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天津勤翼新能源科技有限公司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徐家辉</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高正权</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 xml:space="preserve">620423199510085458 </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val="en-US" w:eastAsia="zh-CN"/>
          <w14:textFill>
            <w14:solidFill>
              <w14:schemeClr w14:val="tx1"/>
            </w14:solidFill>
          </w14:textFill>
        </w:rPr>
        <w:t>天津市空港经济区东九道45号院内</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 xml:space="preserve">13116100845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 xml:space="preserve">13116100845@163.com </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 xml:space="preserve">天津勤翼新能源科技有限公司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高正权</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19</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2029</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18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40253C2"/>
    <w:rsid w:val="17650515"/>
    <w:rsid w:val="1F8B7189"/>
    <w:rsid w:val="224442D1"/>
    <w:rsid w:val="247658B7"/>
    <w:rsid w:val="2C141698"/>
    <w:rsid w:val="386C68BA"/>
    <w:rsid w:val="4F63656B"/>
    <w:rsid w:val="532E0161"/>
    <w:rsid w:val="58AB2228"/>
    <w:rsid w:val="5B7141F4"/>
    <w:rsid w:val="5DE33E98"/>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3632</Words>
  <Characters>3690</Characters>
  <Lines>29</Lines>
  <Paragraphs>8</Paragraphs>
  <TotalTime>2</TotalTime>
  <ScaleCrop>false</ScaleCrop>
  <LinksUpToDate>false</LinksUpToDate>
  <CharactersWithSpaces>3998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你纯！</cp:lastModifiedBy>
  <cp:lastPrinted>2025-07-09T02:08:00Z</cp:lastPrinted>
  <dcterms:modified xsi:type="dcterms:W3CDTF">2026-01-28T07:24:16Z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E514BCA7F24F406C8F86BE83D5A61129_13</vt:lpwstr>
  </property>
  <property fmtid="{D5CDD505-2E9C-101B-9397-08002B2CF9AE}" pid="4" name="KSOTemplateDocerSaveRecord">
    <vt:lpwstr>eyJoZGlkIjoiODg0YzkyZTdlMGY0MTNmY2U4ZjI5YzY2MTcyNTNmNmYiLCJ1c2VySWQiOiIxMDU2Nzc1MzU2In0=</vt:lpwstr>
  </property>
</Properties>
</file>