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 xml:space="preserve"> 何伊妮 </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220382199610243740</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 xml:space="preserve">天津市东丽区东丽湖北大资源观澜御景庭院41-2601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 17726071790</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lang w:val="en-US" w:eastAsia="zh-CN"/>
          <w14:textFill>
            <w14:solidFill>
              <w14:schemeClr w14:val="tx1"/>
            </w14:solidFill>
          </w14:textFill>
        </w:rPr>
        <w:t xml:space="preserve">天津市东丽区东丽湖北大资源观澜御景庭院41-2601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4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15</w:t>
      </w:r>
      <w:bookmarkStart w:id="0" w:name="_GoBack"/>
      <w:bookmarkEnd w:id="0"/>
      <w:r>
        <w:rPr>
          <w:rFonts w:hint="eastAsia" w:ascii="宋体" w:hAnsi="宋体"/>
          <w:color w:val="000000" w:themeColor="text1"/>
          <w:szCs w:val="21"/>
          <w:u w:val="single"/>
          <w:lang w:val="en-US" w:eastAsia="zh-CN"/>
          <w14:textFill>
            <w14:solidFill>
              <w14:schemeClr w14:val="tx1"/>
            </w14:solidFill>
          </w14:textFill>
        </w:rPr>
        <w:t xml:space="preserve">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F8B7189"/>
    <w:rsid w:val="224442D1"/>
    <w:rsid w:val="247658B7"/>
    <w:rsid w:val="2C141698"/>
    <w:rsid w:val="386C68BA"/>
    <w:rsid w:val="395F0FD3"/>
    <w:rsid w:val="3DB37FBD"/>
    <w:rsid w:val="4A315989"/>
    <w:rsid w:val="532E0161"/>
    <w:rsid w:val="58AB2228"/>
    <w:rsid w:val="5B7141F4"/>
    <w:rsid w:val="5DE33E98"/>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3655</Words>
  <Characters>3707</Characters>
  <Lines>29</Lines>
  <Paragraphs>8</Paragraphs>
  <TotalTime>1</TotalTime>
  <ScaleCrop>false</ScaleCrop>
  <LinksUpToDate>false</LinksUpToDate>
  <CharactersWithSpaces>4025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你纯！</cp:lastModifiedBy>
  <cp:lastPrinted>2025-07-09T02:08:00Z</cp:lastPrinted>
  <dcterms:modified xsi:type="dcterms:W3CDTF">2026-04-20T07:00:36Z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C7BAF0510E1E4477867EF85619E34531_13</vt:lpwstr>
  </property>
  <property fmtid="{D5CDD505-2E9C-101B-9397-08002B2CF9AE}" pid="4" name="KSOTemplateDocerSaveRecord">
    <vt:lpwstr>eyJoZGlkIjoiODg0YzkyZTdlMGY0MTNmY2U4ZjI5YzY2MTcyNTNmNmYiLCJ1c2VySWQiOiIxMDU2Nzc1MzU2In0=</vt:lpwstr>
  </property>
</Properties>
</file>