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陕西胥行时代科技发展有限公司</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姓名：艾孜海尔江·图尔荪江          </w:t>
      </w:r>
      <w:bookmarkStart w:id="0" w:name="_GoBack"/>
      <w:bookmarkEnd w:id="0"/>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居民身份证（或其他有效身份证/证件）号码：653222200304260012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有效通信邮寄地址：新疆墨玉县斯孜街道库木鲁克南路西二巷9号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有效联系电话：15009054126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陕西胥行时代科技发展有限公司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6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26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0E770FA4"/>
    <w:rsid w:val="11FA082B"/>
    <w:rsid w:val="1380268A"/>
    <w:rsid w:val="17650515"/>
    <w:rsid w:val="186B58C3"/>
    <w:rsid w:val="1F8B7189"/>
    <w:rsid w:val="2C141698"/>
    <w:rsid w:val="345D1478"/>
    <w:rsid w:val="34FD36E3"/>
    <w:rsid w:val="386C68BA"/>
    <w:rsid w:val="38A46DF0"/>
    <w:rsid w:val="3B6A5D88"/>
    <w:rsid w:val="3D6F6D9F"/>
    <w:rsid w:val="3DCA317B"/>
    <w:rsid w:val="4DDB5526"/>
    <w:rsid w:val="509347E4"/>
    <w:rsid w:val="532E0161"/>
    <w:rsid w:val="58AB2228"/>
    <w:rsid w:val="5B7141F4"/>
    <w:rsid w:val="6316159D"/>
    <w:rsid w:val="6B0A032C"/>
    <w:rsid w:val="6E474456"/>
    <w:rsid w:val="6E7D073F"/>
    <w:rsid w:val="6F4E61BB"/>
    <w:rsid w:val="71011741"/>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3679</Characters>
  <Lines>29</Lines>
  <Paragraphs>8</Paragraphs>
  <TotalTime>1</TotalTime>
  <ScaleCrop>false</ScaleCrop>
  <LinksUpToDate>false</LinksUpToDate>
  <CharactersWithSpaces>3981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2026-06-24T02:07:50Z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7C79C51FC1D0440BB2D805EB20D7BF48_13</vt:lpwstr>
  </property>
  <property fmtid="{D5CDD505-2E9C-101B-9397-08002B2CF9AE}" pid="4" name="KSOTemplateDocerSaveRecord">
    <vt:lpwstr>eyJoZGlkIjoiNWUxYTgxOTBhMTU2MmE2ZTQxYWQ2YjAxN2JiZjMzYTEiLCJ1c2VySWQiOiIzODA2NTQ5NDgifQ==</vt:lpwstr>
  </property>
</Properties>
</file>