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0D02D">
      <w:pPr>
        <w:spacing w:before="320" w:after="120" w:line="288" w:lineRule="auto"/>
        <w:ind w:left="0"/>
        <w:jc w:val="center"/>
        <w:outlineLvl w:val="1"/>
        <w:rPr>
          <w:rFonts w:hint="eastAsia" w:ascii="仿宋" w:hAnsi="仿宋" w:eastAsia="仿宋" w:cs="仿宋"/>
          <w:sz w:val="32"/>
          <w:szCs w:val="32"/>
        </w:rPr>
      </w:pPr>
      <w:bookmarkStart w:id="0" w:name="heading_0"/>
      <w:r>
        <w:rPr>
          <w:rFonts w:hint="eastAsia" w:ascii="仿宋" w:hAnsi="仿宋" w:eastAsia="仿宋" w:cs="仿宋"/>
          <w:b/>
          <w:sz w:val="32"/>
          <w:szCs w:val="32"/>
        </w:rPr>
        <w:t>情况说明</w:t>
      </w:r>
      <w:bookmarkEnd w:id="0"/>
    </w:p>
    <w:p w14:paraId="2FDBDD5B">
      <w:pPr>
        <w:spacing w:before="120" w:after="120" w:line="288" w:lineRule="auto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92FB475">
      <w:pPr>
        <w:spacing w:before="120" w:after="120" w:line="288" w:lineRule="auto"/>
        <w:ind w:left="480" w:hanging="480" w:hanging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我单位</w:t>
      </w:r>
      <w:r>
        <w:rPr>
          <w:rFonts w:hint="eastAsia" w:ascii="仿宋" w:hAnsi="仿宋" w:eastAsia="仿宋" w:cs="仿宋"/>
          <w:sz w:val="24"/>
          <w:szCs w:val="24"/>
        </w:rPr>
        <w:t>【陕西胥行时代新能源科技有限公司】，</w:t>
      </w:r>
      <w:r>
        <w:rPr>
          <w:rFonts w:hint="eastAsia" w:ascii="仿宋" w:hAnsi="仿宋" w:eastAsia="仿宋" w:cs="仿宋"/>
          <w:sz w:val="24"/>
          <w:szCs w:val="24"/>
        </w:rPr>
        <w:t>统一社会信用代码（税号）：91610116MA6TYUUTX0。</w:t>
      </w:r>
    </w:p>
    <w:p w14:paraId="3E8FA683">
      <w:pPr>
        <w:spacing w:before="120" w:after="120" w:line="288" w:lineRule="auto"/>
        <w:ind w:left="479" w:leftChars="228" w:firstLine="0" w:firstLineChars="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现申请撤销社保预处理业务，具体信息如下：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1、业务撤销属期：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>2026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年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>6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月。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2、涉及人员：姓名：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李真</w:t>
      </w:r>
      <w:r>
        <w:rPr>
          <w:rFonts w:hint="eastAsia" w:ascii="仿宋" w:hAnsi="仿宋" w:eastAsia="仿宋" w:cs="仿宋"/>
          <w:sz w:val="24"/>
          <w:szCs w:val="24"/>
        </w:rPr>
        <w:t>，身份证号码：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412827199204166209</w:t>
      </w:r>
      <w:r>
        <w:rPr>
          <w:rFonts w:hint="eastAsia" w:ascii="仿宋" w:hAnsi="仿宋" w:eastAsia="仿宋" w:cs="仿宋"/>
          <w:sz w:val="24"/>
          <w:szCs w:val="24"/>
        </w:rPr>
        <w:t>；</w:t>
      </w:r>
      <w:bookmarkStart w:id="1" w:name="_GoBack"/>
      <w:bookmarkEnd w:id="1"/>
    </w:p>
    <w:p w14:paraId="5D0E2CCD">
      <w:pPr>
        <w:spacing w:before="120" w:after="120" w:line="288" w:lineRule="auto"/>
        <w:ind w:left="479" w:leftChars="228" w:firstLine="1680" w:firstLineChars="7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姓名：李盼，</w:t>
      </w:r>
      <w:r>
        <w:rPr>
          <w:rFonts w:hint="eastAsia" w:ascii="仿宋" w:hAnsi="仿宋" w:eastAsia="仿宋" w:cs="仿宋"/>
          <w:sz w:val="24"/>
          <w:szCs w:val="24"/>
        </w:rPr>
        <w:t>身份证号码：610104198510252621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;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3、申请撤销预处理原因：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员工7月1日入职，故6月工伤险不予缴纳。</w:t>
      </w:r>
    </w:p>
    <w:p w14:paraId="3B5123C9">
      <w:pPr>
        <w:spacing w:before="120" w:after="120" w:line="288" w:lineRule="auto"/>
        <w:ind w:left="0"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单位郑重承诺：本次申请撤销社保预处理系我单位自愿提出，清楚知晓本次操作可能引发的一切用工争议、社保补缴、经济补偿、劳动仲裁等与该员工之间产生的所有社保、劳动关系相关法律纠纷、经济责任全部由我单位独立自行承担，社保经办机构不承担任何连带责任。由此产生的一切法律风险、赔偿费用、行政处罚均由我公司自行负责。</w:t>
      </w:r>
    </w:p>
    <w:p w14:paraId="15F25773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特此说明。</w:t>
      </w:r>
    </w:p>
    <w:p w14:paraId="4B05657B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4"/>
          <w:szCs w:val="24"/>
        </w:rPr>
      </w:pPr>
    </w:p>
    <w:p w14:paraId="2E09C20A">
      <w:pPr>
        <w:spacing w:before="120" w:after="120" w:line="288" w:lineRule="auto"/>
        <w:ind w:firstLine="4080" w:firstLineChars="17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单位名称（加盖公章）：</w:t>
      </w:r>
    </w:p>
    <w:p w14:paraId="2618B9BE">
      <w:pPr>
        <w:spacing w:before="120" w:after="120" w:line="288" w:lineRule="auto"/>
        <w:ind w:firstLine="5760" w:firstLineChars="240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联系人：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包明明</w:t>
      </w:r>
    </w:p>
    <w:p w14:paraId="3455A100">
      <w:pPr>
        <w:spacing w:before="120" w:after="120" w:line="288" w:lineRule="auto"/>
        <w:ind w:firstLine="5520" w:firstLineChars="230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联系电话：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13279216555</w:t>
      </w:r>
    </w:p>
    <w:p w14:paraId="7084F7FD">
      <w:pPr>
        <w:spacing w:before="120" w:after="120" w:line="288" w:lineRule="auto"/>
        <w:ind w:firstLine="5520" w:firstLineChars="2300"/>
        <w:jc w:val="left"/>
        <w:rPr>
          <w:rFonts w:hint="default" w:ascii="宋体" w:hAnsi="宋体" w:eastAsia="宋体" w:cs="宋体"/>
          <w:sz w:val="24"/>
          <w:szCs w:val="24"/>
          <w:lang w:val="en-US"/>
        </w:rPr>
      </w:pPr>
      <w:r>
        <w:rPr>
          <w:rFonts w:hint="eastAsia" w:ascii="仿宋" w:hAnsi="仿宋" w:eastAsia="仿宋" w:cs="仿宋"/>
          <w:sz w:val="24"/>
          <w:szCs w:val="24"/>
        </w:rPr>
        <w:t>日期：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2026年7月22日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780A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8C29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FA469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568</Words>
  <Characters>731</Characters>
  <TotalTime>8</TotalTime>
  <ScaleCrop>false</ScaleCrop>
  <LinksUpToDate>false</LinksUpToDate>
  <CharactersWithSpaces>735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2026-07-22T06:57:00Z</dcterms:created>
  <dc:creator>Apache POI</dc:creator>
  <cp:lastModifiedBy>冰释凝霜</cp:lastModifiedBy>
  <dcterms:modified xsi:type="dcterms:W3CDTF">2026-07-22T07:20:45Z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{"Label":"1","ContentProducer":"001191110102MACQD9K64010000","ProduceID":"7665243027799543043","ReservedCode1":"","ContentPropagator":"","PropagateID":"","ReservedCode2":""}</vt:lpwstr>
  </property>
  <property fmtid="{D5CDD505-2E9C-101B-9397-08002B2CF9AE}" pid="3" name="KSOTemplateDocerSaveRecord">
    <vt:lpwstr>eyJoZGlkIjoiNWUxYTgxOTBhMTU2MmE2ZTQxYWQ2YjAxN2JiZjMzYTEiLCJ1c2VySWQiOiI2NjY2Nzk2NzQifQ==</vt:lpwstr>
  </property>
  <property fmtid="{D5CDD505-2E9C-101B-9397-08002B2CF9AE}" pid="4" name="KSOProductBuildVer">
    <vt:lpwstr>2052-12.1.0.26895</vt:lpwstr>
  </property>
  <property fmtid="{D5CDD505-2E9C-101B-9397-08002B2CF9AE}" pid="5" name="ICV">
    <vt:lpwstr>CAAC81E1899444A4BB136AD5F054CECE_12</vt:lpwstr>
  </property>
</Properties>
</file>