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20260418</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苏院永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18</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苏院永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130434199904106015</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河北省邯郸市魏县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河北省邯郸市魏县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18303066368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苏先生</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13803104155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17</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w:t>
      </w:r>
      <w:r>
        <w:rPr>
          <w:rFonts w:hint="eastAsia" w:ascii="宋体" w:hAnsi="宋体" w:cs="宋体"/>
          <w:szCs w:val="21"/>
          <w:lang w:eastAsia="zh-CN"/>
        </w:rPr>
        <w:t>啥</w:t>
      </w:r>
      <w:bookmarkStart w:id="18" w:name="_GoBack"/>
      <w:bookmarkEnd w:id="18"/>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w:t>
      </w:r>
      <w:r>
        <w:rPr>
          <w:rFonts w:hint="eastAsia" w:ascii="宋体" w:hAnsi="宋体" w:cs="宋体"/>
          <w:szCs w:val="21"/>
          <w:u w:val="single"/>
          <w:lang w:val="en-US" w:eastAsia="zh-CN"/>
        </w:rPr>
        <w:t>2600</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w:t>
      </w:r>
      <w:r>
        <w:rPr>
          <w:rFonts w:hint="eastAsia" w:ascii="宋体" w:hAnsi="宋体" w:cs="宋体"/>
          <w:szCs w:val="21"/>
          <w:u w:val="single"/>
          <w:lang w:val="en-US" w:eastAsia="zh-CN"/>
        </w:rPr>
        <w:t>2600</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507835C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4122823E">
      <w:pPr>
        <w:spacing w:line="360" w:lineRule="auto"/>
        <w:ind w:firstLine="420" w:firstLineChars="200"/>
        <w:rPr>
          <w:rFonts w:hint="eastAsia" w:ascii="宋体" w:hAnsi="宋体" w:cs="宋体"/>
          <w:sz w:val="21"/>
          <w:szCs w:val="21"/>
        </w:rPr>
      </w:pPr>
    </w:p>
    <w:p w14:paraId="5431D1B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abstractNum w:abstractNumId="9">
    <w:nsid w:val="2C453BEE"/>
    <w:multiLevelType w:val="singleLevel"/>
    <w:tmpl w:val="2C453BEE"/>
    <w:lvl w:ilvl="0" w:tentative="0">
      <w:start w:val="1"/>
      <w:numFmt w:val="chineseCounting"/>
      <w:suff w:val="space"/>
      <w:lvlText w:val="（%1）"/>
      <w:lvlJc w:val="left"/>
      <w:rPr>
        <w:rFonts w:hint="eastAsia"/>
      </w:rPr>
    </w:lvl>
  </w:abstractNum>
  <w:num w:numId="1">
    <w:abstractNumId w:val="5"/>
  </w:num>
  <w:num w:numId="2">
    <w:abstractNumId w:val="6"/>
  </w:num>
  <w:num w:numId="3">
    <w:abstractNumId w:val="8"/>
  </w:num>
  <w:num w:numId="4">
    <w:abstractNumId w:val="2"/>
  </w:num>
  <w:num w:numId="5">
    <w:abstractNumId w:val="9"/>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0EB40D5B"/>
    <w:rsid w:val="386C796B"/>
    <w:rsid w:val="38993F55"/>
    <w:rsid w:val="41FD4C46"/>
    <w:rsid w:val="4502452F"/>
    <w:rsid w:val="53AA2830"/>
    <w:rsid w:val="66293A88"/>
    <w:rsid w:val="66A71273"/>
    <w:rsid w:val="684E76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8381</Words>
  <Characters>8491</Characters>
  <Paragraphs>186</Paragraphs>
  <TotalTime>6</TotalTime>
  <ScaleCrop>false</ScaleCrop>
  <LinksUpToDate>false</LinksUpToDate>
  <CharactersWithSpaces>9565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cp:lastModifiedBy>
  <dcterms:modified xsi:type="dcterms:W3CDTF">2026-04-20T03:58:47Z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eyJoZGlkIjoiYWE2NGVhY2Q5MDljNDk1ZDIxYzIxOTJmZmRkNzhkM2YiLCJ1c2VySWQiOiIyODY0OTU4MzUifQ==</vt:lpwstr>
  </property>
  <property fmtid="{D5CDD505-2E9C-101B-9397-08002B2CF9AE}" pid="3" name="KSOProductBuildVer">
    <vt:lpwstr>2052-12.1.0.24657</vt:lpwstr>
  </property>
  <property fmtid="{D5CDD505-2E9C-101B-9397-08002B2CF9AE}" pid="4" name="ICV">
    <vt:lpwstr>4C39385A0C614A089D7FE9F3867EB699_13</vt:lpwstr>
  </property>
</Properties>
</file>