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7E62" w14:textId="77777777" w:rsidR="005E0E2A" w:rsidRDefault="00000000">
      <w:pPr>
        <w:spacing w:line="360" w:lineRule="auto"/>
      </w:pPr>
      <w:r>
        <w:rPr>
          <w:rFonts w:hint="eastAsia"/>
        </w:rPr>
        <w:t xml:space="preserve"> </w:t>
      </w:r>
    </w:p>
    <w:tbl>
      <w:tblPr>
        <w:tblW w:w="10773" w:type="dxa"/>
        <w:tblInd w:w="-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73"/>
      </w:tblGrid>
      <w:tr w:rsidR="005E0E2A" w14:paraId="15A79EC6" w14:textId="77777777" w:rsidTr="00AD4D7D">
        <w:trPr>
          <w:trHeight w:val="1727"/>
        </w:trPr>
        <w:tc>
          <w:tcPr>
            <w:tcW w:w="10773" w:type="dxa"/>
            <w:tcBorders>
              <w:top w:val="single" w:sz="12" w:space="0" w:color="auto"/>
              <w:left w:val="single" w:sz="12" w:space="0" w:color="auto"/>
              <w:bottom w:val="single" w:sz="12" w:space="0" w:color="auto"/>
              <w:right w:val="single" w:sz="12" w:space="0" w:color="auto"/>
            </w:tcBorders>
          </w:tcPr>
          <w:p w14:paraId="0568F4CB" w14:textId="77777777" w:rsidR="005E0E2A" w:rsidRDefault="00000000">
            <w:pPr>
              <w:autoSpaceDE w:val="0"/>
              <w:autoSpaceDN w:val="0"/>
              <w:spacing w:line="360" w:lineRule="auto"/>
              <w:rPr>
                <w:rFonts w:ascii="宋体" w:hAnsi="宋体" w:cs="宋体" w:hint="eastAsia"/>
                <w:szCs w:val="21"/>
              </w:rPr>
            </w:pPr>
            <w:r>
              <w:rPr>
                <w:rFonts w:ascii="宋体" w:hAnsi="宋体" w:hint="eastAsia"/>
                <w:b/>
                <w:szCs w:val="24"/>
              </w:rPr>
              <w:t xml:space="preserve">14  </w:t>
            </w:r>
            <w:r>
              <w:rPr>
                <w:rFonts w:ascii="宋体" w:hAnsi="宋体" w:cs="宋体" w:hint="eastAsia"/>
                <w:b/>
                <w:bCs/>
                <w:szCs w:val="21"/>
              </w:rPr>
              <w:t>就以上内容，认证委托人意见：</w:t>
            </w:r>
            <w:r>
              <w:rPr>
                <w:rFonts w:ascii="宋体" w:hAnsi="宋体" w:cs="宋体" w:hint="eastAsia"/>
                <w:szCs w:val="21"/>
              </w:rPr>
              <w:t xml:space="preserve">                                                </w:t>
            </w:r>
          </w:p>
          <w:p w14:paraId="2683BE5A" w14:textId="77777777" w:rsidR="005E0E2A" w:rsidRDefault="00000000">
            <w:pPr>
              <w:autoSpaceDE w:val="0"/>
              <w:autoSpaceDN w:val="0"/>
              <w:spacing w:line="360" w:lineRule="auto"/>
              <w:ind w:firstLineChars="200" w:firstLine="420"/>
              <w:rPr>
                <w:rFonts w:ascii="宋体" w:hAnsi="宋体" w:cs="宋体" w:hint="eastAsia"/>
                <w:szCs w:val="21"/>
              </w:rPr>
            </w:pPr>
            <w:r>
              <w:rPr>
                <w:rFonts w:ascii="宋体" w:hAnsi="宋体" w:cs="宋体" w:hint="eastAsia"/>
                <w:szCs w:val="21"/>
              </w:rPr>
              <w:t>□ 同意             □ 不同意</w:t>
            </w:r>
          </w:p>
          <w:p w14:paraId="272A5BC9" w14:textId="77777777" w:rsidR="005E0E2A" w:rsidRDefault="00000000">
            <w:pPr>
              <w:autoSpaceDE w:val="0"/>
              <w:autoSpaceDN w:val="0"/>
              <w:spacing w:line="360" w:lineRule="auto"/>
              <w:ind w:firstLineChars="200" w:firstLine="420"/>
              <w:rPr>
                <w:rFonts w:ascii="宋体" w:hAnsi="宋体" w:cs="宋体" w:hint="eastAsia"/>
                <w:szCs w:val="21"/>
              </w:rPr>
            </w:pPr>
            <w:r>
              <w:rPr>
                <w:rFonts w:ascii="宋体" w:hAnsi="宋体" w:cs="宋体" w:hint="eastAsia"/>
                <w:szCs w:val="21"/>
              </w:rPr>
              <w:t>说明: 拟定</w:t>
            </w:r>
            <w:proofErr w:type="gramStart"/>
            <w:r>
              <w:rPr>
                <w:rFonts w:ascii="宋体" w:hAnsi="宋体" w:cs="宋体" w:hint="eastAsia"/>
                <w:szCs w:val="21"/>
              </w:rPr>
              <w:t xml:space="preserve">　　　　</w:t>
            </w:r>
            <w:proofErr w:type="gramEnd"/>
            <w:r>
              <w:rPr>
                <w:rFonts w:ascii="宋体" w:hAnsi="宋体" w:cs="宋体" w:hint="eastAsia"/>
                <w:szCs w:val="21"/>
              </w:rPr>
              <w:t>日内完成纠正措施。</w:t>
            </w:r>
          </w:p>
          <w:p w14:paraId="1F1006BD" w14:textId="77777777" w:rsidR="005E0E2A" w:rsidRDefault="00000000">
            <w:pPr>
              <w:autoSpaceDE w:val="0"/>
              <w:autoSpaceDN w:val="0"/>
              <w:spacing w:line="360" w:lineRule="auto"/>
              <w:ind w:firstLineChars="200" w:firstLine="420"/>
              <w:rPr>
                <w:rFonts w:ascii="宋体" w:hAnsi="宋体" w:cs="宋体" w:hint="eastAsia"/>
                <w:szCs w:val="21"/>
              </w:rPr>
            </w:pPr>
            <w:r>
              <w:rPr>
                <w:rFonts w:ascii="宋体" w:hAnsi="宋体" w:cs="宋体" w:hint="eastAsia"/>
                <w:szCs w:val="21"/>
              </w:rPr>
              <w:t xml:space="preserve">　　　                   期望二阶段审核时间：　　　　年　　</w:t>
            </w:r>
            <w:proofErr w:type="gramStart"/>
            <w:r>
              <w:rPr>
                <w:rFonts w:ascii="宋体" w:hAnsi="宋体" w:cs="宋体" w:hint="eastAsia"/>
                <w:szCs w:val="21"/>
              </w:rPr>
              <w:t xml:space="preserve">　</w:t>
            </w:r>
            <w:proofErr w:type="gramEnd"/>
            <w:r>
              <w:rPr>
                <w:rFonts w:ascii="宋体" w:hAnsi="宋体" w:cs="宋体" w:hint="eastAsia"/>
                <w:szCs w:val="21"/>
              </w:rPr>
              <w:t>月</w:t>
            </w:r>
          </w:p>
          <w:p w14:paraId="44DF3689" w14:textId="77777777" w:rsidR="005E0E2A" w:rsidRDefault="005E0E2A">
            <w:pPr>
              <w:autoSpaceDE w:val="0"/>
              <w:autoSpaceDN w:val="0"/>
              <w:spacing w:line="360" w:lineRule="auto"/>
              <w:ind w:firstLineChars="200" w:firstLine="420"/>
              <w:rPr>
                <w:rFonts w:ascii="宋体" w:hAnsi="宋体" w:cs="宋体" w:hint="eastAsia"/>
                <w:szCs w:val="21"/>
              </w:rPr>
            </w:pPr>
          </w:p>
          <w:p w14:paraId="423BF040" w14:textId="77777777" w:rsidR="005E0E2A" w:rsidRDefault="00000000">
            <w:pPr>
              <w:autoSpaceDE w:val="0"/>
              <w:autoSpaceDN w:val="0"/>
              <w:spacing w:line="360" w:lineRule="auto"/>
              <w:ind w:firstLineChars="200" w:firstLine="420"/>
              <w:rPr>
                <w:rFonts w:ascii="宋体" w:hAnsi="宋体" w:cs="宋体" w:hint="eastAsia"/>
                <w:szCs w:val="21"/>
              </w:rPr>
            </w:pPr>
            <w:r>
              <w:rPr>
                <w:rFonts w:ascii="宋体" w:hAnsi="宋体" w:cs="宋体" w:hint="eastAsia"/>
                <w:szCs w:val="21"/>
              </w:rPr>
              <w:t xml:space="preserve">                              认证委托人代表确认签字(盖章)：</w:t>
            </w:r>
            <w:r>
              <w:rPr>
                <w:rFonts w:ascii="宋体" w:hAnsi="宋体" w:cs="宋体"/>
                <w:szCs w:val="21"/>
              </w:rPr>
              <w:tab/>
            </w:r>
          </w:p>
          <w:p w14:paraId="107C8FDC" w14:textId="77777777" w:rsidR="005E0E2A" w:rsidRDefault="00000000">
            <w:pPr>
              <w:autoSpaceDE w:val="0"/>
              <w:autoSpaceDN w:val="0"/>
              <w:spacing w:line="360" w:lineRule="auto"/>
              <w:ind w:firstLineChars="200" w:firstLine="420"/>
              <w:rPr>
                <w:rFonts w:ascii="宋体" w:hAnsi="宋体" w:cs="宋体" w:hint="eastAsia"/>
                <w:sz w:val="24"/>
                <w:szCs w:val="24"/>
              </w:rPr>
            </w:pPr>
            <w:r>
              <w:rPr>
                <w:rFonts w:ascii="宋体" w:hAnsi="宋体" w:cs="宋体" w:hint="eastAsia"/>
                <w:szCs w:val="21"/>
              </w:rPr>
              <w:t xml:space="preserve">                                  年      月      日</w:t>
            </w:r>
          </w:p>
        </w:tc>
      </w:tr>
      <w:tr w:rsidR="005E0E2A" w14:paraId="7B2FCFF7" w14:textId="77777777" w:rsidTr="00AD4D7D">
        <w:trPr>
          <w:trHeight w:val="1727"/>
        </w:trPr>
        <w:tc>
          <w:tcPr>
            <w:tcW w:w="10773" w:type="dxa"/>
            <w:tcBorders>
              <w:top w:val="single" w:sz="12" w:space="0" w:color="auto"/>
              <w:left w:val="single" w:sz="12" w:space="0" w:color="auto"/>
              <w:bottom w:val="single" w:sz="12" w:space="0" w:color="auto"/>
              <w:right w:val="single" w:sz="12" w:space="0" w:color="auto"/>
            </w:tcBorders>
          </w:tcPr>
          <w:p w14:paraId="5A82E014" w14:textId="77777777" w:rsidR="005E0E2A" w:rsidRDefault="00000000">
            <w:pPr>
              <w:rPr>
                <w:rFonts w:ascii="宋体" w:hAnsi="宋体" w:hint="eastAsia"/>
                <w:b/>
                <w:szCs w:val="21"/>
              </w:rPr>
            </w:pPr>
            <w:r>
              <w:rPr>
                <w:rFonts w:ascii="宋体" w:hAnsi="宋体" w:hint="eastAsia"/>
                <w:b/>
                <w:szCs w:val="21"/>
              </w:rPr>
              <w:t>注：审核报告说明：</w:t>
            </w:r>
          </w:p>
          <w:p w14:paraId="69DB4A69" w14:textId="77777777" w:rsidR="005E0E2A" w:rsidRDefault="00000000">
            <w:pPr>
              <w:rPr>
                <w:rFonts w:ascii="宋体" w:hAnsi="宋体" w:hint="eastAsia"/>
                <w:szCs w:val="21"/>
              </w:rPr>
            </w:pPr>
            <w:r>
              <w:rPr>
                <w:rFonts w:ascii="宋体" w:hAnsi="宋体" w:hint="eastAsia"/>
                <w:szCs w:val="21"/>
              </w:rPr>
              <w:t>1、一阶段审核组长须在一阶段审核问题整改结束后将一阶段完整案卷提交ERP系统，在一阶段问题未整改关闭情况下不可进行二阶段审核工作。</w:t>
            </w:r>
          </w:p>
          <w:p w14:paraId="1CC2949C" w14:textId="77777777" w:rsidR="005E0E2A" w:rsidRDefault="00000000">
            <w:pPr>
              <w:rPr>
                <w:rFonts w:ascii="宋体" w:hAnsi="宋体" w:hint="eastAsia"/>
                <w:szCs w:val="21"/>
              </w:rPr>
            </w:pPr>
            <w:r>
              <w:rPr>
                <w:rFonts w:ascii="宋体" w:hAnsi="宋体" w:hint="eastAsia"/>
                <w:szCs w:val="21"/>
              </w:rPr>
              <w:t>2、认证范围、专业代码、审核人日发生变化时；多管理体系一体化结合程度不足100%时或存在重大差异时，与审核部沟通，由审核</w:t>
            </w:r>
            <w:proofErr w:type="gramStart"/>
            <w:r>
              <w:rPr>
                <w:rFonts w:ascii="宋体" w:hAnsi="宋体" w:hint="eastAsia"/>
                <w:szCs w:val="21"/>
              </w:rPr>
              <w:t>部合同</w:t>
            </w:r>
            <w:proofErr w:type="gramEnd"/>
            <w:r>
              <w:rPr>
                <w:rFonts w:ascii="宋体" w:hAnsi="宋体" w:hint="eastAsia"/>
                <w:szCs w:val="21"/>
              </w:rPr>
              <w:t>评审员进行确认后，按照调整后的审核方案安排第二阶段审核。</w:t>
            </w:r>
          </w:p>
          <w:p w14:paraId="6FCBDED0" w14:textId="77777777" w:rsidR="005E0E2A" w:rsidRDefault="00000000">
            <w:pPr>
              <w:rPr>
                <w:rFonts w:ascii="宋体" w:hAnsi="宋体" w:hint="eastAsia"/>
                <w:szCs w:val="21"/>
              </w:rPr>
            </w:pPr>
            <w:r>
              <w:rPr>
                <w:rFonts w:ascii="宋体" w:hAnsi="宋体" w:hint="eastAsia"/>
                <w:szCs w:val="21"/>
              </w:rPr>
              <w:t>3、审核后，审核组长将一阶段现场审核报告提交给认证委托人。</w:t>
            </w:r>
          </w:p>
        </w:tc>
      </w:tr>
    </w:tbl>
    <w:p w14:paraId="744A210D" w14:textId="77777777" w:rsidR="00107A93" w:rsidRDefault="00107A93">
      <w:pPr>
        <w:widowControl/>
        <w:spacing w:beforeLines="50" w:before="120" w:afterLines="50" w:after="120"/>
        <w:rPr>
          <w:rFonts w:ascii="仿宋" w:eastAsia="仿宋" w:hAnsi="仿宋" w:hint="eastAsia"/>
          <w:b/>
          <w:bCs/>
          <w:szCs w:val="24"/>
        </w:rPr>
      </w:pPr>
    </w:p>
    <w:sectPr w:rsidR="00107A93">
      <w:headerReference w:type="default" r:id="rId7"/>
      <w:footerReference w:type="default" r:id="rId8"/>
      <w:footerReference w:type="first" r:id="rId9"/>
      <w:pgSz w:w="11906" w:h="16838"/>
      <w:pgMar w:top="851" w:right="1134" w:bottom="851" w:left="1134" w:header="567" w:footer="850" w:gutter="0"/>
      <w:pgNumType w:start="1"/>
      <w:cols w:space="720"/>
      <w:titlePg/>
      <w:docGrid w:linePitch="3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50230" w14:textId="77777777" w:rsidR="00471575" w:rsidRDefault="00471575">
      <w:r>
        <w:separator/>
      </w:r>
    </w:p>
  </w:endnote>
  <w:endnote w:type="continuationSeparator" w:id="0">
    <w:p w14:paraId="0658D7CC" w14:textId="77777777" w:rsidR="00471575" w:rsidRDefault="00471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C77A" w14:textId="77777777" w:rsidR="005E0E2A" w:rsidRDefault="00000000">
    <w:pPr>
      <w:pStyle w:val="a6"/>
      <w:jc w:val="center"/>
      <w:rPr>
        <w:rFonts w:ascii="宋体" w:hAnsi="宋体" w:hint="eastAsia"/>
        <w:sz w:val="21"/>
      </w:rPr>
    </w:pPr>
    <w:r>
      <w:rPr>
        <w:rFonts w:ascii="宋体" w:hAnsi="宋体" w:hint="eastAsia"/>
        <w:kern w:val="0"/>
        <w:sz w:val="21"/>
        <w:szCs w:val="21"/>
      </w:rPr>
      <w:t xml:space="preserve">第 </w:t>
    </w:r>
    <w:r>
      <w:rPr>
        <w:rFonts w:ascii="宋体" w:hAnsi="宋体"/>
      </w:rPr>
      <w:fldChar w:fldCharType="begin"/>
    </w:r>
    <w:r>
      <w:rPr>
        <w:rStyle w:val="a9"/>
        <w:rFonts w:ascii="宋体" w:hAnsi="宋体"/>
      </w:rPr>
      <w:instrText xml:space="preserve"> PAGE </w:instrText>
    </w:r>
    <w:r>
      <w:rPr>
        <w:rFonts w:ascii="宋体" w:hAnsi="宋体"/>
      </w:rPr>
      <w:fldChar w:fldCharType="separate"/>
    </w:r>
    <w:r>
      <w:rPr>
        <w:rStyle w:val="a9"/>
        <w:rFonts w:ascii="宋体" w:hAnsi="宋体"/>
      </w:rPr>
      <w:t>6</w:t>
    </w:r>
    <w:r>
      <w:rPr>
        <w:rFonts w:ascii="宋体" w:hAnsi="宋体"/>
      </w:rPr>
      <w:fldChar w:fldCharType="end"/>
    </w:r>
    <w:r>
      <w:rPr>
        <w:rFonts w:ascii="宋体" w:hAnsi="宋体" w:hint="eastAsia"/>
        <w:kern w:val="0"/>
        <w:sz w:val="21"/>
        <w:szCs w:val="21"/>
      </w:rPr>
      <w:t xml:space="preserve"> 页 共 </w:t>
    </w:r>
    <w:r>
      <w:rPr>
        <w:rFonts w:ascii="宋体" w:hAnsi="宋体"/>
      </w:rPr>
      <w:fldChar w:fldCharType="begin"/>
    </w:r>
    <w:r>
      <w:rPr>
        <w:rStyle w:val="a9"/>
        <w:rFonts w:ascii="宋体" w:hAnsi="宋体"/>
      </w:rPr>
      <w:instrText xml:space="preserve"> NUMPAGES </w:instrText>
    </w:r>
    <w:r>
      <w:rPr>
        <w:rFonts w:ascii="宋体" w:hAnsi="宋体"/>
      </w:rPr>
      <w:fldChar w:fldCharType="separate"/>
    </w:r>
    <w:r>
      <w:rPr>
        <w:rStyle w:val="a9"/>
        <w:rFonts w:ascii="宋体" w:hAnsi="宋体"/>
      </w:rPr>
      <w:t>6</w:t>
    </w:r>
    <w:r>
      <w:rPr>
        <w:rFonts w:ascii="宋体" w:hAnsi="宋体"/>
      </w:rPr>
      <w:fldChar w:fldCharType="end"/>
    </w:r>
    <w:r>
      <w:rPr>
        <w:rFonts w:ascii="宋体" w:hAnsi="宋体" w:hint="eastAsia"/>
        <w:kern w:val="0"/>
        <w:sz w:val="21"/>
        <w:szCs w:val="21"/>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3554" w14:textId="77777777" w:rsidR="005E0E2A" w:rsidRDefault="00000000">
    <w:pPr>
      <w:pStyle w:val="a6"/>
      <w:jc w:val="center"/>
      <w:rPr>
        <w:rFonts w:ascii="仿宋" w:eastAsia="仿宋" w:hAnsi="仿宋" w:hint="eastAsia"/>
      </w:rPr>
    </w:pPr>
    <w:r>
      <w:rPr>
        <w:rFonts w:ascii="仿宋" w:eastAsia="仿宋" w:hAnsi="仿宋" w:hint="eastAsia"/>
      </w:rPr>
      <w:t xml:space="preserve">第 1 </w:t>
    </w:r>
    <w:r>
      <w:rPr>
        <w:rFonts w:ascii="仿宋" w:eastAsia="仿宋" w:hAnsi="仿宋" w:hint="eastAsia"/>
      </w:rPr>
      <w:t>页 共 7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DBC83" w14:textId="77777777" w:rsidR="00471575" w:rsidRDefault="00471575">
      <w:r>
        <w:separator/>
      </w:r>
    </w:p>
  </w:footnote>
  <w:footnote w:type="continuationSeparator" w:id="0">
    <w:p w14:paraId="24C7CD83" w14:textId="77777777" w:rsidR="00471575" w:rsidRDefault="00471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F683" w14:textId="3B712175" w:rsidR="005E0E2A" w:rsidRDefault="004C55B0">
    <w:pPr>
      <w:spacing w:line="260" w:lineRule="exact"/>
      <w:rPr>
        <w:kern w:val="0"/>
        <w:sz w:val="18"/>
        <w:szCs w:val="18"/>
        <w:u w:val="single"/>
      </w:rPr>
    </w:pPr>
    <w:r>
      <w:rPr>
        <w:rFonts w:ascii="宋体" w:hAnsi="宋体" w:hint="eastAsia"/>
        <w:noProof/>
        <w:szCs w:val="21"/>
        <w:u w:val="single"/>
      </w:rPr>
      <w:drawing>
        <wp:anchor distT="0" distB="0" distL="114300" distR="114300" simplePos="0" relativeHeight="251657728" behindDoc="0" locked="0" layoutInCell="1" allowOverlap="1" wp14:anchorId="727DE63E" wp14:editId="62F6BEF3">
          <wp:simplePos x="0" y="0"/>
          <wp:positionH relativeFrom="column">
            <wp:posOffset>0</wp:posOffset>
          </wp:positionH>
          <wp:positionV relativeFrom="paragraph">
            <wp:posOffset>-86995</wp:posOffset>
          </wp:positionV>
          <wp:extent cx="371475" cy="219075"/>
          <wp:effectExtent l="0" t="0" r="0" b="0"/>
          <wp:wrapSquare wrapText="bothSides"/>
          <wp:docPr id="5" name="图片 1" descr="5b1a7003-fffc-496f-91a5-66d633082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5b1a7003-fffc-496f-91a5-66d633082c6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190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szCs w:val="21"/>
        <w:u w:val="single"/>
      </w:rPr>
      <w:t xml:space="preserve"> </w:t>
    </w:r>
    <w:r>
      <w:rPr>
        <w:rFonts w:ascii="仿宋" w:eastAsia="仿宋" w:hAnsi="仿宋" w:hint="eastAsia"/>
        <w:b/>
        <w:bCs/>
        <w:sz w:val="18"/>
        <w:szCs w:val="18"/>
        <w:u w:val="single"/>
      </w:rPr>
      <w:t xml:space="preserve">北京惠标认证有限公司                                             </w:t>
    </w:r>
    <w:r>
      <w:rPr>
        <w:rFonts w:ascii="仿宋" w:eastAsia="仿宋" w:hAnsi="仿宋"/>
        <w:b/>
        <w:bCs/>
        <w:sz w:val="18"/>
        <w:szCs w:val="18"/>
        <w:u w:val="single"/>
      </w:rPr>
      <w:t>文件编号：</w:t>
    </w:r>
    <w:r>
      <w:rPr>
        <w:rFonts w:ascii="仿宋" w:eastAsia="仿宋" w:hAnsi="仿宋" w:hint="eastAsia"/>
        <w:b/>
        <w:bCs/>
        <w:sz w:val="18"/>
        <w:szCs w:val="18"/>
        <w:u w:val="single"/>
      </w:rPr>
      <w:t>HB-REC-AU-01-A15/05</w:t>
    </w:r>
    <w:r>
      <w:rPr>
        <w:rFonts w:ascii="宋体" w:hAnsi="宋体" w:hint="eastAsia"/>
        <w:sz w:val="18"/>
        <w:szCs w:val="18"/>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A7796"/>
    <w:multiLevelType w:val="multilevel"/>
    <w:tmpl w:val="6F2A7796"/>
    <w:lvl w:ilvl="0">
      <w:start w:val="9"/>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828982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drawingGridHorizontalSpacing w:val="105"/>
  <w:drawingGridVerticalSpacing w:val="371"/>
  <w:displayHorizontalDrawingGridEvery w:val="2"/>
  <w:doNotShadeFormData/>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YwMjA5YTM1NzU2YWNiMzg5MWEzYmUwZmFjNmJkOWEifQ=="/>
  </w:docVars>
  <w:rsids>
    <w:rsidRoot w:val="00583743"/>
    <w:rsid w:val="00002217"/>
    <w:rsid w:val="00004E32"/>
    <w:rsid w:val="000415A1"/>
    <w:rsid w:val="000A5AE8"/>
    <w:rsid w:val="000C5C11"/>
    <w:rsid w:val="000E4487"/>
    <w:rsid w:val="000F612E"/>
    <w:rsid w:val="00107A93"/>
    <w:rsid w:val="00126CE8"/>
    <w:rsid w:val="00164514"/>
    <w:rsid w:val="001823BE"/>
    <w:rsid w:val="001846AC"/>
    <w:rsid w:val="00193749"/>
    <w:rsid w:val="001A0DFB"/>
    <w:rsid w:val="001A6204"/>
    <w:rsid w:val="001A732F"/>
    <w:rsid w:val="001B3059"/>
    <w:rsid w:val="001C5E99"/>
    <w:rsid w:val="001F180C"/>
    <w:rsid w:val="0024024F"/>
    <w:rsid w:val="00241AB7"/>
    <w:rsid w:val="002C7EC5"/>
    <w:rsid w:val="002F3A70"/>
    <w:rsid w:val="00326982"/>
    <w:rsid w:val="003308C7"/>
    <w:rsid w:val="00361F6B"/>
    <w:rsid w:val="003669E1"/>
    <w:rsid w:val="00370B1B"/>
    <w:rsid w:val="003763B0"/>
    <w:rsid w:val="00390527"/>
    <w:rsid w:val="00397AB3"/>
    <w:rsid w:val="003B3622"/>
    <w:rsid w:val="003C2B00"/>
    <w:rsid w:val="003E4C7B"/>
    <w:rsid w:val="004113CA"/>
    <w:rsid w:val="00412953"/>
    <w:rsid w:val="0042089B"/>
    <w:rsid w:val="00465121"/>
    <w:rsid w:val="00471575"/>
    <w:rsid w:val="004C55B0"/>
    <w:rsid w:val="004C74FC"/>
    <w:rsid w:val="004F20E6"/>
    <w:rsid w:val="00512A2C"/>
    <w:rsid w:val="00537121"/>
    <w:rsid w:val="005444EA"/>
    <w:rsid w:val="00583743"/>
    <w:rsid w:val="005B7F64"/>
    <w:rsid w:val="005C7144"/>
    <w:rsid w:val="005D3B4E"/>
    <w:rsid w:val="005D6335"/>
    <w:rsid w:val="005E0E2A"/>
    <w:rsid w:val="005F3C07"/>
    <w:rsid w:val="00610D45"/>
    <w:rsid w:val="0061511A"/>
    <w:rsid w:val="00616D02"/>
    <w:rsid w:val="00627157"/>
    <w:rsid w:val="006303BB"/>
    <w:rsid w:val="00655663"/>
    <w:rsid w:val="0068026B"/>
    <w:rsid w:val="006A0272"/>
    <w:rsid w:val="006B4166"/>
    <w:rsid w:val="006C34AE"/>
    <w:rsid w:val="006D4212"/>
    <w:rsid w:val="0070531D"/>
    <w:rsid w:val="0073756A"/>
    <w:rsid w:val="00744209"/>
    <w:rsid w:val="007A7C40"/>
    <w:rsid w:val="007B3957"/>
    <w:rsid w:val="007C7724"/>
    <w:rsid w:val="007D529E"/>
    <w:rsid w:val="00804C17"/>
    <w:rsid w:val="0082252B"/>
    <w:rsid w:val="0085186D"/>
    <w:rsid w:val="008863F9"/>
    <w:rsid w:val="008921F9"/>
    <w:rsid w:val="0089306B"/>
    <w:rsid w:val="008A0EA3"/>
    <w:rsid w:val="0090798F"/>
    <w:rsid w:val="00910E54"/>
    <w:rsid w:val="0093589C"/>
    <w:rsid w:val="00942ED6"/>
    <w:rsid w:val="00957868"/>
    <w:rsid w:val="00990DED"/>
    <w:rsid w:val="009930E5"/>
    <w:rsid w:val="009959EF"/>
    <w:rsid w:val="009A2CBB"/>
    <w:rsid w:val="009B4081"/>
    <w:rsid w:val="009E58A1"/>
    <w:rsid w:val="00A03ABD"/>
    <w:rsid w:val="00A2254F"/>
    <w:rsid w:val="00A41073"/>
    <w:rsid w:val="00A8261E"/>
    <w:rsid w:val="00A82637"/>
    <w:rsid w:val="00A82CCE"/>
    <w:rsid w:val="00AA1E59"/>
    <w:rsid w:val="00AA3C16"/>
    <w:rsid w:val="00AA47BF"/>
    <w:rsid w:val="00AB0E8E"/>
    <w:rsid w:val="00AB6167"/>
    <w:rsid w:val="00AD4D7D"/>
    <w:rsid w:val="00B05494"/>
    <w:rsid w:val="00B632ED"/>
    <w:rsid w:val="00B676E0"/>
    <w:rsid w:val="00B832E6"/>
    <w:rsid w:val="00B911B7"/>
    <w:rsid w:val="00BC57A1"/>
    <w:rsid w:val="00C2301B"/>
    <w:rsid w:val="00C23B2C"/>
    <w:rsid w:val="00C90D26"/>
    <w:rsid w:val="00CA29ED"/>
    <w:rsid w:val="00CB399A"/>
    <w:rsid w:val="00CB4476"/>
    <w:rsid w:val="00CF29B1"/>
    <w:rsid w:val="00CF5267"/>
    <w:rsid w:val="00D01FB6"/>
    <w:rsid w:val="00D0463A"/>
    <w:rsid w:val="00D12BE6"/>
    <w:rsid w:val="00D14A57"/>
    <w:rsid w:val="00D262E8"/>
    <w:rsid w:val="00DD1A22"/>
    <w:rsid w:val="00DF05FB"/>
    <w:rsid w:val="00DF4C4A"/>
    <w:rsid w:val="00E00A65"/>
    <w:rsid w:val="00E04C8A"/>
    <w:rsid w:val="00E8530A"/>
    <w:rsid w:val="00EB20A4"/>
    <w:rsid w:val="00EB2133"/>
    <w:rsid w:val="00ED5D62"/>
    <w:rsid w:val="00EE319D"/>
    <w:rsid w:val="00F54636"/>
    <w:rsid w:val="00F71629"/>
    <w:rsid w:val="00F911D6"/>
    <w:rsid w:val="00F923E6"/>
    <w:rsid w:val="00FA08F2"/>
    <w:rsid w:val="00FA6A51"/>
    <w:rsid w:val="00FB20EB"/>
    <w:rsid w:val="00FC2E5D"/>
    <w:rsid w:val="00FC5158"/>
    <w:rsid w:val="00FE6B93"/>
    <w:rsid w:val="0FB62C24"/>
    <w:rsid w:val="11F07481"/>
    <w:rsid w:val="127A28E4"/>
    <w:rsid w:val="21C877EA"/>
    <w:rsid w:val="2A026761"/>
    <w:rsid w:val="30313D98"/>
    <w:rsid w:val="33B76969"/>
    <w:rsid w:val="3CE4718A"/>
    <w:rsid w:val="42755B5E"/>
    <w:rsid w:val="4479396D"/>
    <w:rsid w:val="4EA36C51"/>
    <w:rsid w:val="504747D3"/>
    <w:rsid w:val="5098025C"/>
    <w:rsid w:val="5236063A"/>
    <w:rsid w:val="61202498"/>
    <w:rsid w:val="6A04567D"/>
    <w:rsid w:val="6C24541E"/>
    <w:rsid w:val="713A7328"/>
    <w:rsid w:val="73B21561"/>
    <w:rsid w:val="7A9343F5"/>
    <w:rsid w:val="7C4D5033"/>
    <w:rsid w:val="7E603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D09E65"/>
  <w15:chartTrackingRefBased/>
  <w15:docId w15:val="{08CBFDAB-95D3-466E-87AE-9DB29EC3C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jc w:val="right"/>
      <w:outlineLvl w:val="0"/>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rPr>
  </w:style>
  <w:style w:type="paragraph" w:styleId="a4">
    <w:name w:val="Balloon Text"/>
    <w:basedOn w:val="a"/>
    <w:link w:val="a5"/>
    <w:rPr>
      <w:rFonts w:ascii="宋体"/>
      <w:sz w:val="18"/>
      <w:szCs w:val="18"/>
    </w:rPr>
  </w:style>
  <w:style w:type="character" w:customStyle="1" w:styleId="a5">
    <w:name w:val="批注框文本 字符"/>
    <w:link w:val="a4"/>
    <w:rPr>
      <w:rFonts w:ascii="宋体"/>
      <w:kern w:val="2"/>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rPr>
      <w:kern w:val="2"/>
      <w:sz w:val="18"/>
      <w:szCs w:val="18"/>
    </w:rPr>
  </w:style>
  <w:style w:type="paragraph" w:styleId="2">
    <w:name w:val="Body Text 2"/>
    <w:basedOn w:val="a"/>
    <w:pPr>
      <w:spacing w:line="360" w:lineRule="auto"/>
    </w:pPr>
    <w:rPr>
      <w:rFonts w:ascii="楷体_GB2312" w:eastAsia="楷体_GB2312"/>
      <w:sz w:val="28"/>
      <w:szCs w:val="24"/>
    </w:rPr>
  </w:style>
  <w:style w:type="character" w:styleId="a9">
    <w:name w:val="page number"/>
  </w:style>
  <w:style w:type="character" w:styleId="aa">
    <w:name w:val="Hyperlink"/>
    <w:rPr>
      <w:color w:val="0000FF"/>
      <w:u w:val="single"/>
    </w:rPr>
  </w:style>
  <w:style w:type="character" w:customStyle="1" w:styleId="41">
    <w:name w:val="无格式表格 41"/>
    <w:uiPriority w:val="21"/>
    <w:qFormat/>
    <w:rPr>
      <w:b/>
      <w:bCs/>
      <w:i/>
      <w:iCs/>
      <w:color w:val="4F81BD"/>
    </w:rPr>
  </w:style>
  <w:style w:type="paragraph" w:customStyle="1" w:styleId="Default">
    <w:name w:val="Default"/>
    <w:pPr>
      <w:widowControl w:val="0"/>
      <w:autoSpaceDE w:val="0"/>
      <w:autoSpaceDN w:val="0"/>
      <w:adjustRightInd w:val="0"/>
    </w:pPr>
    <w:rPr>
      <w:color w:val="000000"/>
      <w:sz w:val="24"/>
      <w:szCs w:val="24"/>
    </w:rPr>
  </w:style>
  <w:style w:type="paragraph" w:customStyle="1" w:styleId="Char">
    <w:name w:val="Char"/>
    <w:basedOn w:val="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Words>
  <Characters>387</Characters>
  <Application>Microsoft Office Word</Application>
  <DocSecurity>0</DocSecurity>
  <Lines>3</Lines>
  <Paragraphs>1</Paragraphs>
  <ScaleCrop>false</ScaleCrop>
  <Company/>
  <LinksUpToDate>false</LinksUpToDate>
  <CharactersWithSpaces>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审核报告</dc:title>
  <dc:subject/>
  <dc:creator>LYJ</dc:creator>
  <cp:keywords/>
  <cp:lastModifiedBy>颜 宫</cp:lastModifiedBy>
  <cp:revision>24</cp:revision>
  <cp:lastPrinted>2023-10-02T00:45:00Z</cp:lastPrinted>
  <dcterms:created xsi:type="dcterms:W3CDTF">2026-02-02T04:58:00Z</dcterms:created>
  <dcterms:modified xsi:type="dcterms:W3CDTF">2026-05-04T08:06:00Z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88A4B7280D2440DE8305BEBAAF860AE3</vt:lpwstr>
  </property>
  <property fmtid="{D5CDD505-2E9C-101B-9397-08002B2CF9AE}" pid="3" name="KSOProductBuildVer">
    <vt:lpwstr>2052-12.1.0.24657</vt:lpwstr>
  </property>
  <property fmtid="{D5CDD505-2E9C-101B-9397-08002B2CF9AE}" pid="4" name="KSOTemplateDocerSaveRecord">
    <vt:lpwstr>eyJoZGlkIjoiNjlkMTc5NGRmOTY1MjA2MWUzMDE1ODFkN2I1OGFmODkiLCJ1c2VySWQiOiI2MjgwMTE5NTYifQ==</vt:lpwstr>
  </property>
</Properties>
</file>