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4AA8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360" w:lineRule="auto"/>
        <w:ind w:firstLine="3213" w:firstLineChars="10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情况说明</w:t>
      </w:r>
    </w:p>
    <w:p w14:paraId="573194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我单位：</w:t>
      </w:r>
      <w:r>
        <w:rPr>
          <w:rFonts w:hint="eastAsia"/>
          <w:u w:val="single"/>
          <w:lang w:val="en-US" w:eastAsia="zh-CN"/>
        </w:rPr>
        <w:t>宁家（北京）汽车服务有限公司</w:t>
      </w:r>
      <w:r>
        <w:rPr>
          <w:rFonts w:hint="eastAsia"/>
          <w:lang w:val="en-US" w:eastAsia="zh-CN"/>
        </w:rPr>
        <w:t>，纳税人识别号：</w:t>
      </w:r>
      <w:r>
        <w:rPr>
          <w:rFonts w:hint="eastAsia"/>
          <w:u w:val="single"/>
          <w:lang w:val="en-US" w:eastAsia="zh-CN"/>
        </w:rPr>
        <w:t>91110107MAD88A6FXJ,</w:t>
      </w:r>
      <w:r>
        <w:rPr>
          <w:rFonts w:hint="eastAsia"/>
          <w:lang w:val="en-US" w:eastAsia="zh-CN"/>
        </w:rPr>
        <w:t>由于原电脑损坏，导致新设备电子税务局扣缴义务端无法导出原个税申报明细, 现授权员工：</w:t>
      </w:r>
      <w:r>
        <w:rPr>
          <w:rFonts w:hint="eastAsia"/>
          <w:u w:val="single"/>
          <w:lang w:val="en-US" w:eastAsia="zh-CN"/>
        </w:rPr>
        <w:t>刘佳</w:t>
      </w:r>
      <w:r>
        <w:rPr>
          <w:rFonts w:hint="eastAsia"/>
          <w:lang w:val="en-US" w:eastAsia="zh-CN"/>
        </w:rPr>
        <w:t xml:space="preserve"> 身份证号：</w:t>
      </w:r>
      <w:r>
        <w:rPr>
          <w:rFonts w:hint="eastAsia"/>
          <w:u w:val="single"/>
          <w:lang w:val="en-US" w:eastAsia="zh-CN"/>
        </w:rPr>
        <w:t>11010319810121032X</w:t>
      </w:r>
      <w:r>
        <w:rPr>
          <w:rFonts w:hint="eastAsia"/>
          <w:lang w:val="en-US" w:eastAsia="zh-CN"/>
        </w:rPr>
        <w:t>，办理客户端授权下载权限事宜。</w:t>
      </w:r>
    </w:p>
    <w:p w14:paraId="1460CF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81C7E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单位：宁家（北</w:t>
      </w:r>
      <w:bookmarkStart w:id="0" w:name="_GoBack"/>
      <w:bookmarkEnd w:id="0"/>
      <w:r>
        <w:rPr>
          <w:rFonts w:hint="eastAsia"/>
          <w:lang w:val="en-US" w:eastAsia="zh-CN"/>
        </w:rPr>
        <w:t>京）汽车服务有限公司</w:t>
      </w:r>
    </w:p>
    <w:p w14:paraId="3A5D59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日期：2026.6.15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B4713"/>
    <w:rsid w:val="6A1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159</Characters>
  <Lines>0</Lines>
  <Paragraphs>0</Paragraphs>
  <TotalTime>13</TotalTime>
  <ScaleCrop>false</ScaleCrop>
  <LinksUpToDate>false</LinksUpToDate>
  <CharactersWithSpaces>251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2026-06-15T05:54:00Z</dcterms:created>
  <dc:creator>29229</dc:creator>
  <cp:lastModifiedBy>蕾</cp:lastModifiedBy>
  <dcterms:modified xsi:type="dcterms:W3CDTF">2026-06-15T06:09:20Z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eyJoZGlkIjoiMjM2OGYzM2RmYzYzOGU5ZjgwMjFlMGYyYzgwMjAzMTQiLCJ1c2VySWQiOiI5ODc4ODM0NTIifQ==</vt:lpwstr>
  </property>
  <property fmtid="{D5CDD505-2E9C-101B-9397-08002B2CF9AE}" pid="4" name="ICV">
    <vt:lpwstr>8943B99A4E3A406BAD974E725238CA07_13</vt:lpwstr>
  </property>
</Properties>
</file>