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4136">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20260810</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1368553">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2567951">
      <w:pPr>
        <w:pStyle w:val="17"/>
        <w:tabs>
          <w:tab w:val="center" w:pos="4153"/>
          <w:tab w:val="right" w:pos="8306"/>
        </w:tabs>
        <w:spacing w:line="360" w:lineRule="auto"/>
        <w:rPr>
          <w:rFonts w:ascii="仿宋_GB2312" w:eastAsia="仿宋_GB2312"/>
          <w:color w:val="auto"/>
          <w:spacing w:val="16"/>
        </w:rPr>
      </w:pPr>
    </w:p>
    <w:p w14:paraId="204C3F9D">
      <w:pPr>
        <w:pStyle w:val="17"/>
        <w:tabs>
          <w:tab w:val="center" w:pos="4153"/>
          <w:tab w:val="right" w:pos="8306"/>
        </w:tabs>
        <w:spacing w:line="360" w:lineRule="auto"/>
        <w:rPr>
          <w:rFonts w:ascii="仿宋_GB2312" w:eastAsia="仿宋_GB2312"/>
          <w:color w:val="auto"/>
          <w:spacing w:val="16"/>
        </w:rPr>
      </w:pPr>
    </w:p>
    <w:p w14:paraId="70C5B54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5AE0F0A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6FFD1F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5738106">
      <w:pPr>
        <w:pStyle w:val="17"/>
        <w:tabs>
          <w:tab w:val="center" w:pos="4153"/>
          <w:tab w:val="right" w:pos="8306"/>
        </w:tabs>
        <w:spacing w:line="360" w:lineRule="auto"/>
        <w:ind w:firstLine="3191" w:firstLineChars="1169"/>
        <w:rPr>
          <w:rFonts w:ascii="仿宋_GB2312" w:eastAsia="仿宋_GB2312"/>
          <w:b/>
          <w:color w:val="auto"/>
          <w:spacing w:val="16"/>
        </w:rPr>
      </w:pPr>
    </w:p>
    <w:p w14:paraId="2F80F24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64DEE84">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171C8B7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裴 熬                   </w:t>
      </w:r>
    </w:p>
    <w:p w14:paraId="78284C8C">
      <w:pPr>
        <w:widowControl/>
        <w:rPr>
          <w:rFonts w:hint="eastAsia" w:ascii="宋体" w:hAnsi="宋体"/>
          <w:b/>
          <w:bCs/>
          <w:sz w:val="32"/>
        </w:rPr>
      </w:pPr>
      <w:r>
        <w:rPr>
          <w:rFonts w:hint="eastAsia" w:ascii="宋体" w:hAnsi="宋体"/>
          <w:b/>
          <w:bCs/>
          <w:sz w:val="32"/>
        </w:rPr>
        <w:t xml:space="preserve">              </w:t>
      </w:r>
      <w:bookmarkStart w:id="19" w:name="_GoBack"/>
      <w:bookmarkEnd w:id="19"/>
    </w:p>
    <w:p w14:paraId="12A1A394">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62931FE">
      <w:pPr>
        <w:widowControl/>
        <w:rPr>
          <w:rFonts w:hint="eastAsia" w:ascii="宋体" w:hAnsi="宋体"/>
          <w:b/>
          <w:bCs/>
        </w:rPr>
      </w:pPr>
      <w:r>
        <w:rPr>
          <w:rFonts w:hint="eastAsia" w:ascii="宋体" w:hAnsi="宋体"/>
          <w:b/>
          <w:bCs/>
        </w:rPr>
        <w:t xml:space="preserve">           </w:t>
      </w:r>
    </w:p>
    <w:p w14:paraId="7694C8A6">
      <w:pPr>
        <w:widowControl/>
        <w:rPr>
          <w:rFonts w:hint="eastAsia" w:ascii="宋体" w:hAnsi="宋体"/>
          <w:b/>
          <w:bCs/>
        </w:rPr>
      </w:pPr>
    </w:p>
    <w:p w14:paraId="78DD9E56">
      <w:pPr>
        <w:widowControl/>
        <w:ind w:firstLine="2424" w:firstLineChars="1150"/>
        <w:rPr>
          <w:rFonts w:hint="eastAsia" w:ascii="宋体" w:hAnsi="宋体"/>
          <w:b/>
          <w:bCs/>
        </w:rPr>
      </w:pPr>
    </w:p>
    <w:p w14:paraId="6CC3429E">
      <w:pPr>
        <w:widowControl/>
        <w:rPr>
          <w:rFonts w:hint="eastAsia" w:ascii="宋体" w:hAnsi="宋体"/>
          <w:b/>
          <w:bCs/>
          <w:sz w:val="30"/>
        </w:rPr>
      </w:pPr>
      <w:r>
        <w:rPr>
          <w:rFonts w:hint="eastAsia" w:ascii="宋体" w:hAnsi="宋体"/>
          <w:b/>
          <w:bCs/>
          <w:sz w:val="30"/>
        </w:rPr>
        <w:t xml:space="preserve">             </w:t>
      </w:r>
    </w:p>
    <w:p w14:paraId="6953A428">
      <w:pPr>
        <w:widowControl/>
        <w:rPr>
          <w:rFonts w:hint="eastAsia" w:ascii="宋体" w:hAnsi="宋体"/>
          <w:b/>
          <w:bCs/>
          <w:sz w:val="30"/>
        </w:rPr>
      </w:pPr>
      <w:r>
        <w:rPr>
          <w:rFonts w:hint="eastAsia" w:ascii="宋体" w:hAnsi="宋体"/>
          <w:b/>
          <w:bCs/>
          <w:sz w:val="30"/>
        </w:rPr>
        <w:t xml:space="preserve"> </w:t>
      </w:r>
    </w:p>
    <w:p w14:paraId="697C8E74">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日</w:t>
      </w:r>
    </w:p>
    <w:p w14:paraId="4E48BCA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3140FB65">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2FB84C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0E532D2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2FC9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F44F66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50EA9">
      <w:pPr>
        <w:widowControl/>
        <w:spacing w:line="400" w:lineRule="exact"/>
        <w:rPr>
          <w:rFonts w:hint="eastAsia" w:ascii="宋体" w:hAnsi="宋体"/>
          <w:szCs w:val="21"/>
        </w:rPr>
      </w:pPr>
    </w:p>
    <w:p w14:paraId="60A2C1A8">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裴熬</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0DC130AB">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51028319820611669X                                                                  </w:t>
      </w:r>
      <w:r>
        <w:rPr>
          <w:rFonts w:ascii="宋体" w:hAnsi="宋体"/>
          <w:szCs w:val="21"/>
          <w:u w:val="single"/>
        </w:rPr>
        <w:t xml:space="preserve"> </w:t>
      </w:r>
      <w:r>
        <w:rPr>
          <w:rFonts w:hint="eastAsia" w:ascii="宋体" w:hAnsi="宋体"/>
          <w:szCs w:val="21"/>
          <w:u w:val="single"/>
        </w:rPr>
        <w:t xml:space="preserve">    </w:t>
      </w:r>
    </w:p>
    <w:p w14:paraId="5DC594CD">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重庆市合川区钱塘镇槐花村5组30号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FB2ABDA">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ascii="Helvetica" w:hAnsi="Helvetica" w:eastAsia="Helvetica" w:cs="Helvetica"/>
          <w:i w:val="0"/>
          <w:iCs w:val="0"/>
          <w:caps w:val="0"/>
          <w:color w:val="171A1D"/>
          <w:spacing w:val="0"/>
          <w:sz w:val="21"/>
          <w:szCs w:val="21"/>
          <w:u w:val="single"/>
          <w:shd w:val="clear" w:fill="FFFFFF"/>
        </w:rPr>
        <w:t>北京大兴区康隆园</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156EF6">
      <w:pPr>
        <w:widowControl/>
        <w:spacing w:line="400" w:lineRule="exact"/>
        <w:jc w:val="lef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A5CA6E">
      <w:pPr>
        <w:keepNext w:val="0"/>
        <w:keepLines w:val="0"/>
        <w:widowControl/>
        <w:suppressLineNumbers w:val="0"/>
        <w:jc w:val="left"/>
        <w:rPr>
          <w:rFonts w:hint="default" w:ascii="宋体" w:hAnsi="宋体" w:eastAsia="宋体"/>
          <w:szCs w:val="21"/>
          <w:u w:val="single"/>
          <w:lang w:val="en-US" w:eastAsia="zh-CN"/>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p>
    <w:p w14:paraId="33033AEF">
      <w:pPr>
        <w:widowControl/>
        <w:spacing w:line="400" w:lineRule="exact"/>
        <w:rPr>
          <w:rFonts w:hint="eastAsia" w:ascii="宋体" w:hAnsi="宋体"/>
          <w:szCs w:val="21"/>
        </w:rPr>
      </w:pP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13621353983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3E238CF">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齐娟</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13520271617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C136BFF">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3A2797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9C5ABB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F189E6">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0E06FBD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4BA6C44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59C215C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2B06044">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0F6A824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41C970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0C9CA7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65666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3D1D99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77927E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D851FB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043FF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2D0B9A3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3AFB1E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0ADDEC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Tahoma" w:hAnsi="Tahoma" w:eastAsia="Tahoma" w:cs="Tahoma"/>
          <w:i w:val="0"/>
          <w:iCs w:val="0"/>
          <w:caps w:val="0"/>
          <w:color w:val="171A1D"/>
          <w:spacing w:val="0"/>
          <w:sz w:val="21"/>
          <w:szCs w:val="21"/>
          <w:u w:val="single"/>
          <w:shd w:val="clear" w:fill="FFFFFF"/>
        </w:rPr>
        <w:t>公共关系与市场部</w:t>
      </w:r>
      <w:r>
        <w:rPr>
          <w:rFonts w:hint="eastAsia" w:ascii="Tahoma" w:hAnsi="Tahoma" w:cs="Tahoma"/>
          <w:i w:val="0"/>
          <w:iCs w:val="0"/>
          <w:caps w:val="0"/>
          <w:color w:val="171A1D"/>
          <w:spacing w:val="0"/>
          <w:sz w:val="21"/>
          <w:szCs w:val="21"/>
          <w:u w:val="single"/>
          <w:shd w:val="clear" w:fill="FFFFFF"/>
          <w:lang w:val="en-US" w:eastAsia="zh-CN"/>
        </w:rPr>
        <w:t>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DB0C39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2B093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93B93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4D151B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648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D3D3A7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0C5AF89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9AEB36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3F509A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495CD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C61FF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56EA5B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C7716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367A1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4A668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410D00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DE3CE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8EA12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5A4E8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34E545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月度绩效浮动奖金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3600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按季度绩效考评发放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3600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w:t>
      </w:r>
    </w:p>
    <w:p w14:paraId="544780A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EA56DB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79F4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CEF6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D6E7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2AD7B2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298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A9C89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AC850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597BEC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3BADCB6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E3C89C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A37A0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69E23A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55A8A2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0D3860A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55DD1C5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1E0EDB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50B5BD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DF06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8160B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0CE85D8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2CDA6F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4B0F4FF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8D660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52117DD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40E70EF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3B7D19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90B5E1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65450B6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579F14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35F57A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ECA78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525FAE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1B165AF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0B6C58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88F1B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5043B8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12FCA16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748C77B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398B63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16CA2D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32DA1D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0B09ECD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198CCE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7EB36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8A6B03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7E67F24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575ED4C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95D80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BE3999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F7F53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3534F1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82C09C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310D6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D69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094884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C780E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5E510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DA1FE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3AEAA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26AE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2E9941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86E3A3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9B11B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23C1A9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981C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BCF77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145FD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4B49D6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67F186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35415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35F288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592FA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7124B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B5931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6AC5A85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9BB5F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69920E3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55F90B1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A3C9F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C5A472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43243B7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0F58AE3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6A350CA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681059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7D798D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54CDBF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A5F997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09959C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5B4EF0C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14325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EFEBCD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8CE9EF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BC479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0A264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1BD5DE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374AC1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6FA8F0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CD4C1AA">
      <w:pPr>
        <w:spacing w:line="360" w:lineRule="auto"/>
        <w:ind w:firstLine="420" w:firstLineChars="200"/>
        <w:rPr>
          <w:rFonts w:hint="eastAsia" w:ascii="宋体" w:hAnsi="宋体" w:cs="宋体"/>
          <w:sz w:val="21"/>
          <w:szCs w:val="21"/>
        </w:rPr>
      </w:pPr>
    </w:p>
    <w:p w14:paraId="45DABE1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56F3C7F6">
      <w:pPr>
        <w:spacing w:line="360" w:lineRule="auto"/>
        <w:ind w:firstLine="420" w:firstLineChars="200"/>
        <w:rPr>
          <w:rFonts w:hint="eastAsia" w:ascii="宋体" w:hAnsi="宋体" w:cs="宋体"/>
          <w:sz w:val="21"/>
          <w:szCs w:val="21"/>
          <w:lang w:val="en-US" w:eastAsia="zh-CN"/>
        </w:rPr>
      </w:pPr>
    </w:p>
    <w:p w14:paraId="52F9C28F">
      <w:pPr>
        <w:spacing w:line="360" w:lineRule="auto"/>
        <w:ind w:firstLine="420" w:firstLineChars="200"/>
        <w:rPr>
          <w:rFonts w:hint="eastAsia" w:ascii="宋体" w:hAnsi="宋体" w:cs="宋体"/>
          <w:sz w:val="21"/>
          <w:szCs w:val="21"/>
          <w:lang w:val="en-US" w:eastAsia="zh-CN"/>
        </w:rPr>
      </w:pPr>
    </w:p>
    <w:p w14:paraId="66FDD060">
      <w:pPr>
        <w:spacing w:line="360" w:lineRule="auto"/>
        <w:ind w:firstLine="420" w:firstLineChars="200"/>
        <w:rPr>
          <w:rFonts w:hint="default" w:ascii="宋体" w:hAnsi="宋体" w:cs="宋体"/>
          <w:sz w:val="21"/>
          <w:szCs w:val="21"/>
          <w:lang w:val="en-US" w:eastAsia="zh-CN"/>
        </w:rPr>
      </w:pPr>
    </w:p>
    <w:p w14:paraId="10850128">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D4883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DFA063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762DA160">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17F556D">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366E7A3D">
      <w:pPr>
        <w:rPr>
          <w:rFonts w:hint="eastAsia" w:ascii="宋体" w:hAnsi="宋体" w:cs="宋体"/>
          <w:b/>
          <w:bCs/>
          <w:szCs w:val="21"/>
          <w:lang w:val="en-US" w:eastAsia="zh-CN"/>
        </w:rPr>
      </w:pPr>
    </w:p>
    <w:p w14:paraId="24C72776">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C668F5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851B12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83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37C085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5AB3">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0885F77"/>
    <w:rsid w:val="00980E9E"/>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8E191D"/>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7AD3C2D"/>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8467</Words>
  <Characters>8599</Characters>
  <Lines>42</Lines>
  <Paragraphs>12</Paragraphs>
  <TotalTime>13</TotalTime>
  <ScaleCrop>false</ScaleCrop>
  <LinksUpToDate>false</LinksUpToDate>
  <CharactersWithSpaces>9743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2026-08-10T06:16:03Z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2791FC8C4B0E4C95855C85E5A2276C17_13</vt:lpwstr>
  </property>
  <property fmtid="{D5CDD505-2E9C-101B-9397-08002B2CF9AE}" pid="4" name="KSOTemplateDocerSaveRecord">
    <vt:lpwstr>eyJoZGlkIjoiNzA4OWQxOWEwNDczZGI5ZjY5YmFiNTRhN2ZlNmY0ZGIiLCJ1c2VySWQiOiIzNDQ0MDgxMjAifQ==</vt:lpwstr>
  </property>
</Properties>
</file>