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133.8582677165355" w:top="1133.8582677165355" w:left="1077.1653543307089" w:right="1077.1653543307089" w:header="720" w:footer="720"/>
          <w:pgNumType w:start="1"/>
        </w:sectPr>
      </w:pPr>
      <w:bookmarkStart w:colFirst="0" w:colLast="0" w:name="_kl8zd1abpys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4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5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«НОВОСИБИРСКИЙ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spacing w:after="3000" w:before="1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АЭЭС</w:t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Расчетно-графическое задание</w:t>
      </w:r>
    </w:p>
    <w:p w:rsidR="00000000" w:rsidDel="00000000" w:rsidP="00000000" w:rsidRDefault="00000000" w:rsidRPr="00000000" w14:paraId="00000008">
      <w:pPr>
        <w:spacing w:after="40" w:before="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Информационные технологии и основы программирования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spacing w:after="18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№ 16</w:t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Факультет: ФЭН</w:t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Группа: Эн2-52</w:t>
      </w:r>
    </w:p>
    <w:p w:rsidR="00000000" w:rsidDel="00000000" w:rsidP="00000000" w:rsidRDefault="00000000" w:rsidRPr="00000000" w14:paraId="000000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Студент: Напалков Г.А.</w:t>
      </w:r>
    </w:p>
    <w:tbl>
      <w:tblPr>
        <w:tblStyle w:val="Table1"/>
        <w:tblpPr w:leftFromText="180" w:rightFromText="180" w:topFromText="180" w:bottomFromText="180" w:vertAnchor="text" w:horzAnchor="text" w:tblpX="62.834645669290694" w:tblpY="2404.422982283466"/>
        <w:tblW w:w="9735.0" w:type="dxa"/>
        <w:jc w:val="left"/>
        <w:tblLayout w:type="fixed"/>
        <w:tblLook w:val="06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590.97656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before="12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Новосибирск 2025</w:t>
            </w:r>
          </w:p>
        </w:tc>
      </w:tr>
    </w:tbl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6" w:type="default"/>
          <w:headerReference r:id="rId7" w:type="first"/>
          <w:footerReference r:id="rId8" w:type="first"/>
          <w:type w:val="nextPage"/>
          <w:pgSz w:h="16834" w:w="11909" w:orient="portrait"/>
          <w:pgMar w:bottom="1133.8582677165355" w:top="1133.8582677165355" w:left="1077.1653543307089" w:right="1077.1653543307089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Преподаватель: Дулов И.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научится разрабатывать алгоритм и выполнять решение при помощи программы на языке Python для различных задач из области электроэнергетики, связанных с обработкой массивов данных и графическим отображением результатов.</w:t>
      </w:r>
    </w:p>
    <w:p w:rsidR="00000000" w:rsidDel="00000000" w:rsidP="00000000" w:rsidRDefault="00000000" w:rsidRPr="00000000" w14:paraId="00000010">
      <w:pPr>
        <w:spacing w:after="120" w:before="4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Выполнить анализ предложенной в соответствии с вариантом задачи, определить входные и выходные данные.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алгоритм решения задачи. Алгоритм представить в виде блок-схемы.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программу и выполнить решение задачи с использованием языка Python.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Оформить отчет, содержащий: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tabs>
          <w:tab w:val="left" w:leader="none" w:pos="8980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Титульный лист, цель и задачи расчетно-графической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tabs>
          <w:tab w:val="left" w:leader="none" w:pos="8980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Исходные данные и анализ предложенной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tabs>
          <w:tab w:val="left" w:leader="none" w:pos="8980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Глоссарий используемых в работе терминов (выделены в задании жирным шрифтом).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tabs>
          <w:tab w:val="left" w:leader="none" w:pos="8980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Блок-схему алгоритма.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программы на языке Python.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решения задачи в виде графиков и диаграмм.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tabs>
          <w:tab w:val="left" w:leader="none" w:pos="2320"/>
          <w:tab w:val="left" w:leader="none" w:pos="3240"/>
          <w:tab w:val="left" w:leader="none" w:pos="3720"/>
          <w:tab w:val="left" w:leader="none" w:pos="4700"/>
          <w:tab w:val="left" w:leader="none" w:pos="5940"/>
          <w:tab w:val="left" w:leader="none" w:pos="7400"/>
          <w:tab w:val="left" w:leader="none" w:pos="7780"/>
          <w:tab w:val="left" w:leader="none" w:pos="8980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должен быть оформлен в соответствии с правилами.</w:t>
      </w:r>
    </w:p>
    <w:p w:rsidR="00000000" w:rsidDel="00000000" w:rsidP="00000000" w:rsidRDefault="00000000" w:rsidRPr="00000000" w14:paraId="0000001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9" w:type="default"/>
          <w:headerReference r:id="rId10" w:type="first"/>
          <w:footerReference r:id="rId11" w:type="first"/>
          <w:type w:val="nextPage"/>
          <w:pgSz w:h="16834" w:w="11909" w:orient="portrait"/>
          <w:pgMar w:bottom="1133.8582677165355" w:top="1133.8582677165355" w:left="1077.1653543307089" w:right="1077.1653543307089" w:header="720" w:footer="720"/>
          <w:pgNumType w:start="2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1 - Задание.</w:t>
      </w:r>
    </w:p>
    <w:tbl>
      <w:tblPr>
        <w:tblStyle w:val="Table2"/>
        <w:tblW w:w="86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Дано: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Схема подключения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генератора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энергосистеме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(см. рисунок 1 ). Параметры элементов приведены в таблице 2.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Предположительно, генератор работает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параллельно с энергосистемой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вырабатывая заданную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активную мощность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При этом, существует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предел передаваемой мощност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 по условию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статической устойчивости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Коэффициент запаса статической устойчивости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позволяет оценить насколько далеко находится предел по статической устойчивости относительно текущего значения генерируемой активной мощности.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нормальном режиме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его значение должно составлять от 20% и более,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послеаварийном режиме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– 8% и более.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Задание:</w:t>
            </w:r>
          </w:p>
          <w:p w:rsidR="00000000" w:rsidDel="00000000" w:rsidP="00000000" w:rsidRDefault="00000000" w:rsidRPr="00000000" w14:paraId="0000002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Написать программу, которая по заданным значениям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U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Г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 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св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 файла расширением .txt,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определяет: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коэффициента запаса по статической устойчивости при различных значениях отклонения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напряжения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шинах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приемной энергосистемы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(0,9&lt;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U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С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&lt;1,1);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Режим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работы связи генератора и энергосистемы (нормальный/послеаварийный).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Допустимость и возможность существования режима по условию статической устойчивости.</w:t>
            </w:r>
          </w:p>
          <w:p w:rsidR="00000000" w:rsidDel="00000000" w:rsidP="00000000" w:rsidRDefault="00000000" w:rsidRPr="00000000" w14:paraId="0000002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Программа должна выводить следующее: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Семейство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угловых характеристик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электропередачи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при различных значениях отклонения напряжения на шинах приемной энергосистемы при заданных значениях напряжения генератора и сопротивления связи. Удовлетворяющие условиям характеристики должны быть помечены зеленым цветом, остальные – красным;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Информацию о режиме и величине коэффициента запаса в файл с расширением .txt.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12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Информацию об ошибке при введении неверных исходных данных.</w:t>
            </w:r>
          </w:p>
          <w:p w:rsidR="00000000" w:rsidDel="00000000" w:rsidP="00000000" w:rsidRDefault="00000000" w:rsidRPr="00000000" w14:paraId="0000002B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Формулы для расчета:</w:t>
            </w:r>
            <m:oMath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Электромагнитная мощность: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30"/>
                      <w:szCs w:val="30"/>
                    </w:rPr>
                    <m:t xml:space="preserve">P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30"/>
                      <w:szCs w:val="30"/>
                    </w:rPr>
                    <m:t xml:space="preserve">ЭМ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30"/>
                  <w:szCs w:val="30"/>
                </w:rPr>
                <m:t xml:space="preserve">=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36"/>
                          <w:szCs w:val="36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36"/>
                          <w:szCs w:val="36"/>
                        </w:rPr>
                        <m:t xml:space="preserve">Г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  <w:sz w:val="30"/>
                      <w:szCs w:val="30"/>
                    </w:rPr>
                    <m:t xml:space="preserve">∙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30"/>
                          <w:szCs w:val="3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30"/>
                          <w:szCs w:val="30"/>
                        </w:rPr>
                        <m:t xml:space="preserve">С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  <w:sz w:val="30"/>
                      <w:szCs w:val="30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36"/>
                          <w:szCs w:val="36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36"/>
                          <w:szCs w:val="36"/>
                        </w:rPr>
                        <m:t xml:space="preserve">св</m:t>
                      </m:r>
                    </m:sub>
                  </m:sSub>
                </m:den>
              </m:f>
              <m:r>
                <w:rPr>
                  <w:rFonts w:ascii="Times New Roman" w:cs="Times New Roman" w:eastAsia="Times New Roman" w:hAnsi="Times New Roman"/>
                  <w:sz w:val="32"/>
                  <w:szCs w:val="32"/>
                </w:rPr>
                <m:t xml:space="preserve">∙ 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sin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δ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[о.е.],</w:t>
            </w:r>
          </w:p>
          <w:p w:rsidR="00000000" w:rsidDel="00000000" w:rsidP="00000000" w:rsidRDefault="00000000" w:rsidRPr="00000000" w14:paraId="0000002E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где 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ЭМ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электромагнитная мощность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синхронного генератора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[о.е.]; 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U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Г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– напряжение на шинах синхронного генератора [о.е.] (принимается равных в диапазоне от 1 до 1,05 о.е.);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U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С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 напряжение на шинах приемной сети [о.е.]; 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x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св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сопротивление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связи между генератором и приемной энергосистемой [о.е.]. </w:t>
            </w:r>
            <m:oMath>
              <m:r>
                <m:t>δ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– угол электропередачи, который изменяется в диапазоне от 0 до 180 градусов. Следует отметить, что в данной задаче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x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св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может изменяться в диапазоне от 0,2 до 1,6 о.е.. 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Условие послеаварийного режима работы связи генератор – энергосистема: 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x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св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Уравнение для определения коэффициента запаса по статической устойчивости: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k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зап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sz w:val="26"/>
                  <w:szCs w:val="26"/>
                </w:rPr>
                <m:t xml:space="preserve">=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ЭМ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Т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Т</m:t>
                      </m:r>
                    </m:sub>
                  </m:sSub>
                </m:den>
              </m:f>
              <m:r>
                <w:rPr>
                  <w:rFonts w:ascii="Times New Roman" w:cs="Times New Roman" w:eastAsia="Times New Roman" w:hAnsi="Times New Roman"/>
                  <w:sz w:val="26"/>
                  <w:szCs w:val="26"/>
                </w:rPr>
                <m:t xml:space="preserve">∙ 100%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где 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P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Т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механическая мощность турбины [о.е.]. В данной задаче примем, что мощность турбины не зависит от величины и от скорости изменения нагрузки генератора (не является функцией от угла электропередачи) и равна 1,4 о.е..</w:t>
            </w:r>
          </w:p>
          <w:p w:rsidR="00000000" w:rsidDel="00000000" w:rsidP="00000000" w:rsidRDefault="00000000" w:rsidRPr="00000000" w14:paraId="0000003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Режим существует в следующем случае: 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k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34"/>
                      <w:szCs w:val="34"/>
                    </w:rPr>
                    <m:t xml:space="preserve">зап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0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676525" cy="8763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Рисунок 1 – Схема подключения генератора к энергосистеме</w:t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Таблица  2 – Исходные данные</w:t>
            </w:r>
          </w:p>
          <w:tbl>
            <w:tblPr>
              <w:tblStyle w:val="Table3"/>
              <w:tblW w:w="84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27.5"/>
              <w:gridCol w:w="4227.5"/>
              <w:tblGridChange w:id="0">
                <w:tblGrid>
                  <w:gridCol w:w="4227.5"/>
                  <w:gridCol w:w="422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Параметр</w:t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Значение, о.е.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m:oMath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Г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1–1.05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m:oMath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С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spacing w:after="120"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0,9 – 1,1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F">
                  <w:pPr>
                    <w:spacing w:before="24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m:oMath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34"/>
                            <w:szCs w:val="34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34"/>
                            <w:szCs w:val="34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34"/>
                            <w:szCs w:val="34"/>
                          </w:rPr>
                          <m:t xml:space="preserve">св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spacing w:after="240" w:before="240"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0,2 – 1,6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spacing w:before="24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m:oMath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34"/>
                            <w:szCs w:val="34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34"/>
                            <w:szCs w:val="34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34"/>
                            <w:szCs w:val="34"/>
                          </w:rPr>
                          <m:t xml:space="preserve">Т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after="240" w:before="240"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1,4 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13" w:type="default"/>
          <w:headerReference r:id="rId14" w:type="first"/>
          <w:footerReference r:id="rId15" w:type="first"/>
          <w:type w:val="nextPage"/>
          <w:pgSz w:h="16834" w:w="11909" w:orient="portrait"/>
          <w:pgMar w:bottom="1133.8582677165355" w:top="1133.8582677165355" w:left="1077.1653543307089" w:right="1077.165354330708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Таблица 3 - Глоссарий.</w:t>
      </w:r>
    </w:p>
    <w:tbl>
      <w:tblPr>
        <w:tblStyle w:val="Table4"/>
        <w:tblW w:w="8640.0" w:type="dxa"/>
        <w:jc w:val="left"/>
        <w:tblInd w:w="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4830"/>
        <w:tblGridChange w:id="0">
          <w:tblGrid>
            <w:gridCol w:w="3810"/>
            <w:gridCol w:w="4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Термин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Генератор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Преобразователь механической энергии в электрическую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Энергосистема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Совокупность электростанций, электрических и тепловых сетей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Параллельная работа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подключение двух или более объектов к единой сети и их синхронная работа с обеспечением равного напряжения и частоты на выходе.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Активная мощность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часть электрической мощности, которая непосредственно преобразуется в полезную работу.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Предел передаваемой мощности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максимальное значение мощности, которая может быть передана в энергосистему.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Статическая устойчивость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способность системы восстанавливать исходный режим после малого его возмущения.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Коэффициент запаса устойчивости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Он показывает, во сколько раз можно увеличить все внешние нагрузки, чтобы суммарная сила достигла критического уровня, после чего конструкция начнёт терять устойчивость.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Нормальный режим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электроэнергетический режим, при котором значения технических параметров находятся в пределах длительно допустимых значений.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Послеаварийный режим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временный режим, в котором находится потребитель электрической энергии после сбоя в системе его электроснабжения.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Шина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Проводник с низким сопротивлением.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Режим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работы связи генератора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состояние, при котором колебания в устройстве (например, в генераторе радиосигналов) имеют заданные параметры: амплитуду, частоту, форму колебаний.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Угловые характеристики электропередачи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зависимость величины передаваемой мощности в энергосистему от угла между напряжениями.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Синхронный генератор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Генератор у которого совпадают магнитные поля статора и ротора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Сопротивление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Физическая величина, которая характеризует свойство проводника препятствовать прохождению электрического тока.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16" w:type="default"/>
          <w:headerReference r:id="rId17" w:type="first"/>
          <w:footerReference r:id="rId18" w:type="first"/>
          <w:type w:val="nextPage"/>
          <w:pgSz w:h="16834" w:w="11909" w:orient="portrait"/>
          <w:pgMar w:bottom="1133.8582677165355" w:top="1133.8582677165355" w:left="1077.1653543307089" w:right="1077.165354330708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</w:t>
      </w:r>
    </w:p>
    <w:p w:rsidR="00000000" w:rsidDel="00000000" w:rsidP="00000000" w:rsidRDefault="00000000" w:rsidRPr="00000000" w14:paraId="0000006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75.0" w:type="dxa"/>
        <w:jc w:val="left"/>
        <w:tblInd w:w="1080.0" w:type="dxa"/>
        <w:tblLayout w:type="fixed"/>
        <w:tblLook w:val="0600"/>
      </w:tblPr>
      <w:tblGrid>
        <w:gridCol w:w="8675"/>
        <w:tblGridChange w:id="0">
          <w:tblGrid>
            <w:gridCol w:w="8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362575" cy="7809637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78096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Рисунок 2 – Блок-схема алгоритма.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headerReference r:id="rId20" w:type="default"/>
          <w:headerReference r:id="rId21" w:type="first"/>
          <w:footerReference r:id="rId22" w:type="first"/>
          <w:type w:val="nextPage"/>
          <w:pgSz w:h="16834" w:w="11909" w:orient="portrait"/>
          <w:pgMar w:bottom="1133.8582677165355" w:top="1133.8582677165355" w:left="1077.1653543307089" w:right="1077.165354330708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Листинг программы</w:t>
      </w:r>
    </w:p>
    <w:p w:rsidR="00000000" w:rsidDel="00000000" w:rsidP="00000000" w:rsidRDefault="00000000" w:rsidRPr="00000000" w14:paraId="0000006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6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Чтение исходных данных из файла</w:t>
      </w:r>
    </w:p>
    <w:p w:rsidR="00000000" w:rsidDel="00000000" w:rsidP="00000000" w:rsidRDefault="00000000" w:rsidRPr="00000000" w14:paraId="0000007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= open('input_data.txt', 'r')</w:t>
      </w:r>
    </w:p>
    <w:p w:rsidR="00000000" w:rsidDel="00000000" w:rsidP="00000000" w:rsidRDefault="00000000" w:rsidRPr="00000000" w14:paraId="0000007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[]</w:t>
      </w:r>
    </w:p>
    <w:p w:rsidR="00000000" w:rsidDel="00000000" w:rsidP="00000000" w:rsidRDefault="00000000" w:rsidRPr="00000000" w14:paraId="0000007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= file.readline()</w:t>
      </w:r>
    </w:p>
    <w:p w:rsidR="00000000" w:rsidDel="00000000" w:rsidP="00000000" w:rsidRDefault="00000000" w:rsidRPr="00000000" w14:paraId="00000073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line:</w:t>
      </w:r>
    </w:p>
    <w:p w:rsidR="00000000" w:rsidDel="00000000" w:rsidP="00000000" w:rsidRDefault="00000000" w:rsidRPr="00000000" w14:paraId="0000007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data.append(line)</w:t>
      </w:r>
    </w:p>
    <w:p w:rsidR="00000000" w:rsidDel="00000000" w:rsidP="00000000" w:rsidRDefault="00000000" w:rsidRPr="00000000" w14:paraId="0000007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line = file.readline()</w:t>
      </w:r>
    </w:p>
    <w:p w:rsidR="00000000" w:rsidDel="00000000" w:rsidP="00000000" w:rsidRDefault="00000000" w:rsidRPr="00000000" w14:paraId="0000007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file.close()</w:t>
      </w:r>
    </w:p>
    <w:p w:rsidR="00000000" w:rsidDel="00000000" w:rsidP="00000000" w:rsidRDefault="00000000" w:rsidRPr="00000000" w14:paraId="00000077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Извлекаем данные UГ и xсв</w:t>
      </w:r>
    </w:p>
    <w:p w:rsidR="00000000" w:rsidDel="00000000" w:rsidP="00000000" w:rsidRDefault="00000000" w:rsidRPr="00000000" w14:paraId="0000007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UГ = float(data[0].strip())</w:t>
      </w:r>
    </w:p>
    <w:p w:rsidR="00000000" w:rsidDel="00000000" w:rsidP="00000000" w:rsidRDefault="00000000" w:rsidRPr="00000000" w14:paraId="0000007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xсв = float(data[1].strip())</w:t>
      </w:r>
    </w:p>
    <w:p w:rsidR="00000000" w:rsidDel="00000000" w:rsidP="00000000" w:rsidRDefault="00000000" w:rsidRPr="00000000" w14:paraId="0000007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print("Прочитаны исходные данные: UГ=", UГ, ", xсв=", xсв)</w:t>
      </w:r>
    </w:p>
    <w:p w:rsidR="00000000" w:rsidDel="00000000" w:rsidP="00000000" w:rsidRDefault="00000000" w:rsidRPr="00000000" w14:paraId="0000007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Проверка исходных данных</w:t>
      </w:r>
    </w:p>
    <w:p w:rsidR="00000000" w:rsidDel="00000000" w:rsidP="00000000" w:rsidRDefault="00000000" w:rsidRPr="00000000" w14:paraId="0000007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UГ &lt; 1.0:</w:t>
      </w:r>
    </w:p>
    <w:p w:rsidR="00000000" w:rsidDel="00000000" w:rsidP="00000000" w:rsidRDefault="00000000" w:rsidRPr="00000000" w14:paraId="0000007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print("ОШИБКА: Напряжение генератора UГ=", UГ, " ниже допустимого диапазона [1.0, 1.05]")</w:t>
      </w:r>
    </w:p>
    <w:p w:rsidR="00000000" w:rsidDel="00000000" w:rsidP="00000000" w:rsidRDefault="00000000" w:rsidRPr="00000000" w14:paraId="0000008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exit()</w:t>
      </w:r>
    </w:p>
    <w:p w:rsidR="00000000" w:rsidDel="00000000" w:rsidP="00000000" w:rsidRDefault="00000000" w:rsidRPr="00000000" w14:paraId="0000008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UГ &gt; 1.05:</w:t>
      </w:r>
    </w:p>
    <w:p w:rsidR="00000000" w:rsidDel="00000000" w:rsidP="00000000" w:rsidRDefault="00000000" w:rsidRPr="00000000" w14:paraId="0000008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print("ОШИБКА: Напряжение генератора UГ=", UГ, " выше допустимого диапазона [1.0, 1.05]")</w:t>
      </w:r>
    </w:p>
    <w:p w:rsidR="00000000" w:rsidDel="00000000" w:rsidP="00000000" w:rsidRDefault="00000000" w:rsidRPr="00000000" w14:paraId="00000083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exit()</w:t>
      </w:r>
    </w:p>
    <w:p w:rsidR="00000000" w:rsidDel="00000000" w:rsidP="00000000" w:rsidRDefault="00000000" w:rsidRPr="00000000" w14:paraId="0000008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xсв &lt; 0.2:</w:t>
      </w:r>
    </w:p>
    <w:p w:rsidR="00000000" w:rsidDel="00000000" w:rsidP="00000000" w:rsidRDefault="00000000" w:rsidRPr="00000000" w14:paraId="0000008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print("ОШИБКА: Сопротивление связи xсв=", xсв, " ниже допустимого диапазона [0.2, 1.6]")</w:t>
      </w:r>
    </w:p>
    <w:p w:rsidR="00000000" w:rsidDel="00000000" w:rsidP="00000000" w:rsidRDefault="00000000" w:rsidRPr="00000000" w14:paraId="0000008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exit()</w:t>
      </w:r>
    </w:p>
    <w:p w:rsidR="00000000" w:rsidDel="00000000" w:rsidP="00000000" w:rsidRDefault="00000000" w:rsidRPr="00000000" w14:paraId="00000087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xсв &gt; 1.6:</w:t>
      </w:r>
    </w:p>
    <w:p w:rsidR="00000000" w:rsidDel="00000000" w:rsidP="00000000" w:rsidRDefault="00000000" w:rsidRPr="00000000" w14:paraId="00000088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print("ОШИБКА: Сопротивление связи xсв=", xсв, " выше допустимого диапазона [0.2, 1.6]")</w:t>
      </w:r>
    </w:p>
    <w:p w:rsidR="00000000" w:rsidDel="00000000" w:rsidP="00000000" w:rsidRDefault="00000000" w:rsidRPr="00000000" w14:paraId="0000008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exit()</w:t>
      </w:r>
    </w:p>
    <w:p w:rsidR="00000000" w:rsidDel="00000000" w:rsidP="00000000" w:rsidRDefault="00000000" w:rsidRPr="00000000" w14:paraId="0000008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Основные параметры</w:t>
      </w:r>
    </w:p>
    <w:p w:rsidR="00000000" w:rsidDel="00000000" w:rsidP="00000000" w:rsidRDefault="00000000" w:rsidRPr="00000000" w14:paraId="0000008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P_Т = 1.4</w:t>
      </w:r>
    </w:p>
    <w:p w:rsidR="00000000" w:rsidDel="00000000" w:rsidP="00000000" w:rsidRDefault="00000000" w:rsidRPr="00000000" w14:paraId="0000008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UС_values = [0.9 + i * 0.05 for i in range(5)]  # Изменено: 0.9, 0.95, 1.0, 1.05, 1.1</w:t>
      </w:r>
    </w:p>
    <w:p w:rsidR="00000000" w:rsidDel="00000000" w:rsidP="00000000" w:rsidRDefault="00000000" w:rsidRPr="00000000" w14:paraId="0000008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delta = np.linspace(0, 180, 1000)  # Изменено: углы от 0 до 180 градусов</w:t>
      </w:r>
    </w:p>
    <w:p w:rsidR="00000000" w:rsidDel="00000000" w:rsidP="00000000" w:rsidRDefault="00000000" w:rsidRPr="00000000" w14:paraId="0000008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Определение режима работы (добавлено)</w:t>
      </w:r>
    </w:p>
    <w:p w:rsidR="00000000" w:rsidDel="00000000" w:rsidP="00000000" w:rsidRDefault="00000000" w:rsidRPr="00000000" w14:paraId="0000009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xсв &gt; 1:</w:t>
      </w:r>
    </w:p>
    <w:p w:rsidR="00000000" w:rsidDel="00000000" w:rsidP="00000000" w:rsidRDefault="00000000" w:rsidRPr="00000000" w14:paraId="0000009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regime = "послеаварийный"</w:t>
      </w:r>
    </w:p>
    <w:p w:rsidR="00000000" w:rsidDel="00000000" w:rsidP="00000000" w:rsidRDefault="00000000" w:rsidRPr="00000000" w14:paraId="00000093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min_k = 8</w:t>
      </w:r>
    </w:p>
    <w:p w:rsidR="00000000" w:rsidDel="00000000" w:rsidP="00000000" w:rsidRDefault="00000000" w:rsidRPr="00000000" w14:paraId="0000009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9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regime = "нормальный"</w:t>
      </w:r>
    </w:p>
    <w:p w:rsidR="00000000" w:rsidDel="00000000" w:rsidP="00000000" w:rsidRDefault="00000000" w:rsidRPr="00000000" w14:paraId="0000009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min_k = 20</w:t>
      </w:r>
    </w:p>
    <w:p w:rsidR="00000000" w:rsidDel="00000000" w:rsidP="00000000" w:rsidRDefault="00000000" w:rsidRPr="00000000" w14:paraId="00000097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Анализ статической устойчивости</w:t>
      </w:r>
    </w:p>
    <w:p w:rsidR="00000000" w:rsidDel="00000000" w:rsidP="00000000" w:rsidRDefault="00000000" w:rsidRPr="00000000" w14:paraId="0000009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= []</w:t>
      </w:r>
    </w:p>
    <w:p w:rsidR="00000000" w:rsidDel="00000000" w:rsidP="00000000" w:rsidRDefault="00000000" w:rsidRPr="00000000" w14:paraId="0000009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UС in UС_values:</w:t>
      </w:r>
    </w:p>
    <w:p w:rsidR="00000000" w:rsidDel="00000000" w:rsidP="00000000" w:rsidRDefault="00000000" w:rsidRPr="00000000" w14:paraId="0000009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P_ЭМ_max = (UГ * UС) / xсв</w:t>
      </w:r>
    </w:p>
    <w:p w:rsidR="00000000" w:rsidDel="00000000" w:rsidP="00000000" w:rsidRDefault="00000000" w:rsidRPr="00000000" w14:paraId="0000009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Расчет коэффициента запаса</w:t>
      </w:r>
    </w:p>
    <w:p w:rsidR="00000000" w:rsidDel="00000000" w:rsidP="00000000" w:rsidRDefault="00000000" w:rsidRPr="00000000" w14:paraId="0000009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P_ЭМ_max &lt;= P_Т:</w:t>
      </w:r>
    </w:p>
    <w:p w:rsidR="00000000" w:rsidDel="00000000" w:rsidP="00000000" w:rsidRDefault="00000000" w:rsidRPr="00000000" w14:paraId="0000009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k_зап = -100</w:t>
      </w:r>
    </w:p>
    <w:p w:rsidR="00000000" w:rsidDel="00000000" w:rsidP="00000000" w:rsidRDefault="00000000" w:rsidRPr="00000000" w14:paraId="0000009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A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k_зап = ((P_ЭМ_max - P_Т) / P_Т) * 100</w:t>
      </w:r>
    </w:p>
    <w:p w:rsidR="00000000" w:rsidDel="00000000" w:rsidP="00000000" w:rsidRDefault="00000000" w:rsidRPr="00000000" w14:paraId="000000A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Определение режима работы (упрощено в соответствии со второй программой)</w:t>
      </w:r>
    </w:p>
    <w:p w:rsidR="00000000" w:rsidDel="00000000" w:rsidP="00000000" w:rsidRDefault="00000000" w:rsidRPr="00000000" w14:paraId="000000A3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k_зап &lt; 0:</w:t>
      </w:r>
    </w:p>
    <w:p w:rsidR="00000000" w:rsidDel="00000000" w:rsidP="00000000" w:rsidRDefault="00000000" w:rsidRPr="00000000" w14:paraId="000000A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mode = "Невозможен"</w:t>
      </w:r>
    </w:p>
    <w:p w:rsidR="00000000" w:rsidDel="00000000" w:rsidP="00000000" w:rsidRDefault="00000000" w:rsidRPr="00000000" w14:paraId="000000A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stability = "Недопустим"</w:t>
      </w:r>
    </w:p>
    <w:p w:rsidR="00000000" w:rsidDel="00000000" w:rsidP="00000000" w:rsidRDefault="00000000" w:rsidRPr="00000000" w14:paraId="000000A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A7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k_зап &gt;= min_k:</w:t>
      </w:r>
    </w:p>
    <w:p w:rsidR="00000000" w:rsidDel="00000000" w:rsidP="00000000" w:rsidRDefault="00000000" w:rsidRPr="00000000" w14:paraId="000000A8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mode = regime</w:t>
      </w:r>
    </w:p>
    <w:p w:rsidR="00000000" w:rsidDel="00000000" w:rsidP="00000000" w:rsidRDefault="00000000" w:rsidRPr="00000000" w14:paraId="000000A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stability = "Допустим"</w:t>
      </w:r>
    </w:p>
    <w:p w:rsidR="00000000" w:rsidDel="00000000" w:rsidP="00000000" w:rsidRDefault="00000000" w:rsidRPr="00000000" w14:paraId="000000A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A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mode = regime</w:t>
      </w:r>
    </w:p>
    <w:p w:rsidR="00000000" w:rsidDel="00000000" w:rsidP="00000000" w:rsidRDefault="00000000" w:rsidRPr="00000000" w14:paraId="000000A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stability = "Недопустим"</w:t>
      </w:r>
    </w:p>
    <w:p w:rsidR="00000000" w:rsidDel="00000000" w:rsidP="00000000" w:rsidRDefault="00000000" w:rsidRPr="00000000" w14:paraId="000000A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results.append({</w:t>
      </w:r>
    </w:p>
    <w:p w:rsidR="00000000" w:rsidDel="00000000" w:rsidP="00000000" w:rsidRDefault="00000000" w:rsidRPr="00000000" w14:paraId="000000A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'UС': UС,</w:t>
      </w:r>
    </w:p>
    <w:p w:rsidR="00000000" w:rsidDel="00000000" w:rsidP="00000000" w:rsidRDefault="00000000" w:rsidRPr="00000000" w14:paraId="000000B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'P_ЭМ_max': P_ЭМ_max,</w:t>
      </w:r>
    </w:p>
    <w:p w:rsidR="00000000" w:rsidDel="00000000" w:rsidP="00000000" w:rsidRDefault="00000000" w:rsidRPr="00000000" w14:paraId="000000B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'k_зап': k_зап,</w:t>
      </w:r>
    </w:p>
    <w:p w:rsidR="00000000" w:rsidDel="00000000" w:rsidP="00000000" w:rsidRDefault="00000000" w:rsidRPr="00000000" w14:paraId="000000B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'mode': mode,</w:t>
      </w:r>
    </w:p>
    <w:p w:rsidR="00000000" w:rsidDel="00000000" w:rsidP="00000000" w:rsidRDefault="00000000" w:rsidRPr="00000000" w14:paraId="000000B3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'stability': stability</w:t>
      </w:r>
    </w:p>
    <w:p w:rsidR="00000000" w:rsidDel="00000000" w:rsidP="00000000" w:rsidRDefault="00000000" w:rsidRPr="00000000" w14:paraId="000000B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B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Построение угловых характеристик</w:t>
      </w:r>
    </w:p>
    <w:p w:rsidR="00000000" w:rsidDel="00000000" w:rsidP="00000000" w:rsidRDefault="00000000" w:rsidRPr="00000000" w14:paraId="000000B7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plt.figure(figsize=(12, 8))</w:t>
      </w:r>
    </w:p>
    <w:p w:rsidR="00000000" w:rsidDel="00000000" w:rsidP="00000000" w:rsidRDefault="00000000" w:rsidRPr="00000000" w14:paraId="000000B8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UС in UС_values:</w:t>
      </w:r>
    </w:p>
    <w:p w:rsidR="00000000" w:rsidDel="00000000" w:rsidP="00000000" w:rsidRDefault="00000000" w:rsidRPr="00000000" w14:paraId="000000B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Расчет мощности для всех углов (используем точный sin вместо приближения)</w:t>
      </w:r>
    </w:p>
    <w:p w:rsidR="00000000" w:rsidDel="00000000" w:rsidP="00000000" w:rsidRDefault="00000000" w:rsidRPr="00000000" w14:paraId="000000B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delta_rad = np.radians(delta)  # Преобразуем градусы в радианы</w:t>
      </w:r>
    </w:p>
    <w:p w:rsidR="00000000" w:rsidDel="00000000" w:rsidP="00000000" w:rsidRDefault="00000000" w:rsidRPr="00000000" w14:paraId="000000B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P_ЭМ_values = (UГ * UС / xсв) * np.sin(delta_rad)  # Точное вычисление sin</w:t>
      </w:r>
    </w:p>
    <w:p w:rsidR="00000000" w:rsidDel="00000000" w:rsidP="00000000" w:rsidRDefault="00000000" w:rsidRPr="00000000" w14:paraId="000000B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P_ЭМ_max = (UГ * UС) / xсв</w:t>
      </w:r>
    </w:p>
    <w:p w:rsidR="00000000" w:rsidDel="00000000" w:rsidP="00000000" w:rsidRDefault="00000000" w:rsidRPr="00000000" w14:paraId="000000B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Расчет коэффициента запаса</w:t>
      </w:r>
    </w:p>
    <w:p w:rsidR="00000000" w:rsidDel="00000000" w:rsidP="00000000" w:rsidRDefault="00000000" w:rsidRPr="00000000" w14:paraId="000000C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P_ЭМ_max &lt;= P_Т:</w:t>
      </w:r>
    </w:p>
    <w:p w:rsidR="00000000" w:rsidDel="00000000" w:rsidP="00000000" w:rsidRDefault="00000000" w:rsidRPr="00000000" w14:paraId="000000C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k_зап = -100</w:t>
      </w:r>
    </w:p>
    <w:p w:rsidR="00000000" w:rsidDel="00000000" w:rsidP="00000000" w:rsidRDefault="00000000" w:rsidRPr="00000000" w14:paraId="000000C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C3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k_зап = ((P_ЭМ_max - P_Т) / P_Т) * 100</w:t>
      </w:r>
    </w:p>
    <w:p w:rsidR="00000000" w:rsidDel="00000000" w:rsidP="00000000" w:rsidRDefault="00000000" w:rsidRPr="00000000" w14:paraId="000000C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Выбор цвета линии (упрощено в соответствии со второй программой)</w:t>
      </w:r>
    </w:p>
    <w:p w:rsidR="00000000" w:rsidDel="00000000" w:rsidP="00000000" w:rsidRDefault="00000000" w:rsidRPr="00000000" w14:paraId="000000C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k_зап &gt;= min_k and k_зап &gt; 0:</w:t>
      </w:r>
    </w:p>
    <w:p w:rsidR="00000000" w:rsidDel="00000000" w:rsidP="00000000" w:rsidRDefault="00000000" w:rsidRPr="00000000" w14:paraId="000000C7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line_color = 'green'</w:t>
      </w:r>
    </w:p>
    <w:p w:rsidR="00000000" w:rsidDel="00000000" w:rsidP="00000000" w:rsidRDefault="00000000" w:rsidRPr="00000000" w14:paraId="000000C8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C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line_color = 'red'</w:t>
      </w:r>
    </w:p>
    <w:p w:rsidR="00000000" w:rsidDel="00000000" w:rsidP="00000000" w:rsidRDefault="00000000" w:rsidRPr="00000000" w14:paraId="000000C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Создание подписи (изменено в соответствии со второй программой)</w:t>
      </w:r>
    </w:p>
    <w:p w:rsidR="00000000" w:rsidDel="00000000" w:rsidP="00000000" w:rsidRDefault="00000000" w:rsidRPr="00000000" w14:paraId="000000C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label_text = f'UС={UС:.2f}, k={k_зап:.1f}%'</w:t>
      </w:r>
    </w:p>
    <w:p w:rsidR="00000000" w:rsidDel="00000000" w:rsidP="00000000" w:rsidRDefault="00000000" w:rsidRPr="00000000" w14:paraId="000000C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plt.plot(delta, P_ЭМ_values, color=line_color, linewidth=2, label=label_text)</w:t>
      </w:r>
    </w:p>
    <w:p w:rsidR="00000000" w:rsidDel="00000000" w:rsidP="00000000" w:rsidRDefault="00000000" w:rsidRPr="00000000" w14:paraId="000000C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Линия мощности турбины</w:t>
      </w:r>
    </w:p>
    <w:p w:rsidR="00000000" w:rsidDel="00000000" w:rsidP="00000000" w:rsidRDefault="00000000" w:rsidRPr="00000000" w14:paraId="000000D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plt.axhline(y=P_Т, color='blue', linestyle='--', linewidth=2, label=f'PТ = {P_Т}')</w:t>
      </w:r>
    </w:p>
    <w:p w:rsidR="00000000" w:rsidDel="00000000" w:rsidP="00000000" w:rsidRDefault="00000000" w:rsidRPr="00000000" w14:paraId="000000D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Добавляем заголовок (добавлено)</w:t>
      </w:r>
    </w:p>
    <w:p w:rsidR="00000000" w:rsidDel="00000000" w:rsidP="00000000" w:rsidRDefault="00000000" w:rsidRPr="00000000" w14:paraId="000000D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plt.title(f'Ug={UГ}, xсв={xсв}, режим: {regime}', fontsize=14)</w:t>
      </w:r>
    </w:p>
    <w:p w:rsidR="00000000" w:rsidDel="00000000" w:rsidP="00000000" w:rsidRDefault="00000000" w:rsidRPr="00000000" w14:paraId="000000D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plt.xlabel('Угол электропередачи, градусы', fontsize=12)</w:t>
      </w:r>
    </w:p>
    <w:p w:rsidR="00000000" w:rsidDel="00000000" w:rsidP="00000000" w:rsidRDefault="00000000" w:rsidRPr="00000000" w14:paraId="000000D7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plt.ylabel('Электромагнитная мощность, о.е.', fontsize=12)</w:t>
      </w:r>
    </w:p>
    <w:p w:rsidR="00000000" w:rsidDel="00000000" w:rsidP="00000000" w:rsidRDefault="00000000" w:rsidRPr="00000000" w14:paraId="000000D8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plt.grid(True, alpha=0.3)</w:t>
      </w:r>
    </w:p>
    <w:p w:rsidR="00000000" w:rsidDel="00000000" w:rsidP="00000000" w:rsidRDefault="00000000" w:rsidRPr="00000000" w14:paraId="000000D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plt.legend(bbox_to_anchor=(1.05, 1), loc='upper left')</w:t>
      </w:r>
    </w:p>
    <w:p w:rsidR="00000000" w:rsidDel="00000000" w:rsidP="00000000" w:rsidRDefault="00000000" w:rsidRPr="00000000" w14:paraId="000000D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Определение пределов оси Y</w:t>
      </w:r>
    </w:p>
    <w:p w:rsidR="00000000" w:rsidDel="00000000" w:rsidP="00000000" w:rsidRDefault="00000000" w:rsidRPr="00000000" w14:paraId="000000D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max_power = max((UГ * UС) / xсв for UС in UС_values)</w:t>
      </w:r>
    </w:p>
    <w:p w:rsidR="00000000" w:rsidDel="00000000" w:rsidP="00000000" w:rsidRDefault="00000000" w:rsidRPr="00000000" w14:paraId="000000D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plt.ylim(0, max_power * 1.1)</w:t>
      </w:r>
    </w:p>
    <w:p w:rsidR="00000000" w:rsidDel="00000000" w:rsidP="00000000" w:rsidRDefault="00000000" w:rsidRPr="00000000" w14:paraId="000000D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E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plt.savefig('graph.png')  # Добавлено: сохранение графика</w:t>
      </w:r>
    </w:p>
    <w:p w:rsidR="00000000" w:rsidDel="00000000" w:rsidP="00000000" w:rsidRDefault="00000000" w:rsidRPr="00000000" w14:paraId="000000E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E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Сохранение результатов в файл (изменено в соответствии со второй программой)</w:t>
      </w:r>
    </w:p>
    <w:p w:rsidR="00000000" w:rsidDel="00000000" w:rsidP="00000000" w:rsidRDefault="00000000" w:rsidRPr="00000000" w14:paraId="000000E4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= open('results.txt', 'w', encoding='utf-8')</w:t>
      </w:r>
    </w:p>
    <w:p w:rsidR="00000000" w:rsidDel="00000000" w:rsidP="00000000" w:rsidRDefault="00000000" w:rsidRPr="00000000" w14:paraId="000000E5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file.write(f'Ug={UГ:.3f}, xсв={xсв:.3f}\n')</w:t>
      </w:r>
    </w:p>
    <w:p w:rsidR="00000000" w:rsidDel="00000000" w:rsidP="00000000" w:rsidRDefault="00000000" w:rsidRPr="00000000" w14:paraId="000000E6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file.write(f'Режим: {regime} (мин. k={min_k}%)\n\n')</w:t>
      </w:r>
    </w:p>
    <w:p w:rsidR="00000000" w:rsidDel="00000000" w:rsidP="00000000" w:rsidRDefault="00000000" w:rsidRPr="00000000" w14:paraId="000000E7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file.write("Uc\tPmax\tkзап%\tСтатус\n")</w:t>
      </w:r>
    </w:p>
    <w:p w:rsidR="00000000" w:rsidDel="00000000" w:rsidP="00000000" w:rsidRDefault="00000000" w:rsidRPr="00000000" w14:paraId="000000E8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result in results:</w:t>
      </w:r>
    </w:p>
    <w:p w:rsidR="00000000" w:rsidDel="00000000" w:rsidP="00000000" w:rsidRDefault="00000000" w:rsidRPr="00000000" w14:paraId="000000E9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status = "OK" if result['k_зап'] &gt;= min_k and result['k_зап'] &gt; 0 else "НЕ ОК"</w:t>
      </w:r>
    </w:p>
    <w:p w:rsidR="00000000" w:rsidDel="00000000" w:rsidP="00000000" w:rsidRDefault="00000000" w:rsidRPr="00000000" w14:paraId="000000EA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file.write(f"{result['UС']:.2f}\t{result['P_ЭМ_max']:.3f}\t{result['k_зап']:.1f}\t{status}\n")</w:t>
      </w:r>
    </w:p>
    <w:p w:rsidR="00000000" w:rsidDel="00000000" w:rsidP="00000000" w:rsidRDefault="00000000" w:rsidRPr="00000000" w14:paraId="000000EB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Общий вывод (добавлено)</w:t>
      </w:r>
    </w:p>
    <w:p w:rsidR="00000000" w:rsidDel="00000000" w:rsidP="00000000" w:rsidRDefault="00000000" w:rsidRPr="00000000" w14:paraId="000000ED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file.write(f'\nВывод: режим {"допустим" if result["k_зап"] &gt; 0 else "не допустим"}')</w:t>
      </w:r>
    </w:p>
    <w:p w:rsidR="00000000" w:rsidDel="00000000" w:rsidP="00000000" w:rsidRDefault="00000000" w:rsidRPr="00000000" w14:paraId="000000EE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result["k_зап"] &gt; 0:</w:t>
      </w:r>
    </w:p>
    <w:p w:rsidR="00000000" w:rsidDel="00000000" w:rsidP="00000000" w:rsidRDefault="00000000" w:rsidRPr="00000000" w14:paraId="000000E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file.write(f', запас {result["k_зап"]:.1f}% {"достаточен" if result["k_зап"] &gt;= min_k else "недостаточен"}')</w:t>
      </w:r>
    </w:p>
    <w:p w:rsidR="00000000" w:rsidDel="00000000" w:rsidP="00000000" w:rsidRDefault="00000000" w:rsidRPr="00000000" w14:paraId="000000F0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file.close()</w:t>
      </w:r>
    </w:p>
    <w:p w:rsidR="00000000" w:rsidDel="00000000" w:rsidP="00000000" w:rsidRDefault="00000000" w:rsidRPr="00000000" w14:paraId="000000F2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75.0" w:type="dxa"/>
        <w:jc w:val="left"/>
        <w:tblInd w:w="1080.0" w:type="dxa"/>
        <w:tblLayout w:type="fixed"/>
        <w:tblLook w:val="0600"/>
      </w:tblPr>
      <w:tblGrid>
        <w:gridCol w:w="8675"/>
        <w:tblGridChange w:id="0">
          <w:tblGrid>
            <w:gridCol w:w="8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362575" cy="27051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Рисунок 3 – Результат (нормальное состояние).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362575" cy="2908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90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.976562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Рисунок 4 – Результат (ненормальное состояние).</w:t>
            </w:r>
          </w:p>
        </w:tc>
      </w:tr>
    </w:tbl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25" w:type="default"/>
          <w:headerReference r:id="rId26" w:type="first"/>
          <w:footerReference r:id="rId27" w:type="first"/>
          <w:type w:val="nextPage"/>
          <w:pgSz w:h="16834" w:w="11909" w:orient="portrait"/>
          <w:pgMar w:bottom="1133.8582677165355" w:top="1133.8582677165355" w:left="1077.1653543307089" w:right="1077.165354330708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Пояснение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объясняющие ход выполнения работы: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 выполнен анализ предложенной в соответствии с вариантом задачи, а также разработан алгоритм решения задачи. Алгоритм был представлен в виде блок-схемы. Программа была написана на языке Python. 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28" w:type="default"/>
          <w:headerReference r:id="rId29" w:type="first"/>
          <w:footerReference r:id="rId30" w:type="first"/>
          <w:type w:val="nextPage"/>
          <w:pgSz w:h="16834" w:w="11909" w:orient="portrait"/>
          <w:pgMar w:bottom="1133.8582677165355" w:top="1133.8582677165355" w:left="1077.1653543307089" w:right="1077.165354330708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0FE">
      <w:pPr>
        <w:spacing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современный язык программирования, который сочетает в себе простой и понятный синтаксис позволяющий быстро с ним освоиться. В ходе выполнения лабораторной работы была создана программа по выводу состоянию энергосистемы информация считывается с файла обрабатывается, строится график и результат выводится в файл.В результате выполнения этой работы были использованы почти все приобретенные навыки из предыдущих работ.</w:t>
      </w:r>
    </w:p>
    <w:p w:rsidR="00000000" w:rsidDel="00000000" w:rsidP="00000000" w:rsidRDefault="00000000" w:rsidRPr="00000000" w14:paraId="000000FF">
      <w:p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footerReference r:id="rId33" w:type="first"/>
      <w:type w:val="continuous"/>
      <w:pgSz w:h="16834" w:w="11909" w:orient="portrait"/>
      <w:pgMar w:bottom="1133.8582677165355" w:top="1133.8582677165355" w:left="1077.1653543307089" w:right="1077.1653543307089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22" Type="http://schemas.openxmlformats.org/officeDocument/2006/relationships/footer" Target="footer1.xml"/><Relationship Id="rId21" Type="http://schemas.openxmlformats.org/officeDocument/2006/relationships/header" Target="header1.xml"/><Relationship Id="rId24" Type="http://schemas.openxmlformats.org/officeDocument/2006/relationships/image" Target="media/image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header" Target="header1.xml"/><Relationship Id="rId25" Type="http://schemas.openxmlformats.org/officeDocument/2006/relationships/header" Target="header2.xml"/><Relationship Id="rId28" Type="http://schemas.openxmlformats.org/officeDocument/2006/relationships/header" Target="head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29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31" Type="http://schemas.openxmlformats.org/officeDocument/2006/relationships/header" Target="header2.xml"/><Relationship Id="rId30" Type="http://schemas.openxmlformats.org/officeDocument/2006/relationships/footer" Target="footer1.xml"/><Relationship Id="rId11" Type="http://schemas.openxmlformats.org/officeDocument/2006/relationships/footer" Target="footer1.xml"/><Relationship Id="rId33" Type="http://schemas.openxmlformats.org/officeDocument/2006/relationships/footer" Target="footer1.xml"/><Relationship Id="rId10" Type="http://schemas.openxmlformats.org/officeDocument/2006/relationships/header" Target="header1.xml"/><Relationship Id="rId32" Type="http://schemas.openxmlformats.org/officeDocument/2006/relationships/header" Target="header1.xml"/><Relationship Id="rId13" Type="http://schemas.openxmlformats.org/officeDocument/2006/relationships/header" Target="header2.xml"/><Relationship Id="rId12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19" Type="http://schemas.openxmlformats.org/officeDocument/2006/relationships/image" Target="media/image1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