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1CF2" w14:textId="77777777" w:rsidR="00B7398A" w:rsidRDefault="00000000">
      <w:pPr>
        <w:spacing w:after="120"/>
        <w:jc w:val="center"/>
      </w:pPr>
      <w:r>
        <w:rPr>
          <w:rFonts w:eastAsia="Times New Roman"/>
          <w:b/>
          <w:bCs/>
          <w:color w:val="3D6150"/>
          <w:sz w:val="36"/>
          <w:szCs w:val="36"/>
        </w:rPr>
        <w:t>Crystal Art School</w:t>
      </w:r>
    </w:p>
    <w:p w14:paraId="3A5E19E0" w14:textId="77777777" w:rsidR="00B7398A" w:rsidRDefault="00000000">
      <w:pPr>
        <w:spacing w:after="60"/>
        <w:jc w:val="center"/>
      </w:pPr>
      <w:r>
        <w:rPr>
          <w:rFonts w:eastAsia="Times New Roman"/>
          <w:color w:val="3D6150"/>
          <w:sz w:val="28"/>
          <w:szCs w:val="28"/>
        </w:rPr>
        <w:t>Website Development Proposal</w:t>
      </w:r>
    </w:p>
    <w:p w14:paraId="4713756D" w14:textId="36FCA039" w:rsidR="00B7398A" w:rsidRDefault="00000000">
      <w:pPr>
        <w:spacing w:after="60"/>
        <w:jc w:val="center"/>
      </w:pPr>
      <w:r>
        <w:rPr>
          <w:rFonts w:eastAsia="Times New Roman"/>
          <w:color w:val="888888"/>
          <w:sz w:val="20"/>
          <w:szCs w:val="20"/>
        </w:rPr>
        <w:t xml:space="preserve">Prepared: April </w:t>
      </w:r>
      <w:r w:rsidR="00B40DE1">
        <w:rPr>
          <w:rFonts w:eastAsia="Times New Roman"/>
          <w:color w:val="888888"/>
          <w:sz w:val="20"/>
          <w:szCs w:val="20"/>
        </w:rPr>
        <w:t xml:space="preserve">22 </w:t>
      </w:r>
      <w:r>
        <w:rPr>
          <w:rFonts w:eastAsia="Times New Roman"/>
          <w:color w:val="888888"/>
          <w:sz w:val="20"/>
          <w:szCs w:val="20"/>
        </w:rPr>
        <w:t>2026</w:t>
      </w:r>
    </w:p>
    <w:p w14:paraId="508CADBD" w14:textId="77777777" w:rsidR="00B7398A" w:rsidRDefault="00B7398A">
      <w:pPr>
        <w:pBdr>
          <w:bottom w:val="single" w:sz="6" w:space="6" w:color="3D6150"/>
        </w:pBd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98A" w14:paraId="4436E0BF" w14:textId="77777777">
        <w:tc>
          <w:tcPr>
            <w:tcW w:w="9360" w:type="dxa"/>
            <w:tcBorders>
              <w:top w:val="single" w:sz="4" w:space="0" w:color="F59595"/>
              <w:left w:val="single" w:sz="4" w:space="0" w:color="F59595"/>
              <w:bottom w:val="single" w:sz="4" w:space="0" w:color="F59595"/>
              <w:right w:val="single" w:sz="4" w:space="0" w:color="F59595"/>
            </w:tcBorders>
            <w:shd w:val="clear" w:color="auto" w:fill="FFF5F5"/>
            <w:tcMar>
              <w:top w:w="120" w:type="dxa"/>
              <w:left w:w="200" w:type="dxa"/>
              <w:bottom w:w="120" w:type="dxa"/>
              <w:right w:w="200" w:type="dxa"/>
            </w:tcMar>
          </w:tcPr>
          <w:p w14:paraId="3FF20F04" w14:textId="77777777" w:rsidR="00B7398A" w:rsidRDefault="00000000">
            <w:r>
              <w:rPr>
                <w:rFonts w:eastAsia="Times New Roman"/>
                <w:i/>
                <w:iCs/>
                <w:color w:val="333333"/>
                <w:sz w:val="22"/>
                <w:szCs w:val="22"/>
              </w:rPr>
              <w:t>IMPORTANT: This proposal is a working draft. All details are tentative and subject to change as information is gathered and scope is refined. Prices and timelines are estimates based on current information.</w:t>
            </w:r>
          </w:p>
        </w:tc>
      </w:tr>
    </w:tbl>
    <w:p w14:paraId="0858E67E" w14:textId="77777777" w:rsidR="00B7398A" w:rsidRDefault="00B7398A">
      <w:pPr>
        <w:spacing w:before="200" w:after="60"/>
      </w:pPr>
    </w:p>
    <w:p w14:paraId="558F20DA" w14:textId="77777777" w:rsidR="00B7398A" w:rsidRDefault="00000000">
      <w:pPr>
        <w:pStyle w:val="Heading1"/>
        <w:pBdr>
          <w:bottom w:val="single" w:sz="6" w:space="4" w:color="3D6150"/>
        </w:pBdr>
        <w:spacing w:before="300" w:after="120"/>
      </w:pPr>
      <w:r>
        <w:rPr>
          <w:rFonts w:eastAsia="Times New Roman"/>
          <w:b/>
          <w:bCs/>
          <w:color w:val="3D6150"/>
          <w:sz w:val="26"/>
          <w:szCs w:val="26"/>
        </w:rPr>
        <w:t>1. Project Overview</w:t>
      </w:r>
    </w:p>
    <w:p w14:paraId="6EEC240F" w14:textId="77777777" w:rsidR="00B7398A" w:rsidRDefault="00000000">
      <w:pPr>
        <w:spacing w:before="60" w:after="60"/>
      </w:pPr>
      <w:r>
        <w:rPr>
          <w:rFonts w:eastAsia="Times New Roman"/>
        </w:rPr>
        <w:t>Crystal Art School is a project to build a professional website that serves two purposes:</w:t>
      </w:r>
    </w:p>
    <w:p w14:paraId="74303D9F" w14:textId="77777777" w:rsidR="00B7398A" w:rsidRDefault="00000000">
      <w:pPr>
        <w:pStyle w:val="ListParagraph"/>
        <w:numPr>
          <w:ilvl w:val="0"/>
          <w:numId w:val="2"/>
        </w:numPr>
        <w:spacing w:before="40" w:after="40"/>
      </w:pPr>
      <w:r>
        <w:rPr>
          <w:rFonts w:eastAsia="Times New Roman"/>
        </w:rPr>
        <w:t>A personal profile for the art teacher with a warm, artistic feel</w:t>
      </w:r>
    </w:p>
    <w:p w14:paraId="79B8E56F" w14:textId="77777777" w:rsidR="00B7398A" w:rsidRDefault="00000000">
      <w:pPr>
        <w:pStyle w:val="ListParagraph"/>
        <w:numPr>
          <w:ilvl w:val="0"/>
          <w:numId w:val="2"/>
        </w:numPr>
        <w:spacing w:before="40" w:after="40"/>
      </w:pPr>
      <w:r>
        <w:rPr>
          <w:rFonts w:eastAsia="Times New Roman"/>
        </w:rPr>
        <w:t>An online course platform where students can browse, purchase, and watch art lessons</w:t>
      </w:r>
    </w:p>
    <w:p w14:paraId="4546CA16" w14:textId="77777777" w:rsidR="00B7398A" w:rsidRDefault="00000000">
      <w:pPr>
        <w:spacing w:before="60" w:after="60"/>
      </w:pPr>
      <w:r>
        <w:rPr>
          <w:rFonts w:eastAsia="Times New Roman"/>
        </w:rPr>
        <w:t>The website will replace the current static site at crystalauart.com with a modern, responsive platform built on WordPress. The new site will support course sales, student accounts, video lessons, and a blog.</w:t>
      </w:r>
    </w:p>
    <w:p w14:paraId="47C38416" w14:textId="77777777" w:rsidR="00B7398A" w:rsidRDefault="00000000">
      <w:pPr>
        <w:spacing w:before="60" w:after="60"/>
      </w:pPr>
      <w:r>
        <w:rPr>
          <w:rFonts w:eastAsia="Times New Roman"/>
        </w:rPr>
        <w:t>Target audience: Hong Kong and UK students interested in art education. Year 1 target: 0 to 50 enrolled students.</w:t>
      </w:r>
    </w:p>
    <w:p w14:paraId="32AF0E85" w14:textId="77777777" w:rsidR="00415B15" w:rsidRDefault="00415B15">
      <w:pPr>
        <w:widowControl/>
      </w:pPr>
      <w:r>
        <w:br w:type="page"/>
      </w:r>
    </w:p>
    <w:p w14:paraId="00CCC595" w14:textId="77777777" w:rsidR="00B7398A" w:rsidRDefault="00000000">
      <w:pPr>
        <w:pStyle w:val="Heading1"/>
        <w:pBdr>
          <w:bottom w:val="single" w:sz="6" w:space="4" w:color="3D6150"/>
        </w:pBdr>
        <w:spacing w:before="300" w:after="120"/>
      </w:pPr>
      <w:r>
        <w:rPr>
          <w:rFonts w:eastAsia="Times New Roman"/>
          <w:b/>
          <w:bCs/>
          <w:color w:val="3D6150"/>
          <w:sz w:val="26"/>
          <w:szCs w:val="26"/>
        </w:rPr>
        <w:lastRenderedPageBreak/>
        <w:t>2. What's Included (In Scope)</w:t>
      </w:r>
    </w:p>
    <w:p w14:paraId="4AC4A09F" w14:textId="77777777" w:rsidR="00B7398A" w:rsidRDefault="00000000">
      <w:pPr>
        <w:spacing w:before="60" w:after="60"/>
      </w:pPr>
      <w:r>
        <w:rPr>
          <w:rFonts w:eastAsia="Times New Roman"/>
        </w:rPr>
        <w:t>The following items are included in the development fee of HK$15,000: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6384"/>
      </w:tblGrid>
      <w:tr w:rsidR="00B7398A" w14:paraId="519BA09C" w14:textId="77777777" w:rsidTr="00EB38F1">
        <w:tc>
          <w:tcPr>
            <w:tcW w:w="297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452D624" w14:textId="77777777" w:rsidR="00B7398A" w:rsidRDefault="00000000">
            <w:r>
              <w:rPr>
                <w:rFonts w:eastAsia="Times New Roman"/>
                <w:b/>
                <w:bCs/>
                <w:color w:val="3D6150"/>
                <w:sz w:val="22"/>
                <w:szCs w:val="22"/>
              </w:rPr>
              <w:t>Feature</w:t>
            </w:r>
          </w:p>
        </w:tc>
        <w:tc>
          <w:tcPr>
            <w:tcW w:w="6384"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8EE1B57" w14:textId="77777777" w:rsidR="00B7398A" w:rsidRDefault="00000000">
            <w:r>
              <w:rPr>
                <w:rFonts w:eastAsia="Times New Roman"/>
                <w:b/>
                <w:bCs/>
                <w:color w:val="3D6150"/>
                <w:sz w:val="22"/>
                <w:szCs w:val="22"/>
              </w:rPr>
              <w:t>Details</w:t>
            </w:r>
          </w:p>
        </w:tc>
      </w:tr>
      <w:tr w:rsidR="00B7398A" w14:paraId="6CA43791"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6D6FDD" w14:textId="77777777" w:rsidR="00B7398A" w:rsidRDefault="00000000">
            <w:r>
              <w:rPr>
                <w:rFonts w:eastAsia="Times New Roman"/>
                <w:color w:val="000000"/>
                <w:sz w:val="22"/>
                <w:szCs w:val="22"/>
              </w:rPr>
              <w:t>UI / UX Design</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696068" w14:textId="77777777" w:rsidR="00B7398A" w:rsidRDefault="00000000">
            <w:r>
              <w:rPr>
                <w:rFonts w:eastAsia="Times New Roman"/>
                <w:color w:val="000000"/>
                <w:sz w:val="22"/>
                <w:szCs w:val="22"/>
              </w:rPr>
              <w:t>Pencil sketches and prototypes for main pages, with up to 3 rounds of revisions</w:t>
            </w:r>
          </w:p>
        </w:tc>
      </w:tr>
      <w:tr w:rsidR="00B7398A" w14:paraId="44F65090"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F4A1F2" w14:textId="77777777" w:rsidR="00B7398A" w:rsidRDefault="00000000">
            <w:r>
              <w:rPr>
                <w:rFonts w:eastAsia="Times New Roman"/>
                <w:color w:val="000000"/>
                <w:sz w:val="22"/>
                <w:szCs w:val="22"/>
              </w:rPr>
              <w:t>Responsive Website</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5ACE3" w14:textId="77777777" w:rsidR="00B7398A" w:rsidRDefault="00000000">
            <w:r>
              <w:rPr>
                <w:rFonts w:eastAsia="Times New Roman"/>
                <w:color w:val="000000"/>
                <w:sz w:val="22"/>
                <w:szCs w:val="22"/>
              </w:rPr>
              <w:t>Works on mobile phones, tablets, and desktop computers</w:t>
            </w:r>
          </w:p>
        </w:tc>
      </w:tr>
      <w:tr w:rsidR="00B7398A" w14:paraId="0F1334C4"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7D84D2" w14:textId="77777777" w:rsidR="00B7398A" w:rsidRDefault="00000000">
            <w:r>
              <w:rPr>
                <w:rFonts w:eastAsia="Times New Roman"/>
                <w:color w:val="000000"/>
                <w:sz w:val="22"/>
                <w:szCs w:val="22"/>
              </w:rPr>
              <w:t>Blog System</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5D4454" w14:textId="77777777" w:rsidR="00B7398A" w:rsidRDefault="00000000">
            <w:r>
              <w:rPr>
                <w:rFonts w:eastAsia="Times New Roman"/>
                <w:color w:val="000000"/>
                <w:sz w:val="22"/>
                <w:szCs w:val="22"/>
              </w:rPr>
              <w:t>Basic blog with article pages for art tips and updates</w:t>
            </w:r>
          </w:p>
        </w:tc>
      </w:tr>
      <w:tr w:rsidR="00B7398A" w14:paraId="233DA5C9"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DC0C68" w14:textId="77777777" w:rsidR="00B7398A" w:rsidRDefault="00000000">
            <w:r>
              <w:rPr>
                <w:rFonts w:eastAsia="Times New Roman"/>
                <w:color w:val="000000"/>
                <w:sz w:val="22"/>
                <w:szCs w:val="22"/>
              </w:rPr>
              <w:t>Course Management System</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D4DD62" w14:textId="77777777" w:rsidR="00B7398A" w:rsidRDefault="00000000">
            <w:r>
              <w:rPr>
                <w:rFonts w:eastAsia="Times New Roman"/>
                <w:color w:val="000000"/>
                <w:sz w:val="22"/>
                <w:szCs w:val="22"/>
              </w:rPr>
              <w:t>Built using Tutor LMS (free plugin). Allows creating courses, lessons, quizzes, and tracking student progress.</w:t>
            </w:r>
          </w:p>
        </w:tc>
      </w:tr>
      <w:tr w:rsidR="00B7398A" w14:paraId="6442E6F5"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0DD7CE" w14:textId="77777777" w:rsidR="00B7398A" w:rsidRDefault="00000000">
            <w:r>
              <w:rPr>
                <w:rFonts w:eastAsia="Times New Roman"/>
                <w:color w:val="000000"/>
                <w:sz w:val="22"/>
                <w:szCs w:val="22"/>
              </w:rPr>
              <w:t>Student Accounts</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1CADC3" w14:textId="77777777" w:rsidR="00B7398A" w:rsidRDefault="00000000">
            <w:r>
              <w:rPr>
                <w:rFonts w:eastAsia="Times New Roman"/>
                <w:color w:val="000000"/>
                <w:sz w:val="22"/>
                <w:szCs w:val="22"/>
              </w:rPr>
              <w:t>Students can register, log in, view enrolled courses, and track their progress</w:t>
            </w:r>
          </w:p>
        </w:tc>
      </w:tr>
      <w:tr w:rsidR="00B7398A" w14:paraId="2C3E0960"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A32C07" w14:textId="77777777" w:rsidR="00B7398A" w:rsidRDefault="00000000">
            <w:r>
              <w:rPr>
                <w:rFonts w:eastAsia="Times New Roman"/>
                <w:color w:val="000000"/>
                <w:sz w:val="22"/>
                <w:szCs w:val="22"/>
              </w:rPr>
              <w:t>Course Purchase</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DCFF62" w14:textId="77777777" w:rsidR="00B7398A" w:rsidRDefault="00000000">
            <w:r>
              <w:rPr>
                <w:rFonts w:eastAsia="Times New Roman"/>
                <w:color w:val="000000"/>
                <w:sz w:val="22"/>
                <w:szCs w:val="22"/>
              </w:rPr>
              <w:t>Students can buy individual courses using Stripe or PayPal via WooCommerce</w:t>
            </w:r>
          </w:p>
        </w:tc>
      </w:tr>
      <w:tr w:rsidR="00B7398A" w14:paraId="2BBCC2EA"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FA793F" w14:textId="77777777" w:rsidR="00B7398A" w:rsidRDefault="00000000">
            <w:r>
              <w:rPr>
                <w:rFonts w:eastAsia="Times New Roman"/>
                <w:color w:val="000000"/>
                <w:sz w:val="22"/>
                <w:szCs w:val="22"/>
              </w:rPr>
              <w:t>Video Lessons</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0A49C4" w14:textId="77777777" w:rsidR="00B7398A" w:rsidRDefault="00000000">
            <w:r>
              <w:rPr>
                <w:rFonts w:eastAsia="Times New Roman"/>
                <w:color w:val="000000"/>
                <w:sz w:val="22"/>
                <w:szCs w:val="22"/>
              </w:rPr>
              <w:t xml:space="preserve">Videos hosted on Bunny.net with protection against </w:t>
            </w:r>
            <w:proofErr w:type="spellStart"/>
            <w:r>
              <w:rPr>
                <w:rFonts w:eastAsia="Times New Roman"/>
                <w:color w:val="000000"/>
                <w:sz w:val="22"/>
                <w:szCs w:val="22"/>
              </w:rPr>
              <w:t>unauthorised</w:t>
            </w:r>
            <w:proofErr w:type="spellEnd"/>
            <w:r>
              <w:rPr>
                <w:rFonts w:eastAsia="Times New Roman"/>
                <w:color w:val="000000"/>
                <w:sz w:val="22"/>
                <w:szCs w:val="22"/>
              </w:rPr>
              <w:t xml:space="preserve"> sharing. Free preview lessons available.</w:t>
            </w:r>
          </w:p>
        </w:tc>
      </w:tr>
      <w:tr w:rsidR="00B7398A" w14:paraId="22C6E6FF"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8E5544" w14:textId="77777777" w:rsidR="00B7398A" w:rsidRDefault="00000000">
            <w:r>
              <w:rPr>
                <w:rFonts w:eastAsia="Times New Roman"/>
                <w:color w:val="000000"/>
                <w:sz w:val="22"/>
                <w:szCs w:val="22"/>
              </w:rPr>
              <w:t>Student Dashboard</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69C568" w14:textId="77777777" w:rsidR="00B7398A" w:rsidRDefault="00000000">
            <w:r>
              <w:rPr>
                <w:rFonts w:eastAsia="Times New Roman"/>
                <w:color w:val="000000"/>
                <w:sz w:val="22"/>
                <w:szCs w:val="22"/>
              </w:rPr>
              <w:t>Each student has a personal area showing their courses, progress, purchase history, and account settings</w:t>
            </w:r>
          </w:p>
        </w:tc>
      </w:tr>
      <w:tr w:rsidR="00B7398A" w14:paraId="0BA6515D"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9891AA" w14:textId="77777777" w:rsidR="00B7398A" w:rsidRDefault="00000000">
            <w:r>
              <w:rPr>
                <w:rFonts w:eastAsia="Times New Roman"/>
                <w:color w:val="000000"/>
                <w:sz w:val="22"/>
                <w:szCs w:val="22"/>
              </w:rPr>
              <w:t xml:space="preserve">Search Engine </w:t>
            </w:r>
            <w:proofErr w:type="spellStart"/>
            <w:r>
              <w:rPr>
                <w:rFonts w:eastAsia="Times New Roman"/>
                <w:color w:val="000000"/>
                <w:sz w:val="22"/>
                <w:szCs w:val="22"/>
              </w:rPr>
              <w:t>Optimisation</w:t>
            </w:r>
            <w:proofErr w:type="spellEnd"/>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8F61B" w14:textId="77777777" w:rsidR="00B7398A" w:rsidRDefault="00000000">
            <w:r>
              <w:rPr>
                <w:rFonts w:eastAsia="Times New Roman"/>
                <w:color w:val="000000"/>
                <w:sz w:val="22"/>
                <w:szCs w:val="22"/>
              </w:rPr>
              <w:t>Basic setup to help the site appear on Google (XML sitemap, page titles, descriptions)</w:t>
            </w:r>
          </w:p>
        </w:tc>
      </w:tr>
      <w:tr w:rsidR="00B7398A" w14:paraId="5AA592F3"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8C1150" w14:textId="77777777" w:rsidR="00B7398A" w:rsidRDefault="00000000">
            <w:r>
              <w:rPr>
                <w:rFonts w:eastAsia="Times New Roman"/>
                <w:color w:val="000000"/>
                <w:sz w:val="22"/>
                <w:szCs w:val="22"/>
              </w:rPr>
              <w:t>Content Upload</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80EA33" w14:textId="77777777" w:rsidR="00B7398A" w:rsidRDefault="00000000">
            <w:r>
              <w:rPr>
                <w:rFonts w:eastAsia="Times New Roman"/>
                <w:color w:val="000000"/>
                <w:sz w:val="22"/>
                <w:szCs w:val="22"/>
              </w:rPr>
              <w:t>First 5 courses uploaded and tested on the platform</w:t>
            </w:r>
          </w:p>
        </w:tc>
      </w:tr>
      <w:tr w:rsidR="00B7398A" w14:paraId="4F19DFB9"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0347C0" w14:textId="77777777" w:rsidR="00B7398A" w:rsidRDefault="00000000">
            <w:r>
              <w:rPr>
                <w:rFonts w:eastAsia="Times New Roman"/>
                <w:color w:val="000000"/>
                <w:sz w:val="22"/>
                <w:szCs w:val="22"/>
              </w:rPr>
              <w:t>Admin Manual</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E45191" w14:textId="77777777" w:rsidR="00B7398A" w:rsidRDefault="00000000">
            <w:r>
              <w:rPr>
                <w:rFonts w:eastAsia="Times New Roman"/>
                <w:color w:val="000000"/>
                <w:sz w:val="22"/>
                <w:szCs w:val="22"/>
              </w:rPr>
              <w:t>Documentation explaining how to manage the website after launch</w:t>
            </w:r>
          </w:p>
        </w:tc>
      </w:tr>
      <w:tr w:rsidR="00B7398A" w14:paraId="533917BB"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A890F4" w14:textId="77777777" w:rsidR="00B7398A" w:rsidRDefault="00000000">
            <w:r>
              <w:rPr>
                <w:rFonts w:eastAsia="Times New Roman"/>
                <w:color w:val="000000"/>
                <w:sz w:val="22"/>
                <w:szCs w:val="22"/>
              </w:rPr>
              <w:t>GDPR Compliance (UK)</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CDA4D4" w14:textId="77777777" w:rsidR="00B7398A" w:rsidRDefault="00000000">
            <w:r>
              <w:rPr>
                <w:rFonts w:eastAsia="Times New Roman"/>
                <w:color w:val="000000"/>
                <w:sz w:val="22"/>
                <w:szCs w:val="22"/>
              </w:rPr>
              <w:t>Cookie consent popup and data rights tool for UK GDPR compliance</w:t>
            </w:r>
          </w:p>
        </w:tc>
      </w:tr>
      <w:tr w:rsidR="00B7398A" w14:paraId="2A9DE87A" w14:textId="77777777" w:rsidTr="00EB38F1">
        <w:tc>
          <w:tcPr>
            <w:tcW w:w="29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503C0C" w14:textId="77777777" w:rsidR="00B7398A" w:rsidRDefault="00000000">
            <w:r>
              <w:rPr>
                <w:rFonts w:eastAsia="Times New Roman"/>
                <w:color w:val="000000"/>
                <w:sz w:val="22"/>
                <w:szCs w:val="22"/>
              </w:rPr>
              <w:t>Support</w:t>
            </w:r>
          </w:p>
        </w:tc>
        <w:tc>
          <w:tcPr>
            <w:tcW w:w="63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1C6D67" w14:textId="77777777" w:rsidR="00B7398A" w:rsidRDefault="00000000">
            <w:r>
              <w:rPr>
                <w:rFonts w:eastAsia="Times New Roman"/>
                <w:color w:val="000000"/>
                <w:sz w:val="22"/>
                <w:szCs w:val="22"/>
              </w:rPr>
              <w:t>1 month of technical support after the site goes live</w:t>
            </w:r>
          </w:p>
        </w:tc>
      </w:tr>
    </w:tbl>
    <w:p w14:paraId="06EC64EB" w14:textId="77777777" w:rsidR="0084632B" w:rsidRDefault="0084632B">
      <w:pPr>
        <w:spacing w:before="200" w:after="60"/>
      </w:pPr>
    </w:p>
    <w:p w14:paraId="35E8419F" w14:textId="77777777" w:rsidR="0084632B" w:rsidRDefault="0084632B">
      <w:pPr>
        <w:widowControl/>
      </w:pPr>
      <w:r>
        <w:br w:type="page"/>
      </w:r>
    </w:p>
    <w:p w14:paraId="2A2A37B8" w14:textId="77777777" w:rsidR="00B7398A" w:rsidRDefault="00000000">
      <w:pPr>
        <w:pStyle w:val="Heading1"/>
        <w:pBdr>
          <w:bottom w:val="single" w:sz="6" w:space="4" w:color="3D6150"/>
        </w:pBdr>
        <w:spacing w:before="300" w:after="120"/>
      </w:pPr>
      <w:r>
        <w:rPr>
          <w:rFonts w:eastAsia="Times New Roman"/>
          <w:b/>
          <w:bCs/>
          <w:color w:val="3D6150"/>
          <w:sz w:val="26"/>
          <w:szCs w:val="26"/>
        </w:rPr>
        <w:lastRenderedPageBreak/>
        <w:t xml:space="preserve">3. What's </w:t>
      </w:r>
      <w:r>
        <w:rPr>
          <w:rFonts w:eastAsia="Times New Roman"/>
          <w:b/>
          <w:bCs/>
          <w:color w:val="BF4E14" w:themeColor="accent2" w:themeShade="BF"/>
          <w:sz w:val="26"/>
          <w:szCs w:val="26"/>
        </w:rPr>
        <w:t xml:space="preserve">NOT </w:t>
      </w:r>
      <w:r>
        <w:rPr>
          <w:rFonts w:eastAsia="Times New Roman"/>
          <w:b/>
          <w:bCs/>
          <w:color w:val="3D6150"/>
          <w:sz w:val="26"/>
          <w:szCs w:val="26"/>
        </w:rPr>
        <w:t>Included (Out of Scope)</w:t>
      </w:r>
    </w:p>
    <w:p w14:paraId="30A86835" w14:textId="77777777" w:rsidR="00B7398A" w:rsidRDefault="00000000">
      <w:pPr>
        <w:spacing w:before="60" w:after="60"/>
      </w:pPr>
      <w:r>
        <w:rPr>
          <w:rFonts w:eastAsia="Times New Roman"/>
        </w:rPr>
        <w:t>The following are not included in this proposal and can be considered for a later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5817"/>
      </w:tblGrid>
      <w:tr w:rsidR="00B7398A" w14:paraId="1ACB2B71" w14:textId="77777777" w:rsidTr="00023146">
        <w:tc>
          <w:tcPr>
            <w:tcW w:w="3543"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7B29557" w14:textId="77777777" w:rsidR="00B7398A" w:rsidRDefault="00000000">
            <w:r>
              <w:rPr>
                <w:rFonts w:eastAsia="Times New Roman"/>
                <w:b/>
                <w:bCs/>
                <w:color w:val="3D6150"/>
                <w:sz w:val="22"/>
                <w:szCs w:val="22"/>
              </w:rPr>
              <w:t>Feature</w:t>
            </w:r>
          </w:p>
        </w:tc>
        <w:tc>
          <w:tcPr>
            <w:tcW w:w="5817"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9180D83" w14:textId="77777777" w:rsidR="00B7398A" w:rsidRDefault="00000000">
            <w:r>
              <w:rPr>
                <w:rFonts w:eastAsia="Times New Roman"/>
                <w:b/>
                <w:bCs/>
                <w:color w:val="3D6150"/>
                <w:sz w:val="22"/>
                <w:szCs w:val="22"/>
              </w:rPr>
              <w:t>Reason / Alternative</w:t>
            </w:r>
          </w:p>
        </w:tc>
      </w:tr>
      <w:tr w:rsidR="00B7398A" w14:paraId="6FFF997D" w14:textId="77777777" w:rsidTr="00023146">
        <w:tc>
          <w:tcPr>
            <w:tcW w:w="35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4E4126" w14:textId="77777777" w:rsidR="00B7398A" w:rsidRDefault="00000000">
            <w:r>
              <w:rPr>
                <w:rFonts w:eastAsia="Times New Roman"/>
                <w:color w:val="000000"/>
                <w:sz w:val="22"/>
                <w:szCs w:val="22"/>
              </w:rPr>
              <w:t>Course Bundles</w:t>
            </w:r>
          </w:p>
        </w:tc>
        <w:tc>
          <w:tcPr>
            <w:tcW w:w="5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264A5C" w14:textId="77777777" w:rsidR="00B7398A" w:rsidRDefault="00000000">
            <w:r>
              <w:rPr>
                <w:rFonts w:eastAsia="Times New Roman"/>
                <w:color w:val="000000"/>
                <w:sz w:val="22"/>
                <w:szCs w:val="22"/>
              </w:rPr>
              <w:t>Selling multiple courses as one package requires a paid upgrade. Individual courses can be purchased at launch.</w:t>
            </w:r>
          </w:p>
        </w:tc>
      </w:tr>
      <w:tr w:rsidR="00B7398A" w14:paraId="09460E6C" w14:textId="77777777" w:rsidTr="00023146">
        <w:tc>
          <w:tcPr>
            <w:tcW w:w="35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B04A2B" w14:textId="77777777" w:rsidR="00B7398A" w:rsidRDefault="00000000">
            <w:r>
              <w:rPr>
                <w:rFonts w:eastAsia="Times New Roman"/>
                <w:color w:val="000000"/>
                <w:sz w:val="22"/>
                <w:szCs w:val="22"/>
              </w:rPr>
              <w:t>Painting / Equipment Sales</w:t>
            </w:r>
          </w:p>
        </w:tc>
        <w:tc>
          <w:tcPr>
            <w:tcW w:w="5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1A33E7" w14:textId="77777777" w:rsidR="00B7398A" w:rsidRDefault="00000000">
            <w:r>
              <w:rPr>
                <w:rFonts w:eastAsia="Times New Roman"/>
                <w:color w:val="000000"/>
                <w:sz w:val="22"/>
                <w:szCs w:val="22"/>
              </w:rPr>
              <w:t>Separate e-commerce flow, not part of course platform</w:t>
            </w:r>
          </w:p>
        </w:tc>
      </w:tr>
      <w:tr w:rsidR="00B7398A" w14:paraId="76C63FC4" w14:textId="77777777" w:rsidTr="00023146">
        <w:tc>
          <w:tcPr>
            <w:tcW w:w="35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A3EF1E" w14:textId="77777777" w:rsidR="00B7398A" w:rsidRDefault="00000000">
            <w:r>
              <w:rPr>
                <w:rFonts w:eastAsia="Times New Roman"/>
                <w:color w:val="000000"/>
                <w:sz w:val="22"/>
                <w:szCs w:val="22"/>
              </w:rPr>
              <w:t>Monthly / Annual Subscription</w:t>
            </w:r>
          </w:p>
        </w:tc>
        <w:tc>
          <w:tcPr>
            <w:tcW w:w="5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194058" w14:textId="77777777" w:rsidR="00B7398A" w:rsidRDefault="00000000">
            <w:r>
              <w:rPr>
                <w:rFonts w:eastAsia="Times New Roman"/>
                <w:color w:val="000000"/>
                <w:sz w:val="22"/>
                <w:szCs w:val="22"/>
              </w:rPr>
              <w:t>Not requested at this stage</w:t>
            </w:r>
          </w:p>
        </w:tc>
      </w:tr>
      <w:tr w:rsidR="00B7398A" w14:paraId="61616978" w14:textId="77777777" w:rsidTr="00023146">
        <w:tc>
          <w:tcPr>
            <w:tcW w:w="35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892D34" w14:textId="77777777" w:rsidR="00B7398A" w:rsidRDefault="00000000">
            <w:r>
              <w:rPr>
                <w:rFonts w:eastAsia="Times New Roman"/>
                <w:color w:val="000000"/>
                <w:sz w:val="22"/>
                <w:szCs w:val="22"/>
              </w:rPr>
              <w:t>Advanced Video Protection (DRM)</w:t>
            </w:r>
          </w:p>
        </w:tc>
        <w:tc>
          <w:tcPr>
            <w:tcW w:w="5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97E60D" w14:textId="77777777" w:rsidR="00B7398A" w:rsidRDefault="00000000">
            <w:r>
              <w:rPr>
                <w:rFonts w:eastAsia="Times New Roman"/>
                <w:color w:val="000000"/>
                <w:sz w:val="22"/>
                <w:szCs w:val="22"/>
              </w:rPr>
              <w:t>Budget constraint. Standard HLS + domain lock is included.</w:t>
            </w:r>
          </w:p>
        </w:tc>
      </w:tr>
      <w:tr w:rsidR="00B7398A" w14:paraId="40D6D8C3" w14:textId="77777777" w:rsidTr="00023146">
        <w:tc>
          <w:tcPr>
            <w:tcW w:w="35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181E3F" w14:textId="77777777" w:rsidR="00B7398A" w:rsidRDefault="00000000">
            <w:r>
              <w:rPr>
                <w:rFonts w:eastAsia="Times New Roman"/>
                <w:color w:val="000000"/>
                <w:sz w:val="22"/>
                <w:szCs w:val="22"/>
              </w:rPr>
              <w:t>Newsletter / Mass Email System</w:t>
            </w:r>
          </w:p>
        </w:tc>
        <w:tc>
          <w:tcPr>
            <w:tcW w:w="5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4D482E" w14:textId="77777777" w:rsidR="00B7398A" w:rsidRDefault="00000000">
            <w:r>
              <w:rPr>
                <w:rFonts w:eastAsia="Times New Roman"/>
                <w:color w:val="000000"/>
                <w:sz w:val="22"/>
                <w:szCs w:val="22"/>
              </w:rPr>
              <w:t>Not needed per client request</w:t>
            </w:r>
          </w:p>
        </w:tc>
      </w:tr>
      <w:tr w:rsidR="00B7398A" w14:paraId="41DB3F0C" w14:textId="77777777" w:rsidTr="00023146">
        <w:tc>
          <w:tcPr>
            <w:tcW w:w="35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4698B2" w14:textId="779FB87B" w:rsidR="00B7398A" w:rsidRDefault="00000000">
            <w:r>
              <w:rPr>
                <w:rFonts w:eastAsia="Times New Roman"/>
                <w:color w:val="000000"/>
                <w:sz w:val="22"/>
                <w:szCs w:val="22"/>
              </w:rPr>
              <w:t>Discussion Forum</w:t>
            </w:r>
          </w:p>
        </w:tc>
        <w:tc>
          <w:tcPr>
            <w:tcW w:w="5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5C8EB2" w14:textId="77777777" w:rsidR="00B7398A" w:rsidRDefault="00000000">
            <w:r>
              <w:rPr>
                <w:rFonts w:eastAsia="Times New Roman"/>
                <w:color w:val="000000"/>
                <w:sz w:val="22"/>
                <w:szCs w:val="22"/>
              </w:rPr>
              <w:t>Discord will be used for community discussion instead</w:t>
            </w:r>
          </w:p>
        </w:tc>
      </w:tr>
      <w:tr w:rsidR="00B7398A" w14:paraId="4878FF98" w14:textId="77777777" w:rsidTr="00023146">
        <w:tc>
          <w:tcPr>
            <w:tcW w:w="35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0E76EB" w14:textId="77777777" w:rsidR="00B7398A" w:rsidRDefault="00000000">
            <w:r>
              <w:rPr>
                <w:rFonts w:eastAsia="Times New Roman"/>
                <w:color w:val="000000"/>
                <w:sz w:val="22"/>
                <w:szCs w:val="22"/>
              </w:rPr>
              <w:t>Automated Discord Bot</w:t>
            </w:r>
          </w:p>
        </w:tc>
        <w:tc>
          <w:tcPr>
            <w:tcW w:w="5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F4DAC2" w14:textId="77777777" w:rsidR="00B7398A" w:rsidRDefault="00000000">
            <w:r>
              <w:rPr>
                <w:rFonts w:eastAsia="Times New Roman"/>
                <w:color w:val="000000"/>
                <w:sz w:val="22"/>
                <w:szCs w:val="22"/>
              </w:rPr>
              <w:t>Discord invites for course purchasers are handled manually at launch. Automated bot can be added later.</w:t>
            </w:r>
          </w:p>
        </w:tc>
      </w:tr>
      <w:tr w:rsidR="00B7398A" w14:paraId="60C4A80C" w14:textId="77777777" w:rsidTr="00023146">
        <w:tc>
          <w:tcPr>
            <w:tcW w:w="35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F2501F" w14:textId="77777777" w:rsidR="00B7398A" w:rsidRDefault="00000000">
            <w:r>
              <w:rPr>
                <w:rFonts w:eastAsia="Times New Roman"/>
                <w:color w:val="000000"/>
                <w:sz w:val="22"/>
                <w:szCs w:val="22"/>
              </w:rPr>
              <w:t>Multi-Language Support</w:t>
            </w:r>
          </w:p>
        </w:tc>
        <w:tc>
          <w:tcPr>
            <w:tcW w:w="5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F8904D" w14:textId="77777777" w:rsidR="00B7398A" w:rsidRDefault="00000000">
            <w:r>
              <w:rPr>
                <w:rFonts w:eastAsia="Times New Roman"/>
                <w:color w:val="000000"/>
                <w:sz w:val="22"/>
                <w:szCs w:val="22"/>
              </w:rPr>
              <w:t>English only at launch</w:t>
            </w:r>
          </w:p>
        </w:tc>
      </w:tr>
      <w:tr w:rsidR="00B7398A" w14:paraId="55220ED4" w14:textId="77777777" w:rsidTr="00023146">
        <w:tc>
          <w:tcPr>
            <w:tcW w:w="35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6FB889" w14:textId="6EE23888" w:rsidR="00B7398A" w:rsidRDefault="00000000">
            <w:r>
              <w:rPr>
                <w:rFonts w:eastAsia="Times New Roman"/>
                <w:color w:val="000000"/>
                <w:sz w:val="22"/>
                <w:szCs w:val="22"/>
              </w:rPr>
              <w:t>Mobile App</w:t>
            </w:r>
          </w:p>
        </w:tc>
        <w:tc>
          <w:tcPr>
            <w:tcW w:w="5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075A5B" w14:textId="77777777" w:rsidR="00B7398A" w:rsidRDefault="00000000">
            <w:r>
              <w:rPr>
                <w:rFonts w:eastAsia="Times New Roman"/>
                <w:color w:val="000000"/>
                <w:sz w:val="22"/>
                <w:szCs w:val="22"/>
              </w:rPr>
              <w:t>Responsive website covers mobile browsers</w:t>
            </w:r>
          </w:p>
        </w:tc>
      </w:tr>
      <w:tr w:rsidR="00B7398A" w14:paraId="2077BF50" w14:textId="77777777" w:rsidTr="00023146">
        <w:tc>
          <w:tcPr>
            <w:tcW w:w="35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9FB695" w14:textId="77777777" w:rsidR="00B7398A" w:rsidRDefault="00000000">
            <w:r>
              <w:rPr>
                <w:rFonts w:eastAsia="Times New Roman"/>
                <w:color w:val="000000"/>
                <w:sz w:val="22"/>
                <w:szCs w:val="22"/>
              </w:rPr>
              <w:t>Advanced Analytics</w:t>
            </w:r>
          </w:p>
        </w:tc>
        <w:tc>
          <w:tcPr>
            <w:tcW w:w="5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2C2442" w14:textId="77777777" w:rsidR="00B7398A" w:rsidRDefault="00000000">
            <w:r>
              <w:rPr>
                <w:rFonts w:eastAsia="Times New Roman"/>
                <w:color w:val="000000"/>
                <w:sz w:val="22"/>
                <w:szCs w:val="22"/>
              </w:rPr>
              <w:t>Out of scope, can be added later</w:t>
            </w:r>
          </w:p>
        </w:tc>
      </w:tr>
    </w:tbl>
    <w:p w14:paraId="72E40A8B" w14:textId="77777777" w:rsidR="00763303" w:rsidRDefault="00763303">
      <w:pPr>
        <w:spacing w:before="200" w:after="60"/>
      </w:pPr>
    </w:p>
    <w:p w14:paraId="317558E1" w14:textId="77777777" w:rsidR="00763303" w:rsidRDefault="00763303">
      <w:pPr>
        <w:widowControl/>
      </w:pPr>
      <w:r>
        <w:br w:type="page"/>
      </w:r>
    </w:p>
    <w:p w14:paraId="7DDF763E" w14:textId="77777777" w:rsidR="00B7398A" w:rsidRDefault="00000000">
      <w:pPr>
        <w:pStyle w:val="Heading1"/>
        <w:pBdr>
          <w:bottom w:val="single" w:sz="6" w:space="4" w:color="3D6150"/>
        </w:pBdr>
        <w:spacing w:before="300" w:after="120"/>
      </w:pPr>
      <w:r>
        <w:rPr>
          <w:rFonts w:eastAsia="Times New Roman"/>
          <w:b/>
          <w:bCs/>
          <w:color w:val="3D6150"/>
          <w:sz w:val="26"/>
          <w:szCs w:val="26"/>
        </w:rPr>
        <w:lastRenderedPageBreak/>
        <w:t>4. Key Decisions Explained</w:t>
      </w:r>
    </w:p>
    <w:p w14:paraId="195F1E4A" w14:textId="77777777" w:rsidR="00B7398A" w:rsidRDefault="00000000">
      <w:pPr>
        <w:pStyle w:val="Heading2"/>
        <w:spacing w:before="200" w:after="80"/>
      </w:pPr>
      <w:r>
        <w:rPr>
          <w:rFonts w:eastAsia="Times New Roman"/>
          <w:b/>
          <w:bCs/>
          <w:color w:val="3D6150"/>
          <w:sz w:val="24"/>
          <w:szCs w:val="24"/>
        </w:rPr>
        <w:t>Why WordPress?</w:t>
      </w:r>
    </w:p>
    <w:p w14:paraId="7119B72D" w14:textId="77777777" w:rsidR="00B7398A" w:rsidRDefault="00000000">
      <w:pPr>
        <w:spacing w:before="60" w:after="60"/>
      </w:pPr>
      <w:r>
        <w:rPr>
          <w:rFonts w:eastAsia="Times New Roman"/>
        </w:rPr>
        <w:t>WordPress is the most widely-used website platform in the world. It gives full control over the site, is easy to find developers for in the future, and has thousands of plugins for added features. It is not tied to any specific hosting company.</w:t>
      </w:r>
    </w:p>
    <w:p w14:paraId="02952AD5" w14:textId="77777777" w:rsidR="00B7398A" w:rsidRDefault="00000000">
      <w:pPr>
        <w:pStyle w:val="Heading2"/>
        <w:spacing w:before="200" w:after="80"/>
      </w:pPr>
      <w:r>
        <w:rPr>
          <w:rFonts w:eastAsia="Times New Roman"/>
          <w:b/>
          <w:bCs/>
          <w:color w:val="3D6150"/>
          <w:sz w:val="24"/>
          <w:szCs w:val="24"/>
        </w:rPr>
        <w:t>Why Tutor LMS for the course platform?</w:t>
      </w:r>
    </w:p>
    <w:p w14:paraId="2F98D16C" w14:textId="77777777" w:rsidR="00B7398A" w:rsidRDefault="00000000">
      <w:pPr>
        <w:spacing w:before="60" w:after="60"/>
      </w:pPr>
      <w:r>
        <w:rPr>
          <w:rFonts w:eastAsia="Times New Roman"/>
        </w:rPr>
        <w:t>Tutor LMS is a purpose-built plugin for online courses on WordPress. It handles student accounts, course progress tracking, quizzes, and works directly with WooCommerce for payments. The free version covers all core needs for launch.</w:t>
      </w:r>
    </w:p>
    <w:p w14:paraId="14A6DDE0" w14:textId="77777777" w:rsidR="00B7398A" w:rsidRDefault="00000000">
      <w:pPr>
        <w:pStyle w:val="Heading2"/>
        <w:spacing w:before="200" w:after="80"/>
      </w:pPr>
      <w:r>
        <w:rPr>
          <w:rFonts w:eastAsia="Times New Roman"/>
          <w:b/>
          <w:bCs/>
          <w:color w:val="3D6150"/>
          <w:sz w:val="24"/>
          <w:szCs w:val="24"/>
        </w:rPr>
        <w:t>Why Bunny.net for video hosting?</w:t>
      </w:r>
    </w:p>
    <w:p w14:paraId="609AA959" w14:textId="77777777" w:rsidR="00B7398A" w:rsidRDefault="00000000">
      <w:pPr>
        <w:spacing w:before="60" w:after="60"/>
      </w:pPr>
      <w:r>
        <w:rPr>
          <w:rFonts w:eastAsia="Times New Roman"/>
        </w:rPr>
        <w:t>Bunny.net charges only for what is used. At the expected scale (0-50 students in Year 1), costs are estimated at approximately HK$25-55 per year. This is much cheaper than fixed monthly plans, and the service includes video protection features.</w:t>
      </w:r>
    </w:p>
    <w:p w14:paraId="285FA668" w14:textId="77777777" w:rsidR="00B7398A" w:rsidRDefault="00000000">
      <w:pPr>
        <w:pStyle w:val="Heading2"/>
        <w:spacing w:before="200" w:after="80"/>
      </w:pPr>
      <w:r>
        <w:rPr>
          <w:rFonts w:eastAsia="Times New Roman"/>
          <w:b/>
          <w:bCs/>
          <w:color w:val="3D6150"/>
          <w:sz w:val="24"/>
          <w:szCs w:val="24"/>
        </w:rPr>
        <w:t xml:space="preserve">Why </w:t>
      </w:r>
      <w:proofErr w:type="spellStart"/>
      <w:r>
        <w:rPr>
          <w:rFonts w:eastAsia="Times New Roman"/>
          <w:b/>
          <w:bCs/>
          <w:color w:val="3D6150"/>
          <w:sz w:val="24"/>
          <w:szCs w:val="24"/>
        </w:rPr>
        <w:t>Elementor</w:t>
      </w:r>
      <w:proofErr w:type="spellEnd"/>
      <w:r>
        <w:rPr>
          <w:rFonts w:eastAsia="Times New Roman"/>
          <w:b/>
          <w:bCs/>
          <w:color w:val="3D6150"/>
          <w:sz w:val="24"/>
          <w:szCs w:val="24"/>
        </w:rPr>
        <w:t xml:space="preserve"> Pro for building pages?</w:t>
      </w:r>
    </w:p>
    <w:p w14:paraId="787FACE8" w14:textId="77777777" w:rsidR="00B7398A" w:rsidRDefault="00000000">
      <w:pPr>
        <w:spacing w:before="60" w:after="60"/>
      </w:pPr>
      <w:proofErr w:type="spellStart"/>
      <w:r>
        <w:rPr>
          <w:rFonts w:eastAsia="Times New Roman"/>
        </w:rPr>
        <w:t>Elementor</w:t>
      </w:r>
      <w:proofErr w:type="spellEnd"/>
      <w:r>
        <w:rPr>
          <w:rFonts w:eastAsia="Times New Roman"/>
        </w:rPr>
        <w:t xml:space="preserve"> Pro is the industry-standard page builder for WordPress. It allows fast creation of custom page layouts without needing to write code. The 'One' plan (approximately HK$1,300 per year) includes all features needed for this project.</w:t>
      </w:r>
    </w:p>
    <w:p w14:paraId="55194B46" w14:textId="77777777" w:rsidR="00B7398A" w:rsidRDefault="00000000">
      <w:pPr>
        <w:pStyle w:val="Heading2"/>
        <w:spacing w:before="200" w:after="80"/>
      </w:pPr>
      <w:r>
        <w:rPr>
          <w:rFonts w:eastAsia="Times New Roman"/>
          <w:b/>
          <w:bCs/>
          <w:color w:val="3D6150"/>
          <w:sz w:val="24"/>
          <w:szCs w:val="24"/>
        </w:rPr>
        <w:t>Why manual Discord invites for Fellows?</w:t>
      </w:r>
    </w:p>
    <w:p w14:paraId="4669942C" w14:textId="77777777" w:rsidR="00B7398A" w:rsidRDefault="00000000">
      <w:pPr>
        <w:spacing w:before="60" w:after="60"/>
      </w:pPr>
      <w:r>
        <w:rPr>
          <w:rFonts w:eastAsia="Times New Roman"/>
        </w:rPr>
        <w:t>Students who purchase a 'Fellow' tier course will see a Discord invite link on their dashboard after purchase. The teacher approves the invite manually in Discord. This is simple, reliable, and does not require custom development. An automated bot can be added later if desired.</w:t>
      </w:r>
    </w:p>
    <w:p w14:paraId="5B662A5C" w14:textId="77777777" w:rsidR="00B7398A" w:rsidRDefault="00000000">
      <w:pPr>
        <w:pStyle w:val="Heading2"/>
        <w:spacing w:before="200" w:after="80"/>
      </w:pPr>
      <w:r>
        <w:rPr>
          <w:rFonts w:eastAsia="Times New Roman"/>
          <w:b/>
          <w:bCs/>
          <w:color w:val="3D6150"/>
          <w:sz w:val="24"/>
          <w:szCs w:val="24"/>
        </w:rPr>
        <w:t>Why a single launch instead of a soft launch?</w:t>
      </w:r>
    </w:p>
    <w:p w14:paraId="7973E51C" w14:textId="77777777" w:rsidR="00B7398A" w:rsidRDefault="00000000">
      <w:pPr>
        <w:spacing w:before="60" w:after="60"/>
      </w:pPr>
      <w:r>
        <w:rPr>
          <w:rFonts w:eastAsia="Times New Roman"/>
        </w:rPr>
        <w:t>The site will be built on a password-protected staging environment until fully ready. Only when everything is tested and approved will the site go live publicly. This avoids exposing unfinished work to potential customers.</w:t>
      </w:r>
    </w:p>
    <w:p w14:paraId="6E294D45" w14:textId="77777777" w:rsidR="00B7398A" w:rsidRDefault="00000000">
      <w:r>
        <w:br w:type="page"/>
      </w:r>
    </w:p>
    <w:p w14:paraId="418631B3" w14:textId="77777777" w:rsidR="00B7398A" w:rsidRDefault="00000000">
      <w:pPr>
        <w:pStyle w:val="Heading1"/>
        <w:pBdr>
          <w:bottom w:val="single" w:sz="6" w:space="4" w:color="3D6150"/>
        </w:pBdr>
        <w:spacing w:before="300" w:after="120"/>
      </w:pPr>
      <w:r>
        <w:rPr>
          <w:rFonts w:eastAsia="Times New Roman"/>
          <w:b/>
          <w:bCs/>
          <w:color w:val="3D6150"/>
          <w:sz w:val="26"/>
          <w:szCs w:val="26"/>
        </w:rPr>
        <w:lastRenderedPageBreak/>
        <w:t>5. Student Membership Tiers</w:t>
      </w:r>
    </w:p>
    <w:p w14:paraId="542D6D94" w14:textId="597D67AA" w:rsidR="00B7398A" w:rsidRDefault="00000000">
      <w:pPr>
        <w:spacing w:before="60" w:after="60"/>
      </w:pPr>
      <w:r>
        <w:rPr>
          <w:rFonts w:eastAsia="Times New Roman"/>
        </w:rPr>
        <w:t xml:space="preserve">The website will have </w:t>
      </w:r>
      <w:r w:rsidR="003D6BAD">
        <w:rPr>
          <w:rFonts w:eastAsia="Times New Roman"/>
        </w:rPr>
        <w:t>3</w:t>
      </w:r>
      <w:r>
        <w:rPr>
          <w:rFonts w:eastAsia="Times New Roman"/>
        </w:rPr>
        <w:t xml:space="preserve"> tiers of </w:t>
      </w:r>
      <w:r w:rsidR="003D6BAD">
        <w:rPr>
          <w:rFonts w:eastAsia="Times New Roman"/>
        </w:rPr>
        <w:t xml:space="preserve">membership </w:t>
      </w:r>
      <w:r>
        <w:rPr>
          <w:rFonts w:eastAsia="Times New Roman"/>
        </w:rPr>
        <w:t>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4961"/>
        <w:gridCol w:w="2840"/>
      </w:tblGrid>
      <w:tr w:rsidR="00B7398A" w14:paraId="6136064B" w14:textId="77777777" w:rsidTr="00A20E32">
        <w:tc>
          <w:tcPr>
            <w:tcW w:w="1559"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DD1A087" w14:textId="77777777" w:rsidR="00B7398A" w:rsidRDefault="00000000">
            <w:r>
              <w:rPr>
                <w:rFonts w:eastAsia="Times New Roman"/>
                <w:b/>
                <w:bCs/>
                <w:color w:val="3D6150"/>
                <w:sz w:val="22"/>
                <w:szCs w:val="22"/>
              </w:rPr>
              <w:t>Tier</w:t>
            </w:r>
          </w:p>
        </w:tc>
        <w:tc>
          <w:tcPr>
            <w:tcW w:w="4961"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E084C1D" w14:textId="77777777" w:rsidR="00B7398A" w:rsidRDefault="00000000">
            <w:r>
              <w:rPr>
                <w:rFonts w:eastAsia="Times New Roman"/>
                <w:b/>
                <w:bCs/>
                <w:color w:val="3D6150"/>
                <w:sz w:val="22"/>
                <w:szCs w:val="22"/>
              </w:rPr>
              <w:t>Access Level</w:t>
            </w:r>
          </w:p>
        </w:tc>
        <w:tc>
          <w:tcPr>
            <w:tcW w:w="284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F5CABC2" w14:textId="77777777" w:rsidR="00B7398A" w:rsidRDefault="00000000">
            <w:r>
              <w:rPr>
                <w:rFonts w:eastAsia="Times New Roman"/>
                <w:b/>
                <w:bCs/>
                <w:color w:val="3D6150"/>
                <w:sz w:val="22"/>
                <w:szCs w:val="22"/>
              </w:rPr>
              <w:t>Price Model</w:t>
            </w:r>
          </w:p>
        </w:tc>
      </w:tr>
      <w:tr w:rsidR="00B7398A" w14:paraId="2A8E84D9" w14:textId="77777777" w:rsidTr="00A20E32">
        <w:tc>
          <w:tcPr>
            <w:tcW w:w="15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9C5CC3" w14:textId="77777777" w:rsidR="00B7398A" w:rsidRDefault="00000000">
            <w:r>
              <w:rPr>
                <w:rFonts w:eastAsia="Times New Roman"/>
                <w:b/>
                <w:bCs/>
                <w:color w:val="000000"/>
                <w:sz w:val="22"/>
                <w:szCs w:val="22"/>
              </w:rPr>
              <w:t>Wanderer</w:t>
            </w:r>
          </w:p>
        </w:tc>
        <w:tc>
          <w:tcPr>
            <w:tcW w:w="496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9F85CC" w14:textId="37BD97E7" w:rsidR="00B7398A" w:rsidRDefault="00000000">
            <w:r>
              <w:rPr>
                <w:rFonts w:eastAsia="Times New Roman"/>
                <w:color w:val="000000"/>
                <w:sz w:val="22"/>
                <w:szCs w:val="22"/>
              </w:rPr>
              <w:t>Can browse the site</w:t>
            </w:r>
            <w:r w:rsidR="00694D26">
              <w:rPr>
                <w:rFonts w:eastAsia="Times New Roman"/>
                <w:color w:val="000000"/>
                <w:sz w:val="22"/>
                <w:szCs w:val="22"/>
              </w:rPr>
              <w:t xml:space="preserve"> further than the main page</w:t>
            </w:r>
            <w:r>
              <w:rPr>
                <w:rFonts w:eastAsia="Times New Roman"/>
                <w:color w:val="000000"/>
                <w:sz w:val="22"/>
                <w:szCs w:val="22"/>
              </w:rPr>
              <w:t>, read blog articles</w:t>
            </w:r>
          </w:p>
        </w:tc>
        <w:tc>
          <w:tcPr>
            <w:tcW w:w="2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DCBEBF" w14:textId="77777777" w:rsidR="00B7398A" w:rsidRDefault="00000000">
            <w:r>
              <w:rPr>
                <w:rFonts w:eastAsia="Times New Roman"/>
                <w:color w:val="000000"/>
                <w:sz w:val="22"/>
                <w:szCs w:val="22"/>
              </w:rPr>
              <w:t>Free</w:t>
            </w:r>
          </w:p>
        </w:tc>
      </w:tr>
      <w:tr w:rsidR="00B7398A" w14:paraId="19399BBA" w14:textId="77777777" w:rsidTr="00A20E32">
        <w:tc>
          <w:tcPr>
            <w:tcW w:w="15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8B3C0B" w14:textId="77777777" w:rsidR="00B7398A" w:rsidRDefault="00000000">
            <w:r>
              <w:rPr>
                <w:rFonts w:eastAsia="Times New Roman"/>
                <w:b/>
                <w:bCs/>
                <w:color w:val="000000"/>
                <w:sz w:val="22"/>
                <w:szCs w:val="22"/>
              </w:rPr>
              <w:t>Apprentice</w:t>
            </w:r>
          </w:p>
        </w:tc>
        <w:tc>
          <w:tcPr>
            <w:tcW w:w="496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8B4936" w14:textId="77777777" w:rsidR="00B7398A" w:rsidRDefault="00000000">
            <w:r>
              <w:rPr>
                <w:rFonts w:eastAsia="Times New Roman"/>
                <w:color w:val="000000"/>
                <w:sz w:val="22"/>
                <w:szCs w:val="22"/>
              </w:rPr>
              <w:t>Purchase individual courses, access video lessons and materials</w:t>
            </w:r>
          </w:p>
        </w:tc>
        <w:tc>
          <w:tcPr>
            <w:tcW w:w="2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8486F2" w14:textId="77777777" w:rsidR="00B7398A" w:rsidRDefault="00000000">
            <w:r>
              <w:rPr>
                <w:rFonts w:eastAsia="Times New Roman"/>
                <w:color w:val="000000"/>
                <w:sz w:val="22"/>
                <w:szCs w:val="22"/>
              </w:rPr>
              <w:t>Pay per course</w:t>
            </w:r>
          </w:p>
        </w:tc>
      </w:tr>
      <w:tr w:rsidR="00B7398A" w14:paraId="51630AD0" w14:textId="77777777" w:rsidTr="00A20E32">
        <w:tc>
          <w:tcPr>
            <w:tcW w:w="15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17EFAF" w14:textId="77777777" w:rsidR="00B7398A" w:rsidRDefault="00000000">
            <w:r>
              <w:rPr>
                <w:rFonts w:eastAsia="Times New Roman"/>
                <w:b/>
                <w:bCs/>
                <w:color w:val="000000"/>
                <w:sz w:val="22"/>
                <w:szCs w:val="22"/>
              </w:rPr>
              <w:t>Fellow</w:t>
            </w:r>
          </w:p>
        </w:tc>
        <w:tc>
          <w:tcPr>
            <w:tcW w:w="496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52E07E" w14:textId="77777777" w:rsidR="00B7398A" w:rsidRDefault="00000000">
            <w:r>
              <w:rPr>
                <w:rFonts w:eastAsia="Times New Roman"/>
                <w:color w:val="000000"/>
                <w:sz w:val="22"/>
                <w:szCs w:val="22"/>
              </w:rPr>
              <w:t>Purchase courses plus access to the teacher's Discord channel for interaction</w:t>
            </w:r>
          </w:p>
        </w:tc>
        <w:tc>
          <w:tcPr>
            <w:tcW w:w="2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7B2C66" w14:textId="77777777" w:rsidR="00B7398A" w:rsidRDefault="00000000">
            <w:r>
              <w:rPr>
                <w:rFonts w:eastAsia="Times New Roman"/>
                <w:color w:val="000000"/>
                <w:sz w:val="22"/>
                <w:szCs w:val="22"/>
              </w:rPr>
              <w:t>Pay per course (premium)</w:t>
            </w:r>
          </w:p>
        </w:tc>
      </w:tr>
    </w:tbl>
    <w:p w14:paraId="5FA2AB85" w14:textId="77777777" w:rsidR="00B7398A" w:rsidRDefault="00000000">
      <w:pPr>
        <w:spacing w:before="60" w:after="60"/>
      </w:pPr>
      <w:r>
        <w:rPr>
          <w:rFonts w:eastAsia="Times New Roman"/>
          <w:i/>
          <w:iCs/>
        </w:rPr>
        <w:t>Course pricing and individual course details will be provided and entered into the platform before launch.</w:t>
      </w:r>
    </w:p>
    <w:p w14:paraId="7E9B04F9" w14:textId="77777777" w:rsidR="00B7398A" w:rsidRDefault="00B7398A">
      <w:pPr>
        <w:spacing w:before="200" w:after="60"/>
      </w:pPr>
    </w:p>
    <w:p w14:paraId="1C1AC7BC" w14:textId="77777777" w:rsidR="00B7398A" w:rsidRDefault="00000000">
      <w:pPr>
        <w:pStyle w:val="Heading1"/>
        <w:pBdr>
          <w:bottom w:val="single" w:sz="6" w:space="4" w:color="3D6150"/>
        </w:pBdr>
        <w:spacing w:before="300" w:after="120"/>
      </w:pPr>
      <w:r>
        <w:rPr>
          <w:rFonts w:eastAsia="Times New Roman"/>
          <w:b/>
          <w:bCs/>
          <w:color w:val="3D6150"/>
          <w:sz w:val="26"/>
          <w:szCs w:val="26"/>
        </w:rPr>
        <w:t>6. Project Timeline</w:t>
      </w:r>
    </w:p>
    <w:p w14:paraId="4A6D33C4" w14:textId="77777777" w:rsidR="00B7398A" w:rsidRPr="0054267F" w:rsidRDefault="00000000">
      <w:pPr>
        <w:spacing w:before="60" w:after="60"/>
        <w:rPr>
          <w:i/>
          <w:iCs/>
        </w:rPr>
      </w:pPr>
      <w:r w:rsidRPr="0054267F">
        <w:rPr>
          <w:rFonts w:eastAsia="Times New Roman"/>
          <w:i/>
          <w:iCs/>
        </w:rPr>
        <w:t>Estimated timeline: 15 weeks from start to full public launch. Weeks 1-14 are spent building on a private staging site. Week 15 is when the site goes live publicly.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B7398A" w14:paraId="28B159CD" w14:textId="77777777" w:rsidTr="004D1B8F">
        <w:tc>
          <w:tcPr>
            <w:tcW w:w="1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A67B015" w14:textId="77777777" w:rsidR="00B7398A" w:rsidRDefault="00000000">
            <w:r>
              <w:rPr>
                <w:rFonts w:eastAsia="Times New Roman"/>
                <w:b/>
                <w:bCs/>
                <w:color w:val="3D6150"/>
                <w:sz w:val="22"/>
                <w:szCs w:val="22"/>
              </w:rPr>
              <w:t>Phase</w:t>
            </w:r>
          </w:p>
        </w:tc>
        <w:tc>
          <w:tcPr>
            <w:tcW w:w="76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6DAF337" w14:textId="77777777" w:rsidR="00B7398A" w:rsidRDefault="00000000">
            <w:r>
              <w:rPr>
                <w:rFonts w:eastAsia="Times New Roman"/>
                <w:b/>
                <w:bCs/>
                <w:color w:val="3D6150"/>
                <w:sz w:val="22"/>
                <w:szCs w:val="22"/>
              </w:rPr>
              <w:t>What Happens</w:t>
            </w:r>
          </w:p>
        </w:tc>
      </w:tr>
      <w:tr w:rsidR="00B7398A" w14:paraId="55D5281E" w14:textId="77777777" w:rsidTr="004D1B8F">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CED8A0" w14:textId="77777777" w:rsidR="00B7398A" w:rsidRDefault="00000000">
            <w:r>
              <w:rPr>
                <w:rFonts w:eastAsia="Times New Roman"/>
                <w:color w:val="000000"/>
                <w:sz w:val="22"/>
                <w:szCs w:val="22"/>
              </w:rPr>
              <w:t>Weeks 1-3</w:t>
            </w:r>
          </w:p>
        </w:tc>
        <w:tc>
          <w:tcPr>
            <w:tcW w:w="7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595315" w14:textId="77777777" w:rsidR="00B7398A" w:rsidRDefault="00000000">
            <w:r>
              <w:rPr>
                <w:rFonts w:eastAsia="Times New Roman"/>
                <w:color w:val="000000"/>
                <w:sz w:val="22"/>
                <w:szCs w:val="22"/>
              </w:rPr>
              <w:t>Design: Logo and branding review, prototype sketches for home page, courses page, and about page. Setup of hosting and WordPress.</w:t>
            </w:r>
          </w:p>
        </w:tc>
      </w:tr>
      <w:tr w:rsidR="00B7398A" w14:paraId="26DBA07B" w14:textId="77777777" w:rsidTr="004D1B8F">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0D86B" w14:textId="77777777" w:rsidR="00B7398A" w:rsidRDefault="00000000">
            <w:r>
              <w:rPr>
                <w:rFonts w:eastAsia="Times New Roman"/>
                <w:color w:val="000000"/>
                <w:sz w:val="22"/>
                <w:szCs w:val="22"/>
              </w:rPr>
              <w:t>Weeks 4-6</w:t>
            </w:r>
          </w:p>
        </w:tc>
        <w:tc>
          <w:tcPr>
            <w:tcW w:w="7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2B72B1" w14:textId="77777777" w:rsidR="00B7398A" w:rsidRDefault="00000000">
            <w:r>
              <w:rPr>
                <w:rFonts w:eastAsia="Times New Roman"/>
                <w:color w:val="000000"/>
                <w:sz w:val="22"/>
                <w:szCs w:val="22"/>
              </w:rPr>
              <w:t xml:space="preserve">Frontend: Building all website pages with </w:t>
            </w:r>
            <w:proofErr w:type="spellStart"/>
            <w:r>
              <w:rPr>
                <w:rFonts w:eastAsia="Times New Roman"/>
                <w:color w:val="000000"/>
                <w:sz w:val="22"/>
                <w:szCs w:val="22"/>
              </w:rPr>
              <w:t>Elementor</w:t>
            </w:r>
            <w:proofErr w:type="spellEnd"/>
            <w:r>
              <w:rPr>
                <w:rFonts w:eastAsia="Times New Roman"/>
                <w:color w:val="000000"/>
                <w:sz w:val="22"/>
                <w:szCs w:val="22"/>
              </w:rPr>
              <w:t xml:space="preserve"> Pro. Making pages work on mobile. Blog and contact pages.</w:t>
            </w:r>
          </w:p>
        </w:tc>
      </w:tr>
      <w:tr w:rsidR="00B7398A" w14:paraId="70521D90" w14:textId="77777777" w:rsidTr="004D1B8F">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A860A8" w14:textId="77777777" w:rsidR="00B7398A" w:rsidRDefault="00000000">
            <w:r>
              <w:rPr>
                <w:rFonts w:eastAsia="Times New Roman"/>
                <w:color w:val="000000"/>
                <w:sz w:val="22"/>
                <w:szCs w:val="22"/>
              </w:rPr>
              <w:t>Weeks 7-9</w:t>
            </w:r>
          </w:p>
        </w:tc>
        <w:tc>
          <w:tcPr>
            <w:tcW w:w="7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90DBEF" w14:textId="77777777" w:rsidR="00B7398A" w:rsidRDefault="00000000">
            <w:r>
              <w:rPr>
                <w:rFonts w:eastAsia="Times New Roman"/>
                <w:color w:val="000000"/>
                <w:sz w:val="22"/>
                <w:szCs w:val="22"/>
              </w:rPr>
              <w:t>Core Systems: Installing and setting up Tutor LMS, connecting WooCommerce for payments, testing Stripe and PayPal checkout.</w:t>
            </w:r>
          </w:p>
        </w:tc>
      </w:tr>
      <w:tr w:rsidR="00B7398A" w14:paraId="6F2C8FC0" w14:textId="77777777" w:rsidTr="004D1B8F">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4510EE" w14:textId="77777777" w:rsidR="00B7398A" w:rsidRDefault="00000000">
            <w:r>
              <w:rPr>
                <w:rFonts w:eastAsia="Times New Roman"/>
                <w:color w:val="000000"/>
                <w:sz w:val="22"/>
                <w:szCs w:val="22"/>
              </w:rPr>
              <w:t>Weeks 10-12</w:t>
            </w:r>
          </w:p>
        </w:tc>
        <w:tc>
          <w:tcPr>
            <w:tcW w:w="7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A7386E" w14:textId="77777777" w:rsidR="00B7398A" w:rsidRDefault="00000000">
            <w:r>
              <w:rPr>
                <w:rFonts w:eastAsia="Times New Roman"/>
                <w:color w:val="000000"/>
                <w:sz w:val="22"/>
                <w:szCs w:val="22"/>
              </w:rPr>
              <w:t>Content + Protection: Setting up Bunny.net video hosting, uploading first 5 courses, configuring video protection, setting up Discord integration.</w:t>
            </w:r>
          </w:p>
        </w:tc>
      </w:tr>
      <w:tr w:rsidR="00B7398A" w14:paraId="1B45072B" w14:textId="77777777" w:rsidTr="004D1B8F">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93B702" w14:textId="77777777" w:rsidR="00B7398A" w:rsidRDefault="00000000">
            <w:r>
              <w:rPr>
                <w:rFonts w:eastAsia="Times New Roman"/>
                <w:color w:val="000000"/>
                <w:sz w:val="22"/>
                <w:szCs w:val="22"/>
              </w:rPr>
              <w:t>Weeks 13-14</w:t>
            </w:r>
          </w:p>
        </w:tc>
        <w:tc>
          <w:tcPr>
            <w:tcW w:w="7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E07DC1" w14:textId="77777777" w:rsidR="00B7398A" w:rsidRDefault="00000000">
            <w:r>
              <w:rPr>
                <w:rFonts w:eastAsia="Times New Roman"/>
                <w:color w:val="000000"/>
                <w:sz w:val="22"/>
                <w:szCs w:val="22"/>
              </w:rPr>
              <w:t>Polish: Testing everything, fixing bugs, setting up SEO, final checks.</w:t>
            </w:r>
          </w:p>
        </w:tc>
      </w:tr>
      <w:tr w:rsidR="00B7398A" w14:paraId="37076AB3" w14:textId="77777777" w:rsidTr="004D1B8F">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30BCFC" w14:textId="77777777" w:rsidR="00B7398A" w:rsidRDefault="00000000">
            <w:r>
              <w:rPr>
                <w:rFonts w:eastAsia="Times New Roman"/>
                <w:color w:val="000000"/>
                <w:sz w:val="22"/>
                <w:szCs w:val="22"/>
              </w:rPr>
              <w:t>Week 15</w:t>
            </w:r>
          </w:p>
        </w:tc>
        <w:tc>
          <w:tcPr>
            <w:tcW w:w="7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CEEA82" w14:textId="77777777" w:rsidR="00B7398A" w:rsidRDefault="00000000">
            <w:r>
              <w:rPr>
                <w:rFonts w:eastAsia="Times New Roman"/>
                <w:color w:val="000000"/>
                <w:sz w:val="22"/>
                <w:szCs w:val="22"/>
              </w:rPr>
              <w:t>FULL PUBLIC LAUNCH: Switching the domain to the new site and announcing the launch.</w:t>
            </w:r>
          </w:p>
        </w:tc>
      </w:tr>
    </w:tbl>
    <w:p w14:paraId="329516F7" w14:textId="77777777" w:rsidR="00B7398A" w:rsidRDefault="00000000">
      <w:pPr>
        <w:spacing w:before="60" w:after="60"/>
      </w:pPr>
      <w:r>
        <w:rPr>
          <w:rFonts w:eastAsia="Times New Roman"/>
          <w:i/>
          <w:iCs/>
        </w:rPr>
        <w:t>Note: The timeline assumes all needed materials (logo, course descriptions, videos, photos) are provided in a timely manner. Delays in material provision will push the timeline.</w:t>
      </w:r>
    </w:p>
    <w:p w14:paraId="1C9ED594" w14:textId="77777777" w:rsidR="00E506A0" w:rsidRDefault="00E506A0">
      <w:pPr>
        <w:widowControl/>
      </w:pPr>
      <w:r>
        <w:br w:type="page"/>
      </w:r>
    </w:p>
    <w:p w14:paraId="14744C0F" w14:textId="77777777" w:rsidR="00B7398A" w:rsidRDefault="00000000">
      <w:pPr>
        <w:pStyle w:val="Heading1"/>
        <w:pBdr>
          <w:bottom w:val="single" w:sz="6" w:space="4" w:color="3D6150"/>
        </w:pBdr>
        <w:spacing w:before="300" w:after="120"/>
      </w:pPr>
      <w:r>
        <w:rPr>
          <w:rFonts w:eastAsia="Times New Roman"/>
          <w:b/>
          <w:bCs/>
          <w:color w:val="3D6150"/>
          <w:sz w:val="26"/>
          <w:szCs w:val="26"/>
        </w:rPr>
        <w:lastRenderedPageBreak/>
        <w:t>7. Development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4"/>
        <w:gridCol w:w="1706"/>
      </w:tblGrid>
      <w:tr w:rsidR="00B7398A" w14:paraId="415A0160" w14:textId="77777777" w:rsidTr="00F762D7">
        <w:tc>
          <w:tcPr>
            <w:tcW w:w="7654"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C96A541" w14:textId="77777777" w:rsidR="00B7398A" w:rsidRDefault="00000000">
            <w:r>
              <w:rPr>
                <w:rFonts w:eastAsia="Times New Roman"/>
                <w:b/>
                <w:bCs/>
                <w:color w:val="3D6150"/>
                <w:sz w:val="22"/>
                <w:szCs w:val="22"/>
              </w:rPr>
              <w:t>Item</w:t>
            </w:r>
          </w:p>
        </w:tc>
        <w:tc>
          <w:tcPr>
            <w:tcW w:w="170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A4E853B" w14:textId="77777777" w:rsidR="00B7398A" w:rsidRDefault="00000000">
            <w:r>
              <w:rPr>
                <w:rFonts w:eastAsia="Times New Roman"/>
                <w:b/>
                <w:bCs/>
                <w:color w:val="3D6150"/>
                <w:sz w:val="22"/>
                <w:szCs w:val="22"/>
              </w:rPr>
              <w:t>Cost (HK$)</w:t>
            </w:r>
          </w:p>
        </w:tc>
      </w:tr>
      <w:tr w:rsidR="00B7398A" w14:paraId="6ED43488" w14:textId="77777777" w:rsidTr="00F762D7">
        <w:tc>
          <w:tcPr>
            <w:tcW w:w="76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F38AA8" w14:textId="77777777" w:rsidR="00B7398A" w:rsidRDefault="00000000">
            <w:r>
              <w:rPr>
                <w:rFonts w:eastAsia="Times New Roman"/>
                <w:color w:val="000000"/>
                <w:sz w:val="22"/>
                <w:szCs w:val="22"/>
              </w:rPr>
              <w:t>UI / UX Design (3 revision rounds)</w:t>
            </w:r>
          </w:p>
        </w:tc>
        <w:tc>
          <w:tcPr>
            <w:tcW w:w="1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1B0D25" w14:textId="77777777" w:rsidR="00B7398A" w:rsidRDefault="00000000">
            <w:pPr>
              <w:jc w:val="right"/>
            </w:pPr>
            <w:r>
              <w:rPr>
                <w:rFonts w:eastAsia="Times New Roman"/>
                <w:color w:val="000000"/>
                <w:sz w:val="22"/>
                <w:szCs w:val="22"/>
              </w:rPr>
              <w:t>2,000</w:t>
            </w:r>
          </w:p>
        </w:tc>
      </w:tr>
      <w:tr w:rsidR="00B7398A" w14:paraId="60DDFF19" w14:textId="77777777" w:rsidTr="00F762D7">
        <w:tc>
          <w:tcPr>
            <w:tcW w:w="76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F03B6B" w14:textId="77777777" w:rsidR="00B7398A" w:rsidRDefault="00000000">
            <w:r>
              <w:rPr>
                <w:rFonts w:eastAsia="Times New Roman"/>
                <w:color w:val="000000"/>
                <w:sz w:val="22"/>
                <w:szCs w:val="22"/>
              </w:rPr>
              <w:t>Responsive Website (mobile / tablet / desktop)</w:t>
            </w:r>
          </w:p>
        </w:tc>
        <w:tc>
          <w:tcPr>
            <w:tcW w:w="1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245501" w14:textId="77777777" w:rsidR="00B7398A" w:rsidRDefault="00000000">
            <w:pPr>
              <w:jc w:val="right"/>
            </w:pPr>
            <w:r>
              <w:rPr>
                <w:rFonts w:eastAsia="Times New Roman"/>
                <w:color w:val="000000"/>
                <w:sz w:val="22"/>
                <w:szCs w:val="22"/>
              </w:rPr>
              <w:t>2,500</w:t>
            </w:r>
          </w:p>
        </w:tc>
      </w:tr>
      <w:tr w:rsidR="00B7398A" w14:paraId="44404285" w14:textId="77777777" w:rsidTr="00F762D7">
        <w:tc>
          <w:tcPr>
            <w:tcW w:w="76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9045F6" w14:textId="77777777" w:rsidR="00B7398A" w:rsidRDefault="00000000">
            <w:r>
              <w:rPr>
                <w:rFonts w:eastAsia="Times New Roman"/>
                <w:color w:val="000000"/>
                <w:sz w:val="22"/>
                <w:szCs w:val="22"/>
              </w:rPr>
              <w:t>LMS Backend Setup (Tutor LMS)</w:t>
            </w:r>
          </w:p>
        </w:tc>
        <w:tc>
          <w:tcPr>
            <w:tcW w:w="1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D8CD14" w14:textId="77777777" w:rsidR="00B7398A" w:rsidRDefault="00000000">
            <w:pPr>
              <w:jc w:val="right"/>
            </w:pPr>
            <w:r>
              <w:rPr>
                <w:rFonts w:eastAsia="Times New Roman"/>
                <w:color w:val="000000"/>
                <w:sz w:val="22"/>
                <w:szCs w:val="22"/>
              </w:rPr>
              <w:t>4,000</w:t>
            </w:r>
          </w:p>
        </w:tc>
      </w:tr>
      <w:tr w:rsidR="00B7398A" w14:paraId="2DD3C407" w14:textId="77777777" w:rsidTr="00F762D7">
        <w:tc>
          <w:tcPr>
            <w:tcW w:w="76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44C261" w14:textId="77777777" w:rsidR="00B7398A" w:rsidRDefault="00000000">
            <w:r>
              <w:rPr>
                <w:rFonts w:eastAsia="Times New Roman"/>
                <w:color w:val="000000"/>
                <w:sz w:val="22"/>
                <w:szCs w:val="22"/>
              </w:rPr>
              <w:t>Membership + Payment System (WooCommerce)</w:t>
            </w:r>
          </w:p>
        </w:tc>
        <w:tc>
          <w:tcPr>
            <w:tcW w:w="1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E1E9D1" w14:textId="77777777" w:rsidR="00B7398A" w:rsidRDefault="00000000">
            <w:pPr>
              <w:jc w:val="right"/>
            </w:pPr>
            <w:r>
              <w:rPr>
                <w:rFonts w:eastAsia="Times New Roman"/>
                <w:color w:val="000000"/>
                <w:sz w:val="22"/>
                <w:szCs w:val="22"/>
              </w:rPr>
              <w:t>4,000</w:t>
            </w:r>
          </w:p>
        </w:tc>
      </w:tr>
      <w:tr w:rsidR="00B7398A" w14:paraId="47482CF5" w14:textId="77777777" w:rsidTr="00F762D7">
        <w:tc>
          <w:tcPr>
            <w:tcW w:w="76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416DD" w14:textId="77777777" w:rsidR="00B7398A" w:rsidRDefault="00000000">
            <w:r>
              <w:rPr>
                <w:rFonts w:eastAsia="Times New Roman"/>
                <w:color w:val="000000"/>
                <w:sz w:val="22"/>
                <w:szCs w:val="22"/>
              </w:rPr>
              <w:t>Video Security + Basic SEO</w:t>
            </w:r>
          </w:p>
        </w:tc>
        <w:tc>
          <w:tcPr>
            <w:tcW w:w="1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BDD95B" w14:textId="77777777" w:rsidR="00B7398A" w:rsidRDefault="00000000">
            <w:pPr>
              <w:jc w:val="right"/>
            </w:pPr>
            <w:r>
              <w:rPr>
                <w:rFonts w:eastAsia="Times New Roman"/>
                <w:color w:val="000000"/>
                <w:sz w:val="22"/>
                <w:szCs w:val="22"/>
              </w:rPr>
              <w:t>1,000</w:t>
            </w:r>
          </w:p>
        </w:tc>
      </w:tr>
      <w:tr w:rsidR="00B7398A" w14:paraId="292E1121" w14:textId="77777777" w:rsidTr="00F762D7">
        <w:tc>
          <w:tcPr>
            <w:tcW w:w="76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F195FC" w14:textId="77777777" w:rsidR="00B7398A" w:rsidRDefault="00000000">
            <w:r>
              <w:rPr>
                <w:rFonts w:eastAsia="Times New Roman"/>
                <w:color w:val="000000"/>
                <w:sz w:val="22"/>
                <w:szCs w:val="22"/>
              </w:rPr>
              <w:t>Content Upload (5 courses) + Admin Manual</w:t>
            </w:r>
          </w:p>
        </w:tc>
        <w:tc>
          <w:tcPr>
            <w:tcW w:w="1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13BC5C" w14:textId="77777777" w:rsidR="00B7398A" w:rsidRDefault="00000000">
            <w:pPr>
              <w:jc w:val="right"/>
            </w:pPr>
            <w:r>
              <w:rPr>
                <w:rFonts w:eastAsia="Times New Roman"/>
                <w:color w:val="000000"/>
                <w:sz w:val="22"/>
                <w:szCs w:val="22"/>
              </w:rPr>
              <w:t>1,500</w:t>
            </w:r>
          </w:p>
        </w:tc>
      </w:tr>
      <w:tr w:rsidR="00B7398A" w14:paraId="203C4574" w14:textId="77777777" w:rsidTr="00F762D7">
        <w:tc>
          <w:tcPr>
            <w:tcW w:w="76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53F4A1" w14:textId="77777777" w:rsidR="00B7398A" w:rsidRDefault="00000000">
            <w:r>
              <w:rPr>
                <w:rFonts w:eastAsia="Times New Roman"/>
                <w:b/>
                <w:bCs/>
                <w:color w:val="000000"/>
                <w:sz w:val="22"/>
                <w:szCs w:val="22"/>
              </w:rPr>
              <w:t>TOTAL</w:t>
            </w:r>
          </w:p>
        </w:tc>
        <w:tc>
          <w:tcPr>
            <w:tcW w:w="1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DCB5EF" w14:textId="77777777" w:rsidR="00B7398A" w:rsidRDefault="00000000">
            <w:pPr>
              <w:jc w:val="right"/>
            </w:pPr>
            <w:r>
              <w:rPr>
                <w:rFonts w:eastAsia="Times New Roman"/>
                <w:b/>
                <w:bCs/>
                <w:color w:val="000000"/>
                <w:sz w:val="22"/>
                <w:szCs w:val="22"/>
              </w:rPr>
              <w:t>15,000</w:t>
            </w:r>
          </w:p>
        </w:tc>
      </w:tr>
    </w:tbl>
    <w:p w14:paraId="43412C63" w14:textId="77777777" w:rsidR="00B7398A" w:rsidRPr="00733CF4" w:rsidRDefault="00000000">
      <w:pPr>
        <w:spacing w:before="60" w:after="60"/>
        <w:rPr>
          <w:i/>
          <w:iCs/>
        </w:rPr>
      </w:pPr>
      <w:r w:rsidRPr="00733CF4">
        <w:rPr>
          <w:rFonts w:eastAsia="Times New Roman"/>
          <w:i/>
          <w:iCs/>
        </w:rPr>
        <w:t>Additional revisions beyond 3 rounds: HK$500 per round (if needed). Scope changes: quoted separately.</w:t>
      </w:r>
    </w:p>
    <w:p w14:paraId="3650A31D" w14:textId="77777777" w:rsidR="00B7398A" w:rsidRDefault="00B7398A">
      <w:pPr>
        <w:spacing w:before="200" w:after="60"/>
      </w:pPr>
    </w:p>
    <w:p w14:paraId="4E8E5E82" w14:textId="77777777" w:rsidR="00B7398A" w:rsidRDefault="00000000">
      <w:pPr>
        <w:pStyle w:val="Heading1"/>
        <w:pBdr>
          <w:bottom w:val="single" w:sz="6" w:space="4" w:color="3D6150"/>
        </w:pBdr>
        <w:spacing w:before="300" w:after="120"/>
      </w:pPr>
      <w:r>
        <w:rPr>
          <w:rFonts w:eastAsia="Times New Roman"/>
          <w:b/>
          <w:bCs/>
          <w:color w:val="3D6150"/>
          <w:sz w:val="26"/>
          <w:szCs w:val="26"/>
        </w:rPr>
        <w:t>8. Payment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7398A" w14:paraId="1D2EDD14" w14:textId="7777777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CC8C4D" w14:textId="77777777" w:rsidR="00B7398A" w:rsidRDefault="00000000">
            <w:r>
              <w:rPr>
                <w:rFonts w:eastAsia="Times New Roman"/>
                <w:b/>
                <w:bCs/>
                <w:color w:val="000000"/>
                <w:sz w:val="22"/>
                <w:szCs w:val="22"/>
              </w:rPr>
              <w:t>Milestone</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2F2F1B" w14:textId="77777777" w:rsidR="00B7398A" w:rsidRDefault="00000000">
            <w:r>
              <w:rPr>
                <w:rFonts w:eastAsia="Times New Roman"/>
                <w:b/>
                <w:bCs/>
                <w:color w:val="000000"/>
                <w:sz w:val="22"/>
                <w:szCs w:val="22"/>
              </w:rPr>
              <w:t>Amount</w:t>
            </w:r>
          </w:p>
        </w:tc>
      </w:tr>
      <w:tr w:rsidR="00B7398A" w14:paraId="15787C3A" w14:textId="7777777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E3F992" w14:textId="77777777" w:rsidR="00B7398A" w:rsidRDefault="00000000">
            <w:r>
              <w:rPr>
                <w:rFonts w:eastAsia="Times New Roman"/>
                <w:color w:val="000000"/>
                <w:sz w:val="22"/>
                <w:szCs w:val="22"/>
              </w:rPr>
              <w:t>50% deposit - upon project start</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EA1D73" w14:textId="77777777" w:rsidR="00B7398A" w:rsidRDefault="00000000">
            <w:pPr>
              <w:jc w:val="right"/>
            </w:pPr>
            <w:r>
              <w:rPr>
                <w:rFonts w:eastAsia="Times New Roman"/>
                <w:color w:val="000000"/>
                <w:sz w:val="22"/>
                <w:szCs w:val="22"/>
              </w:rPr>
              <w:t>HK$7,500</w:t>
            </w:r>
          </w:p>
        </w:tc>
      </w:tr>
      <w:tr w:rsidR="00B7398A" w14:paraId="37D9F79E" w14:textId="7777777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42806E" w14:textId="222A4D43" w:rsidR="00B7398A" w:rsidRDefault="00000000">
            <w:r>
              <w:rPr>
                <w:rFonts w:eastAsia="Times New Roman"/>
                <w:color w:val="000000"/>
                <w:sz w:val="22"/>
                <w:szCs w:val="22"/>
              </w:rPr>
              <w:t xml:space="preserve">50% balance - </w:t>
            </w:r>
            <w:r w:rsidR="00F762D7">
              <w:rPr>
                <w:rFonts w:eastAsia="Times New Roman"/>
                <w:color w:val="000000"/>
                <w:sz w:val="22"/>
                <w:szCs w:val="22"/>
              </w:rPr>
              <w:t>after</w:t>
            </w:r>
            <w:r>
              <w:rPr>
                <w:rFonts w:eastAsia="Times New Roman"/>
                <w:color w:val="000000"/>
                <w:sz w:val="22"/>
                <w:szCs w:val="22"/>
              </w:rPr>
              <w:t xml:space="preserve"> final acceptance</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45E11C" w14:textId="77777777" w:rsidR="00B7398A" w:rsidRDefault="00000000">
            <w:pPr>
              <w:jc w:val="right"/>
            </w:pPr>
            <w:r>
              <w:rPr>
                <w:rFonts w:eastAsia="Times New Roman"/>
                <w:color w:val="000000"/>
                <w:sz w:val="22"/>
                <w:szCs w:val="22"/>
              </w:rPr>
              <w:t>HK$7,500</w:t>
            </w:r>
          </w:p>
        </w:tc>
      </w:tr>
    </w:tbl>
    <w:p w14:paraId="3FFD3965" w14:textId="77777777" w:rsidR="00D75B27" w:rsidRDefault="00D75B27">
      <w:pPr>
        <w:spacing w:before="200" w:after="60"/>
      </w:pPr>
    </w:p>
    <w:p w14:paraId="708FBF17" w14:textId="77777777" w:rsidR="00D75B27" w:rsidRDefault="00D75B27">
      <w:pPr>
        <w:widowControl/>
      </w:pPr>
      <w:r>
        <w:br w:type="page"/>
      </w:r>
    </w:p>
    <w:p w14:paraId="55A2C8AB" w14:textId="77777777" w:rsidR="00B7398A" w:rsidRDefault="00000000">
      <w:pPr>
        <w:pStyle w:val="Heading1"/>
        <w:pBdr>
          <w:bottom w:val="single" w:sz="6" w:space="4" w:color="3D6150"/>
        </w:pBdr>
        <w:spacing w:before="300" w:after="120"/>
      </w:pPr>
      <w:r>
        <w:rPr>
          <w:rFonts w:eastAsia="Times New Roman"/>
          <w:b/>
          <w:bCs/>
          <w:color w:val="3D6150"/>
          <w:sz w:val="26"/>
          <w:szCs w:val="26"/>
        </w:rPr>
        <w:lastRenderedPageBreak/>
        <w:t>9. Ongoing Costs (Paid Directly by Client)</w:t>
      </w:r>
    </w:p>
    <w:p w14:paraId="60F936F0" w14:textId="77777777" w:rsidR="00B7398A" w:rsidRDefault="00000000">
      <w:pPr>
        <w:spacing w:before="60" w:after="60"/>
      </w:pPr>
      <w:r>
        <w:rPr>
          <w:rFonts w:eastAsia="Times New Roman"/>
        </w:rPr>
        <w:t>These are annual running costs that the client pays separately. They are not included in the development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2977"/>
        <w:gridCol w:w="2698"/>
      </w:tblGrid>
      <w:tr w:rsidR="00B7398A" w14:paraId="120E91DB" w14:textId="77777777" w:rsidTr="00C04841">
        <w:tc>
          <w:tcPr>
            <w:tcW w:w="3685"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3BD87D4" w14:textId="77777777" w:rsidR="00B7398A" w:rsidRDefault="00000000">
            <w:r>
              <w:rPr>
                <w:rFonts w:eastAsia="Times New Roman"/>
                <w:b/>
                <w:bCs/>
                <w:color w:val="3D6150"/>
                <w:sz w:val="22"/>
                <w:szCs w:val="22"/>
              </w:rPr>
              <w:t>Service</w:t>
            </w:r>
          </w:p>
        </w:tc>
        <w:tc>
          <w:tcPr>
            <w:tcW w:w="2977"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910A669" w14:textId="77777777" w:rsidR="00B7398A" w:rsidRDefault="00000000">
            <w:r>
              <w:rPr>
                <w:rFonts w:eastAsia="Times New Roman"/>
                <w:b/>
                <w:bCs/>
                <w:color w:val="3D6150"/>
                <w:sz w:val="22"/>
                <w:szCs w:val="22"/>
              </w:rPr>
              <w:t>Recommended Provider</w:t>
            </w:r>
          </w:p>
        </w:tc>
        <w:tc>
          <w:tcPr>
            <w:tcW w:w="2698"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ECCCE2D" w14:textId="77777777" w:rsidR="00B7398A" w:rsidRDefault="00000000">
            <w:r>
              <w:rPr>
                <w:rFonts w:eastAsia="Times New Roman"/>
                <w:b/>
                <w:bCs/>
                <w:color w:val="3D6150"/>
                <w:sz w:val="22"/>
                <w:szCs w:val="22"/>
              </w:rPr>
              <w:t>Est. Annual Cost</w:t>
            </w:r>
          </w:p>
        </w:tc>
      </w:tr>
      <w:tr w:rsidR="00B7398A" w14:paraId="60CE57BA" w14:textId="77777777" w:rsidTr="00C04841">
        <w:tc>
          <w:tcPr>
            <w:tcW w:w="368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FE3BA0" w14:textId="77777777" w:rsidR="00B7398A" w:rsidRDefault="00000000">
            <w:r>
              <w:rPr>
                <w:rFonts w:eastAsia="Times New Roman"/>
                <w:color w:val="000000"/>
                <w:sz w:val="22"/>
                <w:szCs w:val="22"/>
              </w:rPr>
              <w:t>Domain Name (crystalauart.com)</w:t>
            </w:r>
          </w:p>
        </w:tc>
        <w:tc>
          <w:tcPr>
            <w:tcW w:w="29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424463" w14:textId="77777777" w:rsidR="00B7398A" w:rsidRDefault="00000000">
            <w:r>
              <w:rPr>
                <w:rFonts w:eastAsia="Times New Roman"/>
                <w:color w:val="000000"/>
                <w:sz w:val="22"/>
                <w:szCs w:val="22"/>
              </w:rPr>
              <w:t>Namecheap or similar</w:t>
            </w:r>
          </w:p>
        </w:tc>
        <w:tc>
          <w:tcPr>
            <w:tcW w:w="269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466CF3" w14:textId="77777777" w:rsidR="00B7398A" w:rsidRDefault="00000000">
            <w:r>
              <w:rPr>
                <w:rFonts w:eastAsia="Times New Roman"/>
                <w:color w:val="000000"/>
                <w:sz w:val="22"/>
                <w:szCs w:val="22"/>
              </w:rPr>
              <w:t>~HK$100-150</w:t>
            </w:r>
          </w:p>
        </w:tc>
      </w:tr>
      <w:tr w:rsidR="00B7398A" w14:paraId="2C91854E" w14:textId="77777777" w:rsidTr="00C04841">
        <w:tc>
          <w:tcPr>
            <w:tcW w:w="368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087646" w14:textId="77777777" w:rsidR="00B7398A" w:rsidRDefault="00000000">
            <w:r>
              <w:rPr>
                <w:rFonts w:eastAsia="Times New Roman"/>
                <w:color w:val="000000"/>
                <w:sz w:val="22"/>
                <w:szCs w:val="22"/>
              </w:rPr>
              <w:t>Website Hosting</w:t>
            </w:r>
          </w:p>
        </w:tc>
        <w:tc>
          <w:tcPr>
            <w:tcW w:w="29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AE575C" w14:textId="77777777" w:rsidR="00B7398A" w:rsidRDefault="00000000">
            <w:proofErr w:type="spellStart"/>
            <w:r>
              <w:rPr>
                <w:rFonts w:eastAsia="Times New Roman"/>
                <w:color w:val="000000"/>
                <w:sz w:val="22"/>
                <w:szCs w:val="22"/>
              </w:rPr>
              <w:t>Hostinger</w:t>
            </w:r>
            <w:proofErr w:type="spellEnd"/>
            <w:r>
              <w:rPr>
                <w:rFonts w:eastAsia="Times New Roman"/>
                <w:color w:val="000000"/>
                <w:sz w:val="22"/>
                <w:szCs w:val="22"/>
              </w:rPr>
              <w:t xml:space="preserve"> (WordPress plan)</w:t>
            </w:r>
          </w:p>
        </w:tc>
        <w:tc>
          <w:tcPr>
            <w:tcW w:w="269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5A4EE6" w14:textId="77777777" w:rsidR="00B7398A" w:rsidRDefault="00000000">
            <w:r>
              <w:rPr>
                <w:rFonts w:eastAsia="Times New Roman"/>
                <w:color w:val="000000"/>
                <w:sz w:val="22"/>
                <w:szCs w:val="22"/>
              </w:rPr>
              <w:t>~HK$500-700</w:t>
            </w:r>
          </w:p>
        </w:tc>
      </w:tr>
      <w:tr w:rsidR="00B7398A" w14:paraId="6CD8D242" w14:textId="77777777" w:rsidTr="00C04841">
        <w:tc>
          <w:tcPr>
            <w:tcW w:w="368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B3BA34" w14:textId="77777777" w:rsidR="00B7398A" w:rsidRDefault="00000000">
            <w:r>
              <w:rPr>
                <w:rFonts w:eastAsia="Times New Roman"/>
                <w:color w:val="000000"/>
                <w:sz w:val="22"/>
                <w:szCs w:val="22"/>
              </w:rPr>
              <w:t>Course Platform (Tutor LMS)</w:t>
            </w:r>
          </w:p>
        </w:tc>
        <w:tc>
          <w:tcPr>
            <w:tcW w:w="29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FB57EC" w14:textId="77777777" w:rsidR="00B7398A" w:rsidRDefault="00000000">
            <w:r>
              <w:rPr>
                <w:rFonts w:eastAsia="Times New Roman"/>
                <w:color w:val="000000"/>
                <w:sz w:val="22"/>
                <w:szCs w:val="22"/>
              </w:rPr>
              <w:t>Tutor LMS Pro Individual</w:t>
            </w:r>
          </w:p>
        </w:tc>
        <w:tc>
          <w:tcPr>
            <w:tcW w:w="269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68DC50" w14:textId="77777777" w:rsidR="00B7398A" w:rsidRDefault="00000000">
            <w:r>
              <w:rPr>
                <w:rFonts w:eastAsia="Times New Roman"/>
                <w:color w:val="000000"/>
                <w:sz w:val="22"/>
                <w:szCs w:val="22"/>
              </w:rPr>
              <w:t>~HK$1,550</w:t>
            </w:r>
          </w:p>
        </w:tc>
      </w:tr>
      <w:tr w:rsidR="00B7398A" w14:paraId="69293ED2" w14:textId="77777777" w:rsidTr="00C04841">
        <w:tc>
          <w:tcPr>
            <w:tcW w:w="368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072F14" w14:textId="77777777" w:rsidR="00B7398A" w:rsidRDefault="00000000">
            <w:r>
              <w:rPr>
                <w:rFonts w:eastAsia="Times New Roman"/>
                <w:color w:val="000000"/>
                <w:sz w:val="22"/>
                <w:szCs w:val="22"/>
              </w:rPr>
              <w:t>Video Hosting (Bunny.net)</w:t>
            </w:r>
          </w:p>
        </w:tc>
        <w:tc>
          <w:tcPr>
            <w:tcW w:w="29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A5EAE9" w14:textId="77777777" w:rsidR="00B7398A" w:rsidRDefault="00000000">
            <w:r>
              <w:rPr>
                <w:rFonts w:eastAsia="Times New Roman"/>
                <w:color w:val="000000"/>
                <w:sz w:val="22"/>
                <w:szCs w:val="22"/>
              </w:rPr>
              <w:t>Bunny.net Stream</w:t>
            </w:r>
          </w:p>
        </w:tc>
        <w:tc>
          <w:tcPr>
            <w:tcW w:w="269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319B8C" w14:textId="77777777" w:rsidR="00B7398A" w:rsidRDefault="00000000">
            <w:r>
              <w:rPr>
                <w:rFonts w:eastAsia="Times New Roman"/>
                <w:color w:val="000000"/>
                <w:sz w:val="22"/>
                <w:szCs w:val="22"/>
              </w:rPr>
              <w:t>~HK$25-55</w:t>
            </w:r>
          </w:p>
        </w:tc>
      </w:tr>
      <w:tr w:rsidR="00B7398A" w14:paraId="02E4549E" w14:textId="77777777" w:rsidTr="00C04841">
        <w:tc>
          <w:tcPr>
            <w:tcW w:w="368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5BECF5" w14:textId="77777777" w:rsidR="00B7398A" w:rsidRDefault="00000000">
            <w:r>
              <w:rPr>
                <w:rFonts w:eastAsia="Times New Roman"/>
                <w:color w:val="000000"/>
                <w:sz w:val="22"/>
                <w:szCs w:val="22"/>
              </w:rPr>
              <w:t>Page Builder (</w:t>
            </w:r>
            <w:proofErr w:type="spellStart"/>
            <w:r>
              <w:rPr>
                <w:rFonts w:eastAsia="Times New Roman"/>
                <w:color w:val="000000"/>
                <w:sz w:val="22"/>
                <w:szCs w:val="22"/>
              </w:rPr>
              <w:t>Elementor</w:t>
            </w:r>
            <w:proofErr w:type="spellEnd"/>
            <w:r>
              <w:rPr>
                <w:rFonts w:eastAsia="Times New Roman"/>
                <w:color w:val="000000"/>
                <w:sz w:val="22"/>
                <w:szCs w:val="22"/>
              </w:rPr>
              <w:t xml:space="preserve"> Pro)</w:t>
            </w:r>
          </w:p>
        </w:tc>
        <w:tc>
          <w:tcPr>
            <w:tcW w:w="29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9E57B5" w14:textId="77777777" w:rsidR="00B7398A" w:rsidRDefault="00000000">
            <w:proofErr w:type="spellStart"/>
            <w:r>
              <w:rPr>
                <w:rFonts w:eastAsia="Times New Roman"/>
                <w:color w:val="000000"/>
                <w:sz w:val="22"/>
                <w:szCs w:val="22"/>
              </w:rPr>
              <w:t>Elementor</w:t>
            </w:r>
            <w:proofErr w:type="spellEnd"/>
            <w:r>
              <w:rPr>
                <w:rFonts w:eastAsia="Times New Roman"/>
                <w:color w:val="000000"/>
                <w:sz w:val="22"/>
                <w:szCs w:val="22"/>
              </w:rPr>
              <w:t xml:space="preserve"> Pro One Plan</w:t>
            </w:r>
          </w:p>
        </w:tc>
        <w:tc>
          <w:tcPr>
            <w:tcW w:w="269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979963" w14:textId="77777777" w:rsidR="00B7398A" w:rsidRDefault="00000000">
            <w:r>
              <w:rPr>
                <w:rFonts w:eastAsia="Times New Roman"/>
                <w:color w:val="000000"/>
                <w:sz w:val="22"/>
                <w:szCs w:val="22"/>
              </w:rPr>
              <w:t>~HK$1,300</w:t>
            </w:r>
          </w:p>
        </w:tc>
      </w:tr>
      <w:tr w:rsidR="00B7398A" w14:paraId="25BB9C6E" w14:textId="77777777" w:rsidTr="00C04841">
        <w:tc>
          <w:tcPr>
            <w:tcW w:w="368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8EE960" w14:textId="77777777" w:rsidR="00B7398A" w:rsidRDefault="00000000">
            <w:r>
              <w:rPr>
                <w:rFonts w:eastAsia="Times New Roman"/>
                <w:color w:val="000000"/>
                <w:sz w:val="22"/>
                <w:szCs w:val="22"/>
              </w:rPr>
              <w:t>Payment Processing</w:t>
            </w:r>
          </w:p>
        </w:tc>
        <w:tc>
          <w:tcPr>
            <w:tcW w:w="29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9BAF4A" w14:textId="77777777" w:rsidR="00B7398A" w:rsidRDefault="00000000">
            <w:r>
              <w:rPr>
                <w:rFonts w:eastAsia="Times New Roman"/>
                <w:color w:val="000000"/>
                <w:sz w:val="22"/>
                <w:szCs w:val="22"/>
              </w:rPr>
              <w:t>Stripe / PayPal</w:t>
            </w:r>
          </w:p>
        </w:tc>
        <w:tc>
          <w:tcPr>
            <w:tcW w:w="269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A0892F" w14:textId="77777777" w:rsidR="00B7398A" w:rsidRDefault="00000000">
            <w:r>
              <w:rPr>
                <w:rFonts w:eastAsia="Times New Roman"/>
                <w:color w:val="000000"/>
                <w:sz w:val="22"/>
                <w:szCs w:val="22"/>
              </w:rPr>
              <w:t>~2-3% per transaction</w:t>
            </w:r>
          </w:p>
        </w:tc>
      </w:tr>
      <w:tr w:rsidR="00B7398A" w14:paraId="690FBE51" w14:textId="77777777" w:rsidTr="00C04841">
        <w:tc>
          <w:tcPr>
            <w:tcW w:w="368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6CDEF6" w14:textId="77777777" w:rsidR="00B7398A" w:rsidRDefault="00000000">
            <w:r>
              <w:rPr>
                <w:rFonts w:eastAsia="Times New Roman"/>
                <w:color w:val="000000"/>
                <w:sz w:val="22"/>
                <w:szCs w:val="22"/>
              </w:rPr>
              <w:t>Community (Discord)</w:t>
            </w:r>
          </w:p>
        </w:tc>
        <w:tc>
          <w:tcPr>
            <w:tcW w:w="29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B24348" w14:textId="77777777" w:rsidR="00B7398A" w:rsidRDefault="00000000">
            <w:r>
              <w:rPr>
                <w:rFonts w:eastAsia="Times New Roman"/>
                <w:color w:val="000000"/>
                <w:sz w:val="22"/>
                <w:szCs w:val="22"/>
              </w:rPr>
              <w:t>Discord Free Tier</w:t>
            </w:r>
          </w:p>
        </w:tc>
        <w:tc>
          <w:tcPr>
            <w:tcW w:w="269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CBF8AC" w14:textId="77777777" w:rsidR="00B7398A" w:rsidRDefault="00000000">
            <w:r>
              <w:rPr>
                <w:rFonts w:eastAsia="Times New Roman"/>
                <w:color w:val="000000"/>
                <w:sz w:val="22"/>
                <w:szCs w:val="22"/>
              </w:rPr>
              <w:t>HK$0</w:t>
            </w:r>
          </w:p>
        </w:tc>
      </w:tr>
      <w:tr w:rsidR="00B7398A" w14:paraId="47767CFB" w14:textId="77777777" w:rsidTr="00C04841">
        <w:tc>
          <w:tcPr>
            <w:tcW w:w="368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050F7B" w14:textId="77777777" w:rsidR="00B7398A" w:rsidRDefault="00000000">
            <w:r>
              <w:rPr>
                <w:rFonts w:eastAsia="Times New Roman"/>
                <w:b/>
                <w:bCs/>
                <w:color w:val="000000"/>
                <w:sz w:val="22"/>
                <w:szCs w:val="22"/>
              </w:rPr>
              <w:t>TOTAL ESTIMATED (Year 1)</w:t>
            </w:r>
          </w:p>
        </w:tc>
        <w:tc>
          <w:tcPr>
            <w:tcW w:w="29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2FA44C" w14:textId="77777777" w:rsidR="00B7398A" w:rsidRDefault="00B7398A"/>
        </w:tc>
        <w:tc>
          <w:tcPr>
            <w:tcW w:w="269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BEBD72" w14:textId="77777777" w:rsidR="00B7398A" w:rsidRDefault="00000000">
            <w:r>
              <w:rPr>
                <w:rFonts w:eastAsia="Times New Roman"/>
                <w:b/>
                <w:bCs/>
                <w:color w:val="000000"/>
                <w:sz w:val="22"/>
                <w:szCs w:val="22"/>
              </w:rPr>
              <w:t>~HK$3,500-4,500</w:t>
            </w:r>
          </w:p>
        </w:tc>
      </w:tr>
    </w:tbl>
    <w:p w14:paraId="11BA84B6" w14:textId="77777777" w:rsidR="00B7398A" w:rsidRDefault="00000000">
      <w:pPr>
        <w:spacing w:before="60" w:after="60"/>
      </w:pPr>
      <w:r>
        <w:rPr>
          <w:rFonts w:eastAsia="Times New Roman"/>
          <w:i/>
          <w:iCs/>
        </w:rPr>
        <w:t xml:space="preserve">Note: Year 1 costs include domain and hosting setup. Tutor LMS and </w:t>
      </w:r>
      <w:proofErr w:type="spellStart"/>
      <w:r>
        <w:rPr>
          <w:rFonts w:eastAsia="Times New Roman"/>
          <w:i/>
          <w:iCs/>
        </w:rPr>
        <w:t>Elementor</w:t>
      </w:r>
      <w:proofErr w:type="spellEnd"/>
      <w:r>
        <w:rPr>
          <w:rFonts w:eastAsia="Times New Roman"/>
          <w:i/>
          <w:iCs/>
        </w:rPr>
        <w:t xml:space="preserve"> are annual subscriptions. Prices in HKD are approximate and based on current exchange rates.</w:t>
      </w:r>
    </w:p>
    <w:p w14:paraId="3B81F310" w14:textId="77777777" w:rsidR="00FC1C14" w:rsidRDefault="00FC1C14">
      <w:pPr>
        <w:widowControl/>
      </w:pPr>
      <w:r>
        <w:br w:type="page"/>
      </w:r>
    </w:p>
    <w:p w14:paraId="03568874" w14:textId="77777777" w:rsidR="00B7398A" w:rsidRDefault="00000000">
      <w:pPr>
        <w:pStyle w:val="Heading1"/>
        <w:pBdr>
          <w:bottom w:val="single" w:sz="6" w:space="4" w:color="3D6150"/>
        </w:pBdr>
        <w:spacing w:before="300" w:after="120"/>
      </w:pPr>
      <w:r>
        <w:rPr>
          <w:rFonts w:eastAsia="Times New Roman"/>
          <w:b/>
          <w:bCs/>
          <w:color w:val="3D6150"/>
          <w:sz w:val="26"/>
          <w:szCs w:val="26"/>
        </w:rPr>
        <w:lastRenderedPageBreak/>
        <w:t>10. What the Client Needs to Provide</w:t>
      </w:r>
    </w:p>
    <w:p w14:paraId="29BD833D" w14:textId="77777777" w:rsidR="00B7398A" w:rsidRDefault="00000000">
      <w:pPr>
        <w:spacing w:before="60" w:after="60"/>
      </w:pPr>
      <w:r>
        <w:rPr>
          <w:rFonts w:eastAsia="Times New Roman"/>
        </w:rPr>
        <w:t>The following items are needed from the client to make this project work:</w:t>
      </w:r>
    </w:p>
    <w:p w14:paraId="66607E5E" w14:textId="77777777" w:rsidR="00B7398A" w:rsidRDefault="00000000">
      <w:pPr>
        <w:pStyle w:val="ListParagraph"/>
        <w:numPr>
          <w:ilvl w:val="0"/>
          <w:numId w:val="2"/>
        </w:numPr>
        <w:spacing w:before="40" w:after="40"/>
      </w:pPr>
      <w:r>
        <w:rPr>
          <w:rFonts w:eastAsia="Times New Roman"/>
        </w:rPr>
        <w:t>Logo or design brief for the brand</w:t>
      </w:r>
    </w:p>
    <w:p w14:paraId="1EDCD9BB" w14:textId="77777777" w:rsidR="00B7398A" w:rsidRDefault="00000000">
      <w:pPr>
        <w:pStyle w:val="ListParagraph"/>
        <w:numPr>
          <w:ilvl w:val="0"/>
          <w:numId w:val="2"/>
        </w:numPr>
        <w:spacing w:before="40" w:after="40"/>
      </w:pPr>
      <w:r>
        <w:rPr>
          <w:rFonts w:eastAsia="Times New Roman"/>
        </w:rPr>
        <w:t>Course details: course names, descriptions, categories, and pricing</w:t>
      </w:r>
    </w:p>
    <w:p w14:paraId="19999EE5" w14:textId="77777777" w:rsidR="00B7398A" w:rsidRDefault="00000000">
      <w:pPr>
        <w:pStyle w:val="ListParagraph"/>
        <w:numPr>
          <w:ilvl w:val="0"/>
          <w:numId w:val="2"/>
        </w:numPr>
        <w:spacing w:before="40" w:after="40"/>
      </w:pPr>
      <w:r>
        <w:rPr>
          <w:rFonts w:eastAsia="Times New Roman"/>
        </w:rPr>
        <w:t>Free course selection: which courses serve as free preview lessons</w:t>
      </w:r>
    </w:p>
    <w:p w14:paraId="3571875E" w14:textId="77777777" w:rsidR="00B7398A" w:rsidRDefault="00000000">
      <w:pPr>
        <w:pStyle w:val="ListParagraph"/>
        <w:numPr>
          <w:ilvl w:val="0"/>
          <w:numId w:val="2"/>
        </w:numPr>
        <w:spacing w:before="40" w:after="40"/>
      </w:pPr>
      <w:r>
        <w:rPr>
          <w:rFonts w:eastAsia="Times New Roman"/>
        </w:rPr>
        <w:t>Cover photos (1:1 aspect ratio) and course video files</w:t>
      </w:r>
    </w:p>
    <w:p w14:paraId="5F62E242" w14:textId="77777777" w:rsidR="00B7398A" w:rsidRDefault="00000000">
      <w:pPr>
        <w:pStyle w:val="ListParagraph"/>
        <w:numPr>
          <w:ilvl w:val="0"/>
          <w:numId w:val="2"/>
        </w:numPr>
        <w:spacing w:before="40" w:after="40"/>
      </w:pPr>
      <w:r>
        <w:rPr>
          <w:rFonts w:eastAsia="Times New Roman"/>
        </w:rPr>
        <w:t>Existing Wix site login (for content migration reference)</w:t>
      </w:r>
    </w:p>
    <w:p w14:paraId="6F8EF842" w14:textId="77777777" w:rsidR="00B7398A" w:rsidRDefault="00000000">
      <w:pPr>
        <w:pStyle w:val="ListParagraph"/>
        <w:numPr>
          <w:ilvl w:val="0"/>
          <w:numId w:val="2"/>
        </w:numPr>
        <w:spacing w:before="40" w:after="40"/>
      </w:pPr>
      <w:r>
        <w:rPr>
          <w:rFonts w:eastAsia="Times New Roman"/>
        </w:rPr>
        <w:t>Domain registrar login credentials (for DNS changes in Week 13-14)</w:t>
      </w:r>
    </w:p>
    <w:p w14:paraId="5AD6E699" w14:textId="77777777" w:rsidR="00B7398A" w:rsidRDefault="00000000">
      <w:pPr>
        <w:pStyle w:val="ListParagraph"/>
        <w:numPr>
          <w:ilvl w:val="0"/>
          <w:numId w:val="2"/>
        </w:numPr>
        <w:spacing w:before="40" w:after="40"/>
      </w:pPr>
      <w:r>
        <w:rPr>
          <w:rFonts w:eastAsia="Times New Roman"/>
        </w:rPr>
        <w:t>Google account access (for Search Console SEO data, if available)</w:t>
      </w:r>
    </w:p>
    <w:p w14:paraId="015967B5" w14:textId="77777777" w:rsidR="00B7398A" w:rsidRDefault="00000000">
      <w:pPr>
        <w:pStyle w:val="ListParagraph"/>
        <w:numPr>
          <w:ilvl w:val="0"/>
          <w:numId w:val="2"/>
        </w:numPr>
        <w:spacing w:before="40" w:after="40"/>
      </w:pPr>
      <w:r>
        <w:rPr>
          <w:rFonts w:eastAsia="Times New Roman"/>
        </w:rPr>
        <w:t>Any blog article content to migrate from the current site</w:t>
      </w:r>
    </w:p>
    <w:p w14:paraId="5DEC4259" w14:textId="77777777" w:rsidR="00B7398A" w:rsidRDefault="00000000">
      <w:pPr>
        <w:pStyle w:val="ListParagraph"/>
        <w:numPr>
          <w:ilvl w:val="0"/>
          <w:numId w:val="2"/>
        </w:numPr>
        <w:spacing w:before="40" w:after="40"/>
      </w:pPr>
      <w:r>
        <w:rPr>
          <w:rFonts w:eastAsia="Times New Roman"/>
        </w:rPr>
        <w:t>Answers to the open questions listed in this proposal</w:t>
      </w:r>
    </w:p>
    <w:p w14:paraId="4BBA47FE" w14:textId="77777777" w:rsidR="00B7398A" w:rsidRDefault="00B7398A">
      <w:pPr>
        <w:spacing w:before="120" w:after="60"/>
      </w:pPr>
    </w:p>
    <w:p w14:paraId="4468C3A6" w14:textId="77777777" w:rsidR="00B7398A" w:rsidRDefault="00000000">
      <w:pPr>
        <w:spacing w:before="60" w:after="60"/>
      </w:pPr>
      <w:r>
        <w:rPr>
          <w:rFonts w:eastAsia="Times New Roman"/>
        </w:rPr>
        <w:t xml:space="preserve">A Google Sheet will be created in Week 1 to help </w:t>
      </w:r>
      <w:proofErr w:type="spellStart"/>
      <w:r>
        <w:rPr>
          <w:rFonts w:eastAsia="Times New Roman"/>
        </w:rPr>
        <w:t>organise</w:t>
      </w:r>
      <w:proofErr w:type="spellEnd"/>
      <w:r>
        <w:rPr>
          <w:rFonts w:eastAsia="Times New Roman"/>
        </w:rPr>
        <w:t xml:space="preserve"> all of the above content.</w:t>
      </w:r>
    </w:p>
    <w:p w14:paraId="0226921F" w14:textId="77777777" w:rsidR="0007468A" w:rsidRDefault="0007468A">
      <w:pPr>
        <w:widowControl/>
      </w:pPr>
      <w:r>
        <w:br w:type="page"/>
      </w:r>
    </w:p>
    <w:p w14:paraId="1CC0686F" w14:textId="77777777" w:rsidR="00B7398A" w:rsidRDefault="00000000">
      <w:pPr>
        <w:pStyle w:val="Heading1"/>
        <w:pBdr>
          <w:bottom w:val="single" w:sz="6" w:space="4" w:color="3D6150"/>
        </w:pBdr>
        <w:spacing w:before="300" w:after="120"/>
      </w:pPr>
      <w:r>
        <w:rPr>
          <w:rFonts w:eastAsia="Times New Roman"/>
          <w:b/>
          <w:bCs/>
          <w:color w:val="3D6150"/>
          <w:sz w:val="26"/>
          <w:szCs w:val="26"/>
        </w:rPr>
        <w:lastRenderedPageBreak/>
        <w:t>11. Key Assumptions and Open Questions</w:t>
      </w:r>
    </w:p>
    <w:p w14:paraId="1C733482" w14:textId="77777777" w:rsidR="00B7398A" w:rsidRDefault="00000000">
      <w:pPr>
        <w:spacing w:before="60" w:after="60"/>
      </w:pPr>
      <w:r>
        <w:rPr>
          <w:rFonts w:eastAsia="Times New Roman"/>
        </w:rPr>
        <w:t>This proposal is based on the following assumptions. Please confirm or correct if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2"/>
        <w:gridCol w:w="5108"/>
      </w:tblGrid>
      <w:tr w:rsidR="00B7398A" w14:paraId="256FE27A" w14:textId="77777777" w:rsidTr="007C36FA">
        <w:tc>
          <w:tcPr>
            <w:tcW w:w="4252"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AB222F7" w14:textId="77777777" w:rsidR="00B7398A" w:rsidRDefault="00000000">
            <w:r>
              <w:rPr>
                <w:rFonts w:eastAsia="Times New Roman"/>
                <w:b/>
                <w:bCs/>
                <w:color w:val="3D6150"/>
                <w:sz w:val="22"/>
                <w:szCs w:val="22"/>
              </w:rPr>
              <w:t>Question</w:t>
            </w:r>
          </w:p>
        </w:tc>
        <w:tc>
          <w:tcPr>
            <w:tcW w:w="5108"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EF418FF" w14:textId="77777777" w:rsidR="00B7398A" w:rsidRDefault="00000000">
            <w:r>
              <w:rPr>
                <w:rFonts w:eastAsia="Times New Roman"/>
                <w:b/>
                <w:bCs/>
                <w:color w:val="3D6150"/>
                <w:sz w:val="22"/>
                <w:szCs w:val="22"/>
              </w:rPr>
              <w:t>Status</w:t>
            </w:r>
          </w:p>
        </w:tc>
      </w:tr>
      <w:tr w:rsidR="00B7398A" w14:paraId="2F870020" w14:textId="77777777" w:rsidTr="007C36FA">
        <w:tc>
          <w:tcPr>
            <w:tcW w:w="42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503544" w14:textId="77777777" w:rsidR="00B7398A" w:rsidRDefault="00000000">
            <w:r>
              <w:rPr>
                <w:rFonts w:eastAsia="Times New Roman"/>
                <w:color w:val="000000"/>
                <w:sz w:val="22"/>
                <w:szCs w:val="22"/>
              </w:rPr>
              <w:t>Logo and brand identity</w:t>
            </w:r>
          </w:p>
        </w:tc>
        <w:tc>
          <w:tcPr>
            <w:tcW w:w="51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84E77" w14:textId="77777777" w:rsidR="00B7398A" w:rsidRDefault="00000000">
            <w:r>
              <w:rPr>
                <w:rFonts w:eastAsia="Times New Roman"/>
                <w:color w:val="F59595"/>
                <w:sz w:val="22"/>
                <w:szCs w:val="22"/>
              </w:rPr>
              <w:t>Awaiting from client</w:t>
            </w:r>
          </w:p>
        </w:tc>
      </w:tr>
      <w:tr w:rsidR="00B7398A" w14:paraId="6BEFB791" w14:textId="77777777" w:rsidTr="007C36FA">
        <w:tc>
          <w:tcPr>
            <w:tcW w:w="42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1C9DBF" w14:textId="77777777" w:rsidR="00B7398A" w:rsidRDefault="00000000">
            <w:r>
              <w:rPr>
                <w:rFonts w:eastAsia="Times New Roman"/>
                <w:color w:val="000000"/>
                <w:sz w:val="22"/>
                <w:szCs w:val="22"/>
              </w:rPr>
              <w:t>Exact course catalogue and pricing</w:t>
            </w:r>
          </w:p>
        </w:tc>
        <w:tc>
          <w:tcPr>
            <w:tcW w:w="51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DC853A" w14:textId="77777777" w:rsidR="00B7398A" w:rsidRDefault="00000000">
            <w:r>
              <w:rPr>
                <w:rFonts w:eastAsia="Times New Roman"/>
                <w:color w:val="F59595"/>
                <w:sz w:val="22"/>
                <w:szCs w:val="22"/>
              </w:rPr>
              <w:t>To be provided via Google Sheet</w:t>
            </w:r>
          </w:p>
        </w:tc>
      </w:tr>
      <w:tr w:rsidR="00B7398A" w14:paraId="43247CAE" w14:textId="77777777" w:rsidTr="007C36FA">
        <w:tc>
          <w:tcPr>
            <w:tcW w:w="42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622A0A" w14:textId="77777777" w:rsidR="00B7398A" w:rsidRDefault="00000000">
            <w:r>
              <w:rPr>
                <w:rFonts w:eastAsia="Times New Roman"/>
                <w:color w:val="000000"/>
                <w:sz w:val="22"/>
                <w:szCs w:val="22"/>
              </w:rPr>
              <w:t>Which courses are free previews</w:t>
            </w:r>
          </w:p>
        </w:tc>
        <w:tc>
          <w:tcPr>
            <w:tcW w:w="51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F39EEB" w14:textId="77777777" w:rsidR="00B7398A" w:rsidRDefault="00000000">
            <w:r>
              <w:rPr>
                <w:rFonts w:eastAsia="Times New Roman"/>
                <w:color w:val="F59595"/>
                <w:sz w:val="22"/>
                <w:szCs w:val="22"/>
              </w:rPr>
              <w:t>To be confirmed</w:t>
            </w:r>
          </w:p>
        </w:tc>
      </w:tr>
      <w:tr w:rsidR="00B7398A" w14:paraId="5D4A9E75" w14:textId="77777777" w:rsidTr="007C36FA">
        <w:tc>
          <w:tcPr>
            <w:tcW w:w="42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CFFAD9" w14:textId="77777777" w:rsidR="00B7398A" w:rsidRDefault="00000000">
            <w:r>
              <w:rPr>
                <w:rFonts w:eastAsia="Times New Roman"/>
                <w:color w:val="000000"/>
                <w:sz w:val="22"/>
                <w:szCs w:val="22"/>
              </w:rPr>
              <w:t>Course access duration (lifetime or time-limited)</w:t>
            </w:r>
          </w:p>
        </w:tc>
        <w:tc>
          <w:tcPr>
            <w:tcW w:w="51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D7364A" w14:textId="77777777" w:rsidR="00B7398A" w:rsidRDefault="00000000">
            <w:r>
              <w:rPr>
                <w:rFonts w:eastAsia="Times New Roman"/>
                <w:color w:val="F59595"/>
                <w:sz w:val="22"/>
                <w:szCs w:val="22"/>
              </w:rPr>
              <w:t>Client to decide</w:t>
            </w:r>
          </w:p>
        </w:tc>
      </w:tr>
      <w:tr w:rsidR="00B7398A" w14:paraId="597DC1AF" w14:textId="77777777" w:rsidTr="007C36FA">
        <w:tc>
          <w:tcPr>
            <w:tcW w:w="42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ADC5CC" w14:textId="77777777" w:rsidR="00B7398A" w:rsidRDefault="00000000">
            <w:r>
              <w:rPr>
                <w:rFonts w:eastAsia="Times New Roman"/>
                <w:color w:val="000000"/>
                <w:sz w:val="22"/>
                <w:szCs w:val="22"/>
              </w:rPr>
              <w:t>Video resolution (720p or 1080p or both)</w:t>
            </w:r>
          </w:p>
        </w:tc>
        <w:tc>
          <w:tcPr>
            <w:tcW w:w="51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9EE0A" w14:textId="77777777" w:rsidR="00B7398A" w:rsidRDefault="00000000">
            <w:r>
              <w:rPr>
                <w:rFonts w:eastAsia="Times New Roman"/>
                <w:color w:val="F59595"/>
                <w:sz w:val="22"/>
                <w:szCs w:val="22"/>
              </w:rPr>
              <w:t>Client to decide</w:t>
            </w:r>
          </w:p>
        </w:tc>
      </w:tr>
      <w:tr w:rsidR="00B7398A" w14:paraId="2D9A2BA8" w14:textId="77777777" w:rsidTr="007C36FA">
        <w:tc>
          <w:tcPr>
            <w:tcW w:w="42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7C3E6D" w14:textId="77777777" w:rsidR="00B7398A" w:rsidRDefault="00000000">
            <w:r>
              <w:rPr>
                <w:rFonts w:eastAsia="Times New Roman"/>
                <w:color w:val="000000"/>
                <w:sz w:val="22"/>
                <w:szCs w:val="22"/>
              </w:rPr>
              <w:t>Domain registrar access for DNS setup</w:t>
            </w:r>
          </w:p>
        </w:tc>
        <w:tc>
          <w:tcPr>
            <w:tcW w:w="51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73ABFE" w14:textId="77777777" w:rsidR="00B7398A" w:rsidRDefault="00000000">
            <w:r>
              <w:rPr>
                <w:rFonts w:eastAsia="Times New Roman"/>
                <w:color w:val="F59595"/>
                <w:sz w:val="22"/>
                <w:szCs w:val="22"/>
              </w:rPr>
              <w:t>URGENT - needed by Week 1-2</w:t>
            </w:r>
          </w:p>
        </w:tc>
      </w:tr>
      <w:tr w:rsidR="00B7398A" w14:paraId="60A17EA4" w14:textId="77777777" w:rsidTr="007C36FA">
        <w:tc>
          <w:tcPr>
            <w:tcW w:w="42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899397" w14:textId="77777777" w:rsidR="00B7398A" w:rsidRDefault="00000000">
            <w:r>
              <w:rPr>
                <w:rFonts w:eastAsia="Times New Roman"/>
                <w:color w:val="000000"/>
                <w:sz w:val="22"/>
                <w:szCs w:val="22"/>
              </w:rPr>
              <w:t>Old site content to migrate</w:t>
            </w:r>
          </w:p>
        </w:tc>
        <w:tc>
          <w:tcPr>
            <w:tcW w:w="51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EFCD3D" w14:textId="77777777" w:rsidR="00B7398A" w:rsidRDefault="00000000">
            <w:r>
              <w:rPr>
                <w:rFonts w:eastAsia="Times New Roman"/>
                <w:color w:val="F59595"/>
                <w:sz w:val="22"/>
                <w:szCs w:val="22"/>
              </w:rPr>
              <w:t>Client to review and confirm – currently out of scope</w:t>
            </w:r>
          </w:p>
        </w:tc>
      </w:tr>
    </w:tbl>
    <w:p w14:paraId="2E843F7B" w14:textId="77777777" w:rsidR="00464F2B" w:rsidRDefault="00464F2B">
      <w:pPr>
        <w:spacing w:before="200" w:after="60"/>
      </w:pPr>
    </w:p>
    <w:p w14:paraId="22842CB9" w14:textId="77777777" w:rsidR="00464F2B" w:rsidRDefault="00464F2B">
      <w:pPr>
        <w:widowControl/>
      </w:pPr>
      <w:r>
        <w:br w:type="page"/>
      </w:r>
    </w:p>
    <w:p w14:paraId="43B48348" w14:textId="77777777" w:rsidR="00B7398A" w:rsidRDefault="00000000">
      <w:pPr>
        <w:pStyle w:val="Heading1"/>
        <w:pBdr>
          <w:bottom w:val="single" w:sz="6" w:space="4" w:color="3D6150"/>
        </w:pBdr>
        <w:spacing w:before="300" w:after="120"/>
      </w:pPr>
      <w:r>
        <w:rPr>
          <w:rFonts w:eastAsia="Times New Roman"/>
          <w:b/>
          <w:bCs/>
          <w:color w:val="3D6150"/>
          <w:sz w:val="26"/>
          <w:szCs w:val="26"/>
        </w:rPr>
        <w:lastRenderedPageBreak/>
        <w:t>12. Common Questions</w:t>
      </w:r>
    </w:p>
    <w:p w14:paraId="7F1D4555" w14:textId="77777777" w:rsidR="00B7398A" w:rsidRDefault="00000000">
      <w:pPr>
        <w:spacing w:before="60" w:after="60"/>
      </w:pPr>
      <w:r>
        <w:rPr>
          <w:rFonts w:eastAsia="Times New Roman"/>
        </w:rPr>
        <w:t>Answers to questions that clients often 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42"/>
      </w:tblGrid>
      <w:tr w:rsidR="00B7398A" w14:paraId="0326D691" w14:textId="77777777" w:rsidTr="00F1016F">
        <w:tc>
          <w:tcPr>
            <w:tcW w:w="3118"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0F9C877" w14:textId="77777777" w:rsidR="00B7398A" w:rsidRDefault="00000000">
            <w:r>
              <w:rPr>
                <w:rFonts w:eastAsia="Times New Roman"/>
                <w:b/>
                <w:bCs/>
                <w:color w:val="3D6150"/>
                <w:sz w:val="22"/>
                <w:szCs w:val="22"/>
              </w:rPr>
              <w:t>Question</w:t>
            </w:r>
          </w:p>
        </w:tc>
        <w:tc>
          <w:tcPr>
            <w:tcW w:w="6242"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98C3700" w14:textId="77777777" w:rsidR="00B7398A" w:rsidRDefault="00000000">
            <w:r>
              <w:rPr>
                <w:rFonts w:eastAsia="Times New Roman"/>
                <w:b/>
                <w:bCs/>
                <w:color w:val="3D6150"/>
                <w:sz w:val="22"/>
                <w:szCs w:val="22"/>
              </w:rPr>
              <w:t>Answer</w:t>
            </w:r>
          </w:p>
        </w:tc>
      </w:tr>
      <w:tr w:rsidR="00B7398A" w14:paraId="0947A776" w14:textId="77777777" w:rsidTr="00F1016F">
        <w:tc>
          <w:tcPr>
            <w:tcW w:w="31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022ACF" w14:textId="77777777" w:rsidR="00B7398A" w:rsidRDefault="00000000">
            <w:r>
              <w:rPr>
                <w:rFonts w:eastAsia="Times New Roman"/>
                <w:color w:val="000000"/>
                <w:sz w:val="22"/>
                <w:szCs w:val="22"/>
              </w:rPr>
              <w:t>Can I sell course bundles?</w:t>
            </w:r>
          </w:p>
        </w:tc>
        <w:tc>
          <w:tcPr>
            <w:tcW w:w="62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30E82B" w14:textId="1922E42A" w:rsidR="00B7398A" w:rsidRDefault="00F1016F">
            <w:r>
              <w:rPr>
                <w:rFonts w:eastAsia="Times New Roman"/>
                <w:color w:val="000000"/>
                <w:sz w:val="22"/>
                <w:szCs w:val="22"/>
              </w:rPr>
              <w:t>Yes, the paid LMS version will support bundles. It will be added later with a paid upgrade.</w:t>
            </w:r>
          </w:p>
        </w:tc>
      </w:tr>
      <w:tr w:rsidR="00B7398A" w14:paraId="78DD014E" w14:textId="77777777" w:rsidTr="00F1016F">
        <w:tc>
          <w:tcPr>
            <w:tcW w:w="31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F00900" w14:textId="77777777" w:rsidR="00B7398A" w:rsidRDefault="00000000">
            <w:r>
              <w:rPr>
                <w:rFonts w:eastAsia="Times New Roman"/>
                <w:color w:val="000000"/>
                <w:sz w:val="22"/>
                <w:szCs w:val="22"/>
              </w:rPr>
              <w:t>Can students pay with PayPal?</w:t>
            </w:r>
          </w:p>
        </w:tc>
        <w:tc>
          <w:tcPr>
            <w:tcW w:w="62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960224" w14:textId="77777777" w:rsidR="00B7398A" w:rsidRDefault="00000000">
            <w:r>
              <w:rPr>
                <w:rFonts w:eastAsia="Times New Roman"/>
                <w:color w:val="000000"/>
                <w:sz w:val="22"/>
                <w:szCs w:val="22"/>
              </w:rPr>
              <w:t>Yes. Both Stripe (card payments) and PayPal are included.</w:t>
            </w:r>
          </w:p>
        </w:tc>
      </w:tr>
      <w:tr w:rsidR="00B7398A" w14:paraId="740F86A3" w14:textId="77777777" w:rsidTr="00F1016F">
        <w:tc>
          <w:tcPr>
            <w:tcW w:w="31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88128F" w14:textId="77777777" w:rsidR="00B7398A" w:rsidRDefault="00000000">
            <w:r>
              <w:rPr>
                <w:rFonts w:eastAsia="Times New Roman"/>
                <w:color w:val="000000"/>
                <w:sz w:val="22"/>
                <w:szCs w:val="22"/>
              </w:rPr>
              <w:t>Can I change course prices after launch?</w:t>
            </w:r>
          </w:p>
        </w:tc>
        <w:tc>
          <w:tcPr>
            <w:tcW w:w="62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3CD04A" w14:textId="77777777" w:rsidR="00B7398A" w:rsidRDefault="00000000">
            <w:r>
              <w:rPr>
                <w:rFonts w:eastAsia="Times New Roman"/>
                <w:color w:val="000000"/>
                <w:sz w:val="22"/>
                <w:szCs w:val="22"/>
              </w:rPr>
              <w:t>Yes. Prices can be updated at any time through the WordPress dashboard.</w:t>
            </w:r>
          </w:p>
        </w:tc>
      </w:tr>
      <w:tr w:rsidR="00B7398A" w14:paraId="5CA2BAE2" w14:textId="77777777" w:rsidTr="00F1016F">
        <w:tc>
          <w:tcPr>
            <w:tcW w:w="31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AD20D1" w14:textId="77777777" w:rsidR="00B7398A" w:rsidRDefault="00000000">
            <w:r>
              <w:rPr>
                <w:rFonts w:eastAsia="Times New Roman"/>
                <w:color w:val="000000"/>
                <w:sz w:val="22"/>
                <w:szCs w:val="22"/>
              </w:rPr>
              <w:t>What happens if a student asks for a refund?</w:t>
            </w:r>
          </w:p>
        </w:tc>
        <w:tc>
          <w:tcPr>
            <w:tcW w:w="62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0A04F" w14:textId="41A0E0EB" w:rsidR="00B7398A" w:rsidRDefault="00000000">
            <w:r>
              <w:rPr>
                <w:rFonts w:eastAsia="Times New Roman"/>
                <w:color w:val="000000"/>
                <w:sz w:val="22"/>
                <w:szCs w:val="22"/>
              </w:rPr>
              <w:t xml:space="preserve">Refunds are handled manually by the site administrator. The platform </w:t>
            </w:r>
            <w:r w:rsidR="00ED48B9">
              <w:rPr>
                <w:rFonts w:eastAsia="Times New Roman"/>
                <w:color w:val="000000"/>
                <w:sz w:val="22"/>
                <w:szCs w:val="22"/>
              </w:rPr>
              <w:t>will allow for submission of refund request</w:t>
            </w:r>
            <w:r>
              <w:rPr>
                <w:rFonts w:eastAsia="Times New Roman"/>
                <w:color w:val="000000"/>
                <w:sz w:val="22"/>
                <w:szCs w:val="22"/>
              </w:rPr>
              <w:t>.</w:t>
            </w:r>
          </w:p>
        </w:tc>
      </w:tr>
      <w:tr w:rsidR="00B7398A" w14:paraId="78DE93B1" w14:textId="77777777" w:rsidTr="00F1016F">
        <w:tc>
          <w:tcPr>
            <w:tcW w:w="31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E8552D" w14:textId="77777777" w:rsidR="00B7398A" w:rsidRDefault="00000000">
            <w:r>
              <w:rPr>
                <w:rFonts w:eastAsia="Times New Roman"/>
                <w:color w:val="000000"/>
                <w:sz w:val="22"/>
                <w:szCs w:val="22"/>
              </w:rPr>
              <w:t>Can I add more courses after launch?</w:t>
            </w:r>
          </w:p>
        </w:tc>
        <w:tc>
          <w:tcPr>
            <w:tcW w:w="62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18A0D4" w14:textId="77777777" w:rsidR="00B7398A" w:rsidRDefault="00000000">
            <w:r>
              <w:rPr>
                <w:rFonts w:eastAsia="Times New Roman"/>
                <w:color w:val="000000"/>
                <w:sz w:val="22"/>
                <w:szCs w:val="22"/>
              </w:rPr>
              <w:t>Yes. The platform supports unlimited courses. Adding courses after launch has no extra development cost.</w:t>
            </w:r>
          </w:p>
        </w:tc>
      </w:tr>
      <w:tr w:rsidR="00B7398A" w14:paraId="5E7458D3" w14:textId="77777777" w:rsidTr="00F1016F">
        <w:tc>
          <w:tcPr>
            <w:tcW w:w="31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D4F3BA" w14:textId="77777777" w:rsidR="00B7398A" w:rsidRDefault="00000000">
            <w:r>
              <w:rPr>
                <w:rFonts w:eastAsia="Times New Roman"/>
                <w:color w:val="000000"/>
                <w:sz w:val="22"/>
                <w:szCs w:val="22"/>
              </w:rPr>
              <w:t xml:space="preserve">Do I need to buy the Tutor LMS or </w:t>
            </w:r>
            <w:proofErr w:type="spellStart"/>
            <w:r>
              <w:rPr>
                <w:rFonts w:eastAsia="Times New Roman"/>
                <w:color w:val="000000"/>
                <w:sz w:val="22"/>
                <w:szCs w:val="22"/>
              </w:rPr>
              <w:t>Elementor</w:t>
            </w:r>
            <w:proofErr w:type="spellEnd"/>
            <w:r>
              <w:rPr>
                <w:rFonts w:eastAsia="Times New Roman"/>
                <w:color w:val="000000"/>
                <w:sz w:val="22"/>
                <w:szCs w:val="22"/>
              </w:rPr>
              <w:t xml:space="preserve"> plans right away?</w:t>
            </w:r>
          </w:p>
        </w:tc>
        <w:tc>
          <w:tcPr>
            <w:tcW w:w="62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96D4F4" w14:textId="77777777" w:rsidR="00B7398A" w:rsidRDefault="00000000">
            <w:r>
              <w:rPr>
                <w:rFonts w:eastAsia="Times New Roman"/>
                <w:color w:val="000000"/>
                <w:sz w:val="22"/>
                <w:szCs w:val="22"/>
              </w:rPr>
              <w:t xml:space="preserve">Tutor LMS free version and </w:t>
            </w:r>
            <w:proofErr w:type="spellStart"/>
            <w:r>
              <w:rPr>
                <w:rFonts w:eastAsia="Times New Roman"/>
                <w:color w:val="000000"/>
                <w:sz w:val="22"/>
                <w:szCs w:val="22"/>
              </w:rPr>
              <w:t>Elementor</w:t>
            </w:r>
            <w:proofErr w:type="spellEnd"/>
            <w:r>
              <w:rPr>
                <w:rFonts w:eastAsia="Times New Roman"/>
                <w:color w:val="000000"/>
                <w:sz w:val="22"/>
                <w:szCs w:val="22"/>
              </w:rPr>
              <w:t xml:space="preserve"> free version can be used initially. Paid plans unlock more features and are in scope.</w:t>
            </w:r>
          </w:p>
        </w:tc>
      </w:tr>
      <w:tr w:rsidR="00B7398A" w14:paraId="3EFDF167" w14:textId="77777777" w:rsidTr="00F1016F">
        <w:tc>
          <w:tcPr>
            <w:tcW w:w="31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807BBB" w14:textId="77777777" w:rsidR="00B7398A" w:rsidRDefault="00000000">
            <w:r>
              <w:rPr>
                <w:rFonts w:eastAsia="Times New Roman"/>
                <w:color w:val="000000"/>
                <w:sz w:val="22"/>
                <w:szCs w:val="22"/>
              </w:rPr>
              <w:t>What if I want to change website developers later?</w:t>
            </w:r>
          </w:p>
        </w:tc>
        <w:tc>
          <w:tcPr>
            <w:tcW w:w="62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17900C" w14:textId="77777777" w:rsidR="00B7398A" w:rsidRDefault="00000000">
            <w:r>
              <w:rPr>
                <w:rFonts w:eastAsia="Times New Roman"/>
                <w:color w:val="000000"/>
                <w:sz w:val="22"/>
                <w:szCs w:val="22"/>
              </w:rPr>
              <w:t>WordPress is the world's most common website platform. Any WordPress developer can take over from this one.</w:t>
            </w:r>
          </w:p>
        </w:tc>
      </w:tr>
      <w:tr w:rsidR="00B7398A" w14:paraId="766FD59E" w14:textId="77777777" w:rsidTr="00F1016F">
        <w:tc>
          <w:tcPr>
            <w:tcW w:w="31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22DC7A" w14:textId="77777777" w:rsidR="00B7398A" w:rsidRDefault="00000000">
            <w:r>
              <w:rPr>
                <w:rFonts w:eastAsia="Times New Roman"/>
                <w:color w:val="000000"/>
                <w:sz w:val="22"/>
                <w:szCs w:val="22"/>
              </w:rPr>
              <w:t>How do students access my Discord channel?</w:t>
            </w:r>
          </w:p>
        </w:tc>
        <w:tc>
          <w:tcPr>
            <w:tcW w:w="62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7108EA" w14:textId="77777777" w:rsidR="00B7398A" w:rsidRDefault="00000000">
            <w:r>
              <w:rPr>
                <w:rFonts w:eastAsia="Times New Roman"/>
                <w:color w:val="000000"/>
                <w:sz w:val="22"/>
                <w:szCs w:val="22"/>
              </w:rPr>
              <w:t>After purchasing a Fellow-tier course, students see a Discord invite link on their dashboard. The teacher approves each invite manually.</w:t>
            </w:r>
          </w:p>
        </w:tc>
      </w:tr>
      <w:tr w:rsidR="00B7398A" w14:paraId="71FB5935" w14:textId="77777777" w:rsidTr="00F1016F">
        <w:tc>
          <w:tcPr>
            <w:tcW w:w="31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62FBB8" w14:textId="77777777" w:rsidR="00B7398A" w:rsidRDefault="00000000">
            <w:r>
              <w:rPr>
                <w:rFonts w:eastAsia="Times New Roman"/>
                <w:color w:val="000000"/>
                <w:sz w:val="22"/>
                <w:szCs w:val="22"/>
              </w:rPr>
              <w:t>Can I use my own domain name?</w:t>
            </w:r>
          </w:p>
        </w:tc>
        <w:tc>
          <w:tcPr>
            <w:tcW w:w="62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5F9C48" w14:textId="77777777" w:rsidR="00B7398A" w:rsidRDefault="00000000">
            <w:r>
              <w:rPr>
                <w:rFonts w:eastAsia="Times New Roman"/>
                <w:color w:val="000000"/>
                <w:sz w:val="22"/>
                <w:szCs w:val="22"/>
              </w:rPr>
              <w:t>Yes. The existing crystalauart.com domain will be transferred to the new hosting.</w:t>
            </w:r>
          </w:p>
        </w:tc>
      </w:tr>
      <w:tr w:rsidR="00B7398A" w14:paraId="5F6F6C64" w14:textId="77777777" w:rsidTr="00F1016F">
        <w:tc>
          <w:tcPr>
            <w:tcW w:w="31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A4B67" w14:textId="77777777" w:rsidR="00B7398A" w:rsidRDefault="00000000">
            <w:r>
              <w:rPr>
                <w:rFonts w:eastAsia="Times New Roman"/>
                <w:color w:val="000000"/>
                <w:sz w:val="22"/>
                <w:szCs w:val="22"/>
              </w:rPr>
              <w:t>Is the website mobile-friendly?</w:t>
            </w:r>
          </w:p>
        </w:tc>
        <w:tc>
          <w:tcPr>
            <w:tcW w:w="62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4B7FB8" w14:textId="77777777" w:rsidR="00B7398A" w:rsidRDefault="00000000">
            <w:r>
              <w:rPr>
                <w:rFonts w:eastAsia="Times New Roman"/>
                <w:color w:val="000000"/>
                <w:sz w:val="22"/>
                <w:szCs w:val="22"/>
              </w:rPr>
              <w:t>Yes. All pages are built to work on mobile phones, tablets, and desktop computers.</w:t>
            </w:r>
          </w:p>
        </w:tc>
      </w:tr>
      <w:tr w:rsidR="00B7398A" w14:paraId="6B713283" w14:textId="77777777" w:rsidTr="00F1016F">
        <w:tc>
          <w:tcPr>
            <w:tcW w:w="31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9E1B28" w14:textId="77777777" w:rsidR="00B7398A" w:rsidRDefault="00000000">
            <w:r>
              <w:rPr>
                <w:rFonts w:eastAsia="Times New Roman"/>
                <w:color w:val="000000"/>
                <w:sz w:val="22"/>
                <w:szCs w:val="22"/>
              </w:rPr>
              <w:t>What if I need help after the site launches?</w:t>
            </w:r>
          </w:p>
        </w:tc>
        <w:tc>
          <w:tcPr>
            <w:tcW w:w="62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84BDC6" w14:textId="77777777" w:rsidR="00B7398A" w:rsidRDefault="00000000">
            <w:r>
              <w:rPr>
                <w:rFonts w:eastAsia="Times New Roman"/>
                <w:color w:val="000000"/>
                <w:sz w:val="22"/>
                <w:szCs w:val="22"/>
              </w:rPr>
              <w:t>One month of technical support is included after launch. After that, support can be quoted separately.</w:t>
            </w:r>
          </w:p>
        </w:tc>
      </w:tr>
    </w:tbl>
    <w:p w14:paraId="70ABC6C5" w14:textId="124B81E0" w:rsidR="001E59FE" w:rsidRDefault="001E59FE">
      <w:pPr>
        <w:spacing w:before="200" w:after="60"/>
      </w:pPr>
    </w:p>
    <w:p w14:paraId="75C21E1A" w14:textId="77777777" w:rsidR="001E59FE" w:rsidRDefault="001E59FE">
      <w:pPr>
        <w:widowControl/>
      </w:pPr>
      <w:r>
        <w:br w:type="page"/>
      </w:r>
    </w:p>
    <w:p w14:paraId="1CDD3501" w14:textId="33A8FCA6" w:rsidR="00807271" w:rsidRDefault="00807271" w:rsidP="00807271">
      <w:pPr>
        <w:pStyle w:val="Heading1"/>
        <w:pBdr>
          <w:bottom w:val="single" w:sz="6" w:space="4" w:color="3D6150"/>
        </w:pBdr>
        <w:spacing w:before="300" w:after="120"/>
      </w:pPr>
      <w:r>
        <w:rPr>
          <w:rFonts w:eastAsia="Times New Roman"/>
          <w:b/>
          <w:bCs/>
          <w:color w:val="3D6150"/>
          <w:sz w:val="26"/>
          <w:szCs w:val="26"/>
        </w:rPr>
        <w:lastRenderedPageBreak/>
        <w:t>13. Next Steps</w:t>
      </w:r>
    </w:p>
    <w:p w14:paraId="6D473762" w14:textId="77777777" w:rsidR="00807271" w:rsidRDefault="00807271" w:rsidP="00807271">
      <w:pPr>
        <w:spacing w:before="60" w:after="60"/>
      </w:pPr>
      <w:r>
        <w:rPr>
          <w:rFonts w:eastAsia="Times New Roman"/>
        </w:rPr>
        <w:t>To proceed, the client is invited to:</w:t>
      </w:r>
    </w:p>
    <w:p w14:paraId="6024AA81" w14:textId="77777777" w:rsidR="00807271" w:rsidRDefault="00807271" w:rsidP="00807271">
      <w:pPr>
        <w:pStyle w:val="ListParagraph"/>
        <w:numPr>
          <w:ilvl w:val="0"/>
          <w:numId w:val="2"/>
        </w:numPr>
        <w:spacing w:before="40" w:after="40"/>
      </w:pPr>
      <w:r>
        <w:rPr>
          <w:rFonts w:eastAsia="Times New Roman"/>
        </w:rPr>
        <w:t>Review this proposal and note any questions or concerns</w:t>
      </w:r>
    </w:p>
    <w:p w14:paraId="79ADF319" w14:textId="77777777" w:rsidR="00807271" w:rsidRDefault="00807271" w:rsidP="00807271">
      <w:pPr>
        <w:pStyle w:val="ListParagraph"/>
        <w:numPr>
          <w:ilvl w:val="0"/>
          <w:numId w:val="2"/>
        </w:numPr>
        <w:spacing w:before="40" w:after="40"/>
      </w:pPr>
      <w:r>
        <w:rPr>
          <w:rFonts w:eastAsia="Times New Roman"/>
        </w:rPr>
        <w:t>Confirm the scope, timeline, and payment terms</w:t>
      </w:r>
    </w:p>
    <w:p w14:paraId="2153F6ED" w14:textId="77777777" w:rsidR="00807271" w:rsidRDefault="00807271" w:rsidP="00807271">
      <w:pPr>
        <w:pStyle w:val="ListParagraph"/>
        <w:numPr>
          <w:ilvl w:val="0"/>
          <w:numId w:val="2"/>
        </w:numPr>
        <w:spacing w:before="40" w:after="40"/>
      </w:pPr>
      <w:r>
        <w:rPr>
          <w:rFonts w:eastAsia="Times New Roman"/>
        </w:rPr>
        <w:t>Provide the items listed in Section 10 (logo, course details, domain registrar access)</w:t>
      </w:r>
    </w:p>
    <w:p w14:paraId="2D34AADB" w14:textId="77777777" w:rsidR="00807271" w:rsidRDefault="00807271" w:rsidP="00807271">
      <w:pPr>
        <w:pStyle w:val="ListParagraph"/>
        <w:numPr>
          <w:ilvl w:val="0"/>
          <w:numId w:val="2"/>
        </w:numPr>
        <w:spacing w:before="40" w:after="40"/>
      </w:pPr>
      <w:r>
        <w:rPr>
          <w:rFonts w:eastAsia="Times New Roman"/>
        </w:rPr>
        <w:t>Answer the open questions listed above</w:t>
      </w:r>
    </w:p>
    <w:p w14:paraId="588B5558" w14:textId="77777777" w:rsidR="00807271" w:rsidRDefault="00807271" w:rsidP="00807271">
      <w:pPr>
        <w:spacing w:before="60" w:after="60"/>
      </w:pPr>
      <w:r>
        <w:rPr>
          <w:rFonts w:eastAsia="Times New Roman"/>
        </w:rPr>
        <w:t>Once confirmed, Week 1 of the project can begin.</w:t>
      </w:r>
    </w:p>
    <w:p w14:paraId="7455FD3D" w14:textId="77777777" w:rsidR="00807271" w:rsidRDefault="00807271" w:rsidP="00807271">
      <w:pPr>
        <w:pBdr>
          <w:top w:val="single" w:sz="4" w:space="6" w:color="3D6150"/>
        </w:pBdr>
        <w:spacing w:before="200" w:after="120"/>
      </w:pPr>
      <w:r>
        <w:rPr>
          <w:rFonts w:eastAsia="Times New Roman"/>
          <w:i/>
          <w:iCs/>
          <w:color w:val="666666"/>
          <w:sz w:val="20"/>
          <w:szCs w:val="20"/>
        </w:rPr>
        <w:t>This proposal is valid for 30 days from the date above and may be subject to amendment based on further discussions.</w:t>
      </w:r>
    </w:p>
    <w:p w14:paraId="5369CCA8" w14:textId="77777777" w:rsidR="00807271" w:rsidRPr="00807271" w:rsidRDefault="00807271">
      <w:pPr>
        <w:pStyle w:val="Heading1"/>
        <w:pBdr>
          <w:bottom w:val="single" w:sz="6" w:space="4" w:color="3D6150"/>
        </w:pBdr>
        <w:spacing w:before="200" w:after="120"/>
        <w:rPr>
          <w:rFonts w:eastAsia="Times New Roman"/>
          <w:b/>
          <w:bCs/>
          <w:color w:val="3D6150"/>
          <w:sz w:val="26"/>
          <w:szCs w:val="26"/>
        </w:rPr>
      </w:pPr>
    </w:p>
    <w:p w14:paraId="08F56516" w14:textId="632618C3" w:rsidR="00B7398A" w:rsidRDefault="00B7398A">
      <w:pPr>
        <w:pStyle w:val="Heading1"/>
        <w:pBdr>
          <w:bottom w:val="single" w:sz="6" w:space="4" w:color="3D6150"/>
        </w:pBdr>
        <w:spacing w:before="200" w:after="120"/>
      </w:pPr>
      <w:r>
        <w:rPr>
          <w:rFonts w:eastAsia="Times New Roman"/>
          <w:b/>
          <w:bCs/>
          <w:color w:val="3D6150"/>
          <w:sz w:val="26"/>
          <w:szCs w:val="26"/>
        </w:rPr>
        <w:t>1</w:t>
      </w:r>
      <w:r w:rsidR="00807271">
        <w:rPr>
          <w:rFonts w:eastAsia="Times New Roman"/>
          <w:b/>
          <w:bCs/>
          <w:color w:val="3D6150"/>
          <w:sz w:val="26"/>
          <w:szCs w:val="26"/>
        </w:rPr>
        <w:t>4</w:t>
      </w:r>
      <w:r>
        <w:rPr>
          <w:rFonts w:eastAsia="Times New Roman"/>
          <w:b/>
          <w:bCs/>
          <w:color w:val="3D6150"/>
          <w:sz w:val="26"/>
          <w:szCs w:val="26"/>
        </w:rPr>
        <w:t>. Payment Details</w:t>
      </w:r>
    </w:p>
    <w:p w14:paraId="4933B7A9" w14:textId="77777777" w:rsidR="00B7398A" w:rsidRDefault="00B7398A">
      <w:pPr>
        <w:spacing w:before="60" w:after="60"/>
      </w:pPr>
      <w:r>
        <w:rPr>
          <w:rFonts w:eastAsia="Times New Roman"/>
        </w:rPr>
        <w:t>Payment can be made via FPS (Faster Payment System):</w:t>
      </w:r>
    </w:p>
    <w:p w14:paraId="6019B0D9" w14:textId="38A1DC74" w:rsidR="00B7398A" w:rsidRDefault="00B7398A">
      <w:pPr>
        <w:spacing w:before="60" w:after="60"/>
        <w:ind w:left="720"/>
      </w:pPr>
      <w:r>
        <w:rPr>
          <w:rFonts w:eastAsia="Times New Roman"/>
        </w:rPr>
        <w:t>Name:</w:t>
      </w:r>
      <w:r w:rsidR="00F86D40">
        <w:rPr>
          <w:rFonts w:eastAsia="Times New Roman"/>
        </w:rPr>
        <w:tab/>
      </w:r>
      <w:r w:rsidR="00F86D40">
        <w:rPr>
          <w:rFonts w:eastAsia="Times New Roman"/>
        </w:rPr>
        <w:tab/>
      </w:r>
      <w:r>
        <w:rPr>
          <w:rFonts w:eastAsia="Times New Roman"/>
        </w:rPr>
        <w:t>Herman Chan</w:t>
      </w:r>
    </w:p>
    <w:p w14:paraId="54A26898" w14:textId="4DAB6050" w:rsidR="00B7398A" w:rsidRDefault="00B7398A">
      <w:pPr>
        <w:spacing w:before="60" w:after="60"/>
        <w:ind w:left="720"/>
      </w:pPr>
      <w:r>
        <w:rPr>
          <w:rFonts w:eastAsia="Times New Roman"/>
        </w:rPr>
        <w:t>FPS ID:</w:t>
      </w:r>
      <w:r w:rsidR="00F86D40">
        <w:rPr>
          <w:rFonts w:eastAsia="Times New Roman"/>
        </w:rPr>
        <w:tab/>
      </w:r>
      <w:r>
        <w:rPr>
          <w:rFonts w:eastAsia="Times New Roman"/>
        </w:rPr>
        <w:t>97278202</w:t>
      </w:r>
    </w:p>
    <w:p w14:paraId="75938168" w14:textId="77777777" w:rsidR="00B7398A" w:rsidRDefault="00B7398A">
      <w:pPr>
        <w:spacing w:before="200" w:after="60"/>
      </w:pPr>
      <w:r>
        <w:rPr>
          <w:rFonts w:eastAsia="Times New Roman"/>
        </w:rPr>
        <w:t>Please use your name as the payment reference.</w:t>
      </w:r>
    </w:p>
    <w:p w14:paraId="452C2659" w14:textId="77777777" w:rsidR="00B031D7" w:rsidRDefault="00B031D7">
      <w:pPr>
        <w:spacing w:before="300" w:after="60"/>
        <w:rPr>
          <w:rFonts w:eastAsia="Times New Roman"/>
          <w:b/>
          <w:bCs/>
          <w:color w:val="3D6150"/>
          <w:sz w:val="26"/>
          <w:szCs w:val="26"/>
        </w:rPr>
      </w:pPr>
    </w:p>
    <w:p w14:paraId="18073451" w14:textId="77777777" w:rsidR="00B031D7" w:rsidRDefault="00B031D7">
      <w:pPr>
        <w:spacing w:before="300" w:after="60"/>
        <w:rPr>
          <w:rFonts w:eastAsia="Times New Roman"/>
          <w:b/>
          <w:bCs/>
          <w:color w:val="3D6150"/>
          <w:sz w:val="26"/>
          <w:szCs w:val="26"/>
        </w:rPr>
      </w:pPr>
    </w:p>
    <w:p w14:paraId="36D86C17" w14:textId="429ABE05" w:rsidR="00B7398A" w:rsidRDefault="00B7398A">
      <w:pPr>
        <w:spacing w:before="300" w:after="60"/>
      </w:pPr>
      <w:r>
        <w:rPr>
          <w:rFonts w:eastAsia="Times New Roman"/>
          <w:b/>
          <w:bCs/>
          <w:color w:val="3D6150"/>
          <w:sz w:val="26"/>
          <w:szCs w:val="26"/>
        </w:rPr>
        <w:t>Agreement and Signature</w:t>
      </w:r>
    </w:p>
    <w:p w14:paraId="27B78B32" w14:textId="77777777" w:rsidR="00B7398A" w:rsidRDefault="00B7398A">
      <w:pPr>
        <w:spacing w:before="60" w:after="120"/>
        <w:rPr>
          <w:rFonts w:eastAsia="Times New Roman"/>
        </w:rPr>
      </w:pPr>
      <w:r>
        <w:rPr>
          <w:rFonts w:eastAsia="Times New Roman"/>
        </w:rPr>
        <w:t xml:space="preserve">By signing below, the client confirms acceptance of this proposal and </w:t>
      </w:r>
      <w:proofErr w:type="spellStart"/>
      <w:r>
        <w:rPr>
          <w:rFonts w:eastAsia="Times New Roman"/>
        </w:rPr>
        <w:t>authorises</w:t>
      </w:r>
      <w:proofErr w:type="spellEnd"/>
      <w:r>
        <w:rPr>
          <w:rFonts w:eastAsia="Times New Roman"/>
        </w:rPr>
        <w:t xml:space="preserve"> the work to begin.</w:t>
      </w:r>
    </w:p>
    <w:p w14:paraId="4FCE0960" w14:textId="77777777" w:rsidR="00F86D40" w:rsidRDefault="00F86D40">
      <w:pPr>
        <w:spacing w:before="60" w:after="120"/>
      </w:pPr>
    </w:p>
    <w:p w14:paraId="564AB1D7" w14:textId="77777777" w:rsidR="00F86D40" w:rsidRDefault="00F86D40">
      <w:pPr>
        <w:spacing w:before="60" w:after="120"/>
      </w:pPr>
    </w:p>
    <w:p w14:paraId="1D304B2A" w14:textId="60C03B56" w:rsidR="00B031D7" w:rsidRPr="00B031D7" w:rsidRDefault="00B7398A">
      <w:pPr>
        <w:spacing w:before="300" w:after="60"/>
        <w:rPr>
          <w:rFonts w:eastAsia="Times New Roman"/>
        </w:rPr>
      </w:pPr>
      <w:r>
        <w:rPr>
          <w:rFonts w:eastAsia="Times New Roman"/>
        </w:rPr>
        <w:t>Client Name (Print): _______________________________________________</w:t>
      </w:r>
    </w:p>
    <w:p w14:paraId="1CD5C4C0" w14:textId="77777777" w:rsidR="00F86D40" w:rsidRDefault="00F86D40">
      <w:pPr>
        <w:spacing w:before="300" w:after="60"/>
      </w:pPr>
    </w:p>
    <w:p w14:paraId="2CCF94FC" w14:textId="77777777" w:rsidR="00B031D7" w:rsidRDefault="00B031D7">
      <w:pPr>
        <w:spacing w:before="300" w:after="60"/>
      </w:pPr>
    </w:p>
    <w:p w14:paraId="56C9F1C2" w14:textId="77777777" w:rsidR="00B7398A" w:rsidRDefault="00B7398A">
      <w:pPr>
        <w:spacing w:before="240" w:after="60"/>
        <w:rPr>
          <w:rFonts w:eastAsia="Times New Roman"/>
        </w:rPr>
      </w:pPr>
      <w:r>
        <w:rPr>
          <w:rFonts w:eastAsia="Times New Roman"/>
        </w:rPr>
        <w:t>Signature: _______________________________________________</w:t>
      </w:r>
    </w:p>
    <w:p w14:paraId="57826D60" w14:textId="77777777" w:rsidR="00B031D7" w:rsidRDefault="00B031D7">
      <w:pPr>
        <w:spacing w:before="240" w:after="60"/>
        <w:rPr>
          <w:rFonts w:eastAsia="Times New Roman"/>
        </w:rPr>
      </w:pPr>
    </w:p>
    <w:p w14:paraId="50D5CAA9" w14:textId="77777777" w:rsidR="00B031D7" w:rsidRDefault="00B031D7">
      <w:pPr>
        <w:spacing w:before="240" w:after="60"/>
        <w:rPr>
          <w:rFonts w:eastAsia="Times New Roman"/>
        </w:rPr>
      </w:pPr>
    </w:p>
    <w:p w14:paraId="3D584447" w14:textId="4790ED98" w:rsidR="00116D8A" w:rsidRDefault="00B7398A" w:rsidP="00B031D7">
      <w:pPr>
        <w:spacing w:before="240" w:after="60"/>
      </w:pPr>
      <w:r>
        <w:rPr>
          <w:rFonts w:eastAsia="Times New Roman"/>
        </w:rPr>
        <w:t>Date: _______________________________________________</w:t>
      </w:r>
    </w:p>
    <w:sectPr w:rsidR="00116D8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437BE" w14:textId="77777777" w:rsidR="007C1EE6" w:rsidRDefault="007C1EE6" w:rsidP="00313788">
      <w:r>
        <w:separator/>
      </w:r>
    </w:p>
  </w:endnote>
  <w:endnote w:type="continuationSeparator" w:id="0">
    <w:p w14:paraId="120D1046" w14:textId="77777777" w:rsidR="007C1EE6" w:rsidRDefault="007C1EE6" w:rsidP="00313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CD0BD" w14:textId="77777777" w:rsidR="007C1EE6" w:rsidRDefault="007C1EE6" w:rsidP="00313788">
      <w:r>
        <w:separator/>
      </w:r>
    </w:p>
  </w:footnote>
  <w:footnote w:type="continuationSeparator" w:id="0">
    <w:p w14:paraId="56D7151C" w14:textId="77777777" w:rsidR="007C1EE6" w:rsidRDefault="007C1EE6" w:rsidP="003137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F15C1"/>
    <w:multiLevelType w:val="hybridMultilevel"/>
    <w:tmpl w:val="7D50E7DA"/>
    <w:lvl w:ilvl="0" w:tplc="3FB0A51A">
      <w:start w:val="1"/>
      <w:numFmt w:val="bullet"/>
      <w:lvlText w:val="•"/>
      <w:lvlJc w:val="left"/>
      <w:pPr>
        <w:ind w:left="720" w:hanging="360"/>
      </w:pPr>
    </w:lvl>
    <w:lvl w:ilvl="1" w:tplc="6FFEFA32">
      <w:numFmt w:val="decimal"/>
      <w:lvlText w:val=""/>
      <w:lvlJc w:val="left"/>
    </w:lvl>
    <w:lvl w:ilvl="2" w:tplc="EF02B576">
      <w:numFmt w:val="decimal"/>
      <w:lvlText w:val=""/>
      <w:lvlJc w:val="left"/>
    </w:lvl>
    <w:lvl w:ilvl="3" w:tplc="EC562B60">
      <w:numFmt w:val="decimal"/>
      <w:lvlText w:val=""/>
      <w:lvlJc w:val="left"/>
    </w:lvl>
    <w:lvl w:ilvl="4" w:tplc="8F4015DE">
      <w:numFmt w:val="decimal"/>
      <w:lvlText w:val=""/>
      <w:lvlJc w:val="left"/>
    </w:lvl>
    <w:lvl w:ilvl="5" w:tplc="496E5AC6">
      <w:numFmt w:val="decimal"/>
      <w:lvlText w:val=""/>
      <w:lvlJc w:val="left"/>
    </w:lvl>
    <w:lvl w:ilvl="6" w:tplc="C70818F6">
      <w:numFmt w:val="decimal"/>
      <w:lvlText w:val=""/>
      <w:lvlJc w:val="left"/>
    </w:lvl>
    <w:lvl w:ilvl="7" w:tplc="F53A5A3E">
      <w:numFmt w:val="decimal"/>
      <w:lvlText w:val=""/>
      <w:lvlJc w:val="left"/>
    </w:lvl>
    <w:lvl w:ilvl="8" w:tplc="73F86184">
      <w:numFmt w:val="decimal"/>
      <w:lvlText w:val=""/>
      <w:lvlJc w:val="left"/>
    </w:lvl>
  </w:abstractNum>
  <w:abstractNum w:abstractNumId="1" w15:restartNumberingAfterBreak="0">
    <w:nsid w:val="609336BD"/>
    <w:multiLevelType w:val="hybridMultilevel"/>
    <w:tmpl w:val="77044540"/>
    <w:lvl w:ilvl="0" w:tplc="FC2CA9CE">
      <w:start w:val="1"/>
      <w:numFmt w:val="bullet"/>
      <w:lvlText w:val="●"/>
      <w:lvlJc w:val="left"/>
      <w:pPr>
        <w:ind w:left="720" w:hanging="360"/>
      </w:pPr>
    </w:lvl>
    <w:lvl w:ilvl="1" w:tplc="B8DEBD7A">
      <w:start w:val="1"/>
      <w:numFmt w:val="bullet"/>
      <w:lvlText w:val="○"/>
      <w:lvlJc w:val="left"/>
      <w:pPr>
        <w:ind w:left="1440" w:hanging="360"/>
      </w:pPr>
    </w:lvl>
    <w:lvl w:ilvl="2" w:tplc="797AD8AC">
      <w:start w:val="1"/>
      <w:numFmt w:val="bullet"/>
      <w:lvlText w:val="■"/>
      <w:lvlJc w:val="left"/>
      <w:pPr>
        <w:ind w:left="2160" w:hanging="360"/>
      </w:pPr>
    </w:lvl>
    <w:lvl w:ilvl="3" w:tplc="F77ACAB8">
      <w:start w:val="1"/>
      <w:numFmt w:val="bullet"/>
      <w:lvlText w:val="●"/>
      <w:lvlJc w:val="left"/>
      <w:pPr>
        <w:ind w:left="2880" w:hanging="360"/>
      </w:pPr>
    </w:lvl>
    <w:lvl w:ilvl="4" w:tplc="8C4CCB08">
      <w:start w:val="1"/>
      <w:numFmt w:val="bullet"/>
      <w:lvlText w:val="○"/>
      <w:lvlJc w:val="left"/>
      <w:pPr>
        <w:ind w:left="3600" w:hanging="360"/>
      </w:pPr>
    </w:lvl>
    <w:lvl w:ilvl="5" w:tplc="8CF4D278">
      <w:start w:val="1"/>
      <w:numFmt w:val="bullet"/>
      <w:lvlText w:val="■"/>
      <w:lvlJc w:val="left"/>
      <w:pPr>
        <w:ind w:left="4320" w:hanging="360"/>
      </w:pPr>
    </w:lvl>
    <w:lvl w:ilvl="6" w:tplc="C4DA875A">
      <w:start w:val="1"/>
      <w:numFmt w:val="bullet"/>
      <w:lvlText w:val="●"/>
      <w:lvlJc w:val="left"/>
      <w:pPr>
        <w:ind w:left="5040" w:hanging="360"/>
      </w:pPr>
    </w:lvl>
    <w:lvl w:ilvl="7" w:tplc="EA0EAC36">
      <w:start w:val="1"/>
      <w:numFmt w:val="bullet"/>
      <w:lvlText w:val="●"/>
      <w:lvlJc w:val="left"/>
      <w:pPr>
        <w:ind w:left="5760" w:hanging="360"/>
      </w:pPr>
    </w:lvl>
    <w:lvl w:ilvl="8" w:tplc="2D94037E">
      <w:start w:val="1"/>
      <w:numFmt w:val="bullet"/>
      <w:lvlText w:val="●"/>
      <w:lvlJc w:val="left"/>
      <w:pPr>
        <w:ind w:left="6480" w:hanging="360"/>
      </w:pPr>
    </w:lvl>
  </w:abstractNum>
  <w:num w:numId="1" w16cid:durableId="631909843">
    <w:abstractNumId w:val="1"/>
    <w:lvlOverride w:ilvl="0">
      <w:startOverride w:val="1"/>
    </w:lvlOverride>
  </w:num>
  <w:num w:numId="2" w16cid:durableId="716247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98A"/>
    <w:rsid w:val="00023146"/>
    <w:rsid w:val="0007468A"/>
    <w:rsid w:val="000B020C"/>
    <w:rsid w:val="000B2427"/>
    <w:rsid w:val="00116D8A"/>
    <w:rsid w:val="00163F2A"/>
    <w:rsid w:val="001E59FE"/>
    <w:rsid w:val="00313788"/>
    <w:rsid w:val="003B4F50"/>
    <w:rsid w:val="003D6BAD"/>
    <w:rsid w:val="00415B15"/>
    <w:rsid w:val="004515F1"/>
    <w:rsid w:val="00464F2B"/>
    <w:rsid w:val="00473C29"/>
    <w:rsid w:val="004D1B8F"/>
    <w:rsid w:val="005147CB"/>
    <w:rsid w:val="00522DED"/>
    <w:rsid w:val="0054267F"/>
    <w:rsid w:val="00694D26"/>
    <w:rsid w:val="006D489E"/>
    <w:rsid w:val="00733CF4"/>
    <w:rsid w:val="00763303"/>
    <w:rsid w:val="007C1EE6"/>
    <w:rsid w:val="007C36FA"/>
    <w:rsid w:val="00807271"/>
    <w:rsid w:val="0084632B"/>
    <w:rsid w:val="00863937"/>
    <w:rsid w:val="008D775D"/>
    <w:rsid w:val="00A20E32"/>
    <w:rsid w:val="00B031D7"/>
    <w:rsid w:val="00B40DE1"/>
    <w:rsid w:val="00B45408"/>
    <w:rsid w:val="00B63064"/>
    <w:rsid w:val="00B7398A"/>
    <w:rsid w:val="00C04841"/>
    <w:rsid w:val="00C81459"/>
    <w:rsid w:val="00CB212D"/>
    <w:rsid w:val="00D36F0C"/>
    <w:rsid w:val="00D71AEC"/>
    <w:rsid w:val="00D75B27"/>
    <w:rsid w:val="00E506A0"/>
    <w:rsid w:val="00EB38F1"/>
    <w:rsid w:val="00EB659E"/>
    <w:rsid w:val="00ED48B9"/>
    <w:rsid w:val="00F1016F"/>
    <w:rsid w:val="00F5388A"/>
    <w:rsid w:val="00F762D7"/>
    <w:rsid w:val="00F86D40"/>
    <w:rsid w:val="00FC1C14"/>
    <w:rsid w:val="00FE17C5"/>
    <w:rsid w:val="00FE1C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74831"/>
  <w15:docId w15:val="{851B3D2F-D5BD-4BB5-9C7B-4089EE6C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3788"/>
    <w:pPr>
      <w:tabs>
        <w:tab w:val="center" w:pos="4513"/>
        <w:tab w:val="right" w:pos="9026"/>
      </w:tabs>
      <w:snapToGrid w:val="0"/>
    </w:pPr>
    <w:rPr>
      <w:sz w:val="20"/>
      <w:szCs w:val="20"/>
    </w:rPr>
  </w:style>
  <w:style w:type="character" w:customStyle="1" w:styleId="HeaderChar">
    <w:name w:val="Header Char"/>
    <w:basedOn w:val="DefaultParagraphFont"/>
    <w:link w:val="Header"/>
    <w:uiPriority w:val="99"/>
    <w:rsid w:val="00313788"/>
    <w:rPr>
      <w:sz w:val="20"/>
      <w:szCs w:val="20"/>
    </w:rPr>
  </w:style>
  <w:style w:type="paragraph" w:styleId="Footer">
    <w:name w:val="footer"/>
    <w:basedOn w:val="Normal"/>
    <w:link w:val="FooterChar"/>
    <w:uiPriority w:val="99"/>
    <w:unhideWhenUsed/>
    <w:rsid w:val="00313788"/>
    <w:pPr>
      <w:tabs>
        <w:tab w:val="center" w:pos="4513"/>
        <w:tab w:val="right" w:pos="9026"/>
      </w:tabs>
      <w:snapToGrid w:val="0"/>
    </w:pPr>
    <w:rPr>
      <w:sz w:val="20"/>
      <w:szCs w:val="20"/>
    </w:rPr>
  </w:style>
  <w:style w:type="character" w:customStyle="1" w:styleId="FooterChar">
    <w:name w:val="Footer Char"/>
    <w:basedOn w:val="DefaultParagraphFont"/>
    <w:link w:val="Footer"/>
    <w:uiPriority w:val="99"/>
    <w:rsid w:val="00313788"/>
    <w:rPr>
      <w:sz w:val="20"/>
      <w:szCs w:val="20"/>
    </w:rPr>
  </w:style>
  <w:style w:type="character" w:customStyle="1" w:styleId="Heading1Char">
    <w:name w:val="Heading 1 Char"/>
    <w:basedOn w:val="DefaultParagraphFont"/>
    <w:link w:val="Heading1"/>
    <w:uiPriority w:val="9"/>
    <w:rsid w:val="0080727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1809</Words>
  <Characters>9880</Characters>
  <Application>Microsoft Office Word</Application>
  <DocSecurity>0</DocSecurity>
  <Lines>340</Lines>
  <Paragraphs>278</Paragraphs>
  <ScaleCrop>false</ScaleCrop>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 Koon Kiu Herman [ECE]</cp:lastModifiedBy>
  <cp:revision>43</cp:revision>
  <dcterms:created xsi:type="dcterms:W3CDTF">2026-04-17T08:04:00Z</dcterms:created>
  <dcterms:modified xsi:type="dcterms:W3CDTF">2026-04-22T15:01:00Z</dcterms:modified>
</cp:coreProperties>
</file>