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68720" cy="932507"/>
            <wp:effectExtent b="0" l="0" r="0" t="0"/>
            <wp:wrapNone/>
            <wp:docPr descr="E:\MES PROGRAMMES\LOGO\1000001132.jpg" id="1" name="image1.jpg"/>
            <a:graphic>
              <a:graphicData uri="http://schemas.openxmlformats.org/drawingml/2006/picture">
                <pic:pic>
                  <pic:nvPicPr>
                    <pic:cNvPr descr="E:\MES PROGRAMMES\LOGO\100000113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720" cy="9325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