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112x0lmzix5w" w:id="0"/>
      <w:bookmarkEnd w:id="0"/>
      <w:r w:rsidDel="00000000" w:rsidR="00000000" w:rsidRPr="00000000">
        <w:rPr>
          <w:rtl w:val="0"/>
        </w:rPr>
        <w:t xml:space="preserve">Carousel Blocks Powered by a Spreadsheet</w:t>
      </w:r>
    </w:p>
    <w:p w:rsidR="00000000" w:rsidDel="00000000" w:rsidP="00000000" w:rsidRDefault="00000000" w:rsidRPr="00000000" w14:paraId="00000002">
      <w:pPr>
        <w:rPr/>
      </w:pPr>
      <w:r w:rsidDel="00000000" w:rsidR="00000000" w:rsidRPr="00000000">
        <w:rPr>
          <w:rtl w:val="0"/>
        </w:rPr>
        <w:t xml:space="preserve">Let’s add a Carousel Block to your site. This block renders structured data as cards in a carousel.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1369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rPr/>
      </w:pPr>
      <w:bookmarkStart w:colFirst="0" w:colLast="0" w:name="_2407pvaw93vp" w:id="1"/>
      <w:bookmarkEnd w:id="1"/>
      <w:r w:rsidDel="00000000" w:rsidR="00000000" w:rsidRPr="00000000">
        <w:rPr>
          <w:rtl w:val="0"/>
        </w:rPr>
        <w:t xml:space="preserve">Create the Spreadsheet</w:t>
      </w:r>
    </w:p>
    <w:p w:rsidR="00000000" w:rsidDel="00000000" w:rsidP="00000000" w:rsidRDefault="00000000" w:rsidRPr="00000000" w14:paraId="00000006">
      <w:pPr>
        <w:rPr/>
      </w:pPr>
      <w:r w:rsidDel="00000000" w:rsidR="00000000" w:rsidRPr="00000000">
        <w:rPr>
          <w:rtl w:val="0"/>
        </w:rPr>
        <w:t xml:space="preserve">In this step, you will create the spreadsheet which Edge Delivery Services will convert into JSON.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your ensemble folder, open the services.xlsx. Each row will be rendered as a card in the carousel. </w:t>
      </w:r>
    </w:p>
    <w:p w:rsidR="00000000" w:rsidDel="00000000" w:rsidP="00000000" w:rsidRDefault="00000000" w:rsidRPr="00000000" w14:paraId="00000009">
      <w:pPr>
        <w:rPr/>
      </w:pPr>
      <w:r w:rsidDel="00000000" w:rsidR="00000000" w:rsidRPr="00000000">
        <w:rPr/>
        <w:drawing>
          <wp:inline distB="114300" distT="114300" distL="114300" distR="114300">
            <wp:extent cx="5943600" cy="15240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Preview it. The AEM Sidekick displays it as a table. </w:t>
      </w:r>
    </w:p>
    <w:p w:rsidR="00000000" w:rsidDel="00000000" w:rsidP="00000000" w:rsidRDefault="00000000" w:rsidRPr="00000000" w14:paraId="0000000C">
      <w:pPr>
        <w:rPr/>
      </w:pPr>
      <w:r w:rsidDel="00000000" w:rsidR="00000000" w:rsidRPr="00000000">
        <w:rPr/>
        <w:drawing>
          <wp:inline distB="114300" distT="114300" distL="114300" distR="114300">
            <wp:extent cx="5943600" cy="153670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Close the AEM Sidekick and the browser will show vanilla JSON. Enable Pretty-Print to see formatted JSON.</w:t>
      </w:r>
    </w:p>
    <w:p w:rsidR="00000000" w:rsidDel="00000000" w:rsidP="00000000" w:rsidRDefault="00000000" w:rsidRPr="00000000" w14:paraId="0000000F">
      <w:pPr>
        <w:rPr/>
      </w:pPr>
      <w:r w:rsidDel="00000000" w:rsidR="00000000" w:rsidRPr="00000000">
        <w:rPr/>
        <w:drawing>
          <wp:inline distB="114300" distT="114300" distL="114300" distR="114300">
            <wp:extent cx="5943600" cy="39878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Note, the links to the images in the spreadsheet are not the links of the images in your content source. For the purposes of this workshop, the code has logic to piece together the links to your images using the provided URL. This was done so that you do not need to update the services.xlsx file.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lsd69ioqhxtx" w:id="2"/>
      <w:bookmarkEnd w:id="2"/>
      <w:r w:rsidDel="00000000" w:rsidR="00000000" w:rsidRPr="00000000">
        <w:rPr>
          <w:rtl w:val="0"/>
        </w:rPr>
        <w:t xml:space="preserve">Author the Carousel Block</w:t>
      </w:r>
    </w:p>
    <w:p w:rsidR="00000000" w:rsidDel="00000000" w:rsidP="00000000" w:rsidRDefault="00000000" w:rsidRPr="00000000" w14:paraId="00000015">
      <w:pPr>
        <w:rPr/>
      </w:pPr>
      <w:r w:rsidDel="00000000" w:rsidR="00000000" w:rsidRPr="00000000">
        <w:rPr>
          <w:rtl w:val="0"/>
        </w:rPr>
        <w:t xml:space="preserve">In this step, you will author the Carousel Block in the drafts Folder.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Open the drafts Folder. Create a new Word Document named “carousel.docx”. Open the document.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Create a table with 2 columns and 2 rows.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the top cell, enter Carousel. This tells Edge Delivery Services which block to use. </w:t>
      </w:r>
    </w:p>
    <w:p w:rsidR="00000000" w:rsidDel="00000000" w:rsidP="00000000" w:rsidRDefault="00000000" w:rsidRPr="00000000" w14:paraId="0000001C">
      <w:pPr>
        <w:rPr/>
      </w:pPr>
      <w:r w:rsidDel="00000000" w:rsidR="00000000" w:rsidRPr="00000000">
        <w:rPr>
          <w:rtl w:val="0"/>
        </w:rPr>
        <w:t xml:space="preserve">In the bottom cell, enter a hyper link </w:t>
      </w:r>
      <w:hyperlink r:id="rId10">
        <w:r w:rsidDel="00000000" w:rsidR="00000000" w:rsidRPr="00000000">
          <w:rPr>
            <w:rFonts w:ascii="Courier New" w:cs="Courier New" w:eastAsia="Courier New" w:hAnsi="Courier New"/>
            <w:color w:val="1155cc"/>
            <w:highlight w:val="white"/>
            <w:u w:val="single"/>
            <w:rtl w:val="0"/>
          </w:rPr>
          <w:t xml:space="preserve">https://main--ensembledotcom--GITHUBUSERNAME.AEM.page/services.json</w:t>
        </w:r>
      </w:hyperlink>
      <w:r w:rsidDel="00000000" w:rsidR="00000000" w:rsidRPr="00000000">
        <w:rPr>
          <w:rFonts w:ascii="Courier New" w:cs="Courier New" w:eastAsia="Courier New" w:hAnsi="Courier New"/>
          <w:color w:val="1155cc"/>
          <w:highlight w:val="white"/>
          <w:rtl w:val="0"/>
        </w:rPr>
        <w:t xml:space="preserve"> </w:t>
      </w:r>
      <w:r w:rsidDel="00000000" w:rsidR="00000000" w:rsidRPr="00000000">
        <w:rPr>
          <w:rtl w:val="0"/>
        </w:rPr>
        <w:t xml:space="preserve">wear GITHUBUSERNAME is your Github Username. Make sure this is actually a link and not just text.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7874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Preview this file.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Don’t worry, it won’t look correct like a carousel now because there is no code for a Carousel block. It will look like a link</w:t>
      </w:r>
    </w:p>
    <w:p w:rsidR="00000000" w:rsidDel="00000000" w:rsidP="00000000" w:rsidRDefault="00000000" w:rsidRPr="00000000" w14:paraId="00000023">
      <w:pPr>
        <w:rPr/>
      </w:pPr>
      <w:r w:rsidDel="00000000" w:rsidR="00000000" w:rsidRPr="00000000">
        <w:rPr/>
        <w:drawing>
          <wp:inline distB="114300" distT="114300" distL="114300" distR="114300">
            <wp:extent cx="5943600" cy="6985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pPr>
      <w:bookmarkStart w:colFirst="0" w:colLast="0" w:name="_kbuo7lyp24z4" w:id="3"/>
      <w:bookmarkEnd w:id="3"/>
      <w:r w:rsidDel="00000000" w:rsidR="00000000" w:rsidRPr="00000000">
        <w:rPr>
          <w:rtl w:val="0"/>
        </w:rPr>
        <w:t xml:space="preserve">Harvest the Carousel Code</w:t>
      </w:r>
    </w:p>
    <w:p w:rsidR="00000000" w:rsidDel="00000000" w:rsidP="00000000" w:rsidRDefault="00000000" w:rsidRPr="00000000" w14:paraId="00000025">
      <w:pPr>
        <w:rPr/>
      </w:pPr>
      <w:r w:rsidDel="00000000" w:rsidR="00000000" w:rsidRPr="00000000">
        <w:rPr>
          <w:rtl w:val="0"/>
        </w:rPr>
        <w:t xml:space="preserve">In this step, you will harvest the code for the Carousel Block from another project.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Open your ensembledotcom project in Visual Studio Code.</w:t>
      </w:r>
    </w:p>
    <w:p w:rsidR="00000000" w:rsidDel="00000000" w:rsidP="00000000" w:rsidRDefault="00000000" w:rsidRPr="00000000" w14:paraId="00000028">
      <w:pPr>
        <w:rPr/>
      </w:pPr>
      <w:r w:rsidDel="00000000" w:rsidR="00000000" w:rsidRPr="00000000">
        <w:rPr>
          <w:rtl w:val="0"/>
        </w:rPr>
        <w:t xml:space="preserve">In the blocks folder, create a folder named carousel. In the carousel Folder, create 2 new files; </w:t>
      </w:r>
      <w:r w:rsidDel="00000000" w:rsidR="00000000" w:rsidRPr="00000000">
        <w:rPr>
          <w:rFonts w:ascii="Courier New" w:cs="Courier New" w:eastAsia="Courier New" w:hAnsi="Courier New"/>
          <w:rtl w:val="0"/>
        </w:rPr>
        <w:t xml:space="preserve">carousel.css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carousel.js</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drawing>
          <wp:inline distB="114300" distT="114300" distL="114300" distR="114300">
            <wp:extent cx="5943600" cy="26543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Go to </w:t>
      </w:r>
      <w:hyperlink r:id="rId14">
        <w:r w:rsidDel="00000000" w:rsidR="00000000" w:rsidRPr="00000000">
          <w:rPr>
            <w:color w:val="1155cc"/>
            <w:u w:val="single"/>
            <w:rtl w:val="0"/>
          </w:rPr>
          <w:t xml:space="preserve">https://github.com/EnsembleSC/EnsembleDotComAfter/tree/main/blocks/carousel</w:t>
        </w:r>
      </w:hyperlink>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From Github, copy the contents of </w:t>
      </w:r>
      <w:r w:rsidDel="00000000" w:rsidR="00000000" w:rsidRPr="00000000">
        <w:rPr>
          <w:rFonts w:ascii="Courier New" w:cs="Courier New" w:eastAsia="Courier New" w:hAnsi="Courier New"/>
          <w:rtl w:val="0"/>
        </w:rPr>
        <w:t xml:space="preserve">carousel.css</w:t>
      </w:r>
      <w:r w:rsidDel="00000000" w:rsidR="00000000" w:rsidRPr="00000000">
        <w:rPr>
          <w:rtl w:val="0"/>
        </w:rPr>
        <w:t xml:space="preserve"> and</w:t>
      </w:r>
      <w:r w:rsidDel="00000000" w:rsidR="00000000" w:rsidRPr="00000000">
        <w:rPr>
          <w:rFonts w:ascii="Courier New" w:cs="Courier New" w:eastAsia="Courier New" w:hAnsi="Courier New"/>
          <w:rtl w:val="0"/>
        </w:rPr>
        <w:t xml:space="preserve"> carousel.js</w:t>
      </w:r>
      <w:r w:rsidDel="00000000" w:rsidR="00000000" w:rsidRPr="00000000">
        <w:rPr>
          <w:rtl w:val="0"/>
        </w:rPr>
        <w:t xml:space="preserve"> into their respective copies in your </w:t>
      </w:r>
      <w:r w:rsidDel="00000000" w:rsidR="00000000" w:rsidRPr="00000000">
        <w:rPr>
          <w:rFonts w:ascii="Courier New" w:cs="Courier New" w:eastAsia="Courier New" w:hAnsi="Courier New"/>
          <w:rtl w:val="0"/>
        </w:rPr>
        <w:t xml:space="preserve">ensembledotcom</w:t>
      </w:r>
      <w:r w:rsidDel="00000000" w:rsidR="00000000" w:rsidRPr="00000000">
        <w:rPr>
          <w:rtl w:val="0"/>
        </w:rPr>
        <w:t xml:space="preserve"> codebase.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There is a copy button in the Github UI for your convenience. </w:t>
      </w:r>
    </w:p>
    <w:p w:rsidR="00000000" w:rsidDel="00000000" w:rsidP="00000000" w:rsidRDefault="00000000" w:rsidRPr="00000000" w14:paraId="00000030">
      <w:pPr>
        <w:rPr/>
      </w:pPr>
      <w:r w:rsidDel="00000000" w:rsidR="00000000" w:rsidRPr="00000000">
        <w:rPr/>
        <w:drawing>
          <wp:inline distB="114300" distT="114300" distL="114300" distR="114300">
            <wp:extent cx="5943600" cy="8890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spacing w:line="301.09090909090907" w:lineRule="auto"/>
        <w:rPr/>
      </w:pPr>
      <w:bookmarkStart w:colFirst="0" w:colLast="0" w:name="_y3qtugjmtpbw" w:id="4"/>
      <w:bookmarkEnd w:id="4"/>
      <w:r w:rsidDel="00000000" w:rsidR="00000000" w:rsidRPr="00000000">
        <w:rPr>
          <w:rtl w:val="0"/>
        </w:rPr>
        <w:t xml:space="preserve">Test the Carousel Block Locally</w:t>
      </w:r>
    </w:p>
    <w:p w:rsidR="00000000" w:rsidDel="00000000" w:rsidP="00000000" w:rsidRDefault="00000000" w:rsidRPr="00000000" w14:paraId="00000033">
      <w:pPr>
        <w:rPr/>
      </w:pPr>
      <w:r w:rsidDel="00000000" w:rsidR="00000000" w:rsidRPr="00000000">
        <w:rPr>
          <w:rtl w:val="0"/>
        </w:rPr>
        <w:t xml:space="preserve">In this step, you will validate that the Carousel Block works locally.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Open your codebase in Visual Studio Code. Confirm that it is the right codebase by looking at the name in the center of the menu bar.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5080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Bring up the terminal by selecting </w:t>
      </w:r>
      <w:r w:rsidDel="00000000" w:rsidR="00000000" w:rsidRPr="00000000">
        <w:rPr>
          <w:rFonts w:ascii="Roboto Mono" w:cs="Roboto Mono" w:eastAsia="Roboto Mono" w:hAnsi="Roboto Mono"/>
          <w:color w:val="188038"/>
          <w:rtl w:val="0"/>
        </w:rPr>
        <w:t xml:space="preserve">View</w:t>
      </w:r>
      <w:r w:rsidDel="00000000" w:rsidR="00000000" w:rsidRPr="00000000">
        <w:rPr>
          <w:rtl w:val="0"/>
        </w:rPr>
        <w:t xml:space="preserve"> from the menu then </w:t>
      </w:r>
      <w:r w:rsidDel="00000000" w:rsidR="00000000" w:rsidRPr="00000000">
        <w:rPr>
          <w:rFonts w:ascii="Roboto Mono" w:cs="Roboto Mono" w:eastAsia="Roboto Mono" w:hAnsi="Roboto Mono"/>
          <w:color w:val="188038"/>
          <w:rtl w:val="0"/>
        </w:rPr>
        <w:t xml:space="preserve">Terminal</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drawing>
          <wp:inline distB="114300" distT="114300" distL="114300" distR="114300">
            <wp:extent cx="5943600" cy="36830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Terminal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panel</w:t>
      </w:r>
      <w:r w:rsidDel="00000000" w:rsidR="00000000" w:rsidRPr="00000000">
        <w:rPr>
          <w:rtl w:val="0"/>
        </w:rPr>
        <w:t xml:space="preserve"> should appear at the bottom of the window.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Type </w:t>
      </w:r>
      <w:r w:rsidDel="00000000" w:rsidR="00000000" w:rsidRPr="00000000">
        <w:rPr>
          <w:rFonts w:ascii="Roboto Mono" w:cs="Roboto Mono" w:eastAsia="Roboto Mono" w:hAnsi="Roboto Mono"/>
          <w:color w:val="188038"/>
          <w:rtl w:val="0"/>
        </w:rPr>
        <w:t xml:space="preserve">aem up</w:t>
      </w:r>
      <w:r w:rsidDel="00000000" w:rsidR="00000000" w:rsidRPr="00000000">
        <w:rPr>
          <w:rtl w:val="0"/>
        </w:rPr>
        <w:t xml:space="preserve"> into the terminal and press the</w:t>
      </w:r>
      <w:r w:rsidDel="00000000" w:rsidR="00000000" w:rsidRPr="00000000">
        <w:rPr>
          <w:rFonts w:ascii="Roboto Mono" w:cs="Roboto Mono" w:eastAsia="Roboto Mono" w:hAnsi="Roboto Mono"/>
          <w:color w:val="188038"/>
          <w:rtl w:val="0"/>
        </w:rPr>
        <w:t xml:space="preserve"> ENTER key</w:t>
      </w:r>
      <w:r w:rsidDel="00000000" w:rsidR="00000000" w:rsidRPr="00000000">
        <w:rPr>
          <w:rtl w:val="0"/>
        </w:rPr>
        <w:t xml:space="preserve"> on your keyboard. This will turn on the tool.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18415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Open </w:t>
      </w:r>
      <w:hyperlink r:id="rId19">
        <w:r w:rsidDel="00000000" w:rsidR="00000000" w:rsidRPr="00000000">
          <w:rPr>
            <w:color w:val="1155cc"/>
            <w:u w:val="single"/>
            <w:rtl w:val="0"/>
          </w:rPr>
          <w:t xml:space="preserve">http://localhost:3000/drafts/carousel</w:t>
        </w:r>
      </w:hyperlink>
      <w:r w:rsidDel="00000000" w:rsidR="00000000" w:rsidRPr="00000000">
        <w:rPr>
          <w:rtl w:val="0"/>
        </w:rPr>
        <w:t xml:space="preserve"> in Google Chrome. Confirm that it loads and has six different cards. The content should match what is in services.xlsx.</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29464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pPr>
      <w:bookmarkStart w:colFirst="0" w:colLast="0" w:name="_5a3lsb9aacrx" w:id="5"/>
      <w:bookmarkEnd w:id="5"/>
      <w:r w:rsidDel="00000000" w:rsidR="00000000" w:rsidRPr="00000000">
        <w:rPr>
          <w:rtl w:val="0"/>
        </w:rPr>
        <w:t xml:space="preserve">Commit</w:t>
      </w:r>
    </w:p>
    <w:p w:rsidR="00000000" w:rsidDel="00000000" w:rsidP="00000000" w:rsidRDefault="00000000" w:rsidRPr="00000000" w14:paraId="00000047">
      <w:pPr>
        <w:rPr/>
      </w:pPr>
      <w:r w:rsidDel="00000000" w:rsidR="00000000" w:rsidRPr="00000000">
        <w:rPr>
          <w:rtl w:val="0"/>
        </w:rPr>
        <w:t xml:space="preserve">In this step, you will push the code into Github.</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Visual Studio Code, commit the change to the Github repo. Select the</w:t>
      </w:r>
      <w:r w:rsidDel="00000000" w:rsidR="00000000" w:rsidRPr="00000000">
        <w:rPr>
          <w:rFonts w:ascii="Roboto Mono" w:cs="Roboto Mono" w:eastAsia="Roboto Mono" w:hAnsi="Roboto Mono"/>
          <w:color w:val="188038"/>
          <w:rtl w:val="0"/>
        </w:rPr>
        <w:t xml:space="preserve"> Source Control button</w:t>
      </w:r>
      <w:r w:rsidDel="00000000" w:rsidR="00000000" w:rsidRPr="00000000">
        <w:rPr>
          <w:rtl w:val="0"/>
        </w:rPr>
        <w:t xml:space="preserve"> in the left rail.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drawing>
          <wp:inline distB="114300" distT="114300" distL="114300" distR="114300">
            <wp:extent cx="5943600" cy="28194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next set of steps may differ depending on how your settings are. </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tl w:val="0"/>
        </w:rPr>
        <w:t xml:space="preserve">Enter a git commit message such as “</w:t>
      </w:r>
      <w:r w:rsidDel="00000000" w:rsidR="00000000" w:rsidRPr="00000000">
        <w:rPr>
          <w:rFonts w:ascii="Roboto Mono" w:cs="Roboto Mono" w:eastAsia="Roboto Mono" w:hAnsi="Roboto Mono"/>
          <w:color w:val="188038"/>
          <w:rtl w:val="0"/>
        </w:rPr>
        <w:t xml:space="preserve">Carousel Block Code</w:t>
      </w:r>
      <w:r w:rsidDel="00000000" w:rsidR="00000000" w:rsidRPr="00000000">
        <w:rPr>
          <w:rtl w:val="0"/>
        </w:rPr>
        <w:t xml:space="preserve">” into the field. (You cannot commit without providing a message)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28702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Select the </w:t>
      </w:r>
      <w:r w:rsidDel="00000000" w:rsidR="00000000" w:rsidRPr="00000000">
        <w:rPr>
          <w:rFonts w:ascii="Roboto Mono" w:cs="Roboto Mono" w:eastAsia="Roboto Mono" w:hAnsi="Roboto Mono"/>
          <w:color w:val="188038"/>
          <w:rtl w:val="0"/>
        </w:rPr>
        <w:t xml:space="preserve">Commit button</w:t>
      </w: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Select the </w:t>
      </w:r>
      <w:r w:rsidDel="00000000" w:rsidR="00000000" w:rsidRPr="00000000">
        <w:rPr>
          <w:rFonts w:ascii="Roboto Mono" w:cs="Roboto Mono" w:eastAsia="Roboto Mono" w:hAnsi="Roboto Mono"/>
          <w:color w:val="188038"/>
          <w:rtl w:val="0"/>
        </w:rPr>
        <w:t xml:space="preserve">Sync Changes button</w:t>
      </w: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drawing>
          <wp:inline distB="114300" distT="114300" distL="114300" distR="114300">
            <wp:extent cx="5943600" cy="19558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tk0mw4yap31h" w:id="6"/>
      <w:bookmarkEnd w:id="6"/>
      <w:r w:rsidDel="00000000" w:rsidR="00000000" w:rsidRPr="00000000">
        <w:rPr>
          <w:rtl w:val="0"/>
        </w:rPr>
        <w:t xml:space="preserve">Preview the Carousel Content</w:t>
      </w:r>
    </w:p>
    <w:p w:rsidR="00000000" w:rsidDel="00000000" w:rsidP="00000000" w:rsidRDefault="00000000" w:rsidRPr="00000000" w14:paraId="0000005A">
      <w:pPr>
        <w:rPr/>
      </w:pPr>
      <w:r w:rsidDel="00000000" w:rsidR="00000000" w:rsidRPr="00000000">
        <w:rPr>
          <w:rtl w:val="0"/>
        </w:rPr>
        <w:t xml:space="preserve">In this step, you will confirm that the code has made its way into the code repo.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Preview the </w:t>
      </w:r>
      <w:r w:rsidDel="00000000" w:rsidR="00000000" w:rsidRPr="00000000">
        <w:rPr>
          <w:rFonts w:ascii="Courier New" w:cs="Courier New" w:eastAsia="Courier New" w:hAnsi="Courier New"/>
          <w:rtl w:val="0"/>
        </w:rPr>
        <w:t xml:space="preserve">/drafts/columns.docx</w:t>
      </w:r>
      <w:r w:rsidDel="00000000" w:rsidR="00000000" w:rsidRPr="00000000">
        <w:rPr>
          <w:rtl w:val="0"/>
        </w:rPr>
        <w:t xml:space="preserve"> file. Validate that you see a working Carousel.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g146lgia8p4r" w:id="7"/>
      <w:bookmarkEnd w:id="7"/>
      <w:r w:rsidDel="00000000" w:rsidR="00000000" w:rsidRPr="00000000">
        <w:rPr>
          <w:rtl w:val="0"/>
        </w:rPr>
        <w:t xml:space="preserve">Add the Carousel Content to index.docx</w:t>
      </w:r>
    </w:p>
    <w:p w:rsidR="00000000" w:rsidDel="00000000" w:rsidP="00000000" w:rsidRDefault="00000000" w:rsidRPr="00000000" w14:paraId="0000005F">
      <w:pPr>
        <w:rPr/>
      </w:pPr>
      <w:r w:rsidDel="00000000" w:rsidR="00000000" w:rsidRPr="00000000">
        <w:rPr>
          <w:rtl w:val="0"/>
        </w:rPr>
        <w:t xml:space="preserve">Now that the code works and the content is ready, you can add it to the index.docx.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Since the Carousel Content is already available in</w:t>
      </w:r>
      <w:r w:rsidDel="00000000" w:rsidR="00000000" w:rsidRPr="00000000">
        <w:rPr>
          <w:rFonts w:ascii="Courier New" w:cs="Courier New" w:eastAsia="Courier New" w:hAnsi="Courier New"/>
          <w:rtl w:val="0"/>
        </w:rPr>
        <w:t xml:space="preserve"> /drafts/columns.docx</w:t>
      </w:r>
      <w:r w:rsidDel="00000000" w:rsidR="00000000" w:rsidRPr="00000000">
        <w:rPr>
          <w:rtl w:val="0"/>
        </w:rPr>
        <w:t xml:space="preserve">, you can copy it from there into the</w:t>
      </w:r>
      <w:r w:rsidDel="00000000" w:rsidR="00000000" w:rsidRPr="00000000">
        <w:rPr>
          <w:rFonts w:ascii="Courier New" w:cs="Courier New" w:eastAsia="Courier New" w:hAnsi="Courier New"/>
          <w:rtl w:val="0"/>
        </w:rPr>
        <w:t xml:space="preserve"> index.docx</w:t>
      </w:r>
      <w:r w:rsidDel="00000000" w:rsidR="00000000" w:rsidRPr="00000000">
        <w:rPr>
          <w:rtl w:val="0"/>
        </w:rPr>
        <w:t xml:space="preserve">. file. Note, this content can be added to any page.</w:t>
      </w:r>
    </w:p>
    <w:p w:rsidR="00000000" w:rsidDel="00000000" w:rsidP="00000000" w:rsidRDefault="00000000" w:rsidRPr="00000000" w14:paraId="00000062">
      <w:pPr>
        <w:rPr/>
      </w:pPr>
      <w:r w:rsidDel="00000000" w:rsidR="00000000" w:rsidRPr="00000000">
        <w:rPr>
          <w:rtl w:val="0"/>
        </w:rPr>
        <w:t xml:space="preserve">Don’t forget to publish the new content.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hyperlink r:id="rId24">
        <w:r w:rsidDel="00000000" w:rsidR="00000000" w:rsidRPr="00000000">
          <w:rPr>
            <w:color w:val="1155cc"/>
            <w:u w:val="single"/>
            <w:rtl w:val="0"/>
          </w:rPr>
          <w:t xml:space="preserve">To Carousel Block Powered by GraphQL and AEM Content Fragments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png"/><Relationship Id="rId22" Type="http://schemas.openxmlformats.org/officeDocument/2006/relationships/image" Target="media/image3.png"/><Relationship Id="rId10" Type="http://schemas.openxmlformats.org/officeDocument/2006/relationships/hyperlink" Target="https://main--ensembledotcom--githubusername.aem.page/services.json" TargetMode="External"/><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hyperlink" Target="https://main--edsworkshop--hermanl.hlx.live/workshop2/carousel-graphql" TargetMode="External"/><Relationship Id="rId12"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hyperlink" Target="https://github.com/EnsembleSC/EnsembleDotComAfter/tree/main/blocks/carousel" TargetMode="External"/><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localhost:3000/drafts/carousel" TargetMode="External"/><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