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3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23-Jan-17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John Chavez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This is a short description of the project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3</w:t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23-Jan-17</w:t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John Chavez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>This is a short description of the project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Tyler Durden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123 Victory Street</w:t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Beverly Hills, CA 90210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Tyler Durden</w:t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123 Victory Street</w:t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Beverly Hills, CA 90210</w:t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This is the slightly longer scope of work for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This is the slightly longer scope of work for the project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p w14:paraId="32C97B2A" w14:textId="25B1CB46" w:rsidR="00FB5A80" w:rsidRDefault="00FB5A80" w:rsidP="0059122C"/>
    <w:tbl>
      <w:tblPr>
        <w:tblStyle w:val="TableGrid"/>
        <w:tblpPr w:leftFromText="180" w:rightFromText="180" w:vertAnchor="page" w:horzAnchor="page" w:tblpX="1337" w:tblpY="648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Demolition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>1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Demolition of Non-Reinforced Concrete Slab Up to 4" Thick and Dumping of Debris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5 sqft</w:t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Foundation/Footings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  <w:tr w:rsidR="00797EF6" w:rsidRPr="00B543F4" w14:paraId="4A24EFC6" w14:textId="77777777" w:rsidTr="00797EF6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3CFAF201" w14:textId="6CA3AA1C" w:rsidR="000334F8" w:rsidRPr="00B543F4" w:rsidRDefault="00770EC7" w:rsidP="000334F8">
            <w:pPr>
              <w:spacing w:line="240" w:lineRule="auto"/>
              <w:contextualSpacing/>
              <w:jc w:val="center"/>
            </w:pPr>
            <w:r>
              <w:t/>
            </w:r>
            <w:r w:rsidR="000334F8">
              <w:t/>
            </w:r>
            <w:r w:rsidR="000334F8" w:rsidRPr="00B543F4">
              <w:t xml:space="preserve">2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222F3DF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Demolition of Non-Reinforced Concrete Slab Up to 4" Thick and Dumping of Debris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11F26DE2" w14:textId="700E7871" w:rsidR="000334F8" w:rsidRDefault="000334F8" w:rsidP="000334F8">
            <w:pPr>
              <w:spacing w:line="240" w:lineRule="auto"/>
              <w:contextualSpacing/>
              <w:jc w:val="center"/>
            </w:pPr>
            <w:r w:rsidRPr="00B543F4">
              <w:t xml:space="preserve">5 sqft</w:t>
            </w:r>
            <w:r>
              <w:t/>
            </w:r>
            <w:r w:rsidR="00770EC7">
              <w:t/>
            </w:r>
            <w:bookmarkStart w:id="0" w:name="_GoBack"/>
            <w:bookmarkEnd w:id="0"/>
            <w:r>
              <w:t/>
            </w:r>
          </w:p>
          <w:p w14:paraId="1C6E2F9A" w14:textId="77777777" w:rsidR="000334F8" w:rsidRPr="00B543F4" w:rsidRDefault="000334F8" w:rsidP="000334F8">
            <w:pPr>
              <w:spacing w:line="240" w:lineRule="auto"/>
              <w:contextualSpacing/>
              <w:jc w:val="center"/>
            </w:pPr>
          </w:p>
        </w:tc>
      </w:tr>
    </w:tbl>
    <w:p w14:paraId="1C420ED9" w14:textId="23165F60" w:rsidR="00872AA2" w:rsidRDefault="00872AA2" w:rsidP="008460B5"/>
    <w:p w14:paraId="25DD7616" w14:textId="77777777" w:rsidR="000334F8" w:rsidRDefault="000334F8" w:rsidP="008460B5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70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$17.50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137A2804" w14:textId="58530DFD" w:rsidR="005E7F8D" w:rsidRDefault="005E7F8D" w:rsidP="005E7F8D"/>
    <w:p w14:paraId="684F7CB0" w14:textId="77777777" w:rsidR="004B6556" w:rsidRDefault="004B6556" w:rsidP="005E7F8D"/>
    <w:p w14:paraId="4C6F58CF" w14:textId="77777777" w:rsidR="004B6556" w:rsidRPr="0059122C" w:rsidRDefault="004B6556" w:rsidP="005E7F8D"/>
    <w:tbl>
      <w:tblPr>
        <w:tblStyle w:val="TableGrid"/>
        <w:tblW w:w="9319" w:type="dxa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1260"/>
        <w:gridCol w:w="236"/>
        <w:gridCol w:w="3688"/>
        <w:gridCol w:w="1080"/>
      </w:tblGrid>
      <w:tr w:rsidR="004B6556" w14:paraId="4F8CD18A" w14:textId="77777777" w:rsidTr="004B6556">
        <w:trPr>
          <w:trHeight w:val="485"/>
        </w:trPr>
        <w:tc>
          <w:tcPr>
            <w:tcW w:w="3055" w:type="dxa"/>
          </w:tcPr>
          <w:p w14:paraId="038D4369" w14:textId="77777777" w:rsidR="004B6556" w:rsidRDefault="004B6556" w:rsidP="00B00526">
            <w:r>
              <w:t>Customer Signature</w:t>
            </w:r>
          </w:p>
        </w:tc>
        <w:tc>
          <w:tcPr>
            <w:tcW w:w="1260" w:type="dxa"/>
          </w:tcPr>
          <w:p w14:paraId="5D5FCEF0" w14:textId="77777777" w:rsidR="004B6556" w:rsidRDefault="004B6556" w:rsidP="00B00526">
            <w:r>
              <w:t>Date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F92A514" w14:textId="77777777" w:rsidR="004B6556" w:rsidRDefault="004B6556" w:rsidP="00B00526"/>
        </w:tc>
        <w:tc>
          <w:tcPr>
            <w:tcW w:w="3688" w:type="dxa"/>
          </w:tcPr>
          <w:p w14:paraId="77D3CC93" w14:textId="77777777" w:rsidR="004B6556" w:rsidRDefault="004B6556" w:rsidP="00B00526">
            <w:r>
              <w:t>Pro-Builders Express Signature</w:t>
            </w:r>
          </w:p>
        </w:tc>
        <w:tc>
          <w:tcPr>
            <w:tcW w:w="1080" w:type="dxa"/>
          </w:tcPr>
          <w:p w14:paraId="135C1B37" w14:textId="77777777" w:rsidR="004B6556" w:rsidRDefault="004B6556" w:rsidP="00B00526">
            <w:r>
              <w:t>Date</w:t>
            </w:r>
          </w:p>
        </w:tc>
      </w:tr>
      <w:tr w:rsidR="004B6556" w14:paraId="522E0D1A" w14:textId="77777777" w:rsidTr="00090DE8">
        <w:tc>
          <w:tcPr>
            <w:tcW w:w="9319" w:type="dxa"/>
            <w:gridSpan w:val="5"/>
          </w:tcPr>
          <w:p w14:paraId="4629F1CD" w14:textId="305C2FCE" w:rsidR="004B6556" w:rsidRDefault="004B6556" w:rsidP="004B6556">
            <w:pPr>
              <w:jc w:val="center"/>
            </w:pPr>
            <w:r>
              <w:lastRenderedPageBreak/>
              <w:t>MUST BE SIGNED AND DATED ALONG WITH CONTRACT TO BECOME VALID</w:t>
            </w:r>
          </w:p>
        </w:tc>
      </w:tr>
    </w:tbl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2876DE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96B9F" w14:textId="77777777" w:rsidR="008A04C5" w:rsidRDefault="008A04C5" w:rsidP="00C703AC">
      <w:pPr>
        <w:spacing w:after="0" w:line="240" w:lineRule="auto"/>
      </w:pPr>
      <w:r>
        <w:separator/>
      </w:r>
    </w:p>
  </w:endnote>
  <w:endnote w:type="continuationSeparator" w:id="0">
    <w:p w14:paraId="68D388A8" w14:textId="77777777" w:rsidR="008A04C5" w:rsidRDefault="008A04C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DA345" w14:textId="77777777" w:rsidR="008A04C5" w:rsidRDefault="008A04C5" w:rsidP="00C703AC">
      <w:pPr>
        <w:spacing w:after="0" w:line="240" w:lineRule="auto"/>
      </w:pPr>
      <w:r>
        <w:separator/>
      </w:r>
    </w:p>
  </w:footnote>
  <w:footnote w:type="continuationSeparator" w:id="0">
    <w:p w14:paraId="332FA901" w14:textId="77777777" w:rsidR="008A04C5" w:rsidRDefault="008A04C5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437DF0">
    <w:pPr>
      <w:framePr w:w="2260" w:h="1265" w:hRule="exact" w:wrap="none" w:vAnchor="text" w:hAnchor="page" w:x="9022" w:y="-575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5-Sept-17</w:t>
    </w:r>
  </w:p>
  <w:p w14:paraId="7B69E0D9" w14:textId="219EE85F" w:rsidR="003545E5" w:rsidRDefault="003545E5" w:rsidP="00437DF0">
    <w:pPr>
      <w:pStyle w:val="Header"/>
      <w:framePr w:w="2260" w:h="1265" w:hRule="exact" w:wrap="none" w:vAnchor="text" w:hAnchor="page" w:x="9022" w:y="-575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770EC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437DF0">
    <w:pPr>
      <w:pStyle w:val="Header"/>
      <w:framePr w:w="2260" w:h="1265" w:hRule="exact" w:wrap="none" w:vAnchor="text" w:hAnchor="page" w:x="9022" w:y="-575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68744511" w14:textId="77777777" w:rsidR="003545E5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4F8A974F" w14:textId="77777777" w:rsidR="003545E5" w:rsidRPr="007A0592" w:rsidRDefault="003545E5" w:rsidP="00437DF0">
    <w:pPr>
      <w:framePr w:w="2260" w:h="1265" w:hRule="exact" w:wrap="none" w:vAnchor="text" w:hAnchor="page" w:x="9022" w:y="-575"/>
      <w:rPr>
        <w:sz w:val="36"/>
      </w:rPr>
    </w:pPr>
  </w:p>
  <w:p w14:paraId="302233B9" w14:textId="77777777" w:rsidR="003545E5" w:rsidRDefault="003545E5" w:rsidP="00437DF0">
    <w:pPr>
      <w:pStyle w:val="Header"/>
      <w:framePr w:w="2260" w:h="1265" w:hRule="exact" w:wrap="none" w:vAnchor="text" w:hAnchor="page" w:x="9022" w:y="-575"/>
      <w:rPr>
        <w:rStyle w:val="PageNumber"/>
      </w:rPr>
    </w:pPr>
  </w:p>
  <w:p w14:paraId="3299AE8F" w14:textId="7043021A" w:rsidR="00363758" w:rsidRDefault="002876DE" w:rsidP="003545E5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5771A8BF">
              <wp:simplePos x="0" y="0"/>
              <wp:positionH relativeFrom="column">
                <wp:posOffset>622300</wp:posOffset>
              </wp:positionH>
              <wp:positionV relativeFrom="paragraph">
                <wp:posOffset>-480060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9pt;margin-top:-37.7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281B80B2">
          <wp:simplePos x="0" y="0"/>
          <wp:positionH relativeFrom="column">
            <wp:posOffset>-671195</wp:posOffset>
          </wp:positionH>
          <wp:positionV relativeFrom="paragraph">
            <wp:posOffset>-589280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810161"/>
    <w:rsid w:val="008353AB"/>
    <w:rsid w:val="008460B5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E00DCF"/>
    <w:rsid w:val="00E228CC"/>
    <w:rsid w:val="00E32673"/>
    <w:rsid w:val="00E422B6"/>
    <w:rsid w:val="00E47CC1"/>
    <w:rsid w:val="00E50E53"/>
    <w:rsid w:val="00E56DF4"/>
    <w:rsid w:val="00E6588B"/>
    <w:rsid w:val="00E67058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580AA6-8B22-2342-86E5-7C16063B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486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2017-09-05T05:03:00Z</dcterms:modified>
</cp:coreProperties>
</file>