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2041475</wp:posOffset>
            </wp:positionH>
            <wp:positionV relativeFrom="paragraph">
              <wp:posOffset>52729</wp:posOffset>
            </wp:positionV>
            <wp:extent cx="1477108" cy="617241"/>
            <wp:effectExtent b="0" l="0" r="0" t="0"/>
            <wp:wrapNone/>
            <wp:docPr id="9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7108" cy="6172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32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right="-359"/>
        <w:jc w:val="center"/>
        <w:rPr>
          <w:rFonts w:ascii="Arial" w:cs="Arial" w:eastAsia="Arial" w:hAnsi="Arial"/>
          <w:b w:val="1"/>
          <w:i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2"/>
          <w:szCs w:val="32"/>
          <w:rtl w:val="0"/>
        </w:rPr>
        <w:t xml:space="preserve">Dissertation on</w:t>
      </w:r>
    </w:p>
    <w:p w:rsidR="00000000" w:rsidDel="00000000" w:rsidP="00000000" w:rsidRDefault="00000000" w:rsidRPr="00000000" w14:paraId="00000008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right="-299"/>
        <w:jc w:val="center"/>
        <w:rPr>
          <w:rFonts w:ascii="Arial" w:cs="Arial" w:eastAsia="Arial" w:hAnsi="Arial"/>
          <w:b w:val="1"/>
          <w:color w:val="006fbf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8b3"/>
          <w:sz w:val="32"/>
          <w:szCs w:val="32"/>
          <w:rtl w:val="0"/>
        </w:rPr>
        <w:t xml:space="preserve">“</w:t>
      </w:r>
      <w:r w:rsidDel="00000000" w:rsidR="00000000" w:rsidRPr="00000000">
        <w:rPr>
          <w:rFonts w:ascii="Arial" w:cs="Arial" w:eastAsia="Arial" w:hAnsi="Arial"/>
          <w:b w:val="1"/>
          <w:color w:val="006fbf"/>
          <w:sz w:val="32"/>
          <w:szCs w:val="32"/>
          <w:rtl w:val="0"/>
        </w:rPr>
        <w:t xml:space="preserve">Efficient AI-Driven Edge Surveillance using Edge Computing”</w:t>
      </w:r>
    </w:p>
    <w:p w:rsidR="00000000" w:rsidDel="00000000" w:rsidP="00000000" w:rsidRDefault="00000000" w:rsidRPr="00000000" w14:paraId="0000000A">
      <w:pPr>
        <w:spacing w:line="3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right="-359"/>
        <w:rPr>
          <w:rFonts w:ascii="Arial" w:cs="Arial" w:eastAsia="Arial" w:hAnsi="Arial"/>
          <w:i w:val="1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i w:val="1"/>
          <w:sz w:val="25"/>
          <w:szCs w:val="25"/>
          <w:rtl w:val="0"/>
        </w:rPr>
        <w:t xml:space="preserve">   Submitted in partial fulfillment of the requirements for the award of the degree</w:t>
      </w:r>
    </w:p>
    <w:p w:rsidR="00000000" w:rsidDel="00000000" w:rsidP="00000000" w:rsidRDefault="00000000" w:rsidRPr="00000000" w14:paraId="0000000C">
      <w:pPr>
        <w:ind w:right="-359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5"/>
          <w:szCs w:val="25"/>
          <w:rtl w:val="0"/>
        </w:rPr>
        <w:t xml:space="preserve">                                                                 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right="-379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Bachelor of Technology</w:t>
      </w:r>
    </w:p>
    <w:p w:rsidR="00000000" w:rsidDel="00000000" w:rsidP="00000000" w:rsidRDefault="00000000" w:rsidRPr="00000000" w14:paraId="0000000E">
      <w:pPr>
        <w:ind w:right="-379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in</w:t>
      </w:r>
    </w:p>
    <w:p w:rsidR="00000000" w:rsidDel="00000000" w:rsidP="00000000" w:rsidRDefault="00000000" w:rsidRPr="00000000" w14:paraId="0000000F">
      <w:pPr>
        <w:ind w:right="-379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Computer Science &amp; Engineering</w:t>
      </w:r>
    </w:p>
    <w:p w:rsidR="00000000" w:rsidDel="00000000" w:rsidP="00000000" w:rsidRDefault="00000000" w:rsidRPr="00000000" w14:paraId="00000010">
      <w:pPr>
        <w:ind w:right="-379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right="-379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UE22CS320A – Capstone Project Phase - 1</w:t>
      </w:r>
    </w:p>
    <w:p w:rsidR="00000000" w:rsidDel="00000000" w:rsidP="00000000" w:rsidRDefault="00000000" w:rsidRPr="00000000" w14:paraId="00000012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2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right="-359"/>
        <w:jc w:val="center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Submitted by:</w:t>
      </w:r>
    </w:p>
    <w:p w:rsidR="00000000" w:rsidDel="00000000" w:rsidP="00000000" w:rsidRDefault="00000000" w:rsidRPr="00000000" w14:paraId="00000015">
      <w:pPr>
        <w:ind w:right="-359"/>
        <w:jc w:val="center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063.0" w:type="dxa"/>
        <w:jc w:val="left"/>
        <w:tblInd w:w="1882.0" w:type="dxa"/>
        <w:tblLayout w:type="fixed"/>
        <w:tblLook w:val="0400"/>
      </w:tblPr>
      <w:tblGrid>
        <w:gridCol w:w="2847"/>
        <w:gridCol w:w="3216"/>
        <w:tblGridChange w:id="0">
          <w:tblGrid>
            <w:gridCol w:w="2847"/>
            <w:gridCol w:w="3216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Govind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Subramanian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Herman Singh Umrao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Akshaj B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Seerpu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Uday V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PES1UG22CS222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PES1UG22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AM067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PES1UG22AM018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PES1UG22CS662</w:t>
            </w:r>
          </w:p>
        </w:tc>
      </w:tr>
    </w:tbl>
    <w:p w:rsidR="00000000" w:rsidDel="00000000" w:rsidP="00000000" w:rsidRDefault="00000000" w:rsidRPr="00000000" w14:paraId="0000001E">
      <w:pPr>
        <w:ind w:right="-35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right="-359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                                                 Under the guidance of</w:t>
      </w:r>
    </w:p>
    <w:p w:rsidR="00000000" w:rsidDel="00000000" w:rsidP="00000000" w:rsidRDefault="00000000" w:rsidRPr="00000000" w14:paraId="00000020">
      <w:pPr>
        <w:ind w:right="-359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5165.0" w:type="dxa"/>
        <w:jc w:val="center"/>
        <w:tblLayout w:type="fixed"/>
        <w:tblLook w:val="0400"/>
      </w:tblPr>
      <w:tblGrid>
        <w:gridCol w:w="5165"/>
        <w:tblGridChange w:id="0">
          <w:tblGrid>
            <w:gridCol w:w="5165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Prof. Dinesh Singh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Associate Professor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PES University</w:t>
            </w:r>
          </w:p>
        </w:tc>
      </w:tr>
    </w:tbl>
    <w:p w:rsidR="00000000" w:rsidDel="00000000" w:rsidP="00000000" w:rsidRDefault="00000000" w:rsidRPr="00000000" w14:paraId="00000024">
      <w:pPr>
        <w:ind w:right="-35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right="-379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color w:val="bf4f4c"/>
          <w:sz w:val="24"/>
          <w:szCs w:val="24"/>
          <w:rtl w:val="0"/>
        </w:rPr>
        <w:t xml:space="preserve">August - December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right="-37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right="-379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28">
      <w:pPr>
        <w:ind w:right="-379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FACULTY OF ENGINEERING</w:t>
      </w:r>
    </w:p>
    <w:p w:rsidR="00000000" w:rsidDel="00000000" w:rsidP="00000000" w:rsidRDefault="00000000" w:rsidRPr="00000000" w14:paraId="00000029">
      <w:pPr>
        <w:ind w:right="-379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PES UNIVERSITY</w:t>
      </w:r>
    </w:p>
    <w:p w:rsidR="00000000" w:rsidDel="00000000" w:rsidP="00000000" w:rsidRDefault="00000000" w:rsidRPr="00000000" w14:paraId="0000002A">
      <w:pPr>
        <w:spacing w:line="14.39999999999999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right="-379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(Established under Karnataka Act No. 16 of 2013)</w:t>
      </w:r>
    </w:p>
    <w:p w:rsidR="00000000" w:rsidDel="00000000" w:rsidP="00000000" w:rsidRDefault="00000000" w:rsidRPr="00000000" w14:paraId="0000002C">
      <w:pPr>
        <w:spacing w:line="14.39999999999999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right="-379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100 feet Ring road, BSK 3rd stage, Hosakerehalli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Bengaluru – 560085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4699000</wp:posOffset>
                </wp:positionV>
                <wp:extent cx="0" cy="127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61805" y="3780000"/>
                          <a:ext cx="616839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4699000</wp:posOffset>
                </wp:positionV>
                <wp:extent cx="0" cy="12700"/>
                <wp:effectExtent b="0" l="0" r="0" t="0"/>
                <wp:wrapNone/>
                <wp:docPr id="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E">
      <w:pPr>
        <w:ind w:right="-37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2164466</wp:posOffset>
            </wp:positionH>
            <wp:positionV relativeFrom="paragraph">
              <wp:posOffset>7178</wp:posOffset>
            </wp:positionV>
            <wp:extent cx="1477108" cy="617241"/>
            <wp:effectExtent b="0" l="0" r="0" t="0"/>
            <wp:wrapNone/>
            <wp:docPr descr="Logo, company name&#10;&#10;Description automatically generated" id="10" name="image1.jpg"/>
            <a:graphic>
              <a:graphicData uri="http://schemas.openxmlformats.org/drawingml/2006/picture">
                <pic:pic>
                  <pic:nvPicPr>
                    <pic:cNvPr descr="Logo, company name&#10;&#10;Description automatically generated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7108" cy="6172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right="-29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right="-299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PES UNIVERSITY</w:t>
      </w:r>
    </w:p>
    <w:p w:rsidR="00000000" w:rsidDel="00000000" w:rsidP="00000000" w:rsidRDefault="00000000" w:rsidRPr="00000000" w14:paraId="00000035">
      <w:pPr>
        <w:spacing w:line="14.39999999999999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right="-299"/>
        <w:jc w:val="center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(Established under Karnataka Act No. 16 of 2013)</w:t>
      </w:r>
    </w:p>
    <w:p w:rsidR="00000000" w:rsidDel="00000000" w:rsidP="00000000" w:rsidRDefault="00000000" w:rsidRPr="00000000" w14:paraId="00000037">
      <w:pPr>
        <w:ind w:right="-299"/>
        <w:jc w:val="center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100ft Ring Road, Bengaluru – 560 085, Karnataka,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0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right="-299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FACULTY OF ENGINEERING</w:t>
      </w:r>
    </w:p>
    <w:p w:rsidR="00000000" w:rsidDel="00000000" w:rsidP="00000000" w:rsidRDefault="00000000" w:rsidRPr="00000000" w14:paraId="0000003A">
      <w:pPr>
        <w:spacing w:line="4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right="-299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CERTIFICATE</w:t>
      </w:r>
    </w:p>
    <w:p w:rsidR="00000000" w:rsidDel="00000000" w:rsidP="00000000" w:rsidRDefault="00000000" w:rsidRPr="00000000" w14:paraId="0000003C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right="-159"/>
        <w:jc w:val="center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This is to certify that the dissertation entitled</w:t>
      </w:r>
    </w:p>
    <w:p w:rsidR="00000000" w:rsidDel="00000000" w:rsidP="00000000" w:rsidRDefault="00000000" w:rsidRPr="00000000" w14:paraId="0000003E">
      <w:pPr>
        <w:spacing w:line="318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right="-299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‘Efficient AI-Driven Edge Surveillance using Edge Computing’</w:t>
      </w:r>
    </w:p>
    <w:p w:rsidR="00000000" w:rsidDel="00000000" w:rsidP="00000000" w:rsidRDefault="00000000" w:rsidRPr="00000000" w14:paraId="00000040">
      <w:pPr>
        <w:spacing w:line="291.9999999999999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right="-279"/>
        <w:jc w:val="center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is a bonafide work carried out by</w:t>
      </w:r>
    </w:p>
    <w:p w:rsidR="00000000" w:rsidDel="00000000" w:rsidP="00000000" w:rsidRDefault="00000000" w:rsidRPr="00000000" w14:paraId="00000042">
      <w:pPr>
        <w:ind w:right="-279"/>
        <w:jc w:val="center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6064.000000000001" w:type="dxa"/>
        <w:jc w:val="left"/>
        <w:tblInd w:w="1882.0" w:type="dxa"/>
        <w:tblLayout w:type="fixed"/>
        <w:tblLook w:val="0400"/>
      </w:tblPr>
      <w:tblGrid>
        <w:gridCol w:w="2848"/>
        <w:gridCol w:w="3216"/>
        <w:tblGridChange w:id="0">
          <w:tblGrid>
            <w:gridCol w:w="2848"/>
            <w:gridCol w:w="3216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Govind Subramanian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Herman Singh Umrao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Akshaj B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Seerpu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Uday 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PES1UG22CS222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PES1UG22AM067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PES1UG22AM018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PES1UG22CS662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ind w:left="340" w:right="34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 partial fulfillment for the completion of Fifth-semester Capstone Project Phase - 1 (UE22CS320A) in the Program of Study -Bachelor of Technology in Computer Science and Engineering under rules and regulations of PES University, Bengaluru during the period Aug. 2024 – Dec. 2024. It is certified that all corrections/suggestions indicated for internal assessment have been incorporated in the report. The dissertation has been approved as it satisfies the 5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-semester academic requirements in respect of project work.</w:t>
      </w:r>
    </w:p>
    <w:p w:rsidR="00000000" w:rsidDel="00000000" w:rsidP="00000000" w:rsidRDefault="00000000" w:rsidRPr="00000000" w14:paraId="0000004D">
      <w:pPr>
        <w:spacing w:line="360" w:lineRule="auto"/>
        <w:ind w:left="340" w:right="34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0" w:bottomFromText="0" w:vertAnchor="text" w:horzAnchor="text" w:tblpX="145" w:tblpY="259"/>
        <w:tblW w:w="8605.0" w:type="dxa"/>
        <w:jc w:val="left"/>
        <w:tblLayout w:type="fixed"/>
        <w:tblLook w:val="0400"/>
      </w:tblPr>
      <w:tblGrid>
        <w:gridCol w:w="2997"/>
        <w:gridCol w:w="2882"/>
        <w:gridCol w:w="2726"/>
        <w:tblGridChange w:id="0">
          <w:tblGrid>
            <w:gridCol w:w="2997"/>
            <w:gridCol w:w="2882"/>
            <w:gridCol w:w="2726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Signature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Prof.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Dinesh Singh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Associate Professor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Signature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Dr. Mamatha H R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Chairperson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Signature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Dr. B K Keshavan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Dean of Faculty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spacing w:line="360" w:lineRule="auto"/>
        <w:ind w:right="34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ind w:right="34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             External Viva</w:t>
      </w:r>
    </w:p>
    <w:tbl>
      <w:tblPr>
        <w:tblStyle w:val="Table5"/>
        <w:tblW w:w="8461.0" w:type="dxa"/>
        <w:jc w:val="left"/>
        <w:tblInd w:w="235.0" w:type="dxa"/>
        <w:tblLayout w:type="fixed"/>
        <w:tblLook w:val="0400"/>
      </w:tblPr>
      <w:tblGrid>
        <w:gridCol w:w="4440"/>
        <w:gridCol w:w="4021"/>
        <w:tblGridChange w:id="0">
          <w:tblGrid>
            <w:gridCol w:w="4440"/>
            <w:gridCol w:w="4021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 of the Examiners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__________________________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__________________________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Signature with Date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__________________________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__________________________</w:t>
            </w:r>
          </w:p>
        </w:tc>
      </w:tr>
    </w:tbl>
    <w:p w:rsidR="00000000" w:rsidDel="00000000" w:rsidP="00000000" w:rsidRDefault="00000000" w:rsidRPr="00000000" w14:paraId="00000064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5840" w:w="12240" w:orient="portrait"/>
      <w:pgMar w:bottom="1742" w:top="1742" w:left="1742" w:right="1742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Cambria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color w:val="00000a"/>
        <w:sz w:val="22"/>
        <w:szCs w:val="22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563C4"/>
    <w:pPr>
      <w:suppressAutoHyphens w:val="1"/>
    </w:pPr>
    <w:rPr>
      <w:color w:val="00000a"/>
      <w:sz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Bullets" w:customStyle="1">
    <w:name w:val="Bullets"/>
    <w:qFormat w:val="1"/>
    <w:rsid w:val="00A563C4"/>
    <w:rPr>
      <w:rFonts w:ascii="OpenSymbol" w:cs="OpenSymbol" w:eastAsia="OpenSymbol" w:hAnsi="OpenSymbol"/>
    </w:rPr>
  </w:style>
  <w:style w:type="character" w:styleId="ListLabel1" w:customStyle="1">
    <w:name w:val="ListLabel 1"/>
    <w:qFormat w:val="1"/>
    <w:rsid w:val="00A563C4"/>
    <w:rPr>
      <w:rFonts w:cs="Symbol"/>
    </w:rPr>
  </w:style>
  <w:style w:type="character" w:styleId="ListLabel2" w:customStyle="1">
    <w:name w:val="ListLabel 2"/>
    <w:qFormat w:val="1"/>
    <w:rsid w:val="00A563C4"/>
    <w:rPr>
      <w:rFonts w:cs="OpenSymbol"/>
    </w:rPr>
  </w:style>
  <w:style w:type="paragraph" w:styleId="Heading" w:customStyle="1">
    <w:name w:val="Heading"/>
    <w:basedOn w:val="Normal"/>
    <w:next w:val="BodyText"/>
    <w:qFormat w:val="1"/>
    <w:rsid w:val="00A563C4"/>
    <w:pPr>
      <w:keepNext w:val="1"/>
      <w:spacing w:after="120" w:before="240"/>
    </w:pPr>
    <w:rPr>
      <w:rFonts w:ascii="Liberation Sans" w:cs="FreeSans" w:hAnsi="Liberation Sans"/>
      <w:sz w:val="28"/>
      <w:szCs w:val="28"/>
    </w:rPr>
  </w:style>
  <w:style w:type="paragraph" w:styleId="BodyText">
    <w:name w:val="Body Text"/>
    <w:basedOn w:val="Normal"/>
    <w:rsid w:val="00A563C4"/>
    <w:pPr>
      <w:spacing w:after="140" w:line="288" w:lineRule="auto"/>
    </w:pPr>
  </w:style>
  <w:style w:type="paragraph" w:styleId="List">
    <w:name w:val="List"/>
    <w:basedOn w:val="BodyText"/>
    <w:rsid w:val="00A563C4"/>
    <w:rPr>
      <w:rFonts w:cs="FreeSans"/>
    </w:rPr>
  </w:style>
  <w:style w:type="paragraph" w:styleId="Caption">
    <w:name w:val="caption"/>
    <w:basedOn w:val="Normal"/>
    <w:qFormat w:val="1"/>
    <w:rsid w:val="00A563C4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rsid w:val="00A563C4"/>
    <w:pPr>
      <w:suppressLineNumbers w:val="1"/>
    </w:pPr>
    <w:rPr>
      <w:rFonts w:cs="FreeSans"/>
    </w:rPr>
  </w:style>
  <w:style w:type="paragraph" w:styleId="TableContents" w:customStyle="1">
    <w:name w:val="Table Contents"/>
    <w:basedOn w:val="Normal"/>
    <w:qFormat w:val="1"/>
    <w:rsid w:val="00A563C4"/>
  </w:style>
  <w:style w:type="paragraph" w:styleId="TableHeading" w:customStyle="1">
    <w:name w:val="Table Heading"/>
    <w:basedOn w:val="TableContents"/>
    <w:qFormat w:val="1"/>
    <w:rsid w:val="00A563C4"/>
  </w:style>
  <w:style w:type="paragraph" w:styleId="Header">
    <w:name w:val="header"/>
    <w:basedOn w:val="Normal"/>
    <w:link w:val="HeaderChar"/>
    <w:uiPriority w:val="99"/>
    <w:semiHidden w:val="1"/>
    <w:unhideWhenUsed w:val="1"/>
    <w:rsid w:val="00690ED6"/>
    <w:pPr>
      <w:tabs>
        <w:tab w:val="center" w:pos="4680"/>
        <w:tab w:val="right" w:pos="9360"/>
      </w:tabs>
    </w:pPr>
    <w:rPr>
      <w:rFonts w:cs="Mangal"/>
      <w:szCs w:val="20"/>
    </w:r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690ED6"/>
    <w:rPr>
      <w:rFonts w:cs="Mangal"/>
      <w:color w:val="00000a"/>
      <w:sz w:val="22"/>
      <w:szCs w:val="20"/>
    </w:rPr>
  </w:style>
  <w:style w:type="paragraph" w:styleId="Footer">
    <w:name w:val="footer"/>
    <w:basedOn w:val="Normal"/>
    <w:link w:val="FooterChar"/>
    <w:uiPriority w:val="99"/>
    <w:semiHidden w:val="1"/>
    <w:unhideWhenUsed w:val="1"/>
    <w:rsid w:val="00690ED6"/>
    <w:pPr>
      <w:tabs>
        <w:tab w:val="center" w:pos="4680"/>
        <w:tab w:val="right" w:pos="9360"/>
      </w:tabs>
    </w:pPr>
    <w:rPr>
      <w:rFonts w:cs="Mangal"/>
      <w:szCs w:val="20"/>
    </w:rPr>
  </w:style>
  <w:style w:type="character" w:styleId="FooterChar" w:customStyle="1">
    <w:name w:val="Footer Char"/>
    <w:basedOn w:val="DefaultParagraphFont"/>
    <w:link w:val="Footer"/>
    <w:uiPriority w:val="99"/>
    <w:semiHidden w:val="1"/>
    <w:rsid w:val="00690ED6"/>
    <w:rPr>
      <w:rFonts w:cs="Mangal"/>
      <w:color w:val="00000a"/>
      <w:sz w:val="22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m/jFTK9CKN+iqE9kooEljoG2LA==">CgMxLjA4AHIhMWhreHRoT0VPbHB0SldXdjBRNTFrSFlXYjBiZndyNjZn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2024-03-25T10:12:00Z</dcterms:created>
  <dc:creator>Windows 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5c7c89825a3510630912de7116a4c3c8e058e41f7ac947d99a6ac8ddfdeadd89</vt:lpwstr>
  </property>
</Properties>
</file>