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30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>Nomor</w:t>
            </w:r>
          </w:p>
        </w:tc>
        <w:tc>
          <w:tcPr>
            <w:tcW w:type="dxa" w:w="283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4649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>${nomor_surat}</w:t>
            </w:r>
          </w:p>
        </w:tc>
        <w:tc>
          <w:tcPr>
            <w:tcW w:type="dxa" w:w="2551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  <w:jc w:val="right"/>
            </w:pPr>
            <w:r>
              <w:rPr>
                <w:rFonts w:ascii="Arial" w:hAnsi="Arial"/>
                <w:sz w:val="22"/>
              </w:rPr>
              <w:t>Rantau, ${tanggal_surat}</w:t>
            </w:r>
          </w:p>
        </w:tc>
      </w:tr>
      <w:tr>
        <w:tc>
          <w:tcPr>
            <w:tcW w:type="dxa" w:w="130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>Sifat</w:t>
            </w:r>
          </w:p>
        </w:tc>
        <w:tc>
          <w:tcPr>
            <w:tcW w:type="dxa" w:w="283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4649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>${sifat}</w:t>
            </w:r>
          </w:p>
        </w:tc>
        <w:tc>
          <w:tcPr>
            <w:tcW w:type="dxa" w:w="2551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30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>Lampiran</w:t>
            </w:r>
          </w:p>
        </w:tc>
        <w:tc>
          <w:tcPr>
            <w:tcW w:type="dxa" w:w="283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4649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>${lampiran}</w:t>
            </w:r>
          </w:p>
        </w:tc>
        <w:tc>
          <w:tcPr>
            <w:tcW w:type="dxa" w:w="2551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30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>Hal</w:t>
            </w:r>
          </w:p>
        </w:tc>
        <w:tc>
          <w:tcPr>
            <w:tcW w:type="dxa" w:w="283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4649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>${hal}</w:t>
            </w:r>
          </w:p>
        </w:tc>
        <w:tc>
          <w:tcPr>
            <w:tcW w:type="dxa" w:w="2551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</w:r>
          </w:p>
        </w:tc>
      </w:tr>
    </w:tbl>
    <w:p>
      <w:pPr>
        <w:spacing w:after="200" w:before="0"/>
      </w:pPr>
    </w:p>
    <w:p>
      <w:pPr>
        <w:spacing w:after="0" w:before="0"/>
      </w:pPr>
      <w:r>
        <w:rPr>
          <w:rFonts w:ascii="Arial" w:hAnsi="Arial"/>
          <w:b w:val="0"/>
          <w:i w:val="0"/>
          <w:sz w:val="22"/>
        </w:rPr>
        <w:t>Yth. ${tujuan}</w:t>
      </w:r>
    </w:p>
    <w:p>
      <w:pPr>
        <w:spacing w:after="0" w:before="0"/>
      </w:pPr>
      <w:r>
        <w:rPr>
          <w:rFonts w:ascii="Arial" w:hAnsi="Arial"/>
          <w:b w:val="0"/>
          <w:i w:val="0"/>
          <w:sz w:val="22"/>
        </w:rPr>
        <w:t>Di –</w:t>
      </w:r>
    </w:p>
    <w:p>
      <w:pPr>
        <w:spacing w:after="280" w:before="0"/>
      </w:pPr>
      <w:r>
        <w:rPr>
          <w:rFonts w:ascii="Arial" w:hAnsi="Arial"/>
          <w:b w:val="0"/>
          <w:i w:val="0"/>
          <w:sz w:val="22"/>
        </w:rPr>
        <w:tab/>
        <w:t>Pengadilan Agama Rantau</w:t>
      </w:r>
    </w:p>
    <w:p>
      <w:pPr>
        <w:spacing w:after="200" w:before="0"/>
      </w:pPr>
      <w:r>
        <w:rPr>
          <w:rFonts w:ascii="Arial" w:hAnsi="Arial"/>
          <w:b w:val="0"/>
          <w:i w:val="0"/>
          <w:sz w:val="22"/>
        </w:rPr>
        <w:t>Dimohon kehadiran Bapak/Ibu dalam acara ${nama_acara} yang dilaksanakan pada 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30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>Hari</w:t>
            </w:r>
          </w:p>
        </w:tc>
        <w:tc>
          <w:tcPr>
            <w:tcW w:type="dxa" w:w="283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7200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>${hari}</w:t>
            </w:r>
          </w:p>
        </w:tc>
      </w:tr>
      <w:tr>
        <w:tc>
          <w:tcPr>
            <w:tcW w:type="dxa" w:w="130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>Tanggal</w:t>
            </w:r>
          </w:p>
        </w:tc>
        <w:tc>
          <w:tcPr>
            <w:tcW w:type="dxa" w:w="283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7200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>${tanggal_acara}</w:t>
            </w:r>
          </w:p>
        </w:tc>
      </w:tr>
      <w:tr>
        <w:tc>
          <w:tcPr>
            <w:tcW w:type="dxa" w:w="130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>Waktu</w:t>
            </w:r>
          </w:p>
        </w:tc>
        <w:tc>
          <w:tcPr>
            <w:tcW w:type="dxa" w:w="283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7200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>${waktu}</w:t>
            </w:r>
          </w:p>
        </w:tc>
      </w:tr>
      <w:tr>
        <w:tc>
          <w:tcPr>
            <w:tcW w:type="dxa" w:w="130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>Tempat</w:t>
            </w:r>
          </w:p>
        </w:tc>
        <w:tc>
          <w:tcPr>
            <w:tcW w:type="dxa" w:w="283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7200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spacing w:after="40"/>
            </w:pPr>
            <w:r>
              <w:rPr>
                <w:rFonts w:ascii="Arial" w:hAnsi="Arial"/>
                <w:sz w:val="22"/>
              </w:rPr>
              <w:t>${tempat}</w:t>
            </w:r>
          </w:p>
        </w:tc>
      </w:tr>
    </w:tbl>
    <w:p>
      <w:pPr>
        <w:spacing w:after="200" w:before="0"/>
      </w:pPr>
    </w:p>
    <w:p>
      <w:pPr>
        <w:spacing w:after="800" w:before="0"/>
      </w:pPr>
      <w:r>
        <w:rPr>
          <w:rFonts w:ascii="Arial" w:hAnsi="Arial"/>
          <w:b w:val="0"/>
          <w:i w:val="0"/>
          <w:sz w:val="22"/>
        </w:rPr>
        <w:t>Demikian pemberitahuan ini kami sampaikan, atas perhatiannya kami ucapkan terima kasih.</w:t>
      </w:r>
    </w:p>
    <w:p>
      <w:pPr>
        <w:spacing w:after="0" w:before="0"/>
        <w:jc w:val="center"/>
      </w:pPr>
      <w:r>
        <w:rPr>
          <w:rFonts w:ascii="Arial" w:hAnsi="Arial"/>
          <w:b/>
          <w:i w:val="0"/>
          <w:sz w:val="22"/>
        </w:rPr>
        <w:t>Ketua Pengadilan Agama Rantau</w:t>
      </w:r>
    </w:p>
    <w:sectPr w:rsidR="00FC693F" w:rsidRPr="0006063C" w:rsidSect="00034616">
      <w:headerReference w:type="default" r:id="rId9"/>
      <w:pgSz w:w="12240" w:h="15840"/>
      <w:pgMar w:top="850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64C75" w14:textId="77777777" w:rsidR="007C7812" w:rsidRPr="00085751" w:rsidRDefault="007C7812" w:rsidP="008A0B76">
    <w:pPr>
      <w:pStyle w:val="Header"/>
      <w:ind w:right="-613" w:firstLine="426"/>
      <w:jc w:val="center"/>
      <w:rPr>
        <w:rFonts w:ascii="Bookman Old Style" w:hAnsi="Bookman Old Style"/>
        <w:b/>
        <w:color w:val="000000" w:themeColor="text1"/>
        <w:sz w:val="28"/>
        <w:szCs w:val="38"/>
        <w:lang w:val="es-ES"/>
      </w:rPr>
    </w:pPr>
    <w:r w:rsidRPr="00085751">
      <w:rPr>
        <w:rFonts w:ascii="Bookman Old Style" w:hAnsi="Bookman Old Style"/>
        <w:noProof/>
        <w:color w:val="000000" w:themeColor="text1"/>
        <w:sz w:val="28"/>
        <w:szCs w:val="38"/>
      </w:rPr>
      <w:drawing>
        <wp:anchor distT="0" distB="0" distL="114300" distR="114300" simplePos="0" relativeHeight="251659264" behindDoc="1" locked="0" layoutInCell="1" allowOverlap="1" wp14:anchorId="049FE0F9" wp14:editId="7A0563AB">
          <wp:simplePos x="0" y="0"/>
          <wp:positionH relativeFrom="column">
            <wp:posOffset>-417543</wp:posOffset>
          </wp:positionH>
          <wp:positionV relativeFrom="paragraph">
            <wp:posOffset>121285</wp:posOffset>
          </wp:positionV>
          <wp:extent cx="709265" cy="882641"/>
          <wp:effectExtent l="0" t="0" r="0" b="0"/>
          <wp:wrapNone/>
          <wp:docPr id="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09265" cy="8826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5751">
      <w:rPr>
        <w:rFonts w:ascii="Bookman Old Style" w:hAnsi="Bookman Old Style"/>
        <w:b/>
        <w:color w:val="000000" w:themeColor="text1"/>
        <w:sz w:val="28"/>
        <w:szCs w:val="38"/>
        <w:lang w:val="es-ES"/>
      </w:rPr>
      <w:t>MAHKAMAH AGUNG REPUBLIK INDONESIA</w:t>
    </w:r>
  </w:p>
  <w:p w14:paraId="4CD01A71" w14:textId="77777777" w:rsidR="007C7812" w:rsidRPr="00085751" w:rsidRDefault="007C7812" w:rsidP="008A0B76">
    <w:pPr>
      <w:pStyle w:val="Header"/>
      <w:ind w:right="-613" w:firstLine="426"/>
      <w:jc w:val="center"/>
      <w:rPr>
        <w:rFonts w:ascii="Bookman Old Style" w:hAnsi="Bookman Old Style"/>
        <w:b/>
        <w:color w:val="000000" w:themeColor="text1"/>
        <w:sz w:val="28"/>
        <w:szCs w:val="38"/>
        <w:lang w:val="es-ES"/>
      </w:rPr>
    </w:pPr>
    <w:r w:rsidRPr="00085751">
      <w:rPr>
        <w:rFonts w:ascii="Bookman Old Style" w:hAnsi="Bookman Old Style"/>
        <w:b/>
        <w:color w:val="000000" w:themeColor="text1"/>
        <w:sz w:val="28"/>
        <w:szCs w:val="38"/>
        <w:lang w:val="es-ES"/>
      </w:rPr>
      <w:t>DIREKTORAT JENDERAL BADAN PERADILAN AGAMA</w:t>
    </w:r>
  </w:p>
  <w:p w14:paraId="6693374B" w14:textId="77777777" w:rsidR="007C7812" w:rsidRPr="00085751" w:rsidRDefault="007C7812" w:rsidP="008A0B76">
    <w:pPr>
      <w:pStyle w:val="Header"/>
      <w:ind w:right="-613" w:firstLine="426"/>
      <w:jc w:val="center"/>
      <w:rPr>
        <w:rFonts w:ascii="Bookman Old Style" w:hAnsi="Bookman Old Style"/>
        <w:b/>
        <w:color w:val="000000" w:themeColor="text1"/>
        <w:sz w:val="28"/>
        <w:szCs w:val="38"/>
        <w:lang w:val="es-ES"/>
      </w:rPr>
    </w:pPr>
    <w:r w:rsidRPr="00085751">
      <w:rPr>
        <w:rFonts w:ascii="Bookman Old Style" w:hAnsi="Bookman Old Style"/>
        <w:b/>
        <w:color w:val="000000" w:themeColor="text1"/>
        <w:sz w:val="28"/>
        <w:szCs w:val="38"/>
        <w:lang w:val="es-ES"/>
      </w:rPr>
      <w:t>PENGADILAN TINGGI AGAMA BANJARMASIN</w:t>
    </w:r>
  </w:p>
  <w:p w14:paraId="38BD14B5" w14:textId="77777777" w:rsidR="007C7812" w:rsidRPr="00085751" w:rsidRDefault="007C7812" w:rsidP="008A0B76">
    <w:pPr>
      <w:pStyle w:val="Header"/>
      <w:ind w:right="-613" w:firstLine="426"/>
      <w:jc w:val="center"/>
      <w:rPr>
        <w:rFonts w:ascii="Bookman Old Style" w:hAnsi="Bookman Old Style"/>
        <w:b/>
        <w:color w:val="000000" w:themeColor="text1"/>
        <w:sz w:val="28"/>
        <w:szCs w:val="38"/>
        <w:lang w:val="es-ES"/>
      </w:rPr>
    </w:pPr>
    <w:r w:rsidRPr="00085751">
      <w:rPr>
        <w:rFonts w:ascii="Bookman Old Style" w:hAnsi="Bookman Old Style"/>
        <w:b/>
        <w:color w:val="000000" w:themeColor="text1"/>
        <w:sz w:val="28"/>
        <w:szCs w:val="38"/>
        <w:lang w:val="es-ES"/>
      </w:rPr>
      <w:t>PENGADILAN AGAMA RANTAU</w:t>
    </w:r>
  </w:p>
  <w:p w14:paraId="48D04323" w14:textId="2AE6033E" w:rsidR="007C7812" w:rsidRPr="00085751" w:rsidRDefault="007C7812" w:rsidP="008A0B76">
    <w:pPr>
      <w:spacing w:after="0"/>
      <w:ind w:right="-613" w:firstLine="426"/>
      <w:jc w:val="center"/>
      <w:rPr>
        <w:rFonts w:ascii="Bookman Old Style" w:hAnsi="Bookman Old Style"/>
        <w:color w:val="000000" w:themeColor="text1"/>
        <w:szCs w:val="32"/>
        <w:lang w:val="es-ES"/>
      </w:rPr>
    </w:pPr>
    <w:r w:rsidRPr="00085751">
      <w:rPr>
        <w:rFonts w:ascii="Bookman Old Style" w:hAnsi="Bookman Old Style"/>
        <w:color w:val="000000" w:themeColor="text1"/>
        <w:szCs w:val="32"/>
        <w:lang w:val="es-ES"/>
      </w:rPr>
      <w:t xml:space="preserve">Jl. Jenderal Sudirman No.60 By Pass Rantau Kode Pos 71111 </w:t>
    </w:r>
  </w:p>
  <w:p w14:paraId="78AC7851" w14:textId="40F57F50" w:rsidR="007C7812" w:rsidRPr="00085751" w:rsidRDefault="007C7812" w:rsidP="008A0B76">
    <w:pPr>
      <w:spacing w:after="0"/>
      <w:ind w:right="-613" w:firstLine="426"/>
      <w:jc w:val="center"/>
      <w:rPr>
        <w:rFonts w:ascii="Bookman Old Style" w:hAnsi="Bookman Old Style"/>
        <w:color w:val="000000" w:themeColor="text1"/>
        <w:szCs w:val="32"/>
        <w:u w:val="single"/>
        <w:lang w:val="es-ES"/>
      </w:rPr>
    </w:pPr>
    <w:r w:rsidRPr="00085751">
      <w:rPr>
        <w:rFonts w:ascii="Bookman Old Style" w:hAnsi="Bookman Old Style"/>
        <w:color w:val="000000" w:themeColor="text1"/>
        <w:szCs w:val="32"/>
        <w:lang w:val="es-ES"/>
      </w:rPr>
      <w:t>Telp. (0517) 31012 Web. :</w:t>
    </w:r>
    <w:hyperlink r:id="rId2" w:history="1">
      <w:r w:rsidRPr="00085751">
        <w:rPr>
          <w:rStyle w:val="Hyperlink"/>
          <w:rFonts w:ascii="Bookman Old Style" w:hAnsi="Bookman Old Style"/>
          <w:color w:val="000000" w:themeColor="text1"/>
          <w:szCs w:val="32"/>
          <w:lang w:val="es-ES"/>
        </w:rPr>
        <w:t>www.pa-rantau.go.id</w:t>
      </w:r>
    </w:hyperlink>
    <w:r w:rsidRPr="00085751">
      <w:rPr>
        <w:rFonts w:ascii="Bookman Old Style" w:hAnsi="Bookman Old Style"/>
        <w:color w:val="000000" w:themeColor="text1"/>
        <w:szCs w:val="32"/>
        <w:lang w:val="es-ES"/>
      </w:rPr>
      <w:t xml:space="preserve">  Email : </w:t>
    </w:r>
    <w:hyperlink r:id="rId3" w:history="1">
      <w:r w:rsidRPr="00085751">
        <w:rPr>
          <w:rStyle w:val="Hyperlink"/>
          <w:rFonts w:ascii="Bookman Old Style" w:hAnsi="Bookman Old Style"/>
          <w:color w:val="000000" w:themeColor="text1"/>
          <w:szCs w:val="32"/>
          <w:lang w:val="es-ES"/>
        </w:rPr>
        <w:t>pa.rantau@gmail.com</w:t>
      </w:r>
    </w:hyperlink>
  </w:p>
  <w:p w14:paraId="4AB45EA6" w14:textId="053F467B" w:rsidR="007C7812" w:rsidRPr="00085751" w:rsidRDefault="003D12DA" w:rsidP="008A0B76">
    <w:pPr>
      <w:tabs>
        <w:tab w:val="center" w:pos="0"/>
        <w:tab w:val="left" w:pos="5745"/>
      </w:tabs>
      <w:ind w:firstLine="426"/>
      <w:rPr>
        <w:color w:val="000000" w:themeColor="text1"/>
        <w:sz w:val="12"/>
        <w:szCs w:val="34"/>
      </w:rPr>
    </w:pPr>
    <w:r w:rsidRPr="00085751">
      <w:rPr>
        <w:noProof/>
        <w:color w:val="000000" w:themeColor="text1"/>
        <w:sz w:val="12"/>
        <w:szCs w:val="34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317867B9" wp14:editId="5BA11248">
              <wp:simplePos x="0" y="0"/>
              <wp:positionH relativeFrom="column">
                <wp:posOffset>-454025</wp:posOffset>
              </wp:positionH>
              <wp:positionV relativeFrom="paragraph">
                <wp:posOffset>146050</wp:posOffset>
              </wp:positionV>
              <wp:extent cx="6480000" cy="0"/>
              <wp:effectExtent l="0" t="0" r="3556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80000" cy="0"/>
                      </a:xfrm>
                      <a:prstGeom prst="line">
                        <a:avLst/>
                      </a:prstGeom>
                      <a:noFill/>
                      <a:ln w="190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90E9FC" id="Straight Connector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5.75pt,11.5pt" to="474.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" strokeweight="1.5pt">
              <v:stroke linestyle="thinThick"/>
            </v:line>
          </w:pict>
        </mc:Fallback>
      </mc:AlternateContent>
    </w:r>
    <w:r w:rsidR="008A0B76" w:rsidRPr="00085751">
      <w:rPr>
        <w:color w:val="000000" w:themeColor="text1"/>
        <w:sz w:val="12"/>
        <w:szCs w:val="34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a.rantau@gmail.com" TargetMode="External"/><Relationship Id="rId2" Type="http://schemas.openxmlformats.org/officeDocument/2006/relationships/hyperlink" Target="http://www.pa-ranta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