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b/>
          <w:i w:val="0"/>
          <w:sz w:val="26"/>
        </w:rPr>
        <w:t>SURAT PERNYATAAN MELAKSANAKAN TUGAS</w:t>
      </w:r>
    </w:p>
    <w:p>
      <w:pPr>
        <w:spacing w:after="320" w:before="0"/>
        <w:jc w:val="center"/>
      </w:pPr>
      <w:r>
        <w:rPr>
          <w:rFonts w:ascii="Arial" w:hAnsi="Arial"/>
          <w:b w:val="0"/>
          <w:i w:val="0"/>
          <w:sz w:val="22"/>
        </w:rPr>
        <w:t>Nomor : ${nomor_surat}</w:t>
      </w:r>
    </w:p>
    <w:p>
      <w:pPr>
        <w:spacing w:after="120" w:before="0"/>
      </w:pPr>
      <w:r>
        <w:rPr>
          <w:rFonts w:ascii="Arial" w:hAnsi="Arial"/>
          <w:b w:val="0"/>
          <w:i w:val="0"/>
          <w:sz w:val="22"/>
        </w:rPr>
        <w:t>Yang bertanda tangan di bawah ini:</w:t>
      </w:r>
    </w:p>
    <w:tbl>
      <w:tblPr>
        <w:tblW w:type="auto" w:w="0"/>
        <w:jc w:val="left"/>
        <w:tblLayout w:type="fixed"/>
        <w:tblLook w:firstColumn="1" w:firstRow="1" w:lastColumn="0" w:lastRow="0" w:noHBand="0" w:noVBand="1" w:val="04A0"/>
      </w:tblPr>
      <w:tblGrid>
        <w:gridCol w:w="3230"/>
        <w:gridCol w:w="3230"/>
        <w:gridCol w:w="3230"/>
      </w:tblGrid>
      <w:tr>
        <w:tc>
          <w:tcPr>
            <w:tcW w:type="dxa" w:w="2268"/>
            <w:tcBorders>
              <w:top w:sz="0" w:val="nil"/>
              <w:left w:sz="0" w:val="nil"/>
              <w:bottom w:sz="0" w:val="nil"/>
              <w:right w:sz="0" w:val="nil"/>
            </w:tcBorders>
          </w:tcPr>
          <w:p>
            <w:pPr>
              <w:spacing w:after="40"/>
            </w:pPr>
            <w:r>
              <w:rPr>
                <w:rFonts w:ascii="Arial" w:hAnsi="Arial"/>
                <w:sz w:val="22"/>
              </w:rPr>
              <w:t>Nama</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${menyatakan_nama_lengkap}</w:t>
            </w:r>
          </w:p>
        </w:tc>
      </w:tr>
      <w:tr>
        <w:tc>
          <w:tcPr>
            <w:tcW w:type="dxa" w:w="2268"/>
            <w:tcBorders>
              <w:top w:sz="0" w:val="nil"/>
              <w:left w:sz="0" w:val="nil"/>
              <w:bottom w:sz="0" w:val="nil"/>
              <w:right w:sz="0" w:val="nil"/>
            </w:tcBorders>
          </w:tcPr>
          <w:p>
            <w:pPr>
              <w:spacing w:after="40"/>
            </w:pPr>
            <w:r>
              <w:rPr>
                <w:rFonts w:ascii="Arial" w:hAnsi="Arial"/>
                <w:sz w:val="22"/>
              </w:rPr>
              <w:t>NIP</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${menyatakan_nip}</w:t>
            </w:r>
          </w:p>
        </w:tc>
      </w:tr>
      <w:tr>
        <w:tc>
          <w:tcPr>
            <w:tcW w:type="dxa" w:w="2268"/>
            <w:tcBorders>
              <w:top w:sz="0" w:val="nil"/>
              <w:left w:sz="0" w:val="nil"/>
              <w:bottom w:sz="0" w:val="nil"/>
              <w:right w:sz="0" w:val="nil"/>
            </w:tcBorders>
          </w:tcPr>
          <w:p>
            <w:pPr>
              <w:spacing w:after="40"/>
            </w:pPr>
            <w:r>
              <w:rPr>
                <w:rFonts w:ascii="Arial" w:hAnsi="Arial"/>
                <w:sz w:val="22"/>
              </w:rPr>
              <w:t>Pangkat/Gol. Ruang</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${menyatakan_pangkat_golongan}</w:t>
            </w:r>
          </w:p>
        </w:tc>
      </w:tr>
      <w:tr>
        <w:tc>
          <w:tcPr>
            <w:tcW w:type="dxa" w:w="2268"/>
            <w:tcBorders>
              <w:top w:sz="0" w:val="nil"/>
              <w:left w:sz="0" w:val="nil"/>
              <w:bottom w:sz="0" w:val="nil"/>
              <w:right w:sz="0" w:val="nil"/>
            </w:tcBorders>
          </w:tcPr>
          <w:p>
            <w:pPr>
              <w:spacing w:after="40"/>
            </w:pPr>
            <w:r>
              <w:rPr>
                <w:rFonts w:ascii="Arial" w:hAnsi="Arial"/>
                <w:sz w:val="22"/>
              </w:rPr>
              <w:t>Jabatan</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${menyatakan_jabatan}</w:t>
            </w:r>
          </w:p>
        </w:tc>
      </w:tr>
    </w:tbl>
    <w:p>
      <w:pPr>
        <w:spacing w:after="160" w:before="0"/>
      </w:pPr>
    </w:p>
    <w:p>
      <w:pPr>
        <w:spacing w:after="120" w:before="0"/>
      </w:pPr>
      <w:r>
        <w:rPr>
          <w:rFonts w:ascii="Arial" w:hAnsi="Arial"/>
          <w:b w:val="0"/>
          <w:i w:val="0"/>
          <w:sz w:val="22"/>
        </w:rPr>
        <w:t>Dengan ini menyatakan dengan sesungguhnya, bahwa:</w:t>
      </w:r>
    </w:p>
    <w:tbl>
      <w:tblPr>
        <w:tblW w:type="auto" w:w="0"/>
        <w:jc w:val="left"/>
        <w:tblLayout w:type="fixed"/>
        <w:tblLook w:firstColumn="1" w:firstRow="1" w:lastColumn="0" w:lastRow="0" w:noHBand="0" w:noVBand="1" w:val="04A0"/>
      </w:tblPr>
      <w:tblGrid>
        <w:gridCol w:w="3230"/>
        <w:gridCol w:w="3230"/>
        <w:gridCol w:w="3230"/>
      </w:tblGrid>
      <w:tr>
        <w:tc>
          <w:tcPr>
            <w:tcW w:type="dxa" w:w="2268"/>
            <w:tcBorders>
              <w:top w:sz="0" w:val="nil"/>
              <w:left w:sz="0" w:val="nil"/>
              <w:bottom w:sz="0" w:val="nil"/>
              <w:right w:sz="0" w:val="nil"/>
            </w:tcBorders>
          </w:tcPr>
          <w:p>
            <w:pPr>
              <w:spacing w:after="40"/>
            </w:pPr>
            <w:r>
              <w:rPr>
                <w:rFonts w:ascii="Arial" w:hAnsi="Arial"/>
                <w:sz w:val="22"/>
              </w:rPr>
              <w:t>Nama</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${dinyatakan_nama_lengkap}</w:t>
            </w:r>
          </w:p>
        </w:tc>
      </w:tr>
      <w:tr>
        <w:tc>
          <w:tcPr>
            <w:tcW w:type="dxa" w:w="2268"/>
            <w:tcBorders>
              <w:top w:sz="0" w:val="nil"/>
              <w:left w:sz="0" w:val="nil"/>
              <w:bottom w:sz="0" w:val="nil"/>
              <w:right w:sz="0" w:val="nil"/>
            </w:tcBorders>
          </w:tcPr>
          <w:p>
            <w:pPr>
              <w:spacing w:after="40"/>
            </w:pPr>
            <w:r>
              <w:rPr>
                <w:rFonts w:ascii="Arial" w:hAnsi="Arial"/>
                <w:sz w:val="22"/>
              </w:rPr>
              <w:t>NIP</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${dinyatakan_nip}</w:t>
            </w:r>
          </w:p>
        </w:tc>
      </w:tr>
      <w:tr>
        <w:tc>
          <w:tcPr>
            <w:tcW w:type="dxa" w:w="2268"/>
            <w:tcBorders>
              <w:top w:sz="0" w:val="nil"/>
              <w:left w:sz="0" w:val="nil"/>
              <w:bottom w:sz="0" w:val="nil"/>
              <w:right w:sz="0" w:val="nil"/>
            </w:tcBorders>
          </w:tcPr>
          <w:p>
            <w:pPr>
              <w:spacing w:after="40"/>
            </w:pPr>
            <w:r>
              <w:rPr>
                <w:rFonts w:ascii="Arial" w:hAnsi="Arial"/>
                <w:sz w:val="22"/>
              </w:rPr>
              <w:t>Pangkat/Gol. Ruang</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${dinyatakan_pangkat_golongan}</w:t>
            </w:r>
          </w:p>
        </w:tc>
      </w:tr>
      <w:tr>
        <w:tc>
          <w:tcPr>
            <w:tcW w:type="dxa" w:w="2268"/>
            <w:tcBorders>
              <w:top w:sz="0" w:val="nil"/>
              <w:left w:sz="0" w:val="nil"/>
              <w:bottom w:sz="0" w:val="nil"/>
              <w:right w:sz="0" w:val="nil"/>
            </w:tcBorders>
          </w:tcPr>
          <w:p>
            <w:pPr>
              <w:spacing w:after="40"/>
            </w:pPr>
            <w:r>
              <w:rPr>
                <w:rFonts w:ascii="Arial" w:hAnsi="Arial"/>
                <w:sz w:val="22"/>
              </w:rPr>
              <w:t>Jabatan</w:t>
            </w:r>
          </w:p>
        </w:tc>
        <w:tc>
          <w:tcPr>
            <w:tcW w:type="dxa" w:w="340"/>
            <w:tcBorders>
              <w:top w:sz="0" w:val="nil"/>
              <w:left w:sz="0" w:val="nil"/>
              <w:bottom w:sz="0" w:val="nil"/>
              <w:right w:sz="0" w:val="nil"/>
            </w:tcBorders>
          </w:tcPr>
          <w:p>
            <w:pPr>
              <w:spacing w:after="40"/>
            </w:pPr>
            <w:r>
              <w:rPr>
                <w:rFonts w:ascii="Arial" w:hAnsi="Arial"/>
                <w:sz w:val="22"/>
              </w:rPr>
              <w:t>:</w:t>
            </w:r>
          </w:p>
        </w:tc>
        <w:tc>
          <w:tcPr>
            <w:tcW w:type="dxa" w:w="6236"/>
            <w:tcBorders>
              <w:top w:sz="0" w:val="nil"/>
              <w:left w:sz="0" w:val="nil"/>
              <w:bottom w:sz="0" w:val="nil"/>
              <w:right w:sz="0" w:val="nil"/>
            </w:tcBorders>
          </w:tcPr>
          <w:p>
            <w:pPr>
              <w:spacing w:after="40"/>
            </w:pPr>
            <w:r>
              <w:rPr>
                <w:rFonts w:ascii="Arial" w:hAnsi="Arial"/>
                <w:sz w:val="22"/>
              </w:rPr>
              <w:t>${dinyatakan_jabatan}</w:t>
            </w:r>
          </w:p>
        </w:tc>
      </w:tr>
    </w:tbl>
    <w:p>
      <w:pPr>
        <w:spacing w:after="240" w:before="0"/>
      </w:pPr>
    </w:p>
    <w:p>
      <w:pPr>
        <w:spacing w:after="240" w:before="0"/>
        <w:jc w:val="both"/>
      </w:pPr>
      <w:r>
        <w:rPr>
          <w:rFonts w:ascii="Arial" w:hAnsi="Arial"/>
          <w:b w:val="0"/>
          <w:i w:val="0"/>
          <w:sz w:val="22"/>
        </w:rPr>
        <w:t>${narasi_pelaksanaan_tugas}</w:t>
      </w:r>
    </w:p>
    <w:p>
      <w:pPr>
        <w:spacing w:after="200" w:before="0"/>
        <w:jc w:val="both"/>
      </w:pPr>
      <w:r>
        <w:rPr>
          <w:rFonts w:ascii="Arial" w:hAnsi="Arial"/>
          <w:b w:val="0"/>
          <w:i w:val="0"/>
          <w:sz w:val="22"/>
        </w:rPr>
        <w:t>Demikian surat pernyataan ini saya buat dengan sesungguhnya mengingat sumpah jabatan Pegawai Negeri Sipil dan apabila dikemudian hari surat pernyataan ini tidak benar yang mengakibatkan kerugian negara, maka saya bersedia menanggung kerugian tersebut.</w:t>
      </w:r>
    </w:p>
    <w:p>
      <w:pPr>
        <w:spacing w:after="800" w:before="0"/>
      </w:pPr>
      <w:r>
        <w:rPr>
          <w:rFonts w:ascii="Arial" w:hAnsi="Arial"/>
          <w:b w:val="0"/>
          <w:i w:val="0"/>
          <w:sz w:val="22"/>
        </w:rPr>
        <w:t>Surat pernyataan ini disampaikan kepada ${tujuan_surat}.</w:t>
      </w:r>
    </w:p>
    <w:p>
      <w:pPr>
        <w:spacing w:after="0" w:before="0"/>
        <w:jc w:val="right"/>
      </w:pPr>
      <w:r>
        <w:rPr>
          <w:rFonts w:ascii="Arial" w:hAnsi="Arial"/>
          <w:b w:val="0"/>
          <w:i w:val="0"/>
          <w:sz w:val="22"/>
        </w:rPr>
        <w:t>Rantau, ${tanggal_surat}</w:t>
      </w:r>
    </w:p>
    <w:p>
      <w:pPr>
        <w:spacing w:after="960" w:before="0"/>
        <w:jc w:val="right"/>
      </w:pPr>
      <w:r>
        <w:rPr>
          <w:rFonts w:ascii="Arial" w:hAnsi="Arial"/>
          <w:b w:val="0"/>
          <w:i w:val="0"/>
          <w:sz w:val="22"/>
        </w:rPr>
        <w:t>Pejabat yang membuat pernyataan</w:t>
      </w:r>
    </w:p>
    <w:p>
      <w:pPr>
        <w:spacing w:after="0" w:before="0"/>
        <w:jc w:val="right"/>
      </w:pPr>
      <w:r>
        <w:rPr>
          <w:rFonts w:ascii="Arial" w:hAnsi="Arial"/>
          <w:b/>
          <w:i w:val="0"/>
          <w:sz w:val="22"/>
        </w:rPr>
        <w:t>${menyatakan_nama_lengkap}</w:t>
      </w:r>
    </w:p>
    <w:p>
      <w:pPr>
        <w:spacing w:after="480" w:before="0"/>
        <w:jc w:val="right"/>
      </w:pPr>
      <w:r>
        <w:rPr>
          <w:rFonts w:ascii="Arial" w:hAnsi="Arial"/>
          <w:b w:val="0"/>
          <w:i w:val="0"/>
          <w:sz w:val="22"/>
        </w:rPr>
        <w:t>NIP. ${menyatakan_nip}</w:t>
      </w:r>
    </w:p>
    <w:p>
      <w:pPr>
        <w:spacing w:after="40" w:before="0"/>
      </w:pPr>
      <w:r>
        <w:rPr>
          <w:rFonts w:ascii="Arial" w:hAnsi="Arial"/>
          <w:b w:val="0"/>
          <w:i w:val="0"/>
          <w:sz w:val="20"/>
        </w:rPr>
        <w:t>Tembusan, yth:</w:t>
      </w:r>
    </w:p>
    <w:p>
      <w:pPr>
        <w:spacing w:after="0" w:before="0"/>
      </w:pPr>
      <w:r>
        <w:rPr>
          <w:rFonts w:ascii="Arial" w:hAnsi="Arial"/>
          <w:b w:val="0"/>
          <w:i w:val="0"/>
          <w:sz w:val="20"/>
        </w:rPr>
        <w:t>1. Ketua Mahkamah Agung RI;</w:t>
      </w:r>
    </w:p>
    <w:p>
      <w:pPr>
        <w:spacing w:after="0" w:before="0"/>
      </w:pPr>
      <w:r>
        <w:rPr>
          <w:rFonts w:ascii="Arial" w:hAnsi="Arial"/>
          <w:b w:val="0"/>
          <w:i w:val="0"/>
          <w:sz w:val="20"/>
        </w:rPr>
        <w:t>2. Kepala Badan Kepegawaian Negara, up. Deputi Bidang Informasi Kepegawaian;</w:t>
      </w:r>
    </w:p>
    <w:p>
      <w:pPr>
        <w:spacing w:after="0" w:before="0"/>
      </w:pPr>
      <w:r>
        <w:rPr>
          <w:rFonts w:ascii="Arial" w:hAnsi="Arial"/>
          <w:b w:val="0"/>
          <w:i w:val="0"/>
          <w:sz w:val="20"/>
        </w:rPr>
        <w:t>3. Direktur Jenderal Badan Peradilan Agama Mahkamah Agung RI;</w:t>
      </w:r>
    </w:p>
    <w:p>
      <w:pPr>
        <w:spacing w:after="0" w:before="0"/>
      </w:pPr>
      <w:r>
        <w:rPr>
          <w:rFonts w:ascii="Arial" w:hAnsi="Arial"/>
          <w:b w:val="0"/>
          <w:i w:val="0"/>
          <w:sz w:val="20"/>
        </w:rPr>
        <w:t>4. Kepala Biro Kepegawaian Mahkamah Agung RI;</w:t>
      </w:r>
    </w:p>
    <w:p>
      <w:pPr>
        <w:spacing w:after="0" w:before="0"/>
      </w:pPr>
      <w:r>
        <w:rPr>
          <w:rFonts w:ascii="Arial" w:hAnsi="Arial"/>
          <w:b w:val="0"/>
          <w:i w:val="0"/>
          <w:sz w:val="20"/>
        </w:rPr>
        <w:t>5. ${tujuan_surat};</w:t>
      </w:r>
    </w:p>
    <w:p>
      <w:pPr>
        <w:spacing w:after="0" w:before="0"/>
      </w:pPr>
      <w:r>
        <w:rPr>
          <w:rFonts w:ascii="Arial" w:hAnsi="Arial"/>
          <w:b w:val="0"/>
          <w:i w:val="0"/>
          <w:sz w:val="20"/>
        </w:rPr>
        <w:t>6. Petugas Pengelolaan Administrasi Belanja Pegawai Pengadilan Agama Rantau.</w:t>
      </w:r>
    </w:p>
    <w:sectPr w:rsidR="00FC693F" w:rsidRPr="0006063C" w:rsidSect="00034616">
      <w:headerReference w:type="default" r:id="rId9"/>
      <w:pgSz w:w="12240" w:h="15840"/>
      <w:pgMar w:top="850"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64C75" w14:textId="77777777" w:rsidR="007C7812" w:rsidRPr="00085751" w:rsidRDefault="007C7812" w:rsidP="008A0B76">
    <w:pPr>
      <w:pStyle w:val="Header"/>
      <w:ind w:right="-613" w:firstLine="426"/>
      <w:jc w:val="center"/>
      <w:rPr>
        <w:rFonts w:ascii="Bookman Old Style" w:hAnsi="Bookman Old Style"/>
        <w:b/>
        <w:color w:val="000000" w:themeColor="text1"/>
        <w:sz w:val="28"/>
        <w:szCs w:val="38"/>
        <w:lang w:val="es-ES"/>
      </w:rPr>
    </w:pPr>
    <w:r w:rsidRPr="00085751">
      <w:rPr>
        <w:rFonts w:ascii="Bookman Old Style" w:hAnsi="Bookman Old Style"/>
        <w:noProof/>
        <w:color w:val="000000" w:themeColor="text1"/>
        <w:sz w:val="28"/>
        <w:szCs w:val="38"/>
      </w:rPr>
      <w:drawing>
        <wp:anchor distT="0" distB="0" distL="114300" distR="114300" simplePos="0" relativeHeight="251659264" behindDoc="1" locked="0" layoutInCell="1" allowOverlap="1" wp14:anchorId="049FE0F9" wp14:editId="7A0563AB">
          <wp:simplePos x="0" y="0"/>
          <wp:positionH relativeFrom="column">
            <wp:posOffset>-417543</wp:posOffset>
          </wp:positionH>
          <wp:positionV relativeFrom="paragraph">
            <wp:posOffset>121285</wp:posOffset>
          </wp:positionV>
          <wp:extent cx="709265" cy="88264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09265" cy="8826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5751">
      <w:rPr>
        <w:rFonts w:ascii="Bookman Old Style" w:hAnsi="Bookman Old Style"/>
        <w:b/>
        <w:color w:val="000000" w:themeColor="text1"/>
        <w:sz w:val="28"/>
        <w:szCs w:val="38"/>
        <w:lang w:val="es-ES"/>
      </w:rPr>
      <w:t>MAHKAMAH AGUNG REPUBLIK INDONESIA</w:t>
    </w:r>
  </w:p>
  <w:p w14:paraId="4CD01A71" w14:textId="77777777" w:rsidR="007C7812" w:rsidRPr="00085751" w:rsidRDefault="007C7812" w:rsidP="008A0B76">
    <w:pPr>
      <w:pStyle w:val="Header"/>
      <w:ind w:right="-613" w:firstLine="426"/>
      <w:jc w:val="center"/>
      <w:rPr>
        <w:rFonts w:ascii="Bookman Old Style" w:hAnsi="Bookman Old Style"/>
        <w:b/>
        <w:color w:val="000000" w:themeColor="text1"/>
        <w:sz w:val="28"/>
        <w:szCs w:val="38"/>
        <w:lang w:val="es-ES"/>
      </w:rPr>
    </w:pPr>
    <w:r w:rsidRPr="00085751">
      <w:rPr>
        <w:rFonts w:ascii="Bookman Old Style" w:hAnsi="Bookman Old Style"/>
        <w:b/>
        <w:color w:val="000000" w:themeColor="text1"/>
        <w:sz w:val="28"/>
        <w:szCs w:val="38"/>
        <w:lang w:val="es-ES"/>
      </w:rPr>
      <w:t>DIREKTORAT JENDERAL BADAN PERADILAN AGAMA</w:t>
    </w:r>
  </w:p>
  <w:p w14:paraId="6693374B" w14:textId="77777777" w:rsidR="007C7812" w:rsidRPr="00085751" w:rsidRDefault="007C7812" w:rsidP="008A0B76">
    <w:pPr>
      <w:pStyle w:val="Header"/>
      <w:ind w:right="-613" w:firstLine="426"/>
      <w:jc w:val="center"/>
      <w:rPr>
        <w:rFonts w:ascii="Bookman Old Style" w:hAnsi="Bookman Old Style"/>
        <w:b/>
        <w:color w:val="000000" w:themeColor="text1"/>
        <w:sz w:val="28"/>
        <w:szCs w:val="38"/>
        <w:lang w:val="es-ES"/>
      </w:rPr>
    </w:pPr>
    <w:r w:rsidRPr="00085751">
      <w:rPr>
        <w:rFonts w:ascii="Bookman Old Style" w:hAnsi="Bookman Old Style"/>
        <w:b/>
        <w:color w:val="000000" w:themeColor="text1"/>
        <w:sz w:val="28"/>
        <w:szCs w:val="38"/>
        <w:lang w:val="es-ES"/>
      </w:rPr>
      <w:t>PENGADILAN TINGGI AGAMA BANJARMASIN</w:t>
    </w:r>
  </w:p>
  <w:p w14:paraId="38BD14B5" w14:textId="77777777" w:rsidR="007C7812" w:rsidRPr="00085751" w:rsidRDefault="007C7812" w:rsidP="008A0B76">
    <w:pPr>
      <w:pStyle w:val="Header"/>
      <w:ind w:right="-613" w:firstLine="426"/>
      <w:jc w:val="center"/>
      <w:rPr>
        <w:rFonts w:ascii="Bookman Old Style" w:hAnsi="Bookman Old Style"/>
        <w:b/>
        <w:color w:val="000000" w:themeColor="text1"/>
        <w:sz w:val="28"/>
        <w:szCs w:val="38"/>
        <w:lang w:val="es-ES"/>
      </w:rPr>
    </w:pPr>
    <w:r w:rsidRPr="00085751">
      <w:rPr>
        <w:rFonts w:ascii="Bookman Old Style" w:hAnsi="Bookman Old Style"/>
        <w:b/>
        <w:color w:val="000000" w:themeColor="text1"/>
        <w:sz w:val="28"/>
        <w:szCs w:val="38"/>
        <w:lang w:val="es-ES"/>
      </w:rPr>
      <w:t>PENGADILAN AGAMA RANTAU</w:t>
    </w:r>
  </w:p>
  <w:p w14:paraId="48D04323" w14:textId="2AE6033E" w:rsidR="007C7812" w:rsidRPr="00085751" w:rsidRDefault="007C7812" w:rsidP="008A0B76">
    <w:pPr>
      <w:spacing w:after="0"/>
      <w:ind w:right="-613" w:firstLine="426"/>
      <w:jc w:val="center"/>
      <w:rPr>
        <w:rFonts w:ascii="Bookman Old Style" w:hAnsi="Bookman Old Style"/>
        <w:color w:val="000000" w:themeColor="text1"/>
        <w:szCs w:val="32"/>
        <w:lang w:val="es-ES"/>
      </w:rPr>
    </w:pPr>
    <w:r w:rsidRPr="00085751">
      <w:rPr>
        <w:rFonts w:ascii="Bookman Old Style" w:hAnsi="Bookman Old Style"/>
        <w:color w:val="000000" w:themeColor="text1"/>
        <w:szCs w:val="32"/>
        <w:lang w:val="es-ES"/>
      </w:rPr>
      <w:t xml:space="preserve">Jl. Jenderal Sudirman No.60 By Pass Rantau Kode Pos 71111 </w:t>
    </w:r>
  </w:p>
  <w:p w14:paraId="78AC7851" w14:textId="40F57F50" w:rsidR="007C7812" w:rsidRPr="00085751" w:rsidRDefault="007C7812" w:rsidP="008A0B76">
    <w:pPr>
      <w:spacing w:after="0"/>
      <w:ind w:right="-613" w:firstLine="426"/>
      <w:jc w:val="center"/>
      <w:rPr>
        <w:rFonts w:ascii="Bookman Old Style" w:hAnsi="Bookman Old Style"/>
        <w:color w:val="000000" w:themeColor="text1"/>
        <w:szCs w:val="32"/>
        <w:u w:val="single"/>
        <w:lang w:val="es-ES"/>
      </w:rPr>
    </w:pPr>
    <w:r w:rsidRPr="00085751">
      <w:rPr>
        <w:rFonts w:ascii="Bookman Old Style" w:hAnsi="Bookman Old Style"/>
        <w:color w:val="000000" w:themeColor="text1"/>
        <w:szCs w:val="32"/>
        <w:lang w:val="es-ES"/>
      </w:rPr>
      <w:t>Telp. (0517) 31012 Web. :</w:t>
    </w:r>
    <w:hyperlink r:id="rId2" w:history="1">
      <w:r w:rsidRPr="00085751">
        <w:rPr>
          <w:rStyle w:val="Hyperlink"/>
          <w:rFonts w:ascii="Bookman Old Style" w:hAnsi="Bookman Old Style"/>
          <w:color w:val="000000" w:themeColor="text1"/>
          <w:szCs w:val="32"/>
          <w:lang w:val="es-ES"/>
        </w:rPr>
        <w:t>www.pa-rantau.go.id</w:t>
      </w:r>
    </w:hyperlink>
    <w:r w:rsidRPr="00085751">
      <w:rPr>
        <w:rFonts w:ascii="Bookman Old Style" w:hAnsi="Bookman Old Style"/>
        <w:color w:val="000000" w:themeColor="text1"/>
        <w:szCs w:val="32"/>
        <w:lang w:val="es-ES"/>
      </w:rPr>
      <w:t xml:space="preserve">  Email : </w:t>
    </w:r>
    <w:hyperlink r:id="rId3" w:history="1">
      <w:r w:rsidRPr="00085751">
        <w:rPr>
          <w:rStyle w:val="Hyperlink"/>
          <w:rFonts w:ascii="Bookman Old Style" w:hAnsi="Bookman Old Style"/>
          <w:color w:val="000000" w:themeColor="text1"/>
          <w:szCs w:val="32"/>
          <w:lang w:val="es-ES"/>
        </w:rPr>
        <w:t>pa.rantau@gmail.com</w:t>
      </w:r>
    </w:hyperlink>
  </w:p>
  <w:p w14:paraId="4AB45EA6" w14:textId="053F467B" w:rsidR="007C7812" w:rsidRPr="00085751" w:rsidRDefault="003D12DA" w:rsidP="008A0B76">
    <w:pPr>
      <w:tabs>
        <w:tab w:val="center" w:pos="0"/>
        <w:tab w:val="left" w:pos="5745"/>
      </w:tabs>
      <w:ind w:firstLine="426"/>
      <w:rPr>
        <w:color w:val="000000" w:themeColor="text1"/>
        <w:sz w:val="12"/>
        <w:szCs w:val="34"/>
      </w:rPr>
    </w:pPr>
    <w:r w:rsidRPr="00085751">
      <w:rPr>
        <w:noProof/>
        <w:color w:val="000000" w:themeColor="text1"/>
        <w:sz w:val="12"/>
        <w:szCs w:val="34"/>
      </w:rPr>
      <mc:AlternateContent>
        <mc:Choice Requires="wps">
          <w:drawing>
            <wp:anchor distT="4294967295" distB="4294967295" distL="114300" distR="114300" simplePos="0" relativeHeight="251660288" behindDoc="0" locked="0" layoutInCell="1" allowOverlap="1" wp14:anchorId="317867B9" wp14:editId="5BA11248">
              <wp:simplePos x="0" y="0"/>
              <wp:positionH relativeFrom="column">
                <wp:posOffset>-454025</wp:posOffset>
              </wp:positionH>
              <wp:positionV relativeFrom="paragraph">
                <wp:posOffset>146050</wp:posOffset>
              </wp:positionV>
              <wp:extent cx="6480000" cy="0"/>
              <wp:effectExtent l="0" t="0" r="355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0" cy="0"/>
                      </a:xfrm>
                      <a:prstGeom prst="line">
                        <a:avLst/>
                      </a:prstGeom>
                      <a:noFill/>
                      <a:ln w="190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0E9FC"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75pt,11.5pt" to="47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" strokeweight="1.5pt">
              <v:stroke linestyle="thinThick"/>
            </v:line>
          </w:pict>
        </mc:Fallback>
      </mc:AlternateContent>
    </w:r>
    <w:r w:rsidR="008A0B76" w:rsidRPr="00085751">
      <w:rPr>
        <w:color w:val="000000" w:themeColor="text1"/>
        <w:sz w:val="12"/>
        <w:szCs w:val="34"/>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pa.rantau@gmail.com" TargetMode="External"/><Relationship Id="rId2" Type="http://schemas.openxmlformats.org/officeDocument/2006/relationships/hyperlink" Target="http://www.pa-ranta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