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3D3" w:rsidRDefault="00DB3D06" w:rsidP="00E202F5">
      <w:pPr>
        <w:pStyle w:val="Titre1"/>
        <w:jc w:val="center"/>
      </w:pPr>
      <w:bookmarkStart w:id="0" w:name="_Toc482110224"/>
      <w:bookmarkStart w:id="1" w:name="_Toc482110392"/>
      <w:r>
        <w:rPr>
          <w:noProof/>
          <w:lang w:eastAsia="fr-FR"/>
        </w:rPr>
        <w:drawing>
          <wp:anchor distT="0" distB="0" distL="114300" distR="114300" simplePos="0" relativeHeight="251688960" behindDoc="0" locked="0" layoutInCell="1" allowOverlap="1">
            <wp:simplePos x="0" y="0"/>
            <wp:positionH relativeFrom="column">
              <wp:posOffset>514668</wp:posOffset>
            </wp:positionH>
            <wp:positionV relativeFrom="page">
              <wp:posOffset>1057275</wp:posOffset>
            </wp:positionV>
            <wp:extent cx="573405" cy="485775"/>
            <wp:effectExtent l="0" t="0" r="0" b="9525"/>
            <wp:wrapNone/>
            <wp:docPr id="19" name="Image 19" descr="https://avatars2.githubusercontent.com/u/28408674?v=3&amp;s=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vatars2.githubusercontent.com/u/28408674?v=3&amp;s=20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8311" b="6976"/>
                    <a:stretch/>
                  </pic:blipFill>
                  <pic:spPr bwMode="auto">
                    <a:xfrm>
                      <a:off x="0" y="0"/>
                      <a:ext cx="573405" cy="485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02F5">
        <w:rPr>
          <w:noProof/>
          <w:lang w:eastAsia="fr-FR"/>
        </w:rPr>
        <mc:AlternateContent>
          <mc:Choice Requires="wps">
            <w:drawing>
              <wp:anchor distT="0" distB="0" distL="114300" distR="114300" simplePos="0" relativeHeight="251659264" behindDoc="0" locked="0" layoutInCell="1" allowOverlap="1">
                <wp:simplePos x="0" y="0"/>
                <wp:positionH relativeFrom="column">
                  <wp:posOffset>509270</wp:posOffset>
                </wp:positionH>
                <wp:positionV relativeFrom="paragraph">
                  <wp:posOffset>109855</wp:posOffset>
                </wp:positionV>
                <wp:extent cx="4644000" cy="0"/>
                <wp:effectExtent l="0" t="0" r="23495" b="19050"/>
                <wp:wrapNone/>
                <wp:docPr id="1" name="Connecteur droit 1"/>
                <wp:cNvGraphicFramePr/>
                <a:graphic xmlns:a="http://schemas.openxmlformats.org/drawingml/2006/main">
                  <a:graphicData uri="http://schemas.microsoft.com/office/word/2010/wordprocessingShape">
                    <wps:wsp>
                      <wps:cNvCnPr/>
                      <wps:spPr>
                        <a:xfrm>
                          <a:off x="0" y="0"/>
                          <a:ext cx="4644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DB54EC" id="Connecteur droit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1pt,8.65pt" to="405.7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" strokecolor="#4472c4 [3204]" strokeweight=".5pt">
                <v:stroke joinstyle="miter"/>
              </v:line>
            </w:pict>
          </mc:Fallback>
        </mc:AlternateContent>
      </w:r>
      <w:r w:rsidR="00E202F5">
        <w:t xml:space="preserve">Hermès </w:t>
      </w:r>
      <w:r w:rsidR="00211E9E" w:rsidRPr="00211E9E">
        <w:rPr>
          <w:rFonts w:ascii="Calibri Light" w:hAnsi="Calibri Light" w:cs="Calibri Light"/>
          <w:szCs w:val="24"/>
        </w:rPr>
        <w:t>ϕ</w:t>
      </w:r>
      <w:r w:rsidR="00211E9E">
        <w:rPr>
          <w:rFonts w:ascii="Calibri Light" w:hAnsi="Calibri Light" w:cs="Calibri Light"/>
          <w:sz w:val="24"/>
          <w:szCs w:val="24"/>
        </w:rPr>
        <w:t xml:space="preserve"> </w:t>
      </w:r>
      <w:r w:rsidR="00E202F5">
        <w:t>– Documentation carte moteur</w:t>
      </w:r>
      <w:bookmarkEnd w:id="0"/>
      <w:bookmarkEnd w:id="1"/>
    </w:p>
    <w:p w:rsidR="00E202F5" w:rsidRPr="00BD498E" w:rsidRDefault="00E202F5" w:rsidP="00E202F5">
      <w:pPr>
        <w:jc w:val="center"/>
        <w:rPr>
          <w:i/>
        </w:rPr>
      </w:pPr>
      <w:r w:rsidRPr="00BD498E">
        <w:rPr>
          <w:i/>
          <w:noProof/>
          <w:lang w:eastAsia="fr-FR"/>
        </w:rPr>
        <mc:AlternateContent>
          <mc:Choice Requires="wps">
            <w:drawing>
              <wp:anchor distT="0" distB="0" distL="114300" distR="114300" simplePos="0" relativeHeight="251661312" behindDoc="0" locked="0" layoutInCell="1" allowOverlap="1" wp14:anchorId="0A30C74D" wp14:editId="0C5A9856">
                <wp:simplePos x="0" y="0"/>
                <wp:positionH relativeFrom="column">
                  <wp:posOffset>514350</wp:posOffset>
                </wp:positionH>
                <wp:positionV relativeFrom="paragraph">
                  <wp:posOffset>266065</wp:posOffset>
                </wp:positionV>
                <wp:extent cx="4644000" cy="0"/>
                <wp:effectExtent l="0" t="0" r="23495" b="19050"/>
                <wp:wrapNone/>
                <wp:docPr id="2" name="Connecteur droit 2"/>
                <wp:cNvGraphicFramePr/>
                <a:graphic xmlns:a="http://schemas.openxmlformats.org/drawingml/2006/main">
                  <a:graphicData uri="http://schemas.microsoft.com/office/word/2010/wordprocessingShape">
                    <wps:wsp>
                      <wps:cNvCnPr/>
                      <wps:spPr>
                        <a:xfrm>
                          <a:off x="0" y="0"/>
                          <a:ext cx="4644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0D86DE" id="Connecteur droit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20.95pt" to="406.1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" strokecolor="#4472c4 [3204]" strokeweight=".5pt">
                <v:stroke joinstyle="miter"/>
              </v:line>
            </w:pict>
          </mc:Fallback>
        </mc:AlternateContent>
      </w:r>
      <w:r w:rsidR="009B19DE">
        <w:rPr>
          <w:i/>
        </w:rPr>
        <w:t>Auteur : François Charles-Orszag</w:t>
      </w:r>
    </w:p>
    <w:p w:rsidR="00E202F5" w:rsidRDefault="00E202F5" w:rsidP="00E202F5"/>
    <w:p w:rsidR="00E202F5" w:rsidRPr="00E34BDA" w:rsidRDefault="005B5DD3" w:rsidP="001D5886">
      <w:pPr>
        <w:jc w:val="both"/>
      </w:pPr>
      <w:r>
        <w:t>Ce document résume les composants de la carte et ses fonctionnalités en a</w:t>
      </w:r>
      <w:r w:rsidR="001D5886">
        <w:t xml:space="preserve">ccord </w:t>
      </w:r>
      <w:r w:rsidR="00A21512">
        <w:t>avec les datasheets fournies par</w:t>
      </w:r>
      <w:r w:rsidR="001D5886">
        <w:t xml:space="preserve"> l</w:t>
      </w:r>
      <w:r>
        <w:t xml:space="preserve">es constructeurs. </w:t>
      </w:r>
      <w:r w:rsidR="001D5886">
        <w:t>Vous pouvez vous référer aux dites datashee</w:t>
      </w:r>
      <w:r w:rsidR="007A5AFE">
        <w:t>ts sur le site du projet Hermès, ou a</w:t>
      </w:r>
      <w:r w:rsidR="00407EFF">
        <w:t xml:space="preserve">ccéder aux liens listés dans la section </w:t>
      </w:r>
      <w:r w:rsidR="00407EFF" w:rsidRPr="00407EFF">
        <w:rPr>
          <w:i/>
          <w:color w:val="0070C0"/>
        </w:rPr>
        <w:fldChar w:fldCharType="begin"/>
      </w:r>
      <w:r w:rsidR="00407EFF" w:rsidRPr="00407EFF">
        <w:rPr>
          <w:i/>
          <w:color w:val="0070C0"/>
        </w:rPr>
        <w:instrText xml:space="preserve"> REF _Ref482109374 \h  \* MERGEFORMAT </w:instrText>
      </w:r>
      <w:r w:rsidR="00407EFF" w:rsidRPr="00407EFF">
        <w:rPr>
          <w:i/>
          <w:color w:val="0070C0"/>
        </w:rPr>
      </w:r>
      <w:r w:rsidR="00407EFF" w:rsidRPr="00407EFF">
        <w:rPr>
          <w:i/>
          <w:color w:val="0070C0"/>
        </w:rPr>
        <w:fldChar w:fldCharType="separate"/>
      </w:r>
      <w:r w:rsidR="00407EFF" w:rsidRPr="00407EFF">
        <w:rPr>
          <w:i/>
          <w:color w:val="0070C0"/>
        </w:rPr>
        <w:t>Références</w:t>
      </w:r>
      <w:r w:rsidR="00407EFF" w:rsidRPr="00407EFF">
        <w:rPr>
          <w:i/>
          <w:color w:val="0070C0"/>
        </w:rPr>
        <w:fldChar w:fldCharType="end"/>
      </w:r>
      <w:r w:rsidR="00E34BDA">
        <w:t>.</w:t>
      </w:r>
    </w:p>
    <w:p w:rsidR="00407EFF" w:rsidRDefault="00407EFF"/>
    <w:sdt>
      <w:sdtPr>
        <w:rPr>
          <w:rFonts w:asciiTheme="minorHAnsi" w:eastAsiaTheme="minorHAnsi" w:hAnsiTheme="minorHAnsi" w:cstheme="minorBidi"/>
          <w:color w:val="auto"/>
          <w:sz w:val="22"/>
          <w:szCs w:val="22"/>
          <w:lang w:eastAsia="en-US"/>
        </w:rPr>
        <w:id w:val="1891530246"/>
        <w:docPartObj>
          <w:docPartGallery w:val="Table of Contents"/>
          <w:docPartUnique/>
        </w:docPartObj>
      </w:sdtPr>
      <w:sdtEndPr>
        <w:rPr>
          <w:b/>
          <w:bCs/>
        </w:rPr>
      </w:sdtEndPr>
      <w:sdtContent>
        <w:p w:rsidR="00407EFF" w:rsidRDefault="00407EFF" w:rsidP="00407EFF">
          <w:pPr>
            <w:pStyle w:val="En-ttedetabledesmatires"/>
          </w:pPr>
          <w:r>
            <w:t>Table des matières</w:t>
          </w:r>
        </w:p>
        <w:p w:rsidR="009101A0" w:rsidRDefault="009101A0" w:rsidP="009101A0">
          <w:pPr>
            <w:pStyle w:val="TM1"/>
            <w:tabs>
              <w:tab w:val="right" w:leader="dot" w:pos="9062"/>
            </w:tabs>
            <w:rPr>
              <w:lang w:eastAsia="fr-FR"/>
            </w:rPr>
          </w:pPr>
        </w:p>
        <w:p w:rsidR="009101A0" w:rsidRPr="009101A0" w:rsidRDefault="00407EFF" w:rsidP="009101A0">
          <w:pPr>
            <w:pStyle w:val="TM1"/>
            <w:tabs>
              <w:tab w:val="right" w:leader="dot" w:pos="9062"/>
            </w:tabs>
            <w:rPr>
              <w:rFonts w:eastAsiaTheme="minorEastAsia"/>
              <w:noProof/>
              <w:sz w:val="24"/>
              <w:lang w:eastAsia="fr-FR"/>
            </w:rPr>
          </w:pPr>
          <w:r>
            <w:fldChar w:fldCharType="begin"/>
          </w:r>
          <w:r>
            <w:instrText xml:space="preserve"> TOC \o "1-3" \h \z \u </w:instrText>
          </w:r>
          <w:r>
            <w:fldChar w:fldCharType="separate"/>
          </w:r>
          <w:hyperlink w:anchor="_Toc482110393" w:history="1">
            <w:r w:rsidR="009101A0" w:rsidRPr="009101A0">
              <w:rPr>
                <w:rStyle w:val="Lienhypertexte"/>
                <w:noProof/>
                <w:sz w:val="24"/>
              </w:rPr>
              <w:t>Description générale</w:t>
            </w:r>
            <w:r w:rsidR="009101A0" w:rsidRPr="009101A0">
              <w:rPr>
                <w:noProof/>
                <w:webHidden/>
                <w:sz w:val="24"/>
              </w:rPr>
              <w:tab/>
            </w:r>
            <w:r w:rsidR="009101A0" w:rsidRPr="009101A0">
              <w:rPr>
                <w:noProof/>
                <w:webHidden/>
                <w:sz w:val="24"/>
              </w:rPr>
              <w:fldChar w:fldCharType="begin"/>
            </w:r>
            <w:r w:rsidR="009101A0" w:rsidRPr="009101A0">
              <w:rPr>
                <w:noProof/>
                <w:webHidden/>
                <w:sz w:val="24"/>
              </w:rPr>
              <w:instrText xml:space="preserve"> PAGEREF _Toc482110393 \h </w:instrText>
            </w:r>
            <w:r w:rsidR="009101A0" w:rsidRPr="009101A0">
              <w:rPr>
                <w:noProof/>
                <w:webHidden/>
                <w:sz w:val="24"/>
              </w:rPr>
            </w:r>
            <w:r w:rsidR="009101A0" w:rsidRPr="009101A0">
              <w:rPr>
                <w:noProof/>
                <w:webHidden/>
                <w:sz w:val="24"/>
              </w:rPr>
              <w:fldChar w:fldCharType="separate"/>
            </w:r>
            <w:r w:rsidR="009101A0" w:rsidRPr="009101A0">
              <w:rPr>
                <w:noProof/>
                <w:webHidden/>
                <w:sz w:val="24"/>
              </w:rPr>
              <w:t>2</w:t>
            </w:r>
            <w:r w:rsidR="009101A0" w:rsidRPr="009101A0">
              <w:rPr>
                <w:noProof/>
                <w:webHidden/>
                <w:sz w:val="24"/>
              </w:rPr>
              <w:fldChar w:fldCharType="end"/>
            </w:r>
          </w:hyperlink>
        </w:p>
        <w:p w:rsidR="009101A0" w:rsidRPr="009101A0" w:rsidRDefault="009101A0" w:rsidP="009101A0">
          <w:pPr>
            <w:pStyle w:val="TM2"/>
            <w:tabs>
              <w:tab w:val="right" w:leader="dot" w:pos="9062"/>
            </w:tabs>
            <w:ind w:left="0"/>
            <w:rPr>
              <w:rStyle w:val="Lienhypertexte"/>
              <w:noProof/>
              <w:sz w:val="24"/>
            </w:rPr>
          </w:pPr>
        </w:p>
        <w:p w:rsidR="009101A0" w:rsidRPr="009101A0" w:rsidRDefault="000D7BB8" w:rsidP="009101A0">
          <w:pPr>
            <w:pStyle w:val="TM2"/>
            <w:tabs>
              <w:tab w:val="right" w:leader="dot" w:pos="9062"/>
            </w:tabs>
            <w:ind w:left="0"/>
            <w:rPr>
              <w:rFonts w:eastAsiaTheme="minorEastAsia"/>
              <w:noProof/>
              <w:sz w:val="24"/>
              <w:lang w:eastAsia="fr-FR"/>
            </w:rPr>
          </w:pPr>
          <w:hyperlink w:anchor="_Toc482110394" w:history="1">
            <w:r w:rsidR="009101A0" w:rsidRPr="009101A0">
              <w:rPr>
                <w:rStyle w:val="Lienhypertexte"/>
                <w:noProof/>
                <w:sz w:val="24"/>
              </w:rPr>
              <w:t>Pinout et fonctionnalités</w:t>
            </w:r>
            <w:r w:rsidR="009101A0" w:rsidRPr="009101A0">
              <w:rPr>
                <w:noProof/>
                <w:webHidden/>
                <w:sz w:val="24"/>
              </w:rPr>
              <w:tab/>
            </w:r>
            <w:r w:rsidR="009101A0" w:rsidRPr="009101A0">
              <w:rPr>
                <w:noProof/>
                <w:webHidden/>
                <w:sz w:val="24"/>
              </w:rPr>
              <w:fldChar w:fldCharType="begin"/>
            </w:r>
            <w:r w:rsidR="009101A0" w:rsidRPr="009101A0">
              <w:rPr>
                <w:noProof/>
                <w:webHidden/>
                <w:sz w:val="24"/>
              </w:rPr>
              <w:instrText xml:space="preserve"> PAGEREF _Toc482110394 \h </w:instrText>
            </w:r>
            <w:r w:rsidR="009101A0" w:rsidRPr="009101A0">
              <w:rPr>
                <w:noProof/>
                <w:webHidden/>
                <w:sz w:val="24"/>
              </w:rPr>
            </w:r>
            <w:r w:rsidR="009101A0" w:rsidRPr="009101A0">
              <w:rPr>
                <w:noProof/>
                <w:webHidden/>
                <w:sz w:val="24"/>
              </w:rPr>
              <w:fldChar w:fldCharType="separate"/>
            </w:r>
            <w:r w:rsidR="009101A0" w:rsidRPr="009101A0">
              <w:rPr>
                <w:noProof/>
                <w:webHidden/>
                <w:sz w:val="24"/>
              </w:rPr>
              <w:t>3</w:t>
            </w:r>
            <w:r w:rsidR="009101A0" w:rsidRPr="009101A0">
              <w:rPr>
                <w:noProof/>
                <w:webHidden/>
                <w:sz w:val="24"/>
              </w:rPr>
              <w:fldChar w:fldCharType="end"/>
            </w:r>
          </w:hyperlink>
        </w:p>
        <w:p w:rsidR="009101A0" w:rsidRPr="009101A0" w:rsidRDefault="009101A0" w:rsidP="009101A0">
          <w:pPr>
            <w:pStyle w:val="TM2"/>
            <w:tabs>
              <w:tab w:val="right" w:leader="dot" w:pos="9062"/>
            </w:tabs>
            <w:ind w:left="0"/>
            <w:rPr>
              <w:rStyle w:val="Lienhypertexte"/>
              <w:noProof/>
              <w:sz w:val="24"/>
            </w:rPr>
          </w:pPr>
        </w:p>
        <w:p w:rsidR="009101A0" w:rsidRPr="009101A0" w:rsidRDefault="000D7BB8" w:rsidP="009101A0">
          <w:pPr>
            <w:pStyle w:val="TM2"/>
            <w:tabs>
              <w:tab w:val="right" w:leader="dot" w:pos="9062"/>
            </w:tabs>
            <w:ind w:left="0"/>
            <w:rPr>
              <w:rFonts w:eastAsiaTheme="minorEastAsia"/>
              <w:noProof/>
              <w:sz w:val="24"/>
              <w:lang w:eastAsia="fr-FR"/>
            </w:rPr>
          </w:pPr>
          <w:hyperlink w:anchor="_Toc482110395" w:history="1">
            <w:r w:rsidR="009101A0" w:rsidRPr="009101A0">
              <w:rPr>
                <w:rStyle w:val="Lienhypertexte"/>
                <w:noProof/>
                <w:sz w:val="24"/>
              </w:rPr>
              <w:t>Performances</w:t>
            </w:r>
            <w:r w:rsidR="009101A0" w:rsidRPr="009101A0">
              <w:rPr>
                <w:noProof/>
                <w:webHidden/>
                <w:sz w:val="24"/>
              </w:rPr>
              <w:tab/>
            </w:r>
            <w:r w:rsidR="009101A0" w:rsidRPr="009101A0">
              <w:rPr>
                <w:noProof/>
                <w:webHidden/>
                <w:sz w:val="24"/>
              </w:rPr>
              <w:fldChar w:fldCharType="begin"/>
            </w:r>
            <w:r w:rsidR="009101A0" w:rsidRPr="009101A0">
              <w:rPr>
                <w:noProof/>
                <w:webHidden/>
                <w:sz w:val="24"/>
              </w:rPr>
              <w:instrText xml:space="preserve"> PAGEREF _Toc482110395 \h </w:instrText>
            </w:r>
            <w:r w:rsidR="009101A0" w:rsidRPr="009101A0">
              <w:rPr>
                <w:noProof/>
                <w:webHidden/>
                <w:sz w:val="24"/>
              </w:rPr>
            </w:r>
            <w:r w:rsidR="009101A0" w:rsidRPr="009101A0">
              <w:rPr>
                <w:noProof/>
                <w:webHidden/>
                <w:sz w:val="24"/>
              </w:rPr>
              <w:fldChar w:fldCharType="separate"/>
            </w:r>
            <w:r w:rsidR="009101A0" w:rsidRPr="009101A0">
              <w:rPr>
                <w:noProof/>
                <w:webHidden/>
                <w:sz w:val="24"/>
              </w:rPr>
              <w:t>5</w:t>
            </w:r>
            <w:r w:rsidR="009101A0" w:rsidRPr="009101A0">
              <w:rPr>
                <w:noProof/>
                <w:webHidden/>
                <w:sz w:val="24"/>
              </w:rPr>
              <w:fldChar w:fldCharType="end"/>
            </w:r>
          </w:hyperlink>
        </w:p>
        <w:p w:rsidR="009101A0" w:rsidRPr="009101A0" w:rsidRDefault="009101A0" w:rsidP="009101A0">
          <w:pPr>
            <w:pStyle w:val="TM2"/>
            <w:tabs>
              <w:tab w:val="right" w:leader="dot" w:pos="9062"/>
            </w:tabs>
            <w:ind w:left="0"/>
            <w:rPr>
              <w:rStyle w:val="Lienhypertexte"/>
              <w:noProof/>
              <w:sz w:val="24"/>
            </w:rPr>
          </w:pPr>
        </w:p>
        <w:p w:rsidR="009101A0" w:rsidRPr="009101A0" w:rsidRDefault="000D7BB8" w:rsidP="009101A0">
          <w:pPr>
            <w:pStyle w:val="TM2"/>
            <w:tabs>
              <w:tab w:val="right" w:leader="dot" w:pos="9062"/>
            </w:tabs>
            <w:ind w:left="0"/>
            <w:rPr>
              <w:rFonts w:eastAsiaTheme="minorEastAsia"/>
              <w:noProof/>
              <w:sz w:val="24"/>
              <w:lang w:eastAsia="fr-FR"/>
            </w:rPr>
          </w:pPr>
          <w:hyperlink w:anchor="_Toc482110396" w:history="1">
            <w:r w:rsidR="009101A0" w:rsidRPr="009101A0">
              <w:rPr>
                <w:rStyle w:val="Lienhypertexte"/>
                <w:noProof/>
                <w:sz w:val="24"/>
              </w:rPr>
              <w:t>Précautions d’emploi et de modifications</w:t>
            </w:r>
            <w:r w:rsidR="009101A0" w:rsidRPr="009101A0">
              <w:rPr>
                <w:noProof/>
                <w:webHidden/>
                <w:sz w:val="24"/>
              </w:rPr>
              <w:tab/>
            </w:r>
            <w:r w:rsidR="009101A0" w:rsidRPr="009101A0">
              <w:rPr>
                <w:noProof/>
                <w:webHidden/>
                <w:sz w:val="24"/>
              </w:rPr>
              <w:fldChar w:fldCharType="begin"/>
            </w:r>
            <w:r w:rsidR="009101A0" w:rsidRPr="009101A0">
              <w:rPr>
                <w:noProof/>
                <w:webHidden/>
                <w:sz w:val="24"/>
              </w:rPr>
              <w:instrText xml:space="preserve"> PAGEREF _Toc482110396 \h </w:instrText>
            </w:r>
            <w:r w:rsidR="009101A0" w:rsidRPr="009101A0">
              <w:rPr>
                <w:noProof/>
                <w:webHidden/>
                <w:sz w:val="24"/>
              </w:rPr>
            </w:r>
            <w:r w:rsidR="009101A0" w:rsidRPr="009101A0">
              <w:rPr>
                <w:noProof/>
                <w:webHidden/>
                <w:sz w:val="24"/>
              </w:rPr>
              <w:fldChar w:fldCharType="separate"/>
            </w:r>
            <w:r w:rsidR="009101A0" w:rsidRPr="009101A0">
              <w:rPr>
                <w:noProof/>
                <w:webHidden/>
                <w:sz w:val="24"/>
              </w:rPr>
              <w:t>6</w:t>
            </w:r>
            <w:r w:rsidR="009101A0" w:rsidRPr="009101A0">
              <w:rPr>
                <w:noProof/>
                <w:webHidden/>
                <w:sz w:val="24"/>
              </w:rPr>
              <w:fldChar w:fldCharType="end"/>
            </w:r>
          </w:hyperlink>
        </w:p>
        <w:p w:rsidR="009101A0" w:rsidRPr="009101A0" w:rsidRDefault="009101A0" w:rsidP="009101A0">
          <w:pPr>
            <w:pStyle w:val="TM2"/>
            <w:tabs>
              <w:tab w:val="right" w:leader="dot" w:pos="9062"/>
            </w:tabs>
            <w:ind w:left="0"/>
            <w:rPr>
              <w:rStyle w:val="Lienhypertexte"/>
              <w:noProof/>
              <w:sz w:val="24"/>
            </w:rPr>
          </w:pPr>
        </w:p>
        <w:p w:rsidR="009101A0" w:rsidRPr="009101A0" w:rsidRDefault="000D7BB8" w:rsidP="009101A0">
          <w:pPr>
            <w:pStyle w:val="TM2"/>
            <w:tabs>
              <w:tab w:val="right" w:leader="dot" w:pos="9062"/>
            </w:tabs>
            <w:ind w:left="0"/>
            <w:rPr>
              <w:rFonts w:eastAsiaTheme="minorEastAsia"/>
              <w:noProof/>
              <w:sz w:val="24"/>
              <w:lang w:eastAsia="fr-FR"/>
            </w:rPr>
          </w:pPr>
          <w:hyperlink w:anchor="_Toc482110397" w:history="1">
            <w:r w:rsidR="009101A0" w:rsidRPr="009101A0">
              <w:rPr>
                <w:rStyle w:val="Lienhypertexte"/>
                <w:noProof/>
                <w:sz w:val="24"/>
              </w:rPr>
              <w:t>Références</w:t>
            </w:r>
            <w:r w:rsidR="009101A0" w:rsidRPr="009101A0">
              <w:rPr>
                <w:noProof/>
                <w:webHidden/>
                <w:sz w:val="24"/>
              </w:rPr>
              <w:tab/>
            </w:r>
            <w:r w:rsidR="009101A0" w:rsidRPr="009101A0">
              <w:rPr>
                <w:noProof/>
                <w:webHidden/>
                <w:sz w:val="24"/>
              </w:rPr>
              <w:fldChar w:fldCharType="begin"/>
            </w:r>
            <w:r w:rsidR="009101A0" w:rsidRPr="009101A0">
              <w:rPr>
                <w:noProof/>
                <w:webHidden/>
                <w:sz w:val="24"/>
              </w:rPr>
              <w:instrText xml:space="preserve"> PAGEREF _Toc482110397 \h </w:instrText>
            </w:r>
            <w:r w:rsidR="009101A0" w:rsidRPr="009101A0">
              <w:rPr>
                <w:noProof/>
                <w:webHidden/>
                <w:sz w:val="24"/>
              </w:rPr>
            </w:r>
            <w:r w:rsidR="009101A0" w:rsidRPr="009101A0">
              <w:rPr>
                <w:noProof/>
                <w:webHidden/>
                <w:sz w:val="24"/>
              </w:rPr>
              <w:fldChar w:fldCharType="separate"/>
            </w:r>
            <w:r w:rsidR="009101A0" w:rsidRPr="009101A0">
              <w:rPr>
                <w:noProof/>
                <w:webHidden/>
                <w:sz w:val="24"/>
              </w:rPr>
              <w:t>7</w:t>
            </w:r>
            <w:r w:rsidR="009101A0" w:rsidRPr="009101A0">
              <w:rPr>
                <w:noProof/>
                <w:webHidden/>
                <w:sz w:val="24"/>
              </w:rPr>
              <w:fldChar w:fldCharType="end"/>
            </w:r>
          </w:hyperlink>
        </w:p>
        <w:p w:rsidR="00407EFF" w:rsidRDefault="00407EFF">
          <w:r>
            <w:rPr>
              <w:b/>
              <w:bCs/>
            </w:rPr>
            <w:fldChar w:fldCharType="end"/>
          </w:r>
        </w:p>
      </w:sdtContent>
    </w:sdt>
    <w:p w:rsidR="00F134AD" w:rsidRDefault="00F134AD">
      <w:bookmarkStart w:id="2" w:name="_Hlk482208736"/>
      <w:bookmarkEnd w:id="2"/>
    </w:p>
    <w:p w:rsidR="00F134AD" w:rsidRDefault="00F134AD"/>
    <w:p w:rsidR="00F134AD" w:rsidRDefault="00F134AD"/>
    <w:p w:rsidR="00F134AD" w:rsidRDefault="00F134AD"/>
    <w:p w:rsidR="00F134AD" w:rsidRDefault="00F134AD"/>
    <w:p w:rsidR="007B36D9" w:rsidRDefault="007B36D9"/>
    <w:p w:rsidR="007B36D9" w:rsidRDefault="007B36D9"/>
    <w:p w:rsidR="007B36D9" w:rsidRDefault="007B36D9"/>
    <w:p w:rsidR="00542EB5" w:rsidRDefault="00542EB5">
      <w:pPr>
        <w:rPr>
          <w:rFonts w:asciiTheme="majorHAnsi" w:eastAsiaTheme="majorEastAsia" w:hAnsiTheme="majorHAnsi" w:cstheme="majorBidi"/>
          <w:color w:val="2F5496" w:themeColor="accent1" w:themeShade="BF"/>
          <w:sz w:val="26"/>
          <w:szCs w:val="26"/>
        </w:rPr>
      </w:pPr>
      <w:bookmarkStart w:id="3" w:name="_Toc482110393"/>
      <w:r>
        <w:br w:type="page"/>
      </w:r>
    </w:p>
    <w:p w:rsidR="00246067" w:rsidRPr="00246067" w:rsidRDefault="00E202F5" w:rsidP="00246067">
      <w:pPr>
        <w:pStyle w:val="Titre2"/>
      </w:pPr>
      <w:bookmarkStart w:id="4" w:name="_GoBack"/>
      <w:bookmarkEnd w:id="4"/>
      <w:r>
        <w:lastRenderedPageBreak/>
        <w:t>Description générale</w:t>
      </w:r>
      <w:bookmarkEnd w:id="3"/>
    </w:p>
    <w:p w:rsidR="00E202F5" w:rsidRDefault="00E202F5" w:rsidP="00E202F5"/>
    <w:p w:rsidR="005B5DD3" w:rsidRDefault="001D5886" w:rsidP="005B5DD3">
      <w:pPr>
        <w:jc w:val="both"/>
      </w:pPr>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62230</wp:posOffset>
                </wp:positionH>
                <wp:positionV relativeFrom="paragraph">
                  <wp:posOffset>1028700</wp:posOffset>
                </wp:positionV>
                <wp:extent cx="5791200" cy="2981325"/>
                <wp:effectExtent l="19050" t="19050" r="19050" b="28575"/>
                <wp:wrapTopAndBottom/>
                <wp:docPr id="3" name="Rectangle 3"/>
                <wp:cNvGraphicFramePr/>
                <a:graphic xmlns:a="http://schemas.openxmlformats.org/drawingml/2006/main">
                  <a:graphicData uri="http://schemas.microsoft.com/office/word/2010/wordprocessingShape">
                    <wps:wsp>
                      <wps:cNvSpPr/>
                      <wps:spPr>
                        <a:xfrm>
                          <a:off x="0" y="0"/>
                          <a:ext cx="5791200" cy="29813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EA90E7" id="Rectangle 3" o:spid="_x0000_s1026" style="position:absolute;margin-left:4.9pt;margin-top:81pt;width:456pt;height:234.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" filled="f" strokecolor="red" strokeweight="2.25pt">
                <w10:wrap type="topAndBottom"/>
              </v:rect>
            </w:pict>
          </mc:Fallback>
        </mc:AlternateContent>
      </w:r>
      <w:r w:rsidR="00BD498E">
        <w:t xml:space="preserve">Cette carte permet de commander </w:t>
      </w:r>
      <w:r w:rsidR="004307BC">
        <w:t>un moteur</w:t>
      </w:r>
      <w:r w:rsidR="003A3045">
        <w:t xml:space="preserve"> </w:t>
      </w:r>
      <w:r w:rsidR="00BD498E">
        <w:t xml:space="preserve">à courant continu. </w:t>
      </w:r>
      <w:r w:rsidR="006B3BF7">
        <w:t xml:space="preserve">Elle est principalement constituée de </w:t>
      </w:r>
      <w:r w:rsidR="004307BC">
        <w:t>deux</w:t>
      </w:r>
      <w:r w:rsidR="006B3BF7">
        <w:t xml:space="preserve"> circuits intégrés, basés sur une structure électronique</w:t>
      </w:r>
      <w:r>
        <w:t xml:space="preserve"> interne</w:t>
      </w:r>
      <w:r w:rsidR="006B3BF7">
        <w:t xml:space="preserve"> de pont en H</w:t>
      </w:r>
      <w:r w:rsidR="007A7A05">
        <w:t xml:space="preserve">. </w:t>
      </w:r>
      <w:r w:rsidR="004307BC">
        <w:t>Le</w:t>
      </w:r>
      <w:r w:rsidR="007A7A05">
        <w:t xml:space="preserve"> moteur possède </w:t>
      </w:r>
      <w:r w:rsidR="004307BC">
        <w:t>trois</w:t>
      </w:r>
      <w:r w:rsidR="003A3045">
        <w:t xml:space="preserve"> </w:t>
      </w:r>
      <w:r>
        <w:t>entrées</w:t>
      </w:r>
      <w:r w:rsidR="003A3045">
        <w:t xml:space="preserve"> pour commander la </w:t>
      </w:r>
      <w:r w:rsidR="009F6A92">
        <w:t>rotation horaire, antihoraire et le freinage.</w:t>
      </w:r>
      <w:r w:rsidR="00656FD1">
        <w:t xml:space="preserve"> Ces </w:t>
      </w:r>
      <w:r w:rsidR="007A7A05">
        <w:t>signaux sont compatibles avec les niveaux logiques TTL.</w:t>
      </w:r>
      <w:r w:rsidR="005F5487">
        <w:t xml:space="preserve"> Les différents blocs présents sur la carte sont détaillés dans la </w:t>
      </w:r>
      <w:r w:rsidR="00670843" w:rsidRPr="00670843">
        <w:rPr>
          <w:i/>
        </w:rPr>
        <w:fldChar w:fldCharType="begin"/>
      </w:r>
      <w:r w:rsidR="00670843" w:rsidRPr="00670843">
        <w:rPr>
          <w:i/>
        </w:rPr>
        <w:instrText xml:space="preserve"> REF _Ref482113521 \h </w:instrText>
      </w:r>
      <w:r w:rsidR="00670843">
        <w:rPr>
          <w:i/>
        </w:rPr>
        <w:instrText xml:space="preserve"> \* MERGEFORMAT </w:instrText>
      </w:r>
      <w:r w:rsidR="00670843" w:rsidRPr="00670843">
        <w:rPr>
          <w:i/>
        </w:rPr>
      </w:r>
      <w:r w:rsidR="00670843" w:rsidRPr="00670843">
        <w:rPr>
          <w:i/>
        </w:rPr>
        <w:fldChar w:fldCharType="separate"/>
      </w:r>
      <w:r w:rsidR="00670843" w:rsidRPr="00670843">
        <w:rPr>
          <w:i/>
          <w:color w:val="0070C0"/>
        </w:rPr>
        <w:t xml:space="preserve">Figure </w:t>
      </w:r>
      <w:r w:rsidR="00670843" w:rsidRPr="00670843">
        <w:rPr>
          <w:i/>
          <w:noProof/>
          <w:color w:val="0070C0"/>
        </w:rPr>
        <w:t>1</w:t>
      </w:r>
      <w:r w:rsidR="00670843" w:rsidRPr="00670843">
        <w:rPr>
          <w:i/>
        </w:rPr>
        <w:fldChar w:fldCharType="end"/>
      </w:r>
      <w:r w:rsidR="00670843">
        <w:t xml:space="preserve"> </w:t>
      </w:r>
      <w:r w:rsidR="004C6005">
        <w:t>accompagnée de sa légende</w:t>
      </w:r>
      <w:r w:rsidR="00670843">
        <w:t xml:space="preserve"> en </w:t>
      </w:r>
      <w:r w:rsidR="00670843" w:rsidRPr="00670843">
        <w:rPr>
          <w:i/>
        </w:rPr>
        <w:fldChar w:fldCharType="begin"/>
      </w:r>
      <w:r w:rsidR="00670843" w:rsidRPr="00670843">
        <w:rPr>
          <w:i/>
        </w:rPr>
        <w:instrText xml:space="preserve"> REF _Ref482113510 \h </w:instrText>
      </w:r>
      <w:r w:rsidR="00670843">
        <w:rPr>
          <w:i/>
        </w:rPr>
        <w:instrText xml:space="preserve"> \* MERGEFORMAT </w:instrText>
      </w:r>
      <w:r w:rsidR="00670843" w:rsidRPr="00670843">
        <w:rPr>
          <w:i/>
        </w:rPr>
      </w:r>
      <w:r w:rsidR="00670843" w:rsidRPr="00670843">
        <w:rPr>
          <w:i/>
        </w:rPr>
        <w:fldChar w:fldCharType="separate"/>
      </w:r>
      <w:r w:rsidR="00670843" w:rsidRPr="00670843">
        <w:rPr>
          <w:i/>
          <w:color w:val="0070C0"/>
        </w:rPr>
        <w:t xml:space="preserve">Figure </w:t>
      </w:r>
      <w:r w:rsidR="00670843" w:rsidRPr="00670843">
        <w:rPr>
          <w:i/>
          <w:noProof/>
          <w:color w:val="0070C0"/>
        </w:rPr>
        <w:t>2</w:t>
      </w:r>
      <w:r w:rsidR="00670843" w:rsidRPr="00670843">
        <w:rPr>
          <w:i/>
        </w:rPr>
        <w:fldChar w:fldCharType="end"/>
      </w:r>
      <w:r w:rsidR="005F5487">
        <w:t>.</w:t>
      </w:r>
    </w:p>
    <w:p w:rsidR="00656FD1" w:rsidRDefault="00FE3B69" w:rsidP="005B5DD3">
      <w:pPr>
        <w:jc w:val="both"/>
      </w:pPr>
      <w:r>
        <w:rPr>
          <w:noProof/>
          <w:lang w:eastAsia="fr-FR"/>
        </w:rPr>
        <mc:AlternateContent>
          <mc:Choice Requires="wps">
            <w:drawing>
              <wp:anchor distT="0" distB="0" distL="114300" distR="114300" simplePos="0" relativeHeight="251677696" behindDoc="0" locked="0" layoutInCell="1" allowOverlap="1" wp14:anchorId="51280666" wp14:editId="078A570B">
                <wp:simplePos x="0" y="0"/>
                <wp:positionH relativeFrom="column">
                  <wp:posOffset>3576512</wp:posOffset>
                </wp:positionH>
                <wp:positionV relativeFrom="paragraph">
                  <wp:posOffset>3774351</wp:posOffset>
                </wp:positionV>
                <wp:extent cx="478155" cy="329610"/>
                <wp:effectExtent l="0" t="0" r="17145" b="13335"/>
                <wp:wrapNone/>
                <wp:docPr id="13" name="Rectangle 13"/>
                <wp:cNvGraphicFramePr/>
                <a:graphic xmlns:a="http://schemas.openxmlformats.org/drawingml/2006/main">
                  <a:graphicData uri="http://schemas.microsoft.com/office/word/2010/wordprocessingShape">
                    <wps:wsp>
                      <wps:cNvSpPr/>
                      <wps:spPr>
                        <a:xfrm>
                          <a:off x="0" y="0"/>
                          <a:ext cx="478155" cy="32961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C2DAB7" id="Rectangle 13" o:spid="_x0000_s1026" style="position:absolute;margin-left:281.6pt;margin-top:297.2pt;width:37.65pt;height:25.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" fillcolor="black [3213]" strokecolor="black [3213]" strokeweight="1pt"/>
            </w:pict>
          </mc:Fallback>
        </mc:AlternateContent>
      </w:r>
      <w:r>
        <w:rPr>
          <w:noProof/>
          <w:lang w:eastAsia="fr-FR"/>
        </w:rPr>
        <mc:AlternateContent>
          <mc:Choice Requires="wps">
            <w:drawing>
              <wp:anchor distT="0" distB="0" distL="114300" distR="114300" simplePos="0" relativeHeight="251675648" behindDoc="0" locked="0" layoutInCell="1" allowOverlap="1" wp14:anchorId="51280666" wp14:editId="078A570B">
                <wp:simplePos x="0" y="0"/>
                <wp:positionH relativeFrom="column">
                  <wp:posOffset>3576512</wp:posOffset>
                </wp:positionH>
                <wp:positionV relativeFrom="paragraph">
                  <wp:posOffset>4476100</wp:posOffset>
                </wp:positionV>
                <wp:extent cx="478155" cy="499730"/>
                <wp:effectExtent l="0" t="0" r="17145" b="15240"/>
                <wp:wrapNone/>
                <wp:docPr id="12" name="Rectangle 12"/>
                <wp:cNvGraphicFramePr/>
                <a:graphic xmlns:a="http://schemas.openxmlformats.org/drawingml/2006/main">
                  <a:graphicData uri="http://schemas.microsoft.com/office/word/2010/wordprocessingShape">
                    <wps:wsp>
                      <wps:cNvSpPr/>
                      <wps:spPr>
                        <a:xfrm>
                          <a:off x="0" y="0"/>
                          <a:ext cx="478155" cy="499730"/>
                        </a:xfrm>
                        <a:prstGeom prst="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D317EB" id="Rectangle 12" o:spid="_x0000_s1026" style="position:absolute;margin-left:281.6pt;margin-top:352.45pt;width:37.65pt;height:39.3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" fillcolor="#a5a5a5 [2092]" strokecolor="#a5a5a5 [2092]" strokeweight="1pt"/>
            </w:pict>
          </mc:Fallback>
        </mc:AlternateContent>
      </w:r>
      <w:r>
        <w:rPr>
          <w:noProof/>
          <w:lang w:eastAsia="fr-FR"/>
        </w:rPr>
        <mc:AlternateContent>
          <mc:Choice Requires="wps">
            <w:drawing>
              <wp:anchor distT="45720" distB="45720" distL="114300" distR="114300" simplePos="0" relativeHeight="251687936" behindDoc="0" locked="0" layoutInCell="1" allowOverlap="1" wp14:anchorId="2A16CD4B" wp14:editId="47CE6E38">
                <wp:simplePos x="0" y="0"/>
                <wp:positionH relativeFrom="column">
                  <wp:posOffset>4054977</wp:posOffset>
                </wp:positionH>
                <wp:positionV relativeFrom="paragraph">
                  <wp:posOffset>4401672</wp:posOffset>
                </wp:positionV>
                <wp:extent cx="1647825" cy="669290"/>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669290"/>
                        </a:xfrm>
                        <a:prstGeom prst="rect">
                          <a:avLst/>
                        </a:prstGeom>
                        <a:noFill/>
                        <a:ln w="9525">
                          <a:noFill/>
                          <a:miter lim="800000"/>
                          <a:headEnd/>
                          <a:tailEnd/>
                        </a:ln>
                      </wps:spPr>
                      <wps:txbx>
                        <w:txbxContent>
                          <w:p w:rsidR="006F59C5" w:rsidRPr="006F59C5" w:rsidRDefault="006F59C5" w:rsidP="00FE3B69">
                            <w:pPr>
                              <w:jc w:val="both"/>
                              <w:rPr>
                                <w:sz w:val="24"/>
                              </w:rPr>
                            </w:pPr>
                            <w:r>
                              <w:rPr>
                                <w:sz w:val="24"/>
                              </w:rPr>
                              <w:t>Alimentation +5V et signaux de commandes</w:t>
                            </w:r>
                            <w:r w:rsidR="00FE3B69">
                              <w:rPr>
                                <w:sz w:val="24"/>
                              </w:rPr>
                              <w:t xml:space="preserve"> moteur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16CD4B" id="_x0000_t202" coordsize="21600,21600" o:spt="202" path="m,l,21600r21600,l21600,xe">
                <v:stroke joinstyle="miter"/>
                <v:path gradientshapeok="t" o:connecttype="rect"/>
              </v:shapetype>
              <v:shape id="Zone de texte 2" o:spid="_x0000_s1026" type="#_x0000_t202" style="position:absolute;left:0;text-align:left;margin-left:319.3pt;margin-top:346.6pt;width:129.75pt;height:52.7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" filled="f" stroked="f">
                <v:textbox>
                  <w:txbxContent>
                    <w:p w:rsidR="006F59C5" w:rsidRPr="006F59C5" w:rsidRDefault="006F59C5" w:rsidP="00FE3B69">
                      <w:pPr>
                        <w:jc w:val="both"/>
                        <w:rPr>
                          <w:sz w:val="24"/>
                        </w:rPr>
                      </w:pPr>
                      <w:r>
                        <w:rPr>
                          <w:sz w:val="24"/>
                        </w:rPr>
                        <w:t>Alimentation +5V et signaux de commandes</w:t>
                      </w:r>
                      <w:r w:rsidR="00FE3B69">
                        <w:rPr>
                          <w:sz w:val="24"/>
                        </w:rPr>
                        <w:t xml:space="preserve"> moteur</w:t>
                      </w:r>
                    </w:p>
                  </w:txbxContent>
                </v:textbox>
              </v:shape>
            </w:pict>
          </mc:Fallback>
        </mc:AlternateContent>
      </w:r>
      <w:r>
        <w:rPr>
          <w:noProof/>
          <w:lang w:eastAsia="fr-FR"/>
        </w:rPr>
        <mc:AlternateContent>
          <mc:Choice Requires="wps">
            <w:drawing>
              <wp:anchor distT="45720" distB="45720" distL="114300" distR="114300" simplePos="0" relativeHeight="251685888" behindDoc="0" locked="0" layoutInCell="1" allowOverlap="1" wp14:anchorId="2A16CD4B" wp14:editId="47CE6E38">
                <wp:simplePos x="0" y="0"/>
                <wp:positionH relativeFrom="column">
                  <wp:posOffset>4054977</wp:posOffset>
                </wp:positionH>
                <wp:positionV relativeFrom="paragraph">
                  <wp:posOffset>3678658</wp:posOffset>
                </wp:positionV>
                <wp:extent cx="1648047" cy="584200"/>
                <wp:effectExtent l="0" t="0" r="0" b="635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8047" cy="584200"/>
                        </a:xfrm>
                        <a:prstGeom prst="rect">
                          <a:avLst/>
                        </a:prstGeom>
                        <a:noFill/>
                        <a:ln w="9525">
                          <a:noFill/>
                          <a:miter lim="800000"/>
                          <a:headEnd/>
                          <a:tailEnd/>
                        </a:ln>
                      </wps:spPr>
                      <wps:txbx>
                        <w:txbxContent>
                          <w:p w:rsidR="006F59C5" w:rsidRPr="006F59C5" w:rsidRDefault="006F59C5" w:rsidP="00FE3B69">
                            <w:pPr>
                              <w:jc w:val="both"/>
                              <w:rPr>
                                <w:sz w:val="24"/>
                              </w:rPr>
                            </w:pPr>
                            <w:r>
                              <w:rPr>
                                <w:sz w:val="24"/>
                              </w:rPr>
                              <w:t>Alimentation et signaux codeur optique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6CD4B" id="_x0000_s1027" type="#_x0000_t202" style="position:absolute;left:0;text-align:left;margin-left:319.3pt;margin-top:289.65pt;width:129.75pt;height:46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" filled="f" stroked="f">
                <v:textbox>
                  <w:txbxContent>
                    <w:p w:rsidR="006F59C5" w:rsidRPr="006F59C5" w:rsidRDefault="006F59C5" w:rsidP="00FE3B69">
                      <w:pPr>
                        <w:jc w:val="both"/>
                        <w:rPr>
                          <w:sz w:val="24"/>
                        </w:rPr>
                      </w:pPr>
                      <w:r>
                        <w:rPr>
                          <w:sz w:val="24"/>
                        </w:rPr>
                        <w:t>Alimentation et signaux codeur optique</w:t>
                      </w:r>
                    </w:p>
                  </w:txbxContent>
                </v:textbox>
              </v:shape>
            </w:pict>
          </mc:Fallback>
        </mc:AlternateContent>
      </w:r>
      <w:r w:rsidR="006F59C5">
        <w:rPr>
          <w:noProof/>
          <w:lang w:eastAsia="fr-FR"/>
        </w:rPr>
        <mc:AlternateContent>
          <mc:Choice Requires="wps">
            <w:drawing>
              <wp:anchor distT="45720" distB="45720" distL="114300" distR="114300" simplePos="0" relativeHeight="251679744" behindDoc="0" locked="0" layoutInCell="1" allowOverlap="1">
                <wp:simplePos x="0" y="0"/>
                <wp:positionH relativeFrom="column">
                  <wp:posOffset>716354</wp:posOffset>
                </wp:positionH>
                <wp:positionV relativeFrom="paragraph">
                  <wp:posOffset>3774351</wp:posOffset>
                </wp:positionV>
                <wp:extent cx="2094614" cy="276225"/>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614" cy="276225"/>
                        </a:xfrm>
                        <a:prstGeom prst="rect">
                          <a:avLst/>
                        </a:prstGeom>
                        <a:noFill/>
                        <a:ln w="9525">
                          <a:noFill/>
                          <a:miter lim="800000"/>
                          <a:headEnd/>
                          <a:tailEnd/>
                        </a:ln>
                      </wps:spPr>
                      <wps:txbx>
                        <w:txbxContent>
                          <w:p w:rsidR="006F59C5" w:rsidRPr="006F59C5" w:rsidRDefault="006F59C5">
                            <w:pPr>
                              <w:rPr>
                                <w:sz w:val="24"/>
                              </w:rPr>
                            </w:pPr>
                            <w:r w:rsidRPr="006F59C5">
                              <w:rPr>
                                <w:sz w:val="24"/>
                              </w:rPr>
                              <w:t>Alimentation +24 V</w:t>
                            </w:r>
                            <w:r>
                              <w:rPr>
                                <w:sz w:val="24"/>
                              </w:rPr>
                              <w:t xml:space="preserve"> de la carte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56.4pt;margin-top:297.2pt;width:164.95pt;height:21.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" filled="f" stroked="f">
                <v:textbox>
                  <w:txbxContent>
                    <w:p w:rsidR="006F59C5" w:rsidRPr="006F59C5" w:rsidRDefault="006F59C5">
                      <w:pPr>
                        <w:rPr>
                          <w:sz w:val="24"/>
                        </w:rPr>
                      </w:pPr>
                      <w:r w:rsidRPr="006F59C5">
                        <w:rPr>
                          <w:sz w:val="24"/>
                        </w:rPr>
                        <w:t>Alimentation +24 V</w:t>
                      </w:r>
                      <w:r>
                        <w:rPr>
                          <w:sz w:val="24"/>
                        </w:rPr>
                        <w:t xml:space="preserve"> de la carte</w:t>
                      </w:r>
                    </w:p>
                  </w:txbxContent>
                </v:textbox>
              </v:shape>
            </w:pict>
          </mc:Fallback>
        </mc:AlternateContent>
      </w:r>
      <w:r w:rsidR="006F59C5">
        <w:rPr>
          <w:noProof/>
          <w:lang w:eastAsia="fr-FR"/>
        </w:rPr>
        <mc:AlternateContent>
          <mc:Choice Requires="wps">
            <w:drawing>
              <wp:anchor distT="45720" distB="45720" distL="114300" distR="114300" simplePos="0" relativeHeight="251683840" behindDoc="0" locked="0" layoutInCell="1" allowOverlap="1" wp14:anchorId="2A16CD4B" wp14:editId="47CE6E38">
                <wp:simplePos x="0" y="0"/>
                <wp:positionH relativeFrom="column">
                  <wp:posOffset>716354</wp:posOffset>
                </wp:positionH>
                <wp:positionV relativeFrom="paragraph">
                  <wp:posOffset>5167217</wp:posOffset>
                </wp:positionV>
                <wp:extent cx="1818167" cy="276225"/>
                <wp:effectExtent l="0" t="0" r="0" b="0"/>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167" cy="276225"/>
                        </a:xfrm>
                        <a:prstGeom prst="rect">
                          <a:avLst/>
                        </a:prstGeom>
                        <a:noFill/>
                        <a:ln w="9525">
                          <a:noFill/>
                          <a:miter lim="800000"/>
                          <a:headEnd/>
                          <a:tailEnd/>
                        </a:ln>
                      </wps:spPr>
                      <wps:txbx>
                        <w:txbxContent>
                          <w:p w:rsidR="006F59C5" w:rsidRPr="006F59C5" w:rsidRDefault="006F59C5" w:rsidP="006F59C5">
                            <w:pPr>
                              <w:rPr>
                                <w:sz w:val="24"/>
                              </w:rPr>
                            </w:pPr>
                            <w:r>
                              <w:rPr>
                                <w:sz w:val="24"/>
                              </w:rPr>
                              <w:t>Alimentation des moteurs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6CD4B" id="_x0000_s1029" type="#_x0000_t202" style="position:absolute;left:0;text-align:left;margin-left:56.4pt;margin-top:406.85pt;width:143.15pt;height:21.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" filled="f" stroked="f">
                <v:textbox>
                  <w:txbxContent>
                    <w:p w:rsidR="006F59C5" w:rsidRPr="006F59C5" w:rsidRDefault="006F59C5" w:rsidP="006F59C5">
                      <w:pPr>
                        <w:rPr>
                          <w:sz w:val="24"/>
                        </w:rPr>
                      </w:pPr>
                      <w:r>
                        <w:rPr>
                          <w:sz w:val="24"/>
                        </w:rPr>
                        <w:t>Alimentation des moteurs</w:t>
                      </w:r>
                    </w:p>
                  </w:txbxContent>
                </v:textbox>
              </v:shape>
            </w:pict>
          </mc:Fallback>
        </mc:AlternateContent>
      </w:r>
      <w:r w:rsidR="006F59C5">
        <w:rPr>
          <w:noProof/>
          <w:lang w:eastAsia="fr-FR"/>
        </w:rPr>
        <mc:AlternateContent>
          <mc:Choice Requires="wps">
            <w:drawing>
              <wp:anchor distT="45720" distB="45720" distL="114300" distR="114300" simplePos="0" relativeHeight="251681792" behindDoc="0" locked="0" layoutInCell="1" allowOverlap="1" wp14:anchorId="2A16CD4B" wp14:editId="47CE6E38">
                <wp:simplePos x="0" y="0"/>
                <wp:positionH relativeFrom="column">
                  <wp:posOffset>716354</wp:posOffset>
                </wp:positionH>
                <wp:positionV relativeFrom="paragraph">
                  <wp:posOffset>4476100</wp:posOffset>
                </wp:positionV>
                <wp:extent cx="1509823" cy="276225"/>
                <wp:effectExtent l="0" t="0" r="0" b="0"/>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9823" cy="276225"/>
                        </a:xfrm>
                        <a:prstGeom prst="rect">
                          <a:avLst/>
                        </a:prstGeom>
                        <a:noFill/>
                        <a:ln w="9525">
                          <a:noFill/>
                          <a:miter lim="800000"/>
                          <a:headEnd/>
                          <a:tailEnd/>
                        </a:ln>
                      </wps:spPr>
                      <wps:txbx>
                        <w:txbxContent>
                          <w:p w:rsidR="006F59C5" w:rsidRPr="006F59C5" w:rsidRDefault="006F59C5" w:rsidP="006F59C5">
                            <w:pPr>
                              <w:rPr>
                                <w:sz w:val="24"/>
                              </w:rPr>
                            </w:pPr>
                            <w:r>
                              <w:rPr>
                                <w:sz w:val="24"/>
                              </w:rPr>
                              <w:t>Drivers de puissance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6CD4B" id="_x0000_s1030" type="#_x0000_t202" style="position:absolute;left:0;text-align:left;margin-left:56.4pt;margin-top:352.45pt;width:118.9pt;height:21.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" filled="f" stroked="f">
                <v:textbox>
                  <w:txbxContent>
                    <w:p w:rsidR="006F59C5" w:rsidRPr="006F59C5" w:rsidRDefault="006F59C5" w:rsidP="006F59C5">
                      <w:pPr>
                        <w:rPr>
                          <w:sz w:val="24"/>
                        </w:rPr>
                      </w:pPr>
                      <w:r>
                        <w:rPr>
                          <w:sz w:val="24"/>
                        </w:rPr>
                        <w:t>Drivers de puissance</w:t>
                      </w:r>
                    </w:p>
                  </w:txbxContent>
                </v:textbox>
              </v:shape>
            </w:pict>
          </mc:Fallback>
        </mc:AlternateContent>
      </w:r>
      <w:r w:rsidR="006F59C5">
        <w:rPr>
          <w:noProof/>
          <w:lang w:eastAsia="fr-FR"/>
        </w:rPr>
        <mc:AlternateContent>
          <mc:Choice Requires="wps">
            <w:drawing>
              <wp:anchor distT="0" distB="0" distL="114300" distR="114300" simplePos="0" relativeHeight="251673600" behindDoc="0" locked="0" layoutInCell="1" allowOverlap="1" wp14:anchorId="51280666" wp14:editId="078A570B">
                <wp:simplePos x="0" y="0"/>
                <wp:positionH relativeFrom="column">
                  <wp:posOffset>241300</wp:posOffset>
                </wp:positionH>
                <wp:positionV relativeFrom="paragraph">
                  <wp:posOffset>5170628</wp:posOffset>
                </wp:positionV>
                <wp:extent cx="478465" cy="276447"/>
                <wp:effectExtent l="0" t="0" r="17145" b="28575"/>
                <wp:wrapNone/>
                <wp:docPr id="11" name="Rectangle 11"/>
                <wp:cNvGraphicFramePr/>
                <a:graphic xmlns:a="http://schemas.openxmlformats.org/drawingml/2006/main">
                  <a:graphicData uri="http://schemas.microsoft.com/office/word/2010/wordprocessingShape">
                    <wps:wsp>
                      <wps:cNvSpPr/>
                      <wps:spPr>
                        <a:xfrm>
                          <a:off x="0" y="0"/>
                          <a:ext cx="478465" cy="276447"/>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9A5D9" id="Rectangle 11" o:spid="_x0000_s1026" style="position:absolute;margin-left:19pt;margin-top:407.15pt;width:37.65pt;height:21.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" fillcolor="#00b050" strokecolor="#00b050" strokeweight="1pt"/>
            </w:pict>
          </mc:Fallback>
        </mc:AlternateContent>
      </w:r>
      <w:r w:rsidR="006F59C5">
        <w:rPr>
          <w:noProof/>
          <w:lang w:eastAsia="fr-FR"/>
        </w:rPr>
        <mc:AlternateContent>
          <mc:Choice Requires="wps">
            <w:drawing>
              <wp:anchor distT="0" distB="0" distL="114300" distR="114300" simplePos="0" relativeHeight="251671552" behindDoc="0" locked="0" layoutInCell="1" allowOverlap="1" wp14:anchorId="51280666" wp14:editId="078A570B">
                <wp:simplePos x="0" y="0"/>
                <wp:positionH relativeFrom="column">
                  <wp:posOffset>241566</wp:posOffset>
                </wp:positionH>
                <wp:positionV relativeFrom="paragraph">
                  <wp:posOffset>4478921</wp:posOffset>
                </wp:positionV>
                <wp:extent cx="478465" cy="276447"/>
                <wp:effectExtent l="0" t="0" r="17145" b="28575"/>
                <wp:wrapNone/>
                <wp:docPr id="10" name="Rectangle 10"/>
                <wp:cNvGraphicFramePr/>
                <a:graphic xmlns:a="http://schemas.openxmlformats.org/drawingml/2006/main">
                  <a:graphicData uri="http://schemas.microsoft.com/office/word/2010/wordprocessingShape">
                    <wps:wsp>
                      <wps:cNvSpPr/>
                      <wps:spPr>
                        <a:xfrm>
                          <a:off x="0" y="0"/>
                          <a:ext cx="478465" cy="276447"/>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F0CAE4" id="Rectangle 10" o:spid="_x0000_s1026" style="position:absolute;margin-left:19pt;margin-top:352.65pt;width:37.65pt;height:21.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" fillcolor="#0070c0" strokecolor="#0070c0" strokeweight="1pt"/>
            </w:pict>
          </mc:Fallback>
        </mc:AlternateContent>
      </w:r>
      <w:r w:rsidR="006F59C5">
        <w:rPr>
          <w:noProof/>
          <w:lang w:eastAsia="fr-FR"/>
        </w:rPr>
        <mc:AlternateContent>
          <mc:Choice Requires="wps">
            <w:drawing>
              <wp:anchor distT="0" distB="0" distL="114300" distR="114300" simplePos="0" relativeHeight="251669504" behindDoc="0" locked="0" layoutInCell="1" allowOverlap="1">
                <wp:simplePos x="0" y="0"/>
                <wp:positionH relativeFrom="column">
                  <wp:posOffset>238022</wp:posOffset>
                </wp:positionH>
                <wp:positionV relativeFrom="paragraph">
                  <wp:posOffset>3774071</wp:posOffset>
                </wp:positionV>
                <wp:extent cx="478465" cy="276447"/>
                <wp:effectExtent l="0" t="0" r="17145" b="28575"/>
                <wp:wrapNone/>
                <wp:docPr id="9" name="Rectangle 9"/>
                <wp:cNvGraphicFramePr/>
                <a:graphic xmlns:a="http://schemas.openxmlformats.org/drawingml/2006/main">
                  <a:graphicData uri="http://schemas.microsoft.com/office/word/2010/wordprocessingShape">
                    <wps:wsp>
                      <wps:cNvSpPr/>
                      <wps:spPr>
                        <a:xfrm>
                          <a:off x="0" y="0"/>
                          <a:ext cx="478465" cy="276447"/>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91D7C3" id="Rectangle 9" o:spid="_x0000_s1026" style="position:absolute;margin-left:18.75pt;margin-top:297.15pt;width:37.65pt;height:21.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" fillcolor="red" strokecolor="red" strokeweight="1pt"/>
            </w:pict>
          </mc:Fallback>
        </mc:AlternateContent>
      </w:r>
      <w:r w:rsidR="00500DC1">
        <w:rPr>
          <w:noProof/>
          <w:lang w:eastAsia="fr-FR"/>
        </w:rPr>
        <mc:AlternateContent>
          <mc:Choice Requires="wps">
            <w:drawing>
              <wp:anchor distT="0" distB="0" distL="114300" distR="114300" simplePos="0" relativeHeight="251666432" behindDoc="1" locked="0" layoutInCell="1" allowOverlap="1" wp14:anchorId="43A82623" wp14:editId="24CBF4F1">
                <wp:simplePos x="0" y="0"/>
                <wp:positionH relativeFrom="column">
                  <wp:posOffset>62230</wp:posOffset>
                </wp:positionH>
                <wp:positionV relativeFrom="paragraph">
                  <wp:posOffset>3414395</wp:posOffset>
                </wp:positionV>
                <wp:extent cx="5791200" cy="2283460"/>
                <wp:effectExtent l="19050" t="19050" r="19050" b="21590"/>
                <wp:wrapThrough wrapText="bothSides">
                  <wp:wrapPolygon edited="0">
                    <wp:start x="-71" y="-180"/>
                    <wp:lineTo x="-71" y="21624"/>
                    <wp:lineTo x="21600" y="21624"/>
                    <wp:lineTo x="21600" y="-180"/>
                    <wp:lineTo x="-71" y="-180"/>
                  </wp:wrapPolygon>
                </wp:wrapThrough>
                <wp:docPr id="5" name="Rectangle 5"/>
                <wp:cNvGraphicFramePr/>
                <a:graphic xmlns:a="http://schemas.openxmlformats.org/drawingml/2006/main">
                  <a:graphicData uri="http://schemas.microsoft.com/office/word/2010/wordprocessingShape">
                    <wps:wsp>
                      <wps:cNvSpPr/>
                      <wps:spPr>
                        <a:xfrm>
                          <a:off x="0" y="0"/>
                          <a:ext cx="5791200" cy="22834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97C19" id="Rectangle 5" o:spid="_x0000_s1026" style="position:absolute;margin-left:4.9pt;margin-top:268.85pt;width:456pt;height:179.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" filled="f" strokecolor="red" strokeweight="2.25pt">
                <w10:wrap type="through"/>
              </v:rect>
            </w:pict>
          </mc:Fallback>
        </mc:AlternateContent>
      </w:r>
      <w:r w:rsidR="001D5886">
        <w:rPr>
          <w:noProof/>
          <w:lang w:eastAsia="fr-FR"/>
        </w:rPr>
        <mc:AlternateContent>
          <mc:Choice Requires="wps">
            <w:drawing>
              <wp:anchor distT="0" distB="0" distL="114300" distR="114300" simplePos="0" relativeHeight="251664384" behindDoc="0" locked="0" layoutInCell="1" allowOverlap="1" wp14:anchorId="0A971F9F" wp14:editId="62A4D58D">
                <wp:simplePos x="0" y="0"/>
                <wp:positionH relativeFrom="column">
                  <wp:posOffset>62230</wp:posOffset>
                </wp:positionH>
                <wp:positionV relativeFrom="paragraph">
                  <wp:posOffset>5732145</wp:posOffset>
                </wp:positionV>
                <wp:extent cx="6381750" cy="635"/>
                <wp:effectExtent l="0" t="0" r="0" b="6985"/>
                <wp:wrapNone/>
                <wp:docPr id="4" name="Zone de texte 4"/>
                <wp:cNvGraphicFramePr/>
                <a:graphic xmlns:a="http://schemas.openxmlformats.org/drawingml/2006/main">
                  <a:graphicData uri="http://schemas.microsoft.com/office/word/2010/wordprocessingShape">
                    <wps:wsp>
                      <wps:cNvSpPr txBox="1"/>
                      <wps:spPr>
                        <a:xfrm>
                          <a:off x="0" y="0"/>
                          <a:ext cx="6381750" cy="635"/>
                        </a:xfrm>
                        <a:prstGeom prst="rect">
                          <a:avLst/>
                        </a:prstGeom>
                        <a:noFill/>
                        <a:ln>
                          <a:noFill/>
                        </a:ln>
                      </wps:spPr>
                      <wps:txbx>
                        <w:txbxContent>
                          <w:p w:rsidR="004C6005" w:rsidRPr="004C6005" w:rsidRDefault="004C6005" w:rsidP="004C6005">
                            <w:pPr>
                              <w:pStyle w:val="Lgende"/>
                              <w:rPr>
                                <w:noProof/>
                                <w:color w:val="0070C0"/>
                                <w:sz w:val="22"/>
                              </w:rPr>
                            </w:pPr>
                            <w:bookmarkStart w:id="5" w:name="_Ref482113510"/>
                            <w:r w:rsidRPr="004C6005">
                              <w:rPr>
                                <w:color w:val="0070C0"/>
                                <w:sz w:val="22"/>
                              </w:rPr>
                              <w:t xml:space="preserve">Figure </w:t>
                            </w:r>
                            <w:r w:rsidRPr="004C6005">
                              <w:rPr>
                                <w:color w:val="0070C0"/>
                                <w:sz w:val="22"/>
                              </w:rPr>
                              <w:fldChar w:fldCharType="begin"/>
                            </w:r>
                            <w:r w:rsidRPr="004C6005">
                              <w:rPr>
                                <w:color w:val="0070C0"/>
                                <w:sz w:val="22"/>
                              </w:rPr>
                              <w:instrText xml:space="preserve"> SEQ Figure \* ARABIC </w:instrText>
                            </w:r>
                            <w:r w:rsidRPr="004C6005">
                              <w:rPr>
                                <w:color w:val="0070C0"/>
                                <w:sz w:val="22"/>
                              </w:rPr>
                              <w:fldChar w:fldCharType="separate"/>
                            </w:r>
                            <w:r w:rsidR="006E6B11">
                              <w:rPr>
                                <w:noProof/>
                                <w:color w:val="0070C0"/>
                                <w:sz w:val="22"/>
                              </w:rPr>
                              <w:t>2</w:t>
                            </w:r>
                            <w:r w:rsidRPr="004C6005">
                              <w:rPr>
                                <w:color w:val="0070C0"/>
                                <w:sz w:val="22"/>
                              </w:rPr>
                              <w:fldChar w:fldCharType="end"/>
                            </w:r>
                            <w:bookmarkEnd w:id="5"/>
                            <w:r w:rsidRPr="004C6005">
                              <w:rPr>
                                <w:color w:val="0070C0"/>
                                <w:sz w:val="22"/>
                              </w:rPr>
                              <w:t xml:space="preserve"> : </w:t>
                            </w:r>
                            <w:r w:rsidR="006E6B11">
                              <w:rPr>
                                <w:color w:val="0070C0"/>
                                <w:sz w:val="22"/>
                              </w:rPr>
                              <w:t>Détail des blocs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971F9F" id="Zone de texte 4" o:spid="_x0000_s1031" type="#_x0000_t202" style="position:absolute;left:0;text-align:left;margin-left:4.9pt;margin-top:451.35pt;width:50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" filled="f" stroked="f">
                <v:textbox style="mso-fit-shape-to-text:t" inset="0,0,0,0">
                  <w:txbxContent>
                    <w:p w:rsidR="004C6005" w:rsidRPr="004C6005" w:rsidRDefault="004C6005" w:rsidP="004C6005">
                      <w:pPr>
                        <w:pStyle w:val="Lgende"/>
                        <w:rPr>
                          <w:noProof/>
                          <w:color w:val="0070C0"/>
                          <w:sz w:val="22"/>
                        </w:rPr>
                      </w:pPr>
                      <w:bookmarkStart w:id="6" w:name="_Ref482113510"/>
                      <w:r w:rsidRPr="004C6005">
                        <w:rPr>
                          <w:color w:val="0070C0"/>
                          <w:sz w:val="22"/>
                        </w:rPr>
                        <w:t xml:space="preserve">Figure </w:t>
                      </w:r>
                      <w:r w:rsidRPr="004C6005">
                        <w:rPr>
                          <w:color w:val="0070C0"/>
                          <w:sz w:val="22"/>
                        </w:rPr>
                        <w:fldChar w:fldCharType="begin"/>
                      </w:r>
                      <w:r w:rsidRPr="004C6005">
                        <w:rPr>
                          <w:color w:val="0070C0"/>
                          <w:sz w:val="22"/>
                        </w:rPr>
                        <w:instrText xml:space="preserve"> SEQ Figure \* ARABIC </w:instrText>
                      </w:r>
                      <w:r w:rsidRPr="004C6005">
                        <w:rPr>
                          <w:color w:val="0070C0"/>
                          <w:sz w:val="22"/>
                        </w:rPr>
                        <w:fldChar w:fldCharType="separate"/>
                      </w:r>
                      <w:r w:rsidR="006E6B11">
                        <w:rPr>
                          <w:noProof/>
                          <w:color w:val="0070C0"/>
                          <w:sz w:val="22"/>
                        </w:rPr>
                        <w:t>2</w:t>
                      </w:r>
                      <w:r w:rsidRPr="004C6005">
                        <w:rPr>
                          <w:color w:val="0070C0"/>
                          <w:sz w:val="22"/>
                        </w:rPr>
                        <w:fldChar w:fldCharType="end"/>
                      </w:r>
                      <w:bookmarkEnd w:id="6"/>
                      <w:r w:rsidRPr="004C6005">
                        <w:rPr>
                          <w:color w:val="0070C0"/>
                          <w:sz w:val="22"/>
                        </w:rPr>
                        <w:t xml:space="preserve"> : </w:t>
                      </w:r>
                      <w:r w:rsidR="006E6B11">
                        <w:rPr>
                          <w:color w:val="0070C0"/>
                          <w:sz w:val="22"/>
                        </w:rPr>
                        <w:t>Détail des blocs</w:t>
                      </w:r>
                    </w:p>
                  </w:txbxContent>
                </v:textbox>
              </v:shape>
            </w:pict>
          </mc:Fallback>
        </mc:AlternateContent>
      </w:r>
      <w:r w:rsidR="001D5886">
        <w:rPr>
          <w:noProof/>
          <w:lang w:eastAsia="fr-FR"/>
        </w:rPr>
        <mc:AlternateContent>
          <mc:Choice Requires="wps">
            <w:drawing>
              <wp:anchor distT="0" distB="0" distL="114300" distR="114300" simplePos="0" relativeHeight="251668480" behindDoc="0" locked="0" layoutInCell="1" allowOverlap="1" wp14:anchorId="5A1FB0DA" wp14:editId="0CD087C5">
                <wp:simplePos x="0" y="0"/>
                <wp:positionH relativeFrom="column">
                  <wp:posOffset>62230</wp:posOffset>
                </wp:positionH>
                <wp:positionV relativeFrom="paragraph">
                  <wp:posOffset>3048635</wp:posOffset>
                </wp:positionV>
                <wp:extent cx="6381750" cy="635"/>
                <wp:effectExtent l="0" t="0" r="0" b="6985"/>
                <wp:wrapNone/>
                <wp:docPr id="6" name="Zone de texte 6"/>
                <wp:cNvGraphicFramePr/>
                <a:graphic xmlns:a="http://schemas.openxmlformats.org/drawingml/2006/main">
                  <a:graphicData uri="http://schemas.microsoft.com/office/word/2010/wordprocessingShape">
                    <wps:wsp>
                      <wps:cNvSpPr txBox="1"/>
                      <wps:spPr>
                        <a:xfrm>
                          <a:off x="0" y="0"/>
                          <a:ext cx="6381750" cy="635"/>
                        </a:xfrm>
                        <a:prstGeom prst="rect">
                          <a:avLst/>
                        </a:prstGeom>
                        <a:noFill/>
                        <a:ln>
                          <a:noFill/>
                        </a:ln>
                      </wps:spPr>
                      <wps:txbx>
                        <w:txbxContent>
                          <w:p w:rsidR="006E6B11" w:rsidRPr="006E6B11" w:rsidRDefault="006E6B11" w:rsidP="006E6B11">
                            <w:pPr>
                              <w:pStyle w:val="Lgende"/>
                              <w:rPr>
                                <w:noProof/>
                                <w:color w:val="0070C0"/>
                                <w:sz w:val="22"/>
                              </w:rPr>
                            </w:pPr>
                            <w:bookmarkStart w:id="6" w:name="_Ref482113521"/>
                            <w:r w:rsidRPr="006E6B11">
                              <w:rPr>
                                <w:color w:val="0070C0"/>
                                <w:sz w:val="22"/>
                              </w:rPr>
                              <w:t xml:space="preserve">Figure </w:t>
                            </w:r>
                            <w:r w:rsidRPr="006E6B11">
                              <w:rPr>
                                <w:color w:val="0070C0"/>
                                <w:sz w:val="22"/>
                              </w:rPr>
                              <w:fldChar w:fldCharType="begin"/>
                            </w:r>
                            <w:r w:rsidRPr="006E6B11">
                              <w:rPr>
                                <w:color w:val="0070C0"/>
                                <w:sz w:val="22"/>
                              </w:rPr>
                              <w:instrText xml:space="preserve"> SEQ Figure \* ARABIC </w:instrText>
                            </w:r>
                            <w:r w:rsidRPr="006E6B11">
                              <w:rPr>
                                <w:color w:val="0070C0"/>
                                <w:sz w:val="22"/>
                              </w:rPr>
                              <w:fldChar w:fldCharType="separate"/>
                            </w:r>
                            <w:r w:rsidRPr="006E6B11">
                              <w:rPr>
                                <w:noProof/>
                                <w:color w:val="0070C0"/>
                                <w:sz w:val="22"/>
                              </w:rPr>
                              <w:t>1</w:t>
                            </w:r>
                            <w:r w:rsidRPr="006E6B11">
                              <w:rPr>
                                <w:color w:val="0070C0"/>
                                <w:sz w:val="22"/>
                              </w:rPr>
                              <w:fldChar w:fldCharType="end"/>
                            </w:r>
                            <w:bookmarkEnd w:id="6"/>
                            <w:r w:rsidRPr="006E6B11">
                              <w:rPr>
                                <w:color w:val="0070C0"/>
                                <w:sz w:val="22"/>
                              </w:rPr>
                              <w:t xml:space="preserve"> : Emplacement des blocs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1FB0DA" id="Zone de texte 6" o:spid="_x0000_s1032" type="#_x0000_t202" style="position:absolute;left:0;text-align:left;margin-left:4.9pt;margin-top:240.05pt;width:50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" filled="f" stroked="f">
                <v:textbox style="mso-fit-shape-to-text:t" inset="0,0,0,0">
                  <w:txbxContent>
                    <w:p w:rsidR="006E6B11" w:rsidRPr="006E6B11" w:rsidRDefault="006E6B11" w:rsidP="006E6B11">
                      <w:pPr>
                        <w:pStyle w:val="Lgende"/>
                        <w:rPr>
                          <w:noProof/>
                          <w:color w:val="0070C0"/>
                          <w:sz w:val="22"/>
                        </w:rPr>
                      </w:pPr>
                      <w:bookmarkStart w:id="8" w:name="_Ref482113521"/>
                      <w:r w:rsidRPr="006E6B11">
                        <w:rPr>
                          <w:color w:val="0070C0"/>
                          <w:sz w:val="22"/>
                        </w:rPr>
                        <w:t xml:space="preserve">Figure </w:t>
                      </w:r>
                      <w:r w:rsidRPr="006E6B11">
                        <w:rPr>
                          <w:color w:val="0070C0"/>
                          <w:sz w:val="22"/>
                        </w:rPr>
                        <w:fldChar w:fldCharType="begin"/>
                      </w:r>
                      <w:r w:rsidRPr="006E6B11">
                        <w:rPr>
                          <w:color w:val="0070C0"/>
                          <w:sz w:val="22"/>
                        </w:rPr>
                        <w:instrText xml:space="preserve"> SEQ Figure \* ARABIC </w:instrText>
                      </w:r>
                      <w:r w:rsidRPr="006E6B11">
                        <w:rPr>
                          <w:color w:val="0070C0"/>
                          <w:sz w:val="22"/>
                        </w:rPr>
                        <w:fldChar w:fldCharType="separate"/>
                      </w:r>
                      <w:r w:rsidRPr="006E6B11">
                        <w:rPr>
                          <w:noProof/>
                          <w:color w:val="0070C0"/>
                          <w:sz w:val="22"/>
                        </w:rPr>
                        <w:t>1</w:t>
                      </w:r>
                      <w:r w:rsidRPr="006E6B11">
                        <w:rPr>
                          <w:color w:val="0070C0"/>
                          <w:sz w:val="22"/>
                        </w:rPr>
                        <w:fldChar w:fldCharType="end"/>
                      </w:r>
                      <w:bookmarkEnd w:id="8"/>
                      <w:r w:rsidRPr="006E6B11">
                        <w:rPr>
                          <w:color w:val="0070C0"/>
                          <w:sz w:val="22"/>
                        </w:rPr>
                        <w:t xml:space="preserve"> : Emplacement des blocs</w:t>
                      </w:r>
                    </w:p>
                  </w:txbxContent>
                </v:textbox>
              </v:shape>
            </w:pict>
          </mc:Fallback>
        </mc:AlternateContent>
      </w:r>
    </w:p>
    <w:p w:rsidR="00FE3B69" w:rsidRDefault="00FE3B69"/>
    <w:p w:rsidR="00FE3B69" w:rsidRPr="00FE3B69" w:rsidRDefault="00FE3B69" w:rsidP="00FE3B69">
      <w:pPr>
        <w:jc w:val="both"/>
      </w:pPr>
      <w:r>
        <w:t xml:space="preserve">La carte est accompagnée d’une sérigraphie (texte en blanc par-dessus le vernis vert) pour fournir une indication visuelle rapide sur les fonctions des différents contacts électriques. Ils sont détaillés dans la partie suivante </w:t>
      </w:r>
      <w:r w:rsidRPr="00FE3B69">
        <w:rPr>
          <w:i/>
          <w:color w:val="0070C0"/>
        </w:rPr>
        <w:fldChar w:fldCharType="begin"/>
      </w:r>
      <w:r w:rsidRPr="00FE3B69">
        <w:rPr>
          <w:i/>
          <w:color w:val="0070C0"/>
        </w:rPr>
        <w:instrText xml:space="preserve"> REF _Ref482209320 \h  \* MERGEFORMAT </w:instrText>
      </w:r>
      <w:r w:rsidRPr="00FE3B69">
        <w:rPr>
          <w:i/>
          <w:color w:val="0070C0"/>
        </w:rPr>
      </w:r>
      <w:r w:rsidRPr="00FE3B69">
        <w:rPr>
          <w:i/>
          <w:color w:val="0070C0"/>
        </w:rPr>
        <w:fldChar w:fldCharType="separate"/>
      </w:r>
      <w:r w:rsidRPr="00FE3B69">
        <w:rPr>
          <w:i/>
          <w:color w:val="0070C0"/>
        </w:rPr>
        <w:t>Pinout et fonctionnalités</w:t>
      </w:r>
      <w:r w:rsidRPr="00FE3B69">
        <w:rPr>
          <w:i/>
          <w:color w:val="0070C0"/>
        </w:rPr>
        <w:fldChar w:fldCharType="end"/>
      </w:r>
      <w:r>
        <w:rPr>
          <w:color w:val="0070C0"/>
        </w:rPr>
        <w:t>.</w:t>
      </w:r>
    </w:p>
    <w:p w:rsidR="00FE3B69" w:rsidRDefault="00FE3B69"/>
    <w:p w:rsidR="00FE3B69" w:rsidRDefault="00FE3B69">
      <w:r>
        <w:br w:type="page"/>
      </w:r>
    </w:p>
    <w:p w:rsidR="00E202F5" w:rsidRDefault="00E202F5" w:rsidP="00E202F5">
      <w:pPr>
        <w:pStyle w:val="Titre2"/>
      </w:pPr>
      <w:bookmarkStart w:id="7" w:name="_Toc482110394"/>
      <w:bookmarkStart w:id="8" w:name="_Ref482209320"/>
      <w:r>
        <w:lastRenderedPageBreak/>
        <w:t>Pinout et fonctionnalités</w:t>
      </w:r>
      <w:bookmarkEnd w:id="7"/>
      <w:bookmarkEnd w:id="8"/>
    </w:p>
    <w:p w:rsidR="00246067" w:rsidRDefault="00246067" w:rsidP="00246067"/>
    <w:p w:rsidR="00DB6EEC" w:rsidRDefault="007A5AFE" w:rsidP="00500DC1">
      <w:pPr>
        <w:jc w:val="both"/>
      </w:pPr>
      <w:r>
        <w:t xml:space="preserve">Dans un premier temps, cette partie expose </w:t>
      </w:r>
      <w:r w:rsidR="00500DC1">
        <w:t>sous forme de tableaux les conventions utilisées pour le câblage des connecteurs.</w:t>
      </w:r>
      <w:r>
        <w:t xml:space="preserve"> Elle montre dans un second temps comment utiliser les signaux de commande du moteur pour le contrôler.</w:t>
      </w:r>
      <w:r w:rsidR="007B6752">
        <w:t xml:space="preserve"> Les connectiques utilisées sont répertoriées dans la section </w:t>
      </w:r>
      <w:r w:rsidR="007B6752" w:rsidRPr="007B6752">
        <w:rPr>
          <w:i/>
          <w:color w:val="0070C0"/>
        </w:rPr>
        <w:fldChar w:fldCharType="begin"/>
      </w:r>
      <w:r w:rsidR="007B6752" w:rsidRPr="007B6752">
        <w:rPr>
          <w:i/>
          <w:color w:val="0070C0"/>
        </w:rPr>
        <w:instrText xml:space="preserve"> REF _Ref482109374 \h  \* MERGEFORMAT </w:instrText>
      </w:r>
      <w:r w:rsidR="007B6752" w:rsidRPr="007B6752">
        <w:rPr>
          <w:i/>
          <w:color w:val="0070C0"/>
        </w:rPr>
      </w:r>
      <w:r w:rsidR="007B6752" w:rsidRPr="007B6752">
        <w:rPr>
          <w:i/>
          <w:color w:val="0070C0"/>
        </w:rPr>
        <w:fldChar w:fldCharType="separate"/>
      </w:r>
      <w:r w:rsidR="007B6752" w:rsidRPr="007B6752">
        <w:rPr>
          <w:i/>
          <w:color w:val="0070C0"/>
        </w:rPr>
        <w:t>Références</w:t>
      </w:r>
      <w:r w:rsidR="007B6752" w:rsidRPr="007B6752">
        <w:rPr>
          <w:i/>
          <w:color w:val="0070C0"/>
        </w:rPr>
        <w:fldChar w:fldCharType="end"/>
      </w:r>
      <w:r w:rsidR="007B6752" w:rsidRPr="007B6752">
        <w:t xml:space="preserve">, </w:t>
      </w:r>
      <w:r w:rsidR="007B6752" w:rsidRPr="007B6752">
        <w:rPr>
          <w:i/>
          <w:color w:val="0070C0"/>
        </w:rPr>
        <w:fldChar w:fldCharType="begin"/>
      </w:r>
      <w:r w:rsidR="007B6752" w:rsidRPr="007B6752">
        <w:rPr>
          <w:i/>
          <w:color w:val="0070C0"/>
        </w:rPr>
        <w:instrText xml:space="preserve"> REF _Ref482109393 \h  \* MERGEFORMAT </w:instrText>
      </w:r>
      <w:r w:rsidR="007B6752" w:rsidRPr="007B6752">
        <w:rPr>
          <w:i/>
          <w:color w:val="0070C0"/>
        </w:rPr>
      </w:r>
      <w:r w:rsidR="007B6752" w:rsidRPr="007B6752">
        <w:rPr>
          <w:i/>
          <w:color w:val="0070C0"/>
        </w:rPr>
        <w:fldChar w:fldCharType="separate"/>
      </w:r>
      <w:r w:rsidR="007B6752" w:rsidRPr="007B6752">
        <w:rPr>
          <w:i/>
          <w:color w:val="0070C0"/>
        </w:rPr>
        <w:t xml:space="preserve">Tableau </w:t>
      </w:r>
      <w:r w:rsidR="007B6752" w:rsidRPr="007B6752">
        <w:rPr>
          <w:i/>
          <w:noProof/>
          <w:color w:val="0070C0"/>
        </w:rPr>
        <w:t>1</w:t>
      </w:r>
      <w:r w:rsidR="007B6752" w:rsidRPr="007B6752">
        <w:rPr>
          <w:i/>
          <w:color w:val="0070C0"/>
        </w:rPr>
        <w:fldChar w:fldCharType="end"/>
      </w:r>
      <w:r w:rsidR="007B6752" w:rsidRPr="007B6752">
        <w:t>.</w:t>
      </w:r>
    </w:p>
    <w:p w:rsidR="00500DC1" w:rsidRDefault="00500DC1" w:rsidP="00500DC1">
      <w:pPr>
        <w:jc w:val="both"/>
        <w:rPr>
          <w:i/>
        </w:rPr>
      </w:pPr>
      <w:r w:rsidRPr="00500DC1">
        <w:rPr>
          <w:i/>
          <w:u w:val="single"/>
        </w:rPr>
        <w:t>N.B.</w:t>
      </w:r>
      <w:r w:rsidRPr="00500DC1">
        <w:rPr>
          <w:i/>
        </w:rPr>
        <w:t xml:space="preserve"> : Comprendre le mot « pin » comme </w:t>
      </w:r>
      <w:r w:rsidR="0056359F">
        <w:rPr>
          <w:i/>
        </w:rPr>
        <w:t xml:space="preserve">une </w:t>
      </w:r>
      <w:r w:rsidRPr="00500DC1">
        <w:rPr>
          <w:i/>
        </w:rPr>
        <w:t>patte d’</w:t>
      </w:r>
      <w:r w:rsidR="0056359F">
        <w:rPr>
          <w:i/>
        </w:rPr>
        <w:t xml:space="preserve">un composant, mot récurrent dans la documentation anglaise. Les </w:t>
      </w:r>
      <w:r w:rsidR="00773C43">
        <w:rPr>
          <w:i/>
        </w:rPr>
        <w:t>secondes dénominations</w:t>
      </w:r>
      <w:r w:rsidR="00140A76">
        <w:rPr>
          <w:i/>
        </w:rPr>
        <w:t xml:space="preserve"> </w:t>
      </w:r>
      <w:r w:rsidR="00701497">
        <w:rPr>
          <w:i/>
        </w:rPr>
        <w:t xml:space="preserve">de la colonne fonction, </w:t>
      </w:r>
      <w:r w:rsidR="00CC1CB0">
        <w:rPr>
          <w:i/>
        </w:rPr>
        <w:t>comme « Vcc1 » ou « IN1 »</w:t>
      </w:r>
      <w:r w:rsidR="00701497">
        <w:rPr>
          <w:i/>
        </w:rPr>
        <w:t>,</w:t>
      </w:r>
      <w:r w:rsidR="00CC1CB0">
        <w:rPr>
          <w:i/>
        </w:rPr>
        <w:t xml:space="preserve"> </w:t>
      </w:r>
      <w:r w:rsidR="00773C43">
        <w:rPr>
          <w:i/>
        </w:rPr>
        <w:t>sont</w:t>
      </w:r>
      <w:r w:rsidR="0056359F">
        <w:rPr>
          <w:i/>
        </w:rPr>
        <w:t xml:space="preserve"> liées aux notations des datasheets</w:t>
      </w:r>
      <w:r w:rsidR="00E646C0">
        <w:rPr>
          <w:i/>
        </w:rPr>
        <w:t xml:space="preserve"> respectives des composants</w:t>
      </w:r>
      <w:r w:rsidR="0056359F">
        <w:rPr>
          <w:i/>
        </w:rPr>
        <w:t>.</w:t>
      </w:r>
    </w:p>
    <w:p w:rsidR="00140A76" w:rsidRPr="00500DC1" w:rsidRDefault="00140A76" w:rsidP="00500DC1">
      <w:pPr>
        <w:jc w:val="both"/>
        <w:rPr>
          <w:i/>
        </w:rPr>
      </w:pPr>
    </w:p>
    <w:p w:rsidR="00500DC1" w:rsidRDefault="00500DC1" w:rsidP="00500DC1">
      <w:pPr>
        <w:jc w:val="both"/>
      </w:pPr>
      <w:r w:rsidRPr="00500DC1">
        <w:rPr>
          <w:b/>
          <w:i/>
        </w:rPr>
        <w:t>Connecteur d’alimentation</w:t>
      </w:r>
    </w:p>
    <w:tbl>
      <w:tblPr>
        <w:tblStyle w:val="TableauGrille4-Accentuation1"/>
        <w:tblW w:w="0" w:type="auto"/>
        <w:tblLook w:val="04A0" w:firstRow="1" w:lastRow="0" w:firstColumn="1" w:lastColumn="0" w:noHBand="0" w:noVBand="1"/>
      </w:tblPr>
      <w:tblGrid>
        <w:gridCol w:w="3397"/>
        <w:gridCol w:w="5665"/>
      </w:tblGrid>
      <w:tr w:rsidR="00500DC1" w:rsidTr="00C04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500DC1" w:rsidRDefault="00500DC1" w:rsidP="00500DC1">
            <w:pPr>
              <w:jc w:val="both"/>
            </w:pPr>
            <w:r>
              <w:t>Numéro du pin</w:t>
            </w:r>
            <w:r w:rsidR="00B4078F">
              <w:t xml:space="preserve"> - Couleur de câble</w:t>
            </w:r>
          </w:p>
        </w:tc>
        <w:tc>
          <w:tcPr>
            <w:tcW w:w="5665" w:type="dxa"/>
          </w:tcPr>
          <w:p w:rsidR="00500DC1" w:rsidRDefault="0056359F" w:rsidP="0056359F">
            <w:pPr>
              <w:jc w:val="center"/>
              <w:cnfStyle w:val="100000000000" w:firstRow="1" w:lastRow="0" w:firstColumn="0" w:lastColumn="0" w:oddVBand="0" w:evenVBand="0" w:oddHBand="0" w:evenHBand="0" w:firstRowFirstColumn="0" w:firstRowLastColumn="0" w:lastRowFirstColumn="0" w:lastRowLastColumn="0"/>
            </w:pPr>
            <w:r>
              <w:t>Fonction</w:t>
            </w:r>
          </w:p>
        </w:tc>
      </w:tr>
      <w:tr w:rsidR="00500DC1" w:rsidTr="00C0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500DC1" w:rsidRDefault="0056359F" w:rsidP="00500DC1">
            <w:pPr>
              <w:jc w:val="both"/>
            </w:pPr>
            <w:r>
              <w:t>1</w:t>
            </w:r>
            <w:r w:rsidR="00C04DD2">
              <w:t xml:space="preserve"> – Rouge</w:t>
            </w:r>
          </w:p>
        </w:tc>
        <w:tc>
          <w:tcPr>
            <w:tcW w:w="5665" w:type="dxa"/>
          </w:tcPr>
          <w:p w:rsidR="00500DC1" w:rsidRDefault="0056359F" w:rsidP="0056359F">
            <w:pPr>
              <w:jc w:val="center"/>
              <w:cnfStyle w:val="000000100000" w:firstRow="0" w:lastRow="0" w:firstColumn="0" w:lastColumn="0" w:oddVBand="0" w:evenVBand="0" w:oddHBand="1" w:evenHBand="0" w:firstRowFirstColumn="0" w:firstRowLastColumn="0" w:lastRowFirstColumn="0" w:lastRowLastColumn="0"/>
            </w:pPr>
            <w:r>
              <w:t>+24 V / V</w:t>
            </w:r>
            <w:r w:rsidR="008C3577">
              <w:t xml:space="preserve">cc </w:t>
            </w:r>
            <w:r>
              <w:t>1</w:t>
            </w:r>
          </w:p>
        </w:tc>
      </w:tr>
      <w:tr w:rsidR="00500DC1" w:rsidTr="00C04DD2">
        <w:tc>
          <w:tcPr>
            <w:cnfStyle w:val="001000000000" w:firstRow="0" w:lastRow="0" w:firstColumn="1" w:lastColumn="0" w:oddVBand="0" w:evenVBand="0" w:oddHBand="0" w:evenHBand="0" w:firstRowFirstColumn="0" w:firstRowLastColumn="0" w:lastRowFirstColumn="0" w:lastRowLastColumn="0"/>
            <w:tcW w:w="3397" w:type="dxa"/>
          </w:tcPr>
          <w:p w:rsidR="00500DC1" w:rsidRDefault="0056359F" w:rsidP="00500DC1">
            <w:pPr>
              <w:jc w:val="both"/>
            </w:pPr>
            <w:r>
              <w:t>2</w:t>
            </w:r>
            <w:r w:rsidR="00C04DD2">
              <w:t xml:space="preserve"> – Noir</w:t>
            </w:r>
          </w:p>
        </w:tc>
        <w:tc>
          <w:tcPr>
            <w:tcW w:w="5665" w:type="dxa"/>
          </w:tcPr>
          <w:p w:rsidR="00500DC1" w:rsidRDefault="0056359F" w:rsidP="0056359F">
            <w:pPr>
              <w:jc w:val="center"/>
              <w:cnfStyle w:val="000000000000" w:firstRow="0" w:lastRow="0" w:firstColumn="0" w:lastColumn="0" w:oddVBand="0" w:evenVBand="0" w:oddHBand="0" w:evenHBand="0" w:firstRowFirstColumn="0" w:firstRowLastColumn="0" w:lastRowFirstColumn="0" w:lastRowLastColumn="0"/>
            </w:pPr>
            <w:r>
              <w:t>Masse</w:t>
            </w:r>
            <w:r w:rsidR="00B4078F">
              <w:t xml:space="preserve"> / GND</w:t>
            </w:r>
          </w:p>
        </w:tc>
      </w:tr>
    </w:tbl>
    <w:p w:rsidR="00DB6EEC" w:rsidRDefault="00DB6EEC" w:rsidP="00246067"/>
    <w:p w:rsidR="0056359F" w:rsidRDefault="0056359F" w:rsidP="00246067">
      <w:pPr>
        <w:rPr>
          <w:b/>
          <w:i/>
        </w:rPr>
      </w:pPr>
      <w:r>
        <w:rPr>
          <w:b/>
          <w:i/>
        </w:rPr>
        <w:t>Connecteur de moteur</w:t>
      </w:r>
    </w:p>
    <w:tbl>
      <w:tblPr>
        <w:tblStyle w:val="TableauGrille4-Accentuation1"/>
        <w:tblW w:w="0" w:type="auto"/>
        <w:tblLook w:val="04A0" w:firstRow="1" w:lastRow="0" w:firstColumn="1" w:lastColumn="0" w:noHBand="0" w:noVBand="1"/>
      </w:tblPr>
      <w:tblGrid>
        <w:gridCol w:w="3397"/>
        <w:gridCol w:w="5665"/>
      </w:tblGrid>
      <w:tr w:rsidR="0056359F" w:rsidTr="00C04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56359F" w:rsidRDefault="0056359F" w:rsidP="00246067">
            <w:r>
              <w:t>Numéro du pin</w:t>
            </w:r>
            <w:r w:rsidR="00B4078F">
              <w:t xml:space="preserve"> - Couleur de câble</w:t>
            </w:r>
          </w:p>
        </w:tc>
        <w:tc>
          <w:tcPr>
            <w:tcW w:w="5665" w:type="dxa"/>
          </w:tcPr>
          <w:p w:rsidR="0056359F" w:rsidRDefault="0056359F" w:rsidP="0056359F">
            <w:pPr>
              <w:jc w:val="center"/>
              <w:cnfStyle w:val="100000000000" w:firstRow="1" w:lastRow="0" w:firstColumn="0" w:lastColumn="0" w:oddVBand="0" w:evenVBand="0" w:oddHBand="0" w:evenHBand="0" w:firstRowFirstColumn="0" w:firstRowLastColumn="0" w:lastRowFirstColumn="0" w:lastRowLastColumn="0"/>
            </w:pPr>
            <w:r>
              <w:t>Fonction</w:t>
            </w:r>
          </w:p>
        </w:tc>
      </w:tr>
      <w:tr w:rsidR="0056359F" w:rsidTr="00C0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56359F" w:rsidRDefault="0056359F" w:rsidP="00246067">
            <w:r>
              <w:t>1</w:t>
            </w:r>
            <w:r w:rsidR="00B4078F">
              <w:t xml:space="preserve"> - Noir</w:t>
            </w:r>
          </w:p>
        </w:tc>
        <w:tc>
          <w:tcPr>
            <w:tcW w:w="5665" w:type="dxa"/>
          </w:tcPr>
          <w:p w:rsidR="0056359F" w:rsidRDefault="008C3577" w:rsidP="0056359F">
            <w:pPr>
              <w:jc w:val="center"/>
              <w:cnfStyle w:val="000000100000" w:firstRow="0" w:lastRow="0" w:firstColumn="0" w:lastColumn="0" w:oddVBand="0" w:evenVBand="0" w:oddHBand="1" w:evenHBand="0" w:firstRowFirstColumn="0" w:firstRowLastColumn="0" w:lastRowFirstColumn="0" w:lastRowLastColumn="0"/>
            </w:pPr>
            <w:r>
              <w:t>Output 2</w:t>
            </w:r>
          </w:p>
        </w:tc>
      </w:tr>
      <w:tr w:rsidR="0056359F" w:rsidTr="00C04DD2">
        <w:tc>
          <w:tcPr>
            <w:cnfStyle w:val="001000000000" w:firstRow="0" w:lastRow="0" w:firstColumn="1" w:lastColumn="0" w:oddVBand="0" w:evenVBand="0" w:oddHBand="0" w:evenHBand="0" w:firstRowFirstColumn="0" w:firstRowLastColumn="0" w:lastRowFirstColumn="0" w:lastRowLastColumn="0"/>
            <w:tcW w:w="3397" w:type="dxa"/>
          </w:tcPr>
          <w:p w:rsidR="0056359F" w:rsidRDefault="0056359F" w:rsidP="00246067">
            <w:r>
              <w:t>2</w:t>
            </w:r>
            <w:r w:rsidR="00B4078F">
              <w:t xml:space="preserve"> - Rouge </w:t>
            </w:r>
          </w:p>
        </w:tc>
        <w:tc>
          <w:tcPr>
            <w:tcW w:w="5665" w:type="dxa"/>
          </w:tcPr>
          <w:p w:rsidR="0056359F" w:rsidRDefault="008C3577" w:rsidP="008C3577">
            <w:pPr>
              <w:jc w:val="center"/>
              <w:cnfStyle w:val="000000000000" w:firstRow="0" w:lastRow="0" w:firstColumn="0" w:lastColumn="0" w:oddVBand="0" w:evenVBand="0" w:oddHBand="0" w:evenHBand="0" w:firstRowFirstColumn="0" w:firstRowLastColumn="0" w:lastRowFirstColumn="0" w:lastRowLastColumn="0"/>
            </w:pPr>
            <w:r>
              <w:t>Output 1</w:t>
            </w:r>
          </w:p>
        </w:tc>
      </w:tr>
    </w:tbl>
    <w:p w:rsidR="0056359F" w:rsidRDefault="0056359F" w:rsidP="00246067"/>
    <w:p w:rsidR="008C3577" w:rsidRDefault="008C3577" w:rsidP="00246067">
      <w:r>
        <w:rPr>
          <w:b/>
          <w:i/>
        </w:rPr>
        <w:t>Connecteur de codeur optique</w:t>
      </w:r>
    </w:p>
    <w:tbl>
      <w:tblPr>
        <w:tblStyle w:val="TableauGrille4-Accentuation1"/>
        <w:tblW w:w="0" w:type="auto"/>
        <w:tblLook w:val="04A0" w:firstRow="1" w:lastRow="0" w:firstColumn="1" w:lastColumn="0" w:noHBand="0" w:noVBand="1"/>
      </w:tblPr>
      <w:tblGrid>
        <w:gridCol w:w="3397"/>
        <w:gridCol w:w="5665"/>
      </w:tblGrid>
      <w:tr w:rsidR="00B4078F" w:rsidTr="00C04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B4078F" w:rsidRDefault="00B4078F" w:rsidP="00246067">
            <w:r>
              <w:t>Numéro du pin - Couleur de câble</w:t>
            </w:r>
          </w:p>
        </w:tc>
        <w:tc>
          <w:tcPr>
            <w:tcW w:w="5665" w:type="dxa"/>
          </w:tcPr>
          <w:p w:rsidR="00B4078F" w:rsidRDefault="00B4078F" w:rsidP="00B4078F">
            <w:pPr>
              <w:jc w:val="center"/>
              <w:cnfStyle w:val="100000000000" w:firstRow="1" w:lastRow="0" w:firstColumn="0" w:lastColumn="0" w:oddVBand="0" w:evenVBand="0" w:oddHBand="0" w:evenHBand="0" w:firstRowFirstColumn="0" w:firstRowLastColumn="0" w:lastRowFirstColumn="0" w:lastRowLastColumn="0"/>
            </w:pPr>
            <w:r>
              <w:t>Fonction</w:t>
            </w:r>
          </w:p>
        </w:tc>
      </w:tr>
      <w:tr w:rsidR="00B4078F" w:rsidRPr="00542EB5" w:rsidTr="00C0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B4078F" w:rsidRPr="00B4078F" w:rsidRDefault="00B4078F" w:rsidP="00246067">
            <w:r w:rsidRPr="00B4078F">
              <w:t>1</w:t>
            </w:r>
            <w:r>
              <w:t xml:space="preserve"> -</w:t>
            </w:r>
            <w:r w:rsidRPr="00B4078F">
              <w:t xml:space="preserve"> Violet</w:t>
            </w:r>
          </w:p>
        </w:tc>
        <w:tc>
          <w:tcPr>
            <w:tcW w:w="5665" w:type="dxa"/>
          </w:tcPr>
          <w:p w:rsidR="00B4078F" w:rsidRPr="00B4078F" w:rsidRDefault="00773C43" w:rsidP="00B407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Canal</w:t>
            </w:r>
            <w:r w:rsidR="00B4078F" w:rsidRPr="00B4078F">
              <w:rPr>
                <w:lang w:val="en-US"/>
              </w:rPr>
              <w:t xml:space="preserve"> B / Hall sensor B </w:t>
            </w:r>
            <w:proofErr w:type="spellStart"/>
            <w:r w:rsidR="00B4078F" w:rsidRPr="00B4078F">
              <w:rPr>
                <w:lang w:val="en-US"/>
              </w:rPr>
              <w:t>Vout</w:t>
            </w:r>
            <w:proofErr w:type="spellEnd"/>
          </w:p>
        </w:tc>
      </w:tr>
      <w:tr w:rsidR="00B4078F" w:rsidRPr="00542EB5" w:rsidTr="00C04DD2">
        <w:tc>
          <w:tcPr>
            <w:cnfStyle w:val="001000000000" w:firstRow="0" w:lastRow="0" w:firstColumn="1" w:lastColumn="0" w:oddVBand="0" w:evenVBand="0" w:oddHBand="0" w:evenHBand="0" w:firstRowFirstColumn="0" w:firstRowLastColumn="0" w:lastRowFirstColumn="0" w:lastRowLastColumn="0"/>
            <w:tcW w:w="3397" w:type="dxa"/>
          </w:tcPr>
          <w:p w:rsidR="00B4078F" w:rsidRPr="00B4078F" w:rsidRDefault="00B4078F" w:rsidP="00246067">
            <w:r w:rsidRPr="00B4078F">
              <w:t>2</w:t>
            </w:r>
            <w:r>
              <w:t xml:space="preserve"> -</w:t>
            </w:r>
            <w:r w:rsidRPr="00B4078F">
              <w:t xml:space="preserve"> Bleu</w:t>
            </w:r>
          </w:p>
        </w:tc>
        <w:tc>
          <w:tcPr>
            <w:tcW w:w="5665" w:type="dxa"/>
          </w:tcPr>
          <w:p w:rsidR="00B4078F" w:rsidRPr="00B4078F" w:rsidRDefault="00B4078F" w:rsidP="00B4078F">
            <w:pPr>
              <w:jc w:val="center"/>
              <w:cnfStyle w:val="000000000000" w:firstRow="0" w:lastRow="0" w:firstColumn="0" w:lastColumn="0" w:oddVBand="0" w:evenVBand="0" w:oddHBand="0" w:evenHBand="0" w:firstRowFirstColumn="0" w:firstRowLastColumn="0" w:lastRowFirstColumn="0" w:lastRowLastColumn="0"/>
              <w:rPr>
                <w:lang w:val="en-US"/>
              </w:rPr>
            </w:pPr>
            <w:r w:rsidRPr="00B4078F">
              <w:rPr>
                <w:lang w:val="en-US"/>
              </w:rPr>
              <w:t xml:space="preserve">Canal A / Hall sensor A </w:t>
            </w:r>
            <w:proofErr w:type="spellStart"/>
            <w:r w:rsidRPr="00B4078F">
              <w:rPr>
                <w:lang w:val="en-US"/>
              </w:rPr>
              <w:t>Vout</w:t>
            </w:r>
            <w:proofErr w:type="spellEnd"/>
          </w:p>
        </w:tc>
      </w:tr>
      <w:tr w:rsidR="00B4078F" w:rsidTr="00C0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B4078F" w:rsidRPr="00B4078F" w:rsidRDefault="00B4078F" w:rsidP="00246067">
            <w:r w:rsidRPr="00B4078F">
              <w:t>3</w:t>
            </w:r>
            <w:r>
              <w:t xml:space="preserve"> -</w:t>
            </w:r>
            <w:r w:rsidRPr="00B4078F">
              <w:t xml:space="preserve"> Vert</w:t>
            </w:r>
          </w:p>
        </w:tc>
        <w:tc>
          <w:tcPr>
            <w:tcW w:w="5665" w:type="dxa"/>
          </w:tcPr>
          <w:p w:rsidR="00B4078F" w:rsidRDefault="00B4078F" w:rsidP="00B4078F">
            <w:pPr>
              <w:jc w:val="center"/>
              <w:cnfStyle w:val="000000100000" w:firstRow="0" w:lastRow="0" w:firstColumn="0" w:lastColumn="0" w:oddVBand="0" w:evenVBand="0" w:oddHBand="1" w:evenHBand="0" w:firstRowFirstColumn="0" w:firstRowLastColumn="0" w:lastRowFirstColumn="0" w:lastRowLastColumn="0"/>
            </w:pPr>
            <w:r>
              <w:t xml:space="preserve">Masse / Hall </w:t>
            </w:r>
            <w:proofErr w:type="spellStart"/>
            <w:r>
              <w:t>sensor</w:t>
            </w:r>
            <w:proofErr w:type="spellEnd"/>
            <w:r>
              <w:t xml:space="preserve"> GND</w:t>
            </w:r>
          </w:p>
        </w:tc>
      </w:tr>
      <w:tr w:rsidR="00B4078F" w:rsidTr="00C04DD2">
        <w:tc>
          <w:tcPr>
            <w:cnfStyle w:val="001000000000" w:firstRow="0" w:lastRow="0" w:firstColumn="1" w:lastColumn="0" w:oddVBand="0" w:evenVBand="0" w:oddHBand="0" w:evenHBand="0" w:firstRowFirstColumn="0" w:firstRowLastColumn="0" w:lastRowFirstColumn="0" w:lastRowLastColumn="0"/>
            <w:tcW w:w="3397" w:type="dxa"/>
          </w:tcPr>
          <w:p w:rsidR="00B4078F" w:rsidRPr="00B4078F" w:rsidRDefault="00B4078F" w:rsidP="00246067">
            <w:r w:rsidRPr="00B4078F">
              <w:t>4</w:t>
            </w:r>
            <w:r>
              <w:t xml:space="preserve"> -</w:t>
            </w:r>
            <w:r w:rsidRPr="00B4078F">
              <w:t xml:space="preserve"> Marron</w:t>
            </w:r>
          </w:p>
        </w:tc>
        <w:tc>
          <w:tcPr>
            <w:tcW w:w="5665" w:type="dxa"/>
          </w:tcPr>
          <w:p w:rsidR="00B4078F" w:rsidRDefault="00B4078F" w:rsidP="00B4078F">
            <w:pPr>
              <w:jc w:val="center"/>
              <w:cnfStyle w:val="000000000000" w:firstRow="0" w:lastRow="0" w:firstColumn="0" w:lastColumn="0" w:oddVBand="0" w:evenVBand="0" w:oddHBand="0" w:evenHBand="0" w:firstRowFirstColumn="0" w:firstRowLastColumn="0" w:lastRowFirstColumn="0" w:lastRowLastColumn="0"/>
            </w:pPr>
            <w:r>
              <w:t xml:space="preserve">+5 V / Hall </w:t>
            </w:r>
            <w:proofErr w:type="spellStart"/>
            <w:r>
              <w:t>sensor</w:t>
            </w:r>
            <w:proofErr w:type="spellEnd"/>
            <w:r>
              <w:t xml:space="preserve"> Vcc</w:t>
            </w:r>
          </w:p>
        </w:tc>
      </w:tr>
    </w:tbl>
    <w:p w:rsidR="008C3577" w:rsidRDefault="008C3577" w:rsidP="00246067"/>
    <w:p w:rsidR="00B4078F" w:rsidRDefault="00B4078F" w:rsidP="00246067">
      <w:r>
        <w:rPr>
          <w:b/>
          <w:i/>
        </w:rPr>
        <w:t>Connecteur à nappe</w:t>
      </w:r>
    </w:p>
    <w:tbl>
      <w:tblPr>
        <w:tblStyle w:val="TableauGrille4-Accentuation1"/>
        <w:tblW w:w="0" w:type="auto"/>
        <w:tblLook w:val="04A0" w:firstRow="1" w:lastRow="0" w:firstColumn="1" w:lastColumn="0" w:noHBand="0" w:noVBand="1"/>
      </w:tblPr>
      <w:tblGrid>
        <w:gridCol w:w="3397"/>
        <w:gridCol w:w="5665"/>
      </w:tblGrid>
      <w:tr w:rsidR="00B4078F" w:rsidTr="00C04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B4078F" w:rsidRDefault="00B4078F" w:rsidP="00246067">
            <w:r>
              <w:t>Numéro du pin - Couleur de câble</w:t>
            </w:r>
          </w:p>
        </w:tc>
        <w:tc>
          <w:tcPr>
            <w:tcW w:w="5665" w:type="dxa"/>
          </w:tcPr>
          <w:p w:rsidR="00B4078F" w:rsidRDefault="00B4078F" w:rsidP="00B4078F">
            <w:pPr>
              <w:jc w:val="center"/>
              <w:cnfStyle w:val="100000000000" w:firstRow="1" w:lastRow="0" w:firstColumn="0" w:lastColumn="0" w:oddVBand="0" w:evenVBand="0" w:oddHBand="0" w:evenHBand="0" w:firstRowFirstColumn="0" w:firstRowLastColumn="0" w:lastRowFirstColumn="0" w:lastRowLastColumn="0"/>
            </w:pPr>
            <w:r>
              <w:t>Fonction</w:t>
            </w:r>
          </w:p>
        </w:tc>
      </w:tr>
      <w:tr w:rsidR="00B4078F" w:rsidTr="00C0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B4078F" w:rsidRDefault="00B4078F" w:rsidP="00246067">
            <w:r>
              <w:t>1</w:t>
            </w:r>
            <w:r w:rsidR="007B6752">
              <w:t xml:space="preserve"> – Marron</w:t>
            </w:r>
          </w:p>
        </w:tc>
        <w:tc>
          <w:tcPr>
            <w:tcW w:w="5665" w:type="dxa"/>
          </w:tcPr>
          <w:p w:rsidR="00B4078F" w:rsidRDefault="00B4078F" w:rsidP="00B4078F">
            <w:pPr>
              <w:jc w:val="center"/>
              <w:cnfStyle w:val="000000100000" w:firstRow="0" w:lastRow="0" w:firstColumn="0" w:lastColumn="0" w:oddVBand="0" w:evenVBand="0" w:oddHBand="1" w:evenHBand="0" w:firstRowFirstColumn="0" w:firstRowLastColumn="0" w:lastRowFirstColumn="0" w:lastRowLastColumn="0"/>
            </w:pPr>
            <w:r>
              <w:t>+5 V / Vcc 2</w:t>
            </w:r>
          </w:p>
        </w:tc>
      </w:tr>
      <w:tr w:rsidR="00B4078F" w:rsidTr="00C04DD2">
        <w:tc>
          <w:tcPr>
            <w:cnfStyle w:val="001000000000" w:firstRow="0" w:lastRow="0" w:firstColumn="1" w:lastColumn="0" w:oddVBand="0" w:evenVBand="0" w:oddHBand="0" w:evenHBand="0" w:firstRowFirstColumn="0" w:firstRowLastColumn="0" w:lastRowFirstColumn="0" w:lastRowLastColumn="0"/>
            <w:tcW w:w="3397" w:type="dxa"/>
          </w:tcPr>
          <w:p w:rsidR="00B4078F" w:rsidRDefault="00B4078F" w:rsidP="00246067">
            <w:r>
              <w:t>2</w:t>
            </w:r>
            <w:r w:rsidR="007B6752">
              <w:t xml:space="preserve"> – Rouge</w:t>
            </w:r>
          </w:p>
        </w:tc>
        <w:tc>
          <w:tcPr>
            <w:tcW w:w="5665" w:type="dxa"/>
          </w:tcPr>
          <w:p w:rsidR="00B4078F" w:rsidRDefault="00B4078F" w:rsidP="00B4078F">
            <w:pPr>
              <w:jc w:val="center"/>
              <w:cnfStyle w:val="000000000000" w:firstRow="0" w:lastRow="0" w:firstColumn="0" w:lastColumn="0" w:oddVBand="0" w:evenVBand="0" w:oddHBand="0" w:evenHBand="0" w:firstRowFirstColumn="0" w:firstRowLastColumn="0" w:lastRowFirstColumn="0" w:lastRowLastColumn="0"/>
            </w:pPr>
            <w:r>
              <w:t>+5 V / Vcc 2</w:t>
            </w:r>
          </w:p>
        </w:tc>
      </w:tr>
      <w:tr w:rsidR="00B4078F" w:rsidTr="00C0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B4078F" w:rsidRDefault="00B4078F" w:rsidP="00246067">
            <w:r>
              <w:t>3</w:t>
            </w:r>
            <w:r w:rsidR="007B6752">
              <w:t xml:space="preserve"> – Orange</w:t>
            </w:r>
          </w:p>
        </w:tc>
        <w:tc>
          <w:tcPr>
            <w:tcW w:w="5665" w:type="dxa"/>
          </w:tcPr>
          <w:p w:rsidR="00B4078F" w:rsidRDefault="00773C43" w:rsidP="00B4078F">
            <w:pPr>
              <w:jc w:val="center"/>
              <w:cnfStyle w:val="000000100000" w:firstRow="0" w:lastRow="0" w:firstColumn="0" w:lastColumn="0" w:oddVBand="0" w:evenVBand="0" w:oddHBand="1" w:evenHBand="0" w:firstRowFirstColumn="0" w:firstRowLastColumn="0" w:lastRowFirstColumn="0" w:lastRowLastColumn="0"/>
            </w:pPr>
            <w:r>
              <w:t>Input 2 / IN2</w:t>
            </w:r>
          </w:p>
        </w:tc>
      </w:tr>
      <w:tr w:rsidR="00B4078F" w:rsidTr="00C04DD2">
        <w:tc>
          <w:tcPr>
            <w:cnfStyle w:val="001000000000" w:firstRow="0" w:lastRow="0" w:firstColumn="1" w:lastColumn="0" w:oddVBand="0" w:evenVBand="0" w:oddHBand="0" w:evenHBand="0" w:firstRowFirstColumn="0" w:firstRowLastColumn="0" w:lastRowFirstColumn="0" w:lastRowLastColumn="0"/>
            <w:tcW w:w="3397" w:type="dxa"/>
          </w:tcPr>
          <w:p w:rsidR="00B4078F" w:rsidRDefault="00B4078F" w:rsidP="00246067">
            <w:r>
              <w:t>4</w:t>
            </w:r>
            <w:r w:rsidR="007B6752">
              <w:t xml:space="preserve"> – Jaune</w:t>
            </w:r>
          </w:p>
        </w:tc>
        <w:tc>
          <w:tcPr>
            <w:tcW w:w="5665" w:type="dxa"/>
          </w:tcPr>
          <w:p w:rsidR="00B4078F" w:rsidRDefault="00773C43" w:rsidP="00B4078F">
            <w:pPr>
              <w:jc w:val="center"/>
              <w:cnfStyle w:val="000000000000" w:firstRow="0" w:lastRow="0" w:firstColumn="0" w:lastColumn="0" w:oddVBand="0" w:evenVBand="0" w:oddHBand="0" w:evenHBand="0" w:firstRowFirstColumn="0" w:firstRowLastColumn="0" w:lastRowFirstColumn="0" w:lastRowLastColumn="0"/>
            </w:pPr>
            <w:r>
              <w:t>Input d’activation / INH</w:t>
            </w:r>
          </w:p>
        </w:tc>
      </w:tr>
      <w:tr w:rsidR="00B4078F" w:rsidTr="00C0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B4078F" w:rsidRDefault="00B4078F" w:rsidP="00246067">
            <w:r>
              <w:t>5</w:t>
            </w:r>
            <w:r w:rsidR="007B6752">
              <w:t xml:space="preserve"> – Bleu</w:t>
            </w:r>
          </w:p>
        </w:tc>
        <w:tc>
          <w:tcPr>
            <w:tcW w:w="5665" w:type="dxa"/>
          </w:tcPr>
          <w:p w:rsidR="00B4078F" w:rsidRDefault="00773C43" w:rsidP="00B4078F">
            <w:pPr>
              <w:jc w:val="center"/>
              <w:cnfStyle w:val="000000100000" w:firstRow="0" w:lastRow="0" w:firstColumn="0" w:lastColumn="0" w:oddVBand="0" w:evenVBand="0" w:oddHBand="1" w:evenHBand="0" w:firstRowFirstColumn="0" w:firstRowLastColumn="0" w:lastRowFirstColumn="0" w:lastRowLastColumn="0"/>
            </w:pPr>
            <w:r>
              <w:t xml:space="preserve">Contrôle </w:t>
            </w:r>
            <w:r w:rsidR="00834874">
              <w:t xml:space="preserve">de </w:t>
            </w:r>
            <w:r>
              <w:t xml:space="preserve">courant / </w:t>
            </w:r>
            <w:proofErr w:type="spellStart"/>
            <w:r>
              <w:t>Sense</w:t>
            </w:r>
            <w:proofErr w:type="spellEnd"/>
          </w:p>
        </w:tc>
      </w:tr>
      <w:tr w:rsidR="00B4078F" w:rsidTr="00C04DD2">
        <w:tc>
          <w:tcPr>
            <w:cnfStyle w:val="001000000000" w:firstRow="0" w:lastRow="0" w:firstColumn="1" w:lastColumn="0" w:oddVBand="0" w:evenVBand="0" w:oddHBand="0" w:evenHBand="0" w:firstRowFirstColumn="0" w:firstRowLastColumn="0" w:lastRowFirstColumn="0" w:lastRowLastColumn="0"/>
            <w:tcW w:w="3397" w:type="dxa"/>
          </w:tcPr>
          <w:p w:rsidR="00B4078F" w:rsidRDefault="00B4078F" w:rsidP="00246067">
            <w:r>
              <w:t>6</w:t>
            </w:r>
            <w:r w:rsidR="007B6752">
              <w:t xml:space="preserve"> – Vert</w:t>
            </w:r>
          </w:p>
        </w:tc>
        <w:tc>
          <w:tcPr>
            <w:tcW w:w="5665" w:type="dxa"/>
          </w:tcPr>
          <w:p w:rsidR="00B4078F" w:rsidRDefault="00773C43" w:rsidP="00B4078F">
            <w:pPr>
              <w:jc w:val="center"/>
              <w:cnfStyle w:val="000000000000" w:firstRow="0" w:lastRow="0" w:firstColumn="0" w:lastColumn="0" w:oddVBand="0" w:evenVBand="0" w:oddHBand="0" w:evenHBand="0" w:firstRowFirstColumn="0" w:firstRowLastColumn="0" w:lastRowFirstColumn="0" w:lastRowLastColumn="0"/>
            </w:pPr>
            <w:r>
              <w:t>Input 1 / IN1</w:t>
            </w:r>
          </w:p>
        </w:tc>
      </w:tr>
      <w:tr w:rsidR="00B4078F" w:rsidTr="00C0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B4078F" w:rsidRDefault="00B4078F" w:rsidP="00246067">
            <w:r>
              <w:t>7</w:t>
            </w:r>
            <w:r w:rsidR="007B6752">
              <w:t xml:space="preserve"> – Violet</w:t>
            </w:r>
          </w:p>
        </w:tc>
        <w:tc>
          <w:tcPr>
            <w:tcW w:w="5665" w:type="dxa"/>
          </w:tcPr>
          <w:p w:rsidR="00B4078F" w:rsidRDefault="00773C43" w:rsidP="00B4078F">
            <w:pPr>
              <w:jc w:val="center"/>
              <w:cnfStyle w:val="000000100000" w:firstRow="0" w:lastRow="0" w:firstColumn="0" w:lastColumn="0" w:oddVBand="0" w:evenVBand="0" w:oddHBand="1" w:evenHBand="0" w:firstRowFirstColumn="0" w:firstRowLastColumn="0" w:lastRowFirstColumn="0" w:lastRowLastColumn="0"/>
            </w:pPr>
            <w:r>
              <w:t>Masse / GND</w:t>
            </w:r>
          </w:p>
        </w:tc>
      </w:tr>
      <w:tr w:rsidR="00B4078F" w:rsidTr="00C04DD2">
        <w:tc>
          <w:tcPr>
            <w:cnfStyle w:val="001000000000" w:firstRow="0" w:lastRow="0" w:firstColumn="1" w:lastColumn="0" w:oddVBand="0" w:evenVBand="0" w:oddHBand="0" w:evenHBand="0" w:firstRowFirstColumn="0" w:firstRowLastColumn="0" w:lastRowFirstColumn="0" w:lastRowLastColumn="0"/>
            <w:tcW w:w="3397" w:type="dxa"/>
          </w:tcPr>
          <w:p w:rsidR="00B4078F" w:rsidRDefault="00B4078F" w:rsidP="00246067">
            <w:r>
              <w:t>8</w:t>
            </w:r>
            <w:r w:rsidR="007B6752">
              <w:t xml:space="preserve"> – Gris</w:t>
            </w:r>
          </w:p>
        </w:tc>
        <w:tc>
          <w:tcPr>
            <w:tcW w:w="5665" w:type="dxa"/>
          </w:tcPr>
          <w:p w:rsidR="00B4078F" w:rsidRDefault="00773C43" w:rsidP="00B4078F">
            <w:pPr>
              <w:jc w:val="center"/>
              <w:cnfStyle w:val="000000000000" w:firstRow="0" w:lastRow="0" w:firstColumn="0" w:lastColumn="0" w:oddVBand="0" w:evenVBand="0" w:oddHBand="0" w:evenHBand="0" w:firstRowFirstColumn="0" w:firstRowLastColumn="0" w:lastRowFirstColumn="0" w:lastRowLastColumn="0"/>
            </w:pPr>
            <w:r>
              <w:t>Masse / GND</w:t>
            </w:r>
          </w:p>
        </w:tc>
      </w:tr>
      <w:tr w:rsidR="00B4078F" w:rsidRPr="00773C43" w:rsidTr="00C0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B4078F" w:rsidRDefault="00B4078F" w:rsidP="00246067">
            <w:r>
              <w:t>9</w:t>
            </w:r>
            <w:r w:rsidR="007B6752">
              <w:t xml:space="preserve"> – Blanc</w:t>
            </w:r>
          </w:p>
        </w:tc>
        <w:tc>
          <w:tcPr>
            <w:tcW w:w="5665" w:type="dxa"/>
          </w:tcPr>
          <w:p w:rsidR="00B4078F" w:rsidRPr="00773C43" w:rsidRDefault="00B66037" w:rsidP="00B4078F">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Codeuse</w:t>
            </w:r>
            <w:proofErr w:type="spellEnd"/>
            <w:r>
              <w:rPr>
                <w:lang w:val="en-US"/>
              </w:rPr>
              <w:t xml:space="preserve"> canal</w:t>
            </w:r>
            <w:r w:rsidR="00773C43" w:rsidRPr="00773C43">
              <w:rPr>
                <w:lang w:val="en-US"/>
              </w:rPr>
              <w:t xml:space="preserve"> A / Hall sensor A </w:t>
            </w:r>
            <w:proofErr w:type="spellStart"/>
            <w:r w:rsidR="00773C43" w:rsidRPr="00773C43">
              <w:rPr>
                <w:lang w:val="en-US"/>
              </w:rPr>
              <w:t>Vout</w:t>
            </w:r>
            <w:proofErr w:type="spellEnd"/>
          </w:p>
        </w:tc>
      </w:tr>
      <w:tr w:rsidR="00B4078F" w:rsidRPr="00773C43" w:rsidTr="00C04DD2">
        <w:tc>
          <w:tcPr>
            <w:cnfStyle w:val="001000000000" w:firstRow="0" w:lastRow="0" w:firstColumn="1" w:lastColumn="0" w:oddVBand="0" w:evenVBand="0" w:oddHBand="0" w:evenHBand="0" w:firstRowFirstColumn="0" w:firstRowLastColumn="0" w:lastRowFirstColumn="0" w:lastRowLastColumn="0"/>
            <w:tcW w:w="3397" w:type="dxa"/>
          </w:tcPr>
          <w:p w:rsidR="00B4078F" w:rsidRDefault="00B4078F" w:rsidP="00246067">
            <w:r>
              <w:t>10</w:t>
            </w:r>
            <w:r w:rsidR="007B6752">
              <w:t xml:space="preserve"> – Noir</w:t>
            </w:r>
          </w:p>
        </w:tc>
        <w:tc>
          <w:tcPr>
            <w:tcW w:w="5665" w:type="dxa"/>
          </w:tcPr>
          <w:p w:rsidR="00B4078F" w:rsidRPr="00773C43" w:rsidRDefault="00B66037" w:rsidP="00B4078F">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Codeuse</w:t>
            </w:r>
            <w:proofErr w:type="spellEnd"/>
            <w:r>
              <w:rPr>
                <w:lang w:val="en-US"/>
              </w:rPr>
              <w:t xml:space="preserve"> canal</w:t>
            </w:r>
            <w:r w:rsidR="00773C43" w:rsidRPr="00773C43">
              <w:rPr>
                <w:lang w:val="en-US"/>
              </w:rPr>
              <w:t xml:space="preserve"> B / Hall sensor B </w:t>
            </w:r>
            <w:proofErr w:type="spellStart"/>
            <w:r w:rsidR="00773C43" w:rsidRPr="00773C43">
              <w:rPr>
                <w:lang w:val="en-US"/>
              </w:rPr>
              <w:t>Vout</w:t>
            </w:r>
            <w:proofErr w:type="spellEnd"/>
          </w:p>
        </w:tc>
      </w:tr>
    </w:tbl>
    <w:p w:rsidR="00140A76" w:rsidRDefault="00140A76" w:rsidP="00246067">
      <w:pPr>
        <w:rPr>
          <w:lang w:val="en-US"/>
        </w:rPr>
      </w:pPr>
    </w:p>
    <w:p w:rsidR="00140A76" w:rsidRDefault="00140A76" w:rsidP="00140A76">
      <w:pPr>
        <w:rPr>
          <w:lang w:val="en-US"/>
        </w:rPr>
      </w:pPr>
      <w:r>
        <w:rPr>
          <w:lang w:val="en-US"/>
        </w:rPr>
        <w:br w:type="page"/>
      </w:r>
    </w:p>
    <w:p w:rsidR="007A5AFE" w:rsidRDefault="009F6A92" w:rsidP="007A5AFE">
      <w:r>
        <w:rPr>
          <w:b/>
          <w:i/>
        </w:rPr>
        <w:lastRenderedPageBreak/>
        <w:t>Commandes</w:t>
      </w:r>
      <w:r w:rsidR="00701497">
        <w:rPr>
          <w:b/>
          <w:i/>
        </w:rPr>
        <w:t xml:space="preserve"> du moteur </w:t>
      </w:r>
    </w:p>
    <w:tbl>
      <w:tblPr>
        <w:tblStyle w:val="TableauGrille4-Accentuation1"/>
        <w:tblW w:w="0" w:type="auto"/>
        <w:tblLook w:val="04A0" w:firstRow="1" w:lastRow="0" w:firstColumn="1" w:lastColumn="0" w:noHBand="0" w:noVBand="1"/>
      </w:tblPr>
      <w:tblGrid>
        <w:gridCol w:w="2122"/>
        <w:gridCol w:w="1275"/>
        <w:gridCol w:w="1701"/>
        <w:gridCol w:w="1418"/>
        <w:gridCol w:w="142"/>
        <w:gridCol w:w="2404"/>
      </w:tblGrid>
      <w:tr w:rsidR="009F6A92" w:rsidTr="006D2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F6A92" w:rsidRDefault="006D249B" w:rsidP="007A5AFE">
            <w:r>
              <w:t>Action</w:t>
            </w:r>
          </w:p>
        </w:tc>
        <w:tc>
          <w:tcPr>
            <w:tcW w:w="1275" w:type="dxa"/>
          </w:tcPr>
          <w:p w:rsidR="009F6A92" w:rsidRDefault="009F6A92" w:rsidP="009F6A92">
            <w:pPr>
              <w:jc w:val="center"/>
              <w:cnfStyle w:val="100000000000" w:firstRow="1" w:lastRow="0" w:firstColumn="0" w:lastColumn="0" w:oddVBand="0" w:evenVBand="0" w:oddHBand="0" w:evenHBand="0" w:firstRowFirstColumn="0" w:firstRowLastColumn="0" w:lastRowFirstColumn="0" w:lastRowLastColumn="0"/>
            </w:pPr>
            <w:r>
              <w:t>IN1</w:t>
            </w:r>
          </w:p>
        </w:tc>
        <w:tc>
          <w:tcPr>
            <w:tcW w:w="1701" w:type="dxa"/>
          </w:tcPr>
          <w:p w:rsidR="009F6A92" w:rsidRDefault="009F6A92" w:rsidP="009F6A92">
            <w:pPr>
              <w:jc w:val="center"/>
              <w:cnfStyle w:val="100000000000" w:firstRow="1" w:lastRow="0" w:firstColumn="0" w:lastColumn="0" w:oddVBand="0" w:evenVBand="0" w:oddHBand="0" w:evenHBand="0" w:firstRowFirstColumn="0" w:firstRowLastColumn="0" w:lastRowFirstColumn="0" w:lastRowLastColumn="0"/>
            </w:pPr>
            <w:r>
              <w:t>IN2</w:t>
            </w:r>
          </w:p>
        </w:tc>
        <w:tc>
          <w:tcPr>
            <w:tcW w:w="1418" w:type="dxa"/>
          </w:tcPr>
          <w:p w:rsidR="009F6A92" w:rsidRDefault="009F6A92" w:rsidP="009F6A92">
            <w:pPr>
              <w:jc w:val="center"/>
              <w:cnfStyle w:val="100000000000" w:firstRow="1" w:lastRow="0" w:firstColumn="0" w:lastColumn="0" w:oddVBand="0" w:evenVBand="0" w:oddHBand="0" w:evenHBand="0" w:firstRowFirstColumn="0" w:firstRowLastColumn="0" w:lastRowFirstColumn="0" w:lastRowLastColumn="0"/>
            </w:pPr>
            <w:r>
              <w:t>INH</w:t>
            </w:r>
          </w:p>
        </w:tc>
        <w:tc>
          <w:tcPr>
            <w:tcW w:w="2546" w:type="dxa"/>
            <w:gridSpan w:val="2"/>
          </w:tcPr>
          <w:p w:rsidR="009F6A92" w:rsidRDefault="009F6A92" w:rsidP="009F6A92">
            <w:pPr>
              <w:jc w:val="center"/>
              <w:cnfStyle w:val="100000000000" w:firstRow="1" w:lastRow="0" w:firstColumn="0" w:lastColumn="0" w:oddVBand="0" w:evenVBand="0" w:oddHBand="0" w:evenHBand="0" w:firstRowFirstColumn="0" w:firstRowLastColumn="0" w:lastRowFirstColumn="0" w:lastRowLastColumn="0"/>
            </w:pPr>
            <w:r>
              <w:t>Remarques</w:t>
            </w:r>
          </w:p>
        </w:tc>
      </w:tr>
      <w:tr w:rsidR="009F6A92" w:rsidTr="006D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F6A92" w:rsidRDefault="009F6A92" w:rsidP="007A5AFE">
            <w:r>
              <w:t>Stop 1</w:t>
            </w:r>
          </w:p>
        </w:tc>
        <w:tc>
          <w:tcPr>
            <w:tcW w:w="1275" w:type="dxa"/>
          </w:tcPr>
          <w:p w:rsidR="009F6A92" w:rsidRDefault="009F6A92" w:rsidP="009F6A92">
            <w:pPr>
              <w:jc w:val="center"/>
              <w:cnfStyle w:val="000000100000" w:firstRow="0" w:lastRow="0" w:firstColumn="0" w:lastColumn="0" w:oddVBand="0" w:evenVBand="0" w:oddHBand="1" w:evenHBand="0" w:firstRowFirstColumn="0" w:firstRowLastColumn="0" w:lastRowFirstColumn="0" w:lastRowLastColumn="0"/>
            </w:pPr>
            <w:r>
              <w:t>H</w:t>
            </w:r>
          </w:p>
        </w:tc>
        <w:tc>
          <w:tcPr>
            <w:tcW w:w="1701" w:type="dxa"/>
          </w:tcPr>
          <w:p w:rsidR="009F6A92" w:rsidRDefault="009F6A92" w:rsidP="009F6A92">
            <w:pPr>
              <w:jc w:val="center"/>
              <w:cnfStyle w:val="000000100000" w:firstRow="0" w:lastRow="0" w:firstColumn="0" w:lastColumn="0" w:oddVBand="0" w:evenVBand="0" w:oddHBand="1" w:evenHBand="0" w:firstRowFirstColumn="0" w:firstRowLastColumn="0" w:lastRowFirstColumn="0" w:lastRowLastColumn="0"/>
            </w:pPr>
            <w:r>
              <w:t>H</w:t>
            </w:r>
          </w:p>
        </w:tc>
        <w:tc>
          <w:tcPr>
            <w:tcW w:w="1560" w:type="dxa"/>
            <w:gridSpan w:val="2"/>
          </w:tcPr>
          <w:p w:rsidR="009F6A92" w:rsidRDefault="009F6A92" w:rsidP="009F6A92">
            <w:pPr>
              <w:jc w:val="center"/>
              <w:cnfStyle w:val="000000100000" w:firstRow="0" w:lastRow="0" w:firstColumn="0" w:lastColumn="0" w:oddVBand="0" w:evenVBand="0" w:oddHBand="1" w:evenHBand="0" w:firstRowFirstColumn="0" w:firstRowLastColumn="0" w:lastRowFirstColumn="0" w:lastRowLastColumn="0"/>
            </w:pPr>
            <w:r>
              <w:t>H ou L</w:t>
            </w:r>
          </w:p>
        </w:tc>
        <w:tc>
          <w:tcPr>
            <w:tcW w:w="2404" w:type="dxa"/>
          </w:tcPr>
          <w:p w:rsidR="009F6A92" w:rsidRDefault="009F6A92" w:rsidP="009F6A92">
            <w:pPr>
              <w:jc w:val="center"/>
              <w:cnfStyle w:val="000000100000" w:firstRow="0" w:lastRow="0" w:firstColumn="0" w:lastColumn="0" w:oddVBand="0" w:evenVBand="0" w:oddHBand="1" w:evenHBand="0" w:firstRowFirstColumn="0" w:firstRowLastColumn="0" w:lastRowFirstColumn="0" w:lastRowLastColumn="0"/>
            </w:pPr>
            <w:r>
              <w:t>Moteur au repos</w:t>
            </w:r>
          </w:p>
        </w:tc>
      </w:tr>
      <w:tr w:rsidR="009F6A92" w:rsidTr="006D249B">
        <w:tc>
          <w:tcPr>
            <w:cnfStyle w:val="001000000000" w:firstRow="0" w:lastRow="0" w:firstColumn="1" w:lastColumn="0" w:oddVBand="0" w:evenVBand="0" w:oddHBand="0" w:evenHBand="0" w:firstRowFirstColumn="0" w:firstRowLastColumn="0" w:lastRowFirstColumn="0" w:lastRowLastColumn="0"/>
            <w:tcW w:w="2122" w:type="dxa"/>
            <w:vMerge w:val="restart"/>
          </w:tcPr>
          <w:p w:rsidR="009F6A92" w:rsidRDefault="009F6A92" w:rsidP="007A5AFE"/>
          <w:p w:rsidR="009F6A92" w:rsidRDefault="009F6A92" w:rsidP="007A5AFE">
            <w:r>
              <w:t>Stop 2</w:t>
            </w:r>
          </w:p>
        </w:tc>
        <w:tc>
          <w:tcPr>
            <w:tcW w:w="1275" w:type="dxa"/>
          </w:tcPr>
          <w:p w:rsidR="009F6A92" w:rsidRDefault="009F6A92" w:rsidP="009F6A92">
            <w:pPr>
              <w:jc w:val="center"/>
              <w:cnfStyle w:val="000000000000" w:firstRow="0" w:lastRow="0" w:firstColumn="0" w:lastColumn="0" w:oddVBand="0" w:evenVBand="0" w:oddHBand="0" w:evenHBand="0" w:firstRowFirstColumn="0" w:firstRowLastColumn="0" w:lastRowFirstColumn="0" w:lastRowLastColumn="0"/>
            </w:pPr>
            <w:r>
              <w:t>H</w:t>
            </w:r>
          </w:p>
        </w:tc>
        <w:tc>
          <w:tcPr>
            <w:tcW w:w="1701" w:type="dxa"/>
          </w:tcPr>
          <w:p w:rsidR="009F6A92" w:rsidRDefault="009F6A92" w:rsidP="009F6A92">
            <w:pPr>
              <w:jc w:val="center"/>
              <w:cnfStyle w:val="000000000000" w:firstRow="0" w:lastRow="0" w:firstColumn="0" w:lastColumn="0" w:oddVBand="0" w:evenVBand="0" w:oddHBand="0" w:evenHBand="0" w:firstRowFirstColumn="0" w:firstRowLastColumn="0" w:lastRowFirstColumn="0" w:lastRowLastColumn="0"/>
            </w:pPr>
            <w:r>
              <w:t>H</w:t>
            </w:r>
          </w:p>
        </w:tc>
        <w:tc>
          <w:tcPr>
            <w:tcW w:w="1560" w:type="dxa"/>
            <w:gridSpan w:val="2"/>
          </w:tcPr>
          <w:p w:rsidR="009F6A92" w:rsidRDefault="009F6A92" w:rsidP="009F6A92">
            <w:pPr>
              <w:jc w:val="center"/>
              <w:cnfStyle w:val="000000000000" w:firstRow="0" w:lastRow="0" w:firstColumn="0" w:lastColumn="0" w:oddVBand="0" w:evenVBand="0" w:oddHBand="0" w:evenHBand="0" w:firstRowFirstColumn="0" w:firstRowLastColumn="0" w:lastRowFirstColumn="0" w:lastRowLastColumn="0"/>
            </w:pPr>
            <w:r>
              <w:t>H</w:t>
            </w:r>
          </w:p>
        </w:tc>
        <w:tc>
          <w:tcPr>
            <w:tcW w:w="2404" w:type="dxa"/>
            <w:vMerge w:val="restart"/>
          </w:tcPr>
          <w:p w:rsidR="009F6A92" w:rsidRDefault="009F6A92" w:rsidP="009F6A92">
            <w:pPr>
              <w:jc w:val="center"/>
              <w:cnfStyle w:val="000000000000" w:firstRow="0" w:lastRow="0" w:firstColumn="0" w:lastColumn="0" w:oddVBand="0" w:evenVBand="0" w:oddHBand="0" w:evenHBand="0" w:firstRowFirstColumn="0" w:firstRowLastColumn="0" w:lastRowFirstColumn="0" w:lastRowLastColumn="0"/>
            </w:pPr>
          </w:p>
          <w:p w:rsidR="009F6A92" w:rsidRDefault="009F6A92" w:rsidP="009F6A92">
            <w:pPr>
              <w:jc w:val="center"/>
              <w:cnfStyle w:val="000000000000" w:firstRow="0" w:lastRow="0" w:firstColumn="0" w:lastColumn="0" w:oddVBand="0" w:evenVBand="0" w:oddHBand="0" w:evenHBand="0" w:firstRowFirstColumn="0" w:firstRowLastColumn="0" w:lastRowFirstColumn="0" w:lastRowLastColumn="0"/>
            </w:pPr>
            <w:r>
              <w:t>Moteur en mouvement</w:t>
            </w:r>
          </w:p>
        </w:tc>
      </w:tr>
      <w:tr w:rsidR="009F6A92" w:rsidTr="006D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rsidR="009F6A92" w:rsidRDefault="009F6A92" w:rsidP="007A5AFE"/>
        </w:tc>
        <w:tc>
          <w:tcPr>
            <w:tcW w:w="1275" w:type="dxa"/>
          </w:tcPr>
          <w:p w:rsidR="009F6A92" w:rsidRDefault="009F6A92" w:rsidP="009F6A92">
            <w:pPr>
              <w:jc w:val="center"/>
              <w:cnfStyle w:val="000000100000" w:firstRow="0" w:lastRow="0" w:firstColumn="0" w:lastColumn="0" w:oddVBand="0" w:evenVBand="0" w:oddHBand="1" w:evenHBand="0" w:firstRowFirstColumn="0" w:firstRowLastColumn="0" w:lastRowFirstColumn="0" w:lastRowLastColumn="0"/>
            </w:pPr>
            <w:r>
              <w:t>H</w:t>
            </w:r>
          </w:p>
        </w:tc>
        <w:tc>
          <w:tcPr>
            <w:tcW w:w="1701" w:type="dxa"/>
          </w:tcPr>
          <w:p w:rsidR="009F6A92" w:rsidRDefault="009F6A92" w:rsidP="009F6A92">
            <w:pPr>
              <w:jc w:val="center"/>
              <w:cnfStyle w:val="000000100000" w:firstRow="0" w:lastRow="0" w:firstColumn="0" w:lastColumn="0" w:oddVBand="0" w:evenVBand="0" w:oddHBand="1" w:evenHBand="0" w:firstRowFirstColumn="0" w:firstRowLastColumn="0" w:lastRowFirstColumn="0" w:lastRowLastColumn="0"/>
            </w:pPr>
            <w:r>
              <w:t>L</w:t>
            </w:r>
          </w:p>
        </w:tc>
        <w:tc>
          <w:tcPr>
            <w:tcW w:w="1560" w:type="dxa"/>
            <w:gridSpan w:val="2"/>
          </w:tcPr>
          <w:p w:rsidR="009F6A92" w:rsidRDefault="009F6A92" w:rsidP="009F6A92">
            <w:pPr>
              <w:jc w:val="center"/>
              <w:cnfStyle w:val="000000100000" w:firstRow="0" w:lastRow="0" w:firstColumn="0" w:lastColumn="0" w:oddVBand="0" w:evenVBand="0" w:oddHBand="1" w:evenHBand="0" w:firstRowFirstColumn="0" w:firstRowLastColumn="0" w:lastRowFirstColumn="0" w:lastRowLastColumn="0"/>
            </w:pPr>
            <w:r>
              <w:t>H</w:t>
            </w:r>
          </w:p>
        </w:tc>
        <w:tc>
          <w:tcPr>
            <w:tcW w:w="2404" w:type="dxa"/>
            <w:vMerge/>
          </w:tcPr>
          <w:p w:rsidR="009F6A92" w:rsidRDefault="009F6A92" w:rsidP="007A5AFE">
            <w:pPr>
              <w:cnfStyle w:val="000000100000" w:firstRow="0" w:lastRow="0" w:firstColumn="0" w:lastColumn="0" w:oddVBand="0" w:evenVBand="0" w:oddHBand="1" w:evenHBand="0" w:firstRowFirstColumn="0" w:firstRowLastColumn="0" w:lastRowFirstColumn="0" w:lastRowLastColumn="0"/>
            </w:pPr>
          </w:p>
        </w:tc>
      </w:tr>
      <w:tr w:rsidR="009F6A92" w:rsidTr="006D249B">
        <w:tc>
          <w:tcPr>
            <w:cnfStyle w:val="001000000000" w:firstRow="0" w:lastRow="0" w:firstColumn="1" w:lastColumn="0" w:oddVBand="0" w:evenVBand="0" w:oddHBand="0" w:evenHBand="0" w:firstRowFirstColumn="0" w:firstRowLastColumn="0" w:lastRowFirstColumn="0" w:lastRowLastColumn="0"/>
            <w:tcW w:w="2122" w:type="dxa"/>
            <w:vMerge/>
          </w:tcPr>
          <w:p w:rsidR="009F6A92" w:rsidRDefault="009F6A92" w:rsidP="007A5AFE"/>
        </w:tc>
        <w:tc>
          <w:tcPr>
            <w:tcW w:w="1275" w:type="dxa"/>
          </w:tcPr>
          <w:p w:rsidR="009F6A92" w:rsidRDefault="009F6A92" w:rsidP="009F6A92">
            <w:pPr>
              <w:jc w:val="center"/>
              <w:cnfStyle w:val="000000000000" w:firstRow="0" w:lastRow="0" w:firstColumn="0" w:lastColumn="0" w:oddVBand="0" w:evenVBand="0" w:oddHBand="0" w:evenHBand="0" w:firstRowFirstColumn="0" w:firstRowLastColumn="0" w:lastRowFirstColumn="0" w:lastRowLastColumn="0"/>
            </w:pPr>
            <w:r>
              <w:t>L</w:t>
            </w:r>
          </w:p>
        </w:tc>
        <w:tc>
          <w:tcPr>
            <w:tcW w:w="1701" w:type="dxa"/>
          </w:tcPr>
          <w:p w:rsidR="009F6A92" w:rsidRDefault="009F6A92" w:rsidP="009F6A92">
            <w:pPr>
              <w:jc w:val="center"/>
              <w:cnfStyle w:val="000000000000" w:firstRow="0" w:lastRow="0" w:firstColumn="0" w:lastColumn="0" w:oddVBand="0" w:evenVBand="0" w:oddHBand="0" w:evenHBand="0" w:firstRowFirstColumn="0" w:firstRowLastColumn="0" w:lastRowFirstColumn="0" w:lastRowLastColumn="0"/>
            </w:pPr>
            <w:r>
              <w:t>H</w:t>
            </w:r>
          </w:p>
        </w:tc>
        <w:tc>
          <w:tcPr>
            <w:tcW w:w="1560" w:type="dxa"/>
            <w:gridSpan w:val="2"/>
          </w:tcPr>
          <w:p w:rsidR="009F6A92" w:rsidRDefault="009F6A92" w:rsidP="009F6A92">
            <w:pPr>
              <w:jc w:val="center"/>
              <w:cnfStyle w:val="000000000000" w:firstRow="0" w:lastRow="0" w:firstColumn="0" w:lastColumn="0" w:oddVBand="0" w:evenVBand="0" w:oddHBand="0" w:evenHBand="0" w:firstRowFirstColumn="0" w:firstRowLastColumn="0" w:lastRowFirstColumn="0" w:lastRowLastColumn="0"/>
            </w:pPr>
            <w:r>
              <w:t>H</w:t>
            </w:r>
          </w:p>
        </w:tc>
        <w:tc>
          <w:tcPr>
            <w:tcW w:w="2404" w:type="dxa"/>
            <w:vMerge/>
          </w:tcPr>
          <w:p w:rsidR="009F6A92" w:rsidRDefault="009F6A92" w:rsidP="007A5AFE">
            <w:pPr>
              <w:cnfStyle w:val="000000000000" w:firstRow="0" w:lastRow="0" w:firstColumn="0" w:lastColumn="0" w:oddVBand="0" w:evenVBand="0" w:oddHBand="0" w:evenHBand="0" w:firstRowFirstColumn="0" w:firstRowLastColumn="0" w:lastRowFirstColumn="0" w:lastRowLastColumn="0"/>
            </w:pPr>
          </w:p>
        </w:tc>
      </w:tr>
      <w:tr w:rsidR="009F6A92" w:rsidTr="006D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F6A92" w:rsidRDefault="009F6A92" w:rsidP="007A5AFE">
            <w:r>
              <w:t>Rotation horaire</w:t>
            </w:r>
          </w:p>
        </w:tc>
        <w:tc>
          <w:tcPr>
            <w:tcW w:w="1275" w:type="dxa"/>
          </w:tcPr>
          <w:p w:rsidR="009F6A92" w:rsidRDefault="009F6A92" w:rsidP="009F6A92">
            <w:pPr>
              <w:jc w:val="center"/>
              <w:cnfStyle w:val="000000100000" w:firstRow="0" w:lastRow="0" w:firstColumn="0" w:lastColumn="0" w:oddVBand="0" w:evenVBand="0" w:oddHBand="1" w:evenHBand="0" w:firstRowFirstColumn="0" w:firstRowLastColumn="0" w:lastRowFirstColumn="0" w:lastRowLastColumn="0"/>
            </w:pPr>
            <w:r>
              <w:t>H</w:t>
            </w:r>
          </w:p>
        </w:tc>
        <w:tc>
          <w:tcPr>
            <w:tcW w:w="1701" w:type="dxa"/>
          </w:tcPr>
          <w:p w:rsidR="009F6A92" w:rsidRDefault="009F6A92" w:rsidP="009F6A92">
            <w:pPr>
              <w:jc w:val="center"/>
              <w:cnfStyle w:val="000000100000" w:firstRow="0" w:lastRow="0" w:firstColumn="0" w:lastColumn="0" w:oddVBand="0" w:evenVBand="0" w:oddHBand="1" w:evenHBand="0" w:firstRowFirstColumn="0" w:firstRowLastColumn="0" w:lastRowFirstColumn="0" w:lastRowLastColumn="0"/>
            </w:pPr>
            <w:r>
              <w:t>L</w:t>
            </w:r>
          </w:p>
        </w:tc>
        <w:tc>
          <w:tcPr>
            <w:tcW w:w="1560" w:type="dxa"/>
            <w:gridSpan w:val="2"/>
          </w:tcPr>
          <w:p w:rsidR="009F6A92" w:rsidRDefault="009F6A92" w:rsidP="009F6A92">
            <w:pPr>
              <w:jc w:val="center"/>
              <w:cnfStyle w:val="000000100000" w:firstRow="0" w:lastRow="0" w:firstColumn="0" w:lastColumn="0" w:oddVBand="0" w:evenVBand="0" w:oddHBand="1" w:evenHBand="0" w:firstRowFirstColumn="0" w:firstRowLastColumn="0" w:lastRowFirstColumn="0" w:lastRowLastColumn="0"/>
            </w:pPr>
            <w:r>
              <w:t>L</w:t>
            </w:r>
          </w:p>
        </w:tc>
        <w:tc>
          <w:tcPr>
            <w:tcW w:w="2404" w:type="dxa"/>
            <w:vMerge w:val="restart"/>
          </w:tcPr>
          <w:p w:rsidR="009F6A92" w:rsidRDefault="009F6A92" w:rsidP="009F6A92">
            <w:pPr>
              <w:jc w:val="center"/>
              <w:cnfStyle w:val="000000100000" w:firstRow="0" w:lastRow="0" w:firstColumn="0" w:lastColumn="0" w:oddVBand="0" w:evenVBand="0" w:oddHBand="1" w:evenHBand="0" w:firstRowFirstColumn="0" w:firstRowLastColumn="0" w:lastRowFirstColumn="0" w:lastRowLastColumn="0"/>
            </w:pPr>
          </w:p>
        </w:tc>
      </w:tr>
      <w:tr w:rsidR="009F6A92" w:rsidTr="006D249B">
        <w:tc>
          <w:tcPr>
            <w:cnfStyle w:val="001000000000" w:firstRow="0" w:lastRow="0" w:firstColumn="1" w:lastColumn="0" w:oddVBand="0" w:evenVBand="0" w:oddHBand="0" w:evenHBand="0" w:firstRowFirstColumn="0" w:firstRowLastColumn="0" w:lastRowFirstColumn="0" w:lastRowLastColumn="0"/>
            <w:tcW w:w="2122" w:type="dxa"/>
          </w:tcPr>
          <w:p w:rsidR="009F6A92" w:rsidRDefault="009F6A92" w:rsidP="007A5AFE">
            <w:r>
              <w:t>Rotation antihoraire</w:t>
            </w:r>
          </w:p>
        </w:tc>
        <w:tc>
          <w:tcPr>
            <w:tcW w:w="1275" w:type="dxa"/>
          </w:tcPr>
          <w:p w:rsidR="009F6A92" w:rsidRDefault="009F6A92" w:rsidP="009F6A92">
            <w:pPr>
              <w:jc w:val="center"/>
              <w:cnfStyle w:val="000000000000" w:firstRow="0" w:lastRow="0" w:firstColumn="0" w:lastColumn="0" w:oddVBand="0" w:evenVBand="0" w:oddHBand="0" w:evenHBand="0" w:firstRowFirstColumn="0" w:firstRowLastColumn="0" w:lastRowFirstColumn="0" w:lastRowLastColumn="0"/>
            </w:pPr>
            <w:r>
              <w:t>L</w:t>
            </w:r>
          </w:p>
        </w:tc>
        <w:tc>
          <w:tcPr>
            <w:tcW w:w="1701" w:type="dxa"/>
          </w:tcPr>
          <w:p w:rsidR="009F6A92" w:rsidRDefault="009F6A92" w:rsidP="009F6A92">
            <w:pPr>
              <w:jc w:val="center"/>
              <w:cnfStyle w:val="000000000000" w:firstRow="0" w:lastRow="0" w:firstColumn="0" w:lastColumn="0" w:oddVBand="0" w:evenVBand="0" w:oddHBand="0" w:evenHBand="0" w:firstRowFirstColumn="0" w:firstRowLastColumn="0" w:lastRowFirstColumn="0" w:lastRowLastColumn="0"/>
            </w:pPr>
            <w:r>
              <w:t>H</w:t>
            </w:r>
          </w:p>
        </w:tc>
        <w:tc>
          <w:tcPr>
            <w:tcW w:w="1560" w:type="dxa"/>
            <w:gridSpan w:val="2"/>
          </w:tcPr>
          <w:p w:rsidR="009F6A92" w:rsidRDefault="009F6A92" w:rsidP="009F6A92">
            <w:pPr>
              <w:jc w:val="center"/>
              <w:cnfStyle w:val="000000000000" w:firstRow="0" w:lastRow="0" w:firstColumn="0" w:lastColumn="0" w:oddVBand="0" w:evenVBand="0" w:oddHBand="0" w:evenHBand="0" w:firstRowFirstColumn="0" w:firstRowLastColumn="0" w:lastRowFirstColumn="0" w:lastRowLastColumn="0"/>
            </w:pPr>
            <w:r>
              <w:t>L</w:t>
            </w:r>
          </w:p>
        </w:tc>
        <w:tc>
          <w:tcPr>
            <w:tcW w:w="2404" w:type="dxa"/>
            <w:vMerge/>
          </w:tcPr>
          <w:p w:rsidR="009F6A92" w:rsidRDefault="009F6A92" w:rsidP="009F6A92">
            <w:pPr>
              <w:jc w:val="center"/>
              <w:cnfStyle w:val="000000000000" w:firstRow="0" w:lastRow="0" w:firstColumn="0" w:lastColumn="0" w:oddVBand="0" w:evenVBand="0" w:oddHBand="0" w:evenHBand="0" w:firstRowFirstColumn="0" w:firstRowLastColumn="0" w:lastRowFirstColumn="0" w:lastRowLastColumn="0"/>
            </w:pPr>
          </w:p>
        </w:tc>
      </w:tr>
      <w:tr w:rsidR="009F6A92" w:rsidTr="006D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F6A92" w:rsidRDefault="009F6A92" w:rsidP="007A5AFE">
            <w:r>
              <w:t>Freinage</w:t>
            </w:r>
          </w:p>
        </w:tc>
        <w:tc>
          <w:tcPr>
            <w:tcW w:w="1275" w:type="dxa"/>
          </w:tcPr>
          <w:p w:rsidR="009F6A92" w:rsidRDefault="009F6A92" w:rsidP="009F6A92">
            <w:pPr>
              <w:jc w:val="center"/>
              <w:cnfStyle w:val="000000100000" w:firstRow="0" w:lastRow="0" w:firstColumn="0" w:lastColumn="0" w:oddVBand="0" w:evenVBand="0" w:oddHBand="1" w:evenHBand="0" w:firstRowFirstColumn="0" w:firstRowLastColumn="0" w:lastRowFirstColumn="0" w:lastRowLastColumn="0"/>
            </w:pPr>
            <w:r>
              <w:t>L</w:t>
            </w:r>
          </w:p>
        </w:tc>
        <w:tc>
          <w:tcPr>
            <w:tcW w:w="1701" w:type="dxa"/>
          </w:tcPr>
          <w:p w:rsidR="009F6A92" w:rsidRDefault="009F6A92" w:rsidP="009F6A92">
            <w:pPr>
              <w:jc w:val="center"/>
              <w:cnfStyle w:val="000000100000" w:firstRow="0" w:lastRow="0" w:firstColumn="0" w:lastColumn="0" w:oddVBand="0" w:evenVBand="0" w:oddHBand="1" w:evenHBand="0" w:firstRowFirstColumn="0" w:firstRowLastColumn="0" w:lastRowFirstColumn="0" w:lastRowLastColumn="0"/>
            </w:pPr>
            <w:r>
              <w:t>L</w:t>
            </w:r>
          </w:p>
        </w:tc>
        <w:tc>
          <w:tcPr>
            <w:tcW w:w="1560" w:type="dxa"/>
            <w:gridSpan w:val="2"/>
          </w:tcPr>
          <w:p w:rsidR="009F6A92" w:rsidRDefault="009F6A92" w:rsidP="009F6A92">
            <w:pPr>
              <w:jc w:val="center"/>
              <w:cnfStyle w:val="000000100000" w:firstRow="0" w:lastRow="0" w:firstColumn="0" w:lastColumn="0" w:oddVBand="0" w:evenVBand="0" w:oddHBand="1" w:evenHBand="0" w:firstRowFirstColumn="0" w:firstRowLastColumn="0" w:lastRowFirstColumn="0" w:lastRowLastColumn="0"/>
            </w:pPr>
            <w:r>
              <w:t>H ou L</w:t>
            </w:r>
          </w:p>
        </w:tc>
        <w:tc>
          <w:tcPr>
            <w:tcW w:w="2404" w:type="dxa"/>
          </w:tcPr>
          <w:p w:rsidR="009F6A92" w:rsidRDefault="009F6A92" w:rsidP="009F6A92">
            <w:pPr>
              <w:jc w:val="center"/>
              <w:cnfStyle w:val="000000100000" w:firstRow="0" w:lastRow="0" w:firstColumn="0" w:lastColumn="0" w:oddVBand="0" w:evenVBand="0" w:oddHBand="1" w:evenHBand="0" w:firstRowFirstColumn="0" w:firstRowLastColumn="0" w:lastRowFirstColumn="0" w:lastRowLastColumn="0"/>
            </w:pPr>
          </w:p>
        </w:tc>
      </w:tr>
    </w:tbl>
    <w:p w:rsidR="007A5AFE" w:rsidRPr="007A5AFE" w:rsidRDefault="00701497" w:rsidP="007A5AFE">
      <w:r>
        <w:t xml:space="preserve">H : Etat logique haut (+5V / </w:t>
      </w:r>
      <w:r w:rsidR="009F6A92">
        <w:t>Vcc 2) </w:t>
      </w:r>
      <w:r w:rsidR="009F6A92">
        <w:tab/>
        <w:t>L : Etat logique bas (Masse / GND)</w:t>
      </w:r>
    </w:p>
    <w:p w:rsidR="007A5AFE" w:rsidRDefault="00701497" w:rsidP="004931A0">
      <w:r>
        <w:rPr>
          <w:b/>
          <w:i/>
        </w:rPr>
        <w:t>Chronogramme d’exemple </w:t>
      </w:r>
    </w:p>
    <w:p w:rsidR="004931A0" w:rsidRPr="004931A0" w:rsidRDefault="004931A0" w:rsidP="004931A0">
      <w:r>
        <w:rPr>
          <w:noProof/>
          <w:lang w:eastAsia="fr-FR"/>
        </w:rPr>
        <w:drawing>
          <wp:inline distT="0" distB="0" distL="0" distR="0">
            <wp:extent cx="5760720" cy="3709035"/>
            <wp:effectExtent l="0" t="0" r="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ronogramme STK.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709035"/>
                    </a:xfrm>
                    <a:prstGeom prst="rect">
                      <a:avLst/>
                    </a:prstGeom>
                  </pic:spPr>
                </pic:pic>
              </a:graphicData>
            </a:graphic>
          </wp:inline>
        </w:drawing>
      </w:r>
    </w:p>
    <w:p w:rsidR="004931A0" w:rsidRPr="00191490" w:rsidRDefault="004931A0" w:rsidP="004931A0">
      <w:pPr>
        <w:rPr>
          <w:b/>
          <w:i/>
          <w:color w:val="FF0000"/>
        </w:rPr>
      </w:pPr>
      <w:r w:rsidRPr="00191490">
        <w:rPr>
          <w:b/>
          <w:i/>
          <w:color w:val="FF0000"/>
          <w:u w:val="single"/>
        </w:rPr>
        <w:t>N.B.</w:t>
      </w:r>
      <w:r w:rsidRPr="00191490">
        <w:rPr>
          <w:b/>
          <w:i/>
          <w:color w:val="FF0000"/>
        </w:rPr>
        <w:t xml:space="preserve"> : </w:t>
      </w:r>
      <w:r w:rsidR="00191490">
        <w:rPr>
          <w:b/>
          <w:i/>
          <w:color w:val="FF0000"/>
        </w:rPr>
        <w:t>La configuration</w:t>
      </w:r>
      <w:r w:rsidR="00191490" w:rsidRPr="00191490">
        <w:rPr>
          <w:b/>
          <w:i/>
          <w:color w:val="FF0000"/>
        </w:rPr>
        <w:t xml:space="preserve"> IN1 = IN 2 = H et INH = L est fortement déconseillé</w:t>
      </w:r>
      <w:r w:rsidR="00191490">
        <w:rPr>
          <w:b/>
          <w:i/>
          <w:color w:val="FF0000"/>
        </w:rPr>
        <w:t>e</w:t>
      </w:r>
      <w:r w:rsidR="00191490" w:rsidRPr="00191490">
        <w:rPr>
          <w:b/>
          <w:i/>
          <w:color w:val="FF0000"/>
        </w:rPr>
        <w:t xml:space="preserve"> pendant la rotation du moteur !</w:t>
      </w:r>
    </w:p>
    <w:p w:rsidR="004931A0" w:rsidRDefault="004931A0" w:rsidP="004931A0">
      <w:pPr>
        <w:rPr>
          <w:rFonts w:asciiTheme="majorHAnsi" w:eastAsiaTheme="majorEastAsia" w:hAnsiTheme="majorHAnsi" w:cstheme="majorBidi"/>
          <w:color w:val="2F5496" w:themeColor="accent1" w:themeShade="BF"/>
          <w:sz w:val="26"/>
          <w:szCs w:val="26"/>
        </w:rPr>
      </w:pPr>
      <w:r>
        <w:br w:type="page"/>
      </w:r>
    </w:p>
    <w:p w:rsidR="00E202F5" w:rsidRDefault="00246067" w:rsidP="007446CC">
      <w:pPr>
        <w:pStyle w:val="Titre2"/>
      </w:pPr>
      <w:bookmarkStart w:id="9" w:name="_Toc482110395"/>
      <w:r>
        <w:lastRenderedPageBreak/>
        <w:t>Performances</w:t>
      </w:r>
      <w:bookmarkEnd w:id="9"/>
    </w:p>
    <w:p w:rsidR="00DB6EEC" w:rsidRDefault="00DB6EEC" w:rsidP="00DB6EEC"/>
    <w:p w:rsidR="00DB6EEC" w:rsidRDefault="00DB6EEC" w:rsidP="00DB6EEC">
      <w:r>
        <w:tab/>
        <w:t xml:space="preserve">Lorem </w:t>
      </w:r>
      <w:proofErr w:type="spellStart"/>
      <w:r>
        <w:t>ipsum</w:t>
      </w:r>
      <w:proofErr w:type="spellEnd"/>
      <w:r>
        <w:t>.</w:t>
      </w:r>
    </w:p>
    <w:p w:rsidR="00174F37" w:rsidRDefault="00174F37"/>
    <w:p w:rsidR="00174F37" w:rsidRDefault="00174F37"/>
    <w:p w:rsidR="00174F37" w:rsidRDefault="00174F37"/>
    <w:p w:rsidR="00174F37" w:rsidRDefault="00174F37"/>
    <w:p w:rsidR="00174F37" w:rsidRDefault="00174F37"/>
    <w:p w:rsidR="00174F37" w:rsidRDefault="00174F37"/>
    <w:p w:rsidR="00174F37" w:rsidRDefault="00174F37"/>
    <w:p w:rsidR="00174F37" w:rsidRDefault="00174F37"/>
    <w:p w:rsidR="00174F37" w:rsidRDefault="00174F37"/>
    <w:p w:rsidR="00174F37" w:rsidRDefault="00174F37"/>
    <w:p w:rsidR="00174F37" w:rsidRDefault="00174F37"/>
    <w:p w:rsidR="00174F37" w:rsidRDefault="00174F37"/>
    <w:p w:rsidR="00174F37" w:rsidRDefault="00174F37"/>
    <w:p w:rsidR="00174F37" w:rsidRDefault="00174F37"/>
    <w:p w:rsidR="00174F37" w:rsidRDefault="00174F37"/>
    <w:p w:rsidR="00174F37" w:rsidRDefault="00174F37"/>
    <w:p w:rsidR="00174F37" w:rsidRDefault="00174F37"/>
    <w:p w:rsidR="00174F37" w:rsidRDefault="00174F37"/>
    <w:p w:rsidR="00174F37" w:rsidRDefault="00174F37"/>
    <w:p w:rsidR="00174F37" w:rsidRDefault="00174F37"/>
    <w:p w:rsidR="00174F37" w:rsidRDefault="00174F37"/>
    <w:p w:rsidR="00174F37" w:rsidRDefault="00174F37"/>
    <w:p w:rsidR="00174F37" w:rsidRDefault="00174F37"/>
    <w:p w:rsidR="00174F37" w:rsidRDefault="00174F37"/>
    <w:p w:rsidR="00174F37" w:rsidRDefault="00174F37"/>
    <w:p w:rsidR="00174F37" w:rsidRDefault="00174F37"/>
    <w:p w:rsidR="00174F37" w:rsidRDefault="00174F37"/>
    <w:p w:rsidR="00174F37" w:rsidRDefault="00174F37">
      <w:r>
        <w:br w:type="page"/>
      </w:r>
    </w:p>
    <w:p w:rsidR="009101A0" w:rsidRDefault="009101A0" w:rsidP="009101A0">
      <w:pPr>
        <w:pStyle w:val="Titre2"/>
      </w:pPr>
      <w:bookmarkStart w:id="10" w:name="_Toc482110396"/>
      <w:bookmarkStart w:id="11" w:name="_Ref482109374"/>
      <w:r w:rsidRPr="00DB2690">
        <w:lastRenderedPageBreak/>
        <w:t>Précautions d’emploi et de modifications</w:t>
      </w:r>
      <w:bookmarkEnd w:id="10"/>
    </w:p>
    <w:p w:rsidR="00DB2690" w:rsidRPr="00DB2690" w:rsidRDefault="00DB2690" w:rsidP="00DB2690"/>
    <w:p w:rsidR="009101A0" w:rsidRDefault="009101A0" w:rsidP="009101A0">
      <w:pPr>
        <w:jc w:val="both"/>
      </w:pPr>
      <w:r>
        <w:t>Nous attirons l’attention de l’utilisateur dans cette partie sur les manipulations comportant des risques, aussi bien pour l’humain que pour les composants électroniques :</w:t>
      </w:r>
    </w:p>
    <w:p w:rsidR="009101A0" w:rsidRDefault="009101A0" w:rsidP="009101A0">
      <w:pPr>
        <w:jc w:val="both"/>
      </w:pPr>
    </w:p>
    <w:p w:rsidR="009101A0" w:rsidRDefault="009101A0" w:rsidP="009101A0">
      <w:pPr>
        <w:pStyle w:val="Paragraphedeliste"/>
        <w:numPr>
          <w:ilvl w:val="0"/>
          <w:numId w:val="3"/>
        </w:numPr>
        <w:jc w:val="both"/>
      </w:pPr>
      <w:r>
        <w:t xml:space="preserve">Le respect des conventions de câblage est essentiel au bon fonctionnement de la carte (notamment pour le branchement de l’alimentation) car les connecteurs choisis possèdent des détrompeurs </w:t>
      </w:r>
      <w:r w:rsidR="00C03B5C">
        <w:t>mécaniques</w:t>
      </w:r>
      <w:r>
        <w:t xml:space="preserve"> empêchant toute erreur de polarité. Faîtes extrêmement attention si vous souhaitez changer les conventions ci-dessus, le risque étant la dégradation la carte, voire sa destruction</w:t>
      </w:r>
      <w:r w:rsidR="00BC7871">
        <w:t xml:space="preserve"> en cas de mauvaise polarité</w:t>
      </w:r>
      <w:r>
        <w:t> ;</w:t>
      </w:r>
    </w:p>
    <w:p w:rsidR="009101A0" w:rsidRDefault="009101A0" w:rsidP="009101A0">
      <w:pPr>
        <w:pStyle w:val="Paragraphedeliste"/>
        <w:jc w:val="both"/>
      </w:pPr>
      <w:r>
        <w:t xml:space="preserve"> </w:t>
      </w:r>
    </w:p>
    <w:p w:rsidR="009101A0" w:rsidRDefault="009101A0" w:rsidP="009101A0">
      <w:pPr>
        <w:pStyle w:val="Paragraphedeliste"/>
        <w:numPr>
          <w:ilvl w:val="0"/>
          <w:numId w:val="3"/>
        </w:numPr>
        <w:jc w:val="both"/>
      </w:pPr>
      <w:r>
        <w:t>Lors de son fonctionnement, éviter de toucher les composants</w:t>
      </w:r>
      <w:r w:rsidR="00BC7871">
        <w:t xml:space="preserve"> de la carte</w:t>
      </w:r>
      <w:r>
        <w:t xml:space="preserve">, leurs boîtiers ou leurs pattes. Comme la carte fonctionne sous des courants importants quand branchés aux motoréducteurs, les composants peuvent chauffer et vous brûler. De plus, </w:t>
      </w:r>
      <w:r w:rsidR="00BC7871">
        <w:t>vous seriez exposé(e)s</w:t>
      </w:r>
      <w:r>
        <w:t xml:space="preserve"> </w:t>
      </w:r>
      <w:r w:rsidR="00BC7871">
        <w:t>à des tensions continues d’une vingtaine de volts, issues de deux batteries au plomb</w:t>
      </w:r>
      <w:r>
        <w:t>. Pour éviter ces risques, la carte moteur est censée rester confinée</w:t>
      </w:r>
      <w:r w:rsidR="00BC7871">
        <w:t xml:space="preserve"> dans son caisson de protection en utilisation ;</w:t>
      </w:r>
    </w:p>
    <w:p w:rsidR="00BC7871" w:rsidRDefault="00BC7871" w:rsidP="00BC7871">
      <w:pPr>
        <w:pStyle w:val="Paragraphedeliste"/>
      </w:pPr>
    </w:p>
    <w:p w:rsidR="00BC7871" w:rsidRDefault="00DF5126" w:rsidP="009101A0">
      <w:pPr>
        <w:pStyle w:val="Paragraphedeliste"/>
        <w:numPr>
          <w:ilvl w:val="0"/>
          <w:numId w:val="3"/>
        </w:numPr>
        <w:jc w:val="both"/>
      </w:pPr>
      <w:r>
        <w:t>En cas de dysfonctionnement, deux problèmes peuvent en être la cause. Soit les commandes des moteurs sont erronées, soit la carte ou le moteur sont endommagés. Dans le premier cas, revoyez la séquence d’ordre envoyée à la carte et vérifiez la fiabilité de l’alimentation. Dans le second cas, demandez à une personne habilitée de faire le diagnostic de la carte et de ses composants, ainsi que celui du moteur. N’essayez pas de réparer la carte si vous n’êtes pas expérimenté(e) (taper sur la carte ne la répare pas, bien que ce soit tentant) ;</w:t>
      </w:r>
    </w:p>
    <w:p w:rsidR="00DF5126" w:rsidRDefault="00DF5126" w:rsidP="00DF5126">
      <w:pPr>
        <w:pStyle w:val="Paragraphedeliste"/>
      </w:pPr>
    </w:p>
    <w:p w:rsidR="00DF5126" w:rsidRDefault="00DF5126" w:rsidP="009101A0">
      <w:pPr>
        <w:pStyle w:val="Paragraphedeliste"/>
        <w:numPr>
          <w:ilvl w:val="0"/>
          <w:numId w:val="3"/>
        </w:numPr>
        <w:jc w:val="both"/>
      </w:pPr>
      <w:r>
        <w:t xml:space="preserve">Enfin si vous voulez modifier la carte ou un de ses composants, changer la convention de câblage ou les connectiques, vous êtes priés de fournir une documentation pertinente, la présente documentation devant de facto caduque. Assurez-vous que les modifications soient adaptées à l’utilisation que vous faîtes du mobile. </w:t>
      </w:r>
    </w:p>
    <w:p w:rsidR="00A43E3D" w:rsidRDefault="00A43E3D" w:rsidP="00A43E3D">
      <w:pPr>
        <w:jc w:val="both"/>
      </w:pPr>
    </w:p>
    <w:p w:rsidR="00A43E3D" w:rsidRDefault="00A43E3D" w:rsidP="00A43E3D">
      <w:pPr>
        <w:jc w:val="both"/>
      </w:pPr>
    </w:p>
    <w:p w:rsidR="00A43E3D" w:rsidRDefault="00A43E3D" w:rsidP="00A43E3D">
      <w:pPr>
        <w:jc w:val="both"/>
      </w:pPr>
    </w:p>
    <w:p w:rsidR="00A43E3D" w:rsidRDefault="00A43E3D" w:rsidP="00A43E3D">
      <w:pPr>
        <w:jc w:val="both"/>
      </w:pPr>
    </w:p>
    <w:p w:rsidR="00A43E3D" w:rsidRDefault="00A43E3D" w:rsidP="00A43E3D">
      <w:pPr>
        <w:jc w:val="both"/>
      </w:pPr>
    </w:p>
    <w:p w:rsidR="00A43E3D" w:rsidRDefault="00A43E3D" w:rsidP="00A43E3D">
      <w:pPr>
        <w:jc w:val="both"/>
      </w:pPr>
    </w:p>
    <w:p w:rsidR="00A43E3D" w:rsidRDefault="00A43E3D" w:rsidP="00A43E3D">
      <w:pPr>
        <w:jc w:val="both"/>
      </w:pPr>
    </w:p>
    <w:p w:rsidR="00A43E3D" w:rsidRDefault="00A43E3D" w:rsidP="00A43E3D">
      <w:pPr>
        <w:jc w:val="both"/>
      </w:pPr>
    </w:p>
    <w:p w:rsidR="00A43E3D" w:rsidRDefault="00A43E3D">
      <w:r>
        <w:br w:type="page"/>
      </w:r>
    </w:p>
    <w:p w:rsidR="00140A76" w:rsidRDefault="00140A76" w:rsidP="00140A76">
      <w:pPr>
        <w:pStyle w:val="Titre2"/>
      </w:pPr>
      <w:bookmarkStart w:id="12" w:name="_Toc482110397"/>
      <w:r>
        <w:lastRenderedPageBreak/>
        <w:t>Références</w:t>
      </w:r>
      <w:bookmarkEnd w:id="11"/>
      <w:bookmarkEnd w:id="12"/>
    </w:p>
    <w:p w:rsidR="00140A76" w:rsidRDefault="00140A76" w:rsidP="00140A76"/>
    <w:p w:rsidR="007A5AFE" w:rsidRDefault="007A5AFE" w:rsidP="00741F15">
      <w:pPr>
        <w:jc w:val="both"/>
      </w:pPr>
      <w:r>
        <w:t xml:space="preserve">Cette partie liste les liens vers les </w:t>
      </w:r>
      <w:r w:rsidR="00191490">
        <w:t>composants</w:t>
      </w:r>
      <w:r>
        <w:t xml:space="preserve"> </w:t>
      </w:r>
      <w:r w:rsidR="00191490">
        <w:t>utilisé</w:t>
      </w:r>
      <w:r>
        <w:t xml:space="preserve">s </w:t>
      </w:r>
      <w:r w:rsidR="00741F15">
        <w:t>avec cette carte. Le tableau met en correspondance les connectiques et leurs références pour plus de clarté.</w:t>
      </w:r>
      <w:r w:rsidR="00B65074">
        <w:t xml:space="preserve"> </w:t>
      </w:r>
      <w:r w:rsidR="002C29F0">
        <w:t>En suivant ces liens, v</w:t>
      </w:r>
      <w:r w:rsidR="00B65074">
        <w:t xml:space="preserve">ous accéderez au site de </w:t>
      </w:r>
      <w:proofErr w:type="spellStart"/>
      <w:r w:rsidR="00B65074" w:rsidRPr="002C29F0">
        <w:rPr>
          <w:i/>
        </w:rPr>
        <w:t>RadioSpares</w:t>
      </w:r>
      <w:proofErr w:type="spellEnd"/>
      <w:r w:rsidR="00B65074">
        <w:t xml:space="preserve">, </w:t>
      </w:r>
      <w:r w:rsidR="002C29F0">
        <w:t>distributeur de composants électroniques.</w:t>
      </w:r>
    </w:p>
    <w:p w:rsidR="007B6752" w:rsidRDefault="007B6752" w:rsidP="00741F15">
      <w:pPr>
        <w:jc w:val="both"/>
      </w:pPr>
    </w:p>
    <w:tbl>
      <w:tblPr>
        <w:tblStyle w:val="TableauGrille4-Accentuation1"/>
        <w:tblW w:w="0" w:type="auto"/>
        <w:tblLook w:val="04A0" w:firstRow="1" w:lastRow="0" w:firstColumn="1" w:lastColumn="0" w:noHBand="0" w:noVBand="1"/>
      </w:tblPr>
      <w:tblGrid>
        <w:gridCol w:w="1980"/>
        <w:gridCol w:w="7082"/>
      </w:tblGrid>
      <w:tr w:rsidR="00741F15" w:rsidTr="00741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41F15" w:rsidRDefault="00741F15" w:rsidP="00140A76">
            <w:r>
              <w:t>Dénomination</w:t>
            </w:r>
          </w:p>
        </w:tc>
        <w:tc>
          <w:tcPr>
            <w:tcW w:w="7082" w:type="dxa"/>
          </w:tcPr>
          <w:p w:rsidR="00741F15" w:rsidRDefault="00741F15" w:rsidP="00741F15">
            <w:pPr>
              <w:jc w:val="center"/>
              <w:cnfStyle w:val="100000000000" w:firstRow="1" w:lastRow="0" w:firstColumn="0" w:lastColumn="0" w:oddVBand="0" w:evenVBand="0" w:oddHBand="0" w:evenHBand="0" w:firstRowFirstColumn="0" w:firstRowLastColumn="0" w:lastRowFirstColumn="0" w:lastRowLastColumn="0"/>
            </w:pPr>
            <w:r>
              <w:t>Références</w:t>
            </w:r>
          </w:p>
        </w:tc>
      </w:tr>
      <w:tr w:rsidR="00741F15" w:rsidTr="00741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41F15" w:rsidRDefault="00741F15" w:rsidP="00140A76">
            <w:r>
              <w:t>Alimentation</w:t>
            </w:r>
          </w:p>
        </w:tc>
        <w:tc>
          <w:tcPr>
            <w:tcW w:w="7082" w:type="dxa"/>
          </w:tcPr>
          <w:p w:rsidR="00741F15" w:rsidRDefault="000D7BB8" w:rsidP="003461E8">
            <w:pPr>
              <w:jc w:val="center"/>
              <w:cnfStyle w:val="000000100000" w:firstRow="0" w:lastRow="0" w:firstColumn="0" w:lastColumn="0" w:oddVBand="0" w:evenVBand="0" w:oddHBand="1" w:evenHBand="0" w:firstRowFirstColumn="0" w:firstRowLastColumn="0" w:lastRowFirstColumn="0" w:lastRowLastColumn="0"/>
            </w:pPr>
            <w:hyperlink r:id="rId10" w:history="1">
              <w:r w:rsidR="00741F15" w:rsidRPr="006D0331">
                <w:rPr>
                  <w:rStyle w:val="Lienhypertexte"/>
                </w:rPr>
                <w:t xml:space="preserve">Boîtier connecteur de </w:t>
              </w:r>
              <w:proofErr w:type="spellStart"/>
              <w:r w:rsidR="00741F15" w:rsidRPr="006D0331">
                <w:rPr>
                  <w:rStyle w:val="Lienhypertexte"/>
                </w:rPr>
                <w:t>Mole</w:t>
              </w:r>
              <w:r w:rsidR="00741F15">
                <w:rPr>
                  <w:rStyle w:val="Lienhypertexte"/>
                </w:rPr>
                <w:t>x</w:t>
              </w:r>
              <w:proofErr w:type="spellEnd"/>
              <w:r w:rsidR="00741F15">
                <w:rPr>
                  <w:rStyle w:val="Lienhypertexte"/>
                </w:rPr>
                <w:t>, série SABRE</w:t>
              </w:r>
            </w:hyperlink>
          </w:p>
          <w:p w:rsidR="00741F15" w:rsidRDefault="000D7BB8" w:rsidP="003461E8">
            <w:pPr>
              <w:jc w:val="center"/>
              <w:cnfStyle w:val="000000100000" w:firstRow="0" w:lastRow="0" w:firstColumn="0" w:lastColumn="0" w:oddVBand="0" w:evenVBand="0" w:oddHBand="1" w:evenHBand="0" w:firstRowFirstColumn="0" w:firstRowLastColumn="0" w:lastRowFirstColumn="0" w:lastRowLastColumn="0"/>
            </w:pPr>
            <w:hyperlink r:id="rId11" w:history="1">
              <w:r w:rsidR="00741F15">
                <w:rPr>
                  <w:rStyle w:val="Lienhypertexte"/>
                </w:rPr>
                <w:t>Embase pour Circuit Imprimé</w:t>
              </w:r>
              <w:r w:rsidR="00741F15" w:rsidRPr="006D0331">
                <w:rPr>
                  <w:rStyle w:val="Lienhypertexte"/>
                </w:rPr>
                <w:t xml:space="preserve"> de </w:t>
              </w:r>
              <w:proofErr w:type="spellStart"/>
              <w:r w:rsidR="00741F15" w:rsidRPr="006D0331">
                <w:rPr>
                  <w:rStyle w:val="Lienhypertexte"/>
                </w:rPr>
                <w:t>Mole</w:t>
              </w:r>
              <w:r w:rsidR="00741F15">
                <w:rPr>
                  <w:rStyle w:val="Lienhypertexte"/>
                </w:rPr>
                <w:t>x</w:t>
              </w:r>
              <w:proofErr w:type="spellEnd"/>
              <w:r w:rsidR="00741F15">
                <w:rPr>
                  <w:rStyle w:val="Lienhypertexte"/>
                </w:rPr>
                <w:t>, série SABRE</w:t>
              </w:r>
            </w:hyperlink>
          </w:p>
          <w:p w:rsidR="00741F15" w:rsidRDefault="00741F15" w:rsidP="003461E8">
            <w:pPr>
              <w:jc w:val="center"/>
              <w:cnfStyle w:val="000000100000" w:firstRow="0" w:lastRow="0" w:firstColumn="0" w:lastColumn="0" w:oddVBand="0" w:evenVBand="0" w:oddHBand="1" w:evenHBand="0" w:firstRowFirstColumn="0" w:firstRowLastColumn="0" w:lastRowFirstColumn="0" w:lastRowLastColumn="0"/>
            </w:pPr>
          </w:p>
        </w:tc>
      </w:tr>
      <w:tr w:rsidR="00741F15" w:rsidTr="00741F15">
        <w:tc>
          <w:tcPr>
            <w:cnfStyle w:val="001000000000" w:firstRow="0" w:lastRow="0" w:firstColumn="1" w:lastColumn="0" w:oddVBand="0" w:evenVBand="0" w:oddHBand="0" w:evenHBand="0" w:firstRowFirstColumn="0" w:firstRowLastColumn="0" w:lastRowFirstColumn="0" w:lastRowLastColumn="0"/>
            <w:tcW w:w="1980" w:type="dxa"/>
          </w:tcPr>
          <w:p w:rsidR="00741F15" w:rsidRDefault="00741F15" w:rsidP="00140A76">
            <w:r>
              <w:t>Moteur</w:t>
            </w:r>
          </w:p>
        </w:tc>
        <w:tc>
          <w:tcPr>
            <w:tcW w:w="7082" w:type="dxa"/>
          </w:tcPr>
          <w:p w:rsidR="00741F15" w:rsidRDefault="000D7BB8" w:rsidP="003461E8">
            <w:pPr>
              <w:jc w:val="center"/>
              <w:cnfStyle w:val="000000000000" w:firstRow="0" w:lastRow="0" w:firstColumn="0" w:lastColumn="0" w:oddVBand="0" w:evenVBand="0" w:oddHBand="0" w:evenHBand="0" w:firstRowFirstColumn="0" w:firstRowLastColumn="0" w:lastRowFirstColumn="0" w:lastRowLastColumn="0"/>
            </w:pPr>
            <w:hyperlink r:id="rId12" w:history="1">
              <w:r w:rsidR="00741F15" w:rsidRPr="006D0331">
                <w:rPr>
                  <w:rStyle w:val="Lienhypertexte"/>
                </w:rPr>
                <w:t>Boîtier connecteur de TE Connectivit</w:t>
              </w:r>
              <w:r w:rsidR="00741F15">
                <w:rPr>
                  <w:rStyle w:val="Lienhypertexte"/>
                </w:rPr>
                <w:t>y, série MATE-N-LOK</w:t>
              </w:r>
            </w:hyperlink>
          </w:p>
          <w:p w:rsidR="00741F15" w:rsidRDefault="000D7BB8" w:rsidP="003461E8">
            <w:pPr>
              <w:jc w:val="center"/>
              <w:cnfStyle w:val="000000000000" w:firstRow="0" w:lastRow="0" w:firstColumn="0" w:lastColumn="0" w:oddVBand="0" w:evenVBand="0" w:oddHBand="0" w:evenHBand="0" w:firstRowFirstColumn="0" w:firstRowLastColumn="0" w:lastRowFirstColumn="0" w:lastRowLastColumn="0"/>
            </w:pPr>
            <w:hyperlink r:id="rId13" w:history="1">
              <w:r w:rsidR="00741F15" w:rsidRPr="006D0331">
                <w:rPr>
                  <w:rStyle w:val="Lienhypertexte"/>
                </w:rPr>
                <w:t>Embase pour Circuit I</w:t>
              </w:r>
              <w:r w:rsidR="00741F15">
                <w:rPr>
                  <w:rStyle w:val="Lienhypertexte"/>
                </w:rPr>
                <w:t xml:space="preserve">mprimé </w:t>
              </w:r>
              <w:r w:rsidR="00741F15" w:rsidRPr="006D0331">
                <w:rPr>
                  <w:rStyle w:val="Lienhypertexte"/>
                </w:rPr>
                <w:t>de TE Connectivit</w:t>
              </w:r>
              <w:r w:rsidR="00741F15">
                <w:rPr>
                  <w:rStyle w:val="Lienhypertexte"/>
                </w:rPr>
                <w:t>y, série MATE-N-LOK</w:t>
              </w:r>
            </w:hyperlink>
          </w:p>
          <w:p w:rsidR="00741F15" w:rsidRDefault="00741F15" w:rsidP="003461E8">
            <w:pPr>
              <w:jc w:val="center"/>
              <w:cnfStyle w:val="000000000000" w:firstRow="0" w:lastRow="0" w:firstColumn="0" w:lastColumn="0" w:oddVBand="0" w:evenVBand="0" w:oddHBand="0" w:evenHBand="0" w:firstRowFirstColumn="0" w:firstRowLastColumn="0" w:lastRowFirstColumn="0" w:lastRowLastColumn="0"/>
            </w:pPr>
          </w:p>
        </w:tc>
      </w:tr>
      <w:tr w:rsidR="00741F15" w:rsidTr="00741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41F15" w:rsidRDefault="00741F15" w:rsidP="00140A76">
            <w:r>
              <w:t>Codeu</w:t>
            </w:r>
            <w:r w:rsidR="00C04DD2">
              <w:t>r</w:t>
            </w:r>
            <w:r>
              <w:t xml:space="preserve"> optique</w:t>
            </w:r>
          </w:p>
        </w:tc>
        <w:tc>
          <w:tcPr>
            <w:tcW w:w="7082" w:type="dxa"/>
          </w:tcPr>
          <w:p w:rsidR="00741F15" w:rsidRDefault="000D7BB8" w:rsidP="003461E8">
            <w:pPr>
              <w:jc w:val="center"/>
              <w:cnfStyle w:val="000000100000" w:firstRow="0" w:lastRow="0" w:firstColumn="0" w:lastColumn="0" w:oddVBand="0" w:evenVBand="0" w:oddHBand="1" w:evenHBand="0" w:firstRowFirstColumn="0" w:firstRowLastColumn="0" w:lastRowFirstColumn="0" w:lastRowLastColumn="0"/>
            </w:pPr>
            <w:hyperlink r:id="rId14" w:history="1">
              <w:r w:rsidR="00741F15" w:rsidRPr="008912CB">
                <w:rPr>
                  <w:rStyle w:val="Lienhypertexte"/>
                </w:rPr>
                <w:t>Embase pour circuit imprimé de JST, série PH</w:t>
              </w:r>
            </w:hyperlink>
          </w:p>
          <w:p w:rsidR="00741F15" w:rsidRDefault="00741F15" w:rsidP="003461E8">
            <w:pPr>
              <w:jc w:val="center"/>
              <w:cnfStyle w:val="000000100000" w:firstRow="0" w:lastRow="0" w:firstColumn="0" w:lastColumn="0" w:oddVBand="0" w:evenVBand="0" w:oddHBand="1" w:evenHBand="0" w:firstRowFirstColumn="0" w:firstRowLastColumn="0" w:lastRowFirstColumn="0" w:lastRowLastColumn="0"/>
            </w:pPr>
          </w:p>
        </w:tc>
      </w:tr>
      <w:tr w:rsidR="00741F15" w:rsidTr="00741F15">
        <w:tc>
          <w:tcPr>
            <w:cnfStyle w:val="001000000000" w:firstRow="0" w:lastRow="0" w:firstColumn="1" w:lastColumn="0" w:oddVBand="0" w:evenVBand="0" w:oddHBand="0" w:evenHBand="0" w:firstRowFirstColumn="0" w:firstRowLastColumn="0" w:lastRowFirstColumn="0" w:lastRowLastColumn="0"/>
            <w:tcW w:w="1980" w:type="dxa"/>
          </w:tcPr>
          <w:p w:rsidR="00741F15" w:rsidRDefault="00741F15" w:rsidP="00140A76">
            <w:r>
              <w:t>Nappe</w:t>
            </w:r>
          </w:p>
        </w:tc>
        <w:tc>
          <w:tcPr>
            <w:tcW w:w="7082" w:type="dxa"/>
          </w:tcPr>
          <w:p w:rsidR="00741F15" w:rsidRPr="007A5AFE" w:rsidRDefault="000D7BB8" w:rsidP="003461E8">
            <w:pPr>
              <w:jc w:val="center"/>
              <w:cnfStyle w:val="000000000000" w:firstRow="0" w:lastRow="0" w:firstColumn="0" w:lastColumn="0" w:oddVBand="0" w:evenVBand="0" w:oddHBand="0" w:evenHBand="0" w:firstRowFirstColumn="0" w:firstRowLastColumn="0" w:lastRowFirstColumn="0" w:lastRowLastColumn="0"/>
            </w:pPr>
            <w:hyperlink r:id="rId15" w:history="1">
              <w:r w:rsidR="00741F15" w:rsidRPr="00741F15">
                <w:rPr>
                  <w:rStyle w:val="Lienhypertexte"/>
                </w:rPr>
                <w:t>Embase pour circuit imprimé de 3M, série 303</w:t>
              </w:r>
            </w:hyperlink>
          </w:p>
          <w:p w:rsidR="00741F15" w:rsidRDefault="000D7BB8" w:rsidP="003461E8">
            <w:pPr>
              <w:keepNext/>
              <w:jc w:val="center"/>
              <w:cnfStyle w:val="000000000000" w:firstRow="0" w:lastRow="0" w:firstColumn="0" w:lastColumn="0" w:oddVBand="0" w:evenVBand="0" w:oddHBand="0" w:evenHBand="0" w:firstRowFirstColumn="0" w:firstRowLastColumn="0" w:lastRowFirstColumn="0" w:lastRowLastColumn="0"/>
            </w:pPr>
            <w:hyperlink r:id="rId16" w:history="1">
              <w:r w:rsidR="00741F15" w:rsidRPr="00741F15">
                <w:rPr>
                  <w:rStyle w:val="Lienhypertexte"/>
                </w:rPr>
                <w:t>Connecteur IDC d’</w:t>
              </w:r>
              <w:proofErr w:type="spellStart"/>
              <w:r w:rsidR="00741F15" w:rsidRPr="00741F15">
                <w:rPr>
                  <w:rStyle w:val="Lienhypertexte"/>
                </w:rPr>
                <w:t>Amphénol</w:t>
              </w:r>
              <w:proofErr w:type="spellEnd"/>
              <w:r w:rsidR="00741F15" w:rsidRPr="00741F15">
                <w:rPr>
                  <w:rStyle w:val="Lienhypertexte"/>
                </w:rPr>
                <w:t>, série T812</w:t>
              </w:r>
            </w:hyperlink>
          </w:p>
        </w:tc>
      </w:tr>
    </w:tbl>
    <w:p w:rsidR="00741F15" w:rsidRDefault="007B6752" w:rsidP="007B6752">
      <w:pPr>
        <w:pStyle w:val="Lgende"/>
        <w:rPr>
          <w:color w:val="0070C0"/>
          <w:sz w:val="24"/>
        </w:rPr>
      </w:pPr>
      <w:bookmarkStart w:id="13" w:name="_Ref482109393"/>
      <w:r w:rsidRPr="007B6752">
        <w:rPr>
          <w:color w:val="0070C0"/>
          <w:sz w:val="24"/>
        </w:rPr>
        <w:t xml:space="preserve">Tableau </w:t>
      </w:r>
      <w:r w:rsidRPr="007B6752">
        <w:rPr>
          <w:color w:val="0070C0"/>
          <w:sz w:val="24"/>
        </w:rPr>
        <w:fldChar w:fldCharType="begin"/>
      </w:r>
      <w:r w:rsidRPr="007B6752">
        <w:rPr>
          <w:color w:val="0070C0"/>
          <w:sz w:val="24"/>
        </w:rPr>
        <w:instrText xml:space="preserve"> SEQ Tableau \* ARABIC </w:instrText>
      </w:r>
      <w:r w:rsidRPr="007B6752">
        <w:rPr>
          <w:color w:val="0070C0"/>
          <w:sz w:val="24"/>
        </w:rPr>
        <w:fldChar w:fldCharType="separate"/>
      </w:r>
      <w:r w:rsidRPr="007B6752">
        <w:rPr>
          <w:noProof/>
          <w:color w:val="0070C0"/>
          <w:sz w:val="24"/>
        </w:rPr>
        <w:t>1</w:t>
      </w:r>
      <w:r w:rsidRPr="007B6752">
        <w:rPr>
          <w:color w:val="0070C0"/>
          <w:sz w:val="24"/>
        </w:rPr>
        <w:fldChar w:fldCharType="end"/>
      </w:r>
      <w:bookmarkEnd w:id="13"/>
      <w:r w:rsidRPr="007B6752">
        <w:rPr>
          <w:color w:val="0070C0"/>
          <w:sz w:val="24"/>
        </w:rPr>
        <w:t xml:space="preserve"> : Références des connectiques</w:t>
      </w:r>
    </w:p>
    <w:p w:rsidR="007B6752" w:rsidRPr="007B6752" w:rsidRDefault="007B6752" w:rsidP="007B6752"/>
    <w:p w:rsidR="00741F15" w:rsidRDefault="00741F15" w:rsidP="00140A76">
      <w:r>
        <w:t>Les deux liens suivant mènent respectivement au motoréducteur et à son driver de puissance :</w:t>
      </w:r>
    </w:p>
    <w:p w:rsidR="00741F15" w:rsidRDefault="000D7BB8" w:rsidP="00140A76">
      <w:hyperlink r:id="rId17" w:history="1">
        <w:r w:rsidR="00741F15" w:rsidRPr="00191490">
          <w:rPr>
            <w:rStyle w:val="Lienhypertexte"/>
          </w:rPr>
          <w:t>Motoréducteur EMG 4</w:t>
        </w:r>
        <w:r w:rsidR="00741F15">
          <w:rPr>
            <w:rStyle w:val="Lienhypertexte"/>
          </w:rPr>
          <w:t>9 de robot-</w:t>
        </w:r>
        <w:proofErr w:type="spellStart"/>
        <w:r w:rsidR="00741F15">
          <w:rPr>
            <w:rStyle w:val="Lienhypertexte"/>
          </w:rPr>
          <w:t>electronics</w:t>
        </w:r>
        <w:proofErr w:type="spellEnd"/>
      </w:hyperlink>
    </w:p>
    <w:p w:rsidR="007A5AFE" w:rsidRDefault="000D7BB8" w:rsidP="00140A76">
      <w:hyperlink r:id="rId18" w:history="1">
        <w:r w:rsidR="003461E8">
          <w:rPr>
            <w:rStyle w:val="Lienhypertexte"/>
          </w:rPr>
          <w:t>Driver STK681-320 de On-</w:t>
        </w:r>
        <w:proofErr w:type="spellStart"/>
        <w:r w:rsidR="003461E8">
          <w:rPr>
            <w:rStyle w:val="Lienhypertexte"/>
          </w:rPr>
          <w:t>Semiconductor</w:t>
        </w:r>
        <w:proofErr w:type="spellEnd"/>
      </w:hyperlink>
    </w:p>
    <w:sectPr w:rsidR="007A5AFE" w:rsidSect="00656FD1">
      <w:footerReference w:type="default" r:id="rId19"/>
      <w:pgSz w:w="11906" w:h="16838"/>
      <w:pgMar w:top="1417" w:right="1417" w:bottom="1417" w:left="1417" w:header="113"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BB8" w:rsidRDefault="000D7BB8" w:rsidP="00656FD1">
      <w:pPr>
        <w:spacing w:after="0" w:line="240" w:lineRule="auto"/>
      </w:pPr>
      <w:r>
        <w:separator/>
      </w:r>
    </w:p>
  </w:endnote>
  <w:endnote w:type="continuationSeparator" w:id="0">
    <w:p w:rsidR="000D7BB8" w:rsidRDefault="000D7BB8" w:rsidP="00656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FD1" w:rsidRDefault="00656FD1">
    <w:pPr>
      <w:pStyle w:val="Pieddepage"/>
    </w:pPr>
    <w:r w:rsidRPr="00656FD1">
      <w:rPr>
        <w:noProof/>
        <w:color w:val="FFFFFF" w:themeColor="background1"/>
        <w:lang w:eastAsia="fr-FR"/>
      </w:rPr>
      <mc:AlternateContent>
        <mc:Choice Requires="wps">
          <w:drawing>
            <wp:anchor distT="0" distB="0" distL="114300" distR="114300" simplePos="0" relativeHeight="251659264" behindDoc="1" locked="0" layoutInCell="1" allowOverlap="1">
              <wp:simplePos x="0" y="0"/>
              <wp:positionH relativeFrom="column">
                <wp:posOffset>-947420</wp:posOffset>
              </wp:positionH>
              <wp:positionV relativeFrom="paragraph">
                <wp:posOffset>-86360</wp:posOffset>
              </wp:positionV>
              <wp:extent cx="7629525" cy="342900"/>
              <wp:effectExtent l="0" t="0" r="9525" b="0"/>
              <wp:wrapNone/>
              <wp:docPr id="7" name="Rectangle 7"/>
              <wp:cNvGraphicFramePr/>
              <a:graphic xmlns:a="http://schemas.openxmlformats.org/drawingml/2006/main">
                <a:graphicData uri="http://schemas.microsoft.com/office/word/2010/wordprocessingShape">
                  <wps:wsp>
                    <wps:cNvSpPr/>
                    <wps:spPr>
                      <a:xfrm>
                        <a:off x="0" y="0"/>
                        <a:ext cx="7629525" cy="3429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F868AF" id="Rectangle 7" o:spid="_x0000_s1026" style="position:absolute;margin-left:-74.6pt;margin-top:-6.8pt;width:600.75pt;height:27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" fillcolor="#002060" stroked="f" strokeweight="1pt"/>
          </w:pict>
        </mc:Fallback>
      </mc:AlternateContent>
    </w:r>
    <w:r>
      <w:rPr>
        <w:color w:val="FFFFFF" w:themeColor="background1"/>
      </w:rPr>
      <w:t>03/05/17</w:t>
    </w:r>
    <w:r w:rsidRPr="00656FD1">
      <w:rPr>
        <w:color w:val="FFFFFF" w:themeColor="background1"/>
      </w:rPr>
      <w:ptab w:relativeTo="margin" w:alignment="center" w:leader="none"/>
    </w:r>
    <w:r w:rsidRPr="00656FD1">
      <w:rPr>
        <w:color w:val="FFFFFF" w:themeColor="background1"/>
      </w:rPr>
      <w:t>Documentation Carte Moteur</w:t>
    </w:r>
    <w:r w:rsidR="00FE3B69">
      <w:rPr>
        <w:color w:val="FFFFFF" w:themeColor="background1"/>
      </w:rPr>
      <w:t xml:space="preserve"> – </w:t>
    </w:r>
    <w:r w:rsidR="00FE3B69" w:rsidRPr="00FE3B69">
      <w:rPr>
        <w:rFonts w:cstheme="minorHAnsi"/>
        <w:color w:val="FFFFFF" w:themeColor="background1"/>
      </w:rPr>
      <w:t xml:space="preserve">Hermès </w:t>
    </w:r>
    <w:r w:rsidR="00FE3B69" w:rsidRPr="00FE3B69">
      <w:rPr>
        <w:rFonts w:cstheme="minorHAnsi"/>
        <w:color w:val="FFFFFF" w:themeColor="background1"/>
        <w:szCs w:val="24"/>
      </w:rPr>
      <w:t>ϕ</w:t>
    </w:r>
    <w:r w:rsidR="00FE3B69" w:rsidRPr="00FE3B69">
      <w:rPr>
        <w:color w:val="FFFFFF" w:themeColor="background1"/>
      </w:rPr>
      <w:t xml:space="preserve"> </w:t>
    </w:r>
    <w:r w:rsidRPr="00656FD1">
      <w:rPr>
        <w:color w:val="FFFFFF" w:themeColor="background1"/>
      </w:rPr>
      <w:ptab w:relativeTo="margin" w:alignment="right" w:leader="none"/>
    </w:r>
    <w:r w:rsidRPr="00656FD1">
      <w:rPr>
        <w:color w:val="FFFFFF" w:themeColor="background1"/>
      </w:rPr>
      <w:fldChar w:fldCharType="begin"/>
    </w:r>
    <w:r w:rsidRPr="00656FD1">
      <w:rPr>
        <w:color w:val="FFFFFF" w:themeColor="background1"/>
      </w:rPr>
      <w:instrText>PAGE   \* MERGEFORMAT</w:instrText>
    </w:r>
    <w:r w:rsidRPr="00656FD1">
      <w:rPr>
        <w:color w:val="FFFFFF" w:themeColor="background1"/>
      </w:rPr>
      <w:fldChar w:fldCharType="separate"/>
    </w:r>
    <w:r w:rsidR="00542EB5">
      <w:rPr>
        <w:noProof/>
        <w:color w:val="FFFFFF" w:themeColor="background1"/>
      </w:rPr>
      <w:t>2</w:t>
    </w:r>
    <w:r w:rsidRPr="00656FD1">
      <w:rPr>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BB8" w:rsidRDefault="000D7BB8" w:rsidP="00656FD1">
      <w:pPr>
        <w:spacing w:after="0" w:line="240" w:lineRule="auto"/>
      </w:pPr>
      <w:r>
        <w:separator/>
      </w:r>
    </w:p>
  </w:footnote>
  <w:footnote w:type="continuationSeparator" w:id="0">
    <w:p w:rsidR="000D7BB8" w:rsidRDefault="000D7BB8" w:rsidP="00656F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7721"/>
    <w:multiLevelType w:val="hybridMultilevel"/>
    <w:tmpl w:val="F600F3A4"/>
    <w:lvl w:ilvl="0" w:tplc="B6ECF650">
      <w:start w:val="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465E1E"/>
    <w:multiLevelType w:val="hybridMultilevel"/>
    <w:tmpl w:val="D8EC81AA"/>
    <w:lvl w:ilvl="0" w:tplc="8DC40F78">
      <w:start w:val="1"/>
      <w:numFmt w:val="bullet"/>
      <w:lvlText w:val="φ"/>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C8370E2"/>
    <w:multiLevelType w:val="hybridMultilevel"/>
    <w:tmpl w:val="EC5C3692"/>
    <w:lvl w:ilvl="0" w:tplc="DEBA2482">
      <w:start w:val="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2F5"/>
    <w:rsid w:val="000C5A8C"/>
    <w:rsid w:val="000D7BB8"/>
    <w:rsid w:val="00140A76"/>
    <w:rsid w:val="00174F37"/>
    <w:rsid w:val="00191490"/>
    <w:rsid w:val="001D5886"/>
    <w:rsid w:val="00211E9E"/>
    <w:rsid w:val="00223D9B"/>
    <w:rsid w:val="00246067"/>
    <w:rsid w:val="00272886"/>
    <w:rsid w:val="002C29F0"/>
    <w:rsid w:val="003461E8"/>
    <w:rsid w:val="003A3045"/>
    <w:rsid w:val="003E656B"/>
    <w:rsid w:val="0040060F"/>
    <w:rsid w:val="00407EFF"/>
    <w:rsid w:val="0041621C"/>
    <w:rsid w:val="004307BC"/>
    <w:rsid w:val="00446E50"/>
    <w:rsid w:val="004931A0"/>
    <w:rsid w:val="004A3002"/>
    <w:rsid w:val="004B6D99"/>
    <w:rsid w:val="004C6005"/>
    <w:rsid w:val="00500DC1"/>
    <w:rsid w:val="00542EB5"/>
    <w:rsid w:val="0056359F"/>
    <w:rsid w:val="005B5DD3"/>
    <w:rsid w:val="005F5487"/>
    <w:rsid w:val="00656FD1"/>
    <w:rsid w:val="00666784"/>
    <w:rsid w:val="00670843"/>
    <w:rsid w:val="006753D3"/>
    <w:rsid w:val="006B3BF7"/>
    <w:rsid w:val="006D0331"/>
    <w:rsid w:val="006D249B"/>
    <w:rsid w:val="006E6B11"/>
    <w:rsid w:val="006F59C5"/>
    <w:rsid w:val="00701497"/>
    <w:rsid w:val="00741F15"/>
    <w:rsid w:val="007446CC"/>
    <w:rsid w:val="00773C43"/>
    <w:rsid w:val="007A5AFE"/>
    <w:rsid w:val="007A7A05"/>
    <w:rsid w:val="007B36D9"/>
    <w:rsid w:val="007B6752"/>
    <w:rsid w:val="00834874"/>
    <w:rsid w:val="008912CB"/>
    <w:rsid w:val="008C3577"/>
    <w:rsid w:val="008E1FB6"/>
    <w:rsid w:val="008F4D69"/>
    <w:rsid w:val="00906319"/>
    <w:rsid w:val="009101A0"/>
    <w:rsid w:val="00930455"/>
    <w:rsid w:val="00970C61"/>
    <w:rsid w:val="00980689"/>
    <w:rsid w:val="009B19DE"/>
    <w:rsid w:val="009F6A92"/>
    <w:rsid w:val="00A21512"/>
    <w:rsid w:val="00A43E3D"/>
    <w:rsid w:val="00A51AC6"/>
    <w:rsid w:val="00AB756B"/>
    <w:rsid w:val="00B051AF"/>
    <w:rsid w:val="00B4078F"/>
    <w:rsid w:val="00B43483"/>
    <w:rsid w:val="00B65074"/>
    <w:rsid w:val="00B65ABF"/>
    <w:rsid w:val="00B66037"/>
    <w:rsid w:val="00BA4CB0"/>
    <w:rsid w:val="00BC7871"/>
    <w:rsid w:val="00BD498E"/>
    <w:rsid w:val="00C03B5C"/>
    <w:rsid w:val="00C04DD2"/>
    <w:rsid w:val="00C71543"/>
    <w:rsid w:val="00CC1CB0"/>
    <w:rsid w:val="00DB2690"/>
    <w:rsid w:val="00DB3D06"/>
    <w:rsid w:val="00DB6EEC"/>
    <w:rsid w:val="00DF4245"/>
    <w:rsid w:val="00DF5126"/>
    <w:rsid w:val="00E202F5"/>
    <w:rsid w:val="00E34BDA"/>
    <w:rsid w:val="00E646C0"/>
    <w:rsid w:val="00EA4523"/>
    <w:rsid w:val="00ED37D2"/>
    <w:rsid w:val="00ED6BAA"/>
    <w:rsid w:val="00F101FD"/>
    <w:rsid w:val="00F134AD"/>
    <w:rsid w:val="00FC2C9E"/>
    <w:rsid w:val="00FE3B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DEAE09-1A74-4B1A-B4C2-205479CA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02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202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202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02F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202F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202F5"/>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4C6005"/>
    <w:pPr>
      <w:spacing w:after="200" w:line="240" w:lineRule="auto"/>
    </w:pPr>
    <w:rPr>
      <w:i/>
      <w:iCs/>
      <w:color w:val="44546A" w:themeColor="text2"/>
      <w:sz w:val="18"/>
      <w:szCs w:val="18"/>
    </w:rPr>
  </w:style>
  <w:style w:type="paragraph" w:styleId="En-tte">
    <w:name w:val="header"/>
    <w:basedOn w:val="Normal"/>
    <w:link w:val="En-tteCar"/>
    <w:uiPriority w:val="99"/>
    <w:unhideWhenUsed/>
    <w:rsid w:val="00656FD1"/>
    <w:pPr>
      <w:tabs>
        <w:tab w:val="center" w:pos="4536"/>
        <w:tab w:val="right" w:pos="9072"/>
      </w:tabs>
      <w:spacing w:after="0" w:line="240" w:lineRule="auto"/>
    </w:pPr>
  </w:style>
  <w:style w:type="character" w:customStyle="1" w:styleId="En-tteCar">
    <w:name w:val="En-tête Car"/>
    <w:basedOn w:val="Policepardfaut"/>
    <w:link w:val="En-tte"/>
    <w:uiPriority w:val="99"/>
    <w:rsid w:val="00656FD1"/>
  </w:style>
  <w:style w:type="paragraph" w:styleId="Pieddepage">
    <w:name w:val="footer"/>
    <w:basedOn w:val="Normal"/>
    <w:link w:val="PieddepageCar"/>
    <w:uiPriority w:val="99"/>
    <w:unhideWhenUsed/>
    <w:rsid w:val="00656FD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6FD1"/>
  </w:style>
  <w:style w:type="table" w:styleId="Grilledutableau">
    <w:name w:val="Table Grid"/>
    <w:basedOn w:val="TableauNormal"/>
    <w:uiPriority w:val="39"/>
    <w:rsid w:val="00500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5635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ienhypertexte">
    <w:name w:val="Hyperlink"/>
    <w:basedOn w:val="Policepardfaut"/>
    <w:uiPriority w:val="99"/>
    <w:unhideWhenUsed/>
    <w:rsid w:val="00191490"/>
    <w:rPr>
      <w:color w:val="0563C1" w:themeColor="hyperlink"/>
      <w:u w:val="single"/>
    </w:rPr>
  </w:style>
  <w:style w:type="character" w:styleId="Mention">
    <w:name w:val="Mention"/>
    <w:basedOn w:val="Policepardfaut"/>
    <w:uiPriority w:val="99"/>
    <w:semiHidden/>
    <w:unhideWhenUsed/>
    <w:rsid w:val="00191490"/>
    <w:rPr>
      <w:color w:val="2B579A"/>
      <w:shd w:val="clear" w:color="auto" w:fill="E6E6E6"/>
    </w:rPr>
  </w:style>
  <w:style w:type="character" w:styleId="Lienhypertextesuivivisit">
    <w:name w:val="FollowedHyperlink"/>
    <w:basedOn w:val="Policepardfaut"/>
    <w:uiPriority w:val="99"/>
    <w:semiHidden/>
    <w:unhideWhenUsed/>
    <w:rsid w:val="006D0331"/>
    <w:rPr>
      <w:color w:val="954F72" w:themeColor="followedHyperlink"/>
      <w:u w:val="single"/>
    </w:rPr>
  </w:style>
  <w:style w:type="paragraph" w:styleId="Paragraphedeliste">
    <w:name w:val="List Paragraph"/>
    <w:basedOn w:val="Normal"/>
    <w:uiPriority w:val="34"/>
    <w:qFormat/>
    <w:rsid w:val="007B6752"/>
    <w:pPr>
      <w:ind w:left="720"/>
      <w:contextualSpacing/>
    </w:pPr>
  </w:style>
  <w:style w:type="paragraph" w:styleId="En-ttedetabledesmatires">
    <w:name w:val="TOC Heading"/>
    <w:basedOn w:val="Titre1"/>
    <w:next w:val="Normal"/>
    <w:uiPriority w:val="39"/>
    <w:unhideWhenUsed/>
    <w:qFormat/>
    <w:rsid w:val="00407EFF"/>
    <w:pPr>
      <w:outlineLvl w:val="9"/>
    </w:pPr>
    <w:rPr>
      <w:lang w:eastAsia="fr-FR"/>
    </w:rPr>
  </w:style>
  <w:style w:type="paragraph" w:styleId="TM1">
    <w:name w:val="toc 1"/>
    <w:basedOn w:val="Normal"/>
    <w:next w:val="Normal"/>
    <w:autoRedefine/>
    <w:uiPriority w:val="39"/>
    <w:unhideWhenUsed/>
    <w:rsid w:val="00407EFF"/>
    <w:pPr>
      <w:spacing w:after="100"/>
    </w:pPr>
  </w:style>
  <w:style w:type="paragraph" w:styleId="TM2">
    <w:name w:val="toc 2"/>
    <w:basedOn w:val="Normal"/>
    <w:next w:val="Normal"/>
    <w:autoRedefine/>
    <w:uiPriority w:val="39"/>
    <w:unhideWhenUsed/>
    <w:rsid w:val="00407EF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ocs-europe.electrocomponents.com/webdocs/0f93/0900766b80f93bc0.pdf" TargetMode="External"/><Relationship Id="rId18" Type="http://schemas.openxmlformats.org/officeDocument/2006/relationships/hyperlink" Target="https://www.onsemi.com/pub/Collateral/ENA0762-D.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ocs-europe.electrocomponents.com/webdocs/03f5/0900766b803f5b91.pdf" TargetMode="External"/><Relationship Id="rId17" Type="http://schemas.openxmlformats.org/officeDocument/2006/relationships/hyperlink" Target="http://www.robot-electronics.co.uk/htm/emg49.htm" TargetMode="External"/><Relationship Id="rId2" Type="http://schemas.openxmlformats.org/officeDocument/2006/relationships/numbering" Target="numbering.xml"/><Relationship Id="rId16" Type="http://schemas.openxmlformats.org/officeDocument/2006/relationships/hyperlink" Target="http://fr.rs-online.com/web/p/connecteurs-idc/832361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europe.electrocomponents.com/webdocs/13c3/0900766b813c3b29.pdf" TargetMode="External"/><Relationship Id="rId5" Type="http://schemas.openxmlformats.org/officeDocument/2006/relationships/webSettings" Target="webSettings.xml"/><Relationship Id="rId15" Type="http://schemas.openxmlformats.org/officeDocument/2006/relationships/hyperlink" Target="http://fr.rs-online.com/web/p/embases-de-circuit-imprime/8280364/" TargetMode="External"/><Relationship Id="rId10" Type="http://schemas.openxmlformats.org/officeDocument/2006/relationships/hyperlink" Target="http://docs-europe.electrocomponents.com/webdocs/13c3/0900766b813c3cc1.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fr.rs-online.com/web/p/embases-de-circuit-imprime/820143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5DEC7-E414-4ECD-AE09-EF4B03FEE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1137</Words>
  <Characters>6256</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Hermès Phi - Documentation Carte Moteur</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Hermès Phi - Documentation Carte Moteur</dc:title>
  <dc:subject/>
  <dc:creator>François Charles-Orszag</dc:creator>
  <cp:keywords>Documentation;Carte;Moteur;Hermès;Phi</cp:keywords>
  <dc:description/>
  <cp:lastModifiedBy>François Charles-Orszag</cp:lastModifiedBy>
  <cp:revision>5</cp:revision>
  <cp:lastPrinted>2017-05-28T15:30:00Z</cp:lastPrinted>
  <dcterms:created xsi:type="dcterms:W3CDTF">2017-05-10T18:27:00Z</dcterms:created>
  <dcterms:modified xsi:type="dcterms:W3CDTF">2017-05-28T15:30:00Z</dcterms:modified>
</cp:coreProperties>
</file>