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1"/>
      </w:tblGrid>
      <w:tr w:rsidR="005E6721" w:rsidRPr="00212BF1" w:rsidTr="00705B98">
        <w:trPr>
          <w:cantSplit/>
          <w:trHeight w:hRule="exact" w:val="400"/>
        </w:trPr>
        <w:tc>
          <w:tcPr>
            <w:tcW w:w="9211" w:type="dxa"/>
          </w:tcPr>
          <w:p w:rsidR="005E6721" w:rsidRPr="00212BF1" w:rsidRDefault="005E6721" w:rsidP="00705B98"/>
        </w:tc>
      </w:tr>
      <w:tr w:rsidR="005E6721" w:rsidRPr="00212BF1" w:rsidTr="00705B98">
        <w:trPr>
          <w:cantSplit/>
        </w:trPr>
        <w:tc>
          <w:tcPr>
            <w:tcW w:w="9211" w:type="dxa"/>
          </w:tcPr>
          <w:p w:rsidR="005E6721" w:rsidRPr="00212BF1" w:rsidRDefault="007444CD" w:rsidP="00520A15">
            <w:pPr>
              <w:pStyle w:val="Title"/>
            </w:pPr>
            <w:r>
              <w:fldChar w:fldCharType="begin"/>
            </w:r>
            <w:r>
              <w:instrText xml:space="preserve"> DOCPROPERTY  F_Title  \* MERGEFORMAT </w:instrText>
            </w:r>
            <w:r>
              <w:fldChar w:fldCharType="separate"/>
            </w:r>
            <w:r w:rsidR="00466688">
              <w:t>Arbeitsauftrag</w:t>
            </w:r>
            <w:r>
              <w:fldChar w:fldCharType="end"/>
            </w:r>
          </w:p>
        </w:tc>
      </w:tr>
      <w:tr w:rsidR="005E6721" w:rsidRPr="00212BF1" w:rsidTr="00705B98">
        <w:tblPrEx>
          <w:tblBorders>
            <w:top w:val="none" w:sz="0" w:space="0" w:color="auto"/>
            <w:bottom w:val="single" w:sz="4" w:space="0" w:color="000000" w:themeColor="text1"/>
          </w:tblBorders>
        </w:tblPrEx>
        <w:trPr>
          <w:cantSplit/>
          <w:trHeight w:hRule="exact" w:val="600"/>
        </w:trPr>
        <w:tc>
          <w:tcPr>
            <w:tcW w:w="9211" w:type="dxa"/>
          </w:tcPr>
          <w:p w:rsidR="005E6721" w:rsidRPr="00212BF1" w:rsidRDefault="005E6721" w:rsidP="00705B98"/>
        </w:tc>
      </w:tr>
    </w:tbl>
    <w:p w:rsidR="005E6721" w:rsidRPr="00212BF1" w:rsidRDefault="005E6721" w:rsidP="005E6721"/>
    <w:tbl>
      <w:tblPr>
        <w:tblStyle w:val="Hermes"/>
        <w:tblW w:w="0" w:type="auto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376"/>
        <w:gridCol w:w="6804"/>
      </w:tblGrid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Klassifizierung *</w:t>
            </w:r>
          </w:p>
        </w:tc>
        <w:tc>
          <w:tcPr>
            <w:tcW w:w="6804" w:type="dxa"/>
          </w:tcPr>
          <w:p w:rsidR="005E6721" w:rsidRPr="00212BF1" w:rsidRDefault="007505AD" w:rsidP="007505A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klassifiziert / Intern / Vertraulich</w:t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Status **</w:t>
            </w:r>
          </w:p>
        </w:tc>
        <w:tc>
          <w:tcPr>
            <w:tcW w:w="6804" w:type="dxa"/>
          </w:tcPr>
          <w:p w:rsidR="005E6721" w:rsidRPr="00212BF1" w:rsidRDefault="00BF51FC" w:rsidP="00705B9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 / In Prüfung / Abgeschlossen</w:t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Projektname</w:t>
            </w:r>
          </w:p>
        </w:tc>
        <w:tc>
          <w:tcPr>
            <w:tcW w:w="6804" w:type="dxa"/>
          </w:tcPr>
          <w:p w:rsidR="005E6721" w:rsidRPr="00212BF1" w:rsidRDefault="00BC1431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${h5_projektname}</w:t>
            </w:r>
            <w:r w:rsidR="007444CD">
              <w:fldChar w:fldCharType="begin"/>
            </w:r>
            <w:r w:rsidR="007444CD">
              <w:instrText xml:space="preserve"> DOCPROPERTY  F_Projektname  \* MERGEFORMAT </w:instrText>
            </w:r>
            <w:r w:rsidR="007444CD">
              <w:fldChar w:fldCharType="separate"/>
            </w:r>
            <w:r w:rsidR="007444CD"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Projektabkürzung</w:t>
            </w:r>
          </w:p>
        </w:tc>
        <w:tc>
          <w:tcPr>
            <w:tcW w:w="6804" w:type="dxa"/>
          </w:tcPr>
          <w:p w:rsidR="005E6721" w:rsidRPr="00212BF1" w:rsidRDefault="007444CD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F_Projektabkuerzung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Projektnummer</w:t>
            </w:r>
          </w:p>
        </w:tc>
        <w:tc>
          <w:tcPr>
            <w:tcW w:w="6804" w:type="dxa"/>
          </w:tcPr>
          <w:p w:rsidR="005E6721" w:rsidRPr="00212BF1" w:rsidRDefault="00BC1431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${h5_projektnummer}</w:t>
            </w:r>
            <w:r w:rsidR="007444CD">
              <w:fldChar w:fldCharType="begin"/>
            </w:r>
            <w:r w:rsidR="007444CD">
              <w:instrText xml:space="preserve"> DOCPROPERTY  F_Projektnummer  \* MERGEFORMAT </w:instrText>
            </w:r>
            <w:r w:rsidR="007444CD">
              <w:fldChar w:fldCharType="separate"/>
            </w:r>
            <w:r w:rsidR="007444CD"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Projektleiter</w:t>
            </w:r>
          </w:p>
        </w:tc>
        <w:tc>
          <w:tcPr>
            <w:tcW w:w="6804" w:type="dxa"/>
          </w:tcPr>
          <w:p w:rsidR="005E6721" w:rsidRPr="00212BF1" w:rsidRDefault="00BC1431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${h5_projektleiter}</w:t>
            </w:r>
            <w:r w:rsidR="007444CD">
              <w:fldChar w:fldCharType="begin"/>
            </w:r>
            <w:r w:rsidR="007444CD">
              <w:instrText xml:space="preserve"> DOCPROPERTY  F_Projektleiter  \* MERGEFORMAT </w:instrText>
            </w:r>
            <w:r w:rsidR="007444CD">
              <w:fldChar w:fldCharType="separate"/>
            </w:r>
            <w:r w:rsidR="007444CD"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Auftraggeber</w:t>
            </w:r>
          </w:p>
        </w:tc>
        <w:tc>
          <w:tcPr>
            <w:tcW w:w="6804" w:type="dxa"/>
          </w:tcPr>
          <w:p w:rsidR="005E6721" w:rsidRPr="00212BF1" w:rsidRDefault="00BC1431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${h5_auftraggeber}</w:t>
            </w:r>
            <w:bookmarkStart w:id="0" w:name="_GoBack"/>
            <w:bookmarkEnd w:id="0"/>
            <w:r w:rsidR="007444CD">
              <w:fldChar w:fldCharType="begin"/>
            </w:r>
            <w:r w:rsidR="007444CD">
              <w:instrText xml:space="preserve"> DOCPROPERTY  F_Auftraggeber  \* MERGEFORMAT </w:instrText>
            </w:r>
            <w:r w:rsidR="007444CD">
              <w:fldChar w:fldCharType="separate"/>
            </w:r>
            <w:r w:rsidR="007444CD"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Autor</w:t>
            </w:r>
          </w:p>
        </w:tc>
        <w:tc>
          <w:tcPr>
            <w:tcW w:w="6804" w:type="dxa"/>
          </w:tcPr>
          <w:p w:rsidR="005E6721" w:rsidRPr="00212BF1" w:rsidRDefault="007444CD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F_Autor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Initiale</w:t>
            </w:r>
          </w:p>
        </w:tc>
        <w:tc>
          <w:tcPr>
            <w:tcW w:w="6804" w:type="dxa"/>
          </w:tcPr>
          <w:p w:rsidR="005E6721" w:rsidRPr="00212BF1" w:rsidRDefault="007444CD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F_Initiale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Bearbeitende</w:t>
            </w:r>
          </w:p>
        </w:tc>
        <w:tc>
          <w:tcPr>
            <w:tcW w:w="6804" w:type="dxa"/>
          </w:tcPr>
          <w:p w:rsidR="005E6721" w:rsidRPr="00212BF1" w:rsidRDefault="007444CD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F_Bearbeitende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Prüfende</w:t>
            </w:r>
          </w:p>
        </w:tc>
        <w:tc>
          <w:tcPr>
            <w:tcW w:w="6804" w:type="dxa"/>
          </w:tcPr>
          <w:p w:rsidR="005E6721" w:rsidRPr="00212BF1" w:rsidRDefault="007444CD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F_Pruefende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Genehmigende</w:t>
            </w:r>
          </w:p>
        </w:tc>
        <w:tc>
          <w:tcPr>
            <w:tcW w:w="6804" w:type="dxa"/>
          </w:tcPr>
          <w:p w:rsidR="005E6721" w:rsidRPr="00212BF1" w:rsidRDefault="007444CD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F_Genehmigende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Verteiler</w:t>
            </w:r>
          </w:p>
        </w:tc>
        <w:tc>
          <w:tcPr>
            <w:tcW w:w="6804" w:type="dxa"/>
          </w:tcPr>
          <w:p w:rsidR="005E6721" w:rsidRPr="00212BF1" w:rsidRDefault="007444CD" w:rsidP="00520A1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F_Verteiler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Doc_ID</w:t>
            </w:r>
          </w:p>
        </w:tc>
        <w:tc>
          <w:tcPr>
            <w:tcW w:w="6804" w:type="dxa"/>
          </w:tcPr>
          <w:p w:rsidR="005E6721" w:rsidRPr="00212BF1" w:rsidRDefault="007444CD" w:rsidP="00705B9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F_Doc_ID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5E6721" w:rsidRPr="00212BF1" w:rsidTr="00705B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Kurzbeschreibung</w:t>
            </w:r>
          </w:p>
        </w:tc>
        <w:tc>
          <w:tcPr>
            <w:tcW w:w="6804" w:type="dxa"/>
          </w:tcPr>
          <w:p w:rsidR="005E6721" w:rsidRPr="00212BF1" w:rsidRDefault="000528F2" w:rsidP="00705B9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Kurzbeschreibung</w:t>
            </w:r>
          </w:p>
        </w:tc>
      </w:tr>
    </w:tbl>
    <w:p w:rsidR="005E6721" w:rsidRPr="00212BF1" w:rsidRDefault="005E6721" w:rsidP="005E6721">
      <w:pPr>
        <w:pStyle w:val="Referenz"/>
      </w:pPr>
      <w:r w:rsidRPr="00212BF1">
        <w:t>* Nicht klassifiziert, Intern, Vertraulich</w:t>
      </w:r>
    </w:p>
    <w:p w:rsidR="005E6721" w:rsidRPr="00212BF1" w:rsidRDefault="005E6721" w:rsidP="005E6721">
      <w:pPr>
        <w:pStyle w:val="Referenz"/>
      </w:pPr>
      <w:r w:rsidRPr="00212BF1">
        <w:t>** In Arbeit, In Prüfung, Abgeschlossen</w:t>
      </w:r>
    </w:p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pStyle w:val="FormatvorlageFettNach10pt"/>
      </w:pPr>
      <w:r w:rsidRPr="00212BF1">
        <w:t>Änderungskontrolle, Prüfung, Genehmigung</w:t>
      </w:r>
    </w:p>
    <w:tbl>
      <w:tblPr>
        <w:tblStyle w:val="Tabelle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241"/>
        <w:gridCol w:w="3969"/>
        <w:gridCol w:w="2835"/>
      </w:tblGrid>
      <w:tr w:rsidR="005E6721" w:rsidRPr="00212BF1" w:rsidTr="0070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</w:trPr>
        <w:tc>
          <w:tcPr>
            <w:tcW w:w="1134" w:type="dxa"/>
          </w:tcPr>
          <w:p w:rsidR="005E6721" w:rsidRPr="00212BF1" w:rsidRDefault="005E6721" w:rsidP="00705B98">
            <w:pPr>
              <w:widowControl/>
            </w:pPr>
            <w:r w:rsidRPr="00212BF1">
              <w:t>Version</w:t>
            </w:r>
          </w:p>
        </w:tc>
        <w:tc>
          <w:tcPr>
            <w:tcW w:w="1241" w:type="dxa"/>
          </w:tcPr>
          <w:p w:rsidR="005E6721" w:rsidRPr="00212BF1" w:rsidRDefault="005E6721" w:rsidP="00705B98">
            <w:pPr>
              <w:widowControl/>
            </w:pPr>
            <w:r w:rsidRPr="00212BF1">
              <w:t>Datum</w:t>
            </w:r>
          </w:p>
        </w:tc>
        <w:tc>
          <w:tcPr>
            <w:tcW w:w="3969" w:type="dxa"/>
          </w:tcPr>
          <w:p w:rsidR="005E6721" w:rsidRPr="00212BF1" w:rsidRDefault="005E6721" w:rsidP="00705B98">
            <w:pPr>
              <w:widowControl/>
            </w:pPr>
            <w:r w:rsidRPr="00212BF1">
              <w:t>Beschreibung, Bemerkung</w:t>
            </w:r>
          </w:p>
        </w:tc>
        <w:tc>
          <w:tcPr>
            <w:tcW w:w="2835" w:type="dxa"/>
          </w:tcPr>
          <w:p w:rsidR="005E6721" w:rsidRPr="00212BF1" w:rsidRDefault="005E6721" w:rsidP="00705B98">
            <w:pPr>
              <w:widowControl/>
            </w:pPr>
            <w:r w:rsidRPr="00212BF1">
              <w:t>Name oder Rolle</w:t>
            </w:r>
          </w:p>
        </w:tc>
      </w:tr>
      <w:tr w:rsidR="005E6721" w:rsidRPr="00212BF1" w:rsidTr="00705B98">
        <w:trPr>
          <w:trHeight w:val="340"/>
        </w:trPr>
        <w:tc>
          <w:tcPr>
            <w:tcW w:w="1134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1241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3969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2835" w:type="dxa"/>
          </w:tcPr>
          <w:p w:rsidR="005E6721" w:rsidRPr="00212BF1" w:rsidRDefault="005E6721" w:rsidP="00705B98">
            <w:pPr>
              <w:widowControl/>
            </w:pPr>
          </w:p>
        </w:tc>
      </w:tr>
    </w:tbl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pStyle w:val="FormatvorlageFettNach10pt"/>
      </w:pPr>
      <w:r w:rsidRPr="00212BF1">
        <w:t>Definitionen, Akronyme und Abkürzungen</w:t>
      </w:r>
    </w:p>
    <w:tbl>
      <w:tblPr>
        <w:tblStyle w:val="Tabelle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5E6721" w:rsidRPr="00212BF1" w:rsidTr="0070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  <w:tblHeader/>
        </w:trPr>
        <w:tc>
          <w:tcPr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Begriff / Abkürzung</w:t>
            </w:r>
          </w:p>
        </w:tc>
        <w:tc>
          <w:tcPr>
            <w:tcW w:w="6804" w:type="dxa"/>
          </w:tcPr>
          <w:p w:rsidR="005E6721" w:rsidRPr="00212BF1" w:rsidRDefault="005E6721" w:rsidP="00705B98">
            <w:pPr>
              <w:widowControl/>
            </w:pPr>
            <w:r w:rsidRPr="00212BF1">
              <w:t>Bedeutung</w:t>
            </w:r>
          </w:p>
        </w:tc>
      </w:tr>
      <w:tr w:rsidR="005E6721" w:rsidRPr="00212BF1" w:rsidTr="00705B98">
        <w:trPr>
          <w:trHeight w:val="340"/>
        </w:trPr>
        <w:tc>
          <w:tcPr>
            <w:tcW w:w="2376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6804" w:type="dxa"/>
          </w:tcPr>
          <w:p w:rsidR="005E6721" w:rsidRPr="00212BF1" w:rsidRDefault="005E6721" w:rsidP="00705B98">
            <w:pPr>
              <w:widowControl/>
            </w:pPr>
          </w:p>
        </w:tc>
      </w:tr>
    </w:tbl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pStyle w:val="FormatvorlageFettNach10pt"/>
      </w:pPr>
      <w:r w:rsidRPr="00212BF1">
        <w:t>Referenzen</w:t>
      </w:r>
    </w:p>
    <w:tbl>
      <w:tblPr>
        <w:tblStyle w:val="Tabelle"/>
        <w:tblW w:w="9180" w:type="dxa"/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5E6721" w:rsidRPr="00212BF1" w:rsidTr="00705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</w:trPr>
        <w:tc>
          <w:tcPr>
            <w:tcW w:w="2376" w:type="dxa"/>
          </w:tcPr>
          <w:p w:rsidR="005E6721" w:rsidRPr="00212BF1" w:rsidRDefault="005E6721" w:rsidP="00705B98">
            <w:pPr>
              <w:widowControl/>
            </w:pPr>
            <w:r w:rsidRPr="00212BF1">
              <w:t>Erkennungszeichen</w:t>
            </w:r>
          </w:p>
        </w:tc>
        <w:tc>
          <w:tcPr>
            <w:tcW w:w="6804" w:type="dxa"/>
          </w:tcPr>
          <w:p w:rsidR="005E6721" w:rsidRPr="00212BF1" w:rsidRDefault="005E6721" w:rsidP="00705B98">
            <w:pPr>
              <w:widowControl/>
            </w:pPr>
            <w:r w:rsidRPr="00212BF1">
              <w:t>Titel, Quelle</w:t>
            </w:r>
          </w:p>
        </w:tc>
      </w:tr>
      <w:tr w:rsidR="005E6721" w:rsidRPr="00212BF1" w:rsidTr="00705B98">
        <w:trPr>
          <w:trHeight w:val="340"/>
        </w:trPr>
        <w:tc>
          <w:tcPr>
            <w:tcW w:w="2376" w:type="dxa"/>
          </w:tcPr>
          <w:p w:rsidR="005E6721" w:rsidRPr="00212BF1" w:rsidRDefault="005E6721" w:rsidP="00705B98">
            <w:pPr>
              <w:widowControl/>
            </w:pPr>
          </w:p>
        </w:tc>
        <w:tc>
          <w:tcPr>
            <w:tcW w:w="6804" w:type="dxa"/>
          </w:tcPr>
          <w:p w:rsidR="005E6721" w:rsidRPr="00212BF1" w:rsidRDefault="005E6721" w:rsidP="00705B98">
            <w:pPr>
              <w:widowControl/>
            </w:pPr>
          </w:p>
        </w:tc>
      </w:tr>
    </w:tbl>
    <w:p w:rsidR="005E6721" w:rsidRPr="00212BF1" w:rsidRDefault="005E6721" w:rsidP="005E6721">
      <w:pPr>
        <w:widowControl/>
      </w:pPr>
      <w:r w:rsidRPr="00212BF1">
        <w:br w:type="page"/>
      </w:r>
    </w:p>
    <w:p w:rsidR="005E6721" w:rsidRPr="00212BF1" w:rsidRDefault="005E6721" w:rsidP="005E6721">
      <w:pPr>
        <w:pStyle w:val="Verzeichnistitel"/>
      </w:pPr>
      <w:r w:rsidRPr="00212BF1">
        <w:lastRenderedPageBreak/>
        <w:t>Inhaltsverzeichnis</w:t>
      </w:r>
    </w:p>
    <w:p w:rsidR="005E6721" w:rsidRPr="00212BF1" w:rsidRDefault="007C468A" w:rsidP="005E6721">
      <w:pPr>
        <w:widowControl/>
      </w:pPr>
      <w:r w:rsidRPr="00212BF1">
        <w:rPr>
          <w:b/>
          <w:sz w:val="24"/>
          <w:szCs w:val="20"/>
        </w:rPr>
        <w:fldChar w:fldCharType="begin"/>
      </w:r>
      <w:r w:rsidR="005E6721" w:rsidRPr="00212BF1">
        <w:instrText xml:space="preserve"> TOC \o </w:instrText>
      </w:r>
      <w:r w:rsidR="00046D8E">
        <w:instrText>"1-3"</w:instrText>
      </w:r>
      <w:r w:rsidR="005E6721" w:rsidRPr="00212BF1">
        <w:instrText xml:space="preserve">\u </w:instrText>
      </w:r>
      <w:r w:rsidRPr="00212BF1">
        <w:rPr>
          <w:b/>
          <w:sz w:val="24"/>
          <w:szCs w:val="20"/>
        </w:rPr>
        <w:fldChar w:fldCharType="separate"/>
      </w:r>
      <w:r w:rsidR="00C95EEF">
        <w:rPr>
          <w:bCs/>
          <w:noProof/>
          <w:sz w:val="24"/>
          <w:szCs w:val="20"/>
          <w:lang w:val="de-DE"/>
        </w:rPr>
        <w:t>Es wurden keine Einträge für das Inhaltsverzeichnis gefunden.</w:t>
      </w:r>
      <w:r w:rsidRPr="00212BF1">
        <w:fldChar w:fldCharType="end"/>
      </w:r>
    </w:p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pStyle w:val="Verzeichnistitel"/>
      </w:pPr>
      <w:r w:rsidRPr="00212BF1">
        <w:t>Abbildungsverzeichnis</w:t>
      </w:r>
    </w:p>
    <w:p w:rsidR="00C95EEF" w:rsidRPr="00E12A41" w:rsidRDefault="007C468A" w:rsidP="00C95EEF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sz w:val="22"/>
          <w:lang w:eastAsia="de-CH"/>
        </w:rPr>
      </w:pPr>
      <w:r w:rsidRPr="00E12A41">
        <w:fldChar w:fldCharType="begin"/>
      </w:r>
      <w:r w:rsidR="00C95EEF" w:rsidRPr="00E12A41">
        <w:instrText xml:space="preserve"> TOC \t "Beschriftung" \c </w:instrText>
      </w:r>
      <w:r w:rsidRPr="00E12A41">
        <w:fldChar w:fldCharType="separate"/>
      </w:r>
      <w:r w:rsidR="00C95EEF" w:rsidRPr="00E12A41">
        <w:t>Abbildung 1 Test</w:t>
      </w:r>
      <w:r w:rsidR="00C95EEF" w:rsidRPr="00E12A41">
        <w:tab/>
      </w:r>
      <w:r w:rsidRPr="00E12A41">
        <w:fldChar w:fldCharType="begin"/>
      </w:r>
      <w:r w:rsidR="00C95EEF" w:rsidRPr="00E12A41">
        <w:instrText xml:space="preserve"> PAGEREF _Toc212030909 \h </w:instrText>
      </w:r>
      <w:r w:rsidRPr="00E12A41">
        <w:fldChar w:fldCharType="separate"/>
      </w:r>
      <w:r w:rsidR="00C95EEF" w:rsidRPr="00E12A41">
        <w:t>2</w:t>
      </w:r>
      <w:r w:rsidRPr="00E12A41">
        <w:fldChar w:fldCharType="end"/>
      </w:r>
    </w:p>
    <w:p w:rsidR="005E6721" w:rsidRPr="00E12A41" w:rsidRDefault="007C468A" w:rsidP="00C95EEF">
      <w:pPr>
        <w:widowControl/>
      </w:pPr>
      <w:r w:rsidRPr="00E12A41">
        <w:fldChar w:fldCharType="end"/>
      </w:r>
    </w:p>
    <w:p w:rsidR="005E6721" w:rsidRPr="00212BF1" w:rsidRDefault="005E6721" w:rsidP="005E6721">
      <w:pPr>
        <w:widowControl/>
      </w:pPr>
    </w:p>
    <w:p w:rsidR="005E6721" w:rsidRPr="00212BF1" w:rsidRDefault="005E6721" w:rsidP="005E6721">
      <w:pPr>
        <w:widowControl/>
      </w:pPr>
      <w:r w:rsidRPr="00212BF1">
        <w:br w:type="page"/>
      </w:r>
    </w:p>
    <w:p w:rsidR="002875FB" w:rsidRDefault="002875FB" w:rsidP="004C49A2">
      <w:pPr>
        <w:widowControl/>
      </w:pPr>
    </w:p>
    <w:p w:rsidR="00167165" w:rsidRPr="00C92A0C" w:rsidRDefault="007444CD" w:rsidP="00167165">
      <w:pPr>
        <w:pStyle w:val="Heading1"/>
      </w:pPr>
      <w:bookmarkStart w:id="1" w:name="_Toc210028193"/>
      <w:bookmarkStart w:id="2" w:name="_Toc211245989"/>
      <w:r w:rsidRPr="00C92A0C">
        <w:t>Allgemeines</w:t>
      </w:r>
      <w:bookmarkEnd w:id="1"/>
      <w:bookmarkEnd w:id="2"/>
    </w:p>
    <w:p w:rsidR="00167165" w:rsidRPr="00C92A0C" w:rsidRDefault="007444CD" w:rsidP="00167165">
      <w:pPr>
        <w:widowControl/>
        <w:rPr>
          <w:b/>
          <w:color w:val="333399"/>
        </w:rPr>
      </w:pPr>
      <w:r w:rsidRPr="00C92A0C">
        <w:rPr>
          <w:b/>
          <w:color w:val="333399"/>
        </w:rPr>
        <w:t>Beschreibung: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widowControl/>
        <w:rPr>
          <w:color w:val="333399"/>
        </w:rPr>
      </w:pPr>
      <w:r w:rsidRPr="00C92A0C">
        <w:rPr>
          <w:rFonts w:eastAsia="Calibri" w:cs="Times New Roman"/>
          <w:color w:val="333399"/>
        </w:rPr>
        <w:t>Der Arbeitsauftrag ist das zentrale Dokument mit welchem der Projektleiter die Arbeiten an die Pr</w:t>
      </w:r>
      <w:r w:rsidRPr="00C92A0C">
        <w:rPr>
          <w:rFonts w:eastAsia="Calibri" w:cs="Times New Roman"/>
          <w:color w:val="333399"/>
        </w:rPr>
        <w:t>o</w:t>
      </w:r>
      <w:r w:rsidRPr="00C92A0C">
        <w:rPr>
          <w:rFonts w:eastAsia="Calibri" w:cs="Times New Roman"/>
          <w:color w:val="333399"/>
        </w:rPr>
        <w:t>jektmitarbeitenden erteilt. Zusammen mit dem Fertigstellun</w:t>
      </w:r>
      <w:r w:rsidRPr="00C92A0C">
        <w:rPr>
          <w:rFonts w:eastAsia="Calibri" w:cs="Times New Roman"/>
          <w:color w:val="333399"/>
        </w:rPr>
        <w:t>gsgrad der Ergebnisse wird auf der Basis der Arbeitsaufträge die Fortschrittskontrolle des Projekts durchgeführt. Arbeitsaufträge können intern oder extern vergeben werden.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widowControl/>
        <w:rPr>
          <w:b/>
          <w:color w:val="333399"/>
        </w:rPr>
      </w:pPr>
      <w:r w:rsidRPr="00C92A0C">
        <w:rPr>
          <w:rFonts w:eastAsia="Calibri" w:cs="Times New Roman"/>
          <w:b/>
          <w:color w:val="333399"/>
        </w:rPr>
        <w:t>Tailoring</w:t>
      </w:r>
      <w:r w:rsidRPr="00C92A0C">
        <w:rPr>
          <w:b/>
          <w:color w:val="333399"/>
        </w:rPr>
        <w:t>: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widowControl/>
        <w:rPr>
          <w:color w:val="333399"/>
        </w:rPr>
      </w:pPr>
      <w:r w:rsidRPr="00C92A0C">
        <w:rPr>
          <w:rFonts w:eastAsia="Calibri" w:cs="Times New Roman"/>
          <w:color w:val="333399"/>
        </w:rPr>
        <w:t>Der Arbeitsauftrag kann in mündlicher oder schriftlicher Form erteilt</w:t>
      </w:r>
      <w:r w:rsidRPr="00C92A0C">
        <w:rPr>
          <w:rFonts w:eastAsia="Calibri" w:cs="Times New Roman"/>
          <w:color w:val="333399"/>
        </w:rPr>
        <w:t xml:space="preserve"> werden. Ein schriftlicher Arbeit</w:t>
      </w:r>
      <w:r w:rsidRPr="00C92A0C">
        <w:rPr>
          <w:rFonts w:eastAsia="Calibri" w:cs="Times New Roman"/>
          <w:color w:val="333399"/>
        </w:rPr>
        <w:t>s</w:t>
      </w:r>
      <w:r w:rsidRPr="00C92A0C">
        <w:rPr>
          <w:rFonts w:eastAsia="Calibri" w:cs="Times New Roman"/>
          <w:color w:val="333399"/>
        </w:rPr>
        <w:t>auftrag sollte für Tätigkeiten mit einem Aufwand von fünf oder mehr Personentagen erfolgen.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pStyle w:val="Heading1"/>
      </w:pPr>
      <w:bookmarkStart w:id="3" w:name="_Toc210028194"/>
      <w:bookmarkStart w:id="4" w:name="_Toc211245990"/>
      <w:r w:rsidRPr="00C92A0C">
        <w:t>Zweck des Dokuments</w:t>
      </w:r>
      <w:bookmarkEnd w:id="3"/>
      <w:bookmarkEnd w:id="4"/>
    </w:p>
    <w:p w:rsidR="00167165" w:rsidRPr="00C92A0C" w:rsidRDefault="007444CD" w:rsidP="00167165">
      <w:pPr>
        <w:widowControl/>
      </w:pPr>
      <w:r w:rsidRPr="00C92A0C">
        <w:rPr>
          <w:rFonts w:eastAsia="Calibri" w:cs="Times New Roman"/>
        </w:rPr>
        <w:t>Der Arbeitsauftrag enthält alle relevanten Informationen zur Erledigung einer gestellten Aufgabe</w:t>
      </w:r>
      <w:r w:rsidRPr="00C92A0C">
        <w:t>.</w:t>
      </w:r>
    </w:p>
    <w:p w:rsidR="00167165" w:rsidRPr="00C92A0C" w:rsidRDefault="007444CD" w:rsidP="00167165">
      <w:pPr>
        <w:pStyle w:val="Heading1"/>
      </w:pPr>
      <w:bookmarkStart w:id="5" w:name="_Toc210028195"/>
      <w:bookmarkStart w:id="6" w:name="_Toc211245991"/>
      <w:r w:rsidRPr="00C92A0C">
        <w:t>Arbeitsziel</w:t>
      </w:r>
      <w:bookmarkEnd w:id="5"/>
      <w:bookmarkEnd w:id="6"/>
    </w:p>
    <w:p w:rsidR="00167165" w:rsidRPr="00C92A0C" w:rsidRDefault="007444CD" w:rsidP="00167165">
      <w:pPr>
        <w:widowControl/>
        <w:rPr>
          <w:color w:val="333399"/>
        </w:rPr>
      </w:pPr>
      <w:r w:rsidRPr="00C92A0C">
        <w:rPr>
          <w:rFonts w:eastAsia="Calibri" w:cs="Times New Roman"/>
          <w:color w:val="333399"/>
        </w:rPr>
        <w:t>Knappe Formulierung der erwarteten Ergebnisse.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pStyle w:val="Heading1"/>
      </w:pPr>
      <w:bookmarkStart w:id="7" w:name="_Toc210028196"/>
      <w:bookmarkStart w:id="8" w:name="_Toc211245992"/>
      <w:r w:rsidRPr="00C92A0C">
        <w:t>Aufgabe</w:t>
      </w:r>
      <w:bookmarkEnd w:id="7"/>
      <w:bookmarkEnd w:id="8"/>
    </w:p>
    <w:p w:rsidR="00167165" w:rsidRPr="00C92A0C" w:rsidRDefault="007444CD" w:rsidP="00167165">
      <w:pPr>
        <w:widowControl/>
        <w:rPr>
          <w:color w:val="333399"/>
        </w:rPr>
      </w:pPr>
      <w:r w:rsidRPr="00C92A0C">
        <w:rPr>
          <w:rFonts w:eastAsia="Calibri" w:cs="Times New Roman"/>
          <w:color w:val="333399"/>
        </w:rPr>
        <w:t>Gliederung des Auftrags in einzelne Aktivitäten und Teilergebnisse.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pStyle w:val="Heading1"/>
      </w:pPr>
      <w:bookmarkStart w:id="9" w:name="_Toc210028197"/>
      <w:bookmarkStart w:id="10" w:name="_Toc211245993"/>
      <w:r w:rsidRPr="00C92A0C">
        <w:t>Abgrenzung</w:t>
      </w:r>
      <w:bookmarkEnd w:id="9"/>
      <w:bookmarkEnd w:id="10"/>
    </w:p>
    <w:p w:rsidR="00167165" w:rsidRPr="00C92A0C" w:rsidRDefault="007444CD" w:rsidP="00167165">
      <w:pPr>
        <w:widowControl/>
        <w:rPr>
          <w:color w:val="333399"/>
        </w:rPr>
      </w:pPr>
      <w:r w:rsidRPr="00C92A0C">
        <w:rPr>
          <w:rFonts w:eastAsia="Calibri" w:cs="Times New Roman"/>
          <w:color w:val="333399"/>
        </w:rPr>
        <w:t>Sachliche Abgrenzung zu davor liegenden, parallelen und nachfolgenden Aufgaben desselben Pr</w:t>
      </w:r>
      <w:r w:rsidRPr="00C92A0C">
        <w:rPr>
          <w:rFonts w:eastAsia="Calibri" w:cs="Times New Roman"/>
          <w:color w:val="333399"/>
        </w:rPr>
        <w:t>o</w:t>
      </w:r>
      <w:r w:rsidRPr="00C92A0C">
        <w:rPr>
          <w:rFonts w:eastAsia="Calibri" w:cs="Times New Roman"/>
          <w:color w:val="333399"/>
        </w:rPr>
        <w:t>jekts sowie zu anderen Proj</w:t>
      </w:r>
      <w:r w:rsidRPr="00C92A0C">
        <w:rPr>
          <w:rFonts w:eastAsia="Calibri" w:cs="Times New Roman"/>
          <w:color w:val="333399"/>
        </w:rPr>
        <w:t>ekten und Systemen; insbesondere durch Ausschliessen, was nicht zu bearbeiten ist.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pStyle w:val="Heading1"/>
      </w:pPr>
      <w:bookmarkStart w:id="11" w:name="_Toc210028198"/>
      <w:bookmarkStart w:id="12" w:name="_Toc211245994"/>
      <w:r w:rsidRPr="00C92A0C">
        <w:lastRenderedPageBreak/>
        <w:t>Voraussetzungen</w:t>
      </w:r>
      <w:bookmarkEnd w:id="11"/>
      <w:bookmarkEnd w:id="12"/>
    </w:p>
    <w:p w:rsidR="00167165" w:rsidRPr="00C92A0C" w:rsidRDefault="007444CD" w:rsidP="00167165">
      <w:pPr>
        <w:widowControl/>
        <w:rPr>
          <w:color w:val="333399"/>
        </w:rPr>
      </w:pPr>
      <w:r w:rsidRPr="00C92A0C">
        <w:rPr>
          <w:rFonts w:eastAsia="Calibri" w:cs="Times New Roman"/>
          <w:color w:val="333399"/>
        </w:rPr>
        <w:t>Hinweise auf vor Beginn durchzuarbeitende Unterlagen, auf vorgegebene organisatorische Lösungen, auf Bedingungen, auf Kompetenzen und unterstützende Gespräc</w:t>
      </w:r>
      <w:r w:rsidRPr="00C92A0C">
        <w:rPr>
          <w:rFonts w:eastAsia="Calibri" w:cs="Times New Roman"/>
          <w:color w:val="333399"/>
        </w:rPr>
        <w:t>hspartner, u.a.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pStyle w:val="Heading1"/>
      </w:pPr>
      <w:bookmarkStart w:id="13" w:name="_Toc210028199"/>
      <w:bookmarkStart w:id="14" w:name="_Toc211245995"/>
      <w:r w:rsidRPr="00C92A0C">
        <w:t>Arbeitseinsatz</w:t>
      </w:r>
      <w:bookmarkEnd w:id="13"/>
      <w:bookmarkEnd w:id="14"/>
    </w:p>
    <w:p w:rsidR="00167165" w:rsidRPr="00C92A0C" w:rsidRDefault="007444CD" w:rsidP="00167165">
      <w:pPr>
        <w:widowControl/>
        <w:rPr>
          <w:color w:val="333399"/>
        </w:rPr>
      </w:pPr>
      <w:r w:rsidRPr="00C92A0C">
        <w:rPr>
          <w:rFonts w:eastAsia="Calibri" w:cs="Times New Roman"/>
          <w:color w:val="333399"/>
        </w:rPr>
        <w:t>Wer, wann und wie lange.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pStyle w:val="Heading1"/>
      </w:pPr>
      <w:bookmarkStart w:id="15" w:name="_Toc210028200"/>
      <w:bookmarkStart w:id="16" w:name="_Toc211245996"/>
      <w:r w:rsidRPr="00C92A0C">
        <w:t>Resultatdarstellung</w:t>
      </w:r>
      <w:bookmarkEnd w:id="15"/>
      <w:bookmarkEnd w:id="16"/>
    </w:p>
    <w:p w:rsidR="00167165" w:rsidRPr="00C92A0C" w:rsidRDefault="007444CD" w:rsidP="00167165">
      <w:pPr>
        <w:widowControl/>
        <w:rPr>
          <w:color w:val="333399"/>
        </w:rPr>
      </w:pPr>
      <w:r w:rsidRPr="00C92A0C">
        <w:rPr>
          <w:rFonts w:eastAsia="Calibri" w:cs="Times New Roman"/>
          <w:color w:val="333399"/>
        </w:rPr>
        <w:t>Auflagen zur Darstellung der Ergebnisse.</w:t>
      </w:r>
    </w:p>
    <w:p w:rsidR="00167165" w:rsidRPr="00C92A0C" w:rsidRDefault="007444CD" w:rsidP="00167165">
      <w:pPr>
        <w:widowControl/>
      </w:pPr>
    </w:p>
    <w:p w:rsidR="00167165" w:rsidRPr="00C92A0C" w:rsidRDefault="007444CD" w:rsidP="00167165">
      <w:pPr>
        <w:pStyle w:val="Heading1"/>
      </w:pPr>
      <w:bookmarkStart w:id="17" w:name="_Toc210028201"/>
      <w:bookmarkStart w:id="18" w:name="_Toc211245997"/>
      <w:r w:rsidRPr="00C92A0C">
        <w:t>Termine</w:t>
      </w:r>
      <w:bookmarkEnd w:id="17"/>
      <w:bookmarkEnd w:id="18"/>
    </w:p>
    <w:p w:rsidR="002875FB" w:rsidRPr="00C92A0C" w:rsidRDefault="002875FB" w:rsidP="001E6CA5"/>
    <w:sectPr w:rsidR="002875FB" w:rsidRPr="00C92A0C" w:rsidSect="005A338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4CD" w:rsidRDefault="007444CD" w:rsidP="006C5E82">
      <w:pPr>
        <w:spacing w:line="240" w:lineRule="auto"/>
      </w:pPr>
      <w:r>
        <w:separator/>
      </w:r>
    </w:p>
  </w:endnote>
  <w:endnote w:type="continuationSeparator" w:id="0">
    <w:p w:rsidR="007444CD" w:rsidRDefault="007444CD" w:rsidP="006C5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9285"/>
    </w:tblGrid>
    <w:tr w:rsidR="003C5DD8" w:rsidRPr="00940EBE" w:rsidTr="00126FA5">
      <w:trPr>
        <w:cantSplit/>
      </w:trPr>
      <w:tc>
        <w:tcPr>
          <w:tcW w:w="9285" w:type="dxa"/>
        </w:tcPr>
        <w:p w:rsidR="003C5DD8" w:rsidRPr="00940EBE" w:rsidRDefault="003C5DD8" w:rsidP="009E5ECA">
          <w:pPr>
            <w:pStyle w:val="Referenz"/>
          </w:pPr>
        </w:p>
      </w:tc>
    </w:tr>
    <w:tr w:rsidR="003C5DD8" w:rsidRPr="00940EBE" w:rsidTr="00126FA5">
      <w:trPr>
        <w:cantSplit/>
      </w:trPr>
      <w:tc>
        <w:tcPr>
          <w:tcW w:w="9285" w:type="dxa"/>
        </w:tcPr>
        <w:p w:rsidR="003C5DD8" w:rsidRPr="00940EBE" w:rsidRDefault="007444CD" w:rsidP="009E5ECA">
          <w:pPr>
            <w:pStyle w:val="Referenz"/>
            <w:jc w:val="right"/>
          </w:pPr>
          <w:r>
            <w:fldChar w:fldCharType="begin"/>
          </w:r>
          <w:r>
            <w:instrText xml:space="preserve"> PAGE \* Arabic \* MERGEFORMAT </w:instrText>
          </w:r>
          <w:r>
            <w:fldChar w:fldCharType="separate"/>
          </w:r>
          <w:r w:rsidR="00675E13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="003C5DD8">
            <w:t>/</w:t>
          </w:r>
          <w:r>
            <w:fldChar w:fldCharType="begin"/>
          </w:r>
          <w:r>
            <w:instrText xml:space="preserve"> NUMPAGES \* MERGEFORMAT </w:instrText>
          </w:r>
          <w:r>
            <w:fldChar w:fldCharType="separate"/>
          </w:r>
          <w:r w:rsidR="00675E1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3C5DD8" w:rsidRPr="00940EBE" w:rsidTr="00126FA5">
      <w:trPr>
        <w:cantSplit/>
        <w:trHeight w:hRule="exact" w:val="410"/>
      </w:trPr>
      <w:tc>
        <w:tcPr>
          <w:tcW w:w="9285" w:type="dxa"/>
        </w:tcPr>
        <w:p w:rsidR="003C5DD8" w:rsidRPr="00940EBE" w:rsidRDefault="003C5DD8" w:rsidP="009E5ECA">
          <w:pPr>
            <w:pStyle w:val="Referenz"/>
          </w:pPr>
        </w:p>
      </w:tc>
    </w:tr>
  </w:tbl>
  <w:p w:rsidR="003C5DD8" w:rsidRPr="005328E5" w:rsidRDefault="003C5DD8" w:rsidP="00AE754A">
    <w:pPr>
      <w:pStyle w:val="Footer"/>
      <w:rPr>
        <w:noProof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0" w:type="dxa"/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7246"/>
      <w:gridCol w:w="2044"/>
    </w:tblGrid>
    <w:tr w:rsidR="003C5DD8" w:rsidRPr="00940EBE" w:rsidTr="009755B6">
      <w:trPr>
        <w:cantSplit/>
      </w:trPr>
      <w:tc>
        <w:tcPr>
          <w:tcW w:w="9290" w:type="dxa"/>
          <w:gridSpan w:val="2"/>
        </w:tcPr>
        <w:p w:rsidR="003C5DD8" w:rsidRPr="00940EBE" w:rsidRDefault="003C5DD8" w:rsidP="009E5ECA">
          <w:pPr>
            <w:pStyle w:val="Referenz"/>
          </w:pPr>
        </w:p>
      </w:tc>
    </w:tr>
    <w:tr w:rsidR="003C5DD8" w:rsidRPr="00940EBE" w:rsidTr="009755B6">
      <w:trPr>
        <w:cantSplit/>
      </w:trPr>
      <w:tc>
        <w:tcPr>
          <w:tcW w:w="7246" w:type="dxa"/>
        </w:tcPr>
        <w:p w:rsidR="003C5DD8" w:rsidRPr="00466F9E" w:rsidRDefault="003C5DD8" w:rsidP="002B23BF">
          <w:pPr>
            <w:pStyle w:val="Referenz"/>
          </w:pPr>
        </w:p>
      </w:tc>
      <w:tc>
        <w:tcPr>
          <w:tcW w:w="2044" w:type="dxa"/>
        </w:tcPr>
        <w:p w:rsidR="003C5DD8" w:rsidRPr="00940EBE" w:rsidRDefault="003C5DD8" w:rsidP="00466F9E">
          <w:pPr>
            <w:pStyle w:val="Referenz"/>
            <w:jc w:val="right"/>
          </w:pPr>
          <w:r>
            <w:rPr>
              <w:rFonts w:eastAsia="Times New Roman" w:cs="Times New Roman"/>
              <w:noProof/>
              <w:szCs w:val="15"/>
              <w:lang w:eastAsia="de-CH"/>
            </w:rPr>
            <w:drawing>
              <wp:inline distT="0" distB="0" distL="0" distR="0">
                <wp:extent cx="1138555" cy="215900"/>
                <wp:effectExtent l="19050" t="0" r="4445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5DD8" w:rsidRPr="00940EBE" w:rsidTr="009755B6">
      <w:trPr>
        <w:cantSplit/>
        <w:trHeight w:hRule="exact" w:val="410"/>
      </w:trPr>
      <w:tc>
        <w:tcPr>
          <w:tcW w:w="9285" w:type="dxa"/>
          <w:gridSpan w:val="2"/>
        </w:tcPr>
        <w:p w:rsidR="003C5DD8" w:rsidRPr="00940EBE" w:rsidRDefault="003C5DD8" w:rsidP="009E5ECA">
          <w:pPr>
            <w:pStyle w:val="Referenz"/>
          </w:pPr>
        </w:p>
      </w:tc>
    </w:tr>
  </w:tbl>
  <w:p w:rsidR="003C5DD8" w:rsidRPr="005328E5" w:rsidRDefault="003C5DD8" w:rsidP="00AE7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4CD" w:rsidRDefault="007444CD" w:rsidP="006C5E82">
      <w:pPr>
        <w:spacing w:line="240" w:lineRule="auto"/>
      </w:pPr>
      <w:r>
        <w:separator/>
      </w:r>
    </w:p>
  </w:footnote>
  <w:footnote w:type="continuationSeparator" w:id="0">
    <w:p w:rsidR="007444CD" w:rsidRDefault="007444CD" w:rsidP="006C5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0" w:type="dxa"/>
      <w:tblLayout w:type="fixed"/>
      <w:tblLook w:val="04A0" w:firstRow="1" w:lastRow="0" w:firstColumn="1" w:lastColumn="0" w:noHBand="0" w:noVBand="1"/>
    </w:tblPr>
    <w:tblGrid>
      <w:gridCol w:w="1559"/>
      <w:gridCol w:w="2693"/>
      <w:gridCol w:w="5318"/>
    </w:tblGrid>
    <w:tr w:rsidR="003C5DD8" w:rsidRPr="00937665" w:rsidTr="00126FA5">
      <w:trPr>
        <w:cantSplit/>
      </w:trPr>
      <w:tc>
        <w:tcPr>
          <w:tcW w:w="1559" w:type="dxa"/>
        </w:tcPr>
        <w:p w:rsidR="003C5DD8" w:rsidRPr="00937665" w:rsidRDefault="00A23015" w:rsidP="003624D1">
          <w:pPr>
            <w:pStyle w:val="Referenz"/>
          </w:pPr>
          <w:r w:rsidRPr="00937665">
            <w:t>Projektname:</w:t>
          </w:r>
        </w:p>
      </w:tc>
      <w:tc>
        <w:tcPr>
          <w:tcW w:w="2693" w:type="dxa"/>
        </w:tcPr>
        <w:p w:rsidR="003C5DD8" w:rsidRPr="00937665" w:rsidRDefault="007444CD" w:rsidP="00FB6902">
          <w:pPr>
            <w:pStyle w:val="Referenz"/>
          </w:pPr>
          <w:r>
            <w:fldChar w:fldCharType="begin"/>
          </w:r>
          <w:r>
            <w:instrText xml:space="preserve"> DOCPROPERTY  F_Projektname  \* MERGEFORMAT </w:instrText>
          </w:r>
          <w:r>
            <w:fldChar w:fldCharType="separate"/>
          </w:r>
          <w:r>
            <w:fldChar w:fldCharType="end"/>
          </w:r>
        </w:p>
      </w:tc>
      <w:tc>
        <w:tcPr>
          <w:tcW w:w="5318" w:type="dxa"/>
          <w:vMerge w:val="restart"/>
        </w:tcPr>
        <w:p w:rsidR="004D2605" w:rsidRPr="00937665" w:rsidRDefault="007444CD" w:rsidP="004D2605">
          <w:pPr>
            <w:pStyle w:val="Kopfzeile2Departement"/>
          </w:pPr>
          <w:r>
            <w:fldChar w:fldCharType="begin"/>
          </w:r>
          <w:r>
            <w:instrText xml:space="preserve"> DOCPROPERTY  F_VE1  \* MERGEFORMAT </w:instrText>
          </w:r>
          <w:r>
            <w:fldChar w:fldCharType="separate"/>
          </w:r>
          <w:r>
            <w:fldChar w:fldCharType="end"/>
          </w:r>
        </w:p>
        <w:p w:rsidR="003C5DD8" w:rsidRPr="00937665" w:rsidRDefault="007444CD" w:rsidP="00782311">
          <w:pPr>
            <w:pStyle w:val="Kopfzeile2Departement"/>
          </w:pPr>
          <w:r>
            <w:fldChar w:fldCharType="begin"/>
          </w:r>
          <w:r>
            <w:instrText xml:space="preserve"> DOCPROPERTY  F_VE2  \* MERGEFORMAT </w:instrText>
          </w:r>
          <w:r>
            <w:fldChar w:fldCharType="separate"/>
          </w:r>
          <w:r>
            <w:fldChar w:fldCharType="end"/>
          </w:r>
        </w:p>
        <w:p w:rsidR="003C5DD8" w:rsidRPr="00937665" w:rsidRDefault="003C5DD8" w:rsidP="00143E8E">
          <w:pPr>
            <w:pStyle w:val="KopfzeileFett"/>
            <w:rPr>
              <w:b w:val="0"/>
            </w:rPr>
          </w:pPr>
        </w:p>
      </w:tc>
    </w:tr>
    <w:tr w:rsidR="003C5DD8" w:rsidRPr="00937665" w:rsidTr="00126FA5">
      <w:trPr>
        <w:cantSplit/>
      </w:trPr>
      <w:tc>
        <w:tcPr>
          <w:tcW w:w="1559" w:type="dxa"/>
        </w:tcPr>
        <w:p w:rsidR="003C5DD8" w:rsidRPr="00937665" w:rsidRDefault="00A23015" w:rsidP="003624D1">
          <w:pPr>
            <w:pStyle w:val="Referenz"/>
          </w:pPr>
          <w:r w:rsidRPr="00937665">
            <w:t>Ergebnisname:</w:t>
          </w:r>
        </w:p>
      </w:tc>
      <w:tc>
        <w:tcPr>
          <w:tcW w:w="2693" w:type="dxa"/>
        </w:tcPr>
        <w:p w:rsidR="003C5DD8" w:rsidRPr="00937665" w:rsidRDefault="007444CD" w:rsidP="005D1938">
          <w:pPr>
            <w:pStyle w:val="Referenz"/>
          </w:pPr>
          <w:r>
            <w:fldChar w:fldCharType="begin"/>
          </w:r>
          <w:r>
            <w:instrText xml:space="preserve"> DOCPROPERTY  F_Title  \* MERGEFORMAT </w:instrText>
          </w:r>
          <w:r>
            <w:fldChar w:fldCharType="separate"/>
          </w:r>
          <w:r w:rsidR="001A620E">
            <w:t>Arbeitsauftrag</w:t>
          </w:r>
          <w:r>
            <w:fldChar w:fldCharType="end"/>
          </w:r>
        </w:p>
      </w:tc>
      <w:tc>
        <w:tcPr>
          <w:tcW w:w="5318" w:type="dxa"/>
          <w:vMerge/>
        </w:tcPr>
        <w:p w:rsidR="003C5DD8" w:rsidRPr="00937665" w:rsidRDefault="003C5DD8" w:rsidP="00782311"/>
      </w:tc>
    </w:tr>
  </w:tbl>
  <w:p w:rsidR="003C5DD8" w:rsidRPr="00937665" w:rsidRDefault="003C5DD8" w:rsidP="005516E5">
    <w:pPr>
      <w:pStyle w:val="Header"/>
    </w:pPr>
  </w:p>
  <w:p w:rsidR="002875FB" w:rsidRPr="00937665" w:rsidRDefault="002875FB" w:rsidP="005516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66" w:type="dxa"/>
      <w:tblInd w:w="-5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07" w:type="dxa"/>
        <w:right w:w="107" w:type="dxa"/>
      </w:tblCellMar>
      <w:tblLook w:val="0600" w:firstRow="0" w:lastRow="0" w:firstColumn="0" w:lastColumn="0" w:noHBand="1" w:noVBand="1"/>
    </w:tblPr>
    <w:tblGrid>
      <w:gridCol w:w="4848"/>
      <w:gridCol w:w="5318"/>
    </w:tblGrid>
    <w:tr w:rsidR="003C5DD8" w:rsidRPr="00264E7D" w:rsidTr="009E5ECA">
      <w:trPr>
        <w:cantSplit/>
        <w:trHeight w:hRule="exact" w:val="1844"/>
      </w:trPr>
      <w:tc>
        <w:tcPr>
          <w:tcW w:w="4848" w:type="dxa"/>
        </w:tcPr>
        <w:p w:rsidR="003C5DD8" w:rsidRPr="00264E7D" w:rsidRDefault="00675E13" w:rsidP="005516E5">
          <w:pPr>
            <w:pStyle w:val="Header"/>
          </w:pPr>
          <w:r>
            <w:rPr>
              <w:noProof/>
              <w:lang w:eastAsia="de-CH"/>
            </w:rPr>
            <w:t>${h5_logo}</w:t>
          </w:r>
        </w:p>
        <w:p w:rsidR="003C5DD8" w:rsidRPr="00264E7D" w:rsidRDefault="003C5DD8" w:rsidP="009E5ECA">
          <w:pPr>
            <w:pStyle w:val="Header"/>
          </w:pPr>
        </w:p>
      </w:tc>
      <w:tc>
        <w:tcPr>
          <w:tcW w:w="5318" w:type="dxa"/>
        </w:tcPr>
        <w:p w:rsidR="00675E13" w:rsidRDefault="00675E13" w:rsidP="007D0BE2">
          <w:pPr>
            <w:pStyle w:val="Kopfzeile2Departement"/>
          </w:pPr>
          <w:r>
            <w:t>${h5_firma1}</w:t>
          </w:r>
        </w:p>
        <w:p w:rsidR="007D0BE2" w:rsidRPr="00675E13" w:rsidRDefault="00675E13" w:rsidP="007D0BE2">
          <w:pPr>
            <w:pStyle w:val="Kopfzeile2Departement"/>
            <w:rPr>
              <w:b/>
            </w:rPr>
          </w:pPr>
          <w:r w:rsidRPr="00675E13">
            <w:rPr>
              <w:b/>
            </w:rPr>
            <w:t>${h5_firma2}</w:t>
          </w:r>
          <w:r w:rsidR="007444CD" w:rsidRPr="00675E13">
            <w:rPr>
              <w:b/>
            </w:rPr>
            <w:fldChar w:fldCharType="begin"/>
          </w:r>
          <w:r w:rsidR="007444CD" w:rsidRPr="00675E13">
            <w:rPr>
              <w:b/>
            </w:rPr>
            <w:instrText xml:space="preserve"> DOCPROPERTY  F_VE1  \* MERGEFORMAT </w:instrText>
          </w:r>
          <w:r w:rsidR="007444CD" w:rsidRPr="00675E13">
            <w:rPr>
              <w:b/>
            </w:rPr>
            <w:fldChar w:fldCharType="separate"/>
          </w:r>
          <w:r w:rsidR="007444CD" w:rsidRPr="00675E13">
            <w:rPr>
              <w:b/>
            </w:rPr>
            <w:fldChar w:fldCharType="end"/>
          </w:r>
        </w:p>
        <w:p w:rsidR="007D0BE2" w:rsidRDefault="007444CD" w:rsidP="007D0BE2">
          <w:pPr>
            <w:pStyle w:val="KopfzeileFett"/>
          </w:pPr>
          <w:r>
            <w:fldChar w:fldCharType="begin"/>
          </w:r>
          <w:r>
            <w:instrText xml:space="preserve"> DOCPROPERTY  F_VE1_Hierarchiestufe1  \* MERGEFORMAT </w:instrText>
          </w:r>
          <w:r>
            <w:fldChar w:fldCharType="separate"/>
          </w:r>
          <w:r>
            <w:fldChar w:fldCharType="end"/>
          </w:r>
        </w:p>
        <w:p w:rsidR="007D0BE2" w:rsidRDefault="007D0BE2" w:rsidP="007D0BE2">
          <w:pPr>
            <w:pStyle w:val="Header"/>
          </w:pPr>
        </w:p>
        <w:p w:rsidR="007D0BE2" w:rsidRPr="003D32D8" w:rsidRDefault="007444CD" w:rsidP="007D0BE2">
          <w:pPr>
            <w:pStyle w:val="Kopfzeile2Departement"/>
          </w:pPr>
          <w:r>
            <w:fldChar w:fldCharType="begin"/>
          </w:r>
          <w:r>
            <w:instrText xml:space="preserve"> DOCPROPERTY  F_VE2  \* MERGEFORMAT </w:instrText>
          </w:r>
          <w:r>
            <w:fldChar w:fldCharType="separate"/>
          </w:r>
          <w:r>
            <w:fldChar w:fldCharType="end"/>
          </w:r>
        </w:p>
        <w:p w:rsidR="003C5DD8" w:rsidRPr="00264E7D" w:rsidRDefault="007444CD" w:rsidP="007D0BE2">
          <w:pPr>
            <w:pStyle w:val="KopfzeileFett"/>
            <w:rPr>
              <w:b w:val="0"/>
            </w:rPr>
          </w:pPr>
          <w:r>
            <w:fldChar w:fldCharType="begin"/>
          </w:r>
          <w:r>
            <w:instrText xml:space="preserve"> DOCPROPERTY  F_VE2_Hierarchiestufe1  \* MERGEFORMAT </w:instrText>
          </w:r>
          <w:r>
            <w:fldChar w:fldCharType="separate"/>
          </w:r>
          <w:r>
            <w:fldChar w:fldCharType="end"/>
          </w:r>
        </w:p>
      </w:tc>
    </w:tr>
  </w:tbl>
  <w:p w:rsidR="003C5DD8" w:rsidRPr="00264E7D" w:rsidRDefault="003C5DD8" w:rsidP="00C7400B">
    <w:pPr>
      <w:pStyle w:val="Header"/>
    </w:pPr>
  </w:p>
  <w:p w:rsidR="003C5DD8" w:rsidRPr="00264E7D" w:rsidRDefault="003C5DD8" w:rsidP="00C74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DA7D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EC82E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9406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66A4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2321F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8A2B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9AA2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3EF7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AEA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ACC7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816DB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C93C86"/>
    <w:multiLevelType w:val="hybridMultilevel"/>
    <w:tmpl w:val="46B4BB7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E27"/>
    <w:rsid w:val="00004300"/>
    <w:rsid w:val="000068AB"/>
    <w:rsid w:val="000116FC"/>
    <w:rsid w:val="000241B9"/>
    <w:rsid w:val="00027A1B"/>
    <w:rsid w:val="000305C0"/>
    <w:rsid w:val="00040E4B"/>
    <w:rsid w:val="00046D8E"/>
    <w:rsid w:val="000528F2"/>
    <w:rsid w:val="00061BA6"/>
    <w:rsid w:val="00062526"/>
    <w:rsid w:val="000764C1"/>
    <w:rsid w:val="00083358"/>
    <w:rsid w:val="00086A8E"/>
    <w:rsid w:val="000A7131"/>
    <w:rsid w:val="000B4B15"/>
    <w:rsid w:val="000D689B"/>
    <w:rsid w:val="000E2049"/>
    <w:rsid w:val="000E5F0A"/>
    <w:rsid w:val="000E6EFE"/>
    <w:rsid w:val="000F1A14"/>
    <w:rsid w:val="00102FDB"/>
    <w:rsid w:val="0010598F"/>
    <w:rsid w:val="001150AB"/>
    <w:rsid w:val="00116E27"/>
    <w:rsid w:val="00126FA5"/>
    <w:rsid w:val="00137718"/>
    <w:rsid w:val="00143E8E"/>
    <w:rsid w:val="00160526"/>
    <w:rsid w:val="00172D8F"/>
    <w:rsid w:val="00177C4E"/>
    <w:rsid w:val="001923C9"/>
    <w:rsid w:val="001953B5"/>
    <w:rsid w:val="00195629"/>
    <w:rsid w:val="001A452E"/>
    <w:rsid w:val="001A620E"/>
    <w:rsid w:val="001A6855"/>
    <w:rsid w:val="001C57BD"/>
    <w:rsid w:val="001C7125"/>
    <w:rsid w:val="001D0898"/>
    <w:rsid w:val="001E237A"/>
    <w:rsid w:val="001F1497"/>
    <w:rsid w:val="002121FA"/>
    <w:rsid w:val="00212FF1"/>
    <w:rsid w:val="00215BC3"/>
    <w:rsid w:val="00216325"/>
    <w:rsid w:val="00216627"/>
    <w:rsid w:val="00227AEF"/>
    <w:rsid w:val="00235844"/>
    <w:rsid w:val="00237CC0"/>
    <w:rsid w:val="00240B45"/>
    <w:rsid w:val="002418DE"/>
    <w:rsid w:val="00241F94"/>
    <w:rsid w:val="00257B5F"/>
    <w:rsid w:val="00263ED6"/>
    <w:rsid w:val="00264B7F"/>
    <w:rsid w:val="00264E7D"/>
    <w:rsid w:val="00273615"/>
    <w:rsid w:val="002875FB"/>
    <w:rsid w:val="0029155A"/>
    <w:rsid w:val="00292E77"/>
    <w:rsid w:val="002A385A"/>
    <w:rsid w:val="002A7FAE"/>
    <w:rsid w:val="002B23BF"/>
    <w:rsid w:val="002B4F39"/>
    <w:rsid w:val="002B5CE6"/>
    <w:rsid w:val="002C2E65"/>
    <w:rsid w:val="002C3B76"/>
    <w:rsid w:val="002C7CCA"/>
    <w:rsid w:val="002D2348"/>
    <w:rsid w:val="002D5D26"/>
    <w:rsid w:val="002E6A2D"/>
    <w:rsid w:val="0031042F"/>
    <w:rsid w:val="00324B22"/>
    <w:rsid w:val="003268F9"/>
    <w:rsid w:val="00333F14"/>
    <w:rsid w:val="0033667F"/>
    <w:rsid w:val="00346FBF"/>
    <w:rsid w:val="003624D1"/>
    <w:rsid w:val="00362F5C"/>
    <w:rsid w:val="00363683"/>
    <w:rsid w:val="00365954"/>
    <w:rsid w:val="003841BB"/>
    <w:rsid w:val="003967E0"/>
    <w:rsid w:val="003A0996"/>
    <w:rsid w:val="003A6803"/>
    <w:rsid w:val="003C006D"/>
    <w:rsid w:val="003C02DD"/>
    <w:rsid w:val="003C04C5"/>
    <w:rsid w:val="003C113F"/>
    <w:rsid w:val="003C484F"/>
    <w:rsid w:val="003C5DD8"/>
    <w:rsid w:val="003C62E6"/>
    <w:rsid w:val="003E34BA"/>
    <w:rsid w:val="003E3D3A"/>
    <w:rsid w:val="003E7E80"/>
    <w:rsid w:val="003F15CC"/>
    <w:rsid w:val="003F20D6"/>
    <w:rsid w:val="00413A1B"/>
    <w:rsid w:val="0041752D"/>
    <w:rsid w:val="00421CAB"/>
    <w:rsid w:val="004257B4"/>
    <w:rsid w:val="00425ACD"/>
    <w:rsid w:val="00436A5A"/>
    <w:rsid w:val="004574F9"/>
    <w:rsid w:val="00460E0F"/>
    <w:rsid w:val="00462747"/>
    <w:rsid w:val="00462D4F"/>
    <w:rsid w:val="0046355F"/>
    <w:rsid w:val="00466688"/>
    <w:rsid w:val="00466F9E"/>
    <w:rsid w:val="0046791C"/>
    <w:rsid w:val="0047745B"/>
    <w:rsid w:val="00483EA3"/>
    <w:rsid w:val="00490036"/>
    <w:rsid w:val="00490333"/>
    <w:rsid w:val="00491D91"/>
    <w:rsid w:val="004A2605"/>
    <w:rsid w:val="004A2D69"/>
    <w:rsid w:val="004B575B"/>
    <w:rsid w:val="004C49A2"/>
    <w:rsid w:val="004C49A4"/>
    <w:rsid w:val="004D2605"/>
    <w:rsid w:val="004E5115"/>
    <w:rsid w:val="004E7625"/>
    <w:rsid w:val="004F000A"/>
    <w:rsid w:val="004F0A92"/>
    <w:rsid w:val="004F48C1"/>
    <w:rsid w:val="00501695"/>
    <w:rsid w:val="005208EE"/>
    <w:rsid w:val="00520A15"/>
    <w:rsid w:val="0052296C"/>
    <w:rsid w:val="00541981"/>
    <w:rsid w:val="0054274C"/>
    <w:rsid w:val="005516E5"/>
    <w:rsid w:val="005531E8"/>
    <w:rsid w:val="00553380"/>
    <w:rsid w:val="005535FB"/>
    <w:rsid w:val="005544E3"/>
    <w:rsid w:val="00563233"/>
    <w:rsid w:val="00566C68"/>
    <w:rsid w:val="00567388"/>
    <w:rsid w:val="00574D92"/>
    <w:rsid w:val="005818F5"/>
    <w:rsid w:val="00593BA0"/>
    <w:rsid w:val="005A3382"/>
    <w:rsid w:val="005C6F2F"/>
    <w:rsid w:val="005C7270"/>
    <w:rsid w:val="005C7DA3"/>
    <w:rsid w:val="005D1938"/>
    <w:rsid w:val="005D2CA9"/>
    <w:rsid w:val="005E6721"/>
    <w:rsid w:val="005F6B28"/>
    <w:rsid w:val="005F7FD2"/>
    <w:rsid w:val="00601362"/>
    <w:rsid w:val="0060137D"/>
    <w:rsid w:val="00602264"/>
    <w:rsid w:val="006131CE"/>
    <w:rsid w:val="0061516F"/>
    <w:rsid w:val="00615CB5"/>
    <w:rsid w:val="00626B5F"/>
    <w:rsid w:val="00626F1C"/>
    <w:rsid w:val="006304BF"/>
    <w:rsid w:val="00636CC1"/>
    <w:rsid w:val="00640486"/>
    <w:rsid w:val="00642394"/>
    <w:rsid w:val="00643353"/>
    <w:rsid w:val="006510B7"/>
    <w:rsid w:val="00656D77"/>
    <w:rsid w:val="00662C7E"/>
    <w:rsid w:val="00672DB9"/>
    <w:rsid w:val="00675E13"/>
    <w:rsid w:val="00681277"/>
    <w:rsid w:val="006A13B3"/>
    <w:rsid w:val="006A1AE7"/>
    <w:rsid w:val="006A23DF"/>
    <w:rsid w:val="006A33B0"/>
    <w:rsid w:val="006A508E"/>
    <w:rsid w:val="006C5E82"/>
    <w:rsid w:val="006D49D8"/>
    <w:rsid w:val="006E075B"/>
    <w:rsid w:val="006E2584"/>
    <w:rsid w:val="006E3493"/>
    <w:rsid w:val="006E3ECA"/>
    <w:rsid w:val="006F5622"/>
    <w:rsid w:val="00704980"/>
    <w:rsid w:val="007059B1"/>
    <w:rsid w:val="00706604"/>
    <w:rsid w:val="007216F4"/>
    <w:rsid w:val="007225D7"/>
    <w:rsid w:val="00725A2A"/>
    <w:rsid w:val="007270F8"/>
    <w:rsid w:val="00727328"/>
    <w:rsid w:val="00730131"/>
    <w:rsid w:val="00736925"/>
    <w:rsid w:val="007444CD"/>
    <w:rsid w:val="007505AD"/>
    <w:rsid w:val="00755B8C"/>
    <w:rsid w:val="00777201"/>
    <w:rsid w:val="00782311"/>
    <w:rsid w:val="00783EEC"/>
    <w:rsid w:val="00787AF7"/>
    <w:rsid w:val="00794BB2"/>
    <w:rsid w:val="0079617F"/>
    <w:rsid w:val="007A3BC6"/>
    <w:rsid w:val="007A76D0"/>
    <w:rsid w:val="007C468A"/>
    <w:rsid w:val="007D081F"/>
    <w:rsid w:val="007D0BE2"/>
    <w:rsid w:val="007D371B"/>
    <w:rsid w:val="007D3D38"/>
    <w:rsid w:val="007E3564"/>
    <w:rsid w:val="007E7B3B"/>
    <w:rsid w:val="007E7C93"/>
    <w:rsid w:val="00802C92"/>
    <w:rsid w:val="0080341B"/>
    <w:rsid w:val="008250A8"/>
    <w:rsid w:val="00826B6A"/>
    <w:rsid w:val="00830C2C"/>
    <w:rsid w:val="0084462B"/>
    <w:rsid w:val="00844F47"/>
    <w:rsid w:val="008476CF"/>
    <w:rsid w:val="00851EEE"/>
    <w:rsid w:val="0085343C"/>
    <w:rsid w:val="008650D5"/>
    <w:rsid w:val="008714E3"/>
    <w:rsid w:val="00895162"/>
    <w:rsid w:val="008A515C"/>
    <w:rsid w:val="008A7458"/>
    <w:rsid w:val="008B1D0A"/>
    <w:rsid w:val="008B364C"/>
    <w:rsid w:val="008B4389"/>
    <w:rsid w:val="008B7D1D"/>
    <w:rsid w:val="008D3F2D"/>
    <w:rsid w:val="008D4DC3"/>
    <w:rsid w:val="008D7268"/>
    <w:rsid w:val="008E59F2"/>
    <w:rsid w:val="008E604A"/>
    <w:rsid w:val="008F7123"/>
    <w:rsid w:val="00902633"/>
    <w:rsid w:val="00902E32"/>
    <w:rsid w:val="009176A6"/>
    <w:rsid w:val="00921F05"/>
    <w:rsid w:val="009268F3"/>
    <w:rsid w:val="0093137D"/>
    <w:rsid w:val="00932590"/>
    <w:rsid w:val="00933B68"/>
    <w:rsid w:val="009362B0"/>
    <w:rsid w:val="00936CD9"/>
    <w:rsid w:val="00937665"/>
    <w:rsid w:val="00940EBE"/>
    <w:rsid w:val="00952A36"/>
    <w:rsid w:val="0096380C"/>
    <w:rsid w:val="0096747A"/>
    <w:rsid w:val="009755B6"/>
    <w:rsid w:val="009922E9"/>
    <w:rsid w:val="009A4A41"/>
    <w:rsid w:val="009B0DC3"/>
    <w:rsid w:val="009C3EEF"/>
    <w:rsid w:val="009E27EC"/>
    <w:rsid w:val="009E4FAE"/>
    <w:rsid w:val="009E5ECA"/>
    <w:rsid w:val="009F794D"/>
    <w:rsid w:val="00A05676"/>
    <w:rsid w:val="00A1089A"/>
    <w:rsid w:val="00A13855"/>
    <w:rsid w:val="00A15F24"/>
    <w:rsid w:val="00A2181F"/>
    <w:rsid w:val="00A22A39"/>
    <w:rsid w:val="00A23015"/>
    <w:rsid w:val="00A24479"/>
    <w:rsid w:val="00A251BE"/>
    <w:rsid w:val="00A2734B"/>
    <w:rsid w:val="00A4303C"/>
    <w:rsid w:val="00A435DE"/>
    <w:rsid w:val="00A6417B"/>
    <w:rsid w:val="00A70876"/>
    <w:rsid w:val="00A71E1A"/>
    <w:rsid w:val="00A74060"/>
    <w:rsid w:val="00A74F44"/>
    <w:rsid w:val="00A8308C"/>
    <w:rsid w:val="00A912D8"/>
    <w:rsid w:val="00A92BF9"/>
    <w:rsid w:val="00AA338F"/>
    <w:rsid w:val="00AB3809"/>
    <w:rsid w:val="00AB6E0C"/>
    <w:rsid w:val="00AB7D0B"/>
    <w:rsid w:val="00AC6603"/>
    <w:rsid w:val="00AE2850"/>
    <w:rsid w:val="00AE5FE2"/>
    <w:rsid w:val="00AE6DE3"/>
    <w:rsid w:val="00AE754A"/>
    <w:rsid w:val="00AF03E7"/>
    <w:rsid w:val="00B07947"/>
    <w:rsid w:val="00B10633"/>
    <w:rsid w:val="00B1085E"/>
    <w:rsid w:val="00B16EB3"/>
    <w:rsid w:val="00B170EC"/>
    <w:rsid w:val="00B24CF0"/>
    <w:rsid w:val="00B30BD2"/>
    <w:rsid w:val="00B568FB"/>
    <w:rsid w:val="00B64099"/>
    <w:rsid w:val="00B66A64"/>
    <w:rsid w:val="00B7159B"/>
    <w:rsid w:val="00B85234"/>
    <w:rsid w:val="00B936AA"/>
    <w:rsid w:val="00B939E1"/>
    <w:rsid w:val="00BA1227"/>
    <w:rsid w:val="00BA7073"/>
    <w:rsid w:val="00BB1061"/>
    <w:rsid w:val="00BC1431"/>
    <w:rsid w:val="00BC47DF"/>
    <w:rsid w:val="00BC7693"/>
    <w:rsid w:val="00BE2F90"/>
    <w:rsid w:val="00BE40E3"/>
    <w:rsid w:val="00BE426A"/>
    <w:rsid w:val="00BE711B"/>
    <w:rsid w:val="00BF3C60"/>
    <w:rsid w:val="00BF51FC"/>
    <w:rsid w:val="00C17B90"/>
    <w:rsid w:val="00C22724"/>
    <w:rsid w:val="00C30706"/>
    <w:rsid w:val="00C36451"/>
    <w:rsid w:val="00C40F0C"/>
    <w:rsid w:val="00C4234B"/>
    <w:rsid w:val="00C50EF0"/>
    <w:rsid w:val="00C533E0"/>
    <w:rsid w:val="00C5487E"/>
    <w:rsid w:val="00C551E8"/>
    <w:rsid w:val="00C62145"/>
    <w:rsid w:val="00C7400B"/>
    <w:rsid w:val="00C811AA"/>
    <w:rsid w:val="00C8451D"/>
    <w:rsid w:val="00C95EEF"/>
    <w:rsid w:val="00C9771D"/>
    <w:rsid w:val="00CB3D64"/>
    <w:rsid w:val="00CC0A95"/>
    <w:rsid w:val="00CC292C"/>
    <w:rsid w:val="00CF2915"/>
    <w:rsid w:val="00D0069D"/>
    <w:rsid w:val="00D06610"/>
    <w:rsid w:val="00D15532"/>
    <w:rsid w:val="00D23E01"/>
    <w:rsid w:val="00D449C1"/>
    <w:rsid w:val="00D53659"/>
    <w:rsid w:val="00D542FB"/>
    <w:rsid w:val="00D61DC3"/>
    <w:rsid w:val="00D77813"/>
    <w:rsid w:val="00D800AA"/>
    <w:rsid w:val="00D87881"/>
    <w:rsid w:val="00D9285C"/>
    <w:rsid w:val="00D97F1D"/>
    <w:rsid w:val="00DA12B6"/>
    <w:rsid w:val="00DA421C"/>
    <w:rsid w:val="00DC2EB2"/>
    <w:rsid w:val="00DC72A4"/>
    <w:rsid w:val="00DD47D3"/>
    <w:rsid w:val="00DE255A"/>
    <w:rsid w:val="00DF17BE"/>
    <w:rsid w:val="00E062C0"/>
    <w:rsid w:val="00E125E9"/>
    <w:rsid w:val="00E20204"/>
    <w:rsid w:val="00E241F3"/>
    <w:rsid w:val="00E24D38"/>
    <w:rsid w:val="00E27F80"/>
    <w:rsid w:val="00E408A4"/>
    <w:rsid w:val="00E5309C"/>
    <w:rsid w:val="00E54BC6"/>
    <w:rsid w:val="00E573FB"/>
    <w:rsid w:val="00E608B2"/>
    <w:rsid w:val="00E74775"/>
    <w:rsid w:val="00E82909"/>
    <w:rsid w:val="00E862A1"/>
    <w:rsid w:val="00E920E5"/>
    <w:rsid w:val="00E97300"/>
    <w:rsid w:val="00EA2C46"/>
    <w:rsid w:val="00EC3269"/>
    <w:rsid w:val="00EC3D26"/>
    <w:rsid w:val="00EE3436"/>
    <w:rsid w:val="00EE57EA"/>
    <w:rsid w:val="00EF1D62"/>
    <w:rsid w:val="00EF6CFF"/>
    <w:rsid w:val="00F002B5"/>
    <w:rsid w:val="00F03F50"/>
    <w:rsid w:val="00F07A8B"/>
    <w:rsid w:val="00F10419"/>
    <w:rsid w:val="00F10565"/>
    <w:rsid w:val="00F13648"/>
    <w:rsid w:val="00F22FDC"/>
    <w:rsid w:val="00F232A3"/>
    <w:rsid w:val="00F34134"/>
    <w:rsid w:val="00F4010C"/>
    <w:rsid w:val="00F4318B"/>
    <w:rsid w:val="00F50EDF"/>
    <w:rsid w:val="00F517B0"/>
    <w:rsid w:val="00F5338F"/>
    <w:rsid w:val="00F536FB"/>
    <w:rsid w:val="00F6665B"/>
    <w:rsid w:val="00F67CCA"/>
    <w:rsid w:val="00F72D2E"/>
    <w:rsid w:val="00F72FDA"/>
    <w:rsid w:val="00F7553F"/>
    <w:rsid w:val="00F76B50"/>
    <w:rsid w:val="00F80C57"/>
    <w:rsid w:val="00F82C5A"/>
    <w:rsid w:val="00F83ECC"/>
    <w:rsid w:val="00F93D21"/>
    <w:rsid w:val="00FA2901"/>
    <w:rsid w:val="00FB04ED"/>
    <w:rsid w:val="00FB6902"/>
    <w:rsid w:val="00FC0685"/>
    <w:rsid w:val="00FD1232"/>
    <w:rsid w:val="00FD4D8B"/>
    <w:rsid w:val="00FD5A69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5FB"/>
    <w:pPr>
      <w:widowControl w:val="0"/>
    </w:pPr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2875FB"/>
    <w:pPr>
      <w:keepNext/>
      <w:keepLines/>
      <w:numPr>
        <w:numId w:val="19"/>
      </w:numPr>
      <w:spacing w:before="620" w:after="260"/>
      <w:ind w:left="431" w:hanging="431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875FB"/>
    <w:pPr>
      <w:keepNext/>
      <w:keepLines/>
      <w:numPr>
        <w:ilvl w:val="1"/>
        <w:numId w:val="19"/>
      </w:numPr>
      <w:spacing w:before="580" w:after="120"/>
      <w:ind w:left="578" w:hanging="578"/>
      <w:contextualSpacing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875FB"/>
    <w:pPr>
      <w:keepNext/>
      <w:keepLines/>
      <w:numPr>
        <w:ilvl w:val="2"/>
        <w:numId w:val="19"/>
      </w:numPr>
      <w:spacing w:before="380" w:after="120"/>
      <w:contextualSpacing/>
      <w:outlineLvl w:val="2"/>
    </w:pPr>
    <w:rPr>
      <w:rFonts w:eastAsiaTheme="majorEastAsia" w:cstheme="majorBidi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875FB"/>
    <w:pPr>
      <w:keepNext/>
      <w:keepLines/>
      <w:numPr>
        <w:ilvl w:val="3"/>
        <w:numId w:val="19"/>
      </w:numPr>
      <w:tabs>
        <w:tab w:val="left" w:pos="1276"/>
      </w:tabs>
      <w:spacing w:before="460" w:after="60"/>
      <w:ind w:left="862" w:hanging="862"/>
      <w:contextualSpacing/>
      <w:outlineLvl w:val="3"/>
    </w:pPr>
    <w:rPr>
      <w:rFonts w:eastAsia="Times New Roman" w:cs="Times New Roman"/>
      <w:b/>
      <w:bCs/>
      <w:sz w:val="22"/>
      <w:szCs w:val="28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2875FB"/>
    <w:pPr>
      <w:keepNext/>
      <w:keepLines/>
      <w:numPr>
        <w:ilvl w:val="4"/>
        <w:numId w:val="19"/>
      </w:numPr>
      <w:tabs>
        <w:tab w:val="left" w:pos="1418"/>
        <w:tab w:val="left" w:pos="1559"/>
      </w:tabs>
      <w:spacing w:before="460" w:after="60"/>
      <w:ind w:left="1009" w:hanging="1009"/>
      <w:contextualSpacing/>
      <w:outlineLvl w:val="4"/>
    </w:pPr>
    <w:rPr>
      <w:rFonts w:eastAsia="Times New Roman" w:cs="Times New Roman"/>
      <w:b/>
      <w:bCs/>
      <w:i/>
      <w:iCs/>
      <w:sz w:val="22"/>
      <w:szCs w:val="26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2875FB"/>
    <w:pPr>
      <w:keepNext/>
      <w:keepLines/>
      <w:numPr>
        <w:ilvl w:val="5"/>
        <w:numId w:val="19"/>
      </w:numPr>
      <w:tabs>
        <w:tab w:val="left" w:pos="1559"/>
        <w:tab w:val="left" w:pos="1701"/>
        <w:tab w:val="left" w:pos="1843"/>
      </w:tabs>
      <w:spacing w:before="460" w:after="60"/>
      <w:ind w:left="1151" w:hanging="1151"/>
      <w:contextualSpacing/>
      <w:outlineLvl w:val="5"/>
    </w:pPr>
    <w:rPr>
      <w:rFonts w:eastAsia="Times New Roman" w:cs="Times New Roman"/>
      <w:bCs/>
      <w:sz w:val="22"/>
      <w:szCs w:val="20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2875FB"/>
    <w:pPr>
      <w:keepNext/>
      <w:keepLines/>
      <w:numPr>
        <w:ilvl w:val="6"/>
        <w:numId w:val="1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ind w:left="1298" w:hanging="1298"/>
      <w:contextualSpacing/>
      <w:outlineLvl w:val="6"/>
    </w:pPr>
    <w:rPr>
      <w:rFonts w:eastAsia="Times New Roman" w:cs="Times New Roman"/>
      <w:i/>
      <w:sz w:val="22"/>
      <w:szCs w:val="24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2875FB"/>
    <w:pPr>
      <w:keepNext/>
      <w:keepLines/>
      <w:numPr>
        <w:ilvl w:val="7"/>
        <w:numId w:val="1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2875FB"/>
    <w:pPr>
      <w:keepNext/>
      <w:keepLines/>
      <w:numPr>
        <w:ilvl w:val="8"/>
        <w:numId w:val="1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ind w:left="1582" w:hanging="1582"/>
      <w:contextualSpacing/>
      <w:outlineLvl w:val="8"/>
    </w:pPr>
    <w:rPr>
      <w:rFonts w:eastAsia="Times New Roman" w:cs="Arial"/>
      <w:i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227"/>
    <w:pPr>
      <w:suppressAutoHyphens/>
      <w:spacing w:line="200" w:lineRule="atLeast"/>
    </w:pPr>
    <w:rPr>
      <w:sz w:val="15"/>
    </w:rPr>
  </w:style>
  <w:style w:type="character" w:customStyle="1" w:styleId="HeaderChar">
    <w:name w:val="Header Char"/>
    <w:basedOn w:val="DefaultParagraphFont"/>
    <w:link w:val="Header"/>
    <w:uiPriority w:val="99"/>
    <w:rsid w:val="00BA1227"/>
    <w:rPr>
      <w:sz w:val="15"/>
    </w:rPr>
  </w:style>
  <w:style w:type="paragraph" w:styleId="Footer">
    <w:name w:val="footer"/>
    <w:basedOn w:val="Normal"/>
    <w:link w:val="FooterChar"/>
    <w:uiPriority w:val="99"/>
    <w:unhideWhenUsed/>
    <w:rsid w:val="00AA338F"/>
    <w:pPr>
      <w:spacing w:line="160" w:lineRule="atLeast"/>
    </w:pPr>
    <w:rPr>
      <w:noProof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AA338F"/>
    <w:rPr>
      <w:noProof/>
      <w:sz w:val="12"/>
    </w:rPr>
  </w:style>
  <w:style w:type="table" w:styleId="TableGrid">
    <w:name w:val="Table Grid"/>
    <w:basedOn w:val="TableNormal"/>
    <w:uiPriority w:val="59"/>
    <w:rsid w:val="00E27F80"/>
    <w:pPr>
      <w:widowControl w:val="0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2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6A"/>
    <w:rPr>
      <w:rFonts w:ascii="Tahoma" w:hAnsi="Tahoma" w:cs="Tahoma"/>
      <w:sz w:val="16"/>
      <w:szCs w:val="16"/>
    </w:rPr>
  </w:style>
  <w:style w:type="paragraph" w:customStyle="1" w:styleId="KopfzeileDepartement">
    <w:name w:val="KopfzeileDepartement"/>
    <w:basedOn w:val="Header"/>
    <w:next w:val="KopfzeileFett"/>
    <w:rsid w:val="00CC292C"/>
    <w:pPr>
      <w:spacing w:after="100"/>
      <w:contextualSpacing/>
    </w:pPr>
  </w:style>
  <w:style w:type="paragraph" w:customStyle="1" w:styleId="KopfzeileFett">
    <w:name w:val="KopfzeileFett"/>
    <w:basedOn w:val="Header"/>
    <w:next w:val="Header"/>
    <w:rsid w:val="00CC292C"/>
    <w:rPr>
      <w:b/>
    </w:rPr>
  </w:style>
  <w:style w:type="paragraph" w:customStyle="1" w:styleId="Klassifizierung">
    <w:name w:val="Klassifizierung"/>
    <w:basedOn w:val="Normal"/>
    <w:rsid w:val="00BC7693"/>
    <w:pPr>
      <w:jc w:val="right"/>
    </w:pPr>
    <w:rPr>
      <w:b/>
    </w:rPr>
  </w:style>
  <w:style w:type="paragraph" w:customStyle="1" w:styleId="Referenz">
    <w:name w:val="Referenz"/>
    <w:basedOn w:val="Normal"/>
    <w:rsid w:val="000305C0"/>
    <w:pPr>
      <w:suppressAutoHyphens/>
      <w:spacing w:line="200" w:lineRule="atLeast"/>
    </w:pPr>
    <w:rPr>
      <w:sz w:val="15"/>
    </w:rPr>
  </w:style>
  <w:style w:type="paragraph" w:customStyle="1" w:styleId="PostAbs">
    <w:name w:val="PostAbs"/>
    <w:basedOn w:val="Normal"/>
    <w:rsid w:val="000305C0"/>
    <w:pPr>
      <w:spacing w:line="240" w:lineRule="auto"/>
    </w:pPr>
    <w:rPr>
      <w:bCs/>
      <w:sz w:val="16"/>
    </w:rPr>
  </w:style>
  <w:style w:type="character" w:customStyle="1" w:styleId="A">
    <w:name w:val="A"/>
    <w:uiPriority w:val="1"/>
    <w:rsid w:val="00A6417B"/>
    <w:rPr>
      <w:rFonts w:ascii="Arial Narrow" w:hAnsi="Arial Narrow"/>
      <w:sz w:val="48"/>
    </w:rPr>
  </w:style>
  <w:style w:type="paragraph" w:customStyle="1" w:styleId="PRIORITY">
    <w:name w:val="PRIORITY"/>
    <w:basedOn w:val="PP"/>
    <w:next w:val="Normal"/>
    <w:rsid w:val="00061BA6"/>
    <w:pPr>
      <w:jc w:val="right"/>
    </w:pPr>
    <w:rPr>
      <w:bCs w:val="0"/>
    </w:rPr>
  </w:style>
  <w:style w:type="paragraph" w:customStyle="1" w:styleId="PP">
    <w:name w:val="PP"/>
    <w:next w:val="Normal"/>
    <w:rsid w:val="00061BA6"/>
    <w:pPr>
      <w:spacing w:line="240" w:lineRule="auto"/>
    </w:pPr>
    <w:rPr>
      <w:rFonts w:ascii="Arial Narrow" w:eastAsia="Times New Roman" w:hAnsi="Arial Narrow" w:cs="Times New Roman"/>
      <w:b/>
      <w:bCs/>
      <w:caps/>
      <w:noProof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417B"/>
    <w:rPr>
      <w:rFonts w:eastAsiaTheme="majorEastAsia" w:cstheme="majorBidi"/>
      <w:b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89B"/>
    <w:rPr>
      <w:rFonts w:eastAsiaTheme="majorEastAsia" w:cstheme="majorBidi"/>
      <w:b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17B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89B"/>
    <w:rPr>
      <w:rFonts w:eastAsiaTheme="majorEastAsia" w:cstheme="majorBidi"/>
      <w:iCs/>
      <w:sz w:val="4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6417B"/>
    <w:pPr>
      <w:spacing w:after="260"/>
    </w:pPr>
    <w:rPr>
      <w:b/>
      <w:bCs/>
      <w:sz w:val="18"/>
      <w:szCs w:val="18"/>
    </w:rPr>
  </w:style>
  <w:style w:type="table" w:customStyle="1" w:styleId="HelleSchattierung-Akzent11">
    <w:name w:val="Helle Schattierung - Akzent 11"/>
    <w:basedOn w:val="TableNormal"/>
    <w:uiPriority w:val="60"/>
    <w:rsid w:val="00F50ED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2875FB"/>
    <w:rPr>
      <w:rFonts w:eastAsiaTheme="majorEastAsia" w:cstheme="majorBidi"/>
      <w:b/>
      <w:bCs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875FB"/>
    <w:rPr>
      <w:rFonts w:eastAsiaTheme="majorEastAsia" w:cstheme="majorBidi"/>
      <w:b/>
      <w:bCs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2875FB"/>
    <w:rPr>
      <w:rFonts w:eastAsiaTheme="majorEastAsia" w:cstheme="majorBidi"/>
      <w:b/>
      <w:bCs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875FB"/>
    <w:rPr>
      <w:rFonts w:eastAsia="Times New Roman" w:cs="Times New Roman"/>
      <w:b/>
      <w:bCs/>
      <w:szCs w:val="28"/>
      <w:lang w:val="en-US" w:eastAsia="de-DE"/>
    </w:rPr>
  </w:style>
  <w:style w:type="character" w:customStyle="1" w:styleId="Heading5Char">
    <w:name w:val="Heading 5 Char"/>
    <w:basedOn w:val="DefaultParagraphFont"/>
    <w:link w:val="Heading5"/>
    <w:rsid w:val="002875FB"/>
    <w:rPr>
      <w:rFonts w:eastAsia="Times New Roman" w:cs="Times New Roman"/>
      <w:b/>
      <w:bCs/>
      <w:i/>
      <w:iCs/>
      <w:szCs w:val="26"/>
      <w:lang w:val="en-US" w:eastAsia="de-DE"/>
    </w:rPr>
  </w:style>
  <w:style w:type="character" w:customStyle="1" w:styleId="Heading6Char">
    <w:name w:val="Heading 6 Char"/>
    <w:basedOn w:val="DefaultParagraphFont"/>
    <w:link w:val="Heading6"/>
    <w:rsid w:val="002875FB"/>
    <w:rPr>
      <w:rFonts w:eastAsia="Times New Roman" w:cs="Times New Roman"/>
      <w:bCs/>
      <w:szCs w:val="20"/>
      <w:lang w:val="en-US" w:eastAsia="de-DE"/>
    </w:rPr>
  </w:style>
  <w:style w:type="character" w:customStyle="1" w:styleId="Heading7Char">
    <w:name w:val="Heading 7 Char"/>
    <w:basedOn w:val="DefaultParagraphFont"/>
    <w:link w:val="Heading7"/>
    <w:rsid w:val="002875FB"/>
    <w:rPr>
      <w:rFonts w:eastAsia="Times New Roman" w:cs="Times New Roman"/>
      <w:i/>
      <w:szCs w:val="24"/>
      <w:lang w:val="en-US" w:eastAsia="de-DE"/>
    </w:rPr>
  </w:style>
  <w:style w:type="character" w:customStyle="1" w:styleId="Heading8Char">
    <w:name w:val="Heading 8 Char"/>
    <w:basedOn w:val="DefaultParagraphFont"/>
    <w:link w:val="Heading8"/>
    <w:rsid w:val="002875FB"/>
    <w:rPr>
      <w:rFonts w:eastAsia="Times New Roman" w:cs="Times New Roman"/>
      <w:iCs/>
      <w:sz w:val="20"/>
      <w:szCs w:val="24"/>
      <w:lang w:val="en-US" w:eastAsia="de-DE"/>
    </w:rPr>
  </w:style>
  <w:style w:type="character" w:customStyle="1" w:styleId="Heading9Char">
    <w:name w:val="Heading 9 Char"/>
    <w:basedOn w:val="DefaultParagraphFont"/>
    <w:link w:val="Heading9"/>
    <w:rsid w:val="002875FB"/>
    <w:rPr>
      <w:rFonts w:eastAsia="Times New Roman" w:cs="Arial"/>
      <w:i/>
      <w:sz w:val="20"/>
      <w:szCs w:val="20"/>
      <w:lang w:val="en-US" w:eastAsia="de-DE"/>
    </w:rPr>
  </w:style>
  <w:style w:type="paragraph" w:styleId="TOC1">
    <w:name w:val="toc 1"/>
    <w:basedOn w:val="Normal"/>
    <w:next w:val="Normal"/>
    <w:uiPriority w:val="39"/>
    <w:unhideWhenUsed/>
    <w:rsid w:val="002875FB"/>
    <w:pPr>
      <w:widowControl/>
      <w:tabs>
        <w:tab w:val="right" w:pos="9072"/>
      </w:tabs>
      <w:spacing w:before="120"/>
      <w:ind w:left="851" w:hanging="851"/>
    </w:pPr>
    <w:rPr>
      <w:b/>
      <w:sz w:val="24"/>
      <w:szCs w:val="20"/>
    </w:rPr>
  </w:style>
  <w:style w:type="paragraph" w:styleId="TOC2">
    <w:name w:val="toc 2"/>
    <w:basedOn w:val="Normal"/>
    <w:next w:val="Normal"/>
    <w:uiPriority w:val="39"/>
    <w:unhideWhenUsed/>
    <w:rsid w:val="00A6417B"/>
    <w:pPr>
      <w:tabs>
        <w:tab w:val="right" w:leader="dot" w:pos="9072"/>
      </w:tabs>
      <w:spacing w:before="120"/>
      <w:ind w:left="851" w:hanging="851"/>
      <w:contextualSpacing/>
    </w:pPr>
    <w:rPr>
      <w:b/>
      <w:sz w:val="22"/>
      <w:szCs w:val="20"/>
    </w:rPr>
  </w:style>
  <w:style w:type="paragraph" w:styleId="TOC3">
    <w:name w:val="toc 3"/>
    <w:basedOn w:val="Normal"/>
    <w:next w:val="Normal"/>
    <w:uiPriority w:val="39"/>
    <w:unhideWhenUsed/>
    <w:rsid w:val="00A6417B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TOC4">
    <w:name w:val="toc 4"/>
    <w:basedOn w:val="Normal"/>
    <w:next w:val="Normal"/>
    <w:uiPriority w:val="39"/>
    <w:unhideWhenUsed/>
    <w:rsid w:val="002875FB"/>
    <w:pPr>
      <w:tabs>
        <w:tab w:val="right" w:leader="dot" w:pos="9072"/>
      </w:tabs>
      <w:ind w:left="992" w:hanging="992"/>
    </w:pPr>
    <w:rPr>
      <w:szCs w:val="20"/>
    </w:rPr>
  </w:style>
  <w:style w:type="paragraph" w:styleId="TOC5">
    <w:name w:val="toc 5"/>
    <w:basedOn w:val="Normal"/>
    <w:next w:val="Normal"/>
    <w:uiPriority w:val="39"/>
    <w:unhideWhenUsed/>
    <w:rsid w:val="002875FB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TOC6">
    <w:name w:val="toc 6"/>
    <w:basedOn w:val="Normal"/>
    <w:next w:val="Normal"/>
    <w:uiPriority w:val="39"/>
    <w:unhideWhenUsed/>
    <w:rsid w:val="002875FB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TOC7">
    <w:name w:val="toc 7"/>
    <w:basedOn w:val="Normal"/>
    <w:next w:val="Normal"/>
    <w:uiPriority w:val="39"/>
    <w:unhideWhenUsed/>
    <w:rsid w:val="002875FB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TOC8">
    <w:name w:val="toc 8"/>
    <w:basedOn w:val="Normal"/>
    <w:next w:val="Normal"/>
    <w:uiPriority w:val="39"/>
    <w:unhideWhenUsed/>
    <w:rsid w:val="002875FB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TOC9">
    <w:name w:val="toc 9"/>
    <w:basedOn w:val="Normal"/>
    <w:next w:val="Normal"/>
    <w:uiPriority w:val="39"/>
    <w:unhideWhenUsed/>
    <w:rsid w:val="002875FB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Platzhalter">
    <w:name w:val="Platzhalter"/>
    <w:basedOn w:val="Normal"/>
    <w:next w:val="Normal"/>
    <w:rsid w:val="00F517B0"/>
    <w:pPr>
      <w:widowControl/>
      <w:spacing w:line="240" w:lineRule="auto"/>
    </w:pPr>
    <w:rPr>
      <w:sz w:val="2"/>
    </w:rPr>
  </w:style>
  <w:style w:type="paragraph" w:customStyle="1" w:styleId="ReferenzFormular">
    <w:name w:val="ReferenzFormular"/>
    <w:basedOn w:val="Normal"/>
    <w:rsid w:val="00C36451"/>
    <w:pPr>
      <w:suppressAutoHyphens/>
      <w:contextualSpacing/>
    </w:pPr>
    <w:rPr>
      <w:sz w:val="15"/>
    </w:rPr>
  </w:style>
  <w:style w:type="table" w:customStyle="1" w:styleId="Hermes">
    <w:name w:val="Hermes"/>
    <w:basedOn w:val="TableNormal"/>
    <w:uiPriority w:val="99"/>
    <w:qFormat/>
    <w:rsid w:val="00F50EDF"/>
    <w:pPr>
      <w:spacing w:line="240" w:lineRule="auto"/>
    </w:pPr>
    <w:rPr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D9D9D9"/>
      <w:vAlign w:val="center"/>
    </w:tcPr>
    <w:tblStylePr w:type="firstCol">
      <w:pPr>
        <w:jc w:val="righ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33399"/>
      </w:tcPr>
    </w:tblStylePr>
  </w:style>
  <w:style w:type="table" w:customStyle="1" w:styleId="Tabelle">
    <w:name w:val="Tabelle"/>
    <w:basedOn w:val="TableNormal"/>
    <w:uiPriority w:val="99"/>
    <w:qFormat/>
    <w:rsid w:val="003841BB"/>
    <w:pPr>
      <w:spacing w:line="240" w:lineRule="auto"/>
    </w:pPr>
    <w:rPr>
      <w:sz w:val="20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  <w:vAlign w:val="center"/>
    </w:tcPr>
    <w:tblStylePr w:type="firstRow">
      <w:rPr>
        <w:color w:val="FFFFFF" w:themeColor="background1"/>
      </w:rPr>
      <w:tblPr/>
      <w:tcPr>
        <w:shd w:val="clear" w:color="auto" w:fill="333399"/>
      </w:tcPr>
    </w:tblStylePr>
  </w:style>
  <w:style w:type="paragraph" w:styleId="ListParagraph">
    <w:name w:val="List Paragraph"/>
    <w:basedOn w:val="Normal"/>
    <w:uiPriority w:val="34"/>
    <w:rsid w:val="002875FB"/>
    <w:pPr>
      <w:ind w:left="720"/>
      <w:contextualSpacing/>
    </w:pPr>
  </w:style>
  <w:style w:type="paragraph" w:customStyle="1" w:styleId="Verzeichnistitel">
    <w:name w:val="Verzeichnistitel"/>
    <w:basedOn w:val="Normal"/>
    <w:next w:val="Normal"/>
    <w:qFormat/>
    <w:rsid w:val="000E0B7E"/>
    <w:pPr>
      <w:spacing w:before="260" w:after="180"/>
    </w:pPr>
    <w:rPr>
      <w:b/>
      <w:sz w:val="30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F67CCA"/>
  </w:style>
  <w:style w:type="paragraph" w:customStyle="1" w:styleId="Kopfzeile2Departement">
    <w:name w:val="Kopfzeile2Departement"/>
    <w:basedOn w:val="KopfzeileDepartement"/>
    <w:next w:val="KopfzeileFett"/>
    <w:rsid w:val="00782311"/>
    <w:pPr>
      <w:spacing w:after="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B10633"/>
    <w:rPr>
      <w:color w:val="808080"/>
    </w:rPr>
  </w:style>
  <w:style w:type="paragraph" w:customStyle="1" w:styleId="FormatvorlageFettNach10pt">
    <w:name w:val="Formatvorlage Fett Nach:  10 pt"/>
    <w:basedOn w:val="Normal"/>
    <w:rsid w:val="001E6CA5"/>
    <w:pPr>
      <w:keepNext/>
      <w:spacing w:after="180"/>
    </w:pPr>
    <w:rPr>
      <w:rFonts w:eastAsia="Times New Roman" w:cs="Times New Roman"/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BC1E7-2C44-4449-A983-0C630CA5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Roman Bertolami</cp:lastModifiedBy>
  <cp:revision>48</cp:revision>
  <cp:lastPrinted>2009-04-30T12:29:00Z</cp:lastPrinted>
  <dcterms:created xsi:type="dcterms:W3CDTF">2009-04-30T13:10:00Z</dcterms:created>
  <dcterms:modified xsi:type="dcterms:W3CDTF">2012-09-24T14:51:00Z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Arbeitsauftrag</vt:lpwstr>
  </property>
  <property fmtid="{D5CDD505-2E9C-101B-9397-08002B2CF9AE}" pid="3" name="F_Projektname">
    <vt:lpwstr/>
  </property>
  <property fmtid="{D5CDD505-2E9C-101B-9397-08002B2CF9AE}" pid="4" name="F_Projektabkuerzung">
    <vt:lpwstr/>
  </property>
  <property fmtid="{D5CDD505-2E9C-101B-9397-08002B2CF9AE}" pid="5" name="F_Projektnummer">
    <vt:lpwstr/>
  </property>
  <property fmtid="{D5CDD505-2E9C-101B-9397-08002B2CF9AE}" pid="6" name="F_Projektleiter">
    <vt:lpwstr/>
  </property>
  <property fmtid="{D5CDD505-2E9C-101B-9397-08002B2CF9AE}" pid="7" name="F_Auftraggeber">
    <vt:lpwstr/>
  </property>
  <property fmtid="{D5CDD505-2E9C-101B-9397-08002B2CF9AE}" pid="8" name="F_Autor">
    <vt:lpwstr/>
  </property>
  <property fmtid="{D5CDD505-2E9C-101B-9397-08002B2CF9AE}" pid="9" name="F_Initiale">
    <vt:lpwstr/>
  </property>
  <property fmtid="{D5CDD505-2E9C-101B-9397-08002B2CF9AE}" pid="10" name="F_Bearbeitende">
    <vt:lpwstr/>
  </property>
  <property fmtid="{D5CDD505-2E9C-101B-9397-08002B2CF9AE}" pid="11" name="F_Pruefende">
    <vt:lpwstr/>
  </property>
  <property fmtid="{D5CDD505-2E9C-101B-9397-08002B2CF9AE}" pid="12" name="F_Genehmigende">
    <vt:lpwstr/>
  </property>
  <property fmtid="{D5CDD505-2E9C-101B-9397-08002B2CF9AE}" pid="13" name="F_Verteiler">
    <vt:lpwstr/>
  </property>
  <property fmtid="{D5CDD505-2E9C-101B-9397-08002B2CF9AE}" pid="14" name="F_VE1">
    <vt:lpwstr/>
  </property>
  <property fmtid="{D5CDD505-2E9C-101B-9397-08002B2CF9AE}" pid="15" name="F_VE1_Hierarchiestufe1">
    <vt:lpwstr/>
  </property>
  <property fmtid="{D5CDD505-2E9C-101B-9397-08002B2CF9AE}" pid="16" name="F_VE2">
    <vt:lpwstr/>
  </property>
  <property fmtid="{D5CDD505-2E9C-101B-9397-08002B2CF9AE}" pid="17" name="F_Doc_ID">
    <vt:lpwstr/>
  </property>
  <property fmtid="{D5CDD505-2E9C-101B-9397-08002B2CF9AE}" pid="18" name="F_VE2_Hierarchiestufe1">
    <vt:lpwstr/>
  </property>
</Properties>
</file>