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979" w:rsidRDefault="004B7979" w:rsidP="002C1CED">
      <w:pPr>
        <w:jc w:val="center"/>
        <w:rPr>
          <w:sz w:val="52"/>
          <w:szCs w:val="52"/>
        </w:rPr>
      </w:pPr>
    </w:p>
    <w:p w:rsidR="004B7979" w:rsidRDefault="004B7979" w:rsidP="002C1CED">
      <w:pPr>
        <w:jc w:val="center"/>
        <w:rPr>
          <w:sz w:val="52"/>
          <w:szCs w:val="52"/>
        </w:rPr>
      </w:pPr>
    </w:p>
    <w:p w:rsidR="004B7979" w:rsidRDefault="004B7979" w:rsidP="002C1CED">
      <w:pPr>
        <w:jc w:val="center"/>
        <w:rPr>
          <w:sz w:val="52"/>
          <w:szCs w:val="52"/>
        </w:rPr>
      </w:pPr>
    </w:p>
    <w:p w:rsidR="004B7979" w:rsidRDefault="004B7979" w:rsidP="002C1CED">
      <w:pPr>
        <w:jc w:val="center"/>
        <w:rPr>
          <w:sz w:val="52"/>
          <w:szCs w:val="52"/>
        </w:rPr>
      </w:pPr>
    </w:p>
    <w:p w:rsidR="004B7979" w:rsidRDefault="004B7979" w:rsidP="002C1CED">
      <w:pPr>
        <w:jc w:val="center"/>
        <w:rPr>
          <w:sz w:val="52"/>
          <w:szCs w:val="52"/>
        </w:rPr>
      </w:pPr>
    </w:p>
    <w:p w:rsidR="004F04BD" w:rsidRDefault="00863C69" w:rsidP="002C1CED">
      <w:pPr>
        <w:jc w:val="center"/>
        <w:rPr>
          <w:sz w:val="52"/>
          <w:szCs w:val="52"/>
        </w:rPr>
      </w:pPr>
      <w:r>
        <w:rPr>
          <w:sz w:val="52"/>
          <w:szCs w:val="52"/>
        </w:rPr>
        <w:t>Manual</w:t>
      </w:r>
      <w:r w:rsidR="002C1CED" w:rsidRPr="004B7979">
        <w:rPr>
          <w:sz w:val="52"/>
          <w:szCs w:val="52"/>
        </w:rPr>
        <w:t xml:space="preserve"> PADS 4.21</w:t>
      </w:r>
    </w:p>
    <w:p w:rsidR="00A854DB" w:rsidRDefault="00A854DB" w:rsidP="002C1CED">
      <w:pPr>
        <w:jc w:val="center"/>
        <w:rPr>
          <w:sz w:val="52"/>
          <w:szCs w:val="52"/>
        </w:rPr>
      </w:pPr>
    </w:p>
    <w:p w:rsidR="00A854DB" w:rsidRPr="00A854DB" w:rsidRDefault="00A854DB" w:rsidP="00A854DB">
      <w:pPr>
        <w:ind w:left="4254"/>
        <w:jc w:val="both"/>
        <w:rPr>
          <w:sz w:val="28"/>
          <w:szCs w:val="28"/>
        </w:rPr>
      </w:pPr>
      <w:r w:rsidRPr="00A854DB">
        <w:rPr>
          <w:sz w:val="28"/>
          <w:szCs w:val="28"/>
        </w:rPr>
        <w:t>Documento aberto explicando a modelagem da adsorção em leito empacotado e como utilizá-la junto ao PADS 4.21</w:t>
      </w:r>
    </w:p>
    <w:p w:rsidR="00A854DB" w:rsidRDefault="00A854DB" w:rsidP="002C1CED">
      <w:pPr>
        <w:jc w:val="center"/>
        <w:rPr>
          <w:sz w:val="52"/>
          <w:szCs w:val="52"/>
        </w:rPr>
      </w:pPr>
    </w:p>
    <w:p w:rsidR="00A854DB" w:rsidRPr="00A854DB" w:rsidRDefault="00A854DB" w:rsidP="00A854DB">
      <w:pPr>
        <w:spacing w:after="0"/>
        <w:rPr>
          <w:sz w:val="28"/>
          <w:szCs w:val="28"/>
        </w:rPr>
      </w:pPr>
      <w:proofErr w:type="spellStart"/>
      <w:r>
        <w:rPr>
          <w:sz w:val="28"/>
          <w:szCs w:val="28"/>
        </w:rPr>
        <w:t>Contribuidores</w:t>
      </w:r>
      <w:proofErr w:type="spellEnd"/>
      <w:r>
        <w:rPr>
          <w:sz w:val="28"/>
          <w:szCs w:val="28"/>
        </w:rPr>
        <w:t>:</w:t>
      </w:r>
    </w:p>
    <w:p w:rsidR="00A854DB" w:rsidRDefault="00A854DB" w:rsidP="00A854DB">
      <w:pPr>
        <w:spacing w:after="0"/>
        <w:rPr>
          <w:sz w:val="28"/>
          <w:szCs w:val="28"/>
        </w:rPr>
      </w:pPr>
      <w:r>
        <w:rPr>
          <w:sz w:val="28"/>
          <w:szCs w:val="28"/>
        </w:rPr>
        <w:t xml:space="preserve">Rafael David </w:t>
      </w:r>
      <w:r w:rsidR="00185B27">
        <w:rPr>
          <w:sz w:val="28"/>
          <w:szCs w:val="28"/>
        </w:rPr>
        <w:t xml:space="preserve">de </w:t>
      </w:r>
      <w:r>
        <w:rPr>
          <w:sz w:val="28"/>
          <w:szCs w:val="28"/>
        </w:rPr>
        <w:t>Oliveira</w:t>
      </w:r>
    </w:p>
    <w:p w:rsidR="00A854DB" w:rsidRPr="00A854DB" w:rsidRDefault="00A854DB" w:rsidP="00A854DB">
      <w:pPr>
        <w:spacing w:after="0"/>
        <w:rPr>
          <w:sz w:val="28"/>
          <w:szCs w:val="28"/>
        </w:rPr>
      </w:pPr>
      <w:r>
        <w:rPr>
          <w:sz w:val="28"/>
          <w:szCs w:val="28"/>
        </w:rPr>
        <w:t>Hermes Ribeiro Sant’ Anna</w:t>
      </w:r>
    </w:p>
    <w:p w:rsidR="00547212" w:rsidRDefault="00547212" w:rsidP="002C1CED">
      <w:pPr>
        <w:jc w:val="center"/>
      </w:pPr>
    </w:p>
    <w:p w:rsidR="00185B27" w:rsidRDefault="00185B27" w:rsidP="002C1CED">
      <w:pPr>
        <w:jc w:val="center"/>
      </w:pPr>
    </w:p>
    <w:p w:rsidR="00185B27" w:rsidRDefault="00185B27" w:rsidP="002C1CED">
      <w:pPr>
        <w:jc w:val="center"/>
      </w:pPr>
    </w:p>
    <w:p w:rsidR="00A854DB" w:rsidRDefault="00185B27" w:rsidP="002C1CED">
      <w:pPr>
        <w:jc w:val="center"/>
      </w:pPr>
      <w:r>
        <w:t>Escola de Química – UFRJ</w:t>
      </w:r>
    </w:p>
    <w:p w:rsidR="00185B27" w:rsidRDefault="00185B27" w:rsidP="002C1CED">
      <w:pPr>
        <w:jc w:val="center"/>
      </w:pPr>
      <w:r>
        <w:t>2015</w:t>
      </w:r>
    </w:p>
    <w:p w:rsidR="00185B27" w:rsidRDefault="00185B27" w:rsidP="002C1CED">
      <w:pPr>
        <w:jc w:val="center"/>
      </w:pPr>
    </w:p>
    <w:p w:rsidR="00185B27" w:rsidRDefault="00185B27" w:rsidP="002C1CED">
      <w:pPr>
        <w:jc w:val="center"/>
        <w:sectPr w:rsidR="00185B27" w:rsidSect="00294E53">
          <w:footerReference w:type="default" r:id="rId9"/>
          <w:pgSz w:w="11906" w:h="16838"/>
          <w:pgMar w:top="1417" w:right="1701" w:bottom="1417" w:left="1701" w:header="708" w:footer="708" w:gutter="0"/>
          <w:cols w:space="708"/>
          <w:docGrid w:linePitch="360"/>
        </w:sectPr>
      </w:pPr>
    </w:p>
    <w:p w:rsidR="00A854DB" w:rsidRDefault="00A854DB" w:rsidP="00185B27">
      <w:pPr>
        <w:jc w:val="both"/>
      </w:pPr>
      <w:r>
        <w:lastRenderedPageBreak/>
        <w:t xml:space="preserve">Nós acreditamos que </w:t>
      </w:r>
      <w:r w:rsidR="00185B27">
        <w:t>a abertura do conhecimento</w:t>
      </w:r>
      <w:r>
        <w:t xml:space="preserve"> é a melhor forma de desenvolvimento e difusão. Este é um documento aberto. Fique livre para baixar, ler, compartilhar </w:t>
      </w:r>
      <w:r w:rsidR="00185B27">
        <w:t>dar sua contribuição, através de modificações e incrementos.</w:t>
      </w:r>
    </w:p>
    <w:p w:rsidR="00185B27" w:rsidRDefault="00185B27" w:rsidP="00185B27">
      <w:pPr>
        <w:jc w:val="both"/>
      </w:pPr>
    </w:p>
    <w:p w:rsidR="00185B27" w:rsidRDefault="00185B27" w:rsidP="00185B27">
      <w:pPr>
        <w:jc w:val="both"/>
      </w:pPr>
      <w:r>
        <w:t xml:space="preserve">Pedimos apenas que, ao fazer melhorias nesse documento, submeta-o na página do </w:t>
      </w:r>
      <w:proofErr w:type="spellStart"/>
      <w:proofErr w:type="gramStart"/>
      <w:r>
        <w:t>GitHub</w:t>
      </w:r>
      <w:proofErr w:type="spellEnd"/>
      <w:proofErr w:type="gramEnd"/>
      <w:r>
        <w:t xml:space="preserve"> do projeto, para que suas contribuições sejam também disponibilizadas à comunidade.</w:t>
      </w:r>
    </w:p>
    <w:p w:rsidR="00185B27" w:rsidRDefault="00185B27" w:rsidP="00185B27">
      <w:pPr>
        <w:jc w:val="both"/>
      </w:pPr>
    </w:p>
    <w:p w:rsidR="00185B27" w:rsidRDefault="006217B9" w:rsidP="00185B27">
      <w:pPr>
        <w:jc w:val="both"/>
      </w:pPr>
      <w:hyperlink r:id="rId10" w:history="1">
        <w:r w:rsidR="00185B27" w:rsidRPr="00416692">
          <w:rPr>
            <w:rStyle w:val="Hyperlink"/>
          </w:rPr>
          <w:t>https://github.com/hermesribeiro/PADS</w:t>
        </w:r>
      </w:hyperlink>
    </w:p>
    <w:p w:rsidR="00185B27" w:rsidRDefault="00185B27" w:rsidP="00185B27">
      <w:pPr>
        <w:jc w:val="both"/>
      </w:pPr>
    </w:p>
    <w:p w:rsidR="00A854DB" w:rsidRDefault="00A854DB" w:rsidP="002C1CED">
      <w:pPr>
        <w:jc w:val="center"/>
      </w:pPr>
    </w:p>
    <w:p w:rsidR="00A854DB" w:rsidRDefault="00A854DB" w:rsidP="002C1CED">
      <w:pPr>
        <w:jc w:val="center"/>
      </w:pPr>
    </w:p>
    <w:p w:rsidR="004B123F" w:rsidRDefault="004B123F" w:rsidP="002C1CED">
      <w:pPr>
        <w:jc w:val="center"/>
        <w:sectPr w:rsidR="004B123F" w:rsidSect="00294E53">
          <w:pgSz w:w="11906" w:h="16838"/>
          <w:pgMar w:top="1417" w:right="1701" w:bottom="1417" w:left="1701" w:header="708" w:footer="708" w:gutter="0"/>
          <w:cols w:space="708"/>
          <w:docGrid w:linePitch="360"/>
        </w:sectPr>
      </w:pPr>
    </w:p>
    <w:sdt>
      <w:sdtPr>
        <w:rPr>
          <w:rFonts w:asciiTheme="minorHAnsi" w:eastAsiaTheme="minorHAnsi" w:hAnsiTheme="minorHAnsi" w:cstheme="minorBidi"/>
          <w:b w:val="0"/>
          <w:bCs w:val="0"/>
          <w:color w:val="auto"/>
          <w:sz w:val="22"/>
          <w:szCs w:val="22"/>
          <w:lang w:eastAsia="en-US"/>
        </w:rPr>
        <w:id w:val="722714603"/>
        <w:docPartObj>
          <w:docPartGallery w:val="Table of Contents"/>
          <w:docPartUnique/>
        </w:docPartObj>
      </w:sdtPr>
      <w:sdtContent>
        <w:p w:rsidR="00240C99" w:rsidRPr="00240C99" w:rsidRDefault="00240C99">
          <w:pPr>
            <w:pStyle w:val="CabealhodoSumrio"/>
            <w:rPr>
              <w:rFonts w:asciiTheme="minorHAnsi" w:hAnsiTheme="minorHAnsi" w:cstheme="minorHAnsi"/>
              <w:color w:val="auto"/>
              <w:sz w:val="36"/>
              <w:szCs w:val="36"/>
            </w:rPr>
          </w:pPr>
          <w:r w:rsidRPr="00240C99">
            <w:rPr>
              <w:rFonts w:asciiTheme="minorHAnsi" w:hAnsiTheme="minorHAnsi" w:cstheme="minorHAnsi"/>
              <w:color w:val="auto"/>
              <w:sz w:val="36"/>
              <w:szCs w:val="36"/>
            </w:rPr>
            <w:t>Sumário</w:t>
          </w:r>
        </w:p>
        <w:p w:rsidR="00E01A38" w:rsidRDefault="00AF425E">
          <w:pPr>
            <w:pStyle w:val="Sumrio1"/>
            <w:tabs>
              <w:tab w:val="left" w:pos="440"/>
              <w:tab w:val="right" w:pos="8494"/>
            </w:tabs>
            <w:rPr>
              <w:rFonts w:eastAsiaTheme="minorEastAsia"/>
              <w:noProof/>
              <w:lang w:val="en-US"/>
            </w:rPr>
          </w:pPr>
          <w:r w:rsidRPr="00240C99">
            <w:rPr>
              <w:sz w:val="24"/>
              <w:szCs w:val="24"/>
            </w:rPr>
            <w:fldChar w:fldCharType="begin"/>
          </w:r>
          <w:r w:rsidR="00240C99" w:rsidRPr="00240C99">
            <w:rPr>
              <w:sz w:val="24"/>
              <w:szCs w:val="24"/>
            </w:rPr>
            <w:instrText xml:space="preserve"> TOC \o "1-3" \h \z \u </w:instrText>
          </w:r>
          <w:r w:rsidRPr="00240C99">
            <w:rPr>
              <w:sz w:val="24"/>
              <w:szCs w:val="24"/>
            </w:rPr>
            <w:fldChar w:fldCharType="separate"/>
          </w:r>
          <w:hyperlink w:anchor="_Toc430007482" w:history="1">
            <w:r w:rsidR="00E01A38" w:rsidRPr="002A2DB8">
              <w:rPr>
                <w:rStyle w:val="Hyperlink"/>
                <w:rFonts w:cstheme="minorHAnsi"/>
                <w:noProof/>
              </w:rPr>
              <w:t>1.</w:t>
            </w:r>
            <w:r w:rsidR="00E01A38">
              <w:rPr>
                <w:rFonts w:eastAsiaTheme="minorEastAsia"/>
                <w:noProof/>
                <w:lang w:val="en-US"/>
              </w:rPr>
              <w:tab/>
            </w:r>
            <w:r w:rsidR="00E01A38" w:rsidRPr="002A2DB8">
              <w:rPr>
                <w:rStyle w:val="Hyperlink"/>
                <w:rFonts w:cstheme="minorHAnsi"/>
                <w:noProof/>
              </w:rPr>
              <w:t>Introdução</w:t>
            </w:r>
            <w:r w:rsidR="00E01A38">
              <w:rPr>
                <w:noProof/>
                <w:webHidden/>
              </w:rPr>
              <w:tab/>
            </w:r>
            <w:r w:rsidR="00E01A38">
              <w:rPr>
                <w:noProof/>
                <w:webHidden/>
              </w:rPr>
              <w:fldChar w:fldCharType="begin"/>
            </w:r>
            <w:r w:rsidR="00E01A38">
              <w:rPr>
                <w:noProof/>
                <w:webHidden/>
              </w:rPr>
              <w:instrText xml:space="preserve"> PAGEREF _Toc430007482 \h </w:instrText>
            </w:r>
            <w:r w:rsidR="00E01A38">
              <w:rPr>
                <w:noProof/>
                <w:webHidden/>
              </w:rPr>
            </w:r>
            <w:r w:rsidR="00E01A38">
              <w:rPr>
                <w:noProof/>
                <w:webHidden/>
              </w:rPr>
              <w:fldChar w:fldCharType="separate"/>
            </w:r>
            <w:r w:rsidR="00E01A38">
              <w:rPr>
                <w:noProof/>
                <w:webHidden/>
              </w:rPr>
              <w:t>4</w:t>
            </w:r>
            <w:r w:rsidR="00E01A38">
              <w:rPr>
                <w:noProof/>
                <w:webHidden/>
              </w:rPr>
              <w:fldChar w:fldCharType="end"/>
            </w:r>
          </w:hyperlink>
        </w:p>
        <w:p w:rsidR="00E01A38" w:rsidRDefault="00E01A38">
          <w:pPr>
            <w:pStyle w:val="Sumrio1"/>
            <w:tabs>
              <w:tab w:val="left" w:pos="660"/>
              <w:tab w:val="right" w:pos="8494"/>
            </w:tabs>
            <w:rPr>
              <w:rFonts w:eastAsiaTheme="minorEastAsia"/>
              <w:noProof/>
              <w:lang w:val="en-US"/>
            </w:rPr>
          </w:pPr>
          <w:hyperlink w:anchor="_Toc430007483" w:history="1">
            <w:r w:rsidRPr="002A2DB8">
              <w:rPr>
                <w:rStyle w:val="Hyperlink"/>
                <w:rFonts w:cstheme="minorHAnsi"/>
                <w:noProof/>
              </w:rPr>
              <w:t>1.1.</w:t>
            </w:r>
            <w:r>
              <w:rPr>
                <w:rFonts w:eastAsiaTheme="minorEastAsia"/>
                <w:noProof/>
                <w:lang w:val="en-US"/>
              </w:rPr>
              <w:tab/>
            </w:r>
            <w:r w:rsidRPr="002A2DB8">
              <w:rPr>
                <w:rStyle w:val="Hyperlink"/>
                <w:rFonts w:cstheme="minorHAnsi"/>
                <w:noProof/>
              </w:rPr>
              <w:t>Motivação</w:t>
            </w:r>
            <w:r>
              <w:rPr>
                <w:noProof/>
                <w:webHidden/>
              </w:rPr>
              <w:tab/>
            </w:r>
            <w:r>
              <w:rPr>
                <w:noProof/>
                <w:webHidden/>
              </w:rPr>
              <w:fldChar w:fldCharType="begin"/>
            </w:r>
            <w:r>
              <w:rPr>
                <w:noProof/>
                <w:webHidden/>
              </w:rPr>
              <w:instrText xml:space="preserve"> PAGEREF _Toc430007483 \h </w:instrText>
            </w:r>
            <w:r>
              <w:rPr>
                <w:noProof/>
                <w:webHidden/>
              </w:rPr>
            </w:r>
            <w:r>
              <w:rPr>
                <w:noProof/>
                <w:webHidden/>
              </w:rPr>
              <w:fldChar w:fldCharType="separate"/>
            </w:r>
            <w:r>
              <w:rPr>
                <w:noProof/>
                <w:webHidden/>
              </w:rPr>
              <w:t>4</w:t>
            </w:r>
            <w:r>
              <w:rPr>
                <w:noProof/>
                <w:webHidden/>
              </w:rPr>
              <w:fldChar w:fldCharType="end"/>
            </w:r>
          </w:hyperlink>
        </w:p>
        <w:p w:rsidR="00E01A38" w:rsidRDefault="00E01A38">
          <w:pPr>
            <w:pStyle w:val="Sumrio1"/>
            <w:tabs>
              <w:tab w:val="left" w:pos="660"/>
              <w:tab w:val="right" w:pos="8494"/>
            </w:tabs>
            <w:rPr>
              <w:rFonts w:eastAsiaTheme="minorEastAsia"/>
              <w:noProof/>
              <w:lang w:val="en-US"/>
            </w:rPr>
          </w:pPr>
          <w:hyperlink w:anchor="_Toc430007484" w:history="1">
            <w:r w:rsidRPr="002A2DB8">
              <w:rPr>
                <w:rStyle w:val="Hyperlink"/>
                <w:rFonts w:cstheme="minorHAnsi"/>
                <w:noProof/>
              </w:rPr>
              <w:t>1.2.</w:t>
            </w:r>
            <w:r>
              <w:rPr>
                <w:rFonts w:eastAsiaTheme="minorEastAsia"/>
                <w:noProof/>
                <w:lang w:val="en-US"/>
              </w:rPr>
              <w:tab/>
            </w:r>
            <w:r w:rsidRPr="002A2DB8">
              <w:rPr>
                <w:rStyle w:val="Hyperlink"/>
                <w:rFonts w:cstheme="minorHAnsi"/>
                <w:noProof/>
              </w:rPr>
              <w:t>O que é o PSA?</w:t>
            </w:r>
            <w:r>
              <w:rPr>
                <w:noProof/>
                <w:webHidden/>
              </w:rPr>
              <w:tab/>
            </w:r>
            <w:r>
              <w:rPr>
                <w:noProof/>
                <w:webHidden/>
              </w:rPr>
              <w:fldChar w:fldCharType="begin"/>
            </w:r>
            <w:r>
              <w:rPr>
                <w:noProof/>
                <w:webHidden/>
              </w:rPr>
              <w:instrText xml:space="preserve"> PAGEREF _Toc430007484 \h </w:instrText>
            </w:r>
            <w:r>
              <w:rPr>
                <w:noProof/>
                <w:webHidden/>
              </w:rPr>
            </w:r>
            <w:r>
              <w:rPr>
                <w:noProof/>
                <w:webHidden/>
              </w:rPr>
              <w:fldChar w:fldCharType="separate"/>
            </w:r>
            <w:r>
              <w:rPr>
                <w:noProof/>
                <w:webHidden/>
              </w:rPr>
              <w:t>4</w:t>
            </w:r>
            <w:r>
              <w:rPr>
                <w:noProof/>
                <w:webHidden/>
              </w:rPr>
              <w:fldChar w:fldCharType="end"/>
            </w:r>
          </w:hyperlink>
        </w:p>
        <w:p w:rsidR="00E01A38" w:rsidRDefault="00E01A38">
          <w:pPr>
            <w:pStyle w:val="Sumrio1"/>
            <w:tabs>
              <w:tab w:val="left" w:pos="660"/>
              <w:tab w:val="right" w:pos="8494"/>
            </w:tabs>
            <w:rPr>
              <w:rFonts w:eastAsiaTheme="minorEastAsia"/>
              <w:noProof/>
              <w:lang w:val="en-US"/>
            </w:rPr>
          </w:pPr>
          <w:hyperlink w:anchor="_Toc430007485" w:history="1">
            <w:r w:rsidRPr="002A2DB8">
              <w:rPr>
                <w:rStyle w:val="Hyperlink"/>
                <w:rFonts w:cstheme="minorHAnsi"/>
                <w:noProof/>
              </w:rPr>
              <w:t>1.3.</w:t>
            </w:r>
            <w:r>
              <w:rPr>
                <w:rFonts w:eastAsiaTheme="minorEastAsia"/>
                <w:noProof/>
                <w:lang w:val="en-US"/>
              </w:rPr>
              <w:tab/>
            </w:r>
            <w:r w:rsidRPr="002A2DB8">
              <w:rPr>
                <w:rStyle w:val="Hyperlink"/>
                <w:rFonts w:cstheme="minorHAnsi"/>
                <w:noProof/>
              </w:rPr>
              <w:t>Curva de ruptura</w:t>
            </w:r>
            <w:r>
              <w:rPr>
                <w:noProof/>
                <w:webHidden/>
              </w:rPr>
              <w:tab/>
            </w:r>
            <w:r>
              <w:rPr>
                <w:noProof/>
                <w:webHidden/>
              </w:rPr>
              <w:fldChar w:fldCharType="begin"/>
            </w:r>
            <w:r>
              <w:rPr>
                <w:noProof/>
                <w:webHidden/>
              </w:rPr>
              <w:instrText xml:space="preserve"> PAGEREF _Toc430007485 \h </w:instrText>
            </w:r>
            <w:r>
              <w:rPr>
                <w:noProof/>
                <w:webHidden/>
              </w:rPr>
            </w:r>
            <w:r>
              <w:rPr>
                <w:noProof/>
                <w:webHidden/>
              </w:rPr>
              <w:fldChar w:fldCharType="separate"/>
            </w:r>
            <w:r>
              <w:rPr>
                <w:noProof/>
                <w:webHidden/>
              </w:rPr>
              <w:t>5</w:t>
            </w:r>
            <w:r>
              <w:rPr>
                <w:noProof/>
                <w:webHidden/>
              </w:rPr>
              <w:fldChar w:fldCharType="end"/>
            </w:r>
          </w:hyperlink>
        </w:p>
        <w:p w:rsidR="00E01A38" w:rsidRDefault="00E01A38">
          <w:pPr>
            <w:pStyle w:val="Sumrio1"/>
            <w:tabs>
              <w:tab w:val="left" w:pos="660"/>
              <w:tab w:val="right" w:pos="8494"/>
            </w:tabs>
            <w:rPr>
              <w:rFonts w:eastAsiaTheme="minorEastAsia"/>
              <w:noProof/>
              <w:lang w:val="en-US"/>
            </w:rPr>
          </w:pPr>
          <w:hyperlink w:anchor="_Toc430007486" w:history="1">
            <w:r w:rsidRPr="002A2DB8">
              <w:rPr>
                <w:rStyle w:val="Hyperlink"/>
                <w:rFonts w:cstheme="minorHAnsi"/>
                <w:noProof/>
              </w:rPr>
              <w:t>1.4.</w:t>
            </w:r>
            <w:r>
              <w:rPr>
                <w:rFonts w:eastAsiaTheme="minorEastAsia"/>
                <w:noProof/>
                <w:lang w:val="en-US"/>
              </w:rPr>
              <w:tab/>
            </w:r>
            <w:r w:rsidRPr="002A2DB8">
              <w:rPr>
                <w:rStyle w:val="Hyperlink"/>
                <w:rFonts w:cstheme="minorHAnsi"/>
                <w:noProof/>
              </w:rPr>
              <w:t>Ciclo PSA</w:t>
            </w:r>
            <w:r>
              <w:rPr>
                <w:noProof/>
                <w:webHidden/>
              </w:rPr>
              <w:tab/>
            </w:r>
            <w:r>
              <w:rPr>
                <w:noProof/>
                <w:webHidden/>
              </w:rPr>
              <w:fldChar w:fldCharType="begin"/>
            </w:r>
            <w:r>
              <w:rPr>
                <w:noProof/>
                <w:webHidden/>
              </w:rPr>
              <w:instrText xml:space="preserve"> PAGEREF _Toc430007486 \h </w:instrText>
            </w:r>
            <w:r>
              <w:rPr>
                <w:noProof/>
                <w:webHidden/>
              </w:rPr>
            </w:r>
            <w:r>
              <w:rPr>
                <w:noProof/>
                <w:webHidden/>
              </w:rPr>
              <w:fldChar w:fldCharType="separate"/>
            </w:r>
            <w:r>
              <w:rPr>
                <w:noProof/>
                <w:webHidden/>
              </w:rPr>
              <w:t>6</w:t>
            </w:r>
            <w:r>
              <w:rPr>
                <w:noProof/>
                <w:webHidden/>
              </w:rPr>
              <w:fldChar w:fldCharType="end"/>
            </w:r>
          </w:hyperlink>
        </w:p>
        <w:p w:rsidR="00E01A38" w:rsidRDefault="00E01A38">
          <w:pPr>
            <w:pStyle w:val="Sumrio1"/>
            <w:tabs>
              <w:tab w:val="left" w:pos="440"/>
              <w:tab w:val="right" w:pos="8494"/>
            </w:tabs>
            <w:rPr>
              <w:rFonts w:eastAsiaTheme="minorEastAsia"/>
              <w:noProof/>
              <w:lang w:val="en-US"/>
            </w:rPr>
          </w:pPr>
          <w:hyperlink w:anchor="_Toc430007487" w:history="1">
            <w:r w:rsidRPr="002A2DB8">
              <w:rPr>
                <w:rStyle w:val="Hyperlink"/>
                <w:rFonts w:cstheme="minorHAnsi"/>
                <w:noProof/>
              </w:rPr>
              <w:t>2.</w:t>
            </w:r>
            <w:r>
              <w:rPr>
                <w:rFonts w:eastAsiaTheme="minorEastAsia"/>
                <w:noProof/>
                <w:lang w:val="en-US"/>
              </w:rPr>
              <w:tab/>
            </w:r>
            <w:r w:rsidRPr="002A2DB8">
              <w:rPr>
                <w:rStyle w:val="Hyperlink"/>
                <w:rFonts w:cstheme="minorHAnsi"/>
                <w:noProof/>
              </w:rPr>
              <w:t>Modelagem</w:t>
            </w:r>
            <w:r>
              <w:rPr>
                <w:noProof/>
                <w:webHidden/>
              </w:rPr>
              <w:tab/>
            </w:r>
            <w:r>
              <w:rPr>
                <w:noProof/>
                <w:webHidden/>
              </w:rPr>
              <w:fldChar w:fldCharType="begin"/>
            </w:r>
            <w:r>
              <w:rPr>
                <w:noProof/>
                <w:webHidden/>
              </w:rPr>
              <w:instrText xml:space="preserve"> PAGEREF _Toc430007487 \h </w:instrText>
            </w:r>
            <w:r>
              <w:rPr>
                <w:noProof/>
                <w:webHidden/>
              </w:rPr>
            </w:r>
            <w:r>
              <w:rPr>
                <w:noProof/>
                <w:webHidden/>
              </w:rPr>
              <w:fldChar w:fldCharType="separate"/>
            </w:r>
            <w:r>
              <w:rPr>
                <w:noProof/>
                <w:webHidden/>
              </w:rPr>
              <w:t>8</w:t>
            </w:r>
            <w:r>
              <w:rPr>
                <w:noProof/>
                <w:webHidden/>
              </w:rPr>
              <w:fldChar w:fldCharType="end"/>
            </w:r>
          </w:hyperlink>
        </w:p>
        <w:p w:rsidR="00E01A38" w:rsidRDefault="00E01A38">
          <w:pPr>
            <w:pStyle w:val="Sumrio1"/>
            <w:tabs>
              <w:tab w:val="left" w:pos="660"/>
              <w:tab w:val="right" w:pos="8494"/>
            </w:tabs>
            <w:rPr>
              <w:rFonts w:eastAsiaTheme="minorEastAsia"/>
              <w:noProof/>
              <w:lang w:val="en-US"/>
            </w:rPr>
          </w:pPr>
          <w:hyperlink w:anchor="_Toc430007488" w:history="1">
            <w:r w:rsidRPr="002A2DB8">
              <w:rPr>
                <w:rStyle w:val="Hyperlink"/>
                <w:rFonts w:cstheme="minorHAnsi"/>
                <w:noProof/>
              </w:rPr>
              <w:t>2.1.</w:t>
            </w:r>
            <w:r>
              <w:rPr>
                <w:rFonts w:eastAsiaTheme="minorEastAsia"/>
                <w:noProof/>
                <w:lang w:val="en-US"/>
              </w:rPr>
              <w:tab/>
            </w:r>
            <w:r w:rsidRPr="002A2DB8">
              <w:rPr>
                <w:rStyle w:val="Hyperlink"/>
                <w:rFonts w:cstheme="minorHAnsi"/>
                <w:noProof/>
              </w:rPr>
              <w:t>Balanços</w:t>
            </w:r>
            <w:r>
              <w:rPr>
                <w:noProof/>
                <w:webHidden/>
              </w:rPr>
              <w:tab/>
            </w:r>
            <w:r>
              <w:rPr>
                <w:noProof/>
                <w:webHidden/>
              </w:rPr>
              <w:fldChar w:fldCharType="begin"/>
            </w:r>
            <w:r>
              <w:rPr>
                <w:noProof/>
                <w:webHidden/>
              </w:rPr>
              <w:instrText xml:space="preserve"> PAGEREF _Toc430007488 \h </w:instrText>
            </w:r>
            <w:r>
              <w:rPr>
                <w:noProof/>
                <w:webHidden/>
              </w:rPr>
            </w:r>
            <w:r>
              <w:rPr>
                <w:noProof/>
                <w:webHidden/>
              </w:rPr>
              <w:fldChar w:fldCharType="separate"/>
            </w:r>
            <w:r>
              <w:rPr>
                <w:noProof/>
                <w:webHidden/>
              </w:rPr>
              <w:t>8</w:t>
            </w:r>
            <w:r>
              <w:rPr>
                <w:noProof/>
                <w:webHidden/>
              </w:rPr>
              <w:fldChar w:fldCharType="end"/>
            </w:r>
          </w:hyperlink>
        </w:p>
        <w:p w:rsidR="00E01A38" w:rsidRDefault="00E01A38">
          <w:pPr>
            <w:pStyle w:val="Sumrio1"/>
            <w:tabs>
              <w:tab w:val="left" w:pos="880"/>
              <w:tab w:val="right" w:pos="8494"/>
            </w:tabs>
            <w:rPr>
              <w:rFonts w:eastAsiaTheme="minorEastAsia"/>
              <w:noProof/>
              <w:lang w:val="en-US"/>
            </w:rPr>
          </w:pPr>
          <w:hyperlink w:anchor="_Toc430007489" w:history="1">
            <w:r w:rsidRPr="002A2DB8">
              <w:rPr>
                <w:rStyle w:val="Hyperlink"/>
                <w:rFonts w:cstheme="minorHAnsi"/>
                <w:noProof/>
              </w:rPr>
              <w:t>2.1.1.</w:t>
            </w:r>
            <w:r>
              <w:rPr>
                <w:rFonts w:eastAsiaTheme="minorEastAsia"/>
                <w:noProof/>
                <w:lang w:val="en-US"/>
              </w:rPr>
              <w:tab/>
            </w:r>
            <w:r w:rsidRPr="002A2DB8">
              <w:rPr>
                <w:rStyle w:val="Hyperlink"/>
                <w:rFonts w:cstheme="minorHAnsi"/>
                <w:noProof/>
              </w:rPr>
              <w:t>Balanço de Massa</w:t>
            </w:r>
            <w:r>
              <w:rPr>
                <w:noProof/>
                <w:webHidden/>
              </w:rPr>
              <w:tab/>
            </w:r>
            <w:r>
              <w:rPr>
                <w:noProof/>
                <w:webHidden/>
              </w:rPr>
              <w:fldChar w:fldCharType="begin"/>
            </w:r>
            <w:r>
              <w:rPr>
                <w:noProof/>
                <w:webHidden/>
              </w:rPr>
              <w:instrText xml:space="preserve"> PAGEREF _Toc430007489 \h </w:instrText>
            </w:r>
            <w:r>
              <w:rPr>
                <w:noProof/>
                <w:webHidden/>
              </w:rPr>
            </w:r>
            <w:r>
              <w:rPr>
                <w:noProof/>
                <w:webHidden/>
              </w:rPr>
              <w:fldChar w:fldCharType="separate"/>
            </w:r>
            <w:r>
              <w:rPr>
                <w:noProof/>
                <w:webHidden/>
              </w:rPr>
              <w:t>8</w:t>
            </w:r>
            <w:r>
              <w:rPr>
                <w:noProof/>
                <w:webHidden/>
              </w:rPr>
              <w:fldChar w:fldCharType="end"/>
            </w:r>
          </w:hyperlink>
        </w:p>
        <w:p w:rsidR="00E01A38" w:rsidRDefault="00E01A38">
          <w:pPr>
            <w:pStyle w:val="Sumrio1"/>
            <w:tabs>
              <w:tab w:val="left" w:pos="880"/>
              <w:tab w:val="right" w:pos="8494"/>
            </w:tabs>
            <w:rPr>
              <w:rFonts w:eastAsiaTheme="minorEastAsia"/>
              <w:noProof/>
              <w:lang w:val="en-US"/>
            </w:rPr>
          </w:pPr>
          <w:hyperlink w:anchor="_Toc430007490" w:history="1">
            <w:r w:rsidRPr="002A2DB8">
              <w:rPr>
                <w:rStyle w:val="Hyperlink"/>
                <w:rFonts w:cstheme="minorHAnsi"/>
                <w:noProof/>
              </w:rPr>
              <w:t>2.1.2.</w:t>
            </w:r>
            <w:r>
              <w:rPr>
                <w:rFonts w:eastAsiaTheme="minorEastAsia"/>
                <w:noProof/>
                <w:lang w:val="en-US"/>
              </w:rPr>
              <w:tab/>
            </w:r>
            <w:r w:rsidRPr="002A2DB8">
              <w:rPr>
                <w:rStyle w:val="Hyperlink"/>
                <w:rFonts w:cstheme="minorHAnsi"/>
                <w:noProof/>
              </w:rPr>
              <w:t>Balanço de Energia</w:t>
            </w:r>
            <w:r>
              <w:rPr>
                <w:noProof/>
                <w:webHidden/>
              </w:rPr>
              <w:tab/>
            </w:r>
            <w:r>
              <w:rPr>
                <w:noProof/>
                <w:webHidden/>
              </w:rPr>
              <w:fldChar w:fldCharType="begin"/>
            </w:r>
            <w:r>
              <w:rPr>
                <w:noProof/>
                <w:webHidden/>
              </w:rPr>
              <w:instrText xml:space="preserve"> PAGEREF _Toc430007490 \h </w:instrText>
            </w:r>
            <w:r>
              <w:rPr>
                <w:noProof/>
                <w:webHidden/>
              </w:rPr>
            </w:r>
            <w:r>
              <w:rPr>
                <w:noProof/>
                <w:webHidden/>
              </w:rPr>
              <w:fldChar w:fldCharType="separate"/>
            </w:r>
            <w:r>
              <w:rPr>
                <w:noProof/>
                <w:webHidden/>
              </w:rPr>
              <w:t>9</w:t>
            </w:r>
            <w:r>
              <w:rPr>
                <w:noProof/>
                <w:webHidden/>
              </w:rPr>
              <w:fldChar w:fldCharType="end"/>
            </w:r>
          </w:hyperlink>
        </w:p>
        <w:p w:rsidR="00E01A38" w:rsidRDefault="00E01A38">
          <w:pPr>
            <w:pStyle w:val="Sumrio1"/>
            <w:tabs>
              <w:tab w:val="left" w:pos="880"/>
              <w:tab w:val="right" w:pos="8494"/>
            </w:tabs>
            <w:rPr>
              <w:rFonts w:eastAsiaTheme="minorEastAsia"/>
              <w:noProof/>
              <w:lang w:val="en-US"/>
            </w:rPr>
          </w:pPr>
          <w:hyperlink w:anchor="_Toc430007491" w:history="1">
            <w:r w:rsidRPr="002A2DB8">
              <w:rPr>
                <w:rStyle w:val="Hyperlink"/>
                <w:rFonts w:cstheme="minorHAnsi"/>
                <w:noProof/>
              </w:rPr>
              <w:t>2.1.3.</w:t>
            </w:r>
            <w:r>
              <w:rPr>
                <w:rFonts w:eastAsiaTheme="minorEastAsia"/>
                <w:noProof/>
                <w:lang w:val="en-US"/>
              </w:rPr>
              <w:tab/>
            </w:r>
            <w:r w:rsidRPr="002A2DB8">
              <w:rPr>
                <w:rStyle w:val="Hyperlink"/>
                <w:rFonts w:cstheme="minorHAnsi"/>
                <w:noProof/>
              </w:rPr>
              <w:t>Balanço de Momento</w:t>
            </w:r>
            <w:r>
              <w:rPr>
                <w:noProof/>
                <w:webHidden/>
              </w:rPr>
              <w:tab/>
            </w:r>
            <w:r>
              <w:rPr>
                <w:noProof/>
                <w:webHidden/>
              </w:rPr>
              <w:fldChar w:fldCharType="begin"/>
            </w:r>
            <w:r>
              <w:rPr>
                <w:noProof/>
                <w:webHidden/>
              </w:rPr>
              <w:instrText xml:space="preserve"> PAGEREF _Toc430007491 \h </w:instrText>
            </w:r>
            <w:r>
              <w:rPr>
                <w:noProof/>
                <w:webHidden/>
              </w:rPr>
            </w:r>
            <w:r>
              <w:rPr>
                <w:noProof/>
                <w:webHidden/>
              </w:rPr>
              <w:fldChar w:fldCharType="separate"/>
            </w:r>
            <w:r>
              <w:rPr>
                <w:noProof/>
                <w:webHidden/>
              </w:rPr>
              <w:t>9</w:t>
            </w:r>
            <w:r>
              <w:rPr>
                <w:noProof/>
                <w:webHidden/>
              </w:rPr>
              <w:fldChar w:fldCharType="end"/>
            </w:r>
          </w:hyperlink>
        </w:p>
        <w:p w:rsidR="00E01A38" w:rsidRDefault="00E01A38">
          <w:pPr>
            <w:pStyle w:val="Sumrio1"/>
            <w:tabs>
              <w:tab w:val="left" w:pos="660"/>
              <w:tab w:val="right" w:pos="8494"/>
            </w:tabs>
            <w:rPr>
              <w:rFonts w:eastAsiaTheme="minorEastAsia"/>
              <w:noProof/>
              <w:lang w:val="en-US"/>
            </w:rPr>
          </w:pPr>
          <w:hyperlink w:anchor="_Toc430007492" w:history="1">
            <w:r w:rsidRPr="002A2DB8">
              <w:rPr>
                <w:rStyle w:val="Hyperlink"/>
                <w:rFonts w:cstheme="minorHAnsi"/>
                <w:noProof/>
              </w:rPr>
              <w:t>2.2.</w:t>
            </w:r>
            <w:r>
              <w:rPr>
                <w:rFonts w:eastAsiaTheme="minorEastAsia"/>
                <w:noProof/>
                <w:lang w:val="en-US"/>
              </w:rPr>
              <w:tab/>
            </w:r>
            <w:r w:rsidRPr="002A2DB8">
              <w:rPr>
                <w:rStyle w:val="Hyperlink"/>
                <w:rFonts w:cstheme="minorHAnsi"/>
                <w:noProof/>
              </w:rPr>
              <w:t>Isotermas</w:t>
            </w:r>
            <w:r>
              <w:rPr>
                <w:noProof/>
                <w:webHidden/>
              </w:rPr>
              <w:tab/>
            </w:r>
            <w:r>
              <w:rPr>
                <w:noProof/>
                <w:webHidden/>
              </w:rPr>
              <w:fldChar w:fldCharType="begin"/>
            </w:r>
            <w:r>
              <w:rPr>
                <w:noProof/>
                <w:webHidden/>
              </w:rPr>
              <w:instrText xml:space="preserve"> PAGEREF _Toc430007492 \h </w:instrText>
            </w:r>
            <w:r>
              <w:rPr>
                <w:noProof/>
                <w:webHidden/>
              </w:rPr>
            </w:r>
            <w:r>
              <w:rPr>
                <w:noProof/>
                <w:webHidden/>
              </w:rPr>
              <w:fldChar w:fldCharType="separate"/>
            </w:r>
            <w:r>
              <w:rPr>
                <w:noProof/>
                <w:webHidden/>
              </w:rPr>
              <w:t>9</w:t>
            </w:r>
            <w:r>
              <w:rPr>
                <w:noProof/>
                <w:webHidden/>
              </w:rPr>
              <w:fldChar w:fldCharType="end"/>
            </w:r>
          </w:hyperlink>
        </w:p>
        <w:p w:rsidR="00E01A38" w:rsidRDefault="00E01A38">
          <w:pPr>
            <w:pStyle w:val="Sumrio1"/>
            <w:tabs>
              <w:tab w:val="left" w:pos="660"/>
              <w:tab w:val="right" w:pos="8494"/>
            </w:tabs>
            <w:rPr>
              <w:rFonts w:eastAsiaTheme="minorEastAsia"/>
              <w:noProof/>
              <w:lang w:val="en-US"/>
            </w:rPr>
          </w:pPr>
          <w:hyperlink w:anchor="_Toc430007493" w:history="1">
            <w:r w:rsidRPr="002A2DB8">
              <w:rPr>
                <w:rStyle w:val="Hyperlink"/>
                <w:rFonts w:cstheme="minorHAnsi"/>
                <w:noProof/>
              </w:rPr>
              <w:t>2.3.</w:t>
            </w:r>
            <w:r>
              <w:rPr>
                <w:rFonts w:eastAsiaTheme="minorEastAsia"/>
                <w:noProof/>
                <w:lang w:val="en-US"/>
              </w:rPr>
              <w:tab/>
            </w:r>
            <w:r w:rsidRPr="002A2DB8">
              <w:rPr>
                <w:rStyle w:val="Hyperlink"/>
                <w:rFonts w:cstheme="minorHAnsi"/>
                <w:noProof/>
              </w:rPr>
              <w:t>Métodos Numéricos</w:t>
            </w:r>
            <w:r>
              <w:rPr>
                <w:noProof/>
                <w:webHidden/>
              </w:rPr>
              <w:tab/>
            </w:r>
            <w:r>
              <w:rPr>
                <w:noProof/>
                <w:webHidden/>
              </w:rPr>
              <w:fldChar w:fldCharType="begin"/>
            </w:r>
            <w:r>
              <w:rPr>
                <w:noProof/>
                <w:webHidden/>
              </w:rPr>
              <w:instrText xml:space="preserve"> PAGEREF _Toc430007493 \h </w:instrText>
            </w:r>
            <w:r>
              <w:rPr>
                <w:noProof/>
                <w:webHidden/>
              </w:rPr>
            </w:r>
            <w:r>
              <w:rPr>
                <w:noProof/>
                <w:webHidden/>
              </w:rPr>
              <w:fldChar w:fldCharType="separate"/>
            </w:r>
            <w:r>
              <w:rPr>
                <w:noProof/>
                <w:webHidden/>
              </w:rPr>
              <w:t>10</w:t>
            </w:r>
            <w:r>
              <w:rPr>
                <w:noProof/>
                <w:webHidden/>
              </w:rPr>
              <w:fldChar w:fldCharType="end"/>
            </w:r>
          </w:hyperlink>
        </w:p>
        <w:p w:rsidR="00E01A38" w:rsidRDefault="00E01A38">
          <w:pPr>
            <w:pStyle w:val="Sumrio1"/>
            <w:tabs>
              <w:tab w:val="left" w:pos="660"/>
              <w:tab w:val="right" w:pos="8494"/>
            </w:tabs>
            <w:rPr>
              <w:rFonts w:eastAsiaTheme="minorEastAsia"/>
              <w:noProof/>
              <w:lang w:val="en-US"/>
            </w:rPr>
          </w:pPr>
          <w:hyperlink w:anchor="_Toc430007494" w:history="1">
            <w:r w:rsidRPr="002A2DB8">
              <w:rPr>
                <w:rStyle w:val="Hyperlink"/>
                <w:rFonts w:cstheme="minorHAnsi"/>
                <w:noProof/>
              </w:rPr>
              <w:t>2.4.</w:t>
            </w:r>
            <w:r>
              <w:rPr>
                <w:rFonts w:eastAsiaTheme="minorEastAsia"/>
                <w:noProof/>
                <w:lang w:val="en-US"/>
              </w:rPr>
              <w:tab/>
            </w:r>
            <w:r w:rsidRPr="002A2DB8">
              <w:rPr>
                <w:rStyle w:val="Hyperlink"/>
                <w:rFonts w:cstheme="minorHAnsi"/>
                <w:noProof/>
              </w:rPr>
              <w:t>Equações discretizadas e adimensionadas</w:t>
            </w:r>
            <w:r>
              <w:rPr>
                <w:noProof/>
                <w:webHidden/>
              </w:rPr>
              <w:tab/>
            </w:r>
            <w:r>
              <w:rPr>
                <w:noProof/>
                <w:webHidden/>
              </w:rPr>
              <w:fldChar w:fldCharType="begin"/>
            </w:r>
            <w:r>
              <w:rPr>
                <w:noProof/>
                <w:webHidden/>
              </w:rPr>
              <w:instrText xml:space="preserve"> PAGEREF _Toc430007494 \h </w:instrText>
            </w:r>
            <w:r>
              <w:rPr>
                <w:noProof/>
                <w:webHidden/>
              </w:rPr>
            </w:r>
            <w:r>
              <w:rPr>
                <w:noProof/>
                <w:webHidden/>
              </w:rPr>
              <w:fldChar w:fldCharType="separate"/>
            </w:r>
            <w:r>
              <w:rPr>
                <w:noProof/>
                <w:webHidden/>
              </w:rPr>
              <w:t>12</w:t>
            </w:r>
            <w:r>
              <w:rPr>
                <w:noProof/>
                <w:webHidden/>
              </w:rPr>
              <w:fldChar w:fldCharType="end"/>
            </w:r>
          </w:hyperlink>
        </w:p>
        <w:p w:rsidR="00E01A38" w:rsidRDefault="00E01A38">
          <w:pPr>
            <w:pStyle w:val="Sumrio1"/>
            <w:tabs>
              <w:tab w:val="left" w:pos="440"/>
              <w:tab w:val="right" w:pos="8494"/>
            </w:tabs>
            <w:rPr>
              <w:rFonts w:eastAsiaTheme="minorEastAsia"/>
              <w:noProof/>
              <w:lang w:val="en-US"/>
            </w:rPr>
          </w:pPr>
          <w:hyperlink w:anchor="_Toc430007495" w:history="1">
            <w:r w:rsidRPr="002A2DB8">
              <w:rPr>
                <w:rStyle w:val="Hyperlink"/>
                <w:rFonts w:cstheme="minorHAnsi"/>
                <w:noProof/>
              </w:rPr>
              <w:t>3.</w:t>
            </w:r>
            <w:r>
              <w:rPr>
                <w:rFonts w:eastAsiaTheme="minorEastAsia"/>
                <w:noProof/>
                <w:lang w:val="en-US"/>
              </w:rPr>
              <w:tab/>
            </w:r>
            <w:r w:rsidRPr="002A2DB8">
              <w:rPr>
                <w:rStyle w:val="Hyperlink"/>
                <w:rFonts w:cstheme="minorHAnsi"/>
                <w:noProof/>
              </w:rPr>
              <w:t>Documentação das rotinas</w:t>
            </w:r>
            <w:r>
              <w:rPr>
                <w:noProof/>
                <w:webHidden/>
              </w:rPr>
              <w:tab/>
            </w:r>
            <w:r>
              <w:rPr>
                <w:noProof/>
                <w:webHidden/>
              </w:rPr>
              <w:fldChar w:fldCharType="begin"/>
            </w:r>
            <w:r>
              <w:rPr>
                <w:noProof/>
                <w:webHidden/>
              </w:rPr>
              <w:instrText xml:space="preserve"> PAGEREF _Toc430007495 \h </w:instrText>
            </w:r>
            <w:r>
              <w:rPr>
                <w:noProof/>
                <w:webHidden/>
              </w:rPr>
            </w:r>
            <w:r>
              <w:rPr>
                <w:noProof/>
                <w:webHidden/>
              </w:rPr>
              <w:fldChar w:fldCharType="separate"/>
            </w:r>
            <w:r>
              <w:rPr>
                <w:noProof/>
                <w:webHidden/>
              </w:rPr>
              <w:t>15</w:t>
            </w:r>
            <w:r>
              <w:rPr>
                <w:noProof/>
                <w:webHidden/>
              </w:rPr>
              <w:fldChar w:fldCharType="end"/>
            </w:r>
          </w:hyperlink>
        </w:p>
        <w:p w:rsidR="00E01A38" w:rsidRDefault="00E01A38">
          <w:pPr>
            <w:pStyle w:val="Sumrio1"/>
            <w:tabs>
              <w:tab w:val="left" w:pos="660"/>
              <w:tab w:val="right" w:pos="8494"/>
            </w:tabs>
            <w:rPr>
              <w:rFonts w:eastAsiaTheme="minorEastAsia"/>
              <w:noProof/>
              <w:lang w:val="en-US"/>
            </w:rPr>
          </w:pPr>
          <w:hyperlink w:anchor="_Toc430007496" w:history="1">
            <w:r w:rsidRPr="002A2DB8">
              <w:rPr>
                <w:rStyle w:val="Hyperlink"/>
                <w:rFonts w:cstheme="minorHAnsi"/>
                <w:noProof/>
              </w:rPr>
              <w:t>3.1.</w:t>
            </w:r>
            <w:r>
              <w:rPr>
                <w:rFonts w:eastAsiaTheme="minorEastAsia"/>
                <w:noProof/>
                <w:lang w:val="en-US"/>
              </w:rPr>
              <w:tab/>
            </w:r>
            <w:r w:rsidRPr="002A2DB8">
              <w:rPr>
                <w:rStyle w:val="Hyperlink"/>
                <w:rFonts w:cstheme="minorHAnsi"/>
                <w:noProof/>
              </w:rPr>
              <w:t>Arquivos de simulação</w:t>
            </w:r>
            <w:r>
              <w:rPr>
                <w:noProof/>
                <w:webHidden/>
              </w:rPr>
              <w:tab/>
            </w:r>
            <w:r>
              <w:rPr>
                <w:noProof/>
                <w:webHidden/>
              </w:rPr>
              <w:fldChar w:fldCharType="begin"/>
            </w:r>
            <w:r>
              <w:rPr>
                <w:noProof/>
                <w:webHidden/>
              </w:rPr>
              <w:instrText xml:space="preserve"> PAGEREF _Toc430007496 \h </w:instrText>
            </w:r>
            <w:r>
              <w:rPr>
                <w:noProof/>
                <w:webHidden/>
              </w:rPr>
            </w:r>
            <w:r>
              <w:rPr>
                <w:noProof/>
                <w:webHidden/>
              </w:rPr>
              <w:fldChar w:fldCharType="separate"/>
            </w:r>
            <w:r>
              <w:rPr>
                <w:noProof/>
                <w:webHidden/>
              </w:rPr>
              <w:t>15</w:t>
            </w:r>
            <w:r>
              <w:rPr>
                <w:noProof/>
                <w:webHidden/>
              </w:rPr>
              <w:fldChar w:fldCharType="end"/>
            </w:r>
          </w:hyperlink>
        </w:p>
        <w:p w:rsidR="00E01A38" w:rsidRDefault="00E01A38">
          <w:pPr>
            <w:pStyle w:val="Sumrio1"/>
            <w:tabs>
              <w:tab w:val="left" w:pos="660"/>
              <w:tab w:val="right" w:pos="8494"/>
            </w:tabs>
            <w:rPr>
              <w:rFonts w:eastAsiaTheme="minorEastAsia"/>
              <w:noProof/>
              <w:lang w:val="en-US"/>
            </w:rPr>
          </w:pPr>
          <w:hyperlink w:anchor="_Toc430007497" w:history="1">
            <w:r w:rsidRPr="002A2DB8">
              <w:rPr>
                <w:rStyle w:val="Hyperlink"/>
                <w:rFonts w:cstheme="minorHAnsi"/>
                <w:noProof/>
              </w:rPr>
              <w:t>3.2.</w:t>
            </w:r>
            <w:r>
              <w:rPr>
                <w:rFonts w:eastAsiaTheme="minorEastAsia"/>
                <w:noProof/>
                <w:lang w:val="en-US"/>
              </w:rPr>
              <w:tab/>
            </w:r>
            <w:r w:rsidRPr="002A2DB8">
              <w:rPr>
                <w:rStyle w:val="Hyperlink"/>
                <w:rFonts w:cstheme="minorHAnsi"/>
                <w:noProof/>
              </w:rPr>
              <w:t>Como Criar um Input</w:t>
            </w:r>
            <w:r>
              <w:rPr>
                <w:noProof/>
                <w:webHidden/>
              </w:rPr>
              <w:tab/>
            </w:r>
            <w:r>
              <w:rPr>
                <w:noProof/>
                <w:webHidden/>
              </w:rPr>
              <w:fldChar w:fldCharType="begin"/>
            </w:r>
            <w:r>
              <w:rPr>
                <w:noProof/>
                <w:webHidden/>
              </w:rPr>
              <w:instrText xml:space="preserve"> PAGEREF _Toc430007497 \h </w:instrText>
            </w:r>
            <w:r>
              <w:rPr>
                <w:noProof/>
                <w:webHidden/>
              </w:rPr>
            </w:r>
            <w:r>
              <w:rPr>
                <w:noProof/>
                <w:webHidden/>
              </w:rPr>
              <w:fldChar w:fldCharType="separate"/>
            </w:r>
            <w:r>
              <w:rPr>
                <w:noProof/>
                <w:webHidden/>
              </w:rPr>
              <w:t>16</w:t>
            </w:r>
            <w:r>
              <w:rPr>
                <w:noProof/>
                <w:webHidden/>
              </w:rPr>
              <w:fldChar w:fldCharType="end"/>
            </w:r>
          </w:hyperlink>
        </w:p>
        <w:p w:rsidR="00E01A38" w:rsidRDefault="00E01A38">
          <w:pPr>
            <w:pStyle w:val="Sumrio1"/>
            <w:tabs>
              <w:tab w:val="left" w:pos="660"/>
              <w:tab w:val="right" w:pos="8494"/>
            </w:tabs>
            <w:rPr>
              <w:rFonts w:eastAsiaTheme="minorEastAsia"/>
              <w:noProof/>
              <w:lang w:val="en-US"/>
            </w:rPr>
          </w:pPr>
          <w:hyperlink w:anchor="_Toc430007498" w:history="1">
            <w:r w:rsidRPr="002A2DB8">
              <w:rPr>
                <w:rStyle w:val="Hyperlink"/>
                <w:rFonts w:cstheme="minorHAnsi"/>
                <w:noProof/>
              </w:rPr>
              <w:t>3.3.</w:t>
            </w:r>
            <w:r>
              <w:rPr>
                <w:rFonts w:eastAsiaTheme="minorEastAsia"/>
                <w:noProof/>
                <w:lang w:val="en-US"/>
              </w:rPr>
              <w:tab/>
            </w:r>
            <w:r w:rsidRPr="002A2DB8">
              <w:rPr>
                <w:rStyle w:val="Hyperlink"/>
                <w:rFonts w:cstheme="minorHAnsi"/>
                <w:noProof/>
              </w:rPr>
              <w:t>Condições de operação</w:t>
            </w:r>
            <w:r>
              <w:rPr>
                <w:noProof/>
                <w:webHidden/>
              </w:rPr>
              <w:tab/>
            </w:r>
            <w:r>
              <w:rPr>
                <w:noProof/>
                <w:webHidden/>
              </w:rPr>
              <w:fldChar w:fldCharType="begin"/>
            </w:r>
            <w:r>
              <w:rPr>
                <w:noProof/>
                <w:webHidden/>
              </w:rPr>
              <w:instrText xml:space="preserve"> PAGEREF _Toc430007498 \h </w:instrText>
            </w:r>
            <w:r>
              <w:rPr>
                <w:noProof/>
                <w:webHidden/>
              </w:rPr>
            </w:r>
            <w:r>
              <w:rPr>
                <w:noProof/>
                <w:webHidden/>
              </w:rPr>
              <w:fldChar w:fldCharType="separate"/>
            </w:r>
            <w:r>
              <w:rPr>
                <w:noProof/>
                <w:webHidden/>
              </w:rPr>
              <w:t>17</w:t>
            </w:r>
            <w:r>
              <w:rPr>
                <w:noProof/>
                <w:webHidden/>
              </w:rPr>
              <w:fldChar w:fldCharType="end"/>
            </w:r>
          </w:hyperlink>
        </w:p>
        <w:p w:rsidR="00E01A38" w:rsidRDefault="00E01A38">
          <w:pPr>
            <w:pStyle w:val="Sumrio1"/>
            <w:tabs>
              <w:tab w:val="left" w:pos="660"/>
              <w:tab w:val="right" w:pos="8494"/>
            </w:tabs>
            <w:rPr>
              <w:rFonts w:eastAsiaTheme="minorEastAsia"/>
              <w:noProof/>
              <w:lang w:val="en-US"/>
            </w:rPr>
          </w:pPr>
          <w:hyperlink w:anchor="_Toc430007499" w:history="1">
            <w:r w:rsidRPr="002A2DB8">
              <w:rPr>
                <w:rStyle w:val="Hyperlink"/>
                <w:rFonts w:cstheme="minorHAnsi"/>
                <w:noProof/>
              </w:rPr>
              <w:t>3.4.</w:t>
            </w:r>
            <w:r>
              <w:rPr>
                <w:rFonts w:eastAsiaTheme="minorEastAsia"/>
                <w:noProof/>
                <w:lang w:val="en-US"/>
              </w:rPr>
              <w:tab/>
            </w:r>
            <w:r w:rsidRPr="002A2DB8">
              <w:rPr>
                <w:rStyle w:val="Hyperlink"/>
                <w:rFonts w:cstheme="minorHAnsi"/>
                <w:noProof/>
              </w:rPr>
              <w:t>Condições de simulação</w:t>
            </w:r>
            <w:r>
              <w:rPr>
                <w:noProof/>
                <w:webHidden/>
              </w:rPr>
              <w:tab/>
            </w:r>
            <w:r>
              <w:rPr>
                <w:noProof/>
                <w:webHidden/>
              </w:rPr>
              <w:fldChar w:fldCharType="begin"/>
            </w:r>
            <w:r>
              <w:rPr>
                <w:noProof/>
                <w:webHidden/>
              </w:rPr>
              <w:instrText xml:space="preserve"> PAGEREF _Toc430007499 \h </w:instrText>
            </w:r>
            <w:r>
              <w:rPr>
                <w:noProof/>
                <w:webHidden/>
              </w:rPr>
            </w:r>
            <w:r>
              <w:rPr>
                <w:noProof/>
                <w:webHidden/>
              </w:rPr>
              <w:fldChar w:fldCharType="separate"/>
            </w:r>
            <w:r>
              <w:rPr>
                <w:noProof/>
                <w:webHidden/>
              </w:rPr>
              <w:t>18</w:t>
            </w:r>
            <w:r>
              <w:rPr>
                <w:noProof/>
                <w:webHidden/>
              </w:rPr>
              <w:fldChar w:fldCharType="end"/>
            </w:r>
          </w:hyperlink>
        </w:p>
        <w:p w:rsidR="00E01A38" w:rsidRDefault="00E01A38">
          <w:pPr>
            <w:pStyle w:val="Sumrio1"/>
            <w:tabs>
              <w:tab w:val="left" w:pos="660"/>
              <w:tab w:val="right" w:pos="8494"/>
            </w:tabs>
            <w:rPr>
              <w:rFonts w:eastAsiaTheme="minorEastAsia"/>
              <w:noProof/>
              <w:lang w:val="en-US"/>
            </w:rPr>
          </w:pPr>
          <w:hyperlink w:anchor="_Toc430007500" w:history="1">
            <w:r w:rsidRPr="002A2DB8">
              <w:rPr>
                <w:rStyle w:val="Hyperlink"/>
                <w:rFonts w:cstheme="minorHAnsi"/>
                <w:noProof/>
              </w:rPr>
              <w:t>3.5.</w:t>
            </w:r>
            <w:r>
              <w:rPr>
                <w:rFonts w:eastAsiaTheme="minorEastAsia"/>
                <w:noProof/>
                <w:lang w:val="en-US"/>
              </w:rPr>
              <w:tab/>
            </w:r>
            <w:r w:rsidRPr="002A2DB8">
              <w:rPr>
                <w:rStyle w:val="Hyperlink"/>
                <w:rFonts w:cstheme="minorHAnsi"/>
                <w:noProof/>
              </w:rPr>
              <w:t>Constantes do leito</w:t>
            </w:r>
            <w:r>
              <w:rPr>
                <w:noProof/>
                <w:webHidden/>
              </w:rPr>
              <w:tab/>
            </w:r>
            <w:r>
              <w:rPr>
                <w:noProof/>
                <w:webHidden/>
              </w:rPr>
              <w:fldChar w:fldCharType="begin"/>
            </w:r>
            <w:r>
              <w:rPr>
                <w:noProof/>
                <w:webHidden/>
              </w:rPr>
              <w:instrText xml:space="preserve"> PAGEREF _Toc430007500 \h </w:instrText>
            </w:r>
            <w:r>
              <w:rPr>
                <w:noProof/>
                <w:webHidden/>
              </w:rPr>
            </w:r>
            <w:r>
              <w:rPr>
                <w:noProof/>
                <w:webHidden/>
              </w:rPr>
              <w:fldChar w:fldCharType="separate"/>
            </w:r>
            <w:r>
              <w:rPr>
                <w:noProof/>
                <w:webHidden/>
              </w:rPr>
              <w:t>18</w:t>
            </w:r>
            <w:r>
              <w:rPr>
                <w:noProof/>
                <w:webHidden/>
              </w:rPr>
              <w:fldChar w:fldCharType="end"/>
            </w:r>
          </w:hyperlink>
        </w:p>
        <w:p w:rsidR="00E01A38" w:rsidRDefault="00E01A38">
          <w:pPr>
            <w:pStyle w:val="Sumrio1"/>
            <w:tabs>
              <w:tab w:val="left" w:pos="660"/>
              <w:tab w:val="right" w:pos="8494"/>
            </w:tabs>
            <w:rPr>
              <w:rFonts w:eastAsiaTheme="minorEastAsia"/>
              <w:noProof/>
              <w:lang w:val="en-US"/>
            </w:rPr>
          </w:pPr>
          <w:hyperlink w:anchor="_Toc430007501" w:history="1">
            <w:r w:rsidRPr="002A2DB8">
              <w:rPr>
                <w:rStyle w:val="Hyperlink"/>
                <w:rFonts w:cstheme="minorHAnsi"/>
                <w:noProof/>
              </w:rPr>
              <w:t>3.6.</w:t>
            </w:r>
            <w:r>
              <w:rPr>
                <w:rFonts w:eastAsiaTheme="minorEastAsia"/>
                <w:noProof/>
                <w:lang w:val="en-US"/>
              </w:rPr>
              <w:tab/>
            </w:r>
            <w:r w:rsidRPr="002A2DB8">
              <w:rPr>
                <w:rStyle w:val="Hyperlink"/>
                <w:rFonts w:cstheme="minorHAnsi"/>
                <w:noProof/>
              </w:rPr>
              <w:t>Como Interpretar o Output</w:t>
            </w:r>
            <w:r>
              <w:rPr>
                <w:noProof/>
                <w:webHidden/>
              </w:rPr>
              <w:tab/>
            </w:r>
            <w:r>
              <w:rPr>
                <w:noProof/>
                <w:webHidden/>
              </w:rPr>
              <w:fldChar w:fldCharType="begin"/>
            </w:r>
            <w:r>
              <w:rPr>
                <w:noProof/>
                <w:webHidden/>
              </w:rPr>
              <w:instrText xml:space="preserve"> PAGEREF _Toc430007501 \h </w:instrText>
            </w:r>
            <w:r>
              <w:rPr>
                <w:noProof/>
                <w:webHidden/>
              </w:rPr>
            </w:r>
            <w:r>
              <w:rPr>
                <w:noProof/>
                <w:webHidden/>
              </w:rPr>
              <w:fldChar w:fldCharType="separate"/>
            </w:r>
            <w:r>
              <w:rPr>
                <w:noProof/>
                <w:webHidden/>
              </w:rPr>
              <w:t>19</w:t>
            </w:r>
            <w:r>
              <w:rPr>
                <w:noProof/>
                <w:webHidden/>
              </w:rPr>
              <w:fldChar w:fldCharType="end"/>
            </w:r>
          </w:hyperlink>
        </w:p>
        <w:p w:rsidR="00E01A38" w:rsidRDefault="00E01A38">
          <w:pPr>
            <w:pStyle w:val="Sumrio1"/>
            <w:tabs>
              <w:tab w:val="left" w:pos="440"/>
              <w:tab w:val="right" w:pos="8494"/>
            </w:tabs>
            <w:rPr>
              <w:rFonts w:eastAsiaTheme="minorEastAsia"/>
              <w:noProof/>
              <w:lang w:val="en-US"/>
            </w:rPr>
          </w:pPr>
          <w:hyperlink w:anchor="_Toc430007502" w:history="1">
            <w:r w:rsidRPr="002A2DB8">
              <w:rPr>
                <w:rStyle w:val="Hyperlink"/>
                <w:rFonts w:cstheme="minorHAnsi"/>
                <w:noProof/>
              </w:rPr>
              <w:t>4.</w:t>
            </w:r>
            <w:r>
              <w:rPr>
                <w:rFonts w:eastAsiaTheme="minorEastAsia"/>
                <w:noProof/>
                <w:lang w:val="en-US"/>
              </w:rPr>
              <w:tab/>
            </w:r>
            <w:r w:rsidRPr="002A2DB8">
              <w:rPr>
                <w:rStyle w:val="Hyperlink"/>
                <w:rFonts w:cstheme="minorHAnsi"/>
                <w:noProof/>
              </w:rPr>
              <w:t>Bibliografia</w:t>
            </w:r>
            <w:r>
              <w:rPr>
                <w:noProof/>
                <w:webHidden/>
              </w:rPr>
              <w:tab/>
            </w:r>
            <w:r>
              <w:rPr>
                <w:noProof/>
                <w:webHidden/>
              </w:rPr>
              <w:fldChar w:fldCharType="begin"/>
            </w:r>
            <w:r>
              <w:rPr>
                <w:noProof/>
                <w:webHidden/>
              </w:rPr>
              <w:instrText xml:space="preserve"> PAGEREF _Toc430007502 \h </w:instrText>
            </w:r>
            <w:r>
              <w:rPr>
                <w:noProof/>
                <w:webHidden/>
              </w:rPr>
            </w:r>
            <w:r>
              <w:rPr>
                <w:noProof/>
                <w:webHidden/>
              </w:rPr>
              <w:fldChar w:fldCharType="separate"/>
            </w:r>
            <w:r>
              <w:rPr>
                <w:noProof/>
                <w:webHidden/>
              </w:rPr>
              <w:t>21</w:t>
            </w:r>
            <w:r>
              <w:rPr>
                <w:noProof/>
                <w:webHidden/>
              </w:rPr>
              <w:fldChar w:fldCharType="end"/>
            </w:r>
          </w:hyperlink>
        </w:p>
        <w:p w:rsidR="00240C99" w:rsidRDefault="00AF425E">
          <w:r w:rsidRPr="00240C99">
            <w:rPr>
              <w:b/>
              <w:bCs/>
              <w:sz w:val="24"/>
              <w:szCs w:val="24"/>
            </w:rPr>
            <w:fldChar w:fldCharType="end"/>
          </w:r>
        </w:p>
      </w:sdtContent>
    </w:sdt>
    <w:p w:rsidR="00D24037" w:rsidRDefault="00D24037" w:rsidP="00240C99">
      <w:pPr>
        <w:jc w:val="both"/>
        <w:sectPr w:rsidR="00D24037" w:rsidSect="00294E53">
          <w:pgSz w:w="11906" w:h="16838"/>
          <w:pgMar w:top="1417" w:right="1701" w:bottom="1417" w:left="1701" w:header="708" w:footer="708" w:gutter="0"/>
          <w:cols w:space="708"/>
          <w:docGrid w:linePitch="360"/>
        </w:sectPr>
      </w:pPr>
    </w:p>
    <w:p w:rsidR="00240C99" w:rsidRPr="00D24037" w:rsidRDefault="002C1CED" w:rsidP="001869FF">
      <w:pPr>
        <w:pStyle w:val="Ttulo1"/>
        <w:numPr>
          <w:ilvl w:val="0"/>
          <w:numId w:val="7"/>
        </w:numPr>
        <w:spacing w:before="2040" w:after="720"/>
        <w:ind w:left="357" w:hanging="357"/>
        <w:rPr>
          <w:rFonts w:asciiTheme="minorHAnsi" w:hAnsiTheme="minorHAnsi" w:cstheme="minorHAnsi"/>
          <w:color w:val="auto"/>
          <w:sz w:val="40"/>
          <w:szCs w:val="24"/>
        </w:rPr>
      </w:pPr>
      <w:bookmarkStart w:id="0" w:name="_Toc430007482"/>
      <w:r w:rsidRPr="00D24037">
        <w:rPr>
          <w:rFonts w:asciiTheme="minorHAnsi" w:hAnsiTheme="minorHAnsi" w:cstheme="minorHAnsi"/>
          <w:color w:val="auto"/>
          <w:sz w:val="40"/>
          <w:szCs w:val="24"/>
        </w:rPr>
        <w:lastRenderedPageBreak/>
        <w:t>Introdução</w:t>
      </w:r>
      <w:bookmarkEnd w:id="0"/>
    </w:p>
    <w:p w:rsidR="001977F9" w:rsidRPr="001869FF" w:rsidRDefault="001977F9" w:rsidP="001869FF">
      <w:pPr>
        <w:pStyle w:val="Ttulo1"/>
        <w:numPr>
          <w:ilvl w:val="1"/>
          <w:numId w:val="7"/>
        </w:numPr>
        <w:spacing w:before="0"/>
        <w:rPr>
          <w:rFonts w:asciiTheme="minorHAnsi" w:hAnsiTheme="minorHAnsi" w:cstheme="minorHAnsi"/>
          <w:color w:val="auto"/>
          <w:sz w:val="24"/>
          <w:szCs w:val="24"/>
        </w:rPr>
      </w:pPr>
      <w:bookmarkStart w:id="1" w:name="_Toc430007483"/>
      <w:r w:rsidRPr="001869FF">
        <w:rPr>
          <w:rFonts w:asciiTheme="minorHAnsi" w:hAnsiTheme="minorHAnsi" w:cstheme="minorHAnsi"/>
          <w:color w:val="auto"/>
          <w:sz w:val="24"/>
          <w:szCs w:val="24"/>
        </w:rPr>
        <w:t>Motivação</w:t>
      </w:r>
      <w:bookmarkEnd w:id="1"/>
    </w:p>
    <w:p w:rsidR="00240C99" w:rsidRPr="00B57BB9" w:rsidRDefault="00434888" w:rsidP="004B7979">
      <w:pPr>
        <w:jc w:val="both"/>
        <w:rPr>
          <w:sz w:val="24"/>
          <w:szCs w:val="24"/>
        </w:rPr>
      </w:pPr>
      <w:r w:rsidRPr="00B57BB9">
        <w:rPr>
          <w:sz w:val="24"/>
          <w:szCs w:val="24"/>
        </w:rPr>
        <w:t>O programa PADS foi desenvolvido pelo laboratório ATOMS com o propósito de se realizar simulações numéricas do processo PSA (</w:t>
      </w:r>
      <w:proofErr w:type="spellStart"/>
      <w:r w:rsidRPr="00B57BB9">
        <w:rPr>
          <w:sz w:val="24"/>
          <w:szCs w:val="24"/>
        </w:rPr>
        <w:t>Pressure</w:t>
      </w:r>
      <w:proofErr w:type="spellEnd"/>
      <w:r w:rsidRPr="00B57BB9">
        <w:rPr>
          <w:sz w:val="24"/>
          <w:szCs w:val="24"/>
        </w:rPr>
        <w:t xml:space="preserve"> Swing </w:t>
      </w:r>
      <w:proofErr w:type="spellStart"/>
      <w:r w:rsidRPr="00B57BB9">
        <w:rPr>
          <w:sz w:val="24"/>
          <w:szCs w:val="24"/>
        </w:rPr>
        <w:t>Adsorption</w:t>
      </w:r>
      <w:proofErr w:type="spellEnd"/>
      <w:r w:rsidRPr="00B57BB9">
        <w:rPr>
          <w:sz w:val="24"/>
          <w:szCs w:val="24"/>
        </w:rPr>
        <w:t xml:space="preserve">) com uma alta precisão e </w:t>
      </w:r>
      <w:r w:rsidR="007A20D0" w:rsidRPr="00B57BB9">
        <w:rPr>
          <w:sz w:val="24"/>
          <w:szCs w:val="24"/>
        </w:rPr>
        <w:t xml:space="preserve">com </w:t>
      </w:r>
      <w:r w:rsidRPr="00B57BB9">
        <w:rPr>
          <w:sz w:val="24"/>
          <w:szCs w:val="24"/>
        </w:rPr>
        <w:t>um baixo tempo computacional. Essa demanda surgiu devido ao baixo desempenho dos simuladores comerciais para se simular esse tipo de processo</w:t>
      </w:r>
      <w:r w:rsidR="001977F9" w:rsidRPr="00B57BB9">
        <w:rPr>
          <w:sz w:val="24"/>
          <w:szCs w:val="24"/>
        </w:rPr>
        <w:t xml:space="preserve">, isso ocorre pela alta complexidade dos modelos necessários para uma representação adequada do sistema. Assim, foi </w:t>
      </w:r>
      <w:proofErr w:type="gramStart"/>
      <w:r w:rsidR="001977F9" w:rsidRPr="00B57BB9">
        <w:rPr>
          <w:sz w:val="24"/>
          <w:szCs w:val="24"/>
        </w:rPr>
        <w:t>implementado</w:t>
      </w:r>
      <w:proofErr w:type="gramEnd"/>
      <w:r w:rsidR="001977F9" w:rsidRPr="00B57BB9">
        <w:rPr>
          <w:sz w:val="24"/>
          <w:szCs w:val="24"/>
        </w:rPr>
        <w:t xml:space="preserve"> o modelo que será abaixo descrito em linguagem FORTRAN, o presente tutorial visa elucidar o funcionamento do programa para usuários que não dominam a linguagem FORTRAN, entretanto, recomendamos a leitura desse tutorial mesmo para programadores que pretendam fazer modificações no código</w:t>
      </w:r>
      <w:r w:rsidR="00637F99" w:rsidRPr="00B57BB9">
        <w:rPr>
          <w:sz w:val="24"/>
          <w:szCs w:val="24"/>
        </w:rPr>
        <w:t xml:space="preserve">, pois reservamos uma seção para usuários programadores. </w:t>
      </w:r>
    </w:p>
    <w:p w:rsidR="001977F9" w:rsidRPr="001869FF" w:rsidRDefault="001977F9" w:rsidP="001869FF">
      <w:pPr>
        <w:pStyle w:val="Ttulo1"/>
        <w:numPr>
          <w:ilvl w:val="1"/>
          <w:numId w:val="7"/>
        </w:numPr>
        <w:spacing w:before="0"/>
        <w:rPr>
          <w:rFonts w:asciiTheme="minorHAnsi" w:hAnsiTheme="minorHAnsi" w:cstheme="minorHAnsi"/>
          <w:color w:val="auto"/>
          <w:sz w:val="24"/>
          <w:szCs w:val="24"/>
        </w:rPr>
      </w:pPr>
      <w:bookmarkStart w:id="2" w:name="_Toc430007484"/>
      <w:r w:rsidRPr="001869FF">
        <w:rPr>
          <w:rFonts w:asciiTheme="minorHAnsi" w:hAnsiTheme="minorHAnsi" w:cstheme="minorHAnsi"/>
          <w:color w:val="auto"/>
          <w:sz w:val="24"/>
          <w:szCs w:val="24"/>
        </w:rPr>
        <w:t>O que é o PSA?</w:t>
      </w:r>
      <w:bookmarkEnd w:id="2"/>
    </w:p>
    <w:p w:rsidR="00595D4A" w:rsidRPr="00B57BB9" w:rsidRDefault="00595D4A" w:rsidP="00595D4A">
      <w:pPr>
        <w:jc w:val="both"/>
        <w:rPr>
          <w:sz w:val="24"/>
          <w:szCs w:val="24"/>
        </w:rPr>
      </w:pPr>
      <w:proofErr w:type="spellStart"/>
      <w:r w:rsidRPr="00B57BB9">
        <w:rPr>
          <w:sz w:val="24"/>
          <w:szCs w:val="24"/>
        </w:rPr>
        <w:t>Pressure</w:t>
      </w:r>
      <w:proofErr w:type="spellEnd"/>
      <w:r w:rsidRPr="00B57BB9">
        <w:rPr>
          <w:sz w:val="24"/>
          <w:szCs w:val="24"/>
        </w:rPr>
        <w:t xml:space="preserve"> Swing </w:t>
      </w:r>
      <w:proofErr w:type="spellStart"/>
      <w:r w:rsidRPr="00B57BB9">
        <w:rPr>
          <w:sz w:val="24"/>
          <w:szCs w:val="24"/>
        </w:rPr>
        <w:t>Adsorption</w:t>
      </w:r>
      <w:proofErr w:type="spellEnd"/>
      <w:r w:rsidRPr="00B57BB9">
        <w:rPr>
          <w:sz w:val="24"/>
          <w:szCs w:val="24"/>
        </w:rPr>
        <w:t xml:space="preserve"> (PSA) é o nome dado à técnica de separação de misturas gasosas que utilizam leitos empacotados com adsorventes em etapas alternativas de produção em altas pressões e regeneração do leito em baixas pressões. Para fins explicativos, consideraremos um gás composto por dois componentes, no entanto tal concepção pode ser facilmente expandida para misturas multicomponentes. No conjunto de etapas correspondentes à produção, a mistura gasosa </w:t>
      </w:r>
      <w:proofErr w:type="spellStart"/>
      <w:r w:rsidRPr="00B57BB9">
        <w:rPr>
          <w:sz w:val="24"/>
          <w:szCs w:val="24"/>
        </w:rPr>
        <w:t>percola</w:t>
      </w:r>
      <w:proofErr w:type="spellEnd"/>
      <w:r w:rsidRPr="00B57BB9">
        <w:rPr>
          <w:sz w:val="24"/>
          <w:szCs w:val="24"/>
        </w:rPr>
        <w:t xml:space="preserve"> a coluna, onde a espécie mais adsorvida é transportada da fase volumar para a superfície sólida, enquanto a espécie menos adsorvida é cada vez mais enriquecida à medida do avanço da frente do escoamento. Isto ocorre até que a fase sólida entre em completo equilíbrio com a gasosa, não permitindo a adsorção de mais moléculas no sólido. No entanto, antes que ocorra o equilíbrio completo, a etapa de produção é interrompida, dando início à etapa de regeneração do leito. Para tal fim, diversas etapas à baixa pressão podem ser utilizad</w:t>
      </w:r>
      <w:r w:rsidR="00A82CA7" w:rsidRPr="00B57BB9">
        <w:rPr>
          <w:sz w:val="24"/>
          <w:szCs w:val="24"/>
        </w:rPr>
        <w:t xml:space="preserve">as para regeneração do leito. Assim, a separação dos componentes pode se dar tanto devido ao equilíbrio, um componente tem uma finidade muito maior com o adsorvente, ou devido à cinética, onde um componente tem uma difusão para dentro das partículas de adsorvente muito mais rápida do que o outro componente. </w:t>
      </w:r>
    </w:p>
    <w:p w:rsidR="005F3C01" w:rsidRPr="00B57BB9" w:rsidRDefault="005F3C01" w:rsidP="00595D4A">
      <w:pPr>
        <w:jc w:val="both"/>
        <w:rPr>
          <w:sz w:val="24"/>
          <w:szCs w:val="24"/>
        </w:rPr>
      </w:pPr>
      <w:r w:rsidRPr="00B57BB9">
        <w:rPr>
          <w:sz w:val="24"/>
          <w:szCs w:val="24"/>
        </w:rPr>
        <w:t xml:space="preserve">Diversos Ciclos PSA são propostos na </w:t>
      </w:r>
      <w:r w:rsidR="005574D2" w:rsidRPr="00B57BB9">
        <w:rPr>
          <w:sz w:val="24"/>
          <w:szCs w:val="24"/>
        </w:rPr>
        <w:t>literatura</w:t>
      </w:r>
      <w:r w:rsidRPr="00B57BB9">
        <w:rPr>
          <w:sz w:val="24"/>
          <w:szCs w:val="24"/>
        </w:rPr>
        <w:t xml:space="preserve"> (</w:t>
      </w:r>
      <w:proofErr w:type="spellStart"/>
      <w:r w:rsidRPr="00B57BB9">
        <w:rPr>
          <w:sz w:val="24"/>
          <w:szCs w:val="24"/>
        </w:rPr>
        <w:t>Ruthven</w:t>
      </w:r>
      <w:proofErr w:type="spellEnd"/>
      <w:r w:rsidR="005574D2">
        <w:rPr>
          <w:sz w:val="24"/>
          <w:szCs w:val="24"/>
        </w:rPr>
        <w:t xml:space="preserve"> </w:t>
      </w:r>
      <w:proofErr w:type="gramStart"/>
      <w:r w:rsidRPr="00B57BB9">
        <w:rPr>
          <w:sz w:val="24"/>
          <w:szCs w:val="24"/>
        </w:rPr>
        <w:t>et</w:t>
      </w:r>
      <w:proofErr w:type="gramEnd"/>
      <w:r w:rsidRPr="00B57BB9">
        <w:rPr>
          <w:sz w:val="24"/>
          <w:szCs w:val="24"/>
        </w:rPr>
        <w:t xml:space="preserve"> al. 1986), o ciclo implementado no presente programa é usualmente utilizado p</w:t>
      </w:r>
      <w:r w:rsidR="00595D4A" w:rsidRPr="00B57BB9">
        <w:rPr>
          <w:sz w:val="24"/>
          <w:szCs w:val="24"/>
        </w:rPr>
        <w:t xml:space="preserve">ara a separação de </w:t>
      </w:r>
      <w:r w:rsidR="00595D4A" w:rsidRPr="00B57BB9">
        <w:rPr>
          <w:sz w:val="24"/>
          <w:szCs w:val="24"/>
        </w:rPr>
        <w:lastRenderedPageBreak/>
        <w:t xml:space="preserve">misturas onde o componente de maior afinidade com o sólido está em menor proporção, </w:t>
      </w:r>
      <w:r w:rsidRPr="00B57BB9">
        <w:rPr>
          <w:sz w:val="24"/>
          <w:szCs w:val="24"/>
        </w:rPr>
        <w:t>esse ciclo possui</w:t>
      </w:r>
      <w:r w:rsidR="00A82CA7" w:rsidRPr="00B57BB9">
        <w:rPr>
          <w:sz w:val="24"/>
          <w:szCs w:val="24"/>
        </w:rPr>
        <w:t xml:space="preserve"> quatro etapas</w:t>
      </w:r>
      <w:r w:rsidR="00595D4A" w:rsidRPr="00B57BB9">
        <w:rPr>
          <w:sz w:val="24"/>
          <w:szCs w:val="24"/>
        </w:rPr>
        <w:t>,</w:t>
      </w:r>
      <w:r w:rsidRPr="00B57BB9">
        <w:rPr>
          <w:sz w:val="24"/>
          <w:szCs w:val="24"/>
        </w:rPr>
        <w:t xml:space="preserve"> são elas: </w:t>
      </w:r>
    </w:p>
    <w:p w:rsidR="005F3C01" w:rsidRPr="00B57BB9" w:rsidRDefault="005F3C01" w:rsidP="005F3C01">
      <w:pPr>
        <w:jc w:val="both"/>
        <w:rPr>
          <w:sz w:val="24"/>
          <w:szCs w:val="24"/>
        </w:rPr>
      </w:pPr>
      <w:r w:rsidRPr="00B57BB9">
        <w:rPr>
          <w:sz w:val="24"/>
          <w:szCs w:val="24"/>
        </w:rPr>
        <w:t>I.</w:t>
      </w:r>
      <w:r w:rsidRPr="00B57BB9">
        <w:rPr>
          <w:sz w:val="24"/>
          <w:szCs w:val="24"/>
        </w:rPr>
        <w:tab/>
        <w:t xml:space="preserve">Pressurização: o gás de alimentação é permitido entrar na coluna com a saída fechada, elevando a pressão do leito e preparando-o para uma nova etapa de </w:t>
      </w:r>
      <w:proofErr w:type="gramStart"/>
      <w:r w:rsidRPr="00B57BB9">
        <w:rPr>
          <w:sz w:val="24"/>
          <w:szCs w:val="24"/>
        </w:rPr>
        <w:t>produção</w:t>
      </w:r>
      <w:proofErr w:type="gramEnd"/>
    </w:p>
    <w:p w:rsidR="005F3C01" w:rsidRPr="00B57BB9" w:rsidRDefault="005F3C01" w:rsidP="005F3C01">
      <w:pPr>
        <w:jc w:val="both"/>
        <w:rPr>
          <w:sz w:val="24"/>
          <w:szCs w:val="24"/>
        </w:rPr>
      </w:pPr>
      <w:r w:rsidRPr="00B57BB9">
        <w:rPr>
          <w:sz w:val="24"/>
          <w:szCs w:val="24"/>
        </w:rPr>
        <w:t>II.</w:t>
      </w:r>
      <w:r w:rsidRPr="00B57BB9">
        <w:rPr>
          <w:sz w:val="24"/>
          <w:szCs w:val="24"/>
        </w:rPr>
        <w:tab/>
        <w:t xml:space="preserve">Produção: Gás </w:t>
      </w:r>
      <w:proofErr w:type="spellStart"/>
      <w:r w:rsidRPr="00B57BB9">
        <w:rPr>
          <w:sz w:val="24"/>
          <w:szCs w:val="24"/>
        </w:rPr>
        <w:t>percola</w:t>
      </w:r>
      <w:proofErr w:type="spellEnd"/>
      <w:r w:rsidRPr="00B57BB9">
        <w:rPr>
          <w:sz w:val="24"/>
          <w:szCs w:val="24"/>
        </w:rPr>
        <w:t xml:space="preserve"> o leito empacotado na maior pressão do sistema.</w:t>
      </w:r>
    </w:p>
    <w:p w:rsidR="005F3C01" w:rsidRPr="00B57BB9" w:rsidRDefault="005F3C01" w:rsidP="005F3C01">
      <w:pPr>
        <w:jc w:val="both"/>
        <w:rPr>
          <w:sz w:val="24"/>
          <w:szCs w:val="24"/>
        </w:rPr>
      </w:pPr>
      <w:r w:rsidRPr="00B57BB9">
        <w:rPr>
          <w:sz w:val="24"/>
          <w:szCs w:val="24"/>
        </w:rPr>
        <w:t>III.</w:t>
      </w:r>
      <w:r w:rsidRPr="00B57BB9">
        <w:rPr>
          <w:sz w:val="24"/>
          <w:szCs w:val="24"/>
        </w:rPr>
        <w:tab/>
        <w:t>Descompressão (</w:t>
      </w:r>
      <w:proofErr w:type="spellStart"/>
      <w:r w:rsidRPr="00B57BB9">
        <w:rPr>
          <w:sz w:val="24"/>
          <w:szCs w:val="24"/>
        </w:rPr>
        <w:t>Blowdown</w:t>
      </w:r>
      <w:proofErr w:type="spellEnd"/>
      <w:r w:rsidRPr="00B57BB9">
        <w:rPr>
          <w:sz w:val="24"/>
          <w:szCs w:val="24"/>
        </w:rPr>
        <w:t>): A corrente de entrada é int</w:t>
      </w:r>
      <w:bookmarkStart w:id="3" w:name="_GoBack"/>
      <w:r w:rsidRPr="00B57BB9">
        <w:rPr>
          <w:sz w:val="24"/>
          <w:szCs w:val="24"/>
        </w:rPr>
        <w:t>erro</w:t>
      </w:r>
      <w:bookmarkEnd w:id="3"/>
      <w:r w:rsidRPr="00B57BB9">
        <w:rPr>
          <w:sz w:val="24"/>
          <w:szCs w:val="24"/>
        </w:rPr>
        <w:t>mpida e a pressão do leito é reduzida para uma pressão intermediária.</w:t>
      </w:r>
    </w:p>
    <w:p w:rsidR="005F3C01" w:rsidRPr="00B57BB9" w:rsidRDefault="005F3C01" w:rsidP="00595D4A">
      <w:pPr>
        <w:jc w:val="both"/>
        <w:rPr>
          <w:sz w:val="24"/>
          <w:szCs w:val="24"/>
        </w:rPr>
      </w:pPr>
      <w:r w:rsidRPr="00B57BB9">
        <w:rPr>
          <w:sz w:val="24"/>
          <w:szCs w:val="24"/>
        </w:rPr>
        <w:t>IV.</w:t>
      </w:r>
      <w:r w:rsidRPr="00B57BB9">
        <w:rPr>
          <w:sz w:val="24"/>
          <w:szCs w:val="24"/>
        </w:rPr>
        <w:tab/>
        <w:t xml:space="preserve">Evacuação: abaixamento da pressão do leito, recuperando uma corrente rica no componente mais </w:t>
      </w:r>
      <w:proofErr w:type="gramStart"/>
      <w:r w:rsidRPr="00B57BB9">
        <w:rPr>
          <w:sz w:val="24"/>
          <w:szCs w:val="24"/>
        </w:rPr>
        <w:t>retido</w:t>
      </w:r>
      <w:proofErr w:type="gramEnd"/>
    </w:p>
    <w:p w:rsidR="00595D4A" w:rsidRPr="00B57BB9" w:rsidRDefault="00595D4A" w:rsidP="00595D4A">
      <w:pPr>
        <w:jc w:val="both"/>
        <w:rPr>
          <w:sz w:val="24"/>
          <w:szCs w:val="24"/>
        </w:rPr>
      </w:pPr>
      <w:r w:rsidRPr="00B57BB9">
        <w:rPr>
          <w:sz w:val="24"/>
          <w:szCs w:val="24"/>
        </w:rPr>
        <w:t xml:space="preserve">Tal ciclo se encontra apresentado na </w:t>
      </w:r>
      <w:r w:rsidR="00A854DB">
        <w:rPr>
          <w:sz w:val="24"/>
          <w:szCs w:val="24"/>
        </w:rPr>
        <w:fldChar w:fldCharType="begin"/>
      </w:r>
      <w:r w:rsidR="00A854DB">
        <w:rPr>
          <w:sz w:val="24"/>
          <w:szCs w:val="24"/>
        </w:rPr>
        <w:instrText xml:space="preserve"> REF _Ref430002927 \h </w:instrText>
      </w:r>
      <w:r w:rsidR="00A854DB">
        <w:rPr>
          <w:sz w:val="24"/>
          <w:szCs w:val="24"/>
        </w:rPr>
      </w:r>
      <w:r w:rsidR="00A854DB">
        <w:rPr>
          <w:sz w:val="24"/>
          <w:szCs w:val="24"/>
        </w:rPr>
        <w:fldChar w:fldCharType="separate"/>
      </w:r>
      <w:r w:rsidR="00E01A38" w:rsidRPr="005574D2">
        <w:rPr>
          <w:sz w:val="24"/>
          <w:szCs w:val="24"/>
        </w:rPr>
        <w:t xml:space="preserve">Figura </w:t>
      </w:r>
      <w:r w:rsidR="00E01A38">
        <w:rPr>
          <w:noProof/>
          <w:sz w:val="24"/>
          <w:szCs w:val="24"/>
        </w:rPr>
        <w:t>1</w:t>
      </w:r>
      <w:r w:rsidR="00A854DB">
        <w:rPr>
          <w:sz w:val="24"/>
          <w:szCs w:val="24"/>
        </w:rPr>
        <w:fldChar w:fldCharType="end"/>
      </w:r>
      <w:r w:rsidRPr="00B57BB9">
        <w:rPr>
          <w:sz w:val="24"/>
          <w:szCs w:val="24"/>
        </w:rPr>
        <w:t>.</w:t>
      </w:r>
      <w:r w:rsidR="00E93AC8" w:rsidRPr="00B57BB9">
        <w:rPr>
          <w:sz w:val="24"/>
          <w:szCs w:val="24"/>
        </w:rPr>
        <w:t xml:space="preserve"> No capítulo de referências é </w:t>
      </w:r>
      <w:r w:rsidR="005574D2" w:rsidRPr="00B57BB9">
        <w:rPr>
          <w:sz w:val="24"/>
          <w:szCs w:val="24"/>
        </w:rPr>
        <w:t>dada</w:t>
      </w:r>
      <w:r w:rsidR="00E93AC8" w:rsidRPr="00B57BB9">
        <w:rPr>
          <w:sz w:val="24"/>
          <w:szCs w:val="24"/>
        </w:rPr>
        <w:t xml:space="preserve"> uma vasta bibliografia para que o leitor se aprofunde no tema.</w:t>
      </w:r>
    </w:p>
    <w:p w:rsidR="00637F99" w:rsidRPr="00B57BB9" w:rsidRDefault="00637F99" w:rsidP="00637F99">
      <w:pPr>
        <w:keepNext/>
        <w:jc w:val="center"/>
        <w:rPr>
          <w:sz w:val="24"/>
          <w:szCs w:val="24"/>
        </w:rPr>
      </w:pPr>
      <w:r w:rsidRPr="00B57BB9">
        <w:rPr>
          <w:noProof/>
          <w:sz w:val="24"/>
          <w:szCs w:val="24"/>
          <w:lang w:val="en-US"/>
        </w:rPr>
        <w:drawing>
          <wp:inline distT="0" distB="0" distL="0" distR="0" wp14:anchorId="1817F40F" wp14:editId="69FAB0EC">
            <wp:extent cx="4288607" cy="2338753"/>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s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4657" cy="2352959"/>
                    </a:xfrm>
                    <a:prstGeom prst="rect">
                      <a:avLst/>
                    </a:prstGeom>
                  </pic:spPr>
                </pic:pic>
              </a:graphicData>
            </a:graphic>
          </wp:inline>
        </w:drawing>
      </w:r>
    </w:p>
    <w:p w:rsidR="00595D4A" w:rsidRPr="005574D2" w:rsidRDefault="00637F99" w:rsidP="00637F99">
      <w:pPr>
        <w:pStyle w:val="Legenda"/>
        <w:jc w:val="center"/>
        <w:rPr>
          <w:color w:val="auto"/>
          <w:sz w:val="24"/>
          <w:szCs w:val="24"/>
        </w:rPr>
      </w:pPr>
      <w:bookmarkStart w:id="4" w:name="_Ref430002927"/>
      <w:r w:rsidRPr="005574D2">
        <w:rPr>
          <w:color w:val="auto"/>
          <w:sz w:val="24"/>
          <w:szCs w:val="24"/>
        </w:rPr>
        <w:t xml:space="preserve">Figura </w:t>
      </w:r>
      <w:r w:rsidR="00AF425E" w:rsidRPr="005574D2">
        <w:rPr>
          <w:color w:val="auto"/>
          <w:sz w:val="24"/>
          <w:szCs w:val="24"/>
        </w:rPr>
        <w:fldChar w:fldCharType="begin"/>
      </w:r>
      <w:r w:rsidR="00B11E06" w:rsidRPr="005574D2">
        <w:rPr>
          <w:color w:val="auto"/>
          <w:sz w:val="24"/>
          <w:szCs w:val="24"/>
        </w:rPr>
        <w:instrText xml:space="preserve"> SEQ Figura \* ARABIC </w:instrText>
      </w:r>
      <w:r w:rsidR="00AF425E" w:rsidRPr="005574D2">
        <w:rPr>
          <w:color w:val="auto"/>
          <w:sz w:val="24"/>
          <w:szCs w:val="24"/>
        </w:rPr>
        <w:fldChar w:fldCharType="separate"/>
      </w:r>
      <w:r w:rsidR="00E01A38">
        <w:rPr>
          <w:noProof/>
          <w:color w:val="auto"/>
          <w:sz w:val="24"/>
          <w:szCs w:val="24"/>
        </w:rPr>
        <w:t>1</w:t>
      </w:r>
      <w:r w:rsidR="00AF425E" w:rsidRPr="005574D2">
        <w:rPr>
          <w:color w:val="auto"/>
          <w:sz w:val="24"/>
          <w:szCs w:val="24"/>
        </w:rPr>
        <w:fldChar w:fldCharType="end"/>
      </w:r>
      <w:bookmarkEnd w:id="4"/>
      <w:r w:rsidRPr="005574D2">
        <w:rPr>
          <w:color w:val="auto"/>
          <w:sz w:val="24"/>
          <w:szCs w:val="24"/>
        </w:rPr>
        <w:t xml:space="preserve">- </w:t>
      </w:r>
      <w:r w:rsidR="00E93AC8" w:rsidRPr="005574D2">
        <w:rPr>
          <w:color w:val="auto"/>
          <w:sz w:val="24"/>
          <w:szCs w:val="24"/>
        </w:rPr>
        <w:t>Ciclo em quatro</w:t>
      </w:r>
      <w:r w:rsidRPr="005574D2">
        <w:rPr>
          <w:color w:val="auto"/>
          <w:sz w:val="24"/>
          <w:szCs w:val="24"/>
        </w:rPr>
        <w:t xml:space="preserve"> etapas</w:t>
      </w:r>
    </w:p>
    <w:p w:rsidR="00B150E2" w:rsidRDefault="00B150E2" w:rsidP="001869FF">
      <w:pPr>
        <w:pStyle w:val="Ttulo1"/>
        <w:numPr>
          <w:ilvl w:val="1"/>
          <w:numId w:val="7"/>
        </w:numPr>
        <w:spacing w:before="0"/>
        <w:rPr>
          <w:rFonts w:asciiTheme="minorHAnsi" w:hAnsiTheme="minorHAnsi" w:cstheme="minorHAnsi"/>
          <w:color w:val="auto"/>
          <w:sz w:val="24"/>
          <w:szCs w:val="24"/>
        </w:rPr>
      </w:pPr>
      <w:bookmarkStart w:id="5" w:name="_Toc430007485"/>
      <w:r w:rsidRPr="001869FF">
        <w:rPr>
          <w:rFonts w:asciiTheme="minorHAnsi" w:hAnsiTheme="minorHAnsi" w:cstheme="minorHAnsi"/>
          <w:color w:val="auto"/>
          <w:sz w:val="24"/>
          <w:szCs w:val="24"/>
        </w:rPr>
        <w:t>Curva de ruptura</w:t>
      </w:r>
      <w:bookmarkEnd w:id="5"/>
    </w:p>
    <w:p w:rsidR="006217B9" w:rsidRPr="006217B9" w:rsidRDefault="006217B9" w:rsidP="006217B9">
      <w:pPr>
        <w:jc w:val="both"/>
        <w:rPr>
          <w:sz w:val="24"/>
          <w:szCs w:val="24"/>
        </w:rPr>
      </w:pPr>
      <w:r w:rsidRPr="006217B9">
        <w:rPr>
          <w:sz w:val="24"/>
          <w:szCs w:val="24"/>
        </w:rPr>
        <w:t xml:space="preserve">As curvas de ruptura são </w:t>
      </w:r>
      <w:proofErr w:type="gramStart"/>
      <w:r w:rsidRPr="006217B9">
        <w:rPr>
          <w:sz w:val="24"/>
          <w:szCs w:val="24"/>
        </w:rPr>
        <w:t>gráficos</w:t>
      </w:r>
      <w:proofErr w:type="gramEnd"/>
      <w:r w:rsidRPr="006217B9">
        <w:rPr>
          <w:sz w:val="24"/>
          <w:szCs w:val="24"/>
        </w:rPr>
        <w:t xml:space="preserve"> que são bastante usados na avaliação de processos PSA, pois elas fornecem informações importantes do sistema estudado, como o tempo de adsorção por exemplo.  Para se criar uma curva de ruptura é necessário somente simular a etapa de adsorção (produção) no PSA, e mensurar a concentração das espécies na saída do leito. Se plotarmos esse perfil de concentração na saída da coluna pelo tempo, obtemos uma típica curva de ruptura, como no exemplo abaixo.</w:t>
      </w:r>
    </w:p>
    <w:p w:rsidR="00691992" w:rsidRDefault="006217B9" w:rsidP="00691992">
      <w:pPr>
        <w:keepNext/>
        <w:jc w:val="both"/>
      </w:pPr>
      <w:bookmarkStart w:id="6" w:name="_Toc427672221"/>
      <w:bookmarkStart w:id="7" w:name="_Toc427674892"/>
      <w:bookmarkStart w:id="8" w:name="_Toc429576502"/>
      <w:r w:rsidRPr="00B57BB9">
        <w:rPr>
          <w:noProof/>
          <w:sz w:val="24"/>
          <w:szCs w:val="24"/>
          <w:lang w:val="en-US"/>
        </w:rPr>
        <w:lastRenderedPageBreak/>
        <w:drawing>
          <wp:inline distT="0" distB="0" distL="0" distR="0" wp14:anchorId="60F9F4AF" wp14:editId="702CC68C">
            <wp:extent cx="4356340" cy="258691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6267" cy="2592810"/>
                    </a:xfrm>
                    <a:prstGeom prst="rect">
                      <a:avLst/>
                    </a:prstGeom>
                    <a:noFill/>
                  </pic:spPr>
                </pic:pic>
              </a:graphicData>
            </a:graphic>
          </wp:inline>
        </w:drawing>
      </w:r>
      <w:bookmarkEnd w:id="6"/>
      <w:bookmarkEnd w:id="7"/>
      <w:bookmarkEnd w:id="8"/>
    </w:p>
    <w:p w:rsidR="00A854DB" w:rsidRDefault="00691992" w:rsidP="00691992">
      <w:pPr>
        <w:pStyle w:val="Legenda"/>
        <w:jc w:val="center"/>
        <w:rPr>
          <w:color w:val="auto"/>
          <w:sz w:val="24"/>
          <w:szCs w:val="24"/>
        </w:rPr>
      </w:pPr>
      <w:bookmarkStart w:id="9" w:name="_Ref430006738"/>
      <w:r w:rsidRPr="00691992">
        <w:rPr>
          <w:color w:val="auto"/>
          <w:sz w:val="24"/>
          <w:szCs w:val="24"/>
        </w:rPr>
        <w:t xml:space="preserve">Figura </w:t>
      </w:r>
      <w:r w:rsidRPr="00691992">
        <w:rPr>
          <w:color w:val="auto"/>
          <w:sz w:val="24"/>
          <w:szCs w:val="24"/>
        </w:rPr>
        <w:fldChar w:fldCharType="begin"/>
      </w:r>
      <w:r w:rsidRPr="00691992">
        <w:rPr>
          <w:color w:val="auto"/>
          <w:sz w:val="24"/>
          <w:szCs w:val="24"/>
        </w:rPr>
        <w:instrText xml:space="preserve"> SEQ Figura \* ARABIC </w:instrText>
      </w:r>
      <w:r w:rsidRPr="00691992">
        <w:rPr>
          <w:color w:val="auto"/>
          <w:sz w:val="24"/>
          <w:szCs w:val="24"/>
        </w:rPr>
        <w:fldChar w:fldCharType="separate"/>
      </w:r>
      <w:r w:rsidR="00E01A38">
        <w:rPr>
          <w:noProof/>
          <w:color w:val="auto"/>
          <w:sz w:val="24"/>
          <w:szCs w:val="24"/>
        </w:rPr>
        <w:t>2</w:t>
      </w:r>
      <w:r w:rsidRPr="00691992">
        <w:rPr>
          <w:color w:val="auto"/>
          <w:sz w:val="24"/>
          <w:szCs w:val="24"/>
        </w:rPr>
        <w:fldChar w:fldCharType="end"/>
      </w:r>
      <w:bookmarkEnd w:id="9"/>
      <w:r w:rsidRPr="00691992">
        <w:rPr>
          <w:color w:val="auto"/>
          <w:sz w:val="24"/>
          <w:szCs w:val="24"/>
        </w:rPr>
        <w:t xml:space="preserve"> – </w:t>
      </w:r>
      <w:r w:rsidR="009C75BD">
        <w:rPr>
          <w:color w:val="auto"/>
          <w:sz w:val="24"/>
          <w:szCs w:val="24"/>
        </w:rPr>
        <w:t xml:space="preserve">Perfil de concentração na saída do leito empacotado com adsorvente. </w:t>
      </w:r>
      <w:r w:rsidRPr="00691992">
        <w:rPr>
          <w:color w:val="auto"/>
          <w:sz w:val="24"/>
          <w:szCs w:val="24"/>
        </w:rPr>
        <w:t xml:space="preserve">Curvas de ruptura calculadas pelo PADS. </w:t>
      </w:r>
    </w:p>
    <w:p w:rsidR="006217B9" w:rsidRPr="006217B9" w:rsidRDefault="006217B9" w:rsidP="006217B9">
      <w:pPr>
        <w:jc w:val="both"/>
        <w:rPr>
          <w:sz w:val="24"/>
          <w:szCs w:val="24"/>
        </w:rPr>
      </w:pPr>
      <w:r w:rsidRPr="006217B9">
        <w:rPr>
          <w:sz w:val="24"/>
          <w:szCs w:val="24"/>
        </w:rPr>
        <w:t xml:space="preserve">As curvas de ruptura da </w:t>
      </w:r>
      <w:r>
        <w:rPr>
          <w:sz w:val="24"/>
          <w:szCs w:val="24"/>
        </w:rPr>
        <w:fldChar w:fldCharType="begin"/>
      </w:r>
      <w:r>
        <w:rPr>
          <w:sz w:val="24"/>
          <w:szCs w:val="24"/>
        </w:rPr>
        <w:instrText xml:space="preserve"> REF _Ref430006738 \h </w:instrText>
      </w:r>
      <w:r>
        <w:rPr>
          <w:sz w:val="24"/>
          <w:szCs w:val="24"/>
        </w:rPr>
      </w:r>
      <w:r>
        <w:rPr>
          <w:sz w:val="24"/>
          <w:szCs w:val="24"/>
        </w:rPr>
        <w:fldChar w:fldCharType="separate"/>
      </w:r>
      <w:r w:rsidR="00E01A38" w:rsidRPr="00691992">
        <w:rPr>
          <w:sz w:val="24"/>
          <w:szCs w:val="24"/>
        </w:rPr>
        <w:t xml:space="preserve">Figura </w:t>
      </w:r>
      <w:r w:rsidR="00E01A38">
        <w:rPr>
          <w:noProof/>
          <w:sz w:val="24"/>
          <w:szCs w:val="24"/>
        </w:rPr>
        <w:t>2</w:t>
      </w:r>
      <w:r>
        <w:rPr>
          <w:sz w:val="24"/>
          <w:szCs w:val="24"/>
        </w:rPr>
        <w:fldChar w:fldCharType="end"/>
      </w:r>
      <w:r w:rsidRPr="006217B9">
        <w:rPr>
          <w:sz w:val="24"/>
          <w:szCs w:val="24"/>
        </w:rPr>
        <w:t xml:space="preserve"> foram criadas simulando-se uma coluna de carvão ativado que tem uma maior afinidade pelo CO</w:t>
      </w:r>
      <w:r w:rsidRPr="006217B9">
        <w:rPr>
          <w:sz w:val="24"/>
          <w:szCs w:val="24"/>
          <w:vertAlign w:val="subscript"/>
        </w:rPr>
        <w:t>2</w:t>
      </w:r>
      <w:r w:rsidRPr="006217B9">
        <w:rPr>
          <w:sz w:val="24"/>
          <w:szCs w:val="24"/>
        </w:rPr>
        <w:t xml:space="preserve">. A coluna foi pressurizada a </w:t>
      </w:r>
      <w:proofErr w:type="gramStart"/>
      <w:r w:rsidRPr="006217B9">
        <w:rPr>
          <w:sz w:val="24"/>
          <w:szCs w:val="24"/>
        </w:rPr>
        <w:t>5</w:t>
      </w:r>
      <w:proofErr w:type="gramEnd"/>
      <w:r w:rsidRPr="006217B9">
        <w:rPr>
          <w:sz w:val="24"/>
          <w:szCs w:val="24"/>
        </w:rPr>
        <w:t xml:space="preserve"> bar e alimentada com uma mistura de 25% CO</w:t>
      </w:r>
      <w:r w:rsidRPr="006217B9">
        <w:rPr>
          <w:sz w:val="24"/>
          <w:szCs w:val="24"/>
          <w:vertAlign w:val="subscript"/>
        </w:rPr>
        <w:t>2</w:t>
      </w:r>
      <w:r w:rsidRPr="006217B9">
        <w:rPr>
          <w:sz w:val="24"/>
          <w:szCs w:val="24"/>
        </w:rPr>
        <w:t xml:space="preserve"> e 75% de H</w:t>
      </w:r>
      <w:r w:rsidRPr="006217B9">
        <w:rPr>
          <w:sz w:val="24"/>
          <w:szCs w:val="24"/>
          <w:vertAlign w:val="subscript"/>
        </w:rPr>
        <w:t>2</w:t>
      </w:r>
      <w:r w:rsidRPr="006217B9">
        <w:rPr>
          <w:sz w:val="24"/>
          <w:szCs w:val="24"/>
        </w:rPr>
        <w:t>. A curva para o hidrogênio está em vermelho, e a do dióxido de carbono em azul. Percebam que nos primeiros segundos de simulação as frações molares de ambos os componentes são nulas, isso acontece porque o que está saindo do leito é o gás inerte (Hélio) que já estava na coluna antes dela começar a ser alimentada. Próximo a 100 s, o H</w:t>
      </w:r>
      <w:r w:rsidRPr="006217B9">
        <w:rPr>
          <w:sz w:val="24"/>
          <w:szCs w:val="24"/>
          <w:vertAlign w:val="subscript"/>
        </w:rPr>
        <w:t>2</w:t>
      </w:r>
      <w:r w:rsidRPr="006217B9">
        <w:rPr>
          <w:sz w:val="24"/>
          <w:szCs w:val="24"/>
        </w:rPr>
        <w:t xml:space="preserve"> começa a sair puro no final da coluna, isso acontece porque como o H</w:t>
      </w:r>
      <w:r w:rsidRPr="006217B9">
        <w:rPr>
          <w:sz w:val="24"/>
          <w:szCs w:val="24"/>
          <w:vertAlign w:val="subscript"/>
        </w:rPr>
        <w:t>2</w:t>
      </w:r>
      <w:r w:rsidRPr="006217B9">
        <w:rPr>
          <w:sz w:val="24"/>
          <w:szCs w:val="24"/>
        </w:rPr>
        <w:t xml:space="preserve"> tem uma menor afinidade com o adsorvente, ele fica menos retido e sai antes do leito. Dos 100 s até aproximadamente 1200 s, só hidrogênio é coletado, ou seja, consegue-se separar bem a mistura, no entanto, após esse período a coluna atinge o equilíbrio e o CO</w:t>
      </w:r>
      <w:r w:rsidRPr="006217B9">
        <w:rPr>
          <w:sz w:val="24"/>
          <w:szCs w:val="24"/>
          <w:vertAlign w:val="subscript"/>
        </w:rPr>
        <w:t>2</w:t>
      </w:r>
      <w:r w:rsidRPr="006217B9">
        <w:rPr>
          <w:sz w:val="24"/>
          <w:szCs w:val="24"/>
        </w:rPr>
        <w:t xml:space="preserve"> não é mais adsorvido e começa a sair junto com o H</w:t>
      </w:r>
      <w:r w:rsidRPr="006217B9">
        <w:rPr>
          <w:sz w:val="24"/>
          <w:szCs w:val="24"/>
          <w:vertAlign w:val="subscript"/>
        </w:rPr>
        <w:t>2</w:t>
      </w:r>
      <w:r w:rsidRPr="006217B9">
        <w:rPr>
          <w:sz w:val="24"/>
          <w:szCs w:val="24"/>
        </w:rPr>
        <w:t>. Há então uma variação nas frações molares de ambos os componentes, até que o perfil de fração molar é igual ao da alimentação, ou seja, a mistura passa intacta pela coluna. O estudo da variação desse tempo de adsorção, no qual a mistura é separada, com os parâmetros do processo é essencial para compreensão do processo PSA, e por muitas vezes, um estudo preliminar antes da simulação do processo completo.</w:t>
      </w:r>
    </w:p>
    <w:p w:rsidR="008B0BDD" w:rsidRDefault="008B0BDD" w:rsidP="008B0BDD">
      <w:pPr>
        <w:pStyle w:val="Ttulo1"/>
        <w:numPr>
          <w:ilvl w:val="1"/>
          <w:numId w:val="7"/>
        </w:numPr>
        <w:spacing w:before="0"/>
        <w:rPr>
          <w:rFonts w:asciiTheme="minorHAnsi" w:hAnsiTheme="minorHAnsi" w:cstheme="minorHAnsi"/>
          <w:color w:val="auto"/>
          <w:sz w:val="24"/>
          <w:szCs w:val="24"/>
        </w:rPr>
      </w:pPr>
      <w:bookmarkStart w:id="10" w:name="_Toc430007486"/>
      <w:r>
        <w:rPr>
          <w:rFonts w:asciiTheme="minorHAnsi" w:hAnsiTheme="minorHAnsi" w:cstheme="minorHAnsi"/>
          <w:color w:val="auto"/>
          <w:sz w:val="24"/>
          <w:szCs w:val="24"/>
        </w:rPr>
        <w:t>Ciclo PSA</w:t>
      </w:r>
      <w:bookmarkEnd w:id="10"/>
    </w:p>
    <w:p w:rsidR="006217B9" w:rsidRPr="006217B9" w:rsidRDefault="006217B9" w:rsidP="006217B9">
      <w:pPr>
        <w:jc w:val="both"/>
      </w:pPr>
      <w:r>
        <w:t xml:space="preserve">Conforme explicado anteriormente, o ciclo de PSA é operado através da variação da pressão no interior de um leito. Em um exemplo diferente do anterior, a </w:t>
      </w:r>
      <w:r>
        <w:fldChar w:fldCharType="begin"/>
      </w:r>
      <w:r>
        <w:instrText xml:space="preserve"> REF _Ref430007032 \h </w:instrText>
      </w:r>
      <w:r>
        <w:instrText xml:space="preserve"> \* MERGEFORMAT </w:instrText>
      </w:r>
      <w:r>
        <w:fldChar w:fldCharType="separate"/>
      </w:r>
      <w:r w:rsidR="00E01A38" w:rsidRPr="00E01A38">
        <w:t xml:space="preserve">Figura </w:t>
      </w:r>
      <w:r w:rsidR="00E01A38" w:rsidRPr="00E01A38">
        <w:rPr>
          <w:noProof/>
        </w:rPr>
        <w:t>3</w:t>
      </w:r>
      <w:r>
        <w:fldChar w:fldCharType="end"/>
      </w:r>
      <w:r>
        <w:t xml:space="preserve"> apresenta tanto a variação da pressão no interior da coluna durante dois ciclos de adsorção e regeneração do leito, bem como a variação da concentração de CH</w:t>
      </w:r>
      <w:r w:rsidRPr="006217B9">
        <w:rPr>
          <w:vertAlign w:val="subscript"/>
        </w:rPr>
        <w:t>4</w:t>
      </w:r>
      <w:r>
        <w:t xml:space="preserve"> (componente atualmente ilustrado). Pode-se observar que o perfil de concentração na saída do leito é diferente nas duas etapas. Um ciclo de PSA pode ser dividido em duas etapas. Na primeira, a de </w:t>
      </w:r>
      <w:proofErr w:type="spellStart"/>
      <w:r>
        <w:t>equilibração</w:t>
      </w:r>
      <w:proofErr w:type="spellEnd"/>
      <w:r>
        <w:t xml:space="preserve">, os perfis de </w:t>
      </w:r>
      <w:proofErr w:type="spellStart"/>
      <w:r>
        <w:t>concetração</w:t>
      </w:r>
      <w:proofErr w:type="spellEnd"/>
      <w:r>
        <w:t xml:space="preserve"> na saída do leito são diferentes do perfil da etapa anterior, sendo as diferenças </w:t>
      </w:r>
      <w:r>
        <w:lastRenderedPageBreak/>
        <w:t>menos apreciáveis a cada etapa subsequente. Na segunda etapa, estado estacionário cíclico, (EEC), não é mais observada variação entre uma etapa e a etapa anterior.</w:t>
      </w:r>
    </w:p>
    <w:p w:rsidR="008B0BDD" w:rsidRDefault="008B0BDD" w:rsidP="008B0BDD">
      <w:pPr>
        <w:keepNext/>
        <w:jc w:val="center"/>
      </w:pPr>
      <w:r>
        <w:rPr>
          <w:noProof/>
          <w:sz w:val="24"/>
          <w:szCs w:val="24"/>
          <w:lang w:val="en-US"/>
        </w:rPr>
        <w:drawing>
          <wp:inline distT="0" distB="0" distL="0" distR="0" wp14:anchorId="03A86535" wp14:editId="6E3F4EC2">
            <wp:extent cx="4680000" cy="1807217"/>
            <wp:effectExtent l="0" t="0" r="635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1807217"/>
                    </a:xfrm>
                    <a:prstGeom prst="rect">
                      <a:avLst/>
                    </a:prstGeom>
                    <a:noFill/>
                  </pic:spPr>
                </pic:pic>
              </a:graphicData>
            </a:graphic>
          </wp:inline>
        </w:drawing>
      </w:r>
      <w:r>
        <w:rPr>
          <w:noProof/>
          <w:sz w:val="24"/>
          <w:szCs w:val="24"/>
          <w:lang w:val="en-US"/>
        </w:rPr>
        <w:drawing>
          <wp:inline distT="0" distB="0" distL="0" distR="0" wp14:anchorId="0DBD64A3" wp14:editId="35CA73F1">
            <wp:extent cx="4680000" cy="1804772"/>
            <wp:effectExtent l="0" t="0" r="6350" b="508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1804772"/>
                    </a:xfrm>
                    <a:prstGeom prst="rect">
                      <a:avLst/>
                    </a:prstGeom>
                    <a:noFill/>
                  </pic:spPr>
                </pic:pic>
              </a:graphicData>
            </a:graphic>
          </wp:inline>
        </w:drawing>
      </w:r>
    </w:p>
    <w:p w:rsidR="008B0BDD" w:rsidRPr="00E01A38" w:rsidRDefault="008B0BDD" w:rsidP="008B0BDD">
      <w:pPr>
        <w:pStyle w:val="Legenda"/>
        <w:jc w:val="center"/>
        <w:rPr>
          <w:color w:val="auto"/>
          <w:sz w:val="24"/>
          <w:szCs w:val="24"/>
        </w:rPr>
      </w:pPr>
      <w:bookmarkStart w:id="11" w:name="_Ref430007032"/>
      <w:r w:rsidRPr="00E01A38">
        <w:rPr>
          <w:color w:val="auto"/>
          <w:sz w:val="24"/>
          <w:szCs w:val="24"/>
        </w:rPr>
        <w:t xml:space="preserve">Figura </w:t>
      </w:r>
      <w:r w:rsidR="006217B9" w:rsidRPr="00E01A38">
        <w:rPr>
          <w:color w:val="auto"/>
          <w:sz w:val="24"/>
          <w:szCs w:val="24"/>
        </w:rPr>
        <w:fldChar w:fldCharType="begin"/>
      </w:r>
      <w:r w:rsidR="006217B9" w:rsidRPr="00E01A38">
        <w:rPr>
          <w:color w:val="auto"/>
          <w:sz w:val="24"/>
          <w:szCs w:val="24"/>
        </w:rPr>
        <w:instrText xml:space="preserve"> SEQ Figura \* ARABIC </w:instrText>
      </w:r>
      <w:r w:rsidR="006217B9" w:rsidRPr="00E01A38">
        <w:rPr>
          <w:color w:val="auto"/>
          <w:sz w:val="24"/>
          <w:szCs w:val="24"/>
        </w:rPr>
        <w:fldChar w:fldCharType="separate"/>
      </w:r>
      <w:r w:rsidR="00E01A38">
        <w:rPr>
          <w:noProof/>
          <w:color w:val="auto"/>
          <w:sz w:val="24"/>
          <w:szCs w:val="24"/>
        </w:rPr>
        <w:t>3</w:t>
      </w:r>
      <w:r w:rsidR="006217B9" w:rsidRPr="00E01A38">
        <w:rPr>
          <w:color w:val="auto"/>
          <w:sz w:val="24"/>
          <w:szCs w:val="24"/>
        </w:rPr>
        <w:fldChar w:fldCharType="end"/>
      </w:r>
      <w:bookmarkEnd w:id="11"/>
      <w:r w:rsidRPr="00E01A38">
        <w:rPr>
          <w:color w:val="auto"/>
          <w:sz w:val="24"/>
          <w:szCs w:val="24"/>
        </w:rPr>
        <w:t xml:space="preserve"> </w:t>
      </w:r>
      <w:r w:rsidR="006217B9" w:rsidRPr="00E01A38">
        <w:rPr>
          <w:color w:val="auto"/>
          <w:sz w:val="24"/>
          <w:szCs w:val="24"/>
        </w:rPr>
        <w:t>–</w:t>
      </w:r>
      <w:r w:rsidRPr="00E01A38">
        <w:rPr>
          <w:color w:val="auto"/>
          <w:sz w:val="24"/>
          <w:szCs w:val="24"/>
        </w:rPr>
        <w:t xml:space="preserve"> </w:t>
      </w:r>
      <w:r w:rsidR="006217B9" w:rsidRPr="00E01A38">
        <w:rPr>
          <w:color w:val="auto"/>
          <w:sz w:val="24"/>
          <w:szCs w:val="24"/>
        </w:rPr>
        <w:t xml:space="preserve">Pressão do leito (cima) e perfil de concentração </w:t>
      </w:r>
      <w:r w:rsidR="00E01A38" w:rsidRPr="00E01A38">
        <w:rPr>
          <w:color w:val="auto"/>
          <w:sz w:val="24"/>
          <w:szCs w:val="24"/>
        </w:rPr>
        <w:t>na saída do leito (baixo).</w:t>
      </w:r>
    </w:p>
    <w:p w:rsidR="008B0BDD" w:rsidRPr="006217B9" w:rsidRDefault="008B0BDD" w:rsidP="006217B9">
      <w:pPr>
        <w:jc w:val="both"/>
        <w:rPr>
          <w:sz w:val="24"/>
          <w:szCs w:val="24"/>
        </w:rPr>
      </w:pPr>
    </w:p>
    <w:p w:rsidR="004B123F" w:rsidRDefault="004B123F" w:rsidP="001869FF">
      <w:pPr>
        <w:jc w:val="both"/>
        <w:rPr>
          <w:sz w:val="24"/>
        </w:rPr>
      </w:pPr>
    </w:p>
    <w:p w:rsidR="004B123F" w:rsidRDefault="004B123F" w:rsidP="001869FF">
      <w:pPr>
        <w:jc w:val="both"/>
        <w:rPr>
          <w:sz w:val="24"/>
        </w:rPr>
        <w:sectPr w:rsidR="004B123F" w:rsidSect="00294E53">
          <w:pgSz w:w="11906" w:h="16838"/>
          <w:pgMar w:top="1417" w:right="1701" w:bottom="1417" w:left="1701" w:header="708" w:footer="708" w:gutter="0"/>
          <w:cols w:space="708"/>
          <w:docGrid w:linePitch="360"/>
        </w:sectPr>
      </w:pPr>
    </w:p>
    <w:p w:rsidR="00DB162E" w:rsidRPr="00D24037" w:rsidRDefault="00DB162E" w:rsidP="00547212">
      <w:pPr>
        <w:pStyle w:val="Ttulo1"/>
        <w:numPr>
          <w:ilvl w:val="0"/>
          <w:numId w:val="7"/>
        </w:numPr>
        <w:spacing w:before="2040" w:after="720"/>
        <w:ind w:left="357" w:hanging="357"/>
        <w:rPr>
          <w:rFonts w:asciiTheme="minorHAnsi" w:hAnsiTheme="minorHAnsi" w:cstheme="minorHAnsi"/>
          <w:color w:val="auto"/>
          <w:sz w:val="40"/>
          <w:szCs w:val="24"/>
        </w:rPr>
      </w:pPr>
      <w:bookmarkStart w:id="12" w:name="_Toc430007487"/>
      <w:r w:rsidRPr="00D24037">
        <w:rPr>
          <w:rFonts w:asciiTheme="minorHAnsi" w:hAnsiTheme="minorHAnsi" w:cstheme="minorHAnsi"/>
          <w:color w:val="auto"/>
          <w:sz w:val="40"/>
          <w:szCs w:val="24"/>
        </w:rPr>
        <w:lastRenderedPageBreak/>
        <w:t>Model</w:t>
      </w:r>
      <w:r w:rsidR="00E105E3" w:rsidRPr="00D24037">
        <w:rPr>
          <w:rFonts w:asciiTheme="minorHAnsi" w:hAnsiTheme="minorHAnsi" w:cstheme="minorHAnsi"/>
          <w:color w:val="auto"/>
          <w:sz w:val="40"/>
          <w:szCs w:val="24"/>
        </w:rPr>
        <w:t>a</w:t>
      </w:r>
      <w:r w:rsidR="00D24037">
        <w:rPr>
          <w:rFonts w:asciiTheme="minorHAnsi" w:hAnsiTheme="minorHAnsi" w:cstheme="minorHAnsi"/>
          <w:color w:val="auto"/>
          <w:sz w:val="40"/>
          <w:szCs w:val="24"/>
        </w:rPr>
        <w:t>gem</w:t>
      </w:r>
      <w:bookmarkEnd w:id="12"/>
    </w:p>
    <w:p w:rsidR="00864DA9" w:rsidRPr="006217B9" w:rsidRDefault="00DB162E" w:rsidP="006217B9">
      <w:pPr>
        <w:jc w:val="both"/>
        <w:rPr>
          <w:sz w:val="24"/>
          <w:szCs w:val="24"/>
        </w:rPr>
      </w:pPr>
      <w:r w:rsidRPr="006217B9">
        <w:rPr>
          <w:sz w:val="24"/>
          <w:szCs w:val="24"/>
        </w:rPr>
        <w:t xml:space="preserve">Pretende-se nesse capítulo </w:t>
      </w:r>
      <w:r w:rsidR="00864DA9" w:rsidRPr="006217B9">
        <w:rPr>
          <w:sz w:val="24"/>
          <w:szCs w:val="24"/>
        </w:rPr>
        <w:t xml:space="preserve">discriminar quais </w:t>
      </w:r>
      <w:r w:rsidR="0007223B" w:rsidRPr="006217B9">
        <w:rPr>
          <w:sz w:val="24"/>
          <w:szCs w:val="24"/>
        </w:rPr>
        <w:t>foram</w:t>
      </w:r>
      <w:r w:rsidR="00864DA9" w:rsidRPr="006217B9">
        <w:rPr>
          <w:sz w:val="24"/>
          <w:szCs w:val="24"/>
        </w:rPr>
        <w:t xml:space="preserve"> os modelos </w:t>
      </w:r>
      <w:proofErr w:type="gramStart"/>
      <w:r w:rsidR="00864DA9" w:rsidRPr="006217B9">
        <w:rPr>
          <w:sz w:val="24"/>
          <w:szCs w:val="24"/>
        </w:rPr>
        <w:t>implementados</w:t>
      </w:r>
      <w:proofErr w:type="gramEnd"/>
      <w:r w:rsidR="00864DA9" w:rsidRPr="006217B9">
        <w:rPr>
          <w:sz w:val="24"/>
          <w:szCs w:val="24"/>
        </w:rPr>
        <w:t xml:space="preserve"> no programa, os quais o usuário terá que escolher de acordo com o seu sistema de interesse. A simulação de uma coluna de adsorção envolve a resolução de um sistema de equações algébrico-diferenciais formados por um sistema de equações constitutivas que descrevem o balanço de massa, energia, quantidade de movimento, equilíbrio e cinética de adsorção bem como a equação de estado. Para a elaboração de dito sistema, algumas hipóteses foram utilizadas:</w:t>
      </w:r>
    </w:p>
    <w:p w:rsidR="00864DA9" w:rsidRPr="006217B9" w:rsidRDefault="00864DA9" w:rsidP="00864DA9">
      <w:pPr>
        <w:ind w:left="375"/>
        <w:jc w:val="both"/>
        <w:rPr>
          <w:sz w:val="24"/>
          <w:szCs w:val="24"/>
        </w:rPr>
      </w:pPr>
      <w:r w:rsidRPr="006217B9">
        <w:rPr>
          <w:sz w:val="24"/>
          <w:szCs w:val="24"/>
        </w:rPr>
        <w:t>•</w:t>
      </w:r>
      <w:r w:rsidRPr="006217B9">
        <w:rPr>
          <w:sz w:val="24"/>
          <w:szCs w:val="24"/>
        </w:rPr>
        <w:tab/>
        <w:t xml:space="preserve">Escoamento em </w:t>
      </w:r>
      <w:proofErr w:type="spellStart"/>
      <w:r w:rsidRPr="006217B9">
        <w:rPr>
          <w:sz w:val="24"/>
          <w:szCs w:val="24"/>
        </w:rPr>
        <w:t>plug</w:t>
      </w:r>
      <w:proofErr w:type="spellEnd"/>
      <w:r w:rsidR="00E105E3" w:rsidRPr="006217B9">
        <w:rPr>
          <w:sz w:val="24"/>
          <w:szCs w:val="24"/>
        </w:rPr>
        <w:t xml:space="preserve"> </w:t>
      </w:r>
      <w:proofErr w:type="spellStart"/>
      <w:r w:rsidRPr="006217B9">
        <w:rPr>
          <w:sz w:val="24"/>
          <w:szCs w:val="24"/>
        </w:rPr>
        <w:t>flow</w:t>
      </w:r>
      <w:proofErr w:type="spellEnd"/>
      <w:r w:rsidRPr="006217B9">
        <w:rPr>
          <w:sz w:val="24"/>
          <w:szCs w:val="24"/>
        </w:rPr>
        <w:t xml:space="preserve"> com dispersão axial</w:t>
      </w:r>
    </w:p>
    <w:p w:rsidR="00864DA9" w:rsidRPr="006217B9" w:rsidRDefault="00864DA9" w:rsidP="00864DA9">
      <w:pPr>
        <w:ind w:left="375"/>
        <w:jc w:val="both"/>
        <w:rPr>
          <w:sz w:val="24"/>
          <w:szCs w:val="24"/>
        </w:rPr>
      </w:pPr>
      <w:r w:rsidRPr="006217B9">
        <w:rPr>
          <w:sz w:val="24"/>
          <w:szCs w:val="24"/>
        </w:rPr>
        <w:t>•</w:t>
      </w:r>
      <w:r w:rsidRPr="006217B9">
        <w:rPr>
          <w:sz w:val="24"/>
          <w:szCs w:val="24"/>
        </w:rPr>
        <w:tab/>
        <w:t>Aproximação de Gás ideal</w:t>
      </w:r>
    </w:p>
    <w:p w:rsidR="00864DA9" w:rsidRPr="006217B9" w:rsidRDefault="00864DA9" w:rsidP="00864DA9">
      <w:pPr>
        <w:ind w:left="375"/>
        <w:jc w:val="both"/>
        <w:rPr>
          <w:sz w:val="24"/>
          <w:szCs w:val="24"/>
        </w:rPr>
      </w:pPr>
      <w:r w:rsidRPr="006217B9">
        <w:rPr>
          <w:sz w:val="24"/>
          <w:szCs w:val="24"/>
        </w:rPr>
        <w:t>•</w:t>
      </w:r>
      <w:r w:rsidRPr="006217B9">
        <w:rPr>
          <w:sz w:val="24"/>
          <w:szCs w:val="24"/>
        </w:rPr>
        <w:tab/>
        <w:t>Cinética de adsorção LDF</w:t>
      </w:r>
      <w:r w:rsidR="0078411D" w:rsidRPr="006217B9">
        <w:rPr>
          <w:sz w:val="24"/>
          <w:szCs w:val="24"/>
        </w:rPr>
        <w:t xml:space="preserve"> </w:t>
      </w:r>
      <w:proofErr w:type="gramStart"/>
      <w:r w:rsidRPr="006217B9">
        <w:rPr>
          <w:sz w:val="24"/>
          <w:szCs w:val="24"/>
        </w:rPr>
        <w:t xml:space="preserve">( </w:t>
      </w:r>
      <w:proofErr w:type="gramEnd"/>
      <w:r w:rsidRPr="006217B9">
        <w:rPr>
          <w:sz w:val="24"/>
          <w:szCs w:val="24"/>
        </w:rPr>
        <w:t xml:space="preserve">Linear </w:t>
      </w:r>
      <w:proofErr w:type="spellStart"/>
      <w:r w:rsidRPr="006217B9">
        <w:rPr>
          <w:sz w:val="24"/>
          <w:szCs w:val="24"/>
        </w:rPr>
        <w:t>Driving</w:t>
      </w:r>
      <w:proofErr w:type="spellEnd"/>
      <w:r w:rsidRPr="006217B9">
        <w:rPr>
          <w:sz w:val="24"/>
          <w:szCs w:val="24"/>
        </w:rPr>
        <w:t xml:space="preserve"> Force)</w:t>
      </w:r>
    </w:p>
    <w:p w:rsidR="00864DA9" w:rsidRPr="006217B9" w:rsidRDefault="00864DA9" w:rsidP="00864DA9">
      <w:pPr>
        <w:ind w:left="375"/>
        <w:jc w:val="both"/>
        <w:rPr>
          <w:sz w:val="24"/>
          <w:szCs w:val="24"/>
        </w:rPr>
      </w:pPr>
      <w:r w:rsidRPr="006217B9">
        <w:rPr>
          <w:sz w:val="24"/>
          <w:szCs w:val="24"/>
        </w:rPr>
        <w:t>•</w:t>
      </w:r>
      <w:r w:rsidRPr="006217B9">
        <w:rPr>
          <w:sz w:val="24"/>
          <w:szCs w:val="24"/>
        </w:rPr>
        <w:tab/>
        <w:t>Equilíbrio térmico instantâneo entre a fase gasosa e a fase sólida</w:t>
      </w:r>
    </w:p>
    <w:p w:rsidR="00864DA9" w:rsidRPr="006217B9" w:rsidRDefault="00864DA9" w:rsidP="00864DA9">
      <w:pPr>
        <w:ind w:left="375"/>
        <w:jc w:val="both"/>
        <w:rPr>
          <w:sz w:val="24"/>
          <w:szCs w:val="24"/>
        </w:rPr>
      </w:pPr>
      <w:r w:rsidRPr="006217B9">
        <w:rPr>
          <w:sz w:val="24"/>
          <w:szCs w:val="24"/>
        </w:rPr>
        <w:t>•</w:t>
      </w:r>
      <w:r w:rsidRPr="006217B9">
        <w:rPr>
          <w:sz w:val="24"/>
          <w:szCs w:val="24"/>
        </w:rPr>
        <w:tab/>
        <w:t xml:space="preserve">Ausência de gradientes de concentração, pressão e temperatura nas direções </w:t>
      </w:r>
      <w:proofErr w:type="gramStart"/>
      <w:r w:rsidRPr="006217B9">
        <w:rPr>
          <w:sz w:val="24"/>
          <w:szCs w:val="24"/>
        </w:rPr>
        <w:t>radiais</w:t>
      </w:r>
      <w:proofErr w:type="gramEnd"/>
    </w:p>
    <w:p w:rsidR="00864DA9" w:rsidRPr="006217B9" w:rsidRDefault="00864DA9" w:rsidP="00864DA9">
      <w:pPr>
        <w:ind w:left="375"/>
        <w:jc w:val="both"/>
        <w:rPr>
          <w:sz w:val="24"/>
          <w:szCs w:val="24"/>
        </w:rPr>
      </w:pPr>
      <w:r w:rsidRPr="006217B9">
        <w:rPr>
          <w:sz w:val="24"/>
          <w:szCs w:val="24"/>
        </w:rPr>
        <w:t>•</w:t>
      </w:r>
      <w:r w:rsidRPr="006217B9">
        <w:rPr>
          <w:sz w:val="24"/>
          <w:szCs w:val="24"/>
        </w:rPr>
        <w:tab/>
        <w:t>Troca de calor entre o leito e a parede da coluna</w:t>
      </w:r>
    </w:p>
    <w:p w:rsidR="00240C99" w:rsidRPr="006217B9" w:rsidRDefault="00864DA9" w:rsidP="00864DA9">
      <w:pPr>
        <w:ind w:left="375"/>
        <w:jc w:val="both"/>
        <w:rPr>
          <w:sz w:val="24"/>
          <w:szCs w:val="24"/>
        </w:rPr>
      </w:pPr>
      <w:r w:rsidRPr="006217B9">
        <w:rPr>
          <w:sz w:val="24"/>
          <w:szCs w:val="24"/>
        </w:rPr>
        <w:t>•</w:t>
      </w:r>
      <w:r w:rsidRPr="006217B9">
        <w:rPr>
          <w:sz w:val="24"/>
          <w:szCs w:val="24"/>
        </w:rPr>
        <w:tab/>
        <w:t>Propriedades do adsorvente constantes ao longo da coluna</w:t>
      </w:r>
    </w:p>
    <w:p w:rsidR="00864DA9" w:rsidRPr="00E105E3" w:rsidRDefault="00864DA9" w:rsidP="00547212">
      <w:pPr>
        <w:pStyle w:val="Ttulo1"/>
        <w:numPr>
          <w:ilvl w:val="1"/>
          <w:numId w:val="7"/>
        </w:numPr>
        <w:spacing w:before="0"/>
        <w:rPr>
          <w:rFonts w:asciiTheme="minorHAnsi" w:hAnsiTheme="minorHAnsi" w:cstheme="minorHAnsi"/>
          <w:color w:val="auto"/>
          <w:sz w:val="24"/>
          <w:szCs w:val="24"/>
        </w:rPr>
      </w:pPr>
      <w:bookmarkStart w:id="13" w:name="_Toc430007488"/>
      <w:r w:rsidRPr="00E105E3">
        <w:rPr>
          <w:rFonts w:asciiTheme="minorHAnsi" w:hAnsiTheme="minorHAnsi" w:cstheme="minorHAnsi"/>
          <w:color w:val="auto"/>
          <w:sz w:val="24"/>
          <w:szCs w:val="24"/>
        </w:rPr>
        <w:t>Balanços</w:t>
      </w:r>
      <w:bookmarkEnd w:id="13"/>
    </w:p>
    <w:p w:rsidR="00864DA9" w:rsidRPr="00547212" w:rsidRDefault="00864DA9" w:rsidP="00547212">
      <w:pPr>
        <w:pStyle w:val="Ttulo1"/>
        <w:numPr>
          <w:ilvl w:val="2"/>
          <w:numId w:val="7"/>
        </w:numPr>
        <w:spacing w:before="0"/>
        <w:rPr>
          <w:rFonts w:asciiTheme="minorHAnsi" w:hAnsiTheme="minorHAnsi" w:cstheme="minorHAnsi"/>
          <w:color w:val="auto"/>
          <w:sz w:val="24"/>
          <w:szCs w:val="24"/>
        </w:rPr>
      </w:pPr>
      <w:bookmarkStart w:id="14" w:name="_Toc430007489"/>
      <w:r w:rsidRPr="00547212">
        <w:rPr>
          <w:rFonts w:asciiTheme="minorHAnsi" w:hAnsiTheme="minorHAnsi" w:cstheme="minorHAnsi"/>
          <w:color w:val="auto"/>
          <w:sz w:val="24"/>
          <w:szCs w:val="24"/>
        </w:rPr>
        <w:t>Balanço de Massa</w:t>
      </w:r>
      <w:bookmarkEnd w:id="14"/>
    </w:p>
    <w:p w:rsidR="00864DA9" w:rsidRPr="00B57BB9" w:rsidRDefault="00DF2105" w:rsidP="00864DA9">
      <w:pPr>
        <w:widowControl w:val="0"/>
        <w:autoSpaceDE w:val="0"/>
        <w:autoSpaceDN w:val="0"/>
        <w:adjustRightInd w:val="0"/>
        <w:spacing w:after="240"/>
        <w:ind w:right="-430" w:firstLine="567"/>
        <w:jc w:val="both"/>
        <w:rPr>
          <w:sz w:val="24"/>
          <w:szCs w:val="24"/>
        </w:rPr>
      </w:pPr>
      <w:r w:rsidRPr="00B57BB9">
        <w:rPr>
          <w:sz w:val="24"/>
          <w:szCs w:val="24"/>
        </w:rPr>
        <w:t>A</w:t>
      </w:r>
      <w:r w:rsidR="00864DA9" w:rsidRPr="00B57BB9">
        <w:rPr>
          <w:sz w:val="24"/>
          <w:szCs w:val="24"/>
        </w:rPr>
        <w:t xml:space="preserve"> equação do balanço de massa no leito por componente é dada por (</w:t>
      </w:r>
      <w:proofErr w:type="spellStart"/>
      <w:r w:rsidR="00864DA9" w:rsidRPr="00B57BB9">
        <w:rPr>
          <w:sz w:val="24"/>
          <w:szCs w:val="24"/>
        </w:rPr>
        <w:t>Ruthven</w:t>
      </w:r>
      <w:proofErr w:type="spellEnd"/>
      <w:r w:rsidR="00864DA9" w:rsidRPr="00B57BB9">
        <w:rPr>
          <w:sz w:val="24"/>
          <w:szCs w:val="24"/>
        </w:rPr>
        <w:t>, 1984):</w:t>
      </w:r>
    </w:p>
    <w:p w:rsidR="00864DA9" w:rsidRPr="00B57BB9" w:rsidRDefault="00864DA9" w:rsidP="00864DA9">
      <w:pPr>
        <w:widowControl w:val="0"/>
        <w:tabs>
          <w:tab w:val="right" w:pos="9781"/>
        </w:tabs>
        <w:autoSpaceDE w:val="0"/>
        <w:autoSpaceDN w:val="0"/>
        <w:adjustRightInd w:val="0"/>
        <w:spacing w:before="240" w:after="240"/>
        <w:ind w:right="-431" w:firstLine="567"/>
        <w:jc w:val="center"/>
        <w:rPr>
          <w:sz w:val="24"/>
          <w:szCs w:val="24"/>
        </w:rPr>
      </w:pPr>
      <m:oMathPara>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sz w:val="24"/>
                  <w:szCs w:val="24"/>
                </w:rPr>
                <m:t>D</m:t>
              </m:r>
            </m:e>
            <m:sub>
              <m:r>
                <m:rPr>
                  <m:sty m:val="p"/>
                </m:rPr>
                <w:rPr>
                  <w:rFonts w:ascii="Cambria Math"/>
                  <w:sz w:val="24"/>
                  <w:szCs w:val="24"/>
                </w:rPr>
                <m:t>ax</m:t>
              </m:r>
            </m:sub>
          </m:sSub>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sz w:val="24"/>
                      <w:szCs w:val="24"/>
                    </w:rPr>
                    <m:t>∂</m:t>
                  </m:r>
                </m:e>
                <m:sup>
                  <m:r>
                    <m:rPr>
                      <m:sty m:val="p"/>
                    </m:rPr>
                    <w:rPr>
                      <w:rFonts w:ascii="Cambria Math"/>
                      <w:sz w:val="24"/>
                      <w:szCs w:val="24"/>
                    </w:rPr>
                    <m:t>2</m:t>
                  </m:r>
                </m:sup>
              </m:sSup>
              <m:sSub>
                <m:sSubPr>
                  <m:ctrlPr>
                    <w:rPr>
                      <w:rFonts w:ascii="Cambria Math" w:hAnsi="Cambria Math"/>
                      <w:sz w:val="24"/>
                      <w:szCs w:val="24"/>
                    </w:rPr>
                  </m:ctrlPr>
                </m:sSubPr>
                <m:e>
                  <m:r>
                    <m:rPr>
                      <m:sty m:val="p"/>
                    </m:rPr>
                    <w:rPr>
                      <w:rFonts w:ascii="Cambria Math"/>
                      <w:sz w:val="24"/>
                      <w:szCs w:val="24"/>
                    </w:rPr>
                    <m:t>c</m:t>
                  </m:r>
                </m:e>
                <m:sub>
                  <m:r>
                    <m:rPr>
                      <m:sty m:val="p"/>
                    </m:rPr>
                    <w:rPr>
                      <w:rFonts w:ascii="Cambria Math"/>
                      <w:sz w:val="24"/>
                      <w:szCs w:val="24"/>
                    </w:rPr>
                    <m:t>i</m:t>
                  </m:r>
                </m:sub>
              </m:sSub>
            </m:num>
            <m:den>
              <m:r>
                <m:rPr>
                  <m:sty m:val="p"/>
                </m:rPr>
                <w:rPr>
                  <w:rFonts w:ascii="Cambria Math"/>
                  <w:sz w:val="24"/>
                  <w:szCs w:val="24"/>
                </w:rPr>
                <m:t>∂</m:t>
              </m:r>
              <m:sSup>
                <m:sSupPr>
                  <m:ctrlPr>
                    <w:rPr>
                      <w:rFonts w:ascii="Cambria Math" w:hAnsi="Cambria Math"/>
                      <w:sz w:val="24"/>
                      <w:szCs w:val="24"/>
                    </w:rPr>
                  </m:ctrlPr>
                </m:sSupPr>
                <m:e>
                  <m:r>
                    <m:rPr>
                      <m:sty m:val="p"/>
                    </m:rPr>
                    <w:rPr>
                      <w:rFonts w:ascii="Cambria Math"/>
                      <w:sz w:val="24"/>
                      <w:szCs w:val="24"/>
                    </w:rPr>
                    <m:t>z</m:t>
                  </m:r>
                </m:e>
                <m:sup>
                  <m:r>
                    <m:rPr>
                      <m:sty m:val="p"/>
                    </m:rPr>
                    <w:rPr>
                      <w:rFonts w:ascii="Cambria Math"/>
                      <w:sz w:val="24"/>
                      <w:szCs w:val="24"/>
                    </w:rPr>
                    <m:t>2</m:t>
                  </m:r>
                </m:sup>
              </m:sSup>
            </m:den>
          </m:f>
          <m:r>
            <m:rPr>
              <m:sty m:val="p"/>
            </m:rPr>
            <w:rPr>
              <w:rFonts w:ascii="Cambria Math"/>
              <w:sz w:val="24"/>
              <w:szCs w:val="24"/>
            </w:rPr>
            <m:t>+</m:t>
          </m:r>
          <m:f>
            <m:fPr>
              <m:ctrlPr>
                <w:rPr>
                  <w:rFonts w:ascii="Cambria Math" w:hAnsi="Cambria Math"/>
                  <w:sz w:val="24"/>
                  <w:szCs w:val="24"/>
                </w:rPr>
              </m:ctrlPr>
            </m:fPr>
            <m:num>
              <m:r>
                <m:rPr>
                  <m:sty m:val="p"/>
                </m:rPr>
                <w:rPr>
                  <w:rFonts w:ascii="Cambria Math"/>
                  <w:sz w:val="24"/>
                  <w:szCs w:val="24"/>
                </w:rPr>
                <m:t>∂</m:t>
              </m:r>
              <m:d>
                <m:dPr>
                  <m:ctrlPr>
                    <w:rPr>
                      <w:rFonts w:ascii="Cambria Math" w:hAnsi="Cambria Math"/>
                      <w:sz w:val="24"/>
                      <w:szCs w:val="24"/>
                    </w:rPr>
                  </m:ctrlPr>
                </m:dPr>
                <m:e>
                  <m:r>
                    <m:rPr>
                      <m:sty m:val="p"/>
                    </m:rPr>
                    <w:rPr>
                      <w:rFonts w:ascii="Cambria Math"/>
                      <w:sz w:val="24"/>
                      <w:szCs w:val="24"/>
                    </w:rPr>
                    <m:t>ν</m:t>
                  </m:r>
                  <m:sSub>
                    <m:sSubPr>
                      <m:ctrlPr>
                        <w:rPr>
                          <w:rFonts w:ascii="Cambria Math" w:hAnsi="Cambria Math"/>
                          <w:sz w:val="24"/>
                          <w:szCs w:val="24"/>
                        </w:rPr>
                      </m:ctrlPr>
                    </m:sSubPr>
                    <m:e>
                      <m:r>
                        <m:rPr>
                          <m:sty m:val="p"/>
                        </m:rPr>
                        <w:rPr>
                          <w:rFonts w:ascii="Cambria Math"/>
                          <w:sz w:val="24"/>
                          <w:szCs w:val="24"/>
                        </w:rPr>
                        <m:t>c</m:t>
                      </m:r>
                    </m:e>
                    <m:sub>
                      <m:r>
                        <m:rPr>
                          <m:sty m:val="p"/>
                        </m:rPr>
                        <w:rPr>
                          <w:rFonts w:ascii="Cambria Math"/>
                          <w:sz w:val="24"/>
                          <w:szCs w:val="24"/>
                        </w:rPr>
                        <m:t>i</m:t>
                      </m:r>
                    </m:sub>
                  </m:sSub>
                </m:e>
              </m:d>
            </m:num>
            <m:den>
              <m:r>
                <m:rPr>
                  <m:sty m:val="p"/>
                </m:rPr>
                <w:rPr>
                  <w:rFonts w:ascii="Cambria Math"/>
                  <w:sz w:val="24"/>
                  <w:szCs w:val="24"/>
                </w:rPr>
                <m:t>∂</m:t>
              </m:r>
              <m:r>
                <m:rPr>
                  <m:sty m:val="p"/>
                </m:rPr>
                <w:rPr>
                  <w:rFonts w:ascii="Cambria Math"/>
                  <w:sz w:val="24"/>
                  <w:szCs w:val="24"/>
                </w:rPr>
                <m:t>z</m:t>
              </m:r>
            </m:den>
          </m:f>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c</m:t>
                  </m:r>
                </m:e>
                <m:sub>
                  <m:r>
                    <m:rPr>
                      <m:sty m:val="p"/>
                    </m:rPr>
                    <w:rPr>
                      <w:rFonts w:ascii="Cambria Math"/>
                      <w:sz w:val="24"/>
                      <w:szCs w:val="24"/>
                    </w:rPr>
                    <m:t>i</m:t>
                  </m:r>
                </m:sub>
              </m:sSub>
            </m:num>
            <m:den>
              <m:r>
                <m:rPr>
                  <m:sty m:val="p"/>
                </m:rPr>
                <w:rPr>
                  <w:rFonts w:ascii="Cambria Math"/>
                  <w:sz w:val="24"/>
                  <w:szCs w:val="24"/>
                </w:rPr>
                <m:t>∂</m:t>
              </m:r>
              <m:r>
                <m:rPr>
                  <m:sty m:val="p"/>
                </m:rPr>
                <w:rPr>
                  <w:rFonts w:ascii="Cambria Math"/>
                  <w:sz w:val="24"/>
                  <w:szCs w:val="24"/>
                </w:rPr>
                <m:t>t</m:t>
              </m:r>
            </m:den>
          </m:f>
          <m:r>
            <m:rPr>
              <m:sty m:val="p"/>
            </m:rPr>
            <w:rPr>
              <w:rFonts w:ascii="Cambria Math"/>
              <w:sz w:val="24"/>
              <w:szCs w:val="24"/>
            </w:rPr>
            <m:t>+</m:t>
          </m:r>
          <m:f>
            <m:fPr>
              <m:ctrlPr>
                <w:rPr>
                  <w:rFonts w:ascii="Cambria Math" w:hAnsi="Cambria Math"/>
                  <w:sz w:val="24"/>
                  <w:szCs w:val="24"/>
                </w:rPr>
              </m:ctrlPr>
            </m:fPr>
            <m:num>
              <m:r>
                <m:rPr>
                  <m:sty m:val="p"/>
                </m:rPr>
                <w:rPr>
                  <w:rFonts w:ascii="Cambria Math"/>
                  <w:sz w:val="24"/>
                  <w:szCs w:val="24"/>
                </w:rPr>
                <m:t>1</m:t>
              </m:r>
              <m:r>
                <m:rPr>
                  <m:sty m:val="p"/>
                </m:rPr>
                <w:rPr>
                  <w:rFonts w:ascii="Cambria Math"/>
                  <w:sz w:val="24"/>
                  <w:szCs w:val="24"/>
                </w:rPr>
                <m:t>-ε</m:t>
              </m:r>
            </m:num>
            <m:den>
              <m:r>
                <m:rPr>
                  <m:sty m:val="p"/>
                </m:rPr>
                <w:rPr>
                  <w:rFonts w:ascii="Cambria Math"/>
                  <w:sz w:val="24"/>
                  <w:szCs w:val="24"/>
                </w:rPr>
                <m:t>ε</m:t>
              </m:r>
            </m:den>
          </m:f>
          <m:f>
            <m:fPr>
              <m:ctrlPr>
                <w:rPr>
                  <w:rFonts w:ascii="Cambria Math" w:hAnsi="Cambria Math"/>
                  <w:sz w:val="24"/>
                  <w:szCs w:val="24"/>
                </w:rPr>
              </m:ctrlPr>
            </m:fPr>
            <m:num>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q</m:t>
                  </m:r>
                </m:e>
                <m:sub>
                  <m:r>
                    <m:rPr>
                      <m:sty m:val="p"/>
                    </m:rPr>
                    <w:rPr>
                      <w:rFonts w:ascii="Cambria Math"/>
                      <w:sz w:val="24"/>
                      <w:szCs w:val="24"/>
                    </w:rPr>
                    <m:t>i</m:t>
                  </m:r>
                </m:sub>
              </m:sSub>
            </m:num>
            <m:den>
              <m:r>
                <m:rPr>
                  <m:sty m:val="p"/>
                </m:rPr>
                <w:rPr>
                  <w:rFonts w:ascii="Cambria Math"/>
                  <w:sz w:val="24"/>
                  <w:szCs w:val="24"/>
                </w:rPr>
                <m:t>∂</m:t>
              </m:r>
              <m:r>
                <m:rPr>
                  <m:sty m:val="p"/>
                </m:rPr>
                <w:rPr>
                  <w:rFonts w:ascii="Cambria Math"/>
                  <w:sz w:val="24"/>
                  <w:szCs w:val="24"/>
                </w:rPr>
                <m:t>t</m:t>
              </m:r>
            </m:den>
          </m:f>
          <m:r>
            <m:rPr>
              <m:sty m:val="p"/>
            </m:rPr>
            <w:rPr>
              <w:rFonts w:ascii="Cambria Math"/>
              <w:sz w:val="24"/>
              <w:szCs w:val="24"/>
            </w:rPr>
            <m:t>=0</m:t>
          </m:r>
        </m:oMath>
      </m:oMathPara>
    </w:p>
    <w:p w:rsidR="00864DA9" w:rsidRPr="00B57BB9" w:rsidRDefault="00864DA9" w:rsidP="00864DA9">
      <w:pPr>
        <w:widowControl w:val="0"/>
        <w:autoSpaceDE w:val="0"/>
        <w:autoSpaceDN w:val="0"/>
        <w:adjustRightInd w:val="0"/>
        <w:spacing w:after="240"/>
        <w:ind w:right="-430"/>
        <w:jc w:val="both"/>
        <w:rPr>
          <w:sz w:val="24"/>
          <w:szCs w:val="24"/>
        </w:rPr>
      </w:pPr>
      <w:proofErr w:type="spellStart"/>
      <w:r w:rsidRPr="00B57BB9">
        <w:rPr>
          <w:sz w:val="24"/>
          <w:szCs w:val="24"/>
        </w:rPr>
        <w:t>Dax</w:t>
      </w:r>
      <w:proofErr w:type="spellEnd"/>
      <w:r w:rsidRPr="00B57BB9">
        <w:rPr>
          <w:sz w:val="24"/>
          <w:szCs w:val="24"/>
        </w:rPr>
        <w:t xml:space="preserve"> é o coeficiente de dispersão axial, </w:t>
      </w:r>
      <w:proofErr w:type="spellStart"/>
      <w:r w:rsidRPr="00B57BB9">
        <w:rPr>
          <w:sz w:val="24"/>
          <w:szCs w:val="24"/>
        </w:rPr>
        <w:t>ci</w:t>
      </w:r>
      <w:proofErr w:type="spellEnd"/>
      <w:r w:rsidRPr="00B57BB9">
        <w:rPr>
          <w:sz w:val="24"/>
          <w:szCs w:val="24"/>
        </w:rPr>
        <w:t xml:space="preserve"> a concentração dos constituintes da mistura, z a coordenada axial, ν a velocidade superficial, </w:t>
      </w:r>
      <w:proofErr w:type="spellStart"/>
      <w:r w:rsidRPr="00B57BB9">
        <w:rPr>
          <w:sz w:val="24"/>
          <w:szCs w:val="24"/>
        </w:rPr>
        <w:t>qi</w:t>
      </w:r>
      <w:proofErr w:type="spellEnd"/>
      <w:r w:rsidRPr="00B57BB9">
        <w:rPr>
          <w:sz w:val="24"/>
          <w:szCs w:val="24"/>
        </w:rPr>
        <w:t xml:space="preserve"> a concentração adsorvida e ε a fração de vazios do leito. O balanço material global tem a forma</w:t>
      </w:r>
    </w:p>
    <w:p w:rsidR="00864DA9" w:rsidRPr="00B57BB9" w:rsidRDefault="006217B9" w:rsidP="00864DA9">
      <w:pPr>
        <w:widowControl w:val="0"/>
        <w:tabs>
          <w:tab w:val="right" w:pos="9781"/>
        </w:tabs>
        <w:autoSpaceDE w:val="0"/>
        <w:autoSpaceDN w:val="0"/>
        <w:adjustRightInd w:val="0"/>
        <w:spacing w:before="240" w:after="240"/>
        <w:ind w:right="-431" w:firstLine="567"/>
        <w:jc w:val="center"/>
        <w:rPr>
          <w:sz w:val="24"/>
          <w:szCs w:val="24"/>
        </w:rPr>
      </w:pPr>
      <m:oMathPara>
        <m:oMath>
          <m:f>
            <m:fPr>
              <m:ctrlPr>
                <w:rPr>
                  <w:rFonts w:ascii="Cambria Math" w:hAnsi="Cambria Math"/>
                  <w:sz w:val="24"/>
                  <w:szCs w:val="24"/>
                </w:rPr>
              </m:ctrlPr>
            </m:fPr>
            <m:num>
              <m:r>
                <m:rPr>
                  <m:sty m:val="p"/>
                </m:rPr>
                <w:rPr>
                  <w:rFonts w:ascii="Cambria Math"/>
                  <w:sz w:val="24"/>
                  <w:szCs w:val="24"/>
                </w:rPr>
                <m:t>∂</m:t>
              </m:r>
              <m:d>
                <m:dPr>
                  <m:ctrlPr>
                    <w:rPr>
                      <w:rFonts w:ascii="Cambria Math" w:hAnsi="Cambria Math"/>
                      <w:sz w:val="24"/>
                      <w:szCs w:val="24"/>
                    </w:rPr>
                  </m:ctrlPr>
                </m:dPr>
                <m:e>
                  <m:r>
                    <m:rPr>
                      <m:sty m:val="p"/>
                    </m:rPr>
                    <w:rPr>
                      <w:rFonts w:ascii="Cambria Math"/>
                      <w:sz w:val="24"/>
                      <w:szCs w:val="24"/>
                    </w:rPr>
                    <m:t>ν</m:t>
                  </m:r>
                  <m:r>
                    <m:rPr>
                      <m:sty m:val="p"/>
                    </m:rPr>
                    <w:rPr>
                      <w:rFonts w:ascii="Cambria Math"/>
                      <w:sz w:val="24"/>
                      <w:szCs w:val="24"/>
                    </w:rPr>
                    <m:t>C</m:t>
                  </m:r>
                </m:e>
              </m:d>
            </m:num>
            <m:den>
              <m:r>
                <m:rPr>
                  <m:sty m:val="p"/>
                </m:rPr>
                <w:rPr>
                  <w:rFonts w:ascii="Cambria Math"/>
                  <w:sz w:val="24"/>
                  <w:szCs w:val="24"/>
                </w:rPr>
                <m:t>∂</m:t>
              </m:r>
              <m:r>
                <m:rPr>
                  <m:sty m:val="p"/>
                </m:rPr>
                <w:rPr>
                  <w:rFonts w:ascii="Cambria Math"/>
                  <w:sz w:val="24"/>
                  <w:szCs w:val="24"/>
                </w:rPr>
                <m:t>z</m:t>
              </m:r>
            </m:den>
          </m:f>
          <m:r>
            <m:rPr>
              <m:sty m:val="p"/>
            </m:rPr>
            <w:rPr>
              <w:rFonts w:ascii="Cambria Math"/>
              <w:sz w:val="24"/>
              <w:szCs w:val="24"/>
            </w:rPr>
            <m:t xml:space="preserve">+ </m:t>
          </m:r>
          <m:f>
            <m:fPr>
              <m:ctrlPr>
                <w:rPr>
                  <w:rFonts w:ascii="Cambria Math" w:hAnsi="Cambria Math"/>
                  <w:sz w:val="24"/>
                  <w:szCs w:val="24"/>
                </w:rPr>
              </m:ctrlPr>
            </m:fPr>
            <m:num>
              <m:r>
                <m:rPr>
                  <m:sty m:val="p"/>
                </m:rPr>
                <w:rPr>
                  <w:rFonts w:ascii="Cambria Math"/>
                  <w:sz w:val="24"/>
                  <w:szCs w:val="24"/>
                </w:rPr>
                <m:t>∂</m:t>
              </m:r>
              <m:r>
                <m:rPr>
                  <m:sty m:val="p"/>
                </m:rPr>
                <w:rPr>
                  <w:rFonts w:ascii="Cambria Math"/>
                  <w:sz w:val="24"/>
                  <w:szCs w:val="24"/>
                </w:rPr>
                <m:t>C</m:t>
              </m:r>
            </m:num>
            <m:den>
              <m:r>
                <m:rPr>
                  <m:sty m:val="p"/>
                </m:rPr>
                <w:rPr>
                  <w:rFonts w:ascii="Cambria Math"/>
                  <w:sz w:val="24"/>
                  <w:szCs w:val="24"/>
                </w:rPr>
                <m:t>∂</m:t>
              </m:r>
              <m:r>
                <m:rPr>
                  <m:sty m:val="p"/>
                </m:rPr>
                <w:rPr>
                  <w:rFonts w:ascii="Cambria Math"/>
                  <w:sz w:val="24"/>
                  <w:szCs w:val="24"/>
                </w:rPr>
                <m:t>t</m:t>
              </m:r>
            </m:den>
          </m:f>
          <m:r>
            <m:rPr>
              <m:sty m:val="p"/>
            </m:rPr>
            <w:rPr>
              <w:rFonts w:ascii="Cambria Math"/>
              <w:sz w:val="24"/>
              <w:szCs w:val="24"/>
            </w:rPr>
            <m:t>+</m:t>
          </m:r>
          <m:f>
            <m:fPr>
              <m:ctrlPr>
                <w:rPr>
                  <w:rFonts w:ascii="Cambria Math" w:hAnsi="Cambria Math"/>
                  <w:sz w:val="24"/>
                  <w:szCs w:val="24"/>
                </w:rPr>
              </m:ctrlPr>
            </m:fPr>
            <m:num>
              <m:r>
                <m:rPr>
                  <m:sty m:val="p"/>
                </m:rPr>
                <w:rPr>
                  <w:rFonts w:ascii="Cambria Math"/>
                  <w:sz w:val="24"/>
                  <w:szCs w:val="24"/>
                </w:rPr>
                <m:t>1</m:t>
              </m:r>
              <m:r>
                <m:rPr>
                  <m:sty m:val="p"/>
                </m:rPr>
                <w:rPr>
                  <w:rFonts w:ascii="Cambria Math"/>
                  <w:sz w:val="24"/>
                  <w:szCs w:val="24"/>
                </w:rPr>
                <m:t>-ε</m:t>
              </m:r>
            </m:num>
            <m:den>
              <m:r>
                <m:rPr>
                  <m:sty m:val="p"/>
                </m:rPr>
                <w:rPr>
                  <w:rFonts w:ascii="Cambria Math"/>
                  <w:sz w:val="24"/>
                  <w:szCs w:val="24"/>
                </w:rPr>
                <m:t>ε</m:t>
              </m:r>
            </m:den>
          </m:f>
          <m:nary>
            <m:naryPr>
              <m:chr m:val="∑"/>
              <m:limLoc m:val="undOvr"/>
              <m:ctrlPr>
                <w:rPr>
                  <w:rFonts w:ascii="Cambria Math" w:hAnsi="Cambria Math"/>
                  <w:sz w:val="24"/>
                  <w:szCs w:val="24"/>
                </w:rPr>
              </m:ctrlPr>
            </m:naryPr>
            <m:sub>
              <m:r>
                <m:rPr>
                  <m:sty m:val="p"/>
                </m:rPr>
                <w:rPr>
                  <w:rFonts w:ascii="Cambria Math"/>
                  <w:sz w:val="24"/>
                  <w:szCs w:val="24"/>
                </w:rPr>
                <m:t>i=1</m:t>
              </m:r>
            </m:sub>
            <m:sup>
              <m:r>
                <m:rPr>
                  <m:sty m:val="p"/>
                </m:rPr>
                <w:rPr>
                  <w:rFonts w:ascii="Cambria Math"/>
                  <w:sz w:val="24"/>
                  <w:szCs w:val="24"/>
                </w:rPr>
                <m:t>n</m:t>
              </m:r>
            </m:sup>
            <m:e>
              <m:f>
                <m:fPr>
                  <m:ctrlPr>
                    <w:rPr>
                      <w:rFonts w:ascii="Cambria Math" w:hAnsi="Cambria Math"/>
                      <w:sz w:val="24"/>
                      <w:szCs w:val="24"/>
                    </w:rPr>
                  </m:ctrlPr>
                </m:fPr>
                <m:num>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q</m:t>
                      </m:r>
                    </m:e>
                    <m:sub>
                      <m:r>
                        <m:rPr>
                          <m:sty m:val="p"/>
                        </m:rPr>
                        <w:rPr>
                          <w:rFonts w:ascii="Cambria Math"/>
                          <w:sz w:val="24"/>
                          <w:szCs w:val="24"/>
                        </w:rPr>
                        <m:t>i</m:t>
                      </m:r>
                    </m:sub>
                  </m:sSub>
                </m:num>
                <m:den>
                  <m:r>
                    <m:rPr>
                      <m:sty m:val="p"/>
                    </m:rPr>
                    <w:rPr>
                      <w:rFonts w:ascii="Cambria Math"/>
                      <w:sz w:val="24"/>
                      <w:szCs w:val="24"/>
                    </w:rPr>
                    <m:t>∂</m:t>
                  </m:r>
                  <m:r>
                    <m:rPr>
                      <m:sty m:val="p"/>
                    </m:rPr>
                    <w:rPr>
                      <w:rFonts w:ascii="Cambria Math"/>
                      <w:sz w:val="24"/>
                      <w:szCs w:val="24"/>
                    </w:rPr>
                    <m:t>t</m:t>
                  </m:r>
                </m:den>
              </m:f>
            </m:e>
          </m:nary>
          <m:r>
            <m:rPr>
              <m:sty m:val="p"/>
            </m:rPr>
            <w:rPr>
              <w:rFonts w:ascii="Cambria Math"/>
              <w:sz w:val="24"/>
              <w:szCs w:val="24"/>
            </w:rPr>
            <m:t>=0</m:t>
          </m:r>
        </m:oMath>
      </m:oMathPara>
    </w:p>
    <w:p w:rsidR="00AB06C8" w:rsidRPr="00B57BB9" w:rsidRDefault="00864DA9" w:rsidP="00AB06C8">
      <w:pPr>
        <w:widowControl w:val="0"/>
        <w:autoSpaceDE w:val="0"/>
        <w:autoSpaceDN w:val="0"/>
        <w:adjustRightInd w:val="0"/>
        <w:spacing w:after="240"/>
        <w:ind w:right="-430"/>
        <w:jc w:val="both"/>
        <w:rPr>
          <w:rFonts w:cstheme="minorHAnsi"/>
          <w:sz w:val="24"/>
          <w:szCs w:val="24"/>
        </w:rPr>
      </w:pPr>
      <w:proofErr w:type="gramStart"/>
      <w:r w:rsidRPr="00B57BB9">
        <w:rPr>
          <w:sz w:val="24"/>
          <w:szCs w:val="24"/>
        </w:rPr>
        <w:t>e</w:t>
      </w:r>
      <w:proofErr w:type="gramEnd"/>
      <w:r w:rsidRPr="00B57BB9">
        <w:rPr>
          <w:sz w:val="24"/>
          <w:szCs w:val="24"/>
        </w:rPr>
        <w:t xml:space="preserve"> C é a concentração total da fase gasosa</w:t>
      </w:r>
      <w:r w:rsidR="00AB06C8" w:rsidRPr="00B57BB9">
        <w:rPr>
          <w:rFonts w:cstheme="minorHAnsi"/>
          <w:sz w:val="24"/>
          <w:szCs w:val="24"/>
        </w:rPr>
        <w:t>, que é dada por</w:t>
      </w:r>
    </w:p>
    <w:p w:rsidR="00AB06C8" w:rsidRPr="00B57BB9" w:rsidRDefault="00AB06C8" w:rsidP="00AB06C8">
      <w:pPr>
        <w:widowControl w:val="0"/>
        <w:tabs>
          <w:tab w:val="right" w:pos="9781"/>
        </w:tabs>
        <w:autoSpaceDE w:val="0"/>
        <w:autoSpaceDN w:val="0"/>
        <w:adjustRightInd w:val="0"/>
        <w:spacing w:before="240" w:after="240"/>
        <w:ind w:right="-431" w:firstLine="567"/>
        <w:jc w:val="center"/>
        <w:rPr>
          <w:rFonts w:cstheme="minorHAnsi"/>
          <w:sz w:val="24"/>
          <w:szCs w:val="24"/>
        </w:rPr>
      </w:pPr>
      <m:oMathPara>
        <m:oMath>
          <m:r>
            <w:rPr>
              <w:rFonts w:ascii="Cambria Math" w:hAnsi="Cambria Math" w:cstheme="minorHAnsi"/>
              <w:sz w:val="24"/>
              <w:szCs w:val="24"/>
            </w:rPr>
            <m:t>C</m:t>
          </m:r>
          <m:r>
            <m:rPr>
              <m:sty m:val="p"/>
            </m:rPr>
            <w:rPr>
              <w:rFonts w:asci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num>
            <m:den>
              <m:r>
                <w:rPr>
                  <w:rFonts w:ascii="Cambria Math" w:hAnsi="Cambria Math" w:cstheme="minorHAnsi"/>
                  <w:sz w:val="24"/>
                  <w:szCs w:val="24"/>
                </w:rPr>
                <m:t>RT</m:t>
              </m:r>
            </m:den>
          </m:f>
        </m:oMath>
      </m:oMathPara>
    </w:p>
    <w:p w:rsidR="00AB06C8" w:rsidRPr="00B57BB9" w:rsidRDefault="00AB06C8" w:rsidP="00AB06C8">
      <w:pPr>
        <w:widowControl w:val="0"/>
        <w:autoSpaceDE w:val="0"/>
        <w:autoSpaceDN w:val="0"/>
        <w:adjustRightInd w:val="0"/>
        <w:spacing w:after="240"/>
        <w:ind w:right="-430" w:firstLine="567"/>
        <w:jc w:val="both"/>
        <w:rPr>
          <w:rFonts w:cstheme="minorHAnsi"/>
          <w:sz w:val="24"/>
          <w:szCs w:val="24"/>
        </w:rPr>
      </w:pPr>
      <w:r w:rsidRPr="00B57BB9">
        <w:rPr>
          <w:rFonts w:cstheme="minorHAnsi"/>
          <w:sz w:val="24"/>
          <w:szCs w:val="24"/>
        </w:rPr>
        <w:t>Os mecanismos de transporte de massa no sólido adsorvente são representados pela abordagem LDF</w:t>
      </w:r>
      <w:r w:rsidR="00E105E3">
        <w:rPr>
          <w:rFonts w:cstheme="minorHAnsi"/>
          <w:sz w:val="24"/>
          <w:szCs w:val="24"/>
        </w:rPr>
        <w:t>, como descrito pela Equação:</w:t>
      </w:r>
    </w:p>
    <w:p w:rsidR="00AB06C8" w:rsidRPr="00B57BB9" w:rsidRDefault="006217B9" w:rsidP="00AB06C8">
      <w:pPr>
        <w:widowControl w:val="0"/>
        <w:tabs>
          <w:tab w:val="right" w:pos="9781"/>
        </w:tabs>
        <w:autoSpaceDE w:val="0"/>
        <w:autoSpaceDN w:val="0"/>
        <w:adjustRightInd w:val="0"/>
        <w:spacing w:before="240" w:after="240"/>
        <w:ind w:right="-431" w:firstLine="567"/>
        <w:jc w:val="center"/>
        <w:rPr>
          <w:rFonts w:cstheme="minorHAnsi"/>
          <w:sz w:val="24"/>
          <w:szCs w:val="24"/>
        </w:rPr>
      </w:pPr>
      <m:oMathPara>
        <m:oMath>
          <m:f>
            <m:fPr>
              <m:ctrlPr>
                <w:rPr>
                  <w:rFonts w:ascii="Cambria Math" w:hAnsi="Cambria Math" w:cstheme="minorHAnsi"/>
                  <w:sz w:val="24"/>
                  <w:szCs w:val="24"/>
                </w:rPr>
              </m:ctrlPr>
            </m:fPr>
            <m:num>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i</m:t>
                  </m:r>
                </m:sub>
              </m:sSub>
            </m:num>
            <m:den>
              <m:r>
                <w:rPr>
                  <w:rFonts w:ascii="Cambria Math" w:hAnsi="Cambria Math" w:cstheme="minorHAnsi"/>
                  <w:sz w:val="24"/>
                  <w:szCs w:val="24"/>
                </w:rPr>
                <m:t>∂t</m:t>
              </m:r>
            </m:den>
          </m:f>
          <m:r>
            <m:rPr>
              <m:sty m:val="p"/>
            </m:rPr>
            <w:rPr>
              <w:rFonts w:asci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k</m:t>
              </m:r>
            </m:e>
            <m:sub>
              <m:r>
                <w:rPr>
                  <w:rFonts w:ascii="Cambria Math" w:hAnsi="Cambria Math" w:cstheme="minorHAnsi"/>
                  <w:sz w:val="24"/>
                  <w:szCs w:val="24"/>
                </w:rPr>
                <m:t>i</m:t>
              </m:r>
            </m:sub>
          </m:sSub>
          <m:r>
            <m:rPr>
              <m:sty m:val="p"/>
            </m:rPr>
            <w:rPr>
              <w:rFonts w:ascii="Cambria Math" w:cstheme="minorHAnsi"/>
              <w:sz w:val="24"/>
              <w:szCs w:val="24"/>
            </w:rPr>
            <m:t>(</m:t>
          </m:r>
          <m:sSup>
            <m:sSupPr>
              <m:ctrlPr>
                <w:rPr>
                  <w:rFonts w:ascii="Cambria Math" w:hAnsi="Cambria Math" w:cstheme="minorHAnsi"/>
                  <w:sz w:val="24"/>
                  <w:szCs w:val="24"/>
                </w:rPr>
              </m:ctrlPr>
            </m:sSupPr>
            <m:e>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i</m:t>
                  </m:r>
                </m:sub>
              </m:sSub>
            </m:e>
            <m:sup>
              <m:r>
                <m:rPr>
                  <m:sty m:val="p"/>
                </m:rPr>
                <w:rPr>
                  <w:rFonts w:hAnsi="Cambria Math" w:cstheme="minorHAnsi"/>
                  <w:sz w:val="24"/>
                  <w:szCs w:val="24"/>
                </w:rPr>
                <m:t>*</m:t>
              </m:r>
            </m:sup>
          </m:sSup>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i</m:t>
              </m:r>
            </m:sub>
          </m:sSub>
          <m:r>
            <m:rPr>
              <m:sty m:val="p"/>
            </m:rPr>
            <w:rPr>
              <w:rFonts w:ascii="Cambria Math" w:cstheme="minorHAnsi"/>
              <w:sz w:val="24"/>
              <w:szCs w:val="24"/>
            </w:rPr>
            <m:t>)</m:t>
          </m:r>
        </m:oMath>
      </m:oMathPara>
    </w:p>
    <w:p w:rsidR="00240C99" w:rsidRPr="00B57BB9" w:rsidRDefault="00AB06C8" w:rsidP="00240C99">
      <w:pPr>
        <w:rPr>
          <w:rFonts w:cstheme="minorHAnsi"/>
          <w:sz w:val="24"/>
          <w:szCs w:val="24"/>
        </w:rPr>
      </w:pPr>
      <w:proofErr w:type="gramStart"/>
      <w:r w:rsidRPr="00B57BB9">
        <w:rPr>
          <w:rFonts w:cstheme="minorHAnsi"/>
          <w:sz w:val="24"/>
          <w:szCs w:val="24"/>
        </w:rPr>
        <w:t>em</w:t>
      </w:r>
      <w:proofErr w:type="gramEnd"/>
      <w:r w:rsidRPr="00B57BB9">
        <w:rPr>
          <w:rFonts w:cstheme="minorHAnsi"/>
          <w:sz w:val="24"/>
          <w:szCs w:val="24"/>
        </w:rPr>
        <w:t xml:space="preserve"> que ki é o coeficiente de transferência de massa agrupado, </w:t>
      </w:r>
      <m:oMath>
        <m:sSup>
          <m:sSupPr>
            <m:ctrlPr>
              <w:rPr>
                <w:rFonts w:ascii="Cambria Math" w:hAnsi="Cambria Math" w:cstheme="minorHAnsi"/>
                <w:sz w:val="24"/>
                <w:szCs w:val="24"/>
              </w:rPr>
            </m:ctrlPr>
          </m:sSupPr>
          <m:e>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i</m:t>
                </m:r>
              </m:sub>
            </m:sSub>
          </m:e>
          <m:sup>
            <m:r>
              <m:rPr>
                <m:sty m:val="p"/>
              </m:rPr>
              <w:rPr>
                <w:rFonts w:hAnsi="Cambria Math" w:cstheme="minorHAnsi"/>
                <w:sz w:val="24"/>
                <w:szCs w:val="24"/>
              </w:rPr>
              <m:t>*</m:t>
            </m:r>
          </m:sup>
        </m:sSup>
      </m:oMath>
      <w:r w:rsidRPr="00B57BB9">
        <w:rPr>
          <w:rFonts w:cstheme="minorHAnsi"/>
          <w:sz w:val="24"/>
          <w:szCs w:val="24"/>
        </w:rPr>
        <w:t xml:space="preserve"> a concentração adsorvida em equilíbrio com a fase fluida.</w:t>
      </w:r>
    </w:p>
    <w:p w:rsidR="00240C99" w:rsidRPr="00547212" w:rsidRDefault="00864DA9" w:rsidP="00547212">
      <w:pPr>
        <w:pStyle w:val="Ttulo1"/>
        <w:numPr>
          <w:ilvl w:val="2"/>
          <w:numId w:val="7"/>
        </w:numPr>
        <w:spacing w:before="0"/>
        <w:rPr>
          <w:rFonts w:asciiTheme="minorHAnsi" w:hAnsiTheme="minorHAnsi" w:cstheme="minorHAnsi"/>
          <w:color w:val="auto"/>
          <w:sz w:val="24"/>
          <w:szCs w:val="24"/>
        </w:rPr>
      </w:pPr>
      <w:bookmarkStart w:id="15" w:name="_Toc430007490"/>
      <w:r w:rsidRPr="00547212">
        <w:rPr>
          <w:rFonts w:asciiTheme="minorHAnsi" w:hAnsiTheme="minorHAnsi" w:cstheme="minorHAnsi"/>
          <w:color w:val="auto"/>
          <w:sz w:val="24"/>
          <w:szCs w:val="24"/>
        </w:rPr>
        <w:t>Balanço de Energia</w:t>
      </w:r>
      <w:bookmarkEnd w:id="15"/>
    </w:p>
    <w:p w:rsidR="00AB06C8" w:rsidRPr="00B57BB9" w:rsidRDefault="00AB06C8" w:rsidP="00AB06C8">
      <w:pPr>
        <w:widowControl w:val="0"/>
        <w:autoSpaceDE w:val="0"/>
        <w:autoSpaceDN w:val="0"/>
        <w:adjustRightInd w:val="0"/>
        <w:spacing w:after="240"/>
        <w:ind w:right="-430"/>
        <w:jc w:val="both"/>
        <w:rPr>
          <w:rFonts w:cstheme="minorHAnsi"/>
          <w:sz w:val="24"/>
          <w:szCs w:val="24"/>
        </w:rPr>
      </w:pPr>
      <w:r w:rsidRPr="00B57BB9">
        <w:rPr>
          <w:rFonts w:cstheme="minorHAnsi"/>
          <w:sz w:val="24"/>
          <w:szCs w:val="24"/>
        </w:rPr>
        <w:t>O balanço de energia n</w:t>
      </w:r>
      <w:r w:rsidR="00E105E3">
        <w:rPr>
          <w:rFonts w:cstheme="minorHAnsi"/>
          <w:sz w:val="24"/>
          <w:szCs w:val="24"/>
        </w:rPr>
        <w:t>a coluna é descrito pela Equação:</w:t>
      </w:r>
    </w:p>
    <w:p w:rsidR="00AB06C8" w:rsidRPr="00B57BB9" w:rsidRDefault="00AB06C8" w:rsidP="00AB06C8">
      <w:pPr>
        <w:widowControl w:val="0"/>
        <w:tabs>
          <w:tab w:val="right" w:pos="9781"/>
        </w:tabs>
        <w:autoSpaceDE w:val="0"/>
        <w:autoSpaceDN w:val="0"/>
        <w:adjustRightInd w:val="0"/>
        <w:spacing w:before="240" w:after="240"/>
        <w:ind w:right="-431" w:firstLine="567"/>
        <w:jc w:val="center"/>
        <w:rPr>
          <w:rFonts w:cstheme="minorHAnsi"/>
          <w:sz w:val="24"/>
          <w:szCs w:val="24"/>
        </w:rPr>
      </w:pPr>
      <m:oMathPara>
        <m:oMath>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K</m:t>
                  </m:r>
                </m:e>
                <m:sub>
                  <m:r>
                    <m:rPr>
                      <m:sty m:val="p"/>
                    </m:rPr>
                    <w:rPr>
                      <w:rFonts w:ascii="Cambria Math" w:cstheme="minorHAnsi"/>
                      <w:sz w:val="24"/>
                      <w:szCs w:val="24"/>
                    </w:rPr>
                    <m:t>ax</m:t>
                  </m:r>
                </m:sub>
              </m:sSub>
            </m:num>
            <m:den>
              <m:r>
                <m:rPr>
                  <m:sty m:val="p"/>
                </m:rPr>
                <w:rPr>
                  <w:rFonts w:ascii="Cambria Math" w:cstheme="minorHAnsi"/>
                  <w:sz w:val="24"/>
                  <w:szCs w:val="24"/>
                </w:rPr>
                <m:t>ε</m:t>
              </m:r>
            </m:den>
          </m:f>
          <m:f>
            <m:fPr>
              <m:ctrlPr>
                <w:rPr>
                  <w:rFonts w:ascii="Cambria Math" w:hAnsi="Cambria Math" w:cstheme="minorHAnsi"/>
                  <w:sz w:val="24"/>
                  <w:szCs w:val="24"/>
                </w:rPr>
              </m:ctrlPr>
            </m:fPr>
            <m:num>
              <m:sSup>
                <m:sSupPr>
                  <m:ctrlPr>
                    <w:rPr>
                      <w:rFonts w:ascii="Cambria Math" w:hAnsi="Cambria Math" w:cstheme="minorHAnsi"/>
                      <w:sz w:val="24"/>
                      <w:szCs w:val="24"/>
                    </w:rPr>
                  </m:ctrlPr>
                </m:sSupPr>
                <m:e>
                  <m:r>
                    <m:rPr>
                      <m:sty m:val="p"/>
                    </m:rPr>
                    <w:rPr>
                      <w:rFonts w:ascii="Cambria Math" w:cstheme="minorHAnsi"/>
                      <w:sz w:val="24"/>
                      <w:szCs w:val="24"/>
                    </w:rPr>
                    <m:t>∂</m:t>
                  </m:r>
                </m:e>
                <m:sup>
                  <m:r>
                    <m:rPr>
                      <m:sty m:val="p"/>
                    </m:rPr>
                    <w:rPr>
                      <w:rFonts w:ascii="Cambria Math" w:cstheme="minorHAnsi"/>
                      <w:sz w:val="24"/>
                      <w:szCs w:val="24"/>
                    </w:rPr>
                    <m:t>2</m:t>
                  </m:r>
                </m:sup>
              </m:sSup>
              <m:r>
                <m:rPr>
                  <m:sty m:val="p"/>
                </m:rPr>
                <w:rPr>
                  <w:rFonts w:ascii="Cambria Math" w:cstheme="minorHAnsi"/>
                  <w:sz w:val="24"/>
                  <w:szCs w:val="24"/>
                </w:rPr>
                <m:t>T</m:t>
              </m:r>
            </m:num>
            <m:den>
              <m:r>
                <m:rPr>
                  <m:sty m:val="p"/>
                </m:rPr>
                <w:rPr>
                  <w:rFonts w:ascii="Cambria Math" w:cstheme="minorHAnsi"/>
                  <w:sz w:val="24"/>
                  <w:szCs w:val="24"/>
                </w:rPr>
                <m:t>∂</m:t>
              </m:r>
              <m:sSup>
                <m:sSupPr>
                  <m:ctrlPr>
                    <w:rPr>
                      <w:rFonts w:ascii="Cambria Math" w:hAnsi="Cambria Math" w:cstheme="minorHAnsi"/>
                      <w:sz w:val="24"/>
                      <w:szCs w:val="24"/>
                    </w:rPr>
                  </m:ctrlPr>
                </m:sSupPr>
                <m:e>
                  <m:r>
                    <m:rPr>
                      <m:sty m:val="p"/>
                    </m:rPr>
                    <w:rPr>
                      <w:rFonts w:ascii="Cambria Math" w:cstheme="minorHAnsi"/>
                      <w:sz w:val="24"/>
                      <w:szCs w:val="24"/>
                    </w:rPr>
                    <m:t>z</m:t>
                  </m:r>
                </m:e>
                <m:sup>
                  <m:r>
                    <m:rPr>
                      <m:sty m:val="p"/>
                    </m:rPr>
                    <w:rPr>
                      <w:rFonts w:ascii="Cambria Math" w:cstheme="minorHAnsi"/>
                      <w:sz w:val="24"/>
                      <w:szCs w:val="24"/>
                    </w:rPr>
                    <m:t>2</m:t>
                  </m:r>
                </m:sup>
              </m:sSup>
            </m:den>
          </m:f>
          <m:r>
            <m:rPr>
              <m:sty m:val="p"/>
            </m:rPr>
            <w:rPr>
              <w:rFonts w:asci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C</m:t>
                  </m:r>
                </m:e>
                <m:sub>
                  <m:r>
                    <m:rPr>
                      <m:sty m:val="p"/>
                    </m:rPr>
                    <w:rPr>
                      <w:rFonts w:ascii="Cambria Math" w:cstheme="minorHAnsi"/>
                      <w:sz w:val="24"/>
                      <w:szCs w:val="24"/>
                    </w:rPr>
                    <m:t>g</m:t>
                  </m:r>
                </m:sub>
              </m:sSub>
            </m:num>
            <m:den>
              <m:r>
                <w:rPr>
                  <w:rFonts w:ascii="Cambria Math" w:hAnsi="Cambria Math" w:cstheme="minorHAnsi"/>
                  <w:sz w:val="24"/>
                  <w:szCs w:val="24"/>
                </w:rPr>
                <m:t>R</m:t>
              </m:r>
            </m:den>
          </m:f>
          <m:f>
            <m:fPr>
              <m:ctrlPr>
                <w:rPr>
                  <w:rFonts w:ascii="Cambria Math" w:hAnsi="Cambria Math" w:cstheme="minorHAnsi"/>
                  <w:sz w:val="24"/>
                  <w:szCs w:val="24"/>
                </w:rPr>
              </m:ctrlPr>
            </m:fPr>
            <m:num>
              <m:r>
                <m:rPr>
                  <m:sty m:val="p"/>
                </m:rPr>
                <w:rPr>
                  <w:rFonts w:ascii="Cambria Math" w:cstheme="minorHAnsi"/>
                  <w:sz w:val="24"/>
                  <w:szCs w:val="24"/>
                </w:rPr>
                <m:t>∂</m:t>
              </m:r>
              <m:d>
                <m:dPr>
                  <m:ctrlPr>
                    <w:rPr>
                      <w:rFonts w:ascii="Cambria Math" w:hAnsi="Cambria Math" w:cstheme="minorHAnsi"/>
                      <w:sz w:val="24"/>
                      <w:szCs w:val="24"/>
                    </w:rPr>
                  </m:ctrlPr>
                </m:dPr>
                <m:e>
                  <m:r>
                    <m:rPr>
                      <m:sty m:val="p"/>
                    </m:rPr>
                    <w:rPr>
                      <w:rFonts w:ascii="Cambria Math" w:cstheme="minorHAnsi"/>
                      <w:sz w:val="24"/>
                      <w:szCs w:val="24"/>
                    </w:rPr>
                    <m:t>vP</m:t>
                  </m:r>
                </m:e>
              </m:d>
            </m:num>
            <m:den>
              <m:r>
                <m:rPr>
                  <m:sty m:val="p"/>
                </m:rPr>
                <w:rPr>
                  <w:rFonts w:ascii="Cambria Math" w:cstheme="minorHAnsi"/>
                  <w:sz w:val="24"/>
                  <w:szCs w:val="24"/>
                </w:rPr>
                <m:t>∂</m:t>
              </m:r>
              <m:r>
                <m:rPr>
                  <m:sty m:val="p"/>
                </m:rPr>
                <w:rPr>
                  <w:rFonts w:ascii="Cambria Math" w:cstheme="minorHAnsi"/>
                  <w:sz w:val="24"/>
                  <w:szCs w:val="24"/>
                </w:rPr>
                <m:t>z</m:t>
              </m:r>
            </m:den>
          </m:f>
          <m:r>
            <m:rPr>
              <m:sty m:val="p"/>
            </m:rPr>
            <w:rPr>
              <w:rFonts w:asci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g</m:t>
                  </m:r>
                </m:sub>
              </m:sSub>
            </m:num>
            <m:den>
              <m:r>
                <w:rPr>
                  <w:rFonts w:ascii="Cambria Math" w:hAnsi="Cambria Math" w:cstheme="minorHAnsi"/>
                  <w:sz w:val="24"/>
                  <w:szCs w:val="24"/>
                </w:rPr>
                <m:t>R</m:t>
              </m:r>
            </m:den>
          </m:f>
          <m:f>
            <m:fPr>
              <m:ctrlPr>
                <w:rPr>
                  <w:rFonts w:ascii="Cambria Math" w:hAnsi="Cambria Math" w:cstheme="minorHAnsi"/>
                  <w:sz w:val="24"/>
                  <w:szCs w:val="24"/>
                </w:rPr>
              </m:ctrlPr>
            </m:fPr>
            <m:num>
              <m:r>
                <m:rPr>
                  <m:sty m:val="p"/>
                </m:rPr>
                <w:rPr>
                  <w:rFonts w:ascii="Cambria Math" w:cstheme="minorHAnsi"/>
                  <w:sz w:val="24"/>
                  <w:szCs w:val="24"/>
                </w:rPr>
                <m:t>∂</m:t>
              </m:r>
              <m:r>
                <m:rPr>
                  <m:sty m:val="p"/>
                </m:rPr>
                <w:rPr>
                  <w:rFonts w:ascii="Cambria Math" w:cstheme="minorHAnsi"/>
                  <w:sz w:val="24"/>
                  <w:szCs w:val="24"/>
                </w:rPr>
                <m:t>P</m:t>
              </m:r>
            </m:num>
            <m:den>
              <m:r>
                <m:rPr>
                  <m:sty m:val="p"/>
                </m:rPr>
                <w:rPr>
                  <w:rFonts w:ascii="Cambria Math" w:cstheme="minorHAnsi"/>
                  <w:sz w:val="24"/>
                  <w:szCs w:val="24"/>
                </w:rPr>
                <m:t>∂</m:t>
              </m:r>
              <m:r>
                <m:rPr>
                  <m:sty m:val="p"/>
                </m:rPr>
                <w:rPr>
                  <w:rFonts w:ascii="Cambria Math" w:cstheme="minorHAnsi"/>
                  <w:sz w:val="24"/>
                  <w:szCs w:val="24"/>
                </w:rPr>
                <m:t>t</m:t>
              </m:r>
            </m:den>
          </m:f>
          <m:r>
            <m:rPr>
              <m:sty m:val="p"/>
            </m:rPr>
            <w:rPr>
              <w:rFonts w:ascii="Cambria Math"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1</m:t>
              </m:r>
              <m:r>
                <m:rPr>
                  <m:sty m:val="p"/>
                </m:rPr>
                <w:rPr>
                  <w:rFonts w:ascii="Cambria Math" w:cstheme="minorHAnsi"/>
                  <w:sz w:val="24"/>
                  <w:szCs w:val="24"/>
                </w:rPr>
                <m:t>-ε</m:t>
              </m:r>
            </m:num>
            <m:den>
              <m:r>
                <m:rPr>
                  <m:sty m:val="p"/>
                </m:rPr>
                <w:rPr>
                  <w:rFonts w:ascii="Cambria Math" w:cstheme="minorHAnsi"/>
                  <w:sz w:val="24"/>
                  <w:szCs w:val="24"/>
                </w:rPr>
                <m:t>ε</m:t>
              </m:r>
            </m:den>
          </m:f>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a</m:t>
              </m:r>
            </m:sub>
          </m:sSub>
          <m:r>
            <m:rPr>
              <m:sty m:val="p"/>
            </m:rPr>
            <w:rPr>
              <w:rFonts w:ascii="Cambria Math" w:cstheme="minorHAnsi"/>
              <w:sz w:val="24"/>
              <w:szCs w:val="24"/>
            </w:rPr>
            <m:t>T</m:t>
          </m:r>
          <m:nary>
            <m:naryPr>
              <m:chr m:val="∑"/>
              <m:limLoc m:val="undOvr"/>
              <m:ctrlPr>
                <w:rPr>
                  <w:rFonts w:ascii="Cambria Math" w:hAnsi="Cambria Math" w:cstheme="minorHAnsi"/>
                  <w:sz w:val="24"/>
                  <w:szCs w:val="24"/>
                </w:rPr>
              </m:ctrlPr>
            </m:naryPr>
            <m:sub>
              <m:r>
                <w:rPr>
                  <w:rFonts w:ascii="Cambria Math" w:hAnsi="Cambria Math" w:cstheme="minorHAnsi"/>
                  <w:sz w:val="24"/>
                  <w:szCs w:val="24"/>
                </w:rPr>
                <m:t>i</m:t>
              </m:r>
            </m:sub>
            <m:sup>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comp</m:t>
                  </m:r>
                </m:sub>
              </m:sSub>
            </m:sup>
            <m:e>
              <m:f>
                <m:fPr>
                  <m:ctrlPr>
                    <w:rPr>
                      <w:rFonts w:ascii="Cambria Math" w:hAnsi="Cambria Math" w:cstheme="minorHAnsi"/>
                      <w:i/>
                      <w:sz w:val="24"/>
                      <w:szCs w:val="24"/>
                    </w:rPr>
                  </m:ctrlPr>
                </m:fPr>
                <m:num>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i</m:t>
                      </m:r>
                    </m:sub>
                  </m:sSub>
                </m:num>
                <m:den>
                  <m:r>
                    <w:rPr>
                      <w:rFonts w:ascii="Cambria Math" w:hAnsi="Cambria Math" w:cstheme="minorHAnsi"/>
                      <w:sz w:val="24"/>
                      <w:szCs w:val="24"/>
                    </w:rPr>
                    <m:t>∂t</m:t>
                  </m:r>
                </m:den>
              </m:f>
            </m:e>
          </m:nary>
          <m:r>
            <m:rPr>
              <m:sty m:val="p"/>
            </m:rPr>
            <w:rPr>
              <w:rFonts w:ascii="Cambria Math" w:cstheme="minorHAnsi"/>
              <w:sz w:val="24"/>
              <w:szCs w:val="24"/>
            </w:rPr>
            <m:t>+</m:t>
          </m:r>
          <m:d>
            <m:dPr>
              <m:ctrlPr>
                <w:rPr>
                  <w:rFonts w:ascii="Cambria Math" w:hAnsi="Cambria Math" w:cstheme="minorHAnsi"/>
                  <w:sz w:val="24"/>
                  <w:szCs w:val="24"/>
                </w:rPr>
              </m:ctrlPr>
            </m:dPr>
            <m:e>
              <m:f>
                <m:fPr>
                  <m:ctrlPr>
                    <w:rPr>
                      <w:rFonts w:ascii="Cambria Math" w:hAnsi="Cambria Math" w:cstheme="minorHAnsi"/>
                      <w:sz w:val="24"/>
                      <w:szCs w:val="24"/>
                    </w:rPr>
                  </m:ctrlPr>
                </m:fPr>
                <m:num>
                  <m:r>
                    <m:rPr>
                      <m:sty m:val="p"/>
                    </m:rPr>
                    <w:rPr>
                      <w:rFonts w:ascii="Cambria Math" w:cstheme="minorHAnsi"/>
                      <w:sz w:val="24"/>
                      <w:szCs w:val="24"/>
                    </w:rPr>
                    <m:t>1</m:t>
                  </m:r>
                  <m:r>
                    <m:rPr>
                      <m:sty m:val="p"/>
                    </m:rPr>
                    <w:rPr>
                      <w:rFonts w:ascii="Cambria Math" w:cstheme="minorHAnsi"/>
                      <w:sz w:val="24"/>
                      <w:szCs w:val="24"/>
                    </w:rPr>
                    <m:t>-ε</m:t>
                  </m:r>
                </m:num>
                <m:den>
                  <m:r>
                    <m:rPr>
                      <m:sty m:val="p"/>
                    </m:rPr>
                    <w:rPr>
                      <w:rFonts w:ascii="Cambria Math" w:cstheme="minorHAnsi"/>
                      <w:sz w:val="24"/>
                      <w:szCs w:val="24"/>
                    </w:rPr>
                    <m:t>ε</m:t>
                  </m:r>
                </m:den>
              </m:f>
              <m:sSub>
                <m:sSubPr>
                  <m:ctrlPr>
                    <w:rPr>
                      <w:rFonts w:ascii="Cambria Math" w:hAnsi="Cambria Math" w:cstheme="minorHAnsi"/>
                      <w:sz w:val="24"/>
                      <w:szCs w:val="24"/>
                    </w:rPr>
                  </m:ctrlPr>
                </m:sSubPr>
                <m:e>
                  <m:r>
                    <m:rPr>
                      <m:sty m:val="p"/>
                    </m:rPr>
                    <w:rPr>
                      <w:rFonts w:asci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ρ</m:t>
                      </m:r>
                    </m:e>
                    <m:sub>
                      <m:r>
                        <w:rPr>
                          <w:rFonts w:ascii="Cambria Math" w:hAnsi="Cambria Math" w:cstheme="minorHAnsi"/>
                          <w:sz w:val="24"/>
                          <w:szCs w:val="24"/>
                        </w:rPr>
                        <m:t>s</m:t>
                      </m:r>
                    </m:sub>
                  </m:sSub>
                  <m:r>
                    <m:rPr>
                      <m:sty m:val="p"/>
                    </m:rPr>
                    <w:rPr>
                      <w:rFonts w:ascii="Cambria Math" w:cstheme="minorHAnsi"/>
                      <w:sz w:val="24"/>
                      <w:szCs w:val="24"/>
                    </w:rPr>
                    <m:t>C</m:t>
                  </m:r>
                </m:e>
                <m:sub>
                  <m:r>
                    <m:rPr>
                      <m:sty m:val="p"/>
                    </m:rPr>
                    <w:rPr>
                      <w:rFonts w:ascii="Cambria Math" w:cstheme="minorHAnsi"/>
                      <w:sz w:val="24"/>
                      <w:szCs w:val="24"/>
                    </w:rPr>
                    <m:t>s</m:t>
                  </m:r>
                </m:sub>
              </m:sSub>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C</m:t>
                  </m:r>
                </m:e>
                <m:sub>
                  <m:r>
                    <w:rPr>
                      <w:rFonts w:ascii="Cambria Math" w:hAnsi="Cambria Math" w:cstheme="minorHAnsi"/>
                      <w:sz w:val="24"/>
                      <w:szCs w:val="24"/>
                    </w:rPr>
                    <m:t>a</m:t>
                  </m:r>
                </m:sub>
              </m:sSub>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m:t>
                  </m:r>
                </m:sub>
                <m:sup>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comp</m:t>
                      </m:r>
                    </m:sub>
                  </m:sSub>
                </m:sup>
                <m:e>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i</m:t>
                      </m:r>
                    </m:sub>
                  </m:sSub>
                </m:e>
              </m:nary>
              <m:r>
                <w:rPr>
                  <w:rFonts w:ascii="Cambria Math" w:cstheme="minorHAnsi"/>
                  <w:sz w:val="24"/>
                  <w:szCs w:val="24"/>
                </w:rPr>
                <m:t>)</m:t>
              </m:r>
            </m:e>
          </m:d>
          <m:f>
            <m:fPr>
              <m:ctrlPr>
                <w:rPr>
                  <w:rFonts w:ascii="Cambria Math" w:hAnsi="Cambria Math" w:cstheme="minorHAnsi"/>
                  <w:sz w:val="24"/>
                  <w:szCs w:val="24"/>
                </w:rPr>
              </m:ctrlPr>
            </m:fPr>
            <m:num>
              <m:r>
                <m:rPr>
                  <m:sty m:val="p"/>
                </m:rPr>
                <w:rPr>
                  <w:rFonts w:ascii="Cambria Math" w:cstheme="minorHAnsi"/>
                  <w:sz w:val="24"/>
                  <w:szCs w:val="24"/>
                </w:rPr>
                <m:t>∂</m:t>
              </m:r>
              <m:r>
                <m:rPr>
                  <m:sty m:val="p"/>
                </m:rPr>
                <w:rPr>
                  <w:rFonts w:ascii="Cambria Math" w:cstheme="minorHAnsi"/>
                  <w:sz w:val="24"/>
                  <w:szCs w:val="24"/>
                </w:rPr>
                <m:t>T</m:t>
              </m:r>
            </m:num>
            <m:den>
              <m:r>
                <m:rPr>
                  <m:sty m:val="p"/>
                </m:rPr>
                <w:rPr>
                  <w:rFonts w:ascii="Cambria Math" w:cstheme="minorHAnsi"/>
                  <w:sz w:val="24"/>
                  <w:szCs w:val="24"/>
                </w:rPr>
                <m:t>∂</m:t>
              </m:r>
              <m:r>
                <m:rPr>
                  <m:sty m:val="p"/>
                </m:rPr>
                <w:rPr>
                  <w:rFonts w:ascii="Cambria Math" w:cstheme="minorHAnsi"/>
                  <w:sz w:val="24"/>
                  <w:szCs w:val="24"/>
                </w:rPr>
                <m:t>t</m:t>
              </m:r>
            </m:den>
          </m:f>
          <m:r>
            <m:rPr>
              <m:sty m:val="p"/>
            </m:rPr>
            <w:rPr>
              <w:rFonts w:ascii="Cambria Math" w:hAnsi="Cambria Math" w:cstheme="minorHAnsi"/>
              <w:sz w:val="24"/>
              <w:szCs w:val="24"/>
            </w:rPr>
            <m:t>-</m:t>
          </m:r>
          <m:nary>
            <m:naryPr>
              <m:chr m:val="∑"/>
              <m:limLoc m:val="undOvr"/>
              <m:ctrlPr>
                <w:rPr>
                  <w:rFonts w:ascii="Cambria Math" w:hAnsi="Cambria Math" w:cstheme="minorHAnsi"/>
                  <w:sz w:val="24"/>
                  <w:szCs w:val="24"/>
                </w:rPr>
              </m:ctrlPr>
            </m:naryPr>
            <m:sub>
              <m:r>
                <w:rPr>
                  <w:rFonts w:ascii="Cambria Math" w:hAnsi="Cambria Math" w:cstheme="minorHAnsi"/>
                  <w:sz w:val="24"/>
                  <w:szCs w:val="24"/>
                </w:rPr>
                <m:t>i</m:t>
              </m:r>
            </m:sub>
            <m:sup>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comp</m:t>
                  </m:r>
                </m:sub>
              </m:sSub>
            </m:sup>
            <m:e>
              <m:d>
                <m:dPr>
                  <m:ctrlPr>
                    <w:rPr>
                      <w:rFonts w:ascii="Cambria Math" w:hAnsi="Cambria Math" w:cstheme="minorHAnsi"/>
                      <w:sz w:val="24"/>
                      <w:szCs w:val="24"/>
                    </w:rPr>
                  </m:ctrlPr>
                </m:dPr>
                <m:e>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H</m:t>
                      </m:r>
                    </m:e>
                    <m:sub>
                      <m:r>
                        <m:rPr>
                          <m:sty m:val="p"/>
                        </m:rPr>
                        <w:rPr>
                          <w:rFonts w:ascii="Cambria Math" w:cstheme="minorHAnsi"/>
                          <w:sz w:val="24"/>
                          <w:szCs w:val="24"/>
                        </w:rPr>
                        <m:t>i</m:t>
                      </m:r>
                    </m:sub>
                  </m:sSub>
                </m:e>
              </m:d>
            </m:e>
          </m:nary>
          <m:f>
            <m:fPr>
              <m:ctrlPr>
                <w:rPr>
                  <w:rFonts w:ascii="Cambria Math" w:hAnsi="Cambria Math" w:cstheme="minorHAnsi"/>
                  <w:sz w:val="24"/>
                  <w:szCs w:val="24"/>
                </w:rPr>
              </m:ctrlPr>
            </m:fPr>
            <m:num>
              <m:r>
                <m:rPr>
                  <m:sty m:val="p"/>
                </m:rPr>
                <w:rPr>
                  <w:rFonts w:ascii="Cambria Math" w:cstheme="minorHAnsi"/>
                  <w:sz w:val="24"/>
                  <w:szCs w:val="24"/>
                </w:rPr>
                <m:t>1</m:t>
              </m:r>
              <m:r>
                <m:rPr>
                  <m:sty m:val="p"/>
                </m:rPr>
                <w:rPr>
                  <w:rFonts w:ascii="Cambria Math" w:cstheme="minorHAnsi"/>
                  <w:sz w:val="24"/>
                  <w:szCs w:val="24"/>
                </w:rPr>
                <m:t>-ε</m:t>
              </m:r>
            </m:num>
            <m:den>
              <m:r>
                <m:rPr>
                  <m:sty m:val="p"/>
                </m:rPr>
                <w:rPr>
                  <w:rFonts w:ascii="Cambria Math" w:cstheme="minorHAnsi"/>
                  <w:sz w:val="24"/>
                  <w:szCs w:val="24"/>
                </w:rPr>
                <m:t>ε</m:t>
              </m:r>
            </m:den>
          </m:f>
          <m:f>
            <m:fPr>
              <m:ctrlPr>
                <w:rPr>
                  <w:rFonts w:ascii="Cambria Math" w:hAnsi="Cambria Math" w:cstheme="minorHAnsi"/>
                  <w:sz w:val="24"/>
                  <w:szCs w:val="24"/>
                </w:rPr>
              </m:ctrlPr>
            </m:fPr>
            <m:num>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q</m:t>
                  </m:r>
                </m:e>
                <m:sub>
                  <m:r>
                    <m:rPr>
                      <m:sty m:val="p"/>
                    </m:rPr>
                    <w:rPr>
                      <w:rFonts w:ascii="Cambria Math" w:cstheme="minorHAnsi"/>
                      <w:sz w:val="24"/>
                      <w:szCs w:val="24"/>
                    </w:rPr>
                    <m:t>i</m:t>
                  </m:r>
                </m:sub>
              </m:sSub>
            </m:num>
            <m:den>
              <m:r>
                <m:rPr>
                  <m:sty m:val="p"/>
                </m:rPr>
                <w:rPr>
                  <w:rFonts w:ascii="Cambria Math" w:cstheme="minorHAnsi"/>
                  <w:sz w:val="24"/>
                  <w:szCs w:val="24"/>
                </w:rPr>
                <m:t>∂</m:t>
              </m:r>
              <m:r>
                <m:rPr>
                  <m:sty m:val="p"/>
                </m:rPr>
                <w:rPr>
                  <w:rFonts w:ascii="Cambria Math" w:cstheme="minorHAnsi"/>
                  <w:sz w:val="24"/>
                  <w:szCs w:val="24"/>
                </w:rPr>
                <m:t>t</m:t>
              </m:r>
            </m:den>
          </m:f>
          <m:r>
            <m:rPr>
              <m:sty m:val="p"/>
            </m:rPr>
            <w:rPr>
              <w:rFonts w:ascii="Cambria Math"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2h</m:t>
              </m:r>
            </m:num>
            <m:den>
              <m:r>
                <m:rPr>
                  <m:sty m:val="p"/>
                </m:rPr>
                <w:rPr>
                  <w:rFonts w:ascii="Cambria Math" w:cstheme="minorHAnsi"/>
                  <w:sz w:val="24"/>
                  <w:szCs w:val="24"/>
                </w:rPr>
                <m:t>ε</m:t>
              </m:r>
              <m:sSub>
                <m:sSubPr>
                  <m:ctrlPr>
                    <w:rPr>
                      <w:rFonts w:ascii="Cambria Math" w:hAnsi="Cambria Math" w:cstheme="minorHAnsi"/>
                      <w:sz w:val="24"/>
                      <w:szCs w:val="24"/>
                    </w:rPr>
                  </m:ctrlPr>
                </m:sSubPr>
                <m:e>
                  <m:r>
                    <m:rPr>
                      <m:sty m:val="p"/>
                    </m:rPr>
                    <w:rPr>
                      <w:rFonts w:ascii="Cambria Math" w:cstheme="minorHAnsi"/>
                      <w:sz w:val="24"/>
                      <w:szCs w:val="24"/>
                    </w:rPr>
                    <m:t>r</m:t>
                  </m:r>
                </m:e>
                <m:sub>
                  <m:r>
                    <m:rPr>
                      <m:sty m:val="p"/>
                    </m:rPr>
                    <w:rPr>
                      <w:rFonts w:ascii="Cambria Math" w:cstheme="minorHAnsi"/>
                      <w:sz w:val="24"/>
                      <w:szCs w:val="24"/>
                    </w:rPr>
                    <m:t>in</m:t>
                  </m:r>
                </m:sub>
              </m:sSub>
            </m:den>
          </m:f>
          <m:d>
            <m:dPr>
              <m:ctrlPr>
                <w:rPr>
                  <w:rFonts w:ascii="Cambria Math" w:hAnsi="Cambria Math" w:cstheme="minorHAnsi"/>
                  <w:sz w:val="24"/>
                  <w:szCs w:val="24"/>
                </w:rPr>
              </m:ctrlPr>
            </m:dPr>
            <m:e>
              <m:r>
                <m:rPr>
                  <m:sty m:val="p"/>
                </m:rPr>
                <w:rPr>
                  <w:rFonts w:ascii="Cambria Math" w:cstheme="minorHAnsi"/>
                  <w:sz w:val="24"/>
                  <w:szCs w:val="24"/>
                </w:rPr>
                <m:t>T</m:t>
              </m:r>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W</m:t>
                  </m:r>
                </m:sub>
              </m:sSub>
            </m:e>
          </m:d>
          <m:r>
            <m:rPr>
              <m:sty m:val="p"/>
            </m:rPr>
            <w:rPr>
              <w:rFonts w:ascii="Cambria Math" w:cstheme="minorHAnsi"/>
              <w:sz w:val="24"/>
              <w:szCs w:val="24"/>
            </w:rPr>
            <m:t>=0</m:t>
          </m:r>
        </m:oMath>
      </m:oMathPara>
    </w:p>
    <w:p w:rsidR="00AB06C8" w:rsidRPr="00B57BB9" w:rsidRDefault="00AB06C8" w:rsidP="00AB06C8">
      <w:pPr>
        <w:jc w:val="both"/>
        <w:rPr>
          <w:rFonts w:cstheme="minorHAnsi"/>
          <w:sz w:val="24"/>
          <w:szCs w:val="24"/>
        </w:rPr>
      </w:pPr>
      <w:r w:rsidRPr="00B57BB9">
        <w:rPr>
          <w:rFonts w:cstheme="minorHAnsi"/>
          <w:sz w:val="24"/>
          <w:szCs w:val="24"/>
        </w:rPr>
        <w:t xml:space="preserve">   Nesta, </w:t>
      </w:r>
      <w:proofErr w:type="spellStart"/>
      <w:r w:rsidRPr="00B57BB9">
        <w:rPr>
          <w:rFonts w:cstheme="minorHAnsi"/>
          <w:sz w:val="24"/>
          <w:szCs w:val="24"/>
        </w:rPr>
        <w:t>Kax</w:t>
      </w:r>
      <w:proofErr w:type="spellEnd"/>
      <w:r w:rsidRPr="00B57BB9">
        <w:rPr>
          <w:rFonts w:cstheme="minorHAnsi"/>
          <w:sz w:val="24"/>
          <w:szCs w:val="24"/>
        </w:rPr>
        <w:t xml:space="preserve"> é o coeficiente de dispersão axial térmico, T a temperatura do sólido e do fluido, Cg o calor específico do gás, </w:t>
      </w:r>
      <w:proofErr w:type="spellStart"/>
      <w:r w:rsidRPr="00B57BB9">
        <w:rPr>
          <w:rFonts w:cstheme="minorHAnsi"/>
          <w:sz w:val="24"/>
          <w:szCs w:val="24"/>
        </w:rPr>
        <w:t>Cs</w:t>
      </w:r>
      <w:proofErr w:type="spellEnd"/>
      <w:r w:rsidRPr="00B57BB9">
        <w:rPr>
          <w:rFonts w:cstheme="minorHAnsi"/>
          <w:sz w:val="24"/>
          <w:szCs w:val="24"/>
        </w:rPr>
        <w:t xml:space="preserve"> o calor específico do adsorvente, </w:t>
      </w:r>
      <w:proofErr w:type="spellStart"/>
      <w:r w:rsidRPr="00B57BB9">
        <w:rPr>
          <w:rFonts w:cstheme="minorHAnsi"/>
          <w:sz w:val="24"/>
          <w:szCs w:val="24"/>
        </w:rPr>
        <w:t>ΔHi</w:t>
      </w:r>
      <w:proofErr w:type="spellEnd"/>
      <w:r w:rsidRPr="00B57BB9">
        <w:rPr>
          <w:rFonts w:cstheme="minorHAnsi"/>
          <w:sz w:val="24"/>
          <w:szCs w:val="24"/>
        </w:rPr>
        <w:t xml:space="preserve"> a entalpia de adsorção do componente i, h o coeficiente de transferência de calor entre o gás e a parede, </w:t>
      </w:r>
      <w:proofErr w:type="spellStart"/>
      <w:r w:rsidRPr="00B57BB9">
        <w:rPr>
          <w:rFonts w:cstheme="minorHAnsi"/>
          <w:sz w:val="24"/>
          <w:szCs w:val="24"/>
        </w:rPr>
        <w:t>rin</w:t>
      </w:r>
      <w:proofErr w:type="spellEnd"/>
      <w:r w:rsidRPr="00B57BB9">
        <w:rPr>
          <w:rFonts w:cstheme="minorHAnsi"/>
          <w:sz w:val="24"/>
          <w:szCs w:val="24"/>
        </w:rPr>
        <w:t xml:space="preserve"> o raio interno da coluna e </w:t>
      </w:r>
      <w:proofErr w:type="spellStart"/>
      <w:r w:rsidRPr="00B57BB9">
        <w:rPr>
          <w:rFonts w:cstheme="minorHAnsi"/>
          <w:sz w:val="24"/>
          <w:szCs w:val="24"/>
        </w:rPr>
        <w:t>Tw</w:t>
      </w:r>
      <w:proofErr w:type="spellEnd"/>
      <w:r w:rsidRPr="00B57BB9">
        <w:rPr>
          <w:rFonts w:cstheme="minorHAnsi"/>
          <w:sz w:val="24"/>
          <w:szCs w:val="24"/>
        </w:rPr>
        <w:t xml:space="preserve"> a temperatura da parede da coluna.</w:t>
      </w:r>
    </w:p>
    <w:p w:rsidR="00AB06C8" w:rsidRPr="00547212" w:rsidRDefault="00AB06C8" w:rsidP="00547212">
      <w:pPr>
        <w:pStyle w:val="Ttulo1"/>
        <w:numPr>
          <w:ilvl w:val="2"/>
          <w:numId w:val="7"/>
        </w:numPr>
        <w:spacing w:before="0"/>
        <w:rPr>
          <w:rFonts w:asciiTheme="minorHAnsi" w:hAnsiTheme="minorHAnsi" w:cstheme="minorHAnsi"/>
          <w:color w:val="auto"/>
          <w:sz w:val="24"/>
          <w:szCs w:val="24"/>
        </w:rPr>
      </w:pPr>
      <w:bookmarkStart w:id="16" w:name="_Toc430007491"/>
      <w:r w:rsidRPr="00547212">
        <w:rPr>
          <w:rFonts w:asciiTheme="minorHAnsi" w:hAnsiTheme="minorHAnsi" w:cstheme="minorHAnsi"/>
          <w:color w:val="auto"/>
          <w:sz w:val="24"/>
          <w:szCs w:val="24"/>
        </w:rPr>
        <w:t xml:space="preserve">Balanço de </w:t>
      </w:r>
      <w:r w:rsidR="00E443A1" w:rsidRPr="00547212">
        <w:rPr>
          <w:rFonts w:asciiTheme="minorHAnsi" w:hAnsiTheme="minorHAnsi" w:cstheme="minorHAnsi"/>
          <w:color w:val="auto"/>
          <w:sz w:val="24"/>
          <w:szCs w:val="24"/>
        </w:rPr>
        <w:t>Momento</w:t>
      </w:r>
      <w:bookmarkEnd w:id="16"/>
    </w:p>
    <w:p w:rsidR="00AB06C8" w:rsidRPr="00B57BB9" w:rsidRDefault="00AB06C8" w:rsidP="00AB06C8">
      <w:pPr>
        <w:jc w:val="both"/>
        <w:rPr>
          <w:rFonts w:cstheme="minorHAnsi"/>
          <w:sz w:val="24"/>
          <w:szCs w:val="24"/>
        </w:rPr>
      </w:pPr>
      <w:r w:rsidRPr="00B57BB9">
        <w:rPr>
          <w:rFonts w:cstheme="minorHAnsi"/>
          <w:sz w:val="24"/>
          <w:szCs w:val="24"/>
        </w:rPr>
        <w:t xml:space="preserve"> A perda de car</w:t>
      </w:r>
      <w:r w:rsidR="00863C69" w:rsidRPr="00B57BB9">
        <w:rPr>
          <w:rFonts w:cstheme="minorHAnsi"/>
          <w:sz w:val="24"/>
          <w:szCs w:val="24"/>
        </w:rPr>
        <w:t xml:space="preserve">ga ao longo da coluna é dada pela equação de </w:t>
      </w:r>
      <w:proofErr w:type="spellStart"/>
      <w:r w:rsidR="00863C69" w:rsidRPr="00B57BB9">
        <w:rPr>
          <w:rFonts w:cstheme="minorHAnsi"/>
          <w:sz w:val="24"/>
          <w:szCs w:val="24"/>
        </w:rPr>
        <w:t>Ergun</w:t>
      </w:r>
      <w:proofErr w:type="spellEnd"/>
      <w:r w:rsidRPr="00B57BB9">
        <w:rPr>
          <w:rFonts w:cstheme="minorHAnsi"/>
          <w:sz w:val="24"/>
          <w:szCs w:val="24"/>
        </w:rPr>
        <w:t>:</w:t>
      </w:r>
    </w:p>
    <w:p w:rsidR="00AB06C8" w:rsidRPr="00B57BB9" w:rsidRDefault="00AB06C8" w:rsidP="00AB06C8">
      <w:pPr>
        <w:widowControl w:val="0"/>
        <w:tabs>
          <w:tab w:val="right" w:pos="9781"/>
        </w:tabs>
        <w:autoSpaceDE w:val="0"/>
        <w:autoSpaceDN w:val="0"/>
        <w:adjustRightInd w:val="0"/>
        <w:spacing w:before="240" w:after="240"/>
        <w:ind w:right="-431" w:firstLine="567"/>
        <w:jc w:val="center"/>
        <w:rPr>
          <w:rFonts w:cstheme="minorHAnsi"/>
          <w:sz w:val="24"/>
          <w:szCs w:val="24"/>
        </w:rPr>
      </w:pPr>
      <m:oMathPara>
        <m:oMath>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m:t>
              </m:r>
              <m:r>
                <m:rPr>
                  <m:sty m:val="p"/>
                </m:rPr>
                <w:rPr>
                  <w:rFonts w:ascii="Cambria Math" w:cstheme="minorHAnsi"/>
                  <w:sz w:val="24"/>
                  <w:szCs w:val="24"/>
                </w:rPr>
                <m:t>P</m:t>
              </m:r>
            </m:num>
            <m:den>
              <m:r>
                <m:rPr>
                  <m:sty m:val="p"/>
                </m:rPr>
                <w:rPr>
                  <w:rFonts w:ascii="Cambria Math" w:cstheme="minorHAnsi"/>
                  <w:sz w:val="24"/>
                  <w:szCs w:val="24"/>
                </w:rPr>
                <m:t>∂</m:t>
              </m:r>
              <m:r>
                <m:rPr>
                  <m:sty m:val="p"/>
                </m:rPr>
                <w:rPr>
                  <w:rFonts w:ascii="Cambria Math" w:cstheme="minorHAnsi"/>
                  <w:sz w:val="24"/>
                  <w:szCs w:val="24"/>
                </w:rPr>
                <m:t>z</m:t>
              </m:r>
            </m:den>
          </m:f>
          <m:r>
            <m:rPr>
              <m:sty m:val="p"/>
            </m:rPr>
            <w:rPr>
              <w:rFonts w:ascii="Cambria Math"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150</m:t>
              </m:r>
            </m:num>
            <m:den>
              <m:r>
                <m:rPr>
                  <m:sty m:val="p"/>
                </m:rPr>
                <w:rPr>
                  <w:rFonts w:ascii="Cambria Math" w:cstheme="minorHAnsi"/>
                  <w:sz w:val="24"/>
                  <w:szCs w:val="24"/>
                </w:rPr>
                <m:t>4</m:t>
              </m:r>
              <m:sSubSup>
                <m:sSubSupPr>
                  <m:ctrlPr>
                    <w:rPr>
                      <w:rFonts w:ascii="Cambria Math" w:hAnsi="Cambria Math" w:cstheme="minorHAnsi"/>
                      <w:sz w:val="24"/>
                      <w:szCs w:val="24"/>
                    </w:rPr>
                  </m:ctrlPr>
                </m:sSubSupPr>
                <m:e>
                  <m:r>
                    <m:rPr>
                      <m:sty m:val="p"/>
                    </m:rPr>
                    <w:rPr>
                      <w:rFonts w:ascii="Cambria Math" w:cstheme="minorHAnsi"/>
                      <w:sz w:val="24"/>
                      <w:szCs w:val="24"/>
                    </w:rPr>
                    <m:t>r</m:t>
                  </m:r>
                </m:e>
                <m:sub>
                  <m:r>
                    <m:rPr>
                      <m:sty m:val="p"/>
                    </m:rPr>
                    <w:rPr>
                      <w:rFonts w:ascii="Cambria Math" w:cstheme="minorHAnsi"/>
                      <w:sz w:val="24"/>
                      <w:szCs w:val="24"/>
                    </w:rPr>
                    <m:t>p</m:t>
                  </m:r>
                </m:sub>
                <m:sup>
                  <m:r>
                    <m:rPr>
                      <m:sty m:val="p"/>
                    </m:rPr>
                    <w:rPr>
                      <w:rFonts w:ascii="Cambria Math" w:cstheme="minorHAnsi"/>
                      <w:sz w:val="24"/>
                      <w:szCs w:val="24"/>
                    </w:rPr>
                    <m:t>2</m:t>
                  </m:r>
                </m:sup>
              </m:sSubSup>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f>
                    <m:fPr>
                      <m:ctrlPr>
                        <w:rPr>
                          <w:rFonts w:ascii="Cambria Math" w:hAnsi="Cambria Math" w:cstheme="minorHAnsi"/>
                          <w:sz w:val="24"/>
                          <w:szCs w:val="24"/>
                        </w:rPr>
                      </m:ctrlPr>
                    </m:fPr>
                    <m:num>
                      <m:r>
                        <m:rPr>
                          <m:sty m:val="p"/>
                        </m:rPr>
                        <w:rPr>
                          <w:rFonts w:ascii="Cambria Math" w:cstheme="minorHAnsi"/>
                          <w:sz w:val="24"/>
                          <w:szCs w:val="24"/>
                        </w:rPr>
                        <m:t>1</m:t>
                      </m:r>
                      <m:r>
                        <m:rPr>
                          <m:sty m:val="p"/>
                        </m:rPr>
                        <w:rPr>
                          <w:rFonts w:ascii="Cambria Math" w:cstheme="minorHAnsi"/>
                          <w:sz w:val="24"/>
                          <w:szCs w:val="24"/>
                        </w:rPr>
                        <m:t>-ε</m:t>
                      </m:r>
                    </m:num>
                    <m:den>
                      <m:r>
                        <m:rPr>
                          <m:sty m:val="p"/>
                        </m:rPr>
                        <w:rPr>
                          <w:rFonts w:ascii="Cambria Math" w:cstheme="minorHAnsi"/>
                          <w:sz w:val="24"/>
                          <w:szCs w:val="24"/>
                        </w:rPr>
                        <m:t>ε</m:t>
                      </m:r>
                    </m:den>
                  </m:f>
                </m:e>
              </m:d>
            </m:e>
            <m:sup>
              <m:r>
                <m:rPr>
                  <m:sty m:val="p"/>
                </m:rPr>
                <w:rPr>
                  <w:rFonts w:ascii="Cambria Math" w:cstheme="minorHAnsi"/>
                  <w:sz w:val="24"/>
                  <w:szCs w:val="24"/>
                </w:rPr>
                <m:t>2</m:t>
              </m:r>
            </m:sup>
          </m:sSup>
          <m:r>
            <m:rPr>
              <m:sty m:val="p"/>
            </m:rPr>
            <w:rPr>
              <w:rFonts w:ascii="Cambria Math" w:cstheme="minorHAnsi"/>
              <w:sz w:val="24"/>
              <w:szCs w:val="24"/>
            </w:rPr>
            <m:t>µν</m:t>
          </m:r>
        </m:oMath>
      </m:oMathPara>
    </w:p>
    <w:p w:rsidR="00AB06C8" w:rsidRPr="00B57BB9" w:rsidRDefault="00AB06C8" w:rsidP="00AB06C8">
      <w:pPr>
        <w:jc w:val="both"/>
        <w:rPr>
          <w:rFonts w:cstheme="minorHAnsi"/>
          <w:sz w:val="24"/>
          <w:szCs w:val="24"/>
        </w:rPr>
      </w:pPr>
      <w:r w:rsidRPr="00B57BB9">
        <w:rPr>
          <w:rFonts w:cstheme="minorHAnsi"/>
          <w:sz w:val="24"/>
          <w:szCs w:val="24"/>
        </w:rPr>
        <w:t xml:space="preserve">Onde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p</m:t>
            </m:r>
          </m:sub>
        </m:sSub>
      </m:oMath>
      <w:r w:rsidRPr="00B57BB9">
        <w:rPr>
          <w:rFonts w:cstheme="minorHAnsi"/>
          <w:sz w:val="24"/>
          <w:szCs w:val="24"/>
        </w:rPr>
        <w:t xml:space="preserve">é o raio da partícula e µ a viscosidade do gás. </w:t>
      </w:r>
    </w:p>
    <w:p w:rsidR="00AB06C8" w:rsidRPr="00E105E3" w:rsidRDefault="00AB06C8" w:rsidP="00547212">
      <w:pPr>
        <w:pStyle w:val="Ttulo1"/>
        <w:numPr>
          <w:ilvl w:val="1"/>
          <w:numId w:val="7"/>
        </w:numPr>
        <w:spacing w:before="0"/>
        <w:rPr>
          <w:rFonts w:asciiTheme="minorHAnsi" w:hAnsiTheme="minorHAnsi" w:cstheme="minorHAnsi"/>
          <w:color w:val="auto"/>
          <w:sz w:val="24"/>
          <w:szCs w:val="24"/>
        </w:rPr>
      </w:pPr>
      <w:bookmarkStart w:id="17" w:name="_Toc430007492"/>
      <w:r w:rsidRPr="00E105E3">
        <w:rPr>
          <w:rFonts w:asciiTheme="minorHAnsi" w:hAnsiTheme="minorHAnsi" w:cstheme="minorHAnsi"/>
          <w:color w:val="auto"/>
          <w:sz w:val="24"/>
          <w:szCs w:val="24"/>
        </w:rPr>
        <w:t>Isotermas</w:t>
      </w:r>
      <w:bookmarkEnd w:id="17"/>
    </w:p>
    <w:p w:rsidR="00AB06C8" w:rsidRPr="00B57BB9" w:rsidRDefault="00AB06C8" w:rsidP="00AB06C8">
      <w:pPr>
        <w:widowControl w:val="0"/>
        <w:autoSpaceDE w:val="0"/>
        <w:autoSpaceDN w:val="0"/>
        <w:adjustRightInd w:val="0"/>
        <w:spacing w:after="240"/>
        <w:ind w:right="-430" w:firstLine="567"/>
        <w:jc w:val="both"/>
        <w:rPr>
          <w:rFonts w:cstheme="minorHAnsi"/>
          <w:sz w:val="24"/>
          <w:szCs w:val="24"/>
        </w:rPr>
      </w:pPr>
      <w:r w:rsidRPr="00B57BB9">
        <w:rPr>
          <w:rFonts w:cstheme="minorHAnsi"/>
          <w:sz w:val="24"/>
          <w:szCs w:val="24"/>
        </w:rPr>
        <w:t>O equilíbrio de adsorção da mistura pode ser modelado por duas formas diferentes da isoterma de Langmuir, uma desconsiderando o efeito da competição das moléculas por sítios ativos na interface do sólido e outra considerando tal efeito. A isoterma de Langmuir sem o efeito de competição é dada por:</w:t>
      </w:r>
    </w:p>
    <w:p w:rsidR="00AB06C8" w:rsidRPr="00B57BB9" w:rsidRDefault="006217B9" w:rsidP="00AB06C8">
      <w:pPr>
        <w:widowControl w:val="0"/>
        <w:tabs>
          <w:tab w:val="right" w:pos="9781"/>
        </w:tabs>
        <w:autoSpaceDE w:val="0"/>
        <w:autoSpaceDN w:val="0"/>
        <w:adjustRightInd w:val="0"/>
        <w:spacing w:before="240" w:after="240"/>
        <w:ind w:right="-431" w:firstLine="567"/>
        <w:jc w:val="center"/>
        <w:rPr>
          <w:rFonts w:cstheme="minorHAnsi"/>
          <w:sz w:val="24"/>
          <w:szCs w:val="24"/>
        </w:rPr>
      </w:pPr>
      <m:oMathPara>
        <m:oMath>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q</m:t>
                  </m:r>
                </m:e>
                <m:sub>
                  <m:r>
                    <m:rPr>
                      <m:sty m:val="p"/>
                    </m:rPr>
                    <w:rPr>
                      <w:rFonts w:ascii="Cambria Math" w:cstheme="minorHAnsi"/>
                      <w:sz w:val="24"/>
                      <w:szCs w:val="24"/>
                    </w:rPr>
                    <m:t>i</m:t>
                  </m:r>
                </m:sub>
              </m:sSub>
            </m:num>
            <m:den>
              <m:sSub>
                <m:sSubPr>
                  <m:ctrlPr>
                    <w:rPr>
                      <w:rFonts w:ascii="Cambria Math" w:hAnsi="Cambria Math" w:cstheme="minorHAnsi"/>
                      <w:sz w:val="24"/>
                      <w:szCs w:val="24"/>
                    </w:rPr>
                  </m:ctrlPr>
                </m:sSubPr>
                <m:e>
                  <m:r>
                    <m:rPr>
                      <m:sty m:val="p"/>
                    </m:rPr>
                    <w:rPr>
                      <w:rFonts w:ascii="Cambria Math" w:cstheme="minorHAnsi"/>
                      <w:sz w:val="24"/>
                      <w:szCs w:val="24"/>
                    </w:rPr>
                    <m:t>q</m:t>
                  </m:r>
                </m:e>
                <m:sub>
                  <m:r>
                    <m:rPr>
                      <m:sty m:val="p"/>
                    </m:rPr>
                    <w:rPr>
                      <w:rFonts w:ascii="Cambria Math" w:cstheme="minorHAnsi"/>
                      <w:sz w:val="24"/>
                      <w:szCs w:val="24"/>
                    </w:rPr>
                    <m:t>i,s</m:t>
                  </m:r>
                </m:sub>
              </m:sSub>
            </m:den>
          </m:f>
          <m:r>
            <m:rPr>
              <m:sty m:val="p"/>
            </m:rPr>
            <w:rPr>
              <w:rFonts w:asci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b</m:t>
                  </m:r>
                </m:e>
                <m:sub>
                  <m:r>
                    <m:rPr>
                      <m:sty m:val="p"/>
                    </m:rPr>
                    <w:rPr>
                      <w:rFonts w:ascii="Cambria Math" w:cstheme="minorHAnsi"/>
                      <w:sz w:val="24"/>
                      <w:szCs w:val="24"/>
                    </w:rPr>
                    <m:t>i</m:t>
                  </m:r>
                </m:sub>
              </m:sSub>
              <m:sSub>
                <m:sSubPr>
                  <m:ctrlPr>
                    <w:rPr>
                      <w:rFonts w:ascii="Cambria Math" w:hAnsi="Cambria Math" w:cstheme="minorHAnsi"/>
                      <w:sz w:val="24"/>
                      <w:szCs w:val="24"/>
                    </w:rPr>
                  </m:ctrlPr>
                </m:sSubPr>
                <m:e>
                  <m:r>
                    <m:rPr>
                      <m:sty m:val="p"/>
                    </m:rPr>
                    <w:rPr>
                      <w:rFonts w:ascii="Cambria Math" w:cstheme="minorHAnsi"/>
                      <w:sz w:val="24"/>
                      <w:szCs w:val="24"/>
                    </w:rPr>
                    <m:t>p</m:t>
                  </m:r>
                </m:e>
                <m:sub>
                  <m:r>
                    <m:rPr>
                      <m:sty m:val="p"/>
                    </m:rPr>
                    <w:rPr>
                      <w:rFonts w:ascii="Cambria Math" w:cstheme="minorHAnsi"/>
                      <w:sz w:val="24"/>
                      <w:szCs w:val="24"/>
                    </w:rPr>
                    <m:t>i</m:t>
                  </m:r>
                </m:sub>
              </m:sSub>
            </m:num>
            <m:den>
              <m:r>
                <m:rPr>
                  <m:sty m:val="p"/>
                </m:rPr>
                <w:rPr>
                  <w:rFonts w:ascii="Cambria Math" w:cstheme="minorHAnsi"/>
                  <w:sz w:val="24"/>
                  <w:szCs w:val="24"/>
                </w:rPr>
                <m:t>1+</m:t>
              </m:r>
              <m:sSub>
                <m:sSubPr>
                  <m:ctrlPr>
                    <w:rPr>
                      <w:rFonts w:ascii="Cambria Math" w:hAnsi="Cambria Math" w:cstheme="minorHAnsi"/>
                      <w:sz w:val="24"/>
                      <w:szCs w:val="24"/>
                    </w:rPr>
                  </m:ctrlPr>
                </m:sSubPr>
                <m:e>
                  <m:r>
                    <m:rPr>
                      <m:sty m:val="p"/>
                    </m:rPr>
                    <w:rPr>
                      <w:rFonts w:ascii="Cambria Math" w:cstheme="minorHAnsi"/>
                      <w:sz w:val="24"/>
                      <w:szCs w:val="24"/>
                    </w:rPr>
                    <m:t>b</m:t>
                  </m:r>
                </m:e>
                <m:sub>
                  <m:r>
                    <m:rPr>
                      <m:sty m:val="p"/>
                    </m:rPr>
                    <w:rPr>
                      <w:rFonts w:ascii="Cambria Math" w:cstheme="minorHAnsi"/>
                      <w:sz w:val="24"/>
                      <w:szCs w:val="24"/>
                    </w:rPr>
                    <m:t>i</m:t>
                  </m:r>
                </m:sub>
              </m:sSub>
              <m:sSub>
                <m:sSubPr>
                  <m:ctrlPr>
                    <w:rPr>
                      <w:rFonts w:ascii="Cambria Math" w:hAnsi="Cambria Math" w:cstheme="minorHAnsi"/>
                      <w:sz w:val="24"/>
                      <w:szCs w:val="24"/>
                    </w:rPr>
                  </m:ctrlPr>
                </m:sSubPr>
                <m:e>
                  <m:r>
                    <m:rPr>
                      <m:sty m:val="p"/>
                    </m:rPr>
                    <w:rPr>
                      <w:rFonts w:ascii="Cambria Math" w:cstheme="minorHAnsi"/>
                      <w:sz w:val="24"/>
                      <w:szCs w:val="24"/>
                    </w:rPr>
                    <m:t>p</m:t>
                  </m:r>
                </m:e>
                <m:sub>
                  <m:r>
                    <m:rPr>
                      <m:sty m:val="p"/>
                    </m:rPr>
                    <w:rPr>
                      <w:rFonts w:ascii="Cambria Math" w:cstheme="minorHAnsi"/>
                      <w:sz w:val="24"/>
                      <w:szCs w:val="24"/>
                    </w:rPr>
                    <m:t>i</m:t>
                  </m:r>
                </m:sub>
              </m:sSub>
            </m:den>
          </m:f>
        </m:oMath>
      </m:oMathPara>
    </w:p>
    <w:p w:rsidR="00AB06C8" w:rsidRPr="00B57BB9" w:rsidRDefault="00E105E3" w:rsidP="00AB06C8">
      <w:pPr>
        <w:widowControl w:val="0"/>
        <w:autoSpaceDE w:val="0"/>
        <w:autoSpaceDN w:val="0"/>
        <w:adjustRightInd w:val="0"/>
        <w:spacing w:after="240"/>
        <w:ind w:right="-430"/>
        <w:jc w:val="both"/>
        <w:rPr>
          <w:rFonts w:cstheme="minorHAnsi"/>
          <w:sz w:val="24"/>
          <w:szCs w:val="24"/>
        </w:rPr>
      </w:pPr>
      <w:r w:rsidRPr="00B57BB9">
        <w:rPr>
          <w:rFonts w:cstheme="minorHAnsi"/>
          <w:sz w:val="24"/>
          <w:szCs w:val="24"/>
        </w:rPr>
        <w:t>O</w:t>
      </w:r>
      <w:r w:rsidR="00AB06C8" w:rsidRPr="00B57BB9">
        <w:rPr>
          <w:rFonts w:cstheme="minorHAnsi"/>
          <w:sz w:val="24"/>
          <w:szCs w:val="24"/>
        </w:rPr>
        <w:t>nde</w:t>
      </w:r>
      <w:r>
        <w:rPr>
          <w:rFonts w:cstheme="minorHAnsi"/>
          <w:sz w:val="24"/>
          <w:szCs w:val="24"/>
        </w:rPr>
        <w:t xml:space="preserve"> </w:t>
      </w:r>
      <w:proofErr w:type="spellStart"/>
      <w:r w:rsidR="00AB06C8" w:rsidRPr="00B57BB9">
        <w:rPr>
          <w:rFonts w:cstheme="minorHAnsi"/>
          <w:sz w:val="24"/>
          <w:szCs w:val="24"/>
        </w:rPr>
        <w:t>qi</w:t>
      </w:r>
      <w:proofErr w:type="spellEnd"/>
      <w:r w:rsidR="00AB06C8" w:rsidRPr="00B57BB9">
        <w:rPr>
          <w:rFonts w:cstheme="minorHAnsi"/>
          <w:sz w:val="24"/>
          <w:szCs w:val="24"/>
        </w:rPr>
        <w:t xml:space="preserve"> é a concentração do componente i na fase adsorvida, </w:t>
      </w:r>
      <w:proofErr w:type="spellStart"/>
      <w:r w:rsidR="00AB06C8" w:rsidRPr="00B57BB9">
        <w:rPr>
          <w:rFonts w:cstheme="minorHAnsi"/>
          <w:sz w:val="24"/>
          <w:szCs w:val="24"/>
        </w:rPr>
        <w:t>qis</w:t>
      </w:r>
      <w:proofErr w:type="spellEnd"/>
      <w:r w:rsidR="00AB06C8" w:rsidRPr="00B57BB9">
        <w:rPr>
          <w:rFonts w:cstheme="minorHAnsi"/>
          <w:sz w:val="24"/>
          <w:szCs w:val="24"/>
        </w:rPr>
        <w:t xml:space="preserve"> é a concentração do componente i em condições de saturação do leito e bi é a constante de afinidade e </w:t>
      </w:r>
      <w:proofErr w:type="spellStart"/>
      <w:proofErr w:type="gramStart"/>
      <w:r w:rsidR="00AB06C8" w:rsidRPr="00B57BB9">
        <w:rPr>
          <w:rFonts w:cstheme="minorHAnsi"/>
          <w:sz w:val="24"/>
          <w:szCs w:val="24"/>
        </w:rPr>
        <w:t>pi</w:t>
      </w:r>
      <w:proofErr w:type="spellEnd"/>
      <w:proofErr w:type="gramEnd"/>
      <w:r w:rsidR="00AB06C8" w:rsidRPr="00B57BB9">
        <w:rPr>
          <w:rFonts w:cstheme="minorHAnsi"/>
          <w:sz w:val="24"/>
          <w:szCs w:val="24"/>
        </w:rPr>
        <w:t xml:space="preserve"> a pressão parcial do componente i na fase gasosa. Adicionando o efeito da competição das espécies pelo sítio ativo, o modelo se torna:</w:t>
      </w:r>
    </w:p>
    <w:p w:rsidR="00AB06C8" w:rsidRPr="00B57BB9" w:rsidRDefault="006217B9" w:rsidP="00AB06C8">
      <w:pPr>
        <w:widowControl w:val="0"/>
        <w:tabs>
          <w:tab w:val="right" w:pos="9781"/>
        </w:tabs>
        <w:autoSpaceDE w:val="0"/>
        <w:autoSpaceDN w:val="0"/>
        <w:adjustRightInd w:val="0"/>
        <w:spacing w:before="240" w:after="240"/>
        <w:ind w:right="-431" w:firstLine="567"/>
        <w:jc w:val="center"/>
        <w:rPr>
          <w:rFonts w:cstheme="minorHAnsi"/>
          <w:sz w:val="24"/>
          <w:szCs w:val="24"/>
        </w:rPr>
      </w:pPr>
      <m:oMathPara>
        <m:oMath>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q</m:t>
                  </m:r>
                </m:e>
                <m:sub>
                  <m:r>
                    <m:rPr>
                      <m:sty m:val="p"/>
                    </m:rPr>
                    <w:rPr>
                      <w:rFonts w:ascii="Cambria Math" w:cstheme="minorHAnsi"/>
                      <w:sz w:val="24"/>
                      <w:szCs w:val="24"/>
                    </w:rPr>
                    <m:t>i</m:t>
                  </m:r>
                </m:sub>
              </m:sSub>
            </m:num>
            <m:den>
              <m:sSub>
                <m:sSubPr>
                  <m:ctrlPr>
                    <w:rPr>
                      <w:rFonts w:ascii="Cambria Math" w:hAnsi="Cambria Math" w:cstheme="minorHAnsi"/>
                      <w:sz w:val="24"/>
                      <w:szCs w:val="24"/>
                    </w:rPr>
                  </m:ctrlPr>
                </m:sSubPr>
                <m:e>
                  <m:r>
                    <m:rPr>
                      <m:sty m:val="p"/>
                    </m:rPr>
                    <w:rPr>
                      <w:rFonts w:ascii="Cambria Math" w:cstheme="minorHAnsi"/>
                      <w:sz w:val="24"/>
                      <w:szCs w:val="24"/>
                    </w:rPr>
                    <m:t>q</m:t>
                  </m:r>
                </m:e>
                <m:sub>
                  <m:r>
                    <m:rPr>
                      <m:sty m:val="p"/>
                    </m:rPr>
                    <w:rPr>
                      <w:rFonts w:ascii="Cambria Math" w:cstheme="minorHAnsi"/>
                      <w:sz w:val="24"/>
                      <w:szCs w:val="24"/>
                    </w:rPr>
                    <m:t>i,s</m:t>
                  </m:r>
                </m:sub>
              </m:sSub>
            </m:den>
          </m:f>
          <m:r>
            <m:rPr>
              <m:sty m:val="p"/>
            </m:rPr>
            <w:rPr>
              <w:rFonts w:asci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b</m:t>
                  </m:r>
                </m:e>
                <m:sub>
                  <m:r>
                    <m:rPr>
                      <m:sty m:val="p"/>
                    </m:rPr>
                    <w:rPr>
                      <w:rFonts w:ascii="Cambria Math" w:cstheme="minorHAnsi"/>
                      <w:sz w:val="24"/>
                      <w:szCs w:val="24"/>
                    </w:rPr>
                    <m:t>i</m:t>
                  </m:r>
                </m:sub>
              </m:sSub>
              <m:sSub>
                <m:sSubPr>
                  <m:ctrlPr>
                    <w:rPr>
                      <w:rFonts w:ascii="Cambria Math" w:hAnsi="Cambria Math" w:cstheme="minorHAnsi"/>
                      <w:sz w:val="24"/>
                      <w:szCs w:val="24"/>
                    </w:rPr>
                  </m:ctrlPr>
                </m:sSubPr>
                <m:e>
                  <m:r>
                    <m:rPr>
                      <m:sty m:val="p"/>
                    </m:rPr>
                    <w:rPr>
                      <w:rFonts w:ascii="Cambria Math" w:cstheme="minorHAnsi"/>
                      <w:sz w:val="24"/>
                      <w:szCs w:val="24"/>
                    </w:rPr>
                    <m:t>p</m:t>
                  </m:r>
                </m:e>
                <m:sub>
                  <m:r>
                    <m:rPr>
                      <m:sty m:val="p"/>
                    </m:rPr>
                    <w:rPr>
                      <w:rFonts w:ascii="Cambria Math" w:cstheme="minorHAnsi"/>
                      <w:sz w:val="24"/>
                      <w:szCs w:val="24"/>
                    </w:rPr>
                    <m:t>i</m:t>
                  </m:r>
                </m:sub>
              </m:sSub>
            </m:num>
            <m:den>
              <m:r>
                <m:rPr>
                  <m:sty m:val="p"/>
                </m:rPr>
                <w:rPr>
                  <w:rFonts w:ascii="Cambria Math" w:cstheme="minorHAnsi"/>
                  <w:sz w:val="24"/>
                  <w:szCs w:val="24"/>
                </w:rPr>
                <m:t>1+</m:t>
              </m:r>
              <m:nary>
                <m:naryPr>
                  <m:chr m:val="∑"/>
                  <m:limLoc m:val="undOvr"/>
                  <m:supHide m:val="1"/>
                  <m:ctrlPr>
                    <w:rPr>
                      <w:rFonts w:ascii="Cambria Math" w:hAnsi="Cambria Math" w:cstheme="minorHAnsi"/>
                      <w:sz w:val="24"/>
                      <w:szCs w:val="24"/>
                    </w:rPr>
                  </m:ctrlPr>
                </m:naryPr>
                <m:sub>
                  <m:r>
                    <m:rPr>
                      <m:sty m:val="p"/>
                    </m:rPr>
                    <w:rPr>
                      <w:rFonts w:ascii="Cambria Math" w:cstheme="minorHAnsi"/>
                      <w:sz w:val="24"/>
                      <w:szCs w:val="24"/>
                    </w:rPr>
                    <m:t>j</m:t>
                  </m:r>
                </m:sub>
                <m:sup/>
                <m:e>
                  <m:sSub>
                    <m:sSubPr>
                      <m:ctrlPr>
                        <w:rPr>
                          <w:rFonts w:ascii="Cambria Math" w:hAnsi="Cambria Math" w:cstheme="minorHAnsi"/>
                          <w:sz w:val="24"/>
                          <w:szCs w:val="24"/>
                        </w:rPr>
                      </m:ctrlPr>
                    </m:sSubPr>
                    <m:e>
                      <m:r>
                        <m:rPr>
                          <m:sty m:val="p"/>
                        </m:rPr>
                        <w:rPr>
                          <w:rFonts w:ascii="Cambria Math" w:cstheme="minorHAnsi"/>
                          <w:sz w:val="24"/>
                          <w:szCs w:val="24"/>
                        </w:rPr>
                        <m:t>b</m:t>
                      </m:r>
                    </m:e>
                    <m:sub>
                      <m:r>
                        <m:rPr>
                          <m:sty m:val="p"/>
                        </m:rPr>
                        <w:rPr>
                          <w:rFonts w:ascii="Cambria Math" w:cstheme="minorHAnsi"/>
                          <w:sz w:val="24"/>
                          <w:szCs w:val="24"/>
                        </w:rPr>
                        <m:t>j</m:t>
                      </m:r>
                    </m:sub>
                  </m:sSub>
                  <m:sSub>
                    <m:sSubPr>
                      <m:ctrlPr>
                        <w:rPr>
                          <w:rFonts w:ascii="Cambria Math" w:hAnsi="Cambria Math" w:cstheme="minorHAnsi"/>
                          <w:sz w:val="24"/>
                          <w:szCs w:val="24"/>
                        </w:rPr>
                      </m:ctrlPr>
                    </m:sSubPr>
                    <m:e>
                      <m:r>
                        <m:rPr>
                          <m:sty m:val="p"/>
                        </m:rPr>
                        <w:rPr>
                          <w:rFonts w:ascii="Cambria Math" w:cstheme="minorHAnsi"/>
                          <w:sz w:val="24"/>
                          <w:szCs w:val="24"/>
                        </w:rPr>
                        <m:t>p</m:t>
                      </m:r>
                    </m:e>
                    <m:sub>
                      <m:r>
                        <m:rPr>
                          <m:sty m:val="p"/>
                        </m:rPr>
                        <w:rPr>
                          <w:rFonts w:ascii="Cambria Math" w:cstheme="minorHAnsi"/>
                          <w:sz w:val="24"/>
                          <w:szCs w:val="24"/>
                        </w:rPr>
                        <m:t>j</m:t>
                      </m:r>
                    </m:sub>
                  </m:sSub>
                </m:e>
              </m:nary>
            </m:den>
          </m:f>
        </m:oMath>
      </m:oMathPara>
    </w:p>
    <w:p w:rsidR="00AB06C8" w:rsidRPr="00B57BB9" w:rsidRDefault="00AB06C8" w:rsidP="00AB06C8">
      <w:pPr>
        <w:widowControl w:val="0"/>
        <w:autoSpaceDE w:val="0"/>
        <w:autoSpaceDN w:val="0"/>
        <w:adjustRightInd w:val="0"/>
        <w:spacing w:after="240"/>
        <w:ind w:right="-430" w:firstLine="567"/>
        <w:jc w:val="both"/>
        <w:rPr>
          <w:rFonts w:cstheme="minorHAnsi"/>
          <w:sz w:val="24"/>
          <w:szCs w:val="24"/>
        </w:rPr>
      </w:pPr>
      <w:r w:rsidRPr="00B57BB9">
        <w:rPr>
          <w:rFonts w:cstheme="minorHAnsi"/>
          <w:sz w:val="24"/>
          <w:szCs w:val="24"/>
        </w:rPr>
        <w:t xml:space="preserve">A constante de Henry bi é dependente da temperatura, sendo sua fórmula baseada na integração da equação de </w:t>
      </w:r>
      <w:proofErr w:type="spellStart"/>
      <w:proofErr w:type="gramStart"/>
      <w:r w:rsidRPr="00B57BB9">
        <w:rPr>
          <w:rFonts w:cstheme="minorHAnsi"/>
          <w:sz w:val="24"/>
          <w:szCs w:val="24"/>
        </w:rPr>
        <w:t>vantHoff</w:t>
      </w:r>
      <w:proofErr w:type="spellEnd"/>
      <w:proofErr w:type="gramEnd"/>
      <w:r w:rsidRPr="00B57BB9">
        <w:rPr>
          <w:rFonts w:cstheme="minorHAnsi"/>
          <w:sz w:val="24"/>
          <w:szCs w:val="24"/>
        </w:rPr>
        <w:t>, gerando (</w:t>
      </w:r>
      <w:proofErr w:type="spellStart"/>
      <w:r w:rsidRPr="00B57BB9">
        <w:rPr>
          <w:rFonts w:cstheme="minorHAnsi"/>
          <w:sz w:val="24"/>
          <w:szCs w:val="24"/>
        </w:rPr>
        <w:t>Ruthven</w:t>
      </w:r>
      <w:proofErr w:type="spellEnd"/>
      <w:r w:rsidRPr="00B57BB9">
        <w:rPr>
          <w:rFonts w:cstheme="minorHAnsi"/>
          <w:sz w:val="24"/>
          <w:szCs w:val="24"/>
        </w:rPr>
        <w:t>, 1984):</w:t>
      </w:r>
    </w:p>
    <w:p w:rsidR="00AB06C8" w:rsidRPr="00B57BB9" w:rsidRDefault="006217B9" w:rsidP="00AB06C8">
      <w:pPr>
        <w:widowControl w:val="0"/>
        <w:tabs>
          <w:tab w:val="right" w:pos="9781"/>
        </w:tabs>
        <w:autoSpaceDE w:val="0"/>
        <w:autoSpaceDN w:val="0"/>
        <w:adjustRightInd w:val="0"/>
        <w:spacing w:before="240" w:after="240"/>
        <w:ind w:right="-431" w:firstLine="567"/>
        <w:jc w:val="center"/>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cstheme="minorHAnsi"/>
                  <w:sz w:val="24"/>
                  <w:szCs w:val="24"/>
                </w:rPr>
                <m:t>b</m:t>
              </m:r>
            </m:e>
            <m:sub>
              <m:r>
                <m:rPr>
                  <m:sty m:val="p"/>
                </m:rPr>
                <w:rPr>
                  <w:rFonts w:ascii="Cambria Math" w:cstheme="minorHAnsi"/>
                  <w:sz w:val="24"/>
                  <w:szCs w:val="24"/>
                </w:rPr>
                <m:t>i</m:t>
              </m:r>
            </m:sub>
          </m:sSub>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b</m:t>
              </m:r>
            </m:e>
            <m:sub>
              <m:r>
                <m:rPr>
                  <m:sty m:val="p"/>
                </m:rPr>
                <w:rPr>
                  <w:rFonts w:ascii="Cambria Math" w:cstheme="minorHAnsi"/>
                  <w:sz w:val="24"/>
                  <w:szCs w:val="24"/>
                </w:rPr>
                <m:t>i,0</m:t>
              </m:r>
            </m:sub>
          </m:sSub>
          <m:sSup>
            <m:sSupPr>
              <m:ctrlPr>
                <w:rPr>
                  <w:rFonts w:ascii="Cambria Math" w:hAnsi="Cambria Math" w:cstheme="minorHAnsi"/>
                  <w:sz w:val="24"/>
                  <w:szCs w:val="24"/>
                </w:rPr>
              </m:ctrlPr>
            </m:sSupPr>
            <m:e>
              <m:r>
                <m:rPr>
                  <m:sty m:val="p"/>
                </m:rPr>
                <w:rPr>
                  <w:rFonts w:hAnsi="Cambria Math" w:cstheme="minorHAnsi"/>
                  <w:sz w:val="24"/>
                  <w:szCs w:val="24"/>
                </w:rPr>
                <m:t>*</m:t>
              </m:r>
              <m:r>
                <m:rPr>
                  <m:sty m:val="p"/>
                </m:rPr>
                <w:rPr>
                  <w:rFonts w:ascii="Cambria Math" w:cstheme="minorHAnsi"/>
                  <w:sz w:val="24"/>
                  <w:szCs w:val="24"/>
                </w:rPr>
                <m:t>e</m:t>
              </m:r>
            </m:e>
            <m:sup>
              <m:d>
                <m:dPr>
                  <m:ctrlPr>
                    <w:rPr>
                      <w:rFonts w:ascii="Cambria Math" w:hAnsi="Cambria Math" w:cstheme="minorHAnsi"/>
                      <w:sz w:val="24"/>
                      <w:szCs w:val="24"/>
                    </w:rPr>
                  </m:ctrlPr>
                </m:dPr>
                <m:e>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hAnsi="Cambria Math" w:cstheme="minorHAnsi"/>
                              <w:sz w:val="24"/>
                              <w:szCs w:val="24"/>
                            </w:rPr>
                            <m:t>∆</m:t>
                          </m:r>
                          <m:r>
                            <m:rPr>
                              <m:sty m:val="p"/>
                            </m:rPr>
                            <w:rPr>
                              <w:rFonts w:ascii="Cambria Math" w:cstheme="minorHAnsi"/>
                              <w:sz w:val="24"/>
                              <w:szCs w:val="24"/>
                            </w:rPr>
                            <m:t>H</m:t>
                          </m:r>
                        </m:e>
                        <m:sub>
                          <m:r>
                            <m:rPr>
                              <m:sty m:val="p"/>
                            </m:rPr>
                            <w:rPr>
                              <w:rFonts w:ascii="Cambria Math" w:cstheme="minorHAnsi"/>
                              <w:sz w:val="24"/>
                              <w:szCs w:val="24"/>
                            </w:rPr>
                            <m:t>i</m:t>
                          </m:r>
                        </m:sub>
                      </m:sSub>
                    </m:num>
                    <m:den>
                      <m:r>
                        <m:rPr>
                          <m:sty m:val="p"/>
                        </m:rPr>
                        <w:rPr>
                          <w:rFonts w:ascii="Cambria Math" w:cstheme="minorHAnsi"/>
                          <w:sz w:val="24"/>
                          <w:szCs w:val="24"/>
                        </w:rPr>
                        <m:t>R</m:t>
                      </m:r>
                    </m:den>
                  </m:f>
                  <m:r>
                    <m:rPr>
                      <m:sty m:val="p"/>
                    </m:rPr>
                    <w:rPr>
                      <w:rFonts w:hAnsi="Cambria Math" w:cstheme="minorHAnsi"/>
                      <w:sz w:val="24"/>
                      <w:szCs w:val="24"/>
                    </w:rPr>
                    <m:t>*</m:t>
                  </m:r>
                  <m:d>
                    <m:dPr>
                      <m:ctrlPr>
                        <w:rPr>
                          <w:rFonts w:ascii="Cambria Math" w:hAnsi="Cambria Math" w:cstheme="minorHAnsi"/>
                          <w:sz w:val="24"/>
                          <w:szCs w:val="24"/>
                        </w:rPr>
                      </m:ctrlPr>
                    </m:dPr>
                    <m:e>
                      <m:f>
                        <m:fPr>
                          <m:ctrlPr>
                            <w:rPr>
                              <w:rFonts w:ascii="Cambria Math" w:hAnsi="Cambria Math" w:cstheme="minorHAnsi"/>
                              <w:sz w:val="24"/>
                              <w:szCs w:val="24"/>
                            </w:rPr>
                          </m:ctrlPr>
                        </m:fPr>
                        <m:num>
                          <m:r>
                            <m:rPr>
                              <m:sty m:val="p"/>
                            </m:rPr>
                            <w:rPr>
                              <w:rFonts w:ascii="Cambria Math" w:cstheme="minorHAnsi"/>
                              <w:sz w:val="24"/>
                              <w:szCs w:val="24"/>
                            </w:rPr>
                            <m:t>1</m:t>
                          </m:r>
                        </m:num>
                        <m:den>
                          <m:r>
                            <m:rPr>
                              <m:sty m:val="p"/>
                            </m:rPr>
                            <w:rPr>
                              <w:rFonts w:ascii="Cambria Math" w:cstheme="minorHAnsi"/>
                              <w:sz w:val="24"/>
                              <w:szCs w:val="24"/>
                            </w:rPr>
                            <m:t>T</m:t>
                          </m:r>
                        </m:den>
                      </m:f>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1</m:t>
                          </m:r>
                        </m:num>
                        <m:den>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 xml:space="preserve">0 </m:t>
                              </m:r>
                            </m:sub>
                          </m:sSub>
                        </m:den>
                      </m:f>
                    </m:e>
                  </m:d>
                </m:e>
              </m:d>
            </m:sup>
          </m:sSup>
        </m:oMath>
      </m:oMathPara>
    </w:p>
    <w:p w:rsidR="00AB06C8" w:rsidRPr="00B57BB9" w:rsidRDefault="00066B73" w:rsidP="00066B73">
      <w:pPr>
        <w:jc w:val="both"/>
        <w:rPr>
          <w:rFonts w:cstheme="minorHAnsi"/>
          <w:sz w:val="24"/>
          <w:szCs w:val="24"/>
        </w:rPr>
      </w:pPr>
      <w:r w:rsidRPr="00B57BB9">
        <w:rPr>
          <w:rFonts w:cstheme="minorHAnsi"/>
          <w:sz w:val="24"/>
          <w:szCs w:val="24"/>
        </w:rPr>
        <w:t>O</w:t>
      </w:r>
      <w:r w:rsidR="00AB06C8" w:rsidRPr="00B57BB9">
        <w:rPr>
          <w:rFonts w:cstheme="minorHAnsi"/>
          <w:sz w:val="24"/>
          <w:szCs w:val="24"/>
        </w:rPr>
        <w:t xml:space="preserve">nde </w:t>
      </w:r>
      <w:proofErr w:type="gramStart"/>
      <w:r w:rsidR="00AB06C8" w:rsidRPr="00B57BB9">
        <w:rPr>
          <w:rFonts w:cstheme="minorHAnsi"/>
          <w:sz w:val="24"/>
          <w:szCs w:val="24"/>
        </w:rPr>
        <w:t>b</w:t>
      </w:r>
      <w:r w:rsidR="00AB06C8" w:rsidRPr="00E105E3">
        <w:rPr>
          <w:rFonts w:cstheme="minorHAnsi"/>
          <w:sz w:val="24"/>
          <w:szCs w:val="24"/>
          <w:vertAlign w:val="subscript"/>
        </w:rPr>
        <w:t>i,</w:t>
      </w:r>
      <w:proofErr w:type="gramEnd"/>
      <w:r w:rsidR="00AB06C8" w:rsidRPr="00E105E3">
        <w:rPr>
          <w:rFonts w:cstheme="minorHAnsi"/>
          <w:sz w:val="24"/>
          <w:szCs w:val="24"/>
          <w:vertAlign w:val="subscript"/>
        </w:rPr>
        <w:t>0</w:t>
      </w:r>
      <w:r w:rsidR="00AB06C8" w:rsidRPr="00B57BB9">
        <w:rPr>
          <w:rFonts w:cstheme="minorHAnsi"/>
          <w:sz w:val="24"/>
          <w:szCs w:val="24"/>
        </w:rPr>
        <w:t xml:space="preserve"> é a constante de Henry (“afinidade”) na temperatura de referência, -</w:t>
      </w:r>
      <w:proofErr w:type="spellStart"/>
      <w:r w:rsidR="00AB06C8" w:rsidRPr="00B57BB9">
        <w:rPr>
          <w:rFonts w:cstheme="minorHAnsi"/>
          <w:sz w:val="24"/>
          <w:szCs w:val="24"/>
        </w:rPr>
        <w:t>ΔHi</w:t>
      </w:r>
      <w:proofErr w:type="spellEnd"/>
      <w:r w:rsidR="00AB06C8" w:rsidRPr="00B57BB9">
        <w:rPr>
          <w:rFonts w:cstheme="minorHAnsi"/>
          <w:sz w:val="24"/>
          <w:szCs w:val="24"/>
        </w:rPr>
        <w:t xml:space="preserve"> a diferença de entalpia entre a fase adsorvida e gasosa, T a temperatura do sistema e </w:t>
      </w:r>
      <w:r w:rsidRPr="00B57BB9">
        <w:rPr>
          <w:rFonts w:cstheme="minorHAnsi"/>
          <w:sz w:val="24"/>
          <w:szCs w:val="24"/>
        </w:rPr>
        <w:t>T0 a temperatura de referência.</w:t>
      </w:r>
    </w:p>
    <w:p w:rsidR="00E42B6C" w:rsidRPr="00BE265B" w:rsidRDefault="00AB06C8" w:rsidP="00547212">
      <w:pPr>
        <w:pStyle w:val="Ttulo1"/>
        <w:numPr>
          <w:ilvl w:val="1"/>
          <w:numId w:val="7"/>
        </w:numPr>
        <w:spacing w:before="0"/>
        <w:rPr>
          <w:rFonts w:asciiTheme="minorHAnsi" w:hAnsiTheme="minorHAnsi" w:cstheme="minorHAnsi"/>
          <w:color w:val="auto"/>
          <w:sz w:val="24"/>
          <w:szCs w:val="24"/>
        </w:rPr>
      </w:pPr>
      <w:bookmarkStart w:id="18" w:name="_Toc430007493"/>
      <w:r w:rsidRPr="00BE265B">
        <w:rPr>
          <w:rFonts w:asciiTheme="minorHAnsi" w:hAnsiTheme="minorHAnsi" w:cstheme="minorHAnsi"/>
          <w:color w:val="auto"/>
          <w:sz w:val="24"/>
          <w:szCs w:val="24"/>
        </w:rPr>
        <w:t>Métodos Numéricos</w:t>
      </w:r>
      <w:bookmarkEnd w:id="18"/>
    </w:p>
    <w:p w:rsidR="00066B73" w:rsidRPr="00B57BB9" w:rsidRDefault="00066B73" w:rsidP="00066B73">
      <w:pPr>
        <w:ind w:firstLine="360"/>
        <w:jc w:val="both"/>
        <w:rPr>
          <w:rFonts w:cstheme="minorHAnsi"/>
          <w:sz w:val="24"/>
          <w:szCs w:val="24"/>
        </w:rPr>
      </w:pPr>
      <w:r w:rsidRPr="00B57BB9">
        <w:rPr>
          <w:rFonts w:cstheme="minorHAnsi"/>
          <w:sz w:val="24"/>
          <w:szCs w:val="24"/>
        </w:rPr>
        <w:t xml:space="preserve"> Devido à própria natureza do sistema, frentes de massa e energia íngremes podem se propagar ao longo do leito. Desta forma, métodos numéricos devem ser rápidos e robustos o suficiente para lidar com problemas </w:t>
      </w:r>
      <w:proofErr w:type="spellStart"/>
      <w:r w:rsidRPr="00B57BB9">
        <w:rPr>
          <w:rFonts w:cstheme="minorHAnsi"/>
          <w:sz w:val="24"/>
          <w:szCs w:val="24"/>
        </w:rPr>
        <w:t>stiff</w:t>
      </w:r>
      <w:proofErr w:type="spellEnd"/>
      <w:r w:rsidRPr="00B57BB9">
        <w:rPr>
          <w:rFonts w:cstheme="minorHAnsi"/>
          <w:sz w:val="24"/>
          <w:szCs w:val="24"/>
        </w:rPr>
        <w:t>, além de capturar com acurácia a dinâmica do processo. Assegurar a precisão e a estabilidade de tal problema é algo bastante desafiador, especialmente quando se lida com isotermas altamente não lineares. Dentre os diferentes métodos numéricos disponíveis para a solução das equações constituintes do fenômeno de adsorção em colunas empacotadas, podem ser destacadas quatro famílias distintas:</w:t>
      </w:r>
    </w:p>
    <w:p w:rsidR="00066B73" w:rsidRPr="00B57BB9" w:rsidRDefault="00066B73" w:rsidP="00066B73">
      <w:pPr>
        <w:pStyle w:val="PargrafodaLista"/>
        <w:numPr>
          <w:ilvl w:val="0"/>
          <w:numId w:val="3"/>
        </w:numPr>
        <w:rPr>
          <w:rFonts w:cstheme="minorHAnsi"/>
          <w:sz w:val="24"/>
          <w:szCs w:val="24"/>
        </w:rPr>
      </w:pPr>
      <w:r w:rsidRPr="00B57BB9">
        <w:rPr>
          <w:rFonts w:cstheme="minorHAnsi"/>
          <w:sz w:val="24"/>
          <w:szCs w:val="24"/>
        </w:rPr>
        <w:t>Métodos de diferenças finitas</w:t>
      </w:r>
    </w:p>
    <w:p w:rsidR="00066B73" w:rsidRPr="00B57BB9" w:rsidRDefault="00066B73" w:rsidP="00066B73">
      <w:pPr>
        <w:pStyle w:val="PargrafodaLista"/>
        <w:numPr>
          <w:ilvl w:val="0"/>
          <w:numId w:val="3"/>
        </w:numPr>
        <w:rPr>
          <w:rFonts w:cstheme="minorHAnsi"/>
          <w:sz w:val="24"/>
          <w:szCs w:val="24"/>
        </w:rPr>
      </w:pPr>
      <w:r w:rsidRPr="00B57BB9">
        <w:rPr>
          <w:rFonts w:cstheme="minorHAnsi"/>
          <w:sz w:val="24"/>
          <w:szCs w:val="24"/>
        </w:rPr>
        <w:t>Método da colocação ortogonal</w:t>
      </w:r>
    </w:p>
    <w:p w:rsidR="00066B73" w:rsidRPr="00B57BB9" w:rsidRDefault="00066B73" w:rsidP="00066B73">
      <w:pPr>
        <w:pStyle w:val="PargrafodaLista"/>
        <w:numPr>
          <w:ilvl w:val="0"/>
          <w:numId w:val="3"/>
        </w:numPr>
        <w:rPr>
          <w:rFonts w:cstheme="minorHAnsi"/>
          <w:sz w:val="24"/>
          <w:szCs w:val="24"/>
        </w:rPr>
      </w:pPr>
      <w:r w:rsidRPr="00B57BB9">
        <w:rPr>
          <w:rFonts w:cstheme="minorHAnsi"/>
          <w:sz w:val="24"/>
          <w:szCs w:val="24"/>
        </w:rPr>
        <w:t>Métodos de elementos finitos</w:t>
      </w:r>
    </w:p>
    <w:p w:rsidR="00066B73" w:rsidRPr="00B57BB9" w:rsidRDefault="00066B73" w:rsidP="00066B73">
      <w:pPr>
        <w:pStyle w:val="PargrafodaLista"/>
        <w:numPr>
          <w:ilvl w:val="0"/>
          <w:numId w:val="3"/>
        </w:numPr>
        <w:rPr>
          <w:rFonts w:cstheme="minorHAnsi"/>
          <w:sz w:val="24"/>
          <w:szCs w:val="24"/>
        </w:rPr>
      </w:pPr>
      <w:r w:rsidRPr="00B57BB9">
        <w:rPr>
          <w:rFonts w:cstheme="minorHAnsi"/>
          <w:sz w:val="24"/>
          <w:szCs w:val="24"/>
        </w:rPr>
        <w:t>Método dos volumes finitos</w:t>
      </w:r>
    </w:p>
    <w:p w:rsidR="00066B73" w:rsidRPr="00B57BB9" w:rsidRDefault="00066B73" w:rsidP="00066B73">
      <w:pPr>
        <w:ind w:firstLine="406"/>
        <w:jc w:val="both"/>
        <w:rPr>
          <w:rFonts w:cstheme="minorHAnsi"/>
          <w:sz w:val="24"/>
          <w:szCs w:val="24"/>
        </w:rPr>
      </w:pPr>
      <w:r w:rsidRPr="00B57BB9">
        <w:rPr>
          <w:rFonts w:cstheme="minorHAnsi"/>
          <w:sz w:val="24"/>
          <w:szCs w:val="24"/>
        </w:rPr>
        <w:t xml:space="preserve">Literatura recente sugere que métodos de volumes finitos oferecem estabilidade e robustez para uma ampla gama de sistemas adsortivos. Estes resolvem a forma integral das equações de conservação, oferecendo, dessa forma, um melhor fechamento dos balanços de massa energia e quantidade de movimento. Para casos onde descontinuidades íngremes se propagam ao longo de um leito, métodos de alta resolução como TVD (total </w:t>
      </w:r>
      <w:proofErr w:type="spellStart"/>
      <w:r w:rsidRPr="00B57BB9">
        <w:rPr>
          <w:rFonts w:cstheme="minorHAnsi"/>
          <w:sz w:val="24"/>
          <w:szCs w:val="24"/>
        </w:rPr>
        <w:t>variationdimnishig</w:t>
      </w:r>
      <w:proofErr w:type="spellEnd"/>
      <w:r w:rsidRPr="00B57BB9">
        <w:rPr>
          <w:rFonts w:cstheme="minorHAnsi"/>
          <w:sz w:val="24"/>
          <w:szCs w:val="24"/>
        </w:rPr>
        <w:t>) e WENO (</w:t>
      </w:r>
      <w:proofErr w:type="spellStart"/>
      <w:r w:rsidRPr="00B57BB9">
        <w:rPr>
          <w:rFonts w:cstheme="minorHAnsi"/>
          <w:sz w:val="24"/>
          <w:szCs w:val="24"/>
        </w:rPr>
        <w:t>weightedessentially</w:t>
      </w:r>
      <w:proofErr w:type="spellEnd"/>
      <w:r w:rsidRPr="00B57BB9">
        <w:rPr>
          <w:rFonts w:cstheme="minorHAnsi"/>
          <w:sz w:val="24"/>
          <w:szCs w:val="24"/>
        </w:rPr>
        <w:t xml:space="preserve"> non </w:t>
      </w:r>
      <w:proofErr w:type="spellStart"/>
      <w:r w:rsidRPr="00B57BB9">
        <w:rPr>
          <w:rFonts w:cstheme="minorHAnsi"/>
          <w:sz w:val="24"/>
          <w:szCs w:val="24"/>
        </w:rPr>
        <w:t>oscilatory</w:t>
      </w:r>
      <w:proofErr w:type="spellEnd"/>
      <w:r w:rsidRPr="00B57BB9">
        <w:rPr>
          <w:rFonts w:cstheme="minorHAnsi"/>
          <w:sz w:val="24"/>
          <w:szCs w:val="24"/>
        </w:rPr>
        <w:t xml:space="preserve">) foram </w:t>
      </w:r>
      <w:proofErr w:type="gramStart"/>
      <w:r w:rsidRPr="00B57BB9">
        <w:rPr>
          <w:rFonts w:cstheme="minorHAnsi"/>
          <w:sz w:val="24"/>
          <w:szCs w:val="24"/>
        </w:rPr>
        <w:t>implementados</w:t>
      </w:r>
      <w:proofErr w:type="gramEnd"/>
      <w:r w:rsidRPr="00B57BB9">
        <w:rPr>
          <w:rFonts w:cstheme="minorHAnsi"/>
          <w:sz w:val="24"/>
          <w:szCs w:val="24"/>
        </w:rPr>
        <w:t xml:space="preserve"> dentro das classes de métodos numéricos para reduzir as oscilações não físicas em torno da descontinuidade, enquanto capturam </w:t>
      </w:r>
      <w:r w:rsidRPr="00B57BB9">
        <w:rPr>
          <w:rFonts w:cstheme="minorHAnsi"/>
          <w:sz w:val="24"/>
          <w:szCs w:val="24"/>
        </w:rPr>
        <w:lastRenderedPageBreak/>
        <w:t xml:space="preserve">bem as regiões mais suaves da solução. Os esquemas do método TVD atingem tal objetivo ao empregar limitadores de fluxo. Desta forma, ele combina a acurácia de métodos de alta ordem com a estabilidade de métodos de baixa ordem. Já o WENO é um método não linear adaptativo que escolhe automaticamente o método mais suave, dependendo da região, para evitar oscilações não físicas próximas a descontinuidades. Desta forma, será apresentado adiante uma comparação entre métodos de alta resolução, </w:t>
      </w:r>
      <w:proofErr w:type="gramStart"/>
      <w:r w:rsidRPr="00B57BB9">
        <w:rPr>
          <w:rFonts w:cstheme="minorHAnsi"/>
          <w:sz w:val="24"/>
          <w:szCs w:val="24"/>
        </w:rPr>
        <w:t>à</w:t>
      </w:r>
      <w:proofErr w:type="gramEnd"/>
      <w:r w:rsidRPr="00B57BB9">
        <w:rPr>
          <w:rFonts w:cstheme="minorHAnsi"/>
          <w:sz w:val="24"/>
          <w:szCs w:val="24"/>
        </w:rPr>
        <w:t xml:space="preserve"> saber, dois esquemas de TVD, van </w:t>
      </w:r>
      <w:proofErr w:type="spellStart"/>
      <w:r w:rsidRPr="00B57BB9">
        <w:rPr>
          <w:rFonts w:cstheme="minorHAnsi"/>
          <w:sz w:val="24"/>
          <w:szCs w:val="24"/>
        </w:rPr>
        <w:t>Leer</w:t>
      </w:r>
      <w:proofErr w:type="spellEnd"/>
      <w:r w:rsidRPr="00B57BB9">
        <w:rPr>
          <w:rFonts w:cstheme="minorHAnsi"/>
          <w:sz w:val="24"/>
          <w:szCs w:val="24"/>
        </w:rPr>
        <w:t xml:space="preserve"> e </w:t>
      </w:r>
      <w:proofErr w:type="spellStart"/>
      <w:r w:rsidRPr="00B57BB9">
        <w:rPr>
          <w:rFonts w:cstheme="minorHAnsi"/>
          <w:sz w:val="24"/>
          <w:szCs w:val="24"/>
        </w:rPr>
        <w:t>Superbee</w:t>
      </w:r>
      <w:proofErr w:type="spellEnd"/>
      <w:r w:rsidRPr="00B57BB9">
        <w:rPr>
          <w:rFonts w:cstheme="minorHAnsi"/>
          <w:sz w:val="24"/>
          <w:szCs w:val="24"/>
        </w:rPr>
        <w:t xml:space="preserve"> como também o WENO, sendo estes comparados com o método das diferenças finitas.</w:t>
      </w:r>
    </w:p>
    <w:p w:rsidR="00066B73" w:rsidRPr="00B57BB9" w:rsidRDefault="00066B73" w:rsidP="00066B73">
      <w:pPr>
        <w:ind w:firstLine="406"/>
        <w:jc w:val="both"/>
        <w:rPr>
          <w:rFonts w:cstheme="minorHAnsi"/>
          <w:sz w:val="24"/>
          <w:szCs w:val="24"/>
        </w:rPr>
      </w:pPr>
      <w:r w:rsidRPr="00B57BB9">
        <w:rPr>
          <w:rFonts w:cstheme="minorHAnsi"/>
          <w:sz w:val="24"/>
          <w:szCs w:val="24"/>
        </w:rPr>
        <w:t xml:space="preserve">Para a </w:t>
      </w:r>
      <w:proofErr w:type="spellStart"/>
      <w:r w:rsidRPr="00B57BB9">
        <w:rPr>
          <w:rFonts w:cstheme="minorHAnsi"/>
          <w:sz w:val="24"/>
          <w:szCs w:val="24"/>
        </w:rPr>
        <w:t>discretização</w:t>
      </w:r>
      <w:proofErr w:type="spellEnd"/>
      <w:r w:rsidRPr="00B57BB9">
        <w:rPr>
          <w:rFonts w:cstheme="minorHAnsi"/>
          <w:sz w:val="24"/>
          <w:szCs w:val="24"/>
        </w:rPr>
        <w:t xml:space="preserve"> do sistema no espaço, o leito é dividido em N células, cada uma com um volume ΔV, conforme a </w:t>
      </w:r>
      <w:r w:rsidR="00A854DB">
        <w:fldChar w:fldCharType="begin"/>
      </w:r>
      <w:r w:rsidR="00A854DB">
        <w:rPr>
          <w:rFonts w:cstheme="minorHAnsi"/>
          <w:sz w:val="24"/>
          <w:szCs w:val="24"/>
        </w:rPr>
        <w:instrText xml:space="preserve"> REF _Ref430002968 \h </w:instrText>
      </w:r>
      <w:r w:rsidR="00A854DB">
        <w:fldChar w:fldCharType="separate"/>
      </w:r>
      <w:r w:rsidR="00E01A38" w:rsidRPr="00BE265B">
        <w:rPr>
          <w:sz w:val="24"/>
          <w:szCs w:val="24"/>
        </w:rPr>
        <w:t xml:space="preserve">Figura </w:t>
      </w:r>
      <w:r w:rsidR="00E01A38">
        <w:rPr>
          <w:noProof/>
          <w:sz w:val="24"/>
          <w:szCs w:val="24"/>
        </w:rPr>
        <w:t>4</w:t>
      </w:r>
      <w:r w:rsidR="00A854DB">
        <w:fldChar w:fldCharType="end"/>
      </w:r>
      <w:r w:rsidRPr="00B57BB9">
        <w:rPr>
          <w:rFonts w:cstheme="minorHAnsi"/>
          <w:sz w:val="24"/>
          <w:szCs w:val="24"/>
        </w:rPr>
        <w:t>. Qualquer quantidade conservada f é aproximada por uma média na célula dada por:</w:t>
      </w:r>
    </w:p>
    <w:p w:rsidR="00066B73" w:rsidRPr="00B57BB9" w:rsidRDefault="006217B9" w:rsidP="00066B73">
      <w:pPr>
        <w:jc w:val="center"/>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sub>
          </m:sSub>
          <m:d>
            <m:dPr>
              <m:ctrlPr>
                <w:rPr>
                  <w:rFonts w:ascii="Cambria Math" w:hAnsi="Cambria Math" w:cstheme="minorHAnsi"/>
                  <w:sz w:val="24"/>
                  <w:szCs w:val="24"/>
                </w:rPr>
              </m:ctrlPr>
            </m:dPr>
            <m:e>
              <m:r>
                <m:rPr>
                  <m:sty m:val="p"/>
                </m:rPr>
                <w:rPr>
                  <w:rFonts w:ascii="Cambria Math" w:cstheme="minorHAnsi"/>
                  <w:sz w:val="24"/>
                  <w:szCs w:val="24"/>
                </w:rPr>
                <m:t>t</m:t>
              </m:r>
            </m:e>
          </m:d>
          <m:r>
            <m:rPr>
              <m:sty m:val="p"/>
            </m:rPr>
            <w:rPr>
              <w:rFonts w:ascii="Cambria Math"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1</m:t>
              </m:r>
            </m:num>
            <m:den>
              <m:r>
                <m:rPr>
                  <m:sty m:val="p"/>
                </m:rPr>
                <w:rPr>
                  <w:rFonts w:ascii="Cambria Math" w:hAnsi="Cambria Math" w:cstheme="minorHAnsi"/>
                  <w:sz w:val="24"/>
                  <w:szCs w:val="24"/>
                </w:rPr>
                <m:t>∆</m:t>
              </m:r>
              <m:r>
                <m:rPr>
                  <m:sty m:val="p"/>
                </m:rPr>
                <w:rPr>
                  <w:rFonts w:ascii="Cambria Math" w:cstheme="minorHAnsi"/>
                  <w:sz w:val="24"/>
                  <w:szCs w:val="24"/>
                </w:rPr>
                <m:t>V</m:t>
              </m:r>
            </m:den>
          </m:f>
          <m:nary>
            <m:naryPr>
              <m:limLoc m:val="undOvr"/>
              <m:ctrlPr>
                <w:rPr>
                  <w:rFonts w:ascii="Cambria Math" w:hAnsi="Cambria Math" w:cstheme="minorHAnsi"/>
                  <w:sz w:val="24"/>
                  <w:szCs w:val="24"/>
                </w:rPr>
              </m:ctrlPr>
            </m:naryPr>
            <m:sub>
              <m:sSub>
                <m:sSubPr>
                  <m:ctrlPr>
                    <w:rPr>
                      <w:rFonts w:ascii="Cambria Math" w:hAnsi="Cambria Math" w:cstheme="minorHAnsi"/>
                      <w:sz w:val="24"/>
                      <w:szCs w:val="24"/>
                    </w:rPr>
                  </m:ctrlPr>
                </m:sSubPr>
                <m:e>
                  <m:r>
                    <m:rPr>
                      <m:sty m:val="p"/>
                    </m:rPr>
                    <w:rPr>
                      <w:rFonts w:ascii="Cambria Math" w:cstheme="minorHAnsi"/>
                      <w:sz w:val="24"/>
                      <w:szCs w:val="24"/>
                    </w:rPr>
                    <m:t>V</m:t>
                  </m:r>
                </m:e>
                <m:sub>
                  <m:r>
                    <m:rPr>
                      <m:sty m:val="p"/>
                    </m:rPr>
                    <w:rPr>
                      <w:rFonts w:ascii="Cambria Math" w:cstheme="minorHAnsi"/>
                      <w:sz w:val="24"/>
                      <w:szCs w:val="24"/>
                    </w:rPr>
                    <m:t>j</m:t>
                  </m:r>
                </m:sub>
              </m:sSub>
            </m:sub>
            <m:sup>
              <m:r>
                <w:rPr>
                  <w:rFonts w:ascii="Cambria Math" w:hAnsi="Cambria Math" w:cstheme="minorHAnsi"/>
                  <w:sz w:val="24"/>
                  <w:szCs w:val="24"/>
                </w:rPr>
                <m:t xml:space="preserve"> </m:t>
              </m:r>
            </m:sup>
            <m:e>
              <m:r>
                <m:rPr>
                  <m:sty m:val="p"/>
                </m:rPr>
                <w:rPr>
                  <w:rFonts w:ascii="Cambria Math" w:cstheme="minorHAnsi"/>
                  <w:sz w:val="24"/>
                  <w:szCs w:val="24"/>
                </w:rPr>
                <m:t>f</m:t>
              </m:r>
              <m:d>
                <m:dPr>
                  <m:ctrlPr>
                    <w:rPr>
                      <w:rFonts w:ascii="Cambria Math" w:hAnsi="Cambria Math" w:cstheme="minorHAnsi"/>
                      <w:sz w:val="24"/>
                      <w:szCs w:val="24"/>
                    </w:rPr>
                  </m:ctrlPr>
                </m:dPr>
                <m:e>
                  <m:r>
                    <m:rPr>
                      <m:sty m:val="p"/>
                    </m:rPr>
                    <w:rPr>
                      <w:rFonts w:ascii="Cambria Math" w:cstheme="minorHAnsi"/>
                      <w:sz w:val="24"/>
                      <w:szCs w:val="24"/>
                    </w:rPr>
                    <m:t>t</m:t>
                  </m:r>
                </m:e>
              </m:d>
              <m:r>
                <m:rPr>
                  <m:sty m:val="p"/>
                </m:rPr>
                <w:rPr>
                  <w:rFonts w:ascii="Cambria Math" w:cstheme="minorHAnsi"/>
                  <w:sz w:val="24"/>
                  <w:szCs w:val="24"/>
                </w:rPr>
                <m:t>dV</m:t>
              </m:r>
            </m:e>
          </m:nary>
          <m:r>
            <m:rPr>
              <m:sty m:val="p"/>
            </m:rPr>
            <w:rPr>
              <w:rFonts w:ascii="Cambria Math" w:cstheme="minorHAnsi"/>
              <w:sz w:val="24"/>
              <w:szCs w:val="24"/>
            </w:rPr>
            <m:t xml:space="preserve"> j=1,</m:t>
          </m:r>
          <m:r>
            <m:rPr>
              <m:sty m:val="p"/>
            </m:rPr>
            <w:rPr>
              <w:rFonts w:ascii="Cambria Math" w:cstheme="minorHAnsi"/>
              <w:sz w:val="24"/>
              <w:szCs w:val="24"/>
            </w:rPr>
            <m:t>…</m:t>
          </m:r>
          <m:r>
            <m:rPr>
              <m:sty m:val="p"/>
            </m:rPr>
            <w:rPr>
              <w:rFonts w:ascii="Cambria Math" w:cstheme="minorHAnsi"/>
              <w:sz w:val="24"/>
              <w:szCs w:val="24"/>
            </w:rPr>
            <m:t>,N</m:t>
          </m:r>
        </m:oMath>
      </m:oMathPara>
    </w:p>
    <w:p w:rsidR="00066B73" w:rsidRPr="00B57BB9" w:rsidRDefault="00066B73" w:rsidP="00066B73">
      <w:pPr>
        <w:keepNext/>
        <w:jc w:val="center"/>
        <w:rPr>
          <w:sz w:val="24"/>
          <w:szCs w:val="24"/>
        </w:rPr>
      </w:pPr>
      <w:r w:rsidRPr="00B57BB9">
        <w:rPr>
          <w:rFonts w:cstheme="minorHAnsi"/>
          <w:noProof/>
          <w:sz w:val="24"/>
          <w:szCs w:val="24"/>
          <w:lang w:val="en-US"/>
        </w:rPr>
        <w:drawing>
          <wp:inline distT="0" distB="0" distL="0" distR="0" wp14:anchorId="3DB32298" wp14:editId="1C42FB96">
            <wp:extent cx="4798110" cy="1620000"/>
            <wp:effectExtent l="0" t="0" r="254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4798110" cy="1620000"/>
                    </a:xfrm>
                    <a:prstGeom prst="rect">
                      <a:avLst/>
                    </a:prstGeom>
                  </pic:spPr>
                </pic:pic>
              </a:graphicData>
            </a:graphic>
          </wp:inline>
        </w:drawing>
      </w:r>
    </w:p>
    <w:p w:rsidR="00066B73" w:rsidRPr="00BE265B" w:rsidRDefault="00066B73" w:rsidP="00066B73">
      <w:pPr>
        <w:pStyle w:val="Legenda"/>
        <w:jc w:val="center"/>
        <w:rPr>
          <w:rFonts w:cstheme="minorHAnsi"/>
          <w:color w:val="auto"/>
          <w:sz w:val="24"/>
          <w:szCs w:val="24"/>
        </w:rPr>
      </w:pPr>
      <w:bookmarkStart w:id="19" w:name="_Ref430002968"/>
      <w:r w:rsidRPr="00BE265B">
        <w:rPr>
          <w:color w:val="auto"/>
          <w:sz w:val="24"/>
          <w:szCs w:val="24"/>
        </w:rPr>
        <w:t xml:space="preserve">Figura </w:t>
      </w:r>
      <w:r w:rsidR="00AF425E" w:rsidRPr="00BE265B">
        <w:rPr>
          <w:color w:val="auto"/>
          <w:sz w:val="24"/>
          <w:szCs w:val="24"/>
        </w:rPr>
        <w:fldChar w:fldCharType="begin"/>
      </w:r>
      <w:r w:rsidR="00B11E06" w:rsidRPr="00BE265B">
        <w:rPr>
          <w:color w:val="auto"/>
          <w:sz w:val="24"/>
          <w:szCs w:val="24"/>
        </w:rPr>
        <w:instrText xml:space="preserve"> SEQ Figura \* ARABIC </w:instrText>
      </w:r>
      <w:r w:rsidR="00AF425E" w:rsidRPr="00BE265B">
        <w:rPr>
          <w:color w:val="auto"/>
          <w:sz w:val="24"/>
          <w:szCs w:val="24"/>
        </w:rPr>
        <w:fldChar w:fldCharType="separate"/>
      </w:r>
      <w:r w:rsidR="00E01A38">
        <w:rPr>
          <w:noProof/>
          <w:color w:val="auto"/>
          <w:sz w:val="24"/>
          <w:szCs w:val="24"/>
        </w:rPr>
        <w:t>4</w:t>
      </w:r>
      <w:r w:rsidR="00AF425E" w:rsidRPr="00BE265B">
        <w:rPr>
          <w:color w:val="auto"/>
          <w:sz w:val="24"/>
          <w:szCs w:val="24"/>
        </w:rPr>
        <w:fldChar w:fldCharType="end"/>
      </w:r>
      <w:bookmarkEnd w:id="19"/>
      <w:r w:rsidR="00BE265B" w:rsidRPr="00BE265B">
        <w:rPr>
          <w:color w:val="auto"/>
          <w:sz w:val="24"/>
          <w:szCs w:val="24"/>
        </w:rPr>
        <w:t xml:space="preserve"> – Subdivisão do leito empacotado de adsorção em volumes de controle para aplicação do método dos volumes finitos</w:t>
      </w:r>
    </w:p>
    <w:p w:rsidR="00E42B6C" w:rsidRPr="00B57BB9" w:rsidRDefault="00066B73" w:rsidP="00E42B6C">
      <w:pPr>
        <w:ind w:firstLine="720"/>
        <w:jc w:val="both"/>
        <w:rPr>
          <w:rFonts w:cstheme="minorHAnsi"/>
          <w:sz w:val="24"/>
          <w:szCs w:val="24"/>
        </w:rPr>
      </w:pPr>
      <w:r w:rsidRPr="00B57BB9">
        <w:rPr>
          <w:rFonts w:cstheme="minorHAnsi"/>
          <w:sz w:val="24"/>
          <w:szCs w:val="24"/>
        </w:rPr>
        <w:t>As derivadas espaciais nas equações de transporte são obtidas através da integração em cada célula j entre as fronteiras j - 0,5 e j + 0,5.</w:t>
      </w:r>
      <w:r w:rsidR="00E42B6C" w:rsidRPr="00B57BB9">
        <w:rPr>
          <w:rFonts w:cstheme="minorHAnsi"/>
          <w:sz w:val="24"/>
          <w:szCs w:val="24"/>
        </w:rPr>
        <w:t xml:space="preserve"> Os diversos esquemas de volumes finitos diferem na maneira em que relacionam os valores nas fronteiras com os valores nodais. No método mais simples aqui analisado, o UDS (</w:t>
      </w:r>
      <w:proofErr w:type="spellStart"/>
      <w:r w:rsidR="00E42B6C" w:rsidRPr="00B57BB9">
        <w:rPr>
          <w:rFonts w:cstheme="minorHAnsi"/>
          <w:sz w:val="24"/>
          <w:szCs w:val="24"/>
        </w:rPr>
        <w:t>upwinddifferencescheme</w:t>
      </w:r>
      <w:proofErr w:type="spellEnd"/>
      <w:r w:rsidR="00E42B6C" w:rsidRPr="00B57BB9">
        <w:rPr>
          <w:rFonts w:cstheme="minorHAnsi"/>
          <w:sz w:val="24"/>
          <w:szCs w:val="24"/>
        </w:rPr>
        <w:t>), os valores são relacionados por:</w:t>
      </w:r>
    </w:p>
    <w:p w:rsidR="00E42B6C" w:rsidRPr="00B57BB9" w:rsidRDefault="006217B9" w:rsidP="00E42B6C">
      <w:pPr>
        <w:jc w:val="both"/>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j+0,5</m:t>
              </m:r>
            </m:sub>
          </m:sSub>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sub>
          </m:sSub>
        </m:oMath>
      </m:oMathPara>
    </w:p>
    <w:p w:rsidR="00E42B6C" w:rsidRPr="00B57BB9" w:rsidRDefault="00E42B6C" w:rsidP="00E42B6C">
      <w:pPr>
        <w:ind w:firstLine="720"/>
        <w:jc w:val="both"/>
        <w:rPr>
          <w:rFonts w:cstheme="minorHAnsi"/>
          <w:sz w:val="24"/>
          <w:szCs w:val="24"/>
        </w:rPr>
      </w:pPr>
      <w:r w:rsidRPr="00B57BB9">
        <w:rPr>
          <w:rFonts w:cstheme="minorHAnsi"/>
          <w:sz w:val="24"/>
          <w:szCs w:val="24"/>
        </w:rPr>
        <w:t xml:space="preserve">Dada esta igualdade, pode-se inferir que o esquema de volumes finitos fica reduzido a uma aproximação de diferenças finitas. Portanto, enquanto tal esquema é não oscilatório e relativamente simples de </w:t>
      </w:r>
      <w:proofErr w:type="gramStart"/>
      <w:r w:rsidRPr="00B57BB9">
        <w:rPr>
          <w:rFonts w:cstheme="minorHAnsi"/>
          <w:sz w:val="24"/>
          <w:szCs w:val="24"/>
        </w:rPr>
        <w:t>implementar</w:t>
      </w:r>
      <w:proofErr w:type="gramEnd"/>
      <w:r w:rsidRPr="00B57BB9">
        <w:rPr>
          <w:rFonts w:cstheme="minorHAnsi"/>
          <w:sz w:val="24"/>
          <w:szCs w:val="24"/>
        </w:rPr>
        <w:t>, ele causa dispersão numérica, como será observado posteriormente, levando à uma baixa acurácia dos resultados calculados.</w:t>
      </w:r>
    </w:p>
    <w:p w:rsidR="00E42B6C" w:rsidRPr="00B57BB9" w:rsidRDefault="00E42B6C" w:rsidP="00E42B6C">
      <w:pPr>
        <w:ind w:firstLine="720"/>
        <w:jc w:val="both"/>
        <w:rPr>
          <w:rFonts w:cstheme="minorHAnsi"/>
          <w:sz w:val="24"/>
          <w:szCs w:val="24"/>
        </w:rPr>
      </w:pPr>
      <w:r w:rsidRPr="00B57BB9">
        <w:rPr>
          <w:rFonts w:cstheme="minorHAnsi"/>
          <w:sz w:val="24"/>
          <w:szCs w:val="24"/>
        </w:rPr>
        <w:t xml:space="preserve">Já os esquemas TVD aqui apresentados, van </w:t>
      </w:r>
      <w:proofErr w:type="spellStart"/>
      <w:r w:rsidRPr="00B57BB9">
        <w:rPr>
          <w:rFonts w:cstheme="minorHAnsi"/>
          <w:sz w:val="24"/>
          <w:szCs w:val="24"/>
        </w:rPr>
        <w:t>Leer</w:t>
      </w:r>
      <w:proofErr w:type="spellEnd"/>
      <w:r w:rsidRPr="00B57BB9">
        <w:rPr>
          <w:rFonts w:cstheme="minorHAnsi"/>
          <w:sz w:val="24"/>
          <w:szCs w:val="24"/>
        </w:rPr>
        <w:t xml:space="preserve"> e </w:t>
      </w:r>
      <w:proofErr w:type="spellStart"/>
      <w:r w:rsidRPr="00B57BB9">
        <w:rPr>
          <w:rFonts w:cstheme="minorHAnsi"/>
          <w:sz w:val="24"/>
          <w:szCs w:val="24"/>
        </w:rPr>
        <w:t>Superbee</w:t>
      </w:r>
      <w:proofErr w:type="spellEnd"/>
      <w:r w:rsidRPr="00B57BB9">
        <w:rPr>
          <w:rFonts w:cstheme="minorHAnsi"/>
          <w:sz w:val="24"/>
          <w:szCs w:val="24"/>
        </w:rPr>
        <w:t xml:space="preserve">, </w:t>
      </w:r>
      <w:proofErr w:type="spellStart"/>
      <w:r w:rsidRPr="00B57BB9">
        <w:rPr>
          <w:rFonts w:cstheme="minorHAnsi"/>
          <w:sz w:val="24"/>
          <w:szCs w:val="24"/>
        </w:rPr>
        <w:t>correlacionan</w:t>
      </w:r>
      <w:proofErr w:type="spellEnd"/>
      <w:r w:rsidRPr="00B57BB9">
        <w:rPr>
          <w:rFonts w:cstheme="minorHAnsi"/>
          <w:sz w:val="24"/>
          <w:szCs w:val="24"/>
        </w:rPr>
        <w:t xml:space="preserve"> os valores na parede com os nodais por:</w:t>
      </w:r>
    </w:p>
    <w:p w:rsidR="00E42B6C" w:rsidRPr="00B57BB9" w:rsidRDefault="006217B9" w:rsidP="00E42B6C">
      <w:pPr>
        <w:jc w:val="both"/>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j+0,5</m:t>
              </m:r>
            </m:sub>
          </m:sSub>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sub>
          </m:sSub>
          <m:r>
            <m:rPr>
              <m:sty m:val="p"/>
            </m:rPr>
            <w:rPr>
              <w:rFonts w:ascii="Cambria Math" w:cstheme="minorHAnsi"/>
              <w:sz w:val="24"/>
              <w:szCs w:val="24"/>
            </w:rPr>
            <m:t>+1/2</m:t>
          </m:r>
          <m:r>
            <m:rPr>
              <m:sty m:val="p"/>
            </m:rPr>
            <w:rPr>
              <w:rFonts w:ascii="Cambria Math" w:hAnsi="Cambria Math" w:cstheme="minorHAnsi"/>
              <w:sz w:val="24"/>
              <w:szCs w:val="24"/>
            </w:rPr>
            <m:t>ϕ</m:t>
          </m:r>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r</m:t>
              </m:r>
            </m:e>
            <m:sub>
              <m:r>
                <m:rPr>
                  <m:sty m:val="p"/>
                </m:rPr>
                <w:rPr>
                  <w:rFonts w:ascii="Cambria Math" w:cstheme="minorHAnsi"/>
                  <w:sz w:val="24"/>
                  <w:szCs w:val="24"/>
                </w:rPr>
                <m:t>j+0,5</m:t>
              </m:r>
            </m:sub>
          </m:sSub>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sub>
          </m:sSub>
          <m:r>
            <m:rPr>
              <m:sty m:val="p"/>
            </m:rPr>
            <w:rPr>
              <w:rFonts w:ascii="Cambria Math" w:cstheme="minorHAnsi"/>
              <w:sz w:val="24"/>
              <w:szCs w:val="24"/>
            </w:rPr>
            <m:t>)</m:t>
          </m:r>
        </m:oMath>
      </m:oMathPara>
    </w:p>
    <w:p w:rsidR="00E42B6C" w:rsidRPr="00B57BB9" w:rsidRDefault="00E42B6C" w:rsidP="00E42B6C">
      <w:pPr>
        <w:jc w:val="both"/>
        <w:rPr>
          <w:rFonts w:cstheme="minorHAnsi"/>
          <w:sz w:val="24"/>
          <w:szCs w:val="24"/>
        </w:rPr>
      </w:pPr>
      <w:r w:rsidRPr="00B57BB9">
        <w:rPr>
          <w:rFonts w:cstheme="minorHAnsi"/>
          <w:sz w:val="24"/>
          <w:szCs w:val="24"/>
        </w:rPr>
        <w:t>Onde</w:t>
      </w:r>
    </w:p>
    <w:p w:rsidR="00E42B6C" w:rsidRPr="00B57BB9" w:rsidRDefault="006217B9" w:rsidP="00E42B6C">
      <w:pPr>
        <w:jc w:val="both"/>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cstheme="minorHAnsi"/>
                  <w:sz w:val="24"/>
                  <w:szCs w:val="24"/>
                </w:rPr>
                <m:t>r</m:t>
              </m:r>
            </m:e>
            <m:sub>
              <m:r>
                <m:rPr>
                  <m:sty m:val="p"/>
                </m:rPr>
                <w:rPr>
                  <w:rFonts w:ascii="Cambria Math" w:cstheme="minorHAnsi"/>
                  <w:sz w:val="24"/>
                  <w:szCs w:val="24"/>
                </w:rPr>
                <m:t>j+0,5</m:t>
              </m:r>
            </m:sub>
          </m:sSub>
          <m:r>
            <m:rPr>
              <m:sty m:val="p"/>
            </m:rPr>
            <w:rPr>
              <w:rFonts w:asci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r>
                    <m:rPr>
                      <m:sty m:val="p"/>
                    </m:rPr>
                    <w:rPr>
                      <w:rFonts w:ascii="Cambria Math" w:cstheme="minorHAnsi"/>
                      <w:sz w:val="24"/>
                      <w:szCs w:val="24"/>
                    </w:rPr>
                    <m:t>-</m:t>
                  </m:r>
                  <m:r>
                    <m:rPr>
                      <m:sty m:val="p"/>
                    </m:rPr>
                    <w:rPr>
                      <w:rFonts w:ascii="Cambria Math" w:cstheme="minorHAnsi"/>
                      <w:sz w:val="24"/>
                      <w:szCs w:val="24"/>
                    </w:rPr>
                    <m:t>1</m:t>
                  </m:r>
                </m:sub>
              </m:sSub>
              <m:r>
                <m:rPr>
                  <m:sty m:val="p"/>
                </m:rPr>
                <w:rPr>
                  <w:rFonts w:ascii="Cambria Math" w:cstheme="minorHAnsi"/>
                  <w:sz w:val="24"/>
                  <w:szCs w:val="24"/>
                </w:rPr>
                <m:t>+</m:t>
              </m:r>
              <m:r>
                <m:rPr>
                  <m:sty m:val="p"/>
                </m:rPr>
                <w:rPr>
                  <w:rFonts w:ascii="Cambria Math" w:cstheme="minorHAnsi"/>
                  <w:sz w:val="24"/>
                  <w:szCs w:val="24"/>
                </w:rPr>
                <m:t>δ</m:t>
              </m:r>
            </m:num>
            <m:den>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sub>
              </m:sSub>
              <m:r>
                <m:rPr>
                  <m:sty m:val="p"/>
                </m:rPr>
                <w:rPr>
                  <w:rFonts w:ascii="Cambria Math" w:cstheme="minorHAnsi"/>
                  <w:sz w:val="24"/>
                  <w:szCs w:val="24"/>
                </w:rPr>
                <m:t>+</m:t>
              </m:r>
              <m:r>
                <m:rPr>
                  <m:sty m:val="p"/>
                </m:rPr>
                <w:rPr>
                  <w:rFonts w:ascii="Cambria Math" w:cstheme="minorHAnsi"/>
                  <w:sz w:val="24"/>
                  <w:szCs w:val="24"/>
                </w:rPr>
                <m:t>δ</m:t>
              </m:r>
            </m:den>
          </m:f>
        </m:oMath>
      </m:oMathPara>
    </w:p>
    <w:p w:rsidR="00E42B6C" w:rsidRPr="00B57BB9" w:rsidRDefault="00E42B6C" w:rsidP="00E42B6C">
      <w:pPr>
        <w:ind w:firstLine="720"/>
        <w:jc w:val="both"/>
        <w:rPr>
          <w:rFonts w:cstheme="minorHAnsi"/>
          <w:sz w:val="24"/>
          <w:szCs w:val="24"/>
        </w:rPr>
      </w:pPr>
      <w:proofErr w:type="gramStart"/>
      <w:r w:rsidRPr="00B57BB9">
        <w:rPr>
          <w:rFonts w:cstheme="minorHAnsi"/>
          <w:sz w:val="24"/>
          <w:szCs w:val="24"/>
        </w:rPr>
        <w:t>Rj</w:t>
      </w:r>
      <w:proofErr w:type="gramEnd"/>
      <w:r w:rsidRPr="00B57BB9">
        <w:rPr>
          <w:rFonts w:cstheme="minorHAnsi"/>
          <w:sz w:val="24"/>
          <w:szCs w:val="24"/>
        </w:rPr>
        <w:t xml:space="preserve">+0,5 é a razão de inclinação sucessiva, que é utilizada para medir o quão suave é a solução e a constante δ é um número muito pequeno, tipicamente 10-10. A diferença entre os dois métodos TVD citados repousa nas funções limitadoras de fluxo φ. Sendo a de van </w:t>
      </w:r>
      <w:proofErr w:type="spellStart"/>
      <w:r w:rsidRPr="00B57BB9">
        <w:rPr>
          <w:rFonts w:cstheme="minorHAnsi"/>
          <w:sz w:val="24"/>
          <w:szCs w:val="24"/>
        </w:rPr>
        <w:t>Leer</w:t>
      </w:r>
      <w:proofErr w:type="spellEnd"/>
      <w:r w:rsidRPr="00B57BB9">
        <w:rPr>
          <w:rFonts w:cstheme="minorHAnsi"/>
          <w:sz w:val="24"/>
          <w:szCs w:val="24"/>
        </w:rPr>
        <w:t>:</w:t>
      </w:r>
    </w:p>
    <w:p w:rsidR="00E42B6C" w:rsidRPr="00B57BB9" w:rsidRDefault="00E42B6C" w:rsidP="00E42B6C">
      <w:pPr>
        <w:jc w:val="both"/>
        <w:rPr>
          <w:rFonts w:cstheme="minorHAnsi"/>
          <w:sz w:val="24"/>
          <w:szCs w:val="24"/>
        </w:rPr>
      </w:pPr>
      <m:oMathPara>
        <m:oMath>
          <m:r>
            <m:rPr>
              <m:sty m:val="p"/>
            </m:rPr>
            <w:rPr>
              <w:rFonts w:ascii="Cambria Math" w:hAnsi="Cambria Math" w:cstheme="minorHAnsi"/>
              <w:sz w:val="24"/>
              <w:szCs w:val="24"/>
            </w:rPr>
            <m:t>ϕ</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m:rPr>
                      <m:sty m:val="p"/>
                    </m:rPr>
                    <w:rPr>
                      <w:rFonts w:ascii="Cambria Math" w:cstheme="minorHAnsi"/>
                      <w:sz w:val="24"/>
                      <w:szCs w:val="24"/>
                    </w:rPr>
                    <m:t>r</m:t>
                  </m:r>
                </m:e>
                <m:sub>
                  <m:r>
                    <m:rPr>
                      <m:sty m:val="p"/>
                    </m:rPr>
                    <w:rPr>
                      <w:rFonts w:ascii="Cambria Math" w:cstheme="minorHAnsi"/>
                      <w:sz w:val="24"/>
                      <w:szCs w:val="24"/>
                    </w:rPr>
                    <m:t>j+0,5</m:t>
                  </m:r>
                </m:sub>
              </m:sSub>
            </m:e>
          </m:d>
          <m:r>
            <m:rPr>
              <m:sty m:val="p"/>
            </m:rPr>
            <w:rPr>
              <w:rFonts w:asci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r</m:t>
                  </m:r>
                </m:e>
                <m:sub>
                  <m:r>
                    <m:rPr>
                      <m:sty m:val="p"/>
                    </m:rPr>
                    <w:rPr>
                      <w:rFonts w:ascii="Cambria Math" w:cstheme="minorHAnsi"/>
                      <w:sz w:val="24"/>
                      <w:szCs w:val="24"/>
                    </w:rPr>
                    <m:t>j+0,5</m:t>
                  </m:r>
                </m:sub>
              </m:sSub>
              <m:r>
                <m:rPr>
                  <m:sty m:val="p"/>
                </m:rPr>
                <w:rPr>
                  <w:rFonts w:ascii="Cambria Math" w:cstheme="minorHAnsi"/>
                  <w:sz w:val="24"/>
                  <w:szCs w:val="24"/>
                </w:rPr>
                <m:t>+</m:t>
              </m:r>
              <m:d>
                <m:dPr>
                  <m:begChr m:val="|"/>
                  <m:endChr m:val="|"/>
                  <m:ctrlPr>
                    <w:rPr>
                      <w:rFonts w:ascii="Cambria Math" w:hAnsi="Cambria Math" w:cstheme="minorHAnsi"/>
                      <w:sz w:val="24"/>
                      <w:szCs w:val="24"/>
                    </w:rPr>
                  </m:ctrlPr>
                </m:dPr>
                <m:e>
                  <m:sSub>
                    <m:sSubPr>
                      <m:ctrlPr>
                        <w:rPr>
                          <w:rFonts w:ascii="Cambria Math" w:hAnsi="Cambria Math" w:cstheme="minorHAnsi"/>
                          <w:sz w:val="24"/>
                          <w:szCs w:val="24"/>
                        </w:rPr>
                      </m:ctrlPr>
                    </m:sSubPr>
                    <m:e>
                      <m:r>
                        <m:rPr>
                          <m:sty m:val="p"/>
                        </m:rPr>
                        <w:rPr>
                          <w:rFonts w:ascii="Cambria Math" w:cstheme="minorHAnsi"/>
                          <w:sz w:val="24"/>
                          <w:szCs w:val="24"/>
                        </w:rPr>
                        <m:t>r</m:t>
                      </m:r>
                    </m:e>
                    <m:sub>
                      <m:r>
                        <m:rPr>
                          <m:sty m:val="p"/>
                        </m:rPr>
                        <w:rPr>
                          <w:rFonts w:ascii="Cambria Math" w:cstheme="minorHAnsi"/>
                          <w:sz w:val="24"/>
                          <w:szCs w:val="24"/>
                        </w:rPr>
                        <m:t>j+0,5</m:t>
                      </m:r>
                    </m:sub>
                  </m:sSub>
                </m:e>
              </m:d>
            </m:num>
            <m:den>
              <m:r>
                <m:rPr>
                  <m:sty m:val="p"/>
                </m:rPr>
                <w:rPr>
                  <w:rFonts w:ascii="Cambria Math" w:cstheme="minorHAnsi"/>
                  <w:sz w:val="24"/>
                  <w:szCs w:val="24"/>
                </w:rPr>
                <m:t>1+</m:t>
              </m:r>
              <m:d>
                <m:dPr>
                  <m:begChr m:val="|"/>
                  <m:endChr m:val="|"/>
                  <m:ctrlPr>
                    <w:rPr>
                      <w:rFonts w:ascii="Cambria Math" w:hAnsi="Cambria Math" w:cstheme="minorHAnsi"/>
                      <w:sz w:val="24"/>
                      <w:szCs w:val="24"/>
                    </w:rPr>
                  </m:ctrlPr>
                </m:dPr>
                <m:e>
                  <m:sSub>
                    <m:sSubPr>
                      <m:ctrlPr>
                        <w:rPr>
                          <w:rFonts w:ascii="Cambria Math" w:hAnsi="Cambria Math" w:cstheme="minorHAnsi"/>
                          <w:sz w:val="24"/>
                          <w:szCs w:val="24"/>
                        </w:rPr>
                      </m:ctrlPr>
                    </m:sSubPr>
                    <m:e>
                      <m:r>
                        <m:rPr>
                          <m:sty m:val="p"/>
                        </m:rPr>
                        <w:rPr>
                          <w:rFonts w:ascii="Cambria Math" w:cstheme="minorHAnsi"/>
                          <w:sz w:val="24"/>
                          <w:szCs w:val="24"/>
                        </w:rPr>
                        <m:t>r</m:t>
                      </m:r>
                    </m:e>
                    <m:sub>
                      <m:r>
                        <m:rPr>
                          <m:sty m:val="p"/>
                        </m:rPr>
                        <w:rPr>
                          <w:rFonts w:ascii="Cambria Math" w:cstheme="minorHAnsi"/>
                          <w:sz w:val="24"/>
                          <w:szCs w:val="24"/>
                        </w:rPr>
                        <m:t>j+0,5</m:t>
                      </m:r>
                    </m:sub>
                  </m:sSub>
                </m:e>
              </m:d>
            </m:den>
          </m:f>
        </m:oMath>
      </m:oMathPara>
    </w:p>
    <w:p w:rsidR="00E42B6C" w:rsidRPr="00B57BB9" w:rsidRDefault="00E42B6C" w:rsidP="00E42B6C">
      <w:pPr>
        <w:ind w:firstLine="720"/>
        <w:jc w:val="both"/>
        <w:rPr>
          <w:rFonts w:cstheme="minorHAnsi"/>
          <w:sz w:val="24"/>
          <w:szCs w:val="24"/>
        </w:rPr>
      </w:pPr>
    </w:p>
    <w:p w:rsidR="00E42B6C" w:rsidRPr="00B57BB9" w:rsidRDefault="00E42B6C" w:rsidP="00E42B6C">
      <w:pPr>
        <w:ind w:firstLine="720"/>
        <w:jc w:val="both"/>
        <w:rPr>
          <w:rFonts w:cstheme="minorHAnsi"/>
          <w:sz w:val="24"/>
          <w:szCs w:val="24"/>
        </w:rPr>
      </w:pPr>
      <w:r w:rsidRPr="00B57BB9">
        <w:rPr>
          <w:rFonts w:cstheme="minorHAnsi"/>
          <w:sz w:val="24"/>
          <w:szCs w:val="24"/>
        </w:rPr>
        <w:t xml:space="preserve">E </w:t>
      </w:r>
      <w:proofErr w:type="spellStart"/>
      <w:r w:rsidRPr="00B57BB9">
        <w:rPr>
          <w:rFonts w:cstheme="minorHAnsi"/>
          <w:sz w:val="24"/>
          <w:szCs w:val="24"/>
        </w:rPr>
        <w:t>Superbee</w:t>
      </w:r>
      <w:proofErr w:type="spellEnd"/>
      <w:r w:rsidRPr="00B57BB9">
        <w:rPr>
          <w:rFonts w:cstheme="minorHAnsi"/>
          <w:sz w:val="24"/>
          <w:szCs w:val="24"/>
        </w:rPr>
        <w:t>:</w:t>
      </w:r>
    </w:p>
    <w:p w:rsidR="00E42B6C" w:rsidRPr="00B57BB9" w:rsidRDefault="00E42B6C" w:rsidP="00E42B6C">
      <w:pPr>
        <w:jc w:val="both"/>
        <w:rPr>
          <w:rFonts w:cstheme="minorHAnsi"/>
          <w:sz w:val="24"/>
          <w:szCs w:val="24"/>
        </w:rPr>
      </w:pPr>
      <m:oMathPara>
        <m:oMath>
          <m:r>
            <m:rPr>
              <m:sty m:val="p"/>
            </m:rPr>
            <w:rPr>
              <w:rFonts w:ascii="Cambria Math" w:hAnsi="Cambria Math" w:cstheme="minorHAnsi"/>
              <w:sz w:val="24"/>
              <w:szCs w:val="24"/>
            </w:rPr>
            <m:t>ϕ</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m:rPr>
                      <m:sty m:val="p"/>
                    </m:rPr>
                    <w:rPr>
                      <w:rFonts w:ascii="Cambria Math" w:cstheme="minorHAnsi"/>
                      <w:sz w:val="24"/>
                      <w:szCs w:val="24"/>
                    </w:rPr>
                    <m:t>r</m:t>
                  </m:r>
                </m:e>
                <m:sub>
                  <m:r>
                    <m:rPr>
                      <m:sty m:val="p"/>
                    </m:rPr>
                    <w:rPr>
                      <w:rFonts w:ascii="Cambria Math" w:cstheme="minorHAnsi"/>
                      <w:sz w:val="24"/>
                      <w:szCs w:val="24"/>
                    </w:rPr>
                    <m:t>j+0,5</m:t>
                  </m:r>
                </m:sub>
              </m:sSub>
            </m:e>
          </m:d>
          <m:r>
            <m:rPr>
              <m:sty m:val="p"/>
            </m:rPr>
            <w:rPr>
              <w:rFonts w:ascii="Cambria Math" w:cstheme="minorHAnsi"/>
              <w:sz w:val="24"/>
              <w:szCs w:val="24"/>
            </w:rPr>
            <m:t>=max</m:t>
          </m:r>
          <m:r>
            <m:rPr>
              <m:sty m:val="p"/>
            </m:rPr>
            <w:rPr>
              <w:rFonts w:ascii="Cambria Math" w:hAnsi="Cambria Math" w:cstheme="minorHAnsi"/>
              <w:sz w:val="24"/>
              <w:szCs w:val="24"/>
            </w:rPr>
            <m:t>⁡</m:t>
          </m:r>
          <m:r>
            <m:rPr>
              <m:sty m:val="p"/>
            </m:rPr>
            <w:rPr>
              <w:rFonts w:ascii="Cambria Math" w:cstheme="minorHAnsi"/>
              <w:sz w:val="24"/>
              <w:szCs w:val="24"/>
            </w:rPr>
            <m:t>[0,</m:t>
          </m:r>
          <m:func>
            <m:funcPr>
              <m:ctrlPr>
                <w:rPr>
                  <w:rFonts w:ascii="Cambria Math" w:hAnsi="Cambria Math" w:cstheme="minorHAnsi"/>
                  <w:sz w:val="24"/>
                  <w:szCs w:val="24"/>
                </w:rPr>
              </m:ctrlPr>
            </m:funcPr>
            <m:fName>
              <m:r>
                <m:rPr>
                  <m:sty m:val="p"/>
                </m:rPr>
                <w:rPr>
                  <w:rFonts w:ascii="Cambria Math" w:cstheme="minorHAnsi"/>
                  <w:sz w:val="24"/>
                  <w:szCs w:val="24"/>
                </w:rPr>
                <m:t>min</m:t>
              </m:r>
            </m:fName>
            <m:e>
              <m:d>
                <m:dPr>
                  <m:ctrlPr>
                    <w:rPr>
                      <w:rFonts w:ascii="Cambria Math" w:hAnsi="Cambria Math" w:cstheme="minorHAnsi"/>
                      <w:sz w:val="24"/>
                      <w:szCs w:val="24"/>
                    </w:rPr>
                  </m:ctrlPr>
                </m:dPr>
                <m:e>
                  <m:r>
                    <m:rPr>
                      <m:sty m:val="p"/>
                    </m:rPr>
                    <w:rPr>
                      <w:rFonts w:ascii="Cambria Math" w:cstheme="minorHAnsi"/>
                      <w:sz w:val="24"/>
                      <w:szCs w:val="24"/>
                    </w:rPr>
                    <m:t>2</m:t>
                  </m:r>
                  <m:sSub>
                    <m:sSubPr>
                      <m:ctrlPr>
                        <w:rPr>
                          <w:rFonts w:ascii="Cambria Math" w:hAnsi="Cambria Math" w:cstheme="minorHAnsi"/>
                          <w:sz w:val="24"/>
                          <w:szCs w:val="24"/>
                        </w:rPr>
                      </m:ctrlPr>
                    </m:sSubPr>
                    <m:e>
                      <m:r>
                        <m:rPr>
                          <m:sty m:val="p"/>
                        </m:rPr>
                        <w:rPr>
                          <w:rFonts w:ascii="Cambria Math" w:cstheme="minorHAnsi"/>
                          <w:sz w:val="24"/>
                          <w:szCs w:val="24"/>
                        </w:rPr>
                        <m:t>r</m:t>
                      </m:r>
                    </m:e>
                    <m:sub>
                      <m:r>
                        <m:rPr>
                          <m:sty m:val="p"/>
                        </m:rPr>
                        <w:rPr>
                          <w:rFonts w:ascii="Cambria Math" w:cstheme="minorHAnsi"/>
                          <w:sz w:val="24"/>
                          <w:szCs w:val="24"/>
                        </w:rPr>
                        <m:t>j+0,5</m:t>
                      </m:r>
                    </m:sub>
                  </m:sSub>
                  <m:r>
                    <m:rPr>
                      <m:sty m:val="p"/>
                    </m:rPr>
                    <w:rPr>
                      <w:rFonts w:ascii="Cambria Math" w:cstheme="minorHAnsi"/>
                      <w:sz w:val="24"/>
                      <w:szCs w:val="24"/>
                    </w:rPr>
                    <m:t>,1</m:t>
                  </m:r>
                </m:e>
              </m:d>
            </m:e>
          </m:func>
          <m:r>
            <m:rPr>
              <m:sty m:val="p"/>
            </m:rPr>
            <w:rPr>
              <w:rFonts w:ascii="Cambria Math" w:cstheme="minorHAnsi"/>
              <w:sz w:val="24"/>
              <w:szCs w:val="24"/>
            </w:rPr>
            <m:t>,min</m:t>
          </m:r>
          <m:r>
            <m:rPr>
              <m:sty m:val="p"/>
            </m:rPr>
            <w:rPr>
              <w:rFonts w:ascii="Cambria Math" w:hAnsi="Cambria Math" w:cstheme="minorHAnsi"/>
              <w:sz w:val="24"/>
              <w:szCs w:val="24"/>
            </w:rPr>
            <m:t>⁡</m:t>
          </m:r>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r</m:t>
              </m:r>
            </m:e>
            <m:sub>
              <m:r>
                <m:rPr>
                  <m:sty m:val="p"/>
                </m:rPr>
                <w:rPr>
                  <w:rFonts w:ascii="Cambria Math" w:cstheme="minorHAnsi"/>
                  <w:sz w:val="24"/>
                  <w:szCs w:val="24"/>
                </w:rPr>
                <m:t>j+0,5</m:t>
              </m:r>
            </m:sub>
          </m:sSub>
          <m:r>
            <m:rPr>
              <m:sty m:val="p"/>
            </m:rPr>
            <w:rPr>
              <w:rFonts w:ascii="Cambria Math" w:cstheme="minorHAnsi"/>
              <w:sz w:val="24"/>
              <w:szCs w:val="24"/>
            </w:rPr>
            <m:t>,2)]</m:t>
          </m:r>
        </m:oMath>
      </m:oMathPara>
    </w:p>
    <w:p w:rsidR="00E42B6C" w:rsidRPr="00B57BB9" w:rsidRDefault="00E42B6C" w:rsidP="00E42B6C">
      <w:pPr>
        <w:ind w:firstLine="720"/>
        <w:jc w:val="both"/>
        <w:rPr>
          <w:rFonts w:cstheme="minorHAnsi"/>
          <w:sz w:val="24"/>
          <w:szCs w:val="24"/>
        </w:rPr>
      </w:pPr>
      <w:r w:rsidRPr="00B57BB9">
        <w:rPr>
          <w:rFonts w:cstheme="minorHAnsi"/>
          <w:sz w:val="24"/>
          <w:szCs w:val="24"/>
        </w:rPr>
        <w:t>Para o esquema WENO, a relação é dada por:</w:t>
      </w:r>
    </w:p>
    <w:p w:rsidR="00E42B6C" w:rsidRPr="00B57BB9" w:rsidRDefault="006217B9" w:rsidP="00E42B6C">
      <w:pPr>
        <w:jc w:val="both"/>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j+0,5</m:t>
              </m:r>
            </m:sub>
          </m:sSub>
          <m:r>
            <m:rPr>
              <m:sty m:val="p"/>
            </m:rPr>
            <w:rPr>
              <w:rFonts w:asci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α</m:t>
                  </m:r>
                </m:e>
                <m:sub>
                  <m:r>
                    <m:rPr>
                      <m:sty m:val="p"/>
                    </m:rPr>
                    <w:rPr>
                      <w:rFonts w:ascii="Cambria Math" w:cstheme="minorHAnsi"/>
                      <w:sz w:val="24"/>
                      <w:szCs w:val="24"/>
                    </w:rPr>
                    <m:t>0,j</m:t>
                  </m:r>
                </m:sub>
              </m:sSub>
            </m:num>
            <m:den>
              <m:sSub>
                <m:sSubPr>
                  <m:ctrlPr>
                    <w:rPr>
                      <w:rFonts w:ascii="Cambria Math" w:hAnsi="Cambria Math" w:cstheme="minorHAnsi"/>
                      <w:sz w:val="24"/>
                      <w:szCs w:val="24"/>
                    </w:rPr>
                  </m:ctrlPr>
                </m:sSubPr>
                <m:e>
                  <m:r>
                    <m:rPr>
                      <m:sty m:val="p"/>
                    </m:rPr>
                    <w:rPr>
                      <w:rFonts w:ascii="Cambria Math" w:cstheme="minorHAnsi"/>
                      <w:sz w:val="24"/>
                      <w:szCs w:val="24"/>
                    </w:rPr>
                    <m:t>α</m:t>
                  </m:r>
                </m:e>
                <m:sub>
                  <m:r>
                    <m:rPr>
                      <m:sty m:val="p"/>
                    </m:rPr>
                    <w:rPr>
                      <w:rFonts w:ascii="Cambria Math" w:cstheme="minorHAnsi"/>
                      <w:sz w:val="24"/>
                      <w:szCs w:val="24"/>
                    </w:rPr>
                    <m:t>0,j</m:t>
                  </m:r>
                </m:sub>
              </m:sSub>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α</m:t>
                  </m:r>
                </m:e>
                <m:sub>
                  <m:r>
                    <m:rPr>
                      <m:sty m:val="p"/>
                    </m:rPr>
                    <w:rPr>
                      <w:rFonts w:ascii="Cambria Math" w:cstheme="minorHAnsi"/>
                      <w:sz w:val="24"/>
                      <w:szCs w:val="24"/>
                    </w:rPr>
                    <m:t>1,j</m:t>
                  </m:r>
                </m:sub>
              </m:sSub>
            </m:den>
          </m:f>
          <m:d>
            <m:dPr>
              <m:begChr m:val="["/>
              <m:endChr m:val="]"/>
              <m:ctrlPr>
                <w:rPr>
                  <w:rFonts w:ascii="Cambria Math" w:hAnsi="Cambria Math" w:cstheme="minorHAnsi"/>
                  <w:sz w:val="24"/>
                  <w:szCs w:val="24"/>
                </w:rPr>
              </m:ctrlPr>
            </m:dPr>
            <m:e>
              <m:f>
                <m:fPr>
                  <m:ctrlPr>
                    <w:rPr>
                      <w:rFonts w:ascii="Cambria Math" w:hAnsi="Cambria Math" w:cstheme="minorHAnsi"/>
                      <w:sz w:val="24"/>
                      <w:szCs w:val="24"/>
                    </w:rPr>
                  </m:ctrlPr>
                </m:fPr>
                <m:num>
                  <m:r>
                    <m:rPr>
                      <m:sty m:val="p"/>
                    </m:rPr>
                    <w:rPr>
                      <w:rFonts w:ascii="Cambria Math" w:cstheme="minorHAnsi"/>
                      <w:sz w:val="24"/>
                      <w:szCs w:val="24"/>
                    </w:rPr>
                    <m:t>1</m:t>
                  </m:r>
                </m:num>
                <m:den>
                  <m:r>
                    <m:rPr>
                      <m:sty m:val="p"/>
                    </m:rPr>
                    <w:rPr>
                      <w:rFonts w:ascii="Cambria Math" w:cstheme="minorHAnsi"/>
                      <w:sz w:val="24"/>
                      <w:szCs w:val="24"/>
                    </w:rPr>
                    <m:t>2</m:t>
                  </m:r>
                </m:den>
              </m:f>
              <m:d>
                <m:dPr>
                  <m:ctrlPr>
                    <w:rPr>
                      <w:rFonts w:ascii="Cambria Math" w:hAnsi="Cambria Math" w:cstheme="minorHAnsi"/>
                      <w:sz w:val="24"/>
                      <w:szCs w:val="24"/>
                    </w:rPr>
                  </m:ctrlPr>
                </m:dPr>
                <m:e>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sub>
                  </m:sSub>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j+1</m:t>
                      </m:r>
                    </m:sub>
                  </m:sSub>
                </m:e>
              </m:d>
            </m:e>
          </m:d>
          <m:r>
            <m:rPr>
              <m:sty m:val="p"/>
            </m:rPr>
            <w:rPr>
              <w:rFonts w:asci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α</m:t>
                  </m:r>
                </m:e>
                <m:sub>
                  <m:r>
                    <m:rPr>
                      <m:sty m:val="p"/>
                    </m:rPr>
                    <w:rPr>
                      <w:rFonts w:ascii="Cambria Math" w:cstheme="minorHAnsi"/>
                      <w:sz w:val="24"/>
                      <w:szCs w:val="24"/>
                    </w:rPr>
                    <m:t>1,j</m:t>
                  </m:r>
                </m:sub>
              </m:sSub>
            </m:num>
            <m:den>
              <m:sSub>
                <m:sSubPr>
                  <m:ctrlPr>
                    <w:rPr>
                      <w:rFonts w:ascii="Cambria Math" w:hAnsi="Cambria Math" w:cstheme="minorHAnsi"/>
                      <w:sz w:val="24"/>
                      <w:szCs w:val="24"/>
                    </w:rPr>
                  </m:ctrlPr>
                </m:sSubPr>
                <m:e>
                  <m:r>
                    <m:rPr>
                      <m:sty m:val="p"/>
                    </m:rPr>
                    <w:rPr>
                      <w:rFonts w:ascii="Cambria Math" w:cstheme="minorHAnsi"/>
                      <w:sz w:val="24"/>
                      <w:szCs w:val="24"/>
                    </w:rPr>
                    <m:t>α</m:t>
                  </m:r>
                </m:e>
                <m:sub>
                  <m:r>
                    <m:rPr>
                      <m:sty m:val="p"/>
                    </m:rPr>
                    <w:rPr>
                      <w:rFonts w:ascii="Cambria Math" w:cstheme="minorHAnsi"/>
                      <w:sz w:val="24"/>
                      <w:szCs w:val="24"/>
                    </w:rPr>
                    <m:t>0,j</m:t>
                  </m:r>
                </m:sub>
              </m:sSub>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α</m:t>
                  </m:r>
                </m:e>
                <m:sub>
                  <m:r>
                    <m:rPr>
                      <m:sty m:val="p"/>
                    </m:rPr>
                    <w:rPr>
                      <w:rFonts w:ascii="Cambria Math" w:cstheme="minorHAnsi"/>
                      <w:sz w:val="24"/>
                      <w:szCs w:val="24"/>
                    </w:rPr>
                    <m:t>1,j</m:t>
                  </m:r>
                </m:sub>
              </m:sSub>
            </m:den>
          </m:f>
          <m:d>
            <m:dPr>
              <m:begChr m:val="["/>
              <m:endChr m:val="]"/>
              <m:ctrlPr>
                <w:rPr>
                  <w:rFonts w:ascii="Cambria Math" w:hAnsi="Cambria Math" w:cstheme="minorHAnsi"/>
                  <w:sz w:val="24"/>
                  <w:szCs w:val="24"/>
                </w:rPr>
              </m:ctrlPr>
            </m:dPr>
            <m:e>
              <m:f>
                <m:fPr>
                  <m:ctrlPr>
                    <w:rPr>
                      <w:rFonts w:ascii="Cambria Math" w:hAnsi="Cambria Math" w:cstheme="minorHAnsi"/>
                      <w:sz w:val="24"/>
                      <w:szCs w:val="24"/>
                    </w:rPr>
                  </m:ctrlPr>
                </m:fPr>
                <m:num>
                  <m:r>
                    <m:rPr>
                      <m:sty m:val="p"/>
                    </m:rPr>
                    <w:rPr>
                      <w:rFonts w:ascii="Cambria Math" w:cstheme="minorHAnsi"/>
                      <w:sz w:val="24"/>
                      <w:szCs w:val="24"/>
                    </w:rPr>
                    <m:t>3</m:t>
                  </m:r>
                </m:num>
                <m:den>
                  <m:r>
                    <m:rPr>
                      <m:sty m:val="p"/>
                    </m:rPr>
                    <w:rPr>
                      <w:rFonts w:ascii="Cambria Math" w:cstheme="minorHAnsi"/>
                      <w:sz w:val="24"/>
                      <w:szCs w:val="24"/>
                    </w:rPr>
                    <m:t>2</m:t>
                  </m:r>
                </m:den>
              </m:f>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1</m:t>
                  </m:r>
                </m:num>
                <m:den>
                  <m:r>
                    <m:rPr>
                      <m:sty m:val="p"/>
                    </m:rPr>
                    <w:rPr>
                      <w:rFonts w:ascii="Cambria Math" w:cstheme="minorHAnsi"/>
                      <w:sz w:val="24"/>
                      <w:szCs w:val="24"/>
                    </w:rPr>
                    <m:t>2</m:t>
                  </m:r>
                </m:den>
              </m:f>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r>
                    <m:rPr>
                      <m:sty m:val="p"/>
                    </m:rPr>
                    <w:rPr>
                      <w:rFonts w:ascii="Cambria Math" w:cstheme="minorHAnsi"/>
                      <w:sz w:val="24"/>
                      <w:szCs w:val="24"/>
                    </w:rPr>
                    <m:t>-</m:t>
                  </m:r>
                  <m:r>
                    <m:rPr>
                      <m:sty m:val="p"/>
                    </m:rPr>
                    <w:rPr>
                      <w:rFonts w:ascii="Cambria Math" w:cstheme="minorHAnsi"/>
                      <w:sz w:val="24"/>
                      <w:szCs w:val="24"/>
                    </w:rPr>
                    <m:t>1</m:t>
                  </m:r>
                </m:sub>
              </m:sSub>
            </m:e>
          </m:d>
        </m:oMath>
      </m:oMathPara>
    </w:p>
    <w:p w:rsidR="00E42B6C" w:rsidRPr="00B57BB9" w:rsidRDefault="00E42B6C" w:rsidP="00E42B6C">
      <w:pPr>
        <w:ind w:firstLine="720"/>
        <w:jc w:val="both"/>
        <w:rPr>
          <w:rFonts w:cstheme="minorHAnsi"/>
          <w:sz w:val="24"/>
          <w:szCs w:val="24"/>
        </w:rPr>
      </w:pPr>
      <w:r w:rsidRPr="00B57BB9">
        <w:rPr>
          <w:rFonts w:cstheme="minorHAnsi"/>
          <w:sz w:val="24"/>
          <w:szCs w:val="24"/>
        </w:rPr>
        <w:t>Onde</w:t>
      </w:r>
    </w:p>
    <w:p w:rsidR="00E42B6C" w:rsidRPr="00B57BB9" w:rsidRDefault="006217B9" w:rsidP="00E42B6C">
      <w:pPr>
        <w:jc w:val="both"/>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cstheme="minorHAnsi"/>
                  <w:sz w:val="24"/>
                  <w:szCs w:val="24"/>
                </w:rPr>
                <m:t>α</m:t>
              </m:r>
            </m:e>
            <m:sub>
              <m:r>
                <m:rPr>
                  <m:sty m:val="p"/>
                </m:rPr>
                <w:rPr>
                  <w:rFonts w:ascii="Cambria Math" w:cstheme="minorHAnsi"/>
                  <w:sz w:val="24"/>
                  <w:szCs w:val="24"/>
                </w:rPr>
                <m:t>0,j</m:t>
              </m:r>
            </m:sub>
          </m:sSub>
          <m:r>
            <m:rPr>
              <m:sty m:val="p"/>
            </m:rPr>
            <w:rPr>
              <w:rFonts w:ascii="Cambria Math" w:cstheme="minorHAnsi"/>
              <w:sz w:val="24"/>
              <w:szCs w:val="24"/>
            </w:rPr>
            <m:t>=</m:t>
          </m:r>
          <m:f>
            <m:fPr>
              <m:ctrlPr>
                <w:rPr>
                  <w:rFonts w:ascii="Cambria Math" w:hAnsi="Cambria Math" w:cstheme="minorHAnsi"/>
                  <w:sz w:val="24"/>
                  <w:szCs w:val="24"/>
                </w:rPr>
              </m:ctrlPr>
            </m:fPr>
            <m:num>
              <m:f>
                <m:fPr>
                  <m:ctrlPr>
                    <w:rPr>
                      <w:rFonts w:ascii="Cambria Math" w:hAnsi="Cambria Math" w:cstheme="minorHAnsi"/>
                      <w:sz w:val="24"/>
                      <w:szCs w:val="24"/>
                    </w:rPr>
                  </m:ctrlPr>
                </m:fPr>
                <m:num>
                  <m:r>
                    <m:rPr>
                      <m:sty m:val="p"/>
                    </m:rPr>
                    <w:rPr>
                      <w:rFonts w:ascii="Cambria Math" w:cstheme="minorHAnsi"/>
                      <w:sz w:val="24"/>
                      <w:szCs w:val="24"/>
                    </w:rPr>
                    <m:t>2</m:t>
                  </m:r>
                </m:num>
                <m:den>
                  <m:r>
                    <m:rPr>
                      <m:sty m:val="p"/>
                    </m:rPr>
                    <w:rPr>
                      <w:rFonts w:ascii="Cambria Math" w:cstheme="minorHAnsi"/>
                      <w:sz w:val="24"/>
                      <w:szCs w:val="24"/>
                    </w:rPr>
                    <m:t>3</m:t>
                  </m:r>
                </m:den>
              </m:f>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sub>
                      </m:sSub>
                      <m:r>
                        <m:rPr>
                          <m:sty m:val="p"/>
                        </m:rPr>
                        <w:rPr>
                          <w:rFonts w:ascii="Cambria Math" w:cstheme="minorHAnsi"/>
                          <w:sz w:val="24"/>
                          <w:szCs w:val="24"/>
                        </w:rPr>
                        <m:t>+</m:t>
                      </m:r>
                      <m:r>
                        <m:rPr>
                          <m:sty m:val="p"/>
                        </m:rPr>
                        <w:rPr>
                          <w:rFonts w:ascii="Cambria Math" w:cstheme="minorHAnsi"/>
                          <w:sz w:val="24"/>
                          <w:szCs w:val="24"/>
                        </w:rPr>
                        <m:t>δ</m:t>
                      </m:r>
                    </m:e>
                  </m:d>
                </m:e>
                <m:sup>
                  <m:r>
                    <m:rPr>
                      <m:sty m:val="p"/>
                    </m:rPr>
                    <w:rPr>
                      <w:rFonts w:ascii="Cambria Math" w:cstheme="minorHAnsi"/>
                      <w:sz w:val="24"/>
                      <w:szCs w:val="24"/>
                    </w:rPr>
                    <m:t>4</m:t>
                  </m:r>
                </m:sup>
              </m:sSup>
            </m:den>
          </m:f>
          <m:sSub>
            <m:sSubPr>
              <m:ctrlPr>
                <w:rPr>
                  <w:rFonts w:ascii="Cambria Math" w:hAnsi="Cambria Math" w:cstheme="minorHAnsi"/>
                  <w:sz w:val="24"/>
                  <w:szCs w:val="24"/>
                </w:rPr>
              </m:ctrlPr>
            </m:sSubPr>
            <m:e>
              <m:r>
                <m:rPr>
                  <m:sty m:val="p"/>
                </m:rPr>
                <w:rPr>
                  <w:rFonts w:ascii="Cambria Math" w:cstheme="minorHAnsi"/>
                  <w:sz w:val="24"/>
                  <w:szCs w:val="24"/>
                </w:rPr>
                <m:t>α</m:t>
              </m:r>
            </m:e>
            <m:sub>
              <m:r>
                <m:rPr>
                  <m:sty m:val="p"/>
                </m:rPr>
                <w:rPr>
                  <w:rFonts w:ascii="Cambria Math" w:cstheme="minorHAnsi"/>
                  <w:sz w:val="24"/>
                  <w:szCs w:val="24"/>
                </w:rPr>
                <m:t>1,j</m:t>
              </m:r>
            </m:sub>
          </m:sSub>
          <m:r>
            <m:rPr>
              <m:sty m:val="p"/>
            </m:rPr>
            <w:rPr>
              <w:rFonts w:ascii="Cambria Math" w:cstheme="minorHAnsi"/>
              <w:sz w:val="24"/>
              <w:szCs w:val="24"/>
            </w:rPr>
            <m:t>=</m:t>
          </m:r>
          <m:f>
            <m:fPr>
              <m:ctrlPr>
                <w:rPr>
                  <w:rFonts w:ascii="Cambria Math" w:hAnsi="Cambria Math" w:cstheme="minorHAnsi"/>
                  <w:sz w:val="24"/>
                  <w:szCs w:val="24"/>
                </w:rPr>
              </m:ctrlPr>
            </m:fPr>
            <m:num>
              <m:f>
                <m:fPr>
                  <m:ctrlPr>
                    <w:rPr>
                      <w:rFonts w:ascii="Cambria Math" w:hAnsi="Cambria Math" w:cstheme="minorHAnsi"/>
                      <w:sz w:val="24"/>
                      <w:szCs w:val="24"/>
                    </w:rPr>
                  </m:ctrlPr>
                </m:fPr>
                <m:num>
                  <m:r>
                    <m:rPr>
                      <m:sty m:val="p"/>
                    </m:rPr>
                    <w:rPr>
                      <w:rFonts w:ascii="Cambria Math" w:cstheme="minorHAnsi"/>
                      <w:sz w:val="24"/>
                      <w:szCs w:val="24"/>
                    </w:rPr>
                    <m:t>1</m:t>
                  </m:r>
                </m:num>
                <m:den>
                  <m:r>
                    <m:rPr>
                      <m:sty m:val="p"/>
                    </m:rPr>
                    <w:rPr>
                      <w:rFonts w:ascii="Cambria Math" w:cstheme="minorHAnsi"/>
                      <w:sz w:val="24"/>
                      <w:szCs w:val="24"/>
                    </w:rPr>
                    <m:t>3</m:t>
                  </m:r>
                </m:den>
              </m:f>
            </m:num>
            <m:den>
              <m:sSup>
                <m:sSupPr>
                  <m:ctrlPr>
                    <w:rPr>
                      <w:rFonts w:ascii="Cambria Math" w:hAnsi="Cambria Math" w:cstheme="minorHAnsi"/>
                      <w:sz w:val="24"/>
                      <w:szCs w:val="24"/>
                    </w:rPr>
                  </m:ctrlPr>
                </m:sSupPr>
                <m:e>
                  <m:d>
                    <m:dPr>
                      <m:ctrlPr>
                        <w:rPr>
                          <w:rFonts w:ascii="Cambria Math" w:hAnsi="Cambria Math" w:cstheme="minorHAnsi"/>
                          <w:sz w:val="24"/>
                          <w:szCs w:val="24"/>
                        </w:rPr>
                      </m:ctrlPr>
                    </m:dPr>
                    <m:e>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j</m:t>
                          </m:r>
                          <m:r>
                            <m:rPr>
                              <m:sty m:val="p"/>
                            </m:rPr>
                            <w:rPr>
                              <w:rFonts w:ascii="Cambria Math" w:cstheme="minorHAnsi"/>
                              <w:sz w:val="24"/>
                              <w:szCs w:val="24"/>
                            </w:rPr>
                            <m:t>-</m:t>
                          </m:r>
                          <m:r>
                            <m:rPr>
                              <m:sty m:val="p"/>
                            </m:rPr>
                            <w:rPr>
                              <w:rFonts w:ascii="Cambria Math" w:cstheme="minorHAnsi"/>
                              <w:sz w:val="24"/>
                              <w:szCs w:val="24"/>
                            </w:rPr>
                            <m:t>1</m:t>
                          </m:r>
                        </m:sub>
                      </m:sSub>
                      <m:r>
                        <m:rPr>
                          <m:sty m:val="p"/>
                        </m:rPr>
                        <w:rPr>
                          <w:rFonts w:ascii="Cambria Math" w:cstheme="minorHAnsi"/>
                          <w:sz w:val="24"/>
                          <w:szCs w:val="24"/>
                        </w:rPr>
                        <m:t>+</m:t>
                      </m:r>
                      <m:r>
                        <m:rPr>
                          <m:sty m:val="p"/>
                        </m:rPr>
                        <w:rPr>
                          <w:rFonts w:ascii="Cambria Math" w:cstheme="minorHAnsi"/>
                          <w:sz w:val="24"/>
                          <w:szCs w:val="24"/>
                        </w:rPr>
                        <m:t>δ</m:t>
                      </m:r>
                    </m:e>
                  </m:d>
                </m:e>
                <m:sup>
                  <m:r>
                    <m:rPr>
                      <m:sty m:val="p"/>
                    </m:rPr>
                    <w:rPr>
                      <w:rFonts w:ascii="Cambria Math" w:cstheme="minorHAnsi"/>
                      <w:sz w:val="24"/>
                      <w:szCs w:val="24"/>
                    </w:rPr>
                    <m:t>4</m:t>
                  </m:r>
                </m:sup>
              </m:sSup>
            </m:den>
          </m:f>
        </m:oMath>
      </m:oMathPara>
    </w:p>
    <w:p w:rsidR="00E42B6C" w:rsidRPr="00B57BB9" w:rsidRDefault="00E42B6C" w:rsidP="00E42B6C">
      <w:pPr>
        <w:ind w:firstLine="720"/>
        <w:jc w:val="both"/>
        <w:rPr>
          <w:rFonts w:cstheme="minorHAnsi"/>
          <w:sz w:val="24"/>
          <w:szCs w:val="24"/>
        </w:rPr>
      </w:pPr>
      <w:r w:rsidRPr="00B57BB9">
        <w:rPr>
          <w:rFonts w:cstheme="minorHAnsi"/>
          <w:sz w:val="24"/>
          <w:szCs w:val="24"/>
        </w:rPr>
        <w:t>Note que, o calculo dos limitadores de fluxo exige o valor das variáveis de estado em j, j - 1 e j + 1. Para os valores em j=2,</w:t>
      </w:r>
      <w:proofErr w:type="gramStart"/>
      <w:r w:rsidRPr="00B57BB9">
        <w:rPr>
          <w:rFonts w:cstheme="minorHAnsi"/>
          <w:sz w:val="24"/>
          <w:szCs w:val="24"/>
        </w:rPr>
        <w:t>...,</w:t>
      </w:r>
      <w:proofErr w:type="gramEnd"/>
      <w:r w:rsidRPr="00B57BB9">
        <w:rPr>
          <w:rFonts w:cstheme="minorHAnsi"/>
          <w:sz w:val="24"/>
          <w:szCs w:val="24"/>
        </w:rPr>
        <w:t xml:space="preserve">N-1, a implementação é direta. No entanto, a célula j=1 exige os valores em j=0,1e2, sendo o valor em j=0 desconhecido. Portanto, duas abordagens podem ser tomadas para esse problema. A primeira é a criação de uma célula fantasma nas extremidades do leito. Outra possibilidade é a aproximação de meia célula, onde se considera que a mudança entre f0 e </w:t>
      </w:r>
      <w:proofErr w:type="gramStart"/>
      <w:r w:rsidRPr="00B57BB9">
        <w:rPr>
          <w:rFonts w:cstheme="minorHAnsi"/>
          <w:sz w:val="24"/>
          <w:szCs w:val="24"/>
        </w:rPr>
        <w:t>f0,</w:t>
      </w:r>
      <w:proofErr w:type="gramEnd"/>
      <w:r w:rsidRPr="00B57BB9">
        <w:rPr>
          <w:rFonts w:cstheme="minorHAnsi"/>
          <w:sz w:val="24"/>
          <w:szCs w:val="24"/>
        </w:rPr>
        <w:t>5 é idêntica à mudança entre f0,5 e f1, obtendo dessa forma:</w:t>
      </w:r>
    </w:p>
    <w:p w:rsidR="00E42B6C" w:rsidRPr="00B57BB9" w:rsidRDefault="006217B9" w:rsidP="00E42B6C">
      <w:pPr>
        <w:jc w:val="both"/>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0</m:t>
              </m:r>
            </m:sub>
          </m:sSub>
          <m:r>
            <m:rPr>
              <m:sty m:val="p"/>
            </m:rPr>
            <w:rPr>
              <w:rFonts w:ascii="Cambria Math" w:cstheme="minorHAnsi"/>
              <w:sz w:val="24"/>
              <w:szCs w:val="24"/>
            </w:rPr>
            <m:t>=2(</m:t>
          </m:r>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f</m:t>
              </m:r>
            </m:e>
            <m:sub>
              <m:r>
                <m:rPr>
                  <m:sty m:val="p"/>
                </m:rPr>
                <w:rPr>
                  <w:rFonts w:ascii="Cambria Math" w:cstheme="minorHAnsi"/>
                  <w:sz w:val="24"/>
                  <w:szCs w:val="24"/>
                </w:rPr>
                <m:t>0,5</m:t>
              </m:r>
            </m:sub>
          </m:sSub>
          <m:r>
            <m:rPr>
              <m:sty m:val="p"/>
            </m:rPr>
            <w:rPr>
              <w:rFonts w:ascii="Cambria Math" w:cstheme="minorHAnsi"/>
              <w:sz w:val="24"/>
              <w:szCs w:val="24"/>
            </w:rPr>
            <m:t>)</m:t>
          </m:r>
        </m:oMath>
      </m:oMathPara>
    </w:p>
    <w:p w:rsidR="00E42B6C" w:rsidRPr="00BE265B" w:rsidRDefault="0055150E" w:rsidP="00547212">
      <w:pPr>
        <w:pStyle w:val="Ttulo1"/>
        <w:numPr>
          <w:ilvl w:val="1"/>
          <w:numId w:val="7"/>
        </w:numPr>
        <w:spacing w:before="0"/>
        <w:rPr>
          <w:rFonts w:asciiTheme="minorHAnsi" w:hAnsiTheme="minorHAnsi" w:cstheme="minorHAnsi"/>
          <w:color w:val="auto"/>
          <w:sz w:val="24"/>
          <w:szCs w:val="24"/>
        </w:rPr>
      </w:pPr>
      <w:bookmarkStart w:id="20" w:name="_Toc430007494"/>
      <w:r w:rsidRPr="00BE265B">
        <w:rPr>
          <w:rFonts w:asciiTheme="minorHAnsi" w:hAnsiTheme="minorHAnsi" w:cstheme="minorHAnsi"/>
          <w:color w:val="auto"/>
          <w:sz w:val="24"/>
          <w:szCs w:val="24"/>
        </w:rPr>
        <w:t xml:space="preserve">Equações </w:t>
      </w:r>
      <w:proofErr w:type="spellStart"/>
      <w:r w:rsidRPr="00BE265B">
        <w:rPr>
          <w:rFonts w:asciiTheme="minorHAnsi" w:hAnsiTheme="minorHAnsi" w:cstheme="minorHAnsi"/>
          <w:color w:val="auto"/>
          <w:sz w:val="24"/>
          <w:szCs w:val="24"/>
        </w:rPr>
        <w:t>discretizadas</w:t>
      </w:r>
      <w:proofErr w:type="spellEnd"/>
      <w:r w:rsidRPr="00BE265B">
        <w:rPr>
          <w:rFonts w:asciiTheme="minorHAnsi" w:hAnsiTheme="minorHAnsi" w:cstheme="minorHAnsi"/>
          <w:color w:val="auto"/>
          <w:sz w:val="24"/>
          <w:szCs w:val="24"/>
        </w:rPr>
        <w:t xml:space="preserve"> e </w:t>
      </w:r>
      <w:proofErr w:type="spellStart"/>
      <w:r w:rsidRPr="00BE265B">
        <w:rPr>
          <w:rFonts w:asciiTheme="minorHAnsi" w:hAnsiTheme="minorHAnsi" w:cstheme="minorHAnsi"/>
          <w:color w:val="auto"/>
          <w:sz w:val="24"/>
          <w:szCs w:val="24"/>
        </w:rPr>
        <w:t>adimensionadas</w:t>
      </w:r>
      <w:bookmarkEnd w:id="20"/>
      <w:proofErr w:type="spellEnd"/>
    </w:p>
    <w:p w:rsidR="00066B73" w:rsidRPr="00B57BB9" w:rsidRDefault="00066B73" w:rsidP="00066B73">
      <w:pPr>
        <w:ind w:firstLine="720"/>
        <w:jc w:val="both"/>
        <w:rPr>
          <w:rFonts w:cstheme="minorHAnsi"/>
          <w:sz w:val="24"/>
          <w:szCs w:val="24"/>
        </w:rPr>
      </w:pPr>
      <w:r w:rsidRPr="00B57BB9">
        <w:rPr>
          <w:rFonts w:cstheme="minorHAnsi"/>
          <w:sz w:val="24"/>
          <w:szCs w:val="24"/>
        </w:rPr>
        <w:t xml:space="preserve"> Para a geração do balanço de massa </w:t>
      </w:r>
      <w:proofErr w:type="spellStart"/>
      <w:r w:rsidRPr="00B57BB9">
        <w:rPr>
          <w:rFonts w:cstheme="minorHAnsi"/>
          <w:sz w:val="24"/>
          <w:szCs w:val="24"/>
        </w:rPr>
        <w:t>discretizado</w:t>
      </w:r>
      <w:proofErr w:type="spellEnd"/>
      <w:r w:rsidRPr="00B57BB9">
        <w:rPr>
          <w:rFonts w:cstheme="minorHAnsi"/>
          <w:sz w:val="24"/>
          <w:szCs w:val="24"/>
        </w:rPr>
        <w:t xml:space="preserve"> na forma adimensional, </w:t>
      </w:r>
      <w:r w:rsidR="00A21BF6" w:rsidRPr="00B57BB9">
        <w:rPr>
          <w:rFonts w:cstheme="minorHAnsi"/>
          <w:sz w:val="24"/>
          <w:szCs w:val="24"/>
        </w:rPr>
        <w:t xml:space="preserve">utilizou-se </w:t>
      </w:r>
      <w:r w:rsidRPr="00B57BB9">
        <w:rPr>
          <w:rFonts w:cstheme="minorHAnsi"/>
          <w:sz w:val="24"/>
          <w:szCs w:val="24"/>
        </w:rPr>
        <w:t>a equação dos gases ideais para fazer:</w:t>
      </w:r>
    </w:p>
    <w:p w:rsidR="00066B73" w:rsidRPr="00B57BB9" w:rsidRDefault="006217B9" w:rsidP="00066B73">
      <w:pPr>
        <w:jc w:val="both"/>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cstheme="minorHAnsi"/>
                  <w:sz w:val="24"/>
                  <w:szCs w:val="24"/>
                </w:rPr>
                <m:t>c</m:t>
              </m:r>
            </m:e>
            <m:sub>
              <m:r>
                <m:rPr>
                  <m:sty m:val="p"/>
                </m:rPr>
                <w:rPr>
                  <w:rFonts w:ascii="Cambria Math" w:cstheme="minorHAnsi"/>
                  <w:sz w:val="24"/>
                  <w:szCs w:val="24"/>
                </w:rPr>
                <m:t>i</m:t>
              </m:r>
            </m:sub>
          </m:sSub>
          <m:r>
            <m:rPr>
              <m:sty m:val="p"/>
            </m:rPr>
            <w:rPr>
              <w:rFonts w:ascii="Cambria Math" w:cstheme="minorHAnsi"/>
              <w:sz w:val="24"/>
              <w:szCs w:val="24"/>
            </w:rPr>
            <m:t xml:space="preserve">=c </m:t>
          </m:r>
          <m:sSub>
            <m:sSubPr>
              <m:ctrlPr>
                <w:rPr>
                  <w:rFonts w:ascii="Cambria Math" w:hAnsi="Cambria Math" w:cstheme="minorHAnsi"/>
                  <w:sz w:val="24"/>
                  <w:szCs w:val="24"/>
                </w:rPr>
              </m:ctrlPr>
            </m:sSubPr>
            <m:e>
              <m:r>
                <m:rPr>
                  <m:sty m:val="p"/>
                </m:rPr>
                <w:rPr>
                  <w:rFonts w:ascii="Cambria Math" w:cstheme="minorHAnsi"/>
                  <w:sz w:val="24"/>
                  <w:szCs w:val="24"/>
                </w:rPr>
                <m:t>y</m:t>
              </m:r>
            </m:e>
            <m:sub>
              <m:r>
                <m:rPr>
                  <m:sty m:val="p"/>
                </m:rPr>
                <w:rPr>
                  <w:rFonts w:ascii="Cambria Math" w:cstheme="minorHAnsi"/>
                  <w:sz w:val="24"/>
                  <w:szCs w:val="24"/>
                </w:rPr>
                <m:t>i</m:t>
              </m:r>
            </m:sub>
          </m:sSub>
          <m:r>
            <m:rPr>
              <m:sty m:val="p"/>
            </m:rPr>
            <w:rPr>
              <w:rFonts w:ascii="Cambria Math" w:cstheme="minorHAnsi"/>
              <w:sz w:val="24"/>
              <w:szCs w:val="24"/>
            </w:rPr>
            <m:t>=</m:t>
          </m:r>
          <m:f>
            <m:fPr>
              <m:ctrlPr>
                <w:rPr>
                  <w:rFonts w:ascii="Cambria Math" w:hAnsi="Cambria Math" w:cstheme="minorHAnsi"/>
                  <w:sz w:val="24"/>
                  <w:szCs w:val="24"/>
                </w:rPr>
              </m:ctrlPr>
            </m:fPr>
            <m:num>
              <m:acc>
                <m:accPr>
                  <m:chr m:val="̅"/>
                  <m:ctrlPr>
                    <w:rPr>
                      <w:rFonts w:ascii="Cambria Math" w:hAnsi="Cambria Math" w:cstheme="minorHAnsi"/>
                      <w:sz w:val="24"/>
                      <w:szCs w:val="24"/>
                    </w:rPr>
                  </m:ctrlPr>
                </m:accPr>
                <m:e>
                  <m:r>
                    <m:rPr>
                      <m:sty m:val="p"/>
                    </m:rPr>
                    <w:rPr>
                      <w:rFonts w:ascii="Cambria Math" w:cstheme="minorHAnsi"/>
                      <w:sz w:val="24"/>
                      <w:szCs w:val="24"/>
                    </w:rPr>
                    <m:t>P</m:t>
                  </m:r>
                </m:e>
              </m:acc>
            </m:num>
            <m:den>
              <m:acc>
                <m:accPr>
                  <m:chr m:val="̅"/>
                  <m:ctrlPr>
                    <w:rPr>
                      <w:rFonts w:ascii="Cambria Math" w:hAnsi="Cambria Math" w:cstheme="minorHAnsi"/>
                      <w:sz w:val="24"/>
                      <w:szCs w:val="24"/>
                    </w:rPr>
                  </m:ctrlPr>
                </m:accPr>
                <m:e>
                  <m:r>
                    <m:rPr>
                      <m:sty m:val="p"/>
                    </m:rPr>
                    <w:rPr>
                      <w:rFonts w:ascii="Cambria Math" w:cstheme="minorHAnsi"/>
                      <w:sz w:val="24"/>
                      <w:szCs w:val="24"/>
                    </w:rPr>
                    <m:t>T</m:t>
                  </m:r>
                </m:e>
              </m:acc>
            </m:den>
          </m:f>
          <m:sSub>
            <m:sSubPr>
              <m:ctrlPr>
                <w:rPr>
                  <w:rFonts w:ascii="Cambria Math" w:hAnsi="Cambria Math" w:cstheme="minorHAnsi"/>
                  <w:sz w:val="24"/>
                  <w:szCs w:val="24"/>
                </w:rPr>
              </m:ctrlPr>
            </m:sSubPr>
            <m:e>
              <m:r>
                <m:rPr>
                  <m:sty m:val="p"/>
                </m:rPr>
                <w:rPr>
                  <w:rFonts w:ascii="Cambria Math" w:cstheme="minorHAnsi"/>
                  <w:sz w:val="24"/>
                  <w:szCs w:val="24"/>
                </w:rPr>
                <m:t>y</m:t>
              </m:r>
            </m:e>
            <m:sub>
              <m:r>
                <m:rPr>
                  <m:sty m:val="p"/>
                </m:rPr>
                <w:rPr>
                  <w:rFonts w:ascii="Cambria Math" w:cstheme="minorHAnsi"/>
                  <w:sz w:val="24"/>
                  <w:szCs w:val="24"/>
                </w:rPr>
                <m:t>i</m:t>
              </m:r>
            </m:sub>
          </m:sSub>
        </m:oMath>
      </m:oMathPara>
    </w:p>
    <w:p w:rsidR="00066B73" w:rsidRPr="00B57BB9" w:rsidRDefault="00066B73" w:rsidP="00066B73">
      <w:pPr>
        <w:ind w:firstLine="720"/>
        <w:jc w:val="both"/>
        <w:rPr>
          <w:rFonts w:cstheme="minorHAnsi"/>
          <w:sz w:val="24"/>
          <w:szCs w:val="24"/>
        </w:rPr>
      </w:pPr>
      <w:r w:rsidRPr="00B57BB9">
        <w:rPr>
          <w:rFonts w:cstheme="minorHAnsi"/>
          <w:sz w:val="24"/>
          <w:szCs w:val="24"/>
        </w:rPr>
        <w:t>Desta forma, o balanço de massa por componente fica:</w:t>
      </w:r>
    </w:p>
    <w:p w:rsidR="00066B73" w:rsidRPr="00B57BB9" w:rsidRDefault="00066B73" w:rsidP="00066B73">
      <w:pPr>
        <w:jc w:val="both"/>
        <w:rPr>
          <w:rFonts w:cstheme="minorHAnsi"/>
          <w:sz w:val="24"/>
          <w:szCs w:val="24"/>
        </w:rPr>
      </w:pPr>
      <m:oMathPara>
        <m:oMath>
          <m:r>
            <m:rPr>
              <m:sty m:val="p"/>
            </m:rPr>
            <w:rPr>
              <w:rFonts w:ascii="Cambria Math" w:cstheme="minorHAnsi"/>
              <w:sz w:val="24"/>
              <w:szCs w:val="24"/>
            </w:rPr>
            <m:t>0=</m:t>
          </m:r>
          <m:f>
            <m:fPr>
              <m:ctrlPr>
                <w:rPr>
                  <w:rFonts w:ascii="Cambria Math" w:hAnsi="Cambria Math" w:cstheme="minorHAnsi"/>
                  <w:sz w:val="24"/>
                  <w:szCs w:val="24"/>
                </w:rPr>
              </m:ctrlPr>
            </m:fPr>
            <m:num>
              <m:r>
                <m:rPr>
                  <m:sty m:val="p"/>
                </m:rPr>
                <w:rPr>
                  <w:rFonts w:ascii="Cambria Math" w:cstheme="minorHAnsi"/>
                  <w:sz w:val="24"/>
                  <w:szCs w:val="24"/>
                </w:rPr>
                <m:t>1</m:t>
              </m:r>
            </m:num>
            <m:den>
              <m:r>
                <m:rPr>
                  <m:sty m:val="p"/>
                </m:rPr>
                <w:rPr>
                  <w:rFonts w:ascii="Cambria Math" w:cstheme="minorHAnsi"/>
                  <w:sz w:val="24"/>
                  <w:szCs w:val="24"/>
                </w:rPr>
                <m:t>Pe</m:t>
              </m:r>
            </m:den>
          </m:f>
          <m:f>
            <m:fPr>
              <m:ctrlPr>
                <w:rPr>
                  <w:rFonts w:ascii="Cambria Math" w:hAnsi="Cambria Math" w:cstheme="minorHAnsi"/>
                  <w:sz w:val="24"/>
                  <w:szCs w:val="24"/>
                </w:rPr>
              </m:ctrlPr>
            </m:fPr>
            <m:num>
              <m:r>
                <m:rPr>
                  <m:sty m:val="p"/>
                </m:rPr>
                <w:rPr>
                  <w:rFonts w:ascii="Cambria Math" w:cstheme="minorHAnsi"/>
                  <w:sz w:val="24"/>
                  <w:szCs w:val="24"/>
                </w:rPr>
                <m:t>1</m:t>
              </m:r>
            </m:num>
            <m:den>
              <m:r>
                <m:rPr>
                  <m:sty m:val="p"/>
                </m:rPr>
                <w:rPr>
                  <w:rFonts w:ascii="Cambria Math" w:hAnsi="Cambria Math" w:cstheme="minorHAnsi"/>
                  <w:sz w:val="24"/>
                  <w:szCs w:val="24"/>
                </w:rPr>
                <m:t>∆</m:t>
              </m:r>
              <m:r>
                <m:rPr>
                  <m:sty m:val="p"/>
                </m:rPr>
                <w:rPr>
                  <w:rFonts w:ascii="Cambria Math" w:cstheme="minorHAnsi"/>
                  <w:sz w:val="24"/>
                  <w:szCs w:val="24"/>
                </w:rPr>
                <m:t>Z</m:t>
              </m:r>
            </m:den>
          </m:f>
          <m:d>
            <m:dPr>
              <m:ctrlPr>
                <w:rPr>
                  <w:rFonts w:ascii="Cambria Math" w:hAnsi="Cambria Math" w:cstheme="minorHAnsi"/>
                  <w:sz w:val="24"/>
                  <w:szCs w:val="24"/>
                </w:rPr>
              </m:ctrlPr>
            </m:dPr>
            <m:e>
              <m:sSub>
                <m:sSubPr>
                  <m:ctrlPr>
                    <w:rPr>
                      <w:rFonts w:ascii="Cambria Math" w:hAnsi="Cambria Math" w:cstheme="minorHAnsi"/>
                      <w:sz w:val="24"/>
                      <w:szCs w:val="24"/>
                    </w:rPr>
                  </m:ctrlPr>
                </m:sSubPr>
                <m:e>
                  <m:d>
                    <m:dPr>
                      <m:begChr m:val=""/>
                      <m:endChr m:val="|"/>
                      <m:ctrlPr>
                        <w:rPr>
                          <w:rFonts w:ascii="Cambria Math" w:hAnsi="Cambria Math" w:cstheme="minorHAnsi"/>
                          <w:sz w:val="24"/>
                          <w:szCs w:val="24"/>
                        </w:rPr>
                      </m:ctrlPr>
                    </m:dPr>
                    <m:e>
                      <m:f>
                        <m:fPr>
                          <m:ctrlPr>
                            <w:rPr>
                              <w:rFonts w:ascii="Cambria Math" w:hAnsi="Cambria Math" w:cstheme="minorHAnsi"/>
                              <w:sz w:val="24"/>
                              <w:szCs w:val="24"/>
                            </w:rPr>
                          </m:ctrlPr>
                        </m:fPr>
                        <m:num>
                          <m:acc>
                            <m:accPr>
                              <m:chr m:val="̅"/>
                              <m:ctrlPr>
                                <w:rPr>
                                  <w:rFonts w:ascii="Cambria Math" w:hAnsi="Cambria Math" w:cstheme="minorHAnsi"/>
                                  <w:sz w:val="24"/>
                                  <w:szCs w:val="24"/>
                                </w:rPr>
                              </m:ctrlPr>
                            </m:accPr>
                            <m:e>
                              <m:r>
                                <m:rPr>
                                  <m:sty m:val="p"/>
                                </m:rPr>
                                <w:rPr>
                                  <w:rFonts w:ascii="Cambria Math" w:cstheme="minorHAnsi"/>
                                  <w:sz w:val="24"/>
                                  <w:szCs w:val="24"/>
                                </w:rPr>
                                <m:t>P</m:t>
                              </m:r>
                            </m:e>
                          </m:acc>
                        </m:num>
                        <m:den>
                          <m:acc>
                            <m:accPr>
                              <m:chr m:val="̅"/>
                              <m:ctrlPr>
                                <w:rPr>
                                  <w:rFonts w:ascii="Cambria Math" w:hAnsi="Cambria Math" w:cstheme="minorHAnsi"/>
                                  <w:sz w:val="24"/>
                                  <w:szCs w:val="24"/>
                                </w:rPr>
                              </m:ctrlPr>
                            </m:accPr>
                            <m:e>
                              <m:r>
                                <m:rPr>
                                  <m:sty m:val="p"/>
                                </m:rPr>
                                <w:rPr>
                                  <w:rFonts w:ascii="Cambria Math" w:cstheme="minorHAnsi"/>
                                  <w:sz w:val="24"/>
                                  <w:szCs w:val="24"/>
                                </w:rPr>
                                <m:t>T</m:t>
                              </m:r>
                            </m:e>
                          </m:acc>
                        </m:den>
                      </m:f>
                    </m:e>
                  </m:d>
                </m:e>
                <m:sub>
                  <m:r>
                    <m:rPr>
                      <m:sty m:val="p"/>
                    </m:rPr>
                    <w:rPr>
                      <w:rFonts w:ascii="Cambria Math" w:cstheme="minorHAnsi"/>
                      <w:sz w:val="24"/>
                      <w:szCs w:val="24"/>
                    </w:rPr>
                    <m:t>j+0,5</m:t>
                  </m:r>
                </m:sub>
              </m:sSub>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y</m:t>
                      </m:r>
                    </m:e>
                    <m:sub>
                      <m:r>
                        <m:rPr>
                          <m:sty m:val="p"/>
                        </m:rPr>
                        <w:rPr>
                          <w:rFonts w:ascii="Cambria Math" w:cstheme="minorHAnsi"/>
                          <w:sz w:val="24"/>
                          <w:szCs w:val="24"/>
                        </w:rPr>
                        <m:t>i,j+1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y</m:t>
                      </m:r>
                    </m:e>
                    <m:sub>
                      <m:r>
                        <m:rPr>
                          <m:sty m:val="p"/>
                        </m:rPr>
                        <w:rPr>
                          <w:rFonts w:ascii="Cambria Math" w:cstheme="minorHAnsi"/>
                          <w:sz w:val="24"/>
                          <w:szCs w:val="24"/>
                        </w:rPr>
                        <m:t>i,j</m:t>
                      </m:r>
                    </m:sub>
                  </m:sSub>
                </m:num>
                <m:den>
                  <m:r>
                    <m:rPr>
                      <m:sty m:val="p"/>
                    </m:rPr>
                    <w:rPr>
                      <w:rFonts w:ascii="Cambria Math" w:hAnsi="Cambria Math" w:cstheme="minorHAnsi"/>
                      <w:sz w:val="24"/>
                      <w:szCs w:val="24"/>
                    </w:rPr>
                    <m:t>∆</m:t>
                  </m:r>
                  <m:r>
                    <m:rPr>
                      <m:sty m:val="p"/>
                    </m:rPr>
                    <w:rPr>
                      <w:rFonts w:ascii="Cambria Math" w:cstheme="minorHAnsi"/>
                      <w:sz w:val="24"/>
                      <w:szCs w:val="24"/>
                    </w:rPr>
                    <m:t>Z</m:t>
                  </m:r>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d>
                    <m:dPr>
                      <m:begChr m:val=""/>
                      <m:endChr m:val="|"/>
                      <m:ctrlPr>
                        <w:rPr>
                          <w:rFonts w:ascii="Cambria Math" w:hAnsi="Cambria Math" w:cstheme="minorHAnsi"/>
                          <w:sz w:val="24"/>
                          <w:szCs w:val="24"/>
                        </w:rPr>
                      </m:ctrlPr>
                    </m:dPr>
                    <m:e>
                      <m:f>
                        <m:fPr>
                          <m:ctrlPr>
                            <w:rPr>
                              <w:rFonts w:ascii="Cambria Math" w:hAnsi="Cambria Math" w:cstheme="minorHAnsi"/>
                              <w:sz w:val="24"/>
                              <w:szCs w:val="24"/>
                            </w:rPr>
                          </m:ctrlPr>
                        </m:fPr>
                        <m:num>
                          <m:acc>
                            <m:accPr>
                              <m:chr m:val="̅"/>
                              <m:ctrlPr>
                                <w:rPr>
                                  <w:rFonts w:ascii="Cambria Math" w:hAnsi="Cambria Math" w:cstheme="minorHAnsi"/>
                                  <w:sz w:val="24"/>
                                  <w:szCs w:val="24"/>
                                </w:rPr>
                              </m:ctrlPr>
                            </m:accPr>
                            <m:e>
                              <m:r>
                                <m:rPr>
                                  <m:sty m:val="p"/>
                                </m:rPr>
                                <w:rPr>
                                  <w:rFonts w:ascii="Cambria Math" w:cstheme="minorHAnsi"/>
                                  <w:sz w:val="24"/>
                                  <w:szCs w:val="24"/>
                                </w:rPr>
                                <m:t>P</m:t>
                              </m:r>
                            </m:e>
                          </m:acc>
                        </m:num>
                        <m:den>
                          <m:acc>
                            <m:accPr>
                              <m:chr m:val="̅"/>
                              <m:ctrlPr>
                                <w:rPr>
                                  <w:rFonts w:ascii="Cambria Math" w:hAnsi="Cambria Math" w:cstheme="minorHAnsi"/>
                                  <w:sz w:val="24"/>
                                  <w:szCs w:val="24"/>
                                </w:rPr>
                              </m:ctrlPr>
                            </m:accPr>
                            <m:e>
                              <m:r>
                                <m:rPr>
                                  <m:sty m:val="p"/>
                                </m:rPr>
                                <w:rPr>
                                  <w:rFonts w:ascii="Cambria Math" w:cstheme="minorHAnsi"/>
                                  <w:sz w:val="24"/>
                                  <w:szCs w:val="24"/>
                                </w:rPr>
                                <m:t>T</m:t>
                              </m:r>
                            </m:e>
                          </m:acc>
                        </m:den>
                      </m:f>
                    </m:e>
                  </m:d>
                </m:e>
                <m:sub>
                  <m:r>
                    <m:rPr>
                      <m:sty m:val="p"/>
                    </m:rPr>
                    <w:rPr>
                      <w:rFonts w:ascii="Cambria Math" w:cstheme="minorHAnsi"/>
                      <w:sz w:val="24"/>
                      <w:szCs w:val="24"/>
                    </w:rPr>
                    <m:t>j</m:t>
                  </m:r>
                  <m:r>
                    <m:rPr>
                      <m:sty m:val="p"/>
                    </m:rPr>
                    <w:rPr>
                      <w:rFonts w:ascii="Cambria Math" w:cstheme="minorHAnsi"/>
                      <w:sz w:val="24"/>
                      <w:szCs w:val="24"/>
                    </w:rPr>
                    <m:t>-</m:t>
                  </m:r>
                  <m:r>
                    <m:rPr>
                      <m:sty m:val="p"/>
                    </m:rPr>
                    <w:rPr>
                      <w:rFonts w:ascii="Cambria Math" w:cstheme="minorHAnsi"/>
                      <w:sz w:val="24"/>
                      <w:szCs w:val="24"/>
                    </w:rPr>
                    <m:t>0,5</m:t>
                  </m:r>
                </m:sub>
              </m:sSub>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y</m:t>
                      </m:r>
                    </m:e>
                    <m:sub>
                      <m:r>
                        <m:rPr>
                          <m:sty m:val="p"/>
                        </m:rPr>
                        <w:rPr>
                          <w:rFonts w:ascii="Cambria Math" w:cstheme="minorHAnsi"/>
                          <w:sz w:val="24"/>
                          <w:szCs w:val="24"/>
                        </w:rPr>
                        <m:t>i,j</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y</m:t>
                      </m:r>
                    </m:e>
                    <m:sub>
                      <m:r>
                        <m:rPr>
                          <m:sty m:val="p"/>
                        </m:rPr>
                        <w:rPr>
                          <w:rFonts w:ascii="Cambria Math" w:cstheme="minorHAnsi"/>
                          <w:sz w:val="24"/>
                          <w:szCs w:val="24"/>
                        </w:rPr>
                        <m:t>i,j</m:t>
                      </m:r>
                      <m:r>
                        <m:rPr>
                          <m:sty m:val="p"/>
                        </m:rPr>
                        <w:rPr>
                          <w:rFonts w:ascii="Cambria Math" w:cstheme="minorHAnsi"/>
                          <w:sz w:val="24"/>
                          <w:szCs w:val="24"/>
                        </w:rPr>
                        <m:t>-</m:t>
                      </m:r>
                      <m:r>
                        <m:rPr>
                          <m:sty m:val="p"/>
                        </m:rPr>
                        <w:rPr>
                          <w:rFonts w:ascii="Cambria Math" w:cstheme="minorHAnsi"/>
                          <w:sz w:val="24"/>
                          <w:szCs w:val="24"/>
                        </w:rPr>
                        <m:t>1</m:t>
                      </m:r>
                    </m:sub>
                  </m:sSub>
                </m:num>
                <m:den>
                  <m:r>
                    <m:rPr>
                      <m:sty m:val="p"/>
                    </m:rPr>
                    <w:rPr>
                      <w:rFonts w:ascii="Cambria Math" w:hAnsi="Cambria Math" w:cstheme="minorHAnsi"/>
                      <w:sz w:val="24"/>
                      <w:szCs w:val="24"/>
                    </w:rPr>
                    <m:t>∆</m:t>
                  </m:r>
                  <m:r>
                    <m:rPr>
                      <m:sty m:val="p"/>
                    </m:rPr>
                    <w:rPr>
                      <w:rFonts w:ascii="Cambria Math" w:cstheme="minorHAnsi"/>
                      <w:sz w:val="24"/>
                      <w:szCs w:val="24"/>
                    </w:rPr>
                    <m:t>Z</m:t>
                  </m:r>
                </m:den>
              </m:f>
            </m:e>
          </m:d>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1</m:t>
              </m:r>
            </m:num>
            <m:den>
              <m:r>
                <m:rPr>
                  <m:sty m:val="p"/>
                </m:rPr>
                <w:rPr>
                  <w:rFonts w:ascii="Cambria Math" w:hAnsi="Cambria Math" w:cstheme="minorHAnsi"/>
                  <w:sz w:val="24"/>
                  <w:szCs w:val="24"/>
                </w:rPr>
                <m:t>∆</m:t>
              </m:r>
              <m:r>
                <m:rPr>
                  <m:sty m:val="p"/>
                </m:rPr>
                <w:rPr>
                  <w:rFonts w:ascii="Cambria Math" w:cstheme="minorHAnsi"/>
                  <w:sz w:val="24"/>
                  <w:szCs w:val="24"/>
                </w:rPr>
                <m:t>Z</m:t>
              </m:r>
            </m:den>
          </m:f>
          <m:d>
            <m:dPr>
              <m:ctrlPr>
                <w:rPr>
                  <w:rFonts w:ascii="Cambria Math" w:hAnsi="Cambria Math" w:cstheme="minorHAnsi"/>
                  <w:sz w:val="24"/>
                  <w:szCs w:val="24"/>
                </w:rPr>
              </m:ctrlPr>
            </m:dPr>
            <m:e>
              <m:sSub>
                <m:sSubPr>
                  <m:ctrlPr>
                    <w:rPr>
                      <w:rFonts w:ascii="Cambria Math" w:hAnsi="Cambria Math" w:cstheme="minorHAnsi"/>
                      <w:sz w:val="24"/>
                      <w:szCs w:val="24"/>
                    </w:rPr>
                  </m:ctrlPr>
                </m:sSubPr>
                <m:e>
                  <m:d>
                    <m:dPr>
                      <m:begChr m:val=""/>
                      <m:endChr m:val="|"/>
                      <m:ctrlPr>
                        <w:rPr>
                          <w:rFonts w:ascii="Cambria Math" w:hAnsi="Cambria Math" w:cstheme="minorHAnsi"/>
                          <w:sz w:val="24"/>
                          <w:szCs w:val="24"/>
                        </w:rPr>
                      </m:ctrlPr>
                    </m:dPr>
                    <m:e>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y</m:t>
                              </m:r>
                            </m:e>
                            <m:sub>
                              <m:r>
                                <m:rPr>
                                  <m:sty m:val="p"/>
                                </m:rPr>
                                <w:rPr>
                                  <w:rFonts w:ascii="Cambria Math" w:cstheme="minorHAnsi"/>
                                  <w:sz w:val="24"/>
                                  <w:szCs w:val="24"/>
                                </w:rPr>
                                <m:t>i</m:t>
                              </m:r>
                            </m:sub>
                          </m:sSub>
                          <m:acc>
                            <m:accPr>
                              <m:chr m:val="̅"/>
                              <m:ctrlPr>
                                <w:rPr>
                                  <w:rFonts w:ascii="Cambria Math" w:hAnsi="Cambria Math" w:cstheme="minorHAnsi"/>
                                  <w:sz w:val="24"/>
                                  <w:szCs w:val="24"/>
                                </w:rPr>
                              </m:ctrlPr>
                            </m:accPr>
                            <m:e>
                              <m:r>
                                <m:rPr>
                                  <m:sty m:val="p"/>
                                </m:rPr>
                                <w:rPr>
                                  <w:rFonts w:ascii="Cambria Math" w:cstheme="minorHAnsi"/>
                                  <w:sz w:val="24"/>
                                  <w:szCs w:val="24"/>
                                </w:rPr>
                                <m:t>P</m:t>
                              </m:r>
                            </m:e>
                          </m:acc>
                        </m:num>
                        <m:den>
                          <m:acc>
                            <m:accPr>
                              <m:chr m:val="̅"/>
                              <m:ctrlPr>
                                <w:rPr>
                                  <w:rFonts w:ascii="Cambria Math" w:hAnsi="Cambria Math" w:cstheme="minorHAnsi"/>
                                  <w:sz w:val="24"/>
                                  <w:szCs w:val="24"/>
                                </w:rPr>
                              </m:ctrlPr>
                            </m:accPr>
                            <m:e>
                              <m:r>
                                <m:rPr>
                                  <m:sty m:val="p"/>
                                </m:rPr>
                                <w:rPr>
                                  <w:rFonts w:ascii="Cambria Math" w:cstheme="minorHAnsi"/>
                                  <w:sz w:val="24"/>
                                  <w:szCs w:val="24"/>
                                </w:rPr>
                                <m:t>T</m:t>
                              </m:r>
                            </m:e>
                          </m:acc>
                        </m:den>
                      </m:f>
                      <m:acc>
                        <m:accPr>
                          <m:chr m:val="̅"/>
                          <m:ctrlPr>
                            <w:rPr>
                              <w:rFonts w:ascii="Cambria Math" w:hAnsi="Cambria Math" w:cstheme="minorHAnsi"/>
                              <w:sz w:val="24"/>
                              <w:szCs w:val="24"/>
                            </w:rPr>
                          </m:ctrlPr>
                        </m:accPr>
                        <m:e>
                          <m:r>
                            <m:rPr>
                              <m:sty m:val="p"/>
                            </m:rPr>
                            <w:rPr>
                              <w:rFonts w:ascii="Cambria Math" w:cstheme="minorHAnsi"/>
                              <w:sz w:val="24"/>
                              <w:szCs w:val="24"/>
                            </w:rPr>
                            <m:t>ν</m:t>
                          </m:r>
                        </m:e>
                      </m:acc>
                    </m:e>
                  </m:d>
                </m:e>
                <m:sub>
                  <m:r>
                    <m:rPr>
                      <m:sty m:val="p"/>
                    </m:rPr>
                    <w:rPr>
                      <w:rFonts w:ascii="Cambria Math" w:cstheme="minorHAnsi"/>
                      <w:sz w:val="24"/>
                      <w:szCs w:val="24"/>
                    </w:rPr>
                    <m:t>j+0,5</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d>
                    <m:dPr>
                      <m:begChr m:val=""/>
                      <m:endChr m:val="|"/>
                      <m:ctrlPr>
                        <w:rPr>
                          <w:rFonts w:ascii="Cambria Math" w:hAnsi="Cambria Math" w:cstheme="minorHAnsi"/>
                          <w:sz w:val="24"/>
                          <w:szCs w:val="24"/>
                        </w:rPr>
                      </m:ctrlPr>
                    </m:dPr>
                    <m:e>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y</m:t>
                              </m:r>
                            </m:e>
                            <m:sub>
                              <m:r>
                                <m:rPr>
                                  <m:sty m:val="p"/>
                                </m:rPr>
                                <w:rPr>
                                  <w:rFonts w:ascii="Cambria Math" w:cstheme="minorHAnsi"/>
                                  <w:sz w:val="24"/>
                                  <w:szCs w:val="24"/>
                                </w:rPr>
                                <m:t>i</m:t>
                              </m:r>
                            </m:sub>
                          </m:sSub>
                          <m:acc>
                            <m:accPr>
                              <m:chr m:val="̅"/>
                              <m:ctrlPr>
                                <w:rPr>
                                  <w:rFonts w:ascii="Cambria Math" w:hAnsi="Cambria Math" w:cstheme="minorHAnsi"/>
                                  <w:sz w:val="24"/>
                                  <w:szCs w:val="24"/>
                                </w:rPr>
                              </m:ctrlPr>
                            </m:accPr>
                            <m:e>
                              <m:r>
                                <m:rPr>
                                  <m:sty m:val="p"/>
                                </m:rPr>
                                <w:rPr>
                                  <w:rFonts w:ascii="Cambria Math" w:cstheme="minorHAnsi"/>
                                  <w:sz w:val="24"/>
                                  <w:szCs w:val="24"/>
                                </w:rPr>
                                <m:t>P</m:t>
                              </m:r>
                            </m:e>
                          </m:acc>
                        </m:num>
                        <m:den>
                          <m:acc>
                            <m:accPr>
                              <m:chr m:val="̅"/>
                              <m:ctrlPr>
                                <w:rPr>
                                  <w:rFonts w:ascii="Cambria Math" w:hAnsi="Cambria Math" w:cstheme="minorHAnsi"/>
                                  <w:sz w:val="24"/>
                                  <w:szCs w:val="24"/>
                                </w:rPr>
                              </m:ctrlPr>
                            </m:accPr>
                            <m:e>
                              <m:r>
                                <m:rPr>
                                  <m:sty m:val="p"/>
                                </m:rPr>
                                <w:rPr>
                                  <w:rFonts w:ascii="Cambria Math" w:cstheme="minorHAnsi"/>
                                  <w:sz w:val="24"/>
                                  <w:szCs w:val="24"/>
                                </w:rPr>
                                <m:t>T</m:t>
                              </m:r>
                            </m:e>
                          </m:acc>
                        </m:den>
                      </m:f>
                      <m:acc>
                        <m:accPr>
                          <m:chr m:val="̅"/>
                          <m:ctrlPr>
                            <w:rPr>
                              <w:rFonts w:ascii="Cambria Math" w:hAnsi="Cambria Math" w:cstheme="minorHAnsi"/>
                              <w:sz w:val="24"/>
                              <w:szCs w:val="24"/>
                            </w:rPr>
                          </m:ctrlPr>
                        </m:accPr>
                        <m:e>
                          <m:r>
                            <m:rPr>
                              <m:sty m:val="p"/>
                            </m:rPr>
                            <w:rPr>
                              <w:rFonts w:ascii="Cambria Math" w:cstheme="minorHAnsi"/>
                              <w:sz w:val="24"/>
                              <w:szCs w:val="24"/>
                            </w:rPr>
                            <m:t>ν</m:t>
                          </m:r>
                        </m:e>
                      </m:acc>
                    </m:e>
                  </m:d>
                </m:e>
                <m:sub>
                  <m:r>
                    <m:rPr>
                      <m:sty m:val="p"/>
                    </m:rPr>
                    <w:rPr>
                      <w:rFonts w:ascii="Cambria Math" w:cstheme="minorHAnsi"/>
                      <w:sz w:val="24"/>
                      <w:szCs w:val="24"/>
                    </w:rPr>
                    <m:t>j</m:t>
                  </m:r>
                  <m:r>
                    <m:rPr>
                      <m:sty m:val="p"/>
                    </m:rPr>
                    <w:rPr>
                      <w:rFonts w:ascii="Cambria Math" w:cstheme="minorHAnsi"/>
                      <w:sz w:val="24"/>
                      <w:szCs w:val="24"/>
                    </w:rPr>
                    <m:t>-</m:t>
                  </m:r>
                  <m:r>
                    <m:rPr>
                      <m:sty m:val="p"/>
                    </m:rPr>
                    <w:rPr>
                      <w:rFonts w:ascii="Cambria Math" w:cstheme="minorHAnsi"/>
                      <w:sz w:val="24"/>
                      <w:szCs w:val="24"/>
                    </w:rPr>
                    <m:t>0,5</m:t>
                  </m:r>
                </m:sub>
              </m:sSub>
            </m:e>
          </m:d>
          <m:r>
            <m:rPr>
              <m:sty m:val="p"/>
            </m:rPr>
            <w:rPr>
              <w:rFonts w:ascii="Cambria Math" w:hAnsi="Cambria Math" w:cstheme="minorHAnsi"/>
              <w:sz w:val="24"/>
              <w:szCs w:val="24"/>
            </w:rPr>
            <m:t>-</m:t>
          </m:r>
          <m:r>
            <m:rPr>
              <m:sty m:val="p"/>
            </m:rPr>
            <w:rPr>
              <w:rFonts w:ascii="Cambria Math" w:cstheme="minorHAnsi"/>
              <w:sz w:val="24"/>
              <w:szCs w:val="24"/>
            </w:rPr>
            <m:t>ψ</m:t>
          </m:r>
          <m:f>
            <m:fPr>
              <m:ctrlPr>
                <w:rPr>
                  <w:rFonts w:ascii="Cambria Math" w:hAnsi="Cambria Math" w:cstheme="minorHAnsi"/>
                  <w:sz w:val="24"/>
                  <w:szCs w:val="24"/>
                </w:rPr>
              </m:ctrlPr>
            </m:fPr>
            <m:num>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x</m:t>
                  </m:r>
                </m:e>
                <m:sub>
                  <m:r>
                    <m:rPr>
                      <m:sty m:val="p"/>
                    </m:rPr>
                    <w:rPr>
                      <w:rFonts w:ascii="Cambria Math" w:cstheme="minorHAnsi"/>
                      <w:sz w:val="24"/>
                      <w:szCs w:val="24"/>
                    </w:rPr>
                    <m:t>i,j</m:t>
                  </m:r>
                </m:sub>
              </m:sSub>
            </m:num>
            <m:den>
              <m:r>
                <m:rPr>
                  <m:sty m:val="p"/>
                </m:rPr>
                <w:rPr>
                  <w:rFonts w:ascii="Cambria Math" w:cstheme="minorHAnsi"/>
                  <w:sz w:val="24"/>
                  <w:szCs w:val="24"/>
                </w:rPr>
                <m:t>∂τ</m:t>
              </m:r>
            </m:den>
          </m:f>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y</m:t>
                  </m:r>
                </m:e>
                <m:sub>
                  <m:r>
                    <m:rPr>
                      <m:sty m:val="p"/>
                    </m:rPr>
                    <w:rPr>
                      <w:rFonts w:ascii="Cambria Math" w:cstheme="minorHAnsi"/>
                      <w:sz w:val="24"/>
                      <w:szCs w:val="24"/>
                    </w:rPr>
                    <m:t>i,j</m:t>
                  </m:r>
                </m:sub>
              </m:sSub>
            </m:num>
            <m:den>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m:t>
                  </m:r>
                </m:sub>
              </m:sSub>
            </m:den>
          </m:f>
          <m:f>
            <m:fPr>
              <m:ctrlPr>
                <w:rPr>
                  <w:rFonts w:ascii="Cambria Math" w:hAnsi="Cambria Math" w:cstheme="minorHAnsi"/>
                  <w:sz w:val="24"/>
                  <w:szCs w:val="24"/>
                </w:rPr>
              </m:ctrlPr>
            </m:fPr>
            <m:num>
              <m:r>
                <m:rPr>
                  <m:sty m:val="p"/>
                </m:rPr>
                <w:rPr>
                  <w:rFonts w:ascii="Cambria Math" w:cstheme="minorHAnsi"/>
                  <w:sz w:val="24"/>
                  <w:szCs w:val="24"/>
                </w:rPr>
                <m:t>∂</m:t>
              </m:r>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P</m:t>
                      </m:r>
                    </m:e>
                    <m:sub>
                      <m:r>
                        <m:rPr>
                          <m:sty m:val="p"/>
                        </m:rPr>
                        <w:rPr>
                          <w:rFonts w:ascii="Cambria Math" w:cstheme="minorHAnsi"/>
                          <w:sz w:val="24"/>
                          <w:szCs w:val="24"/>
                        </w:rPr>
                        <m:t>j</m:t>
                      </m:r>
                    </m:sub>
                  </m:sSub>
                </m:e>
              </m:acc>
            </m:num>
            <m:den>
              <m:r>
                <m:rPr>
                  <m:sty m:val="p"/>
                </m:rPr>
                <w:rPr>
                  <w:rFonts w:ascii="Cambria Math" w:cstheme="minorHAnsi"/>
                  <w:sz w:val="24"/>
                  <w:szCs w:val="24"/>
                </w:rPr>
                <m:t>∂τ</m:t>
              </m:r>
            </m:den>
          </m:f>
          <m:r>
            <m:rPr>
              <m:sty m:val="p"/>
            </m:rPr>
            <w:rPr>
              <w:rFonts w:ascii="Cambria Math" w:cstheme="minorHAnsi"/>
              <w:sz w:val="24"/>
              <w:szCs w:val="24"/>
            </w:rPr>
            <m:t>+</m:t>
          </m:r>
          <m:f>
            <m:fPr>
              <m:ctrlPr>
                <w:rPr>
                  <w:rFonts w:ascii="Cambria Math" w:hAnsi="Cambria Math" w:cstheme="minorHAnsi"/>
                  <w:sz w:val="24"/>
                  <w:szCs w:val="24"/>
                </w:rPr>
              </m:ctrlPr>
            </m:fPr>
            <m:num>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P</m:t>
                      </m:r>
                    </m:e>
                    <m:sub>
                      <m:r>
                        <m:rPr>
                          <m:sty m:val="p"/>
                        </m:rPr>
                        <w:rPr>
                          <w:rFonts w:ascii="Cambria Math" w:cstheme="minorHAnsi"/>
                          <w:sz w:val="24"/>
                          <w:szCs w:val="24"/>
                        </w:rPr>
                        <m:t>j</m:t>
                      </m:r>
                    </m:sub>
                  </m:sSub>
                </m:e>
              </m:acc>
              <m:sSub>
                <m:sSubPr>
                  <m:ctrlPr>
                    <w:rPr>
                      <w:rFonts w:ascii="Cambria Math" w:hAnsi="Cambria Math" w:cstheme="minorHAnsi"/>
                      <w:sz w:val="24"/>
                      <w:szCs w:val="24"/>
                    </w:rPr>
                  </m:ctrlPr>
                </m:sSubPr>
                <m:e>
                  <m:r>
                    <m:rPr>
                      <m:sty m:val="p"/>
                    </m:rPr>
                    <w:rPr>
                      <w:rFonts w:ascii="Cambria Math" w:cstheme="minorHAnsi"/>
                      <w:sz w:val="24"/>
                      <w:szCs w:val="24"/>
                    </w:rPr>
                    <m:t>y</m:t>
                  </m:r>
                </m:e>
                <m:sub>
                  <m:r>
                    <m:rPr>
                      <m:sty m:val="p"/>
                    </m:rPr>
                    <w:rPr>
                      <w:rFonts w:ascii="Cambria Math" w:cstheme="minorHAnsi"/>
                      <w:sz w:val="24"/>
                      <w:szCs w:val="24"/>
                    </w:rPr>
                    <m:t>i,j</m:t>
                  </m:r>
                </m:sub>
              </m:sSub>
            </m:num>
            <m:den>
              <m:sSup>
                <m:sSupPr>
                  <m:ctrlPr>
                    <w:rPr>
                      <w:rFonts w:ascii="Cambria Math" w:hAnsi="Cambria Math" w:cstheme="minorHAnsi"/>
                      <w:sz w:val="24"/>
                      <w:szCs w:val="24"/>
                    </w:rPr>
                  </m:ctrlPr>
                </m:sSupPr>
                <m:e>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m:t>
                          </m:r>
                        </m:sub>
                      </m:sSub>
                    </m:e>
                  </m:acc>
                </m:e>
                <m:sup>
                  <m:r>
                    <m:rPr>
                      <m:sty m:val="p"/>
                    </m:rPr>
                    <w:rPr>
                      <w:rFonts w:ascii="Cambria Math" w:cstheme="minorHAnsi"/>
                      <w:sz w:val="24"/>
                      <w:szCs w:val="24"/>
                    </w:rPr>
                    <m:t>2</m:t>
                  </m:r>
                </m:sup>
              </m:sSup>
            </m:den>
          </m:f>
          <m:f>
            <m:fPr>
              <m:ctrlPr>
                <w:rPr>
                  <w:rFonts w:ascii="Cambria Math" w:hAnsi="Cambria Math" w:cstheme="minorHAnsi"/>
                  <w:sz w:val="24"/>
                  <w:szCs w:val="24"/>
                </w:rPr>
              </m:ctrlPr>
            </m:fPr>
            <m:num>
              <m:r>
                <m:rPr>
                  <m:sty m:val="p"/>
                </m:rPr>
                <w:rPr>
                  <w:rFonts w:ascii="Cambria Math" w:cstheme="minorHAnsi"/>
                  <w:sz w:val="24"/>
                  <w:szCs w:val="24"/>
                </w:rPr>
                <m:t>∂</m:t>
              </m:r>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m:t>
                      </m:r>
                    </m:sub>
                  </m:sSub>
                </m:e>
              </m:acc>
            </m:num>
            <m:den>
              <m:r>
                <m:rPr>
                  <m:sty m:val="p"/>
                </m:rPr>
                <w:rPr>
                  <w:rFonts w:ascii="Cambria Math" w:cstheme="minorHAnsi"/>
                  <w:sz w:val="24"/>
                  <w:szCs w:val="24"/>
                </w:rPr>
                <m:t>∂τ</m:t>
              </m:r>
            </m:den>
          </m:f>
          <m:r>
            <m:rPr>
              <m:sty m:val="p"/>
            </m:rPr>
            <w:rPr>
              <w:rFonts w:ascii="Cambria Math" w:hAnsi="Cambria Math" w:cstheme="minorHAnsi"/>
              <w:sz w:val="24"/>
              <w:szCs w:val="24"/>
            </w:rPr>
            <m:t>-</m:t>
          </m:r>
          <m:f>
            <m:fPr>
              <m:ctrlPr>
                <w:rPr>
                  <w:rFonts w:ascii="Cambria Math" w:hAnsi="Cambria Math" w:cstheme="minorHAnsi"/>
                  <w:sz w:val="24"/>
                  <w:szCs w:val="24"/>
                </w:rPr>
              </m:ctrlPr>
            </m:fPr>
            <m:num>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P</m:t>
                      </m:r>
                    </m:e>
                    <m:sub>
                      <m:r>
                        <m:rPr>
                          <m:sty m:val="p"/>
                        </m:rPr>
                        <w:rPr>
                          <w:rFonts w:ascii="Cambria Math" w:cstheme="minorHAnsi"/>
                          <w:sz w:val="24"/>
                          <w:szCs w:val="24"/>
                        </w:rPr>
                        <m:t>j</m:t>
                      </m:r>
                    </m:sub>
                  </m:sSub>
                </m:e>
              </m:acc>
            </m:num>
            <m:den>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m:t>
                      </m:r>
                    </m:sub>
                  </m:sSub>
                </m:e>
              </m:acc>
            </m:den>
          </m:f>
          <m:f>
            <m:fPr>
              <m:ctrlPr>
                <w:rPr>
                  <w:rFonts w:ascii="Cambria Math" w:hAnsi="Cambria Math" w:cstheme="minorHAnsi"/>
                  <w:sz w:val="24"/>
                  <w:szCs w:val="24"/>
                </w:rPr>
              </m:ctrlPr>
            </m:fPr>
            <m:num>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y</m:t>
                  </m:r>
                </m:e>
                <m:sub>
                  <m:r>
                    <m:rPr>
                      <m:sty m:val="p"/>
                    </m:rPr>
                    <w:rPr>
                      <w:rFonts w:ascii="Cambria Math" w:cstheme="minorHAnsi"/>
                      <w:sz w:val="24"/>
                      <w:szCs w:val="24"/>
                    </w:rPr>
                    <m:t>i,j</m:t>
                  </m:r>
                </m:sub>
              </m:sSub>
            </m:num>
            <m:den>
              <m:r>
                <m:rPr>
                  <m:sty m:val="p"/>
                </m:rPr>
                <w:rPr>
                  <w:rFonts w:ascii="Cambria Math" w:cstheme="minorHAnsi"/>
                  <w:sz w:val="24"/>
                  <w:szCs w:val="24"/>
                </w:rPr>
                <m:t>∂τ</m:t>
              </m:r>
            </m:den>
          </m:f>
        </m:oMath>
      </m:oMathPara>
    </w:p>
    <w:p w:rsidR="00066B73" w:rsidRPr="00B57BB9" w:rsidRDefault="00066B73" w:rsidP="00066B73">
      <w:pPr>
        <w:ind w:firstLine="720"/>
        <w:jc w:val="both"/>
        <w:rPr>
          <w:rFonts w:cstheme="minorHAnsi"/>
          <w:sz w:val="24"/>
          <w:szCs w:val="24"/>
        </w:rPr>
      </w:pPr>
      <w:r w:rsidRPr="00B57BB9">
        <w:rPr>
          <w:rFonts w:cstheme="minorHAnsi"/>
          <w:sz w:val="24"/>
          <w:szCs w:val="24"/>
        </w:rPr>
        <w:t>Já o balanço de massa global adquire a forma:</w:t>
      </w:r>
    </w:p>
    <w:p w:rsidR="00066B73" w:rsidRPr="00B57BB9" w:rsidRDefault="00066B73" w:rsidP="00066B73">
      <w:pPr>
        <w:jc w:val="both"/>
        <w:rPr>
          <w:rFonts w:cstheme="minorHAnsi"/>
          <w:sz w:val="24"/>
          <w:szCs w:val="24"/>
        </w:rPr>
      </w:pPr>
      <m:oMathPara>
        <m:oMath>
          <m:r>
            <m:rPr>
              <m:sty m:val="p"/>
            </m:rPr>
            <w:rPr>
              <w:rFonts w:ascii="Cambria Math" w:cstheme="minorHAnsi"/>
              <w:sz w:val="24"/>
              <w:szCs w:val="24"/>
            </w:rPr>
            <m:t>0=</m:t>
          </m:r>
          <m:r>
            <m:rPr>
              <m:sty m:val="p"/>
            </m:rPr>
            <w:rPr>
              <w:rFonts w:ascii="Cambria Math"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1</m:t>
              </m:r>
            </m:num>
            <m:den>
              <m:r>
                <m:rPr>
                  <m:sty m:val="p"/>
                </m:rPr>
                <w:rPr>
                  <w:rFonts w:ascii="Cambria Math" w:hAnsi="Cambria Math" w:cstheme="minorHAnsi"/>
                  <w:sz w:val="24"/>
                  <w:szCs w:val="24"/>
                </w:rPr>
                <m:t>∆</m:t>
              </m:r>
              <m:r>
                <m:rPr>
                  <m:sty m:val="p"/>
                </m:rPr>
                <w:rPr>
                  <w:rFonts w:ascii="Cambria Math" w:cstheme="minorHAnsi"/>
                  <w:sz w:val="24"/>
                  <w:szCs w:val="24"/>
                </w:rPr>
                <m:t>Z</m:t>
              </m:r>
            </m:den>
          </m:f>
          <m:d>
            <m:dPr>
              <m:ctrlPr>
                <w:rPr>
                  <w:rFonts w:ascii="Cambria Math" w:hAnsi="Cambria Math" w:cstheme="minorHAnsi"/>
                  <w:sz w:val="24"/>
                  <w:szCs w:val="24"/>
                </w:rPr>
              </m:ctrlPr>
            </m:dPr>
            <m:e>
              <m:sSub>
                <m:sSubPr>
                  <m:ctrlPr>
                    <w:rPr>
                      <w:rFonts w:ascii="Cambria Math" w:hAnsi="Cambria Math" w:cstheme="minorHAnsi"/>
                      <w:sz w:val="24"/>
                      <w:szCs w:val="24"/>
                    </w:rPr>
                  </m:ctrlPr>
                </m:sSubPr>
                <m:e>
                  <m:d>
                    <m:dPr>
                      <m:begChr m:val=""/>
                      <m:endChr m:val="|"/>
                      <m:ctrlPr>
                        <w:rPr>
                          <w:rFonts w:ascii="Cambria Math" w:hAnsi="Cambria Math" w:cstheme="minorHAnsi"/>
                          <w:sz w:val="24"/>
                          <w:szCs w:val="24"/>
                        </w:rPr>
                      </m:ctrlPr>
                    </m:dPr>
                    <m:e>
                      <m:f>
                        <m:fPr>
                          <m:ctrlPr>
                            <w:rPr>
                              <w:rFonts w:ascii="Cambria Math" w:hAnsi="Cambria Math" w:cstheme="minorHAnsi"/>
                              <w:sz w:val="24"/>
                              <w:szCs w:val="24"/>
                            </w:rPr>
                          </m:ctrlPr>
                        </m:fPr>
                        <m:num>
                          <m:acc>
                            <m:accPr>
                              <m:chr m:val="̅"/>
                              <m:ctrlPr>
                                <w:rPr>
                                  <w:rFonts w:ascii="Cambria Math" w:hAnsi="Cambria Math" w:cstheme="minorHAnsi"/>
                                  <w:sz w:val="24"/>
                                  <w:szCs w:val="24"/>
                                </w:rPr>
                              </m:ctrlPr>
                            </m:accPr>
                            <m:e>
                              <m:r>
                                <m:rPr>
                                  <m:sty m:val="p"/>
                                </m:rPr>
                                <w:rPr>
                                  <w:rFonts w:ascii="Cambria Math" w:cstheme="minorHAnsi"/>
                                  <w:sz w:val="24"/>
                                  <w:szCs w:val="24"/>
                                </w:rPr>
                                <m:t>P</m:t>
                              </m:r>
                            </m:e>
                          </m:acc>
                        </m:num>
                        <m:den>
                          <m:acc>
                            <m:accPr>
                              <m:chr m:val="̅"/>
                              <m:ctrlPr>
                                <w:rPr>
                                  <w:rFonts w:ascii="Cambria Math" w:hAnsi="Cambria Math" w:cstheme="minorHAnsi"/>
                                  <w:sz w:val="24"/>
                                  <w:szCs w:val="24"/>
                                </w:rPr>
                              </m:ctrlPr>
                            </m:accPr>
                            <m:e>
                              <m:r>
                                <m:rPr>
                                  <m:sty m:val="p"/>
                                </m:rPr>
                                <w:rPr>
                                  <w:rFonts w:ascii="Cambria Math" w:cstheme="minorHAnsi"/>
                                  <w:sz w:val="24"/>
                                  <w:szCs w:val="24"/>
                                </w:rPr>
                                <m:t>T</m:t>
                              </m:r>
                            </m:e>
                          </m:acc>
                        </m:den>
                      </m:f>
                      <m:acc>
                        <m:accPr>
                          <m:chr m:val="̅"/>
                          <m:ctrlPr>
                            <w:rPr>
                              <w:rFonts w:ascii="Cambria Math" w:hAnsi="Cambria Math" w:cstheme="minorHAnsi"/>
                              <w:sz w:val="24"/>
                              <w:szCs w:val="24"/>
                            </w:rPr>
                          </m:ctrlPr>
                        </m:accPr>
                        <m:e>
                          <m:r>
                            <m:rPr>
                              <m:sty m:val="p"/>
                            </m:rPr>
                            <w:rPr>
                              <w:rFonts w:ascii="Cambria Math" w:cstheme="minorHAnsi"/>
                              <w:sz w:val="24"/>
                              <w:szCs w:val="24"/>
                            </w:rPr>
                            <m:t>ν</m:t>
                          </m:r>
                        </m:e>
                      </m:acc>
                    </m:e>
                  </m:d>
                </m:e>
                <m:sub>
                  <m:r>
                    <m:rPr>
                      <m:sty m:val="p"/>
                    </m:rPr>
                    <w:rPr>
                      <w:rFonts w:ascii="Cambria Math" w:cstheme="minorHAnsi"/>
                      <w:sz w:val="24"/>
                      <w:szCs w:val="24"/>
                    </w:rPr>
                    <m:t>j+0,5</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d>
                    <m:dPr>
                      <m:begChr m:val=""/>
                      <m:endChr m:val="|"/>
                      <m:ctrlPr>
                        <w:rPr>
                          <w:rFonts w:ascii="Cambria Math" w:hAnsi="Cambria Math" w:cstheme="minorHAnsi"/>
                          <w:sz w:val="24"/>
                          <w:szCs w:val="24"/>
                        </w:rPr>
                      </m:ctrlPr>
                    </m:dPr>
                    <m:e>
                      <m:f>
                        <m:fPr>
                          <m:ctrlPr>
                            <w:rPr>
                              <w:rFonts w:ascii="Cambria Math" w:hAnsi="Cambria Math" w:cstheme="minorHAnsi"/>
                              <w:sz w:val="24"/>
                              <w:szCs w:val="24"/>
                            </w:rPr>
                          </m:ctrlPr>
                        </m:fPr>
                        <m:num>
                          <m:acc>
                            <m:accPr>
                              <m:chr m:val="̅"/>
                              <m:ctrlPr>
                                <w:rPr>
                                  <w:rFonts w:ascii="Cambria Math" w:hAnsi="Cambria Math" w:cstheme="minorHAnsi"/>
                                  <w:sz w:val="24"/>
                                  <w:szCs w:val="24"/>
                                </w:rPr>
                              </m:ctrlPr>
                            </m:accPr>
                            <m:e>
                              <m:r>
                                <m:rPr>
                                  <m:sty m:val="p"/>
                                </m:rPr>
                                <w:rPr>
                                  <w:rFonts w:ascii="Cambria Math" w:cstheme="minorHAnsi"/>
                                  <w:sz w:val="24"/>
                                  <w:szCs w:val="24"/>
                                </w:rPr>
                                <m:t>P</m:t>
                              </m:r>
                            </m:e>
                          </m:acc>
                        </m:num>
                        <m:den>
                          <m:acc>
                            <m:accPr>
                              <m:chr m:val="̅"/>
                              <m:ctrlPr>
                                <w:rPr>
                                  <w:rFonts w:ascii="Cambria Math" w:hAnsi="Cambria Math" w:cstheme="minorHAnsi"/>
                                  <w:sz w:val="24"/>
                                  <w:szCs w:val="24"/>
                                </w:rPr>
                              </m:ctrlPr>
                            </m:accPr>
                            <m:e>
                              <m:r>
                                <m:rPr>
                                  <m:sty m:val="p"/>
                                </m:rPr>
                                <w:rPr>
                                  <w:rFonts w:ascii="Cambria Math" w:cstheme="minorHAnsi"/>
                                  <w:sz w:val="24"/>
                                  <w:szCs w:val="24"/>
                                </w:rPr>
                                <m:t>T</m:t>
                              </m:r>
                            </m:e>
                          </m:acc>
                        </m:den>
                      </m:f>
                      <m:acc>
                        <m:accPr>
                          <m:chr m:val="̅"/>
                          <m:ctrlPr>
                            <w:rPr>
                              <w:rFonts w:ascii="Cambria Math" w:hAnsi="Cambria Math" w:cstheme="minorHAnsi"/>
                              <w:sz w:val="24"/>
                              <w:szCs w:val="24"/>
                            </w:rPr>
                          </m:ctrlPr>
                        </m:accPr>
                        <m:e>
                          <m:r>
                            <m:rPr>
                              <m:sty m:val="p"/>
                            </m:rPr>
                            <w:rPr>
                              <w:rFonts w:ascii="Cambria Math" w:cstheme="minorHAnsi"/>
                              <w:sz w:val="24"/>
                              <w:szCs w:val="24"/>
                            </w:rPr>
                            <m:t>ν</m:t>
                          </m:r>
                        </m:e>
                      </m:acc>
                    </m:e>
                  </m:d>
                </m:e>
                <m:sub>
                  <m:r>
                    <m:rPr>
                      <m:sty m:val="p"/>
                    </m:rPr>
                    <w:rPr>
                      <w:rFonts w:ascii="Cambria Math" w:cstheme="minorHAnsi"/>
                      <w:sz w:val="24"/>
                      <w:szCs w:val="24"/>
                    </w:rPr>
                    <m:t>j</m:t>
                  </m:r>
                  <m:r>
                    <m:rPr>
                      <m:sty m:val="p"/>
                    </m:rPr>
                    <w:rPr>
                      <w:rFonts w:ascii="Cambria Math" w:cstheme="minorHAnsi"/>
                      <w:sz w:val="24"/>
                      <w:szCs w:val="24"/>
                    </w:rPr>
                    <m:t>-</m:t>
                  </m:r>
                  <m:r>
                    <m:rPr>
                      <m:sty m:val="p"/>
                    </m:rPr>
                    <w:rPr>
                      <w:rFonts w:ascii="Cambria Math" w:cstheme="minorHAnsi"/>
                      <w:sz w:val="24"/>
                      <w:szCs w:val="24"/>
                    </w:rPr>
                    <m:t>0,5</m:t>
                  </m:r>
                </m:sub>
              </m:sSub>
            </m:e>
          </m:d>
          <m:r>
            <m:rPr>
              <m:sty m:val="p"/>
            </m:rPr>
            <w:rPr>
              <w:rFonts w:ascii="Cambria Math" w:hAnsi="Cambria Math" w:cstheme="minorHAnsi"/>
              <w:sz w:val="24"/>
              <w:szCs w:val="24"/>
            </w:rPr>
            <m:t>-</m:t>
          </m:r>
          <m:r>
            <m:rPr>
              <m:sty m:val="p"/>
            </m:rPr>
            <w:rPr>
              <w:rFonts w:ascii="Cambria Math" w:cstheme="minorHAnsi"/>
              <w:sz w:val="24"/>
              <w:szCs w:val="24"/>
            </w:rPr>
            <m:t>ψ</m:t>
          </m:r>
          <m:nary>
            <m:naryPr>
              <m:chr m:val="∑"/>
              <m:limLoc m:val="undOvr"/>
              <m:ctrlPr>
                <w:rPr>
                  <w:rFonts w:ascii="Cambria Math" w:hAnsi="Cambria Math" w:cstheme="minorHAnsi"/>
                  <w:sz w:val="24"/>
                  <w:szCs w:val="24"/>
                </w:rPr>
              </m:ctrlPr>
            </m:naryPr>
            <m:sub>
              <m:r>
                <m:rPr>
                  <m:sty m:val="p"/>
                </m:rPr>
                <w:rPr>
                  <w:rFonts w:ascii="Cambria Math" w:cstheme="minorHAnsi"/>
                  <w:sz w:val="24"/>
                  <w:szCs w:val="24"/>
                </w:rPr>
                <m:t>i=1</m:t>
              </m:r>
            </m:sub>
            <m:sup>
              <m:sSub>
                <m:sSubPr>
                  <m:ctrlPr>
                    <w:rPr>
                      <w:rFonts w:ascii="Cambria Math" w:hAnsi="Cambria Math" w:cstheme="minorHAnsi"/>
                      <w:sz w:val="24"/>
                      <w:szCs w:val="24"/>
                    </w:rPr>
                  </m:ctrlPr>
                </m:sSubPr>
                <m:e>
                  <m:r>
                    <m:rPr>
                      <m:sty m:val="p"/>
                    </m:rPr>
                    <w:rPr>
                      <w:rFonts w:ascii="Cambria Math" w:cstheme="minorHAnsi"/>
                      <w:sz w:val="24"/>
                      <w:szCs w:val="24"/>
                    </w:rPr>
                    <m:t>n</m:t>
                  </m:r>
                </m:e>
                <m:sub>
                  <m:r>
                    <m:rPr>
                      <m:sty m:val="p"/>
                    </m:rPr>
                    <w:rPr>
                      <w:rFonts w:ascii="Cambria Math" w:cstheme="minorHAnsi"/>
                      <w:sz w:val="24"/>
                      <w:szCs w:val="24"/>
                    </w:rPr>
                    <m:t>comp</m:t>
                  </m:r>
                </m:sub>
              </m:sSub>
            </m:sup>
            <m:e>
              <m:f>
                <m:fPr>
                  <m:ctrlPr>
                    <w:rPr>
                      <w:rFonts w:ascii="Cambria Math" w:hAnsi="Cambria Math" w:cstheme="minorHAnsi"/>
                      <w:sz w:val="24"/>
                      <w:szCs w:val="24"/>
                    </w:rPr>
                  </m:ctrlPr>
                </m:fPr>
                <m:num>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x</m:t>
                      </m:r>
                    </m:e>
                    <m:sub>
                      <m:r>
                        <m:rPr>
                          <m:sty m:val="p"/>
                        </m:rPr>
                        <w:rPr>
                          <w:rFonts w:ascii="Cambria Math" w:cstheme="minorHAnsi"/>
                          <w:sz w:val="24"/>
                          <w:szCs w:val="24"/>
                        </w:rPr>
                        <m:t>i,j</m:t>
                      </m:r>
                    </m:sub>
                  </m:sSub>
                </m:num>
                <m:den>
                  <m:r>
                    <m:rPr>
                      <m:sty m:val="p"/>
                    </m:rPr>
                    <w:rPr>
                      <w:rFonts w:ascii="Cambria Math" w:cstheme="minorHAnsi"/>
                      <w:sz w:val="24"/>
                      <w:szCs w:val="24"/>
                    </w:rPr>
                    <m:t>∂τ</m:t>
                  </m:r>
                </m:den>
              </m:f>
            </m:e>
          </m:nary>
          <m:r>
            <m:rPr>
              <m:sty m:val="p"/>
            </m:rPr>
            <w:rPr>
              <w:rFonts w:ascii="Cambria Math" w:cstheme="minorHAnsi"/>
              <w:sz w:val="24"/>
              <w:szCs w:val="24"/>
            </w:rPr>
            <m:t>+</m:t>
          </m:r>
          <m:f>
            <m:fPr>
              <m:ctrlPr>
                <w:rPr>
                  <w:rFonts w:ascii="Cambria Math" w:hAnsi="Cambria Math" w:cstheme="minorHAnsi"/>
                  <w:sz w:val="24"/>
                  <w:szCs w:val="24"/>
                </w:rPr>
              </m:ctrlPr>
            </m:fPr>
            <m:num>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P</m:t>
                      </m:r>
                    </m:e>
                    <m:sub>
                      <m:r>
                        <m:rPr>
                          <m:sty m:val="p"/>
                        </m:rPr>
                        <w:rPr>
                          <w:rFonts w:ascii="Cambria Math" w:cstheme="minorHAnsi"/>
                          <w:sz w:val="24"/>
                          <w:szCs w:val="24"/>
                        </w:rPr>
                        <m:t>j</m:t>
                      </m:r>
                    </m:sub>
                  </m:sSub>
                </m:e>
              </m:acc>
            </m:num>
            <m:den>
              <m:sSup>
                <m:sSupPr>
                  <m:ctrlPr>
                    <w:rPr>
                      <w:rFonts w:ascii="Cambria Math" w:hAnsi="Cambria Math" w:cstheme="minorHAnsi"/>
                      <w:sz w:val="24"/>
                      <w:szCs w:val="24"/>
                    </w:rPr>
                  </m:ctrlPr>
                </m:sSupPr>
                <m:e>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m:t>
                          </m:r>
                        </m:sub>
                      </m:sSub>
                    </m:e>
                  </m:acc>
                </m:e>
                <m:sup>
                  <m:r>
                    <m:rPr>
                      <m:sty m:val="p"/>
                    </m:rPr>
                    <w:rPr>
                      <w:rFonts w:ascii="Cambria Math" w:cstheme="minorHAnsi"/>
                      <w:sz w:val="24"/>
                      <w:szCs w:val="24"/>
                    </w:rPr>
                    <m:t>2</m:t>
                  </m:r>
                </m:sup>
              </m:sSup>
            </m:den>
          </m:f>
          <m:f>
            <m:fPr>
              <m:ctrlPr>
                <w:rPr>
                  <w:rFonts w:ascii="Cambria Math" w:hAnsi="Cambria Math" w:cstheme="minorHAnsi"/>
                  <w:sz w:val="24"/>
                  <w:szCs w:val="24"/>
                </w:rPr>
              </m:ctrlPr>
            </m:fPr>
            <m:num>
              <m:r>
                <m:rPr>
                  <m:sty m:val="p"/>
                </m:rPr>
                <w:rPr>
                  <w:rFonts w:ascii="Cambria Math" w:cstheme="minorHAnsi"/>
                  <w:sz w:val="24"/>
                  <w:szCs w:val="24"/>
                </w:rPr>
                <m:t>∂</m:t>
              </m:r>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m:t>
                      </m:r>
                    </m:sub>
                  </m:sSub>
                </m:e>
              </m:acc>
            </m:num>
            <m:den>
              <m:r>
                <m:rPr>
                  <m:sty m:val="p"/>
                </m:rPr>
                <w:rPr>
                  <w:rFonts w:ascii="Cambria Math" w:cstheme="minorHAnsi"/>
                  <w:sz w:val="24"/>
                  <w:szCs w:val="24"/>
                </w:rPr>
                <m:t>∂τ</m:t>
              </m:r>
            </m:den>
          </m:f>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1</m:t>
              </m:r>
            </m:num>
            <m:den>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m:t>
                      </m:r>
                    </m:sub>
                  </m:sSub>
                </m:e>
              </m:acc>
            </m:den>
          </m:f>
          <m:f>
            <m:fPr>
              <m:ctrlPr>
                <w:rPr>
                  <w:rFonts w:ascii="Cambria Math" w:hAnsi="Cambria Math" w:cstheme="minorHAnsi"/>
                  <w:sz w:val="24"/>
                  <w:szCs w:val="24"/>
                </w:rPr>
              </m:ctrlPr>
            </m:fPr>
            <m:num>
              <m:r>
                <m:rPr>
                  <m:sty m:val="p"/>
                </m:rPr>
                <w:rPr>
                  <w:rFonts w:ascii="Cambria Math" w:cstheme="minorHAnsi"/>
                  <w:sz w:val="24"/>
                  <w:szCs w:val="24"/>
                </w:rPr>
                <m:t>∂</m:t>
              </m:r>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P</m:t>
                      </m:r>
                    </m:e>
                    <m:sub>
                      <m:r>
                        <m:rPr>
                          <m:sty m:val="p"/>
                        </m:rPr>
                        <w:rPr>
                          <w:rFonts w:ascii="Cambria Math" w:cstheme="minorHAnsi"/>
                          <w:sz w:val="24"/>
                          <w:szCs w:val="24"/>
                        </w:rPr>
                        <m:t>j</m:t>
                      </m:r>
                    </m:sub>
                  </m:sSub>
                </m:e>
              </m:acc>
            </m:num>
            <m:den>
              <m:r>
                <m:rPr>
                  <m:sty m:val="p"/>
                </m:rPr>
                <w:rPr>
                  <w:rFonts w:ascii="Cambria Math" w:cstheme="minorHAnsi"/>
                  <w:sz w:val="24"/>
                  <w:szCs w:val="24"/>
                </w:rPr>
                <m:t>∂τ</m:t>
              </m:r>
            </m:den>
          </m:f>
        </m:oMath>
      </m:oMathPara>
    </w:p>
    <w:p w:rsidR="00066B73" w:rsidRPr="00B57BB9" w:rsidRDefault="00066B73" w:rsidP="00066B73">
      <w:pPr>
        <w:ind w:firstLine="720"/>
        <w:jc w:val="both"/>
        <w:rPr>
          <w:rFonts w:cstheme="minorHAnsi"/>
          <w:sz w:val="24"/>
          <w:szCs w:val="24"/>
        </w:rPr>
      </w:pPr>
      <w:r w:rsidRPr="00B57BB9">
        <w:rPr>
          <w:rFonts w:cstheme="minorHAnsi"/>
          <w:sz w:val="24"/>
          <w:szCs w:val="24"/>
        </w:rPr>
        <w:t>A equação da cinética LDF:</w:t>
      </w:r>
    </w:p>
    <w:p w:rsidR="00066B73" w:rsidRPr="00B57BB9" w:rsidRDefault="006217B9" w:rsidP="00066B73">
      <w:pPr>
        <w:jc w:val="both"/>
        <w:rPr>
          <w:rFonts w:cstheme="minorHAnsi"/>
          <w:sz w:val="24"/>
          <w:szCs w:val="24"/>
        </w:rPr>
      </w:pPr>
      <m:oMathPara>
        <m:oMath>
          <m:f>
            <m:fPr>
              <m:ctrlPr>
                <w:rPr>
                  <w:rFonts w:ascii="Cambria Math" w:hAnsi="Cambria Math" w:cstheme="minorHAnsi"/>
                  <w:sz w:val="24"/>
                  <w:szCs w:val="24"/>
                </w:rPr>
              </m:ctrlPr>
            </m:fPr>
            <m:num>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x</m:t>
                  </m:r>
                </m:e>
                <m:sub>
                  <m:r>
                    <m:rPr>
                      <m:sty m:val="p"/>
                    </m:rPr>
                    <w:rPr>
                      <w:rFonts w:ascii="Cambria Math" w:cstheme="minorHAnsi"/>
                      <w:sz w:val="24"/>
                      <w:szCs w:val="24"/>
                    </w:rPr>
                    <m:t>i,j</m:t>
                  </m:r>
                </m:sub>
              </m:sSub>
            </m:num>
            <m:den>
              <m:r>
                <m:rPr>
                  <m:sty m:val="p"/>
                </m:rPr>
                <w:rPr>
                  <w:rFonts w:ascii="Cambria Math" w:cstheme="minorHAnsi"/>
                  <w:sz w:val="24"/>
                  <w:szCs w:val="24"/>
                </w:rPr>
                <m:t>∂τ</m:t>
              </m:r>
            </m:den>
          </m:f>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α</m:t>
              </m:r>
            </m:e>
            <m:sub>
              <m:r>
                <m:rPr>
                  <m:sty m:val="p"/>
                </m:rPr>
                <w:rPr>
                  <w:rFonts w:ascii="Cambria Math" w:cstheme="minorHAnsi"/>
                  <w:sz w:val="24"/>
                  <w:szCs w:val="24"/>
                </w:rPr>
                <m:t>i</m:t>
              </m:r>
            </m:sub>
          </m:sSub>
          <m:r>
            <m:rPr>
              <m:sty m:val="p"/>
            </m:rPr>
            <w:rPr>
              <w:rFonts w:ascii="Cambria Math" w:cstheme="minorHAnsi"/>
              <w:sz w:val="24"/>
              <w:szCs w:val="24"/>
            </w:rPr>
            <m:t>(</m:t>
          </m:r>
          <m:sSubSup>
            <m:sSubSupPr>
              <m:ctrlPr>
                <w:rPr>
                  <w:rFonts w:ascii="Cambria Math" w:hAnsi="Cambria Math" w:cstheme="minorHAnsi"/>
                  <w:sz w:val="24"/>
                  <w:szCs w:val="24"/>
                </w:rPr>
              </m:ctrlPr>
            </m:sSubSupPr>
            <m:e>
              <m:r>
                <m:rPr>
                  <m:sty m:val="p"/>
                </m:rPr>
                <w:rPr>
                  <w:rFonts w:ascii="Cambria Math" w:cstheme="minorHAnsi"/>
                  <w:sz w:val="24"/>
                  <w:szCs w:val="24"/>
                </w:rPr>
                <m:t>x</m:t>
              </m:r>
            </m:e>
            <m:sub>
              <m:r>
                <m:rPr>
                  <m:sty m:val="p"/>
                </m:rPr>
                <w:rPr>
                  <w:rFonts w:ascii="Cambria Math" w:cstheme="minorHAnsi"/>
                  <w:sz w:val="24"/>
                  <w:szCs w:val="24"/>
                </w:rPr>
                <m:t>i,j</m:t>
              </m:r>
            </m:sub>
            <m:sup>
              <m:r>
                <m:rPr>
                  <m:sty m:val="p"/>
                </m:rPr>
                <w:rPr>
                  <w:rFonts w:hAnsi="Cambria Math" w:cstheme="minorHAnsi"/>
                  <w:sz w:val="24"/>
                  <w:szCs w:val="24"/>
                </w:rPr>
                <m:t>*</m:t>
              </m:r>
            </m:sup>
          </m:sSubSup>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x</m:t>
              </m:r>
            </m:e>
            <m:sub>
              <m:r>
                <m:rPr>
                  <m:sty m:val="p"/>
                </m:rPr>
                <w:rPr>
                  <w:rFonts w:ascii="Cambria Math" w:cstheme="minorHAnsi"/>
                  <w:sz w:val="24"/>
                  <w:szCs w:val="24"/>
                </w:rPr>
                <m:t>i,j</m:t>
              </m:r>
            </m:sub>
          </m:sSub>
          <m:r>
            <m:rPr>
              <m:sty m:val="p"/>
            </m:rPr>
            <w:rPr>
              <w:rFonts w:ascii="Cambria Math" w:cstheme="minorHAnsi"/>
              <w:sz w:val="24"/>
              <w:szCs w:val="24"/>
            </w:rPr>
            <m:t>)</m:t>
          </m:r>
        </m:oMath>
      </m:oMathPara>
    </w:p>
    <w:p w:rsidR="00066B73" w:rsidRPr="00B57BB9" w:rsidRDefault="00066B73" w:rsidP="00066B73">
      <w:pPr>
        <w:ind w:firstLine="720"/>
        <w:jc w:val="both"/>
        <w:rPr>
          <w:rFonts w:cstheme="minorHAnsi"/>
          <w:sz w:val="24"/>
          <w:szCs w:val="24"/>
        </w:rPr>
      </w:pPr>
      <w:r w:rsidRPr="00B57BB9">
        <w:rPr>
          <w:rFonts w:cstheme="minorHAnsi"/>
          <w:sz w:val="24"/>
          <w:szCs w:val="24"/>
        </w:rPr>
        <w:t>O balanço de energia:</w:t>
      </w:r>
    </w:p>
    <w:p w:rsidR="00066B73" w:rsidRPr="00B57BB9" w:rsidRDefault="00066B73" w:rsidP="00066B73">
      <w:pPr>
        <w:jc w:val="both"/>
        <w:rPr>
          <w:rFonts w:cstheme="minorHAnsi"/>
          <w:sz w:val="24"/>
          <w:szCs w:val="24"/>
        </w:rPr>
      </w:pPr>
      <m:oMathPara>
        <m:oMath>
          <m:r>
            <m:rPr>
              <m:sty m:val="p"/>
            </m:rPr>
            <w:rPr>
              <w:rFonts w:ascii="Cambria Math" w:cstheme="minorHAnsi"/>
              <w:sz w:val="24"/>
              <w:szCs w:val="24"/>
            </w:rPr>
            <m:t>0=</m:t>
          </m:r>
          <m:sSub>
            <m:sSubPr>
              <m:ctrlPr>
                <w:rPr>
                  <w:rFonts w:ascii="Cambria Math" w:hAnsi="Cambria Math" w:cstheme="minorHAnsi"/>
                  <w:sz w:val="24"/>
                  <w:szCs w:val="24"/>
                </w:rPr>
              </m:ctrlPr>
            </m:sSubPr>
            <m:e>
              <m:r>
                <m:rPr>
                  <m:sty m:val="p"/>
                </m:rPr>
                <w:rPr>
                  <w:rFonts w:ascii="Cambria Math" w:cstheme="minorHAnsi"/>
                  <w:sz w:val="24"/>
                  <w:szCs w:val="24"/>
                </w:rPr>
                <m:t>Ω</m:t>
              </m:r>
            </m:e>
            <m:sub>
              <m:r>
                <m:rPr>
                  <m:sty m:val="p"/>
                </m:rPr>
                <w:rPr>
                  <w:rFonts w:ascii="Cambria Math" w:cstheme="minorHAnsi"/>
                  <w:sz w:val="24"/>
                  <w:szCs w:val="24"/>
                </w:rPr>
                <m:t>1,j</m:t>
              </m:r>
            </m:sub>
          </m:sSub>
          <m:f>
            <m:fPr>
              <m:ctrlPr>
                <w:rPr>
                  <w:rFonts w:ascii="Cambria Math" w:hAnsi="Cambria Math" w:cstheme="minorHAnsi"/>
                  <w:sz w:val="24"/>
                  <w:szCs w:val="24"/>
                </w:rPr>
              </m:ctrlPr>
            </m:fPr>
            <m:num>
              <m:r>
                <m:rPr>
                  <m:sty m:val="p"/>
                </m:rPr>
                <w:rPr>
                  <w:rFonts w:ascii="Cambria Math" w:cstheme="minorHAnsi"/>
                  <w:sz w:val="24"/>
                  <w:szCs w:val="24"/>
                </w:rPr>
                <m:t>1</m:t>
              </m:r>
            </m:num>
            <m:den>
              <m:r>
                <m:rPr>
                  <m:sty m:val="p"/>
                </m:rPr>
                <w:rPr>
                  <w:rFonts w:ascii="Cambria Math" w:hAnsi="Cambria Math" w:cstheme="minorHAnsi"/>
                  <w:sz w:val="24"/>
                  <w:szCs w:val="24"/>
                </w:rPr>
                <m:t>∆</m:t>
              </m:r>
              <m:r>
                <m:rPr>
                  <m:sty m:val="p"/>
                </m:rPr>
                <w:rPr>
                  <w:rFonts w:ascii="Cambria Math" w:cstheme="minorHAnsi"/>
                  <w:sz w:val="24"/>
                  <w:szCs w:val="24"/>
                </w:rPr>
                <m:t>Z</m:t>
              </m:r>
            </m:den>
          </m:f>
          <m:d>
            <m:dPr>
              <m:ctrlPr>
                <w:rPr>
                  <w:rFonts w:ascii="Cambria Math" w:hAnsi="Cambria Math" w:cstheme="minorHAnsi"/>
                  <w:sz w:val="24"/>
                  <w:szCs w:val="24"/>
                </w:rPr>
              </m:ctrlPr>
            </m:dPr>
            <m:e>
              <m:f>
                <m:fPr>
                  <m:ctrlPr>
                    <w:rPr>
                      <w:rFonts w:ascii="Cambria Math" w:hAnsi="Cambria Math" w:cstheme="minorHAnsi"/>
                      <w:sz w:val="24"/>
                      <w:szCs w:val="24"/>
                    </w:rPr>
                  </m:ctrlPr>
                </m:fPr>
                <m:num>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j+1</m:t>
                          </m:r>
                        </m:sub>
                      </m:sSub>
                    </m:e>
                  </m:acc>
                  <m:r>
                    <m:rPr>
                      <m:sty m:val="p"/>
                    </m:rPr>
                    <w:rPr>
                      <w:rFonts w:ascii="Cambria Math" w:hAnsi="Cambria Math" w:cstheme="minorHAnsi"/>
                      <w:sz w:val="24"/>
                      <w:szCs w:val="24"/>
                    </w:rPr>
                    <m:t>-</m:t>
                  </m:r>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m:t>
                          </m:r>
                        </m:sub>
                      </m:sSub>
                    </m:e>
                  </m:acc>
                </m:num>
                <m:den>
                  <m:r>
                    <m:rPr>
                      <m:sty m:val="p"/>
                    </m:rPr>
                    <w:rPr>
                      <w:rFonts w:ascii="Cambria Math" w:hAnsi="Cambria Math" w:cstheme="minorHAnsi"/>
                      <w:sz w:val="24"/>
                      <w:szCs w:val="24"/>
                    </w:rPr>
                    <m:t>∆</m:t>
                  </m:r>
                  <m:r>
                    <m:rPr>
                      <m:sty m:val="p"/>
                    </m:rPr>
                    <w:rPr>
                      <w:rFonts w:ascii="Cambria Math" w:cstheme="minorHAnsi"/>
                      <w:sz w:val="24"/>
                      <w:szCs w:val="24"/>
                    </w:rPr>
                    <m:t>Z</m:t>
                  </m:r>
                </m:den>
              </m:f>
              <m:r>
                <m:rPr>
                  <m:sty m:val="p"/>
                </m:rPr>
                <w:rPr>
                  <w:rFonts w:ascii="Cambria Math" w:hAnsi="Cambria Math" w:cstheme="minorHAnsi"/>
                  <w:sz w:val="24"/>
                  <w:szCs w:val="24"/>
                </w:rPr>
                <m:t>-</m:t>
              </m:r>
              <m:f>
                <m:fPr>
                  <m:ctrlPr>
                    <w:rPr>
                      <w:rFonts w:ascii="Cambria Math" w:hAnsi="Cambria Math" w:cstheme="minorHAnsi"/>
                      <w:sz w:val="24"/>
                      <w:szCs w:val="24"/>
                    </w:rPr>
                  </m:ctrlPr>
                </m:fPr>
                <m:num>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m:t>
                          </m:r>
                        </m:sub>
                      </m:sSub>
                    </m:e>
                  </m:acc>
                  <m:r>
                    <m:rPr>
                      <m:sty m:val="p"/>
                    </m:rPr>
                    <w:rPr>
                      <w:rFonts w:ascii="Cambria Math" w:hAnsi="Cambria Math" w:cstheme="minorHAnsi"/>
                      <w:sz w:val="24"/>
                      <w:szCs w:val="24"/>
                    </w:rPr>
                    <m:t>-</m:t>
                  </m:r>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m:t>
                          </m:r>
                          <m:r>
                            <m:rPr>
                              <m:sty m:val="p"/>
                            </m:rPr>
                            <w:rPr>
                              <w:rFonts w:ascii="Cambria Math" w:cstheme="minorHAnsi"/>
                              <w:sz w:val="24"/>
                              <w:szCs w:val="24"/>
                            </w:rPr>
                            <m:t>-</m:t>
                          </m:r>
                          <m:r>
                            <m:rPr>
                              <m:sty m:val="p"/>
                            </m:rPr>
                            <w:rPr>
                              <w:rFonts w:ascii="Cambria Math" w:cstheme="minorHAnsi"/>
                              <w:sz w:val="24"/>
                              <w:szCs w:val="24"/>
                            </w:rPr>
                            <m:t>1</m:t>
                          </m:r>
                        </m:sub>
                      </m:sSub>
                    </m:e>
                  </m:acc>
                </m:num>
                <m:den>
                  <m:r>
                    <m:rPr>
                      <m:sty m:val="p"/>
                    </m:rPr>
                    <w:rPr>
                      <w:rFonts w:ascii="Cambria Math" w:hAnsi="Cambria Math" w:cstheme="minorHAnsi"/>
                      <w:sz w:val="24"/>
                      <w:szCs w:val="24"/>
                    </w:rPr>
                    <m:t>∆</m:t>
                  </m:r>
                  <m:r>
                    <m:rPr>
                      <m:sty m:val="p"/>
                    </m:rPr>
                    <w:rPr>
                      <w:rFonts w:ascii="Cambria Math" w:cstheme="minorHAnsi"/>
                      <w:sz w:val="24"/>
                      <w:szCs w:val="24"/>
                    </w:rPr>
                    <m:t>Z</m:t>
                  </m:r>
                </m:den>
              </m:f>
            </m:e>
          </m:d>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Ω</m:t>
              </m:r>
            </m:e>
            <m:sub>
              <m:r>
                <m:rPr>
                  <m:sty m:val="p"/>
                </m:rPr>
                <w:rPr>
                  <w:rFonts w:ascii="Cambria Math" w:cstheme="minorHAnsi"/>
                  <w:sz w:val="24"/>
                  <w:szCs w:val="24"/>
                </w:rPr>
                <m:t>2,j</m:t>
              </m:r>
            </m:sub>
          </m:sSub>
          <m:f>
            <m:fPr>
              <m:ctrlPr>
                <w:rPr>
                  <w:rFonts w:ascii="Cambria Math" w:hAnsi="Cambria Math" w:cstheme="minorHAnsi"/>
                  <w:sz w:val="24"/>
                  <w:szCs w:val="24"/>
                </w:rPr>
              </m:ctrlPr>
            </m:fPr>
            <m:num>
              <m:r>
                <m:rPr>
                  <m:sty m:val="p"/>
                </m:rPr>
                <w:rPr>
                  <w:rFonts w:ascii="Cambria Math" w:cstheme="minorHAnsi"/>
                  <w:sz w:val="24"/>
                  <w:szCs w:val="24"/>
                </w:rPr>
                <m:t>1</m:t>
              </m:r>
            </m:num>
            <m:den>
              <m:r>
                <m:rPr>
                  <m:sty m:val="p"/>
                </m:rPr>
                <w:rPr>
                  <w:rFonts w:ascii="Cambria Math" w:hAnsi="Cambria Math" w:cstheme="minorHAnsi"/>
                  <w:sz w:val="24"/>
                  <w:szCs w:val="24"/>
                </w:rPr>
                <m:t>∆</m:t>
              </m:r>
              <m:r>
                <m:rPr>
                  <m:sty m:val="p"/>
                </m:rPr>
                <w:rPr>
                  <w:rFonts w:ascii="Cambria Math" w:cstheme="minorHAnsi"/>
                  <w:sz w:val="24"/>
                  <w:szCs w:val="24"/>
                </w:rPr>
                <m:t>Z</m:t>
              </m:r>
            </m:den>
          </m:f>
          <m:d>
            <m:dPr>
              <m:ctrlPr>
                <w:rPr>
                  <w:rFonts w:ascii="Cambria Math" w:hAnsi="Cambria Math" w:cstheme="minorHAnsi"/>
                  <w:sz w:val="24"/>
                  <w:szCs w:val="24"/>
                </w:rPr>
              </m:ctrlPr>
            </m:dPr>
            <m:e>
              <m:sSub>
                <m:sSubPr>
                  <m:ctrlPr>
                    <w:rPr>
                      <w:rFonts w:ascii="Cambria Math" w:hAnsi="Cambria Math" w:cstheme="minorHAnsi"/>
                      <w:sz w:val="24"/>
                      <w:szCs w:val="24"/>
                    </w:rPr>
                  </m:ctrlPr>
                </m:sSubPr>
                <m:e>
                  <m:d>
                    <m:dPr>
                      <m:begChr m:val=""/>
                      <m:endChr m:val="|"/>
                      <m:ctrlPr>
                        <w:rPr>
                          <w:rFonts w:ascii="Cambria Math" w:hAnsi="Cambria Math" w:cstheme="minorHAnsi"/>
                          <w:sz w:val="24"/>
                          <w:szCs w:val="24"/>
                        </w:rPr>
                      </m:ctrlPr>
                    </m:dPr>
                    <m:e>
                      <m:acc>
                        <m:accPr>
                          <m:chr m:val="̅"/>
                          <m:ctrlPr>
                            <w:rPr>
                              <w:rFonts w:ascii="Cambria Math" w:hAnsi="Cambria Math" w:cstheme="minorHAnsi"/>
                              <w:sz w:val="24"/>
                              <w:szCs w:val="24"/>
                            </w:rPr>
                          </m:ctrlPr>
                        </m:accPr>
                        <m:e>
                          <m:r>
                            <m:rPr>
                              <m:sty m:val="p"/>
                            </m:rPr>
                            <w:rPr>
                              <w:rFonts w:ascii="Cambria Math" w:cstheme="minorHAnsi"/>
                              <w:sz w:val="24"/>
                              <w:szCs w:val="24"/>
                            </w:rPr>
                            <m:t>ν</m:t>
                          </m:r>
                        </m:e>
                      </m:acc>
                      <m:acc>
                        <m:accPr>
                          <m:chr m:val="̅"/>
                          <m:ctrlPr>
                            <w:rPr>
                              <w:rFonts w:ascii="Cambria Math" w:hAnsi="Cambria Math" w:cstheme="minorHAnsi"/>
                              <w:sz w:val="24"/>
                              <w:szCs w:val="24"/>
                            </w:rPr>
                          </m:ctrlPr>
                        </m:accPr>
                        <m:e>
                          <m:r>
                            <m:rPr>
                              <m:sty m:val="p"/>
                            </m:rPr>
                            <w:rPr>
                              <w:rFonts w:ascii="Cambria Math" w:cstheme="minorHAnsi"/>
                              <w:sz w:val="24"/>
                              <w:szCs w:val="24"/>
                            </w:rPr>
                            <m:t>P</m:t>
                          </m:r>
                        </m:e>
                      </m:acc>
                    </m:e>
                  </m:d>
                </m:e>
                <m:sub>
                  <m:r>
                    <m:rPr>
                      <m:sty m:val="p"/>
                    </m:rPr>
                    <w:rPr>
                      <w:rFonts w:ascii="Cambria Math" w:cstheme="minorHAnsi"/>
                      <w:sz w:val="24"/>
                      <w:szCs w:val="24"/>
                    </w:rPr>
                    <m:t>j+0,5</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d>
                    <m:dPr>
                      <m:begChr m:val=""/>
                      <m:endChr m:val="|"/>
                      <m:ctrlPr>
                        <w:rPr>
                          <w:rFonts w:ascii="Cambria Math" w:hAnsi="Cambria Math" w:cstheme="minorHAnsi"/>
                          <w:sz w:val="24"/>
                          <w:szCs w:val="24"/>
                        </w:rPr>
                      </m:ctrlPr>
                    </m:dPr>
                    <m:e>
                      <m:acc>
                        <m:accPr>
                          <m:chr m:val="̅"/>
                          <m:ctrlPr>
                            <w:rPr>
                              <w:rFonts w:ascii="Cambria Math" w:hAnsi="Cambria Math" w:cstheme="minorHAnsi"/>
                              <w:sz w:val="24"/>
                              <w:szCs w:val="24"/>
                            </w:rPr>
                          </m:ctrlPr>
                        </m:accPr>
                        <m:e>
                          <m:r>
                            <m:rPr>
                              <m:sty m:val="p"/>
                            </m:rPr>
                            <w:rPr>
                              <w:rFonts w:ascii="Cambria Math" w:cstheme="minorHAnsi"/>
                              <w:sz w:val="24"/>
                              <w:szCs w:val="24"/>
                            </w:rPr>
                            <m:t>ν</m:t>
                          </m:r>
                        </m:e>
                      </m:acc>
                      <m:acc>
                        <m:accPr>
                          <m:chr m:val="̅"/>
                          <m:ctrlPr>
                            <w:rPr>
                              <w:rFonts w:ascii="Cambria Math" w:hAnsi="Cambria Math" w:cstheme="minorHAnsi"/>
                              <w:sz w:val="24"/>
                              <w:szCs w:val="24"/>
                            </w:rPr>
                          </m:ctrlPr>
                        </m:accPr>
                        <m:e>
                          <m:r>
                            <m:rPr>
                              <m:sty m:val="p"/>
                            </m:rPr>
                            <w:rPr>
                              <w:rFonts w:ascii="Cambria Math" w:cstheme="minorHAnsi"/>
                              <w:sz w:val="24"/>
                              <w:szCs w:val="24"/>
                            </w:rPr>
                            <m:t>P</m:t>
                          </m:r>
                        </m:e>
                      </m:acc>
                    </m:e>
                  </m:d>
                </m:e>
                <m:sub>
                  <m:r>
                    <m:rPr>
                      <m:sty m:val="p"/>
                    </m:rPr>
                    <w:rPr>
                      <w:rFonts w:ascii="Cambria Math" w:cstheme="minorHAnsi"/>
                      <w:sz w:val="24"/>
                      <w:szCs w:val="24"/>
                    </w:rPr>
                    <m:t>j</m:t>
                  </m:r>
                  <m:r>
                    <m:rPr>
                      <m:sty m:val="p"/>
                    </m:rPr>
                    <w:rPr>
                      <w:rFonts w:ascii="Cambria Math" w:cstheme="minorHAnsi"/>
                      <w:sz w:val="24"/>
                      <w:szCs w:val="24"/>
                    </w:rPr>
                    <m:t>-</m:t>
                  </m:r>
                  <m:r>
                    <m:rPr>
                      <m:sty m:val="p"/>
                    </m:rPr>
                    <w:rPr>
                      <w:rFonts w:ascii="Cambria Math" w:cstheme="minorHAnsi"/>
                      <w:sz w:val="24"/>
                      <w:szCs w:val="24"/>
                    </w:rPr>
                    <m:t>0,5</m:t>
                  </m:r>
                </m:sub>
              </m:sSub>
            </m:e>
          </m:d>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Ω</m:t>
              </m:r>
            </m:e>
            <m:sub>
              <m:r>
                <m:rPr>
                  <m:sty m:val="p"/>
                </m:rPr>
                <w:rPr>
                  <w:rFonts w:ascii="Cambria Math" w:cstheme="minorHAnsi"/>
                  <w:sz w:val="24"/>
                  <w:szCs w:val="24"/>
                </w:rPr>
                <m:t>3,j</m:t>
              </m:r>
            </m:sub>
          </m:sSub>
          <m:sSub>
            <m:sSubPr>
              <m:ctrlPr>
                <w:rPr>
                  <w:rFonts w:ascii="Cambria Math" w:hAnsi="Cambria Math" w:cstheme="minorHAnsi"/>
                  <w:sz w:val="24"/>
                  <w:szCs w:val="24"/>
                </w:rPr>
              </m:ctrlPr>
            </m:sSubPr>
            <m:e>
              <m:acc>
                <m:accPr>
                  <m:chr m:val="̅"/>
                  <m:ctrlPr>
                    <w:rPr>
                      <w:rFonts w:ascii="Cambria Math" w:hAnsi="Cambria Math" w:cstheme="minorHAnsi"/>
                      <w:sz w:val="24"/>
                      <w:szCs w:val="24"/>
                    </w:rPr>
                  </m:ctrlPr>
                </m:accPr>
                <m:e>
                  <m:r>
                    <m:rPr>
                      <m:sty m:val="p"/>
                    </m:rPr>
                    <w:rPr>
                      <w:rFonts w:ascii="Cambria Math" w:cstheme="minorHAnsi"/>
                      <w:sz w:val="24"/>
                      <w:szCs w:val="24"/>
                    </w:rPr>
                    <m:t>T</m:t>
                  </m:r>
                </m:e>
              </m:acc>
            </m:e>
            <m:sub>
              <m:r>
                <m:rPr>
                  <m:sty m:val="p"/>
                </m:rPr>
                <w:rPr>
                  <w:rFonts w:ascii="Cambria Math" w:cstheme="minorHAnsi"/>
                  <w:sz w:val="24"/>
                  <w:szCs w:val="24"/>
                </w:rPr>
                <m:t>j</m:t>
              </m:r>
            </m:sub>
          </m:sSub>
          <m:nary>
            <m:naryPr>
              <m:chr m:val="∑"/>
              <m:limLoc m:val="undOvr"/>
              <m:ctrlPr>
                <w:rPr>
                  <w:rFonts w:ascii="Cambria Math" w:hAnsi="Cambria Math" w:cstheme="minorHAnsi"/>
                  <w:sz w:val="24"/>
                  <w:szCs w:val="24"/>
                </w:rPr>
              </m:ctrlPr>
            </m:naryPr>
            <m:sub>
              <m:r>
                <m:rPr>
                  <m:sty m:val="p"/>
                </m:rPr>
                <w:rPr>
                  <w:rFonts w:ascii="Cambria Math" w:cstheme="minorHAnsi"/>
                  <w:sz w:val="24"/>
                  <w:szCs w:val="24"/>
                </w:rPr>
                <m:t>i=1</m:t>
              </m:r>
            </m:sub>
            <m:sup>
              <m:sSub>
                <m:sSubPr>
                  <m:ctrlPr>
                    <w:rPr>
                      <w:rFonts w:ascii="Cambria Math" w:hAnsi="Cambria Math" w:cstheme="minorHAnsi"/>
                      <w:sz w:val="24"/>
                      <w:szCs w:val="24"/>
                    </w:rPr>
                  </m:ctrlPr>
                </m:sSubPr>
                <m:e>
                  <m:r>
                    <m:rPr>
                      <m:sty m:val="p"/>
                    </m:rPr>
                    <w:rPr>
                      <w:rFonts w:ascii="Cambria Math" w:cstheme="minorHAnsi"/>
                      <w:sz w:val="24"/>
                      <w:szCs w:val="24"/>
                    </w:rPr>
                    <m:t>n</m:t>
                  </m:r>
                </m:e>
                <m:sub>
                  <m:r>
                    <m:rPr>
                      <m:sty m:val="p"/>
                    </m:rPr>
                    <w:rPr>
                      <w:rFonts w:ascii="Cambria Math" w:cstheme="minorHAnsi"/>
                      <w:sz w:val="24"/>
                      <w:szCs w:val="24"/>
                    </w:rPr>
                    <m:t>comp</m:t>
                  </m:r>
                </m:sub>
              </m:sSub>
            </m:sup>
            <m:e>
              <m:f>
                <m:fPr>
                  <m:ctrlPr>
                    <w:rPr>
                      <w:rFonts w:ascii="Cambria Math" w:hAnsi="Cambria Math" w:cstheme="minorHAnsi"/>
                      <w:sz w:val="24"/>
                      <w:szCs w:val="24"/>
                    </w:rPr>
                  </m:ctrlPr>
                </m:fPr>
                <m:num>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x</m:t>
                      </m:r>
                    </m:e>
                    <m:sub>
                      <m:r>
                        <m:rPr>
                          <m:sty m:val="p"/>
                        </m:rPr>
                        <w:rPr>
                          <w:rFonts w:ascii="Cambria Math" w:cstheme="minorHAnsi"/>
                          <w:sz w:val="24"/>
                          <w:szCs w:val="24"/>
                        </w:rPr>
                        <m:t>i,j</m:t>
                      </m:r>
                    </m:sub>
                  </m:sSub>
                </m:num>
                <m:den>
                  <m:r>
                    <m:rPr>
                      <m:sty m:val="p"/>
                    </m:rPr>
                    <w:rPr>
                      <w:rFonts w:ascii="Cambria Math" w:cstheme="minorHAnsi"/>
                      <w:sz w:val="24"/>
                      <w:szCs w:val="24"/>
                    </w:rPr>
                    <m:t>∂τ</m:t>
                  </m:r>
                </m:den>
              </m:f>
            </m:e>
          </m:nary>
          <m:r>
            <m:rPr>
              <m:sty m:val="p"/>
            </m:rPr>
            <w:rPr>
              <w:rFonts w:ascii="Cambria Math" w:cstheme="minorHAnsi"/>
              <w:sz w:val="24"/>
              <w:szCs w:val="24"/>
            </w:rPr>
            <m:t>+</m:t>
          </m:r>
          <m:nary>
            <m:naryPr>
              <m:chr m:val="∑"/>
              <m:limLoc m:val="undOvr"/>
              <m:ctrlPr>
                <w:rPr>
                  <w:rFonts w:ascii="Cambria Math" w:hAnsi="Cambria Math" w:cstheme="minorHAnsi"/>
                  <w:sz w:val="24"/>
                  <w:szCs w:val="24"/>
                </w:rPr>
              </m:ctrlPr>
            </m:naryPr>
            <m:sub>
              <m:r>
                <m:rPr>
                  <m:sty m:val="p"/>
                </m:rPr>
                <w:rPr>
                  <w:rFonts w:ascii="Cambria Math" w:cstheme="minorHAnsi"/>
                  <w:sz w:val="24"/>
                  <w:szCs w:val="24"/>
                </w:rPr>
                <m:t>i=1</m:t>
              </m:r>
            </m:sub>
            <m:sup>
              <m:sSub>
                <m:sSubPr>
                  <m:ctrlPr>
                    <w:rPr>
                      <w:rFonts w:ascii="Cambria Math" w:hAnsi="Cambria Math" w:cstheme="minorHAnsi"/>
                      <w:sz w:val="24"/>
                      <w:szCs w:val="24"/>
                    </w:rPr>
                  </m:ctrlPr>
                </m:sSubPr>
                <m:e>
                  <m:r>
                    <m:rPr>
                      <m:sty m:val="p"/>
                    </m:rPr>
                    <w:rPr>
                      <w:rFonts w:ascii="Cambria Math" w:cstheme="minorHAnsi"/>
                      <w:sz w:val="24"/>
                      <w:szCs w:val="24"/>
                    </w:rPr>
                    <m:t>n</m:t>
                  </m:r>
                </m:e>
                <m:sub>
                  <m:r>
                    <m:rPr>
                      <m:sty m:val="p"/>
                    </m:rPr>
                    <w:rPr>
                      <w:rFonts w:ascii="Cambria Math" w:cstheme="minorHAnsi"/>
                      <w:sz w:val="24"/>
                      <w:szCs w:val="24"/>
                    </w:rPr>
                    <m:t>comp</m:t>
                  </m:r>
                </m:sub>
              </m:sSub>
            </m:sup>
            <m:e>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σ</m:t>
                  </m:r>
                </m:e>
                <m:sub>
                  <m:r>
                    <m:rPr>
                      <m:sty m:val="p"/>
                    </m:rPr>
                    <w:rPr>
                      <w:rFonts w:ascii="Cambria Math" w:cstheme="minorHAnsi"/>
                      <w:sz w:val="24"/>
                      <w:szCs w:val="24"/>
                    </w:rPr>
                    <m:t>i,j</m:t>
                  </m:r>
                </m:sub>
              </m:sSub>
              <m:f>
                <m:fPr>
                  <m:ctrlPr>
                    <w:rPr>
                      <w:rFonts w:ascii="Cambria Math" w:hAnsi="Cambria Math" w:cstheme="minorHAnsi"/>
                      <w:sz w:val="24"/>
                      <w:szCs w:val="24"/>
                    </w:rPr>
                  </m:ctrlPr>
                </m:fPr>
                <m:num>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x</m:t>
                      </m:r>
                    </m:e>
                    <m:sub>
                      <m:r>
                        <m:rPr>
                          <m:sty m:val="p"/>
                        </m:rPr>
                        <w:rPr>
                          <w:rFonts w:ascii="Cambria Math" w:cstheme="minorHAnsi"/>
                          <w:sz w:val="24"/>
                          <w:szCs w:val="24"/>
                        </w:rPr>
                        <m:t>i,j</m:t>
                      </m:r>
                    </m:sub>
                  </m:sSub>
                </m:num>
                <m:den>
                  <m:r>
                    <m:rPr>
                      <m:sty m:val="p"/>
                    </m:rPr>
                    <w:rPr>
                      <w:rFonts w:ascii="Cambria Math" w:cstheme="minorHAnsi"/>
                      <w:sz w:val="24"/>
                      <w:szCs w:val="24"/>
                    </w:rPr>
                    <m:t>∂τ</m:t>
                  </m:r>
                </m:den>
              </m:f>
            </m:e>
          </m:nary>
          <m:r>
            <m:rPr>
              <m:sty m:val="p"/>
            </m:rPr>
            <w:rPr>
              <w:rFonts w:ascii="Cambria Math" w:cstheme="minorHAnsi"/>
              <w:sz w:val="24"/>
              <w:szCs w:val="24"/>
            </w:rPr>
            <m:t>)</m:t>
          </m:r>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Ω</m:t>
              </m:r>
            </m:e>
            <m:sub>
              <m:r>
                <m:rPr>
                  <m:sty m:val="p"/>
                </m:rPr>
                <w:rPr>
                  <w:rFonts w:ascii="Cambria Math" w:cstheme="minorHAnsi"/>
                  <w:sz w:val="24"/>
                  <w:szCs w:val="24"/>
                </w:rPr>
                <m:t>4,j</m:t>
              </m:r>
            </m:sub>
          </m:sSub>
          <m:r>
            <m:rPr>
              <m:sty m:val="p"/>
            </m:rPr>
            <w:rPr>
              <w:rFonts w:ascii="Cambria Math" w:cstheme="minorHAnsi"/>
              <w:sz w:val="24"/>
              <w:szCs w:val="24"/>
            </w:rPr>
            <m:t>(</m:t>
          </m:r>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m:t>
                  </m:r>
                </m:sub>
              </m:sSub>
            </m:e>
          </m:acc>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hr m:val="̅"/>
                  <m:ctrlPr>
                    <w:rPr>
                      <w:rFonts w:ascii="Cambria Math" w:hAnsi="Cambria Math" w:cstheme="minorHAnsi"/>
                      <w:sz w:val="24"/>
                      <w:szCs w:val="24"/>
                    </w:rPr>
                  </m:ctrlPr>
                </m:accPr>
                <m:e>
                  <m:r>
                    <m:rPr>
                      <m:sty m:val="p"/>
                    </m:rPr>
                    <w:rPr>
                      <w:rFonts w:ascii="Cambria Math" w:cstheme="minorHAnsi"/>
                      <w:sz w:val="24"/>
                      <w:szCs w:val="24"/>
                    </w:rPr>
                    <m:t>T</m:t>
                  </m:r>
                </m:e>
              </m:acc>
            </m:e>
            <m:sub>
              <m:r>
                <m:rPr>
                  <m:sty m:val="p"/>
                </m:rPr>
                <w:rPr>
                  <w:rFonts w:ascii="Cambria Math" w:cstheme="minorHAnsi"/>
                  <w:sz w:val="24"/>
                  <w:szCs w:val="24"/>
                </w:rPr>
                <m:t>W,j</m:t>
              </m:r>
            </m:sub>
          </m:sSub>
          <m:r>
            <m:rPr>
              <m:sty m:val="p"/>
            </m:rPr>
            <w:rPr>
              <w:rFonts w:ascii="Cambria Math" w:cstheme="minorHAnsi"/>
              <w:sz w:val="24"/>
              <w:szCs w:val="24"/>
            </w:rPr>
            <m:t>)</m:t>
          </m:r>
          <m:r>
            <m:rPr>
              <m:sty m:val="p"/>
            </m:rPr>
            <w:rPr>
              <w:rFonts w:ascii="Cambria Math" w:cstheme="minorHAnsi"/>
              <w:sz w:val="24"/>
              <w:szCs w:val="24"/>
            </w:rPr>
            <m:t>-</m:t>
          </m:r>
          <m:sSub>
            <m:sSubPr>
              <m:ctrlPr>
                <w:rPr>
                  <w:rFonts w:ascii="Cambria Math" w:hAnsi="Cambria Math" w:cstheme="minorHAnsi"/>
                  <w:sz w:val="24"/>
                  <w:szCs w:val="24"/>
                </w:rPr>
              </m:ctrlPr>
            </m:sSubPr>
            <m:e>
              <m:r>
                <m:rPr>
                  <m:sty m:val="p"/>
                </m:rPr>
                <w:rPr>
                  <w:rFonts w:ascii="Cambria Math" w:cstheme="minorHAnsi"/>
                  <w:sz w:val="24"/>
                  <w:szCs w:val="24"/>
                </w:rPr>
                <m:t>Ω</m:t>
              </m:r>
            </m:e>
            <m:sub>
              <m:r>
                <m:rPr>
                  <m:sty m:val="p"/>
                </m:rPr>
                <w:rPr>
                  <w:rFonts w:ascii="Cambria Math" w:cstheme="minorHAnsi"/>
                  <w:sz w:val="24"/>
                  <w:szCs w:val="24"/>
                </w:rPr>
                <m:t>2,j</m:t>
              </m:r>
            </m:sub>
          </m:sSub>
          <m:f>
            <m:fPr>
              <m:ctrlPr>
                <w:rPr>
                  <w:rFonts w:ascii="Cambria Math" w:hAnsi="Cambria Math" w:cstheme="minorHAnsi"/>
                  <w:sz w:val="24"/>
                  <w:szCs w:val="24"/>
                </w:rPr>
              </m:ctrlPr>
            </m:fPr>
            <m:num>
              <m:r>
                <m:rPr>
                  <m:sty m:val="p"/>
                </m:rPr>
                <w:rPr>
                  <w:rFonts w:ascii="Cambria Math" w:cstheme="minorHAnsi"/>
                  <w:sz w:val="24"/>
                  <w:szCs w:val="24"/>
                </w:rPr>
                <m:t>∂</m:t>
              </m:r>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P</m:t>
                      </m:r>
                    </m:e>
                    <m:sub>
                      <m:r>
                        <m:rPr>
                          <m:sty m:val="p"/>
                        </m:rPr>
                        <w:rPr>
                          <w:rFonts w:ascii="Cambria Math" w:cstheme="minorHAnsi"/>
                          <w:sz w:val="24"/>
                          <w:szCs w:val="24"/>
                        </w:rPr>
                        <m:t>j</m:t>
                      </m:r>
                    </m:sub>
                  </m:sSub>
                </m:e>
              </m:acc>
            </m:num>
            <m:den>
              <m:r>
                <m:rPr>
                  <m:sty m:val="p"/>
                </m:rPr>
                <w:rPr>
                  <w:rFonts w:ascii="Cambria Math" w:cstheme="minorHAnsi"/>
                  <w:sz w:val="24"/>
                  <w:szCs w:val="24"/>
                </w:rPr>
                <m:t>∂τ</m:t>
              </m:r>
            </m:den>
          </m:f>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m:t>
              </m:r>
              <m:acc>
                <m:accPr>
                  <m:chr m:val="̅"/>
                  <m:ctrlPr>
                    <w:rPr>
                      <w:rFonts w:ascii="Cambria Math" w:hAnsi="Cambria Math" w:cstheme="minorHAnsi"/>
                      <w:sz w:val="24"/>
                      <w:szCs w:val="24"/>
                    </w:rPr>
                  </m:ctrlPr>
                </m:accPr>
                <m:e>
                  <m:sSub>
                    <m:sSubPr>
                      <m:ctrlPr>
                        <w:rPr>
                          <w:rFonts w:ascii="Cambria Math" w:hAnsi="Cambria Math" w:cstheme="minorHAnsi"/>
                          <w:sz w:val="24"/>
                          <w:szCs w:val="24"/>
                        </w:rPr>
                      </m:ctrlPr>
                    </m:sSubPr>
                    <m:e>
                      <m:r>
                        <m:rPr>
                          <m:sty m:val="p"/>
                        </m:rPr>
                        <w:rPr>
                          <w:rFonts w:ascii="Cambria Math" w:cstheme="minorHAnsi"/>
                          <w:sz w:val="24"/>
                          <w:szCs w:val="24"/>
                        </w:rPr>
                        <m:t>T</m:t>
                      </m:r>
                    </m:e>
                    <m:sub>
                      <m:r>
                        <m:rPr>
                          <m:sty m:val="p"/>
                        </m:rPr>
                        <w:rPr>
                          <w:rFonts w:ascii="Cambria Math" w:cstheme="minorHAnsi"/>
                          <w:sz w:val="24"/>
                          <w:szCs w:val="24"/>
                        </w:rPr>
                        <m:t>j</m:t>
                      </m:r>
                    </m:sub>
                  </m:sSub>
                </m:e>
              </m:acc>
            </m:num>
            <m:den>
              <m:r>
                <m:rPr>
                  <m:sty m:val="p"/>
                </m:rPr>
                <w:rPr>
                  <w:rFonts w:ascii="Cambria Math" w:cstheme="minorHAnsi"/>
                  <w:sz w:val="24"/>
                  <w:szCs w:val="24"/>
                </w:rPr>
                <m:t>∂τ</m:t>
              </m:r>
            </m:den>
          </m:f>
        </m:oMath>
      </m:oMathPara>
    </w:p>
    <w:p w:rsidR="00066B73" w:rsidRPr="00B57BB9" w:rsidRDefault="00066B73" w:rsidP="00066B73">
      <w:pPr>
        <w:ind w:firstLine="720"/>
        <w:jc w:val="both"/>
        <w:rPr>
          <w:rFonts w:cstheme="minorHAnsi"/>
          <w:sz w:val="24"/>
          <w:szCs w:val="24"/>
        </w:rPr>
      </w:pPr>
      <w:r w:rsidRPr="00B57BB9">
        <w:rPr>
          <w:rFonts w:cstheme="minorHAnsi"/>
          <w:sz w:val="24"/>
          <w:szCs w:val="24"/>
        </w:rPr>
        <w:t>Nas paredes das células, a velocidade é computada por:</w:t>
      </w:r>
      <w:proofErr w:type="gramStart"/>
      <w:r w:rsidRPr="00B57BB9">
        <w:rPr>
          <w:rFonts w:cstheme="minorHAnsi"/>
          <w:sz w:val="24"/>
          <w:szCs w:val="24"/>
        </w:rPr>
        <w:tab/>
      </w:r>
      <w:proofErr w:type="gramEnd"/>
    </w:p>
    <w:p w:rsidR="00066B73" w:rsidRPr="00B57BB9" w:rsidRDefault="006217B9" w:rsidP="00066B73">
      <w:pPr>
        <w:jc w:val="both"/>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cstheme="minorHAnsi"/>
                  <w:sz w:val="24"/>
                  <w:szCs w:val="24"/>
                </w:rPr>
                <m:t>ν</m:t>
              </m:r>
            </m:e>
            <m:sub>
              <m:r>
                <m:rPr>
                  <m:sty m:val="p"/>
                </m:rPr>
                <w:rPr>
                  <w:rFonts w:ascii="Cambria Math" w:cstheme="minorHAnsi"/>
                  <w:sz w:val="24"/>
                  <w:szCs w:val="24"/>
                </w:rPr>
                <m:t>j+0,5</m:t>
              </m:r>
            </m:sub>
          </m:sSub>
          <m:r>
            <m:rPr>
              <m:sty m:val="p"/>
            </m:rPr>
            <w:rPr>
              <w:rFonts w:ascii="Cambria Math" w:cstheme="minorHAnsi"/>
              <w:sz w:val="24"/>
              <w:szCs w:val="24"/>
            </w:rPr>
            <m:t>=</m:t>
          </m:r>
          <m:r>
            <m:rPr>
              <m:sty m:val="p"/>
            </m:rPr>
            <w:rPr>
              <w:rFonts w:ascii="Cambria Math" w:cstheme="minorHAnsi"/>
              <w:sz w:val="24"/>
              <w:szCs w:val="24"/>
            </w:rPr>
            <m:t>-</m:t>
          </m:r>
          <m:f>
            <m:fPr>
              <m:ctrlPr>
                <w:rPr>
                  <w:rFonts w:ascii="Cambria Math" w:hAnsi="Cambria Math" w:cstheme="minorHAnsi"/>
                  <w:sz w:val="24"/>
                  <w:szCs w:val="24"/>
                </w:rPr>
              </m:ctrlPr>
            </m:fPr>
            <m:num>
              <m:r>
                <m:rPr>
                  <m:sty m:val="p"/>
                </m:rPr>
                <w:rPr>
                  <w:rFonts w:ascii="Cambria Math" w:cstheme="minorHAnsi"/>
                  <w:sz w:val="24"/>
                  <w:szCs w:val="24"/>
                </w:rPr>
                <m:t>1</m:t>
              </m:r>
            </m:num>
            <m:den>
              <m:r>
                <m:rPr>
                  <m:sty m:val="p"/>
                </m:rPr>
                <w:rPr>
                  <w:rFonts w:ascii="Cambria Math" w:hAnsi="Cambria Math" w:cstheme="minorHAnsi"/>
                  <w:sz w:val="24"/>
                  <w:szCs w:val="24"/>
                </w:rPr>
                <m:t>∆</m:t>
              </m:r>
              <m:r>
                <m:rPr>
                  <m:sty m:val="p"/>
                </m:rPr>
                <w:rPr>
                  <w:rFonts w:ascii="Cambria Math" w:cstheme="minorHAnsi"/>
                  <w:sz w:val="24"/>
                  <w:szCs w:val="24"/>
                </w:rPr>
                <m:t>z</m:t>
              </m:r>
            </m:den>
          </m:f>
          <m:f>
            <m:fPr>
              <m:ctrlPr>
                <w:rPr>
                  <w:rFonts w:ascii="Cambria Math" w:hAnsi="Cambria Math" w:cstheme="minorHAnsi"/>
                  <w:sz w:val="24"/>
                  <w:szCs w:val="24"/>
                </w:rPr>
              </m:ctrlPr>
            </m:fPr>
            <m:num>
              <m:r>
                <m:rPr>
                  <m:sty m:val="p"/>
                </m:rPr>
                <w:rPr>
                  <w:rFonts w:ascii="Cambria Math" w:cstheme="minorHAnsi"/>
                  <w:sz w:val="24"/>
                  <w:szCs w:val="24"/>
                </w:rPr>
                <m:t>4</m:t>
              </m:r>
            </m:num>
            <m:den>
              <m:r>
                <m:rPr>
                  <m:sty m:val="p"/>
                </m:rPr>
                <w:rPr>
                  <w:rFonts w:ascii="Cambria Math" w:cstheme="minorHAnsi"/>
                  <w:sz w:val="24"/>
                  <w:szCs w:val="24"/>
                </w:rPr>
                <m:t>150</m:t>
              </m:r>
            </m:den>
          </m:f>
          <m:sSup>
            <m:sSupPr>
              <m:ctrlPr>
                <w:rPr>
                  <w:rFonts w:ascii="Cambria Math" w:hAnsi="Cambria Math" w:cstheme="minorHAnsi"/>
                  <w:sz w:val="24"/>
                  <w:szCs w:val="24"/>
                </w:rPr>
              </m:ctrlPr>
            </m:sSupPr>
            <m:e>
              <m:d>
                <m:dPr>
                  <m:ctrlPr>
                    <w:rPr>
                      <w:rFonts w:ascii="Cambria Math" w:hAnsi="Cambria Math" w:cstheme="minorHAnsi"/>
                      <w:sz w:val="24"/>
                      <w:szCs w:val="24"/>
                    </w:rPr>
                  </m:ctrlPr>
                </m:dPr>
                <m:e>
                  <m:f>
                    <m:fPr>
                      <m:ctrlPr>
                        <w:rPr>
                          <w:rFonts w:ascii="Cambria Math" w:hAnsi="Cambria Math" w:cstheme="minorHAnsi"/>
                          <w:sz w:val="24"/>
                          <w:szCs w:val="24"/>
                        </w:rPr>
                      </m:ctrlPr>
                    </m:fPr>
                    <m:num>
                      <m:r>
                        <m:rPr>
                          <m:sty m:val="p"/>
                        </m:rPr>
                        <w:rPr>
                          <w:rFonts w:ascii="Cambria Math" w:cstheme="minorHAnsi"/>
                          <w:sz w:val="24"/>
                          <w:szCs w:val="24"/>
                        </w:rPr>
                        <m:t>ε</m:t>
                      </m:r>
                    </m:num>
                    <m:den>
                      <m:r>
                        <m:rPr>
                          <m:sty m:val="p"/>
                        </m:rPr>
                        <w:rPr>
                          <w:rFonts w:ascii="Cambria Math" w:cstheme="minorHAnsi"/>
                          <w:sz w:val="24"/>
                          <w:szCs w:val="24"/>
                        </w:rPr>
                        <m:t>1</m:t>
                      </m:r>
                      <m:r>
                        <m:rPr>
                          <m:sty m:val="p"/>
                        </m:rPr>
                        <w:rPr>
                          <w:rFonts w:ascii="Cambria Math" w:cstheme="minorHAnsi"/>
                          <w:sz w:val="24"/>
                          <w:szCs w:val="24"/>
                        </w:rPr>
                        <m:t>-ε</m:t>
                      </m:r>
                    </m:den>
                  </m:f>
                </m:e>
              </m:d>
            </m:e>
            <m:sup>
              <m:r>
                <m:rPr>
                  <m:sty m:val="p"/>
                </m:rPr>
                <w:rPr>
                  <w:rFonts w:ascii="Cambria Math" w:cstheme="minorHAnsi"/>
                  <w:sz w:val="24"/>
                  <w:szCs w:val="24"/>
                </w:rPr>
                <m:t>2</m:t>
              </m:r>
            </m:sup>
          </m:sSup>
          <m:sSubSup>
            <m:sSubSupPr>
              <m:ctrlPr>
                <w:rPr>
                  <w:rFonts w:ascii="Cambria Math" w:hAnsi="Cambria Math" w:cstheme="minorHAnsi"/>
                  <w:sz w:val="24"/>
                  <w:szCs w:val="24"/>
                </w:rPr>
              </m:ctrlPr>
            </m:sSubSupPr>
            <m:e>
              <m:r>
                <m:rPr>
                  <m:sty m:val="p"/>
                </m:rPr>
                <w:rPr>
                  <w:rFonts w:ascii="Cambria Math" w:cstheme="minorHAnsi"/>
                  <w:sz w:val="24"/>
                  <w:szCs w:val="24"/>
                </w:rPr>
                <m:t>r</m:t>
              </m:r>
            </m:e>
            <m:sub>
              <m:r>
                <m:rPr>
                  <m:sty m:val="p"/>
                </m:rPr>
                <w:rPr>
                  <w:rFonts w:ascii="Cambria Math" w:cstheme="minorHAnsi"/>
                  <w:sz w:val="24"/>
                  <w:szCs w:val="24"/>
                </w:rPr>
                <m:t>p</m:t>
              </m:r>
            </m:sub>
            <m:sup>
              <m:r>
                <m:rPr>
                  <m:sty m:val="p"/>
                </m:rPr>
                <w:rPr>
                  <w:rFonts w:ascii="Cambria Math" w:cstheme="minorHAnsi"/>
                  <w:sz w:val="24"/>
                  <w:szCs w:val="24"/>
                </w:rPr>
                <m:t>2</m:t>
              </m:r>
            </m:sup>
          </m:sSubSup>
          <m:f>
            <m:fPr>
              <m:ctrlPr>
                <w:rPr>
                  <w:rFonts w:ascii="Cambria Math" w:hAnsi="Cambria Math" w:cstheme="minorHAnsi"/>
                  <w:sz w:val="24"/>
                  <w:szCs w:val="24"/>
                </w:rPr>
              </m:ctrlPr>
            </m:fPr>
            <m:num>
              <m:sSub>
                <m:sSubPr>
                  <m:ctrlPr>
                    <w:rPr>
                      <w:rFonts w:ascii="Cambria Math" w:hAnsi="Cambria Math" w:cstheme="minorHAnsi"/>
                      <w:sz w:val="24"/>
                      <w:szCs w:val="24"/>
                    </w:rPr>
                  </m:ctrlPr>
                </m:sSubPr>
                <m:e>
                  <m:r>
                    <m:rPr>
                      <m:sty m:val="p"/>
                    </m:rPr>
                    <w:rPr>
                      <w:rFonts w:ascii="Cambria Math" w:cstheme="minorHAnsi"/>
                      <w:sz w:val="24"/>
                      <w:szCs w:val="24"/>
                    </w:rPr>
                    <m:t>P</m:t>
                  </m:r>
                </m:e>
                <m:sub>
                  <m:r>
                    <m:rPr>
                      <m:sty m:val="p"/>
                    </m:rPr>
                    <w:rPr>
                      <w:rFonts w:ascii="Cambria Math" w:cstheme="minorHAnsi"/>
                      <w:sz w:val="24"/>
                      <w:szCs w:val="24"/>
                    </w:rPr>
                    <m:t>0</m:t>
                  </m:r>
                </m:sub>
              </m:sSub>
            </m:num>
            <m:den>
              <m:r>
                <m:rPr>
                  <m:sty m:val="p"/>
                </m:rPr>
                <w:rPr>
                  <w:rFonts w:ascii="Cambria Math" w:cstheme="minorHAnsi"/>
                  <w:sz w:val="24"/>
                  <w:szCs w:val="24"/>
                </w:rPr>
                <m:t>µ</m:t>
              </m:r>
              <m:sSub>
                <m:sSubPr>
                  <m:ctrlPr>
                    <w:rPr>
                      <w:rFonts w:ascii="Cambria Math" w:hAnsi="Cambria Math" w:cstheme="minorHAnsi"/>
                      <w:sz w:val="24"/>
                      <w:szCs w:val="24"/>
                    </w:rPr>
                  </m:ctrlPr>
                </m:sSubPr>
                <m:e>
                  <m:r>
                    <m:rPr>
                      <m:sty m:val="p"/>
                    </m:rPr>
                    <w:rPr>
                      <w:rFonts w:ascii="Cambria Math" w:cstheme="minorHAnsi"/>
                      <w:sz w:val="24"/>
                      <w:szCs w:val="24"/>
                    </w:rPr>
                    <m:t>ν</m:t>
                  </m:r>
                </m:e>
                <m:sub>
                  <m:r>
                    <m:rPr>
                      <m:sty m:val="p"/>
                    </m:rPr>
                    <w:rPr>
                      <w:rFonts w:ascii="Cambria Math" w:cstheme="minorHAnsi"/>
                      <w:sz w:val="24"/>
                      <w:szCs w:val="24"/>
                    </w:rPr>
                    <m:t>0</m:t>
                  </m:r>
                </m:sub>
              </m:sSub>
              <m:r>
                <m:rPr>
                  <m:sty m:val="p"/>
                </m:rPr>
                <w:rPr>
                  <w:rFonts w:ascii="Cambria Math" w:cstheme="minorHAnsi"/>
                  <w:sz w:val="24"/>
                  <w:szCs w:val="24"/>
                </w:rPr>
                <m:t>L</m:t>
              </m:r>
            </m:den>
          </m:f>
          <m:r>
            <m:rPr>
              <m:sty m:val="p"/>
            </m:rPr>
            <w:rPr>
              <w:rFonts w:ascii="Cambria Math" w:cstheme="minorHAnsi"/>
              <w:sz w:val="24"/>
              <w:szCs w:val="24"/>
            </w:rPr>
            <m:t>(</m:t>
          </m:r>
          <m:sSub>
            <m:sSubPr>
              <m:ctrlPr>
                <w:rPr>
                  <w:rFonts w:ascii="Cambria Math" w:hAnsi="Cambria Math" w:cstheme="minorHAnsi"/>
                  <w:sz w:val="24"/>
                  <w:szCs w:val="24"/>
                </w:rPr>
              </m:ctrlPr>
            </m:sSubPr>
            <m:e>
              <m:acc>
                <m:accPr>
                  <m:chr m:val="̅"/>
                  <m:ctrlPr>
                    <w:rPr>
                      <w:rFonts w:ascii="Cambria Math" w:hAnsi="Cambria Math" w:cstheme="minorHAnsi"/>
                      <w:sz w:val="24"/>
                      <w:szCs w:val="24"/>
                    </w:rPr>
                  </m:ctrlPr>
                </m:accPr>
                <m:e>
                  <m:r>
                    <m:rPr>
                      <m:sty m:val="p"/>
                    </m:rPr>
                    <w:rPr>
                      <w:rFonts w:ascii="Cambria Math" w:cstheme="minorHAnsi"/>
                      <w:sz w:val="24"/>
                      <w:szCs w:val="24"/>
                    </w:rPr>
                    <m:t>P</m:t>
                  </m:r>
                </m:e>
              </m:acc>
            </m:e>
            <m:sub>
              <m:r>
                <m:rPr>
                  <m:sty m:val="p"/>
                </m:rPr>
                <w:rPr>
                  <w:rFonts w:ascii="Cambria Math" w:cstheme="minorHAnsi"/>
                  <w:sz w:val="24"/>
                  <w:szCs w:val="24"/>
                </w:rPr>
                <m:t>j+1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acc>
                <m:accPr>
                  <m:chr m:val="̅"/>
                  <m:ctrlPr>
                    <w:rPr>
                      <w:rFonts w:ascii="Cambria Math" w:hAnsi="Cambria Math" w:cstheme="minorHAnsi"/>
                      <w:sz w:val="24"/>
                      <w:szCs w:val="24"/>
                    </w:rPr>
                  </m:ctrlPr>
                </m:accPr>
                <m:e>
                  <m:r>
                    <m:rPr>
                      <m:sty m:val="p"/>
                    </m:rPr>
                    <w:rPr>
                      <w:rFonts w:ascii="Cambria Math" w:cstheme="minorHAnsi"/>
                      <w:sz w:val="24"/>
                      <w:szCs w:val="24"/>
                    </w:rPr>
                    <m:t>P</m:t>
                  </m:r>
                </m:e>
              </m:acc>
            </m:e>
            <m:sub>
              <m:r>
                <m:rPr>
                  <m:sty m:val="p"/>
                </m:rPr>
                <w:rPr>
                  <w:rFonts w:ascii="Cambria Math" w:cstheme="minorHAnsi"/>
                  <w:sz w:val="24"/>
                  <w:szCs w:val="24"/>
                </w:rPr>
                <m:t>j</m:t>
              </m:r>
            </m:sub>
          </m:sSub>
          <m:r>
            <m:rPr>
              <m:sty m:val="p"/>
            </m:rPr>
            <w:rPr>
              <w:rFonts w:ascii="Cambria Math" w:cstheme="minorHAnsi"/>
              <w:sz w:val="24"/>
              <w:szCs w:val="24"/>
            </w:rPr>
            <m:t xml:space="preserve">) </m:t>
          </m:r>
        </m:oMath>
      </m:oMathPara>
    </w:p>
    <w:p w:rsidR="00AB06C8" w:rsidRPr="00B57BB9" w:rsidRDefault="00AE4876" w:rsidP="00AB06C8">
      <w:pPr>
        <w:jc w:val="both"/>
        <w:rPr>
          <w:rFonts w:cstheme="minorHAnsi"/>
          <w:sz w:val="24"/>
          <w:szCs w:val="24"/>
        </w:rPr>
      </w:pPr>
      <w:r w:rsidRPr="00B57BB9">
        <w:rPr>
          <w:rFonts w:cstheme="minorHAnsi"/>
          <w:sz w:val="24"/>
          <w:szCs w:val="24"/>
        </w:rPr>
        <w:t xml:space="preserve">Onde as variáveis </w:t>
      </w:r>
      <w:proofErr w:type="spellStart"/>
      <w:r w:rsidRPr="00B57BB9">
        <w:rPr>
          <w:rFonts w:cstheme="minorHAnsi"/>
          <w:sz w:val="24"/>
          <w:szCs w:val="24"/>
        </w:rPr>
        <w:t>adimensionadas</w:t>
      </w:r>
      <w:proofErr w:type="spellEnd"/>
      <w:r w:rsidRPr="00B57BB9">
        <w:rPr>
          <w:rFonts w:cstheme="minorHAnsi"/>
          <w:sz w:val="24"/>
          <w:szCs w:val="24"/>
        </w:rPr>
        <w:t xml:space="preserve"> e os parâmetros de </w:t>
      </w:r>
      <w:proofErr w:type="spellStart"/>
      <w:r w:rsidRPr="00B57BB9">
        <w:rPr>
          <w:rFonts w:cstheme="minorHAnsi"/>
          <w:sz w:val="24"/>
          <w:szCs w:val="24"/>
        </w:rPr>
        <w:t>adimensionalização</w:t>
      </w:r>
      <w:proofErr w:type="spellEnd"/>
      <w:r w:rsidRPr="00B57BB9">
        <w:rPr>
          <w:rFonts w:cstheme="minorHAnsi"/>
          <w:sz w:val="24"/>
          <w:szCs w:val="24"/>
        </w:rPr>
        <w:t xml:space="preserve"> são:</w:t>
      </w:r>
    </w:p>
    <w:p w:rsidR="00AE4876" w:rsidRPr="00B57BB9" w:rsidRDefault="00AE4876" w:rsidP="00AE4876">
      <w:pPr>
        <w:spacing w:line="360" w:lineRule="auto"/>
        <w:rPr>
          <w:sz w:val="24"/>
          <w:szCs w:val="24"/>
        </w:rPr>
      </w:pPr>
      <w:r w:rsidRPr="00B57BB9">
        <w:rPr>
          <w:sz w:val="24"/>
          <w:szCs w:val="24"/>
        </w:rPr>
        <w:t xml:space="preserve">Variáveis </w:t>
      </w:r>
      <w:proofErr w:type="spellStart"/>
      <w:r w:rsidRPr="00B57BB9">
        <w:rPr>
          <w:sz w:val="24"/>
          <w:szCs w:val="24"/>
        </w:rPr>
        <w:t>adimensionadas</w:t>
      </w:r>
      <w:proofErr w:type="spellEnd"/>
      <w:r w:rsidRPr="00B57BB9">
        <w:rPr>
          <w:sz w:val="24"/>
          <w:szCs w:val="24"/>
        </w:rPr>
        <w:t xml:space="preserve">: </w:t>
      </w:r>
    </w:p>
    <w:tbl>
      <w:tblPr>
        <w:tblStyle w:val="Tabelacomgrade"/>
        <w:tblW w:w="7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9"/>
        <w:gridCol w:w="805"/>
      </w:tblGrid>
      <w:tr w:rsidR="00AE4876" w:rsidRPr="00B57BB9" w:rsidTr="00BE265B">
        <w:trPr>
          <w:trHeight w:val="163"/>
        </w:trPr>
        <w:tc>
          <w:tcPr>
            <w:tcW w:w="6901" w:type="dxa"/>
          </w:tcPr>
          <w:p w:rsidR="00AE4876" w:rsidRPr="00B57BB9" w:rsidRDefault="006217B9" w:rsidP="00B57BB9">
            <w:pPr>
              <w:spacing w:line="360" w:lineRule="auto"/>
              <w:rPr>
                <w:rFonts w:asciiTheme="minorHAnsi" w:eastAsiaTheme="minorEastAsia" w:hAnsiTheme="minorHAnsi"/>
                <w:i/>
                <w:sz w:val="24"/>
                <w:szCs w:val="24"/>
              </w:rPr>
            </w:pPr>
            <m:oMathPara>
              <m:oMath>
                <m:acc>
                  <m:accPr>
                    <m:chr m:val="̅"/>
                    <m:ctrlPr>
                      <w:rPr>
                        <w:rFonts w:ascii="Cambria Math" w:eastAsiaTheme="minorEastAsia" w:hAnsiTheme="minorHAnsi"/>
                        <w:i/>
                        <w:sz w:val="24"/>
                        <w:szCs w:val="24"/>
                      </w:rPr>
                    </m:ctrlPr>
                  </m:accPr>
                  <m:e>
                    <m:r>
                      <w:rPr>
                        <w:rFonts w:ascii="Cambria Math" w:eastAsiaTheme="minorEastAsia" w:hAnsi="Cambria Math"/>
                        <w:sz w:val="24"/>
                        <w:szCs w:val="24"/>
                      </w:rPr>
                      <m:t>P</m:t>
                    </m:r>
                  </m:e>
                </m:acc>
                <m:r>
                  <w:rPr>
                    <w:rFonts w:ascii="Cambria Math" w:eastAsiaTheme="minorEastAsia" w:hAnsiTheme="minorHAnsi"/>
                    <w:sz w:val="24"/>
                    <w:szCs w:val="24"/>
                  </w:rPr>
                  <m:t>=</m:t>
                </m:r>
                <m:f>
                  <m:fPr>
                    <m:ctrlPr>
                      <w:rPr>
                        <w:rFonts w:ascii="Cambria Math" w:eastAsiaTheme="minorEastAsia" w:hAnsiTheme="minorHAnsi"/>
                        <w:i/>
                        <w:sz w:val="24"/>
                        <w:szCs w:val="24"/>
                      </w:rPr>
                    </m:ctrlPr>
                  </m:fPr>
                  <m:num>
                    <m:r>
                      <w:rPr>
                        <w:rFonts w:ascii="Cambria Math" w:eastAsiaTheme="minorEastAsia" w:hAnsi="Cambria Math"/>
                        <w:sz w:val="24"/>
                        <w:szCs w:val="24"/>
                      </w:rPr>
                      <m:t>P</m:t>
                    </m:r>
                  </m:num>
                  <m:den>
                    <m:sSub>
                      <m:sSubPr>
                        <m:ctrlPr>
                          <w:rPr>
                            <w:rFonts w:ascii="Cambria Math" w:eastAsiaTheme="minorEastAsia" w:hAnsiTheme="minorHAnsi"/>
                            <w:i/>
                            <w:sz w:val="24"/>
                            <w:szCs w:val="24"/>
                          </w:rPr>
                        </m:ctrlPr>
                      </m:sSubPr>
                      <m:e>
                        <m:r>
                          <w:rPr>
                            <w:rFonts w:ascii="Cambria Math" w:eastAsiaTheme="minorEastAsia" w:hAnsi="Cambria Math"/>
                            <w:sz w:val="24"/>
                            <w:szCs w:val="24"/>
                          </w:rPr>
                          <m:t>P</m:t>
                        </m:r>
                      </m:e>
                      <m:sub>
                        <m:r>
                          <w:rPr>
                            <w:rFonts w:ascii="Cambria Math" w:eastAsiaTheme="minorEastAsia" w:hAnsiTheme="minorHAnsi"/>
                            <w:sz w:val="24"/>
                            <w:szCs w:val="24"/>
                          </w:rPr>
                          <m:t>0</m:t>
                        </m:r>
                      </m:sub>
                    </m:sSub>
                  </m:den>
                </m:f>
              </m:oMath>
            </m:oMathPara>
          </w:p>
        </w:tc>
        <w:tc>
          <w:tcPr>
            <w:tcW w:w="783"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(A.1)</w:t>
            </w:r>
          </w:p>
        </w:tc>
      </w:tr>
      <w:tr w:rsidR="00AE4876" w:rsidRPr="00B57BB9" w:rsidTr="00BE265B">
        <w:trPr>
          <w:trHeight w:val="163"/>
        </w:trPr>
        <w:tc>
          <w:tcPr>
            <w:tcW w:w="6901" w:type="dxa"/>
          </w:tcPr>
          <w:p w:rsidR="00AE4876" w:rsidRPr="00B57BB9" w:rsidRDefault="006217B9" w:rsidP="00B57BB9">
            <w:pPr>
              <w:spacing w:line="360" w:lineRule="auto"/>
              <w:rPr>
                <w:rFonts w:asciiTheme="minorHAnsi" w:eastAsiaTheme="minorEastAsia" w:hAnsiTheme="minorHAnsi"/>
                <w:i/>
                <w:sz w:val="24"/>
                <w:szCs w:val="24"/>
              </w:rPr>
            </w:pPr>
            <m:oMathPara>
              <m:oMath>
                <m:acc>
                  <m:accPr>
                    <m:chr m:val="̅"/>
                    <m:ctrlPr>
                      <w:rPr>
                        <w:rFonts w:ascii="Cambria Math" w:eastAsiaTheme="minorEastAsia" w:hAnsiTheme="minorHAnsi"/>
                        <w:i/>
                        <w:sz w:val="24"/>
                        <w:szCs w:val="24"/>
                      </w:rPr>
                    </m:ctrlPr>
                  </m:accPr>
                  <m:e>
                    <m:r>
                      <w:rPr>
                        <w:rFonts w:ascii="Cambria Math" w:eastAsiaTheme="minorEastAsia" w:hAnsi="Cambria Math"/>
                        <w:sz w:val="24"/>
                        <w:szCs w:val="24"/>
                      </w:rPr>
                      <m:t>T</m:t>
                    </m:r>
                  </m:e>
                </m:acc>
                <m:r>
                  <w:rPr>
                    <w:rFonts w:ascii="Cambria Math" w:eastAsiaTheme="minorEastAsia" w:hAnsiTheme="minorHAnsi"/>
                    <w:sz w:val="24"/>
                    <w:szCs w:val="24"/>
                  </w:rPr>
                  <m:t>=</m:t>
                </m:r>
                <m:f>
                  <m:fPr>
                    <m:ctrlPr>
                      <w:rPr>
                        <w:rFonts w:ascii="Cambria Math" w:eastAsiaTheme="minorEastAsia" w:hAnsiTheme="minorHAnsi"/>
                        <w:i/>
                        <w:sz w:val="24"/>
                        <w:szCs w:val="24"/>
                      </w:rPr>
                    </m:ctrlPr>
                  </m:fPr>
                  <m:num>
                    <m:r>
                      <w:rPr>
                        <w:rFonts w:ascii="Cambria Math" w:eastAsiaTheme="minorEastAsia" w:hAnsi="Cambria Math"/>
                        <w:sz w:val="24"/>
                        <w:szCs w:val="24"/>
                      </w:rPr>
                      <m:t>T</m:t>
                    </m:r>
                  </m:num>
                  <m:den>
                    <m:sSub>
                      <m:sSubPr>
                        <m:ctrlPr>
                          <w:rPr>
                            <w:rFonts w:ascii="Cambria Math" w:eastAsiaTheme="minorEastAsia" w:hAnsiTheme="minorHAnsi"/>
                            <w:i/>
                            <w:sz w:val="24"/>
                            <w:szCs w:val="24"/>
                          </w:rPr>
                        </m:ctrlPr>
                      </m:sSubPr>
                      <m:e>
                        <m:r>
                          <w:rPr>
                            <w:rFonts w:ascii="Cambria Math" w:eastAsiaTheme="minorEastAsia" w:hAnsi="Cambria Math"/>
                            <w:sz w:val="24"/>
                            <w:szCs w:val="24"/>
                          </w:rPr>
                          <m:t>T</m:t>
                        </m:r>
                      </m:e>
                      <m:sub>
                        <m:r>
                          <w:rPr>
                            <w:rFonts w:ascii="Cambria Math" w:eastAsiaTheme="minorEastAsia" w:hAnsiTheme="minorHAnsi"/>
                            <w:sz w:val="24"/>
                            <w:szCs w:val="24"/>
                          </w:rPr>
                          <m:t>0</m:t>
                        </m:r>
                      </m:sub>
                    </m:sSub>
                  </m:den>
                </m:f>
              </m:oMath>
            </m:oMathPara>
          </w:p>
        </w:tc>
        <w:tc>
          <w:tcPr>
            <w:tcW w:w="783"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(A.2)</w:t>
            </w:r>
          </w:p>
        </w:tc>
      </w:tr>
      <w:tr w:rsidR="00AE4876" w:rsidRPr="00B57BB9" w:rsidTr="00BE265B">
        <w:trPr>
          <w:trHeight w:val="163"/>
        </w:trPr>
        <w:tc>
          <w:tcPr>
            <w:tcW w:w="6901" w:type="dxa"/>
          </w:tcPr>
          <w:p w:rsidR="00AE4876" w:rsidRPr="00B57BB9" w:rsidRDefault="006217B9" w:rsidP="00B57BB9">
            <w:pPr>
              <w:spacing w:line="360" w:lineRule="auto"/>
              <w:rPr>
                <w:rFonts w:asciiTheme="minorHAnsi" w:eastAsiaTheme="minorEastAsia" w:hAnsiTheme="minorHAnsi"/>
                <w:i/>
                <w:sz w:val="24"/>
                <w:szCs w:val="24"/>
              </w:rPr>
            </w:pPr>
            <m:oMathPara>
              <m:oMath>
                <m:sSub>
                  <m:sSubPr>
                    <m:ctrlPr>
                      <w:rPr>
                        <w:rFonts w:ascii="Cambria Math" w:eastAsiaTheme="minorEastAsia" w:hAnsiTheme="minorHAnsi"/>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Theme="minorHAnsi"/>
                    <w:sz w:val="24"/>
                    <w:szCs w:val="24"/>
                  </w:rPr>
                  <m:t>=</m:t>
                </m:r>
                <m:f>
                  <m:fPr>
                    <m:ctrlPr>
                      <w:rPr>
                        <w:rFonts w:ascii="Cambria Math" w:eastAsiaTheme="minorEastAsia" w:hAnsiTheme="minorHAnsi"/>
                        <w:i/>
                        <w:sz w:val="24"/>
                        <w:szCs w:val="24"/>
                      </w:rPr>
                    </m:ctrlPr>
                  </m:fPr>
                  <m:num>
                    <m:sSub>
                      <m:sSubPr>
                        <m:ctrlPr>
                          <w:rPr>
                            <w:rFonts w:ascii="Cambria Math" w:eastAsiaTheme="minorEastAsia" w:hAnsiTheme="minorHAnsi"/>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m:t>
                        </m:r>
                      </m:sub>
                    </m:sSub>
                  </m:num>
                  <m:den>
                    <m:sSub>
                      <m:sSubPr>
                        <m:ctrlPr>
                          <w:rPr>
                            <w:rFonts w:ascii="Cambria Math" w:eastAsiaTheme="minorEastAsia" w:hAnsiTheme="minorHAnsi"/>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s</m:t>
                        </m:r>
                        <m:r>
                          <w:rPr>
                            <w:rFonts w:ascii="Cambria Math" w:eastAsiaTheme="minorEastAsia" w:hAnsiTheme="minorHAnsi"/>
                            <w:sz w:val="24"/>
                            <w:szCs w:val="24"/>
                          </w:rPr>
                          <m:t>,0</m:t>
                        </m:r>
                      </m:sub>
                    </m:sSub>
                  </m:den>
                </m:f>
              </m:oMath>
            </m:oMathPara>
          </w:p>
        </w:tc>
        <w:tc>
          <w:tcPr>
            <w:tcW w:w="783"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(A.3)</w:t>
            </w:r>
          </w:p>
        </w:tc>
      </w:tr>
      <w:tr w:rsidR="00AE4876" w:rsidRPr="00B57BB9" w:rsidTr="00BE265B">
        <w:trPr>
          <w:trHeight w:val="163"/>
        </w:trPr>
        <w:tc>
          <w:tcPr>
            <w:tcW w:w="6901" w:type="dxa"/>
          </w:tcPr>
          <w:p w:rsidR="00AE4876" w:rsidRPr="00B57BB9" w:rsidRDefault="006217B9" w:rsidP="00B57BB9">
            <w:pPr>
              <w:spacing w:line="360" w:lineRule="auto"/>
              <w:rPr>
                <w:rFonts w:asciiTheme="minorHAnsi" w:eastAsiaTheme="minorEastAsia" w:hAnsiTheme="minorHAnsi"/>
                <w:i/>
                <w:sz w:val="24"/>
                <w:szCs w:val="24"/>
              </w:rPr>
            </w:pPr>
            <m:oMathPara>
              <m:oMath>
                <m:acc>
                  <m:accPr>
                    <m:chr m:val="̅"/>
                    <m:ctrlPr>
                      <w:rPr>
                        <w:rFonts w:ascii="Cambria Math" w:eastAsiaTheme="minorEastAsia" w:hAnsiTheme="minorHAnsi"/>
                        <w:i/>
                        <w:sz w:val="24"/>
                        <w:szCs w:val="24"/>
                      </w:rPr>
                    </m:ctrlPr>
                  </m:accPr>
                  <m:e>
                    <m:r>
                      <w:rPr>
                        <w:rFonts w:ascii="Cambria Math" w:eastAsiaTheme="minorEastAsia" w:hAnsi="Cambria Math"/>
                        <w:sz w:val="24"/>
                        <w:szCs w:val="24"/>
                      </w:rPr>
                      <m:t>v</m:t>
                    </m:r>
                  </m:e>
                </m:acc>
                <m:r>
                  <w:rPr>
                    <w:rFonts w:ascii="Cambria Math" w:eastAsiaTheme="minorEastAsia" w:hAnsiTheme="minorHAnsi"/>
                    <w:sz w:val="24"/>
                    <w:szCs w:val="24"/>
                  </w:rPr>
                  <m:t>=</m:t>
                </m:r>
                <m:f>
                  <m:fPr>
                    <m:ctrlPr>
                      <w:rPr>
                        <w:rFonts w:ascii="Cambria Math" w:eastAsiaTheme="minorEastAsia" w:hAnsiTheme="minorHAnsi"/>
                        <w:i/>
                        <w:sz w:val="24"/>
                        <w:szCs w:val="24"/>
                      </w:rPr>
                    </m:ctrlPr>
                  </m:fPr>
                  <m:num>
                    <m:r>
                      <w:rPr>
                        <w:rFonts w:ascii="Cambria Math" w:eastAsiaTheme="minorEastAsia" w:hAnsi="Cambria Math"/>
                        <w:sz w:val="24"/>
                        <w:szCs w:val="24"/>
                      </w:rPr>
                      <m:t>v</m:t>
                    </m:r>
                  </m:num>
                  <m:den>
                    <m:sSub>
                      <m:sSubPr>
                        <m:ctrlPr>
                          <w:rPr>
                            <w:rFonts w:ascii="Cambria Math" w:eastAsiaTheme="minorEastAsia" w:hAnsiTheme="minorHAnsi"/>
                            <w:i/>
                            <w:sz w:val="24"/>
                            <w:szCs w:val="24"/>
                          </w:rPr>
                        </m:ctrlPr>
                      </m:sSubPr>
                      <m:e>
                        <m:r>
                          <w:rPr>
                            <w:rFonts w:ascii="Cambria Math" w:eastAsiaTheme="minorEastAsia" w:hAnsi="Cambria Math"/>
                            <w:sz w:val="24"/>
                            <w:szCs w:val="24"/>
                          </w:rPr>
                          <m:t>v</m:t>
                        </m:r>
                      </m:e>
                      <m:sub>
                        <m:r>
                          <w:rPr>
                            <w:rFonts w:ascii="Cambria Math" w:eastAsiaTheme="minorEastAsia" w:hAnsiTheme="minorHAnsi"/>
                            <w:sz w:val="24"/>
                            <w:szCs w:val="24"/>
                          </w:rPr>
                          <m:t>0</m:t>
                        </m:r>
                      </m:sub>
                    </m:sSub>
                  </m:den>
                </m:f>
              </m:oMath>
            </m:oMathPara>
          </w:p>
        </w:tc>
        <w:tc>
          <w:tcPr>
            <w:tcW w:w="783"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(A.4)</w:t>
            </w:r>
          </w:p>
        </w:tc>
      </w:tr>
      <w:tr w:rsidR="00AE4876" w:rsidRPr="00B57BB9" w:rsidTr="00BE265B">
        <w:trPr>
          <w:trHeight w:val="163"/>
        </w:trPr>
        <w:tc>
          <w:tcPr>
            <w:tcW w:w="6901" w:type="dxa"/>
          </w:tcPr>
          <w:p w:rsidR="00AE4876" w:rsidRPr="00B57BB9" w:rsidRDefault="00AE4876" w:rsidP="00B57BB9">
            <w:pPr>
              <w:spacing w:line="360" w:lineRule="auto"/>
              <w:rPr>
                <w:rFonts w:asciiTheme="minorHAnsi" w:eastAsiaTheme="minorEastAsia" w:hAnsiTheme="minorHAnsi"/>
                <w:i/>
                <w:sz w:val="24"/>
                <w:szCs w:val="24"/>
              </w:rPr>
            </w:pPr>
            <m:oMathPara>
              <m:oMath>
                <m:r>
                  <w:rPr>
                    <w:rFonts w:ascii="Cambria Math" w:eastAsiaTheme="minorEastAsia" w:hAnsi="Cambria Math"/>
                    <w:sz w:val="24"/>
                    <w:szCs w:val="24"/>
                  </w:rPr>
                  <m:t>Z</m:t>
                </m:r>
                <m:r>
                  <w:rPr>
                    <w:rFonts w:ascii="Cambria Math" w:eastAsiaTheme="minorEastAsia" w:hAnsiTheme="minorHAnsi"/>
                    <w:sz w:val="24"/>
                    <w:szCs w:val="24"/>
                  </w:rPr>
                  <m:t>=</m:t>
                </m:r>
                <m:f>
                  <m:fPr>
                    <m:ctrlPr>
                      <w:rPr>
                        <w:rFonts w:ascii="Cambria Math" w:eastAsiaTheme="minorEastAsia" w:hAnsiTheme="minorHAnsi"/>
                        <w:i/>
                        <w:sz w:val="24"/>
                        <w:szCs w:val="24"/>
                      </w:rPr>
                    </m:ctrlPr>
                  </m:fPr>
                  <m:num>
                    <m:r>
                      <w:rPr>
                        <w:rFonts w:ascii="Cambria Math" w:eastAsiaTheme="minorEastAsia" w:hAnsi="Cambria Math"/>
                        <w:sz w:val="24"/>
                        <w:szCs w:val="24"/>
                      </w:rPr>
                      <m:t>z</m:t>
                    </m:r>
                  </m:num>
                  <m:den>
                    <m:r>
                      <w:rPr>
                        <w:rFonts w:ascii="Cambria Math" w:eastAsiaTheme="minorEastAsia" w:hAnsi="Cambria Math"/>
                        <w:sz w:val="24"/>
                        <w:szCs w:val="24"/>
                      </w:rPr>
                      <m:t>L</m:t>
                    </m:r>
                  </m:den>
                </m:f>
              </m:oMath>
            </m:oMathPara>
          </w:p>
        </w:tc>
        <w:tc>
          <w:tcPr>
            <w:tcW w:w="783"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(A.5)</w:t>
            </w:r>
          </w:p>
        </w:tc>
      </w:tr>
      <w:tr w:rsidR="00AE4876" w:rsidRPr="00B57BB9" w:rsidTr="00BE265B">
        <w:trPr>
          <w:trHeight w:val="163"/>
        </w:trPr>
        <w:tc>
          <w:tcPr>
            <w:tcW w:w="6901" w:type="dxa"/>
          </w:tcPr>
          <w:p w:rsidR="00AE4876" w:rsidRPr="00B57BB9" w:rsidRDefault="00BE265B" w:rsidP="00B57BB9">
            <w:pPr>
              <w:spacing w:line="360" w:lineRule="auto"/>
              <w:rPr>
                <w:rFonts w:asciiTheme="minorHAnsi" w:eastAsia="Calibri" w:hAnsiTheme="minorHAnsi"/>
                <w:sz w:val="24"/>
                <w:szCs w:val="24"/>
              </w:rPr>
            </w:pPr>
            <m:oMathPara>
              <m:oMath>
                <m:r>
                  <w:rPr>
                    <w:rFonts w:ascii="Cambria Math" w:eastAsiaTheme="minorEastAsia" w:hAnsi="Cambria Math"/>
                    <w:sz w:val="24"/>
                    <w:szCs w:val="24"/>
                  </w:rPr>
                  <m:t>τ</m:t>
                </m:r>
                <m:r>
                  <w:rPr>
                    <w:rFonts w:ascii="Cambria Math" w:eastAsiaTheme="minorEastAsia" w:hAnsiTheme="minorHAnsi"/>
                    <w:sz w:val="24"/>
                    <w:szCs w:val="24"/>
                  </w:rPr>
                  <m:t>=</m:t>
                </m:r>
                <m:r>
                  <w:rPr>
                    <w:rFonts w:ascii="Cambria Math" w:eastAsiaTheme="minorEastAsia" w:hAnsi="Cambria Math"/>
                    <w:sz w:val="24"/>
                    <w:szCs w:val="24"/>
                  </w:rPr>
                  <m:t>t</m:t>
                </m:r>
                <m:f>
                  <m:fPr>
                    <m:ctrlPr>
                      <w:rPr>
                        <w:rFonts w:ascii="Cambria Math" w:eastAsiaTheme="minorEastAsia" w:hAnsiTheme="minorHAnsi"/>
                        <w:i/>
                        <w:sz w:val="24"/>
                        <w:szCs w:val="24"/>
                      </w:rPr>
                    </m:ctrlPr>
                  </m:fPr>
                  <m:num>
                    <m:sSub>
                      <m:sSubPr>
                        <m:ctrlPr>
                          <w:rPr>
                            <w:rFonts w:ascii="Cambria Math" w:eastAsiaTheme="minorEastAsia" w:hAnsiTheme="minorHAnsi"/>
                            <w:i/>
                            <w:sz w:val="24"/>
                            <w:szCs w:val="24"/>
                          </w:rPr>
                        </m:ctrlPr>
                      </m:sSubPr>
                      <m:e>
                        <m:r>
                          <w:rPr>
                            <w:rFonts w:ascii="Cambria Math" w:eastAsiaTheme="minorEastAsia" w:hAnsi="Cambria Math"/>
                            <w:sz w:val="24"/>
                            <w:szCs w:val="24"/>
                          </w:rPr>
                          <m:t>v</m:t>
                        </m:r>
                      </m:e>
                      <m:sub>
                        <m:r>
                          <w:rPr>
                            <w:rFonts w:ascii="Cambria Math" w:eastAsiaTheme="minorEastAsia" w:hAnsiTheme="minorHAnsi"/>
                            <w:sz w:val="24"/>
                            <w:szCs w:val="24"/>
                          </w:rPr>
                          <m:t>0</m:t>
                        </m:r>
                      </m:sub>
                    </m:sSub>
                  </m:num>
                  <m:den>
                    <m:r>
                      <w:rPr>
                        <w:rFonts w:ascii="Cambria Math" w:eastAsiaTheme="minorEastAsia" w:hAnsi="Cambria Math"/>
                        <w:sz w:val="24"/>
                        <w:szCs w:val="24"/>
                      </w:rPr>
                      <m:t>L</m:t>
                    </m:r>
                  </m:den>
                </m:f>
              </m:oMath>
            </m:oMathPara>
          </w:p>
        </w:tc>
        <w:tc>
          <w:tcPr>
            <w:tcW w:w="783" w:type="dxa"/>
          </w:tcPr>
          <w:p w:rsidR="00AE4876" w:rsidRPr="00B57BB9" w:rsidRDefault="00BE265B" w:rsidP="00B57BB9">
            <w:pPr>
              <w:spacing w:line="360" w:lineRule="auto"/>
              <w:rPr>
                <w:rFonts w:asciiTheme="minorHAnsi" w:hAnsiTheme="minorHAnsi"/>
                <w:sz w:val="24"/>
                <w:szCs w:val="24"/>
              </w:rPr>
            </w:pPr>
            <w:r w:rsidRPr="00B57BB9">
              <w:rPr>
                <w:rFonts w:asciiTheme="minorHAnsi" w:hAnsiTheme="minorHAnsi"/>
                <w:sz w:val="24"/>
                <w:szCs w:val="24"/>
              </w:rPr>
              <w:t>(A.6)</w:t>
            </w:r>
          </w:p>
        </w:tc>
      </w:tr>
      <w:tr w:rsidR="00AE4876" w:rsidRPr="00B57BB9" w:rsidTr="00BE265B">
        <w:trPr>
          <w:trHeight w:val="166"/>
        </w:trPr>
        <w:tc>
          <w:tcPr>
            <w:tcW w:w="6901" w:type="dxa"/>
          </w:tcPr>
          <w:p w:rsidR="00AE4876" w:rsidRPr="00B57BB9" w:rsidRDefault="006217B9" w:rsidP="00B57BB9">
            <w:pPr>
              <w:spacing w:line="360" w:lineRule="auto"/>
              <w:rPr>
                <w:rFonts w:asciiTheme="minorHAnsi" w:eastAsiaTheme="minorEastAsia" w:hAnsiTheme="minorHAnsi"/>
                <w:i/>
                <w:sz w:val="24"/>
                <w:szCs w:val="24"/>
              </w:rPr>
            </w:pPr>
            <m:oMathPara>
              <m:oMath>
                <m:sSub>
                  <m:sSubPr>
                    <m:ctrlPr>
                      <w:rPr>
                        <w:rFonts w:ascii="Cambria Math" w:eastAsiaTheme="minorEastAsia" w:hAnsiTheme="minorHAnsi"/>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Theme="minorHAnsi"/>
                    <w:sz w:val="24"/>
                    <w:szCs w:val="24"/>
                  </w:rPr>
                  <m:t>=</m:t>
                </m:r>
                <m:f>
                  <m:fPr>
                    <m:ctrlPr>
                      <w:rPr>
                        <w:rFonts w:ascii="Cambria Math" w:eastAsiaTheme="minorEastAsia" w:hAnsiTheme="minorHAnsi"/>
                        <w:i/>
                        <w:sz w:val="24"/>
                        <w:szCs w:val="24"/>
                      </w:rPr>
                    </m:ctrlPr>
                  </m:fPr>
                  <m:num>
                    <m:sSub>
                      <m:sSubPr>
                        <m:ctrlPr>
                          <w:rPr>
                            <w:rFonts w:ascii="Cambria Math" w:eastAsiaTheme="minorEastAsia" w:hAnsiTheme="minorHAnsi"/>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L</m:t>
                    </m:r>
                  </m:num>
                  <m:den>
                    <m:sSub>
                      <m:sSubPr>
                        <m:ctrlPr>
                          <w:rPr>
                            <w:rFonts w:ascii="Cambria Math" w:eastAsiaTheme="minorEastAsia" w:hAnsiTheme="minorHAnsi"/>
                            <w:i/>
                            <w:sz w:val="24"/>
                            <w:szCs w:val="24"/>
                          </w:rPr>
                        </m:ctrlPr>
                      </m:sSubPr>
                      <m:e>
                        <m:r>
                          <w:rPr>
                            <w:rFonts w:ascii="Cambria Math" w:eastAsiaTheme="minorEastAsia" w:hAnsi="Cambria Math"/>
                            <w:sz w:val="24"/>
                            <w:szCs w:val="24"/>
                          </w:rPr>
                          <m:t>v</m:t>
                        </m:r>
                      </m:e>
                      <m:sub>
                        <m:r>
                          <w:rPr>
                            <w:rFonts w:ascii="Cambria Math" w:eastAsiaTheme="minorEastAsia" w:hAnsiTheme="minorHAnsi"/>
                            <w:sz w:val="24"/>
                            <w:szCs w:val="24"/>
                          </w:rPr>
                          <m:t>0</m:t>
                        </m:r>
                      </m:sub>
                    </m:sSub>
                  </m:den>
                </m:f>
              </m:oMath>
            </m:oMathPara>
          </w:p>
        </w:tc>
        <w:tc>
          <w:tcPr>
            <w:tcW w:w="783"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w:t>
            </w:r>
            <w:proofErr w:type="gramStart"/>
            <w:r w:rsidRPr="00B57BB9">
              <w:rPr>
                <w:rFonts w:asciiTheme="minorHAnsi" w:hAnsiTheme="minorHAnsi"/>
                <w:sz w:val="24"/>
                <w:szCs w:val="24"/>
              </w:rPr>
              <w:t>A2.</w:t>
            </w:r>
            <w:proofErr w:type="gramEnd"/>
            <w:r w:rsidRPr="00B57BB9">
              <w:rPr>
                <w:rFonts w:asciiTheme="minorHAnsi" w:hAnsiTheme="minorHAnsi"/>
                <w:sz w:val="24"/>
                <w:szCs w:val="24"/>
              </w:rPr>
              <w:t>7)</w:t>
            </w:r>
          </w:p>
        </w:tc>
      </w:tr>
    </w:tbl>
    <w:p w:rsidR="00AE4876" w:rsidRPr="00B57BB9" w:rsidRDefault="00AE4876" w:rsidP="00AE4876">
      <w:pPr>
        <w:spacing w:line="360" w:lineRule="auto"/>
        <w:jc w:val="both"/>
        <w:rPr>
          <w:sz w:val="24"/>
          <w:szCs w:val="24"/>
        </w:rPr>
      </w:pPr>
      <w:r w:rsidRPr="00B57BB9">
        <w:rPr>
          <w:sz w:val="24"/>
          <w:szCs w:val="24"/>
        </w:rPr>
        <w:t xml:space="preserve">Onde </w:t>
      </w:r>
      <m:oMath>
        <m:acc>
          <m:accPr>
            <m:chr m:val="̅"/>
            <m:ctrlPr>
              <w:rPr>
                <w:rFonts w:ascii="Cambria Math" w:hAnsi="Cambria Math"/>
                <w:i/>
                <w:sz w:val="24"/>
                <w:szCs w:val="24"/>
              </w:rPr>
            </m:ctrlPr>
          </m:accPr>
          <m:e>
            <m:r>
              <w:rPr>
                <w:rFonts w:ascii="Cambria Math" w:hAnsi="Cambria Math"/>
                <w:sz w:val="24"/>
                <w:szCs w:val="24"/>
              </w:rPr>
              <m:t>P</m:t>
            </m:r>
          </m:e>
        </m:acc>
      </m:oMath>
      <w:r w:rsidRPr="00B57BB9">
        <w:rPr>
          <w:sz w:val="24"/>
          <w:szCs w:val="24"/>
        </w:rPr>
        <w:t xml:space="preserve">, </w:t>
      </w:r>
      <m:oMath>
        <m:acc>
          <m:accPr>
            <m:chr m:val="̅"/>
            <m:ctrlPr>
              <w:rPr>
                <w:rFonts w:ascii="Cambria Math" w:hAnsi="Cambria Math"/>
                <w:i/>
                <w:sz w:val="24"/>
                <w:szCs w:val="24"/>
              </w:rPr>
            </m:ctrlPr>
          </m:accPr>
          <m:e>
            <m:r>
              <w:rPr>
                <w:rFonts w:ascii="Cambria Math" w:hAnsi="Cambria Math"/>
                <w:sz w:val="24"/>
                <w:szCs w:val="24"/>
              </w:rPr>
              <m:t>T</m:t>
            </m:r>
          </m:e>
        </m:acc>
      </m:oMath>
      <w:r w:rsidRPr="00B57BB9">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B57BB9">
        <w:rPr>
          <w:sz w:val="24"/>
          <w:szCs w:val="24"/>
        </w:rPr>
        <w:t xml:space="preserve">, </w:t>
      </w:r>
      <m:oMath>
        <m:acc>
          <m:accPr>
            <m:chr m:val="̅"/>
            <m:ctrlPr>
              <w:rPr>
                <w:rFonts w:ascii="Cambria Math" w:hAnsi="Cambria Math"/>
                <w:i/>
                <w:sz w:val="24"/>
                <w:szCs w:val="24"/>
              </w:rPr>
            </m:ctrlPr>
          </m:accPr>
          <m:e>
            <m:r>
              <w:rPr>
                <w:rFonts w:ascii="Cambria Math" w:hAnsi="Cambria Math"/>
                <w:sz w:val="24"/>
                <w:szCs w:val="24"/>
              </w:rPr>
              <m:t>v</m:t>
            </m:r>
          </m:e>
        </m:acc>
      </m:oMath>
      <w:r w:rsidRPr="00B57BB9">
        <w:rPr>
          <w:sz w:val="24"/>
          <w:szCs w:val="24"/>
        </w:rPr>
        <w:t xml:space="preserve">, </w:t>
      </w:r>
      <m:oMath>
        <m:r>
          <w:rPr>
            <w:rFonts w:ascii="Cambria Math" w:hAnsi="Cambria Math"/>
            <w:sz w:val="24"/>
            <w:szCs w:val="24"/>
          </w:rPr>
          <m:t>Z</m:t>
        </m:r>
      </m:oMath>
      <w:r w:rsidRPr="00B57BB9">
        <w:rPr>
          <w:sz w:val="24"/>
          <w:szCs w:val="24"/>
        </w:rPr>
        <w:t xml:space="preserve">, </w:t>
      </w:r>
      <m:oMath>
        <m:r>
          <w:rPr>
            <w:rFonts w:ascii="Cambria Math" w:hAnsi="Cambria Math"/>
            <w:sz w:val="24"/>
            <w:szCs w:val="24"/>
          </w:rPr>
          <m:t>τ</m:t>
        </m:r>
      </m:oMath>
      <w:r w:rsidRPr="00B57BB9">
        <w:rPr>
          <w:sz w:val="24"/>
          <w:szCs w:val="24"/>
        </w:rPr>
        <w:t xml:space="preserve"> 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oMath>
      <w:r w:rsidRPr="00B57BB9">
        <w:rPr>
          <w:sz w:val="24"/>
          <w:szCs w:val="24"/>
        </w:rPr>
        <w:t xml:space="preserve"> são respectivamente a pressão, temperatura, quantidade adsorvida, velocidade, coordenada axial, tempo e constante LDF adimensionados. E </w:t>
      </w:r>
      <m:oMath>
        <m:sSub>
          <m:sSubPr>
            <m:ctrlPr>
              <w:rPr>
                <w:rFonts w:ascii="Cambria Math" w:hAnsi="Cambria Math"/>
                <w:i/>
                <w:sz w:val="24"/>
                <w:szCs w:val="24"/>
              </w:rPr>
            </m:ctrlPr>
          </m:sSubPr>
          <m:e>
            <m:r>
              <w:rPr>
                <w:rFonts w:ascii="Cambria Math" w:hAnsi="Cambria Math"/>
                <w:sz w:val="24"/>
                <w:szCs w:val="24"/>
              </w:rPr>
              <m:t>P</m:t>
            </m:r>
          </m:e>
          <m:sub>
            <m:r>
              <w:rPr>
                <w:rFonts w:ascii="Cambria Math"/>
                <w:sz w:val="24"/>
                <w:szCs w:val="24"/>
              </w:rPr>
              <m:t>0</m:t>
            </m:r>
          </m:sub>
        </m:sSub>
      </m:oMath>
      <w:r w:rsidRPr="00B57BB9">
        <w:rPr>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sz w:val="24"/>
                <w:szCs w:val="24"/>
              </w:rPr>
              <m:t>0</m:t>
            </m:r>
          </m:sub>
        </m:sSub>
      </m:oMath>
      <w:r w:rsidRPr="00B57BB9">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s</m:t>
            </m:r>
            <m:r>
              <w:rPr>
                <w:rFonts w:ascii="Cambria Math"/>
                <w:sz w:val="24"/>
                <w:szCs w:val="24"/>
              </w:rPr>
              <m:t>,0</m:t>
            </m:r>
          </m:sub>
        </m:sSub>
      </m:oMath>
      <w:r w:rsidRPr="00B57BB9">
        <w:rPr>
          <w:sz w:val="24"/>
          <w:szCs w:val="24"/>
        </w:rPr>
        <w:t xml:space="preserve"> e </w:t>
      </w:r>
      <m:oMath>
        <m:sSub>
          <m:sSubPr>
            <m:ctrlPr>
              <w:rPr>
                <w:rFonts w:ascii="Cambria Math" w:hAnsi="Cambria Math"/>
                <w:i/>
                <w:sz w:val="24"/>
                <w:szCs w:val="24"/>
              </w:rPr>
            </m:ctrlPr>
          </m:sSubPr>
          <m:e>
            <m:r>
              <w:rPr>
                <w:rFonts w:ascii="Cambria Math" w:hAnsi="Cambria Math"/>
                <w:sz w:val="24"/>
                <w:szCs w:val="24"/>
              </w:rPr>
              <m:t>v</m:t>
            </m:r>
          </m:e>
          <m:sub>
            <m:r>
              <w:rPr>
                <w:rFonts w:ascii="Cambria Math"/>
                <w:sz w:val="24"/>
                <w:szCs w:val="24"/>
              </w:rPr>
              <m:t>0</m:t>
            </m:r>
          </m:sub>
        </m:sSub>
      </m:oMath>
      <w:r w:rsidRPr="00B57BB9">
        <w:rPr>
          <w:sz w:val="24"/>
          <w:szCs w:val="24"/>
        </w:rPr>
        <w:t xml:space="preserve"> são respectivamente a pressão, temperatura, quantidade adsorvida e velocidade de referência. </w:t>
      </w:r>
    </w:p>
    <w:p w:rsidR="00AE4876" w:rsidRPr="00B57BB9" w:rsidRDefault="00AE4876" w:rsidP="00AE4876">
      <w:pPr>
        <w:spacing w:line="360" w:lineRule="auto"/>
        <w:rPr>
          <w:sz w:val="24"/>
          <w:szCs w:val="24"/>
        </w:rPr>
      </w:pPr>
      <w:r w:rsidRPr="00B57BB9">
        <w:rPr>
          <w:rFonts w:eastAsiaTheme="minorEastAsia"/>
          <w:sz w:val="24"/>
          <w:szCs w:val="24"/>
        </w:rPr>
        <w:t xml:space="preserve">Parâmetros de </w:t>
      </w:r>
      <w:proofErr w:type="spellStart"/>
      <w:r w:rsidRPr="00B57BB9">
        <w:rPr>
          <w:rFonts w:eastAsiaTheme="minorEastAsia"/>
          <w:sz w:val="24"/>
          <w:szCs w:val="24"/>
        </w:rPr>
        <w:t>adimensionalização</w:t>
      </w:r>
      <w:proofErr w:type="spellEnd"/>
      <w:r w:rsidRPr="00B57BB9">
        <w:rPr>
          <w:sz w:val="24"/>
          <w:szCs w:val="24"/>
        </w:rPr>
        <w:t>:</w:t>
      </w:r>
    </w:p>
    <w:tbl>
      <w:tblPr>
        <w:tblStyle w:val="Tabelacomgrade"/>
        <w:tblW w:w="8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21"/>
        <w:gridCol w:w="1049"/>
      </w:tblGrid>
      <w:tr w:rsidR="00AE4876" w:rsidRPr="00B57BB9" w:rsidTr="00D24037">
        <w:trPr>
          <w:trHeight w:val="57"/>
        </w:trPr>
        <w:tc>
          <w:tcPr>
            <w:tcW w:w="7621" w:type="dxa"/>
          </w:tcPr>
          <w:p w:rsidR="00AE4876" w:rsidRPr="00B57BB9" w:rsidRDefault="006217B9" w:rsidP="00B57BB9">
            <w:pPr>
              <w:spacing w:line="360" w:lineRule="auto"/>
              <w:rPr>
                <w:rFonts w:asciiTheme="minorHAnsi" w:eastAsiaTheme="minorEastAsia" w:hAnsiTheme="minorHAnsi"/>
                <w:i/>
                <w:sz w:val="24"/>
                <w:szCs w:val="24"/>
              </w:rPr>
            </w:pPr>
            <m:oMathPara>
              <m:oMath>
                <m:sSub>
                  <m:sSubPr>
                    <m:ctrlPr>
                      <w:rPr>
                        <w:rFonts w:ascii="Cambria Math" w:eastAsiaTheme="minorEastAsia" w:hAnsiTheme="minorHAnsi"/>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e</m:t>
                    </m:r>
                  </m:sub>
                </m:sSub>
                <m:r>
                  <w:rPr>
                    <w:rFonts w:ascii="Cambria Math" w:eastAsiaTheme="minorEastAsia" w:hAnsiTheme="minorHAnsi"/>
                    <w:sz w:val="24"/>
                    <w:szCs w:val="24"/>
                  </w:rPr>
                  <m:t>=</m:t>
                </m:r>
                <m:f>
                  <m:fPr>
                    <m:ctrlPr>
                      <w:rPr>
                        <w:rFonts w:ascii="Cambria Math" w:eastAsiaTheme="minorEastAsia" w:hAnsiTheme="minorHAnsi"/>
                        <w:i/>
                        <w:sz w:val="24"/>
                        <w:szCs w:val="24"/>
                      </w:rPr>
                    </m:ctrlPr>
                  </m:fPr>
                  <m:num>
                    <m:sSub>
                      <m:sSubPr>
                        <m:ctrlPr>
                          <w:rPr>
                            <w:rFonts w:ascii="Cambria Math" w:eastAsiaTheme="minorEastAsia" w:hAnsiTheme="minorHAnsi"/>
                            <w:i/>
                            <w:sz w:val="24"/>
                            <w:szCs w:val="24"/>
                          </w:rPr>
                        </m:ctrlPr>
                      </m:sSubPr>
                      <m:e>
                        <m:r>
                          <w:rPr>
                            <w:rFonts w:ascii="Cambria Math" w:eastAsiaTheme="minorEastAsia" w:hAnsi="Cambria Math"/>
                            <w:sz w:val="24"/>
                            <w:szCs w:val="24"/>
                          </w:rPr>
                          <m:t>v</m:t>
                        </m:r>
                      </m:e>
                      <m:sub>
                        <m:r>
                          <w:rPr>
                            <w:rFonts w:ascii="Cambria Math" w:eastAsiaTheme="minorEastAsia" w:hAnsiTheme="minorHAnsi"/>
                            <w:sz w:val="24"/>
                            <w:szCs w:val="24"/>
                          </w:rPr>
                          <m:t>0</m:t>
                        </m:r>
                      </m:sub>
                    </m:sSub>
                    <m:r>
                      <w:rPr>
                        <w:rFonts w:ascii="Cambria Math" w:eastAsiaTheme="minorEastAsia" w:hAnsi="Cambria Math"/>
                        <w:sz w:val="24"/>
                        <w:szCs w:val="24"/>
                      </w:rPr>
                      <m:t>L</m:t>
                    </m:r>
                  </m:num>
                  <m:den>
                    <m:sSub>
                      <m:sSubPr>
                        <m:ctrlPr>
                          <w:rPr>
                            <w:rFonts w:ascii="Cambria Math" w:eastAsiaTheme="minorEastAsia" w:hAnsiTheme="minorHAnsi"/>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L</m:t>
                        </m:r>
                      </m:sub>
                    </m:sSub>
                  </m:den>
                </m:f>
              </m:oMath>
            </m:oMathPara>
          </w:p>
        </w:tc>
        <w:tc>
          <w:tcPr>
            <w:tcW w:w="1049"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w:t>
            </w:r>
            <w:proofErr w:type="gramStart"/>
            <w:r w:rsidRPr="00B57BB9">
              <w:rPr>
                <w:rFonts w:asciiTheme="minorHAnsi" w:hAnsiTheme="minorHAnsi"/>
                <w:sz w:val="24"/>
                <w:szCs w:val="24"/>
              </w:rPr>
              <w:t>A2.</w:t>
            </w:r>
            <w:proofErr w:type="gramEnd"/>
            <w:r w:rsidRPr="00B57BB9">
              <w:rPr>
                <w:rFonts w:asciiTheme="minorHAnsi" w:hAnsiTheme="minorHAnsi"/>
                <w:sz w:val="24"/>
                <w:szCs w:val="24"/>
              </w:rPr>
              <w:t>8)</w:t>
            </w:r>
          </w:p>
        </w:tc>
      </w:tr>
      <w:tr w:rsidR="00AE4876" w:rsidRPr="00B57BB9" w:rsidTr="00D24037">
        <w:trPr>
          <w:trHeight w:val="57"/>
        </w:trPr>
        <w:tc>
          <w:tcPr>
            <w:tcW w:w="7621" w:type="dxa"/>
          </w:tcPr>
          <w:p w:rsidR="00AE4876" w:rsidRPr="00B57BB9" w:rsidRDefault="00AE4876" w:rsidP="00B57BB9">
            <w:pPr>
              <w:spacing w:line="360" w:lineRule="auto"/>
              <w:rPr>
                <w:rFonts w:asciiTheme="minorHAnsi" w:eastAsiaTheme="minorEastAsia" w:hAnsiTheme="minorHAnsi"/>
                <w:i/>
                <w:sz w:val="24"/>
                <w:szCs w:val="24"/>
              </w:rPr>
            </w:pPr>
            <m:oMathPara>
              <m:oMath>
                <m:r>
                  <w:rPr>
                    <w:rFonts w:ascii="Cambria Math" w:eastAsiaTheme="minorEastAsia" w:hAnsi="Cambria Math"/>
                    <w:sz w:val="24"/>
                    <w:szCs w:val="24"/>
                  </w:rPr>
                  <m:t>ψ</m:t>
                </m:r>
                <m:r>
                  <w:rPr>
                    <w:rFonts w:ascii="Cambria Math" w:eastAsiaTheme="minorEastAsia" w:hAnsiTheme="minorHAnsi"/>
                    <w:sz w:val="24"/>
                    <w:szCs w:val="24"/>
                  </w:rPr>
                  <m:t>=</m:t>
                </m:r>
                <m:f>
                  <m:fPr>
                    <m:ctrlPr>
                      <w:rPr>
                        <w:rFonts w:ascii="Cambria Math" w:eastAsiaTheme="minorEastAsia" w:hAnsiTheme="minorHAnsi"/>
                        <w:i/>
                        <w:sz w:val="24"/>
                        <w:szCs w:val="24"/>
                      </w:rPr>
                    </m:ctrlPr>
                  </m:fPr>
                  <m:num>
                    <m:r>
                      <w:rPr>
                        <w:rFonts w:ascii="Cambria Math" w:eastAsiaTheme="minorEastAsia" w:hAnsi="Cambria Math"/>
                        <w:sz w:val="24"/>
                        <w:szCs w:val="24"/>
                      </w:rPr>
                      <m:t>R</m:t>
                    </m:r>
                    <m:sSub>
                      <m:sSubPr>
                        <m:ctrlPr>
                          <w:rPr>
                            <w:rFonts w:ascii="Cambria Math" w:eastAsiaTheme="minorEastAsia" w:hAnsiTheme="minorHAnsi"/>
                            <w:i/>
                            <w:sz w:val="24"/>
                            <w:szCs w:val="24"/>
                          </w:rPr>
                        </m:ctrlPr>
                      </m:sSubPr>
                      <m:e>
                        <m:r>
                          <w:rPr>
                            <w:rFonts w:ascii="Cambria Math" w:eastAsiaTheme="minorEastAsia" w:hAnsi="Cambria Math"/>
                            <w:sz w:val="24"/>
                            <w:szCs w:val="24"/>
                          </w:rPr>
                          <m:t>T</m:t>
                        </m:r>
                      </m:e>
                      <m:sub>
                        <m:r>
                          <w:rPr>
                            <w:rFonts w:ascii="Cambria Math" w:eastAsiaTheme="minorEastAsia" w:hAnsiTheme="minorHAnsi"/>
                            <w:sz w:val="24"/>
                            <w:szCs w:val="24"/>
                          </w:rPr>
                          <m:t>0</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s</m:t>
                        </m:r>
                        <m:r>
                          <w:rPr>
                            <w:rFonts w:ascii="Cambria Math" w:eastAsiaTheme="minorEastAsia" w:hAnsiTheme="minorHAnsi"/>
                            <w:sz w:val="24"/>
                            <w:szCs w:val="24"/>
                          </w:rPr>
                          <m:t>,0</m:t>
                        </m:r>
                      </m:sub>
                    </m:sSub>
                  </m:num>
                  <m:den>
                    <m:sSub>
                      <m:sSubPr>
                        <m:ctrlPr>
                          <w:rPr>
                            <w:rFonts w:ascii="Cambria Math" w:eastAsiaTheme="minorEastAsia" w:hAnsiTheme="minorHAnsi"/>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H</m:t>
                        </m:r>
                      </m:sub>
                    </m:sSub>
                  </m:den>
                </m:f>
                <m:f>
                  <m:fPr>
                    <m:ctrlPr>
                      <w:rPr>
                        <w:rFonts w:ascii="Cambria Math" w:eastAsiaTheme="minorEastAsia" w:hAnsiTheme="minorHAnsi"/>
                        <w:i/>
                        <w:sz w:val="24"/>
                        <w:szCs w:val="24"/>
                      </w:rPr>
                    </m:ctrlPr>
                  </m:fPr>
                  <m:num>
                    <m:r>
                      <w:rPr>
                        <w:rFonts w:ascii="Cambria Math" w:eastAsiaTheme="minorEastAsia" w:hAnsiTheme="minorHAnsi"/>
                        <w:sz w:val="24"/>
                        <w:szCs w:val="24"/>
                      </w:rPr>
                      <m:t>(1</m:t>
                    </m:r>
                    <m:r>
                      <w:rPr>
                        <w:rFonts w:ascii="Cambria Math" w:eastAsiaTheme="minorEastAsia" w:hAnsiTheme="minorHAnsi"/>
                        <w:sz w:val="24"/>
                        <w:szCs w:val="24"/>
                      </w:rPr>
                      <m:t>-</m:t>
                    </m:r>
                    <m:r>
                      <w:rPr>
                        <w:rFonts w:ascii="Cambria Math" w:eastAsiaTheme="minorEastAsia" w:hAnsi="Cambria Math"/>
                        <w:sz w:val="24"/>
                        <w:szCs w:val="24"/>
                      </w:rPr>
                      <m:t>ε</m:t>
                    </m:r>
                    <m:r>
                      <w:rPr>
                        <w:rFonts w:ascii="Cambria Math" w:eastAsiaTheme="minorEastAsia" w:hAnsiTheme="minorHAnsi"/>
                        <w:sz w:val="24"/>
                        <w:szCs w:val="24"/>
                      </w:rPr>
                      <m:t>)</m:t>
                    </m:r>
                  </m:num>
                  <m:den>
                    <m:r>
                      <w:rPr>
                        <w:rFonts w:ascii="Cambria Math" w:eastAsiaTheme="minorEastAsia" w:hAnsi="Cambria Math"/>
                        <w:sz w:val="24"/>
                        <w:szCs w:val="24"/>
                      </w:rPr>
                      <m:t>ε</m:t>
                    </m:r>
                  </m:den>
                </m:f>
              </m:oMath>
            </m:oMathPara>
          </w:p>
        </w:tc>
        <w:tc>
          <w:tcPr>
            <w:tcW w:w="1049"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w:t>
            </w:r>
            <w:proofErr w:type="gramStart"/>
            <w:r w:rsidRPr="00B57BB9">
              <w:rPr>
                <w:rFonts w:asciiTheme="minorHAnsi" w:hAnsiTheme="minorHAnsi"/>
                <w:sz w:val="24"/>
                <w:szCs w:val="24"/>
              </w:rPr>
              <w:t>A2.</w:t>
            </w:r>
            <w:proofErr w:type="gramEnd"/>
            <w:r w:rsidRPr="00B57BB9">
              <w:rPr>
                <w:rFonts w:asciiTheme="minorHAnsi" w:hAnsiTheme="minorHAnsi"/>
                <w:sz w:val="24"/>
                <w:szCs w:val="24"/>
              </w:rPr>
              <w:t>9)</w:t>
            </w:r>
          </w:p>
        </w:tc>
      </w:tr>
      <w:tr w:rsidR="00AE4876" w:rsidRPr="00B57BB9" w:rsidTr="00D24037">
        <w:trPr>
          <w:trHeight w:val="57"/>
        </w:trPr>
        <w:tc>
          <w:tcPr>
            <w:tcW w:w="7621" w:type="dxa"/>
          </w:tcPr>
          <w:p w:rsidR="00AE4876" w:rsidRPr="00B57BB9" w:rsidRDefault="006217B9" w:rsidP="00B57BB9">
            <w:pPr>
              <w:spacing w:line="360" w:lineRule="auto"/>
              <w:rPr>
                <w:rFonts w:asciiTheme="minorHAnsi" w:eastAsiaTheme="minorEastAsia" w:hAnsiTheme="minorHAnsi"/>
                <w:i/>
                <w:sz w:val="24"/>
                <w:szCs w:val="24"/>
              </w:rPr>
            </w:pPr>
            <m:oMathPara>
              <m:oMath>
                <m:sSub>
                  <m:sSubPr>
                    <m:ctrlPr>
                      <w:rPr>
                        <w:rFonts w:ascii="Cambria Math" w:eastAsiaTheme="minorEastAsia" w:hAnsiTheme="minorHAnsi"/>
                        <w:i/>
                        <w:sz w:val="24"/>
                        <w:szCs w:val="24"/>
                      </w:rPr>
                    </m:ctrlPr>
                  </m:sSubPr>
                  <m:e>
                    <m:r>
                      <m:rPr>
                        <m:sty m:val="p"/>
                      </m:rPr>
                      <w:rPr>
                        <w:rFonts w:ascii="Cambria Math" w:eastAsiaTheme="minorEastAsia" w:hAnsiTheme="minorHAnsi"/>
                        <w:sz w:val="24"/>
                        <w:szCs w:val="24"/>
                      </w:rPr>
                      <m:t>Ω</m:t>
                    </m:r>
                  </m:e>
                  <m:sub>
                    <m:r>
                      <w:rPr>
                        <w:rFonts w:ascii="Cambria Math" w:eastAsiaTheme="minorEastAsia" w:hAnsiTheme="minorHAnsi"/>
                        <w:sz w:val="24"/>
                        <w:szCs w:val="24"/>
                      </w:rPr>
                      <m:t>1</m:t>
                    </m:r>
                  </m:sub>
                </m:sSub>
                <m:r>
                  <w:rPr>
                    <w:rFonts w:ascii="Cambria Math" w:eastAsiaTheme="minorEastAsia" w:hAnsiTheme="minorHAnsi"/>
                    <w:sz w:val="24"/>
                    <w:szCs w:val="24"/>
                  </w:rPr>
                  <m:t>=</m:t>
                </m:r>
                <m:f>
                  <m:fPr>
                    <m:ctrlPr>
                      <w:rPr>
                        <w:rFonts w:ascii="Cambria Math" w:eastAsiaTheme="minorEastAsia" w:hAnsiTheme="minorHAnsi"/>
                        <w:i/>
                        <w:sz w:val="24"/>
                        <w:szCs w:val="24"/>
                      </w:rPr>
                    </m:ctrlPr>
                  </m:fPr>
                  <m:num>
                    <m:f>
                      <m:fPr>
                        <m:ctrlPr>
                          <w:rPr>
                            <w:rFonts w:ascii="Cambria Math" w:eastAsiaTheme="minorEastAsia" w:hAnsiTheme="minorHAnsi"/>
                            <w:i/>
                            <w:sz w:val="24"/>
                            <w:szCs w:val="24"/>
                          </w:rPr>
                        </m:ctrlPr>
                      </m:fPr>
                      <m:num>
                        <m:sSub>
                          <m:sSubPr>
                            <m:ctrlPr>
                              <w:rPr>
                                <w:rFonts w:ascii="Cambria Math" w:eastAsiaTheme="minorEastAsia" w:hAnsiTheme="minorHAnsi"/>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z</m:t>
                            </m:r>
                          </m:sub>
                        </m:sSub>
                      </m:num>
                      <m:den>
                        <m:sSub>
                          <m:sSubPr>
                            <m:ctrlPr>
                              <w:rPr>
                                <w:rFonts w:ascii="Cambria Math" w:eastAsiaTheme="minorEastAsia" w:hAnsiTheme="minorHAnsi"/>
                                <w:i/>
                                <w:sz w:val="24"/>
                                <w:szCs w:val="24"/>
                              </w:rPr>
                            </m:ctrlPr>
                          </m:sSubPr>
                          <m:e>
                            <m:r>
                              <w:rPr>
                                <w:rFonts w:ascii="Cambria Math" w:eastAsiaTheme="minorEastAsia" w:hAnsi="Cambria Math"/>
                                <w:sz w:val="24"/>
                                <w:szCs w:val="24"/>
                              </w:rPr>
                              <m:t>v</m:t>
                            </m:r>
                          </m:e>
                          <m:sub>
                            <m:r>
                              <w:rPr>
                                <w:rFonts w:ascii="Cambria Math" w:eastAsiaTheme="minorEastAsia" w:hAnsiTheme="minorHAnsi"/>
                                <w:sz w:val="24"/>
                                <w:szCs w:val="24"/>
                              </w:rPr>
                              <m:t>0</m:t>
                            </m:r>
                          </m:sub>
                        </m:sSub>
                        <m:r>
                          <w:rPr>
                            <w:rFonts w:ascii="Cambria Math" w:eastAsiaTheme="minorEastAsia" w:hAnsi="Cambria Math"/>
                            <w:sz w:val="24"/>
                            <w:szCs w:val="24"/>
                          </w:rPr>
                          <m:t>Lε</m:t>
                        </m:r>
                      </m:den>
                    </m:f>
                  </m:num>
                  <m:den>
                    <m:f>
                      <m:fPr>
                        <m:ctrlPr>
                          <w:rPr>
                            <w:rFonts w:ascii="Cambria Math" w:eastAsiaTheme="minorEastAsia" w:hAnsiTheme="minorHAnsi"/>
                            <w:i/>
                            <w:sz w:val="24"/>
                            <w:szCs w:val="24"/>
                          </w:rPr>
                        </m:ctrlPr>
                      </m:fPr>
                      <m:num>
                        <m:d>
                          <m:dPr>
                            <m:ctrlPr>
                              <w:rPr>
                                <w:rFonts w:ascii="Cambria Math" w:eastAsiaTheme="minorEastAsia" w:hAnsiTheme="minorHAnsi"/>
                                <w:i/>
                                <w:sz w:val="24"/>
                                <w:szCs w:val="24"/>
                              </w:rPr>
                            </m:ctrlPr>
                          </m:dPr>
                          <m:e>
                            <m:r>
                              <w:rPr>
                                <w:rFonts w:ascii="Cambria Math" w:eastAsiaTheme="minorEastAsia" w:hAnsiTheme="minorHAnsi"/>
                                <w:sz w:val="24"/>
                                <w:szCs w:val="24"/>
                              </w:rPr>
                              <m:t>1</m:t>
                            </m:r>
                            <m:r>
                              <w:rPr>
                                <w:rFonts w:ascii="Cambria Math" w:eastAsiaTheme="minorEastAsia" w:hAnsiTheme="minorHAnsi"/>
                                <w:sz w:val="24"/>
                                <w:szCs w:val="24"/>
                              </w:rPr>
                              <m:t>-</m:t>
                            </m:r>
                            <m:r>
                              <w:rPr>
                                <w:rFonts w:ascii="Cambria Math" w:eastAsiaTheme="minorEastAsia" w:hAnsi="Cambria Math"/>
                                <w:sz w:val="24"/>
                                <w:szCs w:val="24"/>
                              </w:rPr>
                              <m:t>ε</m:t>
                            </m:r>
                          </m:e>
                        </m:d>
                      </m:num>
                      <m:den>
                        <m:r>
                          <w:rPr>
                            <w:rFonts w:ascii="Cambria Math" w:eastAsiaTheme="minorEastAsia" w:hAnsi="Cambria Math"/>
                            <w:sz w:val="24"/>
                            <w:szCs w:val="24"/>
                          </w:rPr>
                          <m:t>ε</m:t>
                        </m:r>
                      </m:den>
                    </m:f>
                    <m:r>
                      <w:rPr>
                        <w:rFonts w:ascii="Cambria Math" w:eastAsiaTheme="minorEastAsia" w:hAnsiTheme="minorHAnsi"/>
                        <w:sz w:val="24"/>
                        <w:szCs w:val="24"/>
                      </w:rPr>
                      <m:t>(</m:t>
                    </m:r>
                    <m:sSub>
                      <m:sSubPr>
                        <m:ctrlPr>
                          <w:rPr>
                            <w:rFonts w:ascii="Cambria Math" w:eastAsiaTheme="minorEastAsia" w:hAnsiTheme="minorHAnsi"/>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s</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ps</m:t>
                        </m:r>
                      </m:sub>
                    </m:sSub>
                    <m:r>
                      <w:rPr>
                        <w:rFonts w:ascii="Cambria Math" w:eastAsiaTheme="minorEastAsia" w:hAnsiTheme="minorHAnsi"/>
                        <w:sz w:val="24"/>
                        <w:szCs w:val="24"/>
                      </w:rPr>
                      <m:t>+</m:t>
                    </m:r>
                    <m:sSub>
                      <m:sSubPr>
                        <m:ctrlPr>
                          <w:rPr>
                            <w:rFonts w:ascii="Cambria Math" w:eastAsiaTheme="minorEastAsia" w:hAnsiTheme="minorHAnsi"/>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s</m:t>
                        </m:r>
                        <m:r>
                          <w:rPr>
                            <w:rFonts w:ascii="Cambria Math" w:eastAsiaTheme="minorEastAsia" w:hAnsiTheme="minorHAnsi"/>
                            <w:sz w:val="24"/>
                            <w:szCs w:val="24"/>
                          </w:rPr>
                          <m:t>,0</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ps</m:t>
                        </m:r>
                      </m:sub>
                    </m:sSub>
                    <m:nary>
                      <m:naryPr>
                        <m:chr m:val="∑"/>
                        <m:limLoc m:val="undOvr"/>
                        <m:ctrlPr>
                          <w:rPr>
                            <w:rFonts w:ascii="Cambria Math" w:eastAsiaTheme="minorEastAsia" w:hAnsiTheme="minorHAnsi"/>
                            <w:i/>
                            <w:sz w:val="24"/>
                            <w:szCs w:val="24"/>
                          </w:rPr>
                        </m:ctrlPr>
                      </m:naryPr>
                      <m:sub>
                        <m:r>
                          <w:rPr>
                            <w:rFonts w:ascii="Cambria Math" w:eastAsiaTheme="minorEastAsia" w:hAnsi="Cambria Math"/>
                            <w:sz w:val="24"/>
                            <w:szCs w:val="24"/>
                          </w:rPr>
                          <m:t>i</m:t>
                        </m:r>
                        <m:r>
                          <w:rPr>
                            <w:rFonts w:ascii="Cambria Math" w:eastAsiaTheme="minorEastAsia" w:hAnsiTheme="minorHAnsi"/>
                            <w:sz w:val="24"/>
                            <w:szCs w:val="24"/>
                          </w:rPr>
                          <m:t>=1</m:t>
                        </m:r>
                      </m:sub>
                      <m:sup>
                        <m:sSub>
                          <m:sSubPr>
                            <m:ctrlPr>
                              <w:rPr>
                                <w:rFonts w:ascii="Cambria Math" w:eastAsiaTheme="minorEastAsia" w:hAnsiTheme="minorHAnsi"/>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comp</m:t>
                            </m:r>
                          </m:sub>
                        </m:sSub>
                      </m:sup>
                      <m:e>
                        <m:sSub>
                          <m:sSubPr>
                            <m:ctrlPr>
                              <w:rPr>
                                <w:rFonts w:ascii="Cambria Math" w:eastAsiaTheme="minorEastAsia" w:hAnsiTheme="minorHAnsi"/>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Theme="minorHAnsi"/>
                        <w:sz w:val="24"/>
                        <w:szCs w:val="24"/>
                      </w:rPr>
                      <m:t>)</m:t>
                    </m:r>
                  </m:den>
                </m:f>
              </m:oMath>
            </m:oMathPara>
          </w:p>
        </w:tc>
        <w:tc>
          <w:tcPr>
            <w:tcW w:w="1049"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w:t>
            </w:r>
            <w:proofErr w:type="gramStart"/>
            <w:r w:rsidRPr="00B57BB9">
              <w:rPr>
                <w:rFonts w:asciiTheme="minorHAnsi" w:hAnsiTheme="minorHAnsi"/>
                <w:sz w:val="24"/>
                <w:szCs w:val="24"/>
              </w:rPr>
              <w:t>A2.</w:t>
            </w:r>
            <w:proofErr w:type="gramEnd"/>
            <w:r w:rsidRPr="00B57BB9">
              <w:rPr>
                <w:rFonts w:asciiTheme="minorHAnsi" w:hAnsiTheme="minorHAnsi"/>
                <w:sz w:val="24"/>
                <w:szCs w:val="24"/>
              </w:rPr>
              <w:t>10)</w:t>
            </w:r>
          </w:p>
        </w:tc>
      </w:tr>
      <w:tr w:rsidR="00AE4876" w:rsidRPr="00B57BB9" w:rsidTr="00D24037">
        <w:trPr>
          <w:trHeight w:val="57"/>
        </w:trPr>
        <w:tc>
          <w:tcPr>
            <w:tcW w:w="7621" w:type="dxa"/>
          </w:tcPr>
          <w:p w:rsidR="00AE4876" w:rsidRPr="00B57BB9" w:rsidRDefault="006217B9" w:rsidP="00B57BB9">
            <w:pPr>
              <w:spacing w:line="360" w:lineRule="auto"/>
              <w:rPr>
                <w:rFonts w:asciiTheme="minorHAnsi" w:eastAsiaTheme="minorEastAsia" w:hAnsiTheme="minorHAnsi"/>
                <w:i/>
                <w:sz w:val="24"/>
                <w:szCs w:val="24"/>
              </w:rPr>
            </w:pPr>
            <m:oMathPara>
              <m:oMath>
                <m:sSub>
                  <m:sSubPr>
                    <m:ctrlPr>
                      <w:rPr>
                        <w:rFonts w:ascii="Cambria Math" w:eastAsiaTheme="minorEastAsia" w:hAnsiTheme="minorHAnsi"/>
                        <w:i/>
                        <w:sz w:val="24"/>
                        <w:szCs w:val="24"/>
                      </w:rPr>
                    </m:ctrlPr>
                  </m:sSubPr>
                  <m:e>
                    <m:r>
                      <m:rPr>
                        <m:sty m:val="p"/>
                      </m:rPr>
                      <w:rPr>
                        <w:rFonts w:ascii="Cambria Math" w:eastAsiaTheme="minorEastAsia" w:hAnsiTheme="minorHAnsi"/>
                        <w:sz w:val="24"/>
                        <w:szCs w:val="24"/>
                      </w:rPr>
                      <m:t>Ω</m:t>
                    </m:r>
                  </m:e>
                  <m:sub>
                    <m:r>
                      <w:rPr>
                        <w:rFonts w:ascii="Cambria Math" w:eastAsiaTheme="minorEastAsia" w:hAnsiTheme="minorHAnsi"/>
                        <w:sz w:val="24"/>
                        <w:szCs w:val="24"/>
                      </w:rPr>
                      <m:t>2</m:t>
                    </m:r>
                  </m:sub>
                </m:sSub>
                <m:r>
                  <w:rPr>
                    <w:rFonts w:ascii="Cambria Math" w:eastAsiaTheme="minorEastAsia" w:hAnsiTheme="minorHAnsi"/>
                    <w:sz w:val="24"/>
                    <w:szCs w:val="24"/>
                  </w:rPr>
                  <m:t>=</m:t>
                </m:r>
                <m:f>
                  <m:fPr>
                    <m:ctrlPr>
                      <w:rPr>
                        <w:rFonts w:ascii="Cambria Math" w:eastAsiaTheme="minorEastAsia" w:hAnsiTheme="minorHAnsi"/>
                        <w:i/>
                        <w:sz w:val="24"/>
                        <w:szCs w:val="24"/>
                      </w:rPr>
                    </m:ctrlPr>
                  </m:fPr>
                  <m:num>
                    <m:f>
                      <m:fPr>
                        <m:ctrlPr>
                          <w:rPr>
                            <w:rFonts w:ascii="Cambria Math" w:eastAsiaTheme="minorEastAsia" w:hAnsiTheme="minorHAnsi"/>
                            <w:i/>
                            <w:sz w:val="24"/>
                            <w:szCs w:val="24"/>
                          </w:rPr>
                        </m:ctrlPr>
                      </m:fPr>
                      <m:num>
                        <m:sSub>
                          <m:sSubPr>
                            <m:ctrlPr>
                              <w:rPr>
                                <w:rFonts w:ascii="Cambria Math" w:eastAsiaTheme="minorEastAsia" w:hAnsiTheme="minorHAnsi"/>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pg</m:t>
                            </m:r>
                          </m:sub>
                        </m:sSub>
                      </m:num>
                      <m:den>
                        <m:r>
                          <w:rPr>
                            <w:rFonts w:ascii="Cambria Math" w:eastAsiaTheme="minorEastAsia" w:hAnsi="Cambria Math"/>
                            <w:sz w:val="24"/>
                            <w:szCs w:val="24"/>
                          </w:rPr>
                          <m:t>R</m:t>
                        </m:r>
                      </m:den>
                    </m:f>
                    <m:f>
                      <m:fPr>
                        <m:ctrlPr>
                          <w:rPr>
                            <w:rFonts w:ascii="Cambria Math" w:eastAsiaTheme="minorEastAsia" w:hAnsiTheme="minorHAnsi"/>
                            <w:i/>
                            <w:sz w:val="24"/>
                            <w:szCs w:val="24"/>
                          </w:rPr>
                        </m:ctrlPr>
                      </m:fPr>
                      <m:num>
                        <m:sSub>
                          <m:sSubPr>
                            <m:ctrlPr>
                              <w:rPr>
                                <w:rFonts w:ascii="Cambria Math" w:eastAsiaTheme="minorEastAsia" w:hAnsiTheme="minorHAnsi"/>
                                <w:i/>
                                <w:sz w:val="24"/>
                                <w:szCs w:val="24"/>
                              </w:rPr>
                            </m:ctrlPr>
                          </m:sSubPr>
                          <m:e>
                            <m:r>
                              <w:rPr>
                                <w:rFonts w:ascii="Cambria Math" w:eastAsiaTheme="minorEastAsia" w:hAnsi="Cambria Math"/>
                                <w:sz w:val="24"/>
                                <w:szCs w:val="24"/>
                              </w:rPr>
                              <m:t>P</m:t>
                            </m:r>
                          </m:e>
                          <m:sub>
                            <m:r>
                              <w:rPr>
                                <w:rFonts w:ascii="Cambria Math" w:eastAsiaTheme="minorEastAsia" w:hAnsiTheme="minorHAnsi"/>
                                <w:sz w:val="24"/>
                                <w:szCs w:val="24"/>
                              </w:rPr>
                              <m:t>0</m:t>
                            </m:r>
                          </m:sub>
                        </m:sSub>
                      </m:num>
                      <m:den>
                        <m:sSub>
                          <m:sSubPr>
                            <m:ctrlPr>
                              <w:rPr>
                                <w:rFonts w:ascii="Cambria Math" w:eastAsiaTheme="minorEastAsia" w:hAnsiTheme="minorHAnsi"/>
                                <w:i/>
                                <w:sz w:val="24"/>
                                <w:szCs w:val="24"/>
                              </w:rPr>
                            </m:ctrlPr>
                          </m:sSubPr>
                          <m:e>
                            <m:r>
                              <w:rPr>
                                <w:rFonts w:ascii="Cambria Math" w:eastAsiaTheme="minorEastAsia" w:hAnsi="Cambria Math"/>
                                <w:sz w:val="24"/>
                                <w:szCs w:val="24"/>
                              </w:rPr>
                              <m:t>T</m:t>
                            </m:r>
                          </m:e>
                          <m:sub>
                            <m:r>
                              <w:rPr>
                                <w:rFonts w:ascii="Cambria Math" w:eastAsiaTheme="minorEastAsia" w:hAnsiTheme="minorHAnsi"/>
                                <w:sz w:val="24"/>
                                <w:szCs w:val="24"/>
                              </w:rPr>
                              <m:t>0</m:t>
                            </m:r>
                          </m:sub>
                        </m:sSub>
                      </m:den>
                    </m:f>
                  </m:num>
                  <m:den>
                    <m:f>
                      <m:fPr>
                        <m:ctrlPr>
                          <w:rPr>
                            <w:rFonts w:ascii="Cambria Math" w:eastAsiaTheme="minorEastAsia" w:hAnsiTheme="minorHAnsi"/>
                            <w:i/>
                            <w:sz w:val="24"/>
                            <w:szCs w:val="24"/>
                          </w:rPr>
                        </m:ctrlPr>
                      </m:fPr>
                      <m:num>
                        <m:d>
                          <m:dPr>
                            <m:ctrlPr>
                              <w:rPr>
                                <w:rFonts w:ascii="Cambria Math" w:eastAsiaTheme="minorEastAsia" w:hAnsiTheme="minorHAnsi"/>
                                <w:i/>
                                <w:sz w:val="24"/>
                                <w:szCs w:val="24"/>
                              </w:rPr>
                            </m:ctrlPr>
                          </m:dPr>
                          <m:e>
                            <m:r>
                              <w:rPr>
                                <w:rFonts w:ascii="Cambria Math" w:eastAsiaTheme="minorEastAsia" w:hAnsiTheme="minorHAnsi"/>
                                <w:sz w:val="24"/>
                                <w:szCs w:val="24"/>
                              </w:rPr>
                              <m:t>1</m:t>
                            </m:r>
                            <m:r>
                              <w:rPr>
                                <w:rFonts w:ascii="Cambria Math" w:eastAsiaTheme="minorEastAsia" w:hAnsiTheme="minorHAnsi"/>
                                <w:sz w:val="24"/>
                                <w:szCs w:val="24"/>
                              </w:rPr>
                              <m:t>-</m:t>
                            </m:r>
                            <m:r>
                              <w:rPr>
                                <w:rFonts w:ascii="Cambria Math" w:eastAsiaTheme="minorEastAsia" w:hAnsi="Cambria Math"/>
                                <w:sz w:val="24"/>
                                <w:szCs w:val="24"/>
                              </w:rPr>
                              <m:t>ε</m:t>
                            </m:r>
                          </m:e>
                        </m:d>
                      </m:num>
                      <m:den>
                        <m:r>
                          <w:rPr>
                            <w:rFonts w:ascii="Cambria Math" w:eastAsiaTheme="minorEastAsia" w:hAnsi="Cambria Math"/>
                            <w:sz w:val="24"/>
                            <w:szCs w:val="24"/>
                          </w:rPr>
                          <m:t>ε</m:t>
                        </m:r>
                      </m:den>
                    </m:f>
                    <m:r>
                      <w:rPr>
                        <w:rFonts w:ascii="Cambria Math" w:eastAsiaTheme="minorEastAsia" w:hAnsiTheme="minorHAnsi"/>
                        <w:sz w:val="24"/>
                        <w:szCs w:val="24"/>
                      </w:rPr>
                      <m:t>(</m:t>
                    </m:r>
                    <m:sSub>
                      <m:sSubPr>
                        <m:ctrlPr>
                          <w:rPr>
                            <w:rFonts w:ascii="Cambria Math" w:eastAsiaTheme="minorEastAsia" w:hAnsiTheme="minorHAnsi"/>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s</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ps</m:t>
                        </m:r>
                      </m:sub>
                    </m:sSub>
                    <m:r>
                      <w:rPr>
                        <w:rFonts w:ascii="Cambria Math" w:eastAsiaTheme="minorEastAsia" w:hAnsiTheme="minorHAnsi"/>
                        <w:sz w:val="24"/>
                        <w:szCs w:val="24"/>
                      </w:rPr>
                      <m:t>+</m:t>
                    </m:r>
                    <m:sSub>
                      <m:sSubPr>
                        <m:ctrlPr>
                          <w:rPr>
                            <w:rFonts w:ascii="Cambria Math" w:eastAsiaTheme="minorEastAsia" w:hAnsiTheme="minorHAnsi"/>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s</m:t>
                        </m:r>
                        <m:r>
                          <w:rPr>
                            <w:rFonts w:ascii="Cambria Math" w:eastAsiaTheme="minorEastAsia" w:hAnsiTheme="minorHAnsi"/>
                            <w:sz w:val="24"/>
                            <w:szCs w:val="24"/>
                          </w:rPr>
                          <m:t>,0</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ps</m:t>
                        </m:r>
                      </m:sub>
                    </m:sSub>
                    <m:nary>
                      <m:naryPr>
                        <m:chr m:val="∑"/>
                        <m:limLoc m:val="undOvr"/>
                        <m:ctrlPr>
                          <w:rPr>
                            <w:rFonts w:ascii="Cambria Math" w:eastAsiaTheme="minorEastAsia" w:hAnsiTheme="minorHAnsi"/>
                            <w:i/>
                            <w:sz w:val="24"/>
                            <w:szCs w:val="24"/>
                          </w:rPr>
                        </m:ctrlPr>
                      </m:naryPr>
                      <m:sub>
                        <m:r>
                          <w:rPr>
                            <w:rFonts w:ascii="Cambria Math" w:eastAsiaTheme="minorEastAsia" w:hAnsi="Cambria Math"/>
                            <w:sz w:val="24"/>
                            <w:szCs w:val="24"/>
                          </w:rPr>
                          <m:t>i</m:t>
                        </m:r>
                        <m:r>
                          <w:rPr>
                            <w:rFonts w:ascii="Cambria Math" w:eastAsiaTheme="minorEastAsia" w:hAnsiTheme="minorHAnsi"/>
                            <w:sz w:val="24"/>
                            <w:szCs w:val="24"/>
                          </w:rPr>
                          <m:t>=1</m:t>
                        </m:r>
                      </m:sub>
                      <m:sup>
                        <m:sSub>
                          <m:sSubPr>
                            <m:ctrlPr>
                              <w:rPr>
                                <w:rFonts w:ascii="Cambria Math" w:eastAsiaTheme="minorEastAsia" w:hAnsiTheme="minorHAnsi"/>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comp</m:t>
                            </m:r>
                          </m:sub>
                        </m:sSub>
                      </m:sup>
                      <m:e>
                        <m:sSub>
                          <m:sSubPr>
                            <m:ctrlPr>
                              <w:rPr>
                                <w:rFonts w:ascii="Cambria Math" w:eastAsiaTheme="minorEastAsia" w:hAnsiTheme="minorHAnsi"/>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Theme="minorHAnsi"/>
                        <w:sz w:val="24"/>
                        <w:szCs w:val="24"/>
                      </w:rPr>
                      <m:t>)</m:t>
                    </m:r>
                  </m:den>
                </m:f>
              </m:oMath>
            </m:oMathPara>
          </w:p>
        </w:tc>
        <w:tc>
          <w:tcPr>
            <w:tcW w:w="1049"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w:t>
            </w:r>
            <w:proofErr w:type="gramStart"/>
            <w:r w:rsidRPr="00B57BB9">
              <w:rPr>
                <w:rFonts w:asciiTheme="minorHAnsi" w:hAnsiTheme="minorHAnsi"/>
                <w:sz w:val="24"/>
                <w:szCs w:val="24"/>
              </w:rPr>
              <w:t>A2.</w:t>
            </w:r>
            <w:proofErr w:type="gramEnd"/>
            <w:r w:rsidRPr="00B57BB9">
              <w:rPr>
                <w:rFonts w:asciiTheme="minorHAnsi" w:hAnsiTheme="minorHAnsi"/>
                <w:sz w:val="24"/>
                <w:szCs w:val="24"/>
              </w:rPr>
              <w:t>11)</w:t>
            </w:r>
          </w:p>
        </w:tc>
      </w:tr>
      <w:tr w:rsidR="00AE4876" w:rsidRPr="00B57BB9" w:rsidTr="00D24037">
        <w:trPr>
          <w:trHeight w:val="57"/>
        </w:trPr>
        <w:tc>
          <w:tcPr>
            <w:tcW w:w="7621" w:type="dxa"/>
          </w:tcPr>
          <w:p w:rsidR="00AE4876" w:rsidRPr="00B57BB9" w:rsidRDefault="006217B9" w:rsidP="00B57BB9">
            <w:pPr>
              <w:spacing w:line="360" w:lineRule="auto"/>
              <w:rPr>
                <w:rFonts w:asciiTheme="minorHAnsi" w:eastAsiaTheme="minorEastAsia" w:hAnsiTheme="minorHAnsi"/>
                <w:i/>
                <w:sz w:val="24"/>
                <w:szCs w:val="24"/>
              </w:rPr>
            </w:pPr>
            <m:oMathPara>
              <m:oMath>
                <m:sSub>
                  <m:sSubPr>
                    <m:ctrlPr>
                      <w:rPr>
                        <w:rFonts w:ascii="Cambria Math" w:eastAsiaTheme="minorEastAsia" w:hAnsiTheme="minorHAnsi"/>
                        <w:i/>
                        <w:sz w:val="24"/>
                        <w:szCs w:val="24"/>
                      </w:rPr>
                    </m:ctrlPr>
                  </m:sSubPr>
                  <m:e>
                    <m:r>
                      <m:rPr>
                        <m:sty m:val="p"/>
                      </m:rPr>
                      <w:rPr>
                        <w:rFonts w:ascii="Cambria Math" w:eastAsiaTheme="minorEastAsia" w:hAnsiTheme="minorHAnsi"/>
                        <w:sz w:val="24"/>
                        <w:szCs w:val="24"/>
                      </w:rPr>
                      <m:t>Ω</m:t>
                    </m:r>
                  </m:e>
                  <m:sub>
                    <m:r>
                      <w:rPr>
                        <w:rFonts w:ascii="Cambria Math" w:eastAsiaTheme="minorEastAsia" w:hAnsiTheme="minorHAnsi"/>
                        <w:sz w:val="24"/>
                        <w:szCs w:val="24"/>
                      </w:rPr>
                      <m:t>3</m:t>
                    </m:r>
                  </m:sub>
                </m:sSub>
                <m:r>
                  <w:rPr>
                    <w:rFonts w:ascii="Cambria Math" w:eastAsiaTheme="minorEastAsia" w:hAnsiTheme="minorHAnsi"/>
                    <w:sz w:val="24"/>
                    <w:szCs w:val="24"/>
                  </w:rPr>
                  <m:t>=</m:t>
                </m:r>
                <m:f>
                  <m:fPr>
                    <m:ctrlPr>
                      <w:rPr>
                        <w:rFonts w:ascii="Cambria Math" w:eastAsiaTheme="minorEastAsia" w:hAnsiTheme="minorHAnsi"/>
                        <w:i/>
                        <w:sz w:val="24"/>
                        <w:szCs w:val="24"/>
                      </w:rPr>
                    </m:ctrlPr>
                  </m:fPr>
                  <m:num>
                    <m:sSub>
                      <m:sSubPr>
                        <m:ctrlPr>
                          <w:rPr>
                            <w:rFonts w:ascii="Cambria Math" w:eastAsiaTheme="minorEastAsia" w:hAnsiTheme="minorHAnsi"/>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pa</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s</m:t>
                        </m:r>
                        <m:r>
                          <w:rPr>
                            <w:rFonts w:ascii="Cambria Math" w:eastAsiaTheme="minorEastAsia" w:hAnsiTheme="minorHAnsi"/>
                            <w:sz w:val="24"/>
                            <w:szCs w:val="24"/>
                          </w:rPr>
                          <m:t>,0</m:t>
                        </m:r>
                      </m:sub>
                    </m:sSub>
                  </m:num>
                  <m:den>
                    <m:f>
                      <m:fPr>
                        <m:ctrlPr>
                          <w:rPr>
                            <w:rFonts w:ascii="Cambria Math" w:eastAsiaTheme="minorEastAsia" w:hAnsiTheme="minorHAnsi"/>
                            <w:i/>
                            <w:sz w:val="24"/>
                            <w:szCs w:val="24"/>
                          </w:rPr>
                        </m:ctrlPr>
                      </m:fPr>
                      <m:num>
                        <m:d>
                          <m:dPr>
                            <m:ctrlPr>
                              <w:rPr>
                                <w:rFonts w:ascii="Cambria Math" w:eastAsiaTheme="minorEastAsia" w:hAnsiTheme="minorHAnsi"/>
                                <w:i/>
                                <w:sz w:val="24"/>
                                <w:szCs w:val="24"/>
                              </w:rPr>
                            </m:ctrlPr>
                          </m:dPr>
                          <m:e>
                            <m:r>
                              <w:rPr>
                                <w:rFonts w:ascii="Cambria Math" w:eastAsiaTheme="minorEastAsia" w:hAnsiTheme="minorHAnsi"/>
                                <w:sz w:val="24"/>
                                <w:szCs w:val="24"/>
                              </w:rPr>
                              <m:t>1</m:t>
                            </m:r>
                            <m:r>
                              <w:rPr>
                                <w:rFonts w:ascii="Cambria Math" w:eastAsiaTheme="minorEastAsia" w:hAnsiTheme="minorHAnsi"/>
                                <w:sz w:val="24"/>
                                <w:szCs w:val="24"/>
                              </w:rPr>
                              <m:t>-</m:t>
                            </m:r>
                            <m:r>
                              <w:rPr>
                                <w:rFonts w:ascii="Cambria Math" w:eastAsiaTheme="minorEastAsia" w:hAnsi="Cambria Math"/>
                                <w:sz w:val="24"/>
                                <w:szCs w:val="24"/>
                              </w:rPr>
                              <m:t>ε</m:t>
                            </m:r>
                          </m:e>
                        </m:d>
                      </m:num>
                      <m:den>
                        <m:r>
                          <w:rPr>
                            <w:rFonts w:ascii="Cambria Math" w:eastAsiaTheme="minorEastAsia" w:hAnsi="Cambria Math"/>
                            <w:sz w:val="24"/>
                            <w:szCs w:val="24"/>
                          </w:rPr>
                          <m:t>ε</m:t>
                        </m:r>
                      </m:den>
                    </m:f>
                    <m:r>
                      <w:rPr>
                        <w:rFonts w:ascii="Cambria Math" w:eastAsiaTheme="minorEastAsia" w:hAnsiTheme="minorHAnsi"/>
                        <w:sz w:val="24"/>
                        <w:szCs w:val="24"/>
                      </w:rPr>
                      <m:t>(</m:t>
                    </m:r>
                    <m:sSub>
                      <m:sSubPr>
                        <m:ctrlPr>
                          <w:rPr>
                            <w:rFonts w:ascii="Cambria Math" w:eastAsiaTheme="minorEastAsia" w:hAnsiTheme="minorHAnsi"/>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s</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ps</m:t>
                        </m:r>
                      </m:sub>
                    </m:sSub>
                    <m:r>
                      <w:rPr>
                        <w:rFonts w:ascii="Cambria Math" w:eastAsiaTheme="minorEastAsia" w:hAnsiTheme="minorHAnsi"/>
                        <w:sz w:val="24"/>
                        <w:szCs w:val="24"/>
                      </w:rPr>
                      <m:t>+</m:t>
                    </m:r>
                    <m:sSub>
                      <m:sSubPr>
                        <m:ctrlPr>
                          <w:rPr>
                            <w:rFonts w:ascii="Cambria Math" w:eastAsiaTheme="minorEastAsia" w:hAnsiTheme="minorHAnsi"/>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s</m:t>
                        </m:r>
                        <m:r>
                          <w:rPr>
                            <w:rFonts w:ascii="Cambria Math" w:eastAsiaTheme="minorEastAsia" w:hAnsiTheme="minorHAnsi"/>
                            <w:sz w:val="24"/>
                            <w:szCs w:val="24"/>
                          </w:rPr>
                          <m:t>,0</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ps</m:t>
                        </m:r>
                      </m:sub>
                    </m:sSub>
                    <m:nary>
                      <m:naryPr>
                        <m:chr m:val="∑"/>
                        <m:limLoc m:val="undOvr"/>
                        <m:ctrlPr>
                          <w:rPr>
                            <w:rFonts w:ascii="Cambria Math" w:eastAsiaTheme="minorEastAsia" w:hAnsiTheme="minorHAnsi"/>
                            <w:i/>
                            <w:sz w:val="24"/>
                            <w:szCs w:val="24"/>
                          </w:rPr>
                        </m:ctrlPr>
                      </m:naryPr>
                      <m:sub>
                        <m:r>
                          <w:rPr>
                            <w:rFonts w:ascii="Cambria Math" w:eastAsiaTheme="minorEastAsia" w:hAnsi="Cambria Math"/>
                            <w:sz w:val="24"/>
                            <w:szCs w:val="24"/>
                          </w:rPr>
                          <m:t>i</m:t>
                        </m:r>
                        <m:r>
                          <w:rPr>
                            <w:rFonts w:ascii="Cambria Math" w:eastAsiaTheme="minorEastAsia" w:hAnsiTheme="minorHAnsi"/>
                            <w:sz w:val="24"/>
                            <w:szCs w:val="24"/>
                          </w:rPr>
                          <m:t>=1</m:t>
                        </m:r>
                      </m:sub>
                      <m:sup>
                        <m:sSub>
                          <m:sSubPr>
                            <m:ctrlPr>
                              <w:rPr>
                                <w:rFonts w:ascii="Cambria Math" w:eastAsiaTheme="minorEastAsia" w:hAnsiTheme="minorHAnsi"/>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comp</m:t>
                            </m:r>
                          </m:sub>
                        </m:sSub>
                      </m:sup>
                      <m:e>
                        <m:sSub>
                          <m:sSubPr>
                            <m:ctrlPr>
                              <w:rPr>
                                <w:rFonts w:ascii="Cambria Math" w:eastAsiaTheme="minorEastAsia" w:hAnsiTheme="minorHAnsi"/>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Theme="minorHAnsi"/>
                        <w:sz w:val="24"/>
                        <w:szCs w:val="24"/>
                      </w:rPr>
                      <m:t>)</m:t>
                    </m:r>
                  </m:den>
                </m:f>
              </m:oMath>
            </m:oMathPara>
          </w:p>
        </w:tc>
        <w:tc>
          <w:tcPr>
            <w:tcW w:w="1049"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w:t>
            </w:r>
            <w:proofErr w:type="gramStart"/>
            <w:r w:rsidRPr="00B57BB9">
              <w:rPr>
                <w:rFonts w:asciiTheme="minorHAnsi" w:hAnsiTheme="minorHAnsi"/>
                <w:sz w:val="24"/>
                <w:szCs w:val="24"/>
              </w:rPr>
              <w:t>A2.</w:t>
            </w:r>
            <w:proofErr w:type="gramEnd"/>
            <w:r w:rsidRPr="00B57BB9">
              <w:rPr>
                <w:rFonts w:asciiTheme="minorHAnsi" w:hAnsiTheme="minorHAnsi"/>
                <w:sz w:val="24"/>
                <w:szCs w:val="24"/>
              </w:rPr>
              <w:t>12)</w:t>
            </w:r>
          </w:p>
        </w:tc>
      </w:tr>
      <w:tr w:rsidR="00AE4876" w:rsidRPr="00B57BB9" w:rsidTr="00D24037">
        <w:trPr>
          <w:trHeight w:val="57"/>
        </w:trPr>
        <w:tc>
          <w:tcPr>
            <w:tcW w:w="7621" w:type="dxa"/>
          </w:tcPr>
          <w:p w:rsidR="00AE4876" w:rsidRPr="00B57BB9" w:rsidRDefault="006217B9" w:rsidP="00B57BB9">
            <w:pPr>
              <w:spacing w:line="360" w:lineRule="auto"/>
              <w:rPr>
                <w:rFonts w:asciiTheme="minorHAnsi" w:eastAsiaTheme="minorEastAsia" w:hAnsiTheme="minorHAnsi"/>
                <w:i/>
                <w:sz w:val="24"/>
                <w:szCs w:val="24"/>
              </w:rPr>
            </w:pPr>
            <m:oMathPara>
              <m:oMath>
                <m:sSub>
                  <m:sSubPr>
                    <m:ctrlPr>
                      <w:rPr>
                        <w:rFonts w:ascii="Cambria Math" w:eastAsiaTheme="minorEastAsia" w:hAnsiTheme="minorHAnsi"/>
                        <w:i/>
                        <w:sz w:val="24"/>
                        <w:szCs w:val="24"/>
                      </w:rPr>
                    </m:ctrlPr>
                  </m:sSubPr>
                  <m:e>
                    <m:r>
                      <m:rPr>
                        <m:sty m:val="p"/>
                      </m:rPr>
                      <w:rPr>
                        <w:rFonts w:ascii="Cambria Math" w:eastAsiaTheme="minorEastAsia" w:hAnsiTheme="minorHAnsi"/>
                        <w:sz w:val="24"/>
                        <w:szCs w:val="24"/>
                      </w:rPr>
                      <m:t>Ω</m:t>
                    </m:r>
                  </m:e>
                  <m:sub>
                    <m:r>
                      <w:rPr>
                        <w:rFonts w:ascii="Cambria Math" w:eastAsiaTheme="minorEastAsia" w:hAnsiTheme="minorHAnsi"/>
                        <w:sz w:val="24"/>
                        <w:szCs w:val="24"/>
                      </w:rPr>
                      <m:t>4</m:t>
                    </m:r>
                  </m:sub>
                </m:sSub>
                <m:r>
                  <w:rPr>
                    <w:rFonts w:ascii="Cambria Math" w:eastAsiaTheme="minorEastAsia" w:hAnsiTheme="minorHAnsi"/>
                    <w:sz w:val="24"/>
                    <w:szCs w:val="24"/>
                  </w:rPr>
                  <m:t>=</m:t>
                </m:r>
                <m:f>
                  <m:fPr>
                    <m:ctrlPr>
                      <w:rPr>
                        <w:rFonts w:ascii="Cambria Math" w:eastAsiaTheme="minorEastAsia" w:hAnsiTheme="minorHAnsi"/>
                        <w:i/>
                        <w:sz w:val="24"/>
                        <w:szCs w:val="24"/>
                      </w:rPr>
                    </m:ctrlPr>
                  </m:fPr>
                  <m:num>
                    <m:f>
                      <m:fPr>
                        <m:ctrlPr>
                          <w:rPr>
                            <w:rFonts w:ascii="Cambria Math" w:eastAsiaTheme="minorEastAsia" w:hAnsiTheme="minorHAnsi"/>
                            <w:i/>
                            <w:sz w:val="24"/>
                            <w:szCs w:val="24"/>
                          </w:rPr>
                        </m:ctrlPr>
                      </m:fPr>
                      <m:num>
                        <m:r>
                          <w:rPr>
                            <w:rFonts w:ascii="Cambria Math" w:eastAsiaTheme="minorEastAsia" w:hAnsiTheme="minorHAnsi"/>
                            <w:sz w:val="24"/>
                            <w:szCs w:val="24"/>
                          </w:rPr>
                          <m:t>2</m:t>
                        </m:r>
                        <m:sSub>
                          <m:sSubPr>
                            <m:ctrlPr>
                              <w:rPr>
                                <w:rFonts w:ascii="Cambria Math" w:eastAsiaTheme="minorEastAsia" w:hAnsiTheme="minorHAnsi"/>
                                <w:i/>
                                <w:sz w:val="24"/>
                                <w:szCs w:val="24"/>
                              </w:rPr>
                            </m:ctrlPr>
                          </m:sSubPr>
                          <m:e>
                            <m:r>
                              <w:rPr>
                                <w:rFonts w:asciiTheme="minorHAnsi" w:eastAsiaTheme="minorEastAsia" w:hAnsi="Cambria Math"/>
                                <w:sz w:val="24"/>
                                <w:szCs w:val="24"/>
                              </w:rPr>
                              <m:t>h</m:t>
                            </m:r>
                          </m:e>
                          <m:sub>
                            <m:r>
                              <w:rPr>
                                <w:rFonts w:ascii="Cambria Math" w:eastAsiaTheme="minorEastAsia" w:hAnsi="Cambria Math"/>
                                <w:sz w:val="24"/>
                                <w:szCs w:val="24"/>
                              </w:rPr>
                              <m:t>in</m:t>
                            </m:r>
                          </m:sub>
                        </m:sSub>
                      </m:num>
                      <m:den>
                        <m:sSub>
                          <m:sSubPr>
                            <m:ctrlPr>
                              <w:rPr>
                                <w:rFonts w:ascii="Cambria Math" w:eastAsiaTheme="minorEastAsia" w:hAnsiTheme="minorHAnsi"/>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in</m:t>
                            </m:r>
                          </m:sub>
                        </m:sSub>
                      </m:den>
                    </m:f>
                    <m:f>
                      <m:fPr>
                        <m:ctrlPr>
                          <w:rPr>
                            <w:rFonts w:ascii="Cambria Math" w:eastAsiaTheme="minorEastAsia" w:hAnsiTheme="minorHAnsi"/>
                            <w:i/>
                            <w:sz w:val="24"/>
                            <w:szCs w:val="24"/>
                          </w:rPr>
                        </m:ctrlPr>
                      </m:fPr>
                      <m:num>
                        <m:r>
                          <w:rPr>
                            <w:rFonts w:ascii="Cambria Math" w:eastAsiaTheme="minorEastAsia" w:hAnsi="Cambria Math"/>
                            <w:sz w:val="24"/>
                            <w:szCs w:val="24"/>
                          </w:rPr>
                          <m:t>L</m:t>
                        </m:r>
                      </m:num>
                      <m:den>
                        <m:sSub>
                          <m:sSubPr>
                            <m:ctrlPr>
                              <w:rPr>
                                <w:rFonts w:ascii="Cambria Math" w:eastAsiaTheme="minorEastAsia" w:hAnsiTheme="minorHAnsi"/>
                                <w:i/>
                                <w:sz w:val="24"/>
                                <w:szCs w:val="24"/>
                              </w:rPr>
                            </m:ctrlPr>
                          </m:sSubPr>
                          <m:e>
                            <m:r>
                              <w:rPr>
                                <w:rFonts w:ascii="Cambria Math" w:eastAsiaTheme="minorEastAsia" w:hAnsi="Cambria Math"/>
                                <w:sz w:val="24"/>
                                <w:szCs w:val="24"/>
                              </w:rPr>
                              <m:t>v</m:t>
                            </m:r>
                          </m:e>
                          <m:sub>
                            <m:r>
                              <w:rPr>
                                <w:rFonts w:ascii="Cambria Math" w:eastAsiaTheme="minorEastAsia" w:hAnsiTheme="minorHAnsi"/>
                                <w:sz w:val="24"/>
                                <w:szCs w:val="24"/>
                              </w:rPr>
                              <m:t>0</m:t>
                            </m:r>
                          </m:sub>
                        </m:sSub>
                      </m:den>
                    </m:f>
                  </m:num>
                  <m:den>
                    <m:f>
                      <m:fPr>
                        <m:ctrlPr>
                          <w:rPr>
                            <w:rFonts w:ascii="Cambria Math" w:eastAsiaTheme="minorEastAsia" w:hAnsiTheme="minorHAnsi"/>
                            <w:i/>
                            <w:sz w:val="24"/>
                            <w:szCs w:val="24"/>
                          </w:rPr>
                        </m:ctrlPr>
                      </m:fPr>
                      <m:num>
                        <m:d>
                          <m:dPr>
                            <m:ctrlPr>
                              <w:rPr>
                                <w:rFonts w:ascii="Cambria Math" w:eastAsiaTheme="minorEastAsia" w:hAnsiTheme="minorHAnsi"/>
                                <w:i/>
                                <w:sz w:val="24"/>
                                <w:szCs w:val="24"/>
                              </w:rPr>
                            </m:ctrlPr>
                          </m:dPr>
                          <m:e>
                            <m:r>
                              <w:rPr>
                                <w:rFonts w:ascii="Cambria Math" w:eastAsiaTheme="minorEastAsia" w:hAnsiTheme="minorHAnsi"/>
                                <w:sz w:val="24"/>
                                <w:szCs w:val="24"/>
                              </w:rPr>
                              <m:t>1</m:t>
                            </m:r>
                            <m:r>
                              <w:rPr>
                                <w:rFonts w:ascii="Cambria Math" w:eastAsiaTheme="minorEastAsia" w:hAnsiTheme="minorHAnsi"/>
                                <w:sz w:val="24"/>
                                <w:szCs w:val="24"/>
                              </w:rPr>
                              <m:t>-</m:t>
                            </m:r>
                            <m:r>
                              <w:rPr>
                                <w:rFonts w:ascii="Cambria Math" w:eastAsiaTheme="minorEastAsia" w:hAnsi="Cambria Math"/>
                                <w:sz w:val="24"/>
                                <w:szCs w:val="24"/>
                              </w:rPr>
                              <m:t>ε</m:t>
                            </m:r>
                          </m:e>
                        </m:d>
                      </m:num>
                      <m:den>
                        <m:r>
                          <w:rPr>
                            <w:rFonts w:ascii="Cambria Math" w:eastAsiaTheme="minorEastAsia" w:hAnsi="Cambria Math"/>
                            <w:sz w:val="24"/>
                            <w:szCs w:val="24"/>
                          </w:rPr>
                          <m:t>ε</m:t>
                        </m:r>
                      </m:den>
                    </m:f>
                    <m:r>
                      <w:rPr>
                        <w:rFonts w:ascii="Cambria Math" w:eastAsiaTheme="minorEastAsia" w:hAnsiTheme="minorHAnsi"/>
                        <w:sz w:val="24"/>
                        <w:szCs w:val="24"/>
                      </w:rPr>
                      <m:t>(</m:t>
                    </m:r>
                    <m:sSub>
                      <m:sSubPr>
                        <m:ctrlPr>
                          <w:rPr>
                            <w:rFonts w:ascii="Cambria Math" w:eastAsiaTheme="minorEastAsia" w:hAnsiTheme="minorHAnsi"/>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s</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ps</m:t>
                        </m:r>
                      </m:sub>
                    </m:sSub>
                    <m:r>
                      <w:rPr>
                        <w:rFonts w:ascii="Cambria Math" w:eastAsiaTheme="minorEastAsia" w:hAnsiTheme="minorHAnsi"/>
                        <w:sz w:val="24"/>
                        <w:szCs w:val="24"/>
                      </w:rPr>
                      <m:t>+</m:t>
                    </m:r>
                    <m:sSub>
                      <m:sSubPr>
                        <m:ctrlPr>
                          <w:rPr>
                            <w:rFonts w:ascii="Cambria Math" w:eastAsiaTheme="minorEastAsia" w:hAnsiTheme="minorHAnsi"/>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s</m:t>
                        </m:r>
                        <m:r>
                          <w:rPr>
                            <w:rFonts w:ascii="Cambria Math" w:eastAsiaTheme="minorEastAsia" w:hAnsiTheme="minorHAnsi"/>
                            <w:sz w:val="24"/>
                            <w:szCs w:val="24"/>
                          </w:rPr>
                          <m:t>,0</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ps</m:t>
                        </m:r>
                      </m:sub>
                    </m:sSub>
                    <m:nary>
                      <m:naryPr>
                        <m:chr m:val="∑"/>
                        <m:limLoc m:val="undOvr"/>
                        <m:ctrlPr>
                          <w:rPr>
                            <w:rFonts w:ascii="Cambria Math" w:eastAsiaTheme="minorEastAsia" w:hAnsiTheme="minorHAnsi"/>
                            <w:i/>
                            <w:sz w:val="24"/>
                            <w:szCs w:val="24"/>
                          </w:rPr>
                        </m:ctrlPr>
                      </m:naryPr>
                      <m:sub>
                        <m:r>
                          <w:rPr>
                            <w:rFonts w:ascii="Cambria Math" w:eastAsiaTheme="minorEastAsia" w:hAnsi="Cambria Math"/>
                            <w:sz w:val="24"/>
                            <w:szCs w:val="24"/>
                          </w:rPr>
                          <m:t>i</m:t>
                        </m:r>
                        <m:r>
                          <w:rPr>
                            <w:rFonts w:ascii="Cambria Math" w:eastAsiaTheme="minorEastAsia" w:hAnsiTheme="minorHAnsi"/>
                            <w:sz w:val="24"/>
                            <w:szCs w:val="24"/>
                          </w:rPr>
                          <m:t>=1</m:t>
                        </m:r>
                      </m:sub>
                      <m:sup>
                        <m:sSub>
                          <m:sSubPr>
                            <m:ctrlPr>
                              <w:rPr>
                                <w:rFonts w:ascii="Cambria Math" w:eastAsiaTheme="minorEastAsia" w:hAnsiTheme="minorHAnsi"/>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comp</m:t>
                            </m:r>
                          </m:sub>
                        </m:sSub>
                      </m:sup>
                      <m:e>
                        <m:sSub>
                          <m:sSubPr>
                            <m:ctrlPr>
                              <w:rPr>
                                <w:rFonts w:ascii="Cambria Math" w:eastAsiaTheme="minorEastAsia" w:hAnsiTheme="minorHAnsi"/>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Theme="minorHAnsi"/>
                        <w:sz w:val="24"/>
                        <w:szCs w:val="24"/>
                      </w:rPr>
                      <m:t>)</m:t>
                    </m:r>
                  </m:den>
                </m:f>
              </m:oMath>
            </m:oMathPara>
          </w:p>
        </w:tc>
        <w:tc>
          <w:tcPr>
            <w:tcW w:w="1049"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w:t>
            </w:r>
            <w:proofErr w:type="gramStart"/>
            <w:r w:rsidRPr="00B57BB9">
              <w:rPr>
                <w:rFonts w:asciiTheme="minorHAnsi" w:hAnsiTheme="minorHAnsi"/>
                <w:sz w:val="24"/>
                <w:szCs w:val="24"/>
              </w:rPr>
              <w:t>A2.</w:t>
            </w:r>
            <w:proofErr w:type="gramEnd"/>
            <w:r w:rsidRPr="00B57BB9">
              <w:rPr>
                <w:rFonts w:asciiTheme="minorHAnsi" w:hAnsiTheme="minorHAnsi"/>
                <w:sz w:val="24"/>
                <w:szCs w:val="24"/>
              </w:rPr>
              <w:t>13)</w:t>
            </w:r>
          </w:p>
        </w:tc>
      </w:tr>
      <w:tr w:rsidR="00AE4876" w:rsidRPr="00B57BB9" w:rsidTr="00D24037">
        <w:trPr>
          <w:trHeight w:val="57"/>
        </w:trPr>
        <w:tc>
          <w:tcPr>
            <w:tcW w:w="7621" w:type="dxa"/>
          </w:tcPr>
          <w:p w:rsidR="00AE4876" w:rsidRPr="00B57BB9" w:rsidRDefault="006217B9" w:rsidP="00B57BB9">
            <w:pPr>
              <w:spacing w:line="360" w:lineRule="auto"/>
              <w:rPr>
                <w:rFonts w:asciiTheme="minorHAnsi" w:eastAsiaTheme="minorEastAsia" w:hAnsiTheme="minorHAnsi"/>
                <w:i/>
                <w:sz w:val="24"/>
                <w:szCs w:val="24"/>
              </w:rPr>
            </w:pPr>
            <m:oMathPara>
              <m:oMath>
                <m:sSub>
                  <m:sSubPr>
                    <m:ctrlPr>
                      <w:rPr>
                        <w:rFonts w:ascii="Cambria Math" w:eastAsiaTheme="minorEastAsia" w:hAnsiTheme="minorHAnsi"/>
                        <w:i/>
                        <w:sz w:val="24"/>
                        <w:szCs w:val="24"/>
                      </w:rPr>
                    </m:ctrlPr>
                  </m:sSubPr>
                  <m:e>
                    <m:r>
                      <m:rPr>
                        <m:sty m:val="p"/>
                      </m:rPr>
                      <w:rPr>
                        <w:rFonts w:ascii="Cambria Math" w:eastAsiaTheme="minorEastAsia" w:hAnsiTheme="minorHAnsi"/>
                        <w:sz w:val="24"/>
                        <w:szCs w:val="24"/>
                      </w:rPr>
                      <m:t>σ</m:t>
                    </m:r>
                  </m:e>
                  <m:sub>
                    <m:r>
                      <w:rPr>
                        <w:rFonts w:ascii="Cambria Math" w:eastAsiaTheme="minorEastAsia" w:hAnsi="Cambria Math"/>
                        <w:sz w:val="24"/>
                        <w:szCs w:val="24"/>
                      </w:rPr>
                      <m:t>i</m:t>
                    </m:r>
                  </m:sub>
                </m:sSub>
                <m:r>
                  <w:rPr>
                    <w:rFonts w:ascii="Cambria Math" w:eastAsiaTheme="minorEastAsia" w:hAnsiTheme="minorHAnsi"/>
                    <w:sz w:val="24"/>
                    <w:szCs w:val="24"/>
                  </w:rPr>
                  <m:t>=</m:t>
                </m:r>
                <m:f>
                  <m:fPr>
                    <m:ctrlPr>
                      <w:rPr>
                        <w:rFonts w:ascii="Cambria Math" w:eastAsiaTheme="minorEastAsia" w:hAnsiTheme="minorHAnsi"/>
                        <w:i/>
                        <w:sz w:val="24"/>
                        <w:szCs w:val="24"/>
                      </w:rPr>
                    </m:ctrlPr>
                  </m:fPr>
                  <m:num>
                    <m:f>
                      <m:fPr>
                        <m:ctrlPr>
                          <w:rPr>
                            <w:rFonts w:ascii="Cambria Math" w:eastAsiaTheme="minorEastAsia" w:hAnsiTheme="minorHAnsi"/>
                            <w:i/>
                            <w:sz w:val="24"/>
                            <w:szCs w:val="24"/>
                          </w:rPr>
                        </m:ctrlPr>
                      </m:fPr>
                      <m:num>
                        <m:sSub>
                          <m:sSubPr>
                            <m:ctrlPr>
                              <w:rPr>
                                <w:rFonts w:ascii="Cambria Math" w:eastAsiaTheme="minorEastAsia" w:hAnsiTheme="minorHAnsi"/>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s</m:t>
                            </m:r>
                            <m:r>
                              <w:rPr>
                                <w:rFonts w:ascii="Cambria Math" w:eastAsiaTheme="minorEastAsia" w:hAnsiTheme="minorHAnsi"/>
                                <w:sz w:val="24"/>
                                <w:szCs w:val="24"/>
                              </w:rPr>
                              <m:t>,0</m:t>
                            </m:r>
                          </m:sub>
                        </m:sSub>
                      </m:num>
                      <m:den>
                        <m:sSub>
                          <m:sSubPr>
                            <m:ctrlPr>
                              <w:rPr>
                                <w:rFonts w:ascii="Cambria Math" w:eastAsiaTheme="minorEastAsia" w:hAnsiTheme="minorHAnsi"/>
                                <w:i/>
                                <w:sz w:val="24"/>
                                <w:szCs w:val="24"/>
                              </w:rPr>
                            </m:ctrlPr>
                          </m:sSubPr>
                          <m:e>
                            <m:r>
                              <w:rPr>
                                <w:rFonts w:ascii="Cambria Math" w:eastAsiaTheme="minorEastAsia" w:hAnsi="Cambria Math"/>
                                <w:sz w:val="24"/>
                                <w:szCs w:val="24"/>
                              </w:rPr>
                              <m:t>T</m:t>
                            </m:r>
                          </m:e>
                          <m:sub>
                            <m:r>
                              <w:rPr>
                                <w:rFonts w:ascii="Cambria Math" w:eastAsiaTheme="minorEastAsia" w:hAnsiTheme="minorHAnsi"/>
                                <w:sz w:val="24"/>
                                <w:szCs w:val="24"/>
                              </w:rPr>
                              <m:t>0</m:t>
                            </m:r>
                          </m:sub>
                        </m:sSub>
                      </m:den>
                    </m:f>
                    <m:r>
                      <w:rPr>
                        <w:rFonts w:ascii="Cambria Math" w:eastAsiaTheme="minorEastAsia" w:hAnsiTheme="minorHAnsi"/>
                        <w:sz w:val="24"/>
                        <w:szCs w:val="24"/>
                      </w:rPr>
                      <m:t>(</m:t>
                    </m:r>
                    <m:r>
                      <w:rPr>
                        <w:rFonts w:ascii="Cambria Math" w:eastAsiaTheme="minorEastAsia" w:hAnsiTheme="minorHAnsi"/>
                        <w:sz w:val="24"/>
                        <w:szCs w:val="24"/>
                      </w:rPr>
                      <m:t>-∆</m:t>
                    </m:r>
                    <m:sSub>
                      <m:sSubPr>
                        <m:ctrlPr>
                          <w:rPr>
                            <w:rFonts w:ascii="Cambria Math" w:eastAsiaTheme="minorEastAsia" w:hAnsiTheme="minorHAnsi"/>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r>
                      <w:rPr>
                        <w:rFonts w:ascii="Cambria Math" w:eastAsiaTheme="minorEastAsia" w:hAnsiTheme="minorHAnsi"/>
                        <w:sz w:val="24"/>
                        <w:szCs w:val="24"/>
                      </w:rPr>
                      <m:t>)</m:t>
                    </m:r>
                  </m:num>
                  <m:den>
                    <m:f>
                      <m:fPr>
                        <m:ctrlPr>
                          <w:rPr>
                            <w:rFonts w:ascii="Cambria Math" w:eastAsiaTheme="minorEastAsia" w:hAnsiTheme="minorHAnsi"/>
                            <w:i/>
                            <w:sz w:val="24"/>
                            <w:szCs w:val="24"/>
                          </w:rPr>
                        </m:ctrlPr>
                      </m:fPr>
                      <m:num>
                        <m:d>
                          <m:dPr>
                            <m:ctrlPr>
                              <w:rPr>
                                <w:rFonts w:ascii="Cambria Math" w:eastAsiaTheme="minorEastAsia" w:hAnsiTheme="minorHAnsi"/>
                                <w:i/>
                                <w:sz w:val="24"/>
                                <w:szCs w:val="24"/>
                              </w:rPr>
                            </m:ctrlPr>
                          </m:dPr>
                          <m:e>
                            <m:r>
                              <w:rPr>
                                <w:rFonts w:ascii="Cambria Math" w:eastAsiaTheme="minorEastAsia" w:hAnsiTheme="minorHAnsi"/>
                                <w:sz w:val="24"/>
                                <w:szCs w:val="24"/>
                              </w:rPr>
                              <m:t>1</m:t>
                            </m:r>
                            <m:r>
                              <w:rPr>
                                <w:rFonts w:ascii="Cambria Math" w:eastAsiaTheme="minorEastAsia" w:hAnsiTheme="minorHAnsi"/>
                                <w:sz w:val="24"/>
                                <w:szCs w:val="24"/>
                              </w:rPr>
                              <m:t>-</m:t>
                            </m:r>
                            <m:r>
                              <w:rPr>
                                <w:rFonts w:ascii="Cambria Math" w:eastAsiaTheme="minorEastAsia" w:hAnsi="Cambria Math"/>
                                <w:sz w:val="24"/>
                                <w:szCs w:val="24"/>
                              </w:rPr>
                              <m:t>ε</m:t>
                            </m:r>
                          </m:e>
                        </m:d>
                      </m:num>
                      <m:den>
                        <m:r>
                          <w:rPr>
                            <w:rFonts w:ascii="Cambria Math" w:eastAsiaTheme="minorEastAsia" w:hAnsi="Cambria Math"/>
                            <w:sz w:val="24"/>
                            <w:szCs w:val="24"/>
                          </w:rPr>
                          <m:t>ε</m:t>
                        </m:r>
                      </m:den>
                    </m:f>
                    <m:r>
                      <w:rPr>
                        <w:rFonts w:ascii="Cambria Math" w:eastAsiaTheme="minorEastAsia" w:hAnsiTheme="minorHAnsi"/>
                        <w:sz w:val="24"/>
                        <w:szCs w:val="24"/>
                      </w:rPr>
                      <m:t>(</m:t>
                    </m:r>
                    <m:sSub>
                      <m:sSubPr>
                        <m:ctrlPr>
                          <w:rPr>
                            <w:rFonts w:ascii="Cambria Math" w:eastAsiaTheme="minorEastAsia" w:hAnsiTheme="minorHAnsi"/>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s</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ps</m:t>
                        </m:r>
                      </m:sub>
                    </m:sSub>
                    <m:r>
                      <w:rPr>
                        <w:rFonts w:ascii="Cambria Math" w:eastAsiaTheme="minorEastAsia" w:hAnsiTheme="minorHAnsi"/>
                        <w:sz w:val="24"/>
                        <w:szCs w:val="24"/>
                      </w:rPr>
                      <m:t>+</m:t>
                    </m:r>
                    <m:sSub>
                      <m:sSubPr>
                        <m:ctrlPr>
                          <w:rPr>
                            <w:rFonts w:ascii="Cambria Math" w:eastAsiaTheme="minorEastAsia" w:hAnsiTheme="minorHAnsi"/>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s</m:t>
                        </m:r>
                        <m:r>
                          <w:rPr>
                            <w:rFonts w:ascii="Cambria Math" w:eastAsiaTheme="minorEastAsia" w:hAnsiTheme="minorHAnsi"/>
                            <w:sz w:val="24"/>
                            <w:szCs w:val="24"/>
                          </w:rPr>
                          <m:t>,0</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ps</m:t>
                        </m:r>
                      </m:sub>
                    </m:sSub>
                    <m:nary>
                      <m:naryPr>
                        <m:chr m:val="∑"/>
                        <m:limLoc m:val="undOvr"/>
                        <m:ctrlPr>
                          <w:rPr>
                            <w:rFonts w:ascii="Cambria Math" w:eastAsiaTheme="minorEastAsia" w:hAnsiTheme="minorHAnsi"/>
                            <w:i/>
                            <w:sz w:val="24"/>
                            <w:szCs w:val="24"/>
                          </w:rPr>
                        </m:ctrlPr>
                      </m:naryPr>
                      <m:sub>
                        <m:r>
                          <w:rPr>
                            <w:rFonts w:ascii="Cambria Math" w:eastAsiaTheme="minorEastAsia" w:hAnsi="Cambria Math"/>
                            <w:sz w:val="24"/>
                            <w:szCs w:val="24"/>
                          </w:rPr>
                          <m:t>i</m:t>
                        </m:r>
                        <m:r>
                          <w:rPr>
                            <w:rFonts w:ascii="Cambria Math" w:eastAsiaTheme="minorEastAsia" w:hAnsiTheme="minorHAnsi"/>
                            <w:sz w:val="24"/>
                            <w:szCs w:val="24"/>
                          </w:rPr>
                          <m:t>=1</m:t>
                        </m:r>
                      </m:sub>
                      <m:sup>
                        <m:sSub>
                          <m:sSubPr>
                            <m:ctrlPr>
                              <w:rPr>
                                <w:rFonts w:ascii="Cambria Math" w:eastAsiaTheme="minorEastAsia" w:hAnsiTheme="minorHAnsi"/>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comp</m:t>
                            </m:r>
                          </m:sub>
                        </m:sSub>
                      </m:sup>
                      <m:e>
                        <m:sSub>
                          <m:sSubPr>
                            <m:ctrlPr>
                              <w:rPr>
                                <w:rFonts w:ascii="Cambria Math" w:eastAsiaTheme="minorEastAsia" w:hAnsiTheme="minorHAnsi"/>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Theme="minorHAnsi"/>
                        <w:sz w:val="24"/>
                        <w:szCs w:val="24"/>
                      </w:rPr>
                      <m:t>)</m:t>
                    </m:r>
                  </m:den>
                </m:f>
              </m:oMath>
            </m:oMathPara>
          </w:p>
        </w:tc>
        <w:tc>
          <w:tcPr>
            <w:tcW w:w="1049" w:type="dxa"/>
          </w:tcPr>
          <w:p w:rsidR="00AE4876" w:rsidRPr="00B57BB9" w:rsidRDefault="00AE4876" w:rsidP="00B57BB9">
            <w:pPr>
              <w:spacing w:line="360" w:lineRule="auto"/>
              <w:rPr>
                <w:rFonts w:asciiTheme="minorHAnsi" w:hAnsiTheme="minorHAnsi"/>
                <w:sz w:val="24"/>
                <w:szCs w:val="24"/>
              </w:rPr>
            </w:pPr>
            <w:r w:rsidRPr="00B57BB9">
              <w:rPr>
                <w:rFonts w:asciiTheme="minorHAnsi" w:hAnsiTheme="minorHAnsi"/>
                <w:sz w:val="24"/>
                <w:szCs w:val="24"/>
              </w:rPr>
              <w:t>(</w:t>
            </w:r>
            <w:proofErr w:type="gramStart"/>
            <w:r w:rsidRPr="00B57BB9">
              <w:rPr>
                <w:rFonts w:asciiTheme="minorHAnsi" w:hAnsiTheme="minorHAnsi"/>
                <w:sz w:val="24"/>
                <w:szCs w:val="24"/>
              </w:rPr>
              <w:t>A2.</w:t>
            </w:r>
            <w:proofErr w:type="gramEnd"/>
            <w:r w:rsidRPr="00B57BB9">
              <w:rPr>
                <w:rFonts w:asciiTheme="minorHAnsi" w:hAnsiTheme="minorHAnsi"/>
                <w:sz w:val="24"/>
                <w:szCs w:val="24"/>
              </w:rPr>
              <w:t>14)</w:t>
            </w:r>
          </w:p>
        </w:tc>
      </w:tr>
    </w:tbl>
    <w:p w:rsidR="004B123F" w:rsidRDefault="004B123F" w:rsidP="00B45B84">
      <w:pPr>
        <w:rPr>
          <w:sz w:val="24"/>
          <w:szCs w:val="24"/>
        </w:rPr>
        <w:sectPr w:rsidR="004B123F" w:rsidSect="00294E53">
          <w:pgSz w:w="11906" w:h="16838"/>
          <w:pgMar w:top="1417" w:right="1701" w:bottom="1417" w:left="1701" w:header="708" w:footer="708" w:gutter="0"/>
          <w:cols w:space="708"/>
          <w:docGrid w:linePitch="360"/>
        </w:sectPr>
      </w:pPr>
    </w:p>
    <w:p w:rsidR="004B123F" w:rsidRDefault="00257A6F" w:rsidP="004B123F">
      <w:pPr>
        <w:pStyle w:val="Ttulo1"/>
        <w:numPr>
          <w:ilvl w:val="0"/>
          <w:numId w:val="7"/>
        </w:numPr>
        <w:spacing w:before="2040" w:after="720"/>
        <w:ind w:left="357" w:hanging="357"/>
        <w:rPr>
          <w:rFonts w:asciiTheme="minorHAnsi" w:hAnsiTheme="minorHAnsi" w:cstheme="minorHAnsi"/>
          <w:color w:val="auto"/>
          <w:sz w:val="40"/>
          <w:szCs w:val="24"/>
        </w:rPr>
      </w:pPr>
      <w:bookmarkStart w:id="21" w:name="_Toc430007495"/>
      <w:r w:rsidRPr="001869FF">
        <w:rPr>
          <w:rFonts w:asciiTheme="minorHAnsi" w:hAnsiTheme="minorHAnsi" w:cstheme="minorHAnsi"/>
          <w:color w:val="auto"/>
          <w:sz w:val="40"/>
          <w:szCs w:val="24"/>
        </w:rPr>
        <w:lastRenderedPageBreak/>
        <w:t>Documentação das rotinas</w:t>
      </w:r>
      <w:bookmarkEnd w:id="21"/>
      <w:r w:rsidRPr="001869FF">
        <w:rPr>
          <w:rFonts w:asciiTheme="minorHAnsi" w:hAnsiTheme="minorHAnsi" w:cstheme="minorHAnsi"/>
          <w:color w:val="auto"/>
          <w:sz w:val="40"/>
          <w:szCs w:val="24"/>
        </w:rPr>
        <w:t xml:space="preserve"> </w:t>
      </w:r>
    </w:p>
    <w:p w:rsidR="004B123F" w:rsidRDefault="004B123F" w:rsidP="008F2B78">
      <w:pPr>
        <w:jc w:val="both"/>
      </w:pPr>
      <w:r>
        <w:t>O programa aqui documentado</w:t>
      </w:r>
      <w:r w:rsidR="00B12BCA">
        <w:t xml:space="preserve"> está disponível como um pacote de arquivos no formato de uma solução do Visual Studio, sendo ele</w:t>
      </w:r>
      <w:r>
        <w:t xml:space="preserve"> implementado no sistema operacional Windows </w:t>
      </w:r>
      <w:proofErr w:type="gramStart"/>
      <w:r>
        <w:t>7</w:t>
      </w:r>
      <w:proofErr w:type="gramEnd"/>
      <w:r>
        <w:t>, utilizando o Visual Studio 2010, com o pacote Intel Fortran®</w:t>
      </w:r>
      <w:r w:rsidR="008F2B78">
        <w:t xml:space="preserve"> 12.0</w:t>
      </w:r>
      <w:r w:rsidR="007A24FD">
        <w:t xml:space="preserve"> como compilador</w:t>
      </w:r>
      <w:r>
        <w:t xml:space="preserve">. </w:t>
      </w:r>
      <w:r w:rsidR="008F2B78">
        <w:t xml:space="preserve">O programa necessita de rotinas da BLAS (Basic Linear </w:t>
      </w:r>
      <w:proofErr w:type="spellStart"/>
      <w:r w:rsidR="008F2B78">
        <w:t>Algebra</w:t>
      </w:r>
      <w:proofErr w:type="spellEnd"/>
      <w:r w:rsidR="008F2B78">
        <w:t xml:space="preserve"> </w:t>
      </w:r>
      <w:proofErr w:type="spellStart"/>
      <w:r w:rsidR="008F2B78">
        <w:t>Subprograms</w:t>
      </w:r>
      <w:proofErr w:type="spellEnd"/>
      <w:r w:rsidR="008F2B78">
        <w:t>) para funcionar, no entanto, a mesma já vem embutida na MKL (</w:t>
      </w:r>
      <w:proofErr w:type="spellStart"/>
      <w:r w:rsidR="008F2B78">
        <w:t>Math</w:t>
      </w:r>
      <w:proofErr w:type="spellEnd"/>
      <w:r w:rsidR="008F2B78">
        <w:t xml:space="preserve"> </w:t>
      </w:r>
      <w:proofErr w:type="spellStart"/>
      <w:r w:rsidR="008F2B78">
        <w:t>Kernel</w:t>
      </w:r>
      <w:proofErr w:type="spellEnd"/>
      <w:r w:rsidR="008F2B78">
        <w:t xml:space="preserve"> Library) do Intel Fortran® 12.0, bastando apenas </w:t>
      </w:r>
      <w:r w:rsidR="009D095B">
        <w:t>ativá-la no projeto</w:t>
      </w:r>
      <w:r w:rsidR="008F2B78">
        <w:t xml:space="preserve">. </w:t>
      </w:r>
      <w:r>
        <w:t>Dada a disponibilização dos códigos fonte em arquivos *</w:t>
      </w:r>
      <w:proofErr w:type="gramStart"/>
      <w:r>
        <w:t>.</w:t>
      </w:r>
      <w:proofErr w:type="gramEnd"/>
      <w:r>
        <w:t xml:space="preserve">for e *.f90, </w:t>
      </w:r>
      <w:r w:rsidR="007A24FD">
        <w:t xml:space="preserve">é possível compilar o </w:t>
      </w:r>
      <w:r w:rsidR="008F2B78">
        <w:t xml:space="preserve">programa em outros sistemas operacionais e compiladores. No entanto, a </w:t>
      </w:r>
      <w:proofErr w:type="gramStart"/>
      <w:r w:rsidR="008F2B78">
        <w:t>implementação</w:t>
      </w:r>
      <w:proofErr w:type="gramEnd"/>
      <w:r w:rsidR="008F2B78">
        <w:t xml:space="preserve"> em diferentes sistemas operacionais e compiladores ainda não foi testada, ficando como sugestão para o leitor testar e alterar este documento.</w:t>
      </w:r>
    </w:p>
    <w:tbl>
      <w:tblPr>
        <w:tblStyle w:val="Tabelacomgrade"/>
        <w:tblW w:w="0" w:type="auto"/>
        <w:tblLook w:val="04A0" w:firstRow="1" w:lastRow="0" w:firstColumn="1" w:lastColumn="0" w:noHBand="0" w:noVBand="1"/>
      </w:tblPr>
      <w:tblGrid>
        <w:gridCol w:w="3227"/>
      </w:tblGrid>
      <w:tr w:rsidR="008F2B78" w:rsidTr="009D095B">
        <w:tc>
          <w:tcPr>
            <w:tcW w:w="3227" w:type="dxa"/>
          </w:tcPr>
          <w:p w:rsidR="008F2B78" w:rsidRPr="008F2B78" w:rsidRDefault="008F2B78" w:rsidP="008F2B78">
            <w:pPr>
              <w:jc w:val="both"/>
              <w:rPr>
                <w:b/>
              </w:rPr>
            </w:pPr>
            <w:r w:rsidRPr="008F2B78">
              <w:rPr>
                <w:b/>
              </w:rPr>
              <w:t>Pré-requisitos recomendados</w:t>
            </w:r>
          </w:p>
        </w:tc>
      </w:tr>
      <w:tr w:rsidR="008F2B78" w:rsidTr="009D095B">
        <w:tc>
          <w:tcPr>
            <w:tcW w:w="3227" w:type="dxa"/>
          </w:tcPr>
          <w:p w:rsidR="008F2B78" w:rsidRDefault="008F2B78" w:rsidP="008F2B78">
            <w:pPr>
              <w:jc w:val="both"/>
            </w:pPr>
            <w:r>
              <w:t xml:space="preserve">Windows </w:t>
            </w:r>
            <w:proofErr w:type="gramStart"/>
            <w:r>
              <w:t>7</w:t>
            </w:r>
            <w:proofErr w:type="gramEnd"/>
            <w:r>
              <w:t xml:space="preserve"> ou superior</w:t>
            </w:r>
          </w:p>
        </w:tc>
      </w:tr>
      <w:tr w:rsidR="008F2B78" w:rsidTr="009D095B">
        <w:tc>
          <w:tcPr>
            <w:tcW w:w="3227" w:type="dxa"/>
          </w:tcPr>
          <w:p w:rsidR="008F2B78" w:rsidRDefault="008F2B78" w:rsidP="008F2B78">
            <w:pPr>
              <w:jc w:val="both"/>
            </w:pPr>
            <w:r>
              <w:t>Visual Studio 2010</w:t>
            </w:r>
          </w:p>
        </w:tc>
      </w:tr>
      <w:tr w:rsidR="008F2B78" w:rsidTr="009D095B">
        <w:tc>
          <w:tcPr>
            <w:tcW w:w="3227" w:type="dxa"/>
          </w:tcPr>
          <w:p w:rsidR="008F2B78" w:rsidRDefault="008F2B78" w:rsidP="008F2B78">
            <w:pPr>
              <w:jc w:val="both"/>
            </w:pPr>
            <w:r>
              <w:t>Intel Fortran® 12.0 (ativar a MKL)</w:t>
            </w:r>
          </w:p>
        </w:tc>
      </w:tr>
    </w:tbl>
    <w:p w:rsidR="008F2B78" w:rsidRPr="004B123F" w:rsidRDefault="008F2B78" w:rsidP="008F2B78">
      <w:pPr>
        <w:jc w:val="both"/>
      </w:pPr>
    </w:p>
    <w:p w:rsidR="004B123F" w:rsidRPr="004B123F" w:rsidRDefault="004B123F" w:rsidP="004B123F">
      <w:pPr>
        <w:pStyle w:val="Ttulo1"/>
        <w:numPr>
          <w:ilvl w:val="1"/>
          <w:numId w:val="7"/>
        </w:numPr>
        <w:spacing w:before="0"/>
        <w:rPr>
          <w:rFonts w:asciiTheme="minorHAnsi" w:hAnsiTheme="minorHAnsi" w:cstheme="minorHAnsi"/>
          <w:color w:val="auto"/>
          <w:sz w:val="24"/>
          <w:szCs w:val="24"/>
        </w:rPr>
      </w:pPr>
      <w:bookmarkStart w:id="22" w:name="_Toc430007496"/>
      <w:r w:rsidRPr="004B123F">
        <w:rPr>
          <w:rFonts w:asciiTheme="minorHAnsi" w:hAnsiTheme="minorHAnsi" w:cstheme="minorHAnsi"/>
          <w:color w:val="auto"/>
          <w:sz w:val="24"/>
          <w:szCs w:val="24"/>
        </w:rPr>
        <w:t>Arquivos de simulação</w:t>
      </w:r>
      <w:bookmarkEnd w:id="22"/>
    </w:p>
    <w:p w:rsidR="00257A6F" w:rsidRDefault="00257A6F" w:rsidP="00257A6F">
      <w:pPr>
        <w:keepNext/>
        <w:jc w:val="center"/>
      </w:pPr>
      <w:r>
        <w:rPr>
          <w:noProof/>
          <w:sz w:val="24"/>
          <w:szCs w:val="24"/>
          <w:lang w:val="en-US"/>
        </w:rPr>
        <w:drawing>
          <wp:inline distT="0" distB="0" distL="0" distR="0" wp14:anchorId="50BA5F37" wp14:editId="18E3A3E3">
            <wp:extent cx="1714739" cy="164805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vos do programa.PNG"/>
                    <pic:cNvPicPr/>
                  </pic:nvPicPr>
                  <pic:blipFill>
                    <a:blip r:embed="rId16">
                      <a:extLst>
                        <a:ext uri="{28A0092B-C50C-407E-A947-70E740481C1C}">
                          <a14:useLocalDpi xmlns:a14="http://schemas.microsoft.com/office/drawing/2010/main" val="0"/>
                        </a:ext>
                      </a:extLst>
                    </a:blip>
                    <a:stretch>
                      <a:fillRect/>
                    </a:stretch>
                  </pic:blipFill>
                  <pic:spPr>
                    <a:xfrm>
                      <a:off x="0" y="0"/>
                      <a:ext cx="1714739" cy="1648055"/>
                    </a:xfrm>
                    <a:prstGeom prst="rect">
                      <a:avLst/>
                    </a:prstGeom>
                  </pic:spPr>
                </pic:pic>
              </a:graphicData>
            </a:graphic>
          </wp:inline>
        </w:drawing>
      </w:r>
    </w:p>
    <w:p w:rsidR="00DF2105" w:rsidRPr="00D24037" w:rsidRDefault="00257A6F" w:rsidP="00257A6F">
      <w:pPr>
        <w:pStyle w:val="Legenda"/>
        <w:jc w:val="center"/>
        <w:rPr>
          <w:color w:val="auto"/>
          <w:sz w:val="24"/>
          <w:szCs w:val="24"/>
        </w:rPr>
      </w:pPr>
      <w:r w:rsidRPr="00D24037">
        <w:rPr>
          <w:color w:val="auto"/>
          <w:sz w:val="24"/>
          <w:szCs w:val="24"/>
        </w:rPr>
        <w:t xml:space="preserve">Figura </w:t>
      </w:r>
      <w:r w:rsidR="005574D2" w:rsidRPr="00D24037">
        <w:rPr>
          <w:color w:val="auto"/>
          <w:sz w:val="24"/>
          <w:szCs w:val="24"/>
        </w:rPr>
        <w:fldChar w:fldCharType="begin"/>
      </w:r>
      <w:r w:rsidR="005574D2" w:rsidRPr="00D24037">
        <w:rPr>
          <w:color w:val="auto"/>
          <w:sz w:val="24"/>
          <w:szCs w:val="24"/>
        </w:rPr>
        <w:instrText xml:space="preserve"> SEQ Figura \* ARABIC </w:instrText>
      </w:r>
      <w:r w:rsidR="005574D2" w:rsidRPr="00D24037">
        <w:rPr>
          <w:color w:val="auto"/>
          <w:sz w:val="24"/>
          <w:szCs w:val="24"/>
        </w:rPr>
        <w:fldChar w:fldCharType="separate"/>
      </w:r>
      <w:r w:rsidR="00E01A38">
        <w:rPr>
          <w:noProof/>
          <w:color w:val="auto"/>
          <w:sz w:val="24"/>
          <w:szCs w:val="24"/>
        </w:rPr>
        <w:t>5</w:t>
      </w:r>
      <w:r w:rsidR="005574D2" w:rsidRPr="00D24037">
        <w:rPr>
          <w:color w:val="auto"/>
          <w:sz w:val="24"/>
          <w:szCs w:val="24"/>
        </w:rPr>
        <w:fldChar w:fldCharType="end"/>
      </w:r>
      <w:r w:rsidRPr="00D24037">
        <w:rPr>
          <w:color w:val="auto"/>
          <w:sz w:val="24"/>
          <w:szCs w:val="24"/>
        </w:rPr>
        <w:t>-Arquivos do programa</w:t>
      </w:r>
    </w:p>
    <w:p w:rsidR="008548F9" w:rsidRDefault="008E6848" w:rsidP="00257A6F">
      <w:pPr>
        <w:jc w:val="both"/>
        <w:rPr>
          <w:sz w:val="24"/>
          <w:szCs w:val="24"/>
        </w:rPr>
      </w:pPr>
      <w:r>
        <w:rPr>
          <w:sz w:val="24"/>
          <w:szCs w:val="24"/>
        </w:rPr>
        <w:t xml:space="preserve">O usuário deve </w:t>
      </w:r>
      <w:r w:rsidR="00DD4413">
        <w:rPr>
          <w:sz w:val="24"/>
          <w:szCs w:val="24"/>
        </w:rPr>
        <w:t>verificar com cuidado se todos os arquivos necessários para o funcionamento do programa estão presentes, pode-se fazer um “</w:t>
      </w:r>
      <w:proofErr w:type="spellStart"/>
      <w:r w:rsidR="00DD4413">
        <w:rPr>
          <w:sz w:val="24"/>
          <w:szCs w:val="24"/>
        </w:rPr>
        <w:t>check</w:t>
      </w:r>
      <w:proofErr w:type="spellEnd"/>
      <w:r w:rsidR="00DD4413">
        <w:rPr>
          <w:sz w:val="24"/>
          <w:szCs w:val="24"/>
        </w:rPr>
        <w:t xml:space="preserve"> </w:t>
      </w:r>
      <w:proofErr w:type="spellStart"/>
      <w:r w:rsidR="00DD4413">
        <w:rPr>
          <w:sz w:val="24"/>
          <w:szCs w:val="24"/>
        </w:rPr>
        <w:t>list</w:t>
      </w:r>
      <w:proofErr w:type="spellEnd"/>
      <w:r w:rsidR="00DD4413">
        <w:rPr>
          <w:sz w:val="24"/>
          <w:szCs w:val="24"/>
        </w:rPr>
        <w:t>” com os itens presentes na</w:t>
      </w:r>
      <w:r w:rsidR="00547212">
        <w:rPr>
          <w:sz w:val="24"/>
          <w:szCs w:val="24"/>
        </w:rPr>
        <w:t xml:space="preserve"> </w:t>
      </w:r>
      <w:r w:rsidR="00B12BCA">
        <w:rPr>
          <w:sz w:val="24"/>
          <w:szCs w:val="24"/>
        </w:rPr>
        <w:fldChar w:fldCharType="begin"/>
      </w:r>
      <w:r w:rsidR="00B12BCA">
        <w:rPr>
          <w:sz w:val="24"/>
          <w:szCs w:val="24"/>
        </w:rPr>
        <w:instrText xml:space="preserve"> REF _Ref429733694 \h </w:instrText>
      </w:r>
      <w:r w:rsidR="00B12BCA">
        <w:rPr>
          <w:sz w:val="24"/>
          <w:szCs w:val="24"/>
        </w:rPr>
      </w:r>
      <w:r w:rsidR="00B12BCA">
        <w:rPr>
          <w:sz w:val="24"/>
          <w:szCs w:val="24"/>
        </w:rPr>
        <w:fldChar w:fldCharType="separate"/>
      </w:r>
      <w:r w:rsidR="00E01A38" w:rsidRPr="00B12BCA">
        <w:rPr>
          <w:sz w:val="24"/>
          <w:szCs w:val="24"/>
        </w:rPr>
        <w:t xml:space="preserve">Tabela </w:t>
      </w:r>
      <w:r w:rsidR="00E01A38">
        <w:rPr>
          <w:noProof/>
          <w:sz w:val="24"/>
          <w:szCs w:val="24"/>
        </w:rPr>
        <w:t>1</w:t>
      </w:r>
      <w:r w:rsidR="00B12BCA">
        <w:rPr>
          <w:sz w:val="24"/>
          <w:szCs w:val="24"/>
        </w:rPr>
        <w:fldChar w:fldCharType="end"/>
      </w:r>
      <w:r w:rsidR="00547212">
        <w:rPr>
          <w:sz w:val="24"/>
          <w:szCs w:val="24"/>
        </w:rPr>
        <w:t xml:space="preserve">. </w:t>
      </w:r>
      <w:r w:rsidR="00DD4413">
        <w:rPr>
          <w:sz w:val="24"/>
          <w:szCs w:val="24"/>
        </w:rPr>
        <w:t xml:space="preserve">Para usuários avançados que possuem uma experiência em programação em linguagem Fortran, é necessário entender qual a função de cada arquivo: </w:t>
      </w:r>
    </w:p>
    <w:p w:rsidR="00B12BCA" w:rsidRPr="00B12BCA" w:rsidRDefault="00B12BCA" w:rsidP="00B12BCA">
      <w:pPr>
        <w:pStyle w:val="Legenda"/>
        <w:jc w:val="center"/>
        <w:rPr>
          <w:color w:val="auto"/>
          <w:sz w:val="24"/>
          <w:szCs w:val="24"/>
        </w:rPr>
      </w:pPr>
      <w:bookmarkStart w:id="23" w:name="_Ref429733694"/>
      <w:r w:rsidRPr="00B12BCA">
        <w:rPr>
          <w:color w:val="auto"/>
          <w:sz w:val="24"/>
          <w:szCs w:val="24"/>
        </w:rPr>
        <w:t xml:space="preserve">Tabela </w:t>
      </w:r>
      <w:r w:rsidRPr="00B12BCA">
        <w:rPr>
          <w:color w:val="auto"/>
          <w:sz w:val="24"/>
          <w:szCs w:val="24"/>
        </w:rPr>
        <w:fldChar w:fldCharType="begin"/>
      </w:r>
      <w:r w:rsidRPr="00B12BCA">
        <w:rPr>
          <w:color w:val="auto"/>
          <w:sz w:val="24"/>
          <w:szCs w:val="24"/>
        </w:rPr>
        <w:instrText xml:space="preserve"> SEQ Tabela \* ARABIC </w:instrText>
      </w:r>
      <w:r w:rsidRPr="00B12BCA">
        <w:rPr>
          <w:color w:val="auto"/>
          <w:sz w:val="24"/>
          <w:szCs w:val="24"/>
        </w:rPr>
        <w:fldChar w:fldCharType="separate"/>
      </w:r>
      <w:r w:rsidR="00E01A38">
        <w:rPr>
          <w:noProof/>
          <w:color w:val="auto"/>
          <w:sz w:val="24"/>
          <w:szCs w:val="24"/>
        </w:rPr>
        <w:t>1</w:t>
      </w:r>
      <w:r w:rsidRPr="00B12BCA">
        <w:rPr>
          <w:color w:val="auto"/>
          <w:sz w:val="24"/>
          <w:szCs w:val="24"/>
        </w:rPr>
        <w:fldChar w:fldCharType="end"/>
      </w:r>
      <w:bookmarkEnd w:id="23"/>
      <w:r w:rsidRPr="00B12BCA">
        <w:rPr>
          <w:color w:val="auto"/>
          <w:sz w:val="24"/>
          <w:szCs w:val="24"/>
        </w:rPr>
        <w:t xml:space="preserve"> – Arquivos </w:t>
      </w:r>
      <w:r>
        <w:rPr>
          <w:color w:val="auto"/>
          <w:sz w:val="24"/>
          <w:szCs w:val="24"/>
        </w:rPr>
        <w:t>fonte</w:t>
      </w:r>
    </w:p>
    <w:tbl>
      <w:tblPr>
        <w:tblStyle w:val="SombreamentoClaro-nfas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80" w:firstRow="0" w:lastRow="0" w:firstColumn="1" w:lastColumn="0" w:noHBand="0" w:noVBand="1"/>
      </w:tblPr>
      <w:tblGrid>
        <w:gridCol w:w="2376"/>
        <w:gridCol w:w="6268"/>
      </w:tblGrid>
      <w:tr w:rsidR="00547212" w:rsidRPr="00547212" w:rsidTr="00547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right w:val="none" w:sz="0" w:space="0" w:color="auto"/>
            </w:tcBorders>
            <w:shd w:val="clear" w:color="auto" w:fill="FFFFFF" w:themeFill="background1"/>
          </w:tcPr>
          <w:p w:rsidR="006D0E12" w:rsidRPr="00547212" w:rsidRDefault="006D0E12" w:rsidP="00547212">
            <w:pPr>
              <w:rPr>
                <w:color w:val="auto"/>
                <w:sz w:val="24"/>
                <w:szCs w:val="24"/>
              </w:rPr>
            </w:pPr>
            <w:proofErr w:type="gramStart"/>
            <w:r w:rsidRPr="00547212">
              <w:rPr>
                <w:color w:val="auto"/>
                <w:sz w:val="24"/>
                <w:szCs w:val="24"/>
              </w:rPr>
              <w:t>CICLO.</w:t>
            </w:r>
            <w:proofErr w:type="gramEnd"/>
            <w:r w:rsidRPr="00547212">
              <w:rPr>
                <w:color w:val="auto"/>
                <w:sz w:val="24"/>
                <w:szCs w:val="24"/>
              </w:rPr>
              <w:t>f90</w:t>
            </w:r>
          </w:p>
        </w:tc>
        <w:tc>
          <w:tcPr>
            <w:tcW w:w="6268" w:type="dxa"/>
            <w:tcBorders>
              <w:left w:val="none" w:sz="0" w:space="0" w:color="auto"/>
              <w:right w:val="none" w:sz="0" w:space="0" w:color="auto"/>
            </w:tcBorders>
            <w:shd w:val="clear" w:color="auto" w:fill="FFFFFF" w:themeFill="background1"/>
          </w:tcPr>
          <w:p w:rsidR="006D0E12" w:rsidRPr="004B123F" w:rsidRDefault="006D0E12" w:rsidP="009509D9">
            <w:pPr>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4B123F">
              <w:rPr>
                <w:color w:val="auto"/>
                <w:sz w:val="24"/>
                <w:szCs w:val="24"/>
              </w:rPr>
              <w:t xml:space="preserve">Arquivo que contém os comandos necessários para a </w:t>
            </w:r>
            <w:r w:rsidRPr="004B123F">
              <w:rPr>
                <w:color w:val="auto"/>
                <w:sz w:val="24"/>
                <w:szCs w:val="24"/>
              </w:rPr>
              <w:lastRenderedPageBreak/>
              <w:t>chamada de cada etapa do ciclo PSA</w:t>
            </w:r>
          </w:p>
        </w:tc>
      </w:tr>
      <w:tr w:rsidR="00547212" w:rsidRPr="00547212" w:rsidTr="00547212">
        <w:tc>
          <w:tcPr>
            <w:cnfStyle w:val="001000000000" w:firstRow="0" w:lastRow="0" w:firstColumn="1" w:lastColumn="0" w:oddVBand="0" w:evenVBand="0" w:oddHBand="0" w:evenHBand="0" w:firstRowFirstColumn="0" w:firstRowLastColumn="0" w:lastRowFirstColumn="0" w:lastRowLastColumn="0"/>
            <w:tcW w:w="2376" w:type="dxa"/>
            <w:shd w:val="clear" w:color="auto" w:fill="FFFFFF" w:themeFill="background1"/>
          </w:tcPr>
          <w:p w:rsidR="006D0E12" w:rsidRPr="00547212" w:rsidRDefault="006D0E12" w:rsidP="00547212">
            <w:pPr>
              <w:rPr>
                <w:color w:val="auto"/>
                <w:sz w:val="24"/>
                <w:szCs w:val="24"/>
              </w:rPr>
            </w:pPr>
            <w:proofErr w:type="spellStart"/>
            <w:proofErr w:type="gramStart"/>
            <w:r w:rsidRPr="00547212">
              <w:rPr>
                <w:color w:val="auto"/>
                <w:sz w:val="24"/>
                <w:szCs w:val="24"/>
              </w:rPr>
              <w:lastRenderedPageBreak/>
              <w:t>DDASPK.</w:t>
            </w:r>
            <w:proofErr w:type="gramEnd"/>
            <w:r w:rsidRPr="00547212">
              <w:rPr>
                <w:color w:val="auto"/>
                <w:sz w:val="24"/>
                <w:szCs w:val="24"/>
              </w:rPr>
              <w:t>for</w:t>
            </w:r>
            <w:proofErr w:type="spellEnd"/>
          </w:p>
        </w:tc>
        <w:tc>
          <w:tcPr>
            <w:tcW w:w="6268" w:type="dxa"/>
            <w:shd w:val="clear" w:color="auto" w:fill="FFFFFF" w:themeFill="background1"/>
          </w:tcPr>
          <w:p w:rsidR="006D0E12" w:rsidRPr="00547212" w:rsidRDefault="006D0E12" w:rsidP="009509D9">
            <w:pPr>
              <w:jc w:val="center"/>
              <w:cnfStyle w:val="000000000000" w:firstRow="0" w:lastRow="0" w:firstColumn="0" w:lastColumn="0" w:oddVBand="0" w:evenVBand="0" w:oddHBand="0" w:evenHBand="0" w:firstRowFirstColumn="0" w:firstRowLastColumn="0" w:lastRowFirstColumn="0" w:lastRowLastColumn="0"/>
              <w:rPr>
                <w:color w:val="auto"/>
                <w:sz w:val="24"/>
                <w:szCs w:val="24"/>
              </w:rPr>
            </w:pPr>
            <w:r w:rsidRPr="00547212">
              <w:rPr>
                <w:color w:val="auto"/>
                <w:sz w:val="24"/>
                <w:szCs w:val="24"/>
              </w:rPr>
              <w:t>Arquivo</w:t>
            </w:r>
            <w:r w:rsidR="006C4B6E" w:rsidRPr="00547212">
              <w:rPr>
                <w:color w:val="auto"/>
                <w:sz w:val="24"/>
                <w:szCs w:val="24"/>
              </w:rPr>
              <w:t xml:space="preserve"> principal</w:t>
            </w:r>
            <w:r w:rsidRPr="00547212">
              <w:rPr>
                <w:color w:val="auto"/>
                <w:sz w:val="24"/>
                <w:szCs w:val="24"/>
              </w:rPr>
              <w:t xml:space="preserve"> </w:t>
            </w:r>
            <w:r w:rsidR="006C4B6E" w:rsidRPr="00547212">
              <w:rPr>
                <w:color w:val="auto"/>
                <w:sz w:val="24"/>
                <w:szCs w:val="24"/>
              </w:rPr>
              <w:t>d</w:t>
            </w:r>
            <w:r w:rsidRPr="00547212">
              <w:rPr>
                <w:color w:val="auto"/>
                <w:sz w:val="24"/>
                <w:szCs w:val="24"/>
              </w:rPr>
              <w:t>o integrador algébrico diferencial no tempo.</w:t>
            </w:r>
          </w:p>
        </w:tc>
      </w:tr>
      <w:tr w:rsidR="00547212" w:rsidRPr="00547212" w:rsidTr="00547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right w:val="none" w:sz="0" w:space="0" w:color="auto"/>
            </w:tcBorders>
            <w:shd w:val="clear" w:color="auto" w:fill="FFFFFF" w:themeFill="background1"/>
          </w:tcPr>
          <w:p w:rsidR="006D0E12" w:rsidRPr="00547212" w:rsidRDefault="006D0E12" w:rsidP="00547212">
            <w:pPr>
              <w:rPr>
                <w:color w:val="auto"/>
                <w:sz w:val="24"/>
                <w:szCs w:val="24"/>
              </w:rPr>
            </w:pPr>
            <w:proofErr w:type="gramStart"/>
            <w:r w:rsidRPr="00547212">
              <w:rPr>
                <w:color w:val="auto"/>
                <w:sz w:val="24"/>
                <w:szCs w:val="24"/>
              </w:rPr>
              <w:t>INPUT.</w:t>
            </w:r>
            <w:proofErr w:type="gramEnd"/>
            <w:r w:rsidRPr="00547212">
              <w:rPr>
                <w:color w:val="auto"/>
                <w:sz w:val="24"/>
                <w:szCs w:val="24"/>
              </w:rPr>
              <w:t>f90</w:t>
            </w:r>
          </w:p>
        </w:tc>
        <w:tc>
          <w:tcPr>
            <w:tcW w:w="6268" w:type="dxa"/>
            <w:tcBorders>
              <w:left w:val="none" w:sz="0" w:space="0" w:color="auto"/>
              <w:right w:val="none" w:sz="0" w:space="0" w:color="auto"/>
            </w:tcBorders>
            <w:shd w:val="clear" w:color="auto" w:fill="FFFFFF" w:themeFill="background1"/>
          </w:tcPr>
          <w:p w:rsidR="006D0E12" w:rsidRPr="00547212" w:rsidRDefault="009509D9" w:rsidP="00B12BCA">
            <w:pPr>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547212">
              <w:rPr>
                <w:color w:val="auto"/>
                <w:sz w:val="24"/>
                <w:szCs w:val="24"/>
              </w:rPr>
              <w:t>Arqu</w:t>
            </w:r>
            <w:r w:rsidR="00B12BCA">
              <w:rPr>
                <w:color w:val="auto"/>
                <w:sz w:val="24"/>
                <w:szCs w:val="24"/>
              </w:rPr>
              <w:t>ivo que lê os arquivos de input.</w:t>
            </w:r>
          </w:p>
        </w:tc>
      </w:tr>
      <w:tr w:rsidR="00547212" w:rsidRPr="00547212" w:rsidTr="00547212">
        <w:tc>
          <w:tcPr>
            <w:cnfStyle w:val="001000000000" w:firstRow="0" w:lastRow="0" w:firstColumn="1" w:lastColumn="0" w:oddVBand="0" w:evenVBand="0" w:oddHBand="0" w:evenHBand="0" w:firstRowFirstColumn="0" w:firstRowLastColumn="0" w:lastRowFirstColumn="0" w:lastRowLastColumn="0"/>
            <w:tcW w:w="2376" w:type="dxa"/>
            <w:shd w:val="clear" w:color="auto" w:fill="FFFFFF" w:themeFill="background1"/>
          </w:tcPr>
          <w:p w:rsidR="006D0E12" w:rsidRPr="00547212" w:rsidRDefault="006D0E12" w:rsidP="00547212">
            <w:pPr>
              <w:rPr>
                <w:color w:val="auto"/>
                <w:sz w:val="24"/>
                <w:szCs w:val="24"/>
              </w:rPr>
            </w:pPr>
            <w:proofErr w:type="spellStart"/>
            <w:proofErr w:type="gramStart"/>
            <w:r w:rsidRPr="00547212">
              <w:rPr>
                <w:color w:val="auto"/>
                <w:sz w:val="24"/>
                <w:szCs w:val="24"/>
              </w:rPr>
              <w:t>LINPACK.</w:t>
            </w:r>
            <w:proofErr w:type="gramEnd"/>
            <w:r w:rsidRPr="00547212">
              <w:rPr>
                <w:color w:val="auto"/>
                <w:sz w:val="24"/>
                <w:szCs w:val="24"/>
              </w:rPr>
              <w:t>for</w:t>
            </w:r>
            <w:proofErr w:type="spellEnd"/>
          </w:p>
        </w:tc>
        <w:tc>
          <w:tcPr>
            <w:tcW w:w="6268" w:type="dxa"/>
            <w:shd w:val="clear" w:color="auto" w:fill="FFFFFF" w:themeFill="background1"/>
          </w:tcPr>
          <w:p w:rsidR="006D0E12" w:rsidRPr="00547212" w:rsidRDefault="006C4B6E" w:rsidP="009509D9">
            <w:pPr>
              <w:jc w:val="center"/>
              <w:cnfStyle w:val="000000000000" w:firstRow="0" w:lastRow="0" w:firstColumn="0" w:lastColumn="0" w:oddVBand="0" w:evenVBand="0" w:oddHBand="0" w:evenHBand="0" w:firstRowFirstColumn="0" w:firstRowLastColumn="0" w:lastRowFirstColumn="0" w:lastRowLastColumn="0"/>
              <w:rPr>
                <w:color w:val="auto"/>
                <w:sz w:val="24"/>
                <w:szCs w:val="24"/>
              </w:rPr>
            </w:pPr>
            <w:r w:rsidRPr="00547212">
              <w:rPr>
                <w:color w:val="auto"/>
                <w:sz w:val="24"/>
                <w:szCs w:val="24"/>
              </w:rPr>
              <w:t>Arquivo auxiliar do integrador</w:t>
            </w:r>
            <w:r w:rsidR="0078411D" w:rsidRPr="00547212">
              <w:rPr>
                <w:color w:val="auto"/>
                <w:sz w:val="24"/>
                <w:szCs w:val="24"/>
              </w:rPr>
              <w:t xml:space="preserve"> algébrico diferencial no tempo</w:t>
            </w:r>
          </w:p>
        </w:tc>
      </w:tr>
      <w:tr w:rsidR="00547212" w:rsidRPr="00547212" w:rsidTr="00547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right w:val="none" w:sz="0" w:space="0" w:color="auto"/>
            </w:tcBorders>
            <w:shd w:val="clear" w:color="auto" w:fill="FFFFFF" w:themeFill="background1"/>
          </w:tcPr>
          <w:p w:rsidR="006D0E12" w:rsidRPr="00547212" w:rsidRDefault="006D0E12" w:rsidP="00547212">
            <w:pPr>
              <w:rPr>
                <w:color w:val="auto"/>
                <w:sz w:val="24"/>
                <w:szCs w:val="24"/>
              </w:rPr>
            </w:pPr>
            <w:proofErr w:type="gramStart"/>
            <w:r w:rsidRPr="00547212">
              <w:rPr>
                <w:color w:val="auto"/>
                <w:sz w:val="24"/>
                <w:szCs w:val="24"/>
              </w:rPr>
              <w:t>MAIN.</w:t>
            </w:r>
            <w:proofErr w:type="gramEnd"/>
            <w:r w:rsidRPr="00547212">
              <w:rPr>
                <w:color w:val="auto"/>
                <w:sz w:val="24"/>
                <w:szCs w:val="24"/>
              </w:rPr>
              <w:t>f90</w:t>
            </w:r>
          </w:p>
        </w:tc>
        <w:tc>
          <w:tcPr>
            <w:tcW w:w="6268" w:type="dxa"/>
            <w:tcBorders>
              <w:left w:val="none" w:sz="0" w:space="0" w:color="auto"/>
              <w:right w:val="none" w:sz="0" w:space="0" w:color="auto"/>
            </w:tcBorders>
            <w:shd w:val="clear" w:color="auto" w:fill="FFFFFF" w:themeFill="background1"/>
          </w:tcPr>
          <w:p w:rsidR="006D0E12" w:rsidRPr="00547212" w:rsidRDefault="0078411D" w:rsidP="009509D9">
            <w:pPr>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547212">
              <w:rPr>
                <w:color w:val="auto"/>
                <w:sz w:val="24"/>
                <w:szCs w:val="24"/>
              </w:rPr>
              <w:t>Arquivo principal</w:t>
            </w:r>
          </w:p>
        </w:tc>
      </w:tr>
      <w:tr w:rsidR="00547212" w:rsidRPr="00547212" w:rsidTr="00547212">
        <w:tc>
          <w:tcPr>
            <w:cnfStyle w:val="001000000000" w:firstRow="0" w:lastRow="0" w:firstColumn="1" w:lastColumn="0" w:oddVBand="0" w:evenVBand="0" w:oddHBand="0" w:evenHBand="0" w:firstRowFirstColumn="0" w:firstRowLastColumn="0" w:lastRowFirstColumn="0" w:lastRowLastColumn="0"/>
            <w:tcW w:w="2376" w:type="dxa"/>
            <w:shd w:val="clear" w:color="auto" w:fill="FFFFFF" w:themeFill="background1"/>
          </w:tcPr>
          <w:p w:rsidR="006D0E12" w:rsidRPr="00547212" w:rsidRDefault="006D0E12" w:rsidP="00547212">
            <w:pPr>
              <w:rPr>
                <w:color w:val="auto"/>
                <w:sz w:val="24"/>
                <w:szCs w:val="24"/>
              </w:rPr>
            </w:pPr>
            <w:proofErr w:type="gramStart"/>
            <w:r w:rsidRPr="00547212">
              <w:rPr>
                <w:color w:val="auto"/>
                <w:sz w:val="24"/>
                <w:szCs w:val="24"/>
              </w:rPr>
              <w:t>OTIMIZADORES.</w:t>
            </w:r>
            <w:proofErr w:type="gramEnd"/>
            <w:r w:rsidRPr="00547212">
              <w:rPr>
                <w:color w:val="auto"/>
                <w:sz w:val="24"/>
                <w:szCs w:val="24"/>
              </w:rPr>
              <w:t>f90</w:t>
            </w:r>
          </w:p>
        </w:tc>
        <w:tc>
          <w:tcPr>
            <w:tcW w:w="6268" w:type="dxa"/>
            <w:shd w:val="clear" w:color="auto" w:fill="FFFFFF" w:themeFill="background1"/>
          </w:tcPr>
          <w:p w:rsidR="006D0E12" w:rsidRPr="00547212" w:rsidRDefault="00B12BCA" w:rsidP="00B12BCA">
            <w:pPr>
              <w:jc w:val="center"/>
              <w:cnfStyle w:val="000000000000" w:firstRow="0" w:lastRow="0" w:firstColumn="0" w:lastColumn="0" w:oddVBand="0" w:evenVBand="0" w:oddHBand="0" w:evenHBand="0" w:firstRowFirstColumn="0" w:firstRowLastColumn="0" w:lastRowFirstColumn="0" w:lastRowLastColumn="0"/>
              <w:rPr>
                <w:color w:val="auto"/>
                <w:sz w:val="24"/>
                <w:szCs w:val="24"/>
              </w:rPr>
            </w:pPr>
            <w:r>
              <w:rPr>
                <w:color w:val="auto"/>
                <w:sz w:val="24"/>
                <w:szCs w:val="24"/>
              </w:rPr>
              <w:t xml:space="preserve">Funcionalidade para </w:t>
            </w:r>
            <w:proofErr w:type="gramStart"/>
            <w:r>
              <w:rPr>
                <w:color w:val="auto"/>
                <w:sz w:val="24"/>
                <w:szCs w:val="24"/>
              </w:rPr>
              <w:t>otimização</w:t>
            </w:r>
            <w:proofErr w:type="gramEnd"/>
            <w:r>
              <w:rPr>
                <w:color w:val="auto"/>
                <w:sz w:val="24"/>
                <w:szCs w:val="24"/>
              </w:rPr>
              <w:t xml:space="preserve"> em desenvolvimento</w:t>
            </w:r>
          </w:p>
        </w:tc>
      </w:tr>
      <w:tr w:rsidR="00547212" w:rsidRPr="00547212" w:rsidTr="00547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right w:val="none" w:sz="0" w:space="0" w:color="auto"/>
            </w:tcBorders>
            <w:shd w:val="clear" w:color="auto" w:fill="FFFFFF" w:themeFill="background1"/>
          </w:tcPr>
          <w:p w:rsidR="006D0E12" w:rsidRPr="00547212" w:rsidRDefault="006D0E12" w:rsidP="00547212">
            <w:pPr>
              <w:rPr>
                <w:color w:val="auto"/>
                <w:sz w:val="24"/>
                <w:szCs w:val="24"/>
              </w:rPr>
            </w:pPr>
            <w:proofErr w:type="gramStart"/>
            <w:r w:rsidRPr="00547212">
              <w:rPr>
                <w:color w:val="auto"/>
                <w:sz w:val="24"/>
                <w:szCs w:val="24"/>
              </w:rPr>
              <w:t>RESA.</w:t>
            </w:r>
            <w:proofErr w:type="gramEnd"/>
            <w:r w:rsidRPr="00547212">
              <w:rPr>
                <w:color w:val="auto"/>
                <w:sz w:val="24"/>
                <w:szCs w:val="24"/>
              </w:rPr>
              <w:t>f90</w:t>
            </w:r>
          </w:p>
        </w:tc>
        <w:tc>
          <w:tcPr>
            <w:tcW w:w="6268" w:type="dxa"/>
            <w:tcBorders>
              <w:left w:val="none" w:sz="0" w:space="0" w:color="auto"/>
              <w:right w:val="none" w:sz="0" w:space="0" w:color="auto"/>
            </w:tcBorders>
            <w:shd w:val="clear" w:color="auto" w:fill="FFFFFF" w:themeFill="background1"/>
          </w:tcPr>
          <w:p w:rsidR="006D0E12" w:rsidRPr="00547212" w:rsidRDefault="00AD1186" w:rsidP="00B12BCA">
            <w:pPr>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547212">
              <w:rPr>
                <w:color w:val="auto"/>
                <w:sz w:val="24"/>
                <w:szCs w:val="24"/>
              </w:rPr>
              <w:t xml:space="preserve">Arquivo que contém as equações do modelo </w:t>
            </w:r>
            <w:r w:rsidR="00B12BCA">
              <w:rPr>
                <w:color w:val="auto"/>
                <w:sz w:val="24"/>
                <w:szCs w:val="24"/>
              </w:rPr>
              <w:t>formando</w:t>
            </w:r>
            <w:r w:rsidRPr="00547212">
              <w:rPr>
                <w:color w:val="auto"/>
                <w:sz w:val="24"/>
                <w:szCs w:val="24"/>
              </w:rPr>
              <w:t xml:space="preserve"> um sistema algébrico diferencial a ser solucionado</w:t>
            </w:r>
          </w:p>
        </w:tc>
      </w:tr>
      <w:tr w:rsidR="00547212" w:rsidRPr="00547212" w:rsidTr="00547212">
        <w:tc>
          <w:tcPr>
            <w:cnfStyle w:val="001000000000" w:firstRow="0" w:lastRow="0" w:firstColumn="1" w:lastColumn="0" w:oddVBand="0" w:evenVBand="0" w:oddHBand="0" w:evenHBand="0" w:firstRowFirstColumn="0" w:firstRowLastColumn="0" w:lastRowFirstColumn="0" w:lastRowLastColumn="0"/>
            <w:tcW w:w="2376" w:type="dxa"/>
            <w:shd w:val="clear" w:color="auto" w:fill="FFFFFF" w:themeFill="background1"/>
          </w:tcPr>
          <w:p w:rsidR="006D0E12" w:rsidRPr="00547212" w:rsidRDefault="006D0E12" w:rsidP="00547212">
            <w:pPr>
              <w:rPr>
                <w:color w:val="auto"/>
                <w:sz w:val="24"/>
                <w:szCs w:val="24"/>
              </w:rPr>
            </w:pPr>
            <w:proofErr w:type="gramStart"/>
            <w:r w:rsidRPr="00547212">
              <w:rPr>
                <w:color w:val="auto"/>
                <w:sz w:val="24"/>
                <w:szCs w:val="24"/>
              </w:rPr>
              <w:t>VARGOBLAIS.</w:t>
            </w:r>
            <w:proofErr w:type="gramEnd"/>
            <w:r w:rsidRPr="00547212">
              <w:rPr>
                <w:color w:val="auto"/>
                <w:sz w:val="24"/>
                <w:szCs w:val="24"/>
              </w:rPr>
              <w:t>f90</w:t>
            </w:r>
          </w:p>
        </w:tc>
        <w:tc>
          <w:tcPr>
            <w:tcW w:w="6268" w:type="dxa"/>
            <w:shd w:val="clear" w:color="auto" w:fill="FFFFFF" w:themeFill="background1"/>
          </w:tcPr>
          <w:p w:rsidR="006D0E12" w:rsidRPr="00547212" w:rsidRDefault="00AD1186" w:rsidP="009509D9">
            <w:pPr>
              <w:jc w:val="center"/>
              <w:cnfStyle w:val="000000000000" w:firstRow="0" w:lastRow="0" w:firstColumn="0" w:lastColumn="0" w:oddVBand="0" w:evenVBand="0" w:oddHBand="0" w:evenHBand="0" w:firstRowFirstColumn="0" w:firstRowLastColumn="0" w:lastRowFirstColumn="0" w:lastRowLastColumn="0"/>
              <w:rPr>
                <w:color w:val="auto"/>
                <w:sz w:val="24"/>
                <w:szCs w:val="24"/>
              </w:rPr>
            </w:pPr>
            <w:r w:rsidRPr="00547212">
              <w:rPr>
                <w:color w:val="auto"/>
                <w:sz w:val="24"/>
                <w:szCs w:val="24"/>
              </w:rPr>
              <w:t>Arquivo com todas as varáveis</w:t>
            </w:r>
            <w:r w:rsidR="00B12BCA">
              <w:rPr>
                <w:color w:val="auto"/>
                <w:sz w:val="24"/>
                <w:szCs w:val="24"/>
              </w:rPr>
              <w:t xml:space="preserve"> globais</w:t>
            </w:r>
            <w:r w:rsidRPr="00547212">
              <w:rPr>
                <w:color w:val="auto"/>
                <w:sz w:val="24"/>
                <w:szCs w:val="24"/>
              </w:rPr>
              <w:t xml:space="preserve"> utilizadas</w:t>
            </w:r>
            <w:r w:rsidR="0078411D" w:rsidRPr="00547212">
              <w:rPr>
                <w:color w:val="auto"/>
                <w:sz w:val="24"/>
                <w:szCs w:val="24"/>
              </w:rPr>
              <w:t xml:space="preserve">, com as respectivas </w:t>
            </w:r>
            <w:r w:rsidR="00A14BDC" w:rsidRPr="00547212">
              <w:rPr>
                <w:color w:val="auto"/>
                <w:sz w:val="24"/>
                <w:szCs w:val="24"/>
              </w:rPr>
              <w:t>descrições.</w:t>
            </w:r>
          </w:p>
        </w:tc>
      </w:tr>
    </w:tbl>
    <w:p w:rsidR="006D0E12" w:rsidRPr="00B57BB9" w:rsidRDefault="006D0E12" w:rsidP="00257A6F">
      <w:pPr>
        <w:jc w:val="both"/>
        <w:rPr>
          <w:sz w:val="24"/>
          <w:szCs w:val="24"/>
        </w:rPr>
      </w:pPr>
    </w:p>
    <w:p w:rsidR="00B45B84" w:rsidRPr="001869FF" w:rsidRDefault="003941BA" w:rsidP="00547212">
      <w:pPr>
        <w:pStyle w:val="Ttulo1"/>
        <w:numPr>
          <w:ilvl w:val="1"/>
          <w:numId w:val="7"/>
        </w:numPr>
        <w:spacing w:before="0"/>
        <w:rPr>
          <w:rFonts w:asciiTheme="minorHAnsi" w:hAnsiTheme="minorHAnsi" w:cstheme="minorHAnsi"/>
          <w:color w:val="auto"/>
          <w:sz w:val="24"/>
          <w:szCs w:val="24"/>
        </w:rPr>
      </w:pPr>
      <w:bookmarkStart w:id="24" w:name="_Toc430007497"/>
      <w:r w:rsidRPr="001869FF">
        <w:rPr>
          <w:rFonts w:asciiTheme="minorHAnsi" w:hAnsiTheme="minorHAnsi" w:cstheme="minorHAnsi"/>
          <w:color w:val="auto"/>
          <w:sz w:val="24"/>
          <w:szCs w:val="24"/>
        </w:rPr>
        <w:t>Como Criar um Input</w:t>
      </w:r>
      <w:bookmarkEnd w:id="24"/>
    </w:p>
    <w:p w:rsidR="00DF2105" w:rsidRPr="00B57BB9" w:rsidRDefault="00DF2105" w:rsidP="00B57BB9">
      <w:pPr>
        <w:jc w:val="both"/>
        <w:rPr>
          <w:sz w:val="24"/>
          <w:szCs w:val="24"/>
        </w:rPr>
      </w:pPr>
      <w:r w:rsidRPr="00B57BB9">
        <w:rPr>
          <w:sz w:val="24"/>
          <w:szCs w:val="24"/>
        </w:rPr>
        <w:t>Os arquivos de Input foram criados para facilitar a interação do usuário com o programa, para que esse não precisasse alte</w:t>
      </w:r>
      <w:r w:rsidR="00B57BB9">
        <w:rPr>
          <w:sz w:val="24"/>
          <w:szCs w:val="24"/>
        </w:rPr>
        <w:t>rar o código quando necessitar mudar algum parâmetro ou</w:t>
      </w:r>
      <w:r w:rsidRPr="00B57BB9">
        <w:rPr>
          <w:sz w:val="24"/>
          <w:szCs w:val="24"/>
        </w:rPr>
        <w:t xml:space="preserve"> variável</w:t>
      </w:r>
      <w:r w:rsidR="00B57BB9">
        <w:rPr>
          <w:sz w:val="24"/>
          <w:szCs w:val="24"/>
        </w:rPr>
        <w:t xml:space="preserve"> de entrada</w:t>
      </w:r>
      <w:r w:rsidRPr="00B57BB9">
        <w:rPr>
          <w:sz w:val="24"/>
          <w:szCs w:val="24"/>
        </w:rPr>
        <w:t xml:space="preserve">. O input é constituído de cinco arquivos no formato </w:t>
      </w:r>
      <w:proofErr w:type="spellStart"/>
      <w:r w:rsidRPr="00B57BB9">
        <w:rPr>
          <w:sz w:val="24"/>
          <w:szCs w:val="24"/>
        </w:rPr>
        <w:t>txt</w:t>
      </w:r>
      <w:proofErr w:type="spellEnd"/>
      <w:r w:rsidRPr="00B57BB9">
        <w:rPr>
          <w:sz w:val="24"/>
          <w:szCs w:val="24"/>
        </w:rPr>
        <w:t>, são eles:</w:t>
      </w:r>
    </w:p>
    <w:p w:rsidR="00DF2105" w:rsidRPr="00B57BB9" w:rsidRDefault="00DF2105" w:rsidP="00DF2105">
      <w:pPr>
        <w:keepNext/>
        <w:jc w:val="center"/>
        <w:rPr>
          <w:sz w:val="24"/>
          <w:szCs w:val="24"/>
        </w:rPr>
      </w:pPr>
      <w:r w:rsidRPr="00B57BB9">
        <w:rPr>
          <w:noProof/>
          <w:sz w:val="24"/>
          <w:szCs w:val="24"/>
          <w:lang w:val="en-US"/>
        </w:rPr>
        <w:drawing>
          <wp:inline distT="0" distB="0" distL="0" distR="0" wp14:anchorId="70130C4F" wp14:editId="25CC3287">
            <wp:extent cx="2000529" cy="104789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0529" cy="1047896"/>
                    </a:xfrm>
                    <a:prstGeom prst="rect">
                      <a:avLst/>
                    </a:prstGeom>
                  </pic:spPr>
                </pic:pic>
              </a:graphicData>
            </a:graphic>
          </wp:inline>
        </w:drawing>
      </w:r>
    </w:p>
    <w:p w:rsidR="00DF2105" w:rsidRPr="00B12BCA" w:rsidRDefault="00DF2105" w:rsidP="00DF2105">
      <w:pPr>
        <w:pStyle w:val="Legenda"/>
        <w:jc w:val="center"/>
        <w:rPr>
          <w:color w:val="auto"/>
          <w:sz w:val="24"/>
          <w:szCs w:val="24"/>
        </w:rPr>
      </w:pPr>
      <w:bookmarkStart w:id="25" w:name="_Ref429730156"/>
      <w:r w:rsidRPr="00B12BCA">
        <w:rPr>
          <w:color w:val="auto"/>
          <w:sz w:val="24"/>
          <w:szCs w:val="24"/>
        </w:rPr>
        <w:t xml:space="preserve">Figura </w:t>
      </w:r>
      <w:r w:rsidR="00AF425E" w:rsidRPr="00B12BCA">
        <w:rPr>
          <w:color w:val="auto"/>
          <w:sz w:val="24"/>
          <w:szCs w:val="24"/>
        </w:rPr>
        <w:fldChar w:fldCharType="begin"/>
      </w:r>
      <w:r w:rsidR="00B11E06" w:rsidRPr="00B12BCA">
        <w:rPr>
          <w:color w:val="auto"/>
          <w:sz w:val="24"/>
          <w:szCs w:val="24"/>
        </w:rPr>
        <w:instrText xml:space="preserve"> SEQ Figura \* ARABIC </w:instrText>
      </w:r>
      <w:r w:rsidR="00AF425E" w:rsidRPr="00B12BCA">
        <w:rPr>
          <w:color w:val="auto"/>
          <w:sz w:val="24"/>
          <w:szCs w:val="24"/>
        </w:rPr>
        <w:fldChar w:fldCharType="separate"/>
      </w:r>
      <w:r w:rsidR="00E01A38">
        <w:rPr>
          <w:noProof/>
          <w:color w:val="auto"/>
          <w:sz w:val="24"/>
          <w:szCs w:val="24"/>
        </w:rPr>
        <w:t>6</w:t>
      </w:r>
      <w:r w:rsidR="00AF425E" w:rsidRPr="00B12BCA">
        <w:rPr>
          <w:color w:val="auto"/>
          <w:sz w:val="24"/>
          <w:szCs w:val="24"/>
        </w:rPr>
        <w:fldChar w:fldCharType="end"/>
      </w:r>
      <w:bookmarkEnd w:id="25"/>
      <w:r w:rsidRPr="00B12BCA">
        <w:rPr>
          <w:color w:val="auto"/>
          <w:sz w:val="24"/>
          <w:szCs w:val="24"/>
        </w:rPr>
        <w:t xml:space="preserve"> – Arquivos de Input</w:t>
      </w:r>
    </w:p>
    <w:p w:rsidR="00DF2105" w:rsidRPr="00B57BB9" w:rsidRDefault="00DF2105" w:rsidP="0003502F">
      <w:pPr>
        <w:jc w:val="both"/>
        <w:rPr>
          <w:noProof/>
          <w:sz w:val="24"/>
          <w:szCs w:val="24"/>
          <w:lang w:eastAsia="pt-BR"/>
        </w:rPr>
      </w:pPr>
      <w:r w:rsidRPr="00B57BB9">
        <w:rPr>
          <w:sz w:val="24"/>
          <w:szCs w:val="24"/>
        </w:rPr>
        <w:t xml:space="preserve">Falaremos sobre cada um deles detalhadamente abaixo, </w:t>
      </w:r>
      <w:r w:rsidR="0003502F" w:rsidRPr="00B57BB9">
        <w:rPr>
          <w:sz w:val="24"/>
          <w:szCs w:val="24"/>
        </w:rPr>
        <w:t>mas antes disso, há certas precauções que se deve</w:t>
      </w:r>
      <w:r w:rsidR="00822F05" w:rsidRPr="00B57BB9">
        <w:rPr>
          <w:sz w:val="24"/>
          <w:szCs w:val="24"/>
        </w:rPr>
        <w:t>m</w:t>
      </w:r>
      <w:r w:rsidR="0003502F" w:rsidRPr="00B57BB9">
        <w:rPr>
          <w:sz w:val="24"/>
          <w:szCs w:val="24"/>
        </w:rPr>
        <w:t xml:space="preserve"> tomar</w:t>
      </w:r>
      <w:r w:rsidR="00A14BDC">
        <w:rPr>
          <w:sz w:val="24"/>
          <w:szCs w:val="24"/>
        </w:rPr>
        <w:t>.</w:t>
      </w:r>
      <w:r w:rsidR="0003502F" w:rsidRPr="00B57BB9">
        <w:rPr>
          <w:sz w:val="24"/>
          <w:szCs w:val="24"/>
        </w:rPr>
        <w:t xml:space="preserve"> </w:t>
      </w:r>
      <w:r w:rsidR="00A14BDC">
        <w:rPr>
          <w:sz w:val="24"/>
          <w:szCs w:val="24"/>
        </w:rPr>
        <w:t>T</w:t>
      </w:r>
      <w:r w:rsidR="0003502F" w:rsidRPr="00B57BB9">
        <w:rPr>
          <w:sz w:val="24"/>
          <w:szCs w:val="24"/>
        </w:rPr>
        <w:t xml:space="preserve">odas as vezes que se for editar um desses arquivos, é altamente aconselhável que se guarde uma cópia de um input que esteja rodando normalmente para eventuais comparações com inputs mal formulados, vejamos </w:t>
      </w:r>
      <w:r w:rsidR="0003502F" w:rsidRPr="00B57BB9">
        <w:rPr>
          <w:noProof/>
          <w:sz w:val="24"/>
          <w:szCs w:val="24"/>
          <w:lang w:eastAsia="pt-BR"/>
        </w:rPr>
        <w:t>um exemplo de arquivo de input</w:t>
      </w:r>
      <w:r w:rsidR="00B20805">
        <w:rPr>
          <w:noProof/>
          <w:sz w:val="24"/>
          <w:szCs w:val="24"/>
          <w:lang w:eastAsia="pt-BR"/>
        </w:rPr>
        <w:t xml:space="preserve"> (</w:t>
      </w:r>
      <w:r w:rsidR="00A854DB">
        <w:rPr>
          <w:noProof/>
          <w:sz w:val="24"/>
          <w:szCs w:val="24"/>
          <w:lang w:eastAsia="pt-BR"/>
        </w:rPr>
        <w:fldChar w:fldCharType="begin"/>
      </w:r>
      <w:r w:rsidR="00A854DB">
        <w:rPr>
          <w:noProof/>
          <w:sz w:val="24"/>
          <w:szCs w:val="24"/>
          <w:lang w:eastAsia="pt-BR"/>
        </w:rPr>
        <w:instrText xml:space="preserve"> REF _Ref430003042 \h </w:instrText>
      </w:r>
      <w:r w:rsidR="00A854DB">
        <w:rPr>
          <w:noProof/>
          <w:sz w:val="24"/>
          <w:szCs w:val="24"/>
          <w:lang w:eastAsia="pt-BR"/>
        </w:rPr>
      </w:r>
      <w:r w:rsidR="00A854DB">
        <w:rPr>
          <w:noProof/>
          <w:sz w:val="24"/>
          <w:szCs w:val="24"/>
          <w:lang w:eastAsia="pt-BR"/>
        </w:rPr>
        <w:fldChar w:fldCharType="separate"/>
      </w:r>
      <w:r w:rsidR="00E01A38" w:rsidRPr="00A14BDC">
        <w:rPr>
          <w:sz w:val="24"/>
          <w:szCs w:val="24"/>
        </w:rPr>
        <w:t xml:space="preserve">Figura </w:t>
      </w:r>
      <w:r w:rsidR="00E01A38">
        <w:rPr>
          <w:noProof/>
          <w:sz w:val="24"/>
          <w:szCs w:val="24"/>
        </w:rPr>
        <w:t>7</w:t>
      </w:r>
      <w:r w:rsidR="00A854DB">
        <w:rPr>
          <w:noProof/>
          <w:sz w:val="24"/>
          <w:szCs w:val="24"/>
          <w:lang w:eastAsia="pt-BR"/>
        </w:rPr>
        <w:fldChar w:fldCharType="end"/>
      </w:r>
      <w:r w:rsidR="00B20805">
        <w:rPr>
          <w:noProof/>
          <w:sz w:val="24"/>
          <w:szCs w:val="24"/>
          <w:lang w:eastAsia="pt-BR"/>
        </w:rPr>
        <w:t>)</w:t>
      </w:r>
      <w:r w:rsidR="0003502F" w:rsidRPr="00B57BB9">
        <w:rPr>
          <w:noProof/>
          <w:sz w:val="24"/>
          <w:szCs w:val="24"/>
          <w:lang w:eastAsia="pt-BR"/>
        </w:rPr>
        <w:t>.</w:t>
      </w:r>
    </w:p>
    <w:p w:rsidR="0003502F" w:rsidRPr="00B57BB9" w:rsidRDefault="0003502F" w:rsidP="0003502F">
      <w:pPr>
        <w:keepNext/>
        <w:jc w:val="both"/>
        <w:rPr>
          <w:sz w:val="24"/>
          <w:szCs w:val="24"/>
        </w:rPr>
      </w:pPr>
      <w:r w:rsidRPr="00B57BB9">
        <w:rPr>
          <w:noProof/>
          <w:sz w:val="24"/>
          <w:szCs w:val="24"/>
          <w:lang w:val="en-US"/>
        </w:rPr>
        <w:drawing>
          <wp:inline distT="0" distB="0" distL="0" distR="0" wp14:anchorId="25BB3A3D" wp14:editId="1AB5FDCB">
            <wp:extent cx="5400040" cy="193421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ca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1934210"/>
                    </a:xfrm>
                    <a:prstGeom prst="rect">
                      <a:avLst/>
                    </a:prstGeom>
                  </pic:spPr>
                </pic:pic>
              </a:graphicData>
            </a:graphic>
          </wp:inline>
        </w:drawing>
      </w:r>
    </w:p>
    <w:p w:rsidR="0003502F" w:rsidRPr="00A14BDC" w:rsidRDefault="0003502F" w:rsidP="0003502F">
      <w:pPr>
        <w:pStyle w:val="Legenda"/>
        <w:jc w:val="center"/>
        <w:rPr>
          <w:color w:val="auto"/>
          <w:sz w:val="24"/>
          <w:szCs w:val="24"/>
        </w:rPr>
      </w:pPr>
      <w:bookmarkStart w:id="26" w:name="_Ref430003042"/>
      <w:r w:rsidRPr="00A14BDC">
        <w:rPr>
          <w:color w:val="auto"/>
          <w:sz w:val="24"/>
          <w:szCs w:val="24"/>
        </w:rPr>
        <w:t xml:space="preserve">Figura </w:t>
      </w:r>
      <w:r w:rsidR="00AF425E" w:rsidRPr="00A14BDC">
        <w:rPr>
          <w:color w:val="auto"/>
          <w:sz w:val="24"/>
          <w:szCs w:val="24"/>
        </w:rPr>
        <w:fldChar w:fldCharType="begin"/>
      </w:r>
      <w:r w:rsidR="00B11E06" w:rsidRPr="00A14BDC">
        <w:rPr>
          <w:color w:val="auto"/>
          <w:sz w:val="24"/>
          <w:szCs w:val="24"/>
        </w:rPr>
        <w:instrText xml:space="preserve"> SEQ Figura \* ARABIC </w:instrText>
      </w:r>
      <w:r w:rsidR="00AF425E" w:rsidRPr="00A14BDC">
        <w:rPr>
          <w:color w:val="auto"/>
          <w:sz w:val="24"/>
          <w:szCs w:val="24"/>
        </w:rPr>
        <w:fldChar w:fldCharType="separate"/>
      </w:r>
      <w:r w:rsidR="00E01A38">
        <w:rPr>
          <w:noProof/>
          <w:color w:val="auto"/>
          <w:sz w:val="24"/>
          <w:szCs w:val="24"/>
        </w:rPr>
        <w:t>7</w:t>
      </w:r>
      <w:r w:rsidR="00AF425E" w:rsidRPr="00A14BDC">
        <w:rPr>
          <w:color w:val="auto"/>
          <w:sz w:val="24"/>
          <w:szCs w:val="24"/>
        </w:rPr>
        <w:fldChar w:fldCharType="end"/>
      </w:r>
      <w:bookmarkEnd w:id="26"/>
      <w:r w:rsidRPr="00A14BDC">
        <w:rPr>
          <w:color w:val="auto"/>
          <w:sz w:val="24"/>
          <w:szCs w:val="24"/>
        </w:rPr>
        <w:t xml:space="preserve"> – Arquivo de input condições de operação</w:t>
      </w:r>
    </w:p>
    <w:p w:rsidR="00A14BDC" w:rsidRDefault="00822F05" w:rsidP="00822F05">
      <w:pPr>
        <w:jc w:val="both"/>
        <w:rPr>
          <w:sz w:val="24"/>
          <w:szCs w:val="24"/>
        </w:rPr>
      </w:pPr>
      <w:r w:rsidRPr="00B57BB9">
        <w:rPr>
          <w:sz w:val="24"/>
          <w:szCs w:val="24"/>
        </w:rPr>
        <w:lastRenderedPageBreak/>
        <w:t xml:space="preserve">As linhas que começam com “#” são apenas para dar alguma informação, por exemplo, no arquivo acima a primeira linha informa que o arquivo a ser editado corresponde a “Condições de Operação”, já a segunda linha informa quais as variáveis de input o usuário deve inserir na terceira linha. </w:t>
      </w:r>
    </w:p>
    <w:p w:rsidR="00A14BDC" w:rsidRPr="00A14BDC" w:rsidRDefault="00822F05" w:rsidP="00822F05">
      <w:pPr>
        <w:jc w:val="both"/>
        <w:rPr>
          <w:b/>
          <w:color w:val="FF0000"/>
          <w:sz w:val="24"/>
          <w:szCs w:val="24"/>
        </w:rPr>
      </w:pPr>
      <w:r w:rsidRPr="00A14BDC">
        <w:rPr>
          <w:b/>
          <w:color w:val="FF0000"/>
          <w:sz w:val="24"/>
          <w:szCs w:val="24"/>
        </w:rPr>
        <w:t>IMPORTANTE</w:t>
      </w:r>
      <w:proofErr w:type="gramStart"/>
      <w:r w:rsidRPr="00A14BDC">
        <w:rPr>
          <w:b/>
          <w:color w:val="FF0000"/>
          <w:sz w:val="24"/>
          <w:szCs w:val="24"/>
        </w:rPr>
        <w:t>!!!!</w:t>
      </w:r>
      <w:proofErr w:type="gramEnd"/>
      <w:r w:rsidRPr="00A14BDC">
        <w:rPr>
          <w:b/>
          <w:color w:val="FF0000"/>
          <w:sz w:val="24"/>
          <w:szCs w:val="24"/>
        </w:rPr>
        <w:t xml:space="preserve"> Jamais insira ou remova li</w:t>
      </w:r>
      <w:r w:rsidR="00B20805" w:rsidRPr="00A14BDC">
        <w:rPr>
          <w:b/>
          <w:color w:val="FF0000"/>
          <w:sz w:val="24"/>
          <w:szCs w:val="24"/>
        </w:rPr>
        <w:t>nhas do arquivo, o programa lê</w:t>
      </w:r>
      <w:r w:rsidRPr="00A14BDC">
        <w:rPr>
          <w:b/>
          <w:color w:val="FF0000"/>
          <w:sz w:val="24"/>
          <w:szCs w:val="24"/>
        </w:rPr>
        <w:t xml:space="preserve"> o</w:t>
      </w:r>
      <w:r w:rsidR="00463D82" w:rsidRPr="00A14BDC">
        <w:rPr>
          <w:b/>
          <w:color w:val="FF0000"/>
          <w:sz w:val="24"/>
          <w:szCs w:val="24"/>
        </w:rPr>
        <w:t>s</w:t>
      </w:r>
      <w:r w:rsidRPr="00A14BDC">
        <w:rPr>
          <w:b/>
          <w:color w:val="FF0000"/>
          <w:sz w:val="24"/>
          <w:szCs w:val="24"/>
        </w:rPr>
        <w:t xml:space="preserve"> arquivo</w:t>
      </w:r>
      <w:r w:rsidR="00463D82" w:rsidRPr="00A14BDC">
        <w:rPr>
          <w:b/>
          <w:color w:val="FF0000"/>
          <w:sz w:val="24"/>
          <w:szCs w:val="24"/>
        </w:rPr>
        <w:t>s</w:t>
      </w:r>
      <w:r w:rsidRPr="00A14BDC">
        <w:rPr>
          <w:b/>
          <w:color w:val="FF0000"/>
          <w:sz w:val="24"/>
          <w:szCs w:val="24"/>
        </w:rPr>
        <w:t xml:space="preserve"> com o exato número de linhas, inclusive</w:t>
      </w:r>
      <w:r w:rsidR="00463D82" w:rsidRPr="00A14BDC">
        <w:rPr>
          <w:b/>
          <w:color w:val="FF0000"/>
          <w:sz w:val="24"/>
          <w:szCs w:val="24"/>
        </w:rPr>
        <w:t xml:space="preserve"> linhas em branco</w:t>
      </w:r>
      <w:r w:rsidRPr="00A14BDC">
        <w:rPr>
          <w:b/>
          <w:color w:val="FF0000"/>
          <w:sz w:val="24"/>
          <w:szCs w:val="24"/>
        </w:rPr>
        <w:t>, que os arquivos contêm.</w:t>
      </w:r>
    </w:p>
    <w:p w:rsidR="00822F05" w:rsidRPr="00B57BB9" w:rsidRDefault="00C95562" w:rsidP="00822F05">
      <w:pPr>
        <w:jc w:val="both"/>
        <w:rPr>
          <w:sz w:val="24"/>
          <w:szCs w:val="24"/>
        </w:rPr>
      </w:pPr>
      <w:r w:rsidRPr="00B57BB9">
        <w:rPr>
          <w:sz w:val="24"/>
          <w:szCs w:val="24"/>
        </w:rPr>
        <w:t xml:space="preserve">As linhas restantes, as que não contêm #, são linhas legíveis para o programa, por exemplo, a sexta linha na </w:t>
      </w:r>
      <w:r w:rsidR="00A854DB">
        <w:rPr>
          <w:sz w:val="24"/>
          <w:szCs w:val="24"/>
        </w:rPr>
        <w:fldChar w:fldCharType="begin"/>
      </w:r>
      <w:r w:rsidR="00A854DB">
        <w:rPr>
          <w:sz w:val="24"/>
          <w:szCs w:val="24"/>
        </w:rPr>
        <w:instrText xml:space="preserve"> REF _Ref430003042 \h </w:instrText>
      </w:r>
      <w:r w:rsidR="00A854DB">
        <w:rPr>
          <w:sz w:val="24"/>
          <w:szCs w:val="24"/>
        </w:rPr>
      </w:r>
      <w:r w:rsidR="00A854DB">
        <w:rPr>
          <w:sz w:val="24"/>
          <w:szCs w:val="24"/>
        </w:rPr>
        <w:fldChar w:fldCharType="separate"/>
      </w:r>
      <w:r w:rsidR="00E01A38" w:rsidRPr="00A14BDC">
        <w:rPr>
          <w:sz w:val="24"/>
          <w:szCs w:val="24"/>
        </w:rPr>
        <w:t xml:space="preserve">Figura </w:t>
      </w:r>
      <w:r w:rsidR="00E01A38">
        <w:rPr>
          <w:noProof/>
          <w:sz w:val="24"/>
          <w:szCs w:val="24"/>
        </w:rPr>
        <w:t>7</w:t>
      </w:r>
      <w:r w:rsidR="00A854DB">
        <w:rPr>
          <w:sz w:val="24"/>
          <w:szCs w:val="24"/>
        </w:rPr>
        <w:fldChar w:fldCharType="end"/>
      </w:r>
      <w:r w:rsidRPr="00B57BB9">
        <w:rPr>
          <w:sz w:val="24"/>
          <w:szCs w:val="24"/>
        </w:rPr>
        <w:t xml:space="preserve"> deve conter na ordem as variáveis descriminadas </w:t>
      </w:r>
      <w:r w:rsidR="00254491" w:rsidRPr="00B57BB9">
        <w:rPr>
          <w:sz w:val="24"/>
          <w:szCs w:val="24"/>
        </w:rPr>
        <w:t xml:space="preserve">na linha anterior (Temperatura, Pressão base,...), a quantidade de espaços entre os valores não é importante. </w:t>
      </w:r>
      <w:r w:rsidR="0099786C" w:rsidRPr="00B57BB9">
        <w:rPr>
          <w:sz w:val="24"/>
          <w:szCs w:val="24"/>
        </w:rPr>
        <w:t>Um leitor mais atento deve ter notado que alguns valores estão na forma 1.2D5(Pressão base), essa é uma notação do FORTRAN, que significa 1.2 x 10</w:t>
      </w:r>
      <w:r w:rsidR="0099786C" w:rsidRPr="00B57BB9">
        <w:rPr>
          <w:sz w:val="24"/>
          <w:szCs w:val="24"/>
          <w:vertAlign w:val="superscript"/>
        </w:rPr>
        <w:t>5</w:t>
      </w:r>
      <w:r w:rsidR="0099786C" w:rsidRPr="00B57BB9">
        <w:rPr>
          <w:sz w:val="24"/>
          <w:szCs w:val="24"/>
        </w:rPr>
        <w:t>, assim se quiséssemos passar o número 5.6x10</w:t>
      </w:r>
      <w:r w:rsidR="0099786C" w:rsidRPr="00B57BB9">
        <w:rPr>
          <w:sz w:val="24"/>
          <w:szCs w:val="24"/>
          <w:vertAlign w:val="superscript"/>
        </w:rPr>
        <w:t>-7</w:t>
      </w:r>
      <w:r w:rsidR="0099786C" w:rsidRPr="00B57BB9">
        <w:rPr>
          <w:sz w:val="24"/>
          <w:szCs w:val="24"/>
        </w:rPr>
        <w:t xml:space="preserve"> para essa notação, obteríamos 5.6D-7. Importante que se deve utilizar sempre </w:t>
      </w:r>
      <w:proofErr w:type="gramStart"/>
      <w:r w:rsidR="0099786C" w:rsidRPr="00B57BB9">
        <w:rPr>
          <w:sz w:val="24"/>
          <w:szCs w:val="24"/>
        </w:rPr>
        <w:t>ponto(</w:t>
      </w:r>
      <w:proofErr w:type="gramEnd"/>
      <w:r w:rsidR="0099786C" w:rsidRPr="00B57BB9">
        <w:rPr>
          <w:sz w:val="24"/>
          <w:szCs w:val="24"/>
        </w:rPr>
        <w:t>.) e que mesmo em números simples é aconselhável se colocar a notação completa, como em 5.0x10</w:t>
      </w:r>
      <w:r w:rsidR="0099786C" w:rsidRPr="00B57BB9">
        <w:rPr>
          <w:sz w:val="24"/>
          <w:szCs w:val="24"/>
          <w:vertAlign w:val="superscript"/>
        </w:rPr>
        <w:t>1</w:t>
      </w:r>
      <w:r w:rsidR="0099786C" w:rsidRPr="00B57BB9">
        <w:rPr>
          <w:sz w:val="24"/>
          <w:szCs w:val="24"/>
        </w:rPr>
        <w:t>, que seria 5.d0, o “D” da notação pode ser minúsculo ou maiúsculo. Por fim, se observarmos a primeira linha, veremos o seguinte comentário</w:t>
      </w:r>
      <w:proofErr w:type="gramStart"/>
      <w:r w:rsidR="0099786C" w:rsidRPr="00B57BB9">
        <w:rPr>
          <w:sz w:val="24"/>
          <w:szCs w:val="24"/>
        </w:rPr>
        <w:t>, !</w:t>
      </w:r>
      <w:proofErr w:type="gramEnd"/>
      <w:r w:rsidR="0099786C" w:rsidRPr="00B57BB9">
        <w:rPr>
          <w:sz w:val="24"/>
          <w:szCs w:val="24"/>
        </w:rPr>
        <w:t>Componente A = N2       Componente B = CH4, esse comentário serve para auxiliar o usuário</w:t>
      </w:r>
      <w:r w:rsidR="00463D82">
        <w:rPr>
          <w:sz w:val="24"/>
          <w:szCs w:val="24"/>
        </w:rPr>
        <w:t xml:space="preserve"> nos índices para as respectivas espécies</w:t>
      </w:r>
      <w:r w:rsidR="0099786C" w:rsidRPr="00B57BB9">
        <w:rPr>
          <w:sz w:val="24"/>
          <w:szCs w:val="24"/>
        </w:rPr>
        <w:t xml:space="preserve"> e recomenda-se que </w:t>
      </w:r>
      <w:r w:rsidR="00903201" w:rsidRPr="00B57BB9">
        <w:rPr>
          <w:sz w:val="24"/>
          <w:szCs w:val="24"/>
        </w:rPr>
        <w:t xml:space="preserve">se mantenha atualizado. </w:t>
      </w:r>
    </w:p>
    <w:p w:rsidR="00DF2105" w:rsidRPr="00547212" w:rsidRDefault="004D0199" w:rsidP="00547212">
      <w:pPr>
        <w:pStyle w:val="Ttulo1"/>
        <w:numPr>
          <w:ilvl w:val="1"/>
          <w:numId w:val="7"/>
        </w:numPr>
        <w:spacing w:before="0"/>
        <w:rPr>
          <w:rFonts w:asciiTheme="minorHAnsi" w:hAnsiTheme="minorHAnsi" w:cstheme="minorHAnsi"/>
          <w:color w:val="auto"/>
          <w:sz w:val="24"/>
          <w:szCs w:val="24"/>
        </w:rPr>
      </w:pPr>
      <w:bookmarkStart w:id="27" w:name="_Toc430007498"/>
      <w:r w:rsidRPr="00547212">
        <w:rPr>
          <w:rFonts w:asciiTheme="minorHAnsi" w:hAnsiTheme="minorHAnsi" w:cstheme="minorHAnsi"/>
          <w:color w:val="auto"/>
          <w:sz w:val="24"/>
          <w:szCs w:val="24"/>
        </w:rPr>
        <w:t>Condições de operação</w:t>
      </w:r>
      <w:bookmarkEnd w:id="27"/>
      <w:r w:rsidRPr="00547212">
        <w:rPr>
          <w:rFonts w:asciiTheme="minorHAnsi" w:hAnsiTheme="minorHAnsi" w:cstheme="minorHAnsi"/>
          <w:color w:val="auto"/>
          <w:sz w:val="24"/>
          <w:szCs w:val="24"/>
        </w:rPr>
        <w:t xml:space="preserve"> </w:t>
      </w:r>
    </w:p>
    <w:p w:rsidR="004D0199" w:rsidRPr="008A5714" w:rsidRDefault="004D0199" w:rsidP="008A5714">
      <w:pPr>
        <w:jc w:val="both"/>
        <w:rPr>
          <w:sz w:val="24"/>
          <w:szCs w:val="24"/>
        </w:rPr>
      </w:pPr>
    </w:p>
    <w:p w:rsidR="004D0199" w:rsidRDefault="004D0199" w:rsidP="008A5714">
      <w:pPr>
        <w:jc w:val="both"/>
        <w:rPr>
          <w:sz w:val="24"/>
          <w:szCs w:val="24"/>
        </w:rPr>
      </w:pPr>
      <w:r w:rsidRPr="008A5714">
        <w:rPr>
          <w:sz w:val="24"/>
          <w:szCs w:val="24"/>
        </w:rPr>
        <w:t xml:space="preserve">O Input das condições de operações já foi visualizado pelo leitor na </w:t>
      </w:r>
      <w:r w:rsidR="00A854DB">
        <w:rPr>
          <w:sz w:val="24"/>
          <w:szCs w:val="24"/>
        </w:rPr>
        <w:fldChar w:fldCharType="begin"/>
      </w:r>
      <w:r w:rsidR="00A854DB">
        <w:rPr>
          <w:sz w:val="24"/>
          <w:szCs w:val="24"/>
        </w:rPr>
        <w:instrText xml:space="preserve"> REF _Ref430003042 \h </w:instrText>
      </w:r>
      <w:r w:rsidR="00A854DB">
        <w:rPr>
          <w:sz w:val="24"/>
          <w:szCs w:val="24"/>
        </w:rPr>
      </w:r>
      <w:r w:rsidR="00A854DB">
        <w:rPr>
          <w:sz w:val="24"/>
          <w:szCs w:val="24"/>
        </w:rPr>
        <w:fldChar w:fldCharType="separate"/>
      </w:r>
      <w:r w:rsidR="00E01A38" w:rsidRPr="00A14BDC">
        <w:rPr>
          <w:sz w:val="24"/>
          <w:szCs w:val="24"/>
        </w:rPr>
        <w:t xml:space="preserve">Figura </w:t>
      </w:r>
      <w:r w:rsidR="00E01A38">
        <w:rPr>
          <w:noProof/>
          <w:sz w:val="24"/>
          <w:szCs w:val="24"/>
        </w:rPr>
        <w:t>7</w:t>
      </w:r>
      <w:r w:rsidR="00A854DB">
        <w:rPr>
          <w:sz w:val="24"/>
          <w:szCs w:val="24"/>
        </w:rPr>
        <w:fldChar w:fldCharType="end"/>
      </w:r>
      <w:r w:rsidRPr="008A5714">
        <w:rPr>
          <w:sz w:val="24"/>
          <w:szCs w:val="24"/>
        </w:rPr>
        <w:t xml:space="preserve">, esse arquivo contém as </w:t>
      </w:r>
      <w:r w:rsidR="000D0AC4" w:rsidRPr="008A5714">
        <w:rPr>
          <w:sz w:val="24"/>
          <w:szCs w:val="24"/>
        </w:rPr>
        <w:t>principais informações para a simulação.</w:t>
      </w:r>
      <w:r w:rsidR="008A5714" w:rsidRPr="008A5714">
        <w:rPr>
          <w:sz w:val="24"/>
          <w:szCs w:val="24"/>
        </w:rPr>
        <w:t xml:space="preserve"> O usuário deve primeiro decidir se vai rodar uma simulação do ciclo PSA</w:t>
      </w:r>
      <w:r w:rsidR="004C4BB0">
        <w:rPr>
          <w:sz w:val="24"/>
          <w:szCs w:val="24"/>
        </w:rPr>
        <w:t xml:space="preserve"> (1)</w:t>
      </w:r>
      <w:r w:rsidR="008A5714" w:rsidRPr="008A5714">
        <w:rPr>
          <w:sz w:val="24"/>
          <w:szCs w:val="24"/>
        </w:rPr>
        <w:t xml:space="preserve"> ou somente de uma curva de ruptura</w:t>
      </w:r>
      <w:r w:rsidR="004C4BB0">
        <w:rPr>
          <w:sz w:val="24"/>
          <w:szCs w:val="24"/>
        </w:rPr>
        <w:t xml:space="preserve"> (0)</w:t>
      </w:r>
      <w:r w:rsidR="008A5714" w:rsidRPr="008A5714">
        <w:rPr>
          <w:sz w:val="24"/>
          <w:szCs w:val="24"/>
        </w:rPr>
        <w:t xml:space="preserve">, as seções 1.2 e 1.3 </w:t>
      </w:r>
      <w:r w:rsidR="004C4BB0">
        <w:rPr>
          <w:sz w:val="24"/>
          <w:szCs w:val="24"/>
        </w:rPr>
        <w:t xml:space="preserve">explicam sucintamente a diferenças nas duas simulações. Em ambos os casos deve-se fornecer a Temperatura da coluna, a pressão da etapa de adsorção (Pressão de Base), fração molar do componente A na entrada e a duração da etapa de adsorção. </w:t>
      </w:r>
      <w:r w:rsidR="008547BF">
        <w:rPr>
          <w:sz w:val="24"/>
          <w:szCs w:val="24"/>
        </w:rPr>
        <w:t>No caso do ciclo PSA o usuário deve ainda fornecer a pressão da etapa de pressão intermediária e baixa. Além disso, os tempos da descompressão à jusante, descompressão reversa e press</w:t>
      </w:r>
      <w:r w:rsidR="00A854DB">
        <w:rPr>
          <w:sz w:val="24"/>
          <w:szCs w:val="24"/>
        </w:rPr>
        <w:t>urização devem ser fornecidos.</w:t>
      </w:r>
    </w:p>
    <w:p w:rsidR="003F2150" w:rsidRPr="00547212" w:rsidRDefault="003F2150" w:rsidP="00547212">
      <w:pPr>
        <w:pStyle w:val="Ttulo1"/>
        <w:numPr>
          <w:ilvl w:val="1"/>
          <w:numId w:val="7"/>
        </w:numPr>
        <w:spacing w:before="0"/>
        <w:rPr>
          <w:rFonts w:asciiTheme="minorHAnsi" w:hAnsiTheme="minorHAnsi" w:cstheme="minorHAnsi"/>
          <w:color w:val="auto"/>
          <w:sz w:val="24"/>
          <w:szCs w:val="24"/>
        </w:rPr>
      </w:pPr>
      <w:bookmarkStart w:id="28" w:name="_Toc430007499"/>
      <w:r w:rsidRPr="00547212">
        <w:rPr>
          <w:rFonts w:asciiTheme="minorHAnsi" w:hAnsiTheme="minorHAnsi" w:cstheme="minorHAnsi"/>
          <w:color w:val="auto"/>
          <w:sz w:val="24"/>
          <w:szCs w:val="24"/>
        </w:rPr>
        <w:lastRenderedPageBreak/>
        <w:t>Condições de simulação</w:t>
      </w:r>
      <w:bookmarkEnd w:id="28"/>
    </w:p>
    <w:p w:rsidR="003E1B22" w:rsidRDefault="003E1B22" w:rsidP="003E1B22">
      <w:pPr>
        <w:keepNext/>
        <w:jc w:val="both"/>
      </w:pPr>
      <w:r>
        <w:rPr>
          <w:noProof/>
          <w:sz w:val="24"/>
          <w:szCs w:val="24"/>
          <w:lang w:val="en-US"/>
        </w:rPr>
        <w:drawing>
          <wp:inline distT="0" distB="0" distL="0" distR="0" wp14:anchorId="52D62119" wp14:editId="7BC09970">
            <wp:extent cx="5400040" cy="3075305"/>
            <wp:effectExtent l="19050" t="0" r="0" b="0"/>
            <wp:docPr id="2" name="Imagem 1" descr="condicoes de simul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coes de simulacao.png"/>
                    <pic:cNvPicPr/>
                  </pic:nvPicPr>
                  <pic:blipFill>
                    <a:blip r:embed="rId19" cstate="print"/>
                    <a:stretch>
                      <a:fillRect/>
                    </a:stretch>
                  </pic:blipFill>
                  <pic:spPr>
                    <a:xfrm>
                      <a:off x="0" y="0"/>
                      <a:ext cx="5400040" cy="3075305"/>
                    </a:xfrm>
                    <a:prstGeom prst="rect">
                      <a:avLst/>
                    </a:prstGeom>
                  </pic:spPr>
                </pic:pic>
              </a:graphicData>
            </a:graphic>
          </wp:inline>
        </w:drawing>
      </w:r>
    </w:p>
    <w:p w:rsidR="003F2150" w:rsidRPr="00A14BDC" w:rsidRDefault="003E1B22" w:rsidP="003E1B22">
      <w:pPr>
        <w:pStyle w:val="Legenda"/>
        <w:jc w:val="center"/>
        <w:rPr>
          <w:color w:val="auto"/>
          <w:sz w:val="24"/>
          <w:szCs w:val="24"/>
        </w:rPr>
      </w:pPr>
      <w:bookmarkStart w:id="29" w:name="_Ref430003070"/>
      <w:r w:rsidRPr="00A14BDC">
        <w:rPr>
          <w:color w:val="auto"/>
          <w:sz w:val="24"/>
          <w:szCs w:val="24"/>
        </w:rPr>
        <w:t xml:space="preserve">Figura </w:t>
      </w:r>
      <w:r w:rsidR="005574D2" w:rsidRPr="00A14BDC">
        <w:rPr>
          <w:color w:val="auto"/>
          <w:sz w:val="24"/>
          <w:szCs w:val="24"/>
        </w:rPr>
        <w:fldChar w:fldCharType="begin"/>
      </w:r>
      <w:r w:rsidR="005574D2" w:rsidRPr="00A14BDC">
        <w:rPr>
          <w:color w:val="auto"/>
          <w:sz w:val="24"/>
          <w:szCs w:val="24"/>
        </w:rPr>
        <w:instrText xml:space="preserve"> SEQ Figura \* ARABIC </w:instrText>
      </w:r>
      <w:r w:rsidR="005574D2" w:rsidRPr="00A14BDC">
        <w:rPr>
          <w:color w:val="auto"/>
          <w:sz w:val="24"/>
          <w:szCs w:val="24"/>
        </w:rPr>
        <w:fldChar w:fldCharType="separate"/>
      </w:r>
      <w:r w:rsidR="00E01A38">
        <w:rPr>
          <w:noProof/>
          <w:color w:val="auto"/>
          <w:sz w:val="24"/>
          <w:szCs w:val="24"/>
        </w:rPr>
        <w:t>8</w:t>
      </w:r>
      <w:r w:rsidR="005574D2" w:rsidRPr="00A14BDC">
        <w:rPr>
          <w:color w:val="auto"/>
          <w:sz w:val="24"/>
          <w:szCs w:val="24"/>
        </w:rPr>
        <w:fldChar w:fldCharType="end"/>
      </w:r>
      <w:bookmarkEnd w:id="29"/>
      <w:r w:rsidRPr="00A14BDC">
        <w:rPr>
          <w:color w:val="auto"/>
          <w:sz w:val="24"/>
          <w:szCs w:val="24"/>
        </w:rPr>
        <w:t>-Condições de Simulação</w:t>
      </w:r>
    </w:p>
    <w:p w:rsidR="003F2150" w:rsidRDefault="00184C3A" w:rsidP="008A5714">
      <w:pPr>
        <w:jc w:val="both"/>
        <w:rPr>
          <w:sz w:val="24"/>
          <w:szCs w:val="24"/>
        </w:rPr>
      </w:pPr>
      <w:r>
        <w:rPr>
          <w:sz w:val="24"/>
          <w:szCs w:val="24"/>
        </w:rPr>
        <w:t xml:space="preserve"> </w:t>
      </w:r>
      <w:r w:rsidR="003E1B22">
        <w:rPr>
          <w:sz w:val="24"/>
          <w:szCs w:val="24"/>
        </w:rPr>
        <w:t>No arquivo de</w:t>
      </w:r>
      <w:r w:rsidR="003F2150">
        <w:rPr>
          <w:sz w:val="24"/>
          <w:szCs w:val="24"/>
        </w:rPr>
        <w:t xml:space="preserve"> condições de simulação</w:t>
      </w:r>
      <w:r w:rsidR="003E1B22">
        <w:rPr>
          <w:sz w:val="24"/>
          <w:szCs w:val="24"/>
        </w:rPr>
        <w:t xml:space="preserve"> deve-se </w:t>
      </w:r>
      <w:r w:rsidR="00130303">
        <w:rPr>
          <w:sz w:val="24"/>
          <w:szCs w:val="24"/>
        </w:rPr>
        <w:t xml:space="preserve">primeiro escolher em quantos volumes finitos o leito será dividido, deve ficar claro para o leitor que quanto maior esse valor melhor será o cálculo, no entanto o tempo computacional também aumentará. É recomendado que se </w:t>
      </w:r>
      <w:proofErr w:type="gramStart"/>
      <w:r w:rsidR="00130303">
        <w:rPr>
          <w:sz w:val="24"/>
          <w:szCs w:val="24"/>
        </w:rPr>
        <w:t>faça</w:t>
      </w:r>
      <w:r w:rsidR="00EE5526">
        <w:rPr>
          <w:sz w:val="24"/>
          <w:szCs w:val="24"/>
        </w:rPr>
        <w:t>m</w:t>
      </w:r>
      <w:proofErr w:type="gramEnd"/>
      <w:r w:rsidR="00130303">
        <w:rPr>
          <w:sz w:val="24"/>
          <w:szCs w:val="24"/>
        </w:rPr>
        <w:t xml:space="preserve"> testes com diferentes valores do número de volumes finitos para que se encontre o valor ideal.</w:t>
      </w:r>
      <w:r w:rsidR="00620CAD">
        <w:rPr>
          <w:sz w:val="24"/>
          <w:szCs w:val="24"/>
        </w:rPr>
        <w:t xml:space="preserve"> </w:t>
      </w:r>
      <w:r w:rsidR="00EE5526">
        <w:rPr>
          <w:sz w:val="24"/>
          <w:szCs w:val="24"/>
        </w:rPr>
        <w:t xml:space="preserve">O número de componentes deve ser mantido como dois, para se </w:t>
      </w:r>
      <w:proofErr w:type="gramStart"/>
      <w:r w:rsidR="00EE5526">
        <w:rPr>
          <w:sz w:val="24"/>
          <w:szCs w:val="24"/>
        </w:rPr>
        <w:t>fazer</w:t>
      </w:r>
      <w:proofErr w:type="gramEnd"/>
      <w:r w:rsidR="00EE5526">
        <w:rPr>
          <w:sz w:val="24"/>
          <w:szCs w:val="24"/>
        </w:rPr>
        <w:t xml:space="preserve"> cálculos multicomponentes é necessário que se faça alterações diretamente no código fonte do programa. </w:t>
      </w:r>
      <w:r w:rsidR="004C350D">
        <w:rPr>
          <w:sz w:val="24"/>
          <w:szCs w:val="24"/>
        </w:rPr>
        <w:t xml:space="preserve">O método numérico deve ser escolhido com cuidado, </w:t>
      </w:r>
      <w:proofErr w:type="gramStart"/>
      <w:r w:rsidR="004C350D">
        <w:rPr>
          <w:sz w:val="24"/>
          <w:szCs w:val="24"/>
        </w:rPr>
        <w:t>a</w:t>
      </w:r>
      <w:proofErr w:type="gramEnd"/>
      <w:r w:rsidR="004C350D">
        <w:rPr>
          <w:sz w:val="24"/>
          <w:szCs w:val="24"/>
        </w:rPr>
        <w:t xml:space="preserve"> seção 2.3 faz um resumo sobre os métodos usados aqui, </w:t>
      </w:r>
      <w:r w:rsidR="006310D9">
        <w:rPr>
          <w:sz w:val="24"/>
          <w:szCs w:val="24"/>
        </w:rPr>
        <w:t>além disso,</w:t>
      </w:r>
      <w:r w:rsidR="004C350D">
        <w:rPr>
          <w:sz w:val="24"/>
          <w:szCs w:val="24"/>
        </w:rPr>
        <w:t xml:space="preserve"> na bibliografia é possível encontrar referências com uma riqueza maior de detalhes sobre os métodos numéricos. </w:t>
      </w:r>
    </w:p>
    <w:p w:rsidR="00D87C8F" w:rsidRDefault="00D87C8F" w:rsidP="008A5714">
      <w:pPr>
        <w:jc w:val="both"/>
        <w:rPr>
          <w:sz w:val="24"/>
          <w:szCs w:val="24"/>
        </w:rPr>
      </w:pPr>
      <w:r>
        <w:rPr>
          <w:sz w:val="24"/>
          <w:szCs w:val="24"/>
        </w:rPr>
        <w:t xml:space="preserve"> Depois os modelos de Isoterma e do balanço de energia devem s</w:t>
      </w:r>
      <w:r w:rsidR="00A14BDC">
        <w:rPr>
          <w:sz w:val="24"/>
          <w:szCs w:val="24"/>
        </w:rPr>
        <w:t xml:space="preserve">er escolhidos. Pode-se ainda </w:t>
      </w:r>
      <w:r>
        <w:rPr>
          <w:sz w:val="24"/>
          <w:szCs w:val="24"/>
        </w:rPr>
        <w:t>determinar parâmetros da integração no tempo, escolhendo de quanto em quanto tempo o cál</w:t>
      </w:r>
      <w:r w:rsidR="006310D9">
        <w:rPr>
          <w:sz w:val="24"/>
          <w:szCs w:val="24"/>
        </w:rPr>
        <w:t>culo será realizado e impr</w:t>
      </w:r>
      <w:r w:rsidR="00A14BDC">
        <w:rPr>
          <w:sz w:val="24"/>
          <w:szCs w:val="24"/>
        </w:rPr>
        <w:t>esso nos arquivos de output</w:t>
      </w:r>
      <w:r w:rsidR="006310D9">
        <w:rPr>
          <w:sz w:val="24"/>
          <w:szCs w:val="24"/>
        </w:rPr>
        <w:t>,</w:t>
      </w:r>
      <w:r w:rsidR="00620CAD">
        <w:rPr>
          <w:sz w:val="24"/>
          <w:szCs w:val="24"/>
        </w:rPr>
        <w:t xml:space="preserve"> </w:t>
      </w:r>
      <w:r w:rsidR="006310D9">
        <w:rPr>
          <w:sz w:val="24"/>
          <w:szCs w:val="24"/>
        </w:rPr>
        <w:t xml:space="preserve">e </w:t>
      </w:r>
      <w:r>
        <w:rPr>
          <w:sz w:val="24"/>
          <w:szCs w:val="24"/>
        </w:rPr>
        <w:t>definir</w:t>
      </w:r>
      <w:r w:rsidR="006310D9">
        <w:rPr>
          <w:sz w:val="24"/>
          <w:szCs w:val="24"/>
        </w:rPr>
        <w:t xml:space="preserve"> também</w:t>
      </w:r>
      <w:r>
        <w:rPr>
          <w:sz w:val="24"/>
          <w:szCs w:val="24"/>
        </w:rPr>
        <w:t xml:space="preserve"> as tole</w:t>
      </w:r>
      <w:r w:rsidR="006310D9">
        <w:rPr>
          <w:sz w:val="24"/>
          <w:szCs w:val="24"/>
        </w:rPr>
        <w:t xml:space="preserve">râncias relativas e absolutas que serão usadas para se determinar o fim do cálculo. </w:t>
      </w:r>
    </w:p>
    <w:p w:rsidR="00D87C8F" w:rsidRPr="00547212" w:rsidRDefault="003B76A8" w:rsidP="00547212">
      <w:pPr>
        <w:pStyle w:val="Ttulo1"/>
        <w:numPr>
          <w:ilvl w:val="1"/>
          <w:numId w:val="7"/>
        </w:numPr>
        <w:spacing w:before="0"/>
        <w:rPr>
          <w:rFonts w:asciiTheme="minorHAnsi" w:hAnsiTheme="minorHAnsi" w:cstheme="minorHAnsi"/>
          <w:color w:val="auto"/>
          <w:sz w:val="24"/>
          <w:szCs w:val="24"/>
        </w:rPr>
      </w:pPr>
      <w:bookmarkStart w:id="30" w:name="_Toc430007500"/>
      <w:r w:rsidRPr="00547212">
        <w:rPr>
          <w:rFonts w:asciiTheme="minorHAnsi" w:hAnsiTheme="minorHAnsi" w:cstheme="minorHAnsi"/>
          <w:color w:val="auto"/>
          <w:sz w:val="24"/>
          <w:szCs w:val="24"/>
        </w:rPr>
        <w:t>Constantes do leito</w:t>
      </w:r>
      <w:bookmarkEnd w:id="30"/>
    </w:p>
    <w:p w:rsidR="003B76A8" w:rsidRDefault="003B76A8" w:rsidP="003B76A8">
      <w:pPr>
        <w:keepNext/>
        <w:jc w:val="both"/>
      </w:pPr>
      <w:r>
        <w:rPr>
          <w:noProof/>
          <w:sz w:val="24"/>
          <w:szCs w:val="24"/>
          <w:lang w:val="en-US"/>
        </w:rPr>
        <w:drawing>
          <wp:inline distT="0" distB="0" distL="0" distR="0" wp14:anchorId="26CB6A54" wp14:editId="64BAF01B">
            <wp:extent cx="5400136" cy="966159"/>
            <wp:effectExtent l="0" t="0" r="0" b="0"/>
            <wp:docPr id="6" name="Imagem 5" descr="Constantes do le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antes do leito.png"/>
                    <pic:cNvPicPr/>
                  </pic:nvPicPr>
                  <pic:blipFill>
                    <a:blip r:embed="rId20" cstate="print"/>
                    <a:stretch>
                      <a:fillRect/>
                    </a:stretch>
                  </pic:blipFill>
                  <pic:spPr>
                    <a:xfrm>
                      <a:off x="0" y="0"/>
                      <a:ext cx="5400136" cy="966159"/>
                    </a:xfrm>
                    <a:prstGeom prst="rect">
                      <a:avLst/>
                    </a:prstGeom>
                  </pic:spPr>
                </pic:pic>
              </a:graphicData>
            </a:graphic>
          </wp:inline>
        </w:drawing>
      </w:r>
    </w:p>
    <w:p w:rsidR="003B76A8" w:rsidRPr="00A14BDC" w:rsidRDefault="003B76A8" w:rsidP="003B76A8">
      <w:pPr>
        <w:pStyle w:val="Legenda"/>
        <w:jc w:val="center"/>
        <w:rPr>
          <w:color w:val="auto"/>
          <w:sz w:val="24"/>
          <w:szCs w:val="24"/>
        </w:rPr>
      </w:pPr>
      <w:r w:rsidRPr="00A14BDC">
        <w:rPr>
          <w:color w:val="auto"/>
          <w:sz w:val="24"/>
          <w:szCs w:val="24"/>
        </w:rPr>
        <w:t xml:space="preserve">Figura </w:t>
      </w:r>
      <w:r w:rsidR="005574D2" w:rsidRPr="00A14BDC">
        <w:rPr>
          <w:color w:val="auto"/>
          <w:sz w:val="24"/>
          <w:szCs w:val="24"/>
        </w:rPr>
        <w:fldChar w:fldCharType="begin"/>
      </w:r>
      <w:r w:rsidR="005574D2" w:rsidRPr="00A14BDC">
        <w:rPr>
          <w:color w:val="auto"/>
          <w:sz w:val="24"/>
          <w:szCs w:val="24"/>
        </w:rPr>
        <w:instrText xml:space="preserve"> SEQ Figura \* ARABIC </w:instrText>
      </w:r>
      <w:r w:rsidR="005574D2" w:rsidRPr="00A14BDC">
        <w:rPr>
          <w:color w:val="auto"/>
          <w:sz w:val="24"/>
          <w:szCs w:val="24"/>
        </w:rPr>
        <w:fldChar w:fldCharType="separate"/>
      </w:r>
      <w:r w:rsidR="00E01A38">
        <w:rPr>
          <w:noProof/>
          <w:color w:val="auto"/>
          <w:sz w:val="24"/>
          <w:szCs w:val="24"/>
        </w:rPr>
        <w:t>9</w:t>
      </w:r>
      <w:r w:rsidR="005574D2" w:rsidRPr="00A14BDC">
        <w:rPr>
          <w:color w:val="auto"/>
          <w:sz w:val="24"/>
          <w:szCs w:val="24"/>
        </w:rPr>
        <w:fldChar w:fldCharType="end"/>
      </w:r>
      <w:r w:rsidRPr="00A14BDC">
        <w:rPr>
          <w:color w:val="auto"/>
          <w:sz w:val="24"/>
          <w:szCs w:val="24"/>
        </w:rPr>
        <w:t>-Constantes do leito</w:t>
      </w:r>
    </w:p>
    <w:p w:rsidR="003B76A8" w:rsidRDefault="0015507E" w:rsidP="008A5714">
      <w:pPr>
        <w:jc w:val="both"/>
        <w:rPr>
          <w:sz w:val="24"/>
          <w:szCs w:val="24"/>
        </w:rPr>
      </w:pPr>
      <w:r>
        <w:rPr>
          <w:sz w:val="24"/>
          <w:szCs w:val="24"/>
        </w:rPr>
        <w:lastRenderedPageBreak/>
        <w:t xml:space="preserve">Nesse arquivo </w:t>
      </w:r>
      <w:r w:rsidR="00A14BDC">
        <w:rPr>
          <w:sz w:val="24"/>
          <w:szCs w:val="24"/>
        </w:rPr>
        <w:t>devem-se</w:t>
      </w:r>
      <w:r>
        <w:rPr>
          <w:sz w:val="24"/>
          <w:szCs w:val="24"/>
        </w:rPr>
        <w:t xml:space="preserve"> informar constantes relacionadas à coluna e ao leito. </w:t>
      </w:r>
      <w:r w:rsidR="00DC3903">
        <w:rPr>
          <w:sz w:val="24"/>
          <w:szCs w:val="24"/>
        </w:rPr>
        <w:t xml:space="preserve">Perceba que tanto o diâmetro da coluna como o comprimento </w:t>
      </w:r>
      <w:proofErr w:type="gramStart"/>
      <w:r w:rsidR="00A854DB">
        <w:rPr>
          <w:sz w:val="24"/>
          <w:szCs w:val="24"/>
        </w:rPr>
        <w:t>devem ser informados</w:t>
      </w:r>
      <w:proofErr w:type="gramEnd"/>
      <w:r w:rsidR="00A854DB">
        <w:rPr>
          <w:sz w:val="24"/>
          <w:szCs w:val="24"/>
        </w:rPr>
        <w:t xml:space="preserve"> em metro. </w:t>
      </w:r>
      <w:r w:rsidR="00F116EC">
        <w:rPr>
          <w:sz w:val="24"/>
          <w:szCs w:val="24"/>
        </w:rPr>
        <w:t xml:space="preserve">Caso se queira trabalhar com partículas homogêneas, basta que se defina a porosidade da partícula como </w:t>
      </w:r>
      <w:proofErr w:type="gramStart"/>
      <w:r w:rsidR="00F116EC">
        <w:rPr>
          <w:sz w:val="24"/>
          <w:szCs w:val="24"/>
        </w:rPr>
        <w:t>1</w:t>
      </w:r>
      <w:proofErr w:type="gramEnd"/>
      <w:r w:rsidR="00F116EC">
        <w:rPr>
          <w:sz w:val="24"/>
          <w:szCs w:val="24"/>
        </w:rPr>
        <w:t xml:space="preserve">. </w:t>
      </w:r>
    </w:p>
    <w:p w:rsidR="003B76A8" w:rsidRPr="00A854DB" w:rsidRDefault="003B76A8" w:rsidP="008A5714">
      <w:pPr>
        <w:jc w:val="both"/>
        <w:rPr>
          <w:b/>
          <w:sz w:val="24"/>
          <w:szCs w:val="24"/>
        </w:rPr>
      </w:pPr>
      <w:proofErr w:type="gramStart"/>
      <w:r w:rsidRPr="00A854DB">
        <w:rPr>
          <w:b/>
          <w:sz w:val="24"/>
          <w:szCs w:val="24"/>
        </w:rPr>
        <w:t>4.4)</w:t>
      </w:r>
      <w:proofErr w:type="gramEnd"/>
      <w:r w:rsidRPr="00A854DB">
        <w:rPr>
          <w:b/>
          <w:sz w:val="24"/>
          <w:szCs w:val="24"/>
        </w:rPr>
        <w:t xml:space="preserve"> Parâmetros cinéticos </w:t>
      </w:r>
    </w:p>
    <w:p w:rsidR="003B76A8" w:rsidRPr="00A14BDC" w:rsidRDefault="00620CAD" w:rsidP="00A14BDC">
      <w:pPr>
        <w:pStyle w:val="Legenda"/>
        <w:jc w:val="center"/>
        <w:rPr>
          <w:color w:val="auto"/>
          <w:sz w:val="24"/>
          <w:szCs w:val="24"/>
        </w:rPr>
      </w:pPr>
      <w:r w:rsidRPr="00A14BDC">
        <w:rPr>
          <w:noProof/>
          <w:color w:val="auto"/>
          <w:sz w:val="24"/>
          <w:szCs w:val="24"/>
          <w:lang w:val="en-US"/>
        </w:rPr>
        <w:drawing>
          <wp:inline distT="0" distB="0" distL="0" distR="0" wp14:anchorId="729A229C" wp14:editId="1E2E9C9B">
            <wp:extent cx="5400675" cy="1524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rso cineticos.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1523821"/>
                    </a:xfrm>
                    <a:prstGeom prst="rect">
                      <a:avLst/>
                    </a:prstGeom>
                  </pic:spPr>
                </pic:pic>
              </a:graphicData>
            </a:graphic>
          </wp:inline>
        </w:drawing>
      </w:r>
    </w:p>
    <w:p w:rsidR="003B76A8" w:rsidRPr="00A14BDC" w:rsidRDefault="003B76A8" w:rsidP="003B76A8">
      <w:pPr>
        <w:pStyle w:val="Legenda"/>
        <w:jc w:val="center"/>
        <w:rPr>
          <w:color w:val="auto"/>
          <w:sz w:val="24"/>
          <w:szCs w:val="24"/>
        </w:rPr>
      </w:pPr>
      <w:r w:rsidRPr="00A14BDC">
        <w:rPr>
          <w:color w:val="auto"/>
          <w:sz w:val="24"/>
          <w:szCs w:val="24"/>
        </w:rPr>
        <w:t xml:space="preserve">Figura </w:t>
      </w:r>
      <w:r w:rsidR="005574D2" w:rsidRPr="00A14BDC">
        <w:rPr>
          <w:color w:val="auto"/>
          <w:sz w:val="24"/>
          <w:szCs w:val="24"/>
        </w:rPr>
        <w:fldChar w:fldCharType="begin"/>
      </w:r>
      <w:r w:rsidR="005574D2" w:rsidRPr="00A14BDC">
        <w:rPr>
          <w:color w:val="auto"/>
          <w:sz w:val="24"/>
          <w:szCs w:val="24"/>
        </w:rPr>
        <w:instrText xml:space="preserve"> SEQ Figura \* ARABIC </w:instrText>
      </w:r>
      <w:r w:rsidR="005574D2" w:rsidRPr="00A14BDC">
        <w:rPr>
          <w:color w:val="auto"/>
          <w:sz w:val="24"/>
          <w:szCs w:val="24"/>
        </w:rPr>
        <w:fldChar w:fldCharType="separate"/>
      </w:r>
      <w:r w:rsidR="00E01A38">
        <w:rPr>
          <w:noProof/>
          <w:color w:val="auto"/>
          <w:sz w:val="24"/>
          <w:szCs w:val="24"/>
        </w:rPr>
        <w:t>10</w:t>
      </w:r>
      <w:r w:rsidR="005574D2" w:rsidRPr="00A14BDC">
        <w:rPr>
          <w:color w:val="auto"/>
          <w:sz w:val="24"/>
          <w:szCs w:val="24"/>
        </w:rPr>
        <w:fldChar w:fldCharType="end"/>
      </w:r>
      <w:r w:rsidRPr="00A14BDC">
        <w:rPr>
          <w:color w:val="auto"/>
          <w:sz w:val="24"/>
          <w:szCs w:val="24"/>
        </w:rPr>
        <w:t>-Parâmetros cinéticos</w:t>
      </w:r>
    </w:p>
    <w:p w:rsidR="00DF2105" w:rsidRPr="00B57BB9" w:rsidRDefault="00767CD3" w:rsidP="00F07F76">
      <w:pPr>
        <w:jc w:val="both"/>
        <w:rPr>
          <w:sz w:val="24"/>
          <w:szCs w:val="24"/>
        </w:rPr>
      </w:pPr>
      <w:r>
        <w:rPr>
          <w:sz w:val="24"/>
          <w:szCs w:val="24"/>
        </w:rPr>
        <w:t xml:space="preserve"> No arquivo de parâmetros cinéticos, o usuário escolherá primeiramente se fornecerá os parâmetros diretamente ou se os calculará através de correlações.</w:t>
      </w:r>
      <w:r w:rsidR="00F07F76">
        <w:rPr>
          <w:sz w:val="24"/>
          <w:szCs w:val="24"/>
        </w:rPr>
        <w:t xml:space="preserve"> Todos os valores devem ser fornecidos nas unidades SI. </w:t>
      </w:r>
      <w:r w:rsidR="00077D80">
        <w:rPr>
          <w:sz w:val="24"/>
          <w:szCs w:val="24"/>
        </w:rPr>
        <w:t xml:space="preserve">Caso decida usar as correlações, é necessário informar algumas propriedades das espécies presentes no sistema. </w:t>
      </w:r>
    </w:p>
    <w:p w:rsidR="008702AF" w:rsidRPr="00A854DB" w:rsidRDefault="008702AF" w:rsidP="003941BA">
      <w:pPr>
        <w:rPr>
          <w:b/>
          <w:sz w:val="24"/>
          <w:szCs w:val="24"/>
        </w:rPr>
      </w:pPr>
      <w:proofErr w:type="gramStart"/>
      <w:r w:rsidRPr="00A854DB">
        <w:rPr>
          <w:b/>
          <w:sz w:val="24"/>
          <w:szCs w:val="24"/>
        </w:rPr>
        <w:t>4.5)</w:t>
      </w:r>
      <w:proofErr w:type="gramEnd"/>
      <w:r w:rsidR="00620CAD" w:rsidRPr="00A854DB">
        <w:rPr>
          <w:b/>
          <w:sz w:val="24"/>
          <w:szCs w:val="24"/>
        </w:rPr>
        <w:t xml:space="preserve"> </w:t>
      </w:r>
      <w:r w:rsidRPr="00A854DB">
        <w:rPr>
          <w:b/>
          <w:sz w:val="24"/>
          <w:szCs w:val="24"/>
        </w:rPr>
        <w:t>Parâmetros de equilíbrio</w:t>
      </w:r>
    </w:p>
    <w:p w:rsidR="008702AF" w:rsidRDefault="00767CD3" w:rsidP="008702AF">
      <w:pPr>
        <w:keepNext/>
      </w:pPr>
      <w:r>
        <w:rPr>
          <w:noProof/>
          <w:lang w:val="en-US"/>
        </w:rPr>
        <w:drawing>
          <wp:inline distT="0" distB="0" distL="0" distR="0" wp14:anchorId="7D3AA95E" wp14:editId="4E806ACB">
            <wp:extent cx="5400040" cy="63309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rso equilibrio.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633095"/>
                    </a:xfrm>
                    <a:prstGeom prst="rect">
                      <a:avLst/>
                    </a:prstGeom>
                  </pic:spPr>
                </pic:pic>
              </a:graphicData>
            </a:graphic>
          </wp:inline>
        </w:drawing>
      </w:r>
    </w:p>
    <w:p w:rsidR="008702AF" w:rsidRPr="00A854DB" w:rsidRDefault="008702AF" w:rsidP="008702AF">
      <w:pPr>
        <w:pStyle w:val="Legenda"/>
        <w:jc w:val="center"/>
        <w:rPr>
          <w:color w:val="auto"/>
          <w:sz w:val="24"/>
          <w:szCs w:val="24"/>
        </w:rPr>
      </w:pPr>
      <w:r w:rsidRPr="00A854DB">
        <w:rPr>
          <w:color w:val="auto"/>
          <w:sz w:val="24"/>
          <w:szCs w:val="24"/>
        </w:rPr>
        <w:t xml:space="preserve">Figura </w:t>
      </w:r>
      <w:r w:rsidR="005574D2" w:rsidRPr="00A854DB">
        <w:rPr>
          <w:color w:val="auto"/>
          <w:sz w:val="24"/>
          <w:szCs w:val="24"/>
        </w:rPr>
        <w:fldChar w:fldCharType="begin"/>
      </w:r>
      <w:r w:rsidR="005574D2" w:rsidRPr="00A854DB">
        <w:rPr>
          <w:color w:val="auto"/>
          <w:sz w:val="24"/>
          <w:szCs w:val="24"/>
        </w:rPr>
        <w:instrText xml:space="preserve"> SEQ Figura \* ARABIC </w:instrText>
      </w:r>
      <w:r w:rsidR="005574D2" w:rsidRPr="00A854DB">
        <w:rPr>
          <w:color w:val="auto"/>
          <w:sz w:val="24"/>
          <w:szCs w:val="24"/>
        </w:rPr>
        <w:fldChar w:fldCharType="separate"/>
      </w:r>
      <w:r w:rsidR="00E01A38">
        <w:rPr>
          <w:noProof/>
          <w:color w:val="auto"/>
          <w:sz w:val="24"/>
          <w:szCs w:val="24"/>
        </w:rPr>
        <w:t>11</w:t>
      </w:r>
      <w:r w:rsidR="005574D2" w:rsidRPr="00A854DB">
        <w:rPr>
          <w:color w:val="auto"/>
          <w:sz w:val="24"/>
          <w:szCs w:val="24"/>
        </w:rPr>
        <w:fldChar w:fldCharType="end"/>
      </w:r>
      <w:r w:rsidRPr="00A854DB">
        <w:rPr>
          <w:color w:val="auto"/>
          <w:sz w:val="24"/>
          <w:szCs w:val="24"/>
        </w:rPr>
        <w:t>-Parâmetros de equilíbrio</w:t>
      </w:r>
    </w:p>
    <w:p w:rsidR="00DF2105" w:rsidRPr="00B57BB9" w:rsidRDefault="00077D80" w:rsidP="00077D80">
      <w:pPr>
        <w:jc w:val="both"/>
        <w:rPr>
          <w:sz w:val="24"/>
          <w:szCs w:val="24"/>
        </w:rPr>
      </w:pPr>
      <w:r>
        <w:rPr>
          <w:sz w:val="24"/>
          <w:szCs w:val="24"/>
        </w:rPr>
        <w:t xml:space="preserve">Por fim, </w:t>
      </w:r>
      <w:proofErr w:type="gramStart"/>
      <w:r>
        <w:rPr>
          <w:sz w:val="24"/>
          <w:szCs w:val="24"/>
        </w:rPr>
        <w:t>deve-se</w:t>
      </w:r>
      <w:proofErr w:type="gramEnd"/>
      <w:r>
        <w:rPr>
          <w:sz w:val="24"/>
          <w:szCs w:val="24"/>
        </w:rPr>
        <w:t xml:space="preserve"> informar os parâmetros para a isoterma de equilíbrio. Onde </w:t>
      </w:r>
      <w:proofErr w:type="spellStart"/>
      <w:r>
        <w:rPr>
          <w:sz w:val="24"/>
          <w:szCs w:val="24"/>
        </w:rPr>
        <w:t>Qmax</w:t>
      </w:r>
      <w:proofErr w:type="spellEnd"/>
      <w:r>
        <w:rPr>
          <w:sz w:val="24"/>
          <w:szCs w:val="24"/>
        </w:rPr>
        <w:t xml:space="preserve"> é a quantidade máxima adsorvida, e b é a constante de afinidade. Ambos referentes </w:t>
      </w:r>
      <w:r w:rsidR="00184C3A">
        <w:rPr>
          <w:sz w:val="24"/>
          <w:szCs w:val="24"/>
        </w:rPr>
        <w:t>à</w:t>
      </w:r>
      <w:r>
        <w:rPr>
          <w:sz w:val="24"/>
          <w:szCs w:val="24"/>
        </w:rPr>
        <w:t xml:space="preserve"> Isoterma de Langmuir. </w:t>
      </w:r>
    </w:p>
    <w:p w:rsidR="00DF2105" w:rsidRPr="00B57BB9" w:rsidRDefault="00DF2105" w:rsidP="003941BA">
      <w:pPr>
        <w:rPr>
          <w:sz w:val="24"/>
          <w:szCs w:val="24"/>
        </w:rPr>
      </w:pPr>
    </w:p>
    <w:p w:rsidR="003941BA" w:rsidRPr="00547212" w:rsidRDefault="003941BA" w:rsidP="00547212">
      <w:pPr>
        <w:pStyle w:val="Ttulo1"/>
        <w:numPr>
          <w:ilvl w:val="1"/>
          <w:numId w:val="7"/>
        </w:numPr>
        <w:spacing w:before="0"/>
        <w:rPr>
          <w:rFonts w:asciiTheme="minorHAnsi" w:hAnsiTheme="minorHAnsi" w:cstheme="minorHAnsi"/>
          <w:color w:val="auto"/>
          <w:sz w:val="24"/>
          <w:szCs w:val="24"/>
        </w:rPr>
      </w:pPr>
      <w:bookmarkStart w:id="31" w:name="_Toc430007501"/>
      <w:r w:rsidRPr="00547212">
        <w:rPr>
          <w:rFonts w:asciiTheme="minorHAnsi" w:hAnsiTheme="minorHAnsi" w:cstheme="minorHAnsi"/>
          <w:color w:val="auto"/>
          <w:sz w:val="24"/>
          <w:szCs w:val="24"/>
        </w:rPr>
        <w:t>Como Interpretar o Output</w:t>
      </w:r>
      <w:bookmarkEnd w:id="31"/>
    </w:p>
    <w:p w:rsidR="004533BF" w:rsidRDefault="004533BF" w:rsidP="004533BF">
      <w:pPr>
        <w:keepNext/>
        <w:jc w:val="center"/>
      </w:pPr>
      <w:r>
        <w:rPr>
          <w:b/>
          <w:noProof/>
          <w:sz w:val="24"/>
          <w:szCs w:val="24"/>
          <w:lang w:val="en-US"/>
        </w:rPr>
        <w:drawing>
          <wp:inline distT="0" distB="0" distL="0" distR="0" wp14:anchorId="2F8DB9F3" wp14:editId="6B236EB3">
            <wp:extent cx="1657581" cy="866896"/>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vos de saída.PNG"/>
                    <pic:cNvPicPr/>
                  </pic:nvPicPr>
                  <pic:blipFill>
                    <a:blip r:embed="rId23">
                      <a:extLst>
                        <a:ext uri="{28A0092B-C50C-407E-A947-70E740481C1C}">
                          <a14:useLocalDpi xmlns:a14="http://schemas.microsoft.com/office/drawing/2010/main" val="0"/>
                        </a:ext>
                      </a:extLst>
                    </a:blip>
                    <a:stretch>
                      <a:fillRect/>
                    </a:stretch>
                  </pic:blipFill>
                  <pic:spPr>
                    <a:xfrm>
                      <a:off x="0" y="0"/>
                      <a:ext cx="1657581" cy="866896"/>
                    </a:xfrm>
                    <a:prstGeom prst="rect">
                      <a:avLst/>
                    </a:prstGeom>
                  </pic:spPr>
                </pic:pic>
              </a:graphicData>
            </a:graphic>
          </wp:inline>
        </w:drawing>
      </w:r>
    </w:p>
    <w:p w:rsidR="002C1CED" w:rsidRPr="00A854DB" w:rsidRDefault="004533BF" w:rsidP="004533BF">
      <w:pPr>
        <w:pStyle w:val="Legenda"/>
        <w:jc w:val="center"/>
        <w:rPr>
          <w:color w:val="auto"/>
          <w:sz w:val="24"/>
          <w:szCs w:val="24"/>
        </w:rPr>
      </w:pPr>
      <w:bookmarkStart w:id="32" w:name="_Ref430003169"/>
      <w:r w:rsidRPr="00A854DB">
        <w:rPr>
          <w:color w:val="auto"/>
          <w:sz w:val="24"/>
          <w:szCs w:val="24"/>
        </w:rPr>
        <w:t xml:space="preserve">Figura </w:t>
      </w:r>
      <w:r w:rsidR="005574D2" w:rsidRPr="00A854DB">
        <w:rPr>
          <w:color w:val="auto"/>
          <w:sz w:val="24"/>
          <w:szCs w:val="24"/>
        </w:rPr>
        <w:fldChar w:fldCharType="begin"/>
      </w:r>
      <w:r w:rsidR="005574D2" w:rsidRPr="00A854DB">
        <w:rPr>
          <w:color w:val="auto"/>
          <w:sz w:val="24"/>
          <w:szCs w:val="24"/>
        </w:rPr>
        <w:instrText xml:space="preserve"> SEQ Figura \* ARABIC </w:instrText>
      </w:r>
      <w:r w:rsidR="005574D2" w:rsidRPr="00A854DB">
        <w:rPr>
          <w:color w:val="auto"/>
          <w:sz w:val="24"/>
          <w:szCs w:val="24"/>
        </w:rPr>
        <w:fldChar w:fldCharType="separate"/>
      </w:r>
      <w:r w:rsidR="00E01A38">
        <w:rPr>
          <w:noProof/>
          <w:color w:val="auto"/>
          <w:sz w:val="24"/>
          <w:szCs w:val="24"/>
        </w:rPr>
        <w:t>12</w:t>
      </w:r>
      <w:r w:rsidR="005574D2" w:rsidRPr="00A854DB">
        <w:rPr>
          <w:color w:val="auto"/>
          <w:sz w:val="24"/>
          <w:szCs w:val="24"/>
        </w:rPr>
        <w:fldChar w:fldCharType="end"/>
      </w:r>
      <w:bookmarkEnd w:id="32"/>
      <w:r w:rsidRPr="00A854DB">
        <w:rPr>
          <w:color w:val="auto"/>
          <w:sz w:val="24"/>
          <w:szCs w:val="24"/>
        </w:rPr>
        <w:t>-Principais arquivos de saída</w:t>
      </w:r>
    </w:p>
    <w:p w:rsidR="004533BF" w:rsidRDefault="00184C3A" w:rsidP="004533BF">
      <w:pPr>
        <w:jc w:val="both"/>
        <w:rPr>
          <w:sz w:val="24"/>
          <w:szCs w:val="24"/>
        </w:rPr>
      </w:pPr>
      <w:r>
        <w:rPr>
          <w:sz w:val="24"/>
          <w:szCs w:val="24"/>
        </w:rPr>
        <w:t xml:space="preserve"> </w:t>
      </w:r>
      <w:r w:rsidR="004533BF" w:rsidRPr="004533BF">
        <w:rPr>
          <w:sz w:val="24"/>
          <w:szCs w:val="24"/>
        </w:rPr>
        <w:t>Os principais arquivos de saída pod</w:t>
      </w:r>
      <w:r>
        <w:rPr>
          <w:sz w:val="24"/>
          <w:szCs w:val="24"/>
        </w:rPr>
        <w:t xml:space="preserve">em ser visualizados na </w:t>
      </w:r>
      <w:r w:rsidR="00A854DB">
        <w:rPr>
          <w:sz w:val="24"/>
          <w:szCs w:val="24"/>
        </w:rPr>
        <w:fldChar w:fldCharType="begin"/>
      </w:r>
      <w:r w:rsidR="00A854DB">
        <w:rPr>
          <w:sz w:val="24"/>
          <w:szCs w:val="24"/>
        </w:rPr>
        <w:instrText xml:space="preserve"> REF _Ref430003169 \h </w:instrText>
      </w:r>
      <w:r w:rsidR="00A854DB">
        <w:rPr>
          <w:sz w:val="24"/>
          <w:szCs w:val="24"/>
        </w:rPr>
      </w:r>
      <w:r w:rsidR="00A854DB">
        <w:rPr>
          <w:sz w:val="24"/>
          <w:szCs w:val="24"/>
        </w:rPr>
        <w:fldChar w:fldCharType="separate"/>
      </w:r>
      <w:r w:rsidR="00E01A38" w:rsidRPr="00A854DB">
        <w:rPr>
          <w:sz w:val="24"/>
          <w:szCs w:val="24"/>
        </w:rPr>
        <w:t xml:space="preserve">Figura </w:t>
      </w:r>
      <w:r w:rsidR="00E01A38">
        <w:rPr>
          <w:noProof/>
          <w:sz w:val="24"/>
          <w:szCs w:val="24"/>
        </w:rPr>
        <w:t>12</w:t>
      </w:r>
      <w:r w:rsidR="00A854DB">
        <w:rPr>
          <w:sz w:val="24"/>
          <w:szCs w:val="24"/>
        </w:rPr>
        <w:fldChar w:fldCharType="end"/>
      </w:r>
      <w:r w:rsidR="004533BF" w:rsidRPr="004533BF">
        <w:rPr>
          <w:sz w:val="24"/>
          <w:szCs w:val="24"/>
        </w:rPr>
        <w:t>, onde CADS</w:t>
      </w:r>
      <w:r w:rsidR="004533BF">
        <w:rPr>
          <w:sz w:val="24"/>
          <w:szCs w:val="24"/>
        </w:rPr>
        <w:t>.txt</w:t>
      </w:r>
      <w:r w:rsidR="004533BF" w:rsidRPr="004533BF">
        <w:rPr>
          <w:sz w:val="24"/>
          <w:szCs w:val="24"/>
        </w:rPr>
        <w:t xml:space="preserve"> fornece a concentração adsorvida das espécies no tempo, CONC</w:t>
      </w:r>
      <w:r w:rsidR="004533BF">
        <w:rPr>
          <w:sz w:val="24"/>
          <w:szCs w:val="24"/>
        </w:rPr>
        <w:t>.txt</w:t>
      </w:r>
      <w:r w:rsidR="004533BF" w:rsidRPr="004533BF">
        <w:rPr>
          <w:sz w:val="24"/>
          <w:szCs w:val="24"/>
        </w:rPr>
        <w:t xml:space="preserve"> a concentração na </w:t>
      </w:r>
      <w:r w:rsidR="004533BF" w:rsidRPr="004533BF">
        <w:rPr>
          <w:sz w:val="24"/>
          <w:szCs w:val="24"/>
        </w:rPr>
        <w:lastRenderedPageBreak/>
        <w:t>fase bulk, CTOT</w:t>
      </w:r>
      <w:r w:rsidR="004533BF">
        <w:rPr>
          <w:sz w:val="24"/>
          <w:szCs w:val="24"/>
        </w:rPr>
        <w:t>.txt</w:t>
      </w:r>
      <w:r w:rsidR="004533BF" w:rsidRPr="004533BF">
        <w:rPr>
          <w:sz w:val="24"/>
          <w:szCs w:val="24"/>
        </w:rPr>
        <w:t xml:space="preserve"> a concentração total das espécies na fase bulk e VELOC</w:t>
      </w:r>
      <w:r w:rsidR="004533BF">
        <w:rPr>
          <w:sz w:val="24"/>
          <w:szCs w:val="24"/>
        </w:rPr>
        <w:t>.txt</w:t>
      </w:r>
      <w:r w:rsidR="004533BF" w:rsidRPr="004533BF">
        <w:rPr>
          <w:sz w:val="24"/>
          <w:szCs w:val="24"/>
        </w:rPr>
        <w:t xml:space="preserve"> a velocidade da frente massa. Todas essa</w:t>
      </w:r>
      <w:r w:rsidR="004533BF">
        <w:rPr>
          <w:sz w:val="24"/>
          <w:szCs w:val="24"/>
        </w:rPr>
        <w:t>s propriedades são calculadas na saída da coluna, e a primeira coluna de todos os arquivos contém o tempo em que foi feito o cálculo. No caso dos arquivos CADS.txt e CONC.txt</w:t>
      </w:r>
      <w:r w:rsidR="0092495C">
        <w:rPr>
          <w:sz w:val="24"/>
          <w:szCs w:val="24"/>
        </w:rPr>
        <w:t xml:space="preserve">, após a coluna com o tempo da simulação, segue-se a coluna correspondente à espécie A e depois uma coluna relacionada à espécie B. </w:t>
      </w:r>
    </w:p>
    <w:p w:rsidR="0035773A" w:rsidRDefault="0035773A" w:rsidP="004533BF">
      <w:pPr>
        <w:jc w:val="both"/>
        <w:rPr>
          <w:sz w:val="24"/>
          <w:szCs w:val="24"/>
        </w:rPr>
      </w:pPr>
      <w:r>
        <w:rPr>
          <w:sz w:val="24"/>
          <w:szCs w:val="24"/>
        </w:rPr>
        <w:t>Pa</w:t>
      </w:r>
      <w:r w:rsidR="0079456A">
        <w:rPr>
          <w:sz w:val="24"/>
          <w:szCs w:val="24"/>
        </w:rPr>
        <w:t>ra facilitar a visualização do o</w:t>
      </w:r>
      <w:r>
        <w:rPr>
          <w:sz w:val="24"/>
          <w:szCs w:val="24"/>
        </w:rPr>
        <w:t xml:space="preserve">utput do programa, foi criado uma planilha em </w:t>
      </w:r>
      <w:proofErr w:type="spellStart"/>
      <w:proofErr w:type="gramStart"/>
      <w:r>
        <w:rPr>
          <w:sz w:val="24"/>
          <w:szCs w:val="24"/>
        </w:rPr>
        <w:t>excel</w:t>
      </w:r>
      <w:proofErr w:type="spellEnd"/>
      <w:proofErr w:type="gramEnd"/>
      <w:r>
        <w:rPr>
          <w:sz w:val="24"/>
          <w:szCs w:val="24"/>
        </w:rPr>
        <w:t xml:space="preserve"> com o nome “PLOT”  onde os gráficos são gerados automaticamente, basta que o utilizador atualize os dados na planilha. Para isso basta </w:t>
      </w:r>
      <w:r w:rsidR="00CE70BD">
        <w:rPr>
          <w:sz w:val="24"/>
          <w:szCs w:val="24"/>
        </w:rPr>
        <w:t>ir a</w:t>
      </w:r>
      <w:r>
        <w:rPr>
          <w:sz w:val="24"/>
          <w:szCs w:val="24"/>
        </w:rPr>
        <w:t xml:space="preserve"> DADOS &gt; ATUALIZAR TUDO, na primeira vez que esse procedimento for feito, o </w:t>
      </w:r>
      <w:proofErr w:type="spellStart"/>
      <w:proofErr w:type="gramStart"/>
      <w:r>
        <w:rPr>
          <w:sz w:val="24"/>
          <w:szCs w:val="24"/>
        </w:rPr>
        <w:t>excel</w:t>
      </w:r>
      <w:proofErr w:type="spellEnd"/>
      <w:proofErr w:type="gramEnd"/>
      <w:r>
        <w:rPr>
          <w:sz w:val="24"/>
          <w:szCs w:val="24"/>
        </w:rPr>
        <w:t xml:space="preserve"> perguntará quais arquivos devem ser atualizados em cada aba, </w:t>
      </w:r>
      <w:r w:rsidR="0079456A">
        <w:rPr>
          <w:sz w:val="24"/>
          <w:szCs w:val="24"/>
        </w:rPr>
        <w:t>basta que o utilizador corresponda o gráfico gerado com os arquivos de saíd</w:t>
      </w:r>
      <w:r w:rsidR="00A854DB">
        <w:rPr>
          <w:sz w:val="24"/>
          <w:szCs w:val="24"/>
        </w:rPr>
        <w:t>a.</w:t>
      </w:r>
    </w:p>
    <w:p w:rsidR="00A854DB" w:rsidRPr="004533BF" w:rsidRDefault="00A854DB" w:rsidP="004533BF">
      <w:pPr>
        <w:jc w:val="both"/>
        <w:rPr>
          <w:sz w:val="24"/>
          <w:szCs w:val="24"/>
        </w:rPr>
      </w:pPr>
    </w:p>
    <w:p w:rsidR="00547212" w:rsidRDefault="00547212" w:rsidP="004533BF">
      <w:pPr>
        <w:sectPr w:rsidR="00547212" w:rsidSect="00294E53">
          <w:pgSz w:w="11906" w:h="16838"/>
          <w:pgMar w:top="1417" w:right="1701" w:bottom="1417" w:left="1701" w:header="708" w:footer="708" w:gutter="0"/>
          <w:cols w:space="708"/>
          <w:docGrid w:linePitch="360"/>
        </w:sectPr>
      </w:pPr>
    </w:p>
    <w:p w:rsidR="002C1CED" w:rsidRPr="00547212" w:rsidRDefault="004533BF" w:rsidP="00547212">
      <w:pPr>
        <w:pStyle w:val="Ttulo1"/>
        <w:numPr>
          <w:ilvl w:val="0"/>
          <w:numId w:val="7"/>
        </w:numPr>
        <w:spacing w:before="2040" w:after="720"/>
        <w:ind w:left="357" w:hanging="357"/>
        <w:rPr>
          <w:rFonts w:asciiTheme="minorHAnsi" w:hAnsiTheme="minorHAnsi" w:cstheme="minorHAnsi"/>
          <w:color w:val="auto"/>
          <w:sz w:val="40"/>
          <w:szCs w:val="24"/>
        </w:rPr>
      </w:pPr>
      <w:bookmarkStart w:id="33" w:name="_Toc430007502"/>
      <w:r w:rsidRPr="00547212">
        <w:rPr>
          <w:rFonts w:asciiTheme="minorHAnsi" w:hAnsiTheme="minorHAnsi" w:cstheme="minorHAnsi"/>
          <w:color w:val="auto"/>
          <w:sz w:val="40"/>
          <w:szCs w:val="24"/>
        </w:rPr>
        <w:lastRenderedPageBreak/>
        <w:t>Bibliografia</w:t>
      </w:r>
      <w:bookmarkEnd w:id="33"/>
    </w:p>
    <w:p w:rsidR="002C1CED" w:rsidRDefault="008A798D">
      <w:pPr>
        <w:rPr>
          <w:sz w:val="24"/>
          <w:szCs w:val="24"/>
          <w:lang w:val="en-US"/>
        </w:rPr>
      </w:pPr>
      <w:proofErr w:type="gramStart"/>
      <w:r w:rsidRPr="008A798D">
        <w:rPr>
          <w:sz w:val="24"/>
          <w:szCs w:val="24"/>
          <w:lang w:val="en-US"/>
        </w:rPr>
        <w:t>Duong D.</w:t>
      </w:r>
      <w:proofErr w:type="gramEnd"/>
      <w:r w:rsidRPr="008A798D">
        <w:rPr>
          <w:sz w:val="24"/>
          <w:szCs w:val="24"/>
          <w:lang w:val="en-US"/>
        </w:rPr>
        <w:t xml:space="preserve"> Do, </w:t>
      </w:r>
      <w:r w:rsidRPr="008A798D">
        <w:rPr>
          <w:b/>
          <w:bCs/>
          <w:sz w:val="24"/>
          <w:szCs w:val="24"/>
          <w:lang w:val="en-US"/>
        </w:rPr>
        <w:t xml:space="preserve">Adsorption Analysis: Equilibria </w:t>
      </w:r>
      <w:proofErr w:type="gramStart"/>
      <w:r w:rsidRPr="008A798D">
        <w:rPr>
          <w:b/>
          <w:bCs/>
          <w:sz w:val="24"/>
          <w:szCs w:val="24"/>
          <w:lang w:val="en-US"/>
        </w:rPr>
        <w:t>And</w:t>
      </w:r>
      <w:proofErr w:type="gramEnd"/>
      <w:r w:rsidRPr="008A798D">
        <w:rPr>
          <w:b/>
          <w:bCs/>
          <w:sz w:val="24"/>
          <w:szCs w:val="24"/>
          <w:lang w:val="en-US"/>
        </w:rPr>
        <w:t xml:space="preserve"> Kinetics; </w:t>
      </w:r>
      <w:r w:rsidRPr="008A798D">
        <w:rPr>
          <w:sz w:val="24"/>
          <w:szCs w:val="24"/>
          <w:lang w:val="en-US"/>
        </w:rPr>
        <w:t>Imperial College Press, 1998.</w:t>
      </w:r>
    </w:p>
    <w:p w:rsidR="008A798D" w:rsidRPr="008A798D" w:rsidRDefault="008A798D" w:rsidP="008A798D">
      <w:pPr>
        <w:rPr>
          <w:sz w:val="24"/>
          <w:szCs w:val="24"/>
          <w:lang w:val="en-US"/>
        </w:rPr>
      </w:pPr>
      <w:proofErr w:type="spellStart"/>
      <w:r w:rsidRPr="008A798D">
        <w:rPr>
          <w:sz w:val="24"/>
          <w:szCs w:val="24"/>
          <w:lang w:val="en-US"/>
        </w:rPr>
        <w:t>Haghpanah</w:t>
      </w:r>
      <w:proofErr w:type="spellEnd"/>
      <w:r w:rsidRPr="008A798D">
        <w:rPr>
          <w:sz w:val="24"/>
          <w:szCs w:val="24"/>
          <w:lang w:val="en-US"/>
        </w:rPr>
        <w:t>, R. et al</w:t>
      </w:r>
      <w:r w:rsidRPr="008A798D">
        <w:rPr>
          <w:b/>
          <w:sz w:val="24"/>
          <w:szCs w:val="24"/>
          <w:lang w:val="en-US"/>
        </w:rPr>
        <w:t xml:space="preserve">. </w:t>
      </w:r>
      <w:proofErr w:type="spellStart"/>
      <w:r w:rsidRPr="008A798D">
        <w:rPr>
          <w:b/>
          <w:sz w:val="24"/>
          <w:szCs w:val="24"/>
          <w:lang w:val="en-US"/>
        </w:rPr>
        <w:t>Multiobjective</w:t>
      </w:r>
      <w:proofErr w:type="spellEnd"/>
      <w:r w:rsidRPr="008A798D">
        <w:rPr>
          <w:b/>
          <w:sz w:val="24"/>
          <w:szCs w:val="24"/>
          <w:lang w:val="en-US"/>
        </w:rPr>
        <w:t xml:space="preserve"> Optimization of a Four-Step Adsorption Process for </w:t>
      </w:r>
      <w:proofErr w:type="spellStart"/>
      <w:r w:rsidRPr="008A798D">
        <w:rPr>
          <w:b/>
          <w:sz w:val="24"/>
          <w:szCs w:val="24"/>
          <w:lang w:val="en-US"/>
        </w:rPr>
        <w:t>Postcombustion</w:t>
      </w:r>
      <w:proofErr w:type="spellEnd"/>
      <w:r w:rsidRPr="008A798D">
        <w:rPr>
          <w:b/>
          <w:sz w:val="24"/>
          <w:szCs w:val="24"/>
          <w:lang w:val="en-US"/>
        </w:rPr>
        <w:t xml:space="preserve"> CO2 Capture </w:t>
      </w:r>
      <w:proofErr w:type="gramStart"/>
      <w:r w:rsidRPr="008A798D">
        <w:rPr>
          <w:b/>
          <w:sz w:val="24"/>
          <w:szCs w:val="24"/>
          <w:lang w:val="en-US"/>
        </w:rPr>
        <w:t>Via</w:t>
      </w:r>
      <w:proofErr w:type="gramEnd"/>
      <w:r w:rsidRPr="008A798D">
        <w:rPr>
          <w:b/>
          <w:sz w:val="24"/>
          <w:szCs w:val="24"/>
          <w:lang w:val="en-US"/>
        </w:rPr>
        <w:t xml:space="preserve"> Finite Volume </w:t>
      </w:r>
      <w:proofErr w:type="spellStart"/>
      <w:r w:rsidRPr="008A798D">
        <w:rPr>
          <w:b/>
          <w:sz w:val="24"/>
          <w:szCs w:val="24"/>
          <w:lang w:val="en-US"/>
        </w:rPr>
        <w:t>Simulation.</w:t>
      </w:r>
      <w:r w:rsidRPr="008A798D">
        <w:rPr>
          <w:sz w:val="24"/>
          <w:szCs w:val="24"/>
          <w:lang w:val="en-US"/>
        </w:rPr>
        <w:t>Ind</w:t>
      </w:r>
      <w:proofErr w:type="spellEnd"/>
      <w:r w:rsidRPr="008A798D">
        <w:rPr>
          <w:sz w:val="24"/>
          <w:szCs w:val="24"/>
          <w:lang w:val="en-US"/>
        </w:rPr>
        <w:t>. Eng. Chem. Res. 2013, 52, 4249−4265.</w:t>
      </w:r>
    </w:p>
    <w:p w:rsidR="008A798D" w:rsidRDefault="008A798D" w:rsidP="008A798D">
      <w:pPr>
        <w:rPr>
          <w:sz w:val="24"/>
          <w:szCs w:val="24"/>
          <w:lang w:val="en-US"/>
        </w:rPr>
      </w:pPr>
      <w:proofErr w:type="spellStart"/>
      <w:r w:rsidRPr="008A798D">
        <w:rPr>
          <w:sz w:val="24"/>
          <w:szCs w:val="24"/>
          <w:lang w:val="en-US"/>
        </w:rPr>
        <w:t>Henner</w:t>
      </w:r>
      <w:proofErr w:type="spellEnd"/>
      <w:r w:rsidRPr="008A798D">
        <w:rPr>
          <w:sz w:val="24"/>
          <w:szCs w:val="24"/>
          <w:lang w:val="en-US"/>
        </w:rPr>
        <w:t xml:space="preserve"> Schmidt-</w:t>
      </w:r>
      <w:proofErr w:type="spellStart"/>
      <w:r w:rsidRPr="008A798D">
        <w:rPr>
          <w:sz w:val="24"/>
          <w:szCs w:val="24"/>
          <w:lang w:val="en-US"/>
        </w:rPr>
        <w:t>Traub</w:t>
      </w:r>
      <w:proofErr w:type="spellEnd"/>
      <w:r w:rsidRPr="008A798D">
        <w:rPr>
          <w:sz w:val="24"/>
          <w:szCs w:val="24"/>
          <w:lang w:val="en-US"/>
        </w:rPr>
        <w:t xml:space="preserve">, et al. </w:t>
      </w:r>
      <w:r w:rsidRPr="008A798D">
        <w:rPr>
          <w:b/>
          <w:sz w:val="24"/>
          <w:szCs w:val="24"/>
          <w:lang w:val="en-US"/>
        </w:rPr>
        <w:t>Preparative Chromatography</w:t>
      </w:r>
      <w:r w:rsidRPr="008A798D">
        <w:rPr>
          <w:sz w:val="24"/>
          <w:szCs w:val="24"/>
          <w:lang w:val="en-US"/>
        </w:rPr>
        <w:t>, Dortmund: VCH, 2005.</w:t>
      </w:r>
    </w:p>
    <w:p w:rsidR="008A798D" w:rsidRPr="008A798D" w:rsidRDefault="008A798D" w:rsidP="008A798D">
      <w:pPr>
        <w:rPr>
          <w:sz w:val="24"/>
          <w:szCs w:val="24"/>
          <w:lang w:val="en-US"/>
        </w:rPr>
      </w:pPr>
      <w:proofErr w:type="spellStart"/>
      <w:proofErr w:type="gramStart"/>
      <w:r w:rsidRPr="008A798D">
        <w:rPr>
          <w:sz w:val="24"/>
          <w:szCs w:val="24"/>
          <w:lang w:val="en-US"/>
        </w:rPr>
        <w:t>Raghavan</w:t>
      </w:r>
      <w:proofErr w:type="spellEnd"/>
      <w:r w:rsidRPr="008A798D">
        <w:rPr>
          <w:sz w:val="24"/>
          <w:szCs w:val="24"/>
          <w:lang w:val="en-US"/>
        </w:rPr>
        <w:t xml:space="preserve">, N. S.; Ruthven, D. M. </w:t>
      </w:r>
      <w:r w:rsidRPr="008A798D">
        <w:rPr>
          <w:b/>
          <w:sz w:val="24"/>
          <w:szCs w:val="24"/>
          <w:lang w:val="en-US"/>
        </w:rPr>
        <w:t xml:space="preserve">Numerical simulation of a fixed-bed adsorption column by the method of orthogonal </w:t>
      </w:r>
      <w:proofErr w:type="spellStart"/>
      <w:r w:rsidRPr="008A798D">
        <w:rPr>
          <w:b/>
          <w:sz w:val="24"/>
          <w:szCs w:val="24"/>
          <w:lang w:val="en-US"/>
        </w:rPr>
        <w:t>collocation.</w:t>
      </w:r>
      <w:r w:rsidRPr="008A798D">
        <w:rPr>
          <w:sz w:val="24"/>
          <w:szCs w:val="24"/>
          <w:lang w:val="en-US"/>
        </w:rPr>
        <w:t>AIChE</w:t>
      </w:r>
      <w:proofErr w:type="spellEnd"/>
      <w:r w:rsidRPr="008A798D">
        <w:rPr>
          <w:sz w:val="24"/>
          <w:szCs w:val="24"/>
          <w:lang w:val="en-US"/>
        </w:rPr>
        <w:t xml:space="preserve"> J. 1983, 29, 922−925.</w:t>
      </w:r>
      <w:proofErr w:type="gramEnd"/>
    </w:p>
    <w:p w:rsidR="008A798D" w:rsidRPr="008A798D" w:rsidRDefault="008A798D" w:rsidP="008A798D">
      <w:pPr>
        <w:rPr>
          <w:sz w:val="24"/>
          <w:szCs w:val="24"/>
          <w:lang w:val="en-US"/>
        </w:rPr>
      </w:pPr>
      <w:r w:rsidRPr="008A798D">
        <w:rPr>
          <w:sz w:val="24"/>
          <w:szCs w:val="24"/>
          <w:lang w:val="en-US"/>
        </w:rPr>
        <w:t xml:space="preserve">Ruthven, D. M. </w:t>
      </w:r>
      <w:r w:rsidRPr="008A798D">
        <w:rPr>
          <w:b/>
          <w:sz w:val="24"/>
          <w:szCs w:val="24"/>
          <w:lang w:val="en-US"/>
        </w:rPr>
        <w:t>Principles of adsorption and adsorption processes</w:t>
      </w:r>
      <w:r w:rsidRPr="008A798D">
        <w:rPr>
          <w:sz w:val="24"/>
          <w:szCs w:val="24"/>
          <w:lang w:val="en-US"/>
        </w:rPr>
        <w:t xml:space="preserve">. New </w:t>
      </w:r>
      <w:proofErr w:type="gramStart"/>
      <w:r w:rsidRPr="008A798D">
        <w:rPr>
          <w:sz w:val="24"/>
          <w:szCs w:val="24"/>
          <w:lang w:val="en-US"/>
        </w:rPr>
        <w:t>York :</w:t>
      </w:r>
      <w:proofErr w:type="gramEnd"/>
      <w:r w:rsidRPr="008A798D">
        <w:rPr>
          <w:sz w:val="24"/>
          <w:szCs w:val="24"/>
          <w:lang w:val="en-US"/>
        </w:rPr>
        <w:t xml:space="preserve"> John Wiley &amp; Sons, New York, 1984.</w:t>
      </w:r>
    </w:p>
    <w:p w:rsidR="008A798D" w:rsidRPr="008A798D" w:rsidRDefault="008A798D" w:rsidP="008A798D">
      <w:pPr>
        <w:rPr>
          <w:sz w:val="24"/>
          <w:szCs w:val="24"/>
          <w:lang w:val="en-US"/>
        </w:rPr>
      </w:pPr>
      <w:r w:rsidRPr="008A798D">
        <w:rPr>
          <w:sz w:val="24"/>
          <w:szCs w:val="24"/>
          <w:lang w:val="en-US"/>
        </w:rPr>
        <w:t xml:space="preserve">Ruthven, D. M. et al. </w:t>
      </w:r>
      <w:r w:rsidRPr="008A798D">
        <w:rPr>
          <w:b/>
          <w:sz w:val="24"/>
          <w:szCs w:val="24"/>
          <w:lang w:val="en-US"/>
        </w:rPr>
        <w:t>Pressure Swing Adsorption</w:t>
      </w:r>
      <w:r w:rsidRPr="008A798D">
        <w:rPr>
          <w:sz w:val="24"/>
          <w:szCs w:val="24"/>
          <w:lang w:val="en-US"/>
        </w:rPr>
        <w:t xml:space="preserve">. New </w:t>
      </w:r>
      <w:proofErr w:type="gramStart"/>
      <w:r w:rsidRPr="008A798D">
        <w:rPr>
          <w:sz w:val="24"/>
          <w:szCs w:val="24"/>
          <w:lang w:val="en-US"/>
        </w:rPr>
        <w:t>York :</w:t>
      </w:r>
      <w:proofErr w:type="gramEnd"/>
      <w:r w:rsidRPr="008A798D">
        <w:rPr>
          <w:sz w:val="24"/>
          <w:szCs w:val="24"/>
          <w:lang w:val="en-US"/>
        </w:rPr>
        <w:t xml:space="preserve"> VCH, 1994. </w:t>
      </w:r>
    </w:p>
    <w:sectPr w:rsidR="008A798D" w:rsidRPr="008A798D" w:rsidSect="00294E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C06" w:rsidRDefault="00C71C06" w:rsidP="00240C99">
      <w:pPr>
        <w:spacing w:after="0" w:line="240" w:lineRule="auto"/>
      </w:pPr>
      <w:r>
        <w:separator/>
      </w:r>
    </w:p>
  </w:endnote>
  <w:endnote w:type="continuationSeparator" w:id="0">
    <w:p w:rsidR="00C71C06" w:rsidRDefault="00C71C06" w:rsidP="00240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465089"/>
      <w:docPartObj>
        <w:docPartGallery w:val="Page Numbers (Bottom of Page)"/>
        <w:docPartUnique/>
      </w:docPartObj>
    </w:sdtPr>
    <w:sdtContent>
      <w:p w:rsidR="006217B9" w:rsidRDefault="006217B9">
        <w:pPr>
          <w:pStyle w:val="Rodap"/>
          <w:jc w:val="right"/>
        </w:pPr>
        <w:r>
          <w:fldChar w:fldCharType="begin"/>
        </w:r>
        <w:r>
          <w:instrText>PAGE   \* MERGEFORMAT</w:instrText>
        </w:r>
        <w:r>
          <w:fldChar w:fldCharType="separate"/>
        </w:r>
        <w:r w:rsidR="00E01A38">
          <w:rPr>
            <w:noProof/>
          </w:rPr>
          <w:t>21</w:t>
        </w:r>
        <w:r>
          <w:rPr>
            <w:noProof/>
          </w:rPr>
          <w:fldChar w:fldCharType="end"/>
        </w:r>
      </w:p>
    </w:sdtContent>
  </w:sdt>
  <w:p w:rsidR="006217B9" w:rsidRDefault="006217B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C06" w:rsidRDefault="00C71C06" w:rsidP="00240C99">
      <w:pPr>
        <w:spacing w:after="0" w:line="240" w:lineRule="auto"/>
      </w:pPr>
      <w:r>
        <w:separator/>
      </w:r>
    </w:p>
  </w:footnote>
  <w:footnote w:type="continuationSeparator" w:id="0">
    <w:p w:rsidR="00C71C06" w:rsidRDefault="00C71C06" w:rsidP="00240C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1BEA"/>
    <w:multiLevelType w:val="hybridMultilevel"/>
    <w:tmpl w:val="DC7870D8"/>
    <w:lvl w:ilvl="0" w:tplc="24BA67F0">
      <w:start w:val="1"/>
      <w:numFmt w:val="decimal"/>
      <w:lvlText w:val="%1)"/>
      <w:lvlJc w:val="left"/>
      <w:pPr>
        <w:ind w:left="375" w:hanging="375"/>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1">
    <w:nsid w:val="05105D47"/>
    <w:multiLevelType w:val="multilevel"/>
    <w:tmpl w:val="91E686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EB460AB"/>
    <w:multiLevelType w:val="hybridMultilevel"/>
    <w:tmpl w:val="71DCA366"/>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3">
    <w:nsid w:val="323F67E8"/>
    <w:multiLevelType w:val="hybridMultilevel"/>
    <w:tmpl w:val="00F8994C"/>
    <w:lvl w:ilvl="0" w:tplc="04160011">
      <w:start w:val="1"/>
      <w:numFmt w:val="decimal"/>
      <w:lvlText w:val="%1)"/>
      <w:lvlJc w:val="left"/>
      <w:pPr>
        <w:ind w:left="375" w:hanging="375"/>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4">
    <w:nsid w:val="448A37BF"/>
    <w:multiLevelType w:val="multilevel"/>
    <w:tmpl w:val="A18298BA"/>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5">
    <w:nsid w:val="58A9097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FC30CE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2"/>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C1CED"/>
    <w:rsid w:val="0003502F"/>
    <w:rsid w:val="00066B73"/>
    <w:rsid w:val="0007223B"/>
    <w:rsid w:val="00077D80"/>
    <w:rsid w:val="000D0AC4"/>
    <w:rsid w:val="00130303"/>
    <w:rsid w:val="00131679"/>
    <w:rsid w:val="0015507E"/>
    <w:rsid w:val="00184C3A"/>
    <w:rsid w:val="00185B27"/>
    <w:rsid w:val="0018680C"/>
    <w:rsid w:val="001869FF"/>
    <w:rsid w:val="00187260"/>
    <w:rsid w:val="001977F9"/>
    <w:rsid w:val="001B2131"/>
    <w:rsid w:val="00240C99"/>
    <w:rsid w:val="00254491"/>
    <w:rsid w:val="00256B60"/>
    <w:rsid w:val="00257A6F"/>
    <w:rsid w:val="00294E53"/>
    <w:rsid w:val="002C0D8F"/>
    <w:rsid w:val="002C1CED"/>
    <w:rsid w:val="00356928"/>
    <w:rsid w:val="0035773A"/>
    <w:rsid w:val="00390104"/>
    <w:rsid w:val="003941BA"/>
    <w:rsid w:val="003B76A8"/>
    <w:rsid w:val="003E1B22"/>
    <w:rsid w:val="003F1B06"/>
    <w:rsid w:val="003F2150"/>
    <w:rsid w:val="00434888"/>
    <w:rsid w:val="004533BF"/>
    <w:rsid w:val="00463D82"/>
    <w:rsid w:val="004B123F"/>
    <w:rsid w:val="004B7979"/>
    <w:rsid w:val="004C350D"/>
    <w:rsid w:val="004C4BB0"/>
    <w:rsid w:val="004D0199"/>
    <w:rsid w:val="004F04BD"/>
    <w:rsid w:val="00517F38"/>
    <w:rsid w:val="005328B4"/>
    <w:rsid w:val="00547212"/>
    <w:rsid w:val="0055150E"/>
    <w:rsid w:val="005574D2"/>
    <w:rsid w:val="005611D0"/>
    <w:rsid w:val="00595D4A"/>
    <w:rsid w:val="005A4467"/>
    <w:rsid w:val="005F3C01"/>
    <w:rsid w:val="00620CAD"/>
    <w:rsid w:val="006217B9"/>
    <w:rsid w:val="006310D9"/>
    <w:rsid w:val="00637F99"/>
    <w:rsid w:val="00647C60"/>
    <w:rsid w:val="00670C65"/>
    <w:rsid w:val="00676AEB"/>
    <w:rsid w:val="00691992"/>
    <w:rsid w:val="006C4B6E"/>
    <w:rsid w:val="006D0E12"/>
    <w:rsid w:val="007536B6"/>
    <w:rsid w:val="00767CD3"/>
    <w:rsid w:val="0078411D"/>
    <w:rsid w:val="0079456A"/>
    <w:rsid w:val="007A20D0"/>
    <w:rsid w:val="007A24FD"/>
    <w:rsid w:val="00822F05"/>
    <w:rsid w:val="00824263"/>
    <w:rsid w:val="008407F9"/>
    <w:rsid w:val="008547BF"/>
    <w:rsid w:val="008548F9"/>
    <w:rsid w:val="00863C69"/>
    <w:rsid w:val="00864DA9"/>
    <w:rsid w:val="008702AF"/>
    <w:rsid w:val="008A5714"/>
    <w:rsid w:val="008A798D"/>
    <w:rsid w:val="008B0BDD"/>
    <w:rsid w:val="008E4191"/>
    <w:rsid w:val="008E6848"/>
    <w:rsid w:val="008F2B78"/>
    <w:rsid w:val="00903201"/>
    <w:rsid w:val="0092495C"/>
    <w:rsid w:val="00941BC4"/>
    <w:rsid w:val="009509D9"/>
    <w:rsid w:val="0099786C"/>
    <w:rsid w:val="009C75BD"/>
    <w:rsid w:val="009D095B"/>
    <w:rsid w:val="00A14BDC"/>
    <w:rsid w:val="00A21BF6"/>
    <w:rsid w:val="00A77DD9"/>
    <w:rsid w:val="00A82CA7"/>
    <w:rsid w:val="00A854DB"/>
    <w:rsid w:val="00AB06C8"/>
    <w:rsid w:val="00AD1186"/>
    <w:rsid w:val="00AE4876"/>
    <w:rsid w:val="00AE58E0"/>
    <w:rsid w:val="00AE597E"/>
    <w:rsid w:val="00AF425E"/>
    <w:rsid w:val="00B11E06"/>
    <w:rsid w:val="00B12BCA"/>
    <w:rsid w:val="00B150E2"/>
    <w:rsid w:val="00B20805"/>
    <w:rsid w:val="00B45B84"/>
    <w:rsid w:val="00B57BB9"/>
    <w:rsid w:val="00B634A5"/>
    <w:rsid w:val="00B74FAD"/>
    <w:rsid w:val="00B7601B"/>
    <w:rsid w:val="00BB6A15"/>
    <w:rsid w:val="00BC4AD1"/>
    <w:rsid w:val="00BC6A46"/>
    <w:rsid w:val="00BE265B"/>
    <w:rsid w:val="00C02992"/>
    <w:rsid w:val="00C13D14"/>
    <w:rsid w:val="00C71C06"/>
    <w:rsid w:val="00C93F30"/>
    <w:rsid w:val="00C95562"/>
    <w:rsid w:val="00CE70BD"/>
    <w:rsid w:val="00CE7477"/>
    <w:rsid w:val="00D06EA2"/>
    <w:rsid w:val="00D24037"/>
    <w:rsid w:val="00D83E61"/>
    <w:rsid w:val="00D87C8F"/>
    <w:rsid w:val="00DA37EF"/>
    <w:rsid w:val="00DB162E"/>
    <w:rsid w:val="00DC3903"/>
    <w:rsid w:val="00DD4413"/>
    <w:rsid w:val="00DF2105"/>
    <w:rsid w:val="00E01A38"/>
    <w:rsid w:val="00E105E3"/>
    <w:rsid w:val="00E42B6C"/>
    <w:rsid w:val="00E443A1"/>
    <w:rsid w:val="00E93AC8"/>
    <w:rsid w:val="00ED1C51"/>
    <w:rsid w:val="00EE5526"/>
    <w:rsid w:val="00F07F76"/>
    <w:rsid w:val="00F116EC"/>
    <w:rsid w:val="00F82913"/>
    <w:rsid w:val="00FE3A7B"/>
    <w:rsid w:val="00FE536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E53"/>
  </w:style>
  <w:style w:type="paragraph" w:styleId="Ttulo1">
    <w:name w:val="heading 1"/>
    <w:basedOn w:val="Normal"/>
    <w:next w:val="Normal"/>
    <w:link w:val="Ttulo1Char"/>
    <w:uiPriority w:val="9"/>
    <w:qFormat/>
    <w:rsid w:val="00240C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1977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864D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40C9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240C99"/>
    <w:pPr>
      <w:outlineLvl w:val="9"/>
    </w:pPr>
    <w:rPr>
      <w:lang w:eastAsia="pt-BR"/>
    </w:rPr>
  </w:style>
  <w:style w:type="paragraph" w:styleId="Sumrio1">
    <w:name w:val="toc 1"/>
    <w:basedOn w:val="Normal"/>
    <w:next w:val="Normal"/>
    <w:autoRedefine/>
    <w:uiPriority w:val="39"/>
    <w:unhideWhenUsed/>
    <w:rsid w:val="00240C99"/>
    <w:pPr>
      <w:spacing w:after="100"/>
    </w:pPr>
  </w:style>
  <w:style w:type="character" w:styleId="Hyperlink">
    <w:name w:val="Hyperlink"/>
    <w:basedOn w:val="Fontepargpadro"/>
    <w:uiPriority w:val="99"/>
    <w:unhideWhenUsed/>
    <w:rsid w:val="00240C99"/>
    <w:rPr>
      <w:color w:val="0000FF" w:themeColor="hyperlink"/>
      <w:u w:val="single"/>
    </w:rPr>
  </w:style>
  <w:style w:type="paragraph" w:styleId="Textodebalo">
    <w:name w:val="Balloon Text"/>
    <w:basedOn w:val="Normal"/>
    <w:link w:val="TextodebaloChar"/>
    <w:uiPriority w:val="99"/>
    <w:semiHidden/>
    <w:unhideWhenUsed/>
    <w:rsid w:val="00240C9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40C99"/>
    <w:rPr>
      <w:rFonts w:ascii="Tahoma" w:hAnsi="Tahoma" w:cs="Tahoma"/>
      <w:sz w:val="16"/>
      <w:szCs w:val="16"/>
    </w:rPr>
  </w:style>
  <w:style w:type="paragraph" w:styleId="Cabealho">
    <w:name w:val="header"/>
    <w:basedOn w:val="Normal"/>
    <w:link w:val="CabealhoChar"/>
    <w:uiPriority w:val="99"/>
    <w:unhideWhenUsed/>
    <w:rsid w:val="00240C9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40C99"/>
  </w:style>
  <w:style w:type="paragraph" w:styleId="Rodap">
    <w:name w:val="footer"/>
    <w:basedOn w:val="Normal"/>
    <w:link w:val="RodapChar"/>
    <w:uiPriority w:val="99"/>
    <w:unhideWhenUsed/>
    <w:rsid w:val="00240C99"/>
    <w:pPr>
      <w:tabs>
        <w:tab w:val="center" w:pos="4252"/>
        <w:tab w:val="right" w:pos="8504"/>
      </w:tabs>
      <w:spacing w:after="0" w:line="240" w:lineRule="auto"/>
    </w:pPr>
  </w:style>
  <w:style w:type="character" w:customStyle="1" w:styleId="RodapChar">
    <w:name w:val="Rodapé Char"/>
    <w:basedOn w:val="Fontepargpadro"/>
    <w:link w:val="Rodap"/>
    <w:uiPriority w:val="99"/>
    <w:rsid w:val="00240C99"/>
  </w:style>
  <w:style w:type="paragraph" w:styleId="PargrafodaLista">
    <w:name w:val="List Paragraph"/>
    <w:basedOn w:val="Normal"/>
    <w:uiPriority w:val="34"/>
    <w:qFormat/>
    <w:rsid w:val="001977F9"/>
    <w:pPr>
      <w:ind w:left="720"/>
      <w:contextualSpacing/>
    </w:pPr>
  </w:style>
  <w:style w:type="paragraph" w:styleId="Sumrio2">
    <w:name w:val="toc 2"/>
    <w:basedOn w:val="Normal"/>
    <w:next w:val="Normal"/>
    <w:autoRedefine/>
    <w:uiPriority w:val="39"/>
    <w:unhideWhenUsed/>
    <w:rsid w:val="001977F9"/>
    <w:pPr>
      <w:spacing w:after="100"/>
      <w:ind w:left="220"/>
    </w:pPr>
  </w:style>
  <w:style w:type="character" w:customStyle="1" w:styleId="Ttulo2Char">
    <w:name w:val="Título 2 Char"/>
    <w:basedOn w:val="Fontepargpadro"/>
    <w:link w:val="Ttulo2"/>
    <w:uiPriority w:val="9"/>
    <w:rsid w:val="001977F9"/>
    <w:rPr>
      <w:rFonts w:asciiTheme="majorHAnsi" w:eastAsiaTheme="majorEastAsia" w:hAnsiTheme="majorHAnsi" w:cstheme="majorBidi"/>
      <w:b/>
      <w:bCs/>
      <w:color w:val="4F81BD" w:themeColor="accent1"/>
      <w:sz w:val="26"/>
      <w:szCs w:val="26"/>
    </w:rPr>
  </w:style>
  <w:style w:type="paragraph" w:styleId="Legenda">
    <w:name w:val="caption"/>
    <w:basedOn w:val="Normal"/>
    <w:next w:val="Normal"/>
    <w:uiPriority w:val="35"/>
    <w:unhideWhenUsed/>
    <w:qFormat/>
    <w:rsid w:val="00637F99"/>
    <w:pPr>
      <w:spacing w:line="240" w:lineRule="auto"/>
    </w:pPr>
    <w:rPr>
      <w:b/>
      <w:bCs/>
      <w:color w:val="4F81BD" w:themeColor="accent1"/>
      <w:sz w:val="18"/>
      <w:szCs w:val="18"/>
    </w:rPr>
  </w:style>
  <w:style w:type="character" w:customStyle="1" w:styleId="Ttulo3Char">
    <w:name w:val="Título 3 Char"/>
    <w:basedOn w:val="Fontepargpadro"/>
    <w:link w:val="Ttulo3"/>
    <w:uiPriority w:val="9"/>
    <w:semiHidden/>
    <w:rsid w:val="00864DA9"/>
    <w:rPr>
      <w:rFonts w:asciiTheme="majorHAnsi" w:eastAsiaTheme="majorEastAsia" w:hAnsiTheme="majorHAnsi" w:cstheme="majorBidi"/>
      <w:b/>
      <w:bCs/>
      <w:color w:val="4F81BD" w:themeColor="accent1"/>
    </w:rPr>
  </w:style>
  <w:style w:type="paragraph" w:styleId="Sumrio3">
    <w:name w:val="toc 3"/>
    <w:basedOn w:val="Normal"/>
    <w:next w:val="Normal"/>
    <w:autoRedefine/>
    <w:uiPriority w:val="39"/>
    <w:unhideWhenUsed/>
    <w:rsid w:val="00864DA9"/>
    <w:pPr>
      <w:spacing w:after="100"/>
      <w:ind w:left="440"/>
    </w:pPr>
  </w:style>
  <w:style w:type="table" w:styleId="Tabelacomgrade">
    <w:name w:val="Table Grid"/>
    <w:basedOn w:val="Tabelanormal"/>
    <w:uiPriority w:val="59"/>
    <w:rsid w:val="00AE4876"/>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611D0"/>
    <w:rPr>
      <w:color w:val="808080"/>
    </w:rPr>
  </w:style>
  <w:style w:type="table" w:customStyle="1" w:styleId="SombreamentoClaro-nfase11">
    <w:name w:val="Sombreamento Claro - Ênfase 11"/>
    <w:basedOn w:val="Tabelanormal"/>
    <w:uiPriority w:val="60"/>
    <w:rsid w:val="009509D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github.com/hermesribeiro/PADS"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C3B08-FE33-4972-9ED3-0019D4C72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21</Pages>
  <Words>4282</Words>
  <Characters>24408</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David</dc:creator>
  <cp:lastModifiedBy>Hermes</cp:lastModifiedBy>
  <cp:revision>7</cp:revision>
  <dcterms:created xsi:type="dcterms:W3CDTF">2015-09-10T17:18:00Z</dcterms:created>
  <dcterms:modified xsi:type="dcterms:W3CDTF">2015-09-14T18:23:00Z</dcterms:modified>
</cp:coreProperties>
</file>