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a3"/>
        <w:tblpPr w:leftFromText="180" w:rightFromText="180" w:vertAnchor="text" w:horzAnchor="margin" w:tblpY="221"/>
        <w:tblW w:w="0" w:type="auto"/>
        <w:tblLook w:val="04A0" w:firstRow="1" w:lastRow="0" w:firstColumn="1" w:lastColumn="0" w:noHBand="0" w:noVBand="1"/>
      </w:tblPr>
      <w:tblGrid>
        <w:gridCol w:w="2689"/>
      </w:tblGrid>
      <w:tr w:rsidR="00F9425E" w:rsidRPr="00116139" w:rsidTr="00F9425E">
        <w:trPr>
          <w:trHeight w:val="242"/>
        </w:trPr>
        <w:tc>
          <w:tcPr>
            <w:tcW w:w="2689" w:type="dxa"/>
          </w:tcPr>
          <w:p w:rsidR="00F9425E" w:rsidRPr="00116139" w:rsidRDefault="00F9425E" w:rsidP="00F9425E">
            <w:pPr>
              <w:rPr>
                <w:rFonts w:ascii="Times New Roman" w:hAnsi="Times New Roman" w:cs="Times New Roman"/>
                <w:b/>
                <w:color w:val="FF0000"/>
                <w:sz w:val="24"/>
                <w:szCs w:val="24"/>
              </w:rPr>
            </w:pPr>
            <w:r w:rsidRPr="00116139">
              <w:rPr>
                <w:rFonts w:ascii="Times New Roman" w:hAnsi="Times New Roman" w:cs="Times New Roman"/>
                <w:b/>
                <w:color w:val="FF0000"/>
                <w:sz w:val="24"/>
                <w:szCs w:val="24"/>
              </w:rPr>
              <w:t>СРОК ОПЛАТЫ ПО ДОГОВОРУ</w:t>
            </w:r>
          </w:p>
          <w:p w:rsidR="00F9425E" w:rsidRPr="00116139" w:rsidRDefault="00F9425E" w:rsidP="00F9425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16139">
              <w:rPr>
                <w:rFonts w:ascii="Times New Roman" w:hAnsi="Times New Roman" w:cs="Times New Roman"/>
                <w:b/>
                <w:color w:val="FF0000"/>
                <w:sz w:val="24"/>
                <w:szCs w:val="24"/>
              </w:rPr>
              <w:t>НЕ ПОЗДНЕЕ</w:t>
            </w:r>
            <w:r w:rsidRPr="00116139">
              <w:rPr>
                <w:rFonts w:ascii="Times New Roman" w:hAnsi="Times New Roman" w:cs="Times New Roman"/>
                <w:color w:val="FF0000"/>
                <w:sz w:val="24"/>
                <w:szCs w:val="24"/>
              </w:rPr>
              <w:t xml:space="preserve"> </w:t>
            </w:r>
            <w:r w:rsidR="00DC25E7" w:rsidRPr="00116139">
              <w:rPr>
                <w:rFonts w:ascii="Times New Roman" w:hAnsi="Times New Roman" w:cs="Times New Roman"/>
                <w:color w:val="FF0000"/>
                <w:sz w:val="24"/>
                <w:szCs w:val="24"/>
              </w:rPr>
              <w:t>{срок_передачи_счета}</w:t>
            </w:r>
          </w:p>
        </w:tc>
      </w:tr>
    </w:tbl>
    <w:p w:rsidR="00F9425E" w:rsidRPr="00116139" w:rsidRDefault="00F9425E" w:rsidP="00F9425E">
      <w:pPr>
        <w:spacing w:after="0" w:line="240" w:lineRule="auto"/>
        <w:jc w:val="right"/>
        <w:rPr>
          <w:rFonts w:ascii="Times New Roman" w:hAnsi="Times New Roman" w:cs="Times New Roman"/>
          <w:sz w:val="28"/>
          <w:szCs w:val="28"/>
        </w:rPr>
      </w:pPr>
      <w:r w:rsidRPr="00116139">
        <w:rPr>
          <w:rFonts w:ascii="Times New Roman" w:hAnsi="Times New Roman" w:cs="Times New Roman"/>
          <w:sz w:val="28"/>
          <w:szCs w:val="28"/>
        </w:rPr>
        <w:t>Заместителю генерального директора</w:t>
      </w:r>
    </w:p>
    <w:p w:rsidR="00F9425E" w:rsidRPr="00116139" w:rsidRDefault="00F9425E" w:rsidP="00F9425E">
      <w:pPr>
        <w:spacing w:after="0" w:line="240" w:lineRule="auto"/>
        <w:jc w:val="right"/>
        <w:rPr>
          <w:rFonts w:ascii="Times New Roman" w:hAnsi="Times New Roman" w:cs="Times New Roman"/>
          <w:sz w:val="28"/>
          <w:szCs w:val="28"/>
        </w:rPr>
      </w:pPr>
      <w:r w:rsidRPr="00116139">
        <w:rPr>
          <w:rFonts w:ascii="Times New Roman" w:hAnsi="Times New Roman" w:cs="Times New Roman"/>
          <w:sz w:val="28"/>
          <w:szCs w:val="28"/>
        </w:rPr>
        <w:t>Государственного Эрмитажа</w:t>
      </w:r>
    </w:p>
    <w:p w:rsidR="00F9425E" w:rsidRPr="00116139" w:rsidRDefault="00F9425E" w:rsidP="00F9425E">
      <w:pPr>
        <w:spacing w:after="0" w:line="240" w:lineRule="auto"/>
        <w:jc w:val="right"/>
        <w:rPr>
          <w:rFonts w:ascii="Times New Roman" w:hAnsi="Times New Roman" w:cs="Times New Roman"/>
          <w:sz w:val="28"/>
          <w:szCs w:val="28"/>
        </w:rPr>
      </w:pPr>
      <w:r w:rsidRPr="00116139">
        <w:rPr>
          <w:rFonts w:ascii="Times New Roman" w:hAnsi="Times New Roman" w:cs="Times New Roman"/>
          <w:sz w:val="28"/>
          <w:szCs w:val="28"/>
        </w:rPr>
        <w:t>{подписант_должность}</w:t>
      </w:r>
    </w:p>
    <w:p w:rsidR="00F9425E" w:rsidRPr="00116139" w:rsidRDefault="00F9425E" w:rsidP="00F9425E">
      <w:pPr>
        <w:spacing w:after="0" w:line="240" w:lineRule="auto"/>
        <w:jc w:val="right"/>
        <w:rPr>
          <w:rFonts w:ascii="Times New Roman" w:hAnsi="Times New Roman" w:cs="Times New Roman"/>
          <w:sz w:val="28"/>
          <w:szCs w:val="28"/>
        </w:rPr>
      </w:pPr>
      <w:r w:rsidRPr="00116139">
        <w:rPr>
          <w:rFonts w:ascii="Times New Roman" w:hAnsi="Times New Roman" w:cs="Times New Roman"/>
          <w:sz w:val="28"/>
          <w:szCs w:val="28"/>
        </w:rPr>
        <w:t>{подписант_фио_дат}</w:t>
      </w:r>
    </w:p>
    <w:p w:rsidR="00F9425E" w:rsidRPr="00116139" w:rsidRDefault="00F9425E" w:rsidP="00F9425E">
      <w:pPr>
        <w:jc w:val="center"/>
        <w:rPr>
          <w:rFonts w:ascii="Times New Roman" w:hAnsi="Times New Roman" w:cs="Times New Roman"/>
          <w:sz w:val="28"/>
          <w:szCs w:val="28"/>
        </w:rPr>
      </w:pPr>
    </w:p>
    <w:p w:rsidR="00F9425E" w:rsidRPr="00116139" w:rsidRDefault="00F9425E" w:rsidP="00F9425E">
      <w:pPr>
        <w:jc w:val="center"/>
        <w:rPr>
          <w:rFonts w:ascii="Times New Roman" w:hAnsi="Times New Roman" w:cs="Times New Roman"/>
          <w:sz w:val="28"/>
          <w:szCs w:val="28"/>
        </w:rPr>
      </w:pPr>
    </w:p>
    <w:p w:rsidR="00F9425E" w:rsidRPr="00116139" w:rsidRDefault="00F9425E" w:rsidP="00F9425E">
      <w:pPr>
        <w:jc w:val="center"/>
        <w:rPr>
          <w:rFonts w:ascii="Times New Roman" w:hAnsi="Times New Roman" w:cs="Times New Roman"/>
          <w:sz w:val="28"/>
          <w:szCs w:val="28"/>
        </w:rPr>
      </w:pPr>
    </w:p>
    <w:p w:rsidR="00F9425E" w:rsidRPr="00116139" w:rsidRDefault="00F9425E" w:rsidP="00F9425E">
      <w:pPr>
        <w:jc w:val="center"/>
        <w:rPr>
          <w:rFonts w:ascii="Times New Roman" w:hAnsi="Times New Roman" w:cs="Times New Roman"/>
          <w:sz w:val="28"/>
          <w:szCs w:val="28"/>
        </w:rPr>
      </w:pPr>
      <w:r w:rsidRPr="00116139">
        <w:rPr>
          <w:rFonts w:ascii="Times New Roman" w:hAnsi="Times New Roman" w:cs="Times New Roman"/>
          <w:sz w:val="28"/>
          <w:szCs w:val="28"/>
        </w:rPr>
        <w:t>СЛУЖЕБНАЯ ЗАПИСКА</w:t>
      </w:r>
    </w:p>
    <w:p w:rsidR="00F9425E" w:rsidRPr="00116139" w:rsidRDefault="00DC25E7" w:rsidP="00F9425E">
      <w:pPr>
        <w:widowControl w:val="0"/>
        <w:autoSpaceDE w:val="0"/>
        <w:autoSpaceDN w:val="0"/>
        <w:adjustRightInd w:val="0"/>
        <w:spacing w:after="0" w:line="240" w:lineRule="auto"/>
        <w:ind w:firstLine="567"/>
        <w:jc w:val="both"/>
        <w:outlineLvl w:val="0"/>
        <w:rPr>
          <w:rFonts w:ascii="Times New Roman" w:hAnsi="Times New Roman" w:cs="Times New Roman"/>
          <w:sz w:val="28"/>
          <w:szCs w:val="28"/>
        </w:rPr>
      </w:pPr>
      <w:r w:rsidRPr="00116139">
        <w:rPr>
          <w:rFonts w:ascii="Times New Roman" w:hAnsi="Times New Roman" w:cs="Times New Roman"/>
          <w:sz w:val="28"/>
          <w:szCs w:val="28"/>
        </w:rPr>
        <w:t>{дата_поставки}</w:t>
      </w:r>
      <w:r w:rsidR="00F9425E" w:rsidRPr="00116139">
        <w:rPr>
          <w:rFonts w:ascii="Times New Roman" w:hAnsi="Times New Roman" w:cs="Times New Roman"/>
          <w:sz w:val="28"/>
          <w:szCs w:val="28"/>
        </w:rPr>
        <w:t xml:space="preserve"> </w:t>
      </w:r>
      <w:r w:rsidRPr="00116139">
        <w:rPr>
          <w:rFonts w:ascii="Times New Roman" w:hAnsi="Times New Roman" w:cs="Times New Roman"/>
          <w:sz w:val="28"/>
          <w:szCs w:val="28"/>
        </w:rPr>
        <w:t>{наименование_контрагента}</w:t>
      </w:r>
      <w:r w:rsidR="00F9425E" w:rsidRPr="00116139">
        <w:rPr>
          <w:rFonts w:ascii="Times New Roman" w:hAnsi="Times New Roman" w:cs="Times New Roman"/>
          <w:sz w:val="28"/>
          <w:szCs w:val="28"/>
        </w:rPr>
        <w:t xml:space="preserve"> (далее - Поставщик) произведена поставка части {предмет_род}, соответствующего условиям договора </w:t>
      </w:r>
      <w:r w:rsidRPr="00116139">
        <w:rPr>
          <w:rFonts w:ascii="Times New Roman" w:hAnsi="Times New Roman" w:cs="Times New Roman"/>
          <w:sz w:val="28"/>
          <w:szCs w:val="28"/>
        </w:rPr>
        <w:t>№ {номер_договора} от {дата_договора}{#подписант_договора_заказчика} ({подписант_договора_заказчика}){/подписант_договора_заказчика}</w:t>
      </w:r>
      <w:r w:rsidR="00F9425E" w:rsidRPr="00116139">
        <w:rPr>
          <w:rFonts w:ascii="Times New Roman" w:hAnsi="Times New Roman" w:cs="Times New Roman"/>
          <w:sz w:val="28"/>
          <w:szCs w:val="28"/>
        </w:rPr>
        <w:t xml:space="preserve"/>
      </w:r>
      <w:r w:rsidRPr="00116139">
        <w:rPr>
          <w:rFonts w:ascii="Times New Roman" w:hAnsi="Times New Roman" w:cs="Times New Roman"/>
          <w:sz w:val="28"/>
          <w:szCs w:val="28"/>
        </w:rPr>
        <w:t/>
      </w:r>
      <w:r w:rsidR="00F9425E" w:rsidRPr="00116139">
        <w:rPr>
          <w:rFonts w:ascii="Times New Roman" w:hAnsi="Times New Roman" w:cs="Times New Roman"/>
          <w:sz w:val="28"/>
          <w:szCs w:val="28"/>
        </w:rPr>
        <w:t xml:space="preserve">, в количестве </w:t>
      </w:r>
      <w:r w:rsidRPr="00116139">
        <w:rPr>
          <w:rFonts w:ascii="Times New Roman" w:hAnsi="Times New Roman" w:cs="Times New Roman"/>
          <w:sz w:val="28"/>
          <w:szCs w:val="28"/>
        </w:rPr>
        <w:t>{количество_поставки}</w:t>
      </w:r>
      <w:r w:rsidR="00F9425E" w:rsidRPr="00116139">
        <w:rPr>
          <w:rFonts w:ascii="Times New Roman" w:hAnsi="Times New Roman" w:cs="Times New Roman"/>
          <w:sz w:val="28"/>
          <w:szCs w:val="28"/>
        </w:rPr>
        <w:t xml:space="preserve"> </w:t>
      </w:r>
      <w:r w:rsidRPr="00116139">
        <w:rPr>
          <w:rFonts w:ascii="Times New Roman" w:hAnsi="Times New Roman" w:cs="Times New Roman"/>
          <w:sz w:val="28"/>
          <w:szCs w:val="28"/>
        </w:rPr>
        <w:t>{единица_измерения}</w:t>
      </w:r>
      <w:r w:rsidR="00F9425E" w:rsidRPr="00116139">
        <w:rPr>
          <w:rFonts w:ascii="Times New Roman" w:hAnsi="Times New Roman" w:cs="Times New Roman"/>
          <w:sz w:val="28"/>
          <w:szCs w:val="28"/>
        </w:rPr>
        <w:t xml:space="preserve"> на сумму </w:t>
      </w:r>
      <w:r w:rsidRPr="00116139">
        <w:rPr>
          <w:rFonts w:ascii="Times New Roman" w:hAnsi="Times New Roman" w:cs="Times New Roman"/>
          <w:sz w:val="28"/>
          <w:szCs w:val="28"/>
        </w:rPr>
        <w:t>{база_формат}</w:t>
      </w:r>
      <w:r w:rsidR="00F9425E" w:rsidRPr="00116139">
        <w:rPr>
          <w:rFonts w:ascii="Times New Roman" w:hAnsi="Times New Roman" w:cs="Times New Roman"/>
          <w:sz w:val="28"/>
          <w:szCs w:val="28"/>
        </w:rPr>
        <w:t xml:space="preserve"> руб. ({#номер_дата_акта_отв_хранения}акт сдачи-приемки {предмет_род} на ответственное хранение </w:t>
      </w:r>
      <w:r w:rsidRPr="00116139">
        <w:rPr>
          <w:rFonts w:ascii="Times New Roman" w:hAnsi="Times New Roman" w:cs="Times New Roman"/>
          <w:sz w:val="28"/>
          <w:szCs w:val="28"/>
        </w:rPr>
        <w:t>{номер_дата_акта_отв_хранения}</w:t>
      </w:r>
      <w:r w:rsidR="00F9425E" w:rsidRPr="00116139">
        <w:rPr>
          <w:rFonts w:ascii="Times New Roman" w:hAnsi="Times New Roman" w:cs="Times New Roman"/>
          <w:sz w:val="28"/>
          <w:szCs w:val="28"/>
        </w:rPr>
        <w:t xml:space="preserve"> подписан ФГБУК «Государственный Эрмитаж» (далее - Заказчик) </w:t>
      </w:r>
      <w:r w:rsidRPr="00116139">
        <w:rPr>
          <w:rFonts w:ascii="Times New Roman" w:hAnsi="Times New Roman" w:cs="Times New Roman"/>
          <w:sz w:val="28"/>
          <w:szCs w:val="28"/>
        </w:rPr>
        <w:t>{дата_акта_отв_хранения}, {/номер_дата_акта_отв_хранения}документ о приемке </w:t>
      </w:r>
      <w:r w:rsidR="00F9425E" w:rsidRPr="00116139">
        <w:rPr>
          <w:rFonts w:ascii="Times New Roman" w:hAnsi="Times New Roman" w:cs="Times New Roman"/>
          <w:sz w:val="28"/>
          <w:szCs w:val="28"/>
        </w:rPr>
        <w:t xml:space="preserve"/>
      </w:r>
      <w:r w:rsidRPr="00116139">
        <w:rPr>
          <w:rFonts w:ascii="Times New Roman" w:hAnsi="Times New Roman" w:cs="Times New Roman"/>
          <w:sz w:val="28"/>
          <w:szCs w:val="28"/>
        </w:rPr>
        <w:t>{номер_дата_документа_приемки}</w:t>
      </w:r>
      <w:r w:rsidR="00F9425E" w:rsidRPr="00116139">
        <w:rPr>
          <w:rFonts w:ascii="Times New Roman" w:hAnsi="Times New Roman" w:cs="Times New Roman"/>
          <w:sz w:val="28"/>
          <w:szCs w:val="28"/>
        </w:rPr>
        <w:t xml:space="preserve"> подписан Заказчиком </w:t>
      </w:r>
      <w:r w:rsidRPr="00116139">
        <w:rPr>
          <w:rFonts w:ascii="Times New Roman" w:hAnsi="Times New Roman" w:cs="Times New Roman"/>
          <w:sz w:val="28"/>
          <w:szCs w:val="28"/>
        </w:rPr>
        <w:t>{дата_документа_приемки}</w:t>
      </w:r>
      <w:r w:rsidR="00F9425E" w:rsidRPr="00116139">
        <w:rPr>
          <w:rFonts w:ascii="Times New Roman" w:hAnsi="Times New Roman" w:cs="Times New Roman"/>
          <w:sz w:val="28"/>
          <w:szCs w:val="28"/>
        </w:rPr>
        <w:t>).</w:t>
      </w:r>
    </w:p>
    <w:p w:rsidR="00F9425E" w:rsidRPr="00116139" w:rsidRDefault="00F9425E" w:rsidP="00F9425E">
      <w:pPr>
        <w:widowControl w:val="0"/>
        <w:autoSpaceDE w:val="0"/>
        <w:autoSpaceDN w:val="0"/>
        <w:adjustRightInd w:val="0"/>
        <w:spacing w:after="0" w:line="240" w:lineRule="auto"/>
        <w:ind w:firstLine="567"/>
        <w:jc w:val="both"/>
        <w:outlineLvl w:val="0"/>
        <w:rPr>
          <w:rFonts w:ascii="Times New Roman" w:hAnsi="Times New Roman" w:cs="Times New Roman"/>
          <w:sz w:val="28"/>
          <w:szCs w:val="28"/>
        </w:rPr>
      </w:pPr>
      <w:r w:rsidRPr="00116139">
        <w:rPr>
          <w:rFonts w:ascii="Times New Roman" w:hAnsi="Times New Roman" w:cs="Times New Roman"/>
          <w:sz w:val="28"/>
          <w:szCs w:val="28"/>
        </w:rPr>
        <w:t xml:space="preserve">Срок поставки истек </w:t>
      </w:r>
      <w:r w:rsidR="00DC25E7" w:rsidRPr="00116139">
        <w:rPr>
          <w:rFonts w:ascii="Times New Roman" w:hAnsi="Times New Roman" w:cs="Times New Roman"/>
          <w:sz w:val="28"/>
          <w:szCs w:val="28"/>
        </w:rPr>
        <w:t>{срок_поставки_истек}</w:t>
      </w:r>
      <w:r w:rsidRPr="00116139">
        <w:rPr>
          <w:rFonts w:ascii="Times New Roman" w:hAnsi="Times New Roman" w:cs="Times New Roman"/>
          <w:sz w:val="28"/>
          <w:szCs w:val="28"/>
        </w:rPr>
        <w:t xml:space="preserve"> (п. </w:t>
      </w:r>
      <w:r w:rsidR="00DC25E7" w:rsidRPr="00116139">
        <w:rPr>
          <w:rFonts w:ascii="Times New Roman" w:hAnsi="Times New Roman" w:cs="Times New Roman"/>
          <w:sz w:val="28"/>
          <w:szCs w:val="28"/>
        </w:rPr>
        <w:t>{пункт_контракта_срок}</w:t>
      </w:r>
      <w:r w:rsidRPr="00116139">
        <w:rPr>
          <w:rFonts w:ascii="Times New Roman" w:hAnsi="Times New Roman" w:cs="Times New Roman"/>
          <w:sz w:val="28"/>
          <w:szCs w:val="28"/>
        </w:rPr>
        <w:t xml:space="preserve"> контракта).</w:t>
      </w:r>
    </w:p>
    <w:p>
      <w:pPr>
        <w:widowControl w:val="0"/>
        <w:autoSpaceDE w:val="0"/>
        <w:autoSpaceDN w:val="0"/>
        <w:adjustRightInd w:val="0"/>
        <w:spacing w:after="0" w:line="240" w:lineRule="auto"/>
        <w:ind w:firstLine="567"/>
        <w:jc w:val="both"/>
        <w:outlineLvl w:val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{#перерасчет_ставки}</w:t>
      </w:r>
    </w:p>
    <w:p>
      <w:pPr>
        <w:widowControl w:val="0"/>
        <w:autoSpaceDE w:val="0"/>
        <w:autoSpaceDN w:val="0"/>
        <w:adjustRightInd w:val="0"/>
        <w:spacing w:after="0" w:line="240" w:lineRule="auto"/>
        <w:ind w:firstLine="567"/>
        <w:jc w:val="both"/>
        <w:outlineLvl w:val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Бухгалтерией подготовлен счет № {номер_прежнего_счета} от {дата_прежнего_счета}. В адрес {наименование_контрагента} было направлено электронное уведомление (претензия) (исх. № {исх_прежней_претензии} от {дата_прежней_претензии}) об оплате неустойки (пени) в размере {сумма_пени_прежней} руб. по договору № {номер_договора} от {дата_договора}. На момент составления электронного уведомления (претензии) неустойка Поставщиком не оплачивалась, срок для добровольной оплаты неустойки (пени), указанной в электронном уведомлении (претензии) (исх. № {исх_прежней_претензии} от {дата_прежней_претензии}), не наступил. В связи с изменением ставки Банка России расчет неустойки скорректирован (взамен расчета по претензии исх. № {исх_прежней_претензии} от {дата_прежней_претензии}).</w:t>
      </w:r>
    </w:p>
    <w:p>
      <w:pPr>
        <w:widowControl w:val="0"/>
        <w:autoSpaceDE w:val="0"/>
        <w:autoSpaceDN w:val="0"/>
        <w:adjustRightInd w:val="0"/>
        <w:spacing w:after="0" w:line="240" w:lineRule="auto"/>
        <w:ind w:firstLine="567"/>
        <w:jc w:val="both"/>
        <w:outlineLvl w:val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{/перерасчет_ставки}</w:t>
      </w:r>
    </w:p>
    <w:p w:rsidR="00F9425E" w:rsidRPr="00116139" w:rsidRDefault="00F9425E" w:rsidP="00F9425E">
      <w:pPr>
        <w:spacing w:after="0" w:line="24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116139">
        <w:rPr>
          <w:rFonts w:ascii="Times New Roman" w:hAnsi="Times New Roman" w:cs="Times New Roman"/>
          <w:sz w:val="28"/>
          <w:szCs w:val="28"/>
        </w:rPr>
        <w:t xml:space="preserve">Учитывая, что сумма пени, подлежащей оплате Поставщиком за просрочку поставки, составляет </w:t>
      </w:r>
      <w:r w:rsidR="00DC25E7" w:rsidRPr="00116139">
        <w:rPr>
          <w:rFonts w:ascii="Times New Roman" w:hAnsi="Times New Roman" w:cs="Times New Roman"/>
          <w:sz w:val="28"/>
          <w:szCs w:val="28"/>
        </w:rPr>
        <w:t>{сумма_пени_руб}</w:t>
      </w:r>
      <w:r w:rsidRPr="00116139">
        <w:rPr>
          <w:rFonts w:ascii="Times New Roman" w:hAnsi="Times New Roman" w:cs="Times New Roman"/>
          <w:sz w:val="28"/>
          <w:szCs w:val="28"/>
        </w:rPr>
        <w:t xml:space="preserve"> руб. </w:t>
      </w:r>
      <w:r w:rsidR="00DC25E7" w:rsidRPr="00116139">
        <w:rPr>
          <w:rFonts w:ascii="Times New Roman" w:hAnsi="Times New Roman" w:cs="Times New Roman"/>
          <w:sz w:val="28"/>
          <w:szCs w:val="28"/>
        </w:rPr>
        <w:t>{сумма_пени_коп}</w:t>
      </w:r>
      <w:r w:rsidRPr="00116139">
        <w:rPr>
          <w:rFonts w:ascii="Times New Roman" w:hAnsi="Times New Roman" w:cs="Times New Roman"/>
          <w:sz w:val="28"/>
          <w:szCs w:val="28"/>
        </w:rPr>
        <w:t xml:space="preserve"> коп. (</w:t>
      </w:r>
      <w:r w:rsidR="00DC25E7" w:rsidRPr="00116139">
        <w:rPr>
          <w:rFonts w:ascii="Times New Roman" w:hAnsi="Times New Roman" w:cs="Times New Roman"/>
          <w:sz w:val="28"/>
          <w:szCs w:val="28"/>
        </w:rPr>
        <w:t>{сумма_пени_прописью} {сумма_пени_коп_прописью}</w:t>
      </w:r>
      <w:r w:rsidRPr="00116139">
        <w:rPr>
          <w:rFonts w:ascii="Times New Roman" w:hAnsi="Times New Roman" w:cs="Times New Roman"/>
          <w:sz w:val="28"/>
          <w:szCs w:val="28"/>
        </w:rPr>
        <w:t>), прошу Вас:</w:t>
      </w:r>
    </w:p>
    <w:p w:rsidR="00F9425E" w:rsidRPr="00116139" w:rsidRDefault="00F9425E" w:rsidP="00F9425E">
      <w:pPr>
        <w:spacing w:after="0" w:line="24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116139">
        <w:rPr>
          <w:rFonts w:ascii="Times New Roman" w:hAnsi="Times New Roman" w:cs="Times New Roman"/>
          <w:sz w:val="28"/>
          <w:szCs w:val="28"/>
        </w:rPr>
        <w:t>- подписать электронное уведомление (претензию) (прилагается к служебной записке);</w:t>
      </w:r>
    </w:p>
    <w:p w:rsidR="00F9425E" w:rsidRPr="00116139" w:rsidRDefault="00F9425E" w:rsidP="00F9425E">
      <w:pPr>
        <w:spacing w:after="0" w:line="24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116139">
        <w:rPr>
          <w:rFonts w:ascii="Times New Roman" w:hAnsi="Times New Roman" w:cs="Times New Roman"/>
          <w:sz w:val="28"/>
          <w:szCs w:val="28"/>
        </w:rPr>
        <w:t xml:space="preserve">- направить в бухгалтерию электронное уведомление (претензию) (прилагается к служебной записке) для подготовки счета на оплату </w:t>
      </w:r>
      <w:r w:rsidRPr="00116139">
        <w:rPr>
          <w:rFonts w:ascii="Times New Roman" w:hAnsi="Times New Roman" w:cs="Times New Roman"/>
          <w:b/>
          <w:sz w:val="28"/>
          <w:szCs w:val="28"/>
          <w:u w:val="single"/>
        </w:rPr>
        <w:t>и передачи указанного счета в течение двух рабочих дней в ОГЗ</w:t>
      </w:r>
      <w:r w:rsidR="0004123B" w:rsidRPr="00116139">
        <w:rPr>
          <w:rFonts w:ascii="Times New Roman" w:hAnsi="Times New Roman" w:cs="Times New Roman"/>
          <w:b/>
          <w:sz w:val="28"/>
          <w:szCs w:val="28"/>
          <w:u w:val="single"/>
        </w:rPr>
        <w:t xml:space="preserve"/>
      </w:r>
      <w:r w:rsidRPr="00116139">
        <w:rPr>
          <w:rFonts w:ascii="Times New Roman" w:hAnsi="Times New Roman" w:cs="Times New Roman"/>
          <w:b/>
          <w:sz w:val="28"/>
          <w:szCs w:val="28"/>
          <w:u w:val="single"/>
        </w:rPr>
        <w:t xml:space="preserve"/>
      </w:r>
      <w:r w:rsidR="0079710B" w:rsidRPr="00116139">
        <w:rPr>
          <w:rFonts w:ascii="Times New Roman" w:hAnsi="Times New Roman" w:cs="Times New Roman"/>
          <w:b/>
          <w:sz w:val="28"/>
          <w:szCs w:val="28"/>
          <w:u w:val="single"/>
        </w:rPr>
        <w:t xml:space="preserve"/>
      </w:r>
      <w:r w:rsidR="0079710B" w:rsidRPr="00116139">
        <w:rPr>
          <w:rFonts w:ascii="Times New Roman" w:hAnsi="Times New Roman" w:cs="Times New Roman"/>
          <w:sz w:val="28"/>
          <w:szCs w:val="28"/>
        </w:rPr>
        <w:t xml:space="preserve"> для направления Поставщику{#перерасчет_ставки} (взамен счета № {номер_прежнего_счета} от {дата_прежнего_счета}){/перерасчет_ставки}</w:t>
      </w:r>
      <w:r w:rsidR="0079710B" w:rsidRPr="00116139">
        <w:rPr>
          <w:rFonts w:ascii="Times New Roman" w:hAnsi="Times New Roman" w:cs="Times New Roman"/>
          <w:i/>
          <w:color w:val="FF0000"/>
          <w:sz w:val="28"/>
          <w:szCs w:val="28"/>
        </w:rPr>
        <w:t/>
      </w:r>
      <w:r w:rsidR="0079710B" w:rsidRPr="00116139">
        <w:rPr>
          <w:rFonts w:ascii="Times New Roman" w:hAnsi="Times New Roman" w:cs="Times New Roman"/>
          <w:sz w:val="28"/>
          <w:szCs w:val="28"/>
        </w:rPr>
        <w:t/>
      </w:r>
      <w:r w:rsidRPr="00116139">
        <w:rPr>
          <w:rFonts w:ascii="Times New Roman" w:hAnsi="Times New Roman" w:cs="Times New Roman"/>
          <w:b/>
          <w:sz w:val="28"/>
          <w:szCs w:val="28"/>
        </w:rPr>
        <w:t xml:space="preserve"/>
      </w:r>
      <w:r w:rsidRPr="00116139">
        <w:rPr>
          <w:rFonts w:ascii="Times New Roman" w:hAnsi="Times New Roman" w:cs="Times New Roman"/>
          <w:sz w:val="28"/>
          <w:szCs w:val="28"/>
        </w:rPr>
        <w:t/>
      </w:r>
      <w:r w:rsidR="009B5B82" w:rsidRPr="00116139">
        <w:rPr>
          <w:rFonts w:ascii="Times New Roman" w:hAnsi="Times New Roman" w:cs="Times New Roman"/>
          <w:sz w:val="28"/>
          <w:szCs w:val="28"/>
        </w:rPr>
        <w:t>.</w:t>
      </w:r>
    </w:p>
    <w:p w:rsidR="00F9425E" w:rsidRPr="00116139" w:rsidRDefault="00F9425E" w:rsidP="00F9425E">
      <w:pPr>
        <w:rPr>
          <w:rFonts w:ascii="Times New Roman" w:hAnsi="Times New Roman" w:cs="Times New Roman"/>
          <w:sz w:val="28"/>
          <w:szCs w:val="28"/>
        </w:rPr>
      </w:pPr>
    </w:p>
    <w:p w:rsidR="00F9425E" w:rsidRPr="00116139" w:rsidRDefault="00F9425E" w:rsidP="00F9425E">
      <w:pPr>
        <w:rPr>
          <w:rFonts w:ascii="Times New Roman" w:hAnsi="Times New Roman" w:cs="Times New Roman"/>
          <w:sz w:val="28"/>
          <w:szCs w:val="28"/>
        </w:rPr>
      </w:pPr>
    </w:p>
    <w:p w:rsidR="00F9425E" w:rsidRPr="00116139" w:rsidRDefault="00F9425E" w:rsidP="00F9425E">
      <w:pPr>
        <w:rPr>
          <w:rFonts w:ascii="Times New Roman" w:hAnsi="Times New Roman" w:cs="Times New Roman"/>
          <w:sz w:val="28"/>
          <w:szCs w:val="28"/>
        </w:rPr>
      </w:pPr>
    </w:p>
    <w:p w:rsidR="00F9425E" w:rsidRPr="009B5B82" w:rsidRDefault="00F9425E" w:rsidP="00F9425E">
      <w:pPr>
        <w:rPr>
          <w:rFonts w:ascii="Times New Roman" w:hAnsi="Times New Roman" w:cs="Times New Roman"/>
          <w:sz w:val="28"/>
          <w:szCs w:val="28"/>
        </w:rPr>
      </w:pPr>
      <w:r w:rsidRPr="00116139">
        <w:rPr>
          <w:rFonts w:ascii="Times New Roman" w:hAnsi="Times New Roman" w:cs="Times New Roman"/>
          <w:sz w:val="28"/>
          <w:szCs w:val="28"/>
        </w:rPr>
        <w:t xml:space="preserve">Начальник ОГЗ </w:t>
      </w:r>
      <w:r w:rsidRPr="00116139">
        <w:rPr>
          <w:rFonts w:ascii="Times New Roman" w:hAnsi="Times New Roman" w:cs="Times New Roman"/>
          <w:sz w:val="28"/>
          <w:szCs w:val="28"/>
        </w:rPr>
        <w:tab/>
      </w:r>
      <w:r w:rsidRPr="00116139">
        <w:rPr>
          <w:rFonts w:ascii="Times New Roman" w:hAnsi="Times New Roman" w:cs="Times New Roman"/>
          <w:sz w:val="28"/>
          <w:szCs w:val="28"/>
        </w:rPr>
        <w:tab/>
      </w:r>
      <w:r w:rsidRPr="00116139">
        <w:rPr>
          <w:rFonts w:ascii="Times New Roman" w:hAnsi="Times New Roman" w:cs="Times New Roman"/>
          <w:sz w:val="28"/>
          <w:szCs w:val="28"/>
        </w:rPr>
        <w:tab/>
      </w:r>
      <w:r w:rsidR="009B5B82" w:rsidRPr="00116139">
        <w:rPr>
          <w:rFonts w:ascii="Times New Roman" w:hAnsi="Times New Roman" w:cs="Times New Roman"/>
          <w:sz w:val="28"/>
          <w:szCs w:val="28"/>
        </w:rPr>
        <w:tab/>
      </w:r>
      <w:r w:rsidRPr="00116139">
        <w:rPr>
          <w:rFonts w:ascii="Times New Roman" w:hAnsi="Times New Roman" w:cs="Times New Roman"/>
          <w:sz w:val="28"/>
          <w:szCs w:val="28"/>
        </w:rPr>
        <w:tab/>
      </w:r>
      <w:r w:rsidRPr="00116139">
        <w:rPr>
          <w:rFonts w:ascii="Times New Roman" w:hAnsi="Times New Roman" w:cs="Times New Roman"/>
          <w:sz w:val="28"/>
          <w:szCs w:val="28"/>
        </w:rPr>
        <w:tab/>
      </w:r>
      <w:r w:rsidRPr="00116139">
        <w:rPr>
          <w:rFonts w:ascii="Times New Roman" w:hAnsi="Times New Roman" w:cs="Times New Roman"/>
          <w:sz w:val="28"/>
          <w:szCs w:val="28"/>
        </w:rPr>
        <w:tab/>
      </w:r>
      <w:r w:rsidRPr="00116139">
        <w:rPr>
          <w:rFonts w:ascii="Times New Roman" w:hAnsi="Times New Roman" w:cs="Times New Roman"/>
          <w:sz w:val="28"/>
          <w:szCs w:val="28"/>
        </w:rPr>
        <w:tab/>
        <w:t>К.А. Райникова</w:t>
      </w:r>
    </w:p>
    <w:p w:rsidR="00737D8C" w:rsidRPr="00F9425E" w:rsidRDefault="00737D8C" w:rsidP="00F9425E">
      <w:pPr>
        <w:rPr>
          <w:rFonts w:ascii="Times New Roman" w:hAnsi="Times New Roman" w:cs="Times New Roman"/>
          <w:sz w:val="24"/>
          <w:szCs w:val="24"/>
        </w:rPr>
      </w:pPr>
    </w:p>
    <w:sectPr w:rsidR="00737D8C" w:rsidRPr="00F9425E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65DB0"/>
    <w:rsid w:val="0004123B"/>
    <w:rsid w:val="00116139"/>
    <w:rsid w:val="001D032F"/>
    <w:rsid w:val="00737D8C"/>
    <w:rsid w:val="0079710B"/>
    <w:rsid w:val="009A2B27"/>
    <w:rsid w:val="009B5B82"/>
    <w:rsid w:val="00A97AA4"/>
    <w:rsid w:val="00D65DB0"/>
    <w:rsid w:val="00DC25E7"/>
    <w:rsid w:val="00E55BFE"/>
    <w:rsid w:val="00F9425E"/>
    <w:rsid w:val="00FD623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A09FA59"/>
  <w15:chartTrackingRefBased/>
  <w15:docId w15:val="{EA926DC0-A95E-4D52-9267-DF2CE35189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9425E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F9425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242</Words>
  <Characters>1386</Characters>
  <Application>Microsoft Office Word</Application>
  <DocSecurity>0</DocSecurity>
  <Lines>11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Райникова Ксения Анатольевна</dc:creator>
  <cp:keywords/>
  <dc:description/>
  <cp:lastModifiedBy>Microsoft Office User</cp:lastModifiedBy>
  <cp:revision>8</cp:revision>
  <dcterms:created xsi:type="dcterms:W3CDTF">2026-04-21T13:31:00Z</dcterms:created>
  <dcterms:modified xsi:type="dcterms:W3CDTF">2026-06-22T14:53:00Z</dcterms:modified>
</cp:coreProperties>
</file>