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954CA" w14:textId="77777777" w:rsidR="008F5648" w:rsidRPr="00C71A8B" w:rsidRDefault="00C71A8B" w:rsidP="00C71A8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2"/>
        </w:rPr>
      </w:pPr>
      <w:bookmarkStart w:id="0" w:name="_ffg7u44wjez8" w:colFirst="0" w:colLast="0"/>
      <w:bookmarkEnd w:id="0"/>
      <w:r w:rsidRPr="00C71A8B">
        <w:rPr>
          <w:rFonts w:ascii="Ubuntu" w:eastAsia="Ubuntu" w:hAnsi="Ubuntu" w:cs="Ubuntu"/>
          <w:color w:val="000000"/>
          <w:sz w:val="22"/>
        </w:rPr>
        <w:t>Questions:</w:t>
      </w:r>
    </w:p>
    <w:p w14:paraId="0BE69D4C" w14:textId="77777777" w:rsidR="008F5648" w:rsidRPr="00C71A8B" w:rsidRDefault="00C71A8B" w:rsidP="00C71A8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m/c (high-level concepts like VM, cache, locality, etc.)</w:t>
      </w:r>
    </w:p>
    <w:p w14:paraId="292D2196" w14:textId="77777777" w:rsidR="008F5648" w:rsidRPr="00C71A8B" w:rsidRDefault="00C71A8B" w:rsidP="00C71A8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1-word answers (high-level concepts: SIMULTANEOUS MULTITHREADING)</w:t>
      </w:r>
    </w:p>
    <w:p w14:paraId="436E3B14" w14:textId="77777777" w:rsidR="008F5648" w:rsidRPr="00C71A8B" w:rsidRDefault="00C71A8B" w:rsidP="00C71A8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memory-level optimization</w:t>
      </w:r>
    </w:p>
    <w:p w14:paraId="76DD41F5" w14:textId="77777777" w:rsidR="008F5648" w:rsidRPr="00C71A8B" w:rsidRDefault="00C71A8B" w:rsidP="00C71A8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MIPS</w:t>
      </w:r>
    </w:p>
    <w:p w14:paraId="21385016" w14:textId="77777777" w:rsidR="008F5648" w:rsidRPr="00C71A8B" w:rsidRDefault="00C71A8B" w:rsidP="00C71A8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Ubuntu" w:eastAsia="Ubuntu" w:hAnsi="Ubuntu" w:cs="Ubuntu"/>
          <w:color w:val="000000"/>
          <w:sz w:val="16"/>
        </w:rPr>
        <w:t>gdb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dump question</w:t>
      </w:r>
    </w:p>
    <w:p w14:paraId="08652E0B" w14:textId="77777777" w:rsidR="008F5648" w:rsidRPr="00C71A8B" w:rsidRDefault="00C71A8B" w:rsidP="00C71A8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Buffer Overflow</w:t>
      </w:r>
    </w:p>
    <w:p w14:paraId="2CA40B81" w14:textId="77777777" w:rsidR="008F5648" w:rsidRPr="00C71A8B" w:rsidRDefault="00C71A8B" w:rsidP="00C71A8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Parallel Programming</w:t>
      </w:r>
    </w:p>
    <w:p w14:paraId="2C5A0D7C" w14:textId="77777777" w:rsidR="008F5648" w:rsidRPr="00C71A8B" w:rsidRDefault="00C71A8B" w:rsidP="00C71A8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Machine-Independent Optimization</w:t>
      </w:r>
    </w:p>
    <w:p w14:paraId="15C41BAD" w14:textId="77777777" w:rsidR="008F5648" w:rsidRPr="00C71A8B" w:rsidRDefault="008F5648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Ubuntu" w:eastAsia="Ubuntu" w:hAnsi="Ubuntu" w:cs="Ubuntu"/>
          <w:color w:val="000000"/>
          <w:sz w:val="16"/>
        </w:rPr>
      </w:pPr>
    </w:p>
    <w:p w14:paraId="1F667638" w14:textId="77777777" w:rsidR="008F5648" w:rsidRPr="00C71A8B" w:rsidRDefault="00C71A8B" w:rsidP="00C71A8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2"/>
        </w:rPr>
      </w:pPr>
      <w:bookmarkStart w:id="1" w:name="_h9f36zo3ew9k" w:colFirst="0" w:colLast="0"/>
      <w:bookmarkEnd w:id="1"/>
      <w:r w:rsidRPr="00C71A8B">
        <w:rPr>
          <w:rFonts w:ascii="Ubuntu" w:eastAsia="Ubuntu" w:hAnsi="Ubuntu" w:cs="Ubuntu"/>
          <w:color w:val="000000"/>
          <w:sz w:val="22"/>
        </w:rPr>
        <w:t>Optimizations</w:t>
      </w:r>
    </w:p>
    <w:p w14:paraId="38D208ED" w14:textId="77777777" w:rsidR="008F5648" w:rsidRPr="00C71A8B" w:rsidRDefault="00C71A8B" w:rsidP="00C71A8B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0"/>
        </w:rPr>
      </w:pPr>
      <w:bookmarkStart w:id="2" w:name="_doywzvklaf0s" w:colFirst="0" w:colLast="0"/>
      <w:bookmarkEnd w:id="2"/>
      <w:r w:rsidRPr="00C71A8B">
        <w:rPr>
          <w:rFonts w:ascii="Ubuntu" w:eastAsia="Ubuntu" w:hAnsi="Ubuntu" w:cs="Ubuntu"/>
          <w:color w:val="000000"/>
          <w:sz w:val="20"/>
        </w:rPr>
        <w:t>Blockers:</w:t>
      </w:r>
    </w:p>
    <w:p w14:paraId="6CAD49FB" w14:textId="77777777" w:rsidR="008F5648" w:rsidRPr="00C71A8B" w:rsidRDefault="00C71A8B" w:rsidP="00C71A8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Memory </w:t>
      </w:r>
      <w:r w:rsidRPr="00C71A8B">
        <w:rPr>
          <w:rFonts w:ascii="Ubuntu" w:eastAsia="Ubuntu" w:hAnsi="Ubuntu" w:cs="Ubuntu"/>
          <w:b/>
          <w:color w:val="000000"/>
          <w:sz w:val="16"/>
        </w:rPr>
        <w:t>Aliasing</w:t>
      </w:r>
    </w:p>
    <w:p w14:paraId="4EFC12E0" w14:textId="77777777" w:rsidR="008F5648" w:rsidRPr="00C71A8B" w:rsidRDefault="00C71A8B" w:rsidP="00C71A8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Procedure Call Side-effects</w:t>
      </w:r>
    </w:p>
    <w:p w14:paraId="376CFC68" w14:textId="77777777" w:rsidR="008F5648" w:rsidRPr="00C71A8B" w:rsidRDefault="00C71A8B" w:rsidP="00C71A8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Analysis only within a procedure</w:t>
      </w:r>
    </w:p>
    <w:p w14:paraId="6B1C043C" w14:textId="77777777" w:rsidR="008F5648" w:rsidRPr="00C71A8B" w:rsidRDefault="00C71A8B" w:rsidP="00C71A8B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0"/>
        </w:rPr>
      </w:pPr>
      <w:bookmarkStart w:id="3" w:name="_xyndrgu0phjc" w:colFirst="0" w:colLast="0"/>
      <w:bookmarkEnd w:id="3"/>
      <w:r w:rsidRPr="00C71A8B">
        <w:rPr>
          <w:rFonts w:ascii="Ubuntu" w:eastAsia="Ubuntu" w:hAnsi="Ubuntu" w:cs="Ubuntu"/>
          <w:color w:val="000000"/>
          <w:sz w:val="20"/>
        </w:rPr>
        <w:t>Methods:</w:t>
      </w:r>
    </w:p>
    <w:p w14:paraId="2CDB6590" w14:textId="77777777" w:rsidR="008F5648" w:rsidRPr="00C71A8B" w:rsidRDefault="00C71A8B" w:rsidP="00C71A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 xml:space="preserve">Code Motion </w:t>
      </w:r>
      <w:r w:rsidRPr="00C71A8B">
        <w:rPr>
          <w:rFonts w:ascii="Ubuntu" w:eastAsia="Ubuntu" w:hAnsi="Ubuntu" w:cs="Ubuntu"/>
          <w:color w:val="000000"/>
          <w:sz w:val="16"/>
        </w:rPr>
        <w:t>(move expensive code out of loops)</w:t>
      </w:r>
    </w:p>
    <w:p w14:paraId="77D41136" w14:textId="77777777" w:rsidR="008F5648" w:rsidRPr="00C71A8B" w:rsidRDefault="00C71A8B" w:rsidP="00C71A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 xml:space="preserve">Strength Reduction </w:t>
      </w:r>
      <w:r w:rsidRPr="00C71A8B">
        <w:rPr>
          <w:rFonts w:ascii="Ubuntu" w:eastAsia="Ubuntu" w:hAnsi="Ubuntu" w:cs="Ubuntu"/>
          <w:color w:val="000000"/>
          <w:sz w:val="16"/>
        </w:rPr>
        <w:t>(make low-powered instructions)</w:t>
      </w:r>
    </w:p>
    <w:p w14:paraId="1DA544E6" w14:textId="77777777" w:rsidR="008F5648" w:rsidRPr="00C71A8B" w:rsidRDefault="00C71A8B" w:rsidP="00C71A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Use Registers &amp; take advantage of </w:t>
      </w:r>
      <w:r w:rsidRPr="00C71A8B">
        <w:rPr>
          <w:rFonts w:ascii="Ubuntu" w:eastAsia="Ubuntu" w:hAnsi="Ubuntu" w:cs="Ubuntu"/>
          <w:b/>
          <w:color w:val="000000"/>
          <w:sz w:val="16"/>
        </w:rPr>
        <w:t>blocking</w:t>
      </w:r>
    </w:p>
    <w:p w14:paraId="6850DDD4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>for (y = 0; y &lt; dim; y += BLKSZ)</w:t>
      </w:r>
    </w:p>
    <w:p w14:paraId="015B09A7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>for (x = 0; x &lt; dim; x += BLKSZ)</w:t>
      </w:r>
    </w:p>
    <w:p w14:paraId="1C8DF3E8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>for (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i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= y;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i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&lt;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y+BLKSZ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;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i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>++)</w:t>
      </w:r>
    </w:p>
    <w:p w14:paraId="0CD2D384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Ubuntu" w:eastAsia="Ubuntu" w:hAnsi="Ubuntu" w:cs="Ubuntu"/>
          <w:color w:val="000000"/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 xml:space="preserve">for (j = x; j &lt;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x+BLKSZ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;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j++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>)</w:t>
      </w:r>
    </w:p>
    <w:p w14:paraId="0F0931D4" w14:textId="77777777" w:rsidR="008F5648" w:rsidRPr="00C71A8B" w:rsidRDefault="00C71A8B" w:rsidP="00C71A8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2"/>
        </w:rPr>
      </w:pPr>
      <w:bookmarkStart w:id="4" w:name="_tjyqkmca4191" w:colFirst="0" w:colLast="0"/>
      <w:bookmarkEnd w:id="4"/>
      <w:r w:rsidRPr="00C71A8B">
        <w:rPr>
          <w:rFonts w:ascii="Ubuntu" w:eastAsia="Ubuntu" w:hAnsi="Ubuntu" w:cs="Ubuntu"/>
          <w:color w:val="000000"/>
          <w:sz w:val="22"/>
        </w:rPr>
        <w:t>Memory Hierarchy:</w:t>
      </w:r>
    </w:p>
    <w:p w14:paraId="6EC95D0E" w14:textId="77777777" w:rsidR="008F5648" w:rsidRPr="00C71A8B" w:rsidRDefault="00C71A8B" w:rsidP="00C71A8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Main Memory/</w:t>
      </w:r>
      <w:r w:rsidRPr="00C71A8B">
        <w:rPr>
          <w:rFonts w:ascii="Ubuntu" w:eastAsia="Ubuntu" w:hAnsi="Ubuntu" w:cs="Ubuntu"/>
          <w:b/>
          <w:color w:val="000000"/>
          <w:sz w:val="16"/>
        </w:rPr>
        <w:t>DRAM</w:t>
      </w:r>
    </w:p>
    <w:p w14:paraId="3E03CBC6" w14:textId="77777777" w:rsidR="008F5648" w:rsidRPr="00C71A8B" w:rsidRDefault="00C71A8B" w:rsidP="00C71A8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highest-capacity</w:t>
      </w:r>
    </w:p>
    <w:p w14:paraId="32AD3988" w14:textId="77777777" w:rsidR="008F5648" w:rsidRPr="00C71A8B" w:rsidRDefault="00C71A8B" w:rsidP="00C71A8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slowest &amp; destructive</w:t>
      </w:r>
    </w:p>
    <w:p w14:paraId="3A84DEA3" w14:textId="77777777" w:rsidR="008F5648" w:rsidRPr="00C71A8B" w:rsidRDefault="00C71A8B" w:rsidP="00C71A8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holds “pages” that the OS manages</w:t>
      </w:r>
    </w:p>
    <w:p w14:paraId="165DF0F4" w14:textId="77777777" w:rsidR="008F5648" w:rsidRPr="00C71A8B" w:rsidRDefault="00C71A8B" w:rsidP="00C71A8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Caches/</w:t>
      </w:r>
      <w:r w:rsidRPr="00C71A8B">
        <w:rPr>
          <w:rFonts w:ascii="Ubuntu" w:eastAsia="Ubuntu" w:hAnsi="Ubuntu" w:cs="Ubuntu"/>
          <w:b/>
          <w:color w:val="000000"/>
          <w:sz w:val="16"/>
        </w:rPr>
        <w:t>SRAM</w:t>
      </w:r>
    </w:p>
    <w:p w14:paraId="2CF17D09" w14:textId="77777777" w:rsidR="008F5648" w:rsidRPr="00C71A8B" w:rsidRDefault="00C71A8B" w:rsidP="00C71A8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expensive and fast &amp; non-destructive</w:t>
      </w:r>
    </w:p>
    <w:p w14:paraId="4756852E" w14:textId="77777777" w:rsidR="008F5648" w:rsidRPr="00C71A8B" w:rsidRDefault="00C71A8B" w:rsidP="00C71A8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Hold “</w:t>
      </w:r>
      <w:r w:rsidRPr="00C71A8B">
        <w:rPr>
          <w:rFonts w:ascii="Ubuntu" w:eastAsia="Ubuntu" w:hAnsi="Ubuntu" w:cs="Ubuntu"/>
          <w:b/>
          <w:color w:val="000000"/>
          <w:sz w:val="16"/>
        </w:rPr>
        <w:t>cache blocks</w:t>
      </w:r>
      <w:r w:rsidRPr="00C71A8B">
        <w:rPr>
          <w:rFonts w:ascii="Ubuntu" w:eastAsia="Ubuntu" w:hAnsi="Ubuntu" w:cs="Ubuntu"/>
          <w:color w:val="000000"/>
          <w:sz w:val="16"/>
        </w:rPr>
        <w:t>” (managed by machine)</w:t>
      </w:r>
    </w:p>
    <w:p w14:paraId="5D40176A" w14:textId="77777777" w:rsidR="008F5648" w:rsidRPr="00C71A8B" w:rsidRDefault="00C71A8B" w:rsidP="00C71A8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 xml:space="preserve">Miss rate </w:t>
      </w:r>
      <w:r w:rsidRPr="00C71A8B">
        <w:rPr>
          <w:rFonts w:ascii="Ubuntu" w:eastAsia="Ubuntu" w:hAnsi="Ubuntu" w:cs="Ubuntu"/>
          <w:color w:val="000000"/>
          <w:sz w:val="16"/>
        </w:rPr>
        <w:t xml:space="preserve">(how often misses), </w:t>
      </w:r>
      <w:r w:rsidRPr="00C71A8B">
        <w:rPr>
          <w:rFonts w:ascii="Ubuntu" w:eastAsia="Ubuntu" w:hAnsi="Ubuntu" w:cs="Ubuntu"/>
          <w:b/>
          <w:color w:val="000000"/>
          <w:sz w:val="16"/>
        </w:rPr>
        <w:t xml:space="preserve">hit time </w:t>
      </w:r>
      <w:r w:rsidRPr="00C71A8B">
        <w:rPr>
          <w:rFonts w:ascii="Ubuntu" w:eastAsia="Ubuntu" w:hAnsi="Ubuntu" w:cs="Ubuntu"/>
          <w:color w:val="000000"/>
          <w:sz w:val="16"/>
        </w:rPr>
        <w:t xml:space="preserve">(cycles to get memory from hit), </w:t>
      </w:r>
      <w:r w:rsidRPr="00C71A8B">
        <w:rPr>
          <w:rFonts w:ascii="Ubuntu" w:eastAsia="Ubuntu" w:hAnsi="Ubuntu" w:cs="Ubuntu"/>
          <w:b/>
          <w:color w:val="000000"/>
          <w:sz w:val="16"/>
        </w:rPr>
        <w:t xml:space="preserve">miss cost </w:t>
      </w:r>
      <w:r w:rsidRPr="00C71A8B">
        <w:rPr>
          <w:rFonts w:ascii="Ubuntu" w:eastAsia="Ubuntu" w:hAnsi="Ubuntu" w:cs="Ubuntu"/>
          <w:color w:val="000000"/>
          <w:sz w:val="16"/>
        </w:rPr>
        <w:t>(cycles to get memory from miss)</w:t>
      </w:r>
    </w:p>
    <w:p w14:paraId="7ECF3850" w14:textId="77777777" w:rsidR="008F5648" w:rsidRPr="00C71A8B" w:rsidRDefault="00C71A8B" w:rsidP="00C71A8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Takes advantage o</w:t>
      </w:r>
      <w:r w:rsidRPr="00C71A8B">
        <w:rPr>
          <w:rFonts w:ascii="Ubuntu" w:eastAsia="Ubuntu" w:hAnsi="Ubuntu" w:cs="Ubuntu"/>
          <w:color w:val="000000"/>
          <w:sz w:val="16"/>
        </w:rPr>
        <w:t xml:space="preserve">f </w:t>
      </w:r>
      <w:r w:rsidRPr="00C71A8B">
        <w:rPr>
          <w:rFonts w:ascii="Ubuntu" w:eastAsia="Ubuntu" w:hAnsi="Ubuntu" w:cs="Ubuntu"/>
          <w:b/>
          <w:color w:val="000000"/>
          <w:sz w:val="16"/>
        </w:rPr>
        <w:t>locality</w:t>
      </w:r>
      <w:r w:rsidRPr="00C71A8B">
        <w:rPr>
          <w:rFonts w:ascii="Ubuntu" w:eastAsia="Ubuntu" w:hAnsi="Ubuntu" w:cs="Ubuntu"/>
          <w:color w:val="000000"/>
          <w:sz w:val="16"/>
        </w:rPr>
        <w:t xml:space="preserve"> (temporal and spatial)</w:t>
      </w:r>
    </w:p>
    <w:p w14:paraId="6EB04A19" w14:textId="77777777" w:rsidR="008F5648" w:rsidRPr="00C71A8B" w:rsidRDefault="00C71A8B" w:rsidP="00C71A8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2"/>
        </w:rPr>
      </w:pPr>
      <w:bookmarkStart w:id="5" w:name="_x2b7rzhund2f" w:colFirst="0" w:colLast="0"/>
      <w:bookmarkEnd w:id="5"/>
      <w:r w:rsidRPr="00C71A8B">
        <w:rPr>
          <w:rFonts w:ascii="Ubuntu" w:eastAsia="Ubuntu" w:hAnsi="Ubuntu" w:cs="Ubuntu"/>
          <w:color w:val="000000"/>
          <w:sz w:val="22"/>
        </w:rPr>
        <w:t>Parallel Computing</w:t>
      </w:r>
    </w:p>
    <w:p w14:paraId="7C1796CB" w14:textId="77777777" w:rsidR="008F5648" w:rsidRPr="00C71A8B" w:rsidRDefault="00C71A8B" w:rsidP="00C71A8B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 xml:space="preserve">Domain Decomposition </w:t>
      </w:r>
      <w:r w:rsidRPr="00C71A8B">
        <w:rPr>
          <w:rFonts w:ascii="Ubuntu" w:eastAsia="Ubuntu" w:hAnsi="Ubuntu" w:cs="Ubuntu"/>
          <w:color w:val="000000"/>
          <w:sz w:val="16"/>
        </w:rPr>
        <w:t>(taking apart the data)</w:t>
      </w:r>
    </w:p>
    <w:p w14:paraId="3000D160" w14:textId="77777777" w:rsidR="008F5648" w:rsidRPr="00C71A8B" w:rsidRDefault="00C71A8B" w:rsidP="00C71A8B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 xml:space="preserve">Functional Decomposition </w:t>
      </w:r>
      <w:r w:rsidRPr="00C71A8B">
        <w:rPr>
          <w:rFonts w:ascii="Ubuntu" w:eastAsia="Ubuntu" w:hAnsi="Ubuntu" w:cs="Ubuntu"/>
          <w:color w:val="000000"/>
          <w:sz w:val="16"/>
        </w:rPr>
        <w:t>(parallelizing different functions)</w:t>
      </w:r>
    </w:p>
    <w:p w14:paraId="2A6D0B72" w14:textId="77777777" w:rsidR="008F5648" w:rsidRPr="00C71A8B" w:rsidRDefault="00C71A8B" w:rsidP="00C71A8B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>Pipelining</w:t>
      </w:r>
    </w:p>
    <w:p w14:paraId="345CD767" w14:textId="77777777" w:rsidR="008F5648" w:rsidRPr="00C71A8B" w:rsidRDefault="008F5648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Ubuntu" w:eastAsia="Ubuntu" w:hAnsi="Ubuntu" w:cs="Ubuntu"/>
          <w:b/>
          <w:color w:val="000000"/>
          <w:sz w:val="16"/>
        </w:rPr>
      </w:pPr>
    </w:p>
    <w:p w14:paraId="68C04CBA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Ubuntu" w:eastAsia="Ubuntu" w:hAnsi="Ubuntu" w:cs="Ubuntu"/>
          <w:color w:val="000000"/>
          <w:sz w:val="16"/>
        </w:rPr>
      </w:pPr>
      <w:proofErr w:type="spellStart"/>
      <w:r w:rsidRPr="00C71A8B">
        <w:rPr>
          <w:rFonts w:ascii="Ubuntu" w:eastAsia="Ubuntu" w:hAnsi="Ubuntu" w:cs="Ubuntu"/>
          <w:b/>
          <w:color w:val="000000"/>
          <w:sz w:val="16"/>
        </w:rPr>
        <w:t>Amdhal’s</w:t>
      </w:r>
      <w:proofErr w:type="spellEnd"/>
      <w:r w:rsidRPr="00C71A8B">
        <w:rPr>
          <w:rFonts w:ascii="Ubuntu" w:eastAsia="Ubuntu" w:hAnsi="Ubuntu" w:cs="Ubuntu"/>
          <w:b/>
          <w:color w:val="000000"/>
          <w:sz w:val="16"/>
        </w:rPr>
        <w:t xml:space="preserve"> Law</w:t>
      </w:r>
      <w:r w:rsidRPr="00C71A8B">
        <w:rPr>
          <w:rFonts w:ascii="Ubuntu" w:eastAsia="Ubuntu" w:hAnsi="Ubuntu" w:cs="Ubuntu"/>
          <w:color w:val="000000"/>
          <w:sz w:val="16"/>
        </w:rPr>
        <w:t xml:space="preserve">: Total Execution time = Parallel + </w:t>
      </w:r>
      <w:proofErr w:type="gramStart"/>
      <w:r w:rsidRPr="00C71A8B">
        <w:rPr>
          <w:rFonts w:ascii="Ubuntu" w:eastAsia="Ubuntu" w:hAnsi="Ubuntu" w:cs="Ubuntu"/>
          <w:color w:val="000000"/>
          <w:sz w:val="16"/>
        </w:rPr>
        <w:t>Series :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>: series matters!</w:t>
      </w:r>
    </w:p>
    <w:p w14:paraId="344C7242" w14:textId="77777777" w:rsidR="008F5648" w:rsidRPr="00C71A8B" w:rsidRDefault="008F5648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Ubuntu" w:eastAsia="Ubuntu" w:hAnsi="Ubuntu" w:cs="Ubuntu"/>
          <w:color w:val="000000"/>
          <w:sz w:val="16"/>
        </w:rPr>
      </w:pPr>
    </w:p>
    <w:p w14:paraId="73C81D06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Ubuntu" w:eastAsia="Ubuntu" w:hAnsi="Ubuntu" w:cs="Ubuntu"/>
          <w:color w:val="000000"/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Processors advance in two ways:</w:t>
      </w:r>
    </w:p>
    <w:p w14:paraId="5F0E6138" w14:textId="77777777" w:rsidR="008F5648" w:rsidRPr="00C71A8B" w:rsidRDefault="00C71A8B" w:rsidP="00C71A8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Clock/Cycle Time</w:t>
      </w:r>
    </w:p>
    <w:p w14:paraId="45B48CDE" w14:textId="77777777" w:rsidR="008F5648" w:rsidRPr="00C71A8B" w:rsidRDefault="00C71A8B" w:rsidP="00C71A8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Feature Size (how big the transistors are)</w:t>
      </w:r>
    </w:p>
    <w:p w14:paraId="3A8CED3A" w14:textId="77777777" w:rsidR="008F5648" w:rsidRPr="00C71A8B" w:rsidRDefault="00C71A8B" w:rsidP="00C71A8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Dynamic Thread Management (manages temperature of CPU dynamically by adjusting clock)</w:t>
      </w:r>
    </w:p>
    <w:p w14:paraId="4B7595F9" w14:textId="77777777" w:rsidR="008F5648" w:rsidRPr="00C71A8B" w:rsidRDefault="00C71A8B" w:rsidP="00C71A8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Microarchitectural Innovation</w:t>
      </w:r>
    </w:p>
    <w:p w14:paraId="79074B5E" w14:textId="77777777" w:rsidR="008F5648" w:rsidRPr="00C71A8B" w:rsidRDefault="00C71A8B" w:rsidP="00C71A8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In-Order vs. Out-Of-Order </w:t>
      </w:r>
      <w:proofErr w:type="gramStart"/>
      <w:r w:rsidRPr="00C71A8B">
        <w:rPr>
          <w:rFonts w:ascii="Ubuntu" w:eastAsia="Ubuntu" w:hAnsi="Ubuntu" w:cs="Ubuntu"/>
          <w:color w:val="000000"/>
          <w:sz w:val="16"/>
        </w:rPr>
        <w:t>cores::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 xml:space="preserve"> take advantage of pipelining to put faster instructions first (instruction-level parallelism)</w:t>
      </w:r>
    </w:p>
    <w:p w14:paraId="27E35427" w14:textId="77777777" w:rsidR="008F5648" w:rsidRPr="00C71A8B" w:rsidRDefault="00C71A8B" w:rsidP="00C71A8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Simultaneous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MultiThreading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(SMT): Fill in the “blanks” of the pipeline by stuffing other threads in... sometimes bad threads wo</w:t>
      </w:r>
      <w:r w:rsidRPr="00C71A8B">
        <w:rPr>
          <w:rFonts w:ascii="Ubuntu" w:eastAsia="Ubuntu" w:hAnsi="Ubuntu" w:cs="Ubuntu"/>
          <w:color w:val="000000"/>
          <w:sz w:val="16"/>
        </w:rPr>
        <w:t>rsen performance overall</w:t>
      </w:r>
    </w:p>
    <w:p w14:paraId="57203183" w14:textId="77777777" w:rsidR="008F5648" w:rsidRPr="00C71A8B" w:rsidRDefault="00C71A8B" w:rsidP="00C71A8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Heterogenous processors: a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gpu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and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cpu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on same chip (slow parallel/simple and fast complex/sequential)</w:t>
      </w:r>
    </w:p>
    <w:p w14:paraId="09184429" w14:textId="77777777" w:rsidR="008F5648" w:rsidRPr="00C71A8B" w:rsidRDefault="00C71A8B" w:rsidP="00C71A8B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0"/>
        </w:rPr>
      </w:pPr>
      <w:bookmarkStart w:id="6" w:name="_qnp61rec14mt" w:colFirst="0" w:colLast="0"/>
      <w:bookmarkEnd w:id="6"/>
      <w:r w:rsidRPr="00C71A8B">
        <w:rPr>
          <w:rFonts w:ascii="Ubuntu" w:eastAsia="Ubuntu" w:hAnsi="Ubuntu" w:cs="Ubuntu"/>
          <w:color w:val="000000"/>
          <w:sz w:val="20"/>
        </w:rPr>
        <w:t>OpenMP</w:t>
      </w:r>
    </w:p>
    <w:p w14:paraId="02FB9D02" w14:textId="77777777" w:rsidR="008F5648" w:rsidRPr="00C71A8B" w:rsidRDefault="00C71A8B" w:rsidP="00C71A8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 xml:space="preserve">Fork/Join </w:t>
      </w:r>
      <w:r w:rsidRPr="00C71A8B">
        <w:rPr>
          <w:rFonts w:ascii="Ubuntu" w:eastAsia="Ubuntu" w:hAnsi="Ubuntu" w:cs="Ubuntu"/>
          <w:color w:val="000000"/>
          <w:sz w:val="16"/>
        </w:rPr>
        <w:t>model (awaken other threads)</w:t>
      </w:r>
    </w:p>
    <w:p w14:paraId="09C30D7A" w14:textId="77777777" w:rsidR="008F5648" w:rsidRPr="00C71A8B" w:rsidRDefault="00C71A8B" w:rsidP="00C71A8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NOT concurrency, but true parallelism (no OS)</w:t>
      </w:r>
    </w:p>
    <w:p w14:paraId="1AE8BA32" w14:textId="77777777" w:rsidR="008F5648" w:rsidRPr="00C71A8B" w:rsidRDefault="00C71A8B" w:rsidP="00C71A8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Pragmas:</w:t>
      </w:r>
    </w:p>
    <w:p w14:paraId="6D3BD576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b/>
          <w:color w:val="000000"/>
          <w:sz w:val="16"/>
        </w:rPr>
        <w:t>parallel</w:t>
      </w:r>
      <w:r w:rsidRPr="00C71A8B">
        <w:rPr>
          <w:rFonts w:ascii="Consolas" w:eastAsia="Consolas" w:hAnsi="Consolas" w:cs="Consolas"/>
          <w:color w:val="000000"/>
          <w:sz w:val="16"/>
        </w:rPr>
        <w:t xml:space="preserve"> </w:t>
      </w:r>
      <w:r w:rsidRPr="00C71A8B">
        <w:rPr>
          <w:rFonts w:ascii="Consolas" w:eastAsia="Consolas" w:hAnsi="Consolas" w:cs="Consolas"/>
          <w:b/>
          <w:color w:val="000000"/>
          <w:sz w:val="16"/>
        </w:rPr>
        <w:t>for</w:t>
      </w:r>
      <w:r w:rsidRPr="00C71A8B">
        <w:rPr>
          <w:rFonts w:ascii="Consolas" w:eastAsia="Consolas" w:hAnsi="Consolas" w:cs="Consolas"/>
          <w:color w:val="000000"/>
          <w:sz w:val="16"/>
        </w:rPr>
        <w:t xml:space="preserve"> </w:t>
      </w:r>
      <w:r w:rsidRPr="00C71A8B">
        <w:rPr>
          <w:rFonts w:ascii="Ubuntu" w:eastAsia="Ubuntu" w:hAnsi="Ubuntu" w:cs="Ubuntu"/>
          <w:color w:val="000000"/>
          <w:sz w:val="16"/>
        </w:rPr>
        <w:t>divides a for loop into tasks for each processor. The total number of iterations needs to be known at entry to the loop</w:t>
      </w:r>
    </w:p>
    <w:p w14:paraId="2B79017F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b/>
          <w:color w:val="000000"/>
          <w:sz w:val="16"/>
        </w:rPr>
        <w:t>int</w:t>
      </w:r>
      <w:proofErr w:type="spell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 </w:t>
      </w:r>
      <w:proofErr w:type="spellStart"/>
      <w:r w:rsidRPr="00C71A8B">
        <w:rPr>
          <w:rFonts w:ascii="Consolas" w:eastAsia="Consolas" w:hAnsi="Consolas" w:cs="Consolas"/>
          <w:b/>
          <w:color w:val="000000"/>
          <w:sz w:val="16"/>
        </w:rPr>
        <w:t>omp_get_num_</w:t>
      </w:r>
      <w:proofErr w:type="gramStart"/>
      <w:r w:rsidRPr="00C71A8B">
        <w:rPr>
          <w:rFonts w:ascii="Consolas" w:eastAsia="Consolas" w:hAnsi="Consolas" w:cs="Consolas"/>
          <w:b/>
          <w:color w:val="000000"/>
          <w:sz w:val="16"/>
        </w:rPr>
        <w:t>procs</w:t>
      </w:r>
      <w:proofErr w:type="spellEnd"/>
      <w:r w:rsidRPr="00C71A8B">
        <w:rPr>
          <w:rFonts w:ascii="Consolas" w:eastAsia="Consolas" w:hAnsi="Consolas" w:cs="Consolas"/>
          <w:b/>
          <w:color w:val="000000"/>
          <w:sz w:val="16"/>
        </w:rPr>
        <w:t>(</w:t>
      </w:r>
      <w:proofErr w:type="gram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) </w:t>
      </w:r>
      <w:r w:rsidRPr="00C71A8B">
        <w:rPr>
          <w:rFonts w:ascii="Ubuntu" w:eastAsia="Ubuntu" w:hAnsi="Ubuntu" w:cs="Ubuntu"/>
          <w:color w:val="000000"/>
          <w:sz w:val="16"/>
        </w:rPr>
        <w:t>returns the number of physical/usable cores</w:t>
      </w:r>
    </w:p>
    <w:p w14:paraId="5C3B3D7A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void </w:t>
      </w:r>
      <w:proofErr w:type="spellStart"/>
      <w:r w:rsidRPr="00C71A8B">
        <w:rPr>
          <w:rFonts w:ascii="Consolas" w:eastAsia="Consolas" w:hAnsi="Consolas" w:cs="Consolas"/>
          <w:b/>
          <w:color w:val="000000"/>
          <w:sz w:val="16"/>
        </w:rPr>
        <w:t>omp_set_num_</w:t>
      </w:r>
      <w:proofErr w:type="gramStart"/>
      <w:r w:rsidRPr="00C71A8B">
        <w:rPr>
          <w:rFonts w:ascii="Consolas" w:eastAsia="Consolas" w:hAnsi="Consolas" w:cs="Consolas"/>
          <w:b/>
          <w:color w:val="000000"/>
          <w:sz w:val="16"/>
        </w:rPr>
        <w:t>threads</w:t>
      </w:r>
      <w:proofErr w:type="spellEnd"/>
      <w:r w:rsidRPr="00C71A8B">
        <w:rPr>
          <w:rFonts w:ascii="Consolas" w:eastAsia="Consolas" w:hAnsi="Consolas" w:cs="Consolas"/>
          <w:b/>
          <w:color w:val="000000"/>
          <w:sz w:val="16"/>
        </w:rPr>
        <w:t>(</w:t>
      </w:r>
      <w:proofErr w:type="spellStart"/>
      <w:proofErr w:type="gramEnd"/>
      <w:r w:rsidRPr="00C71A8B">
        <w:rPr>
          <w:rFonts w:ascii="Consolas" w:eastAsia="Consolas" w:hAnsi="Consolas" w:cs="Consolas"/>
          <w:b/>
          <w:color w:val="000000"/>
          <w:sz w:val="16"/>
        </w:rPr>
        <w:t>int</w:t>
      </w:r>
      <w:proofErr w:type="spell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 t) </w:t>
      </w:r>
      <w:r w:rsidRPr="00C71A8B">
        <w:rPr>
          <w:rFonts w:ascii="Ubuntu" w:eastAsia="Ubuntu" w:hAnsi="Ubuntu" w:cs="Ubuntu"/>
          <w:color w:val="000000"/>
          <w:sz w:val="16"/>
        </w:rPr>
        <w:t xml:space="preserve">set the number of threads that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omp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w</w:t>
      </w:r>
      <w:r w:rsidRPr="00C71A8B">
        <w:rPr>
          <w:rFonts w:ascii="Ubuntu" w:eastAsia="Ubuntu" w:hAnsi="Ubuntu" w:cs="Ubuntu"/>
          <w:color w:val="000000"/>
          <w:sz w:val="16"/>
        </w:rPr>
        <w:t>ill use</w:t>
      </w:r>
    </w:p>
    <w:p w14:paraId="67B25114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>…</w:t>
      </w:r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 </w:t>
      </w:r>
      <w:proofErr w:type="gramStart"/>
      <w:r w:rsidRPr="00C71A8B">
        <w:rPr>
          <w:rFonts w:ascii="Consolas" w:eastAsia="Consolas" w:hAnsi="Consolas" w:cs="Consolas"/>
          <w:b/>
          <w:color w:val="000000"/>
          <w:sz w:val="16"/>
        </w:rPr>
        <w:t>private(</w:t>
      </w:r>
      <w:proofErr w:type="gram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var1, var2) </w:t>
      </w:r>
      <w:r w:rsidRPr="00C71A8B">
        <w:rPr>
          <w:rFonts w:ascii="Ubuntu" w:eastAsia="Ubuntu" w:hAnsi="Ubuntu" w:cs="Ubuntu"/>
          <w:color w:val="000000"/>
          <w:sz w:val="16"/>
        </w:rPr>
        <w:t>sets these variables private to each processor (uninitialized on entry/exit!)</w:t>
      </w:r>
    </w:p>
    <w:p w14:paraId="3EDD4B5A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 xml:space="preserve">… </w:t>
      </w:r>
      <w:proofErr w:type="spellStart"/>
      <w:r w:rsidRPr="00C71A8B">
        <w:rPr>
          <w:rFonts w:ascii="Consolas" w:eastAsia="Consolas" w:hAnsi="Consolas" w:cs="Consolas"/>
          <w:b/>
          <w:color w:val="000000"/>
          <w:sz w:val="16"/>
        </w:rPr>
        <w:t>firstprivate</w:t>
      </w:r>
      <w:proofErr w:type="spell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 (</w:t>
      </w:r>
      <w:proofErr w:type="spellStart"/>
      <w:r w:rsidRPr="00C71A8B">
        <w:rPr>
          <w:rFonts w:ascii="Consolas" w:eastAsia="Consolas" w:hAnsi="Consolas" w:cs="Consolas"/>
          <w:b/>
          <w:color w:val="000000"/>
          <w:sz w:val="16"/>
        </w:rPr>
        <w:t>var</w:t>
      </w:r>
      <w:proofErr w:type="spell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) </w:t>
      </w:r>
      <w:r w:rsidRPr="00C71A8B">
        <w:rPr>
          <w:rFonts w:ascii="Ubuntu" w:eastAsia="Ubuntu" w:hAnsi="Ubuntu" w:cs="Ubuntu"/>
          <w:color w:val="000000"/>
          <w:sz w:val="16"/>
        </w:rPr>
        <w:t>sets the variable for each processor to be initialized to what it was previously in the code</w:t>
      </w:r>
    </w:p>
    <w:p w14:paraId="4AA0826D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 xml:space="preserve">… </w:t>
      </w:r>
      <w:proofErr w:type="spellStart"/>
      <w:r w:rsidRPr="00C71A8B">
        <w:rPr>
          <w:rFonts w:ascii="Consolas" w:eastAsia="Consolas" w:hAnsi="Consolas" w:cs="Consolas"/>
          <w:b/>
          <w:color w:val="000000"/>
          <w:sz w:val="16"/>
        </w:rPr>
        <w:t>lastprivate</w:t>
      </w:r>
      <w:proofErr w:type="spell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 (</w:t>
      </w:r>
      <w:proofErr w:type="spellStart"/>
      <w:r w:rsidRPr="00C71A8B">
        <w:rPr>
          <w:rFonts w:ascii="Consolas" w:eastAsia="Consolas" w:hAnsi="Consolas" w:cs="Consolas"/>
          <w:b/>
          <w:color w:val="000000"/>
          <w:sz w:val="16"/>
        </w:rPr>
        <w:t>var</w:t>
      </w:r>
      <w:proofErr w:type="spell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) </w:t>
      </w:r>
      <w:r w:rsidRPr="00C71A8B">
        <w:rPr>
          <w:rFonts w:ascii="Ubuntu" w:eastAsia="Ubuntu" w:hAnsi="Ubuntu" w:cs="Ubuntu"/>
          <w:color w:val="000000"/>
          <w:sz w:val="16"/>
        </w:rPr>
        <w:t>sets the varia</w:t>
      </w:r>
      <w:r w:rsidRPr="00C71A8B">
        <w:rPr>
          <w:rFonts w:ascii="Ubuntu" w:eastAsia="Ubuntu" w:hAnsi="Ubuntu" w:cs="Ubuntu"/>
          <w:color w:val="000000"/>
          <w:sz w:val="16"/>
        </w:rPr>
        <w:t>ble at the end of the loop to be the natural end of the loop</w:t>
      </w:r>
    </w:p>
    <w:p w14:paraId="0AB87B6C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b/>
          <w:color w:val="000000"/>
          <w:sz w:val="16"/>
        </w:rPr>
        <w:t>parallel</w:t>
      </w:r>
      <w:r w:rsidRPr="00C71A8B">
        <w:rPr>
          <w:rFonts w:ascii="Consolas" w:eastAsia="Consolas" w:hAnsi="Consolas" w:cs="Consolas"/>
          <w:color w:val="000000"/>
          <w:sz w:val="16"/>
        </w:rPr>
        <w:t xml:space="preserve"> </w:t>
      </w:r>
      <w:r w:rsidRPr="00C71A8B">
        <w:rPr>
          <w:rFonts w:ascii="Ubuntu" w:eastAsia="Ubuntu" w:hAnsi="Ubuntu" w:cs="Ubuntu"/>
          <w:color w:val="000000"/>
          <w:sz w:val="16"/>
        </w:rPr>
        <w:t xml:space="preserve">next statement (or block) is parallel (duplicated on each processor); can use #pragma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omp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for inside this</w:t>
      </w:r>
    </w:p>
    <w:p w14:paraId="6263A052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b/>
          <w:color w:val="000000"/>
          <w:sz w:val="16"/>
        </w:rPr>
        <w:t>nowait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</w:t>
      </w:r>
      <w:r w:rsidRPr="00C71A8B">
        <w:rPr>
          <w:rFonts w:ascii="Ubuntu" w:eastAsia="Ubuntu" w:hAnsi="Ubuntu" w:cs="Ubuntu"/>
          <w:color w:val="000000"/>
          <w:sz w:val="16"/>
        </w:rPr>
        <w:t>don’t wait for all the processors to finish before continuing after the s</w:t>
      </w:r>
      <w:r w:rsidRPr="00C71A8B">
        <w:rPr>
          <w:rFonts w:ascii="Ubuntu" w:eastAsia="Ubuntu" w:hAnsi="Ubuntu" w:cs="Ubuntu"/>
          <w:color w:val="000000"/>
          <w:sz w:val="16"/>
        </w:rPr>
        <w:t>tatement; this eliminates a “barrier synchronization” at the end</w:t>
      </w:r>
    </w:p>
    <w:p w14:paraId="230A4B93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b/>
          <w:color w:val="000000"/>
          <w:sz w:val="16"/>
        </w:rPr>
        <w:t>single</w:t>
      </w:r>
      <w:r w:rsidRPr="00C71A8B">
        <w:rPr>
          <w:rFonts w:ascii="Consolas" w:eastAsia="Consolas" w:hAnsi="Consolas" w:cs="Consolas"/>
          <w:color w:val="000000"/>
          <w:sz w:val="16"/>
        </w:rPr>
        <w:t xml:space="preserve"> </w:t>
      </w:r>
      <w:r w:rsidRPr="00C71A8B">
        <w:rPr>
          <w:rFonts w:ascii="Ubuntu" w:eastAsia="Ubuntu" w:hAnsi="Ubuntu" w:cs="Ubuntu"/>
          <w:color w:val="000000"/>
          <w:sz w:val="16"/>
        </w:rPr>
        <w:t>only a single thread executes the following statement (or master)</w:t>
      </w:r>
    </w:p>
    <w:p w14:paraId="5D01FB73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b/>
          <w:color w:val="000000"/>
          <w:sz w:val="16"/>
        </w:rPr>
        <w:t>reduction(</w:t>
      </w:r>
      <w:proofErr w:type="spellStart"/>
      <w:proofErr w:type="gramStart"/>
      <w:r w:rsidRPr="00C71A8B">
        <w:rPr>
          <w:rFonts w:ascii="Consolas" w:eastAsia="Consolas" w:hAnsi="Consolas" w:cs="Consolas"/>
          <w:b/>
          <w:color w:val="000000"/>
          <w:sz w:val="16"/>
        </w:rPr>
        <w:t>op:var</w:t>
      </w:r>
      <w:proofErr w:type="spellEnd"/>
      <w:proofErr w:type="gramEnd"/>
      <w:r w:rsidRPr="00C71A8B">
        <w:rPr>
          <w:rFonts w:ascii="Consolas" w:eastAsia="Consolas" w:hAnsi="Consolas" w:cs="Consolas"/>
          <w:b/>
          <w:color w:val="000000"/>
          <w:sz w:val="16"/>
        </w:rPr>
        <w:t xml:space="preserve">) </w:t>
      </w:r>
      <w:r w:rsidRPr="00C71A8B">
        <w:rPr>
          <w:rFonts w:ascii="Ubuntu" w:eastAsia="Ubuntu" w:hAnsi="Ubuntu" w:cs="Ubuntu"/>
          <w:color w:val="000000"/>
          <w:sz w:val="16"/>
        </w:rPr>
        <w:t xml:space="preserve">does the operation (op) to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var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at the end; </w:t>
      </w:r>
      <w:r w:rsidRPr="00C71A8B">
        <w:rPr>
          <w:rFonts w:ascii="Ubuntu" w:eastAsia="Ubuntu" w:hAnsi="Ubuntu" w:cs="Ubuntu"/>
          <w:i/>
          <w:color w:val="000000"/>
          <w:sz w:val="16"/>
        </w:rPr>
        <w:t>needs</w:t>
      </w:r>
      <w:r w:rsidRPr="00C71A8B">
        <w:rPr>
          <w:rFonts w:ascii="Ubuntu" w:eastAsia="Ubuntu" w:hAnsi="Ubuntu" w:cs="Ubuntu"/>
          <w:color w:val="000000"/>
          <w:sz w:val="16"/>
        </w:rPr>
        <w:t xml:space="preserve"> to be associative!!</w:t>
      </w:r>
    </w:p>
    <w:p w14:paraId="30185BB2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b/>
          <w:color w:val="000000"/>
          <w:sz w:val="16"/>
        </w:rPr>
        <w:t>critical</w:t>
      </w:r>
      <w:r w:rsidRPr="00C71A8B">
        <w:rPr>
          <w:rFonts w:ascii="Consolas" w:eastAsia="Consolas" w:hAnsi="Consolas" w:cs="Consolas"/>
          <w:color w:val="000000"/>
          <w:sz w:val="16"/>
        </w:rPr>
        <w:t xml:space="preserve"> </w:t>
      </w:r>
      <w:r w:rsidRPr="00C71A8B">
        <w:rPr>
          <w:rFonts w:ascii="Ubuntu" w:eastAsia="Ubuntu" w:hAnsi="Ubuntu" w:cs="Ubuntu"/>
          <w:color w:val="000000"/>
          <w:sz w:val="16"/>
        </w:rPr>
        <w:t>marks a section that c</w:t>
      </w:r>
      <w:r w:rsidRPr="00C71A8B">
        <w:rPr>
          <w:rFonts w:ascii="Ubuntu" w:eastAsia="Ubuntu" w:hAnsi="Ubuntu" w:cs="Ubuntu"/>
          <w:color w:val="000000"/>
          <w:sz w:val="16"/>
        </w:rPr>
        <w:t>an only be entered with one processor at a time</w:t>
      </w:r>
    </w:p>
    <w:p w14:paraId="31828B3D" w14:textId="77777777" w:rsidR="008F5648" w:rsidRPr="00C71A8B" w:rsidRDefault="00C71A8B" w:rsidP="00C71A8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b/>
          <w:color w:val="000000"/>
          <w:sz w:val="16"/>
        </w:rPr>
        <w:t>barrier</w:t>
      </w:r>
      <w:r w:rsidRPr="00C71A8B">
        <w:rPr>
          <w:rFonts w:ascii="Consolas" w:eastAsia="Consolas" w:hAnsi="Consolas" w:cs="Consolas"/>
          <w:color w:val="000000"/>
          <w:sz w:val="16"/>
        </w:rPr>
        <w:t xml:space="preserve"> </w:t>
      </w:r>
      <w:r w:rsidRPr="00C71A8B">
        <w:rPr>
          <w:rFonts w:ascii="Ubuntu" w:eastAsia="Ubuntu" w:hAnsi="Ubuntu" w:cs="Ubuntu"/>
          <w:color w:val="000000"/>
          <w:sz w:val="16"/>
        </w:rPr>
        <w:t>Make sure every thread reaches this point before continuing</w:t>
      </w:r>
    </w:p>
    <w:p w14:paraId="78247940" w14:textId="77777777" w:rsidR="008F5648" w:rsidRPr="00C71A8B" w:rsidRDefault="00C71A8B" w:rsidP="00C71A8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Prevent race conditions</w:t>
      </w:r>
    </w:p>
    <w:p w14:paraId="2A4C8124" w14:textId="77777777" w:rsidR="008F5648" w:rsidRPr="00C71A8B" w:rsidRDefault="00C71A8B" w:rsidP="00C71A8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Prevent deadlock: lock/unlock resources in the same order (rank resources)</w:t>
      </w:r>
    </w:p>
    <w:p w14:paraId="18EF1541" w14:textId="77777777" w:rsidR="008F5648" w:rsidRPr="00C71A8B" w:rsidRDefault="00C71A8B" w:rsidP="00C71A8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2"/>
        </w:rPr>
      </w:pPr>
      <w:bookmarkStart w:id="7" w:name="_4moakjyiwqn3" w:colFirst="0" w:colLast="0"/>
      <w:bookmarkStart w:id="8" w:name="_d3gps3kjpmuz" w:colFirst="0" w:colLast="0"/>
      <w:bookmarkEnd w:id="7"/>
      <w:bookmarkEnd w:id="8"/>
      <w:r w:rsidRPr="00C71A8B">
        <w:rPr>
          <w:rFonts w:ascii="Ubuntu" w:eastAsia="Ubuntu" w:hAnsi="Ubuntu" w:cs="Ubuntu"/>
          <w:color w:val="000000"/>
          <w:sz w:val="22"/>
        </w:rPr>
        <w:t>O</w:t>
      </w:r>
      <w:r w:rsidRPr="00C71A8B">
        <w:rPr>
          <w:rFonts w:ascii="Ubuntu" w:eastAsia="Ubuntu" w:hAnsi="Ubuntu" w:cs="Ubuntu"/>
          <w:color w:val="000000"/>
          <w:sz w:val="22"/>
        </w:rPr>
        <w:t>perating System</w:t>
      </w:r>
    </w:p>
    <w:p w14:paraId="270F17EF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Ubuntu" w:eastAsia="Ubuntu" w:hAnsi="Ubuntu" w:cs="Ubuntu"/>
          <w:color w:val="000000"/>
          <w:sz w:val="16"/>
        </w:rPr>
      </w:pPr>
      <w:r w:rsidRPr="00C71A8B">
        <w:rPr>
          <w:rFonts w:ascii="Ubuntu" w:eastAsia="Ubuntu" w:hAnsi="Ubuntu" w:cs="Ubuntu"/>
          <w:noProof/>
          <w:color w:val="000000"/>
          <w:sz w:val="16"/>
        </w:rPr>
        <w:drawing>
          <wp:inline distT="19050" distB="19050" distL="19050" distR="19050" wp14:anchorId="4752D1E5" wp14:editId="4E5E5547">
            <wp:extent cx="2066925" cy="2505075"/>
            <wp:effectExtent l="0" t="0" r="3175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603F2" w14:textId="77777777" w:rsidR="008F5648" w:rsidRPr="00C71A8B" w:rsidRDefault="00C71A8B" w:rsidP="00C71A8B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0"/>
        </w:rPr>
      </w:pPr>
      <w:bookmarkStart w:id="9" w:name="_buzb7zitsvo1" w:colFirst="0" w:colLast="0"/>
      <w:bookmarkEnd w:id="9"/>
      <w:r w:rsidRPr="00C71A8B">
        <w:rPr>
          <w:rFonts w:ascii="Ubuntu" w:eastAsia="Ubuntu" w:hAnsi="Ubuntu" w:cs="Ubuntu"/>
          <w:color w:val="000000"/>
          <w:sz w:val="20"/>
        </w:rPr>
        <w:t>Threads/Processes</w:t>
      </w:r>
    </w:p>
    <w:p w14:paraId="2CA1FF68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Ubuntu" w:eastAsia="Ubuntu" w:hAnsi="Ubuntu" w:cs="Ubuntu"/>
          <w:color w:val="000000"/>
          <w:sz w:val="16"/>
        </w:rPr>
      </w:pPr>
      <w:r w:rsidRPr="00C71A8B">
        <w:rPr>
          <w:rFonts w:ascii="Ubuntu" w:eastAsia="Ubuntu" w:hAnsi="Ubuntu" w:cs="Ubuntu"/>
          <w:noProof/>
          <w:color w:val="000000"/>
          <w:sz w:val="16"/>
        </w:rPr>
        <w:drawing>
          <wp:inline distT="19050" distB="19050" distL="19050" distR="19050" wp14:anchorId="0F6FB660" wp14:editId="51A293C8">
            <wp:extent cx="3048000" cy="18192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FDDD" w14:textId="77777777" w:rsidR="008F5648" w:rsidRPr="00C71A8B" w:rsidRDefault="00C71A8B" w:rsidP="00C71A8B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Kernel handles context switching (within each core)</w:t>
      </w:r>
    </w:p>
    <w:p w14:paraId="0F4AF343" w14:textId="77777777" w:rsidR="008F5648" w:rsidRPr="00C71A8B" w:rsidRDefault="00C71A8B" w:rsidP="00C71A8B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Threads: only unique threads/stack</w:t>
      </w:r>
    </w:p>
    <w:p w14:paraId="4962FB00" w14:textId="77777777" w:rsidR="008F5648" w:rsidRPr="00C71A8B" w:rsidRDefault="00C71A8B" w:rsidP="00C71A8B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0"/>
        </w:rPr>
      </w:pPr>
      <w:bookmarkStart w:id="10" w:name="_h6xvyyro5scb" w:colFirst="0" w:colLast="0"/>
      <w:bookmarkEnd w:id="10"/>
      <w:r w:rsidRPr="00C71A8B">
        <w:rPr>
          <w:rFonts w:ascii="Ubuntu" w:eastAsia="Ubuntu" w:hAnsi="Ubuntu" w:cs="Ubuntu"/>
          <w:color w:val="000000"/>
          <w:sz w:val="20"/>
        </w:rPr>
        <w:t>Virtual Memory</w:t>
      </w:r>
    </w:p>
    <w:p w14:paraId="75440889" w14:textId="77777777" w:rsidR="008F5648" w:rsidRPr="00C71A8B" w:rsidRDefault="00C71A8B" w:rsidP="00C71A8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Allows programs to “use” all memory available</w:t>
      </w:r>
    </w:p>
    <w:p w14:paraId="4E08724B" w14:textId="77777777" w:rsidR="008F5648" w:rsidRPr="00C71A8B" w:rsidRDefault="00C71A8B" w:rsidP="00C71A8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OS (or hardware) maps virtual addresses to actual addresses</w:t>
      </w:r>
    </w:p>
    <w:p w14:paraId="35159145" w14:textId="77777777" w:rsidR="008F5648" w:rsidRPr="00C71A8B" w:rsidRDefault="00C71A8B" w:rsidP="00C71A8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Also allows for pages (page tables!)</w:t>
      </w:r>
    </w:p>
    <w:p w14:paraId="1772DEBC" w14:textId="77777777" w:rsidR="008F5648" w:rsidRPr="00C71A8B" w:rsidRDefault="00C71A8B" w:rsidP="00C71A8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“page fault” if not in DRAM</w:t>
      </w:r>
    </w:p>
    <w:p w14:paraId="2CD77D88" w14:textId="77777777" w:rsidR="008F5648" w:rsidRPr="00C71A8B" w:rsidRDefault="00C71A8B" w:rsidP="00C71A8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Problem with pages: page thrashing (switching too much)</w:t>
      </w:r>
    </w:p>
    <w:p w14:paraId="61F79CD3" w14:textId="77777777" w:rsidR="008F5648" w:rsidRPr="00C71A8B" w:rsidRDefault="00C71A8B" w:rsidP="00C71A8B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0"/>
        </w:rPr>
      </w:pPr>
      <w:bookmarkStart w:id="11" w:name="_mf6gkn531us7" w:colFirst="0" w:colLast="0"/>
      <w:bookmarkEnd w:id="11"/>
      <w:r w:rsidRPr="00C71A8B">
        <w:rPr>
          <w:rFonts w:ascii="Ubuntu" w:eastAsia="Ubuntu" w:hAnsi="Ubuntu" w:cs="Ubuntu"/>
          <w:color w:val="000000"/>
          <w:sz w:val="20"/>
        </w:rPr>
        <w:t>Exceptions</w:t>
      </w:r>
    </w:p>
    <w:p w14:paraId="7348435C" w14:textId="77777777" w:rsidR="008F5648" w:rsidRPr="00C71A8B" w:rsidRDefault="00C71A8B" w:rsidP="00C71A8B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lastRenderedPageBreak/>
        <w:t>Asynchronous Exceptions (“interrupts”)</w:t>
      </w:r>
    </w:p>
    <w:p w14:paraId="364D122A" w14:textId="77777777" w:rsidR="008F5648" w:rsidRPr="00C71A8B" w:rsidRDefault="00C71A8B" w:rsidP="00C71A8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the interrupt pin on the processor is triggered (comes from the interrupt controller on the IO Bus)</w:t>
      </w:r>
    </w:p>
    <w:p w14:paraId="45BEA4E8" w14:textId="77777777" w:rsidR="008F5648" w:rsidRPr="00C71A8B" w:rsidRDefault="00C71A8B" w:rsidP="00C71A8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Different timing than the CPU</w:t>
      </w:r>
    </w:p>
    <w:p w14:paraId="3DC93558" w14:textId="77777777" w:rsidR="008F5648" w:rsidRPr="00C71A8B" w:rsidRDefault="00C71A8B" w:rsidP="00C71A8B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Synchronous Exceptions</w:t>
      </w:r>
    </w:p>
    <w:p w14:paraId="6B103B5F" w14:textId="77777777" w:rsidR="008F5648" w:rsidRPr="00C71A8B" w:rsidRDefault="00C71A8B" w:rsidP="00C71A8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>Traps</w:t>
      </w:r>
      <w:r w:rsidRPr="00C71A8B">
        <w:rPr>
          <w:rFonts w:ascii="Ubuntu" w:eastAsia="Ubuntu" w:hAnsi="Ubuntu" w:cs="Ubuntu"/>
          <w:color w:val="000000"/>
          <w:sz w:val="16"/>
        </w:rPr>
        <w:t xml:space="preserve"> (intentional, recoverable; returns to next instruction): breakpoints, system calls, etc.</w:t>
      </w:r>
    </w:p>
    <w:p w14:paraId="68C29383" w14:textId="77777777" w:rsidR="008F5648" w:rsidRPr="00C71A8B" w:rsidRDefault="00C71A8B" w:rsidP="00C71A8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>Faults</w:t>
      </w:r>
      <w:r w:rsidRPr="00C71A8B">
        <w:rPr>
          <w:rFonts w:ascii="Ubuntu" w:eastAsia="Ubuntu" w:hAnsi="Ubuntu" w:cs="Ubuntu"/>
          <w:color w:val="000000"/>
          <w:sz w:val="16"/>
        </w:rPr>
        <w:t xml:space="preserve"> (unintentional, mostly recoverable): page fault, protection fault, divide by 0, etc. Can be handled by applications explicitly</w:t>
      </w:r>
    </w:p>
    <w:p w14:paraId="0BA1E6EE" w14:textId="77777777" w:rsidR="008F5648" w:rsidRPr="00C71A8B" w:rsidRDefault="00C71A8B" w:rsidP="00C71A8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>Aborts</w:t>
      </w:r>
      <w:r w:rsidRPr="00C71A8B">
        <w:rPr>
          <w:rFonts w:ascii="Ubuntu" w:eastAsia="Ubuntu" w:hAnsi="Ubuntu" w:cs="Ubuntu"/>
          <w:color w:val="000000"/>
          <w:sz w:val="16"/>
        </w:rPr>
        <w:t xml:space="preserve"> (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uninteintional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>, never recoverable): machine check, etc.</w:t>
      </w:r>
    </w:p>
    <w:p w14:paraId="5D24DFDF" w14:textId="77777777" w:rsidR="008F5648" w:rsidRPr="00C71A8B" w:rsidRDefault="00C71A8B" w:rsidP="00C71A8B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Options to handle exceptions:</w:t>
      </w:r>
    </w:p>
    <w:p w14:paraId="6AAD5CAE" w14:textId="77777777" w:rsidR="008F5648" w:rsidRPr="00C71A8B" w:rsidRDefault="00C71A8B" w:rsidP="00C71A8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Return to last instruction</w:t>
      </w:r>
    </w:p>
    <w:p w14:paraId="17C963EB" w14:textId="77777777" w:rsidR="008F5648" w:rsidRPr="00C71A8B" w:rsidRDefault="00C71A8B" w:rsidP="00C71A8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Go to next instruction</w:t>
      </w:r>
    </w:p>
    <w:p w14:paraId="240AE6A5" w14:textId="77777777" w:rsidR="008F5648" w:rsidRPr="00C71A8B" w:rsidRDefault="00C71A8B" w:rsidP="00C71A8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Abort</w:t>
      </w:r>
    </w:p>
    <w:p w14:paraId="513F0B3A" w14:textId="77777777" w:rsidR="008F5648" w:rsidRPr="00C71A8B" w:rsidRDefault="00C71A8B" w:rsidP="00C71A8B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0"/>
        </w:rPr>
      </w:pPr>
      <w:bookmarkStart w:id="12" w:name="_qru620rcpxs3" w:colFirst="0" w:colLast="0"/>
      <w:bookmarkEnd w:id="12"/>
      <w:r w:rsidRPr="00C71A8B">
        <w:rPr>
          <w:rFonts w:ascii="Ubuntu" w:eastAsia="Ubuntu" w:hAnsi="Ubuntu" w:cs="Ubuntu"/>
          <w:color w:val="000000"/>
          <w:sz w:val="20"/>
        </w:rPr>
        <w:t>Linking</w:t>
      </w:r>
    </w:p>
    <w:p w14:paraId="7A9E8E40" w14:textId="77777777" w:rsidR="008F5648" w:rsidRPr="00C71A8B" w:rsidRDefault="00C71A8B" w:rsidP="00C71A8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Less re-compilation, readability, modularity, etc. from multiple files (Modularity, Efficiency, Space)</w:t>
      </w:r>
    </w:p>
    <w:p w14:paraId="2FC439D1" w14:textId="77777777" w:rsidR="008F5648" w:rsidRPr="00C71A8B" w:rsidRDefault="00C71A8B" w:rsidP="00C71A8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gramStart"/>
      <w:r w:rsidRPr="00C71A8B">
        <w:rPr>
          <w:rFonts w:ascii="Ubuntu" w:eastAsia="Ubuntu" w:hAnsi="Ubuntu" w:cs="Ubuntu"/>
          <w:color w:val="000000"/>
          <w:sz w:val="16"/>
        </w:rPr>
        <w:t>.o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 xml:space="preserve"> file (relocatable object file): compiled, but not linked to actual addresses, so not executable</w:t>
      </w:r>
    </w:p>
    <w:p w14:paraId="15EAD77A" w14:textId="77777777" w:rsidR="008F5648" w:rsidRPr="00C71A8B" w:rsidRDefault="00C71A8B" w:rsidP="00C71A8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gramStart"/>
      <w:r w:rsidRPr="00C71A8B">
        <w:rPr>
          <w:rFonts w:ascii="Ubuntu" w:eastAsia="Ubuntu" w:hAnsi="Ubuntu" w:cs="Ubuntu"/>
          <w:color w:val="000000"/>
          <w:sz w:val="16"/>
        </w:rPr>
        <w:t>.a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 xml:space="preserve"> file (archive) has a lot of .o files, linked at com</w:t>
      </w:r>
      <w:r w:rsidRPr="00C71A8B">
        <w:rPr>
          <w:rFonts w:ascii="Ubuntu" w:eastAsia="Ubuntu" w:hAnsi="Ubuntu" w:cs="Ubuntu"/>
          <w:color w:val="000000"/>
          <w:sz w:val="16"/>
        </w:rPr>
        <w:t xml:space="preserve">pilation time (and built into the same binary, </w:t>
      </w:r>
      <w:r w:rsidRPr="00C71A8B">
        <w:rPr>
          <w:rFonts w:ascii="Ubuntu" w:eastAsia="Ubuntu" w:hAnsi="Ubuntu" w:cs="Ubuntu"/>
          <w:b/>
          <w:color w:val="000000"/>
          <w:sz w:val="16"/>
        </w:rPr>
        <w:t>static linking</w:t>
      </w:r>
      <w:r w:rsidRPr="00C71A8B">
        <w:rPr>
          <w:rFonts w:ascii="Ubuntu" w:eastAsia="Ubuntu" w:hAnsi="Ubuntu" w:cs="Ubuntu"/>
          <w:color w:val="000000"/>
          <w:sz w:val="16"/>
        </w:rPr>
        <w:t>)</w:t>
      </w:r>
    </w:p>
    <w:p w14:paraId="6D5920E9" w14:textId="77777777" w:rsidR="008F5648" w:rsidRPr="00C71A8B" w:rsidRDefault="00C71A8B" w:rsidP="00C71A8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b/>
          <w:color w:val="000000"/>
          <w:sz w:val="16"/>
        </w:rPr>
        <w:t>Dynamic Linking</w:t>
      </w:r>
    </w:p>
    <w:p w14:paraId="0F507053" w14:textId="77777777" w:rsidR="008F5648" w:rsidRPr="00C71A8B" w:rsidRDefault="00C71A8B" w:rsidP="00C71A8B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link at execution to save memory on binary, allow multiple programs to use same library, cache locality</w:t>
      </w:r>
    </w:p>
    <w:p w14:paraId="1BF1E65D" w14:textId="77777777" w:rsidR="008F5648" w:rsidRPr="00C71A8B" w:rsidRDefault="00C71A8B" w:rsidP="00C71A8B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.</w:t>
      </w:r>
      <w:proofErr w:type="gramStart"/>
      <w:r w:rsidRPr="00C71A8B">
        <w:rPr>
          <w:rFonts w:ascii="Ubuntu" w:eastAsia="Ubuntu" w:hAnsi="Ubuntu" w:cs="Ubuntu"/>
          <w:color w:val="000000"/>
          <w:sz w:val="16"/>
        </w:rPr>
        <w:t>so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 xml:space="preserve"> or .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dll</w:t>
      </w:r>
      <w:proofErr w:type="spellEnd"/>
    </w:p>
    <w:p w14:paraId="2A1F38D5" w14:textId="77777777" w:rsidR="008F5648" w:rsidRPr="00C71A8B" w:rsidRDefault="00C71A8B" w:rsidP="00C71A8B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The loader of the OS links when the process starts (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loadtime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>;</w:t>
      </w:r>
      <w:r w:rsidRPr="00C71A8B">
        <w:rPr>
          <w:rFonts w:ascii="Ubuntu" w:eastAsia="Ubuntu" w:hAnsi="Ubuntu" w:cs="Ubuntu"/>
          <w:color w:val="000000"/>
          <w:sz w:val="16"/>
        </w:rPr>
        <w:t xml:space="preserve"> or loaded at runtime)</w:t>
      </w:r>
    </w:p>
    <w:p w14:paraId="0AD3FBF4" w14:textId="77777777" w:rsidR="008F5648" w:rsidRPr="00C71A8B" w:rsidRDefault="00C71A8B" w:rsidP="00C71A8B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shared libraries only in memory </w:t>
      </w:r>
      <w:proofErr w:type="gramStart"/>
      <w:r w:rsidRPr="00C71A8B">
        <w:rPr>
          <w:rFonts w:ascii="Ubuntu" w:eastAsia="Ubuntu" w:hAnsi="Ubuntu" w:cs="Ubuntu"/>
          <w:color w:val="000000"/>
          <w:sz w:val="16"/>
        </w:rPr>
        <w:t>once :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>: virtual memory mapping</w:t>
      </w:r>
    </w:p>
    <w:p w14:paraId="01757871" w14:textId="77777777" w:rsidR="008F5648" w:rsidRPr="00C71A8B" w:rsidRDefault="00C71A8B" w:rsidP="00C71A8B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Problems: viruses, replace with malicious code, etc.</w:t>
      </w:r>
    </w:p>
    <w:p w14:paraId="129A2E64" w14:textId="77777777" w:rsidR="008F5648" w:rsidRPr="00C71A8B" w:rsidRDefault="00C71A8B" w:rsidP="00C71A8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1) Symbol Resolution [ symbol </w:t>
      </w:r>
      <w:proofErr w:type="gramStart"/>
      <w:r w:rsidRPr="00C71A8B">
        <w:rPr>
          <w:rFonts w:ascii="Ubuntu" w:eastAsia="Ubuntu" w:hAnsi="Ubuntu" w:cs="Ubuntu"/>
          <w:color w:val="000000"/>
          <w:sz w:val="16"/>
        </w:rPr>
        <w:t>table ]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 xml:space="preserve"> 2) Relocation [ actual addresses ]</w:t>
      </w:r>
    </w:p>
    <w:p w14:paraId="3FF273AB" w14:textId="77777777" w:rsidR="008F5648" w:rsidRPr="00C71A8B" w:rsidRDefault="00C71A8B" w:rsidP="00C71A8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2"/>
        </w:rPr>
      </w:pPr>
      <w:bookmarkStart w:id="13" w:name="_nhb6ihs9olsm" w:colFirst="0" w:colLast="0"/>
      <w:bookmarkEnd w:id="13"/>
      <w:r w:rsidRPr="00C71A8B">
        <w:rPr>
          <w:rFonts w:ascii="Ubuntu" w:eastAsia="Ubuntu" w:hAnsi="Ubuntu" w:cs="Ubuntu"/>
          <w:color w:val="000000"/>
          <w:sz w:val="22"/>
        </w:rPr>
        <w:t>MIPS</w:t>
      </w:r>
    </w:p>
    <w:p w14:paraId="534C3515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Ubuntu" w:eastAsia="Ubuntu" w:hAnsi="Ubuntu" w:cs="Ubuntu"/>
          <w:color w:val="000000"/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(x86: operator op,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oper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>/</w:t>
      </w:r>
      <w:proofErr w:type="spellStart"/>
      <w:proofErr w:type="gramStart"/>
      <w:r w:rsidRPr="00C71A8B">
        <w:rPr>
          <w:rFonts w:ascii="Ubuntu" w:eastAsia="Ubuntu" w:hAnsi="Ubuntu" w:cs="Ubuntu"/>
          <w:color w:val="000000"/>
          <w:sz w:val="16"/>
        </w:rPr>
        <w:t>dest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: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 xml:space="preserve">: xxx -&gt;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yyy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)</w:t>
      </w:r>
    </w:p>
    <w:p w14:paraId="2D9D5393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Ubuntu" w:eastAsia="Ubuntu" w:hAnsi="Ubuntu" w:cs="Ubuntu"/>
          <w:color w:val="000000"/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(MIPS: operator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dest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, op, </w:t>
      </w:r>
      <w:proofErr w:type="gramStart"/>
      <w:r w:rsidRPr="00C71A8B">
        <w:rPr>
          <w:rFonts w:ascii="Ubuntu" w:eastAsia="Ubuntu" w:hAnsi="Ubuntu" w:cs="Ubuntu"/>
          <w:color w:val="000000"/>
          <w:sz w:val="16"/>
        </w:rPr>
        <w:t>op :</w:t>
      </w:r>
      <w:proofErr w:type="gramEnd"/>
      <w:r w:rsidRPr="00C71A8B">
        <w:rPr>
          <w:rFonts w:ascii="Ubuntu" w:eastAsia="Ubuntu" w:hAnsi="Ubuntu" w:cs="Ubuntu"/>
          <w:color w:val="000000"/>
          <w:sz w:val="16"/>
        </w:rPr>
        <w:t xml:space="preserve">: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zzz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&lt;- xxx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yyy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>)</w:t>
      </w:r>
      <w:bookmarkStart w:id="14" w:name="_GoBack"/>
      <w:bookmarkEnd w:id="14"/>
    </w:p>
    <w:tbl>
      <w:tblPr>
        <w:tblStyle w:val="a"/>
        <w:tblpPr w:leftFromText="180" w:rightFromText="180" w:vertAnchor="page" w:horzAnchor="margin" w:tblpY="8566"/>
        <w:tblW w:w="4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440"/>
      </w:tblGrid>
      <w:tr w:rsidR="00C71A8B" w:rsidRPr="00C71A8B" w14:paraId="09119B96" w14:textId="77777777" w:rsidTr="00C71A8B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569F" w14:textId="77777777" w:rsidR="00C71A8B" w:rsidRPr="00C71A8B" w:rsidRDefault="00C71A8B" w:rsidP="00C7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color w:val="000000"/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RISC (reduced instruction set)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CBC2" w14:textId="77777777" w:rsidR="00C71A8B" w:rsidRPr="00C71A8B" w:rsidRDefault="00C71A8B" w:rsidP="00C7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color w:val="000000"/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CISC (complex instruction set)</w:t>
            </w:r>
          </w:p>
        </w:tc>
      </w:tr>
      <w:tr w:rsidR="00C71A8B" w:rsidRPr="00C71A8B" w14:paraId="201A83E7" w14:textId="77777777" w:rsidTr="00C71A8B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6F43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Fixed-length instructions (4B)</w:t>
            </w:r>
          </w:p>
          <w:p w14:paraId="70DAFF6E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embedded/mobile systems</w:t>
            </w:r>
          </w:p>
          <w:p w14:paraId="1C86119B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Takes more memory</w:t>
            </w:r>
          </w:p>
          <w:p w14:paraId="5E5E177C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simpler instructions</w:t>
            </w:r>
          </w:p>
          <w:p w14:paraId="5AB7E861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easier to pipeline/decode</w:t>
            </w:r>
          </w:p>
          <w:p w14:paraId="5C5AC680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limited addressing modes (only base and displacement)</w:t>
            </w:r>
          </w:p>
          <w:p w14:paraId="217E009B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More registers (32-ish)</w:t>
            </w:r>
          </w:p>
          <w:p w14:paraId="79EA078E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all operations only apply to registers</w:t>
            </w:r>
          </w:p>
          <w:p w14:paraId="2230DD35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b/>
                <w:color w:val="000000"/>
                <w:sz w:val="16"/>
              </w:rPr>
              <w:t>load/store machine</w:t>
            </w:r>
          </w:p>
          <w:p w14:paraId="47A2EF3A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more parallelism with a smaller pipeline!</w:t>
            </w:r>
          </w:p>
          <w:p w14:paraId="50C06E05" w14:textId="77777777" w:rsidR="00C71A8B" w:rsidRPr="00C71A8B" w:rsidRDefault="00C71A8B" w:rsidP="00C71A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ARM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8984" w14:textId="77777777" w:rsidR="00C71A8B" w:rsidRPr="00C71A8B" w:rsidRDefault="00C71A8B" w:rsidP="00C71A8B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Lots of ops</w:t>
            </w:r>
          </w:p>
          <w:p w14:paraId="7D2D3C4E" w14:textId="77777777" w:rsidR="00C71A8B" w:rsidRPr="00C71A8B" w:rsidRDefault="00C71A8B" w:rsidP="00C71A8B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Storage of instructions is smaller (bad for CPU)</w:t>
            </w:r>
          </w:p>
          <w:p w14:paraId="4B6F74BF" w14:textId="77777777" w:rsidR="00C71A8B" w:rsidRPr="00C71A8B" w:rsidRDefault="00C71A8B" w:rsidP="00C71A8B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x86</w:t>
            </w:r>
          </w:p>
          <w:p w14:paraId="0DDEA4DF" w14:textId="77777777" w:rsidR="00C71A8B" w:rsidRPr="00C71A8B" w:rsidRDefault="00C71A8B" w:rsidP="00C71A8B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variable-length instructions: hart to decode, but code size goes down</w:t>
            </w:r>
          </w:p>
          <w:p w14:paraId="3167BE8D" w14:textId="77777777" w:rsidR="00C71A8B" w:rsidRPr="00C71A8B" w:rsidRDefault="00C71A8B" w:rsidP="00C71A8B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addressing mode (many! they are complex, but the number of instructions goes down. ex. displacement(</w:t>
            </w:r>
            <w:proofErr w:type="spellStart"/>
            <w:proofErr w:type="gramStart"/>
            <w:r w:rsidRPr="00C71A8B">
              <w:rPr>
                <w:rFonts w:ascii="Ubuntu" w:eastAsia="Ubuntu" w:hAnsi="Ubuntu" w:cs="Ubuntu"/>
                <w:color w:val="000000"/>
                <w:sz w:val="16"/>
              </w:rPr>
              <w:t>base,index</w:t>
            </w:r>
            <w:proofErr w:type="gramEnd"/>
            <w:r w:rsidRPr="00C71A8B">
              <w:rPr>
                <w:rFonts w:ascii="Ubuntu" w:eastAsia="Ubuntu" w:hAnsi="Ubuntu" w:cs="Ubuntu"/>
                <w:color w:val="000000"/>
                <w:sz w:val="16"/>
              </w:rPr>
              <w:t>,scaling</w:t>
            </w:r>
            <w:proofErr w:type="spellEnd"/>
            <w:r w:rsidRPr="00C71A8B">
              <w:rPr>
                <w:rFonts w:ascii="Ubuntu" w:eastAsia="Ubuntu" w:hAnsi="Ubuntu" w:cs="Ubuntu"/>
                <w:color w:val="000000"/>
                <w:sz w:val="16"/>
              </w:rPr>
              <w:t>) in x86)</w:t>
            </w:r>
          </w:p>
          <w:p w14:paraId="74060242" w14:textId="77777777" w:rsidR="00C71A8B" w:rsidRPr="00C71A8B" w:rsidRDefault="00C71A8B" w:rsidP="00C71A8B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>Few registers (8-16)</w:t>
            </w:r>
          </w:p>
          <w:p w14:paraId="2591926B" w14:textId="77777777" w:rsidR="00C71A8B" w:rsidRPr="00C71A8B" w:rsidRDefault="00C71A8B" w:rsidP="00C71A8B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b/>
                <w:color w:val="000000"/>
                <w:sz w:val="16"/>
              </w:rPr>
              <w:t>Register-Memory Machine</w:t>
            </w:r>
          </w:p>
          <w:p w14:paraId="5CAAD0D6" w14:textId="77777777" w:rsidR="00C71A8B" w:rsidRPr="00C71A8B" w:rsidRDefault="00C71A8B" w:rsidP="00C71A8B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/>
              <w:rPr>
                <w:sz w:val="16"/>
              </w:rPr>
            </w:pPr>
            <w:r w:rsidRPr="00C71A8B">
              <w:rPr>
                <w:rFonts w:ascii="Ubuntu" w:eastAsia="Ubuntu" w:hAnsi="Ubuntu" w:cs="Ubuntu"/>
                <w:color w:val="000000"/>
                <w:sz w:val="16"/>
              </w:rPr>
              <w:t xml:space="preserve">Intel/AMD (but break instructions into </w:t>
            </w:r>
            <w:proofErr w:type="spellStart"/>
            <w:proofErr w:type="gramStart"/>
            <w:r w:rsidRPr="00C71A8B">
              <w:rPr>
                <w:rFonts w:ascii="Ubuntu" w:eastAsia="Ubuntu" w:hAnsi="Ubuntu" w:cs="Ubuntu"/>
                <w:color w:val="000000"/>
                <w:sz w:val="16"/>
              </w:rPr>
              <w:t>microps</w:t>
            </w:r>
            <w:proofErr w:type="spellEnd"/>
            <w:r w:rsidRPr="00C71A8B">
              <w:rPr>
                <w:rFonts w:ascii="Ubuntu" w:eastAsia="Ubuntu" w:hAnsi="Ubuntu" w:cs="Ubuntu"/>
                <w:color w:val="000000"/>
                <w:sz w:val="16"/>
              </w:rPr>
              <w:t xml:space="preserve"> :</w:t>
            </w:r>
            <w:proofErr w:type="gramEnd"/>
            <w:r w:rsidRPr="00C71A8B">
              <w:rPr>
                <w:rFonts w:ascii="Ubuntu" w:eastAsia="Ubuntu" w:hAnsi="Ubuntu" w:cs="Ubuntu"/>
                <w:color w:val="000000"/>
                <w:sz w:val="16"/>
              </w:rPr>
              <w:t>: easier to pipeline)</w:t>
            </w:r>
          </w:p>
        </w:tc>
      </w:tr>
    </w:tbl>
    <w:p w14:paraId="6AD8FD74" w14:textId="7896F169" w:rsidR="008F5648" w:rsidRPr="00C71A8B" w:rsidRDefault="008F5648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6"/>
        </w:rPr>
      </w:pPr>
    </w:p>
    <w:p w14:paraId="21804161" w14:textId="77777777" w:rsidR="008F5648" w:rsidRPr="00C71A8B" w:rsidRDefault="00C71A8B" w:rsidP="00C71A8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Labels stay intact</w:t>
      </w:r>
    </w:p>
    <w:p w14:paraId="5058F1FD" w14:textId="77777777" w:rsidR="008F5648" w:rsidRPr="00C71A8B" w:rsidRDefault="00C71A8B" w:rsidP="00C71A8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Ubuntu" w:eastAsia="Ubuntu" w:hAnsi="Ubuntu" w:cs="Ubuntu"/>
          <w:color w:val="000000"/>
          <w:sz w:val="16"/>
        </w:rPr>
        <w:t>Immediates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are 16 bits</w:t>
      </w:r>
    </w:p>
    <w:p w14:paraId="7F48693F" w14:textId="77777777" w:rsidR="008F5648" w:rsidRPr="00C71A8B" w:rsidRDefault="00C71A8B" w:rsidP="00C71A8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Loads/stores</w:t>
      </w:r>
    </w:p>
    <w:p w14:paraId="17FA9D23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>li $v0,4</w:t>
      </w:r>
      <w:r w:rsidRPr="00C71A8B">
        <w:rPr>
          <w:rFonts w:ascii="Ubuntu" w:eastAsia="Ubuntu" w:hAnsi="Ubuntu" w:cs="Ubuntu"/>
          <w:color w:val="000000"/>
          <w:sz w:val="16"/>
        </w:rPr>
        <w:t xml:space="preserve"> (load immediate 4 into register)</w:t>
      </w:r>
    </w:p>
    <w:p w14:paraId="046AF5F3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 xml:space="preserve">la $d0,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msg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(place the address of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msg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into register)</w:t>
      </w:r>
    </w:p>
    <w:p w14:paraId="166A2187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lw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$t0, x</w:t>
      </w:r>
      <w:r w:rsidRPr="00C71A8B">
        <w:rPr>
          <w:rFonts w:ascii="Ubuntu" w:eastAsia="Ubuntu" w:hAnsi="Ubuntu" w:cs="Ubuntu"/>
          <w:color w:val="000000"/>
          <w:sz w:val="16"/>
        </w:rPr>
        <w:t xml:space="preserve"> (load what is </w:t>
      </w:r>
      <w:r w:rsidRPr="00C71A8B">
        <w:rPr>
          <w:rFonts w:ascii="Ubuntu" w:eastAsia="Ubuntu" w:hAnsi="Ubuntu" w:cs="Ubuntu"/>
          <w:i/>
          <w:color w:val="000000"/>
          <w:sz w:val="16"/>
        </w:rPr>
        <w:t>at</w:t>
      </w:r>
      <w:r w:rsidRPr="00C71A8B">
        <w:rPr>
          <w:rFonts w:ascii="Ubuntu" w:eastAsia="Ubuntu" w:hAnsi="Ubuntu" w:cs="Ubuntu"/>
          <w:color w:val="000000"/>
          <w:sz w:val="16"/>
        </w:rPr>
        <w:t xml:space="preserve"> x and put in register)</w:t>
      </w:r>
    </w:p>
    <w:p w14:paraId="0094FF01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sw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$t0, y</w:t>
      </w:r>
      <w:r w:rsidRPr="00C71A8B">
        <w:rPr>
          <w:rFonts w:ascii="Ubuntu" w:eastAsia="Ubuntu" w:hAnsi="Ubuntu" w:cs="Ubuntu"/>
          <w:color w:val="000000"/>
          <w:sz w:val="16"/>
        </w:rPr>
        <w:t xml:space="preserve"> (store what is in $t0 and put at memory location y)</w:t>
      </w:r>
    </w:p>
    <w:p w14:paraId="6F077D5C" w14:textId="77777777" w:rsidR="008F5648" w:rsidRPr="00C71A8B" w:rsidRDefault="00C71A8B" w:rsidP="00C71A8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Mathematical Operations</w:t>
      </w:r>
    </w:p>
    <w:p w14:paraId="0D6134E0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 xml:space="preserve">OPER </w:t>
      </w:r>
      <w:r w:rsidRPr="00C71A8B">
        <w:rPr>
          <w:rFonts w:ascii="Consolas" w:eastAsia="Consolas" w:hAnsi="Consolas" w:cs="Consolas"/>
          <w:b/>
          <w:color w:val="000000"/>
          <w:sz w:val="16"/>
        </w:rPr>
        <w:t>DEST</w:t>
      </w:r>
      <w:r w:rsidRPr="00C71A8B">
        <w:rPr>
          <w:rFonts w:ascii="Consolas" w:eastAsia="Consolas" w:hAnsi="Consolas" w:cs="Consolas"/>
          <w:color w:val="000000"/>
          <w:sz w:val="16"/>
        </w:rPr>
        <w:t>, OPR1, OPR1</w:t>
      </w:r>
    </w:p>
    <w:p w14:paraId="65363D87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 xml:space="preserve">add $t0, $t3, $t4 </w:t>
      </w:r>
      <w:r w:rsidRPr="00C71A8B">
        <w:rPr>
          <w:rFonts w:ascii="Ubuntu" w:eastAsia="Ubuntu" w:hAnsi="Ubuntu" w:cs="Ubuntu"/>
          <w:color w:val="000000"/>
          <w:sz w:val="16"/>
        </w:rPr>
        <w:t>(place $t3+$t4 into $t0)</w:t>
      </w:r>
    </w:p>
    <w:p w14:paraId="6CE3612C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 xml:space="preserve">sub,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mul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, etc. (different instructions for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immediates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: </w:t>
      </w:r>
      <w:r w:rsidRPr="00C71A8B">
        <w:rPr>
          <w:rFonts w:ascii="Ubuntu" w:eastAsia="Ubuntu" w:hAnsi="Ubuntu" w:cs="Ubuntu"/>
          <w:color w:val="000000"/>
          <w:sz w:val="16"/>
        </w:rPr>
        <w:t xml:space="preserve">just add an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i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>)</w:t>
      </w:r>
    </w:p>
    <w:p w14:paraId="6A13BBDC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Non-destructive!!</w:t>
      </w:r>
    </w:p>
    <w:p w14:paraId="121ACFE6" w14:textId="77777777" w:rsidR="008F5648" w:rsidRPr="00C71A8B" w:rsidRDefault="00C71A8B" w:rsidP="00C71A8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Jumps</w:t>
      </w:r>
    </w:p>
    <w:p w14:paraId="29A67064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Consolas" w:eastAsia="Consolas" w:hAnsi="Consolas" w:cs="Consolas"/>
          <w:color w:val="000000"/>
          <w:sz w:val="16"/>
        </w:rPr>
        <w:t>j</w:t>
      </w:r>
      <w:r w:rsidRPr="00C71A8B">
        <w:rPr>
          <w:rFonts w:ascii="Ubuntu" w:eastAsia="Ubuntu" w:hAnsi="Ubuntu" w:cs="Ubuntu"/>
          <w:color w:val="000000"/>
          <w:sz w:val="16"/>
        </w:rPr>
        <w:t xml:space="preserve"> (jump; can’t jump everywhere because can’t type a 32-bit address into the 4 bytes with the jump instruction!)</w:t>
      </w:r>
    </w:p>
    <w:p w14:paraId="71326AE4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jal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(jump and link; changes $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ra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>; like call)</w:t>
      </w:r>
    </w:p>
    <w:p w14:paraId="363BA05E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jr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(jump to register)</w:t>
      </w:r>
    </w:p>
    <w:p w14:paraId="28841396" w14:textId="77777777" w:rsidR="008F5648" w:rsidRPr="00C71A8B" w:rsidRDefault="00C71A8B" w:rsidP="00C71A8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Branches</w:t>
      </w:r>
    </w:p>
    <w:p w14:paraId="6DF0285F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beq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$t0, $t1, label</w:t>
      </w:r>
      <w:r w:rsidRPr="00C71A8B">
        <w:rPr>
          <w:rFonts w:ascii="Ubuntu" w:eastAsia="Ubuntu" w:hAnsi="Ubuntu" w:cs="Ubuntu"/>
          <w:color w:val="000000"/>
          <w:sz w:val="16"/>
        </w:rPr>
        <w:t xml:space="preserve"> (if $t0 == $t1, branch to label)</w:t>
      </w:r>
    </w:p>
    <w:p w14:paraId="3149BE45" w14:textId="77777777" w:rsidR="008F5648" w:rsidRPr="00C71A8B" w:rsidRDefault="00C71A8B" w:rsidP="00C71A8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bneq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(branch if not equal), 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bltz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(branch if less than zero), etc.</w:t>
      </w:r>
    </w:p>
    <w:p w14:paraId="75153D59" w14:textId="77777777" w:rsidR="008F5648" w:rsidRPr="00C71A8B" w:rsidRDefault="00C71A8B" w:rsidP="00C71A8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Push:</w:t>
      </w:r>
    </w:p>
    <w:p w14:paraId="4ADF68D5" w14:textId="77777777" w:rsidR="008F5648" w:rsidRPr="00C71A8B" w:rsidRDefault="00C71A8B" w:rsidP="00C71A8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addi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$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sp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>, $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sp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>, -4</w:t>
      </w:r>
    </w:p>
    <w:p w14:paraId="77C583A0" w14:textId="77777777" w:rsidR="008F5648" w:rsidRPr="00C71A8B" w:rsidRDefault="00C71A8B" w:rsidP="00C71A8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sw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  $s0, ($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sp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>)</w:t>
      </w:r>
    </w:p>
    <w:p w14:paraId="6F577F91" w14:textId="77777777" w:rsidR="008F5648" w:rsidRPr="00C71A8B" w:rsidRDefault="00C71A8B" w:rsidP="00C71A8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>Pop:</w:t>
      </w:r>
    </w:p>
    <w:p w14:paraId="0AC5D3FE" w14:textId="77777777" w:rsidR="008F5648" w:rsidRPr="00C71A8B" w:rsidRDefault="00C71A8B" w:rsidP="00C71A8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lw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$s0, ($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sp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>)</w:t>
      </w:r>
    </w:p>
    <w:p w14:paraId="6262638E" w14:textId="77777777" w:rsidR="008F5648" w:rsidRPr="00C71A8B" w:rsidRDefault="00C71A8B" w:rsidP="00C71A8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/>
        <w:rPr>
          <w:sz w:val="16"/>
        </w:rPr>
      </w:pP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addi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 xml:space="preserve"> $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sp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>, $</w:t>
      </w:r>
      <w:proofErr w:type="spellStart"/>
      <w:r w:rsidRPr="00C71A8B">
        <w:rPr>
          <w:rFonts w:ascii="Consolas" w:eastAsia="Consolas" w:hAnsi="Consolas" w:cs="Consolas"/>
          <w:color w:val="000000"/>
          <w:sz w:val="16"/>
        </w:rPr>
        <w:t>sp</w:t>
      </w:r>
      <w:proofErr w:type="spellEnd"/>
      <w:r w:rsidRPr="00C71A8B">
        <w:rPr>
          <w:rFonts w:ascii="Consolas" w:eastAsia="Consolas" w:hAnsi="Consolas" w:cs="Consolas"/>
          <w:color w:val="000000"/>
          <w:sz w:val="16"/>
        </w:rPr>
        <w:t>, 4</w:t>
      </w:r>
    </w:p>
    <w:p w14:paraId="739225D6" w14:textId="77777777" w:rsidR="008F5648" w:rsidRPr="00C71A8B" w:rsidRDefault="00C71A8B" w:rsidP="00C71A8B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Ubuntu" w:eastAsia="Ubuntu" w:hAnsi="Ubuntu" w:cs="Ubuntu"/>
          <w:color w:val="000000"/>
          <w:sz w:val="20"/>
        </w:rPr>
      </w:pPr>
      <w:bookmarkStart w:id="15" w:name="_wwtjribnc07l" w:colFirst="0" w:colLast="0"/>
      <w:bookmarkEnd w:id="15"/>
      <w:r w:rsidRPr="00C71A8B">
        <w:rPr>
          <w:rFonts w:ascii="Ubuntu" w:eastAsia="Ubuntu" w:hAnsi="Ubuntu" w:cs="Ubuntu"/>
          <w:color w:val="000000"/>
          <w:sz w:val="20"/>
        </w:rPr>
        <w:t>System Calls:</w:t>
      </w:r>
    </w:p>
    <w:p w14:paraId="48C2681F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Ubuntu" w:eastAsia="Ubuntu" w:hAnsi="Ubuntu" w:cs="Ubuntu"/>
          <w:color w:val="000000"/>
          <w:sz w:val="16"/>
        </w:rPr>
      </w:pPr>
      <w:r w:rsidRPr="00C71A8B">
        <w:rPr>
          <w:rFonts w:ascii="Ubuntu" w:eastAsia="Ubuntu" w:hAnsi="Ubuntu" w:cs="Ubuntu"/>
          <w:noProof/>
          <w:color w:val="000000"/>
          <w:sz w:val="16"/>
        </w:rPr>
        <w:drawing>
          <wp:inline distT="19050" distB="19050" distL="19050" distR="19050" wp14:anchorId="5C239FEB" wp14:editId="2609A8DA">
            <wp:extent cx="2447925" cy="1362075"/>
            <wp:effectExtent l="0" t="0" r="3175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13DF5" w14:textId="77777777" w:rsidR="008F5648" w:rsidRPr="00C71A8B" w:rsidRDefault="00C71A8B" w:rsidP="00C71A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Ubuntu" w:eastAsia="Ubuntu" w:hAnsi="Ubuntu" w:cs="Ubuntu"/>
          <w:color w:val="000000"/>
          <w:sz w:val="16"/>
        </w:rPr>
      </w:pPr>
      <w:r w:rsidRPr="00C71A8B">
        <w:rPr>
          <w:rFonts w:ascii="Ubuntu" w:eastAsia="Ubuntu" w:hAnsi="Ubuntu" w:cs="Ubuntu"/>
          <w:color w:val="000000"/>
          <w:sz w:val="16"/>
        </w:rPr>
        <w:t xml:space="preserve">(read </w:t>
      </w:r>
      <w:proofErr w:type="spellStart"/>
      <w:r w:rsidRPr="00C71A8B">
        <w:rPr>
          <w:rFonts w:ascii="Ubuntu" w:eastAsia="Ubuntu" w:hAnsi="Ubuntu" w:cs="Ubuntu"/>
          <w:color w:val="000000"/>
          <w:sz w:val="16"/>
        </w:rPr>
        <w:t>int</w:t>
      </w:r>
      <w:proofErr w:type="spellEnd"/>
      <w:r w:rsidRPr="00C71A8B">
        <w:rPr>
          <w:rFonts w:ascii="Ubuntu" w:eastAsia="Ubuntu" w:hAnsi="Ubuntu" w:cs="Ubuntu"/>
          <w:color w:val="000000"/>
          <w:sz w:val="16"/>
        </w:rPr>
        <w:t xml:space="preserve"> goes into $v0)</w:t>
      </w:r>
    </w:p>
    <w:sectPr w:rsidR="008F5648" w:rsidRPr="00C71A8B" w:rsidSect="00C71A8B">
      <w:pgSz w:w="12240" w:h="15840"/>
      <w:pgMar w:top="720" w:right="720" w:bottom="720" w:left="720" w:header="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580"/>
    <w:multiLevelType w:val="multilevel"/>
    <w:tmpl w:val="76D2D46A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537C33"/>
    <w:multiLevelType w:val="multilevel"/>
    <w:tmpl w:val="E8FCA306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11B72A0"/>
    <w:multiLevelType w:val="multilevel"/>
    <w:tmpl w:val="86F4E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40239C8"/>
    <w:multiLevelType w:val="multilevel"/>
    <w:tmpl w:val="F68A9076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nsolas" w:eastAsia="Consolas" w:hAnsi="Consolas" w:cs="Consolas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9602A72"/>
    <w:multiLevelType w:val="multilevel"/>
    <w:tmpl w:val="15746D4A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C633D10"/>
    <w:multiLevelType w:val="multilevel"/>
    <w:tmpl w:val="A96070B4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DB44269"/>
    <w:multiLevelType w:val="multilevel"/>
    <w:tmpl w:val="E51AA3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3B2221E"/>
    <w:multiLevelType w:val="multilevel"/>
    <w:tmpl w:val="17B86480"/>
    <w:lvl w:ilvl="0">
      <w:start w:val="1"/>
      <w:numFmt w:val="decimal"/>
      <w:lvlText w:val="%1.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558330A"/>
    <w:multiLevelType w:val="multilevel"/>
    <w:tmpl w:val="63C87F3C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81C51DF"/>
    <w:multiLevelType w:val="multilevel"/>
    <w:tmpl w:val="3C980604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F3D3636"/>
    <w:multiLevelType w:val="multilevel"/>
    <w:tmpl w:val="EC10A19E"/>
    <w:lvl w:ilvl="0">
      <w:start w:val="1"/>
      <w:numFmt w:val="decimal"/>
      <w:lvlText w:val="%1.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3834D3B"/>
    <w:multiLevelType w:val="multilevel"/>
    <w:tmpl w:val="1B7A681A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C384F90"/>
    <w:multiLevelType w:val="multilevel"/>
    <w:tmpl w:val="1F50B232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CF768C9"/>
    <w:multiLevelType w:val="multilevel"/>
    <w:tmpl w:val="6226B7B2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58E47BFF"/>
    <w:multiLevelType w:val="multilevel"/>
    <w:tmpl w:val="7944965C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5BB61158"/>
    <w:multiLevelType w:val="multilevel"/>
    <w:tmpl w:val="340883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E1813AF"/>
    <w:multiLevelType w:val="multilevel"/>
    <w:tmpl w:val="CBDC2E74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605261C4"/>
    <w:multiLevelType w:val="multilevel"/>
    <w:tmpl w:val="E0E077A0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621E57E6"/>
    <w:multiLevelType w:val="multilevel"/>
    <w:tmpl w:val="9F3E7C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2C90877"/>
    <w:multiLevelType w:val="multilevel"/>
    <w:tmpl w:val="BD90BA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3AA4F54"/>
    <w:multiLevelType w:val="multilevel"/>
    <w:tmpl w:val="40241CE6"/>
    <w:lvl w:ilvl="0">
      <w:start w:val="1"/>
      <w:numFmt w:val="bullet"/>
      <w:lvlText w:val="●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6EB257C"/>
    <w:multiLevelType w:val="multilevel"/>
    <w:tmpl w:val="940E63AC"/>
    <w:lvl w:ilvl="0">
      <w:start w:val="1"/>
      <w:numFmt w:val="decimal"/>
      <w:lvlText w:val="%1."/>
      <w:lvlJc w:val="left"/>
      <w:pPr>
        <w:ind w:left="7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D0B5C52"/>
    <w:multiLevelType w:val="multilevel"/>
    <w:tmpl w:val="E45EAA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20"/>
  </w:num>
  <w:num w:numId="5">
    <w:abstractNumId w:val="22"/>
  </w:num>
  <w:num w:numId="6">
    <w:abstractNumId w:val="10"/>
  </w:num>
  <w:num w:numId="7">
    <w:abstractNumId w:val="14"/>
  </w:num>
  <w:num w:numId="8">
    <w:abstractNumId w:val="18"/>
  </w:num>
  <w:num w:numId="9">
    <w:abstractNumId w:val="15"/>
  </w:num>
  <w:num w:numId="10">
    <w:abstractNumId w:val="17"/>
  </w:num>
  <w:num w:numId="11">
    <w:abstractNumId w:val="12"/>
  </w:num>
  <w:num w:numId="12">
    <w:abstractNumId w:val="19"/>
  </w:num>
  <w:num w:numId="13">
    <w:abstractNumId w:val="5"/>
  </w:num>
  <w:num w:numId="14">
    <w:abstractNumId w:val="3"/>
  </w:num>
  <w:num w:numId="15">
    <w:abstractNumId w:val="11"/>
  </w:num>
  <w:num w:numId="16">
    <w:abstractNumId w:val="1"/>
  </w:num>
  <w:num w:numId="17">
    <w:abstractNumId w:val="21"/>
  </w:num>
  <w:num w:numId="18">
    <w:abstractNumId w:val="4"/>
  </w:num>
  <w:num w:numId="19">
    <w:abstractNumId w:val="2"/>
  </w:num>
  <w:num w:numId="20">
    <w:abstractNumId w:val="7"/>
  </w:num>
  <w:num w:numId="21">
    <w:abstractNumId w:val="0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648"/>
    <w:rsid w:val="008F5648"/>
    <w:rsid w:val="00C7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B7C1"/>
  <w15:docId w15:val="{63CA09D6-A647-EA43-94D5-102DA6E2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Huimin Wang</cp:lastModifiedBy>
  <cp:revision>2</cp:revision>
  <cp:lastPrinted>2018-06-05T20:37:00Z</cp:lastPrinted>
  <dcterms:created xsi:type="dcterms:W3CDTF">2018-06-05T20:33:00Z</dcterms:created>
  <dcterms:modified xsi:type="dcterms:W3CDTF">2018-06-05T20:37:00Z</dcterms:modified>
</cp:coreProperties>
</file>