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5B96" w14:textId="77777777" w:rsidR="009107FC" w:rsidRDefault="009107FC" w:rsidP="009107FC">
      <w:pPr>
        <w:pStyle w:val="Subtitle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INDICE</w:t>
      </w:r>
    </w:p>
    <w:p w14:paraId="011076F7" w14:textId="77777777" w:rsidR="009107FC" w:rsidRDefault="009107FC" w:rsidP="009107FC">
      <w:r>
        <w:t xml:space="preserve">CAPITULO I     </w:t>
      </w:r>
      <w:r>
        <w:tab/>
      </w:r>
      <w:r>
        <w:tab/>
        <w:t xml:space="preserve">MARCO DE INTRODUCCIÓN </w:t>
      </w:r>
    </w:p>
    <w:p w14:paraId="6FB0A3AA" w14:textId="77777777" w:rsidR="009107FC" w:rsidRDefault="009107FC" w:rsidP="009107FC">
      <w:r>
        <w:t xml:space="preserve">CAPITULO II    </w:t>
      </w:r>
      <w:r>
        <w:tab/>
      </w:r>
      <w:r>
        <w:tab/>
        <w:t xml:space="preserve">MARCO TEÓRICO </w:t>
      </w:r>
    </w:p>
    <w:p w14:paraId="6683AAF7" w14:textId="77777777" w:rsidR="009107FC" w:rsidRDefault="009107FC" w:rsidP="009107FC">
      <w:r>
        <w:t xml:space="preserve">CAPITULO III   </w:t>
      </w:r>
      <w:r>
        <w:tab/>
      </w:r>
      <w:r>
        <w:tab/>
        <w:t xml:space="preserve">MARCO METODOLÓGICO </w:t>
      </w:r>
    </w:p>
    <w:p w14:paraId="6442B4FF" w14:textId="77777777" w:rsidR="009107FC" w:rsidRDefault="009107FC" w:rsidP="009107FC">
      <w:r>
        <w:t xml:space="preserve">CAPITULO IV   </w:t>
      </w:r>
      <w:r>
        <w:tab/>
      </w:r>
      <w:r>
        <w:tab/>
        <w:t xml:space="preserve">MARCO APLICATIVO </w:t>
      </w:r>
    </w:p>
    <w:p w14:paraId="6E2690B9" w14:textId="77777777" w:rsidR="009107FC" w:rsidRDefault="009107FC" w:rsidP="009107FC">
      <w:r>
        <w:t xml:space="preserve">CAPITULO V    </w:t>
      </w:r>
      <w:r>
        <w:tab/>
      </w:r>
      <w:r>
        <w:tab/>
        <w:t xml:space="preserve">CONCLUSIONES Y RECOMENDACIONES </w:t>
      </w:r>
    </w:p>
    <w:p w14:paraId="588AED3C" w14:textId="77777777" w:rsidR="009107FC" w:rsidRDefault="009107FC" w:rsidP="009107FC"/>
    <w:p w14:paraId="64BC0384" w14:textId="77777777" w:rsidR="009107FC" w:rsidRDefault="009107FC" w:rsidP="009107FC">
      <w:r>
        <w:t>CAPÍTULO I</w:t>
      </w:r>
    </w:p>
    <w:p w14:paraId="1BDFCE4D" w14:textId="77777777" w:rsidR="009107FC" w:rsidRPr="00F407AC" w:rsidRDefault="009107FC" w:rsidP="009107FC">
      <w:pPr>
        <w:pStyle w:val="Heading1"/>
        <w:tabs>
          <w:tab w:val="left" w:leader="dot" w:pos="8640"/>
          <w:tab w:val="left" w:pos="918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INTRODUCCIÓN</w:t>
      </w:r>
      <w:r>
        <w:rPr>
          <w:color w:val="auto"/>
          <w:sz w:val="22"/>
          <w:szCs w:val="22"/>
        </w:rPr>
        <w:tab/>
        <w:t>1</w:t>
      </w:r>
    </w:p>
    <w:p w14:paraId="73FA104C" w14:textId="77777777" w:rsidR="009107FC" w:rsidRPr="00F407AC" w:rsidRDefault="009107FC" w:rsidP="009107FC">
      <w:pPr>
        <w:pStyle w:val="Heading1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ANTECEDENTE</w:t>
      </w:r>
      <w:r>
        <w:rPr>
          <w:color w:val="auto"/>
          <w:sz w:val="22"/>
          <w:szCs w:val="22"/>
        </w:rPr>
        <w:tab/>
        <w:t>2</w:t>
      </w:r>
    </w:p>
    <w:p w14:paraId="5B5039E1" w14:textId="77777777" w:rsidR="009107FC" w:rsidRPr="00F407AC" w:rsidRDefault="009107FC" w:rsidP="009107FC">
      <w:pPr>
        <w:pStyle w:val="Heading1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 xml:space="preserve">PROBLEMÁTICA </w:t>
      </w:r>
      <w:r>
        <w:rPr>
          <w:color w:val="auto"/>
          <w:sz w:val="22"/>
          <w:szCs w:val="22"/>
        </w:rPr>
        <w:tab/>
        <w:t>3</w:t>
      </w:r>
    </w:p>
    <w:p w14:paraId="2FC959C3" w14:textId="77777777" w:rsidR="009107FC" w:rsidRPr="00F407AC" w:rsidRDefault="009107FC" w:rsidP="009107FC">
      <w:pPr>
        <w:pStyle w:val="Heading2"/>
        <w:tabs>
          <w:tab w:val="left" w:leader="dot" w:pos="8640"/>
        </w:tabs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PLANTEAMIENTO</w:t>
      </w:r>
      <w:r w:rsidRPr="00F407AC">
        <w:rPr>
          <w:color w:val="auto"/>
          <w:sz w:val="22"/>
          <w:szCs w:val="22"/>
        </w:rPr>
        <w:t xml:space="preserve"> DEL PROBLEMA</w:t>
      </w:r>
      <w:r>
        <w:rPr>
          <w:color w:val="auto"/>
          <w:sz w:val="22"/>
          <w:szCs w:val="22"/>
        </w:rPr>
        <w:tab/>
        <w:t>3</w:t>
      </w:r>
    </w:p>
    <w:p w14:paraId="5A854C54" w14:textId="77777777" w:rsidR="009107FC" w:rsidRPr="00F407AC" w:rsidRDefault="009107FC" w:rsidP="009107FC">
      <w:pPr>
        <w:pStyle w:val="Heading2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FORMULACIÓN DEL PROBLEMA</w:t>
      </w:r>
      <w:r>
        <w:rPr>
          <w:color w:val="auto"/>
          <w:sz w:val="22"/>
          <w:szCs w:val="22"/>
        </w:rPr>
        <w:tab/>
        <w:t>4</w:t>
      </w:r>
    </w:p>
    <w:p w14:paraId="46CE1F16" w14:textId="77777777" w:rsidR="009107FC" w:rsidRPr="00F407AC" w:rsidRDefault="009107FC" w:rsidP="009107FC">
      <w:pPr>
        <w:pStyle w:val="Heading1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OBJETIVOS.</w:t>
      </w:r>
      <w:r>
        <w:rPr>
          <w:color w:val="auto"/>
          <w:sz w:val="22"/>
          <w:szCs w:val="22"/>
        </w:rPr>
        <w:tab/>
        <w:t>4</w:t>
      </w:r>
    </w:p>
    <w:p w14:paraId="6C8B7066" w14:textId="77777777" w:rsidR="009107FC" w:rsidRPr="00F407AC" w:rsidRDefault="009107FC" w:rsidP="009107FC">
      <w:pPr>
        <w:pStyle w:val="Heading2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OBJETIVO GENERAL</w:t>
      </w:r>
      <w:r>
        <w:rPr>
          <w:color w:val="auto"/>
          <w:sz w:val="22"/>
          <w:szCs w:val="22"/>
        </w:rPr>
        <w:tab/>
        <w:t>4</w:t>
      </w:r>
    </w:p>
    <w:p w14:paraId="3C63D7FD" w14:textId="77777777" w:rsidR="009107FC" w:rsidRPr="00F407AC" w:rsidRDefault="009107FC" w:rsidP="009107FC">
      <w:pPr>
        <w:pStyle w:val="Heading2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OBJETIVOS ESPECÍFICOS</w:t>
      </w:r>
      <w:r>
        <w:rPr>
          <w:color w:val="auto"/>
          <w:sz w:val="22"/>
          <w:szCs w:val="22"/>
        </w:rPr>
        <w:tab/>
        <w:t>4</w:t>
      </w:r>
    </w:p>
    <w:p w14:paraId="5D61E424" w14:textId="77777777" w:rsidR="009107FC" w:rsidRPr="00F407AC" w:rsidRDefault="009107FC" w:rsidP="009107FC">
      <w:pPr>
        <w:pStyle w:val="Heading1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JUSTIFICACIÓN</w:t>
      </w:r>
      <w:r>
        <w:rPr>
          <w:color w:val="auto"/>
          <w:sz w:val="22"/>
          <w:szCs w:val="22"/>
        </w:rPr>
        <w:tab/>
        <w:t>5</w:t>
      </w:r>
    </w:p>
    <w:p w14:paraId="0F7A341D" w14:textId="77777777" w:rsidR="009107FC" w:rsidRPr="00F407AC" w:rsidRDefault="009107FC" w:rsidP="009107FC">
      <w:pPr>
        <w:pStyle w:val="Heading2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ECONÓMICA</w:t>
      </w:r>
      <w:r>
        <w:rPr>
          <w:color w:val="auto"/>
          <w:sz w:val="22"/>
          <w:szCs w:val="22"/>
        </w:rPr>
        <w:tab/>
        <w:t>5</w:t>
      </w:r>
    </w:p>
    <w:p w14:paraId="5E2DF9C0" w14:textId="77777777" w:rsidR="009107FC" w:rsidRPr="00F407AC" w:rsidRDefault="009107FC" w:rsidP="009107FC">
      <w:pPr>
        <w:pStyle w:val="Heading2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SOCIAL</w:t>
      </w:r>
      <w:r>
        <w:rPr>
          <w:color w:val="auto"/>
          <w:sz w:val="22"/>
          <w:szCs w:val="22"/>
        </w:rPr>
        <w:tab/>
        <w:t>6</w:t>
      </w:r>
    </w:p>
    <w:p w14:paraId="24D323F4" w14:textId="77777777" w:rsidR="009107FC" w:rsidRPr="00F407AC" w:rsidRDefault="009107FC" w:rsidP="009107FC">
      <w:pPr>
        <w:pStyle w:val="Heading2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TÉCNICA</w:t>
      </w:r>
      <w:r>
        <w:rPr>
          <w:color w:val="auto"/>
          <w:sz w:val="22"/>
          <w:szCs w:val="22"/>
        </w:rPr>
        <w:tab/>
        <w:t>7</w:t>
      </w:r>
    </w:p>
    <w:p w14:paraId="5316FC04" w14:textId="77777777" w:rsidR="009107FC" w:rsidRPr="00F407AC" w:rsidRDefault="009107FC" w:rsidP="009107FC">
      <w:pPr>
        <w:pStyle w:val="Heading1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 xml:space="preserve">LÍMITES Y ALCANCES. </w:t>
      </w:r>
      <w:r>
        <w:rPr>
          <w:color w:val="auto"/>
          <w:sz w:val="22"/>
          <w:szCs w:val="22"/>
        </w:rPr>
        <w:tab/>
        <w:t>9</w:t>
      </w:r>
    </w:p>
    <w:p w14:paraId="33CEFE05" w14:textId="77777777" w:rsidR="009107FC" w:rsidRPr="00F407AC" w:rsidRDefault="009107FC" w:rsidP="009107FC">
      <w:pPr>
        <w:pStyle w:val="Heading2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LIMITES</w:t>
      </w:r>
      <w:r>
        <w:rPr>
          <w:color w:val="auto"/>
          <w:sz w:val="22"/>
          <w:szCs w:val="22"/>
        </w:rPr>
        <w:tab/>
        <w:t>9</w:t>
      </w:r>
    </w:p>
    <w:p w14:paraId="26F3D41E" w14:textId="77777777" w:rsidR="009107FC" w:rsidRPr="00F407AC" w:rsidRDefault="009107FC" w:rsidP="009107FC">
      <w:pPr>
        <w:pStyle w:val="Heading2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ALCANCES</w:t>
      </w:r>
      <w:r>
        <w:rPr>
          <w:color w:val="auto"/>
          <w:sz w:val="22"/>
          <w:szCs w:val="22"/>
        </w:rPr>
        <w:tab/>
        <w:t>10</w:t>
      </w:r>
    </w:p>
    <w:p w14:paraId="731D559E" w14:textId="77777777" w:rsidR="009107FC" w:rsidRPr="00F407AC" w:rsidRDefault="009107FC" w:rsidP="009107FC">
      <w:pPr>
        <w:pStyle w:val="Heading1"/>
        <w:tabs>
          <w:tab w:val="left" w:leader="dot" w:pos="8640"/>
        </w:tabs>
        <w:rPr>
          <w:color w:val="auto"/>
          <w:sz w:val="22"/>
          <w:szCs w:val="22"/>
        </w:rPr>
      </w:pPr>
      <w:r w:rsidRPr="00F407AC">
        <w:rPr>
          <w:color w:val="auto"/>
          <w:sz w:val="22"/>
          <w:szCs w:val="22"/>
        </w:rPr>
        <w:t>NOVEDADES TECNOLÓGICAS</w:t>
      </w:r>
      <w:r>
        <w:rPr>
          <w:color w:val="auto"/>
          <w:sz w:val="22"/>
          <w:szCs w:val="22"/>
        </w:rPr>
        <w:tab/>
        <w:t>10</w:t>
      </w:r>
    </w:p>
    <w:p w14:paraId="476A7C9E" w14:textId="77777777" w:rsidR="009107FC" w:rsidRPr="004A5B0F" w:rsidRDefault="009107FC" w:rsidP="009107FC"/>
    <w:p w14:paraId="5B3B9ABB" w14:textId="5E858754" w:rsidR="009107FC" w:rsidRDefault="009107FC" w:rsidP="009107FC">
      <w:r>
        <w:t>CAPÍTULO II</w:t>
      </w:r>
    </w:p>
    <w:p w14:paraId="18ABCFE7" w14:textId="05CA814F" w:rsidR="009107FC" w:rsidRDefault="009107FC" w:rsidP="009107FC">
      <w:pPr>
        <w:pStyle w:val="Heading1"/>
        <w:tabs>
          <w:tab w:val="left" w:leader="dot" w:pos="8640"/>
          <w:tab w:val="left" w:pos="9180"/>
        </w:tabs>
        <w:rPr>
          <w:color w:val="auto"/>
          <w:sz w:val="22"/>
          <w:szCs w:val="22"/>
        </w:rPr>
      </w:pPr>
      <w:r w:rsidRPr="001D5A5F">
        <w:rPr>
          <w:color w:val="auto"/>
          <w:sz w:val="22"/>
          <w:szCs w:val="22"/>
        </w:rPr>
        <w:lastRenderedPageBreak/>
        <w:t>MARCO TEÓRICO</w:t>
      </w:r>
      <w:r w:rsidR="00A541DD">
        <w:rPr>
          <w:color w:val="auto"/>
          <w:sz w:val="22"/>
          <w:szCs w:val="22"/>
        </w:rPr>
        <w:tab/>
      </w:r>
    </w:p>
    <w:p w14:paraId="12538DD6" w14:textId="44CF599D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>SISTEMA DE INFORMACION</w:t>
      </w:r>
      <w:r w:rsidRPr="004C18B7">
        <w:rPr>
          <w:color w:val="auto"/>
          <w:sz w:val="22"/>
          <w:szCs w:val="22"/>
        </w:rPr>
        <w:tab/>
      </w:r>
      <w:r w:rsidR="00A541DD">
        <w:rPr>
          <w:color w:val="auto"/>
          <w:sz w:val="22"/>
          <w:szCs w:val="22"/>
        </w:rPr>
        <w:tab/>
      </w:r>
    </w:p>
    <w:p w14:paraId="2A751812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ELEMENTOS DE UN SISTEMA DE INFORMACIÓN</w:t>
      </w:r>
      <w:r w:rsidRPr="004C18B7">
        <w:rPr>
          <w:color w:val="auto"/>
          <w:sz w:val="22"/>
          <w:szCs w:val="22"/>
        </w:rPr>
        <w:tab/>
      </w:r>
    </w:p>
    <w:p w14:paraId="69292F65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TIPOS DE SISTEMAS DE INFORMACION</w:t>
      </w:r>
      <w:r w:rsidRPr="004C18B7">
        <w:rPr>
          <w:color w:val="auto"/>
          <w:sz w:val="22"/>
          <w:szCs w:val="22"/>
        </w:rPr>
        <w:tab/>
      </w:r>
    </w:p>
    <w:p w14:paraId="6C0C331E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SISTEMA DE PROCESAMIENTO DE TRANSACCIONES</w:t>
      </w:r>
      <w:r w:rsidRPr="004C18B7">
        <w:rPr>
          <w:color w:val="auto"/>
          <w:sz w:val="22"/>
          <w:szCs w:val="22"/>
        </w:rPr>
        <w:tab/>
      </w:r>
    </w:p>
    <w:p w14:paraId="2B1208A6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SISTEMA DE APOYO A LA TOMA DE DECISIONES</w:t>
      </w:r>
      <w:r w:rsidRPr="004C18B7">
        <w:rPr>
          <w:color w:val="auto"/>
          <w:sz w:val="22"/>
          <w:szCs w:val="22"/>
        </w:rPr>
        <w:tab/>
      </w:r>
    </w:p>
    <w:p w14:paraId="6DE2A0CB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>METODOLOGIA SCRUM</w:t>
      </w:r>
      <w:r w:rsidRPr="004C18B7">
        <w:rPr>
          <w:color w:val="auto"/>
          <w:sz w:val="22"/>
          <w:szCs w:val="22"/>
        </w:rPr>
        <w:tab/>
      </w:r>
    </w:p>
    <w:p w14:paraId="2A3F7971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VISION GENERAL DE SCRUM</w:t>
      </w:r>
      <w:r w:rsidRPr="004C18B7">
        <w:rPr>
          <w:color w:val="auto"/>
          <w:sz w:val="22"/>
          <w:szCs w:val="22"/>
        </w:rPr>
        <w:tab/>
      </w:r>
    </w:p>
    <w:p w14:paraId="6022BAE4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EL EQUIPO SCRUM</w:t>
      </w:r>
      <w:r w:rsidRPr="004C18B7">
        <w:rPr>
          <w:color w:val="auto"/>
          <w:sz w:val="22"/>
          <w:szCs w:val="22"/>
        </w:rPr>
        <w:tab/>
      </w:r>
    </w:p>
    <w:p w14:paraId="2F68AAAD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DUEÑO DE PRODUCTO (PRODUCT OWNER)</w:t>
      </w:r>
      <w:r w:rsidRPr="004C18B7">
        <w:rPr>
          <w:color w:val="auto"/>
          <w:sz w:val="22"/>
          <w:szCs w:val="22"/>
        </w:rPr>
        <w:tab/>
      </w:r>
    </w:p>
    <w:p w14:paraId="5D686D43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MAESTRO SCRUM (SCRUM MASTER)</w:t>
      </w:r>
      <w:r w:rsidRPr="004C18B7">
        <w:rPr>
          <w:color w:val="auto"/>
          <w:sz w:val="22"/>
          <w:szCs w:val="22"/>
        </w:rPr>
        <w:tab/>
      </w:r>
    </w:p>
    <w:p w14:paraId="0A3488F2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EL EQUIPO DE DESARROLLO (DEVELOPMENT TEAM)</w:t>
      </w:r>
      <w:r w:rsidRPr="004C18B7">
        <w:rPr>
          <w:color w:val="auto"/>
          <w:sz w:val="22"/>
          <w:szCs w:val="22"/>
        </w:rPr>
        <w:tab/>
      </w:r>
    </w:p>
    <w:p w14:paraId="1C766B15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PROCESOS DE SCRUM</w:t>
      </w:r>
      <w:r w:rsidRPr="004C18B7">
        <w:rPr>
          <w:color w:val="auto"/>
          <w:sz w:val="22"/>
          <w:szCs w:val="22"/>
        </w:rPr>
        <w:tab/>
      </w:r>
    </w:p>
    <w:p w14:paraId="05F6BCD4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>LENGUAJE UNIFICADO DE MODELADO (UML)</w:t>
      </w:r>
      <w:r w:rsidRPr="004C18B7">
        <w:rPr>
          <w:color w:val="auto"/>
          <w:sz w:val="22"/>
          <w:szCs w:val="22"/>
        </w:rPr>
        <w:tab/>
      </w:r>
    </w:p>
    <w:p w14:paraId="65B6CD55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MODELOS</w:t>
      </w:r>
      <w:r w:rsidRPr="004C18B7">
        <w:rPr>
          <w:color w:val="auto"/>
          <w:sz w:val="22"/>
          <w:szCs w:val="22"/>
        </w:rPr>
        <w:tab/>
      </w:r>
    </w:p>
    <w:p w14:paraId="30F01830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DIAGRAMAS</w:t>
      </w:r>
      <w:r w:rsidRPr="004C18B7">
        <w:rPr>
          <w:color w:val="auto"/>
          <w:sz w:val="22"/>
          <w:szCs w:val="22"/>
        </w:rPr>
        <w:tab/>
      </w:r>
    </w:p>
    <w:p w14:paraId="05DCA8E8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DIAGRAMA DE CASOS DE USOS</w:t>
      </w:r>
      <w:r w:rsidRPr="004C18B7">
        <w:rPr>
          <w:color w:val="auto"/>
          <w:sz w:val="22"/>
          <w:szCs w:val="22"/>
        </w:rPr>
        <w:tab/>
      </w:r>
    </w:p>
    <w:p w14:paraId="7D4879FC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DIAGRAMAS DE CLASES</w:t>
      </w:r>
      <w:r w:rsidRPr="004C18B7">
        <w:rPr>
          <w:color w:val="auto"/>
          <w:sz w:val="22"/>
          <w:szCs w:val="22"/>
        </w:rPr>
        <w:tab/>
      </w:r>
    </w:p>
    <w:p w14:paraId="607CB11B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DIAGRAMAS DE SECUENCIA</w:t>
      </w:r>
      <w:r w:rsidRPr="004C18B7">
        <w:rPr>
          <w:color w:val="auto"/>
          <w:sz w:val="22"/>
          <w:szCs w:val="22"/>
        </w:rPr>
        <w:tab/>
      </w:r>
    </w:p>
    <w:p w14:paraId="2AA33CB1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DIAGRAMA DE ESTADOS</w:t>
      </w:r>
      <w:r w:rsidRPr="004C18B7">
        <w:rPr>
          <w:color w:val="auto"/>
          <w:sz w:val="22"/>
          <w:szCs w:val="22"/>
        </w:rPr>
        <w:tab/>
      </w:r>
    </w:p>
    <w:p w14:paraId="535C0AA5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DIAGRAMA DE ACTIVIDADES</w:t>
      </w:r>
      <w:r w:rsidRPr="004C18B7">
        <w:rPr>
          <w:color w:val="auto"/>
          <w:sz w:val="22"/>
          <w:szCs w:val="22"/>
        </w:rPr>
        <w:tab/>
      </w:r>
    </w:p>
    <w:p w14:paraId="0D114C90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>TECNICA DE MODELADO DE OBJETOS (OMT)</w:t>
      </w:r>
      <w:r w:rsidRPr="004C18B7">
        <w:rPr>
          <w:color w:val="auto"/>
          <w:sz w:val="22"/>
          <w:szCs w:val="22"/>
        </w:rPr>
        <w:tab/>
      </w:r>
    </w:p>
    <w:p w14:paraId="6BB2E403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ANALISIS DE OBJETOS</w:t>
      </w:r>
      <w:r w:rsidRPr="004C18B7">
        <w:rPr>
          <w:color w:val="auto"/>
          <w:sz w:val="22"/>
          <w:szCs w:val="22"/>
        </w:rPr>
        <w:tab/>
      </w:r>
    </w:p>
    <w:p w14:paraId="48E22DAB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MODELO DE OBJETOS</w:t>
      </w:r>
      <w:r w:rsidRPr="004C18B7">
        <w:rPr>
          <w:color w:val="auto"/>
          <w:sz w:val="22"/>
          <w:szCs w:val="22"/>
        </w:rPr>
        <w:tab/>
      </w:r>
    </w:p>
    <w:p w14:paraId="27FEC639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lastRenderedPageBreak/>
        <w:tab/>
      </w:r>
      <w:r w:rsidRPr="004C18B7">
        <w:rPr>
          <w:color w:val="auto"/>
          <w:sz w:val="22"/>
          <w:szCs w:val="22"/>
        </w:rPr>
        <w:tab/>
        <w:t>MODELO DINAMICO</w:t>
      </w:r>
      <w:r w:rsidRPr="004C18B7">
        <w:rPr>
          <w:color w:val="auto"/>
          <w:sz w:val="22"/>
          <w:szCs w:val="22"/>
        </w:rPr>
        <w:tab/>
      </w:r>
    </w:p>
    <w:p w14:paraId="74074F06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MODELO FUNCIONAL</w:t>
      </w:r>
      <w:r w:rsidRPr="004C18B7">
        <w:rPr>
          <w:color w:val="auto"/>
          <w:sz w:val="22"/>
          <w:szCs w:val="22"/>
        </w:rPr>
        <w:tab/>
      </w:r>
    </w:p>
    <w:p w14:paraId="576F7C9C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>ARQUITECTURA DEL SOFTWARE</w:t>
      </w:r>
      <w:r w:rsidRPr="004C18B7">
        <w:rPr>
          <w:color w:val="auto"/>
          <w:sz w:val="22"/>
          <w:szCs w:val="22"/>
        </w:rPr>
        <w:tab/>
      </w:r>
    </w:p>
    <w:p w14:paraId="6B0C4802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PATRON MODELO VISTA CONTROLADOR</w:t>
      </w:r>
      <w:r w:rsidRPr="004C18B7">
        <w:rPr>
          <w:color w:val="auto"/>
          <w:sz w:val="22"/>
          <w:szCs w:val="22"/>
        </w:rPr>
        <w:tab/>
      </w:r>
    </w:p>
    <w:p w14:paraId="51335EAD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EL MODELO</w:t>
      </w:r>
      <w:r w:rsidRPr="004C18B7">
        <w:rPr>
          <w:color w:val="auto"/>
          <w:sz w:val="22"/>
          <w:szCs w:val="22"/>
        </w:rPr>
        <w:tab/>
      </w:r>
    </w:p>
    <w:p w14:paraId="3AC3E6B1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LA VISTA</w:t>
      </w:r>
      <w:r w:rsidRPr="004C18B7">
        <w:rPr>
          <w:color w:val="auto"/>
          <w:sz w:val="22"/>
          <w:szCs w:val="22"/>
        </w:rPr>
        <w:tab/>
      </w:r>
    </w:p>
    <w:p w14:paraId="0875F7F6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EL CONTROLADOR</w:t>
      </w:r>
      <w:r w:rsidRPr="004C18B7">
        <w:rPr>
          <w:color w:val="auto"/>
          <w:sz w:val="22"/>
          <w:szCs w:val="22"/>
        </w:rPr>
        <w:tab/>
      </w:r>
    </w:p>
    <w:p w14:paraId="30B63BCF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ARQUITECTURA DE 3 CAPAS</w:t>
      </w:r>
      <w:r w:rsidRPr="004C18B7">
        <w:rPr>
          <w:color w:val="auto"/>
          <w:sz w:val="22"/>
          <w:szCs w:val="22"/>
        </w:rPr>
        <w:tab/>
      </w:r>
    </w:p>
    <w:p w14:paraId="5A214AD1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CAPA DE PRESENTACIÓN</w:t>
      </w:r>
      <w:r w:rsidRPr="004C18B7">
        <w:rPr>
          <w:color w:val="auto"/>
          <w:sz w:val="22"/>
          <w:szCs w:val="22"/>
        </w:rPr>
        <w:tab/>
      </w:r>
    </w:p>
    <w:p w14:paraId="4A400CDE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CAPA DE REGLAS DE NEGOCIO (EMPRESARIAL)</w:t>
      </w:r>
      <w:r w:rsidRPr="004C18B7">
        <w:rPr>
          <w:color w:val="auto"/>
          <w:sz w:val="22"/>
          <w:szCs w:val="22"/>
        </w:rPr>
        <w:tab/>
      </w:r>
    </w:p>
    <w:p w14:paraId="163A6B6E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CAPA DE DATOS</w:t>
      </w:r>
      <w:r w:rsidRPr="004C18B7">
        <w:rPr>
          <w:color w:val="auto"/>
          <w:sz w:val="22"/>
          <w:szCs w:val="22"/>
        </w:rPr>
        <w:tab/>
      </w:r>
    </w:p>
    <w:p w14:paraId="5A381913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>SEGURIDAD</w:t>
      </w:r>
      <w:r w:rsidRPr="004C18B7">
        <w:rPr>
          <w:color w:val="auto"/>
          <w:sz w:val="22"/>
          <w:szCs w:val="22"/>
        </w:rPr>
        <w:tab/>
      </w:r>
    </w:p>
    <w:p w14:paraId="3526DDFF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PROPIEDADES DE UN SISTEMA DE INFORMACION SEGURO</w:t>
      </w:r>
      <w:r w:rsidRPr="004C18B7">
        <w:rPr>
          <w:color w:val="auto"/>
          <w:sz w:val="22"/>
          <w:szCs w:val="22"/>
        </w:rPr>
        <w:tab/>
      </w:r>
    </w:p>
    <w:p w14:paraId="2F1F4F49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INTEGRIDAD</w:t>
      </w:r>
      <w:r w:rsidRPr="004C18B7">
        <w:rPr>
          <w:color w:val="auto"/>
          <w:sz w:val="22"/>
          <w:szCs w:val="22"/>
        </w:rPr>
        <w:tab/>
      </w:r>
    </w:p>
    <w:p w14:paraId="5F318094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CONFIDENCIALIDAD</w:t>
      </w:r>
      <w:r w:rsidRPr="004C18B7">
        <w:rPr>
          <w:color w:val="auto"/>
          <w:sz w:val="22"/>
          <w:szCs w:val="22"/>
        </w:rPr>
        <w:tab/>
      </w:r>
    </w:p>
    <w:p w14:paraId="091E9E89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DISPONIBILIDAD</w:t>
      </w:r>
      <w:r w:rsidRPr="004C18B7">
        <w:rPr>
          <w:color w:val="auto"/>
          <w:sz w:val="22"/>
          <w:szCs w:val="22"/>
        </w:rPr>
        <w:tab/>
      </w:r>
    </w:p>
    <w:p w14:paraId="76B4AF67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MÉTODOS</w:t>
      </w:r>
      <w:r w:rsidRPr="004C18B7">
        <w:rPr>
          <w:color w:val="auto"/>
          <w:sz w:val="22"/>
          <w:szCs w:val="22"/>
        </w:rPr>
        <w:tab/>
      </w:r>
    </w:p>
    <w:p w14:paraId="0CBA071F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CORTAFUEGOS (FIREWALL)</w:t>
      </w:r>
      <w:r w:rsidRPr="004C18B7">
        <w:rPr>
          <w:color w:val="auto"/>
          <w:sz w:val="22"/>
          <w:szCs w:val="22"/>
        </w:rPr>
        <w:tab/>
      </w:r>
    </w:p>
    <w:p w14:paraId="57AFD7BF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AUTENTICACIÓN Y AUTORIZACIÓN</w:t>
      </w:r>
      <w:r w:rsidRPr="004C18B7">
        <w:rPr>
          <w:color w:val="auto"/>
          <w:sz w:val="22"/>
          <w:szCs w:val="22"/>
        </w:rPr>
        <w:tab/>
      </w:r>
    </w:p>
    <w:p w14:paraId="0FF4B007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CIFRADO DE DATOS</w:t>
      </w:r>
      <w:r w:rsidRPr="004C18B7">
        <w:rPr>
          <w:color w:val="auto"/>
          <w:sz w:val="22"/>
          <w:szCs w:val="22"/>
        </w:rPr>
        <w:tab/>
      </w:r>
    </w:p>
    <w:p w14:paraId="3911B6C3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SESIÓN</w:t>
      </w:r>
      <w:r w:rsidRPr="004C18B7">
        <w:rPr>
          <w:color w:val="auto"/>
          <w:sz w:val="22"/>
          <w:szCs w:val="22"/>
        </w:rPr>
        <w:tab/>
      </w:r>
    </w:p>
    <w:p w14:paraId="779D35D9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>MODELO DE ESTIMACION DE COSTOS COCOMO</w:t>
      </w:r>
      <w:r w:rsidRPr="004C18B7">
        <w:rPr>
          <w:color w:val="auto"/>
          <w:sz w:val="22"/>
          <w:szCs w:val="22"/>
        </w:rPr>
        <w:tab/>
      </w:r>
    </w:p>
    <w:p w14:paraId="6527ABF5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MODELO BASICO</w:t>
      </w:r>
      <w:r w:rsidRPr="004C18B7">
        <w:rPr>
          <w:color w:val="auto"/>
          <w:sz w:val="22"/>
          <w:szCs w:val="22"/>
        </w:rPr>
        <w:tab/>
      </w:r>
    </w:p>
    <w:p w14:paraId="3DFCC606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MODELO INTERMEDIO</w:t>
      </w:r>
      <w:r w:rsidRPr="004C18B7">
        <w:rPr>
          <w:color w:val="auto"/>
          <w:sz w:val="22"/>
          <w:szCs w:val="22"/>
        </w:rPr>
        <w:tab/>
      </w:r>
    </w:p>
    <w:p w14:paraId="25459CDD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lastRenderedPageBreak/>
        <w:tab/>
        <w:t>MODELO DETALLADO</w:t>
      </w:r>
      <w:r w:rsidRPr="004C18B7">
        <w:rPr>
          <w:color w:val="auto"/>
          <w:sz w:val="22"/>
          <w:szCs w:val="22"/>
        </w:rPr>
        <w:tab/>
      </w:r>
    </w:p>
    <w:p w14:paraId="7A9F851A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>METRICAS DE CALIDAD DEL SOFTWARE</w:t>
      </w:r>
      <w:r w:rsidRPr="004C18B7">
        <w:rPr>
          <w:color w:val="auto"/>
          <w:sz w:val="22"/>
          <w:szCs w:val="22"/>
        </w:rPr>
        <w:tab/>
      </w:r>
    </w:p>
    <w:p w14:paraId="54C226D6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EL ESTANDAR ISO/IEC 25010</w:t>
      </w:r>
      <w:r w:rsidRPr="004C18B7">
        <w:rPr>
          <w:color w:val="auto"/>
          <w:sz w:val="22"/>
          <w:szCs w:val="22"/>
        </w:rPr>
        <w:tab/>
      </w:r>
    </w:p>
    <w:p w14:paraId="3758CB44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ADECUACIÓN FUNCIONAL</w:t>
      </w:r>
      <w:r w:rsidRPr="004C18B7">
        <w:rPr>
          <w:color w:val="auto"/>
          <w:sz w:val="22"/>
          <w:szCs w:val="22"/>
        </w:rPr>
        <w:tab/>
      </w:r>
    </w:p>
    <w:p w14:paraId="647ABC47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EFICIENCIA DE DESEMPEÑO</w:t>
      </w:r>
      <w:r w:rsidRPr="004C18B7">
        <w:rPr>
          <w:color w:val="auto"/>
          <w:sz w:val="22"/>
          <w:szCs w:val="22"/>
        </w:rPr>
        <w:tab/>
      </w:r>
    </w:p>
    <w:p w14:paraId="5395E20F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COMPATIBILIDAD</w:t>
      </w:r>
      <w:r w:rsidRPr="004C18B7">
        <w:rPr>
          <w:color w:val="auto"/>
          <w:sz w:val="22"/>
          <w:szCs w:val="22"/>
        </w:rPr>
        <w:tab/>
      </w:r>
    </w:p>
    <w:p w14:paraId="380E335D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USABILIDAD</w:t>
      </w:r>
      <w:r w:rsidRPr="004C18B7">
        <w:rPr>
          <w:color w:val="auto"/>
          <w:sz w:val="22"/>
          <w:szCs w:val="22"/>
        </w:rPr>
        <w:tab/>
      </w:r>
    </w:p>
    <w:p w14:paraId="13D54F6E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FIABILIDAD</w:t>
      </w:r>
      <w:r w:rsidRPr="004C18B7">
        <w:rPr>
          <w:color w:val="auto"/>
          <w:sz w:val="22"/>
          <w:szCs w:val="22"/>
        </w:rPr>
        <w:tab/>
      </w:r>
    </w:p>
    <w:p w14:paraId="7954DDDD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SEGURIDAD</w:t>
      </w:r>
      <w:r w:rsidRPr="004C18B7">
        <w:rPr>
          <w:color w:val="auto"/>
          <w:sz w:val="22"/>
          <w:szCs w:val="22"/>
        </w:rPr>
        <w:tab/>
      </w:r>
    </w:p>
    <w:p w14:paraId="47D05C40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MANTENIBILIDAD</w:t>
      </w:r>
      <w:r w:rsidRPr="004C18B7">
        <w:rPr>
          <w:color w:val="auto"/>
          <w:sz w:val="22"/>
          <w:szCs w:val="22"/>
        </w:rPr>
        <w:tab/>
      </w:r>
    </w:p>
    <w:p w14:paraId="1F6FCB8F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PORTABILIDAD</w:t>
      </w:r>
      <w:r w:rsidRPr="004C18B7">
        <w:rPr>
          <w:color w:val="auto"/>
          <w:sz w:val="22"/>
          <w:szCs w:val="22"/>
        </w:rPr>
        <w:tab/>
      </w:r>
    </w:p>
    <w:p w14:paraId="1EE0EB4B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>HERRAMIENTAS DE DESARROLLO WEB</w:t>
      </w:r>
      <w:r w:rsidRPr="004C18B7">
        <w:rPr>
          <w:color w:val="auto"/>
          <w:sz w:val="22"/>
          <w:szCs w:val="22"/>
        </w:rPr>
        <w:tab/>
      </w:r>
    </w:p>
    <w:p w14:paraId="35AF5485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SISTEMA GESTOR DE BASE DE DATOS POSTGRESQL</w:t>
      </w:r>
      <w:r w:rsidRPr="004C18B7">
        <w:rPr>
          <w:color w:val="auto"/>
          <w:sz w:val="22"/>
          <w:szCs w:val="22"/>
        </w:rPr>
        <w:tab/>
      </w:r>
    </w:p>
    <w:p w14:paraId="224A359B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FUNCIONAMIENTO</w:t>
      </w:r>
      <w:r w:rsidRPr="004C18B7">
        <w:rPr>
          <w:color w:val="auto"/>
          <w:sz w:val="22"/>
          <w:szCs w:val="22"/>
        </w:rPr>
        <w:tab/>
      </w:r>
    </w:p>
    <w:p w14:paraId="13F73322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BASE DE DATOS RELACIONAL</w:t>
      </w:r>
      <w:r w:rsidRPr="004C18B7">
        <w:rPr>
          <w:color w:val="auto"/>
          <w:sz w:val="22"/>
          <w:szCs w:val="22"/>
        </w:rPr>
        <w:tab/>
      </w:r>
    </w:p>
    <w:p w14:paraId="0D715F32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LENGUAJE DE PROGRAMACION PHP (“PREPROCESADOR DE HIPERTEXTO”)</w:t>
      </w:r>
      <w:r w:rsidRPr="004C18B7">
        <w:rPr>
          <w:color w:val="auto"/>
          <w:sz w:val="22"/>
          <w:szCs w:val="22"/>
        </w:rPr>
        <w:tab/>
      </w:r>
    </w:p>
    <w:p w14:paraId="515DAB59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FRAMEWORK DE DESARROLLO CODEIGNITER</w:t>
      </w:r>
      <w:r w:rsidRPr="004C18B7">
        <w:rPr>
          <w:color w:val="auto"/>
          <w:sz w:val="22"/>
          <w:szCs w:val="22"/>
        </w:rPr>
        <w:tab/>
        <w:t>55</w:t>
      </w:r>
    </w:p>
    <w:p w14:paraId="1183594A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CARACTERISTICAS GENERALES DE CODEIGNITER</w:t>
      </w:r>
      <w:r w:rsidRPr="004C18B7">
        <w:rPr>
          <w:color w:val="auto"/>
          <w:sz w:val="22"/>
          <w:szCs w:val="22"/>
        </w:rPr>
        <w:tab/>
      </w:r>
    </w:p>
    <w:p w14:paraId="77052B32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HTML (LENGUAJE DE MARCADO DE HIPERTEXTO)</w:t>
      </w:r>
      <w:r w:rsidRPr="004C18B7">
        <w:rPr>
          <w:color w:val="auto"/>
          <w:sz w:val="22"/>
          <w:szCs w:val="22"/>
        </w:rPr>
        <w:tab/>
      </w:r>
    </w:p>
    <w:p w14:paraId="1C5709AA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  <w:t>JAVASCRIPT</w:t>
      </w:r>
      <w:r w:rsidRPr="004C18B7">
        <w:rPr>
          <w:color w:val="auto"/>
          <w:sz w:val="22"/>
          <w:szCs w:val="22"/>
        </w:rPr>
        <w:tab/>
      </w:r>
    </w:p>
    <w:p w14:paraId="521A72D5" w14:textId="77777777" w:rsidR="009107FC" w:rsidRPr="004C18B7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JQUERY</w:t>
      </w:r>
      <w:r w:rsidRPr="004C18B7">
        <w:rPr>
          <w:color w:val="auto"/>
          <w:sz w:val="22"/>
          <w:szCs w:val="22"/>
        </w:rPr>
        <w:tab/>
      </w:r>
    </w:p>
    <w:p w14:paraId="5BB4386F" w14:textId="77777777" w:rsidR="009107FC" w:rsidRDefault="009107FC" w:rsidP="009107FC">
      <w:pPr>
        <w:pStyle w:val="Heading1"/>
        <w:rPr>
          <w:color w:val="auto"/>
          <w:sz w:val="22"/>
          <w:szCs w:val="22"/>
        </w:rPr>
      </w:pPr>
      <w:r w:rsidRPr="004C18B7">
        <w:rPr>
          <w:color w:val="auto"/>
          <w:sz w:val="22"/>
          <w:szCs w:val="22"/>
        </w:rPr>
        <w:tab/>
      </w:r>
      <w:r w:rsidRPr="004C18B7">
        <w:rPr>
          <w:color w:val="auto"/>
          <w:sz w:val="22"/>
          <w:szCs w:val="22"/>
        </w:rPr>
        <w:tab/>
        <w:t>AJAX (JAVASCRIPT ASÍNCRONO Y XML)</w:t>
      </w:r>
      <w:r>
        <w:rPr>
          <w:color w:val="auto"/>
          <w:sz w:val="22"/>
          <w:szCs w:val="22"/>
        </w:rPr>
        <w:tab/>
      </w:r>
    </w:p>
    <w:p w14:paraId="093440CA" w14:textId="77777777" w:rsidR="00DC5051" w:rsidRDefault="00DC5051"/>
    <w:sectPr w:rsidR="00DC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1950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29"/>
    <w:rsid w:val="009107FC"/>
    <w:rsid w:val="00A541DD"/>
    <w:rsid w:val="00A56A29"/>
    <w:rsid w:val="00DC5051"/>
    <w:rsid w:val="00E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B968"/>
  <w15:chartTrackingRefBased/>
  <w15:docId w15:val="{F178D964-23B8-4E97-A2BD-7BC300A8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FC"/>
    <w:rPr>
      <w:kern w:val="0"/>
      <w:lang w:val="es-B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7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7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7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7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7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7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7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F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BO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07F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B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07F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B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7F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s-B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7FC"/>
    <w:rPr>
      <w:rFonts w:asciiTheme="majorHAnsi" w:eastAsiaTheme="majorEastAsia" w:hAnsiTheme="majorHAnsi" w:cstheme="majorBidi"/>
      <w:color w:val="2F5496" w:themeColor="accent1" w:themeShade="BF"/>
      <w:kern w:val="0"/>
      <w:lang w:val="es-B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7FC"/>
    <w:rPr>
      <w:rFonts w:asciiTheme="majorHAnsi" w:eastAsiaTheme="majorEastAsia" w:hAnsiTheme="majorHAnsi" w:cstheme="majorBidi"/>
      <w:color w:val="1F3763" w:themeColor="accent1" w:themeShade="7F"/>
      <w:kern w:val="0"/>
      <w:lang w:val="es-B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7FC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s-B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7F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B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7F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B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7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07FC"/>
    <w:rPr>
      <w:rFonts w:eastAsiaTheme="minorEastAsia"/>
      <w:color w:val="5A5A5A" w:themeColor="text1" w:themeTint="A5"/>
      <w:spacing w:val="15"/>
      <w:kern w:val="0"/>
      <w:lang w:val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Huaycho</dc:creator>
  <cp:keywords/>
  <dc:description/>
  <cp:lastModifiedBy>Miguel Huaycho</cp:lastModifiedBy>
  <cp:revision>4</cp:revision>
  <dcterms:created xsi:type="dcterms:W3CDTF">2023-10-24T03:25:00Z</dcterms:created>
  <dcterms:modified xsi:type="dcterms:W3CDTF">2023-10-24T03:30:00Z</dcterms:modified>
</cp:coreProperties>
</file>