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94EF5F" w14:textId="3D3B28CA" w:rsidR="00E7259B" w:rsidRPr="002E6B9C" w:rsidRDefault="00A23EB7" w:rsidP="000F140A">
      <w:pPr>
        <w:spacing w:after="120" w:line="240" w:lineRule="auto"/>
        <w:jc w:val="center"/>
        <w:rPr>
          <w:rFonts w:ascii="Arial" w:hAnsi="Arial" w:cs="Arial"/>
          <w:b/>
          <w:bCs/>
          <w:sz w:val="28"/>
          <w:szCs w:val="28"/>
        </w:rPr>
      </w:pPr>
      <w:r>
        <w:rPr>
          <w:rFonts w:ascii="Arial" w:hAnsi="Arial" w:cs="Arial"/>
          <w:b/>
          <w:bCs/>
          <w:sz w:val="32"/>
          <w:szCs w:val="32"/>
        </w:rPr>
        <w:t xml:space="preserve"> </w:t>
      </w:r>
      <w:r w:rsidR="00C20C1B" w:rsidRPr="002E6B9C">
        <w:rPr>
          <w:rFonts w:ascii="Arial" w:hAnsi="Arial" w:cs="Arial"/>
          <w:b/>
          <w:bCs/>
          <w:sz w:val="28"/>
          <w:szCs w:val="28"/>
        </w:rPr>
        <w:t>FACULTAD DE INGENIERIA DEL EJERCITO</w:t>
      </w:r>
    </w:p>
    <w:p w14:paraId="02AFBB6C" w14:textId="77777777" w:rsidR="00C66057" w:rsidRPr="00A06896" w:rsidRDefault="00C66057" w:rsidP="000F140A">
      <w:pPr>
        <w:spacing w:after="120" w:line="240" w:lineRule="auto"/>
        <w:jc w:val="center"/>
        <w:rPr>
          <w:rFonts w:ascii="Arial" w:hAnsi="Arial" w:cs="Arial"/>
          <w:b/>
          <w:sz w:val="32"/>
          <w:szCs w:val="32"/>
        </w:rPr>
      </w:pPr>
      <w:r w:rsidRPr="002E6B9C">
        <w:rPr>
          <w:rFonts w:ascii="Arial" w:hAnsi="Arial" w:cs="Arial"/>
          <w:b/>
          <w:sz w:val="28"/>
          <w:szCs w:val="28"/>
        </w:rPr>
        <w:t>ESPECIALIZACION EN CRIPTOGRAFIA Y SEGURIDAD INFORMATIC</w:t>
      </w:r>
      <w:r w:rsidRPr="000F140A">
        <w:rPr>
          <w:rFonts w:ascii="Arial" w:hAnsi="Arial" w:cs="Arial"/>
          <w:b/>
          <w:sz w:val="28"/>
          <w:szCs w:val="28"/>
        </w:rPr>
        <w:t>A</w:t>
      </w:r>
    </w:p>
    <w:p w14:paraId="2AB5E2A5" w14:textId="24B76C84" w:rsidR="00C66057" w:rsidRPr="00A06896" w:rsidRDefault="00114AD9" w:rsidP="000F140A">
      <w:pPr>
        <w:spacing w:after="120"/>
        <w:jc w:val="center"/>
        <w:rPr>
          <w:rFonts w:ascii="Arial" w:hAnsi="Arial" w:cs="Arial"/>
          <w:sz w:val="28"/>
          <w:szCs w:val="28"/>
        </w:rPr>
      </w:pPr>
      <w:r>
        <w:rPr>
          <w:rFonts w:ascii="Arial" w:hAnsi="Arial" w:cs="Arial"/>
          <w:sz w:val="28"/>
          <w:szCs w:val="28"/>
        </w:rPr>
        <w:t xml:space="preserve">Examen </w:t>
      </w:r>
      <w:r w:rsidR="00504270">
        <w:rPr>
          <w:rFonts w:ascii="Arial" w:hAnsi="Arial" w:cs="Arial"/>
          <w:sz w:val="28"/>
          <w:szCs w:val="28"/>
        </w:rPr>
        <w:t>Matemá</w:t>
      </w:r>
      <w:r w:rsidR="00C66057" w:rsidRPr="00A06896">
        <w:rPr>
          <w:rFonts w:ascii="Arial" w:hAnsi="Arial" w:cs="Arial"/>
          <w:sz w:val="28"/>
          <w:szCs w:val="28"/>
        </w:rPr>
        <w:t>tica Aplicada a la Criptografía</w:t>
      </w:r>
      <w:r w:rsidR="002E167A">
        <w:rPr>
          <w:rFonts w:ascii="Arial" w:hAnsi="Arial" w:cs="Arial"/>
          <w:sz w:val="28"/>
          <w:szCs w:val="28"/>
        </w:rPr>
        <w:t xml:space="preserve"> – Ciclo lectivo 202</w:t>
      </w:r>
      <w:r w:rsidR="00BF0627">
        <w:rPr>
          <w:rFonts w:ascii="Arial" w:hAnsi="Arial" w:cs="Arial"/>
          <w:sz w:val="28"/>
          <w:szCs w:val="28"/>
        </w:rPr>
        <w:t>5</w:t>
      </w:r>
    </w:p>
    <w:p w14:paraId="795D2510" w14:textId="07AAE90A" w:rsidR="00C66057" w:rsidRPr="00525D00" w:rsidRDefault="00C66057">
      <w:pPr>
        <w:rPr>
          <w:rFonts w:ascii="Arial" w:hAnsi="Arial" w:cs="Arial"/>
          <w:sz w:val="24"/>
          <w:szCs w:val="24"/>
        </w:rPr>
      </w:pPr>
      <w:r w:rsidRPr="00525D00">
        <w:rPr>
          <w:rFonts w:ascii="Arial" w:hAnsi="Arial" w:cs="Arial"/>
          <w:sz w:val="24"/>
          <w:szCs w:val="24"/>
        </w:rPr>
        <w:t>Apellido y Nombre:</w:t>
      </w:r>
      <w:r w:rsidR="00876DF6" w:rsidRPr="00525D00">
        <w:rPr>
          <w:rFonts w:ascii="Arial" w:hAnsi="Arial" w:cs="Arial"/>
          <w:sz w:val="24"/>
          <w:szCs w:val="24"/>
        </w:rPr>
        <w:t xml:space="preserve"> </w:t>
      </w:r>
      <w:r w:rsidR="00D108E8" w:rsidRPr="00525D00">
        <w:rPr>
          <w:rFonts w:ascii="Arial" w:hAnsi="Arial" w:cs="Arial"/>
          <w:sz w:val="24"/>
          <w:szCs w:val="24"/>
        </w:rPr>
        <w:tab/>
      </w:r>
      <w:r w:rsidR="00D108E8" w:rsidRPr="00525D00">
        <w:rPr>
          <w:rFonts w:ascii="Arial" w:hAnsi="Arial" w:cs="Arial"/>
          <w:sz w:val="24"/>
          <w:szCs w:val="24"/>
        </w:rPr>
        <w:tab/>
      </w:r>
      <w:r w:rsidR="00C4153E" w:rsidRPr="00525D00">
        <w:rPr>
          <w:rFonts w:ascii="Arial" w:hAnsi="Arial" w:cs="Arial"/>
          <w:sz w:val="24"/>
          <w:szCs w:val="24"/>
        </w:rPr>
        <w:tab/>
      </w:r>
      <w:r w:rsidR="00C4153E" w:rsidRPr="00525D00">
        <w:rPr>
          <w:rFonts w:ascii="Arial" w:hAnsi="Arial" w:cs="Arial"/>
          <w:sz w:val="24"/>
          <w:szCs w:val="24"/>
        </w:rPr>
        <w:tab/>
      </w:r>
      <w:r w:rsidR="00B07489" w:rsidRPr="00525D00">
        <w:rPr>
          <w:rFonts w:ascii="Arial" w:hAnsi="Arial" w:cs="Arial"/>
          <w:sz w:val="24"/>
          <w:szCs w:val="24"/>
        </w:rPr>
        <w:t xml:space="preserve">              </w:t>
      </w:r>
      <w:r w:rsidR="00543CEC" w:rsidRPr="00525D00">
        <w:rPr>
          <w:rFonts w:ascii="Arial" w:hAnsi="Arial" w:cs="Arial"/>
          <w:sz w:val="24"/>
          <w:szCs w:val="24"/>
        </w:rPr>
        <w:t xml:space="preserve">     </w:t>
      </w:r>
      <w:r w:rsidR="000F140A">
        <w:rPr>
          <w:rFonts w:ascii="Arial" w:hAnsi="Arial" w:cs="Arial"/>
          <w:sz w:val="24"/>
          <w:szCs w:val="24"/>
        </w:rPr>
        <w:t xml:space="preserve">     </w:t>
      </w:r>
      <w:r w:rsidR="00C4153E" w:rsidRPr="00525D00">
        <w:rPr>
          <w:rFonts w:ascii="Arial" w:hAnsi="Arial" w:cs="Arial"/>
          <w:sz w:val="24"/>
          <w:szCs w:val="24"/>
        </w:rPr>
        <w:t xml:space="preserve">DNI: </w:t>
      </w:r>
    </w:p>
    <w:p w14:paraId="6053DC2F" w14:textId="2C0068FC" w:rsidR="002E167A" w:rsidRDefault="00C4153E">
      <w:pPr>
        <w:rPr>
          <w:rFonts w:ascii="Arial" w:hAnsi="Arial" w:cs="Arial"/>
          <w:sz w:val="28"/>
          <w:szCs w:val="28"/>
        </w:rPr>
      </w:pPr>
      <w:r w:rsidRPr="00525D00">
        <w:rPr>
          <w:rFonts w:ascii="Arial" w:hAnsi="Arial" w:cs="Arial"/>
          <w:sz w:val="24"/>
          <w:szCs w:val="24"/>
        </w:rPr>
        <w:t>Fecha</w:t>
      </w:r>
      <w:r w:rsidR="00BF0627">
        <w:rPr>
          <w:rFonts w:ascii="Arial" w:hAnsi="Arial" w:cs="Arial"/>
          <w:sz w:val="24"/>
          <w:szCs w:val="24"/>
        </w:rPr>
        <w:t>: 30/06/25</w:t>
      </w:r>
    </w:p>
    <w:tbl>
      <w:tblPr>
        <w:tblStyle w:val="Tablaconcuadrcula"/>
        <w:tblW w:w="0" w:type="auto"/>
        <w:tblLook w:val="04A0" w:firstRow="1" w:lastRow="0" w:firstColumn="1" w:lastColumn="0" w:noHBand="0" w:noVBand="1"/>
      </w:tblPr>
      <w:tblGrid>
        <w:gridCol w:w="1202"/>
        <w:gridCol w:w="1202"/>
        <w:gridCol w:w="1202"/>
        <w:gridCol w:w="1202"/>
        <w:gridCol w:w="1202"/>
      </w:tblGrid>
      <w:tr w:rsidR="0044522C" w14:paraId="6326F7F6" w14:textId="77777777" w:rsidTr="007B148C">
        <w:trPr>
          <w:trHeight w:val="345"/>
        </w:trPr>
        <w:tc>
          <w:tcPr>
            <w:tcW w:w="1202" w:type="dxa"/>
          </w:tcPr>
          <w:p w14:paraId="0C32E17A" w14:textId="77777777" w:rsidR="0044522C" w:rsidRDefault="0044522C" w:rsidP="00BF2E2D">
            <w:pPr>
              <w:jc w:val="center"/>
              <w:rPr>
                <w:rFonts w:ascii="Arial" w:hAnsi="Arial" w:cs="Arial"/>
                <w:sz w:val="28"/>
                <w:szCs w:val="28"/>
              </w:rPr>
            </w:pPr>
            <w:r>
              <w:rPr>
                <w:rFonts w:ascii="Arial" w:hAnsi="Arial" w:cs="Arial"/>
                <w:sz w:val="28"/>
                <w:szCs w:val="28"/>
              </w:rPr>
              <w:t>1</w:t>
            </w:r>
          </w:p>
        </w:tc>
        <w:tc>
          <w:tcPr>
            <w:tcW w:w="1202" w:type="dxa"/>
          </w:tcPr>
          <w:p w14:paraId="1700B61A" w14:textId="77777777" w:rsidR="0044522C" w:rsidRDefault="0044522C" w:rsidP="00BF2E2D">
            <w:pPr>
              <w:jc w:val="center"/>
              <w:rPr>
                <w:rFonts w:ascii="Arial" w:hAnsi="Arial" w:cs="Arial"/>
                <w:sz w:val="28"/>
                <w:szCs w:val="28"/>
              </w:rPr>
            </w:pPr>
            <w:r>
              <w:rPr>
                <w:rFonts w:ascii="Arial" w:hAnsi="Arial" w:cs="Arial"/>
                <w:sz w:val="28"/>
                <w:szCs w:val="28"/>
              </w:rPr>
              <w:t>2</w:t>
            </w:r>
          </w:p>
        </w:tc>
        <w:tc>
          <w:tcPr>
            <w:tcW w:w="1202" w:type="dxa"/>
          </w:tcPr>
          <w:p w14:paraId="1156C071" w14:textId="77777777" w:rsidR="0044522C" w:rsidRDefault="0044522C" w:rsidP="00BF2E2D">
            <w:pPr>
              <w:jc w:val="center"/>
              <w:rPr>
                <w:rFonts w:ascii="Arial" w:hAnsi="Arial" w:cs="Arial"/>
                <w:sz w:val="28"/>
                <w:szCs w:val="28"/>
              </w:rPr>
            </w:pPr>
            <w:r>
              <w:rPr>
                <w:rFonts w:ascii="Arial" w:hAnsi="Arial" w:cs="Arial"/>
                <w:sz w:val="28"/>
                <w:szCs w:val="28"/>
              </w:rPr>
              <w:t>3</w:t>
            </w:r>
          </w:p>
        </w:tc>
        <w:tc>
          <w:tcPr>
            <w:tcW w:w="1202" w:type="dxa"/>
          </w:tcPr>
          <w:p w14:paraId="48215CFB" w14:textId="77777777" w:rsidR="0044522C" w:rsidRDefault="0044522C" w:rsidP="00BF2E2D">
            <w:pPr>
              <w:jc w:val="center"/>
              <w:rPr>
                <w:rFonts w:ascii="Arial" w:hAnsi="Arial" w:cs="Arial"/>
                <w:sz w:val="28"/>
                <w:szCs w:val="28"/>
              </w:rPr>
            </w:pPr>
            <w:r>
              <w:rPr>
                <w:rFonts w:ascii="Arial" w:hAnsi="Arial" w:cs="Arial"/>
                <w:sz w:val="28"/>
                <w:szCs w:val="28"/>
              </w:rPr>
              <w:t>4</w:t>
            </w:r>
          </w:p>
        </w:tc>
        <w:tc>
          <w:tcPr>
            <w:tcW w:w="1202" w:type="dxa"/>
          </w:tcPr>
          <w:p w14:paraId="42F8F049" w14:textId="77777777" w:rsidR="0044522C" w:rsidRDefault="0044522C" w:rsidP="00BF2E2D">
            <w:pPr>
              <w:jc w:val="center"/>
              <w:rPr>
                <w:rFonts w:ascii="Arial" w:hAnsi="Arial" w:cs="Arial"/>
                <w:sz w:val="28"/>
                <w:szCs w:val="28"/>
              </w:rPr>
            </w:pPr>
            <w:r>
              <w:rPr>
                <w:rFonts w:ascii="Arial" w:hAnsi="Arial" w:cs="Arial"/>
                <w:sz w:val="28"/>
                <w:szCs w:val="28"/>
              </w:rPr>
              <w:t>Nota</w:t>
            </w:r>
          </w:p>
        </w:tc>
      </w:tr>
      <w:tr w:rsidR="0044522C" w14:paraId="05431629" w14:textId="77777777" w:rsidTr="007B148C">
        <w:trPr>
          <w:trHeight w:val="329"/>
        </w:trPr>
        <w:tc>
          <w:tcPr>
            <w:tcW w:w="1202" w:type="dxa"/>
          </w:tcPr>
          <w:p w14:paraId="6903713B" w14:textId="77777777" w:rsidR="0044522C" w:rsidRDefault="0044522C">
            <w:pPr>
              <w:rPr>
                <w:rFonts w:ascii="Arial" w:hAnsi="Arial" w:cs="Arial"/>
                <w:sz w:val="28"/>
                <w:szCs w:val="28"/>
              </w:rPr>
            </w:pPr>
          </w:p>
        </w:tc>
        <w:tc>
          <w:tcPr>
            <w:tcW w:w="1202" w:type="dxa"/>
          </w:tcPr>
          <w:p w14:paraId="441BCE9B" w14:textId="77777777" w:rsidR="0044522C" w:rsidRDefault="0044522C">
            <w:pPr>
              <w:rPr>
                <w:rFonts w:ascii="Arial" w:hAnsi="Arial" w:cs="Arial"/>
                <w:sz w:val="28"/>
                <w:szCs w:val="28"/>
              </w:rPr>
            </w:pPr>
          </w:p>
        </w:tc>
        <w:tc>
          <w:tcPr>
            <w:tcW w:w="1202" w:type="dxa"/>
          </w:tcPr>
          <w:p w14:paraId="79D1F8E8" w14:textId="77777777" w:rsidR="0044522C" w:rsidRDefault="0044522C">
            <w:pPr>
              <w:rPr>
                <w:rFonts w:ascii="Arial" w:hAnsi="Arial" w:cs="Arial"/>
                <w:sz w:val="28"/>
                <w:szCs w:val="28"/>
              </w:rPr>
            </w:pPr>
          </w:p>
        </w:tc>
        <w:tc>
          <w:tcPr>
            <w:tcW w:w="1202" w:type="dxa"/>
          </w:tcPr>
          <w:p w14:paraId="0746CC01" w14:textId="77777777" w:rsidR="0044522C" w:rsidRDefault="0044522C">
            <w:pPr>
              <w:rPr>
                <w:rFonts w:ascii="Arial" w:hAnsi="Arial" w:cs="Arial"/>
                <w:sz w:val="28"/>
                <w:szCs w:val="28"/>
              </w:rPr>
            </w:pPr>
          </w:p>
        </w:tc>
        <w:tc>
          <w:tcPr>
            <w:tcW w:w="1202" w:type="dxa"/>
          </w:tcPr>
          <w:p w14:paraId="420CEF3F" w14:textId="77777777" w:rsidR="0044522C" w:rsidRDefault="0044522C">
            <w:pPr>
              <w:rPr>
                <w:rFonts w:ascii="Arial" w:hAnsi="Arial" w:cs="Arial"/>
                <w:sz w:val="28"/>
                <w:szCs w:val="28"/>
              </w:rPr>
            </w:pPr>
          </w:p>
        </w:tc>
      </w:tr>
    </w:tbl>
    <w:p w14:paraId="79B5E74D" w14:textId="2B5F15FE" w:rsidR="00A06896" w:rsidRDefault="00A06896">
      <w:pPr>
        <w:rPr>
          <w:rFonts w:ascii="Arial" w:hAnsi="Arial" w:cs="Arial"/>
          <w:sz w:val="24"/>
          <w:szCs w:val="28"/>
        </w:rPr>
      </w:pPr>
    </w:p>
    <w:p w14:paraId="7543F6EA" w14:textId="253C2E9B" w:rsidR="00447AA0" w:rsidRDefault="00447AA0" w:rsidP="00447AA0">
      <w:pPr>
        <w:tabs>
          <w:tab w:val="left" w:pos="6210"/>
        </w:tabs>
        <w:spacing w:line="240" w:lineRule="auto"/>
        <w:rPr>
          <w:rFonts w:ascii="Arial" w:hAnsi="Arial" w:cs="Arial"/>
          <w:sz w:val="24"/>
          <w:szCs w:val="24"/>
        </w:rPr>
      </w:pPr>
      <w:r w:rsidRPr="005E5C5B">
        <w:rPr>
          <w:rFonts w:ascii="Arial" w:hAnsi="Arial" w:cs="Arial"/>
          <w:sz w:val="24"/>
          <w:szCs w:val="24"/>
        </w:rPr>
        <w:t>1.-</w:t>
      </w:r>
      <w:r>
        <w:rPr>
          <w:rFonts w:ascii="Arial" w:hAnsi="Arial" w:cs="Arial"/>
          <w:sz w:val="24"/>
          <w:szCs w:val="24"/>
        </w:rPr>
        <w:t xml:space="preserve"> </w:t>
      </w:r>
      <w:r w:rsidR="00BF0627">
        <w:rPr>
          <w:rFonts w:ascii="Arial" w:hAnsi="Arial" w:cs="Arial"/>
          <w:sz w:val="24"/>
          <w:szCs w:val="24"/>
        </w:rPr>
        <w:t>Factorizar completamente el</w:t>
      </w:r>
      <w:r>
        <w:rPr>
          <w:rFonts w:ascii="Arial" w:hAnsi="Arial" w:cs="Arial"/>
          <w:sz w:val="24"/>
          <w:szCs w:val="24"/>
        </w:rPr>
        <w:t xml:space="preserve"> número </w:t>
      </w:r>
      <w:r w:rsidR="00CF1E36">
        <w:rPr>
          <w:rFonts w:ascii="Arial" w:hAnsi="Arial" w:cs="Arial"/>
          <w:sz w:val="24"/>
          <w:szCs w:val="24"/>
        </w:rPr>
        <w:t>2.140.227.551</w:t>
      </w:r>
    </w:p>
    <w:p w14:paraId="5D133F21" w14:textId="77777777" w:rsidR="00447AA0" w:rsidRDefault="00447AA0" w:rsidP="00447AA0">
      <w:pPr>
        <w:spacing w:line="240" w:lineRule="auto"/>
        <w:rPr>
          <w:rFonts w:ascii="Arial" w:hAnsi="Arial" w:cs="Arial"/>
          <w:sz w:val="24"/>
          <w:szCs w:val="24"/>
        </w:rPr>
      </w:pPr>
      <w:bookmarkStart w:id="0" w:name="_GoBack"/>
      <w:bookmarkEnd w:id="0"/>
    </w:p>
    <w:p w14:paraId="4669C0A9" w14:textId="77777777" w:rsidR="00447AA0" w:rsidRDefault="00447AA0" w:rsidP="00447AA0">
      <w:pPr>
        <w:spacing w:line="240" w:lineRule="auto"/>
        <w:rPr>
          <w:rFonts w:ascii="Arial" w:hAnsi="Arial" w:cs="Arial"/>
          <w:sz w:val="24"/>
          <w:szCs w:val="24"/>
        </w:rPr>
      </w:pPr>
      <w:r>
        <w:rPr>
          <w:rFonts w:ascii="Arial" w:hAnsi="Arial" w:cs="Arial"/>
          <w:sz w:val="24"/>
          <w:szCs w:val="24"/>
        </w:rPr>
        <w:t xml:space="preserve">2.- </w:t>
      </w:r>
    </w:p>
    <w:p w14:paraId="6210EDE8" w14:textId="25517630" w:rsidR="00447AA0" w:rsidRDefault="00447AA0" w:rsidP="00447AA0">
      <w:pPr>
        <w:spacing w:line="240" w:lineRule="auto"/>
        <w:rPr>
          <w:rFonts w:ascii="Arial" w:hAnsi="Arial" w:cs="Arial"/>
          <w:sz w:val="24"/>
          <w:szCs w:val="24"/>
        </w:rPr>
      </w:pPr>
      <w:r>
        <w:rPr>
          <w:rFonts w:ascii="Arial" w:hAnsi="Arial" w:cs="Arial"/>
          <w:sz w:val="24"/>
          <w:szCs w:val="24"/>
        </w:rPr>
        <w:t xml:space="preserve">(a) Determinar si </w:t>
      </w:r>
      <w:r w:rsidR="00C617DC">
        <w:rPr>
          <w:rFonts w:ascii="Arial" w:hAnsi="Arial" w:cs="Arial"/>
          <w:sz w:val="24"/>
          <w:szCs w:val="24"/>
        </w:rPr>
        <w:t>19</w:t>
      </w:r>
      <w:r>
        <w:rPr>
          <w:rFonts w:ascii="Arial" w:hAnsi="Arial" w:cs="Arial"/>
          <w:sz w:val="24"/>
          <w:szCs w:val="24"/>
        </w:rPr>
        <w:t xml:space="preserve"> es raíz primitiva módulo 241</w:t>
      </w:r>
    </w:p>
    <w:p w14:paraId="6FFB8F98" w14:textId="737157B6" w:rsidR="00447AA0" w:rsidRDefault="00447AA0" w:rsidP="00447AA0">
      <w:pPr>
        <w:rPr>
          <w:rFonts w:ascii="Arial" w:hAnsi="Arial" w:cs="Arial"/>
          <w:sz w:val="24"/>
          <w:szCs w:val="24"/>
        </w:rPr>
      </w:pPr>
      <w:r>
        <w:rPr>
          <w:rFonts w:ascii="Arial" w:hAnsi="Arial" w:cs="Arial"/>
          <w:sz w:val="24"/>
          <w:szCs w:val="24"/>
        </w:rPr>
        <w:t>(b) Calcular 14</w:t>
      </w:r>
      <w:r>
        <w:rPr>
          <w:rFonts w:ascii="Arial" w:hAnsi="Arial" w:cs="Arial"/>
          <w:sz w:val="24"/>
          <w:szCs w:val="24"/>
          <w:vertAlign w:val="superscript"/>
        </w:rPr>
        <w:t>1120864</w:t>
      </w:r>
      <w:r>
        <w:rPr>
          <w:rFonts w:ascii="Arial" w:hAnsi="Arial" w:cs="Arial"/>
          <w:sz w:val="24"/>
          <w:szCs w:val="24"/>
        </w:rPr>
        <w:t xml:space="preserve"> módulo 181</w:t>
      </w:r>
    </w:p>
    <w:p w14:paraId="1A3660B8" w14:textId="2FFF9E4E" w:rsidR="001B5A1E" w:rsidRDefault="001B5A1E">
      <w:pPr>
        <w:rPr>
          <w:rFonts w:ascii="Arial" w:hAnsi="Arial" w:cs="Arial"/>
          <w:sz w:val="24"/>
          <w:szCs w:val="28"/>
        </w:rPr>
      </w:pPr>
      <w:r>
        <w:rPr>
          <w:rFonts w:ascii="Arial" w:hAnsi="Arial" w:cs="Arial"/>
          <w:sz w:val="24"/>
          <w:szCs w:val="28"/>
        </w:rPr>
        <w:t>3.-</w:t>
      </w:r>
    </w:p>
    <w:p w14:paraId="38EA98B0" w14:textId="14EEDA6B" w:rsidR="001B5A1E" w:rsidRDefault="008F52E7" w:rsidP="001B5A1E">
      <w:pPr>
        <w:spacing w:line="240" w:lineRule="auto"/>
        <w:rPr>
          <w:rFonts w:ascii="Arial" w:hAnsi="Arial" w:cs="Arial"/>
          <w:sz w:val="24"/>
          <w:szCs w:val="24"/>
        </w:rPr>
      </w:pPr>
      <w:r>
        <w:rPr>
          <w:rFonts w:ascii="Arial" w:hAnsi="Arial" w:cs="Arial"/>
          <w:sz w:val="24"/>
          <w:szCs w:val="24"/>
        </w:rPr>
        <w:t>a</w:t>
      </w:r>
      <w:r w:rsidR="001B5A1E">
        <w:rPr>
          <w:rFonts w:ascii="Arial" w:hAnsi="Arial" w:cs="Arial"/>
          <w:sz w:val="24"/>
          <w:szCs w:val="24"/>
        </w:rPr>
        <w:t>) En el si</w:t>
      </w:r>
      <w:r w:rsidR="0096314D">
        <w:rPr>
          <w:rFonts w:ascii="Arial" w:hAnsi="Arial" w:cs="Arial"/>
          <w:sz w:val="24"/>
          <w:szCs w:val="24"/>
        </w:rPr>
        <w:t>stema criptográfico RSA, Gustavo</w:t>
      </w:r>
      <w:r w:rsidR="001B5A1E">
        <w:rPr>
          <w:rFonts w:ascii="Arial" w:hAnsi="Arial" w:cs="Arial"/>
          <w:sz w:val="24"/>
          <w:szCs w:val="24"/>
        </w:rPr>
        <w:t xml:space="preserve"> tiene clave </w:t>
      </w:r>
      <w:proofErr w:type="spellStart"/>
      <w:r w:rsidR="001B5A1E">
        <w:rPr>
          <w:rFonts w:ascii="Arial" w:hAnsi="Arial" w:cs="Arial"/>
          <w:sz w:val="24"/>
          <w:szCs w:val="24"/>
        </w:rPr>
        <w:t>publica</w:t>
      </w:r>
      <w:proofErr w:type="spellEnd"/>
      <w:r w:rsidR="001B5A1E">
        <w:rPr>
          <w:rFonts w:ascii="Arial" w:hAnsi="Arial" w:cs="Arial"/>
          <w:sz w:val="24"/>
          <w:szCs w:val="24"/>
        </w:rPr>
        <w:t xml:space="preserve"> (</w:t>
      </w:r>
      <w:proofErr w:type="spellStart"/>
      <w:proofErr w:type="gramStart"/>
      <w:r w:rsidR="001B5A1E">
        <w:rPr>
          <w:rFonts w:ascii="Arial" w:hAnsi="Arial" w:cs="Arial"/>
          <w:sz w:val="24"/>
          <w:szCs w:val="24"/>
        </w:rPr>
        <w:t>n,e</w:t>
      </w:r>
      <w:proofErr w:type="spellEnd"/>
      <w:proofErr w:type="gramEnd"/>
      <w:r w:rsidR="001B5A1E">
        <w:rPr>
          <w:rFonts w:ascii="Arial" w:hAnsi="Arial" w:cs="Arial"/>
          <w:sz w:val="24"/>
          <w:szCs w:val="24"/>
        </w:rPr>
        <w:t>) y clave privada (</w:t>
      </w:r>
      <w:proofErr w:type="spellStart"/>
      <w:r w:rsidR="001B5A1E">
        <w:rPr>
          <w:rFonts w:ascii="Arial" w:hAnsi="Arial" w:cs="Arial"/>
          <w:sz w:val="24"/>
          <w:szCs w:val="24"/>
        </w:rPr>
        <w:t>p,q,d</w:t>
      </w:r>
      <w:proofErr w:type="spellEnd"/>
      <w:r w:rsidR="001B5A1E">
        <w:rPr>
          <w:rFonts w:ascii="Arial" w:hAnsi="Arial" w:cs="Arial"/>
          <w:sz w:val="24"/>
          <w:szCs w:val="24"/>
        </w:rPr>
        <w:t xml:space="preserve">). </w:t>
      </w:r>
      <w:proofErr w:type="gramStart"/>
      <w:r w:rsidR="001B5A1E">
        <w:rPr>
          <w:rFonts w:ascii="Arial" w:hAnsi="Arial" w:cs="Arial"/>
          <w:sz w:val="24"/>
          <w:szCs w:val="24"/>
        </w:rPr>
        <w:t xml:space="preserve">Si </w:t>
      </w:r>
      <w:r w:rsidR="0096314D">
        <w:rPr>
          <w:rFonts w:ascii="Arial" w:hAnsi="Arial" w:cs="Arial"/>
          <w:sz w:val="24"/>
          <w:szCs w:val="24"/>
        </w:rPr>
        <w:t>Gustavo</w:t>
      </w:r>
      <w:r w:rsidR="00447AA0">
        <w:rPr>
          <w:rFonts w:ascii="Arial" w:hAnsi="Arial" w:cs="Arial"/>
          <w:sz w:val="24"/>
          <w:szCs w:val="24"/>
        </w:rPr>
        <w:t xml:space="preserve"> recibe un mensaje encriptado x, como tiene que hacer para </w:t>
      </w:r>
      <w:proofErr w:type="spellStart"/>
      <w:r w:rsidR="00447AA0">
        <w:rPr>
          <w:rFonts w:ascii="Arial" w:hAnsi="Arial" w:cs="Arial"/>
          <w:sz w:val="24"/>
          <w:szCs w:val="24"/>
        </w:rPr>
        <w:t>desencriptarlo</w:t>
      </w:r>
      <w:proofErr w:type="spellEnd"/>
      <w:r w:rsidR="001B5A1E">
        <w:rPr>
          <w:rFonts w:ascii="Arial" w:hAnsi="Arial" w:cs="Arial"/>
          <w:sz w:val="24"/>
          <w:szCs w:val="24"/>
        </w:rPr>
        <w:t>?</w:t>
      </w:r>
      <w:proofErr w:type="gramEnd"/>
      <w:r w:rsidR="00447AA0">
        <w:rPr>
          <w:rFonts w:ascii="Arial" w:hAnsi="Arial" w:cs="Arial"/>
          <w:sz w:val="24"/>
          <w:szCs w:val="24"/>
        </w:rPr>
        <w:t xml:space="preserve"> Explicar además por </w:t>
      </w:r>
      <w:r w:rsidR="0096314D">
        <w:rPr>
          <w:rFonts w:ascii="Arial" w:hAnsi="Arial" w:cs="Arial"/>
          <w:sz w:val="24"/>
          <w:szCs w:val="24"/>
        </w:rPr>
        <w:t xml:space="preserve">qué sólo </w:t>
      </w:r>
      <w:r w:rsidR="0096314D">
        <w:rPr>
          <w:rFonts w:ascii="Arial" w:hAnsi="Arial" w:cs="Arial"/>
          <w:sz w:val="24"/>
          <w:szCs w:val="24"/>
        </w:rPr>
        <w:t>Gustavo</w:t>
      </w:r>
      <w:r w:rsidR="00447AA0">
        <w:rPr>
          <w:rFonts w:ascii="Arial" w:hAnsi="Arial" w:cs="Arial"/>
          <w:sz w:val="24"/>
          <w:szCs w:val="24"/>
        </w:rPr>
        <w:t xml:space="preserve"> puede </w:t>
      </w:r>
      <w:proofErr w:type="spellStart"/>
      <w:r w:rsidR="00447AA0">
        <w:rPr>
          <w:rFonts w:ascii="Arial" w:hAnsi="Arial" w:cs="Arial"/>
          <w:sz w:val="24"/>
          <w:szCs w:val="24"/>
        </w:rPr>
        <w:t>desencriptar</w:t>
      </w:r>
      <w:proofErr w:type="spellEnd"/>
      <w:r w:rsidR="00447AA0">
        <w:rPr>
          <w:rFonts w:ascii="Arial" w:hAnsi="Arial" w:cs="Arial"/>
          <w:sz w:val="24"/>
          <w:szCs w:val="24"/>
        </w:rPr>
        <w:t xml:space="preserve"> el mensaje x.</w:t>
      </w:r>
    </w:p>
    <w:p w14:paraId="5B50E3ED" w14:textId="0BFB84D7" w:rsidR="008F52E7" w:rsidRDefault="00447AA0" w:rsidP="001B5A1E">
      <w:pPr>
        <w:spacing w:line="240" w:lineRule="auto"/>
        <w:rPr>
          <w:rFonts w:ascii="Arial" w:hAnsi="Arial" w:cs="Arial"/>
          <w:sz w:val="24"/>
          <w:szCs w:val="24"/>
        </w:rPr>
      </w:pPr>
      <w:r>
        <w:rPr>
          <w:rFonts w:ascii="Arial" w:hAnsi="Arial" w:cs="Arial"/>
          <w:sz w:val="24"/>
          <w:szCs w:val="24"/>
        </w:rPr>
        <w:t>b</w:t>
      </w:r>
      <w:r w:rsidR="008F52E7">
        <w:rPr>
          <w:rFonts w:ascii="Arial" w:hAnsi="Arial" w:cs="Arial"/>
          <w:sz w:val="24"/>
          <w:szCs w:val="24"/>
        </w:rPr>
        <w:t xml:space="preserve">) Explicar la diferencia entre un test de </w:t>
      </w:r>
      <w:proofErr w:type="spellStart"/>
      <w:r w:rsidR="008F52E7">
        <w:rPr>
          <w:rFonts w:ascii="Arial" w:hAnsi="Arial" w:cs="Arial"/>
          <w:sz w:val="24"/>
          <w:szCs w:val="24"/>
        </w:rPr>
        <w:t>primalidad</w:t>
      </w:r>
      <w:proofErr w:type="spellEnd"/>
      <w:r w:rsidR="008F52E7">
        <w:rPr>
          <w:rFonts w:ascii="Arial" w:hAnsi="Arial" w:cs="Arial"/>
          <w:sz w:val="24"/>
          <w:szCs w:val="24"/>
        </w:rPr>
        <w:t xml:space="preserve"> determinístico y uno probabilístico</w:t>
      </w:r>
    </w:p>
    <w:p w14:paraId="6BEEA82D" w14:textId="0C603825" w:rsidR="00447AA0" w:rsidRDefault="00447AA0" w:rsidP="00447AA0">
      <w:pPr>
        <w:spacing w:line="240" w:lineRule="auto"/>
        <w:rPr>
          <w:rFonts w:ascii="Arial" w:hAnsi="Arial" w:cs="Arial"/>
          <w:sz w:val="24"/>
          <w:szCs w:val="24"/>
        </w:rPr>
      </w:pPr>
      <w:r>
        <w:rPr>
          <w:rFonts w:ascii="Arial" w:hAnsi="Arial" w:cs="Arial"/>
          <w:sz w:val="24"/>
          <w:szCs w:val="24"/>
        </w:rPr>
        <w:t>c</w:t>
      </w:r>
      <w:r>
        <w:rPr>
          <w:rFonts w:ascii="Arial" w:hAnsi="Arial" w:cs="Arial"/>
          <w:sz w:val="24"/>
          <w:szCs w:val="24"/>
        </w:rPr>
        <w:t xml:space="preserve">) En caso de tener un primo grande p y tener que elegir una raíz primitiva g. Existe una fórmula para saber cuáles son las raíces primitivas módulo p? Si existe una fórmula diga cuál es, si no existe una fórmula explique </w:t>
      </w:r>
      <w:proofErr w:type="spellStart"/>
      <w:r>
        <w:rPr>
          <w:rFonts w:ascii="Arial" w:hAnsi="Arial" w:cs="Arial"/>
          <w:sz w:val="24"/>
          <w:szCs w:val="24"/>
        </w:rPr>
        <w:t>como</w:t>
      </w:r>
      <w:proofErr w:type="spellEnd"/>
      <w:r>
        <w:rPr>
          <w:rFonts w:ascii="Arial" w:hAnsi="Arial" w:cs="Arial"/>
          <w:sz w:val="24"/>
          <w:szCs w:val="24"/>
        </w:rPr>
        <w:t xml:space="preserve"> haría para elegir una raíz primitiva g.</w:t>
      </w:r>
    </w:p>
    <w:p w14:paraId="50DD63E6" w14:textId="4B2E4FBF" w:rsidR="008F52E7" w:rsidRDefault="008F52E7" w:rsidP="001B5A1E">
      <w:pPr>
        <w:spacing w:line="240" w:lineRule="auto"/>
        <w:rPr>
          <w:rFonts w:ascii="Arial" w:hAnsi="Arial" w:cs="Arial"/>
          <w:sz w:val="24"/>
          <w:szCs w:val="24"/>
        </w:rPr>
      </w:pPr>
      <w:r>
        <w:rPr>
          <w:rFonts w:ascii="Arial" w:hAnsi="Arial" w:cs="Arial"/>
          <w:sz w:val="24"/>
          <w:szCs w:val="24"/>
        </w:rPr>
        <w:t xml:space="preserve">d) Para cuál de estas opciones sirve el Algoritmo </w:t>
      </w:r>
      <w:proofErr w:type="spellStart"/>
      <w:r>
        <w:rPr>
          <w:rFonts w:ascii="Arial" w:hAnsi="Arial" w:cs="Arial"/>
          <w:sz w:val="24"/>
          <w:szCs w:val="24"/>
        </w:rPr>
        <w:t>Diffie-Hellman</w:t>
      </w:r>
      <w:proofErr w:type="spellEnd"/>
      <w:r>
        <w:rPr>
          <w:rFonts w:ascii="Arial" w:hAnsi="Arial" w:cs="Arial"/>
          <w:sz w:val="24"/>
          <w:szCs w:val="24"/>
        </w:rPr>
        <w:t>?</w:t>
      </w:r>
    </w:p>
    <w:p w14:paraId="08D973A4" w14:textId="3495F883" w:rsidR="008F52E7" w:rsidRPr="008F52E7" w:rsidRDefault="008F52E7" w:rsidP="008F52E7">
      <w:pPr>
        <w:pStyle w:val="Prrafodelista"/>
        <w:numPr>
          <w:ilvl w:val="0"/>
          <w:numId w:val="5"/>
        </w:numPr>
        <w:spacing w:line="240" w:lineRule="auto"/>
        <w:rPr>
          <w:rFonts w:ascii="Arial" w:hAnsi="Arial" w:cs="Arial"/>
          <w:sz w:val="24"/>
          <w:szCs w:val="24"/>
        </w:rPr>
      </w:pPr>
      <w:r w:rsidRPr="008F52E7">
        <w:rPr>
          <w:rFonts w:ascii="Arial" w:hAnsi="Arial" w:cs="Arial"/>
          <w:sz w:val="24"/>
          <w:szCs w:val="24"/>
        </w:rPr>
        <w:t>Determi</w:t>
      </w:r>
      <w:r w:rsidR="00CB2C36">
        <w:rPr>
          <w:rFonts w:ascii="Arial" w:hAnsi="Arial" w:cs="Arial"/>
          <w:sz w:val="24"/>
          <w:szCs w:val="24"/>
        </w:rPr>
        <w:t>nar si un número impar grande es</w:t>
      </w:r>
      <w:r w:rsidRPr="008F52E7">
        <w:rPr>
          <w:rFonts w:ascii="Arial" w:hAnsi="Arial" w:cs="Arial"/>
          <w:sz w:val="24"/>
          <w:szCs w:val="24"/>
        </w:rPr>
        <w:t xml:space="preserve"> primo</w:t>
      </w:r>
    </w:p>
    <w:p w14:paraId="3445775D" w14:textId="27692193" w:rsidR="008F52E7" w:rsidRPr="008F52E7" w:rsidRDefault="008F52E7" w:rsidP="008F52E7">
      <w:pPr>
        <w:pStyle w:val="Prrafodelista"/>
        <w:numPr>
          <w:ilvl w:val="0"/>
          <w:numId w:val="5"/>
        </w:numPr>
        <w:spacing w:line="240" w:lineRule="auto"/>
        <w:rPr>
          <w:rFonts w:ascii="Arial" w:hAnsi="Arial" w:cs="Arial"/>
          <w:sz w:val="24"/>
          <w:szCs w:val="24"/>
        </w:rPr>
      </w:pPr>
      <w:r w:rsidRPr="008F52E7">
        <w:rPr>
          <w:rFonts w:ascii="Arial" w:hAnsi="Arial" w:cs="Arial"/>
          <w:sz w:val="24"/>
          <w:szCs w:val="24"/>
        </w:rPr>
        <w:t>Acordar una clave, que después será utilizada en un sistema de encriptación asimétrico</w:t>
      </w:r>
    </w:p>
    <w:p w14:paraId="5DB7A43C" w14:textId="6270D80C" w:rsidR="008F52E7" w:rsidRPr="008F52E7" w:rsidRDefault="008F52E7" w:rsidP="008F52E7">
      <w:pPr>
        <w:pStyle w:val="Prrafodelista"/>
        <w:numPr>
          <w:ilvl w:val="0"/>
          <w:numId w:val="5"/>
        </w:numPr>
        <w:spacing w:line="240" w:lineRule="auto"/>
        <w:rPr>
          <w:rFonts w:ascii="Arial" w:hAnsi="Arial" w:cs="Arial"/>
          <w:sz w:val="24"/>
          <w:szCs w:val="24"/>
        </w:rPr>
      </w:pPr>
      <w:r w:rsidRPr="008F52E7">
        <w:rPr>
          <w:rFonts w:ascii="Arial" w:hAnsi="Arial" w:cs="Arial"/>
          <w:sz w:val="24"/>
          <w:szCs w:val="24"/>
        </w:rPr>
        <w:t>Acordar una clave, que después será utilizada en un sistema de encriptación simétrico</w:t>
      </w:r>
    </w:p>
    <w:p w14:paraId="1E1D1E20" w14:textId="4AB62123" w:rsidR="008F52E7" w:rsidRDefault="008F52E7" w:rsidP="008F52E7">
      <w:pPr>
        <w:pStyle w:val="Prrafodelista"/>
        <w:numPr>
          <w:ilvl w:val="0"/>
          <w:numId w:val="5"/>
        </w:numPr>
        <w:spacing w:line="240" w:lineRule="auto"/>
        <w:rPr>
          <w:rFonts w:ascii="Arial" w:hAnsi="Arial" w:cs="Arial"/>
          <w:sz w:val="24"/>
          <w:szCs w:val="24"/>
        </w:rPr>
      </w:pPr>
      <w:r w:rsidRPr="008F52E7">
        <w:rPr>
          <w:rFonts w:ascii="Arial" w:hAnsi="Arial" w:cs="Arial"/>
          <w:sz w:val="24"/>
          <w:szCs w:val="24"/>
        </w:rPr>
        <w:t>Encriptar mensajes</w:t>
      </w:r>
    </w:p>
    <w:p w14:paraId="482211E2" w14:textId="14C76B58" w:rsidR="008F52E7" w:rsidRPr="008F52E7" w:rsidRDefault="008F52E7" w:rsidP="008F52E7">
      <w:pPr>
        <w:spacing w:line="240" w:lineRule="auto"/>
        <w:rPr>
          <w:rFonts w:ascii="Arial" w:hAnsi="Arial" w:cs="Arial"/>
          <w:sz w:val="24"/>
          <w:szCs w:val="24"/>
        </w:rPr>
      </w:pPr>
      <w:r>
        <w:rPr>
          <w:rFonts w:ascii="Arial" w:hAnsi="Arial" w:cs="Arial"/>
          <w:sz w:val="24"/>
          <w:szCs w:val="24"/>
        </w:rPr>
        <w:t>e) Enunciar el Teorema de Existencia de Raíces Primitivas</w:t>
      </w:r>
    </w:p>
    <w:p w14:paraId="542A885F" w14:textId="2155A09E" w:rsidR="00BF0627" w:rsidRDefault="00BF0627" w:rsidP="00445B5F">
      <w:pPr>
        <w:spacing w:line="240" w:lineRule="auto"/>
        <w:rPr>
          <w:rFonts w:ascii="Arial" w:hAnsi="Arial" w:cs="Arial"/>
          <w:sz w:val="24"/>
          <w:szCs w:val="24"/>
        </w:rPr>
      </w:pPr>
    </w:p>
    <w:p w14:paraId="261BC835" w14:textId="232812E5" w:rsidR="009F05E1" w:rsidRDefault="00EE4DB7" w:rsidP="009F05E1">
      <w:pPr>
        <w:spacing w:line="240" w:lineRule="auto"/>
        <w:rPr>
          <w:rFonts w:ascii="Arial" w:hAnsi="Arial" w:cs="Arial"/>
          <w:sz w:val="24"/>
          <w:szCs w:val="24"/>
        </w:rPr>
      </w:pPr>
      <w:r>
        <w:rPr>
          <w:rFonts w:ascii="Arial" w:hAnsi="Arial" w:cs="Arial"/>
          <w:sz w:val="24"/>
          <w:szCs w:val="24"/>
        </w:rPr>
        <w:t xml:space="preserve">4.- Dada las siguientes ecuaciones </w:t>
      </w:r>
      <w:proofErr w:type="spellStart"/>
      <w:r>
        <w:rPr>
          <w:rFonts w:ascii="Arial" w:hAnsi="Arial" w:cs="Arial"/>
          <w:sz w:val="24"/>
          <w:szCs w:val="24"/>
        </w:rPr>
        <w:t>diofánticas</w:t>
      </w:r>
      <w:proofErr w:type="spellEnd"/>
      <w:r>
        <w:rPr>
          <w:rFonts w:ascii="Arial" w:hAnsi="Arial" w:cs="Arial"/>
          <w:sz w:val="24"/>
          <w:szCs w:val="24"/>
        </w:rPr>
        <w:t xml:space="preserve"> l</w:t>
      </w:r>
      <w:r w:rsidR="009F05E1">
        <w:rPr>
          <w:rFonts w:ascii="Arial" w:hAnsi="Arial" w:cs="Arial"/>
          <w:sz w:val="24"/>
          <w:szCs w:val="24"/>
        </w:rPr>
        <w:t>ineales. En cada una decidir si tiene solución, en ese caso decir cuales son todas las soluciones posibles, y elegir las soluciones tal que X &lt; 200, Y &lt; -200.</w:t>
      </w:r>
    </w:p>
    <w:p w14:paraId="12DC5114" w14:textId="2BEBD85C" w:rsidR="009F05E1" w:rsidRDefault="009F05E1" w:rsidP="009F05E1">
      <w:pPr>
        <w:spacing w:line="240" w:lineRule="auto"/>
        <w:rPr>
          <w:rFonts w:ascii="Arial" w:hAnsi="Arial" w:cs="Arial"/>
          <w:sz w:val="24"/>
          <w:szCs w:val="24"/>
        </w:rPr>
      </w:pPr>
      <w:r>
        <w:rPr>
          <w:rFonts w:ascii="Arial" w:hAnsi="Arial" w:cs="Arial"/>
          <w:sz w:val="24"/>
          <w:szCs w:val="24"/>
        </w:rPr>
        <w:t xml:space="preserve">     (a)</w:t>
      </w:r>
      <w:r>
        <w:rPr>
          <w:rFonts w:ascii="Arial" w:hAnsi="Arial" w:cs="Arial"/>
          <w:sz w:val="24"/>
          <w:szCs w:val="24"/>
        </w:rPr>
        <w:tab/>
      </w:r>
      <w:r>
        <w:rPr>
          <w:rFonts w:ascii="Arial" w:hAnsi="Arial" w:cs="Arial"/>
          <w:sz w:val="24"/>
          <w:szCs w:val="24"/>
        </w:rPr>
        <w:tab/>
        <w:t>960X + 492Y = 60</w:t>
      </w:r>
    </w:p>
    <w:p w14:paraId="291F2C1B" w14:textId="4477FDC9" w:rsidR="009F05E1" w:rsidRDefault="0096314D" w:rsidP="009F05E1">
      <w:pPr>
        <w:spacing w:line="240" w:lineRule="auto"/>
        <w:rPr>
          <w:rFonts w:ascii="Arial" w:hAnsi="Arial" w:cs="Arial"/>
          <w:sz w:val="24"/>
          <w:szCs w:val="24"/>
        </w:rPr>
      </w:pPr>
      <w:r>
        <w:rPr>
          <w:rFonts w:ascii="Arial" w:hAnsi="Arial" w:cs="Arial"/>
          <w:sz w:val="24"/>
          <w:szCs w:val="24"/>
        </w:rPr>
        <w:t xml:space="preserve">     (b)</w:t>
      </w:r>
      <w:r>
        <w:rPr>
          <w:rFonts w:ascii="Arial" w:hAnsi="Arial" w:cs="Arial"/>
          <w:sz w:val="24"/>
          <w:szCs w:val="24"/>
        </w:rPr>
        <w:tab/>
      </w:r>
      <w:r>
        <w:rPr>
          <w:rFonts w:ascii="Arial" w:hAnsi="Arial" w:cs="Arial"/>
          <w:sz w:val="24"/>
          <w:szCs w:val="24"/>
        </w:rPr>
        <w:tab/>
        <w:t>960X + 460</w:t>
      </w:r>
      <w:r w:rsidR="009F05E1">
        <w:rPr>
          <w:rFonts w:ascii="Arial" w:hAnsi="Arial" w:cs="Arial"/>
          <w:sz w:val="24"/>
          <w:szCs w:val="24"/>
        </w:rPr>
        <w:t>Y = 50</w:t>
      </w:r>
    </w:p>
    <w:p w14:paraId="31FBA88F" w14:textId="1E7E4813" w:rsidR="00F309E1" w:rsidRDefault="00F309E1">
      <w:pPr>
        <w:rPr>
          <w:rFonts w:ascii="Arial" w:hAnsi="Arial" w:cs="Arial"/>
          <w:sz w:val="24"/>
          <w:szCs w:val="28"/>
        </w:rPr>
      </w:pPr>
    </w:p>
    <w:p w14:paraId="0BA69055" w14:textId="178AF31E" w:rsidR="0024036A" w:rsidRPr="005E5C5B" w:rsidRDefault="00575C18" w:rsidP="005E5C5B">
      <w:pPr>
        <w:spacing w:line="240" w:lineRule="auto"/>
        <w:rPr>
          <w:rFonts w:ascii="Arial" w:eastAsiaTheme="minorEastAsia" w:hAnsi="Arial" w:cs="Arial"/>
          <w:sz w:val="24"/>
          <w:szCs w:val="24"/>
        </w:rPr>
      </w:pPr>
      <w:r>
        <w:rPr>
          <w:rFonts w:ascii="Arial" w:eastAsiaTheme="minorEastAsia" w:hAnsi="Arial" w:cs="Arial"/>
          <w:b/>
          <w:sz w:val="24"/>
          <w:szCs w:val="24"/>
        </w:rPr>
        <w:t xml:space="preserve">  </w:t>
      </w:r>
      <w:r w:rsidR="000F140A">
        <w:rPr>
          <w:rFonts w:ascii="Arial" w:eastAsiaTheme="minorEastAsia" w:hAnsi="Arial" w:cs="Arial"/>
          <w:b/>
          <w:sz w:val="24"/>
          <w:szCs w:val="24"/>
        </w:rPr>
        <w:t>N</w:t>
      </w:r>
      <w:r w:rsidR="0024036A" w:rsidRPr="005E5C5B">
        <w:rPr>
          <w:rFonts w:ascii="Arial" w:eastAsiaTheme="minorEastAsia" w:hAnsi="Arial" w:cs="Arial"/>
          <w:b/>
          <w:sz w:val="24"/>
          <w:szCs w:val="24"/>
        </w:rPr>
        <w:t>ota</w:t>
      </w:r>
      <w:r w:rsidR="0024036A" w:rsidRPr="005E5C5B">
        <w:rPr>
          <w:rFonts w:ascii="Arial" w:eastAsiaTheme="minorEastAsia" w:hAnsi="Arial" w:cs="Arial"/>
          <w:sz w:val="24"/>
          <w:szCs w:val="24"/>
        </w:rPr>
        <w:t xml:space="preserve">: </w:t>
      </w:r>
      <w:proofErr w:type="gramStart"/>
      <w:r w:rsidR="0024036A" w:rsidRPr="005E5C5B">
        <w:rPr>
          <w:rFonts w:ascii="Arial" w:eastAsiaTheme="minorEastAsia" w:hAnsi="Arial" w:cs="Arial"/>
          <w:sz w:val="24"/>
          <w:szCs w:val="24"/>
        </w:rPr>
        <w:t>Justifique</w:t>
      </w:r>
      <w:r w:rsidR="00D83148">
        <w:rPr>
          <w:rFonts w:ascii="Arial" w:eastAsiaTheme="minorEastAsia" w:hAnsi="Arial" w:cs="Arial"/>
          <w:sz w:val="24"/>
          <w:szCs w:val="24"/>
        </w:rPr>
        <w:t xml:space="preserve"> </w:t>
      </w:r>
      <w:r w:rsidR="0024036A" w:rsidRPr="005E5C5B">
        <w:rPr>
          <w:rFonts w:ascii="Arial" w:eastAsiaTheme="minorEastAsia" w:hAnsi="Arial" w:cs="Arial"/>
          <w:sz w:val="24"/>
          <w:szCs w:val="24"/>
        </w:rPr>
        <w:t xml:space="preserve"> todas</w:t>
      </w:r>
      <w:proofErr w:type="gramEnd"/>
      <w:r w:rsidR="0024036A" w:rsidRPr="005E5C5B">
        <w:rPr>
          <w:rFonts w:ascii="Arial" w:eastAsiaTheme="minorEastAsia" w:hAnsi="Arial" w:cs="Arial"/>
          <w:sz w:val="24"/>
          <w:szCs w:val="24"/>
        </w:rPr>
        <w:t xml:space="preserve"> sus respuestas.</w:t>
      </w:r>
      <w:r w:rsidR="00445B5F">
        <w:rPr>
          <w:rFonts w:ascii="Arial" w:eastAsiaTheme="minorEastAsia" w:hAnsi="Arial" w:cs="Arial"/>
          <w:sz w:val="24"/>
          <w:szCs w:val="24"/>
        </w:rPr>
        <w:t xml:space="preserve"> </w:t>
      </w:r>
    </w:p>
    <w:sectPr w:rsidR="0024036A" w:rsidRPr="005E5C5B" w:rsidSect="000F140A">
      <w:pgSz w:w="12240" w:h="15840"/>
      <w:pgMar w:top="567" w:right="851" w:bottom="45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4016D"/>
    <w:multiLevelType w:val="hybridMultilevel"/>
    <w:tmpl w:val="B4E09D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E02E95"/>
    <w:multiLevelType w:val="hybridMultilevel"/>
    <w:tmpl w:val="783617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30481"/>
    <w:multiLevelType w:val="hybridMultilevel"/>
    <w:tmpl w:val="CE58AF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82A27"/>
    <w:multiLevelType w:val="hybridMultilevel"/>
    <w:tmpl w:val="B296A9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1F2830"/>
    <w:multiLevelType w:val="hybridMultilevel"/>
    <w:tmpl w:val="E702DB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057"/>
    <w:rsid w:val="00027519"/>
    <w:rsid w:val="00061C54"/>
    <w:rsid w:val="0006697B"/>
    <w:rsid w:val="000964F4"/>
    <w:rsid w:val="00096E77"/>
    <w:rsid w:val="000A0973"/>
    <w:rsid w:val="000C2AC4"/>
    <w:rsid w:val="000F140A"/>
    <w:rsid w:val="000F1B96"/>
    <w:rsid w:val="0011342C"/>
    <w:rsid w:val="00114AD9"/>
    <w:rsid w:val="00116127"/>
    <w:rsid w:val="00133E48"/>
    <w:rsid w:val="00146580"/>
    <w:rsid w:val="00185BD4"/>
    <w:rsid w:val="001B5A1E"/>
    <w:rsid w:val="001C42F8"/>
    <w:rsid w:val="001C7C27"/>
    <w:rsid w:val="001F62F4"/>
    <w:rsid w:val="00230F07"/>
    <w:rsid w:val="0024006E"/>
    <w:rsid w:val="0024036A"/>
    <w:rsid w:val="002408BC"/>
    <w:rsid w:val="002565A9"/>
    <w:rsid w:val="0026551B"/>
    <w:rsid w:val="00273D11"/>
    <w:rsid w:val="002743BE"/>
    <w:rsid w:val="002C2254"/>
    <w:rsid w:val="002C2B70"/>
    <w:rsid w:val="002E167A"/>
    <w:rsid w:val="002E6B9C"/>
    <w:rsid w:val="003152C9"/>
    <w:rsid w:val="003156C8"/>
    <w:rsid w:val="00335FC5"/>
    <w:rsid w:val="00344914"/>
    <w:rsid w:val="0035601D"/>
    <w:rsid w:val="00372DCB"/>
    <w:rsid w:val="003B4808"/>
    <w:rsid w:val="003E5D77"/>
    <w:rsid w:val="003F2E52"/>
    <w:rsid w:val="003F3D41"/>
    <w:rsid w:val="004117CE"/>
    <w:rsid w:val="004150CA"/>
    <w:rsid w:val="00417867"/>
    <w:rsid w:val="0042532E"/>
    <w:rsid w:val="0044522C"/>
    <w:rsid w:val="0044574E"/>
    <w:rsid w:val="00445B5F"/>
    <w:rsid w:val="00447AA0"/>
    <w:rsid w:val="0047112B"/>
    <w:rsid w:val="00472204"/>
    <w:rsid w:val="00473349"/>
    <w:rsid w:val="00483E0F"/>
    <w:rsid w:val="00497538"/>
    <w:rsid w:val="004A49FC"/>
    <w:rsid w:val="004A5EAC"/>
    <w:rsid w:val="004C36ED"/>
    <w:rsid w:val="004D2304"/>
    <w:rsid w:val="004E140F"/>
    <w:rsid w:val="00504270"/>
    <w:rsid w:val="00511556"/>
    <w:rsid w:val="00512241"/>
    <w:rsid w:val="00525D00"/>
    <w:rsid w:val="00543CEC"/>
    <w:rsid w:val="00565B0C"/>
    <w:rsid w:val="00573182"/>
    <w:rsid w:val="005750DA"/>
    <w:rsid w:val="00575C18"/>
    <w:rsid w:val="00590A6B"/>
    <w:rsid w:val="00594173"/>
    <w:rsid w:val="005A38F8"/>
    <w:rsid w:val="005C3B38"/>
    <w:rsid w:val="005E5C5B"/>
    <w:rsid w:val="0067701C"/>
    <w:rsid w:val="006C2777"/>
    <w:rsid w:val="006C40A2"/>
    <w:rsid w:val="00745E64"/>
    <w:rsid w:val="00746C6C"/>
    <w:rsid w:val="0075085F"/>
    <w:rsid w:val="007555D9"/>
    <w:rsid w:val="007759B3"/>
    <w:rsid w:val="007D5301"/>
    <w:rsid w:val="007F537D"/>
    <w:rsid w:val="007F66E9"/>
    <w:rsid w:val="00813F93"/>
    <w:rsid w:val="00842D76"/>
    <w:rsid w:val="00843F42"/>
    <w:rsid w:val="00867289"/>
    <w:rsid w:val="008765E6"/>
    <w:rsid w:val="00876DF6"/>
    <w:rsid w:val="008A5EFB"/>
    <w:rsid w:val="008E1F2E"/>
    <w:rsid w:val="008F02EC"/>
    <w:rsid w:val="008F52E7"/>
    <w:rsid w:val="00937EDB"/>
    <w:rsid w:val="0096314D"/>
    <w:rsid w:val="00963D70"/>
    <w:rsid w:val="00986356"/>
    <w:rsid w:val="009B359F"/>
    <w:rsid w:val="009F05E1"/>
    <w:rsid w:val="00A06896"/>
    <w:rsid w:val="00A23EB7"/>
    <w:rsid w:val="00A267D4"/>
    <w:rsid w:val="00A375E6"/>
    <w:rsid w:val="00A377D7"/>
    <w:rsid w:val="00A44DAB"/>
    <w:rsid w:val="00A82846"/>
    <w:rsid w:val="00A82CB4"/>
    <w:rsid w:val="00AB18E3"/>
    <w:rsid w:val="00AF6E5C"/>
    <w:rsid w:val="00B0009F"/>
    <w:rsid w:val="00B00C96"/>
    <w:rsid w:val="00B07489"/>
    <w:rsid w:val="00B10C2B"/>
    <w:rsid w:val="00B51122"/>
    <w:rsid w:val="00B514B9"/>
    <w:rsid w:val="00B60388"/>
    <w:rsid w:val="00B65D76"/>
    <w:rsid w:val="00BA7AED"/>
    <w:rsid w:val="00BE70AC"/>
    <w:rsid w:val="00BF0627"/>
    <w:rsid w:val="00BF2E2D"/>
    <w:rsid w:val="00C03471"/>
    <w:rsid w:val="00C20C1B"/>
    <w:rsid w:val="00C34136"/>
    <w:rsid w:val="00C4153E"/>
    <w:rsid w:val="00C43FE0"/>
    <w:rsid w:val="00C617DC"/>
    <w:rsid w:val="00C66057"/>
    <w:rsid w:val="00C84A26"/>
    <w:rsid w:val="00CB2C36"/>
    <w:rsid w:val="00CE3416"/>
    <w:rsid w:val="00CF1E36"/>
    <w:rsid w:val="00CF387F"/>
    <w:rsid w:val="00CF52E5"/>
    <w:rsid w:val="00D07919"/>
    <w:rsid w:val="00D108E8"/>
    <w:rsid w:val="00D4689D"/>
    <w:rsid w:val="00D55DF9"/>
    <w:rsid w:val="00D83148"/>
    <w:rsid w:val="00D838ED"/>
    <w:rsid w:val="00D863A8"/>
    <w:rsid w:val="00D95596"/>
    <w:rsid w:val="00DA3002"/>
    <w:rsid w:val="00DD0D4C"/>
    <w:rsid w:val="00E02C0A"/>
    <w:rsid w:val="00E03FEA"/>
    <w:rsid w:val="00E126E1"/>
    <w:rsid w:val="00E32CF8"/>
    <w:rsid w:val="00E46E59"/>
    <w:rsid w:val="00E51FEC"/>
    <w:rsid w:val="00E7259B"/>
    <w:rsid w:val="00E963FE"/>
    <w:rsid w:val="00EA2F7A"/>
    <w:rsid w:val="00EB7566"/>
    <w:rsid w:val="00EC2183"/>
    <w:rsid w:val="00EC63FB"/>
    <w:rsid w:val="00EC7899"/>
    <w:rsid w:val="00EE4DB7"/>
    <w:rsid w:val="00EF1E01"/>
    <w:rsid w:val="00F16D25"/>
    <w:rsid w:val="00F309E1"/>
    <w:rsid w:val="00F31BAB"/>
    <w:rsid w:val="00F60239"/>
    <w:rsid w:val="00FB4AE2"/>
    <w:rsid w:val="00FC3E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227A"/>
  <w15:docId w15:val="{087B9571-13E1-4A83-9DF3-9B98C0DD9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37EDB"/>
    <w:rPr>
      <w:color w:val="808080"/>
    </w:rPr>
  </w:style>
  <w:style w:type="paragraph" w:styleId="Textodeglobo">
    <w:name w:val="Balloon Text"/>
    <w:basedOn w:val="Normal"/>
    <w:link w:val="TextodegloboCar"/>
    <w:uiPriority w:val="99"/>
    <w:semiHidden/>
    <w:unhideWhenUsed/>
    <w:rsid w:val="00937ED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37EDB"/>
    <w:rPr>
      <w:rFonts w:ascii="Tahoma" w:hAnsi="Tahoma" w:cs="Tahoma"/>
      <w:sz w:val="16"/>
      <w:szCs w:val="16"/>
    </w:rPr>
  </w:style>
  <w:style w:type="table" w:styleId="Tablaconcuadrcula">
    <w:name w:val="Table Grid"/>
    <w:basedOn w:val="Tablanormal"/>
    <w:uiPriority w:val="59"/>
    <w:rsid w:val="00BF2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16D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60288">
      <w:bodyDiv w:val="1"/>
      <w:marLeft w:val="0"/>
      <w:marRight w:val="0"/>
      <w:marTop w:val="0"/>
      <w:marBottom w:val="0"/>
      <w:divBdr>
        <w:top w:val="none" w:sz="0" w:space="0" w:color="auto"/>
        <w:left w:val="none" w:sz="0" w:space="0" w:color="auto"/>
        <w:bottom w:val="none" w:sz="0" w:space="0" w:color="auto"/>
        <w:right w:val="none" w:sz="0" w:space="0" w:color="auto"/>
      </w:divBdr>
    </w:div>
    <w:div w:id="162281588">
      <w:bodyDiv w:val="1"/>
      <w:marLeft w:val="0"/>
      <w:marRight w:val="0"/>
      <w:marTop w:val="0"/>
      <w:marBottom w:val="0"/>
      <w:divBdr>
        <w:top w:val="none" w:sz="0" w:space="0" w:color="auto"/>
        <w:left w:val="none" w:sz="0" w:space="0" w:color="auto"/>
        <w:bottom w:val="none" w:sz="0" w:space="0" w:color="auto"/>
        <w:right w:val="none" w:sz="0" w:space="0" w:color="auto"/>
      </w:divBdr>
    </w:div>
    <w:div w:id="301467965">
      <w:bodyDiv w:val="1"/>
      <w:marLeft w:val="0"/>
      <w:marRight w:val="0"/>
      <w:marTop w:val="0"/>
      <w:marBottom w:val="0"/>
      <w:divBdr>
        <w:top w:val="none" w:sz="0" w:space="0" w:color="auto"/>
        <w:left w:val="none" w:sz="0" w:space="0" w:color="auto"/>
        <w:bottom w:val="none" w:sz="0" w:space="0" w:color="auto"/>
        <w:right w:val="none" w:sz="0" w:space="0" w:color="auto"/>
      </w:divBdr>
    </w:div>
    <w:div w:id="405303973">
      <w:bodyDiv w:val="1"/>
      <w:marLeft w:val="0"/>
      <w:marRight w:val="0"/>
      <w:marTop w:val="0"/>
      <w:marBottom w:val="0"/>
      <w:divBdr>
        <w:top w:val="none" w:sz="0" w:space="0" w:color="auto"/>
        <w:left w:val="none" w:sz="0" w:space="0" w:color="auto"/>
        <w:bottom w:val="none" w:sz="0" w:space="0" w:color="auto"/>
        <w:right w:val="none" w:sz="0" w:space="0" w:color="auto"/>
      </w:divBdr>
    </w:div>
    <w:div w:id="922686400">
      <w:bodyDiv w:val="1"/>
      <w:marLeft w:val="0"/>
      <w:marRight w:val="0"/>
      <w:marTop w:val="0"/>
      <w:marBottom w:val="0"/>
      <w:divBdr>
        <w:top w:val="none" w:sz="0" w:space="0" w:color="auto"/>
        <w:left w:val="none" w:sz="0" w:space="0" w:color="auto"/>
        <w:bottom w:val="none" w:sz="0" w:space="0" w:color="auto"/>
        <w:right w:val="none" w:sz="0" w:space="0" w:color="auto"/>
      </w:divBdr>
    </w:div>
    <w:div w:id="1026565786">
      <w:bodyDiv w:val="1"/>
      <w:marLeft w:val="0"/>
      <w:marRight w:val="0"/>
      <w:marTop w:val="0"/>
      <w:marBottom w:val="0"/>
      <w:divBdr>
        <w:top w:val="none" w:sz="0" w:space="0" w:color="auto"/>
        <w:left w:val="none" w:sz="0" w:space="0" w:color="auto"/>
        <w:bottom w:val="none" w:sz="0" w:space="0" w:color="auto"/>
        <w:right w:val="none" w:sz="0" w:space="0" w:color="auto"/>
      </w:divBdr>
    </w:div>
    <w:div w:id="1379091396">
      <w:bodyDiv w:val="1"/>
      <w:marLeft w:val="0"/>
      <w:marRight w:val="0"/>
      <w:marTop w:val="0"/>
      <w:marBottom w:val="0"/>
      <w:divBdr>
        <w:top w:val="none" w:sz="0" w:space="0" w:color="auto"/>
        <w:left w:val="none" w:sz="0" w:space="0" w:color="auto"/>
        <w:bottom w:val="none" w:sz="0" w:space="0" w:color="auto"/>
        <w:right w:val="none" w:sz="0" w:space="0" w:color="auto"/>
      </w:divBdr>
    </w:div>
    <w:div w:id="194210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249</Words>
  <Characters>1422</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NATALIO</dc:creator>
  <cp:lastModifiedBy>Natalio Cabizon</cp:lastModifiedBy>
  <cp:revision>3</cp:revision>
  <dcterms:created xsi:type="dcterms:W3CDTF">2025-06-30T00:18:00Z</dcterms:created>
  <dcterms:modified xsi:type="dcterms:W3CDTF">2025-06-30T00:23:00Z</dcterms:modified>
</cp:coreProperties>
</file>