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175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CU003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Autenticación del usuario</w:t>
            </w:r>
          </w:p>
        </w:tc>
      </w:tr>
      <w:tr w:rsidR="00A54C1A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A54C1A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(uniformidad)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hAnsi="Arial" w:cs="Arial"/>
              </w:rPr>
              <w:t>El usuario deberá redireccionarse al enlace enviado a la dirección de correo electrónico.</w:t>
            </w:r>
          </w:p>
        </w:tc>
      </w:tr>
      <w:tr w:rsidR="00A54C1A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CU001; CU003; CU004; CU005</w:t>
            </w:r>
          </w:p>
        </w:tc>
      </w:tr>
      <w:tr w:rsidR="00A54C1A" w:rsidRPr="00C13890" w:rsidTr="00A4378E">
        <w:trPr>
          <w:trHeight w:val="240"/>
        </w:trPr>
        <w:tc>
          <w:tcPr>
            <w:tcW w:w="1388" w:type="dxa"/>
            <w:vMerge/>
          </w:tcPr>
          <w:p w:rsidR="00A54C1A" w:rsidRPr="00C13890" w:rsidRDefault="00A54C1A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</w:tr>
      <w:tr w:rsidR="00A54C1A" w:rsidRPr="00C13890" w:rsidTr="00A4378E">
        <w:tc>
          <w:tcPr>
            <w:tcW w:w="281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deberá contar con un correo electrónico y así recibir el correo de verificación que activará la cuenta</w:t>
            </w:r>
          </w:p>
        </w:tc>
      </w:tr>
      <w:tr w:rsidR="00A54C1A" w:rsidRPr="00C13890" w:rsidTr="00A4378E">
        <w:tc>
          <w:tcPr>
            <w:tcW w:w="8784" w:type="dxa"/>
            <w:gridSpan w:val="4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</w:tc>
      </w:tr>
      <w:tr w:rsidR="00A54C1A" w:rsidRPr="00C13890" w:rsidTr="00A4378E">
        <w:trPr>
          <w:trHeight w:val="880"/>
        </w:trPr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</w:t>
            </w:r>
            <w:r w:rsidRPr="00C13890">
              <w:rPr>
                <w:rFonts w:ascii="Arial" w:hAnsi="Arial" w:cs="Arial"/>
              </w:rPr>
              <w:t xml:space="preserve">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El usuario debe activar la cuenta por medio del correo electrónico de verificación recibido.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El usuario se redirecciona y activa la cuenta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El sistema envía el correo de activación a la cuenta del usuario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El sistema crea un registro de usuario y activa su cuenta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navegar por la plataforma si el estado de su cuenta es “activo”</w:t>
            </w:r>
          </w:p>
        </w:tc>
      </w:tr>
      <w:tr w:rsidR="00A54C1A" w:rsidRPr="00C13890" w:rsidTr="00A4378E">
        <w:trPr>
          <w:trHeight w:val="820"/>
        </w:trPr>
        <w:tc>
          <w:tcPr>
            <w:tcW w:w="8784" w:type="dxa"/>
            <w:gridSpan w:val="4"/>
          </w:tcPr>
          <w:p w:rsidR="00A54C1A" w:rsidRPr="00C13890" w:rsidRDefault="00A54C1A" w:rsidP="00A4378E">
            <w:pPr>
              <w:pStyle w:val="Ttulo1"/>
            </w:pPr>
            <w:r w:rsidRPr="00C13890">
              <w:t>Caminos Alternos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El código de autenticación de usuario también se podrá recibir por medio de mensaje de texto.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</w:p>
        </w:tc>
      </w:tr>
      <w:tr w:rsidR="00A54C1A" w:rsidRPr="00C13890" w:rsidTr="00A4378E">
        <w:trPr>
          <w:trHeight w:val="820"/>
        </w:trPr>
        <w:tc>
          <w:tcPr>
            <w:tcW w:w="8784" w:type="dxa"/>
            <w:gridSpan w:val="4"/>
          </w:tcPr>
          <w:p w:rsidR="00A54C1A" w:rsidRPr="00C13890" w:rsidRDefault="00A54C1A" w:rsidP="00A4378E">
            <w:pPr>
              <w:pStyle w:val="Ttulo1"/>
            </w:pPr>
            <w:r w:rsidRPr="00C13890">
              <w:t>Excepciones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No funciona correctamente el botón ingresar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recibe el enlace de activación de cuenta</w:t>
            </w:r>
          </w:p>
          <w:p w:rsidR="00A54C1A" w:rsidRPr="00C13890" w:rsidRDefault="00A54C1A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1.2.3 Error 404 página no encontrada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A54C1A" w:rsidRPr="00C13890" w:rsidTr="00A4378E">
        <w:tc>
          <w:tcPr>
            <w:tcW w:w="3920" w:type="dxa"/>
            <w:gridSpan w:val="3"/>
          </w:tcPr>
          <w:p w:rsidR="00A54C1A" w:rsidRPr="00C13890" w:rsidRDefault="00A54C1A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A54C1A" w:rsidRPr="00C13890" w:rsidRDefault="00A54C1A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bookmarkStart w:id="1" w:name="_GoBack"/>
      <w:bookmarkEnd w:id="0"/>
      <w:bookmarkEnd w:id="1"/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D48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54C1A"/>
    <w:rsid w:val="00A727A3"/>
    <w:rsid w:val="00C67A73"/>
    <w:rsid w:val="00CE0F95"/>
    <w:rsid w:val="00DD69D0"/>
    <w:rsid w:val="00E66ED9"/>
    <w:rsid w:val="00E76C21"/>
    <w:rsid w:val="00F24957"/>
    <w:rsid w:val="00FA352B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3D95-6FBC-4001-B7B8-89707CF3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A6DB2-17B8-40ED-B8E0-29E2708D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2</cp:revision>
  <dcterms:created xsi:type="dcterms:W3CDTF">2019-03-19T20:35:00Z</dcterms:created>
  <dcterms:modified xsi:type="dcterms:W3CDTF">2019-03-19T21:46:00Z</dcterms:modified>
</cp:coreProperties>
</file>