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FA" w:rsidRDefault="00A3358A">
      <w:pPr>
        <w:pStyle w:val="Puesto"/>
      </w:pPr>
      <w:bookmarkStart w:id="0" w:name="_cn9wm0ze0zcm" w:colFirst="0" w:colLast="0"/>
      <w:bookmarkEnd w:id="0"/>
      <w:r>
        <w:t>PARCIALITO 10</w:t>
      </w:r>
    </w:p>
    <w:p w:rsidR="00C93BFA" w:rsidRDefault="00A3358A">
      <w:r>
        <w:t xml:space="preserve">Desarrollar </w:t>
      </w:r>
      <w:r>
        <w:rPr>
          <w:b/>
        </w:rPr>
        <w:t>individualmente</w:t>
      </w:r>
      <w:r>
        <w:t xml:space="preserve"> los temas indicados, respetando las consignas específicas si las hubiera.</w:t>
      </w:r>
    </w:p>
    <w:p w:rsidR="00C93BFA" w:rsidRDefault="00A3358A">
      <w:r>
        <w:t xml:space="preserve">Se valorarán la </w:t>
      </w:r>
      <w:r>
        <w:rPr>
          <w:b/>
        </w:rPr>
        <w:t>claridad de las explicaciones</w:t>
      </w:r>
      <w:r>
        <w:t xml:space="preserve">, la </w:t>
      </w:r>
      <w:r>
        <w:rPr>
          <w:b/>
        </w:rPr>
        <w:t>brevedad y precisión</w:t>
      </w:r>
      <w:r>
        <w:t xml:space="preserve"> (sin omisión de información), la </w:t>
      </w:r>
      <w:r>
        <w:rPr>
          <w:b/>
        </w:rPr>
        <w:t>aplicación en ejemplos</w:t>
      </w:r>
      <w:r>
        <w:t xml:space="preserve"> diferentes a los vistos en clase, y el </w:t>
      </w:r>
      <w:r>
        <w:rPr>
          <w:b/>
        </w:rPr>
        <w:t>uso de recursos visuales</w:t>
      </w:r>
      <w:r>
        <w:t xml:space="preserve"> (cuadros, diagramas, mapas conceptuales, </w:t>
      </w:r>
      <w:proofErr w:type="spellStart"/>
      <w:r>
        <w:t>etc</w:t>
      </w:r>
      <w:proofErr w:type="spellEnd"/>
      <w:r>
        <w:t>).</w:t>
      </w:r>
    </w:p>
    <w:p w:rsidR="00C93BFA" w:rsidRDefault="00A3358A">
      <w:pPr>
        <w:pStyle w:val="Ttulo2"/>
        <w:rPr>
          <w:b w:val="0"/>
          <w:sz w:val="20"/>
          <w:szCs w:val="20"/>
        </w:rPr>
      </w:pPr>
      <w:bookmarkStart w:id="1" w:name="_f70f2td87rcr" w:colFirst="0" w:colLast="0"/>
      <w:bookmarkEnd w:id="1"/>
      <w:r>
        <w:t>RESUMEN DE CORRECCIÓN</w:t>
      </w:r>
    </w:p>
    <w:tbl>
      <w:tblPr>
        <w:tblStyle w:val="a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295"/>
        <w:gridCol w:w="2295"/>
        <w:gridCol w:w="2295"/>
      </w:tblGrid>
      <w:tr w:rsidR="00C93BFA">
        <w:trPr>
          <w:jc w:val="center"/>
        </w:trPr>
        <w:tc>
          <w:tcPr>
            <w:tcW w:w="4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A3358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Conceptos básicos UML</w:t>
            </w:r>
          </w:p>
        </w:tc>
        <w:tc>
          <w:tcPr>
            <w:tcW w:w="22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A3358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Diagramas UML</w:t>
            </w:r>
          </w:p>
        </w:tc>
        <w:tc>
          <w:tcPr>
            <w:tcW w:w="22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A3358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Relación</w:t>
            </w:r>
          </w:p>
        </w:tc>
      </w:tr>
      <w:tr w:rsidR="00C93BFA">
        <w:trPr>
          <w:jc w:val="center"/>
        </w:trPr>
        <w:tc>
          <w:tcPr>
            <w:tcW w:w="4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A3358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</w:t>
            </w: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C93BFA">
        <w:trPr>
          <w:jc w:val="center"/>
        </w:trPr>
        <w:tc>
          <w:tcPr>
            <w:tcW w:w="4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A3358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B*</w:t>
            </w: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C93BFA">
        <w:trPr>
          <w:jc w:val="center"/>
        </w:trPr>
        <w:tc>
          <w:tcPr>
            <w:tcW w:w="4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A3358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B-</w:t>
            </w: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C93BFA">
        <w:trPr>
          <w:jc w:val="center"/>
        </w:trPr>
        <w:tc>
          <w:tcPr>
            <w:tcW w:w="4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A3358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</w:t>
            </w: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C93BFA">
        <w:trPr>
          <w:jc w:val="center"/>
        </w:trPr>
        <w:tc>
          <w:tcPr>
            <w:tcW w:w="4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A3358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C93BFA" w:rsidRDefault="00C93BFA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C93BFA" w:rsidRDefault="00A3358A">
      <w:pPr>
        <w:pStyle w:val="Ttulo1"/>
      </w:pPr>
      <w:bookmarkStart w:id="2" w:name="_wy9tv6gzz369" w:colFirst="0" w:colLast="0"/>
      <w:bookmarkEnd w:id="2"/>
      <w:r>
        <w:br w:type="page"/>
      </w:r>
    </w:p>
    <w:p w:rsidR="00C93BFA" w:rsidRDefault="00A3358A">
      <w:pPr>
        <w:pStyle w:val="Ttulo1"/>
      </w:pPr>
      <w:bookmarkStart w:id="3" w:name="_jkqqcuabsual" w:colFirst="0" w:colLast="0"/>
      <w:bookmarkEnd w:id="3"/>
      <w:r>
        <w:lastRenderedPageBreak/>
        <w:t>TEMAS</w:t>
      </w:r>
    </w:p>
    <w:p w:rsidR="00C93BFA" w:rsidRDefault="00A3358A">
      <w:pPr>
        <w:pStyle w:val="Ttulo2"/>
        <w:jc w:val="center"/>
      </w:pPr>
      <w:bookmarkStart w:id="4" w:name="_hhgj1xwafdrj" w:colFirst="0" w:colLast="0"/>
      <w:bookmarkEnd w:id="4"/>
      <w:r>
        <w:t>CURSADA</w:t>
      </w:r>
    </w:p>
    <w:p w:rsidR="00C93BFA" w:rsidRDefault="00A3358A">
      <w:pPr>
        <w:pStyle w:val="Ttulo3"/>
        <w:jc w:val="left"/>
        <w:rPr>
          <w:i/>
          <w:sz w:val="16"/>
          <w:szCs w:val="16"/>
        </w:rPr>
      </w:pPr>
      <w:bookmarkStart w:id="5" w:name="_qzzgrg50l6oa" w:colFirst="0" w:colLast="0"/>
      <w:bookmarkEnd w:id="5"/>
      <w:r>
        <w:t>Conceptos básicos sobre UML</w:t>
      </w:r>
    </w:p>
    <w:p w:rsidR="00C93BFA" w:rsidRDefault="00A3358A">
      <w:pPr>
        <w:jc w:val="left"/>
      </w:pPr>
      <w:r>
        <w:rPr>
          <w:b/>
        </w:rPr>
        <w:t>1)</w:t>
      </w:r>
      <w:r>
        <w:t xml:space="preserve"> ¿Qué es UML? ¿Para qué sirve? ¿Cuáles son sus características principales? ¿De qué manera se puede extender?</w:t>
      </w:r>
    </w:p>
    <w:p w:rsidR="00C93BFA" w:rsidRDefault="00A3358A">
      <w:pPr>
        <w:pStyle w:val="Ttulo3"/>
        <w:jc w:val="left"/>
        <w:rPr>
          <w:i/>
          <w:sz w:val="16"/>
          <w:szCs w:val="16"/>
        </w:rPr>
      </w:pPr>
      <w:bookmarkStart w:id="6" w:name="_hyvccbxf15qy" w:colFirst="0" w:colLast="0"/>
      <w:bookmarkEnd w:id="6"/>
      <w:r>
        <w:t>Diagramas UML</w:t>
      </w:r>
    </w:p>
    <w:p w:rsidR="00C93BFA" w:rsidRDefault="00A3358A">
      <w:pPr>
        <w:jc w:val="left"/>
      </w:pPr>
      <w:r>
        <w:rPr>
          <w:b/>
        </w:rPr>
        <w:t>2)</w:t>
      </w:r>
      <w:r>
        <w:t xml:space="preserve"> Identifique los diagramas que ofrece UML, clasifíquelos, y explique brevemente para qué puede utilizarse cada uno.</w:t>
      </w:r>
    </w:p>
    <w:p w:rsidR="00C93BFA" w:rsidRDefault="00A3358A">
      <w:pPr>
        <w:pStyle w:val="Ttulo2"/>
        <w:jc w:val="center"/>
      </w:pPr>
      <w:bookmarkStart w:id="7" w:name="_7iecxxs1bcc1" w:colFirst="0" w:colLast="0"/>
      <w:bookmarkEnd w:id="7"/>
      <w:r>
        <w:t>PROMOCIÓN</w:t>
      </w:r>
    </w:p>
    <w:p w:rsidR="00C93BFA" w:rsidRDefault="00A3358A">
      <w:pPr>
        <w:pStyle w:val="Ttulo3"/>
        <w:jc w:val="left"/>
      </w:pPr>
      <w:bookmarkStart w:id="8" w:name="_wf91ul9za3l6" w:colFirst="0" w:colLast="0"/>
      <w:bookmarkEnd w:id="8"/>
      <w:r>
        <w:t>Relación</w:t>
      </w:r>
    </w:p>
    <w:p w:rsidR="00C93BFA" w:rsidRDefault="00A3358A">
      <w:pPr>
        <w:jc w:val="left"/>
      </w:pPr>
      <w:r>
        <w:rPr>
          <w:b/>
        </w:rPr>
        <w:t>3)</w:t>
      </w:r>
      <w:r>
        <w:t xml:space="preserve"> Indique de qué manera se puede ver en los diagramas UML el impacto de los pilares fundamentales del paradigma orientado a objetos.</w:t>
      </w:r>
    </w:p>
    <w:p w:rsidR="00580D50" w:rsidRDefault="00580D50">
      <w:pPr>
        <w:jc w:val="left"/>
      </w:pPr>
    </w:p>
    <w:p w:rsidR="00580D50" w:rsidRDefault="00580D50" w:rsidP="000B5518">
      <w:pPr>
        <w:pStyle w:val="Prrafodelista"/>
        <w:numPr>
          <w:ilvl w:val="0"/>
          <w:numId w:val="1"/>
        </w:numPr>
        <w:jc w:val="left"/>
      </w:pPr>
      <w:r>
        <w:t>UML es un lenguaje de modelado que permite crear modelos de entidades y mostrar de qué manera se relacionan entre sí. Esto permite que cualquier persona que sepa el lenguaje entender la relación y estructura de las entidades.</w:t>
      </w:r>
      <w:r w:rsidR="0097283B">
        <w:t xml:space="preserve"> A través de él se puede especificar los componentes a programar, al ser un gráfico es más fácil </w:t>
      </w:r>
      <w:r w:rsidR="00057034">
        <w:t>de interpretar por muchos miembros que trabajan en el mismo proyecto</w:t>
      </w:r>
      <w:bookmarkStart w:id="9" w:name="_GoBack"/>
      <w:bookmarkEnd w:id="9"/>
    </w:p>
    <w:p w:rsidR="005946A3" w:rsidRDefault="005946A3" w:rsidP="000B5518">
      <w:pPr>
        <w:pStyle w:val="Prrafodelista"/>
        <w:numPr>
          <w:ilvl w:val="0"/>
          <w:numId w:val="1"/>
        </w:numPr>
        <w:jc w:val="left"/>
      </w:pPr>
    </w:p>
    <w:p w:rsidR="000B5518" w:rsidRPr="0097283B" w:rsidRDefault="005946A3" w:rsidP="005946A3">
      <w:pPr>
        <w:pStyle w:val="Prrafodelista"/>
        <w:numPr>
          <w:ilvl w:val="0"/>
          <w:numId w:val="2"/>
        </w:numPr>
        <w:jc w:val="left"/>
      </w:pPr>
      <w:r>
        <w:t>En el UML se tiene muchos elementos que son similares o iguales a elementos que se tratan en el paradigma orientado a objetos, pudiéndose aplicar en los diagramas los mismos elementos establecidos</w:t>
      </w:r>
      <w:r w:rsidR="00F93FAB">
        <w:t>. E</w:t>
      </w:r>
      <w:r>
        <w:t>n ambos se parten por objetos que son modelados en un mundo, se modela clases que pueden transmitir su estructura</w:t>
      </w:r>
      <w:r w:rsidR="00706D84">
        <w:t xml:space="preserve"> y funcionalidad</w:t>
      </w:r>
      <w:r>
        <w:t xml:space="preserve"> a otra clase</w:t>
      </w:r>
      <w:r w:rsidR="00706D84">
        <w:t>,</w:t>
      </w:r>
      <w:r>
        <w:t xml:space="preserve"> que también contendrán </w:t>
      </w:r>
      <w:r w:rsidR="00706D84">
        <w:t>más características que los definan. Si bien en UML se tienen relaciones, en el paradigma orientado a objeto su relación es más semántica ya que en ambos casos todos los elementos que se instancien deben tener utilidad en el mundo modelado</w:t>
      </w:r>
      <w:r w:rsidR="00F93FAB">
        <w:t>.</w:t>
      </w:r>
    </w:p>
    <w:sectPr w:rsidR="000B5518" w:rsidRPr="0097283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58A" w:rsidRDefault="00A3358A">
      <w:pPr>
        <w:spacing w:after="0" w:line="240" w:lineRule="auto"/>
      </w:pPr>
      <w:r>
        <w:separator/>
      </w:r>
    </w:p>
  </w:endnote>
  <w:endnote w:type="continuationSeparator" w:id="0">
    <w:p w:rsidR="00A3358A" w:rsidRDefault="00A3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FA" w:rsidRDefault="00A3358A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3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C93BFA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93BFA" w:rsidRDefault="00A3358A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2019 - 1º Cuatrimestre - Parcialito 10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93BFA" w:rsidRDefault="00A3358A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580D50">
            <w:rPr>
              <w:sz w:val="18"/>
              <w:szCs w:val="18"/>
            </w:rPr>
            <w:fldChar w:fldCharType="separate"/>
          </w:r>
          <w:r w:rsidR="00057034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580D50">
            <w:rPr>
              <w:sz w:val="18"/>
              <w:szCs w:val="18"/>
            </w:rPr>
            <w:fldChar w:fldCharType="separate"/>
          </w:r>
          <w:r w:rsidR="00057034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C93BFA" w:rsidRDefault="00C93BFA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FA" w:rsidRDefault="00A3358A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2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C93BFA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93BFA" w:rsidRDefault="00A3358A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2019 - 1º Cuatrimestre - Parcialito 10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93BFA" w:rsidRDefault="00A3358A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580D50">
            <w:rPr>
              <w:sz w:val="18"/>
              <w:szCs w:val="18"/>
            </w:rPr>
            <w:fldChar w:fldCharType="separate"/>
          </w:r>
          <w:r w:rsidR="00580D50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580D50">
            <w:rPr>
              <w:sz w:val="18"/>
              <w:szCs w:val="18"/>
            </w:rPr>
            <w:fldChar w:fldCharType="separate"/>
          </w:r>
          <w:r w:rsidR="00580D50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C93BFA" w:rsidRDefault="00C93BFA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58A" w:rsidRDefault="00A3358A">
      <w:pPr>
        <w:spacing w:after="0" w:line="240" w:lineRule="auto"/>
      </w:pPr>
      <w:r>
        <w:separator/>
      </w:r>
    </w:p>
  </w:footnote>
  <w:footnote w:type="continuationSeparator" w:id="0">
    <w:p w:rsidR="00A3358A" w:rsidRDefault="00A33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FA" w:rsidRDefault="00C93BFA">
    <w:pPr>
      <w:rPr>
        <w:sz w:val="12"/>
        <w:szCs w:val="12"/>
      </w:rPr>
    </w:pPr>
  </w:p>
  <w:p w:rsidR="00C93BFA" w:rsidRDefault="00C93BFA">
    <w:pPr>
      <w:spacing w:after="0" w:line="240" w:lineRule="auto"/>
      <w:rPr>
        <w:sz w:val="12"/>
        <w:szCs w:val="12"/>
      </w:rPr>
    </w:pPr>
  </w:p>
  <w:tbl>
    <w:tblPr>
      <w:tblStyle w:val="a0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C93BFA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93BFA" w:rsidRDefault="00A3358A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</w:t>
          </w:r>
          <w:r>
            <w:rPr>
              <w:b/>
              <w:sz w:val="18"/>
              <w:szCs w:val="18"/>
            </w:rPr>
            <w:t>ad Regional Avellaneda</w:t>
          </w:r>
        </w:p>
        <w:p w:rsidR="00C93BFA" w:rsidRDefault="00A3358A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Técnico Superior en Programación - Técnico Superior en Sistemas Informáticos</w:t>
          </w:r>
        </w:p>
        <w:p w:rsidR="00C93BFA" w:rsidRDefault="00A3358A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93BFA" w:rsidRDefault="00A3358A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C93BFA" w:rsidRDefault="00C93BFA">
    <w:pPr>
      <w:spacing w:after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FA" w:rsidRDefault="00C93BFA">
    <w:pPr>
      <w:rPr>
        <w:sz w:val="12"/>
        <w:szCs w:val="12"/>
      </w:rPr>
    </w:pPr>
  </w:p>
  <w:p w:rsidR="00C93BFA" w:rsidRDefault="00A3358A">
    <w:pPr>
      <w:spacing w:after="0" w:line="240" w:lineRule="auto"/>
      <w:rPr>
        <w:sz w:val="36"/>
        <w:szCs w:val="36"/>
      </w:rPr>
    </w:pPr>
    <w:r>
      <w:rPr>
        <w:sz w:val="12"/>
        <w:szCs w:val="12"/>
      </w:rPr>
      <w:t xml:space="preserve">  </w:t>
    </w:r>
  </w:p>
  <w:tbl>
    <w:tblPr>
      <w:tblStyle w:val="a1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3210"/>
      <w:gridCol w:w="1605"/>
      <w:gridCol w:w="803"/>
      <w:gridCol w:w="2408"/>
    </w:tblGrid>
    <w:tr w:rsidR="00C93BFA">
      <w:trPr>
        <w:trHeight w:val="340"/>
        <w:jc w:val="center"/>
      </w:trPr>
      <w:tc>
        <w:tcPr>
          <w:tcW w:w="721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A3358A">
          <w:pPr>
            <w:widowControl w:val="0"/>
            <w:spacing w:after="0"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 Tecnológica Nacional</w:t>
          </w:r>
        </w:p>
        <w:p w:rsidR="00C93BFA" w:rsidRDefault="00A3358A">
          <w:pPr>
            <w:widowControl w:val="0"/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Facultad Regional Avellaneda</w:t>
          </w:r>
        </w:p>
      </w:tc>
      <w:tc>
        <w:tcPr>
          <w:tcW w:w="2406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A3358A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3BFA">
      <w:trPr>
        <w:trHeight w:val="340"/>
        <w:jc w:val="center"/>
      </w:trPr>
      <w:tc>
        <w:tcPr>
          <w:tcW w:w="9624" w:type="dxa"/>
          <w:gridSpan w:val="5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C93BFA" w:rsidRDefault="00A3358A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Técnico Superior en Programación - Técnico Superior en Sistemas Informáticos</w:t>
          </w:r>
        </w:p>
      </w:tc>
    </w:tr>
    <w:tr w:rsidR="00C93BFA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A3358A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Materia:</w:t>
          </w:r>
        </w:p>
      </w:tc>
      <w:tc>
        <w:tcPr>
          <w:tcW w:w="8020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A335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METODOLOGÍA DE SISTEMAS I</w:t>
          </w:r>
        </w:p>
      </w:tc>
    </w:tr>
    <w:tr w:rsidR="00C93BFA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A335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Apellido: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580D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Gomez</w:t>
          </w:r>
          <w:proofErr w:type="spellEnd"/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A3358A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Fecha: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A335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04/06/2019</w:t>
          </w:r>
        </w:p>
      </w:tc>
    </w:tr>
    <w:tr w:rsidR="00C93BFA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A335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Nombre: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580D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Raul</w:t>
          </w:r>
          <w:proofErr w:type="spellEnd"/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A335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Docente: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A3358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R. </w:t>
          </w:r>
          <w:proofErr w:type="spellStart"/>
          <w:r>
            <w:rPr>
              <w:sz w:val="24"/>
              <w:szCs w:val="24"/>
            </w:rPr>
            <w:t>Aiello</w:t>
          </w:r>
          <w:proofErr w:type="spellEnd"/>
          <w:r>
            <w:rPr>
              <w:sz w:val="24"/>
              <w:szCs w:val="24"/>
            </w:rPr>
            <w:t xml:space="preserve"> - G. </w:t>
          </w:r>
          <w:proofErr w:type="spellStart"/>
          <w:r>
            <w:rPr>
              <w:sz w:val="24"/>
              <w:szCs w:val="24"/>
            </w:rPr>
            <w:t>Scarafilo</w:t>
          </w:r>
          <w:proofErr w:type="spellEnd"/>
        </w:p>
      </w:tc>
    </w:tr>
    <w:tr w:rsidR="00C93BFA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A3358A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Legajo: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C93B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A3358A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División: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C93BFA" w:rsidRDefault="00A3358A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4ºB</w:t>
          </w:r>
        </w:p>
      </w:tc>
    </w:tr>
  </w:tbl>
  <w:p w:rsidR="00C93BFA" w:rsidRDefault="00A3358A">
    <w:pPr>
      <w:spacing w:after="0" w:line="240" w:lineRule="auto"/>
    </w:pPr>
    <w:r>
      <w:t xml:space="preserve">  </w:t>
    </w:r>
    <w:r>
      <w:tab/>
    </w:r>
  </w:p>
  <w:p w:rsidR="00C93BFA" w:rsidRDefault="00C93BFA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066D1"/>
    <w:multiLevelType w:val="hybridMultilevel"/>
    <w:tmpl w:val="36ACD1E4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14F6D"/>
    <w:multiLevelType w:val="hybridMultilevel"/>
    <w:tmpl w:val="5BF8A4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FA"/>
    <w:rsid w:val="00057034"/>
    <w:rsid w:val="000B5518"/>
    <w:rsid w:val="00580D50"/>
    <w:rsid w:val="005946A3"/>
    <w:rsid w:val="00706D84"/>
    <w:rsid w:val="0097283B"/>
    <w:rsid w:val="00A3358A"/>
    <w:rsid w:val="00C93BFA"/>
    <w:rsid w:val="00F9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38F9057-B08F-439C-91C4-90245F18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80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D50"/>
  </w:style>
  <w:style w:type="paragraph" w:styleId="Piedepgina">
    <w:name w:val="footer"/>
    <w:basedOn w:val="Normal"/>
    <w:link w:val="PiedepginaCar"/>
    <w:uiPriority w:val="99"/>
    <w:unhideWhenUsed/>
    <w:rsid w:val="00580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D50"/>
  </w:style>
  <w:style w:type="paragraph" w:styleId="Prrafodelista">
    <w:name w:val="List Paragraph"/>
    <w:basedOn w:val="Normal"/>
    <w:uiPriority w:val="34"/>
    <w:qFormat/>
    <w:rsid w:val="000B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6</cp:revision>
  <dcterms:created xsi:type="dcterms:W3CDTF">2019-06-04T21:34:00Z</dcterms:created>
  <dcterms:modified xsi:type="dcterms:W3CDTF">2019-06-04T22:02:00Z</dcterms:modified>
</cp:coreProperties>
</file>