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73F75" w14:textId="2628928B" w:rsidR="003D20CD" w:rsidRPr="006E56EA" w:rsidRDefault="00524E20" w:rsidP="00524E20">
      <w:pPr>
        <w:tabs>
          <w:tab w:val="center" w:pos="4419"/>
          <w:tab w:val="right" w:pos="8838"/>
        </w:tabs>
        <w:rPr>
          <w:rFonts w:eastAsia="Calibri" w:cs="Calibri"/>
          <w:color w:val="303030"/>
          <w:sz w:val="24"/>
          <w:szCs w:val="18"/>
          <w:lang w:val="es-CO" w:eastAsia="en-US"/>
        </w:rPr>
      </w:pPr>
      <w:r w:rsidRPr="00524E20">
        <w:rPr>
          <w:rFonts w:eastAsia="Calibri" w:cs="Calibri"/>
          <w:b/>
          <w:color w:val="303030"/>
          <w:sz w:val="32"/>
          <w:szCs w:val="32"/>
          <w:lang w:val="es-CO" w:eastAsia="en-US"/>
        </w:rPr>
        <w:t>INFORME TÉCNICO DE ESTUDIO DE OLORES OFENSIVOS </w:t>
      </w:r>
      <w:commentRangeStart w:id="0"/>
      <w:r w:rsidRPr="00524E20">
        <w:rPr>
          <w:rFonts w:eastAsia="Calibri" w:cs="Calibri"/>
          <w:b/>
          <w:color w:val="303030"/>
          <w:sz w:val="32"/>
          <w:szCs w:val="32"/>
          <w:lang w:val="es-CO" w:eastAsia="en-US"/>
        </w:rPr>
        <w:t>EN</w:t>
      </w:r>
      <w:commentRangeEnd w:id="0"/>
      <w:r w:rsidR="00A731B6">
        <w:rPr>
          <w:rStyle w:val="Refdecomentario"/>
        </w:rPr>
        <w:commentReference w:id="0"/>
      </w:r>
      <w:r w:rsidRPr="00524E20">
        <w:rPr>
          <w:rFonts w:eastAsia="Calibri" w:cs="Calibri"/>
          <w:b/>
          <w:color w:val="303030"/>
          <w:sz w:val="32"/>
          <w:szCs w:val="32"/>
          <w:lang w:val="es-CO" w:eastAsia="en-US"/>
        </w:rPr>
        <w:t> CALIDAD DE AIRE </w:t>
      </w:r>
      <w:commentRangeStart w:id="1"/>
      <w:r w:rsidRPr="00083D20">
        <w:rPr>
          <w:rFonts w:eastAsia="Calibri" w:cs="Calibri"/>
          <w:b/>
          <w:color w:val="303030"/>
          <w:sz w:val="32"/>
          <w:szCs w:val="32"/>
          <w:lang w:val="es-CO" w:eastAsia="en-US"/>
        </w:rPr>
        <w:t>{informe_tecnico_de_estudio_de_olores_ofensivos_en__1}</w:t>
      </w:r>
      <w:r w:rsidRPr="00083D20">
        <w:rPr>
          <w:rFonts w:eastAsia="Calibri" w:cs="Calibri"/>
          <w:b/>
          <w:color w:val="303030"/>
          <w:sz w:val="32"/>
          <w:szCs w:val="32"/>
          <w:vertAlign w:val="subscript"/>
          <w:lang w:val="es-CO" w:eastAsia="en-US"/>
        </w:rPr>
      </w:r>
      <w:r w:rsidRPr="00083D20">
        <w:rPr>
          <w:rFonts w:eastAsia="Calibri" w:cs="Calibri"/>
          <w:b/>
          <w:color w:val="303030"/>
          <w:sz w:val="32"/>
          <w:szCs w:val="32"/>
          <w:lang w:val="es-CO" w:eastAsia="en-US"/>
        </w:rPr>
      </w:r>
      <w:r w:rsidR="0048168D" w:rsidRPr="00083D20">
        <w:rPr>
          <w:rFonts w:eastAsia="Calibri" w:cs="Calibri"/>
          <w:b/>
          <w:color w:val="303030"/>
          <w:sz w:val="32"/>
          <w:szCs w:val="32"/>
          <w:lang w:val="es-CO" w:eastAsia="en-US"/>
        </w:rPr>
      </w:r>
      <w:r w:rsidRPr="00083D20">
        <w:rPr>
          <w:rFonts w:eastAsia="Calibri" w:cs="Calibri"/>
          <w:b/>
          <w:color w:val="303030"/>
          <w:sz w:val="32"/>
          <w:szCs w:val="32"/>
          <w:lang w:val="es-CO" w:eastAsia="en-US"/>
        </w:rPr>
      </w:r>
      <w:r w:rsidRPr="00083D20">
        <w:rPr>
          <w:rFonts w:eastAsia="Calibri" w:cs="Calibri"/>
          <w:b/>
          <w:color w:val="303030"/>
          <w:sz w:val="32"/>
          <w:szCs w:val="32"/>
          <w:vertAlign w:val="subscript"/>
          <w:lang w:val="es-CO" w:eastAsia="en-US"/>
        </w:rPr>
      </w:r>
      <w:commentRangeEnd w:id="1"/>
      <w:r w:rsidR="00AE76A8" w:rsidRPr="00083D20">
        <w:rPr>
          <w:rStyle w:val="Refdecomentario"/>
          <w:vertAlign w:val="subscript"/>
        </w:rPr>
      </w:r>
      <w:r w:rsidRPr="00083D20">
        <w:rPr>
          <w:rFonts w:eastAsia="Calibri" w:cs="Calibri"/>
          <w:b/>
          <w:color w:val="303030"/>
          <w:sz w:val="32"/>
          <w:szCs w:val="32"/>
          <w:lang w:val="es-CO" w:eastAsia="en-US"/>
        </w:rPr>
      </w:r>
      <w:r w:rsidR="0048168D" w:rsidRPr="00083D20">
        <w:rPr>
          <w:rFonts w:eastAsia="Calibri" w:cs="Calibri"/>
          <w:b/>
          <w:color w:val="303030"/>
          <w:sz w:val="32"/>
          <w:szCs w:val="32"/>
          <w:lang w:val="es-CO" w:eastAsia="en-US"/>
        </w:rPr>
      </w:r>
    </w:p>
    <w:p w14:paraId="2784D63E" w14:textId="2E1BC704" w:rsidR="003D20CD" w:rsidRPr="006E56EA" w:rsidRDefault="003D20CD" w:rsidP="003011AD">
      <w:pPr>
        <w:tabs>
          <w:tab w:val="center" w:pos="4419"/>
          <w:tab w:val="right" w:pos="8838"/>
        </w:tabs>
        <w:jc w:val="center"/>
        <w:rPr>
          <w:rFonts w:eastAsia="Calibri" w:cs="Calibri"/>
          <w:color w:val="303030"/>
          <w:sz w:val="24"/>
          <w:szCs w:val="18"/>
          <w:lang w:val="es-CO" w:eastAsia="en-US"/>
        </w:rPr>
      </w:pPr>
    </w:p>
    <w:p w14:paraId="48333035" w14:textId="66657342" w:rsidR="00DC6037" w:rsidRPr="006E56EA" w:rsidRDefault="00DC6037" w:rsidP="003011AD">
      <w:pPr>
        <w:tabs>
          <w:tab w:val="center" w:pos="4419"/>
          <w:tab w:val="right" w:pos="8838"/>
        </w:tabs>
        <w:jc w:val="center"/>
        <w:rPr>
          <w:rFonts w:eastAsia="Calibri" w:cs="Calibri"/>
          <w:color w:val="303030"/>
          <w:sz w:val="24"/>
          <w:szCs w:val="18"/>
          <w:lang w:val="es-CO" w:eastAsia="en-US"/>
        </w:rPr>
      </w:pPr>
    </w:p>
    <w:p w14:paraId="326FE67E" w14:textId="77777777" w:rsidR="00FC0D38" w:rsidRPr="006E56EA" w:rsidRDefault="00FC0D38" w:rsidP="003011AD">
      <w:pPr>
        <w:tabs>
          <w:tab w:val="center" w:pos="4419"/>
          <w:tab w:val="right" w:pos="8838"/>
        </w:tabs>
        <w:jc w:val="center"/>
        <w:rPr>
          <w:rFonts w:eastAsia="Calibri" w:cs="Calibri"/>
          <w:color w:val="303030"/>
          <w:sz w:val="24"/>
          <w:szCs w:val="18"/>
          <w:lang w:val="es-CO" w:eastAsia="en-US"/>
        </w:rPr>
      </w:pPr>
    </w:p>
    <w:p w14:paraId="1DC33B92" w14:textId="77777777" w:rsidR="003A5A9B" w:rsidRDefault="003A5A9B" w:rsidP="007534A2">
      <w:pPr>
        <w:pStyle w:val="Sinespaciado"/>
        <w:rPr>
          <w:rFonts w:ascii="Avenir Next LT Pro" w:eastAsia="MS Mincho" w:hAnsi="Avenir Next LT Pro"/>
          <w:b/>
          <w:bCs/>
          <w:color w:val="303030"/>
          <w:sz w:val="72"/>
          <w:szCs w:val="72"/>
        </w:rPr>
      </w:pPr>
    </w:p>
    <w:p w14:paraId="1196EF87" w14:textId="12F38CBE" w:rsidR="007534A2" w:rsidRPr="00AE76A8" w:rsidRDefault="00AE76A8" w:rsidP="007534A2">
      <w:pPr>
        <w:pStyle w:val="Sinespaciado"/>
        <w:rPr>
          <w:rFonts w:ascii="Avenir Next LT Pro" w:eastAsia="MS Mincho" w:hAnsi="Avenir Next LT Pro"/>
          <w:b/>
          <w:bCs/>
          <w:color w:val="303030"/>
          <w:sz w:val="56"/>
          <w:szCs w:val="56"/>
        </w:rPr>
      </w:pPr>
      <w:r w:rsidRPr="005E4FC0">
        <w:rPr>
          <w:rFonts w:ascii="Avenir Next LT Pro" w:eastAsia="MS Mincho" w:hAnsi="Avenir Next LT Pro"/>
          <w:b/>
          <w:bCs/>
          <w:color w:val="303030"/>
          <w:sz w:val="56"/>
          <w:szCs w:val="56"/>
        </w:rPr>
        <w:t>{var_1}</w:t>
      </w:r>
      <w:r w:rsidRPr="00AE76A8">
        <w:rPr>
          <w:rFonts w:ascii="Avenir Next LT Pro" w:eastAsia="MS Mincho" w:hAnsi="Avenir Next LT Pro"/>
          <w:b/>
          <w:bCs/>
          <w:color w:val="303030"/>
          <w:sz w:val="56"/>
          <w:szCs w:val="56"/>
        </w:rPr>
        <w:t> </w:t>
      </w:r>
    </w:p>
    <w:p w14:paraId="40465CDD" w14:textId="739912B9" w:rsidR="0054579B" w:rsidRPr="00524E20" w:rsidRDefault="00AE76A8" w:rsidP="007534A2">
      <w:pPr>
        <w:pStyle w:val="Sinespaciado"/>
        <w:rPr>
          <w:rFonts w:ascii="Avenir Next LT Pro" w:eastAsia="Calibri" w:hAnsi="Avenir Next LT Pro" w:cs="Calibri"/>
          <w:b/>
          <w:bCs/>
          <w:color w:val="303030"/>
          <w:sz w:val="32"/>
          <w:szCs w:val="32"/>
          <w:lang w:val="es-CO" w:eastAsia="en-US"/>
        </w:rPr>
      </w:pPr>
      <w:commentRangeStart w:id="2"/>
      <w:r>
        <w:rPr>
          <w:rFonts w:ascii="Avenir Next LT Pro" w:eastAsia="MS Mincho" w:hAnsi="Avenir Next LT Pro"/>
          <w:b/>
          <w:bCs/>
          <w:color w:val="303030"/>
          <w:sz w:val="40"/>
          <w:szCs w:val="40"/>
        </w:rPr>
        <w:t>PROYECTO</w:t>
      </w:r>
      <w:commentRangeEnd w:id="2"/>
      <w:r>
        <w:rPr>
          <w:rStyle w:val="Refdecomentario"/>
          <w:rFonts w:ascii="Avenir Next LT Pro" w:hAnsi="Avenir Next LT Pro"/>
        </w:rPr>
        <w:commentReference w:id="2"/>
      </w:r>
    </w:p>
    <w:p w14:paraId="730B2D92" w14:textId="77777777" w:rsidR="00DC6037" w:rsidRPr="00524E20" w:rsidRDefault="00DC6037" w:rsidP="003011AD">
      <w:pPr>
        <w:tabs>
          <w:tab w:val="left" w:pos="3122"/>
          <w:tab w:val="center" w:pos="4600"/>
        </w:tabs>
        <w:spacing w:after="160" w:line="256" w:lineRule="auto"/>
        <w:rPr>
          <w:rFonts w:eastAsia="Calibri" w:cs="Calibri"/>
          <w:b/>
          <w:color w:val="303030"/>
          <w:sz w:val="32"/>
          <w:szCs w:val="32"/>
          <w:lang w:val="es-CO" w:eastAsia="en-US"/>
        </w:rPr>
      </w:pPr>
    </w:p>
    <w:p w14:paraId="20D3B5DB" w14:textId="77777777" w:rsidR="003A5A9B" w:rsidRDefault="003A5A9B" w:rsidP="00E45AF9">
      <w:pPr>
        <w:spacing w:after="240"/>
        <w:rPr>
          <w:rFonts w:eastAsia="Calibri" w:cs="Calibri"/>
          <w:b/>
          <w:i/>
          <w:iCs/>
          <w:color w:val="303030"/>
          <w:sz w:val="28"/>
          <w:szCs w:val="44"/>
          <w:lang w:val="es-CO" w:eastAsia="en-US"/>
        </w:rPr>
      </w:pPr>
    </w:p>
    <w:p w14:paraId="43FB34F5" w14:textId="3D980958" w:rsidR="003011AD" w:rsidRPr="00524E20" w:rsidRDefault="003011AD" w:rsidP="00E45AF9">
      <w:pPr>
        <w:spacing w:after="240"/>
        <w:rPr>
          <w:rFonts w:eastAsia="Calibri" w:cs="Calibri"/>
          <w:b/>
          <w:i/>
          <w:iCs/>
          <w:color w:val="303030"/>
          <w:sz w:val="28"/>
          <w:szCs w:val="44"/>
          <w:lang w:val="es-CO" w:eastAsia="en-US"/>
        </w:rPr>
      </w:pPr>
      <w:r w:rsidRPr="00524E20">
        <w:rPr>
          <w:rFonts w:eastAsia="Calibri" w:cs="Calibri"/>
          <w:b/>
          <w:i/>
          <w:iCs/>
          <w:color w:val="303030"/>
          <w:sz w:val="28"/>
          <w:szCs w:val="44"/>
          <w:lang w:val="es-CO" w:eastAsia="en-US"/>
        </w:rPr>
        <w:t>Monitoreo de </w:t>
      </w:r>
      <w:r w:rsidR="00524E20" w:rsidRPr="00524E20">
        <w:rPr>
          <w:rFonts w:eastAsia="Calibri" w:cs="Calibri"/>
          <w:b/>
          <w:i/>
          <w:iCs/>
          <w:color w:val="303030"/>
          <w:sz w:val="28"/>
          <w:szCs w:val="44"/>
          <w:lang w:val="es-CO" w:eastAsia="en-US"/>
        </w:rPr>
        <w:t>olores ofensivos en </w:t>
      </w:r>
      <w:r w:rsidRPr="00524E20">
        <w:rPr>
          <w:rFonts w:eastAsia="Calibri" w:cs="Calibri"/>
          <w:b/>
          <w:i/>
          <w:iCs/>
          <w:color w:val="303030"/>
          <w:sz w:val="28"/>
          <w:szCs w:val="44"/>
          <w:lang w:val="es-CO" w:eastAsia="en-US"/>
        </w:rPr>
        <w:t>calidad del aire </w:t>
      </w:r>
      <w:r w:rsidR="00E1531F" w:rsidRPr="00524E20">
        <w:rPr>
          <w:rFonts w:eastAsia="Calibri" w:cs="Calibri"/>
          <w:b/>
          <w:i/>
          <w:iCs/>
          <w:color w:val="303030"/>
          <w:sz w:val="28"/>
          <w:szCs w:val="44"/>
          <w:lang w:val="es-CO" w:eastAsia="en-US"/>
        </w:rPr>
        <w:t>ejecutado</w:t>
      </w:r>
      <w:r w:rsidRPr="00524E20">
        <w:rPr>
          <w:rFonts w:eastAsia="Calibri" w:cs="Calibri"/>
          <w:b/>
          <w:i/>
          <w:iCs/>
          <w:color w:val="303030"/>
          <w:sz w:val="28"/>
          <w:szCs w:val="44"/>
          <w:lang w:val="es-CO" w:eastAsia="en-US"/>
        </w:rPr>
        <w:t> </w:t>
      </w:r>
      <w:r w:rsidR="00DC6037" w:rsidRPr="00524E20">
        <w:rPr>
          <w:rFonts w:eastAsia="Calibri" w:cs="Calibri"/>
          <w:b/>
          <w:i/>
          <w:iCs/>
          <w:color w:val="303030"/>
          <w:sz w:val="28"/>
          <w:szCs w:val="44"/>
          <w:lang w:val="es-CO" w:eastAsia="en-US"/>
        </w:rPr>
        <w:t>entre el</w:t>
      </w:r>
      <w:r w:rsidR="00BF6A39" w:rsidRPr="00524E20">
        <w:rPr>
          <w:rFonts w:eastAsia="Calibri" w:cs="Calibri"/>
          <w:b/>
          <w:i/>
          <w:iCs/>
          <w:color w:val="303030"/>
          <w:sz w:val="28"/>
          <w:szCs w:val="44"/>
          <w:lang w:val="es-CO" w:eastAsia="en-US"/>
        </w:rPr>
        <w:t> </w:t>
      </w:r>
      <w:r w:rsidR="00AE76A8" w:rsidRPr="00AE76A8">
        <w:rPr>
          <w:rFonts w:eastAsia="Calibri" w:cs="Calibri"/>
          <w:b/>
          <w:i/>
          <w:iCs/>
          <w:color w:val="303030"/>
          <w:sz w:val="28"/>
          <w:szCs w:val="44"/>
          <w:lang w:val="es-CO" w:eastAsia="en-US"/>
        </w:rPr>
        <w:t>{calidad_del_aire_ejecutado_entre_el_1}</w:t>
      </w:r>
      <w:r w:rsidR="00DC6037" w:rsidRPr="00524E20">
        <w:rPr>
          <w:rFonts w:eastAsia="Calibri" w:cs="Calibri"/>
          <w:b/>
          <w:i/>
          <w:iCs/>
          <w:color w:val="303030"/>
          <w:sz w:val="28"/>
          <w:szCs w:val="44"/>
          <w:lang w:val="es-CO" w:eastAsia="en-US"/>
        </w:rPr>
        <w:t> </w:t>
      </w:r>
      <w:r w:rsidRPr="00524E20">
        <w:rPr>
          <w:rFonts w:eastAsia="Calibri" w:cs="Calibri"/>
          <w:b/>
          <w:i/>
          <w:iCs/>
          <w:color w:val="303030"/>
          <w:sz w:val="28"/>
          <w:szCs w:val="44"/>
          <w:lang w:val="es-CO" w:eastAsia="en-US"/>
        </w:rPr>
        <w:t>en las siguientes estaciones:</w:t>
      </w:r>
    </w:p>
    <w:p w14:paraId="78C9C3BA" w14:textId="77777777" w:rsidR="00FC0D38" w:rsidRPr="00524E20" w:rsidRDefault="00FC0D38" w:rsidP="00E45AF9">
      <w:pPr>
        <w:spacing w:after="240"/>
        <w:rPr>
          <w:rFonts w:eastAsia="Calibri" w:cs="Calibri"/>
          <w:b/>
          <w:i/>
          <w:iCs/>
          <w:color w:val="303030"/>
          <w:sz w:val="28"/>
          <w:szCs w:val="44"/>
          <w:lang w:val="es-CO" w:eastAsia="en-US"/>
        </w:rPr>
      </w:pPr>
    </w:p>
    <w:p w14:paraId="6A50B3E3" w14:textId="6378C2C0"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{var_2}</w:t>
      </w:r>
      <w:commentRangeStart w:id="3"/>
      <w:r w:rsidRPr="00AE76A8">
        <w:rPr>
          <w:rFonts w:eastAsia="Calibri" w:cs="Calibri"/>
          <w:bCs/>
          <w:color w:val="303030"/>
          <w:sz w:val="28"/>
          <w:szCs w:val="44"/>
          <w:lang w:val="es-CO" w:eastAsia="en-US"/>
        </w:rPr>
      </w:r>
      <w:commentRangeEnd w:id="3"/>
      <w:r w:rsidR="00AE76A8">
        <w:rPr>
          <w:rStyle w:val="Refdecomentario"/>
        </w:rPr>
        <w:commentReference w:id="3"/>
      </w:r>
    </w:p>
    <w:p w14:paraId="0EE92BFC" w14:textId="2AD43923"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{var_3}</w:t>
      </w:r>
    </w:p>
    <w:p w14:paraId="157F8C1F" w14:textId="03F4DAC1"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{var_4}</w:t>
      </w:r>
    </w:p>
    <w:p w14:paraId="3990B80D" w14:textId="3511FCD5" w:rsidR="003D20CD" w:rsidRPr="006E56EA" w:rsidRDefault="003D20CD" w:rsidP="007534A2">
      <w:pPr>
        <w:spacing w:after="160" w:line="256" w:lineRule="auto"/>
        <w:ind w:left="360"/>
        <w:rPr>
          <w:rFonts w:eastAsia="Calibri" w:cs="Calibri"/>
          <w:bCs/>
          <w:color w:val="303030"/>
          <w:sz w:val="28"/>
          <w:szCs w:val="44"/>
          <w:lang w:val="es-CO" w:eastAsia="en-US"/>
        </w:rPr>
      </w:pPr>
    </w:p>
    <w:p w14:paraId="11674F9C" w14:textId="77777777" w:rsidR="00A731B6" w:rsidRDefault="00A731B6" w:rsidP="00A731B6">
      <w:pPr>
        <w:spacing w:line="276" w:lineRule="auto"/>
        <w:jc w:val="right"/>
        <w:rPr>
          <w:rFonts w:eastAsia="Calibri" w:cs="Calibri"/>
          <w:b/>
          <w:szCs w:val="22"/>
          <w:lang w:val="es-CO" w:eastAsia="en-US"/>
        </w:rPr>
      </w:pPr>
    </w:p>
    <w:p w14:paraId="336A84E8" w14:textId="77777777" w:rsidR="00A731B6" w:rsidRDefault="00A731B6" w:rsidP="00A731B6">
      <w:pPr>
        <w:spacing w:line="276" w:lineRule="auto"/>
        <w:jc w:val="right"/>
        <w:rPr>
          <w:rFonts w:eastAsia="Calibri" w:cs="Calibri"/>
          <w:b/>
          <w:szCs w:val="22"/>
          <w:lang w:val="es-CO" w:eastAsia="en-US"/>
        </w:rPr>
      </w:pPr>
    </w:p>
    <w:p w14:paraId="0B20FE5A" w14:textId="77777777" w:rsidR="00A731B6" w:rsidRDefault="00A731B6" w:rsidP="00A731B6">
      <w:pPr>
        <w:spacing w:line="276" w:lineRule="auto"/>
        <w:jc w:val="right"/>
        <w:rPr>
          <w:rFonts w:eastAsia="Calibri" w:cs="Calibri"/>
          <w:b/>
          <w:szCs w:val="22"/>
          <w:lang w:val="es-CO" w:eastAsia="en-US"/>
        </w:rPr>
      </w:pPr>
    </w:p>
    <w:p w14:paraId="3FB40BBA" w14:textId="1879939F" w:rsidR="005157ED" w:rsidRPr="00A731B6" w:rsidRDefault="005E4FC0" w:rsidP="00A731B6">
      <w:pPr>
        <w:spacing w:line="276" w:lineRule="auto"/>
        <w:jc w:val="right"/>
        <w:rPr>
          <w:rFonts w:eastAsia="Calibri" w:cs="Calibri"/>
          <w:b/>
          <w:szCs w:val="22"/>
          <w:lang w:val="es-CO" w:eastAsia="en-US"/>
        </w:rPr>
      </w:pPr>
      <w:r>
        <w:rPr>
          <w:rFonts w:eastAsia="Calibri" w:cs="Calibri"/>
          <w:b/>
          <w:szCs w:val="22"/>
          <w:lang w:val="es-CO" w:eastAsia="en-US"/>
        </w:rPr>
        <w:t>{var_5}</w:t>
      </w:r>
      <w:r w:rsidRPr="00873ED8">
        <w:rPr>
          <w:rFonts w:eastAsia="Calibri" w:cs="Calibri"/>
          <w:b/>
          <w:szCs w:val="22"/>
          <w:lang w:val="es-CO" w:eastAsia="en-US"/>
        </w:rPr>
      </w:r>
      <w:commentRangeStart w:id="4"/>
      <w:r>
        <w:rPr>
          <w:rFonts w:eastAsia="Calibri" w:cs="Calibri"/>
          <w:b/>
          <w:szCs w:val="22"/>
          <w:lang w:val="es-CO" w:eastAsia="en-US"/>
        </w:rPr>
      </w:r>
      <w:commentRangeEnd w:id="4"/>
      <w:r>
        <w:rPr>
          <w:rStyle w:val="Refdecomentario"/>
        </w:rPr>
        <w:commentReference w:id="4"/>
      </w:r>
      <w:r w:rsidR="003D20CD" w:rsidRPr="006E56EA">
        <w:rPr>
          <w:rFonts w:eastAsia="Calibri" w:cs="Calibri"/>
          <w:b/>
          <w:color w:val="303030"/>
          <w:szCs w:val="22"/>
          <w:lang w:val="es-CO" w:eastAsia="en-US"/>
        </w:rPr>
        <w:br w:type="page"/>
      </w:r>
    </w:p>
    <w:p w14:paraId="4D298687" w14:textId="7B66D394" w:rsidR="00DF1FA2" w:rsidRPr="000405A5" w:rsidRDefault="00DF1FA2" w:rsidP="005D77B9">
      <w:pPr>
        <w:spacing w:before="240" w:after="240"/>
        <w:rPr>
          <w:rFonts w:cstheme="minorHAnsi"/>
          <w:b/>
          <w:color w:val="303030"/>
          <w:sz w:val="32"/>
          <w:szCs w:val="32"/>
        </w:rPr>
      </w:pPr>
      <w:r w:rsidRPr="000405A5">
        <w:rPr>
          <w:rFonts w:cstheme="minorHAnsi"/>
          <w:b/>
          <w:color w:val="303030"/>
          <w:sz w:val="32"/>
          <w:szCs w:val="32"/>
        </w:rPr>
        <w:lastRenderedPageBreak/>
        <w:t>TABLA DE </w:t>
      </w:r>
      <w:commentRangeStart w:id="5"/>
      <w:commentRangeStart w:id="6"/>
      <w:commentRangeStart w:id="7"/>
      <w:r w:rsidRPr="000405A5">
        <w:rPr>
          <w:rFonts w:cstheme="minorHAnsi"/>
          <w:b/>
          <w:color w:val="303030"/>
          <w:sz w:val="32"/>
          <w:szCs w:val="32"/>
        </w:rPr>
        <w:t>CONTENIDO</w:t>
      </w:r>
      <w:commentRangeEnd w:id="5"/>
      <w:r w:rsidR="007045AA">
        <w:rPr>
          <w:rStyle w:val="Refdecomentario"/>
        </w:rPr>
        <w:commentReference w:id="5"/>
      </w:r>
      <w:commentRangeEnd w:id="6"/>
      <w:r w:rsidR="00CA4F8E">
        <w:rPr>
          <w:rStyle w:val="Refdecomentario"/>
        </w:rPr>
        <w:commentReference w:id="6"/>
      </w:r>
      <w:commentRangeEnd w:id="7"/>
      <w:r w:rsidR="00CA4F8E">
        <w:rPr>
          <w:rStyle w:val="Refdecomentario"/>
        </w:rPr>
        <w:commentReference w:id="7"/>
      </w:r>
    </w:p>
    <w:p w14:paraId="229D5A03" w14:textId="1F850048" w:rsidR="0099061D" w:rsidRDefault="005F30C7">
      <w:pPr>
        <w:pStyle w:val="TDC1"/>
        <w:rPr>
          <w:rFonts w:asciiTheme="minorHAnsi" w:eastAsiaTheme="minorEastAsia" w:hAnsiTheme="minorHAnsi" w:cstheme="minorBidi"/>
          <w:b w:val="0"/>
          <w:bCs w:val="0"/>
          <w:color w:val="auto"/>
          <w:kern w:val="2"/>
          <w:lang w:val="es-CO" w:eastAsia="es-CO"/>
          <w14:ligatures w14:val="standardContextual"/>
        </w:rPr>
      </w:pPr>
      <w:r>
        <w:rPr>
          <w:b w:val="0"/>
        </w:rPr>
        <w:fldChar w:fldCharType="begin"/>
      </w:r>
      <w:r>
        <w:rPr>
          <w:b w:val="0"/>
        </w:rPr>
        <w:instrText xml:space="preserve"> TOC \o "1-2" \h \z \u </w:instrText>
      </w:r>
      <w:r>
        <w:rPr>
          <w:b w:val="0"/>
        </w:rPr>
        <w:fldChar w:fldCharType="separate"/>
      </w:r>
      <w:hyperlink w:anchor="_Toc211440563" w:history="1">
        <w:r w:rsidR="0099061D" w:rsidRPr="001B1124">
          <w:rPr>
            <w:rStyle w:val="Hipervnculo"/>
          </w:rPr>
          <w:t>1.</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INTRODUCCIÓN</w:t>
        </w:r>
        <w:r w:rsidR="0099061D">
          <w:rPr>
            <w:webHidden/>
          </w:rPr>
          <w:tab/>
        </w:r>
        <w:r w:rsidR="0099061D">
          <w:rPr>
            <w:webHidden/>
          </w:rPr>
          <w:fldChar w:fldCharType="begin"/>
        </w:r>
        <w:r w:rsidR="0099061D">
          <w:rPr>
            <w:webHidden/>
          </w:rPr>
          <w:instrText xml:space="preserve"> PAGEREF _Toc211440563 \h </w:instrText>
        </w:r>
        <w:r w:rsidR="0099061D">
          <w:rPr>
            <w:webHidden/>
          </w:rPr>
        </w:r>
        <w:r w:rsidR="0099061D">
          <w:rPr>
            <w:webHidden/>
          </w:rPr>
          <w:fldChar w:fldCharType="separate"/>
        </w:r>
        <w:r w:rsidR="0099061D">
          <w:rPr>
            <w:webHidden/>
          </w:rPr>
          <w:t>8</w:t>
        </w:r>
        <w:r w:rsidR="0099061D">
          <w:rPr>
            <w:webHidden/>
          </w:rPr>
          <w:fldChar w:fldCharType="end"/>
        </w:r>
      </w:hyperlink>
    </w:p>
    <w:p w14:paraId="0992DBDE" w14:textId="1D0DE49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64" w:history="1">
        <w:r w:rsidR="0099061D" w:rsidRPr="001B1124">
          <w:rPr>
            <w:rStyle w:val="Hipervnculo"/>
          </w:rPr>
          <w:t>2.</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OBJETIVOS</w:t>
        </w:r>
        <w:r w:rsidR="0099061D">
          <w:rPr>
            <w:webHidden/>
          </w:rPr>
          <w:tab/>
        </w:r>
        <w:r w:rsidR="0099061D">
          <w:rPr>
            <w:webHidden/>
          </w:rPr>
          <w:fldChar w:fldCharType="begin"/>
        </w:r>
        <w:r w:rsidR="0099061D">
          <w:rPr>
            <w:webHidden/>
          </w:rPr>
          <w:instrText xml:space="preserve"> PAGEREF _Toc211440564 \h </w:instrText>
        </w:r>
        <w:r w:rsidR="0099061D">
          <w:rPr>
            <w:webHidden/>
          </w:rPr>
        </w:r>
        <w:r w:rsidR="0099061D">
          <w:rPr>
            <w:webHidden/>
          </w:rPr>
          <w:fldChar w:fldCharType="separate"/>
        </w:r>
        <w:r w:rsidR="0099061D">
          <w:rPr>
            <w:webHidden/>
          </w:rPr>
          <w:t>9</w:t>
        </w:r>
        <w:r w:rsidR="0099061D">
          <w:rPr>
            <w:webHidden/>
          </w:rPr>
          <w:fldChar w:fldCharType="end"/>
        </w:r>
      </w:hyperlink>
    </w:p>
    <w:p w14:paraId="62097EA8" w14:textId="4D227B5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5" w:history="1">
        <w:r w:rsidR="0099061D" w:rsidRPr="001B1124">
          <w:rPr>
            <w:rStyle w:val="Hipervnculo"/>
          </w:rPr>
          <w:t>2.1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Objetivo general</w:t>
        </w:r>
        <w:r w:rsidR="0099061D">
          <w:rPr>
            <w:webHidden/>
          </w:rPr>
          <w:tab/>
        </w:r>
        <w:r w:rsidR="0099061D">
          <w:rPr>
            <w:webHidden/>
          </w:rPr>
          <w:fldChar w:fldCharType="begin"/>
        </w:r>
        <w:r w:rsidR="0099061D">
          <w:rPr>
            <w:webHidden/>
          </w:rPr>
          <w:instrText xml:space="preserve"> PAGEREF _Toc211440565 \h </w:instrText>
        </w:r>
        <w:r w:rsidR="0099061D">
          <w:rPr>
            <w:webHidden/>
          </w:rPr>
        </w:r>
        <w:r w:rsidR="0099061D">
          <w:rPr>
            <w:webHidden/>
          </w:rPr>
          <w:fldChar w:fldCharType="separate"/>
        </w:r>
        <w:r w:rsidR="0099061D">
          <w:rPr>
            <w:webHidden/>
          </w:rPr>
          <w:t>9</w:t>
        </w:r>
        <w:r w:rsidR="0099061D">
          <w:rPr>
            <w:webHidden/>
          </w:rPr>
          <w:fldChar w:fldCharType="end"/>
        </w:r>
      </w:hyperlink>
    </w:p>
    <w:p w14:paraId="214CD6EA" w14:textId="78E5B261"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6" w:history="1">
        <w:r w:rsidR="0099061D" w:rsidRPr="001B1124">
          <w:rPr>
            <w:rStyle w:val="Hipervnculo"/>
          </w:rPr>
          <w:t>2.2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Objetivos específicos</w:t>
        </w:r>
        <w:r w:rsidR="0099061D">
          <w:rPr>
            <w:webHidden/>
          </w:rPr>
          <w:tab/>
        </w:r>
        <w:r w:rsidR="0099061D">
          <w:rPr>
            <w:webHidden/>
          </w:rPr>
          <w:fldChar w:fldCharType="begin"/>
        </w:r>
        <w:r w:rsidR="0099061D">
          <w:rPr>
            <w:webHidden/>
          </w:rPr>
          <w:instrText xml:space="preserve"> PAGEREF _Toc211440566 \h </w:instrText>
        </w:r>
        <w:r w:rsidR="0099061D">
          <w:rPr>
            <w:webHidden/>
          </w:rPr>
        </w:r>
        <w:r w:rsidR="0099061D">
          <w:rPr>
            <w:webHidden/>
          </w:rPr>
          <w:fldChar w:fldCharType="separate"/>
        </w:r>
        <w:r w:rsidR="0099061D">
          <w:rPr>
            <w:webHidden/>
          </w:rPr>
          <w:t>9</w:t>
        </w:r>
        <w:r w:rsidR="0099061D">
          <w:rPr>
            <w:webHidden/>
          </w:rPr>
          <w:fldChar w:fldCharType="end"/>
        </w:r>
      </w:hyperlink>
    </w:p>
    <w:p w14:paraId="1BDD875B" w14:textId="7425408A"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67" w:history="1">
        <w:r w:rsidR="0099061D" w:rsidRPr="001B1124">
          <w:rPr>
            <w:rStyle w:val="Hipervnculo"/>
          </w:rPr>
          <w:t>3.</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GENERALIDADES</w:t>
        </w:r>
        <w:r w:rsidR="0099061D">
          <w:rPr>
            <w:webHidden/>
          </w:rPr>
          <w:tab/>
        </w:r>
        <w:r w:rsidR="0099061D">
          <w:rPr>
            <w:webHidden/>
          </w:rPr>
          <w:fldChar w:fldCharType="begin"/>
        </w:r>
        <w:r w:rsidR="0099061D">
          <w:rPr>
            <w:webHidden/>
          </w:rPr>
          <w:instrText xml:space="preserve"> PAGEREF _Toc211440567 \h </w:instrText>
        </w:r>
        <w:r w:rsidR="0099061D">
          <w:rPr>
            <w:webHidden/>
          </w:rPr>
        </w:r>
        <w:r w:rsidR="0099061D">
          <w:rPr>
            <w:webHidden/>
          </w:rPr>
          <w:fldChar w:fldCharType="separate"/>
        </w:r>
        <w:r w:rsidR="0099061D">
          <w:rPr>
            <w:webHidden/>
          </w:rPr>
          <w:t>10</w:t>
        </w:r>
        <w:r w:rsidR="0099061D">
          <w:rPr>
            <w:webHidden/>
          </w:rPr>
          <w:fldChar w:fldCharType="end"/>
        </w:r>
      </w:hyperlink>
    </w:p>
    <w:p w14:paraId="1C9E7851" w14:textId="5DBDEDFD"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8" w:history="1">
        <w:r w:rsidR="0099061D" w:rsidRPr="001B1124">
          <w:rPr>
            <w:rStyle w:val="Hipervnculo"/>
          </w:rPr>
          <w:t>3.1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Información de la empresa</w:t>
        </w:r>
        <w:r w:rsidR="0099061D">
          <w:rPr>
            <w:webHidden/>
          </w:rPr>
          <w:tab/>
        </w:r>
        <w:r w:rsidR="0099061D">
          <w:rPr>
            <w:webHidden/>
          </w:rPr>
          <w:fldChar w:fldCharType="begin"/>
        </w:r>
        <w:r w:rsidR="0099061D">
          <w:rPr>
            <w:webHidden/>
          </w:rPr>
          <w:instrText xml:space="preserve"> PAGEREF _Toc211440568 \h </w:instrText>
        </w:r>
        <w:r w:rsidR="0099061D">
          <w:rPr>
            <w:webHidden/>
          </w:rPr>
        </w:r>
        <w:r w:rsidR="0099061D">
          <w:rPr>
            <w:webHidden/>
          </w:rPr>
          <w:fldChar w:fldCharType="separate"/>
        </w:r>
        <w:r w:rsidR="0099061D">
          <w:rPr>
            <w:webHidden/>
          </w:rPr>
          <w:t>10</w:t>
        </w:r>
        <w:r w:rsidR="0099061D">
          <w:rPr>
            <w:webHidden/>
          </w:rPr>
          <w:fldChar w:fldCharType="end"/>
        </w:r>
      </w:hyperlink>
    </w:p>
    <w:p w14:paraId="067A6F21" w14:textId="03D62B33"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9" w:history="1">
        <w:r w:rsidR="0099061D" w:rsidRPr="001B1124">
          <w:rPr>
            <w:rStyle w:val="Hipervnculo"/>
          </w:rPr>
          <w:t>3.2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Empresa responsable del estudio</w:t>
        </w:r>
        <w:r w:rsidR="0099061D">
          <w:rPr>
            <w:webHidden/>
          </w:rPr>
          <w:tab/>
        </w:r>
        <w:r w:rsidR="0099061D">
          <w:rPr>
            <w:webHidden/>
          </w:rPr>
          <w:fldChar w:fldCharType="begin"/>
        </w:r>
        <w:r w:rsidR="0099061D">
          <w:rPr>
            <w:webHidden/>
          </w:rPr>
          <w:instrText xml:space="preserve"> PAGEREF _Toc211440569 \h </w:instrText>
        </w:r>
        <w:r w:rsidR="0099061D">
          <w:rPr>
            <w:webHidden/>
          </w:rPr>
        </w:r>
        <w:r w:rsidR="0099061D">
          <w:rPr>
            <w:webHidden/>
          </w:rPr>
          <w:fldChar w:fldCharType="separate"/>
        </w:r>
        <w:r w:rsidR="0099061D">
          <w:rPr>
            <w:webHidden/>
          </w:rPr>
          <w:t>10</w:t>
        </w:r>
        <w:r w:rsidR="0099061D">
          <w:rPr>
            <w:webHidden/>
          </w:rPr>
          <w:fldChar w:fldCharType="end"/>
        </w:r>
      </w:hyperlink>
    </w:p>
    <w:p w14:paraId="22060534" w14:textId="4094466E"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0" w:history="1">
        <w:r w:rsidR="0099061D" w:rsidRPr="001B1124">
          <w:rPr>
            <w:rStyle w:val="Hipervnculo"/>
          </w:rPr>
          <w:t>3.3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Evaluación de calidad del aire por olores ofensivos</w:t>
        </w:r>
        <w:r w:rsidR="0099061D">
          <w:rPr>
            <w:webHidden/>
          </w:rPr>
          <w:tab/>
        </w:r>
        <w:r w:rsidR="0099061D">
          <w:rPr>
            <w:webHidden/>
          </w:rPr>
          <w:fldChar w:fldCharType="begin"/>
        </w:r>
        <w:r w:rsidR="0099061D">
          <w:rPr>
            <w:webHidden/>
          </w:rPr>
          <w:instrText xml:space="preserve"> PAGEREF _Toc211440570 \h </w:instrText>
        </w:r>
        <w:r w:rsidR="0099061D">
          <w:rPr>
            <w:webHidden/>
          </w:rPr>
        </w:r>
        <w:r w:rsidR="0099061D">
          <w:rPr>
            <w:webHidden/>
          </w:rPr>
          <w:fldChar w:fldCharType="separate"/>
        </w:r>
        <w:r w:rsidR="0099061D">
          <w:rPr>
            <w:webHidden/>
          </w:rPr>
          <w:t>10</w:t>
        </w:r>
        <w:r w:rsidR="0099061D">
          <w:rPr>
            <w:webHidden/>
          </w:rPr>
          <w:fldChar w:fldCharType="end"/>
        </w:r>
      </w:hyperlink>
    </w:p>
    <w:p w14:paraId="5C0268EA" w14:textId="63AFFC9C"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1" w:history="1">
        <w:r w:rsidR="0099061D" w:rsidRPr="001B1124">
          <w:rPr>
            <w:rStyle w:val="Hipervnculo"/>
          </w:rPr>
          <w:t>3.4</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Periodo de muestreo, tiempo de toma de muestra y duración del muestreo.</w:t>
        </w:r>
        <w:r w:rsidR="0099061D">
          <w:rPr>
            <w:webHidden/>
          </w:rPr>
          <w:tab/>
        </w:r>
        <w:r w:rsidR="0099061D">
          <w:rPr>
            <w:webHidden/>
          </w:rPr>
          <w:fldChar w:fldCharType="begin"/>
        </w:r>
        <w:r w:rsidR="0099061D">
          <w:rPr>
            <w:webHidden/>
          </w:rPr>
          <w:instrText xml:space="preserve"> PAGEREF _Toc211440571 \h </w:instrText>
        </w:r>
        <w:r w:rsidR="0099061D">
          <w:rPr>
            <w:webHidden/>
          </w:rPr>
        </w:r>
        <w:r w:rsidR="0099061D">
          <w:rPr>
            <w:webHidden/>
          </w:rPr>
          <w:fldChar w:fldCharType="separate"/>
        </w:r>
        <w:r w:rsidR="0099061D">
          <w:rPr>
            <w:webHidden/>
          </w:rPr>
          <w:t>11</w:t>
        </w:r>
        <w:r w:rsidR="0099061D">
          <w:rPr>
            <w:webHidden/>
          </w:rPr>
          <w:fldChar w:fldCharType="end"/>
        </w:r>
      </w:hyperlink>
    </w:p>
    <w:p w14:paraId="637FCEB8" w14:textId="7D7391A9"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2" w:history="1">
        <w:r w:rsidR="0099061D" w:rsidRPr="001B1124">
          <w:rPr>
            <w:rStyle w:val="Hipervnculo"/>
          </w:rPr>
          <w:t>3.5</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Ubicación de las estaciones de monitoreo</w:t>
        </w:r>
        <w:r w:rsidR="0099061D">
          <w:rPr>
            <w:webHidden/>
          </w:rPr>
          <w:tab/>
        </w:r>
        <w:r w:rsidR="0099061D">
          <w:rPr>
            <w:webHidden/>
          </w:rPr>
          <w:fldChar w:fldCharType="begin"/>
        </w:r>
        <w:r w:rsidR="0099061D">
          <w:rPr>
            <w:webHidden/>
          </w:rPr>
          <w:instrText xml:space="preserve"> PAGEREF _Toc211440572 \h </w:instrText>
        </w:r>
        <w:r w:rsidR="0099061D">
          <w:rPr>
            <w:webHidden/>
          </w:rPr>
        </w:r>
        <w:r w:rsidR="0099061D">
          <w:rPr>
            <w:webHidden/>
          </w:rPr>
          <w:fldChar w:fldCharType="separate"/>
        </w:r>
        <w:r w:rsidR="0099061D">
          <w:rPr>
            <w:webHidden/>
          </w:rPr>
          <w:t>12</w:t>
        </w:r>
        <w:r w:rsidR="0099061D">
          <w:rPr>
            <w:webHidden/>
          </w:rPr>
          <w:fldChar w:fldCharType="end"/>
        </w:r>
      </w:hyperlink>
    </w:p>
    <w:p w14:paraId="392A5065" w14:textId="13EA891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3" w:history="1">
        <w:r w:rsidR="0099061D" w:rsidRPr="001B1124">
          <w:rPr>
            <w:rStyle w:val="Hipervnculo"/>
          </w:rPr>
          <w:t>3.6</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Identificación de los contaminantes a evaluar</w:t>
        </w:r>
        <w:r w:rsidR="0099061D">
          <w:rPr>
            <w:webHidden/>
          </w:rPr>
          <w:tab/>
        </w:r>
        <w:r w:rsidR="0099061D">
          <w:rPr>
            <w:webHidden/>
          </w:rPr>
          <w:fldChar w:fldCharType="begin"/>
        </w:r>
        <w:r w:rsidR="0099061D">
          <w:rPr>
            <w:webHidden/>
          </w:rPr>
          <w:instrText xml:space="preserve"> PAGEREF _Toc211440573 \h </w:instrText>
        </w:r>
        <w:r w:rsidR="0099061D">
          <w:rPr>
            <w:webHidden/>
          </w:rPr>
        </w:r>
        <w:r w:rsidR="0099061D">
          <w:rPr>
            <w:webHidden/>
          </w:rPr>
          <w:fldChar w:fldCharType="separate"/>
        </w:r>
        <w:r w:rsidR="0099061D">
          <w:rPr>
            <w:webHidden/>
          </w:rPr>
          <w:t>14</w:t>
        </w:r>
        <w:r w:rsidR="0099061D">
          <w:rPr>
            <w:webHidden/>
          </w:rPr>
          <w:fldChar w:fldCharType="end"/>
        </w:r>
      </w:hyperlink>
    </w:p>
    <w:p w14:paraId="275B0D95" w14:textId="386E157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4" w:history="1">
        <w:r w:rsidR="0099061D" w:rsidRPr="001B1124">
          <w:rPr>
            <w:rStyle w:val="Hipervnculo"/>
          </w:rPr>
          <w:t>3.7</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Métodos de muestreo y análisis</w:t>
        </w:r>
        <w:r w:rsidR="0099061D">
          <w:rPr>
            <w:webHidden/>
          </w:rPr>
          <w:tab/>
        </w:r>
        <w:r w:rsidR="0099061D">
          <w:rPr>
            <w:webHidden/>
          </w:rPr>
          <w:fldChar w:fldCharType="begin"/>
        </w:r>
        <w:r w:rsidR="0099061D">
          <w:rPr>
            <w:webHidden/>
          </w:rPr>
          <w:instrText xml:space="preserve"> PAGEREF _Toc211440574 \h </w:instrText>
        </w:r>
        <w:r w:rsidR="0099061D">
          <w:rPr>
            <w:webHidden/>
          </w:rPr>
        </w:r>
        <w:r w:rsidR="0099061D">
          <w:rPr>
            <w:webHidden/>
          </w:rPr>
          <w:fldChar w:fldCharType="separate"/>
        </w:r>
        <w:r w:rsidR="0099061D">
          <w:rPr>
            <w:webHidden/>
          </w:rPr>
          <w:t>16</w:t>
        </w:r>
        <w:r w:rsidR="0099061D">
          <w:rPr>
            <w:webHidden/>
          </w:rPr>
          <w:fldChar w:fldCharType="end"/>
        </w:r>
      </w:hyperlink>
    </w:p>
    <w:p w14:paraId="6B24CD44" w14:textId="402C87BF"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5" w:history="1">
        <w:r w:rsidR="0099061D" w:rsidRPr="001B1124">
          <w:rPr>
            <w:rStyle w:val="Hipervnculo"/>
          </w:rPr>
          <w:t>4.</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DESCRIPCIÓN DE ACTIVIDADES</w:t>
        </w:r>
        <w:r w:rsidR="0099061D">
          <w:rPr>
            <w:webHidden/>
          </w:rPr>
          <w:tab/>
        </w:r>
        <w:r w:rsidR="0099061D">
          <w:rPr>
            <w:webHidden/>
          </w:rPr>
          <w:fldChar w:fldCharType="begin"/>
        </w:r>
        <w:r w:rsidR="0099061D">
          <w:rPr>
            <w:webHidden/>
          </w:rPr>
          <w:instrText xml:space="preserve"> PAGEREF _Toc211440575 \h </w:instrText>
        </w:r>
        <w:r w:rsidR="0099061D">
          <w:rPr>
            <w:webHidden/>
          </w:rPr>
        </w:r>
        <w:r w:rsidR="0099061D">
          <w:rPr>
            <w:webHidden/>
          </w:rPr>
          <w:fldChar w:fldCharType="separate"/>
        </w:r>
        <w:r w:rsidR="0099061D">
          <w:rPr>
            <w:webHidden/>
          </w:rPr>
          <w:t>18</w:t>
        </w:r>
        <w:r w:rsidR="0099061D">
          <w:rPr>
            <w:webHidden/>
          </w:rPr>
          <w:fldChar w:fldCharType="end"/>
        </w:r>
      </w:hyperlink>
    </w:p>
    <w:p w14:paraId="7DE3961F" w14:textId="7E2E388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6" w:history="1">
        <w:r w:rsidR="0099061D" w:rsidRPr="001B1124">
          <w:rPr>
            <w:rStyle w:val="Hipervnculo"/>
          </w:rPr>
          <w:t>5.</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NORMAS DE CALIDAD DEL AIRE</w:t>
        </w:r>
        <w:r w:rsidR="0099061D">
          <w:rPr>
            <w:webHidden/>
          </w:rPr>
          <w:tab/>
        </w:r>
        <w:r w:rsidR="0099061D">
          <w:rPr>
            <w:webHidden/>
          </w:rPr>
          <w:fldChar w:fldCharType="begin"/>
        </w:r>
        <w:r w:rsidR="0099061D">
          <w:rPr>
            <w:webHidden/>
          </w:rPr>
          <w:instrText xml:space="preserve"> PAGEREF _Toc211440576 \h </w:instrText>
        </w:r>
        <w:r w:rsidR="0099061D">
          <w:rPr>
            <w:webHidden/>
          </w:rPr>
        </w:r>
        <w:r w:rsidR="0099061D">
          <w:rPr>
            <w:webHidden/>
          </w:rPr>
          <w:fldChar w:fldCharType="separate"/>
        </w:r>
        <w:r w:rsidR="0099061D">
          <w:rPr>
            <w:webHidden/>
          </w:rPr>
          <w:t>19</w:t>
        </w:r>
        <w:r w:rsidR="0099061D">
          <w:rPr>
            <w:webHidden/>
          </w:rPr>
          <w:fldChar w:fldCharType="end"/>
        </w:r>
      </w:hyperlink>
    </w:p>
    <w:p w14:paraId="1F031D2C" w14:textId="7B0A47FA"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7" w:history="1">
        <w:r w:rsidR="0099061D" w:rsidRPr="001B1124">
          <w:rPr>
            <w:rStyle w:val="Hipervnculo"/>
          </w:rPr>
          <w:t>6.</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METODOLOGÍAS DE MUESTREO</w:t>
        </w:r>
        <w:r w:rsidR="0099061D">
          <w:rPr>
            <w:webHidden/>
          </w:rPr>
          <w:tab/>
        </w:r>
        <w:r w:rsidR="0099061D">
          <w:rPr>
            <w:webHidden/>
          </w:rPr>
          <w:fldChar w:fldCharType="begin"/>
        </w:r>
        <w:r w:rsidR="0099061D">
          <w:rPr>
            <w:webHidden/>
          </w:rPr>
          <w:instrText xml:space="preserve"> PAGEREF _Toc211440577 \h </w:instrText>
        </w:r>
        <w:r w:rsidR="0099061D">
          <w:rPr>
            <w:webHidden/>
          </w:rPr>
        </w:r>
        <w:r w:rsidR="0099061D">
          <w:rPr>
            <w:webHidden/>
          </w:rPr>
          <w:fldChar w:fldCharType="separate"/>
        </w:r>
        <w:r w:rsidR="0099061D">
          <w:rPr>
            <w:webHidden/>
          </w:rPr>
          <w:t>20</w:t>
        </w:r>
        <w:r w:rsidR="0099061D">
          <w:rPr>
            <w:webHidden/>
          </w:rPr>
          <w:fldChar w:fldCharType="end"/>
        </w:r>
      </w:hyperlink>
    </w:p>
    <w:p w14:paraId="5582E8D7" w14:textId="266FBDE0"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8" w:history="1">
        <w:r w:rsidR="0099061D" w:rsidRPr="0099061D">
          <w:rPr>
            <w:rStyle w:val="Hipervnculo"/>
            <w:lang w:val="es-ES"/>
          </w:rPr>
          <w:t>6.1</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Sulfuro de Hidrógeno (H</w:t>
        </w:r>
        <w:r w:rsidR="0099061D" w:rsidRPr="0099061D">
          <w:rPr>
            <w:rStyle w:val="Hipervnculo"/>
            <w:vertAlign w:val="subscript"/>
            <w:lang w:val="es-ES"/>
          </w:rPr>
          <w:t>2</w:t>
        </w:r>
        <w:r w:rsidR="0099061D" w:rsidRPr="0099061D">
          <w:rPr>
            <w:rStyle w:val="Hipervnculo"/>
            <w:lang w:val="es-ES"/>
          </w:rPr>
          <w:t>S)</w:t>
        </w:r>
        <w:r w:rsidR="0099061D" w:rsidRPr="0099061D">
          <w:rPr>
            <w:webHidden/>
          </w:rPr>
          <w:tab/>
        </w:r>
        <w:r w:rsidR="0099061D" w:rsidRPr="0099061D">
          <w:rPr>
            <w:webHidden/>
          </w:rPr>
          <w:fldChar w:fldCharType="begin"/>
        </w:r>
        <w:r w:rsidR="0099061D" w:rsidRPr="0099061D">
          <w:rPr>
            <w:webHidden/>
          </w:rPr>
          <w:instrText xml:space="preserve"> PAGEREF _Toc211440578 \h </w:instrText>
        </w:r>
        <w:r w:rsidR="0099061D" w:rsidRPr="0099061D">
          <w:rPr>
            <w:webHidden/>
          </w:rPr>
        </w:r>
        <w:r w:rsidR="0099061D" w:rsidRPr="0099061D">
          <w:rPr>
            <w:webHidden/>
          </w:rPr>
          <w:fldChar w:fldCharType="separate"/>
        </w:r>
        <w:r w:rsidR="0099061D" w:rsidRPr="0099061D">
          <w:rPr>
            <w:webHidden/>
          </w:rPr>
          <w:t>20</w:t>
        </w:r>
        <w:r w:rsidR="0099061D" w:rsidRPr="0099061D">
          <w:rPr>
            <w:webHidden/>
          </w:rPr>
          <w:fldChar w:fldCharType="end"/>
        </w:r>
      </w:hyperlink>
    </w:p>
    <w:p w14:paraId="1A2B615D" w14:textId="33574F44"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9" w:history="1">
        <w:r w:rsidR="0099061D" w:rsidRPr="0099061D">
          <w:rPr>
            <w:rStyle w:val="Hipervnculo"/>
            <w:lang w:val="es-ES"/>
          </w:rPr>
          <w:t>6.2</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Amoníaco (NH</w:t>
        </w:r>
        <w:r w:rsidR="0099061D" w:rsidRPr="0099061D">
          <w:rPr>
            <w:rStyle w:val="Hipervnculo"/>
            <w:vertAlign w:val="subscript"/>
            <w:lang w:val="es-ES"/>
          </w:rPr>
          <w:t>3</w:t>
        </w:r>
        <w:r w:rsidR="0099061D" w:rsidRPr="0099061D">
          <w:rPr>
            <w:rStyle w:val="Hipervnculo"/>
            <w:lang w:val="es-ES"/>
          </w:rPr>
          <w:t>)</w:t>
        </w:r>
        <w:r w:rsidR="0099061D" w:rsidRPr="0099061D">
          <w:rPr>
            <w:webHidden/>
          </w:rPr>
          <w:tab/>
        </w:r>
        <w:r w:rsidR="0099061D" w:rsidRPr="0099061D">
          <w:rPr>
            <w:webHidden/>
          </w:rPr>
          <w:fldChar w:fldCharType="begin"/>
        </w:r>
        <w:r w:rsidR="0099061D" w:rsidRPr="0099061D">
          <w:rPr>
            <w:webHidden/>
          </w:rPr>
          <w:instrText xml:space="preserve"> PAGEREF _Toc211440579 \h </w:instrText>
        </w:r>
        <w:r w:rsidR="0099061D" w:rsidRPr="0099061D">
          <w:rPr>
            <w:webHidden/>
          </w:rPr>
        </w:r>
        <w:r w:rsidR="0099061D" w:rsidRPr="0099061D">
          <w:rPr>
            <w:webHidden/>
          </w:rPr>
          <w:fldChar w:fldCharType="separate"/>
        </w:r>
        <w:r w:rsidR="0099061D" w:rsidRPr="0099061D">
          <w:rPr>
            <w:webHidden/>
          </w:rPr>
          <w:t>22</w:t>
        </w:r>
        <w:r w:rsidR="0099061D" w:rsidRPr="0099061D">
          <w:rPr>
            <w:webHidden/>
          </w:rPr>
          <w:fldChar w:fldCharType="end"/>
        </w:r>
      </w:hyperlink>
    </w:p>
    <w:p w14:paraId="0D42FDC9" w14:textId="38DDA210"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0" w:history="1">
        <w:r w:rsidR="0099061D" w:rsidRPr="0099061D">
          <w:rPr>
            <w:rStyle w:val="Hipervnculo"/>
            <w:lang w:val="es-ES"/>
          </w:rPr>
          <w:t>6.3</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Azufre Total Reducido (TRS)</w:t>
        </w:r>
        <w:r w:rsidR="0099061D" w:rsidRPr="0099061D">
          <w:rPr>
            <w:webHidden/>
          </w:rPr>
          <w:tab/>
        </w:r>
        <w:r w:rsidR="0099061D" w:rsidRPr="0099061D">
          <w:rPr>
            <w:webHidden/>
          </w:rPr>
          <w:fldChar w:fldCharType="begin"/>
        </w:r>
        <w:r w:rsidR="0099061D" w:rsidRPr="0099061D">
          <w:rPr>
            <w:webHidden/>
          </w:rPr>
          <w:instrText xml:space="preserve"> PAGEREF _Toc211440580 \h </w:instrText>
        </w:r>
        <w:r w:rsidR="0099061D" w:rsidRPr="0099061D">
          <w:rPr>
            <w:webHidden/>
          </w:rPr>
        </w:r>
        <w:r w:rsidR="0099061D" w:rsidRPr="0099061D">
          <w:rPr>
            <w:webHidden/>
          </w:rPr>
          <w:fldChar w:fldCharType="separate"/>
        </w:r>
        <w:r w:rsidR="0099061D" w:rsidRPr="0099061D">
          <w:rPr>
            <w:webHidden/>
          </w:rPr>
          <w:t>23</w:t>
        </w:r>
        <w:r w:rsidR="0099061D" w:rsidRPr="0099061D">
          <w:rPr>
            <w:webHidden/>
          </w:rPr>
          <w:fldChar w:fldCharType="end"/>
        </w:r>
      </w:hyperlink>
    </w:p>
    <w:p w14:paraId="5E0EC90E" w14:textId="0DF94B2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81" w:history="1">
        <w:r w:rsidR="0099061D" w:rsidRPr="001B1124">
          <w:rPr>
            <w:rStyle w:val="Hipervnculo"/>
          </w:rPr>
          <w:t>7.</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REGLA DE DECISIÓN Y DECLARACIÓN DE CONFORMIDAD</w:t>
        </w:r>
        <w:r w:rsidR="0099061D">
          <w:rPr>
            <w:webHidden/>
          </w:rPr>
          <w:tab/>
        </w:r>
        <w:r w:rsidR="0099061D">
          <w:rPr>
            <w:webHidden/>
          </w:rPr>
          <w:fldChar w:fldCharType="begin"/>
        </w:r>
        <w:r w:rsidR="0099061D">
          <w:rPr>
            <w:webHidden/>
          </w:rPr>
          <w:instrText xml:space="preserve"> PAGEREF _Toc211440581 \h </w:instrText>
        </w:r>
        <w:r w:rsidR="0099061D">
          <w:rPr>
            <w:webHidden/>
          </w:rPr>
        </w:r>
        <w:r w:rsidR="0099061D">
          <w:rPr>
            <w:webHidden/>
          </w:rPr>
          <w:fldChar w:fldCharType="separate"/>
        </w:r>
        <w:r w:rsidR="0099061D">
          <w:rPr>
            <w:webHidden/>
          </w:rPr>
          <w:t>25</w:t>
        </w:r>
        <w:r w:rsidR="0099061D">
          <w:rPr>
            <w:webHidden/>
          </w:rPr>
          <w:fldChar w:fldCharType="end"/>
        </w:r>
      </w:hyperlink>
    </w:p>
    <w:p w14:paraId="78441166" w14:textId="1E4FF072"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2" w:history="1">
        <w:r w:rsidR="0099061D" w:rsidRPr="001B1124">
          <w:rPr>
            <w:rStyle w:val="Hipervnculo"/>
          </w:rPr>
          <w:t>7.1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Definición de la regla aplicada</w:t>
        </w:r>
        <w:r w:rsidR="0099061D">
          <w:rPr>
            <w:webHidden/>
          </w:rPr>
          <w:tab/>
        </w:r>
        <w:r w:rsidR="0099061D">
          <w:rPr>
            <w:webHidden/>
          </w:rPr>
          <w:fldChar w:fldCharType="begin"/>
        </w:r>
        <w:r w:rsidR="0099061D">
          <w:rPr>
            <w:webHidden/>
          </w:rPr>
          <w:instrText xml:space="preserve"> PAGEREF _Toc211440582 \h </w:instrText>
        </w:r>
        <w:r w:rsidR="0099061D">
          <w:rPr>
            <w:webHidden/>
          </w:rPr>
        </w:r>
        <w:r w:rsidR="0099061D">
          <w:rPr>
            <w:webHidden/>
          </w:rPr>
          <w:fldChar w:fldCharType="separate"/>
        </w:r>
        <w:r w:rsidR="0099061D">
          <w:rPr>
            <w:webHidden/>
          </w:rPr>
          <w:t>25</w:t>
        </w:r>
        <w:r w:rsidR="0099061D">
          <w:rPr>
            <w:webHidden/>
          </w:rPr>
          <w:fldChar w:fldCharType="end"/>
        </w:r>
      </w:hyperlink>
    </w:p>
    <w:p w14:paraId="665C64CC" w14:textId="4FDF815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3" w:history="1">
        <w:r w:rsidR="0099061D" w:rsidRPr="001B1124">
          <w:rPr>
            <w:rStyle w:val="Hipervnculo"/>
          </w:rPr>
          <w:t>7.2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Declaración de conformidad</w:t>
        </w:r>
        <w:r w:rsidR="0099061D">
          <w:rPr>
            <w:webHidden/>
          </w:rPr>
          <w:tab/>
        </w:r>
        <w:r w:rsidR="0099061D">
          <w:rPr>
            <w:webHidden/>
          </w:rPr>
          <w:fldChar w:fldCharType="begin"/>
        </w:r>
        <w:r w:rsidR="0099061D">
          <w:rPr>
            <w:webHidden/>
          </w:rPr>
          <w:instrText xml:space="preserve"> PAGEREF _Toc211440583 \h </w:instrText>
        </w:r>
        <w:r w:rsidR="0099061D">
          <w:rPr>
            <w:webHidden/>
          </w:rPr>
        </w:r>
        <w:r w:rsidR="0099061D">
          <w:rPr>
            <w:webHidden/>
          </w:rPr>
          <w:fldChar w:fldCharType="separate"/>
        </w:r>
        <w:r w:rsidR="0099061D">
          <w:rPr>
            <w:webHidden/>
          </w:rPr>
          <w:t>25</w:t>
        </w:r>
        <w:r w:rsidR="0099061D">
          <w:rPr>
            <w:webHidden/>
          </w:rPr>
          <w:fldChar w:fldCharType="end"/>
        </w:r>
      </w:hyperlink>
    </w:p>
    <w:p w14:paraId="0193D1EF" w14:textId="5968263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4" w:history="1">
        <w:r w:rsidR="0099061D" w:rsidRPr="001B1124">
          <w:rPr>
            <w:rStyle w:val="Hipervnculo"/>
          </w:rPr>
          <w:t>7.3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Incertidumbre del resultado (U±)</w:t>
        </w:r>
        <w:r w:rsidR="0099061D">
          <w:rPr>
            <w:webHidden/>
          </w:rPr>
          <w:tab/>
        </w:r>
        <w:r w:rsidR="0099061D">
          <w:rPr>
            <w:webHidden/>
          </w:rPr>
          <w:fldChar w:fldCharType="begin"/>
        </w:r>
        <w:r w:rsidR="0099061D">
          <w:rPr>
            <w:webHidden/>
          </w:rPr>
          <w:instrText xml:space="preserve"> PAGEREF _Toc211440584 \h </w:instrText>
        </w:r>
        <w:r w:rsidR="0099061D">
          <w:rPr>
            <w:webHidden/>
          </w:rPr>
        </w:r>
        <w:r w:rsidR="0099061D">
          <w:rPr>
            <w:webHidden/>
          </w:rPr>
          <w:fldChar w:fldCharType="separate"/>
        </w:r>
        <w:r w:rsidR="0099061D">
          <w:rPr>
            <w:webHidden/>
          </w:rPr>
          <w:t>26</w:t>
        </w:r>
        <w:r w:rsidR="0099061D">
          <w:rPr>
            <w:webHidden/>
          </w:rPr>
          <w:fldChar w:fldCharType="end"/>
        </w:r>
      </w:hyperlink>
    </w:p>
    <w:p w14:paraId="1EE97FEA" w14:textId="2EA911B1"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85" w:history="1">
        <w:r w:rsidR="0099061D" w:rsidRPr="001B1124">
          <w:rPr>
            <w:rStyle w:val="Hipervnculo"/>
          </w:rPr>
          <w:t>8.</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REPORTE Y ANÁLISIS DE RESULTADOS</w:t>
        </w:r>
        <w:r w:rsidR="0099061D">
          <w:rPr>
            <w:webHidden/>
          </w:rPr>
          <w:tab/>
        </w:r>
        <w:r w:rsidR="0099061D">
          <w:rPr>
            <w:webHidden/>
          </w:rPr>
          <w:fldChar w:fldCharType="begin"/>
        </w:r>
        <w:r w:rsidR="0099061D">
          <w:rPr>
            <w:webHidden/>
          </w:rPr>
          <w:instrText xml:space="preserve"> PAGEREF _Toc211440585 \h </w:instrText>
        </w:r>
        <w:r w:rsidR="0099061D">
          <w:rPr>
            <w:webHidden/>
          </w:rPr>
        </w:r>
        <w:r w:rsidR="0099061D">
          <w:rPr>
            <w:webHidden/>
          </w:rPr>
          <w:fldChar w:fldCharType="separate"/>
        </w:r>
        <w:r w:rsidR="0099061D">
          <w:rPr>
            <w:webHidden/>
          </w:rPr>
          <w:t>27</w:t>
        </w:r>
        <w:r w:rsidR="0099061D">
          <w:rPr>
            <w:webHidden/>
          </w:rPr>
          <w:fldChar w:fldCharType="end"/>
        </w:r>
      </w:hyperlink>
    </w:p>
    <w:p w14:paraId="7EDCEF6C" w14:textId="2A884976"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6" w:history="1">
        <w:r w:rsidR="0099061D" w:rsidRPr="0099061D">
          <w:rPr>
            <w:rStyle w:val="Hipervnculo"/>
            <w:lang w:val="es-ES"/>
          </w:rPr>
          <w:t>8.1</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Sulfuro de Hidrógeno (H</w:t>
        </w:r>
        <w:r w:rsidR="0099061D" w:rsidRPr="0099061D">
          <w:rPr>
            <w:rStyle w:val="Hipervnculo"/>
            <w:vertAlign w:val="subscript"/>
            <w:lang w:val="es-ES"/>
          </w:rPr>
          <w:t>2</w:t>
        </w:r>
        <w:r w:rsidR="0099061D" w:rsidRPr="0099061D">
          <w:rPr>
            <w:rStyle w:val="Hipervnculo"/>
            <w:lang w:val="es-ES"/>
          </w:rPr>
          <w:t>S)</w:t>
        </w:r>
        <w:r w:rsidR="0099061D" w:rsidRPr="0099061D">
          <w:rPr>
            <w:webHidden/>
          </w:rPr>
          <w:tab/>
        </w:r>
        <w:r w:rsidR="0099061D" w:rsidRPr="0099061D">
          <w:rPr>
            <w:webHidden/>
          </w:rPr>
          <w:fldChar w:fldCharType="begin"/>
        </w:r>
        <w:r w:rsidR="0099061D" w:rsidRPr="0099061D">
          <w:rPr>
            <w:webHidden/>
          </w:rPr>
          <w:instrText xml:space="preserve"> PAGEREF _Toc211440586 \h </w:instrText>
        </w:r>
        <w:r w:rsidR="0099061D" w:rsidRPr="0099061D">
          <w:rPr>
            <w:webHidden/>
          </w:rPr>
        </w:r>
        <w:r w:rsidR="0099061D" w:rsidRPr="0099061D">
          <w:rPr>
            <w:webHidden/>
          </w:rPr>
          <w:fldChar w:fldCharType="separate"/>
        </w:r>
        <w:r w:rsidR="0099061D" w:rsidRPr="0099061D">
          <w:rPr>
            <w:webHidden/>
          </w:rPr>
          <w:t>27</w:t>
        </w:r>
        <w:r w:rsidR="0099061D" w:rsidRPr="0099061D">
          <w:rPr>
            <w:webHidden/>
          </w:rPr>
          <w:fldChar w:fldCharType="end"/>
        </w:r>
      </w:hyperlink>
    </w:p>
    <w:p w14:paraId="7CDA0F82" w14:textId="5FDCEC5B"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7" w:history="1">
        <w:r w:rsidR="0099061D" w:rsidRPr="0099061D">
          <w:rPr>
            <w:rStyle w:val="Hipervnculo"/>
            <w:lang w:val="es-ES"/>
          </w:rPr>
          <w:t>8.2</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Amoníaco (NH</w:t>
        </w:r>
        <w:r w:rsidR="0099061D" w:rsidRPr="0099061D">
          <w:rPr>
            <w:rStyle w:val="Hipervnculo"/>
            <w:vertAlign w:val="subscript"/>
            <w:lang w:val="es-ES"/>
          </w:rPr>
          <w:t>3</w:t>
        </w:r>
        <w:r w:rsidR="0099061D" w:rsidRPr="0099061D">
          <w:rPr>
            <w:rStyle w:val="Hipervnculo"/>
            <w:lang w:val="es-ES"/>
          </w:rPr>
          <w:t>)</w:t>
        </w:r>
        <w:r w:rsidR="0099061D" w:rsidRPr="0099061D">
          <w:rPr>
            <w:webHidden/>
          </w:rPr>
          <w:tab/>
        </w:r>
        <w:r w:rsidR="0099061D" w:rsidRPr="0099061D">
          <w:rPr>
            <w:webHidden/>
          </w:rPr>
          <w:fldChar w:fldCharType="begin"/>
        </w:r>
        <w:r w:rsidR="0099061D" w:rsidRPr="0099061D">
          <w:rPr>
            <w:webHidden/>
          </w:rPr>
          <w:instrText xml:space="preserve"> PAGEREF _Toc211440587 \h </w:instrText>
        </w:r>
        <w:r w:rsidR="0099061D" w:rsidRPr="0099061D">
          <w:rPr>
            <w:webHidden/>
          </w:rPr>
        </w:r>
        <w:r w:rsidR="0099061D" w:rsidRPr="0099061D">
          <w:rPr>
            <w:webHidden/>
          </w:rPr>
          <w:fldChar w:fldCharType="separate"/>
        </w:r>
        <w:r w:rsidR="0099061D" w:rsidRPr="0099061D">
          <w:rPr>
            <w:webHidden/>
          </w:rPr>
          <w:t>29</w:t>
        </w:r>
        <w:r w:rsidR="0099061D" w:rsidRPr="0099061D">
          <w:rPr>
            <w:webHidden/>
          </w:rPr>
          <w:fldChar w:fldCharType="end"/>
        </w:r>
      </w:hyperlink>
    </w:p>
    <w:p w14:paraId="5491EDD4" w14:textId="1965CD32"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8" w:history="1">
        <w:r w:rsidR="0099061D" w:rsidRPr="0099061D">
          <w:rPr>
            <w:rStyle w:val="Hipervnculo"/>
            <w:lang w:val="es-ES"/>
          </w:rPr>
          <w:t>8.3</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Azufre Total Reducido (TRS)</w:t>
        </w:r>
        <w:r w:rsidR="0099061D" w:rsidRPr="0099061D">
          <w:rPr>
            <w:webHidden/>
          </w:rPr>
          <w:tab/>
        </w:r>
        <w:r w:rsidR="0099061D" w:rsidRPr="0099061D">
          <w:rPr>
            <w:webHidden/>
          </w:rPr>
          <w:fldChar w:fldCharType="begin"/>
        </w:r>
        <w:r w:rsidR="0099061D" w:rsidRPr="0099061D">
          <w:rPr>
            <w:webHidden/>
          </w:rPr>
          <w:instrText xml:space="preserve"> PAGEREF _Toc211440588 \h </w:instrText>
        </w:r>
        <w:r w:rsidR="0099061D" w:rsidRPr="0099061D">
          <w:rPr>
            <w:webHidden/>
          </w:rPr>
        </w:r>
        <w:r w:rsidR="0099061D" w:rsidRPr="0099061D">
          <w:rPr>
            <w:webHidden/>
          </w:rPr>
          <w:fldChar w:fldCharType="separate"/>
        </w:r>
        <w:r w:rsidR="0099061D" w:rsidRPr="0099061D">
          <w:rPr>
            <w:webHidden/>
          </w:rPr>
          <w:t>31</w:t>
        </w:r>
        <w:r w:rsidR="0099061D" w:rsidRPr="0099061D">
          <w:rPr>
            <w:webHidden/>
          </w:rPr>
          <w:fldChar w:fldCharType="end"/>
        </w:r>
      </w:hyperlink>
    </w:p>
    <w:p w14:paraId="7D5DC4BD" w14:textId="27110344"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9" w:history="1">
        <w:r w:rsidR="0099061D" w:rsidRPr="0099061D">
          <w:rPr>
            <w:rStyle w:val="Hipervnculo"/>
          </w:rPr>
          <w:t>8.4</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rPr>
          <w:t>Datos atípicos</w:t>
        </w:r>
        <w:r w:rsidR="0099061D" w:rsidRPr="0099061D">
          <w:rPr>
            <w:webHidden/>
          </w:rPr>
          <w:tab/>
        </w:r>
        <w:r w:rsidR="0099061D" w:rsidRPr="0099061D">
          <w:rPr>
            <w:webHidden/>
          </w:rPr>
          <w:fldChar w:fldCharType="begin"/>
        </w:r>
        <w:r w:rsidR="0099061D" w:rsidRPr="0099061D">
          <w:rPr>
            <w:webHidden/>
          </w:rPr>
          <w:instrText xml:space="preserve"> PAGEREF _Toc211440589 \h </w:instrText>
        </w:r>
        <w:r w:rsidR="0099061D" w:rsidRPr="0099061D">
          <w:rPr>
            <w:webHidden/>
          </w:rPr>
        </w:r>
        <w:r w:rsidR="0099061D" w:rsidRPr="0099061D">
          <w:rPr>
            <w:webHidden/>
          </w:rPr>
          <w:fldChar w:fldCharType="separate"/>
        </w:r>
        <w:r w:rsidR="0099061D" w:rsidRPr="0099061D">
          <w:rPr>
            <w:webHidden/>
          </w:rPr>
          <w:t>33</w:t>
        </w:r>
        <w:r w:rsidR="0099061D" w:rsidRPr="0099061D">
          <w:rPr>
            <w:webHidden/>
          </w:rPr>
          <w:fldChar w:fldCharType="end"/>
        </w:r>
      </w:hyperlink>
    </w:p>
    <w:p w14:paraId="115187FD" w14:textId="789F8467"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0" w:history="1">
        <w:r w:rsidR="0099061D" w:rsidRPr="001B1124">
          <w:rPr>
            <w:rStyle w:val="Hipervnculo"/>
          </w:rPr>
          <w:t>9.</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CONDICIONES ATMOSFÉRICAS</w:t>
        </w:r>
        <w:r w:rsidR="0099061D">
          <w:rPr>
            <w:webHidden/>
          </w:rPr>
          <w:tab/>
        </w:r>
        <w:r w:rsidR="0099061D">
          <w:rPr>
            <w:webHidden/>
          </w:rPr>
          <w:fldChar w:fldCharType="begin"/>
        </w:r>
        <w:r w:rsidR="0099061D">
          <w:rPr>
            <w:webHidden/>
          </w:rPr>
          <w:instrText xml:space="preserve"> PAGEREF _Toc211440590 \h </w:instrText>
        </w:r>
        <w:r w:rsidR="0099061D">
          <w:rPr>
            <w:webHidden/>
          </w:rPr>
        </w:r>
        <w:r w:rsidR="0099061D">
          <w:rPr>
            <w:webHidden/>
          </w:rPr>
          <w:fldChar w:fldCharType="separate"/>
        </w:r>
        <w:r w:rsidR="0099061D">
          <w:rPr>
            <w:webHidden/>
          </w:rPr>
          <w:t>35</w:t>
        </w:r>
        <w:r w:rsidR="0099061D">
          <w:rPr>
            <w:webHidden/>
          </w:rPr>
          <w:fldChar w:fldCharType="end"/>
        </w:r>
      </w:hyperlink>
    </w:p>
    <w:p w14:paraId="7FDABC2A" w14:textId="65FB2E7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1" w:history="1">
        <w:r w:rsidR="0099061D" w:rsidRPr="001B1124">
          <w:rPr>
            <w:rStyle w:val="Hipervnculo"/>
          </w:rPr>
          <w:t>9.1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Temperatura</w:t>
        </w:r>
        <w:r w:rsidR="0099061D">
          <w:rPr>
            <w:webHidden/>
          </w:rPr>
          <w:tab/>
        </w:r>
        <w:r w:rsidR="0099061D">
          <w:rPr>
            <w:webHidden/>
          </w:rPr>
          <w:fldChar w:fldCharType="begin"/>
        </w:r>
        <w:r w:rsidR="0099061D">
          <w:rPr>
            <w:webHidden/>
          </w:rPr>
          <w:instrText xml:space="preserve"> PAGEREF _Toc211440591 \h </w:instrText>
        </w:r>
        <w:r w:rsidR="0099061D">
          <w:rPr>
            <w:webHidden/>
          </w:rPr>
        </w:r>
        <w:r w:rsidR="0099061D">
          <w:rPr>
            <w:webHidden/>
          </w:rPr>
          <w:fldChar w:fldCharType="separate"/>
        </w:r>
        <w:r w:rsidR="0099061D">
          <w:rPr>
            <w:webHidden/>
          </w:rPr>
          <w:t>36</w:t>
        </w:r>
        <w:r w:rsidR="0099061D">
          <w:rPr>
            <w:webHidden/>
          </w:rPr>
          <w:fldChar w:fldCharType="end"/>
        </w:r>
      </w:hyperlink>
    </w:p>
    <w:p w14:paraId="05718D80" w14:textId="0E3747C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2" w:history="1">
        <w:r w:rsidR="0099061D" w:rsidRPr="001B1124">
          <w:rPr>
            <w:rStyle w:val="Hipervnculo"/>
          </w:rPr>
          <w:t>9.2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Humedad en el aire</w:t>
        </w:r>
        <w:r w:rsidR="0099061D">
          <w:rPr>
            <w:webHidden/>
          </w:rPr>
          <w:tab/>
        </w:r>
        <w:r w:rsidR="0099061D">
          <w:rPr>
            <w:webHidden/>
          </w:rPr>
          <w:fldChar w:fldCharType="begin"/>
        </w:r>
        <w:r w:rsidR="0099061D">
          <w:rPr>
            <w:webHidden/>
          </w:rPr>
          <w:instrText xml:space="preserve"> PAGEREF _Toc211440592 \h </w:instrText>
        </w:r>
        <w:r w:rsidR="0099061D">
          <w:rPr>
            <w:webHidden/>
          </w:rPr>
        </w:r>
        <w:r w:rsidR="0099061D">
          <w:rPr>
            <w:webHidden/>
          </w:rPr>
          <w:fldChar w:fldCharType="separate"/>
        </w:r>
        <w:r w:rsidR="0099061D">
          <w:rPr>
            <w:webHidden/>
          </w:rPr>
          <w:t>36</w:t>
        </w:r>
        <w:r w:rsidR="0099061D">
          <w:rPr>
            <w:webHidden/>
          </w:rPr>
          <w:fldChar w:fldCharType="end"/>
        </w:r>
      </w:hyperlink>
    </w:p>
    <w:p w14:paraId="704E0CE3" w14:textId="0B80D92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3" w:history="1">
        <w:r w:rsidR="0099061D" w:rsidRPr="001B1124">
          <w:rPr>
            <w:rStyle w:val="Hipervnculo"/>
          </w:rPr>
          <w:t>9.3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Presión atmosférica</w:t>
        </w:r>
        <w:r w:rsidR="0099061D">
          <w:rPr>
            <w:webHidden/>
          </w:rPr>
          <w:tab/>
        </w:r>
        <w:r w:rsidR="0099061D">
          <w:rPr>
            <w:webHidden/>
          </w:rPr>
          <w:fldChar w:fldCharType="begin"/>
        </w:r>
        <w:r w:rsidR="0099061D">
          <w:rPr>
            <w:webHidden/>
          </w:rPr>
          <w:instrText xml:space="preserve"> PAGEREF _Toc211440593 \h </w:instrText>
        </w:r>
        <w:r w:rsidR="0099061D">
          <w:rPr>
            <w:webHidden/>
          </w:rPr>
        </w:r>
        <w:r w:rsidR="0099061D">
          <w:rPr>
            <w:webHidden/>
          </w:rPr>
          <w:fldChar w:fldCharType="separate"/>
        </w:r>
        <w:r w:rsidR="0099061D">
          <w:rPr>
            <w:webHidden/>
          </w:rPr>
          <w:t>37</w:t>
        </w:r>
        <w:r w:rsidR="0099061D">
          <w:rPr>
            <w:webHidden/>
          </w:rPr>
          <w:fldChar w:fldCharType="end"/>
        </w:r>
      </w:hyperlink>
    </w:p>
    <w:p w14:paraId="7D5152CD" w14:textId="7C4DFCB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4" w:history="1">
        <w:r w:rsidR="0099061D" w:rsidRPr="001B1124">
          <w:rPr>
            <w:rStyle w:val="Hipervnculo"/>
          </w:rPr>
          <w:t>9.4</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Vientos</w:t>
        </w:r>
        <w:r w:rsidR="0099061D">
          <w:rPr>
            <w:webHidden/>
          </w:rPr>
          <w:tab/>
        </w:r>
        <w:r w:rsidR="0099061D">
          <w:rPr>
            <w:webHidden/>
          </w:rPr>
          <w:fldChar w:fldCharType="begin"/>
        </w:r>
        <w:r w:rsidR="0099061D">
          <w:rPr>
            <w:webHidden/>
          </w:rPr>
          <w:instrText xml:space="preserve"> PAGEREF _Toc211440594 \h </w:instrText>
        </w:r>
        <w:r w:rsidR="0099061D">
          <w:rPr>
            <w:webHidden/>
          </w:rPr>
        </w:r>
        <w:r w:rsidR="0099061D">
          <w:rPr>
            <w:webHidden/>
          </w:rPr>
          <w:fldChar w:fldCharType="separate"/>
        </w:r>
        <w:r w:rsidR="0099061D">
          <w:rPr>
            <w:webHidden/>
          </w:rPr>
          <w:t>37</w:t>
        </w:r>
        <w:r w:rsidR="0099061D">
          <w:rPr>
            <w:webHidden/>
          </w:rPr>
          <w:fldChar w:fldCharType="end"/>
        </w:r>
      </w:hyperlink>
    </w:p>
    <w:p w14:paraId="33E289DF" w14:textId="64707DF9"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5" w:history="1">
        <w:r w:rsidR="0099061D" w:rsidRPr="001B1124">
          <w:rPr>
            <w:rStyle w:val="Hipervnculo"/>
          </w:rPr>
          <w:t>9.5</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La precipitación</w:t>
        </w:r>
        <w:r w:rsidR="0099061D">
          <w:rPr>
            <w:webHidden/>
          </w:rPr>
          <w:tab/>
        </w:r>
        <w:r w:rsidR="0099061D">
          <w:rPr>
            <w:webHidden/>
          </w:rPr>
          <w:fldChar w:fldCharType="begin"/>
        </w:r>
        <w:r w:rsidR="0099061D">
          <w:rPr>
            <w:webHidden/>
          </w:rPr>
          <w:instrText xml:space="preserve"> PAGEREF _Toc211440595 \h </w:instrText>
        </w:r>
        <w:r w:rsidR="0099061D">
          <w:rPr>
            <w:webHidden/>
          </w:rPr>
        </w:r>
        <w:r w:rsidR="0099061D">
          <w:rPr>
            <w:webHidden/>
          </w:rPr>
          <w:fldChar w:fldCharType="separate"/>
        </w:r>
        <w:r w:rsidR="0099061D">
          <w:rPr>
            <w:webHidden/>
          </w:rPr>
          <w:t>37</w:t>
        </w:r>
        <w:r w:rsidR="0099061D">
          <w:rPr>
            <w:webHidden/>
          </w:rPr>
          <w:fldChar w:fldCharType="end"/>
        </w:r>
      </w:hyperlink>
    </w:p>
    <w:p>
      <w:r>
        <w:t>{chart_indices}</w:t>
      </w:r>
    </w:p>
    <w:p w14:paraId="14CFEC2F" w14:textId="2A1F6B60"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6" w:history="1">
        <w:r w:rsidR="0099061D" w:rsidRPr="001B1124">
          <w:rPr>
            <w:rStyle w:val="Hipervnculo"/>
          </w:rPr>
          <w:t>10.</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CONCLUSIONES</w:t>
        </w:r>
        <w:r w:rsidR="0099061D">
          <w:rPr>
            <w:webHidden/>
          </w:rPr>
          <w:tab/>
        </w:r>
        <w:r w:rsidR="0099061D">
          <w:rPr>
            <w:webHidden/>
          </w:rPr>
          <w:fldChar w:fldCharType="begin"/>
        </w:r>
        <w:r w:rsidR="0099061D">
          <w:rPr>
            <w:webHidden/>
          </w:rPr>
          <w:instrText xml:space="preserve"> PAGEREF _Toc211440596 \h </w:instrText>
        </w:r>
        <w:r w:rsidR="0099061D">
          <w:rPr>
            <w:webHidden/>
          </w:rPr>
        </w:r>
        <w:r w:rsidR="0099061D">
          <w:rPr>
            <w:webHidden/>
          </w:rPr>
          <w:fldChar w:fldCharType="separate"/>
        </w:r>
        <w:r w:rsidR="0099061D">
          <w:rPr>
            <w:webHidden/>
          </w:rPr>
          <w:t>40</w:t>
        </w:r>
        <w:r w:rsidR="0099061D">
          <w:rPr>
            <w:webHidden/>
          </w:rPr>
          <w:fldChar w:fldCharType="end"/>
        </w:r>
      </w:hyperlink>
    </w:p>
    <w:p w14:paraId="07A47515" w14:textId="5472B891"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7" w:history="1">
        <w:r w:rsidR="0099061D" w:rsidRPr="001B1124">
          <w:rPr>
            <w:rStyle w:val="Hipervnculo"/>
          </w:rPr>
          <w:t>11.</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BIBLIOGRAFÍA</w:t>
        </w:r>
        <w:r w:rsidR="0099061D">
          <w:rPr>
            <w:webHidden/>
          </w:rPr>
          <w:tab/>
        </w:r>
        <w:r w:rsidR="0099061D">
          <w:rPr>
            <w:webHidden/>
          </w:rPr>
          <w:fldChar w:fldCharType="begin"/>
        </w:r>
        <w:r w:rsidR="0099061D">
          <w:rPr>
            <w:webHidden/>
          </w:rPr>
          <w:instrText xml:space="preserve"> PAGEREF _Toc211440597 \h </w:instrText>
        </w:r>
        <w:r w:rsidR="0099061D">
          <w:rPr>
            <w:webHidden/>
          </w:rPr>
        </w:r>
        <w:r w:rsidR="0099061D">
          <w:rPr>
            <w:webHidden/>
          </w:rPr>
          <w:fldChar w:fldCharType="separate"/>
        </w:r>
        <w:r w:rsidR="0099061D">
          <w:rPr>
            <w:webHidden/>
          </w:rPr>
          <w:t>42</w:t>
        </w:r>
        <w:r w:rsidR="0099061D">
          <w:rPr>
            <w:webHidden/>
          </w:rPr>
          <w:fldChar w:fldCharType="end"/>
        </w:r>
      </w:hyperlink>
    </w:p>
    <w:p w14:paraId="4B2C6E56" w14:textId="2B732D8C"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8" w:history="1">
        <w:r w:rsidR="0099061D" w:rsidRPr="001B1124">
          <w:rPr>
            <w:rStyle w:val="Hipervnculo"/>
            <w:lang w:val="es-MX"/>
          </w:rPr>
          <w:t>12.</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ANEXOS</w:t>
        </w:r>
        <w:r w:rsidR="0099061D">
          <w:rPr>
            <w:webHidden/>
          </w:rPr>
          <w:tab/>
        </w:r>
        <w:r w:rsidR="0099061D">
          <w:rPr>
            <w:webHidden/>
          </w:rPr>
          <w:fldChar w:fldCharType="begin"/>
        </w:r>
        <w:r w:rsidR="0099061D">
          <w:rPr>
            <w:webHidden/>
          </w:rPr>
          <w:instrText xml:space="preserve"> PAGEREF _Toc211440598 \h </w:instrText>
        </w:r>
        <w:r w:rsidR="0099061D">
          <w:rPr>
            <w:webHidden/>
          </w:rPr>
        </w:r>
        <w:r w:rsidR="0099061D">
          <w:rPr>
            <w:webHidden/>
          </w:rPr>
          <w:fldChar w:fldCharType="separate"/>
        </w:r>
        <w:r w:rsidR="0099061D">
          <w:rPr>
            <w:webHidden/>
          </w:rPr>
          <w:t>43</w:t>
        </w:r>
        <w:r w:rsidR="0099061D">
          <w:rPr>
            <w:webHidden/>
          </w:rPr>
          <w:fldChar w:fldCharType="end"/>
        </w:r>
      </w:hyperlink>
    </w:p>
    <w:p w14:paraId="0291AC91" w14:textId="617C5596"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9" w:history="1">
        <w:r w:rsidR="0099061D" w:rsidRPr="001B1124">
          <w:rPr>
            <w:rStyle w:val="Hipervnculo"/>
          </w:rPr>
          <w:t>13.</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HISTORIAL DE CAMBIOS</w:t>
        </w:r>
        <w:r w:rsidR="0099061D">
          <w:rPr>
            <w:webHidden/>
          </w:rPr>
          <w:tab/>
        </w:r>
        <w:r w:rsidR="0099061D">
          <w:rPr>
            <w:webHidden/>
          </w:rPr>
          <w:fldChar w:fldCharType="begin"/>
        </w:r>
        <w:r w:rsidR="0099061D">
          <w:rPr>
            <w:webHidden/>
          </w:rPr>
          <w:instrText xml:space="preserve"> PAGEREF _Toc211440599 \h </w:instrText>
        </w:r>
        <w:r w:rsidR="0099061D">
          <w:rPr>
            <w:webHidden/>
          </w:rPr>
        </w:r>
        <w:r w:rsidR="0099061D">
          <w:rPr>
            <w:webHidden/>
          </w:rPr>
          <w:fldChar w:fldCharType="separate"/>
        </w:r>
        <w:r w:rsidR="0099061D">
          <w:rPr>
            <w:webHidden/>
          </w:rPr>
          <w:t>44</w:t>
        </w:r>
        <w:r w:rsidR="0099061D">
          <w:rPr>
            <w:webHidden/>
          </w:rPr>
          <w:fldChar w:fldCharType="end"/>
        </w:r>
      </w:hyperlink>
    </w:p>
    <w:p w14:paraId="1759C42F" w14:textId="2995E98E" w:rsidR="005F30C7" w:rsidRDefault="005F30C7" w:rsidP="00224D33">
      <w:pPr>
        <w:spacing w:before="240" w:after="200"/>
        <w:rPr>
          <w:rFonts w:cstheme="minorHAnsi"/>
          <w:b/>
          <w:color w:val="303030"/>
          <w:szCs w:val="22"/>
        </w:rPr>
      </w:pPr>
      <w:r>
        <w:rPr>
          <w:rFonts w:cstheme="minorHAnsi"/>
          <w:b/>
          <w:color w:val="303030"/>
          <w:szCs w:val="22"/>
        </w:rPr>
        <w:fldChar w:fldCharType="end"/>
      </w:r>
    </w:p>
    <w:p w14:paraId="3286621D" w14:textId="78E8D5AA" w:rsidR="00137FFC" w:rsidRPr="00C5401B" w:rsidRDefault="00137FFC" w:rsidP="00224D33">
      <w:pPr>
        <w:spacing w:before="240" w:after="200"/>
        <w:rPr>
          <w:rFonts w:cstheme="minorHAnsi"/>
          <w:b/>
          <w:color w:val="303030"/>
          <w:szCs w:val="22"/>
        </w:rPr>
      </w:pPr>
      <w:r w:rsidRPr="00C5401B">
        <w:rPr>
          <w:rFonts w:cstheme="minorHAnsi"/>
          <w:b/>
          <w:color w:val="303030"/>
          <w:szCs w:val="22"/>
        </w:rPr>
        <w:br w:type="page"/>
      </w:r>
    </w:p>
    <w:p w14:paraId="2DA7A99F" w14:textId="336B32BE" w:rsidR="00DF1FA2" w:rsidRPr="000405A5" w:rsidRDefault="00DF1FA2" w:rsidP="003347FC">
      <w:pPr>
        <w:spacing w:before="240" w:after="200"/>
        <w:rPr>
          <w:rFonts w:cstheme="minorHAnsi"/>
          <w:color w:val="303030"/>
          <w:sz w:val="24"/>
          <w:szCs w:val="22"/>
        </w:rPr>
      </w:pPr>
      <w:r w:rsidRPr="000405A5">
        <w:rPr>
          <w:rFonts w:cstheme="minorHAnsi"/>
          <w:b/>
          <w:color w:val="303030"/>
          <w:sz w:val="32"/>
          <w:szCs w:val="32"/>
        </w:rPr>
        <w:lastRenderedPageBreak/>
        <w:t>ÍNDICE DE </w:t>
      </w:r>
      <w:commentRangeStart w:id="8"/>
      <w:r w:rsidRPr="000405A5">
        <w:rPr>
          <w:rFonts w:cstheme="minorHAnsi"/>
          <w:b/>
          <w:color w:val="303030"/>
          <w:sz w:val="32"/>
          <w:szCs w:val="32"/>
        </w:rPr>
        <w:t>TABLAS</w:t>
      </w:r>
      <w:commentRangeEnd w:id="8"/>
      <w:r w:rsidR="00CA4F8E">
        <w:rPr>
          <w:rStyle w:val="Refdecomentario"/>
        </w:rPr>
        <w:commentReference w:id="8"/>
      </w:r>
    </w:p>
    <w:p w14:paraId="1C3431F7" w14:textId="168FD8C1" w:rsidR="0099061D" w:rsidRPr="0099061D" w:rsidRDefault="005F30C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99061D">
        <w:rPr>
          <w:rStyle w:val="Hipervnculo"/>
          <w:rFonts w:cstheme="minorHAnsi"/>
          <w:noProof/>
          <w:color w:val="303030"/>
          <w:szCs w:val="18"/>
        </w:rPr>
        <w:fldChar w:fldCharType="begin"/>
      </w:r>
      <w:r w:rsidRPr="0099061D">
        <w:rPr>
          <w:rStyle w:val="Hipervnculo"/>
          <w:rFonts w:cstheme="minorHAnsi"/>
          <w:noProof/>
          <w:color w:val="303030"/>
          <w:szCs w:val="18"/>
        </w:rPr>
        <w:instrText xml:space="preserve"> TOC \h \z \c "Tabla" </w:instrText>
      </w:r>
      <w:r w:rsidRPr="0099061D">
        <w:rPr>
          <w:rStyle w:val="Hipervnculo"/>
          <w:rFonts w:cstheme="minorHAnsi"/>
          <w:noProof/>
          <w:color w:val="303030"/>
          <w:szCs w:val="18"/>
        </w:rPr>
        <w:fldChar w:fldCharType="separate"/>
      </w:r>
      <w:hyperlink w:anchor="_Toc211440601" w:history="1">
        <w:r w:rsidR="0099061D" w:rsidRPr="0099061D">
          <w:rPr>
            <w:rStyle w:val="Hipervnculo"/>
            <w:noProof/>
          </w:rPr>
          <w:t>Tabla 1. Resumen de los detalles relativos al muestreo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_Toc211440601 \h </w:instrText>
        </w:r>
        <w:r w:rsidR="0099061D" w:rsidRPr="0099061D">
          <w:rPr>
            <w:noProof/>
            <w:webHidden/>
          </w:rPr>
        </w:r>
        <w:r w:rsidR="0099061D" w:rsidRPr="0099061D">
          <w:rPr>
            <w:noProof/>
            <w:webHidden/>
          </w:rPr>
          <w:fldChar w:fldCharType="separate"/>
        </w:r>
        <w:r w:rsidR="0099061D" w:rsidRPr="0099061D">
          <w:rPr>
            <w:noProof/>
            <w:webHidden/>
          </w:rPr>
          <w:t>11</w:t>
        </w:r>
        <w:r w:rsidR="0099061D" w:rsidRPr="0099061D">
          <w:rPr>
            <w:noProof/>
            <w:webHidden/>
          </w:rPr>
          <w:fldChar w:fldCharType="end"/>
        </w:r>
      </w:hyperlink>
    </w:p>
    <w:p w14:paraId="196D87F5" w14:textId="21014548"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2" w:history="1">
        <w:r w:rsidR="0099061D" w:rsidRPr="0099061D">
          <w:rPr>
            <w:rStyle w:val="Hipervnculo"/>
            <w:rFonts w:cstheme="minorHAnsi"/>
            <w:noProof/>
          </w:rPr>
          <w:t>Tabla 2. Localización geográfica de las estaciones de monitoreo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_Toc211440602 \h </w:instrText>
        </w:r>
        <w:r w:rsidR="0099061D" w:rsidRPr="0099061D">
          <w:rPr>
            <w:noProof/>
            <w:webHidden/>
          </w:rPr>
        </w:r>
        <w:r w:rsidR="0099061D" w:rsidRPr="0099061D">
          <w:rPr>
            <w:noProof/>
            <w:webHidden/>
          </w:rPr>
          <w:fldChar w:fldCharType="separate"/>
        </w:r>
        <w:r w:rsidR="0099061D" w:rsidRPr="0099061D">
          <w:rPr>
            <w:noProof/>
            <w:webHidden/>
          </w:rPr>
          <w:t>12</w:t>
        </w:r>
        <w:r w:rsidR="0099061D" w:rsidRPr="0099061D">
          <w:rPr>
            <w:noProof/>
            <w:webHidden/>
          </w:rPr>
          <w:fldChar w:fldCharType="end"/>
        </w:r>
      </w:hyperlink>
    </w:p>
    <w:p w14:paraId="1A057076" w14:textId="6E739E3D"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3" w:history="1">
        <w:r w:rsidR="0099061D" w:rsidRPr="0099061D">
          <w:rPr>
            <w:rStyle w:val="Hipervnculo"/>
            <w:rFonts w:cs="Cambria"/>
            <w:noProof/>
            <w:lang w:val="es-MX" w:eastAsia="es-MX"/>
          </w:rPr>
          <w:t>Tabla 3. Ficha técnica – </w:t>
        </w:r>
        <w:r w:rsidR="0099061D" w:rsidRPr="0099061D">
          <w:rPr>
            <w:rStyle w:val="Hipervnculo"/>
            <w:rFonts w:cs="Calibri"/>
            <w:noProof/>
            <w:lang w:val="es-CO"/>
          </w:rPr>
          <w:t>Estación X. Nombre de la estación.</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_Toc211440603 \h </w:instrText>
        </w:r>
        <w:r w:rsidR="0099061D" w:rsidRPr="0099061D">
          <w:rPr>
            <w:noProof/>
            <w:webHidden/>
          </w:rPr>
        </w:r>
        <w:r w:rsidR="0099061D" w:rsidRPr="0099061D">
          <w:rPr>
            <w:noProof/>
            <w:webHidden/>
          </w:rPr>
          <w:fldChar w:fldCharType="separate"/>
        </w:r>
        <w:r w:rsidR="0099061D" w:rsidRPr="0099061D">
          <w:rPr>
            <w:noProof/>
            <w:webHidden/>
          </w:rPr>
          <w:t>12</w:t>
        </w:r>
        <w:r w:rsidR="0099061D" w:rsidRPr="0099061D">
          <w:rPr>
            <w:noProof/>
            <w:webHidden/>
          </w:rPr>
          <w:fldChar w:fldCharType="end"/>
        </w:r>
      </w:hyperlink>
    </w:p>
    <w:p w14:paraId="5DB82A05" w14:textId="38A7FE94"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4" w:history="1">
        <w:r w:rsidR="0099061D" w:rsidRPr="0099061D">
          <w:rPr>
            <w:rStyle w:val="Hipervnculo"/>
            <w:rFonts w:cs="Cambria"/>
            <w:noProof/>
            <w:lang w:val="es-MX" w:eastAsia="es-MX"/>
          </w:rPr>
          <w:t>Tabla 4. Ficha técnica – </w:t>
        </w:r>
        <w:r w:rsidR="0099061D" w:rsidRPr="0099061D">
          <w:rPr>
            <w:rStyle w:val="Hipervnculo"/>
            <w:rFonts w:cs="Calibri"/>
            <w:noProof/>
            <w:lang w:val="es-CO"/>
          </w:rPr>
          <w:t>Estación X. Nombre de la estación.</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_Toc211440604 \h </w:instrText>
        </w:r>
        <w:r w:rsidR="0099061D" w:rsidRPr="0099061D">
          <w:rPr>
            <w:noProof/>
            <w:webHidden/>
          </w:rPr>
        </w:r>
        <w:r w:rsidR="0099061D" w:rsidRPr="0099061D">
          <w:rPr>
            <w:noProof/>
            <w:webHidden/>
          </w:rPr>
          <w:fldChar w:fldCharType="separate"/>
        </w:r>
        <w:r w:rsidR="0099061D" w:rsidRPr="0099061D">
          <w:rPr>
            <w:noProof/>
            <w:webHidden/>
          </w:rPr>
          <w:t>13</w:t>
        </w:r>
        <w:r w:rsidR="0099061D" w:rsidRPr="0099061D">
          <w:rPr>
            <w:noProof/>
            <w:webHidden/>
          </w:rPr>
          <w:fldChar w:fldCharType="end"/>
        </w:r>
      </w:hyperlink>
    </w:p>
    <w:p w14:paraId="7D30E2C5" w14:textId="060E6A9B"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5" w:history="1">
        <w:r w:rsidR="0099061D" w:rsidRPr="0099061D">
          <w:rPr>
            <w:rStyle w:val="Hipervnculo"/>
            <w:rFonts w:cs="Cambria"/>
            <w:noProof/>
            <w:lang w:val="es-MX" w:eastAsia="es-MX"/>
          </w:rPr>
          <w:t>Tabla 5. Ficha técnica – </w:t>
        </w:r>
        <w:r w:rsidR="0099061D" w:rsidRPr="0099061D">
          <w:rPr>
            <w:rStyle w:val="Hipervnculo"/>
            <w:rFonts w:cs="Calibri"/>
            <w:noProof/>
            <w:lang w:val="es-CO"/>
          </w:rPr>
          <w:t>Estación X. Nombre de la estación.</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_Toc211440605 \h </w:instrText>
        </w:r>
        <w:r w:rsidR="0099061D" w:rsidRPr="0099061D">
          <w:rPr>
            <w:noProof/>
            <w:webHidden/>
          </w:rPr>
        </w:r>
        <w:r w:rsidR="0099061D" w:rsidRPr="0099061D">
          <w:rPr>
            <w:noProof/>
            <w:webHidden/>
          </w:rPr>
          <w:fldChar w:fldCharType="separate"/>
        </w:r>
        <w:r w:rsidR="0099061D" w:rsidRPr="0099061D">
          <w:rPr>
            <w:noProof/>
            <w:webHidden/>
          </w:rPr>
          <w:t>13</w:t>
        </w:r>
        <w:r w:rsidR="0099061D" w:rsidRPr="0099061D">
          <w:rPr>
            <w:noProof/>
            <w:webHidden/>
          </w:rPr>
          <w:fldChar w:fldCharType="end"/>
        </w:r>
      </w:hyperlink>
    </w:p>
    <w:p w14:paraId="5778A16B" w14:textId="1D90E1DF"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6" w:history="1">
        <w:r w:rsidR="0099061D" w:rsidRPr="0099061D">
          <w:rPr>
            <w:rStyle w:val="Hipervnculo"/>
            <w:rFonts w:cstheme="minorHAnsi"/>
            <w:noProof/>
          </w:rPr>
          <w:t>Tabla 6.</w:t>
        </w:r>
        <w:r w:rsidR="0099061D" w:rsidRPr="0099061D">
          <w:rPr>
            <w:rStyle w:val="Hipervnculo"/>
            <w:rFonts w:cstheme="minorHAnsi"/>
            <w:i/>
            <w:noProof/>
          </w:rPr>
          <w:t> </w:t>
        </w:r>
        <w:r w:rsidR="0099061D" w:rsidRPr="0099061D">
          <w:rPr>
            <w:rStyle w:val="Hipervnculo"/>
            <w:noProof/>
          </w:rPr>
          <w:t>Sulfuro de Hidrógeno (H</w:t>
        </w:r>
        <w:r w:rsidR="0099061D" w:rsidRPr="0099061D">
          <w:rPr>
            <w:rStyle w:val="Hipervnculo"/>
            <w:noProof/>
            <w:vertAlign w:val="subscript"/>
          </w:rPr>
          <w:t>2</w:t>
        </w:r>
        <w:r w:rsidR="0099061D" w:rsidRPr="0099061D">
          <w:rPr>
            <w:rStyle w:val="Hipervnculo"/>
            <w:noProof/>
          </w:rPr>
          <w:t>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_Toc211440606 \h </w:instrText>
        </w:r>
        <w:r w:rsidR="0099061D" w:rsidRPr="0099061D">
          <w:rPr>
            <w:noProof/>
            <w:webHidden/>
          </w:rPr>
        </w:r>
        <w:r w:rsidR="0099061D" w:rsidRPr="0099061D">
          <w:rPr>
            <w:noProof/>
            <w:webHidden/>
          </w:rPr>
          <w:fldChar w:fldCharType="separate"/>
        </w:r>
        <w:r w:rsidR="0099061D" w:rsidRPr="0099061D">
          <w:rPr>
            <w:noProof/>
            <w:webHidden/>
          </w:rPr>
          <w:t>14</w:t>
        </w:r>
        <w:r w:rsidR="0099061D" w:rsidRPr="0099061D">
          <w:rPr>
            <w:noProof/>
            <w:webHidden/>
          </w:rPr>
          <w:fldChar w:fldCharType="end"/>
        </w:r>
      </w:hyperlink>
    </w:p>
    <w:p w14:paraId="49D55778" w14:textId="5598ED58"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7" w:history="1">
        <w:r w:rsidR="0099061D" w:rsidRPr="0099061D">
          <w:rPr>
            <w:rStyle w:val="Hipervnculo"/>
            <w:rFonts w:cstheme="minorHAnsi"/>
            <w:noProof/>
          </w:rPr>
          <w:t>Tabla 7.</w:t>
        </w:r>
        <w:r w:rsidR="0099061D" w:rsidRPr="0099061D">
          <w:rPr>
            <w:rStyle w:val="Hipervnculo"/>
            <w:rFonts w:cstheme="minorHAnsi"/>
            <w:i/>
            <w:noProof/>
          </w:rPr>
          <w:t> </w:t>
        </w:r>
        <w:r w:rsidR="0099061D" w:rsidRPr="0099061D">
          <w:rPr>
            <w:rStyle w:val="Hipervnculo"/>
            <w:rFonts w:cstheme="minorHAnsi"/>
            <w:noProof/>
            <w:lang w:val="es-MX" w:eastAsia="es-MX"/>
          </w:rPr>
          <w:t>Amoníaco (NH</w:t>
        </w:r>
        <w:r w:rsidR="0099061D" w:rsidRPr="0099061D">
          <w:rPr>
            <w:rStyle w:val="Hipervnculo"/>
            <w:rFonts w:cstheme="minorHAnsi"/>
            <w:noProof/>
            <w:vertAlign w:val="subscript"/>
            <w:lang w:val="es-MX" w:eastAsia="es-MX"/>
          </w:rPr>
          <w:t>3</w:t>
        </w:r>
        <w:r w:rsidR="0099061D" w:rsidRPr="0099061D">
          <w:rPr>
            <w:rStyle w:val="Hipervnculo"/>
            <w:rFonts w:cstheme="minorHAnsi"/>
            <w:noProof/>
            <w:lang w:val="es-MX" w:eastAsia="es-MX"/>
          </w:rPr>
          <w:t>)</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_Toc211440607 \h </w:instrText>
        </w:r>
        <w:r w:rsidR="0099061D" w:rsidRPr="0099061D">
          <w:rPr>
            <w:noProof/>
            <w:webHidden/>
          </w:rPr>
        </w:r>
        <w:r w:rsidR="0099061D" w:rsidRPr="0099061D">
          <w:rPr>
            <w:noProof/>
            <w:webHidden/>
          </w:rPr>
          <w:fldChar w:fldCharType="separate"/>
        </w:r>
        <w:r w:rsidR="0099061D" w:rsidRPr="0099061D">
          <w:rPr>
            <w:noProof/>
            <w:webHidden/>
          </w:rPr>
          <w:t>15</w:t>
        </w:r>
        <w:r w:rsidR="0099061D" w:rsidRPr="0099061D">
          <w:rPr>
            <w:noProof/>
            <w:webHidden/>
          </w:rPr>
          <w:fldChar w:fldCharType="end"/>
        </w:r>
      </w:hyperlink>
    </w:p>
    <w:p w14:paraId="18896905" w14:textId="012B2B03"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8" w:history="1">
        <w:r w:rsidR="0099061D" w:rsidRPr="0099061D">
          <w:rPr>
            <w:rStyle w:val="Hipervnculo"/>
            <w:rFonts w:cs="Calibri"/>
            <w:noProof/>
          </w:rPr>
          <w:t>Tabla 8.</w:t>
        </w:r>
        <w:r w:rsidR="0099061D" w:rsidRPr="0099061D">
          <w:rPr>
            <w:rStyle w:val="Hipervnculo"/>
            <w:rFonts w:cs="Calibri"/>
            <w:i/>
            <w:noProof/>
          </w:rPr>
          <w:t> </w:t>
        </w:r>
        <w:r w:rsidR="0099061D" w:rsidRPr="0099061D">
          <w:rPr>
            <w:rStyle w:val="Hipervnculo"/>
            <w:rFonts w:cs="Calibri"/>
            <w:noProof/>
            <w:lang w:val="es-MX" w:eastAsia="es-MX"/>
          </w:rPr>
          <w:t>Azufre Total Reducido (TRS)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_Toc211440608 \h </w:instrText>
        </w:r>
        <w:r w:rsidR="0099061D" w:rsidRPr="0099061D">
          <w:rPr>
            <w:noProof/>
            <w:webHidden/>
          </w:rPr>
        </w:r>
        <w:r w:rsidR="0099061D" w:rsidRPr="0099061D">
          <w:rPr>
            <w:noProof/>
            <w:webHidden/>
          </w:rPr>
          <w:fldChar w:fldCharType="separate"/>
        </w:r>
        <w:r w:rsidR="0099061D" w:rsidRPr="0099061D">
          <w:rPr>
            <w:noProof/>
            <w:webHidden/>
          </w:rPr>
          <w:t>15</w:t>
        </w:r>
        <w:r w:rsidR="0099061D" w:rsidRPr="0099061D">
          <w:rPr>
            <w:noProof/>
            <w:webHidden/>
          </w:rPr>
          <w:fldChar w:fldCharType="end"/>
        </w:r>
      </w:hyperlink>
    </w:p>
    <w:p w14:paraId="6A8E90CC" w14:textId="4379A042"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9" w:history="1">
        <w:r w:rsidR="0099061D" w:rsidRPr="0099061D">
          <w:rPr>
            <w:rStyle w:val="Hipervnculo"/>
            <w:rFonts w:cstheme="minorHAnsi"/>
            <w:noProof/>
          </w:rPr>
          <w:t>Tabla 9.</w:t>
        </w:r>
        <w:r w:rsidR="0099061D" w:rsidRPr="0099061D">
          <w:rPr>
            <w:rStyle w:val="Hipervnculo"/>
            <w:noProof/>
          </w:rPr>
          <w:t> </w:t>
        </w:r>
        <w:r w:rsidR="0099061D" w:rsidRPr="0099061D">
          <w:rPr>
            <w:rStyle w:val="Hipervnculo"/>
            <w:rFonts w:cstheme="minorHAnsi"/>
            <w:noProof/>
          </w:rPr>
          <w:t>Resumen métodos de muestreo y análisis para parámetros de calidad del aire</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_Toc211440609 \h </w:instrText>
        </w:r>
        <w:r w:rsidR="0099061D" w:rsidRPr="0099061D">
          <w:rPr>
            <w:noProof/>
            <w:webHidden/>
          </w:rPr>
        </w:r>
        <w:r w:rsidR="0099061D" w:rsidRPr="0099061D">
          <w:rPr>
            <w:noProof/>
            <w:webHidden/>
          </w:rPr>
          <w:fldChar w:fldCharType="separate"/>
        </w:r>
        <w:r w:rsidR="0099061D" w:rsidRPr="0099061D">
          <w:rPr>
            <w:noProof/>
            <w:webHidden/>
          </w:rPr>
          <w:t>16</w:t>
        </w:r>
        <w:r w:rsidR="0099061D" w:rsidRPr="0099061D">
          <w:rPr>
            <w:noProof/>
            <w:webHidden/>
          </w:rPr>
          <w:fldChar w:fldCharType="end"/>
        </w:r>
      </w:hyperlink>
    </w:p>
    <w:p w14:paraId="7A55D3D9" w14:textId="7E5BDEE4"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0" w:history="1">
        <w:r w:rsidR="0099061D" w:rsidRPr="0099061D">
          <w:rPr>
            <w:rStyle w:val="Hipervnculo"/>
            <w:noProof/>
          </w:rPr>
          <w:t>Tabla 10. Niveles máximos permisibles.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_Toc211440610 \h </w:instrText>
        </w:r>
        <w:r w:rsidR="0099061D" w:rsidRPr="0099061D">
          <w:rPr>
            <w:noProof/>
            <w:webHidden/>
          </w:rPr>
        </w:r>
        <w:r w:rsidR="0099061D" w:rsidRPr="0099061D">
          <w:rPr>
            <w:noProof/>
            <w:webHidden/>
          </w:rPr>
          <w:fldChar w:fldCharType="separate"/>
        </w:r>
        <w:r w:rsidR="0099061D" w:rsidRPr="0099061D">
          <w:rPr>
            <w:noProof/>
            <w:webHidden/>
          </w:rPr>
          <w:t>19</w:t>
        </w:r>
        <w:r w:rsidR="0099061D" w:rsidRPr="0099061D">
          <w:rPr>
            <w:noProof/>
            <w:webHidden/>
          </w:rPr>
          <w:fldChar w:fldCharType="end"/>
        </w:r>
      </w:hyperlink>
    </w:p>
    <w:p w14:paraId="49AD21B2" w14:textId="2257A297"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1" w:history="1">
        <w:r w:rsidR="0099061D" w:rsidRPr="0099061D">
          <w:rPr>
            <w:rStyle w:val="Hipervnculo"/>
            <w:rFonts w:cstheme="minorHAnsi"/>
            <w:noProof/>
            <w:lang w:val="es-CO"/>
          </w:rPr>
          <w:t>Tabla 11.</w:t>
        </w:r>
        <w:r w:rsidR="0099061D" w:rsidRPr="0099061D">
          <w:rPr>
            <w:rStyle w:val="Hipervnculo"/>
            <w:noProof/>
            <w:lang w:val="es-CO"/>
          </w:rPr>
          <w:t> </w:t>
        </w:r>
        <w:r w:rsidR="0099061D" w:rsidRPr="0099061D">
          <w:rPr>
            <w:rStyle w:val="Hipervnculo"/>
            <w:rFonts w:cstheme="minorHAnsi"/>
            <w:noProof/>
            <w:lang w:val="es-CO"/>
          </w:rPr>
          <w:t>Resultados máximos diarios /Tiempo de exposición 1h H</w:t>
        </w:r>
        <w:r w:rsidR="0099061D" w:rsidRPr="0099061D">
          <w:rPr>
            <w:rStyle w:val="Hipervnculo"/>
            <w:rFonts w:cstheme="minorHAnsi"/>
            <w:noProof/>
            <w:vertAlign w:val="subscript"/>
            <w:lang w:val="es-CO"/>
          </w:rPr>
          <w:t>2</w:t>
        </w:r>
        <w:r w:rsidR="0099061D" w:rsidRPr="0099061D">
          <w:rPr>
            <w:rStyle w:val="Hipervnculo"/>
            <w:rFonts w:cstheme="minorHAnsi"/>
            <w:noProof/>
            <w:lang w:val="es-CO"/>
          </w:rPr>
          <w:t>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_Toc211440611 \h </w:instrText>
        </w:r>
        <w:r w:rsidR="0099061D" w:rsidRPr="0099061D">
          <w:rPr>
            <w:noProof/>
            <w:webHidden/>
          </w:rPr>
        </w:r>
        <w:r w:rsidR="0099061D" w:rsidRPr="0099061D">
          <w:rPr>
            <w:noProof/>
            <w:webHidden/>
          </w:rPr>
          <w:fldChar w:fldCharType="separate"/>
        </w:r>
        <w:r w:rsidR="0099061D" w:rsidRPr="0099061D">
          <w:rPr>
            <w:noProof/>
            <w:webHidden/>
          </w:rPr>
          <w:t>27</w:t>
        </w:r>
        <w:r w:rsidR="0099061D" w:rsidRPr="0099061D">
          <w:rPr>
            <w:noProof/>
            <w:webHidden/>
          </w:rPr>
          <w:fldChar w:fldCharType="end"/>
        </w:r>
      </w:hyperlink>
    </w:p>
    <w:p w14:paraId="11F278DE" w14:textId="5312826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2" w:history="1">
        <w:r w:rsidR="0099061D" w:rsidRPr="0099061D">
          <w:rPr>
            <w:rStyle w:val="Hipervnculo"/>
            <w:rFonts w:cstheme="minorHAnsi"/>
            <w:noProof/>
            <w:lang w:val="es-CO"/>
          </w:rPr>
          <w:t>Tabla 12.</w:t>
        </w:r>
        <w:r w:rsidR="0099061D" w:rsidRPr="0099061D">
          <w:rPr>
            <w:rStyle w:val="Hipervnculo"/>
            <w:noProof/>
            <w:lang w:val="es-CO"/>
          </w:rPr>
          <w:t> </w:t>
        </w:r>
        <w:r w:rsidR="0099061D" w:rsidRPr="0099061D">
          <w:rPr>
            <w:rStyle w:val="Hipervnculo"/>
            <w:rFonts w:cstheme="minorHAnsi"/>
            <w:noProof/>
            <w:lang w:val="es-CO"/>
          </w:rPr>
          <w:t>Resultados promedio diarios /Tiempo de exposición 24h H</w:t>
        </w:r>
        <w:r w:rsidR="0099061D" w:rsidRPr="0099061D">
          <w:rPr>
            <w:rStyle w:val="Hipervnculo"/>
            <w:rFonts w:cstheme="minorHAnsi"/>
            <w:noProof/>
            <w:vertAlign w:val="subscript"/>
            <w:lang w:val="es-CO"/>
          </w:rPr>
          <w:t>2</w:t>
        </w:r>
        <w:r w:rsidR="0099061D" w:rsidRPr="0099061D">
          <w:rPr>
            <w:rStyle w:val="Hipervnculo"/>
            <w:rFonts w:cstheme="minorHAnsi"/>
            <w:noProof/>
            <w:lang w:val="es-CO"/>
          </w:rPr>
          <w:t>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_Toc211440612 \h </w:instrText>
        </w:r>
        <w:r w:rsidR="0099061D" w:rsidRPr="0099061D">
          <w:rPr>
            <w:noProof/>
            <w:webHidden/>
          </w:rPr>
        </w:r>
        <w:r w:rsidR="0099061D" w:rsidRPr="0099061D">
          <w:rPr>
            <w:noProof/>
            <w:webHidden/>
          </w:rPr>
          <w:fldChar w:fldCharType="separate"/>
        </w:r>
        <w:r w:rsidR="0099061D" w:rsidRPr="0099061D">
          <w:rPr>
            <w:noProof/>
            <w:webHidden/>
          </w:rPr>
          <w:t>28</w:t>
        </w:r>
        <w:r w:rsidR="0099061D" w:rsidRPr="0099061D">
          <w:rPr>
            <w:noProof/>
            <w:webHidden/>
          </w:rPr>
          <w:fldChar w:fldCharType="end"/>
        </w:r>
      </w:hyperlink>
    </w:p>
    <w:p w14:paraId="1E138FE7" w14:textId="1EC0CB83"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3" w:history="1">
        <w:r w:rsidR="0099061D" w:rsidRPr="0099061D">
          <w:rPr>
            <w:rStyle w:val="Hipervnculo"/>
            <w:rFonts w:cstheme="minorHAnsi"/>
            <w:noProof/>
            <w:lang w:val="es-CO"/>
          </w:rPr>
          <w:t>Tabla 13.</w:t>
        </w:r>
        <w:r w:rsidR="0099061D" w:rsidRPr="0099061D">
          <w:rPr>
            <w:rStyle w:val="Hipervnculo"/>
            <w:noProof/>
            <w:lang w:val="es-CO"/>
          </w:rPr>
          <w:t> </w:t>
        </w:r>
        <w:r w:rsidR="0099061D" w:rsidRPr="0099061D">
          <w:rPr>
            <w:rStyle w:val="Hipervnculo"/>
            <w:rFonts w:cstheme="minorHAnsi"/>
            <w:noProof/>
            <w:lang w:val="es-CO"/>
          </w:rPr>
          <w:t>Resultados máximos diarios – Tiempo de exposición 1 h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_Toc211440613 \h </w:instrText>
        </w:r>
        <w:r w:rsidR="0099061D" w:rsidRPr="0099061D">
          <w:rPr>
            <w:noProof/>
            <w:webHidden/>
          </w:rPr>
        </w:r>
        <w:r w:rsidR="0099061D" w:rsidRPr="0099061D">
          <w:rPr>
            <w:noProof/>
            <w:webHidden/>
          </w:rPr>
          <w:fldChar w:fldCharType="separate"/>
        </w:r>
        <w:r w:rsidR="0099061D" w:rsidRPr="0099061D">
          <w:rPr>
            <w:noProof/>
            <w:webHidden/>
          </w:rPr>
          <w:t>29</w:t>
        </w:r>
        <w:r w:rsidR="0099061D" w:rsidRPr="0099061D">
          <w:rPr>
            <w:noProof/>
            <w:webHidden/>
          </w:rPr>
          <w:fldChar w:fldCharType="end"/>
        </w:r>
      </w:hyperlink>
    </w:p>
    <w:p w14:paraId="6F844DAF" w14:textId="5EAB6B7A"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4" w:history="1">
        <w:r w:rsidR="0099061D" w:rsidRPr="0099061D">
          <w:rPr>
            <w:rStyle w:val="Hipervnculo"/>
            <w:rFonts w:cstheme="minorHAnsi"/>
            <w:noProof/>
            <w:lang w:val="es-CO"/>
          </w:rPr>
          <w:t>Tabla 14.</w:t>
        </w:r>
        <w:r w:rsidR="0099061D" w:rsidRPr="0099061D">
          <w:rPr>
            <w:rStyle w:val="Hipervnculo"/>
            <w:noProof/>
            <w:lang w:val="es-CO"/>
          </w:rPr>
          <w:t> </w:t>
        </w:r>
        <w:r w:rsidR="0099061D" w:rsidRPr="0099061D">
          <w:rPr>
            <w:rStyle w:val="Hipervnculo"/>
            <w:rFonts w:cstheme="minorHAnsi"/>
            <w:noProof/>
            <w:lang w:val="es-CO"/>
          </w:rPr>
          <w:t>Resultados promedios diarios – Tiempo de exposición 24 h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_Toc211440614 \h </w:instrText>
        </w:r>
        <w:r w:rsidR="0099061D" w:rsidRPr="0099061D">
          <w:rPr>
            <w:noProof/>
            <w:webHidden/>
          </w:rPr>
        </w:r>
        <w:r w:rsidR="0099061D" w:rsidRPr="0099061D">
          <w:rPr>
            <w:noProof/>
            <w:webHidden/>
          </w:rPr>
          <w:fldChar w:fldCharType="separate"/>
        </w:r>
        <w:r w:rsidR="0099061D" w:rsidRPr="0099061D">
          <w:rPr>
            <w:noProof/>
            <w:webHidden/>
          </w:rPr>
          <w:t>30</w:t>
        </w:r>
        <w:r w:rsidR="0099061D" w:rsidRPr="0099061D">
          <w:rPr>
            <w:noProof/>
            <w:webHidden/>
          </w:rPr>
          <w:fldChar w:fldCharType="end"/>
        </w:r>
      </w:hyperlink>
    </w:p>
    <w:p w14:paraId="41A51854" w14:textId="319AA759"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5" w:history="1">
        <w:r w:rsidR="0099061D" w:rsidRPr="0099061D">
          <w:rPr>
            <w:rStyle w:val="Hipervnculo"/>
            <w:rFonts w:cstheme="minorHAnsi"/>
            <w:noProof/>
            <w:lang w:val="es-CO"/>
          </w:rPr>
          <w:t>Tabla 15.</w:t>
        </w:r>
        <w:r w:rsidR="0099061D" w:rsidRPr="0099061D">
          <w:rPr>
            <w:rStyle w:val="Hipervnculo"/>
            <w:noProof/>
            <w:lang w:val="es-CO"/>
          </w:rPr>
          <w:t> </w:t>
        </w:r>
        <w:r w:rsidR="0099061D" w:rsidRPr="0099061D">
          <w:rPr>
            <w:rStyle w:val="Hipervnculo"/>
            <w:rFonts w:cstheme="minorHAnsi"/>
            <w:noProof/>
            <w:lang w:val="es-CO"/>
          </w:rPr>
          <w:t>Resultados máximos diarios – Tiempo de exposición TRS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_Toc211440615 \h </w:instrText>
        </w:r>
        <w:r w:rsidR="0099061D" w:rsidRPr="0099061D">
          <w:rPr>
            <w:noProof/>
            <w:webHidden/>
          </w:rPr>
        </w:r>
        <w:r w:rsidR="0099061D" w:rsidRPr="0099061D">
          <w:rPr>
            <w:noProof/>
            <w:webHidden/>
          </w:rPr>
          <w:fldChar w:fldCharType="separate"/>
        </w:r>
        <w:r w:rsidR="0099061D" w:rsidRPr="0099061D">
          <w:rPr>
            <w:noProof/>
            <w:webHidden/>
          </w:rPr>
          <w:t>31</w:t>
        </w:r>
        <w:r w:rsidR="0099061D" w:rsidRPr="0099061D">
          <w:rPr>
            <w:noProof/>
            <w:webHidden/>
          </w:rPr>
          <w:fldChar w:fldCharType="end"/>
        </w:r>
      </w:hyperlink>
    </w:p>
    <w:p w14:paraId="75A31BC4" w14:textId="14484E3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6" w:history="1">
        <w:r w:rsidR="0099061D" w:rsidRPr="0099061D">
          <w:rPr>
            <w:rStyle w:val="Hipervnculo"/>
            <w:rFonts w:cstheme="minorHAnsi"/>
            <w:noProof/>
            <w:lang w:val="es-CO"/>
          </w:rPr>
          <w:t>Tabla 16.</w:t>
        </w:r>
        <w:r w:rsidR="0099061D" w:rsidRPr="0099061D">
          <w:rPr>
            <w:rStyle w:val="Hipervnculo"/>
            <w:noProof/>
            <w:lang w:val="es-CO"/>
          </w:rPr>
          <w:t> </w:t>
        </w:r>
        <w:r w:rsidR="0099061D" w:rsidRPr="0099061D">
          <w:rPr>
            <w:rStyle w:val="Hipervnculo"/>
            <w:rFonts w:cstheme="minorHAnsi"/>
            <w:noProof/>
            <w:lang w:val="es-CO"/>
          </w:rPr>
          <w:t>Resultados promedios diarios – Tiempo de exposición 24 h - TRS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_Toc211440616 \h </w:instrText>
        </w:r>
        <w:r w:rsidR="0099061D" w:rsidRPr="0099061D">
          <w:rPr>
            <w:noProof/>
            <w:webHidden/>
          </w:rPr>
        </w:r>
        <w:r w:rsidR="0099061D" w:rsidRPr="0099061D">
          <w:rPr>
            <w:noProof/>
            <w:webHidden/>
          </w:rPr>
          <w:fldChar w:fldCharType="separate"/>
        </w:r>
        <w:r w:rsidR="0099061D" w:rsidRPr="0099061D">
          <w:rPr>
            <w:noProof/>
            <w:webHidden/>
          </w:rPr>
          <w:t>32</w:t>
        </w:r>
        <w:r w:rsidR="0099061D" w:rsidRPr="0099061D">
          <w:rPr>
            <w:noProof/>
            <w:webHidden/>
          </w:rPr>
          <w:fldChar w:fldCharType="end"/>
        </w:r>
      </w:hyperlink>
    </w:p>
    <w:p w14:paraId="0D6D1276" w14:textId="793E6AA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7" w:history="1">
        <w:r w:rsidR="0099061D" w:rsidRPr="0099061D">
          <w:rPr>
            <w:rStyle w:val="Hipervnculo"/>
            <w:noProof/>
          </w:rPr>
          <w:t>Tabla 17. Variables meteorológicas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_Toc211440617 \h </w:instrText>
        </w:r>
        <w:r w:rsidR="0099061D" w:rsidRPr="0099061D">
          <w:rPr>
            <w:noProof/>
            <w:webHidden/>
          </w:rPr>
        </w:r>
        <w:r w:rsidR="0099061D" w:rsidRPr="0099061D">
          <w:rPr>
            <w:noProof/>
            <w:webHidden/>
          </w:rPr>
          <w:fldChar w:fldCharType="separate"/>
        </w:r>
        <w:r w:rsidR="0099061D" w:rsidRPr="0099061D">
          <w:rPr>
            <w:noProof/>
            <w:webHidden/>
          </w:rPr>
          <w:t>38</w:t>
        </w:r>
        <w:r w:rsidR="0099061D" w:rsidRPr="0099061D">
          <w:rPr>
            <w:noProof/>
            <w:webHidden/>
          </w:rPr>
          <w:fldChar w:fldCharType="end"/>
        </w:r>
      </w:hyperlink>
    </w:p>
    <w:p w14:paraId="2C69EDD8" w14:textId="35FE5B91"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8" w:history="1">
        <w:r w:rsidR="0099061D" w:rsidRPr="0099061D">
          <w:rPr>
            <w:rStyle w:val="Hipervnculo"/>
            <w:noProof/>
          </w:rPr>
          <w:t>Tabla 18. Anexos del informe técnico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_Toc211440618 \h </w:instrText>
        </w:r>
        <w:r w:rsidR="0099061D" w:rsidRPr="0099061D">
          <w:rPr>
            <w:noProof/>
            <w:webHidden/>
          </w:rPr>
        </w:r>
        <w:r w:rsidR="0099061D" w:rsidRPr="0099061D">
          <w:rPr>
            <w:noProof/>
            <w:webHidden/>
          </w:rPr>
          <w:fldChar w:fldCharType="separate"/>
        </w:r>
        <w:r w:rsidR="0099061D" w:rsidRPr="0099061D">
          <w:rPr>
            <w:noProof/>
            <w:webHidden/>
          </w:rPr>
          <w:t>43</w:t>
        </w:r>
        <w:r w:rsidR="0099061D" w:rsidRPr="0099061D">
          <w:rPr>
            <w:noProof/>
            <w:webHidden/>
          </w:rPr>
          <w:fldChar w:fldCharType="end"/>
        </w:r>
      </w:hyperlink>
    </w:p>
    <w:p w14:paraId="76D63B0D" w14:textId="757A719A"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9" w:history="1">
        <w:r w:rsidR="0099061D" w:rsidRPr="0099061D">
          <w:rPr>
            <w:rStyle w:val="Hipervnculo"/>
            <w:noProof/>
          </w:rPr>
          <w:t>Tabla 19. </w:t>
        </w:r>
        <w:r w:rsidR="0099061D" w:rsidRPr="0099061D">
          <w:rPr>
            <w:rStyle w:val="Hipervnculo"/>
            <w:rFonts w:cs="Calibri"/>
            <w:noProof/>
          </w:rPr>
          <w:t>Historial de cambios.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_Toc211440619 \h </w:instrText>
        </w:r>
        <w:r w:rsidR="0099061D" w:rsidRPr="0099061D">
          <w:rPr>
            <w:noProof/>
            <w:webHidden/>
          </w:rPr>
        </w:r>
        <w:r w:rsidR="0099061D" w:rsidRPr="0099061D">
          <w:rPr>
            <w:noProof/>
            <w:webHidden/>
          </w:rPr>
          <w:fldChar w:fldCharType="separate"/>
        </w:r>
        <w:r w:rsidR="0099061D" w:rsidRPr="0099061D">
          <w:rPr>
            <w:noProof/>
            <w:webHidden/>
          </w:rPr>
          <w:t>44</w:t>
        </w:r>
        <w:r w:rsidR="0099061D" w:rsidRPr="0099061D">
          <w:rPr>
            <w:noProof/>
            <w:webHidden/>
          </w:rPr>
          <w:fldChar w:fldCharType="end"/>
        </w:r>
      </w:hyperlink>
    </w:p>
    <w:p w14:paraId="20F2FCB9" w14:textId="13A45BC9" w:rsidR="000405A5" w:rsidRPr="0099061D" w:rsidRDefault="005F30C7" w:rsidP="00CA4F8E">
      <w:pPr>
        <w:pStyle w:val="Tabladeilustraciones"/>
        <w:tabs>
          <w:tab w:val="right" w:leader="dot" w:pos="8830"/>
        </w:tabs>
        <w:rPr>
          <w:rStyle w:val="Hipervnculo"/>
          <w:rFonts w:cstheme="minorHAnsi"/>
          <w:noProof/>
          <w:color w:val="303030"/>
          <w:szCs w:val="18"/>
        </w:rPr>
      </w:pPr>
      <w:r w:rsidRPr="0099061D">
        <w:rPr>
          <w:rStyle w:val="Hipervnculo"/>
          <w:rFonts w:cstheme="minorHAnsi"/>
          <w:noProof/>
          <w:color w:val="303030"/>
          <w:szCs w:val="18"/>
        </w:rPr>
        <w:fldChar w:fldCharType="end"/>
      </w:r>
    </w:p>
    <w:p w14:paraId="42F69D9D" w14:textId="77777777" w:rsidR="000405A5" w:rsidRPr="0099061D" w:rsidRDefault="000405A5">
      <w:pPr>
        <w:spacing w:after="200" w:line="276" w:lineRule="auto"/>
        <w:jc w:val="left"/>
        <w:rPr>
          <w:rStyle w:val="Hipervnculo"/>
          <w:rFonts w:cstheme="minorHAnsi"/>
          <w:noProof/>
          <w:color w:val="303030"/>
          <w:sz w:val="20"/>
          <w:szCs w:val="18"/>
        </w:rPr>
      </w:pPr>
      <w:r w:rsidRPr="0099061D">
        <w:rPr>
          <w:rStyle w:val="Hipervnculo"/>
          <w:rFonts w:cstheme="minorHAnsi"/>
          <w:noProof/>
          <w:color w:val="303030"/>
          <w:sz w:val="20"/>
          <w:szCs w:val="18"/>
        </w:rPr>
        <w:br w:type="page"/>
      </w:r>
    </w:p>
    <w:p w14:paraId="12AE52BD" w14:textId="24D60E7D" w:rsidR="00DF1FA2" w:rsidRPr="000405A5" w:rsidRDefault="00BC209B" w:rsidP="00654405">
      <w:pPr>
        <w:pStyle w:val="Tabladeilustraciones"/>
        <w:tabs>
          <w:tab w:val="right" w:leader="dot" w:pos="8830"/>
        </w:tabs>
        <w:rPr>
          <w:rFonts w:cstheme="minorHAnsi"/>
          <w:noProof/>
          <w:szCs w:val="22"/>
        </w:rPr>
      </w:pPr>
      <w:r w:rsidRPr="000405A5">
        <w:rPr>
          <w:rFonts w:cstheme="minorHAnsi"/>
          <w:b/>
          <w:sz w:val="32"/>
          <w:szCs w:val="32"/>
        </w:rPr>
        <w:lastRenderedPageBreak/>
        <w:t>ÍNDICE DE </w:t>
      </w:r>
      <w:commentRangeStart w:id="9"/>
      <w:r w:rsidRPr="000405A5">
        <w:rPr>
          <w:rFonts w:cstheme="minorHAnsi"/>
          <w:b/>
          <w:sz w:val="32"/>
          <w:szCs w:val="32"/>
        </w:rPr>
        <w:t>GRÁFICA</w:t>
      </w:r>
      <w:r w:rsidR="00DF1FA2" w:rsidRPr="000405A5">
        <w:rPr>
          <w:rFonts w:cstheme="minorHAnsi"/>
          <w:b/>
          <w:sz w:val="32"/>
          <w:szCs w:val="32"/>
        </w:rPr>
        <w:t>S</w:t>
      </w:r>
      <w:commentRangeEnd w:id="9"/>
      <w:r w:rsidR="00CA4F8E">
        <w:rPr>
          <w:rStyle w:val="Refdecomentario"/>
        </w:rPr>
        <w:commentReference w:id="9"/>
      </w:r>
    </w:p>
    <w:p w14:paraId="0DDD58CF" w14:textId="06C01981" w:rsidR="005F30C7" w:rsidRPr="005F30C7" w:rsidRDefault="0030169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Pr="005F30C7">
        <w:rPr>
          <w:rStyle w:val="Hipervnculo"/>
          <w:rFonts w:cstheme="minorHAnsi"/>
          <w:noProof/>
          <w:color w:val="303030"/>
        </w:rPr>
        <w:instrText xml:space="preserve"> TOC \h \z \c "Gráfica" </w:instrText>
      </w:r>
      <w:r w:rsidRPr="005F30C7">
        <w:rPr>
          <w:rStyle w:val="Hipervnculo"/>
          <w:rFonts w:cstheme="minorHAnsi"/>
          <w:noProof/>
          <w:color w:val="303030"/>
        </w:rPr>
        <w:fldChar w:fldCharType="separate"/>
      </w:r>
      <w:hyperlink w:anchor="_Toc209277712" w:history="1">
        <w:r w:rsidR="005F30C7" w:rsidRPr="005F30C7">
          <w:rPr>
            <w:rStyle w:val="Hipervnculo"/>
            <w:noProof/>
            <w:lang w:val="es-CO"/>
          </w:rPr>
          <w:t>Gráfica 1. Comparación promedios 24 horas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_Toc209277712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7FA4A8F4" w14:textId="518B6758"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3" w:history="1">
        <w:r w:rsidR="005F30C7" w:rsidRPr="005F30C7">
          <w:rPr>
            <w:rStyle w:val="Hipervnculo"/>
            <w:noProof/>
            <w:lang w:val="es-CO"/>
          </w:rPr>
          <w:t>Gráfica 2.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_Toc209277713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6AF29BD6" w14:textId="7C10405F"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4" w:history="1">
        <w:r w:rsidR="005F30C7" w:rsidRPr="005F30C7">
          <w:rPr>
            <w:rStyle w:val="Hipervnculo"/>
            <w:noProof/>
            <w:lang w:val="es-CO"/>
          </w:rPr>
          <w:t>Gráfica 3.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_Toc209277714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7851630A" w14:textId="1F889EF8"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5" w:history="1">
        <w:r w:rsidR="005F30C7" w:rsidRPr="005F30C7">
          <w:rPr>
            <w:rStyle w:val="Hipervnculo"/>
            <w:noProof/>
            <w:lang w:val="es-CO"/>
          </w:rPr>
          <w:t>Gráfica 4.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_Toc209277715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6551720A" w14:textId="7674D1DA"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6" w:history="1">
        <w:r w:rsidR="005F30C7" w:rsidRPr="005F30C7">
          <w:rPr>
            <w:rStyle w:val="Hipervnculo"/>
            <w:noProof/>
            <w:lang w:val="es-CO"/>
          </w:rPr>
          <w:t>Gráfica 5. Comparación promedios 24 horas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_Toc209277716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0090C9C5" w14:textId="64BD8072"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7" w:history="1">
        <w:r w:rsidR="005F30C7" w:rsidRPr="005F30C7">
          <w:rPr>
            <w:rStyle w:val="Hipervnculo"/>
            <w:noProof/>
            <w:lang w:val="es-CO"/>
          </w:rPr>
          <w:t>Gráfica 6.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_Toc209277717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4D993FC4" w14:textId="5E1624FC"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8" w:history="1">
        <w:r w:rsidR="005F30C7" w:rsidRPr="005F30C7">
          <w:rPr>
            <w:rStyle w:val="Hipervnculo"/>
            <w:noProof/>
            <w:lang w:val="es-CO"/>
          </w:rPr>
          <w:t>Gráfica 7.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_Toc209277718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0B301AB3" w14:textId="0FAABAE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9" w:history="1">
        <w:r w:rsidR="005F30C7" w:rsidRPr="005F30C7">
          <w:rPr>
            <w:rStyle w:val="Hipervnculo"/>
            <w:noProof/>
            <w:lang w:val="es-CO"/>
          </w:rPr>
          <w:t>Gráfica 8.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_Toc209277719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4F7CF176" w14:textId="600D2454"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0" w:history="1">
        <w:r w:rsidR="005F30C7" w:rsidRPr="005F30C7">
          <w:rPr>
            <w:rStyle w:val="Hipervnculo"/>
            <w:noProof/>
            <w:lang w:val="es-CO"/>
          </w:rPr>
          <w:t>Gráfica 9. Comparación promedios 24 horas de </w:t>
        </w:r>
        <w:r w:rsidR="005F30C7" w:rsidRPr="005F30C7">
          <w:rPr>
            <w:rStyle w:val="Hipervnculo"/>
            <w:rFonts w:cstheme="minorHAnsi"/>
            <w:noProof/>
            <w:lang w:val="es-CO"/>
          </w:rPr>
          <w:t>TRS</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_Toc209277720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07480AB2" w14:textId="7AD829B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1" w:history="1">
        <w:r w:rsidR="005F30C7" w:rsidRPr="005F30C7">
          <w:rPr>
            <w:rStyle w:val="Hipervnculo"/>
            <w:noProof/>
            <w:lang w:val="es-CO"/>
          </w:rPr>
          <w:t>Gráfica 10.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_Toc209277721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71CF056F" w14:textId="5113C7F3"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2" w:history="1">
        <w:r w:rsidR="005F30C7" w:rsidRPr="005F30C7">
          <w:rPr>
            <w:rStyle w:val="Hipervnculo"/>
            <w:noProof/>
            <w:lang w:val="es-CO"/>
          </w:rPr>
          <w:t>Gráfica 11.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_Toc209277722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2E106B10" w14:textId="2A6421B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3" w:history="1">
        <w:r w:rsidR="005F30C7" w:rsidRPr="005F30C7">
          <w:rPr>
            <w:rStyle w:val="Hipervnculo"/>
            <w:noProof/>
            <w:lang w:val="es-CO"/>
          </w:rPr>
          <w:t>Gráfica 12.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_Toc209277723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46E8027A" w14:textId="1F955E99"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4" w:history="1">
        <w:r w:rsidR="005F30C7" w:rsidRPr="005F30C7">
          <w:rPr>
            <w:rStyle w:val="Hipervnculo"/>
            <w:noProof/>
          </w:rPr>
          <w:t>Gráfica 13. Datos atípicos H</w:t>
        </w:r>
        <w:r w:rsidR="005F30C7" w:rsidRPr="005F30C7">
          <w:rPr>
            <w:rStyle w:val="Hipervnculo"/>
            <w:noProof/>
            <w:vertAlign w:val="subscript"/>
          </w:rPr>
          <w:t>2</w:t>
        </w:r>
        <w:r w:rsidR="005F30C7" w:rsidRPr="005F30C7">
          <w:rPr>
            <w:rStyle w:val="Hipervnculo"/>
            <w:noProof/>
          </w:rPr>
          <w:t>S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_Toc209277724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4DB3EEF7" w14:textId="48149B6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5" w:history="1">
        <w:r w:rsidR="005F30C7" w:rsidRPr="005F30C7">
          <w:rPr>
            <w:rStyle w:val="Hipervnculo"/>
            <w:noProof/>
          </w:rPr>
          <w:t>Gráfica 14. Datos atípicos H</w:t>
        </w:r>
        <w:r w:rsidR="005F30C7" w:rsidRPr="005F30C7">
          <w:rPr>
            <w:rStyle w:val="Hipervnculo"/>
            <w:noProof/>
            <w:vertAlign w:val="subscript"/>
          </w:rPr>
          <w:t>2</w:t>
        </w:r>
        <w:r w:rsidR="005F30C7" w:rsidRPr="005F30C7">
          <w:rPr>
            <w:rStyle w:val="Hipervnculo"/>
            <w:noProof/>
          </w:rPr>
          <w:t>S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_Toc209277725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0AE3621C" w14:textId="519E935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6" w:history="1">
        <w:r w:rsidR="005F30C7" w:rsidRPr="005F30C7">
          <w:rPr>
            <w:rStyle w:val="Hipervnculo"/>
            <w:noProof/>
          </w:rPr>
          <w:t>Gráfica 15. Datos atípicos H</w:t>
        </w:r>
        <w:r w:rsidR="005F30C7" w:rsidRPr="005F30C7">
          <w:rPr>
            <w:rStyle w:val="Hipervnculo"/>
            <w:noProof/>
            <w:vertAlign w:val="subscript"/>
          </w:rPr>
          <w:t>2</w:t>
        </w:r>
        <w:r w:rsidR="005F30C7" w:rsidRPr="005F30C7">
          <w:rPr>
            <w:rStyle w:val="Hipervnculo"/>
            <w:noProof/>
          </w:rPr>
          <w:t>S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_Toc209277726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037809F" w14:textId="6977A86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7" w:history="1">
        <w:r w:rsidR="005F30C7" w:rsidRPr="005F30C7">
          <w:rPr>
            <w:rStyle w:val="Hipervnculo"/>
            <w:noProof/>
          </w:rPr>
          <w:t>Gráfica 16. Datos atípicos NH</w:t>
        </w:r>
        <w:r w:rsidR="005F30C7" w:rsidRPr="005F30C7">
          <w:rPr>
            <w:rStyle w:val="Hipervnculo"/>
            <w:noProof/>
            <w:vertAlign w:val="subscript"/>
          </w:rPr>
          <w:t>3</w:t>
        </w:r>
        <w:r w:rsidR="005F30C7" w:rsidRPr="005F30C7">
          <w:rPr>
            <w:rStyle w:val="Hipervnculo"/>
            <w:noProof/>
          </w:rPr>
          <w:t>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_Toc209277727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7C4E334B" w14:textId="0D9EE461"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8" w:history="1">
        <w:r w:rsidR="005F30C7" w:rsidRPr="005F30C7">
          <w:rPr>
            <w:rStyle w:val="Hipervnculo"/>
            <w:noProof/>
          </w:rPr>
          <w:t>Gráfica 17. Datos atípicos NH</w:t>
        </w:r>
        <w:r w:rsidR="005F30C7" w:rsidRPr="005F30C7">
          <w:rPr>
            <w:rStyle w:val="Hipervnculo"/>
            <w:noProof/>
            <w:vertAlign w:val="subscript"/>
          </w:rPr>
          <w:t>3 </w:t>
        </w:r>
        <w:r w:rsidR="005F30C7" w:rsidRPr="005F30C7">
          <w:rPr>
            <w:rStyle w:val="Hipervnculo"/>
            <w:noProof/>
          </w:rPr>
          <w:t>-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_Toc209277728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F12B4C9" w14:textId="1CB04D55"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9" w:history="1">
        <w:r w:rsidR="005F30C7" w:rsidRPr="005F30C7">
          <w:rPr>
            <w:rStyle w:val="Hipervnculo"/>
            <w:noProof/>
          </w:rPr>
          <w:t>Gráfica 18. Datos atípicos NH</w:t>
        </w:r>
        <w:r w:rsidR="005F30C7" w:rsidRPr="005F30C7">
          <w:rPr>
            <w:rStyle w:val="Hipervnculo"/>
            <w:noProof/>
            <w:vertAlign w:val="subscript"/>
          </w:rPr>
          <w:t>3 </w:t>
        </w:r>
        <w:r w:rsidR="005F30C7" w:rsidRPr="005F30C7">
          <w:rPr>
            <w:rStyle w:val="Hipervnculo"/>
            <w:noProof/>
          </w:rPr>
          <w:t>-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_Toc209277729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6BAE7CA0" w14:textId="65362C1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0" w:history="1">
        <w:r w:rsidR="005F30C7" w:rsidRPr="005F30C7">
          <w:rPr>
            <w:rStyle w:val="Hipervnculo"/>
            <w:noProof/>
          </w:rPr>
          <w:t>Gráfica 19. Datos atípicos TRS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_Toc209277730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1FEFFEC3" w14:textId="1F1CC01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1" w:history="1">
        <w:r w:rsidR="005F30C7" w:rsidRPr="005F30C7">
          <w:rPr>
            <w:rStyle w:val="Hipervnculo"/>
            <w:noProof/>
          </w:rPr>
          <w:t>Gráfica 20. Datos atípicos TRS</w:t>
        </w:r>
        <w:r w:rsidR="005F30C7" w:rsidRPr="005F30C7">
          <w:rPr>
            <w:rStyle w:val="Hipervnculo"/>
            <w:noProof/>
            <w:vertAlign w:val="subscript"/>
          </w:rPr>
          <w:t> </w:t>
        </w:r>
        <w:r w:rsidR="005F30C7" w:rsidRPr="005F30C7">
          <w:rPr>
            <w:rStyle w:val="Hipervnculo"/>
            <w:noProof/>
          </w:rPr>
          <w:t>-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_Toc209277731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50D4366" w14:textId="50E7667E"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2" w:history="1">
        <w:r w:rsidR="005F30C7" w:rsidRPr="005F30C7">
          <w:rPr>
            <w:rStyle w:val="Hipervnculo"/>
            <w:noProof/>
          </w:rPr>
          <w:t>Gráfica 21. Datos atípicos TRS</w:t>
        </w:r>
        <w:r w:rsidR="005F30C7" w:rsidRPr="005F30C7">
          <w:rPr>
            <w:rStyle w:val="Hipervnculo"/>
            <w:noProof/>
            <w:vertAlign w:val="subscript"/>
          </w:rPr>
          <w:t> </w:t>
        </w:r>
        <w:r w:rsidR="005F30C7" w:rsidRPr="005F30C7">
          <w:rPr>
            <w:rStyle w:val="Hipervnculo"/>
            <w:noProof/>
          </w:rPr>
          <w:t>-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_Toc209277732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78DF819C" w14:textId="2397925C"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3" w:history="1">
        <w:r w:rsidR="005F30C7" w:rsidRPr="005F30C7">
          <w:rPr>
            <w:rStyle w:val="Hipervnculo"/>
            <w:rFonts w:cstheme="minorHAnsi"/>
            <w:noProof/>
          </w:rPr>
          <w:t>Gráfica 22. Comportamiento de la Temperatura media.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_Toc209277733 \h </w:instrText>
        </w:r>
        <w:r w:rsidR="005F30C7" w:rsidRPr="005F30C7">
          <w:rPr>
            <w:noProof/>
            <w:webHidden/>
          </w:rPr>
        </w:r>
        <w:r w:rsidR="005F30C7" w:rsidRPr="005F30C7">
          <w:rPr>
            <w:noProof/>
            <w:webHidden/>
          </w:rPr>
          <w:fldChar w:fldCharType="separate"/>
        </w:r>
        <w:r w:rsidR="005F30C7" w:rsidRPr="005F30C7">
          <w:rPr>
            <w:noProof/>
            <w:webHidden/>
          </w:rPr>
          <w:t>36</w:t>
        </w:r>
        <w:r w:rsidR="005F30C7" w:rsidRPr="005F30C7">
          <w:rPr>
            <w:noProof/>
            <w:webHidden/>
          </w:rPr>
          <w:fldChar w:fldCharType="end"/>
        </w:r>
      </w:hyperlink>
    </w:p>
    <w:p w14:paraId="317C2A8B" w14:textId="7421A971"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4" w:history="1">
        <w:r w:rsidR="005F30C7" w:rsidRPr="005F30C7">
          <w:rPr>
            <w:rStyle w:val="Hipervnculo"/>
            <w:rFonts w:cstheme="minorHAnsi"/>
            <w:noProof/>
          </w:rPr>
          <w:t>Gráfica 23. Comportamiento de la Humedad relativa.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_Toc209277734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0378ED7E" w14:textId="2F95276F"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5" w:history="1">
        <w:r w:rsidR="005F30C7" w:rsidRPr="005F30C7">
          <w:rPr>
            <w:rStyle w:val="Hipervnculo"/>
            <w:rFonts w:cstheme="minorHAnsi"/>
            <w:noProof/>
          </w:rPr>
          <w:t>Gráfica 24. Comportamiento de la presión atmosférica.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_Toc209277735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513BA9D4" w14:textId="22891FF7"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6" w:history="1">
        <w:r w:rsidR="005F30C7" w:rsidRPr="005F30C7">
          <w:rPr>
            <w:rStyle w:val="Hipervnculo"/>
            <w:rFonts w:cstheme="minorHAnsi"/>
            <w:noProof/>
          </w:rPr>
          <w:t>Gráfica 25. Comportamiento de la velocidad del viento.</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_Toc209277736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78EF068D" w14:textId="457678A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7" w:history="1">
        <w:r w:rsidR="005F30C7" w:rsidRPr="005F30C7">
          <w:rPr>
            <w:rStyle w:val="Hipervnculo"/>
            <w:rFonts w:cstheme="minorHAnsi"/>
            <w:noProof/>
          </w:rPr>
          <w:t>Gráfica 26. Comportamiento de la precipitación.</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_Toc209277737 \h </w:instrText>
        </w:r>
        <w:r w:rsidR="005F30C7" w:rsidRPr="005F30C7">
          <w:rPr>
            <w:noProof/>
            <w:webHidden/>
          </w:rPr>
        </w:r>
        <w:r w:rsidR="005F30C7" w:rsidRPr="005F30C7">
          <w:rPr>
            <w:noProof/>
            <w:webHidden/>
          </w:rPr>
          <w:fldChar w:fldCharType="separate"/>
        </w:r>
        <w:r w:rsidR="005F30C7" w:rsidRPr="005F30C7">
          <w:rPr>
            <w:noProof/>
            <w:webHidden/>
          </w:rPr>
          <w:t>38</w:t>
        </w:r>
        <w:r w:rsidR="005F30C7" w:rsidRPr="005F30C7">
          <w:rPr>
            <w:noProof/>
            <w:webHidden/>
          </w:rPr>
          <w:fldChar w:fldCharType="end"/>
        </w:r>
      </w:hyperlink>
    </w:p>
    <w:p w14:paraId="2AD4B611" w14:textId="04DB3594" w:rsidR="002D76E4" w:rsidRPr="006E56EA" w:rsidRDefault="00301697" w:rsidP="00CA4F8E">
      <w:pPr>
        <w:pStyle w:val="Tabladeilustraciones"/>
        <w:tabs>
          <w:tab w:val="right" w:leader="dot" w:pos="8830"/>
        </w:tabs>
        <w:rPr>
          <w:rFonts w:cstheme="minorHAnsi"/>
        </w:rPr>
      </w:pPr>
      <w:r w:rsidRPr="005F30C7">
        <w:rPr>
          <w:rStyle w:val="Hipervnculo"/>
          <w:rFonts w:cstheme="minorHAnsi"/>
          <w:noProof/>
          <w:color w:val="303030"/>
        </w:rPr>
        <w:fldChar w:fldCharType="end"/>
      </w:r>
      <w:r w:rsidR="002D76E4" w:rsidRPr="006E56EA">
        <w:rPr>
          <w:rFonts w:cstheme="minorHAnsi"/>
        </w:rPr>
        <w:br w:type="page"/>
      </w:r>
    </w:p>
    <w:p w14:paraId="566D7647" w14:textId="05F88A0D" w:rsidR="00DF1FA2" w:rsidRPr="000405A5" w:rsidRDefault="00DF1FA2" w:rsidP="00732CA4">
      <w:pPr>
        <w:spacing w:after="200" w:line="276" w:lineRule="auto"/>
        <w:rPr>
          <w:rFonts w:cstheme="minorHAnsi"/>
          <w:color w:val="303030"/>
          <w:sz w:val="32"/>
          <w:szCs w:val="32"/>
        </w:rPr>
      </w:pPr>
      <w:r w:rsidRPr="000405A5">
        <w:rPr>
          <w:rFonts w:cstheme="minorHAnsi"/>
          <w:b/>
          <w:color w:val="303030"/>
          <w:sz w:val="32"/>
          <w:szCs w:val="32"/>
        </w:rPr>
        <w:lastRenderedPageBreak/>
        <w:t>ÍNDICE DE FIGURAS</w:t>
      </w:r>
    </w:p>
    <w:p w14:paraId="6978365A" w14:textId="015B5849" w:rsidR="005F30C7" w:rsidRPr="005F30C7" w:rsidRDefault="006A2B1F">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00DF1FA2" w:rsidRPr="005F30C7">
        <w:rPr>
          <w:rStyle w:val="Hipervnculo"/>
          <w:rFonts w:cstheme="minorHAnsi"/>
          <w:noProof/>
          <w:color w:val="303030"/>
        </w:rPr>
        <w:instrText xml:space="preserve"> TOC \h \z \c "Figura" </w:instrText>
      </w:r>
      <w:r w:rsidRPr="005F30C7">
        <w:rPr>
          <w:rStyle w:val="Hipervnculo"/>
          <w:rFonts w:cstheme="minorHAnsi"/>
          <w:noProof/>
          <w:color w:val="303030"/>
        </w:rPr>
        <w:fldChar w:fldCharType="separate"/>
      </w:r>
      <w:hyperlink w:anchor="_Toc209277738" w:history="1">
        <w:r w:rsidR="005F30C7" w:rsidRPr="005F30C7">
          <w:rPr>
            <w:rStyle w:val="Hipervnculo"/>
            <w:noProof/>
          </w:rPr>
          <w:t>Figura 1. Localización geográfica de las estaciones de monitoreo</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_Toc209277738 \h </w:instrText>
        </w:r>
        <w:r w:rsidR="005F30C7" w:rsidRPr="005F30C7">
          <w:rPr>
            <w:noProof/>
            <w:webHidden/>
          </w:rPr>
        </w:r>
        <w:r w:rsidR="005F30C7" w:rsidRPr="005F30C7">
          <w:rPr>
            <w:noProof/>
            <w:webHidden/>
          </w:rPr>
          <w:fldChar w:fldCharType="separate"/>
        </w:r>
        <w:r w:rsidR="005F30C7" w:rsidRPr="005F30C7">
          <w:rPr>
            <w:noProof/>
            <w:webHidden/>
          </w:rPr>
          <w:t>12</w:t>
        </w:r>
        <w:r w:rsidR="005F30C7" w:rsidRPr="005F30C7">
          <w:rPr>
            <w:noProof/>
            <w:webHidden/>
          </w:rPr>
          <w:fldChar w:fldCharType="end"/>
        </w:r>
      </w:hyperlink>
    </w:p>
    <w:p w14:paraId="43C9FF40" w14:textId="4599C3FE"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9" w:history="1">
        <w:r w:rsidR="005F30C7" w:rsidRPr="005F30C7">
          <w:rPr>
            <w:rStyle w:val="Hipervnculo"/>
            <w:noProof/>
            <w:lang w:val="es-CO"/>
          </w:rPr>
          <w:t>Figura 2. Muestreador H</w:t>
        </w:r>
        <w:r w:rsidR="005F30C7" w:rsidRPr="005F30C7">
          <w:rPr>
            <w:rStyle w:val="Hipervnculo"/>
            <w:noProof/>
            <w:vertAlign w:val="subscript"/>
            <w:lang w:val="es-CO"/>
          </w:rPr>
          <w:t>2</w:t>
        </w:r>
        <w:r w:rsidR="005F30C7" w:rsidRPr="005F30C7">
          <w:rPr>
            <w:rStyle w:val="Hipervnculo"/>
            <w:noProof/>
            <w:lang w:val="es-CO"/>
          </w:rPr>
          <w:t>S FPI AQMS-550 (Imagen de referencia).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_Toc209277739 \h </w:instrText>
        </w:r>
        <w:r w:rsidR="005F30C7" w:rsidRPr="005F30C7">
          <w:rPr>
            <w:noProof/>
            <w:webHidden/>
          </w:rPr>
        </w:r>
        <w:r w:rsidR="005F30C7" w:rsidRPr="005F30C7">
          <w:rPr>
            <w:noProof/>
            <w:webHidden/>
          </w:rPr>
          <w:fldChar w:fldCharType="separate"/>
        </w:r>
        <w:r w:rsidR="005F30C7" w:rsidRPr="005F30C7">
          <w:rPr>
            <w:noProof/>
            <w:webHidden/>
          </w:rPr>
          <w:t>22</w:t>
        </w:r>
        <w:r w:rsidR="005F30C7" w:rsidRPr="005F30C7">
          <w:rPr>
            <w:noProof/>
            <w:webHidden/>
          </w:rPr>
          <w:fldChar w:fldCharType="end"/>
        </w:r>
      </w:hyperlink>
    </w:p>
    <w:p w14:paraId="37520AF3" w14:textId="7E51D15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0" w:history="1">
        <w:r w:rsidR="005F30C7" w:rsidRPr="005F30C7">
          <w:rPr>
            <w:rStyle w:val="Hipervnculo"/>
            <w:noProof/>
            <w:lang w:val="es-CO"/>
          </w:rPr>
          <w:t>Figura 3. Muestreador NH</w:t>
        </w:r>
        <w:r w:rsidR="005F30C7" w:rsidRPr="005F30C7">
          <w:rPr>
            <w:rStyle w:val="Hipervnculo"/>
            <w:noProof/>
            <w:vertAlign w:val="subscript"/>
            <w:lang w:val="es-CO"/>
          </w:rPr>
          <w:t>3</w:t>
        </w:r>
        <w:r w:rsidR="005F30C7" w:rsidRPr="005F30C7">
          <w:rPr>
            <w:rStyle w:val="Hipervnculo"/>
            <w:noProof/>
            <w:lang w:val="es-CO"/>
          </w:rPr>
          <w:t> (FPI AQMS-650).</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_Toc209277740 \h </w:instrText>
        </w:r>
        <w:r w:rsidR="005F30C7" w:rsidRPr="005F30C7">
          <w:rPr>
            <w:noProof/>
            <w:webHidden/>
          </w:rPr>
        </w:r>
        <w:r w:rsidR="005F30C7" w:rsidRPr="005F30C7">
          <w:rPr>
            <w:noProof/>
            <w:webHidden/>
          </w:rPr>
          <w:fldChar w:fldCharType="separate"/>
        </w:r>
        <w:r w:rsidR="005F30C7" w:rsidRPr="005F30C7">
          <w:rPr>
            <w:noProof/>
            <w:webHidden/>
          </w:rPr>
          <w:t>23</w:t>
        </w:r>
        <w:r w:rsidR="005F30C7" w:rsidRPr="005F30C7">
          <w:rPr>
            <w:noProof/>
            <w:webHidden/>
          </w:rPr>
          <w:fldChar w:fldCharType="end"/>
        </w:r>
      </w:hyperlink>
    </w:p>
    <w:p w14:paraId="617AD7CE" w14:textId="1734A13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1" w:history="1">
        <w:r w:rsidR="005F30C7" w:rsidRPr="005F30C7">
          <w:rPr>
            <w:rStyle w:val="Hipervnculo"/>
            <w:rFonts w:eastAsia="Calibri" w:cs="Calibri"/>
            <w:iCs/>
            <w:noProof/>
            <w:lang w:val="es-CO" w:eastAsia="en-US"/>
          </w:rPr>
          <w:t>Figura 4. Muestreador TRS (SABIO 6000).</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_Toc209277741 \h </w:instrText>
        </w:r>
        <w:r w:rsidR="005F30C7" w:rsidRPr="005F30C7">
          <w:rPr>
            <w:noProof/>
            <w:webHidden/>
          </w:rPr>
        </w:r>
        <w:r w:rsidR="005F30C7" w:rsidRPr="005F30C7">
          <w:rPr>
            <w:noProof/>
            <w:webHidden/>
          </w:rPr>
          <w:fldChar w:fldCharType="separate"/>
        </w:r>
        <w:r w:rsidR="005F30C7" w:rsidRPr="005F30C7">
          <w:rPr>
            <w:noProof/>
            <w:webHidden/>
          </w:rPr>
          <w:t>24</w:t>
        </w:r>
        <w:r w:rsidR="005F30C7" w:rsidRPr="005F30C7">
          <w:rPr>
            <w:noProof/>
            <w:webHidden/>
          </w:rPr>
          <w:fldChar w:fldCharType="end"/>
        </w:r>
      </w:hyperlink>
    </w:p>
    <w:p w14:paraId="40B5D746" w14:textId="1175CF7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2" w:history="1">
        <w:r w:rsidR="005F30C7" w:rsidRPr="005F30C7">
          <w:rPr>
            <w:rStyle w:val="Hipervnculo"/>
            <w:noProof/>
          </w:rPr>
          <w:t>Figura 5. </w:t>
        </w:r>
        <w:r w:rsidR="005F30C7" w:rsidRPr="005F30C7">
          <w:rPr>
            <w:rStyle w:val="Hipervnculo"/>
            <w:rFonts w:cs="Calibri"/>
            <w:noProof/>
            <w:lang w:val="es-CO"/>
          </w:rPr>
          <w:t>Declaración binaria con la regla de aceptación simple</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_Toc209277742 \h </w:instrText>
        </w:r>
        <w:r w:rsidR="005F30C7" w:rsidRPr="005F30C7">
          <w:rPr>
            <w:noProof/>
            <w:webHidden/>
          </w:rPr>
        </w:r>
        <w:r w:rsidR="005F30C7" w:rsidRPr="005F30C7">
          <w:rPr>
            <w:noProof/>
            <w:webHidden/>
          </w:rPr>
          <w:fldChar w:fldCharType="separate"/>
        </w:r>
        <w:r w:rsidR="005F30C7" w:rsidRPr="005F30C7">
          <w:rPr>
            <w:noProof/>
            <w:webHidden/>
          </w:rPr>
          <w:t>26</w:t>
        </w:r>
        <w:r w:rsidR="005F30C7" w:rsidRPr="005F30C7">
          <w:rPr>
            <w:noProof/>
            <w:webHidden/>
          </w:rPr>
          <w:fldChar w:fldCharType="end"/>
        </w:r>
      </w:hyperlink>
    </w:p>
    <w:p w14:paraId="1B105F50" w14:textId="6570707A"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3" w:history="1">
        <w:r w:rsidR="005F30C7" w:rsidRPr="005F30C7">
          <w:rPr>
            <w:rStyle w:val="Hipervnculo"/>
            <w:noProof/>
          </w:rPr>
          <w:t>Figura 6. </w:t>
        </w:r>
        <w:r w:rsidR="005F30C7" w:rsidRPr="005F30C7">
          <w:rPr>
            <w:rStyle w:val="Hipervnculo"/>
            <w:noProof/>
            <w:lang w:val="es-ES"/>
          </w:rPr>
          <w:t>VANTAGE PRO2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_Toc209277743 \h </w:instrText>
        </w:r>
        <w:r w:rsidR="005F30C7" w:rsidRPr="005F30C7">
          <w:rPr>
            <w:noProof/>
            <w:webHidden/>
          </w:rPr>
        </w:r>
        <w:r w:rsidR="005F30C7" w:rsidRPr="005F30C7">
          <w:rPr>
            <w:noProof/>
            <w:webHidden/>
          </w:rPr>
          <w:fldChar w:fldCharType="separate"/>
        </w:r>
        <w:r w:rsidR="005F30C7" w:rsidRPr="005F30C7">
          <w:rPr>
            <w:noProof/>
            <w:webHidden/>
          </w:rPr>
          <w:t>36</w:t>
        </w:r>
        <w:r w:rsidR="005F30C7" w:rsidRPr="005F30C7">
          <w:rPr>
            <w:noProof/>
            <w:webHidden/>
          </w:rPr>
          <w:fldChar w:fldCharType="end"/>
        </w:r>
      </w:hyperlink>
    </w:p>
    <w:p w14:paraId="5E255375" w14:textId="7959907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4" w:history="1">
        <w:r w:rsidR="005F30C7" w:rsidRPr="005F30C7">
          <w:rPr>
            <w:rStyle w:val="Hipervnculo"/>
            <w:rFonts w:cstheme="minorHAnsi"/>
            <w:noProof/>
          </w:rPr>
          <w:t>Figura 7. Rosa de vientos diurna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_Toc209277744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8FF8FB6" w14:textId="4ABDFCE9"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5" w:history="1">
        <w:r w:rsidR="005F30C7" w:rsidRPr="005F30C7">
          <w:rPr>
            <w:rStyle w:val="Hipervnculo"/>
            <w:rFonts w:cstheme="minorHAnsi"/>
            <w:noProof/>
          </w:rPr>
          <w:t>Figura 8. Rosa de vientos nocturna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_Toc209277745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F391BA5" w14:textId="254AE402"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6" w:history="1">
        <w:r w:rsidR="005F30C7" w:rsidRPr="005F30C7">
          <w:rPr>
            <w:rStyle w:val="Hipervnculo"/>
            <w:rFonts w:cstheme="minorHAnsi"/>
            <w:noProof/>
          </w:rPr>
          <w:t>Figura 9. Rosa de vientos consolidada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_Toc209277746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ED8F1C6" w14:textId="2CE683AD" w:rsidR="00732CA4" w:rsidRPr="005F30C7" w:rsidRDefault="006A2B1F" w:rsidP="00466D88">
      <w:pPr>
        <w:pStyle w:val="Tabladeilustraciones"/>
        <w:tabs>
          <w:tab w:val="right" w:leader="dot" w:pos="8830"/>
        </w:tabs>
        <w:rPr>
          <w:rFonts w:cstheme="minorHAnsi"/>
        </w:rPr>
      </w:pPr>
      <w:r w:rsidRPr="005F30C7">
        <w:rPr>
          <w:rStyle w:val="Hipervnculo"/>
          <w:rFonts w:cstheme="minorHAnsi"/>
          <w:noProof/>
          <w:color w:val="303030"/>
        </w:rPr>
        <w:fldChar w:fldCharType="end"/>
      </w:r>
      <w:r w:rsidR="00732CA4" w:rsidRPr="005F30C7">
        <w:rPr>
          <w:rFonts w:cstheme="minorHAnsi"/>
        </w:rPr>
        <w:br w:type="page"/>
      </w:r>
    </w:p>
    <w:p w14:paraId="1A1709F2" w14:textId="0BC1A5C8" w:rsidR="002D76E4" w:rsidRPr="000405A5" w:rsidRDefault="002D76E4" w:rsidP="002D76E4">
      <w:pPr>
        <w:spacing w:after="200" w:line="276" w:lineRule="auto"/>
        <w:rPr>
          <w:rFonts w:cstheme="minorHAnsi"/>
          <w:color w:val="303030"/>
          <w:sz w:val="32"/>
          <w:szCs w:val="32"/>
        </w:rPr>
      </w:pPr>
      <w:r w:rsidRPr="000405A5">
        <w:rPr>
          <w:rFonts w:cstheme="minorHAnsi"/>
          <w:b/>
          <w:color w:val="303030"/>
          <w:sz w:val="32"/>
          <w:szCs w:val="32"/>
        </w:rPr>
        <w:lastRenderedPageBreak/>
        <w:t>ÍNDICE DE </w:t>
      </w:r>
      <w:commentRangeStart w:id="10"/>
      <w:r w:rsidRPr="000405A5">
        <w:rPr>
          <w:rFonts w:cstheme="minorHAnsi"/>
          <w:b/>
          <w:color w:val="303030"/>
          <w:sz w:val="32"/>
          <w:szCs w:val="32"/>
        </w:rPr>
        <w:t>FOTOGRAFÍAS</w:t>
      </w:r>
      <w:commentRangeEnd w:id="10"/>
      <w:r w:rsidR="00CA4F8E">
        <w:rPr>
          <w:rStyle w:val="Refdecomentario"/>
        </w:rPr>
        <w:commentReference w:id="10"/>
      </w:r>
    </w:p>
    <w:p w14:paraId="3579A88D" w14:textId="6068F3AD" w:rsidR="005F30C7" w:rsidRPr="005F30C7" w:rsidRDefault="002D76E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Pr="005F30C7">
        <w:rPr>
          <w:rStyle w:val="Hipervnculo"/>
          <w:rFonts w:cstheme="minorHAnsi"/>
          <w:noProof/>
          <w:color w:val="303030"/>
        </w:rPr>
        <w:instrText xml:space="preserve"> TOC \h \z \c "Fotografía" </w:instrText>
      </w:r>
      <w:r w:rsidRPr="005F30C7">
        <w:rPr>
          <w:rStyle w:val="Hipervnculo"/>
          <w:rFonts w:cstheme="minorHAnsi"/>
          <w:noProof/>
          <w:color w:val="303030"/>
        </w:rPr>
        <w:fldChar w:fldCharType="separate"/>
      </w:r>
      <w:hyperlink w:anchor="_Toc209277747" w:history="1">
        <w:r w:rsidR="005F30C7" w:rsidRPr="005F30C7">
          <w:rPr>
            <w:rStyle w:val="Hipervnculo"/>
            <w:rFonts w:cs="Calibri"/>
            <w:noProof/>
            <w:lang w:val="es-CO"/>
          </w:rPr>
          <w:t>Fotografía 1. Estación X. Nombre de la estación</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_Toc209277747 \h </w:instrText>
        </w:r>
        <w:r w:rsidR="005F30C7" w:rsidRPr="005F30C7">
          <w:rPr>
            <w:noProof/>
            <w:webHidden/>
          </w:rPr>
        </w:r>
        <w:r w:rsidR="005F30C7" w:rsidRPr="005F30C7">
          <w:rPr>
            <w:noProof/>
            <w:webHidden/>
          </w:rPr>
          <w:fldChar w:fldCharType="separate"/>
        </w:r>
        <w:r w:rsidR="005F30C7" w:rsidRPr="005F30C7">
          <w:rPr>
            <w:noProof/>
            <w:webHidden/>
          </w:rPr>
          <w:t>13</w:t>
        </w:r>
        <w:r w:rsidR="005F30C7" w:rsidRPr="005F30C7">
          <w:rPr>
            <w:noProof/>
            <w:webHidden/>
          </w:rPr>
          <w:fldChar w:fldCharType="end"/>
        </w:r>
      </w:hyperlink>
    </w:p>
    <w:p w14:paraId="2A16EBED" w14:textId="1743E671" w:rsidR="002D76E4" w:rsidRPr="005F30C7" w:rsidRDefault="002D76E4" w:rsidP="00CA4F8E">
      <w:pPr>
        <w:spacing w:after="200"/>
        <w:rPr>
          <w:rStyle w:val="Hipervnculo"/>
          <w:rFonts w:cstheme="minorHAnsi"/>
          <w:noProof/>
          <w:color w:val="303030"/>
        </w:rPr>
      </w:pPr>
      <w:r w:rsidRPr="005F30C7">
        <w:rPr>
          <w:rStyle w:val="Hipervnculo"/>
          <w:rFonts w:cstheme="minorHAnsi"/>
          <w:noProof/>
          <w:color w:val="303030"/>
          <w:sz w:val="20"/>
        </w:rPr>
        <w:fldChar w:fldCharType="end"/>
      </w:r>
      <w:r w:rsidRPr="005F30C7">
        <w:rPr>
          <w:rStyle w:val="Hipervnculo"/>
          <w:rFonts w:cstheme="minorHAnsi"/>
          <w:noProof/>
          <w:color w:val="303030"/>
        </w:rPr>
        <w:br w:type="page"/>
      </w:r>
    </w:p>
    <w:p w14:paraId="0CD06E28" w14:textId="38D96DE9" w:rsidR="00D41A46" w:rsidRPr="008A1FF2" w:rsidRDefault="00DF1FA2" w:rsidP="00C25FF2">
      <w:pPr>
        <w:pStyle w:val="Ttulo1"/>
      </w:pPr>
      <w:bookmarkStart w:id="11" w:name="_Toc209276886"/>
      <w:bookmarkStart w:id="12" w:name="_Toc211440563"/>
      <w:r w:rsidRPr="008A1FF2">
        <w:lastRenderedPageBreak/>
        <w:t>INTRODUCCIÓN</w:t>
      </w:r>
      <w:bookmarkEnd w:id="11"/>
      <w:bookmarkEnd w:id="12"/>
    </w:p>
    <w:p w14:paraId="2DAC5B4A" w14:textId="2D1817E9" w:rsidR="00504F43" w:rsidRPr="008A1FF2" w:rsidRDefault="007045AA" w:rsidP="00CD4286">
      <w:pPr>
        <w:spacing w:after="240"/>
        <w:rPr>
          <w:color w:val="303030"/>
          <w:szCs w:val="22"/>
        </w:rPr>
      </w:pPr>
      <w:r w:rsidRPr="005E4FC0">
        <w:rPr>
          <w:b/>
          <w:bCs/>
          <w:color w:val="303030"/>
          <w:szCs w:val="22"/>
        </w:rPr>
        <w:t>{contrato_los_servicios_de_serambiente_s_a_s_para_r_1}</w:t>
      </w:r>
      <w:r w:rsidR="005E4FC0" w:rsidRPr="005E4FC0">
        <w:rPr>
          <w:b/>
          <w:bCs/>
          <w:color w:val="303030"/>
          <w:szCs w:val="22"/>
        </w:rPr>
      </w:r>
      <w:r w:rsidRPr="005E4FC0">
        <w:rPr>
          <w:b/>
          <w:bCs/>
          <w:color w:val="303030"/>
          <w:szCs w:val="22"/>
        </w:rPr>
      </w:r>
      <w:r w:rsidR="00C367D7" w:rsidRPr="005E4FC0">
        <w:rPr>
          <w:color w:val="303030"/>
          <w:szCs w:val="22"/>
        </w:rPr>
      </w:r>
      <w:r w:rsidR="00C367D7" w:rsidRPr="008A1FF2">
        <w:rPr>
          <w:color w:val="303030"/>
          <w:szCs w:val="22"/>
        </w:rPr>
        <w:t> contrató los servicios de SERAMBIENTE S.A.S. para realizar</w:t>
      </w:r>
      <w:r w:rsidR="00D41A46" w:rsidRPr="008A1FF2">
        <w:rPr>
          <w:color w:val="303030"/>
          <w:szCs w:val="22"/>
        </w:rPr>
        <w:t> </w:t>
      </w:r>
      <w:r w:rsidR="00C367D7" w:rsidRPr="008A1FF2">
        <w:rPr>
          <w:color w:val="303030"/>
          <w:szCs w:val="22"/>
        </w:rPr>
        <w:t>el monitoreo de </w:t>
      </w:r>
      <w:r w:rsidR="008A1FF2">
        <w:rPr>
          <w:color w:val="303030"/>
          <w:szCs w:val="22"/>
        </w:rPr>
        <w:t>olores ofensivos en </w:t>
      </w:r>
      <w:r w:rsidR="00C367D7" w:rsidRPr="008A1FF2">
        <w:rPr>
          <w:color w:val="303030"/>
          <w:szCs w:val="22"/>
        </w:rPr>
        <w:t>calidad de aire en el </w:t>
      </w:r>
      <w:r w:rsidR="001F0DC2" w:rsidRPr="008A1FF2">
        <w:rPr>
          <w:color w:val="303030"/>
          <w:szCs w:val="22"/>
        </w:rPr>
        <w:t>área del</w:t>
      </w:r>
      <w:r w:rsidRPr="00D41A46">
        <w:rPr>
          <w:color w:val="303030"/>
          <w:szCs w:val="22"/>
        </w:rPr>
        <w:t> </w:t>
      </w:r>
      <w:r w:rsidRPr="007045AA">
        <w:rPr>
          <w:color w:val="303030"/>
          <w:szCs w:val="22"/>
        </w:rPr>
        <w:t>{olores_ofensivos_en_calidad_de_aire_en_el_area_del_1}</w:t>
      </w:r>
      <w:r w:rsidR="00434A31" w:rsidRPr="007045AA">
        <w:rPr>
          <w:color w:val="303030"/>
          <w:szCs w:val="22"/>
        </w:rPr>
      </w:r>
      <w:r w:rsidR="00C367D7" w:rsidRPr="008A1FF2">
        <w:rPr>
          <w:color w:val="303030"/>
          <w:szCs w:val="22"/>
        </w:rPr>
        <w:t> </w:t>
      </w:r>
      <w:r w:rsidR="00434A31" w:rsidRPr="008A1FF2">
        <w:rPr>
          <w:color w:val="303030"/>
          <w:szCs w:val="22"/>
        </w:rPr>
        <w:t>a fin de dar cumplimiento a los requerimientos de la autoridad ambiental y su programa de control y seguimiento ambiental. </w:t>
      </w:r>
      <w:r w:rsidR="00C367D7" w:rsidRPr="008A1FF2">
        <w:rPr>
          <w:color w:val="303030"/>
          <w:szCs w:val="22"/>
        </w:rPr>
        <w:t>Para la ejecución del monitoreo, se seleccionaron</w:t>
      </w:r>
      <w:r w:rsidR="00D41A46" w:rsidRPr="008A1FF2">
        <w:rPr>
          <w:color w:val="303030"/>
          <w:szCs w:val="22"/>
        </w:rPr>
        <w:t> </w:t>
      </w:r>
      <w:commentRangeStart w:id="13"/>
      <w:r w:rsidRPr="007045AA">
        <w:rPr>
          <w:color w:val="303030"/>
          <w:szCs w:val="22"/>
        </w:rPr>
        <w:t>{a_fin_de_dar_cumplimiento_a_los_requerimientos_de__1}</w:t>
      </w:r>
      <w:commentRangeEnd w:id="13"/>
      <w:r w:rsidRPr="007045AA">
        <w:rPr>
          <w:rStyle w:val="Refdecomentario"/>
        </w:rPr>
      </w:r>
      <w:r w:rsidR="00504F43" w:rsidRPr="007045AA">
        <w:rPr>
          <w:color w:val="303030"/>
          <w:szCs w:val="22"/>
        </w:rPr>
      </w:r>
      <w:r w:rsidR="00C367D7" w:rsidRPr="007045AA">
        <w:rPr>
          <w:color w:val="303030"/>
          <w:szCs w:val="22"/>
        </w:rPr>
      </w:r>
      <w:r w:rsidR="00C367D7" w:rsidRPr="008A1FF2">
        <w:rPr>
          <w:color w:val="303030"/>
          <w:szCs w:val="22"/>
        </w:rPr>
        <w:t> </w:t>
      </w:r>
      <w:r w:rsidR="00504F43" w:rsidRPr="008A1FF2">
        <w:rPr>
          <w:color w:val="303030"/>
          <w:szCs w:val="22"/>
        </w:rPr>
        <w:t>en sitios representativos de la dirección predominante del viento, </w:t>
      </w:r>
      <w:r w:rsidR="008A1FF2" w:rsidRPr="005E4FC0">
        <w:rPr>
          <w:color w:val="303030"/>
          <w:szCs w:val="22"/>
        </w:rPr>
        <w:t>{en_sitios_representativos_de_la_direccion_predomin_1}</w:t>
      </w:r>
      <w:r w:rsidR="00760EDA" w:rsidRPr="005E4FC0">
        <w:rPr>
          <w:color w:val="303030"/>
          <w:szCs w:val="22"/>
        </w:rPr>
      </w:r>
      <w:r w:rsidR="00760EDA" w:rsidRPr="005E4FC0">
        <w:rPr>
          <w:color w:val="303030"/>
          <w:szCs w:val="22"/>
          <w:vertAlign w:val="subscript"/>
        </w:rPr>
      </w:r>
      <w:r w:rsidR="00760EDA" w:rsidRPr="005E4FC0">
        <w:rPr>
          <w:color w:val="303030"/>
          <w:szCs w:val="22"/>
        </w:rPr>
      </w:r>
      <w:r w:rsidR="00760EDA" w:rsidRPr="005E4FC0">
        <w:rPr>
          <w:color w:val="303030"/>
          <w:szCs w:val="22"/>
          <w:vertAlign w:val="subscript"/>
        </w:rPr>
      </w:r>
      <w:r w:rsidR="00760EDA" w:rsidRPr="005E4FC0">
        <w:rPr>
          <w:color w:val="303030"/>
          <w:szCs w:val="22"/>
        </w:rPr>
      </w:r>
      <w:r w:rsidR="008A1FF2" w:rsidRPr="005E4FC0">
        <w:rPr>
          <w:color w:val="303030"/>
          <w:szCs w:val="22"/>
        </w:rPr>
      </w:r>
    </w:p>
    <w:p w14:paraId="76BCE1C2" w14:textId="7444014A" w:rsidR="00C367D7" w:rsidRPr="00D53AFA" w:rsidRDefault="00AA50ED">
      <w:pPr>
        <w:pStyle w:val="Prrafodelista"/>
        <w:numPr>
          <w:ilvl w:val="0"/>
          <w:numId w:val="5"/>
        </w:numPr>
        <w:rPr>
          <w:color w:val="303030"/>
          <w:szCs w:val="22"/>
        </w:rPr>
      </w:pPr>
      <w:r w:rsidRPr="00D53AFA">
        <w:rPr>
          <w:color w:val="303030"/>
          <w:szCs w:val="22"/>
        </w:rPr>
        <w:t>{var_2}</w:t>
      </w:r>
    </w:p>
    <w:p w14:paraId="3E1D6E33" w14:textId="1840F252" w:rsidR="00AA50ED" w:rsidRPr="00D53AFA" w:rsidRDefault="00AA50ED" w:rsidP="00AA50ED">
      <w:pPr>
        <w:pStyle w:val="Prrafodelista"/>
        <w:numPr>
          <w:ilvl w:val="0"/>
          <w:numId w:val="5"/>
        </w:numPr>
        <w:rPr>
          <w:color w:val="303030"/>
          <w:szCs w:val="22"/>
        </w:rPr>
      </w:pPr>
      <w:r w:rsidRPr="00D53AFA">
        <w:rPr>
          <w:color w:val="303030"/>
          <w:szCs w:val="22"/>
        </w:rPr>
        <w:t>{var_3}</w:t>
      </w:r>
    </w:p>
    <w:p w14:paraId="6E1E5D91" w14:textId="0E9CFCC6" w:rsidR="00504F43" w:rsidRPr="00D53AFA" w:rsidRDefault="00504F43" w:rsidP="00AA50ED">
      <w:pPr>
        <w:pStyle w:val="Prrafodelista"/>
        <w:numPr>
          <w:ilvl w:val="0"/>
          <w:numId w:val="5"/>
        </w:numPr>
        <w:rPr>
          <w:color w:val="303030"/>
          <w:szCs w:val="22"/>
        </w:rPr>
      </w:pPr>
      <w:r w:rsidRPr="00D53AFA">
        <w:rPr>
          <w:color w:val="303030"/>
          <w:szCs w:val="22"/>
        </w:rPr>
        <w:t>{var_4}</w:t>
      </w:r>
    </w:p>
    <w:p w14:paraId="5B5D10A6" w14:textId="77777777" w:rsidR="00AA50ED" w:rsidRPr="006E56EA" w:rsidRDefault="00AA50ED" w:rsidP="00AA50ED">
      <w:pPr>
        <w:pStyle w:val="Prrafodelista"/>
        <w:spacing w:line="240" w:lineRule="auto"/>
        <w:ind w:left="720"/>
        <w:rPr>
          <w:color w:val="303030"/>
          <w:szCs w:val="22"/>
        </w:rPr>
      </w:pPr>
    </w:p>
    <w:p w14:paraId="4F0B15A3" w14:textId="695552E3" w:rsidR="008A1FF2" w:rsidRDefault="008A1FF2" w:rsidP="00A12DB2">
      <w:pPr>
        <w:spacing w:after="240"/>
        <w:rPr>
          <w:color w:val="303030"/>
          <w:szCs w:val="22"/>
        </w:rPr>
      </w:pPr>
      <w:r>
        <w:rPr>
          <w:color w:val="303030"/>
          <w:szCs w:val="22"/>
        </w:rPr>
        <w:t>P</w:t>
      </w:r>
      <w:r w:rsidRPr="008A1FF2">
        <w:rPr>
          <w:color w:val="303030"/>
          <w:szCs w:val="22"/>
        </w:rPr>
        <w:t>ara realizar la evaluación de la calidad del aire de sustancias generadoras de olores ofensivos se tienen como referencia las directrices y metodologías establecidos en la Resolución 2087 de 2014 por la cual se adopta el Protocolo para el Monitoreo, Control y Vigilancia de Olores Ofensivos y la Resolución 1541 del 12 de noviembre de 2013 emitida por el Ministerio de Ambiente y Desarrollo Sostenible, MADS.</w:t>
      </w:r>
    </w:p>
    <w:p w14:paraId="327ABFD0" w14:textId="76044FBC" w:rsidR="00C96726" w:rsidRPr="008A1FF2" w:rsidRDefault="00AA50ED" w:rsidP="00A12DB2">
      <w:pPr>
        <w:spacing w:after="240"/>
        <w:rPr>
          <w:color w:val="303030"/>
          <w:szCs w:val="22"/>
        </w:rPr>
      </w:pPr>
      <w:r w:rsidRPr="008A1FF2">
        <w:rPr>
          <w:color w:val="303030"/>
          <w:szCs w:val="22"/>
        </w:rPr>
        <w:t>El presente documento de carácter </w:t>
      </w:r>
      <w:r w:rsidR="00BA2DD4" w:rsidRPr="008A1FF2">
        <w:rPr>
          <w:color w:val="303030"/>
          <w:szCs w:val="22"/>
        </w:rPr>
        <w:t>técnico</w:t>
      </w:r>
      <w:r w:rsidR="00C367D7" w:rsidRPr="008A1FF2">
        <w:rPr>
          <w:color w:val="303030"/>
          <w:szCs w:val="22"/>
        </w:rPr>
        <w:t> contiene los resultados totales de las evaluaciones efectuadas</w:t>
      </w:r>
      <w:r w:rsidR="00C96726" w:rsidRPr="008A1FF2">
        <w:rPr>
          <w:color w:val="303030"/>
          <w:szCs w:val="22"/>
        </w:rPr>
        <w:t> </w:t>
      </w:r>
      <w:r w:rsidR="00C367D7" w:rsidRPr="008A1FF2">
        <w:rPr>
          <w:color w:val="303030"/>
          <w:szCs w:val="22"/>
        </w:rPr>
        <w:t>durante el periodo de monitoreo comprendido entre </w:t>
      </w:r>
      <w:r w:rsidR="00D53AFA" w:rsidRPr="005E4FC0">
        <w:rPr>
          <w:color w:val="303030"/>
          <w:szCs w:val="22"/>
        </w:rPr>
        <w:t>{el_presente_documento_de_caracter_tecnico_contiene_1}</w:t>
      </w:r>
      <w:r w:rsidR="00C367D7" w:rsidRPr="008A1FF2">
        <w:rPr>
          <w:color w:val="303030"/>
          <w:szCs w:val="22"/>
        </w:rPr>
        <w:t> y la comparación de estos con </w:t>
      </w:r>
      <w:r w:rsidR="008A1FF2" w:rsidRPr="008A1FF2">
        <w:rPr>
          <w:color w:val="303030"/>
          <w:szCs w:val="22"/>
        </w:rPr>
        <w:t>la norma de olores ofensivos la Resolución 1541 de 2013, siguiendo los lineamientos de la Resolución 2087 de 2014, Por la cual se adopta el protocolo para el Monitoreo, Control y Vigilancia de Olores Ofensivos. </w:t>
      </w:r>
    </w:p>
    <w:p w14:paraId="7C301A6D" w14:textId="7C3EB2B8" w:rsidR="00067804" w:rsidRPr="006E56EA" w:rsidRDefault="00C96726" w:rsidP="00C96726">
      <w:pPr>
        <w:spacing w:after="200" w:line="276" w:lineRule="auto"/>
        <w:rPr>
          <w:color w:val="303030"/>
          <w:szCs w:val="22"/>
        </w:rPr>
      </w:pPr>
      <w:r w:rsidRPr="006E56EA">
        <w:rPr>
          <w:color w:val="303030"/>
          <w:szCs w:val="22"/>
        </w:rPr>
        <w:br w:type="page"/>
      </w:r>
    </w:p>
    <w:p w14:paraId="4C544119" w14:textId="6C993BA5" w:rsidR="00DF1FA2" w:rsidRPr="00842985" w:rsidRDefault="00DF1FA2" w:rsidP="00C25FF2">
      <w:pPr>
        <w:pStyle w:val="Ttulo1"/>
      </w:pPr>
      <w:bookmarkStart w:id="14" w:name="_Toc183579203"/>
      <w:bookmarkStart w:id="15" w:name="_Toc301884167"/>
      <w:bookmarkStart w:id="16" w:name="_Toc314563408"/>
      <w:bookmarkStart w:id="17" w:name="_Toc209276887"/>
      <w:bookmarkStart w:id="18" w:name="_Toc211440564"/>
      <w:r w:rsidRPr="00842985">
        <w:lastRenderedPageBreak/>
        <w:t>OBJETIVOS</w:t>
      </w:r>
      <w:bookmarkEnd w:id="14"/>
      <w:bookmarkEnd w:id="15"/>
      <w:bookmarkEnd w:id="16"/>
      <w:bookmarkEnd w:id="17"/>
      <w:bookmarkEnd w:id="18"/>
    </w:p>
    <w:p w14:paraId="086CCA97" w14:textId="261DC06C" w:rsidR="00DF1FA2" w:rsidRPr="00842985" w:rsidRDefault="00DF1FA2" w:rsidP="00AC1DE1">
      <w:pPr>
        <w:pStyle w:val="Ttulo2"/>
      </w:pPr>
      <w:bookmarkStart w:id="19" w:name="_Toc321672600"/>
      <w:bookmarkStart w:id="20" w:name="_Toc314563409"/>
      <w:bookmarkStart w:id="21" w:name="_Toc301884168"/>
      <w:bookmarkStart w:id="22" w:name="_Toc209276888"/>
      <w:bookmarkStart w:id="23" w:name="_Toc211440565"/>
      <w:r w:rsidRPr="00842985">
        <w:t>Objetivo </w:t>
      </w:r>
      <w:r w:rsidR="00385F28" w:rsidRPr="00842985">
        <w:t>g</w:t>
      </w:r>
      <w:r w:rsidRPr="00842985">
        <w:t>eneral</w:t>
      </w:r>
      <w:bookmarkEnd w:id="19"/>
      <w:bookmarkEnd w:id="20"/>
      <w:bookmarkEnd w:id="21"/>
      <w:bookmarkEnd w:id="22"/>
      <w:bookmarkEnd w:id="23"/>
    </w:p>
    <w:p w14:paraId="162E877F" w14:textId="68D48496" w:rsidR="003D20CD" w:rsidRPr="00842985" w:rsidRDefault="00504F43" w:rsidP="00A12DB2">
      <w:pPr>
        <w:spacing w:after="240"/>
        <w:rPr>
          <w:color w:val="303030"/>
          <w:lang w:val="es-ES"/>
        </w:rPr>
      </w:pPr>
      <w:r w:rsidRPr="00842985">
        <w:rPr>
          <w:color w:val="303030"/>
          <w:lang w:val="es-ES"/>
        </w:rPr>
        <w:t>Realizar la evaluación de</w:t>
      </w:r>
      <w:r w:rsidR="00842985">
        <w:rPr>
          <w:color w:val="303030"/>
          <w:lang w:val="es-ES"/>
        </w:rPr>
        <w:t> olores ofensivos en</w:t>
      </w:r>
      <w:r w:rsidRPr="00842985">
        <w:rPr>
          <w:color w:val="303030"/>
          <w:lang w:val="es-ES"/>
        </w:rPr>
        <w:t> calidad de aire por medio de la comparación normativa de los resultados obtenidos en el monitoreo con los estándares máximos permisibles definidos por la </w:t>
      </w:r>
      <w:r w:rsidR="00842985" w:rsidRPr="00842985">
        <w:rPr>
          <w:color w:val="303030"/>
          <w:lang w:val="es-ES"/>
        </w:rPr>
        <w:t>Resolución 1541 de 2013 del Ministerio de Ambiente y Desarrollo Sostenible</w:t>
      </w:r>
      <w:r w:rsidRPr="00842985">
        <w:rPr>
          <w:color w:val="303030"/>
          <w:lang w:val="es-ES"/>
        </w:rPr>
        <w:t>, en el área de estudio del </w:t>
      </w:r>
      <w:r w:rsidR="00D53AFA" w:rsidRPr="00D53AFA">
        <w:rPr>
          <w:color w:val="303030"/>
          <w:lang w:val="es-ES"/>
        </w:rPr>
        <w:t>{realizar_la_evaluacion_de_olores_ofensivos_en_cali_1}</w:t>
      </w:r>
      <w:r w:rsidRPr="00D53AFA">
        <w:rPr>
          <w:color w:val="303030"/>
          <w:lang w:val="es-ES"/>
        </w:rPr>
      </w:r>
      <w:r w:rsidRPr="00842985">
        <w:rPr>
          <w:color w:val="303030"/>
          <w:lang w:val="es-ES"/>
        </w:rPr>
        <w:t> el cual, hace parte de la organización </w:t>
      </w:r>
      <w:r w:rsidR="00D53AFA" w:rsidRPr="00D53AFA">
        <w:rPr>
          <w:color w:val="303030"/>
          <w:lang w:val="es-ES"/>
        </w:rPr>
        <w:t>{resolucion_1541_de_2013_del_ministerio_de_ambiente_1}</w:t>
      </w:r>
      <w:r w:rsidRPr="00842985">
        <w:rPr>
          <w:color w:val="303030"/>
          <w:lang w:val="es-ES"/>
        </w:rPr>
        <w:t> ubicada en </w:t>
      </w:r>
      <w:r w:rsidR="00C01026" w:rsidRPr="00C01026">
        <w:rPr>
          <w:color w:val="303030"/>
          <w:lang w:val="es-ES"/>
        </w:rPr>
        <w:t>{el_cual_hace_parte_de_la_organizacion_ubicada_en_1}</w:t>
      </w:r>
      <w:r w:rsidRPr="00842985">
        <w:rPr>
          <w:color w:val="303030"/>
          <w:lang w:val="es-ES"/>
        </w:rPr>
        <w:t>, con el fin de cumplir los requisitos establecidos por la autoridad ambiental</w:t>
      </w:r>
      <w:r w:rsidR="00C01026">
        <w:rPr>
          <w:color w:val="303030"/>
          <w:lang w:val="es-ES"/>
        </w:rPr>
        <w:t>.</w:t>
      </w:r>
    </w:p>
    <w:p w14:paraId="6072F347" w14:textId="21BBE2E2" w:rsidR="00DF1FA2" w:rsidRPr="00842985" w:rsidRDefault="00DF1FA2" w:rsidP="00AC1DE1">
      <w:pPr>
        <w:pStyle w:val="Ttulo2"/>
      </w:pPr>
      <w:bookmarkStart w:id="24" w:name="_Toc321672601"/>
      <w:bookmarkStart w:id="25" w:name="_Toc314563410"/>
      <w:bookmarkStart w:id="26" w:name="_Toc301884169"/>
      <w:bookmarkStart w:id="27" w:name="_Toc183579205"/>
      <w:bookmarkStart w:id="28" w:name="_Toc209276889"/>
      <w:bookmarkStart w:id="29" w:name="_Toc211440566"/>
      <w:r w:rsidRPr="00842985">
        <w:t>Objetivos </w:t>
      </w:r>
      <w:commentRangeStart w:id="30"/>
      <w:r w:rsidR="00385F28" w:rsidRPr="00842985">
        <w:t>e</w:t>
      </w:r>
      <w:r w:rsidRPr="00842985">
        <w:t>specíficos</w:t>
      </w:r>
      <w:bookmarkEnd w:id="24"/>
      <w:bookmarkEnd w:id="25"/>
      <w:bookmarkEnd w:id="26"/>
      <w:bookmarkEnd w:id="27"/>
      <w:commentRangeEnd w:id="30"/>
      <w:r w:rsidR="005E4FC0">
        <w:rPr>
          <w:rStyle w:val="Refdecomentario"/>
          <w:rFonts w:cs="Times New Roman"/>
          <w:b w:val="0"/>
          <w:color w:val="auto"/>
          <w:lang w:val="es-ES_tradnl"/>
        </w:rPr>
        <w:commentReference w:id="30"/>
      </w:r>
      <w:bookmarkEnd w:id="28"/>
      <w:bookmarkEnd w:id="29"/>
    </w:p>
    <w:p w14:paraId="303C8A39" w14:textId="614CE929" w:rsidR="009C5DEE" w:rsidRPr="00102BB0" w:rsidRDefault="00504F43" w:rsidP="00102BB0">
      <w:pPr>
        <w:pStyle w:val="Prrafodelista"/>
        <w:numPr>
          <w:ilvl w:val="0"/>
          <w:numId w:val="18"/>
        </w:numPr>
        <w:rPr>
          <w:color w:val="303030"/>
          <w:lang w:val="es-CO"/>
        </w:rPr>
      </w:pPr>
      <w:r w:rsidRPr="00102BB0">
        <w:rPr>
          <w:color w:val="303030"/>
          <w:lang w:val="es-CO"/>
        </w:rPr>
        <w:t>Determinar </w:t>
      </w:r>
      <w:r w:rsidR="00102BB0" w:rsidRPr="00102BB0">
        <w:rPr>
          <w:color w:val="303030"/>
          <w:lang w:val="es-CO"/>
        </w:rPr>
        <w:t>las concentraciones </w:t>
      </w:r>
      <w:r w:rsidR="00102BB0" w:rsidRPr="005E4FC0">
        <w:rPr>
          <w:color w:val="303030"/>
          <w:lang w:val="es-CO"/>
        </w:rPr>
        <w:t>{determinar_las_concentraciones_1}</w:t>
      </w:r>
      <w:r w:rsidR="00102BB0" w:rsidRPr="005E4FC0">
        <w:rPr>
          <w:color w:val="303030"/>
          <w:vertAlign w:val="subscript"/>
          <w:lang w:val="es-CO"/>
        </w:rPr>
      </w:r>
      <w:r w:rsidR="00102BB0" w:rsidRPr="005E4FC0">
        <w:rPr>
          <w:color w:val="303030"/>
          <w:lang w:val="es-CO"/>
        </w:rPr>
      </w:r>
      <w:r w:rsidR="00102BB0" w:rsidRPr="005E4FC0">
        <w:rPr>
          <w:color w:val="303030"/>
          <w:vertAlign w:val="subscript"/>
          <w:lang w:val="es-CO"/>
        </w:rPr>
      </w:r>
      <w:r w:rsidR="00102BB0" w:rsidRPr="005E4FC0">
        <w:rPr>
          <w:color w:val="303030"/>
          <w:lang w:val="es-CO"/>
        </w:rPr>
      </w:r>
      <w:r w:rsidR="00102BB0" w:rsidRPr="00102BB0">
        <w:rPr>
          <w:color w:val="303030"/>
          <w:lang w:val="es-CO"/>
        </w:rPr>
        <w:t> mediante la ejecución del estudio de sustancias generadoras de olores ofensivos </w:t>
      </w:r>
      <w:r w:rsidR="00102BB0" w:rsidRPr="00102BB0">
        <w:rPr>
          <w:color w:val="303030"/>
          <w:lang w:val="es-CO"/>
        </w:rPr>
        <w:t>{mediante_la_ejecucion_del_estudio_de_sustancias_ge_1}</w:t>
      </w:r>
    </w:p>
    <w:p w14:paraId="6EE1A44D" w14:textId="77777777" w:rsidR="00230DDC" w:rsidRDefault="00230DDC" w:rsidP="00230DDC">
      <w:pPr>
        <w:pStyle w:val="Prrafodelista"/>
        <w:ind w:left="720"/>
        <w:rPr>
          <w:color w:val="303030"/>
          <w:lang w:val="es-CO"/>
        </w:rPr>
      </w:pPr>
    </w:p>
    <w:p w14:paraId="45204AE1" w14:textId="7956D590" w:rsidR="00230DDC" w:rsidRPr="00C01026" w:rsidRDefault="00A731B6" w:rsidP="00230DDC">
      <w:pPr>
        <w:pStyle w:val="Prrafodelista"/>
        <w:numPr>
          <w:ilvl w:val="0"/>
          <w:numId w:val="18"/>
        </w:numPr>
        <w:rPr>
          <w:color w:val="303030"/>
          <w:lang w:val="es-CO"/>
        </w:rPr>
      </w:pPr>
      <w:r w:rsidRPr="00A12DB2">
        <w:rPr>
          <w:lang w:val="es-CO"/>
        </w:rPr>
        <w:t>Realizar declaración de conformidad</w:t>
      </w:r>
      <w:r w:rsidRPr="00230DDC">
        <w:rPr>
          <w:color w:val="303030"/>
          <w:lang w:val="es-CO"/>
        </w:rPr>
        <w:t> de</w:t>
      </w:r>
      <w:r w:rsidRPr="00A731B6">
        <w:rPr>
          <w:color w:val="303030"/>
          <w:lang w:val="es-CO"/>
        </w:rPr>
        <w:t> </w:t>
      </w:r>
      <w:r w:rsidRPr="00230DDC">
        <w:rPr>
          <w:color w:val="303030"/>
          <w:lang w:val="es-CO"/>
        </w:rPr>
        <w:t>los </w:t>
      </w:r>
      <w:r w:rsidRPr="005E4FC0">
        <w:rPr>
          <w:color w:val="303030"/>
          <w:lang w:val="es-CO"/>
        </w:rPr>
        <w:t>{declaracion_de_conformidad_de_los_1}</w:t>
      </w:r>
      <w:r w:rsidRPr="005E4FC0">
        <w:rPr>
          <w:color w:val="303030"/>
          <w:vertAlign w:val="subscript"/>
          <w:lang w:val="es-CO"/>
        </w:rPr>
      </w:r>
      <w:r w:rsidRPr="005E4FC0">
        <w:rPr>
          <w:color w:val="303030"/>
          <w:lang w:val="es-CO"/>
        </w:rPr>
      </w:r>
      <w:r w:rsidRPr="005E4FC0">
        <w:rPr>
          <w:color w:val="303030"/>
          <w:vertAlign w:val="subscript"/>
          <w:lang w:val="es-CO"/>
        </w:rPr>
      </w:r>
      <w:r w:rsidRPr="005E4FC0">
        <w:rPr>
          <w:color w:val="303030"/>
          <w:lang w:val="es-CO"/>
        </w:rPr>
      </w:r>
      <w:r>
        <w:rPr>
          <w:color w:val="303030"/>
          <w:lang w:val="es-CO"/>
        </w:rPr>
        <w:t> </w:t>
      </w:r>
      <w:r w:rsidR="00230DDC" w:rsidRPr="00230DDC">
        <w:rPr>
          <w:color w:val="303030"/>
          <w:lang w:val="es-CO"/>
        </w:rPr>
        <w:t>para un tiempo de exposición de 1 hora,</w:t>
      </w:r>
      <w:r w:rsidR="00230DDC" w:rsidRPr="00230DDC">
        <w:rPr>
          <w:color w:val="303030"/>
          <w:lang w:val="es-CO"/>
        </w:rPr>
        <w:t> en un estudio de sustancias generadoras de olores ofensivos </w:t>
      </w:r>
      <w:r w:rsidR="00230DDC" w:rsidRPr="00C01026">
        <w:rPr>
          <w:color w:val="303030"/>
          <w:lang w:val="es-CO"/>
        </w:rPr>
        <w:t>{para_un_tiempo_de_exposicion_de_1_hora_en_un_estud_1}Realizar declaración de conformidad</w:t>
      </w:r>
      <w:r w:rsidRPr="00230DDC">
        <w:rPr>
          <w:color w:val="303030"/>
          <w:lang w:val="es-CO"/>
        </w:rPr>
        <w:t> de</w:t>
      </w:r>
      <w:r w:rsidRPr="00A731B6">
        <w:rPr>
          <w:color w:val="303030"/>
          <w:lang w:val="es-CO"/>
        </w:rPr>
        <w:t> </w:t>
      </w:r>
      <w:r w:rsidRPr="00230DDC">
        <w:rPr>
          <w:color w:val="303030"/>
          <w:lang w:val="es-CO"/>
        </w:rPr>
        <w:t>los </w:t>
      </w:r>
      <w:r w:rsidRPr="005E4FC0">
        <w:rPr>
          <w:color w:val="303030"/>
          <w:lang w:val="es-CO"/>
        </w:rPr>
        <w:t>{declaracion_de_conformidad_de_los_1}</w:t>
      </w:r>
      <w:r w:rsidRPr="005E4FC0">
        <w:rPr>
          <w:color w:val="303030"/>
          <w:vertAlign w:val="subscript"/>
          <w:lang w:val="es-CO"/>
        </w:rPr>
      </w:r>
      <w:r w:rsidRPr="005E4FC0">
        <w:rPr>
          <w:color w:val="303030"/>
          <w:lang w:val="es-CO"/>
        </w:rPr>
      </w:r>
      <w:r w:rsidRPr="005E4FC0">
        <w:rPr>
          <w:color w:val="303030"/>
          <w:vertAlign w:val="subscript"/>
          <w:lang w:val="es-CO"/>
        </w:rPr>
      </w:r>
      <w:r w:rsidRPr="005E4FC0">
        <w:rPr>
          <w:color w:val="303030"/>
          <w:lang w:val="es-CO"/>
        </w:rPr>
      </w:r>
      <w:r w:rsidRPr="00230DDC">
        <w:rPr>
          <w:color w:val="303030"/>
          <w:lang w:val="es-CO"/>
        </w:rPr>
        <w:t> </w:t>
      </w:r>
      <w:r w:rsidR="00230DDC" w:rsidRPr="00230DDC">
        <w:rPr>
          <w:color w:val="303030"/>
          <w:lang w:val="es-CO"/>
        </w:rPr>
        <w:t>para un tiempo de exposición de 24 horas, </w:t>
      </w:r>
      <w:r w:rsidR="00102BB0" w:rsidRPr="005E4FC0">
        <w:rPr>
          <w:color w:val="303030"/>
          <w:lang w:val="es-CO"/>
        </w:rPr>
        <w:t>{para_un_tiempo_de_exposicion_de_24_horas_1}</w:t>
      </w:r>
      <w:r w:rsidR="00230DDC" w:rsidRPr="005E4FC0">
        <w:rPr>
          <w:color w:val="303030"/>
          <w:lang w:val="es-CO"/>
        </w:rPr>
      </w:r>
      <w:r w:rsidR="00230DDC" w:rsidRPr="00C01026">
        <w:rPr>
          <w:color w:val="303030"/>
          <w:lang w:val="es-CO"/>
        </w:rPr>
      </w:r>
    </w:p>
    <w:p w14:paraId="0A101391" w14:textId="77777777" w:rsidR="00230DDC" w:rsidRPr="00230DDC" w:rsidRDefault="00230DDC" w:rsidP="00230DDC">
      <w:pPr>
        <w:pStyle w:val="Prrafodelista"/>
        <w:ind w:left="720"/>
        <w:rPr>
          <w:color w:val="303030"/>
          <w:lang w:val="es-CO"/>
        </w:rPr>
      </w:pPr>
    </w:p>
    <w:p w14:paraId="0B3CC798" w14:textId="44B7F8EF" w:rsidR="00230DDC" w:rsidRPr="00230DDC" w:rsidRDefault="00230DDC" w:rsidP="00230DDC">
      <w:pPr>
        <w:pStyle w:val="Prrafodelista"/>
        <w:numPr>
          <w:ilvl w:val="0"/>
          <w:numId w:val="18"/>
        </w:numPr>
        <w:rPr>
          <w:color w:val="303030"/>
          <w:lang w:val="es-CO"/>
        </w:rPr>
      </w:pPr>
      <w:r w:rsidRPr="00230DDC">
        <w:rPr>
          <w:color w:val="303030"/>
          <w:lang w:val="es-CO"/>
        </w:rPr>
        <w:t>Determinar </w:t>
      </w:r>
      <w:r w:rsidR="00A731B6">
        <w:rPr>
          <w:color w:val="303030"/>
          <w:lang w:val="es-CO"/>
        </w:rPr>
        <w:t>conformidad</w:t>
      </w:r>
      <w:r w:rsidRPr="00230DDC">
        <w:rPr>
          <w:color w:val="303030"/>
          <w:lang w:val="es-CO"/>
        </w:rPr>
        <w:t> de la Resolución 1541 de 2013, siguiendo los lineamientos de la Resolución 2087 de 2014, Por la cual se adopta el protocolo para el Monitoreo, Control y Vigilancia de Olores Ofensivos</w:t>
      </w:r>
    </w:p>
    <w:p w14:paraId="2DF5B1A0" w14:textId="5217E49A" w:rsidR="00DF1FA2" w:rsidRPr="00230DDC" w:rsidRDefault="00DF1FA2" w:rsidP="00C25FF2">
      <w:pPr>
        <w:pStyle w:val="Ttulo1"/>
      </w:pPr>
      <w:r w:rsidRPr="006E56EA">
        <w:rPr>
          <w:sz w:val="22"/>
          <w:szCs w:val="22"/>
        </w:rPr>
        <w:br w:type="page"/>
      </w:r>
      <w:bookmarkStart w:id="31" w:name="_Toc183579206"/>
      <w:bookmarkStart w:id="32" w:name="_Toc301884170"/>
      <w:bookmarkStart w:id="33" w:name="_Toc314563411"/>
      <w:bookmarkStart w:id="34" w:name="_Toc209276890"/>
      <w:bookmarkStart w:id="35" w:name="_Toc211440567"/>
      <w:r w:rsidRPr="00230DDC">
        <w:lastRenderedPageBreak/>
        <w:t>GENERALIDADES</w:t>
      </w:r>
      <w:bookmarkEnd w:id="31"/>
      <w:bookmarkEnd w:id="32"/>
      <w:bookmarkEnd w:id="33"/>
      <w:bookmarkEnd w:id="34"/>
      <w:bookmarkEnd w:id="35"/>
    </w:p>
    <w:p w14:paraId="74BC14F4" w14:textId="5EAF116F" w:rsidR="00DF1FA2" w:rsidRPr="00230DDC" w:rsidRDefault="00DF1FA2" w:rsidP="00AC1DE1">
      <w:pPr>
        <w:pStyle w:val="Ttulo2"/>
      </w:pPr>
      <w:bookmarkStart w:id="36" w:name="_Toc301884171"/>
      <w:bookmarkStart w:id="37" w:name="_Toc314563412"/>
      <w:bookmarkStart w:id="38" w:name="_Toc321672603"/>
      <w:bookmarkStart w:id="39" w:name="_Toc209276891"/>
      <w:bookmarkStart w:id="40" w:name="_Toc211440568"/>
      <w:r w:rsidRPr="00230DDC">
        <w:t>Información de la </w:t>
      </w:r>
      <w:commentRangeStart w:id="41"/>
      <w:commentRangeStart w:id="42"/>
      <w:r w:rsidRPr="00230DDC">
        <w:t>empresa</w:t>
      </w:r>
      <w:bookmarkEnd w:id="36"/>
      <w:bookmarkEnd w:id="37"/>
      <w:bookmarkEnd w:id="38"/>
      <w:commentRangeEnd w:id="41"/>
      <w:r w:rsidR="00C01026">
        <w:rPr>
          <w:rStyle w:val="Refdecomentario"/>
          <w:rFonts w:cs="Times New Roman"/>
          <w:b w:val="0"/>
          <w:color w:val="auto"/>
          <w:lang w:val="es-ES_tradnl"/>
        </w:rPr>
        <w:commentReference w:id="41"/>
      </w:r>
      <w:commentRangeEnd w:id="42"/>
      <w:r w:rsidR="005E4FC0">
        <w:rPr>
          <w:rStyle w:val="Refdecomentario"/>
          <w:rFonts w:cs="Times New Roman"/>
          <w:b w:val="0"/>
          <w:color w:val="auto"/>
          <w:lang w:val="es-ES_tradnl"/>
        </w:rPr>
        <w:commentReference w:id="42"/>
      </w:r>
      <w:bookmarkEnd w:id="39"/>
      <w:bookmarkEnd w:id="40"/>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438"/>
      </w:tblGrid>
      <w:tr w:rsidR="005E4FC0" w:rsidRPr="004C674F" w14:paraId="5CC13250" w14:textId="77777777" w:rsidTr="00DF088B">
        <w:tc>
          <w:tcPr>
            <w:tcW w:w="1924" w:type="pct"/>
            <w:vAlign w:val="center"/>
          </w:tcPr>
          <w:p w14:paraId="3A67C15C" w14:textId="77777777" w:rsidR="005E4FC0" w:rsidRPr="004C674F" w:rsidRDefault="005E4FC0" w:rsidP="00DF088B">
            <w:pPr>
              <w:rPr>
                <w:rFonts w:cstheme="minorHAnsi"/>
                <w:b/>
                <w:bCs/>
                <w:color w:val="303030"/>
                <w:szCs w:val="22"/>
              </w:rPr>
            </w:pPr>
            <w:bookmarkStart w:id="43" w:name="_Toc295178705"/>
            <w:bookmarkStart w:id="44" w:name="_Toc301884172"/>
            <w:bookmarkStart w:id="45" w:name="_Toc314563413"/>
            <w:bookmarkStart w:id="46" w:name="_Toc321672604"/>
            <w:r>
              <w:rPr>
                <w:rFonts w:cstheme="minorHAnsi"/>
                <w:b/>
                <w:bCs/>
                <w:color w:val="303030"/>
                <w:szCs w:val="22"/>
              </w:rPr>
              <w:t>Razón social:</w:t>
            </w:r>
          </w:p>
        </w:tc>
        <w:tc>
          <w:tcPr>
            <w:tcW w:w="3076" w:type="pct"/>
          </w:tcPr>
          <w:p w14:paraId="3971C5E2" w14:textId="77777777" w:rsidR="005E4FC0" w:rsidRPr="004C674F" w:rsidRDefault="005E4FC0" w:rsidP="00DF088B">
            <w:pPr>
              <w:rPr>
                <w:rFonts w:cstheme="minorHAnsi"/>
                <w:b/>
                <w:bCs/>
                <w:color w:val="303030"/>
                <w:szCs w:val="22"/>
              </w:rPr>
            </w:pPr>
            <w:r w:rsidRPr="00A049B1">
              <w:rPr>
                <w:color w:val="303030"/>
                <w:szCs w:val="22"/>
              </w:rPr>
              <w:t>{tag_correo_valor}</w:t>
            </w:r>
          </w:p>
        </w:tc>
      </w:tr>
      <w:tr w:rsidR="005E4FC0" w:rsidRPr="004C674F" w14:paraId="2D8C5326" w14:textId="77777777" w:rsidTr="00DF088B">
        <w:tc>
          <w:tcPr>
            <w:tcW w:w="1924" w:type="pct"/>
            <w:vAlign w:val="center"/>
          </w:tcPr>
          <w:p w14:paraId="7AB3FE47" w14:textId="77777777" w:rsidR="005E4FC0" w:rsidRDefault="005E4FC0" w:rsidP="00DF088B">
            <w:pPr>
              <w:rPr>
                <w:rFonts w:cstheme="minorHAnsi"/>
                <w:b/>
                <w:bCs/>
                <w:color w:val="303030"/>
                <w:szCs w:val="22"/>
              </w:rPr>
            </w:pPr>
            <w:r>
              <w:rPr>
                <w:rFonts w:cstheme="minorHAnsi"/>
                <w:b/>
                <w:bCs/>
                <w:color w:val="303030"/>
                <w:szCs w:val="22"/>
              </w:rPr>
              <w:t>Correo de contacto ambiental:</w:t>
            </w:r>
            <w:r w:rsidRPr="00CC673A">
              <w:rPr>
                <w:rFonts w:cstheme="minorHAnsi"/>
                <w:b/>
                <w:bCs/>
                <w:color w:val="303030"/>
                <w:szCs w:val="22"/>
              </w:rPr>
              <w:t>  </w:t>
            </w:r>
          </w:p>
        </w:tc>
        <w:tc>
          <w:tcPr>
            <w:tcW w:w="3076" w:type="pct"/>
          </w:tcPr>
          <w:p w14:paraId="662ED41D" w14:textId="77777777" w:rsidR="005E4FC0" w:rsidRPr="004C674F" w:rsidRDefault="005E4FC0" w:rsidP="00DF088B">
            <w:pPr>
              <w:rPr>
                <w:rFonts w:cstheme="minorHAnsi"/>
                <w:b/>
                <w:bCs/>
                <w:color w:val="303030"/>
                <w:szCs w:val="22"/>
              </w:rPr>
            </w:pPr>
            <w:r w:rsidRPr="00A049B1">
              <w:rPr>
                <w:color w:val="303030"/>
                <w:szCs w:val="22"/>
              </w:rPr>
              <w:t>{tag_correo_valor}</w:t>
            </w:r>
          </w:p>
        </w:tc>
      </w:tr>
      <w:tr w:rsidR="005E4FC0" w:rsidRPr="004C674F" w14:paraId="07FD996B" w14:textId="77777777" w:rsidTr="00DF088B">
        <w:tc>
          <w:tcPr>
            <w:tcW w:w="1924" w:type="pct"/>
            <w:vAlign w:val="center"/>
          </w:tcPr>
          <w:p w14:paraId="7B5EA0E2" w14:textId="77777777" w:rsidR="005E4FC0" w:rsidRDefault="005E4FC0" w:rsidP="00DF088B">
            <w:pPr>
              <w:rPr>
                <w:rFonts w:cstheme="minorHAnsi"/>
                <w:b/>
                <w:bCs/>
                <w:color w:val="303030"/>
                <w:szCs w:val="22"/>
              </w:rPr>
            </w:pPr>
            <w:r>
              <w:rPr>
                <w:rFonts w:cs="Calibri"/>
                <w:b/>
                <w:color w:val="303030"/>
                <w:szCs w:val="22"/>
                <w:lang w:val="es-CO"/>
              </w:rPr>
              <w:t>Nombre del cliente:</w:t>
            </w:r>
          </w:p>
        </w:tc>
        <w:tc>
          <w:tcPr>
            <w:tcW w:w="3076" w:type="pct"/>
          </w:tcPr>
          <w:p w14:paraId="784EF443" w14:textId="77777777" w:rsidR="005E4FC0" w:rsidRPr="004C674F" w:rsidRDefault="005E4FC0" w:rsidP="00DF088B">
            <w:pPr>
              <w:rPr>
                <w:rFonts w:cstheme="minorHAnsi"/>
                <w:b/>
                <w:bCs/>
                <w:color w:val="303030"/>
                <w:szCs w:val="22"/>
              </w:rPr>
            </w:pPr>
            <w:r>
              <w:rPr>
                <w:color w:val="303030"/>
                <w:szCs w:val="22"/>
              </w:rPr>
              <w:t>{tag_representante}</w:t>
            </w:r>
          </w:p>
        </w:tc>
      </w:tr>
      <w:tr w:rsidR="005E4FC0" w:rsidRPr="004C674F" w14:paraId="5B454D06" w14:textId="77777777" w:rsidTr="00DF088B">
        <w:tc>
          <w:tcPr>
            <w:tcW w:w="1924" w:type="pct"/>
            <w:vAlign w:val="center"/>
          </w:tcPr>
          <w:p w14:paraId="26F340B7" w14:textId="77777777" w:rsidR="005E4FC0" w:rsidRDefault="005E4FC0" w:rsidP="00DF088B">
            <w:pPr>
              <w:rPr>
                <w:rFonts w:cstheme="minorHAnsi"/>
                <w:b/>
                <w:bCs/>
                <w:color w:val="303030"/>
                <w:szCs w:val="22"/>
              </w:rPr>
            </w:pPr>
            <w:r>
              <w:rPr>
                <w:rFonts w:cs="Calibri"/>
                <w:b/>
                <w:color w:val="303030"/>
                <w:szCs w:val="22"/>
                <w:lang w:val="es-CO"/>
              </w:rPr>
              <w:t>Teléfono:</w:t>
            </w:r>
          </w:p>
        </w:tc>
        <w:tc>
          <w:tcPr>
            <w:tcW w:w="3076" w:type="pct"/>
          </w:tcPr>
          <w:p w14:paraId="5D0671B6" w14:textId="77777777" w:rsidR="005E4FC0" w:rsidRPr="004C674F" w:rsidRDefault="005E4FC0" w:rsidP="00DF088B">
            <w:pPr>
              <w:rPr>
                <w:rFonts w:cstheme="minorHAnsi"/>
                <w:b/>
                <w:bCs/>
                <w:color w:val="303030"/>
                <w:szCs w:val="22"/>
              </w:rPr>
            </w:pPr>
            <w:r>
              <w:rPr>
                <w:color w:val="303030"/>
                <w:szCs w:val="22"/>
              </w:rPr>
              <w:t>{tag_telefono_valor}</w:t>
            </w:r>
          </w:p>
        </w:tc>
      </w:tr>
      <w:tr w:rsidR="005E4FC0" w:rsidRPr="004C674F" w14:paraId="372B9B2C" w14:textId="77777777" w:rsidTr="00DF088B">
        <w:tc>
          <w:tcPr>
            <w:tcW w:w="1924" w:type="pct"/>
            <w:vAlign w:val="center"/>
          </w:tcPr>
          <w:p w14:paraId="0CA8CD54" w14:textId="77777777" w:rsidR="005E4FC0" w:rsidRDefault="005E4FC0" w:rsidP="00DF088B">
            <w:pPr>
              <w:rPr>
                <w:rFonts w:cstheme="minorHAnsi"/>
                <w:b/>
                <w:bCs/>
                <w:color w:val="303030"/>
                <w:szCs w:val="22"/>
              </w:rPr>
            </w:pPr>
            <w:r>
              <w:rPr>
                <w:rFonts w:cs="Calibri"/>
                <w:b/>
                <w:color w:val="303030"/>
                <w:szCs w:val="22"/>
                <w:lang w:val="es-CO"/>
              </w:rPr>
              <w:t>Dirección:</w:t>
            </w:r>
          </w:p>
        </w:tc>
        <w:tc>
          <w:tcPr>
            <w:tcW w:w="3076" w:type="pct"/>
          </w:tcPr>
          <w:p w14:paraId="42D9C371" w14:textId="77777777" w:rsidR="005E4FC0" w:rsidRPr="004C674F" w:rsidRDefault="005E4FC0" w:rsidP="00DF088B">
            <w:pPr>
              <w:rPr>
                <w:rFonts w:cstheme="minorHAnsi"/>
                <w:b/>
                <w:bCs/>
                <w:color w:val="303030"/>
                <w:szCs w:val="22"/>
              </w:rPr>
            </w:pPr>
            <w:r>
              <w:rPr>
                <w:color w:val="303030"/>
                <w:szCs w:val="22"/>
              </w:rPr>
              <w:t>{tag_direccion}</w:t>
            </w:r>
          </w:p>
        </w:tc>
      </w:tr>
      <w:tr w:rsidR="005E4FC0" w:rsidRPr="004C674F" w14:paraId="2815BE48" w14:textId="77777777" w:rsidTr="00DF088B">
        <w:tc>
          <w:tcPr>
            <w:tcW w:w="1924" w:type="pct"/>
            <w:vAlign w:val="center"/>
          </w:tcPr>
          <w:p w14:paraId="1EECA7A6" w14:textId="77777777" w:rsidR="005E4FC0" w:rsidRPr="004C674F" w:rsidRDefault="005E4FC0" w:rsidP="00DF088B">
            <w:pPr>
              <w:rPr>
                <w:rFonts w:cstheme="minorHAnsi"/>
                <w:b/>
                <w:bCs/>
                <w:color w:val="303030"/>
                <w:szCs w:val="22"/>
              </w:rPr>
            </w:pPr>
            <w:r w:rsidRPr="00A049B1">
              <w:rPr>
                <w:b/>
                <w:bCs/>
                <w:color w:val="303030"/>
                <w:szCs w:val="22"/>
              </w:rPr>
              <w:t>Departamento:</w:t>
            </w:r>
          </w:p>
        </w:tc>
        <w:tc>
          <w:tcPr>
            <w:tcW w:w="3076" w:type="pct"/>
          </w:tcPr>
          <w:p w14:paraId="77E85BC6" w14:textId="77777777" w:rsidR="005E4FC0" w:rsidRPr="004C674F" w:rsidRDefault="005E4FC0" w:rsidP="00DF088B">
            <w:pPr>
              <w:rPr>
                <w:rFonts w:cstheme="minorHAnsi"/>
                <w:color w:val="303030"/>
                <w:szCs w:val="22"/>
              </w:rPr>
            </w:pPr>
            <w:r w:rsidRPr="00A049B1">
              <w:rPr>
                <w:color w:val="303030"/>
                <w:szCs w:val="22"/>
              </w:rPr>
              <w:t>{tag_departamento}</w:t>
            </w:r>
          </w:p>
        </w:tc>
      </w:tr>
      <w:tr w:rsidR="005E4FC0" w:rsidRPr="004C674F" w14:paraId="669E05AB" w14:textId="77777777" w:rsidTr="00DF088B">
        <w:tc>
          <w:tcPr>
            <w:tcW w:w="1924" w:type="pct"/>
            <w:vAlign w:val="center"/>
          </w:tcPr>
          <w:p w14:paraId="653193AA" w14:textId="77777777" w:rsidR="005E4FC0" w:rsidRPr="004C674F" w:rsidRDefault="005E4FC0" w:rsidP="00DF088B">
            <w:pPr>
              <w:rPr>
                <w:rFonts w:cstheme="minorHAnsi"/>
                <w:b/>
                <w:bCs/>
                <w:color w:val="303030"/>
                <w:szCs w:val="22"/>
              </w:rPr>
            </w:pPr>
            <w:r w:rsidRPr="00A049B1">
              <w:rPr>
                <w:b/>
                <w:bCs/>
                <w:color w:val="303030"/>
                <w:szCs w:val="22"/>
              </w:rPr>
              <w:t>Municipio: </w:t>
            </w:r>
          </w:p>
        </w:tc>
        <w:tc>
          <w:tcPr>
            <w:tcW w:w="3076" w:type="pct"/>
          </w:tcPr>
          <w:p w14:paraId="39FAD3D9" w14:textId="77777777" w:rsidR="005E4FC0" w:rsidRPr="004C674F" w:rsidRDefault="005E4FC0" w:rsidP="00DF088B">
            <w:pPr>
              <w:rPr>
                <w:rFonts w:cstheme="minorHAnsi"/>
                <w:color w:val="303030"/>
                <w:szCs w:val="22"/>
              </w:rPr>
            </w:pPr>
            <w:r w:rsidRPr="00A049B1">
              <w:rPr>
                <w:color w:val="303030"/>
                <w:szCs w:val="22"/>
              </w:rPr>
              <w:t>{tag_ciudad}</w:t>
            </w:r>
          </w:p>
        </w:tc>
      </w:tr>
      <w:tr w:rsidR="005E4FC0" w:rsidRPr="004C674F" w14:paraId="0875B7F7" w14:textId="77777777" w:rsidTr="00DF088B">
        <w:tc>
          <w:tcPr>
            <w:tcW w:w="1924" w:type="pct"/>
            <w:vAlign w:val="center"/>
          </w:tcPr>
          <w:p w14:paraId="574C6928" w14:textId="77777777" w:rsidR="005E4FC0" w:rsidRPr="004C674F" w:rsidRDefault="005E4FC0" w:rsidP="00DF088B">
            <w:pPr>
              <w:rPr>
                <w:rFonts w:cstheme="minorHAnsi"/>
                <w:b/>
                <w:bCs/>
                <w:color w:val="303030"/>
                <w:szCs w:val="22"/>
              </w:rPr>
            </w:pPr>
            <w:r w:rsidRPr="00A049B1">
              <w:rPr>
                <w:b/>
                <w:bCs/>
                <w:color w:val="303030"/>
                <w:szCs w:val="22"/>
              </w:rPr>
              <w:t>Actividad económica:</w:t>
            </w:r>
          </w:p>
        </w:tc>
        <w:tc>
          <w:tcPr>
            <w:tcW w:w="3076" w:type="pct"/>
          </w:tcPr>
          <w:p w14:paraId="296AFCEC" w14:textId="77777777" w:rsidR="005E4FC0" w:rsidRPr="004C674F" w:rsidRDefault="005E4FC0" w:rsidP="00DF088B">
            <w:pPr>
              <w:rPr>
                <w:rFonts w:cstheme="minorHAnsi"/>
                <w:color w:val="303030"/>
                <w:szCs w:val="22"/>
                <w:lang w:val="es-CO"/>
              </w:rPr>
            </w:pPr>
            <w:r w:rsidRPr="00A049B1">
              <w:rPr>
                <w:color w:val="303030"/>
                <w:szCs w:val="22"/>
              </w:rPr>
              <w:t>{tag_actividad_economica} </w:t>
            </w:r>
          </w:p>
        </w:tc>
      </w:tr>
    </w:tbl>
    <w:p w14:paraId="21EA0923" w14:textId="3F2113FA" w:rsidR="00C01026" w:rsidRPr="00C01026" w:rsidRDefault="00C01026" w:rsidP="00C01026"/>
    <w:p w14:paraId="1F963458" w14:textId="60B88598" w:rsidR="00DF1FA2" w:rsidRPr="00E256AD" w:rsidRDefault="00DF1FA2" w:rsidP="00AC1DE1">
      <w:pPr>
        <w:pStyle w:val="Ttulo2"/>
      </w:pPr>
      <w:bookmarkStart w:id="47" w:name="_Toc209276892"/>
      <w:bookmarkStart w:id="48" w:name="_Toc211440569"/>
      <w:r w:rsidRPr="00E256AD">
        <w:t>Empresa responsable del </w:t>
      </w:r>
      <w:bookmarkEnd w:id="43"/>
      <w:r w:rsidRPr="00E256AD">
        <w:t>estudio</w:t>
      </w:r>
      <w:bookmarkEnd w:id="44"/>
      <w:bookmarkEnd w:id="45"/>
      <w:bookmarkEnd w:id="46"/>
      <w:bookmarkEnd w:id="47"/>
      <w:bookmarkEnd w:id="48"/>
    </w:p>
    <w:p w14:paraId="530A37E0" w14:textId="5565A6BF" w:rsidR="003D20CD" w:rsidRPr="004361CE" w:rsidRDefault="00E256AD" w:rsidP="00A12DB2">
      <w:pPr>
        <w:spacing w:after="240"/>
        <w:rPr>
          <w:color w:val="303030"/>
          <w:lang w:val="es-ES"/>
        </w:rPr>
      </w:pPr>
      <w:r w:rsidRPr="00E256AD">
        <w:rPr>
          <w:color w:val="303030"/>
          <w:szCs w:val="22"/>
        </w:rPr>
        <w:t>Las mediciones</w:t>
      </w:r>
      <w:r w:rsidR="004361CE">
        <w:rPr>
          <w:color w:val="303030"/>
          <w:szCs w:val="22"/>
        </w:rPr>
        <w:t> </w:t>
      </w:r>
      <w:r w:rsidRPr="004361CE">
        <w:rPr>
          <w:color w:val="303030"/>
          <w:szCs w:val="22"/>
        </w:rPr>
        <w:t>y análisis </w:t>
      </w:r>
      <w:r w:rsidRPr="00102BB0">
        <w:rPr>
          <w:color w:val="303030"/>
          <w:szCs w:val="22"/>
        </w:rPr>
        <w:t>{las_mediciones_y_analisis_1}</w:t>
      </w:r>
      <w:r w:rsidRPr="00102BB0">
        <w:rPr>
          <w:color w:val="303030"/>
          <w:szCs w:val="22"/>
          <w:vertAlign w:val="subscript"/>
        </w:rPr>
      </w:r>
      <w:r w:rsidRPr="00102BB0">
        <w:rPr>
          <w:color w:val="303030"/>
          <w:szCs w:val="22"/>
        </w:rPr>
      </w:r>
      <w:r w:rsidR="00102BB0" w:rsidRPr="00102BB0">
        <w:rPr>
          <w:color w:val="303030"/>
          <w:szCs w:val="22"/>
        </w:rPr>
      </w:r>
      <w:r w:rsidRPr="00102BB0">
        <w:rPr>
          <w:color w:val="303030"/>
          <w:szCs w:val="22"/>
        </w:rPr>
      </w:r>
      <w:r w:rsidRPr="00102BB0">
        <w:rPr>
          <w:color w:val="303030"/>
          <w:szCs w:val="22"/>
          <w:vertAlign w:val="subscript"/>
        </w:rPr>
      </w:r>
      <w:r w:rsidRPr="00102BB0">
        <w:rPr>
          <w:color w:val="303030"/>
          <w:szCs w:val="22"/>
        </w:rPr>
      </w:r>
      <w:r w:rsidR="00102BB0" w:rsidRPr="00102BB0">
        <w:rPr>
          <w:color w:val="303030"/>
          <w:szCs w:val="22"/>
        </w:rPr>
      </w:r>
      <w:r w:rsidR="00102BB0" w:rsidRPr="00102BB0">
        <w:rPr>
          <w:color w:val="303030"/>
          <w:lang w:val="es-CO"/>
        </w:rPr>
      </w:r>
      <w:r w:rsidR="00102BB0" w:rsidRPr="00102BB0">
        <w:rPr>
          <w:color w:val="303030"/>
          <w:lang w:val="es-CO"/>
        </w:rPr>
        <w:t> </w:t>
      </w:r>
      <w:r w:rsidR="00A12DB2" w:rsidRPr="004361CE">
        <w:rPr>
          <w:color w:val="303030"/>
          <w:szCs w:val="22"/>
        </w:rPr>
        <w:t>fue realizada por Servicios de Ingeniería y Ambiente S.A.S., empresa acreditada por el Instituto de Hidrología, Meteorología y Estudios Ambientales de Colombia (IDEAM), a través de la </w:t>
      </w:r>
      <w:r w:rsidR="00110F64" w:rsidRPr="00C01026">
        <w:rPr>
          <w:color w:val="303030"/>
          <w:szCs w:val="22"/>
        </w:rPr>
        <w:t>{fue_realizada_por_servicios_de_ingenieria_y_ambien_1}</w:t>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110F64" w:rsidRPr="00C01026">
        <w:rPr>
          <w:color w:val="303030"/>
          <w:szCs w:val="22"/>
        </w:rPr>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A12DB2" w:rsidRPr="004361CE">
        <w:rPr>
          <w:color w:val="303030"/>
          <w:szCs w:val="22"/>
        </w:rPr>
        <w:t>, para producir información cuantitativa física y química para los estudios o análisis ambientales requeridos por las autoridades competentes, ubicada en la Carrera 41 N.º 73B – 72 en la ciudad de Barranquilla.</w:t>
      </w:r>
    </w:p>
    <w:p w14:paraId="478B2A6A" w14:textId="2E92C408" w:rsidR="00DF1FA2" w:rsidRPr="008E472A" w:rsidRDefault="00DF1FA2" w:rsidP="00AC1DE1">
      <w:pPr>
        <w:pStyle w:val="Ttulo2"/>
      </w:pPr>
      <w:bookmarkStart w:id="49" w:name="_Toc183579208"/>
      <w:bookmarkStart w:id="50" w:name="_Toc301884173"/>
      <w:bookmarkStart w:id="51" w:name="_Toc314563414"/>
      <w:bookmarkStart w:id="52" w:name="_Toc321672605"/>
      <w:bookmarkStart w:id="53" w:name="_Toc209276893"/>
      <w:bookmarkStart w:id="54" w:name="_Toc211440570"/>
      <w:r w:rsidRPr="008E472A">
        <w:t>Evaluación </w:t>
      </w:r>
      <w:r w:rsidR="00102BB0">
        <w:t>de </w:t>
      </w:r>
      <w:r w:rsidRPr="008E472A">
        <w:t>calidad del aire</w:t>
      </w:r>
      <w:bookmarkEnd w:id="49"/>
      <w:bookmarkEnd w:id="50"/>
      <w:bookmarkEnd w:id="51"/>
      <w:bookmarkEnd w:id="52"/>
      <w:r w:rsidR="00102BB0">
        <w:t> por olores ofensivos</w:t>
      </w:r>
      <w:bookmarkEnd w:id="53"/>
      <w:bookmarkEnd w:id="54"/>
    </w:p>
    <w:p w14:paraId="44832433" w14:textId="78380911" w:rsidR="00B50573" w:rsidRDefault="000148EE" w:rsidP="000148EE">
      <w:pPr>
        <w:spacing w:before="240"/>
        <w:rPr>
          <w:rFonts w:cstheme="minorHAnsi"/>
          <w:color w:val="303030"/>
          <w:szCs w:val="22"/>
        </w:rPr>
      </w:pPr>
      <w:r w:rsidRPr="008E472A">
        <w:rPr>
          <w:rFonts w:cstheme="minorHAnsi"/>
          <w:color w:val="303030"/>
          <w:szCs w:val="22"/>
        </w:rPr>
        <w:t>Para determinar </w:t>
      </w:r>
      <w:r w:rsidR="00C01026">
        <w:rPr>
          <w:rFonts w:cstheme="minorHAnsi"/>
          <w:color w:val="303030"/>
          <w:szCs w:val="22"/>
        </w:rPr>
        <w:t>la</w:t>
      </w:r>
      <w:r w:rsidRPr="008E472A">
        <w:rPr>
          <w:rFonts w:cstheme="minorHAnsi"/>
          <w:color w:val="303030"/>
          <w:szCs w:val="22"/>
        </w:rPr>
        <w:t> calidad de aire</w:t>
      </w:r>
      <w:r w:rsidRPr="008E472A">
        <w:rPr>
          <w:rFonts w:cstheme="minorHAnsi"/>
          <w:color w:val="303030"/>
          <w:szCs w:val="22"/>
          <w:lang w:val="es-CO"/>
        </w:rPr>
        <w:t> </w:t>
      </w:r>
      <w:r w:rsidR="00C01026">
        <w:rPr>
          <w:rFonts w:cstheme="minorHAnsi"/>
          <w:color w:val="303030"/>
          <w:szCs w:val="22"/>
          <w:lang w:val="es-CO"/>
        </w:rPr>
        <w:t>por olores ofensivos en </w:t>
      </w:r>
      <w:r w:rsidRPr="008E472A">
        <w:rPr>
          <w:rFonts w:cs="Calibri"/>
          <w:color w:val="303030"/>
          <w:szCs w:val="22"/>
          <w:lang w:val="es-CO"/>
        </w:rPr>
        <w:t>las </w:t>
      </w:r>
      <w:r w:rsidR="00A731B6">
        <w:rPr>
          <w:rFonts w:cs="Calibri"/>
          <w:color w:val="303030"/>
          <w:szCs w:val="22"/>
          <w:lang w:val="es-CO"/>
        </w:rPr>
        <w:t>{la_calidad_de_aire_por_olores_ofensivos_en_las_1}</w:t>
      </w:r>
      <w:r w:rsidRPr="00C01026">
        <w:rPr>
          <w:rFonts w:cs="Calibri"/>
          <w:color w:val="303030"/>
          <w:szCs w:val="22"/>
          <w:lang w:val="es-CO"/>
        </w:rPr>
      </w:r>
      <w:r w:rsidR="00A731B6">
        <w:rPr>
          <w:rFonts w:cs="Calibri"/>
          <w:color w:val="303030"/>
          <w:szCs w:val="22"/>
          <w:lang w:val="es-CO"/>
        </w:rPr>
      </w:r>
      <w:r w:rsidRPr="00C01026">
        <w:rPr>
          <w:rFonts w:cs="Calibri"/>
          <w:color w:val="303030"/>
          <w:szCs w:val="22"/>
          <w:lang w:val="es-CO"/>
        </w:rPr>
      </w:r>
      <w:r w:rsidRPr="008E472A">
        <w:rPr>
          <w:rFonts w:cs="Calibri"/>
          <w:color w:val="303030"/>
          <w:szCs w:val="22"/>
          <w:lang w:val="es-CO"/>
        </w:rPr>
        <w:t> de monitoreo, ubicadas en el </w:t>
      </w:r>
      <w:r w:rsidR="00C01026" w:rsidRPr="000148EE">
        <w:rPr>
          <w:rFonts w:cs="Calibri"/>
          <w:color w:val="303030"/>
          <w:szCs w:val="22"/>
          <w:lang w:val="es-CO"/>
        </w:rPr>
        <w:t>en el área de estudio del </w:t>
      </w:r>
      <w:r w:rsidR="00C01026" w:rsidRPr="005E4FC0">
        <w:rPr>
          <w:rFonts w:cs="Calibri"/>
          <w:color w:val="303030"/>
          <w:szCs w:val="22"/>
        </w:rPr>
        <w:t>{de_monitoreo_ubicadas_en_el_en_el_area_de_estudio__1}</w:t>
      </w:r>
      <w:r w:rsidR="00C01026" w:rsidRPr="005E4FC0">
        <w:rPr>
          <w:rFonts w:cstheme="minorHAnsi"/>
          <w:color w:val="303030"/>
          <w:szCs w:val="22"/>
          <w:lang w:val="es-CO"/>
        </w:rPr>
      </w:r>
      <w:r w:rsidRPr="005E4FC0">
        <w:rPr>
          <w:rFonts w:cstheme="minorHAnsi"/>
          <w:color w:val="303030"/>
          <w:szCs w:val="22"/>
          <w:lang w:val="es-CO"/>
        </w:rPr>
      </w:r>
      <w:r w:rsidRPr="008E472A">
        <w:rPr>
          <w:rFonts w:cstheme="minorHAnsi"/>
          <w:color w:val="303030"/>
          <w:szCs w:val="22"/>
          <w:lang w:val="es-CO"/>
        </w:rPr>
        <w:t> </w:t>
      </w:r>
      <w:r w:rsidRPr="008E472A">
        <w:rPr>
          <w:rFonts w:cstheme="minorHAnsi"/>
          <w:color w:val="303030"/>
          <w:szCs w:val="22"/>
        </w:rPr>
        <w:t>se realizó el monitoreo de los siguientes contaminantes atmosféricos, en cumplimiento del Protocolo para el monitoreo y seguimiento de </w:t>
      </w:r>
      <w:r w:rsidR="008E472A">
        <w:rPr>
          <w:rFonts w:cstheme="minorHAnsi"/>
          <w:color w:val="303030"/>
          <w:szCs w:val="22"/>
        </w:rPr>
        <w:t>olores </w:t>
      </w:r>
      <w:r w:rsidR="00B50573">
        <w:rPr>
          <w:rFonts w:cstheme="minorHAnsi"/>
          <w:color w:val="303030"/>
          <w:szCs w:val="22"/>
        </w:rPr>
        <w:t>ofensivos</w:t>
      </w:r>
      <w:r w:rsidRPr="008E472A">
        <w:rPr>
          <w:rFonts w:cstheme="minorHAnsi"/>
          <w:color w:val="303030"/>
          <w:szCs w:val="22"/>
        </w:rPr>
        <w:t>:</w:t>
      </w:r>
    </w:p>
    <w:p w14:paraId="254895A4" w14:textId="77777777" w:rsidR="00B50573" w:rsidRPr="00C01026" w:rsidRDefault="00B50573" w:rsidP="00B50573">
      <w:pPr>
        <w:numPr>
          <w:ilvl w:val="0"/>
          <w:numId w:val="24"/>
        </w:numPr>
        <w:spacing w:after="240"/>
        <w:rPr>
          <w:rFonts w:cs="Calibri"/>
          <w:color w:val="303030"/>
          <w:szCs w:val="22"/>
        </w:rPr>
      </w:pPr>
      <w:r w:rsidRPr="00C01026">
        <w:rPr>
          <w:rFonts w:cs="Calibri"/>
          <w:color w:val="303030"/>
          <w:szCs w:val="22"/>
        </w:rPr>
        <w:t>{var_6}</w:t>
      </w:r>
      <w:r w:rsidRPr="00C01026">
        <w:rPr>
          <w:rFonts w:cs="Calibri"/>
          <w:color w:val="303030"/>
          <w:szCs w:val="22"/>
          <w:vertAlign w:val="subscript"/>
        </w:rPr>
      </w:r>
      <w:r w:rsidRPr="00C01026">
        <w:rPr>
          <w:rFonts w:cs="Calibri"/>
          <w:color w:val="303030"/>
          <w:szCs w:val="22"/>
        </w:rPr>
      </w:r>
      <w:commentRangeStart w:id="55"/>
      <w:commentRangeStart w:id="56"/>
      <w:r w:rsidRPr="00C01026">
        <w:rPr>
          <w:rFonts w:cs="Calibri"/>
          <w:color w:val="303030"/>
          <w:szCs w:val="22"/>
        </w:rPr>
      </w:r>
      <w:commentRangeEnd w:id="55"/>
      <w:r w:rsidR="00A731B6">
        <w:rPr>
          <w:rStyle w:val="Refdecomentario"/>
        </w:rPr>
        <w:commentReference w:id="55"/>
      </w:r>
      <w:commentRangeEnd w:id="56"/>
      <w:r w:rsidR="00A731B6">
        <w:rPr>
          <w:rStyle w:val="Refdecomentario"/>
        </w:rPr>
        <w:commentReference w:id="56"/>
      </w:r>
      <w:r w:rsidRPr="00C01026">
        <w:rPr>
          <w:rFonts w:cs="Calibri"/>
          <w:color w:val="303030"/>
          <w:szCs w:val="22"/>
        </w:rPr>
        <w:t>{var_7}</w:t>
      </w:r>
      <w:proofErr w:type="spellStart"/>
      <w:r w:rsidRPr="00C01026">
        <w:rPr>
          <w:rFonts w:cs="Calibri"/>
          <w:color w:val="303030"/>
          <w:szCs w:val="22"/>
        </w:rPr>
      </w:r>
      <w:proofErr w:type="spellEnd"/>
      <w:r w:rsidRPr="00C01026">
        <w:rPr>
          <w:rFonts w:cs="Calibri"/>
          <w:color w:val="303030"/>
          <w:szCs w:val="22"/>
        </w:rPr>
      </w:r>
    </w:p>
    <w:p w14:paraId="6CA18174" w14:textId="77777777" w:rsidR="00B50573" w:rsidRDefault="00B50573" w:rsidP="00B50573">
      <w:pPr>
        <w:numPr>
          <w:ilvl w:val="0"/>
          <w:numId w:val="24"/>
        </w:numPr>
        <w:spacing w:after="240"/>
        <w:rPr>
          <w:rFonts w:cs="Calibri"/>
          <w:color w:val="303030"/>
          <w:szCs w:val="22"/>
        </w:rPr>
      </w:pPr>
      <w:r w:rsidRPr="00C01026">
        <w:rPr>
          <w:rFonts w:cs="Calibri"/>
          <w:color w:val="303030"/>
          <w:szCs w:val="22"/>
        </w:rPr>
        <w:t>{var_8}</w:t>
      </w:r>
      <w:r w:rsidRPr="00C01026">
        <w:rPr>
          <w:color w:val="303030"/>
          <w:szCs w:val="22"/>
        </w:rPr>
      </w:r>
      <w:r w:rsidRPr="00C01026">
        <w:rPr>
          <w:color w:val="303030"/>
          <w:szCs w:val="22"/>
          <w:vertAlign w:val="subscript"/>
        </w:rPr>
      </w:r>
      <w:r w:rsidRPr="00C01026">
        <w:rPr>
          <w:rFonts w:cs="Calibri"/>
          <w:color w:val="303030"/>
          <w:szCs w:val="22"/>
        </w:rPr>
      </w:r>
      <w:proofErr w:type="spellStart"/>
      <w:r w:rsidRPr="00C01026">
        <w:rPr>
          <w:rFonts w:cs="Calibri"/>
          <w:color w:val="303030"/>
          <w:szCs w:val="22"/>
        </w:rPr>
      </w:r>
      <w:proofErr w:type="spellEnd"/>
      <w:r w:rsidRPr="00C01026">
        <w:rPr>
          <w:rFonts w:cs="Calibri"/>
          <w:color w:val="303030"/>
          <w:szCs w:val="22"/>
        </w:rPr>
      </w:r>
    </w:p>
    <w:p w14:paraId="6A341882" w14:textId="53C44C2F" w:rsidR="00102BB0" w:rsidRPr="00102BB0" w:rsidRDefault="00102BB0" w:rsidP="00102BB0">
      <w:pPr>
        <w:numPr>
          <w:ilvl w:val="0"/>
          <w:numId w:val="24"/>
        </w:numPr>
        <w:spacing w:after="240"/>
        <w:rPr>
          <w:rFonts w:cs="Calibri"/>
          <w:color w:val="303030"/>
          <w:szCs w:val="22"/>
        </w:rPr>
      </w:pPr>
      <w:r w:rsidRPr="00102BB0">
        <w:rPr>
          <w:rFonts w:cs="Calibri"/>
          <w:color w:val="303030"/>
          <w:szCs w:val="22"/>
        </w:rPr>
        <w:t>{var_9}</w:t>
      </w:r>
      <w:proofErr w:type="spellStart"/>
      <w:r w:rsidRPr="00102BB0">
        <w:rPr>
          <w:rFonts w:cs="Calibri"/>
          <w:color w:val="303030"/>
          <w:szCs w:val="22"/>
        </w:rPr>
      </w:r>
      <w:proofErr w:type="spellEnd"/>
      <w:r w:rsidRPr="00102BB0">
        <w:rPr>
          <w:rFonts w:cs="Calibri"/>
          <w:color w:val="303030"/>
          <w:szCs w:val="22"/>
        </w:rPr>
      </w:r>
    </w:p>
    <w:p w14:paraId="572604FF" w14:textId="5E797D3E" w:rsidR="00945DD8" w:rsidRPr="009D2B92" w:rsidRDefault="00DF1FA2" w:rsidP="000148EE">
      <w:pPr>
        <w:spacing w:before="240" w:after="240"/>
        <w:rPr>
          <w:rFonts w:cstheme="minorHAnsi"/>
          <w:color w:val="303030"/>
          <w:szCs w:val="22"/>
        </w:rPr>
      </w:pPr>
      <w:r w:rsidRPr="009D2B92">
        <w:rPr>
          <w:rFonts w:cstheme="minorHAnsi"/>
          <w:color w:val="303030"/>
          <w:szCs w:val="22"/>
        </w:rPr>
        <w:t>En </w:t>
      </w:r>
      <w:r w:rsidR="00461CCC" w:rsidRPr="009D2B92">
        <w:rPr>
          <w:rFonts w:cstheme="minorHAnsi"/>
          <w:color w:val="303030"/>
          <w:szCs w:val="22"/>
        </w:rPr>
        <w:t>la </w:t>
      </w:r>
      <w:r w:rsidR="00A7569A" w:rsidRPr="009D2B92">
        <w:rPr>
          <w:rFonts w:cstheme="minorHAnsi"/>
          <w:b/>
          <w:bCs/>
          <w:color w:val="303030"/>
          <w:szCs w:val="22"/>
        </w:rPr>
        <w:fldChar w:fldCharType="begin"/>
      </w:r>
      <w:r w:rsidR="00A7569A" w:rsidRPr="009D2B92">
        <w:rPr>
          <w:rFonts w:cstheme="minorHAnsi"/>
          <w:b/>
          <w:bCs/>
          <w:color w:val="303030"/>
          <w:szCs w:val="22"/>
        </w:rPr>
        <w:instrText xml:space="preserve"> REF _Ref536080509 \h  \* MERGEFORMAT </w:instrText>
      </w:r>
      <w:r w:rsidR="00A7569A" w:rsidRPr="009D2B92">
        <w:rPr>
          <w:rFonts w:cstheme="minorHAnsi"/>
          <w:b/>
          <w:bCs/>
          <w:color w:val="303030"/>
          <w:szCs w:val="22"/>
        </w:rPr>
      </w:r>
      <w:r w:rsidR="00A7569A" w:rsidRPr="009D2B92">
        <w:rPr>
          <w:rFonts w:cstheme="minorHAnsi"/>
          <w:b/>
          <w:bCs/>
          <w:color w:val="303030"/>
          <w:szCs w:val="22"/>
        </w:rPr>
        <w:fldChar w:fldCharType="separate"/>
      </w:r>
      <w:r w:rsidR="000046DE" w:rsidRPr="000046DE">
        <w:rPr>
          <w:b/>
          <w:bCs/>
          <w:color w:val="303030"/>
          <w:szCs w:val="22"/>
        </w:rPr>
        <w:t>Tabla </w:t>
      </w:r>
      <w:r w:rsidR="000046DE" w:rsidRPr="000046DE">
        <w:rPr>
          <w:b/>
          <w:bCs/>
          <w:noProof/>
          <w:color w:val="303030"/>
          <w:szCs w:val="22"/>
        </w:rPr>
        <w:t>1</w:t>
      </w:r>
      <w:r w:rsidR="00A7569A" w:rsidRPr="009D2B92">
        <w:rPr>
          <w:rFonts w:cstheme="minorHAnsi"/>
          <w:b/>
          <w:bCs/>
          <w:color w:val="303030"/>
          <w:szCs w:val="22"/>
        </w:rPr>
        <w:fldChar w:fldCharType="end"/>
      </w:r>
      <w:r w:rsidR="00A7569A" w:rsidRPr="009D2B92">
        <w:rPr>
          <w:rFonts w:cstheme="minorHAnsi"/>
          <w:b/>
          <w:bCs/>
          <w:color w:val="303030"/>
          <w:szCs w:val="22"/>
        </w:rPr>
        <w:t> </w:t>
      </w:r>
      <w:r w:rsidR="00A7569A" w:rsidRPr="009D2B92">
        <w:rPr>
          <w:rFonts w:cstheme="minorHAnsi"/>
          <w:color w:val="303030"/>
          <w:szCs w:val="22"/>
        </w:rPr>
        <w:t>se</w:t>
      </w:r>
      <w:r w:rsidR="00A7569A" w:rsidRPr="009D2B92">
        <w:rPr>
          <w:rFonts w:cstheme="minorHAnsi"/>
          <w:b/>
          <w:bCs/>
          <w:color w:val="303030"/>
          <w:szCs w:val="22"/>
        </w:rPr>
        <w:t> </w:t>
      </w:r>
      <w:r w:rsidRPr="009D2B92">
        <w:rPr>
          <w:rFonts w:cstheme="minorHAnsi"/>
          <w:color w:val="303030"/>
          <w:szCs w:val="22"/>
        </w:rPr>
        <w:t>especifican detalles relativos al muestreo:</w:t>
      </w:r>
      <w:bookmarkStart w:id="57" w:name="_Ref535336148"/>
      <w:bookmarkStart w:id="58" w:name="_Toc321672620"/>
    </w:p>
    <w:p w14:paraId="1976ECA3" w14:textId="07B4A53A" w:rsidR="00DC7AAE" w:rsidRPr="009D2B92" w:rsidRDefault="00DC7AAE" w:rsidP="002D4DCD">
      <w:pPr>
        <w:pStyle w:val="Descripcin"/>
        <w:keepNext/>
        <w:spacing w:line="240" w:lineRule="auto"/>
        <w:jc w:val="center"/>
        <w:rPr>
          <w:color w:val="303030"/>
          <w:sz w:val="20"/>
        </w:rPr>
      </w:pPr>
      <w:bookmarkStart w:id="59" w:name="_Ref536080509"/>
      <w:bookmarkStart w:id="60" w:name="_Ref57807463"/>
      <w:bookmarkStart w:id="61" w:name="_Toc99806056"/>
      <w:bookmarkStart w:id="62" w:name="_Toc209276923"/>
      <w:bookmarkStart w:id="63" w:name="_Toc211440601"/>
      <w:bookmarkEnd w:id="57"/>
      <w:bookmarkEnd w:id="58"/>
      <w:r w:rsidRPr="009D2B92">
        <w:rPr>
          <w:color w:val="303030"/>
          <w:sz w:val="20"/>
        </w:rPr>
        <w:t>Tabla </w:t>
      </w:r>
      <w:r w:rsidRPr="009D2B92">
        <w:rPr>
          <w:color w:val="303030"/>
          <w:sz w:val="20"/>
        </w:rPr>
        <w:fldChar w:fldCharType="begin"/>
      </w:r>
      <w:r w:rsidRPr="009D2B92">
        <w:rPr>
          <w:color w:val="303030"/>
          <w:sz w:val="20"/>
        </w:rPr>
        <w:instrText xml:space="preserve"> SEQ Tabla \* ARABIC </w:instrText>
      </w:r>
      <w:r w:rsidRPr="009D2B92">
        <w:rPr>
          <w:color w:val="303030"/>
          <w:sz w:val="20"/>
        </w:rPr>
        <w:fldChar w:fldCharType="separate"/>
      </w:r>
      <w:r w:rsidR="000046DE">
        <w:rPr>
          <w:noProof/>
          <w:color w:val="303030"/>
          <w:sz w:val="20"/>
        </w:rPr>
        <w:t>1</w:t>
      </w:r>
      <w:r w:rsidRPr="009D2B92">
        <w:rPr>
          <w:color w:val="303030"/>
          <w:sz w:val="20"/>
        </w:rPr>
        <w:fldChar w:fldCharType="end"/>
      </w:r>
      <w:bookmarkEnd w:id="59"/>
      <w:r w:rsidRPr="009D2B92">
        <w:rPr>
          <w:color w:val="303030"/>
          <w:sz w:val="20"/>
        </w:rPr>
        <w:t>. Resumen de los detalles relativos al muestreo</w:t>
      </w:r>
      <w:bookmarkEnd w:id="60"/>
      <w:bookmarkEnd w:id="61"/>
      <w:bookmarkEnd w:id="62"/>
      <w:bookmarkEnd w:id="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0A0" w:firstRow="1" w:lastRow="0" w:firstColumn="1" w:lastColumn="0" w:noHBand="0" w:noVBand="0"/>
      </w:tblPr>
      <w:tblGrid>
        <w:gridCol w:w="2690"/>
        <w:gridCol w:w="6140"/>
      </w:tblGrid>
      <w:tr w:rsidR="00CC673A" w:rsidRPr="003207AE" w14:paraId="6DE552ED" w14:textId="77777777" w:rsidTr="004C0792">
        <w:trPr>
          <w:trHeight w:val="277"/>
          <w:jc w:val="center"/>
        </w:trPr>
        <w:tc>
          <w:tcPr>
            <w:tcW w:w="1523" w:type="pct"/>
            <w:noWrap/>
            <w:vAlign w:val="center"/>
          </w:tcPr>
          <w:p w14:paraId="518A52EA" w14:textId="77777777" w:rsidR="00DF1FA2" w:rsidRPr="005E4FC0" w:rsidRDefault="00DB7E17" w:rsidP="00DF1FA2">
            <w:pPr>
              <w:rPr>
                <w:rFonts w:cstheme="minorHAnsi"/>
                <w:b/>
                <w:color w:val="FFFFFF" w:themeColor="background1"/>
                <w:sz w:val="20"/>
                <w:lang w:eastAsia="es-CO"/>
              </w:rPr>
            </w:pPr>
            <w:bookmarkStart w:id="64" w:name="_Toc289050587"/>
            <w:r w:rsidRPr="005E4FC0">
              <w:rPr>
                <w:rFonts w:cstheme="minorHAnsi"/>
                <w:b/>
                <w:color w:val="FFFFFF" w:themeColor="background1"/>
                <w:sz w:val="20"/>
                <w:lang w:eastAsia="es-CO"/>
              </w:rPr>
              <w:t>{var_18}</w:t>
            </w:r>
          </w:p>
        </w:tc>
        <w:tc>
          <w:tcPr>
            <w:tcW w:w="3477" w:type="pct"/>
            <w:noWrap/>
            <w:vAlign w:val="center"/>
          </w:tcPr>
          <w:p w14:paraId="429BCBC6" w14:textId="19787CF4" w:rsidR="00DF1FA2" w:rsidRPr="003207AE" w:rsidRDefault="00DF1FA2" w:rsidP="00EA3D4F">
            <w:pPr>
              <w:rPr>
                <w:rFonts w:cstheme="minorHAnsi"/>
                <w:color w:val="303030"/>
                <w:sz w:val="20"/>
                <w:lang w:eastAsia="es-CO"/>
              </w:rPr>
            </w:pPr>
          </w:p>
        </w:tc>
      </w:tr>
      <w:tr w:rsidR="00CC673A" w:rsidRPr="003207AE" w14:paraId="32D4C0B9" w14:textId="77777777" w:rsidTr="004C0792">
        <w:trPr>
          <w:trHeight w:val="318"/>
          <w:jc w:val="center"/>
        </w:trPr>
        <w:tc>
          <w:tcPr>
            <w:tcW w:w="1523" w:type="pct"/>
            <w:noWrap/>
            <w:vAlign w:val="center"/>
          </w:tcPr>
          <w:p w14:paraId="11AB52CC"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{var_19}</w:t>
            </w:r>
          </w:p>
        </w:tc>
        <w:tc>
          <w:tcPr>
            <w:tcW w:w="3477" w:type="pct"/>
            <w:noWrap/>
            <w:vAlign w:val="center"/>
          </w:tcPr>
          <w:p w14:paraId="5D52214F" w14:textId="3E5E531D" w:rsidR="00D04B6C" w:rsidRPr="003207AE" w:rsidRDefault="00D04B6C" w:rsidP="00C01026">
            <w:pPr>
              <w:widowControl w:val="0"/>
              <w:spacing w:line="240" w:lineRule="auto"/>
              <w:jc w:val="left"/>
              <w:rPr>
                <w:rFonts w:cs="Calibri"/>
                <w:color w:val="303030"/>
                <w:sz w:val="20"/>
                <w:lang w:val="es-CO" w:eastAsia="es-CO"/>
              </w:rPr>
            </w:pPr>
          </w:p>
        </w:tc>
      </w:tr>
      <w:tr w:rsidR="00CC673A" w:rsidRPr="003207AE" w14:paraId="48F6A334" w14:textId="77777777" w:rsidTr="004C0792">
        <w:trPr>
          <w:trHeight w:val="286"/>
          <w:jc w:val="center"/>
        </w:trPr>
        <w:tc>
          <w:tcPr>
            <w:tcW w:w="1523" w:type="pct"/>
            <w:noWrap/>
            <w:vAlign w:val="center"/>
          </w:tcPr>
          <w:p w14:paraId="26F237B3" w14:textId="6560A8DD"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{var_20}</w:t>
            </w:r>
          </w:p>
        </w:tc>
        <w:tc>
          <w:tcPr>
            <w:tcW w:w="3477" w:type="pct"/>
            <w:noWrap/>
            <w:vAlign w:val="center"/>
          </w:tcPr>
          <w:p w14:paraId="354F943C" w14:textId="43A75B66" w:rsidR="00DF1FA2" w:rsidRPr="003207AE" w:rsidRDefault="00DF1FA2" w:rsidP="003D062C">
            <w:pPr>
              <w:rPr>
                <w:rFonts w:cstheme="minorHAnsi"/>
                <w:color w:val="303030"/>
                <w:sz w:val="20"/>
                <w:lang w:eastAsia="es-CO"/>
              </w:rPr>
            </w:pPr>
          </w:p>
        </w:tc>
      </w:tr>
      <w:tr w:rsidR="00CC673A" w:rsidRPr="003207AE" w14:paraId="250A4244" w14:textId="77777777" w:rsidTr="009D2B92">
        <w:trPr>
          <w:trHeight w:val="126"/>
          <w:jc w:val="center"/>
        </w:trPr>
        <w:tc>
          <w:tcPr>
            <w:tcW w:w="1523" w:type="pct"/>
            <w:noWrap/>
            <w:vAlign w:val="center"/>
          </w:tcPr>
          <w:p w14:paraId="38DFE0D3"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{var_21}</w:t>
            </w:r>
          </w:p>
        </w:tc>
        <w:tc>
          <w:tcPr>
            <w:tcW w:w="3477" w:type="pct"/>
            <w:noWrap/>
            <w:vAlign w:val="center"/>
          </w:tcPr>
          <w:p w14:paraId="7FC0DDCF" w14:textId="406753F0" w:rsidR="00DF1FA2" w:rsidRPr="003207AE" w:rsidRDefault="00DF1FA2" w:rsidP="00315A88">
            <w:pPr>
              <w:rPr>
                <w:rFonts w:cstheme="minorHAnsi"/>
                <w:color w:val="303030"/>
                <w:sz w:val="20"/>
                <w:lang w:eastAsia="es-CO"/>
              </w:rPr>
            </w:pPr>
          </w:p>
        </w:tc>
      </w:tr>
      <w:tr w:rsidR="00CC673A" w:rsidRPr="003207AE" w14:paraId="6781E4A7" w14:textId="77777777" w:rsidTr="004C0792">
        <w:trPr>
          <w:trHeight w:val="286"/>
          <w:jc w:val="center"/>
        </w:trPr>
        <w:tc>
          <w:tcPr>
            <w:tcW w:w="1523" w:type="pct"/>
            <w:noWrap/>
            <w:vAlign w:val="center"/>
          </w:tcPr>
          <w:p w14:paraId="159CEC1E"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{var_22}</w:t>
            </w:r>
          </w:p>
        </w:tc>
        <w:tc>
          <w:tcPr>
            <w:tcW w:w="3477" w:type="pct"/>
            <w:noWrap/>
            <w:vAlign w:val="center"/>
          </w:tcPr>
          <w:p w14:paraId="401B0454" w14:textId="570BF541" w:rsidR="008E0DE9" w:rsidRPr="003207AE" w:rsidRDefault="008E0DE9" w:rsidP="00425B1D">
            <w:pPr>
              <w:rPr>
                <w:rFonts w:cstheme="minorHAnsi"/>
                <w:color w:val="303030"/>
                <w:sz w:val="20"/>
                <w:lang w:val="es-CO" w:eastAsia="es-CO"/>
              </w:rPr>
            </w:pPr>
          </w:p>
        </w:tc>
      </w:tr>
    </w:tbl>
    <w:p w14:paraId="7D2DC836" w14:textId="52458968" w:rsidR="00DF1FA2" w:rsidRPr="009D2B92" w:rsidRDefault="003D20CD" w:rsidP="007D78D8">
      <w:pPr>
        <w:spacing w:after="240"/>
        <w:jc w:val="center"/>
        <w:rPr>
          <w:rFonts w:cstheme="minorHAnsi"/>
          <w:i/>
          <w:color w:val="303030"/>
          <w:sz w:val="20"/>
        </w:rPr>
      </w:pPr>
      <w:r w:rsidRPr="009D2B92">
        <w:rPr>
          <w:rFonts w:cstheme="minorHAnsi"/>
          <w:i/>
          <w:color w:val="303030"/>
          <w:sz w:val="20"/>
        </w:rPr>
        <w:t>Fuente: SERAMBIENTE S.A.S., </w:t>
      </w:r>
      <w:commentRangeStart w:id="65"/>
      <w:r w:rsidR="005E4FC0">
        <w:rPr>
          <w:rFonts w:cstheme="minorHAnsi"/>
          <w:i/>
          <w:color w:val="303030"/>
          <w:sz w:val="20"/>
        </w:rPr>
        <w:t>XXXX</w:t>
      </w:r>
      <w:commentRangeEnd w:id="65"/>
      <w:r w:rsidR="005E4FC0">
        <w:rPr>
          <w:rStyle w:val="Refdecomentario"/>
        </w:rPr>
        <w:commentReference w:id="65"/>
      </w:r>
      <w:r w:rsidRPr="009D2B92">
        <w:rPr>
          <w:rFonts w:cstheme="minorHAnsi"/>
          <w:i/>
          <w:color w:val="303030"/>
          <w:sz w:val="20"/>
        </w:rPr>
        <w:t>.</w:t>
      </w:r>
    </w:p>
    <w:p w14:paraId="5E500A43" w14:textId="55C950EC" w:rsidR="00DF1FA2" w:rsidRPr="00E04E91" w:rsidRDefault="00DF1FA2" w:rsidP="00AC1DE1">
      <w:pPr>
        <w:pStyle w:val="Ttulo2"/>
      </w:pPr>
      <w:bookmarkStart w:id="66" w:name="_Toc301884174"/>
      <w:bookmarkStart w:id="67" w:name="_Toc314563415"/>
      <w:bookmarkStart w:id="68" w:name="_Toc321672606"/>
      <w:bookmarkStart w:id="69" w:name="_Toc209276894"/>
      <w:bookmarkStart w:id="70" w:name="_Toc211440571"/>
      <w:r w:rsidRPr="00E04E91">
        <w:t>Periodo de muestreo</w:t>
      </w:r>
      <w:bookmarkEnd w:id="64"/>
      <w:bookmarkEnd w:id="66"/>
      <w:bookmarkEnd w:id="67"/>
      <w:bookmarkEnd w:id="68"/>
      <w:r w:rsidR="00E04E91">
        <w:t>, tiempo de toma de muestra y duración del muestreo.</w:t>
      </w:r>
      <w:bookmarkEnd w:id="69"/>
      <w:bookmarkEnd w:id="70"/>
    </w:p>
    <w:p w14:paraId="7FA5F904" w14:textId="52D43B2F" w:rsidR="003D20CD" w:rsidRDefault="002D4DCD" w:rsidP="002D4DCD">
      <w:pPr>
        <w:spacing w:after="240"/>
        <w:rPr>
          <w:color w:val="303030"/>
          <w:szCs w:val="22"/>
        </w:rPr>
      </w:pPr>
      <w:r w:rsidRPr="00E04E91">
        <w:rPr>
          <w:color w:val="303030"/>
          <w:szCs w:val="22"/>
        </w:rPr>
        <w:t>La </w:t>
      </w:r>
      <w:r w:rsidR="00C01026" w:rsidRPr="00E04E91">
        <w:rPr>
          <w:color w:val="303030"/>
          <w:szCs w:val="22"/>
        </w:rPr>
        <w:t>evaluación</w:t>
      </w:r>
      <w:r w:rsidRPr="00E04E91">
        <w:rPr>
          <w:color w:val="303030"/>
          <w:szCs w:val="22"/>
        </w:rPr>
        <w:t> de la calidad del aire</w:t>
      </w:r>
      <w:r w:rsidR="00C01026">
        <w:rPr>
          <w:color w:val="303030"/>
          <w:szCs w:val="22"/>
        </w:rPr>
        <w:t> por olores ofensivos</w:t>
      </w:r>
      <w:r w:rsidRPr="00E04E91">
        <w:rPr>
          <w:color w:val="303030"/>
          <w:szCs w:val="22"/>
        </w:rPr>
        <w:t> se efectu</w:t>
      </w:r>
      <w:r w:rsidR="00C01026">
        <w:rPr>
          <w:color w:val="303030"/>
          <w:szCs w:val="22"/>
        </w:rPr>
        <w:t>ó</w:t>
      </w:r>
      <w:r w:rsidRPr="00E04E91">
        <w:rPr>
          <w:color w:val="303030"/>
          <w:szCs w:val="22"/>
        </w:rPr>
        <w:t> </w:t>
      </w:r>
      <w:r w:rsidRPr="00C01026">
        <w:rPr>
          <w:color w:val="303030"/>
          <w:szCs w:val="22"/>
        </w:rPr>
        <w:t>{de_la_calidad_del_aire_por_olores_ofensivos_se_efe_1}</w:t>
      </w:r>
      <w:r w:rsidR="00A731B6">
        <w:rPr>
          <w:color w:val="303030"/>
          <w:szCs w:val="22"/>
        </w:rPr>
      </w:r>
      <w:r w:rsidR="00803183" w:rsidRPr="00C01026">
        <w:rPr>
          <w:color w:val="303030"/>
          <w:szCs w:val="22"/>
        </w:rPr>
      </w:r>
      <w:r w:rsidRPr="00C01026">
        <w:rPr>
          <w:color w:val="303030"/>
          <w:lang w:val="es-CO"/>
        </w:rPr>
      </w:r>
      <w:r w:rsidR="00A731B6">
        <w:rPr>
          <w:color w:val="303030"/>
          <w:lang w:val="es-CO"/>
        </w:rPr>
      </w:r>
      <w:r w:rsidRPr="00C01026">
        <w:rPr>
          <w:color w:val="303030"/>
          <w:lang w:val="es-CO"/>
        </w:rPr>
      </w:r>
      <w:r w:rsidRPr="00C01026">
        <w:rPr>
          <w:color w:val="303030"/>
          <w:szCs w:val="22"/>
        </w:rPr>
      </w:r>
      <w:r w:rsidRPr="00E04E91">
        <w:rPr>
          <w:color w:val="303030"/>
          <w:szCs w:val="22"/>
        </w:rPr>
        <w:t> evaluadas durante el periodo comprendido entre </w:t>
      </w:r>
      <w:r w:rsidR="00C01026" w:rsidRPr="00C25FF2">
        <w:rPr>
          <w:color w:val="303030"/>
          <w:szCs w:val="22"/>
        </w:rPr>
        <w:t>{evaluadas_durante_el_periodo_comprendido_entre_1}</w:t>
      </w:r>
      <w:r w:rsidRPr="00C25FF2">
        <w:rPr>
          <w:color w:val="303030"/>
          <w:szCs w:val="22"/>
        </w:rPr>
      </w:r>
      <w:r w:rsidR="00E04E91" w:rsidRPr="00C25FF2">
        <w:rPr>
          <w:color w:val="303030"/>
          <w:szCs w:val="22"/>
        </w:rPr>
      </w:r>
      <w:r w:rsidR="00E04E91" w:rsidRPr="00C25FF2">
        <w:rPr>
          <w:color w:val="303030"/>
          <w:szCs w:val="22"/>
          <w:vertAlign w:val="subscript"/>
        </w:rPr>
      </w:r>
      <w:r w:rsidR="00E04E91" w:rsidRPr="00C25FF2">
        <w:rPr>
          <w:color w:val="303030"/>
          <w:szCs w:val="22"/>
        </w:rPr>
      </w:r>
      <w:r w:rsidR="00102BB0" w:rsidRPr="00C25FF2">
        <w:rPr>
          <w:color w:val="303030"/>
          <w:szCs w:val="22"/>
        </w:rPr>
      </w:r>
      <w:r w:rsidR="00E04E91" w:rsidRPr="00C25FF2">
        <w:rPr>
          <w:color w:val="303030"/>
          <w:szCs w:val="22"/>
        </w:rPr>
      </w:r>
      <w:r w:rsidR="00E04E91" w:rsidRPr="00C25FF2">
        <w:rPr>
          <w:color w:val="303030"/>
          <w:szCs w:val="22"/>
          <w:vertAlign w:val="subscript"/>
        </w:rPr>
      </w:r>
      <w:r w:rsidR="00E04E91" w:rsidRPr="00C25FF2">
        <w:rPr>
          <w:color w:val="303030"/>
          <w:szCs w:val="22"/>
        </w:rPr>
      </w:r>
      <w:r w:rsidR="00102BB0" w:rsidRPr="00C25FF2">
        <w:rPr>
          <w:color w:val="303030"/>
          <w:szCs w:val="22"/>
        </w:rPr>
      </w:r>
      <w:r w:rsidR="00102BB0" w:rsidRPr="00C25FF2">
        <w:rPr>
          <w:rFonts w:cs="Calibri"/>
          <w:color w:val="303030"/>
          <w:szCs w:val="22"/>
        </w:rPr>
      </w:r>
      <w:r w:rsidR="00102BB0" w:rsidRPr="00102BB0">
        <w:rPr>
          <w:rFonts w:cs="Calibri"/>
          <w:color w:val="303030"/>
          <w:szCs w:val="22"/>
        </w:rPr>
        <w:t> </w:t>
      </w:r>
      <w:r w:rsidR="00E04E91" w:rsidRPr="00102BB0">
        <w:rPr>
          <w:color w:val="303030"/>
          <w:szCs w:val="22"/>
        </w:rPr>
        <w:t>se presentaron datos horarios reportados en línea por los equipos</w:t>
      </w:r>
      <w:r w:rsidR="00E04E91" w:rsidRPr="00E04E91">
        <w:rPr>
          <w:color w:val="303030"/>
          <w:szCs w:val="22"/>
        </w:rPr>
        <w:t>.</w:t>
      </w:r>
    </w:p>
    <w:p w14:paraId="492C6AA8" w14:textId="77777777" w:rsidR="006235E1" w:rsidRPr="006235E1" w:rsidRDefault="006235E1" w:rsidP="006235E1">
      <w:pPr>
        <w:widowControl w:val="0"/>
        <w:autoSpaceDE w:val="0"/>
        <w:autoSpaceDN w:val="0"/>
        <w:spacing w:before="168"/>
        <w:rPr>
          <w:rFonts w:eastAsia="Verdana" w:cs="Calibri"/>
          <w:color w:val="303030"/>
          <w:szCs w:val="22"/>
          <w:lang w:val="es-ES" w:eastAsia="en-US"/>
        </w:rPr>
      </w:pPr>
      <w:r w:rsidRPr="006235E1">
        <w:rPr>
          <w:rFonts w:eastAsia="Verdana" w:cs="Calibri"/>
          <w:color w:val="303030"/>
          <w:szCs w:val="22"/>
          <w:lang w:val="es-ES" w:eastAsia="en-US"/>
        </w:rPr>
        <w:t>La duración del muestreo para la determinación de los promedios diarios y horarios debe establecerse con base a las condiciones de operación representativas de la actividad y de la meteorología en el área de afectación, como mínimo se deben monitorear 18 días calendario por 24 horas; se considera una operación representativa, aquella que se realice bajo condiciones iguales o superiores al 80% de su operación normal.</w:t>
      </w:r>
    </w:p>
    <w:p w14:paraId="4804995B" w14:textId="77777777" w:rsidR="006235E1" w:rsidRPr="006235E1" w:rsidRDefault="006235E1" w:rsidP="006235E1">
      <w:pPr>
        <w:widowControl w:val="0"/>
        <w:autoSpaceDE w:val="0"/>
        <w:autoSpaceDN w:val="0"/>
        <w:spacing w:before="168" w:after="240"/>
        <w:rPr>
          <w:rFonts w:eastAsia="Verdana" w:cs="Calibri"/>
          <w:color w:val="303030"/>
          <w:szCs w:val="22"/>
          <w:lang w:val="es-ES" w:eastAsia="en-US"/>
        </w:rPr>
      </w:pPr>
      <w:r w:rsidRPr="006235E1">
        <w:rPr>
          <w:rFonts w:eastAsia="Verdana" w:cs="Calibri"/>
          <w:color w:val="303030"/>
          <w:szCs w:val="22"/>
          <w:lang w:val="es-ES" w:eastAsia="en-US"/>
        </w:rPr>
        <w:lastRenderedPageBreak/>
        <w:t>Deberá ajustarse a los periodos de exposición establecidos en la Resolución 1541 de 2013. El día se define como el periodo de 24 horas transcurrido entre las 00:01 y las 24:00, donde 00:01 es el primer minuto del día, después de la media noche y la hora que transcurre entre los 00:01 y los 60 minutos. Las mediciones de los gases con analizadores automáticos entregan resoluciones de tiempo que pueden llegar a valores cada minuto, los que son promediados para entregar valores diarios, se requiere un mínimo de 75% de observaciones totales para efectuar procesamiento de la información.</w:t>
      </w:r>
    </w:p>
    <w:p w14:paraId="199E3E90" w14:textId="2CECAF20" w:rsidR="003D20CD" w:rsidRPr="006235E1" w:rsidRDefault="005D2CB6" w:rsidP="00AC1DE1">
      <w:pPr>
        <w:pStyle w:val="Ttulo2"/>
      </w:pPr>
      <w:bookmarkStart w:id="71" w:name="_Toc446162567"/>
      <w:bookmarkStart w:id="72" w:name="_Toc447897226"/>
      <w:bookmarkStart w:id="73" w:name="_Toc452132435"/>
      <w:bookmarkStart w:id="74" w:name="_Toc209276895"/>
      <w:bookmarkStart w:id="75" w:name="_Toc211440572"/>
      <w:bookmarkStart w:id="76" w:name="_Toc315190078"/>
      <w:bookmarkStart w:id="77" w:name="_Toc321672621"/>
      <w:bookmarkStart w:id="78" w:name="_Toc301884177"/>
      <w:r w:rsidRPr="006235E1">
        <w:t>Ubicación de las estaciones de monitoreo</w:t>
      </w:r>
      <w:bookmarkStart w:id="79" w:name="_Ref531095356"/>
      <w:bookmarkStart w:id="80" w:name="_Toc413330431"/>
      <w:bookmarkStart w:id="81" w:name="_Toc433644840"/>
      <w:bookmarkStart w:id="82" w:name="_Toc534709003"/>
      <w:bookmarkStart w:id="83" w:name="_Ref57807482"/>
      <w:bookmarkStart w:id="84" w:name="_Toc99806057"/>
      <w:bookmarkEnd w:id="71"/>
      <w:bookmarkEnd w:id="72"/>
      <w:bookmarkEnd w:id="73"/>
      <w:bookmarkEnd w:id="74"/>
      <w:bookmarkEnd w:id="75"/>
    </w:p>
    <w:p w14:paraId="0BCB0086" w14:textId="1647F613" w:rsidR="00991364" w:rsidRDefault="005A755E" w:rsidP="00991364">
      <w:pPr>
        <w:spacing w:before="240" w:after="240"/>
        <w:rPr>
          <w:rFonts w:cs="Calibri"/>
          <w:bCs/>
          <w:color w:val="303030"/>
          <w:szCs w:val="22"/>
        </w:rPr>
      </w:pPr>
      <w:r w:rsidRPr="006235E1">
        <w:rPr>
          <w:rFonts w:cstheme="minorHAnsi"/>
          <w:color w:val="303030"/>
          <w:szCs w:val="22"/>
        </w:rPr>
        <w:t>El presente monitoreo se efectuó en cumplimiento de los requerimientos de la autoridad ambiental, en el área de estudio del </w:t>
      </w:r>
      <w:r w:rsidR="00C01026" w:rsidRPr="00C01026">
        <w:rPr>
          <w:rFonts w:cstheme="minorHAnsi"/>
          <w:color w:val="303030"/>
          <w:szCs w:val="22"/>
        </w:rPr>
        <w:t>{el_presente_monitoreo_se_efectuo_en_cumplimiento_d_1}</w:t>
      </w:r>
      <w:r w:rsidRPr="00C01026">
        <w:rPr>
          <w:rFonts w:cstheme="minorHAnsi"/>
          <w:color w:val="303030"/>
          <w:szCs w:val="22"/>
        </w:rPr>
      </w:r>
      <w:r w:rsidRPr="006235E1">
        <w:rPr>
          <w:rFonts w:cstheme="minorHAnsi"/>
          <w:color w:val="303030"/>
          <w:szCs w:val="22"/>
        </w:rPr>
        <w:t> en beneficio de la </w:t>
      </w:r>
      <w:r w:rsidRPr="00C01026">
        <w:rPr>
          <w:rFonts w:cstheme="minorHAnsi"/>
          <w:color w:val="303030"/>
          <w:szCs w:val="22"/>
        </w:rPr>
        <w:t>{el_presente_monitoreo_se_efectuo_en_cumplimiento_d_2}</w:t>
      </w:r>
      <w:proofErr w:type="spellStart"/>
      <w:r w:rsidR="00C01026" w:rsidRPr="00C01026">
        <w:rPr>
          <w:rFonts w:cstheme="minorHAnsi"/>
          <w:color w:val="303030"/>
          <w:szCs w:val="22"/>
        </w:rPr>
      </w:r>
      <w:proofErr w:type="spellEnd"/>
      <w:r w:rsidRPr="006235E1">
        <w:rPr>
          <w:rFonts w:cstheme="minorHAnsi"/>
          <w:color w:val="303030"/>
          <w:szCs w:val="22"/>
        </w:rPr>
        <w:t>., el cual, se encuentra </w:t>
      </w:r>
      <w:r w:rsidR="00C01026" w:rsidRPr="00C01026">
        <w:rPr>
          <w:rFonts w:cstheme="minorHAnsi"/>
          <w:color w:val="303030"/>
          <w:szCs w:val="22"/>
        </w:rPr>
        <w:t>localizado en el </w:t>
      </w:r>
      <w:r w:rsidR="00C01026" w:rsidRPr="00C25FF2">
        <w:rPr>
          <w:rFonts w:cstheme="minorHAnsi"/>
          <w:color w:val="303030"/>
          <w:szCs w:val="22"/>
        </w:rPr>
        <w:t>{en_beneficio_de_la_el_cual_se_encuentra_localizado_1}</w:t>
      </w:r>
    </w:p>
    <w:p w14:paraId="30CCFBCC" w14:textId="5E02ABE2" w:rsidR="00C93584" w:rsidRPr="00E66F36" w:rsidRDefault="002D4DCD" w:rsidP="002D4DCD">
      <w:pPr>
        <w:spacing w:after="240"/>
        <w:rPr>
          <w:color w:val="303030"/>
        </w:rPr>
      </w:pPr>
      <w:r w:rsidRPr="00E66F36">
        <w:rPr>
          <w:color w:val="303030"/>
        </w:rPr>
        <w:t>A continuación, en la </w:t>
      </w:r>
      <w:r w:rsidRPr="00E66F36">
        <w:rPr>
          <w:b/>
          <w:bCs/>
          <w:color w:val="303030"/>
        </w:rPr>
        <w:fldChar w:fldCharType="begin"/>
      </w:r>
      <w:r w:rsidRPr="00E66F36">
        <w:rPr>
          <w:b/>
          <w:bCs/>
          <w:color w:val="303030"/>
        </w:rPr>
        <w:instrText xml:space="preserve"> REF _Ref144206372 \h  \* MERGEFORMAT </w:instrText>
      </w:r>
      <w:r w:rsidRPr="00E66F36">
        <w:rPr>
          <w:b/>
          <w:bCs/>
          <w:color w:val="303030"/>
        </w:rPr>
      </w:r>
      <w:r w:rsidRPr="00E66F36">
        <w:rPr>
          <w:b/>
          <w:bCs/>
          <w:color w:val="303030"/>
        </w:rPr>
        <w:fldChar w:fldCharType="separate"/>
      </w:r>
      <w:r w:rsidR="000046DE" w:rsidRPr="000046DE">
        <w:rPr>
          <w:rFonts w:cstheme="minorHAnsi"/>
          <w:b/>
          <w:bCs/>
          <w:color w:val="303030"/>
        </w:rPr>
        <w:t>Tabla </w:t>
      </w:r>
      <w:r w:rsidR="000046DE" w:rsidRPr="000046DE">
        <w:rPr>
          <w:rFonts w:cstheme="minorHAnsi"/>
          <w:b/>
          <w:bCs/>
          <w:noProof/>
          <w:color w:val="303030"/>
        </w:rPr>
        <w:t>2</w:t>
      </w:r>
      <w:r w:rsidRPr="00E66F36">
        <w:rPr>
          <w:b/>
          <w:bCs/>
          <w:color w:val="303030"/>
        </w:rPr>
        <w:fldChar w:fldCharType="end"/>
      </w:r>
      <w:r w:rsidRPr="00E66F36">
        <w:rPr>
          <w:color w:val="303030"/>
        </w:rPr>
        <w:t> se presenta la ubicación geográfica de las estaciones de monitoreo, de acuerdo con el sistema de coordenadas Magna Sirgas con origen Nacional y el sistema de coordenadas geográficas WGS84; por su parte, en la </w:t>
      </w:r>
      <w:r w:rsidRPr="00E66F36">
        <w:rPr>
          <w:color w:val="303030"/>
        </w:rPr>
        <w:fldChar w:fldCharType="begin"/>
      </w:r>
      <w:r w:rsidRPr="00E66F36">
        <w:rPr>
          <w:color w:val="303030"/>
        </w:rPr>
        <w:instrText xml:space="preserve"> REF _Ref26795161 \h </w:instrText>
      </w:r>
      <w:r w:rsidR="0002228F" w:rsidRPr="00E66F36">
        <w:rPr>
          <w:color w:val="303030"/>
        </w:rPr>
        <w:instrText xml:space="preserve"> \* MERGEFORMAT </w:instrText>
      </w:r>
      <w:r w:rsidRPr="00E66F36">
        <w:rPr>
          <w:color w:val="303030"/>
        </w:rPr>
      </w:r>
      <w:r w:rsidRPr="00E66F36">
        <w:rPr>
          <w:color w:val="303030"/>
        </w:rPr>
        <w:fldChar w:fldCharType="separate"/>
      </w:r>
      <w:r w:rsidR="000046DE" w:rsidRPr="00AB7C9E">
        <w:rPr>
          <w:b/>
          <w:color w:val="303030"/>
          <w:szCs w:val="18"/>
        </w:rPr>
        <w:t>Figura </w:t>
      </w:r>
      <w:r w:rsidR="000046DE">
        <w:rPr>
          <w:b/>
          <w:noProof/>
          <w:color w:val="303030"/>
          <w:szCs w:val="18"/>
        </w:rPr>
        <w:t>1</w:t>
      </w:r>
      <w:r w:rsidRPr="00E66F36">
        <w:rPr>
          <w:color w:val="303030"/>
        </w:rPr>
        <w:fldChar w:fldCharType="end"/>
      </w:r>
      <w:r w:rsidRPr="00E66F36">
        <w:rPr>
          <w:color w:val="303030"/>
        </w:rPr>
        <w:t> se presenta su localización geográfica.</w:t>
      </w:r>
    </w:p>
    <w:p w14:paraId="1AF03F64" w14:textId="00050B79" w:rsidR="00222700" w:rsidRPr="00E66F36" w:rsidRDefault="00222700" w:rsidP="002D4DCD">
      <w:pPr>
        <w:pStyle w:val="Descripcin"/>
        <w:spacing w:line="240" w:lineRule="auto"/>
        <w:jc w:val="center"/>
        <w:rPr>
          <w:rFonts w:cstheme="minorHAnsi"/>
          <w:color w:val="303030"/>
          <w:sz w:val="20"/>
        </w:rPr>
      </w:pPr>
      <w:bookmarkStart w:id="85" w:name="_Ref144206372"/>
      <w:bookmarkStart w:id="86" w:name="_Toc209276924"/>
      <w:bookmarkStart w:id="87" w:name="_Toc211440602"/>
      <w:r w:rsidRPr="00E66F36">
        <w:rPr>
          <w:rFonts w:cstheme="minorHAnsi"/>
          <w:color w:val="303030"/>
          <w:sz w:val="20"/>
        </w:rPr>
        <w:t>Tabla </w:t>
      </w:r>
      <w:r w:rsidRPr="00E66F36">
        <w:rPr>
          <w:rFonts w:cstheme="minorHAnsi"/>
          <w:color w:val="303030"/>
          <w:sz w:val="20"/>
        </w:rPr>
        <w:fldChar w:fldCharType="begin"/>
      </w:r>
      <w:r w:rsidRPr="00E66F36">
        <w:rPr>
          <w:rFonts w:cstheme="minorHAnsi"/>
          <w:color w:val="303030"/>
          <w:sz w:val="20"/>
        </w:rPr>
        <w:instrText xml:space="preserve"> SEQ Tabla \* ARABIC </w:instrText>
      </w:r>
      <w:r w:rsidRPr="00E66F36">
        <w:rPr>
          <w:rFonts w:cstheme="minorHAnsi"/>
          <w:color w:val="303030"/>
          <w:sz w:val="20"/>
        </w:rPr>
        <w:fldChar w:fldCharType="separate"/>
      </w:r>
      <w:r w:rsidR="000046DE">
        <w:rPr>
          <w:rFonts w:cstheme="minorHAnsi"/>
          <w:noProof/>
          <w:color w:val="303030"/>
          <w:sz w:val="20"/>
        </w:rPr>
        <w:t>2</w:t>
      </w:r>
      <w:r w:rsidRPr="00E66F36">
        <w:rPr>
          <w:rFonts w:cstheme="minorHAnsi"/>
          <w:color w:val="303030"/>
          <w:sz w:val="20"/>
        </w:rPr>
        <w:fldChar w:fldCharType="end"/>
      </w:r>
      <w:bookmarkEnd w:id="79"/>
      <w:bookmarkEnd w:id="85"/>
      <w:r w:rsidRPr="00E66F36">
        <w:rPr>
          <w:rFonts w:cstheme="minorHAnsi"/>
          <w:color w:val="303030"/>
          <w:sz w:val="20"/>
        </w:rPr>
        <w:t>. Localización geográfica de las estaciones de monitoreo</w:t>
      </w:r>
      <w:bookmarkEnd w:id="80"/>
      <w:bookmarkEnd w:id="81"/>
      <w:bookmarkEnd w:id="82"/>
      <w:bookmarkEnd w:id="83"/>
      <w:bookmarkEnd w:id="84"/>
      <w:bookmarkEnd w:id="86"/>
      <w:bookmarkEnd w:id="87"/>
    </w:p>
    <w:tbl>
      <w:tblPr>
        <w:tblW w:w="5399"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2404"/>
        <w:gridCol w:w="1135"/>
        <w:gridCol w:w="1417"/>
        <w:gridCol w:w="1560"/>
        <w:gridCol w:w="1560"/>
        <w:gridCol w:w="1459"/>
      </w:tblGrid>
      <w:tr w:rsidR="00CC673A" w:rsidRPr="00E66F36" w14:paraId="7C058B77" w14:textId="77777777" w:rsidTr="00A91D6E">
        <w:trPr>
          <w:trHeight w:val="20"/>
          <w:jc w:val="center"/>
        </w:trPr>
        <w:tc>
          <w:tcPr>
            <w:tcW w:w="1261" w:type="pct"/>
            <w:vMerge w:val="restart"/>
            <w:vAlign w:val="center"/>
            <w:hideMark/>
          </w:tcPr>
          <w:p w14:paraId="2EE867F0" w14:textId="39FAE3F5" w:rsidR="004119F2" w:rsidRPr="00E66F36" w:rsidRDefault="00991364" w:rsidP="002D4DCD">
            <w:pPr>
              <w:spacing w:line="240" w:lineRule="auto"/>
              <w:jc w:val="center"/>
              <w:rPr>
                <w:rFonts w:cstheme="minorHAnsi"/>
                <w:b/>
                <w:bCs/>
                <w:color w:val="FFFFFF" w:themeColor="background1"/>
                <w:sz w:val="20"/>
                <w:lang w:val="es-CO" w:eastAsia="es-CO"/>
              </w:rPr>
            </w:pPr>
            <w:r w:rsidRPr="00E66F36">
              <w:rPr>
                <w:rFonts w:cstheme="minorHAnsi"/>
                <w:b/>
                <w:bCs/>
                <w:color w:val="FFFFFF" w:themeColor="background1"/>
                <w:sz w:val="20"/>
              </w:rPr>
              <w:t>Estación</w:t>
            </w:r>
          </w:p>
        </w:tc>
        <w:tc>
          <w:tcPr>
            <w:tcW w:w="3739" w:type="pct"/>
            <w:gridSpan w:val="5"/>
            <w:vAlign w:val="center"/>
            <w:hideMark/>
          </w:tcPr>
          <w:p w14:paraId="7970EB73" w14:textId="4F3C098A"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Georreferenciación</w:t>
            </w:r>
          </w:p>
        </w:tc>
      </w:tr>
      <w:tr w:rsidR="005A755E" w:rsidRPr="00E66F36" w14:paraId="058DD799" w14:textId="77777777" w:rsidTr="00A91D6E">
        <w:trPr>
          <w:trHeight w:val="20"/>
          <w:jc w:val="center"/>
        </w:trPr>
        <w:tc>
          <w:tcPr>
            <w:tcW w:w="1261" w:type="pct"/>
            <w:vMerge/>
            <w:vAlign w:val="center"/>
            <w:hideMark/>
          </w:tcPr>
          <w:p w14:paraId="7BC45B9F" w14:textId="77777777" w:rsidR="004119F2" w:rsidRPr="00E66F36" w:rsidRDefault="004119F2" w:rsidP="002D4DCD">
            <w:pPr>
              <w:spacing w:line="240" w:lineRule="auto"/>
              <w:jc w:val="center"/>
              <w:rPr>
                <w:rFonts w:cstheme="minorHAnsi"/>
                <w:b/>
                <w:bCs/>
                <w:color w:val="FFFFFF" w:themeColor="background1"/>
                <w:sz w:val="20"/>
              </w:rPr>
            </w:pPr>
          </w:p>
        </w:tc>
        <w:tc>
          <w:tcPr>
            <w:tcW w:w="595" w:type="pct"/>
            <w:vMerge w:val="restart"/>
            <w:vAlign w:val="center"/>
            <w:hideMark/>
          </w:tcPr>
          <w:p w14:paraId="36FBEBA8" w14:textId="35C60846"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Cota (m</w:t>
            </w:r>
            <w:r w:rsidR="00991364" w:rsidRPr="00E66F36">
              <w:rPr>
                <w:rFonts w:cstheme="minorHAnsi"/>
                <w:b/>
                <w:bCs/>
                <w:color w:val="FFFFFF" w:themeColor="background1"/>
                <w:sz w:val="20"/>
              </w:rPr>
              <w:t>snm</w:t>
            </w:r>
            <w:r w:rsidRPr="00E66F36">
              <w:rPr>
                <w:rFonts w:cstheme="minorHAnsi"/>
                <w:b/>
                <w:bCs/>
                <w:color w:val="FFFFFF" w:themeColor="background1"/>
                <w:sz w:val="20"/>
              </w:rPr>
              <w:t>)</w:t>
            </w:r>
          </w:p>
        </w:tc>
        <w:tc>
          <w:tcPr>
            <w:tcW w:w="1561" w:type="pct"/>
            <w:gridSpan w:val="2"/>
            <w:vAlign w:val="center"/>
            <w:hideMark/>
          </w:tcPr>
          <w:p w14:paraId="62DDA219" w14:textId="18C40905"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Coordenadas Geográficas WGS84</w:t>
            </w:r>
          </w:p>
        </w:tc>
        <w:tc>
          <w:tcPr>
            <w:tcW w:w="1583" w:type="pct"/>
            <w:gridSpan w:val="2"/>
            <w:vAlign w:val="center"/>
            <w:hideMark/>
          </w:tcPr>
          <w:p w14:paraId="6BA073F8"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Coordenadas origen Nacional</w:t>
            </w:r>
          </w:p>
        </w:tc>
      </w:tr>
      <w:tr w:rsidR="005A755E" w:rsidRPr="00E66F36" w14:paraId="63774FB8" w14:textId="77777777" w:rsidTr="00A91D6E">
        <w:trPr>
          <w:trHeight w:val="20"/>
          <w:jc w:val="center"/>
        </w:trPr>
        <w:tc>
          <w:tcPr>
            <w:tcW w:w="1261" w:type="pct"/>
            <w:vMerge/>
            <w:vAlign w:val="center"/>
            <w:hideMark/>
          </w:tcPr>
          <w:p w14:paraId="2D94CEA4" w14:textId="77777777" w:rsidR="004119F2" w:rsidRPr="00E66F36" w:rsidRDefault="004119F2" w:rsidP="002D4DCD">
            <w:pPr>
              <w:spacing w:line="240" w:lineRule="auto"/>
              <w:jc w:val="center"/>
              <w:rPr>
                <w:rFonts w:cstheme="minorHAnsi"/>
                <w:b/>
                <w:bCs/>
                <w:color w:val="FFFFFF" w:themeColor="background1"/>
                <w:sz w:val="20"/>
              </w:rPr>
            </w:pPr>
          </w:p>
        </w:tc>
        <w:tc>
          <w:tcPr>
            <w:tcW w:w="595" w:type="pct"/>
            <w:vMerge/>
            <w:vAlign w:val="center"/>
            <w:hideMark/>
          </w:tcPr>
          <w:p w14:paraId="40C83D0C" w14:textId="77777777" w:rsidR="004119F2" w:rsidRPr="00E66F36" w:rsidRDefault="004119F2" w:rsidP="002D4DCD">
            <w:pPr>
              <w:spacing w:line="240" w:lineRule="auto"/>
              <w:jc w:val="center"/>
              <w:rPr>
                <w:rFonts w:cstheme="minorHAnsi"/>
                <w:b/>
                <w:bCs/>
                <w:color w:val="FFFFFF" w:themeColor="background1"/>
                <w:sz w:val="20"/>
              </w:rPr>
            </w:pPr>
          </w:p>
        </w:tc>
        <w:tc>
          <w:tcPr>
            <w:tcW w:w="743" w:type="pct"/>
            <w:vAlign w:val="center"/>
            <w:hideMark/>
          </w:tcPr>
          <w:p w14:paraId="0B9C8375"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Norte (N)</w:t>
            </w:r>
          </w:p>
        </w:tc>
        <w:tc>
          <w:tcPr>
            <w:tcW w:w="818" w:type="pct"/>
            <w:vAlign w:val="center"/>
            <w:hideMark/>
          </w:tcPr>
          <w:p w14:paraId="0E6BE3B1"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Oeste (W)</w:t>
            </w:r>
          </w:p>
        </w:tc>
        <w:tc>
          <w:tcPr>
            <w:tcW w:w="818" w:type="pct"/>
            <w:vAlign w:val="center"/>
            <w:hideMark/>
          </w:tcPr>
          <w:p w14:paraId="5C0ABC04" w14:textId="33E893F9" w:rsidR="004119F2" w:rsidRPr="00E66F36" w:rsidRDefault="00B952F8"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Norte</w:t>
            </w:r>
            <w:r w:rsidR="004119F2" w:rsidRPr="00E66F36">
              <w:rPr>
                <w:rFonts w:cstheme="minorHAnsi"/>
                <w:b/>
                <w:bCs/>
                <w:color w:val="FFFFFF" w:themeColor="background1"/>
                <w:sz w:val="20"/>
              </w:rPr>
              <w:t>(m)</w:t>
            </w:r>
          </w:p>
        </w:tc>
        <w:tc>
          <w:tcPr>
            <w:tcW w:w="765" w:type="pct"/>
            <w:vAlign w:val="center"/>
            <w:hideMark/>
          </w:tcPr>
          <w:p w14:paraId="22DBC091" w14:textId="7F9E9638" w:rsidR="004119F2" w:rsidRPr="00E66F36" w:rsidRDefault="00B952F8"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Este</w:t>
            </w:r>
            <w:r w:rsidR="004119F2" w:rsidRPr="00E66F36">
              <w:rPr>
                <w:rFonts w:cstheme="minorHAnsi"/>
                <w:b/>
                <w:bCs/>
                <w:color w:val="FFFFFF" w:themeColor="background1"/>
                <w:sz w:val="20"/>
              </w:rPr>
              <w:t>(m)</w:t>
            </w:r>
          </w:p>
        </w:tc>
      </w:tr>
      <w:tr w:rsidR="00C25FF2" w:rsidRPr="00E66F36" w14:paraId="065E9ADC" w14:textId="77777777" w:rsidTr="00A91D6E">
        <w:trPr>
          <w:trHeight w:val="20"/>
          <w:jc w:val="center"/>
        </w:trPr>
        <w:tc>
          <w:tcPr>
            <w:tcW w:w="1261" w:type="pct"/>
            <w:vAlign w:val="center"/>
          </w:tcPr>
          <w:p w14:paraId="733A25E6" w14:textId="00399B98"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{var_23}</w:t>
            </w:r>
          </w:p>
        </w:tc>
        <w:tc>
          <w:tcPr>
            <w:tcW w:w="595" w:type="pct"/>
            <w:vAlign w:val="center"/>
          </w:tcPr>
          <w:p w14:paraId="18CCE384" w14:textId="3D12C3DA"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{var_24}</w:t>
            </w:r>
          </w:p>
        </w:tc>
        <w:tc>
          <w:tcPr>
            <w:tcW w:w="743" w:type="pct"/>
            <w:vAlign w:val="center"/>
          </w:tcPr>
          <w:p w14:paraId="5F53D316" w14:textId="71968C27" w:rsidR="00C25FF2" w:rsidRPr="00E66F36" w:rsidRDefault="00C25FF2" w:rsidP="00C25FF2">
            <w:pPr>
              <w:spacing w:line="240" w:lineRule="auto"/>
              <w:jc w:val="center"/>
              <w:rPr>
                <w:rFonts w:cstheme="minorHAnsi"/>
                <w:color w:val="303030"/>
                <w:sz w:val="20"/>
              </w:rPr>
            </w:pPr>
            <w:proofErr w:type="spellStart"/>
            <w:r w:rsidRPr="00C713FE">
              <w:rPr>
                <w:rFonts w:cs="Calibri"/>
                <w:color w:val="303030"/>
                <w:sz w:val="20"/>
              </w:rPr>
              <w:t>{var_25}</w:t>
            </w:r>
            <w:proofErr w:type="gramStart"/>
            <w:r w:rsidRPr="00C713FE">
              <w:rPr>
                <w:rFonts w:cs="Calibri"/>
                <w:color w:val="303030"/>
                <w:sz w:val="20"/>
              </w:rPr>
            </w:r>
            <w:proofErr w:type="spellEnd"/>
            <w:proofErr w:type="gramEnd"/>
            <w:r w:rsidRPr="00C713FE">
              <w:rPr>
                <w:rFonts w:cs="Calibri"/>
                <w:color w:val="303030"/>
                <w:sz w:val="20"/>
              </w:rPr>
            </w:r>
          </w:p>
        </w:tc>
        <w:tc>
          <w:tcPr>
            <w:tcW w:w="818" w:type="pct"/>
            <w:vAlign w:val="center"/>
          </w:tcPr>
          <w:p w14:paraId="2DD5CF75" w14:textId="5EE926F0" w:rsidR="00C25FF2" w:rsidRPr="00E66F36" w:rsidRDefault="00C25FF2" w:rsidP="00C25FF2">
            <w:pPr>
              <w:spacing w:line="240" w:lineRule="auto"/>
              <w:jc w:val="center"/>
              <w:rPr>
                <w:rFonts w:cstheme="minorHAnsi"/>
                <w:color w:val="303030"/>
                <w:sz w:val="20"/>
              </w:rPr>
            </w:pPr>
            <w:proofErr w:type="spellStart"/>
            <w:r w:rsidRPr="00C713FE">
              <w:rPr>
                <w:rFonts w:cs="Calibri"/>
                <w:color w:val="303030"/>
                <w:sz w:val="20"/>
              </w:rPr>
              <w:t>{var_25}</w:t>
            </w:r>
            <w:proofErr w:type="gramStart"/>
            <w:r w:rsidRPr="00C713FE">
              <w:rPr>
                <w:rFonts w:cs="Calibri"/>
                <w:color w:val="303030"/>
                <w:sz w:val="20"/>
              </w:rPr>
            </w:r>
            <w:proofErr w:type="spellEnd"/>
            <w:proofErr w:type="gramEnd"/>
            <w:r w:rsidRPr="00C713FE">
              <w:rPr>
                <w:rFonts w:cs="Calibri"/>
                <w:color w:val="303030"/>
                <w:sz w:val="20"/>
              </w:rPr>
            </w:r>
          </w:p>
        </w:tc>
        <w:tc>
          <w:tcPr>
            <w:tcW w:w="818" w:type="pct"/>
            <w:vAlign w:val="center"/>
          </w:tcPr>
          <w:p w14:paraId="7E847485" w14:textId="45F6D0D1" w:rsidR="00C25FF2" w:rsidRPr="00E66F36" w:rsidRDefault="00C25FF2" w:rsidP="00C25FF2">
            <w:pPr>
              <w:spacing w:line="240" w:lineRule="auto"/>
              <w:jc w:val="center"/>
              <w:rPr>
                <w:rFonts w:cstheme="minorHAnsi"/>
                <w:color w:val="303030"/>
                <w:sz w:val="20"/>
              </w:rPr>
            </w:pPr>
            <w:r w:rsidRPr="00C713FE">
              <w:rPr>
                <w:rFonts w:cs="Calibri"/>
                <w:color w:val="303030"/>
                <w:sz w:val="20"/>
                <w:lang w:eastAsia="es-CO"/>
              </w:rPr>
              <w:t>{var_26}</w:t>
            </w:r>
          </w:p>
        </w:tc>
        <w:tc>
          <w:tcPr>
            <w:tcW w:w="765" w:type="pct"/>
            <w:vAlign w:val="center"/>
          </w:tcPr>
          <w:p w14:paraId="3A771B49" w14:textId="522EDE55" w:rsidR="00C25FF2" w:rsidRPr="00E66F36" w:rsidRDefault="00C25FF2" w:rsidP="00C25FF2">
            <w:pPr>
              <w:spacing w:line="240" w:lineRule="auto"/>
              <w:jc w:val="center"/>
              <w:rPr>
                <w:rFonts w:cstheme="minorHAnsi"/>
                <w:color w:val="303030"/>
                <w:sz w:val="20"/>
              </w:rPr>
            </w:pPr>
            <w:r w:rsidRPr="00C713FE">
              <w:rPr>
                <w:rFonts w:cs="Calibri"/>
                <w:color w:val="303030"/>
                <w:sz w:val="20"/>
                <w:lang w:eastAsia="es-CO"/>
              </w:rPr>
              <w:t>{var_26}</w:t>
            </w:r>
          </w:p>
        </w:tc>
      </w:tr>
      <w:tr w:rsidR="00C25FF2" w:rsidRPr="00E66F36" w14:paraId="4874D68B" w14:textId="77777777" w:rsidTr="00DB42EB">
        <w:trPr>
          <w:trHeight w:val="20"/>
          <w:jc w:val="center"/>
        </w:trPr>
        <w:tc>
          <w:tcPr>
            <w:tcW w:w="1261" w:type="pct"/>
          </w:tcPr>
          <w:p w14:paraId="7667AD81" w14:textId="13F04D6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{var_23}</w:t>
            </w:r>
          </w:p>
        </w:tc>
        <w:tc>
          <w:tcPr>
            <w:tcW w:w="595" w:type="pct"/>
            <w:vAlign w:val="center"/>
          </w:tcPr>
          <w:p w14:paraId="027827ED" w14:textId="04D71E8D"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{var_24}</w:t>
            </w:r>
          </w:p>
        </w:tc>
        <w:tc>
          <w:tcPr>
            <w:tcW w:w="743" w:type="pct"/>
          </w:tcPr>
          <w:p w14:paraId="6A5B3A32" w14:textId="3B678547"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{var_25}</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48D48DD2" w14:textId="395289F1"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{var_25}</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1D517C38" w14:textId="027AFFD0"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{var_26}</w:t>
            </w:r>
          </w:p>
        </w:tc>
        <w:tc>
          <w:tcPr>
            <w:tcW w:w="765" w:type="pct"/>
          </w:tcPr>
          <w:p w14:paraId="5A173C65" w14:textId="7D2A3F9C"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{var_26}</w:t>
            </w:r>
          </w:p>
        </w:tc>
      </w:tr>
      <w:tr w:rsidR="00C25FF2" w:rsidRPr="00E66F36" w14:paraId="343E2B25" w14:textId="77777777" w:rsidTr="00DB42EB">
        <w:trPr>
          <w:trHeight w:val="20"/>
          <w:jc w:val="center"/>
        </w:trPr>
        <w:tc>
          <w:tcPr>
            <w:tcW w:w="1261" w:type="pct"/>
          </w:tcPr>
          <w:p w14:paraId="252B251B" w14:textId="4BBBB36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{var_23}</w:t>
            </w:r>
          </w:p>
        </w:tc>
        <w:tc>
          <w:tcPr>
            <w:tcW w:w="595" w:type="pct"/>
            <w:vAlign w:val="center"/>
          </w:tcPr>
          <w:p w14:paraId="033B4066" w14:textId="7ADF633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{var_24}</w:t>
            </w:r>
          </w:p>
        </w:tc>
        <w:tc>
          <w:tcPr>
            <w:tcW w:w="743" w:type="pct"/>
          </w:tcPr>
          <w:p w14:paraId="2150A7A0" w14:textId="0D70BEC0"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{var_25}</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2E3B71EE" w14:textId="2E82B340"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{var_25}</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398E71E8" w14:textId="43B47646"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{var_26}</w:t>
            </w:r>
          </w:p>
        </w:tc>
        <w:tc>
          <w:tcPr>
            <w:tcW w:w="765" w:type="pct"/>
          </w:tcPr>
          <w:p w14:paraId="28B49ED5" w14:textId="58D72EE5"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{var_26}</w:t>
            </w:r>
          </w:p>
        </w:tc>
      </w:tr>
    </w:tbl>
    <w:p w14:paraId="0C625FA6" w14:textId="7BD4B940" w:rsidR="00732CA4" w:rsidRPr="00E66F36" w:rsidRDefault="003D20CD" w:rsidP="00EB38B9">
      <w:pPr>
        <w:spacing w:after="240"/>
        <w:jc w:val="center"/>
        <w:rPr>
          <w:rFonts w:cstheme="minorHAnsi"/>
          <w:i/>
          <w:color w:val="303030"/>
          <w:sz w:val="20"/>
        </w:rPr>
      </w:pPr>
      <w:r w:rsidRPr="00E66F36">
        <w:rPr>
          <w:rFonts w:cstheme="minorHAnsi"/>
          <w:i/>
          <w:color w:val="303030"/>
          <w:sz w:val="20"/>
        </w:rPr>
        <w:t>Fuente: SERAMBIENTE S.A.S., </w:t>
      </w:r>
      <w:commentRangeStart w:id="88"/>
      <w:r w:rsidR="00C25FF2">
        <w:rPr>
          <w:rFonts w:cstheme="minorHAnsi"/>
          <w:i/>
          <w:color w:val="303030"/>
          <w:sz w:val="20"/>
        </w:rPr>
        <w:t>XXXX</w:t>
      </w:r>
      <w:commentRangeEnd w:id="88"/>
      <w:r w:rsidR="00C25FF2">
        <w:rPr>
          <w:rStyle w:val="Refdecomentario"/>
        </w:rPr>
        <w:commentReference w:id="88"/>
      </w:r>
      <w:r w:rsidRPr="00E66F36">
        <w:rPr>
          <w:rFonts w:cstheme="minorHAnsi"/>
          <w:i/>
          <w:color w:val="303030"/>
          <w:sz w:val="20"/>
        </w:rPr>
        <w:t>.</w:t>
      </w:r>
    </w:p>
    <w:p w14:paraId="1AF50758" w14:textId="2700E9A2" w:rsidR="00222700" w:rsidRPr="00AB7C9E" w:rsidRDefault="00222700" w:rsidP="003E3879">
      <w:pPr>
        <w:pStyle w:val="Sinespaciado"/>
        <w:jc w:val="center"/>
        <w:rPr>
          <w:rFonts w:ascii="Avenir Next LT Pro" w:hAnsi="Avenir Next LT Pro"/>
          <w:color w:val="303030"/>
        </w:rPr>
      </w:pPr>
    </w:p>
    <w:p w14:paraId="45277C02" w14:textId="6341FEC4" w:rsidR="00222700" w:rsidRPr="00AB7C9E" w:rsidRDefault="00222700" w:rsidP="003E3879">
      <w:pPr>
        <w:pStyle w:val="Sinespaciado"/>
        <w:jc w:val="center"/>
        <w:rPr>
          <w:rFonts w:ascii="Avenir Next LT Pro" w:hAnsi="Avenir Next LT Pro"/>
          <w:color w:val="303030"/>
          <w:szCs w:val="18"/>
        </w:rPr>
      </w:pPr>
      <w:bookmarkStart w:id="89" w:name="_Ref26795161"/>
      <w:bookmarkStart w:id="90" w:name="_Toc531170884"/>
      <w:bookmarkStart w:id="91" w:name="_Toc534709036"/>
      <w:bookmarkStart w:id="92" w:name="_Ref57807498"/>
      <w:bookmarkStart w:id="93" w:name="_Toc99806139"/>
      <w:bookmarkStart w:id="94" w:name="_Toc209277738"/>
      <w:r w:rsidRPr="00AB7C9E">
        <w:rPr>
          <w:rFonts w:ascii="Avenir Next LT Pro" w:hAnsi="Avenir Next LT Pro"/>
          <w:b/>
          <w:color w:val="303030"/>
          <w:szCs w:val="18"/>
        </w:rPr>
        <w:t>Figura </w:t>
      </w:r>
      <w:r w:rsidRPr="00AB7C9E">
        <w:rPr>
          <w:rFonts w:ascii="Avenir Next LT Pro" w:hAnsi="Avenir Next LT Pro"/>
          <w:b/>
          <w:color w:val="303030"/>
          <w:szCs w:val="18"/>
        </w:rPr>
        <w:fldChar w:fldCharType="begin"/>
      </w:r>
      <w:r w:rsidRPr="00AB7C9E">
        <w:rPr>
          <w:rFonts w:ascii="Avenir Next LT Pro" w:hAnsi="Avenir Next LT Pro"/>
          <w:b/>
          <w:color w:val="303030"/>
          <w:szCs w:val="18"/>
        </w:rPr>
        <w:instrText xml:space="preserve"> SEQ Figura \* ARABIC </w:instrText>
      </w:r>
      <w:r w:rsidRPr="00AB7C9E">
        <w:rPr>
          <w:rFonts w:ascii="Avenir Next LT Pro" w:hAnsi="Avenir Next LT Pro"/>
          <w:b/>
          <w:color w:val="303030"/>
          <w:szCs w:val="18"/>
        </w:rPr>
        <w:fldChar w:fldCharType="separate"/>
      </w:r>
      <w:r w:rsidR="000046DE">
        <w:rPr>
          <w:rFonts w:ascii="Avenir Next LT Pro" w:hAnsi="Avenir Next LT Pro"/>
          <w:b/>
          <w:noProof/>
          <w:color w:val="303030"/>
          <w:szCs w:val="18"/>
        </w:rPr>
        <w:t>1</w:t>
      </w:r>
      <w:r w:rsidRPr="00AB7C9E">
        <w:rPr>
          <w:rFonts w:ascii="Avenir Next LT Pro" w:hAnsi="Avenir Next LT Pro"/>
          <w:b/>
          <w:color w:val="303030"/>
          <w:szCs w:val="18"/>
        </w:rPr>
        <w:fldChar w:fldCharType="end"/>
      </w:r>
      <w:bookmarkEnd w:id="89"/>
      <w:r w:rsidRPr="00AB7C9E">
        <w:rPr>
          <w:rFonts w:ascii="Avenir Next LT Pro" w:hAnsi="Avenir Next LT Pro"/>
          <w:b/>
          <w:color w:val="303030"/>
          <w:szCs w:val="18"/>
        </w:rPr>
        <w:t>. Localización geográfica de las estaciones de monitoreo</w:t>
      </w:r>
      <w:bookmarkEnd w:id="90"/>
      <w:bookmarkEnd w:id="91"/>
      <w:bookmarkEnd w:id="92"/>
      <w:bookmarkEnd w:id="93"/>
      <w:bookmarkEnd w:id="94"/>
    </w:p>
    <w:p w14:paraId="16CD25AE" w14:textId="0C49BEA8" w:rsidR="00732CA4" w:rsidRDefault="00222700" w:rsidP="003E3879">
      <w:pPr>
        <w:pStyle w:val="Sinespaciado"/>
        <w:jc w:val="center"/>
        <w:rPr>
          <w:rFonts w:ascii="Avenir Next LT Pro" w:hAnsi="Avenir Next LT Pro"/>
          <w:i/>
          <w:iCs/>
          <w:color w:val="303030"/>
          <w:szCs w:val="18"/>
        </w:rPr>
      </w:pPr>
      <w:r w:rsidRPr="00AB7C9E">
        <w:rPr>
          <w:rFonts w:ascii="Avenir Next LT Pro" w:hAnsi="Avenir Next LT Pro"/>
          <w:i/>
          <w:iCs/>
          <w:color w:val="303030"/>
          <w:szCs w:val="18"/>
        </w:rPr>
        <w:t>Fuente: </w:t>
      </w:r>
      <w:r w:rsidR="00F01109" w:rsidRPr="00AB7C9E">
        <w:rPr>
          <w:rFonts w:ascii="Avenir Next LT Pro" w:hAnsi="Avenir Next LT Pro"/>
          <w:i/>
          <w:iCs/>
          <w:color w:val="303030"/>
          <w:szCs w:val="18"/>
        </w:rPr>
        <w:t>Tomado y modificado de </w:t>
      </w:r>
      <w:r w:rsidR="00A7569A" w:rsidRPr="00AB7C9E">
        <w:rPr>
          <w:rFonts w:ascii="Avenir Next LT Pro" w:hAnsi="Avenir Next LT Pro"/>
          <w:i/>
          <w:iCs/>
          <w:color w:val="303030"/>
          <w:szCs w:val="18"/>
        </w:rPr>
        <w:t>Google </w:t>
      </w:r>
      <w:proofErr w:type="spellStart"/>
      <w:r w:rsidR="00A7569A" w:rsidRPr="00AB7C9E">
        <w:rPr>
          <w:rFonts w:ascii="Avenir Next LT Pro" w:hAnsi="Avenir Next LT Pro"/>
          <w:i/>
          <w:iCs/>
          <w:color w:val="303030"/>
          <w:szCs w:val="18"/>
        </w:rPr>
        <w:t>Earth</w:t>
      </w:r>
      <w:proofErr w:type="spellEnd"/>
      <w:r w:rsidR="00105133" w:rsidRPr="00AB7C9E">
        <w:rPr>
          <w:rFonts w:ascii="Avenir Next LT Pro" w:hAnsi="Avenir Next LT Pro"/>
          <w:i/>
          <w:iCs/>
          <w:color w:val="303030"/>
          <w:szCs w:val="18"/>
        </w:rPr>
        <w:t> Pro</w:t>
      </w:r>
      <w:r w:rsidRPr="00AB7C9E">
        <w:rPr>
          <w:rFonts w:ascii="Avenir Next LT Pro" w:hAnsi="Avenir Next LT Pro"/>
          <w:i/>
          <w:iCs/>
          <w:color w:val="303030"/>
          <w:szCs w:val="18"/>
        </w:rPr>
        <w:t>, </w:t>
      </w:r>
      <w:commentRangeStart w:id="95"/>
      <w:r w:rsidR="00C25FF2">
        <w:rPr>
          <w:rFonts w:ascii="Avenir Next LT Pro" w:hAnsi="Avenir Next LT Pro"/>
          <w:i/>
          <w:iCs/>
          <w:color w:val="303030"/>
          <w:szCs w:val="18"/>
        </w:rPr>
        <w:t>XXXX</w:t>
      </w:r>
      <w:commentRangeEnd w:id="95"/>
      <w:r w:rsidR="00C25FF2">
        <w:rPr>
          <w:rStyle w:val="Refdecomentario"/>
          <w:rFonts w:ascii="Avenir Next LT Pro" w:hAnsi="Avenir Next LT Pro"/>
        </w:rPr>
        <w:commentReference w:id="95"/>
      </w:r>
      <w:r w:rsidR="00A7569A" w:rsidRPr="00AB7C9E">
        <w:rPr>
          <w:rFonts w:ascii="Avenir Next LT Pro" w:hAnsi="Avenir Next LT Pro"/>
          <w:i/>
          <w:iCs/>
          <w:color w:val="303030"/>
          <w:szCs w:val="18"/>
        </w:rPr>
        <w:t>.</w:t>
      </w:r>
    </w:p>
    <w:p w14:paraId="1439A82C" w14:textId="205F10D2" w:rsidR="00957D39" w:rsidRDefault="00957D39">
      <w:pPr>
        <w:spacing w:after="200" w:line="276" w:lineRule="auto"/>
        <w:jc w:val="left"/>
        <w:rPr>
          <w:i/>
          <w:iCs/>
          <w:color w:val="303030"/>
          <w:sz w:val="20"/>
          <w:szCs w:val="18"/>
        </w:rPr>
      </w:pPr>
    </w:p>
    <w:p w14:paraId="559E2487" w14:textId="5CFAE639" w:rsidR="00AC1DE1" w:rsidRPr="00AC1DE1" w:rsidRDefault="00092C1A" w:rsidP="00AC1DE1">
      <w:pPr>
        <w:pStyle w:val="Textoindependiente"/>
        <w:spacing w:before="168"/>
        <w:rPr>
          <w:rFonts w:ascii="Avenir Next LT Pro" w:hAnsi="Avenir Next LT Pro" w:cs="Calibri"/>
          <w:color w:val="303030"/>
          <w:sz w:val="22"/>
          <w:szCs w:val="22"/>
        </w:rPr>
      </w:pPr>
      <w:r w:rsidRPr="00AC1DE1">
        <w:rPr>
          <w:rFonts w:ascii="Avenir Next LT Pro" w:hAnsi="Avenir Next LT Pro" w:cs="Calibri"/>
          <w:color w:val="303030"/>
          <w:sz w:val="22"/>
          <w:szCs w:val="22"/>
        </w:rPr>
        <w:t>A </w:t>
      </w:r>
      <w:r w:rsidR="008B3920" w:rsidRPr="00AC1DE1">
        <w:rPr>
          <w:rFonts w:ascii="Avenir Next LT Pro" w:hAnsi="Avenir Next LT Pro" w:cs="Calibri"/>
          <w:color w:val="303030"/>
          <w:sz w:val="22"/>
          <w:szCs w:val="22"/>
        </w:rPr>
        <w:t>continuación,</w:t>
      </w:r>
      <w:r w:rsidRPr="00AC1DE1">
        <w:rPr>
          <w:rFonts w:ascii="Avenir Next LT Pro" w:hAnsi="Avenir Next LT Pro" w:cs="Calibri"/>
          <w:color w:val="303030"/>
          <w:sz w:val="22"/>
          <w:szCs w:val="22"/>
        </w:rPr>
        <w:t> se presentan las fichas técnicas de las estaciones de monitoreo.</w:t>
      </w:r>
    </w:p>
    <w:p w14:paraId="06C0DDAB" w14:textId="4DFDA2EA" w:rsidR="00092C1A" w:rsidRPr="00AC1DE1" w:rsidRDefault="00092C1A" w:rsidP="007F5F15">
      <w:pPr>
        <w:spacing w:line="240" w:lineRule="auto"/>
        <w:jc w:val="center"/>
        <w:rPr>
          <w:rFonts w:cs="Cambria"/>
          <w:b/>
          <w:bCs/>
          <w:color w:val="303030"/>
          <w:sz w:val="20"/>
          <w:lang w:val="es-MX" w:eastAsia="es-MX"/>
        </w:rPr>
      </w:pPr>
      <w:bookmarkStart w:id="96" w:name="_Toc504399587"/>
      <w:bookmarkStart w:id="97" w:name="_Toc504150867"/>
      <w:bookmarkStart w:id="98" w:name="_Toc504547509"/>
      <w:bookmarkStart w:id="99" w:name="_Toc505271336"/>
      <w:bookmarkStart w:id="100" w:name="_Toc521147632"/>
      <w:bookmarkStart w:id="101" w:name="_Toc99806058"/>
      <w:bookmarkStart w:id="102" w:name="_Toc209276925"/>
      <w:bookmarkStart w:id="103" w:name="_Toc211440603"/>
      <w:r w:rsidRPr="00AC1DE1">
        <w:rPr>
          <w:rFonts w:cs="Cambria"/>
          <w:b/>
          <w:bCs/>
          <w:color w:val="303030"/>
          <w:sz w:val="20"/>
          <w:lang w:val="es-MX" w:eastAsia="es-MX"/>
        </w:rPr>
        <w:t>Tabla </w:t>
      </w:r>
      <w:r w:rsidRPr="00AC1DE1">
        <w:rPr>
          <w:color w:val="303030"/>
          <w:sz w:val="20"/>
        </w:rPr>
        <w:fldChar w:fldCharType="begin"/>
      </w:r>
      <w:r w:rsidRPr="00AC1DE1">
        <w:rPr>
          <w:rFonts w:cs="Cambria"/>
          <w:b/>
          <w:bCs/>
          <w:color w:val="303030"/>
          <w:sz w:val="20"/>
          <w:lang w:val="es-MX" w:eastAsia="es-MX"/>
        </w:rPr>
        <w:instrText xml:space="preserve"> SEQ Tabla \* ARABIC </w:instrText>
      </w:r>
      <w:r w:rsidRPr="00AC1DE1">
        <w:rPr>
          <w:color w:val="303030"/>
          <w:sz w:val="20"/>
        </w:rPr>
        <w:fldChar w:fldCharType="separate"/>
      </w:r>
      <w:r w:rsidR="000046DE">
        <w:rPr>
          <w:rFonts w:cs="Cambria"/>
          <w:b/>
          <w:bCs/>
          <w:noProof/>
          <w:color w:val="303030"/>
          <w:sz w:val="20"/>
          <w:lang w:val="es-MX" w:eastAsia="es-MX"/>
        </w:rPr>
        <w:t>3</w:t>
      </w:r>
      <w:r w:rsidRPr="00AC1DE1">
        <w:rPr>
          <w:color w:val="303030"/>
          <w:sz w:val="20"/>
        </w:rPr>
        <w:fldChar w:fldCharType="end"/>
      </w:r>
      <w:r w:rsidRPr="00AC1DE1">
        <w:rPr>
          <w:rFonts w:cs="Cambria"/>
          <w:b/>
          <w:bCs/>
          <w:color w:val="303030"/>
          <w:sz w:val="20"/>
          <w:lang w:val="es-MX" w:eastAsia="es-MX"/>
        </w:rPr>
        <w:t>. Ficha técnica</w:t>
      </w:r>
      <w:r w:rsidR="00004929" w:rsidRPr="00AC1DE1">
        <w:rPr>
          <w:rFonts w:cs="Cambria"/>
          <w:b/>
          <w:bCs/>
          <w:color w:val="303030"/>
          <w:sz w:val="20"/>
          <w:lang w:val="es-MX" w:eastAsia="es-MX"/>
        </w:rPr>
        <w:t> – </w:t>
      </w:r>
      <w:bookmarkEnd w:id="96"/>
      <w:bookmarkEnd w:id="97"/>
      <w:bookmarkEnd w:id="98"/>
      <w:bookmarkEnd w:id="99"/>
      <w:bookmarkEnd w:id="100"/>
      <w:bookmarkEnd w:id="101"/>
      <w:r w:rsidR="00C25FF2" w:rsidRPr="00C25FF2">
        <w:rPr>
          <w:rFonts w:cs="Calibri"/>
          <w:b/>
          <w:bCs/>
          <w:sz w:val="20"/>
          <w:lang w:val="es-CO"/>
        </w:rPr>
        <w:t>{3_ficha_tecnica_1}</w:t>
      </w:r>
      <w:bookmarkEnd w:id="102"/>
      <w:bookmarkEnd w:id="103"/>
    </w:p>
    <w:tbl>
      <w:tblPr>
        <w:tblW w:w="5054"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095"/>
        <w:gridCol w:w="2246"/>
        <w:gridCol w:w="4584"/>
      </w:tblGrid>
      <w:tr w:rsidR="00004929" w:rsidRPr="00AC1DE1" w14:paraId="303F5E03" w14:textId="77777777" w:rsidTr="00C25FF2">
        <w:trPr>
          <w:trHeight w:val="20"/>
          <w:tblHeader/>
          <w:jc w:val="center"/>
        </w:trPr>
        <w:tc>
          <w:tcPr>
            <w:tcW w:w="5000" w:type="pct"/>
            <w:gridSpan w:val="3"/>
            <w:vAlign w:val="center"/>
            <w:hideMark/>
          </w:tcPr>
          <w:p w14:paraId="55621EAB" w14:textId="2E6241F2" w:rsidR="00004929" w:rsidRPr="00AC1DE1" w:rsidRDefault="00C25FF2" w:rsidP="00004929">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{var_28}</w:t>
            </w:r>
          </w:p>
        </w:tc>
      </w:tr>
      <w:tr w:rsidR="00004929" w:rsidRPr="00AC1DE1" w14:paraId="14642623" w14:textId="77777777" w:rsidTr="00C25FF2">
        <w:trPr>
          <w:trHeight w:val="20"/>
          <w:jc w:val="center"/>
        </w:trPr>
        <w:tc>
          <w:tcPr>
            <w:tcW w:w="2432" w:type="pct"/>
            <w:gridSpan w:val="2"/>
            <w:vAlign w:val="center"/>
            <w:hideMark/>
          </w:tcPr>
          <w:p w14:paraId="0A067568"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Información general</w:t>
            </w:r>
          </w:p>
        </w:tc>
        <w:tc>
          <w:tcPr>
            <w:tcW w:w="2568" w:type="pct"/>
            <w:vAlign w:val="center"/>
            <w:hideMark/>
          </w:tcPr>
          <w:p w14:paraId="34D2C1DE"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Registro fotográfico</w:t>
            </w:r>
          </w:p>
        </w:tc>
      </w:tr>
      <w:tr w:rsidR="00C25FF2" w:rsidRPr="00AC1DE1" w14:paraId="1F286696" w14:textId="77777777" w:rsidTr="00C25FF2">
        <w:trPr>
          <w:trHeight w:val="70"/>
          <w:jc w:val="center"/>
        </w:trPr>
        <w:tc>
          <w:tcPr>
            <w:tcW w:w="1174" w:type="pct"/>
            <w:vMerge w:val="restart"/>
            <w:vAlign w:val="center"/>
            <w:hideMark/>
          </w:tcPr>
          <w:p w14:paraId="6117C0F0" w14:textId="77777777" w:rsidR="00C25FF2" w:rsidRPr="00AC1DE1" w:rsidRDefault="00C25FF2" w:rsidP="00C25FF2">
            <w:pPr>
              <w:spacing w:line="240" w:lineRule="auto"/>
              <w:jc w:val="center"/>
              <w:rPr>
                <w:rFonts w:cs="Calibri"/>
                <w:b/>
                <w:bCs/>
                <w:color w:val="303030"/>
                <w:sz w:val="20"/>
                <w:lang w:val="es-CO"/>
              </w:rPr>
            </w:pPr>
            <w:r w:rsidRPr="00AC1DE1">
              <w:rPr>
                <w:rFonts w:cs="Calibri"/>
                <w:b/>
                <w:bCs/>
                <w:color w:val="FFFFFF" w:themeColor="background1"/>
                <w:sz w:val="20"/>
                <w:lang w:val="es-CO"/>
              </w:rPr>
              <w:t>Sistema Magna Sirgas Origen Nacional</w:t>
            </w:r>
          </w:p>
        </w:tc>
        <w:tc>
          <w:tcPr>
            <w:tcW w:w="1258" w:type="pct"/>
            <w:vAlign w:val="center"/>
            <w:hideMark/>
          </w:tcPr>
          <w:p w14:paraId="6751A82D" w14:textId="2E5BA3FC" w:rsidR="00C25FF2" w:rsidRPr="00AC1DE1"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{var_26}</w:t>
            </w:r>
          </w:p>
        </w:tc>
        <w:tc>
          <w:tcPr>
            <w:tcW w:w="2568" w:type="pct"/>
            <w:vMerge w:val="restart"/>
            <w:vAlign w:val="center"/>
            <w:hideMark/>
          </w:tcPr>
          <w:p w14:paraId="42ADC341" w14:textId="7A150248" w:rsidR="00C25FF2" w:rsidRPr="00AC1DE1" w:rsidRDefault="00C25FF2" w:rsidP="00C25FF2">
            <w:pPr>
              <w:keepNext/>
              <w:spacing w:line="240" w:lineRule="auto"/>
              <w:jc w:val="center"/>
              <w:rPr>
                <w:rFonts w:cs="Calibri"/>
                <w:color w:val="303030"/>
                <w:sz w:val="20"/>
                <w:lang w:val="es-CO"/>
              </w:rPr>
            </w:pPr>
          </w:p>
        </w:tc>
      </w:tr>
      <w:tr w:rsidR="00C25FF2" w:rsidRPr="00AC1DE1" w14:paraId="054ED1A9" w14:textId="77777777" w:rsidTr="00C25FF2">
        <w:trPr>
          <w:trHeight w:val="20"/>
          <w:jc w:val="center"/>
        </w:trPr>
        <w:tc>
          <w:tcPr>
            <w:tcW w:w="1174" w:type="pct"/>
            <w:vMerge/>
            <w:vAlign w:val="center"/>
            <w:hideMark/>
          </w:tcPr>
          <w:p w14:paraId="6BF45764" w14:textId="77777777" w:rsidR="00C25FF2" w:rsidRPr="00AC1DE1" w:rsidRDefault="00C25FF2" w:rsidP="00C25FF2">
            <w:pPr>
              <w:spacing w:line="240" w:lineRule="auto"/>
              <w:jc w:val="left"/>
              <w:rPr>
                <w:rFonts w:cs="Calibri"/>
                <w:b/>
                <w:bCs/>
                <w:color w:val="303030"/>
                <w:sz w:val="20"/>
                <w:lang w:val="es-CO"/>
              </w:rPr>
            </w:pPr>
          </w:p>
        </w:tc>
        <w:tc>
          <w:tcPr>
            <w:tcW w:w="1258" w:type="pct"/>
            <w:vAlign w:val="center"/>
            <w:hideMark/>
          </w:tcPr>
          <w:p w14:paraId="17C97B6F" w14:textId="2559A237" w:rsidR="00C25FF2" w:rsidRPr="00AC1DE1"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{var_26}</w:t>
            </w:r>
          </w:p>
        </w:tc>
        <w:tc>
          <w:tcPr>
            <w:tcW w:w="2568" w:type="pct"/>
            <w:vMerge/>
            <w:vAlign w:val="center"/>
            <w:hideMark/>
          </w:tcPr>
          <w:p w14:paraId="27911E94" w14:textId="77777777" w:rsidR="00C25FF2" w:rsidRPr="00AC1DE1" w:rsidRDefault="00C25FF2" w:rsidP="00C25FF2">
            <w:pPr>
              <w:spacing w:line="240" w:lineRule="auto"/>
              <w:jc w:val="left"/>
              <w:rPr>
                <w:rFonts w:cs="Calibri"/>
                <w:b/>
                <w:bCs/>
                <w:color w:val="303030"/>
                <w:sz w:val="20"/>
                <w:lang w:val="es-CO"/>
              </w:rPr>
            </w:pPr>
          </w:p>
        </w:tc>
      </w:tr>
      <w:tr w:rsidR="00004929" w:rsidRPr="00AC1DE1" w14:paraId="1B464567" w14:textId="77777777" w:rsidTr="00C25FF2">
        <w:trPr>
          <w:trHeight w:val="20"/>
          <w:jc w:val="center"/>
        </w:trPr>
        <w:tc>
          <w:tcPr>
            <w:tcW w:w="1174" w:type="pct"/>
            <w:vAlign w:val="center"/>
            <w:hideMark/>
          </w:tcPr>
          <w:p w14:paraId="3BCDF538"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Identificación de </w:t>
            </w:r>
          </w:p>
          <w:p w14:paraId="6745415B"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equipos empleados</w:t>
            </w:r>
          </w:p>
        </w:tc>
        <w:tc>
          <w:tcPr>
            <w:tcW w:w="1258" w:type="pct"/>
            <w:vAlign w:val="center"/>
            <w:hideMark/>
          </w:tcPr>
          <w:p w14:paraId="66E91BFE"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Marca/modelo de equipos empleados</w:t>
            </w:r>
          </w:p>
        </w:tc>
        <w:tc>
          <w:tcPr>
            <w:tcW w:w="2568" w:type="pct"/>
            <w:vMerge/>
            <w:vAlign w:val="center"/>
            <w:hideMark/>
          </w:tcPr>
          <w:p w14:paraId="17E3DA9C" w14:textId="77777777" w:rsidR="00004929" w:rsidRPr="00AC1DE1" w:rsidRDefault="00004929" w:rsidP="00004929">
            <w:pPr>
              <w:spacing w:line="240" w:lineRule="auto"/>
              <w:jc w:val="left"/>
              <w:rPr>
                <w:rFonts w:cs="Calibri"/>
                <w:b/>
                <w:bCs/>
                <w:color w:val="303030"/>
                <w:sz w:val="20"/>
                <w:lang w:val="es-CO"/>
              </w:rPr>
            </w:pPr>
          </w:p>
        </w:tc>
      </w:tr>
      <w:tr w:rsidR="00C25FF2" w:rsidRPr="00AC1DE1" w14:paraId="506753E7" w14:textId="77777777" w:rsidTr="00C25FF2">
        <w:trPr>
          <w:trHeight w:val="20"/>
          <w:jc w:val="center"/>
        </w:trPr>
        <w:tc>
          <w:tcPr>
            <w:tcW w:w="1174" w:type="pct"/>
          </w:tcPr>
          <w:p w14:paraId="71E132C4" w14:textId="24ECBDF5" w:rsidR="00C25FF2" w:rsidRPr="00C01026" w:rsidRDefault="00C25FF2" w:rsidP="00C25FF2">
            <w:pPr>
              <w:spacing w:line="240" w:lineRule="auto"/>
              <w:jc w:val="center"/>
              <w:rPr>
                <w:rFonts w:cs="Calibri"/>
                <w:color w:val="303030"/>
                <w:sz w:val="20"/>
                <w:lang w:val="es-CO"/>
              </w:rPr>
            </w:pPr>
            <w:r w:rsidRPr="00C01026">
              <w:rPr>
                <w:color w:val="303030"/>
                <w:sz w:val="20"/>
              </w:rPr>
              <w:t>{var_29}</w:t>
            </w:r>
            <w:r w:rsidRPr="00C01026">
              <w:rPr>
                <w:color w:val="303030"/>
                <w:sz w:val="20"/>
                <w:vertAlign w:val="subscript"/>
              </w:rPr>
            </w:r>
            <w:r w:rsidRPr="00C01026">
              <w:rPr>
                <w:color w:val="303030"/>
                <w:sz w:val="20"/>
              </w:rPr>
            </w:r>
            <w:r>
              <w:rPr>
                <w:color w:val="303030"/>
                <w:sz w:val="20"/>
              </w:rPr>
            </w:r>
          </w:p>
        </w:tc>
        <w:tc>
          <w:tcPr>
            <w:tcW w:w="1258" w:type="pct"/>
            <w:vAlign w:val="center"/>
          </w:tcPr>
          <w:p w14:paraId="67658BCD" w14:textId="3A67C5FF"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hideMark/>
          </w:tcPr>
          <w:p w14:paraId="3DB12864"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32683B41" w14:textId="77777777" w:rsidTr="00C25FF2">
        <w:trPr>
          <w:trHeight w:val="20"/>
          <w:jc w:val="center"/>
        </w:trPr>
        <w:tc>
          <w:tcPr>
            <w:tcW w:w="1174" w:type="pct"/>
          </w:tcPr>
          <w:p w14:paraId="270A9B03" w14:textId="217E6DC7" w:rsidR="00C25FF2" w:rsidRPr="00C01026" w:rsidRDefault="00C25FF2" w:rsidP="00C25FF2">
            <w:pPr>
              <w:spacing w:line="240" w:lineRule="auto"/>
              <w:jc w:val="center"/>
              <w:rPr>
                <w:rFonts w:cs="Calibri"/>
                <w:color w:val="303030"/>
                <w:sz w:val="20"/>
                <w:lang w:val="es-CO"/>
              </w:rPr>
            </w:pPr>
            <w:r w:rsidRPr="00C01026">
              <w:rPr>
                <w:color w:val="303030"/>
                <w:sz w:val="20"/>
              </w:rPr>
              <w:t>{var_30}</w:t>
            </w:r>
            <w:r w:rsidRPr="00C01026">
              <w:rPr>
                <w:color w:val="303030"/>
                <w:sz w:val="20"/>
                <w:vertAlign w:val="subscript"/>
              </w:rPr>
            </w:r>
            <w:r w:rsidRPr="00C01026">
              <w:rPr>
                <w:color w:val="303030"/>
                <w:sz w:val="20"/>
              </w:rPr>
            </w:r>
            <w:r>
              <w:rPr>
                <w:color w:val="303030"/>
                <w:sz w:val="20"/>
              </w:rPr>
            </w:r>
          </w:p>
        </w:tc>
        <w:tc>
          <w:tcPr>
            <w:tcW w:w="1258" w:type="pct"/>
            <w:vAlign w:val="center"/>
          </w:tcPr>
          <w:p w14:paraId="5CE9909D" w14:textId="3A238D65"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tcPr>
          <w:p w14:paraId="075DBEAA"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7F7653D6" w14:textId="77777777" w:rsidTr="00C25FF2">
        <w:trPr>
          <w:trHeight w:val="20"/>
          <w:jc w:val="center"/>
        </w:trPr>
        <w:tc>
          <w:tcPr>
            <w:tcW w:w="1174" w:type="pct"/>
          </w:tcPr>
          <w:p w14:paraId="1BBFA412" w14:textId="04820A82" w:rsidR="00C25FF2" w:rsidRPr="00C01026" w:rsidRDefault="00C25FF2" w:rsidP="00C25FF2">
            <w:pPr>
              <w:spacing w:line="240" w:lineRule="auto"/>
              <w:jc w:val="center"/>
              <w:rPr>
                <w:color w:val="303030"/>
                <w:sz w:val="20"/>
              </w:rPr>
            </w:pPr>
            <w:r>
              <w:rPr>
                <w:color w:val="303030"/>
                <w:sz w:val="20"/>
              </w:rPr>
              <w:t>{var_31}</w:t>
            </w:r>
          </w:p>
        </w:tc>
        <w:tc>
          <w:tcPr>
            <w:tcW w:w="1258" w:type="pct"/>
            <w:vAlign w:val="center"/>
          </w:tcPr>
          <w:p w14:paraId="2205F765" w14:textId="00F439A8"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tcPr>
          <w:p w14:paraId="59F0A1A6"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5EF96A8A" w14:textId="77777777" w:rsidTr="00C25FF2">
        <w:trPr>
          <w:trHeight w:val="20"/>
          <w:jc w:val="center"/>
        </w:trPr>
        <w:tc>
          <w:tcPr>
            <w:tcW w:w="1174" w:type="pct"/>
            <w:vAlign w:val="center"/>
            <w:hideMark/>
          </w:tcPr>
          <w:p w14:paraId="63B5E8A1"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Parámetros </w:t>
            </w:r>
          </w:p>
          <w:p w14:paraId="54AA5549"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muestreados</w:t>
            </w:r>
          </w:p>
        </w:tc>
        <w:tc>
          <w:tcPr>
            <w:tcW w:w="1258" w:type="pct"/>
            <w:vAlign w:val="center"/>
          </w:tcPr>
          <w:p w14:paraId="2596A178" w14:textId="34548CF7"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hideMark/>
          </w:tcPr>
          <w:p w14:paraId="1EBD4B2B"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371CD2A6" w14:textId="77777777" w:rsidTr="00C25FF2">
        <w:trPr>
          <w:trHeight w:val="20"/>
          <w:jc w:val="center"/>
        </w:trPr>
        <w:tc>
          <w:tcPr>
            <w:tcW w:w="1174" w:type="pct"/>
            <w:vAlign w:val="center"/>
          </w:tcPr>
          <w:p w14:paraId="1DFCBDC5"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Distancia energía</w:t>
            </w:r>
          </w:p>
        </w:tc>
        <w:tc>
          <w:tcPr>
            <w:tcW w:w="1258" w:type="pct"/>
            <w:vAlign w:val="center"/>
          </w:tcPr>
          <w:p w14:paraId="0408FA9F" w14:textId="2AB0BCA5"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Align w:val="center"/>
          </w:tcPr>
          <w:p w14:paraId="6783673F" w14:textId="6576C955" w:rsidR="00C25FF2" w:rsidRPr="00AC1DE1" w:rsidRDefault="00C25FF2" w:rsidP="00C25FF2">
            <w:pPr>
              <w:spacing w:line="240" w:lineRule="auto"/>
              <w:jc w:val="center"/>
              <w:rPr>
                <w:rFonts w:cs="Calibri"/>
                <w:b/>
                <w:bCs/>
                <w:color w:val="303030"/>
                <w:sz w:val="20"/>
                <w:lang w:val="es-CO"/>
              </w:rPr>
            </w:pPr>
            <w:bookmarkStart w:id="104" w:name="_Toc60738395"/>
            <w:bookmarkStart w:id="105" w:name="_Toc143706371"/>
            <w:bookmarkStart w:id="106" w:name="_Toc209277747"/>
            <w:r w:rsidRPr="00C25FF2">
              <w:rPr>
                <w:rFonts w:cs="Calibri"/>
                <w:b/>
                <w:bCs/>
                <w:color w:val="303030"/>
                <w:sz w:val="20"/>
                <w:lang w:val="es-CO"/>
              </w:rPr>
              <w:t>{var_32}</w:t>
            </w:r>
            <w:r w:rsidRPr="00C25FF2">
              <w:rPr>
                <w:rFonts w:cs="Calibri"/>
                <w:b/>
                <w:bCs/>
                <w:color w:val="303030"/>
                <w:sz w:val="20"/>
                <w:lang w:val="es-CO"/>
              </w:rPr>
            </w:r>
            <w:r w:rsidRPr="00C25FF2">
              <w:rPr>
                <w:rFonts w:cs="Calibri"/>
                <w:b/>
                <w:bCs/>
                <w:color w:val="303030"/>
                <w:sz w:val="20"/>
                <w:lang w:val="es-CO"/>
              </w:rPr>
            </w:r>
            <w:r w:rsidRPr="00C25FF2">
              <w:rPr>
                <w:rFonts w:cs="Calibri"/>
                <w:b/>
                <w:bCs/>
                <w:color w:val="303030"/>
                <w:sz w:val="20"/>
                <w:lang w:val="es-CO"/>
              </w:rPr>
            </w:r>
            <w:r w:rsidR="000046DE">
              <w:rPr>
                <w:rFonts w:cs="Calibri"/>
                <w:b/>
                <w:bCs/>
                <w:noProof/>
                <w:color w:val="303030"/>
                <w:sz w:val="20"/>
                <w:lang w:val="es-CO"/>
              </w:rPr>
            </w:r>
            <w:r w:rsidRPr="00C25FF2">
              <w:rPr>
                <w:rFonts w:cs="Calibri"/>
                <w:b/>
                <w:bCs/>
                <w:color w:val="303030"/>
                <w:sz w:val="20"/>
                <w:lang w:val="es-CO"/>
              </w:rPr>
            </w:r>
            <w:r w:rsidRPr="00C25FF2">
              <w:rPr>
                <w:rFonts w:cs="Calibri"/>
                <w:b/>
                <w:bCs/>
                <w:color w:val="303030"/>
                <w:sz w:val="20"/>
                <w:lang w:val="es-CO"/>
              </w:rPr>
            </w:r>
            <w:bookmarkEnd w:id="104"/>
            <w:bookmarkEnd w:id="105"/>
            <w:r w:rsidRPr="00C25FF2">
              <w:rPr>
                <w:rFonts w:cs="Calibri"/>
                <w:color w:val="303030"/>
                <w:sz w:val="20"/>
                <w:lang w:val="es-CO"/>
              </w:rPr>
            </w:r>
            <w:r>
              <w:rPr>
                <w:rFonts w:cs="Calibri"/>
                <w:color w:val="303030"/>
                <w:sz w:val="20"/>
                <w:lang w:val="es-CO"/>
              </w:rPr>
            </w:r>
            <w:r w:rsidRPr="00C25FF2">
              <w:rPr>
                <w:rFonts w:cs="Calibri"/>
                <w:color w:val="303030"/>
                <w:sz w:val="20"/>
                <w:lang w:val="es-CO"/>
              </w:rPr>
            </w:r>
            <w:bookmarkEnd w:id="106"/>
            <w:r>
              <w:rPr>
                <w:rFonts w:cs="Calibri"/>
                <w:color w:val="303030"/>
                <w:sz w:val="20"/>
                <w:lang w:val="es-CO"/>
              </w:rPr>
              <w:t> </w:t>
            </w:r>
          </w:p>
        </w:tc>
      </w:tr>
      <w:tr w:rsidR="00004929" w:rsidRPr="00AC1DE1" w14:paraId="4B7B37B5" w14:textId="77777777" w:rsidTr="00C25FF2">
        <w:trPr>
          <w:trHeight w:val="50"/>
          <w:jc w:val="center"/>
        </w:trPr>
        <w:tc>
          <w:tcPr>
            <w:tcW w:w="5000" w:type="pct"/>
            <w:gridSpan w:val="3"/>
            <w:noWrap/>
            <w:vAlign w:val="center"/>
            <w:hideMark/>
          </w:tcPr>
          <w:p w14:paraId="67CA0052" w14:textId="77777777" w:rsidR="00004929" w:rsidRPr="00AC1DE1" w:rsidRDefault="00004929" w:rsidP="00004929">
            <w:pPr>
              <w:spacing w:line="240" w:lineRule="auto"/>
              <w:jc w:val="center"/>
              <w:rPr>
                <w:rFonts w:cs="Calibri"/>
                <w:b/>
                <w:bCs/>
                <w:color w:val="303030"/>
                <w:sz w:val="20"/>
                <w:lang w:val="es-CO"/>
              </w:rPr>
            </w:pPr>
            <w:r w:rsidRPr="00AC1DE1">
              <w:rPr>
                <w:rFonts w:cs="Calibri"/>
                <w:b/>
                <w:bCs/>
                <w:color w:val="FFFFFF" w:themeColor="background1"/>
                <w:sz w:val="20"/>
                <w:lang w:val="es-CO"/>
              </w:rPr>
              <w:t>Observaciones</w:t>
            </w:r>
          </w:p>
        </w:tc>
      </w:tr>
      <w:tr w:rsidR="00004929" w:rsidRPr="00AC1DE1" w14:paraId="6101AC16" w14:textId="77777777" w:rsidTr="00C25FF2">
        <w:trPr>
          <w:trHeight w:val="20"/>
          <w:jc w:val="center"/>
        </w:trPr>
        <w:tc>
          <w:tcPr>
            <w:tcW w:w="5000" w:type="pct"/>
            <w:gridSpan w:val="3"/>
            <w:vAlign w:val="center"/>
            <w:hideMark/>
          </w:tcPr>
          <w:p w14:paraId="2EA73DFC" w14:textId="3B47C21D" w:rsidR="00004929" w:rsidRPr="00AC1DE1" w:rsidRDefault="00004929" w:rsidP="00004929">
            <w:pPr>
              <w:spacing w:before="240" w:line="276" w:lineRule="auto"/>
              <w:rPr>
                <w:rFonts w:cs="Calibri"/>
                <w:color w:val="303030"/>
                <w:sz w:val="20"/>
                <w:lang w:val="es-CO"/>
              </w:rPr>
            </w:pPr>
          </w:p>
        </w:tc>
      </w:tr>
    </w:tbl>
    <w:p w14:paraId="3691D4D0" w14:textId="55D1C82E" w:rsidR="00957D39" w:rsidRDefault="003D20CD" w:rsidP="00C01026">
      <w:pPr>
        <w:jc w:val="center"/>
        <w:rPr>
          <w:rFonts w:cstheme="minorHAnsi"/>
          <w:i/>
          <w:color w:val="303030"/>
          <w:sz w:val="20"/>
        </w:rPr>
      </w:pPr>
      <w:r w:rsidRPr="00AC1DE1">
        <w:rPr>
          <w:rFonts w:cstheme="minorHAnsi"/>
          <w:i/>
          <w:color w:val="303030"/>
          <w:sz w:val="20"/>
        </w:rPr>
        <w:t>Fuente: SERAMBIENTE S.A.S., </w:t>
      </w:r>
      <w:commentRangeStart w:id="107"/>
      <w:r w:rsidR="00C25FF2">
        <w:rPr>
          <w:rFonts w:cstheme="minorHAnsi"/>
          <w:i/>
          <w:color w:val="303030"/>
          <w:sz w:val="20"/>
        </w:rPr>
        <w:t>XXXX</w:t>
      </w:r>
      <w:commentRangeEnd w:id="107"/>
      <w:r w:rsidR="00C25FF2">
        <w:rPr>
          <w:rStyle w:val="Refdecomentario"/>
        </w:rPr>
        <w:commentReference w:id="107"/>
      </w:r>
      <w:r w:rsidRPr="00AC1DE1">
        <w:rPr>
          <w:rFonts w:cstheme="minorHAnsi"/>
          <w:i/>
          <w:color w:val="303030"/>
          <w:sz w:val="20"/>
        </w:rPr>
        <w:t>.</w:t>
      </w:r>
    </w:p>
    <w:p w14:paraId="07A8786D" w14:textId="77777777" w:rsidR="00C01026" w:rsidRPr="00C01026" w:rsidRDefault="00C01026" w:rsidP="00C01026">
      <w:pPr>
        <w:jc w:val="center"/>
        <w:rPr>
          <w:rFonts w:cstheme="minorHAnsi"/>
          <w:i/>
          <w:color w:val="303030"/>
          <w:sz w:val="20"/>
        </w:rPr>
      </w:pPr>
    </w:p>
    <w:p w14:paraId="11BC8A72" w14:textId="1F62705A" w:rsidR="004D1329" w:rsidRPr="00957D39" w:rsidRDefault="004D1329" w:rsidP="004D1329">
      <w:pPr>
        <w:spacing w:line="240" w:lineRule="auto"/>
        <w:jc w:val="center"/>
        <w:rPr>
          <w:rFonts w:cs="Cambria"/>
          <w:b/>
          <w:bCs/>
          <w:color w:val="303030"/>
          <w:sz w:val="20"/>
          <w:lang w:val="es-MX" w:eastAsia="es-MX"/>
        </w:rPr>
      </w:pPr>
      <w:bookmarkStart w:id="108" w:name="_Toc209276926"/>
      <w:bookmarkStart w:id="109" w:name="_Toc211440604"/>
      <w:r w:rsidRPr="00957D39">
        <w:rPr>
          <w:rFonts w:cs="Cambria"/>
          <w:b/>
          <w:bCs/>
          <w:color w:val="303030"/>
          <w:sz w:val="20"/>
          <w:lang w:val="es-MX" w:eastAsia="es-MX"/>
        </w:rPr>
        <w:t>Tabla </w:t>
      </w:r>
      <w:r w:rsidRPr="00957D39">
        <w:rPr>
          <w:color w:val="303030"/>
          <w:sz w:val="20"/>
        </w:rPr>
        <w:fldChar w:fldCharType="begin"/>
      </w:r>
      <w:r w:rsidRPr="00957D39">
        <w:rPr>
          <w:rFonts w:cs="Cambria"/>
          <w:b/>
          <w:bCs/>
          <w:color w:val="303030"/>
          <w:sz w:val="20"/>
          <w:lang w:val="es-MX" w:eastAsia="es-MX"/>
        </w:rPr>
        <w:instrText xml:space="preserve"> SEQ Tabla \* ARABIC </w:instrText>
      </w:r>
      <w:r w:rsidRPr="00957D39">
        <w:rPr>
          <w:color w:val="303030"/>
          <w:sz w:val="20"/>
        </w:rPr>
        <w:fldChar w:fldCharType="separate"/>
      </w:r>
      <w:r w:rsidR="000046DE">
        <w:rPr>
          <w:rFonts w:cs="Cambria"/>
          <w:b/>
          <w:bCs/>
          <w:noProof/>
          <w:color w:val="303030"/>
          <w:sz w:val="20"/>
          <w:lang w:val="es-MX" w:eastAsia="es-MX"/>
        </w:rPr>
        <w:t>4</w:t>
      </w:r>
      <w:r w:rsidRPr="00957D39">
        <w:rPr>
          <w:color w:val="303030"/>
          <w:sz w:val="20"/>
        </w:rPr>
        <w:fldChar w:fldCharType="end"/>
      </w:r>
      <w:r w:rsidRPr="00957D39">
        <w:rPr>
          <w:rFonts w:cs="Cambria"/>
          <w:b/>
          <w:bCs/>
          <w:color w:val="303030"/>
          <w:sz w:val="20"/>
          <w:lang w:val="es-MX" w:eastAsia="es-MX"/>
        </w:rPr>
        <w:t>. Ficha técnica – </w:t>
      </w:r>
      <w:r w:rsidR="00C25FF2" w:rsidRPr="00C25FF2">
        <w:rPr>
          <w:rFonts w:cs="Calibri"/>
          <w:b/>
          <w:bCs/>
          <w:sz w:val="20"/>
          <w:lang w:val="es-CO"/>
        </w:rPr>
        <w:t>{3_ficha_tecnica_1}</w:t>
      </w:r>
      <w:bookmarkEnd w:id="108"/>
      <w:bookmarkEnd w:id="109"/>
    </w:p>
    <w:tbl>
      <w:tblPr>
        <w:tblW w:w="521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537"/>
      </w:tblGrid>
      <w:tr w:rsidR="004D1329" w:rsidRPr="00957D39" w14:paraId="74B228F9" w14:textId="77777777" w:rsidTr="00C25FF2">
        <w:trPr>
          <w:trHeight w:val="20"/>
          <w:tblHeader/>
          <w:jc w:val="center"/>
        </w:trPr>
        <w:tc>
          <w:tcPr>
            <w:tcW w:w="5000" w:type="pct"/>
            <w:gridSpan w:val="3"/>
            <w:vAlign w:val="center"/>
            <w:hideMark/>
          </w:tcPr>
          <w:p w14:paraId="0917E4D3" w14:textId="20CD9038" w:rsidR="004D1329" w:rsidRPr="00957D39" w:rsidRDefault="00C25FF2" w:rsidP="00C77AD8">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{var_28}</w:t>
            </w:r>
          </w:p>
        </w:tc>
      </w:tr>
      <w:tr w:rsidR="001F5ECC" w:rsidRPr="00957D39" w14:paraId="41F8AA06" w14:textId="77777777" w:rsidTr="00C25FF2">
        <w:trPr>
          <w:trHeight w:val="20"/>
          <w:jc w:val="center"/>
        </w:trPr>
        <w:tc>
          <w:tcPr>
            <w:tcW w:w="2537" w:type="pct"/>
            <w:gridSpan w:val="2"/>
            <w:vAlign w:val="center"/>
            <w:hideMark/>
          </w:tcPr>
          <w:p w14:paraId="71DACCBE"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Información general</w:t>
            </w:r>
          </w:p>
        </w:tc>
        <w:tc>
          <w:tcPr>
            <w:tcW w:w="2463" w:type="pct"/>
            <w:vAlign w:val="center"/>
            <w:hideMark/>
          </w:tcPr>
          <w:p w14:paraId="71ED91A0"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Registro fotográfico</w:t>
            </w:r>
          </w:p>
        </w:tc>
      </w:tr>
      <w:tr w:rsidR="00C25FF2" w:rsidRPr="00957D39" w14:paraId="6E180F80" w14:textId="77777777" w:rsidTr="00C25FF2">
        <w:trPr>
          <w:trHeight w:val="70"/>
          <w:jc w:val="center"/>
        </w:trPr>
        <w:tc>
          <w:tcPr>
            <w:tcW w:w="1228" w:type="pct"/>
            <w:vMerge w:val="restart"/>
            <w:vAlign w:val="center"/>
            <w:hideMark/>
          </w:tcPr>
          <w:p w14:paraId="7B9F8E9A" w14:textId="77777777" w:rsidR="00C25FF2" w:rsidRPr="00957D39"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Sistema Magna Sirgas Origen Nacional</w:t>
            </w:r>
          </w:p>
        </w:tc>
        <w:tc>
          <w:tcPr>
            <w:tcW w:w="1309" w:type="pct"/>
            <w:vAlign w:val="center"/>
            <w:hideMark/>
          </w:tcPr>
          <w:p w14:paraId="332EB5C3" w14:textId="11B53BC3" w:rsidR="00C25FF2" w:rsidRPr="00957D39"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{var_26}</w:t>
            </w:r>
          </w:p>
        </w:tc>
        <w:tc>
          <w:tcPr>
            <w:tcW w:w="2463" w:type="pct"/>
            <w:vMerge w:val="restart"/>
            <w:vAlign w:val="center"/>
            <w:hideMark/>
          </w:tcPr>
          <w:p w14:paraId="21FFD195" w14:textId="4AEEB152" w:rsidR="00C25FF2" w:rsidRPr="00494B76" w:rsidRDefault="00C25FF2" w:rsidP="00C25FF2">
            <w:pPr>
              <w:keepNext/>
              <w:spacing w:line="240" w:lineRule="auto"/>
              <w:jc w:val="center"/>
              <w:rPr>
                <w:rFonts w:cs="Calibri"/>
                <w:color w:val="303030"/>
                <w:sz w:val="20"/>
                <w:lang w:val="es-CO"/>
              </w:rPr>
            </w:pPr>
          </w:p>
        </w:tc>
      </w:tr>
      <w:tr w:rsidR="00C25FF2" w:rsidRPr="00957D39" w14:paraId="4801CD9A" w14:textId="77777777" w:rsidTr="00C25FF2">
        <w:trPr>
          <w:trHeight w:val="20"/>
          <w:jc w:val="center"/>
        </w:trPr>
        <w:tc>
          <w:tcPr>
            <w:tcW w:w="1228" w:type="pct"/>
            <w:vMerge/>
            <w:vAlign w:val="center"/>
            <w:hideMark/>
          </w:tcPr>
          <w:p w14:paraId="2C17A18E" w14:textId="77777777" w:rsidR="00C25FF2" w:rsidRPr="00957D39" w:rsidRDefault="00C25FF2" w:rsidP="00C25FF2">
            <w:pPr>
              <w:spacing w:line="240" w:lineRule="auto"/>
              <w:jc w:val="left"/>
              <w:rPr>
                <w:rFonts w:cs="Calibri"/>
                <w:b/>
                <w:bCs/>
                <w:color w:val="303030"/>
                <w:sz w:val="20"/>
                <w:lang w:val="es-CO"/>
              </w:rPr>
            </w:pPr>
          </w:p>
        </w:tc>
        <w:tc>
          <w:tcPr>
            <w:tcW w:w="1309" w:type="pct"/>
            <w:vAlign w:val="center"/>
            <w:hideMark/>
          </w:tcPr>
          <w:p w14:paraId="219D8866" w14:textId="6C24995C" w:rsidR="00C25FF2" w:rsidRPr="00957D39"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{var_26}</w:t>
            </w:r>
          </w:p>
        </w:tc>
        <w:tc>
          <w:tcPr>
            <w:tcW w:w="2463" w:type="pct"/>
            <w:vMerge/>
            <w:vAlign w:val="center"/>
            <w:hideMark/>
          </w:tcPr>
          <w:p w14:paraId="3386734B" w14:textId="77777777" w:rsidR="00C25FF2" w:rsidRPr="00494B76" w:rsidRDefault="00C25FF2" w:rsidP="00C25FF2">
            <w:pPr>
              <w:spacing w:line="240" w:lineRule="auto"/>
              <w:jc w:val="left"/>
              <w:rPr>
                <w:rFonts w:cs="Calibri"/>
                <w:b/>
                <w:bCs/>
                <w:color w:val="303030"/>
                <w:sz w:val="20"/>
                <w:lang w:val="es-CO"/>
              </w:rPr>
            </w:pPr>
          </w:p>
        </w:tc>
      </w:tr>
      <w:tr w:rsidR="00712DDB" w:rsidRPr="00957D39" w14:paraId="37413808" w14:textId="77777777" w:rsidTr="00C25FF2">
        <w:trPr>
          <w:trHeight w:val="20"/>
          <w:jc w:val="center"/>
        </w:trPr>
        <w:tc>
          <w:tcPr>
            <w:tcW w:w="1228" w:type="pct"/>
            <w:vAlign w:val="center"/>
            <w:hideMark/>
          </w:tcPr>
          <w:p w14:paraId="0839601F"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Identificación de </w:t>
            </w:r>
          </w:p>
          <w:p w14:paraId="1C292A34"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equipos empleados</w:t>
            </w:r>
          </w:p>
        </w:tc>
        <w:tc>
          <w:tcPr>
            <w:tcW w:w="1309" w:type="pct"/>
            <w:vAlign w:val="center"/>
            <w:hideMark/>
          </w:tcPr>
          <w:p w14:paraId="7244D56B"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Marca/modelo de equipos empleados</w:t>
            </w:r>
          </w:p>
        </w:tc>
        <w:tc>
          <w:tcPr>
            <w:tcW w:w="2463" w:type="pct"/>
            <w:vMerge/>
            <w:vAlign w:val="center"/>
            <w:hideMark/>
          </w:tcPr>
          <w:p w14:paraId="55BC637B" w14:textId="77777777" w:rsidR="004D1329" w:rsidRPr="00494B76" w:rsidRDefault="004D1329" w:rsidP="00C77AD8">
            <w:pPr>
              <w:spacing w:line="240" w:lineRule="auto"/>
              <w:jc w:val="left"/>
              <w:rPr>
                <w:rFonts w:cs="Calibri"/>
                <w:b/>
                <w:bCs/>
                <w:color w:val="303030"/>
                <w:sz w:val="20"/>
                <w:lang w:val="es-CO"/>
              </w:rPr>
            </w:pPr>
          </w:p>
        </w:tc>
      </w:tr>
      <w:tr w:rsidR="00C25FF2" w:rsidRPr="00957D39" w14:paraId="2A13F433" w14:textId="77777777" w:rsidTr="00C25FF2">
        <w:trPr>
          <w:trHeight w:val="20"/>
          <w:jc w:val="center"/>
        </w:trPr>
        <w:tc>
          <w:tcPr>
            <w:tcW w:w="1228" w:type="pct"/>
            <w:hideMark/>
          </w:tcPr>
          <w:p w14:paraId="5C0F5648" w14:textId="069C82FE" w:rsidR="00C25FF2" w:rsidRPr="00494B76" w:rsidRDefault="00C25FF2" w:rsidP="00C25FF2">
            <w:pPr>
              <w:spacing w:line="240" w:lineRule="auto"/>
              <w:jc w:val="center"/>
              <w:rPr>
                <w:rFonts w:cs="Calibri"/>
                <w:color w:val="303030"/>
                <w:sz w:val="20"/>
                <w:lang w:val="es-CO"/>
              </w:rPr>
            </w:pPr>
            <w:r w:rsidRPr="00C01026">
              <w:rPr>
                <w:color w:val="303030"/>
                <w:sz w:val="20"/>
              </w:rPr>
              <w:t>{var_29}</w:t>
            </w:r>
            <w:r w:rsidRPr="00C01026">
              <w:rPr>
                <w:color w:val="303030"/>
                <w:sz w:val="20"/>
                <w:vertAlign w:val="subscript"/>
              </w:rPr>
            </w:r>
            <w:r w:rsidRPr="00C01026">
              <w:rPr>
                <w:color w:val="303030"/>
                <w:sz w:val="20"/>
              </w:rPr>
            </w:r>
            <w:r>
              <w:rPr>
                <w:color w:val="303030"/>
                <w:sz w:val="20"/>
              </w:rPr>
            </w:r>
          </w:p>
        </w:tc>
        <w:tc>
          <w:tcPr>
            <w:tcW w:w="1309" w:type="pct"/>
            <w:vAlign w:val="center"/>
          </w:tcPr>
          <w:p w14:paraId="536DFE05" w14:textId="3D59F26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3DB6D4F1"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06F903EB" w14:textId="77777777" w:rsidTr="00C25FF2">
        <w:trPr>
          <w:trHeight w:val="20"/>
          <w:jc w:val="center"/>
        </w:trPr>
        <w:tc>
          <w:tcPr>
            <w:tcW w:w="1228" w:type="pct"/>
          </w:tcPr>
          <w:p w14:paraId="5A8C096A" w14:textId="788B1321" w:rsidR="00C25FF2" w:rsidRPr="00494B76" w:rsidRDefault="00C25FF2" w:rsidP="00C25FF2">
            <w:pPr>
              <w:spacing w:line="240" w:lineRule="auto"/>
              <w:jc w:val="center"/>
              <w:rPr>
                <w:rFonts w:cs="Calibri"/>
                <w:color w:val="303030"/>
                <w:sz w:val="20"/>
                <w:lang w:val="es-CO"/>
              </w:rPr>
            </w:pPr>
            <w:r w:rsidRPr="00C01026">
              <w:rPr>
                <w:color w:val="303030"/>
                <w:sz w:val="20"/>
              </w:rPr>
              <w:t>{var_30}</w:t>
            </w:r>
            <w:r w:rsidRPr="00C01026">
              <w:rPr>
                <w:color w:val="303030"/>
                <w:sz w:val="20"/>
                <w:vertAlign w:val="subscript"/>
              </w:rPr>
            </w:r>
            <w:r w:rsidRPr="00C01026">
              <w:rPr>
                <w:color w:val="303030"/>
                <w:sz w:val="20"/>
              </w:rPr>
            </w:r>
            <w:r>
              <w:rPr>
                <w:color w:val="303030"/>
                <w:sz w:val="20"/>
              </w:rPr>
            </w:r>
          </w:p>
        </w:tc>
        <w:tc>
          <w:tcPr>
            <w:tcW w:w="1309" w:type="pct"/>
            <w:vAlign w:val="center"/>
          </w:tcPr>
          <w:p w14:paraId="49520CE3" w14:textId="0A69E1BC"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6BC53116"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1B9E1C42" w14:textId="77777777" w:rsidTr="00C25FF2">
        <w:trPr>
          <w:trHeight w:val="20"/>
          <w:jc w:val="center"/>
        </w:trPr>
        <w:tc>
          <w:tcPr>
            <w:tcW w:w="1228" w:type="pct"/>
          </w:tcPr>
          <w:p w14:paraId="02F52DFB" w14:textId="443648C1" w:rsidR="00C25FF2" w:rsidRPr="00494B76" w:rsidRDefault="00C25FF2" w:rsidP="00C25FF2">
            <w:pPr>
              <w:spacing w:line="240" w:lineRule="auto"/>
              <w:jc w:val="center"/>
              <w:rPr>
                <w:color w:val="303030"/>
                <w:sz w:val="20"/>
              </w:rPr>
            </w:pPr>
            <w:r>
              <w:rPr>
                <w:color w:val="303030"/>
                <w:sz w:val="20"/>
              </w:rPr>
              <w:t>{var_31}</w:t>
            </w:r>
          </w:p>
        </w:tc>
        <w:tc>
          <w:tcPr>
            <w:tcW w:w="1309" w:type="pct"/>
            <w:vAlign w:val="center"/>
          </w:tcPr>
          <w:p w14:paraId="12F1A5C4" w14:textId="7191E28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5B7110CB"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47A39E3C" w14:textId="77777777" w:rsidTr="00C25FF2">
        <w:trPr>
          <w:trHeight w:val="20"/>
          <w:jc w:val="center"/>
        </w:trPr>
        <w:tc>
          <w:tcPr>
            <w:tcW w:w="1228" w:type="pct"/>
            <w:vAlign w:val="center"/>
            <w:hideMark/>
          </w:tcPr>
          <w:p w14:paraId="1A1809A4"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Parámetros </w:t>
            </w:r>
          </w:p>
          <w:p w14:paraId="2736A60E"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muestreados</w:t>
            </w:r>
          </w:p>
        </w:tc>
        <w:tc>
          <w:tcPr>
            <w:tcW w:w="1309" w:type="pct"/>
            <w:vAlign w:val="center"/>
          </w:tcPr>
          <w:p w14:paraId="768D39E1" w14:textId="3B6F4FD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22F261EE"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6C7D371D" w14:textId="77777777" w:rsidTr="00C25FF2">
        <w:trPr>
          <w:trHeight w:val="20"/>
          <w:jc w:val="center"/>
        </w:trPr>
        <w:tc>
          <w:tcPr>
            <w:tcW w:w="1228" w:type="pct"/>
            <w:vAlign w:val="center"/>
          </w:tcPr>
          <w:p w14:paraId="74948EF7"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Distancia energía</w:t>
            </w:r>
          </w:p>
        </w:tc>
        <w:tc>
          <w:tcPr>
            <w:tcW w:w="1309" w:type="pct"/>
            <w:vAlign w:val="center"/>
          </w:tcPr>
          <w:p w14:paraId="023D80B0" w14:textId="3857F800"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Align w:val="center"/>
          </w:tcPr>
          <w:p w14:paraId="0C7E833B" w14:textId="277E72B0" w:rsidR="00C25FF2" w:rsidRPr="00494B76" w:rsidRDefault="00C25FF2" w:rsidP="00C25FF2">
            <w:pPr>
              <w:spacing w:line="240" w:lineRule="auto"/>
              <w:rPr>
                <w:rFonts w:cs="Calibri"/>
                <w:b/>
                <w:bCs/>
                <w:color w:val="303030"/>
                <w:sz w:val="20"/>
                <w:lang w:val="es-CO"/>
              </w:rPr>
            </w:pPr>
            <w:r w:rsidRPr="00C25FF2">
              <w:rPr>
                <w:rFonts w:cs="Calibri"/>
                <w:b/>
                <w:bCs/>
                <w:color w:val="303030"/>
                <w:sz w:val="20"/>
                <w:lang w:val="es-CO"/>
              </w:rPr>
              <w:t>{var_33} </w:t>
            </w:r>
          </w:p>
        </w:tc>
      </w:tr>
      <w:tr w:rsidR="00C25FF2" w:rsidRPr="00957D39" w14:paraId="2B3D5D4F" w14:textId="77777777" w:rsidTr="00C25FF2">
        <w:trPr>
          <w:trHeight w:val="50"/>
          <w:jc w:val="center"/>
        </w:trPr>
        <w:tc>
          <w:tcPr>
            <w:tcW w:w="5000" w:type="pct"/>
            <w:gridSpan w:val="3"/>
            <w:noWrap/>
            <w:vAlign w:val="center"/>
            <w:hideMark/>
          </w:tcPr>
          <w:p w14:paraId="1AB84BB7" w14:textId="77777777" w:rsidR="00C25FF2" w:rsidRPr="00957D39"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Observaciones</w:t>
            </w:r>
          </w:p>
        </w:tc>
      </w:tr>
      <w:tr w:rsidR="00C25FF2" w:rsidRPr="00957D39" w14:paraId="17EF9A01" w14:textId="77777777" w:rsidTr="00C25FF2">
        <w:trPr>
          <w:trHeight w:val="20"/>
          <w:jc w:val="center"/>
        </w:trPr>
        <w:tc>
          <w:tcPr>
            <w:tcW w:w="5000" w:type="pct"/>
            <w:gridSpan w:val="3"/>
            <w:vAlign w:val="center"/>
            <w:hideMark/>
          </w:tcPr>
          <w:p w14:paraId="3FDCE2A5" w14:textId="36A9B9D5" w:rsidR="00C25FF2" w:rsidRPr="00957D39" w:rsidRDefault="00C25FF2" w:rsidP="00C25FF2">
            <w:pPr>
              <w:spacing w:line="240" w:lineRule="auto"/>
              <w:rPr>
                <w:rFonts w:cs="Calibri"/>
                <w:color w:val="303030"/>
                <w:sz w:val="20"/>
                <w:lang w:val="es-CO"/>
              </w:rPr>
            </w:pPr>
            <w:r w:rsidRPr="00C25FF2">
              <w:rPr>
                <w:rFonts w:cs="Calibri"/>
                <w:color w:val="303030"/>
                <w:sz w:val="20"/>
                <w:lang w:val="es-CO"/>
              </w:rPr>
              <w:t>{var_36} </w:t>
            </w:r>
          </w:p>
        </w:tc>
      </w:tr>
    </w:tbl>
    <w:p w14:paraId="471CC224" w14:textId="0E7BE308" w:rsidR="00A8290F" w:rsidRPr="00957D39" w:rsidRDefault="004D1329" w:rsidP="00BF6714">
      <w:pPr>
        <w:jc w:val="center"/>
        <w:rPr>
          <w:rFonts w:cstheme="minorHAnsi"/>
          <w:i/>
          <w:color w:val="303030"/>
          <w:sz w:val="20"/>
        </w:rPr>
      </w:pPr>
      <w:r w:rsidRPr="00957D39">
        <w:rPr>
          <w:rFonts w:cstheme="minorHAnsi"/>
          <w:i/>
          <w:color w:val="303030"/>
          <w:sz w:val="20"/>
        </w:rPr>
        <w:t>Fuente: SERAMBIENTE S.A.S., </w:t>
      </w:r>
      <w:commentRangeStart w:id="110"/>
      <w:r w:rsidR="00C25FF2">
        <w:rPr>
          <w:rFonts w:cstheme="minorHAnsi"/>
          <w:i/>
          <w:color w:val="303030"/>
          <w:sz w:val="20"/>
        </w:rPr>
        <w:t>XXXX</w:t>
      </w:r>
      <w:commentRangeEnd w:id="110"/>
      <w:r w:rsidR="00C25FF2">
        <w:rPr>
          <w:rStyle w:val="Refdecomentario"/>
        </w:rPr>
        <w:commentReference w:id="110"/>
      </w:r>
      <w:r w:rsidRPr="00957D39">
        <w:rPr>
          <w:rFonts w:cstheme="minorHAnsi"/>
          <w:i/>
          <w:color w:val="303030"/>
          <w:sz w:val="20"/>
        </w:rPr>
        <w:t>.</w:t>
      </w:r>
    </w:p>
    <w:p w14:paraId="749963A0" w14:textId="5586CC8C" w:rsidR="00321D7D" w:rsidRDefault="00321D7D">
      <w:pPr>
        <w:spacing w:after="200" w:line="276" w:lineRule="auto"/>
        <w:jc w:val="left"/>
        <w:rPr>
          <w:rFonts w:cstheme="minorHAnsi"/>
          <w:i/>
          <w:color w:val="303030"/>
          <w:sz w:val="20"/>
        </w:rPr>
      </w:pPr>
    </w:p>
    <w:p w14:paraId="3B8FF693" w14:textId="09BEDE95" w:rsidR="00A8290F" w:rsidRPr="00321D7D" w:rsidRDefault="00A8290F" w:rsidP="00A8290F">
      <w:pPr>
        <w:spacing w:line="240" w:lineRule="auto"/>
        <w:jc w:val="center"/>
        <w:rPr>
          <w:rFonts w:cs="Cambria"/>
          <w:b/>
          <w:bCs/>
          <w:color w:val="303030"/>
          <w:sz w:val="20"/>
          <w:lang w:val="es-MX" w:eastAsia="es-MX"/>
        </w:rPr>
      </w:pPr>
      <w:bookmarkStart w:id="111" w:name="_Toc209276927"/>
      <w:bookmarkStart w:id="112" w:name="_Toc211440605"/>
      <w:r w:rsidRPr="00321D7D">
        <w:rPr>
          <w:rFonts w:cs="Cambria"/>
          <w:b/>
          <w:bCs/>
          <w:color w:val="303030"/>
          <w:sz w:val="20"/>
          <w:lang w:val="es-MX" w:eastAsia="es-MX"/>
        </w:rPr>
        <w:t>Tabla </w:t>
      </w:r>
      <w:r w:rsidRPr="00321D7D">
        <w:rPr>
          <w:color w:val="303030"/>
          <w:sz w:val="20"/>
        </w:rPr>
        <w:fldChar w:fldCharType="begin"/>
      </w:r>
      <w:r w:rsidRPr="00321D7D">
        <w:rPr>
          <w:rFonts w:cs="Cambria"/>
          <w:b/>
          <w:bCs/>
          <w:color w:val="303030"/>
          <w:sz w:val="20"/>
          <w:lang w:val="es-MX" w:eastAsia="es-MX"/>
        </w:rPr>
        <w:instrText xml:space="preserve"> SEQ Tabla \* ARABIC </w:instrText>
      </w:r>
      <w:r w:rsidRPr="00321D7D">
        <w:rPr>
          <w:color w:val="303030"/>
          <w:sz w:val="20"/>
        </w:rPr>
        <w:fldChar w:fldCharType="separate"/>
      </w:r>
      <w:r w:rsidR="000046DE">
        <w:rPr>
          <w:rFonts w:cs="Cambria"/>
          <w:b/>
          <w:bCs/>
          <w:noProof/>
          <w:color w:val="303030"/>
          <w:sz w:val="20"/>
          <w:lang w:val="es-MX" w:eastAsia="es-MX"/>
        </w:rPr>
        <w:t>5</w:t>
      </w:r>
      <w:r w:rsidRPr="00321D7D">
        <w:rPr>
          <w:color w:val="303030"/>
          <w:sz w:val="20"/>
        </w:rPr>
        <w:fldChar w:fldCharType="end"/>
      </w:r>
      <w:r w:rsidRPr="00321D7D">
        <w:rPr>
          <w:rFonts w:cs="Cambria"/>
          <w:b/>
          <w:bCs/>
          <w:color w:val="303030"/>
          <w:sz w:val="20"/>
          <w:lang w:val="es-MX" w:eastAsia="es-MX"/>
        </w:rPr>
        <w:t>. Ficha técnica – </w:t>
      </w:r>
      <w:r w:rsidR="00C25FF2" w:rsidRPr="00C25FF2">
        <w:rPr>
          <w:rFonts w:cs="Calibri"/>
          <w:b/>
          <w:bCs/>
          <w:sz w:val="20"/>
          <w:lang w:val="es-CO"/>
        </w:rPr>
        <w:t>{3_ficha_tecnica_1}</w:t>
      </w:r>
      <w:bookmarkEnd w:id="111"/>
      <w:bookmarkEnd w:id="112"/>
    </w:p>
    <w:tbl>
      <w:tblPr>
        <w:tblW w:w="521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537"/>
      </w:tblGrid>
      <w:tr w:rsidR="00A8290F" w:rsidRPr="00321D7D" w14:paraId="37F3E00B" w14:textId="77777777" w:rsidTr="00C25FF2">
        <w:trPr>
          <w:trHeight w:val="20"/>
          <w:tblHeader/>
          <w:jc w:val="center"/>
        </w:trPr>
        <w:tc>
          <w:tcPr>
            <w:tcW w:w="5000" w:type="pct"/>
            <w:gridSpan w:val="3"/>
            <w:vAlign w:val="center"/>
            <w:hideMark/>
          </w:tcPr>
          <w:p w14:paraId="1CF32C36" w14:textId="2E49C0C2" w:rsidR="00A8290F" w:rsidRPr="00321D7D" w:rsidRDefault="00C25FF2" w:rsidP="00C77AD8">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{var_28}</w:t>
            </w:r>
          </w:p>
        </w:tc>
      </w:tr>
      <w:tr w:rsidR="001F5ECC" w:rsidRPr="00321D7D" w14:paraId="64873297" w14:textId="77777777" w:rsidTr="00C25FF2">
        <w:trPr>
          <w:trHeight w:val="20"/>
          <w:jc w:val="center"/>
        </w:trPr>
        <w:tc>
          <w:tcPr>
            <w:tcW w:w="2537" w:type="pct"/>
            <w:gridSpan w:val="2"/>
            <w:vAlign w:val="center"/>
            <w:hideMark/>
          </w:tcPr>
          <w:p w14:paraId="21E6EA54" w14:textId="77777777" w:rsidR="00A8290F" w:rsidRPr="00321D7D" w:rsidRDefault="00A8290F" w:rsidP="00C77AD8">
            <w:pPr>
              <w:spacing w:line="240" w:lineRule="auto"/>
              <w:jc w:val="center"/>
              <w:rPr>
                <w:rFonts w:cs="Calibri"/>
                <w:b/>
                <w:bCs/>
                <w:color w:val="FFFFFF" w:themeColor="background1"/>
                <w:sz w:val="20"/>
                <w:lang w:val="es-CO"/>
              </w:rPr>
            </w:pPr>
            <w:r w:rsidRPr="00321D7D">
              <w:rPr>
                <w:rFonts w:cs="Calibri"/>
                <w:b/>
                <w:bCs/>
                <w:color w:val="FFFFFF" w:themeColor="background1"/>
                <w:sz w:val="20"/>
                <w:lang w:val="es-CO"/>
              </w:rPr>
              <w:t>Información general</w:t>
            </w:r>
          </w:p>
        </w:tc>
        <w:tc>
          <w:tcPr>
            <w:tcW w:w="2463" w:type="pct"/>
            <w:vAlign w:val="center"/>
            <w:hideMark/>
          </w:tcPr>
          <w:p w14:paraId="32B8544F" w14:textId="77777777" w:rsidR="00A8290F" w:rsidRPr="00321D7D" w:rsidRDefault="00A8290F" w:rsidP="00C77AD8">
            <w:pPr>
              <w:spacing w:line="240" w:lineRule="auto"/>
              <w:jc w:val="center"/>
              <w:rPr>
                <w:rFonts w:cs="Calibri"/>
                <w:b/>
                <w:bCs/>
                <w:color w:val="FFFFFF" w:themeColor="background1"/>
                <w:sz w:val="20"/>
                <w:lang w:val="es-CO"/>
              </w:rPr>
            </w:pPr>
            <w:r w:rsidRPr="00321D7D">
              <w:rPr>
                <w:rFonts w:cs="Calibri"/>
                <w:b/>
                <w:bCs/>
                <w:color w:val="FFFFFF" w:themeColor="background1"/>
                <w:sz w:val="20"/>
                <w:lang w:val="es-CO"/>
              </w:rPr>
              <w:t>Registro fotográfico</w:t>
            </w:r>
          </w:p>
        </w:tc>
      </w:tr>
      <w:tr w:rsidR="00C25FF2" w:rsidRPr="00321D7D" w14:paraId="32C3D9C5" w14:textId="77777777" w:rsidTr="00C25FF2">
        <w:trPr>
          <w:trHeight w:val="70"/>
          <w:jc w:val="center"/>
        </w:trPr>
        <w:tc>
          <w:tcPr>
            <w:tcW w:w="1228" w:type="pct"/>
            <w:vMerge w:val="restart"/>
            <w:vAlign w:val="center"/>
            <w:hideMark/>
          </w:tcPr>
          <w:p w14:paraId="31ACA72B" w14:textId="243C33E7" w:rsidR="00C25FF2" w:rsidRPr="00321D7D"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Sistema Magna Sirgas Origen Nacional</w:t>
            </w:r>
          </w:p>
        </w:tc>
        <w:tc>
          <w:tcPr>
            <w:tcW w:w="1309" w:type="pct"/>
            <w:vAlign w:val="center"/>
            <w:hideMark/>
          </w:tcPr>
          <w:p w14:paraId="4795EE11" w14:textId="7753BD49" w:rsidR="00C25FF2" w:rsidRPr="00321D7D"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{var_26}</w:t>
            </w:r>
          </w:p>
        </w:tc>
        <w:tc>
          <w:tcPr>
            <w:tcW w:w="2463" w:type="pct"/>
            <w:vMerge w:val="restart"/>
            <w:vAlign w:val="center"/>
            <w:hideMark/>
          </w:tcPr>
          <w:p w14:paraId="5DDAED06" w14:textId="2C8CC515" w:rsidR="00C25FF2" w:rsidRPr="00321D7D" w:rsidRDefault="00C25FF2" w:rsidP="00C25FF2">
            <w:pPr>
              <w:keepNext/>
              <w:spacing w:line="240" w:lineRule="auto"/>
              <w:jc w:val="center"/>
              <w:rPr>
                <w:rFonts w:cs="Calibri"/>
                <w:color w:val="303030"/>
                <w:sz w:val="20"/>
                <w:lang w:val="es-CO"/>
              </w:rPr>
            </w:pPr>
          </w:p>
        </w:tc>
      </w:tr>
      <w:tr w:rsidR="00C25FF2" w:rsidRPr="00321D7D" w14:paraId="3BF1E878" w14:textId="77777777" w:rsidTr="00C25FF2">
        <w:trPr>
          <w:trHeight w:val="20"/>
          <w:jc w:val="center"/>
        </w:trPr>
        <w:tc>
          <w:tcPr>
            <w:tcW w:w="1228" w:type="pct"/>
            <w:vMerge/>
            <w:vAlign w:val="center"/>
            <w:hideMark/>
          </w:tcPr>
          <w:p w14:paraId="1E862533" w14:textId="77777777" w:rsidR="00C25FF2" w:rsidRPr="00321D7D" w:rsidRDefault="00C25FF2" w:rsidP="00C25FF2">
            <w:pPr>
              <w:spacing w:line="240" w:lineRule="auto"/>
              <w:jc w:val="left"/>
              <w:rPr>
                <w:rFonts w:cs="Calibri"/>
                <w:b/>
                <w:bCs/>
                <w:color w:val="303030"/>
                <w:sz w:val="20"/>
                <w:lang w:val="es-CO"/>
              </w:rPr>
            </w:pPr>
          </w:p>
        </w:tc>
        <w:tc>
          <w:tcPr>
            <w:tcW w:w="1309" w:type="pct"/>
            <w:vAlign w:val="center"/>
            <w:hideMark/>
          </w:tcPr>
          <w:p w14:paraId="1B4DC5B5" w14:textId="061C6775" w:rsidR="00C25FF2" w:rsidRPr="00321D7D"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{var_26}</w:t>
            </w:r>
          </w:p>
        </w:tc>
        <w:tc>
          <w:tcPr>
            <w:tcW w:w="2463" w:type="pct"/>
            <w:vMerge/>
            <w:vAlign w:val="center"/>
            <w:hideMark/>
          </w:tcPr>
          <w:p w14:paraId="11A682BB"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B2740DF" w14:textId="77777777" w:rsidTr="00C25FF2">
        <w:trPr>
          <w:trHeight w:val="20"/>
          <w:jc w:val="center"/>
        </w:trPr>
        <w:tc>
          <w:tcPr>
            <w:tcW w:w="1228" w:type="pct"/>
            <w:vAlign w:val="center"/>
            <w:hideMark/>
          </w:tcPr>
          <w:p w14:paraId="11950259"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Identificación de </w:t>
            </w:r>
          </w:p>
          <w:p w14:paraId="4BAFCB47" w14:textId="1C87C289"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equipos empleados</w:t>
            </w:r>
          </w:p>
        </w:tc>
        <w:tc>
          <w:tcPr>
            <w:tcW w:w="1309" w:type="pct"/>
            <w:vAlign w:val="center"/>
            <w:hideMark/>
          </w:tcPr>
          <w:p w14:paraId="3216470C" w14:textId="47C11542"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Marca/modelo de equipos empleados</w:t>
            </w:r>
          </w:p>
        </w:tc>
        <w:tc>
          <w:tcPr>
            <w:tcW w:w="2463" w:type="pct"/>
            <w:vMerge/>
            <w:vAlign w:val="center"/>
            <w:hideMark/>
          </w:tcPr>
          <w:p w14:paraId="1BB0728D"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0DB0E98A" w14:textId="77777777" w:rsidTr="00C25FF2">
        <w:trPr>
          <w:trHeight w:val="20"/>
          <w:jc w:val="center"/>
        </w:trPr>
        <w:tc>
          <w:tcPr>
            <w:tcW w:w="1228" w:type="pct"/>
            <w:hideMark/>
          </w:tcPr>
          <w:p w14:paraId="0BF086F4" w14:textId="63A5266B" w:rsidR="00C25FF2" w:rsidRPr="00C01026" w:rsidRDefault="00C25FF2" w:rsidP="00C25FF2">
            <w:pPr>
              <w:spacing w:line="240" w:lineRule="auto"/>
              <w:jc w:val="center"/>
              <w:rPr>
                <w:rFonts w:cs="Calibri"/>
                <w:color w:val="303030"/>
                <w:sz w:val="20"/>
                <w:lang w:val="es-CO"/>
              </w:rPr>
            </w:pPr>
            <w:r w:rsidRPr="00C01026">
              <w:rPr>
                <w:color w:val="303030"/>
                <w:sz w:val="20"/>
              </w:rPr>
              <w:t>{var_29}</w:t>
            </w:r>
            <w:r w:rsidRPr="00C01026">
              <w:rPr>
                <w:color w:val="303030"/>
                <w:sz w:val="20"/>
                <w:vertAlign w:val="subscript"/>
              </w:rPr>
            </w:r>
            <w:r w:rsidRPr="00C01026">
              <w:rPr>
                <w:color w:val="303030"/>
                <w:sz w:val="20"/>
              </w:rPr>
            </w:r>
            <w:r>
              <w:rPr>
                <w:color w:val="303030"/>
                <w:sz w:val="20"/>
              </w:rPr>
            </w:r>
          </w:p>
        </w:tc>
        <w:tc>
          <w:tcPr>
            <w:tcW w:w="1309" w:type="pct"/>
            <w:vAlign w:val="center"/>
          </w:tcPr>
          <w:p w14:paraId="2575ED3F" w14:textId="51BFCE3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381B62FA"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1A614323" w14:textId="77777777" w:rsidTr="00C25FF2">
        <w:trPr>
          <w:trHeight w:val="20"/>
          <w:jc w:val="center"/>
        </w:trPr>
        <w:tc>
          <w:tcPr>
            <w:tcW w:w="1228" w:type="pct"/>
          </w:tcPr>
          <w:p w14:paraId="56FC0901" w14:textId="28F5A2B2" w:rsidR="00C25FF2" w:rsidRPr="00C01026" w:rsidRDefault="00C25FF2" w:rsidP="00C25FF2">
            <w:pPr>
              <w:spacing w:line="240" w:lineRule="auto"/>
              <w:jc w:val="center"/>
              <w:rPr>
                <w:rFonts w:cs="Calibri"/>
                <w:color w:val="303030"/>
                <w:sz w:val="20"/>
                <w:lang w:val="es-CO"/>
              </w:rPr>
            </w:pPr>
            <w:r w:rsidRPr="00C01026">
              <w:rPr>
                <w:color w:val="303030"/>
                <w:sz w:val="20"/>
              </w:rPr>
              <w:t>{var_30}</w:t>
            </w:r>
            <w:r w:rsidRPr="00C01026">
              <w:rPr>
                <w:color w:val="303030"/>
                <w:sz w:val="20"/>
                <w:vertAlign w:val="subscript"/>
              </w:rPr>
            </w:r>
            <w:r w:rsidRPr="00C01026">
              <w:rPr>
                <w:color w:val="303030"/>
                <w:sz w:val="20"/>
              </w:rPr>
            </w:r>
            <w:r>
              <w:rPr>
                <w:color w:val="303030"/>
                <w:sz w:val="20"/>
              </w:rPr>
            </w:r>
          </w:p>
        </w:tc>
        <w:tc>
          <w:tcPr>
            <w:tcW w:w="1309" w:type="pct"/>
            <w:vAlign w:val="center"/>
          </w:tcPr>
          <w:p w14:paraId="1DF25C35" w14:textId="726F4F0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75C825DB"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2248B82" w14:textId="77777777" w:rsidTr="00C25FF2">
        <w:trPr>
          <w:trHeight w:val="20"/>
          <w:jc w:val="center"/>
        </w:trPr>
        <w:tc>
          <w:tcPr>
            <w:tcW w:w="1228" w:type="pct"/>
          </w:tcPr>
          <w:p w14:paraId="74115B8B" w14:textId="10AF2EB6" w:rsidR="00C25FF2" w:rsidRPr="00C01026" w:rsidRDefault="00C25FF2" w:rsidP="00C25FF2">
            <w:pPr>
              <w:spacing w:line="240" w:lineRule="auto"/>
              <w:jc w:val="center"/>
              <w:rPr>
                <w:color w:val="303030"/>
                <w:sz w:val="20"/>
              </w:rPr>
            </w:pPr>
            <w:r>
              <w:rPr>
                <w:color w:val="303030"/>
                <w:sz w:val="20"/>
              </w:rPr>
              <w:t>{var_31}</w:t>
            </w:r>
          </w:p>
        </w:tc>
        <w:tc>
          <w:tcPr>
            <w:tcW w:w="1309" w:type="pct"/>
            <w:vAlign w:val="center"/>
          </w:tcPr>
          <w:p w14:paraId="58F1D1A4" w14:textId="2B9FC6BF"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50045B04"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03F74611" w14:textId="77777777" w:rsidTr="00C25FF2">
        <w:trPr>
          <w:trHeight w:val="20"/>
          <w:jc w:val="center"/>
        </w:trPr>
        <w:tc>
          <w:tcPr>
            <w:tcW w:w="1228" w:type="pct"/>
            <w:vAlign w:val="center"/>
            <w:hideMark/>
          </w:tcPr>
          <w:p w14:paraId="103E7370"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Parámetros </w:t>
            </w:r>
          </w:p>
          <w:p w14:paraId="2059006F" w14:textId="46DF3839"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muestreados</w:t>
            </w:r>
          </w:p>
        </w:tc>
        <w:tc>
          <w:tcPr>
            <w:tcW w:w="1309" w:type="pct"/>
            <w:vAlign w:val="center"/>
          </w:tcPr>
          <w:p w14:paraId="1172726D" w14:textId="7C7CC6CF"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6E9C79BD"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2609030" w14:textId="77777777" w:rsidTr="00C25FF2">
        <w:trPr>
          <w:trHeight w:val="20"/>
          <w:jc w:val="center"/>
        </w:trPr>
        <w:tc>
          <w:tcPr>
            <w:tcW w:w="1228" w:type="pct"/>
            <w:vAlign w:val="center"/>
          </w:tcPr>
          <w:p w14:paraId="54505A37" w14:textId="171A9DE5"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Distancia energía</w:t>
            </w:r>
          </w:p>
        </w:tc>
        <w:tc>
          <w:tcPr>
            <w:tcW w:w="1309" w:type="pct"/>
            <w:vAlign w:val="center"/>
          </w:tcPr>
          <w:p w14:paraId="29A1DC07" w14:textId="732815F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Align w:val="center"/>
          </w:tcPr>
          <w:p w14:paraId="4182CF89" w14:textId="0C8AF77C" w:rsidR="00C25FF2" w:rsidRPr="00321D7D" w:rsidRDefault="00C25FF2" w:rsidP="00C25FF2">
            <w:pPr>
              <w:spacing w:line="240" w:lineRule="auto"/>
              <w:rPr>
                <w:rFonts w:cs="Calibri"/>
                <w:b/>
                <w:bCs/>
                <w:color w:val="303030"/>
                <w:sz w:val="20"/>
                <w:lang w:val="es-CO"/>
              </w:rPr>
            </w:pPr>
            <w:r w:rsidRPr="00C25FF2">
              <w:rPr>
                <w:rFonts w:cs="Calibri"/>
                <w:b/>
                <w:bCs/>
                <w:color w:val="303030"/>
                <w:sz w:val="20"/>
                <w:lang w:val="es-CO"/>
              </w:rPr>
              <w:t>{var_37} </w:t>
            </w:r>
          </w:p>
        </w:tc>
      </w:tr>
      <w:tr w:rsidR="00C25FF2" w:rsidRPr="00321D7D" w14:paraId="5389FFCF" w14:textId="77777777" w:rsidTr="00C25FF2">
        <w:trPr>
          <w:trHeight w:val="20"/>
          <w:jc w:val="center"/>
        </w:trPr>
        <w:tc>
          <w:tcPr>
            <w:tcW w:w="5000" w:type="pct"/>
            <w:gridSpan w:val="3"/>
            <w:noWrap/>
            <w:vAlign w:val="center"/>
            <w:hideMark/>
          </w:tcPr>
          <w:p w14:paraId="5D885DF9" w14:textId="77777777" w:rsidR="00C25FF2" w:rsidRPr="00321D7D" w:rsidRDefault="00C25FF2" w:rsidP="00C25FF2">
            <w:pPr>
              <w:spacing w:line="240" w:lineRule="auto"/>
              <w:jc w:val="center"/>
              <w:rPr>
                <w:rFonts w:cs="Calibri"/>
                <w:b/>
                <w:bCs/>
                <w:color w:val="303030"/>
                <w:sz w:val="20"/>
                <w:lang w:val="es-CO"/>
              </w:rPr>
            </w:pPr>
            <w:r w:rsidRPr="00321D7D">
              <w:rPr>
                <w:rFonts w:cs="Calibri"/>
                <w:b/>
                <w:bCs/>
                <w:color w:val="FFFFFF" w:themeColor="background1"/>
                <w:sz w:val="20"/>
                <w:lang w:val="es-CO"/>
              </w:rPr>
              <w:t>Observaciones</w:t>
            </w:r>
          </w:p>
        </w:tc>
      </w:tr>
      <w:tr w:rsidR="00C25FF2" w:rsidRPr="00321D7D" w14:paraId="7C5EADF1" w14:textId="77777777" w:rsidTr="00C25FF2">
        <w:trPr>
          <w:trHeight w:val="20"/>
          <w:jc w:val="center"/>
        </w:trPr>
        <w:tc>
          <w:tcPr>
            <w:tcW w:w="5000" w:type="pct"/>
            <w:gridSpan w:val="3"/>
            <w:vAlign w:val="center"/>
            <w:hideMark/>
          </w:tcPr>
          <w:p w14:paraId="3766C34A" w14:textId="01828FEA" w:rsidR="00C25FF2" w:rsidRPr="00321D7D" w:rsidRDefault="00C25FF2" w:rsidP="00C25FF2">
            <w:pPr>
              <w:spacing w:line="240" w:lineRule="auto"/>
              <w:rPr>
                <w:rFonts w:cs="Calibri"/>
                <w:color w:val="303030"/>
                <w:sz w:val="20"/>
                <w:lang w:val="es-CO"/>
              </w:rPr>
            </w:pPr>
            <w:r w:rsidRPr="00C25FF2">
              <w:rPr>
                <w:rFonts w:cs="Calibri"/>
                <w:color w:val="303030"/>
                <w:sz w:val="20"/>
                <w:lang w:val="es-CO"/>
              </w:rPr>
              <w:t>{var_36}</w:t>
            </w:r>
          </w:p>
        </w:tc>
      </w:tr>
    </w:tbl>
    <w:p w14:paraId="0D8BA7D6" w14:textId="6DA8D1B7" w:rsidR="003D20CD" w:rsidRDefault="00A8290F" w:rsidP="00BF6714">
      <w:pPr>
        <w:jc w:val="center"/>
        <w:rPr>
          <w:rFonts w:cstheme="minorHAnsi"/>
          <w:i/>
          <w:color w:val="303030"/>
          <w:sz w:val="20"/>
        </w:rPr>
      </w:pPr>
      <w:r w:rsidRPr="00321D7D">
        <w:rPr>
          <w:rFonts w:cstheme="minorHAnsi"/>
          <w:i/>
          <w:color w:val="303030"/>
          <w:sz w:val="20"/>
        </w:rPr>
        <w:t>Fuente: SERAMBIENTE S.A.S., </w:t>
      </w:r>
      <w:commentRangeStart w:id="113"/>
      <w:r w:rsidR="00C25FF2">
        <w:rPr>
          <w:rFonts w:cstheme="minorHAnsi"/>
          <w:i/>
          <w:color w:val="303030"/>
          <w:sz w:val="20"/>
        </w:rPr>
        <w:t>XXXX</w:t>
      </w:r>
      <w:r w:rsidRPr="00321D7D">
        <w:rPr>
          <w:rFonts w:cstheme="minorHAnsi"/>
          <w:i/>
          <w:color w:val="303030"/>
          <w:sz w:val="20"/>
        </w:rPr>
        <w:t>.</w:t>
      </w:r>
      <w:commentRangeEnd w:id="113"/>
      <w:r w:rsidR="00C25FF2">
        <w:rPr>
          <w:rStyle w:val="Refdecomentario"/>
        </w:rPr>
        <w:commentReference w:id="113"/>
      </w:r>
    </w:p>
    <w:p w14:paraId="5A5080BA" w14:textId="77777777" w:rsidR="00C01026" w:rsidRPr="006E56EA" w:rsidRDefault="00C01026" w:rsidP="00BF6714">
      <w:pPr>
        <w:jc w:val="center"/>
        <w:rPr>
          <w:rFonts w:cstheme="minorHAnsi"/>
          <w:i/>
          <w:color w:val="303030"/>
        </w:rPr>
      </w:pPr>
    </w:p>
    <w:p w14:paraId="38CCBEF7" w14:textId="5989FD57" w:rsidR="00DF1834" w:rsidRPr="00572D05" w:rsidRDefault="00DF1834" w:rsidP="00AC1DE1">
      <w:pPr>
        <w:pStyle w:val="Ttulo2"/>
      </w:pPr>
      <w:bookmarkStart w:id="114" w:name="_Toc209276896"/>
      <w:bookmarkStart w:id="115" w:name="_Toc211440573"/>
      <w:bookmarkStart w:id="116" w:name="_Toc289050586"/>
      <w:bookmarkStart w:id="117" w:name="_Toc301884176"/>
      <w:bookmarkStart w:id="118" w:name="_Toc314563417"/>
      <w:bookmarkStart w:id="119" w:name="_Toc321672608"/>
      <w:bookmarkStart w:id="120" w:name="_Toc406007976"/>
      <w:bookmarkStart w:id="121" w:name="_Toc446162568"/>
      <w:bookmarkStart w:id="122" w:name="_Toc447897227"/>
      <w:bookmarkStart w:id="123" w:name="_Toc452132436"/>
      <w:r w:rsidRPr="00572D05">
        <w:t>Identificación de </w:t>
      </w:r>
      <w:r w:rsidR="0098110A" w:rsidRPr="00572D05">
        <w:t>los</w:t>
      </w:r>
      <w:r w:rsidRPr="00572D05">
        <w:t> contaminantes a evaluar</w:t>
      </w:r>
      <w:bookmarkEnd w:id="114"/>
      <w:bookmarkEnd w:id="115"/>
    </w:p>
    <w:bookmarkEnd w:id="116"/>
    <w:bookmarkEnd w:id="117"/>
    <w:bookmarkEnd w:id="118"/>
    <w:bookmarkEnd w:id="119"/>
    <w:p w14:paraId="036F89C5" w14:textId="77777777" w:rsidR="003668AE" w:rsidRPr="00572D05" w:rsidRDefault="00F40CAD" w:rsidP="00F40CAD">
      <w:pPr>
        <w:rPr>
          <w:color w:val="303030"/>
          <w:szCs w:val="22"/>
        </w:rPr>
      </w:pPr>
      <w:r w:rsidRPr="00572D05">
        <w:rPr>
          <w:color w:val="303030"/>
          <w:szCs w:val="22"/>
        </w:rPr>
        <w:t>A continuación, se hace una breve descripción de los parámetros monitoreados. Se debe tener en cuenta que los efectos a la salud se determinan de acuerdo con variables como concentración del contaminante, tiempo de exposición, fracción inhalada, entre otros. Para cada una de estas existen estudios epidemiológicos, así como de toxicidad que determina la relación entre emisión y enfermedad.</w:t>
      </w:r>
    </w:p>
    <w:p w14:paraId="00FCED61" w14:textId="77777777" w:rsidR="003668AE" w:rsidRPr="00572D05" w:rsidRDefault="003668AE" w:rsidP="003668AE">
      <w:pPr>
        <w:spacing w:line="240" w:lineRule="auto"/>
        <w:rPr>
          <w:color w:val="303030"/>
          <w:szCs w:val="22"/>
        </w:rPr>
      </w:pPr>
    </w:p>
    <w:p w14:paraId="370C6705" w14:textId="5DB4CD7D" w:rsidR="003D20CD" w:rsidRDefault="00F40CAD" w:rsidP="003668AE">
      <w:pPr>
        <w:spacing w:after="240"/>
      </w:pPr>
      <w:r w:rsidRPr="00572D05">
        <w:rPr>
          <w:color w:val="303030"/>
          <w:szCs w:val="22"/>
        </w:rPr>
        <w:t>Las normas de calidad del aire se basan en los niveles a los que la población puede estar expuesta a la contaminación: agudo o crónico. El nivel agudo ocurre cuando se presentan altos niveles instantáneos de concentración de contaminante, mientras que el crónico es cuando la contaminación permanece durante un tiempo prolongado. Estos dos tipos de exposición son</w:t>
      </w:r>
      <w:r w:rsidR="00CA5275" w:rsidRPr="00572D05">
        <w:rPr>
          <w:color w:val="303030"/>
          <w:szCs w:val="22"/>
        </w:rPr>
        <w:t> perjudiciales y por lo tanto deben ser controlados para cada </w:t>
      </w:r>
      <w:r w:rsidR="00CA5275" w:rsidRPr="00572D05">
        <w:rPr>
          <w:szCs w:val="22"/>
        </w:rPr>
        <w:t>uno de los contaminantes criterios y por esto es por lo que existen normas para tiempos de exposición cortos (horas) o largos (anual)</w:t>
      </w:r>
      <w:r w:rsidR="00A731B6">
        <w:rPr>
          <w:szCs w:val="22"/>
        </w:rPr>
        <w:t> (</w:t>
      </w:r>
      <w:r w:rsidR="00A731B6" w:rsidRPr="00A731B6">
        <w:rPr>
          <w:szCs w:val="22"/>
        </w:rPr>
        <w:t>Tyler, N. Et Al. 2013</w:t>
      </w:r>
      <w:r w:rsidR="00A731B6">
        <w:rPr>
          <w:szCs w:val="22"/>
        </w:rPr>
        <w:t>).</w:t>
      </w:r>
    </w:p>
    <w:p w14:paraId="74C45CB4" w14:textId="452B96BE" w:rsidR="00572D05" w:rsidRPr="003207AE" w:rsidRDefault="00572D05" w:rsidP="00572D05">
      <w:pPr>
        <w:spacing w:line="240" w:lineRule="auto"/>
        <w:jc w:val="center"/>
        <w:rPr>
          <w:rFonts w:cstheme="minorHAnsi"/>
          <w:b/>
          <w:color w:val="303030"/>
          <w:sz w:val="20"/>
        </w:rPr>
      </w:pPr>
      <w:bookmarkStart w:id="124" w:name="_Toc15130488"/>
      <w:bookmarkStart w:id="125" w:name="_Toc179305033"/>
      <w:bookmarkStart w:id="126" w:name="_Toc179546187"/>
      <w:bookmarkStart w:id="127" w:name="_Toc209276928"/>
      <w:bookmarkStart w:id="128" w:name="_Toc211440606"/>
      <w:r w:rsidRPr="003207AE">
        <w:rPr>
          <w:rFonts w:cstheme="minorHAnsi"/>
          <w:b/>
          <w:color w:val="303030"/>
          <w:sz w:val="20"/>
        </w:rPr>
        <w:t>Tabla </w:t>
      </w:r>
      <w:r w:rsidRPr="003207AE">
        <w:rPr>
          <w:rFonts w:cstheme="minorHAnsi"/>
          <w:b/>
          <w:color w:val="303030"/>
          <w:sz w:val="20"/>
        </w:rPr>
        <w:fldChar w:fldCharType="begin"/>
      </w:r>
      <w:r w:rsidRPr="003207AE">
        <w:rPr>
          <w:rFonts w:cstheme="minorHAnsi"/>
          <w:b/>
          <w:color w:val="303030"/>
          <w:sz w:val="20"/>
        </w:rPr>
        <w:instrText xml:space="preserve"> SEQ Tabla \* ARABIC </w:instrText>
      </w:r>
      <w:r w:rsidRPr="003207AE">
        <w:rPr>
          <w:rFonts w:cstheme="minorHAnsi"/>
          <w:b/>
          <w:color w:val="303030"/>
          <w:sz w:val="20"/>
        </w:rPr>
        <w:fldChar w:fldCharType="separate"/>
      </w:r>
      <w:r w:rsidR="000046DE">
        <w:rPr>
          <w:rFonts w:cstheme="minorHAnsi"/>
          <w:b/>
          <w:noProof/>
          <w:color w:val="303030"/>
          <w:sz w:val="20"/>
        </w:rPr>
        <w:t>6</w:t>
      </w:r>
      <w:r w:rsidRPr="003207AE">
        <w:rPr>
          <w:rFonts w:cstheme="minorHAnsi"/>
          <w:b/>
          <w:color w:val="303030"/>
          <w:sz w:val="20"/>
        </w:rPr>
        <w:fldChar w:fldCharType="end"/>
      </w:r>
      <w:r w:rsidRPr="003207AE">
        <w:rPr>
          <w:rFonts w:cstheme="minorHAnsi"/>
          <w:b/>
          <w:color w:val="303030"/>
          <w:sz w:val="20"/>
        </w:rPr>
        <w:t>.</w:t>
      </w:r>
      <w:r w:rsidRPr="003207AE">
        <w:rPr>
          <w:rFonts w:cstheme="minorHAnsi"/>
          <w:b/>
          <w:i/>
          <w:color w:val="303030"/>
          <w:sz w:val="20"/>
        </w:rPr>
        <w:t> </w:t>
      </w:r>
      <w:bookmarkEnd w:id="124"/>
      <w:r w:rsidRPr="003207AE">
        <w:rPr>
          <w:b/>
          <w:bCs/>
          <w:color w:val="303030"/>
          <w:sz w:val="20"/>
        </w:rPr>
        <w:t>Sulfuro de Hidrógeno (H</w:t>
      </w:r>
      <w:r w:rsidRPr="003207AE">
        <w:rPr>
          <w:b/>
          <w:bCs/>
          <w:color w:val="303030"/>
          <w:sz w:val="20"/>
          <w:vertAlign w:val="subscript"/>
        </w:rPr>
        <w:t>2</w:t>
      </w:r>
      <w:r w:rsidRPr="003207AE">
        <w:rPr>
          <w:b/>
          <w:bCs/>
          <w:color w:val="303030"/>
          <w:sz w:val="20"/>
        </w:rPr>
        <w:t>S).</w:t>
      </w:r>
      <w:bookmarkEnd w:id="125"/>
      <w:bookmarkEnd w:id="126"/>
      <w:bookmarkEnd w:id="127"/>
      <w:bookmarkEnd w:id="128"/>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0A0" w:firstRow="1" w:lastRow="0" w:firstColumn="1" w:lastColumn="0" w:noHBand="0" w:noVBand="0"/>
      </w:tblPr>
      <w:tblGrid>
        <w:gridCol w:w="1695"/>
        <w:gridCol w:w="7135"/>
      </w:tblGrid>
      <w:tr w:rsidR="00572D05" w:rsidRPr="00385028" w14:paraId="7EE295FC" w14:textId="77777777" w:rsidTr="000B3D3D">
        <w:trPr>
          <w:trHeight w:val="20"/>
          <w:jc w:val="center"/>
        </w:trPr>
        <w:tc>
          <w:tcPr>
            <w:tcW w:w="960" w:type="pct"/>
            <w:vAlign w:val="center"/>
          </w:tcPr>
          <w:p w14:paraId="2C256EA9"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Definición</w:t>
            </w:r>
          </w:p>
        </w:tc>
        <w:tc>
          <w:tcPr>
            <w:tcW w:w="4040" w:type="pct"/>
            <w:vAlign w:val="center"/>
          </w:tcPr>
          <w:p w14:paraId="33131A3E" w14:textId="77777777" w:rsidR="00572D05" w:rsidRPr="00066D0B" w:rsidRDefault="00572D05" w:rsidP="000B3D3D">
            <w:pPr>
              <w:spacing w:line="240" w:lineRule="auto"/>
              <w:rPr>
                <w:rFonts w:cstheme="minorHAnsi"/>
                <w:color w:val="303030"/>
                <w:sz w:val="20"/>
                <w:lang w:eastAsia="es-CO"/>
              </w:rPr>
            </w:pPr>
            <w:bookmarkStart w:id="129" w:name="_Hlk179304239"/>
            <w:r w:rsidRPr="00066D0B">
              <w:rPr>
                <w:rFonts w:cstheme="minorHAnsi"/>
                <w:color w:val="303030"/>
                <w:sz w:val="20"/>
              </w:rPr>
              <w:t>Es un gas incoloro inflamable, de sabor algo dulce y olor a huevos podridos que puede ser venenoso en altas concentraciones. Generalmente se puede detectar el olor a bajas concentraciones en el aire</w:t>
            </w:r>
            <w:bookmarkEnd w:id="129"/>
            <w:r w:rsidRPr="00066D0B">
              <w:rPr>
                <w:rFonts w:cstheme="minorHAnsi"/>
                <w:color w:val="303030"/>
                <w:sz w:val="20"/>
              </w:rPr>
              <w:t>, entre 0.0005 y 0.3 partes por millón (ppm) (0.0005 a 0.3 partes de ácido sulfhídrico en 1 millón de partes de aire). (ATSDR, 2016)</w:t>
            </w:r>
          </w:p>
        </w:tc>
      </w:tr>
      <w:tr w:rsidR="00572D05" w:rsidRPr="00385028" w14:paraId="103F2247" w14:textId="77777777" w:rsidTr="000B3D3D">
        <w:trPr>
          <w:trHeight w:val="20"/>
          <w:jc w:val="center"/>
        </w:trPr>
        <w:tc>
          <w:tcPr>
            <w:tcW w:w="960" w:type="pct"/>
            <w:vAlign w:val="center"/>
          </w:tcPr>
          <w:p w14:paraId="55A0E01A"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Fuentes:</w:t>
            </w:r>
          </w:p>
        </w:tc>
        <w:tc>
          <w:tcPr>
            <w:tcW w:w="4040" w:type="pct"/>
            <w:vAlign w:val="center"/>
          </w:tcPr>
          <w:p w14:paraId="17C23385"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Ocurre en forma natural y como producto de actividades humanas. Se encuentra entre los gases de volcanes, manantiales de azufre, emanaciones de grietas submarinas, pantanos y cuerpos de aguas estancadas y en el petróleo crudo y gas natural. El ácido sulfhídrico también está asociado con alcantarillas municipales, plantas para el tratamiento de desagües, operaciones de manejo de cerdos y abonos y operaciones relacionadas con pulpa de madera y papel.</w:t>
            </w:r>
          </w:p>
        </w:tc>
      </w:tr>
      <w:tr w:rsidR="00572D05" w:rsidRPr="00385028" w14:paraId="03A95DEE" w14:textId="77777777" w:rsidTr="000B3D3D">
        <w:trPr>
          <w:trHeight w:val="20"/>
          <w:jc w:val="center"/>
        </w:trPr>
        <w:tc>
          <w:tcPr>
            <w:tcW w:w="960" w:type="pct"/>
            <w:vAlign w:val="center"/>
          </w:tcPr>
          <w:p w14:paraId="6112B0AB"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Efectos:</w:t>
            </w:r>
          </w:p>
        </w:tc>
        <w:tc>
          <w:tcPr>
            <w:tcW w:w="4040" w:type="pct"/>
            <w:vAlign w:val="center"/>
          </w:tcPr>
          <w:p w14:paraId="251076C6"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La exposición a niveles bajos de ácido sulfhídrico puede producir irritación de los ojos, la nariz o la garganta y provocar dificultades respiratorias en personas asmáticas. Exposiciones breves a concentraciones altas de ácido sulfhídrico (mayores de 500 ppm) pueden causar pérdida del conocimiento y posiblemente la muerte. En la mayoría de los casos, las personas que pierden el conocimiento parecen recuperarse sin sufrir otros efectos, sin embargo, algunas personas parecen sufrir efectos permanentes o a largo plazo tales como dolor de cabeza, incapacidad para concentrarse y alteraciones de la memoria y la función motora.</w:t>
            </w:r>
          </w:p>
        </w:tc>
      </w:tr>
      <w:tr w:rsidR="00572D05" w:rsidRPr="00385028" w14:paraId="348CA6A2" w14:textId="77777777" w:rsidTr="000B3D3D">
        <w:trPr>
          <w:trHeight w:val="20"/>
          <w:jc w:val="center"/>
        </w:trPr>
        <w:tc>
          <w:tcPr>
            <w:tcW w:w="960" w:type="pct"/>
            <w:vAlign w:val="center"/>
          </w:tcPr>
          <w:p w14:paraId="13851854"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lastRenderedPageBreak/>
              <w:t>Legislación</w:t>
            </w:r>
          </w:p>
        </w:tc>
        <w:tc>
          <w:tcPr>
            <w:tcW w:w="4040" w:type="pct"/>
            <w:vAlign w:val="center"/>
          </w:tcPr>
          <w:p w14:paraId="74031013"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Resolución 1541 de 2013, siguiendo los lineamientos de la Resolución 2087 de 2014.</w:t>
            </w:r>
          </w:p>
        </w:tc>
      </w:tr>
    </w:tbl>
    <w:p w14:paraId="12E166E7" w14:textId="46C5B9A8" w:rsidR="00572D05" w:rsidRPr="003207AE" w:rsidRDefault="00572D05" w:rsidP="00572D05">
      <w:pPr>
        <w:spacing w:after="240"/>
        <w:jc w:val="center"/>
        <w:rPr>
          <w:rFonts w:cstheme="minorHAnsi"/>
          <w:i/>
          <w:color w:val="303030"/>
          <w:sz w:val="20"/>
        </w:rPr>
      </w:pPr>
      <w:r w:rsidRPr="003207AE">
        <w:rPr>
          <w:rFonts w:cstheme="minorHAnsi"/>
          <w:i/>
          <w:color w:val="303030"/>
          <w:sz w:val="20"/>
        </w:rPr>
        <w:t>Fuente: SERAMBIENTE S.A.S., </w:t>
      </w:r>
      <w:r w:rsidR="00FD3D91" w:rsidRPr="00FD3D91">
        <w:rPr>
          <w:rFonts w:cstheme="minorHAnsi"/>
          <w:i/>
          <w:color w:val="303030"/>
          <w:sz w:val="20"/>
        </w:rPr>
        <w:t>{fuente_serambiente_s_a_s_1}</w:t>
      </w:r>
      <w:r w:rsidRPr="00FD3D91">
        <w:rPr>
          <w:rFonts w:cstheme="minorHAnsi"/>
          <w:i/>
          <w:color w:val="303030"/>
          <w:sz w:val="20"/>
        </w:rPr>
      </w:r>
      <w:bookmarkStart w:id="130" w:name="_Toc15130489"/>
    </w:p>
    <w:p w14:paraId="6C355B6C" w14:textId="77ACE61C" w:rsidR="00572D05" w:rsidRPr="003207AE" w:rsidRDefault="00572D05" w:rsidP="00572D05">
      <w:pPr>
        <w:spacing w:line="240" w:lineRule="auto"/>
        <w:jc w:val="center"/>
        <w:rPr>
          <w:rFonts w:cstheme="minorHAnsi"/>
          <w:b/>
          <w:color w:val="303030"/>
          <w:sz w:val="20"/>
        </w:rPr>
      </w:pPr>
      <w:bookmarkStart w:id="131" w:name="_Toc179305034"/>
      <w:bookmarkStart w:id="132" w:name="_Toc179546188"/>
      <w:bookmarkStart w:id="133" w:name="_Toc209276929"/>
      <w:bookmarkStart w:id="134" w:name="_Toc211440607"/>
      <w:r w:rsidRPr="003207AE">
        <w:rPr>
          <w:rFonts w:cstheme="minorHAnsi"/>
          <w:b/>
          <w:color w:val="303030"/>
          <w:sz w:val="20"/>
        </w:rPr>
        <w:t>Tabla </w:t>
      </w:r>
      <w:r w:rsidRPr="003207AE">
        <w:rPr>
          <w:rFonts w:cstheme="minorHAnsi"/>
          <w:b/>
          <w:color w:val="303030"/>
          <w:sz w:val="20"/>
        </w:rPr>
        <w:fldChar w:fldCharType="begin"/>
      </w:r>
      <w:r w:rsidRPr="003207AE">
        <w:rPr>
          <w:rFonts w:cstheme="minorHAnsi"/>
          <w:b/>
          <w:color w:val="303030"/>
          <w:sz w:val="20"/>
        </w:rPr>
        <w:instrText xml:space="preserve"> SEQ Tabla \* ARABIC </w:instrText>
      </w:r>
      <w:r w:rsidRPr="003207AE">
        <w:rPr>
          <w:rFonts w:cstheme="minorHAnsi"/>
          <w:b/>
          <w:color w:val="303030"/>
          <w:sz w:val="20"/>
        </w:rPr>
        <w:fldChar w:fldCharType="separate"/>
      </w:r>
      <w:r w:rsidR="000046DE">
        <w:rPr>
          <w:rFonts w:cstheme="minorHAnsi"/>
          <w:b/>
          <w:noProof/>
          <w:color w:val="303030"/>
          <w:sz w:val="20"/>
        </w:rPr>
        <w:t>7</w:t>
      </w:r>
      <w:r w:rsidRPr="003207AE">
        <w:rPr>
          <w:rFonts w:cstheme="minorHAnsi"/>
          <w:b/>
          <w:color w:val="303030"/>
          <w:sz w:val="20"/>
        </w:rPr>
        <w:fldChar w:fldCharType="end"/>
      </w:r>
      <w:r w:rsidRPr="003207AE">
        <w:rPr>
          <w:rFonts w:cstheme="minorHAnsi"/>
          <w:b/>
          <w:color w:val="303030"/>
          <w:sz w:val="20"/>
        </w:rPr>
        <w:t>.</w:t>
      </w:r>
      <w:r w:rsidRPr="003207AE">
        <w:rPr>
          <w:rFonts w:cstheme="minorHAnsi"/>
          <w:b/>
          <w:i/>
          <w:color w:val="303030"/>
          <w:sz w:val="20"/>
        </w:rPr>
        <w:t> </w:t>
      </w:r>
      <w:r w:rsidRPr="003207AE">
        <w:rPr>
          <w:rFonts w:cstheme="minorHAnsi"/>
          <w:b/>
          <w:bCs/>
          <w:color w:val="303030"/>
          <w:sz w:val="20"/>
          <w:lang w:val="es-MX" w:eastAsia="es-MX"/>
        </w:rPr>
        <w:t>Amoníaco (NH</w:t>
      </w:r>
      <w:r w:rsidRPr="003207AE">
        <w:rPr>
          <w:rFonts w:cstheme="minorHAnsi"/>
          <w:b/>
          <w:bCs/>
          <w:color w:val="303030"/>
          <w:sz w:val="20"/>
          <w:vertAlign w:val="subscript"/>
          <w:lang w:val="es-MX" w:eastAsia="es-MX"/>
        </w:rPr>
        <w:t>3</w:t>
      </w:r>
      <w:r w:rsidRPr="003207AE">
        <w:rPr>
          <w:rFonts w:cstheme="minorHAnsi"/>
          <w:b/>
          <w:bCs/>
          <w:color w:val="303030"/>
          <w:sz w:val="20"/>
          <w:lang w:val="es-MX" w:eastAsia="es-MX"/>
        </w:rPr>
        <w:t>)</w:t>
      </w:r>
      <w:bookmarkEnd w:id="130"/>
      <w:bookmarkEnd w:id="131"/>
      <w:bookmarkEnd w:id="132"/>
      <w:bookmarkEnd w:id="133"/>
      <w:bookmarkEnd w:id="134"/>
      <w:r w:rsidRPr="003207AE">
        <w:rPr>
          <w:rFonts w:cstheme="minorHAnsi"/>
          <w:b/>
          <w:bCs/>
          <w:color w:val="303030"/>
          <w:sz w:val="20"/>
          <w:lang w:val="es-MX" w:eastAsia="es-MX"/>
        </w:rPr>
        <w:t> </w:t>
      </w:r>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0A0" w:firstRow="1" w:lastRow="0" w:firstColumn="1" w:lastColumn="0" w:noHBand="0" w:noVBand="0"/>
      </w:tblPr>
      <w:tblGrid>
        <w:gridCol w:w="1695"/>
        <w:gridCol w:w="7135"/>
      </w:tblGrid>
      <w:tr w:rsidR="00572D05" w:rsidRPr="00385028" w14:paraId="533445B2" w14:textId="77777777" w:rsidTr="000B3D3D">
        <w:trPr>
          <w:trHeight w:val="20"/>
          <w:jc w:val="center"/>
        </w:trPr>
        <w:tc>
          <w:tcPr>
            <w:tcW w:w="960" w:type="pct"/>
            <w:noWrap/>
            <w:vAlign w:val="center"/>
          </w:tcPr>
          <w:p w14:paraId="56011E37"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Definición</w:t>
            </w:r>
          </w:p>
        </w:tc>
        <w:tc>
          <w:tcPr>
            <w:tcW w:w="4040" w:type="pct"/>
            <w:vAlign w:val="center"/>
          </w:tcPr>
          <w:p w14:paraId="03F1180C" w14:textId="77777777" w:rsidR="00572D05" w:rsidRPr="00066D0B" w:rsidRDefault="00572D05" w:rsidP="000B3D3D">
            <w:pPr>
              <w:spacing w:line="240" w:lineRule="auto"/>
              <w:rPr>
                <w:rFonts w:cstheme="minorHAnsi"/>
                <w:color w:val="303030"/>
                <w:sz w:val="20"/>
                <w:lang w:eastAsia="es-CO"/>
              </w:rPr>
            </w:pPr>
            <w:bookmarkStart w:id="135" w:name="_Hlk179304185"/>
            <w:r w:rsidRPr="00066D0B">
              <w:rPr>
                <w:rFonts w:cstheme="minorHAnsi"/>
                <w:color w:val="303030"/>
                <w:sz w:val="20"/>
                <w:lang w:eastAsia="es-CO"/>
              </w:rPr>
              <w:t>El amoníaco es un gas incoloro de olor muy penetrante. Esta forma del amoníaco se conoce también como amoníaco gaseoso o amoníaco anhidro (“sin agua”). La mayoría de la gente está familiarizada con el olor del amoníaco debido a su uso en sales aromáticas, detergentes de uso doméstico y productos para limpiar vidrios</w:t>
            </w:r>
            <w:bookmarkEnd w:id="135"/>
            <w:r w:rsidRPr="00066D0B">
              <w:rPr>
                <w:rFonts w:cstheme="minorHAnsi"/>
                <w:color w:val="303030"/>
                <w:sz w:val="20"/>
                <w:lang w:eastAsia="es-CO"/>
              </w:rPr>
              <w:t>. El amoníaco se disuelve fácilmente en agua. </w:t>
            </w:r>
            <w:r w:rsidRPr="00066D0B">
              <w:rPr>
                <w:color w:val="303030"/>
                <w:sz w:val="20"/>
              </w:rPr>
              <w:t>El amoniaco no permanece mucho tiempo en el aire ambiente, ya que es incorporada rápidamente por plantas, bacterias y animales (ATSDR,2016).</w:t>
            </w:r>
          </w:p>
        </w:tc>
      </w:tr>
      <w:tr w:rsidR="00572D05" w:rsidRPr="00385028" w14:paraId="5068A1AC" w14:textId="77777777" w:rsidTr="000B3D3D">
        <w:trPr>
          <w:trHeight w:val="20"/>
          <w:jc w:val="center"/>
        </w:trPr>
        <w:tc>
          <w:tcPr>
            <w:tcW w:w="960" w:type="pct"/>
            <w:vAlign w:val="center"/>
          </w:tcPr>
          <w:p w14:paraId="1762A67E"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Fuentes</w:t>
            </w:r>
          </w:p>
        </w:tc>
        <w:tc>
          <w:tcPr>
            <w:tcW w:w="4040" w:type="pct"/>
            <w:vAlign w:val="center"/>
          </w:tcPr>
          <w:p w14:paraId="3E99E7AC"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La cantidad de amoníaco producida cada año por seres humanos es casi la misma</w:t>
            </w:r>
          </w:p>
          <w:p w14:paraId="3159784B"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producida anualmente por la naturaleza, como principales fuentes se identifican en la fabricación de productos de la refinación del petróleo, curtido y </w:t>
            </w:r>
            <w:proofErr w:type="spellStart"/>
            <w:r w:rsidRPr="00066D0B">
              <w:rPr>
                <w:rFonts w:cstheme="minorHAnsi"/>
                <w:color w:val="303030"/>
                <w:sz w:val="20"/>
                <w:lang w:eastAsia="es-CO"/>
              </w:rPr>
              <w:t>recurtido</w:t>
            </w:r>
            <w:proofErr w:type="spellEnd"/>
            <w:r w:rsidRPr="00066D0B">
              <w:rPr>
                <w:rFonts w:cstheme="minorHAnsi"/>
                <w:color w:val="303030"/>
                <w:sz w:val="20"/>
                <w:lang w:eastAsia="es-CO"/>
              </w:rPr>
              <w:t> de cueros, tratamiento y disposición de desechos no peligrosos entre otros</w:t>
            </w:r>
          </w:p>
        </w:tc>
      </w:tr>
      <w:tr w:rsidR="00572D05" w:rsidRPr="00385028" w14:paraId="39C7C2BC" w14:textId="77777777" w:rsidTr="000B3D3D">
        <w:trPr>
          <w:trHeight w:val="20"/>
          <w:jc w:val="center"/>
        </w:trPr>
        <w:tc>
          <w:tcPr>
            <w:tcW w:w="960" w:type="pct"/>
            <w:vAlign w:val="center"/>
          </w:tcPr>
          <w:p w14:paraId="590F27D0"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Efectos</w:t>
            </w:r>
          </w:p>
        </w:tc>
        <w:tc>
          <w:tcPr>
            <w:tcW w:w="4040" w:type="pct"/>
            <w:vAlign w:val="center"/>
          </w:tcPr>
          <w:p w14:paraId="357738B8" w14:textId="77777777" w:rsidR="00572D05" w:rsidRPr="00066D0B" w:rsidRDefault="00572D05" w:rsidP="000B3D3D">
            <w:pPr>
              <w:spacing w:line="240" w:lineRule="auto"/>
              <w:rPr>
                <w:rFonts w:cstheme="minorHAnsi"/>
                <w:color w:val="303030"/>
                <w:sz w:val="20"/>
                <w:lang w:eastAsia="es-CO"/>
              </w:rPr>
            </w:pPr>
            <w:r w:rsidRPr="00066D0B">
              <w:rPr>
                <w:color w:val="303030"/>
                <w:sz w:val="20"/>
              </w:rPr>
              <w:t>No se han descrito efectos adversos en seres humanos expuestos a las concentraciones de amoníaco que se encuentran típicamente en el ambiente. La exposición a niveles altos de amoníaco en el aire puede ser irritante para la piel, los ojos, la garganta y los pulmones y puede producir tos y quemaduras. La exposición a niveles muy altos de amoníaco puede producir daño del pulmón y la muerte. Algunas personas asmáticas pueden ser más sensibles a los efectos de respirar amoníaco que otras personas. La ingesta de soluciones concentradas de amoníaco puede producir quemaduras en la boca, la garganta y el estómago. Derramar amoníaco en los ojos puede producir quemaduras y ceguera (ATSDR,2016).</w:t>
            </w:r>
          </w:p>
        </w:tc>
      </w:tr>
      <w:tr w:rsidR="00572D05" w:rsidRPr="00385028" w14:paraId="0339A5C0" w14:textId="77777777" w:rsidTr="000B3D3D">
        <w:trPr>
          <w:trHeight w:val="20"/>
          <w:jc w:val="center"/>
        </w:trPr>
        <w:tc>
          <w:tcPr>
            <w:tcW w:w="960" w:type="pct"/>
            <w:vAlign w:val="center"/>
          </w:tcPr>
          <w:p w14:paraId="3F86829C"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Legislación</w:t>
            </w:r>
          </w:p>
        </w:tc>
        <w:tc>
          <w:tcPr>
            <w:tcW w:w="4040" w:type="pct"/>
            <w:vAlign w:val="center"/>
          </w:tcPr>
          <w:p w14:paraId="264D6C1F"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Resolución 1541 de 2013, siguiendo los lineamientos de la Resolución 2087 de 2014.</w:t>
            </w:r>
          </w:p>
        </w:tc>
      </w:tr>
    </w:tbl>
    <w:p w14:paraId="0F6066B7" w14:textId="74C359E2" w:rsidR="00572D05" w:rsidRDefault="00572D05" w:rsidP="00572D05">
      <w:pPr>
        <w:spacing w:after="240"/>
        <w:jc w:val="center"/>
        <w:rPr>
          <w:rFonts w:cstheme="minorHAnsi"/>
          <w:i/>
          <w:color w:val="303030"/>
          <w:sz w:val="20"/>
        </w:rPr>
      </w:pPr>
      <w:r w:rsidRPr="003207AE">
        <w:rPr>
          <w:rFonts w:cstheme="minorHAnsi"/>
          <w:i/>
          <w:color w:val="303030"/>
          <w:sz w:val="20"/>
        </w:rPr>
        <w:t>Fuente: SERAMBIENTE S.A.S., </w:t>
      </w:r>
      <w:commentRangeStart w:id="136"/>
      <w:r w:rsidRPr="003207AE">
        <w:rPr>
          <w:rFonts w:cstheme="minorHAnsi"/>
          <w:i/>
          <w:color w:val="303030"/>
          <w:sz w:val="20"/>
        </w:rPr>
        <w:t>2024</w:t>
      </w:r>
      <w:commentRangeEnd w:id="136"/>
      <w:r w:rsidR="00C01026">
        <w:rPr>
          <w:rStyle w:val="Refdecomentario"/>
        </w:rPr>
        <w:commentReference w:id="136"/>
      </w:r>
      <w:r w:rsidRPr="003207AE">
        <w:rPr>
          <w:rFonts w:cstheme="minorHAnsi"/>
          <w:i/>
          <w:color w:val="303030"/>
          <w:sz w:val="20"/>
        </w:rPr>
        <w:t>.</w:t>
      </w:r>
    </w:p>
    <w:p w14:paraId="680C7B91" w14:textId="01BFB380" w:rsidR="00F00DC7" w:rsidRPr="004D25B6" w:rsidRDefault="00F00DC7" w:rsidP="00F00DC7">
      <w:pPr>
        <w:spacing w:line="240" w:lineRule="auto"/>
        <w:ind w:left="709" w:hanging="709"/>
        <w:jc w:val="center"/>
        <w:rPr>
          <w:rFonts w:cs="Calibri"/>
          <w:bCs/>
          <w:color w:val="303030"/>
          <w:sz w:val="20"/>
          <w:lang w:val="es-MX" w:eastAsia="es-MX"/>
        </w:rPr>
      </w:pPr>
      <w:bookmarkStart w:id="137" w:name="_Toc181708130"/>
      <w:bookmarkStart w:id="138" w:name="_Toc209276930"/>
      <w:bookmarkStart w:id="139" w:name="_Toc211440608"/>
      <w:r w:rsidRPr="004D25B6">
        <w:rPr>
          <w:rFonts w:cs="Calibri"/>
          <w:b/>
          <w:color w:val="303030"/>
          <w:sz w:val="20"/>
        </w:rPr>
        <w:t>Tabla </w:t>
      </w:r>
      <w:r w:rsidRPr="004D25B6">
        <w:rPr>
          <w:rFonts w:cs="Calibri"/>
          <w:b/>
          <w:color w:val="303030"/>
          <w:sz w:val="20"/>
        </w:rPr>
        <w:fldChar w:fldCharType="begin"/>
      </w:r>
      <w:r w:rsidRPr="004D25B6">
        <w:rPr>
          <w:rFonts w:cs="Calibri"/>
          <w:b/>
          <w:color w:val="303030"/>
          <w:sz w:val="20"/>
        </w:rPr>
        <w:instrText xml:space="preserve"> SEQ Tabla \* ARABIC </w:instrText>
      </w:r>
      <w:r w:rsidRPr="004D25B6">
        <w:rPr>
          <w:rFonts w:cs="Calibri"/>
          <w:b/>
          <w:color w:val="303030"/>
          <w:sz w:val="20"/>
        </w:rPr>
        <w:fldChar w:fldCharType="separate"/>
      </w:r>
      <w:r w:rsidR="000046DE">
        <w:rPr>
          <w:rFonts w:cs="Calibri"/>
          <w:b/>
          <w:noProof/>
          <w:color w:val="303030"/>
          <w:sz w:val="20"/>
        </w:rPr>
        <w:t>8</w:t>
      </w:r>
      <w:r w:rsidRPr="004D25B6">
        <w:rPr>
          <w:rFonts w:cs="Calibri"/>
          <w:b/>
          <w:color w:val="303030"/>
          <w:sz w:val="20"/>
        </w:rPr>
        <w:fldChar w:fldCharType="end"/>
      </w:r>
      <w:r w:rsidRPr="004D25B6">
        <w:rPr>
          <w:rFonts w:cs="Calibri"/>
          <w:b/>
          <w:color w:val="303030"/>
          <w:sz w:val="20"/>
        </w:rPr>
        <w:t>.</w:t>
      </w:r>
      <w:r w:rsidRPr="004D25B6">
        <w:rPr>
          <w:rFonts w:cs="Calibri"/>
          <w:b/>
          <w:i/>
          <w:color w:val="303030"/>
          <w:sz w:val="20"/>
        </w:rPr>
        <w:t> </w:t>
      </w:r>
      <w:r w:rsidRPr="004D25B6">
        <w:rPr>
          <w:rFonts w:cs="Calibri"/>
          <w:bCs/>
          <w:color w:val="303030"/>
          <w:sz w:val="20"/>
          <w:lang w:val="es-MX" w:eastAsia="es-MX"/>
        </w:rPr>
        <w:t>Azufre Total Reducido (TRS)</w:t>
      </w:r>
      <w:bookmarkEnd w:id="137"/>
      <w:bookmarkEnd w:id="138"/>
      <w:bookmarkEnd w:id="1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595"/>
        <w:gridCol w:w="7235"/>
      </w:tblGrid>
      <w:tr w:rsidR="00F00DC7" w:rsidRPr="00F00DC7" w14:paraId="5FE02D48" w14:textId="77777777" w:rsidTr="00F00DC7">
        <w:trPr>
          <w:trHeight w:val="20"/>
          <w:jc w:val="center"/>
        </w:trPr>
        <w:tc>
          <w:tcPr>
            <w:tcW w:w="903" w:type="pct"/>
            <w:vAlign w:val="center"/>
          </w:tcPr>
          <w:p w14:paraId="41ED68AE" w14:textId="77777777" w:rsidR="00F00DC7" w:rsidRPr="00F00DC7" w:rsidRDefault="00F00DC7" w:rsidP="00EA0C98">
            <w:pPr>
              <w:spacing w:line="240" w:lineRule="auto"/>
              <w:rPr>
                <w:rFonts w:cs="Calibri"/>
                <w:b/>
                <w:bCs/>
                <w:color w:val="FFFFFF" w:themeColor="background1"/>
                <w:sz w:val="20"/>
              </w:rPr>
            </w:pPr>
            <w:r w:rsidRPr="00F00DC7">
              <w:rPr>
                <w:rFonts w:cs="Calibri"/>
                <w:b/>
                <w:color w:val="FFFFFF" w:themeColor="background1"/>
                <w:sz w:val="20"/>
                <w:lang w:eastAsia="es-CO"/>
              </w:rPr>
              <w:t>Definición</w:t>
            </w:r>
          </w:p>
        </w:tc>
        <w:tc>
          <w:tcPr>
            <w:tcW w:w="4097" w:type="pct"/>
          </w:tcPr>
          <w:p w14:paraId="4BD5B07B" w14:textId="77777777" w:rsidR="00F00DC7" w:rsidRPr="00F00DC7" w:rsidRDefault="00F00DC7" w:rsidP="00EA0C98">
            <w:pPr>
              <w:spacing w:line="240" w:lineRule="auto"/>
              <w:rPr>
                <w:rFonts w:cs="Calibri"/>
                <w:color w:val="303030"/>
                <w:sz w:val="20"/>
              </w:rPr>
            </w:pPr>
            <w:r w:rsidRPr="00F00DC7">
              <w:rPr>
                <w:rFonts w:cs="Calibri"/>
                <w:color w:val="303030"/>
                <w:sz w:val="20"/>
              </w:rPr>
              <w:t>Compuestos órganos sulfurados (Total </w:t>
            </w:r>
            <w:proofErr w:type="spellStart"/>
            <w:r w:rsidRPr="00F00DC7">
              <w:rPr>
                <w:rFonts w:cs="Calibri"/>
                <w:color w:val="303030"/>
                <w:sz w:val="20"/>
              </w:rPr>
              <w:t>Reduced</w:t>
            </w:r>
            <w:proofErr w:type="spellEnd"/>
            <w:r w:rsidRPr="00F00DC7">
              <w:rPr>
                <w:rFonts w:cs="Calibri"/>
                <w:color w:val="303030"/>
                <w:sz w:val="20"/>
              </w:rPr>
              <w:t> </w:t>
            </w:r>
            <w:proofErr w:type="spellStart"/>
            <w:r w:rsidRPr="00F00DC7">
              <w:rPr>
                <w:rFonts w:cs="Calibri"/>
                <w:color w:val="303030"/>
                <w:sz w:val="20"/>
              </w:rPr>
              <w:t>Sulphur</w:t>
            </w:r>
            <w:proofErr w:type="spellEnd"/>
            <w:r w:rsidRPr="00F00DC7">
              <w:rPr>
                <w:rFonts w:cs="Calibri"/>
                <w:color w:val="303030"/>
                <w:sz w:val="20"/>
              </w:rPr>
              <w:t> – TRS) integrados principalmente por el sulfuro de hidrógeno, </w:t>
            </w:r>
            <w:proofErr w:type="spellStart"/>
            <w:r w:rsidRPr="00F00DC7">
              <w:rPr>
                <w:rFonts w:cs="Calibri"/>
                <w:color w:val="303030"/>
                <w:sz w:val="20"/>
              </w:rPr>
              <w:t>metil</w:t>
            </w:r>
            <w:proofErr w:type="spellEnd"/>
            <w:r w:rsidRPr="00F00DC7">
              <w:rPr>
                <w:rFonts w:cs="Calibri"/>
                <w:color w:val="303030"/>
                <w:sz w:val="20"/>
              </w:rPr>
              <w:t> mercaptano, </w:t>
            </w:r>
            <w:proofErr w:type="spellStart"/>
            <w:r w:rsidRPr="00F00DC7">
              <w:rPr>
                <w:rFonts w:cs="Calibri"/>
                <w:color w:val="303030"/>
                <w:sz w:val="20"/>
              </w:rPr>
              <w:t>dimetil</w:t>
            </w:r>
            <w:proofErr w:type="spellEnd"/>
            <w:r w:rsidRPr="00F00DC7">
              <w:rPr>
                <w:rFonts w:cs="Calibri"/>
                <w:color w:val="303030"/>
                <w:sz w:val="20"/>
              </w:rPr>
              <w:t> mercaptano y </w:t>
            </w:r>
            <w:proofErr w:type="spellStart"/>
            <w:r w:rsidRPr="00F00DC7">
              <w:rPr>
                <w:rFonts w:cs="Calibri"/>
                <w:color w:val="303030"/>
                <w:sz w:val="20"/>
              </w:rPr>
              <w:t>dimetil</w:t>
            </w:r>
            <w:proofErr w:type="spellEnd"/>
            <w:r w:rsidRPr="00F00DC7">
              <w:rPr>
                <w:rFonts w:cs="Calibri"/>
                <w:color w:val="303030"/>
                <w:sz w:val="20"/>
              </w:rPr>
              <w:t> disulfuro. Se caracterizan por su desagradable olor aún a bajas concentraciones. </w:t>
            </w:r>
            <w:r w:rsidRPr="00F00DC7">
              <w:rPr>
                <w:color w:val="303030"/>
                <w:sz w:val="20"/>
              </w:rPr>
              <w:t>Los compuestos de azufre reducidos totales incluyen una variedad de compuestos en el aire que contienen azufre; algunos de los más comunes son: el sulfuro de carbonilo (COS), el disulfuro de carbono (CS</w:t>
            </w:r>
            <w:r w:rsidRPr="00F00DC7">
              <w:rPr>
                <w:color w:val="303030"/>
                <w:sz w:val="20"/>
                <w:vertAlign w:val="subscript"/>
              </w:rPr>
              <w:t>2</w:t>
            </w:r>
            <w:r w:rsidRPr="00F00DC7">
              <w:rPr>
                <w:color w:val="303030"/>
                <w:sz w:val="20"/>
              </w:rPr>
              <w:t>) y el </w:t>
            </w:r>
            <w:proofErr w:type="spellStart"/>
            <w:r w:rsidRPr="00F00DC7">
              <w:rPr>
                <w:color w:val="303030"/>
                <w:sz w:val="20"/>
              </w:rPr>
              <w:t>metilmercaptano</w:t>
            </w:r>
            <w:proofErr w:type="spellEnd"/>
            <w:r w:rsidRPr="00F00DC7">
              <w:rPr>
                <w:color w:val="303030"/>
                <w:sz w:val="20"/>
              </w:rPr>
              <w:t> (CH</w:t>
            </w:r>
            <w:r w:rsidRPr="00F00DC7">
              <w:rPr>
                <w:color w:val="303030"/>
                <w:sz w:val="20"/>
                <w:vertAlign w:val="subscript"/>
              </w:rPr>
              <w:t>3</w:t>
            </w:r>
            <w:r w:rsidRPr="00F00DC7">
              <w:rPr>
                <w:color w:val="303030"/>
                <w:sz w:val="20"/>
              </w:rPr>
              <w:t>SH); al igual que el H2S, las moléculas de (TRS) se oxidan a (SO</w:t>
            </w:r>
            <w:r w:rsidRPr="00F00DC7">
              <w:rPr>
                <w:color w:val="303030"/>
                <w:sz w:val="20"/>
                <w:vertAlign w:val="subscript"/>
              </w:rPr>
              <w:t>2</w:t>
            </w:r>
            <w:r w:rsidRPr="00F00DC7">
              <w:rPr>
                <w:color w:val="303030"/>
                <w:sz w:val="20"/>
              </w:rPr>
              <w:t>) en presencia de oxígeno y calor (ATSDR,2016).</w:t>
            </w:r>
          </w:p>
        </w:tc>
      </w:tr>
      <w:tr w:rsidR="00F00DC7" w:rsidRPr="00F00DC7" w14:paraId="517207CD" w14:textId="77777777" w:rsidTr="00F00DC7">
        <w:trPr>
          <w:trHeight w:val="20"/>
          <w:jc w:val="center"/>
        </w:trPr>
        <w:tc>
          <w:tcPr>
            <w:tcW w:w="903" w:type="pct"/>
            <w:vAlign w:val="center"/>
          </w:tcPr>
          <w:p w14:paraId="363611C0"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t>Fuentes</w:t>
            </w:r>
          </w:p>
        </w:tc>
        <w:tc>
          <w:tcPr>
            <w:tcW w:w="4097" w:type="pct"/>
          </w:tcPr>
          <w:p w14:paraId="5353D07C"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El Azufre Total Reducido (TRS) se genera a partir de diversas fuentes naturales y antropogénicas como lo son los volcanes emiten gases que contienen compuestos de azufre reducido, la descomposición de materia orgánica en suelos y sedimentos, por otro lado, estos también pueden ser generados por la fabricación de papel y cartón.</w:t>
            </w:r>
          </w:p>
        </w:tc>
      </w:tr>
      <w:tr w:rsidR="00F00DC7" w:rsidRPr="00F00DC7" w14:paraId="3E1AD62A" w14:textId="77777777" w:rsidTr="00F00DC7">
        <w:trPr>
          <w:trHeight w:val="20"/>
          <w:jc w:val="center"/>
        </w:trPr>
        <w:tc>
          <w:tcPr>
            <w:tcW w:w="903" w:type="pct"/>
            <w:vAlign w:val="center"/>
          </w:tcPr>
          <w:p w14:paraId="1EA22CC0"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t>Efectos</w:t>
            </w:r>
          </w:p>
        </w:tc>
        <w:tc>
          <w:tcPr>
            <w:tcW w:w="4097" w:type="pct"/>
          </w:tcPr>
          <w:p w14:paraId="4E9B7D18"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El TRS puede irritar el sistema respiratorio, causando tos, dolor de garganta y dificultad para respirar, algunos compuestos del TRS han sido clasificados como posibles carcinógenos, lo que significa que pueden aumentar el riesgo de desarrollar cáncer</w:t>
            </w:r>
          </w:p>
        </w:tc>
      </w:tr>
      <w:tr w:rsidR="00F00DC7" w:rsidRPr="00F00DC7" w14:paraId="45A1AECB" w14:textId="77777777" w:rsidTr="00F00DC7">
        <w:trPr>
          <w:trHeight w:val="20"/>
          <w:jc w:val="center"/>
        </w:trPr>
        <w:tc>
          <w:tcPr>
            <w:tcW w:w="903" w:type="pct"/>
            <w:vAlign w:val="center"/>
          </w:tcPr>
          <w:p w14:paraId="2696D7EF"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lastRenderedPageBreak/>
              <w:t>Legislación</w:t>
            </w:r>
          </w:p>
        </w:tc>
        <w:tc>
          <w:tcPr>
            <w:tcW w:w="4097" w:type="pct"/>
            <w:vAlign w:val="bottom"/>
          </w:tcPr>
          <w:p w14:paraId="03E6BB07"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Resolución 1541 de 2013, siguiendo los lineamientos de la Resolución 2087 de 2014.</w:t>
            </w:r>
          </w:p>
        </w:tc>
      </w:tr>
    </w:tbl>
    <w:p w14:paraId="4C4DCB22" w14:textId="0AC5F538" w:rsidR="00F00DC7" w:rsidRPr="003207AE" w:rsidRDefault="00F00DC7" w:rsidP="00572D05">
      <w:pPr>
        <w:spacing w:after="240"/>
        <w:jc w:val="center"/>
        <w:rPr>
          <w:rFonts w:cstheme="minorHAnsi"/>
          <w:i/>
          <w:color w:val="303030"/>
          <w:sz w:val="20"/>
        </w:rPr>
      </w:pPr>
      <w:r w:rsidRPr="004D25B6">
        <w:rPr>
          <w:rFonts w:cs="Calibri"/>
          <w:bCs/>
          <w:i/>
          <w:color w:val="303030"/>
          <w:sz w:val="20"/>
        </w:rPr>
        <w:t>Fuente: SERAMBIENTE S.A.S., </w:t>
      </w:r>
      <w:r w:rsidR="00FD3D91" w:rsidRPr="00FD3D91">
        <w:rPr>
          <w:rFonts w:cs="Calibri"/>
          <w:bCs/>
          <w:i/>
          <w:color w:val="303030"/>
          <w:sz w:val="20"/>
        </w:rPr>
        <w:t>{fuente_serambiente_s_a_s_1}</w:t>
      </w:r>
      <w:r w:rsidRPr="00FD3D91">
        <w:rPr>
          <w:rFonts w:cs="Calibri"/>
          <w:bCs/>
          <w:i/>
          <w:color w:val="303030"/>
          <w:sz w:val="20"/>
        </w:rPr>
      </w:r>
    </w:p>
    <w:p w14:paraId="0A21346E" w14:textId="120B1469" w:rsidR="00250463" w:rsidRPr="00423C40" w:rsidRDefault="00DF1FA2" w:rsidP="00AC1DE1">
      <w:pPr>
        <w:pStyle w:val="Ttulo2"/>
      </w:pPr>
      <w:bookmarkStart w:id="140" w:name="_Toc314563419"/>
      <w:bookmarkStart w:id="141" w:name="_Toc321672609"/>
      <w:bookmarkStart w:id="142" w:name="_Toc209276897"/>
      <w:bookmarkStart w:id="143" w:name="_Toc211440574"/>
      <w:bookmarkStart w:id="144" w:name="_Toc253940285"/>
      <w:bookmarkStart w:id="145" w:name="_Toc301884179"/>
      <w:bookmarkStart w:id="146" w:name="_Toc166660593"/>
      <w:bookmarkStart w:id="147" w:name="_Toc166732168"/>
      <w:bookmarkEnd w:id="76"/>
      <w:bookmarkEnd w:id="77"/>
      <w:bookmarkEnd w:id="78"/>
      <w:bookmarkEnd w:id="120"/>
      <w:bookmarkEnd w:id="121"/>
      <w:bookmarkEnd w:id="122"/>
      <w:bookmarkEnd w:id="123"/>
      <w:r w:rsidRPr="00423C40">
        <w:t>Métodos </w:t>
      </w:r>
      <w:r w:rsidR="00BF5832" w:rsidRPr="00423C40">
        <w:t>d</w:t>
      </w:r>
      <w:r w:rsidRPr="00423C40">
        <w:t>e </w:t>
      </w:r>
      <w:r w:rsidR="00BF5832" w:rsidRPr="00423C40">
        <w:t>m</w:t>
      </w:r>
      <w:r w:rsidRPr="00423C40">
        <w:t>uestreo y </w:t>
      </w:r>
      <w:r w:rsidR="00BF5832" w:rsidRPr="00423C40">
        <w:t>a</w:t>
      </w:r>
      <w:r w:rsidRPr="00423C40">
        <w:t>nálisis</w:t>
      </w:r>
      <w:bookmarkEnd w:id="140"/>
      <w:bookmarkEnd w:id="141"/>
      <w:bookmarkEnd w:id="142"/>
      <w:bookmarkEnd w:id="143"/>
    </w:p>
    <w:p w14:paraId="64F4A1CA" w14:textId="17EFA3DE" w:rsidR="00EF5DB6" w:rsidRPr="00EF5DB6" w:rsidRDefault="00EF5DB6" w:rsidP="00EF5DB6">
      <w:pPr>
        <w:spacing w:after="240"/>
        <w:contextualSpacing/>
        <w:rPr>
          <w:rFonts w:cstheme="minorHAnsi"/>
          <w:color w:val="303030"/>
          <w:szCs w:val="22"/>
        </w:rPr>
      </w:pPr>
      <w:r w:rsidRPr="00EF5DB6">
        <w:rPr>
          <w:rFonts w:cstheme="minorHAnsi"/>
          <w:color w:val="303030"/>
          <w:szCs w:val="22"/>
        </w:rPr>
        <w:t>Los muestreos se realizaron de acuerdo con los criterios de la Resolución 1541 de 2013 del MADS “Por la cual se establecen los niveles permisibles de calidad del aire o inmisión, el procedimiento para la evaluación de actividades que generen olores ofensivos y se dictan otras disposiciones”, siguiendo los lineamientos de la Resolución 2087 de 2014, Por la cual se adopta el protocolo para el Monitoreo, Control y Vigilancia de Olores Ofensivos, los procedimientos internos para el monitoreo de Olores ofensivos de SERAMBIENTE S.A.S. y lo planificado en el plan de monitoreo.</w:t>
      </w:r>
      <w:r w:rsidR="007327D9" w:rsidRPr="00891B10">
        <w:rPr>
          <w:rFonts w:cstheme="minorHAnsi"/>
          <w:color w:val="303030"/>
          <w:szCs w:val="22"/>
        </w:rPr>
        <w:t>PO-PSM-01 – Planeación y ejecución del servicio.</w:t>
      </w:r>
    </w:p>
    <w:p w14:paraId="4282605B" w14:textId="77777777" w:rsidR="00EF5DB6" w:rsidRDefault="00EF5DB6" w:rsidP="00EF5DB6">
      <w:pPr>
        <w:ind w:left="720"/>
        <w:contextualSpacing/>
        <w:rPr>
          <w:rFonts w:cstheme="minorHAnsi"/>
          <w:color w:val="303030"/>
          <w:szCs w:val="22"/>
        </w:rPr>
      </w:pPr>
    </w:p>
    <w:p w14:paraId="50BFDED1" w14:textId="34DAA1EA" w:rsidR="007327D9" w:rsidRPr="00891B10" w:rsidRDefault="007327D9" w:rsidP="007327D9">
      <w:pPr>
        <w:numPr>
          <w:ilvl w:val="0"/>
          <w:numId w:val="28"/>
        </w:numPr>
        <w:contextualSpacing/>
        <w:rPr>
          <w:rFonts w:cstheme="minorHAnsi"/>
          <w:color w:val="303030"/>
          <w:szCs w:val="22"/>
        </w:rPr>
      </w:pPr>
      <w:r w:rsidRPr="00891B10">
        <w:rPr>
          <w:rFonts w:cstheme="minorHAnsi"/>
          <w:color w:val="303030"/>
          <w:szCs w:val="22"/>
        </w:rPr>
        <w:t>PO-PSM-08 – Monitoreo de calidad de aire.</w:t>
      </w:r>
    </w:p>
    <w:p w14:paraId="629DBBFE" w14:textId="77777777" w:rsidR="007327D9" w:rsidRPr="00891B10" w:rsidRDefault="007327D9" w:rsidP="007327D9">
      <w:pPr>
        <w:numPr>
          <w:ilvl w:val="0"/>
          <w:numId w:val="28"/>
        </w:numPr>
        <w:contextualSpacing/>
        <w:rPr>
          <w:rFonts w:cstheme="minorHAnsi"/>
          <w:color w:val="303030"/>
          <w:szCs w:val="22"/>
        </w:rPr>
      </w:pPr>
      <w:r w:rsidRPr="00891B10">
        <w:rPr>
          <w:rFonts w:cstheme="minorHAnsi"/>
          <w:color w:val="303030"/>
          <w:szCs w:val="22"/>
        </w:rPr>
        <w:t>FO-PO-PSM-72-06 – Plan de monitoreo.</w:t>
      </w:r>
    </w:p>
    <w:p w14:paraId="7D214282" w14:textId="39084157" w:rsidR="00276EB4" w:rsidRPr="00891B10" w:rsidRDefault="007327D9" w:rsidP="00276EB4">
      <w:pPr>
        <w:numPr>
          <w:ilvl w:val="0"/>
          <w:numId w:val="28"/>
        </w:numPr>
        <w:contextualSpacing/>
        <w:rPr>
          <w:rFonts w:cstheme="minorHAnsi"/>
          <w:color w:val="303030"/>
          <w:szCs w:val="22"/>
        </w:rPr>
      </w:pPr>
      <w:r w:rsidRPr="00891B10">
        <w:rPr>
          <w:rFonts w:cstheme="minorHAnsi"/>
          <w:color w:val="303030"/>
          <w:szCs w:val="22"/>
        </w:rPr>
        <w:t>PO – PSM – 66 – Procedimiento para la elaboración de informes técnicos de calidad de aire.</w:t>
      </w:r>
    </w:p>
    <w:p w14:paraId="479B2070" w14:textId="05CEAFD6" w:rsidR="00045B9A" w:rsidRPr="004769E3" w:rsidRDefault="001817B6" w:rsidP="001817B6">
      <w:pPr>
        <w:spacing w:after="240"/>
        <w:rPr>
          <w:rFonts w:cstheme="minorHAnsi"/>
          <w:color w:val="303030"/>
          <w:szCs w:val="22"/>
        </w:rPr>
      </w:pPr>
      <w:r w:rsidRPr="004769E3">
        <w:rPr>
          <w:rFonts w:cstheme="minorHAnsi"/>
          <w:color w:val="303030"/>
          <w:szCs w:val="22"/>
        </w:rPr>
        <w:t>A continuación, en l</w:t>
      </w:r>
      <w:r w:rsidR="00CD1A70" w:rsidRPr="004769E3">
        <w:rPr>
          <w:rFonts w:cstheme="minorHAnsi"/>
          <w:color w:val="303030"/>
          <w:szCs w:val="22"/>
        </w:rPr>
        <w:t>a </w:t>
      </w:r>
      <w:r w:rsidR="00CD1A70" w:rsidRPr="004769E3">
        <w:rPr>
          <w:rFonts w:cstheme="minorHAnsi"/>
          <w:b/>
          <w:bCs/>
          <w:color w:val="303030"/>
          <w:szCs w:val="22"/>
        </w:rPr>
        <w:fldChar w:fldCharType="begin"/>
      </w:r>
      <w:r w:rsidR="00CD1A70" w:rsidRPr="004769E3">
        <w:rPr>
          <w:rFonts w:cstheme="minorHAnsi"/>
          <w:b/>
          <w:bCs/>
          <w:color w:val="303030"/>
          <w:szCs w:val="22"/>
        </w:rPr>
        <w:instrText xml:space="preserve"> REF _Ref25339565 \h  \* MERGEFORMAT </w:instrText>
      </w:r>
      <w:r w:rsidR="00CD1A70" w:rsidRPr="004769E3">
        <w:rPr>
          <w:rFonts w:cstheme="minorHAnsi"/>
          <w:b/>
          <w:bCs/>
          <w:color w:val="303030"/>
          <w:szCs w:val="22"/>
        </w:rPr>
      </w:r>
      <w:r w:rsidR="00CD1A70" w:rsidRPr="004769E3">
        <w:rPr>
          <w:rFonts w:cstheme="minorHAnsi"/>
          <w:b/>
          <w:bCs/>
          <w:color w:val="303030"/>
          <w:szCs w:val="22"/>
        </w:rPr>
        <w:fldChar w:fldCharType="separate"/>
      </w:r>
      <w:r w:rsidR="000046DE" w:rsidRPr="000046DE">
        <w:rPr>
          <w:rFonts w:cstheme="minorHAnsi"/>
          <w:b/>
          <w:bCs/>
          <w:color w:val="303030"/>
          <w:szCs w:val="22"/>
        </w:rPr>
        <w:t>Tabla </w:t>
      </w:r>
      <w:r w:rsidR="000046DE" w:rsidRPr="000046DE">
        <w:rPr>
          <w:rFonts w:cstheme="minorHAnsi"/>
          <w:b/>
          <w:bCs/>
          <w:noProof/>
          <w:color w:val="303030"/>
          <w:szCs w:val="22"/>
        </w:rPr>
        <w:t>9</w:t>
      </w:r>
      <w:r w:rsidR="00CD1A70" w:rsidRPr="004769E3">
        <w:rPr>
          <w:rFonts w:cstheme="minorHAnsi"/>
          <w:b/>
          <w:bCs/>
          <w:color w:val="303030"/>
          <w:szCs w:val="22"/>
        </w:rPr>
        <w:fldChar w:fldCharType="end"/>
      </w:r>
      <w:r w:rsidR="00CD1A70" w:rsidRPr="004769E3">
        <w:rPr>
          <w:rFonts w:cstheme="minorHAnsi"/>
          <w:color w:val="303030"/>
          <w:szCs w:val="22"/>
        </w:rPr>
        <w:t> s</w:t>
      </w:r>
      <w:r w:rsidRPr="004769E3">
        <w:rPr>
          <w:rFonts w:cstheme="minorHAnsi"/>
          <w:color w:val="303030"/>
          <w:szCs w:val="22"/>
        </w:rPr>
        <w:t>e presentan los métodos </w:t>
      </w:r>
      <w:r w:rsidR="004769E3" w:rsidRPr="004769E3">
        <w:rPr>
          <w:rFonts w:cstheme="minorHAnsi"/>
          <w:color w:val="303030"/>
          <w:szCs w:val="22"/>
        </w:rPr>
        <w:t>para los contaminantes que son reportados en línea por los equipos.</w:t>
      </w:r>
    </w:p>
    <w:p w14:paraId="253850C4" w14:textId="03522ED1" w:rsidR="001817B6" w:rsidRPr="004769E3" w:rsidRDefault="001817B6" w:rsidP="007F5F15">
      <w:pPr>
        <w:pStyle w:val="Descripcin"/>
        <w:keepNext/>
        <w:spacing w:line="240" w:lineRule="auto"/>
        <w:jc w:val="center"/>
        <w:rPr>
          <w:rFonts w:cstheme="minorHAnsi"/>
          <w:color w:val="303030"/>
          <w:sz w:val="20"/>
        </w:rPr>
      </w:pPr>
      <w:bookmarkStart w:id="148" w:name="_Ref25339565"/>
      <w:bookmarkStart w:id="149" w:name="_Toc22228323"/>
      <w:bookmarkStart w:id="150" w:name="_Ref57807591"/>
      <w:bookmarkStart w:id="151" w:name="_Toc99806067"/>
      <w:bookmarkStart w:id="152" w:name="_Toc209276931"/>
      <w:bookmarkStart w:id="153" w:name="_Toc211440609"/>
      <w:bookmarkStart w:id="154" w:name="_Toc321672623"/>
      <w:bookmarkStart w:id="155" w:name="_Toc315190080"/>
      <w:bookmarkStart w:id="156" w:name="_Toc314564284"/>
      <w:bookmarkStart w:id="157" w:name="_Toc25593345"/>
      <w:r w:rsidRPr="004769E3">
        <w:rPr>
          <w:rFonts w:cstheme="minorHAnsi"/>
          <w:color w:val="303030"/>
          <w:sz w:val="20"/>
        </w:rPr>
        <w:t>Tabla </w:t>
      </w:r>
      <w:r w:rsidRPr="004769E3">
        <w:rPr>
          <w:color w:val="303030"/>
          <w:sz w:val="20"/>
        </w:rPr>
        <w:fldChar w:fldCharType="begin"/>
      </w:r>
      <w:r w:rsidRPr="004769E3">
        <w:rPr>
          <w:rFonts w:cstheme="minorHAnsi"/>
          <w:color w:val="303030"/>
          <w:sz w:val="20"/>
        </w:rPr>
        <w:instrText xml:space="preserve"> SEQ Tabla \* ARABIC </w:instrText>
      </w:r>
      <w:r w:rsidRPr="004769E3">
        <w:rPr>
          <w:color w:val="303030"/>
          <w:sz w:val="20"/>
        </w:rPr>
        <w:fldChar w:fldCharType="separate"/>
      </w:r>
      <w:r w:rsidR="000046DE">
        <w:rPr>
          <w:rFonts w:cstheme="minorHAnsi"/>
          <w:noProof/>
          <w:color w:val="303030"/>
          <w:sz w:val="20"/>
        </w:rPr>
        <w:t>9</w:t>
      </w:r>
      <w:r w:rsidRPr="004769E3">
        <w:rPr>
          <w:color w:val="303030"/>
          <w:sz w:val="20"/>
        </w:rPr>
        <w:fldChar w:fldCharType="end"/>
      </w:r>
      <w:bookmarkEnd w:id="148"/>
      <w:r w:rsidRPr="004769E3">
        <w:rPr>
          <w:rFonts w:cstheme="minorHAnsi"/>
          <w:color w:val="303030"/>
          <w:sz w:val="20"/>
        </w:rPr>
        <w:t>.</w:t>
      </w:r>
      <w:r w:rsidRPr="004769E3">
        <w:rPr>
          <w:color w:val="303030"/>
          <w:sz w:val="20"/>
        </w:rPr>
        <w:t> </w:t>
      </w:r>
      <w:r w:rsidRPr="004769E3">
        <w:rPr>
          <w:rFonts w:cstheme="minorHAnsi"/>
          <w:color w:val="303030"/>
          <w:sz w:val="20"/>
        </w:rPr>
        <w:t>Resumen métodos de muestreo y análisis para parámetros de calidad del aire</w:t>
      </w:r>
      <w:bookmarkEnd w:id="149"/>
      <w:bookmarkEnd w:id="150"/>
      <w:bookmarkEnd w:id="151"/>
      <w:bookmarkEnd w:id="152"/>
      <w:bookmarkEnd w:id="153"/>
      <w:r w:rsidRPr="004769E3">
        <w:rPr>
          <w:rFonts w:cstheme="minorHAnsi"/>
          <w:color w:val="303030"/>
          <w:sz w:val="20"/>
        </w:rPr>
        <w:t> </w:t>
      </w:r>
      <w:bookmarkEnd w:id="154"/>
      <w:bookmarkEnd w:id="155"/>
      <w:bookmarkEnd w:id="156"/>
      <w:bookmarkEnd w:id="15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518"/>
        <w:gridCol w:w="1738"/>
        <w:gridCol w:w="2409"/>
        <w:gridCol w:w="3165"/>
      </w:tblGrid>
      <w:tr w:rsidR="004769E3" w:rsidRPr="004769E3" w14:paraId="3E15B3EA" w14:textId="77777777" w:rsidTr="00EF5DB6">
        <w:trPr>
          <w:trHeight w:val="17"/>
          <w:tblHeader/>
          <w:jc w:val="center"/>
        </w:trPr>
        <w:tc>
          <w:tcPr>
            <w:tcW w:w="860" w:type="pct"/>
            <w:vAlign w:val="center"/>
            <w:hideMark/>
          </w:tcPr>
          <w:p w14:paraId="1A345575"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Parámetro</w:t>
            </w:r>
          </w:p>
        </w:tc>
        <w:tc>
          <w:tcPr>
            <w:tcW w:w="984" w:type="pct"/>
            <w:vAlign w:val="center"/>
            <w:hideMark/>
          </w:tcPr>
          <w:p w14:paraId="64BF22AC"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Muestreo</w:t>
            </w:r>
          </w:p>
        </w:tc>
        <w:tc>
          <w:tcPr>
            <w:tcW w:w="1364" w:type="pct"/>
            <w:vAlign w:val="center"/>
            <w:hideMark/>
          </w:tcPr>
          <w:p w14:paraId="13A21108"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Método de análisis</w:t>
            </w:r>
          </w:p>
        </w:tc>
        <w:tc>
          <w:tcPr>
            <w:tcW w:w="1792" w:type="pct"/>
            <w:vAlign w:val="center"/>
            <w:hideMark/>
          </w:tcPr>
          <w:p w14:paraId="4B740CA3"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Referencia</w:t>
            </w:r>
          </w:p>
        </w:tc>
      </w:tr>
      <w:tr w:rsidR="004769E3" w:rsidRPr="004769E3" w14:paraId="3E86FEEA" w14:textId="77777777" w:rsidTr="00EF5DB6">
        <w:trPr>
          <w:trHeight w:val="17"/>
          <w:jc w:val="center"/>
        </w:trPr>
        <w:tc>
          <w:tcPr>
            <w:tcW w:w="860" w:type="pct"/>
            <w:vAlign w:val="center"/>
          </w:tcPr>
          <w:p w14:paraId="61A3E4A8" w14:textId="77777777" w:rsidR="004769E3" w:rsidRPr="00A731B6" w:rsidRDefault="004769E3" w:rsidP="000B3D3D">
            <w:pPr>
              <w:spacing w:line="240" w:lineRule="auto"/>
              <w:jc w:val="center"/>
              <w:rPr>
                <w:rFonts w:cstheme="minorHAnsi"/>
                <w:bCs/>
                <w:color w:val="303030"/>
                <w:sz w:val="20"/>
                <w:lang w:val="es-ES"/>
              </w:rPr>
            </w:pPr>
            <w:r w:rsidRPr="00A731B6">
              <w:rPr>
                <w:color w:val="303030"/>
                <w:sz w:val="20"/>
              </w:rPr>
              <w:t>{var_38}</w:t>
            </w:r>
            <w:r w:rsidRPr="00A731B6">
              <w:rPr>
                <w:color w:val="303030"/>
                <w:sz w:val="20"/>
                <w:vertAlign w:val="subscript"/>
              </w:rPr>
            </w:r>
            <w:r w:rsidRPr="00A731B6">
              <w:rPr>
                <w:color w:val="303030"/>
                <w:sz w:val="20"/>
              </w:rPr>
            </w:r>
          </w:p>
        </w:tc>
        <w:tc>
          <w:tcPr>
            <w:tcW w:w="984" w:type="pct"/>
            <w:vAlign w:val="center"/>
          </w:tcPr>
          <w:p w14:paraId="6787FA43"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{var_39}</w:t>
            </w:r>
          </w:p>
        </w:tc>
        <w:tc>
          <w:tcPr>
            <w:tcW w:w="1364" w:type="pct"/>
            <w:vAlign w:val="center"/>
          </w:tcPr>
          <w:p w14:paraId="6698D87E" w14:textId="77777777" w:rsidR="004769E3" w:rsidRPr="00BC471F" w:rsidRDefault="004769E3" w:rsidP="000B3D3D">
            <w:pPr>
              <w:spacing w:line="240" w:lineRule="auto"/>
              <w:jc w:val="center"/>
              <w:rPr>
                <w:rFonts w:cstheme="minorHAnsi"/>
                <w:color w:val="303030"/>
                <w:sz w:val="20"/>
              </w:rPr>
            </w:pPr>
            <w:r w:rsidRPr="00BC471F">
              <w:rPr>
                <w:color w:val="303030"/>
                <w:sz w:val="20"/>
              </w:rPr>
              <w:t>{var_40}</w:t>
            </w:r>
          </w:p>
        </w:tc>
        <w:tc>
          <w:tcPr>
            <w:tcW w:w="1792" w:type="pct"/>
            <w:vAlign w:val="center"/>
          </w:tcPr>
          <w:p w14:paraId="10B65928" w14:textId="77777777" w:rsidR="004769E3" w:rsidRPr="00BC471F" w:rsidRDefault="004769E3" w:rsidP="000B3D3D">
            <w:pPr>
              <w:spacing w:line="240" w:lineRule="auto"/>
              <w:jc w:val="center"/>
              <w:rPr>
                <w:rFonts w:cstheme="minorHAnsi"/>
                <w:color w:val="303030"/>
                <w:sz w:val="20"/>
                <w:lang w:val="pt-BR"/>
              </w:rPr>
            </w:pPr>
            <w:r w:rsidRPr="00BC471F">
              <w:rPr>
                <w:rFonts w:cstheme="minorHAnsi"/>
                <w:bCs/>
                <w:color w:val="303030"/>
                <w:sz w:val="20"/>
              </w:rPr>
              <w:t>{var_41}</w:t>
            </w:r>
            <w:proofErr w:type="spellStart"/>
            <w:r w:rsidRPr="00BC471F">
              <w:rPr>
                <w:rFonts w:cstheme="minorHAnsi"/>
                <w:bCs/>
                <w:color w:val="303030"/>
                <w:sz w:val="20"/>
              </w:rPr>
            </w:r>
            <w:proofErr w:type="spellEnd"/>
            <w:r w:rsidRPr="00BC471F">
              <w:rPr>
                <w:rFonts w:cstheme="minorHAnsi"/>
                <w:bCs/>
                <w:color w:val="303030"/>
                <w:sz w:val="20"/>
              </w:rPr>
            </w:r>
          </w:p>
        </w:tc>
      </w:tr>
      <w:tr w:rsidR="004769E3" w:rsidRPr="004769E3" w14:paraId="23BAAFF6" w14:textId="77777777" w:rsidTr="00EF5DB6">
        <w:trPr>
          <w:trHeight w:val="17"/>
          <w:jc w:val="center"/>
        </w:trPr>
        <w:tc>
          <w:tcPr>
            <w:tcW w:w="860" w:type="pct"/>
            <w:vAlign w:val="center"/>
          </w:tcPr>
          <w:p w14:paraId="5BEE375D" w14:textId="77777777" w:rsidR="004769E3" w:rsidRPr="00A731B6" w:rsidRDefault="004769E3" w:rsidP="000B3D3D">
            <w:pPr>
              <w:spacing w:line="240" w:lineRule="auto"/>
              <w:jc w:val="center"/>
              <w:rPr>
                <w:rFonts w:cstheme="minorHAnsi"/>
                <w:bCs/>
                <w:color w:val="303030"/>
                <w:sz w:val="20"/>
                <w:lang w:val="es-CO"/>
              </w:rPr>
            </w:pPr>
            <w:r w:rsidRPr="00A731B6">
              <w:rPr>
                <w:color w:val="303030"/>
                <w:sz w:val="20"/>
              </w:rPr>
              <w:t>{var_42}</w:t>
            </w:r>
            <w:r w:rsidRPr="00A731B6">
              <w:rPr>
                <w:color w:val="303030"/>
                <w:sz w:val="20"/>
                <w:vertAlign w:val="subscript"/>
              </w:rPr>
            </w:r>
            <w:r w:rsidRPr="00A731B6">
              <w:rPr>
                <w:color w:val="303030"/>
                <w:sz w:val="20"/>
              </w:rPr>
            </w:r>
          </w:p>
        </w:tc>
        <w:tc>
          <w:tcPr>
            <w:tcW w:w="984" w:type="pct"/>
            <w:vAlign w:val="center"/>
          </w:tcPr>
          <w:p w14:paraId="5CCEDB40"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{var_43}</w:t>
            </w:r>
          </w:p>
        </w:tc>
        <w:tc>
          <w:tcPr>
            <w:tcW w:w="1364" w:type="pct"/>
            <w:vAlign w:val="center"/>
          </w:tcPr>
          <w:p w14:paraId="06BE18BF"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{var_44}</w:t>
            </w:r>
          </w:p>
        </w:tc>
        <w:tc>
          <w:tcPr>
            <w:tcW w:w="1792" w:type="pct"/>
            <w:vAlign w:val="center"/>
          </w:tcPr>
          <w:p w14:paraId="45C7F97B" w14:textId="77777777" w:rsidR="004769E3" w:rsidRPr="00BC471F" w:rsidRDefault="004769E3" w:rsidP="000B3D3D">
            <w:pPr>
              <w:spacing w:line="240" w:lineRule="auto"/>
              <w:jc w:val="center"/>
              <w:rPr>
                <w:rFonts w:cstheme="minorHAnsi"/>
                <w:color w:val="303030"/>
                <w:sz w:val="20"/>
                <w:lang w:val="pt-BR"/>
              </w:rPr>
            </w:pPr>
            <w:r w:rsidRPr="00BC471F">
              <w:rPr>
                <w:rFonts w:cstheme="minorHAnsi"/>
                <w:color w:val="303030"/>
                <w:sz w:val="20"/>
              </w:rPr>
              <w:t>{var_45}</w:t>
            </w:r>
            <w:proofErr w:type="spellStart"/>
            <w:r w:rsidRPr="00BC471F">
              <w:rPr>
                <w:rFonts w:cstheme="minorHAnsi"/>
                <w:color w:val="303030"/>
                <w:sz w:val="20"/>
              </w:rPr>
            </w:r>
            <w:proofErr w:type="spellEnd"/>
            <w:r w:rsidRPr="00BC471F">
              <w:rPr>
                <w:rFonts w:cstheme="minorHAnsi"/>
                <w:color w:val="303030"/>
                <w:sz w:val="20"/>
              </w:rPr>
            </w:r>
          </w:p>
        </w:tc>
      </w:tr>
      <w:tr w:rsidR="00EF5DB6" w:rsidRPr="004769E3" w14:paraId="20DBE21B" w14:textId="77777777" w:rsidTr="00EF5DB6">
        <w:trPr>
          <w:trHeight w:val="17"/>
          <w:jc w:val="center"/>
        </w:trPr>
        <w:tc>
          <w:tcPr>
            <w:tcW w:w="860" w:type="pct"/>
            <w:vAlign w:val="center"/>
          </w:tcPr>
          <w:p w14:paraId="4D26188F" w14:textId="7D6067AC" w:rsidR="00EF5DB6" w:rsidRPr="00EF5DB6" w:rsidRDefault="00EF5DB6" w:rsidP="00EF5DB6">
            <w:pPr>
              <w:spacing w:line="240" w:lineRule="auto"/>
              <w:jc w:val="center"/>
              <w:rPr>
                <w:color w:val="303030"/>
                <w:sz w:val="20"/>
              </w:rPr>
            </w:pPr>
            <w:r w:rsidRPr="00EF5DB6">
              <w:rPr>
                <w:color w:val="303030"/>
                <w:sz w:val="20"/>
              </w:rPr>
              <w:t>{var_46}</w:t>
            </w:r>
          </w:p>
        </w:tc>
        <w:tc>
          <w:tcPr>
            <w:tcW w:w="984" w:type="pct"/>
            <w:vAlign w:val="center"/>
          </w:tcPr>
          <w:p w14:paraId="49891451" w14:textId="76763AFA" w:rsidR="00EF5DB6" w:rsidRPr="00EF5DB6" w:rsidRDefault="00EF5DB6" w:rsidP="00EF5DB6">
            <w:pPr>
              <w:spacing w:line="240" w:lineRule="auto"/>
              <w:jc w:val="center"/>
              <w:rPr>
                <w:rFonts w:cstheme="minorHAnsi"/>
                <w:color w:val="303030"/>
                <w:sz w:val="20"/>
              </w:rPr>
            </w:pPr>
            <w:r w:rsidRPr="00EF5DB6">
              <w:rPr>
                <w:rFonts w:cstheme="minorHAnsi"/>
                <w:color w:val="000000"/>
                <w:sz w:val="20"/>
              </w:rPr>
              <w:t>{var_47}</w:t>
            </w:r>
          </w:p>
        </w:tc>
        <w:tc>
          <w:tcPr>
            <w:tcW w:w="1364" w:type="pct"/>
            <w:vAlign w:val="center"/>
          </w:tcPr>
          <w:p w14:paraId="2ADD569F" w14:textId="30C16EA6" w:rsidR="00EF5DB6" w:rsidRPr="00EF5DB6" w:rsidRDefault="00EF5DB6" w:rsidP="00EF5DB6">
            <w:pPr>
              <w:spacing w:line="240" w:lineRule="auto"/>
              <w:jc w:val="center"/>
              <w:rPr>
                <w:rFonts w:cstheme="minorHAnsi"/>
                <w:color w:val="303030"/>
                <w:sz w:val="20"/>
              </w:rPr>
            </w:pPr>
            <w:r w:rsidRPr="00EF5DB6">
              <w:rPr>
                <w:sz w:val="20"/>
              </w:rPr>
              <w:t>{var_40}</w:t>
            </w:r>
          </w:p>
        </w:tc>
        <w:tc>
          <w:tcPr>
            <w:tcW w:w="1792" w:type="pct"/>
            <w:vAlign w:val="center"/>
          </w:tcPr>
          <w:p w14:paraId="0850DA85" w14:textId="07BEAA74" w:rsidR="00EF5DB6" w:rsidRPr="00EF5DB6" w:rsidRDefault="00EF5DB6" w:rsidP="00EF5DB6">
            <w:pPr>
              <w:spacing w:line="240" w:lineRule="auto"/>
              <w:jc w:val="center"/>
              <w:rPr>
                <w:rFonts w:cstheme="minorHAnsi"/>
                <w:color w:val="303030"/>
                <w:sz w:val="20"/>
              </w:rPr>
            </w:pPr>
            <w:r w:rsidRPr="00EF5DB6">
              <w:rPr>
                <w:rFonts w:cstheme="minorHAnsi"/>
                <w:bCs/>
                <w:color w:val="303030"/>
                <w:sz w:val="20"/>
              </w:rPr>
              <w:t>{var_48}</w:t>
            </w:r>
            <w:proofErr w:type="spellStart"/>
            <w:r w:rsidRPr="00EF5DB6">
              <w:rPr>
                <w:rFonts w:cstheme="minorHAnsi"/>
                <w:bCs/>
                <w:color w:val="303030"/>
                <w:sz w:val="20"/>
              </w:rPr>
            </w:r>
            <w:proofErr w:type="spellEnd"/>
            <w:r w:rsidRPr="00EF5DB6">
              <w:rPr>
                <w:rFonts w:cstheme="minorHAnsi"/>
                <w:bCs/>
                <w:color w:val="303030"/>
                <w:sz w:val="20"/>
              </w:rPr>
            </w:r>
            <w:r w:rsidRPr="00EF5DB6">
              <w:rPr>
                <w:rFonts w:cstheme="minorHAnsi"/>
                <w:bCs/>
                <w:color w:val="303030"/>
                <w:sz w:val="20"/>
              </w:rPr>
            </w:r>
          </w:p>
        </w:tc>
      </w:tr>
    </w:tbl>
    <w:p w14:paraId="65E42595" w14:textId="2110FDC5" w:rsidR="001817B6" w:rsidRPr="004769E3" w:rsidRDefault="001817B6" w:rsidP="001817B6">
      <w:pPr>
        <w:spacing w:after="240"/>
        <w:jc w:val="center"/>
        <w:rPr>
          <w:rFonts w:cstheme="minorHAnsi"/>
          <w:i/>
          <w:color w:val="303030"/>
          <w:sz w:val="20"/>
          <w:lang w:val="es-ES"/>
        </w:rPr>
      </w:pPr>
      <w:r w:rsidRPr="004769E3">
        <w:rPr>
          <w:rFonts w:cstheme="minorHAnsi"/>
          <w:i/>
          <w:color w:val="303030"/>
          <w:sz w:val="20"/>
        </w:rPr>
        <w:lastRenderedPageBreak/>
        <w:t>Fuente: </w:t>
      </w:r>
      <w:r w:rsidRPr="004769E3">
        <w:rPr>
          <w:rFonts w:cstheme="minorHAnsi"/>
          <w:bCs/>
          <w:i/>
          <w:color w:val="303030"/>
          <w:sz w:val="20"/>
          <w:lang w:val="es-CO"/>
        </w:rPr>
        <w:t>US EPA 40 CFR Parte 50</w:t>
      </w:r>
      <w:r w:rsidR="00CD1A70" w:rsidRPr="004769E3">
        <w:rPr>
          <w:rFonts w:cstheme="minorHAnsi"/>
          <w:bCs/>
          <w:i/>
          <w:color w:val="303030"/>
          <w:sz w:val="20"/>
          <w:lang w:val="es-CO"/>
        </w:rPr>
        <w:t>.</w:t>
      </w:r>
    </w:p>
    <w:p w14:paraId="4D1D9790" w14:textId="3A8F973D" w:rsidR="0091426E" w:rsidRPr="004769E3" w:rsidRDefault="0091426E">
      <w:pPr>
        <w:spacing w:after="200" w:line="276" w:lineRule="auto"/>
        <w:jc w:val="left"/>
        <w:rPr>
          <w:rFonts w:cstheme="minorHAnsi"/>
          <w:bCs/>
          <w:i/>
          <w:color w:val="303030"/>
          <w:lang w:val="es-CO"/>
        </w:rPr>
      </w:pPr>
      <w:r w:rsidRPr="004769E3">
        <w:rPr>
          <w:rFonts w:cstheme="minorHAnsi"/>
          <w:bCs/>
          <w:i/>
          <w:color w:val="303030"/>
          <w:lang w:val="es-CO"/>
        </w:rPr>
        <w:br w:type="page"/>
      </w:r>
    </w:p>
    <w:p w14:paraId="3FE2E2B9" w14:textId="793E6BCA" w:rsidR="00164D0F" w:rsidRDefault="00164D0F" w:rsidP="00C25FF2">
      <w:pPr>
        <w:pStyle w:val="Ttulo1"/>
      </w:pPr>
      <w:bookmarkStart w:id="158" w:name="_Toc209276898"/>
      <w:bookmarkStart w:id="159" w:name="_Toc211440575"/>
      <w:bookmarkStart w:id="160" w:name="_Toc314563421"/>
      <w:r>
        <w:lastRenderedPageBreak/>
        <w:t>DESCRIPCIÓN DE </w:t>
      </w:r>
      <w:commentRangeStart w:id="161"/>
      <w:r>
        <w:t>ACTIVIDADES</w:t>
      </w:r>
      <w:commentRangeEnd w:id="161"/>
      <w:r w:rsidR="00A731B6">
        <w:rPr>
          <w:rStyle w:val="Refdecomentario"/>
          <w:rFonts w:cs="Times New Roman"/>
          <w:b w:val="0"/>
          <w:bCs w:val="0"/>
          <w:color w:val="auto"/>
          <w:lang w:val="es-ES_tradnl"/>
        </w:rPr>
        <w:commentReference w:id="161"/>
      </w:r>
      <w:bookmarkEnd w:id="158"/>
      <w:bookmarkEnd w:id="159"/>
    </w:p>
    <w:p w14:paraId="01D2838D" w14:textId="2C6C0B0E" w:rsidR="007C2362" w:rsidRDefault="007C2362">
      <w:pPr>
        <w:spacing w:after="200" w:line="276" w:lineRule="auto"/>
        <w:jc w:val="left"/>
        <w:rPr>
          <w:lang w:val="es-ES"/>
        </w:rPr>
      </w:pPr>
      <w:r>
        <w:rPr>
          <w:lang w:val="es-ES"/>
        </w:rPr>
        <w:br w:type="page"/>
      </w:r>
    </w:p>
    <w:p w14:paraId="7206859C" w14:textId="07401143" w:rsidR="00DF1FA2" w:rsidRPr="004769E3" w:rsidRDefault="00DF1FA2" w:rsidP="00C25FF2">
      <w:pPr>
        <w:pStyle w:val="Ttulo1"/>
      </w:pPr>
      <w:bookmarkStart w:id="162" w:name="_Toc209276899"/>
      <w:bookmarkStart w:id="163" w:name="_Toc211440576"/>
      <w:r w:rsidRPr="004769E3">
        <w:lastRenderedPageBreak/>
        <w:t>NORMAS DE CALIDAD DEL AIRE</w:t>
      </w:r>
      <w:bookmarkEnd w:id="144"/>
      <w:bookmarkEnd w:id="145"/>
      <w:bookmarkEnd w:id="160"/>
      <w:bookmarkEnd w:id="162"/>
      <w:bookmarkEnd w:id="163"/>
    </w:p>
    <w:p w14:paraId="36EA998B" w14:textId="77777777" w:rsidR="004769E3" w:rsidRPr="00891B10" w:rsidRDefault="004769E3" w:rsidP="007F5F15">
      <w:pPr>
        <w:pStyle w:val="Descripcin"/>
        <w:keepNext/>
        <w:spacing w:line="240" w:lineRule="auto"/>
        <w:jc w:val="center"/>
        <w:rPr>
          <w:color w:val="303030"/>
          <w:sz w:val="20"/>
          <w:szCs w:val="18"/>
        </w:rPr>
      </w:pPr>
    </w:p>
    <w:p w14:paraId="134C90C4" w14:textId="77777777" w:rsidR="004769E3" w:rsidRPr="00891B10" w:rsidRDefault="004769E3" w:rsidP="004769E3">
      <w:pPr>
        <w:spacing w:after="240"/>
        <w:rPr>
          <w:color w:val="303030"/>
        </w:rPr>
      </w:pPr>
      <w:r w:rsidRPr="00891B10">
        <w:rPr>
          <w:color w:val="303030"/>
        </w:rPr>
        <w:t>Se tiene en cuenta la Resolución 1541 de 2013, la cual establece los niveles máximos permisibles de calidad de aire o de inmisión, el procedimiento para la evaluación de actividades que generan olores ofensivos. Los niveles máximos permisibles de calidad de aire o de inmisión para sustancias de olores ofensivos a condiciones de referencia (25°C y 760mmHg), se toman del Artículo 5.</w:t>
      </w:r>
    </w:p>
    <w:p w14:paraId="1CB7D371" w14:textId="47AD653F" w:rsidR="007F5F15" w:rsidRPr="004769E3" w:rsidRDefault="007F5F15" w:rsidP="007F5F15">
      <w:pPr>
        <w:pStyle w:val="Descripcin"/>
        <w:keepNext/>
        <w:spacing w:line="240" w:lineRule="auto"/>
        <w:jc w:val="center"/>
        <w:rPr>
          <w:color w:val="303030"/>
          <w:sz w:val="20"/>
          <w:szCs w:val="18"/>
        </w:rPr>
      </w:pPr>
      <w:bookmarkStart w:id="164" w:name="_Toc209276932"/>
      <w:bookmarkStart w:id="165" w:name="_Toc211440610"/>
      <w:r w:rsidRPr="004769E3">
        <w:rPr>
          <w:color w:val="303030"/>
          <w:sz w:val="20"/>
          <w:szCs w:val="18"/>
        </w:rPr>
        <w:t>Tabla </w:t>
      </w:r>
      <w:r w:rsidRPr="004769E3">
        <w:rPr>
          <w:color w:val="303030"/>
          <w:sz w:val="20"/>
          <w:szCs w:val="18"/>
        </w:rPr>
        <w:fldChar w:fldCharType="begin"/>
      </w:r>
      <w:r w:rsidRPr="004769E3">
        <w:rPr>
          <w:color w:val="303030"/>
          <w:sz w:val="20"/>
          <w:szCs w:val="18"/>
        </w:rPr>
        <w:instrText xml:space="preserve"> SEQ Tabla \* ARABIC </w:instrText>
      </w:r>
      <w:r w:rsidRPr="004769E3">
        <w:rPr>
          <w:color w:val="303030"/>
          <w:sz w:val="20"/>
          <w:szCs w:val="18"/>
        </w:rPr>
        <w:fldChar w:fldCharType="separate"/>
      </w:r>
      <w:r w:rsidR="000046DE">
        <w:rPr>
          <w:noProof/>
          <w:color w:val="303030"/>
          <w:sz w:val="20"/>
          <w:szCs w:val="18"/>
        </w:rPr>
        <w:t>10</w:t>
      </w:r>
      <w:r w:rsidRPr="004769E3">
        <w:rPr>
          <w:color w:val="303030"/>
          <w:sz w:val="20"/>
          <w:szCs w:val="18"/>
        </w:rPr>
        <w:fldChar w:fldCharType="end"/>
      </w:r>
      <w:r w:rsidRPr="004769E3">
        <w:rPr>
          <w:color w:val="303030"/>
          <w:sz w:val="20"/>
          <w:szCs w:val="18"/>
        </w:rPr>
        <w:t>. Niveles máximos </w:t>
      </w:r>
      <w:commentRangeStart w:id="166"/>
      <w:r w:rsidRPr="004769E3">
        <w:rPr>
          <w:color w:val="303030"/>
          <w:sz w:val="20"/>
          <w:szCs w:val="18"/>
        </w:rPr>
        <w:t>permisibles</w:t>
      </w:r>
      <w:commentRangeEnd w:id="166"/>
      <w:r w:rsidR="00BC471F">
        <w:rPr>
          <w:rStyle w:val="Refdecomentario"/>
          <w:b w:val="0"/>
          <w:bCs w:val="0"/>
        </w:rPr>
        <w:commentReference w:id="166"/>
      </w:r>
      <w:r w:rsidR="004769E3" w:rsidRPr="004769E3">
        <w:rPr>
          <w:color w:val="303030"/>
          <w:sz w:val="20"/>
          <w:szCs w:val="18"/>
        </w:rPr>
        <w:t>.</w:t>
      </w:r>
      <w:bookmarkEnd w:id="164"/>
      <w:bookmarkEnd w:id="165"/>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00" w:firstRow="0" w:lastRow="0" w:firstColumn="0" w:lastColumn="0" w:noHBand="0" w:noVBand="1"/>
      </w:tblPr>
      <w:tblGrid>
        <w:gridCol w:w="2830"/>
        <w:gridCol w:w="3543"/>
        <w:gridCol w:w="2457"/>
      </w:tblGrid>
      <w:tr w:rsidR="004769E3" w:rsidRPr="004769E3" w14:paraId="68F002F0" w14:textId="77777777" w:rsidTr="000B3D3D">
        <w:trPr>
          <w:trHeight w:val="113"/>
        </w:trPr>
        <w:tc>
          <w:tcPr>
            <w:tcW w:w="1602" w:type="pct"/>
            <w:vAlign w:val="center"/>
            <w:hideMark/>
          </w:tcPr>
          <w:p w14:paraId="327E77C2"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Contaminante</w:t>
            </w:r>
          </w:p>
        </w:tc>
        <w:tc>
          <w:tcPr>
            <w:tcW w:w="2006" w:type="pct"/>
            <w:vAlign w:val="center"/>
            <w:hideMark/>
          </w:tcPr>
          <w:p w14:paraId="38C5285E"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Nivel máximo permisible (µg/m</w:t>
            </w:r>
            <w:r w:rsidRPr="004769E3">
              <w:rPr>
                <w:rFonts w:eastAsia="Calibri" w:cs="Calibri"/>
                <w:b/>
                <w:color w:val="FFFFFF" w:themeColor="background1"/>
                <w:sz w:val="20"/>
                <w:vertAlign w:val="superscript"/>
              </w:rPr>
              <w:t>3</w:t>
            </w:r>
            <w:r w:rsidRPr="004769E3">
              <w:rPr>
                <w:rFonts w:eastAsia="Calibri" w:cs="Calibri"/>
                <w:b/>
                <w:color w:val="FFFFFF" w:themeColor="background1"/>
                <w:sz w:val="20"/>
              </w:rPr>
              <w:t>)</w:t>
            </w:r>
          </w:p>
        </w:tc>
        <w:tc>
          <w:tcPr>
            <w:tcW w:w="1391" w:type="pct"/>
            <w:vAlign w:val="center"/>
            <w:hideMark/>
          </w:tcPr>
          <w:p w14:paraId="7EAA5E49"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Tiempo de exposición</w:t>
            </w:r>
          </w:p>
        </w:tc>
      </w:tr>
      <w:tr w:rsidR="004769E3" w:rsidRPr="004769E3" w14:paraId="1E898186" w14:textId="77777777" w:rsidTr="000B3D3D">
        <w:trPr>
          <w:trHeight w:val="113"/>
        </w:trPr>
        <w:tc>
          <w:tcPr>
            <w:tcW w:w="1602" w:type="pct"/>
            <w:vMerge w:val="restart"/>
            <w:vAlign w:val="center"/>
          </w:tcPr>
          <w:p w14:paraId="5AADAB18"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Sulfuro de Hidrógeno (H</w:t>
            </w:r>
            <w:r w:rsidRPr="004769E3">
              <w:rPr>
                <w:color w:val="303030"/>
                <w:sz w:val="20"/>
                <w:vertAlign w:val="subscript"/>
              </w:rPr>
              <w:t>2</w:t>
            </w:r>
            <w:r w:rsidRPr="004769E3">
              <w:rPr>
                <w:color w:val="303030"/>
                <w:sz w:val="20"/>
              </w:rPr>
              <w:t>S)</w:t>
            </w:r>
          </w:p>
        </w:tc>
        <w:tc>
          <w:tcPr>
            <w:tcW w:w="2006" w:type="pct"/>
          </w:tcPr>
          <w:p w14:paraId="5389A5DD"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7</w:t>
            </w:r>
          </w:p>
        </w:tc>
        <w:tc>
          <w:tcPr>
            <w:tcW w:w="1391" w:type="pct"/>
            <w:vAlign w:val="center"/>
          </w:tcPr>
          <w:p w14:paraId="62ACE992"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24 horas</w:t>
            </w:r>
          </w:p>
        </w:tc>
      </w:tr>
      <w:tr w:rsidR="004769E3" w:rsidRPr="004769E3" w14:paraId="78C8D911" w14:textId="77777777" w:rsidTr="000B3D3D">
        <w:trPr>
          <w:trHeight w:val="113"/>
        </w:trPr>
        <w:tc>
          <w:tcPr>
            <w:tcW w:w="1602" w:type="pct"/>
            <w:vMerge/>
            <w:vAlign w:val="center"/>
          </w:tcPr>
          <w:p w14:paraId="1C3AB258" w14:textId="77777777" w:rsidR="004769E3" w:rsidRPr="004769E3" w:rsidRDefault="004769E3" w:rsidP="000B3D3D">
            <w:pPr>
              <w:jc w:val="center"/>
              <w:rPr>
                <w:rFonts w:eastAsia="Calibri" w:cs="Calibri"/>
                <w:color w:val="303030"/>
                <w:sz w:val="20"/>
              </w:rPr>
            </w:pPr>
          </w:p>
        </w:tc>
        <w:tc>
          <w:tcPr>
            <w:tcW w:w="2006" w:type="pct"/>
          </w:tcPr>
          <w:p w14:paraId="12D8AA72"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30</w:t>
            </w:r>
          </w:p>
        </w:tc>
        <w:tc>
          <w:tcPr>
            <w:tcW w:w="1391" w:type="pct"/>
            <w:vAlign w:val="center"/>
          </w:tcPr>
          <w:p w14:paraId="1D0F8E0A"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 hora</w:t>
            </w:r>
          </w:p>
        </w:tc>
      </w:tr>
      <w:tr w:rsidR="004769E3" w:rsidRPr="004769E3" w14:paraId="48C45E0B" w14:textId="77777777" w:rsidTr="000B3D3D">
        <w:trPr>
          <w:trHeight w:val="113"/>
        </w:trPr>
        <w:tc>
          <w:tcPr>
            <w:tcW w:w="1602" w:type="pct"/>
            <w:vMerge w:val="restart"/>
            <w:vAlign w:val="center"/>
          </w:tcPr>
          <w:p w14:paraId="4C3C4D4C" w14:textId="77777777" w:rsidR="004769E3" w:rsidRPr="004769E3" w:rsidRDefault="004769E3" w:rsidP="000B3D3D">
            <w:pPr>
              <w:jc w:val="center"/>
              <w:rPr>
                <w:rFonts w:eastAsia="Calibri" w:cs="Calibri"/>
                <w:color w:val="303030"/>
                <w:sz w:val="20"/>
              </w:rPr>
            </w:pPr>
            <w:r w:rsidRPr="004769E3">
              <w:rPr>
                <w:color w:val="303030"/>
                <w:sz w:val="20"/>
              </w:rPr>
              <w:t>Amoníaco (NH</w:t>
            </w:r>
            <w:r w:rsidRPr="004769E3">
              <w:rPr>
                <w:color w:val="303030"/>
                <w:sz w:val="20"/>
                <w:vertAlign w:val="subscript"/>
              </w:rPr>
              <w:t>3</w:t>
            </w:r>
            <w:r w:rsidRPr="004769E3">
              <w:rPr>
                <w:color w:val="303030"/>
                <w:sz w:val="20"/>
              </w:rPr>
              <w:t>)</w:t>
            </w:r>
          </w:p>
        </w:tc>
        <w:tc>
          <w:tcPr>
            <w:tcW w:w="2006" w:type="pct"/>
            <w:vAlign w:val="center"/>
          </w:tcPr>
          <w:p w14:paraId="406E3AA5"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91</w:t>
            </w:r>
          </w:p>
        </w:tc>
        <w:tc>
          <w:tcPr>
            <w:tcW w:w="1391" w:type="pct"/>
            <w:vAlign w:val="center"/>
          </w:tcPr>
          <w:p w14:paraId="5FCCA435"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24 horas</w:t>
            </w:r>
          </w:p>
        </w:tc>
      </w:tr>
      <w:tr w:rsidR="004769E3" w:rsidRPr="004769E3" w14:paraId="5D1CD220" w14:textId="77777777" w:rsidTr="000B3D3D">
        <w:trPr>
          <w:trHeight w:val="113"/>
        </w:trPr>
        <w:tc>
          <w:tcPr>
            <w:tcW w:w="1602" w:type="pct"/>
            <w:vMerge/>
            <w:vAlign w:val="center"/>
          </w:tcPr>
          <w:p w14:paraId="3058AF34" w14:textId="77777777" w:rsidR="004769E3" w:rsidRPr="004769E3" w:rsidRDefault="004769E3" w:rsidP="000B3D3D">
            <w:pPr>
              <w:jc w:val="center"/>
              <w:rPr>
                <w:rFonts w:eastAsia="Calibri" w:cs="Calibri"/>
                <w:color w:val="303030"/>
                <w:sz w:val="20"/>
              </w:rPr>
            </w:pPr>
          </w:p>
        </w:tc>
        <w:tc>
          <w:tcPr>
            <w:tcW w:w="2006" w:type="pct"/>
            <w:vAlign w:val="center"/>
          </w:tcPr>
          <w:p w14:paraId="5546243F"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1400</w:t>
            </w:r>
          </w:p>
        </w:tc>
        <w:tc>
          <w:tcPr>
            <w:tcW w:w="1391" w:type="pct"/>
            <w:vAlign w:val="center"/>
          </w:tcPr>
          <w:p w14:paraId="7EE9743A"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 hora</w:t>
            </w:r>
          </w:p>
        </w:tc>
      </w:tr>
      <w:tr w:rsidR="00EF5DB6" w:rsidRPr="004769E3" w14:paraId="2CF6F4CA" w14:textId="77777777" w:rsidTr="00020709">
        <w:trPr>
          <w:trHeight w:val="113"/>
        </w:trPr>
        <w:tc>
          <w:tcPr>
            <w:tcW w:w="1602" w:type="pct"/>
            <w:vMerge w:val="restart"/>
            <w:vAlign w:val="center"/>
          </w:tcPr>
          <w:p w14:paraId="1371193B" w14:textId="223A9569" w:rsidR="00EF5DB6" w:rsidRPr="00EF5DB6" w:rsidRDefault="00EF5DB6" w:rsidP="00EF5DB6">
            <w:pPr>
              <w:jc w:val="center"/>
              <w:rPr>
                <w:color w:val="303030"/>
                <w:sz w:val="20"/>
              </w:rPr>
            </w:pPr>
            <w:r w:rsidRPr="004D25B6">
              <w:rPr>
                <w:color w:val="303030"/>
                <w:sz w:val="20"/>
              </w:rPr>
              <w:t>Azufre Total Reducido (TRS)</w:t>
            </w:r>
          </w:p>
        </w:tc>
        <w:tc>
          <w:tcPr>
            <w:tcW w:w="2006" w:type="pct"/>
          </w:tcPr>
          <w:p w14:paraId="74E1AE5E" w14:textId="3C829C89" w:rsidR="00EF5DB6" w:rsidRPr="00EF5DB6" w:rsidRDefault="00EF5DB6" w:rsidP="00EF5DB6">
            <w:pPr>
              <w:spacing w:line="240" w:lineRule="auto"/>
              <w:jc w:val="center"/>
              <w:rPr>
                <w:color w:val="303030"/>
                <w:sz w:val="20"/>
              </w:rPr>
            </w:pPr>
            <w:r w:rsidRPr="004D25B6">
              <w:rPr>
                <w:sz w:val="20"/>
              </w:rPr>
              <w:t>7</w:t>
            </w:r>
          </w:p>
        </w:tc>
        <w:tc>
          <w:tcPr>
            <w:tcW w:w="1391" w:type="pct"/>
            <w:vAlign w:val="center"/>
          </w:tcPr>
          <w:p w14:paraId="10EB465C" w14:textId="3C7A4154" w:rsidR="00EF5DB6" w:rsidRPr="00EF5DB6" w:rsidRDefault="00EF5DB6" w:rsidP="00EF5DB6">
            <w:pPr>
              <w:spacing w:line="240" w:lineRule="auto"/>
              <w:jc w:val="center"/>
              <w:rPr>
                <w:color w:val="303030"/>
                <w:sz w:val="20"/>
              </w:rPr>
            </w:pPr>
            <w:r w:rsidRPr="004D25B6">
              <w:rPr>
                <w:rFonts w:eastAsia="Calibri" w:cstheme="minorHAnsi"/>
                <w:color w:val="000000"/>
                <w:sz w:val="20"/>
              </w:rPr>
              <w:t>24 horas</w:t>
            </w:r>
          </w:p>
        </w:tc>
      </w:tr>
      <w:tr w:rsidR="00EF5DB6" w:rsidRPr="004769E3" w14:paraId="39C955DD" w14:textId="77777777" w:rsidTr="00020709">
        <w:trPr>
          <w:trHeight w:val="113"/>
        </w:trPr>
        <w:tc>
          <w:tcPr>
            <w:tcW w:w="1602" w:type="pct"/>
            <w:vMerge/>
            <w:vAlign w:val="center"/>
          </w:tcPr>
          <w:p w14:paraId="791BAB2D" w14:textId="77777777" w:rsidR="00EF5DB6" w:rsidRPr="00EF5DB6" w:rsidRDefault="00EF5DB6" w:rsidP="00EF5DB6">
            <w:pPr>
              <w:jc w:val="center"/>
              <w:rPr>
                <w:color w:val="303030"/>
                <w:sz w:val="20"/>
              </w:rPr>
            </w:pPr>
          </w:p>
        </w:tc>
        <w:tc>
          <w:tcPr>
            <w:tcW w:w="2006" w:type="pct"/>
          </w:tcPr>
          <w:p w14:paraId="3582D396" w14:textId="392916F2" w:rsidR="00EF5DB6" w:rsidRPr="00EF5DB6" w:rsidRDefault="00EF5DB6" w:rsidP="00EF5DB6">
            <w:pPr>
              <w:spacing w:line="240" w:lineRule="auto"/>
              <w:jc w:val="center"/>
              <w:rPr>
                <w:color w:val="303030"/>
                <w:sz w:val="20"/>
              </w:rPr>
            </w:pPr>
            <w:r w:rsidRPr="004D25B6">
              <w:rPr>
                <w:sz w:val="20"/>
              </w:rPr>
              <w:t>40</w:t>
            </w:r>
          </w:p>
        </w:tc>
        <w:tc>
          <w:tcPr>
            <w:tcW w:w="1391" w:type="pct"/>
            <w:vAlign w:val="center"/>
          </w:tcPr>
          <w:p w14:paraId="76FBED3E" w14:textId="67062A53" w:rsidR="00EF5DB6" w:rsidRPr="00EF5DB6" w:rsidRDefault="00EF5DB6" w:rsidP="00EF5DB6">
            <w:pPr>
              <w:spacing w:line="240" w:lineRule="auto"/>
              <w:jc w:val="center"/>
              <w:rPr>
                <w:color w:val="303030"/>
                <w:sz w:val="20"/>
              </w:rPr>
            </w:pPr>
            <w:r w:rsidRPr="004D25B6">
              <w:rPr>
                <w:rFonts w:eastAsia="Calibri" w:cstheme="minorHAnsi"/>
                <w:color w:val="000000"/>
                <w:sz w:val="20"/>
              </w:rPr>
              <w:t>1 hora</w:t>
            </w:r>
          </w:p>
        </w:tc>
      </w:tr>
    </w:tbl>
    <w:p w14:paraId="462262E3" w14:textId="69D8284A" w:rsidR="007F5F15" w:rsidRPr="004769E3" w:rsidRDefault="007F5F15" w:rsidP="007F5F15">
      <w:pPr>
        <w:spacing w:after="200"/>
        <w:jc w:val="center"/>
        <w:rPr>
          <w:rFonts w:cstheme="minorHAnsi"/>
          <w:i/>
          <w:iCs/>
          <w:color w:val="303030"/>
          <w:sz w:val="20"/>
        </w:rPr>
      </w:pPr>
      <w:r w:rsidRPr="004769E3">
        <w:rPr>
          <w:rFonts w:cstheme="minorHAnsi"/>
          <w:i/>
          <w:iCs/>
          <w:color w:val="303030"/>
          <w:sz w:val="20"/>
        </w:rPr>
        <w:t>Fuente: </w:t>
      </w:r>
      <w:r w:rsidR="00482120" w:rsidRPr="00482120">
        <w:rPr>
          <w:rFonts w:cstheme="minorHAnsi"/>
          <w:i/>
          <w:iCs/>
          <w:color w:val="303030"/>
          <w:sz w:val="20"/>
        </w:rPr>
        <w:t>Resolución </w:t>
      </w:r>
      <w:r w:rsidR="00C25FF2" w:rsidRPr="00482120">
        <w:rPr>
          <w:rFonts w:cstheme="minorHAnsi"/>
          <w:i/>
          <w:iCs/>
          <w:color w:val="303030"/>
          <w:sz w:val="20"/>
        </w:rPr>
        <w:t>1541 </w:t>
      </w:r>
      <w:r w:rsidR="00C25FF2" w:rsidRPr="004769E3">
        <w:rPr>
          <w:rFonts w:cstheme="minorHAnsi"/>
          <w:i/>
          <w:iCs/>
          <w:color w:val="303030"/>
          <w:sz w:val="20"/>
        </w:rPr>
        <w:t>del</w:t>
      </w:r>
      <w:r w:rsidRPr="004769E3">
        <w:rPr>
          <w:rFonts w:cstheme="minorHAnsi"/>
          <w:i/>
          <w:iCs/>
          <w:color w:val="303030"/>
          <w:sz w:val="20"/>
        </w:rPr>
        <w:t> MADS, 201</w:t>
      </w:r>
      <w:r w:rsidR="00482120">
        <w:rPr>
          <w:rFonts w:cstheme="minorHAnsi"/>
          <w:i/>
          <w:iCs/>
          <w:color w:val="303030"/>
          <w:sz w:val="20"/>
        </w:rPr>
        <w:t>3</w:t>
      </w:r>
      <w:r w:rsidRPr="004769E3">
        <w:rPr>
          <w:rFonts w:cstheme="minorHAnsi"/>
          <w:i/>
          <w:iCs/>
          <w:color w:val="303030"/>
          <w:sz w:val="20"/>
        </w:rPr>
        <w:t>. </w:t>
      </w:r>
    </w:p>
    <w:p w14:paraId="245E7E7B" w14:textId="77777777" w:rsidR="007F5F15" w:rsidRPr="006E56EA" w:rsidRDefault="007F5F15" w:rsidP="007F5F15">
      <w:pPr>
        <w:spacing w:after="200"/>
        <w:jc w:val="center"/>
        <w:rPr>
          <w:rFonts w:cstheme="minorHAnsi"/>
          <w:i/>
          <w:iCs/>
          <w:color w:val="303030"/>
          <w:sz w:val="20"/>
        </w:rPr>
      </w:pPr>
    </w:p>
    <w:p w14:paraId="6E5EA053" w14:textId="77777777" w:rsidR="007F5F15" w:rsidRPr="006E56EA" w:rsidRDefault="007F5F15">
      <w:pPr>
        <w:spacing w:after="200" w:line="276" w:lineRule="auto"/>
        <w:jc w:val="left"/>
        <w:rPr>
          <w:rFonts w:cstheme="minorHAnsi"/>
          <w:i/>
          <w:iCs/>
          <w:color w:val="303030"/>
          <w:sz w:val="20"/>
        </w:rPr>
      </w:pPr>
      <w:r w:rsidRPr="006E56EA">
        <w:rPr>
          <w:rFonts w:cstheme="minorHAnsi"/>
          <w:i/>
          <w:iCs/>
          <w:color w:val="303030"/>
          <w:sz w:val="20"/>
        </w:rPr>
        <w:br w:type="page"/>
      </w:r>
    </w:p>
    <w:p w14:paraId="15AB92F8" w14:textId="4181AB08" w:rsidR="00DF1FA2" w:rsidRDefault="00DF1FA2" w:rsidP="00C25FF2">
      <w:pPr>
        <w:pStyle w:val="Ttulo1"/>
      </w:pPr>
      <w:bookmarkStart w:id="167" w:name="_Toc314563423"/>
      <w:bookmarkStart w:id="168" w:name="_Toc209276900"/>
      <w:bookmarkStart w:id="169" w:name="_Toc211440577"/>
      <w:bookmarkEnd w:id="146"/>
      <w:bookmarkEnd w:id="147"/>
      <w:r w:rsidRPr="004769E3">
        <w:lastRenderedPageBreak/>
        <w:t>METODOLOGÍAS DE MUESTREO</w:t>
      </w:r>
      <w:bookmarkEnd w:id="167"/>
      <w:bookmarkEnd w:id="168"/>
      <w:bookmarkEnd w:id="169"/>
    </w:p>
    <w:p w14:paraId="3AF7FD39" w14:textId="77777777" w:rsidR="004769E3" w:rsidRPr="004769E3" w:rsidRDefault="004769E3" w:rsidP="004769E3">
      <w:pPr>
        <w:keepNext/>
        <w:numPr>
          <w:ilvl w:val="1"/>
          <w:numId w:val="3"/>
        </w:numPr>
        <w:spacing w:after="240" w:line="276" w:lineRule="auto"/>
        <w:outlineLvl w:val="1"/>
        <w:rPr>
          <w:rFonts w:cs="Calibri"/>
          <w:b/>
          <w:color w:val="303030"/>
          <w:sz w:val="28"/>
          <w:szCs w:val="22"/>
          <w:lang w:val="es-ES"/>
        </w:rPr>
      </w:pPr>
      <w:bookmarkStart w:id="170" w:name="_Toc176350920"/>
      <w:bookmarkStart w:id="171" w:name="_Toc179546160"/>
      <w:bookmarkStart w:id="172" w:name="_Toc209276901"/>
      <w:bookmarkStart w:id="173" w:name="_Toc211440578"/>
      <w:bookmarkStart w:id="174" w:name="_Toc314563445"/>
      <w:bookmarkStart w:id="175" w:name="_Toc183579288"/>
      <w:r w:rsidRPr="004769E3">
        <w:rPr>
          <w:rFonts w:cs="Calibri"/>
          <w:b/>
          <w:color w:val="303030"/>
          <w:sz w:val="28"/>
          <w:szCs w:val="22"/>
          <w:lang w:val="es-ES"/>
        </w:rPr>
        <w:t>Sulfuro de Hidrógeno (</w:t>
      </w:r>
      <w:commentRangeStart w:id="176"/>
      <w:r w:rsidRPr="004769E3">
        <w:rPr>
          <w:rFonts w:cs="Calibri"/>
          <w:b/>
          <w:color w:val="303030"/>
          <w:sz w:val="28"/>
          <w:szCs w:val="22"/>
          <w:lang w:val="es-ES"/>
        </w:rPr>
        <w:t>H</w:t>
      </w:r>
      <w:r w:rsidRPr="004769E3">
        <w:rPr>
          <w:rFonts w:cs="Calibri"/>
          <w:b/>
          <w:color w:val="303030"/>
          <w:sz w:val="28"/>
          <w:szCs w:val="22"/>
          <w:vertAlign w:val="subscript"/>
          <w:lang w:val="es-ES"/>
        </w:rPr>
        <w:t>2</w:t>
      </w:r>
      <w:r w:rsidRPr="004769E3">
        <w:rPr>
          <w:rFonts w:cs="Calibri"/>
          <w:b/>
          <w:color w:val="303030"/>
          <w:sz w:val="28"/>
          <w:szCs w:val="22"/>
          <w:lang w:val="es-ES"/>
        </w:rPr>
        <w:t>S</w:t>
      </w:r>
      <w:commentRangeEnd w:id="176"/>
      <w:r w:rsidR="00BC471F">
        <w:rPr>
          <w:rStyle w:val="Refdecomentario"/>
        </w:rPr>
        <w:commentReference w:id="176"/>
      </w:r>
      <w:r w:rsidRPr="004769E3">
        <w:rPr>
          <w:rFonts w:cs="Calibri"/>
          <w:b/>
          <w:color w:val="303030"/>
          <w:sz w:val="28"/>
          <w:szCs w:val="22"/>
          <w:lang w:val="es-ES"/>
        </w:rPr>
        <w:t>)</w:t>
      </w:r>
      <w:bookmarkEnd w:id="170"/>
      <w:bookmarkEnd w:id="171"/>
      <w:bookmarkEnd w:id="172"/>
      <w:bookmarkEnd w:id="173"/>
    </w:p>
    <w:p w14:paraId="56BA4F0B" w14:textId="0018D51D"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.1.1. </w:t>
      </w:r>
      <w:r w:rsidR="004769E3" w:rsidRPr="004769E3">
        <w:rPr>
          <w:rFonts w:cs="Calibri"/>
          <w:b/>
          <w:bCs/>
          <w:color w:val="303030"/>
          <w:sz w:val="24"/>
          <w:szCs w:val="22"/>
          <w:lang w:val="es-CO"/>
        </w:rPr>
        <w:t>Aplicabilidad</w:t>
      </w:r>
    </w:p>
    <w:p w14:paraId="447742F2" w14:textId="77777777" w:rsidR="004769E3" w:rsidRPr="004769E3" w:rsidRDefault="004769E3" w:rsidP="004769E3">
      <w:pPr>
        <w:spacing w:after="240"/>
        <w:rPr>
          <w:color w:val="303030"/>
          <w:lang w:val="es-CO"/>
        </w:rPr>
      </w:pPr>
      <w:r w:rsidRPr="004769E3">
        <w:rPr>
          <w:color w:val="303030"/>
          <w:lang w:val="es-CO"/>
        </w:rPr>
        <w:t>Este método se utiliza para medir la concentración de </w:t>
      </w:r>
      <w:r w:rsidRPr="004769E3">
        <w:rPr>
          <w:color w:val="303030"/>
          <w:szCs w:val="22"/>
          <w:lang w:val="es-CO"/>
        </w:rPr>
        <w:t>Sulfuro de Hidrógeno (H</w:t>
      </w:r>
      <w:r w:rsidRPr="004769E3">
        <w:rPr>
          <w:color w:val="303030"/>
          <w:szCs w:val="22"/>
          <w:vertAlign w:val="subscript"/>
          <w:lang w:val="es-CO"/>
        </w:rPr>
        <w:t>2</w:t>
      </w:r>
      <w:r w:rsidRPr="004769E3">
        <w:rPr>
          <w:color w:val="303030"/>
          <w:szCs w:val="22"/>
          <w:lang w:val="es-CO"/>
        </w:rPr>
        <w:t>S)</w:t>
      </w:r>
      <w:r w:rsidRPr="004769E3">
        <w:rPr>
          <w:color w:val="303030"/>
          <w:lang w:val="es-CO"/>
        </w:rPr>
        <w:t> en el aire para un período de 24 horas continuas, a fin de determinar las cantidades del contaminante encontrados en el área de estudio.</w:t>
      </w:r>
    </w:p>
    <w:p w14:paraId="2E50119C" w14:textId="4D7EA9FA"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.1.2. </w:t>
      </w:r>
      <w:r w:rsidR="004769E3" w:rsidRPr="004769E3">
        <w:rPr>
          <w:rFonts w:cs="Calibri"/>
          <w:b/>
          <w:bCs/>
          <w:color w:val="303030"/>
          <w:sz w:val="24"/>
          <w:szCs w:val="22"/>
          <w:lang w:val="es-CO"/>
        </w:rPr>
        <w:t>Principio</w:t>
      </w:r>
    </w:p>
    <w:p w14:paraId="50C06364" w14:textId="77777777" w:rsidR="004769E3" w:rsidRPr="004769E3" w:rsidRDefault="004769E3" w:rsidP="004769E3">
      <w:pPr>
        <w:spacing w:after="240"/>
        <w:rPr>
          <w:color w:val="303030"/>
          <w:szCs w:val="22"/>
          <w:lang w:val="es-CO"/>
        </w:rPr>
      </w:pPr>
      <w:r w:rsidRPr="004769E3">
        <w:rPr>
          <w:color w:val="303030"/>
          <w:szCs w:val="22"/>
          <w:lang w:val="es-CO"/>
        </w:rPr>
        <w:t>El estudio de Sulfuro de Hidrógeno (H</w:t>
      </w:r>
      <w:r w:rsidRPr="004769E3">
        <w:rPr>
          <w:color w:val="303030"/>
          <w:szCs w:val="22"/>
          <w:vertAlign w:val="subscript"/>
          <w:lang w:val="es-CO"/>
        </w:rPr>
        <w:t>2</w:t>
      </w:r>
      <w:r w:rsidRPr="004769E3">
        <w:rPr>
          <w:color w:val="303030"/>
          <w:szCs w:val="22"/>
          <w:lang w:val="es-CO"/>
        </w:rPr>
        <w:t>S) realiza mediciones con sistemas automáticos, estos analizadores recolectan la muestra y determinan las concentraciones de cada contaminante específicamente, utilizan métodos de medición que aprovechan las propiedades físicas y/o químicas de los contaminantes para determinar su concentración, estos métodos son los mejores en términos de resolución, dan lecturas de las concentraciones de manera automática y en tiempo real.</w:t>
      </w:r>
    </w:p>
    <w:p w14:paraId="7FB1C55F" w14:textId="77777777" w:rsidR="004769E3" w:rsidRPr="004769E3" w:rsidRDefault="004769E3" w:rsidP="004769E3">
      <w:pPr>
        <w:spacing w:after="240"/>
        <w:rPr>
          <w:color w:val="303030"/>
          <w:szCs w:val="22"/>
          <w:lang w:val="es-CO"/>
        </w:rPr>
      </w:pPr>
      <w:r w:rsidRPr="004769E3">
        <w:rPr>
          <w:color w:val="303030"/>
          <w:szCs w:val="22"/>
          <w:lang w:val="es-CO"/>
        </w:rPr>
        <w:t>A continuación, se presentan las etapas principales en el desarrollo del monitoreo:</w:t>
      </w:r>
    </w:p>
    <w:p w14:paraId="61EDC9BE" w14:textId="77777777" w:rsidR="004769E3" w:rsidRPr="004769E3" w:rsidRDefault="004769E3" w:rsidP="004769E3">
      <w:pPr>
        <w:widowControl w:val="0"/>
        <w:numPr>
          <w:ilvl w:val="0"/>
          <w:numId w:val="36"/>
        </w:numPr>
        <w:autoSpaceDE w:val="0"/>
        <w:autoSpaceDN w:val="0"/>
        <w:spacing w:before="168"/>
        <w:rPr>
          <w:rFonts w:cs="Calibri"/>
          <w:color w:val="303030"/>
          <w:szCs w:val="22"/>
          <w:lang w:val="es-CO"/>
        </w:rPr>
      </w:pPr>
      <w:r w:rsidRPr="004769E3">
        <w:rPr>
          <w:rFonts w:cs="Calibri"/>
          <w:b/>
          <w:bCs/>
          <w:color w:val="303030"/>
          <w:szCs w:val="22"/>
          <w:lang w:val="es-CO"/>
        </w:rPr>
        <w:t>Toma de muestra y análisis:</w:t>
      </w:r>
      <w:r w:rsidRPr="004769E3">
        <w:rPr>
          <w:rFonts w:cs="Calibri"/>
          <w:color w:val="303030"/>
          <w:szCs w:val="22"/>
          <w:lang w:val="es-CO"/>
        </w:rPr>
        <w:t> Las mediciones de los gases se realiza por tecnología de fluorescencia ultravioleta y quimioluminiscencia óptica, la concentración del contaminante es analizada en línea.</w:t>
      </w:r>
    </w:p>
    <w:p w14:paraId="7A615E27" w14:textId="77777777" w:rsidR="004769E3" w:rsidRPr="004769E3" w:rsidRDefault="004769E3" w:rsidP="004769E3">
      <w:pPr>
        <w:widowControl w:val="0"/>
        <w:numPr>
          <w:ilvl w:val="0"/>
          <w:numId w:val="36"/>
        </w:numPr>
        <w:autoSpaceDE w:val="0"/>
        <w:autoSpaceDN w:val="0"/>
        <w:spacing w:before="168"/>
        <w:rPr>
          <w:rFonts w:cs="Calibri"/>
          <w:color w:val="303030"/>
          <w:szCs w:val="22"/>
          <w:lang w:val="es-CO"/>
        </w:rPr>
      </w:pPr>
      <w:r w:rsidRPr="004769E3">
        <w:rPr>
          <w:rFonts w:cs="Calibri"/>
          <w:b/>
          <w:bCs/>
          <w:color w:val="303030"/>
          <w:szCs w:val="22"/>
          <w:lang w:val="es-CO"/>
        </w:rPr>
        <w:t>Procesamiento de la información:</w:t>
      </w:r>
      <w:r w:rsidRPr="004769E3">
        <w:rPr>
          <w:rFonts w:cs="Calibri"/>
          <w:color w:val="303030"/>
          <w:szCs w:val="22"/>
          <w:lang w:val="es-CO"/>
        </w:rPr>
        <w:t> Los medidores directos proporcionan flujos de datos como señales eléctricas que deberán ser interpretados posteriormente, estos datos son almacenados en simultáneo en la memoria interna del equipo y en una memoria externa. Una vez que los datos de calidad del aire han sido recogidos, deben ser resumidos de forma que permitan una interpretación significativa. Esta actividad comprende la validación de los datos y la determinación de factores puntales que pudieron afectar la medición, se realiza el análisis y la consolidación de los datos para llegar a conclusiones acerca de la calidad del aire o establecer concentraciones medias para verificar </w:t>
      </w:r>
      <w:r w:rsidRPr="004769E3">
        <w:rPr>
          <w:rFonts w:cs="Calibri"/>
          <w:color w:val="303030"/>
          <w:szCs w:val="22"/>
          <w:lang w:val="es-CO"/>
        </w:rPr>
        <w:lastRenderedPageBreak/>
        <w:t>cumplimientos, es decir, se puede establecer la concentración media de 24 mediciones horarias para establecer la concentración diaria.</w:t>
      </w:r>
    </w:p>
    <w:p w14:paraId="04660019" w14:textId="77777777" w:rsidR="004769E3" w:rsidRPr="004769E3" w:rsidRDefault="004769E3" w:rsidP="004769E3">
      <w:pPr>
        <w:widowControl w:val="0"/>
        <w:numPr>
          <w:ilvl w:val="0"/>
          <w:numId w:val="36"/>
        </w:numPr>
        <w:autoSpaceDE w:val="0"/>
        <w:autoSpaceDN w:val="0"/>
        <w:spacing w:before="168" w:after="240"/>
        <w:rPr>
          <w:rFonts w:cs="Calibri"/>
          <w:color w:val="303030"/>
          <w:szCs w:val="22"/>
          <w:lang w:val="es-CO"/>
        </w:rPr>
      </w:pPr>
      <w:r w:rsidRPr="004769E3">
        <w:rPr>
          <w:rFonts w:cs="Calibri"/>
          <w:b/>
          <w:bCs/>
          <w:color w:val="303030"/>
          <w:szCs w:val="22"/>
          <w:lang w:val="es-CO"/>
        </w:rPr>
        <w:t>Control y aseguramiento de la calidad:</w:t>
      </w:r>
      <w:r w:rsidRPr="004769E3">
        <w:rPr>
          <w:rFonts w:cs="Calibri"/>
          <w:color w:val="303030"/>
          <w:szCs w:val="22"/>
          <w:lang w:val="es-CO"/>
        </w:rPr>
        <w:t> Este programa define las acciones generales a seguir con el fin de evitar fallas e incrementar la confiabilidad de los datos. Una medida esencial es la calibración/verificación cero-</w:t>
      </w:r>
      <w:proofErr w:type="spellStart"/>
      <w:r w:rsidRPr="004769E3">
        <w:rPr>
          <w:rFonts w:cs="Calibri"/>
          <w:color w:val="303030"/>
          <w:szCs w:val="22"/>
          <w:lang w:val="es-CO"/>
        </w:rPr>
        <w:t>span</w:t>
      </w:r>
      <w:proofErr w:type="spellEnd"/>
      <w:r w:rsidRPr="004769E3">
        <w:rPr>
          <w:rFonts w:cs="Calibri"/>
          <w:color w:val="303030"/>
          <w:szCs w:val="22"/>
          <w:lang w:val="es-CO"/>
        </w:rPr>
        <w:t> (herramienta de control de calidad) y la calibración multipunto (verifica la linealidad de los analizadores). La calibración de los analizadores debe llevarse a cabo regularmente con mezclas estándar de gas, de preferencia que pase a través de todo el sistema de muestreo, el colector y la línea de muestra.</w:t>
      </w:r>
    </w:p>
    <w:p w14:paraId="581E715C" w14:textId="65FDCC25"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.1.3. </w:t>
      </w:r>
      <w:r w:rsidR="004769E3" w:rsidRPr="004769E3">
        <w:rPr>
          <w:rFonts w:cs="Calibri"/>
          <w:b/>
          <w:bCs/>
          <w:color w:val="303030"/>
          <w:sz w:val="24"/>
          <w:szCs w:val="22"/>
          <w:lang w:val="es-CO"/>
        </w:rPr>
        <w:t>Fuentes potenciales de error.</w:t>
      </w:r>
    </w:p>
    <w:p w14:paraId="22EFABB1" w14:textId="77777777" w:rsidR="004769E3" w:rsidRPr="004769E3" w:rsidRDefault="004769E3" w:rsidP="004769E3">
      <w:pPr>
        <w:spacing w:after="240"/>
        <w:rPr>
          <w:color w:val="303030"/>
          <w:szCs w:val="22"/>
          <w:lang w:val="es-CO"/>
        </w:rPr>
      </w:pPr>
      <w:r w:rsidRPr="004769E3">
        <w:rPr>
          <w:b/>
          <w:bCs/>
          <w:color w:val="303030"/>
          <w:szCs w:val="22"/>
          <w:lang w:val="es-CO"/>
        </w:rPr>
        <w:t>Inadecuada manipulación de los equipos:</w:t>
      </w:r>
      <w:r w:rsidRPr="004769E3">
        <w:rPr>
          <w:color w:val="303030"/>
          <w:szCs w:val="22"/>
          <w:lang w:val="es-CO"/>
        </w:rPr>
        <w:t> la inadecuada manipulación de los equipos electroquímicos puede inducir a errores en la medición directa de gases; por lo que se realizan verificaciones con gases patrón.</w:t>
      </w:r>
    </w:p>
    <w:p w14:paraId="5F9A73E6" w14:textId="53DC165F"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.1.4. </w:t>
      </w:r>
      <w:r w:rsidR="004769E3" w:rsidRPr="004769E3">
        <w:rPr>
          <w:rFonts w:cs="Calibri"/>
          <w:b/>
          <w:bCs/>
          <w:color w:val="303030"/>
          <w:sz w:val="24"/>
          <w:szCs w:val="22"/>
          <w:lang w:val="es-CO"/>
        </w:rPr>
        <w:t>Equipos </w:t>
      </w:r>
    </w:p>
    <w:p w14:paraId="435D2D26" w14:textId="77777777" w:rsidR="004769E3" w:rsidRPr="004769E3" w:rsidRDefault="004769E3" w:rsidP="004769E3">
      <w:pPr>
        <w:spacing w:after="240"/>
        <w:rPr>
          <w:color w:val="303030"/>
          <w:szCs w:val="22"/>
          <w:lang w:val="es-CO"/>
        </w:rPr>
      </w:pPr>
      <w:r w:rsidRPr="004769E3">
        <w:rPr>
          <w:color w:val="303030"/>
          <w:szCs w:val="22"/>
          <w:lang w:val="es-CO"/>
        </w:rPr>
        <w:t>Las moléculas de (H</w:t>
      </w:r>
      <w:r w:rsidRPr="004769E3">
        <w:rPr>
          <w:color w:val="303030"/>
          <w:szCs w:val="22"/>
          <w:vertAlign w:val="subscript"/>
          <w:lang w:val="es-CO"/>
        </w:rPr>
        <w:t>2</w:t>
      </w:r>
      <w:r w:rsidRPr="004769E3">
        <w:rPr>
          <w:color w:val="303030"/>
          <w:szCs w:val="22"/>
          <w:lang w:val="es-CO"/>
        </w:rPr>
        <w:t>S) se oxidan a (SO</w:t>
      </w:r>
      <w:r w:rsidRPr="004769E3">
        <w:rPr>
          <w:color w:val="303030"/>
          <w:szCs w:val="22"/>
          <w:vertAlign w:val="subscript"/>
          <w:lang w:val="es-CO"/>
        </w:rPr>
        <w:t>2</w:t>
      </w:r>
      <w:r w:rsidRPr="004769E3">
        <w:rPr>
          <w:color w:val="303030"/>
          <w:szCs w:val="22"/>
          <w:lang w:val="es-CO"/>
        </w:rPr>
        <w:t>) en presencia de oxígeno y calor. Esto se logra desviando el flujo de la muestra, después de un depurador (horno de acero inoxidable calentado al menos a 300 </w:t>
      </w:r>
      <w:r w:rsidRPr="00377247">
        <w:rPr>
          <w:color w:val="303030"/>
          <w:szCs w:val="22"/>
          <w:lang w:val="es-CO"/>
        </w:rPr>
        <w:t>grados Celsius) para eliminar los hidrocarburos a través de un convertidor de (H</w:t>
      </w:r>
      <w:r w:rsidRPr="00377247">
        <w:rPr>
          <w:color w:val="303030"/>
          <w:szCs w:val="22"/>
          <w:vertAlign w:val="subscript"/>
          <w:lang w:val="es-CO"/>
        </w:rPr>
        <w:t>2</w:t>
      </w:r>
      <w:r w:rsidRPr="00377247">
        <w:rPr>
          <w:color w:val="303030"/>
          <w:szCs w:val="22"/>
          <w:lang w:val="es-CO"/>
        </w:rPr>
        <w:t>S). Antes del convertidor, el flujo de la muestra pasa por un depurador para eliminar todo el (SO</w:t>
      </w:r>
      <w:r w:rsidRPr="00377247">
        <w:rPr>
          <w:color w:val="303030"/>
          <w:szCs w:val="22"/>
          <w:vertAlign w:val="subscript"/>
          <w:lang w:val="es-CO"/>
        </w:rPr>
        <w:t>2</w:t>
      </w:r>
      <w:r w:rsidRPr="00377247">
        <w:rPr>
          <w:color w:val="303030"/>
          <w:szCs w:val="22"/>
          <w:lang w:val="es-CO"/>
        </w:rPr>
        <w:t>), y permitir que sólo las moléculas de(H</w:t>
      </w:r>
      <w:r w:rsidRPr="00377247">
        <w:rPr>
          <w:color w:val="303030"/>
          <w:szCs w:val="22"/>
          <w:vertAlign w:val="subscript"/>
          <w:lang w:val="es-CO"/>
        </w:rPr>
        <w:t>2</w:t>
      </w:r>
      <w:r w:rsidRPr="00377247">
        <w:rPr>
          <w:color w:val="303030"/>
          <w:szCs w:val="22"/>
          <w:lang w:val="es-CO"/>
        </w:rPr>
        <w:t>S) pasen para entrar en el convertidor de (H</w:t>
      </w:r>
      <w:r w:rsidRPr="00377247">
        <w:rPr>
          <w:color w:val="303030"/>
          <w:szCs w:val="22"/>
          <w:vertAlign w:val="subscript"/>
          <w:lang w:val="es-CO"/>
        </w:rPr>
        <w:t>2</w:t>
      </w:r>
      <w:r w:rsidRPr="00377247">
        <w:rPr>
          <w:color w:val="303030"/>
          <w:szCs w:val="22"/>
          <w:lang w:val="es-CO"/>
        </w:rPr>
        <w:t>S). A continuación, las </w:t>
      </w:r>
      <w:r w:rsidRPr="004769E3">
        <w:rPr>
          <w:color w:val="303030"/>
          <w:szCs w:val="22"/>
          <w:lang w:val="es-CO"/>
        </w:rPr>
        <w:t>moléculas de (H</w:t>
      </w:r>
      <w:r w:rsidRPr="004769E3">
        <w:rPr>
          <w:color w:val="303030"/>
          <w:szCs w:val="22"/>
          <w:vertAlign w:val="subscript"/>
          <w:lang w:val="es-CO"/>
        </w:rPr>
        <w:t>2</w:t>
      </w:r>
      <w:r w:rsidRPr="004769E3">
        <w:rPr>
          <w:color w:val="303030"/>
          <w:szCs w:val="22"/>
          <w:lang w:val="es-CO"/>
        </w:rPr>
        <w:t>S) se convierten en (SO</w:t>
      </w:r>
      <w:r w:rsidRPr="004769E3">
        <w:rPr>
          <w:color w:val="303030"/>
          <w:szCs w:val="22"/>
          <w:vertAlign w:val="subscript"/>
          <w:lang w:val="es-CO"/>
        </w:rPr>
        <w:t>2</w:t>
      </w:r>
      <w:r w:rsidRPr="004769E3">
        <w:rPr>
          <w:color w:val="303030"/>
          <w:szCs w:val="22"/>
          <w:lang w:val="es-CO"/>
        </w:rPr>
        <w:t>), como se ilustra en la siguiente ecuación.</w:t>
      </w:r>
    </w:p>
    <w:p w14:paraId="6899E88A" w14:textId="77777777" w:rsidR="004769E3" w:rsidRPr="004769E3" w:rsidRDefault="004769E3" w:rsidP="004769E3">
      <w:pPr>
        <w:spacing w:after="240"/>
        <w:rPr>
          <w:color w:val="303030"/>
          <w:szCs w:val="22"/>
          <w:lang w:val="es-CO"/>
        </w:rPr>
      </w:pPr>
      <w:r w:rsidRPr="004769E3">
        <w:rPr>
          <w:color w:val="303030"/>
          <w:szCs w:val="22"/>
          <w:lang w:val="es-CO"/>
        </w:rPr>
        <w:t>Específicamente;</w:t>
      </w:r>
    </w:p>
    <w:p w14:paraId="737AD8E3" w14:textId="77777777" w:rsidR="004769E3" w:rsidRPr="004769E3" w:rsidRDefault="004769E3" w:rsidP="004769E3">
      <w:pPr>
        <w:spacing w:after="240"/>
        <w:jc w:val="center"/>
        <w:rPr>
          <w:color w:val="303030"/>
          <w:szCs w:val="22"/>
          <w:lang w:val="es-CO"/>
        </w:rPr>
      </w:pPr>
      <w:r w:rsidRPr="004769E3">
        <w:rPr>
          <w:color w:val="303030"/>
          <w:szCs w:val="22"/>
          <w:lang w:val="es-CO"/>
        </w:rPr>
        <w:t>H</w:t>
      </w:r>
      <w:r w:rsidRPr="004769E3">
        <w:rPr>
          <w:color w:val="303030"/>
          <w:szCs w:val="22"/>
          <w:vertAlign w:val="subscript"/>
          <w:lang w:val="es-CO"/>
        </w:rPr>
        <w:t>2</w:t>
      </w:r>
      <w:r w:rsidRPr="004769E3">
        <w:rPr>
          <w:color w:val="303030"/>
          <w:szCs w:val="22"/>
          <w:lang w:val="es-CO"/>
        </w:rPr>
        <w:t>S + O</w:t>
      </w:r>
      <w:r w:rsidRPr="004769E3">
        <w:rPr>
          <w:color w:val="303030"/>
          <w:szCs w:val="22"/>
          <w:vertAlign w:val="subscript"/>
          <w:lang w:val="es-CO"/>
        </w:rPr>
        <w:t>2</w:t>
      </w:r>
      <w:r w:rsidRPr="004769E3">
        <w:rPr>
          <w:color w:val="303030"/>
          <w:szCs w:val="22"/>
          <w:lang w:val="es-CO"/>
        </w:rPr>
        <w:t> + calor = SO</w:t>
      </w:r>
      <w:r w:rsidRPr="004769E3">
        <w:rPr>
          <w:color w:val="303030"/>
          <w:szCs w:val="22"/>
          <w:vertAlign w:val="subscript"/>
          <w:lang w:val="es-CO"/>
        </w:rPr>
        <w:t>2</w:t>
      </w:r>
      <w:r w:rsidRPr="004769E3">
        <w:rPr>
          <w:color w:val="303030"/>
          <w:szCs w:val="22"/>
          <w:lang w:val="es-CO"/>
        </w:rPr>
        <w:t>+ H</w:t>
      </w:r>
      <w:r w:rsidRPr="004769E3">
        <w:rPr>
          <w:color w:val="303030"/>
          <w:szCs w:val="22"/>
          <w:vertAlign w:val="subscript"/>
          <w:lang w:val="es-CO"/>
        </w:rPr>
        <w:t>2</w:t>
      </w:r>
      <w:r w:rsidRPr="004769E3">
        <w:rPr>
          <w:color w:val="303030"/>
          <w:szCs w:val="22"/>
          <w:lang w:val="es-CO"/>
        </w:rPr>
        <w:t>O</w:t>
      </w:r>
    </w:p>
    <w:p w14:paraId="4ADF65BD" w14:textId="77777777" w:rsidR="004769E3" w:rsidRPr="004769E3" w:rsidRDefault="004769E3" w:rsidP="004769E3">
      <w:pPr>
        <w:spacing w:after="240"/>
        <w:rPr>
          <w:color w:val="303030"/>
          <w:szCs w:val="22"/>
          <w:lang w:val="es-CO"/>
        </w:rPr>
      </w:pPr>
      <w:r w:rsidRPr="004769E3">
        <w:rPr>
          <w:color w:val="303030"/>
          <w:szCs w:val="22"/>
          <w:lang w:val="es-CO"/>
        </w:rPr>
        <w:t>Las moléculas de (SO</w:t>
      </w:r>
      <w:r w:rsidRPr="004769E3">
        <w:rPr>
          <w:color w:val="303030"/>
          <w:szCs w:val="22"/>
          <w:vertAlign w:val="subscript"/>
          <w:lang w:val="es-CO"/>
        </w:rPr>
        <w:t>2</w:t>
      </w:r>
      <w:r w:rsidRPr="004769E3">
        <w:rPr>
          <w:color w:val="303030"/>
          <w:szCs w:val="22"/>
          <w:lang w:val="es-CO"/>
        </w:rPr>
        <w:t>) convertidas vuelven al analizador de (SO</w:t>
      </w:r>
      <w:r w:rsidRPr="004769E3">
        <w:rPr>
          <w:color w:val="303030"/>
          <w:szCs w:val="22"/>
          <w:vertAlign w:val="subscript"/>
          <w:lang w:val="es-CO"/>
        </w:rPr>
        <w:t>2</w:t>
      </w:r>
      <w:r w:rsidRPr="004769E3">
        <w:rPr>
          <w:color w:val="303030"/>
          <w:szCs w:val="22"/>
          <w:lang w:val="es-CO"/>
        </w:rPr>
        <w:t>) estándar para su detección y son reportadas como H</w:t>
      </w:r>
      <w:r w:rsidRPr="004769E3">
        <w:rPr>
          <w:color w:val="303030"/>
          <w:szCs w:val="22"/>
          <w:vertAlign w:val="subscript"/>
          <w:lang w:val="es-CO"/>
        </w:rPr>
        <w:t>2</w:t>
      </w:r>
      <w:r w:rsidRPr="004769E3">
        <w:rPr>
          <w:color w:val="303030"/>
          <w:szCs w:val="22"/>
          <w:lang w:val="es-CO"/>
        </w:rPr>
        <w:t>S.</w:t>
      </w:r>
    </w:p>
    <w:p w14:paraId="774EE570" w14:textId="77777777" w:rsidR="004769E3" w:rsidRPr="004769E3" w:rsidRDefault="004769E3" w:rsidP="004769E3">
      <w:pPr>
        <w:spacing w:line="276" w:lineRule="auto"/>
        <w:jc w:val="center"/>
        <w:rPr>
          <w:b/>
          <w:color w:val="303030"/>
          <w:szCs w:val="22"/>
          <w:lang w:val="es-CO"/>
        </w:rPr>
      </w:pPr>
      <w:r w:rsidRPr="004769E3">
        <w:rPr>
          <w:noProof/>
          <w:color w:val="303030"/>
          <w:lang w:val="es-CO"/>
        </w:rPr>
        <w:lastRenderedPageBreak/>
        <w:drawing>
          <wp:inline distT="0" distB="0" distL="0" distR="0" wp14:anchorId="465EE65F" wp14:editId="41B8955E">
            <wp:extent cx="3001926" cy="1466850"/>
            <wp:effectExtent l="19050" t="19050" r="27305" b="19050"/>
            <wp:docPr id="361585929" name="Imagen 361585929" descr="Analizador de aire - AQMS-500 - Focused Photonics Inc. - de dióxido de  azufre / para aire ambiente / de concen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Analizador de aire - AQMS-500 - Focused Photonics Inc. - de dióxido de  azufre / para aire ambiente / de concentración"/>
                    <pic:cNvPicPr>
                      <a:picLocks noChangeAspect="1" noChangeArrowheads="1"/>
                    </pic:cNvPicPr>
                  </pic:nvPicPr>
                  <pic:blipFill rotWithShape="1">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t="24621" b="26516"/>
                    <a:stretch/>
                  </pic:blipFill>
                  <pic:spPr bwMode="auto">
                    <a:xfrm>
                      <a:off x="0" y="0"/>
                      <a:ext cx="3006944" cy="1469302"/>
                    </a:xfrm>
                    <a:prstGeom prst="rect">
                      <a:avLst/>
                    </a:prstGeom>
                    <a:noFill/>
                    <a:ln>
                      <a:solidFill>
                        <a:srgbClr val="004CAB"/>
                      </a:solidFill>
                    </a:ln>
                    <a:extLst>
                      <a:ext uri="{53640926-AAD7-44D8-BBD7-CCE9431645EC}">
                        <a14:shadowObscured xmlns:a14="http://schemas.microsoft.com/office/drawing/2010/main"/>
                      </a:ext>
                    </a:extLst>
                  </pic:spPr>
                </pic:pic>
              </a:graphicData>
            </a:graphic>
          </wp:inline>
        </w:drawing>
      </w:r>
    </w:p>
    <w:p w14:paraId="28C4FB77" w14:textId="45614266" w:rsidR="004769E3" w:rsidRPr="004769E3" w:rsidRDefault="004769E3" w:rsidP="004769E3">
      <w:pPr>
        <w:spacing w:line="240" w:lineRule="auto"/>
        <w:jc w:val="center"/>
        <w:rPr>
          <w:b/>
          <w:bCs/>
          <w:color w:val="303030"/>
          <w:sz w:val="20"/>
          <w:lang w:val="es-CO"/>
        </w:rPr>
      </w:pPr>
      <w:bookmarkStart w:id="177" w:name="_Toc176350995"/>
      <w:bookmarkStart w:id="178" w:name="_Toc179546228"/>
      <w:bookmarkStart w:id="179" w:name="_Toc209277739"/>
      <w:r w:rsidRPr="004769E3">
        <w:rPr>
          <w:b/>
          <w:bCs/>
          <w:color w:val="303030"/>
          <w:sz w:val="20"/>
          <w:lang w:val="es-CO"/>
        </w:rPr>
        <w:t>Figura </w:t>
      </w:r>
      <w:r w:rsidRPr="004769E3">
        <w:rPr>
          <w:bCs/>
          <w:color w:val="303030"/>
          <w:sz w:val="20"/>
          <w:lang w:val="es-CO"/>
        </w:rPr>
        <w:fldChar w:fldCharType="begin"/>
      </w:r>
      <w:r w:rsidRPr="004769E3">
        <w:rPr>
          <w:b/>
          <w:bCs/>
          <w:color w:val="303030"/>
          <w:sz w:val="20"/>
          <w:lang w:val="es-CO"/>
        </w:rPr>
        <w:instrText xml:space="preserve"> SEQ Figura \* ARABIC </w:instrText>
      </w:r>
      <w:r w:rsidRPr="004769E3">
        <w:rPr>
          <w:bCs/>
          <w:color w:val="303030"/>
          <w:sz w:val="20"/>
          <w:lang w:val="es-CO"/>
        </w:rPr>
        <w:fldChar w:fldCharType="separate"/>
      </w:r>
      <w:r w:rsidR="000046DE">
        <w:rPr>
          <w:b/>
          <w:bCs/>
          <w:noProof/>
          <w:color w:val="303030"/>
          <w:sz w:val="20"/>
          <w:lang w:val="es-CO"/>
        </w:rPr>
        <w:t>2</w:t>
      </w:r>
      <w:r w:rsidRPr="004769E3">
        <w:rPr>
          <w:bCs/>
          <w:color w:val="303030"/>
          <w:sz w:val="20"/>
          <w:lang w:val="es-CO"/>
        </w:rPr>
        <w:fldChar w:fldCharType="end"/>
      </w:r>
      <w:r w:rsidRPr="004769E3">
        <w:rPr>
          <w:b/>
          <w:bCs/>
          <w:color w:val="303030"/>
          <w:sz w:val="20"/>
          <w:lang w:val="es-CO"/>
        </w:rPr>
        <w:t>. Muestreador H</w:t>
      </w:r>
      <w:r w:rsidRPr="004769E3">
        <w:rPr>
          <w:b/>
          <w:bCs/>
          <w:color w:val="303030"/>
          <w:sz w:val="20"/>
          <w:vertAlign w:val="subscript"/>
          <w:lang w:val="es-CO"/>
        </w:rPr>
        <w:t>2</w:t>
      </w:r>
      <w:r w:rsidRPr="004769E3">
        <w:rPr>
          <w:b/>
          <w:bCs/>
          <w:color w:val="303030"/>
          <w:sz w:val="20"/>
          <w:lang w:val="es-CO"/>
        </w:rPr>
        <w:t>S FPI AQMS-550 (Imagen de </w:t>
      </w:r>
      <w:commentRangeStart w:id="180"/>
      <w:r w:rsidRPr="004769E3">
        <w:rPr>
          <w:b/>
          <w:bCs/>
          <w:color w:val="303030"/>
          <w:sz w:val="20"/>
          <w:lang w:val="es-CO"/>
        </w:rPr>
        <w:t>referencia</w:t>
      </w:r>
      <w:commentRangeEnd w:id="180"/>
      <w:r w:rsidR="00BC471F">
        <w:rPr>
          <w:rStyle w:val="Refdecomentario"/>
        </w:rPr>
        <w:commentReference w:id="180"/>
      </w:r>
      <w:r w:rsidRPr="004769E3">
        <w:rPr>
          <w:b/>
          <w:bCs/>
          <w:color w:val="303030"/>
          <w:sz w:val="20"/>
          <w:lang w:val="es-CO"/>
        </w:rPr>
        <w:t>).</w:t>
      </w:r>
      <w:bookmarkEnd w:id="177"/>
      <w:bookmarkEnd w:id="178"/>
      <w:bookmarkEnd w:id="179"/>
    </w:p>
    <w:p w14:paraId="35DCC498" w14:textId="558DF53C" w:rsidR="004769E3" w:rsidRPr="004769E3" w:rsidRDefault="004769E3" w:rsidP="00377247">
      <w:pPr>
        <w:spacing w:after="240" w:line="240" w:lineRule="auto"/>
        <w:jc w:val="center"/>
        <w:rPr>
          <w:rFonts w:cs="Calibri"/>
          <w:bCs/>
          <w:i/>
          <w:color w:val="303030"/>
          <w:sz w:val="20"/>
          <w:lang w:val="es-CO"/>
        </w:rPr>
      </w:pPr>
      <w:r w:rsidRPr="004769E3">
        <w:rPr>
          <w:rFonts w:cs="Calibri"/>
          <w:bCs/>
          <w:i/>
          <w:color w:val="303030"/>
          <w:sz w:val="20"/>
          <w:lang w:val="es-CO"/>
        </w:rPr>
        <w:t>Fuente: SERAMBIENTE S.A.S., </w:t>
      </w:r>
      <w:r w:rsidR="00FD3D91" w:rsidRPr="00FD3D91">
        <w:rPr>
          <w:rFonts w:cs="Calibri"/>
          <w:bCs/>
          <w:i/>
          <w:color w:val="303030"/>
          <w:sz w:val="20"/>
          <w:lang w:val="es-CO"/>
        </w:rPr>
        <w:t>{fuente_serambiente_s_a_s_1}</w:t>
      </w:r>
      <w:r w:rsidRPr="00FD3D91">
        <w:rPr>
          <w:rFonts w:cs="Calibri"/>
          <w:bCs/>
          <w:i/>
          <w:color w:val="303030"/>
          <w:sz w:val="20"/>
          <w:lang w:val="es-CO"/>
        </w:rPr>
      </w:r>
    </w:p>
    <w:p w14:paraId="716ED14F" w14:textId="77777777" w:rsidR="004769E3" w:rsidRPr="004769E3" w:rsidRDefault="004769E3" w:rsidP="004769E3">
      <w:pPr>
        <w:keepNext/>
        <w:numPr>
          <w:ilvl w:val="1"/>
          <w:numId w:val="3"/>
        </w:numPr>
        <w:spacing w:after="240" w:line="276" w:lineRule="auto"/>
        <w:outlineLvl w:val="1"/>
        <w:rPr>
          <w:rFonts w:cs="Calibri"/>
          <w:b/>
          <w:color w:val="303030"/>
          <w:sz w:val="28"/>
          <w:szCs w:val="22"/>
          <w:lang w:val="es-ES"/>
        </w:rPr>
      </w:pPr>
      <w:bookmarkStart w:id="181" w:name="_Toc143945391"/>
      <w:bookmarkStart w:id="182" w:name="_Toc152195750"/>
      <w:bookmarkStart w:id="183" w:name="_Toc179305064"/>
      <w:bookmarkStart w:id="184" w:name="_Toc179546161"/>
      <w:bookmarkStart w:id="185" w:name="_Toc209276902"/>
      <w:bookmarkStart w:id="186" w:name="_Toc211440579"/>
      <w:r w:rsidRPr="004769E3">
        <w:rPr>
          <w:rFonts w:cs="Calibri"/>
          <w:b/>
          <w:color w:val="303030"/>
          <w:sz w:val="28"/>
          <w:szCs w:val="22"/>
          <w:lang w:val="es-ES"/>
        </w:rPr>
        <w:t>Amoníaco (NH</w:t>
      </w:r>
      <w:r w:rsidRPr="004769E3">
        <w:rPr>
          <w:rFonts w:cs="Calibri"/>
          <w:b/>
          <w:color w:val="303030"/>
          <w:sz w:val="28"/>
          <w:szCs w:val="22"/>
          <w:vertAlign w:val="subscript"/>
          <w:lang w:val="es-ES"/>
        </w:rPr>
        <w:t>3</w:t>
      </w:r>
      <w:r w:rsidRPr="004769E3">
        <w:rPr>
          <w:rFonts w:cs="Calibri"/>
          <w:b/>
          <w:color w:val="303030"/>
          <w:sz w:val="28"/>
          <w:szCs w:val="22"/>
          <w:lang w:val="es-ES"/>
        </w:rPr>
        <w:t>)</w:t>
      </w:r>
      <w:bookmarkEnd w:id="181"/>
      <w:bookmarkEnd w:id="182"/>
      <w:bookmarkEnd w:id="183"/>
      <w:bookmarkEnd w:id="184"/>
      <w:bookmarkEnd w:id="185"/>
      <w:bookmarkEnd w:id="186"/>
    </w:p>
    <w:p w14:paraId="4360B896" w14:textId="36F2F5DC" w:rsidR="004769E3" w:rsidRPr="004769E3" w:rsidRDefault="007041AA" w:rsidP="004769E3">
      <w:pPr>
        <w:keepNext/>
        <w:widowControl w:val="0"/>
        <w:autoSpaceDE w:val="0"/>
        <w:autoSpaceDN w:val="0"/>
        <w:adjustRightInd w:val="0"/>
        <w:spacing w:after="240"/>
        <w:ind w:left="993"/>
        <w:outlineLvl w:val="2"/>
        <w:rPr>
          <w:rFonts w:cs="Calibri"/>
          <w:b/>
          <w:bCs/>
          <w:color w:val="303030"/>
          <w:sz w:val="24"/>
          <w:szCs w:val="24"/>
        </w:rPr>
      </w:pPr>
      <w:bookmarkStart w:id="187" w:name="_Toc179021810"/>
      <w:bookmarkStart w:id="188" w:name="_Toc179021821"/>
      <w:bookmarkEnd w:id="187"/>
      <w:bookmarkEnd w:id="188"/>
      <w:r>
        <w:rPr>
          <w:rFonts w:cs="Calibri"/>
          <w:b/>
          <w:bCs/>
          <w:color w:val="303030"/>
          <w:sz w:val="24"/>
          <w:szCs w:val="24"/>
        </w:rPr>
        <w:t>6</w:t>
      </w:r>
      <w:r w:rsidR="004769E3" w:rsidRPr="004769E3">
        <w:rPr>
          <w:rFonts w:cs="Calibri"/>
          <w:b/>
          <w:bCs/>
          <w:color w:val="303030"/>
          <w:sz w:val="24"/>
          <w:szCs w:val="24"/>
        </w:rPr>
        <w:t>.</w:t>
      </w:r>
      <w:r w:rsidR="004769E3">
        <w:rPr>
          <w:rFonts w:cs="Calibri"/>
          <w:b/>
          <w:bCs/>
          <w:color w:val="303030"/>
          <w:sz w:val="24"/>
          <w:szCs w:val="24"/>
        </w:rPr>
        <w:t>2</w:t>
      </w:r>
      <w:r w:rsidR="004769E3" w:rsidRPr="004769E3">
        <w:rPr>
          <w:rFonts w:cs="Calibri"/>
          <w:b/>
          <w:bCs/>
          <w:color w:val="303030"/>
          <w:sz w:val="24"/>
          <w:szCs w:val="24"/>
        </w:rPr>
        <w:t>.1 Aplicabilidad</w:t>
      </w:r>
    </w:p>
    <w:p w14:paraId="70963A1E" w14:textId="77777777" w:rsidR="004769E3" w:rsidRPr="004769E3" w:rsidRDefault="004769E3" w:rsidP="004769E3">
      <w:pPr>
        <w:widowControl w:val="0"/>
        <w:spacing w:after="240"/>
        <w:rPr>
          <w:rFonts w:cs="Calibri"/>
          <w:color w:val="303030"/>
          <w:szCs w:val="22"/>
          <w:lang w:val="es-CO"/>
        </w:rPr>
      </w:pPr>
      <w:r w:rsidRPr="004769E3">
        <w:rPr>
          <w:rFonts w:cs="Calibri"/>
          <w:color w:val="303030"/>
          <w:szCs w:val="22"/>
          <w:lang w:val="es-CO"/>
        </w:rPr>
        <w:t>Este método se utiliza para medir la concentración de Amoníaco (NH</w:t>
      </w:r>
      <w:r w:rsidRPr="004769E3">
        <w:rPr>
          <w:rFonts w:cs="Calibri"/>
          <w:color w:val="303030"/>
          <w:szCs w:val="22"/>
          <w:vertAlign w:val="subscript"/>
          <w:lang w:val="es-CO"/>
        </w:rPr>
        <w:t>3</w:t>
      </w:r>
      <w:r w:rsidRPr="004769E3">
        <w:rPr>
          <w:rFonts w:cs="Calibri"/>
          <w:color w:val="303030"/>
          <w:szCs w:val="22"/>
          <w:lang w:val="es-CO"/>
        </w:rPr>
        <w:t>) en el aire para un período de 24 horas continuas, a fin de determinar las cantidades del contaminante encontrados en el área de estudio.</w:t>
      </w:r>
    </w:p>
    <w:p w14:paraId="4E4072C1" w14:textId="329AD5DA" w:rsidR="004769E3" w:rsidRPr="004769E3" w:rsidRDefault="007041AA" w:rsidP="004769E3">
      <w:pPr>
        <w:keepNext/>
        <w:widowControl w:val="0"/>
        <w:autoSpaceDE w:val="0"/>
        <w:autoSpaceDN w:val="0"/>
        <w:adjustRightInd w:val="0"/>
        <w:spacing w:after="240"/>
        <w:ind w:left="284"/>
        <w:outlineLvl w:val="2"/>
        <w:rPr>
          <w:rFonts w:cs="Calibri"/>
          <w:b/>
          <w:bCs/>
          <w:color w:val="303030"/>
          <w:sz w:val="24"/>
          <w:szCs w:val="24"/>
          <w:lang w:val="es-CO"/>
        </w:rPr>
      </w:pPr>
      <w:r>
        <w:rPr>
          <w:rFonts w:cs="Calibri"/>
          <w:b/>
          <w:bCs/>
          <w:color w:val="303030"/>
          <w:sz w:val="24"/>
          <w:szCs w:val="24"/>
          <w:lang w:val="es-CO"/>
        </w:rPr>
        <w:t>6</w:t>
      </w:r>
      <w:r w:rsidR="004769E3" w:rsidRPr="004769E3">
        <w:rPr>
          <w:rFonts w:cs="Calibri"/>
          <w:b/>
          <w:bCs/>
          <w:color w:val="303030"/>
          <w:sz w:val="24"/>
          <w:szCs w:val="24"/>
          <w:lang w:val="es-CO"/>
        </w:rPr>
        <w:t>.</w:t>
      </w:r>
      <w:r w:rsidR="004769E3">
        <w:rPr>
          <w:rFonts w:cs="Calibri"/>
          <w:b/>
          <w:bCs/>
          <w:color w:val="303030"/>
          <w:sz w:val="24"/>
          <w:szCs w:val="24"/>
          <w:lang w:val="es-CO"/>
        </w:rPr>
        <w:t>2</w:t>
      </w:r>
      <w:r w:rsidR="004769E3" w:rsidRPr="004769E3">
        <w:rPr>
          <w:rFonts w:cs="Calibri"/>
          <w:b/>
          <w:bCs/>
          <w:color w:val="303030"/>
          <w:sz w:val="24"/>
          <w:szCs w:val="24"/>
          <w:lang w:val="es-CO"/>
        </w:rPr>
        <w:t>.2 Principio</w:t>
      </w:r>
    </w:p>
    <w:p w14:paraId="36B9439B" w14:textId="77777777" w:rsidR="00A544E9" w:rsidRDefault="00A544E9" w:rsidP="00A544E9">
      <w:pPr>
        <w:rPr>
          <w:rStyle w:val="relative"/>
        </w:rPr>
      </w:pPr>
      <w:r>
        <w:rPr>
          <w:rStyle w:val="relative"/>
        </w:rPr>
        <w:t>El analizador convierte el amoníaco (NH₃) en óxido nítrico (NO) mediante oxidación térmica utilizando un convertidor de cuarzo a 1000 °C. Posteriormente, el (NO) generado reacciona con ozono (O₃) en una cámara de reacción, produciendo dióxido de nitrógeno (NO₂*) en estado excitado. Este NO₂* emite luz al retornar a su estado fundamental, y la intensidad de esta luz es proporcional a la concentración de NH₃ en la muestra.</w:t>
      </w:r>
    </w:p>
    <w:p w14:paraId="7C634F92" w14:textId="77777777" w:rsidR="00A544E9" w:rsidRPr="00D4018A" w:rsidRDefault="00A544E9" w:rsidP="00A544E9">
      <w:pPr>
        <w:rPr>
          <w:rStyle w:val="relative"/>
        </w:rPr>
      </w:pPr>
      <w:r w:rsidRPr="00D4018A">
        <w:rPr>
          <w:rStyle w:val="relative"/>
        </w:rPr>
        <w:t>Bajo alta temperatura (~1000 °C), el amoníaco reacciona con oxígeno para formar óxido nítrico y agua:</w:t>
      </w:r>
    </w:p>
    <w:p w14:paraId="08F09212" w14:textId="77777777" w:rsidR="00A544E9" w:rsidRDefault="00A544E9" w:rsidP="00A544E9">
      <w:pPr>
        <w:jc w:val="center"/>
        <w:rPr>
          <w:rStyle w:val="relative"/>
        </w:rPr>
      </w:pPr>
      <w:r>
        <w:rPr>
          <w:rStyle w:val="relative"/>
        </w:rPr>
        <w:t>NH</w:t>
      </w:r>
      <w:r w:rsidRPr="00D4018A">
        <w:rPr>
          <w:rStyle w:val="relative"/>
          <w:vertAlign w:val="subscript"/>
        </w:rPr>
        <w:t>3 + 5O</w:t>
      </w:r>
      <w:r w:rsidRPr="00D4018A">
        <w:rPr>
          <w:rStyle w:val="relative"/>
          <w:vertAlign w:val="subscript"/>
        </w:rPr>
        <w:t>2 </w:t>
      </w:r>
      <w:r w:rsidRPr="00D4018A">
        <w:rPr>
          <w:rStyle w:val="relative"/>
        </w:rPr>
        <w:t>→ 4NO + 6H</w:t>
      </w:r>
      <w:r w:rsidRPr="00D4018A">
        <w:rPr>
          <w:rStyle w:val="relative"/>
          <w:vertAlign w:val="subscript"/>
        </w:rPr>
        <w:t>20</w:t>
      </w:r>
    </w:p>
    <w:p w14:paraId="10208419" w14:textId="77777777" w:rsidR="00A544E9" w:rsidRDefault="00A544E9" w:rsidP="00A544E9">
      <w:pPr>
        <w:rPr>
          <w:rStyle w:val="relative"/>
        </w:rPr>
      </w:pPr>
    </w:p>
    <w:p w14:paraId="4A787877" w14:textId="77777777" w:rsidR="00A544E9" w:rsidRPr="00D4018A" w:rsidRDefault="00A544E9" w:rsidP="00A544E9">
      <w:pPr>
        <w:rPr>
          <w:rStyle w:val="relative"/>
        </w:rPr>
      </w:pPr>
      <w:r w:rsidRPr="00D4018A">
        <w:rPr>
          <w:rStyle w:val="relative"/>
        </w:rPr>
        <w:t>Este proceso ocurre en un convertidor de cuarzo calentado, diseñado para maximizar la eficiencia de conversión sin producir otros compuestos de nitrógeno.</w:t>
      </w:r>
    </w:p>
    <w:p w14:paraId="0AB24EB7" w14:textId="77777777" w:rsidR="00A544E9" w:rsidRDefault="00A544E9" w:rsidP="00A544E9">
      <w:r w:rsidRPr="00D4018A">
        <w:t>El NO generado (ya sea directamente desde el ambiente o a partir del NH₃ oxidado) reacciona con ozono (O₃):</w:t>
      </w:r>
    </w:p>
    <w:p w14:paraId="75828204" w14:textId="77777777" w:rsidR="00A544E9" w:rsidRPr="00D4018A" w:rsidRDefault="00A544E9" w:rsidP="00A544E9">
      <w:pPr>
        <w:jc w:val="center"/>
      </w:pPr>
      <w:r>
        <w:t>NO + O</w:t>
      </w:r>
      <w:r w:rsidRPr="00392B8C">
        <w:rPr>
          <w:vertAlign w:val="subscript"/>
        </w:rPr>
        <w:t>3 → NO</w:t>
      </w:r>
      <w:r w:rsidRPr="00D4018A">
        <w:rPr>
          <w:rStyle w:val="relative"/>
          <w:vertAlign w:val="subscript"/>
        </w:rPr>
        <w:t>2</w:t>
      </w:r>
      <w:r w:rsidRPr="00D4018A">
        <w:rPr>
          <w:rStyle w:val="relative"/>
          <w:vertAlign w:val="superscript"/>
        </w:rPr>
        <w:t>* + O</w:t>
      </w:r>
      <w:r w:rsidRPr="00D4018A">
        <w:rPr>
          <w:rStyle w:val="relative"/>
          <w:vertAlign w:val="subscript"/>
        </w:rPr>
        <w:t>2</w:t>
      </w:r>
    </w:p>
    <w:p w14:paraId="2AC2D4DB" w14:textId="77777777" w:rsidR="00A544E9" w:rsidRDefault="00A544E9" w:rsidP="00A544E9"/>
    <w:p w14:paraId="0F6CA3B6" w14:textId="77777777" w:rsidR="00A544E9" w:rsidRDefault="00A544E9" w:rsidP="00A544E9">
      <w:pPr>
        <w:rPr>
          <w:rStyle w:val="relative"/>
        </w:rPr>
      </w:pPr>
      <w:r w:rsidRPr="00E56F5A">
        <w:lastRenderedPageBreak/>
        <w:t>El dióxido de nitrógeno excitado NO</w:t>
      </w:r>
      <w:r w:rsidRPr="00D4018A">
        <w:rPr>
          <w:rStyle w:val="relative"/>
          <w:vertAlign w:val="subscript"/>
        </w:rPr>
        <w:t>2</w:t>
      </w:r>
      <w:proofErr w:type="gramStart"/>
      <w:r w:rsidRPr="00D4018A">
        <w:rPr>
          <w:rStyle w:val="relative"/>
          <w:vertAlign w:val="superscript"/>
        </w:rPr>
        <w:t>*  </w:t>
      </w:r>
      <w:r w:rsidRPr="00E56F5A">
        <w:rPr>
          <w:rStyle w:val="relative"/>
        </w:rPr>
        <w:t>luego</w:t>
      </w:r>
      <w:proofErr w:type="gramEnd"/>
      <w:r w:rsidRPr="00E56F5A">
        <w:rPr>
          <w:rStyle w:val="relative"/>
        </w:rPr>
        <w:t> decae a su estado fundamental y emite luz (fotones):</w:t>
      </w:r>
    </w:p>
    <w:p w14:paraId="55D141E6" w14:textId="77777777" w:rsidR="00A544E9" w:rsidRDefault="00A544E9" w:rsidP="00A544E9">
      <w:pPr>
        <w:rPr>
          <w:rStyle w:val="relative"/>
        </w:rPr>
      </w:pPr>
    </w:p>
    <w:p w14:paraId="57DA0B04" w14:textId="77777777" w:rsidR="00A544E9" w:rsidRDefault="00A544E9" w:rsidP="00A544E9">
      <w:pPr>
        <w:jc w:val="center"/>
        <w:rPr>
          <w:rStyle w:val="relative"/>
        </w:rPr>
      </w:pPr>
      <w:r>
        <w:rPr>
          <w:rStyle w:val="relative"/>
        </w:rPr>
        <w:t>NO</w:t>
      </w:r>
      <w:r w:rsidRPr="00D4018A">
        <w:rPr>
          <w:rStyle w:val="relative"/>
          <w:vertAlign w:val="subscript"/>
        </w:rPr>
        <w:t>2</w:t>
      </w:r>
      <w:r w:rsidRPr="00D4018A">
        <w:rPr>
          <w:rStyle w:val="relative"/>
          <w:vertAlign w:val="superscript"/>
        </w:rPr>
        <w:t>* → NO</w:t>
      </w:r>
      <w:r w:rsidRPr="00D4018A">
        <w:rPr>
          <w:rStyle w:val="relative"/>
          <w:vertAlign w:val="subscript"/>
        </w:rPr>
        <w:t>2 + </w:t>
      </w:r>
      <w:proofErr w:type="spellStart"/>
      <w:r w:rsidRPr="00E56F5A">
        <w:rPr>
          <w:rStyle w:val="relative"/>
        </w:rPr>
        <w:t>hν</w:t>
      </w:r>
      <w:proofErr w:type="spellEnd"/>
    </w:p>
    <w:p w14:paraId="62E578F5" w14:textId="77777777" w:rsidR="00A544E9" w:rsidRDefault="00A544E9" w:rsidP="00A544E9"/>
    <w:p w14:paraId="185E4D69" w14:textId="77777777" w:rsidR="00A544E9" w:rsidRDefault="00A544E9" w:rsidP="00A544E9">
      <w:r w:rsidRPr="00E56F5A">
        <w:t>La intensidad del fotón emitido es proporcional a la concentración de NO, lo que permite inferir cuánto NH₃ había inicialmente, si la medición se hace después del convertidor</w:t>
      </w:r>
    </w:p>
    <w:p w14:paraId="74CC7907" w14:textId="77777777" w:rsidR="00A544E9" w:rsidRDefault="00A544E9" w:rsidP="00A544E9"/>
    <w:p w14:paraId="634BF11C" w14:textId="5BA2A195" w:rsidR="00A544E9" w:rsidRDefault="00A544E9" w:rsidP="00A544E9">
      <w:r>
        <w:t>El cálculo de la concentración se hace de la siguiente manera:</w:t>
      </w:r>
    </w:p>
    <w:p w14:paraId="736DAAD7" w14:textId="77777777" w:rsidR="00A544E9" w:rsidRDefault="00A544E9" w:rsidP="00A544E9">
      <w:pPr>
        <w:pStyle w:val="Prrafodelista"/>
        <w:numPr>
          <w:ilvl w:val="0"/>
          <w:numId w:val="44"/>
        </w:numPr>
        <w:spacing w:line="259" w:lineRule="auto"/>
        <w:contextualSpacing/>
      </w:pPr>
      <w:r>
        <w:t>Se mide el NO directamente del aire</w:t>
      </w:r>
    </w:p>
    <w:p w14:paraId="513FFAFB" w14:textId="77777777" w:rsidR="00A544E9" w:rsidRDefault="00A544E9" w:rsidP="00A544E9">
      <w:pPr>
        <w:pStyle w:val="Prrafodelista"/>
        <w:numPr>
          <w:ilvl w:val="0"/>
          <w:numId w:val="44"/>
        </w:numPr>
        <w:spacing w:line="259" w:lineRule="auto"/>
        <w:contextualSpacing/>
      </w:pPr>
      <w:r>
        <w:t>Se mide el </w:t>
      </w:r>
      <w:proofErr w:type="spellStart"/>
      <w:r>
        <w:t>NOx</w:t>
      </w:r>
      <w:proofErr w:type="spellEnd"/>
      <w:r>
        <w:t>, después de convertir el NO</w:t>
      </w:r>
      <w:r w:rsidRPr="00115EE1">
        <w:rPr>
          <w:vertAlign w:val="subscript"/>
        </w:rPr>
        <w:t>2 a NO</w:t>
      </w:r>
    </w:p>
    <w:p w14:paraId="1E8C5936" w14:textId="77777777" w:rsidR="00A544E9" w:rsidRDefault="00A544E9" w:rsidP="00A544E9">
      <w:pPr>
        <w:pStyle w:val="Prrafodelista"/>
        <w:numPr>
          <w:ilvl w:val="0"/>
          <w:numId w:val="44"/>
        </w:numPr>
        <w:spacing w:line="259" w:lineRule="auto"/>
        <w:contextualSpacing/>
      </w:pPr>
      <w:r>
        <w:t>Se mide el nitrógeno total (</w:t>
      </w:r>
      <w:proofErr w:type="spellStart"/>
      <w:r>
        <w:t>Nt</w:t>
      </w:r>
      <w:proofErr w:type="spellEnd"/>
      <w:r>
        <w:t>), después de convertir el NH</w:t>
      </w:r>
      <w:r w:rsidRPr="00115EE1">
        <w:rPr>
          <w:vertAlign w:val="subscript"/>
        </w:rPr>
        <w:t>3 a NO</w:t>
      </w:r>
    </w:p>
    <w:p w14:paraId="094720EC" w14:textId="77777777" w:rsidR="00A544E9" w:rsidRDefault="00A544E9" w:rsidP="00A544E9"/>
    <w:p w14:paraId="08C6A8F9" w14:textId="7902AD99" w:rsidR="00A544E9" w:rsidRPr="00E56F5A" w:rsidRDefault="00A544E9" w:rsidP="00A544E9">
      <w:r>
        <w:t>Por lo tanto, la concentración final de NH</w:t>
      </w:r>
      <w:r w:rsidRPr="00115EE1">
        <w:rPr>
          <w:vertAlign w:val="subscript"/>
        </w:rPr>
        <w:t>3 = </w:t>
      </w:r>
      <w:proofErr w:type="spellStart"/>
      <w:r>
        <w:t>Nt</w:t>
      </w:r>
      <w:proofErr w:type="spellEnd"/>
      <w:r>
        <w:t> – </w:t>
      </w:r>
      <w:proofErr w:type="spellStart"/>
      <w:r>
        <w:t>NOx</w:t>
      </w:r>
      <w:proofErr w:type="spellEnd"/>
      <w:r>
        <w:t>. </w:t>
      </w:r>
    </w:p>
    <w:p w14:paraId="3980DB0B" w14:textId="316161DE" w:rsidR="004769E3" w:rsidRPr="004769E3" w:rsidRDefault="007041AA" w:rsidP="004769E3">
      <w:pPr>
        <w:keepNext/>
        <w:widowControl w:val="0"/>
        <w:autoSpaceDE w:val="0"/>
        <w:autoSpaceDN w:val="0"/>
        <w:adjustRightInd w:val="0"/>
        <w:spacing w:after="240"/>
        <w:ind w:left="284"/>
        <w:outlineLvl w:val="2"/>
        <w:rPr>
          <w:rFonts w:cs="Calibri"/>
          <w:b/>
          <w:bCs/>
          <w:color w:val="303030"/>
          <w:sz w:val="24"/>
          <w:szCs w:val="24"/>
          <w:lang w:val="es-CO"/>
        </w:rPr>
      </w:pPr>
      <w:r>
        <w:rPr>
          <w:rFonts w:cs="Calibri"/>
          <w:b/>
          <w:bCs/>
          <w:color w:val="303030"/>
          <w:sz w:val="24"/>
          <w:szCs w:val="24"/>
          <w:lang w:val="es-CO"/>
        </w:rPr>
        <w:t>6</w:t>
      </w:r>
      <w:r w:rsidR="004769E3" w:rsidRPr="004769E3">
        <w:rPr>
          <w:rFonts w:cs="Calibri"/>
          <w:b/>
          <w:bCs/>
          <w:color w:val="303030"/>
          <w:sz w:val="24"/>
          <w:szCs w:val="24"/>
          <w:lang w:val="es-CO"/>
        </w:rPr>
        <w:t>.</w:t>
      </w:r>
      <w:r w:rsidR="004769E3">
        <w:rPr>
          <w:rFonts w:cs="Calibri"/>
          <w:b/>
          <w:bCs/>
          <w:color w:val="303030"/>
          <w:sz w:val="24"/>
          <w:szCs w:val="24"/>
          <w:lang w:val="es-CO"/>
        </w:rPr>
        <w:t>2</w:t>
      </w:r>
      <w:r w:rsidR="004769E3" w:rsidRPr="004769E3">
        <w:rPr>
          <w:rFonts w:cs="Calibri"/>
          <w:b/>
          <w:bCs/>
          <w:color w:val="303030"/>
          <w:sz w:val="24"/>
          <w:szCs w:val="24"/>
          <w:lang w:val="es-CO"/>
        </w:rPr>
        <w:t>.3 Equipo automático</w:t>
      </w:r>
      <w:bookmarkStart w:id="189" w:name="_Toc87106142"/>
    </w:p>
    <w:p w14:paraId="1F600925" w14:textId="77777777" w:rsidR="004769E3" w:rsidRPr="004769E3" w:rsidRDefault="004769E3" w:rsidP="004769E3">
      <w:pPr>
        <w:jc w:val="center"/>
        <w:rPr>
          <w:bCs/>
          <w:color w:val="303030"/>
          <w:szCs w:val="22"/>
          <w:lang w:val="es-CO"/>
        </w:rPr>
      </w:pPr>
      <w:r w:rsidRPr="004769E3">
        <w:rPr>
          <w:noProof/>
        </w:rPr>
        <w:drawing>
          <wp:inline distT="0" distB="0" distL="0" distR="0" wp14:anchorId="6146FC3B" wp14:editId="7B474F67">
            <wp:extent cx="2799623" cy="2010169"/>
            <wp:effectExtent l="19050" t="19050" r="20320" b="28575"/>
            <wp:docPr id="6801793" name="Imagen 680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812166" cy="2019175"/>
                    </a:xfrm>
                    <a:prstGeom prst="rect">
                      <a:avLst/>
                    </a:prstGeom>
                    <a:noFill/>
                    <a:ln>
                      <a:solidFill>
                        <a:srgbClr val="002060"/>
                      </a:solidFill>
                    </a:ln>
                  </pic:spPr>
                </pic:pic>
              </a:graphicData>
            </a:graphic>
          </wp:inline>
        </w:drawing>
      </w:r>
    </w:p>
    <w:p w14:paraId="424B833E" w14:textId="30C4C10D" w:rsidR="004769E3" w:rsidRPr="00C25FF2" w:rsidRDefault="004769E3" w:rsidP="004769E3">
      <w:pPr>
        <w:spacing w:line="240" w:lineRule="auto"/>
        <w:jc w:val="center"/>
        <w:rPr>
          <w:b/>
          <w:bCs/>
          <w:color w:val="303030"/>
          <w:sz w:val="20"/>
          <w:lang w:val="es-CO"/>
        </w:rPr>
      </w:pPr>
      <w:bookmarkStart w:id="190" w:name="_Toc143945595"/>
      <w:bookmarkStart w:id="191" w:name="_Toc152195929"/>
      <w:bookmarkStart w:id="192" w:name="_Toc179304994"/>
      <w:bookmarkStart w:id="193" w:name="_Toc179546229"/>
      <w:bookmarkStart w:id="194" w:name="_Toc209277740"/>
      <w:r w:rsidRPr="00C25FF2">
        <w:rPr>
          <w:b/>
          <w:bCs/>
          <w:color w:val="303030"/>
          <w:sz w:val="20"/>
          <w:lang w:val="es-CO"/>
        </w:rPr>
        <w:t>Figura </w:t>
      </w:r>
      <w:r w:rsidRPr="00C25FF2">
        <w:rPr>
          <w:bCs/>
          <w:color w:val="303030"/>
          <w:sz w:val="20"/>
          <w:lang w:val="es-CO"/>
        </w:rPr>
        <w:fldChar w:fldCharType="begin"/>
      </w:r>
      <w:r w:rsidRPr="00C25FF2">
        <w:rPr>
          <w:b/>
          <w:bCs/>
          <w:color w:val="303030"/>
          <w:sz w:val="20"/>
          <w:lang w:val="es-CO"/>
        </w:rPr>
        <w:instrText xml:space="preserve"> SEQ Figura \* ARABIC </w:instrText>
      </w:r>
      <w:r w:rsidRPr="00C25FF2">
        <w:rPr>
          <w:bCs/>
          <w:color w:val="303030"/>
          <w:sz w:val="20"/>
          <w:lang w:val="es-CO"/>
        </w:rPr>
        <w:fldChar w:fldCharType="separate"/>
      </w:r>
      <w:r w:rsidR="000046DE">
        <w:rPr>
          <w:b/>
          <w:bCs/>
          <w:noProof/>
          <w:color w:val="303030"/>
          <w:sz w:val="20"/>
          <w:lang w:val="es-CO"/>
        </w:rPr>
        <w:t>3</w:t>
      </w:r>
      <w:r w:rsidRPr="00C25FF2">
        <w:rPr>
          <w:bCs/>
          <w:color w:val="303030"/>
          <w:sz w:val="20"/>
          <w:lang w:val="es-CO"/>
        </w:rPr>
        <w:fldChar w:fldCharType="end"/>
      </w:r>
      <w:r w:rsidRPr="00C25FF2">
        <w:rPr>
          <w:b/>
          <w:bCs/>
          <w:color w:val="303030"/>
          <w:sz w:val="20"/>
          <w:lang w:val="es-CO"/>
        </w:rPr>
        <w:t>. Muestreador NH</w:t>
      </w:r>
      <w:r w:rsidRPr="00C25FF2">
        <w:rPr>
          <w:b/>
          <w:bCs/>
          <w:color w:val="303030"/>
          <w:sz w:val="20"/>
          <w:vertAlign w:val="subscript"/>
          <w:lang w:val="es-CO"/>
        </w:rPr>
        <w:t>3</w:t>
      </w:r>
      <w:bookmarkEnd w:id="189"/>
      <w:r w:rsidRPr="00C25FF2">
        <w:rPr>
          <w:b/>
          <w:bCs/>
          <w:color w:val="303030"/>
          <w:sz w:val="20"/>
          <w:lang w:val="es-CO"/>
        </w:rPr>
        <w:t> (FPI AQMS-</w:t>
      </w:r>
      <w:commentRangeStart w:id="195"/>
      <w:r w:rsidRPr="00C25FF2">
        <w:rPr>
          <w:b/>
          <w:bCs/>
          <w:color w:val="303030"/>
          <w:sz w:val="20"/>
          <w:lang w:val="es-CO"/>
        </w:rPr>
        <w:t>650</w:t>
      </w:r>
      <w:commentRangeEnd w:id="195"/>
      <w:r w:rsidR="00BC471F" w:rsidRPr="00C25FF2">
        <w:rPr>
          <w:rStyle w:val="Refdecomentario"/>
          <w:sz w:val="20"/>
          <w:szCs w:val="20"/>
        </w:rPr>
        <w:commentReference w:id="195"/>
      </w:r>
      <w:r w:rsidRPr="00C25FF2">
        <w:rPr>
          <w:b/>
          <w:bCs/>
          <w:color w:val="303030"/>
          <w:sz w:val="20"/>
          <w:lang w:val="es-CO"/>
        </w:rPr>
        <w:t>).</w:t>
      </w:r>
      <w:bookmarkEnd w:id="190"/>
      <w:bookmarkEnd w:id="191"/>
      <w:bookmarkEnd w:id="192"/>
      <w:bookmarkEnd w:id="193"/>
      <w:bookmarkEnd w:id="194"/>
    </w:p>
    <w:p w14:paraId="2654E7E6" w14:textId="6C0C5A52" w:rsidR="00EF5DB6" w:rsidRPr="00C25FF2" w:rsidRDefault="004769E3" w:rsidP="004769E3">
      <w:pPr>
        <w:spacing w:after="240" w:line="240" w:lineRule="auto"/>
        <w:jc w:val="center"/>
        <w:rPr>
          <w:rFonts w:cs="Calibri"/>
          <w:bCs/>
          <w:i/>
          <w:color w:val="303030"/>
          <w:sz w:val="20"/>
          <w:lang w:val="es-CO"/>
        </w:rPr>
      </w:pPr>
      <w:r w:rsidRPr="00C25FF2">
        <w:rPr>
          <w:rFonts w:cs="Calibri"/>
          <w:bCs/>
          <w:i/>
          <w:color w:val="303030"/>
          <w:sz w:val="20"/>
          <w:lang w:val="es-CO"/>
        </w:rPr>
        <w:t>Fuente: SERAMBIENTE S.A.S., </w:t>
      </w:r>
      <w:r w:rsidR="007407ED" w:rsidRPr="007407ED">
        <w:rPr>
          <w:rFonts w:cs="Calibri"/>
          <w:bCs/>
          <w:i/>
          <w:color w:val="303030"/>
          <w:sz w:val="20"/>
          <w:lang w:val="es-CO"/>
        </w:rPr>
        <w:t>{fuente_serambiente_s_a_s_1}</w:t>
      </w:r>
      <w:r w:rsidR="00EF5DB6" w:rsidRPr="007407ED">
        <w:rPr>
          <w:rFonts w:cs="Calibri"/>
          <w:bCs/>
          <w:i/>
          <w:color w:val="303030"/>
          <w:sz w:val="20"/>
          <w:lang w:val="es-CO"/>
        </w:rPr>
      </w:r>
    </w:p>
    <w:p w14:paraId="6A2902CB" w14:textId="77777777" w:rsidR="003D5FE5" w:rsidRDefault="003D5FE5" w:rsidP="003D5FE5">
      <w:pPr>
        <w:keepNext/>
        <w:numPr>
          <w:ilvl w:val="1"/>
          <w:numId w:val="3"/>
        </w:numPr>
        <w:spacing w:after="240" w:line="276" w:lineRule="auto"/>
        <w:outlineLvl w:val="1"/>
        <w:rPr>
          <w:rFonts w:cs="Calibri"/>
          <w:b/>
          <w:color w:val="303030"/>
          <w:sz w:val="28"/>
          <w:szCs w:val="22"/>
          <w:lang w:val="es-ES"/>
        </w:rPr>
      </w:pPr>
      <w:bookmarkStart w:id="196" w:name="_Toc507658301"/>
      <w:bookmarkStart w:id="197" w:name="_Toc521243249"/>
      <w:bookmarkStart w:id="198" w:name="_Toc181708188"/>
      <w:bookmarkStart w:id="199" w:name="_Toc209276903"/>
      <w:bookmarkStart w:id="200" w:name="_Toc211440580"/>
      <w:r w:rsidRPr="003D5FE5">
        <w:rPr>
          <w:rFonts w:cs="Calibri"/>
          <w:b/>
          <w:color w:val="303030"/>
          <w:sz w:val="28"/>
          <w:szCs w:val="22"/>
          <w:lang w:val="es-ES"/>
        </w:rPr>
        <w:t>Azufre Total Reducido (TRS)</w:t>
      </w:r>
      <w:bookmarkEnd w:id="196"/>
      <w:bookmarkEnd w:id="197"/>
      <w:bookmarkEnd w:id="198"/>
      <w:bookmarkEnd w:id="199"/>
      <w:bookmarkEnd w:id="200"/>
    </w:p>
    <w:p w14:paraId="6EF5B656" w14:textId="58F703A8" w:rsidR="003D5FE5" w:rsidRPr="003D5FE5" w:rsidRDefault="007041AA" w:rsidP="003D5FE5">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t>6</w:t>
      </w:r>
      <w:r w:rsidR="003D5FE5">
        <w:rPr>
          <w:rFonts w:cs="Calibri"/>
          <w:b/>
          <w:bCs/>
          <w:color w:val="303030"/>
          <w:sz w:val="24"/>
          <w:szCs w:val="24"/>
        </w:rPr>
        <w:t>.3.1. </w:t>
      </w:r>
      <w:r w:rsidR="003D5FE5" w:rsidRPr="003D5FE5">
        <w:rPr>
          <w:rFonts w:cs="Calibri"/>
          <w:b/>
          <w:bCs/>
          <w:color w:val="303030"/>
          <w:sz w:val="24"/>
          <w:szCs w:val="24"/>
        </w:rPr>
        <w:t>Aplicabilidad</w:t>
      </w:r>
    </w:p>
    <w:p w14:paraId="63610424" w14:textId="77777777" w:rsidR="003D5FE5" w:rsidRPr="003D5FE5" w:rsidRDefault="003D5FE5" w:rsidP="005605E8">
      <w:pPr>
        <w:widowControl w:val="0"/>
        <w:rPr>
          <w:color w:val="303030"/>
          <w:szCs w:val="22"/>
        </w:rPr>
      </w:pPr>
      <w:r w:rsidRPr="003D5FE5">
        <w:rPr>
          <w:color w:val="303030"/>
          <w:szCs w:val="22"/>
        </w:rPr>
        <w:t>Este método se utiliza para medir la concentración de Azufre Total Reducido (TRS) en el aire para un período de 24 horas continuas, a fin de determinar las cantidades del contaminante encontrados en el área de estudio.</w:t>
      </w:r>
    </w:p>
    <w:p w14:paraId="1BE8BF82" w14:textId="103BCF00" w:rsidR="003D5FE5" w:rsidRPr="003D5FE5" w:rsidRDefault="007041AA" w:rsidP="003D5FE5">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lastRenderedPageBreak/>
        <w:t>6</w:t>
      </w:r>
      <w:r w:rsidR="003D5FE5" w:rsidRPr="003D5FE5">
        <w:rPr>
          <w:rFonts w:cs="Calibri"/>
          <w:b/>
          <w:bCs/>
          <w:color w:val="303030"/>
          <w:sz w:val="24"/>
          <w:szCs w:val="24"/>
        </w:rPr>
        <w:t>.3.2. Principio</w:t>
      </w:r>
    </w:p>
    <w:p w14:paraId="4B079D51" w14:textId="049A832F" w:rsidR="003D5FE5" w:rsidRPr="003D5FE5" w:rsidRDefault="003D5FE5" w:rsidP="005605E8">
      <w:pPr>
        <w:widowControl w:val="0"/>
        <w:spacing w:after="240"/>
        <w:rPr>
          <w:color w:val="303030"/>
          <w:szCs w:val="22"/>
        </w:rPr>
      </w:pPr>
      <w:r w:rsidRPr="003D5FE5">
        <w:rPr>
          <w:color w:val="303030"/>
          <w:szCs w:val="22"/>
        </w:rPr>
        <w:t>La medición </w:t>
      </w:r>
      <w:r w:rsidR="00482120" w:rsidRPr="002B1666">
        <w:rPr>
          <w:color w:val="303030"/>
          <w:szCs w:val="22"/>
        </w:rPr>
        <w:t>de Azufre Total Reducido (TRS)se basa en los principios de la espectroscopia de fluorescencia clásica. El TRS exhibe una absorción ultravioleta fuerte (UV) espectro entre 200 y 240 nm, cuando el TRS absorbe UV, hay una emisión de fotones (300-400). La cantidad de fluorescencia emitida es directamente proporcional a la concentración de TRS</w:t>
      </w:r>
      <w:r w:rsidRPr="003D5FE5">
        <w:rPr>
          <w:color w:val="303030"/>
          <w:szCs w:val="22"/>
        </w:rPr>
        <w:t>.</w:t>
      </w:r>
    </w:p>
    <w:p w14:paraId="7E2B0403" w14:textId="277E7A5C" w:rsidR="003D5FE5" w:rsidRPr="003D5FE5" w:rsidRDefault="007041AA" w:rsidP="002F650E">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t>6</w:t>
      </w:r>
      <w:r w:rsidR="002F650E" w:rsidRPr="002F650E">
        <w:rPr>
          <w:rFonts w:cs="Calibri"/>
          <w:b/>
          <w:bCs/>
          <w:color w:val="303030"/>
          <w:sz w:val="24"/>
          <w:szCs w:val="24"/>
        </w:rPr>
        <w:t>.3.3. </w:t>
      </w:r>
      <w:r w:rsidR="003D5FE5" w:rsidRPr="003D5FE5">
        <w:rPr>
          <w:rFonts w:cs="Calibri"/>
          <w:b/>
          <w:bCs/>
          <w:color w:val="303030"/>
          <w:sz w:val="24"/>
          <w:szCs w:val="24"/>
        </w:rPr>
        <w:t>Equipos.</w:t>
      </w:r>
    </w:p>
    <w:p w14:paraId="5345F441" w14:textId="4BD69E0A" w:rsidR="003D5FE5" w:rsidRPr="003D5FE5" w:rsidRDefault="00482120" w:rsidP="003D5FE5">
      <w:pPr>
        <w:widowControl w:val="0"/>
        <w:spacing w:line="276" w:lineRule="auto"/>
        <w:jc w:val="center"/>
        <w:rPr>
          <w:rFonts w:eastAsia="Calibri" w:cs="Calibri"/>
          <w:color w:val="303030"/>
          <w:szCs w:val="22"/>
          <w:lang w:val="es-CO" w:eastAsia="en-US"/>
        </w:rPr>
      </w:pPr>
      <w:r>
        <w:rPr>
          <w:noProof/>
        </w:rPr>
        <w:drawing>
          <wp:inline distT="0" distB="0" distL="0" distR="0" wp14:anchorId="0379B56F" wp14:editId="49CB4E7E">
            <wp:extent cx="3551185" cy="1364474"/>
            <wp:effectExtent l="0" t="0" r="0" b="7620"/>
            <wp:docPr id="15" name="Imagen 15" descr="Ambient Air Analyz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mbient Air Analyze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5361" cy="1369921"/>
                    </a:xfrm>
                    <a:prstGeom prst="rect">
                      <a:avLst/>
                    </a:prstGeom>
                    <a:noFill/>
                    <a:ln>
                      <a:noFill/>
                    </a:ln>
                  </pic:spPr>
                </pic:pic>
              </a:graphicData>
            </a:graphic>
          </wp:inline>
        </w:drawing>
      </w:r>
    </w:p>
    <w:p w14:paraId="3DB8438C" w14:textId="49497245" w:rsidR="003D5FE5" w:rsidRPr="00C25FF2" w:rsidRDefault="003D5FE5" w:rsidP="003D5FE5">
      <w:pPr>
        <w:spacing w:line="240" w:lineRule="auto"/>
        <w:jc w:val="center"/>
        <w:rPr>
          <w:rFonts w:eastAsia="Calibri" w:cs="Calibri"/>
          <w:b/>
          <w:iCs/>
          <w:noProof/>
          <w:color w:val="303030"/>
          <w:sz w:val="20"/>
          <w:lang w:val="es-CO" w:eastAsia="es-CO"/>
        </w:rPr>
      </w:pPr>
      <w:bookmarkStart w:id="201" w:name="_Toc13839484"/>
      <w:bookmarkStart w:id="202" w:name="_Toc181708150"/>
      <w:bookmarkStart w:id="203" w:name="_Toc209277741"/>
      <w:bookmarkStart w:id="204" w:name="_Toc518996960"/>
      <w:bookmarkStart w:id="205" w:name="_Toc444887238"/>
      <w:bookmarkStart w:id="206" w:name="_Toc521243250"/>
      <w:r w:rsidRPr="00C25FF2">
        <w:rPr>
          <w:rFonts w:eastAsia="Calibri" w:cs="Calibri"/>
          <w:b/>
          <w:iCs/>
          <w:color w:val="303030"/>
          <w:sz w:val="20"/>
          <w:lang w:val="es-CO" w:eastAsia="en-US"/>
        </w:rPr>
        <w:t>Figura </w:t>
      </w:r>
      <w:r w:rsidRPr="00C25FF2">
        <w:rPr>
          <w:rFonts w:eastAsia="Calibri" w:cs="Calibri"/>
          <w:b/>
          <w:iCs/>
          <w:color w:val="303030"/>
          <w:sz w:val="20"/>
          <w:lang w:val="es-CO" w:eastAsia="en-US"/>
        </w:rPr>
        <w:fldChar w:fldCharType="begin"/>
      </w:r>
      <w:r w:rsidRPr="00C25FF2">
        <w:rPr>
          <w:rFonts w:eastAsia="Calibri" w:cs="Calibri"/>
          <w:b/>
          <w:iCs/>
          <w:color w:val="303030"/>
          <w:sz w:val="20"/>
          <w:lang w:val="es-CO" w:eastAsia="en-US"/>
        </w:rPr>
        <w:instrText xml:space="preserve"> SEQ Figura \* ARABIC </w:instrText>
      </w:r>
      <w:r w:rsidRPr="00C25FF2">
        <w:rPr>
          <w:rFonts w:eastAsia="Calibri" w:cs="Calibri"/>
          <w:b/>
          <w:iCs/>
          <w:color w:val="303030"/>
          <w:sz w:val="20"/>
          <w:lang w:val="es-CO" w:eastAsia="en-US"/>
        </w:rPr>
        <w:fldChar w:fldCharType="separate"/>
      </w:r>
      <w:r w:rsidR="000046DE">
        <w:rPr>
          <w:rFonts w:eastAsia="Calibri" w:cs="Calibri"/>
          <w:b/>
          <w:iCs/>
          <w:noProof/>
          <w:color w:val="303030"/>
          <w:sz w:val="20"/>
          <w:lang w:val="es-CO" w:eastAsia="en-US"/>
        </w:rPr>
        <w:t>4</w:t>
      </w:r>
      <w:r w:rsidRPr="00C25FF2">
        <w:rPr>
          <w:rFonts w:eastAsia="Calibri" w:cs="Calibri"/>
          <w:b/>
          <w:iCs/>
          <w:color w:val="303030"/>
          <w:sz w:val="20"/>
          <w:lang w:val="es-CO" w:eastAsia="en-US"/>
        </w:rPr>
        <w:fldChar w:fldCharType="end"/>
      </w:r>
      <w:r w:rsidRPr="00C25FF2">
        <w:rPr>
          <w:rFonts w:eastAsia="Calibri" w:cs="Calibri"/>
          <w:b/>
          <w:iCs/>
          <w:color w:val="303030"/>
          <w:sz w:val="20"/>
          <w:lang w:val="es-CO" w:eastAsia="en-US"/>
        </w:rPr>
        <w:t>. Muestreador </w:t>
      </w:r>
      <w:bookmarkEnd w:id="201"/>
      <w:r w:rsidRPr="00C25FF2">
        <w:rPr>
          <w:rFonts w:eastAsia="Calibri" w:cs="Calibri"/>
          <w:b/>
          <w:iCs/>
          <w:color w:val="303030"/>
          <w:sz w:val="20"/>
          <w:lang w:val="es-CO" w:eastAsia="en-US"/>
        </w:rPr>
        <w:t>TRS (SABIO 60</w:t>
      </w:r>
      <w:r w:rsidR="00482120" w:rsidRPr="00C25FF2">
        <w:rPr>
          <w:rFonts w:eastAsia="Calibri" w:cs="Calibri"/>
          <w:b/>
          <w:iCs/>
          <w:color w:val="303030"/>
          <w:sz w:val="20"/>
          <w:lang w:val="es-CO" w:eastAsia="en-US"/>
        </w:rPr>
        <w:t>0</w:t>
      </w:r>
      <w:r w:rsidRPr="00C25FF2">
        <w:rPr>
          <w:rFonts w:eastAsia="Calibri" w:cs="Calibri"/>
          <w:b/>
          <w:iCs/>
          <w:color w:val="303030"/>
          <w:sz w:val="20"/>
          <w:lang w:val="es-CO" w:eastAsia="en-US"/>
        </w:rPr>
        <w:t>0).</w:t>
      </w:r>
      <w:bookmarkEnd w:id="202"/>
      <w:bookmarkEnd w:id="203"/>
    </w:p>
    <w:p w14:paraId="610414D8" w14:textId="4F123009" w:rsidR="003D5FE5" w:rsidRPr="003D5FE5" w:rsidRDefault="003D5FE5" w:rsidP="003D5FE5">
      <w:pPr>
        <w:spacing w:after="160" w:line="240" w:lineRule="auto"/>
        <w:ind w:left="709" w:hanging="709"/>
        <w:jc w:val="center"/>
        <w:rPr>
          <w:rFonts w:eastAsia="Calibri" w:cs="Calibri"/>
          <w:bCs/>
          <w:i/>
          <w:color w:val="303030"/>
          <w:sz w:val="20"/>
          <w:lang w:val="es-CO" w:eastAsia="en-US"/>
        </w:rPr>
      </w:pPr>
      <w:r w:rsidRPr="003D5FE5">
        <w:rPr>
          <w:rFonts w:eastAsia="Calibri" w:cs="Calibri"/>
          <w:bCs/>
          <w:i/>
          <w:color w:val="303030"/>
          <w:sz w:val="20"/>
          <w:lang w:val="es-CO" w:eastAsia="en-US"/>
        </w:rPr>
        <w:t>Fuente: SERAMBIENTE S.A.S., </w:t>
      </w:r>
      <w:r w:rsidR="00FD3D91" w:rsidRPr="00FD3D91">
        <w:rPr>
          <w:rFonts w:eastAsia="Calibri" w:cs="Calibri"/>
          <w:bCs/>
          <w:i/>
          <w:color w:val="303030"/>
          <w:sz w:val="20"/>
          <w:lang w:val="es-CO" w:eastAsia="en-US"/>
        </w:rPr>
        <w:t>{fuente_serambiente_s_a_s_1}</w:t>
      </w:r>
      <w:r w:rsidRPr="00FD3D91">
        <w:rPr>
          <w:rFonts w:eastAsia="Calibri" w:cs="Calibri"/>
          <w:bCs/>
          <w:i/>
          <w:color w:val="303030"/>
          <w:sz w:val="20"/>
          <w:lang w:val="es-CO" w:eastAsia="en-US"/>
        </w:rPr>
      </w:r>
    </w:p>
    <w:bookmarkEnd w:id="204"/>
    <w:bookmarkEnd w:id="205"/>
    <w:bookmarkEnd w:id="206"/>
    <w:p w14:paraId="1E8742E5" w14:textId="77777777" w:rsidR="00EF5DB6" w:rsidRDefault="00EF5DB6" w:rsidP="004769E3">
      <w:pPr>
        <w:spacing w:after="240" w:line="240" w:lineRule="auto"/>
        <w:jc w:val="center"/>
        <w:rPr>
          <w:rFonts w:cs="Calibri"/>
          <w:bCs/>
          <w:i/>
          <w:color w:val="303030"/>
          <w:lang w:val="es-CO"/>
        </w:rPr>
      </w:pPr>
    </w:p>
    <w:p w14:paraId="65F6C134" w14:textId="22512864" w:rsidR="004769E3" w:rsidRPr="004769E3" w:rsidRDefault="004769E3" w:rsidP="004769E3">
      <w:pPr>
        <w:spacing w:after="240" w:line="240" w:lineRule="auto"/>
        <w:jc w:val="center"/>
        <w:rPr>
          <w:rFonts w:cs="Calibri"/>
          <w:bCs/>
          <w:i/>
          <w:color w:val="303030"/>
          <w:sz w:val="20"/>
        </w:rPr>
      </w:pPr>
      <w:r w:rsidRPr="004769E3">
        <w:rPr>
          <w:b/>
          <w:color w:val="303030"/>
          <w:szCs w:val="22"/>
        </w:rPr>
        <w:br w:type="page"/>
      </w:r>
    </w:p>
    <w:p w14:paraId="334D3C89" w14:textId="19E8AB43" w:rsidR="00DD76A6" w:rsidRPr="00FD1F79" w:rsidRDefault="00DD76A6" w:rsidP="00C25FF2">
      <w:pPr>
        <w:pStyle w:val="Ttulo1"/>
      </w:pPr>
      <w:r w:rsidRPr="00FD1F79">
        <w:lastRenderedPageBreak/>
        <w:t> </w:t>
      </w:r>
      <w:bookmarkStart w:id="207" w:name="_Toc209276904"/>
      <w:bookmarkStart w:id="208" w:name="_Toc211440581"/>
      <w:r w:rsidR="00852CBE" w:rsidRPr="00852CBE">
        <w:t>REGLA DE DECISIÓN Y DECLARACIÓN DE CONFORMIDAD</w:t>
      </w:r>
      <w:bookmarkEnd w:id="207"/>
      <w:bookmarkEnd w:id="208"/>
    </w:p>
    <w:p w14:paraId="3A0587D3" w14:textId="77777777" w:rsidR="00852CBE" w:rsidRPr="00CD53C3" w:rsidRDefault="00852CBE" w:rsidP="00852CBE">
      <w:pPr>
        <w:spacing w:after="240"/>
        <w:rPr>
          <w:color w:val="303030"/>
          <w:szCs w:val="22"/>
          <w:lang w:val="es-CO"/>
        </w:rPr>
      </w:pPr>
      <w:r w:rsidRPr="00CD53C3">
        <w:rPr>
          <w:color w:val="303030"/>
          <w:szCs w:val="22"/>
          <w:lang w:val="es-CO"/>
        </w:rPr>
        <w:t>De acuerdo con el numeral 7.8.6 de la ISO/IEC 17025:2017, la regla de decisión describe cómo se tiene en cuenta la incertidumbre de medición al declarar la conformidad con un requisito especificado.</w:t>
      </w:r>
    </w:p>
    <w:p w14:paraId="013887FE" w14:textId="77777777" w:rsidR="00852CBE" w:rsidRDefault="00852CBE" w:rsidP="00852CBE">
      <w:pPr>
        <w:spacing w:after="240"/>
        <w:rPr>
          <w:color w:val="303030"/>
          <w:szCs w:val="22"/>
          <w:lang w:val="es-CO"/>
        </w:rPr>
      </w:pPr>
      <w:r w:rsidRPr="00CD53C3">
        <w:rPr>
          <w:color w:val="303030"/>
          <w:szCs w:val="22"/>
          <w:lang w:val="es-CO"/>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70C5C2AF" w14:textId="77777777" w:rsidR="00852CBE" w:rsidRDefault="00852CBE" w:rsidP="00852CBE">
      <w:pPr>
        <w:pStyle w:val="Ttulo2"/>
      </w:pPr>
      <w:bookmarkStart w:id="209" w:name="_Toc209264386"/>
      <w:bookmarkStart w:id="210" w:name="_Toc209276905"/>
      <w:bookmarkStart w:id="211" w:name="_Toc211440582"/>
      <w:r w:rsidRPr="00CD53C3">
        <w:t>Definición de la regla </w:t>
      </w:r>
      <w:commentRangeStart w:id="212"/>
      <w:commentRangeStart w:id="213"/>
      <w:r w:rsidRPr="00CD53C3">
        <w:t>aplicada</w:t>
      </w:r>
      <w:bookmarkEnd w:id="209"/>
      <w:commentRangeEnd w:id="212"/>
      <w:r>
        <w:rPr>
          <w:rStyle w:val="Refdecomentario"/>
          <w:rFonts w:cs="Times New Roman"/>
          <w:b w:val="0"/>
          <w:color w:val="auto"/>
          <w:lang w:val="es-ES_tradnl"/>
        </w:rPr>
        <w:commentReference w:id="212"/>
      </w:r>
      <w:commentRangeEnd w:id="213"/>
      <w:r>
        <w:rPr>
          <w:rStyle w:val="Refdecomentario"/>
          <w:rFonts w:cs="Times New Roman"/>
          <w:b w:val="0"/>
          <w:color w:val="auto"/>
          <w:lang w:val="es-ES_tradnl"/>
        </w:rPr>
        <w:commentReference w:id="213"/>
      </w:r>
      <w:bookmarkEnd w:id="210"/>
      <w:bookmarkEnd w:id="211"/>
    </w:p>
    <w:p w14:paraId="6DCAA23E" w14:textId="77777777" w:rsidR="00852CBE" w:rsidRPr="00CD53C3" w:rsidRDefault="00852CBE" w:rsidP="00852CBE">
      <w:pPr>
        <w:spacing w:after="240"/>
        <w:rPr>
          <w:color w:val="303030"/>
          <w:szCs w:val="22"/>
          <w:lang w:val="es-CO"/>
        </w:rPr>
      </w:pPr>
      <w:r w:rsidRPr="00CD53C3">
        <w:rPr>
          <w:color w:val="303030"/>
          <w:szCs w:val="22"/>
          <w:lang w:val="es-CO"/>
        </w:rPr>
        <w:t>La regla de aceptación simple (w=0) establece que el límite de aceptación es igual al límite de tolerancia. El riesgo específico asociado corresponde a una probabilidad de aceptación falsa (PFA) &lt; 50%.</w:t>
      </w:r>
    </w:p>
    <w:p w14:paraId="11BF14D8" w14:textId="77777777" w:rsidR="00852CBE" w:rsidRPr="00CD53C3" w:rsidRDefault="00852CBE" w:rsidP="00852CBE">
      <w:pPr>
        <w:spacing w:after="240"/>
        <w:rPr>
          <w:color w:val="303030"/>
          <w:szCs w:val="22"/>
          <w:lang w:val="es-CO"/>
        </w:rPr>
      </w:pPr>
      <w:r w:rsidRPr="00CD53C3">
        <w:rPr>
          <w:color w:val="303030"/>
          <w:szCs w:val="22"/>
          <w:lang w:val="es-CO"/>
        </w:rPr>
        <w:t>Bajo esta regla, se definen dos posibles decisiones:</w:t>
      </w:r>
    </w:p>
    <w:p w14:paraId="6A8F60BB" w14:textId="77777777" w:rsidR="00852CBE" w:rsidRPr="00CD53C3" w:rsidRDefault="00852CBE" w:rsidP="00852CBE">
      <w:pPr>
        <w:pStyle w:val="Prrafodelista"/>
        <w:numPr>
          <w:ilvl w:val="0"/>
          <w:numId w:val="45"/>
        </w:numPr>
        <w:spacing w:after="240"/>
        <w:rPr>
          <w:color w:val="303030"/>
          <w:szCs w:val="22"/>
          <w:lang w:val="es-CO"/>
        </w:rPr>
      </w:pPr>
      <w:r w:rsidRPr="00CD53C3">
        <w:rPr>
          <w:b/>
          <w:bCs/>
          <w:color w:val="303030"/>
          <w:szCs w:val="22"/>
          <w:lang w:val="es-CO"/>
        </w:rPr>
        <w:t>Conforme:</w:t>
      </w:r>
      <w:r w:rsidRPr="00CD53C3">
        <w:rPr>
          <w:color w:val="303030"/>
          <w:szCs w:val="22"/>
          <w:lang w:val="es-CO"/>
        </w:rPr>
        <w:t> El valor medido es menor o igual al límite de aceptación establecido en la normativa vigente.</w:t>
      </w:r>
    </w:p>
    <w:p w14:paraId="197EE3F7" w14:textId="77777777" w:rsidR="00852CBE" w:rsidRDefault="00852CBE" w:rsidP="00852CBE">
      <w:pPr>
        <w:pStyle w:val="Prrafodelista"/>
        <w:numPr>
          <w:ilvl w:val="0"/>
          <w:numId w:val="45"/>
        </w:numPr>
        <w:rPr>
          <w:color w:val="303030"/>
          <w:szCs w:val="22"/>
          <w:lang w:val="es-CO"/>
        </w:rPr>
      </w:pPr>
      <w:r w:rsidRPr="00CD53C3">
        <w:rPr>
          <w:b/>
          <w:bCs/>
          <w:color w:val="303030"/>
          <w:szCs w:val="22"/>
          <w:lang w:val="es-CO"/>
        </w:rPr>
        <w:t>No conforme:</w:t>
      </w:r>
      <w:r w:rsidRPr="00CD53C3">
        <w:rPr>
          <w:color w:val="303030"/>
          <w:szCs w:val="22"/>
          <w:lang w:val="es-CO"/>
        </w:rPr>
        <w:t> El valor medido es mayor al límite de aceptación establecido en la normativa vigente.</w:t>
      </w:r>
    </w:p>
    <w:p w14:paraId="33FC4223" w14:textId="77777777" w:rsidR="00852CBE" w:rsidRDefault="00852CBE" w:rsidP="00852CBE">
      <w:pPr>
        <w:pStyle w:val="Ttulo2"/>
      </w:pPr>
      <w:bookmarkStart w:id="214" w:name="_Toc209264387"/>
      <w:bookmarkStart w:id="215" w:name="_Toc209276906"/>
      <w:bookmarkStart w:id="216" w:name="_Toc211440583"/>
      <w:r w:rsidRPr="00F16835">
        <w:t>Declaración de conformidad</w:t>
      </w:r>
      <w:bookmarkEnd w:id="214"/>
      <w:bookmarkEnd w:id="215"/>
      <w:bookmarkEnd w:id="216"/>
    </w:p>
    <w:p w14:paraId="6F821686" w14:textId="77777777" w:rsidR="00852CBE" w:rsidRPr="00F16835" w:rsidRDefault="00852CBE" w:rsidP="00852CBE">
      <w:pPr>
        <w:rPr>
          <w:lang w:val="es-ES"/>
        </w:rPr>
      </w:pPr>
      <w:r w:rsidRPr="00F16835">
        <w:rPr>
          <w:lang w:val="es-ES"/>
        </w:rPr>
        <w:t>La conformidad se determina aplicando la regla de aceptación simple (w=0), consistente en la comparación directa entre el resultado de ensayo y el límite normativo, sin considerar la incertidumbre de medición.</w:t>
      </w:r>
    </w:p>
    <w:p w14:paraId="6CA6FC67" w14:textId="77777777" w:rsidR="00852CBE" w:rsidRPr="00F16835" w:rsidRDefault="00852CBE" w:rsidP="00852CBE">
      <w:pPr>
        <w:rPr>
          <w:lang w:val="es-ES"/>
        </w:rPr>
      </w:pPr>
    </w:p>
    <w:p w14:paraId="5D2DE0A5" w14:textId="77777777" w:rsidR="00852CBE" w:rsidRDefault="00852CBE" w:rsidP="00852CBE">
      <w:pPr>
        <w:rPr>
          <w:lang w:val="es-ES"/>
        </w:rPr>
      </w:pPr>
      <w:r w:rsidRPr="00F16835">
        <w:rPr>
          <w:lang w:val="es-ES"/>
        </w:rPr>
        <w:t>La aplicación de esta regla implica que, en resultados cercanos al límite normativo, puede existir un riesgo de aceptación o rechazo incorrecto debido a la incertidumbre de </w:t>
      </w:r>
      <w:r w:rsidRPr="00F16835">
        <w:rPr>
          <w:lang w:val="es-ES"/>
        </w:rPr>
        <w:lastRenderedPageBreak/>
        <w:t>medición. Dicho riesgo ha sido reconocido y aceptado por el laboratorio y el cliente al seleccionar la regla de decisión correspondiente.</w:t>
      </w:r>
    </w:p>
    <w:p w14:paraId="44100311" w14:textId="77777777" w:rsidR="00852CBE" w:rsidRDefault="00852CBE" w:rsidP="00852CBE">
      <w:pPr>
        <w:rPr>
          <w:lang w:val="es-ES"/>
        </w:rPr>
      </w:pPr>
    </w:p>
    <w:p w14:paraId="355276F2" w14:textId="20F06586" w:rsidR="00852CBE" w:rsidRPr="00CC673A" w:rsidRDefault="00852CBE" w:rsidP="00852CBE">
      <w:pPr>
        <w:spacing w:after="240"/>
        <w:rPr>
          <w:color w:val="303030"/>
          <w:szCs w:val="22"/>
        </w:rPr>
      </w:pPr>
      <w:r w:rsidRPr="00CC673A">
        <w:rPr>
          <w:color w:val="303030"/>
          <w:szCs w:val="22"/>
        </w:rPr>
        <w:t>En la </w:t>
      </w:r>
      <w:r w:rsidRPr="00CC673A">
        <w:rPr>
          <w:color w:val="303030"/>
          <w:szCs w:val="22"/>
        </w:rPr>
        <w:fldChar w:fldCharType="begin"/>
      </w:r>
      <w:r w:rsidRPr="00CC673A">
        <w:rPr>
          <w:color w:val="303030"/>
          <w:szCs w:val="22"/>
        </w:rPr>
        <w:instrText xml:space="preserve"> REF _Ref143944513 \h  \* MERGEFORMAT </w:instrText>
      </w:r>
      <w:r w:rsidRPr="00CC673A">
        <w:rPr>
          <w:color w:val="303030"/>
          <w:szCs w:val="22"/>
        </w:rPr>
      </w:r>
      <w:r w:rsidRPr="00CC673A">
        <w:rPr>
          <w:color w:val="303030"/>
          <w:szCs w:val="22"/>
        </w:rPr>
        <w:fldChar w:fldCharType="separate"/>
      </w:r>
      <w:r w:rsidR="000046DE" w:rsidRPr="000046DE">
        <w:rPr>
          <w:b/>
          <w:bCs/>
          <w:color w:val="303030"/>
          <w:szCs w:val="22"/>
        </w:rPr>
        <w:t>Figura </w:t>
      </w:r>
      <w:r w:rsidR="000046DE" w:rsidRPr="000046DE">
        <w:rPr>
          <w:b/>
          <w:bCs/>
          <w:noProof/>
          <w:color w:val="303030"/>
          <w:szCs w:val="22"/>
        </w:rPr>
        <w:t>5</w:t>
      </w:r>
      <w:r w:rsidRPr="00CC673A">
        <w:rPr>
          <w:color w:val="303030"/>
          <w:szCs w:val="22"/>
        </w:rPr>
        <w:fldChar w:fldCharType="end"/>
      </w:r>
      <w:r w:rsidRPr="00CC673A">
        <w:rPr>
          <w:color w:val="303030"/>
          <w:szCs w:val="22"/>
        </w:rPr>
        <w:t> se relaciona la representación gráfica de una declaración binaria para una regla de aceptación simple. </w:t>
      </w:r>
    </w:p>
    <w:p w14:paraId="37A9FE9A" w14:textId="77777777" w:rsidR="00852CBE" w:rsidRPr="00CC673A" w:rsidRDefault="00852CBE" w:rsidP="00852CBE">
      <w:pPr>
        <w:rPr>
          <w:color w:val="303030"/>
          <w:szCs w:val="22"/>
        </w:rPr>
      </w:pPr>
      <w:r w:rsidRPr="00CC673A">
        <w:rPr>
          <w:noProof/>
          <w:color w:val="303030"/>
        </w:rPr>
        <w:drawing>
          <wp:inline distT="0" distB="0" distL="0" distR="0" wp14:anchorId="17F7BC98" wp14:editId="160AC02E">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0F9927E0" w14:textId="674503C0" w:rsidR="00852CBE" w:rsidRPr="00473228" w:rsidRDefault="00852CBE" w:rsidP="00852CBE">
      <w:pPr>
        <w:spacing w:line="240" w:lineRule="auto"/>
        <w:jc w:val="center"/>
        <w:rPr>
          <w:rFonts w:cs="Calibri"/>
          <w:b/>
          <w:bCs/>
          <w:color w:val="303030"/>
          <w:sz w:val="20"/>
          <w:lang w:val="es-CO"/>
        </w:rPr>
      </w:pPr>
      <w:bookmarkStart w:id="217" w:name="_Ref143944513"/>
      <w:bookmarkStart w:id="218" w:name="_Toc209264545"/>
      <w:bookmarkStart w:id="219" w:name="_Toc209277742"/>
      <w:r w:rsidRPr="00473228">
        <w:rPr>
          <w:b/>
          <w:bCs/>
          <w:color w:val="303030"/>
          <w:sz w:val="20"/>
        </w:rPr>
        <w:t>Figura </w:t>
      </w:r>
      <w:r w:rsidRPr="00473228">
        <w:rPr>
          <w:b/>
          <w:bCs/>
          <w:color w:val="303030"/>
          <w:sz w:val="20"/>
        </w:rPr>
        <w:fldChar w:fldCharType="begin"/>
      </w:r>
      <w:r w:rsidRPr="00473228">
        <w:rPr>
          <w:b/>
          <w:bCs/>
          <w:color w:val="303030"/>
          <w:sz w:val="20"/>
        </w:rPr>
        <w:instrText xml:space="preserve"> SEQ Figura \* ARABIC </w:instrText>
      </w:r>
      <w:r w:rsidRPr="00473228">
        <w:rPr>
          <w:b/>
          <w:bCs/>
          <w:color w:val="303030"/>
          <w:sz w:val="20"/>
        </w:rPr>
        <w:fldChar w:fldCharType="separate"/>
      </w:r>
      <w:r w:rsidR="000046DE">
        <w:rPr>
          <w:b/>
          <w:bCs/>
          <w:noProof/>
          <w:color w:val="303030"/>
          <w:sz w:val="20"/>
        </w:rPr>
        <w:t>5</w:t>
      </w:r>
      <w:r w:rsidRPr="00473228">
        <w:rPr>
          <w:b/>
          <w:bCs/>
          <w:color w:val="303030"/>
          <w:sz w:val="20"/>
        </w:rPr>
        <w:fldChar w:fldCharType="end"/>
      </w:r>
      <w:bookmarkEnd w:id="217"/>
      <w:r w:rsidRPr="00473228">
        <w:rPr>
          <w:b/>
          <w:bCs/>
          <w:color w:val="303030"/>
          <w:sz w:val="20"/>
        </w:rPr>
        <w:t>.</w:t>
      </w:r>
      <w:r w:rsidRPr="00473228">
        <w:rPr>
          <w:color w:val="303030"/>
          <w:sz w:val="20"/>
        </w:rPr>
        <w:t> </w:t>
      </w:r>
      <w:r w:rsidRPr="00473228">
        <w:rPr>
          <w:rFonts w:cs="Calibri"/>
          <w:b/>
          <w:bCs/>
          <w:color w:val="303030"/>
          <w:sz w:val="20"/>
          <w:lang w:val="es-CO"/>
        </w:rPr>
        <w:t>Declaración binaria con la regla de aceptación simple</w:t>
      </w:r>
      <w:bookmarkEnd w:id="218"/>
      <w:bookmarkEnd w:id="219"/>
      <w:r w:rsidRPr="00473228">
        <w:rPr>
          <w:rFonts w:cs="Calibri"/>
          <w:b/>
          <w:bCs/>
          <w:color w:val="303030"/>
          <w:sz w:val="20"/>
          <w:lang w:val="es-CO"/>
        </w:rPr>
        <w:t> </w:t>
      </w:r>
    </w:p>
    <w:p w14:paraId="019B6C42" w14:textId="77777777" w:rsidR="00852CBE" w:rsidRPr="00473228" w:rsidRDefault="00852CBE" w:rsidP="00852CBE">
      <w:pPr>
        <w:spacing w:after="240"/>
        <w:jc w:val="center"/>
        <w:rPr>
          <w:b/>
          <w:bCs/>
          <w:color w:val="303030"/>
          <w:sz w:val="20"/>
        </w:rPr>
      </w:pPr>
      <w:r w:rsidRPr="00473228">
        <w:rPr>
          <w:rStyle w:val="nfasis"/>
          <w:rFonts w:cstheme="majorHAnsi"/>
          <w:color w:val="303030"/>
          <w:sz w:val="20"/>
        </w:rPr>
        <w:t>Fuente: </w:t>
      </w:r>
      <w:r w:rsidRPr="00473228">
        <w:rPr>
          <w:i/>
          <w:iCs/>
          <w:color w:val="303030"/>
          <w:sz w:val="20"/>
        </w:rPr>
        <w:t>ILAC-G8:09/2019. </w:t>
      </w:r>
    </w:p>
    <w:p w14:paraId="4294D613" w14:textId="77777777" w:rsidR="00852CBE" w:rsidRPr="00CC673A" w:rsidRDefault="00852CBE" w:rsidP="00852CBE">
      <w:pPr>
        <w:pStyle w:val="Ttulo2"/>
      </w:pPr>
      <w:bookmarkStart w:id="220" w:name="_Toc143861487"/>
      <w:bookmarkStart w:id="221" w:name="_Toc208846688"/>
      <w:bookmarkStart w:id="222" w:name="_Toc209264388"/>
      <w:bookmarkStart w:id="223" w:name="_Toc209276907"/>
      <w:bookmarkStart w:id="224" w:name="_Toc211440584"/>
      <w:r w:rsidRPr="00CC673A">
        <w:t>Incertidumbre del resultado (U±)</w:t>
      </w:r>
      <w:bookmarkEnd w:id="220"/>
      <w:bookmarkEnd w:id="221"/>
      <w:bookmarkEnd w:id="222"/>
      <w:bookmarkEnd w:id="223"/>
      <w:bookmarkEnd w:id="224"/>
    </w:p>
    <w:p w14:paraId="62E57649" w14:textId="649A8989" w:rsidR="00852CBE" w:rsidRPr="00CC673A" w:rsidRDefault="00852CBE" w:rsidP="00852CBE">
      <w:pPr>
        <w:spacing w:after="240"/>
        <w:rPr>
          <w:color w:val="303030"/>
        </w:rPr>
      </w:pPr>
      <w:r w:rsidRPr="00CC673A">
        <w:rPr>
          <w:color w:val="303030"/>
          <w:szCs w:val="22"/>
        </w:rPr>
        <w:t>En el </w:t>
      </w:r>
      <w:r w:rsidRPr="00852CBE">
        <w:rPr>
          <w:b/>
          <w:bCs/>
          <w:color w:val="303030"/>
          <w:szCs w:val="22"/>
        </w:rPr>
        <w:t>Anexo 8. Incertidumbre de resultados </w:t>
      </w:r>
      <w:r w:rsidRPr="00CC673A">
        <w:rPr>
          <w:color w:val="303030"/>
          <w:szCs w:val="22"/>
        </w:rPr>
        <w:t>se presentan</w:t>
      </w:r>
      <w:r w:rsidRPr="00CC673A">
        <w:rPr>
          <w:color w:val="303030"/>
          <w:szCs w:val="22"/>
        </w:rPr>
        <w:t> las incertidumbres de los resultados asociados a cada parámetro y </w:t>
      </w:r>
      <w:r w:rsidRPr="00B57C4F">
        <w:rPr>
          <w:color w:val="303030"/>
          <w:szCs w:val="22"/>
        </w:rPr>
        <w:t>estación evaluada</w:t>
      </w:r>
      <w:r w:rsidRPr="00CC673A">
        <w:rPr>
          <w:color w:val="303030"/>
          <w:szCs w:val="22"/>
        </w:rPr>
        <w:t>, </w:t>
      </w:r>
      <w:commentRangeStart w:id="225"/>
      <w:r w:rsidRPr="00F16835">
        <w:rPr>
          <w:color w:val="303030"/>
          <w:szCs w:val="22"/>
        </w:rPr>
        <w:t>{se_presentan_las_incertidumbres_de_los_resultados__1}</w:t>
      </w:r>
      <w:commentRangeEnd w:id="225"/>
      <w:r>
        <w:rPr>
          <w:rStyle w:val="Refdecomentario"/>
        </w:rPr>
        <w:commentReference w:id="225"/>
      </w:r>
      <w:r w:rsidRPr="00F16835">
        <w:rPr>
          <w:color w:val="303030"/>
          <w:szCs w:val="22"/>
        </w:rPr>
        <w:t>{las_incertidumbres_de_los_resultados_asociados_a_c_1}</w:t>
      </w:r>
      <w:r w:rsidRPr="00CC673A">
        <w:rPr>
          <w:color w:val="303030"/>
          <w:szCs w:val="22"/>
        </w:rPr>
        <w:t>.</w:t>
      </w:r>
    </w:p>
    <w:p w14:paraId="0DD39321" w14:textId="1BFB6218" w:rsidR="00B15157" w:rsidRPr="006E56EA" w:rsidRDefault="00B15157" w:rsidP="00141E43">
      <w:pPr>
        <w:rPr>
          <w:color w:val="303030"/>
        </w:rPr>
      </w:pPr>
      <w:r w:rsidRPr="006E56EA">
        <w:rPr>
          <w:color w:val="303030"/>
        </w:rPr>
        <w:br w:type="page"/>
      </w:r>
    </w:p>
    <w:p w14:paraId="13B99044" w14:textId="0778D7EF" w:rsidR="00DF1FA2" w:rsidRPr="001B7EBE" w:rsidRDefault="00DD76A6" w:rsidP="00C25FF2">
      <w:pPr>
        <w:pStyle w:val="Ttulo1"/>
      </w:pPr>
      <w:r w:rsidRPr="001B7EBE">
        <w:lastRenderedPageBreak/>
        <w:t> </w:t>
      </w:r>
      <w:bookmarkStart w:id="226" w:name="_Toc209276908"/>
      <w:bookmarkStart w:id="227" w:name="_Toc211440585"/>
      <w:r w:rsidR="001A1A69" w:rsidRPr="001B7EBE">
        <w:t>REPORTE Y ANÁLISIS DE</w:t>
      </w:r>
      <w:r w:rsidR="00DF1FA2" w:rsidRPr="001B7EBE">
        <w:t> RESULTADOS</w:t>
      </w:r>
      <w:bookmarkEnd w:id="226"/>
      <w:bookmarkEnd w:id="227"/>
      <w:r w:rsidR="00DF1FA2" w:rsidRPr="001B7EBE">
        <w:t> </w:t>
      </w:r>
    </w:p>
    <w:p w14:paraId="2A7F2CAE" w14:textId="3ABC538E" w:rsidR="00380709" w:rsidRPr="003C7A68" w:rsidRDefault="001B7EBE" w:rsidP="00686B5D">
      <w:pPr>
        <w:spacing w:after="240"/>
        <w:rPr>
          <w:rFonts w:eastAsia="MS Mincho" w:cstheme="minorHAnsi"/>
          <w:color w:val="303030"/>
          <w:szCs w:val="22"/>
          <w:lang w:val="es-CO"/>
        </w:rPr>
      </w:pPr>
      <w:r w:rsidRPr="001B7EBE">
        <w:rPr>
          <w:rFonts w:eastAsia="Verdana" w:cs="Calibri"/>
          <w:color w:val="303030"/>
          <w:szCs w:val="22"/>
          <w:lang w:val="es-ES" w:eastAsia="en-US"/>
        </w:rPr>
        <w:t>Con el fin de verificar el cumplimiento normativo de la resolución 1541 de 2013 “Por la cual se establecen los niveles permisibles de calidad del aire o de inmisión, el procedimiento para la evaluación de actividades que generan olores ofensivos y se dictan otras disposiciones” y siguiendo los lineamientos de la resolución 2087 de 2014 “Por la cual se adopta el protocolo para el Monitoreo, Control y Vigilancia de Olores Ofensivos”, se presentan a continuación los resultados de las concentraciones de los parámetros analizados en el presente estudio de calidad del aire </w:t>
      </w:r>
      <w:r w:rsidR="00D9436E">
        <w:rPr>
          <w:rFonts w:eastAsia="Verdana" w:cs="Calibri"/>
          <w:color w:val="303030"/>
          <w:szCs w:val="22"/>
          <w:lang w:val="es-ES" w:eastAsia="en-US"/>
        </w:rPr>
        <w:t>r</w:t>
      </w:r>
      <w:proofErr w:type="spellStart"/>
      <w:r w:rsidR="00914143" w:rsidRPr="001B7EBE">
        <w:rPr>
          <w:color w:val="303030"/>
          <w:szCs w:val="22"/>
        </w:rPr>
        <w:t>eportadas</w:t>
      </w:r>
      <w:proofErr w:type="spellEnd"/>
      <w:r w:rsidR="00914143" w:rsidRPr="001B7EBE">
        <w:rPr>
          <w:color w:val="303030"/>
          <w:szCs w:val="22"/>
        </w:rPr>
        <w:t> a condiciones de </w:t>
      </w:r>
      <w:r w:rsidR="00914143" w:rsidRPr="003C7A68">
        <w:rPr>
          <w:color w:val="303030"/>
          <w:szCs w:val="22"/>
        </w:rPr>
        <w:t>referencia de presión y temperatura (25°C y 760 mm Hg), </w:t>
      </w:r>
      <w:r w:rsidR="000C6C38" w:rsidRPr="003C7A68">
        <w:rPr>
          <w:color w:val="303030"/>
          <w:szCs w:val="22"/>
        </w:rPr>
        <w:t>en el área de estudio del </w:t>
      </w:r>
      <w:r w:rsidR="00AF1478" w:rsidRPr="00C25FF2">
        <w:rPr>
          <w:lang w:val="es-ES"/>
        </w:rPr>
        <w:t>{reportadas_a_condiciones_de_referencia_de_presion__1}</w:t>
      </w:r>
      <w:r w:rsidR="00AF1478" w:rsidRPr="00C25FF2">
        <w:rPr>
          <w:szCs w:val="22"/>
        </w:rPr>
      </w:r>
    </w:p>
    <w:p w14:paraId="3888E3D4" w14:textId="43883057" w:rsidR="00686B5D" w:rsidRPr="00727A0B" w:rsidRDefault="00686B5D" w:rsidP="00686B5D">
      <w:pPr>
        <w:keepNext/>
        <w:numPr>
          <w:ilvl w:val="1"/>
          <w:numId w:val="3"/>
        </w:numPr>
        <w:spacing w:after="240" w:line="276" w:lineRule="auto"/>
        <w:outlineLvl w:val="1"/>
        <w:rPr>
          <w:rFonts w:cs="Calibri"/>
          <w:b/>
          <w:color w:val="303030"/>
          <w:sz w:val="28"/>
          <w:szCs w:val="22"/>
          <w:lang w:val="es-ES"/>
        </w:rPr>
      </w:pPr>
      <w:bookmarkStart w:id="228" w:name="_bookmark7"/>
      <w:bookmarkStart w:id="229" w:name="_Toc179546167"/>
      <w:bookmarkStart w:id="230" w:name="_Toc209276909"/>
      <w:bookmarkStart w:id="231" w:name="_Toc211440586"/>
      <w:bookmarkEnd w:id="228"/>
      <w:r w:rsidRPr="00727A0B">
        <w:rPr>
          <w:rFonts w:cs="Calibri"/>
          <w:b/>
          <w:color w:val="303030"/>
          <w:sz w:val="28"/>
          <w:szCs w:val="22"/>
          <w:lang w:val="es-ES"/>
        </w:rPr>
        <w:t>Sulfuro de Hidrógeno (H</w:t>
      </w:r>
      <w:r w:rsidRPr="00BD1618">
        <w:rPr>
          <w:rFonts w:cs="Calibri"/>
          <w:b/>
          <w:color w:val="303030"/>
          <w:sz w:val="28"/>
          <w:szCs w:val="22"/>
          <w:vertAlign w:val="subscript"/>
          <w:lang w:val="es-ES"/>
        </w:rPr>
        <w:t>2</w:t>
      </w:r>
      <w:r w:rsidRPr="00727A0B">
        <w:rPr>
          <w:rFonts w:cs="Calibri"/>
          <w:b/>
          <w:color w:val="303030"/>
          <w:sz w:val="28"/>
          <w:szCs w:val="22"/>
          <w:lang w:val="es-ES"/>
        </w:rPr>
        <w:t>S)</w:t>
      </w:r>
      <w:bookmarkEnd w:id="229"/>
      <w:bookmarkEnd w:id="230"/>
      <w:bookmarkEnd w:id="231"/>
    </w:p>
    <w:p w14:paraId="76990119" w14:textId="6DFCFCF8" w:rsidR="00686B5D" w:rsidRPr="00727A0B" w:rsidRDefault="00686B5D" w:rsidP="00686B5D">
      <w:pPr>
        <w:spacing w:after="240"/>
        <w:rPr>
          <w:rFonts w:cstheme="minorHAnsi"/>
          <w:color w:val="303030"/>
          <w:szCs w:val="22"/>
          <w:lang w:val="es-CO"/>
        </w:rPr>
      </w:pPr>
      <w:r w:rsidRPr="00727A0B">
        <w:rPr>
          <w:rFonts w:cstheme="minorHAnsi"/>
          <w:color w:val="303030"/>
          <w:szCs w:val="22"/>
          <w:lang w:val="es-CO"/>
        </w:rPr>
        <w:t>Los resultados </w:t>
      </w:r>
      <w:r w:rsidRPr="00FF1CCE">
        <w:rPr>
          <w:rFonts w:cstheme="minorHAnsi"/>
          <w:color w:val="303030"/>
          <w:szCs w:val="22"/>
          <w:lang w:val="es-CO"/>
        </w:rPr>
        <w:t>máximos de las </w:t>
      </w:r>
      <w:r w:rsidRPr="005A2F6E">
        <w:rPr>
          <w:rFonts w:cstheme="minorHAnsi"/>
          <w:color w:val="303030"/>
          <w:szCs w:val="22"/>
          <w:lang w:val="es-CO"/>
        </w:rPr>
        <w:t>{los_resultados_maximos_de_las_1}</w:t>
      </w:r>
      <w:r w:rsidRPr="00FF1CCE">
        <w:rPr>
          <w:rFonts w:cstheme="minorHAnsi"/>
          <w:color w:val="303030"/>
          <w:szCs w:val="22"/>
          <w:lang w:val="es-CO"/>
        </w:rPr>
        <w:t> se resumen en la</w:t>
      </w:r>
      <w:r w:rsidRPr="00FF1CCE">
        <w:rPr>
          <w:rFonts w:cstheme="minorHAnsi"/>
          <w:b/>
          <w:bCs/>
          <w:color w:val="303030"/>
          <w:szCs w:val="22"/>
          <w:lang w:val="es-CO"/>
        </w:rPr>
        <w:t> </w:t>
      </w:r>
      <w:r w:rsidRPr="00FF1CCE">
        <w:rPr>
          <w:rFonts w:cstheme="minorHAnsi"/>
          <w:b/>
          <w:bCs/>
          <w:color w:val="303030"/>
          <w:szCs w:val="22"/>
          <w:lang w:val="es-CO"/>
        </w:rPr>
        <w:fldChar w:fldCharType="begin"/>
      </w:r>
      <w:r w:rsidRPr="00FF1CCE">
        <w:rPr>
          <w:rFonts w:cstheme="minorHAnsi"/>
          <w:b/>
          <w:bCs/>
          <w:color w:val="303030"/>
          <w:szCs w:val="22"/>
          <w:lang w:val="es-CO"/>
        </w:rPr>
        <w:instrText xml:space="preserve"> REF _Ref176344127 \h  \* MERGEFORMAT </w:instrText>
      </w:r>
      <w:r w:rsidRPr="00FF1CCE">
        <w:rPr>
          <w:rFonts w:cstheme="minorHAnsi"/>
          <w:b/>
          <w:bCs/>
          <w:color w:val="303030"/>
          <w:szCs w:val="22"/>
          <w:lang w:val="es-CO"/>
        </w:rPr>
      </w:r>
      <w:r w:rsidRPr="00FF1CCE">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11</w:t>
      </w:r>
      <w:r w:rsidRPr="00FF1CCE">
        <w:rPr>
          <w:rFonts w:cstheme="minorHAnsi"/>
          <w:b/>
          <w:bCs/>
          <w:color w:val="303030"/>
          <w:szCs w:val="22"/>
          <w:lang w:val="es-CO"/>
        </w:rPr>
        <w:fldChar w:fldCharType="end"/>
      </w:r>
      <w:r w:rsidRPr="00FF1CCE">
        <w:rPr>
          <w:rFonts w:cstheme="minorHAnsi"/>
          <w:b/>
          <w:bCs/>
          <w:color w:val="303030"/>
          <w:szCs w:val="22"/>
          <w:lang w:val="es-CO"/>
        </w:rPr>
        <w:t>, </w:t>
      </w:r>
      <w:r w:rsidRPr="00FF1CCE">
        <w:rPr>
          <w:rFonts w:cstheme="minorHAnsi"/>
          <w:color w:val="303030"/>
          <w:szCs w:val="22"/>
          <w:lang w:val="es-CO"/>
        </w:rPr>
        <w:t>y los </w:t>
      </w:r>
      <w:r w:rsidR="00D97739" w:rsidRPr="00FF1CCE">
        <w:rPr>
          <w:rFonts w:cstheme="minorHAnsi"/>
          <w:color w:val="303030"/>
          <w:szCs w:val="22"/>
          <w:lang w:val="es-CO"/>
        </w:rPr>
        <w:t>promedios</w:t>
      </w:r>
      <w:r w:rsidRPr="00FF1CCE">
        <w:rPr>
          <w:rFonts w:cstheme="minorHAnsi"/>
          <w:color w:val="303030"/>
          <w:szCs w:val="22"/>
          <w:lang w:val="es-CO"/>
        </w:rPr>
        <w:t> horarios </w:t>
      </w:r>
      <w:r w:rsidR="00D97739" w:rsidRPr="00FF1CCE">
        <w:rPr>
          <w:rFonts w:cstheme="minorHAnsi"/>
          <w:color w:val="303030"/>
          <w:szCs w:val="22"/>
          <w:lang w:val="es-CO"/>
        </w:rPr>
        <w:t>en la </w:t>
      </w:r>
      <w:r w:rsidR="00FF1CCE" w:rsidRPr="00FF1CCE">
        <w:rPr>
          <w:rFonts w:cstheme="minorHAnsi"/>
          <w:color w:val="303030"/>
          <w:szCs w:val="22"/>
          <w:lang w:val="es-CO"/>
        </w:rPr>
        <w:fldChar w:fldCharType="begin"/>
      </w:r>
      <w:r w:rsidR="00FF1CCE" w:rsidRPr="00FF1CCE">
        <w:rPr>
          <w:rFonts w:cstheme="minorHAnsi"/>
          <w:color w:val="303030"/>
          <w:szCs w:val="22"/>
          <w:lang w:val="es-CO"/>
        </w:rPr>
        <w:instrText xml:space="preserve"> REF _Ref181021911 \h  \* MERGEFORMAT </w:instrText>
      </w:r>
      <w:r w:rsidR="00FF1CCE" w:rsidRPr="00FF1CCE">
        <w:rPr>
          <w:rFonts w:cstheme="minorHAnsi"/>
          <w:color w:val="303030"/>
          <w:szCs w:val="22"/>
          <w:lang w:val="es-CO"/>
        </w:rPr>
      </w:r>
      <w:r w:rsidR="00FF1CCE" w:rsidRPr="00FF1CCE">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12</w:t>
      </w:r>
      <w:r w:rsidR="00FF1CCE" w:rsidRPr="00FF1CCE">
        <w:rPr>
          <w:rFonts w:cstheme="minorHAnsi"/>
          <w:color w:val="303030"/>
          <w:szCs w:val="22"/>
          <w:lang w:val="es-CO"/>
        </w:rPr>
        <w:fldChar w:fldCharType="end"/>
      </w:r>
      <w:r w:rsidR="00FF1CCE">
        <w:rPr>
          <w:rFonts w:cstheme="minorHAnsi"/>
          <w:color w:val="303030"/>
          <w:szCs w:val="22"/>
          <w:lang w:val="es-CO"/>
        </w:rPr>
        <w:t>.</w:t>
      </w:r>
    </w:p>
    <w:p w14:paraId="66CC080D" w14:textId="2B859228" w:rsidR="00686B5D" w:rsidRPr="00727A0B" w:rsidRDefault="00686B5D" w:rsidP="00686B5D">
      <w:pPr>
        <w:keepNext/>
        <w:spacing w:line="240" w:lineRule="auto"/>
        <w:jc w:val="center"/>
        <w:rPr>
          <w:rFonts w:cstheme="minorHAnsi"/>
          <w:b/>
          <w:bCs/>
          <w:color w:val="303030"/>
          <w:sz w:val="20"/>
          <w:vertAlign w:val="superscript"/>
          <w:lang w:val="es-CO"/>
        </w:rPr>
      </w:pPr>
      <w:bookmarkStart w:id="232" w:name="_Ref176344127"/>
      <w:bookmarkStart w:id="233" w:name="_Toc176275243"/>
      <w:bookmarkStart w:id="234" w:name="_Toc179546194"/>
      <w:bookmarkStart w:id="235" w:name="_Toc209276933"/>
      <w:bookmarkStart w:id="236" w:name="_Toc211440611"/>
      <w:r w:rsidRPr="00727A0B">
        <w:rPr>
          <w:rFonts w:cstheme="minorHAnsi"/>
          <w:b/>
          <w:bCs/>
          <w:color w:val="303030"/>
          <w:sz w:val="20"/>
          <w:lang w:val="es-CO"/>
        </w:rPr>
        <w:t>Tabla </w:t>
      </w:r>
      <w:r w:rsidRPr="00727A0B">
        <w:rPr>
          <w:b/>
          <w:bCs/>
          <w:color w:val="303030"/>
          <w:sz w:val="20"/>
          <w:lang w:val="es-CO"/>
        </w:rPr>
        <w:fldChar w:fldCharType="begin"/>
      </w:r>
      <w:r w:rsidRPr="00727A0B">
        <w:rPr>
          <w:rFonts w:cstheme="minorHAnsi"/>
          <w:b/>
          <w:bCs/>
          <w:color w:val="303030"/>
          <w:sz w:val="20"/>
          <w:lang w:val="es-CO"/>
        </w:rPr>
        <w:instrText xml:space="preserve"> SEQ Tabla \* ARABIC </w:instrText>
      </w:r>
      <w:r w:rsidRPr="00727A0B">
        <w:rPr>
          <w:b/>
          <w:bCs/>
          <w:color w:val="303030"/>
          <w:sz w:val="20"/>
          <w:lang w:val="es-CO"/>
        </w:rPr>
        <w:fldChar w:fldCharType="separate"/>
      </w:r>
      <w:r w:rsidR="000046DE">
        <w:rPr>
          <w:rFonts w:cstheme="minorHAnsi"/>
          <w:b/>
          <w:bCs/>
          <w:noProof/>
          <w:color w:val="303030"/>
          <w:sz w:val="20"/>
          <w:lang w:val="es-CO"/>
        </w:rPr>
        <w:t>11</w:t>
      </w:r>
      <w:r w:rsidRPr="00727A0B">
        <w:rPr>
          <w:b/>
          <w:bCs/>
          <w:color w:val="303030"/>
          <w:sz w:val="20"/>
          <w:lang w:val="es-CO"/>
        </w:rPr>
        <w:fldChar w:fldCharType="end"/>
      </w:r>
      <w:bookmarkEnd w:id="232"/>
      <w:r w:rsidRPr="00727A0B">
        <w:rPr>
          <w:rFonts w:cstheme="minorHAnsi"/>
          <w:b/>
          <w:bCs/>
          <w:color w:val="303030"/>
          <w:sz w:val="20"/>
          <w:lang w:val="es-CO"/>
        </w:rPr>
        <w:t>.</w:t>
      </w:r>
      <w:r w:rsidRPr="00727A0B">
        <w:rPr>
          <w:b/>
          <w:bCs/>
          <w:color w:val="303030"/>
          <w:sz w:val="20"/>
          <w:lang w:val="es-CO"/>
        </w:rPr>
        <w:t> </w:t>
      </w:r>
      <w:r w:rsidRPr="00727A0B">
        <w:rPr>
          <w:rFonts w:cstheme="minorHAnsi"/>
          <w:b/>
          <w:bCs/>
          <w:color w:val="303030"/>
          <w:sz w:val="20"/>
          <w:lang w:val="es-CO"/>
        </w:rPr>
        <w:t>Resultados máximos diarios </w:t>
      </w:r>
      <w:r w:rsidR="00727A0B" w:rsidRPr="00727A0B">
        <w:rPr>
          <w:rFonts w:cstheme="minorHAnsi"/>
          <w:b/>
          <w:bCs/>
          <w:color w:val="303030"/>
          <w:sz w:val="20"/>
          <w:lang w:val="es-CO"/>
        </w:rPr>
        <w:t>/Tiempo de exposición 1h </w:t>
      </w:r>
      <w:r w:rsidRPr="00727A0B">
        <w:rPr>
          <w:rFonts w:cstheme="minorHAnsi"/>
          <w:b/>
          <w:bCs/>
          <w:color w:val="303030"/>
          <w:sz w:val="20"/>
          <w:lang w:val="es-CO"/>
        </w:rPr>
        <w:t>H</w:t>
      </w:r>
      <w:r w:rsidRPr="00727A0B">
        <w:rPr>
          <w:rFonts w:cstheme="minorHAnsi"/>
          <w:b/>
          <w:bCs/>
          <w:color w:val="303030"/>
          <w:sz w:val="20"/>
          <w:vertAlign w:val="subscript"/>
          <w:lang w:val="es-CO"/>
        </w:rPr>
        <w:t>2</w:t>
      </w:r>
      <w:r w:rsidRPr="00727A0B">
        <w:rPr>
          <w:rFonts w:cstheme="minorHAnsi"/>
          <w:b/>
          <w:bCs/>
          <w:color w:val="303030"/>
          <w:sz w:val="20"/>
          <w:lang w:val="es-CO"/>
        </w:rPr>
        <w:t>S</w:t>
      </w:r>
      <w:r w:rsidRPr="00727A0B">
        <w:rPr>
          <w:rFonts w:cstheme="minorHAnsi"/>
          <w:b/>
          <w:bCs/>
          <w:color w:val="303030"/>
          <w:sz w:val="20"/>
          <w:vertAlign w:val="subscript"/>
          <w:lang w:val="es-CO"/>
        </w:rPr>
        <w:t> </w:t>
      </w:r>
      <w:r w:rsidRPr="00727A0B">
        <w:rPr>
          <w:rFonts w:cstheme="minorHAnsi"/>
          <w:b/>
          <w:bCs/>
          <w:color w:val="303030"/>
          <w:sz w:val="20"/>
          <w:lang w:val="es-CO"/>
        </w:rPr>
        <w:t>µg/m</w:t>
      </w:r>
      <w:r w:rsidRPr="00727A0B">
        <w:rPr>
          <w:rFonts w:cstheme="minorHAnsi"/>
          <w:b/>
          <w:bCs/>
          <w:color w:val="303030"/>
          <w:sz w:val="20"/>
          <w:vertAlign w:val="superscript"/>
          <w:lang w:val="es-CO"/>
        </w:rPr>
        <w:t>3</w:t>
      </w:r>
      <w:bookmarkEnd w:id="233"/>
      <w:bookmarkEnd w:id="234"/>
      <w:bookmarkEnd w:id="235"/>
      <w:bookmarkEnd w:id="236"/>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8128BB" w:rsidRPr="008128BB" w14:paraId="27F7E839" w14:textId="77777777" w:rsidTr="00FB09BF">
        <w:trPr>
          <w:trHeight w:val="20"/>
          <w:tblHeader/>
        </w:trPr>
        <w:tc>
          <w:tcPr>
            <w:tcW w:w="1263" w:type="pct"/>
            <w:noWrap/>
            <w:vAlign w:val="center"/>
            <w:hideMark/>
          </w:tcPr>
          <w:p w14:paraId="0089FDAC"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Fecha</w:t>
            </w:r>
          </w:p>
        </w:tc>
        <w:tc>
          <w:tcPr>
            <w:tcW w:w="1246" w:type="pct"/>
            <w:vAlign w:val="center"/>
            <w:hideMark/>
          </w:tcPr>
          <w:p w14:paraId="48D55DA4" w14:textId="0A48E97C"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3C763239" w14:textId="56A8F3EA"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1D718B40" w14:textId="2BC3BEFB"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8128BB" w:rsidRPr="008128BB" w14:paraId="46E6AD45" w14:textId="77777777" w:rsidTr="00FB09BF">
        <w:trPr>
          <w:trHeight w:val="20"/>
        </w:trPr>
        <w:tc>
          <w:tcPr>
            <w:tcW w:w="1263" w:type="pct"/>
            <w:noWrap/>
            <w:vAlign w:val="center"/>
          </w:tcPr>
          <w:p w14:paraId="6C94A19B" w14:textId="3EB0B41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D089B6A" w14:textId="0D34D3D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E3EFEC2" w14:textId="631A90E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1C03CBC" w14:textId="3FCE297E" w:rsidR="008128BB" w:rsidRPr="008128BB" w:rsidRDefault="008128BB" w:rsidP="008128BB">
            <w:pPr>
              <w:spacing w:line="240" w:lineRule="auto"/>
              <w:jc w:val="center"/>
              <w:rPr>
                <w:rFonts w:cs="Calibri"/>
                <w:color w:val="303030"/>
                <w:sz w:val="20"/>
                <w:lang w:val="es-CO" w:eastAsia="es-CO"/>
              </w:rPr>
            </w:pPr>
          </w:p>
        </w:tc>
      </w:tr>
      <w:tr w:rsidR="008128BB" w:rsidRPr="008128BB" w14:paraId="0A26AB90" w14:textId="77777777" w:rsidTr="00FB09BF">
        <w:trPr>
          <w:trHeight w:val="20"/>
        </w:trPr>
        <w:tc>
          <w:tcPr>
            <w:tcW w:w="1263" w:type="pct"/>
            <w:noWrap/>
            <w:vAlign w:val="center"/>
          </w:tcPr>
          <w:p w14:paraId="1A921A05" w14:textId="1277A72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1FCF626" w14:textId="4EC9100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07C02D3" w14:textId="69DFEE6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085053D" w14:textId="1BFA3C17" w:rsidR="008128BB" w:rsidRPr="008128BB" w:rsidRDefault="008128BB" w:rsidP="008128BB">
            <w:pPr>
              <w:spacing w:line="240" w:lineRule="auto"/>
              <w:jc w:val="center"/>
              <w:rPr>
                <w:rFonts w:cs="Calibri"/>
                <w:color w:val="303030"/>
                <w:sz w:val="20"/>
                <w:lang w:val="es-CO" w:eastAsia="es-CO"/>
              </w:rPr>
            </w:pPr>
          </w:p>
        </w:tc>
      </w:tr>
      <w:tr w:rsidR="008128BB" w:rsidRPr="008128BB" w14:paraId="6A9E1058" w14:textId="77777777" w:rsidTr="00FB09BF">
        <w:trPr>
          <w:trHeight w:val="20"/>
        </w:trPr>
        <w:tc>
          <w:tcPr>
            <w:tcW w:w="1263" w:type="pct"/>
            <w:noWrap/>
            <w:vAlign w:val="center"/>
          </w:tcPr>
          <w:p w14:paraId="089061D9" w14:textId="391D2EF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6067918" w14:textId="48AD3D8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6052D7" w14:textId="16AEBD9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756DE61" w14:textId="1353F370" w:rsidR="008128BB" w:rsidRPr="008128BB" w:rsidRDefault="008128BB" w:rsidP="008128BB">
            <w:pPr>
              <w:spacing w:line="240" w:lineRule="auto"/>
              <w:jc w:val="center"/>
              <w:rPr>
                <w:rFonts w:cs="Calibri"/>
                <w:color w:val="303030"/>
                <w:sz w:val="20"/>
                <w:lang w:val="es-CO" w:eastAsia="es-CO"/>
              </w:rPr>
            </w:pPr>
          </w:p>
        </w:tc>
      </w:tr>
      <w:tr w:rsidR="008128BB" w:rsidRPr="008128BB" w14:paraId="4EAC6672" w14:textId="77777777" w:rsidTr="00FB09BF">
        <w:trPr>
          <w:trHeight w:val="20"/>
        </w:trPr>
        <w:tc>
          <w:tcPr>
            <w:tcW w:w="1263" w:type="pct"/>
            <w:noWrap/>
            <w:vAlign w:val="center"/>
          </w:tcPr>
          <w:p w14:paraId="4CE5E964" w14:textId="2A48ABE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3790F9" w14:textId="177623D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DC16CAA" w14:textId="754948A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0725ED1" w14:textId="2F9EAC6B" w:rsidR="008128BB" w:rsidRPr="008128BB" w:rsidRDefault="008128BB" w:rsidP="008128BB">
            <w:pPr>
              <w:spacing w:line="240" w:lineRule="auto"/>
              <w:jc w:val="center"/>
              <w:rPr>
                <w:rFonts w:cs="Calibri"/>
                <w:color w:val="303030"/>
                <w:sz w:val="20"/>
                <w:lang w:val="es-CO" w:eastAsia="es-CO"/>
              </w:rPr>
            </w:pPr>
          </w:p>
        </w:tc>
      </w:tr>
      <w:tr w:rsidR="008128BB" w:rsidRPr="008128BB" w14:paraId="2467B9A3" w14:textId="77777777" w:rsidTr="00FB09BF">
        <w:trPr>
          <w:trHeight w:val="20"/>
        </w:trPr>
        <w:tc>
          <w:tcPr>
            <w:tcW w:w="1263" w:type="pct"/>
            <w:noWrap/>
            <w:vAlign w:val="center"/>
          </w:tcPr>
          <w:p w14:paraId="46E2FA2E" w14:textId="1FAA7A9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CA49D97" w14:textId="4419750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23E6C65" w14:textId="0B5E84C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FD11D8E" w14:textId="40F8298B" w:rsidR="008128BB" w:rsidRPr="008128BB" w:rsidRDefault="008128BB" w:rsidP="008128BB">
            <w:pPr>
              <w:spacing w:line="240" w:lineRule="auto"/>
              <w:jc w:val="center"/>
              <w:rPr>
                <w:rFonts w:cs="Calibri"/>
                <w:color w:val="303030"/>
                <w:sz w:val="20"/>
                <w:lang w:val="es-CO" w:eastAsia="es-CO"/>
              </w:rPr>
            </w:pPr>
          </w:p>
        </w:tc>
      </w:tr>
      <w:tr w:rsidR="008128BB" w:rsidRPr="008128BB" w14:paraId="1EA9D5ED" w14:textId="77777777" w:rsidTr="00FB09BF">
        <w:trPr>
          <w:trHeight w:val="20"/>
        </w:trPr>
        <w:tc>
          <w:tcPr>
            <w:tcW w:w="1263" w:type="pct"/>
            <w:noWrap/>
            <w:vAlign w:val="center"/>
          </w:tcPr>
          <w:p w14:paraId="3A496F04" w14:textId="6DB9ADA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E34CD43" w14:textId="7512CFC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AB350E4" w14:textId="15AEFC5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C331499" w14:textId="6A2E84F1" w:rsidR="008128BB" w:rsidRPr="008128BB" w:rsidRDefault="008128BB" w:rsidP="008128BB">
            <w:pPr>
              <w:spacing w:line="240" w:lineRule="auto"/>
              <w:jc w:val="center"/>
              <w:rPr>
                <w:rFonts w:cs="Calibri"/>
                <w:color w:val="303030"/>
                <w:sz w:val="20"/>
                <w:lang w:val="es-CO" w:eastAsia="es-CO"/>
              </w:rPr>
            </w:pPr>
          </w:p>
        </w:tc>
      </w:tr>
      <w:tr w:rsidR="008128BB" w:rsidRPr="008128BB" w14:paraId="51A3A6AE" w14:textId="77777777" w:rsidTr="00FB09BF">
        <w:trPr>
          <w:trHeight w:val="20"/>
        </w:trPr>
        <w:tc>
          <w:tcPr>
            <w:tcW w:w="1263" w:type="pct"/>
            <w:noWrap/>
            <w:vAlign w:val="center"/>
          </w:tcPr>
          <w:p w14:paraId="74809C3E" w14:textId="7E01A20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4F6EABE" w14:textId="1FB1AB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F982403" w14:textId="0D58B8A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AAA4847" w14:textId="0748C275" w:rsidR="008128BB" w:rsidRPr="008128BB" w:rsidRDefault="008128BB" w:rsidP="008128BB">
            <w:pPr>
              <w:spacing w:line="240" w:lineRule="auto"/>
              <w:jc w:val="center"/>
              <w:rPr>
                <w:rFonts w:cs="Calibri"/>
                <w:color w:val="303030"/>
                <w:sz w:val="20"/>
                <w:lang w:val="es-CO" w:eastAsia="es-CO"/>
              </w:rPr>
            </w:pPr>
          </w:p>
        </w:tc>
      </w:tr>
      <w:tr w:rsidR="008128BB" w:rsidRPr="008128BB" w14:paraId="4B32ECAC" w14:textId="77777777" w:rsidTr="00FB09BF">
        <w:trPr>
          <w:trHeight w:val="20"/>
        </w:trPr>
        <w:tc>
          <w:tcPr>
            <w:tcW w:w="1263" w:type="pct"/>
            <w:noWrap/>
            <w:vAlign w:val="center"/>
          </w:tcPr>
          <w:p w14:paraId="0E3E47B7" w14:textId="6BAAC35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651FD8B" w14:textId="781C2B0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2786A9B" w14:textId="6A7726E6"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9E7D1F" w14:textId="1FB128CE" w:rsidR="008128BB" w:rsidRPr="008128BB" w:rsidRDefault="008128BB" w:rsidP="008128BB">
            <w:pPr>
              <w:spacing w:line="240" w:lineRule="auto"/>
              <w:jc w:val="center"/>
              <w:rPr>
                <w:rFonts w:cs="Calibri"/>
                <w:color w:val="303030"/>
                <w:sz w:val="20"/>
                <w:lang w:val="es-CO" w:eastAsia="es-CO"/>
              </w:rPr>
            </w:pPr>
          </w:p>
        </w:tc>
      </w:tr>
      <w:tr w:rsidR="008128BB" w:rsidRPr="008128BB" w14:paraId="5686B226" w14:textId="77777777" w:rsidTr="00FB09BF">
        <w:trPr>
          <w:trHeight w:val="20"/>
        </w:trPr>
        <w:tc>
          <w:tcPr>
            <w:tcW w:w="1263" w:type="pct"/>
            <w:noWrap/>
            <w:vAlign w:val="center"/>
          </w:tcPr>
          <w:p w14:paraId="7BAE573A" w14:textId="79966E1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A55369E" w14:textId="08B7431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1D30A0" w14:textId="42B72F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4DF532D" w14:textId="1113E14E" w:rsidR="008128BB" w:rsidRPr="008128BB" w:rsidRDefault="008128BB" w:rsidP="008128BB">
            <w:pPr>
              <w:spacing w:line="240" w:lineRule="auto"/>
              <w:jc w:val="center"/>
              <w:rPr>
                <w:rFonts w:cs="Calibri"/>
                <w:color w:val="303030"/>
                <w:sz w:val="20"/>
                <w:lang w:val="es-CO" w:eastAsia="es-CO"/>
              </w:rPr>
            </w:pPr>
          </w:p>
        </w:tc>
      </w:tr>
      <w:tr w:rsidR="008128BB" w:rsidRPr="008128BB" w14:paraId="59A0BAB8" w14:textId="77777777" w:rsidTr="00FB09BF">
        <w:trPr>
          <w:trHeight w:val="20"/>
        </w:trPr>
        <w:tc>
          <w:tcPr>
            <w:tcW w:w="1263" w:type="pct"/>
            <w:noWrap/>
            <w:vAlign w:val="center"/>
          </w:tcPr>
          <w:p w14:paraId="086D3C9E" w14:textId="415AAF8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BB2096" w14:textId="5B14A06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DDF441" w14:textId="02F3B9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7F052AD" w14:textId="1B0AA8A0" w:rsidR="008128BB" w:rsidRPr="008128BB" w:rsidRDefault="008128BB" w:rsidP="008128BB">
            <w:pPr>
              <w:spacing w:line="240" w:lineRule="auto"/>
              <w:jc w:val="center"/>
              <w:rPr>
                <w:rFonts w:cs="Calibri"/>
                <w:color w:val="303030"/>
                <w:sz w:val="20"/>
                <w:lang w:val="es-CO" w:eastAsia="es-CO"/>
              </w:rPr>
            </w:pPr>
          </w:p>
        </w:tc>
      </w:tr>
      <w:tr w:rsidR="008128BB" w:rsidRPr="008128BB" w14:paraId="70FBC674" w14:textId="77777777" w:rsidTr="00FB09BF">
        <w:trPr>
          <w:trHeight w:val="20"/>
        </w:trPr>
        <w:tc>
          <w:tcPr>
            <w:tcW w:w="1263" w:type="pct"/>
            <w:noWrap/>
            <w:vAlign w:val="center"/>
          </w:tcPr>
          <w:p w14:paraId="06281910" w14:textId="129719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B5623B9" w14:textId="6CA1B48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2A550CA" w14:textId="4937616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B193464" w14:textId="4F0D3858" w:rsidR="008128BB" w:rsidRPr="008128BB" w:rsidRDefault="008128BB" w:rsidP="008128BB">
            <w:pPr>
              <w:spacing w:line="240" w:lineRule="auto"/>
              <w:jc w:val="center"/>
              <w:rPr>
                <w:rFonts w:cs="Calibri"/>
                <w:color w:val="303030"/>
                <w:sz w:val="20"/>
                <w:lang w:val="es-CO" w:eastAsia="es-CO"/>
              </w:rPr>
            </w:pPr>
          </w:p>
        </w:tc>
      </w:tr>
      <w:tr w:rsidR="008128BB" w:rsidRPr="008128BB" w14:paraId="2F745FE0" w14:textId="77777777" w:rsidTr="00FB09BF">
        <w:trPr>
          <w:trHeight w:val="20"/>
        </w:trPr>
        <w:tc>
          <w:tcPr>
            <w:tcW w:w="1263" w:type="pct"/>
            <w:noWrap/>
            <w:vAlign w:val="center"/>
          </w:tcPr>
          <w:p w14:paraId="05F94016" w14:textId="2ED704B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61C4DDB" w14:textId="7128371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6E3976F" w14:textId="17213CD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435651A" w14:textId="49CB4BA1" w:rsidR="008128BB" w:rsidRPr="008128BB" w:rsidRDefault="008128BB" w:rsidP="008128BB">
            <w:pPr>
              <w:spacing w:line="240" w:lineRule="auto"/>
              <w:jc w:val="center"/>
              <w:rPr>
                <w:rFonts w:cs="Calibri"/>
                <w:color w:val="303030"/>
                <w:sz w:val="20"/>
                <w:lang w:val="es-CO" w:eastAsia="es-CO"/>
              </w:rPr>
            </w:pPr>
          </w:p>
        </w:tc>
      </w:tr>
      <w:tr w:rsidR="008128BB" w:rsidRPr="008128BB" w14:paraId="39C327F3" w14:textId="77777777" w:rsidTr="00FB09BF">
        <w:trPr>
          <w:trHeight w:val="20"/>
        </w:trPr>
        <w:tc>
          <w:tcPr>
            <w:tcW w:w="1263" w:type="pct"/>
            <w:noWrap/>
            <w:vAlign w:val="center"/>
          </w:tcPr>
          <w:p w14:paraId="1E8EEE84" w14:textId="3E1928B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C610522" w14:textId="4316006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0ED89E" w14:textId="4C8C729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1991B90" w14:textId="09DBB3C6" w:rsidR="008128BB" w:rsidRPr="008128BB" w:rsidRDefault="008128BB" w:rsidP="008128BB">
            <w:pPr>
              <w:spacing w:line="240" w:lineRule="auto"/>
              <w:jc w:val="center"/>
              <w:rPr>
                <w:rFonts w:cs="Calibri"/>
                <w:color w:val="303030"/>
                <w:sz w:val="20"/>
                <w:lang w:val="es-CO" w:eastAsia="es-CO"/>
              </w:rPr>
            </w:pPr>
          </w:p>
        </w:tc>
      </w:tr>
      <w:tr w:rsidR="008128BB" w:rsidRPr="008128BB" w14:paraId="267A3F97" w14:textId="77777777" w:rsidTr="00FB09BF">
        <w:trPr>
          <w:trHeight w:val="20"/>
        </w:trPr>
        <w:tc>
          <w:tcPr>
            <w:tcW w:w="1263" w:type="pct"/>
            <w:noWrap/>
            <w:vAlign w:val="center"/>
          </w:tcPr>
          <w:p w14:paraId="0EE05771" w14:textId="2AFBE19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F874C70" w14:textId="7257BD0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48C3BFB" w14:textId="1590E2C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E5D71C" w14:textId="663B8CAE" w:rsidR="008128BB" w:rsidRPr="008128BB" w:rsidRDefault="008128BB" w:rsidP="008128BB">
            <w:pPr>
              <w:spacing w:line="240" w:lineRule="auto"/>
              <w:jc w:val="center"/>
              <w:rPr>
                <w:rFonts w:cs="Calibri"/>
                <w:color w:val="303030"/>
                <w:sz w:val="20"/>
                <w:lang w:val="es-CO" w:eastAsia="es-CO"/>
              </w:rPr>
            </w:pPr>
          </w:p>
        </w:tc>
      </w:tr>
      <w:tr w:rsidR="008128BB" w:rsidRPr="008128BB" w14:paraId="3B280018" w14:textId="77777777" w:rsidTr="00FB09BF">
        <w:trPr>
          <w:trHeight w:val="20"/>
        </w:trPr>
        <w:tc>
          <w:tcPr>
            <w:tcW w:w="1263" w:type="pct"/>
            <w:noWrap/>
            <w:vAlign w:val="center"/>
          </w:tcPr>
          <w:p w14:paraId="3AE64558" w14:textId="22DFAF7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EFF115E" w14:textId="1CE546F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A4A192B" w14:textId="3E0D3CE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7B44E2D" w14:textId="1C09C668" w:rsidR="008128BB" w:rsidRPr="008128BB" w:rsidRDefault="008128BB" w:rsidP="008128BB">
            <w:pPr>
              <w:spacing w:line="240" w:lineRule="auto"/>
              <w:jc w:val="center"/>
              <w:rPr>
                <w:rFonts w:cs="Calibri"/>
                <w:color w:val="303030"/>
                <w:sz w:val="20"/>
                <w:lang w:val="es-CO" w:eastAsia="es-CO"/>
              </w:rPr>
            </w:pPr>
          </w:p>
        </w:tc>
      </w:tr>
      <w:tr w:rsidR="008128BB" w:rsidRPr="008128BB" w14:paraId="20572E15" w14:textId="77777777" w:rsidTr="00FB09BF">
        <w:trPr>
          <w:trHeight w:val="20"/>
        </w:trPr>
        <w:tc>
          <w:tcPr>
            <w:tcW w:w="1263" w:type="pct"/>
            <w:noWrap/>
            <w:vAlign w:val="center"/>
          </w:tcPr>
          <w:p w14:paraId="08987A34" w14:textId="5467190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C94DC6E" w14:textId="0AFE2F3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5D942FF" w14:textId="44B9124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AEC2514" w14:textId="7A5C5F18" w:rsidR="008128BB" w:rsidRPr="008128BB" w:rsidRDefault="008128BB" w:rsidP="008128BB">
            <w:pPr>
              <w:spacing w:line="240" w:lineRule="auto"/>
              <w:jc w:val="center"/>
              <w:rPr>
                <w:rFonts w:cs="Calibri"/>
                <w:color w:val="303030"/>
                <w:sz w:val="20"/>
                <w:lang w:val="es-CO" w:eastAsia="es-CO"/>
              </w:rPr>
            </w:pPr>
          </w:p>
        </w:tc>
      </w:tr>
      <w:tr w:rsidR="008128BB" w:rsidRPr="008128BB" w14:paraId="5C8BA4FE" w14:textId="77777777" w:rsidTr="00FB09BF">
        <w:trPr>
          <w:trHeight w:val="20"/>
        </w:trPr>
        <w:tc>
          <w:tcPr>
            <w:tcW w:w="1263" w:type="pct"/>
            <w:noWrap/>
            <w:vAlign w:val="center"/>
          </w:tcPr>
          <w:p w14:paraId="4B8FAFD9" w14:textId="658A344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59F7F7" w14:textId="655E164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8A9A4B" w14:textId="78BC282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04E07BC" w14:textId="123790D6" w:rsidR="008128BB" w:rsidRPr="008128BB" w:rsidRDefault="008128BB" w:rsidP="008128BB">
            <w:pPr>
              <w:spacing w:line="240" w:lineRule="auto"/>
              <w:jc w:val="center"/>
              <w:rPr>
                <w:rFonts w:cs="Calibri"/>
                <w:color w:val="303030"/>
                <w:sz w:val="20"/>
                <w:lang w:val="es-CO" w:eastAsia="es-CO"/>
              </w:rPr>
            </w:pPr>
          </w:p>
        </w:tc>
      </w:tr>
      <w:tr w:rsidR="008128BB" w:rsidRPr="008128BB" w14:paraId="60591C65" w14:textId="77777777" w:rsidTr="00FB09BF">
        <w:trPr>
          <w:trHeight w:val="20"/>
        </w:trPr>
        <w:tc>
          <w:tcPr>
            <w:tcW w:w="1263" w:type="pct"/>
            <w:noWrap/>
            <w:vAlign w:val="center"/>
          </w:tcPr>
          <w:p w14:paraId="74457B1D" w14:textId="17A9702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890F562" w14:textId="777D296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C226F2A" w14:textId="5CA66BA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0F91CC" w14:textId="020388DE" w:rsidR="008128BB" w:rsidRPr="008128BB" w:rsidRDefault="008128BB" w:rsidP="008128BB">
            <w:pPr>
              <w:spacing w:line="240" w:lineRule="auto"/>
              <w:jc w:val="center"/>
              <w:rPr>
                <w:rFonts w:cs="Calibri"/>
                <w:color w:val="303030"/>
                <w:sz w:val="20"/>
                <w:lang w:val="es-CO" w:eastAsia="es-CO"/>
              </w:rPr>
            </w:pPr>
          </w:p>
        </w:tc>
      </w:tr>
      <w:tr w:rsidR="008128BB" w:rsidRPr="008128BB" w14:paraId="28BA4769" w14:textId="77777777" w:rsidTr="00FB09BF">
        <w:trPr>
          <w:trHeight w:val="20"/>
        </w:trPr>
        <w:tc>
          <w:tcPr>
            <w:tcW w:w="1263" w:type="pct"/>
            <w:noWrap/>
            <w:vAlign w:val="center"/>
            <w:hideMark/>
          </w:tcPr>
          <w:p w14:paraId="55A32E00"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Máximo</w:t>
            </w:r>
          </w:p>
        </w:tc>
        <w:tc>
          <w:tcPr>
            <w:tcW w:w="1246" w:type="pct"/>
            <w:noWrap/>
            <w:vAlign w:val="center"/>
          </w:tcPr>
          <w:p w14:paraId="702891A2" w14:textId="264FB44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5F67F9AC" w14:textId="040DF3D4"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2E22536" w14:textId="5A40D3E6" w:rsidR="008128BB" w:rsidRPr="008128BB" w:rsidRDefault="008128BB" w:rsidP="008128BB">
            <w:pPr>
              <w:spacing w:line="240" w:lineRule="auto"/>
              <w:jc w:val="center"/>
              <w:rPr>
                <w:rFonts w:cs="Calibri"/>
                <w:b/>
                <w:bCs/>
                <w:color w:val="303030"/>
                <w:sz w:val="20"/>
                <w:lang w:val="es-CO" w:eastAsia="es-CO"/>
              </w:rPr>
            </w:pPr>
          </w:p>
        </w:tc>
      </w:tr>
      <w:tr w:rsidR="008128BB" w:rsidRPr="008128BB" w14:paraId="7A88AE18" w14:textId="77777777" w:rsidTr="00FB09BF">
        <w:trPr>
          <w:trHeight w:val="20"/>
        </w:trPr>
        <w:tc>
          <w:tcPr>
            <w:tcW w:w="1263" w:type="pct"/>
            <w:noWrap/>
            <w:vAlign w:val="center"/>
            <w:hideMark/>
          </w:tcPr>
          <w:p w14:paraId="0D5242DE"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Mínimo</w:t>
            </w:r>
          </w:p>
        </w:tc>
        <w:tc>
          <w:tcPr>
            <w:tcW w:w="1246" w:type="pct"/>
            <w:noWrap/>
            <w:vAlign w:val="center"/>
          </w:tcPr>
          <w:p w14:paraId="27DBE936" w14:textId="31796AA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A8E76B0" w14:textId="0291E135"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066C0F04" w14:textId="5AC2E9D8" w:rsidR="008128BB" w:rsidRPr="008128BB" w:rsidRDefault="008128BB" w:rsidP="008128BB">
            <w:pPr>
              <w:spacing w:line="240" w:lineRule="auto"/>
              <w:jc w:val="center"/>
              <w:rPr>
                <w:rFonts w:cs="Calibri"/>
                <w:b/>
                <w:bCs/>
                <w:color w:val="303030"/>
                <w:sz w:val="20"/>
                <w:lang w:val="es-CO" w:eastAsia="es-CO"/>
              </w:rPr>
            </w:pPr>
          </w:p>
        </w:tc>
      </w:tr>
      <w:tr w:rsidR="008128BB" w:rsidRPr="008128BB" w14:paraId="4D9A389B" w14:textId="77777777" w:rsidTr="00FB09BF">
        <w:trPr>
          <w:trHeight w:val="20"/>
        </w:trPr>
        <w:tc>
          <w:tcPr>
            <w:tcW w:w="1263" w:type="pct"/>
            <w:noWrap/>
            <w:vAlign w:val="center"/>
            <w:hideMark/>
          </w:tcPr>
          <w:p w14:paraId="688BBDE9"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Promedio</w:t>
            </w:r>
          </w:p>
        </w:tc>
        <w:tc>
          <w:tcPr>
            <w:tcW w:w="1246" w:type="pct"/>
            <w:noWrap/>
            <w:vAlign w:val="center"/>
          </w:tcPr>
          <w:p w14:paraId="540182C3" w14:textId="7EF2FCAD"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59025AFD" w14:textId="1F89A7B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4A69882E" w14:textId="19FD2538" w:rsidR="008128BB" w:rsidRPr="008128BB" w:rsidRDefault="008128BB" w:rsidP="008128BB">
            <w:pPr>
              <w:spacing w:line="240" w:lineRule="auto"/>
              <w:jc w:val="center"/>
              <w:rPr>
                <w:rFonts w:cs="Calibri"/>
                <w:b/>
                <w:bCs/>
                <w:color w:val="303030"/>
                <w:sz w:val="20"/>
                <w:lang w:val="es-CO" w:eastAsia="es-CO"/>
              </w:rPr>
            </w:pPr>
          </w:p>
        </w:tc>
      </w:tr>
      <w:tr w:rsidR="008128BB" w:rsidRPr="008128BB" w14:paraId="127C2DFF" w14:textId="77777777" w:rsidTr="00FB09BF">
        <w:trPr>
          <w:trHeight w:val="20"/>
        </w:trPr>
        <w:tc>
          <w:tcPr>
            <w:tcW w:w="1263" w:type="pct"/>
            <w:noWrap/>
            <w:vAlign w:val="center"/>
            <w:hideMark/>
          </w:tcPr>
          <w:p w14:paraId="307A81BA"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Rango</w:t>
            </w:r>
          </w:p>
        </w:tc>
        <w:tc>
          <w:tcPr>
            <w:tcW w:w="1246" w:type="pct"/>
            <w:noWrap/>
            <w:vAlign w:val="center"/>
          </w:tcPr>
          <w:p w14:paraId="66CF9A3B" w14:textId="13C6FC0B"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455CA539" w14:textId="52A80B5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0E3B42BE" w14:textId="4AD46EB6" w:rsidR="008128BB" w:rsidRPr="008128BB" w:rsidRDefault="008128BB" w:rsidP="008128BB">
            <w:pPr>
              <w:spacing w:line="240" w:lineRule="auto"/>
              <w:jc w:val="center"/>
              <w:rPr>
                <w:rFonts w:cs="Calibri"/>
                <w:b/>
                <w:bCs/>
                <w:color w:val="303030"/>
                <w:sz w:val="20"/>
                <w:lang w:val="es-CO" w:eastAsia="es-CO"/>
              </w:rPr>
            </w:pPr>
          </w:p>
        </w:tc>
      </w:tr>
    </w:tbl>
    <w:p w14:paraId="1DEB42C6" w14:textId="05F1CFF4" w:rsidR="00686B5D" w:rsidRPr="00727A0B" w:rsidRDefault="00686B5D" w:rsidP="00686B5D">
      <w:pPr>
        <w:spacing w:after="240" w:line="240" w:lineRule="auto"/>
        <w:jc w:val="center"/>
        <w:rPr>
          <w:rFonts w:cstheme="minorHAnsi"/>
          <w:i/>
          <w:color w:val="303030"/>
          <w:sz w:val="20"/>
          <w:lang w:val="es-CO"/>
        </w:rPr>
      </w:pPr>
      <w:r w:rsidRPr="00727A0B">
        <w:rPr>
          <w:rFonts w:cstheme="minorHAnsi"/>
          <w:i/>
          <w:color w:val="303030"/>
          <w:sz w:val="20"/>
          <w:lang w:val="es-CO"/>
        </w:rPr>
        <w:t>Fuente: SERAMBIENTE S.A.S., </w:t>
      </w:r>
      <w:commentRangeStart w:id="237"/>
      <w:r w:rsidR="00FB09BF">
        <w:rPr>
          <w:rFonts w:cstheme="minorHAnsi"/>
          <w:i/>
          <w:color w:val="303030"/>
          <w:sz w:val="20"/>
          <w:lang w:val="es-CO"/>
        </w:rPr>
        <w:t>XXXX</w:t>
      </w:r>
      <w:commentRangeEnd w:id="237"/>
      <w:r w:rsidR="00FB09BF">
        <w:rPr>
          <w:rStyle w:val="Refdecomentario"/>
        </w:rPr>
        <w:commentReference w:id="237"/>
      </w:r>
      <w:r w:rsidRPr="00727A0B">
        <w:rPr>
          <w:rFonts w:cstheme="minorHAnsi"/>
          <w:i/>
          <w:color w:val="303030"/>
          <w:sz w:val="20"/>
          <w:lang w:val="es-CO"/>
        </w:rPr>
        <w:t>.</w:t>
      </w:r>
    </w:p>
    <w:p w14:paraId="6E429EFC" w14:textId="0DF80897" w:rsidR="00727A0B" w:rsidRPr="00FD13B0" w:rsidRDefault="00727A0B" w:rsidP="00727A0B">
      <w:pPr>
        <w:keepNext/>
        <w:spacing w:line="240" w:lineRule="auto"/>
        <w:jc w:val="center"/>
        <w:rPr>
          <w:rFonts w:cstheme="minorHAnsi"/>
          <w:b/>
          <w:bCs/>
          <w:color w:val="303030"/>
          <w:sz w:val="20"/>
          <w:vertAlign w:val="superscript"/>
          <w:lang w:val="es-CO"/>
        </w:rPr>
      </w:pPr>
      <w:bookmarkStart w:id="238" w:name="_Ref181021911"/>
      <w:bookmarkStart w:id="239" w:name="_Toc209276934"/>
      <w:bookmarkStart w:id="240" w:name="_Toc211440612"/>
      <w:r w:rsidRPr="00FD13B0">
        <w:rPr>
          <w:rFonts w:cstheme="minorHAnsi"/>
          <w:b/>
          <w:bCs/>
          <w:color w:val="303030"/>
          <w:sz w:val="20"/>
          <w:lang w:val="es-CO"/>
        </w:rPr>
        <w:t>Tabla </w:t>
      </w:r>
      <w:r w:rsidRPr="00FD13B0">
        <w:rPr>
          <w:b/>
          <w:bCs/>
          <w:color w:val="303030"/>
          <w:sz w:val="20"/>
          <w:lang w:val="es-CO"/>
        </w:rPr>
        <w:fldChar w:fldCharType="begin"/>
      </w:r>
      <w:r w:rsidRPr="00FD13B0">
        <w:rPr>
          <w:rFonts w:cstheme="minorHAnsi"/>
          <w:b/>
          <w:bCs/>
          <w:color w:val="303030"/>
          <w:sz w:val="20"/>
          <w:lang w:val="es-CO"/>
        </w:rPr>
        <w:instrText xml:space="preserve"> SEQ Tabla \* ARABIC </w:instrText>
      </w:r>
      <w:r w:rsidRPr="00FD13B0">
        <w:rPr>
          <w:b/>
          <w:bCs/>
          <w:color w:val="303030"/>
          <w:sz w:val="20"/>
          <w:lang w:val="es-CO"/>
        </w:rPr>
        <w:fldChar w:fldCharType="separate"/>
      </w:r>
      <w:r w:rsidR="000046DE">
        <w:rPr>
          <w:rFonts w:cstheme="minorHAnsi"/>
          <w:b/>
          <w:bCs/>
          <w:noProof/>
          <w:color w:val="303030"/>
          <w:sz w:val="20"/>
          <w:lang w:val="es-CO"/>
        </w:rPr>
        <w:t>12</w:t>
      </w:r>
      <w:r w:rsidRPr="00FD13B0">
        <w:rPr>
          <w:b/>
          <w:bCs/>
          <w:color w:val="303030"/>
          <w:sz w:val="20"/>
          <w:lang w:val="es-CO"/>
        </w:rPr>
        <w:fldChar w:fldCharType="end"/>
      </w:r>
      <w:bookmarkEnd w:id="238"/>
      <w:r w:rsidRPr="00FD13B0">
        <w:rPr>
          <w:rFonts w:cstheme="minorHAnsi"/>
          <w:b/>
          <w:bCs/>
          <w:color w:val="303030"/>
          <w:sz w:val="20"/>
          <w:lang w:val="es-CO"/>
        </w:rPr>
        <w:t>.</w:t>
      </w:r>
      <w:r w:rsidRPr="00FD13B0">
        <w:rPr>
          <w:b/>
          <w:bCs/>
          <w:color w:val="303030"/>
          <w:sz w:val="20"/>
          <w:lang w:val="es-CO"/>
        </w:rPr>
        <w:t> </w:t>
      </w:r>
      <w:r w:rsidRPr="00FD13B0">
        <w:rPr>
          <w:rFonts w:cstheme="minorHAnsi"/>
          <w:b/>
          <w:bCs/>
          <w:color w:val="303030"/>
          <w:sz w:val="20"/>
          <w:lang w:val="es-CO"/>
        </w:rPr>
        <w:t>Resultados</w:t>
      </w:r>
      <w:r w:rsidR="005168F0">
        <w:rPr>
          <w:rFonts w:cstheme="minorHAnsi"/>
          <w:b/>
          <w:bCs/>
          <w:color w:val="303030"/>
          <w:sz w:val="20"/>
          <w:lang w:val="es-CO"/>
        </w:rPr>
        <w:t> promedio</w:t>
      </w:r>
      <w:r w:rsidRPr="00FD13B0">
        <w:rPr>
          <w:rFonts w:cstheme="minorHAnsi"/>
          <w:b/>
          <w:bCs/>
          <w:color w:val="303030"/>
          <w:sz w:val="20"/>
          <w:lang w:val="es-CO"/>
        </w:rPr>
        <w:t> diarios /Tiempo de exposición 24h H</w:t>
      </w:r>
      <w:r w:rsidRPr="00FD13B0">
        <w:rPr>
          <w:rFonts w:cstheme="minorHAnsi"/>
          <w:b/>
          <w:bCs/>
          <w:color w:val="303030"/>
          <w:sz w:val="20"/>
          <w:vertAlign w:val="subscript"/>
          <w:lang w:val="es-CO"/>
        </w:rPr>
        <w:t>2</w:t>
      </w:r>
      <w:r w:rsidRPr="00FD13B0">
        <w:rPr>
          <w:rFonts w:cstheme="minorHAnsi"/>
          <w:b/>
          <w:bCs/>
          <w:color w:val="303030"/>
          <w:sz w:val="20"/>
          <w:lang w:val="es-CO"/>
        </w:rPr>
        <w:t>S</w:t>
      </w:r>
      <w:r w:rsidRPr="00FD13B0">
        <w:rPr>
          <w:rFonts w:cstheme="minorHAnsi"/>
          <w:b/>
          <w:bCs/>
          <w:color w:val="303030"/>
          <w:sz w:val="20"/>
          <w:vertAlign w:val="subscript"/>
          <w:lang w:val="es-CO"/>
        </w:rPr>
        <w:t> </w:t>
      </w:r>
      <w:r w:rsidRPr="00FD13B0">
        <w:rPr>
          <w:rFonts w:cstheme="minorHAnsi"/>
          <w:b/>
          <w:bCs/>
          <w:color w:val="303030"/>
          <w:sz w:val="20"/>
          <w:lang w:val="es-CO"/>
        </w:rPr>
        <w:t>µg/m</w:t>
      </w:r>
      <w:r w:rsidRPr="00FD13B0">
        <w:rPr>
          <w:rFonts w:cstheme="minorHAnsi"/>
          <w:b/>
          <w:bCs/>
          <w:color w:val="303030"/>
          <w:sz w:val="20"/>
          <w:vertAlign w:val="superscript"/>
          <w:lang w:val="es-CO"/>
        </w:rPr>
        <w:t>3</w:t>
      </w:r>
      <w:bookmarkEnd w:id="239"/>
      <w:bookmarkEnd w:id="240"/>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8128BB" w14:paraId="205B9391" w14:textId="77777777" w:rsidTr="00FB09BF">
        <w:trPr>
          <w:trHeight w:val="20"/>
        </w:trPr>
        <w:tc>
          <w:tcPr>
            <w:tcW w:w="1263" w:type="pct"/>
            <w:noWrap/>
            <w:vAlign w:val="center"/>
            <w:hideMark/>
          </w:tcPr>
          <w:p w14:paraId="4C9CBA3C" w14:textId="77777777"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Fecha</w:t>
            </w:r>
          </w:p>
        </w:tc>
        <w:tc>
          <w:tcPr>
            <w:tcW w:w="1246" w:type="pct"/>
            <w:vAlign w:val="center"/>
            <w:hideMark/>
          </w:tcPr>
          <w:p w14:paraId="33A163A5" w14:textId="01F5650E"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51786E3B" w14:textId="31A61363"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1429BD9B" w14:textId="504200D1"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8128BB" w:rsidRPr="008128BB" w14:paraId="4DDFBFE4" w14:textId="77777777" w:rsidTr="00FB09BF">
        <w:trPr>
          <w:trHeight w:val="20"/>
        </w:trPr>
        <w:tc>
          <w:tcPr>
            <w:tcW w:w="1263" w:type="pct"/>
            <w:noWrap/>
            <w:vAlign w:val="center"/>
          </w:tcPr>
          <w:p w14:paraId="7438D440" w14:textId="07CF92B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3338C64" w14:textId="6F6ED4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9DBCF5" w14:textId="0AB8D277"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5D66DAAB" w14:textId="1E179B98" w:rsidR="008128BB" w:rsidRPr="008128BB" w:rsidRDefault="008128BB" w:rsidP="008128BB">
            <w:pPr>
              <w:spacing w:line="240" w:lineRule="auto"/>
              <w:jc w:val="center"/>
              <w:rPr>
                <w:rFonts w:cs="Calibri"/>
                <w:color w:val="303030"/>
                <w:sz w:val="20"/>
                <w:lang w:val="es-CO" w:eastAsia="es-CO"/>
              </w:rPr>
            </w:pPr>
          </w:p>
        </w:tc>
      </w:tr>
      <w:tr w:rsidR="008128BB" w:rsidRPr="008128BB" w14:paraId="492C54DC" w14:textId="77777777" w:rsidTr="00FB09BF">
        <w:trPr>
          <w:trHeight w:val="20"/>
        </w:trPr>
        <w:tc>
          <w:tcPr>
            <w:tcW w:w="1263" w:type="pct"/>
            <w:noWrap/>
            <w:vAlign w:val="center"/>
          </w:tcPr>
          <w:p w14:paraId="1BD16BA4" w14:textId="413B8C2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C1B35F0" w14:textId="011FC4F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AF11D57" w14:textId="00F2E3F4"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EFF74B0" w14:textId="09CFB8D8" w:rsidR="008128BB" w:rsidRPr="008128BB" w:rsidRDefault="008128BB" w:rsidP="008128BB">
            <w:pPr>
              <w:spacing w:line="240" w:lineRule="auto"/>
              <w:jc w:val="center"/>
              <w:rPr>
                <w:rFonts w:cs="Calibri"/>
                <w:color w:val="303030"/>
                <w:sz w:val="20"/>
                <w:lang w:val="es-CO" w:eastAsia="es-CO"/>
              </w:rPr>
            </w:pPr>
          </w:p>
        </w:tc>
      </w:tr>
      <w:tr w:rsidR="008128BB" w:rsidRPr="008128BB" w14:paraId="4D05D05E" w14:textId="77777777" w:rsidTr="00FB09BF">
        <w:trPr>
          <w:trHeight w:val="20"/>
        </w:trPr>
        <w:tc>
          <w:tcPr>
            <w:tcW w:w="1263" w:type="pct"/>
            <w:noWrap/>
            <w:vAlign w:val="center"/>
          </w:tcPr>
          <w:p w14:paraId="44C05C5B" w14:textId="247CBE0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2A3E022" w14:textId="797B82E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3DA405D" w14:textId="444DD89B"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6E3D240" w14:textId="3AD2CEA1" w:rsidR="008128BB" w:rsidRPr="008128BB" w:rsidRDefault="008128BB" w:rsidP="008128BB">
            <w:pPr>
              <w:spacing w:line="240" w:lineRule="auto"/>
              <w:jc w:val="center"/>
              <w:rPr>
                <w:rFonts w:cs="Calibri"/>
                <w:color w:val="303030"/>
                <w:sz w:val="20"/>
                <w:lang w:val="es-CO" w:eastAsia="es-CO"/>
              </w:rPr>
            </w:pPr>
          </w:p>
        </w:tc>
      </w:tr>
      <w:tr w:rsidR="008128BB" w:rsidRPr="008128BB" w14:paraId="2169B09F" w14:textId="77777777" w:rsidTr="00FB09BF">
        <w:trPr>
          <w:trHeight w:val="20"/>
        </w:trPr>
        <w:tc>
          <w:tcPr>
            <w:tcW w:w="1263" w:type="pct"/>
            <w:noWrap/>
            <w:vAlign w:val="center"/>
          </w:tcPr>
          <w:p w14:paraId="73178E4C" w14:textId="6093418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9BAE5E1" w14:textId="70BEFF4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211D4B6" w14:textId="40D2C43C"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411A1A24" w14:textId="125ACF63" w:rsidR="008128BB" w:rsidRPr="008128BB" w:rsidRDefault="008128BB" w:rsidP="008128BB">
            <w:pPr>
              <w:spacing w:line="240" w:lineRule="auto"/>
              <w:jc w:val="center"/>
              <w:rPr>
                <w:rFonts w:cs="Calibri"/>
                <w:color w:val="303030"/>
                <w:sz w:val="20"/>
                <w:lang w:val="es-CO" w:eastAsia="es-CO"/>
              </w:rPr>
            </w:pPr>
          </w:p>
        </w:tc>
      </w:tr>
      <w:tr w:rsidR="008128BB" w:rsidRPr="008128BB" w14:paraId="218B90B3" w14:textId="77777777" w:rsidTr="00FB09BF">
        <w:trPr>
          <w:trHeight w:val="20"/>
        </w:trPr>
        <w:tc>
          <w:tcPr>
            <w:tcW w:w="1263" w:type="pct"/>
            <w:noWrap/>
            <w:vAlign w:val="center"/>
          </w:tcPr>
          <w:p w14:paraId="6EA9798F" w14:textId="0C44AA5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6A94CD2" w14:textId="662BFC3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7F50774" w14:textId="31A6C6F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E2BCE05" w14:textId="6A53F339" w:rsidR="008128BB" w:rsidRPr="008128BB" w:rsidRDefault="008128BB" w:rsidP="008128BB">
            <w:pPr>
              <w:spacing w:line="240" w:lineRule="auto"/>
              <w:jc w:val="center"/>
              <w:rPr>
                <w:rFonts w:cs="Calibri"/>
                <w:color w:val="303030"/>
                <w:sz w:val="20"/>
                <w:lang w:val="es-CO" w:eastAsia="es-CO"/>
              </w:rPr>
            </w:pPr>
          </w:p>
        </w:tc>
      </w:tr>
      <w:tr w:rsidR="008128BB" w:rsidRPr="008128BB" w14:paraId="193D6D94" w14:textId="77777777" w:rsidTr="00FB09BF">
        <w:trPr>
          <w:trHeight w:val="20"/>
        </w:trPr>
        <w:tc>
          <w:tcPr>
            <w:tcW w:w="1263" w:type="pct"/>
            <w:noWrap/>
            <w:vAlign w:val="center"/>
          </w:tcPr>
          <w:p w14:paraId="023AF8AD" w14:textId="4148639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62A990" w14:textId="09DF990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30FD34F" w14:textId="2FF29F8C"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12A2796" w14:textId="4076FDC7" w:rsidR="008128BB" w:rsidRPr="008128BB" w:rsidRDefault="008128BB" w:rsidP="008128BB">
            <w:pPr>
              <w:spacing w:line="240" w:lineRule="auto"/>
              <w:jc w:val="center"/>
              <w:rPr>
                <w:rFonts w:cs="Calibri"/>
                <w:color w:val="303030"/>
                <w:sz w:val="20"/>
                <w:lang w:val="es-CO" w:eastAsia="es-CO"/>
              </w:rPr>
            </w:pPr>
          </w:p>
        </w:tc>
      </w:tr>
      <w:tr w:rsidR="008128BB" w:rsidRPr="008128BB" w14:paraId="71C99839" w14:textId="77777777" w:rsidTr="00FB09BF">
        <w:trPr>
          <w:trHeight w:val="20"/>
        </w:trPr>
        <w:tc>
          <w:tcPr>
            <w:tcW w:w="1263" w:type="pct"/>
            <w:noWrap/>
            <w:vAlign w:val="center"/>
          </w:tcPr>
          <w:p w14:paraId="64A18734" w14:textId="11224FD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3CCB7D3" w14:textId="5DF5ADB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FB4DCA2" w14:textId="17E24174"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588141E3" w14:textId="61FF3D5F" w:rsidR="008128BB" w:rsidRPr="008128BB" w:rsidRDefault="008128BB" w:rsidP="008128BB">
            <w:pPr>
              <w:spacing w:line="240" w:lineRule="auto"/>
              <w:jc w:val="center"/>
              <w:rPr>
                <w:rFonts w:cs="Calibri"/>
                <w:color w:val="303030"/>
                <w:sz w:val="20"/>
                <w:lang w:val="es-CO" w:eastAsia="es-CO"/>
              </w:rPr>
            </w:pPr>
          </w:p>
        </w:tc>
      </w:tr>
      <w:tr w:rsidR="008128BB" w:rsidRPr="008128BB" w14:paraId="72A54619" w14:textId="77777777" w:rsidTr="00FB09BF">
        <w:trPr>
          <w:trHeight w:val="20"/>
        </w:trPr>
        <w:tc>
          <w:tcPr>
            <w:tcW w:w="1263" w:type="pct"/>
            <w:noWrap/>
            <w:vAlign w:val="center"/>
          </w:tcPr>
          <w:p w14:paraId="5DE1BF16" w14:textId="6C5E6BE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86C9CEA" w14:textId="695ECB8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9CC8264" w14:textId="5A9D8E0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75B317CF" w14:textId="3517517A" w:rsidR="008128BB" w:rsidRPr="008128BB" w:rsidRDefault="008128BB" w:rsidP="008128BB">
            <w:pPr>
              <w:spacing w:line="240" w:lineRule="auto"/>
              <w:jc w:val="center"/>
              <w:rPr>
                <w:rFonts w:cs="Calibri"/>
                <w:color w:val="303030"/>
                <w:sz w:val="20"/>
                <w:lang w:val="es-CO" w:eastAsia="es-CO"/>
              </w:rPr>
            </w:pPr>
          </w:p>
        </w:tc>
      </w:tr>
      <w:tr w:rsidR="008128BB" w:rsidRPr="008128BB" w14:paraId="5F5A6C67" w14:textId="77777777" w:rsidTr="00FB09BF">
        <w:trPr>
          <w:trHeight w:val="20"/>
        </w:trPr>
        <w:tc>
          <w:tcPr>
            <w:tcW w:w="1263" w:type="pct"/>
            <w:noWrap/>
            <w:vAlign w:val="center"/>
          </w:tcPr>
          <w:p w14:paraId="497F2E7C" w14:textId="7D5DA97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F271933" w14:textId="6DC30FB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9FE7E51" w14:textId="6C6B5C5B"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0340932A" w14:textId="74B204B4" w:rsidR="008128BB" w:rsidRPr="008128BB" w:rsidRDefault="008128BB" w:rsidP="008128BB">
            <w:pPr>
              <w:spacing w:line="240" w:lineRule="auto"/>
              <w:jc w:val="center"/>
              <w:rPr>
                <w:rFonts w:cs="Calibri"/>
                <w:color w:val="303030"/>
                <w:sz w:val="20"/>
                <w:lang w:val="es-CO" w:eastAsia="es-CO"/>
              </w:rPr>
            </w:pPr>
          </w:p>
        </w:tc>
      </w:tr>
      <w:tr w:rsidR="008128BB" w:rsidRPr="008128BB" w14:paraId="089BA4FA" w14:textId="77777777" w:rsidTr="00FB09BF">
        <w:trPr>
          <w:trHeight w:val="20"/>
        </w:trPr>
        <w:tc>
          <w:tcPr>
            <w:tcW w:w="1263" w:type="pct"/>
            <w:noWrap/>
            <w:vAlign w:val="center"/>
          </w:tcPr>
          <w:p w14:paraId="2AFD8376" w14:textId="0D3A6D6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AA920C1" w14:textId="19350AF7"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55A729E" w14:textId="4DE65AC5"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9EBDD76" w14:textId="6F3E8E4F" w:rsidR="008128BB" w:rsidRPr="008128BB" w:rsidRDefault="008128BB" w:rsidP="008128BB">
            <w:pPr>
              <w:spacing w:line="240" w:lineRule="auto"/>
              <w:jc w:val="center"/>
              <w:rPr>
                <w:rFonts w:cs="Calibri"/>
                <w:color w:val="303030"/>
                <w:sz w:val="20"/>
                <w:lang w:val="es-CO" w:eastAsia="es-CO"/>
              </w:rPr>
            </w:pPr>
          </w:p>
        </w:tc>
      </w:tr>
      <w:tr w:rsidR="008128BB" w:rsidRPr="008128BB" w14:paraId="6B2CDE4B" w14:textId="77777777" w:rsidTr="00FB09BF">
        <w:trPr>
          <w:trHeight w:val="20"/>
        </w:trPr>
        <w:tc>
          <w:tcPr>
            <w:tcW w:w="1263" w:type="pct"/>
            <w:noWrap/>
            <w:vAlign w:val="center"/>
          </w:tcPr>
          <w:p w14:paraId="5614CBA2" w14:textId="1584E7E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6D4E442" w14:textId="66E4E13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045B315" w14:textId="47496CEF"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CF41740" w14:textId="22F25F94" w:rsidR="008128BB" w:rsidRPr="008128BB" w:rsidRDefault="008128BB" w:rsidP="008128BB">
            <w:pPr>
              <w:spacing w:line="240" w:lineRule="auto"/>
              <w:jc w:val="center"/>
              <w:rPr>
                <w:rFonts w:cs="Calibri"/>
                <w:color w:val="303030"/>
                <w:sz w:val="20"/>
                <w:lang w:val="es-CO" w:eastAsia="es-CO"/>
              </w:rPr>
            </w:pPr>
          </w:p>
        </w:tc>
      </w:tr>
      <w:tr w:rsidR="008128BB" w:rsidRPr="008128BB" w14:paraId="53FD0B3E" w14:textId="77777777" w:rsidTr="00FB09BF">
        <w:trPr>
          <w:trHeight w:val="20"/>
        </w:trPr>
        <w:tc>
          <w:tcPr>
            <w:tcW w:w="1263" w:type="pct"/>
            <w:noWrap/>
            <w:vAlign w:val="center"/>
          </w:tcPr>
          <w:p w14:paraId="3358E0C1" w14:textId="26C18C0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3B3092D" w14:textId="5235AE1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67404F9" w14:textId="169AF856"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BEFA797" w14:textId="75A002DE" w:rsidR="008128BB" w:rsidRPr="008128BB" w:rsidRDefault="008128BB" w:rsidP="008128BB">
            <w:pPr>
              <w:spacing w:line="240" w:lineRule="auto"/>
              <w:jc w:val="center"/>
              <w:rPr>
                <w:rFonts w:cs="Calibri"/>
                <w:color w:val="303030"/>
                <w:sz w:val="20"/>
                <w:lang w:val="es-CO" w:eastAsia="es-CO"/>
              </w:rPr>
            </w:pPr>
          </w:p>
        </w:tc>
      </w:tr>
      <w:tr w:rsidR="008128BB" w:rsidRPr="008128BB" w14:paraId="026050D3" w14:textId="77777777" w:rsidTr="00FB09BF">
        <w:trPr>
          <w:trHeight w:val="20"/>
        </w:trPr>
        <w:tc>
          <w:tcPr>
            <w:tcW w:w="1263" w:type="pct"/>
            <w:noWrap/>
            <w:vAlign w:val="center"/>
          </w:tcPr>
          <w:p w14:paraId="2DA53CFD" w14:textId="6A2656E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7218C3A" w14:textId="68FEE3A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D0D7081" w14:textId="050D443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27A1B9C4" w14:textId="70659B8C" w:rsidR="008128BB" w:rsidRPr="008128BB" w:rsidRDefault="008128BB" w:rsidP="008128BB">
            <w:pPr>
              <w:spacing w:line="240" w:lineRule="auto"/>
              <w:jc w:val="center"/>
              <w:rPr>
                <w:rFonts w:cs="Calibri"/>
                <w:color w:val="303030"/>
                <w:sz w:val="20"/>
                <w:lang w:val="es-CO" w:eastAsia="es-CO"/>
              </w:rPr>
            </w:pPr>
          </w:p>
        </w:tc>
      </w:tr>
      <w:tr w:rsidR="008128BB" w:rsidRPr="008128BB" w14:paraId="6A92F81C" w14:textId="77777777" w:rsidTr="00FB09BF">
        <w:trPr>
          <w:trHeight w:val="20"/>
        </w:trPr>
        <w:tc>
          <w:tcPr>
            <w:tcW w:w="1263" w:type="pct"/>
            <w:noWrap/>
            <w:vAlign w:val="center"/>
          </w:tcPr>
          <w:p w14:paraId="4409601B" w14:textId="5BE03A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6B8C128" w14:textId="6144E72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8D6E1BD" w14:textId="098227FE"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69EF112" w14:textId="15701FD7" w:rsidR="008128BB" w:rsidRPr="008128BB" w:rsidRDefault="008128BB" w:rsidP="008128BB">
            <w:pPr>
              <w:spacing w:line="240" w:lineRule="auto"/>
              <w:jc w:val="center"/>
              <w:rPr>
                <w:rFonts w:cs="Calibri"/>
                <w:color w:val="303030"/>
                <w:sz w:val="20"/>
                <w:lang w:val="es-CO" w:eastAsia="es-CO"/>
              </w:rPr>
            </w:pPr>
          </w:p>
        </w:tc>
      </w:tr>
      <w:tr w:rsidR="008128BB" w:rsidRPr="008128BB" w14:paraId="5DBFA558" w14:textId="77777777" w:rsidTr="00FB09BF">
        <w:trPr>
          <w:trHeight w:val="20"/>
        </w:trPr>
        <w:tc>
          <w:tcPr>
            <w:tcW w:w="1263" w:type="pct"/>
            <w:noWrap/>
            <w:vAlign w:val="center"/>
          </w:tcPr>
          <w:p w14:paraId="23452955" w14:textId="4442591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F4F6F95" w14:textId="123040E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5786878" w14:textId="78AFFAAA"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474C860E" w14:textId="2B65BA7C" w:rsidR="008128BB" w:rsidRPr="008128BB" w:rsidRDefault="008128BB" w:rsidP="008128BB">
            <w:pPr>
              <w:spacing w:line="240" w:lineRule="auto"/>
              <w:jc w:val="center"/>
              <w:rPr>
                <w:rFonts w:cs="Calibri"/>
                <w:color w:val="303030"/>
                <w:sz w:val="20"/>
                <w:lang w:val="es-CO" w:eastAsia="es-CO"/>
              </w:rPr>
            </w:pPr>
          </w:p>
        </w:tc>
      </w:tr>
      <w:tr w:rsidR="008128BB" w:rsidRPr="008128BB" w14:paraId="1F9967E6" w14:textId="77777777" w:rsidTr="00FB09BF">
        <w:trPr>
          <w:trHeight w:val="20"/>
        </w:trPr>
        <w:tc>
          <w:tcPr>
            <w:tcW w:w="1263" w:type="pct"/>
            <w:noWrap/>
            <w:vAlign w:val="center"/>
          </w:tcPr>
          <w:p w14:paraId="1C370E24" w14:textId="40618966"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7264782" w14:textId="1660F34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920431" w14:textId="7FAC7712"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6B7ADF6" w14:textId="60358141" w:rsidR="008128BB" w:rsidRPr="008128BB" w:rsidRDefault="008128BB" w:rsidP="008128BB">
            <w:pPr>
              <w:spacing w:line="240" w:lineRule="auto"/>
              <w:jc w:val="center"/>
              <w:rPr>
                <w:rFonts w:cs="Calibri"/>
                <w:color w:val="303030"/>
                <w:sz w:val="20"/>
                <w:lang w:val="es-CO" w:eastAsia="es-CO"/>
              </w:rPr>
            </w:pPr>
          </w:p>
        </w:tc>
      </w:tr>
      <w:tr w:rsidR="008128BB" w:rsidRPr="008128BB" w14:paraId="368AC668" w14:textId="77777777" w:rsidTr="00FB09BF">
        <w:trPr>
          <w:trHeight w:val="20"/>
        </w:trPr>
        <w:tc>
          <w:tcPr>
            <w:tcW w:w="1263" w:type="pct"/>
            <w:noWrap/>
            <w:vAlign w:val="center"/>
          </w:tcPr>
          <w:p w14:paraId="5B339880" w14:textId="78E0DC0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56E5E4F" w14:textId="3DBDE93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624E78C" w14:textId="6E93F8D5"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0D3C072" w14:textId="20621A34" w:rsidR="008128BB" w:rsidRPr="008128BB" w:rsidRDefault="008128BB" w:rsidP="008128BB">
            <w:pPr>
              <w:spacing w:line="240" w:lineRule="auto"/>
              <w:jc w:val="center"/>
              <w:rPr>
                <w:rFonts w:cs="Calibri"/>
                <w:color w:val="303030"/>
                <w:sz w:val="20"/>
                <w:lang w:val="es-CO" w:eastAsia="es-CO"/>
              </w:rPr>
            </w:pPr>
          </w:p>
        </w:tc>
      </w:tr>
      <w:tr w:rsidR="008128BB" w:rsidRPr="008128BB" w14:paraId="3710B245" w14:textId="77777777" w:rsidTr="00FB09BF">
        <w:trPr>
          <w:trHeight w:val="20"/>
        </w:trPr>
        <w:tc>
          <w:tcPr>
            <w:tcW w:w="1263" w:type="pct"/>
            <w:noWrap/>
            <w:vAlign w:val="center"/>
          </w:tcPr>
          <w:p w14:paraId="04EA5A54" w14:textId="6566E24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D97F420" w14:textId="52D6D807"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97D3E86" w14:textId="0D06A43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4D47EC9" w14:textId="39A86A66" w:rsidR="008128BB" w:rsidRPr="008128BB" w:rsidRDefault="008128BB" w:rsidP="008128BB">
            <w:pPr>
              <w:spacing w:line="240" w:lineRule="auto"/>
              <w:jc w:val="center"/>
              <w:rPr>
                <w:rFonts w:cs="Calibri"/>
                <w:color w:val="303030"/>
                <w:sz w:val="20"/>
                <w:lang w:val="es-CO" w:eastAsia="es-CO"/>
              </w:rPr>
            </w:pPr>
          </w:p>
        </w:tc>
      </w:tr>
      <w:tr w:rsidR="008128BB" w:rsidRPr="008128BB" w14:paraId="36724E78" w14:textId="77777777" w:rsidTr="00FB09BF">
        <w:trPr>
          <w:trHeight w:val="20"/>
        </w:trPr>
        <w:tc>
          <w:tcPr>
            <w:tcW w:w="1263" w:type="pct"/>
            <w:noWrap/>
            <w:vAlign w:val="center"/>
            <w:hideMark/>
          </w:tcPr>
          <w:p w14:paraId="1693E553"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Máximo</w:t>
            </w:r>
          </w:p>
        </w:tc>
        <w:tc>
          <w:tcPr>
            <w:tcW w:w="1246" w:type="pct"/>
            <w:noWrap/>
            <w:vAlign w:val="center"/>
          </w:tcPr>
          <w:p w14:paraId="42D155FA" w14:textId="3A917E5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73DC33D4" w14:textId="4F318A3F"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61BD4E50" w14:textId="172A5CA9" w:rsidR="008128BB" w:rsidRPr="008128BB" w:rsidRDefault="008128BB" w:rsidP="008128BB">
            <w:pPr>
              <w:spacing w:line="240" w:lineRule="auto"/>
              <w:jc w:val="center"/>
              <w:rPr>
                <w:rFonts w:cs="Calibri"/>
                <w:b/>
                <w:bCs/>
                <w:color w:val="303030"/>
                <w:sz w:val="20"/>
                <w:lang w:val="es-CO" w:eastAsia="es-CO"/>
              </w:rPr>
            </w:pPr>
          </w:p>
        </w:tc>
      </w:tr>
      <w:tr w:rsidR="008128BB" w:rsidRPr="008128BB" w14:paraId="7D0040F1" w14:textId="77777777" w:rsidTr="00FB09BF">
        <w:trPr>
          <w:trHeight w:val="20"/>
        </w:trPr>
        <w:tc>
          <w:tcPr>
            <w:tcW w:w="1263" w:type="pct"/>
            <w:noWrap/>
            <w:vAlign w:val="center"/>
            <w:hideMark/>
          </w:tcPr>
          <w:p w14:paraId="5A3931A7"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Mínimo</w:t>
            </w:r>
          </w:p>
        </w:tc>
        <w:tc>
          <w:tcPr>
            <w:tcW w:w="1246" w:type="pct"/>
            <w:noWrap/>
            <w:vAlign w:val="center"/>
          </w:tcPr>
          <w:p w14:paraId="5F32A843" w14:textId="74514AE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56DEEF4" w14:textId="2AB17138"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5574CD99" w14:textId="7AA86ED9" w:rsidR="008128BB" w:rsidRPr="008128BB" w:rsidRDefault="008128BB" w:rsidP="008128BB">
            <w:pPr>
              <w:spacing w:line="240" w:lineRule="auto"/>
              <w:jc w:val="center"/>
              <w:rPr>
                <w:rFonts w:cs="Calibri"/>
                <w:b/>
                <w:bCs/>
                <w:color w:val="303030"/>
                <w:sz w:val="20"/>
                <w:lang w:val="es-CO" w:eastAsia="es-CO"/>
              </w:rPr>
            </w:pPr>
          </w:p>
        </w:tc>
      </w:tr>
      <w:tr w:rsidR="008128BB" w:rsidRPr="008128BB" w14:paraId="79670D89" w14:textId="77777777" w:rsidTr="00FB09BF">
        <w:trPr>
          <w:trHeight w:val="20"/>
        </w:trPr>
        <w:tc>
          <w:tcPr>
            <w:tcW w:w="1263" w:type="pct"/>
            <w:noWrap/>
            <w:vAlign w:val="center"/>
            <w:hideMark/>
          </w:tcPr>
          <w:p w14:paraId="0DC86001"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Promedio</w:t>
            </w:r>
          </w:p>
        </w:tc>
        <w:tc>
          <w:tcPr>
            <w:tcW w:w="1246" w:type="pct"/>
            <w:noWrap/>
            <w:vAlign w:val="center"/>
          </w:tcPr>
          <w:p w14:paraId="5B17C2FB" w14:textId="3D11EA8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99FEF00" w14:textId="7821A05C"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47A0A858" w14:textId="6DB29C43" w:rsidR="008128BB" w:rsidRPr="008128BB" w:rsidRDefault="008128BB" w:rsidP="008128BB">
            <w:pPr>
              <w:spacing w:line="240" w:lineRule="auto"/>
              <w:jc w:val="center"/>
              <w:rPr>
                <w:rFonts w:cs="Calibri"/>
                <w:b/>
                <w:bCs/>
                <w:color w:val="303030"/>
                <w:sz w:val="20"/>
                <w:lang w:val="es-CO" w:eastAsia="es-CO"/>
              </w:rPr>
            </w:pPr>
          </w:p>
        </w:tc>
      </w:tr>
      <w:tr w:rsidR="008128BB" w:rsidRPr="008128BB" w14:paraId="02CDEE5C" w14:textId="77777777" w:rsidTr="00FB09BF">
        <w:trPr>
          <w:trHeight w:val="20"/>
        </w:trPr>
        <w:tc>
          <w:tcPr>
            <w:tcW w:w="1263" w:type="pct"/>
            <w:noWrap/>
            <w:vAlign w:val="center"/>
            <w:hideMark/>
          </w:tcPr>
          <w:p w14:paraId="017F2B3F"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Rango</w:t>
            </w:r>
          </w:p>
        </w:tc>
        <w:tc>
          <w:tcPr>
            <w:tcW w:w="1246" w:type="pct"/>
            <w:noWrap/>
            <w:vAlign w:val="center"/>
          </w:tcPr>
          <w:p w14:paraId="06AAC7B6" w14:textId="2AC5F833"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60BC50F5" w14:textId="1C0FF20F"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337AA30D" w14:textId="735EEF51" w:rsidR="008128BB" w:rsidRPr="008128BB" w:rsidRDefault="008128BB" w:rsidP="008128BB">
            <w:pPr>
              <w:spacing w:line="240" w:lineRule="auto"/>
              <w:jc w:val="center"/>
              <w:rPr>
                <w:rFonts w:cs="Calibri"/>
                <w:b/>
                <w:bCs/>
                <w:color w:val="303030"/>
                <w:sz w:val="20"/>
                <w:lang w:val="es-CO" w:eastAsia="es-CO"/>
              </w:rPr>
            </w:pPr>
          </w:p>
        </w:tc>
      </w:tr>
    </w:tbl>
    <w:p w14:paraId="6704E574" w14:textId="55365A62" w:rsidR="00727A0B" w:rsidRPr="00FD13B0" w:rsidRDefault="00727A0B" w:rsidP="00727A0B">
      <w:pPr>
        <w:spacing w:after="240" w:line="240" w:lineRule="auto"/>
        <w:jc w:val="center"/>
        <w:rPr>
          <w:rFonts w:cstheme="minorHAnsi"/>
          <w:i/>
          <w:color w:val="303030"/>
          <w:sz w:val="20"/>
          <w:lang w:val="es-CO"/>
        </w:rPr>
      </w:pPr>
      <w:r w:rsidRPr="00FD13B0">
        <w:rPr>
          <w:rFonts w:cstheme="minorHAnsi"/>
          <w:i/>
          <w:color w:val="303030"/>
          <w:sz w:val="20"/>
          <w:lang w:val="es-CO"/>
        </w:rPr>
        <w:t>Fuente: SERAMBIENTE S.A.S., </w:t>
      </w:r>
      <w:commentRangeStart w:id="241"/>
      <w:r w:rsidR="00FB09BF">
        <w:rPr>
          <w:rFonts w:cstheme="minorHAnsi"/>
          <w:i/>
          <w:color w:val="303030"/>
          <w:sz w:val="20"/>
          <w:lang w:val="es-CO"/>
        </w:rPr>
        <w:t>XXXX</w:t>
      </w:r>
      <w:commentRangeEnd w:id="241"/>
      <w:r w:rsidR="00FB09BF">
        <w:rPr>
          <w:rStyle w:val="Refdecomentario"/>
        </w:rPr>
        <w:commentReference w:id="241"/>
      </w:r>
      <w:r w:rsidR="00FB09BF">
        <w:rPr>
          <w:rFonts w:cstheme="minorHAnsi"/>
          <w:i/>
          <w:color w:val="303030"/>
          <w:sz w:val="20"/>
          <w:lang w:val="es-CO"/>
        </w:rPr>
        <w:t>. </w:t>
      </w:r>
    </w:p>
    <w:p w14:paraId="790E506A" w14:textId="5BBF9E7A" w:rsidR="00686B5D" w:rsidRPr="00622132" w:rsidRDefault="00686B5D" w:rsidP="00686B5D">
      <w:pPr>
        <w:spacing w:after="240"/>
        <w:rPr>
          <w:rFonts w:cstheme="minorHAnsi"/>
          <w:i/>
          <w:color w:val="303030"/>
          <w:sz w:val="20"/>
          <w:lang w:val="es-CO"/>
        </w:rPr>
      </w:pPr>
      <w:r w:rsidRPr="00622132">
        <w:rPr>
          <w:rFonts w:cstheme="minorHAnsi"/>
          <w:iCs/>
          <w:color w:val="303030"/>
          <w:szCs w:val="22"/>
          <w:lang w:val="es-CO"/>
        </w:rPr>
        <w:t>Realizando un análisis estadístico, </w:t>
      </w:r>
      <w:r w:rsidR="00622132">
        <w:rPr>
          <w:rFonts w:cstheme="minorHAnsi"/>
          <w:iCs/>
          <w:color w:val="303030"/>
          <w:szCs w:val="22"/>
          <w:lang w:val="es-CO"/>
        </w:rPr>
        <w:t>todos </w:t>
      </w:r>
      <w:r w:rsidRPr="00622132">
        <w:rPr>
          <w:rFonts w:cstheme="minorHAnsi"/>
          <w:iCs/>
          <w:color w:val="303030"/>
          <w:szCs w:val="22"/>
          <w:lang w:val="es-CO"/>
        </w:rPr>
        <w:t>los valores obtenidos en las jornadas de monitoreo de </w:t>
      </w:r>
      <w:r w:rsidRPr="005A2F6E">
        <w:rPr>
          <w:rFonts w:cstheme="minorHAnsi"/>
          <w:iCs/>
          <w:color w:val="303030"/>
          <w:szCs w:val="22"/>
          <w:lang w:val="es-CO"/>
        </w:rPr>
        <w:t>{realizando_un_analisis_estadistico_todos_los_valor_1}</w:t>
      </w:r>
      <w:r w:rsidRPr="00622132">
        <w:rPr>
          <w:rFonts w:cstheme="minorHAnsi"/>
          <w:iCs/>
          <w:color w:val="303030"/>
          <w:szCs w:val="22"/>
          <w:lang w:val="es-CO"/>
        </w:rPr>
        <w:t> </w:t>
      </w:r>
      <w:r w:rsidR="004059AD">
        <w:rPr>
          <w:rFonts w:cstheme="minorHAnsi"/>
          <w:iCs/>
          <w:color w:val="303030"/>
          <w:szCs w:val="22"/>
          <w:lang w:val="es-CO"/>
        </w:rPr>
        <w:t>se encuentran por debajo del</w:t>
      </w:r>
      <w:r w:rsidRPr="00622132">
        <w:rPr>
          <w:rFonts w:cstheme="minorHAnsi"/>
          <w:iCs/>
          <w:color w:val="303030"/>
          <w:szCs w:val="22"/>
          <w:lang w:val="es-CO"/>
        </w:rPr>
        <w:t> límite máximo permisible de </w:t>
      </w:r>
      <w:r w:rsidR="00622132" w:rsidRPr="00622132">
        <w:rPr>
          <w:rFonts w:cstheme="minorHAnsi"/>
          <w:iCs/>
          <w:color w:val="303030"/>
          <w:szCs w:val="22"/>
          <w:lang w:val="es-CO"/>
        </w:rPr>
        <w:t>30 µg/m</w:t>
      </w:r>
      <w:r w:rsidR="00622132" w:rsidRPr="00622132">
        <w:rPr>
          <w:rFonts w:cstheme="minorHAnsi"/>
          <w:iCs/>
          <w:color w:val="303030"/>
          <w:szCs w:val="22"/>
          <w:vertAlign w:val="subscript"/>
          <w:lang w:val="es-CO"/>
        </w:rPr>
        <w:t>3</w:t>
      </w:r>
      <w:r w:rsidR="00622132" w:rsidRPr="00622132">
        <w:rPr>
          <w:rFonts w:cstheme="minorHAnsi"/>
          <w:iCs/>
          <w:color w:val="303030"/>
          <w:szCs w:val="22"/>
          <w:lang w:val="es-CO"/>
        </w:rPr>
        <w:t> y 7 µg/m</w:t>
      </w:r>
      <w:r w:rsidR="00622132" w:rsidRPr="00622132">
        <w:rPr>
          <w:rFonts w:cstheme="minorHAnsi"/>
          <w:iCs/>
          <w:color w:val="303030"/>
          <w:szCs w:val="22"/>
          <w:vertAlign w:val="subscript"/>
          <w:lang w:val="es-CO"/>
        </w:rPr>
        <w:t>3</w:t>
      </w:r>
      <w:r w:rsidR="00622132" w:rsidRPr="00622132">
        <w:rPr>
          <w:rFonts w:cstheme="minorHAnsi"/>
          <w:iCs/>
          <w:color w:val="303030"/>
          <w:szCs w:val="22"/>
          <w:lang w:val="es-CO"/>
        </w:rPr>
        <w:t> para tiempos de exposición de 1 hora y para tiempos de exposición de 24 horas, respectivamente, establecido en la Resolución 1541 de 2013.</w:t>
      </w:r>
      <w:r w:rsidRPr="00622132">
        <w:rPr>
          <w:rFonts w:cstheme="minorHAnsi"/>
          <w:iCs/>
          <w:color w:val="303030"/>
          <w:szCs w:val="22"/>
          <w:lang w:val="es-CO"/>
        </w:rPr>
        <w:t> Cabe resaltar que en las tres estaciones se presentó la mayor concentración con </w:t>
      </w:r>
      <w:commentRangeStart w:id="242"/>
      <w:r w:rsidR="005A2F6E">
        <w:rPr>
          <w:rFonts w:cstheme="minorHAnsi"/>
          <w:iCs/>
          <w:color w:val="303030"/>
          <w:szCs w:val="22"/>
          <w:lang w:val="es-CO"/>
        </w:rPr>
        <w:t>X</w:t>
      </w:r>
      <w:r w:rsidR="00622132">
        <w:rPr>
          <w:rFonts w:cstheme="minorHAnsi"/>
          <w:iCs/>
          <w:color w:val="303030"/>
          <w:szCs w:val="22"/>
          <w:lang w:val="es-CO"/>
        </w:rPr>
        <w:t>1</w:t>
      </w:r>
      <w:commentRangeEnd w:id="242"/>
      <w:r w:rsidR="005A2F6E">
        <w:rPr>
          <w:rStyle w:val="Refdecomentario"/>
        </w:rPr>
        <w:commentReference w:id="242"/>
      </w:r>
      <w:r w:rsidRPr="00622132">
        <w:rPr>
          <w:rFonts w:cstheme="minorHAnsi"/>
          <w:iCs/>
          <w:color w:val="303030"/>
          <w:szCs w:val="22"/>
          <w:lang w:val="es-CO"/>
        </w:rPr>
        <w:t> µg/m</w:t>
      </w:r>
      <w:r w:rsidRPr="00622132">
        <w:rPr>
          <w:rFonts w:cstheme="minorHAnsi"/>
          <w:iCs/>
          <w:color w:val="303030"/>
          <w:szCs w:val="22"/>
          <w:vertAlign w:val="superscript"/>
          <w:lang w:val="es-CO"/>
        </w:rPr>
        <w:t>3</w:t>
      </w:r>
    </w:p>
    <w:p w14:paraId="352FE0F4" w14:textId="13CBCEED" w:rsidR="00686B5D" w:rsidRPr="003F0CB4" w:rsidRDefault="00686B5D" w:rsidP="00686B5D">
      <w:pPr>
        <w:spacing w:before="240" w:after="240"/>
        <w:rPr>
          <w:rFonts w:cstheme="minorHAnsi"/>
          <w:color w:val="303030"/>
          <w:szCs w:val="22"/>
          <w:lang w:val="es-CO"/>
        </w:rPr>
      </w:pPr>
      <w:r w:rsidRPr="003F0CB4">
        <w:rPr>
          <w:rFonts w:cstheme="minorHAnsi"/>
          <w:color w:val="303030"/>
          <w:szCs w:val="22"/>
          <w:lang w:val="es-CO"/>
        </w:rPr>
        <w:t>A </w:t>
      </w:r>
      <w:r w:rsidRPr="008C2C67">
        <w:rPr>
          <w:rFonts w:cstheme="minorHAnsi"/>
          <w:color w:val="303030"/>
          <w:szCs w:val="22"/>
          <w:lang w:val="es-CO"/>
        </w:rPr>
        <w:t>continuación, de la </w:t>
      </w:r>
      <w:r w:rsidR="008C2C67" w:rsidRPr="008C2C67">
        <w:rPr>
          <w:rFonts w:cstheme="minorHAnsi"/>
          <w:color w:val="303030"/>
          <w:szCs w:val="22"/>
          <w:lang w:val="es-CO"/>
        </w:rPr>
        <w:fldChar w:fldCharType="begin"/>
      </w:r>
      <w:r w:rsidR="008C2C67" w:rsidRPr="008C2C67">
        <w:rPr>
          <w:rFonts w:cstheme="minorHAnsi"/>
          <w:color w:val="303030"/>
          <w:szCs w:val="22"/>
          <w:lang w:val="es-CO"/>
        </w:rPr>
        <w:instrText xml:space="preserve"> REF _Ref181023947 \h </w:instrText>
      </w:r>
      <w:r w:rsidR="008C2C67">
        <w:rPr>
          <w:rFonts w:cstheme="minorHAnsi"/>
          <w:color w:val="303030"/>
          <w:szCs w:val="22"/>
          <w:lang w:val="es-CO"/>
        </w:rPr>
        <w:instrText xml:space="preserve"> \* MERGEFORMAT </w:instrText>
      </w:r>
      <w:r w:rsidR="008C2C67" w:rsidRPr="008C2C67">
        <w:rPr>
          <w:rFonts w:cstheme="minorHAnsi"/>
          <w:color w:val="303030"/>
          <w:szCs w:val="22"/>
          <w:lang w:val="es-CO"/>
        </w:rPr>
      </w:r>
      <w:r w:rsidR="008C2C67" w:rsidRPr="008C2C6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1</w:t>
      </w:r>
      <w:r w:rsidR="008C2C67" w:rsidRPr="008C2C67">
        <w:rPr>
          <w:rFonts w:cstheme="minorHAnsi"/>
          <w:color w:val="303030"/>
          <w:szCs w:val="22"/>
          <w:lang w:val="es-CO"/>
        </w:rPr>
        <w:fldChar w:fldCharType="end"/>
      </w:r>
      <w:r w:rsidR="008C2C67" w:rsidRPr="008C2C67">
        <w:rPr>
          <w:rFonts w:cstheme="minorHAnsi"/>
          <w:color w:val="303030"/>
          <w:szCs w:val="22"/>
          <w:lang w:val="es-CO"/>
        </w:rPr>
        <w:t> </w:t>
      </w:r>
      <w:r w:rsidRPr="008C2C67">
        <w:rPr>
          <w:rFonts w:cstheme="minorHAnsi"/>
          <w:color w:val="303030"/>
          <w:szCs w:val="22"/>
          <w:lang w:val="es-CO"/>
        </w:rPr>
        <w:t>a la </w:t>
      </w:r>
      <w:r w:rsidRPr="008C2C67">
        <w:rPr>
          <w:rFonts w:cstheme="minorHAnsi"/>
          <w:color w:val="303030"/>
          <w:szCs w:val="22"/>
          <w:lang w:val="es-CO"/>
        </w:rPr>
        <w:fldChar w:fldCharType="begin"/>
      </w:r>
      <w:r w:rsidRPr="008C2C67">
        <w:rPr>
          <w:rFonts w:cstheme="minorHAnsi"/>
          <w:color w:val="303030"/>
          <w:szCs w:val="22"/>
          <w:lang w:val="es-CO"/>
        </w:rPr>
        <w:instrText xml:space="preserve"> REF _Ref179533301 \h  \* MERGEFORMAT </w:instrText>
      </w:r>
      <w:r w:rsidRPr="008C2C67">
        <w:rPr>
          <w:rFonts w:cstheme="minorHAnsi"/>
          <w:color w:val="303030"/>
          <w:szCs w:val="22"/>
          <w:lang w:val="es-CO"/>
        </w:rPr>
      </w:r>
      <w:r w:rsidRPr="008C2C6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4</w:t>
      </w:r>
      <w:r w:rsidRPr="008C2C67">
        <w:rPr>
          <w:rFonts w:cstheme="minorHAnsi"/>
          <w:color w:val="303030"/>
          <w:szCs w:val="22"/>
          <w:lang w:val="es-CO"/>
        </w:rPr>
        <w:fldChar w:fldCharType="end"/>
      </w:r>
      <w:r w:rsidRPr="008C2C67">
        <w:rPr>
          <w:rFonts w:cstheme="minorHAnsi"/>
          <w:color w:val="303030"/>
          <w:szCs w:val="22"/>
          <w:lang w:val="es-CO"/>
        </w:rPr>
        <w:t> se presentan los datos </w:t>
      </w:r>
      <w:r w:rsidR="003F0CB4" w:rsidRPr="008C2C67">
        <w:rPr>
          <w:rFonts w:cstheme="minorHAnsi"/>
          <w:color w:val="303030"/>
          <w:szCs w:val="22"/>
          <w:lang w:val="es-CO"/>
        </w:rPr>
        <w:t>promedios y </w:t>
      </w:r>
      <w:r w:rsidRPr="008C2C67">
        <w:rPr>
          <w:rFonts w:cstheme="minorHAnsi"/>
          <w:color w:val="303030"/>
          <w:szCs w:val="22"/>
          <w:lang w:val="es-CO"/>
        </w:rPr>
        <w:t>horarios para el contaminante H</w:t>
      </w:r>
      <w:r w:rsidRPr="008C2C67">
        <w:rPr>
          <w:rFonts w:cstheme="minorHAnsi"/>
          <w:color w:val="303030"/>
          <w:szCs w:val="22"/>
          <w:vertAlign w:val="subscript"/>
          <w:lang w:val="es-CO"/>
        </w:rPr>
        <w:t>2</w:t>
      </w:r>
      <w:r w:rsidRPr="008C2C67">
        <w:rPr>
          <w:rFonts w:cstheme="minorHAnsi"/>
          <w:color w:val="303030"/>
          <w:szCs w:val="22"/>
          <w:lang w:val="es-CO"/>
        </w:rPr>
        <w:t>S</w:t>
      </w:r>
      <w:r w:rsidRPr="008C2C67">
        <w:rPr>
          <w:rFonts w:cstheme="minorHAnsi"/>
          <w:color w:val="303030"/>
          <w:szCs w:val="22"/>
          <w:vertAlign w:val="subscript"/>
          <w:lang w:val="es-CO"/>
        </w:rPr>
        <w:t> </w:t>
      </w:r>
      <w:r w:rsidRPr="008C2C67">
        <w:rPr>
          <w:rFonts w:cstheme="minorHAnsi"/>
          <w:color w:val="303030"/>
          <w:szCs w:val="22"/>
          <w:lang w:val="es-CO"/>
        </w:rPr>
        <w:t>reportados para las </w:t>
      </w:r>
      <w:r w:rsidRPr="005A2F6E">
        <w:rPr>
          <w:rFonts w:cstheme="minorHAnsi"/>
          <w:color w:val="303030"/>
          <w:szCs w:val="22"/>
          <w:lang w:val="es-CO"/>
        </w:rPr>
        <w:t>{los_resultados_maximos_de_las_1}</w:t>
      </w:r>
      <w:r w:rsidRPr="008C2C67">
        <w:rPr>
          <w:rFonts w:cstheme="minorHAnsi"/>
          <w:color w:val="303030"/>
          <w:szCs w:val="22"/>
          <w:lang w:val="es-CO"/>
        </w:rPr>
        <w:t> de monitoreo, en estos se puede evidenciar </w:t>
      </w:r>
      <w:r w:rsidR="004059AD">
        <w:rPr>
          <w:rFonts w:cstheme="minorHAnsi"/>
          <w:color w:val="303030"/>
          <w:szCs w:val="22"/>
          <w:lang w:val="es-CO"/>
        </w:rPr>
        <w:t>conformidad</w:t>
      </w:r>
      <w:r w:rsidRPr="003F0CB4">
        <w:rPr>
          <w:rFonts w:cstheme="minorHAnsi"/>
          <w:color w:val="303030"/>
          <w:szCs w:val="22"/>
          <w:lang w:val="es-CO"/>
        </w:rPr>
        <w:t> en el 100% de los datos reportados en línea por el equipo</w:t>
      </w:r>
      <w:r w:rsidR="003F0CB4" w:rsidRPr="003F0CB4">
        <w:t> </w:t>
      </w:r>
      <w:r w:rsidR="003F0CB4" w:rsidRPr="003F0CB4">
        <w:rPr>
          <w:rFonts w:cstheme="minorHAnsi"/>
          <w:color w:val="303030"/>
          <w:szCs w:val="22"/>
          <w:lang w:val="es-CO"/>
        </w:rPr>
        <w:t>para tiempos de exposición de 1 hora y para tiempos de exposición de 24 horas</w:t>
      </w:r>
      <w:r w:rsidRPr="003F0CB4">
        <w:rPr>
          <w:rFonts w:cstheme="minorHAnsi"/>
          <w:color w:val="303030"/>
          <w:szCs w:val="22"/>
          <w:lang w:val="es-CO"/>
        </w:rPr>
        <w:t>. Los datos reportados por el equipo automático se presentan de la siguiente forma en la carpeta de anexos:</w:t>
      </w:r>
    </w:p>
    <w:p w14:paraId="08D5C098" w14:textId="77777777" w:rsidR="00686B5D" w:rsidRPr="003F0CB4" w:rsidRDefault="00686B5D" w:rsidP="00686B5D">
      <w:pPr>
        <w:numPr>
          <w:ilvl w:val="0"/>
          <w:numId w:val="39"/>
        </w:numPr>
        <w:spacing w:after="240"/>
        <w:contextualSpacing/>
        <w:jc w:val="left"/>
        <w:rPr>
          <w:rFonts w:cstheme="minorHAnsi"/>
          <w:i/>
          <w:color w:val="303030"/>
          <w:szCs w:val="22"/>
          <w:lang w:val="es-CO"/>
        </w:rPr>
      </w:pPr>
      <w:r w:rsidRPr="003F0CB4">
        <w:rPr>
          <w:rFonts w:cstheme="minorHAnsi"/>
          <w:i/>
          <w:color w:val="303030"/>
          <w:szCs w:val="22"/>
          <w:lang w:val="es-CO"/>
        </w:rPr>
        <w:lastRenderedPageBreak/>
        <w:t>Anexo 4. Memorias de cálculo de datos/ </w:t>
      </w:r>
      <w:r w:rsidRPr="005168F0">
        <w:rPr>
          <w:rFonts w:cstheme="minorHAnsi"/>
          <w:i/>
          <w:color w:val="303030"/>
          <w:szCs w:val="22"/>
          <w:lang w:val="es-CO"/>
        </w:rPr>
        <w:t>{anexo_4_memorias_de_calculo_de_datos_1}</w:t>
      </w:r>
      <w:commentRangeStart w:id="243"/>
      <w:r w:rsidRPr="005168F0">
        <w:rPr>
          <w:rFonts w:cstheme="minorHAnsi"/>
          <w:i/>
          <w:color w:val="303030"/>
          <w:szCs w:val="22"/>
          <w:lang w:val="es-CO"/>
        </w:rPr>
      </w:r>
      <w:r w:rsidRPr="005168F0">
        <w:rPr>
          <w:rFonts w:cstheme="minorHAnsi"/>
          <w:i/>
          <w:color w:val="303030"/>
          <w:szCs w:val="22"/>
          <w:vertAlign w:val="subscript"/>
          <w:lang w:val="es-CO"/>
        </w:rPr>
      </w:r>
      <w:r w:rsidRPr="005168F0">
        <w:rPr>
          <w:rFonts w:cstheme="minorHAnsi"/>
          <w:i/>
          <w:color w:val="303030"/>
          <w:szCs w:val="22"/>
          <w:lang w:val="es-CO"/>
        </w:rPr>
      </w:r>
      <w:commentRangeEnd w:id="243"/>
      <w:r w:rsidR="005168F0">
        <w:rPr>
          <w:rStyle w:val="Refdecomentario"/>
        </w:rPr>
        <w:commentReference w:id="243"/>
      </w:r>
      <w:r w:rsidRPr="003F0CB4">
        <w:rPr>
          <w:rFonts w:cstheme="minorHAnsi"/>
          <w:i/>
          <w:color w:val="303030"/>
          <w:szCs w:val="22"/>
          <w:lang w:val="es-CO"/>
        </w:rPr>
        <w:t>. </w:t>
      </w:r>
    </w:p>
    <w:p w14:paraId="1E03F929" w14:textId="00FD566E" w:rsidR="003F0CB4" w:rsidRPr="003F0CB4" w:rsidRDefault="003F0CB4" w:rsidP="003F0CB4">
      <w:pPr>
        <w:spacing w:after="240"/>
        <w:contextualSpacing/>
        <w:jc w:val="left"/>
        <w:rPr>
          <w:rFonts w:cstheme="minorHAnsi"/>
          <w:i/>
          <w:color w:val="303030"/>
          <w:szCs w:val="22"/>
          <w:lang w:val="es-CO"/>
        </w:rPr>
      </w:pPr>
    </w:p>
    <w:p w14:paraId="46A5DB75" w14:textId="4935C54C" w:rsidR="003F0CB4" w:rsidRPr="003F0CB4" w:rsidRDefault="003F0CB4" w:rsidP="003F0CB4">
      <w:pPr>
        <w:spacing w:line="240" w:lineRule="auto"/>
        <w:jc w:val="center"/>
        <w:rPr>
          <w:rFonts w:cstheme="minorHAnsi"/>
          <w:b/>
          <w:bCs/>
          <w:i/>
          <w:color w:val="303030"/>
          <w:szCs w:val="22"/>
          <w:lang w:val="es-CO"/>
        </w:rPr>
      </w:pPr>
      <w:bookmarkStart w:id="244" w:name="_Ref181023947"/>
      <w:bookmarkStart w:id="245" w:name="_Toc209277712"/>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1</w:t>
      </w:r>
      <w:r w:rsidRPr="003F0CB4">
        <w:rPr>
          <w:b/>
          <w:bCs/>
          <w:color w:val="303030"/>
          <w:sz w:val="20"/>
          <w:lang w:val="es-CO"/>
        </w:rPr>
        <w:fldChar w:fldCharType="end"/>
      </w:r>
      <w:bookmarkEnd w:id="244"/>
      <w:r w:rsidRPr="003F0CB4">
        <w:rPr>
          <w:b/>
          <w:bCs/>
          <w:color w:val="303030"/>
          <w:sz w:val="20"/>
          <w:lang w:val="es-CO"/>
        </w:rPr>
        <w:t>. Comparación promedios 24 horas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w:t>
      </w:r>
      <w:bookmarkEnd w:id="245"/>
    </w:p>
    <w:p w14:paraId="63E0E1AE" w14:textId="7866EC17" w:rsidR="003F0CB4" w:rsidRPr="003F0CB4" w:rsidRDefault="003F0CB4" w:rsidP="003F0CB4">
      <w:pPr>
        <w:spacing w:after="240" w:line="240" w:lineRule="auto"/>
        <w:jc w:val="center"/>
        <w:rPr>
          <w:rFonts w:cstheme="minorHAnsi"/>
          <w:i/>
          <w:color w:val="303030"/>
          <w:sz w:val="20"/>
          <w:lang w:val="es-CO"/>
        </w:rPr>
      </w:pPr>
      <w:r w:rsidRPr="003F0CB4">
        <w:rPr>
          <w:rFonts w:cstheme="minorHAnsi"/>
          <w:i/>
          <w:color w:val="303030"/>
          <w:sz w:val="20"/>
          <w:lang w:val="es-CO"/>
        </w:rPr>
        <w:t>Fuente: SERAMBIENTE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0B4A336E" w14:textId="11E97143" w:rsidR="00686B5D" w:rsidRPr="003F0CB4" w:rsidRDefault="00686B5D" w:rsidP="00686B5D">
      <w:pPr>
        <w:spacing w:after="240" w:line="276" w:lineRule="auto"/>
        <w:contextualSpacing/>
        <w:jc w:val="center"/>
        <w:rPr>
          <w:rFonts w:cstheme="minorHAnsi"/>
          <w:i/>
          <w:color w:val="303030"/>
          <w:szCs w:val="22"/>
          <w:lang w:val="es-CO"/>
        </w:rPr>
      </w:pPr>
    </w:p>
    <w:p w14:paraId="38A3BCE2" w14:textId="7C6CEBCD" w:rsidR="00686B5D" w:rsidRPr="003F0CB4" w:rsidRDefault="00686B5D" w:rsidP="00686B5D">
      <w:pPr>
        <w:spacing w:line="240" w:lineRule="auto"/>
        <w:jc w:val="center"/>
        <w:rPr>
          <w:rFonts w:cstheme="minorHAnsi"/>
          <w:b/>
          <w:bCs/>
          <w:i/>
          <w:color w:val="303030"/>
          <w:szCs w:val="22"/>
          <w:lang w:val="es-CO"/>
        </w:rPr>
      </w:pPr>
      <w:bookmarkStart w:id="246" w:name="_Ref176345256"/>
      <w:bookmarkStart w:id="247" w:name="_Toc176275321"/>
      <w:bookmarkStart w:id="248" w:name="_Toc179546207"/>
      <w:bookmarkStart w:id="249" w:name="_Toc209277713"/>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2</w:t>
      </w:r>
      <w:r w:rsidRPr="003F0CB4">
        <w:rPr>
          <w:b/>
          <w:bCs/>
          <w:color w:val="303030"/>
          <w:sz w:val="20"/>
          <w:lang w:val="es-CO"/>
        </w:rPr>
        <w:fldChar w:fldCharType="end"/>
      </w:r>
      <w:bookmarkEnd w:id="246"/>
      <w:r w:rsidRPr="003F0CB4">
        <w:rPr>
          <w:b/>
          <w:bCs/>
          <w:color w:val="303030"/>
          <w:sz w:val="20"/>
          <w:lang w:val="es-CO"/>
        </w:rPr>
        <w:t>. 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 – </w:t>
      </w:r>
      <w:bookmarkEnd w:id="247"/>
      <w:bookmarkEnd w:id="248"/>
      <w:r w:rsidR="003F0CB4" w:rsidRPr="00FB09BF">
        <w:rPr>
          <w:b/>
          <w:bCs/>
          <w:color w:val="303030"/>
          <w:sz w:val="20"/>
          <w:lang w:val="es-CO"/>
        </w:rPr>
        <w:t>{comparacion_promedios_1_hora_de_h2s_vs_norma_1_hor_1}</w:t>
      </w:r>
      <w:bookmarkEnd w:id="249"/>
      <w:r w:rsidR="003F0CB4" w:rsidRPr="003F0CB4">
        <w:rPr>
          <w:b/>
          <w:bCs/>
          <w:color w:val="303030"/>
          <w:sz w:val="20"/>
          <w:lang w:val="es-CO"/>
        </w:rPr>
        <w:t> </w:t>
      </w:r>
    </w:p>
    <w:p w14:paraId="7C91ED3C" w14:textId="22D58B1E"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SERAMBIENTE S.A.S., </w:t>
      </w:r>
      <w:r w:rsidR="00FB09BF" w:rsidRPr="00FB09BF">
        <w:rPr>
          <w:rFonts w:cstheme="minorHAnsi"/>
          <w:i/>
          <w:color w:val="303030"/>
          <w:sz w:val="20"/>
          <w:lang w:val="es-CO"/>
        </w:rPr>
        <w:t>{fuente_serambiente_s_a_s_1}</w:t>
      </w:r>
    </w:p>
    <w:p w14:paraId="05470D6A" w14:textId="43AACCC4" w:rsidR="00686B5D" w:rsidRPr="003F0CB4" w:rsidRDefault="00686B5D" w:rsidP="00686B5D">
      <w:pPr>
        <w:keepNext/>
        <w:spacing w:line="276" w:lineRule="auto"/>
        <w:jc w:val="center"/>
        <w:rPr>
          <w:color w:val="303030"/>
          <w:sz w:val="20"/>
          <w:lang w:val="es-CO"/>
        </w:rPr>
      </w:pPr>
    </w:p>
    <w:p w14:paraId="11DA3D4E" w14:textId="212D2A6C" w:rsidR="00686B5D" w:rsidRPr="003F0CB4" w:rsidRDefault="00686B5D" w:rsidP="00686B5D">
      <w:pPr>
        <w:spacing w:line="240" w:lineRule="auto"/>
        <w:jc w:val="center"/>
        <w:rPr>
          <w:b/>
          <w:bCs/>
          <w:color w:val="303030"/>
          <w:sz w:val="20"/>
          <w:lang w:val="es-CO"/>
        </w:rPr>
      </w:pPr>
      <w:bookmarkStart w:id="250" w:name="_Toc176275322"/>
      <w:bookmarkStart w:id="251" w:name="_Toc179546208"/>
      <w:bookmarkStart w:id="252" w:name="_Toc209277714"/>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3</w:t>
      </w:r>
      <w:r w:rsidRPr="003F0CB4">
        <w:rPr>
          <w:b/>
          <w:bCs/>
          <w:color w:val="303030"/>
          <w:sz w:val="20"/>
          <w:lang w:val="es-CO"/>
        </w:rPr>
        <w:fldChar w:fldCharType="end"/>
      </w:r>
      <w:r w:rsidRPr="003F0CB4">
        <w:rPr>
          <w:b/>
          <w:bCs/>
          <w:color w:val="303030"/>
          <w:sz w:val="20"/>
          <w:lang w:val="es-CO"/>
        </w:rPr>
        <w:t>. 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 – </w:t>
      </w:r>
      <w:bookmarkEnd w:id="250"/>
      <w:bookmarkEnd w:id="251"/>
      <w:r w:rsidR="003F0CB4" w:rsidRPr="00FB09BF">
        <w:rPr>
          <w:b/>
          <w:bCs/>
          <w:color w:val="303030"/>
          <w:sz w:val="20"/>
          <w:lang w:val="es-CO"/>
        </w:rPr>
        <w:t>{comparacion_promedios_1_hora_de_h2s_vs_norma_1_hor_2}</w:t>
      </w:r>
      <w:bookmarkEnd w:id="252"/>
      <w:r w:rsidR="003F0CB4" w:rsidRPr="003F0CB4">
        <w:rPr>
          <w:b/>
          <w:bCs/>
          <w:color w:val="303030"/>
          <w:sz w:val="20"/>
          <w:lang w:val="es-CO"/>
        </w:rPr>
        <w:t> </w:t>
      </w:r>
    </w:p>
    <w:p w14:paraId="7C6E89BC" w14:textId="4565CEF8"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SERAMBIENTE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1C7FB6BF" w14:textId="18168D66" w:rsidR="00686B5D" w:rsidRPr="003F0CB4" w:rsidRDefault="00686B5D" w:rsidP="00686B5D">
      <w:pPr>
        <w:spacing w:line="240" w:lineRule="auto"/>
        <w:jc w:val="center"/>
        <w:rPr>
          <w:rFonts w:cstheme="minorHAnsi"/>
          <w:b/>
          <w:bCs/>
          <w:i/>
          <w:color w:val="303030"/>
          <w:szCs w:val="22"/>
          <w:lang w:val="es-CO"/>
        </w:rPr>
      </w:pPr>
      <w:bookmarkStart w:id="253" w:name="_Ref179533301"/>
      <w:bookmarkStart w:id="254" w:name="_Toc176275323"/>
      <w:bookmarkStart w:id="255" w:name="_Toc179546209"/>
      <w:bookmarkStart w:id="256" w:name="_Toc209277715"/>
      <w:r w:rsidRPr="003F0CB4">
        <w:rPr>
          <w:b/>
          <w:bCs/>
          <w:color w:val="303030"/>
          <w:sz w:val="20"/>
          <w:szCs w:val="18"/>
          <w:lang w:val="es-CO"/>
        </w:rPr>
        <w:t>Gráfica </w:t>
      </w:r>
      <w:r w:rsidRPr="003F0CB4">
        <w:rPr>
          <w:b/>
          <w:bCs/>
          <w:color w:val="303030"/>
          <w:sz w:val="20"/>
          <w:szCs w:val="18"/>
          <w:lang w:val="es-CO"/>
        </w:rPr>
        <w:fldChar w:fldCharType="begin"/>
      </w:r>
      <w:r w:rsidRPr="003F0CB4">
        <w:rPr>
          <w:b/>
          <w:bCs/>
          <w:color w:val="303030"/>
          <w:sz w:val="20"/>
          <w:szCs w:val="18"/>
          <w:lang w:val="es-CO"/>
        </w:rPr>
        <w:instrText xml:space="preserve"> SEQ Gráfica \* ARABIC </w:instrText>
      </w:r>
      <w:r w:rsidRPr="003F0CB4">
        <w:rPr>
          <w:b/>
          <w:bCs/>
          <w:color w:val="303030"/>
          <w:sz w:val="20"/>
          <w:szCs w:val="18"/>
          <w:lang w:val="es-CO"/>
        </w:rPr>
        <w:fldChar w:fldCharType="separate"/>
      </w:r>
      <w:r w:rsidR="000046DE">
        <w:rPr>
          <w:b/>
          <w:bCs/>
          <w:noProof/>
          <w:color w:val="303030"/>
          <w:sz w:val="20"/>
          <w:szCs w:val="18"/>
          <w:lang w:val="es-CO"/>
        </w:rPr>
        <w:t>4</w:t>
      </w:r>
      <w:r w:rsidRPr="003F0CB4">
        <w:rPr>
          <w:b/>
          <w:bCs/>
          <w:color w:val="303030"/>
          <w:sz w:val="20"/>
          <w:szCs w:val="18"/>
          <w:lang w:val="es-CO"/>
        </w:rPr>
        <w:fldChar w:fldCharType="end"/>
      </w:r>
      <w:bookmarkEnd w:id="253"/>
      <w:r w:rsidRPr="003F0CB4">
        <w:rPr>
          <w:b/>
          <w:bCs/>
          <w:color w:val="303030"/>
          <w:sz w:val="20"/>
          <w:szCs w:val="18"/>
          <w:lang w:val="es-CO"/>
        </w:rPr>
        <w:t>.</w:t>
      </w:r>
      <w:r w:rsidRPr="003F0CB4">
        <w:rPr>
          <w:color w:val="303030"/>
          <w:sz w:val="20"/>
          <w:szCs w:val="18"/>
          <w:lang w:val="es-CO"/>
        </w:rPr>
        <w:t> </w:t>
      </w:r>
      <w:r w:rsidRPr="003F0CB4">
        <w:rPr>
          <w:b/>
          <w:bCs/>
          <w:color w:val="303030"/>
          <w:sz w:val="20"/>
          <w:lang w:val="es-CO"/>
        </w:rPr>
        <w:t>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w:t>
      </w:r>
      <w:r w:rsidR="003F0CB4" w:rsidRPr="003F0CB4">
        <w:rPr>
          <w:b/>
          <w:bCs/>
          <w:color w:val="303030"/>
          <w:sz w:val="20"/>
          <w:lang w:val="es-CO"/>
        </w:rPr>
        <w:t> </w:t>
      </w:r>
      <w:r w:rsidRPr="003F0CB4">
        <w:rPr>
          <w:b/>
          <w:bCs/>
          <w:color w:val="303030"/>
          <w:sz w:val="20"/>
          <w:lang w:val="es-CO"/>
        </w:rPr>
        <w:t>– </w:t>
      </w:r>
      <w:bookmarkEnd w:id="254"/>
      <w:bookmarkEnd w:id="255"/>
      <w:r w:rsidR="003F0CB4" w:rsidRPr="00FB09BF">
        <w:rPr>
          <w:b/>
          <w:bCs/>
          <w:color w:val="303030"/>
          <w:sz w:val="20"/>
          <w:lang w:val="es-CO"/>
        </w:rPr>
        <w:t>{2s_vs_norma_1_hora_1}</w:t>
      </w:r>
      <w:bookmarkEnd w:id="256"/>
      <w:r w:rsidR="003F0CB4" w:rsidRPr="003F0CB4">
        <w:rPr>
          <w:b/>
          <w:bCs/>
          <w:color w:val="303030"/>
          <w:sz w:val="20"/>
          <w:lang w:val="es-CO"/>
        </w:rPr>
        <w:t> </w:t>
      </w:r>
    </w:p>
    <w:p w14:paraId="6A928338" w14:textId="18D94C56"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SERAMBIENTE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11C0E046" w14:textId="77777777" w:rsidR="00686B5D" w:rsidRPr="009417EB" w:rsidRDefault="00686B5D" w:rsidP="00686B5D">
      <w:pPr>
        <w:keepNext/>
        <w:numPr>
          <w:ilvl w:val="1"/>
          <w:numId w:val="3"/>
        </w:numPr>
        <w:spacing w:after="240" w:line="276" w:lineRule="auto"/>
        <w:outlineLvl w:val="1"/>
        <w:rPr>
          <w:rFonts w:cs="Calibri"/>
          <w:b/>
          <w:color w:val="303030"/>
          <w:sz w:val="28"/>
          <w:szCs w:val="22"/>
          <w:lang w:val="es-ES"/>
        </w:rPr>
      </w:pPr>
      <w:bookmarkStart w:id="257" w:name="_Toc179546168"/>
      <w:bookmarkStart w:id="258" w:name="_Toc209276910"/>
      <w:bookmarkStart w:id="259" w:name="_Toc211440587"/>
      <w:r w:rsidRPr="009417EB">
        <w:rPr>
          <w:rFonts w:cs="Calibri"/>
          <w:b/>
          <w:color w:val="303030"/>
          <w:sz w:val="28"/>
          <w:szCs w:val="22"/>
          <w:lang w:val="es-ES"/>
        </w:rPr>
        <w:t>Amoníaco (NH</w:t>
      </w:r>
      <w:r w:rsidRPr="009417EB">
        <w:rPr>
          <w:rFonts w:cs="Calibri"/>
          <w:b/>
          <w:color w:val="303030"/>
          <w:sz w:val="28"/>
          <w:szCs w:val="22"/>
          <w:vertAlign w:val="subscript"/>
          <w:lang w:val="es-ES"/>
        </w:rPr>
        <w:t>3</w:t>
      </w:r>
      <w:r w:rsidRPr="009417EB">
        <w:rPr>
          <w:rFonts w:cs="Calibri"/>
          <w:b/>
          <w:color w:val="303030"/>
          <w:sz w:val="28"/>
          <w:szCs w:val="22"/>
          <w:lang w:val="es-ES"/>
        </w:rPr>
        <w:t>)</w:t>
      </w:r>
      <w:bookmarkEnd w:id="257"/>
      <w:bookmarkEnd w:id="258"/>
      <w:bookmarkEnd w:id="259"/>
    </w:p>
    <w:p w14:paraId="2F68AA9B" w14:textId="263D8DA7" w:rsidR="00686B5D" w:rsidRPr="009417EB" w:rsidRDefault="00686B5D" w:rsidP="00686B5D">
      <w:pPr>
        <w:spacing w:after="240"/>
        <w:rPr>
          <w:rFonts w:cstheme="minorHAnsi"/>
          <w:color w:val="303030"/>
          <w:szCs w:val="22"/>
          <w:lang w:val="es-CO"/>
        </w:rPr>
      </w:pPr>
      <w:bookmarkStart w:id="260" w:name="_Toc15130630"/>
      <w:r w:rsidRPr="009417EB">
        <w:rPr>
          <w:rFonts w:cstheme="minorHAnsi"/>
          <w:color w:val="303030"/>
          <w:szCs w:val="22"/>
          <w:lang w:val="es-CO"/>
        </w:rPr>
        <w:t>Los resultados máximos </w:t>
      </w:r>
      <w:r w:rsidR="009417EB" w:rsidRPr="005024D7">
        <w:rPr>
          <w:rFonts w:cstheme="minorHAnsi"/>
          <w:color w:val="303030"/>
          <w:szCs w:val="22"/>
          <w:lang w:val="es-CO"/>
        </w:rPr>
        <w:t>horarios </w:t>
      </w:r>
      <w:r w:rsidRPr="005024D7">
        <w:rPr>
          <w:rFonts w:cstheme="minorHAnsi"/>
          <w:color w:val="303030"/>
          <w:szCs w:val="22"/>
          <w:lang w:val="es-CO"/>
        </w:rPr>
        <w:t>de </w:t>
      </w:r>
      <w:r w:rsidRPr="005A2F6E">
        <w:rPr>
          <w:rFonts w:cstheme="minorHAnsi"/>
          <w:color w:val="303030"/>
          <w:szCs w:val="22"/>
          <w:lang w:val="es-CO"/>
        </w:rPr>
        <w:t>{realizando_un_analisis_estadistico_todos_los_valor_1}</w:t>
      </w:r>
      <w:r w:rsidRPr="005024D7">
        <w:rPr>
          <w:rFonts w:cstheme="minorHAnsi"/>
          <w:color w:val="303030"/>
          <w:szCs w:val="22"/>
          <w:lang w:val="es-CO"/>
        </w:rPr>
        <w:t> se resumen en la </w:t>
      </w:r>
      <w:r w:rsidRPr="005024D7">
        <w:rPr>
          <w:rFonts w:cstheme="minorHAnsi"/>
          <w:b/>
          <w:bCs/>
          <w:color w:val="303030"/>
          <w:szCs w:val="22"/>
          <w:lang w:val="es-CO"/>
        </w:rPr>
        <w:fldChar w:fldCharType="begin"/>
      </w:r>
      <w:r w:rsidRPr="005024D7">
        <w:rPr>
          <w:rFonts w:cstheme="minorHAnsi"/>
          <w:color w:val="303030"/>
          <w:szCs w:val="22"/>
          <w:lang w:val="es-CO"/>
        </w:rPr>
        <w:instrText xml:space="preserve"> REF _Ref179535220 \h </w:instrText>
      </w:r>
      <w:r w:rsidRPr="005024D7">
        <w:rPr>
          <w:rFonts w:cstheme="minorHAnsi"/>
          <w:b/>
          <w:bCs/>
          <w:color w:val="303030"/>
          <w:szCs w:val="22"/>
          <w:lang w:val="es-CO"/>
        </w:rPr>
        <w:instrText xml:space="preserve"> \* MERGEFORMAT </w:instrText>
      </w:r>
      <w:r w:rsidRPr="005024D7">
        <w:rPr>
          <w:rFonts w:cstheme="minorHAnsi"/>
          <w:b/>
          <w:bCs/>
          <w:color w:val="303030"/>
          <w:szCs w:val="22"/>
          <w:lang w:val="es-CO"/>
        </w:rPr>
      </w:r>
      <w:r w:rsidRPr="005024D7">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13</w:t>
      </w:r>
      <w:r w:rsidRPr="005024D7">
        <w:rPr>
          <w:rFonts w:cstheme="minorHAnsi"/>
          <w:b/>
          <w:bCs/>
          <w:color w:val="303030"/>
          <w:szCs w:val="22"/>
          <w:lang w:val="es-CO"/>
        </w:rPr>
        <w:fldChar w:fldCharType="end"/>
      </w:r>
      <w:r w:rsidRPr="005024D7">
        <w:rPr>
          <w:rFonts w:cstheme="minorHAnsi"/>
          <w:b/>
          <w:bCs/>
          <w:color w:val="303030"/>
          <w:szCs w:val="22"/>
          <w:lang w:val="es-CO"/>
        </w:rPr>
        <w:t>, </w:t>
      </w:r>
      <w:r w:rsidRPr="005024D7">
        <w:rPr>
          <w:rFonts w:cstheme="minorHAnsi"/>
          <w:color w:val="303030"/>
          <w:szCs w:val="22"/>
          <w:lang w:val="es-CO"/>
        </w:rPr>
        <w:t>y los resultados </w:t>
      </w:r>
      <w:r w:rsidR="009417EB" w:rsidRPr="005024D7">
        <w:rPr>
          <w:rFonts w:cstheme="minorHAnsi"/>
          <w:color w:val="303030"/>
          <w:szCs w:val="22"/>
          <w:lang w:val="es-CO"/>
        </w:rPr>
        <w:t>promedios </w:t>
      </w:r>
      <w:r w:rsidRPr="005024D7">
        <w:rPr>
          <w:rFonts w:cstheme="minorHAnsi"/>
          <w:color w:val="303030"/>
          <w:szCs w:val="22"/>
          <w:lang w:val="es-CO"/>
        </w:rPr>
        <w:t>horarios </w:t>
      </w:r>
      <w:r w:rsidR="009417EB" w:rsidRPr="005024D7">
        <w:rPr>
          <w:rFonts w:cstheme="minorHAnsi"/>
          <w:color w:val="303030"/>
          <w:szCs w:val="22"/>
          <w:lang w:val="es-CO"/>
        </w:rPr>
        <w:t>en </w:t>
      </w:r>
      <w:r w:rsidRPr="005024D7">
        <w:rPr>
          <w:rFonts w:cstheme="minorHAnsi"/>
          <w:color w:val="303030"/>
          <w:szCs w:val="22"/>
          <w:lang w:val="es-CO"/>
        </w:rPr>
        <w:t>la </w:t>
      </w:r>
      <w:r w:rsidR="005024D7" w:rsidRPr="005024D7">
        <w:rPr>
          <w:rFonts w:cstheme="minorHAnsi"/>
          <w:color w:val="303030"/>
          <w:szCs w:val="22"/>
          <w:lang w:val="es-CO"/>
        </w:rPr>
        <w:fldChar w:fldCharType="begin"/>
      </w:r>
      <w:r w:rsidR="005024D7" w:rsidRPr="005024D7">
        <w:rPr>
          <w:rFonts w:cstheme="minorHAnsi"/>
          <w:color w:val="303030"/>
          <w:szCs w:val="22"/>
          <w:lang w:val="es-CO"/>
        </w:rPr>
        <w:instrText xml:space="preserve"> REF _Ref181023946 \h </w:instrText>
      </w:r>
      <w:r w:rsidR="005024D7">
        <w:rPr>
          <w:rFonts w:cstheme="minorHAnsi"/>
          <w:color w:val="303030"/>
          <w:szCs w:val="22"/>
          <w:lang w:val="es-CO"/>
        </w:rPr>
        <w:instrText xml:space="preserve"> \* MERGEFORMAT </w:instrText>
      </w:r>
      <w:r w:rsidR="005024D7" w:rsidRPr="005024D7">
        <w:rPr>
          <w:rFonts w:cstheme="minorHAnsi"/>
          <w:color w:val="303030"/>
          <w:szCs w:val="22"/>
          <w:lang w:val="es-CO"/>
        </w:rPr>
      </w:r>
      <w:r w:rsidR="005024D7" w:rsidRPr="005024D7">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14</w:t>
      </w:r>
      <w:r w:rsidR="005024D7" w:rsidRPr="005024D7">
        <w:rPr>
          <w:rFonts w:cstheme="minorHAnsi"/>
          <w:color w:val="303030"/>
          <w:szCs w:val="22"/>
          <w:lang w:val="es-CO"/>
        </w:rPr>
        <w:fldChar w:fldCharType="end"/>
      </w:r>
      <w:r w:rsidR="005024D7" w:rsidRPr="005024D7">
        <w:rPr>
          <w:rFonts w:cstheme="minorHAnsi"/>
          <w:color w:val="303030"/>
          <w:szCs w:val="22"/>
          <w:lang w:val="es-CO"/>
        </w:rPr>
        <w:t>.</w:t>
      </w:r>
    </w:p>
    <w:p w14:paraId="5D65D998" w14:textId="4DB4117F" w:rsidR="00686B5D" w:rsidRPr="009417EB" w:rsidRDefault="00686B5D" w:rsidP="00686B5D">
      <w:pPr>
        <w:keepNext/>
        <w:spacing w:line="240" w:lineRule="auto"/>
        <w:jc w:val="center"/>
        <w:rPr>
          <w:rFonts w:cstheme="minorHAnsi"/>
          <w:b/>
          <w:bCs/>
          <w:color w:val="303030"/>
          <w:sz w:val="20"/>
          <w:vertAlign w:val="superscript"/>
          <w:lang w:val="es-CO"/>
        </w:rPr>
      </w:pPr>
      <w:bookmarkStart w:id="261" w:name="_Ref179535220"/>
      <w:bookmarkStart w:id="262" w:name="_Toc179546198"/>
      <w:bookmarkStart w:id="263" w:name="_Toc209276935"/>
      <w:bookmarkStart w:id="264" w:name="_Toc211440613"/>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13</w:t>
      </w:r>
      <w:r w:rsidRPr="009417EB">
        <w:rPr>
          <w:b/>
          <w:bCs/>
          <w:color w:val="303030"/>
          <w:sz w:val="20"/>
          <w:lang w:val="es-CO"/>
        </w:rPr>
        <w:fldChar w:fldCharType="end"/>
      </w:r>
      <w:bookmarkEnd w:id="261"/>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máximos diarios</w:t>
      </w:r>
      <w:r w:rsidR="009417EB">
        <w:rPr>
          <w:rFonts w:cstheme="minorHAnsi"/>
          <w:b/>
          <w:bCs/>
          <w:color w:val="303030"/>
          <w:sz w:val="20"/>
          <w:lang w:val="es-CO"/>
        </w:rPr>
        <w:t> – Tiempo de exposición 1 h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62"/>
      <w:bookmarkEnd w:id="263"/>
      <w:bookmarkEnd w:id="264"/>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1E8AC84E" w14:textId="77777777" w:rsidTr="00FB09BF">
        <w:trPr>
          <w:trHeight w:val="20"/>
          <w:tblHeader/>
        </w:trPr>
        <w:tc>
          <w:tcPr>
            <w:tcW w:w="1263" w:type="pct"/>
            <w:noWrap/>
            <w:vAlign w:val="center"/>
            <w:hideMark/>
          </w:tcPr>
          <w:p w14:paraId="1F4015DD"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78938723" w14:textId="53411F03"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4EB45156" w14:textId="7CCCDE0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76A12163" w14:textId="10B05618"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DE732E" w:rsidRPr="00DE732E" w14:paraId="1484D11F" w14:textId="77777777" w:rsidTr="00FB09BF">
        <w:trPr>
          <w:trHeight w:val="20"/>
        </w:trPr>
        <w:tc>
          <w:tcPr>
            <w:tcW w:w="1263" w:type="pct"/>
            <w:noWrap/>
            <w:vAlign w:val="center"/>
          </w:tcPr>
          <w:p w14:paraId="4D331D32" w14:textId="257CAC8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F3DE3B" w14:textId="48D16E2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2A159D1" w14:textId="5CFBF421"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2FFA5B5" w14:textId="6CA6FB1A" w:rsidR="00DE732E" w:rsidRPr="00DE732E" w:rsidRDefault="00DE732E" w:rsidP="00DE732E">
            <w:pPr>
              <w:spacing w:line="240" w:lineRule="auto"/>
              <w:jc w:val="center"/>
              <w:rPr>
                <w:rFonts w:cs="Calibri"/>
                <w:color w:val="303030"/>
                <w:sz w:val="20"/>
                <w:lang w:val="es-CO" w:eastAsia="es-CO"/>
              </w:rPr>
            </w:pPr>
          </w:p>
        </w:tc>
      </w:tr>
      <w:tr w:rsidR="00DE732E" w:rsidRPr="00DE732E" w14:paraId="5C2FE788" w14:textId="77777777" w:rsidTr="00FB09BF">
        <w:trPr>
          <w:trHeight w:val="20"/>
        </w:trPr>
        <w:tc>
          <w:tcPr>
            <w:tcW w:w="1263" w:type="pct"/>
            <w:noWrap/>
            <w:vAlign w:val="center"/>
          </w:tcPr>
          <w:p w14:paraId="465746DC" w14:textId="32AE6C5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D465365" w14:textId="09FC64A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DFA0BA1" w14:textId="34CF264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C9CF355" w14:textId="3AF3C4BC" w:rsidR="00DE732E" w:rsidRPr="00DE732E" w:rsidRDefault="00DE732E" w:rsidP="00DE732E">
            <w:pPr>
              <w:spacing w:line="240" w:lineRule="auto"/>
              <w:jc w:val="center"/>
              <w:rPr>
                <w:rFonts w:cs="Calibri"/>
                <w:color w:val="303030"/>
                <w:sz w:val="20"/>
                <w:lang w:val="es-CO" w:eastAsia="es-CO"/>
              </w:rPr>
            </w:pPr>
          </w:p>
        </w:tc>
      </w:tr>
      <w:tr w:rsidR="00DE732E" w:rsidRPr="00DE732E" w14:paraId="61254F5E" w14:textId="77777777" w:rsidTr="00FB09BF">
        <w:trPr>
          <w:trHeight w:val="20"/>
        </w:trPr>
        <w:tc>
          <w:tcPr>
            <w:tcW w:w="1263" w:type="pct"/>
            <w:noWrap/>
            <w:vAlign w:val="center"/>
          </w:tcPr>
          <w:p w14:paraId="34D23CBA" w14:textId="63003CB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07069C4" w14:textId="64D5393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3962E89" w14:textId="5F47E97D"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3842FA9" w14:textId="687EB08C" w:rsidR="00DE732E" w:rsidRPr="00DE732E" w:rsidRDefault="00DE732E" w:rsidP="00DE732E">
            <w:pPr>
              <w:spacing w:line="240" w:lineRule="auto"/>
              <w:jc w:val="center"/>
              <w:rPr>
                <w:rFonts w:cs="Calibri"/>
                <w:color w:val="303030"/>
                <w:sz w:val="20"/>
                <w:lang w:val="es-CO" w:eastAsia="es-CO"/>
              </w:rPr>
            </w:pPr>
          </w:p>
        </w:tc>
      </w:tr>
      <w:tr w:rsidR="00DE732E" w:rsidRPr="00DE732E" w14:paraId="1BC3B18C" w14:textId="77777777" w:rsidTr="00FB09BF">
        <w:trPr>
          <w:trHeight w:val="20"/>
        </w:trPr>
        <w:tc>
          <w:tcPr>
            <w:tcW w:w="1263" w:type="pct"/>
            <w:noWrap/>
            <w:vAlign w:val="center"/>
          </w:tcPr>
          <w:p w14:paraId="6F62B558" w14:textId="2F72399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8D3D5E6" w14:textId="480CD5C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1C1A5CF" w14:textId="386CFC0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02B416" w14:textId="1B26BEA8" w:rsidR="00DE732E" w:rsidRPr="00DE732E" w:rsidRDefault="00DE732E" w:rsidP="00DE732E">
            <w:pPr>
              <w:spacing w:line="240" w:lineRule="auto"/>
              <w:jc w:val="center"/>
              <w:rPr>
                <w:rFonts w:cs="Calibri"/>
                <w:color w:val="303030"/>
                <w:sz w:val="20"/>
                <w:lang w:val="es-CO" w:eastAsia="es-CO"/>
              </w:rPr>
            </w:pPr>
          </w:p>
        </w:tc>
      </w:tr>
      <w:tr w:rsidR="00DE732E" w:rsidRPr="00DE732E" w14:paraId="58B85721" w14:textId="77777777" w:rsidTr="00FB09BF">
        <w:trPr>
          <w:trHeight w:val="20"/>
        </w:trPr>
        <w:tc>
          <w:tcPr>
            <w:tcW w:w="1263" w:type="pct"/>
            <w:noWrap/>
            <w:vAlign w:val="center"/>
          </w:tcPr>
          <w:p w14:paraId="3D7EFD95" w14:textId="7F8C974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BD32009" w14:textId="6C75D58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D80CA1D" w14:textId="318C3FBC"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0D6BA5D" w14:textId="4C173655" w:rsidR="00DE732E" w:rsidRPr="00DE732E" w:rsidRDefault="00DE732E" w:rsidP="00DE732E">
            <w:pPr>
              <w:spacing w:line="240" w:lineRule="auto"/>
              <w:jc w:val="center"/>
              <w:rPr>
                <w:rFonts w:cs="Calibri"/>
                <w:color w:val="303030"/>
                <w:sz w:val="20"/>
                <w:lang w:val="es-CO" w:eastAsia="es-CO"/>
              </w:rPr>
            </w:pPr>
          </w:p>
        </w:tc>
      </w:tr>
      <w:tr w:rsidR="00DE732E" w:rsidRPr="00DE732E" w14:paraId="521A99BE" w14:textId="77777777" w:rsidTr="00FB09BF">
        <w:trPr>
          <w:trHeight w:val="20"/>
        </w:trPr>
        <w:tc>
          <w:tcPr>
            <w:tcW w:w="1263" w:type="pct"/>
            <w:noWrap/>
            <w:vAlign w:val="center"/>
          </w:tcPr>
          <w:p w14:paraId="32F3628F" w14:textId="0C226EF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E18CC0F" w14:textId="52AB2E7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859398F" w14:textId="7E5D0C3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202022E" w14:textId="4F941100" w:rsidR="00DE732E" w:rsidRPr="00DE732E" w:rsidRDefault="00DE732E" w:rsidP="00DE732E">
            <w:pPr>
              <w:spacing w:line="240" w:lineRule="auto"/>
              <w:jc w:val="center"/>
              <w:rPr>
                <w:rFonts w:cs="Calibri"/>
                <w:color w:val="303030"/>
                <w:sz w:val="20"/>
                <w:lang w:val="es-CO" w:eastAsia="es-CO"/>
              </w:rPr>
            </w:pPr>
          </w:p>
        </w:tc>
      </w:tr>
      <w:tr w:rsidR="00DE732E" w:rsidRPr="00DE732E" w14:paraId="637291D4" w14:textId="77777777" w:rsidTr="00FB09BF">
        <w:trPr>
          <w:trHeight w:val="20"/>
        </w:trPr>
        <w:tc>
          <w:tcPr>
            <w:tcW w:w="1263" w:type="pct"/>
            <w:noWrap/>
            <w:vAlign w:val="center"/>
          </w:tcPr>
          <w:p w14:paraId="6188F1C0" w14:textId="25421D1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DAF49E2" w14:textId="4AFE9FB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8B25BF6" w14:textId="6030CB9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D7EC5AE" w14:textId="2007A424" w:rsidR="00DE732E" w:rsidRPr="00DE732E" w:rsidRDefault="00DE732E" w:rsidP="00DE732E">
            <w:pPr>
              <w:spacing w:line="240" w:lineRule="auto"/>
              <w:jc w:val="center"/>
              <w:rPr>
                <w:rFonts w:cs="Calibri"/>
                <w:color w:val="303030"/>
                <w:sz w:val="20"/>
                <w:lang w:val="es-CO" w:eastAsia="es-CO"/>
              </w:rPr>
            </w:pPr>
          </w:p>
        </w:tc>
      </w:tr>
      <w:tr w:rsidR="00DE732E" w:rsidRPr="00DE732E" w14:paraId="26373258" w14:textId="77777777" w:rsidTr="00FB09BF">
        <w:trPr>
          <w:trHeight w:val="20"/>
        </w:trPr>
        <w:tc>
          <w:tcPr>
            <w:tcW w:w="1263" w:type="pct"/>
            <w:noWrap/>
            <w:vAlign w:val="center"/>
          </w:tcPr>
          <w:p w14:paraId="3D516841" w14:textId="761EE1E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7195137" w14:textId="15082FC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14D8F63" w14:textId="1E5A9B65"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7828BBA" w14:textId="74633E51" w:rsidR="00DE732E" w:rsidRPr="00DE732E" w:rsidRDefault="00DE732E" w:rsidP="00DE732E">
            <w:pPr>
              <w:spacing w:line="240" w:lineRule="auto"/>
              <w:jc w:val="center"/>
              <w:rPr>
                <w:rFonts w:cs="Calibri"/>
                <w:color w:val="303030"/>
                <w:sz w:val="20"/>
                <w:lang w:val="es-CO" w:eastAsia="es-CO"/>
              </w:rPr>
            </w:pPr>
          </w:p>
        </w:tc>
      </w:tr>
      <w:tr w:rsidR="00DE732E" w:rsidRPr="00DE732E" w14:paraId="63EB1ECA" w14:textId="77777777" w:rsidTr="00FB09BF">
        <w:trPr>
          <w:trHeight w:val="20"/>
        </w:trPr>
        <w:tc>
          <w:tcPr>
            <w:tcW w:w="1263" w:type="pct"/>
            <w:noWrap/>
            <w:vAlign w:val="center"/>
          </w:tcPr>
          <w:p w14:paraId="2E93104B" w14:textId="166B786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AE4DB2C" w14:textId="03094A1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8B8FD3B" w14:textId="17250A5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BD77689" w14:textId="19CE371D" w:rsidR="00DE732E" w:rsidRPr="00DE732E" w:rsidRDefault="00DE732E" w:rsidP="00DE732E">
            <w:pPr>
              <w:spacing w:line="240" w:lineRule="auto"/>
              <w:jc w:val="center"/>
              <w:rPr>
                <w:rFonts w:cs="Calibri"/>
                <w:color w:val="303030"/>
                <w:sz w:val="20"/>
                <w:lang w:val="es-CO" w:eastAsia="es-CO"/>
              </w:rPr>
            </w:pPr>
          </w:p>
        </w:tc>
      </w:tr>
      <w:tr w:rsidR="00DE732E" w:rsidRPr="00DE732E" w14:paraId="19EDEF68" w14:textId="77777777" w:rsidTr="00FB09BF">
        <w:trPr>
          <w:trHeight w:val="20"/>
        </w:trPr>
        <w:tc>
          <w:tcPr>
            <w:tcW w:w="1263" w:type="pct"/>
            <w:noWrap/>
            <w:vAlign w:val="center"/>
          </w:tcPr>
          <w:p w14:paraId="4E090DFD" w14:textId="72B42AC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C6A7E3F" w14:textId="77D99EF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C7A20D6" w14:textId="38E6586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44A856F" w14:textId="33F77F95" w:rsidR="00DE732E" w:rsidRPr="00DE732E" w:rsidRDefault="00DE732E" w:rsidP="00DE732E">
            <w:pPr>
              <w:spacing w:line="240" w:lineRule="auto"/>
              <w:jc w:val="center"/>
              <w:rPr>
                <w:rFonts w:cs="Calibri"/>
                <w:color w:val="303030"/>
                <w:sz w:val="20"/>
                <w:lang w:val="es-CO" w:eastAsia="es-CO"/>
              </w:rPr>
            </w:pPr>
          </w:p>
        </w:tc>
      </w:tr>
      <w:tr w:rsidR="00DE732E" w:rsidRPr="00DE732E" w14:paraId="5C474422" w14:textId="77777777" w:rsidTr="00FB09BF">
        <w:trPr>
          <w:trHeight w:val="20"/>
        </w:trPr>
        <w:tc>
          <w:tcPr>
            <w:tcW w:w="1263" w:type="pct"/>
            <w:noWrap/>
            <w:vAlign w:val="center"/>
          </w:tcPr>
          <w:p w14:paraId="58063AD4" w14:textId="143F29A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20BACE3" w14:textId="2E29CA3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4F43A16" w14:textId="2A237AC6"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8652B9E" w14:textId="04D99486" w:rsidR="00DE732E" w:rsidRPr="00DE732E" w:rsidRDefault="00DE732E" w:rsidP="00DE732E">
            <w:pPr>
              <w:spacing w:line="240" w:lineRule="auto"/>
              <w:jc w:val="center"/>
              <w:rPr>
                <w:rFonts w:cs="Calibri"/>
                <w:color w:val="303030"/>
                <w:sz w:val="20"/>
                <w:lang w:val="es-CO" w:eastAsia="es-CO"/>
              </w:rPr>
            </w:pPr>
          </w:p>
        </w:tc>
      </w:tr>
      <w:tr w:rsidR="00DE732E" w:rsidRPr="00DE732E" w14:paraId="6A691DE2" w14:textId="77777777" w:rsidTr="00FB09BF">
        <w:trPr>
          <w:trHeight w:val="20"/>
        </w:trPr>
        <w:tc>
          <w:tcPr>
            <w:tcW w:w="1263" w:type="pct"/>
            <w:noWrap/>
            <w:vAlign w:val="center"/>
          </w:tcPr>
          <w:p w14:paraId="350DB062" w14:textId="5126145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93465E2" w14:textId="49B573B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A35777B" w14:textId="2BFAA5C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0355E23" w14:textId="562D8957" w:rsidR="00DE732E" w:rsidRPr="00DE732E" w:rsidRDefault="00DE732E" w:rsidP="00DE732E">
            <w:pPr>
              <w:spacing w:line="240" w:lineRule="auto"/>
              <w:jc w:val="center"/>
              <w:rPr>
                <w:rFonts w:cs="Calibri"/>
                <w:color w:val="303030"/>
                <w:sz w:val="20"/>
                <w:lang w:val="es-CO" w:eastAsia="es-CO"/>
              </w:rPr>
            </w:pPr>
          </w:p>
        </w:tc>
      </w:tr>
      <w:tr w:rsidR="00DE732E" w:rsidRPr="00DE732E" w14:paraId="6F153341" w14:textId="77777777" w:rsidTr="00FB09BF">
        <w:trPr>
          <w:trHeight w:val="20"/>
        </w:trPr>
        <w:tc>
          <w:tcPr>
            <w:tcW w:w="1263" w:type="pct"/>
            <w:noWrap/>
            <w:vAlign w:val="center"/>
          </w:tcPr>
          <w:p w14:paraId="5DAC57A4" w14:textId="2C7915D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7AB280A" w14:textId="693835E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2BCBF8" w14:textId="6A5F687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73CB5BE" w14:textId="3CE64E87" w:rsidR="00DE732E" w:rsidRPr="00DE732E" w:rsidRDefault="00DE732E" w:rsidP="00DE732E">
            <w:pPr>
              <w:spacing w:line="240" w:lineRule="auto"/>
              <w:jc w:val="center"/>
              <w:rPr>
                <w:rFonts w:cs="Calibri"/>
                <w:color w:val="303030"/>
                <w:sz w:val="20"/>
                <w:lang w:val="es-CO" w:eastAsia="es-CO"/>
              </w:rPr>
            </w:pPr>
          </w:p>
        </w:tc>
      </w:tr>
      <w:tr w:rsidR="00DE732E" w:rsidRPr="00DE732E" w14:paraId="5B99256A" w14:textId="77777777" w:rsidTr="00FB09BF">
        <w:trPr>
          <w:trHeight w:val="20"/>
        </w:trPr>
        <w:tc>
          <w:tcPr>
            <w:tcW w:w="1263" w:type="pct"/>
            <w:noWrap/>
            <w:vAlign w:val="center"/>
          </w:tcPr>
          <w:p w14:paraId="1B5C40EC" w14:textId="52CE135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D335E66" w14:textId="6503833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6B93F86" w14:textId="05609367"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BC6FB08" w14:textId="3C46DB87" w:rsidR="00DE732E" w:rsidRPr="00DE732E" w:rsidRDefault="00DE732E" w:rsidP="00DE732E">
            <w:pPr>
              <w:spacing w:line="240" w:lineRule="auto"/>
              <w:jc w:val="center"/>
              <w:rPr>
                <w:rFonts w:cs="Calibri"/>
                <w:color w:val="303030"/>
                <w:sz w:val="20"/>
                <w:lang w:val="es-CO" w:eastAsia="es-CO"/>
              </w:rPr>
            </w:pPr>
          </w:p>
        </w:tc>
      </w:tr>
      <w:tr w:rsidR="00DE732E" w:rsidRPr="00DE732E" w14:paraId="05E0A6B7" w14:textId="77777777" w:rsidTr="00FB09BF">
        <w:trPr>
          <w:trHeight w:val="20"/>
        </w:trPr>
        <w:tc>
          <w:tcPr>
            <w:tcW w:w="1263" w:type="pct"/>
            <w:noWrap/>
            <w:vAlign w:val="center"/>
          </w:tcPr>
          <w:p w14:paraId="1D3D469A" w14:textId="2DFF875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2CA356C" w14:textId="5DE825D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27041E8" w14:textId="5130F307"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79D3AAC" w14:textId="46CA1268" w:rsidR="00DE732E" w:rsidRPr="00DE732E" w:rsidRDefault="00DE732E" w:rsidP="00DE732E">
            <w:pPr>
              <w:spacing w:line="240" w:lineRule="auto"/>
              <w:jc w:val="center"/>
              <w:rPr>
                <w:rFonts w:cs="Calibri"/>
                <w:color w:val="303030"/>
                <w:sz w:val="20"/>
                <w:lang w:val="es-CO" w:eastAsia="es-CO"/>
              </w:rPr>
            </w:pPr>
          </w:p>
        </w:tc>
      </w:tr>
      <w:tr w:rsidR="00DE732E" w:rsidRPr="00DE732E" w14:paraId="42D57D59" w14:textId="77777777" w:rsidTr="00FB09BF">
        <w:trPr>
          <w:trHeight w:val="20"/>
        </w:trPr>
        <w:tc>
          <w:tcPr>
            <w:tcW w:w="1263" w:type="pct"/>
            <w:noWrap/>
            <w:vAlign w:val="center"/>
          </w:tcPr>
          <w:p w14:paraId="16685FDF" w14:textId="78E58B2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D32B9FD" w14:textId="24EED17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E15FFCA" w14:textId="41D50A09"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D02E345" w14:textId="3EF7C1DD" w:rsidR="00DE732E" w:rsidRPr="00DE732E" w:rsidRDefault="00DE732E" w:rsidP="00DE732E">
            <w:pPr>
              <w:spacing w:line="240" w:lineRule="auto"/>
              <w:jc w:val="center"/>
              <w:rPr>
                <w:rFonts w:cs="Calibri"/>
                <w:color w:val="303030"/>
                <w:sz w:val="20"/>
                <w:lang w:val="es-CO" w:eastAsia="es-CO"/>
              </w:rPr>
            </w:pPr>
          </w:p>
        </w:tc>
      </w:tr>
      <w:tr w:rsidR="00DE732E" w:rsidRPr="00DE732E" w14:paraId="094253EF" w14:textId="77777777" w:rsidTr="00FB09BF">
        <w:trPr>
          <w:trHeight w:val="20"/>
        </w:trPr>
        <w:tc>
          <w:tcPr>
            <w:tcW w:w="1263" w:type="pct"/>
            <w:noWrap/>
            <w:vAlign w:val="center"/>
          </w:tcPr>
          <w:p w14:paraId="13368A6A" w14:textId="0C6D01A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E68B823" w14:textId="6BC5557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26CCFF7" w14:textId="79CDEB35"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2372E184" w14:textId="19194738" w:rsidR="00DE732E" w:rsidRPr="00DE732E" w:rsidRDefault="00DE732E" w:rsidP="00DE732E">
            <w:pPr>
              <w:spacing w:line="240" w:lineRule="auto"/>
              <w:jc w:val="center"/>
              <w:rPr>
                <w:rFonts w:cs="Calibri"/>
                <w:color w:val="303030"/>
                <w:sz w:val="20"/>
                <w:lang w:val="es-CO" w:eastAsia="es-CO"/>
              </w:rPr>
            </w:pPr>
          </w:p>
        </w:tc>
      </w:tr>
      <w:tr w:rsidR="00DE732E" w:rsidRPr="00DE732E" w14:paraId="175B2BCA" w14:textId="77777777" w:rsidTr="00FB09BF">
        <w:trPr>
          <w:trHeight w:val="20"/>
        </w:trPr>
        <w:tc>
          <w:tcPr>
            <w:tcW w:w="1263" w:type="pct"/>
            <w:noWrap/>
            <w:vAlign w:val="center"/>
          </w:tcPr>
          <w:p w14:paraId="509AAD2C" w14:textId="71F4DEF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8F25769" w14:textId="71E1793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4103C98" w14:textId="1DDAE72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DF1912C" w14:textId="4CE5903A" w:rsidR="00DE732E" w:rsidRPr="00DE732E" w:rsidRDefault="00DE732E" w:rsidP="00DE732E">
            <w:pPr>
              <w:spacing w:line="240" w:lineRule="auto"/>
              <w:jc w:val="center"/>
              <w:rPr>
                <w:rFonts w:cs="Calibri"/>
                <w:color w:val="303030"/>
                <w:sz w:val="20"/>
                <w:lang w:val="es-CO" w:eastAsia="es-CO"/>
              </w:rPr>
            </w:pPr>
          </w:p>
        </w:tc>
      </w:tr>
      <w:tr w:rsidR="00DE732E" w:rsidRPr="00DE732E" w14:paraId="5ADFA929" w14:textId="77777777" w:rsidTr="00FB09BF">
        <w:trPr>
          <w:trHeight w:val="20"/>
        </w:trPr>
        <w:tc>
          <w:tcPr>
            <w:tcW w:w="1263" w:type="pct"/>
            <w:noWrap/>
            <w:vAlign w:val="center"/>
            <w:hideMark/>
          </w:tcPr>
          <w:p w14:paraId="1FAB9FF4"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162416A1" w14:textId="46393455"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0184E0CE" w14:textId="701DE724"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61B0E8CB" w14:textId="5A1B9B33" w:rsidR="00DE732E" w:rsidRPr="00DE732E" w:rsidRDefault="00DE732E" w:rsidP="00DE732E">
            <w:pPr>
              <w:spacing w:line="240" w:lineRule="auto"/>
              <w:jc w:val="center"/>
              <w:rPr>
                <w:rFonts w:cs="Calibri"/>
                <w:b/>
                <w:bCs/>
                <w:color w:val="303030"/>
                <w:sz w:val="20"/>
                <w:lang w:val="es-CO" w:eastAsia="es-CO"/>
              </w:rPr>
            </w:pPr>
          </w:p>
        </w:tc>
      </w:tr>
      <w:tr w:rsidR="00DE732E" w:rsidRPr="00DE732E" w14:paraId="056115E7" w14:textId="77777777" w:rsidTr="00FB09BF">
        <w:trPr>
          <w:trHeight w:val="20"/>
        </w:trPr>
        <w:tc>
          <w:tcPr>
            <w:tcW w:w="1263" w:type="pct"/>
            <w:noWrap/>
            <w:vAlign w:val="center"/>
            <w:hideMark/>
          </w:tcPr>
          <w:p w14:paraId="51696109"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52BC79A0" w14:textId="15B80529"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2392C36C" w14:textId="6A3F33ED"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505FC6F9" w14:textId="1B997C38" w:rsidR="00DE732E" w:rsidRPr="00DE732E" w:rsidRDefault="00DE732E" w:rsidP="00DE732E">
            <w:pPr>
              <w:spacing w:line="240" w:lineRule="auto"/>
              <w:jc w:val="center"/>
              <w:rPr>
                <w:rFonts w:cs="Calibri"/>
                <w:b/>
                <w:bCs/>
                <w:color w:val="303030"/>
                <w:sz w:val="20"/>
                <w:lang w:val="es-CO" w:eastAsia="es-CO"/>
              </w:rPr>
            </w:pPr>
          </w:p>
        </w:tc>
      </w:tr>
      <w:tr w:rsidR="00DE732E" w:rsidRPr="00DE732E" w14:paraId="573D503F" w14:textId="77777777" w:rsidTr="00FB09BF">
        <w:trPr>
          <w:trHeight w:val="20"/>
        </w:trPr>
        <w:tc>
          <w:tcPr>
            <w:tcW w:w="1263" w:type="pct"/>
            <w:noWrap/>
            <w:vAlign w:val="center"/>
            <w:hideMark/>
          </w:tcPr>
          <w:p w14:paraId="7891F16B"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11E7800C" w14:textId="699EEB7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79280EAB" w14:textId="60925A4B"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10C7ACD0" w14:textId="4FAAA540" w:rsidR="00DE732E" w:rsidRPr="00DE732E" w:rsidRDefault="00DE732E" w:rsidP="00DE732E">
            <w:pPr>
              <w:spacing w:line="240" w:lineRule="auto"/>
              <w:jc w:val="center"/>
              <w:rPr>
                <w:rFonts w:cs="Calibri"/>
                <w:b/>
                <w:bCs/>
                <w:color w:val="303030"/>
                <w:sz w:val="20"/>
                <w:lang w:val="es-CO" w:eastAsia="es-CO"/>
              </w:rPr>
            </w:pPr>
          </w:p>
        </w:tc>
      </w:tr>
      <w:tr w:rsidR="00DE732E" w:rsidRPr="00DE732E" w14:paraId="614AF2BC" w14:textId="77777777" w:rsidTr="00FB09BF">
        <w:trPr>
          <w:trHeight w:val="20"/>
        </w:trPr>
        <w:tc>
          <w:tcPr>
            <w:tcW w:w="1263" w:type="pct"/>
            <w:noWrap/>
            <w:vAlign w:val="center"/>
            <w:hideMark/>
          </w:tcPr>
          <w:p w14:paraId="663C72ED"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3811D979" w14:textId="2256261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1FD0B599" w14:textId="2B9F88F7"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24D382BA" w14:textId="10BC874F" w:rsidR="00DE732E" w:rsidRPr="00DE732E" w:rsidRDefault="00DE732E" w:rsidP="00DE732E">
            <w:pPr>
              <w:spacing w:line="240" w:lineRule="auto"/>
              <w:jc w:val="center"/>
              <w:rPr>
                <w:rFonts w:cs="Calibri"/>
                <w:b/>
                <w:bCs/>
                <w:color w:val="303030"/>
                <w:sz w:val="20"/>
                <w:lang w:val="es-CO" w:eastAsia="es-CO"/>
              </w:rPr>
            </w:pPr>
          </w:p>
        </w:tc>
      </w:tr>
    </w:tbl>
    <w:p w14:paraId="638380E5" w14:textId="3BD91342" w:rsidR="00720EBB" w:rsidRDefault="00686B5D" w:rsidP="00B61B28">
      <w:pPr>
        <w:spacing w:after="240" w:line="240" w:lineRule="auto"/>
        <w:jc w:val="center"/>
        <w:rPr>
          <w:rFonts w:cstheme="minorHAnsi"/>
          <w:i/>
          <w:color w:val="303030"/>
          <w:sz w:val="20"/>
          <w:lang w:val="es-CO"/>
        </w:rPr>
      </w:pPr>
      <w:r w:rsidRPr="009417EB">
        <w:rPr>
          <w:rFonts w:cstheme="minorHAnsi"/>
          <w:i/>
          <w:color w:val="303030"/>
          <w:sz w:val="20"/>
          <w:lang w:val="es-CO"/>
        </w:rPr>
        <w:t>Fuente: SERAMBIENTE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23268673" w14:textId="0D60A1EE" w:rsidR="00720EBB" w:rsidRPr="009417EB" w:rsidRDefault="00720EBB" w:rsidP="00720EBB">
      <w:pPr>
        <w:keepNext/>
        <w:spacing w:line="240" w:lineRule="auto"/>
        <w:jc w:val="center"/>
        <w:rPr>
          <w:rFonts w:cstheme="minorHAnsi"/>
          <w:b/>
          <w:bCs/>
          <w:color w:val="303030"/>
          <w:sz w:val="20"/>
          <w:vertAlign w:val="superscript"/>
          <w:lang w:val="es-CO"/>
        </w:rPr>
      </w:pPr>
      <w:bookmarkStart w:id="265" w:name="_Ref181023946"/>
      <w:bookmarkStart w:id="266" w:name="_Toc209276936"/>
      <w:bookmarkStart w:id="267" w:name="_Toc211440614"/>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14</w:t>
      </w:r>
      <w:r w:rsidRPr="009417EB">
        <w:rPr>
          <w:b/>
          <w:bCs/>
          <w:color w:val="303030"/>
          <w:sz w:val="20"/>
          <w:lang w:val="es-CO"/>
        </w:rPr>
        <w:fldChar w:fldCharType="end"/>
      </w:r>
      <w:bookmarkEnd w:id="265"/>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promedios</w:t>
      </w:r>
      <w:r w:rsidRPr="009417EB">
        <w:rPr>
          <w:rFonts w:cstheme="minorHAnsi"/>
          <w:b/>
          <w:bCs/>
          <w:color w:val="303030"/>
          <w:sz w:val="20"/>
          <w:lang w:val="es-CO"/>
        </w:rPr>
        <w:t> diarios – Tiempo de exposición 24 h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66"/>
      <w:bookmarkEnd w:id="267"/>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3F40A4C7" w14:textId="77777777" w:rsidTr="00FB09BF">
        <w:trPr>
          <w:trHeight w:val="20"/>
        </w:trPr>
        <w:tc>
          <w:tcPr>
            <w:tcW w:w="1263" w:type="pct"/>
            <w:noWrap/>
            <w:vAlign w:val="center"/>
            <w:hideMark/>
          </w:tcPr>
          <w:p w14:paraId="2C85558B"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122F7C4E" w14:textId="72949BCD"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42C088C3" w14:textId="4872953C"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6F4B852B" w14:textId="5407C19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DE732E" w:rsidRPr="00DE732E" w14:paraId="1EE0279A" w14:textId="77777777" w:rsidTr="00FB09BF">
        <w:trPr>
          <w:trHeight w:val="20"/>
        </w:trPr>
        <w:tc>
          <w:tcPr>
            <w:tcW w:w="1263" w:type="pct"/>
            <w:noWrap/>
            <w:vAlign w:val="center"/>
          </w:tcPr>
          <w:p w14:paraId="2DFE3E56" w14:textId="2A1F81E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DAA2D21" w14:textId="2E59124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4921431" w14:textId="53563C6D"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31D8767" w14:textId="5E007A07" w:rsidR="00DE732E" w:rsidRPr="00DE732E" w:rsidRDefault="00DE732E" w:rsidP="00DE732E">
            <w:pPr>
              <w:spacing w:line="240" w:lineRule="auto"/>
              <w:jc w:val="center"/>
              <w:rPr>
                <w:rFonts w:cs="Calibri"/>
                <w:color w:val="303030"/>
                <w:sz w:val="20"/>
                <w:lang w:val="es-CO" w:eastAsia="es-CO"/>
              </w:rPr>
            </w:pPr>
          </w:p>
        </w:tc>
      </w:tr>
      <w:tr w:rsidR="00DE732E" w:rsidRPr="00DE732E" w14:paraId="1E36D81F" w14:textId="77777777" w:rsidTr="00FB09BF">
        <w:trPr>
          <w:trHeight w:val="20"/>
        </w:trPr>
        <w:tc>
          <w:tcPr>
            <w:tcW w:w="1263" w:type="pct"/>
            <w:noWrap/>
            <w:vAlign w:val="center"/>
          </w:tcPr>
          <w:p w14:paraId="185C06BB" w14:textId="3658B22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D7AFEDD" w14:textId="4FC43CA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2903057" w14:textId="2D9532A2"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409B3B18" w14:textId="15C7D077" w:rsidR="00DE732E" w:rsidRPr="00DE732E" w:rsidRDefault="00DE732E" w:rsidP="00DE732E">
            <w:pPr>
              <w:spacing w:line="240" w:lineRule="auto"/>
              <w:jc w:val="center"/>
              <w:rPr>
                <w:rFonts w:cs="Calibri"/>
                <w:color w:val="303030"/>
                <w:sz w:val="20"/>
                <w:lang w:val="es-CO" w:eastAsia="es-CO"/>
              </w:rPr>
            </w:pPr>
          </w:p>
        </w:tc>
      </w:tr>
      <w:tr w:rsidR="00DE732E" w:rsidRPr="00DE732E" w14:paraId="1FACDC2F" w14:textId="77777777" w:rsidTr="00FB09BF">
        <w:trPr>
          <w:trHeight w:val="20"/>
        </w:trPr>
        <w:tc>
          <w:tcPr>
            <w:tcW w:w="1263" w:type="pct"/>
            <w:noWrap/>
            <w:vAlign w:val="center"/>
          </w:tcPr>
          <w:p w14:paraId="390DCCEB" w14:textId="2F8A375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17B1AED" w14:textId="28C52E3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AC4E1D8" w14:textId="32816324"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E18FCF2" w14:textId="03B7854C" w:rsidR="00DE732E" w:rsidRPr="00DE732E" w:rsidRDefault="00DE732E" w:rsidP="00DE732E">
            <w:pPr>
              <w:spacing w:line="240" w:lineRule="auto"/>
              <w:jc w:val="center"/>
              <w:rPr>
                <w:rFonts w:cs="Calibri"/>
                <w:color w:val="303030"/>
                <w:sz w:val="20"/>
                <w:lang w:val="es-CO" w:eastAsia="es-CO"/>
              </w:rPr>
            </w:pPr>
          </w:p>
        </w:tc>
      </w:tr>
      <w:tr w:rsidR="00DE732E" w:rsidRPr="00DE732E" w14:paraId="33E2C841" w14:textId="77777777" w:rsidTr="00FB09BF">
        <w:trPr>
          <w:trHeight w:val="20"/>
        </w:trPr>
        <w:tc>
          <w:tcPr>
            <w:tcW w:w="1263" w:type="pct"/>
            <w:noWrap/>
            <w:vAlign w:val="center"/>
          </w:tcPr>
          <w:p w14:paraId="4587ABC0" w14:textId="1F1C883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0D4B2D4" w14:textId="5230398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ADD2CD4" w14:textId="55239C4E"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20DBB9A" w14:textId="647AC6A5" w:rsidR="00DE732E" w:rsidRPr="00DE732E" w:rsidRDefault="00DE732E" w:rsidP="00DE732E">
            <w:pPr>
              <w:spacing w:line="240" w:lineRule="auto"/>
              <w:jc w:val="center"/>
              <w:rPr>
                <w:rFonts w:cs="Calibri"/>
                <w:color w:val="303030"/>
                <w:sz w:val="20"/>
                <w:lang w:val="es-CO" w:eastAsia="es-CO"/>
              </w:rPr>
            </w:pPr>
          </w:p>
        </w:tc>
      </w:tr>
      <w:tr w:rsidR="00DE732E" w:rsidRPr="00DE732E" w14:paraId="1CB05ACD" w14:textId="77777777" w:rsidTr="00FB09BF">
        <w:trPr>
          <w:trHeight w:val="20"/>
        </w:trPr>
        <w:tc>
          <w:tcPr>
            <w:tcW w:w="1263" w:type="pct"/>
            <w:noWrap/>
            <w:vAlign w:val="center"/>
          </w:tcPr>
          <w:p w14:paraId="1E294021" w14:textId="5556EB7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F8DF5A6" w14:textId="5DE2800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415BBF7" w14:textId="72F28B9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0D8EAB2" w14:textId="24A1EC4A" w:rsidR="00DE732E" w:rsidRPr="00DE732E" w:rsidRDefault="00DE732E" w:rsidP="00DE732E">
            <w:pPr>
              <w:spacing w:line="240" w:lineRule="auto"/>
              <w:jc w:val="center"/>
              <w:rPr>
                <w:rFonts w:cs="Calibri"/>
                <w:color w:val="303030"/>
                <w:sz w:val="20"/>
                <w:lang w:val="es-CO" w:eastAsia="es-CO"/>
              </w:rPr>
            </w:pPr>
          </w:p>
        </w:tc>
      </w:tr>
      <w:tr w:rsidR="00DE732E" w:rsidRPr="00DE732E" w14:paraId="504C4AB1" w14:textId="77777777" w:rsidTr="00FB09BF">
        <w:trPr>
          <w:trHeight w:val="20"/>
        </w:trPr>
        <w:tc>
          <w:tcPr>
            <w:tcW w:w="1263" w:type="pct"/>
            <w:noWrap/>
            <w:vAlign w:val="center"/>
          </w:tcPr>
          <w:p w14:paraId="34981D6D" w14:textId="3825891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AADB15B" w14:textId="5D0C33A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479CE96" w14:textId="75DDE7A2"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4FF6F61B" w14:textId="0293A998" w:rsidR="00DE732E" w:rsidRPr="00DE732E" w:rsidRDefault="00DE732E" w:rsidP="00DE732E">
            <w:pPr>
              <w:spacing w:line="240" w:lineRule="auto"/>
              <w:jc w:val="center"/>
              <w:rPr>
                <w:rFonts w:cs="Calibri"/>
                <w:color w:val="303030"/>
                <w:sz w:val="20"/>
                <w:lang w:val="es-CO" w:eastAsia="es-CO"/>
              </w:rPr>
            </w:pPr>
          </w:p>
        </w:tc>
      </w:tr>
      <w:tr w:rsidR="00DE732E" w:rsidRPr="00DE732E" w14:paraId="6C050EE3" w14:textId="77777777" w:rsidTr="00FB09BF">
        <w:trPr>
          <w:trHeight w:val="20"/>
        </w:trPr>
        <w:tc>
          <w:tcPr>
            <w:tcW w:w="1263" w:type="pct"/>
            <w:noWrap/>
            <w:vAlign w:val="center"/>
          </w:tcPr>
          <w:p w14:paraId="19DA3CD3" w14:textId="73D32EA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45C19EE" w14:textId="1B2EF75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5BB0E7" w14:textId="0A092076"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249E67E9" w14:textId="130A37BE" w:rsidR="00DE732E" w:rsidRPr="00DE732E" w:rsidRDefault="00DE732E" w:rsidP="00DE732E">
            <w:pPr>
              <w:spacing w:line="240" w:lineRule="auto"/>
              <w:jc w:val="center"/>
              <w:rPr>
                <w:rFonts w:cs="Calibri"/>
                <w:color w:val="303030"/>
                <w:sz w:val="20"/>
                <w:lang w:val="es-CO" w:eastAsia="es-CO"/>
              </w:rPr>
            </w:pPr>
          </w:p>
        </w:tc>
      </w:tr>
      <w:tr w:rsidR="00DE732E" w:rsidRPr="00DE732E" w14:paraId="6CDE5A71" w14:textId="77777777" w:rsidTr="00FB09BF">
        <w:trPr>
          <w:trHeight w:val="20"/>
        </w:trPr>
        <w:tc>
          <w:tcPr>
            <w:tcW w:w="1263" w:type="pct"/>
            <w:noWrap/>
            <w:vAlign w:val="center"/>
          </w:tcPr>
          <w:p w14:paraId="191911FA" w14:textId="473E290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1D372DE" w14:textId="2450B50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7EAA0B0" w14:textId="41A2F9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F236B75" w14:textId="07B18E0B" w:rsidR="00DE732E" w:rsidRPr="00DE732E" w:rsidRDefault="00DE732E" w:rsidP="00DE732E">
            <w:pPr>
              <w:spacing w:line="240" w:lineRule="auto"/>
              <w:jc w:val="center"/>
              <w:rPr>
                <w:rFonts w:cs="Calibri"/>
                <w:color w:val="303030"/>
                <w:sz w:val="20"/>
                <w:lang w:val="es-CO" w:eastAsia="es-CO"/>
              </w:rPr>
            </w:pPr>
          </w:p>
        </w:tc>
      </w:tr>
      <w:tr w:rsidR="00DE732E" w:rsidRPr="00DE732E" w14:paraId="6208F155" w14:textId="77777777" w:rsidTr="00FB09BF">
        <w:trPr>
          <w:trHeight w:val="20"/>
        </w:trPr>
        <w:tc>
          <w:tcPr>
            <w:tcW w:w="1263" w:type="pct"/>
            <w:noWrap/>
            <w:vAlign w:val="center"/>
          </w:tcPr>
          <w:p w14:paraId="29409351" w14:textId="3031D01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D60646B" w14:textId="3CA20F4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5F9161D" w14:textId="4DC5E9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FD24E0C" w14:textId="36B80C8A" w:rsidR="00DE732E" w:rsidRPr="00DE732E" w:rsidRDefault="00DE732E" w:rsidP="00DE732E">
            <w:pPr>
              <w:spacing w:line="240" w:lineRule="auto"/>
              <w:jc w:val="center"/>
              <w:rPr>
                <w:rFonts w:cs="Calibri"/>
                <w:color w:val="303030"/>
                <w:sz w:val="20"/>
                <w:lang w:val="es-CO" w:eastAsia="es-CO"/>
              </w:rPr>
            </w:pPr>
          </w:p>
        </w:tc>
      </w:tr>
      <w:tr w:rsidR="00DE732E" w:rsidRPr="00DE732E" w14:paraId="14A0FECA" w14:textId="77777777" w:rsidTr="00FB09BF">
        <w:trPr>
          <w:trHeight w:val="20"/>
        </w:trPr>
        <w:tc>
          <w:tcPr>
            <w:tcW w:w="1263" w:type="pct"/>
            <w:noWrap/>
            <w:vAlign w:val="center"/>
          </w:tcPr>
          <w:p w14:paraId="0C1F34F4" w14:textId="73E6BE4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43F3DC6" w14:textId="5B94BB6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9319332" w14:textId="08FC8C0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E8BCD4" w14:textId="020806E1" w:rsidR="00DE732E" w:rsidRPr="00DE732E" w:rsidRDefault="00DE732E" w:rsidP="00DE732E">
            <w:pPr>
              <w:spacing w:line="240" w:lineRule="auto"/>
              <w:jc w:val="center"/>
              <w:rPr>
                <w:rFonts w:cs="Calibri"/>
                <w:color w:val="303030"/>
                <w:sz w:val="20"/>
                <w:lang w:val="es-CO" w:eastAsia="es-CO"/>
              </w:rPr>
            </w:pPr>
          </w:p>
        </w:tc>
      </w:tr>
      <w:tr w:rsidR="00DE732E" w:rsidRPr="00DE732E" w14:paraId="1F8D721B" w14:textId="77777777" w:rsidTr="00FB09BF">
        <w:trPr>
          <w:trHeight w:val="20"/>
        </w:trPr>
        <w:tc>
          <w:tcPr>
            <w:tcW w:w="1263" w:type="pct"/>
            <w:noWrap/>
            <w:vAlign w:val="center"/>
          </w:tcPr>
          <w:p w14:paraId="7F5B42E7" w14:textId="27646A7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B22889C" w14:textId="7E914DD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6DFA9B5" w14:textId="24A58FF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7E40EB" w14:textId="761F2A45" w:rsidR="00DE732E" w:rsidRPr="00DE732E" w:rsidRDefault="00DE732E" w:rsidP="00DE732E">
            <w:pPr>
              <w:spacing w:line="240" w:lineRule="auto"/>
              <w:jc w:val="center"/>
              <w:rPr>
                <w:rFonts w:cs="Calibri"/>
                <w:color w:val="303030"/>
                <w:sz w:val="20"/>
                <w:lang w:val="es-CO" w:eastAsia="es-CO"/>
              </w:rPr>
            </w:pPr>
          </w:p>
        </w:tc>
      </w:tr>
      <w:tr w:rsidR="00DE732E" w:rsidRPr="00DE732E" w14:paraId="782636A9" w14:textId="77777777" w:rsidTr="00FB09BF">
        <w:trPr>
          <w:trHeight w:val="20"/>
        </w:trPr>
        <w:tc>
          <w:tcPr>
            <w:tcW w:w="1263" w:type="pct"/>
            <w:noWrap/>
            <w:vAlign w:val="center"/>
          </w:tcPr>
          <w:p w14:paraId="105F3DAB" w14:textId="1A51E02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0CD8404" w14:textId="6AC4C8A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74E5E73" w14:textId="3CBAF13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48A492D" w14:textId="5255B2D8" w:rsidR="00DE732E" w:rsidRPr="00DE732E" w:rsidRDefault="00DE732E" w:rsidP="00DE732E">
            <w:pPr>
              <w:spacing w:line="240" w:lineRule="auto"/>
              <w:jc w:val="center"/>
              <w:rPr>
                <w:rFonts w:cs="Calibri"/>
                <w:color w:val="303030"/>
                <w:sz w:val="20"/>
                <w:lang w:val="es-CO" w:eastAsia="es-CO"/>
              </w:rPr>
            </w:pPr>
          </w:p>
        </w:tc>
      </w:tr>
      <w:tr w:rsidR="00DE732E" w:rsidRPr="00DE732E" w14:paraId="3CBB87F7" w14:textId="77777777" w:rsidTr="00FB09BF">
        <w:trPr>
          <w:trHeight w:val="20"/>
        </w:trPr>
        <w:tc>
          <w:tcPr>
            <w:tcW w:w="1263" w:type="pct"/>
            <w:noWrap/>
            <w:vAlign w:val="center"/>
          </w:tcPr>
          <w:p w14:paraId="6D0BE036" w14:textId="261FB0B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BA56A54" w14:textId="7CC17E8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3ED1C51" w14:textId="665C449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A641663" w14:textId="5210B77E" w:rsidR="00DE732E" w:rsidRPr="00DE732E" w:rsidRDefault="00DE732E" w:rsidP="00DE732E">
            <w:pPr>
              <w:spacing w:line="240" w:lineRule="auto"/>
              <w:jc w:val="center"/>
              <w:rPr>
                <w:rFonts w:cs="Calibri"/>
                <w:color w:val="303030"/>
                <w:sz w:val="20"/>
                <w:lang w:val="es-CO" w:eastAsia="es-CO"/>
              </w:rPr>
            </w:pPr>
          </w:p>
        </w:tc>
      </w:tr>
      <w:tr w:rsidR="00DE732E" w:rsidRPr="00DE732E" w14:paraId="0AC0F52E" w14:textId="77777777" w:rsidTr="00FB09BF">
        <w:trPr>
          <w:trHeight w:val="20"/>
        </w:trPr>
        <w:tc>
          <w:tcPr>
            <w:tcW w:w="1263" w:type="pct"/>
            <w:noWrap/>
            <w:vAlign w:val="center"/>
          </w:tcPr>
          <w:p w14:paraId="015BEAD2" w14:textId="7AED4A8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E4C36D5" w14:textId="373EAFD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CE05A3B" w14:textId="7D3361D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5F24800" w14:textId="28CA8A96" w:rsidR="00DE732E" w:rsidRPr="00DE732E" w:rsidRDefault="00DE732E" w:rsidP="00DE732E">
            <w:pPr>
              <w:spacing w:line="240" w:lineRule="auto"/>
              <w:jc w:val="center"/>
              <w:rPr>
                <w:rFonts w:cs="Calibri"/>
                <w:color w:val="303030"/>
                <w:sz w:val="20"/>
                <w:lang w:val="es-CO" w:eastAsia="es-CO"/>
              </w:rPr>
            </w:pPr>
          </w:p>
        </w:tc>
      </w:tr>
      <w:tr w:rsidR="00DE732E" w:rsidRPr="00DE732E" w14:paraId="1B0461DD" w14:textId="77777777" w:rsidTr="00FB09BF">
        <w:trPr>
          <w:trHeight w:val="20"/>
        </w:trPr>
        <w:tc>
          <w:tcPr>
            <w:tcW w:w="1263" w:type="pct"/>
            <w:noWrap/>
            <w:vAlign w:val="center"/>
          </w:tcPr>
          <w:p w14:paraId="278A9CA3" w14:textId="31AA739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BA7D22A" w14:textId="61EBE48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0364A88" w14:textId="55D4DB3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DD622DD" w14:textId="7C514BC6" w:rsidR="00DE732E" w:rsidRPr="00DE732E" w:rsidRDefault="00DE732E" w:rsidP="00DE732E">
            <w:pPr>
              <w:spacing w:line="240" w:lineRule="auto"/>
              <w:jc w:val="center"/>
              <w:rPr>
                <w:rFonts w:cs="Calibri"/>
                <w:color w:val="303030"/>
                <w:sz w:val="20"/>
                <w:lang w:val="es-CO" w:eastAsia="es-CO"/>
              </w:rPr>
            </w:pPr>
          </w:p>
        </w:tc>
      </w:tr>
      <w:tr w:rsidR="00DE732E" w:rsidRPr="00DE732E" w14:paraId="68EF3659" w14:textId="77777777" w:rsidTr="00FB09BF">
        <w:trPr>
          <w:trHeight w:val="20"/>
        </w:trPr>
        <w:tc>
          <w:tcPr>
            <w:tcW w:w="1263" w:type="pct"/>
            <w:noWrap/>
            <w:vAlign w:val="center"/>
          </w:tcPr>
          <w:p w14:paraId="122B0C37" w14:textId="288AC0B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88064E9" w14:textId="35340AB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0AC0AB3" w14:textId="091CE96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3233684" w14:textId="7322622A" w:rsidR="00DE732E" w:rsidRPr="00DE732E" w:rsidRDefault="00DE732E" w:rsidP="00DE732E">
            <w:pPr>
              <w:spacing w:line="240" w:lineRule="auto"/>
              <w:jc w:val="center"/>
              <w:rPr>
                <w:rFonts w:cs="Calibri"/>
                <w:color w:val="303030"/>
                <w:sz w:val="20"/>
                <w:lang w:val="es-CO" w:eastAsia="es-CO"/>
              </w:rPr>
            </w:pPr>
          </w:p>
        </w:tc>
      </w:tr>
      <w:tr w:rsidR="00DE732E" w:rsidRPr="00DE732E" w14:paraId="7A5829B9" w14:textId="77777777" w:rsidTr="00FB09BF">
        <w:trPr>
          <w:trHeight w:val="20"/>
        </w:trPr>
        <w:tc>
          <w:tcPr>
            <w:tcW w:w="1263" w:type="pct"/>
            <w:noWrap/>
            <w:vAlign w:val="center"/>
          </w:tcPr>
          <w:p w14:paraId="3C04F0B7" w14:textId="43AF18F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493640A" w14:textId="6EFEE54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5719904" w14:textId="0A4AB49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2080FF0" w14:textId="6E1081A6" w:rsidR="00DE732E" w:rsidRPr="00DE732E" w:rsidRDefault="00DE732E" w:rsidP="00DE732E">
            <w:pPr>
              <w:spacing w:line="240" w:lineRule="auto"/>
              <w:jc w:val="center"/>
              <w:rPr>
                <w:rFonts w:cs="Calibri"/>
                <w:color w:val="303030"/>
                <w:sz w:val="20"/>
                <w:lang w:val="es-CO" w:eastAsia="es-CO"/>
              </w:rPr>
            </w:pPr>
          </w:p>
        </w:tc>
      </w:tr>
      <w:tr w:rsidR="00DE732E" w:rsidRPr="00DE732E" w14:paraId="35E0A787" w14:textId="77777777" w:rsidTr="00FB09BF">
        <w:trPr>
          <w:trHeight w:val="20"/>
        </w:trPr>
        <w:tc>
          <w:tcPr>
            <w:tcW w:w="1263" w:type="pct"/>
            <w:noWrap/>
            <w:vAlign w:val="center"/>
          </w:tcPr>
          <w:p w14:paraId="23459F9C" w14:textId="439677F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108F1D3" w14:textId="4D18984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F31F071" w14:textId="2619F6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9E1C8CA" w14:textId="2F5D3729" w:rsidR="00DE732E" w:rsidRPr="00DE732E" w:rsidRDefault="00DE732E" w:rsidP="00DE732E">
            <w:pPr>
              <w:spacing w:line="240" w:lineRule="auto"/>
              <w:jc w:val="center"/>
              <w:rPr>
                <w:rFonts w:cs="Calibri"/>
                <w:color w:val="303030"/>
                <w:sz w:val="20"/>
                <w:lang w:val="es-CO" w:eastAsia="es-CO"/>
              </w:rPr>
            </w:pPr>
          </w:p>
        </w:tc>
      </w:tr>
      <w:tr w:rsidR="00DE732E" w:rsidRPr="00DE732E" w14:paraId="1187B35A" w14:textId="77777777" w:rsidTr="00FB09BF">
        <w:trPr>
          <w:trHeight w:val="20"/>
        </w:trPr>
        <w:tc>
          <w:tcPr>
            <w:tcW w:w="1263" w:type="pct"/>
            <w:noWrap/>
            <w:vAlign w:val="center"/>
            <w:hideMark/>
          </w:tcPr>
          <w:p w14:paraId="0687BE16"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209415E1" w14:textId="1835810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6C1821F1" w14:textId="54C1570D"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74DB0625" w14:textId="7E8523F5" w:rsidR="00DE732E" w:rsidRPr="00DE732E" w:rsidRDefault="00DE732E" w:rsidP="00DE732E">
            <w:pPr>
              <w:spacing w:line="240" w:lineRule="auto"/>
              <w:jc w:val="center"/>
              <w:rPr>
                <w:rFonts w:cs="Calibri"/>
                <w:b/>
                <w:bCs/>
                <w:color w:val="303030"/>
                <w:sz w:val="20"/>
                <w:lang w:val="es-CO" w:eastAsia="es-CO"/>
              </w:rPr>
            </w:pPr>
          </w:p>
        </w:tc>
      </w:tr>
      <w:tr w:rsidR="00DE732E" w:rsidRPr="00DE732E" w14:paraId="1C90E1FD" w14:textId="77777777" w:rsidTr="00FB09BF">
        <w:trPr>
          <w:trHeight w:val="20"/>
        </w:trPr>
        <w:tc>
          <w:tcPr>
            <w:tcW w:w="1263" w:type="pct"/>
            <w:noWrap/>
            <w:vAlign w:val="center"/>
            <w:hideMark/>
          </w:tcPr>
          <w:p w14:paraId="1DF84B8E"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5977417A" w14:textId="052B465B"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F17DCAE" w14:textId="4F2CCFC3"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6179E69C" w14:textId="57A42503" w:rsidR="00DE732E" w:rsidRPr="00DE732E" w:rsidRDefault="00DE732E" w:rsidP="00DE732E">
            <w:pPr>
              <w:spacing w:line="240" w:lineRule="auto"/>
              <w:jc w:val="center"/>
              <w:rPr>
                <w:rFonts w:cs="Calibri"/>
                <w:b/>
                <w:bCs/>
                <w:color w:val="303030"/>
                <w:sz w:val="20"/>
                <w:lang w:val="es-CO" w:eastAsia="es-CO"/>
              </w:rPr>
            </w:pPr>
          </w:p>
        </w:tc>
      </w:tr>
      <w:tr w:rsidR="00DE732E" w:rsidRPr="00DE732E" w14:paraId="44C7105D" w14:textId="77777777" w:rsidTr="00FB09BF">
        <w:trPr>
          <w:trHeight w:val="20"/>
        </w:trPr>
        <w:tc>
          <w:tcPr>
            <w:tcW w:w="1263" w:type="pct"/>
            <w:noWrap/>
            <w:vAlign w:val="center"/>
            <w:hideMark/>
          </w:tcPr>
          <w:p w14:paraId="7D3A6F4A"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45CC558E" w14:textId="728E59D2"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AFB032D" w14:textId="1A8B7182"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1AB59FFB" w14:textId="6836D4B7" w:rsidR="00DE732E" w:rsidRPr="00DE732E" w:rsidRDefault="00DE732E" w:rsidP="00DE732E">
            <w:pPr>
              <w:spacing w:line="240" w:lineRule="auto"/>
              <w:jc w:val="center"/>
              <w:rPr>
                <w:rFonts w:cs="Calibri"/>
                <w:b/>
                <w:bCs/>
                <w:color w:val="303030"/>
                <w:sz w:val="20"/>
                <w:lang w:val="es-CO" w:eastAsia="es-CO"/>
              </w:rPr>
            </w:pPr>
          </w:p>
        </w:tc>
      </w:tr>
      <w:tr w:rsidR="00DE732E" w:rsidRPr="00DE732E" w14:paraId="1063C495" w14:textId="77777777" w:rsidTr="00FB09BF">
        <w:trPr>
          <w:trHeight w:val="20"/>
        </w:trPr>
        <w:tc>
          <w:tcPr>
            <w:tcW w:w="1263" w:type="pct"/>
            <w:noWrap/>
            <w:vAlign w:val="center"/>
            <w:hideMark/>
          </w:tcPr>
          <w:p w14:paraId="23CB91C2"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53A38E60" w14:textId="04CAF7A2"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499DCFB" w14:textId="03739941"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5DBF566F" w14:textId="5A18C612" w:rsidR="00DE732E" w:rsidRPr="00DE732E" w:rsidRDefault="00DE732E" w:rsidP="00DE732E">
            <w:pPr>
              <w:spacing w:line="240" w:lineRule="auto"/>
              <w:jc w:val="center"/>
              <w:rPr>
                <w:rFonts w:cs="Calibri"/>
                <w:b/>
                <w:bCs/>
                <w:color w:val="303030"/>
                <w:sz w:val="20"/>
                <w:lang w:val="es-CO" w:eastAsia="es-CO"/>
              </w:rPr>
            </w:pPr>
          </w:p>
        </w:tc>
      </w:tr>
    </w:tbl>
    <w:p w14:paraId="6A7B19D6" w14:textId="68204AB6" w:rsidR="00720EBB" w:rsidRPr="009417EB" w:rsidRDefault="00720EBB" w:rsidP="00720EBB">
      <w:pPr>
        <w:spacing w:after="240" w:line="240" w:lineRule="auto"/>
        <w:jc w:val="center"/>
        <w:rPr>
          <w:rFonts w:cstheme="minorHAnsi"/>
          <w:i/>
          <w:color w:val="303030"/>
          <w:sz w:val="20"/>
          <w:lang w:val="es-CO"/>
        </w:rPr>
      </w:pPr>
      <w:r w:rsidRPr="009417EB">
        <w:rPr>
          <w:rFonts w:cstheme="minorHAnsi"/>
          <w:i/>
          <w:color w:val="303030"/>
          <w:sz w:val="20"/>
          <w:lang w:val="es-CO"/>
        </w:rPr>
        <w:t>Fuente: SERAMBIENTE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357CEA9F" w14:textId="77777777" w:rsidR="00720EBB" w:rsidRDefault="00720EBB" w:rsidP="00686B5D">
      <w:pPr>
        <w:spacing w:after="240" w:line="240" w:lineRule="auto"/>
        <w:jc w:val="center"/>
        <w:rPr>
          <w:rFonts w:cstheme="minorHAnsi"/>
          <w:i/>
          <w:color w:val="303030"/>
          <w:sz w:val="20"/>
          <w:lang w:val="es-CO"/>
        </w:rPr>
      </w:pPr>
    </w:p>
    <w:p w14:paraId="3DD2CB6B" w14:textId="7606E78E" w:rsidR="00686B5D" w:rsidRPr="00FB09BF" w:rsidRDefault="00686B5D" w:rsidP="00686B5D">
      <w:pPr>
        <w:spacing w:after="240"/>
        <w:rPr>
          <w:rFonts w:cstheme="minorHAnsi"/>
          <w:i/>
          <w:color w:val="303030"/>
          <w:sz w:val="20"/>
          <w:lang w:val="es-CO"/>
        </w:rPr>
      </w:pPr>
      <w:r w:rsidRPr="006A77FC">
        <w:rPr>
          <w:rFonts w:cstheme="minorHAnsi"/>
          <w:iCs/>
          <w:color w:val="303030"/>
          <w:szCs w:val="22"/>
          <w:lang w:val="es-CO"/>
        </w:rPr>
        <w:t>Realizando un análisis estadístico, los valores obtenidos en las jornadas de monitoreo de las </w:t>
      </w:r>
      <w:r w:rsidRPr="005A2F6E">
        <w:rPr>
          <w:rFonts w:cstheme="minorHAnsi"/>
          <w:iCs/>
          <w:color w:val="303030"/>
          <w:szCs w:val="22"/>
          <w:lang w:val="es-CO"/>
        </w:rPr>
        <w:t>{los_resultados_maximos_de_las_1}</w:t>
      </w:r>
      <w:r w:rsidRPr="006A77FC">
        <w:rPr>
          <w:rFonts w:cstheme="minorHAnsi"/>
          <w:iCs/>
          <w:color w:val="303030"/>
          <w:szCs w:val="22"/>
          <w:lang w:val="es-CO"/>
        </w:rPr>
        <w:t> </w:t>
      </w:r>
      <w:r w:rsidR="004059AD">
        <w:rPr>
          <w:rFonts w:cstheme="minorHAnsi"/>
          <w:iCs/>
          <w:color w:val="303030"/>
          <w:szCs w:val="22"/>
          <w:lang w:val="es-CO"/>
        </w:rPr>
        <w:t>se encuentran por debajo del </w:t>
      </w:r>
      <w:r w:rsidRPr="006A77FC">
        <w:rPr>
          <w:rFonts w:cstheme="minorHAnsi"/>
          <w:iCs/>
          <w:color w:val="303030"/>
          <w:szCs w:val="22"/>
          <w:lang w:val="es-CO"/>
        </w:rPr>
        <w:t>límite máximo permisible de 1400 µg/m</w:t>
      </w:r>
      <w:r w:rsidRPr="006A77FC">
        <w:rPr>
          <w:rFonts w:cstheme="minorHAnsi"/>
          <w:iCs/>
          <w:color w:val="303030"/>
          <w:szCs w:val="22"/>
          <w:vertAlign w:val="superscript"/>
          <w:lang w:val="es-CO"/>
        </w:rPr>
        <w:t>3</w:t>
      </w:r>
      <w:r w:rsidRPr="006A77FC">
        <w:rPr>
          <w:rFonts w:cstheme="minorHAnsi"/>
          <w:iCs/>
          <w:color w:val="303030"/>
          <w:szCs w:val="22"/>
          <w:lang w:val="es-CO"/>
        </w:rPr>
        <w:t>, para tiempos de exposición de 1 hora</w:t>
      </w:r>
      <w:r w:rsidR="006A77FC">
        <w:rPr>
          <w:rFonts w:cstheme="minorHAnsi"/>
          <w:iCs/>
          <w:color w:val="303030"/>
          <w:szCs w:val="22"/>
          <w:lang w:val="es-CO"/>
        </w:rPr>
        <w:t> y </w:t>
      </w:r>
      <w:r w:rsidR="006A77FC" w:rsidRPr="006A77FC">
        <w:rPr>
          <w:rFonts w:cstheme="minorHAnsi"/>
          <w:iCs/>
          <w:color w:val="303030"/>
          <w:szCs w:val="22"/>
          <w:lang w:val="es-CO"/>
        </w:rPr>
        <w:t>91 µg/m</w:t>
      </w:r>
      <w:r w:rsidR="006A77FC" w:rsidRPr="006A77FC">
        <w:rPr>
          <w:rFonts w:cstheme="minorHAnsi"/>
          <w:iCs/>
          <w:color w:val="303030"/>
          <w:szCs w:val="22"/>
          <w:vertAlign w:val="superscript"/>
          <w:lang w:val="es-CO"/>
        </w:rPr>
        <w:t>3</w:t>
      </w:r>
      <w:r w:rsidR="006A77FC" w:rsidRPr="006A77FC">
        <w:rPr>
          <w:rFonts w:cstheme="minorHAnsi"/>
          <w:iCs/>
          <w:color w:val="303030"/>
          <w:szCs w:val="22"/>
          <w:lang w:val="es-CO"/>
        </w:rPr>
        <w:t> para tiempo de exposición de 24 </w:t>
      </w:r>
      <w:r w:rsidR="006A77FC">
        <w:rPr>
          <w:rFonts w:cstheme="minorHAnsi"/>
          <w:iCs/>
          <w:color w:val="303030"/>
          <w:szCs w:val="22"/>
          <w:lang w:val="es-CO"/>
        </w:rPr>
        <w:t>horas</w:t>
      </w:r>
      <w:r w:rsidRPr="006A77FC">
        <w:rPr>
          <w:rFonts w:cstheme="minorHAnsi"/>
          <w:iCs/>
          <w:color w:val="303030"/>
          <w:szCs w:val="22"/>
          <w:lang w:val="es-CO"/>
        </w:rPr>
        <w:t> establecido en la Tabla N°2 del Articulo N°5 de la Resolución 1541de 2013. Cabe resaltar que en las tres estaciones se presentó la mayor concentración con </w:t>
      </w:r>
      <w:r w:rsidR="00FB09BF" w:rsidRPr="00FB09BF">
        <w:rPr>
          <w:rFonts w:cstheme="minorHAnsi"/>
          <w:iCs/>
          <w:color w:val="303030"/>
          <w:szCs w:val="22"/>
          <w:lang w:val="es-CO"/>
        </w:rPr>
        <w:t>{91_g_m3_para_tiempo_de_exposicion_de_24_horas_esta_1}</w:t>
      </w:r>
      <w:r w:rsidRPr="00FB09BF">
        <w:rPr>
          <w:rFonts w:cstheme="minorHAnsi"/>
          <w:iCs/>
          <w:color w:val="303030"/>
          <w:szCs w:val="22"/>
          <w:lang w:val="es-CO"/>
        </w:rPr>
      </w:r>
      <w:r w:rsidRPr="00FB09BF">
        <w:rPr>
          <w:rFonts w:cstheme="minorHAnsi"/>
          <w:iCs/>
          <w:color w:val="303030"/>
          <w:szCs w:val="22"/>
          <w:vertAlign w:val="superscript"/>
          <w:lang w:val="es-CO"/>
        </w:rPr>
      </w:r>
      <w:r w:rsidR="00FB09BF" w:rsidRPr="00FB09BF">
        <w:rPr>
          <w:rFonts w:cstheme="minorHAnsi"/>
          <w:iCs/>
          <w:color w:val="303030"/>
          <w:szCs w:val="22"/>
          <w:lang w:val="es-CO"/>
        </w:rPr>
      </w:r>
    </w:p>
    <w:p w14:paraId="5AD28E74" w14:textId="1875092E" w:rsidR="00686B5D" w:rsidRPr="006815F4" w:rsidRDefault="00686B5D" w:rsidP="00686B5D">
      <w:pPr>
        <w:spacing w:before="240" w:after="240"/>
        <w:rPr>
          <w:rFonts w:cstheme="minorHAnsi"/>
          <w:color w:val="303030"/>
          <w:szCs w:val="22"/>
          <w:lang w:val="es-CO"/>
        </w:rPr>
      </w:pPr>
      <w:r w:rsidRPr="00C742FB">
        <w:rPr>
          <w:rFonts w:cstheme="minorHAnsi"/>
          <w:color w:val="303030"/>
          <w:szCs w:val="22"/>
          <w:lang w:val="es-CO"/>
        </w:rPr>
        <w:t>A </w:t>
      </w:r>
      <w:r w:rsidRPr="005024D7">
        <w:rPr>
          <w:rFonts w:cstheme="minorHAnsi"/>
          <w:color w:val="303030"/>
          <w:szCs w:val="22"/>
          <w:lang w:val="es-CO"/>
        </w:rPr>
        <w:t>continuación, de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_Ref179535090 \h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5</w:t>
      </w:r>
      <w:r w:rsidRPr="005024D7">
        <w:rPr>
          <w:rFonts w:cstheme="minorHAnsi"/>
          <w:color w:val="303030"/>
          <w:szCs w:val="22"/>
          <w:lang w:val="es-CO"/>
        </w:rPr>
        <w:fldChar w:fldCharType="end"/>
      </w:r>
      <w:r w:rsidRPr="005024D7">
        <w:rPr>
          <w:rFonts w:cstheme="minorHAnsi"/>
          <w:color w:val="303030"/>
          <w:szCs w:val="22"/>
          <w:lang w:val="es-CO"/>
        </w:rPr>
        <w:t> a la </w:t>
      </w:r>
      <w:r w:rsidR="005024D7" w:rsidRPr="005024D7">
        <w:rPr>
          <w:rFonts w:cstheme="minorHAnsi"/>
          <w:color w:val="303030"/>
          <w:szCs w:val="22"/>
          <w:lang w:val="es-CO"/>
        </w:rPr>
        <w:fldChar w:fldCharType="begin"/>
      </w:r>
      <w:r w:rsidR="005024D7" w:rsidRPr="005024D7">
        <w:rPr>
          <w:rFonts w:cstheme="minorHAnsi"/>
          <w:color w:val="303030"/>
          <w:szCs w:val="22"/>
          <w:lang w:val="es-CO"/>
        </w:rPr>
        <w:instrText xml:space="preserve"> REF _Ref149760177 \h </w:instrText>
      </w:r>
      <w:r w:rsidR="005024D7">
        <w:rPr>
          <w:rFonts w:cstheme="minorHAnsi"/>
          <w:color w:val="303030"/>
          <w:szCs w:val="22"/>
          <w:lang w:val="es-CO"/>
        </w:rPr>
        <w:instrText xml:space="preserve"> \* MERGEFORMAT </w:instrText>
      </w:r>
      <w:r w:rsidR="005024D7" w:rsidRPr="005024D7">
        <w:rPr>
          <w:rFonts w:cstheme="minorHAnsi"/>
          <w:color w:val="303030"/>
          <w:szCs w:val="22"/>
          <w:lang w:val="es-CO"/>
        </w:rPr>
      </w:r>
      <w:r w:rsidR="005024D7" w:rsidRPr="005024D7">
        <w:rPr>
          <w:rFonts w:cstheme="minorHAnsi"/>
          <w:color w:val="303030"/>
          <w:szCs w:val="22"/>
          <w:lang w:val="es-CO"/>
        </w:rPr>
        <w:fldChar w:fldCharType="separate"/>
      </w:r>
      <w:r w:rsidR="000046DE" w:rsidRPr="00A66946">
        <w:rPr>
          <w:b/>
          <w:bCs/>
          <w:color w:val="303030"/>
        </w:rPr>
        <w:t>Gráfica </w:t>
      </w:r>
      <w:r w:rsidR="000046DE">
        <w:rPr>
          <w:b/>
          <w:bCs/>
          <w:noProof/>
          <w:color w:val="303030"/>
        </w:rPr>
        <w:t>13</w:t>
      </w:r>
      <w:r w:rsidR="005024D7" w:rsidRPr="005024D7">
        <w:rPr>
          <w:rFonts w:cstheme="minorHAnsi"/>
          <w:color w:val="303030"/>
          <w:szCs w:val="22"/>
          <w:lang w:val="es-CO"/>
        </w:rPr>
        <w:fldChar w:fldCharType="end"/>
      </w:r>
      <w:r w:rsidR="005024D7" w:rsidRPr="005024D7">
        <w:rPr>
          <w:rFonts w:cstheme="minorHAnsi"/>
          <w:color w:val="303030"/>
          <w:szCs w:val="22"/>
          <w:lang w:val="es-CO"/>
        </w:rPr>
        <w:t> </w:t>
      </w:r>
      <w:r w:rsidRPr="005024D7">
        <w:rPr>
          <w:rFonts w:cstheme="minorHAnsi"/>
          <w:color w:val="303030"/>
          <w:szCs w:val="22"/>
          <w:lang w:val="es-CO"/>
        </w:rPr>
        <w:t>se presentan los datos </w:t>
      </w:r>
      <w:r w:rsidR="00C742FB" w:rsidRPr="005024D7">
        <w:rPr>
          <w:rFonts w:cstheme="minorHAnsi"/>
          <w:color w:val="303030"/>
          <w:szCs w:val="22"/>
          <w:lang w:val="es-CO"/>
        </w:rPr>
        <w:t>promedios y </w:t>
      </w:r>
      <w:r w:rsidRPr="005024D7">
        <w:rPr>
          <w:rFonts w:cstheme="minorHAnsi"/>
          <w:color w:val="303030"/>
          <w:szCs w:val="22"/>
          <w:lang w:val="es-CO"/>
        </w:rPr>
        <w:t>horarios para el contaminante NH</w:t>
      </w:r>
      <w:r w:rsidRPr="005024D7">
        <w:rPr>
          <w:rFonts w:cstheme="minorHAnsi"/>
          <w:color w:val="303030"/>
          <w:szCs w:val="22"/>
          <w:vertAlign w:val="subscript"/>
          <w:lang w:val="es-CO"/>
        </w:rPr>
        <w:t>3 </w:t>
      </w:r>
      <w:r w:rsidRPr="005024D7">
        <w:rPr>
          <w:rFonts w:cstheme="minorHAnsi"/>
          <w:color w:val="303030"/>
          <w:szCs w:val="22"/>
          <w:lang w:val="es-CO"/>
        </w:rPr>
        <w:t>reportados para</w:t>
      </w:r>
      <w:r w:rsidRPr="00C742FB">
        <w:rPr>
          <w:rFonts w:cstheme="minorHAnsi"/>
          <w:color w:val="303030"/>
          <w:szCs w:val="22"/>
          <w:lang w:val="es-CO"/>
        </w:rPr>
        <w:t> </w:t>
      </w:r>
      <w:r w:rsidRPr="005A2F6E">
        <w:rPr>
          <w:rFonts w:cstheme="minorHAnsi"/>
          <w:color w:val="303030"/>
          <w:szCs w:val="22"/>
          <w:lang w:val="es-CO"/>
        </w:rPr>
        <w:t>{promedios_y_horarios_para_el_contaminante_nh3_repo_1}</w:t>
      </w:r>
      <w:r w:rsidRPr="00C742FB">
        <w:rPr>
          <w:rFonts w:cstheme="minorHAnsi"/>
          <w:color w:val="303030"/>
          <w:szCs w:val="22"/>
          <w:lang w:val="es-CO"/>
        </w:rPr>
        <w:t> monitoreo, en estos se puede </w:t>
      </w:r>
      <w:r w:rsidRPr="00FB09BF">
        <w:rPr>
          <w:rFonts w:cstheme="minorHAnsi"/>
          <w:color w:val="303030"/>
          <w:szCs w:val="22"/>
          <w:lang w:val="es-CO"/>
        </w:rPr>
        <w:t>{3_reportados_para_monitoreo_en_estos_se_puede_1}</w:t>
      </w:r>
      <w:r w:rsidRPr="00C742FB">
        <w:rPr>
          <w:rFonts w:cstheme="minorHAnsi"/>
          <w:color w:val="303030"/>
          <w:szCs w:val="22"/>
          <w:lang w:val="es-CO"/>
        </w:rPr>
        <w:t> de los datos reportados en línea por el equipo</w:t>
      </w:r>
      <w:r w:rsidR="00C742FB" w:rsidRPr="00C742FB">
        <w:t> </w:t>
      </w:r>
      <w:r w:rsidR="00C742FB" w:rsidRPr="00C742FB">
        <w:rPr>
          <w:rFonts w:cstheme="minorHAnsi"/>
          <w:color w:val="303030"/>
          <w:szCs w:val="22"/>
          <w:lang w:val="es-CO"/>
        </w:rPr>
        <w:t>para tiempo de exposición de 1 hora</w:t>
      </w:r>
      <w:r w:rsidR="00C742FB">
        <w:rPr>
          <w:rFonts w:cstheme="minorHAnsi"/>
          <w:color w:val="303030"/>
          <w:szCs w:val="22"/>
          <w:lang w:val="es-CO"/>
        </w:rPr>
        <w:t> y 24 horas</w:t>
      </w:r>
      <w:r w:rsidRPr="00C742FB">
        <w:rPr>
          <w:rFonts w:cstheme="minorHAnsi"/>
          <w:color w:val="303030"/>
          <w:szCs w:val="22"/>
          <w:lang w:val="es-CO"/>
        </w:rPr>
        <w:t>. Los </w:t>
      </w:r>
      <w:r w:rsidRPr="00C742FB">
        <w:rPr>
          <w:rFonts w:cstheme="minorHAnsi"/>
          <w:color w:val="303030"/>
          <w:szCs w:val="22"/>
          <w:lang w:val="es-CO"/>
        </w:rPr>
        <w:lastRenderedPageBreak/>
        <w:t>datos reportados por </w:t>
      </w:r>
      <w:r w:rsidRPr="006815F4">
        <w:rPr>
          <w:rFonts w:cstheme="minorHAnsi"/>
          <w:color w:val="303030"/>
          <w:szCs w:val="22"/>
          <w:lang w:val="es-CO"/>
        </w:rPr>
        <w:t>el equipo automático se presentan de la siguiente forma en la carpeta de anexos:</w:t>
      </w:r>
    </w:p>
    <w:p w14:paraId="5AAFD606" w14:textId="77777777" w:rsidR="00686B5D" w:rsidRPr="005168F0" w:rsidRDefault="00686B5D" w:rsidP="00686B5D">
      <w:pPr>
        <w:numPr>
          <w:ilvl w:val="0"/>
          <w:numId w:val="39"/>
        </w:numPr>
        <w:spacing w:after="240"/>
        <w:contextualSpacing/>
        <w:jc w:val="left"/>
        <w:rPr>
          <w:rFonts w:cstheme="minorHAnsi"/>
          <w:i/>
          <w:color w:val="303030"/>
          <w:szCs w:val="22"/>
          <w:lang w:val="es-CO"/>
        </w:rPr>
      </w:pPr>
      <w:r w:rsidRPr="006815F4">
        <w:rPr>
          <w:rFonts w:cstheme="minorHAnsi"/>
          <w:i/>
          <w:color w:val="303030"/>
          <w:szCs w:val="22"/>
          <w:lang w:val="es-CO"/>
        </w:rPr>
        <w:t>Anexo 4. Memorias de cálculo de datos/ </w:t>
      </w:r>
      <w:r w:rsidRPr="005168F0">
        <w:rPr>
          <w:rFonts w:cstheme="minorHAnsi"/>
          <w:i/>
          <w:color w:val="303030"/>
          <w:szCs w:val="22"/>
          <w:lang w:val="es-CO"/>
        </w:rPr>
        <w:t>{anexo_4_memorias_de_calculo_de_datos_2}</w:t>
      </w:r>
      <w:r w:rsidRPr="005168F0">
        <w:rPr>
          <w:rFonts w:cstheme="minorHAnsi"/>
          <w:i/>
          <w:color w:val="303030"/>
          <w:szCs w:val="22"/>
          <w:vertAlign w:val="subscript"/>
          <w:lang w:val="es-CO"/>
        </w:rPr>
      </w:r>
      <w:r w:rsidRPr="005168F0">
        <w:rPr>
          <w:rFonts w:cstheme="minorHAnsi"/>
          <w:i/>
          <w:color w:val="303030"/>
          <w:szCs w:val="22"/>
          <w:lang w:val="es-CO"/>
        </w:rPr>
      </w:r>
    </w:p>
    <w:p w14:paraId="26B294E0" w14:textId="798AAAFC" w:rsidR="00686B5D" w:rsidRPr="006815F4" w:rsidRDefault="00686B5D" w:rsidP="00686B5D">
      <w:pPr>
        <w:spacing w:after="240" w:line="276" w:lineRule="auto"/>
        <w:contextualSpacing/>
        <w:jc w:val="center"/>
        <w:rPr>
          <w:rFonts w:cstheme="minorHAnsi"/>
          <w:i/>
          <w:color w:val="303030"/>
          <w:szCs w:val="22"/>
          <w:lang w:val="es-CO"/>
        </w:rPr>
      </w:pPr>
    </w:p>
    <w:p w14:paraId="2C06100C" w14:textId="30DB345B" w:rsidR="00686B5D" w:rsidRPr="006815F4" w:rsidRDefault="00686B5D" w:rsidP="00686B5D">
      <w:pPr>
        <w:spacing w:line="240" w:lineRule="auto"/>
        <w:jc w:val="center"/>
        <w:rPr>
          <w:rFonts w:cstheme="minorHAnsi"/>
          <w:b/>
          <w:bCs/>
          <w:i/>
          <w:color w:val="303030"/>
          <w:szCs w:val="22"/>
          <w:lang w:val="es-CO"/>
        </w:rPr>
      </w:pPr>
      <w:bookmarkStart w:id="268" w:name="_Ref179535090"/>
      <w:bookmarkStart w:id="269" w:name="_Toc179546210"/>
      <w:bookmarkStart w:id="270" w:name="_Toc209277716"/>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5</w:t>
      </w:r>
      <w:r w:rsidRPr="006815F4">
        <w:rPr>
          <w:b/>
          <w:bCs/>
          <w:color w:val="303030"/>
          <w:sz w:val="20"/>
          <w:lang w:val="es-CO"/>
        </w:rPr>
        <w:fldChar w:fldCharType="end"/>
      </w:r>
      <w:bookmarkEnd w:id="268"/>
      <w:r w:rsidRPr="006815F4">
        <w:rPr>
          <w:b/>
          <w:bCs/>
          <w:color w:val="303030"/>
          <w:sz w:val="20"/>
          <w:lang w:val="es-CO"/>
        </w:rPr>
        <w:t>. Comparación promedios </w:t>
      </w:r>
      <w:r w:rsidR="00C742FB" w:rsidRPr="006815F4">
        <w:rPr>
          <w:b/>
          <w:bCs/>
          <w:color w:val="303030"/>
          <w:sz w:val="20"/>
          <w:lang w:val="es-CO"/>
        </w:rPr>
        <w:t>24</w:t>
      </w:r>
      <w:r w:rsidRPr="006815F4">
        <w:rPr>
          <w:b/>
          <w:bCs/>
          <w:color w:val="303030"/>
          <w:sz w:val="20"/>
          <w:lang w:val="es-CO"/>
        </w:rPr>
        <w:t> hora</w:t>
      </w:r>
      <w:r w:rsidR="00C742FB" w:rsidRPr="006815F4">
        <w:rPr>
          <w:b/>
          <w:bCs/>
          <w:color w:val="303030"/>
          <w:sz w:val="20"/>
          <w:lang w:val="es-CO"/>
        </w:rPr>
        <w:t>s</w:t>
      </w:r>
      <w:r w:rsidRPr="006815F4">
        <w:rPr>
          <w:b/>
          <w:bCs/>
          <w:color w:val="303030"/>
          <w:sz w:val="20"/>
          <w:lang w:val="es-CO"/>
        </w:rPr>
        <w:t>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w:t>
      </w:r>
      <w:bookmarkEnd w:id="269"/>
      <w:bookmarkEnd w:id="270"/>
    </w:p>
    <w:p w14:paraId="7FA25873" w14:textId="008E67A6" w:rsidR="00686B5D" w:rsidRPr="006815F4"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075CEA2B" w14:textId="57CE7B09" w:rsidR="00006B2F" w:rsidRDefault="00006B2F" w:rsidP="005024D7">
      <w:pPr>
        <w:spacing w:line="276" w:lineRule="auto"/>
        <w:jc w:val="center"/>
        <w:rPr>
          <w:b/>
          <w:bCs/>
          <w:color w:val="303030"/>
          <w:sz w:val="20"/>
          <w:lang w:val="es-CO"/>
        </w:rPr>
      </w:pPr>
      <w:bookmarkStart w:id="271" w:name="_Toc179546211"/>
    </w:p>
    <w:p w14:paraId="2981CB66" w14:textId="1F850B15" w:rsidR="00686B5D" w:rsidRPr="006815F4" w:rsidRDefault="00686B5D" w:rsidP="00686B5D">
      <w:pPr>
        <w:spacing w:line="240" w:lineRule="auto"/>
        <w:jc w:val="center"/>
        <w:rPr>
          <w:b/>
          <w:bCs/>
          <w:color w:val="303030"/>
          <w:sz w:val="20"/>
          <w:lang w:val="es-CO"/>
        </w:rPr>
      </w:pPr>
      <w:bookmarkStart w:id="272" w:name="_Toc209277717"/>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6</w:t>
      </w:r>
      <w:r w:rsidRPr="006815F4">
        <w:rPr>
          <w:b/>
          <w:bCs/>
          <w:color w:val="303030"/>
          <w:sz w:val="20"/>
          <w:lang w:val="es-CO"/>
        </w:rPr>
        <w:fldChar w:fldCharType="end"/>
      </w:r>
      <w:r w:rsidRPr="006815F4">
        <w:rPr>
          <w:b/>
          <w:bCs/>
          <w:color w:val="303030"/>
          <w:sz w:val="20"/>
          <w:lang w:val="es-CO"/>
        </w:rPr>
        <w:t>. 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bookmarkEnd w:id="271"/>
      <w:r w:rsidR="006815F4" w:rsidRPr="00FB09BF">
        <w:rPr>
          <w:b/>
          <w:bCs/>
          <w:color w:val="303030"/>
          <w:sz w:val="20"/>
          <w:lang w:val="es-CO"/>
        </w:rPr>
        <w:t>{var_2}</w:t>
      </w:r>
      <w:bookmarkEnd w:id="272"/>
    </w:p>
    <w:p w14:paraId="7364E1F7" w14:textId="26BC744C" w:rsidR="00686B5D" w:rsidRPr="006815F4"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B09BF" w:rsidRPr="00FB09BF">
        <w:rPr>
          <w:rFonts w:cstheme="minorHAnsi"/>
          <w:i/>
          <w:color w:val="303030"/>
          <w:sz w:val="20"/>
          <w:lang w:val="es-CO"/>
        </w:rPr>
        <w:t>{fuente_serambiente_s_a_s_1}</w:t>
      </w:r>
    </w:p>
    <w:p w14:paraId="003DBFBD" w14:textId="2752DAEB" w:rsidR="00686B5D" w:rsidRPr="006815F4" w:rsidRDefault="00686B5D" w:rsidP="00686B5D">
      <w:pPr>
        <w:keepNext/>
        <w:spacing w:line="276" w:lineRule="auto"/>
        <w:contextualSpacing/>
        <w:jc w:val="center"/>
        <w:rPr>
          <w:color w:val="303030"/>
          <w:lang w:val="es-CO"/>
        </w:rPr>
      </w:pPr>
    </w:p>
    <w:p w14:paraId="5BF164A4" w14:textId="38AA74E3" w:rsidR="00686B5D" w:rsidRPr="006815F4" w:rsidRDefault="00686B5D" w:rsidP="00686B5D">
      <w:pPr>
        <w:spacing w:line="240" w:lineRule="auto"/>
        <w:jc w:val="center"/>
        <w:rPr>
          <w:rFonts w:cstheme="minorHAnsi"/>
          <w:b/>
          <w:bCs/>
          <w:i/>
          <w:color w:val="303030"/>
          <w:szCs w:val="22"/>
          <w:lang w:val="es-CO"/>
        </w:rPr>
      </w:pPr>
      <w:bookmarkStart w:id="273" w:name="_Ref179535100"/>
      <w:bookmarkStart w:id="274" w:name="_Toc179546212"/>
      <w:bookmarkStart w:id="275" w:name="_Toc209277718"/>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7</w:t>
      </w:r>
      <w:r w:rsidRPr="006815F4">
        <w:rPr>
          <w:b/>
          <w:bCs/>
          <w:color w:val="303030"/>
          <w:sz w:val="20"/>
          <w:szCs w:val="18"/>
          <w:lang w:val="es-CO"/>
        </w:rPr>
        <w:fldChar w:fldCharType="end"/>
      </w:r>
      <w:bookmarkEnd w:id="273"/>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bookmarkEnd w:id="274"/>
      <w:r w:rsidR="006815F4" w:rsidRPr="00FB09BF">
        <w:rPr>
          <w:b/>
          <w:bCs/>
          <w:color w:val="303030"/>
          <w:sz w:val="20"/>
          <w:lang w:val="es-CO"/>
        </w:rPr>
        <w:t>{var_3}</w:t>
      </w:r>
      <w:bookmarkEnd w:id="275"/>
      <w:r w:rsidR="006815F4" w:rsidRPr="006815F4">
        <w:rPr>
          <w:b/>
          <w:bCs/>
          <w:color w:val="303030"/>
          <w:sz w:val="20"/>
          <w:lang w:val="es-CO"/>
        </w:rPr>
        <w:t> </w:t>
      </w:r>
    </w:p>
    <w:p w14:paraId="56AEBD26" w14:textId="6BB1C49D" w:rsidR="00686B5D"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B09BF" w:rsidRPr="00FB09BF">
        <w:rPr>
          <w:rFonts w:cstheme="minorHAnsi"/>
          <w:i/>
          <w:color w:val="303030"/>
          <w:sz w:val="20"/>
          <w:lang w:val="es-CO"/>
        </w:rPr>
        <w:t>{fuente_serambiente_s_a_s_1}</w:t>
      </w:r>
      <w:r w:rsidRPr="00FB09BF">
        <w:rPr>
          <w:rFonts w:cstheme="minorHAnsi"/>
          <w:i/>
          <w:color w:val="303030"/>
          <w:sz w:val="20"/>
          <w:lang w:val="es-CO"/>
        </w:rPr>
      </w:r>
      <w:bookmarkEnd w:id="260"/>
    </w:p>
    <w:p w14:paraId="69DC9B1D" w14:textId="30A52A43" w:rsidR="00006B2F" w:rsidRPr="006815F4" w:rsidRDefault="00006B2F" w:rsidP="00006B2F">
      <w:pPr>
        <w:spacing w:line="276" w:lineRule="auto"/>
        <w:jc w:val="center"/>
        <w:rPr>
          <w:rFonts w:cstheme="minorHAnsi"/>
          <w:i/>
          <w:color w:val="303030"/>
          <w:sz w:val="20"/>
          <w:lang w:val="es-CO"/>
        </w:rPr>
      </w:pPr>
    </w:p>
    <w:p w14:paraId="6461C44F" w14:textId="6CB6FAA0" w:rsidR="00C742FB" w:rsidRPr="006815F4" w:rsidRDefault="00C742FB" w:rsidP="00C742FB">
      <w:pPr>
        <w:spacing w:line="240" w:lineRule="auto"/>
        <w:jc w:val="center"/>
        <w:rPr>
          <w:rFonts w:cstheme="minorHAnsi"/>
          <w:b/>
          <w:bCs/>
          <w:i/>
          <w:color w:val="303030"/>
          <w:szCs w:val="22"/>
          <w:lang w:val="es-CO"/>
        </w:rPr>
      </w:pPr>
      <w:bookmarkStart w:id="276" w:name="_Toc209277719"/>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8</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r w:rsidR="006815F4" w:rsidRPr="00FB09BF">
        <w:rPr>
          <w:b/>
          <w:bCs/>
          <w:color w:val="303030"/>
          <w:sz w:val="20"/>
          <w:lang w:val="es-CO"/>
        </w:rPr>
        <w:t>{var_4}</w:t>
      </w:r>
      <w:bookmarkEnd w:id="276"/>
    </w:p>
    <w:p w14:paraId="0545E6F8" w14:textId="126B5C07" w:rsidR="00C742FB" w:rsidRPr="00686B5D" w:rsidRDefault="00C742FB" w:rsidP="002F7755">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728468D6" w14:textId="02A4B86E" w:rsidR="00CF75DC" w:rsidRPr="009417EB" w:rsidRDefault="00CF75DC" w:rsidP="00CF75DC">
      <w:pPr>
        <w:keepNext/>
        <w:numPr>
          <w:ilvl w:val="1"/>
          <w:numId w:val="3"/>
        </w:numPr>
        <w:spacing w:after="240" w:line="276" w:lineRule="auto"/>
        <w:outlineLvl w:val="1"/>
        <w:rPr>
          <w:rFonts w:cs="Calibri"/>
          <w:b/>
          <w:color w:val="303030"/>
          <w:sz w:val="28"/>
          <w:szCs w:val="22"/>
          <w:lang w:val="es-ES"/>
        </w:rPr>
      </w:pPr>
      <w:bookmarkStart w:id="277" w:name="_Toc209276911"/>
      <w:bookmarkStart w:id="278" w:name="_Toc211440588"/>
      <w:r w:rsidRPr="009417EB">
        <w:rPr>
          <w:rFonts w:cs="Calibri"/>
          <w:b/>
          <w:color w:val="303030"/>
          <w:sz w:val="28"/>
          <w:szCs w:val="22"/>
          <w:lang w:val="es-ES"/>
        </w:rPr>
        <w:t>A</w:t>
      </w:r>
      <w:r w:rsidR="002F7755">
        <w:rPr>
          <w:rFonts w:cs="Calibri"/>
          <w:b/>
          <w:color w:val="303030"/>
          <w:sz w:val="28"/>
          <w:szCs w:val="22"/>
          <w:lang w:val="es-ES"/>
        </w:rPr>
        <w:t>zufre Total Reducido (TRS)</w:t>
      </w:r>
      <w:bookmarkEnd w:id="277"/>
      <w:bookmarkEnd w:id="278"/>
    </w:p>
    <w:p w14:paraId="5CB6C57D" w14:textId="0EFE39FF" w:rsidR="00CF75DC" w:rsidRPr="009417EB" w:rsidRDefault="00CF75DC" w:rsidP="00CF75DC">
      <w:pPr>
        <w:spacing w:after="240"/>
        <w:rPr>
          <w:rFonts w:cstheme="minorHAnsi"/>
          <w:color w:val="303030"/>
          <w:szCs w:val="22"/>
          <w:lang w:val="es-CO"/>
        </w:rPr>
      </w:pPr>
      <w:r w:rsidRPr="009417EB">
        <w:rPr>
          <w:rFonts w:cstheme="minorHAnsi"/>
          <w:color w:val="303030"/>
          <w:szCs w:val="22"/>
          <w:lang w:val="es-CO"/>
        </w:rPr>
        <w:t>Los resultados máximos </w:t>
      </w:r>
      <w:r w:rsidRPr="005024D7">
        <w:rPr>
          <w:rFonts w:cstheme="minorHAnsi"/>
          <w:color w:val="303030"/>
          <w:szCs w:val="22"/>
          <w:lang w:val="es-CO"/>
        </w:rPr>
        <w:t>horarios de </w:t>
      </w:r>
      <w:r w:rsidRPr="005A2F6E">
        <w:rPr>
          <w:rFonts w:cstheme="minorHAnsi"/>
          <w:color w:val="303030"/>
          <w:szCs w:val="22"/>
          <w:lang w:val="es-CO"/>
        </w:rPr>
        <w:t>{realizando_un_analisis_estadistico_todos_los_valor_1}</w:t>
      </w:r>
      <w:r w:rsidRPr="005024D7">
        <w:rPr>
          <w:rFonts w:cstheme="minorHAnsi"/>
          <w:color w:val="303030"/>
          <w:szCs w:val="22"/>
          <w:lang w:val="es-CO"/>
        </w:rPr>
        <w:t> se resumen en la </w:t>
      </w:r>
      <w:r w:rsidRPr="005024D7">
        <w:rPr>
          <w:rFonts w:cstheme="minorHAnsi"/>
          <w:b/>
          <w:bCs/>
          <w:color w:val="303030"/>
          <w:szCs w:val="22"/>
          <w:lang w:val="es-CO"/>
        </w:rPr>
        <w:fldChar w:fldCharType="begin"/>
      </w:r>
      <w:r w:rsidRPr="005024D7">
        <w:rPr>
          <w:rFonts w:cstheme="minorHAnsi"/>
          <w:color w:val="303030"/>
          <w:szCs w:val="22"/>
          <w:lang w:val="es-CO"/>
        </w:rPr>
        <w:instrText xml:space="preserve"> REF _Ref179535220 \h </w:instrText>
      </w:r>
      <w:r w:rsidRPr="005024D7">
        <w:rPr>
          <w:rFonts w:cstheme="minorHAnsi"/>
          <w:b/>
          <w:bCs/>
          <w:color w:val="303030"/>
          <w:szCs w:val="22"/>
          <w:lang w:val="es-CO"/>
        </w:rPr>
        <w:instrText xml:space="preserve"> \* MERGEFORMAT </w:instrText>
      </w:r>
      <w:r w:rsidRPr="005024D7">
        <w:rPr>
          <w:rFonts w:cstheme="minorHAnsi"/>
          <w:b/>
          <w:bCs/>
          <w:color w:val="303030"/>
          <w:szCs w:val="22"/>
          <w:lang w:val="es-CO"/>
        </w:rPr>
      </w:r>
      <w:r w:rsidRPr="005024D7">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13</w:t>
      </w:r>
      <w:r w:rsidRPr="005024D7">
        <w:rPr>
          <w:rFonts w:cstheme="minorHAnsi"/>
          <w:b/>
          <w:bCs/>
          <w:color w:val="303030"/>
          <w:szCs w:val="22"/>
          <w:lang w:val="es-CO"/>
        </w:rPr>
        <w:fldChar w:fldCharType="end"/>
      </w:r>
      <w:r w:rsidRPr="005024D7">
        <w:rPr>
          <w:rFonts w:cstheme="minorHAnsi"/>
          <w:b/>
          <w:bCs/>
          <w:color w:val="303030"/>
          <w:szCs w:val="22"/>
          <w:lang w:val="es-CO"/>
        </w:rPr>
        <w:t>, </w:t>
      </w:r>
      <w:r w:rsidRPr="005024D7">
        <w:rPr>
          <w:rFonts w:cstheme="minorHAnsi"/>
          <w:color w:val="303030"/>
          <w:szCs w:val="22"/>
          <w:lang w:val="es-CO"/>
        </w:rPr>
        <w:t>y los resultados promedios horarios en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_Ref181023946 \h </w:instrText>
      </w:r>
      <w:r>
        <w:rPr>
          <w:rFonts w:cstheme="minorHAnsi"/>
          <w:color w:val="303030"/>
          <w:szCs w:val="22"/>
          <w:lang w:val="es-CO"/>
        </w:rPr>
        <w:instrText xml:space="preserve">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14</w:t>
      </w:r>
      <w:r w:rsidRPr="005024D7">
        <w:rPr>
          <w:rFonts w:cstheme="minorHAnsi"/>
          <w:color w:val="303030"/>
          <w:szCs w:val="22"/>
          <w:lang w:val="es-CO"/>
        </w:rPr>
        <w:fldChar w:fldCharType="end"/>
      </w:r>
      <w:r w:rsidRPr="005024D7">
        <w:rPr>
          <w:rFonts w:cstheme="minorHAnsi"/>
          <w:color w:val="303030"/>
          <w:szCs w:val="22"/>
          <w:lang w:val="es-CO"/>
        </w:rPr>
        <w:t>.</w:t>
      </w:r>
    </w:p>
    <w:p w14:paraId="6AC32E0A" w14:textId="3D0478B7" w:rsidR="00CF75DC" w:rsidRPr="009417EB" w:rsidRDefault="00CF75DC" w:rsidP="00CF75DC">
      <w:pPr>
        <w:keepNext/>
        <w:spacing w:line="240" w:lineRule="auto"/>
        <w:jc w:val="center"/>
        <w:rPr>
          <w:rFonts w:cstheme="minorHAnsi"/>
          <w:b/>
          <w:bCs/>
          <w:color w:val="303030"/>
          <w:sz w:val="20"/>
          <w:vertAlign w:val="superscript"/>
          <w:lang w:val="es-CO"/>
        </w:rPr>
      </w:pPr>
      <w:bookmarkStart w:id="279" w:name="_Toc209276937"/>
      <w:bookmarkStart w:id="280" w:name="_Toc211440615"/>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15</w:t>
      </w:r>
      <w:r w:rsidRPr="009417EB">
        <w:rPr>
          <w:b/>
          <w:bCs/>
          <w:color w:val="303030"/>
          <w:sz w:val="20"/>
          <w:lang w:val="es-CO"/>
        </w:rPr>
        <w:fldChar w:fldCharType="end"/>
      </w:r>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máximos diarios – Tiempo de exposición </w:t>
      </w:r>
      <w:r w:rsidR="002F7755">
        <w:rPr>
          <w:rFonts w:cstheme="minorHAnsi"/>
          <w:b/>
          <w:bCs/>
          <w:color w:val="303030"/>
          <w:sz w:val="20"/>
          <w:lang w:val="es-CO"/>
        </w:rPr>
        <w:t>TRS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79"/>
      <w:bookmarkEnd w:id="280"/>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2D288C87" w14:textId="77777777" w:rsidTr="00FB09BF">
        <w:trPr>
          <w:trHeight w:val="20"/>
          <w:tblHeader/>
        </w:trPr>
        <w:tc>
          <w:tcPr>
            <w:tcW w:w="1263" w:type="pct"/>
            <w:noWrap/>
            <w:vAlign w:val="center"/>
            <w:hideMark/>
          </w:tcPr>
          <w:p w14:paraId="5CCA2978"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52A5D9C1" w14:textId="2032C7DB"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3F9F8FF0" w14:textId="7A5DF818"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6761C752" w14:textId="607F384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CF75DC" w:rsidRPr="00DE732E" w14:paraId="46D8E3BA" w14:textId="77777777" w:rsidTr="00FB09BF">
        <w:trPr>
          <w:trHeight w:val="20"/>
        </w:trPr>
        <w:tc>
          <w:tcPr>
            <w:tcW w:w="1263" w:type="pct"/>
            <w:noWrap/>
            <w:vAlign w:val="center"/>
          </w:tcPr>
          <w:p w14:paraId="07A3D49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31E50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D092DA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429135E"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2DB3753" w14:textId="77777777" w:rsidTr="00FB09BF">
        <w:trPr>
          <w:trHeight w:val="20"/>
        </w:trPr>
        <w:tc>
          <w:tcPr>
            <w:tcW w:w="1263" w:type="pct"/>
            <w:noWrap/>
            <w:vAlign w:val="center"/>
          </w:tcPr>
          <w:p w14:paraId="09A5239A"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F5373E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F935903"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2CAA2F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8F99A86" w14:textId="77777777" w:rsidTr="00FB09BF">
        <w:trPr>
          <w:trHeight w:val="20"/>
        </w:trPr>
        <w:tc>
          <w:tcPr>
            <w:tcW w:w="1263" w:type="pct"/>
            <w:noWrap/>
            <w:vAlign w:val="center"/>
          </w:tcPr>
          <w:p w14:paraId="4EE6313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FFAB81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750B2C"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53A4F1C"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C700296" w14:textId="77777777" w:rsidTr="00FB09BF">
        <w:trPr>
          <w:trHeight w:val="20"/>
        </w:trPr>
        <w:tc>
          <w:tcPr>
            <w:tcW w:w="1263" w:type="pct"/>
            <w:noWrap/>
            <w:vAlign w:val="center"/>
          </w:tcPr>
          <w:p w14:paraId="2AA9D23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FF388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CEAA10"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F5F0C8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A8E586F" w14:textId="77777777" w:rsidTr="00FB09BF">
        <w:trPr>
          <w:trHeight w:val="20"/>
        </w:trPr>
        <w:tc>
          <w:tcPr>
            <w:tcW w:w="1263" w:type="pct"/>
            <w:noWrap/>
            <w:vAlign w:val="center"/>
          </w:tcPr>
          <w:p w14:paraId="20201E2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B31296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80E954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281D9D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37FE22CF" w14:textId="77777777" w:rsidTr="00FB09BF">
        <w:trPr>
          <w:trHeight w:val="20"/>
        </w:trPr>
        <w:tc>
          <w:tcPr>
            <w:tcW w:w="1263" w:type="pct"/>
            <w:noWrap/>
            <w:vAlign w:val="center"/>
          </w:tcPr>
          <w:p w14:paraId="31E3599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9EFCED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FDEECA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62A189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133833B5" w14:textId="77777777" w:rsidTr="00FB09BF">
        <w:trPr>
          <w:trHeight w:val="20"/>
        </w:trPr>
        <w:tc>
          <w:tcPr>
            <w:tcW w:w="1263" w:type="pct"/>
            <w:noWrap/>
            <w:vAlign w:val="center"/>
          </w:tcPr>
          <w:p w14:paraId="2B8A43C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25613C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B42DE1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F4EF5CA"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AC3449A" w14:textId="77777777" w:rsidTr="00FB09BF">
        <w:trPr>
          <w:trHeight w:val="20"/>
        </w:trPr>
        <w:tc>
          <w:tcPr>
            <w:tcW w:w="1263" w:type="pct"/>
            <w:noWrap/>
            <w:vAlign w:val="center"/>
          </w:tcPr>
          <w:p w14:paraId="6E245AD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3BD5A13"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35437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06A581E"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70382922" w14:textId="77777777" w:rsidTr="00FB09BF">
        <w:trPr>
          <w:trHeight w:val="20"/>
        </w:trPr>
        <w:tc>
          <w:tcPr>
            <w:tcW w:w="1263" w:type="pct"/>
            <w:noWrap/>
            <w:vAlign w:val="center"/>
          </w:tcPr>
          <w:p w14:paraId="202B894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13E77F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48DB672"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1B9CFA39"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68CC91" w14:textId="77777777" w:rsidTr="00FB09BF">
        <w:trPr>
          <w:trHeight w:val="20"/>
        </w:trPr>
        <w:tc>
          <w:tcPr>
            <w:tcW w:w="1263" w:type="pct"/>
            <w:noWrap/>
            <w:vAlign w:val="center"/>
          </w:tcPr>
          <w:p w14:paraId="358EE1A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574B27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8EE77E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F7AFDD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60E37F4" w14:textId="77777777" w:rsidTr="00FB09BF">
        <w:trPr>
          <w:trHeight w:val="20"/>
        </w:trPr>
        <w:tc>
          <w:tcPr>
            <w:tcW w:w="1263" w:type="pct"/>
            <w:noWrap/>
            <w:vAlign w:val="center"/>
          </w:tcPr>
          <w:p w14:paraId="2B7C97A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5D2348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3744D0"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F57CAD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50E9C4C" w14:textId="77777777" w:rsidTr="00FB09BF">
        <w:trPr>
          <w:trHeight w:val="20"/>
        </w:trPr>
        <w:tc>
          <w:tcPr>
            <w:tcW w:w="1263" w:type="pct"/>
            <w:noWrap/>
            <w:vAlign w:val="center"/>
          </w:tcPr>
          <w:p w14:paraId="4A858A5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1931B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1958BA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11B72C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42B749D" w14:textId="77777777" w:rsidTr="00FB09BF">
        <w:trPr>
          <w:trHeight w:val="20"/>
        </w:trPr>
        <w:tc>
          <w:tcPr>
            <w:tcW w:w="1263" w:type="pct"/>
            <w:noWrap/>
            <w:vAlign w:val="center"/>
          </w:tcPr>
          <w:p w14:paraId="2C8EFA4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42575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C13D091"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F352079"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7E250CD" w14:textId="77777777" w:rsidTr="00FB09BF">
        <w:trPr>
          <w:trHeight w:val="20"/>
        </w:trPr>
        <w:tc>
          <w:tcPr>
            <w:tcW w:w="1263" w:type="pct"/>
            <w:noWrap/>
            <w:vAlign w:val="center"/>
          </w:tcPr>
          <w:p w14:paraId="1225566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D71273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8FACC8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885964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36A1FF5F" w14:textId="77777777" w:rsidTr="00FB09BF">
        <w:trPr>
          <w:trHeight w:val="20"/>
        </w:trPr>
        <w:tc>
          <w:tcPr>
            <w:tcW w:w="1263" w:type="pct"/>
            <w:noWrap/>
            <w:vAlign w:val="center"/>
          </w:tcPr>
          <w:p w14:paraId="10426E6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F91A2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10E6774"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0A3CAA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233D13" w14:textId="77777777" w:rsidTr="00FB09BF">
        <w:trPr>
          <w:trHeight w:val="20"/>
        </w:trPr>
        <w:tc>
          <w:tcPr>
            <w:tcW w:w="1263" w:type="pct"/>
            <w:noWrap/>
            <w:vAlign w:val="center"/>
          </w:tcPr>
          <w:p w14:paraId="7FCEBAC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8E020E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95B628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11DFFE1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CDA1F94" w14:textId="77777777" w:rsidTr="00FB09BF">
        <w:trPr>
          <w:trHeight w:val="20"/>
        </w:trPr>
        <w:tc>
          <w:tcPr>
            <w:tcW w:w="1263" w:type="pct"/>
            <w:noWrap/>
            <w:vAlign w:val="center"/>
          </w:tcPr>
          <w:p w14:paraId="37EAECC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A895C5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A8403D"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BB5145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7D4C05E" w14:textId="77777777" w:rsidTr="00FB09BF">
        <w:trPr>
          <w:trHeight w:val="20"/>
        </w:trPr>
        <w:tc>
          <w:tcPr>
            <w:tcW w:w="1263" w:type="pct"/>
            <w:noWrap/>
            <w:vAlign w:val="center"/>
          </w:tcPr>
          <w:p w14:paraId="66FA3FAA"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96940D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5EA2B8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3950B0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B2F2CF3" w14:textId="77777777" w:rsidTr="00FB09BF">
        <w:trPr>
          <w:trHeight w:val="20"/>
        </w:trPr>
        <w:tc>
          <w:tcPr>
            <w:tcW w:w="1263" w:type="pct"/>
            <w:noWrap/>
            <w:vAlign w:val="center"/>
            <w:hideMark/>
          </w:tcPr>
          <w:p w14:paraId="47E4B229"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2B93AAD5"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B0D8259"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04E696C"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605B58A6" w14:textId="77777777" w:rsidTr="00FB09BF">
        <w:trPr>
          <w:trHeight w:val="20"/>
        </w:trPr>
        <w:tc>
          <w:tcPr>
            <w:tcW w:w="1263" w:type="pct"/>
            <w:noWrap/>
            <w:vAlign w:val="center"/>
            <w:hideMark/>
          </w:tcPr>
          <w:p w14:paraId="6BDC4283"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7BF08C6E"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6484714"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2DDBB27E"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31331C8A" w14:textId="77777777" w:rsidTr="00FB09BF">
        <w:trPr>
          <w:trHeight w:val="20"/>
        </w:trPr>
        <w:tc>
          <w:tcPr>
            <w:tcW w:w="1263" w:type="pct"/>
            <w:noWrap/>
            <w:vAlign w:val="center"/>
            <w:hideMark/>
          </w:tcPr>
          <w:p w14:paraId="2B64C015"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5329AF0F"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012DAC98"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5042E409"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2C3990C7" w14:textId="77777777" w:rsidTr="00FB09BF">
        <w:trPr>
          <w:trHeight w:val="20"/>
        </w:trPr>
        <w:tc>
          <w:tcPr>
            <w:tcW w:w="1263" w:type="pct"/>
            <w:noWrap/>
            <w:vAlign w:val="center"/>
            <w:hideMark/>
          </w:tcPr>
          <w:p w14:paraId="10DAB553"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316AE6CD"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6D252268"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44A5EB1D" w14:textId="77777777" w:rsidR="00CF75DC" w:rsidRPr="00DE732E" w:rsidRDefault="00CF75DC" w:rsidP="00EA0C98">
            <w:pPr>
              <w:spacing w:line="240" w:lineRule="auto"/>
              <w:jc w:val="center"/>
              <w:rPr>
                <w:rFonts w:cs="Calibri"/>
                <w:b/>
                <w:bCs/>
                <w:color w:val="303030"/>
                <w:sz w:val="20"/>
                <w:lang w:val="es-CO" w:eastAsia="es-CO"/>
              </w:rPr>
            </w:pPr>
          </w:p>
        </w:tc>
      </w:tr>
    </w:tbl>
    <w:p w14:paraId="73C8421F" w14:textId="0C0BF0F9" w:rsidR="00CF75DC" w:rsidRDefault="00CF75DC" w:rsidP="00CF75DC">
      <w:pPr>
        <w:spacing w:after="240" w:line="240" w:lineRule="auto"/>
        <w:jc w:val="center"/>
        <w:rPr>
          <w:rFonts w:cstheme="minorHAnsi"/>
          <w:i/>
          <w:color w:val="303030"/>
          <w:sz w:val="20"/>
          <w:lang w:val="es-CO"/>
        </w:rPr>
      </w:pPr>
      <w:r w:rsidRPr="009417EB">
        <w:rPr>
          <w:rFonts w:cstheme="minorHAnsi"/>
          <w:i/>
          <w:color w:val="303030"/>
          <w:sz w:val="20"/>
          <w:lang w:val="es-CO"/>
        </w:rPr>
        <w:t>Fuente: SERAMBIENTE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649D90DA" w14:textId="2F8D4A19" w:rsidR="00CF75DC" w:rsidRPr="009417EB" w:rsidRDefault="00CF75DC" w:rsidP="00CF75DC">
      <w:pPr>
        <w:keepNext/>
        <w:spacing w:line="240" w:lineRule="auto"/>
        <w:jc w:val="center"/>
        <w:rPr>
          <w:rFonts w:cstheme="minorHAnsi"/>
          <w:b/>
          <w:bCs/>
          <w:color w:val="303030"/>
          <w:sz w:val="20"/>
          <w:vertAlign w:val="superscript"/>
          <w:lang w:val="es-CO"/>
        </w:rPr>
      </w:pPr>
      <w:bookmarkStart w:id="281" w:name="_Toc209276938"/>
      <w:bookmarkStart w:id="282" w:name="_Toc211440616"/>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16</w:t>
      </w:r>
      <w:r w:rsidRPr="009417EB">
        <w:rPr>
          <w:b/>
          <w:bCs/>
          <w:color w:val="303030"/>
          <w:sz w:val="20"/>
          <w:lang w:val="es-CO"/>
        </w:rPr>
        <w:fldChar w:fldCharType="end"/>
      </w:r>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promedios</w:t>
      </w:r>
      <w:r w:rsidRPr="009417EB">
        <w:rPr>
          <w:rFonts w:cstheme="minorHAnsi"/>
          <w:b/>
          <w:bCs/>
          <w:color w:val="303030"/>
          <w:sz w:val="20"/>
          <w:lang w:val="es-CO"/>
        </w:rPr>
        <w:t> diarios – Tiempo de exposición 24 h -</w:t>
      </w:r>
      <w:r w:rsidRPr="009417EB">
        <w:rPr>
          <w:rFonts w:cstheme="minorHAnsi"/>
          <w:b/>
          <w:bCs/>
          <w:color w:val="303030"/>
          <w:sz w:val="20"/>
          <w:lang w:val="es-CO"/>
        </w:rPr>
        <w:t> </w:t>
      </w:r>
      <w:r w:rsidR="002F7755">
        <w:rPr>
          <w:rFonts w:cstheme="minorHAnsi"/>
          <w:b/>
          <w:bCs/>
          <w:color w:val="303030"/>
          <w:sz w:val="20"/>
          <w:lang w:val="es-CO"/>
        </w:rPr>
        <w:t>TRS</w:t>
      </w:r>
      <w:r w:rsidRPr="009417EB">
        <w:rPr>
          <w:rFonts w:cstheme="minorHAnsi"/>
          <w:b/>
          <w:bCs/>
          <w:color w:val="303030"/>
          <w:sz w:val="20"/>
          <w:vertAlign w:val="subscript"/>
          <w:lang w:val="es-CO"/>
        </w:rPr>
        <w:t>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81"/>
      <w:bookmarkEnd w:id="282"/>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38610EF5" w14:textId="77777777" w:rsidTr="00FB09BF">
        <w:trPr>
          <w:trHeight w:val="20"/>
        </w:trPr>
        <w:tc>
          <w:tcPr>
            <w:tcW w:w="1263" w:type="pct"/>
            <w:noWrap/>
            <w:vAlign w:val="center"/>
            <w:hideMark/>
          </w:tcPr>
          <w:p w14:paraId="0BCAE320"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0177F3A2" w14:textId="581D84D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71CA3962" w14:textId="4DCEDF36"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760852E5" w14:textId="43EE5761"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CF75DC" w:rsidRPr="00DE732E" w14:paraId="3757F269" w14:textId="77777777" w:rsidTr="00FB09BF">
        <w:trPr>
          <w:trHeight w:val="20"/>
        </w:trPr>
        <w:tc>
          <w:tcPr>
            <w:tcW w:w="1263" w:type="pct"/>
            <w:noWrap/>
            <w:vAlign w:val="center"/>
          </w:tcPr>
          <w:p w14:paraId="7E8798E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301D63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88314CD"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7C1F81C"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007BB8" w14:textId="77777777" w:rsidTr="00FB09BF">
        <w:trPr>
          <w:trHeight w:val="20"/>
        </w:trPr>
        <w:tc>
          <w:tcPr>
            <w:tcW w:w="1263" w:type="pct"/>
            <w:noWrap/>
            <w:vAlign w:val="center"/>
          </w:tcPr>
          <w:p w14:paraId="43FB6E6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FC6369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29E16E"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BB9FBD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56B375F" w14:textId="77777777" w:rsidTr="00FB09BF">
        <w:trPr>
          <w:trHeight w:val="20"/>
        </w:trPr>
        <w:tc>
          <w:tcPr>
            <w:tcW w:w="1263" w:type="pct"/>
            <w:noWrap/>
            <w:vAlign w:val="center"/>
          </w:tcPr>
          <w:p w14:paraId="0297164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93EE38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CACB42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888066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192F138" w14:textId="77777777" w:rsidTr="00FB09BF">
        <w:trPr>
          <w:trHeight w:val="20"/>
        </w:trPr>
        <w:tc>
          <w:tcPr>
            <w:tcW w:w="1263" w:type="pct"/>
            <w:noWrap/>
            <w:vAlign w:val="center"/>
          </w:tcPr>
          <w:p w14:paraId="5D38250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DF279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2667C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E6847A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1FF965A7" w14:textId="77777777" w:rsidTr="00FB09BF">
        <w:trPr>
          <w:trHeight w:val="20"/>
        </w:trPr>
        <w:tc>
          <w:tcPr>
            <w:tcW w:w="1263" w:type="pct"/>
            <w:noWrap/>
            <w:vAlign w:val="center"/>
          </w:tcPr>
          <w:p w14:paraId="5D3CD9B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27942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FF0692"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2ABB2D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6045F1E" w14:textId="77777777" w:rsidTr="00FB09BF">
        <w:trPr>
          <w:trHeight w:val="20"/>
        </w:trPr>
        <w:tc>
          <w:tcPr>
            <w:tcW w:w="1263" w:type="pct"/>
            <w:noWrap/>
            <w:vAlign w:val="center"/>
          </w:tcPr>
          <w:p w14:paraId="3DBD863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AD1ED6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28E5074"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8B1548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C10C925" w14:textId="77777777" w:rsidTr="00FB09BF">
        <w:trPr>
          <w:trHeight w:val="20"/>
        </w:trPr>
        <w:tc>
          <w:tcPr>
            <w:tcW w:w="1263" w:type="pct"/>
            <w:noWrap/>
            <w:vAlign w:val="center"/>
          </w:tcPr>
          <w:p w14:paraId="70C1AB7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0DC869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7253BD5"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A752B7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4ECFA5" w14:textId="77777777" w:rsidTr="00FB09BF">
        <w:trPr>
          <w:trHeight w:val="20"/>
        </w:trPr>
        <w:tc>
          <w:tcPr>
            <w:tcW w:w="1263" w:type="pct"/>
            <w:noWrap/>
            <w:vAlign w:val="center"/>
          </w:tcPr>
          <w:p w14:paraId="5B017FA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38A58F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D840A3E"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D89D8C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FB49D53" w14:textId="77777777" w:rsidTr="00FB09BF">
        <w:trPr>
          <w:trHeight w:val="20"/>
        </w:trPr>
        <w:tc>
          <w:tcPr>
            <w:tcW w:w="1263" w:type="pct"/>
            <w:noWrap/>
            <w:vAlign w:val="center"/>
          </w:tcPr>
          <w:p w14:paraId="4680B5F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2D2D54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D4DA065"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60F301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4B39D7" w14:textId="77777777" w:rsidTr="00FB09BF">
        <w:trPr>
          <w:trHeight w:val="20"/>
        </w:trPr>
        <w:tc>
          <w:tcPr>
            <w:tcW w:w="1263" w:type="pct"/>
            <w:noWrap/>
            <w:vAlign w:val="center"/>
          </w:tcPr>
          <w:p w14:paraId="3F04511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3A8CF2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E20E50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EFF757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EB6618D" w14:textId="77777777" w:rsidTr="00FB09BF">
        <w:trPr>
          <w:trHeight w:val="20"/>
        </w:trPr>
        <w:tc>
          <w:tcPr>
            <w:tcW w:w="1263" w:type="pct"/>
            <w:noWrap/>
            <w:vAlign w:val="center"/>
          </w:tcPr>
          <w:p w14:paraId="35F6C9A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7A27EE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FEC4EF3"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79D75A0"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67ED145" w14:textId="77777777" w:rsidTr="00FB09BF">
        <w:trPr>
          <w:trHeight w:val="20"/>
        </w:trPr>
        <w:tc>
          <w:tcPr>
            <w:tcW w:w="1263" w:type="pct"/>
            <w:noWrap/>
            <w:vAlign w:val="center"/>
          </w:tcPr>
          <w:p w14:paraId="65C943C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538FB6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610C841"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CDF1D9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510E37F" w14:textId="77777777" w:rsidTr="00FB09BF">
        <w:trPr>
          <w:trHeight w:val="20"/>
        </w:trPr>
        <w:tc>
          <w:tcPr>
            <w:tcW w:w="1263" w:type="pct"/>
            <w:noWrap/>
            <w:vAlign w:val="center"/>
          </w:tcPr>
          <w:p w14:paraId="0A2F0C8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A003CF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62F596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185621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0A860AB" w14:textId="77777777" w:rsidTr="00FB09BF">
        <w:trPr>
          <w:trHeight w:val="20"/>
        </w:trPr>
        <w:tc>
          <w:tcPr>
            <w:tcW w:w="1263" w:type="pct"/>
            <w:noWrap/>
            <w:vAlign w:val="center"/>
          </w:tcPr>
          <w:p w14:paraId="03F4627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173501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FD3834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060123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7C969E" w14:textId="77777777" w:rsidTr="00FB09BF">
        <w:trPr>
          <w:trHeight w:val="20"/>
        </w:trPr>
        <w:tc>
          <w:tcPr>
            <w:tcW w:w="1263" w:type="pct"/>
            <w:noWrap/>
            <w:vAlign w:val="center"/>
          </w:tcPr>
          <w:p w14:paraId="56911D9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8283AA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A5ED1D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2A4EF4A"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7EC11F17" w14:textId="77777777" w:rsidTr="00FB09BF">
        <w:trPr>
          <w:trHeight w:val="20"/>
        </w:trPr>
        <w:tc>
          <w:tcPr>
            <w:tcW w:w="1263" w:type="pct"/>
            <w:noWrap/>
            <w:vAlign w:val="center"/>
          </w:tcPr>
          <w:p w14:paraId="22AAEFB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BBE2F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FE187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AFD9EC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4EE3D7F" w14:textId="77777777" w:rsidTr="00FB09BF">
        <w:trPr>
          <w:trHeight w:val="20"/>
        </w:trPr>
        <w:tc>
          <w:tcPr>
            <w:tcW w:w="1263" w:type="pct"/>
            <w:noWrap/>
            <w:vAlign w:val="center"/>
          </w:tcPr>
          <w:p w14:paraId="51D2BDA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CC272B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B8393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877BF2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64A0CA4" w14:textId="77777777" w:rsidTr="00FB09BF">
        <w:trPr>
          <w:trHeight w:val="20"/>
        </w:trPr>
        <w:tc>
          <w:tcPr>
            <w:tcW w:w="1263" w:type="pct"/>
            <w:noWrap/>
            <w:vAlign w:val="center"/>
          </w:tcPr>
          <w:p w14:paraId="22BA1FA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95D46C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71E6FC"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EB73A7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0B093F6" w14:textId="77777777" w:rsidTr="00FB09BF">
        <w:trPr>
          <w:trHeight w:val="20"/>
        </w:trPr>
        <w:tc>
          <w:tcPr>
            <w:tcW w:w="1263" w:type="pct"/>
            <w:noWrap/>
            <w:vAlign w:val="center"/>
            <w:hideMark/>
          </w:tcPr>
          <w:p w14:paraId="21D3D8A1"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572A654A"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107CA8B2"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19605BDB"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6C435A6E" w14:textId="77777777" w:rsidTr="00FB09BF">
        <w:trPr>
          <w:trHeight w:val="20"/>
        </w:trPr>
        <w:tc>
          <w:tcPr>
            <w:tcW w:w="1263" w:type="pct"/>
            <w:noWrap/>
            <w:vAlign w:val="center"/>
            <w:hideMark/>
          </w:tcPr>
          <w:p w14:paraId="31290F12"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0F34030E"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965D792"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30BF1AD"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7CFF9E8F" w14:textId="77777777" w:rsidTr="00FB09BF">
        <w:trPr>
          <w:trHeight w:val="20"/>
        </w:trPr>
        <w:tc>
          <w:tcPr>
            <w:tcW w:w="1263" w:type="pct"/>
            <w:noWrap/>
            <w:vAlign w:val="center"/>
            <w:hideMark/>
          </w:tcPr>
          <w:p w14:paraId="6EF10CF8"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308B6C39"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6FC3905C"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C860877"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45F9359C" w14:textId="77777777" w:rsidTr="00FB09BF">
        <w:trPr>
          <w:trHeight w:val="20"/>
        </w:trPr>
        <w:tc>
          <w:tcPr>
            <w:tcW w:w="1263" w:type="pct"/>
            <w:noWrap/>
            <w:vAlign w:val="center"/>
            <w:hideMark/>
          </w:tcPr>
          <w:p w14:paraId="7572D247"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50F9D139"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1ADC530C"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116AB6F3" w14:textId="77777777" w:rsidR="00CF75DC" w:rsidRPr="00DE732E" w:rsidRDefault="00CF75DC" w:rsidP="00EA0C98">
            <w:pPr>
              <w:spacing w:line="240" w:lineRule="auto"/>
              <w:jc w:val="center"/>
              <w:rPr>
                <w:rFonts w:cs="Calibri"/>
                <w:b/>
                <w:bCs/>
                <w:color w:val="303030"/>
                <w:sz w:val="20"/>
                <w:lang w:val="es-CO" w:eastAsia="es-CO"/>
              </w:rPr>
            </w:pPr>
          </w:p>
        </w:tc>
      </w:tr>
    </w:tbl>
    <w:p w14:paraId="285B7DBF" w14:textId="794BFAEE" w:rsidR="00CF75DC" w:rsidRDefault="00CF75DC" w:rsidP="000E350E">
      <w:pPr>
        <w:spacing w:after="240" w:line="240" w:lineRule="auto"/>
        <w:jc w:val="center"/>
        <w:rPr>
          <w:rFonts w:cstheme="minorHAnsi"/>
          <w:i/>
          <w:color w:val="303030"/>
          <w:sz w:val="20"/>
          <w:lang w:val="es-CO"/>
        </w:rPr>
      </w:pPr>
      <w:r w:rsidRPr="009417EB">
        <w:rPr>
          <w:rFonts w:cstheme="minorHAnsi"/>
          <w:i/>
          <w:color w:val="303030"/>
          <w:sz w:val="20"/>
          <w:lang w:val="es-CO"/>
        </w:rPr>
        <w:t>Fuente: SERAMBIENTE S.A.S., </w:t>
      </w:r>
      <w:r w:rsidR="00FB09BF" w:rsidRPr="00FB09BF">
        <w:rPr>
          <w:rFonts w:cstheme="minorHAnsi"/>
          <w:i/>
          <w:color w:val="303030"/>
          <w:sz w:val="20"/>
          <w:lang w:val="es-CO"/>
        </w:rPr>
        <w:t>{fuente_serambiente_s_a_s_1}</w:t>
      </w:r>
    </w:p>
    <w:p w14:paraId="58F3C201" w14:textId="5784C7BD" w:rsidR="00CF75DC" w:rsidRPr="006A77FC" w:rsidRDefault="00CF75DC" w:rsidP="00CF75DC">
      <w:pPr>
        <w:spacing w:after="240"/>
        <w:rPr>
          <w:rFonts w:cstheme="minorHAnsi"/>
          <w:i/>
          <w:color w:val="303030"/>
          <w:sz w:val="20"/>
          <w:lang w:val="es-CO"/>
        </w:rPr>
      </w:pPr>
      <w:r w:rsidRPr="006A77FC">
        <w:rPr>
          <w:rFonts w:cstheme="minorHAnsi"/>
          <w:iCs/>
          <w:color w:val="303030"/>
          <w:szCs w:val="22"/>
          <w:lang w:val="es-CO"/>
        </w:rPr>
        <w:t>Realizando un análisis estadístico, los valores obtenidos en las jornadas de monitoreo de las </w:t>
      </w:r>
      <w:r w:rsidRPr="005A2F6E">
        <w:rPr>
          <w:rFonts w:cstheme="minorHAnsi"/>
          <w:iCs/>
          <w:color w:val="303030"/>
          <w:szCs w:val="22"/>
          <w:lang w:val="es-CO"/>
        </w:rPr>
        <w:t>{los_resultados_maximos_de_las_1}</w:t>
      </w:r>
      <w:r w:rsidRPr="006A77FC">
        <w:rPr>
          <w:rFonts w:cstheme="minorHAnsi"/>
          <w:iCs/>
          <w:color w:val="303030"/>
          <w:szCs w:val="22"/>
          <w:lang w:val="es-CO"/>
        </w:rPr>
        <w:t> </w:t>
      </w:r>
      <w:r w:rsidR="004059AD">
        <w:rPr>
          <w:rFonts w:cstheme="minorHAnsi"/>
          <w:iCs/>
          <w:color w:val="303030"/>
          <w:szCs w:val="22"/>
          <w:lang w:val="es-CO"/>
        </w:rPr>
        <w:t>se encuentran por debajo del </w:t>
      </w:r>
      <w:r w:rsidRPr="006A77FC">
        <w:rPr>
          <w:rFonts w:cstheme="minorHAnsi"/>
          <w:iCs/>
          <w:color w:val="303030"/>
          <w:szCs w:val="22"/>
          <w:lang w:val="es-CO"/>
        </w:rPr>
        <w:t>límite máximo permisible de 40 µg/m</w:t>
      </w:r>
      <w:r w:rsidRPr="006A77FC">
        <w:rPr>
          <w:rFonts w:cstheme="minorHAnsi"/>
          <w:iCs/>
          <w:color w:val="303030"/>
          <w:szCs w:val="22"/>
          <w:vertAlign w:val="superscript"/>
          <w:lang w:val="es-CO"/>
        </w:rPr>
        <w:t>3</w:t>
      </w:r>
      <w:r w:rsidRPr="006A77FC">
        <w:rPr>
          <w:rFonts w:cstheme="minorHAnsi"/>
          <w:iCs/>
          <w:color w:val="303030"/>
          <w:szCs w:val="22"/>
          <w:lang w:val="es-CO"/>
        </w:rPr>
        <w:t>, para tiempos de exposición de 1 hora y </w:t>
      </w:r>
      <w:r w:rsidR="00956A86">
        <w:rPr>
          <w:rFonts w:cstheme="minorHAnsi"/>
          <w:iCs/>
          <w:color w:val="303030"/>
          <w:szCs w:val="22"/>
          <w:lang w:val="es-CO"/>
        </w:rPr>
        <w:t>7</w:t>
      </w:r>
      <w:r w:rsidRPr="006A77FC">
        <w:rPr>
          <w:rFonts w:cstheme="minorHAnsi"/>
          <w:iCs/>
          <w:color w:val="303030"/>
          <w:szCs w:val="22"/>
          <w:lang w:val="es-CO"/>
        </w:rPr>
        <w:t> µg/m</w:t>
      </w:r>
      <w:r w:rsidRPr="006A77FC">
        <w:rPr>
          <w:rFonts w:cstheme="minorHAnsi"/>
          <w:iCs/>
          <w:color w:val="303030"/>
          <w:szCs w:val="22"/>
          <w:vertAlign w:val="superscript"/>
          <w:lang w:val="es-CO"/>
        </w:rPr>
        <w:t>3</w:t>
      </w:r>
      <w:r w:rsidRPr="006A77FC">
        <w:rPr>
          <w:rFonts w:cstheme="minorHAnsi"/>
          <w:iCs/>
          <w:color w:val="303030"/>
          <w:szCs w:val="22"/>
          <w:lang w:val="es-CO"/>
        </w:rPr>
        <w:t> para tiempo de exposición de 24 horas</w:t>
      </w:r>
      <w:r w:rsidRPr="006A77FC">
        <w:rPr>
          <w:rFonts w:cstheme="minorHAnsi"/>
          <w:iCs/>
          <w:color w:val="303030"/>
          <w:szCs w:val="22"/>
          <w:lang w:val="es-CO"/>
        </w:rPr>
        <w:t> establecido en la Tabla N°2 del Articulo N°5 de la Resolución 1541de 2013. Cabe resaltar que en las tres estaciones se presentó la mayor </w:t>
      </w:r>
      <w:commentRangeStart w:id="283"/>
      <w:r w:rsidRPr="00956A86">
        <w:rPr>
          <w:rFonts w:cstheme="minorHAnsi"/>
          <w:iCs/>
          <w:color w:val="303030"/>
          <w:szCs w:val="22"/>
          <w:lang w:val="es-CO"/>
        </w:rPr>
        <w:t>{g_m3_para_tiempo_de_exposicion_de_24_horas_estable_1}</w:t>
      </w:r>
      <w:r w:rsidR="00FB09BF">
        <w:rPr>
          <w:rFonts w:cstheme="minorHAnsi"/>
          <w:iCs/>
          <w:color w:val="303030"/>
          <w:szCs w:val="22"/>
          <w:lang w:val="es-CO"/>
        </w:rPr>
      </w:r>
      <w:r w:rsidRPr="00956A86">
        <w:rPr>
          <w:rFonts w:cstheme="minorHAnsi"/>
          <w:iCs/>
          <w:color w:val="303030"/>
          <w:szCs w:val="22"/>
          <w:lang w:val="es-CO"/>
        </w:rPr>
      </w:r>
      <w:r w:rsidRPr="00956A86">
        <w:rPr>
          <w:rFonts w:cstheme="minorHAnsi"/>
          <w:iCs/>
          <w:color w:val="303030"/>
          <w:szCs w:val="22"/>
          <w:vertAlign w:val="superscript"/>
          <w:lang w:val="es-CO"/>
        </w:rPr>
      </w:r>
      <w:commentRangeEnd w:id="283"/>
      <w:r w:rsidR="00956A86" w:rsidRPr="00956A86">
        <w:rPr>
          <w:rStyle w:val="Refdecomentario"/>
        </w:rPr>
      </w:r>
    </w:p>
    <w:p w14:paraId="1A66945B" w14:textId="6EDBDC08" w:rsidR="00CF75DC" w:rsidRPr="006815F4" w:rsidRDefault="00CF75DC" w:rsidP="00CF75DC">
      <w:pPr>
        <w:spacing w:before="240" w:after="240"/>
        <w:rPr>
          <w:rFonts w:cstheme="minorHAnsi"/>
          <w:color w:val="303030"/>
          <w:szCs w:val="22"/>
          <w:lang w:val="es-CO"/>
        </w:rPr>
      </w:pPr>
      <w:r w:rsidRPr="00C742FB">
        <w:rPr>
          <w:rFonts w:cstheme="minorHAnsi"/>
          <w:color w:val="303030"/>
          <w:szCs w:val="22"/>
          <w:lang w:val="es-CO"/>
        </w:rPr>
        <w:t>A </w:t>
      </w:r>
      <w:r w:rsidRPr="005024D7">
        <w:rPr>
          <w:rFonts w:cstheme="minorHAnsi"/>
          <w:color w:val="303030"/>
          <w:szCs w:val="22"/>
          <w:lang w:val="es-CO"/>
        </w:rPr>
        <w:t>continuación, de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_Ref179535090 \h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5</w:t>
      </w:r>
      <w:r w:rsidRPr="005024D7">
        <w:rPr>
          <w:rFonts w:cstheme="minorHAnsi"/>
          <w:color w:val="303030"/>
          <w:szCs w:val="22"/>
          <w:lang w:val="es-CO"/>
        </w:rPr>
        <w:fldChar w:fldCharType="end"/>
      </w:r>
      <w:r w:rsidRPr="005024D7">
        <w:rPr>
          <w:rFonts w:cstheme="minorHAnsi"/>
          <w:color w:val="303030"/>
          <w:szCs w:val="22"/>
          <w:lang w:val="es-CO"/>
        </w:rPr>
        <w:t> a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_Ref149760177 \h </w:instrText>
      </w:r>
      <w:r>
        <w:rPr>
          <w:rFonts w:cstheme="minorHAnsi"/>
          <w:color w:val="303030"/>
          <w:szCs w:val="22"/>
          <w:lang w:val="es-CO"/>
        </w:rPr>
        <w:instrText xml:space="preserve">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A66946">
        <w:rPr>
          <w:b/>
          <w:bCs/>
          <w:color w:val="303030"/>
        </w:rPr>
        <w:t>Gráfica </w:t>
      </w:r>
      <w:r w:rsidR="000046DE">
        <w:rPr>
          <w:b/>
          <w:bCs/>
          <w:noProof/>
          <w:color w:val="303030"/>
        </w:rPr>
        <w:t>13</w:t>
      </w:r>
      <w:r w:rsidRPr="005024D7">
        <w:rPr>
          <w:rFonts w:cstheme="minorHAnsi"/>
          <w:color w:val="303030"/>
          <w:szCs w:val="22"/>
          <w:lang w:val="es-CO"/>
        </w:rPr>
        <w:fldChar w:fldCharType="end"/>
      </w:r>
      <w:r w:rsidRPr="005024D7">
        <w:rPr>
          <w:rFonts w:cstheme="minorHAnsi"/>
          <w:color w:val="303030"/>
          <w:szCs w:val="22"/>
          <w:lang w:val="es-CO"/>
        </w:rPr>
        <w:t> se presentan los datos promedios y horarios para el contaminante </w:t>
      </w:r>
      <w:r w:rsidR="00956A86">
        <w:rPr>
          <w:rFonts w:cstheme="minorHAnsi"/>
          <w:color w:val="303030"/>
          <w:szCs w:val="22"/>
          <w:lang w:val="es-CO"/>
        </w:rPr>
        <w:t>TRS</w:t>
      </w:r>
      <w:r w:rsidRPr="005024D7">
        <w:rPr>
          <w:rFonts w:cstheme="minorHAnsi"/>
          <w:color w:val="303030"/>
          <w:szCs w:val="22"/>
          <w:vertAlign w:val="subscript"/>
          <w:lang w:val="es-CO"/>
        </w:rPr>
        <w:t> </w:t>
      </w:r>
      <w:r w:rsidRPr="005024D7">
        <w:rPr>
          <w:rFonts w:cstheme="minorHAnsi"/>
          <w:color w:val="303030"/>
          <w:szCs w:val="22"/>
          <w:lang w:val="es-CO"/>
        </w:rPr>
        <w:t>reportados para</w:t>
      </w:r>
      <w:r w:rsidRPr="00C742FB">
        <w:rPr>
          <w:rFonts w:cstheme="minorHAnsi"/>
          <w:color w:val="303030"/>
          <w:szCs w:val="22"/>
          <w:lang w:val="es-CO"/>
        </w:rPr>
        <w:t> </w:t>
      </w:r>
      <w:r w:rsidRPr="005A2F6E">
        <w:rPr>
          <w:rFonts w:cstheme="minorHAnsi"/>
          <w:color w:val="303030"/>
          <w:szCs w:val="22"/>
          <w:lang w:val="es-CO"/>
        </w:rPr>
        <w:t>{promedios_y_horarios_para_el_contaminante_nh3_repo_1}</w:t>
      </w:r>
      <w:r w:rsidRPr="00C742FB">
        <w:rPr>
          <w:rFonts w:cstheme="minorHAnsi"/>
          <w:color w:val="303030"/>
          <w:szCs w:val="22"/>
          <w:lang w:val="es-CO"/>
        </w:rPr>
        <w:t> monitoreo, </w:t>
      </w:r>
      <w:r w:rsidRPr="00C742FB">
        <w:rPr>
          <w:rFonts w:cstheme="minorHAnsi"/>
          <w:color w:val="303030"/>
          <w:szCs w:val="22"/>
          <w:lang w:val="es-CO"/>
        </w:rPr>
        <w:lastRenderedPageBreak/>
        <w:t>en estos se puede evidenciar el cumplimiento normativo en el 100% de los datos reportados en línea por el equipo</w:t>
      </w:r>
      <w:r w:rsidRPr="00C742FB">
        <w:t> </w:t>
      </w:r>
      <w:r w:rsidRPr="00C742FB">
        <w:rPr>
          <w:rFonts w:cstheme="minorHAnsi"/>
          <w:color w:val="303030"/>
          <w:szCs w:val="22"/>
          <w:lang w:val="es-CO"/>
        </w:rPr>
        <w:t>para tiempo de exposición de 1 hora y 24 horas</w:t>
      </w:r>
      <w:r w:rsidRPr="00C742FB">
        <w:rPr>
          <w:rFonts w:cstheme="minorHAnsi"/>
          <w:color w:val="303030"/>
          <w:szCs w:val="22"/>
          <w:lang w:val="es-CO"/>
        </w:rPr>
        <w:t>. Los datos reportados por </w:t>
      </w:r>
      <w:r w:rsidRPr="006815F4">
        <w:rPr>
          <w:rFonts w:cstheme="minorHAnsi"/>
          <w:color w:val="303030"/>
          <w:szCs w:val="22"/>
          <w:lang w:val="es-CO"/>
        </w:rPr>
        <w:t>el equipo automático se presentan de la siguiente forma en la carpeta de anexos:</w:t>
      </w:r>
    </w:p>
    <w:p w14:paraId="6C56216D" w14:textId="1C6B0621" w:rsidR="00CF75DC" w:rsidRPr="005168F0" w:rsidRDefault="00CF75DC" w:rsidP="00CF75DC">
      <w:pPr>
        <w:numPr>
          <w:ilvl w:val="0"/>
          <w:numId w:val="39"/>
        </w:numPr>
        <w:spacing w:after="240"/>
        <w:contextualSpacing/>
        <w:jc w:val="left"/>
        <w:rPr>
          <w:rFonts w:cstheme="minorHAnsi"/>
          <w:i/>
          <w:color w:val="303030"/>
          <w:szCs w:val="22"/>
          <w:lang w:val="es-CO"/>
        </w:rPr>
      </w:pPr>
      <w:r w:rsidRPr="006815F4">
        <w:rPr>
          <w:rFonts w:cstheme="minorHAnsi"/>
          <w:i/>
          <w:color w:val="303030"/>
          <w:szCs w:val="22"/>
          <w:lang w:val="es-CO"/>
        </w:rPr>
        <w:t>Anexo 4. Memorias de cálculo de datos/ </w:t>
      </w:r>
      <w:r w:rsidRPr="005168F0">
        <w:rPr>
          <w:rFonts w:cstheme="minorHAnsi"/>
          <w:i/>
          <w:color w:val="303030"/>
          <w:szCs w:val="22"/>
          <w:lang w:val="es-CO"/>
        </w:rPr>
        <w:t>{anexo_4_memorias_de_calculo_de_datos_3}</w:t>
      </w:r>
      <w:r w:rsidR="00956A86" w:rsidRPr="005168F0">
        <w:rPr>
          <w:rFonts w:cstheme="minorHAnsi"/>
          <w:i/>
          <w:color w:val="303030"/>
          <w:szCs w:val="22"/>
          <w:lang w:val="es-CO"/>
        </w:rPr>
      </w:r>
      <w:r w:rsidRPr="005168F0">
        <w:rPr>
          <w:rFonts w:cstheme="minorHAnsi"/>
          <w:i/>
          <w:color w:val="303030"/>
          <w:szCs w:val="22"/>
          <w:lang w:val="es-CO"/>
        </w:rPr>
      </w:r>
    </w:p>
    <w:p w14:paraId="3F4D3F8B" w14:textId="77777777" w:rsidR="00CF75DC" w:rsidRPr="006815F4" w:rsidRDefault="00CF75DC" w:rsidP="00CF75DC">
      <w:pPr>
        <w:spacing w:after="240" w:line="276" w:lineRule="auto"/>
        <w:contextualSpacing/>
        <w:jc w:val="center"/>
        <w:rPr>
          <w:rFonts w:cstheme="minorHAnsi"/>
          <w:i/>
          <w:color w:val="303030"/>
          <w:szCs w:val="22"/>
          <w:lang w:val="es-CO"/>
        </w:rPr>
      </w:pPr>
    </w:p>
    <w:p w14:paraId="118B9589" w14:textId="3720787C" w:rsidR="00CF75DC" w:rsidRPr="006815F4" w:rsidRDefault="00CF75DC" w:rsidP="00CF75DC">
      <w:pPr>
        <w:spacing w:line="240" w:lineRule="auto"/>
        <w:jc w:val="center"/>
        <w:rPr>
          <w:rFonts w:cstheme="minorHAnsi"/>
          <w:b/>
          <w:bCs/>
          <w:i/>
          <w:color w:val="303030"/>
          <w:szCs w:val="22"/>
          <w:lang w:val="es-CO"/>
        </w:rPr>
      </w:pPr>
      <w:bookmarkStart w:id="284" w:name="_Toc209277720"/>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9</w:t>
      </w:r>
      <w:r w:rsidRPr="006815F4">
        <w:rPr>
          <w:b/>
          <w:bCs/>
          <w:color w:val="303030"/>
          <w:sz w:val="20"/>
          <w:lang w:val="es-CO"/>
        </w:rPr>
        <w:fldChar w:fldCharType="end"/>
      </w:r>
      <w:r w:rsidRPr="006815F4">
        <w:rPr>
          <w:b/>
          <w:bCs/>
          <w:color w:val="303030"/>
          <w:sz w:val="20"/>
          <w:lang w:val="es-CO"/>
        </w:rPr>
        <w:t>. Comparación promedios 24 horas de </w:t>
      </w:r>
      <w:r w:rsidR="00956A86">
        <w:rPr>
          <w:rFonts w:cstheme="minorHAnsi"/>
          <w:b/>
          <w:bCs/>
          <w:color w:val="303030"/>
          <w:sz w:val="20"/>
          <w:lang w:val="es-CO"/>
        </w:rPr>
        <w:t>TRS</w:t>
      </w:r>
      <w:r w:rsidRPr="006815F4">
        <w:rPr>
          <w:b/>
          <w:bCs/>
          <w:color w:val="303030"/>
          <w:sz w:val="20"/>
          <w:lang w:val="es-CO"/>
        </w:rPr>
        <w:t> vs norma</w:t>
      </w:r>
      <w:bookmarkEnd w:id="284"/>
    </w:p>
    <w:p w14:paraId="32F45AAC" w14:textId="5A72FB79" w:rsidR="00CF75DC" w:rsidRPr="006815F4"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D3D91" w:rsidRPr="00FD3D91">
        <w:rPr>
          <w:rFonts w:cstheme="minorHAnsi"/>
          <w:i/>
          <w:color w:val="303030"/>
          <w:sz w:val="20"/>
          <w:lang w:val="es-CO"/>
        </w:rPr>
        <w:t>{fuente_serambiente_s_a_s_1}</w:t>
      </w:r>
    </w:p>
    <w:p w14:paraId="63475146" w14:textId="77777777" w:rsidR="00CF75DC" w:rsidRDefault="00CF75DC" w:rsidP="00CF75DC">
      <w:pPr>
        <w:spacing w:line="276" w:lineRule="auto"/>
        <w:jc w:val="center"/>
        <w:rPr>
          <w:b/>
          <w:bCs/>
          <w:color w:val="303030"/>
          <w:sz w:val="20"/>
          <w:lang w:val="es-CO"/>
        </w:rPr>
      </w:pPr>
    </w:p>
    <w:p w14:paraId="4205CDA3" w14:textId="0A9DE61C" w:rsidR="00CF75DC" w:rsidRPr="006815F4" w:rsidRDefault="00CF75DC" w:rsidP="00CF75DC">
      <w:pPr>
        <w:spacing w:line="240" w:lineRule="auto"/>
        <w:jc w:val="center"/>
        <w:rPr>
          <w:b/>
          <w:bCs/>
          <w:color w:val="303030"/>
          <w:sz w:val="20"/>
          <w:lang w:val="es-CO"/>
        </w:rPr>
      </w:pPr>
      <w:bookmarkStart w:id="285" w:name="_Toc209277721"/>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10</w:t>
      </w:r>
      <w:r w:rsidRPr="006815F4">
        <w:rPr>
          <w:b/>
          <w:bCs/>
          <w:color w:val="303030"/>
          <w:sz w:val="20"/>
          <w:lang w:val="es-CO"/>
        </w:rPr>
        <w:fldChar w:fldCharType="end"/>
      </w:r>
      <w:r w:rsidRPr="006815F4">
        <w:rPr>
          <w:b/>
          <w:bCs/>
          <w:color w:val="303030"/>
          <w:sz w:val="20"/>
          <w:lang w:val="es-CO"/>
        </w:rPr>
        <w:t>. 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{var_2}</w:t>
      </w:r>
      <w:bookmarkEnd w:id="285"/>
    </w:p>
    <w:p w14:paraId="73AEAC92" w14:textId="7A871D4A" w:rsidR="00CF75DC" w:rsidRPr="006815F4"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0F1F4C63" w14:textId="77777777" w:rsidR="00CF75DC" w:rsidRPr="006815F4" w:rsidRDefault="00CF75DC" w:rsidP="00CF75DC">
      <w:pPr>
        <w:keepNext/>
        <w:spacing w:line="276" w:lineRule="auto"/>
        <w:contextualSpacing/>
        <w:jc w:val="center"/>
        <w:rPr>
          <w:color w:val="303030"/>
          <w:lang w:val="es-CO"/>
        </w:rPr>
      </w:pPr>
    </w:p>
    <w:p w14:paraId="3EC22272" w14:textId="6F5DBAEE" w:rsidR="00CF75DC" w:rsidRPr="006815F4" w:rsidRDefault="00CF75DC" w:rsidP="00CF75DC">
      <w:pPr>
        <w:spacing w:line="240" w:lineRule="auto"/>
        <w:jc w:val="center"/>
        <w:rPr>
          <w:rFonts w:cstheme="minorHAnsi"/>
          <w:b/>
          <w:bCs/>
          <w:i/>
          <w:color w:val="303030"/>
          <w:szCs w:val="22"/>
          <w:lang w:val="es-CO"/>
        </w:rPr>
      </w:pPr>
      <w:bookmarkStart w:id="286" w:name="_Toc209277722"/>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11</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{var_3}</w:t>
      </w:r>
      <w:bookmarkEnd w:id="286"/>
      <w:r w:rsidRPr="006815F4">
        <w:rPr>
          <w:b/>
          <w:bCs/>
          <w:color w:val="303030"/>
          <w:sz w:val="20"/>
          <w:lang w:val="es-CO"/>
        </w:rPr>
        <w:t> </w:t>
      </w:r>
    </w:p>
    <w:p w14:paraId="38B036E5" w14:textId="1FB20EB2" w:rsidR="00CF75DC"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5B36D3F8" w14:textId="77777777" w:rsidR="00CF75DC" w:rsidRPr="006815F4" w:rsidRDefault="00CF75DC" w:rsidP="00CF75DC">
      <w:pPr>
        <w:spacing w:line="276" w:lineRule="auto"/>
        <w:jc w:val="center"/>
        <w:rPr>
          <w:rFonts w:cstheme="minorHAnsi"/>
          <w:i/>
          <w:color w:val="303030"/>
          <w:sz w:val="20"/>
          <w:lang w:val="es-CO"/>
        </w:rPr>
      </w:pPr>
    </w:p>
    <w:p w14:paraId="616EB6B2" w14:textId="0A5763FA" w:rsidR="00CF75DC" w:rsidRPr="006815F4" w:rsidRDefault="00CF75DC" w:rsidP="00CF75DC">
      <w:pPr>
        <w:spacing w:line="240" w:lineRule="auto"/>
        <w:jc w:val="center"/>
        <w:rPr>
          <w:rFonts w:cstheme="minorHAnsi"/>
          <w:b/>
          <w:bCs/>
          <w:i/>
          <w:color w:val="303030"/>
          <w:szCs w:val="22"/>
          <w:lang w:val="es-CO"/>
        </w:rPr>
      </w:pPr>
      <w:bookmarkStart w:id="287" w:name="_Toc209277723"/>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12</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{var_4}</w:t>
      </w:r>
      <w:bookmarkEnd w:id="287"/>
    </w:p>
    <w:p w14:paraId="6F63B030" w14:textId="0B715E80" w:rsidR="00CF75DC" w:rsidRPr="00686B5D"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5CEC186D" w14:textId="283195C3" w:rsidR="00B06633" w:rsidRPr="009A3339" w:rsidRDefault="00B06633" w:rsidP="00AC1DE1">
      <w:pPr>
        <w:pStyle w:val="Ttulo2"/>
      </w:pPr>
      <w:bookmarkStart w:id="288" w:name="_Toc209276912"/>
      <w:bookmarkStart w:id="289" w:name="_Toc211440589"/>
      <w:r w:rsidRPr="009A3339">
        <w:t>Datos atípicos</w:t>
      </w:r>
      <w:bookmarkEnd w:id="288"/>
      <w:bookmarkEnd w:id="289"/>
    </w:p>
    <w:p w14:paraId="52D9DD2F" w14:textId="77777777" w:rsidR="00BB6D6D" w:rsidRPr="009A3339" w:rsidRDefault="00BB6D6D" w:rsidP="00BB6D6D">
      <w:pPr>
        <w:autoSpaceDE w:val="0"/>
        <w:autoSpaceDN w:val="0"/>
        <w:adjustRightInd w:val="0"/>
        <w:rPr>
          <w:rFonts w:eastAsiaTheme="minorHAnsi" w:cs="Avenir Next LT Pro"/>
          <w:color w:val="303030"/>
          <w:szCs w:val="22"/>
          <w:lang w:val="es-CO" w:eastAsia="en-US"/>
        </w:rPr>
      </w:pPr>
      <w:r w:rsidRPr="009A3339">
        <w:rPr>
          <w:rFonts w:eastAsiaTheme="minorHAnsi" w:cs="Avenir Next LT Pro"/>
          <w:color w:val="303030"/>
          <w:szCs w:val="22"/>
          <w:lang w:val="es-CO" w:eastAsia="en-US"/>
        </w:rPr>
        <w:t>Con el fin de determinar la presencia de datos atípicos en las muestras tomadas, se procedió a aplicar la metodología estadística de las caras externas a los datos de cada parámetro, estableciendo que todo aquel dato que se encuentre fuera del rango de 3 desviaciones estándar se considera atípico y se descarta estadísticamente. </w:t>
      </w:r>
    </w:p>
    <w:p w14:paraId="16DB67F3" w14:textId="77777777" w:rsidR="00BB6D6D" w:rsidRPr="009A3339" w:rsidRDefault="00BB6D6D" w:rsidP="00BB6D6D">
      <w:pPr>
        <w:autoSpaceDE w:val="0"/>
        <w:autoSpaceDN w:val="0"/>
        <w:adjustRightInd w:val="0"/>
        <w:rPr>
          <w:rFonts w:eastAsiaTheme="minorHAnsi" w:cs="Avenir Next LT Pro"/>
          <w:color w:val="303030"/>
          <w:szCs w:val="22"/>
          <w:lang w:val="es-CO" w:eastAsia="en-US"/>
        </w:rPr>
      </w:pPr>
    </w:p>
    <w:p w14:paraId="7605E0D2" w14:textId="2303370B" w:rsidR="00250463" w:rsidRPr="009A3339" w:rsidRDefault="00BB6D6D" w:rsidP="00BC0F54">
      <w:pPr>
        <w:autoSpaceDE w:val="0"/>
        <w:autoSpaceDN w:val="0"/>
        <w:adjustRightInd w:val="0"/>
        <w:rPr>
          <w:rFonts w:eastAsiaTheme="minorHAnsi" w:cs="Avenir Next LT Pro"/>
          <w:color w:val="303030"/>
          <w:szCs w:val="22"/>
          <w:lang w:val="es-CO" w:eastAsia="en-US"/>
        </w:rPr>
      </w:pPr>
      <w:r w:rsidRPr="009A3339">
        <w:rPr>
          <w:rFonts w:eastAsiaTheme="minorHAnsi" w:cs="Avenir Next LT Pro"/>
          <w:color w:val="303030"/>
          <w:szCs w:val="22"/>
          <w:lang w:val="es-CO" w:eastAsia="en-US"/>
        </w:rPr>
        <w:t>A continuación, a partir de la </w:t>
      </w:r>
      <w:r w:rsidR="009614C3" w:rsidRPr="009A3339">
        <w:rPr>
          <w:rFonts w:eastAsiaTheme="minorHAnsi" w:cs="Avenir Next LT Pro"/>
          <w:color w:val="303030"/>
          <w:szCs w:val="22"/>
          <w:lang w:val="es-CO" w:eastAsia="en-US"/>
        </w:rPr>
        <w:fldChar w:fldCharType="begin"/>
      </w:r>
      <w:r w:rsidR="009614C3" w:rsidRPr="009A3339">
        <w:rPr>
          <w:rFonts w:eastAsiaTheme="minorHAnsi" w:cs="Avenir Next LT Pro"/>
          <w:color w:val="303030"/>
          <w:szCs w:val="22"/>
          <w:lang w:val="es-CO" w:eastAsia="en-US"/>
        </w:rPr>
        <w:instrText xml:space="preserve"> REF _Ref149760177 \h  \* MERGEFORMAT </w:instrText>
      </w:r>
      <w:r w:rsidR="009614C3" w:rsidRPr="009A3339">
        <w:rPr>
          <w:rFonts w:eastAsiaTheme="minorHAnsi" w:cs="Avenir Next LT Pro"/>
          <w:color w:val="303030"/>
          <w:szCs w:val="22"/>
          <w:lang w:val="es-CO" w:eastAsia="en-US"/>
        </w:rPr>
      </w:r>
      <w:r w:rsidR="009614C3" w:rsidRPr="009A3339">
        <w:rPr>
          <w:rFonts w:eastAsiaTheme="minorHAnsi" w:cs="Avenir Next LT Pro"/>
          <w:color w:val="303030"/>
          <w:szCs w:val="22"/>
          <w:lang w:val="es-CO" w:eastAsia="en-US"/>
        </w:rPr>
        <w:fldChar w:fldCharType="separate"/>
      </w:r>
      <w:r w:rsidR="000046DE" w:rsidRPr="00A66946">
        <w:rPr>
          <w:b/>
          <w:bCs/>
          <w:color w:val="303030"/>
        </w:rPr>
        <w:t>Gráfica </w:t>
      </w:r>
      <w:r w:rsidR="000046DE">
        <w:rPr>
          <w:b/>
          <w:bCs/>
          <w:noProof/>
          <w:color w:val="303030"/>
        </w:rPr>
        <w:t>13</w:t>
      </w:r>
      <w:r w:rsidR="009614C3" w:rsidRPr="009A3339">
        <w:rPr>
          <w:rFonts w:eastAsiaTheme="minorHAnsi" w:cs="Avenir Next LT Pro"/>
          <w:color w:val="303030"/>
          <w:szCs w:val="22"/>
          <w:lang w:val="es-CO" w:eastAsia="en-US"/>
        </w:rPr>
        <w:fldChar w:fldCharType="end"/>
      </w:r>
      <w:r w:rsidR="00C16137" w:rsidRPr="009A3339">
        <w:rPr>
          <w:rFonts w:eastAsiaTheme="minorHAnsi" w:cs="Avenir Next LT Pro"/>
          <w:color w:val="303030"/>
          <w:szCs w:val="22"/>
          <w:lang w:val="es-CO" w:eastAsia="en-US"/>
        </w:rPr>
        <w:t> </w:t>
      </w:r>
      <w:r w:rsidRPr="009A3339">
        <w:rPr>
          <w:rFonts w:eastAsiaTheme="minorHAnsi" w:cs="Avenir Next LT Pro"/>
          <w:color w:val="303030"/>
          <w:szCs w:val="22"/>
          <w:lang w:val="es-CO" w:eastAsia="en-US"/>
        </w:rPr>
        <w:t>hasta la </w:t>
      </w:r>
      <w:r w:rsidR="009614C3" w:rsidRPr="009A3339">
        <w:rPr>
          <w:rFonts w:eastAsiaTheme="minorHAnsi" w:cs="Avenir Next LT Pro"/>
          <w:color w:val="303030"/>
          <w:szCs w:val="22"/>
          <w:lang w:val="es-CO" w:eastAsia="en-US"/>
        </w:rPr>
        <w:fldChar w:fldCharType="begin"/>
      </w:r>
      <w:r w:rsidR="009614C3" w:rsidRPr="009A3339">
        <w:rPr>
          <w:rFonts w:eastAsiaTheme="minorHAnsi" w:cs="Avenir Next LT Pro"/>
          <w:color w:val="303030"/>
          <w:szCs w:val="22"/>
          <w:lang w:val="es-CO" w:eastAsia="en-US"/>
        </w:rPr>
        <w:instrText xml:space="preserve"> REF _Ref149760178 \h  \* MERGEFORMAT </w:instrText>
      </w:r>
      <w:r w:rsidR="009614C3" w:rsidRPr="009A3339">
        <w:rPr>
          <w:rFonts w:eastAsiaTheme="minorHAnsi" w:cs="Avenir Next LT Pro"/>
          <w:color w:val="303030"/>
          <w:szCs w:val="22"/>
          <w:lang w:val="es-CO" w:eastAsia="en-US"/>
        </w:rPr>
      </w:r>
      <w:r w:rsidR="009614C3" w:rsidRPr="009A3339">
        <w:rPr>
          <w:rFonts w:eastAsiaTheme="minorHAnsi" w:cs="Avenir Next LT Pro"/>
          <w:color w:val="303030"/>
          <w:szCs w:val="22"/>
          <w:lang w:val="es-CO" w:eastAsia="en-US"/>
        </w:rPr>
        <w:fldChar w:fldCharType="separate"/>
      </w:r>
      <w:r w:rsidR="000046DE" w:rsidRPr="00A66946">
        <w:rPr>
          <w:b/>
          <w:bCs/>
          <w:color w:val="303030"/>
        </w:rPr>
        <w:t>Gráfica </w:t>
      </w:r>
      <w:r w:rsidR="000046DE">
        <w:rPr>
          <w:b/>
          <w:bCs/>
          <w:noProof/>
          <w:color w:val="303030"/>
        </w:rPr>
        <w:t>18</w:t>
      </w:r>
      <w:r w:rsidR="009614C3" w:rsidRPr="009A3339">
        <w:rPr>
          <w:rFonts w:eastAsiaTheme="minorHAnsi" w:cs="Avenir Next LT Pro"/>
          <w:color w:val="303030"/>
          <w:szCs w:val="22"/>
          <w:lang w:val="es-CO" w:eastAsia="en-US"/>
        </w:rPr>
        <w:fldChar w:fldCharType="end"/>
      </w:r>
      <w:r w:rsidR="009614C3" w:rsidRPr="009A3339">
        <w:rPr>
          <w:rFonts w:eastAsiaTheme="minorHAnsi" w:cs="Avenir Next LT Pro"/>
          <w:color w:val="303030"/>
          <w:szCs w:val="22"/>
          <w:lang w:val="es-CO" w:eastAsia="en-US"/>
        </w:rPr>
        <w:t> </w:t>
      </w:r>
      <w:r w:rsidRPr="009A3339">
        <w:rPr>
          <w:rFonts w:eastAsiaTheme="minorHAnsi" w:cs="Avenir Next LT Pro"/>
          <w:color w:val="303030"/>
          <w:szCs w:val="22"/>
          <w:lang w:val="es-CO" w:eastAsia="en-US"/>
        </w:rPr>
        <w:t>se presentan los grupos de datos por parámetro y por estación de medición, los datos que se encuentren por fuera de las líneas de control expresadas en rojo para la cara superior y para la cara inferior, serán identificados como datos atípicos y se presentarán con color amarillo.</w:t>
      </w:r>
      <w:r w:rsidR="00BC0F54" w:rsidRPr="009A3339">
        <w:rPr>
          <w:rFonts w:eastAsiaTheme="minorHAnsi" w:cs="Avenir Next LT Pro"/>
          <w:color w:val="303030"/>
          <w:szCs w:val="22"/>
          <w:lang w:val="es-CO" w:eastAsia="en-US"/>
        </w:rPr>
        <w:t> </w:t>
      </w:r>
      <w:commentRangeStart w:id="290"/>
      <w:r w:rsidRPr="009A3339">
        <w:rPr>
          <w:rFonts w:eastAsiaTheme="minorHAnsi" w:cs="Avenir Next LT Pro"/>
          <w:color w:val="303030"/>
          <w:szCs w:val="22"/>
          <w:lang w:val="es-CO" w:eastAsia="en-US"/>
        </w:rPr>
        <w:t>Después de un análisis estadístico y como se evidencia en las gráficas, durante el periodo de monitoreo </w:t>
      </w:r>
      <w:r w:rsidR="00BC0F54" w:rsidRPr="009A3339">
        <w:rPr>
          <w:rFonts w:eastAsiaTheme="minorHAnsi" w:cs="Avenir Next LT Pro"/>
          <w:color w:val="303030"/>
          <w:szCs w:val="22"/>
          <w:lang w:val="es-CO" w:eastAsia="en-US"/>
        </w:rPr>
        <w:t>no </w:t>
      </w:r>
      <w:r w:rsidRPr="009A3339">
        <w:rPr>
          <w:rFonts w:eastAsiaTheme="minorHAnsi" w:cs="Avenir Next LT Pro"/>
          <w:color w:val="303030"/>
          <w:szCs w:val="22"/>
          <w:lang w:val="es-CO" w:eastAsia="en-US"/>
        </w:rPr>
        <w:t>se presentaron datos atípicos</w:t>
      </w:r>
      <w:r w:rsidR="00BC0F54" w:rsidRPr="009A3339">
        <w:rPr>
          <w:rFonts w:eastAsiaTheme="minorHAnsi" w:cs="Avenir Next LT Pro"/>
          <w:color w:val="303030"/>
          <w:szCs w:val="22"/>
          <w:lang w:val="es-CO" w:eastAsia="en-US"/>
        </w:rPr>
        <w:t> en </w:t>
      </w:r>
      <w:r w:rsidR="00BC0F54" w:rsidRPr="005A2F6E">
        <w:rPr>
          <w:rFonts w:eastAsiaTheme="minorHAnsi" w:cs="Avenir Next LT Pro"/>
          <w:color w:val="303030"/>
          <w:szCs w:val="22"/>
          <w:lang w:val="es-CO" w:eastAsia="en-US"/>
        </w:rPr>
        <w:t>{despues_de_un_analisis_estadistico_y_como_se_evide_1}</w:t>
      </w:r>
      <w:commentRangeEnd w:id="290"/>
      <w:r w:rsidR="005A2F6E">
        <w:rPr>
          <w:rStyle w:val="Refdecomentario"/>
        </w:rPr>
        <w:commentReference w:id="290"/>
      </w:r>
    </w:p>
    <w:p w14:paraId="4131E1F3" w14:textId="77777777" w:rsidR="00BC0F54" w:rsidRPr="006E56EA" w:rsidRDefault="00BC0F54" w:rsidP="00BC0F54">
      <w:pPr>
        <w:autoSpaceDE w:val="0"/>
        <w:autoSpaceDN w:val="0"/>
        <w:adjustRightInd w:val="0"/>
        <w:rPr>
          <w:rFonts w:eastAsiaTheme="minorHAnsi" w:cs="Avenir Next LT Pro"/>
          <w:color w:val="303030"/>
          <w:szCs w:val="22"/>
          <w:lang w:val="es-CO" w:eastAsia="en-US"/>
        </w:rPr>
      </w:pPr>
    </w:p>
    <w:p w14:paraId="76EC2DC7" w14:textId="23D6C97D" w:rsidR="00D652E7" w:rsidRPr="00A66946" w:rsidRDefault="00D652E7" w:rsidP="00D652E7">
      <w:pPr>
        <w:pStyle w:val="Sinespaciado"/>
        <w:jc w:val="center"/>
        <w:rPr>
          <w:rFonts w:ascii="Avenir Next LT Pro" w:hAnsi="Avenir Next LT Pro"/>
          <w:b/>
          <w:bCs/>
          <w:color w:val="303030"/>
        </w:rPr>
      </w:pPr>
    </w:p>
    <w:p w14:paraId="7EE0BE8E" w14:textId="468441F7" w:rsidR="00D652E7" w:rsidRPr="00A66946" w:rsidRDefault="00D652E7" w:rsidP="00D652E7">
      <w:pPr>
        <w:pStyle w:val="Sinespaciado"/>
        <w:jc w:val="center"/>
        <w:rPr>
          <w:rFonts w:ascii="Avenir Next LT Pro" w:hAnsi="Avenir Next LT Pro"/>
          <w:b/>
          <w:bCs/>
          <w:color w:val="303030"/>
        </w:rPr>
      </w:pPr>
      <w:bookmarkStart w:id="291" w:name="_Ref149760177"/>
      <w:bookmarkStart w:id="292" w:name="_Toc209277724"/>
      <w:r w:rsidRPr="00A66946">
        <w:rPr>
          <w:rFonts w:ascii="Avenir Next LT Pro" w:hAnsi="Avenir Next LT Pro"/>
          <w:b/>
          <w:bCs/>
          <w:color w:val="303030"/>
        </w:rPr>
        <w:lastRenderedPageBreak/>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13</w:t>
      </w:r>
      <w:r w:rsidRPr="00A66946">
        <w:rPr>
          <w:rFonts w:ascii="Avenir Next LT Pro" w:hAnsi="Avenir Next LT Pro"/>
          <w:b/>
          <w:bCs/>
          <w:color w:val="303030"/>
        </w:rPr>
        <w:fldChar w:fldCharType="end"/>
      </w:r>
      <w:bookmarkEnd w:id="291"/>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{comparacion_promedios_1_hora_de_h2s_vs_norma_1_hor_1}</w:t>
      </w:r>
      <w:bookmarkEnd w:id="292"/>
      <w:r w:rsidRPr="00494B76">
        <w:rPr>
          <w:rFonts w:ascii="Avenir Next LT Pro" w:hAnsi="Avenir Next LT Pro"/>
          <w:b/>
          <w:bCs/>
          <w:color w:val="303030"/>
        </w:rPr>
      </w:r>
    </w:p>
    <w:p w14:paraId="0A03699B" w14:textId="037911DF" w:rsidR="00E3389F" w:rsidRPr="00A66946" w:rsidRDefault="00D652E7" w:rsidP="004D0B34">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3A44F3D5" w14:textId="77777777" w:rsidR="00E3389F" w:rsidRPr="00A66946" w:rsidRDefault="00E3389F" w:rsidP="00D652E7">
      <w:pPr>
        <w:pStyle w:val="Sinespaciado"/>
        <w:jc w:val="center"/>
        <w:rPr>
          <w:rFonts w:ascii="Avenir Next LT Pro" w:hAnsi="Avenir Next LT Pro" w:cs="Calibri"/>
          <w:i/>
          <w:iCs/>
          <w:color w:val="303030"/>
        </w:rPr>
      </w:pPr>
    </w:p>
    <w:p w14:paraId="49AD17C8" w14:textId="01FC75B0" w:rsidR="00E3389F" w:rsidRPr="00A66946" w:rsidRDefault="00E3389F" w:rsidP="00E3389F">
      <w:pPr>
        <w:pStyle w:val="Sinespaciado"/>
        <w:jc w:val="center"/>
        <w:rPr>
          <w:rFonts w:ascii="Avenir Next LT Pro" w:hAnsi="Avenir Next LT Pro"/>
          <w:b/>
          <w:bCs/>
          <w:color w:val="303030"/>
        </w:rPr>
      </w:pPr>
    </w:p>
    <w:p w14:paraId="10761D77" w14:textId="182DA619" w:rsidR="00E3389F" w:rsidRPr="00A66946" w:rsidRDefault="00E3389F" w:rsidP="00E3389F">
      <w:pPr>
        <w:pStyle w:val="Sinespaciado"/>
        <w:jc w:val="center"/>
        <w:rPr>
          <w:rFonts w:ascii="Avenir Next LT Pro" w:hAnsi="Avenir Next LT Pro"/>
          <w:b/>
          <w:bCs/>
          <w:color w:val="303030"/>
        </w:rPr>
      </w:pPr>
      <w:bookmarkStart w:id="293" w:name="_Toc209277725"/>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14</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{comparacion_promedios_1_hora_de_h2s_vs_norma_1_hor_2}</w:t>
      </w:r>
      <w:bookmarkEnd w:id="293"/>
      <w:r w:rsidRPr="00494B76">
        <w:rPr>
          <w:rFonts w:ascii="Avenir Next LT Pro" w:hAnsi="Avenir Next LT Pro"/>
          <w:b/>
          <w:bCs/>
          <w:color w:val="303030"/>
        </w:rPr>
      </w:r>
    </w:p>
    <w:p w14:paraId="1E550E7D" w14:textId="67438C41" w:rsidR="00E3389F" w:rsidRPr="00A66946" w:rsidRDefault="00E3389F" w:rsidP="00E3389F">
      <w:pPr>
        <w:pStyle w:val="Sinespaciado"/>
        <w:jc w:val="center"/>
        <w:rPr>
          <w:rFonts w:ascii="Avenir Next LT Pro" w:hAnsi="Avenir Next LT Pro"/>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13BCF5C4" w14:textId="77777777" w:rsidR="00E3389F" w:rsidRPr="00A66946" w:rsidRDefault="00E3389F" w:rsidP="00D652E7">
      <w:pPr>
        <w:pStyle w:val="Sinespaciado"/>
        <w:jc w:val="center"/>
        <w:rPr>
          <w:rFonts w:ascii="Avenir Next LT Pro" w:hAnsi="Avenir Next LT Pro" w:cs="Calibri"/>
          <w:i/>
          <w:iCs/>
          <w:color w:val="303030"/>
        </w:rPr>
      </w:pPr>
    </w:p>
    <w:p w14:paraId="76489408" w14:textId="4D3B9A08" w:rsidR="00181F7C" w:rsidRPr="00A66946" w:rsidRDefault="00181F7C" w:rsidP="000A3959">
      <w:pPr>
        <w:pStyle w:val="Sinespaciado"/>
        <w:spacing w:line="276" w:lineRule="auto"/>
        <w:jc w:val="center"/>
        <w:rPr>
          <w:rFonts w:ascii="Avenir Next LT Pro" w:hAnsi="Avenir Next LT Pro"/>
          <w:b/>
          <w:bCs/>
          <w:color w:val="303030"/>
        </w:rPr>
      </w:pPr>
    </w:p>
    <w:p w14:paraId="5963F802" w14:textId="1C14F4CB" w:rsidR="00181F7C" w:rsidRPr="00A66946" w:rsidRDefault="00181F7C" w:rsidP="000A3959">
      <w:pPr>
        <w:pStyle w:val="Sinespaciado"/>
        <w:spacing w:line="276" w:lineRule="auto"/>
        <w:jc w:val="center"/>
        <w:rPr>
          <w:rFonts w:ascii="Avenir Next LT Pro" w:hAnsi="Avenir Next LT Pro"/>
          <w:b/>
          <w:bCs/>
          <w:color w:val="303030"/>
        </w:rPr>
      </w:pPr>
      <w:bookmarkStart w:id="294" w:name="_Toc209277726"/>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15</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{2s_vs_norma_1_hora_1}</w:t>
      </w:r>
      <w:bookmarkEnd w:id="294"/>
      <w:r w:rsidRPr="00494B76">
        <w:rPr>
          <w:rFonts w:ascii="Avenir Next LT Pro" w:hAnsi="Avenir Next LT Pro"/>
          <w:b/>
          <w:bCs/>
          <w:color w:val="303030"/>
        </w:rPr>
      </w:r>
    </w:p>
    <w:p w14:paraId="6B2E3D5D" w14:textId="530721B6" w:rsidR="00181F7C" w:rsidRPr="00A66946" w:rsidRDefault="00181F7C" w:rsidP="00181F7C">
      <w:pPr>
        <w:pStyle w:val="Sinespaciado"/>
        <w:jc w:val="center"/>
        <w:rPr>
          <w:rFonts w:ascii="Avenir Next LT Pro" w:hAnsi="Avenir Next LT Pro"/>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5F27C80C" w14:textId="02910E7D" w:rsidR="00007E2C" w:rsidRPr="00A66946" w:rsidRDefault="00007E2C" w:rsidP="00007E2C">
      <w:pPr>
        <w:pStyle w:val="Sinespaciado"/>
        <w:jc w:val="center"/>
        <w:rPr>
          <w:rFonts w:ascii="Avenir Next LT Pro" w:hAnsi="Avenir Next LT Pro"/>
          <w:b/>
          <w:bCs/>
          <w:color w:val="303030"/>
        </w:rPr>
      </w:pPr>
    </w:p>
    <w:p w14:paraId="143254DF" w14:textId="1444EFA0" w:rsidR="00007E2C" w:rsidRPr="00A66946" w:rsidRDefault="00007E2C" w:rsidP="00007E2C">
      <w:pPr>
        <w:pStyle w:val="Sinespaciado"/>
        <w:jc w:val="center"/>
        <w:rPr>
          <w:rFonts w:ascii="Avenir Next LT Pro" w:hAnsi="Avenir Next LT Pro"/>
          <w:b/>
          <w:bCs/>
          <w:color w:val="303030"/>
        </w:rPr>
      </w:pPr>
      <w:bookmarkStart w:id="295" w:name="_Toc209277727"/>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16</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{comparacion_promedios_1_hora_de_h2s_vs_norma_1_hor_1}</w:t>
      </w:r>
      <w:bookmarkEnd w:id="295"/>
      <w:r w:rsidRPr="00494B76">
        <w:rPr>
          <w:rFonts w:ascii="Avenir Next LT Pro" w:hAnsi="Avenir Next LT Pro"/>
          <w:b/>
          <w:bCs/>
          <w:color w:val="303030"/>
        </w:rPr>
      </w:r>
    </w:p>
    <w:p w14:paraId="02976A31" w14:textId="184D77B0" w:rsidR="00007E2C" w:rsidRPr="00A66946" w:rsidRDefault="00007E2C" w:rsidP="004D0B34">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05D17CA5" w14:textId="77777777" w:rsidR="00007E2C" w:rsidRPr="00A66946" w:rsidRDefault="00007E2C" w:rsidP="00007E2C">
      <w:pPr>
        <w:pStyle w:val="Sinespaciado"/>
        <w:jc w:val="center"/>
        <w:rPr>
          <w:rFonts w:ascii="Avenir Next LT Pro" w:hAnsi="Avenir Next LT Pro" w:cs="Calibri"/>
          <w:i/>
          <w:iCs/>
          <w:color w:val="303030"/>
        </w:rPr>
      </w:pPr>
    </w:p>
    <w:p w14:paraId="50A78B2D" w14:textId="11E572E8" w:rsidR="00007E2C" w:rsidRPr="00A66946" w:rsidRDefault="00007E2C" w:rsidP="00007E2C">
      <w:pPr>
        <w:pStyle w:val="Sinespaciado"/>
        <w:jc w:val="center"/>
        <w:rPr>
          <w:rFonts w:ascii="Avenir Next LT Pro" w:hAnsi="Avenir Next LT Pro"/>
          <w:b/>
          <w:bCs/>
          <w:color w:val="303030"/>
        </w:rPr>
      </w:pPr>
    </w:p>
    <w:p w14:paraId="469327E3" w14:textId="674DBCD1" w:rsidR="00007E2C" w:rsidRPr="00A66946" w:rsidRDefault="00007E2C" w:rsidP="00007E2C">
      <w:pPr>
        <w:pStyle w:val="Sinespaciado"/>
        <w:jc w:val="center"/>
        <w:rPr>
          <w:rFonts w:ascii="Avenir Next LT Pro" w:hAnsi="Avenir Next LT Pro"/>
          <w:b/>
          <w:bCs/>
          <w:color w:val="303030"/>
        </w:rPr>
      </w:pPr>
      <w:bookmarkStart w:id="296" w:name="_Toc209277728"/>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17</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004D0B34">
        <w:rPr>
          <w:rFonts w:ascii="Avenir Next LT Pro" w:hAnsi="Avenir Next LT Pro"/>
          <w:b/>
          <w:bCs/>
          <w:color w:val="303030"/>
          <w:vertAlign w:val="subscript"/>
        </w:rPr>
        <w:t> </w:t>
      </w:r>
      <w:r w:rsidRPr="00A66946">
        <w:rPr>
          <w:rFonts w:ascii="Avenir Next LT Pro" w:hAnsi="Avenir Next LT Pro"/>
          <w:b/>
          <w:bCs/>
          <w:color w:val="303030"/>
        </w:rPr>
        <w:t>- </w:t>
      </w:r>
      <w:r w:rsidRPr="00494B76">
        <w:rPr>
          <w:rFonts w:ascii="Avenir Next LT Pro" w:hAnsi="Avenir Next LT Pro"/>
          <w:b/>
          <w:bCs/>
          <w:color w:val="303030"/>
        </w:rPr>
        <w:t>{comparacion_promedios_1_hora_de_h2s_vs_norma_1_hor_2}</w:t>
      </w:r>
      <w:bookmarkEnd w:id="296"/>
      <w:r w:rsidRPr="00494B76">
        <w:rPr>
          <w:rFonts w:ascii="Avenir Next LT Pro" w:hAnsi="Avenir Next LT Pro"/>
          <w:b/>
          <w:bCs/>
          <w:color w:val="303030"/>
        </w:rPr>
      </w:r>
    </w:p>
    <w:p w14:paraId="5EC96F2C" w14:textId="0567030E" w:rsidR="00007E2C" w:rsidRPr="00A66946" w:rsidRDefault="00007E2C" w:rsidP="00007E2C">
      <w:pPr>
        <w:pStyle w:val="Sinespaciado"/>
        <w:jc w:val="center"/>
        <w:rPr>
          <w:rFonts w:ascii="Avenir Next LT Pro" w:hAnsi="Avenir Next LT Pro"/>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34DEAA90" w14:textId="77777777" w:rsidR="00007E2C" w:rsidRPr="00A66946" w:rsidRDefault="00007E2C" w:rsidP="00007E2C">
      <w:pPr>
        <w:pStyle w:val="Sinespaciado"/>
        <w:jc w:val="center"/>
        <w:rPr>
          <w:rFonts w:ascii="Avenir Next LT Pro" w:hAnsi="Avenir Next LT Pro"/>
          <w:i/>
          <w:iCs/>
          <w:color w:val="303030"/>
        </w:rPr>
      </w:pPr>
    </w:p>
    <w:p w14:paraId="758788F4" w14:textId="2A75E92E" w:rsidR="00007E2C" w:rsidRPr="00A66946" w:rsidRDefault="00007E2C" w:rsidP="00007E2C">
      <w:pPr>
        <w:pStyle w:val="Sinespaciado"/>
        <w:jc w:val="center"/>
        <w:rPr>
          <w:rFonts w:ascii="Avenir Next LT Pro" w:hAnsi="Avenir Next LT Pro"/>
          <w:b/>
          <w:bCs/>
          <w:color w:val="303030"/>
        </w:rPr>
      </w:pPr>
    </w:p>
    <w:p w14:paraId="6B9DF565" w14:textId="433B69F5" w:rsidR="00007E2C" w:rsidRPr="00A66946" w:rsidRDefault="00007E2C" w:rsidP="00007E2C">
      <w:pPr>
        <w:pStyle w:val="Sinespaciado"/>
        <w:jc w:val="center"/>
        <w:rPr>
          <w:rFonts w:ascii="Avenir Next LT Pro" w:hAnsi="Avenir Next LT Pro"/>
          <w:b/>
          <w:bCs/>
          <w:color w:val="303030"/>
        </w:rPr>
      </w:pPr>
      <w:bookmarkStart w:id="297" w:name="_Ref149760178"/>
      <w:bookmarkStart w:id="298" w:name="_Toc209277729"/>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18</w:t>
      </w:r>
      <w:r w:rsidRPr="00A66946">
        <w:rPr>
          <w:rFonts w:ascii="Avenir Next LT Pro" w:hAnsi="Avenir Next LT Pro"/>
          <w:b/>
          <w:bCs/>
          <w:color w:val="303030"/>
        </w:rPr>
        <w:fldChar w:fldCharType="end"/>
      </w:r>
      <w:bookmarkEnd w:id="297"/>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004D0B34">
        <w:rPr>
          <w:rFonts w:ascii="Avenir Next LT Pro" w:hAnsi="Avenir Next LT Pro"/>
          <w:b/>
          <w:bCs/>
          <w:color w:val="303030"/>
          <w:vertAlign w:val="subscript"/>
        </w:rPr>
        <w:t> </w:t>
      </w:r>
      <w:r w:rsidRPr="00A66946">
        <w:rPr>
          <w:rFonts w:ascii="Avenir Next LT Pro" w:hAnsi="Avenir Next LT Pro"/>
          <w:b/>
          <w:bCs/>
          <w:color w:val="303030"/>
        </w:rPr>
        <w:t>- </w:t>
      </w:r>
      <w:r w:rsidRPr="00494B76">
        <w:rPr>
          <w:rFonts w:ascii="Avenir Next LT Pro" w:hAnsi="Avenir Next LT Pro"/>
          <w:b/>
          <w:bCs/>
          <w:color w:val="303030"/>
        </w:rPr>
        <w:t>{2s_vs_norma_1_hora_1}</w:t>
      </w:r>
      <w:bookmarkEnd w:id="298"/>
      <w:r w:rsidRPr="00494B76">
        <w:rPr>
          <w:rFonts w:ascii="Avenir Next LT Pro" w:hAnsi="Avenir Next LT Pro"/>
          <w:b/>
          <w:bCs/>
          <w:color w:val="303030"/>
        </w:rPr>
      </w:r>
    </w:p>
    <w:p w14:paraId="25DC0E2B" w14:textId="4529EE96" w:rsidR="00007E2C" w:rsidRDefault="00007E2C" w:rsidP="00007E2C">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42FB35B5" w14:textId="77777777" w:rsidR="00956A86" w:rsidRDefault="00956A86" w:rsidP="00007E2C">
      <w:pPr>
        <w:pStyle w:val="Sinespaciado"/>
        <w:jc w:val="center"/>
        <w:rPr>
          <w:rFonts w:ascii="Avenir Next LT Pro" w:hAnsi="Avenir Next LT Pro" w:cs="Calibri"/>
          <w:i/>
          <w:iCs/>
          <w:color w:val="303030"/>
        </w:rPr>
      </w:pPr>
    </w:p>
    <w:p w14:paraId="068E608D" w14:textId="0CA6E596" w:rsidR="00956A86" w:rsidRPr="00A66946" w:rsidRDefault="00956A86" w:rsidP="00956A86">
      <w:pPr>
        <w:pStyle w:val="Sinespaciado"/>
        <w:jc w:val="center"/>
        <w:rPr>
          <w:rFonts w:ascii="Avenir Next LT Pro" w:hAnsi="Avenir Next LT Pro"/>
          <w:b/>
          <w:bCs/>
          <w:color w:val="303030"/>
        </w:rPr>
      </w:pPr>
      <w:bookmarkStart w:id="299" w:name="_Toc209277730"/>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19</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TRS</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{comparacion_promedios_1_hora_de_h2s_vs_norma_1_hor_1}</w:t>
      </w:r>
      <w:bookmarkEnd w:id="299"/>
      <w:r w:rsidRPr="00494B76">
        <w:rPr>
          <w:rFonts w:ascii="Avenir Next LT Pro" w:hAnsi="Avenir Next LT Pro"/>
          <w:b/>
          <w:bCs/>
          <w:color w:val="303030"/>
        </w:rPr>
      </w:r>
    </w:p>
    <w:p w14:paraId="1F1AA890" w14:textId="163EDE1E" w:rsidR="00956A86" w:rsidRPr="00A66946" w:rsidRDefault="00956A86" w:rsidP="00956A86">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{fuente_serambiente_s_a_s_1}</w:t>
      </w:r>
      <w:r w:rsidRPr="00FB09BF">
        <w:rPr>
          <w:rFonts w:ascii="Avenir Next LT Pro" w:hAnsi="Avenir Next LT Pro" w:cs="Calibri"/>
          <w:i/>
          <w:iCs/>
          <w:color w:val="303030"/>
        </w:rPr>
      </w:r>
    </w:p>
    <w:p w14:paraId="5CC16925" w14:textId="77777777" w:rsidR="00956A86" w:rsidRPr="00A66946" w:rsidRDefault="00956A86" w:rsidP="00956A86">
      <w:pPr>
        <w:pStyle w:val="Sinespaciado"/>
        <w:jc w:val="center"/>
        <w:rPr>
          <w:rFonts w:ascii="Avenir Next LT Pro" w:hAnsi="Avenir Next LT Pro" w:cs="Calibri"/>
          <w:i/>
          <w:iCs/>
          <w:color w:val="303030"/>
        </w:rPr>
      </w:pPr>
    </w:p>
    <w:p w14:paraId="02EBA047" w14:textId="77777777" w:rsidR="00956A86" w:rsidRPr="00A66946" w:rsidRDefault="00956A86" w:rsidP="00956A86">
      <w:pPr>
        <w:pStyle w:val="Sinespaciado"/>
        <w:jc w:val="center"/>
        <w:rPr>
          <w:rFonts w:ascii="Avenir Next LT Pro" w:hAnsi="Avenir Next LT Pro"/>
          <w:b/>
          <w:bCs/>
          <w:color w:val="303030"/>
        </w:rPr>
      </w:pPr>
    </w:p>
    <w:p w14:paraId="247067E9" w14:textId="4788ABC1" w:rsidR="00956A86" w:rsidRPr="00A66946" w:rsidRDefault="00956A86" w:rsidP="00956A86">
      <w:pPr>
        <w:pStyle w:val="Sinespaciado"/>
        <w:jc w:val="center"/>
        <w:rPr>
          <w:rFonts w:ascii="Avenir Next LT Pro" w:hAnsi="Avenir Next LT Pro"/>
          <w:b/>
          <w:bCs/>
          <w:color w:val="303030"/>
        </w:rPr>
      </w:pPr>
      <w:bookmarkStart w:id="300" w:name="_Toc209277731"/>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20</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Pr="00956A86">
        <w:rPr>
          <w:rFonts w:ascii="Avenir Next LT Pro" w:hAnsi="Avenir Next LT Pro"/>
          <w:b/>
          <w:bCs/>
          <w:color w:val="303030"/>
        </w:rPr>
        <w:t>TRS </w:t>
      </w:r>
      <w:r w:rsidRPr="00A66946">
        <w:rPr>
          <w:rFonts w:ascii="Avenir Next LT Pro" w:hAnsi="Avenir Next LT Pro"/>
          <w:b/>
          <w:bCs/>
          <w:color w:val="303030"/>
        </w:rPr>
        <w:t>- </w:t>
      </w:r>
      <w:r w:rsidRPr="00494B76">
        <w:rPr>
          <w:rFonts w:ascii="Avenir Next LT Pro" w:hAnsi="Avenir Next LT Pro"/>
          <w:b/>
          <w:bCs/>
          <w:color w:val="303030"/>
        </w:rPr>
        <w:t>{comparacion_promedios_1_hora_de_h2s_vs_norma_1_hor_2}</w:t>
      </w:r>
      <w:bookmarkEnd w:id="300"/>
    </w:p>
    <w:p w14:paraId="074F1E42" w14:textId="2BBC1604" w:rsidR="00956A86" w:rsidRPr="00A66946" w:rsidRDefault="00956A86" w:rsidP="00956A86">
      <w:pPr>
        <w:pStyle w:val="Sinespaciado"/>
        <w:jc w:val="center"/>
        <w:rPr>
          <w:rFonts w:ascii="Avenir Next LT Pro" w:hAnsi="Avenir Next LT Pro"/>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{fuente_serambiente_s_a_s_2}</w:t>
      </w:r>
      <w:r w:rsidRPr="00A66946">
        <w:rPr>
          <w:rFonts w:ascii="Avenir Next LT Pro" w:hAnsi="Avenir Next LT Pro" w:cs="Calibri"/>
          <w:i/>
          <w:iCs/>
          <w:color w:val="303030"/>
        </w:rPr>
        <w:t>.</w:t>
      </w:r>
    </w:p>
    <w:p w14:paraId="01486E79" w14:textId="77777777" w:rsidR="00956A86" w:rsidRPr="00A66946" w:rsidRDefault="00956A86" w:rsidP="00956A86">
      <w:pPr>
        <w:pStyle w:val="Sinespaciado"/>
        <w:jc w:val="center"/>
        <w:rPr>
          <w:rFonts w:ascii="Avenir Next LT Pro" w:hAnsi="Avenir Next LT Pro"/>
          <w:i/>
          <w:iCs/>
          <w:color w:val="303030"/>
        </w:rPr>
      </w:pPr>
    </w:p>
    <w:p w14:paraId="52C2B6AD" w14:textId="77777777" w:rsidR="00956A86" w:rsidRPr="00A66946" w:rsidRDefault="00956A86" w:rsidP="00956A86">
      <w:pPr>
        <w:pStyle w:val="Sinespaciado"/>
        <w:jc w:val="center"/>
        <w:rPr>
          <w:rFonts w:ascii="Avenir Next LT Pro" w:hAnsi="Avenir Next LT Pro"/>
          <w:b/>
          <w:bCs/>
          <w:color w:val="303030"/>
        </w:rPr>
      </w:pPr>
    </w:p>
    <w:p w14:paraId="12E6F6D3" w14:textId="659145BA" w:rsidR="00956A86" w:rsidRPr="00A66946" w:rsidRDefault="00956A86" w:rsidP="00956A86">
      <w:pPr>
        <w:pStyle w:val="Sinespaciado"/>
        <w:jc w:val="center"/>
        <w:rPr>
          <w:rFonts w:ascii="Avenir Next LT Pro" w:hAnsi="Avenir Next LT Pro"/>
          <w:b/>
          <w:bCs/>
          <w:color w:val="303030"/>
        </w:rPr>
      </w:pPr>
      <w:bookmarkStart w:id="301" w:name="_Toc209277732"/>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21</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Pr="00956A86">
        <w:rPr>
          <w:rFonts w:ascii="Avenir Next LT Pro" w:hAnsi="Avenir Next LT Pro"/>
          <w:b/>
          <w:bCs/>
          <w:color w:val="303030"/>
        </w:rPr>
        <w:t>TRS </w:t>
      </w:r>
      <w:r w:rsidRPr="00A66946">
        <w:rPr>
          <w:rFonts w:ascii="Avenir Next LT Pro" w:hAnsi="Avenir Next LT Pro"/>
          <w:b/>
          <w:bCs/>
          <w:color w:val="303030"/>
        </w:rPr>
        <w:t>- </w:t>
      </w:r>
      <w:r w:rsidRPr="00494B76">
        <w:rPr>
          <w:rFonts w:ascii="Avenir Next LT Pro" w:hAnsi="Avenir Next LT Pro"/>
          <w:b/>
          <w:bCs/>
          <w:color w:val="303030"/>
        </w:rPr>
        <w:t>{2s_vs_norma_1_hora_1}</w:t>
      </w:r>
      <w:bookmarkEnd w:id="301"/>
      <w:r w:rsidRPr="00494B76">
        <w:rPr>
          <w:rFonts w:ascii="Avenir Next LT Pro" w:hAnsi="Avenir Next LT Pro"/>
          <w:b/>
          <w:bCs/>
          <w:color w:val="303030"/>
        </w:rPr>
      </w:r>
    </w:p>
    <w:p w14:paraId="4197B1C7" w14:textId="6DBE513D" w:rsidR="00956A86" w:rsidRPr="00A66946" w:rsidRDefault="00956A86" w:rsidP="00956A86">
      <w:pPr>
        <w:pStyle w:val="Sinespaciado"/>
        <w:jc w:val="center"/>
        <w:rPr>
          <w:rFonts w:ascii="Avenir Next LT Pro" w:hAnsi="Avenir Next LT Pro"/>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{fuente_serambiente_s_a_s_1}</w:t>
      </w:r>
      <w:r w:rsidRPr="00FB09BF">
        <w:rPr>
          <w:rFonts w:ascii="Avenir Next LT Pro" w:hAnsi="Avenir Next LT Pro" w:cs="Calibri"/>
          <w:i/>
          <w:iCs/>
          <w:color w:val="303030"/>
        </w:rPr>
      </w:r>
    </w:p>
    <w:p w14:paraId="00A64AC0" w14:textId="77777777" w:rsidR="00956A86" w:rsidRPr="00A66946" w:rsidRDefault="00956A86" w:rsidP="00007E2C">
      <w:pPr>
        <w:pStyle w:val="Sinespaciado"/>
        <w:jc w:val="center"/>
        <w:rPr>
          <w:rFonts w:ascii="Avenir Next LT Pro" w:hAnsi="Avenir Next LT Pro"/>
          <w:i/>
          <w:iCs/>
          <w:color w:val="303030"/>
        </w:rPr>
      </w:pPr>
    </w:p>
    <w:p w14:paraId="794791B0" w14:textId="77777777" w:rsidR="00E3389F" w:rsidRPr="00A66946" w:rsidRDefault="00E3389F" w:rsidP="00D652E7">
      <w:pPr>
        <w:pStyle w:val="Sinespaciado"/>
        <w:jc w:val="center"/>
        <w:rPr>
          <w:rFonts w:ascii="Avenir Next LT Pro" w:hAnsi="Avenir Next LT Pro"/>
          <w:i/>
          <w:iCs/>
          <w:color w:val="303030"/>
        </w:rPr>
      </w:pPr>
    </w:p>
    <w:p w14:paraId="01B6292F" w14:textId="6AA425E5" w:rsidR="00E3389F" w:rsidRPr="00A66946" w:rsidRDefault="008D019E">
      <w:pPr>
        <w:spacing w:after="200" w:line="276" w:lineRule="auto"/>
        <w:rPr>
          <w:rFonts w:cstheme="minorHAnsi"/>
          <w:i/>
          <w:color w:val="303030"/>
        </w:rPr>
      </w:pPr>
      <w:r w:rsidRPr="00A66946">
        <w:rPr>
          <w:rFonts w:cstheme="minorHAnsi"/>
          <w:i/>
          <w:color w:val="303030"/>
        </w:rPr>
        <w:br w:type="page"/>
      </w:r>
    </w:p>
    <w:p w14:paraId="108DD244" w14:textId="141BA1FD" w:rsidR="00DF1FA2" w:rsidRPr="00151EF8" w:rsidRDefault="00DF1FA2" w:rsidP="00C25FF2">
      <w:pPr>
        <w:pStyle w:val="Ttulo1"/>
      </w:pPr>
      <w:bookmarkStart w:id="302" w:name="_Toc298494738"/>
      <w:bookmarkStart w:id="303" w:name="_Toc314563464"/>
      <w:bookmarkStart w:id="304" w:name="_Toc209276913"/>
      <w:bookmarkStart w:id="305" w:name="_Toc211440590"/>
      <w:r w:rsidRPr="00151EF8">
        <w:lastRenderedPageBreak/>
        <w:t>CONDICIONES ATMOSFÉRICAS</w:t>
      </w:r>
      <w:bookmarkEnd w:id="302"/>
      <w:bookmarkEnd w:id="303"/>
      <w:bookmarkEnd w:id="304"/>
      <w:bookmarkEnd w:id="305"/>
    </w:p>
    <w:p w14:paraId="507A10B6" w14:textId="77777777" w:rsidR="00A458BD" w:rsidRPr="00151EF8" w:rsidRDefault="00A458BD" w:rsidP="00A458BD">
      <w:pPr>
        <w:spacing w:before="240" w:after="240"/>
        <w:rPr>
          <w:rFonts w:cstheme="minorHAnsi"/>
          <w:color w:val="303030"/>
          <w:szCs w:val="22"/>
          <w:lang w:val="es-CO" w:eastAsia="es-CO"/>
        </w:rPr>
      </w:pPr>
      <w:r w:rsidRPr="00151EF8">
        <w:rPr>
          <w:rFonts w:cstheme="minorHAnsi"/>
          <w:color w:val="303030"/>
          <w:szCs w:val="22"/>
        </w:rPr>
        <w:t>El clima es el resultado de numerosos factores que actúan conjuntamente; entre los cuales se encuentran los accidentes geográficos, como montañas y mares, que influyen decisivamente en sus características. Para determinarlas se pueden considerar como esenciales un reducido grupo de elementos: la temperatura, la humedad, presión atmosférica, velocidad y dirección del viento y la precipitación.</w:t>
      </w:r>
    </w:p>
    <w:p w14:paraId="602316D4" w14:textId="1D6965CF" w:rsidR="00A458BD" w:rsidRPr="00151EF8" w:rsidRDefault="00A458BD" w:rsidP="00C66A9A">
      <w:pPr>
        <w:spacing w:after="240"/>
        <w:rPr>
          <w:color w:val="303030"/>
          <w:lang w:val="es-ES"/>
        </w:rPr>
      </w:pPr>
      <w:r w:rsidRPr="00151EF8">
        <w:rPr>
          <w:color w:val="303030"/>
          <w:lang w:val="es-ES"/>
        </w:rPr>
        <w:t>Según el Protocolo de monitoreo y seguimiento de la calidad del aire, las concentraciones de los parámetros en estudio deben relacionarse con las variables meteorológicas para determinar los aspectos más relevantes en la dispersión de dichos contaminantes en el área y establecer el comportamiento de la atmósfera superficial y superior.</w:t>
      </w:r>
    </w:p>
    <w:p w14:paraId="66BB2E11" w14:textId="38579BBE" w:rsidR="00A458BD" w:rsidRPr="00151EF8" w:rsidRDefault="00A458BD" w:rsidP="00C66A9A">
      <w:pPr>
        <w:spacing w:after="240"/>
        <w:rPr>
          <w:color w:val="303030"/>
          <w:lang w:val="es-ES"/>
        </w:rPr>
      </w:pPr>
      <w:r w:rsidRPr="00151EF8">
        <w:rPr>
          <w:color w:val="303030"/>
          <w:lang w:val="es-ES"/>
        </w:rPr>
        <w:t>Por lo cual, se deberá reunir información acerca del comportamiento de los vientos (rosa de vientos) y de precipitación. Otros datos importantes son temperatura, presión, humedad relativa y radiación solar. Con estos datos mínimos se deben determinar predominancias en velocidad y dirección del viento con miras a establecer la dirección consecuente de los contaminantes y su grado de dispersión en la atmósfera.</w:t>
      </w:r>
    </w:p>
    <w:p w14:paraId="13FEA157" w14:textId="5FD379AE" w:rsidR="00A458BD" w:rsidRPr="00151EF8" w:rsidRDefault="00A458BD" w:rsidP="00C66A9A">
      <w:pPr>
        <w:spacing w:after="240"/>
        <w:rPr>
          <w:color w:val="303030"/>
          <w:lang w:val="es-ES"/>
        </w:rPr>
      </w:pPr>
      <w:r w:rsidRPr="00151EF8">
        <w:rPr>
          <w:color w:val="303030"/>
          <w:lang w:val="es-ES"/>
        </w:rPr>
        <w:t>Por otra parte, es importante el análisis de las precipitaciones en la zona con fines de determinar o acercarse a las implicaciones de la remoción húmeda en la zona, ya que constituye un mecanismo importante y muy eficiente para la remoción de contaminantes desde la atmósfera, haciendo la función de lavador atmosférico, donde se da el arrastre de contaminantes al suelo. (Rubio, </w:t>
      </w:r>
      <w:proofErr w:type="spellStart"/>
      <w:r w:rsidRPr="00151EF8">
        <w:rPr>
          <w:color w:val="303030"/>
          <w:lang w:val="es-ES"/>
        </w:rPr>
        <w:t>Lissi</w:t>
      </w:r>
      <w:proofErr w:type="spellEnd"/>
      <w:r w:rsidRPr="00151EF8">
        <w:rPr>
          <w:color w:val="303030"/>
          <w:lang w:val="es-ES"/>
        </w:rPr>
        <w:t>, Eduardo, Riveros, Viviana y Páez, 2001)</w:t>
      </w:r>
      <w:r w:rsidR="00CF135A" w:rsidRPr="00151EF8">
        <w:rPr>
          <w:color w:val="303030"/>
          <w:lang w:val="es-ES"/>
        </w:rPr>
        <w:t>. </w:t>
      </w:r>
    </w:p>
    <w:p w14:paraId="34A130B2" w14:textId="2E851D27" w:rsidR="00250463" w:rsidRPr="00151EF8" w:rsidRDefault="00C66A9A" w:rsidP="00EF4220">
      <w:pPr>
        <w:spacing w:after="240"/>
        <w:rPr>
          <w:color w:val="303030"/>
          <w:lang w:val="es-ES"/>
        </w:rPr>
      </w:pPr>
      <w:r w:rsidRPr="00151EF8">
        <w:rPr>
          <w:color w:val="303030"/>
          <w:lang w:val="es-ES"/>
        </w:rPr>
        <w:t>Las condiciones atmosféricas reportadas fueron registradas por una estación meteorológica </w:t>
      </w:r>
      <w:r w:rsidR="004059AD" w:rsidRPr="00975481">
        <w:rPr>
          <w:b/>
          <w:bCs/>
          <w:color w:val="FF0000"/>
          <w:lang w:val="es-ES"/>
        </w:rPr>
        <w:t>{las_condiciones_atmosfericas_reportadas_fueron_reg_1}</w:t>
      </w:r>
      <w:r w:rsidR="004059AD">
        <w:rPr>
          <w:color w:val="303030"/>
          <w:lang w:val="es-ES"/>
        </w:rPr>
      </w:r>
      <w:r w:rsidR="004059AD" w:rsidRPr="00975481">
        <w:rPr>
          <w:b/>
          <w:bCs/>
          <w:color w:val="FF0000"/>
          <w:lang w:val="es-ES"/>
        </w:rPr>
      </w:r>
      <w:r w:rsidRPr="00151EF8">
        <w:rPr>
          <w:color w:val="303030"/>
          <w:lang w:val="es-ES"/>
        </w:rPr>
        <w:t>, </w:t>
      </w:r>
      <w:r w:rsidR="0070643D" w:rsidRPr="00151EF8">
        <w:rPr>
          <w:color w:val="303030"/>
          <w:lang w:val="es-ES"/>
        </w:rPr>
        <w:t>la cual, operó durante la campaña de monitoreo</w:t>
      </w:r>
      <w:r w:rsidRPr="00151EF8">
        <w:rPr>
          <w:color w:val="303030"/>
          <w:lang w:val="es-ES"/>
        </w:rPr>
        <w:t>; en la </w:t>
      </w:r>
      <w:r w:rsidRPr="00151EF8">
        <w:rPr>
          <w:b/>
          <w:bCs/>
          <w:color w:val="303030"/>
          <w:szCs w:val="22"/>
          <w:lang w:val="es-ES"/>
        </w:rPr>
        <w:fldChar w:fldCharType="begin"/>
      </w:r>
      <w:r w:rsidRPr="00151EF8">
        <w:rPr>
          <w:b/>
          <w:bCs/>
          <w:color w:val="303030"/>
          <w:szCs w:val="22"/>
          <w:lang w:val="es-ES"/>
        </w:rPr>
        <w:instrText xml:space="preserve"> REF _Ref144213783 \h  \* MERGEFORMAT </w:instrText>
      </w:r>
      <w:r w:rsidRPr="00151EF8">
        <w:rPr>
          <w:b/>
          <w:bCs/>
          <w:color w:val="303030"/>
          <w:szCs w:val="22"/>
          <w:lang w:val="es-ES"/>
        </w:rPr>
      </w:r>
      <w:r w:rsidRPr="00151EF8">
        <w:rPr>
          <w:b/>
          <w:bCs/>
          <w:color w:val="303030"/>
          <w:szCs w:val="22"/>
          <w:lang w:val="es-ES"/>
        </w:rPr>
        <w:fldChar w:fldCharType="separate"/>
      </w:r>
      <w:r w:rsidR="000046DE" w:rsidRPr="000046DE">
        <w:rPr>
          <w:b/>
          <w:bCs/>
          <w:color w:val="303030"/>
          <w:szCs w:val="22"/>
        </w:rPr>
        <w:t>Figura </w:t>
      </w:r>
      <w:r w:rsidR="000046DE" w:rsidRPr="000046DE">
        <w:rPr>
          <w:b/>
          <w:bCs/>
          <w:noProof/>
          <w:color w:val="303030"/>
          <w:szCs w:val="22"/>
        </w:rPr>
        <w:t>6</w:t>
      </w:r>
      <w:r w:rsidRPr="00151EF8">
        <w:rPr>
          <w:b/>
          <w:bCs/>
          <w:color w:val="303030"/>
          <w:szCs w:val="22"/>
          <w:lang w:val="es-ES"/>
        </w:rPr>
        <w:fldChar w:fldCharType="end"/>
      </w:r>
      <w:r w:rsidRPr="00151EF8">
        <w:rPr>
          <w:color w:val="303030"/>
          <w:lang w:val="es-ES"/>
        </w:rPr>
        <w:t> se observa una imagen de referencia de la estación meteorológica usada; la cual operó durante cada campaña de monitoreo, teniendo en cuenta que esta se encontrara en un área libre de barreras en un radio de más de 20 m, permitiendo el registro de las diferentes variables atmosféricas.</w:t>
      </w:r>
    </w:p>
    <w:p w14:paraId="73DE302C" w14:textId="4FDEE31F" w:rsidR="00C66A9A" w:rsidRPr="00234E27" w:rsidRDefault="00287B51" w:rsidP="00C66A9A">
      <w:pPr>
        <w:keepNext/>
        <w:spacing w:line="240" w:lineRule="auto"/>
        <w:jc w:val="center"/>
        <w:rPr>
          <w:lang w:val="es-ES"/>
        </w:rPr>
      </w:pPr>
      <w:commentRangeStart w:id="306"/>
      <w:r w:rsidRPr="004059AD">
        <w:rPr>
          <w:noProof/>
          <w:lang w:val="es-ES"/>
        </w:rPr>
        <w:t>{var_10}</w:t>
      </w:r>
      <w:commentRangeEnd w:id="306"/>
      <w:r w:rsidR="004059AD">
        <w:rPr>
          <w:rStyle w:val="Refdecomentario"/>
        </w:rPr>
        <w:commentReference w:id="306"/>
      </w:r>
    </w:p>
    <w:p w14:paraId="63CF587F" w14:textId="5D328584" w:rsidR="00C66A9A" w:rsidRPr="00FE7DC8" w:rsidRDefault="00C66A9A" w:rsidP="00C66A9A">
      <w:pPr>
        <w:pStyle w:val="Descripcin"/>
        <w:spacing w:line="240" w:lineRule="auto"/>
        <w:jc w:val="center"/>
        <w:rPr>
          <w:sz w:val="20"/>
        </w:rPr>
      </w:pPr>
      <w:bookmarkStart w:id="307" w:name="_Ref144213783"/>
      <w:bookmarkStart w:id="308" w:name="_Toc209277743"/>
      <w:r w:rsidRPr="00FE7DC8">
        <w:rPr>
          <w:sz w:val="20"/>
        </w:rPr>
        <w:t>{var_11}</w:t>
      </w:r>
      <w:r w:rsidRPr="00FE7DC8">
        <w:rPr>
          <w:sz w:val="20"/>
        </w:rPr>
      </w:r>
      <w:r w:rsidRPr="00FE7DC8">
        <w:rPr>
          <w:sz w:val="20"/>
        </w:rPr>
      </w:r>
      <w:r w:rsidRPr="00FE7DC8">
        <w:rPr>
          <w:sz w:val="20"/>
        </w:rPr>
      </w:r>
      <w:r w:rsidR="000046DE">
        <w:rPr>
          <w:noProof/>
          <w:sz w:val="20"/>
        </w:rPr>
      </w:r>
      <w:r w:rsidRPr="00FE7DC8">
        <w:rPr>
          <w:sz w:val="20"/>
        </w:rPr>
      </w:r>
      <w:bookmarkEnd w:id="307"/>
      <w:r w:rsidRPr="00FE7DC8">
        <w:rPr>
          <w:sz w:val="20"/>
        </w:rPr>
      </w:r>
      <w:r w:rsidR="00287B51" w:rsidRPr="00FE7DC8">
        <w:rPr>
          <w:color w:val="303030"/>
          <w:sz w:val="20"/>
          <w:lang w:val="es-ES"/>
        </w:rPr>
      </w:r>
      <w:bookmarkEnd w:id="308"/>
    </w:p>
    <w:p w14:paraId="01971AB6" w14:textId="6CB3948C" w:rsidR="00C66A9A" w:rsidRPr="00234E27" w:rsidRDefault="00C66A9A" w:rsidP="0047091E">
      <w:pPr>
        <w:spacing w:after="240" w:line="240" w:lineRule="auto"/>
        <w:ind w:left="709" w:hanging="709"/>
        <w:jc w:val="center"/>
        <w:rPr>
          <w:rFonts w:cs="Calibri"/>
          <w:bCs/>
          <w:i/>
          <w:color w:val="303030"/>
          <w:sz w:val="20"/>
        </w:rPr>
      </w:pPr>
      <w:r w:rsidRPr="00FE7DC8">
        <w:rPr>
          <w:rFonts w:cs="Calibri"/>
          <w:bCs/>
          <w:i/>
          <w:color w:val="303030"/>
          <w:sz w:val="20"/>
        </w:rPr>
        <w:t>{var_12}</w:t>
      </w:r>
      <w:r w:rsidR="00FD3D91">
        <w:rPr>
          <w:rFonts w:cs="Calibri"/>
          <w:bCs/>
          <w:i/>
          <w:color w:val="303030"/>
          <w:sz w:val="20"/>
        </w:rPr>
      </w:r>
      <w:r w:rsidRPr="00FE7DC8">
        <w:rPr>
          <w:rFonts w:cs="Calibri"/>
          <w:bCs/>
          <w:i/>
          <w:color w:val="303030"/>
          <w:sz w:val="20"/>
        </w:rPr>
      </w:r>
    </w:p>
    <w:p w14:paraId="03BCE37D" w14:textId="5FB2C792" w:rsidR="00DF1FA2" w:rsidRPr="00234E27" w:rsidRDefault="00DF1FA2" w:rsidP="00AC1DE1">
      <w:pPr>
        <w:pStyle w:val="Ttulo2"/>
      </w:pPr>
      <w:bookmarkStart w:id="309" w:name="_Toc209276914"/>
      <w:bookmarkStart w:id="310" w:name="_Toc211440591"/>
      <w:r w:rsidRPr="00234E27">
        <w:t>Temperatura</w:t>
      </w:r>
      <w:bookmarkEnd w:id="309"/>
      <w:bookmarkEnd w:id="310"/>
    </w:p>
    <w:p w14:paraId="7DE53DE1" w14:textId="7F9C1C6D" w:rsidR="0047091E" w:rsidRPr="00234E27" w:rsidRDefault="00C66A9A" w:rsidP="00C66A9A">
      <w:pPr>
        <w:rPr>
          <w:noProof/>
        </w:rPr>
      </w:pPr>
      <w:r w:rsidRPr="00234E27">
        <w:rPr>
          <w:noProof/>
        </w:rPr>
        <w:t>La </w:t>
      </w:r>
      <w:r w:rsidRPr="00234E27">
        <w:rPr>
          <w:noProof/>
          <w:color w:val="303030"/>
        </w:rPr>
        <w:t>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w:t>
      </w:r>
      <w:r w:rsidRPr="00234E27">
        <w:rPr>
          <w:noProof/>
        </w:rPr>
        <w:t>los rayos solares, el tipo de sustratos, la dirección y fuerza del viento, la latitud, la altura sobre el nivel del mar, la proximidad de masas de agua, entre otros factores.</w:t>
      </w:r>
    </w:p>
    <w:p w14:paraId="1151842F" w14:textId="473352FB" w:rsidR="00250463" w:rsidRPr="00234E27" w:rsidRDefault="00250463" w:rsidP="00895DAD">
      <w:pPr>
        <w:keepNext/>
        <w:spacing w:line="276" w:lineRule="auto"/>
        <w:jc w:val="center"/>
        <w:rPr>
          <w:color w:val="303030"/>
        </w:rPr>
      </w:pPr>
    </w:p>
    <w:p w14:paraId="403AC1BE" w14:textId="156C65A1" w:rsidR="00895DAD" w:rsidRPr="00234E27" w:rsidRDefault="00895DAD" w:rsidP="00CF7FBF">
      <w:pPr>
        <w:pStyle w:val="Descripcin"/>
        <w:spacing w:line="240" w:lineRule="auto"/>
        <w:jc w:val="center"/>
        <w:rPr>
          <w:rFonts w:cstheme="minorHAnsi"/>
          <w:color w:val="303030"/>
          <w:sz w:val="20"/>
        </w:rPr>
      </w:pPr>
      <w:bookmarkStart w:id="311" w:name="_Toc99806134"/>
      <w:bookmarkStart w:id="312" w:name="_Toc209277733"/>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22</w:t>
      </w:r>
      <w:r w:rsidR="004570B8" w:rsidRPr="00234E27">
        <w:rPr>
          <w:rFonts w:cstheme="minorHAnsi"/>
          <w:color w:val="303030"/>
          <w:sz w:val="20"/>
        </w:rPr>
        <w:fldChar w:fldCharType="end"/>
      </w:r>
      <w:r w:rsidRPr="00234E27">
        <w:rPr>
          <w:rFonts w:cstheme="minorHAnsi"/>
          <w:color w:val="303030"/>
          <w:sz w:val="20"/>
        </w:rPr>
        <w:t>. Comportamiento de la Temperatura media.</w:t>
      </w:r>
      <w:bookmarkEnd w:id="311"/>
      <w:bookmarkEnd w:id="312"/>
    </w:p>
    <w:p w14:paraId="644B35ED" w14:textId="3884AD5E" w:rsidR="0047091E" w:rsidRPr="00234E27" w:rsidRDefault="00250463" w:rsidP="00C16137">
      <w:pPr>
        <w:spacing w:after="240" w:line="240" w:lineRule="auto"/>
        <w:jc w:val="center"/>
        <w:rPr>
          <w:rFonts w:cstheme="minorHAnsi"/>
          <w:i/>
          <w:color w:val="303030"/>
          <w:sz w:val="20"/>
        </w:rPr>
      </w:pPr>
      <w:r w:rsidRPr="00234E27">
        <w:rPr>
          <w:rFonts w:cstheme="minorHAnsi"/>
          <w:i/>
          <w:color w:val="303030"/>
          <w:sz w:val="20"/>
        </w:rPr>
        <w:t>Fuente: SERAMBIENTE S.A.S</w:t>
      </w:r>
      <w:r w:rsidRPr="00FB09BF">
        <w:rPr>
          <w:rFonts w:cstheme="minorHAnsi"/>
          <w:i/>
          <w:color w:val="303030"/>
          <w:sz w:val="20"/>
        </w:rPr>
        <w:t>{fuente_serambiente_s_a_s_3}</w:t>
      </w:r>
      <w:r w:rsidR="00FB09BF" w:rsidRPr="00FB09BF">
        <w:rPr>
          <w:rFonts w:cstheme="minorHAnsi"/>
          <w:i/>
          <w:color w:val="303030"/>
          <w:sz w:val="20"/>
        </w:rPr>
      </w:r>
      <w:r w:rsidRPr="00FB09BF">
        <w:rPr>
          <w:rFonts w:cstheme="minorHAnsi"/>
          <w:i/>
          <w:color w:val="303030"/>
          <w:sz w:val="20"/>
        </w:rPr>
      </w:r>
    </w:p>
    <w:p w14:paraId="45B9DBAC" w14:textId="61850554" w:rsidR="00DF1FA2" w:rsidRPr="00234E27" w:rsidRDefault="00074974" w:rsidP="00AC1DE1">
      <w:pPr>
        <w:pStyle w:val="Ttulo2"/>
      </w:pPr>
      <w:bookmarkStart w:id="313" w:name="_Toc209276915"/>
      <w:bookmarkStart w:id="314" w:name="_Toc211440592"/>
      <w:r w:rsidRPr="00234E27">
        <w:t>H</w:t>
      </w:r>
      <w:r w:rsidR="00DF1FA2" w:rsidRPr="00234E27">
        <w:t>umedad en el aire</w:t>
      </w:r>
      <w:bookmarkEnd w:id="313"/>
      <w:bookmarkEnd w:id="314"/>
    </w:p>
    <w:p w14:paraId="7047B35A" w14:textId="7E7DE310" w:rsidR="00895DAD" w:rsidRPr="00234E27" w:rsidRDefault="00C66A9A" w:rsidP="00C66A9A">
      <w:r w:rsidRPr="00234E27">
        <w:t>La humedad indica la cantidad de vapor de agua presente en el aire. Según las relaciones psicométricas, la </w:t>
      </w:r>
      <w:r w:rsidRPr="00234E27">
        <w:rPr>
          <w:color w:val="303030"/>
        </w:rPr>
        <w:t>humedad del aire está relacionada con la temperatura ambiente y la presión atmosférica del lugar de medición. La </w:t>
      </w:r>
      <w:r w:rsidRPr="00234E27">
        <w:t>humedad relativa se define como el porcentaje de saturación del agua en el aire, donde 100% representa el aire cuyo contenido de agua se encuentra saturado y propenso a condensar. La humedad absoluta </w:t>
      </w:r>
      <w:r w:rsidRPr="00234E27">
        <w:lastRenderedPageBreak/>
        <w:t>se refiere a la cantidad de vapor de agua presente en una unidad de volumen de aire seco y se expresa generalmente en gramos por centímetro cúbico (g/cm</w:t>
      </w:r>
      <w:r w:rsidRPr="00234E27">
        <w:rPr>
          <w:szCs w:val="22"/>
          <w:vertAlign w:val="superscript"/>
        </w:rPr>
        <w:t>3</w:t>
      </w:r>
      <w:r w:rsidRPr="00234E27">
        <w:t>).</w:t>
      </w:r>
    </w:p>
    <w:p w14:paraId="517F65DB" w14:textId="77777777" w:rsidR="0047091E" w:rsidRPr="006E56EA" w:rsidRDefault="0047091E" w:rsidP="00C66A9A">
      <w:pPr>
        <w:rPr>
          <w:noProof/>
          <w:color w:val="303030"/>
        </w:rPr>
      </w:pPr>
    </w:p>
    <w:p w14:paraId="286E3ECE" w14:textId="17034B4A" w:rsidR="00250463" w:rsidRPr="00234E27" w:rsidRDefault="00250463" w:rsidP="007F5A1A">
      <w:pPr>
        <w:keepNext/>
        <w:spacing w:line="276" w:lineRule="auto"/>
        <w:jc w:val="center"/>
        <w:rPr>
          <w:color w:val="303030"/>
        </w:rPr>
      </w:pPr>
    </w:p>
    <w:p w14:paraId="51BE7239" w14:textId="409D0DCA" w:rsidR="00895DAD" w:rsidRPr="00234E27" w:rsidRDefault="00895DAD" w:rsidP="00CF7FBF">
      <w:pPr>
        <w:pStyle w:val="Descripcin"/>
        <w:spacing w:line="240" w:lineRule="auto"/>
        <w:jc w:val="center"/>
        <w:rPr>
          <w:rFonts w:cstheme="minorHAnsi"/>
          <w:color w:val="303030"/>
          <w:sz w:val="20"/>
        </w:rPr>
      </w:pPr>
      <w:bookmarkStart w:id="315" w:name="_Toc99806135"/>
      <w:bookmarkStart w:id="316" w:name="_Toc209277734"/>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23</w:t>
      </w:r>
      <w:r w:rsidR="004570B8" w:rsidRPr="00234E27">
        <w:rPr>
          <w:rFonts w:cstheme="minorHAnsi"/>
          <w:color w:val="303030"/>
          <w:sz w:val="20"/>
        </w:rPr>
        <w:fldChar w:fldCharType="end"/>
      </w:r>
      <w:r w:rsidRPr="00234E27">
        <w:rPr>
          <w:rFonts w:cstheme="minorHAnsi"/>
          <w:color w:val="303030"/>
          <w:sz w:val="20"/>
        </w:rPr>
        <w:t>. Comportamiento de la Humedad relativa.</w:t>
      </w:r>
      <w:bookmarkEnd w:id="315"/>
      <w:bookmarkEnd w:id="316"/>
    </w:p>
    <w:p w14:paraId="6F623EFF" w14:textId="52A7DB3E"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SERAMBIENTE S.A.S., </w:t>
      </w:r>
      <w:r w:rsidR="00FB09BF" w:rsidRPr="00FB09BF">
        <w:rPr>
          <w:rFonts w:cstheme="minorHAnsi"/>
          <w:i/>
          <w:color w:val="303030"/>
          <w:sz w:val="20"/>
        </w:rPr>
        <w:t>{fuente_serambiente_s_a_s_1}</w:t>
      </w:r>
      <w:r w:rsidRPr="00FB09BF">
        <w:rPr>
          <w:rFonts w:cstheme="minorHAnsi"/>
          <w:i/>
          <w:color w:val="303030"/>
          <w:sz w:val="20"/>
        </w:rPr>
      </w:r>
    </w:p>
    <w:p w14:paraId="18DCBEB3" w14:textId="3CE1431C" w:rsidR="00DF1FA2" w:rsidRPr="00234E27" w:rsidRDefault="00A86F8D" w:rsidP="00AC1DE1">
      <w:pPr>
        <w:pStyle w:val="Ttulo2"/>
      </w:pPr>
      <w:bookmarkStart w:id="317" w:name="_Toc209276916"/>
      <w:bookmarkStart w:id="318" w:name="_Toc211440593"/>
      <w:r w:rsidRPr="00234E27">
        <w:t>Presión a</w:t>
      </w:r>
      <w:r w:rsidR="00DF1FA2" w:rsidRPr="00234E27">
        <w:t>tmosférica</w:t>
      </w:r>
      <w:bookmarkEnd w:id="317"/>
      <w:bookmarkEnd w:id="318"/>
    </w:p>
    <w:p w14:paraId="28D84C16" w14:textId="0393603D" w:rsidR="00C66A9A" w:rsidRPr="00234E27" w:rsidRDefault="00C66A9A" w:rsidP="00C66A9A">
      <w:pPr>
        <w:rPr>
          <w:lang w:val="es-ES"/>
        </w:rPr>
      </w:pPr>
      <w:r w:rsidRPr="00234E27">
        <w:rPr>
          <w:lang w:val="es-ES"/>
        </w:rPr>
        <w:t>La presión </w:t>
      </w:r>
      <w:r w:rsidRPr="00234E27">
        <w:rPr>
          <w:color w:val="303030"/>
          <w:lang w:val="es-ES"/>
        </w:rPr>
        <w:t>atmosférica es el peso de la masa de aire por cada unidad de superficie. La presión atmosférica suele ser mayor al nivel de</w:t>
      </w:r>
      <w:r w:rsidRPr="00234E27">
        <w:rPr>
          <w:lang w:val="es-ES"/>
        </w:rPr>
        <w:t>l mar que en las cumbres de las montañas, aunque no depende únicamente de la altitud. Las diferencias de presión atmosférica entre los distintos puntos de la corteza terrestre hacen que el aire se desplace de un lugar a otro originando los vientos.</w:t>
      </w:r>
    </w:p>
    <w:p w14:paraId="47DCF2D9" w14:textId="77777777" w:rsidR="0047091E" w:rsidRPr="00234E27" w:rsidRDefault="0047091E" w:rsidP="00C66A9A">
      <w:pPr>
        <w:rPr>
          <w:lang w:val="es-ES"/>
        </w:rPr>
      </w:pPr>
    </w:p>
    <w:p w14:paraId="422F74D3" w14:textId="746C2322" w:rsidR="00895DAD" w:rsidRPr="00234E27" w:rsidRDefault="00895DAD" w:rsidP="00EB2EE2">
      <w:pPr>
        <w:keepNext/>
        <w:spacing w:line="276" w:lineRule="auto"/>
        <w:jc w:val="center"/>
        <w:rPr>
          <w:color w:val="303030"/>
        </w:rPr>
      </w:pPr>
    </w:p>
    <w:p w14:paraId="709C0DBF" w14:textId="708C3BDD" w:rsidR="00895DAD" w:rsidRPr="00234E27" w:rsidRDefault="00895DAD" w:rsidP="00CF7FBF">
      <w:pPr>
        <w:pStyle w:val="Descripcin"/>
        <w:spacing w:line="240" w:lineRule="auto"/>
        <w:jc w:val="center"/>
        <w:rPr>
          <w:rFonts w:cstheme="minorHAnsi"/>
          <w:color w:val="303030"/>
          <w:sz w:val="20"/>
        </w:rPr>
      </w:pPr>
      <w:bookmarkStart w:id="319" w:name="_Toc99806136"/>
      <w:bookmarkStart w:id="320" w:name="_Toc209277735"/>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24</w:t>
      </w:r>
      <w:r w:rsidR="004570B8" w:rsidRPr="00234E27">
        <w:rPr>
          <w:rFonts w:cstheme="minorHAnsi"/>
          <w:color w:val="303030"/>
          <w:sz w:val="20"/>
        </w:rPr>
        <w:fldChar w:fldCharType="end"/>
      </w:r>
      <w:r w:rsidRPr="00234E27">
        <w:rPr>
          <w:rFonts w:cstheme="minorHAnsi"/>
          <w:color w:val="303030"/>
          <w:sz w:val="20"/>
        </w:rPr>
        <w:t>. Comportamiento de la presión atmosférica.</w:t>
      </w:r>
      <w:bookmarkEnd w:id="319"/>
      <w:bookmarkEnd w:id="320"/>
    </w:p>
    <w:p w14:paraId="5267B5E0" w14:textId="2623C826"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SERAMBIENTE S.A.S., </w:t>
      </w:r>
      <w:r w:rsidR="00FB09BF" w:rsidRPr="00FB09BF">
        <w:rPr>
          <w:rFonts w:cstheme="minorHAnsi"/>
          <w:i/>
          <w:color w:val="303030"/>
          <w:sz w:val="20"/>
        </w:rPr>
        <w:t>{fuente_serambiente_s_a_s_1}</w:t>
      </w:r>
      <w:r w:rsidRPr="00FB09BF">
        <w:rPr>
          <w:rFonts w:cstheme="minorHAnsi"/>
          <w:i/>
          <w:color w:val="303030"/>
          <w:sz w:val="20"/>
        </w:rPr>
      </w:r>
    </w:p>
    <w:p w14:paraId="43D7C62E" w14:textId="47DFAB46" w:rsidR="00DF1FA2" w:rsidRPr="00234E27" w:rsidRDefault="00DF1FA2" w:rsidP="00AC1DE1">
      <w:pPr>
        <w:pStyle w:val="Ttulo2"/>
      </w:pPr>
      <w:bookmarkStart w:id="321" w:name="_Toc209276917"/>
      <w:bookmarkStart w:id="322" w:name="_Toc211440594"/>
      <w:r w:rsidRPr="00234E27">
        <w:t>Vientos</w:t>
      </w:r>
      <w:bookmarkEnd w:id="321"/>
      <w:bookmarkEnd w:id="322"/>
    </w:p>
    <w:p w14:paraId="6ABA6F39" w14:textId="4E81687B" w:rsidR="00C66A9A" w:rsidRPr="00234E27" w:rsidRDefault="00C66A9A" w:rsidP="00C66A9A">
      <w:pPr>
        <w:rPr>
          <w:lang w:val="es-ES"/>
        </w:rPr>
      </w:pPr>
      <w:r w:rsidRPr="00234E27">
        <w:rPr>
          <w:lang w:val="es-ES"/>
        </w:rPr>
        <w:t>Los vientos son </w:t>
      </w:r>
      <w:r w:rsidRPr="00234E27">
        <w:rPr>
          <w:color w:val="303030"/>
          <w:lang w:val="es-ES"/>
        </w:rPr>
        <w:t>originados por los cambios de presión y temperatura en el aire, además de la configuración del relieve </w:t>
      </w:r>
      <w:r w:rsidRPr="00234E27">
        <w:rPr>
          <w:lang w:val="es-ES"/>
        </w:rPr>
        <w:t>y el efecto Coriolis. El instrumento más antiguo para conocer la dirección de los vientos es la veleta, que, con la ayuda de la rosa de los vientos, define la procedencia de los vientos.</w:t>
      </w:r>
    </w:p>
    <w:p w14:paraId="188A85E6" w14:textId="77777777" w:rsidR="0047091E" w:rsidRPr="00234E27" w:rsidRDefault="0047091E" w:rsidP="00C66A9A">
      <w:pPr>
        <w:rPr>
          <w:lang w:val="es-ES"/>
        </w:rPr>
      </w:pPr>
    </w:p>
    <w:p w14:paraId="6A19B192" w14:textId="738CB39A" w:rsidR="00895DAD" w:rsidRPr="00234E27" w:rsidRDefault="00895DAD" w:rsidP="007F5A1A">
      <w:pPr>
        <w:keepNext/>
        <w:spacing w:line="276" w:lineRule="auto"/>
        <w:jc w:val="center"/>
        <w:rPr>
          <w:color w:val="303030"/>
        </w:rPr>
      </w:pPr>
    </w:p>
    <w:p w14:paraId="3A2F4EA6" w14:textId="39B47D6E" w:rsidR="00895DAD" w:rsidRPr="00234E27" w:rsidRDefault="00895DAD" w:rsidP="00CF7FBF">
      <w:pPr>
        <w:pStyle w:val="Descripcin"/>
        <w:spacing w:line="240" w:lineRule="auto"/>
        <w:jc w:val="center"/>
        <w:rPr>
          <w:rFonts w:cstheme="minorHAnsi"/>
          <w:color w:val="303030"/>
          <w:sz w:val="20"/>
        </w:rPr>
      </w:pPr>
      <w:bookmarkStart w:id="323" w:name="_Toc99806137"/>
      <w:bookmarkStart w:id="324" w:name="_Toc209277736"/>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25</w:t>
      </w:r>
      <w:r w:rsidR="004570B8" w:rsidRPr="00234E27">
        <w:rPr>
          <w:rFonts w:cstheme="minorHAnsi"/>
          <w:color w:val="303030"/>
          <w:sz w:val="20"/>
        </w:rPr>
        <w:fldChar w:fldCharType="end"/>
      </w:r>
      <w:r w:rsidRPr="00234E27">
        <w:rPr>
          <w:rFonts w:cstheme="minorHAnsi"/>
          <w:color w:val="303030"/>
          <w:sz w:val="20"/>
        </w:rPr>
        <w:t>. Comportamiento de la velocidad del viento.</w:t>
      </w:r>
      <w:bookmarkEnd w:id="323"/>
      <w:bookmarkEnd w:id="324"/>
    </w:p>
    <w:p w14:paraId="648E8D3B" w14:textId="21D5F7A0"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SERAMBIENTE S.A.S., </w:t>
      </w:r>
      <w:r w:rsidR="00FB09BF" w:rsidRPr="00FB09BF">
        <w:rPr>
          <w:rFonts w:cstheme="minorHAnsi"/>
          <w:i/>
          <w:color w:val="303030"/>
          <w:sz w:val="20"/>
        </w:rPr>
        <w:t>{fuente_serambiente_s_a_s_1}</w:t>
      </w:r>
    </w:p>
    <w:p w14:paraId="639580C9" w14:textId="559222BB" w:rsidR="00EC353A" w:rsidRPr="00234E27" w:rsidRDefault="00EC353A" w:rsidP="00AC1DE1">
      <w:pPr>
        <w:pStyle w:val="Ttulo2"/>
      </w:pPr>
      <w:bookmarkStart w:id="325" w:name="_Toc209276918"/>
      <w:bookmarkStart w:id="326" w:name="_Toc211440595"/>
      <w:r w:rsidRPr="00234E27">
        <w:t>La precipitación</w:t>
      </w:r>
      <w:bookmarkEnd w:id="325"/>
      <w:bookmarkEnd w:id="326"/>
    </w:p>
    <w:p w14:paraId="624B36EC" w14:textId="26D25F7E" w:rsidR="00C66A9A" w:rsidRPr="00234E27" w:rsidRDefault="00C66A9A" w:rsidP="00C66A9A">
      <w:pPr>
        <w:rPr>
          <w:szCs w:val="22"/>
        </w:rPr>
      </w:pPr>
      <w:r w:rsidRPr="00234E27">
        <w:rPr>
          <w:szCs w:val="22"/>
        </w:rPr>
        <w:t>La </w:t>
      </w:r>
      <w:r w:rsidRPr="00234E27">
        <w:rPr>
          <w:color w:val="303030"/>
          <w:szCs w:val="22"/>
        </w:rPr>
        <w:t>precipitación es cualquier forma de hidrometeoro, conformado de partículas acuosas de forma sólida o líquida que caen</w:t>
      </w:r>
      <w:r w:rsidRPr="00234E27">
        <w:rPr>
          <w:szCs w:val="22"/>
        </w:rPr>
        <w:t>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w:t>
      </w:r>
      <w:r w:rsidRPr="00234E27">
        <w:rPr>
          <w:szCs w:val="22"/>
        </w:rPr>
        <w:lastRenderedPageBreak/>
        <w:t>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234E27">
        <w:rPr>
          <w:szCs w:val="22"/>
        </w:rPr>
        <w:t>hr</w:t>
      </w:r>
      <w:proofErr w:type="spellEnd"/>
      <w:r w:rsidRPr="00234E27">
        <w:rPr>
          <w:szCs w:val="22"/>
        </w:rPr>
        <w:t> o menos), moderada (2.5 a 7.5 mm/</w:t>
      </w:r>
      <w:proofErr w:type="spellStart"/>
      <w:r w:rsidRPr="00234E27">
        <w:rPr>
          <w:szCs w:val="22"/>
        </w:rPr>
        <w:t>hr</w:t>
      </w:r>
      <w:proofErr w:type="spellEnd"/>
      <w:r w:rsidRPr="00234E27">
        <w:rPr>
          <w:szCs w:val="22"/>
        </w:rPr>
        <w:t>) y fuerte (mayor a 7.5 mm/</w:t>
      </w:r>
      <w:proofErr w:type="spellStart"/>
      <w:r w:rsidRPr="00234E27">
        <w:rPr>
          <w:szCs w:val="22"/>
        </w:rPr>
        <w:t>hr</w:t>
      </w:r>
      <w:proofErr w:type="spellEnd"/>
      <w:r w:rsidRPr="00234E27">
        <w:rPr>
          <w:szCs w:val="22"/>
        </w:rPr>
        <w:t>) según corresponda.</w:t>
      </w:r>
    </w:p>
    <w:p w14:paraId="7C272848" w14:textId="77777777" w:rsidR="0047091E" w:rsidRPr="006E56EA" w:rsidRDefault="0047091E" w:rsidP="00C66A9A">
      <w:pPr>
        <w:rPr>
          <w:lang w:val="es-ES"/>
        </w:rPr>
      </w:pPr>
    </w:p>
    <w:p w14:paraId="1078FB86" w14:textId="77D31CA5" w:rsidR="00CE2AA6" w:rsidRPr="00234E27" w:rsidRDefault="00CE2AA6" w:rsidP="008F155B">
      <w:pPr>
        <w:spacing w:line="276" w:lineRule="auto"/>
        <w:jc w:val="center"/>
        <w:rPr>
          <w:rFonts w:eastAsia="MS Mincho" w:cs="Cambria"/>
          <w:color w:val="303030"/>
          <w:szCs w:val="22"/>
        </w:rPr>
      </w:pPr>
    </w:p>
    <w:p w14:paraId="54660815" w14:textId="32218959" w:rsidR="00CE2AA6" w:rsidRPr="00234E27" w:rsidRDefault="00CE2AA6" w:rsidP="00CF7FBF">
      <w:pPr>
        <w:pStyle w:val="Descripcin"/>
        <w:spacing w:line="240" w:lineRule="auto"/>
        <w:jc w:val="center"/>
        <w:rPr>
          <w:rFonts w:cstheme="minorHAnsi"/>
          <w:color w:val="303030"/>
          <w:sz w:val="20"/>
        </w:rPr>
      </w:pPr>
      <w:bookmarkStart w:id="327" w:name="_Toc99806138"/>
      <w:bookmarkStart w:id="328" w:name="_Toc209277737"/>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26</w:t>
      </w:r>
      <w:r w:rsidR="004570B8" w:rsidRPr="00234E27">
        <w:rPr>
          <w:rFonts w:cstheme="minorHAnsi"/>
          <w:color w:val="303030"/>
          <w:sz w:val="20"/>
        </w:rPr>
        <w:fldChar w:fldCharType="end"/>
      </w:r>
      <w:r w:rsidRPr="00234E27">
        <w:rPr>
          <w:rFonts w:cstheme="minorHAnsi"/>
          <w:color w:val="303030"/>
          <w:sz w:val="20"/>
        </w:rPr>
        <w:t>. Comportamiento de la precipitación.</w:t>
      </w:r>
      <w:bookmarkEnd w:id="327"/>
      <w:bookmarkEnd w:id="328"/>
    </w:p>
    <w:p w14:paraId="36513E7C" w14:textId="18411C18" w:rsidR="00D30075" w:rsidRDefault="00250463" w:rsidP="007B5F48">
      <w:pPr>
        <w:spacing w:after="240" w:line="240" w:lineRule="auto"/>
        <w:jc w:val="center"/>
        <w:rPr>
          <w:rFonts w:cstheme="minorHAnsi"/>
          <w:i/>
          <w:color w:val="303030"/>
          <w:sz w:val="20"/>
        </w:rPr>
      </w:pPr>
      <w:bookmarkStart w:id="329" w:name="_Ref854950"/>
      <w:r w:rsidRPr="00234E27">
        <w:rPr>
          <w:rFonts w:cstheme="minorHAnsi"/>
          <w:i/>
          <w:color w:val="303030"/>
          <w:sz w:val="20"/>
        </w:rPr>
        <w:t>Fuente: SERAMBIENTE S.A.S., </w:t>
      </w:r>
      <w:r w:rsidR="00FB09BF" w:rsidRPr="00FB09BF">
        <w:rPr>
          <w:rFonts w:cstheme="minorHAnsi"/>
          <w:i/>
          <w:color w:val="303030"/>
          <w:sz w:val="20"/>
        </w:rPr>
        <w:t>{fuente_serambiente_s_a_s_1}</w:t>
      </w:r>
      <w:r w:rsidRPr="00FB09BF">
        <w:rPr>
          <w:rFonts w:cstheme="minorHAnsi"/>
          <w:i/>
          <w:color w:val="303030"/>
          <w:sz w:val="20"/>
        </w:rPr>
      </w:r>
    </w:p>
    <w:p w14:paraId="083AC7B7" w14:textId="7669B719" w:rsidR="004059AD" w:rsidRPr="004059AD" w:rsidRDefault="004059AD" w:rsidP="004059AD">
      <w:pPr>
        <w:spacing w:after="240"/>
      </w:pPr>
      <w:r w:rsidRPr="00C66A9A">
        <w:t>A continuación, en la </w:t>
      </w:r>
      <w:r>
        <w:fldChar w:fldCharType="begin"/>
      </w:r>
      <w:r>
        <w:instrText xml:space="preserve"> REF _Ref144212406 \h </w:instrText>
      </w:r>
      <w:r>
        <w:fldChar w:fldCharType="separate"/>
      </w:r>
      <w:r w:rsidR="000046DE" w:rsidRPr="00234E27">
        <w:rPr>
          <w:b/>
          <w:bCs/>
          <w:color w:val="303030"/>
        </w:rPr>
        <w:t>Tabla </w:t>
      </w:r>
      <w:r w:rsidR="000046DE">
        <w:rPr>
          <w:b/>
          <w:bCs/>
          <w:noProof/>
          <w:color w:val="303030"/>
        </w:rPr>
        <w:t>17</w:t>
      </w:r>
      <w:r>
        <w:fldChar w:fldCharType="end"/>
      </w:r>
      <w:r>
        <w:t> </w:t>
      </w:r>
      <w:r w:rsidRPr="00C66A9A">
        <w:t>se presenta los promedios de las variables atmosféricas registradas por la estación meteorológica ubicada en la estación de calidad de aire </w:t>
      </w:r>
      <w:r w:rsidRPr="00C23D73">
        <w:rPr/>
        <w:t>{tabla_17_se_presenta_los_promedios_de_las_variable_1}</w:t>
      </w:r>
      <w:r w:rsidRPr="00D05704">
        <w:rPr>
          <w:b/>
          <w:bCs/>
          <w:color w:val="FF0000"/>
        </w:rPr>
      </w:r>
      <w:r w:rsidRPr="00C23D73">
        <w:rPr/>
      </w:r>
      <w:r>
        <w:t> </w:t>
      </w:r>
      <w:r w:rsidRPr="00C66A9A">
        <w:t>que registró</w:t>
      </w:r>
      <w:r w:rsidRPr="00C66A9A">
        <w:t> los datos en el periodo del </w:t>
      </w:r>
      <w:r w:rsidRPr="00C23D73">
        <w:rPr/>
        <w:t>{que_registro_los_datos_en_el_periodo_del_1}</w:t>
      </w:r>
      <w:r w:rsidRPr="00D05704">
        <w:rPr>
          <w:b/>
          <w:bCs/>
          <w:color w:val="FF0000"/>
        </w:rPr>
      </w:r>
      <w:r w:rsidRPr="00C23D73">
        <w:rPr/>
      </w:r>
    </w:p>
    <w:p w14:paraId="23D56602" w14:textId="3D03E7D6" w:rsidR="00DF1FA2" w:rsidRPr="00234E27" w:rsidRDefault="00DF1FA2" w:rsidP="00C906F7">
      <w:pPr>
        <w:pStyle w:val="Sinespaciado"/>
        <w:jc w:val="center"/>
        <w:rPr>
          <w:rFonts w:ascii="Avenir Next LT Pro" w:hAnsi="Avenir Next LT Pro"/>
          <w:b/>
          <w:bCs/>
          <w:color w:val="303030"/>
        </w:rPr>
      </w:pPr>
      <w:bookmarkStart w:id="330" w:name="_Ref144212406"/>
      <w:bookmarkStart w:id="331" w:name="_Toc99806099"/>
      <w:bookmarkStart w:id="332" w:name="_Toc209276939"/>
      <w:bookmarkStart w:id="333" w:name="_Toc211440617"/>
      <w:r w:rsidRPr="00234E27">
        <w:rPr>
          <w:rFonts w:ascii="Avenir Next LT Pro" w:hAnsi="Avenir Next LT Pro"/>
          <w:b/>
          <w:bCs/>
          <w:color w:val="303030"/>
        </w:rPr>
        <w:t>Tabla </w:t>
      </w:r>
      <w:r w:rsidR="006A2B1F" w:rsidRPr="00234E27">
        <w:rPr>
          <w:rFonts w:ascii="Avenir Next LT Pro" w:hAnsi="Avenir Next LT Pro"/>
          <w:b/>
          <w:bCs/>
          <w:color w:val="303030"/>
        </w:rPr>
        <w:fldChar w:fldCharType="begin"/>
      </w:r>
      <w:r w:rsidRPr="00234E27">
        <w:rPr>
          <w:rFonts w:ascii="Avenir Next LT Pro" w:hAnsi="Avenir Next LT Pro"/>
          <w:b/>
          <w:bCs/>
          <w:color w:val="303030"/>
        </w:rPr>
        <w:instrText xml:space="preserve"> SEQ Tabla \* ARABIC </w:instrText>
      </w:r>
      <w:r w:rsidR="006A2B1F" w:rsidRPr="00234E27">
        <w:rPr>
          <w:rFonts w:ascii="Avenir Next LT Pro" w:hAnsi="Avenir Next LT Pro"/>
          <w:b/>
          <w:bCs/>
          <w:color w:val="303030"/>
        </w:rPr>
        <w:fldChar w:fldCharType="separate"/>
      </w:r>
      <w:r w:rsidR="000046DE">
        <w:rPr>
          <w:rFonts w:ascii="Avenir Next LT Pro" w:hAnsi="Avenir Next LT Pro"/>
          <w:b/>
          <w:bCs/>
          <w:noProof/>
          <w:color w:val="303030"/>
        </w:rPr>
        <w:t>17</w:t>
      </w:r>
      <w:r w:rsidR="006A2B1F" w:rsidRPr="00234E27">
        <w:rPr>
          <w:rFonts w:ascii="Avenir Next LT Pro" w:hAnsi="Avenir Next LT Pro"/>
          <w:b/>
          <w:bCs/>
          <w:color w:val="303030"/>
        </w:rPr>
        <w:fldChar w:fldCharType="end"/>
      </w:r>
      <w:bookmarkEnd w:id="329"/>
      <w:bookmarkEnd w:id="330"/>
      <w:r w:rsidR="00DF0359" w:rsidRPr="00234E27">
        <w:rPr>
          <w:rFonts w:ascii="Avenir Next LT Pro" w:hAnsi="Avenir Next LT Pro"/>
          <w:b/>
          <w:bCs/>
          <w:color w:val="303030"/>
        </w:rPr>
        <w:t>. Variables </w:t>
      </w:r>
      <w:commentRangeStart w:id="334"/>
      <w:r w:rsidR="00DF0359" w:rsidRPr="00234E27">
        <w:rPr>
          <w:rFonts w:ascii="Avenir Next LT Pro" w:hAnsi="Avenir Next LT Pro"/>
          <w:b/>
          <w:bCs/>
          <w:color w:val="303030"/>
        </w:rPr>
        <w:t>m</w:t>
      </w:r>
      <w:r w:rsidRPr="00234E27">
        <w:rPr>
          <w:rFonts w:ascii="Avenir Next LT Pro" w:hAnsi="Avenir Next LT Pro"/>
          <w:b/>
          <w:bCs/>
          <w:color w:val="303030"/>
        </w:rPr>
        <w:t>eteorológicas</w:t>
      </w:r>
      <w:bookmarkEnd w:id="331"/>
      <w:commentRangeEnd w:id="334"/>
      <w:r w:rsidR="00FE7DC8">
        <w:rPr>
          <w:rStyle w:val="Refdecomentario"/>
          <w:rFonts w:ascii="Avenir Next LT Pro" w:hAnsi="Avenir Next LT Pro"/>
        </w:rPr>
        <w:commentReference w:id="334"/>
      </w:r>
      <w:bookmarkEnd w:id="332"/>
      <w:bookmarkEnd w:id="333"/>
    </w:p>
    <w:p w14:paraId="000E13F6" w14:textId="2457D1AD" w:rsidR="008A1C04" w:rsidRPr="00234E27" w:rsidRDefault="008A1C04" w:rsidP="00C906F7">
      <w:pPr>
        <w:pStyle w:val="Sinespaciado"/>
        <w:jc w:val="center"/>
        <w:rPr>
          <w:rFonts w:ascii="Avenir Next LT Pro" w:hAnsi="Avenir Next LT Pro"/>
          <w:color w:val="303030"/>
        </w:rPr>
      </w:pPr>
      <w:r w:rsidRPr="00234E27">
        <w:rPr>
          <w:rFonts w:ascii="Avenir Next LT Pro" w:hAnsi="Avenir Next LT Pro" w:cs="Calibri"/>
          <w:noProof/>
          <w:color w:val="303030"/>
        </w:rPr>
        <w:drawing>
          <wp:inline distT="0" distB="0" distL="0" distR="0" wp14:anchorId="58139B2F" wp14:editId="0A03C4C3">
            <wp:extent cx="2603500" cy="312420"/>
            <wp:effectExtent l="0" t="0" r="6350" b="0"/>
            <wp:docPr id="2" name="Imagen 1">
              <a:extLst xmlns:a="http://schemas.openxmlformats.org/drawingml/2006/main">
                <a:ext uri="{FF2B5EF4-FFF2-40B4-BE49-F238E27FC236}">
                  <a16:creationId xmlns:a16="http://schemas.microsoft.com/office/drawing/2014/main" id="{7B25C68B-CD5B-4868-A267-0C6550CBF9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B25C68B-CD5B-4868-A267-0C6550CBF997}"/>
                        </a:ext>
                      </a:extLst>
                    </pic:cNvPr>
                    <pic:cNvPicPr>
                      <a:picLocks noChangeAspect="1"/>
                    </pic:cNvPicPr>
                  </pic:nvPicPr>
                  <pic:blipFill>
                    <a:blip r:embed="rId20"/>
                    <a:stretch>
                      <a:fillRect/>
                    </a:stretch>
                  </pic:blipFill>
                  <pic:spPr>
                    <a:xfrm>
                      <a:off x="0" y="0"/>
                      <a:ext cx="2821868" cy="338624"/>
                    </a:xfrm>
                    <a:prstGeom prst="rect">
                      <a:avLst/>
                    </a:prstGeom>
                  </pic:spPr>
                </pic:pic>
              </a:graphicData>
            </a:graphic>
          </wp:inline>
        </w:drawing>
      </w:r>
    </w:p>
    <w:tbl>
      <w:tblPr>
        <w:tblW w:w="8400" w:type="dxa"/>
        <w:tblCellMar>
          <w:left w:w="70" w:type="dxa"/>
          <w:right w:w="70" w:type="dxa"/>
        </w:tblCellMar>
        <w:tblLook w:val="04A0" w:firstRow="1" w:lastRow="0" w:firstColumn="1" w:lastColumn="0" w:noHBand="0" w:noVBand="1"/>
      </w:tblPr>
      <w:tblGrid>
        <w:gridCol w:w="1200"/>
        <w:gridCol w:w="1200"/>
        <w:gridCol w:w="1200"/>
        <w:gridCol w:w="1200"/>
        <w:gridCol w:w="1200"/>
        <w:gridCol w:w="1200"/>
        <w:gridCol w:w="1200"/>
      </w:tblGrid>
      <w:tr w:rsidR="00DF3DBB" w:rsidRPr="00234E27" w14:paraId="6E2DFF72" w14:textId="77777777" w:rsidTr="00DF3DBB">
        <w:trPr>
          <w:trHeight w:val="20"/>
        </w:trPr>
        <w:tc>
          <w:tcPr>
            <w:tcW w:w="1200" w:type="dxa"/>
            <w:tcBorders>
              <w:top w:val="single" w:sz="4" w:space="0" w:color="808080"/>
              <w:left w:val="single" w:sz="4" w:space="0" w:color="808080"/>
              <w:bottom w:val="single" w:sz="4" w:space="0" w:color="808080"/>
              <w:right w:val="single" w:sz="4" w:space="0" w:color="808080"/>
            </w:tcBorders>
            <w:noWrap/>
            <w:vAlign w:val="center"/>
            <w:hideMark/>
          </w:tcPr>
          <w:p w14:paraId="1D611679"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Fecha</w:t>
            </w:r>
          </w:p>
        </w:tc>
        <w:tc>
          <w:tcPr>
            <w:tcW w:w="1200" w:type="dxa"/>
            <w:tcBorders>
              <w:top w:val="single" w:sz="4" w:space="0" w:color="808080"/>
              <w:left w:val="nil"/>
              <w:bottom w:val="single" w:sz="4" w:space="0" w:color="808080"/>
              <w:right w:val="single" w:sz="4" w:space="0" w:color="808080"/>
            </w:tcBorders>
            <w:noWrap/>
            <w:vAlign w:val="center"/>
            <w:hideMark/>
          </w:tcPr>
          <w:p w14:paraId="30A7E39E"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T (</w:t>
            </w:r>
            <w:proofErr w:type="spellStart"/>
            <w:r w:rsidRPr="00234E27">
              <w:rPr>
                <w:rFonts w:cs="Calibri"/>
                <w:b/>
                <w:bCs/>
                <w:color w:val="FFFFFF"/>
                <w:sz w:val="20"/>
                <w:lang w:val="es-CO" w:eastAsia="es-CO"/>
              </w:rPr>
              <w:t>ºC</w:t>
            </w:r>
            <w:proofErr w:type="spellEnd"/>
            <w:r w:rsidRPr="00234E27">
              <w:rPr>
                <w:rFonts w:cs="Calibri"/>
                <w:b/>
                <w:bCs/>
                <w:color w:val="FFFFFF"/>
                <w:sz w:val="20"/>
                <w:lang w:val="es-CO" w:eastAsia="es-CO"/>
              </w:rPr>
              <w:t>)</w:t>
            </w:r>
          </w:p>
        </w:tc>
        <w:tc>
          <w:tcPr>
            <w:tcW w:w="1200" w:type="dxa"/>
            <w:tcBorders>
              <w:top w:val="single" w:sz="4" w:space="0" w:color="808080"/>
              <w:left w:val="nil"/>
              <w:bottom w:val="single" w:sz="4" w:space="0" w:color="808080"/>
              <w:right w:val="single" w:sz="4" w:space="0" w:color="808080"/>
            </w:tcBorders>
            <w:noWrap/>
            <w:vAlign w:val="center"/>
            <w:hideMark/>
          </w:tcPr>
          <w:p w14:paraId="33D3FF10"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H (%)</w:t>
            </w:r>
          </w:p>
        </w:tc>
        <w:tc>
          <w:tcPr>
            <w:tcW w:w="1200" w:type="dxa"/>
            <w:tcBorders>
              <w:top w:val="single" w:sz="4" w:space="0" w:color="808080"/>
              <w:left w:val="nil"/>
              <w:bottom w:val="single" w:sz="4" w:space="0" w:color="808080"/>
              <w:right w:val="single" w:sz="4" w:space="0" w:color="808080"/>
            </w:tcBorders>
            <w:noWrap/>
            <w:vAlign w:val="center"/>
            <w:hideMark/>
          </w:tcPr>
          <w:p w14:paraId="66ECDA68"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V (m/s)</w:t>
            </w:r>
          </w:p>
        </w:tc>
        <w:tc>
          <w:tcPr>
            <w:tcW w:w="1200" w:type="dxa"/>
            <w:tcBorders>
              <w:top w:val="single" w:sz="4" w:space="0" w:color="808080"/>
              <w:left w:val="nil"/>
              <w:bottom w:val="single" w:sz="4" w:space="0" w:color="808080"/>
              <w:right w:val="single" w:sz="4" w:space="0" w:color="808080"/>
            </w:tcBorders>
            <w:noWrap/>
            <w:vAlign w:val="center"/>
            <w:hideMark/>
          </w:tcPr>
          <w:p w14:paraId="2783C091"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PP (mm)</w:t>
            </w:r>
          </w:p>
        </w:tc>
        <w:tc>
          <w:tcPr>
            <w:tcW w:w="1200" w:type="dxa"/>
            <w:tcBorders>
              <w:top w:val="single" w:sz="4" w:space="0" w:color="808080"/>
              <w:left w:val="nil"/>
              <w:bottom w:val="single" w:sz="4" w:space="0" w:color="808080"/>
              <w:right w:val="single" w:sz="4" w:space="0" w:color="808080"/>
            </w:tcBorders>
            <w:noWrap/>
            <w:vAlign w:val="center"/>
            <w:hideMark/>
          </w:tcPr>
          <w:p w14:paraId="047F4D07"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P (</w:t>
            </w:r>
            <w:proofErr w:type="spellStart"/>
            <w:r w:rsidRPr="00234E27">
              <w:rPr>
                <w:rFonts w:cs="Calibri"/>
                <w:b/>
                <w:bCs/>
                <w:color w:val="FFFFFF"/>
                <w:sz w:val="20"/>
                <w:lang w:val="es-CO" w:eastAsia="es-CO"/>
              </w:rPr>
              <w:t>mmhg</w:t>
            </w:r>
            <w:proofErr w:type="spellEnd"/>
            <w:r w:rsidRPr="00234E27">
              <w:rPr>
                <w:rFonts w:cs="Calibri"/>
                <w:b/>
                <w:bCs/>
                <w:color w:val="FFFFFF"/>
                <w:sz w:val="20"/>
                <w:lang w:val="es-CO" w:eastAsia="es-CO"/>
              </w:rPr>
              <w:t>)</w:t>
            </w:r>
          </w:p>
        </w:tc>
        <w:tc>
          <w:tcPr>
            <w:tcW w:w="1200" w:type="dxa"/>
            <w:tcBorders>
              <w:top w:val="single" w:sz="4" w:space="0" w:color="808080"/>
              <w:left w:val="nil"/>
              <w:bottom w:val="single" w:sz="4" w:space="0" w:color="808080"/>
              <w:right w:val="single" w:sz="4" w:space="0" w:color="808080"/>
            </w:tcBorders>
            <w:noWrap/>
            <w:vAlign w:val="center"/>
            <w:hideMark/>
          </w:tcPr>
          <w:p w14:paraId="22BAAA8F"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Dirección</w:t>
            </w:r>
          </w:p>
        </w:tc>
      </w:tr>
      <w:tr w:rsidR="00DF3DBB" w:rsidRPr="00234E27" w14:paraId="14CDBF46"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75ADADE6" w14:textId="183530F5"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2F54991" w14:textId="531BA3D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71400A4" w14:textId="5F657A8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5695990" w14:textId="36185AF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59DB5D1" w14:textId="55C65E3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E54D7DD" w14:textId="5FF85AF5"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7E9F0F4" w14:textId="14DF9233" w:rsidR="00DF3DBB" w:rsidRPr="00FB09BF" w:rsidRDefault="00DF3DBB" w:rsidP="00DF3DBB">
            <w:pPr>
              <w:spacing w:line="240" w:lineRule="auto"/>
              <w:jc w:val="center"/>
              <w:rPr>
                <w:rFonts w:cs="Calibri"/>
                <w:color w:val="303030"/>
                <w:sz w:val="20"/>
                <w:lang w:val="es-CO" w:eastAsia="es-CO"/>
              </w:rPr>
            </w:pPr>
          </w:p>
        </w:tc>
      </w:tr>
      <w:tr w:rsidR="00DF3DBB" w:rsidRPr="00234E27" w14:paraId="51A07283"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42F92DC" w14:textId="4BA3F3E1"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21BEC4" w14:textId="014AA18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9A02B8F" w14:textId="49ACB28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B3FC4B" w14:textId="1B2DDE0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3E29FF0" w14:textId="794D07B7"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81E9A19" w14:textId="5F9BDBD3"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90A77BD" w14:textId="6668DAB9" w:rsidR="00DF3DBB" w:rsidRPr="00FB09BF" w:rsidRDefault="00DF3DBB" w:rsidP="00DF3DBB">
            <w:pPr>
              <w:spacing w:line="240" w:lineRule="auto"/>
              <w:jc w:val="center"/>
              <w:rPr>
                <w:rFonts w:cs="Calibri"/>
                <w:color w:val="303030"/>
                <w:sz w:val="20"/>
                <w:lang w:val="es-CO" w:eastAsia="es-CO"/>
              </w:rPr>
            </w:pPr>
          </w:p>
        </w:tc>
      </w:tr>
      <w:tr w:rsidR="00DF3DBB" w:rsidRPr="00234E27" w14:paraId="1AB070B0"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355F82A" w14:textId="6BCFE68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1E1E4D" w14:textId="14FB86B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27D4EE7" w14:textId="7600BA6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C48F971" w14:textId="2AE0329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69631E7" w14:textId="5EC446E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B053A31" w14:textId="2D4F8594"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2964A62" w14:textId="27240E91" w:rsidR="00DF3DBB" w:rsidRPr="00FB09BF" w:rsidRDefault="00DF3DBB" w:rsidP="00DF3DBB">
            <w:pPr>
              <w:spacing w:line="240" w:lineRule="auto"/>
              <w:jc w:val="center"/>
              <w:rPr>
                <w:rFonts w:cs="Calibri"/>
                <w:color w:val="303030"/>
                <w:sz w:val="20"/>
                <w:lang w:val="es-CO" w:eastAsia="es-CO"/>
              </w:rPr>
            </w:pPr>
          </w:p>
        </w:tc>
      </w:tr>
      <w:tr w:rsidR="00DF3DBB" w:rsidRPr="00234E27" w14:paraId="019AD18C"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7DDFD6AB" w14:textId="21CB1F6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F3B49F2" w14:textId="50D2A65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0908B13" w14:textId="0C70720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43440A6" w14:textId="1F01358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3A11E1D" w14:textId="37CF190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0CF11D" w14:textId="3A71B8E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368AB051" w14:textId="106CD69B" w:rsidR="00DF3DBB" w:rsidRPr="00FB09BF" w:rsidRDefault="00DF3DBB" w:rsidP="00DF3DBB">
            <w:pPr>
              <w:spacing w:line="240" w:lineRule="auto"/>
              <w:jc w:val="center"/>
              <w:rPr>
                <w:rFonts w:cs="Calibri"/>
                <w:color w:val="303030"/>
                <w:sz w:val="20"/>
                <w:lang w:val="es-CO" w:eastAsia="es-CO"/>
              </w:rPr>
            </w:pPr>
          </w:p>
        </w:tc>
      </w:tr>
      <w:tr w:rsidR="00DF3DBB" w:rsidRPr="00234E27" w14:paraId="17ACC4D2"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2B658B3A" w14:textId="087FCCBE"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19AFFB8" w14:textId="35C4635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2511E68" w14:textId="3242550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D0854DF" w14:textId="4FDB7C7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3ACC7BB" w14:textId="1E7D817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67706CF" w14:textId="4B1C79E7"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F4CFDAE" w14:textId="3C4556B7" w:rsidR="00DF3DBB" w:rsidRPr="00FB09BF" w:rsidRDefault="00DF3DBB" w:rsidP="00DF3DBB">
            <w:pPr>
              <w:spacing w:line="240" w:lineRule="auto"/>
              <w:jc w:val="center"/>
              <w:rPr>
                <w:rFonts w:cs="Calibri"/>
                <w:color w:val="303030"/>
                <w:sz w:val="20"/>
                <w:lang w:val="es-CO" w:eastAsia="es-CO"/>
              </w:rPr>
            </w:pPr>
          </w:p>
        </w:tc>
      </w:tr>
      <w:tr w:rsidR="00DF3DBB" w:rsidRPr="00234E27" w14:paraId="4069C4F8"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A076023" w14:textId="29DE5C35"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800133A" w14:textId="11047C8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5EE8337" w14:textId="004C7A8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A2CCB72" w14:textId="6EB0662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3858E8E" w14:textId="599971D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5BADBFD" w14:textId="6F743EC8"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C96633C" w14:textId="4A2458EC" w:rsidR="00DF3DBB" w:rsidRPr="00FB09BF" w:rsidRDefault="00DF3DBB" w:rsidP="00DF3DBB">
            <w:pPr>
              <w:spacing w:line="240" w:lineRule="auto"/>
              <w:jc w:val="center"/>
              <w:rPr>
                <w:rFonts w:cs="Calibri"/>
                <w:color w:val="303030"/>
                <w:sz w:val="20"/>
                <w:lang w:val="es-CO" w:eastAsia="es-CO"/>
              </w:rPr>
            </w:pPr>
          </w:p>
        </w:tc>
      </w:tr>
      <w:tr w:rsidR="00DF3DBB" w:rsidRPr="00234E27" w14:paraId="03CA7505"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4B64592" w14:textId="52842629"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F97C5F5" w14:textId="24E57FF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C9232A1" w14:textId="3902362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FAD102C" w14:textId="4B59399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D523EFB" w14:textId="7DA202F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46D23E" w14:textId="704762B1"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2FC4AB2" w14:textId="7429524E" w:rsidR="00DF3DBB" w:rsidRPr="00FB09BF" w:rsidRDefault="00DF3DBB" w:rsidP="00DF3DBB">
            <w:pPr>
              <w:spacing w:line="240" w:lineRule="auto"/>
              <w:jc w:val="center"/>
              <w:rPr>
                <w:rFonts w:cs="Calibri"/>
                <w:color w:val="303030"/>
                <w:sz w:val="20"/>
                <w:lang w:val="es-CO" w:eastAsia="es-CO"/>
              </w:rPr>
            </w:pPr>
          </w:p>
        </w:tc>
      </w:tr>
      <w:tr w:rsidR="00DF3DBB" w:rsidRPr="00234E27" w14:paraId="70F63DCA"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08F7F8F1" w14:textId="32B8C29F"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C15EAE7" w14:textId="7C03AB1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FE15FFB" w14:textId="6F71CE4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2C05A2" w14:textId="571F865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7E115CF" w14:textId="3B2D624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0E66A3" w14:textId="318AF6D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845D26" w14:textId="136C01BA" w:rsidR="00DF3DBB" w:rsidRPr="00FB09BF" w:rsidRDefault="00DF3DBB" w:rsidP="00DF3DBB">
            <w:pPr>
              <w:spacing w:line="240" w:lineRule="auto"/>
              <w:jc w:val="center"/>
              <w:rPr>
                <w:rFonts w:cs="Calibri"/>
                <w:color w:val="303030"/>
                <w:sz w:val="20"/>
                <w:lang w:val="es-CO" w:eastAsia="es-CO"/>
              </w:rPr>
            </w:pPr>
          </w:p>
        </w:tc>
      </w:tr>
      <w:tr w:rsidR="00DF3DBB" w:rsidRPr="00234E27" w14:paraId="37A0DECD"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1AD570F" w14:textId="750F0B6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F1B662" w14:textId="0ED5F84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0EEC8F0" w14:textId="32B6187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39F51EA" w14:textId="5706960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21656BA" w14:textId="478BBE0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E09D372" w14:textId="6C104749"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A0186E5" w14:textId="33C6C8C0" w:rsidR="00DF3DBB" w:rsidRPr="00FB09BF" w:rsidRDefault="00DF3DBB" w:rsidP="00DF3DBB">
            <w:pPr>
              <w:spacing w:line="240" w:lineRule="auto"/>
              <w:jc w:val="center"/>
              <w:rPr>
                <w:rFonts w:cs="Calibri"/>
                <w:color w:val="303030"/>
                <w:sz w:val="20"/>
                <w:lang w:val="es-CO" w:eastAsia="es-CO"/>
              </w:rPr>
            </w:pPr>
          </w:p>
        </w:tc>
      </w:tr>
      <w:tr w:rsidR="00DF3DBB" w:rsidRPr="00234E27" w14:paraId="610B20F6"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1902F9F" w14:textId="5D36413E"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37FB5BD" w14:textId="29D9645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56BD85E" w14:textId="0700195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5587DA5" w14:textId="61E41B8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D8E135" w14:textId="1C6B77E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14485EB" w14:textId="19F6641D"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CD27623" w14:textId="41A2B494" w:rsidR="00DF3DBB" w:rsidRPr="00FB09BF" w:rsidRDefault="00DF3DBB" w:rsidP="00DF3DBB">
            <w:pPr>
              <w:spacing w:line="240" w:lineRule="auto"/>
              <w:jc w:val="center"/>
              <w:rPr>
                <w:rFonts w:cs="Calibri"/>
                <w:color w:val="303030"/>
                <w:sz w:val="20"/>
                <w:lang w:val="es-CO" w:eastAsia="es-CO"/>
              </w:rPr>
            </w:pPr>
          </w:p>
        </w:tc>
      </w:tr>
      <w:tr w:rsidR="00DF3DBB" w:rsidRPr="00234E27" w14:paraId="3AABB6E4"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02FC6E23" w14:textId="0571D00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919F65B" w14:textId="4BD2C9C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0CB908" w14:textId="006207D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7234CAF" w14:textId="5668751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041BB2E" w14:textId="54BC49C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4B692DF" w14:textId="43BD6AF0"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B2D79F0" w14:textId="13EB44DC" w:rsidR="00DF3DBB" w:rsidRPr="00FB09BF" w:rsidRDefault="00DF3DBB" w:rsidP="00DF3DBB">
            <w:pPr>
              <w:spacing w:line="240" w:lineRule="auto"/>
              <w:jc w:val="center"/>
              <w:rPr>
                <w:rFonts w:cs="Calibri"/>
                <w:color w:val="303030"/>
                <w:sz w:val="20"/>
                <w:lang w:val="es-CO" w:eastAsia="es-CO"/>
              </w:rPr>
            </w:pPr>
          </w:p>
        </w:tc>
      </w:tr>
      <w:tr w:rsidR="00DF3DBB" w:rsidRPr="00234E27" w14:paraId="3B49E3AA"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68942656" w14:textId="7A47451B"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68FA575" w14:textId="063E9FA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FCB48C8" w14:textId="07D80B8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4B3DAE0" w14:textId="31CC5B5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2E0A263" w14:textId="0B7F682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C26FBA" w14:textId="094DDF62"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4452284" w14:textId="70946E06" w:rsidR="00DF3DBB" w:rsidRPr="00FB09BF" w:rsidRDefault="00DF3DBB" w:rsidP="00DF3DBB">
            <w:pPr>
              <w:spacing w:line="240" w:lineRule="auto"/>
              <w:jc w:val="center"/>
              <w:rPr>
                <w:rFonts w:cs="Calibri"/>
                <w:color w:val="303030"/>
                <w:sz w:val="20"/>
                <w:lang w:val="es-CO" w:eastAsia="es-CO"/>
              </w:rPr>
            </w:pPr>
          </w:p>
        </w:tc>
      </w:tr>
      <w:tr w:rsidR="00DF3DBB" w:rsidRPr="00234E27" w14:paraId="1DBF5C32"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CAFD610" w14:textId="1B331A77"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B3ED78" w14:textId="301BD3A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1A9DD47" w14:textId="3A6AD937"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C9AA79C" w14:textId="0F9AA2F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41CFC11" w14:textId="3CDD448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6FEDD55" w14:textId="720B76E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A7DF8D3" w14:textId="2B803F5C" w:rsidR="00DF3DBB" w:rsidRPr="00FB09BF" w:rsidRDefault="00DF3DBB" w:rsidP="00DF3DBB">
            <w:pPr>
              <w:spacing w:line="240" w:lineRule="auto"/>
              <w:jc w:val="center"/>
              <w:rPr>
                <w:rFonts w:cs="Calibri"/>
                <w:color w:val="303030"/>
                <w:sz w:val="20"/>
                <w:lang w:val="es-CO" w:eastAsia="es-CO"/>
              </w:rPr>
            </w:pPr>
          </w:p>
        </w:tc>
      </w:tr>
      <w:tr w:rsidR="00DF3DBB" w:rsidRPr="00234E27" w14:paraId="55F264C8"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1409DB7" w14:textId="128B123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6EF4E1F" w14:textId="64D594D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594D088" w14:textId="2BA49AD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910C002" w14:textId="238E782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2A2D4F5" w14:textId="4CA9A79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BD098BE" w14:textId="47DB8C7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C806D6B" w14:textId="3693316A" w:rsidR="00DF3DBB" w:rsidRPr="00FB09BF" w:rsidRDefault="00DF3DBB" w:rsidP="00DF3DBB">
            <w:pPr>
              <w:spacing w:line="240" w:lineRule="auto"/>
              <w:jc w:val="center"/>
              <w:rPr>
                <w:rFonts w:cs="Calibri"/>
                <w:color w:val="303030"/>
                <w:sz w:val="20"/>
                <w:lang w:val="es-CO" w:eastAsia="es-CO"/>
              </w:rPr>
            </w:pPr>
          </w:p>
        </w:tc>
      </w:tr>
      <w:tr w:rsidR="00DF3DBB" w:rsidRPr="00234E27" w14:paraId="3F98702F"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4F112E5D" w14:textId="7C475AD0"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2C7A3A" w14:textId="569F05C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259F81D" w14:textId="28C632F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090195F" w14:textId="6130D0C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32A2B21" w14:textId="3C67478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3C564C2" w14:textId="0880486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6B7432B" w14:textId="70BC7278" w:rsidR="00DF3DBB" w:rsidRPr="00FB09BF" w:rsidRDefault="00DF3DBB" w:rsidP="00DF3DBB">
            <w:pPr>
              <w:spacing w:line="240" w:lineRule="auto"/>
              <w:jc w:val="center"/>
              <w:rPr>
                <w:rFonts w:cs="Calibri"/>
                <w:color w:val="303030"/>
                <w:sz w:val="20"/>
                <w:lang w:val="es-CO" w:eastAsia="es-CO"/>
              </w:rPr>
            </w:pPr>
          </w:p>
        </w:tc>
      </w:tr>
      <w:tr w:rsidR="00DF3DBB" w:rsidRPr="00234E27" w14:paraId="2647E589"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6149151" w14:textId="5873E7A7"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E17ACE3" w14:textId="1C49319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D505FDA" w14:textId="65D0F4B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F79EA84" w14:textId="316AB5E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32685E5" w14:textId="48F6717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EB8805" w14:textId="16AEBF88"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1CDFBF7" w14:textId="2DAE66E9" w:rsidR="00DF3DBB" w:rsidRPr="00FB09BF" w:rsidRDefault="00DF3DBB" w:rsidP="00DF3DBB">
            <w:pPr>
              <w:spacing w:line="240" w:lineRule="auto"/>
              <w:jc w:val="center"/>
              <w:rPr>
                <w:rFonts w:cs="Calibri"/>
                <w:color w:val="303030"/>
                <w:sz w:val="20"/>
                <w:lang w:val="es-CO" w:eastAsia="es-CO"/>
              </w:rPr>
            </w:pPr>
          </w:p>
        </w:tc>
      </w:tr>
      <w:tr w:rsidR="00DF3DBB" w:rsidRPr="00234E27" w14:paraId="31F17957"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2F3D7217" w14:textId="718AE8E0"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34EB478" w14:textId="6A4AC70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D6E50CF" w14:textId="229286D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C1F00A5" w14:textId="50E2A9A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C68A5E9" w14:textId="14BDD00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5B1D21B" w14:textId="74D46F4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1D63665" w14:textId="3EFFC279" w:rsidR="00DF3DBB" w:rsidRPr="00FB09BF" w:rsidRDefault="00DF3DBB" w:rsidP="00DF3DBB">
            <w:pPr>
              <w:spacing w:line="240" w:lineRule="auto"/>
              <w:jc w:val="center"/>
              <w:rPr>
                <w:rFonts w:cs="Calibri"/>
                <w:color w:val="303030"/>
                <w:sz w:val="20"/>
                <w:lang w:val="es-CO" w:eastAsia="es-CO"/>
              </w:rPr>
            </w:pPr>
          </w:p>
        </w:tc>
      </w:tr>
      <w:tr w:rsidR="00DF3DBB" w:rsidRPr="00234E27" w14:paraId="282C7569"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7C8BE5F" w14:textId="7914D93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B3C0C18" w14:textId="7EA1E5C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9A8B66F" w14:textId="4FEE28D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86B7F43" w14:textId="067BA17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FE1D5B" w14:textId="57CA49B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5B91B2E" w14:textId="29D7D31A"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9547580" w14:textId="51C26635" w:rsidR="00DF3DBB" w:rsidRPr="00FB09BF" w:rsidRDefault="00DF3DBB" w:rsidP="00DF3DBB">
            <w:pPr>
              <w:spacing w:line="240" w:lineRule="auto"/>
              <w:jc w:val="center"/>
              <w:rPr>
                <w:rFonts w:cs="Calibri"/>
                <w:color w:val="303030"/>
                <w:sz w:val="20"/>
                <w:lang w:val="es-CO" w:eastAsia="es-CO"/>
              </w:rPr>
            </w:pPr>
          </w:p>
        </w:tc>
      </w:tr>
      <w:tr w:rsidR="00DF3DBB" w:rsidRPr="00234E27" w14:paraId="3DA9A5CA"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4CA102AD"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Máximo</w:t>
            </w:r>
          </w:p>
        </w:tc>
        <w:tc>
          <w:tcPr>
            <w:tcW w:w="1200" w:type="dxa"/>
            <w:tcBorders>
              <w:top w:val="nil"/>
              <w:left w:val="nil"/>
              <w:bottom w:val="single" w:sz="4" w:space="0" w:color="808080"/>
              <w:right w:val="single" w:sz="4" w:space="0" w:color="808080"/>
            </w:tcBorders>
            <w:vAlign w:val="center"/>
          </w:tcPr>
          <w:p w14:paraId="57F09644" w14:textId="44B2FBED"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3C18C5D" w14:textId="155A4FC5"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332A792" w14:textId="7ED39078"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953796E" w14:textId="53C31A44"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26678A9" w14:textId="1546AF6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2F9D14" w14:textId="23F8A7B6" w:rsidR="00DF3DBB" w:rsidRPr="00FB09BF" w:rsidRDefault="00DF3DBB" w:rsidP="00DF3DBB">
            <w:pPr>
              <w:spacing w:line="240" w:lineRule="auto"/>
              <w:jc w:val="center"/>
              <w:rPr>
                <w:rFonts w:cs="Calibri"/>
                <w:color w:val="303030"/>
                <w:sz w:val="20"/>
                <w:lang w:val="es-CO" w:eastAsia="es-CO"/>
              </w:rPr>
            </w:pPr>
          </w:p>
        </w:tc>
      </w:tr>
      <w:tr w:rsidR="00DF3DBB" w:rsidRPr="00234E27" w14:paraId="207D41D0"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3049FF97"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Mínimo</w:t>
            </w:r>
          </w:p>
        </w:tc>
        <w:tc>
          <w:tcPr>
            <w:tcW w:w="1200" w:type="dxa"/>
            <w:tcBorders>
              <w:top w:val="nil"/>
              <w:left w:val="nil"/>
              <w:bottom w:val="single" w:sz="4" w:space="0" w:color="808080"/>
              <w:right w:val="single" w:sz="4" w:space="0" w:color="808080"/>
            </w:tcBorders>
            <w:vAlign w:val="center"/>
          </w:tcPr>
          <w:p w14:paraId="21DF177A" w14:textId="13FB2611"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6947213" w14:textId="0B81F75B"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7E8F2B6" w14:textId="3F71CAE8"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EB3DF40" w14:textId="4257DACD"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5885765" w14:textId="0418B156"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A8D798E" w14:textId="21779841" w:rsidR="00DF3DBB" w:rsidRPr="00FB09BF" w:rsidRDefault="00DF3DBB" w:rsidP="00DF3DBB">
            <w:pPr>
              <w:spacing w:line="240" w:lineRule="auto"/>
              <w:jc w:val="center"/>
              <w:rPr>
                <w:rFonts w:cs="Calibri"/>
                <w:color w:val="303030"/>
                <w:sz w:val="20"/>
                <w:lang w:val="es-CO" w:eastAsia="es-CO"/>
              </w:rPr>
            </w:pPr>
          </w:p>
        </w:tc>
      </w:tr>
      <w:tr w:rsidR="00DF3DBB" w:rsidRPr="00234E27" w14:paraId="16044BFC"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00527A8B"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Promedio</w:t>
            </w:r>
          </w:p>
        </w:tc>
        <w:tc>
          <w:tcPr>
            <w:tcW w:w="1200" w:type="dxa"/>
            <w:tcBorders>
              <w:top w:val="nil"/>
              <w:left w:val="nil"/>
              <w:bottom w:val="single" w:sz="4" w:space="0" w:color="808080"/>
              <w:right w:val="single" w:sz="4" w:space="0" w:color="808080"/>
            </w:tcBorders>
            <w:vAlign w:val="center"/>
          </w:tcPr>
          <w:p w14:paraId="7733DFE3" w14:textId="21F9B8F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C210CEB" w14:textId="6F3D693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3AF94234" w14:textId="5A2241A6"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76D8C87" w14:textId="476072D5"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0B4BD09" w14:textId="2B7BCC7C"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C4B945" w14:textId="24F02302" w:rsidR="00DF3DBB" w:rsidRPr="00FB09BF" w:rsidRDefault="00DF3DBB" w:rsidP="00DF3DBB">
            <w:pPr>
              <w:spacing w:line="240" w:lineRule="auto"/>
              <w:jc w:val="center"/>
              <w:rPr>
                <w:rFonts w:cs="Calibri"/>
                <w:color w:val="303030"/>
                <w:sz w:val="20"/>
                <w:lang w:val="es-CO" w:eastAsia="es-CO"/>
              </w:rPr>
            </w:pPr>
          </w:p>
        </w:tc>
      </w:tr>
    </w:tbl>
    <w:p w14:paraId="0D209F0F" w14:textId="15CFA65D" w:rsidR="00250463" w:rsidRPr="00234E27" w:rsidRDefault="00250463" w:rsidP="00C906F7">
      <w:pPr>
        <w:pStyle w:val="Sinespaciado"/>
        <w:jc w:val="center"/>
        <w:rPr>
          <w:rFonts w:ascii="Avenir Next LT Pro" w:hAnsi="Avenir Next LT Pro"/>
          <w:i/>
          <w:color w:val="303030"/>
        </w:rPr>
      </w:pPr>
      <w:r w:rsidRPr="00234E27">
        <w:rPr>
          <w:rFonts w:ascii="Avenir Next LT Pro" w:hAnsi="Avenir Next LT Pro"/>
          <w:i/>
          <w:color w:val="303030"/>
        </w:rPr>
        <w:t>Fuente: SERAMBIENTE S.A.S., </w:t>
      </w:r>
      <w:r w:rsidR="00FB09BF" w:rsidRPr="00FB09BF">
        <w:rPr>
          <w:rFonts w:ascii="Avenir Next LT Pro" w:hAnsi="Avenir Next LT Pro"/>
          <w:i/>
          <w:color w:val="303030"/>
        </w:rPr>
        <w:t>{fuente_serambiente_s_a_s_1}</w:t>
      </w:r>
      <w:r w:rsidRPr="00FB09BF">
        <w:rPr>
          <w:rFonts w:ascii="Avenir Next LT Pro" w:hAnsi="Avenir Next LT Pro"/>
          <w:i/>
          <w:color w:val="303030"/>
        </w:rPr>
      </w:r>
    </w:p>
    <w:p w14:paraId="2AF72434" w14:textId="77777777" w:rsidR="00D30075" w:rsidRPr="00234E27" w:rsidRDefault="00D30075" w:rsidP="00C906F7">
      <w:pPr>
        <w:pStyle w:val="Sinespaciado"/>
        <w:jc w:val="center"/>
        <w:rPr>
          <w:rFonts w:ascii="Avenir Next LT Pro" w:hAnsi="Avenir Next LT Pro"/>
          <w:i/>
          <w:color w:val="303030"/>
        </w:rPr>
      </w:pPr>
    </w:p>
    <w:p w14:paraId="6C4E83D5" w14:textId="6AF57035" w:rsidR="00C906F7" w:rsidRPr="00234E27" w:rsidRDefault="00D30075" w:rsidP="00074974">
      <w:pPr>
        <w:spacing w:after="240"/>
        <w:rPr>
          <w:color w:val="303030"/>
        </w:rPr>
      </w:pPr>
      <w:commentRangeStart w:id="335"/>
      <w:r w:rsidRPr="00FE7DC8">
        <w:rPr>
          <w:color w:val="303030"/>
        </w:rPr>
        <w:t>{xxxx_c_1}</w:t>
      </w:r>
      <w:r w:rsidRPr="00FE7DC8">
        <w:rPr>
          <w:b/>
          <w:bCs/>
          <w:color w:val="303030"/>
        </w:rPr>
      </w:r>
      <w:r w:rsidRPr="00FE7DC8">
        <w:rPr>
          <w:b/>
          <w:bCs/>
          <w:color w:val="303030"/>
        </w:rPr>
      </w:r>
      <w:r w:rsidRPr="00FE7DC8">
        <w:rPr>
          <w:b/>
          <w:bCs/>
          <w:color w:val="303030"/>
        </w:rPr>
      </w:r>
      <w:r w:rsidRPr="00FE7DC8">
        <w:rPr>
          <w:b/>
          <w:bCs/>
          <w:color w:val="303030"/>
        </w:rPr>
      </w:r>
      <w:r w:rsidR="000046DE" w:rsidRPr="000046DE">
        <w:rPr>
          <w:rFonts w:cstheme="minorHAnsi"/>
          <w:b/>
          <w:bCs/>
          <w:color w:val="303030"/>
        </w:rPr>
      </w:r>
      <w:r w:rsidR="000046DE" w:rsidRPr="000046DE">
        <w:rPr>
          <w:rFonts w:cstheme="minorHAnsi"/>
          <w:b/>
          <w:bCs/>
          <w:noProof/>
          <w:color w:val="303030"/>
        </w:rPr>
      </w:r>
      <w:r w:rsidRPr="00FE7DC8">
        <w:rPr>
          <w:b/>
          <w:bCs/>
          <w:color w:val="303030"/>
        </w:rPr>
      </w:r>
      <w:r w:rsidRPr="00FE7DC8">
        <w:rPr>
          <w:color w:val="303030"/>
        </w:rPr>
      </w:r>
      <w:r w:rsidR="00287B51" w:rsidRPr="00FE7DC8">
        <w:rPr>
          <w:color w:val="303030"/>
          <w:lang w:val="es-ES"/>
        </w:rPr>
      </w:r>
      <w:r w:rsidRPr="00FE7DC8">
        <w:rPr>
          <w:color w:val="303030"/>
        </w:rPr>
      </w:r>
      <w:proofErr w:type="spellStart"/>
      <w:r w:rsidR="00FB09BF" w:rsidRPr="00FB09BF">
        <w:rPr>
          <w:color w:val="303030"/>
        </w:rPr>
        <w:t>XXXX</w:t>
      </w:r>
      <w:r w:rsidRPr="00FB09BF">
        <w:rPr>
          <w:color w:val="303030"/>
        </w:rPr>
        <w:t>°C</w:t>
      </w:r>
      <w:proofErr w:type="spellEnd"/>
      <w:r w:rsidRPr="00FB09BF">
        <w:rPr>
          <w:color w:val="303030"/>
        </w:rPr>
        <w:t> </w:t>
      </w:r>
      <w:r w:rsidRPr="00FE7DC8">
        <w:rPr>
          <w:color w:val="303030"/>
        </w:rPr>
        <w:t>{xxxx_c_2}</w:t>
      </w:r>
      <w:proofErr w:type="spellStart"/>
      <w:r w:rsidR="00FB09BF">
        <w:rPr>
          <w:color w:val="303030"/>
        </w:rPr>
      </w:r>
      <w:r w:rsidRPr="00FE7DC8">
        <w:rPr>
          <w:color w:val="303030"/>
        </w:rPr>
      </w:r>
      <w:proofErr w:type="spellEnd"/>
      <w:r w:rsidRPr="00FE7DC8">
        <w:rPr>
          <w:color w:val="303030"/>
        </w:rPr>
      </w:r>
      <w:r w:rsidR="00FB09BF">
        <w:rPr>
          <w:color w:val="303030"/>
        </w:rPr>
      </w:r>
      <w:r w:rsidRPr="00FE7DC8">
        <w:rPr>
          <w:color w:val="303030"/>
        </w:rPr>
      </w:r>
      <w:proofErr w:type="spellStart"/>
      <w:r w:rsidRPr="00FE7DC8">
        <w:rPr>
          <w:color w:val="303030"/>
        </w:rPr>
      </w:r>
      <w:proofErr w:type="spellEnd"/>
      <w:r w:rsidRPr="00FE7DC8">
        <w:rPr>
          <w:color w:val="303030"/>
        </w:rPr>
      </w:r>
      <w:r w:rsidR="00FB09BF">
        <w:rPr>
          <w:color w:val="303030"/>
        </w:rPr>
      </w:r>
      <w:r w:rsidRPr="00FE7DC8">
        <w:rPr>
          <w:color w:val="303030"/>
        </w:rPr>
      </w:r>
      <w:r w:rsidR="00074974" w:rsidRPr="00FE7DC8">
        <w:rPr>
          <w:color w:val="303030"/>
        </w:rPr>
      </w:r>
      <w:r w:rsidRPr="00FE7DC8">
        <w:rPr>
          <w:color w:val="303030"/>
        </w:rPr>
      </w:r>
      <w:r w:rsidR="00FB09BF">
        <w:rPr>
          <w:color w:val="303030"/>
        </w:rPr>
      </w:r>
      <w:r w:rsidRPr="00FE7DC8">
        <w:rPr>
          <w:color w:val="303030"/>
        </w:rPr>
      </w:r>
      <w:proofErr w:type="spellStart"/>
      <w:r w:rsidRPr="00FE7DC8">
        <w:rPr>
          <w:color w:val="303030"/>
        </w:rPr>
      </w:r>
      <w:commentRangeEnd w:id="335"/>
      <w:proofErr w:type="spellEnd"/>
      <w:r w:rsidR="00FE7DC8">
        <w:rPr>
          <w:rStyle w:val="Refdecomentario"/>
        </w:rPr>
        <w:commentReference w:id="335"/>
      </w:r>
    </w:p>
    <w:p w14:paraId="4EB18DC4" w14:textId="6AA4DDE2" w:rsidR="00431166" w:rsidRPr="00234E27" w:rsidRDefault="00431166" w:rsidP="007F10BE">
      <w:pPr>
        <w:spacing w:after="240"/>
        <w:rPr>
          <w:rFonts w:cstheme="minorHAnsi"/>
          <w:color w:val="303030"/>
          <w:szCs w:val="22"/>
        </w:rPr>
      </w:pPr>
      <w:r w:rsidRPr="00234E27">
        <w:rPr>
          <w:rFonts w:cstheme="minorHAnsi"/>
          <w:color w:val="303030"/>
          <w:szCs w:val="22"/>
        </w:rPr>
        <w:t>Por otra parte, desde la </w:t>
      </w:r>
      <w:r w:rsidR="00EF4220" w:rsidRPr="00234E27">
        <w:rPr>
          <w:rFonts w:cstheme="minorHAnsi"/>
          <w:b/>
          <w:bCs/>
          <w:color w:val="303030"/>
          <w:szCs w:val="22"/>
        </w:rPr>
        <w:fldChar w:fldCharType="begin"/>
      </w:r>
      <w:r w:rsidR="00EF4220" w:rsidRPr="00234E27">
        <w:rPr>
          <w:rFonts w:cstheme="minorHAnsi"/>
          <w:b/>
          <w:bCs/>
          <w:color w:val="303030"/>
          <w:szCs w:val="22"/>
        </w:rPr>
        <w:instrText xml:space="preserve"> REF _Ref165109867 \h  \* MERGEFORMAT </w:instrText>
      </w:r>
      <w:r w:rsidR="00EF4220" w:rsidRPr="00234E27">
        <w:rPr>
          <w:rFonts w:cstheme="minorHAnsi"/>
          <w:b/>
          <w:bCs/>
          <w:color w:val="303030"/>
          <w:szCs w:val="22"/>
        </w:rPr>
      </w:r>
      <w:r w:rsidR="00EF4220"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7</w:t>
      </w:r>
      <w:r w:rsidR="00EF4220" w:rsidRPr="00234E27">
        <w:rPr>
          <w:rFonts w:cstheme="minorHAnsi"/>
          <w:b/>
          <w:bCs/>
          <w:color w:val="303030"/>
          <w:szCs w:val="22"/>
        </w:rPr>
        <w:fldChar w:fldCharType="end"/>
      </w:r>
      <w:r w:rsidR="00EF4220" w:rsidRPr="00234E27">
        <w:rPr>
          <w:rFonts w:cstheme="minorHAnsi"/>
          <w:b/>
          <w:bCs/>
          <w:color w:val="303030"/>
          <w:szCs w:val="22"/>
        </w:rPr>
        <w:t> </w:t>
      </w:r>
      <w:r w:rsidRPr="00234E27">
        <w:rPr>
          <w:rFonts w:cstheme="minorHAnsi"/>
          <w:color w:val="303030"/>
          <w:szCs w:val="22"/>
        </w:rPr>
        <w:t>a la </w:t>
      </w:r>
      <w:r w:rsidRPr="00234E27">
        <w:rPr>
          <w:rFonts w:cstheme="minorHAnsi"/>
          <w:b/>
          <w:bCs/>
          <w:color w:val="303030"/>
          <w:szCs w:val="22"/>
        </w:rPr>
        <w:fldChar w:fldCharType="begin"/>
      </w:r>
      <w:r w:rsidRPr="00234E27">
        <w:rPr>
          <w:rFonts w:cstheme="minorHAnsi"/>
          <w:b/>
          <w:bCs/>
          <w:color w:val="303030"/>
          <w:szCs w:val="22"/>
        </w:rPr>
        <w:instrText xml:space="preserve"> REF _Ref99805066 \h </w:instrText>
      </w:r>
      <w:r w:rsidR="00891022" w:rsidRPr="00234E27">
        <w:rPr>
          <w:rFonts w:cstheme="minorHAnsi"/>
          <w:b/>
          <w:bCs/>
          <w:color w:val="303030"/>
          <w:szCs w:val="22"/>
        </w:rPr>
        <w:instrText xml:space="preserve"> \* MERGEFORMAT </w:instrText>
      </w:r>
      <w:r w:rsidRPr="00234E27">
        <w:rPr>
          <w:rFonts w:cstheme="minorHAnsi"/>
          <w:b/>
          <w:bCs/>
          <w:color w:val="303030"/>
          <w:szCs w:val="22"/>
        </w:rPr>
      </w:r>
      <w:r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9</w:t>
      </w:r>
      <w:r w:rsidRPr="00234E27">
        <w:rPr>
          <w:rFonts w:cstheme="minorHAnsi"/>
          <w:b/>
          <w:bCs/>
          <w:color w:val="303030"/>
          <w:szCs w:val="22"/>
        </w:rPr>
        <w:fldChar w:fldCharType="end"/>
      </w:r>
      <w:r w:rsidRPr="00234E27">
        <w:rPr>
          <w:rFonts w:cstheme="minorHAnsi"/>
          <w:b/>
          <w:bCs/>
          <w:color w:val="303030"/>
          <w:szCs w:val="22"/>
        </w:rPr>
        <w:t> </w:t>
      </w:r>
      <w:r w:rsidR="004059AD" w:rsidRPr="00CC673A">
        <w:rPr>
          <w:rFonts w:cstheme="minorHAnsi"/>
          <w:color w:val="303030"/>
          <w:szCs w:val="22"/>
        </w:rPr>
        <w:t>se muestran las rosas de los vientos para el periodo diurno, nocturno y consolidado</w:t>
      </w:r>
      <w:r w:rsidR="004059AD">
        <w:rPr>
          <w:rFonts w:cstheme="minorHAnsi"/>
          <w:color w:val="303030"/>
          <w:szCs w:val="22"/>
        </w:rPr>
        <w:t>. </w:t>
      </w:r>
      <w:r w:rsidR="004059AD" w:rsidRPr="00267945">
        <w:rPr>
          <w:rFonts w:cstheme="minorHAnsi"/>
          <w:szCs w:val="22"/>
        </w:rPr>
        <w:t>En la</w:t>
      </w:r>
      <w:r w:rsidR="004059AD">
        <w:rPr>
          <w:rFonts w:cstheme="minorHAnsi"/>
          <w:szCs w:val="22"/>
        </w:rPr>
        <w:t> </w:t>
      </w:r>
      <w:r w:rsidR="004059AD" w:rsidRPr="00234E27">
        <w:rPr>
          <w:rFonts w:cstheme="minorHAnsi"/>
          <w:b/>
          <w:bCs/>
          <w:color w:val="303030"/>
          <w:szCs w:val="22"/>
        </w:rPr>
        <w:fldChar w:fldCharType="begin"/>
      </w:r>
      <w:r w:rsidR="004059AD" w:rsidRPr="00234E27">
        <w:rPr>
          <w:rFonts w:cstheme="minorHAnsi"/>
          <w:b/>
          <w:bCs/>
          <w:color w:val="303030"/>
          <w:szCs w:val="22"/>
        </w:rPr>
        <w:instrText xml:space="preserve"> REF _Ref99805066 \h  \* MERGEFORMAT </w:instrText>
      </w:r>
      <w:r w:rsidR="004059AD" w:rsidRPr="00234E27">
        <w:rPr>
          <w:rFonts w:cstheme="minorHAnsi"/>
          <w:b/>
          <w:bCs/>
          <w:color w:val="303030"/>
          <w:szCs w:val="22"/>
        </w:rPr>
      </w:r>
      <w:r w:rsidR="004059AD"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9</w:t>
      </w:r>
      <w:r w:rsidR="004059AD" w:rsidRPr="00234E27">
        <w:rPr>
          <w:rFonts w:cstheme="minorHAnsi"/>
          <w:b/>
          <w:bCs/>
          <w:color w:val="303030"/>
          <w:szCs w:val="22"/>
        </w:rPr>
        <w:fldChar w:fldCharType="end"/>
      </w:r>
      <w:r w:rsidR="004059AD">
        <w:rPr>
          <w:rFonts w:cstheme="minorHAnsi"/>
          <w:b/>
          <w:bCs/>
          <w:color w:val="303030"/>
          <w:szCs w:val="22"/>
        </w:rPr>
        <w:t> </w:t>
      </w:r>
      <w:r w:rsidR="004059AD" w:rsidRPr="00267945">
        <w:rPr>
          <w:rFonts w:cstheme="minorHAnsi"/>
          <w:szCs w:val="22"/>
        </w:rPr>
        <w:t>se muestra la rosa de los vientos consolidada, con la dirección y velocidad del viento predominante en la zona de estudio. Esta rosa de vientos representa gráficamente la dirección cardinal y la clasificación de la distribución de frecuencias de velocidades del viento en el área determinada. De acuerdo con lo anterior, se observa que los vientos predominantes registrados durante el periodo de monitoreo provienen de la dirección </w:t>
      </w:r>
      <w:r w:rsidR="004059AD" w:rsidRPr="00D05704">
        <w:rPr>
          <w:rFonts w:cstheme="minorHAnsi"/>
          <w:b/>
          <w:bCs/>
          <w:color w:val="FF0000"/>
          <w:szCs w:val="22"/>
        </w:rPr>
        <w:t>XX</w:t>
      </w:r>
      <w:r w:rsidR="004059AD" w:rsidRPr="00267945">
        <w:rPr>
          <w:rFonts w:cstheme="minorHAnsi"/>
          <w:szCs w:val="22"/>
        </w:rPr>
        <w:t>, y una velocidad promedio registrada de </w:t>
      </w:r>
      <w:r w:rsidR="004059AD" w:rsidRPr="00D05704">
        <w:rPr>
          <w:rFonts w:cstheme="minorHAnsi"/>
          <w:b/>
          <w:bCs/>
          <w:color w:val="FF0000"/>
          <w:szCs w:val="22"/>
        </w:rPr>
        <w:t>XX</w:t>
      </w:r>
      <w:r w:rsidR="004059AD" w:rsidRPr="00267945">
        <w:rPr>
          <w:rFonts w:cstheme="minorHAnsi"/>
          <w:szCs w:val="22"/>
        </w:rPr>
        <w:t> m/s</w:t>
      </w:r>
      <w:r w:rsidR="00A274AA" w:rsidRPr="00234E27">
        <w:rPr>
          <w:rFonts w:cstheme="minorHAnsi"/>
          <w:color w:val="303030"/>
          <w:szCs w:val="22"/>
        </w:rPr>
        <w:t>.</w:t>
      </w:r>
    </w:p>
    <w:p w14:paraId="78A7B95C" w14:textId="3120671E" w:rsidR="00162EAF" w:rsidRPr="00234E27" w:rsidRDefault="00162EAF" w:rsidP="00654405">
      <w:pPr>
        <w:spacing w:line="276" w:lineRule="auto"/>
        <w:jc w:val="center"/>
        <w:rPr>
          <w:rFonts w:cstheme="minorHAnsi"/>
          <w:color w:val="303030"/>
          <w:szCs w:val="22"/>
        </w:rPr>
      </w:pPr>
      <w:bookmarkStart w:id="336" w:name="_Ref99805057"/>
      <w:bookmarkStart w:id="337" w:name="_Toc99806148"/>
    </w:p>
    <w:p w14:paraId="12E42055" w14:textId="23E4D08C" w:rsidR="001E4D03" w:rsidRPr="00234E27" w:rsidRDefault="00431166" w:rsidP="00CF7FBF">
      <w:pPr>
        <w:pStyle w:val="Descripcin"/>
        <w:spacing w:line="240" w:lineRule="auto"/>
        <w:jc w:val="center"/>
        <w:rPr>
          <w:rFonts w:cstheme="minorHAnsi"/>
          <w:color w:val="303030"/>
          <w:sz w:val="20"/>
        </w:rPr>
      </w:pPr>
      <w:bookmarkStart w:id="338" w:name="_Ref165109867"/>
      <w:bookmarkStart w:id="339" w:name="_Toc209277744"/>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7</w:t>
      </w:r>
      <w:r w:rsidRPr="00234E27">
        <w:rPr>
          <w:rFonts w:cstheme="minorHAnsi"/>
          <w:color w:val="303030"/>
          <w:sz w:val="20"/>
        </w:rPr>
        <w:fldChar w:fldCharType="end"/>
      </w:r>
      <w:bookmarkEnd w:id="336"/>
      <w:bookmarkEnd w:id="338"/>
      <w:r w:rsidRPr="00234E27">
        <w:rPr>
          <w:rFonts w:cstheme="minorHAnsi"/>
          <w:color w:val="303030"/>
          <w:sz w:val="20"/>
        </w:rPr>
        <w:t>. </w:t>
      </w:r>
      <w:r w:rsidR="001E4D03" w:rsidRPr="00234E27">
        <w:rPr>
          <w:rFonts w:cstheme="minorHAnsi"/>
          <w:color w:val="303030"/>
          <w:sz w:val="20"/>
        </w:rPr>
        <w:t>Rosa de vientos diurna</w:t>
      </w:r>
      <w:bookmarkEnd w:id="337"/>
      <w:bookmarkEnd w:id="339"/>
    </w:p>
    <w:p w14:paraId="16180544" w14:textId="1664859A" w:rsidR="00216ECE" w:rsidRPr="00234E27" w:rsidRDefault="004059AD" w:rsidP="00CF7FBF">
      <w:pPr>
        <w:spacing w:after="240" w:line="240" w:lineRule="auto"/>
        <w:jc w:val="center"/>
        <w:rPr>
          <w:rFonts w:cstheme="minorHAnsi"/>
          <w:i/>
          <w:color w:val="303030"/>
          <w:sz w:val="20"/>
        </w:rPr>
      </w:pPr>
      <w:r w:rsidRPr="00267945">
        <w:rPr>
          <w:rFonts w:cstheme="minorHAnsi"/>
          <w:i/>
          <w:sz w:val="20"/>
        </w:rPr>
        <w:t>Fuente: Tomado y modificado de WRPLOT View - Freeware</w:t>
      </w:r>
      <w:r w:rsidRPr="00CF7FBF">
        <w:rPr>
          <w:rFonts w:cstheme="minorHAnsi"/>
          <w:i/>
          <w:color w:val="303030"/>
          <w:sz w:val="20"/>
        </w:rPr>
        <w:t>, </w:t>
      </w:r>
      <w:r w:rsidRPr="00C23D73">
        <w:rPr>
          <w:rFonts w:cstheme="minorHAnsi"/>
          <w:i/>
          <w:color w:val="303030"/>
          <w:sz w:val="20"/>
        </w:rPr>
        <w:t>{fuente_serambiente_s_a_s_1}</w:t>
      </w:r>
    </w:p>
    <w:p w14:paraId="0E08A31F" w14:textId="4320C875" w:rsidR="00216ECE" w:rsidRPr="00234E27" w:rsidRDefault="00216ECE" w:rsidP="00431166">
      <w:pPr>
        <w:spacing w:line="276" w:lineRule="auto"/>
        <w:jc w:val="center"/>
        <w:rPr>
          <w:color w:val="303030"/>
        </w:rPr>
      </w:pPr>
    </w:p>
    <w:p w14:paraId="7F2A02C5" w14:textId="69B59148" w:rsidR="008D4099" w:rsidRPr="00234E27" w:rsidRDefault="00431166" w:rsidP="008D4099">
      <w:pPr>
        <w:pStyle w:val="Descripcin"/>
        <w:spacing w:line="240" w:lineRule="auto"/>
        <w:jc w:val="center"/>
        <w:rPr>
          <w:rFonts w:cstheme="minorHAnsi"/>
          <w:color w:val="303030"/>
          <w:sz w:val="20"/>
        </w:rPr>
      </w:pPr>
      <w:bookmarkStart w:id="340" w:name="_Toc99806149"/>
      <w:bookmarkStart w:id="341" w:name="_Toc209277745"/>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8</w:t>
      </w:r>
      <w:r w:rsidRPr="00234E27">
        <w:rPr>
          <w:rFonts w:cstheme="minorHAnsi"/>
          <w:color w:val="303030"/>
          <w:sz w:val="20"/>
        </w:rPr>
        <w:fldChar w:fldCharType="end"/>
      </w:r>
      <w:r w:rsidRPr="00234E27">
        <w:rPr>
          <w:rFonts w:cstheme="minorHAnsi"/>
          <w:color w:val="303030"/>
          <w:sz w:val="20"/>
        </w:rPr>
        <w:t>. Rosa de vientos nocturna</w:t>
      </w:r>
      <w:bookmarkEnd w:id="340"/>
      <w:bookmarkEnd w:id="341"/>
      <w:r w:rsidR="00802BE4" w:rsidRPr="00234E27">
        <w:t> </w:t>
      </w:r>
    </w:p>
    <w:p w14:paraId="5EA0DA8E" w14:textId="48998BAA" w:rsidR="008D4099" w:rsidRPr="004059AD" w:rsidRDefault="004059AD" w:rsidP="008D4099">
      <w:pPr>
        <w:pStyle w:val="Descripcin"/>
        <w:spacing w:line="240" w:lineRule="auto"/>
        <w:jc w:val="center"/>
        <w:rPr>
          <w:rFonts w:cstheme="minorHAnsi"/>
          <w:b w:val="0"/>
          <w:bCs w:val="0"/>
          <w:color w:val="303030"/>
          <w:sz w:val="20"/>
        </w:rPr>
      </w:pPr>
      <w:r w:rsidRPr="004059AD">
        <w:rPr>
          <w:rFonts w:cstheme="minorHAnsi"/>
          <w:b w:val="0"/>
          <w:bCs w:val="0"/>
          <w:i/>
          <w:sz w:val="20"/>
        </w:rPr>
        <w:t>Fuente: Tomado y modificado de WRPLOT View - Freeware</w:t>
      </w:r>
      <w:r w:rsidRPr="004059AD">
        <w:rPr>
          <w:rFonts w:cstheme="minorHAnsi"/>
          <w:b w:val="0"/>
          <w:bCs w:val="0"/>
          <w:i/>
          <w:color w:val="303030"/>
          <w:sz w:val="20"/>
        </w:rPr>
        <w:t>, </w:t>
      </w:r>
      <w:r w:rsidRPr="004059AD">
        <w:rPr>
          <w:rFonts w:cstheme="minorHAnsi"/>
          <w:b w:val="0"/>
          <w:bCs w:val="0"/>
          <w:i/>
          <w:color w:val="303030"/>
          <w:sz w:val="20"/>
        </w:rPr>
        <w:t>{fuente_serambiente_s_a_s_1}</w:t>
      </w:r>
    </w:p>
    <w:p w14:paraId="6A743CA2" w14:textId="77777777" w:rsidR="008D4099" w:rsidRPr="00234E27" w:rsidRDefault="008D4099" w:rsidP="00431166">
      <w:pPr>
        <w:keepNext/>
        <w:spacing w:line="276" w:lineRule="auto"/>
        <w:ind w:left="284" w:right="51" w:hanging="284"/>
        <w:jc w:val="center"/>
        <w:rPr>
          <w:color w:val="303030"/>
        </w:rPr>
      </w:pPr>
    </w:p>
    <w:p w14:paraId="3C0A0059" w14:textId="5BB7132F" w:rsidR="008D4099" w:rsidRPr="00234E27" w:rsidRDefault="008D4099" w:rsidP="00431166">
      <w:pPr>
        <w:keepNext/>
        <w:spacing w:line="276" w:lineRule="auto"/>
        <w:ind w:left="284" w:right="51" w:hanging="284"/>
        <w:jc w:val="center"/>
        <w:rPr>
          <w:color w:val="303030"/>
        </w:rPr>
      </w:pPr>
    </w:p>
    <w:p w14:paraId="7F8E5005" w14:textId="3EEB24BE" w:rsidR="00431166" w:rsidRPr="00234E27" w:rsidRDefault="00431166" w:rsidP="00CF7FBF">
      <w:pPr>
        <w:pStyle w:val="Descripcin"/>
        <w:spacing w:line="240" w:lineRule="auto"/>
        <w:jc w:val="center"/>
        <w:rPr>
          <w:rFonts w:cstheme="minorHAnsi"/>
          <w:color w:val="303030"/>
          <w:sz w:val="20"/>
        </w:rPr>
      </w:pPr>
      <w:bookmarkStart w:id="342" w:name="_Ref99805066"/>
      <w:bookmarkStart w:id="343" w:name="_Toc99806150"/>
      <w:bookmarkStart w:id="344" w:name="_Toc209277746"/>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9</w:t>
      </w:r>
      <w:r w:rsidRPr="00234E27">
        <w:rPr>
          <w:rFonts w:cstheme="minorHAnsi"/>
          <w:color w:val="303030"/>
          <w:sz w:val="20"/>
        </w:rPr>
        <w:fldChar w:fldCharType="end"/>
      </w:r>
      <w:bookmarkEnd w:id="342"/>
      <w:r w:rsidRPr="00234E27">
        <w:rPr>
          <w:rFonts w:cstheme="minorHAnsi"/>
          <w:color w:val="303030"/>
          <w:sz w:val="20"/>
        </w:rPr>
        <w:t>. Rosa de vientos consolidada</w:t>
      </w:r>
      <w:bookmarkEnd w:id="343"/>
      <w:bookmarkEnd w:id="344"/>
    </w:p>
    <w:p w14:paraId="6856A0E0" w14:textId="567C028D" w:rsidR="00250463" w:rsidRPr="006E56EA" w:rsidRDefault="004059AD" w:rsidP="00CF7FBF">
      <w:pPr>
        <w:spacing w:after="240" w:line="240" w:lineRule="auto"/>
        <w:jc w:val="center"/>
        <w:rPr>
          <w:rFonts w:cstheme="minorHAnsi"/>
          <w:i/>
          <w:color w:val="303030"/>
        </w:rPr>
      </w:pPr>
      <w:r w:rsidRPr="00267945">
        <w:rPr>
          <w:rFonts w:cstheme="minorHAnsi"/>
          <w:i/>
          <w:sz w:val="20"/>
        </w:rPr>
        <w:t>Fuente: Tomado y modificado de WRPLOT View - Freeware</w:t>
      </w:r>
      <w:r w:rsidRPr="00CF7FBF">
        <w:rPr>
          <w:rFonts w:cstheme="minorHAnsi"/>
          <w:i/>
          <w:color w:val="303030"/>
          <w:sz w:val="20"/>
        </w:rPr>
        <w:t>, </w:t>
      </w:r>
      <w:r w:rsidRPr="00C23D73">
        <w:rPr>
          <w:rFonts w:cstheme="minorHAnsi"/>
          <w:i/>
          <w:color w:val="303030"/>
          <w:sz w:val="20"/>
        </w:rPr>
        <w:t>{fuente_serambiente_s_a_s_1}</w:t>
      </w:r>
      <w:r w:rsidR="00250463" w:rsidRPr="006E56EA">
        <w:rPr>
          <w:rFonts w:cstheme="minorHAnsi"/>
          <w:i/>
          <w:color w:val="303030"/>
        </w:rPr>
        <w:br w:type="page"/>
      </w:r>
    </w:p>
    <w:p w14:paraId="714AA14A" w14:textId="3087790E" w:rsidR="00DF1FA2" w:rsidRPr="003A0C60" w:rsidRDefault="00DF1FA2" w:rsidP="00C25FF2">
      <w:pPr>
        <w:pStyle w:val="Ttulo1"/>
      </w:pPr>
      <w:bookmarkStart w:id="345" w:name="_Toc209276919"/>
      <w:bookmarkStart w:id="346" w:name="_Toc211440596"/>
      <w:r w:rsidRPr="003A0C60">
        <w:lastRenderedPageBreak/>
        <w:t>CONCLUSIONES</w:t>
      </w:r>
      <w:bookmarkEnd w:id="345"/>
      <w:bookmarkEnd w:id="346"/>
    </w:p>
    <w:p w14:paraId="0063E346" w14:textId="264A2237" w:rsidR="00724B39" w:rsidRPr="003A0C60" w:rsidRDefault="00FE7DC8" w:rsidP="00724B39">
      <w:pPr>
        <w:rPr>
          <w:rFonts w:cstheme="minorHAnsi"/>
          <w:color w:val="303030"/>
          <w:szCs w:val="22"/>
        </w:rPr>
      </w:pPr>
      <w:r w:rsidRPr="00FB09BF">
        <w:rPr>
          <w:rFonts w:cs="Calibri"/>
          <w:b/>
          <w:color w:val="303030"/>
          <w:szCs w:val="22"/>
        </w:rPr>
        <w:t>{contrato_los_servicios_de_serambiente_s_a_s_para_r_1}</w:t>
      </w:r>
      <w:r w:rsidR="00724B39" w:rsidRPr="00FB09BF">
        <w:rPr>
          <w:rFonts w:cs="Calibri"/>
          <w:b/>
          <w:color w:val="303030"/>
          <w:szCs w:val="22"/>
        </w:rPr>
      </w:r>
      <w:r w:rsidR="00724B39" w:rsidRPr="003A0C60">
        <w:rPr>
          <w:rFonts w:cs="Calibri"/>
          <w:b/>
          <w:color w:val="303030"/>
          <w:szCs w:val="22"/>
        </w:rPr>
        <w:t> </w:t>
      </w:r>
      <w:r w:rsidR="00724B39" w:rsidRPr="003A0C60">
        <w:rPr>
          <w:rFonts w:cstheme="minorHAnsi"/>
          <w:color w:val="303030"/>
          <w:szCs w:val="22"/>
        </w:rPr>
        <w:t>realizó la evaluación de </w:t>
      </w:r>
      <w:r w:rsidR="003A0C60" w:rsidRPr="003A0C60">
        <w:rPr>
          <w:rFonts w:cstheme="minorHAnsi"/>
          <w:color w:val="303030"/>
          <w:szCs w:val="22"/>
        </w:rPr>
        <w:t>olores ofensivos en </w:t>
      </w:r>
      <w:r w:rsidR="00724B39" w:rsidRPr="003A0C60">
        <w:rPr>
          <w:rFonts w:cstheme="minorHAnsi"/>
          <w:color w:val="303030"/>
          <w:szCs w:val="22"/>
        </w:rPr>
        <w:t>calidad del aire </w:t>
      </w:r>
      <w:r w:rsidR="009706DA" w:rsidRPr="003A0C60">
        <w:rPr>
          <w:rFonts w:cstheme="minorHAnsi"/>
          <w:color w:val="303030"/>
          <w:szCs w:val="22"/>
          <w:lang w:val="es-CO"/>
        </w:rPr>
        <w:t>en el área de estudio del </w:t>
      </w:r>
      <w:r w:rsidRPr="00494B76">
        <w:rPr>
          <w:rFonts w:cstheme="minorHAnsi"/>
          <w:color w:val="303030"/>
          <w:szCs w:val="22"/>
          <w:lang w:val="es-CO"/>
        </w:rPr>
        <w:t>{realizo_la_evaluacion_de_olores_ofensivos_en_calid_1}</w:t>
      </w:r>
      <w:r w:rsidR="009706DA" w:rsidRPr="00494B76">
        <w:rPr>
          <w:rFonts w:cstheme="minorHAnsi"/>
          <w:color w:val="303030"/>
          <w:szCs w:val="22"/>
          <w:lang w:val="es-CO"/>
        </w:rPr>
      </w:r>
      <w:r w:rsidR="009706DA" w:rsidRPr="003A0C60">
        <w:rPr>
          <w:rFonts w:cstheme="minorHAnsi"/>
          <w:color w:val="303030"/>
          <w:szCs w:val="22"/>
          <w:lang w:val="es-CO"/>
        </w:rPr>
        <w:t> el cual, se encuentra ubicado en la jurisdicción del </w:t>
      </w:r>
      <w:r w:rsidR="009706DA" w:rsidRPr="00494B76">
        <w:rPr>
          <w:rFonts w:cstheme="minorHAnsi"/>
          <w:color w:val="303030"/>
          <w:szCs w:val="22"/>
          <w:lang w:val="es-CO"/>
        </w:rPr>
        <w:t>{calidad_del_aire_en_el_area_de_estudio_del_el_cual_1}</w:t>
      </w:r>
      <w:r w:rsidRPr="00494B76">
        <w:rPr>
          <w:rFonts w:cstheme="minorHAnsi"/>
          <w:color w:val="303030"/>
          <w:szCs w:val="22"/>
          <w:lang w:val="es-CO"/>
        </w:rPr>
      </w:r>
      <w:r w:rsidR="009706DA" w:rsidRPr="003A0C60">
        <w:rPr>
          <w:rFonts w:cstheme="minorHAnsi"/>
          <w:color w:val="303030"/>
          <w:szCs w:val="22"/>
          <w:lang w:val="es-CO"/>
        </w:rPr>
        <w:t>, en el </w:t>
      </w:r>
      <w:r w:rsidR="009706DA" w:rsidRPr="00494B76">
        <w:rPr>
          <w:rFonts w:cstheme="minorHAnsi"/>
          <w:color w:val="303030"/>
          <w:szCs w:val="22"/>
          <w:lang w:val="es-CO"/>
        </w:rPr>
        <w:t>{el_cual_se_encuentra_ubicado_en_la_jurisdiccion_de_1}</w:t>
      </w:r>
      <w:r w:rsidRPr="00494B76">
        <w:rPr>
          <w:rFonts w:cstheme="minorHAnsi"/>
          <w:color w:val="303030"/>
          <w:szCs w:val="22"/>
          <w:lang w:val="es-CO"/>
        </w:rPr>
      </w:r>
      <w:r w:rsidR="00724B39" w:rsidRPr="003A0C60">
        <w:rPr>
          <w:rFonts w:cstheme="minorHAnsi"/>
          <w:color w:val="303030"/>
          <w:szCs w:val="22"/>
        </w:rPr>
        <w:t>; a través del monitoreo realizado del </w:t>
      </w:r>
      <w:r w:rsidRPr="00494B76">
        <w:rPr>
          <w:rFonts w:cstheme="minorHAnsi"/>
          <w:color w:val="303030"/>
          <w:szCs w:val="22"/>
        </w:rPr>
        <w:t>{en_el_a_traves_del_monitoreo_realizado_del_1}</w:t>
      </w:r>
      <w:r w:rsidR="009706DA" w:rsidRPr="00494B76">
        <w:rPr>
          <w:rFonts w:cstheme="minorHAnsi"/>
          <w:color w:val="303030"/>
          <w:szCs w:val="22"/>
        </w:rPr>
      </w:r>
      <w:r w:rsidRPr="00494B76">
        <w:rPr>
          <w:rFonts w:cstheme="minorHAnsi"/>
          <w:color w:val="303030"/>
          <w:szCs w:val="22"/>
        </w:rPr>
      </w:r>
      <w:r w:rsidR="00724B39" w:rsidRPr="00494B76">
        <w:rPr>
          <w:rFonts w:cstheme="minorHAnsi"/>
          <w:color w:val="303030"/>
          <w:szCs w:val="22"/>
        </w:rPr>
      </w:r>
      <w:r w:rsidRPr="00494B76">
        <w:rPr>
          <w:rFonts w:cstheme="minorHAnsi"/>
          <w:color w:val="303030"/>
          <w:szCs w:val="22"/>
        </w:rPr>
      </w:r>
      <w:r w:rsidR="009335D4" w:rsidRPr="00494B76">
        <w:rPr>
          <w:rFonts w:cstheme="minorHAnsi"/>
          <w:color w:val="303030"/>
          <w:szCs w:val="22"/>
        </w:rPr>
      </w:r>
      <w:r w:rsidR="009706DA" w:rsidRPr="00494B76">
        <w:rPr>
          <w:rFonts w:cstheme="minorHAnsi"/>
          <w:color w:val="303030"/>
          <w:szCs w:val="22"/>
        </w:rPr>
      </w:r>
      <w:r w:rsidRPr="00494B76">
        <w:rPr>
          <w:rFonts w:cstheme="minorHAnsi"/>
          <w:color w:val="303030"/>
          <w:szCs w:val="22"/>
        </w:rPr>
      </w:r>
      <w:r w:rsidR="00724B39" w:rsidRPr="00494B76">
        <w:rPr>
          <w:rFonts w:cstheme="minorHAnsi"/>
          <w:color w:val="303030"/>
          <w:szCs w:val="22"/>
        </w:rPr>
      </w:r>
      <w:r w:rsidR="00724B39" w:rsidRPr="003A0C60">
        <w:rPr>
          <w:rFonts w:cstheme="minorHAnsi"/>
          <w:color w:val="303030"/>
          <w:szCs w:val="22"/>
        </w:rPr>
        <w:t> la cual se permite concluir lo siguiente:</w:t>
      </w:r>
    </w:p>
    <w:p w14:paraId="1312A7C2" w14:textId="77777777" w:rsidR="00724B39" w:rsidRPr="006E56EA" w:rsidRDefault="00724B39" w:rsidP="00724B39">
      <w:pPr>
        <w:rPr>
          <w:rFonts w:cstheme="minorHAnsi"/>
          <w:color w:val="303030"/>
          <w:szCs w:val="22"/>
        </w:rPr>
      </w:pPr>
    </w:p>
    <w:p w14:paraId="2A825DEA" w14:textId="3E23B1DD" w:rsidR="004A0400" w:rsidRPr="000046DE" w:rsidRDefault="000046DE" w:rsidP="004A0400">
      <w:pPr>
        <w:numPr>
          <w:ilvl w:val="0"/>
          <w:numId w:val="31"/>
        </w:numPr>
        <w:spacing w:after="240"/>
        <w:contextualSpacing/>
        <w:rPr>
          <w:rFonts w:cstheme="minorHAnsi"/>
          <w:color w:val="303030"/>
          <w:szCs w:val="22"/>
        </w:rPr>
      </w:pPr>
      <w:r w:rsidRPr="000046DE">
        <w:rPr>
          <w:rFonts w:cstheme="minorHAnsi"/>
          <w:color w:val="303030"/>
          <w:szCs w:val="22"/>
        </w:rPr>
        <w:t>{var_13}</w:t>
      </w:r>
      <w:commentRangeStart w:id="347"/>
      <w:r w:rsidRPr="000046DE">
        <w:rPr>
          <w:rFonts w:cstheme="minorHAnsi"/>
          <w:color w:val="303030"/>
          <w:szCs w:val="22"/>
        </w:rPr>
      </w:r>
      <w:commentRangeEnd w:id="347"/>
      <w:r>
        <w:rPr>
          <w:rStyle w:val="Refdecomentario"/>
        </w:rPr>
        <w:commentReference w:id="347"/>
      </w:r>
      <w:r w:rsidRPr="000046DE">
        <w:rPr>
          <w:rFonts w:cstheme="minorHAnsi"/>
          <w:color w:val="303030"/>
          <w:szCs w:val="22"/>
        </w:rPr>
        <w:t>{var_14}</w:t>
      </w:r>
      <w:r w:rsidRPr="000046DE">
        <w:rPr>
          <w:rFonts w:ascii="Cambria Math" w:hAnsi="Cambria Math" w:cs="Cambria Math"/>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004A0400" w:rsidRPr="000046DE">
        <w:rPr>
          <w:rFonts w:cstheme="minorHAnsi"/>
          <w:color w:val="303030"/>
          <w:szCs w:val="22"/>
        </w:rPr>
      </w:r>
    </w:p>
    <w:p w14:paraId="2CBB3F63" w14:textId="77777777" w:rsidR="004A0400" w:rsidRPr="00FE7DC8" w:rsidRDefault="004A0400" w:rsidP="004A0400">
      <w:pPr>
        <w:spacing w:after="240"/>
        <w:ind w:left="720"/>
        <w:contextualSpacing/>
        <w:rPr>
          <w:rFonts w:cstheme="minorHAnsi"/>
          <w:color w:val="303030"/>
          <w:szCs w:val="22"/>
        </w:rPr>
      </w:pPr>
    </w:p>
    <w:p w14:paraId="19B6E8A5" w14:textId="45BDE150" w:rsidR="004A0400" w:rsidRPr="000046DE" w:rsidRDefault="000046DE" w:rsidP="004A0400">
      <w:pPr>
        <w:numPr>
          <w:ilvl w:val="0"/>
          <w:numId w:val="31"/>
        </w:numPr>
        <w:spacing w:after="240"/>
        <w:contextualSpacing/>
        <w:rPr>
          <w:rFonts w:cstheme="minorHAnsi"/>
          <w:color w:val="303030"/>
          <w:szCs w:val="22"/>
        </w:rPr>
      </w:pPr>
      <w:r w:rsidRPr="000046DE">
        <w:rPr>
          <w:rFonts w:cstheme="minorHAnsi"/>
          <w:color w:val="303030"/>
          <w:szCs w:val="22"/>
        </w:rPr>
        <w:t>{var_15}</w:t>
      </w:r>
      <w:r w:rsidRPr="000046DE">
        <w:rPr>
          <w:rFonts w:ascii="Cambria Math" w:hAnsi="Cambria Math" w:cs="Cambria Math"/>
          <w:color w:val="303030"/>
          <w:szCs w:val="22"/>
        </w:rPr>
      </w:r>
      <w:r w:rsidRPr="000046DE">
        <w:rPr>
          <w:rFonts w:cstheme="minorHAnsi"/>
          <w:color w:val="303030"/>
          <w:szCs w:val="22"/>
        </w:rPr>
      </w:r>
      <w:r w:rsidR="004A0400" w:rsidRPr="000046DE">
        <w:rPr>
          <w:rFonts w:cstheme="minorHAnsi"/>
          <w:color w:val="303030"/>
          <w:szCs w:val="22"/>
        </w:rPr>
      </w:r>
    </w:p>
    <w:p w14:paraId="01FDE9AC" w14:textId="77777777" w:rsidR="00956A86" w:rsidRPr="008B6FB1" w:rsidRDefault="00956A86" w:rsidP="008B6FB1">
      <w:pPr>
        <w:rPr>
          <w:rFonts w:cstheme="minorHAnsi"/>
          <w:color w:val="303030"/>
          <w:szCs w:val="22"/>
        </w:rPr>
      </w:pPr>
    </w:p>
    <w:p w14:paraId="6AC0D024" w14:textId="003E3F75" w:rsidR="00956A86" w:rsidRPr="000046DE" w:rsidRDefault="000046DE" w:rsidP="008B6FB1">
      <w:pPr>
        <w:pStyle w:val="Prrafodelista"/>
        <w:numPr>
          <w:ilvl w:val="0"/>
          <w:numId w:val="31"/>
        </w:numPr>
        <w:rPr>
          <w:rFonts w:cstheme="minorHAnsi"/>
          <w:color w:val="303030"/>
          <w:szCs w:val="22"/>
        </w:rPr>
      </w:pPr>
      <w:r w:rsidRPr="000046DE">
        <w:rPr>
          <w:rFonts w:cstheme="minorHAnsi"/>
          <w:color w:val="303030"/>
          <w:szCs w:val="22"/>
        </w:rPr>
        <w:t>{var_16}</w:t>
      </w:r>
    </w:p>
    <w:p w14:paraId="527066B9" w14:textId="77777777" w:rsidR="004A0400" w:rsidRPr="004A0400" w:rsidRDefault="004A0400" w:rsidP="004A0400">
      <w:pPr>
        <w:spacing w:after="240"/>
        <w:contextualSpacing/>
        <w:rPr>
          <w:rFonts w:cstheme="minorHAnsi"/>
          <w:color w:val="303030"/>
          <w:szCs w:val="22"/>
        </w:rPr>
      </w:pPr>
    </w:p>
    <w:p w14:paraId="3D219B80" w14:textId="48883A55" w:rsidR="004A0400" w:rsidRPr="00FE7DC8" w:rsidRDefault="004A0400" w:rsidP="004A0400">
      <w:pPr>
        <w:numPr>
          <w:ilvl w:val="0"/>
          <w:numId w:val="31"/>
        </w:numPr>
        <w:spacing w:after="240"/>
        <w:contextualSpacing/>
        <w:rPr>
          <w:rFonts w:cstheme="minorHAnsi"/>
          <w:color w:val="303030"/>
          <w:szCs w:val="22"/>
        </w:rPr>
      </w:pPr>
      <w:r w:rsidRPr="00FE7DC8">
        <w:rPr>
          <w:rFonts w:cstheme="minorHAnsi"/>
          <w:color w:val="303030"/>
          <w:szCs w:val="22"/>
        </w:rPr>
        <w:t>{var_17}</w:t>
      </w:r>
      <w:r w:rsidR="00FE7DC8">
        <w:rPr>
          <w:rFonts w:cstheme="minorHAnsi"/>
          <w:color w:val="303030"/>
          <w:szCs w:val="22"/>
        </w:rPr>
      </w:r>
      <w:r w:rsidRPr="00FE7DC8">
        <w:rPr>
          <w:rFonts w:cstheme="minorHAnsi"/>
          <w:color w:val="303030"/>
          <w:szCs w:val="22"/>
        </w:rPr>
      </w:r>
      <w:r w:rsidRPr="00FE7DC8">
        <w:rPr>
          <w:rFonts w:cstheme="minorHAnsi"/>
          <w:color w:val="303030"/>
          <w:szCs w:val="22"/>
          <w:vertAlign w:val="subscript"/>
        </w:rPr>
      </w:r>
      <w:r w:rsidRPr="00FE7DC8">
        <w:rPr>
          <w:rFonts w:cstheme="minorHAnsi"/>
          <w:color w:val="303030"/>
          <w:szCs w:val="22"/>
        </w:rPr>
      </w:r>
      <w:r w:rsidR="00256ABB">
        <w:rPr>
          <w:rFonts w:cstheme="minorHAnsi"/>
          <w:color w:val="303030"/>
          <w:szCs w:val="22"/>
        </w:rPr>
      </w:r>
      <w:r w:rsidRPr="00FE7DC8">
        <w:rPr>
          <w:rFonts w:cstheme="minorHAnsi"/>
          <w:color w:val="303030"/>
          <w:szCs w:val="22"/>
        </w:rPr>
      </w:r>
      <w:r w:rsidRPr="00FE7DC8">
        <w:rPr>
          <w:rFonts w:cstheme="minorHAnsi"/>
          <w:color w:val="303030"/>
          <w:szCs w:val="22"/>
          <w:vertAlign w:val="subscript"/>
        </w:rPr>
      </w:r>
      <w:r w:rsidRPr="00FE7DC8">
        <w:rPr>
          <w:rFonts w:cstheme="minorHAnsi"/>
          <w:color w:val="303030"/>
          <w:szCs w:val="22"/>
        </w:rPr>
      </w:r>
      <w:r w:rsidR="00256ABB">
        <w:rPr>
          <w:rFonts w:cstheme="minorHAnsi"/>
          <w:color w:val="303030"/>
          <w:szCs w:val="22"/>
        </w:rPr>
      </w:r>
      <w:r w:rsidRPr="00FE7DC8">
        <w:rPr>
          <w:rFonts w:cstheme="minorHAnsi"/>
          <w:color w:val="303030"/>
          <w:szCs w:val="22"/>
        </w:rPr>
      </w:r>
    </w:p>
    <w:p w14:paraId="317E9422" w14:textId="77777777" w:rsidR="004A0400" w:rsidRPr="006E56EA" w:rsidRDefault="004A0400" w:rsidP="004A0400">
      <w:pPr>
        <w:spacing w:after="240"/>
        <w:ind w:left="720"/>
        <w:contextualSpacing/>
        <w:rPr>
          <w:rFonts w:cstheme="minorHAnsi"/>
          <w:color w:val="303030"/>
          <w:szCs w:val="22"/>
        </w:rPr>
      </w:pPr>
    </w:p>
    <w:p w14:paraId="643DADAF" w14:textId="77777777" w:rsidR="00646638" w:rsidRPr="006E56EA" w:rsidRDefault="00646638" w:rsidP="00646638">
      <w:pPr>
        <w:pStyle w:val="Prrafodelista"/>
        <w:rPr>
          <w:rFonts w:cstheme="minorHAnsi"/>
          <w:color w:val="303030"/>
          <w:szCs w:val="22"/>
        </w:rPr>
      </w:pPr>
    </w:p>
    <w:p w14:paraId="7AA34291" w14:textId="77777777" w:rsidR="00646638" w:rsidRPr="006E56EA" w:rsidRDefault="00646638" w:rsidP="00646638">
      <w:pPr>
        <w:spacing w:after="240"/>
        <w:contextualSpacing/>
        <w:rPr>
          <w:rFonts w:cstheme="minorHAnsi"/>
          <w:color w:val="303030"/>
          <w:szCs w:val="22"/>
        </w:rPr>
      </w:pPr>
    </w:p>
    <w:p w14:paraId="174BD8E7" w14:textId="77777777" w:rsidR="00646638" w:rsidRPr="006E56EA" w:rsidRDefault="00646638" w:rsidP="00646638">
      <w:pPr>
        <w:spacing w:after="240"/>
        <w:contextualSpacing/>
        <w:rPr>
          <w:rFonts w:cstheme="minorHAnsi"/>
          <w:color w:val="303030"/>
          <w:szCs w:val="22"/>
        </w:rPr>
      </w:pPr>
    </w:p>
    <w:p w14:paraId="76170E2A" w14:textId="77777777" w:rsidR="00646638" w:rsidRDefault="00646638" w:rsidP="00646638">
      <w:pPr>
        <w:spacing w:after="240"/>
        <w:contextualSpacing/>
        <w:rPr>
          <w:rFonts w:cstheme="minorHAnsi"/>
          <w:color w:val="303030"/>
          <w:szCs w:val="22"/>
        </w:rPr>
      </w:pPr>
    </w:p>
    <w:p w14:paraId="0356F7CA" w14:textId="77777777" w:rsidR="00FE7DC8" w:rsidRPr="006E56EA" w:rsidRDefault="00FE7DC8" w:rsidP="00646638">
      <w:pPr>
        <w:spacing w:after="240"/>
        <w:contextualSpacing/>
        <w:rPr>
          <w:rFonts w:cstheme="minorHAnsi"/>
          <w:color w:val="303030"/>
          <w:szCs w:val="22"/>
        </w:rPr>
      </w:pPr>
    </w:p>
    <w:p w14:paraId="7E53B65E" w14:textId="77777777" w:rsidR="00646638" w:rsidRPr="006F6A21" w:rsidRDefault="00646638" w:rsidP="00646638">
      <w:pPr>
        <w:spacing w:after="240"/>
        <w:contextualSpacing/>
        <w:rPr>
          <w:rFonts w:cstheme="minorHAnsi"/>
          <w:color w:val="303030"/>
          <w:szCs w:val="22"/>
        </w:rPr>
      </w:pPr>
    </w:p>
    <w:p w14:paraId="29C17EB3" w14:textId="3462A87D" w:rsidR="00DF1FA2" w:rsidRPr="006F6A21" w:rsidRDefault="00DF1FA2" w:rsidP="00240D0A">
      <w:pPr>
        <w:jc w:val="right"/>
        <w:rPr>
          <w:rFonts w:cstheme="minorHAnsi"/>
          <w:color w:val="303030"/>
          <w:szCs w:val="22"/>
        </w:rPr>
      </w:pPr>
      <w:r w:rsidRPr="006F6A21">
        <w:rPr>
          <w:rFonts w:cstheme="minorHAnsi"/>
          <w:color w:val="303030"/>
          <w:szCs w:val="22"/>
        </w:rPr>
        <w:t>SERAMBIENTE S.A.S.</w:t>
      </w:r>
    </w:p>
    <w:p w14:paraId="06786884" w14:textId="77777777" w:rsidR="000046DE" w:rsidRDefault="00A356F8" w:rsidP="000046DE">
      <w:pPr>
        <w:jc w:val="right"/>
        <w:rPr>
          <w:rFonts w:cstheme="minorHAnsi"/>
          <w:color w:val="303030"/>
          <w:szCs w:val="22"/>
        </w:rPr>
      </w:pPr>
      <w:bookmarkStart w:id="348" w:name="_Toc212541069"/>
      <w:r w:rsidRPr="006F6A21">
        <w:rPr>
          <w:rFonts w:cstheme="minorHAnsi"/>
          <w:color w:val="303030"/>
          <w:szCs w:val="22"/>
        </w:rPr>
        <w:t>Barranquilla</w:t>
      </w:r>
      <w:r w:rsidR="00DF1FA2" w:rsidRPr="006F6A21">
        <w:rPr>
          <w:rFonts w:cstheme="minorHAnsi"/>
          <w:color w:val="303030"/>
          <w:szCs w:val="22"/>
        </w:rPr>
        <w:t>, Colombia</w:t>
      </w:r>
      <w:bookmarkStart w:id="349" w:name="_Toc177368307"/>
      <w:bookmarkStart w:id="350" w:name="_Toc183579340"/>
      <w:bookmarkEnd w:id="174"/>
      <w:bookmarkEnd w:id="175"/>
      <w:bookmarkEnd w:id="348"/>
    </w:p>
    <w:p w14:paraId="10BBCA21" w14:textId="16278DD2" w:rsidR="009335D4" w:rsidRPr="006F6A21" w:rsidRDefault="00250463" w:rsidP="000046DE">
      <w:pPr>
        <w:jc w:val="right"/>
        <w:rPr>
          <w:rFonts w:cstheme="minorHAnsi"/>
          <w:color w:val="303030"/>
          <w:szCs w:val="22"/>
        </w:rPr>
      </w:pPr>
      <w:r w:rsidRPr="006F6A21">
        <w:rPr>
          <w:rFonts w:cstheme="minorHAnsi"/>
          <w:noProof/>
          <w:color w:val="303030"/>
          <w:szCs w:val="22"/>
          <w:lang w:val="es-CO" w:eastAsia="es-CO"/>
        </w:rPr>
        <mc:AlternateContent>
          <mc:Choice Requires="wps">
            <w:drawing>
              <wp:anchor distT="0" distB="0" distL="114300" distR="114300" simplePos="0" relativeHeight="251628032" behindDoc="0" locked="0" layoutInCell="1" allowOverlap="1" wp14:anchorId="290CD9C1" wp14:editId="63B7DBF5">
                <wp:simplePos x="0" y="0"/>
                <wp:positionH relativeFrom="column">
                  <wp:posOffset>-32385</wp:posOffset>
                </wp:positionH>
                <wp:positionV relativeFrom="paragraph">
                  <wp:posOffset>223330</wp:posOffset>
                </wp:positionV>
                <wp:extent cx="5658485" cy="0"/>
                <wp:effectExtent l="0" t="0" r="0" b="0"/>
                <wp:wrapNone/>
                <wp:docPr id="32" name="5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06175AD" id="52 Conector recto"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7.6pt" to="44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" strokecolor="#004cab"/>
            </w:pict>
          </mc:Fallback>
        </mc:AlternateContent>
      </w:r>
    </w:p>
    <w:p w14:paraId="773FA084" w14:textId="2B484BFB" w:rsidR="005168F0" w:rsidRDefault="009335D4" w:rsidP="002744EB">
      <w:pPr>
        <w:spacing w:line="276" w:lineRule="auto"/>
        <w:rPr>
          <w:rFonts w:cstheme="minorHAnsi"/>
          <w:color w:val="303030"/>
          <w:sz w:val="16"/>
          <w:szCs w:val="16"/>
        </w:rPr>
      </w:pPr>
      <w:r w:rsidRPr="006F6A21">
        <w:rPr>
          <w:rFonts w:cstheme="minorHAnsi"/>
          <w:color w:val="303030"/>
          <w:sz w:val="16"/>
          <w:szCs w:val="16"/>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4D8F3A8D" w14:textId="54F34D49" w:rsidR="005168F0" w:rsidRDefault="005168F0" w:rsidP="002744EB">
      <w:pPr>
        <w:spacing w:line="276" w:lineRule="auto"/>
        <w:rPr>
          <w:rFonts w:cstheme="minorHAnsi"/>
          <w:color w:val="303030"/>
          <w:sz w:val="16"/>
          <w:szCs w:val="16"/>
        </w:rPr>
      </w:pPr>
    </w:p>
    <w:p w14:paraId="75E29B99" w14:textId="14E8BB1F" w:rsidR="00DF1FA2" w:rsidRPr="006F6A21" w:rsidRDefault="005168F0" w:rsidP="002744EB">
      <w:pPr>
        <w:spacing w:line="276" w:lineRule="auto"/>
        <w:rPr>
          <w:rFonts w:cstheme="minorHAnsi"/>
          <w:color w:val="303030"/>
          <w:sz w:val="16"/>
          <w:szCs w:val="16"/>
        </w:rPr>
      </w:pPr>
      <w:r w:rsidRPr="006F6A21">
        <w:rPr>
          <w:rFonts w:cstheme="minorHAnsi"/>
          <w:noProof/>
          <w:color w:val="303030"/>
          <w:sz w:val="16"/>
          <w:szCs w:val="16"/>
          <w:lang w:val="es-CO" w:eastAsia="es-CO"/>
        </w:rPr>
        <mc:AlternateContent>
          <mc:Choice Requires="wps">
            <w:drawing>
              <wp:anchor distT="0" distB="0" distL="114300" distR="114300" simplePos="0" relativeHeight="251668480" behindDoc="0" locked="0" layoutInCell="1" allowOverlap="1" wp14:anchorId="6DC4EE28" wp14:editId="14679493">
                <wp:simplePos x="0" y="0"/>
                <wp:positionH relativeFrom="margin">
                  <wp:posOffset>-45085</wp:posOffset>
                </wp:positionH>
                <wp:positionV relativeFrom="paragraph">
                  <wp:posOffset>433754</wp:posOffset>
                </wp:positionV>
                <wp:extent cx="5658485" cy="0"/>
                <wp:effectExtent l="0" t="0" r="0" b="0"/>
                <wp:wrapNone/>
                <wp:docPr id="41" name="6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8218578" id="64 Conector recto"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34.15pt" to="442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" strokecolor="#004cab">
                <w10:wrap anchorx="margin"/>
              </v:line>
            </w:pict>
          </mc:Fallback>
        </mc:AlternateContent>
      </w:r>
      <w:r w:rsidRPr="005168F0">
        <w:rPr>
          <w:rFonts w:cstheme="min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sidR="009335D4" w:rsidRPr="006F6A21">
        <w:rPr>
          <w:rFonts w:cstheme="minorHAnsi"/>
          <w:color w:val="303030"/>
          <w:sz w:val="16"/>
          <w:szCs w:val="16"/>
        </w:rPr>
        <w:br w:type="page"/>
      </w:r>
    </w:p>
    <w:p w14:paraId="0455D207" w14:textId="7D1B1A26" w:rsidR="00672798" w:rsidRPr="007219CF" w:rsidRDefault="005168F0" w:rsidP="005168F0">
      <w:pPr>
        <w:pStyle w:val="Ttulo1"/>
      </w:pPr>
      <w:bookmarkStart w:id="351" w:name="_Toc211440597"/>
      <w:bookmarkEnd w:id="349"/>
      <w:bookmarkEnd w:id="350"/>
      <w:commentRangeStart w:id="352"/>
      <w:r w:rsidRPr="005168F0">
        <w:lastRenderedPageBreak/>
        <w:t>BIBLIOGRAFÍA</w:t>
      </w:r>
      <w:commentRangeEnd w:id="352"/>
      <w:r>
        <w:rPr>
          <w:rStyle w:val="Refdecomentario"/>
          <w:rFonts w:cs="Times New Roman"/>
          <w:b w:val="0"/>
          <w:bCs w:val="0"/>
          <w:color w:val="auto"/>
          <w:lang w:val="es-ES_tradnl"/>
        </w:rPr>
        <w:commentReference w:id="352"/>
      </w:r>
      <w:bookmarkEnd w:id="351"/>
    </w:p>
    <w:p w14:paraId="3E0D98E3" w14:textId="77777777" w:rsidR="005168F0" w:rsidRDefault="005168F0" w:rsidP="007219CF">
      <w:pPr>
        <w:pStyle w:val="Prrafodelista"/>
        <w:numPr>
          <w:ilvl w:val="0"/>
          <w:numId w:val="16"/>
        </w:numPr>
        <w:spacing w:after="240"/>
        <w:rPr>
          <w:color w:val="303030"/>
          <w:szCs w:val="22"/>
          <w:lang w:val="en-US"/>
        </w:rPr>
      </w:pPr>
      <w:r w:rsidRPr="005168F0">
        <w:rPr>
          <w:color w:val="303030"/>
          <w:szCs w:val="22"/>
          <w:lang w:val="en-US"/>
        </w:rPr>
        <w:t>ILAC - Cooperación Internacional de Acreditación de Laboratorios (2019). </w:t>
      </w:r>
      <w:proofErr w:type="spellStart"/>
      <w:r w:rsidRPr="005168F0">
        <w:rPr>
          <w:color w:val="303030"/>
          <w:szCs w:val="22"/>
          <w:lang w:val="en-US"/>
        </w:rPr>
        <w:t>Guía</w:t>
      </w:r>
      <w:proofErr w:type="spellEnd"/>
      <w:r w:rsidRPr="005168F0">
        <w:rPr>
          <w:color w:val="303030"/>
          <w:szCs w:val="22"/>
          <w:lang w:val="en-US"/>
        </w:rPr>
        <w:t> para </w:t>
      </w:r>
      <w:proofErr w:type="spellStart"/>
      <w:r w:rsidRPr="005168F0">
        <w:rPr>
          <w:color w:val="303030"/>
          <w:szCs w:val="22"/>
          <w:lang w:val="en-US"/>
        </w:rPr>
        <w:t>establecer</w:t>
      </w:r>
      <w:proofErr w:type="spellEnd"/>
      <w:r w:rsidRPr="005168F0">
        <w:rPr>
          <w:color w:val="303030"/>
          <w:szCs w:val="22"/>
          <w:lang w:val="en-US"/>
        </w:rPr>
        <w:t> </w:t>
      </w:r>
      <w:proofErr w:type="spellStart"/>
      <w:r w:rsidRPr="005168F0">
        <w:rPr>
          <w:color w:val="303030"/>
          <w:szCs w:val="22"/>
          <w:lang w:val="en-US"/>
        </w:rPr>
        <w:t>reglas</w:t>
      </w:r>
      <w:proofErr w:type="spellEnd"/>
      <w:r w:rsidRPr="005168F0">
        <w:rPr>
          <w:color w:val="303030"/>
          <w:szCs w:val="22"/>
          <w:lang w:val="en-US"/>
        </w:rPr>
        <w:t> de </w:t>
      </w:r>
      <w:proofErr w:type="spellStart"/>
      <w:r w:rsidRPr="005168F0">
        <w:rPr>
          <w:color w:val="303030"/>
          <w:szCs w:val="22"/>
          <w:lang w:val="en-US"/>
        </w:rPr>
        <w:t>decisión</w:t>
      </w:r>
      <w:proofErr w:type="spellEnd"/>
      <w:r w:rsidRPr="005168F0">
        <w:rPr>
          <w:color w:val="303030"/>
          <w:szCs w:val="22"/>
          <w:lang w:val="en-US"/>
        </w:rPr>
        <w:t> </w:t>
      </w:r>
      <w:proofErr w:type="spellStart"/>
      <w:r w:rsidRPr="005168F0">
        <w:rPr>
          <w:color w:val="303030"/>
          <w:szCs w:val="22"/>
          <w:lang w:val="en-US"/>
        </w:rPr>
        <w:t>en</w:t>
      </w:r>
      <w:proofErr w:type="spellEnd"/>
      <w:r w:rsidRPr="005168F0">
        <w:rPr>
          <w:color w:val="303030"/>
          <w:szCs w:val="22"/>
          <w:lang w:val="en-US"/>
        </w:rPr>
        <w:t> la </w:t>
      </w:r>
      <w:proofErr w:type="spellStart"/>
      <w:r w:rsidRPr="005168F0">
        <w:rPr>
          <w:color w:val="303030"/>
          <w:szCs w:val="22"/>
          <w:lang w:val="en-US"/>
        </w:rPr>
        <w:t>declaración</w:t>
      </w:r>
      <w:proofErr w:type="spellEnd"/>
      <w:r w:rsidRPr="005168F0">
        <w:rPr>
          <w:color w:val="303030"/>
          <w:szCs w:val="22"/>
          <w:lang w:val="en-US"/>
        </w:rPr>
        <w:t> de </w:t>
      </w:r>
      <w:proofErr w:type="spellStart"/>
      <w:r w:rsidRPr="005168F0">
        <w:rPr>
          <w:color w:val="303030"/>
          <w:szCs w:val="22"/>
          <w:lang w:val="en-US"/>
        </w:rPr>
        <w:t>conformidad</w:t>
      </w:r>
      <w:proofErr w:type="spellEnd"/>
      <w:r w:rsidRPr="005168F0">
        <w:rPr>
          <w:color w:val="303030"/>
          <w:szCs w:val="22"/>
          <w:lang w:val="en-US"/>
        </w:rPr>
        <w:t>. Copyright. Australia</w:t>
      </w:r>
    </w:p>
    <w:p w14:paraId="2AAF219F" w14:textId="77777777" w:rsidR="005168F0" w:rsidRDefault="005168F0" w:rsidP="007219CF">
      <w:pPr>
        <w:pStyle w:val="Prrafodelista"/>
        <w:numPr>
          <w:ilvl w:val="0"/>
          <w:numId w:val="16"/>
        </w:numPr>
        <w:spacing w:after="240"/>
        <w:rPr>
          <w:color w:val="303030"/>
          <w:szCs w:val="22"/>
          <w:lang w:val="en-US"/>
        </w:rPr>
      </w:pPr>
      <w:r w:rsidRPr="007219CF">
        <w:rPr>
          <w:color w:val="303030"/>
          <w:szCs w:val="22"/>
          <w:lang w:val="en-US"/>
        </w:rPr>
        <w:t>ISO/IEC 17025:2017</w:t>
      </w:r>
      <w:r w:rsidRPr="007219CF">
        <w:rPr>
          <w:color w:val="303030"/>
          <w:szCs w:val="22"/>
          <w:lang w:val="en-US"/>
        </w:rPr>
        <w:t>, General requirements for the competence of testing and calibration laboratories</w:t>
      </w:r>
    </w:p>
    <w:p w14:paraId="1BA98C7B" w14:textId="77777777" w:rsidR="005168F0" w:rsidRPr="007219CF" w:rsidRDefault="005168F0" w:rsidP="007219CF">
      <w:pPr>
        <w:pStyle w:val="Prrafodelista"/>
        <w:numPr>
          <w:ilvl w:val="0"/>
          <w:numId w:val="16"/>
        </w:numPr>
        <w:spacing w:after="240"/>
        <w:rPr>
          <w:color w:val="303030"/>
          <w:szCs w:val="22"/>
          <w:lang w:val="en-US"/>
        </w:rPr>
      </w:pPr>
      <w:r w:rsidRPr="007219CF">
        <w:rPr>
          <w:color w:val="303030"/>
          <w:szCs w:val="22"/>
        </w:rPr>
        <w:t>MINISTERIO DE AMBIENTE Y DESARROLLO SOSTENIBLE – MADS, Resolución 1541 de 2013. Noviembre de 2013</w:t>
      </w:r>
    </w:p>
    <w:p w14:paraId="527F1B9B" w14:textId="77777777" w:rsidR="005168F0" w:rsidRPr="00A731B6" w:rsidRDefault="005168F0" w:rsidP="007219CF">
      <w:pPr>
        <w:pStyle w:val="Prrafodelista"/>
        <w:numPr>
          <w:ilvl w:val="0"/>
          <w:numId w:val="16"/>
        </w:numPr>
        <w:spacing w:after="240"/>
        <w:rPr>
          <w:color w:val="303030"/>
          <w:szCs w:val="22"/>
          <w:lang w:val="en-US"/>
        </w:rPr>
      </w:pPr>
      <w:r w:rsidRPr="007219CF">
        <w:rPr>
          <w:color w:val="303030"/>
          <w:szCs w:val="22"/>
        </w:rPr>
        <w:t>MINISTERIO DE AMBIENTE Y DESARROLLO SOSTENIBLE – MADS, Resolución 2087 de 2014 de 2013 por la cual se adopta el “Protocolo para el Monitoreo, Control y Vigilancia de Olores Ofensivos”. Diciembre de 2010.</w:t>
      </w:r>
    </w:p>
    <w:p w14:paraId="7152E9BD" w14:textId="77777777" w:rsidR="005168F0" w:rsidRPr="007219CF" w:rsidRDefault="005168F0" w:rsidP="007219CF">
      <w:pPr>
        <w:pStyle w:val="Prrafodelista"/>
        <w:numPr>
          <w:ilvl w:val="0"/>
          <w:numId w:val="16"/>
        </w:numPr>
        <w:spacing w:after="240"/>
        <w:rPr>
          <w:color w:val="303030"/>
          <w:szCs w:val="22"/>
          <w:lang w:val="en-US"/>
        </w:rPr>
      </w:pPr>
      <w:r w:rsidRPr="009F6620">
        <w:rPr>
          <w:color w:val="303030"/>
          <w:szCs w:val="22"/>
          <w:lang w:val="en-US"/>
        </w:rPr>
        <w:t>Norma EPA “Quality Assurance Handbook for Air Pollution Measurement Systems, Volume III, Stationary Source - Specific Methods”.</w:t>
      </w:r>
    </w:p>
    <w:p w14:paraId="14DDEF19" w14:textId="77777777" w:rsidR="005168F0" w:rsidRPr="007D5F84" w:rsidRDefault="005168F0" w:rsidP="000046DE">
      <w:pPr>
        <w:pStyle w:val="Prrafodelista"/>
        <w:numPr>
          <w:ilvl w:val="0"/>
          <w:numId w:val="16"/>
        </w:numPr>
        <w:spacing w:after="240"/>
        <w:rPr>
          <w:color w:val="303030"/>
          <w:szCs w:val="22"/>
        </w:rPr>
      </w:pPr>
      <w:r w:rsidRPr="007D5F84">
        <w:rPr>
          <w:color w:val="303030"/>
          <w:szCs w:val="22"/>
        </w:rPr>
        <w:t>Rubio, M. Angelica, </w:t>
      </w:r>
      <w:proofErr w:type="spellStart"/>
      <w:r w:rsidRPr="007D5F84">
        <w:rPr>
          <w:color w:val="303030"/>
          <w:szCs w:val="22"/>
        </w:rPr>
        <w:t>Lissi</w:t>
      </w:r>
      <w:proofErr w:type="spellEnd"/>
      <w:r w:rsidRPr="007D5F84">
        <w:rPr>
          <w:color w:val="303030"/>
          <w:szCs w:val="22"/>
        </w:rPr>
        <w:t>, Eduardo, Riveros, Viviana, &amp; Paez, Maritza A. (2001). </w:t>
      </w:r>
      <w:proofErr w:type="spellStart"/>
      <w:r w:rsidRPr="007D5F84">
        <w:rPr>
          <w:color w:val="303030"/>
          <w:szCs w:val="22"/>
        </w:rPr>
        <w:t>Remocion</w:t>
      </w:r>
      <w:proofErr w:type="spellEnd"/>
      <w:r w:rsidRPr="007D5F84">
        <w:rPr>
          <w:color w:val="303030"/>
          <w:szCs w:val="22"/>
        </w:rPr>
        <w:t> De Contaminantes Por Lluvias Y </w:t>
      </w:r>
      <w:proofErr w:type="spellStart"/>
      <w:r w:rsidRPr="007D5F84">
        <w:rPr>
          <w:color w:val="303030"/>
          <w:szCs w:val="22"/>
        </w:rPr>
        <w:t>Rocios</w:t>
      </w:r>
      <w:proofErr w:type="spellEnd"/>
      <w:r w:rsidRPr="007D5F84">
        <w:rPr>
          <w:color w:val="303030"/>
          <w:szCs w:val="22"/>
        </w:rPr>
        <w:t> En La </w:t>
      </w:r>
      <w:proofErr w:type="spellStart"/>
      <w:r w:rsidRPr="007D5F84">
        <w:rPr>
          <w:color w:val="303030"/>
          <w:szCs w:val="22"/>
        </w:rPr>
        <w:t>Region</w:t>
      </w:r>
      <w:proofErr w:type="spellEnd"/>
      <w:r w:rsidRPr="007D5F84">
        <w:rPr>
          <w:color w:val="303030"/>
          <w:szCs w:val="22"/>
        </w:rPr>
        <w:t> Metropolitana. Boletín de la Sociedad Chilena de Química, 46(3), 353-361. https://dx.doi.org/10.4067/S0366-16442001000300014 </w:t>
      </w:r>
    </w:p>
    <w:p w14:paraId="212A5A3D" w14:textId="77777777" w:rsidR="005168F0" w:rsidRPr="007219CF" w:rsidRDefault="005168F0" w:rsidP="007219CF">
      <w:pPr>
        <w:pStyle w:val="Prrafodelista"/>
        <w:numPr>
          <w:ilvl w:val="0"/>
          <w:numId w:val="16"/>
        </w:numPr>
        <w:spacing w:after="240"/>
        <w:rPr>
          <w:color w:val="303030"/>
          <w:szCs w:val="22"/>
          <w:lang w:val="en-US"/>
        </w:rPr>
      </w:pPr>
      <w:r w:rsidRPr="009F6620">
        <w:rPr>
          <w:color w:val="303030"/>
          <w:szCs w:val="22"/>
          <w:lang w:val="es-CO"/>
        </w:rPr>
        <w:t>Tyler, N. Et Al. (2013). Marco Teórico de Contaminación atmosférica en Colombia. </w:t>
      </w:r>
      <w:r w:rsidRPr="00A731B6">
        <w:rPr>
          <w:color w:val="303030"/>
          <w:szCs w:val="22"/>
          <w:lang w:val="en-US"/>
        </w:rPr>
        <w:t>University College London – Universidad de </w:t>
      </w:r>
      <w:proofErr w:type="spellStart"/>
      <w:r w:rsidRPr="00A731B6">
        <w:rPr>
          <w:color w:val="303030"/>
          <w:szCs w:val="22"/>
          <w:lang w:val="en-US"/>
        </w:rPr>
        <w:t>los</w:t>
      </w:r>
      <w:proofErr w:type="spellEnd"/>
      <w:r w:rsidRPr="00A731B6">
        <w:rPr>
          <w:color w:val="303030"/>
          <w:szCs w:val="22"/>
          <w:lang w:val="en-US"/>
        </w:rPr>
        <w:t> Andes. Bogotá.</w:t>
      </w:r>
    </w:p>
    <w:p w14:paraId="7CB34EAF" w14:textId="77777777" w:rsidR="007219CF" w:rsidRPr="007219CF" w:rsidRDefault="007219CF" w:rsidP="007219CF">
      <w:pPr>
        <w:pStyle w:val="Prrafodelista"/>
        <w:spacing w:after="240"/>
        <w:ind w:left="720"/>
        <w:rPr>
          <w:color w:val="303030"/>
          <w:szCs w:val="22"/>
        </w:rPr>
      </w:pPr>
      <w:bookmarkStart w:id="353" w:name="_Hlk144198791"/>
    </w:p>
    <w:p w14:paraId="7096F1E0" w14:textId="77777777" w:rsidR="00AB1D78" w:rsidRPr="006E56EA" w:rsidRDefault="00AB1D78" w:rsidP="00AB1D78">
      <w:pPr>
        <w:pStyle w:val="Prrafodelista"/>
        <w:spacing w:after="240"/>
        <w:ind w:left="720"/>
        <w:rPr>
          <w:szCs w:val="22"/>
        </w:rPr>
      </w:pPr>
    </w:p>
    <w:bookmarkEnd w:id="353"/>
    <w:p w14:paraId="3B5820B7" w14:textId="77777777" w:rsidR="00177E51" w:rsidRPr="006E56EA" w:rsidRDefault="00177E51" w:rsidP="002744EB">
      <w:pPr>
        <w:rPr>
          <w:rFonts w:cstheme="minorHAnsi"/>
          <w:color w:val="303030"/>
          <w:szCs w:val="22"/>
        </w:rPr>
      </w:pPr>
    </w:p>
    <w:p w14:paraId="0736B742" w14:textId="77777777" w:rsidR="00DF1FA2" w:rsidRPr="006E56EA" w:rsidRDefault="00DF1FA2" w:rsidP="00DF1FA2">
      <w:pPr>
        <w:rPr>
          <w:rFonts w:cstheme="minorHAnsi"/>
          <w:color w:val="303030"/>
          <w:szCs w:val="22"/>
        </w:rPr>
      </w:pPr>
      <w:r w:rsidRPr="006E56EA">
        <w:rPr>
          <w:rFonts w:cstheme="minorHAnsi"/>
          <w:color w:val="303030"/>
          <w:szCs w:val="22"/>
        </w:rPr>
        <w:br w:type="page"/>
      </w:r>
    </w:p>
    <w:p w14:paraId="6D09B2E6" w14:textId="07250DC1" w:rsidR="00100569" w:rsidRPr="004F0E5C" w:rsidRDefault="00100569" w:rsidP="00C25FF2">
      <w:pPr>
        <w:pStyle w:val="Ttulo1"/>
        <w:rPr>
          <w:lang w:val="es-MX"/>
        </w:rPr>
      </w:pPr>
      <w:bookmarkStart w:id="354" w:name="_Toc535844611"/>
      <w:bookmarkStart w:id="355" w:name="_Toc209276921"/>
      <w:bookmarkStart w:id="356" w:name="_Toc211440598"/>
      <w:r w:rsidRPr="004F0E5C">
        <w:lastRenderedPageBreak/>
        <w:t>ANEXOS</w:t>
      </w:r>
      <w:bookmarkEnd w:id="354"/>
      <w:bookmarkEnd w:id="355"/>
      <w:bookmarkEnd w:id="356"/>
      <w:r w:rsidRPr="004F0E5C">
        <w:rPr>
          <w:lang w:val="es-MX"/>
        </w:rPr>
        <w:t> </w:t>
      </w:r>
    </w:p>
    <w:p w14:paraId="156D1707" w14:textId="7CABC5A1" w:rsidR="00100569" w:rsidRPr="004F0E5C" w:rsidRDefault="00100569" w:rsidP="00100569">
      <w:pPr>
        <w:rPr>
          <w:color w:val="303030"/>
        </w:rPr>
      </w:pPr>
      <w:r w:rsidRPr="004F0E5C">
        <w:rPr>
          <w:color w:val="303030"/>
        </w:rPr>
        <w:t>A continuación, </w:t>
      </w:r>
      <w:r w:rsidRPr="004F0E5C">
        <w:rPr>
          <w:color w:val="303030"/>
          <w:szCs w:val="22"/>
        </w:rPr>
        <w:t>en la </w:t>
      </w:r>
      <w:r w:rsidRPr="004F0E5C">
        <w:rPr>
          <w:b/>
          <w:color w:val="303030"/>
          <w:szCs w:val="22"/>
        </w:rPr>
        <w:fldChar w:fldCharType="begin"/>
      </w:r>
      <w:r w:rsidRPr="004F0E5C">
        <w:rPr>
          <w:b/>
          <w:color w:val="303030"/>
          <w:szCs w:val="22"/>
        </w:rPr>
        <w:instrText xml:space="preserve"> REF _Ref534650928 \h  \* MERGEFORMAT </w:instrText>
      </w:r>
      <w:r w:rsidRPr="004F0E5C">
        <w:rPr>
          <w:b/>
          <w:color w:val="303030"/>
          <w:szCs w:val="22"/>
        </w:rPr>
      </w:r>
      <w:r w:rsidRPr="004F0E5C">
        <w:rPr>
          <w:b/>
          <w:color w:val="303030"/>
          <w:szCs w:val="22"/>
        </w:rPr>
        <w:fldChar w:fldCharType="separate"/>
      </w:r>
      <w:r w:rsidR="000046DE" w:rsidRPr="000046DE">
        <w:rPr>
          <w:b/>
          <w:color w:val="303030"/>
          <w:szCs w:val="22"/>
        </w:rPr>
        <w:t>Tabla </w:t>
      </w:r>
      <w:r w:rsidR="000046DE" w:rsidRPr="000046DE">
        <w:rPr>
          <w:b/>
          <w:noProof/>
          <w:color w:val="303030"/>
          <w:szCs w:val="22"/>
        </w:rPr>
        <w:t>18</w:t>
      </w:r>
      <w:r w:rsidRPr="004F0E5C">
        <w:rPr>
          <w:b/>
          <w:color w:val="303030"/>
          <w:szCs w:val="22"/>
        </w:rPr>
        <w:fldChar w:fldCharType="end"/>
      </w:r>
      <w:r w:rsidRPr="004F0E5C">
        <w:rPr>
          <w:color w:val="303030"/>
          <w:szCs w:val="22"/>
        </w:rPr>
        <w:t> se</w:t>
      </w:r>
      <w:r w:rsidRPr="004F0E5C">
        <w:rPr>
          <w:color w:val="303030"/>
        </w:rPr>
        <w:t> relacionan los anexos del presente informe técnico.</w:t>
      </w:r>
    </w:p>
    <w:p w14:paraId="7E5C89ED" w14:textId="76674F6F" w:rsidR="00100569" w:rsidRPr="004F0E5C" w:rsidRDefault="00100569" w:rsidP="000D0553">
      <w:pPr>
        <w:pStyle w:val="Descripcin"/>
        <w:keepNext/>
        <w:spacing w:before="240" w:line="240" w:lineRule="auto"/>
        <w:jc w:val="center"/>
        <w:rPr>
          <w:color w:val="303030"/>
          <w:sz w:val="20"/>
        </w:rPr>
      </w:pPr>
      <w:bookmarkStart w:id="357" w:name="_Ref534650928"/>
      <w:bookmarkStart w:id="358" w:name="_Toc535844642"/>
      <w:bookmarkStart w:id="359" w:name="_Toc99806100"/>
      <w:bookmarkStart w:id="360" w:name="_Toc209276940"/>
      <w:bookmarkStart w:id="361" w:name="_Toc211440618"/>
      <w:r w:rsidRPr="004F0E5C">
        <w:rPr>
          <w:color w:val="303030"/>
          <w:sz w:val="20"/>
        </w:rPr>
        <w:t>Tabla </w:t>
      </w:r>
      <w:r w:rsidRPr="004F0E5C">
        <w:rPr>
          <w:color w:val="303030"/>
          <w:sz w:val="20"/>
        </w:rPr>
        <w:fldChar w:fldCharType="begin"/>
      </w:r>
      <w:r w:rsidRPr="004F0E5C">
        <w:rPr>
          <w:color w:val="303030"/>
          <w:sz w:val="20"/>
        </w:rPr>
        <w:instrText xml:space="preserve"> SEQ Tabla \* ARABIC </w:instrText>
      </w:r>
      <w:r w:rsidRPr="004F0E5C">
        <w:rPr>
          <w:color w:val="303030"/>
          <w:sz w:val="20"/>
        </w:rPr>
        <w:fldChar w:fldCharType="separate"/>
      </w:r>
      <w:r w:rsidR="000046DE">
        <w:rPr>
          <w:noProof/>
          <w:color w:val="303030"/>
          <w:sz w:val="20"/>
        </w:rPr>
        <w:t>18</w:t>
      </w:r>
      <w:r w:rsidRPr="004F0E5C">
        <w:rPr>
          <w:color w:val="303030"/>
          <w:sz w:val="20"/>
        </w:rPr>
        <w:fldChar w:fldCharType="end"/>
      </w:r>
      <w:bookmarkEnd w:id="357"/>
      <w:r w:rsidRPr="004F0E5C">
        <w:rPr>
          <w:color w:val="303030"/>
          <w:sz w:val="20"/>
        </w:rPr>
        <w:t>. Anexos del informe técnico</w:t>
      </w:r>
      <w:bookmarkEnd w:id="358"/>
      <w:bookmarkEnd w:id="359"/>
      <w:bookmarkEnd w:id="360"/>
      <w:bookmarkEnd w:id="36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129"/>
        <w:gridCol w:w="1998"/>
        <w:gridCol w:w="2424"/>
        <w:gridCol w:w="1279"/>
      </w:tblGrid>
      <w:tr w:rsidR="00CC673A" w:rsidRPr="006E56EA" w14:paraId="79B48EC6" w14:textId="77777777" w:rsidTr="00E477DE">
        <w:trPr>
          <w:trHeight w:val="20"/>
          <w:jc w:val="center"/>
        </w:trPr>
        <w:tc>
          <w:tcPr>
            <w:tcW w:w="1844" w:type="pct"/>
            <w:tcMar>
              <w:top w:w="0" w:type="dxa"/>
              <w:left w:w="70" w:type="dxa"/>
              <w:bottom w:w="0" w:type="dxa"/>
              <w:right w:w="70" w:type="dxa"/>
            </w:tcMar>
            <w:vAlign w:val="center"/>
            <w:hideMark/>
          </w:tcPr>
          <w:p w14:paraId="1C9BAB71" w14:textId="77777777" w:rsidR="00F377B9" w:rsidRPr="00EE435B" w:rsidRDefault="00F377B9" w:rsidP="000D0553">
            <w:pPr>
              <w:spacing w:line="240" w:lineRule="auto"/>
              <w:jc w:val="center"/>
              <w:rPr>
                <w:rFonts w:cs="Calibri"/>
                <w:b/>
                <w:bCs/>
                <w:color w:val="F2F2F2" w:themeColor="background1" w:themeShade="F2"/>
                <w:sz w:val="20"/>
                <w:lang w:val="es-CO" w:eastAsia="es-CO"/>
              </w:rPr>
            </w:pPr>
            <w:r w:rsidRPr="00EE435B">
              <w:rPr>
                <w:rFonts w:cs="Calibri"/>
                <w:b/>
                <w:bCs/>
                <w:color w:val="F2F2F2" w:themeColor="background1" w:themeShade="F2"/>
                <w:sz w:val="20"/>
              </w:rPr>
              <w:t>Anexo</w:t>
            </w:r>
          </w:p>
        </w:tc>
        <w:tc>
          <w:tcPr>
            <w:tcW w:w="1204" w:type="pct"/>
            <w:tcMar>
              <w:top w:w="0" w:type="dxa"/>
              <w:left w:w="70" w:type="dxa"/>
              <w:bottom w:w="0" w:type="dxa"/>
              <w:right w:w="70" w:type="dxa"/>
            </w:tcMar>
            <w:vAlign w:val="center"/>
            <w:hideMark/>
          </w:tcPr>
          <w:p w14:paraId="1B0CE066" w14:textId="77777777" w:rsidR="00F377B9" w:rsidRPr="00EE435B" w:rsidRDefault="00F377B9" w:rsidP="000D0553">
            <w:pPr>
              <w:spacing w:line="240" w:lineRule="auto"/>
              <w:jc w:val="center"/>
              <w:rPr>
                <w:rFonts w:cs="Calibri"/>
                <w:b/>
                <w:bCs/>
                <w:color w:val="F2F2F2" w:themeColor="background1" w:themeShade="F2"/>
                <w:sz w:val="20"/>
              </w:rPr>
            </w:pPr>
            <w:commentRangeStart w:id="362"/>
            <w:r w:rsidRPr="00EE435B">
              <w:rPr>
                <w:rFonts w:cs="Calibri"/>
                <w:b/>
                <w:bCs/>
                <w:color w:val="F2F2F2" w:themeColor="background1" w:themeShade="F2"/>
                <w:sz w:val="20"/>
              </w:rPr>
              <w:t>Laboratorio</w:t>
            </w:r>
            <w:commentRangeEnd w:id="362"/>
            <w:r w:rsidR="00F129D5">
              <w:rPr>
                <w:rStyle w:val="Refdecomentario"/>
              </w:rPr>
              <w:commentReference w:id="362"/>
            </w:r>
          </w:p>
        </w:tc>
        <w:tc>
          <w:tcPr>
            <w:tcW w:w="1445" w:type="pct"/>
            <w:vAlign w:val="center"/>
            <w:hideMark/>
          </w:tcPr>
          <w:p w14:paraId="5809746E" w14:textId="77777777" w:rsidR="00F377B9" w:rsidRPr="00EE435B" w:rsidRDefault="00F377B9" w:rsidP="000D0553">
            <w:pPr>
              <w:spacing w:line="240" w:lineRule="auto"/>
              <w:jc w:val="center"/>
              <w:rPr>
                <w:rFonts w:cs="Calibri"/>
                <w:b/>
                <w:bCs/>
                <w:color w:val="F2F2F2" w:themeColor="background1" w:themeShade="F2"/>
                <w:sz w:val="20"/>
              </w:rPr>
            </w:pPr>
            <w:commentRangeStart w:id="363"/>
            <w:r w:rsidRPr="00EE435B">
              <w:rPr>
                <w:rFonts w:cs="Calibri"/>
                <w:b/>
                <w:bCs/>
                <w:color w:val="F2F2F2" w:themeColor="background1" w:themeShade="F2"/>
                <w:sz w:val="20"/>
              </w:rPr>
              <w:t>Archivos</w:t>
            </w:r>
            <w:commentRangeEnd w:id="363"/>
            <w:r w:rsidR="00F129D5">
              <w:rPr>
                <w:rStyle w:val="Refdecomentario"/>
              </w:rPr>
              <w:commentReference w:id="363"/>
            </w:r>
          </w:p>
        </w:tc>
        <w:tc>
          <w:tcPr>
            <w:tcW w:w="507" w:type="pct"/>
            <w:vAlign w:val="center"/>
            <w:hideMark/>
          </w:tcPr>
          <w:p w14:paraId="7DC495D2" w14:textId="77777777" w:rsidR="00F377B9" w:rsidRPr="00EE435B" w:rsidRDefault="00F377B9" w:rsidP="000D0553">
            <w:pPr>
              <w:spacing w:line="240" w:lineRule="auto"/>
              <w:jc w:val="center"/>
              <w:rPr>
                <w:rFonts w:cs="Calibri"/>
                <w:b/>
                <w:bCs/>
                <w:color w:val="F2F2F2" w:themeColor="background1" w:themeShade="F2"/>
                <w:sz w:val="20"/>
              </w:rPr>
            </w:pPr>
            <w:commentRangeStart w:id="364"/>
            <w:r w:rsidRPr="00EE435B">
              <w:rPr>
                <w:rFonts w:cs="Calibri"/>
                <w:b/>
                <w:bCs/>
                <w:color w:val="F2F2F2" w:themeColor="background1" w:themeShade="F2"/>
                <w:sz w:val="20"/>
              </w:rPr>
              <w:t>Páginas</w:t>
            </w:r>
            <w:commentRangeEnd w:id="364"/>
            <w:r w:rsidR="00F129D5">
              <w:rPr>
                <w:rStyle w:val="Refdecomentario"/>
              </w:rPr>
              <w:commentReference w:id="364"/>
            </w:r>
          </w:p>
        </w:tc>
      </w:tr>
      <w:tr w:rsidR="00EF4220" w:rsidRPr="006E56EA" w14:paraId="0E17873D" w14:textId="77777777" w:rsidTr="00F129D5">
        <w:trPr>
          <w:trHeight w:val="20"/>
          <w:jc w:val="center"/>
        </w:trPr>
        <w:tc>
          <w:tcPr>
            <w:tcW w:w="1844" w:type="pct"/>
            <w:vMerge w:val="restart"/>
            <w:tcMar>
              <w:top w:w="0" w:type="dxa"/>
              <w:left w:w="70" w:type="dxa"/>
              <w:bottom w:w="0" w:type="dxa"/>
              <w:right w:w="70" w:type="dxa"/>
            </w:tcMar>
            <w:vAlign w:val="center"/>
            <w:hideMark/>
          </w:tcPr>
          <w:p w14:paraId="1ED63AF1" w14:textId="77777777" w:rsidR="00EF4220" w:rsidRPr="006E56EA" w:rsidRDefault="00EF4220" w:rsidP="000D0553">
            <w:pPr>
              <w:spacing w:line="240" w:lineRule="auto"/>
              <w:jc w:val="center"/>
              <w:rPr>
                <w:rFonts w:cs="Calibri"/>
                <w:color w:val="303030"/>
                <w:sz w:val="20"/>
              </w:rPr>
            </w:pPr>
            <w:r w:rsidRPr="00DA2607">
              <w:rPr>
                <w:rFonts w:cs="Calibri"/>
                <w:b/>
                <w:color w:val="303030"/>
                <w:sz w:val="20"/>
              </w:rPr>
              <w:t>Anexo 1.</w:t>
            </w:r>
            <w:r w:rsidRPr="00DA2607">
              <w:rPr>
                <w:rFonts w:cs="Calibri"/>
                <w:color w:val="303030"/>
                <w:sz w:val="20"/>
              </w:rPr>
              <w:t> Soporte del registro </w:t>
            </w:r>
            <w:commentRangeStart w:id="365"/>
            <w:r w:rsidRPr="00DA2607">
              <w:rPr>
                <w:rFonts w:cs="Calibri"/>
                <w:color w:val="303030"/>
                <w:sz w:val="20"/>
              </w:rPr>
              <w:t>de calibraciones</w:t>
            </w:r>
            <w:commentRangeEnd w:id="365"/>
            <w:r w:rsidR="005168F0">
              <w:rPr>
                <w:rStyle w:val="Refdecomentario"/>
              </w:rPr>
              <w:commentReference w:id="365"/>
            </w:r>
          </w:p>
        </w:tc>
        <w:tc>
          <w:tcPr>
            <w:tcW w:w="1204" w:type="pct"/>
            <w:tcMar>
              <w:top w:w="0" w:type="dxa"/>
              <w:left w:w="70" w:type="dxa"/>
              <w:bottom w:w="0" w:type="dxa"/>
              <w:right w:w="70" w:type="dxa"/>
            </w:tcMar>
            <w:vAlign w:val="center"/>
          </w:tcPr>
          <w:p w14:paraId="1B9FF084" w14:textId="2CC745B0" w:rsidR="00EF4220" w:rsidRPr="00EE435B" w:rsidRDefault="00EF4220" w:rsidP="000D0553">
            <w:pPr>
              <w:spacing w:line="240" w:lineRule="auto"/>
              <w:jc w:val="center"/>
              <w:rPr>
                <w:rFonts w:cs="Calibri"/>
                <w:iCs/>
                <w:color w:val="303030"/>
                <w:sz w:val="20"/>
              </w:rPr>
            </w:pPr>
          </w:p>
        </w:tc>
        <w:tc>
          <w:tcPr>
            <w:tcW w:w="1445" w:type="pct"/>
            <w:vAlign w:val="center"/>
          </w:tcPr>
          <w:p w14:paraId="61DABDEF" w14:textId="7B561262" w:rsidR="00EF4220" w:rsidRPr="00DA2607" w:rsidRDefault="00EF4220" w:rsidP="000D0553">
            <w:pPr>
              <w:spacing w:line="240" w:lineRule="auto"/>
              <w:jc w:val="center"/>
              <w:rPr>
                <w:rFonts w:cs="Calibri"/>
                <w:color w:val="303030"/>
                <w:sz w:val="20"/>
              </w:rPr>
            </w:pPr>
          </w:p>
        </w:tc>
        <w:tc>
          <w:tcPr>
            <w:tcW w:w="507" w:type="pct"/>
            <w:vAlign w:val="center"/>
          </w:tcPr>
          <w:p w14:paraId="1FB56CB1" w14:textId="71FA18B5" w:rsidR="00EF4220" w:rsidRPr="00F129D5" w:rsidRDefault="00EF4220" w:rsidP="000D0553">
            <w:pPr>
              <w:spacing w:line="240" w:lineRule="auto"/>
              <w:jc w:val="center"/>
              <w:rPr>
                <w:rFonts w:cs="Calibri"/>
                <w:color w:val="303030"/>
                <w:sz w:val="20"/>
              </w:rPr>
            </w:pPr>
          </w:p>
        </w:tc>
      </w:tr>
      <w:tr w:rsidR="00DA2607" w:rsidRPr="006E56EA" w14:paraId="4857B912" w14:textId="77777777" w:rsidTr="00F129D5">
        <w:trPr>
          <w:trHeight w:val="20"/>
          <w:jc w:val="center"/>
        </w:trPr>
        <w:tc>
          <w:tcPr>
            <w:tcW w:w="1844" w:type="pct"/>
            <w:vMerge/>
            <w:tcMar>
              <w:top w:w="0" w:type="dxa"/>
              <w:left w:w="70" w:type="dxa"/>
              <w:bottom w:w="0" w:type="dxa"/>
              <w:right w:w="70" w:type="dxa"/>
            </w:tcMar>
            <w:vAlign w:val="center"/>
          </w:tcPr>
          <w:p w14:paraId="69AB38D8" w14:textId="77777777" w:rsidR="00DA2607" w:rsidRPr="006E56EA" w:rsidRDefault="00DA2607" w:rsidP="000D0553">
            <w:pPr>
              <w:spacing w:line="240" w:lineRule="auto"/>
              <w:jc w:val="center"/>
              <w:rPr>
                <w:rFonts w:cs="Calibri"/>
                <w:b/>
                <w:color w:val="303030"/>
                <w:sz w:val="20"/>
              </w:rPr>
            </w:pPr>
          </w:p>
        </w:tc>
        <w:tc>
          <w:tcPr>
            <w:tcW w:w="1204" w:type="pct"/>
            <w:tcMar>
              <w:top w:w="0" w:type="dxa"/>
              <w:left w:w="70" w:type="dxa"/>
              <w:bottom w:w="0" w:type="dxa"/>
              <w:right w:w="70" w:type="dxa"/>
            </w:tcMar>
            <w:vAlign w:val="center"/>
          </w:tcPr>
          <w:p w14:paraId="68B0A968" w14:textId="77777777" w:rsidR="00DA2607" w:rsidRPr="00EE435B" w:rsidRDefault="00DA2607" w:rsidP="000D0553">
            <w:pPr>
              <w:spacing w:line="240" w:lineRule="auto"/>
              <w:jc w:val="center"/>
              <w:rPr>
                <w:iCs/>
                <w:color w:val="303030"/>
                <w:sz w:val="20"/>
              </w:rPr>
            </w:pPr>
          </w:p>
        </w:tc>
        <w:tc>
          <w:tcPr>
            <w:tcW w:w="1445" w:type="pct"/>
            <w:vAlign w:val="center"/>
          </w:tcPr>
          <w:p w14:paraId="5C5FED0C" w14:textId="300C2F2A" w:rsidR="00DA2607" w:rsidRPr="00DA2607" w:rsidRDefault="00DA2607" w:rsidP="000D0553">
            <w:pPr>
              <w:spacing w:line="240" w:lineRule="auto"/>
              <w:jc w:val="center"/>
              <w:rPr>
                <w:rFonts w:cs="Calibri"/>
                <w:color w:val="303030"/>
                <w:sz w:val="20"/>
              </w:rPr>
            </w:pPr>
          </w:p>
        </w:tc>
        <w:tc>
          <w:tcPr>
            <w:tcW w:w="507" w:type="pct"/>
            <w:vAlign w:val="center"/>
          </w:tcPr>
          <w:p w14:paraId="6715BF45" w14:textId="2292B950" w:rsidR="00DA2607" w:rsidRPr="00F129D5" w:rsidRDefault="00DA2607" w:rsidP="000D0553">
            <w:pPr>
              <w:spacing w:line="240" w:lineRule="auto"/>
              <w:jc w:val="center"/>
              <w:rPr>
                <w:rFonts w:cs="Calibri"/>
                <w:color w:val="303030"/>
                <w:sz w:val="20"/>
              </w:rPr>
            </w:pPr>
          </w:p>
        </w:tc>
      </w:tr>
      <w:tr w:rsidR="00256ABB" w:rsidRPr="006E56EA" w14:paraId="65E4C54C" w14:textId="77777777" w:rsidTr="00F129D5">
        <w:trPr>
          <w:trHeight w:val="20"/>
          <w:jc w:val="center"/>
        </w:trPr>
        <w:tc>
          <w:tcPr>
            <w:tcW w:w="1844" w:type="pct"/>
            <w:vMerge/>
            <w:tcMar>
              <w:top w:w="0" w:type="dxa"/>
              <w:left w:w="70" w:type="dxa"/>
              <w:bottom w:w="0" w:type="dxa"/>
              <w:right w:w="70" w:type="dxa"/>
            </w:tcMar>
            <w:vAlign w:val="center"/>
          </w:tcPr>
          <w:p w14:paraId="0F31FCFC" w14:textId="77777777" w:rsidR="00256ABB" w:rsidRPr="006E56EA" w:rsidRDefault="00256ABB" w:rsidP="000D0553">
            <w:pPr>
              <w:spacing w:line="240" w:lineRule="auto"/>
              <w:jc w:val="center"/>
              <w:rPr>
                <w:rFonts w:cs="Calibri"/>
                <w:b/>
                <w:color w:val="303030"/>
                <w:sz w:val="20"/>
              </w:rPr>
            </w:pPr>
          </w:p>
        </w:tc>
        <w:tc>
          <w:tcPr>
            <w:tcW w:w="1204" w:type="pct"/>
            <w:tcMar>
              <w:top w:w="0" w:type="dxa"/>
              <w:left w:w="70" w:type="dxa"/>
              <w:bottom w:w="0" w:type="dxa"/>
              <w:right w:w="70" w:type="dxa"/>
            </w:tcMar>
            <w:vAlign w:val="center"/>
          </w:tcPr>
          <w:p w14:paraId="0BC312C3" w14:textId="77777777" w:rsidR="00256ABB" w:rsidRPr="00EE435B" w:rsidRDefault="00256ABB" w:rsidP="000D0553">
            <w:pPr>
              <w:spacing w:line="240" w:lineRule="auto"/>
              <w:jc w:val="center"/>
              <w:rPr>
                <w:iCs/>
                <w:color w:val="303030"/>
                <w:sz w:val="20"/>
              </w:rPr>
            </w:pPr>
          </w:p>
        </w:tc>
        <w:tc>
          <w:tcPr>
            <w:tcW w:w="1445" w:type="pct"/>
            <w:vAlign w:val="center"/>
          </w:tcPr>
          <w:p w14:paraId="55B373B1" w14:textId="5E7A37F2" w:rsidR="00256ABB" w:rsidRPr="00DA2607" w:rsidRDefault="00256ABB" w:rsidP="000D0553">
            <w:pPr>
              <w:spacing w:line="240" w:lineRule="auto"/>
              <w:jc w:val="center"/>
              <w:rPr>
                <w:rFonts w:cs="Calibri"/>
                <w:color w:val="303030"/>
                <w:sz w:val="20"/>
              </w:rPr>
            </w:pPr>
          </w:p>
        </w:tc>
        <w:tc>
          <w:tcPr>
            <w:tcW w:w="507" w:type="pct"/>
            <w:vAlign w:val="center"/>
          </w:tcPr>
          <w:p w14:paraId="606A379F" w14:textId="77777777" w:rsidR="00256ABB" w:rsidRPr="00F129D5" w:rsidRDefault="00256ABB" w:rsidP="000D0553">
            <w:pPr>
              <w:spacing w:line="240" w:lineRule="auto"/>
              <w:jc w:val="center"/>
              <w:rPr>
                <w:rFonts w:cs="Calibri"/>
                <w:color w:val="303030"/>
                <w:sz w:val="20"/>
              </w:rPr>
            </w:pPr>
          </w:p>
        </w:tc>
      </w:tr>
      <w:tr w:rsidR="00184DDB" w:rsidRPr="006E56EA" w14:paraId="1CE70770" w14:textId="77777777" w:rsidTr="00F129D5">
        <w:trPr>
          <w:trHeight w:val="20"/>
          <w:jc w:val="center"/>
        </w:trPr>
        <w:tc>
          <w:tcPr>
            <w:tcW w:w="1844" w:type="pct"/>
            <w:vMerge/>
            <w:vAlign w:val="center"/>
            <w:hideMark/>
          </w:tcPr>
          <w:p w14:paraId="37ABE6D5" w14:textId="77777777" w:rsidR="00184DDB" w:rsidRPr="006E56EA" w:rsidRDefault="00184DDB" w:rsidP="00184DDB">
            <w:pPr>
              <w:spacing w:line="240" w:lineRule="auto"/>
              <w:rPr>
                <w:rFonts w:cs="Calibri"/>
                <w:color w:val="303030"/>
                <w:sz w:val="20"/>
              </w:rPr>
            </w:pPr>
          </w:p>
        </w:tc>
        <w:tc>
          <w:tcPr>
            <w:tcW w:w="1204" w:type="pct"/>
            <w:vAlign w:val="center"/>
          </w:tcPr>
          <w:p w14:paraId="58C351A5" w14:textId="77777777" w:rsidR="00184DDB" w:rsidRPr="006E56EA" w:rsidRDefault="00184DDB" w:rsidP="00184DDB">
            <w:pPr>
              <w:spacing w:line="240" w:lineRule="auto"/>
              <w:jc w:val="center"/>
              <w:rPr>
                <w:rFonts w:cs="Calibri"/>
                <w:color w:val="303030"/>
                <w:sz w:val="20"/>
              </w:rPr>
            </w:pPr>
          </w:p>
        </w:tc>
        <w:tc>
          <w:tcPr>
            <w:tcW w:w="1445" w:type="pct"/>
            <w:vAlign w:val="center"/>
          </w:tcPr>
          <w:p w14:paraId="581FFFBB" w14:textId="11C12904" w:rsidR="00184DDB" w:rsidRPr="00E741F0" w:rsidRDefault="00184DDB" w:rsidP="00184DDB">
            <w:pPr>
              <w:spacing w:line="240" w:lineRule="auto"/>
              <w:jc w:val="center"/>
              <w:rPr>
                <w:rFonts w:cs="Calibri"/>
                <w:color w:val="303030"/>
                <w:sz w:val="20"/>
              </w:rPr>
            </w:pPr>
          </w:p>
        </w:tc>
        <w:tc>
          <w:tcPr>
            <w:tcW w:w="507" w:type="pct"/>
            <w:vAlign w:val="center"/>
          </w:tcPr>
          <w:p w14:paraId="5EA28C23" w14:textId="71DBF8B8" w:rsidR="00184DDB" w:rsidRPr="00F129D5" w:rsidRDefault="00184DDB" w:rsidP="00184DDB">
            <w:pPr>
              <w:spacing w:line="240" w:lineRule="auto"/>
              <w:jc w:val="center"/>
              <w:rPr>
                <w:rFonts w:cs="Calibri"/>
                <w:color w:val="303030"/>
                <w:sz w:val="20"/>
              </w:rPr>
            </w:pPr>
          </w:p>
        </w:tc>
      </w:tr>
      <w:tr w:rsidR="000E1224" w:rsidRPr="006E56EA" w14:paraId="41CE78EC" w14:textId="77777777" w:rsidTr="00F129D5">
        <w:trPr>
          <w:trHeight w:val="20"/>
          <w:jc w:val="center"/>
        </w:trPr>
        <w:tc>
          <w:tcPr>
            <w:tcW w:w="1844" w:type="pct"/>
            <w:vAlign w:val="center"/>
            <w:hideMark/>
          </w:tcPr>
          <w:p w14:paraId="0347710A" w14:textId="77777777" w:rsidR="000E1224" w:rsidRPr="00F345DA" w:rsidRDefault="000E1224" w:rsidP="000D0553">
            <w:pPr>
              <w:spacing w:line="240" w:lineRule="auto"/>
              <w:jc w:val="center"/>
              <w:rPr>
                <w:rFonts w:eastAsiaTheme="minorHAnsi" w:cs="Calibri"/>
                <w:color w:val="303030"/>
                <w:sz w:val="20"/>
              </w:rPr>
            </w:pPr>
            <w:r w:rsidRPr="00F345DA">
              <w:rPr>
                <w:rFonts w:eastAsiaTheme="minorHAnsi" w:cs="Calibri"/>
                <w:b/>
                <w:color w:val="303030"/>
                <w:sz w:val="20"/>
              </w:rPr>
              <w:t>Anexo 2.</w:t>
            </w:r>
            <w:r w:rsidRPr="00F345DA">
              <w:rPr>
                <w:rFonts w:eastAsiaTheme="minorHAnsi" w:cs="Calibri"/>
                <w:color w:val="303030"/>
                <w:sz w:val="20"/>
              </w:rPr>
              <w:t> Bitácora de muestreo</w:t>
            </w:r>
          </w:p>
        </w:tc>
        <w:tc>
          <w:tcPr>
            <w:tcW w:w="1204" w:type="pct"/>
            <w:vAlign w:val="center"/>
          </w:tcPr>
          <w:p w14:paraId="66C847AD" w14:textId="77777777" w:rsidR="000E1224" w:rsidRPr="00F345DA" w:rsidRDefault="000E1224" w:rsidP="000D0553">
            <w:pPr>
              <w:spacing w:line="240" w:lineRule="auto"/>
              <w:jc w:val="center"/>
              <w:rPr>
                <w:rFonts w:cs="Calibri"/>
                <w:color w:val="303030"/>
                <w:sz w:val="20"/>
              </w:rPr>
            </w:pPr>
          </w:p>
        </w:tc>
        <w:tc>
          <w:tcPr>
            <w:tcW w:w="1445" w:type="pct"/>
            <w:vAlign w:val="center"/>
          </w:tcPr>
          <w:p w14:paraId="2C7296C9" w14:textId="3A4F39B9" w:rsidR="000E1224" w:rsidRPr="00F345DA" w:rsidRDefault="000E1224" w:rsidP="000D0553">
            <w:pPr>
              <w:spacing w:line="240" w:lineRule="auto"/>
              <w:jc w:val="center"/>
              <w:rPr>
                <w:rFonts w:cs="Calibri"/>
                <w:color w:val="303030"/>
                <w:sz w:val="20"/>
              </w:rPr>
            </w:pPr>
          </w:p>
        </w:tc>
        <w:tc>
          <w:tcPr>
            <w:tcW w:w="507" w:type="pct"/>
            <w:vAlign w:val="center"/>
          </w:tcPr>
          <w:p w14:paraId="430F6CD1" w14:textId="1EE18FB3" w:rsidR="000E1224" w:rsidRPr="00F129D5" w:rsidRDefault="000E1224" w:rsidP="000D0553">
            <w:pPr>
              <w:spacing w:line="240" w:lineRule="auto"/>
              <w:jc w:val="center"/>
              <w:rPr>
                <w:rFonts w:cs="Calibri"/>
                <w:color w:val="303030"/>
                <w:sz w:val="20"/>
              </w:rPr>
            </w:pPr>
          </w:p>
        </w:tc>
      </w:tr>
      <w:tr w:rsidR="000E1224" w:rsidRPr="006E56EA" w14:paraId="6C57CF08" w14:textId="77777777" w:rsidTr="00F129D5">
        <w:trPr>
          <w:trHeight w:val="20"/>
          <w:jc w:val="center"/>
        </w:trPr>
        <w:tc>
          <w:tcPr>
            <w:tcW w:w="1844" w:type="pct"/>
            <w:tcMar>
              <w:top w:w="0" w:type="dxa"/>
              <w:left w:w="70" w:type="dxa"/>
              <w:bottom w:w="0" w:type="dxa"/>
              <w:right w:w="70" w:type="dxa"/>
            </w:tcMar>
            <w:vAlign w:val="center"/>
            <w:hideMark/>
          </w:tcPr>
          <w:p w14:paraId="2901DE43" w14:textId="77777777" w:rsidR="000E1224" w:rsidRPr="006E56EA" w:rsidRDefault="000E1224" w:rsidP="000D0553">
            <w:pPr>
              <w:spacing w:line="240" w:lineRule="auto"/>
              <w:jc w:val="center"/>
              <w:rPr>
                <w:rFonts w:cs="Calibri"/>
                <w:color w:val="303030"/>
                <w:sz w:val="20"/>
              </w:rPr>
            </w:pPr>
            <w:r w:rsidRPr="00EE435B">
              <w:rPr>
                <w:rFonts w:cs="Calibri"/>
                <w:b/>
                <w:color w:val="303030"/>
                <w:sz w:val="20"/>
              </w:rPr>
              <w:t>Anexo 3.</w:t>
            </w:r>
            <w:r w:rsidRPr="00EE435B">
              <w:rPr>
                <w:rFonts w:cs="Calibri"/>
                <w:color w:val="303030"/>
                <w:sz w:val="20"/>
              </w:rPr>
              <w:t> Reportes de laboratorio</w:t>
            </w:r>
          </w:p>
        </w:tc>
        <w:tc>
          <w:tcPr>
            <w:tcW w:w="1204" w:type="pct"/>
            <w:vAlign w:val="center"/>
          </w:tcPr>
          <w:p w14:paraId="47B872BA" w14:textId="77777777" w:rsidR="000E1224" w:rsidRPr="006E56EA" w:rsidRDefault="000E1224" w:rsidP="000D0553">
            <w:pPr>
              <w:spacing w:line="240" w:lineRule="auto"/>
              <w:jc w:val="center"/>
              <w:rPr>
                <w:rFonts w:cs="Calibri"/>
                <w:color w:val="303030"/>
                <w:sz w:val="20"/>
              </w:rPr>
            </w:pPr>
          </w:p>
        </w:tc>
        <w:tc>
          <w:tcPr>
            <w:tcW w:w="1445" w:type="pct"/>
            <w:vAlign w:val="center"/>
          </w:tcPr>
          <w:p w14:paraId="0A1620DE" w14:textId="0C663BB0" w:rsidR="000E1224" w:rsidRPr="00EE435B" w:rsidRDefault="000E1224" w:rsidP="000D0553">
            <w:pPr>
              <w:spacing w:line="240" w:lineRule="auto"/>
              <w:jc w:val="center"/>
              <w:rPr>
                <w:rFonts w:cs="Calibri"/>
                <w:color w:val="303030"/>
                <w:sz w:val="20"/>
              </w:rPr>
            </w:pPr>
          </w:p>
        </w:tc>
        <w:tc>
          <w:tcPr>
            <w:tcW w:w="507" w:type="pct"/>
            <w:vAlign w:val="center"/>
          </w:tcPr>
          <w:p w14:paraId="0DF78938" w14:textId="4E528C62" w:rsidR="000E1224" w:rsidRPr="00F129D5" w:rsidRDefault="000E1224" w:rsidP="000D0553">
            <w:pPr>
              <w:spacing w:line="240" w:lineRule="auto"/>
              <w:jc w:val="center"/>
              <w:rPr>
                <w:rFonts w:cs="Calibri"/>
                <w:color w:val="303030"/>
                <w:sz w:val="20"/>
              </w:rPr>
            </w:pPr>
          </w:p>
        </w:tc>
      </w:tr>
      <w:tr w:rsidR="000E1224" w:rsidRPr="006E56EA" w14:paraId="04F88EEF" w14:textId="77777777" w:rsidTr="00F129D5">
        <w:trPr>
          <w:trHeight w:val="20"/>
          <w:jc w:val="center"/>
        </w:trPr>
        <w:tc>
          <w:tcPr>
            <w:tcW w:w="1844" w:type="pct"/>
            <w:tcMar>
              <w:top w:w="0" w:type="dxa"/>
              <w:left w:w="70" w:type="dxa"/>
              <w:bottom w:w="0" w:type="dxa"/>
              <w:right w:w="70" w:type="dxa"/>
            </w:tcMar>
            <w:vAlign w:val="center"/>
            <w:hideMark/>
          </w:tcPr>
          <w:p w14:paraId="7FAE4DC1" w14:textId="77777777" w:rsidR="000E1224" w:rsidRPr="00812EA5" w:rsidRDefault="000E1224" w:rsidP="000D0553">
            <w:pPr>
              <w:spacing w:line="240" w:lineRule="auto"/>
              <w:jc w:val="center"/>
              <w:rPr>
                <w:rFonts w:cs="Calibri"/>
                <w:color w:val="303030"/>
                <w:sz w:val="20"/>
              </w:rPr>
            </w:pPr>
            <w:r w:rsidRPr="00812EA5">
              <w:rPr>
                <w:rFonts w:cs="Calibri"/>
                <w:b/>
                <w:color w:val="303030"/>
                <w:sz w:val="20"/>
              </w:rPr>
              <w:t>Anexo 4.</w:t>
            </w:r>
            <w:r w:rsidRPr="00812EA5">
              <w:rPr>
                <w:rFonts w:cs="Calibri"/>
                <w:color w:val="303030"/>
                <w:sz w:val="20"/>
              </w:rPr>
              <w:t> Memorias de cálculo de datos</w:t>
            </w:r>
          </w:p>
        </w:tc>
        <w:tc>
          <w:tcPr>
            <w:tcW w:w="1204" w:type="pct"/>
            <w:vAlign w:val="center"/>
          </w:tcPr>
          <w:p w14:paraId="5CE9DC06" w14:textId="713057EE" w:rsidR="000E1224" w:rsidRPr="006E56EA" w:rsidRDefault="000E1224" w:rsidP="000D0553">
            <w:pPr>
              <w:spacing w:line="240" w:lineRule="auto"/>
              <w:jc w:val="center"/>
              <w:rPr>
                <w:rFonts w:cs="Calibri"/>
                <w:color w:val="303030"/>
                <w:sz w:val="20"/>
              </w:rPr>
            </w:pPr>
          </w:p>
        </w:tc>
        <w:tc>
          <w:tcPr>
            <w:tcW w:w="1445" w:type="pct"/>
            <w:vAlign w:val="center"/>
          </w:tcPr>
          <w:p w14:paraId="12AAB636" w14:textId="490C7B5F" w:rsidR="000E1224" w:rsidRPr="00812EA5" w:rsidRDefault="000E1224" w:rsidP="000D0553">
            <w:pPr>
              <w:spacing w:line="240" w:lineRule="auto"/>
              <w:jc w:val="center"/>
              <w:rPr>
                <w:rFonts w:cs="Calibri"/>
                <w:color w:val="303030"/>
                <w:sz w:val="20"/>
              </w:rPr>
            </w:pPr>
          </w:p>
        </w:tc>
        <w:tc>
          <w:tcPr>
            <w:tcW w:w="507" w:type="pct"/>
            <w:vAlign w:val="center"/>
          </w:tcPr>
          <w:p w14:paraId="3A1CFBE7" w14:textId="4FE07AF2" w:rsidR="000E1224" w:rsidRPr="00F129D5" w:rsidRDefault="000E1224" w:rsidP="000D0553">
            <w:pPr>
              <w:spacing w:line="240" w:lineRule="auto"/>
              <w:jc w:val="center"/>
              <w:rPr>
                <w:rFonts w:cs="Calibri"/>
                <w:color w:val="303030"/>
                <w:sz w:val="20"/>
              </w:rPr>
            </w:pPr>
          </w:p>
        </w:tc>
      </w:tr>
      <w:tr w:rsidR="000E1224" w:rsidRPr="006E56EA" w14:paraId="3CD9B25C" w14:textId="77777777" w:rsidTr="00F129D5">
        <w:trPr>
          <w:trHeight w:val="20"/>
          <w:jc w:val="center"/>
        </w:trPr>
        <w:tc>
          <w:tcPr>
            <w:tcW w:w="1844" w:type="pct"/>
            <w:vAlign w:val="center"/>
            <w:hideMark/>
          </w:tcPr>
          <w:p w14:paraId="4E901B46" w14:textId="77777777" w:rsidR="000E1224" w:rsidRPr="00812EA5" w:rsidRDefault="000E1224" w:rsidP="000D0553">
            <w:pPr>
              <w:spacing w:line="240" w:lineRule="auto"/>
              <w:jc w:val="center"/>
              <w:rPr>
                <w:rFonts w:eastAsiaTheme="minorHAnsi" w:cs="Calibri"/>
                <w:color w:val="303030"/>
                <w:sz w:val="20"/>
              </w:rPr>
            </w:pPr>
            <w:r w:rsidRPr="00812EA5">
              <w:rPr>
                <w:rFonts w:eastAsiaTheme="minorHAnsi" w:cs="Calibri"/>
                <w:b/>
                <w:color w:val="303030"/>
                <w:sz w:val="20"/>
              </w:rPr>
              <w:t>Anexo 5.</w:t>
            </w:r>
            <w:r w:rsidRPr="00812EA5">
              <w:rPr>
                <w:rFonts w:eastAsiaTheme="minorHAnsi" w:cs="Calibri"/>
                <w:color w:val="303030"/>
                <w:sz w:val="20"/>
              </w:rPr>
              <w:t> Registros de plan de calidad (plan de monitoreo)</w:t>
            </w:r>
          </w:p>
        </w:tc>
        <w:tc>
          <w:tcPr>
            <w:tcW w:w="1204" w:type="pct"/>
            <w:vAlign w:val="center"/>
          </w:tcPr>
          <w:p w14:paraId="09732BF8" w14:textId="77777777" w:rsidR="000E1224" w:rsidRPr="006E56EA" w:rsidRDefault="000E1224" w:rsidP="000D0553">
            <w:pPr>
              <w:spacing w:line="240" w:lineRule="auto"/>
              <w:jc w:val="center"/>
              <w:rPr>
                <w:rFonts w:cs="Calibri"/>
                <w:color w:val="303030"/>
                <w:sz w:val="20"/>
              </w:rPr>
            </w:pPr>
          </w:p>
        </w:tc>
        <w:tc>
          <w:tcPr>
            <w:tcW w:w="1445" w:type="pct"/>
            <w:vAlign w:val="center"/>
          </w:tcPr>
          <w:p w14:paraId="226A6CE9" w14:textId="7EE5BA55" w:rsidR="000E1224" w:rsidRPr="0015683B" w:rsidRDefault="000E1224" w:rsidP="000D0553">
            <w:pPr>
              <w:spacing w:line="240" w:lineRule="auto"/>
              <w:jc w:val="center"/>
              <w:rPr>
                <w:rFonts w:cs="Calibri"/>
                <w:color w:val="303030"/>
                <w:sz w:val="20"/>
              </w:rPr>
            </w:pPr>
          </w:p>
        </w:tc>
        <w:tc>
          <w:tcPr>
            <w:tcW w:w="507" w:type="pct"/>
            <w:vAlign w:val="center"/>
          </w:tcPr>
          <w:p w14:paraId="67E0F9BD" w14:textId="71D96C9A" w:rsidR="000E1224" w:rsidRPr="00F129D5" w:rsidRDefault="000E1224" w:rsidP="000D0553">
            <w:pPr>
              <w:spacing w:line="240" w:lineRule="auto"/>
              <w:jc w:val="center"/>
              <w:rPr>
                <w:rFonts w:cs="Calibri"/>
                <w:color w:val="303030"/>
                <w:sz w:val="20"/>
              </w:rPr>
            </w:pPr>
          </w:p>
        </w:tc>
      </w:tr>
      <w:tr w:rsidR="000E1224" w:rsidRPr="00275083" w14:paraId="44ECE320" w14:textId="77777777" w:rsidTr="00F129D5">
        <w:trPr>
          <w:trHeight w:val="20"/>
          <w:jc w:val="center"/>
        </w:trPr>
        <w:tc>
          <w:tcPr>
            <w:tcW w:w="1844" w:type="pct"/>
            <w:vAlign w:val="center"/>
            <w:hideMark/>
          </w:tcPr>
          <w:p w14:paraId="0508B081" w14:textId="20CF5B7F" w:rsidR="000E1224" w:rsidRPr="00275083" w:rsidRDefault="000E1224" w:rsidP="000D0553">
            <w:pPr>
              <w:spacing w:line="240" w:lineRule="auto"/>
              <w:jc w:val="center"/>
              <w:rPr>
                <w:rFonts w:eastAsiaTheme="minorHAnsi" w:cs="Calibri"/>
                <w:color w:val="303030"/>
                <w:sz w:val="20"/>
              </w:rPr>
            </w:pPr>
            <w:r w:rsidRPr="00275083">
              <w:rPr>
                <w:rFonts w:eastAsiaTheme="minorHAnsi" w:cs="Calibri"/>
                <w:b/>
                <w:color w:val="303030"/>
                <w:sz w:val="20"/>
              </w:rPr>
              <w:t>Anexo </w:t>
            </w:r>
            <w:r w:rsidR="00184DDB" w:rsidRPr="00275083">
              <w:rPr>
                <w:rFonts w:eastAsiaTheme="minorHAnsi" w:cs="Calibri"/>
                <w:b/>
                <w:color w:val="303030"/>
                <w:sz w:val="20"/>
              </w:rPr>
              <w:t>6</w:t>
            </w:r>
            <w:r w:rsidRPr="00275083">
              <w:rPr>
                <w:rFonts w:eastAsiaTheme="minorHAnsi" w:cs="Calibri"/>
                <w:b/>
                <w:color w:val="303030"/>
                <w:sz w:val="20"/>
              </w:rPr>
              <w:t>.</w:t>
            </w:r>
            <w:r w:rsidRPr="00275083">
              <w:rPr>
                <w:rFonts w:eastAsiaTheme="minorHAnsi" w:cs="Calibri"/>
                <w:color w:val="303030"/>
                <w:sz w:val="20"/>
              </w:rPr>
              <w:t> Resolución de acreditación</w:t>
            </w:r>
          </w:p>
        </w:tc>
        <w:tc>
          <w:tcPr>
            <w:tcW w:w="1204" w:type="pct"/>
            <w:vAlign w:val="center"/>
          </w:tcPr>
          <w:p w14:paraId="3967E8C1" w14:textId="6B2CDD7B" w:rsidR="000E1224" w:rsidRPr="00275083" w:rsidRDefault="000E1224" w:rsidP="000D0553">
            <w:pPr>
              <w:spacing w:line="240" w:lineRule="auto"/>
              <w:jc w:val="center"/>
              <w:rPr>
                <w:rFonts w:cs="Calibri"/>
                <w:color w:val="303030"/>
                <w:sz w:val="20"/>
              </w:rPr>
            </w:pPr>
          </w:p>
        </w:tc>
        <w:tc>
          <w:tcPr>
            <w:tcW w:w="1445" w:type="pct"/>
            <w:vAlign w:val="center"/>
          </w:tcPr>
          <w:p w14:paraId="62590E2D" w14:textId="4E2A5261" w:rsidR="000E1224" w:rsidRPr="00275083" w:rsidRDefault="000E1224" w:rsidP="000D0553">
            <w:pPr>
              <w:spacing w:line="240" w:lineRule="auto"/>
              <w:jc w:val="center"/>
              <w:rPr>
                <w:rFonts w:cs="Calibri"/>
                <w:color w:val="303030"/>
                <w:sz w:val="20"/>
              </w:rPr>
            </w:pPr>
          </w:p>
        </w:tc>
        <w:tc>
          <w:tcPr>
            <w:tcW w:w="507" w:type="pct"/>
            <w:vAlign w:val="center"/>
          </w:tcPr>
          <w:p w14:paraId="0D81BAEE" w14:textId="3D285638" w:rsidR="000E1224" w:rsidRPr="00F129D5" w:rsidRDefault="000E1224" w:rsidP="000D0553">
            <w:pPr>
              <w:spacing w:line="240" w:lineRule="auto"/>
              <w:jc w:val="center"/>
              <w:rPr>
                <w:rFonts w:cs="Calibri"/>
                <w:color w:val="303030"/>
                <w:sz w:val="20"/>
              </w:rPr>
            </w:pPr>
          </w:p>
        </w:tc>
      </w:tr>
      <w:tr w:rsidR="00CC673A" w:rsidRPr="00275083" w14:paraId="111D6D7B" w14:textId="77777777" w:rsidTr="00056DE0">
        <w:trPr>
          <w:trHeight w:val="20"/>
          <w:jc w:val="center"/>
        </w:trPr>
        <w:tc>
          <w:tcPr>
            <w:tcW w:w="5000" w:type="pct"/>
            <w:gridSpan w:val="4"/>
            <w:vAlign w:val="center"/>
          </w:tcPr>
          <w:p w14:paraId="75A33461" w14:textId="1337C253" w:rsidR="00250463" w:rsidRPr="00275083" w:rsidRDefault="00250463" w:rsidP="000D0553">
            <w:pPr>
              <w:spacing w:line="240" w:lineRule="auto"/>
              <w:jc w:val="center"/>
              <w:rPr>
                <w:rFonts w:cs="Calibri"/>
                <w:color w:val="303030"/>
                <w:sz w:val="20"/>
              </w:rPr>
            </w:pPr>
            <w:r w:rsidRPr="00275083">
              <w:rPr>
                <w:rFonts w:eastAsiaTheme="minorHAnsi" w:cs="Calibri"/>
                <w:b/>
                <w:color w:val="303030"/>
                <w:sz w:val="20"/>
              </w:rPr>
              <w:t>Anexo </w:t>
            </w:r>
            <w:r w:rsidR="00DF6493" w:rsidRPr="00275083">
              <w:rPr>
                <w:rFonts w:eastAsiaTheme="minorHAnsi" w:cs="Calibri"/>
                <w:b/>
                <w:color w:val="303030"/>
                <w:sz w:val="20"/>
              </w:rPr>
              <w:t>7</w:t>
            </w:r>
            <w:r w:rsidRPr="00275083">
              <w:rPr>
                <w:rFonts w:eastAsiaTheme="minorHAnsi" w:cs="Calibri"/>
                <w:b/>
                <w:color w:val="303030"/>
                <w:sz w:val="20"/>
              </w:rPr>
              <w:t>.</w:t>
            </w:r>
            <w:r w:rsidRPr="00275083">
              <w:rPr>
                <w:rFonts w:eastAsiaTheme="minorHAnsi" w:cs="Calibri"/>
                <w:color w:val="303030"/>
                <w:sz w:val="20"/>
              </w:rPr>
              <w:t> Registro fotográfico</w:t>
            </w:r>
          </w:p>
        </w:tc>
      </w:tr>
      <w:tr w:rsidR="00075C63" w:rsidRPr="00275083" w14:paraId="0B5AC71B" w14:textId="77777777" w:rsidTr="00056DE0">
        <w:trPr>
          <w:trHeight w:val="20"/>
          <w:jc w:val="center"/>
        </w:trPr>
        <w:tc>
          <w:tcPr>
            <w:tcW w:w="5000" w:type="pct"/>
            <w:gridSpan w:val="4"/>
            <w:vAlign w:val="center"/>
          </w:tcPr>
          <w:p w14:paraId="5B23E6D1" w14:textId="2FCA2085" w:rsidR="00075C63" w:rsidRPr="00275083" w:rsidRDefault="00075C63" w:rsidP="000D0553">
            <w:pPr>
              <w:spacing w:line="240" w:lineRule="auto"/>
              <w:jc w:val="center"/>
              <w:rPr>
                <w:rFonts w:eastAsiaTheme="minorHAnsi" w:cs="Calibri"/>
                <w:b/>
                <w:color w:val="303030"/>
                <w:sz w:val="20"/>
              </w:rPr>
            </w:pPr>
            <w:r w:rsidRPr="00275083">
              <w:rPr>
                <w:rFonts w:eastAsiaTheme="minorHAnsi" w:cs="Calibri"/>
                <w:b/>
                <w:color w:val="303030"/>
                <w:sz w:val="20"/>
              </w:rPr>
              <w:t>Anexo </w:t>
            </w:r>
            <w:r w:rsidR="00DF6493" w:rsidRPr="00275083">
              <w:rPr>
                <w:rFonts w:eastAsiaTheme="minorHAnsi" w:cs="Calibri"/>
                <w:b/>
                <w:color w:val="303030"/>
                <w:sz w:val="20"/>
              </w:rPr>
              <w:t>8</w:t>
            </w:r>
            <w:r w:rsidRPr="00275083">
              <w:rPr>
                <w:rFonts w:eastAsiaTheme="minorHAnsi" w:cs="Calibri"/>
                <w:b/>
                <w:color w:val="303030"/>
                <w:sz w:val="20"/>
              </w:rPr>
              <w:t>. </w:t>
            </w:r>
            <w:r w:rsidR="007E460E" w:rsidRPr="00275083">
              <w:rPr>
                <w:rFonts w:eastAsiaTheme="minorHAnsi" w:cs="Calibri"/>
                <w:bCs/>
                <w:color w:val="303030"/>
                <w:sz w:val="20"/>
              </w:rPr>
              <w:t>Incertidumbre de resultados</w:t>
            </w:r>
          </w:p>
        </w:tc>
      </w:tr>
    </w:tbl>
    <w:p w14:paraId="7B26D87D" w14:textId="442387F2" w:rsidR="00100569" w:rsidRPr="00EE435B" w:rsidRDefault="003D20CD" w:rsidP="00276B51">
      <w:pPr>
        <w:pStyle w:val="Textoindependiente"/>
        <w:jc w:val="center"/>
        <w:rPr>
          <w:rFonts w:ascii="Avenir Next LT Pro" w:hAnsi="Avenir Next LT Pro"/>
          <w:i/>
          <w:color w:val="303030"/>
          <w:sz w:val="20"/>
        </w:rPr>
      </w:pPr>
      <w:r w:rsidRPr="00275083">
        <w:rPr>
          <w:rFonts w:ascii="Avenir Next LT Pro" w:hAnsi="Avenir Next LT Pro"/>
          <w:i/>
          <w:color w:val="303030"/>
          <w:sz w:val="20"/>
        </w:rPr>
        <w:t>Fuente: SERAMBIENTE S.A.S., </w:t>
      </w:r>
      <w:r w:rsidR="00FB09BF" w:rsidRPr="00FB09BF">
        <w:rPr>
          <w:rFonts w:ascii="Avenir Next LT Pro" w:hAnsi="Avenir Next LT Pro"/>
          <w:i/>
          <w:color w:val="303030"/>
          <w:sz w:val="20"/>
        </w:rPr>
        <w:t>{fuente_serambiente_s_a_s_1}</w:t>
      </w:r>
    </w:p>
    <w:p w14:paraId="4006B421" w14:textId="45888D01" w:rsidR="00056DE0" w:rsidRPr="006E56EA" w:rsidRDefault="00056DE0">
      <w:pPr>
        <w:spacing w:after="200" w:line="276" w:lineRule="auto"/>
        <w:rPr>
          <w:rFonts w:cstheme="minorHAnsi"/>
          <w:b/>
          <w:i/>
          <w:color w:val="303030"/>
          <w:szCs w:val="22"/>
        </w:rPr>
      </w:pPr>
      <w:r w:rsidRPr="006E56EA">
        <w:rPr>
          <w:rFonts w:cstheme="minorHAnsi"/>
          <w:b/>
          <w:i/>
          <w:color w:val="303030"/>
          <w:szCs w:val="22"/>
        </w:rPr>
        <w:br w:type="page"/>
      </w:r>
    </w:p>
    <w:p w14:paraId="255D515D" w14:textId="527C8CD4" w:rsidR="00056DE0" w:rsidRPr="007D66E0" w:rsidRDefault="000046DE" w:rsidP="000046DE">
      <w:pPr>
        <w:pStyle w:val="Ttulo1"/>
      </w:pPr>
      <w:bookmarkStart w:id="366" w:name="_Toc209276922"/>
      <w:bookmarkStart w:id="367" w:name="_Toc211440599"/>
      <w:r w:rsidRPr="000046DE">
        <w:lastRenderedPageBreak/>
        <w:t>HISTORIAL DE CAMBIOS</w:t>
      </w:r>
      <w:bookmarkEnd w:id="366"/>
      <w:bookmarkEnd w:id="367"/>
    </w:p>
    <w:p w14:paraId="6FCBA156" w14:textId="3254F7CB" w:rsidR="000046DE" w:rsidRPr="00414CC4" w:rsidRDefault="000046DE" w:rsidP="000046DE">
      <w:pPr>
        <w:pStyle w:val="Descripcin"/>
        <w:spacing w:line="240" w:lineRule="auto"/>
        <w:jc w:val="center"/>
        <w:rPr>
          <w:rFonts w:cstheme="minorHAnsi"/>
          <w:b w:val="0"/>
          <w:i/>
          <w:color w:val="303030"/>
          <w:sz w:val="20"/>
        </w:rPr>
      </w:pPr>
      <w:bookmarkStart w:id="368" w:name="_Toc197071512"/>
      <w:bookmarkStart w:id="369" w:name="_Toc209264525"/>
      <w:bookmarkStart w:id="370" w:name="_Toc209276941"/>
      <w:bookmarkStart w:id="371" w:name="_Toc211440619"/>
      <w:r w:rsidRPr="00414CC4">
        <w:rPr>
          <w:color w:val="303030"/>
          <w:sz w:val="20"/>
        </w:rPr>
        <w:t>Tabla </w:t>
      </w:r>
      <w:r w:rsidRPr="00414CC4">
        <w:rPr>
          <w:color w:val="303030"/>
          <w:sz w:val="20"/>
        </w:rPr>
        <w:fldChar w:fldCharType="begin"/>
      </w:r>
      <w:r w:rsidRPr="00414CC4">
        <w:rPr>
          <w:color w:val="303030"/>
          <w:sz w:val="20"/>
        </w:rPr>
        <w:instrText xml:space="preserve"> SEQ Tabla \* ARABIC </w:instrText>
      </w:r>
      <w:r w:rsidRPr="00414CC4">
        <w:rPr>
          <w:color w:val="303030"/>
          <w:sz w:val="20"/>
        </w:rPr>
        <w:fldChar w:fldCharType="separate"/>
      </w:r>
      <w:r>
        <w:rPr>
          <w:noProof/>
          <w:color w:val="303030"/>
          <w:sz w:val="20"/>
        </w:rPr>
        <w:t>19</w:t>
      </w:r>
      <w:r w:rsidRPr="00414CC4">
        <w:rPr>
          <w:color w:val="303030"/>
          <w:sz w:val="20"/>
        </w:rPr>
        <w:fldChar w:fldCharType="end"/>
      </w:r>
      <w:r w:rsidRPr="00414CC4">
        <w:rPr>
          <w:color w:val="303030"/>
          <w:sz w:val="20"/>
        </w:rPr>
        <w:t>. </w:t>
      </w:r>
      <w:r w:rsidRPr="00414CC4">
        <w:rPr>
          <w:rFonts w:cs="Calibri"/>
          <w:color w:val="303030"/>
          <w:sz w:val="20"/>
        </w:rPr>
        <w:t>Historial de cambios.</w:t>
      </w:r>
      <w:bookmarkEnd w:id="368"/>
      <w:bookmarkEnd w:id="369"/>
      <w:bookmarkEnd w:id="370"/>
      <w:bookmarkEnd w:id="37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5"/>
        <w:gridCol w:w="1518"/>
        <w:gridCol w:w="1897"/>
        <w:gridCol w:w="1325"/>
        <w:gridCol w:w="1325"/>
        <w:gridCol w:w="1330"/>
      </w:tblGrid>
      <w:tr w:rsidR="000046DE" w:rsidRPr="00414CC4" w14:paraId="01845255" w14:textId="77777777" w:rsidTr="00381268">
        <w:trPr>
          <w:trHeight w:val="20"/>
          <w:jc w:val="center"/>
        </w:trPr>
        <w:tc>
          <w:tcPr>
            <w:tcW w:w="813" w:type="pct"/>
            <w:vAlign w:val="center"/>
            <w:hideMark/>
          </w:tcPr>
          <w:p w14:paraId="71F953E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05144CCA"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Identificación única del informe</w:t>
            </w:r>
          </w:p>
        </w:tc>
        <w:tc>
          <w:tcPr>
            <w:tcW w:w="1074" w:type="pct"/>
            <w:vAlign w:val="center"/>
            <w:hideMark/>
          </w:tcPr>
          <w:p w14:paraId="76D297B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0812C8AF"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Elaborado por</w:t>
            </w:r>
          </w:p>
        </w:tc>
        <w:tc>
          <w:tcPr>
            <w:tcW w:w="750" w:type="pct"/>
            <w:vAlign w:val="center"/>
            <w:hideMark/>
          </w:tcPr>
          <w:p w14:paraId="53A9917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2B3DEB9B"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Aprobado por</w:t>
            </w:r>
          </w:p>
        </w:tc>
      </w:tr>
      <w:tr w:rsidR="000046DE" w:rsidRPr="00414CC4" w14:paraId="0BA534AA" w14:textId="77777777" w:rsidTr="00381268">
        <w:trPr>
          <w:trHeight w:val="20"/>
          <w:jc w:val="center"/>
        </w:trPr>
        <w:tc>
          <w:tcPr>
            <w:tcW w:w="813" w:type="pct"/>
            <w:vMerge w:val="restart"/>
            <w:vAlign w:val="center"/>
            <w:hideMark/>
          </w:tcPr>
          <w:p w14:paraId="4C57431F"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00</w:t>
            </w:r>
          </w:p>
        </w:tc>
        <w:tc>
          <w:tcPr>
            <w:tcW w:w="860" w:type="pct"/>
            <w:vMerge w:val="restart"/>
            <w:vAlign w:val="center"/>
            <w:hideMark/>
          </w:tcPr>
          <w:p w14:paraId="4AB6D79A"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6379FDFE"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5A11EB5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7C7D476E"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6D2A5253"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r>
      <w:tr w:rsidR="000046DE" w:rsidRPr="00414CC4" w14:paraId="3E6D75DF" w14:textId="77777777" w:rsidTr="00381268">
        <w:trPr>
          <w:trHeight w:val="20"/>
          <w:jc w:val="center"/>
        </w:trPr>
        <w:tc>
          <w:tcPr>
            <w:tcW w:w="813" w:type="pct"/>
            <w:vMerge/>
            <w:vAlign w:val="center"/>
          </w:tcPr>
          <w:p w14:paraId="5BE210A2" w14:textId="77777777" w:rsidR="000046DE" w:rsidRPr="00414CC4" w:rsidRDefault="000046DE" w:rsidP="00381268">
            <w:pPr>
              <w:spacing w:line="240" w:lineRule="auto"/>
              <w:jc w:val="center"/>
              <w:rPr>
                <w:color w:val="484848"/>
                <w:sz w:val="20"/>
                <w:lang w:eastAsia="es-CO"/>
              </w:rPr>
            </w:pPr>
          </w:p>
        </w:tc>
        <w:tc>
          <w:tcPr>
            <w:tcW w:w="860" w:type="pct"/>
            <w:vMerge/>
            <w:vAlign w:val="center"/>
          </w:tcPr>
          <w:p w14:paraId="0AA4FD82" w14:textId="77777777" w:rsidR="000046DE" w:rsidRPr="00414CC4" w:rsidRDefault="000046DE" w:rsidP="00381268">
            <w:pPr>
              <w:spacing w:line="240" w:lineRule="auto"/>
              <w:jc w:val="center"/>
              <w:rPr>
                <w:color w:val="484848"/>
                <w:sz w:val="20"/>
                <w:lang w:eastAsia="es-CO"/>
              </w:rPr>
            </w:pPr>
          </w:p>
        </w:tc>
        <w:tc>
          <w:tcPr>
            <w:tcW w:w="1074" w:type="pct"/>
            <w:vMerge/>
            <w:vAlign w:val="center"/>
          </w:tcPr>
          <w:p w14:paraId="769E11DB" w14:textId="77777777" w:rsidR="000046DE" w:rsidRPr="00414CC4" w:rsidRDefault="000046DE" w:rsidP="00381268">
            <w:pPr>
              <w:spacing w:line="240" w:lineRule="auto"/>
              <w:jc w:val="center"/>
              <w:rPr>
                <w:color w:val="484848"/>
                <w:sz w:val="20"/>
                <w:lang w:eastAsia="es-CO"/>
              </w:rPr>
            </w:pPr>
          </w:p>
        </w:tc>
        <w:tc>
          <w:tcPr>
            <w:tcW w:w="750" w:type="pct"/>
            <w:vAlign w:val="center"/>
          </w:tcPr>
          <w:p w14:paraId="291FF027"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494CC9BB"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21E3E24D"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r>
      <w:tr w:rsidR="000046DE" w:rsidRPr="00414CC4" w14:paraId="74B70CC6" w14:textId="77777777" w:rsidTr="00381268">
        <w:trPr>
          <w:trHeight w:val="20"/>
          <w:jc w:val="center"/>
        </w:trPr>
        <w:tc>
          <w:tcPr>
            <w:tcW w:w="5000" w:type="pct"/>
            <w:gridSpan w:val="6"/>
            <w:vAlign w:val="center"/>
            <w:hideMark/>
          </w:tcPr>
          <w:p w14:paraId="084FB3F2"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Descripción</w:t>
            </w:r>
          </w:p>
        </w:tc>
      </w:tr>
      <w:tr w:rsidR="000046DE" w:rsidRPr="00414CC4" w14:paraId="08BD888D" w14:textId="77777777" w:rsidTr="00381268">
        <w:trPr>
          <w:trHeight w:val="20"/>
          <w:jc w:val="center"/>
        </w:trPr>
        <w:tc>
          <w:tcPr>
            <w:tcW w:w="5000" w:type="pct"/>
            <w:gridSpan w:val="6"/>
            <w:vAlign w:val="center"/>
            <w:hideMark/>
          </w:tcPr>
          <w:p w14:paraId="2D71FB2C"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Versión inicial</w:t>
            </w:r>
          </w:p>
        </w:tc>
      </w:tr>
      <w:tr w:rsidR="000046DE" w:rsidRPr="00414CC4" w14:paraId="3911EA77" w14:textId="77777777" w:rsidTr="00381268">
        <w:trPr>
          <w:trHeight w:val="20"/>
          <w:jc w:val="center"/>
        </w:trPr>
        <w:tc>
          <w:tcPr>
            <w:tcW w:w="813" w:type="pct"/>
            <w:vAlign w:val="center"/>
            <w:hideMark/>
          </w:tcPr>
          <w:p w14:paraId="6A2C3A39"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3DC294F8"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 Identificación única del informe</w:t>
            </w:r>
          </w:p>
        </w:tc>
        <w:tc>
          <w:tcPr>
            <w:tcW w:w="1074" w:type="pct"/>
            <w:vAlign w:val="center"/>
            <w:hideMark/>
          </w:tcPr>
          <w:p w14:paraId="6CD9B606"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7728EC67"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Elaborado </w:t>
            </w:r>
            <w:commentRangeStart w:id="372"/>
            <w:r w:rsidRPr="00414CC4">
              <w:rPr>
                <w:b/>
                <w:bCs/>
                <w:color w:val="FFFFFF"/>
                <w:sz w:val="20"/>
                <w:lang w:eastAsia="es-CO"/>
              </w:rPr>
              <w:t>por</w:t>
            </w:r>
            <w:commentRangeEnd w:id="372"/>
            <w:r w:rsidRPr="00414CC4">
              <w:rPr>
                <w:rStyle w:val="Refdecomentario"/>
                <w:sz w:val="20"/>
                <w:szCs w:val="20"/>
                <w:lang w:val="es-MX" w:eastAsia="es-MX"/>
              </w:rPr>
              <w:commentReference w:id="372"/>
            </w:r>
          </w:p>
        </w:tc>
        <w:tc>
          <w:tcPr>
            <w:tcW w:w="750" w:type="pct"/>
            <w:vAlign w:val="center"/>
            <w:hideMark/>
          </w:tcPr>
          <w:p w14:paraId="78021EBB"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0461DAC2"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Aprobado por</w:t>
            </w:r>
          </w:p>
        </w:tc>
      </w:tr>
      <w:tr w:rsidR="000046DE" w:rsidRPr="00414CC4" w14:paraId="618911A1" w14:textId="77777777" w:rsidTr="00381268">
        <w:trPr>
          <w:trHeight w:val="20"/>
          <w:jc w:val="center"/>
        </w:trPr>
        <w:tc>
          <w:tcPr>
            <w:tcW w:w="813" w:type="pct"/>
            <w:vMerge w:val="restart"/>
            <w:vAlign w:val="center"/>
            <w:hideMark/>
          </w:tcPr>
          <w:p w14:paraId="7F5CB496"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01</w:t>
            </w:r>
          </w:p>
        </w:tc>
        <w:tc>
          <w:tcPr>
            <w:tcW w:w="860" w:type="pct"/>
            <w:vMerge w:val="restart"/>
            <w:vAlign w:val="center"/>
            <w:hideMark/>
          </w:tcPr>
          <w:p w14:paraId="2288EB22"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79B14EF1"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222E5A5B"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674D10A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1283B37A"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r>
      <w:tr w:rsidR="000046DE" w:rsidRPr="00414CC4" w14:paraId="48C2BB65" w14:textId="77777777" w:rsidTr="00381268">
        <w:trPr>
          <w:trHeight w:val="20"/>
          <w:jc w:val="center"/>
        </w:trPr>
        <w:tc>
          <w:tcPr>
            <w:tcW w:w="813" w:type="pct"/>
            <w:vMerge/>
            <w:vAlign w:val="center"/>
          </w:tcPr>
          <w:p w14:paraId="6276442C" w14:textId="77777777" w:rsidR="000046DE" w:rsidRPr="00414CC4" w:rsidRDefault="000046DE" w:rsidP="00381268">
            <w:pPr>
              <w:spacing w:line="240" w:lineRule="auto"/>
              <w:jc w:val="center"/>
              <w:rPr>
                <w:color w:val="484848"/>
                <w:sz w:val="20"/>
                <w:lang w:eastAsia="es-CO"/>
              </w:rPr>
            </w:pPr>
          </w:p>
        </w:tc>
        <w:tc>
          <w:tcPr>
            <w:tcW w:w="860" w:type="pct"/>
            <w:vMerge/>
            <w:vAlign w:val="center"/>
          </w:tcPr>
          <w:p w14:paraId="6E224165" w14:textId="77777777" w:rsidR="000046DE" w:rsidRPr="00414CC4" w:rsidRDefault="000046DE" w:rsidP="00381268">
            <w:pPr>
              <w:spacing w:line="240" w:lineRule="auto"/>
              <w:jc w:val="center"/>
              <w:rPr>
                <w:color w:val="484848"/>
                <w:sz w:val="20"/>
                <w:lang w:eastAsia="es-CO"/>
              </w:rPr>
            </w:pPr>
          </w:p>
        </w:tc>
        <w:tc>
          <w:tcPr>
            <w:tcW w:w="1074" w:type="pct"/>
            <w:vMerge/>
            <w:vAlign w:val="center"/>
          </w:tcPr>
          <w:p w14:paraId="3333B1BC" w14:textId="77777777" w:rsidR="000046DE" w:rsidRPr="00414CC4" w:rsidRDefault="000046DE" w:rsidP="00381268">
            <w:pPr>
              <w:spacing w:line="240" w:lineRule="auto"/>
              <w:jc w:val="center"/>
              <w:rPr>
                <w:color w:val="484848"/>
                <w:sz w:val="20"/>
                <w:lang w:eastAsia="es-CO"/>
              </w:rPr>
            </w:pPr>
          </w:p>
        </w:tc>
        <w:tc>
          <w:tcPr>
            <w:tcW w:w="750" w:type="pct"/>
            <w:vAlign w:val="center"/>
          </w:tcPr>
          <w:p w14:paraId="61363E74"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7906DB14"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170F8089"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r>
      <w:tr w:rsidR="000046DE" w:rsidRPr="00414CC4" w14:paraId="0684E820" w14:textId="77777777" w:rsidTr="00381268">
        <w:trPr>
          <w:trHeight w:val="20"/>
          <w:jc w:val="center"/>
        </w:trPr>
        <w:tc>
          <w:tcPr>
            <w:tcW w:w="5000" w:type="pct"/>
            <w:gridSpan w:val="6"/>
            <w:vAlign w:val="center"/>
            <w:hideMark/>
          </w:tcPr>
          <w:p w14:paraId="719BF14C"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Descripción de la modificación</w:t>
            </w:r>
          </w:p>
        </w:tc>
      </w:tr>
      <w:tr w:rsidR="000046DE" w:rsidRPr="00414CC4" w14:paraId="5D4A14BD" w14:textId="77777777" w:rsidTr="00381268">
        <w:trPr>
          <w:trHeight w:val="20"/>
          <w:jc w:val="center"/>
        </w:trPr>
        <w:tc>
          <w:tcPr>
            <w:tcW w:w="5000" w:type="pct"/>
            <w:gridSpan w:val="6"/>
            <w:vAlign w:val="center"/>
            <w:hideMark/>
          </w:tcPr>
          <w:p w14:paraId="33C9BC5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Se debe relacionar el motivo del porque se realiza el ajusta, quien lo solicita y específicamente que es lo ajustado.</w:t>
            </w:r>
          </w:p>
        </w:tc>
      </w:tr>
    </w:tbl>
    <w:p w14:paraId="7E0A8207" w14:textId="77777777" w:rsidR="000046DE" w:rsidRPr="00414CC4" w:rsidRDefault="000046DE" w:rsidP="000046DE">
      <w:pPr>
        <w:pStyle w:val="Sinespaciado"/>
        <w:jc w:val="center"/>
        <w:rPr>
          <w:rFonts w:ascii="Avenir Next LT Pro" w:hAnsi="Avenir Next LT Pro"/>
          <w:i/>
          <w:color w:val="303030"/>
          <w:lang w:val="es-CO"/>
        </w:rPr>
      </w:pPr>
      <w:r w:rsidRPr="00414CC4">
        <w:rPr>
          <w:rFonts w:ascii="Avenir Next LT Pro" w:hAnsi="Avenir Next LT Pro"/>
          <w:i/>
          <w:color w:val="303030"/>
          <w:lang w:val="es-CO"/>
        </w:rPr>
        <w:t>Fuente: SERAMBIENTE S.A.S., </w:t>
      </w:r>
      <w:commentRangeStart w:id="373"/>
      <w:r w:rsidRPr="00414CC4">
        <w:rPr>
          <w:rFonts w:ascii="Avenir Next LT Pro" w:hAnsi="Avenir Next LT Pro"/>
          <w:i/>
          <w:color w:val="303030"/>
          <w:lang w:val="es-CO"/>
        </w:rPr>
        <w:t>XXXX</w:t>
      </w:r>
      <w:commentRangeEnd w:id="373"/>
      <w:r w:rsidRPr="00414CC4">
        <w:rPr>
          <w:rStyle w:val="Refdecomentario"/>
          <w:rFonts w:ascii="Avenir Next LT Pro" w:hAnsi="Avenir Next LT Pro"/>
          <w:sz w:val="20"/>
          <w:szCs w:val="20"/>
          <w:lang w:val="es-MX" w:eastAsia="es-MX"/>
        </w:rPr>
        <w:commentReference w:id="373"/>
      </w:r>
      <w:r w:rsidRPr="00414CC4">
        <w:rPr>
          <w:rFonts w:ascii="Avenir Next LT Pro" w:hAnsi="Avenir Next LT Pro"/>
          <w:i/>
          <w:color w:val="303030"/>
          <w:lang w:val="es-CO"/>
        </w:rPr>
        <w:t>. </w:t>
      </w:r>
    </w:p>
    <w:p w14:paraId="742B51E8" w14:textId="77777777" w:rsidR="000046DE" w:rsidRPr="00CC673A" w:rsidRDefault="000046DE" w:rsidP="000046DE">
      <w:pPr>
        <w:jc w:val="center"/>
        <w:rPr>
          <w:rFonts w:cstheme="minorHAnsi"/>
          <w:b/>
          <w:i/>
          <w:color w:val="303030"/>
          <w:szCs w:val="24"/>
        </w:rPr>
      </w:pPr>
    </w:p>
    <w:p w14:paraId="3186BDA0" w14:textId="77777777" w:rsidR="000046DE" w:rsidRPr="00D534B4" w:rsidRDefault="000046DE" w:rsidP="000046DE">
      <w:pPr>
        <w:widowControl w:val="0"/>
        <w:tabs>
          <w:tab w:val="left" w:pos="530"/>
        </w:tabs>
        <w:autoSpaceDE w:val="0"/>
        <w:autoSpaceDN w:val="0"/>
        <w:ind w:right="228"/>
        <w:rPr>
          <w:i/>
          <w:iCs/>
          <w:sz w:val="20"/>
        </w:rPr>
      </w:pPr>
    </w:p>
    <w:p w14:paraId="4A63AD81" w14:textId="77777777" w:rsidR="000046DE" w:rsidRDefault="000046DE" w:rsidP="000046DE">
      <w:pPr>
        <w:jc w:val="right"/>
        <w:rPr>
          <w:rFonts w:cstheme="minorHAnsi"/>
          <w:b/>
          <w:i/>
          <w:color w:val="303030"/>
          <w:szCs w:val="24"/>
        </w:rPr>
      </w:pPr>
    </w:p>
    <w:p w14:paraId="6D03F917" w14:textId="77777777" w:rsidR="000046DE" w:rsidRDefault="000046DE" w:rsidP="000046DE">
      <w:pPr>
        <w:jc w:val="right"/>
        <w:rPr>
          <w:rFonts w:cstheme="minorHAnsi"/>
          <w:b/>
          <w:i/>
          <w:color w:val="303030"/>
          <w:szCs w:val="24"/>
        </w:rPr>
      </w:pPr>
    </w:p>
    <w:p w14:paraId="4C77CF48" w14:textId="77777777" w:rsidR="000046DE" w:rsidRDefault="000046DE" w:rsidP="000046DE">
      <w:pPr>
        <w:jc w:val="right"/>
        <w:rPr>
          <w:rFonts w:cstheme="minorHAnsi"/>
          <w:b/>
          <w:i/>
          <w:color w:val="303030"/>
          <w:szCs w:val="24"/>
        </w:rPr>
      </w:pPr>
    </w:p>
    <w:p w14:paraId="43CF22CF" w14:textId="77777777" w:rsidR="000046DE" w:rsidRDefault="000046DE" w:rsidP="005C3894">
      <w:pPr>
        <w:jc w:val="right"/>
        <w:rPr>
          <w:rFonts w:cstheme="minorHAnsi"/>
          <w:b/>
          <w:i/>
          <w:color w:val="303030"/>
          <w:szCs w:val="24"/>
        </w:rPr>
      </w:pPr>
    </w:p>
    <w:p w14:paraId="065DD497" w14:textId="77777777" w:rsidR="000046DE" w:rsidRDefault="000046DE" w:rsidP="005C3894">
      <w:pPr>
        <w:jc w:val="right"/>
        <w:rPr>
          <w:rFonts w:cstheme="minorHAnsi"/>
          <w:b/>
          <w:i/>
          <w:color w:val="303030"/>
          <w:szCs w:val="24"/>
        </w:rPr>
      </w:pPr>
    </w:p>
    <w:p w14:paraId="2828F472" w14:textId="77777777" w:rsidR="000046DE" w:rsidRDefault="000046DE" w:rsidP="005C3894">
      <w:pPr>
        <w:jc w:val="right"/>
        <w:rPr>
          <w:rFonts w:cstheme="minorHAnsi"/>
          <w:b/>
          <w:i/>
          <w:color w:val="303030"/>
          <w:szCs w:val="24"/>
        </w:rPr>
      </w:pPr>
    </w:p>
    <w:p w14:paraId="7251C338" w14:textId="58B162D2" w:rsidR="00DF1FA2" w:rsidRPr="00CC673A" w:rsidRDefault="00100569" w:rsidP="005C3894">
      <w:pPr>
        <w:jc w:val="right"/>
        <w:rPr>
          <w:rFonts w:cstheme="minorHAnsi"/>
          <w:b/>
          <w:i/>
          <w:color w:val="303030"/>
          <w:szCs w:val="24"/>
        </w:rPr>
      </w:pPr>
      <w:r w:rsidRPr="007D66E0">
        <w:rPr>
          <w:rFonts w:cstheme="minorHAnsi"/>
          <w:b/>
          <w:i/>
          <w:color w:val="303030"/>
          <w:szCs w:val="24"/>
        </w:rPr>
        <w:t>(FIN DEL INFORME)</w:t>
      </w:r>
    </w:p>
    <w:sectPr w:rsidR="00DF1FA2" w:rsidRPr="00CC673A" w:rsidSect="0014663A">
      <w:headerReference w:type="even" r:id="rId21"/>
      <w:headerReference w:type="default" r:id="rId22"/>
      <w:footerReference w:type="even" r:id="rId23"/>
      <w:footerReference w:type="default" r:id="rId24"/>
      <w:headerReference w:type="first" r:id="rId25"/>
      <w:footerReference w:type="first" r:id="rId26"/>
      <w:pgSz w:w="12242" w:h="15842" w:code="1"/>
      <w:pgMar w:top="1347" w:right="1701" w:bottom="1297" w:left="1701" w:header="709" w:footer="227" w:gutter="0"/>
      <w:paperSrc w:first="7" w:other="7"/>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5:39:00Z" w:initials="ABA">
    <w:p w14:paraId="5FF28808" w14:textId="77777777" w:rsidR="00A731B6" w:rsidRDefault="00A731B6" w:rsidP="009473DA">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Xiomara Quintero" w:date="2024-11-20T14:33:00Z" w:initials="XQ">
    <w:p w14:paraId="25E99FFA" w14:textId="44A277F4" w:rsidR="00AE76A8" w:rsidRDefault="00AE76A8" w:rsidP="00AE76A8">
      <w:pPr>
        <w:pStyle w:val="Textocomentario"/>
        <w:jc w:val="left"/>
      </w:pPr>
      <w:r>
        <w:rPr>
          <w:rStyle w:val="Refdecomentario"/>
        </w:rPr>
        <w:annotationRef/>
      </w:r>
      <w:r>
        <w:t>Esto es solo a modo de ejemplo, se deja lo que este en el alcance del servicio</w:t>
      </w:r>
    </w:p>
  </w:comment>
  <w:comment w:id="2" w:author="Xiomara Quintero" w:date="2024-11-20T14:34:00Z" w:initials="XQ">
    <w:p w14:paraId="52703EB0" w14:textId="77777777" w:rsidR="00AE76A8" w:rsidRDefault="00AE76A8" w:rsidP="00AE76A8">
      <w:pPr>
        <w:pStyle w:val="Textocomentario"/>
        <w:jc w:val="left"/>
      </w:pPr>
      <w:r>
        <w:rPr>
          <w:rStyle w:val="Refdecomentario"/>
        </w:rPr>
        <w:annotationRef/>
      </w:r>
      <w:r>
        <w:t>En caso de que aplique</w:t>
      </w:r>
    </w:p>
  </w:comment>
  <w:comment w:id="3" w:author="Xiomara Quintero" w:date="2024-11-20T14:35:00Z" w:initials="XQ">
    <w:p w14:paraId="2AA0B115" w14:textId="77777777" w:rsidR="00AE76A8" w:rsidRDefault="00AE76A8" w:rsidP="00AE76A8">
      <w:pPr>
        <w:pStyle w:val="Textocomentario"/>
        <w:jc w:val="left"/>
      </w:pPr>
      <w:r>
        <w:rPr>
          <w:rStyle w:val="Refdecomentario"/>
        </w:rPr>
        <w:annotationRef/>
      </w:r>
      <w:r>
        <w:t>Relacionar el nombre de las estaciones</w:t>
      </w:r>
    </w:p>
  </w:comment>
  <w:comment w:id="4" w:author="Ana Ariza" w:date="2025-04-30T10:57:00Z" w:initials="AA">
    <w:p w14:paraId="17B26B0C" w14:textId="77777777" w:rsidR="005E4FC0" w:rsidRDefault="005E4FC0" w:rsidP="005E4FC0">
      <w:pPr>
        <w:pStyle w:val="Textocomentario"/>
        <w:jc w:val="left"/>
      </w:pPr>
      <w:r>
        <w:rPr>
          <w:rStyle w:val="Refdecomentario"/>
        </w:rPr>
        <w:annotationRef/>
      </w:r>
      <w:r>
        <w:t>Se debe relacionar el lugar donde fue ejecutado el monitoreo.</w:t>
      </w:r>
    </w:p>
  </w:comment>
  <w:comment w:id="5" w:author="Xiomara Quintero" w:date="2024-11-20T14:38:00Z" w:initials="XQ">
    <w:p w14:paraId="57F38C77" w14:textId="23F00622" w:rsidR="007045AA" w:rsidRDefault="007045AA" w:rsidP="007045AA">
      <w:pPr>
        <w:pStyle w:val="Textocomentario"/>
        <w:jc w:val="left"/>
      </w:pPr>
      <w:r>
        <w:rPr>
          <w:rStyle w:val="Refdecomentario"/>
        </w:rPr>
        <w:annotationRef/>
      </w:r>
      <w:r>
        <w:t>No manipular las tablas de contenido ni índices de forma manual</w:t>
      </w:r>
    </w:p>
  </w:comment>
  <w:comment w:id="6" w:author="Ana Ariza" w:date="2025-05-05T08:20:00Z" w:initials="AA">
    <w:p w14:paraId="4A90FE47" w14:textId="77777777" w:rsidR="00CA4F8E" w:rsidRDefault="00CA4F8E" w:rsidP="00CA4F8E">
      <w:pPr>
        <w:pStyle w:val="Textocomentario"/>
        <w:jc w:val="left"/>
      </w:pPr>
      <w:r>
        <w:rPr>
          <w:rStyle w:val="Refdecomentario"/>
        </w:rPr>
        <w:annotationRef/>
      </w:r>
      <w:r>
        <w:t xml:space="preserve">Actualizar tabla de contenido, tablas, figuras, graficas y fotografias. </w:t>
      </w:r>
    </w:p>
  </w:comment>
  <w:comment w:id="7" w:author="Ana Ariza" w:date="2025-05-05T08:20:00Z" w:initials="AA">
    <w:p w14:paraId="10AC0067" w14:textId="77777777" w:rsidR="00CA4F8E" w:rsidRDefault="00CA4F8E" w:rsidP="00CA4F8E">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Ana Ariza" w:date="2025-05-05T08:20:00Z" w:initials="AA">
    <w:p w14:paraId="10DB82B4"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9" w:author="Ana Ariza" w:date="2025-05-05T08:21:00Z" w:initials="AA">
    <w:p w14:paraId="2F13456F"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10" w:author="Ana Ariza" w:date="2025-05-05T08:22:00Z" w:initials="AA">
    <w:p w14:paraId="49836912"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13" w:author="Xiomara Quintero" w:date="2024-11-20T14:39:00Z" w:initials="XQ">
    <w:p w14:paraId="5FB528C1" w14:textId="4017288F" w:rsidR="007045AA" w:rsidRDefault="007045AA" w:rsidP="007045AA">
      <w:pPr>
        <w:pStyle w:val="Textocomentario"/>
        <w:jc w:val="left"/>
      </w:pPr>
      <w:r>
        <w:rPr>
          <w:rStyle w:val="Refdecomentario"/>
        </w:rPr>
        <w:annotationRef/>
      </w:r>
      <w:r>
        <w:t>Indicar el numero de estaciones</w:t>
      </w:r>
    </w:p>
  </w:comment>
  <w:comment w:id="30" w:author="Ana Ariza" w:date="2025-04-30T13:56:00Z" w:initials="AA">
    <w:p w14:paraId="105A10BA" w14:textId="77777777" w:rsidR="005E4FC0" w:rsidRDefault="005E4FC0" w:rsidP="005E4FC0">
      <w:pPr>
        <w:pStyle w:val="Textocomentario"/>
        <w:jc w:val="left"/>
      </w:pPr>
      <w:r>
        <w:rPr>
          <w:rStyle w:val="Refdecomentario"/>
        </w:rPr>
        <w:annotationRef/>
      </w:r>
      <w:r>
        <w:t xml:space="preserve">Relacionar los parámetros según el alcance del servicio. </w:t>
      </w:r>
    </w:p>
  </w:comment>
  <w:comment w:id="41" w:author="Xiomara Quintero" w:date="2024-11-20T14:45:00Z" w:initials="XQ">
    <w:p w14:paraId="4B4B519C" w14:textId="4F3A41DB" w:rsidR="00C01026" w:rsidRDefault="00C01026" w:rsidP="00C01026">
      <w:pPr>
        <w:pStyle w:val="Textocomentario"/>
        <w:jc w:val="left"/>
      </w:pPr>
      <w:r>
        <w:rPr>
          <w:rStyle w:val="Refdecomentario"/>
        </w:rPr>
        <w:annotationRef/>
      </w:r>
      <w:r>
        <w:t>Esto es una tabla, activar color de bordes en caso de que se necesite</w:t>
      </w:r>
    </w:p>
  </w:comment>
  <w:comment w:id="42" w:author="Ana Ariza" w:date="2025-04-30T13:57:00Z" w:initials="AA">
    <w:p w14:paraId="368DDF96" w14:textId="77777777" w:rsidR="005E4FC0" w:rsidRDefault="005E4FC0" w:rsidP="005E4FC0">
      <w:pPr>
        <w:pStyle w:val="Textocomentario"/>
        <w:jc w:val="left"/>
      </w:pPr>
      <w:r>
        <w:rPr>
          <w:rStyle w:val="Refdecomentario"/>
        </w:rPr>
        <w:annotationRef/>
      </w:r>
      <w:r>
        <w:t xml:space="preserve">La información se diligencia con lo establecido en la Orden Interna de Trabajo (OIT). </w:t>
      </w:r>
    </w:p>
  </w:comment>
  <w:comment w:id="55" w:author="Ana Blanco Aponte" w:date="2025-09-20T15:44:00Z" w:initials="ABA">
    <w:p w14:paraId="375B7180" w14:textId="77777777" w:rsidR="00A731B6" w:rsidRDefault="00A731B6" w:rsidP="00A74C0C">
      <w:pPr>
        <w:pStyle w:val="Textocomentario"/>
        <w:jc w:val="left"/>
      </w:pPr>
      <w:r>
        <w:rPr>
          <w:rStyle w:val="Refdecomentario"/>
        </w:rPr>
        <w:annotationRef/>
      </w:r>
      <w:r>
        <w:t>Se menciona solo los parámetros que fueron medidos, adicionalmente, para el método y la referencia debe realizarse trazabilidad entre documentos de campo, reporte de laboratorio y resolución de acreditación</w:t>
      </w:r>
    </w:p>
  </w:comment>
  <w:comment w:id="56" w:author="Ana Blanco Aponte" w:date="2025-09-20T15:44:00Z" w:initials="ABA">
    <w:p w14:paraId="7CA07243" w14:textId="77777777" w:rsidR="00A731B6" w:rsidRDefault="00A731B6" w:rsidP="00090E14">
      <w:pPr>
        <w:pStyle w:val="Textocomentario"/>
        <w:jc w:val="left"/>
      </w:pPr>
      <w:r>
        <w:rPr>
          <w:rStyle w:val="Refdecomentario"/>
        </w:rPr>
        <w:annotationRef/>
      </w:r>
      <w:r>
        <w:t>Lo relacionado corresponde a un ejemplo de como debe ser diligenciado los campos</w:t>
      </w:r>
    </w:p>
  </w:comment>
  <w:comment w:id="65" w:author="Ana Ariza" w:date="2025-04-30T13:58:00Z" w:initials="AA">
    <w:p w14:paraId="50B54840" w14:textId="51DCF648" w:rsidR="005E4FC0" w:rsidRDefault="005E4FC0" w:rsidP="005E4FC0">
      <w:pPr>
        <w:pStyle w:val="Textocomentario"/>
        <w:jc w:val="left"/>
      </w:pPr>
      <w:r>
        <w:rPr>
          <w:rStyle w:val="Refdecomentario"/>
        </w:rPr>
        <w:annotationRef/>
      </w:r>
      <w:r>
        <w:t>Año de ejecución del monitoreo.</w:t>
      </w:r>
    </w:p>
  </w:comment>
  <w:comment w:id="88" w:author="Ana Ariza" w:date="2025-04-30T14:03:00Z" w:initials="AA">
    <w:p w14:paraId="2AD3BD8B" w14:textId="77777777" w:rsidR="00C25FF2" w:rsidRDefault="00C25FF2" w:rsidP="00C25FF2">
      <w:pPr>
        <w:pStyle w:val="Textocomentario"/>
        <w:jc w:val="left"/>
      </w:pPr>
      <w:r>
        <w:rPr>
          <w:rStyle w:val="Refdecomentario"/>
        </w:rPr>
        <w:annotationRef/>
      </w:r>
      <w:r>
        <w:t xml:space="preserve">Año de ejecución del monitoreo. </w:t>
      </w:r>
    </w:p>
  </w:comment>
  <w:comment w:id="95" w:author="Ana Ariza" w:date="2025-04-30T14:04:00Z" w:initials="AA">
    <w:p w14:paraId="66EF2B05" w14:textId="77777777" w:rsidR="00C25FF2" w:rsidRDefault="00C25FF2" w:rsidP="00C25FF2">
      <w:pPr>
        <w:pStyle w:val="Textocomentario"/>
        <w:jc w:val="left"/>
      </w:pPr>
      <w:r>
        <w:rPr>
          <w:rStyle w:val="Refdecomentario"/>
        </w:rPr>
        <w:annotationRef/>
      </w:r>
      <w:r>
        <w:t>Año de elaboración del mapa. Tener en cuenta el año que indica la imagen generada.</w:t>
      </w:r>
    </w:p>
  </w:comment>
  <w:comment w:id="107" w:author="Ana Ariza" w:date="2025-04-30T14:06:00Z" w:initials="AA">
    <w:p w14:paraId="5DEDB235" w14:textId="77777777" w:rsidR="00C25FF2" w:rsidRDefault="00C25FF2" w:rsidP="00C25FF2">
      <w:pPr>
        <w:pStyle w:val="Textocomentario"/>
        <w:jc w:val="left"/>
      </w:pPr>
      <w:r>
        <w:rPr>
          <w:rStyle w:val="Refdecomentario"/>
        </w:rPr>
        <w:annotationRef/>
      </w:r>
      <w:r>
        <w:t>Año de ejecución del monitoreo.</w:t>
      </w:r>
    </w:p>
  </w:comment>
  <w:comment w:id="110" w:author="Ana Ariza" w:date="2025-04-30T14:06:00Z" w:initials="AA">
    <w:p w14:paraId="41C16014" w14:textId="77777777" w:rsidR="00C25FF2" w:rsidRDefault="00C25FF2" w:rsidP="00C25FF2">
      <w:pPr>
        <w:pStyle w:val="Textocomentario"/>
        <w:jc w:val="left"/>
      </w:pPr>
      <w:r>
        <w:rPr>
          <w:rStyle w:val="Refdecomentario"/>
        </w:rPr>
        <w:annotationRef/>
      </w:r>
      <w:r>
        <w:t>Año de ejecución del monitoreo.</w:t>
      </w:r>
    </w:p>
  </w:comment>
  <w:comment w:id="113" w:author="Ana Ariza" w:date="2025-04-30T14:07:00Z" w:initials="AA">
    <w:p w14:paraId="00824741" w14:textId="77777777" w:rsidR="00C25FF2" w:rsidRDefault="00C25FF2" w:rsidP="00C25FF2">
      <w:pPr>
        <w:pStyle w:val="Textocomentario"/>
        <w:jc w:val="left"/>
      </w:pPr>
      <w:r>
        <w:rPr>
          <w:rStyle w:val="Refdecomentario"/>
        </w:rPr>
        <w:annotationRef/>
      </w:r>
      <w:r>
        <w:t>Año de ejecución del monitoreo.</w:t>
      </w:r>
    </w:p>
  </w:comment>
  <w:comment w:id="136" w:author="Xiomara Quintero" w:date="2024-11-20T14:54:00Z" w:initials="XQ">
    <w:p w14:paraId="1D9BAED6" w14:textId="1E18055B" w:rsidR="00C01026" w:rsidRDefault="00C01026" w:rsidP="00C01026">
      <w:pPr>
        <w:pStyle w:val="Textocomentario"/>
        <w:jc w:val="left"/>
      </w:pPr>
      <w:r>
        <w:rPr>
          <w:rStyle w:val="Refdecomentario"/>
        </w:rPr>
        <w:annotationRef/>
      </w:r>
      <w:r>
        <w:t>Agregar o eliminar parametros según el alcance</w:t>
      </w:r>
    </w:p>
  </w:comment>
  <w:comment w:id="161" w:author="Ana Blanco Aponte" w:date="2025-09-20T15:47:00Z" w:initials="ABA">
    <w:p w14:paraId="3E016492" w14:textId="77777777" w:rsidR="00A731B6" w:rsidRDefault="00A731B6" w:rsidP="00A02C1D">
      <w:pPr>
        <w:pStyle w:val="Textocomentario"/>
        <w:jc w:val="left"/>
      </w:pPr>
      <w:r>
        <w:rPr>
          <w:rStyle w:val="Refdecomentario"/>
        </w:rPr>
        <w:annotationRef/>
      </w:r>
      <w:r>
        <w:t xml:space="preserve">Este capitulo es condicional, por lo que se debe validar si aplica o no al servicio que se este realizando por lo que se debe leer a detalle el  </w:t>
      </w:r>
      <w:r>
        <w:rPr>
          <w:i/>
          <w:iCs/>
        </w:rPr>
        <w:t>Ítem 3.7 Contenido mínimo del informe de determinación de los niveles de calidad del aire o de inmisión de sustancias o mezclas de sustancias de olores ofensivos</w:t>
      </w:r>
      <w:r>
        <w:t xml:space="preserve">, de la resolución 2087 de del 2014 </w:t>
      </w:r>
    </w:p>
  </w:comment>
  <w:comment w:id="166" w:author="Xiomara Quintero" w:date="2024-11-20T14:58:00Z" w:initials="XQ">
    <w:p w14:paraId="7FB23FE9" w14:textId="459747E4" w:rsidR="00BC471F" w:rsidRDefault="00BC471F" w:rsidP="00BC471F">
      <w:pPr>
        <w:pStyle w:val="Textocomentario"/>
        <w:jc w:val="left"/>
      </w:pPr>
      <w:r>
        <w:rPr>
          <w:rStyle w:val="Refdecomentario"/>
        </w:rPr>
        <w:annotationRef/>
      </w:r>
      <w:r>
        <w:t>Agregar o eliminar parametros según corresponda</w:t>
      </w:r>
    </w:p>
  </w:comment>
  <w:comment w:id="176" w:author="Xiomara Quintero" w:date="2024-11-20T14:58:00Z" w:initials="XQ">
    <w:p w14:paraId="491E1309" w14:textId="77777777" w:rsidR="00BC471F" w:rsidRDefault="00BC471F" w:rsidP="00BC471F">
      <w:pPr>
        <w:pStyle w:val="Textocomentario"/>
        <w:jc w:val="left"/>
      </w:pPr>
      <w:r>
        <w:rPr>
          <w:rStyle w:val="Refdecomentario"/>
        </w:rPr>
        <w:annotationRef/>
      </w:r>
      <w:r>
        <w:t>Agregar o eliminar parametros según corresponda</w:t>
      </w:r>
    </w:p>
  </w:comment>
  <w:comment w:id="180" w:author="Xiomara Quintero" w:date="2024-11-20T14:59:00Z" w:initials="XQ">
    <w:p w14:paraId="3E4A815A" w14:textId="77777777" w:rsidR="00BC471F" w:rsidRDefault="00BC471F" w:rsidP="00BC471F">
      <w:pPr>
        <w:pStyle w:val="Textocomentario"/>
        <w:jc w:val="left"/>
      </w:pPr>
      <w:r>
        <w:rPr>
          <w:rStyle w:val="Refdecomentario"/>
        </w:rPr>
        <w:annotationRef/>
      </w:r>
      <w:r>
        <w:t>Actualizar según corresponda</w:t>
      </w:r>
    </w:p>
  </w:comment>
  <w:comment w:id="195" w:author="Xiomara Quintero" w:date="2024-11-20T14:59:00Z" w:initials="XQ">
    <w:p w14:paraId="5610987B" w14:textId="77777777" w:rsidR="00BC471F" w:rsidRDefault="00BC471F" w:rsidP="00BC471F">
      <w:pPr>
        <w:pStyle w:val="Textocomentario"/>
        <w:jc w:val="left"/>
      </w:pPr>
      <w:r>
        <w:rPr>
          <w:rStyle w:val="Refdecomentario"/>
        </w:rPr>
        <w:annotationRef/>
      </w:r>
      <w:r>
        <w:t>Actualizar según corresponda</w:t>
      </w:r>
    </w:p>
  </w:comment>
  <w:comment w:id="212" w:author="Ana Blanco Aponte" w:date="2025-09-20T15:52:00Z" w:initials="ABA">
    <w:p w14:paraId="2A77F123" w14:textId="77777777" w:rsidR="00852CBE" w:rsidRDefault="00852CBE" w:rsidP="009A6981">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213" w:author="Ana Blanco Aponte" w:date="2025-09-20T15:53:00Z" w:initials="ABA">
    <w:p w14:paraId="3E37A4AA" w14:textId="77777777" w:rsidR="00852CBE" w:rsidRDefault="00852CBE" w:rsidP="00B22185">
      <w:pPr>
        <w:pStyle w:val="Textocomentario"/>
        <w:jc w:val="left"/>
      </w:pPr>
      <w:r>
        <w:rPr>
          <w:rStyle w:val="Refdecomentario"/>
        </w:rPr>
        <w:annotationRef/>
      </w:r>
      <w:r>
        <w:rPr>
          <w:lang w:val="es-CO"/>
        </w:rPr>
        <w:t xml:space="preserve">Este ítem se debe eliminar cuando no se realiza comparación normativa. SOLO APLICA EL ITEM 7.3. INCERTIDUMBRE DEL RESULTADO PARA TODOS LOS INFORMES, independientemente si se realiza comparación normativa o no. </w:t>
      </w:r>
    </w:p>
  </w:comment>
  <w:comment w:id="225" w:author="Ana Blanco Aponte" w:date="2025-09-20T12:23:00Z" w:initials="ABA">
    <w:p w14:paraId="357B5797" w14:textId="727E2EC6" w:rsidR="00852CBE" w:rsidRDefault="00852CBE" w:rsidP="00852CBE">
      <w:pPr>
        <w:pStyle w:val="Textocomentario"/>
        <w:jc w:val="left"/>
      </w:pPr>
      <w:r>
        <w:rPr>
          <w:rStyle w:val="Refdecomentario"/>
        </w:rPr>
        <w:annotationRef/>
      </w:r>
      <w:r>
        <w:t>Esto aplica solo en aquellos casos donde se genera declaración de conformidad.</w:t>
      </w:r>
    </w:p>
  </w:comment>
  <w:comment w:id="237" w:author="Ana Ariza" w:date="2025-04-30T14:14:00Z" w:initials="AA">
    <w:p w14:paraId="28C37E29" w14:textId="77777777" w:rsidR="00FB09BF" w:rsidRDefault="00FB09BF" w:rsidP="00FB09BF">
      <w:pPr>
        <w:pStyle w:val="Textocomentario"/>
        <w:jc w:val="left"/>
      </w:pPr>
      <w:r>
        <w:rPr>
          <w:rStyle w:val="Refdecomentario"/>
        </w:rPr>
        <w:annotationRef/>
      </w:r>
      <w:r>
        <w:t>Año de ejecución del monitoreo</w:t>
      </w:r>
    </w:p>
  </w:comment>
  <w:comment w:id="241" w:author="Ana Ariza" w:date="2025-04-30T14:15:00Z" w:initials="AA">
    <w:p w14:paraId="213640B0" w14:textId="77777777" w:rsidR="00FB09BF" w:rsidRDefault="00FB09BF" w:rsidP="00FB09BF">
      <w:pPr>
        <w:pStyle w:val="Textocomentario"/>
        <w:jc w:val="left"/>
      </w:pPr>
      <w:r>
        <w:rPr>
          <w:rStyle w:val="Refdecomentario"/>
        </w:rPr>
        <w:annotationRef/>
      </w:r>
      <w:r>
        <w:t>Año de ejecución del servicio.</w:t>
      </w:r>
    </w:p>
  </w:comment>
  <w:comment w:id="242" w:author="Xiomara Quintero" w:date="2024-11-20T15:13:00Z" w:initials="XQ">
    <w:p w14:paraId="1E4AB7AA" w14:textId="4070459D" w:rsidR="005A2F6E" w:rsidRDefault="005A2F6E" w:rsidP="005A2F6E">
      <w:pPr>
        <w:pStyle w:val="Textocomentario"/>
        <w:jc w:val="left"/>
      </w:pPr>
      <w:r>
        <w:rPr>
          <w:rStyle w:val="Refdecomentario"/>
        </w:rPr>
        <w:annotationRef/>
      </w:r>
      <w:r>
        <w:t>INDICAR EL DATO QUE CORRESPONDA</w:t>
      </w:r>
    </w:p>
  </w:comment>
  <w:comment w:id="243" w:author="Ana Blanco Aponte" w:date="2025-10-15T17:01:00Z" w:initials="ABA">
    <w:p w14:paraId="31A21EFA" w14:textId="77777777" w:rsidR="005168F0" w:rsidRDefault="005168F0" w:rsidP="009C220D">
      <w:pPr>
        <w:pStyle w:val="Textocomentario"/>
        <w:jc w:val="left"/>
      </w:pPr>
      <w:r>
        <w:rPr>
          <w:rStyle w:val="Refdecomentario"/>
        </w:rPr>
        <w:annotationRef/>
      </w:r>
      <w:r>
        <w:t xml:space="preserve">El nombre relacionado debe ser tal cual al indicado en tabla de anexos </w:t>
      </w:r>
    </w:p>
  </w:comment>
  <w:comment w:id="283" w:author="Xiomara Quintero" w:date="2024-11-21T11:28:00Z" w:initials="XQ">
    <w:p w14:paraId="3F10A7B3" w14:textId="3103BDB9" w:rsidR="00956A86" w:rsidRDefault="00956A86" w:rsidP="00956A86">
      <w:pPr>
        <w:pStyle w:val="Textocomentario"/>
        <w:jc w:val="left"/>
      </w:pPr>
      <w:r>
        <w:rPr>
          <w:rStyle w:val="Refdecomentario"/>
        </w:rPr>
        <w:annotationRef/>
      </w:r>
      <w:r>
        <w:t>Actualizar según el caso</w:t>
      </w:r>
    </w:p>
  </w:comment>
  <w:comment w:id="290" w:author="Xiomara Quintero" w:date="2024-11-20T15:15:00Z" w:initials="XQ">
    <w:p w14:paraId="0BA28517" w14:textId="0C42A476" w:rsidR="005A2F6E" w:rsidRDefault="005A2F6E" w:rsidP="005A2F6E">
      <w:pPr>
        <w:pStyle w:val="Textocomentario"/>
        <w:jc w:val="left"/>
      </w:pPr>
      <w:r>
        <w:rPr>
          <w:rStyle w:val="Refdecomentario"/>
        </w:rPr>
        <w:annotationRef/>
      </w:r>
      <w:r>
        <w:t>AJUSTAR PARRAFO SEGÚN SEA EL CASO</w:t>
      </w:r>
    </w:p>
  </w:comment>
  <w:comment w:id="306" w:author="Ana Blanco Aponte" w:date="2025-09-20T15:57:00Z" w:initials="ABA">
    <w:p w14:paraId="209022CE" w14:textId="77777777" w:rsidR="004059AD" w:rsidRDefault="004059AD" w:rsidP="00A9414A">
      <w:pPr>
        <w:pStyle w:val="Textocomentario"/>
        <w:jc w:val="left"/>
      </w:pPr>
      <w:r>
        <w:rPr>
          <w:rStyle w:val="Refdecomentario"/>
        </w:rPr>
        <w:annotationRef/>
      </w:r>
      <w:r>
        <w:t>Ajustar imagen de referencia según la MET empleada</w:t>
      </w:r>
    </w:p>
  </w:comment>
  <w:comment w:id="334" w:author="Xiomara Quintero" w:date="2024-11-20T15:17:00Z" w:initials="XQ">
    <w:p w14:paraId="78FECFF6" w14:textId="2DCAF4EF" w:rsidR="00FE7DC8" w:rsidRDefault="00FE7DC8" w:rsidP="00FE7DC8">
      <w:pPr>
        <w:pStyle w:val="Textocomentario"/>
        <w:jc w:val="left"/>
      </w:pPr>
      <w:r>
        <w:rPr>
          <w:rStyle w:val="Refdecomentario"/>
        </w:rPr>
        <w:annotationRef/>
      </w:r>
      <w:r>
        <w:t>Relacionar tabla de variables meteorologicas del periodo de estudio</w:t>
      </w:r>
    </w:p>
  </w:comment>
  <w:comment w:id="335" w:author="Xiomara Quintero" w:date="2024-11-20T15:17:00Z" w:initials="XQ">
    <w:p w14:paraId="333901A4" w14:textId="77777777" w:rsidR="00FE7DC8" w:rsidRDefault="00FE7DC8" w:rsidP="00FE7DC8">
      <w:pPr>
        <w:pStyle w:val="Textocomentario"/>
        <w:jc w:val="left"/>
      </w:pPr>
      <w:r>
        <w:rPr>
          <w:rStyle w:val="Refdecomentario"/>
        </w:rPr>
        <w:annotationRef/>
      </w:r>
      <w:r>
        <w:t>Ajustar según el monitoreo</w:t>
      </w:r>
    </w:p>
  </w:comment>
  <w:comment w:id="347" w:author="Ana Blanco Aponte" w:date="2025-09-20T16:03:00Z" w:initials="ABA">
    <w:p w14:paraId="513F68A9" w14:textId="77777777" w:rsidR="000046DE" w:rsidRDefault="000046DE" w:rsidP="00CA4430">
      <w:pPr>
        <w:pStyle w:val="Textocomentario"/>
        <w:jc w:val="left"/>
      </w:pPr>
      <w:r>
        <w:rPr>
          <w:rStyle w:val="Refdecomentario"/>
        </w:rPr>
        <w:annotationRef/>
      </w:r>
      <w:r>
        <w:t>Ajustar según los resultados registrados</w:t>
      </w:r>
    </w:p>
  </w:comment>
  <w:comment w:id="352" w:author="Ana Blanco Aponte" w:date="2025-10-15T17:05:00Z" w:initials="ABA">
    <w:p w14:paraId="13C72BA7" w14:textId="77777777" w:rsidR="005168F0" w:rsidRDefault="005168F0" w:rsidP="000745E4">
      <w:pPr>
        <w:pStyle w:val="Textocomentario"/>
        <w:jc w:val="left"/>
      </w:pPr>
      <w:r>
        <w:rPr>
          <w:rStyle w:val="Refdecomentario"/>
        </w:rPr>
        <w:annotationRef/>
      </w:r>
      <w:r>
        <w:t>Completar ítem agregando o eliminando las referencias empleadas.</w:t>
      </w:r>
    </w:p>
  </w:comment>
  <w:comment w:id="362" w:author="Ana Ariza" w:date="2025-04-30T15:50:00Z" w:initials="AA">
    <w:p w14:paraId="6826876B" w14:textId="754277F0" w:rsidR="00F129D5" w:rsidRDefault="00F129D5" w:rsidP="00F129D5">
      <w:pPr>
        <w:pStyle w:val="Textocomentario"/>
        <w:jc w:val="left"/>
      </w:pPr>
      <w:r>
        <w:rPr>
          <w:rStyle w:val="Refdecomentario"/>
        </w:rPr>
        <w:annotationRef/>
      </w:r>
      <w:r>
        <w:t xml:space="preserve">Se debe relacionar el nombre del laboratorio a quien corresponda el archivo. </w:t>
      </w:r>
    </w:p>
  </w:comment>
  <w:comment w:id="363" w:author="Ana Ariza" w:date="2025-04-30T15:51:00Z" w:initials="AA">
    <w:p w14:paraId="5B0AB9E5" w14:textId="77777777" w:rsidR="00F129D5" w:rsidRDefault="00F129D5" w:rsidP="00F129D5">
      <w:pPr>
        <w:pStyle w:val="Textocomentario"/>
        <w:jc w:val="left"/>
      </w:pPr>
      <w:r>
        <w:rPr>
          <w:rStyle w:val="Refdecomentario"/>
        </w:rPr>
        <w:annotationRef/>
      </w:r>
      <w:r>
        <w:t xml:space="preserve">Relacionar el nombre del archivo, tal como este nombrado en la carpeta de anexos. </w:t>
      </w:r>
    </w:p>
  </w:comment>
  <w:comment w:id="364" w:author="Ana Ariza" w:date="2025-04-30T15:51:00Z" w:initials="AA">
    <w:p w14:paraId="620A895F" w14:textId="77777777" w:rsidR="00F129D5" w:rsidRDefault="00F129D5" w:rsidP="00F129D5">
      <w:pPr>
        <w:pStyle w:val="Textocomentario"/>
        <w:jc w:val="left"/>
      </w:pPr>
      <w:r>
        <w:rPr>
          <w:rStyle w:val="Refdecomentario"/>
        </w:rPr>
        <w:annotationRef/>
      </w:r>
      <w:r>
        <w:t>Se indica la cantidad de paginas que tenga el documento anexado</w:t>
      </w:r>
    </w:p>
  </w:comment>
  <w:comment w:id="365" w:author="Ana Blanco Aponte" w:date="2025-10-15T17:07:00Z" w:initials="ABA">
    <w:p w14:paraId="29FAE6FA" w14:textId="77777777" w:rsidR="005168F0" w:rsidRDefault="005168F0" w:rsidP="006E3FE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72" w:author="Xiomara Quintero Gamez" w:date="2025-09-08T10:33:00Z" w:initials="XQ">
    <w:p w14:paraId="2B57D499" w14:textId="58132AE2" w:rsidR="000046DE" w:rsidRDefault="000046DE" w:rsidP="000046DE">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373" w:author="Ana Ariza" w:date="2025-04-30T08:48:00Z" w:initials="AA">
    <w:p w14:paraId="6383CA72" w14:textId="77777777" w:rsidR="000046DE" w:rsidRDefault="000046DE" w:rsidP="000046DE">
      <w:pPr>
        <w:pStyle w:val="Textocomentario"/>
        <w:jc w:val="left"/>
      </w:pPr>
      <w:r>
        <w:rPr>
          <w:rStyle w:val="Refdecomentario"/>
        </w:rPr>
        <w:annotationRef/>
      </w:r>
      <w:r>
        <w:t>Año del diligenciamiento de la tabla</w:t>
      </w:r>
    </w:p>
  </w:comment>
  <w:comment w:id="374" w:author="Xiomara Quintero" w:date="2023-08-28T11:57:00Z" w:initials="XQ">
    <w:p w14:paraId="51FA6196" w14:textId="77777777" w:rsidR="000046DE" w:rsidRDefault="000046DE" w:rsidP="000046DE">
      <w:pPr>
        <w:pStyle w:val="Textocomentario"/>
      </w:pPr>
      <w:r>
        <w:rPr>
          <w:rStyle w:val="Refdecomentario"/>
        </w:rPr>
        <w:annotationRef/>
      </w:r>
      <w:r>
        <w:t>La nota de descargo de responsabilidad se emplea únicamente cuando se presente información proporcionado por el cliente.</w:t>
      </w:r>
    </w:p>
  </w:comment>
  <w:comment w:id="375" w:author="Ana Blanco Aponte" w:date="2025-09-15T14:57:00Z" w:initials="ABA">
    <w:p w14:paraId="0D7EA018" w14:textId="77777777" w:rsidR="000046DE" w:rsidRDefault="000046DE" w:rsidP="000046DE">
      <w:pPr>
        <w:pStyle w:val="Textocomentario"/>
        <w:jc w:val="left"/>
      </w:pPr>
      <w:r>
        <w:rPr>
          <w:rStyle w:val="Refdecomentario"/>
        </w:rPr>
        <w:annotationRef/>
      </w:r>
      <w:r>
        <w:t>Agregar titulo completo del informe</w:t>
      </w:r>
    </w:p>
  </w:comment>
  <w:comment w:id="376" w:author="Ana Blanco Aponte" w:date="2025-09-15T14:57:00Z" w:initials="ABA">
    <w:p w14:paraId="4DD08213" w14:textId="77777777" w:rsidR="000046DE" w:rsidRDefault="000046DE" w:rsidP="000046DE">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F28808" w15:done="0"/>
  <w15:commentEx w15:paraId="25E99FFA" w15:done="0"/>
  <w15:commentEx w15:paraId="52703EB0" w15:done="0"/>
  <w15:commentEx w15:paraId="2AA0B115" w15:done="0"/>
  <w15:commentEx w15:paraId="17B26B0C" w15:done="0"/>
  <w15:commentEx w15:paraId="57F38C77" w15:done="0"/>
  <w15:commentEx w15:paraId="4A90FE47" w15:paraIdParent="57F38C77" w15:done="0"/>
  <w15:commentEx w15:paraId="10AC0067" w15:paraIdParent="57F38C77" w15:done="0"/>
  <w15:commentEx w15:paraId="10DB82B4" w15:done="0"/>
  <w15:commentEx w15:paraId="2F13456F" w15:done="0"/>
  <w15:commentEx w15:paraId="49836912" w15:done="0"/>
  <w15:commentEx w15:paraId="5FB528C1" w15:done="0"/>
  <w15:commentEx w15:paraId="105A10BA" w15:done="0"/>
  <w15:commentEx w15:paraId="4B4B519C" w15:done="0"/>
  <w15:commentEx w15:paraId="368DDF96" w15:paraIdParent="4B4B519C" w15:done="0"/>
  <w15:commentEx w15:paraId="375B7180" w15:done="0"/>
  <w15:commentEx w15:paraId="7CA07243" w15:paraIdParent="375B7180" w15:done="0"/>
  <w15:commentEx w15:paraId="50B54840" w15:done="0"/>
  <w15:commentEx w15:paraId="2AD3BD8B" w15:done="0"/>
  <w15:commentEx w15:paraId="66EF2B05" w15:done="0"/>
  <w15:commentEx w15:paraId="5DEDB235" w15:done="0"/>
  <w15:commentEx w15:paraId="41C16014" w15:done="0"/>
  <w15:commentEx w15:paraId="00824741" w15:done="0"/>
  <w15:commentEx w15:paraId="1D9BAED6" w15:done="0"/>
  <w15:commentEx w15:paraId="3E016492" w15:done="0"/>
  <w15:commentEx w15:paraId="7FB23FE9" w15:done="0"/>
  <w15:commentEx w15:paraId="491E1309" w15:done="0"/>
  <w15:commentEx w15:paraId="3E4A815A" w15:done="0"/>
  <w15:commentEx w15:paraId="5610987B" w15:done="0"/>
  <w15:commentEx w15:paraId="2A77F123" w15:done="0"/>
  <w15:commentEx w15:paraId="3E37A4AA" w15:paraIdParent="2A77F123" w15:done="0"/>
  <w15:commentEx w15:paraId="357B5797" w15:done="0"/>
  <w15:commentEx w15:paraId="28C37E29" w15:done="0"/>
  <w15:commentEx w15:paraId="213640B0" w15:done="0"/>
  <w15:commentEx w15:paraId="1E4AB7AA" w15:done="0"/>
  <w15:commentEx w15:paraId="31A21EFA" w15:done="0"/>
  <w15:commentEx w15:paraId="3F10A7B3" w15:done="0"/>
  <w15:commentEx w15:paraId="0BA28517" w15:done="0"/>
  <w15:commentEx w15:paraId="209022CE" w15:done="0"/>
  <w15:commentEx w15:paraId="78FECFF6" w15:done="0"/>
  <w15:commentEx w15:paraId="333901A4" w15:done="0"/>
  <w15:commentEx w15:paraId="513F68A9" w15:done="0"/>
  <w15:commentEx w15:paraId="13C72BA7" w15:done="0"/>
  <w15:commentEx w15:paraId="6826876B" w15:done="0"/>
  <w15:commentEx w15:paraId="5B0AB9E5" w15:done="0"/>
  <w15:commentEx w15:paraId="620A895F" w15:done="0"/>
  <w15:commentEx w15:paraId="29FAE6FA" w15:done="0"/>
  <w15:commentEx w15:paraId="2B57D499" w15:done="0"/>
  <w15:commentEx w15:paraId="6383CA72" w15:done="0"/>
  <w15:commentEx w15:paraId="51FA6196" w15:done="0"/>
  <w15:commentEx w15:paraId="0D7EA018" w15:done="0"/>
  <w15:commentEx w15:paraId="4DD082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4949" w16cex:dateUtc="2025-09-20T20:39:00Z"/>
  <w16cex:commentExtensible w16cex:durableId="2AE871D0" w16cex:dateUtc="2024-11-20T19:33:00Z"/>
  <w16cex:commentExtensible w16cex:durableId="2AE87211" w16cex:dateUtc="2024-11-20T19:34:00Z"/>
  <w16cex:commentExtensible w16cex:durableId="2AE87244" w16cex:dateUtc="2024-11-20T19:35:00Z"/>
  <w16cex:commentExtensible w16cex:durableId="77291114" w16cex:dateUtc="2025-04-30T15:57:00Z"/>
  <w16cex:commentExtensible w16cex:durableId="2AE872CC" w16cex:dateUtc="2024-11-20T19:38:00Z"/>
  <w16cex:commentExtensible w16cex:durableId="30650FA2" w16cex:dateUtc="2025-05-05T13:20:00Z"/>
  <w16cex:commentExtensible w16cex:durableId="4B6E5E47" w16cex:dateUtc="2025-05-05T13:20:00Z"/>
  <w16cex:commentExtensible w16cex:durableId="25CF8B1E" w16cex:dateUtc="2025-05-05T13:20:00Z"/>
  <w16cex:commentExtensible w16cex:durableId="2079425C" w16cex:dateUtc="2025-05-05T13:21:00Z"/>
  <w16cex:commentExtensible w16cex:durableId="20015A21" w16cex:dateUtc="2025-05-05T13:22:00Z"/>
  <w16cex:commentExtensible w16cex:durableId="2AE87334" w16cex:dateUtc="2024-11-20T19:39:00Z"/>
  <w16cex:commentExtensible w16cex:durableId="2388C446" w16cex:dateUtc="2025-04-30T18:56:00Z"/>
  <w16cex:commentExtensible w16cex:durableId="2AE8749E" w16cex:dateUtc="2024-11-20T19:45:00Z"/>
  <w16cex:commentExtensible w16cex:durableId="07E17587" w16cex:dateUtc="2025-04-30T18:57:00Z"/>
  <w16cex:commentExtensible w16cex:durableId="2C794A47" w16cex:dateUtc="2025-09-20T20:44:00Z"/>
  <w16cex:commentExtensible w16cex:durableId="2C794A5F" w16cex:dateUtc="2025-09-20T20:44:00Z"/>
  <w16cex:commentExtensible w16cex:durableId="3898AD5A" w16cex:dateUtc="2025-04-30T18:58:00Z"/>
  <w16cex:commentExtensible w16cex:durableId="5B51D84E" w16cex:dateUtc="2025-04-30T19:03:00Z"/>
  <w16cex:commentExtensible w16cex:durableId="6C88A2DB" w16cex:dateUtc="2025-04-30T19:04:00Z"/>
  <w16cex:commentExtensible w16cex:durableId="5A2355E2" w16cex:dateUtc="2025-04-30T19:06:00Z"/>
  <w16cex:commentExtensible w16cex:durableId="51F44FC4" w16cex:dateUtc="2025-04-30T19:06:00Z"/>
  <w16cex:commentExtensible w16cex:durableId="2496C1A1" w16cex:dateUtc="2025-04-30T19:07:00Z"/>
  <w16cex:commentExtensible w16cex:durableId="2AE876BE" w16cex:dateUtc="2024-11-20T19:54:00Z"/>
  <w16cex:commentExtensible w16cex:durableId="2C794B2C" w16cex:dateUtc="2025-09-20T20:47:00Z"/>
  <w16cex:commentExtensible w16cex:durableId="2AE8778A" w16cex:dateUtc="2024-11-20T19:58:00Z"/>
  <w16cex:commentExtensible w16cex:durableId="2AE877A5" w16cex:dateUtc="2024-11-20T19:58:00Z"/>
  <w16cex:commentExtensible w16cex:durableId="2AE877C2" w16cex:dateUtc="2024-11-20T19:59:00Z"/>
  <w16cex:commentExtensible w16cex:durableId="2AE877CD" w16cex:dateUtc="2024-11-20T19:59:00Z"/>
  <w16cex:commentExtensible w16cex:durableId="2C794C42" w16cex:dateUtc="2025-09-20T20:52:00Z"/>
  <w16cex:commentExtensible w16cex:durableId="2C794C5C" w16cex:dateUtc="2025-09-20T20:53:00Z"/>
  <w16cex:commentExtensible w16cex:durableId="2C791B48" w16cex:dateUtc="2025-09-20T17:23:00Z"/>
  <w16cex:commentExtensible w16cex:durableId="608B7C40" w16cex:dateUtc="2025-04-30T19:14:00Z"/>
  <w16cex:commentExtensible w16cex:durableId="048BC565" w16cex:dateUtc="2025-04-30T19:15:00Z"/>
  <w16cex:commentExtensible w16cex:durableId="2AE87B2D" w16cex:dateUtc="2024-11-20T20:13:00Z"/>
  <w16cex:commentExtensible w16cex:durableId="2C9A51F2" w16cex:dateUtc="2025-10-15T22:01:00Z"/>
  <w16cex:commentExtensible w16cex:durableId="2AE997F1" w16cex:dateUtc="2024-11-21T16:28:00Z"/>
  <w16cex:commentExtensible w16cex:durableId="2AE87BAD" w16cex:dateUtc="2024-11-20T20:15:00Z"/>
  <w16cex:commentExtensible w16cex:durableId="2C794D7D" w16cex:dateUtc="2025-09-20T20:57:00Z"/>
  <w16cex:commentExtensible w16cex:durableId="2AE87C04" w16cex:dateUtc="2024-11-20T20:17:00Z"/>
  <w16cex:commentExtensible w16cex:durableId="2AE87C17" w16cex:dateUtc="2024-11-20T20:17:00Z"/>
  <w16cex:commentExtensible w16cex:durableId="2C794EC3" w16cex:dateUtc="2025-09-20T21:03:00Z"/>
  <w16cex:commentExtensible w16cex:durableId="2C9A52E0" w16cex:dateUtc="2025-10-15T22:05:00Z"/>
  <w16cex:commentExtensible w16cex:durableId="5BAEEDEF" w16cex:dateUtc="2025-04-30T20:50:00Z"/>
  <w16cex:commentExtensible w16cex:durableId="7294A089" w16cex:dateUtc="2025-04-30T20:51:00Z"/>
  <w16cex:commentExtensible w16cex:durableId="3735E3A5" w16cex:dateUtc="2025-04-30T20:51:00Z"/>
  <w16cex:commentExtensible w16cex:durableId="2C9A5347" w16cex:dateUtc="2025-10-15T22:07: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F28808" w16cid:durableId="2C794949"/>
  <w16cid:commentId w16cid:paraId="25E99FFA" w16cid:durableId="2AE871D0"/>
  <w16cid:commentId w16cid:paraId="52703EB0" w16cid:durableId="2AE87211"/>
  <w16cid:commentId w16cid:paraId="2AA0B115" w16cid:durableId="2AE87244"/>
  <w16cid:commentId w16cid:paraId="17B26B0C" w16cid:durableId="77291114"/>
  <w16cid:commentId w16cid:paraId="57F38C77" w16cid:durableId="2AE872CC"/>
  <w16cid:commentId w16cid:paraId="4A90FE47" w16cid:durableId="30650FA2"/>
  <w16cid:commentId w16cid:paraId="10AC0067" w16cid:durableId="4B6E5E47"/>
  <w16cid:commentId w16cid:paraId="10DB82B4" w16cid:durableId="25CF8B1E"/>
  <w16cid:commentId w16cid:paraId="2F13456F" w16cid:durableId="2079425C"/>
  <w16cid:commentId w16cid:paraId="49836912" w16cid:durableId="20015A21"/>
  <w16cid:commentId w16cid:paraId="5FB528C1" w16cid:durableId="2AE87334"/>
  <w16cid:commentId w16cid:paraId="105A10BA" w16cid:durableId="2388C446"/>
  <w16cid:commentId w16cid:paraId="4B4B519C" w16cid:durableId="2AE8749E"/>
  <w16cid:commentId w16cid:paraId="368DDF96" w16cid:durableId="07E17587"/>
  <w16cid:commentId w16cid:paraId="375B7180" w16cid:durableId="2C794A47"/>
  <w16cid:commentId w16cid:paraId="7CA07243" w16cid:durableId="2C794A5F"/>
  <w16cid:commentId w16cid:paraId="50B54840" w16cid:durableId="3898AD5A"/>
  <w16cid:commentId w16cid:paraId="2AD3BD8B" w16cid:durableId="5B51D84E"/>
  <w16cid:commentId w16cid:paraId="66EF2B05" w16cid:durableId="6C88A2DB"/>
  <w16cid:commentId w16cid:paraId="5DEDB235" w16cid:durableId="5A2355E2"/>
  <w16cid:commentId w16cid:paraId="41C16014" w16cid:durableId="51F44FC4"/>
  <w16cid:commentId w16cid:paraId="00824741" w16cid:durableId="2496C1A1"/>
  <w16cid:commentId w16cid:paraId="1D9BAED6" w16cid:durableId="2AE876BE"/>
  <w16cid:commentId w16cid:paraId="3E016492" w16cid:durableId="2C794B2C"/>
  <w16cid:commentId w16cid:paraId="7FB23FE9" w16cid:durableId="2AE8778A"/>
  <w16cid:commentId w16cid:paraId="491E1309" w16cid:durableId="2AE877A5"/>
  <w16cid:commentId w16cid:paraId="3E4A815A" w16cid:durableId="2AE877C2"/>
  <w16cid:commentId w16cid:paraId="5610987B" w16cid:durableId="2AE877CD"/>
  <w16cid:commentId w16cid:paraId="2A77F123" w16cid:durableId="2C794C42"/>
  <w16cid:commentId w16cid:paraId="3E37A4AA" w16cid:durableId="2C794C5C"/>
  <w16cid:commentId w16cid:paraId="357B5797" w16cid:durableId="2C791B48"/>
  <w16cid:commentId w16cid:paraId="28C37E29" w16cid:durableId="608B7C40"/>
  <w16cid:commentId w16cid:paraId="213640B0" w16cid:durableId="048BC565"/>
  <w16cid:commentId w16cid:paraId="1E4AB7AA" w16cid:durableId="2AE87B2D"/>
  <w16cid:commentId w16cid:paraId="31A21EFA" w16cid:durableId="2C9A51F2"/>
  <w16cid:commentId w16cid:paraId="3F10A7B3" w16cid:durableId="2AE997F1"/>
  <w16cid:commentId w16cid:paraId="0BA28517" w16cid:durableId="2AE87BAD"/>
  <w16cid:commentId w16cid:paraId="209022CE" w16cid:durableId="2C794D7D"/>
  <w16cid:commentId w16cid:paraId="78FECFF6" w16cid:durableId="2AE87C04"/>
  <w16cid:commentId w16cid:paraId="333901A4" w16cid:durableId="2AE87C17"/>
  <w16cid:commentId w16cid:paraId="513F68A9" w16cid:durableId="2C794EC3"/>
  <w16cid:commentId w16cid:paraId="13C72BA7" w16cid:durableId="2C9A52E0"/>
  <w16cid:commentId w16cid:paraId="6826876B" w16cid:durableId="5BAEEDEF"/>
  <w16cid:commentId w16cid:paraId="5B0AB9E5" w16cid:durableId="7294A089"/>
  <w16cid:commentId w16cid:paraId="620A895F" w16cid:durableId="3735E3A5"/>
  <w16cid:commentId w16cid:paraId="29FAE6FA" w16cid:durableId="2C9A5347"/>
  <w16cid:commentId w16cid:paraId="2B57D499" w16cid:durableId="6A51650B"/>
  <w16cid:commentId w16cid:paraId="6383CA72" w16cid:durableId="12848102"/>
  <w16cid:commentId w16cid:paraId="51FA6196" w16cid:durableId="28970A12"/>
  <w16cid:commentId w16cid:paraId="0D7EA018" w16cid:durableId="2C72A7DA"/>
  <w16cid:commentId w16cid:paraId="4DD08213"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9C8D1" w14:textId="77777777" w:rsidR="00730CC2" w:rsidRDefault="00730CC2" w:rsidP="00DF1FA2">
      <w:r>
        <w:separator/>
      </w:r>
    </w:p>
  </w:endnote>
  <w:endnote w:type="continuationSeparator" w:id="0">
    <w:p w14:paraId="2C99E44B" w14:textId="77777777" w:rsidR="00730CC2" w:rsidRDefault="00730CC2" w:rsidP="00DF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8873" w14:textId="77777777" w:rsidR="00F763D1" w:rsidRDefault="00F763D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11</w:t>
    </w:r>
    <w:r>
      <w:rPr>
        <w:rStyle w:val="Nmerodepgina"/>
      </w:rPr>
      <w:fldChar w:fldCharType="end"/>
    </w:r>
  </w:p>
  <w:p w14:paraId="13B3803E" w14:textId="77777777" w:rsidR="00F763D1" w:rsidRDefault="00F763D1">
    <w:pPr>
      <w:pStyle w:val="Piedepgina"/>
      <w:ind w:right="360"/>
    </w:pPr>
  </w:p>
  <w:p w14:paraId="684B838B" w14:textId="77777777" w:rsidR="00F763D1" w:rsidRDefault="00F763D1"/>
  <w:p w14:paraId="34024E1A" w14:textId="77777777" w:rsidR="00F763D1" w:rsidRDefault="00F763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5FC0" w14:textId="7F9C0685" w:rsidR="00F763D1" w:rsidRPr="005157ED" w:rsidRDefault="00B04EB4" w:rsidP="005157ED">
    <w:pPr>
      <w:pStyle w:val="Piedepgina"/>
    </w:pPr>
    <w:r w:rsidRPr="00E62224">
      <w:rPr>
        <w:rFonts w:eastAsia="Avenir Next LT Pro"/>
        <w:noProof/>
        <w:sz w:val="12"/>
      </w:rPr>
      <w:drawing>
        <wp:anchor distT="0" distB="0" distL="114300" distR="114300" simplePos="0" relativeHeight="251658752" behindDoc="0" locked="0" layoutInCell="1" allowOverlap="1" wp14:anchorId="1FB30691" wp14:editId="564A142B">
          <wp:simplePos x="0" y="0"/>
          <wp:positionH relativeFrom="margin">
            <wp:align>right</wp:align>
          </wp:positionH>
          <wp:positionV relativeFrom="page">
            <wp:posOffset>9402321</wp:posOffset>
          </wp:positionV>
          <wp:extent cx="2560671" cy="368212"/>
          <wp:effectExtent l="0" t="0" r="0" b="0"/>
          <wp:wrapNone/>
          <wp:docPr id="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922B8" w14:textId="77777777" w:rsidR="00F763D1" w:rsidRPr="00414E7D" w:rsidRDefault="00F763D1" w:rsidP="00DF1FA2">
    <w:pPr>
      <w:pStyle w:val="Piedepgina"/>
      <w:ind w:left="851"/>
      <w:rPr>
        <w:rFonts w:ascii="Arial" w:hAnsi="Arial" w:cs="Arial"/>
        <w:b/>
        <w:color w:val="548DD4"/>
        <w:sz w:val="14"/>
        <w:szCs w:val="14"/>
      </w:rPr>
    </w:pPr>
    <w:r>
      <w:rPr>
        <w:noProof/>
        <w:lang w:val="es-CO" w:eastAsia="es-CO"/>
      </w:rPr>
      <w:drawing>
        <wp:anchor distT="0" distB="0" distL="114300" distR="114300" simplePos="0" relativeHeight="251657728" behindDoc="0" locked="0" layoutInCell="1" allowOverlap="1" wp14:anchorId="2D3EDCC3" wp14:editId="5FA7E73A">
          <wp:simplePos x="0" y="0"/>
          <wp:positionH relativeFrom="column">
            <wp:posOffset>-37465</wp:posOffset>
          </wp:positionH>
          <wp:positionV relativeFrom="paragraph">
            <wp:posOffset>-50165</wp:posOffset>
          </wp:positionV>
          <wp:extent cx="419100" cy="492760"/>
          <wp:effectExtent l="0" t="0" r="0" b="0"/>
          <wp:wrapNone/>
          <wp:docPr id="20" name="2 Imagen" descr="Descripción: C:\Documents and Settings\Marilyn\Mis documentos\Downloads\logo azul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2 Imagen" descr="Descripción: C:\Documents and Settings\Marilyn\Mis documentos\Downloads\logo azul (1).jpg"/>
                  <pic:cNvPicPr>
                    <a:picLocks noChangeArrowheads="1"/>
                  </pic:cNvPicPr>
                </pic:nvPicPr>
                <pic:blipFill>
                  <a:blip r:embed="rId1">
                    <a:extLst>
                      <a:ext uri="{28A0092B-C50C-407E-A947-70E740481C1C}">
                        <a14:useLocalDpi xmlns:a14="http://schemas.microsoft.com/office/drawing/2010/main" val="0"/>
                      </a:ext>
                    </a:extLst>
                  </a:blip>
                  <a:srcRect l="16853" r="15730" b="14912"/>
                  <a:stretch>
                    <a:fillRect/>
                  </a:stretch>
                </pic:blipFill>
                <pic:spPr bwMode="auto">
                  <a:xfrm>
                    <a:off x="0" y="0"/>
                    <a:ext cx="419100" cy="492760"/>
                  </a:xfrm>
                  <a:prstGeom prst="rect">
                    <a:avLst/>
                  </a:prstGeom>
                  <a:noFill/>
                </pic:spPr>
              </pic:pic>
            </a:graphicData>
          </a:graphic>
        </wp:anchor>
      </w:drawing>
    </w:r>
    <w:r w:rsidRPr="00414E7D">
      <w:rPr>
        <w:rFonts w:ascii="Arial" w:hAnsi="Arial" w:cs="Arial"/>
        <w:b/>
        <w:color w:val="548DD4"/>
        <w:sz w:val="14"/>
        <w:szCs w:val="14"/>
      </w:rPr>
      <w:t>SERVICIOS DE INGENIERÍA Y AMBIENTE LTDA.</w:t>
    </w:r>
  </w:p>
  <w:p w14:paraId="7445C076"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Carrera 43</w:t>
    </w:r>
    <w:r w:rsidRPr="00414E7D">
      <w:rPr>
        <w:rFonts w:ascii="Arial" w:hAnsi="Arial" w:cs="Arial"/>
        <w:b/>
        <w:color w:val="548DD4"/>
        <w:sz w:val="14"/>
        <w:szCs w:val="14"/>
      </w:rPr>
      <w:t> # 87</w:t>
    </w:r>
    <w:r w:rsidRPr="00414E7D">
      <w:rPr>
        <w:rFonts w:ascii="Arial" w:hAnsi="Arial" w:cs="Arial"/>
        <w:b/>
        <w:color w:val="548DD4"/>
        <w:sz w:val="14"/>
        <w:szCs w:val="14"/>
      </w:rPr>
      <w:t>-120</w:t>
    </w:r>
  </w:p>
  <w:p w14:paraId="32F563FB" w14:textId="5176EF0C" w:rsidR="00F763D1" w:rsidRPr="00414E7D" w:rsidRDefault="00000000" w:rsidP="00DF1FA2">
    <w:pPr>
      <w:pStyle w:val="Piedepgina"/>
      <w:ind w:left="851"/>
      <w:rPr>
        <w:rFonts w:ascii="Arial" w:hAnsi="Arial" w:cs="Arial"/>
        <w:b/>
        <w:i/>
        <w:color w:val="548DD4"/>
        <w:sz w:val="14"/>
        <w:szCs w:val="14"/>
      </w:rPr>
    </w:pPr>
    <w:hyperlink r:id="rId2" w:history="1">
      <w:r w:rsidR="00F763D1" w:rsidRPr="00BC5887">
        <w:rPr>
          <w:rStyle w:val="Hipervnculo"/>
          <w:rFonts w:cs="Arial"/>
          <w:b/>
          <w:i/>
          <w:sz w:val="14"/>
          <w:szCs w:val="14"/>
        </w:rPr>
        <w:t>serambienteltda@hotmail.com</w:t>
      </w:r>
    </w:hyperlink>
    <w:proofErr w:type="spellStart"/>
    <w:r w:rsidR="00F763D1" w:rsidRPr="00414E7D">
      <w:rPr>
        <w:rFonts w:ascii="Arial" w:hAnsi="Arial"/>
        <w:b/>
        <w:color w:val="548DD4"/>
        <w:sz w:val="16"/>
        <w:szCs w:val="16"/>
        <w:lang w:val="fr-FR"/>
      </w:rPr>
      <w:t>Pág</w:t>
    </w:r>
    <w:proofErr w:type="spellEnd"/>
    <w:r w:rsidR="00F763D1" w:rsidRPr="00414E7D">
      <w:rPr>
        <w:rFonts w:ascii="Arial" w:hAnsi="Arial"/>
        <w:b/>
        <w:color w:val="548DD4"/>
        <w:sz w:val="16"/>
        <w:szCs w:val="16"/>
        <w:lang w:val="fr-FR"/>
      </w:rPr>
      <w:t>.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lang w:val="fr-FR"/>
      </w:rPr>
      <w:instrText xml:space="preserve"> PAGE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lang w:val="fr-FR"/>
      </w:rPr>
      <w:t>11</w:t>
    </w:r>
    <w:r w:rsidR="00F763D1" w:rsidRPr="00414E7D">
      <w:rPr>
        <w:rStyle w:val="Nmerodepgina"/>
        <w:rFonts w:ascii="Arial" w:hAnsi="Arial"/>
        <w:b/>
        <w:color w:val="548DD4"/>
        <w:sz w:val="16"/>
        <w:szCs w:val="16"/>
      </w:rPr>
      <w:fldChar w:fldCharType="end"/>
    </w:r>
    <w:r w:rsidR="00F763D1" w:rsidRPr="00414E7D">
      <w:rPr>
        <w:rStyle w:val="Nmerodepgina"/>
        <w:rFonts w:ascii="Arial" w:hAnsi="Arial"/>
        <w:color w:val="548DD4"/>
        <w:sz w:val="16"/>
        <w:szCs w:val="16"/>
        <w:lang w:val="fr-FR"/>
      </w:rPr>
      <w:t> de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rPr>
      <w:instrText xml:space="preserve"> NUMPAGES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rPr>
      <w:t>104</w:t>
    </w:r>
    <w:r w:rsidR="00F763D1" w:rsidRPr="00414E7D">
      <w:rPr>
        <w:rStyle w:val="Nmerodepgina"/>
        <w:rFonts w:ascii="Arial" w:hAnsi="Arial"/>
        <w:b/>
        <w:color w:val="548DD4"/>
        <w:sz w:val="16"/>
        <w:szCs w:val="16"/>
      </w:rPr>
      <w:fldChar w:fldCharType="end"/>
    </w:r>
  </w:p>
  <w:p w14:paraId="0B096A6E"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Barranquilla – Colombia</w:t>
    </w:r>
    <w:r>
      <w:tab/>
    </w:r>
    <w:r>
      <w:tab/>
    </w:r>
    <w:r>
      <w:tab/>
    </w:r>
    <w:r>
      <w:tab/>
    </w:r>
  </w:p>
  <w:p w14:paraId="0344B410" w14:textId="77777777" w:rsidR="00F763D1" w:rsidRDefault="00F763D1"/>
  <w:p w14:paraId="7DBC82D4" w14:textId="77777777" w:rsidR="00F763D1" w:rsidRDefault="00F763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6F15B" w14:textId="77777777" w:rsidR="00730CC2" w:rsidRDefault="00730CC2" w:rsidP="00DF1FA2">
      <w:r>
        <w:separator/>
      </w:r>
    </w:p>
  </w:footnote>
  <w:footnote w:type="continuationSeparator" w:id="0">
    <w:p w14:paraId="63971B28" w14:textId="77777777" w:rsidR="00730CC2" w:rsidRDefault="00730CC2" w:rsidP="00DF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B1B0E" w14:textId="1231DCFE" w:rsidR="00A731B6" w:rsidRDefault="00000000">
    <w:pPr>
      <w:pStyle w:val="Encabezado"/>
    </w:pPr>
    <w:r>
      <w:rPr>
        <w:noProof/>
      </w:rPr>
      <w:pict w14:anchorId="1DF7B5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7" o:spid="_x0000_s1027" type="#_x0000_t75" style="position:absolute;left:0;text-align:left;margin-left:0;margin-top:0;width:441.7pt;height:441.7pt;z-index:-251655680;mso-position-horizontal:center;mso-position-horizontal-relative:margin;mso-position-vertical:center;mso-position-vertical-relative:margin" o:allowincell="f">
          <v:imagedata r:id="rId1" o:title="ALS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F414EF" w:rsidRPr="00B16415" w14:paraId="65AFCA2A" w14:textId="77777777" w:rsidTr="00DF088B">
      <w:trPr>
        <w:trHeight w:val="419"/>
        <w:jc w:val="center"/>
      </w:trPr>
      <w:tc>
        <w:tcPr>
          <w:tcW w:w="1341" w:type="pct"/>
          <w:vMerge w:val="restart"/>
          <w:vAlign w:val="center"/>
        </w:tcPr>
        <w:p w14:paraId="2F898BF0" w14:textId="77777777" w:rsidR="00F414EF" w:rsidRPr="004E1883" w:rsidRDefault="00F414EF" w:rsidP="00F414EF">
          <w:pPr>
            <w:spacing w:line="240" w:lineRule="auto"/>
            <w:jc w:val="center"/>
            <w:rPr>
              <w:rFonts w:cs="Calibri"/>
              <w:noProof/>
              <w:color w:val="303030"/>
              <w:sz w:val="20"/>
            </w:rPr>
          </w:pPr>
          <w:r w:rsidRPr="004E1883">
            <w:rPr>
              <w:rFonts w:cs="Calibri"/>
              <w:noProof/>
              <w:color w:val="303030"/>
              <w:sz w:val="20"/>
            </w:rPr>
            <w:drawing>
              <wp:inline distT="0" distB="0" distL="0" distR="0" wp14:anchorId="0CF23067" wp14:editId="42379537">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4ACA41DD" w14:textId="423282CD" w:rsidR="00F414EF" w:rsidRPr="005168F0" w:rsidRDefault="00F414EF" w:rsidP="00F414EF">
          <w:pPr>
            <w:tabs>
              <w:tab w:val="center" w:pos="4419"/>
              <w:tab w:val="right" w:pos="8838"/>
            </w:tabs>
            <w:spacing w:line="240" w:lineRule="auto"/>
            <w:jc w:val="center"/>
            <w:rPr>
              <w:rFonts w:cs="Calibri"/>
              <w:b/>
              <w:color w:val="303030"/>
              <w:sz w:val="20"/>
            </w:rPr>
          </w:pPr>
          <w:r w:rsidRPr="005168F0">
            <w:rPr>
              <w:rFonts w:cs="Calibri"/>
              <w:b/>
              <w:color w:val="303030"/>
              <w:sz w:val="20"/>
            </w:rPr>
            <w:t>INFORME TÉCNICO DE ESTUDIO DE OLORES OFENSIVOS EN CALIDAD DE AIRE</w:t>
          </w:r>
        </w:p>
      </w:tc>
      <w:tc>
        <w:tcPr>
          <w:tcW w:w="1493" w:type="pct"/>
          <w:vMerge w:val="restart"/>
          <w:vAlign w:val="center"/>
        </w:tcPr>
        <w:p w14:paraId="4C4DA6A8" w14:textId="30274E2C" w:rsidR="00F414EF" w:rsidRPr="005168F0" w:rsidRDefault="00F414EF" w:rsidP="00F414EF">
          <w:pPr>
            <w:spacing w:line="240" w:lineRule="auto"/>
            <w:rPr>
              <w:rFonts w:cs="Calibri"/>
              <w:color w:val="303030"/>
              <w:sz w:val="20"/>
              <w:lang w:val="es-CO"/>
            </w:rPr>
          </w:pPr>
          <w:r w:rsidRPr="005168F0">
            <w:rPr>
              <w:rFonts w:cs="Calibri"/>
              <w:color w:val="303030"/>
              <w:sz w:val="20"/>
              <w:lang w:val="es-CO"/>
            </w:rPr>
            <w:t>Código:FO-PO-PSM-66-19</w:t>
          </w:r>
        </w:p>
        <w:p w14:paraId="0331096F" w14:textId="77777777" w:rsidR="000D73F1" w:rsidRPr="005168F0" w:rsidRDefault="000D73F1" w:rsidP="000D73F1">
          <w:pPr>
            <w:spacing w:line="240" w:lineRule="auto"/>
            <w:rPr>
              <w:rFonts w:cs="Calibri"/>
              <w:color w:val="303030"/>
              <w:sz w:val="20"/>
              <w:lang w:val="es-CO"/>
            </w:rPr>
          </w:pPr>
          <w:r w:rsidRPr="005168F0">
            <w:rPr>
              <w:rFonts w:cs="Calibri"/>
              <w:color w:val="303030"/>
              <w:sz w:val="20"/>
              <w:lang w:val="es-CO"/>
            </w:rPr>
            <w:t>Versión formato:02</w:t>
          </w:r>
        </w:p>
        <w:p w14:paraId="7041EACC" w14:textId="557F2AD1" w:rsidR="000D73F1" w:rsidRPr="005168F0" w:rsidRDefault="000D73F1" w:rsidP="000D73F1">
          <w:pPr>
            <w:spacing w:line="240" w:lineRule="auto"/>
            <w:jc w:val="left"/>
            <w:rPr>
              <w:rFonts w:cs="Calibri"/>
              <w:color w:val="303030"/>
              <w:sz w:val="20"/>
              <w:lang w:val="es-CO"/>
            </w:rPr>
          </w:pPr>
          <w:r w:rsidRPr="005168F0">
            <w:rPr>
              <w:rFonts w:cs="Calibri"/>
              <w:color w:val="303030"/>
              <w:sz w:val="20"/>
              <w:lang w:val="es-CO"/>
            </w:rPr>
            <w:t>Fecha: </w:t>
          </w:r>
          <w:r w:rsidR="0082061B">
            <w:rPr>
              <w:rFonts w:cs="Calibri"/>
              <w:color w:val="303030"/>
              <w:sz w:val="20"/>
              <w:lang w:val="es-CO"/>
            </w:rPr>
            <w:t>28</w:t>
          </w:r>
          <w:r w:rsidRPr="005168F0">
            <w:rPr>
              <w:rFonts w:cs="Calibri"/>
              <w:color w:val="303030"/>
              <w:sz w:val="20"/>
              <w:lang w:val="es-CO"/>
            </w:rPr>
            <w:t>/10/2025</w:t>
          </w:r>
        </w:p>
        <w:p w14:paraId="5D5374AC" w14:textId="389CBE6B" w:rsidR="00F414EF" w:rsidRPr="005168F0" w:rsidRDefault="00F414EF" w:rsidP="000D73F1">
          <w:pPr>
            <w:spacing w:line="240" w:lineRule="auto"/>
            <w:jc w:val="left"/>
            <w:rPr>
              <w:rFonts w:cs="Calibri"/>
              <w:color w:val="303030"/>
              <w:sz w:val="20"/>
              <w:lang w:val="en-US"/>
            </w:rPr>
          </w:pPr>
          <w:r w:rsidRPr="005168F0">
            <w:rPr>
              <w:rFonts w:cs="Calibri"/>
              <w:color w:val="303030"/>
              <w:sz w:val="20"/>
            </w:rPr>
            <w:t>Página </w:t>
          </w:r>
          <w:r w:rsidRPr="005168F0">
            <w:rPr>
              <w:rFonts w:cs="Calibri"/>
              <w:color w:val="303030"/>
              <w:sz w:val="20"/>
            </w:rPr>
            <w:fldChar w:fldCharType="begin"/>
          </w:r>
          <w:r w:rsidRPr="005168F0">
            <w:rPr>
              <w:rFonts w:cs="Calibri"/>
              <w:color w:val="303030"/>
              <w:sz w:val="20"/>
            </w:rPr>
            <w:instrText>PAGE</w:instrText>
          </w:r>
          <w:r w:rsidRPr="005168F0">
            <w:rPr>
              <w:rFonts w:cs="Calibri"/>
              <w:color w:val="303030"/>
              <w:sz w:val="20"/>
            </w:rPr>
            <w:fldChar w:fldCharType="separate"/>
          </w:r>
          <w:r w:rsidRPr="005168F0">
            <w:rPr>
              <w:rFonts w:cs="Calibri"/>
              <w:noProof/>
              <w:color w:val="303030"/>
              <w:sz w:val="20"/>
            </w:rPr>
            <w:t>33</w:t>
          </w:r>
          <w:r w:rsidRPr="005168F0">
            <w:rPr>
              <w:rFonts w:cs="Calibri"/>
              <w:color w:val="303030"/>
              <w:sz w:val="20"/>
            </w:rPr>
            <w:fldChar w:fldCharType="end"/>
          </w:r>
          <w:r w:rsidRPr="005168F0">
            <w:rPr>
              <w:rFonts w:cs="Calibri"/>
              <w:color w:val="303030"/>
              <w:sz w:val="20"/>
            </w:rPr>
            <w:t> de </w:t>
          </w:r>
          <w:r w:rsidRPr="005168F0">
            <w:rPr>
              <w:rFonts w:cs="Calibri"/>
              <w:color w:val="303030"/>
              <w:sz w:val="20"/>
            </w:rPr>
            <w:fldChar w:fldCharType="begin"/>
          </w:r>
          <w:r w:rsidRPr="005168F0">
            <w:rPr>
              <w:rFonts w:cs="Calibri"/>
              <w:color w:val="303030"/>
              <w:sz w:val="20"/>
            </w:rPr>
            <w:instrText>NUMPAGES</w:instrText>
          </w:r>
          <w:r w:rsidRPr="005168F0">
            <w:rPr>
              <w:rFonts w:cs="Calibri"/>
              <w:color w:val="303030"/>
              <w:sz w:val="20"/>
            </w:rPr>
            <w:fldChar w:fldCharType="separate"/>
          </w:r>
          <w:r w:rsidRPr="005168F0">
            <w:rPr>
              <w:rFonts w:cs="Calibri"/>
              <w:noProof/>
              <w:color w:val="303030"/>
              <w:sz w:val="20"/>
            </w:rPr>
            <w:t>38</w:t>
          </w:r>
          <w:r w:rsidRPr="005168F0">
            <w:rPr>
              <w:rFonts w:cs="Calibri"/>
              <w:color w:val="303030"/>
              <w:sz w:val="20"/>
            </w:rPr>
            <w:fldChar w:fldCharType="end"/>
          </w:r>
        </w:p>
      </w:tc>
    </w:tr>
    <w:tr w:rsidR="00F414EF" w:rsidRPr="00E304EB" w14:paraId="27D40C8C" w14:textId="77777777" w:rsidTr="00DF088B">
      <w:tblPrEx>
        <w:tblCellMar>
          <w:left w:w="108" w:type="dxa"/>
          <w:right w:w="108" w:type="dxa"/>
        </w:tblCellMar>
      </w:tblPrEx>
      <w:trPr>
        <w:trHeight w:val="50"/>
        <w:jc w:val="center"/>
      </w:trPr>
      <w:tc>
        <w:tcPr>
          <w:tcW w:w="1341" w:type="pct"/>
          <w:vMerge/>
          <w:vAlign w:val="center"/>
        </w:tcPr>
        <w:p w14:paraId="23EBABBD" w14:textId="77777777" w:rsidR="00F414EF" w:rsidRPr="00E304EB" w:rsidRDefault="00F414EF" w:rsidP="00F414EF">
          <w:pPr>
            <w:spacing w:line="240" w:lineRule="auto"/>
            <w:jc w:val="center"/>
            <w:rPr>
              <w:rFonts w:cs="Calibri"/>
              <w:color w:val="303030"/>
              <w:sz w:val="20"/>
            </w:rPr>
          </w:pPr>
        </w:p>
      </w:tc>
      <w:tc>
        <w:tcPr>
          <w:tcW w:w="2166" w:type="pct"/>
          <w:vAlign w:val="center"/>
        </w:tcPr>
        <w:p w14:paraId="59A65909" w14:textId="6671D01D" w:rsidR="00F414EF" w:rsidRPr="001D69C5" w:rsidRDefault="00A731B6" w:rsidP="00F414EF">
          <w:pPr>
            <w:spacing w:line="240" w:lineRule="auto"/>
            <w:jc w:val="center"/>
            <w:rPr>
              <w:rFonts w:cs="Calibri"/>
              <w:color w:val="303030"/>
              <w:sz w:val="20"/>
            </w:rPr>
          </w:pPr>
          <w:r w:rsidRPr="009F6620">
            <w:rPr>
              <w:rFonts w:cs="Calibri"/>
              <w:b/>
              <w:bCs/>
              <w:color w:val="303030"/>
              <w:sz w:val="20"/>
            </w:rPr>
            <w:t>{var_49}</w:t>
          </w:r>
          <w:r w:rsidRPr="009F6620">
            <w:rPr>
              <w:rFonts w:cs="Calibri"/>
              <w:color w:val="303030"/>
              <w:sz w:val="20"/>
            </w:rPr>
          </w:r>
          <w:r w:rsidRPr="009F6620">
            <w:rPr>
              <w:rFonts w:cs="Calibri"/>
              <w:b/>
              <w:bCs/>
              <w:color w:val="303030"/>
              <w:sz w:val="20"/>
            </w:rPr>
          </w:r>
          <w:r w:rsidRPr="009F6620">
            <w:rPr>
              <w:rFonts w:cs="Calibri"/>
              <w:color w:val="303030"/>
              <w:sz w:val="20"/>
            </w:rPr>
          </w:r>
        </w:p>
      </w:tc>
      <w:tc>
        <w:tcPr>
          <w:tcW w:w="1493" w:type="pct"/>
          <w:vMerge/>
          <w:vAlign w:val="center"/>
        </w:tcPr>
        <w:p w14:paraId="5DB29A3D" w14:textId="77777777" w:rsidR="00F414EF" w:rsidRPr="0054605A" w:rsidRDefault="00F414EF" w:rsidP="00F414EF">
          <w:pPr>
            <w:spacing w:line="240" w:lineRule="auto"/>
            <w:jc w:val="left"/>
            <w:rPr>
              <w:rFonts w:cs="Calibri"/>
              <w:color w:val="303030"/>
              <w:sz w:val="20"/>
            </w:rPr>
          </w:pPr>
        </w:p>
      </w:tc>
    </w:tr>
  </w:tbl>
  <w:p w14:paraId="2E88AE09" w14:textId="42F5C0B9" w:rsidR="00724B39" w:rsidRDefault="00000000" w:rsidP="005157ED">
    <w:pPr>
      <w:pStyle w:val="Encabezado"/>
      <w:spacing w:line="276" w:lineRule="auto"/>
      <w:rPr>
        <w:rFonts w:ascii="Calibri" w:hAnsi="Calibri" w:cs="Calibri"/>
        <w:b/>
        <w:color w:val="548DD4"/>
        <w:sz w:val="6"/>
        <w:szCs w:val="18"/>
        <w:lang w:val="es-ES"/>
      </w:rPr>
    </w:pPr>
    <w:r>
      <w:rPr>
        <w:rFonts w:ascii="Calibri" w:hAnsi="Calibri" w:cs="Calibri"/>
        <w:b/>
        <w:noProof/>
        <w:color w:val="548DD4"/>
        <w:sz w:val="6"/>
        <w:szCs w:val="18"/>
        <w:lang w:val="es-ES"/>
      </w:rPr>
      <w:pict w14:anchorId="68EF5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8" o:spid="_x0000_s1028" type="#_x0000_t75" style="position:absolute;left:0;text-align:left;margin-left:0;margin-top:0;width:441.7pt;height:441.7pt;z-index:-251654656;mso-position-horizontal:center;mso-position-horizontal-relative:margin;mso-position-vertical:center;mso-position-vertical-relative:margin" o:allowincell="f">
          <v:imagedata r:id="rId2" o:title="ALS LOGO"/>
          <w10:wrap anchorx="margin" anchory="margin"/>
        </v:shape>
      </w:pict>
    </w:r>
  </w:p>
  <w:p w14:paraId="54133211" w14:textId="77777777" w:rsidR="00A731B6" w:rsidRDefault="00A731B6" w:rsidP="005157ED">
    <w:pPr>
      <w:pStyle w:val="Encabezado"/>
      <w:spacing w:line="276" w:lineRule="auto"/>
      <w:rPr>
        <w:rFonts w:ascii="Calibri" w:hAnsi="Calibri" w:cs="Calibri"/>
        <w:b/>
        <w:color w:val="548DD4"/>
        <w:sz w:val="6"/>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AE232" w14:textId="2558B1F0" w:rsidR="00F763D1" w:rsidRPr="005F1062" w:rsidRDefault="00000000" w:rsidP="00DF1FA2">
    <w:pPr>
      <w:pStyle w:val="Encabezado"/>
      <w:rPr>
        <w:rFonts w:ascii="Arial" w:hAnsi="Arial"/>
        <w:b/>
        <w:color w:val="548DD4"/>
        <w:sz w:val="28"/>
        <w:szCs w:val="28"/>
        <w:lang w:val="es-ES"/>
      </w:rPr>
    </w:pPr>
    <w:r>
      <w:rPr>
        <w:rFonts w:ascii="Arial" w:hAnsi="Arial"/>
        <w:b/>
        <w:noProof/>
        <w:color w:val="548DD4"/>
        <w:sz w:val="28"/>
        <w:szCs w:val="28"/>
        <w:lang w:val="es-ES"/>
      </w:rPr>
      <w:pict w14:anchorId="56AEFD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6" o:spid="_x0000_s1026" type="#_x0000_t75" style="position:absolute;left:0;text-align:left;margin-left:0;margin-top:0;width:441.7pt;height:441.7pt;z-index:-251656704;mso-position-horizontal:center;mso-position-horizontal-relative:margin;mso-position-vertical:center;mso-position-vertical-relative:margin" o:allowincell="f">
          <v:imagedata r:id="rId1" o:title="ALS LOGO"/>
          <w10:wrap anchorx="margin" anchory="margin"/>
        </v:shape>
      </w:pict>
    </w:r>
    <w:r w:rsidR="00F763D1" w:rsidRPr="005F1062">
      <w:rPr>
        <w:rFonts w:ascii="Arial" w:hAnsi="Arial"/>
        <w:b/>
        <w:color w:val="548DD4"/>
        <w:sz w:val="28"/>
        <w:szCs w:val="28"/>
        <w:lang w:val="es-ES"/>
      </w:rPr>
      <w:t>MONITOREO </w:t>
    </w:r>
    <w:r w:rsidR="00F763D1">
      <w:rPr>
        <w:rFonts w:ascii="Arial" w:hAnsi="Arial"/>
        <w:b/>
        <w:color w:val="548DD4"/>
        <w:sz w:val="28"/>
        <w:szCs w:val="28"/>
        <w:lang w:val="es-ES"/>
      </w:rPr>
      <w:t>EMISIONES EN FUENTES FIJAS</w:t>
    </w:r>
  </w:p>
  <w:p w14:paraId="3E1487E2" w14:textId="77777777" w:rsidR="00F763D1" w:rsidRPr="005F1062" w:rsidRDefault="00F763D1" w:rsidP="00DF1FA2">
    <w:pPr>
      <w:pStyle w:val="Encabezado"/>
      <w:tabs>
        <w:tab w:val="clear" w:pos="8504"/>
        <w:tab w:val="right" w:pos="8789"/>
      </w:tabs>
      <w:rPr>
        <w:rFonts w:ascii="Arial" w:hAnsi="Arial"/>
        <w:b/>
        <w:color w:val="548DD4"/>
        <w:sz w:val="18"/>
        <w:szCs w:val="18"/>
        <w:lang w:val="es-ES"/>
      </w:rPr>
    </w:pPr>
    <w:r>
      <w:rPr>
        <w:noProof/>
        <w:lang w:val="es-CO" w:eastAsia="es-CO"/>
      </w:rPr>
      <mc:AlternateContent>
        <mc:Choice Requires="wps">
          <w:drawing>
            <wp:anchor distT="4294967294" distB="4294967294" distL="114300" distR="114300" simplePos="0" relativeHeight="251655680" behindDoc="0" locked="0" layoutInCell="1" allowOverlap="1" wp14:anchorId="29C76CC4" wp14:editId="62A46348">
              <wp:simplePos x="0" y="0"/>
              <wp:positionH relativeFrom="column">
                <wp:posOffset>-37465</wp:posOffset>
              </wp:positionH>
              <wp:positionV relativeFrom="paragraph">
                <wp:posOffset>79374</wp:posOffset>
              </wp:positionV>
              <wp:extent cx="5658485" cy="0"/>
              <wp:effectExtent l="57150" t="57150" r="56515" b="57150"/>
              <wp:wrapTight wrapText="bothSides">
                <wp:wrapPolygon edited="0">
                  <wp:start x="-218" y="-1"/>
                  <wp:lineTo x="-218" y="-1"/>
                  <wp:lineTo x="21743" y="-1"/>
                  <wp:lineTo x="21743" y="-1"/>
                  <wp:lineTo x="-218" y="-1"/>
                </wp:wrapPolygon>
              </wp:wrapTight>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28575">
                        <a:solidFill>
                          <a:srgbClr val="1F497D">
                            <a:lumMod val="40000"/>
                            <a:lumOff val="60000"/>
                          </a:srgbClr>
                        </a:solidFill>
                        <a:round/>
                        <a:headEnd/>
                        <a:tailEnd/>
                      </a:ln>
                      <a:scene3d>
                        <a:camera prst="orthographicFront"/>
                        <a:lightRig rig="threePt" dir="t"/>
                      </a:scene3d>
                      <a:sp3d>
                        <a:bevelT/>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938C144"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6.25pt" to="442.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" strokecolor="#8eb4e3" strokeweight="2.25pt">
              <w10:wrap type="tight"/>
            </v:line>
          </w:pict>
        </mc:Fallback>
      </mc:AlternateContent>
    </w:r>
    <w:r w:rsidRPr="005F1062">
      <w:rPr>
        <w:rFonts w:ascii="Arial" w:hAnsi="Arial"/>
        <w:b/>
        <w:color w:val="548DD4"/>
        <w:sz w:val="18"/>
        <w:szCs w:val="18"/>
        <w:lang w:val="es-ES"/>
      </w:rPr>
      <w:tab/>
    </w:r>
  </w:p>
  <w:p w14:paraId="34ADBC59" w14:textId="77777777" w:rsidR="00F763D1" w:rsidRPr="005F1062" w:rsidRDefault="00F763D1" w:rsidP="00DF1FA2">
    <w:pPr>
      <w:pStyle w:val="Encabezado"/>
      <w:rPr>
        <w:rFonts w:ascii="Arial" w:hAnsi="Arial"/>
        <w:b/>
        <w:color w:val="548DD4"/>
        <w:sz w:val="18"/>
        <w:szCs w:val="18"/>
        <w:lang w:val="es-ES"/>
      </w:rPr>
    </w:pPr>
    <w:r>
      <w:rPr>
        <w:noProof/>
        <w:lang w:val="es-CO" w:eastAsia="es-CO"/>
      </w:rPr>
      <mc:AlternateContent>
        <mc:Choice Requires="wpg">
          <w:drawing>
            <wp:anchor distT="0" distB="0" distL="114300" distR="114300" simplePos="0" relativeHeight="251656704" behindDoc="0" locked="0" layoutInCell="1" allowOverlap="1" wp14:anchorId="5781B751" wp14:editId="2662896D">
              <wp:simplePos x="0" y="0"/>
              <wp:positionH relativeFrom="column">
                <wp:posOffset>-759460</wp:posOffset>
              </wp:positionH>
              <wp:positionV relativeFrom="paragraph">
                <wp:posOffset>2058035</wp:posOffset>
              </wp:positionV>
              <wp:extent cx="6946900" cy="4845050"/>
              <wp:effectExtent l="0" t="0" r="6350" b="0"/>
              <wp:wrapNone/>
              <wp:docPr id="23" name="11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6900" cy="4845050"/>
                        <a:chOff x="0" y="0"/>
                        <a:chExt cx="6946900" cy="4845133"/>
                      </a:xfrm>
                    </wpg:grpSpPr>
                    <pic:pic xmlns:pic="http://schemas.openxmlformats.org/drawingml/2006/picture">
                      <pic:nvPicPr>
                        <pic:cNvPr id="2066169604" name="2 Imagen" descr="C:\Documents and Settings\Marilyn\Mis documentos\Downloads\logo azul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41912" y="0"/>
                          <a:ext cx="4417620" cy="4512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Cuadro de texto 2"/>
                      <wps:cNvSpPr txBox="1">
                        <a:spLocks noChangeArrowheads="1"/>
                      </wps:cNvSpPr>
                      <wps:spPr bwMode="auto">
                        <a:xfrm>
                          <a:off x="0" y="3871356"/>
                          <a:ext cx="6946900" cy="973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8D72" w14:textId="77777777" w:rsidR="00F763D1" w:rsidRDefault="00F763D1" w:rsidP="00DF1FA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1B751" id="11 Grupo" o:spid="_x0000_s1026" style="position:absolute;left:0;text-align:left;margin-left:-59.8pt;margin-top:162.05pt;width:547pt;height:381.5pt;z-index:251656704" coordsize="69469,484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QkKCSQAOST&#10;QAtFZtzr+m2wObhZGxkLF82fxHH61kXPi8/MLW1+jSn+g/xoA6moLi8trQZuJ44+MgM2CfoO9cPc&#10;67qVyTuuXRc5Cx/Lj8ufzrNJzQB2lz4rsYsiBZJ2xwQNq/mef0rJufFd7LkQrHAueCBuYfieP0rA&#10;ooAsXF5c3RzPPJJg5AZsgfQdqr0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X7bWNQtBiK6faBja3zAD6Hp+FUKKAOotvF7ggXVspGeWiOMD6Hr+da9t4g025&#10;AxcCNiM7Zflx+PT9a4CigD1EEMAQQQeQRS15rBd3Fq2beeSPPJ2tgH6jvWvbeK72LAnSOde5xtY/&#10;iOP0oA7OisO28VWEwAmEkDY53DcM+gI/wFa8NzBcqWgmjlA6lGBxQBL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I7rGhd2CqBkkn&#10;AFZlz4h0223Dz/NYfwxDdn8en60AalFcrc+L3JItbZQAeGlOcj6Dp+dZFzreo3X37p1Xn5U+QY9O&#10;Ov40Adzc31rZgm4uI4zjOC3JHsOprIuvFllFkQRyTsOh+6p/E8/pXGUUAbtz4qv5SRCI4FzxtG44&#10;9CTx+lZE91PckGeaSXHTexOPzqG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jtG4dGKsDkEHBFMooA1bXxD&#10;qVtgef5qj+GUbs/j1/Wti28XREYubZ1OPvRnIJ+hxj8zXJUUAejW2rWF222G6RmJwFPykn2B61cr&#10;y2rlrqd9ZgCC6kVQOFJyo/A8UAejUVyVt4unXi5t0kHA3Idp+uOc/pWxbeItNucAzGFicbZRj9en&#10;60AatFNSRJUDxuro3IZTkGn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zrrQ9Ougd1sqNjAaP5SPy4P41j3Xh&#10;BuTaXIIzwsoxj8R/hXU0UAed3WkX9mCZrZ9oGSy/MAPcjpVGvUqp3WlWN4d09sjMTksPlJ+pHJoA&#10;85orrLrwhGQTa3LKcfdlGQT9R0/I1jXWgajak5t2kXOA0XzZ/Ac/mKAMyilIxSUAFFFFABRRRQAU&#10;UUUAFFFFABRRRQAUUUUAFFFFABRRRQAUUUUAFFFFABRRRQAUUUUAFFFFABRRRQAUUUUAFFFFABRR&#10;RQAUUUUAFFFFAHo+lzi50u2l3FiYwGJ9Rwf1Bq3WJ4VmMmj7Dj91Iyj6cH+ZNbd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MbxRN5eismM+a6p/X+lcNXXeM&#10;JitrbQ44dy+foMf+zVyNABRRRQAUUUUAFFFFABRRRQAUUUUAFFFFABRRRQAUUUUAFFFFABRRRQAU&#10;Vo2WjX1+iyQw4iY43sQB9fU/hWzbeEBwbq57crEP6n/CgDlat22nXl4R9nt3cH+LGF/M8V3Ftoun&#10;2mDHbIzcfM/zHPrz0/Cr9AHIW3hK5kGbieOLjoo3H8eg/nWxbeG9OtiGMbTMDkGU5H5Dg/jWvRQA&#10;2ONIowkaKiDoqjAH4U6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oXWi6fd5Mlsqsc/NH8pz68d&#10;fxq/RQBy114QOSbS578LKP6j/Csa60a/tATLbPtAzuX5hj8On416FRQB5bRXo91plleEme2jZicl&#10;sYY/iOaxbrwjERm1uGU4+7IMgn6jp+RoA5KitO+0S+sEaSWMNEuAZEbI5/X9KzKACiiigAooooAK&#10;KKKACiiigAooooAKKKKACiiigAooooAKKKKACiiigAruPC83maMqYx5UjJ9f4v8A2auHrqfB82Dd&#10;QFv7rqv5gn+VAHU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ch4vlLXtvD2SMsPxOP8A2UVzlbHiaVpNblU9I1VV+mM/&#10;zJrHoAKKKKACiiigAooooAKKKKACiiigAooooAKKKKACiiigAooooAKKKKAPQ9Eh8jRbRM5zHv8A&#10;++uf61fqOCIQW8cK/djUKPoBip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CG7hNzZzwAgGSNlBPYkYrzOvUq861eA22rXUWAAJCwA6AHkfoRQBSooooAKKKKA&#10;CiiigAooooAKKKKACiiigAooooAKKKKACiiigAooooAK2vC83la0qYz5qMn0/i/pWLVzS5vs+qWs&#10;m7aBIoJPYE4P6ZoA9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871eRpdXu2Y5IlZfwBwP5VRp8jtJI0jnLMSxPqTTK&#10;ACiiigAooooAKKKKACiiigAooooAKKKKACiiigAooooAKKKKACrFjGs2oW0TjKPKqkexOKr1qeHk&#10;D65bBhkAsfyUkUAd9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cb4sg8vUo5guFlj5Pqw6/piuyrn/ABbCGsIZsHdHJt9sEf4gUAcbRRRQAUUUUAFFFFAB&#10;RRRQAUUUUAFFFFABRRRQAUUUUAFFFFABRRRQAUUUUAenW8wuLaKYDAkQOB9RmpKztBlabRLVmOSF&#10;K/gCQP0ArR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qvqDtHpt06nDLC5B98GrFZniFiuhXJB5IUfmwFAHAUUUUAFFFFABRRRQA&#10;UUUUAFFFFABRRRQAUUUUAFFFFABRRRQAUUUUAFdB4SXOqSsRwsJ/A5Fc/XV+D0YR3chHykoAfcZz&#10;/MUAdP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UNb&#10;h8/RbtM4xHv/AO+fm/pV+kZQylWGQRgg0AeXUVJNE0E8kL/fjYqceo4qOgAooooAKKKKACiiigAo&#10;oooAKKKKACiiigAooooAKKKKACiiigAooooA7HwjKrafPFn5kl3EegIGP5GuhrkfCExW8uYccPGH&#10;z9Dj/wBmrr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wfFjEaTGAfvTAH8jW9XL+MW/481z/fJH/fNAHK0UUUAFFFFABRRRQAUU&#10;UUAFFFFABRRRQAUUUUAFFFFABRRRQAUUUUAFdt4UjaPRyzDiSVmX6YA/oa4mvQdCiaHRLVW6lS34&#10;Ekj+dAGj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A+IIBBrVwApCuQ4z3yMn9c1l10ni+Hbd20+fvxlMemDn/wBm/SuboAKKKKACiiigAooooAKK&#10;KKACiiigAooooAKKKKACiiigAooooAKKKKANfw3KY9bhAbAcMre/BP8AMCu7rzWxlWC/t5XOESVW&#10;b6A16V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GeLWzqsQz0hH55NdnXBeIm3a7c85A2j/AMdFAGVRRRQAUUUUAFFFFABRRRQA&#10;UUUUAFFFFABRRRQAUUUUAFFFFABRRRQAV6ZaQm3soIW6xxqh/AYrzm1h+0XcMOceY6pn6nFem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YXiuD&#10;zNLSULkxSAk+gIx/PFcVXomswifRrtCSMRluP9nn+led0AFFFFABRRRQAUUUUAFFFFABRRRQAUUU&#10;UAFFFFABRRRQAUUUUAFFFFABXptrMbizgmIwZI1fH1Ga8yr0DQJWl0S1ZzkhSv4AkD9AKANK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41Jt2qXbA5BmfB9smvRmYKpYnAAyTXl5OaAEooooAKKKKACiiigAooooAKKKKACiiigAoooo&#10;AKKKKACiiigAooooA0dEhE+tWiZxh93/AHzz/SvQa4jwtEJNZDE/6uNnH8v6129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ZPiRwuhTgnlioH13A/0rg67Txb&#10;/wAgqL/ruP8A0Fq4ugAooooAKKKKACiiigAooooAKKKKACiiigAooooAKKKKACiiigAooooA77w6&#10;CNBts/7X/oRrUqppYC6TZgDH7lD+gq3QAUUUUAFFFFABRRRQAUUUUAFFFFABRRRQAUUUUAFFFFAB&#10;RRRQAUUUUAFFFFABRRRQAUUUUAFFFMllWGF5W+6ilj9AKAPN7uYT3txMOkkjMPxNQUUUAFFFFABR&#10;RRQAUUUUAFFFFABRRRQAUUUUAFFFFABXceFojHowY9JJGYfoP6Vw9d94dBGg22f9r/0I0Aal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1ry90ZHZGGGUkEe9eoV51q0bR6vdhhyZW&#10;YfQnIoApUUUUAFFFFABRRRQAUUUUAFFFFABRRRQAUUUUAFFFFAHpOnu0mm2rscs0KEn3wKs1naDK&#10;02iWrN1ClfwBI/pWjQAUUUUAFFFFABRRRQAUUUUAFFFFABRRRQAUUUUAFFFFABRRRQAUUUUAFFFF&#10;ABRRRQAUUUUAFNljEsTxt911Kn6GnUUAeW0U+WNopXjb7ysVP4UygAooooAKKKKACiiigAooooAK&#10;KKKACiiigAooooAKKKKACiiigArqfBxGbwZ5IQ/+hVy1dB4RJGqTL2MJP/jwoA7K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4rxW4fV1A6pEqn65J/rXa1wXiP/kPXP8AwH/0&#10;EUAZVFFFABRRRQAUUUUAFFFFABRRRQAUUUUAFFFFABRRRQAUUUUAFFFFAGjoMQl1u1U9Axb8gT/S&#10;vQa4Tw0hbXIGHRQxP/fJH9a7ugAooooAKKKKACiiigAooooAKKKKACiiigAooooAKKKKACiiigAo&#10;oooAKKKKACiiigAooooAKKKKAON8XEnU4h2EIP8A48a5+tjxNKZNblU9I1VR9MZ/rWPQAUUUUAFF&#10;FFABRRRQAUUUUAFFFFABRRRQAUUUUAFFFFAHpOnqU021Q9VhQH8hVmgAAADo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y9mLMWPJJya9NmkEME&#10;kp6IpY/gK8woAKKKKACiiigAooooAKKKKACiiigAooooAKKKKACiiigAooooAKKKKAOq8HKdt43Y&#10;lB/OuorA8Igf2XKe5mP/AKCtb9ABRRRQAUUUUAFFFFABRRRQAUUUUAFFFFABRRRQAUUUUAFFFFAB&#10;RRRQAUUUUAFFFFABRRRQAUUVBeymCxuJV+8kTMPqBmgDzUnJyetJRRQAUUUUAFFFFABRRRQAUUUU&#10;AFFFFABRRRQAUUUUAFXtHjMusWijtIG/Ln+lUa1fDn/Ietv+Bf8AoBoA72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5/xcwGmwp3MwI/AH/GuNrqvGJI&#10;Fl6Zf/2WuVoAKKKKACiiigAooooAKKKKACiiigAooooAKKKKACiiigAooooAKKKlt4zPcRRDq7hf&#10;zOKAPTelFFFABRRRQAUUUUAFFFFABRRRQAUUUUAFFFFABRRRQAUUUUAFFFFABRRRQAUUUUAFFFFA&#10;BRRRQAVy3jEgmyGefnP/AKDXU1xvi4k6pCOwhB/8eagDn6KKKACiiigAooooAKKKKACiiigAoooo&#10;AKKKKACiiigArq/B6kR3j9iUH5Z/xrlK7PwiB/Zcp7+ef/QVoA36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z3W5fN1q7b0fb+XH9Kz6t6&#10;n/yFrz/ru/8A6EaqUAFFFFABRRRQAUUUUAFFFFABRRRQAUUUUAFFFFABRRRQAUUUUAFdB4RU/wBp&#10;zN2EJH/jw/wrn66nwcAWvGxyAg/9CoA6miiigAooooAKKKKACiiigAooooAKKKKACiiigAooooAK&#10;KKKACiiigAooooAKKKKACiiigAooooAK8tr0q/kMWn3Mi/eWJmH4A15rQAUUUUAFFFFABRRRQAUU&#10;UUAFFFFABRRRQAUUUUAFFFFABXpGmf8AIKs/+uCf+givN69J09Smm2qHqsKA/kKALN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md1L513NL/AH5Gb8zmoaKKACiiigAooooAKKKKACiiigAooooAKKKKACiiigAooooAKKKK&#10;ACur8HKQl4/YlB+Wf8a5Suz8Igf2XKe/nH/0FaAN+iiigAooooAKKKKACiiigAooooAKKKKACiii&#10;gAooooAKKKKACiiigAooooAKKKKACiiigAooooAp6s4j0i7J6GFh+Yx/WvOa77xGcaDc/wDAf/Qh&#10;XA0AFFFFABRRRQAUUUUAFFFFABRRRQAUUUUAFFFFABRRRQAV6iqhVCjoBgV5dXqV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J+MIws9rL/Eysp/Ag/1rrK5nxhGTDaSfwqzKfxx&#10;/hQBydFFFABRRRQAUUUUAFFFFABRRRQAUUUUAFFFFABRRRQB6kDkZFFV7BzJp1q56tEhP5CrFABR&#10;RRQAUUUUAFFFFABRRRQAUUUUAFFFFABRRRQAUUUUAFFFFABRRRQAUUUUAFFFFABRRRQAVynjBAJb&#10;STuysv5Ef411dct4x/5cv+B/+y0ActRRRQAUUUUAFFFFABRRRQAUUUUAFFFFABRRRQAUUUUAFFFF&#10;ABRRRQBb0z/kK2f/AF3T/wBCFej15rYv5eoWznosqt+RFel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g+Lv+QVF/13H/AKC1&#10;b1ZHiWMPocrHqjKw+uQP60AcJRRRQAUUUUAFFFFABRRRQAUUUUAFFFFABRRRQAUUUUAej6Wc6TZ4&#10;/wCeCf8AoIq3WZ4fYvoVqT1ww/JiK06ACiiigAooooAKKKKACiiigAooooAKKKKACiiigAooooAK&#10;KKKACiiigAooooAKKKKACiiigArmvGEebe1k/uuy/mAf6V0tYHi7/kFRf9dx/wCgtQBxlFFFABRR&#10;RQAUUUUAFFFFABRRRQAUUUUAFFFFABRRRQAUUUUAFFFFACglSCO1eo15bXqV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geLj/wASqL/ruP8A0Fq365rx&#10;hJiC1j/vMzfkAP60AclRRRQAUUUUAFFFFABRRRQAUUUUAFFFFABRRRQAUUUUAFFFFABRRRQAoGTg&#10;d69RrzawQS6hbRno0qg/iRXpNABRRRQAUUUUAFFFFABRRRQAUUUUAFFFFABRRRQAUUUUAFFFFABR&#10;RRQAUUUUAFFFFABRRRQAUUUUAcH4kJOu3GewXH/fIrJrT8QOH126I7ED8lArMoAKKKKACiiigAoo&#10;ooAKKKKACiiigAooooAKKKKACiiigDb8LJu1lW/uRsf6f1rt64zwj/yFZf8Argf/AEJa7O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N9RUJqV0gGAszgfmaq1d1ZDHq94p6mZj+Zz/WqV&#10;ABRRRQAUUUUAFFFFABRRRQAUUUUAFFFFABRRRQB1Pg7/AJff+Af+zV1Ncn4PkxPdR/3lVvyJ/wAa&#10;6ygAooooAKKKKACiiigAooooAKKKKACiiigAooooAKKKKACiiigAooooAKKKKACiiigAooooAKqa&#10;qu7SbwH/AJ4uf0q3VXU/+QVef9cH/wDQTQB5vRRRQAUUUUAFFFFABRRRQAUUUUAFFFFABRRRQAUU&#10;UUAFFFFABRRRQAV3/h47tCtT7MP/AB41wFd94c/5ANt/wL/0I0Aal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BeI/wDkPXP/AAH/ANBFZVbPiaMprcrf&#10;31Vv0x/SsagAooooAKKKKACiiigAooooAKKKKACiiigAooooA6Dwkf8Aiay/9cD/AOhLXZVxnhI4&#10;1WT3gP8A6EtdnQAUUUUAFFFFABRRRQAUUUUAFFFFABRRRQAUUUUAFFFFABRRRQAUUUUAFFFFABRR&#10;RQAUUUUAFVtQUtpl0o6mFx+hqzTXXfGy/wB4EUAeX0UUUAFFFFABRRRQAUUUUAFFFFABRRRQAUUU&#10;UAFFFFABRRRQAUUUUAFd74bOdCt/bcP/AB41wVdv4WfdowH92Rh/I/1oA26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4zxd/&#10;yFYv+uA/9CasCuj8XxkX1vL2aPb+Rz/WucoAKKKKACiiigAooooAKKKKACiiigAooooAKKKKANjw&#10;y+3XIR/eVh+hP9K7quC8Of8AIetv+Bf+gGu9oAKKKKACiiigAooooAKKKKACiiigAooooAKKKKAC&#10;iiigAooooAKKKKACiiigAooooAKKKKACiiigDy2ilxikoAKKKKACiiigAooooAKKKKACiiigAooo&#10;oAKKKKACiiigAooooAK7Twl/yCpf+u5/9BWuLrtPCX/IKl/67n/0FaAN6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ecan/AMhW8/67v/6Ea9HrzfUj&#10;nVLsjoZ3/wDQjQBVooooAKKKKACiiigAooooAKKKKACiiigAooooAKKKKACiiigAooooA6rwcDi9&#10;Pb5P/Zq6iud8IJiwnk9Zdv5Af410VABRRRQAUUUUAFFFFABRRRQAUUUUAFFFFABRRRQAUUUUAFFF&#10;FABRRRQAUUUUAFFFFABRRRQAVjeJ5Nmiuv8Az0dV/XP9K2awfFv/ACCov+u4/wDQWoA4uiiigAoo&#10;ooAKKKKACiiigAooooAKKKKACiiigAooooAKKKKAO08I/wDIKl/67n/0Fa3qwvCYxpLn1mJ/QVu0&#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5jK/&#10;mTSP/eYn8zXp1eW0AFFFFABRRRQAUUUUAFFFFABRRRQAUUUUAFFFFABRRRQAUUUUAFFFFAHaeEv+&#10;QVL/ANdz/wCgrW9WD4SBGkye8x/ktb1ABRRRQAUUUUAFFFFABRRRQAUUUUAFFFFABRRRQAUUUUAF&#10;FFFABRRRQAUUUUAFFFFABRRRQAVgeLiP7LhHczA/+Omt+uZ8YORFaJ2LMfyx/jQBydFFFABRRRQA&#10;UUUUAFFFFABRRRQAUUUUAFFFFABRRRQAUUUUAdz4YXboqH+87H9cf0rZrK8NjGg2/vu/9CNat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RzyiC3lmb7saFj9AM15jXoWu&#10;TGDRbpwM5TZ/30cf1rz2gAooooAKKKKACiiigAooooAKKKKACiiigAooooAK77w4MaDbcdd3/oRr&#10;ga9H0pQmk2YUYHkqfzGaALdFFFABRRRQAUUUUAFFFFABRRRQAUUUUAFFFFABRRRQAUUUUAFFFFAB&#10;RRRQAUUUUAFFFFABRRRQAE4GT0ry2vSdQYppt068FYXI/I15tQAUUUUAFFFFABRRRQAUUUUAFFFF&#10;ABRRRQAUUUUAFFFFABRRRQAUUUUAei6RGItHtFXoYlb8SM/1q7VewQx6dao33lhQH8hV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&#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p6lpsOp2xil+Vhyjgc&#10;qf8AD2q5RQB5pd20tncvbzDDocHHQ+4qCu/1nSI9UgyMLcIPkf19j7fy/nwkkbwyNHIpV1OGB7Gg&#10;COiiigAooooAKKKKACiiigAooooAKKKKACiiigAooooAKKKKACiiigAooooAKKKKANPSdWk0u4BG&#10;WhY/vEz+o967q2uYruBZoXDRsODXmVaelatLpc4IJaFj88eevuPegDv6KitrmK7gWaB9yN0NS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Yuua6unqYICGumH1EY9T7+3+THrmvCyDW1qQ1wRhm6hP/r1xrMzsWYksTkknOTQAru0js7sWZiSW&#10;JySaZRRQAUUUUAFFFFABRRRQAUUUUAFFFFABRRRQAUUUUAFFFFABRRRQAUUUUAFFFFABRRRQA4As&#10;QACSegA6122haINPjE84BunH4IPT6+p/ya3h/QvJC3t0v708xxn+H3Pv/L69Oj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F17RBfxm4gAFyg6f89B6fX0P4fTaooA8uIIODwfS&#10;krr/ABBoXnh720X971kjH8fuPf27/XryFABRRRQAUUUUAFFFFABRRRQAUUUUAFFFFABRRRQAUUUU&#10;AFFFFABRRRQAUUUUAFFFFAGjpWqy6ZOGUlomPzx9j7/Wu7tbqG9t1ngfcjfp7GvM60NM1ObTLgPG&#10;d0Z+/Hnhh/j70AehUVBZ3kN9bLPA25G9eoPofep6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nde1/wCz7rSzf990eQfwew9/5fXo3XvEAiDWlk+ZDxJK&#10;p+77D39+316cjQApJJyeTSUUUAFFFFABRRRQAUUUUAFFFFABRRRQAUUUUAFFFFABRRRQAUUUUAFF&#10;FFABRRRQAUUUUAFdN4f0IylL27X92OYkP8Xufb+f0619A0U30gubhcWyngH/AJaH0+nr+XrXaAYG&#10;B0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uU8Q6GYy99arlD&#10;zKgH3f8AaHt6/wCcdXRQB5bRXQ+INENq7Xdsn+jscuo/gP8Ah/KueoAKKKKACiiigAooooAKKKKA&#10;CiiigAooooAKKKKACiiigAooooAKKKKACiiigAooooAv6bqc2mXIkiO5Dw8ZPDD/AB9//wBVd5Z3&#10;kN/bLPA25D1HdT6H3rzSr2najPps/mwt8p++h6MPegD0SiqmnajBqVv5sJ5HDoeqmrd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jMqKWYhVAySTgAUALXJ654g8wtaWT/u&#10;+jyj+L2Ht79/5xa34ga632toSsB4Z+hf/wCt/OueoAKKKKACiiigAooooAKKKKACiiigAooooAKK&#10;KKACiiigAooooAKKKKACiiigAooooAKKKKACtjQ9HbUp/MlBFsh+b/aPoP60zR9Hk1SfJylsh+d/&#10;X2Hv/L+fcwwx28KQwoEjQYVR2oAeqqiKiKFVRgADAApa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lV1KsAykYIIyCK4rXNDbT3NxAC1qx6dfLPofb0P8A&#10;k9tTXRZEZHUMrDBBHBFAHl9Fa+taO+mzl0BNs5+Ruu32NZFABRRRQAUUUUAFFFFABRRRQAUUUUAF&#10;FFFABRRRQAUUUUAFFFFABRRRQAUUUUAFFFFAFqyvZ7C4WeB8MDyOzD0PtXd6bqcGp24kiOHH34ye&#10;VP8Ah7151Vi1upbOdZoH2uv6+xoA9KorN0jWItUiI4S4UfPHn9R7fy/LO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UN3dw2Vu007hEH6n0FAD5po7eJpZXCRqMlieBXF63rr6iTBBlLU&#10;Hkd3Pv7e3+RDq+sy6nNgZS3X7keevuff+VZVABRRRQAUUUUAFFFFABRRRQAUUUUAFFFFABRRRQAU&#10;UUUAFFFFABRRRQAUUUUAFFFFABRRRQAVoaVpcup3IRMrGvMj46D/ABpNM02bU7kRx8IMF5Oyj+p9&#10;v/113lnZw2NssEC7UHr1J9T70AOt7eK1gSGFAsaDAAqW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zUdDs9RDOy+XMf+WiDq&#10;fcd/5+9adFAHAajot3p2WdN8P/PVOR+PpWZXqVYeo+Gba6y9ti3l9APkP4dvw/KgDiaKuXunXWny&#10;7biPaMnDDlW+h/yap0AFFFFABRRRQAUUUUAFFFFABRRRQAUUUUAFFFFABRRRQAUUUUAFFFFABRRR&#10;QAUUUtACU5VLMAoJJPAFbNh4avLvDTD7NF/tj5j/AMB/xx+NdTYaRZ6cMwx5k7yPyx/w/CgDm9O8&#10;MXNxtkuz5EfB24y5/Dt+P5V1Flptrp6bbeIKSMFzyzfU/wCRVq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K93Y219F5dxErgdCeo+h7Vy+oeFp4MyWbGaMc7Dw4/xrsKKAPMHRo3KOpVlOCC&#10;MEUyvR73TbXUE23EQLYwHHDD6H+nSuY1HwxcW2ZLU/aIhztxhx+Hf8PyoA5+inMpVipBBB5BFNoA&#10;KKKKACiiigAooooAKKKeiNI4RFLMxwAoySaAGUoGa3rDwtdT7XuWEEfXb1c/h2/zxXTWOk2engGC&#10;Eb/+ejct+fb8KAOVsPDV7dANMPs8fq4+b/vn/HFdRY6NZafhoYt0g/5aPy3/ANbr2q/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Ur/SbPUV/fxfPjiReGH4/41y9/wCGbu1JeDNxF/sj5h+Hf8K7WigDy4gg4Pakr0S/&#10;0iz1HJmixJ/z0Thv/r/jXL3/AIavLXLQ/wCkRf7A+Yfh/hn8KAMOilIxxVq0067vmxbwO4z97oo/&#10;E8UAVKlggluJBHDG0j+ijJrqLLwlGhD3s28/3I+B+fX+VdBb20NrEI4IljQdlHX3PqaAOXsfCksm&#10;HvZBEv8AzzQ5b8+g7etdHZ6daWC4t4VQ4wW6sfxq1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FWfTbK6mWaa2jeRf4iOv19fxqyqqihVACgYAAwAKW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KvPENjZ3LQOZHdfvGMAgH069aANWisL/hLNP/uXH/fI/wAalt/ElpczpDDDcNI5wAEH+NAG&#10;x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U9S1GHTbUyynLHhEHVjQBU17V/7NgEcWDc&#10;SA7f9kev+FcKTmpbi4kubh5pXLu5ySasabpk+pz+XEMIOXc9FH+PtQBHZWM1/crBAuWPJPZR6mu6&#10;03SrbTIsRLukIw8hHJ/wHtT9O02DTbfyoRyeXc9WNW6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">
              <v:shape id="2 Imagen" o:spid="_x0000_s1027" type="#_x0000_t75" style="position:absolute;left:13419;width:44176;height:4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">
                <v:imagedata r:id="rId3" o:title="logo azul (1)"/>
              </v:shape>
              <v:shapetype id="_x0000_t202" coordsize="21600,21600" o:spt="202" path="m,l,21600r21600,l21600,xe">
                <v:stroke joinstyle="miter"/>
                <v:path gradientshapeok="t" o:connecttype="rect"/>
              </v:shapetype>
              <v:shape id="Cuadro de texto 2" o:spid="_x0000_s1028" type="#_x0000_t202" style="position:absolute;top:38713;width:69469;height: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9DE8D72" w14:textId="77777777" w:rsidR="00F763D1" w:rsidRDefault="00F763D1" w:rsidP="00DF1FA2"/>
                  </w:txbxContent>
                </v:textbox>
              </v:shape>
            </v:group>
          </w:pict>
        </mc:Fallback>
      </mc:AlternateContent>
    </w:r>
    <w:r>
      <w:rPr>
        <w:rFonts w:ascii="Arial" w:hAnsi="Arial"/>
        <w:b/>
        <w:color w:val="548DD4"/>
        <w:sz w:val="18"/>
        <w:szCs w:val="18"/>
        <w:lang w:val="es-ES"/>
      </w:rPr>
      <w:t>INFORME FF-0023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320917"/>
    <w:multiLevelType w:val="hybridMultilevel"/>
    <w:tmpl w:val="C36CA84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BC1C82"/>
    <w:multiLevelType w:val="multilevel"/>
    <w:tmpl w:val="43EC1EB6"/>
    <w:lvl w:ilvl="0">
      <w:start w:val="1"/>
      <w:numFmt w:val="decimal"/>
      <w:pStyle w:val="Ttulo1"/>
      <w:lvlText w:val="%1."/>
      <w:lvlJc w:val="left"/>
      <w:pPr>
        <w:ind w:left="720" w:hanging="360"/>
      </w:pPr>
    </w:lvl>
    <w:lvl w:ilvl="1">
      <w:start w:val="1"/>
      <w:numFmt w:val="decimal"/>
      <w:pStyle w:val="Ttulo2"/>
      <w:isLgl/>
      <w:lvlText w:val="%1.%2"/>
      <w:lvlJc w:val="left"/>
      <w:pPr>
        <w:ind w:left="1146" w:hanging="720"/>
      </w:pPr>
      <w:rPr>
        <w:rFonts w:hint="default"/>
        <w:sz w:val="28"/>
        <w:szCs w:val="28"/>
      </w:rPr>
    </w:lvl>
    <w:lvl w:ilvl="2">
      <w:start w:val="1"/>
      <w:numFmt w:val="decimal"/>
      <w:pStyle w:val="Estilo34"/>
      <w:isLgl/>
      <w:lvlText w:val="%1.%2.%3"/>
      <w:lvlJc w:val="left"/>
      <w:pPr>
        <w:ind w:left="1440" w:hanging="108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6544"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095A6DCC"/>
    <w:multiLevelType w:val="hybridMultilevel"/>
    <w:tmpl w:val="E65ACEA4"/>
    <w:lvl w:ilvl="0" w:tplc="46C2D59A">
      <w:start w:val="1"/>
      <w:numFmt w:val="bullet"/>
      <w:lvlText w:val=""/>
      <w:lvlJc w:val="left"/>
      <w:pPr>
        <w:ind w:left="720" w:hanging="360"/>
      </w:pPr>
      <w:rPr>
        <w:rFonts w:ascii="Wingdings" w:hAnsi="Wingdings" w:cs="Symbol" w:hint="default"/>
        <w:color w:val="004CA3"/>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23798F"/>
    <w:multiLevelType w:val="hybridMultilevel"/>
    <w:tmpl w:val="A38CA6BA"/>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752B9A"/>
    <w:multiLevelType w:val="multilevel"/>
    <w:tmpl w:val="F77C0D1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CDA13C9"/>
    <w:multiLevelType w:val="hybridMultilevel"/>
    <w:tmpl w:val="956E0A2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905B9E"/>
    <w:multiLevelType w:val="hybridMultilevel"/>
    <w:tmpl w:val="0B064FA8"/>
    <w:lvl w:ilvl="0" w:tplc="46C2D59A">
      <w:start w:val="1"/>
      <w:numFmt w:val="bullet"/>
      <w:lvlText w:val=""/>
      <w:lvlJc w:val="left"/>
      <w:pPr>
        <w:ind w:left="720" w:hanging="360"/>
      </w:pPr>
      <w:rPr>
        <w:rFonts w:ascii="Wingdings" w:hAnsi="Wingdings" w:cs="Symbol" w:hint="default"/>
        <w:b/>
        <w:color w:val="004CA3"/>
        <w:sz w:val="24"/>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C42B75"/>
    <w:multiLevelType w:val="hybridMultilevel"/>
    <w:tmpl w:val="D4EE5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4865FD"/>
    <w:multiLevelType w:val="hybridMultilevel"/>
    <w:tmpl w:val="61789D8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5921587"/>
    <w:multiLevelType w:val="hybridMultilevel"/>
    <w:tmpl w:val="308CD06C"/>
    <w:lvl w:ilvl="0" w:tplc="4852E722">
      <w:start w:val="1"/>
      <w:numFmt w:val="bullet"/>
      <w:lvlText w:val=""/>
      <w:lvlJc w:val="left"/>
      <w:pPr>
        <w:ind w:left="720" w:hanging="360"/>
      </w:pPr>
      <w:rPr>
        <w:rFonts w:ascii="Wingdings" w:hAnsi="Wingdings" w:hint="default"/>
        <w:color w:val="004CAB"/>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5B834A9"/>
    <w:multiLevelType w:val="hybridMultilevel"/>
    <w:tmpl w:val="C090CE7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D47D85"/>
    <w:multiLevelType w:val="hybridMultilevel"/>
    <w:tmpl w:val="647A2B9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6B9384D"/>
    <w:multiLevelType w:val="hybridMultilevel"/>
    <w:tmpl w:val="1BEEC74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7D84D4A"/>
    <w:multiLevelType w:val="hybridMultilevel"/>
    <w:tmpl w:val="A9942A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DAA0BA9"/>
    <w:multiLevelType w:val="hybridMultilevel"/>
    <w:tmpl w:val="9B825CD4"/>
    <w:lvl w:ilvl="0" w:tplc="8E060AE0">
      <w:start w:val="1"/>
      <w:numFmt w:val="bullet"/>
      <w:lvlText w:val=""/>
      <w:lvlJc w:val="left"/>
      <w:pPr>
        <w:tabs>
          <w:tab w:val="num" w:pos="760"/>
        </w:tabs>
        <w:ind w:left="760" w:hanging="360"/>
      </w:pPr>
      <w:rPr>
        <w:rFonts w:ascii="Wingdings" w:hAnsi="Wingdings" w:cs="Symbol" w:hint="default"/>
        <w:color w:val="9BBB59" w:themeColor="accent3"/>
      </w:rPr>
    </w:lvl>
    <w:lvl w:ilvl="1" w:tplc="0C0A0001">
      <w:start w:val="1"/>
      <w:numFmt w:val="bullet"/>
      <w:lvlText w:val=""/>
      <w:lvlJc w:val="left"/>
      <w:pPr>
        <w:tabs>
          <w:tab w:val="num" w:pos="1480"/>
        </w:tabs>
        <w:ind w:left="1480" w:hanging="360"/>
      </w:pPr>
      <w:rPr>
        <w:rFonts w:ascii="Symbol" w:hAnsi="Symbol" w:hint="default"/>
      </w:rPr>
    </w:lvl>
    <w:lvl w:ilvl="2" w:tplc="0C0A0005" w:tentative="1">
      <w:start w:val="1"/>
      <w:numFmt w:val="bullet"/>
      <w:lvlText w:val=""/>
      <w:lvlJc w:val="left"/>
      <w:pPr>
        <w:tabs>
          <w:tab w:val="num" w:pos="2200"/>
        </w:tabs>
        <w:ind w:left="2200" w:hanging="360"/>
      </w:pPr>
      <w:rPr>
        <w:rFonts w:ascii="Wingdings" w:hAnsi="Wingdings" w:hint="default"/>
      </w:rPr>
    </w:lvl>
    <w:lvl w:ilvl="3" w:tplc="0C0A0001" w:tentative="1">
      <w:start w:val="1"/>
      <w:numFmt w:val="bullet"/>
      <w:lvlText w:val=""/>
      <w:lvlJc w:val="left"/>
      <w:pPr>
        <w:tabs>
          <w:tab w:val="num" w:pos="2920"/>
        </w:tabs>
        <w:ind w:left="2920" w:hanging="360"/>
      </w:pPr>
      <w:rPr>
        <w:rFonts w:ascii="Symbol" w:hAnsi="Symbol" w:hint="default"/>
      </w:rPr>
    </w:lvl>
    <w:lvl w:ilvl="4" w:tplc="0C0A0003" w:tentative="1">
      <w:start w:val="1"/>
      <w:numFmt w:val="bullet"/>
      <w:lvlText w:val="o"/>
      <w:lvlJc w:val="left"/>
      <w:pPr>
        <w:tabs>
          <w:tab w:val="num" w:pos="3640"/>
        </w:tabs>
        <w:ind w:left="3640" w:hanging="360"/>
      </w:pPr>
      <w:rPr>
        <w:rFonts w:ascii="Courier New" w:hAnsi="Courier New" w:hint="default"/>
      </w:rPr>
    </w:lvl>
    <w:lvl w:ilvl="5" w:tplc="0C0A0005" w:tentative="1">
      <w:start w:val="1"/>
      <w:numFmt w:val="bullet"/>
      <w:lvlText w:val=""/>
      <w:lvlJc w:val="left"/>
      <w:pPr>
        <w:tabs>
          <w:tab w:val="num" w:pos="4360"/>
        </w:tabs>
        <w:ind w:left="4360" w:hanging="360"/>
      </w:pPr>
      <w:rPr>
        <w:rFonts w:ascii="Wingdings" w:hAnsi="Wingdings" w:hint="default"/>
      </w:rPr>
    </w:lvl>
    <w:lvl w:ilvl="6" w:tplc="0C0A0001" w:tentative="1">
      <w:start w:val="1"/>
      <w:numFmt w:val="bullet"/>
      <w:lvlText w:val=""/>
      <w:lvlJc w:val="left"/>
      <w:pPr>
        <w:tabs>
          <w:tab w:val="num" w:pos="5080"/>
        </w:tabs>
        <w:ind w:left="5080" w:hanging="360"/>
      </w:pPr>
      <w:rPr>
        <w:rFonts w:ascii="Symbol" w:hAnsi="Symbol" w:hint="default"/>
      </w:rPr>
    </w:lvl>
    <w:lvl w:ilvl="7" w:tplc="0C0A0003" w:tentative="1">
      <w:start w:val="1"/>
      <w:numFmt w:val="bullet"/>
      <w:lvlText w:val="o"/>
      <w:lvlJc w:val="left"/>
      <w:pPr>
        <w:tabs>
          <w:tab w:val="num" w:pos="5800"/>
        </w:tabs>
        <w:ind w:left="5800" w:hanging="360"/>
      </w:pPr>
      <w:rPr>
        <w:rFonts w:ascii="Courier New" w:hAnsi="Courier New" w:hint="default"/>
      </w:rPr>
    </w:lvl>
    <w:lvl w:ilvl="8" w:tplc="0C0A0005" w:tentative="1">
      <w:start w:val="1"/>
      <w:numFmt w:val="bullet"/>
      <w:lvlText w:val=""/>
      <w:lvlJc w:val="left"/>
      <w:pPr>
        <w:tabs>
          <w:tab w:val="num" w:pos="6520"/>
        </w:tabs>
        <w:ind w:left="6520" w:hanging="360"/>
      </w:pPr>
      <w:rPr>
        <w:rFonts w:ascii="Wingdings" w:hAnsi="Wingdings" w:hint="default"/>
      </w:rPr>
    </w:lvl>
  </w:abstractNum>
  <w:abstractNum w:abstractNumId="16" w15:restartNumberingAfterBreak="0">
    <w:nsid w:val="30254A37"/>
    <w:multiLevelType w:val="hybridMultilevel"/>
    <w:tmpl w:val="BFBE892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BD7D34"/>
    <w:multiLevelType w:val="multilevel"/>
    <w:tmpl w:val="865E4B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2"/>
      </w:rPr>
    </w:lvl>
    <w:lvl w:ilvl="2">
      <w:start w:val="1"/>
      <w:numFmt w:val="decimal"/>
      <w:isLgl/>
      <w:lvlText w:val="%1.%2.%3."/>
      <w:lvlJc w:val="left"/>
      <w:pPr>
        <w:ind w:left="1080" w:hanging="720"/>
      </w:pPr>
      <w:rPr>
        <w:rFonts w:ascii="Avenir Next LT Pro" w:hAnsi="Avenir Next LT Pro" w:cstheme="minorHAnsi" w:hint="default"/>
        <w:b/>
        <w:bCs/>
        <w:sz w:val="22"/>
        <w:szCs w:val="22"/>
      </w:rPr>
    </w:lvl>
    <w:lvl w:ilvl="3">
      <w:start w:val="1"/>
      <w:numFmt w:val="decimal"/>
      <w:isLgl/>
      <w:lvlText w:val="%1.%2.%3.%4."/>
      <w:lvlJc w:val="left"/>
      <w:pPr>
        <w:ind w:left="1440" w:hanging="1080"/>
      </w:pPr>
      <w:rPr>
        <w:rFonts w:ascii="Avenir Next LT Pro" w:hAnsi="Avenir Next LT Pro" w:cs="Calibri" w:hint="default"/>
        <w:b/>
      </w:rPr>
    </w:lvl>
    <w:lvl w:ilvl="4">
      <w:start w:val="1"/>
      <w:numFmt w:val="decimal"/>
      <w:isLgl/>
      <w:lvlText w:val="%1.%2.%3.%4.%5."/>
      <w:lvlJc w:val="left"/>
      <w:pPr>
        <w:ind w:left="1440" w:hanging="1080"/>
      </w:pPr>
      <w:rPr>
        <w:rFonts w:asciiTheme="minorHAnsi" w:hAnsiTheme="minorHAnsi" w:cstheme="minorHAnsi" w:hint="default"/>
        <w:b/>
        <w:b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32830737"/>
    <w:multiLevelType w:val="hybridMultilevel"/>
    <w:tmpl w:val="64E2A97E"/>
    <w:lvl w:ilvl="0" w:tplc="46C2D59A">
      <w:start w:val="1"/>
      <w:numFmt w:val="bullet"/>
      <w:lvlText w:val=""/>
      <w:lvlJc w:val="left"/>
      <w:pPr>
        <w:ind w:left="720" w:hanging="360"/>
      </w:pPr>
      <w:rPr>
        <w:rFonts w:ascii="Wingdings" w:hAnsi="Wingdings" w:cs="Symbol" w:hint="default"/>
        <w:b/>
        <w:color w:val="004CA3"/>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3D113AC"/>
    <w:multiLevelType w:val="hybridMultilevel"/>
    <w:tmpl w:val="A7C01A0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AD428B8"/>
    <w:multiLevelType w:val="hybridMultilevel"/>
    <w:tmpl w:val="AD40DF1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B6C6E79"/>
    <w:multiLevelType w:val="hybridMultilevel"/>
    <w:tmpl w:val="CADA80A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E5B5993"/>
    <w:multiLevelType w:val="hybridMultilevel"/>
    <w:tmpl w:val="0844852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1DC512A"/>
    <w:multiLevelType w:val="hybridMultilevel"/>
    <w:tmpl w:val="7F08CAA0"/>
    <w:lvl w:ilvl="0" w:tplc="C102EEB8">
      <w:start w:val="1"/>
      <w:numFmt w:val="bullet"/>
      <w:lvlText w:val=""/>
      <w:lvlJc w:val="left"/>
      <w:pPr>
        <w:ind w:left="720" w:hanging="360"/>
      </w:pPr>
      <w:rPr>
        <w:rFonts w:ascii="Wingdings" w:hAnsi="Wingdings" w:cs="Symbol" w:hint="default"/>
        <w:color w:val="004CAB"/>
        <w:sz w:val="22"/>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3AF400B"/>
    <w:multiLevelType w:val="hybridMultilevel"/>
    <w:tmpl w:val="2F3EBF52"/>
    <w:lvl w:ilvl="0" w:tplc="ED349862">
      <w:start w:val="1"/>
      <w:numFmt w:val="bullet"/>
      <w:lvlText w:val=""/>
      <w:lvlJc w:val="left"/>
      <w:pPr>
        <w:ind w:left="720" w:hanging="360"/>
      </w:pPr>
      <w:rPr>
        <w:rFonts w:ascii="Wingdings" w:hAnsi="Wingdings" w:hint="default"/>
        <w:b/>
        <w:color w:val="76923C" w:themeColor="accent3" w:themeShade="BF"/>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4DD53771"/>
    <w:multiLevelType w:val="multilevel"/>
    <w:tmpl w:val="4F54A6D0"/>
    <w:lvl w:ilvl="0">
      <w:start w:val="5"/>
      <w:numFmt w:val="decimal"/>
      <w:lvlText w:val="%1."/>
      <w:lvlJc w:val="left"/>
      <w:pPr>
        <w:ind w:left="810" w:hanging="810"/>
      </w:pPr>
      <w:rPr>
        <w:rFonts w:hint="default"/>
      </w:rPr>
    </w:lvl>
    <w:lvl w:ilvl="1">
      <w:start w:val="3"/>
      <w:numFmt w:val="decimal"/>
      <w:lvlText w:val="%1.%2."/>
      <w:lvlJc w:val="left"/>
      <w:pPr>
        <w:ind w:left="810" w:hanging="81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57EC4A58"/>
    <w:multiLevelType w:val="multilevel"/>
    <w:tmpl w:val="D88ACAB8"/>
    <w:styleLink w:val="Listaactual1"/>
    <w:lvl w:ilvl="0">
      <w:start w:val="5"/>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0968" w:hanging="1800"/>
      </w:pPr>
      <w:rPr>
        <w:rFonts w:hint="default"/>
      </w:rPr>
    </w:lvl>
  </w:abstractNum>
  <w:abstractNum w:abstractNumId="30" w15:restartNumberingAfterBreak="0">
    <w:nsid w:val="5DCC22CC"/>
    <w:multiLevelType w:val="hybridMultilevel"/>
    <w:tmpl w:val="5DCCF13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FC01D23"/>
    <w:multiLevelType w:val="hybridMultilevel"/>
    <w:tmpl w:val="19C2887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1373448"/>
    <w:multiLevelType w:val="hybridMultilevel"/>
    <w:tmpl w:val="CBCCD12E"/>
    <w:lvl w:ilvl="0" w:tplc="CB2C163C">
      <w:start w:val="1"/>
      <w:numFmt w:val="bullet"/>
      <w:lvlText w:val=""/>
      <w:lvlJc w:val="left"/>
      <w:pPr>
        <w:ind w:left="720" w:hanging="360"/>
      </w:pPr>
      <w:rPr>
        <w:rFonts w:ascii="Wingdings" w:hAnsi="Wingdings" w:cs="Symbol" w:hint="default"/>
        <w:color w:val="CDCD0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47A776D"/>
    <w:multiLevelType w:val="hybridMultilevel"/>
    <w:tmpl w:val="20721266"/>
    <w:lvl w:ilvl="0" w:tplc="2536EFB8">
      <w:start w:val="1"/>
      <w:numFmt w:val="bullet"/>
      <w:lvlText w:val=""/>
      <w:lvlJc w:val="left"/>
      <w:pPr>
        <w:ind w:left="720" w:hanging="360"/>
      </w:pPr>
      <w:rPr>
        <w:rFonts w:ascii="Wingdings" w:hAnsi="Wingdings" w:hint="default"/>
        <w:color w:val="9BBB59" w:themeColor="accent3"/>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4C77C73"/>
    <w:multiLevelType w:val="hybridMultilevel"/>
    <w:tmpl w:val="3E2C9690"/>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6686936"/>
    <w:multiLevelType w:val="hybridMultilevel"/>
    <w:tmpl w:val="0CA0ACA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B0D3068"/>
    <w:multiLevelType w:val="hybridMultilevel"/>
    <w:tmpl w:val="7BC0EA2E"/>
    <w:lvl w:ilvl="0" w:tplc="7B90CDD2">
      <w:start w:val="1"/>
      <w:numFmt w:val="bullet"/>
      <w:lvlText w:val=""/>
      <w:lvlJc w:val="left"/>
      <w:pPr>
        <w:ind w:left="720" w:hanging="360"/>
      </w:pPr>
      <w:rPr>
        <w:rFonts w:ascii="Wingdings" w:hAnsi="Wingdings"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C011F82"/>
    <w:multiLevelType w:val="hybridMultilevel"/>
    <w:tmpl w:val="9EBC3686"/>
    <w:lvl w:ilvl="0" w:tplc="18E0D198">
      <w:start w:val="1"/>
      <w:numFmt w:val="bullet"/>
      <w:lvlText w:val=""/>
      <w:lvlJc w:val="left"/>
      <w:pPr>
        <w:ind w:left="720" w:hanging="360"/>
      </w:pPr>
      <w:rPr>
        <w:rFonts w:ascii="Wingdings" w:hAnsi="Wingdings" w:cs="Symbol" w:hint="default"/>
        <w:i w:val="0"/>
        <w:color w:val="004CA3"/>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8" w15:restartNumberingAfterBreak="0">
    <w:nsid w:val="736124AC"/>
    <w:multiLevelType w:val="hybridMultilevel"/>
    <w:tmpl w:val="AAE23AA6"/>
    <w:lvl w:ilvl="0" w:tplc="50D8EDEE">
      <w:start w:val="1"/>
      <w:numFmt w:val="bullet"/>
      <w:lvlText w:val=""/>
      <w:lvlJc w:val="left"/>
      <w:pPr>
        <w:ind w:left="720" w:hanging="360"/>
      </w:pPr>
      <w:rPr>
        <w:rFonts w:ascii="Wingdings" w:hAnsi="Wingdings"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AF5834"/>
    <w:multiLevelType w:val="hybridMultilevel"/>
    <w:tmpl w:val="4A203D68"/>
    <w:lvl w:ilvl="0" w:tplc="B8F8787E">
      <w:start w:val="1"/>
      <w:numFmt w:val="bullet"/>
      <w:lvlText w:val=""/>
      <w:lvlJc w:val="left"/>
      <w:pPr>
        <w:tabs>
          <w:tab w:val="num" w:pos="760"/>
        </w:tabs>
        <w:ind w:left="760" w:hanging="360"/>
      </w:pPr>
      <w:rPr>
        <w:rFonts w:ascii="Wingdings" w:hAnsi="Wingdings" w:cs="Symbol" w:hint="default"/>
        <w:color w:val="004CAB"/>
      </w:rPr>
    </w:lvl>
    <w:lvl w:ilvl="1" w:tplc="FFFFFFFF">
      <w:start w:val="1"/>
      <w:numFmt w:val="bullet"/>
      <w:lvlText w:val=""/>
      <w:lvlJc w:val="left"/>
      <w:pPr>
        <w:tabs>
          <w:tab w:val="num" w:pos="1480"/>
        </w:tabs>
        <w:ind w:left="1480" w:hanging="360"/>
      </w:pPr>
      <w:rPr>
        <w:rFonts w:ascii="Symbol" w:hAnsi="Symbol" w:hint="default"/>
      </w:rPr>
    </w:lvl>
    <w:lvl w:ilvl="2" w:tplc="FFFFFFFF" w:tentative="1">
      <w:start w:val="1"/>
      <w:numFmt w:val="bullet"/>
      <w:lvlText w:val=""/>
      <w:lvlJc w:val="left"/>
      <w:pPr>
        <w:tabs>
          <w:tab w:val="num" w:pos="2200"/>
        </w:tabs>
        <w:ind w:left="2200" w:hanging="360"/>
      </w:pPr>
      <w:rPr>
        <w:rFonts w:ascii="Wingdings" w:hAnsi="Wingdings" w:hint="default"/>
      </w:rPr>
    </w:lvl>
    <w:lvl w:ilvl="3" w:tplc="FFFFFFFF" w:tentative="1">
      <w:start w:val="1"/>
      <w:numFmt w:val="bullet"/>
      <w:lvlText w:val=""/>
      <w:lvlJc w:val="left"/>
      <w:pPr>
        <w:tabs>
          <w:tab w:val="num" w:pos="2920"/>
        </w:tabs>
        <w:ind w:left="2920" w:hanging="360"/>
      </w:pPr>
      <w:rPr>
        <w:rFonts w:ascii="Symbol" w:hAnsi="Symbol" w:hint="default"/>
      </w:rPr>
    </w:lvl>
    <w:lvl w:ilvl="4" w:tplc="FFFFFFFF" w:tentative="1">
      <w:start w:val="1"/>
      <w:numFmt w:val="bullet"/>
      <w:lvlText w:val="o"/>
      <w:lvlJc w:val="left"/>
      <w:pPr>
        <w:tabs>
          <w:tab w:val="num" w:pos="3640"/>
        </w:tabs>
        <w:ind w:left="3640" w:hanging="360"/>
      </w:pPr>
      <w:rPr>
        <w:rFonts w:ascii="Courier New" w:hAnsi="Courier New" w:hint="default"/>
      </w:rPr>
    </w:lvl>
    <w:lvl w:ilvl="5" w:tplc="FFFFFFFF" w:tentative="1">
      <w:start w:val="1"/>
      <w:numFmt w:val="bullet"/>
      <w:lvlText w:val=""/>
      <w:lvlJc w:val="left"/>
      <w:pPr>
        <w:tabs>
          <w:tab w:val="num" w:pos="4360"/>
        </w:tabs>
        <w:ind w:left="4360" w:hanging="360"/>
      </w:pPr>
      <w:rPr>
        <w:rFonts w:ascii="Wingdings" w:hAnsi="Wingdings" w:hint="default"/>
      </w:rPr>
    </w:lvl>
    <w:lvl w:ilvl="6" w:tplc="FFFFFFFF" w:tentative="1">
      <w:start w:val="1"/>
      <w:numFmt w:val="bullet"/>
      <w:lvlText w:val=""/>
      <w:lvlJc w:val="left"/>
      <w:pPr>
        <w:tabs>
          <w:tab w:val="num" w:pos="5080"/>
        </w:tabs>
        <w:ind w:left="5080" w:hanging="360"/>
      </w:pPr>
      <w:rPr>
        <w:rFonts w:ascii="Symbol" w:hAnsi="Symbol" w:hint="default"/>
      </w:rPr>
    </w:lvl>
    <w:lvl w:ilvl="7" w:tplc="FFFFFFFF" w:tentative="1">
      <w:start w:val="1"/>
      <w:numFmt w:val="bullet"/>
      <w:lvlText w:val="o"/>
      <w:lvlJc w:val="left"/>
      <w:pPr>
        <w:tabs>
          <w:tab w:val="num" w:pos="5800"/>
        </w:tabs>
        <w:ind w:left="5800" w:hanging="360"/>
      </w:pPr>
      <w:rPr>
        <w:rFonts w:ascii="Courier New" w:hAnsi="Courier New" w:hint="default"/>
      </w:rPr>
    </w:lvl>
    <w:lvl w:ilvl="8" w:tplc="FFFFFFFF" w:tentative="1">
      <w:start w:val="1"/>
      <w:numFmt w:val="bullet"/>
      <w:lvlText w:val=""/>
      <w:lvlJc w:val="left"/>
      <w:pPr>
        <w:tabs>
          <w:tab w:val="num" w:pos="6520"/>
        </w:tabs>
        <w:ind w:left="6520" w:hanging="360"/>
      </w:pPr>
      <w:rPr>
        <w:rFonts w:ascii="Wingdings" w:hAnsi="Wingdings" w:hint="default"/>
      </w:rPr>
    </w:lvl>
  </w:abstractNum>
  <w:abstractNum w:abstractNumId="41" w15:restartNumberingAfterBreak="0">
    <w:nsid w:val="7B5B2F6F"/>
    <w:multiLevelType w:val="hybridMultilevel"/>
    <w:tmpl w:val="C1B2487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E4B4ABF"/>
    <w:multiLevelType w:val="hybridMultilevel"/>
    <w:tmpl w:val="824AB94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8606969">
    <w:abstractNumId w:val="18"/>
  </w:num>
  <w:num w:numId="2" w16cid:durableId="1557859384">
    <w:abstractNumId w:val="0"/>
  </w:num>
  <w:num w:numId="3" w16cid:durableId="449130638">
    <w:abstractNumId w:val="2"/>
  </w:num>
  <w:num w:numId="4" w16cid:durableId="1897549275">
    <w:abstractNumId w:val="20"/>
  </w:num>
  <w:num w:numId="5" w16cid:durableId="2023969576">
    <w:abstractNumId w:val="39"/>
  </w:num>
  <w:num w:numId="6" w16cid:durableId="2009669854">
    <w:abstractNumId w:val="17"/>
  </w:num>
  <w:num w:numId="7" w16cid:durableId="1636443097">
    <w:abstractNumId w:val="29"/>
  </w:num>
  <w:num w:numId="8" w16cid:durableId="87386310">
    <w:abstractNumId w:val="16"/>
  </w:num>
  <w:num w:numId="9" w16cid:durableId="470831039">
    <w:abstractNumId w:val="11"/>
  </w:num>
  <w:num w:numId="10" w16cid:durableId="1804038046">
    <w:abstractNumId w:val="2"/>
    <w:lvlOverride w:ilvl="0">
      <w:startOverride w:val="5"/>
    </w:lvlOverride>
    <w:lvlOverride w:ilvl="1">
      <w:startOverride w:val="2"/>
    </w:lvlOverride>
    <w:lvlOverride w:ilvl="2">
      <w:startOverride w:val="5"/>
    </w:lvlOverride>
  </w:num>
  <w:num w:numId="11" w16cid:durableId="1018966938">
    <w:abstractNumId w:val="2"/>
    <w:lvlOverride w:ilvl="0">
      <w:startOverride w:val="5"/>
    </w:lvlOverride>
    <w:lvlOverride w:ilvl="1">
      <w:startOverride w:val="2"/>
    </w:lvlOverride>
    <w:lvlOverride w:ilvl="2">
      <w:startOverride w:val="5"/>
    </w:lvlOverride>
    <w:lvlOverride w:ilvl="3">
      <w:startOverride w:val="2"/>
    </w:lvlOverride>
  </w:num>
  <w:num w:numId="12" w16cid:durableId="1038549396">
    <w:abstractNumId w:val="24"/>
  </w:num>
  <w:num w:numId="13" w16cid:durableId="889456290">
    <w:abstractNumId w:val="9"/>
  </w:num>
  <w:num w:numId="14" w16cid:durableId="528031047">
    <w:abstractNumId w:val="35"/>
  </w:num>
  <w:num w:numId="15" w16cid:durableId="1768964922">
    <w:abstractNumId w:val="25"/>
  </w:num>
  <w:num w:numId="16" w16cid:durableId="1140457898">
    <w:abstractNumId w:val="42"/>
  </w:num>
  <w:num w:numId="17" w16cid:durableId="1440947542">
    <w:abstractNumId w:val="6"/>
  </w:num>
  <w:num w:numId="18" w16cid:durableId="909265445">
    <w:abstractNumId w:val="23"/>
  </w:num>
  <w:num w:numId="19" w16cid:durableId="1671906921">
    <w:abstractNumId w:val="30"/>
  </w:num>
  <w:num w:numId="20" w16cid:durableId="1781490555">
    <w:abstractNumId w:val="13"/>
  </w:num>
  <w:num w:numId="21" w16cid:durableId="438447546">
    <w:abstractNumId w:val="41"/>
  </w:num>
  <w:num w:numId="22" w16cid:durableId="726802275">
    <w:abstractNumId w:val="5"/>
  </w:num>
  <w:num w:numId="23" w16cid:durableId="2057856090">
    <w:abstractNumId w:val="34"/>
  </w:num>
  <w:num w:numId="24" w16cid:durableId="1255241931">
    <w:abstractNumId w:val="14"/>
  </w:num>
  <w:num w:numId="25" w16cid:durableId="258028968">
    <w:abstractNumId w:val="31"/>
  </w:num>
  <w:num w:numId="26" w16cid:durableId="1994988368">
    <w:abstractNumId w:val="3"/>
  </w:num>
  <w:num w:numId="27" w16cid:durableId="634604391">
    <w:abstractNumId w:val="27"/>
  </w:num>
  <w:num w:numId="28" w16cid:durableId="167719353">
    <w:abstractNumId w:val="19"/>
  </w:num>
  <w:num w:numId="29" w16cid:durableId="1842355041">
    <w:abstractNumId w:val="4"/>
  </w:num>
  <w:num w:numId="30" w16cid:durableId="408846304">
    <w:abstractNumId w:val="33"/>
  </w:num>
  <w:num w:numId="31" w16cid:durableId="884634698">
    <w:abstractNumId w:val="7"/>
  </w:num>
  <w:num w:numId="32" w16cid:durableId="165445159">
    <w:abstractNumId w:val="15"/>
  </w:num>
  <w:num w:numId="33" w16cid:durableId="493759434">
    <w:abstractNumId w:val="40"/>
  </w:num>
  <w:num w:numId="34" w16cid:durableId="1102799960">
    <w:abstractNumId w:val="36"/>
  </w:num>
  <w:num w:numId="35" w16cid:durableId="1926111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44083220">
    <w:abstractNumId w:val="10"/>
  </w:num>
  <w:num w:numId="37" w16cid:durableId="233708633">
    <w:abstractNumId w:val="21"/>
  </w:num>
  <w:num w:numId="38" w16cid:durableId="738985329">
    <w:abstractNumId w:val="26"/>
  </w:num>
  <w:num w:numId="39" w16cid:durableId="311957058">
    <w:abstractNumId w:val="37"/>
  </w:num>
  <w:num w:numId="40" w16cid:durableId="1544176233">
    <w:abstractNumId w:val="1"/>
  </w:num>
  <w:num w:numId="41" w16cid:durableId="1489439612">
    <w:abstractNumId w:val="38"/>
  </w:num>
  <w:num w:numId="42" w16cid:durableId="534275945">
    <w:abstractNumId w:val="32"/>
  </w:num>
  <w:num w:numId="43" w16cid:durableId="130248132">
    <w:abstractNumId w:val="28"/>
  </w:num>
  <w:num w:numId="44" w16cid:durableId="1902861932">
    <w:abstractNumId w:val="8"/>
  </w:num>
  <w:num w:numId="45" w16cid:durableId="1257862857">
    <w:abstractNumId w:val="22"/>
  </w:num>
  <w:num w:numId="46" w16cid:durableId="750977735">
    <w:abstractNumId w:val="1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A2"/>
    <w:rsid w:val="0000045C"/>
    <w:rsid w:val="00001DB7"/>
    <w:rsid w:val="000030E6"/>
    <w:rsid w:val="000038D6"/>
    <w:rsid w:val="000046DE"/>
    <w:rsid w:val="00004929"/>
    <w:rsid w:val="000050DE"/>
    <w:rsid w:val="0000512C"/>
    <w:rsid w:val="00006B2F"/>
    <w:rsid w:val="00006BA3"/>
    <w:rsid w:val="000079E5"/>
    <w:rsid w:val="00007E2C"/>
    <w:rsid w:val="00010AE7"/>
    <w:rsid w:val="00010B15"/>
    <w:rsid w:val="000119D4"/>
    <w:rsid w:val="00011E8C"/>
    <w:rsid w:val="00011EDC"/>
    <w:rsid w:val="000124A7"/>
    <w:rsid w:val="00013359"/>
    <w:rsid w:val="0001368F"/>
    <w:rsid w:val="00013AFE"/>
    <w:rsid w:val="000148EE"/>
    <w:rsid w:val="0001504A"/>
    <w:rsid w:val="0001520F"/>
    <w:rsid w:val="00015A04"/>
    <w:rsid w:val="00015B20"/>
    <w:rsid w:val="000166E9"/>
    <w:rsid w:val="0002065E"/>
    <w:rsid w:val="0002228F"/>
    <w:rsid w:val="000227AA"/>
    <w:rsid w:val="000229CB"/>
    <w:rsid w:val="000231BB"/>
    <w:rsid w:val="000231E8"/>
    <w:rsid w:val="000255B3"/>
    <w:rsid w:val="0002593D"/>
    <w:rsid w:val="00025F22"/>
    <w:rsid w:val="0002649E"/>
    <w:rsid w:val="0002694C"/>
    <w:rsid w:val="00027223"/>
    <w:rsid w:val="00030B97"/>
    <w:rsid w:val="00031479"/>
    <w:rsid w:val="00031E8F"/>
    <w:rsid w:val="000321AB"/>
    <w:rsid w:val="00032B00"/>
    <w:rsid w:val="000339F5"/>
    <w:rsid w:val="00034196"/>
    <w:rsid w:val="0003420A"/>
    <w:rsid w:val="0003709F"/>
    <w:rsid w:val="00037D81"/>
    <w:rsid w:val="000405A5"/>
    <w:rsid w:val="000412A0"/>
    <w:rsid w:val="00041906"/>
    <w:rsid w:val="00041A3D"/>
    <w:rsid w:val="0004319A"/>
    <w:rsid w:val="00043358"/>
    <w:rsid w:val="00043C8F"/>
    <w:rsid w:val="00043F9E"/>
    <w:rsid w:val="000440BE"/>
    <w:rsid w:val="00044BFA"/>
    <w:rsid w:val="00045161"/>
    <w:rsid w:val="00045B9A"/>
    <w:rsid w:val="00050C93"/>
    <w:rsid w:val="00051707"/>
    <w:rsid w:val="000523F2"/>
    <w:rsid w:val="00052585"/>
    <w:rsid w:val="000528D3"/>
    <w:rsid w:val="00053429"/>
    <w:rsid w:val="0005406F"/>
    <w:rsid w:val="000568C5"/>
    <w:rsid w:val="00056DE0"/>
    <w:rsid w:val="0005730A"/>
    <w:rsid w:val="00057CFC"/>
    <w:rsid w:val="00060BB4"/>
    <w:rsid w:val="00062CED"/>
    <w:rsid w:val="00063579"/>
    <w:rsid w:val="00064243"/>
    <w:rsid w:val="00064A0D"/>
    <w:rsid w:val="00064D28"/>
    <w:rsid w:val="00064EE8"/>
    <w:rsid w:val="00065DD3"/>
    <w:rsid w:val="0006691A"/>
    <w:rsid w:val="00066D0B"/>
    <w:rsid w:val="00066EF7"/>
    <w:rsid w:val="00067804"/>
    <w:rsid w:val="00067DED"/>
    <w:rsid w:val="0007009C"/>
    <w:rsid w:val="00071AE3"/>
    <w:rsid w:val="00071E31"/>
    <w:rsid w:val="00073454"/>
    <w:rsid w:val="00073650"/>
    <w:rsid w:val="00073E34"/>
    <w:rsid w:val="000741D7"/>
    <w:rsid w:val="000742E2"/>
    <w:rsid w:val="00074532"/>
    <w:rsid w:val="000747BB"/>
    <w:rsid w:val="00074974"/>
    <w:rsid w:val="000750E3"/>
    <w:rsid w:val="000753C7"/>
    <w:rsid w:val="000757AF"/>
    <w:rsid w:val="00075C63"/>
    <w:rsid w:val="00076078"/>
    <w:rsid w:val="00076A3B"/>
    <w:rsid w:val="00077AD4"/>
    <w:rsid w:val="00077ED3"/>
    <w:rsid w:val="0008288D"/>
    <w:rsid w:val="00082D0F"/>
    <w:rsid w:val="00083D20"/>
    <w:rsid w:val="00083EDD"/>
    <w:rsid w:val="0008408A"/>
    <w:rsid w:val="00084D3B"/>
    <w:rsid w:val="0008651F"/>
    <w:rsid w:val="00087F50"/>
    <w:rsid w:val="00090C7B"/>
    <w:rsid w:val="000916B3"/>
    <w:rsid w:val="00091D27"/>
    <w:rsid w:val="00092652"/>
    <w:rsid w:val="00092C1A"/>
    <w:rsid w:val="00093607"/>
    <w:rsid w:val="0009573A"/>
    <w:rsid w:val="0009629D"/>
    <w:rsid w:val="000975AC"/>
    <w:rsid w:val="000A055F"/>
    <w:rsid w:val="000A0656"/>
    <w:rsid w:val="000A091B"/>
    <w:rsid w:val="000A0FE7"/>
    <w:rsid w:val="000A2571"/>
    <w:rsid w:val="000A307F"/>
    <w:rsid w:val="000A3289"/>
    <w:rsid w:val="000A35D0"/>
    <w:rsid w:val="000A3959"/>
    <w:rsid w:val="000A3B5C"/>
    <w:rsid w:val="000A428F"/>
    <w:rsid w:val="000A4843"/>
    <w:rsid w:val="000A4A12"/>
    <w:rsid w:val="000A64C4"/>
    <w:rsid w:val="000A71F8"/>
    <w:rsid w:val="000B242C"/>
    <w:rsid w:val="000B258A"/>
    <w:rsid w:val="000B44B5"/>
    <w:rsid w:val="000B49B3"/>
    <w:rsid w:val="000B51C1"/>
    <w:rsid w:val="000B546D"/>
    <w:rsid w:val="000B5D15"/>
    <w:rsid w:val="000B693E"/>
    <w:rsid w:val="000B7A71"/>
    <w:rsid w:val="000B7C53"/>
    <w:rsid w:val="000C1B51"/>
    <w:rsid w:val="000C1C77"/>
    <w:rsid w:val="000C329D"/>
    <w:rsid w:val="000C3599"/>
    <w:rsid w:val="000C46E5"/>
    <w:rsid w:val="000C4F28"/>
    <w:rsid w:val="000C5FA4"/>
    <w:rsid w:val="000C6C38"/>
    <w:rsid w:val="000C6D3A"/>
    <w:rsid w:val="000D0293"/>
    <w:rsid w:val="000D03DB"/>
    <w:rsid w:val="000D0553"/>
    <w:rsid w:val="000D1A43"/>
    <w:rsid w:val="000D21D4"/>
    <w:rsid w:val="000D2912"/>
    <w:rsid w:val="000D2AA0"/>
    <w:rsid w:val="000D2EA4"/>
    <w:rsid w:val="000D2F42"/>
    <w:rsid w:val="000D355A"/>
    <w:rsid w:val="000D35DC"/>
    <w:rsid w:val="000D464A"/>
    <w:rsid w:val="000D494F"/>
    <w:rsid w:val="000D5E2F"/>
    <w:rsid w:val="000D6634"/>
    <w:rsid w:val="000D73F1"/>
    <w:rsid w:val="000D777E"/>
    <w:rsid w:val="000E0441"/>
    <w:rsid w:val="000E0FF9"/>
    <w:rsid w:val="000E1224"/>
    <w:rsid w:val="000E1843"/>
    <w:rsid w:val="000E202E"/>
    <w:rsid w:val="000E350E"/>
    <w:rsid w:val="000E57E8"/>
    <w:rsid w:val="000E587D"/>
    <w:rsid w:val="000E600A"/>
    <w:rsid w:val="000E72A7"/>
    <w:rsid w:val="000E7F5B"/>
    <w:rsid w:val="000F0047"/>
    <w:rsid w:val="000F078B"/>
    <w:rsid w:val="000F0E0F"/>
    <w:rsid w:val="000F1A67"/>
    <w:rsid w:val="000F1F48"/>
    <w:rsid w:val="000F3B0A"/>
    <w:rsid w:val="000F400F"/>
    <w:rsid w:val="000F485C"/>
    <w:rsid w:val="000F64A8"/>
    <w:rsid w:val="000F67D3"/>
    <w:rsid w:val="000F69D9"/>
    <w:rsid w:val="0010021C"/>
    <w:rsid w:val="00100569"/>
    <w:rsid w:val="00100CDC"/>
    <w:rsid w:val="00102BB0"/>
    <w:rsid w:val="00103E3D"/>
    <w:rsid w:val="00105133"/>
    <w:rsid w:val="0010555E"/>
    <w:rsid w:val="001059BE"/>
    <w:rsid w:val="00105CE7"/>
    <w:rsid w:val="00106BFE"/>
    <w:rsid w:val="00106C97"/>
    <w:rsid w:val="00110F64"/>
    <w:rsid w:val="00112500"/>
    <w:rsid w:val="00112E16"/>
    <w:rsid w:val="00113CC3"/>
    <w:rsid w:val="00114015"/>
    <w:rsid w:val="00114837"/>
    <w:rsid w:val="001153CF"/>
    <w:rsid w:val="00116388"/>
    <w:rsid w:val="001174DC"/>
    <w:rsid w:val="0011757A"/>
    <w:rsid w:val="0011759D"/>
    <w:rsid w:val="00117EC7"/>
    <w:rsid w:val="001238BF"/>
    <w:rsid w:val="0012417F"/>
    <w:rsid w:val="00124A7F"/>
    <w:rsid w:val="0012551A"/>
    <w:rsid w:val="001255D1"/>
    <w:rsid w:val="0012610E"/>
    <w:rsid w:val="0012668C"/>
    <w:rsid w:val="001266E7"/>
    <w:rsid w:val="0013036E"/>
    <w:rsid w:val="001304FC"/>
    <w:rsid w:val="001310B9"/>
    <w:rsid w:val="001317D6"/>
    <w:rsid w:val="00133663"/>
    <w:rsid w:val="00133BF2"/>
    <w:rsid w:val="0013428D"/>
    <w:rsid w:val="001350B4"/>
    <w:rsid w:val="00135355"/>
    <w:rsid w:val="00135C42"/>
    <w:rsid w:val="00135CA0"/>
    <w:rsid w:val="00137FFC"/>
    <w:rsid w:val="00140DEF"/>
    <w:rsid w:val="0014107C"/>
    <w:rsid w:val="0014151E"/>
    <w:rsid w:val="001418AD"/>
    <w:rsid w:val="00141C3E"/>
    <w:rsid w:val="00141E43"/>
    <w:rsid w:val="00143D60"/>
    <w:rsid w:val="0014440A"/>
    <w:rsid w:val="0014451E"/>
    <w:rsid w:val="001449CE"/>
    <w:rsid w:val="00144DF2"/>
    <w:rsid w:val="00144F7E"/>
    <w:rsid w:val="0014649E"/>
    <w:rsid w:val="0014663A"/>
    <w:rsid w:val="00146E48"/>
    <w:rsid w:val="00151872"/>
    <w:rsid w:val="00151EF8"/>
    <w:rsid w:val="00152320"/>
    <w:rsid w:val="001531F5"/>
    <w:rsid w:val="00155DC6"/>
    <w:rsid w:val="0015683B"/>
    <w:rsid w:val="00157508"/>
    <w:rsid w:val="00161808"/>
    <w:rsid w:val="00162EAF"/>
    <w:rsid w:val="001634DE"/>
    <w:rsid w:val="00163911"/>
    <w:rsid w:val="00164D0F"/>
    <w:rsid w:val="00170EBD"/>
    <w:rsid w:val="00172428"/>
    <w:rsid w:val="001726AB"/>
    <w:rsid w:val="00173DED"/>
    <w:rsid w:val="001746AA"/>
    <w:rsid w:val="0017525D"/>
    <w:rsid w:val="00176026"/>
    <w:rsid w:val="00176733"/>
    <w:rsid w:val="00176BA5"/>
    <w:rsid w:val="00176BF4"/>
    <w:rsid w:val="00177CBF"/>
    <w:rsid w:val="00177E51"/>
    <w:rsid w:val="00180C30"/>
    <w:rsid w:val="001817B6"/>
    <w:rsid w:val="00181F7C"/>
    <w:rsid w:val="00182945"/>
    <w:rsid w:val="00182C18"/>
    <w:rsid w:val="00183220"/>
    <w:rsid w:val="001845D3"/>
    <w:rsid w:val="00184CA8"/>
    <w:rsid w:val="00184DDB"/>
    <w:rsid w:val="001865C3"/>
    <w:rsid w:val="00186A0F"/>
    <w:rsid w:val="00187AC9"/>
    <w:rsid w:val="00187F15"/>
    <w:rsid w:val="00190611"/>
    <w:rsid w:val="00191662"/>
    <w:rsid w:val="00191924"/>
    <w:rsid w:val="001921BC"/>
    <w:rsid w:val="001927E3"/>
    <w:rsid w:val="0019299D"/>
    <w:rsid w:val="00194397"/>
    <w:rsid w:val="00194470"/>
    <w:rsid w:val="00194E41"/>
    <w:rsid w:val="0019722D"/>
    <w:rsid w:val="001A0F70"/>
    <w:rsid w:val="001A107C"/>
    <w:rsid w:val="001A1A69"/>
    <w:rsid w:val="001A1D28"/>
    <w:rsid w:val="001A2F94"/>
    <w:rsid w:val="001A41FD"/>
    <w:rsid w:val="001A49F8"/>
    <w:rsid w:val="001A4D69"/>
    <w:rsid w:val="001B0562"/>
    <w:rsid w:val="001B2018"/>
    <w:rsid w:val="001B2166"/>
    <w:rsid w:val="001B27E4"/>
    <w:rsid w:val="001B29DE"/>
    <w:rsid w:val="001B2A83"/>
    <w:rsid w:val="001B3CC7"/>
    <w:rsid w:val="001B4511"/>
    <w:rsid w:val="001B724F"/>
    <w:rsid w:val="001B7EBE"/>
    <w:rsid w:val="001C040B"/>
    <w:rsid w:val="001C230E"/>
    <w:rsid w:val="001C293F"/>
    <w:rsid w:val="001C2FA9"/>
    <w:rsid w:val="001C30F4"/>
    <w:rsid w:val="001C342E"/>
    <w:rsid w:val="001C50D1"/>
    <w:rsid w:val="001C51F5"/>
    <w:rsid w:val="001C529D"/>
    <w:rsid w:val="001C60B8"/>
    <w:rsid w:val="001C7D41"/>
    <w:rsid w:val="001D3908"/>
    <w:rsid w:val="001D64E5"/>
    <w:rsid w:val="001D6C69"/>
    <w:rsid w:val="001D7A66"/>
    <w:rsid w:val="001D7DF6"/>
    <w:rsid w:val="001E0EC7"/>
    <w:rsid w:val="001E275F"/>
    <w:rsid w:val="001E3405"/>
    <w:rsid w:val="001E3BA5"/>
    <w:rsid w:val="001E4A6F"/>
    <w:rsid w:val="001E4C6E"/>
    <w:rsid w:val="001E4D03"/>
    <w:rsid w:val="001E6BFA"/>
    <w:rsid w:val="001E7010"/>
    <w:rsid w:val="001E7A0F"/>
    <w:rsid w:val="001E7C7B"/>
    <w:rsid w:val="001F034C"/>
    <w:rsid w:val="001F0DC2"/>
    <w:rsid w:val="001F1FC7"/>
    <w:rsid w:val="001F3CB1"/>
    <w:rsid w:val="001F51BC"/>
    <w:rsid w:val="001F5ECC"/>
    <w:rsid w:val="001F6066"/>
    <w:rsid w:val="001F6701"/>
    <w:rsid w:val="001F679C"/>
    <w:rsid w:val="001F70ED"/>
    <w:rsid w:val="001F739E"/>
    <w:rsid w:val="001F764C"/>
    <w:rsid w:val="00200860"/>
    <w:rsid w:val="00201A2B"/>
    <w:rsid w:val="002028B9"/>
    <w:rsid w:val="002047E4"/>
    <w:rsid w:val="00206606"/>
    <w:rsid w:val="00210D2E"/>
    <w:rsid w:val="0021236C"/>
    <w:rsid w:val="00212849"/>
    <w:rsid w:val="00212B0B"/>
    <w:rsid w:val="00212B43"/>
    <w:rsid w:val="0021449A"/>
    <w:rsid w:val="0021456D"/>
    <w:rsid w:val="00214DFB"/>
    <w:rsid w:val="00215AC8"/>
    <w:rsid w:val="00216D9F"/>
    <w:rsid w:val="00216ECE"/>
    <w:rsid w:val="00217443"/>
    <w:rsid w:val="00221687"/>
    <w:rsid w:val="00222700"/>
    <w:rsid w:val="00222E60"/>
    <w:rsid w:val="00223C64"/>
    <w:rsid w:val="00223FFF"/>
    <w:rsid w:val="002240E4"/>
    <w:rsid w:val="00224709"/>
    <w:rsid w:val="0022472D"/>
    <w:rsid w:val="00224D33"/>
    <w:rsid w:val="00225141"/>
    <w:rsid w:val="00227E82"/>
    <w:rsid w:val="00227F59"/>
    <w:rsid w:val="00227FC0"/>
    <w:rsid w:val="00230DDC"/>
    <w:rsid w:val="00230F43"/>
    <w:rsid w:val="00234022"/>
    <w:rsid w:val="00234298"/>
    <w:rsid w:val="0023433C"/>
    <w:rsid w:val="00234E27"/>
    <w:rsid w:val="00235174"/>
    <w:rsid w:val="0023524E"/>
    <w:rsid w:val="002362A3"/>
    <w:rsid w:val="002365FE"/>
    <w:rsid w:val="002374F0"/>
    <w:rsid w:val="00240AA9"/>
    <w:rsid w:val="00240D0A"/>
    <w:rsid w:val="00243734"/>
    <w:rsid w:val="002447F2"/>
    <w:rsid w:val="00245290"/>
    <w:rsid w:val="00245AC3"/>
    <w:rsid w:val="00245D84"/>
    <w:rsid w:val="002460CA"/>
    <w:rsid w:val="00246B94"/>
    <w:rsid w:val="00250463"/>
    <w:rsid w:val="00251461"/>
    <w:rsid w:val="002526B7"/>
    <w:rsid w:val="00252E19"/>
    <w:rsid w:val="00253C67"/>
    <w:rsid w:val="00255801"/>
    <w:rsid w:val="002561AB"/>
    <w:rsid w:val="002562F9"/>
    <w:rsid w:val="00256ABB"/>
    <w:rsid w:val="00260105"/>
    <w:rsid w:val="00262251"/>
    <w:rsid w:val="00262553"/>
    <w:rsid w:val="00262B3E"/>
    <w:rsid w:val="0026360C"/>
    <w:rsid w:val="00265D3E"/>
    <w:rsid w:val="002661A0"/>
    <w:rsid w:val="00266DA0"/>
    <w:rsid w:val="00267C81"/>
    <w:rsid w:val="00267EEF"/>
    <w:rsid w:val="002707FE"/>
    <w:rsid w:val="002708FB"/>
    <w:rsid w:val="0027157F"/>
    <w:rsid w:val="0027188A"/>
    <w:rsid w:val="00272DF5"/>
    <w:rsid w:val="002736FE"/>
    <w:rsid w:val="00273F79"/>
    <w:rsid w:val="00274117"/>
    <w:rsid w:val="0027438A"/>
    <w:rsid w:val="002744EB"/>
    <w:rsid w:val="0027486A"/>
    <w:rsid w:val="00274E2E"/>
    <w:rsid w:val="00274E78"/>
    <w:rsid w:val="00274F3F"/>
    <w:rsid w:val="00274F7F"/>
    <w:rsid w:val="00275083"/>
    <w:rsid w:val="002757CD"/>
    <w:rsid w:val="00276345"/>
    <w:rsid w:val="002766C8"/>
    <w:rsid w:val="00276B51"/>
    <w:rsid w:val="00276EB4"/>
    <w:rsid w:val="002772E9"/>
    <w:rsid w:val="0028123C"/>
    <w:rsid w:val="00281531"/>
    <w:rsid w:val="0028157F"/>
    <w:rsid w:val="0028249E"/>
    <w:rsid w:val="00282F87"/>
    <w:rsid w:val="0028352D"/>
    <w:rsid w:val="00283F68"/>
    <w:rsid w:val="00284F80"/>
    <w:rsid w:val="0028502D"/>
    <w:rsid w:val="0028675F"/>
    <w:rsid w:val="00287B51"/>
    <w:rsid w:val="00287D4C"/>
    <w:rsid w:val="00290764"/>
    <w:rsid w:val="002919C3"/>
    <w:rsid w:val="00291B29"/>
    <w:rsid w:val="0029265B"/>
    <w:rsid w:val="002943CB"/>
    <w:rsid w:val="00296281"/>
    <w:rsid w:val="00297C29"/>
    <w:rsid w:val="002A03A1"/>
    <w:rsid w:val="002A15FA"/>
    <w:rsid w:val="002A1727"/>
    <w:rsid w:val="002A1881"/>
    <w:rsid w:val="002A229C"/>
    <w:rsid w:val="002A288B"/>
    <w:rsid w:val="002A3A09"/>
    <w:rsid w:val="002A443D"/>
    <w:rsid w:val="002A6969"/>
    <w:rsid w:val="002A793F"/>
    <w:rsid w:val="002A7949"/>
    <w:rsid w:val="002B1067"/>
    <w:rsid w:val="002B1441"/>
    <w:rsid w:val="002B1C5F"/>
    <w:rsid w:val="002B2267"/>
    <w:rsid w:val="002B289B"/>
    <w:rsid w:val="002B38C4"/>
    <w:rsid w:val="002B3A53"/>
    <w:rsid w:val="002B44B5"/>
    <w:rsid w:val="002B53D3"/>
    <w:rsid w:val="002B580C"/>
    <w:rsid w:val="002B60B1"/>
    <w:rsid w:val="002B7146"/>
    <w:rsid w:val="002C06BE"/>
    <w:rsid w:val="002C0DF6"/>
    <w:rsid w:val="002C142B"/>
    <w:rsid w:val="002C24F5"/>
    <w:rsid w:val="002C2B51"/>
    <w:rsid w:val="002C4763"/>
    <w:rsid w:val="002D0963"/>
    <w:rsid w:val="002D2419"/>
    <w:rsid w:val="002D24A1"/>
    <w:rsid w:val="002D48D1"/>
    <w:rsid w:val="002D4A9E"/>
    <w:rsid w:val="002D4D00"/>
    <w:rsid w:val="002D4DCD"/>
    <w:rsid w:val="002D4E46"/>
    <w:rsid w:val="002D5C02"/>
    <w:rsid w:val="002D68FE"/>
    <w:rsid w:val="002D6EED"/>
    <w:rsid w:val="002D6FAF"/>
    <w:rsid w:val="002D7475"/>
    <w:rsid w:val="002D74A7"/>
    <w:rsid w:val="002D76E4"/>
    <w:rsid w:val="002D78CF"/>
    <w:rsid w:val="002E06C6"/>
    <w:rsid w:val="002E117D"/>
    <w:rsid w:val="002E12C0"/>
    <w:rsid w:val="002E174C"/>
    <w:rsid w:val="002E24E3"/>
    <w:rsid w:val="002E2D84"/>
    <w:rsid w:val="002E4095"/>
    <w:rsid w:val="002E4C96"/>
    <w:rsid w:val="002E4F3B"/>
    <w:rsid w:val="002E6482"/>
    <w:rsid w:val="002E7031"/>
    <w:rsid w:val="002F0659"/>
    <w:rsid w:val="002F18D0"/>
    <w:rsid w:val="002F2EB0"/>
    <w:rsid w:val="002F39F0"/>
    <w:rsid w:val="002F650E"/>
    <w:rsid w:val="002F70AE"/>
    <w:rsid w:val="002F7459"/>
    <w:rsid w:val="002F7755"/>
    <w:rsid w:val="003006C6"/>
    <w:rsid w:val="003011AD"/>
    <w:rsid w:val="00301697"/>
    <w:rsid w:val="0030437D"/>
    <w:rsid w:val="00304AA6"/>
    <w:rsid w:val="00305826"/>
    <w:rsid w:val="0030591F"/>
    <w:rsid w:val="00306EF4"/>
    <w:rsid w:val="0031038D"/>
    <w:rsid w:val="0031346C"/>
    <w:rsid w:val="00314662"/>
    <w:rsid w:val="00315A88"/>
    <w:rsid w:val="00315C72"/>
    <w:rsid w:val="00316180"/>
    <w:rsid w:val="00316DA5"/>
    <w:rsid w:val="003171EF"/>
    <w:rsid w:val="00317FAC"/>
    <w:rsid w:val="003207AE"/>
    <w:rsid w:val="00320F5D"/>
    <w:rsid w:val="00321D7D"/>
    <w:rsid w:val="00321FC0"/>
    <w:rsid w:val="00322250"/>
    <w:rsid w:val="003228A4"/>
    <w:rsid w:val="00322A3E"/>
    <w:rsid w:val="00323229"/>
    <w:rsid w:val="0032362E"/>
    <w:rsid w:val="003242DD"/>
    <w:rsid w:val="00324B8B"/>
    <w:rsid w:val="00324CB6"/>
    <w:rsid w:val="003253F1"/>
    <w:rsid w:val="00326687"/>
    <w:rsid w:val="00326D29"/>
    <w:rsid w:val="003308E5"/>
    <w:rsid w:val="00331CE5"/>
    <w:rsid w:val="003333F7"/>
    <w:rsid w:val="003334DE"/>
    <w:rsid w:val="00334110"/>
    <w:rsid w:val="003347FC"/>
    <w:rsid w:val="0033542E"/>
    <w:rsid w:val="003355F4"/>
    <w:rsid w:val="00335DE5"/>
    <w:rsid w:val="003364CE"/>
    <w:rsid w:val="0033678C"/>
    <w:rsid w:val="0033746D"/>
    <w:rsid w:val="0034035E"/>
    <w:rsid w:val="003405EC"/>
    <w:rsid w:val="00340657"/>
    <w:rsid w:val="00341920"/>
    <w:rsid w:val="00341A24"/>
    <w:rsid w:val="00341F7E"/>
    <w:rsid w:val="00344196"/>
    <w:rsid w:val="00344528"/>
    <w:rsid w:val="00344AB6"/>
    <w:rsid w:val="003458CB"/>
    <w:rsid w:val="00345C41"/>
    <w:rsid w:val="0034777C"/>
    <w:rsid w:val="00347E73"/>
    <w:rsid w:val="00350446"/>
    <w:rsid w:val="00351979"/>
    <w:rsid w:val="0035243B"/>
    <w:rsid w:val="00352B21"/>
    <w:rsid w:val="00355991"/>
    <w:rsid w:val="00355F0A"/>
    <w:rsid w:val="003565C5"/>
    <w:rsid w:val="0035688B"/>
    <w:rsid w:val="00360447"/>
    <w:rsid w:val="003607BD"/>
    <w:rsid w:val="00360EA0"/>
    <w:rsid w:val="003610C1"/>
    <w:rsid w:val="00361817"/>
    <w:rsid w:val="00361853"/>
    <w:rsid w:val="00361B21"/>
    <w:rsid w:val="00361FFD"/>
    <w:rsid w:val="003626AC"/>
    <w:rsid w:val="00363500"/>
    <w:rsid w:val="00363AE8"/>
    <w:rsid w:val="00363D3C"/>
    <w:rsid w:val="00363D4D"/>
    <w:rsid w:val="003641CD"/>
    <w:rsid w:val="003649F1"/>
    <w:rsid w:val="003668AE"/>
    <w:rsid w:val="003702D0"/>
    <w:rsid w:val="00370717"/>
    <w:rsid w:val="00370C69"/>
    <w:rsid w:val="00370CBC"/>
    <w:rsid w:val="003715D9"/>
    <w:rsid w:val="0037287D"/>
    <w:rsid w:val="00372DB2"/>
    <w:rsid w:val="0037333E"/>
    <w:rsid w:val="00375531"/>
    <w:rsid w:val="00375917"/>
    <w:rsid w:val="00375923"/>
    <w:rsid w:val="00375CC0"/>
    <w:rsid w:val="003771C0"/>
    <w:rsid w:val="00377247"/>
    <w:rsid w:val="00377834"/>
    <w:rsid w:val="003800B2"/>
    <w:rsid w:val="00380709"/>
    <w:rsid w:val="00380FB8"/>
    <w:rsid w:val="003824F4"/>
    <w:rsid w:val="00382CAC"/>
    <w:rsid w:val="00382FB0"/>
    <w:rsid w:val="00383729"/>
    <w:rsid w:val="003839FA"/>
    <w:rsid w:val="003849DC"/>
    <w:rsid w:val="00385037"/>
    <w:rsid w:val="00385D94"/>
    <w:rsid w:val="00385F28"/>
    <w:rsid w:val="00386ABB"/>
    <w:rsid w:val="00387F0F"/>
    <w:rsid w:val="00390179"/>
    <w:rsid w:val="003910F3"/>
    <w:rsid w:val="00392C0D"/>
    <w:rsid w:val="00394976"/>
    <w:rsid w:val="00396518"/>
    <w:rsid w:val="00396F58"/>
    <w:rsid w:val="0039766D"/>
    <w:rsid w:val="003978E2"/>
    <w:rsid w:val="003A0C60"/>
    <w:rsid w:val="003A187C"/>
    <w:rsid w:val="003A1894"/>
    <w:rsid w:val="003A48D3"/>
    <w:rsid w:val="003A5A9B"/>
    <w:rsid w:val="003A5EE2"/>
    <w:rsid w:val="003B0EB4"/>
    <w:rsid w:val="003B1781"/>
    <w:rsid w:val="003B1E91"/>
    <w:rsid w:val="003B1EFB"/>
    <w:rsid w:val="003B1F76"/>
    <w:rsid w:val="003B4626"/>
    <w:rsid w:val="003B477E"/>
    <w:rsid w:val="003B4E64"/>
    <w:rsid w:val="003B50A4"/>
    <w:rsid w:val="003B5465"/>
    <w:rsid w:val="003B6A8D"/>
    <w:rsid w:val="003B7BBA"/>
    <w:rsid w:val="003C0F35"/>
    <w:rsid w:val="003C2375"/>
    <w:rsid w:val="003C2927"/>
    <w:rsid w:val="003C4126"/>
    <w:rsid w:val="003C4598"/>
    <w:rsid w:val="003C517C"/>
    <w:rsid w:val="003C7005"/>
    <w:rsid w:val="003C700C"/>
    <w:rsid w:val="003C73E6"/>
    <w:rsid w:val="003C74AA"/>
    <w:rsid w:val="003C74FD"/>
    <w:rsid w:val="003C7A68"/>
    <w:rsid w:val="003D0557"/>
    <w:rsid w:val="003D05F1"/>
    <w:rsid w:val="003D062C"/>
    <w:rsid w:val="003D0685"/>
    <w:rsid w:val="003D1129"/>
    <w:rsid w:val="003D180A"/>
    <w:rsid w:val="003D1C79"/>
    <w:rsid w:val="003D1E6D"/>
    <w:rsid w:val="003D20CD"/>
    <w:rsid w:val="003D2C37"/>
    <w:rsid w:val="003D32A1"/>
    <w:rsid w:val="003D4246"/>
    <w:rsid w:val="003D428F"/>
    <w:rsid w:val="003D4527"/>
    <w:rsid w:val="003D4AAA"/>
    <w:rsid w:val="003D5554"/>
    <w:rsid w:val="003D59C4"/>
    <w:rsid w:val="003D5FE5"/>
    <w:rsid w:val="003D65F7"/>
    <w:rsid w:val="003D6C7A"/>
    <w:rsid w:val="003D7233"/>
    <w:rsid w:val="003D7492"/>
    <w:rsid w:val="003E0728"/>
    <w:rsid w:val="003E0754"/>
    <w:rsid w:val="003E0EE0"/>
    <w:rsid w:val="003E1F94"/>
    <w:rsid w:val="003E362A"/>
    <w:rsid w:val="003E3879"/>
    <w:rsid w:val="003E58E9"/>
    <w:rsid w:val="003E5E20"/>
    <w:rsid w:val="003E69DC"/>
    <w:rsid w:val="003E713A"/>
    <w:rsid w:val="003E7244"/>
    <w:rsid w:val="003F037C"/>
    <w:rsid w:val="003F072E"/>
    <w:rsid w:val="003F0CB4"/>
    <w:rsid w:val="003F334B"/>
    <w:rsid w:val="003F3F85"/>
    <w:rsid w:val="003F42F8"/>
    <w:rsid w:val="003F5C68"/>
    <w:rsid w:val="003F6E6B"/>
    <w:rsid w:val="003F7505"/>
    <w:rsid w:val="004004FD"/>
    <w:rsid w:val="00400AFD"/>
    <w:rsid w:val="00401E79"/>
    <w:rsid w:val="004029F9"/>
    <w:rsid w:val="00403D68"/>
    <w:rsid w:val="004059AD"/>
    <w:rsid w:val="00405B01"/>
    <w:rsid w:val="00405B73"/>
    <w:rsid w:val="00406092"/>
    <w:rsid w:val="00406459"/>
    <w:rsid w:val="0040770C"/>
    <w:rsid w:val="00410FF4"/>
    <w:rsid w:val="004118D0"/>
    <w:rsid w:val="004119F2"/>
    <w:rsid w:val="004136D7"/>
    <w:rsid w:val="00413D29"/>
    <w:rsid w:val="00414C52"/>
    <w:rsid w:val="0041588D"/>
    <w:rsid w:val="00415D8B"/>
    <w:rsid w:val="00417856"/>
    <w:rsid w:val="00417EEF"/>
    <w:rsid w:val="00421C03"/>
    <w:rsid w:val="00422BA8"/>
    <w:rsid w:val="00423763"/>
    <w:rsid w:val="0042398A"/>
    <w:rsid w:val="00423B8F"/>
    <w:rsid w:val="00423C40"/>
    <w:rsid w:val="00423EA6"/>
    <w:rsid w:val="00423F95"/>
    <w:rsid w:val="0042411B"/>
    <w:rsid w:val="00424517"/>
    <w:rsid w:val="00425B1D"/>
    <w:rsid w:val="00425E45"/>
    <w:rsid w:val="00425F4F"/>
    <w:rsid w:val="00426BC6"/>
    <w:rsid w:val="00427011"/>
    <w:rsid w:val="00427226"/>
    <w:rsid w:val="00427D12"/>
    <w:rsid w:val="00430A95"/>
    <w:rsid w:val="00430F52"/>
    <w:rsid w:val="00431166"/>
    <w:rsid w:val="00431DDC"/>
    <w:rsid w:val="00432924"/>
    <w:rsid w:val="0043341C"/>
    <w:rsid w:val="00433D4A"/>
    <w:rsid w:val="00434A31"/>
    <w:rsid w:val="0043579E"/>
    <w:rsid w:val="00435C50"/>
    <w:rsid w:val="0043604D"/>
    <w:rsid w:val="00436115"/>
    <w:rsid w:val="004361CE"/>
    <w:rsid w:val="00442362"/>
    <w:rsid w:val="004423E5"/>
    <w:rsid w:val="00442E38"/>
    <w:rsid w:val="00443973"/>
    <w:rsid w:val="00444154"/>
    <w:rsid w:val="00445140"/>
    <w:rsid w:val="004455CB"/>
    <w:rsid w:val="00447DAD"/>
    <w:rsid w:val="00447E1D"/>
    <w:rsid w:val="00451316"/>
    <w:rsid w:val="004525F8"/>
    <w:rsid w:val="0045297F"/>
    <w:rsid w:val="00454242"/>
    <w:rsid w:val="004547EA"/>
    <w:rsid w:val="004549D4"/>
    <w:rsid w:val="004566E1"/>
    <w:rsid w:val="004570B8"/>
    <w:rsid w:val="0046013B"/>
    <w:rsid w:val="00460BC5"/>
    <w:rsid w:val="00461428"/>
    <w:rsid w:val="004618E4"/>
    <w:rsid w:val="00461977"/>
    <w:rsid w:val="00461CCC"/>
    <w:rsid w:val="00461D6F"/>
    <w:rsid w:val="004622B9"/>
    <w:rsid w:val="0046232C"/>
    <w:rsid w:val="0046367D"/>
    <w:rsid w:val="00463E73"/>
    <w:rsid w:val="00464165"/>
    <w:rsid w:val="00464278"/>
    <w:rsid w:val="0046614E"/>
    <w:rsid w:val="00466505"/>
    <w:rsid w:val="00466D88"/>
    <w:rsid w:val="00466EDB"/>
    <w:rsid w:val="004673DB"/>
    <w:rsid w:val="0047091E"/>
    <w:rsid w:val="00470EE6"/>
    <w:rsid w:val="00473F2F"/>
    <w:rsid w:val="0047413A"/>
    <w:rsid w:val="00475BB6"/>
    <w:rsid w:val="004769E3"/>
    <w:rsid w:val="00477030"/>
    <w:rsid w:val="004771D1"/>
    <w:rsid w:val="004801ED"/>
    <w:rsid w:val="0048168D"/>
    <w:rsid w:val="00482120"/>
    <w:rsid w:val="004835AA"/>
    <w:rsid w:val="004853ED"/>
    <w:rsid w:val="00485417"/>
    <w:rsid w:val="00486C12"/>
    <w:rsid w:val="00487142"/>
    <w:rsid w:val="004876E4"/>
    <w:rsid w:val="00487EFC"/>
    <w:rsid w:val="0049050F"/>
    <w:rsid w:val="004907CB"/>
    <w:rsid w:val="00490934"/>
    <w:rsid w:val="00491B7F"/>
    <w:rsid w:val="00492A50"/>
    <w:rsid w:val="004935F2"/>
    <w:rsid w:val="004949BE"/>
    <w:rsid w:val="00494B76"/>
    <w:rsid w:val="00494F68"/>
    <w:rsid w:val="00495A2B"/>
    <w:rsid w:val="00495BFB"/>
    <w:rsid w:val="00496624"/>
    <w:rsid w:val="00497D11"/>
    <w:rsid w:val="004A0400"/>
    <w:rsid w:val="004A075B"/>
    <w:rsid w:val="004A0F42"/>
    <w:rsid w:val="004A11BD"/>
    <w:rsid w:val="004A3C42"/>
    <w:rsid w:val="004A586F"/>
    <w:rsid w:val="004A5CA3"/>
    <w:rsid w:val="004A7310"/>
    <w:rsid w:val="004A7423"/>
    <w:rsid w:val="004B0C4B"/>
    <w:rsid w:val="004B153E"/>
    <w:rsid w:val="004B158F"/>
    <w:rsid w:val="004B22A3"/>
    <w:rsid w:val="004B2973"/>
    <w:rsid w:val="004B2EAB"/>
    <w:rsid w:val="004B2FE5"/>
    <w:rsid w:val="004B3156"/>
    <w:rsid w:val="004B4BBB"/>
    <w:rsid w:val="004B4EA3"/>
    <w:rsid w:val="004B5246"/>
    <w:rsid w:val="004B6353"/>
    <w:rsid w:val="004B657D"/>
    <w:rsid w:val="004B6948"/>
    <w:rsid w:val="004B699D"/>
    <w:rsid w:val="004B7E1E"/>
    <w:rsid w:val="004C0792"/>
    <w:rsid w:val="004C1498"/>
    <w:rsid w:val="004C1556"/>
    <w:rsid w:val="004C2ECF"/>
    <w:rsid w:val="004C2F69"/>
    <w:rsid w:val="004C674F"/>
    <w:rsid w:val="004C67C7"/>
    <w:rsid w:val="004C6DB9"/>
    <w:rsid w:val="004C761A"/>
    <w:rsid w:val="004D07E0"/>
    <w:rsid w:val="004D0893"/>
    <w:rsid w:val="004D0B34"/>
    <w:rsid w:val="004D1329"/>
    <w:rsid w:val="004D1482"/>
    <w:rsid w:val="004D14B7"/>
    <w:rsid w:val="004D22E4"/>
    <w:rsid w:val="004D24A9"/>
    <w:rsid w:val="004D2D8C"/>
    <w:rsid w:val="004D2DC0"/>
    <w:rsid w:val="004D38A0"/>
    <w:rsid w:val="004D43A2"/>
    <w:rsid w:val="004D520A"/>
    <w:rsid w:val="004D52ED"/>
    <w:rsid w:val="004D58E2"/>
    <w:rsid w:val="004D61E8"/>
    <w:rsid w:val="004E0164"/>
    <w:rsid w:val="004E0981"/>
    <w:rsid w:val="004E132A"/>
    <w:rsid w:val="004E1A2B"/>
    <w:rsid w:val="004E1ADA"/>
    <w:rsid w:val="004E2666"/>
    <w:rsid w:val="004E26D1"/>
    <w:rsid w:val="004E3936"/>
    <w:rsid w:val="004E4A95"/>
    <w:rsid w:val="004E66E0"/>
    <w:rsid w:val="004E6A47"/>
    <w:rsid w:val="004E77B1"/>
    <w:rsid w:val="004F0435"/>
    <w:rsid w:val="004F0E5C"/>
    <w:rsid w:val="004F224A"/>
    <w:rsid w:val="004F337F"/>
    <w:rsid w:val="004F4863"/>
    <w:rsid w:val="004F4DAF"/>
    <w:rsid w:val="004F5612"/>
    <w:rsid w:val="004F5A66"/>
    <w:rsid w:val="004F6B5B"/>
    <w:rsid w:val="004F78C4"/>
    <w:rsid w:val="00500B55"/>
    <w:rsid w:val="00501E90"/>
    <w:rsid w:val="005021D4"/>
    <w:rsid w:val="005024D7"/>
    <w:rsid w:val="005031BD"/>
    <w:rsid w:val="00503DC9"/>
    <w:rsid w:val="00503ECC"/>
    <w:rsid w:val="00504D84"/>
    <w:rsid w:val="00504F43"/>
    <w:rsid w:val="00506277"/>
    <w:rsid w:val="005071A5"/>
    <w:rsid w:val="005073D0"/>
    <w:rsid w:val="00507592"/>
    <w:rsid w:val="005101F0"/>
    <w:rsid w:val="005114E3"/>
    <w:rsid w:val="005126A7"/>
    <w:rsid w:val="00514CB8"/>
    <w:rsid w:val="0051559D"/>
    <w:rsid w:val="005157ED"/>
    <w:rsid w:val="005168F0"/>
    <w:rsid w:val="005170AA"/>
    <w:rsid w:val="00517EAD"/>
    <w:rsid w:val="00520AC4"/>
    <w:rsid w:val="00521617"/>
    <w:rsid w:val="00521C19"/>
    <w:rsid w:val="00522599"/>
    <w:rsid w:val="00522719"/>
    <w:rsid w:val="00523949"/>
    <w:rsid w:val="00524463"/>
    <w:rsid w:val="00524A6F"/>
    <w:rsid w:val="00524AA5"/>
    <w:rsid w:val="00524E20"/>
    <w:rsid w:val="00525080"/>
    <w:rsid w:val="00530BA4"/>
    <w:rsid w:val="005329AE"/>
    <w:rsid w:val="00532A3A"/>
    <w:rsid w:val="00535316"/>
    <w:rsid w:val="00535872"/>
    <w:rsid w:val="00535A9E"/>
    <w:rsid w:val="00536016"/>
    <w:rsid w:val="00536E3F"/>
    <w:rsid w:val="00537443"/>
    <w:rsid w:val="00537768"/>
    <w:rsid w:val="005400ED"/>
    <w:rsid w:val="005403EF"/>
    <w:rsid w:val="00540ACE"/>
    <w:rsid w:val="0054481F"/>
    <w:rsid w:val="00545597"/>
    <w:rsid w:val="0054579B"/>
    <w:rsid w:val="00546948"/>
    <w:rsid w:val="00547178"/>
    <w:rsid w:val="005473D6"/>
    <w:rsid w:val="005479A3"/>
    <w:rsid w:val="00547A1A"/>
    <w:rsid w:val="00550292"/>
    <w:rsid w:val="005507A5"/>
    <w:rsid w:val="005508DA"/>
    <w:rsid w:val="005512E8"/>
    <w:rsid w:val="00551B84"/>
    <w:rsid w:val="00552327"/>
    <w:rsid w:val="005530BD"/>
    <w:rsid w:val="0055396A"/>
    <w:rsid w:val="0055631E"/>
    <w:rsid w:val="00556696"/>
    <w:rsid w:val="005569E7"/>
    <w:rsid w:val="00557368"/>
    <w:rsid w:val="00557774"/>
    <w:rsid w:val="00557A1F"/>
    <w:rsid w:val="00557FB5"/>
    <w:rsid w:val="005605E8"/>
    <w:rsid w:val="00560623"/>
    <w:rsid w:val="005616DE"/>
    <w:rsid w:val="005626D9"/>
    <w:rsid w:val="00563C2D"/>
    <w:rsid w:val="005646E1"/>
    <w:rsid w:val="005650F6"/>
    <w:rsid w:val="005674FC"/>
    <w:rsid w:val="00567F6C"/>
    <w:rsid w:val="0057059F"/>
    <w:rsid w:val="005706AA"/>
    <w:rsid w:val="0057172E"/>
    <w:rsid w:val="0057183F"/>
    <w:rsid w:val="00572D05"/>
    <w:rsid w:val="00577074"/>
    <w:rsid w:val="005800F5"/>
    <w:rsid w:val="0058068F"/>
    <w:rsid w:val="00580F30"/>
    <w:rsid w:val="00581B21"/>
    <w:rsid w:val="00582187"/>
    <w:rsid w:val="00582C51"/>
    <w:rsid w:val="005838D7"/>
    <w:rsid w:val="005844C1"/>
    <w:rsid w:val="00585A85"/>
    <w:rsid w:val="00586467"/>
    <w:rsid w:val="00586D1E"/>
    <w:rsid w:val="00586F2D"/>
    <w:rsid w:val="0058732A"/>
    <w:rsid w:val="00590231"/>
    <w:rsid w:val="005904BC"/>
    <w:rsid w:val="005907CD"/>
    <w:rsid w:val="00592084"/>
    <w:rsid w:val="005920D5"/>
    <w:rsid w:val="00592650"/>
    <w:rsid w:val="00592F39"/>
    <w:rsid w:val="00593085"/>
    <w:rsid w:val="00593D4A"/>
    <w:rsid w:val="00594D88"/>
    <w:rsid w:val="005954C9"/>
    <w:rsid w:val="00596313"/>
    <w:rsid w:val="0059703F"/>
    <w:rsid w:val="005A0E94"/>
    <w:rsid w:val="005A2646"/>
    <w:rsid w:val="005A2F6E"/>
    <w:rsid w:val="005A3797"/>
    <w:rsid w:val="005A42D1"/>
    <w:rsid w:val="005A4D79"/>
    <w:rsid w:val="005A5162"/>
    <w:rsid w:val="005A5F8B"/>
    <w:rsid w:val="005A67DF"/>
    <w:rsid w:val="005A6811"/>
    <w:rsid w:val="005A6D5D"/>
    <w:rsid w:val="005A6E71"/>
    <w:rsid w:val="005A6EAE"/>
    <w:rsid w:val="005A6F15"/>
    <w:rsid w:val="005A720F"/>
    <w:rsid w:val="005A755E"/>
    <w:rsid w:val="005A7FE9"/>
    <w:rsid w:val="005B0078"/>
    <w:rsid w:val="005B0BE8"/>
    <w:rsid w:val="005B101C"/>
    <w:rsid w:val="005B1171"/>
    <w:rsid w:val="005B2A3F"/>
    <w:rsid w:val="005B2F2B"/>
    <w:rsid w:val="005B4A57"/>
    <w:rsid w:val="005B536C"/>
    <w:rsid w:val="005C3894"/>
    <w:rsid w:val="005C4882"/>
    <w:rsid w:val="005C5C31"/>
    <w:rsid w:val="005C6079"/>
    <w:rsid w:val="005C6623"/>
    <w:rsid w:val="005C7E2D"/>
    <w:rsid w:val="005D0DE6"/>
    <w:rsid w:val="005D1ADE"/>
    <w:rsid w:val="005D1BF2"/>
    <w:rsid w:val="005D2A54"/>
    <w:rsid w:val="005D2CB6"/>
    <w:rsid w:val="005D4772"/>
    <w:rsid w:val="005D49FA"/>
    <w:rsid w:val="005D611A"/>
    <w:rsid w:val="005D6640"/>
    <w:rsid w:val="005D68A2"/>
    <w:rsid w:val="005D75DA"/>
    <w:rsid w:val="005D77B9"/>
    <w:rsid w:val="005D7B93"/>
    <w:rsid w:val="005D7C3B"/>
    <w:rsid w:val="005D7D82"/>
    <w:rsid w:val="005E0075"/>
    <w:rsid w:val="005E11AA"/>
    <w:rsid w:val="005E132B"/>
    <w:rsid w:val="005E170E"/>
    <w:rsid w:val="005E2889"/>
    <w:rsid w:val="005E31C2"/>
    <w:rsid w:val="005E44CC"/>
    <w:rsid w:val="005E4FC0"/>
    <w:rsid w:val="005E5B0B"/>
    <w:rsid w:val="005F271A"/>
    <w:rsid w:val="005F2D8E"/>
    <w:rsid w:val="005F30C7"/>
    <w:rsid w:val="005F41F6"/>
    <w:rsid w:val="005F42C6"/>
    <w:rsid w:val="005F4746"/>
    <w:rsid w:val="005F5B8A"/>
    <w:rsid w:val="005F5F8C"/>
    <w:rsid w:val="005F602C"/>
    <w:rsid w:val="005F7DE3"/>
    <w:rsid w:val="005F7F5D"/>
    <w:rsid w:val="006003FD"/>
    <w:rsid w:val="00600D12"/>
    <w:rsid w:val="0060192D"/>
    <w:rsid w:val="00601B83"/>
    <w:rsid w:val="00603DEA"/>
    <w:rsid w:val="00605ABF"/>
    <w:rsid w:val="00605B48"/>
    <w:rsid w:val="00606D90"/>
    <w:rsid w:val="00607060"/>
    <w:rsid w:val="006071C2"/>
    <w:rsid w:val="00607281"/>
    <w:rsid w:val="00607454"/>
    <w:rsid w:val="006074BF"/>
    <w:rsid w:val="00610B1E"/>
    <w:rsid w:val="00610F5F"/>
    <w:rsid w:val="00611086"/>
    <w:rsid w:val="006115EE"/>
    <w:rsid w:val="00614A0B"/>
    <w:rsid w:val="006153BC"/>
    <w:rsid w:val="00616630"/>
    <w:rsid w:val="0061679C"/>
    <w:rsid w:val="0061696C"/>
    <w:rsid w:val="00616A67"/>
    <w:rsid w:val="00617A3C"/>
    <w:rsid w:val="00620561"/>
    <w:rsid w:val="00621EAF"/>
    <w:rsid w:val="00622132"/>
    <w:rsid w:val="006228EB"/>
    <w:rsid w:val="006235E1"/>
    <w:rsid w:val="00623C3F"/>
    <w:rsid w:val="00623D48"/>
    <w:rsid w:val="006242EF"/>
    <w:rsid w:val="00625329"/>
    <w:rsid w:val="006258D2"/>
    <w:rsid w:val="00625F88"/>
    <w:rsid w:val="006264E5"/>
    <w:rsid w:val="00626E3D"/>
    <w:rsid w:val="0062740C"/>
    <w:rsid w:val="00627556"/>
    <w:rsid w:val="0062766B"/>
    <w:rsid w:val="00627E63"/>
    <w:rsid w:val="00627F91"/>
    <w:rsid w:val="0063096D"/>
    <w:rsid w:val="00631A29"/>
    <w:rsid w:val="00632862"/>
    <w:rsid w:val="00632898"/>
    <w:rsid w:val="00632CE1"/>
    <w:rsid w:val="00633828"/>
    <w:rsid w:val="00634EE3"/>
    <w:rsid w:val="00635078"/>
    <w:rsid w:val="006358AB"/>
    <w:rsid w:val="00636CE4"/>
    <w:rsid w:val="00636E46"/>
    <w:rsid w:val="00636EBD"/>
    <w:rsid w:val="00637842"/>
    <w:rsid w:val="006379A9"/>
    <w:rsid w:val="00637FE9"/>
    <w:rsid w:val="006413D4"/>
    <w:rsid w:val="006421A4"/>
    <w:rsid w:val="006424BB"/>
    <w:rsid w:val="006425D9"/>
    <w:rsid w:val="0064268B"/>
    <w:rsid w:val="00642C3E"/>
    <w:rsid w:val="006434A9"/>
    <w:rsid w:val="00643993"/>
    <w:rsid w:val="00643F73"/>
    <w:rsid w:val="00644E7A"/>
    <w:rsid w:val="00644FF3"/>
    <w:rsid w:val="00645C66"/>
    <w:rsid w:val="00646454"/>
    <w:rsid w:val="00646570"/>
    <w:rsid w:val="00646638"/>
    <w:rsid w:val="00650445"/>
    <w:rsid w:val="006508E9"/>
    <w:rsid w:val="00654405"/>
    <w:rsid w:val="006551E1"/>
    <w:rsid w:val="00660308"/>
    <w:rsid w:val="00660323"/>
    <w:rsid w:val="006617D0"/>
    <w:rsid w:val="0066226B"/>
    <w:rsid w:val="0066389B"/>
    <w:rsid w:val="006647B8"/>
    <w:rsid w:val="00671510"/>
    <w:rsid w:val="00671887"/>
    <w:rsid w:val="0067260A"/>
    <w:rsid w:val="006726ED"/>
    <w:rsid w:val="00672798"/>
    <w:rsid w:val="00673A5F"/>
    <w:rsid w:val="00680C29"/>
    <w:rsid w:val="0068134A"/>
    <w:rsid w:val="006815B2"/>
    <w:rsid w:val="006815F4"/>
    <w:rsid w:val="00682024"/>
    <w:rsid w:val="00683716"/>
    <w:rsid w:val="0068419D"/>
    <w:rsid w:val="006843B1"/>
    <w:rsid w:val="00684637"/>
    <w:rsid w:val="00684A26"/>
    <w:rsid w:val="00686039"/>
    <w:rsid w:val="00686058"/>
    <w:rsid w:val="00686B0E"/>
    <w:rsid w:val="00686B5D"/>
    <w:rsid w:val="00687307"/>
    <w:rsid w:val="00687606"/>
    <w:rsid w:val="006918BC"/>
    <w:rsid w:val="0069397C"/>
    <w:rsid w:val="00695ED2"/>
    <w:rsid w:val="00696B94"/>
    <w:rsid w:val="00696FD5"/>
    <w:rsid w:val="006A120C"/>
    <w:rsid w:val="006A1345"/>
    <w:rsid w:val="006A2957"/>
    <w:rsid w:val="006A2B1F"/>
    <w:rsid w:val="006A325A"/>
    <w:rsid w:val="006A43F6"/>
    <w:rsid w:val="006A6124"/>
    <w:rsid w:val="006A77FC"/>
    <w:rsid w:val="006A7942"/>
    <w:rsid w:val="006A79CF"/>
    <w:rsid w:val="006A7FCC"/>
    <w:rsid w:val="006B0276"/>
    <w:rsid w:val="006B0AF0"/>
    <w:rsid w:val="006B2BBE"/>
    <w:rsid w:val="006B4066"/>
    <w:rsid w:val="006B529C"/>
    <w:rsid w:val="006B5FDD"/>
    <w:rsid w:val="006B6E34"/>
    <w:rsid w:val="006C0432"/>
    <w:rsid w:val="006C05C9"/>
    <w:rsid w:val="006C3B49"/>
    <w:rsid w:val="006C5988"/>
    <w:rsid w:val="006C5D92"/>
    <w:rsid w:val="006C639E"/>
    <w:rsid w:val="006C722F"/>
    <w:rsid w:val="006D00CB"/>
    <w:rsid w:val="006D08CF"/>
    <w:rsid w:val="006D0B6E"/>
    <w:rsid w:val="006D153E"/>
    <w:rsid w:val="006D39DA"/>
    <w:rsid w:val="006D4131"/>
    <w:rsid w:val="006D66C6"/>
    <w:rsid w:val="006E0C0B"/>
    <w:rsid w:val="006E4405"/>
    <w:rsid w:val="006E47F6"/>
    <w:rsid w:val="006E4BB5"/>
    <w:rsid w:val="006E56EA"/>
    <w:rsid w:val="006E5AF6"/>
    <w:rsid w:val="006E5E49"/>
    <w:rsid w:val="006E5EDE"/>
    <w:rsid w:val="006E5F4A"/>
    <w:rsid w:val="006E60B0"/>
    <w:rsid w:val="006E6389"/>
    <w:rsid w:val="006E6A94"/>
    <w:rsid w:val="006E715B"/>
    <w:rsid w:val="006E7DE8"/>
    <w:rsid w:val="006E7F3B"/>
    <w:rsid w:val="006F1DD3"/>
    <w:rsid w:val="006F2793"/>
    <w:rsid w:val="006F2C2A"/>
    <w:rsid w:val="006F408E"/>
    <w:rsid w:val="006F4D44"/>
    <w:rsid w:val="006F5F80"/>
    <w:rsid w:val="006F6A21"/>
    <w:rsid w:val="006F78E8"/>
    <w:rsid w:val="006F7C4F"/>
    <w:rsid w:val="0070077F"/>
    <w:rsid w:val="007041AA"/>
    <w:rsid w:val="007045AA"/>
    <w:rsid w:val="00704A3F"/>
    <w:rsid w:val="0070542F"/>
    <w:rsid w:val="00705752"/>
    <w:rsid w:val="0070618D"/>
    <w:rsid w:val="0070643D"/>
    <w:rsid w:val="00706E00"/>
    <w:rsid w:val="00710569"/>
    <w:rsid w:val="00711191"/>
    <w:rsid w:val="007118D5"/>
    <w:rsid w:val="00712B3F"/>
    <w:rsid w:val="00712DDB"/>
    <w:rsid w:val="007143C8"/>
    <w:rsid w:val="00715527"/>
    <w:rsid w:val="00717020"/>
    <w:rsid w:val="00720E30"/>
    <w:rsid w:val="00720EBB"/>
    <w:rsid w:val="007219CF"/>
    <w:rsid w:val="00721DFB"/>
    <w:rsid w:val="00722636"/>
    <w:rsid w:val="0072327C"/>
    <w:rsid w:val="007234DD"/>
    <w:rsid w:val="00724344"/>
    <w:rsid w:val="007245A7"/>
    <w:rsid w:val="00724B39"/>
    <w:rsid w:val="00726B1C"/>
    <w:rsid w:val="00727A0B"/>
    <w:rsid w:val="00730AD7"/>
    <w:rsid w:val="00730CC2"/>
    <w:rsid w:val="007312BA"/>
    <w:rsid w:val="007312EC"/>
    <w:rsid w:val="00731B4B"/>
    <w:rsid w:val="007327D9"/>
    <w:rsid w:val="00732AEE"/>
    <w:rsid w:val="00732CA4"/>
    <w:rsid w:val="00732FA6"/>
    <w:rsid w:val="00733A10"/>
    <w:rsid w:val="00733BF4"/>
    <w:rsid w:val="0073455F"/>
    <w:rsid w:val="00735039"/>
    <w:rsid w:val="00735F08"/>
    <w:rsid w:val="00736EDD"/>
    <w:rsid w:val="007374D6"/>
    <w:rsid w:val="00737C7E"/>
    <w:rsid w:val="007407ED"/>
    <w:rsid w:val="007410D3"/>
    <w:rsid w:val="007418E5"/>
    <w:rsid w:val="00742F5E"/>
    <w:rsid w:val="00745404"/>
    <w:rsid w:val="00745CF9"/>
    <w:rsid w:val="00746E0F"/>
    <w:rsid w:val="0074708D"/>
    <w:rsid w:val="00750D7C"/>
    <w:rsid w:val="00750F56"/>
    <w:rsid w:val="007534A2"/>
    <w:rsid w:val="007536F6"/>
    <w:rsid w:val="00753B32"/>
    <w:rsid w:val="007545D7"/>
    <w:rsid w:val="00754A85"/>
    <w:rsid w:val="00754C56"/>
    <w:rsid w:val="00756472"/>
    <w:rsid w:val="00757E63"/>
    <w:rsid w:val="00757F3C"/>
    <w:rsid w:val="00760EDA"/>
    <w:rsid w:val="0076121D"/>
    <w:rsid w:val="007617F8"/>
    <w:rsid w:val="00761C13"/>
    <w:rsid w:val="007626E5"/>
    <w:rsid w:val="0076319D"/>
    <w:rsid w:val="0076377B"/>
    <w:rsid w:val="00764230"/>
    <w:rsid w:val="00764DA6"/>
    <w:rsid w:val="0076579B"/>
    <w:rsid w:val="007661E4"/>
    <w:rsid w:val="007664E4"/>
    <w:rsid w:val="00767292"/>
    <w:rsid w:val="0076795D"/>
    <w:rsid w:val="00767B4B"/>
    <w:rsid w:val="00770E66"/>
    <w:rsid w:val="007716E7"/>
    <w:rsid w:val="007716F1"/>
    <w:rsid w:val="00772297"/>
    <w:rsid w:val="0077354E"/>
    <w:rsid w:val="007749D4"/>
    <w:rsid w:val="00775324"/>
    <w:rsid w:val="007753F8"/>
    <w:rsid w:val="007755FE"/>
    <w:rsid w:val="007763FD"/>
    <w:rsid w:val="00776B04"/>
    <w:rsid w:val="00776D91"/>
    <w:rsid w:val="00777773"/>
    <w:rsid w:val="00780A64"/>
    <w:rsid w:val="0078136C"/>
    <w:rsid w:val="00782944"/>
    <w:rsid w:val="007837E6"/>
    <w:rsid w:val="0079107A"/>
    <w:rsid w:val="007910D2"/>
    <w:rsid w:val="00791E98"/>
    <w:rsid w:val="007921A6"/>
    <w:rsid w:val="0079422A"/>
    <w:rsid w:val="00794686"/>
    <w:rsid w:val="00794708"/>
    <w:rsid w:val="00795C3A"/>
    <w:rsid w:val="007969C7"/>
    <w:rsid w:val="00797494"/>
    <w:rsid w:val="007977C3"/>
    <w:rsid w:val="007977DA"/>
    <w:rsid w:val="00797B97"/>
    <w:rsid w:val="007A05CA"/>
    <w:rsid w:val="007A1A99"/>
    <w:rsid w:val="007A1ABC"/>
    <w:rsid w:val="007A1F2E"/>
    <w:rsid w:val="007A38E6"/>
    <w:rsid w:val="007A3B37"/>
    <w:rsid w:val="007A4825"/>
    <w:rsid w:val="007A6548"/>
    <w:rsid w:val="007A779B"/>
    <w:rsid w:val="007B0859"/>
    <w:rsid w:val="007B122E"/>
    <w:rsid w:val="007B1283"/>
    <w:rsid w:val="007B2096"/>
    <w:rsid w:val="007B46EF"/>
    <w:rsid w:val="007B555F"/>
    <w:rsid w:val="007B5F48"/>
    <w:rsid w:val="007B60C8"/>
    <w:rsid w:val="007B6C8C"/>
    <w:rsid w:val="007C02A0"/>
    <w:rsid w:val="007C1B55"/>
    <w:rsid w:val="007C2362"/>
    <w:rsid w:val="007C3BBE"/>
    <w:rsid w:val="007C3C45"/>
    <w:rsid w:val="007C4CD4"/>
    <w:rsid w:val="007C4FF8"/>
    <w:rsid w:val="007C503E"/>
    <w:rsid w:val="007C6281"/>
    <w:rsid w:val="007C72FF"/>
    <w:rsid w:val="007C77F4"/>
    <w:rsid w:val="007C78A0"/>
    <w:rsid w:val="007C7C59"/>
    <w:rsid w:val="007D14B0"/>
    <w:rsid w:val="007D2286"/>
    <w:rsid w:val="007D288E"/>
    <w:rsid w:val="007D2D93"/>
    <w:rsid w:val="007D2E11"/>
    <w:rsid w:val="007D315A"/>
    <w:rsid w:val="007D44BA"/>
    <w:rsid w:val="007D4959"/>
    <w:rsid w:val="007D4D7E"/>
    <w:rsid w:val="007D570D"/>
    <w:rsid w:val="007D5D00"/>
    <w:rsid w:val="007D66E0"/>
    <w:rsid w:val="007D6ECB"/>
    <w:rsid w:val="007D73E4"/>
    <w:rsid w:val="007D78D8"/>
    <w:rsid w:val="007D78EB"/>
    <w:rsid w:val="007E2764"/>
    <w:rsid w:val="007E342B"/>
    <w:rsid w:val="007E38A5"/>
    <w:rsid w:val="007E3C1D"/>
    <w:rsid w:val="007E460E"/>
    <w:rsid w:val="007E5200"/>
    <w:rsid w:val="007E548B"/>
    <w:rsid w:val="007E67E1"/>
    <w:rsid w:val="007F10BE"/>
    <w:rsid w:val="007F1351"/>
    <w:rsid w:val="007F3634"/>
    <w:rsid w:val="007F46A1"/>
    <w:rsid w:val="007F4E4C"/>
    <w:rsid w:val="007F5639"/>
    <w:rsid w:val="007F5A1A"/>
    <w:rsid w:val="007F5F15"/>
    <w:rsid w:val="007F67F9"/>
    <w:rsid w:val="007F7322"/>
    <w:rsid w:val="008005A0"/>
    <w:rsid w:val="00800D00"/>
    <w:rsid w:val="008011A0"/>
    <w:rsid w:val="00801424"/>
    <w:rsid w:val="008020CA"/>
    <w:rsid w:val="008029DE"/>
    <w:rsid w:val="00802BE4"/>
    <w:rsid w:val="00803183"/>
    <w:rsid w:val="00803C90"/>
    <w:rsid w:val="008057F1"/>
    <w:rsid w:val="00806131"/>
    <w:rsid w:val="008063F6"/>
    <w:rsid w:val="0080710D"/>
    <w:rsid w:val="008078F8"/>
    <w:rsid w:val="0081048D"/>
    <w:rsid w:val="00811107"/>
    <w:rsid w:val="00811510"/>
    <w:rsid w:val="008125AE"/>
    <w:rsid w:val="008128BB"/>
    <w:rsid w:val="00812EA5"/>
    <w:rsid w:val="008144BD"/>
    <w:rsid w:val="008148B7"/>
    <w:rsid w:val="00815612"/>
    <w:rsid w:val="00816238"/>
    <w:rsid w:val="008200F8"/>
    <w:rsid w:val="0082061B"/>
    <w:rsid w:val="0082173E"/>
    <w:rsid w:val="00826B63"/>
    <w:rsid w:val="0082702D"/>
    <w:rsid w:val="00827DAD"/>
    <w:rsid w:val="00831727"/>
    <w:rsid w:val="00832059"/>
    <w:rsid w:val="00832763"/>
    <w:rsid w:val="00832BBC"/>
    <w:rsid w:val="00832CF7"/>
    <w:rsid w:val="00833848"/>
    <w:rsid w:val="008341C8"/>
    <w:rsid w:val="008350DE"/>
    <w:rsid w:val="0083666C"/>
    <w:rsid w:val="0083739E"/>
    <w:rsid w:val="0083760E"/>
    <w:rsid w:val="00837C30"/>
    <w:rsid w:val="00840016"/>
    <w:rsid w:val="00842631"/>
    <w:rsid w:val="00842985"/>
    <w:rsid w:val="00842A5F"/>
    <w:rsid w:val="008430FD"/>
    <w:rsid w:val="00843C94"/>
    <w:rsid w:val="00844557"/>
    <w:rsid w:val="00845EAE"/>
    <w:rsid w:val="008470B0"/>
    <w:rsid w:val="008471E2"/>
    <w:rsid w:val="00847A73"/>
    <w:rsid w:val="008503E8"/>
    <w:rsid w:val="00850941"/>
    <w:rsid w:val="00852049"/>
    <w:rsid w:val="00852CBE"/>
    <w:rsid w:val="008537A2"/>
    <w:rsid w:val="00853FCE"/>
    <w:rsid w:val="0085461F"/>
    <w:rsid w:val="00855C20"/>
    <w:rsid w:val="0085640D"/>
    <w:rsid w:val="0085682B"/>
    <w:rsid w:val="008574E1"/>
    <w:rsid w:val="00860054"/>
    <w:rsid w:val="00860F0F"/>
    <w:rsid w:val="008613DD"/>
    <w:rsid w:val="00861A58"/>
    <w:rsid w:val="00862A14"/>
    <w:rsid w:val="00863568"/>
    <w:rsid w:val="0086358E"/>
    <w:rsid w:val="00864382"/>
    <w:rsid w:val="008652D3"/>
    <w:rsid w:val="00867225"/>
    <w:rsid w:val="0087065F"/>
    <w:rsid w:val="00870D5B"/>
    <w:rsid w:val="00870EC9"/>
    <w:rsid w:val="008718BF"/>
    <w:rsid w:val="00871D1C"/>
    <w:rsid w:val="008722B2"/>
    <w:rsid w:val="00874566"/>
    <w:rsid w:val="00874C2A"/>
    <w:rsid w:val="008752B6"/>
    <w:rsid w:val="00876D25"/>
    <w:rsid w:val="00876F2D"/>
    <w:rsid w:val="00877EC0"/>
    <w:rsid w:val="008801C5"/>
    <w:rsid w:val="00881275"/>
    <w:rsid w:val="0088193F"/>
    <w:rsid w:val="008819AE"/>
    <w:rsid w:val="00882A59"/>
    <w:rsid w:val="0088358D"/>
    <w:rsid w:val="00883BDB"/>
    <w:rsid w:val="00884AE1"/>
    <w:rsid w:val="0088570B"/>
    <w:rsid w:val="0088593A"/>
    <w:rsid w:val="00885F5B"/>
    <w:rsid w:val="0088602C"/>
    <w:rsid w:val="00886320"/>
    <w:rsid w:val="008866C4"/>
    <w:rsid w:val="0088697E"/>
    <w:rsid w:val="00887196"/>
    <w:rsid w:val="00887E7E"/>
    <w:rsid w:val="00891022"/>
    <w:rsid w:val="00891B10"/>
    <w:rsid w:val="00891E21"/>
    <w:rsid w:val="00893FC3"/>
    <w:rsid w:val="00894753"/>
    <w:rsid w:val="00894CE0"/>
    <w:rsid w:val="00895C7C"/>
    <w:rsid w:val="00895DAD"/>
    <w:rsid w:val="00897BFA"/>
    <w:rsid w:val="008A0ECB"/>
    <w:rsid w:val="008A1C04"/>
    <w:rsid w:val="008A1FF2"/>
    <w:rsid w:val="008A25D9"/>
    <w:rsid w:val="008A4EA7"/>
    <w:rsid w:val="008A59F8"/>
    <w:rsid w:val="008A60AF"/>
    <w:rsid w:val="008A6462"/>
    <w:rsid w:val="008B0914"/>
    <w:rsid w:val="008B0A6D"/>
    <w:rsid w:val="008B0D79"/>
    <w:rsid w:val="008B24BA"/>
    <w:rsid w:val="008B29D3"/>
    <w:rsid w:val="008B2FD5"/>
    <w:rsid w:val="008B36C5"/>
    <w:rsid w:val="008B3920"/>
    <w:rsid w:val="008B4463"/>
    <w:rsid w:val="008B44B6"/>
    <w:rsid w:val="008B5D55"/>
    <w:rsid w:val="008B6BCF"/>
    <w:rsid w:val="008B6FB1"/>
    <w:rsid w:val="008B76F0"/>
    <w:rsid w:val="008C1807"/>
    <w:rsid w:val="008C2AF0"/>
    <w:rsid w:val="008C2C67"/>
    <w:rsid w:val="008C2CFC"/>
    <w:rsid w:val="008C433D"/>
    <w:rsid w:val="008C436E"/>
    <w:rsid w:val="008C513B"/>
    <w:rsid w:val="008C6820"/>
    <w:rsid w:val="008C690C"/>
    <w:rsid w:val="008C6C8E"/>
    <w:rsid w:val="008C7155"/>
    <w:rsid w:val="008D019E"/>
    <w:rsid w:val="008D1CB3"/>
    <w:rsid w:val="008D2A2A"/>
    <w:rsid w:val="008D35F7"/>
    <w:rsid w:val="008D4099"/>
    <w:rsid w:val="008D4F0F"/>
    <w:rsid w:val="008D5BEB"/>
    <w:rsid w:val="008D6530"/>
    <w:rsid w:val="008E0DE9"/>
    <w:rsid w:val="008E0FDB"/>
    <w:rsid w:val="008E1B68"/>
    <w:rsid w:val="008E22C2"/>
    <w:rsid w:val="008E38D9"/>
    <w:rsid w:val="008E472A"/>
    <w:rsid w:val="008E4E14"/>
    <w:rsid w:val="008E567D"/>
    <w:rsid w:val="008E6B83"/>
    <w:rsid w:val="008E7802"/>
    <w:rsid w:val="008E78D1"/>
    <w:rsid w:val="008E7AAC"/>
    <w:rsid w:val="008E7E08"/>
    <w:rsid w:val="008F09E6"/>
    <w:rsid w:val="008F0E88"/>
    <w:rsid w:val="008F155B"/>
    <w:rsid w:val="008F279B"/>
    <w:rsid w:val="008F321B"/>
    <w:rsid w:val="008F3EFD"/>
    <w:rsid w:val="008F4316"/>
    <w:rsid w:val="008F4910"/>
    <w:rsid w:val="008F53DF"/>
    <w:rsid w:val="008F6F3A"/>
    <w:rsid w:val="008F75E0"/>
    <w:rsid w:val="008F7757"/>
    <w:rsid w:val="008F7A63"/>
    <w:rsid w:val="009013AB"/>
    <w:rsid w:val="0090227E"/>
    <w:rsid w:val="009023A9"/>
    <w:rsid w:val="00903139"/>
    <w:rsid w:val="00903598"/>
    <w:rsid w:val="00903F59"/>
    <w:rsid w:val="0090450E"/>
    <w:rsid w:val="00904CD9"/>
    <w:rsid w:val="009072E7"/>
    <w:rsid w:val="00911AAC"/>
    <w:rsid w:val="009137A4"/>
    <w:rsid w:val="00914143"/>
    <w:rsid w:val="0091426E"/>
    <w:rsid w:val="00914817"/>
    <w:rsid w:val="0091515C"/>
    <w:rsid w:val="00915FA1"/>
    <w:rsid w:val="0091757B"/>
    <w:rsid w:val="009201DB"/>
    <w:rsid w:val="009207EE"/>
    <w:rsid w:val="00920AB1"/>
    <w:rsid w:val="009215F6"/>
    <w:rsid w:val="009250BF"/>
    <w:rsid w:val="00925884"/>
    <w:rsid w:val="00925C20"/>
    <w:rsid w:val="00926264"/>
    <w:rsid w:val="00926456"/>
    <w:rsid w:val="0092676C"/>
    <w:rsid w:val="00926932"/>
    <w:rsid w:val="00926E49"/>
    <w:rsid w:val="00927E30"/>
    <w:rsid w:val="00930A04"/>
    <w:rsid w:val="0093166B"/>
    <w:rsid w:val="00932312"/>
    <w:rsid w:val="009323D1"/>
    <w:rsid w:val="0093320B"/>
    <w:rsid w:val="009335D4"/>
    <w:rsid w:val="00933FA7"/>
    <w:rsid w:val="00934289"/>
    <w:rsid w:val="0093463F"/>
    <w:rsid w:val="009355C9"/>
    <w:rsid w:val="009367FB"/>
    <w:rsid w:val="00936BE4"/>
    <w:rsid w:val="009376FF"/>
    <w:rsid w:val="0094053F"/>
    <w:rsid w:val="00941206"/>
    <w:rsid w:val="009417EB"/>
    <w:rsid w:val="00943167"/>
    <w:rsid w:val="00943DD4"/>
    <w:rsid w:val="00944398"/>
    <w:rsid w:val="00945244"/>
    <w:rsid w:val="0094599A"/>
    <w:rsid w:val="00945C5A"/>
    <w:rsid w:val="00945DD8"/>
    <w:rsid w:val="00946E60"/>
    <w:rsid w:val="00947996"/>
    <w:rsid w:val="0095046E"/>
    <w:rsid w:val="00950B7E"/>
    <w:rsid w:val="00951F8C"/>
    <w:rsid w:val="0095205F"/>
    <w:rsid w:val="00953B46"/>
    <w:rsid w:val="009544C8"/>
    <w:rsid w:val="00955E0B"/>
    <w:rsid w:val="009563D5"/>
    <w:rsid w:val="00956A86"/>
    <w:rsid w:val="00956D81"/>
    <w:rsid w:val="0095762D"/>
    <w:rsid w:val="00957D39"/>
    <w:rsid w:val="0096067B"/>
    <w:rsid w:val="009614C3"/>
    <w:rsid w:val="009614F1"/>
    <w:rsid w:val="009631F0"/>
    <w:rsid w:val="009634D3"/>
    <w:rsid w:val="009636ED"/>
    <w:rsid w:val="00963A1D"/>
    <w:rsid w:val="00964141"/>
    <w:rsid w:val="009663E7"/>
    <w:rsid w:val="00966C07"/>
    <w:rsid w:val="009702B6"/>
    <w:rsid w:val="009706DA"/>
    <w:rsid w:val="00970C87"/>
    <w:rsid w:val="00970ECC"/>
    <w:rsid w:val="009720A6"/>
    <w:rsid w:val="00972E3A"/>
    <w:rsid w:val="009732C2"/>
    <w:rsid w:val="00973F58"/>
    <w:rsid w:val="00976846"/>
    <w:rsid w:val="0097695B"/>
    <w:rsid w:val="00976AD3"/>
    <w:rsid w:val="009772CF"/>
    <w:rsid w:val="00977A48"/>
    <w:rsid w:val="00980526"/>
    <w:rsid w:val="00980E5F"/>
    <w:rsid w:val="0098110A"/>
    <w:rsid w:val="00981B32"/>
    <w:rsid w:val="009826A1"/>
    <w:rsid w:val="00982ECA"/>
    <w:rsid w:val="0098499A"/>
    <w:rsid w:val="009857EA"/>
    <w:rsid w:val="009864F5"/>
    <w:rsid w:val="00986F38"/>
    <w:rsid w:val="0099061D"/>
    <w:rsid w:val="00991364"/>
    <w:rsid w:val="00991657"/>
    <w:rsid w:val="00991D16"/>
    <w:rsid w:val="00991D22"/>
    <w:rsid w:val="00991F34"/>
    <w:rsid w:val="009928A7"/>
    <w:rsid w:val="00992976"/>
    <w:rsid w:val="00994DF8"/>
    <w:rsid w:val="00995211"/>
    <w:rsid w:val="009952EE"/>
    <w:rsid w:val="00995B1A"/>
    <w:rsid w:val="00996629"/>
    <w:rsid w:val="0099695E"/>
    <w:rsid w:val="009970B8"/>
    <w:rsid w:val="00997826"/>
    <w:rsid w:val="009A0C3C"/>
    <w:rsid w:val="009A0DAB"/>
    <w:rsid w:val="009A146C"/>
    <w:rsid w:val="009A1DD7"/>
    <w:rsid w:val="009A21F9"/>
    <w:rsid w:val="009A3339"/>
    <w:rsid w:val="009A3706"/>
    <w:rsid w:val="009A3A02"/>
    <w:rsid w:val="009A5B01"/>
    <w:rsid w:val="009A643E"/>
    <w:rsid w:val="009B0983"/>
    <w:rsid w:val="009B1756"/>
    <w:rsid w:val="009B217D"/>
    <w:rsid w:val="009B46BB"/>
    <w:rsid w:val="009B4957"/>
    <w:rsid w:val="009B4DCC"/>
    <w:rsid w:val="009B4F93"/>
    <w:rsid w:val="009B541B"/>
    <w:rsid w:val="009B79B9"/>
    <w:rsid w:val="009C121A"/>
    <w:rsid w:val="009C20FC"/>
    <w:rsid w:val="009C211D"/>
    <w:rsid w:val="009C28FC"/>
    <w:rsid w:val="009C34A2"/>
    <w:rsid w:val="009C457A"/>
    <w:rsid w:val="009C49F4"/>
    <w:rsid w:val="009C4D36"/>
    <w:rsid w:val="009C5B0F"/>
    <w:rsid w:val="009C5DEE"/>
    <w:rsid w:val="009C6E62"/>
    <w:rsid w:val="009C7696"/>
    <w:rsid w:val="009C7D99"/>
    <w:rsid w:val="009D1F32"/>
    <w:rsid w:val="009D211B"/>
    <w:rsid w:val="009D2B92"/>
    <w:rsid w:val="009D38B9"/>
    <w:rsid w:val="009D43AF"/>
    <w:rsid w:val="009D442F"/>
    <w:rsid w:val="009D4624"/>
    <w:rsid w:val="009D4C55"/>
    <w:rsid w:val="009D4C8D"/>
    <w:rsid w:val="009D5D66"/>
    <w:rsid w:val="009D5EEE"/>
    <w:rsid w:val="009D5F16"/>
    <w:rsid w:val="009D5FB3"/>
    <w:rsid w:val="009D640D"/>
    <w:rsid w:val="009D6CBF"/>
    <w:rsid w:val="009D7AD4"/>
    <w:rsid w:val="009D7EEE"/>
    <w:rsid w:val="009E168F"/>
    <w:rsid w:val="009E2D16"/>
    <w:rsid w:val="009E3F35"/>
    <w:rsid w:val="009E45C3"/>
    <w:rsid w:val="009E5AA2"/>
    <w:rsid w:val="009E6A2D"/>
    <w:rsid w:val="009E6F6D"/>
    <w:rsid w:val="009E7C85"/>
    <w:rsid w:val="009F090C"/>
    <w:rsid w:val="009F094E"/>
    <w:rsid w:val="009F10E8"/>
    <w:rsid w:val="009F2F12"/>
    <w:rsid w:val="009F3092"/>
    <w:rsid w:val="009F40D3"/>
    <w:rsid w:val="009F4312"/>
    <w:rsid w:val="009F4BAB"/>
    <w:rsid w:val="009F54EE"/>
    <w:rsid w:val="009F5E0A"/>
    <w:rsid w:val="009F64B2"/>
    <w:rsid w:val="009F6620"/>
    <w:rsid w:val="009F799B"/>
    <w:rsid w:val="00A000F4"/>
    <w:rsid w:val="00A00445"/>
    <w:rsid w:val="00A01B34"/>
    <w:rsid w:val="00A01ECD"/>
    <w:rsid w:val="00A023B7"/>
    <w:rsid w:val="00A0271E"/>
    <w:rsid w:val="00A027C7"/>
    <w:rsid w:val="00A03A8F"/>
    <w:rsid w:val="00A03D88"/>
    <w:rsid w:val="00A040FB"/>
    <w:rsid w:val="00A043C8"/>
    <w:rsid w:val="00A0461A"/>
    <w:rsid w:val="00A0509D"/>
    <w:rsid w:val="00A0688C"/>
    <w:rsid w:val="00A0692D"/>
    <w:rsid w:val="00A06D08"/>
    <w:rsid w:val="00A074D8"/>
    <w:rsid w:val="00A109AF"/>
    <w:rsid w:val="00A1156D"/>
    <w:rsid w:val="00A11CC9"/>
    <w:rsid w:val="00A12DB2"/>
    <w:rsid w:val="00A138F6"/>
    <w:rsid w:val="00A13CBC"/>
    <w:rsid w:val="00A14A3A"/>
    <w:rsid w:val="00A1563E"/>
    <w:rsid w:val="00A16987"/>
    <w:rsid w:val="00A1763C"/>
    <w:rsid w:val="00A21399"/>
    <w:rsid w:val="00A22009"/>
    <w:rsid w:val="00A23AD8"/>
    <w:rsid w:val="00A23B0F"/>
    <w:rsid w:val="00A251AA"/>
    <w:rsid w:val="00A2596D"/>
    <w:rsid w:val="00A25AA6"/>
    <w:rsid w:val="00A262AA"/>
    <w:rsid w:val="00A26BC4"/>
    <w:rsid w:val="00A26F25"/>
    <w:rsid w:val="00A27339"/>
    <w:rsid w:val="00A274AA"/>
    <w:rsid w:val="00A30FBC"/>
    <w:rsid w:val="00A34735"/>
    <w:rsid w:val="00A356EB"/>
    <w:rsid w:val="00A356F8"/>
    <w:rsid w:val="00A35DF8"/>
    <w:rsid w:val="00A35E3B"/>
    <w:rsid w:val="00A375A7"/>
    <w:rsid w:val="00A40555"/>
    <w:rsid w:val="00A40AA4"/>
    <w:rsid w:val="00A40FC9"/>
    <w:rsid w:val="00A41ABB"/>
    <w:rsid w:val="00A41BD2"/>
    <w:rsid w:val="00A41E5C"/>
    <w:rsid w:val="00A420DB"/>
    <w:rsid w:val="00A422D4"/>
    <w:rsid w:val="00A42515"/>
    <w:rsid w:val="00A458BD"/>
    <w:rsid w:val="00A46B80"/>
    <w:rsid w:val="00A51E21"/>
    <w:rsid w:val="00A5210B"/>
    <w:rsid w:val="00A52B72"/>
    <w:rsid w:val="00A544E9"/>
    <w:rsid w:val="00A561A9"/>
    <w:rsid w:val="00A56DD7"/>
    <w:rsid w:val="00A56F61"/>
    <w:rsid w:val="00A5774C"/>
    <w:rsid w:val="00A60BE4"/>
    <w:rsid w:val="00A60C10"/>
    <w:rsid w:val="00A62004"/>
    <w:rsid w:val="00A62A4D"/>
    <w:rsid w:val="00A63336"/>
    <w:rsid w:val="00A6349D"/>
    <w:rsid w:val="00A6373F"/>
    <w:rsid w:val="00A6387B"/>
    <w:rsid w:val="00A64463"/>
    <w:rsid w:val="00A65244"/>
    <w:rsid w:val="00A65C4F"/>
    <w:rsid w:val="00A66035"/>
    <w:rsid w:val="00A66946"/>
    <w:rsid w:val="00A67097"/>
    <w:rsid w:val="00A67FC1"/>
    <w:rsid w:val="00A705AC"/>
    <w:rsid w:val="00A7116B"/>
    <w:rsid w:val="00A711E7"/>
    <w:rsid w:val="00A71775"/>
    <w:rsid w:val="00A71C54"/>
    <w:rsid w:val="00A72E94"/>
    <w:rsid w:val="00A731B6"/>
    <w:rsid w:val="00A7364F"/>
    <w:rsid w:val="00A747FB"/>
    <w:rsid w:val="00A748A2"/>
    <w:rsid w:val="00A74AB4"/>
    <w:rsid w:val="00A75280"/>
    <w:rsid w:val="00A7569A"/>
    <w:rsid w:val="00A75F02"/>
    <w:rsid w:val="00A761CF"/>
    <w:rsid w:val="00A76BB6"/>
    <w:rsid w:val="00A77285"/>
    <w:rsid w:val="00A77602"/>
    <w:rsid w:val="00A779E3"/>
    <w:rsid w:val="00A802F1"/>
    <w:rsid w:val="00A8059A"/>
    <w:rsid w:val="00A80793"/>
    <w:rsid w:val="00A80A97"/>
    <w:rsid w:val="00A82481"/>
    <w:rsid w:val="00A8290F"/>
    <w:rsid w:val="00A8477C"/>
    <w:rsid w:val="00A84FDD"/>
    <w:rsid w:val="00A85732"/>
    <w:rsid w:val="00A857A6"/>
    <w:rsid w:val="00A86F8D"/>
    <w:rsid w:val="00A9049D"/>
    <w:rsid w:val="00A9078B"/>
    <w:rsid w:val="00A90D03"/>
    <w:rsid w:val="00A91D6E"/>
    <w:rsid w:val="00A9225C"/>
    <w:rsid w:val="00A927A0"/>
    <w:rsid w:val="00A93F2D"/>
    <w:rsid w:val="00A94C7D"/>
    <w:rsid w:val="00A964D0"/>
    <w:rsid w:val="00A97CB0"/>
    <w:rsid w:val="00A97D88"/>
    <w:rsid w:val="00AA09A9"/>
    <w:rsid w:val="00AA0E49"/>
    <w:rsid w:val="00AA2170"/>
    <w:rsid w:val="00AA2AE4"/>
    <w:rsid w:val="00AA35BD"/>
    <w:rsid w:val="00AA440B"/>
    <w:rsid w:val="00AA4B57"/>
    <w:rsid w:val="00AA50ED"/>
    <w:rsid w:val="00AA5AC2"/>
    <w:rsid w:val="00AA6248"/>
    <w:rsid w:val="00AA6341"/>
    <w:rsid w:val="00AA7103"/>
    <w:rsid w:val="00AA7614"/>
    <w:rsid w:val="00AB0A98"/>
    <w:rsid w:val="00AB0E3D"/>
    <w:rsid w:val="00AB0E53"/>
    <w:rsid w:val="00AB173B"/>
    <w:rsid w:val="00AB1D78"/>
    <w:rsid w:val="00AB2AC7"/>
    <w:rsid w:val="00AB30C4"/>
    <w:rsid w:val="00AB35F2"/>
    <w:rsid w:val="00AB42D1"/>
    <w:rsid w:val="00AB4471"/>
    <w:rsid w:val="00AB58C6"/>
    <w:rsid w:val="00AB5BEC"/>
    <w:rsid w:val="00AB794B"/>
    <w:rsid w:val="00AB7C9E"/>
    <w:rsid w:val="00AC12DA"/>
    <w:rsid w:val="00AC1746"/>
    <w:rsid w:val="00AC1DE1"/>
    <w:rsid w:val="00AC2430"/>
    <w:rsid w:val="00AC32FB"/>
    <w:rsid w:val="00AC358B"/>
    <w:rsid w:val="00AC3FA7"/>
    <w:rsid w:val="00AC4271"/>
    <w:rsid w:val="00AC42E7"/>
    <w:rsid w:val="00AC4A4B"/>
    <w:rsid w:val="00AC4B10"/>
    <w:rsid w:val="00AC4F89"/>
    <w:rsid w:val="00AC5717"/>
    <w:rsid w:val="00AD14AF"/>
    <w:rsid w:val="00AD2019"/>
    <w:rsid w:val="00AD772D"/>
    <w:rsid w:val="00AD7E21"/>
    <w:rsid w:val="00AD7EE9"/>
    <w:rsid w:val="00AE0390"/>
    <w:rsid w:val="00AE0C69"/>
    <w:rsid w:val="00AE2023"/>
    <w:rsid w:val="00AE2CFC"/>
    <w:rsid w:val="00AE5804"/>
    <w:rsid w:val="00AE5B78"/>
    <w:rsid w:val="00AE6A00"/>
    <w:rsid w:val="00AE6B3A"/>
    <w:rsid w:val="00AE6E5D"/>
    <w:rsid w:val="00AE719E"/>
    <w:rsid w:val="00AE76A8"/>
    <w:rsid w:val="00AF03C9"/>
    <w:rsid w:val="00AF1478"/>
    <w:rsid w:val="00AF2D2B"/>
    <w:rsid w:val="00AF329F"/>
    <w:rsid w:val="00AF32EC"/>
    <w:rsid w:val="00AF3BF5"/>
    <w:rsid w:val="00AF45D2"/>
    <w:rsid w:val="00AF57B0"/>
    <w:rsid w:val="00AF64AB"/>
    <w:rsid w:val="00B00FA2"/>
    <w:rsid w:val="00B0236F"/>
    <w:rsid w:val="00B02929"/>
    <w:rsid w:val="00B02B0F"/>
    <w:rsid w:val="00B02C9A"/>
    <w:rsid w:val="00B0333D"/>
    <w:rsid w:val="00B03866"/>
    <w:rsid w:val="00B03F2A"/>
    <w:rsid w:val="00B04EB4"/>
    <w:rsid w:val="00B0516C"/>
    <w:rsid w:val="00B0519F"/>
    <w:rsid w:val="00B05953"/>
    <w:rsid w:val="00B05AAD"/>
    <w:rsid w:val="00B05C60"/>
    <w:rsid w:val="00B05EC6"/>
    <w:rsid w:val="00B06633"/>
    <w:rsid w:val="00B06642"/>
    <w:rsid w:val="00B103BB"/>
    <w:rsid w:val="00B10615"/>
    <w:rsid w:val="00B10A47"/>
    <w:rsid w:val="00B10B41"/>
    <w:rsid w:val="00B10F3D"/>
    <w:rsid w:val="00B1165B"/>
    <w:rsid w:val="00B11BE7"/>
    <w:rsid w:val="00B11FD3"/>
    <w:rsid w:val="00B133C1"/>
    <w:rsid w:val="00B13710"/>
    <w:rsid w:val="00B138EA"/>
    <w:rsid w:val="00B14483"/>
    <w:rsid w:val="00B15157"/>
    <w:rsid w:val="00B15517"/>
    <w:rsid w:val="00B1592F"/>
    <w:rsid w:val="00B15A3F"/>
    <w:rsid w:val="00B165B5"/>
    <w:rsid w:val="00B17AE1"/>
    <w:rsid w:val="00B20A7F"/>
    <w:rsid w:val="00B20EBD"/>
    <w:rsid w:val="00B220E5"/>
    <w:rsid w:val="00B233DF"/>
    <w:rsid w:val="00B23A42"/>
    <w:rsid w:val="00B23C11"/>
    <w:rsid w:val="00B23DFF"/>
    <w:rsid w:val="00B25B6E"/>
    <w:rsid w:val="00B2615C"/>
    <w:rsid w:val="00B3022E"/>
    <w:rsid w:val="00B32348"/>
    <w:rsid w:val="00B32B52"/>
    <w:rsid w:val="00B355C1"/>
    <w:rsid w:val="00B35DC7"/>
    <w:rsid w:val="00B371E0"/>
    <w:rsid w:val="00B371ED"/>
    <w:rsid w:val="00B37A49"/>
    <w:rsid w:val="00B42371"/>
    <w:rsid w:val="00B427CB"/>
    <w:rsid w:val="00B43A6E"/>
    <w:rsid w:val="00B43AF5"/>
    <w:rsid w:val="00B43C7D"/>
    <w:rsid w:val="00B4420F"/>
    <w:rsid w:val="00B45138"/>
    <w:rsid w:val="00B45D45"/>
    <w:rsid w:val="00B46ECE"/>
    <w:rsid w:val="00B50573"/>
    <w:rsid w:val="00B51532"/>
    <w:rsid w:val="00B51CDE"/>
    <w:rsid w:val="00B525CD"/>
    <w:rsid w:val="00B566BC"/>
    <w:rsid w:val="00B575B9"/>
    <w:rsid w:val="00B57C4F"/>
    <w:rsid w:val="00B60067"/>
    <w:rsid w:val="00B6154F"/>
    <w:rsid w:val="00B61B28"/>
    <w:rsid w:val="00B61EC3"/>
    <w:rsid w:val="00B6214F"/>
    <w:rsid w:val="00B62724"/>
    <w:rsid w:val="00B63C63"/>
    <w:rsid w:val="00B64923"/>
    <w:rsid w:val="00B64980"/>
    <w:rsid w:val="00B715ED"/>
    <w:rsid w:val="00B71747"/>
    <w:rsid w:val="00B72E37"/>
    <w:rsid w:val="00B73364"/>
    <w:rsid w:val="00B73733"/>
    <w:rsid w:val="00B73FE5"/>
    <w:rsid w:val="00B75093"/>
    <w:rsid w:val="00B7527D"/>
    <w:rsid w:val="00B7571D"/>
    <w:rsid w:val="00B76EDA"/>
    <w:rsid w:val="00B76EED"/>
    <w:rsid w:val="00B776B3"/>
    <w:rsid w:val="00B814C7"/>
    <w:rsid w:val="00B822DF"/>
    <w:rsid w:val="00B84B2D"/>
    <w:rsid w:val="00B8572D"/>
    <w:rsid w:val="00B861CA"/>
    <w:rsid w:val="00B86682"/>
    <w:rsid w:val="00B86AF0"/>
    <w:rsid w:val="00B870A9"/>
    <w:rsid w:val="00B90006"/>
    <w:rsid w:val="00B9075B"/>
    <w:rsid w:val="00B91659"/>
    <w:rsid w:val="00B9212C"/>
    <w:rsid w:val="00B929B7"/>
    <w:rsid w:val="00B93237"/>
    <w:rsid w:val="00B93B13"/>
    <w:rsid w:val="00B94FC9"/>
    <w:rsid w:val="00B952F8"/>
    <w:rsid w:val="00B97205"/>
    <w:rsid w:val="00B97ABF"/>
    <w:rsid w:val="00BA0177"/>
    <w:rsid w:val="00BA0707"/>
    <w:rsid w:val="00BA1EBB"/>
    <w:rsid w:val="00BA2DD4"/>
    <w:rsid w:val="00BA53D5"/>
    <w:rsid w:val="00BA559A"/>
    <w:rsid w:val="00BA6451"/>
    <w:rsid w:val="00BA646F"/>
    <w:rsid w:val="00BA6FAE"/>
    <w:rsid w:val="00BA7A6E"/>
    <w:rsid w:val="00BB0B64"/>
    <w:rsid w:val="00BB0E60"/>
    <w:rsid w:val="00BB1384"/>
    <w:rsid w:val="00BB1B34"/>
    <w:rsid w:val="00BB3D4B"/>
    <w:rsid w:val="00BB47C4"/>
    <w:rsid w:val="00BB49F4"/>
    <w:rsid w:val="00BB4E72"/>
    <w:rsid w:val="00BB6710"/>
    <w:rsid w:val="00BB6D6D"/>
    <w:rsid w:val="00BB6DCF"/>
    <w:rsid w:val="00BB71AF"/>
    <w:rsid w:val="00BB77AB"/>
    <w:rsid w:val="00BB7ED6"/>
    <w:rsid w:val="00BC04F7"/>
    <w:rsid w:val="00BC0606"/>
    <w:rsid w:val="00BC0F54"/>
    <w:rsid w:val="00BC0FF7"/>
    <w:rsid w:val="00BC12E8"/>
    <w:rsid w:val="00BC18F8"/>
    <w:rsid w:val="00BC1FBF"/>
    <w:rsid w:val="00BC209B"/>
    <w:rsid w:val="00BC22A4"/>
    <w:rsid w:val="00BC29A4"/>
    <w:rsid w:val="00BC432D"/>
    <w:rsid w:val="00BC471F"/>
    <w:rsid w:val="00BC4912"/>
    <w:rsid w:val="00BC590E"/>
    <w:rsid w:val="00BC6345"/>
    <w:rsid w:val="00BC653E"/>
    <w:rsid w:val="00BC6F32"/>
    <w:rsid w:val="00BC7BBE"/>
    <w:rsid w:val="00BD1618"/>
    <w:rsid w:val="00BD2F22"/>
    <w:rsid w:val="00BD305C"/>
    <w:rsid w:val="00BD3386"/>
    <w:rsid w:val="00BD389C"/>
    <w:rsid w:val="00BD4BF9"/>
    <w:rsid w:val="00BD6127"/>
    <w:rsid w:val="00BD61D5"/>
    <w:rsid w:val="00BD757E"/>
    <w:rsid w:val="00BE19D1"/>
    <w:rsid w:val="00BE3297"/>
    <w:rsid w:val="00BE40DD"/>
    <w:rsid w:val="00BE672D"/>
    <w:rsid w:val="00BE7274"/>
    <w:rsid w:val="00BE7D64"/>
    <w:rsid w:val="00BF04A2"/>
    <w:rsid w:val="00BF0FD1"/>
    <w:rsid w:val="00BF10E1"/>
    <w:rsid w:val="00BF18D8"/>
    <w:rsid w:val="00BF56CB"/>
    <w:rsid w:val="00BF5778"/>
    <w:rsid w:val="00BF5832"/>
    <w:rsid w:val="00BF5A92"/>
    <w:rsid w:val="00BF5AAE"/>
    <w:rsid w:val="00BF61BA"/>
    <w:rsid w:val="00BF6714"/>
    <w:rsid w:val="00BF6A39"/>
    <w:rsid w:val="00BF74A0"/>
    <w:rsid w:val="00C0056D"/>
    <w:rsid w:val="00C006EB"/>
    <w:rsid w:val="00C00972"/>
    <w:rsid w:val="00C01026"/>
    <w:rsid w:val="00C03AF1"/>
    <w:rsid w:val="00C03E2F"/>
    <w:rsid w:val="00C046CB"/>
    <w:rsid w:val="00C05D76"/>
    <w:rsid w:val="00C05D7D"/>
    <w:rsid w:val="00C05F75"/>
    <w:rsid w:val="00C06B9D"/>
    <w:rsid w:val="00C106BE"/>
    <w:rsid w:val="00C111AB"/>
    <w:rsid w:val="00C11E44"/>
    <w:rsid w:val="00C11F6B"/>
    <w:rsid w:val="00C1339A"/>
    <w:rsid w:val="00C13431"/>
    <w:rsid w:val="00C16012"/>
    <w:rsid w:val="00C16137"/>
    <w:rsid w:val="00C16DB2"/>
    <w:rsid w:val="00C17F50"/>
    <w:rsid w:val="00C2004B"/>
    <w:rsid w:val="00C21350"/>
    <w:rsid w:val="00C21C88"/>
    <w:rsid w:val="00C21EF7"/>
    <w:rsid w:val="00C22DDA"/>
    <w:rsid w:val="00C23C8E"/>
    <w:rsid w:val="00C23F17"/>
    <w:rsid w:val="00C25062"/>
    <w:rsid w:val="00C25C90"/>
    <w:rsid w:val="00C25FF2"/>
    <w:rsid w:val="00C2682C"/>
    <w:rsid w:val="00C26CEF"/>
    <w:rsid w:val="00C314FD"/>
    <w:rsid w:val="00C3213D"/>
    <w:rsid w:val="00C32320"/>
    <w:rsid w:val="00C32DC3"/>
    <w:rsid w:val="00C33F1F"/>
    <w:rsid w:val="00C34E17"/>
    <w:rsid w:val="00C36469"/>
    <w:rsid w:val="00C367D7"/>
    <w:rsid w:val="00C367FC"/>
    <w:rsid w:val="00C37D7F"/>
    <w:rsid w:val="00C415BA"/>
    <w:rsid w:val="00C42BFC"/>
    <w:rsid w:val="00C43E01"/>
    <w:rsid w:val="00C43E1E"/>
    <w:rsid w:val="00C4480E"/>
    <w:rsid w:val="00C4494C"/>
    <w:rsid w:val="00C44F65"/>
    <w:rsid w:val="00C46DB1"/>
    <w:rsid w:val="00C47492"/>
    <w:rsid w:val="00C475A9"/>
    <w:rsid w:val="00C4775E"/>
    <w:rsid w:val="00C47F33"/>
    <w:rsid w:val="00C50213"/>
    <w:rsid w:val="00C51DBB"/>
    <w:rsid w:val="00C52A3B"/>
    <w:rsid w:val="00C52AAB"/>
    <w:rsid w:val="00C53713"/>
    <w:rsid w:val="00C539A9"/>
    <w:rsid w:val="00C5401B"/>
    <w:rsid w:val="00C54C38"/>
    <w:rsid w:val="00C5563C"/>
    <w:rsid w:val="00C56D60"/>
    <w:rsid w:val="00C575A4"/>
    <w:rsid w:val="00C57D2B"/>
    <w:rsid w:val="00C60EDC"/>
    <w:rsid w:val="00C612F4"/>
    <w:rsid w:val="00C62851"/>
    <w:rsid w:val="00C63046"/>
    <w:rsid w:val="00C63547"/>
    <w:rsid w:val="00C6415B"/>
    <w:rsid w:val="00C64C6F"/>
    <w:rsid w:val="00C6508D"/>
    <w:rsid w:val="00C6556C"/>
    <w:rsid w:val="00C65E5B"/>
    <w:rsid w:val="00C66A9A"/>
    <w:rsid w:val="00C70413"/>
    <w:rsid w:val="00C71425"/>
    <w:rsid w:val="00C73244"/>
    <w:rsid w:val="00C73296"/>
    <w:rsid w:val="00C733B6"/>
    <w:rsid w:val="00C742FB"/>
    <w:rsid w:val="00C761AE"/>
    <w:rsid w:val="00C7674C"/>
    <w:rsid w:val="00C81C85"/>
    <w:rsid w:val="00C81F5F"/>
    <w:rsid w:val="00C8246E"/>
    <w:rsid w:val="00C83358"/>
    <w:rsid w:val="00C8382F"/>
    <w:rsid w:val="00C85CEE"/>
    <w:rsid w:val="00C86FBD"/>
    <w:rsid w:val="00C87EC9"/>
    <w:rsid w:val="00C906F7"/>
    <w:rsid w:val="00C90EA8"/>
    <w:rsid w:val="00C91EC6"/>
    <w:rsid w:val="00C93584"/>
    <w:rsid w:val="00C93ED7"/>
    <w:rsid w:val="00C94E9F"/>
    <w:rsid w:val="00C95AC6"/>
    <w:rsid w:val="00C96726"/>
    <w:rsid w:val="00C969AA"/>
    <w:rsid w:val="00C96D79"/>
    <w:rsid w:val="00C96FFC"/>
    <w:rsid w:val="00C97940"/>
    <w:rsid w:val="00CA2085"/>
    <w:rsid w:val="00CA2FB2"/>
    <w:rsid w:val="00CA336B"/>
    <w:rsid w:val="00CA3502"/>
    <w:rsid w:val="00CA4280"/>
    <w:rsid w:val="00CA4A0B"/>
    <w:rsid w:val="00CA4F8E"/>
    <w:rsid w:val="00CA5275"/>
    <w:rsid w:val="00CA76F2"/>
    <w:rsid w:val="00CB0011"/>
    <w:rsid w:val="00CB133F"/>
    <w:rsid w:val="00CB17A3"/>
    <w:rsid w:val="00CB2DD8"/>
    <w:rsid w:val="00CB3000"/>
    <w:rsid w:val="00CB35B7"/>
    <w:rsid w:val="00CB3DF6"/>
    <w:rsid w:val="00CB420C"/>
    <w:rsid w:val="00CB4760"/>
    <w:rsid w:val="00CB4D7B"/>
    <w:rsid w:val="00CB5F15"/>
    <w:rsid w:val="00CB6E25"/>
    <w:rsid w:val="00CB7B4F"/>
    <w:rsid w:val="00CC1354"/>
    <w:rsid w:val="00CC2882"/>
    <w:rsid w:val="00CC2D51"/>
    <w:rsid w:val="00CC40E0"/>
    <w:rsid w:val="00CC4DC2"/>
    <w:rsid w:val="00CC4E28"/>
    <w:rsid w:val="00CC523D"/>
    <w:rsid w:val="00CC5781"/>
    <w:rsid w:val="00CC608E"/>
    <w:rsid w:val="00CC6583"/>
    <w:rsid w:val="00CC673A"/>
    <w:rsid w:val="00CC6C17"/>
    <w:rsid w:val="00CD0A3C"/>
    <w:rsid w:val="00CD1A70"/>
    <w:rsid w:val="00CD2101"/>
    <w:rsid w:val="00CD24EA"/>
    <w:rsid w:val="00CD3A91"/>
    <w:rsid w:val="00CD3E58"/>
    <w:rsid w:val="00CD4286"/>
    <w:rsid w:val="00CD4A8F"/>
    <w:rsid w:val="00CD4CE2"/>
    <w:rsid w:val="00CD614F"/>
    <w:rsid w:val="00CD6572"/>
    <w:rsid w:val="00CD78CA"/>
    <w:rsid w:val="00CD7A96"/>
    <w:rsid w:val="00CD7B94"/>
    <w:rsid w:val="00CE0124"/>
    <w:rsid w:val="00CE1389"/>
    <w:rsid w:val="00CE2AA6"/>
    <w:rsid w:val="00CE49E6"/>
    <w:rsid w:val="00CF02A0"/>
    <w:rsid w:val="00CF0969"/>
    <w:rsid w:val="00CF0C49"/>
    <w:rsid w:val="00CF135A"/>
    <w:rsid w:val="00CF337E"/>
    <w:rsid w:val="00CF35C6"/>
    <w:rsid w:val="00CF3C78"/>
    <w:rsid w:val="00CF4D0F"/>
    <w:rsid w:val="00CF5017"/>
    <w:rsid w:val="00CF51EC"/>
    <w:rsid w:val="00CF75DC"/>
    <w:rsid w:val="00CF7710"/>
    <w:rsid w:val="00CF7A9D"/>
    <w:rsid w:val="00CF7DC5"/>
    <w:rsid w:val="00CF7FBF"/>
    <w:rsid w:val="00D0398D"/>
    <w:rsid w:val="00D039AE"/>
    <w:rsid w:val="00D04B6C"/>
    <w:rsid w:val="00D0521F"/>
    <w:rsid w:val="00D06354"/>
    <w:rsid w:val="00D064F9"/>
    <w:rsid w:val="00D074C4"/>
    <w:rsid w:val="00D07A50"/>
    <w:rsid w:val="00D113F8"/>
    <w:rsid w:val="00D135CA"/>
    <w:rsid w:val="00D13909"/>
    <w:rsid w:val="00D143FC"/>
    <w:rsid w:val="00D14F14"/>
    <w:rsid w:val="00D15A6A"/>
    <w:rsid w:val="00D1657C"/>
    <w:rsid w:val="00D17E7B"/>
    <w:rsid w:val="00D17E89"/>
    <w:rsid w:val="00D20E01"/>
    <w:rsid w:val="00D21134"/>
    <w:rsid w:val="00D24270"/>
    <w:rsid w:val="00D26FAA"/>
    <w:rsid w:val="00D27419"/>
    <w:rsid w:val="00D30075"/>
    <w:rsid w:val="00D305AF"/>
    <w:rsid w:val="00D311B8"/>
    <w:rsid w:val="00D3130C"/>
    <w:rsid w:val="00D31470"/>
    <w:rsid w:val="00D31B25"/>
    <w:rsid w:val="00D31BA9"/>
    <w:rsid w:val="00D31C6A"/>
    <w:rsid w:val="00D3261D"/>
    <w:rsid w:val="00D32C7B"/>
    <w:rsid w:val="00D32D5A"/>
    <w:rsid w:val="00D33478"/>
    <w:rsid w:val="00D3401D"/>
    <w:rsid w:val="00D360F1"/>
    <w:rsid w:val="00D368A8"/>
    <w:rsid w:val="00D370AD"/>
    <w:rsid w:val="00D37A3C"/>
    <w:rsid w:val="00D37FB5"/>
    <w:rsid w:val="00D410FC"/>
    <w:rsid w:val="00D413B0"/>
    <w:rsid w:val="00D41A46"/>
    <w:rsid w:val="00D42590"/>
    <w:rsid w:val="00D43685"/>
    <w:rsid w:val="00D43A6F"/>
    <w:rsid w:val="00D43E4D"/>
    <w:rsid w:val="00D43E6F"/>
    <w:rsid w:val="00D44F65"/>
    <w:rsid w:val="00D450A3"/>
    <w:rsid w:val="00D4571D"/>
    <w:rsid w:val="00D459EF"/>
    <w:rsid w:val="00D45D98"/>
    <w:rsid w:val="00D50430"/>
    <w:rsid w:val="00D50549"/>
    <w:rsid w:val="00D50B86"/>
    <w:rsid w:val="00D53AFA"/>
    <w:rsid w:val="00D545FE"/>
    <w:rsid w:val="00D549A8"/>
    <w:rsid w:val="00D5505C"/>
    <w:rsid w:val="00D57FB7"/>
    <w:rsid w:val="00D60EE4"/>
    <w:rsid w:val="00D614E7"/>
    <w:rsid w:val="00D64F0C"/>
    <w:rsid w:val="00D652E7"/>
    <w:rsid w:val="00D65543"/>
    <w:rsid w:val="00D65C0C"/>
    <w:rsid w:val="00D65E52"/>
    <w:rsid w:val="00D66276"/>
    <w:rsid w:val="00D67D5B"/>
    <w:rsid w:val="00D71A51"/>
    <w:rsid w:val="00D72373"/>
    <w:rsid w:val="00D72D67"/>
    <w:rsid w:val="00D74FE5"/>
    <w:rsid w:val="00D75AB6"/>
    <w:rsid w:val="00D75C40"/>
    <w:rsid w:val="00D76CD1"/>
    <w:rsid w:val="00D775A5"/>
    <w:rsid w:val="00D7786B"/>
    <w:rsid w:val="00D8088B"/>
    <w:rsid w:val="00D80B67"/>
    <w:rsid w:val="00D810A6"/>
    <w:rsid w:val="00D81B85"/>
    <w:rsid w:val="00D83D05"/>
    <w:rsid w:val="00D83E6D"/>
    <w:rsid w:val="00D84174"/>
    <w:rsid w:val="00D84F1D"/>
    <w:rsid w:val="00D8606F"/>
    <w:rsid w:val="00D8738F"/>
    <w:rsid w:val="00D87B35"/>
    <w:rsid w:val="00D911BA"/>
    <w:rsid w:val="00D919EE"/>
    <w:rsid w:val="00D92319"/>
    <w:rsid w:val="00D93776"/>
    <w:rsid w:val="00D93818"/>
    <w:rsid w:val="00D9436E"/>
    <w:rsid w:val="00D94F55"/>
    <w:rsid w:val="00D95CE4"/>
    <w:rsid w:val="00D96AA6"/>
    <w:rsid w:val="00D975B7"/>
    <w:rsid w:val="00D9770B"/>
    <w:rsid w:val="00D97739"/>
    <w:rsid w:val="00D97A28"/>
    <w:rsid w:val="00DA0872"/>
    <w:rsid w:val="00DA0D3D"/>
    <w:rsid w:val="00DA18F1"/>
    <w:rsid w:val="00DA1FFC"/>
    <w:rsid w:val="00DA2607"/>
    <w:rsid w:val="00DA2684"/>
    <w:rsid w:val="00DA28DD"/>
    <w:rsid w:val="00DA2FA3"/>
    <w:rsid w:val="00DA3177"/>
    <w:rsid w:val="00DA3FBD"/>
    <w:rsid w:val="00DA45CC"/>
    <w:rsid w:val="00DA6F5C"/>
    <w:rsid w:val="00DA77CF"/>
    <w:rsid w:val="00DB002A"/>
    <w:rsid w:val="00DB094F"/>
    <w:rsid w:val="00DB0ED2"/>
    <w:rsid w:val="00DB2450"/>
    <w:rsid w:val="00DB2468"/>
    <w:rsid w:val="00DB2479"/>
    <w:rsid w:val="00DB35B4"/>
    <w:rsid w:val="00DB3E07"/>
    <w:rsid w:val="00DB4FBE"/>
    <w:rsid w:val="00DB4FDA"/>
    <w:rsid w:val="00DB628C"/>
    <w:rsid w:val="00DB79F0"/>
    <w:rsid w:val="00DB7E17"/>
    <w:rsid w:val="00DB7F31"/>
    <w:rsid w:val="00DC04B6"/>
    <w:rsid w:val="00DC1778"/>
    <w:rsid w:val="00DC247B"/>
    <w:rsid w:val="00DC3C10"/>
    <w:rsid w:val="00DC4E60"/>
    <w:rsid w:val="00DC4FE4"/>
    <w:rsid w:val="00DC55BA"/>
    <w:rsid w:val="00DC6037"/>
    <w:rsid w:val="00DC73AB"/>
    <w:rsid w:val="00DC7749"/>
    <w:rsid w:val="00DC7AAE"/>
    <w:rsid w:val="00DC7F46"/>
    <w:rsid w:val="00DC7FBF"/>
    <w:rsid w:val="00DD085E"/>
    <w:rsid w:val="00DD17C6"/>
    <w:rsid w:val="00DD2092"/>
    <w:rsid w:val="00DD748A"/>
    <w:rsid w:val="00DD76A6"/>
    <w:rsid w:val="00DD7800"/>
    <w:rsid w:val="00DD7C57"/>
    <w:rsid w:val="00DD7DC2"/>
    <w:rsid w:val="00DD7EAD"/>
    <w:rsid w:val="00DE020C"/>
    <w:rsid w:val="00DE3912"/>
    <w:rsid w:val="00DE3C7B"/>
    <w:rsid w:val="00DE43B3"/>
    <w:rsid w:val="00DE4BB7"/>
    <w:rsid w:val="00DE5CC3"/>
    <w:rsid w:val="00DE5D62"/>
    <w:rsid w:val="00DE5E5A"/>
    <w:rsid w:val="00DE633D"/>
    <w:rsid w:val="00DE6391"/>
    <w:rsid w:val="00DE6E69"/>
    <w:rsid w:val="00DE732E"/>
    <w:rsid w:val="00DE75D2"/>
    <w:rsid w:val="00DF0359"/>
    <w:rsid w:val="00DF1834"/>
    <w:rsid w:val="00DF1FA2"/>
    <w:rsid w:val="00DF3DBB"/>
    <w:rsid w:val="00DF57B6"/>
    <w:rsid w:val="00DF5BBA"/>
    <w:rsid w:val="00DF5E7A"/>
    <w:rsid w:val="00DF6493"/>
    <w:rsid w:val="00DF6DA1"/>
    <w:rsid w:val="00E007BB"/>
    <w:rsid w:val="00E0091E"/>
    <w:rsid w:val="00E0199E"/>
    <w:rsid w:val="00E01A9F"/>
    <w:rsid w:val="00E0223D"/>
    <w:rsid w:val="00E02538"/>
    <w:rsid w:val="00E0420B"/>
    <w:rsid w:val="00E04A47"/>
    <w:rsid w:val="00E04E91"/>
    <w:rsid w:val="00E0660B"/>
    <w:rsid w:val="00E10861"/>
    <w:rsid w:val="00E1090A"/>
    <w:rsid w:val="00E10A4E"/>
    <w:rsid w:val="00E12E38"/>
    <w:rsid w:val="00E13298"/>
    <w:rsid w:val="00E1402C"/>
    <w:rsid w:val="00E14293"/>
    <w:rsid w:val="00E146A5"/>
    <w:rsid w:val="00E1531F"/>
    <w:rsid w:val="00E15389"/>
    <w:rsid w:val="00E159A2"/>
    <w:rsid w:val="00E15B86"/>
    <w:rsid w:val="00E1628D"/>
    <w:rsid w:val="00E16407"/>
    <w:rsid w:val="00E23778"/>
    <w:rsid w:val="00E23CF8"/>
    <w:rsid w:val="00E24D28"/>
    <w:rsid w:val="00E256AD"/>
    <w:rsid w:val="00E311A3"/>
    <w:rsid w:val="00E3173D"/>
    <w:rsid w:val="00E319DA"/>
    <w:rsid w:val="00E33120"/>
    <w:rsid w:val="00E33894"/>
    <w:rsid w:val="00E3389F"/>
    <w:rsid w:val="00E33B8B"/>
    <w:rsid w:val="00E33CF4"/>
    <w:rsid w:val="00E354D5"/>
    <w:rsid w:val="00E35FF8"/>
    <w:rsid w:val="00E36F8B"/>
    <w:rsid w:val="00E37638"/>
    <w:rsid w:val="00E377D7"/>
    <w:rsid w:val="00E37C17"/>
    <w:rsid w:val="00E37DC6"/>
    <w:rsid w:val="00E4052C"/>
    <w:rsid w:val="00E40EA9"/>
    <w:rsid w:val="00E4119D"/>
    <w:rsid w:val="00E415BB"/>
    <w:rsid w:val="00E41A8C"/>
    <w:rsid w:val="00E425A1"/>
    <w:rsid w:val="00E426E3"/>
    <w:rsid w:val="00E43AB0"/>
    <w:rsid w:val="00E44FF9"/>
    <w:rsid w:val="00E4561C"/>
    <w:rsid w:val="00E45AF9"/>
    <w:rsid w:val="00E477DE"/>
    <w:rsid w:val="00E5004E"/>
    <w:rsid w:val="00E50C4F"/>
    <w:rsid w:val="00E518AF"/>
    <w:rsid w:val="00E530F2"/>
    <w:rsid w:val="00E53786"/>
    <w:rsid w:val="00E54BF8"/>
    <w:rsid w:val="00E54CAF"/>
    <w:rsid w:val="00E56224"/>
    <w:rsid w:val="00E57E62"/>
    <w:rsid w:val="00E603C7"/>
    <w:rsid w:val="00E60BAC"/>
    <w:rsid w:val="00E60F63"/>
    <w:rsid w:val="00E61529"/>
    <w:rsid w:val="00E61969"/>
    <w:rsid w:val="00E62667"/>
    <w:rsid w:val="00E62B15"/>
    <w:rsid w:val="00E62D73"/>
    <w:rsid w:val="00E64474"/>
    <w:rsid w:val="00E647AA"/>
    <w:rsid w:val="00E65458"/>
    <w:rsid w:val="00E662C6"/>
    <w:rsid w:val="00E666EE"/>
    <w:rsid w:val="00E66AA9"/>
    <w:rsid w:val="00E66F36"/>
    <w:rsid w:val="00E66FD2"/>
    <w:rsid w:val="00E70DE0"/>
    <w:rsid w:val="00E713B7"/>
    <w:rsid w:val="00E71F87"/>
    <w:rsid w:val="00E7279D"/>
    <w:rsid w:val="00E72DDD"/>
    <w:rsid w:val="00E73080"/>
    <w:rsid w:val="00E741F0"/>
    <w:rsid w:val="00E74674"/>
    <w:rsid w:val="00E74F03"/>
    <w:rsid w:val="00E74F07"/>
    <w:rsid w:val="00E75101"/>
    <w:rsid w:val="00E764D5"/>
    <w:rsid w:val="00E76DF3"/>
    <w:rsid w:val="00E7718F"/>
    <w:rsid w:val="00E77471"/>
    <w:rsid w:val="00E77F49"/>
    <w:rsid w:val="00E8065C"/>
    <w:rsid w:val="00E81241"/>
    <w:rsid w:val="00E8133E"/>
    <w:rsid w:val="00E82249"/>
    <w:rsid w:val="00E8281F"/>
    <w:rsid w:val="00E82EE4"/>
    <w:rsid w:val="00E83563"/>
    <w:rsid w:val="00E83694"/>
    <w:rsid w:val="00E83864"/>
    <w:rsid w:val="00E85CC7"/>
    <w:rsid w:val="00E85E27"/>
    <w:rsid w:val="00E864DB"/>
    <w:rsid w:val="00E867F1"/>
    <w:rsid w:val="00E86F1D"/>
    <w:rsid w:val="00E90938"/>
    <w:rsid w:val="00E90A53"/>
    <w:rsid w:val="00E90D95"/>
    <w:rsid w:val="00E90FB9"/>
    <w:rsid w:val="00E91DB5"/>
    <w:rsid w:val="00E92A33"/>
    <w:rsid w:val="00E92CE1"/>
    <w:rsid w:val="00E93584"/>
    <w:rsid w:val="00E94DF0"/>
    <w:rsid w:val="00E94F16"/>
    <w:rsid w:val="00E95743"/>
    <w:rsid w:val="00E96967"/>
    <w:rsid w:val="00EA06CD"/>
    <w:rsid w:val="00EA1220"/>
    <w:rsid w:val="00EA2F96"/>
    <w:rsid w:val="00EA36B1"/>
    <w:rsid w:val="00EA3D0F"/>
    <w:rsid w:val="00EA3D4F"/>
    <w:rsid w:val="00EA42FE"/>
    <w:rsid w:val="00EA4399"/>
    <w:rsid w:val="00EA4A34"/>
    <w:rsid w:val="00EA5056"/>
    <w:rsid w:val="00EA6027"/>
    <w:rsid w:val="00EA7FFE"/>
    <w:rsid w:val="00EB03BD"/>
    <w:rsid w:val="00EB1185"/>
    <w:rsid w:val="00EB23EC"/>
    <w:rsid w:val="00EB2EE2"/>
    <w:rsid w:val="00EB30A8"/>
    <w:rsid w:val="00EB32ED"/>
    <w:rsid w:val="00EB38B9"/>
    <w:rsid w:val="00EB412F"/>
    <w:rsid w:val="00EB5942"/>
    <w:rsid w:val="00EC142E"/>
    <w:rsid w:val="00EC1970"/>
    <w:rsid w:val="00EC353A"/>
    <w:rsid w:val="00EC358C"/>
    <w:rsid w:val="00EC3746"/>
    <w:rsid w:val="00EC3782"/>
    <w:rsid w:val="00EC4D59"/>
    <w:rsid w:val="00EC56B6"/>
    <w:rsid w:val="00EC5CD9"/>
    <w:rsid w:val="00EC5D25"/>
    <w:rsid w:val="00EC6B21"/>
    <w:rsid w:val="00EC73B5"/>
    <w:rsid w:val="00EC79A0"/>
    <w:rsid w:val="00ED05DF"/>
    <w:rsid w:val="00ED07CF"/>
    <w:rsid w:val="00ED169E"/>
    <w:rsid w:val="00ED1BA3"/>
    <w:rsid w:val="00ED1EF3"/>
    <w:rsid w:val="00ED2B24"/>
    <w:rsid w:val="00ED2D96"/>
    <w:rsid w:val="00ED3D0E"/>
    <w:rsid w:val="00ED40EA"/>
    <w:rsid w:val="00ED59BE"/>
    <w:rsid w:val="00ED7482"/>
    <w:rsid w:val="00ED7D30"/>
    <w:rsid w:val="00ED7D46"/>
    <w:rsid w:val="00EE1A44"/>
    <w:rsid w:val="00EE34A6"/>
    <w:rsid w:val="00EE4224"/>
    <w:rsid w:val="00EE435B"/>
    <w:rsid w:val="00EE4AEC"/>
    <w:rsid w:val="00EE4B0C"/>
    <w:rsid w:val="00EE4D46"/>
    <w:rsid w:val="00EF0F35"/>
    <w:rsid w:val="00EF360B"/>
    <w:rsid w:val="00EF392D"/>
    <w:rsid w:val="00EF4220"/>
    <w:rsid w:val="00EF4AB2"/>
    <w:rsid w:val="00EF5C01"/>
    <w:rsid w:val="00EF5DB6"/>
    <w:rsid w:val="00EF624A"/>
    <w:rsid w:val="00EF643F"/>
    <w:rsid w:val="00EF69BC"/>
    <w:rsid w:val="00EF6F45"/>
    <w:rsid w:val="00EF74B5"/>
    <w:rsid w:val="00EF7523"/>
    <w:rsid w:val="00F00DC7"/>
    <w:rsid w:val="00F01109"/>
    <w:rsid w:val="00F01AC3"/>
    <w:rsid w:val="00F047B3"/>
    <w:rsid w:val="00F049D0"/>
    <w:rsid w:val="00F06A07"/>
    <w:rsid w:val="00F06C76"/>
    <w:rsid w:val="00F07DBD"/>
    <w:rsid w:val="00F109C8"/>
    <w:rsid w:val="00F11954"/>
    <w:rsid w:val="00F129D5"/>
    <w:rsid w:val="00F139B6"/>
    <w:rsid w:val="00F14679"/>
    <w:rsid w:val="00F14756"/>
    <w:rsid w:val="00F14C78"/>
    <w:rsid w:val="00F159BA"/>
    <w:rsid w:val="00F15DE8"/>
    <w:rsid w:val="00F16A98"/>
    <w:rsid w:val="00F16D31"/>
    <w:rsid w:val="00F177C1"/>
    <w:rsid w:val="00F17CD2"/>
    <w:rsid w:val="00F23503"/>
    <w:rsid w:val="00F239E6"/>
    <w:rsid w:val="00F23F50"/>
    <w:rsid w:val="00F24292"/>
    <w:rsid w:val="00F24BE4"/>
    <w:rsid w:val="00F2502C"/>
    <w:rsid w:val="00F252CA"/>
    <w:rsid w:val="00F257A0"/>
    <w:rsid w:val="00F25A70"/>
    <w:rsid w:val="00F25CC1"/>
    <w:rsid w:val="00F2714E"/>
    <w:rsid w:val="00F27364"/>
    <w:rsid w:val="00F311E7"/>
    <w:rsid w:val="00F31F75"/>
    <w:rsid w:val="00F32991"/>
    <w:rsid w:val="00F32ADC"/>
    <w:rsid w:val="00F32BBC"/>
    <w:rsid w:val="00F33475"/>
    <w:rsid w:val="00F345DA"/>
    <w:rsid w:val="00F34C31"/>
    <w:rsid w:val="00F36F2D"/>
    <w:rsid w:val="00F377B9"/>
    <w:rsid w:val="00F40CAD"/>
    <w:rsid w:val="00F40F2F"/>
    <w:rsid w:val="00F414EF"/>
    <w:rsid w:val="00F4161A"/>
    <w:rsid w:val="00F4173B"/>
    <w:rsid w:val="00F41CAB"/>
    <w:rsid w:val="00F41F1F"/>
    <w:rsid w:val="00F42425"/>
    <w:rsid w:val="00F43C52"/>
    <w:rsid w:val="00F45168"/>
    <w:rsid w:val="00F4529B"/>
    <w:rsid w:val="00F47071"/>
    <w:rsid w:val="00F47A5F"/>
    <w:rsid w:val="00F50075"/>
    <w:rsid w:val="00F50EDB"/>
    <w:rsid w:val="00F511EA"/>
    <w:rsid w:val="00F52131"/>
    <w:rsid w:val="00F5224C"/>
    <w:rsid w:val="00F528A6"/>
    <w:rsid w:val="00F52FED"/>
    <w:rsid w:val="00F549EB"/>
    <w:rsid w:val="00F54D11"/>
    <w:rsid w:val="00F55931"/>
    <w:rsid w:val="00F55A70"/>
    <w:rsid w:val="00F55F6F"/>
    <w:rsid w:val="00F5786F"/>
    <w:rsid w:val="00F612F5"/>
    <w:rsid w:val="00F637F9"/>
    <w:rsid w:val="00F6445D"/>
    <w:rsid w:val="00F6541C"/>
    <w:rsid w:val="00F65E65"/>
    <w:rsid w:val="00F66363"/>
    <w:rsid w:val="00F67C65"/>
    <w:rsid w:val="00F70949"/>
    <w:rsid w:val="00F70960"/>
    <w:rsid w:val="00F71D1F"/>
    <w:rsid w:val="00F72063"/>
    <w:rsid w:val="00F72439"/>
    <w:rsid w:val="00F72FB7"/>
    <w:rsid w:val="00F7351C"/>
    <w:rsid w:val="00F73596"/>
    <w:rsid w:val="00F75430"/>
    <w:rsid w:val="00F7576F"/>
    <w:rsid w:val="00F763D1"/>
    <w:rsid w:val="00F80BD1"/>
    <w:rsid w:val="00F80E14"/>
    <w:rsid w:val="00F8132E"/>
    <w:rsid w:val="00F83778"/>
    <w:rsid w:val="00F83C46"/>
    <w:rsid w:val="00F83D2E"/>
    <w:rsid w:val="00F84768"/>
    <w:rsid w:val="00F86106"/>
    <w:rsid w:val="00F87F66"/>
    <w:rsid w:val="00F90C15"/>
    <w:rsid w:val="00F91ABA"/>
    <w:rsid w:val="00F92B64"/>
    <w:rsid w:val="00F9301D"/>
    <w:rsid w:val="00F9393D"/>
    <w:rsid w:val="00F945CE"/>
    <w:rsid w:val="00F94C6E"/>
    <w:rsid w:val="00F95459"/>
    <w:rsid w:val="00F95896"/>
    <w:rsid w:val="00F964C3"/>
    <w:rsid w:val="00F96BAC"/>
    <w:rsid w:val="00F96C3C"/>
    <w:rsid w:val="00F97B57"/>
    <w:rsid w:val="00FA047A"/>
    <w:rsid w:val="00FA1420"/>
    <w:rsid w:val="00FA1616"/>
    <w:rsid w:val="00FA1A04"/>
    <w:rsid w:val="00FA22B3"/>
    <w:rsid w:val="00FA2C16"/>
    <w:rsid w:val="00FA4254"/>
    <w:rsid w:val="00FA44B3"/>
    <w:rsid w:val="00FA4DB0"/>
    <w:rsid w:val="00FA5DE1"/>
    <w:rsid w:val="00FA757A"/>
    <w:rsid w:val="00FA77DA"/>
    <w:rsid w:val="00FA7A69"/>
    <w:rsid w:val="00FA7C4F"/>
    <w:rsid w:val="00FB09BF"/>
    <w:rsid w:val="00FB1D32"/>
    <w:rsid w:val="00FB1E42"/>
    <w:rsid w:val="00FB1ECA"/>
    <w:rsid w:val="00FB32BC"/>
    <w:rsid w:val="00FB47C7"/>
    <w:rsid w:val="00FB4E4F"/>
    <w:rsid w:val="00FB525A"/>
    <w:rsid w:val="00FB561F"/>
    <w:rsid w:val="00FB5669"/>
    <w:rsid w:val="00FB566C"/>
    <w:rsid w:val="00FB60B5"/>
    <w:rsid w:val="00FB6824"/>
    <w:rsid w:val="00FB7278"/>
    <w:rsid w:val="00FB72C2"/>
    <w:rsid w:val="00FB7494"/>
    <w:rsid w:val="00FC0D38"/>
    <w:rsid w:val="00FC1D2A"/>
    <w:rsid w:val="00FC1E3B"/>
    <w:rsid w:val="00FC2449"/>
    <w:rsid w:val="00FC33E4"/>
    <w:rsid w:val="00FC5139"/>
    <w:rsid w:val="00FC537B"/>
    <w:rsid w:val="00FC605E"/>
    <w:rsid w:val="00FC7362"/>
    <w:rsid w:val="00FC74C8"/>
    <w:rsid w:val="00FC75E8"/>
    <w:rsid w:val="00FC7E2A"/>
    <w:rsid w:val="00FD11C4"/>
    <w:rsid w:val="00FD13B0"/>
    <w:rsid w:val="00FD173D"/>
    <w:rsid w:val="00FD1801"/>
    <w:rsid w:val="00FD1AB6"/>
    <w:rsid w:val="00FD1F79"/>
    <w:rsid w:val="00FD3168"/>
    <w:rsid w:val="00FD3D91"/>
    <w:rsid w:val="00FD63AF"/>
    <w:rsid w:val="00FD6738"/>
    <w:rsid w:val="00FD6B86"/>
    <w:rsid w:val="00FD6CEA"/>
    <w:rsid w:val="00FD77F3"/>
    <w:rsid w:val="00FD7873"/>
    <w:rsid w:val="00FD7886"/>
    <w:rsid w:val="00FD7EF1"/>
    <w:rsid w:val="00FD7F37"/>
    <w:rsid w:val="00FE03AB"/>
    <w:rsid w:val="00FE0453"/>
    <w:rsid w:val="00FE0C1D"/>
    <w:rsid w:val="00FE172D"/>
    <w:rsid w:val="00FE1A8E"/>
    <w:rsid w:val="00FE2088"/>
    <w:rsid w:val="00FE5580"/>
    <w:rsid w:val="00FE5785"/>
    <w:rsid w:val="00FE5823"/>
    <w:rsid w:val="00FE6044"/>
    <w:rsid w:val="00FE65A8"/>
    <w:rsid w:val="00FE7191"/>
    <w:rsid w:val="00FE7DC8"/>
    <w:rsid w:val="00FF00E5"/>
    <w:rsid w:val="00FF1CCE"/>
    <w:rsid w:val="00FF240A"/>
    <w:rsid w:val="00FF35A7"/>
    <w:rsid w:val="00FF4161"/>
    <w:rsid w:val="00FF45F7"/>
    <w:rsid w:val="00FF6E5A"/>
    <w:rsid w:val="00FF70BA"/>
    <w:rsid w:val="00FF71E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DDA1"/>
  <w15:docId w15:val="{9AAECA0D-5580-411A-AE24-8368ABB5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DB2"/>
    <w:pPr>
      <w:spacing w:after="0" w:line="360" w:lineRule="auto"/>
      <w:jc w:val="both"/>
    </w:pPr>
    <w:rPr>
      <w:rFonts w:ascii="Avenir Next LT Pro" w:eastAsia="Times New Roman" w:hAnsi="Avenir Next LT Pro" w:cs="Times New Roman"/>
      <w:szCs w:val="20"/>
      <w:lang w:val="es-ES_tradnl" w:eastAsia="es-ES"/>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9"/>
    <w:qFormat/>
    <w:rsid w:val="00C25FF2"/>
    <w:pPr>
      <w:keepNext/>
      <w:numPr>
        <w:numId w:val="3"/>
      </w:numPr>
      <w:ind w:left="0" w:firstLine="0"/>
      <w:outlineLvl w:val="0"/>
    </w:pPr>
    <w:rPr>
      <w:rFonts w:cs="Arial"/>
      <w:b/>
      <w:bCs/>
      <w:color w:val="303030"/>
      <w:sz w:val="40"/>
      <w:szCs w:val="40"/>
      <w:lang w:val="es-ES"/>
    </w:rPr>
  </w:style>
  <w:style w:type="paragraph" w:styleId="Ttulo2">
    <w:name w:val="heading 2"/>
    <w:aliases w:val="título 2"/>
    <w:basedOn w:val="Normal"/>
    <w:next w:val="Normal"/>
    <w:link w:val="Ttulo2Car"/>
    <w:autoRedefine/>
    <w:uiPriority w:val="99"/>
    <w:qFormat/>
    <w:rsid w:val="00AC1DE1"/>
    <w:pPr>
      <w:keepNext/>
      <w:numPr>
        <w:ilvl w:val="1"/>
        <w:numId w:val="3"/>
      </w:numPr>
      <w:spacing w:after="240" w:line="276" w:lineRule="auto"/>
      <w:outlineLvl w:val="1"/>
    </w:pPr>
    <w:rPr>
      <w:rFonts w:cs="Calibri"/>
      <w:b/>
      <w:color w:val="303030"/>
      <w:sz w:val="28"/>
      <w:szCs w:val="22"/>
      <w:lang w:val="es-ES"/>
    </w:rPr>
  </w:style>
  <w:style w:type="paragraph" w:styleId="Ttulo3">
    <w:name w:val="heading 3"/>
    <w:basedOn w:val="Normal"/>
    <w:next w:val="Normal"/>
    <w:link w:val="Ttulo3Car"/>
    <w:autoRedefine/>
    <w:uiPriority w:val="99"/>
    <w:qFormat/>
    <w:rsid w:val="00466505"/>
    <w:pPr>
      <w:keepNext/>
      <w:widowControl w:val="0"/>
      <w:autoSpaceDE w:val="0"/>
      <w:autoSpaceDN w:val="0"/>
      <w:adjustRightInd w:val="0"/>
      <w:spacing w:after="240"/>
      <w:outlineLvl w:val="2"/>
    </w:pPr>
    <w:rPr>
      <w:rFonts w:cs="Calibri"/>
      <w:b/>
      <w:bCs/>
      <w:color w:val="303030"/>
      <w:sz w:val="24"/>
      <w:szCs w:val="24"/>
    </w:rPr>
  </w:style>
  <w:style w:type="paragraph" w:styleId="Ttulo4">
    <w:name w:val="heading 4"/>
    <w:basedOn w:val="Normal"/>
    <w:next w:val="Normal"/>
    <w:link w:val="Ttulo4Car"/>
    <w:autoRedefine/>
    <w:uiPriority w:val="99"/>
    <w:qFormat/>
    <w:rsid w:val="00466505"/>
    <w:pPr>
      <w:keepNext/>
      <w:widowControl w:val="0"/>
      <w:autoSpaceDE w:val="0"/>
      <w:autoSpaceDN w:val="0"/>
      <w:adjustRightInd w:val="0"/>
      <w:spacing w:after="240"/>
      <w:outlineLvl w:val="3"/>
    </w:pPr>
    <w:rPr>
      <w:rFonts w:cs="Calibri"/>
      <w:b/>
      <w:color w:val="303030"/>
      <w:sz w:val="24"/>
      <w:szCs w:val="24"/>
    </w:rPr>
  </w:style>
  <w:style w:type="paragraph" w:styleId="Ttulo5">
    <w:name w:val="heading 5"/>
    <w:basedOn w:val="Normal"/>
    <w:next w:val="Normal"/>
    <w:link w:val="Ttulo5Car"/>
    <w:uiPriority w:val="99"/>
    <w:qFormat/>
    <w:rsid w:val="00DF1FA2"/>
    <w:pPr>
      <w:keepNext/>
      <w:outlineLvl w:val="4"/>
    </w:pPr>
    <w:rPr>
      <w:rFonts w:ascii="Arial" w:hAnsi="Arial"/>
      <w:sz w:val="24"/>
    </w:rPr>
  </w:style>
  <w:style w:type="paragraph" w:styleId="Ttulo6">
    <w:name w:val="heading 6"/>
    <w:basedOn w:val="Normal"/>
    <w:next w:val="Normal"/>
    <w:link w:val="Ttulo6Car"/>
    <w:uiPriority w:val="99"/>
    <w:qFormat/>
    <w:rsid w:val="00DF1FA2"/>
    <w:pPr>
      <w:keepNext/>
      <w:outlineLvl w:val="5"/>
    </w:pPr>
    <w:rPr>
      <w:rFonts w:ascii="Century Gothic" w:hAnsi="Century Gothic" w:cs="Arial"/>
      <w:b/>
      <w:bCs/>
      <w:sz w:val="24"/>
    </w:rPr>
  </w:style>
  <w:style w:type="paragraph" w:styleId="Ttulo7">
    <w:name w:val="heading 7"/>
    <w:basedOn w:val="Normal"/>
    <w:next w:val="Normal"/>
    <w:link w:val="Ttulo7Car"/>
    <w:uiPriority w:val="99"/>
    <w:qFormat/>
    <w:rsid w:val="00DF1FA2"/>
    <w:pPr>
      <w:keepNext/>
      <w:outlineLvl w:val="6"/>
    </w:pPr>
    <w:rPr>
      <w:rFonts w:ascii="Arial" w:hAnsi="Arial"/>
      <w:b/>
      <w:bCs/>
      <w:sz w:val="24"/>
    </w:rPr>
  </w:style>
  <w:style w:type="paragraph" w:styleId="Ttulo8">
    <w:name w:val="heading 8"/>
    <w:basedOn w:val="Normal"/>
    <w:next w:val="Normal"/>
    <w:link w:val="Ttulo8Car"/>
    <w:uiPriority w:val="99"/>
    <w:qFormat/>
    <w:rsid w:val="00DF1FA2"/>
    <w:pPr>
      <w:keepNext/>
      <w:jc w:val="center"/>
      <w:outlineLvl w:val="7"/>
    </w:pPr>
    <w:rPr>
      <w:rFonts w:ascii="Arial" w:hAnsi="Arial" w:cs="Arial"/>
      <w:b/>
      <w:bCs/>
    </w:rPr>
  </w:style>
  <w:style w:type="paragraph" w:styleId="Ttulo9">
    <w:name w:val="heading 9"/>
    <w:basedOn w:val="Normal"/>
    <w:next w:val="Normal"/>
    <w:link w:val="Ttulo9Car"/>
    <w:uiPriority w:val="99"/>
    <w:qFormat/>
    <w:rsid w:val="00DF1FA2"/>
    <w:pPr>
      <w:keepNext/>
      <w:numPr>
        <w:ilvl w:val="8"/>
      </w:numPr>
      <w:jc w:val="center"/>
      <w:outlineLvl w:val="8"/>
    </w:pPr>
    <w:rPr>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9"/>
    <w:rsid w:val="00C25FF2"/>
    <w:rPr>
      <w:rFonts w:ascii="Avenir Next LT Pro" w:eastAsia="Times New Roman" w:hAnsi="Avenir Next LT Pro" w:cs="Arial"/>
      <w:b/>
      <w:bCs/>
      <w:color w:val="303030"/>
      <w:sz w:val="40"/>
      <w:szCs w:val="40"/>
      <w:lang w:eastAsia="es-ES"/>
    </w:rPr>
  </w:style>
  <w:style w:type="character" w:customStyle="1" w:styleId="Ttulo2Car">
    <w:name w:val="Título 2 Car"/>
    <w:aliases w:val="título 2 Car"/>
    <w:basedOn w:val="Fuentedeprrafopredeter"/>
    <w:link w:val="Ttulo2"/>
    <w:uiPriority w:val="99"/>
    <w:rsid w:val="00AC1DE1"/>
    <w:rPr>
      <w:rFonts w:ascii="Avenir Next LT Pro" w:eastAsia="Times New Roman" w:hAnsi="Avenir Next LT Pro" w:cs="Calibri"/>
      <w:b/>
      <w:color w:val="303030"/>
      <w:sz w:val="28"/>
      <w:lang w:eastAsia="es-ES"/>
    </w:rPr>
  </w:style>
  <w:style w:type="character" w:customStyle="1" w:styleId="Ttulo3Car">
    <w:name w:val="Título 3 Car"/>
    <w:basedOn w:val="Fuentedeprrafopredeter"/>
    <w:link w:val="Ttulo3"/>
    <w:uiPriority w:val="99"/>
    <w:rsid w:val="00466505"/>
    <w:rPr>
      <w:rFonts w:ascii="Avenir Next LT Pro" w:eastAsia="Times New Roman" w:hAnsi="Avenir Next LT Pro" w:cs="Calibri"/>
      <w:b/>
      <w:bCs/>
      <w:color w:val="303030"/>
      <w:sz w:val="24"/>
      <w:szCs w:val="24"/>
      <w:lang w:val="es-ES_tradnl" w:eastAsia="es-ES"/>
    </w:rPr>
  </w:style>
  <w:style w:type="character" w:customStyle="1" w:styleId="Ttulo4Car">
    <w:name w:val="Título 4 Car"/>
    <w:basedOn w:val="Fuentedeprrafopredeter"/>
    <w:link w:val="Ttulo4"/>
    <w:uiPriority w:val="99"/>
    <w:rsid w:val="00466505"/>
    <w:rPr>
      <w:rFonts w:ascii="Avenir Next LT Pro" w:eastAsia="Times New Roman" w:hAnsi="Avenir Next LT Pro" w:cs="Calibri"/>
      <w:b/>
      <w:color w:val="303030"/>
      <w:sz w:val="24"/>
      <w:szCs w:val="24"/>
      <w:lang w:val="es-ES_tradnl" w:eastAsia="es-ES"/>
    </w:rPr>
  </w:style>
  <w:style w:type="character" w:customStyle="1" w:styleId="Ttulo5Car">
    <w:name w:val="Título 5 Car"/>
    <w:basedOn w:val="Fuentedeprrafopredeter"/>
    <w:link w:val="Ttulo5"/>
    <w:uiPriority w:val="99"/>
    <w:rsid w:val="00DF1FA2"/>
    <w:rPr>
      <w:rFonts w:ascii="Arial" w:eastAsia="Times New Roman" w:hAnsi="Arial" w:cs="Times New Roman"/>
      <w:sz w:val="24"/>
      <w:szCs w:val="20"/>
      <w:lang w:val="es-ES_tradnl" w:eastAsia="es-ES"/>
    </w:rPr>
  </w:style>
  <w:style w:type="character" w:customStyle="1" w:styleId="Ttulo6Car">
    <w:name w:val="Título 6 Car"/>
    <w:basedOn w:val="Fuentedeprrafopredeter"/>
    <w:link w:val="Ttulo6"/>
    <w:uiPriority w:val="99"/>
    <w:rsid w:val="00DF1FA2"/>
    <w:rPr>
      <w:rFonts w:ascii="Century Gothic" w:eastAsia="Times New Roman" w:hAnsi="Century Gothic" w:cs="Arial"/>
      <w:b/>
      <w:bCs/>
      <w:sz w:val="24"/>
      <w:szCs w:val="20"/>
      <w:lang w:val="es-ES_tradnl" w:eastAsia="es-ES"/>
    </w:rPr>
  </w:style>
  <w:style w:type="character" w:customStyle="1" w:styleId="Ttulo7Car">
    <w:name w:val="Título 7 Car"/>
    <w:basedOn w:val="Fuentedeprrafopredeter"/>
    <w:link w:val="Ttulo7"/>
    <w:uiPriority w:val="99"/>
    <w:rsid w:val="00DF1FA2"/>
    <w:rPr>
      <w:rFonts w:ascii="Arial" w:eastAsia="Times New Roman" w:hAnsi="Arial" w:cs="Times New Roman"/>
      <w:b/>
      <w:bCs/>
      <w:sz w:val="24"/>
      <w:szCs w:val="20"/>
      <w:lang w:val="es-ES_tradnl" w:eastAsia="es-ES"/>
    </w:rPr>
  </w:style>
  <w:style w:type="character" w:customStyle="1" w:styleId="Ttulo8Car">
    <w:name w:val="Título 8 Car"/>
    <w:basedOn w:val="Fuentedeprrafopredeter"/>
    <w:link w:val="Ttulo8"/>
    <w:uiPriority w:val="99"/>
    <w:rsid w:val="00DF1FA2"/>
    <w:rPr>
      <w:rFonts w:ascii="Arial" w:eastAsia="Times New Roman" w:hAnsi="Arial" w:cs="Arial"/>
      <w:b/>
      <w:bCs/>
      <w:szCs w:val="20"/>
      <w:lang w:val="es-ES_tradnl" w:eastAsia="es-ES"/>
    </w:rPr>
  </w:style>
  <w:style w:type="character" w:customStyle="1" w:styleId="Ttulo9Car">
    <w:name w:val="Título 9 Car"/>
    <w:basedOn w:val="Fuentedeprrafopredeter"/>
    <w:link w:val="Ttulo9"/>
    <w:uiPriority w:val="99"/>
    <w:rsid w:val="00DF1FA2"/>
    <w:rPr>
      <w:rFonts w:ascii="Times New Roman" w:eastAsia="Times New Roman" w:hAnsi="Times New Roman" w:cs="Times New Roman"/>
      <w:b/>
      <w:bCs/>
      <w:sz w:val="28"/>
      <w:szCs w:val="24"/>
      <w:lang w:eastAsia="es-ES"/>
    </w:rPr>
  </w:style>
  <w:style w:type="paragraph" w:styleId="Encabezado">
    <w:name w:val="header"/>
    <w:basedOn w:val="Normal"/>
    <w:link w:val="EncabezadoCar"/>
    <w:uiPriority w:val="99"/>
    <w:rsid w:val="00DF1FA2"/>
    <w:pPr>
      <w:tabs>
        <w:tab w:val="center" w:pos="4252"/>
        <w:tab w:val="right" w:pos="8504"/>
      </w:tabs>
    </w:pPr>
  </w:style>
  <w:style w:type="character" w:customStyle="1" w:styleId="EncabezadoCar">
    <w:name w:val="Encabezado Car"/>
    <w:basedOn w:val="Fuentedeprrafopredeter"/>
    <w:link w:val="Encabezado"/>
    <w:uiPriority w:val="99"/>
    <w:rsid w:val="00DF1FA2"/>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DF1FA2"/>
    <w:pPr>
      <w:tabs>
        <w:tab w:val="center" w:pos="4252"/>
        <w:tab w:val="right" w:pos="8504"/>
      </w:tabs>
    </w:pPr>
  </w:style>
  <w:style w:type="character" w:customStyle="1" w:styleId="PiedepginaCar">
    <w:name w:val="Pie de página Car"/>
    <w:basedOn w:val="Fuentedeprrafopredeter"/>
    <w:link w:val="Piedepgina"/>
    <w:uiPriority w:val="99"/>
    <w:rsid w:val="00DF1FA2"/>
    <w:rPr>
      <w:rFonts w:ascii="Times New Roman" w:eastAsia="Times New Roman" w:hAnsi="Times New Roman" w:cs="Times New Roman"/>
      <w:sz w:val="20"/>
      <w:szCs w:val="20"/>
      <w:lang w:val="es-ES_tradnl" w:eastAsia="es-ES"/>
    </w:rPr>
  </w:style>
  <w:style w:type="character" w:styleId="Nmerodepgina">
    <w:name w:val="page number"/>
    <w:basedOn w:val="Fuentedeprrafopredeter"/>
    <w:uiPriority w:val="99"/>
    <w:rsid w:val="00DF1FA2"/>
  </w:style>
  <w:style w:type="paragraph" w:styleId="Textoindependiente">
    <w:name w:val="Body Text"/>
    <w:basedOn w:val="Normal"/>
    <w:link w:val="TextoindependienteCar"/>
    <w:uiPriority w:val="99"/>
    <w:rsid w:val="00DF1FA2"/>
    <w:rPr>
      <w:rFonts w:ascii="Arial" w:hAnsi="Arial"/>
      <w:sz w:val="28"/>
    </w:rPr>
  </w:style>
  <w:style w:type="character" w:customStyle="1" w:styleId="TextoindependienteCar">
    <w:name w:val="Texto independiente Car"/>
    <w:basedOn w:val="Fuentedeprrafopredeter"/>
    <w:link w:val="Textoindependiente"/>
    <w:uiPriority w:val="99"/>
    <w:rsid w:val="00DF1FA2"/>
    <w:rPr>
      <w:rFonts w:ascii="Arial" w:eastAsia="Times New Roman" w:hAnsi="Arial" w:cs="Times New Roman"/>
      <w:sz w:val="28"/>
      <w:szCs w:val="20"/>
      <w:lang w:val="es-ES_tradnl" w:eastAsia="es-ES"/>
    </w:rPr>
  </w:style>
  <w:style w:type="paragraph" w:styleId="Textoindependiente2">
    <w:name w:val="Body Text 2"/>
    <w:basedOn w:val="Normal"/>
    <w:link w:val="Textoindependiente2Car"/>
    <w:uiPriority w:val="99"/>
    <w:rsid w:val="00DF1FA2"/>
    <w:rPr>
      <w:rFonts w:ascii="Arial" w:hAnsi="Arial"/>
      <w:sz w:val="24"/>
    </w:rPr>
  </w:style>
  <w:style w:type="character" w:customStyle="1" w:styleId="Textoindependiente2Car">
    <w:name w:val="Texto independiente 2 Car"/>
    <w:basedOn w:val="Fuentedeprrafopredeter"/>
    <w:link w:val="Textoindependiente2"/>
    <w:uiPriority w:val="99"/>
    <w:rsid w:val="00DF1FA2"/>
    <w:rPr>
      <w:rFonts w:ascii="Arial" w:eastAsia="Times New Roman" w:hAnsi="Arial" w:cs="Times New Roman"/>
      <w:sz w:val="24"/>
      <w:szCs w:val="20"/>
      <w:lang w:val="es-ES_tradnl" w:eastAsia="es-ES"/>
    </w:rPr>
  </w:style>
  <w:style w:type="paragraph" w:styleId="Textoindependiente3">
    <w:name w:val="Body Text 3"/>
    <w:basedOn w:val="Normal"/>
    <w:link w:val="Textoindependiente3Car"/>
    <w:uiPriority w:val="99"/>
    <w:rsid w:val="00DF1FA2"/>
    <w:rPr>
      <w:rFonts w:ascii="Arial" w:hAnsi="Arial"/>
    </w:rPr>
  </w:style>
  <w:style w:type="character" w:customStyle="1" w:styleId="Textoindependiente3Car">
    <w:name w:val="Texto independiente 3 Car"/>
    <w:basedOn w:val="Fuentedeprrafopredeter"/>
    <w:link w:val="Textoindependiente3"/>
    <w:uiPriority w:val="99"/>
    <w:rsid w:val="00DF1FA2"/>
    <w:rPr>
      <w:rFonts w:ascii="Arial" w:eastAsia="Times New Roman" w:hAnsi="Arial" w:cs="Times New Roman"/>
      <w:szCs w:val="20"/>
      <w:lang w:val="es-ES_tradnl" w:eastAsia="es-ES"/>
    </w:rPr>
  </w:style>
  <w:style w:type="paragraph" w:styleId="TDC1">
    <w:name w:val="toc 1"/>
    <w:basedOn w:val="Normal"/>
    <w:next w:val="Normal"/>
    <w:autoRedefine/>
    <w:uiPriority w:val="39"/>
    <w:rsid w:val="005F30C7"/>
    <w:pPr>
      <w:tabs>
        <w:tab w:val="left" w:pos="600"/>
        <w:tab w:val="right" w:leader="dot" w:pos="8830"/>
      </w:tabs>
    </w:pPr>
    <w:rPr>
      <w:rFonts w:cstheme="minorHAnsi"/>
      <w:b/>
      <w:bCs/>
      <w:noProof/>
      <w:color w:val="303030"/>
      <w:szCs w:val="22"/>
      <w:lang w:val="en-US"/>
    </w:rPr>
  </w:style>
  <w:style w:type="paragraph" w:styleId="TDC2">
    <w:name w:val="toc 2"/>
    <w:basedOn w:val="Normal"/>
    <w:next w:val="Normal"/>
    <w:autoRedefine/>
    <w:uiPriority w:val="39"/>
    <w:rsid w:val="005F30C7"/>
    <w:pPr>
      <w:tabs>
        <w:tab w:val="right" w:pos="8830"/>
      </w:tabs>
      <w:ind w:firstLine="284"/>
    </w:pPr>
    <w:rPr>
      <w:rFonts w:cs="Calibri"/>
      <w:noProof/>
      <w:color w:val="303030"/>
      <w:szCs w:val="22"/>
    </w:rPr>
  </w:style>
  <w:style w:type="paragraph" w:styleId="TDC3">
    <w:name w:val="toc 3"/>
    <w:basedOn w:val="Normal"/>
    <w:next w:val="Normal"/>
    <w:autoRedefine/>
    <w:uiPriority w:val="39"/>
    <w:rsid w:val="00DF1FA2"/>
    <w:pPr>
      <w:tabs>
        <w:tab w:val="left" w:pos="284"/>
        <w:tab w:val="left" w:pos="720"/>
        <w:tab w:val="right" w:pos="8830"/>
        <w:tab w:val="right" w:leader="dot" w:pos="8931"/>
      </w:tabs>
      <w:ind w:firstLine="284"/>
    </w:pPr>
    <w:rPr>
      <w:rFonts w:ascii="Calibri" w:hAnsi="Calibri"/>
      <w:i/>
      <w:noProof/>
    </w:rPr>
  </w:style>
  <w:style w:type="paragraph" w:styleId="TDC4">
    <w:name w:val="toc 4"/>
    <w:basedOn w:val="Normal"/>
    <w:next w:val="Normal"/>
    <w:autoRedefine/>
    <w:uiPriority w:val="39"/>
    <w:rsid w:val="00DF1FA2"/>
    <w:pPr>
      <w:ind w:left="600"/>
    </w:pPr>
  </w:style>
  <w:style w:type="paragraph" w:styleId="TDC5">
    <w:name w:val="toc 5"/>
    <w:basedOn w:val="Normal"/>
    <w:next w:val="Normal"/>
    <w:autoRedefine/>
    <w:uiPriority w:val="39"/>
    <w:rsid w:val="00DF1FA2"/>
    <w:pPr>
      <w:ind w:left="800"/>
    </w:pPr>
  </w:style>
  <w:style w:type="paragraph" w:styleId="TDC6">
    <w:name w:val="toc 6"/>
    <w:basedOn w:val="Normal"/>
    <w:next w:val="Normal"/>
    <w:autoRedefine/>
    <w:uiPriority w:val="39"/>
    <w:rsid w:val="00DF1FA2"/>
    <w:pPr>
      <w:ind w:left="1000"/>
    </w:pPr>
  </w:style>
  <w:style w:type="paragraph" w:styleId="TDC7">
    <w:name w:val="toc 7"/>
    <w:basedOn w:val="Normal"/>
    <w:next w:val="Normal"/>
    <w:autoRedefine/>
    <w:uiPriority w:val="39"/>
    <w:rsid w:val="00DF1FA2"/>
    <w:pPr>
      <w:ind w:left="1200"/>
    </w:pPr>
  </w:style>
  <w:style w:type="paragraph" w:styleId="TDC8">
    <w:name w:val="toc 8"/>
    <w:basedOn w:val="Normal"/>
    <w:next w:val="Normal"/>
    <w:autoRedefine/>
    <w:uiPriority w:val="39"/>
    <w:rsid w:val="00DF1FA2"/>
    <w:pPr>
      <w:ind w:left="1400"/>
    </w:pPr>
  </w:style>
  <w:style w:type="paragraph" w:styleId="TDC9">
    <w:name w:val="toc 9"/>
    <w:basedOn w:val="Normal"/>
    <w:next w:val="Normal"/>
    <w:autoRedefine/>
    <w:uiPriority w:val="39"/>
    <w:rsid w:val="00DF1FA2"/>
    <w:pPr>
      <w:ind w:left="1600"/>
    </w:pPr>
  </w:style>
  <w:style w:type="character" w:styleId="Hipervnculo">
    <w:name w:val="Hyperlink"/>
    <w:uiPriority w:val="99"/>
    <w:rsid w:val="00DF1FA2"/>
    <w:rPr>
      <w:color w:val="0000FF"/>
      <w:u w:val="single"/>
    </w:rPr>
  </w:style>
  <w:style w:type="character" w:styleId="Refdecomentario">
    <w:name w:val="annotation reference"/>
    <w:uiPriority w:val="99"/>
    <w:rsid w:val="00DF1FA2"/>
    <w:rPr>
      <w:sz w:val="16"/>
      <w:szCs w:val="16"/>
    </w:rPr>
  </w:style>
  <w:style w:type="paragraph" w:styleId="Textocomentario">
    <w:name w:val="annotation text"/>
    <w:basedOn w:val="Normal"/>
    <w:link w:val="TextocomentarioCar"/>
    <w:rsid w:val="00DF1FA2"/>
  </w:style>
  <w:style w:type="character" w:customStyle="1" w:styleId="TextocomentarioCar">
    <w:name w:val="Texto comentario Car"/>
    <w:basedOn w:val="Fuentedeprrafopredeter"/>
    <w:link w:val="Textocomentario"/>
    <w:rsid w:val="00DF1FA2"/>
    <w:rPr>
      <w:rFonts w:ascii="Times New Roman" w:eastAsia="Times New Roman" w:hAnsi="Times New Roman" w:cs="Times New Roman"/>
      <w:sz w:val="20"/>
      <w:szCs w:val="20"/>
      <w:lang w:val="es-ES_tradnl" w:eastAsia="es-ES"/>
    </w:rPr>
  </w:style>
  <w:style w:type="paragraph" w:styleId="Ttulo">
    <w:name w:val="Title"/>
    <w:basedOn w:val="Normal"/>
    <w:link w:val="TtuloCar"/>
    <w:uiPriority w:val="99"/>
    <w:qFormat/>
    <w:rsid w:val="00DF1FA2"/>
    <w:pPr>
      <w:pBdr>
        <w:bottom w:val="single" w:sz="4" w:space="1" w:color="auto"/>
      </w:pBdr>
      <w:jc w:val="center"/>
    </w:pPr>
    <w:rPr>
      <w:rFonts w:ascii="Arial" w:hAnsi="Arial"/>
      <w:b/>
      <w:sz w:val="32"/>
    </w:rPr>
  </w:style>
  <w:style w:type="character" w:customStyle="1" w:styleId="TtuloCar">
    <w:name w:val="Título Car"/>
    <w:basedOn w:val="Fuentedeprrafopredeter"/>
    <w:link w:val="Ttulo"/>
    <w:uiPriority w:val="99"/>
    <w:rsid w:val="00DF1FA2"/>
    <w:rPr>
      <w:rFonts w:ascii="Arial" w:eastAsia="Times New Roman" w:hAnsi="Arial" w:cs="Times New Roman"/>
      <w:b/>
      <w:sz w:val="32"/>
      <w:szCs w:val="20"/>
      <w:lang w:val="es-ES_tradnl" w:eastAsia="es-ES"/>
    </w:rPr>
  </w:style>
  <w:style w:type="paragraph" w:customStyle="1" w:styleId="textmoyenjd">
    <w:name w:val="textmoyenjd"/>
    <w:basedOn w:val="Normal"/>
    <w:rsid w:val="00DF1FA2"/>
    <w:pPr>
      <w:spacing w:before="100" w:beforeAutospacing="1" w:after="100" w:afterAutospacing="1"/>
      <w:ind w:firstLine="360"/>
    </w:pPr>
    <w:rPr>
      <w:rFonts w:ascii="Arial" w:eastAsia="Arial Unicode MS" w:hAnsi="Arial" w:cs="Arial"/>
      <w:color w:val="000000"/>
      <w:lang w:val="es-ES"/>
    </w:rPr>
  </w:style>
  <w:style w:type="paragraph" w:styleId="Textodeglobo">
    <w:name w:val="Balloon Text"/>
    <w:basedOn w:val="Normal"/>
    <w:link w:val="TextodegloboCar"/>
    <w:uiPriority w:val="99"/>
    <w:semiHidden/>
    <w:rsid w:val="00DF1FA2"/>
    <w:rPr>
      <w:rFonts w:ascii="Tahoma" w:hAnsi="Tahoma" w:cs="Tahoma"/>
      <w:sz w:val="16"/>
      <w:szCs w:val="16"/>
    </w:rPr>
  </w:style>
  <w:style w:type="character" w:customStyle="1" w:styleId="TextodegloboCar">
    <w:name w:val="Texto de globo Car"/>
    <w:basedOn w:val="Fuentedeprrafopredeter"/>
    <w:link w:val="Textodeglobo"/>
    <w:uiPriority w:val="99"/>
    <w:semiHidden/>
    <w:rsid w:val="00DF1FA2"/>
    <w:rPr>
      <w:rFonts w:ascii="Tahoma" w:eastAsia="Times New Roman" w:hAnsi="Tahoma" w:cs="Tahoma"/>
      <w:sz w:val="16"/>
      <w:szCs w:val="16"/>
      <w:lang w:val="es-ES_tradnl" w:eastAsia="es-ES"/>
    </w:rPr>
  </w:style>
  <w:style w:type="paragraph" w:styleId="NormalWeb">
    <w:name w:val="Normal (Web)"/>
    <w:basedOn w:val="Normal"/>
    <w:uiPriority w:val="99"/>
    <w:rsid w:val="00DF1FA2"/>
    <w:pPr>
      <w:spacing w:before="100" w:beforeAutospacing="1" w:after="100" w:afterAutospacing="1"/>
    </w:pPr>
    <w:rPr>
      <w:sz w:val="24"/>
      <w:szCs w:val="24"/>
      <w:lang w:val="es-ES"/>
    </w:rPr>
  </w:style>
  <w:style w:type="paragraph" w:styleId="Asuntodelcomentario">
    <w:name w:val="annotation subject"/>
    <w:basedOn w:val="Textocomentario"/>
    <w:next w:val="Textocomentario"/>
    <w:link w:val="AsuntodelcomentarioCar"/>
    <w:uiPriority w:val="99"/>
    <w:rsid w:val="00DF1FA2"/>
    <w:rPr>
      <w:b/>
      <w:bCs/>
    </w:rPr>
  </w:style>
  <w:style w:type="character" w:customStyle="1" w:styleId="AsuntodelcomentarioCar">
    <w:name w:val="Asunto del comentario Car"/>
    <w:basedOn w:val="TextocomentarioCar"/>
    <w:link w:val="Asuntodelcomentario"/>
    <w:uiPriority w:val="99"/>
    <w:rsid w:val="00DF1FA2"/>
    <w:rPr>
      <w:rFonts w:ascii="Times New Roman" w:eastAsia="Times New Roman" w:hAnsi="Times New Roman" w:cs="Times New Roman"/>
      <w:b/>
      <w:bCs/>
      <w:sz w:val="20"/>
      <w:szCs w:val="20"/>
      <w:lang w:val="es-ES_tradnl" w:eastAsia="es-ES"/>
    </w:rPr>
  </w:style>
  <w:style w:type="character" w:customStyle="1" w:styleId="CommentSubjectChar">
    <w:name w:val="Comment Subject Char"/>
    <w:basedOn w:val="TextocomentarioCar"/>
    <w:rsid w:val="00DF1FA2"/>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uiPriority w:val="99"/>
    <w:rsid w:val="00DF1FA2"/>
  </w:style>
  <w:style w:type="character" w:customStyle="1" w:styleId="TextonotapieCar">
    <w:name w:val="Texto nota pie Car"/>
    <w:basedOn w:val="Fuentedeprrafopredeter"/>
    <w:link w:val="Textonotapie"/>
    <w:uiPriority w:val="99"/>
    <w:rsid w:val="00DF1FA2"/>
    <w:rPr>
      <w:rFonts w:ascii="Times New Roman" w:eastAsia="Times New Roman" w:hAnsi="Times New Roman" w:cs="Times New Roman"/>
      <w:sz w:val="20"/>
      <w:szCs w:val="20"/>
      <w:lang w:val="es-ES_tradnl" w:eastAsia="es-ES"/>
    </w:rPr>
  </w:style>
  <w:style w:type="character" w:styleId="Refdenotaalpie">
    <w:name w:val="footnote reference"/>
    <w:aliases w:val="Nota de pie,Ref. de nota al pieREF1"/>
    <w:uiPriority w:val="99"/>
    <w:qFormat/>
    <w:rsid w:val="00DF1FA2"/>
    <w:rPr>
      <w:vertAlign w:val="superscript"/>
    </w:rPr>
  </w:style>
  <w:style w:type="paragraph" w:customStyle="1" w:styleId="Prrafodelista1">
    <w:name w:val="Párrafo de lista1"/>
    <w:basedOn w:val="Normal"/>
    <w:uiPriority w:val="34"/>
    <w:qFormat/>
    <w:rsid w:val="00DF1FA2"/>
    <w:pPr>
      <w:ind w:left="720"/>
    </w:pPr>
  </w:style>
  <w:style w:type="paragraph" w:customStyle="1" w:styleId="Estilo2">
    <w:name w:val="Estilo2"/>
    <w:basedOn w:val="Ttulo2"/>
    <w:link w:val="Estilo2Car"/>
    <w:autoRedefine/>
    <w:uiPriority w:val="99"/>
    <w:rsid w:val="00DF1FA2"/>
    <w:pPr>
      <w:spacing w:before="240"/>
      <w:jc w:val="left"/>
    </w:pPr>
    <w:rPr>
      <w:rFonts w:ascii="Calibri" w:hAnsi="Calibri"/>
      <w:bCs/>
      <w:sz w:val="24"/>
      <w:lang w:val="x-none"/>
    </w:rPr>
  </w:style>
  <w:style w:type="character" w:customStyle="1" w:styleId="Estilo2Car">
    <w:name w:val="Estilo2 Car"/>
    <w:link w:val="Estilo2"/>
    <w:uiPriority w:val="99"/>
    <w:locked/>
    <w:rsid w:val="00DF1FA2"/>
    <w:rPr>
      <w:rFonts w:ascii="Calibri" w:eastAsia="Times New Roman" w:hAnsi="Calibri" w:cs="Calibri"/>
      <w:b/>
      <w:bCs/>
      <w:color w:val="303030"/>
      <w:sz w:val="24"/>
      <w:lang w:val="x-none" w:eastAsia="es-E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DF1FA2"/>
    <w:rPr>
      <w:b/>
      <w:bCs/>
    </w:rPr>
  </w:style>
  <w:style w:type="character" w:customStyle="1" w:styleId="longtext">
    <w:name w:val="long_text"/>
    <w:basedOn w:val="Fuentedeprrafopredeter"/>
    <w:rsid w:val="00DF1FA2"/>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titulo 5,Bola"/>
    <w:basedOn w:val="Normal"/>
    <w:link w:val="PrrafodelistaCar"/>
    <w:uiPriority w:val="34"/>
    <w:qFormat/>
    <w:rsid w:val="00DF1FA2"/>
    <w:pPr>
      <w:ind w:left="708"/>
    </w:pPr>
  </w:style>
  <w:style w:type="paragraph" w:customStyle="1" w:styleId="Estilo3">
    <w:name w:val="Estilo3"/>
    <w:basedOn w:val="Ttulo2"/>
    <w:autoRedefine/>
    <w:uiPriority w:val="99"/>
    <w:rsid w:val="00DF1FA2"/>
    <w:pPr>
      <w:spacing w:before="240" w:after="60"/>
      <w:jc w:val="left"/>
    </w:pPr>
    <w:rPr>
      <w:bCs/>
      <w:sz w:val="22"/>
      <w:szCs w:val="20"/>
      <w:lang w:val="es-CO"/>
    </w:rPr>
  </w:style>
  <w:style w:type="paragraph" w:customStyle="1" w:styleId="Default">
    <w:name w:val="Default"/>
    <w:rsid w:val="00DF1FA2"/>
    <w:pPr>
      <w:autoSpaceDE w:val="0"/>
      <w:autoSpaceDN w:val="0"/>
      <w:adjustRightInd w:val="0"/>
      <w:spacing w:after="0" w:line="240" w:lineRule="auto"/>
    </w:pPr>
    <w:rPr>
      <w:rFonts w:ascii="Arial" w:eastAsia="Times New Roman" w:hAnsi="Arial" w:cs="Arial"/>
      <w:color w:val="000000"/>
      <w:sz w:val="24"/>
      <w:szCs w:val="24"/>
      <w:lang w:eastAsia="es-ES"/>
    </w:rPr>
  </w:style>
  <w:style w:type="paragraph" w:styleId="Tabladeilustraciones">
    <w:name w:val="table of figures"/>
    <w:basedOn w:val="Normal"/>
    <w:next w:val="Normal"/>
    <w:uiPriority w:val="99"/>
    <w:rsid w:val="005F30C7"/>
    <w:rPr>
      <w:color w:val="303030"/>
      <w:sz w:val="20"/>
    </w:rPr>
  </w:style>
  <w:style w:type="paragraph" w:styleId="Sangradetextonormal">
    <w:name w:val="Body Text Indent"/>
    <w:basedOn w:val="Normal"/>
    <w:link w:val="SangradetextonormalCar"/>
    <w:uiPriority w:val="99"/>
    <w:rsid w:val="00DF1FA2"/>
    <w:pPr>
      <w:ind w:left="1080"/>
      <w:jc w:val="center"/>
    </w:pPr>
    <w:rPr>
      <w:sz w:val="24"/>
      <w:szCs w:val="24"/>
      <w:lang w:val="es-ES"/>
    </w:rPr>
  </w:style>
  <w:style w:type="character" w:customStyle="1" w:styleId="SangradetextonormalCar">
    <w:name w:val="Sangría de texto normal Car"/>
    <w:basedOn w:val="Fuentedeprrafopredeter"/>
    <w:link w:val="Sangradetextonormal"/>
    <w:uiPriority w:val="99"/>
    <w:rsid w:val="00DF1FA2"/>
    <w:rPr>
      <w:rFonts w:ascii="Times New Roman" w:eastAsia="Times New Roman" w:hAnsi="Times New Roman" w:cs="Times New Roman"/>
      <w:sz w:val="24"/>
      <w:szCs w:val="24"/>
      <w:lang w:eastAsia="es-ES"/>
    </w:rPr>
  </w:style>
  <w:style w:type="paragraph" w:customStyle="1" w:styleId="Estilo1">
    <w:name w:val="Estilo1"/>
    <w:basedOn w:val="Ttulo1"/>
    <w:autoRedefine/>
    <w:uiPriority w:val="99"/>
    <w:rsid w:val="00DF1FA2"/>
    <w:rPr>
      <w:rFonts w:cs="Times New Roman"/>
      <w:bCs w:val="0"/>
      <w:kern w:val="28"/>
      <w:sz w:val="24"/>
      <w:szCs w:val="24"/>
      <w:lang w:val="en-US"/>
    </w:rPr>
  </w:style>
  <w:style w:type="paragraph" w:customStyle="1" w:styleId="Estilo20">
    <w:name w:val="Estilo 2"/>
    <w:basedOn w:val="Ttulo2"/>
    <w:autoRedefine/>
    <w:uiPriority w:val="99"/>
    <w:rsid w:val="00DF1FA2"/>
    <w:pPr>
      <w:spacing w:before="240" w:after="60"/>
      <w:jc w:val="left"/>
    </w:pPr>
    <w:rPr>
      <w:bCs/>
      <w:sz w:val="22"/>
      <w:szCs w:val="20"/>
      <w:lang w:val="en-US"/>
    </w:rPr>
  </w:style>
  <w:style w:type="paragraph" w:customStyle="1" w:styleId="xl24">
    <w:name w:val="xl24"/>
    <w:basedOn w:val="Normal"/>
    <w:uiPriority w:val="99"/>
    <w:rsid w:val="00DF1FA2"/>
    <w:pPr>
      <w:spacing w:before="100" w:beforeAutospacing="1" w:after="100" w:afterAutospacing="1"/>
      <w:jc w:val="center"/>
    </w:pPr>
    <w:rPr>
      <w:rFonts w:ascii="Arial" w:eastAsia="Arial Unicode MS" w:hAnsi="Arial" w:cs="Arial"/>
      <w:szCs w:val="22"/>
      <w:lang w:val="es-ES"/>
    </w:rPr>
  </w:style>
  <w:style w:type="paragraph" w:styleId="Textosinformato">
    <w:name w:val="Plain Text"/>
    <w:basedOn w:val="Normal"/>
    <w:link w:val="TextosinformatoCar"/>
    <w:uiPriority w:val="99"/>
    <w:rsid w:val="00DF1FA2"/>
    <w:rPr>
      <w:rFonts w:ascii="Courier New" w:hAnsi="Courier New" w:cs="Courier New"/>
      <w:lang w:val="es-MX" w:eastAsia="es-MX"/>
    </w:rPr>
  </w:style>
  <w:style w:type="character" w:customStyle="1" w:styleId="TextosinformatoCar">
    <w:name w:val="Texto sin formato Car"/>
    <w:basedOn w:val="Fuentedeprrafopredeter"/>
    <w:link w:val="Textosinformato"/>
    <w:uiPriority w:val="99"/>
    <w:rsid w:val="00DF1FA2"/>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DF1FA2"/>
    <w:rPr>
      <w:rFonts w:cs="Times New Roman"/>
      <w:bCs w:val="0"/>
      <w:kern w:val="28"/>
      <w:sz w:val="24"/>
      <w:szCs w:val="24"/>
      <w:lang w:val="en-US"/>
    </w:rPr>
  </w:style>
  <w:style w:type="character" w:customStyle="1" w:styleId="apple-style-span">
    <w:name w:val="apple-style-span"/>
    <w:uiPriority w:val="99"/>
    <w:rsid w:val="00DF1FA2"/>
    <w:rPr>
      <w:rFonts w:cs="Times New Roman"/>
    </w:rPr>
  </w:style>
  <w:style w:type="character" w:customStyle="1" w:styleId="apple-converted-space">
    <w:name w:val="apple-converted-space"/>
    <w:rsid w:val="00DF1FA2"/>
    <w:rPr>
      <w:rFonts w:cs="Times New Roman"/>
    </w:rPr>
  </w:style>
  <w:style w:type="paragraph" w:customStyle="1" w:styleId="Textonormal">
    <w:name w:val="Texto normal"/>
    <w:basedOn w:val="Normal"/>
    <w:uiPriority w:val="99"/>
    <w:rsid w:val="00DF1FA2"/>
    <w:pPr>
      <w:widowControl w:val="0"/>
      <w:spacing w:before="240"/>
    </w:pPr>
    <w:rPr>
      <w:rFonts w:ascii="Arial" w:hAnsi="Arial"/>
      <w:sz w:val="24"/>
      <w:lang w:eastAsia="es-CL"/>
    </w:rPr>
  </w:style>
  <w:style w:type="paragraph" w:customStyle="1" w:styleId="FON">
    <w:name w:val="FON"/>
    <w:basedOn w:val="Normal"/>
    <w:link w:val="FONCar"/>
    <w:uiPriority w:val="99"/>
    <w:rsid w:val="00DF1FA2"/>
    <w:pPr>
      <w:widowControl w:val="0"/>
      <w:autoSpaceDE w:val="0"/>
      <w:autoSpaceDN w:val="0"/>
      <w:adjustRightInd w:val="0"/>
      <w:ind w:left="1304"/>
    </w:pPr>
    <w:rPr>
      <w:rFonts w:ascii="Trebuchet MS" w:hAnsi="Trebuchet MS"/>
      <w:color w:val="808080"/>
      <w:lang w:eastAsia="es-ES_tradnl"/>
    </w:rPr>
  </w:style>
  <w:style w:type="character" w:customStyle="1" w:styleId="FONCar">
    <w:name w:val="FON Car"/>
    <w:link w:val="FON"/>
    <w:uiPriority w:val="99"/>
    <w:locked/>
    <w:rsid w:val="00DF1FA2"/>
    <w:rPr>
      <w:rFonts w:ascii="Trebuchet MS" w:eastAsia="Times New Roman" w:hAnsi="Trebuchet MS" w:cs="Times New Roman"/>
      <w:color w:val="808080"/>
      <w:sz w:val="20"/>
      <w:szCs w:val="20"/>
      <w:lang w:val="es-ES_tradnl" w:eastAsia="es-ES_tradnl"/>
    </w:rPr>
  </w:style>
  <w:style w:type="character" w:customStyle="1" w:styleId="style31">
    <w:name w:val="style31"/>
    <w:uiPriority w:val="99"/>
    <w:rsid w:val="00DF1FA2"/>
    <w:rPr>
      <w:rFonts w:ascii="Verdana" w:hAnsi="Verdana"/>
      <w:sz w:val="18"/>
    </w:rPr>
  </w:style>
  <w:style w:type="character" w:styleId="Textoennegrita">
    <w:name w:val="Strong"/>
    <w:uiPriority w:val="99"/>
    <w:qFormat/>
    <w:rsid w:val="00DF1FA2"/>
    <w:rPr>
      <w:rFonts w:cs="Times New Roman"/>
      <w:b/>
    </w:rPr>
  </w:style>
  <w:style w:type="paragraph" w:styleId="Cita">
    <w:name w:val="Quote"/>
    <w:basedOn w:val="Normal"/>
    <w:next w:val="Normal"/>
    <w:link w:val="CitaCar"/>
    <w:uiPriority w:val="99"/>
    <w:qFormat/>
    <w:rsid w:val="00DF1FA2"/>
    <w:rPr>
      <w:i/>
      <w:iCs/>
      <w:color w:val="000000"/>
      <w:lang w:val="es-CO"/>
    </w:rPr>
  </w:style>
  <w:style w:type="character" w:customStyle="1" w:styleId="CitaCar">
    <w:name w:val="Cita Car"/>
    <w:basedOn w:val="Fuentedeprrafopredeter"/>
    <w:link w:val="Cita"/>
    <w:uiPriority w:val="99"/>
    <w:rsid w:val="00DF1FA2"/>
    <w:rPr>
      <w:rFonts w:ascii="Times New Roman" w:eastAsia="Times New Roman" w:hAnsi="Times New Roman" w:cs="Times New Roman"/>
      <w:i/>
      <w:iCs/>
      <w:color w:val="000000"/>
      <w:sz w:val="20"/>
      <w:szCs w:val="20"/>
      <w:lang w:val="es-CO" w:eastAsia="es-ES"/>
    </w:rPr>
  </w:style>
  <w:style w:type="paragraph" w:customStyle="1" w:styleId="ecxmsonormal">
    <w:name w:val="ecxmsonormal"/>
    <w:basedOn w:val="Normal"/>
    <w:rsid w:val="00DF1FA2"/>
    <w:pPr>
      <w:spacing w:after="324"/>
    </w:pPr>
    <w:rPr>
      <w:sz w:val="24"/>
      <w:szCs w:val="24"/>
      <w:lang w:val="es-CO" w:eastAsia="es-CO"/>
    </w:rPr>
  </w:style>
  <w:style w:type="character" w:styleId="Hipervnculovisitado">
    <w:name w:val="FollowedHyperlink"/>
    <w:uiPriority w:val="99"/>
    <w:unhideWhenUsed/>
    <w:rsid w:val="00DF1FA2"/>
    <w:rPr>
      <w:color w:val="800080"/>
      <w:u w:val="single"/>
    </w:rPr>
  </w:style>
  <w:style w:type="paragraph" w:customStyle="1" w:styleId="estilo10">
    <w:name w:val="estilo1"/>
    <w:basedOn w:val="Normal"/>
    <w:rsid w:val="00DF1FA2"/>
    <w:pPr>
      <w:spacing w:before="230" w:after="230" w:line="216" w:lineRule="atLeast"/>
      <w:ind w:left="230" w:right="230"/>
    </w:pPr>
    <w:rPr>
      <w:rFonts w:ascii="Verdana" w:hAnsi="Verdana"/>
      <w:color w:val="000000"/>
      <w:sz w:val="18"/>
      <w:szCs w:val="18"/>
      <w:lang w:val="en-GB" w:eastAsia="en-GB"/>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34"/>
    <w:qFormat/>
    <w:locked/>
    <w:rsid w:val="005D2CB6"/>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473F2F"/>
    <w:pPr>
      <w:spacing w:after="0" w:line="240" w:lineRule="auto"/>
    </w:pPr>
    <w:rPr>
      <w:rFonts w:ascii="Times New Roman" w:eastAsia="Times New Roman" w:hAnsi="Times New Roman" w:cs="Times New Roman"/>
      <w:sz w:val="20"/>
      <w:szCs w:val="20"/>
      <w:lang w:val="es-ES_tradnl"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222700"/>
    <w:rPr>
      <w:rFonts w:ascii="Times New Roman" w:eastAsia="Times New Roman" w:hAnsi="Times New Roman" w:cs="Times New Roman"/>
      <w:b/>
      <w:bCs/>
      <w:sz w:val="20"/>
      <w:szCs w:val="20"/>
      <w:lang w:val="es-ES_tradnl" w:eastAsia="es-ES"/>
    </w:rPr>
  </w:style>
  <w:style w:type="character" w:styleId="Textodelmarcadordeposicin">
    <w:name w:val="Placeholder Text"/>
    <w:basedOn w:val="Fuentedeprrafopredeter"/>
    <w:uiPriority w:val="99"/>
    <w:semiHidden/>
    <w:rsid w:val="0005730A"/>
    <w:rPr>
      <w:color w:val="808080"/>
    </w:rPr>
  </w:style>
  <w:style w:type="paragraph" w:styleId="TtuloTDC">
    <w:name w:val="TOC Heading"/>
    <w:basedOn w:val="Ttulo1"/>
    <w:next w:val="Normal"/>
    <w:uiPriority w:val="39"/>
    <w:unhideWhenUsed/>
    <w:qFormat/>
    <w:rsid w:val="003B1781"/>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styleId="Tablaconcuadrcula">
    <w:name w:val="Table Grid"/>
    <w:aliases w:val="sin cuadricula,SGI,Tabla sin cuadrícula,Petrominerales,Tabla GEOCOL,petro,Tabla con cuadrícula-1"/>
    <w:basedOn w:val="Tablanormal"/>
    <w:uiPriority w:val="39"/>
    <w:qFormat/>
    <w:rsid w:val="0099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a">
    <w:name w:val="toa"/>
    <w:basedOn w:val="Normal"/>
    <w:rsid w:val="00991D16"/>
    <w:pPr>
      <w:tabs>
        <w:tab w:val="left" w:pos="9000"/>
        <w:tab w:val="right" w:pos="9360"/>
      </w:tabs>
      <w:suppressAutoHyphens/>
    </w:pPr>
    <w:rPr>
      <w:rFonts w:ascii="Arial" w:hAnsi="Arial"/>
      <w:lang w:val="en-US"/>
    </w:rPr>
  </w:style>
  <w:style w:type="paragraph" w:customStyle="1" w:styleId="Pieinferior">
    <w:name w:val="Pie inferior"/>
    <w:basedOn w:val="Normal"/>
    <w:link w:val="PieinferiorCar"/>
    <w:qFormat/>
    <w:rsid w:val="00991D16"/>
    <w:pPr>
      <w:spacing w:after="120"/>
      <w:jc w:val="center"/>
    </w:pPr>
    <w:rPr>
      <w:rFonts w:ascii="Century Gothic" w:hAnsi="Century Gothic"/>
      <w:i/>
      <w:sz w:val="16"/>
      <w:lang w:val="es-CO" w:eastAsia="es-CO"/>
    </w:rPr>
  </w:style>
  <w:style w:type="character" w:customStyle="1" w:styleId="PieinferiorCar">
    <w:name w:val="Pie inferior Car"/>
    <w:basedOn w:val="Fuentedeprrafopredeter"/>
    <w:link w:val="Pieinferior"/>
    <w:rsid w:val="00991D16"/>
    <w:rPr>
      <w:rFonts w:ascii="Century Gothic" w:eastAsia="Times New Roman" w:hAnsi="Century Gothic" w:cs="Times New Roman"/>
      <w:i/>
      <w:sz w:val="16"/>
      <w:szCs w:val="20"/>
      <w:lang w:val="es-CO" w:eastAsia="es-CO"/>
    </w:rPr>
  </w:style>
  <w:style w:type="paragraph" w:styleId="HTMLconformatoprevio">
    <w:name w:val="HTML Preformatted"/>
    <w:basedOn w:val="Normal"/>
    <w:link w:val="HTMLconformatoprevioCar"/>
    <w:uiPriority w:val="99"/>
    <w:unhideWhenUsed/>
    <w:rsid w:val="0099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991D16"/>
    <w:rPr>
      <w:rFonts w:ascii="Courier New" w:eastAsia="Times New Roman" w:hAnsi="Courier New" w:cs="Courier New"/>
      <w:sz w:val="20"/>
      <w:szCs w:val="20"/>
      <w:lang w:val="es-CO" w:eastAsia="es-CO"/>
    </w:rPr>
  </w:style>
  <w:style w:type="paragraph" w:styleId="Textonotaalfinal">
    <w:name w:val="endnote text"/>
    <w:basedOn w:val="Normal"/>
    <w:link w:val="TextonotaalfinalCar"/>
    <w:uiPriority w:val="99"/>
    <w:semiHidden/>
    <w:unhideWhenUsed/>
    <w:rsid w:val="00991D16"/>
    <w:rPr>
      <w:rFonts w:asciiTheme="minorHAnsi" w:eastAsiaTheme="minorHAnsi" w:hAnsiTheme="minorHAnsi" w:cstheme="minorBidi"/>
      <w:lang w:val="es-CO" w:eastAsia="en-US"/>
    </w:rPr>
  </w:style>
  <w:style w:type="character" w:customStyle="1" w:styleId="TextonotaalfinalCar">
    <w:name w:val="Texto nota al final Car"/>
    <w:basedOn w:val="Fuentedeprrafopredeter"/>
    <w:link w:val="Textonotaalfinal"/>
    <w:uiPriority w:val="99"/>
    <w:semiHidden/>
    <w:rsid w:val="00991D16"/>
    <w:rPr>
      <w:sz w:val="20"/>
      <w:szCs w:val="20"/>
      <w:lang w:val="es-CO"/>
    </w:rPr>
  </w:style>
  <w:style w:type="character" w:styleId="Refdenotaalfinal">
    <w:name w:val="endnote reference"/>
    <w:basedOn w:val="Fuentedeprrafopredeter"/>
    <w:uiPriority w:val="99"/>
    <w:semiHidden/>
    <w:unhideWhenUsed/>
    <w:rsid w:val="00991D16"/>
    <w:rPr>
      <w:vertAlign w:val="superscript"/>
    </w:rPr>
  </w:style>
  <w:style w:type="numbering" w:customStyle="1" w:styleId="LFO1813">
    <w:name w:val="LFO1813"/>
    <w:basedOn w:val="Sinlista"/>
    <w:rsid w:val="00991D16"/>
    <w:pPr>
      <w:numPr>
        <w:numId w:val="1"/>
      </w:numPr>
    </w:pPr>
  </w:style>
  <w:style w:type="character" w:styleId="nfasis">
    <w:name w:val="Emphasis"/>
    <w:basedOn w:val="Fuentedeprrafopredeter"/>
    <w:qFormat/>
    <w:rsid w:val="00991D16"/>
    <w:rPr>
      <w:i/>
      <w:iCs/>
    </w:rPr>
  </w:style>
  <w:style w:type="character" w:customStyle="1" w:styleId="tx">
    <w:name w:val="tx"/>
    <w:basedOn w:val="Fuentedeprrafopredeter"/>
    <w:rsid w:val="00991D16"/>
  </w:style>
  <w:style w:type="paragraph" w:customStyle="1" w:styleId="xl70">
    <w:name w:val="xl70"/>
    <w:basedOn w:val="Normal"/>
    <w:rsid w:val="00991D16"/>
    <w:pPr>
      <w:spacing w:before="100" w:beforeAutospacing="1" w:after="100" w:afterAutospacing="1"/>
    </w:pPr>
    <w:rPr>
      <w:rFonts w:ascii="Calibri" w:hAnsi="Calibri"/>
      <w:szCs w:val="22"/>
      <w:lang w:val="es-CO" w:eastAsia="es-CO"/>
    </w:rPr>
  </w:style>
  <w:style w:type="paragraph" w:customStyle="1" w:styleId="xl71">
    <w:name w:val="xl71"/>
    <w:basedOn w:val="Normal"/>
    <w:rsid w:val="00991D16"/>
    <w:pPr>
      <w:spacing w:before="100" w:beforeAutospacing="1" w:after="100" w:afterAutospacing="1"/>
    </w:pPr>
    <w:rPr>
      <w:rFonts w:ascii="Calibri" w:hAnsi="Calibri"/>
      <w:szCs w:val="24"/>
      <w:lang w:val="es-CO" w:eastAsia="es-CO"/>
    </w:rPr>
  </w:style>
  <w:style w:type="paragraph" w:customStyle="1" w:styleId="xl72">
    <w:name w:val="xl72"/>
    <w:basedOn w:val="Normal"/>
    <w:rsid w:val="00991D16"/>
    <w:pPr>
      <w:spacing w:before="100" w:beforeAutospacing="1" w:after="100" w:afterAutospacing="1"/>
      <w:jc w:val="center"/>
      <w:textAlignment w:val="center"/>
    </w:pPr>
    <w:rPr>
      <w:rFonts w:ascii="Calibri" w:hAnsi="Calibri"/>
      <w:szCs w:val="24"/>
      <w:lang w:val="es-CO" w:eastAsia="es-CO"/>
    </w:rPr>
  </w:style>
  <w:style w:type="paragraph" w:customStyle="1" w:styleId="xl73">
    <w:name w:val="xl73"/>
    <w:basedOn w:val="Normal"/>
    <w:rsid w:val="00991D16"/>
    <w:pPr>
      <w:spacing w:before="100" w:beforeAutospacing="1" w:after="100" w:afterAutospacing="1"/>
      <w:jc w:val="center"/>
    </w:pPr>
    <w:rPr>
      <w:rFonts w:ascii="Calibri" w:hAnsi="Calibri"/>
      <w:b/>
      <w:bCs/>
      <w:szCs w:val="24"/>
      <w:lang w:val="es-CO" w:eastAsia="es-CO"/>
    </w:rPr>
  </w:style>
  <w:style w:type="paragraph" w:customStyle="1" w:styleId="xl74">
    <w:name w:val="xl74"/>
    <w:basedOn w:val="Normal"/>
    <w:rsid w:val="00991D16"/>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5">
    <w:name w:val="xl75"/>
    <w:basedOn w:val="Normal"/>
    <w:rsid w:val="00991D16"/>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6">
    <w:name w:val="xl76"/>
    <w:basedOn w:val="Normal"/>
    <w:rsid w:val="00991D16"/>
    <w:pPr>
      <w:pBdr>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7">
    <w:name w:val="xl77"/>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78">
    <w:name w:val="xl78"/>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79">
    <w:name w:val="xl79"/>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0">
    <w:name w:val="xl80"/>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1">
    <w:name w:val="xl81"/>
    <w:basedOn w:val="Normal"/>
    <w:rsid w:val="00991D16"/>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2">
    <w:name w:val="xl82"/>
    <w:basedOn w:val="Normal"/>
    <w:rsid w:val="00991D16"/>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3">
    <w:name w:val="xl83"/>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4">
    <w:name w:val="xl84"/>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5">
    <w:name w:val="xl85"/>
    <w:basedOn w:val="Normal"/>
    <w:rsid w:val="00991D16"/>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6">
    <w:name w:val="xl86"/>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7">
    <w:name w:val="xl87"/>
    <w:basedOn w:val="Normal"/>
    <w:rsid w:val="00991D16"/>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8">
    <w:name w:val="xl88"/>
    <w:basedOn w:val="Normal"/>
    <w:rsid w:val="00991D16"/>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9">
    <w:name w:val="xl89"/>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90">
    <w:name w:val="xl90"/>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1">
    <w:name w:val="xl91"/>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2">
    <w:name w:val="xl92"/>
    <w:basedOn w:val="Normal"/>
    <w:rsid w:val="00991D16"/>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93">
    <w:name w:val="xl93"/>
    <w:basedOn w:val="Normal"/>
    <w:rsid w:val="00991D16"/>
    <w:pPr>
      <w:spacing w:before="100" w:beforeAutospacing="1" w:after="100" w:afterAutospacing="1"/>
      <w:jc w:val="center"/>
    </w:pPr>
    <w:rPr>
      <w:rFonts w:ascii="Calibri" w:hAnsi="Calibri"/>
      <w:szCs w:val="22"/>
      <w:lang w:val="es-CO" w:eastAsia="es-CO"/>
    </w:rPr>
  </w:style>
  <w:style w:type="paragraph" w:customStyle="1" w:styleId="xl94">
    <w:name w:val="xl94"/>
    <w:basedOn w:val="Normal"/>
    <w:rsid w:val="00991D16"/>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5">
    <w:name w:val="xl95"/>
    <w:basedOn w:val="Normal"/>
    <w:rsid w:val="00991D16"/>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6">
    <w:name w:val="xl96"/>
    <w:basedOn w:val="Normal"/>
    <w:rsid w:val="00991D16"/>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7">
    <w:name w:val="xl97"/>
    <w:basedOn w:val="Normal"/>
    <w:rsid w:val="00991D16"/>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8">
    <w:name w:val="xl98"/>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9">
    <w:name w:val="xl99"/>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100">
    <w:name w:val="xl100"/>
    <w:basedOn w:val="Normal"/>
    <w:rsid w:val="00991D16"/>
    <w:pPr>
      <w:pBdr>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1">
    <w:name w:val="xl101"/>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2">
    <w:name w:val="xl102"/>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3">
    <w:name w:val="xl103"/>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4">
    <w:name w:val="xl104"/>
    <w:basedOn w:val="Normal"/>
    <w:rsid w:val="00991D16"/>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5">
    <w:name w:val="xl105"/>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6">
    <w:name w:val="xl106"/>
    <w:basedOn w:val="Normal"/>
    <w:rsid w:val="00991D16"/>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7">
    <w:name w:val="xl107"/>
    <w:basedOn w:val="Normal"/>
    <w:rsid w:val="00991D16"/>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8">
    <w:name w:val="xl108"/>
    <w:basedOn w:val="Normal"/>
    <w:rsid w:val="00991D16"/>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9">
    <w:name w:val="xl109"/>
    <w:basedOn w:val="Normal"/>
    <w:rsid w:val="00991D16"/>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0">
    <w:name w:val="xl110"/>
    <w:basedOn w:val="Normal"/>
    <w:rsid w:val="00991D16"/>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1">
    <w:name w:val="xl111"/>
    <w:basedOn w:val="Normal"/>
    <w:rsid w:val="00991D16"/>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2">
    <w:name w:val="xl112"/>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font5">
    <w:name w:val="font5"/>
    <w:basedOn w:val="Normal"/>
    <w:rsid w:val="00991D16"/>
    <w:pPr>
      <w:spacing w:before="100" w:beforeAutospacing="1" w:after="100" w:afterAutospacing="1"/>
    </w:pPr>
    <w:rPr>
      <w:rFonts w:ascii="Calibri" w:hAnsi="Calibri"/>
      <w:b/>
      <w:bCs/>
      <w:lang w:val="es-CO" w:eastAsia="es-CO"/>
    </w:rPr>
  </w:style>
  <w:style w:type="paragraph" w:customStyle="1" w:styleId="xl113">
    <w:name w:val="xl113"/>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4">
    <w:name w:val="xl114"/>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font6">
    <w:name w:val="font6"/>
    <w:basedOn w:val="Normal"/>
    <w:rsid w:val="00991D16"/>
    <w:pPr>
      <w:spacing w:before="100" w:beforeAutospacing="1" w:after="100" w:afterAutospacing="1"/>
    </w:pPr>
    <w:rPr>
      <w:rFonts w:ascii="Calibri" w:hAnsi="Calibri"/>
      <w:b/>
      <w:bCs/>
      <w:lang w:val="es-CO" w:eastAsia="es-CO"/>
    </w:rPr>
  </w:style>
  <w:style w:type="paragraph" w:customStyle="1" w:styleId="xl69">
    <w:name w:val="xl69"/>
    <w:basedOn w:val="Normal"/>
    <w:rsid w:val="00991D16"/>
    <w:pPr>
      <w:spacing w:before="100" w:beforeAutospacing="1" w:after="100" w:afterAutospacing="1"/>
    </w:pPr>
    <w:rPr>
      <w:rFonts w:ascii="Calibri" w:hAnsi="Calibri"/>
      <w:szCs w:val="24"/>
      <w:lang w:val="es-CO" w:eastAsia="es-CO"/>
    </w:rPr>
  </w:style>
  <w:style w:type="paragraph" w:customStyle="1" w:styleId="xl115">
    <w:name w:val="xl115"/>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6">
    <w:name w:val="xl116"/>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7">
    <w:name w:val="xl117"/>
    <w:basedOn w:val="Normal"/>
    <w:rsid w:val="00991D16"/>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8">
    <w:name w:val="xl118"/>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9">
    <w:name w:val="xl119"/>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0">
    <w:name w:val="xl120"/>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1">
    <w:name w:val="xl121"/>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2">
    <w:name w:val="xl122"/>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3">
    <w:name w:val="xl123"/>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4">
    <w:name w:val="xl124"/>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5">
    <w:name w:val="xl125"/>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68">
    <w:name w:val="xl68"/>
    <w:basedOn w:val="Normal"/>
    <w:rsid w:val="00991D16"/>
    <w:pPr>
      <w:spacing w:before="100" w:beforeAutospacing="1" w:after="100" w:afterAutospacing="1"/>
    </w:pPr>
    <w:rPr>
      <w:rFonts w:ascii="Calibri" w:hAnsi="Calibri"/>
      <w:szCs w:val="24"/>
      <w:lang w:val="es-CO" w:eastAsia="es-CO"/>
    </w:rPr>
  </w:style>
  <w:style w:type="character" w:customStyle="1" w:styleId="st">
    <w:name w:val="st"/>
    <w:basedOn w:val="Fuentedeprrafopredeter"/>
    <w:rsid w:val="00991D16"/>
  </w:style>
  <w:style w:type="paragraph" w:styleId="Subttulo">
    <w:name w:val="Subtitle"/>
    <w:aliases w:val="SubEcopetrol S.A."/>
    <w:basedOn w:val="Normal"/>
    <w:next w:val="Normal"/>
    <w:link w:val="SubttuloCar"/>
    <w:qFormat/>
    <w:rsid w:val="00991D16"/>
    <w:pPr>
      <w:numPr>
        <w:ilvl w:val="1"/>
      </w:numPr>
      <w:spacing w:after="160"/>
    </w:pPr>
    <w:rPr>
      <w:rFonts w:asciiTheme="minorHAnsi" w:eastAsiaTheme="minorEastAsia" w:hAnsiTheme="minorHAnsi" w:cstheme="minorBidi"/>
      <w:color w:val="5A5A5A" w:themeColor="text1" w:themeTint="A5"/>
      <w:spacing w:val="15"/>
      <w:szCs w:val="22"/>
      <w:lang w:val="es-ES"/>
    </w:rPr>
  </w:style>
  <w:style w:type="character" w:customStyle="1" w:styleId="SubttuloCar">
    <w:name w:val="Subtítulo Car"/>
    <w:aliases w:val="SubEcopetrol S.A. Car"/>
    <w:basedOn w:val="Fuentedeprrafopredeter"/>
    <w:link w:val="Subttulo"/>
    <w:rsid w:val="00991D16"/>
    <w:rPr>
      <w:rFonts w:eastAsiaTheme="minorEastAsia"/>
      <w:color w:val="5A5A5A" w:themeColor="text1" w:themeTint="A5"/>
      <w:spacing w:val="15"/>
      <w:lang w:eastAsia="es-ES"/>
    </w:rPr>
  </w:style>
  <w:style w:type="paragraph" w:customStyle="1" w:styleId="xl65">
    <w:name w:val="xl65"/>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lang w:val="es-CO" w:eastAsia="es-CO"/>
    </w:rPr>
  </w:style>
  <w:style w:type="paragraph" w:customStyle="1" w:styleId="xl66">
    <w:name w:val="xl66"/>
    <w:basedOn w:val="Normal"/>
    <w:rsid w:val="00991D16"/>
    <w:pPr>
      <w:spacing w:before="100" w:beforeAutospacing="1" w:after="100" w:afterAutospacing="1"/>
    </w:pPr>
    <w:rPr>
      <w:sz w:val="24"/>
      <w:szCs w:val="24"/>
      <w:lang w:val="es-CO" w:eastAsia="es-CO"/>
    </w:rPr>
  </w:style>
  <w:style w:type="paragraph" w:customStyle="1" w:styleId="xl67">
    <w:name w:val="xl67"/>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CO" w:eastAsia="es-CO"/>
    </w:rPr>
  </w:style>
  <w:style w:type="character" w:styleId="nfasisintenso">
    <w:name w:val="Intense Emphasis"/>
    <w:uiPriority w:val="21"/>
    <w:qFormat/>
    <w:rsid w:val="00991D16"/>
    <w:rPr>
      <w:b/>
      <w:bCs/>
      <w:i/>
      <w:iCs/>
      <w:color w:val="4F81BD"/>
    </w:rPr>
  </w:style>
  <w:style w:type="paragraph" w:styleId="Continuarlista">
    <w:name w:val="List Continue"/>
    <w:basedOn w:val="Normal"/>
    <w:rsid w:val="00991D16"/>
    <w:pPr>
      <w:overflowPunct w:val="0"/>
      <w:autoSpaceDE w:val="0"/>
      <w:autoSpaceDN w:val="0"/>
      <w:adjustRightInd w:val="0"/>
      <w:spacing w:after="120"/>
      <w:ind w:left="283"/>
      <w:textAlignment w:val="baseline"/>
    </w:pPr>
    <w:rPr>
      <w:rFonts w:ascii="Arial" w:hAnsi="Arial"/>
      <w:lang w:val="es-ES"/>
    </w:rPr>
  </w:style>
  <w:style w:type="paragraph" w:styleId="Listaconvietas2">
    <w:name w:val="List Bullet 2"/>
    <w:basedOn w:val="Normal"/>
    <w:autoRedefine/>
    <w:rsid w:val="00991D16"/>
    <w:pPr>
      <w:numPr>
        <w:numId w:val="2"/>
      </w:numPr>
    </w:pPr>
    <w:rPr>
      <w:rFonts w:ascii="Tahoma" w:hAnsi="Tahoma"/>
      <w:szCs w:val="24"/>
      <w:lang w:val="es-ES"/>
    </w:rPr>
  </w:style>
  <w:style w:type="table" w:customStyle="1" w:styleId="Tablainformesinvemar">
    <w:name w:val="Tabla informes invemar"/>
    <w:basedOn w:val="Tablaconlista3"/>
    <w:rsid w:val="00991D16"/>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91D16"/>
    <w:pPr>
      <w:spacing w:after="0" w:line="240" w:lineRule="auto"/>
    </w:pPr>
    <w:rPr>
      <w:rFonts w:ascii="Times New Roman" w:eastAsia="Times New Roman" w:hAnsi="Times New Roman" w:cs="Times New Roman"/>
      <w:sz w:val="20"/>
      <w:szCs w:val="20"/>
      <w:lang w:eastAsia="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91D16"/>
    <w:rPr>
      <w:sz w:val="24"/>
      <w:szCs w:val="24"/>
    </w:rPr>
  </w:style>
  <w:style w:type="paragraph" w:customStyle="1" w:styleId="Bibliografia">
    <w:name w:val="Bibliografia"/>
    <w:basedOn w:val="Normal"/>
    <w:link w:val="BibliografiaCar"/>
    <w:qFormat/>
    <w:rsid w:val="00991D16"/>
    <w:pPr>
      <w:spacing w:after="120"/>
      <w:ind w:left="709" w:hanging="709"/>
    </w:pPr>
    <w:rPr>
      <w:rFonts w:ascii="Tahoma" w:hAnsi="Tahoma"/>
      <w:lang w:val="es-CO"/>
    </w:rPr>
  </w:style>
  <w:style w:type="character" w:customStyle="1" w:styleId="BibliografiaCar">
    <w:name w:val="Bibliografia Car"/>
    <w:link w:val="Bibliografia"/>
    <w:rsid w:val="00991D16"/>
    <w:rPr>
      <w:rFonts w:ascii="Tahoma" w:eastAsia="Times New Roman" w:hAnsi="Tahoma" w:cs="Times New Roman"/>
      <w:szCs w:val="20"/>
      <w:lang w:val="es-CO" w:eastAsia="es-ES"/>
    </w:rPr>
  </w:style>
  <w:style w:type="paragraph" w:styleId="Revisin">
    <w:name w:val="Revision"/>
    <w:hidden/>
    <w:uiPriority w:val="99"/>
    <w:semiHidden/>
    <w:rsid w:val="00991D16"/>
    <w:pPr>
      <w:spacing w:after="0" w:line="240" w:lineRule="auto"/>
    </w:pPr>
    <w:rPr>
      <w:rFonts w:ascii="Times New Roman" w:eastAsia="Times New Roman" w:hAnsi="Times New Roman" w:cs="Times New Roman"/>
      <w:sz w:val="24"/>
      <w:szCs w:val="24"/>
      <w:lang w:eastAsia="es-ES"/>
    </w:rPr>
  </w:style>
  <w:style w:type="table" w:customStyle="1" w:styleId="Listaclara-nfasis31">
    <w:name w:val="Lista clara - Énfasis 31"/>
    <w:basedOn w:val="Tablanormal"/>
    <w:next w:val="Listaclara-nfasis3"/>
    <w:uiPriority w:val="61"/>
    <w:rsid w:val="00991D16"/>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xl63">
    <w:name w:val="xl63"/>
    <w:basedOn w:val="Normal"/>
    <w:rsid w:val="00991D16"/>
    <w:pPr>
      <w:pBdr>
        <w:top w:val="single" w:sz="8" w:space="0" w:color="9BBB59"/>
        <w:left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paragraph" w:customStyle="1" w:styleId="xl64">
    <w:name w:val="xl64"/>
    <w:basedOn w:val="Normal"/>
    <w:rsid w:val="00991D16"/>
    <w:pPr>
      <w:pBdr>
        <w:top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table" w:styleId="Listaclara-nfasis3">
    <w:name w:val="Light List Accent 3"/>
    <w:basedOn w:val="Tablanormal"/>
    <w:uiPriority w:val="61"/>
    <w:semiHidden/>
    <w:unhideWhenUsed/>
    <w:rsid w:val="00991D16"/>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clara">
    <w:name w:val="Grid Table Light"/>
    <w:basedOn w:val="Tablanormal"/>
    <w:uiPriority w:val="40"/>
    <w:rsid w:val="00991D16"/>
    <w:pPr>
      <w:spacing w:after="0" w:line="240" w:lineRule="auto"/>
    </w:pPr>
    <w:rPr>
      <w:lang w:val="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F31F75"/>
    <w:pPr>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2744EB"/>
    <w:rPr>
      <w:color w:val="605E5C"/>
      <w:shd w:val="clear" w:color="auto" w:fill="E1DFDD"/>
    </w:rPr>
  </w:style>
  <w:style w:type="numbering" w:customStyle="1" w:styleId="Listaactual1">
    <w:name w:val="Lista actual1"/>
    <w:uiPriority w:val="99"/>
    <w:rsid w:val="00CF5017"/>
    <w:pPr>
      <w:numPr>
        <w:numId w:val="7"/>
      </w:numPr>
    </w:pPr>
  </w:style>
  <w:style w:type="table" w:customStyle="1" w:styleId="Tablaconcuadrcula111">
    <w:name w:val="Tabla con cuadrícula111"/>
    <w:basedOn w:val="Tablanormal"/>
    <w:next w:val="Tablaconcuadrcula"/>
    <w:rsid w:val="00A13CBC"/>
    <w:pPr>
      <w:spacing w:after="0" w:line="240" w:lineRule="auto"/>
    </w:pPr>
    <w:rPr>
      <w:rFonts w:ascii="Calibri" w:eastAsia="Calibri" w:hAnsi="Calibri" w:cs="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34">
    <w:name w:val="Estilo34"/>
    <w:basedOn w:val="Ttulo3"/>
    <w:link w:val="Estilo34Car"/>
    <w:qFormat/>
    <w:rsid w:val="00686B5D"/>
    <w:pPr>
      <w:numPr>
        <w:ilvl w:val="2"/>
        <w:numId w:val="3"/>
      </w:numPr>
      <w:ind w:left="1080" w:hanging="720"/>
    </w:pPr>
    <w:rPr>
      <w:lang w:val="es-CO"/>
    </w:rPr>
  </w:style>
  <w:style w:type="character" w:customStyle="1" w:styleId="Estilo34Car">
    <w:name w:val="Estilo34 Car"/>
    <w:basedOn w:val="Ttulo3Car"/>
    <w:link w:val="Estilo34"/>
    <w:rsid w:val="00686B5D"/>
    <w:rPr>
      <w:rFonts w:ascii="Avenir Next LT Pro" w:eastAsia="Times New Roman" w:hAnsi="Avenir Next LT Pro" w:cs="Calibri"/>
      <w:b/>
      <w:bCs/>
      <w:color w:val="303030"/>
      <w:sz w:val="24"/>
      <w:szCs w:val="24"/>
      <w:lang w:val="es-CO" w:eastAsia="es-ES"/>
    </w:rPr>
  </w:style>
  <w:style w:type="numbering" w:customStyle="1" w:styleId="Sinlista1">
    <w:name w:val="Sin lista1"/>
    <w:next w:val="Sinlista"/>
    <w:uiPriority w:val="99"/>
    <w:semiHidden/>
    <w:unhideWhenUsed/>
    <w:rsid w:val="00686B5D"/>
  </w:style>
  <w:style w:type="table" w:customStyle="1" w:styleId="Tablainformesinvemar1">
    <w:name w:val="Tabla informes invemar1"/>
    <w:basedOn w:val="Tablaconlista3"/>
    <w:rsid w:val="00686B5D"/>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Sinlista2">
    <w:name w:val="Sin lista2"/>
    <w:next w:val="Sinlista"/>
    <w:uiPriority w:val="99"/>
    <w:semiHidden/>
    <w:unhideWhenUsed/>
    <w:rsid w:val="00686B5D"/>
  </w:style>
  <w:style w:type="character" w:customStyle="1" w:styleId="SinespaciadoCar">
    <w:name w:val="Sin espaciado Car"/>
    <w:basedOn w:val="Fuentedeprrafopredeter"/>
    <w:link w:val="Sinespaciado"/>
    <w:uiPriority w:val="1"/>
    <w:rsid w:val="00FB09BF"/>
    <w:rPr>
      <w:rFonts w:ascii="Times New Roman" w:eastAsia="Times New Roman" w:hAnsi="Times New Roman" w:cs="Times New Roman"/>
      <w:sz w:val="20"/>
      <w:szCs w:val="20"/>
      <w:lang w:val="es-ES_tradnl" w:eastAsia="es-ES"/>
    </w:rPr>
  </w:style>
  <w:style w:type="character" w:customStyle="1" w:styleId="relative">
    <w:name w:val="relative"/>
    <w:basedOn w:val="Fuentedeprrafopredeter"/>
    <w:rsid w:val="00A54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246">
      <w:bodyDiv w:val="1"/>
      <w:marLeft w:val="0"/>
      <w:marRight w:val="0"/>
      <w:marTop w:val="0"/>
      <w:marBottom w:val="0"/>
      <w:divBdr>
        <w:top w:val="none" w:sz="0" w:space="0" w:color="auto"/>
        <w:left w:val="none" w:sz="0" w:space="0" w:color="auto"/>
        <w:bottom w:val="none" w:sz="0" w:space="0" w:color="auto"/>
        <w:right w:val="none" w:sz="0" w:space="0" w:color="auto"/>
      </w:divBdr>
    </w:div>
    <w:div w:id="11075610">
      <w:bodyDiv w:val="1"/>
      <w:marLeft w:val="0"/>
      <w:marRight w:val="0"/>
      <w:marTop w:val="0"/>
      <w:marBottom w:val="0"/>
      <w:divBdr>
        <w:top w:val="none" w:sz="0" w:space="0" w:color="auto"/>
        <w:left w:val="none" w:sz="0" w:space="0" w:color="auto"/>
        <w:bottom w:val="none" w:sz="0" w:space="0" w:color="auto"/>
        <w:right w:val="none" w:sz="0" w:space="0" w:color="auto"/>
      </w:divBdr>
    </w:div>
    <w:div w:id="13576883">
      <w:bodyDiv w:val="1"/>
      <w:marLeft w:val="0"/>
      <w:marRight w:val="0"/>
      <w:marTop w:val="0"/>
      <w:marBottom w:val="0"/>
      <w:divBdr>
        <w:top w:val="none" w:sz="0" w:space="0" w:color="auto"/>
        <w:left w:val="none" w:sz="0" w:space="0" w:color="auto"/>
        <w:bottom w:val="none" w:sz="0" w:space="0" w:color="auto"/>
        <w:right w:val="none" w:sz="0" w:space="0" w:color="auto"/>
      </w:divBdr>
    </w:div>
    <w:div w:id="21446835">
      <w:bodyDiv w:val="1"/>
      <w:marLeft w:val="0"/>
      <w:marRight w:val="0"/>
      <w:marTop w:val="0"/>
      <w:marBottom w:val="0"/>
      <w:divBdr>
        <w:top w:val="none" w:sz="0" w:space="0" w:color="auto"/>
        <w:left w:val="none" w:sz="0" w:space="0" w:color="auto"/>
        <w:bottom w:val="none" w:sz="0" w:space="0" w:color="auto"/>
        <w:right w:val="none" w:sz="0" w:space="0" w:color="auto"/>
      </w:divBdr>
    </w:div>
    <w:div w:id="48918449">
      <w:bodyDiv w:val="1"/>
      <w:marLeft w:val="0"/>
      <w:marRight w:val="0"/>
      <w:marTop w:val="0"/>
      <w:marBottom w:val="0"/>
      <w:divBdr>
        <w:top w:val="none" w:sz="0" w:space="0" w:color="auto"/>
        <w:left w:val="none" w:sz="0" w:space="0" w:color="auto"/>
        <w:bottom w:val="none" w:sz="0" w:space="0" w:color="auto"/>
        <w:right w:val="none" w:sz="0" w:space="0" w:color="auto"/>
      </w:divBdr>
    </w:div>
    <w:div w:id="53698028">
      <w:bodyDiv w:val="1"/>
      <w:marLeft w:val="0"/>
      <w:marRight w:val="0"/>
      <w:marTop w:val="0"/>
      <w:marBottom w:val="0"/>
      <w:divBdr>
        <w:top w:val="none" w:sz="0" w:space="0" w:color="auto"/>
        <w:left w:val="none" w:sz="0" w:space="0" w:color="auto"/>
        <w:bottom w:val="none" w:sz="0" w:space="0" w:color="auto"/>
        <w:right w:val="none" w:sz="0" w:space="0" w:color="auto"/>
      </w:divBdr>
    </w:div>
    <w:div w:id="64496552">
      <w:bodyDiv w:val="1"/>
      <w:marLeft w:val="0"/>
      <w:marRight w:val="0"/>
      <w:marTop w:val="0"/>
      <w:marBottom w:val="0"/>
      <w:divBdr>
        <w:top w:val="none" w:sz="0" w:space="0" w:color="auto"/>
        <w:left w:val="none" w:sz="0" w:space="0" w:color="auto"/>
        <w:bottom w:val="none" w:sz="0" w:space="0" w:color="auto"/>
        <w:right w:val="none" w:sz="0" w:space="0" w:color="auto"/>
      </w:divBdr>
    </w:div>
    <w:div w:id="70128561">
      <w:bodyDiv w:val="1"/>
      <w:marLeft w:val="0"/>
      <w:marRight w:val="0"/>
      <w:marTop w:val="0"/>
      <w:marBottom w:val="0"/>
      <w:divBdr>
        <w:top w:val="none" w:sz="0" w:space="0" w:color="auto"/>
        <w:left w:val="none" w:sz="0" w:space="0" w:color="auto"/>
        <w:bottom w:val="none" w:sz="0" w:space="0" w:color="auto"/>
        <w:right w:val="none" w:sz="0" w:space="0" w:color="auto"/>
      </w:divBdr>
    </w:div>
    <w:div w:id="73599421">
      <w:bodyDiv w:val="1"/>
      <w:marLeft w:val="0"/>
      <w:marRight w:val="0"/>
      <w:marTop w:val="0"/>
      <w:marBottom w:val="0"/>
      <w:divBdr>
        <w:top w:val="none" w:sz="0" w:space="0" w:color="auto"/>
        <w:left w:val="none" w:sz="0" w:space="0" w:color="auto"/>
        <w:bottom w:val="none" w:sz="0" w:space="0" w:color="auto"/>
        <w:right w:val="none" w:sz="0" w:space="0" w:color="auto"/>
      </w:divBdr>
    </w:div>
    <w:div w:id="84424707">
      <w:bodyDiv w:val="1"/>
      <w:marLeft w:val="0"/>
      <w:marRight w:val="0"/>
      <w:marTop w:val="0"/>
      <w:marBottom w:val="0"/>
      <w:divBdr>
        <w:top w:val="none" w:sz="0" w:space="0" w:color="auto"/>
        <w:left w:val="none" w:sz="0" w:space="0" w:color="auto"/>
        <w:bottom w:val="none" w:sz="0" w:space="0" w:color="auto"/>
        <w:right w:val="none" w:sz="0" w:space="0" w:color="auto"/>
      </w:divBdr>
    </w:div>
    <w:div w:id="92896869">
      <w:bodyDiv w:val="1"/>
      <w:marLeft w:val="0"/>
      <w:marRight w:val="0"/>
      <w:marTop w:val="0"/>
      <w:marBottom w:val="0"/>
      <w:divBdr>
        <w:top w:val="none" w:sz="0" w:space="0" w:color="auto"/>
        <w:left w:val="none" w:sz="0" w:space="0" w:color="auto"/>
        <w:bottom w:val="none" w:sz="0" w:space="0" w:color="auto"/>
        <w:right w:val="none" w:sz="0" w:space="0" w:color="auto"/>
      </w:divBdr>
    </w:div>
    <w:div w:id="96144847">
      <w:bodyDiv w:val="1"/>
      <w:marLeft w:val="0"/>
      <w:marRight w:val="0"/>
      <w:marTop w:val="0"/>
      <w:marBottom w:val="0"/>
      <w:divBdr>
        <w:top w:val="none" w:sz="0" w:space="0" w:color="auto"/>
        <w:left w:val="none" w:sz="0" w:space="0" w:color="auto"/>
        <w:bottom w:val="none" w:sz="0" w:space="0" w:color="auto"/>
        <w:right w:val="none" w:sz="0" w:space="0" w:color="auto"/>
      </w:divBdr>
    </w:div>
    <w:div w:id="100418165">
      <w:bodyDiv w:val="1"/>
      <w:marLeft w:val="0"/>
      <w:marRight w:val="0"/>
      <w:marTop w:val="0"/>
      <w:marBottom w:val="0"/>
      <w:divBdr>
        <w:top w:val="none" w:sz="0" w:space="0" w:color="auto"/>
        <w:left w:val="none" w:sz="0" w:space="0" w:color="auto"/>
        <w:bottom w:val="none" w:sz="0" w:space="0" w:color="auto"/>
        <w:right w:val="none" w:sz="0" w:space="0" w:color="auto"/>
      </w:divBdr>
    </w:div>
    <w:div w:id="106198161">
      <w:bodyDiv w:val="1"/>
      <w:marLeft w:val="0"/>
      <w:marRight w:val="0"/>
      <w:marTop w:val="0"/>
      <w:marBottom w:val="0"/>
      <w:divBdr>
        <w:top w:val="none" w:sz="0" w:space="0" w:color="auto"/>
        <w:left w:val="none" w:sz="0" w:space="0" w:color="auto"/>
        <w:bottom w:val="none" w:sz="0" w:space="0" w:color="auto"/>
        <w:right w:val="none" w:sz="0" w:space="0" w:color="auto"/>
      </w:divBdr>
    </w:div>
    <w:div w:id="107047104">
      <w:bodyDiv w:val="1"/>
      <w:marLeft w:val="0"/>
      <w:marRight w:val="0"/>
      <w:marTop w:val="0"/>
      <w:marBottom w:val="0"/>
      <w:divBdr>
        <w:top w:val="none" w:sz="0" w:space="0" w:color="auto"/>
        <w:left w:val="none" w:sz="0" w:space="0" w:color="auto"/>
        <w:bottom w:val="none" w:sz="0" w:space="0" w:color="auto"/>
        <w:right w:val="none" w:sz="0" w:space="0" w:color="auto"/>
      </w:divBdr>
    </w:div>
    <w:div w:id="116029768">
      <w:bodyDiv w:val="1"/>
      <w:marLeft w:val="0"/>
      <w:marRight w:val="0"/>
      <w:marTop w:val="0"/>
      <w:marBottom w:val="0"/>
      <w:divBdr>
        <w:top w:val="none" w:sz="0" w:space="0" w:color="auto"/>
        <w:left w:val="none" w:sz="0" w:space="0" w:color="auto"/>
        <w:bottom w:val="none" w:sz="0" w:space="0" w:color="auto"/>
        <w:right w:val="none" w:sz="0" w:space="0" w:color="auto"/>
      </w:divBdr>
    </w:div>
    <w:div w:id="128478371">
      <w:bodyDiv w:val="1"/>
      <w:marLeft w:val="0"/>
      <w:marRight w:val="0"/>
      <w:marTop w:val="0"/>
      <w:marBottom w:val="0"/>
      <w:divBdr>
        <w:top w:val="none" w:sz="0" w:space="0" w:color="auto"/>
        <w:left w:val="none" w:sz="0" w:space="0" w:color="auto"/>
        <w:bottom w:val="none" w:sz="0" w:space="0" w:color="auto"/>
        <w:right w:val="none" w:sz="0" w:space="0" w:color="auto"/>
      </w:divBdr>
    </w:div>
    <w:div w:id="132799252">
      <w:bodyDiv w:val="1"/>
      <w:marLeft w:val="0"/>
      <w:marRight w:val="0"/>
      <w:marTop w:val="0"/>
      <w:marBottom w:val="0"/>
      <w:divBdr>
        <w:top w:val="none" w:sz="0" w:space="0" w:color="auto"/>
        <w:left w:val="none" w:sz="0" w:space="0" w:color="auto"/>
        <w:bottom w:val="none" w:sz="0" w:space="0" w:color="auto"/>
        <w:right w:val="none" w:sz="0" w:space="0" w:color="auto"/>
      </w:divBdr>
    </w:div>
    <w:div w:id="143739773">
      <w:bodyDiv w:val="1"/>
      <w:marLeft w:val="0"/>
      <w:marRight w:val="0"/>
      <w:marTop w:val="0"/>
      <w:marBottom w:val="0"/>
      <w:divBdr>
        <w:top w:val="none" w:sz="0" w:space="0" w:color="auto"/>
        <w:left w:val="none" w:sz="0" w:space="0" w:color="auto"/>
        <w:bottom w:val="none" w:sz="0" w:space="0" w:color="auto"/>
        <w:right w:val="none" w:sz="0" w:space="0" w:color="auto"/>
      </w:divBdr>
    </w:div>
    <w:div w:id="152307323">
      <w:bodyDiv w:val="1"/>
      <w:marLeft w:val="0"/>
      <w:marRight w:val="0"/>
      <w:marTop w:val="0"/>
      <w:marBottom w:val="0"/>
      <w:divBdr>
        <w:top w:val="none" w:sz="0" w:space="0" w:color="auto"/>
        <w:left w:val="none" w:sz="0" w:space="0" w:color="auto"/>
        <w:bottom w:val="none" w:sz="0" w:space="0" w:color="auto"/>
        <w:right w:val="none" w:sz="0" w:space="0" w:color="auto"/>
      </w:divBdr>
    </w:div>
    <w:div w:id="157502157">
      <w:bodyDiv w:val="1"/>
      <w:marLeft w:val="0"/>
      <w:marRight w:val="0"/>
      <w:marTop w:val="0"/>
      <w:marBottom w:val="0"/>
      <w:divBdr>
        <w:top w:val="none" w:sz="0" w:space="0" w:color="auto"/>
        <w:left w:val="none" w:sz="0" w:space="0" w:color="auto"/>
        <w:bottom w:val="none" w:sz="0" w:space="0" w:color="auto"/>
        <w:right w:val="none" w:sz="0" w:space="0" w:color="auto"/>
      </w:divBdr>
    </w:div>
    <w:div w:id="161701733">
      <w:bodyDiv w:val="1"/>
      <w:marLeft w:val="0"/>
      <w:marRight w:val="0"/>
      <w:marTop w:val="0"/>
      <w:marBottom w:val="0"/>
      <w:divBdr>
        <w:top w:val="none" w:sz="0" w:space="0" w:color="auto"/>
        <w:left w:val="none" w:sz="0" w:space="0" w:color="auto"/>
        <w:bottom w:val="none" w:sz="0" w:space="0" w:color="auto"/>
        <w:right w:val="none" w:sz="0" w:space="0" w:color="auto"/>
      </w:divBdr>
    </w:div>
    <w:div w:id="162866562">
      <w:bodyDiv w:val="1"/>
      <w:marLeft w:val="0"/>
      <w:marRight w:val="0"/>
      <w:marTop w:val="0"/>
      <w:marBottom w:val="0"/>
      <w:divBdr>
        <w:top w:val="none" w:sz="0" w:space="0" w:color="auto"/>
        <w:left w:val="none" w:sz="0" w:space="0" w:color="auto"/>
        <w:bottom w:val="none" w:sz="0" w:space="0" w:color="auto"/>
        <w:right w:val="none" w:sz="0" w:space="0" w:color="auto"/>
      </w:divBdr>
    </w:div>
    <w:div w:id="165096704">
      <w:bodyDiv w:val="1"/>
      <w:marLeft w:val="0"/>
      <w:marRight w:val="0"/>
      <w:marTop w:val="0"/>
      <w:marBottom w:val="0"/>
      <w:divBdr>
        <w:top w:val="none" w:sz="0" w:space="0" w:color="auto"/>
        <w:left w:val="none" w:sz="0" w:space="0" w:color="auto"/>
        <w:bottom w:val="none" w:sz="0" w:space="0" w:color="auto"/>
        <w:right w:val="none" w:sz="0" w:space="0" w:color="auto"/>
      </w:divBdr>
    </w:div>
    <w:div w:id="166480863">
      <w:bodyDiv w:val="1"/>
      <w:marLeft w:val="0"/>
      <w:marRight w:val="0"/>
      <w:marTop w:val="0"/>
      <w:marBottom w:val="0"/>
      <w:divBdr>
        <w:top w:val="none" w:sz="0" w:space="0" w:color="auto"/>
        <w:left w:val="none" w:sz="0" w:space="0" w:color="auto"/>
        <w:bottom w:val="none" w:sz="0" w:space="0" w:color="auto"/>
        <w:right w:val="none" w:sz="0" w:space="0" w:color="auto"/>
      </w:divBdr>
    </w:div>
    <w:div w:id="173805572">
      <w:bodyDiv w:val="1"/>
      <w:marLeft w:val="0"/>
      <w:marRight w:val="0"/>
      <w:marTop w:val="0"/>
      <w:marBottom w:val="0"/>
      <w:divBdr>
        <w:top w:val="none" w:sz="0" w:space="0" w:color="auto"/>
        <w:left w:val="none" w:sz="0" w:space="0" w:color="auto"/>
        <w:bottom w:val="none" w:sz="0" w:space="0" w:color="auto"/>
        <w:right w:val="none" w:sz="0" w:space="0" w:color="auto"/>
      </w:divBdr>
    </w:div>
    <w:div w:id="178586524">
      <w:bodyDiv w:val="1"/>
      <w:marLeft w:val="0"/>
      <w:marRight w:val="0"/>
      <w:marTop w:val="0"/>
      <w:marBottom w:val="0"/>
      <w:divBdr>
        <w:top w:val="none" w:sz="0" w:space="0" w:color="auto"/>
        <w:left w:val="none" w:sz="0" w:space="0" w:color="auto"/>
        <w:bottom w:val="none" w:sz="0" w:space="0" w:color="auto"/>
        <w:right w:val="none" w:sz="0" w:space="0" w:color="auto"/>
      </w:divBdr>
    </w:div>
    <w:div w:id="178741999">
      <w:bodyDiv w:val="1"/>
      <w:marLeft w:val="0"/>
      <w:marRight w:val="0"/>
      <w:marTop w:val="0"/>
      <w:marBottom w:val="0"/>
      <w:divBdr>
        <w:top w:val="none" w:sz="0" w:space="0" w:color="auto"/>
        <w:left w:val="none" w:sz="0" w:space="0" w:color="auto"/>
        <w:bottom w:val="none" w:sz="0" w:space="0" w:color="auto"/>
        <w:right w:val="none" w:sz="0" w:space="0" w:color="auto"/>
      </w:divBdr>
    </w:div>
    <w:div w:id="183904069">
      <w:bodyDiv w:val="1"/>
      <w:marLeft w:val="0"/>
      <w:marRight w:val="0"/>
      <w:marTop w:val="0"/>
      <w:marBottom w:val="0"/>
      <w:divBdr>
        <w:top w:val="none" w:sz="0" w:space="0" w:color="auto"/>
        <w:left w:val="none" w:sz="0" w:space="0" w:color="auto"/>
        <w:bottom w:val="none" w:sz="0" w:space="0" w:color="auto"/>
        <w:right w:val="none" w:sz="0" w:space="0" w:color="auto"/>
      </w:divBdr>
    </w:div>
    <w:div w:id="189271082">
      <w:bodyDiv w:val="1"/>
      <w:marLeft w:val="0"/>
      <w:marRight w:val="0"/>
      <w:marTop w:val="0"/>
      <w:marBottom w:val="0"/>
      <w:divBdr>
        <w:top w:val="none" w:sz="0" w:space="0" w:color="auto"/>
        <w:left w:val="none" w:sz="0" w:space="0" w:color="auto"/>
        <w:bottom w:val="none" w:sz="0" w:space="0" w:color="auto"/>
        <w:right w:val="none" w:sz="0" w:space="0" w:color="auto"/>
      </w:divBdr>
    </w:div>
    <w:div w:id="199782980">
      <w:bodyDiv w:val="1"/>
      <w:marLeft w:val="0"/>
      <w:marRight w:val="0"/>
      <w:marTop w:val="0"/>
      <w:marBottom w:val="0"/>
      <w:divBdr>
        <w:top w:val="none" w:sz="0" w:space="0" w:color="auto"/>
        <w:left w:val="none" w:sz="0" w:space="0" w:color="auto"/>
        <w:bottom w:val="none" w:sz="0" w:space="0" w:color="auto"/>
        <w:right w:val="none" w:sz="0" w:space="0" w:color="auto"/>
      </w:divBdr>
    </w:div>
    <w:div w:id="205337192">
      <w:bodyDiv w:val="1"/>
      <w:marLeft w:val="0"/>
      <w:marRight w:val="0"/>
      <w:marTop w:val="0"/>
      <w:marBottom w:val="0"/>
      <w:divBdr>
        <w:top w:val="none" w:sz="0" w:space="0" w:color="auto"/>
        <w:left w:val="none" w:sz="0" w:space="0" w:color="auto"/>
        <w:bottom w:val="none" w:sz="0" w:space="0" w:color="auto"/>
        <w:right w:val="none" w:sz="0" w:space="0" w:color="auto"/>
      </w:divBdr>
    </w:div>
    <w:div w:id="209193176">
      <w:bodyDiv w:val="1"/>
      <w:marLeft w:val="0"/>
      <w:marRight w:val="0"/>
      <w:marTop w:val="0"/>
      <w:marBottom w:val="0"/>
      <w:divBdr>
        <w:top w:val="none" w:sz="0" w:space="0" w:color="auto"/>
        <w:left w:val="none" w:sz="0" w:space="0" w:color="auto"/>
        <w:bottom w:val="none" w:sz="0" w:space="0" w:color="auto"/>
        <w:right w:val="none" w:sz="0" w:space="0" w:color="auto"/>
      </w:divBdr>
    </w:div>
    <w:div w:id="209539948">
      <w:bodyDiv w:val="1"/>
      <w:marLeft w:val="0"/>
      <w:marRight w:val="0"/>
      <w:marTop w:val="0"/>
      <w:marBottom w:val="0"/>
      <w:divBdr>
        <w:top w:val="none" w:sz="0" w:space="0" w:color="auto"/>
        <w:left w:val="none" w:sz="0" w:space="0" w:color="auto"/>
        <w:bottom w:val="none" w:sz="0" w:space="0" w:color="auto"/>
        <w:right w:val="none" w:sz="0" w:space="0" w:color="auto"/>
      </w:divBdr>
    </w:div>
    <w:div w:id="211818674">
      <w:bodyDiv w:val="1"/>
      <w:marLeft w:val="0"/>
      <w:marRight w:val="0"/>
      <w:marTop w:val="0"/>
      <w:marBottom w:val="0"/>
      <w:divBdr>
        <w:top w:val="none" w:sz="0" w:space="0" w:color="auto"/>
        <w:left w:val="none" w:sz="0" w:space="0" w:color="auto"/>
        <w:bottom w:val="none" w:sz="0" w:space="0" w:color="auto"/>
        <w:right w:val="none" w:sz="0" w:space="0" w:color="auto"/>
      </w:divBdr>
    </w:div>
    <w:div w:id="212930774">
      <w:bodyDiv w:val="1"/>
      <w:marLeft w:val="0"/>
      <w:marRight w:val="0"/>
      <w:marTop w:val="0"/>
      <w:marBottom w:val="0"/>
      <w:divBdr>
        <w:top w:val="none" w:sz="0" w:space="0" w:color="auto"/>
        <w:left w:val="none" w:sz="0" w:space="0" w:color="auto"/>
        <w:bottom w:val="none" w:sz="0" w:space="0" w:color="auto"/>
        <w:right w:val="none" w:sz="0" w:space="0" w:color="auto"/>
      </w:divBdr>
    </w:div>
    <w:div w:id="225266085">
      <w:bodyDiv w:val="1"/>
      <w:marLeft w:val="0"/>
      <w:marRight w:val="0"/>
      <w:marTop w:val="0"/>
      <w:marBottom w:val="0"/>
      <w:divBdr>
        <w:top w:val="none" w:sz="0" w:space="0" w:color="auto"/>
        <w:left w:val="none" w:sz="0" w:space="0" w:color="auto"/>
        <w:bottom w:val="none" w:sz="0" w:space="0" w:color="auto"/>
        <w:right w:val="none" w:sz="0" w:space="0" w:color="auto"/>
      </w:divBdr>
    </w:div>
    <w:div w:id="227037984">
      <w:bodyDiv w:val="1"/>
      <w:marLeft w:val="0"/>
      <w:marRight w:val="0"/>
      <w:marTop w:val="0"/>
      <w:marBottom w:val="0"/>
      <w:divBdr>
        <w:top w:val="none" w:sz="0" w:space="0" w:color="auto"/>
        <w:left w:val="none" w:sz="0" w:space="0" w:color="auto"/>
        <w:bottom w:val="none" w:sz="0" w:space="0" w:color="auto"/>
        <w:right w:val="none" w:sz="0" w:space="0" w:color="auto"/>
      </w:divBdr>
    </w:div>
    <w:div w:id="227228090">
      <w:bodyDiv w:val="1"/>
      <w:marLeft w:val="0"/>
      <w:marRight w:val="0"/>
      <w:marTop w:val="0"/>
      <w:marBottom w:val="0"/>
      <w:divBdr>
        <w:top w:val="none" w:sz="0" w:space="0" w:color="auto"/>
        <w:left w:val="none" w:sz="0" w:space="0" w:color="auto"/>
        <w:bottom w:val="none" w:sz="0" w:space="0" w:color="auto"/>
        <w:right w:val="none" w:sz="0" w:space="0" w:color="auto"/>
      </w:divBdr>
    </w:div>
    <w:div w:id="233399866">
      <w:bodyDiv w:val="1"/>
      <w:marLeft w:val="0"/>
      <w:marRight w:val="0"/>
      <w:marTop w:val="0"/>
      <w:marBottom w:val="0"/>
      <w:divBdr>
        <w:top w:val="none" w:sz="0" w:space="0" w:color="auto"/>
        <w:left w:val="none" w:sz="0" w:space="0" w:color="auto"/>
        <w:bottom w:val="none" w:sz="0" w:space="0" w:color="auto"/>
        <w:right w:val="none" w:sz="0" w:space="0" w:color="auto"/>
      </w:divBdr>
    </w:div>
    <w:div w:id="245726981">
      <w:bodyDiv w:val="1"/>
      <w:marLeft w:val="0"/>
      <w:marRight w:val="0"/>
      <w:marTop w:val="0"/>
      <w:marBottom w:val="0"/>
      <w:divBdr>
        <w:top w:val="none" w:sz="0" w:space="0" w:color="auto"/>
        <w:left w:val="none" w:sz="0" w:space="0" w:color="auto"/>
        <w:bottom w:val="none" w:sz="0" w:space="0" w:color="auto"/>
        <w:right w:val="none" w:sz="0" w:space="0" w:color="auto"/>
      </w:divBdr>
    </w:div>
    <w:div w:id="252203196">
      <w:bodyDiv w:val="1"/>
      <w:marLeft w:val="0"/>
      <w:marRight w:val="0"/>
      <w:marTop w:val="0"/>
      <w:marBottom w:val="0"/>
      <w:divBdr>
        <w:top w:val="none" w:sz="0" w:space="0" w:color="auto"/>
        <w:left w:val="none" w:sz="0" w:space="0" w:color="auto"/>
        <w:bottom w:val="none" w:sz="0" w:space="0" w:color="auto"/>
        <w:right w:val="none" w:sz="0" w:space="0" w:color="auto"/>
      </w:divBdr>
    </w:div>
    <w:div w:id="253518764">
      <w:bodyDiv w:val="1"/>
      <w:marLeft w:val="0"/>
      <w:marRight w:val="0"/>
      <w:marTop w:val="0"/>
      <w:marBottom w:val="0"/>
      <w:divBdr>
        <w:top w:val="none" w:sz="0" w:space="0" w:color="auto"/>
        <w:left w:val="none" w:sz="0" w:space="0" w:color="auto"/>
        <w:bottom w:val="none" w:sz="0" w:space="0" w:color="auto"/>
        <w:right w:val="none" w:sz="0" w:space="0" w:color="auto"/>
      </w:divBdr>
    </w:div>
    <w:div w:id="265501473">
      <w:bodyDiv w:val="1"/>
      <w:marLeft w:val="0"/>
      <w:marRight w:val="0"/>
      <w:marTop w:val="0"/>
      <w:marBottom w:val="0"/>
      <w:divBdr>
        <w:top w:val="none" w:sz="0" w:space="0" w:color="auto"/>
        <w:left w:val="none" w:sz="0" w:space="0" w:color="auto"/>
        <w:bottom w:val="none" w:sz="0" w:space="0" w:color="auto"/>
        <w:right w:val="none" w:sz="0" w:space="0" w:color="auto"/>
      </w:divBdr>
    </w:div>
    <w:div w:id="270816970">
      <w:bodyDiv w:val="1"/>
      <w:marLeft w:val="0"/>
      <w:marRight w:val="0"/>
      <w:marTop w:val="0"/>
      <w:marBottom w:val="0"/>
      <w:divBdr>
        <w:top w:val="none" w:sz="0" w:space="0" w:color="auto"/>
        <w:left w:val="none" w:sz="0" w:space="0" w:color="auto"/>
        <w:bottom w:val="none" w:sz="0" w:space="0" w:color="auto"/>
        <w:right w:val="none" w:sz="0" w:space="0" w:color="auto"/>
      </w:divBdr>
    </w:div>
    <w:div w:id="270939739">
      <w:bodyDiv w:val="1"/>
      <w:marLeft w:val="0"/>
      <w:marRight w:val="0"/>
      <w:marTop w:val="0"/>
      <w:marBottom w:val="0"/>
      <w:divBdr>
        <w:top w:val="none" w:sz="0" w:space="0" w:color="auto"/>
        <w:left w:val="none" w:sz="0" w:space="0" w:color="auto"/>
        <w:bottom w:val="none" w:sz="0" w:space="0" w:color="auto"/>
        <w:right w:val="none" w:sz="0" w:space="0" w:color="auto"/>
      </w:divBdr>
    </w:div>
    <w:div w:id="280189003">
      <w:bodyDiv w:val="1"/>
      <w:marLeft w:val="0"/>
      <w:marRight w:val="0"/>
      <w:marTop w:val="0"/>
      <w:marBottom w:val="0"/>
      <w:divBdr>
        <w:top w:val="none" w:sz="0" w:space="0" w:color="auto"/>
        <w:left w:val="none" w:sz="0" w:space="0" w:color="auto"/>
        <w:bottom w:val="none" w:sz="0" w:space="0" w:color="auto"/>
        <w:right w:val="none" w:sz="0" w:space="0" w:color="auto"/>
      </w:divBdr>
    </w:div>
    <w:div w:id="287786343">
      <w:bodyDiv w:val="1"/>
      <w:marLeft w:val="0"/>
      <w:marRight w:val="0"/>
      <w:marTop w:val="0"/>
      <w:marBottom w:val="0"/>
      <w:divBdr>
        <w:top w:val="none" w:sz="0" w:space="0" w:color="auto"/>
        <w:left w:val="none" w:sz="0" w:space="0" w:color="auto"/>
        <w:bottom w:val="none" w:sz="0" w:space="0" w:color="auto"/>
        <w:right w:val="none" w:sz="0" w:space="0" w:color="auto"/>
      </w:divBdr>
    </w:div>
    <w:div w:id="298656825">
      <w:bodyDiv w:val="1"/>
      <w:marLeft w:val="0"/>
      <w:marRight w:val="0"/>
      <w:marTop w:val="0"/>
      <w:marBottom w:val="0"/>
      <w:divBdr>
        <w:top w:val="none" w:sz="0" w:space="0" w:color="auto"/>
        <w:left w:val="none" w:sz="0" w:space="0" w:color="auto"/>
        <w:bottom w:val="none" w:sz="0" w:space="0" w:color="auto"/>
        <w:right w:val="none" w:sz="0" w:space="0" w:color="auto"/>
      </w:divBdr>
    </w:div>
    <w:div w:id="301279455">
      <w:bodyDiv w:val="1"/>
      <w:marLeft w:val="0"/>
      <w:marRight w:val="0"/>
      <w:marTop w:val="0"/>
      <w:marBottom w:val="0"/>
      <w:divBdr>
        <w:top w:val="none" w:sz="0" w:space="0" w:color="auto"/>
        <w:left w:val="none" w:sz="0" w:space="0" w:color="auto"/>
        <w:bottom w:val="none" w:sz="0" w:space="0" w:color="auto"/>
        <w:right w:val="none" w:sz="0" w:space="0" w:color="auto"/>
      </w:divBdr>
    </w:div>
    <w:div w:id="302469504">
      <w:bodyDiv w:val="1"/>
      <w:marLeft w:val="0"/>
      <w:marRight w:val="0"/>
      <w:marTop w:val="0"/>
      <w:marBottom w:val="0"/>
      <w:divBdr>
        <w:top w:val="none" w:sz="0" w:space="0" w:color="auto"/>
        <w:left w:val="none" w:sz="0" w:space="0" w:color="auto"/>
        <w:bottom w:val="none" w:sz="0" w:space="0" w:color="auto"/>
        <w:right w:val="none" w:sz="0" w:space="0" w:color="auto"/>
      </w:divBdr>
    </w:div>
    <w:div w:id="306400517">
      <w:bodyDiv w:val="1"/>
      <w:marLeft w:val="0"/>
      <w:marRight w:val="0"/>
      <w:marTop w:val="0"/>
      <w:marBottom w:val="0"/>
      <w:divBdr>
        <w:top w:val="none" w:sz="0" w:space="0" w:color="auto"/>
        <w:left w:val="none" w:sz="0" w:space="0" w:color="auto"/>
        <w:bottom w:val="none" w:sz="0" w:space="0" w:color="auto"/>
        <w:right w:val="none" w:sz="0" w:space="0" w:color="auto"/>
      </w:divBdr>
    </w:div>
    <w:div w:id="313415285">
      <w:bodyDiv w:val="1"/>
      <w:marLeft w:val="0"/>
      <w:marRight w:val="0"/>
      <w:marTop w:val="0"/>
      <w:marBottom w:val="0"/>
      <w:divBdr>
        <w:top w:val="none" w:sz="0" w:space="0" w:color="auto"/>
        <w:left w:val="none" w:sz="0" w:space="0" w:color="auto"/>
        <w:bottom w:val="none" w:sz="0" w:space="0" w:color="auto"/>
        <w:right w:val="none" w:sz="0" w:space="0" w:color="auto"/>
      </w:divBdr>
    </w:div>
    <w:div w:id="321394137">
      <w:bodyDiv w:val="1"/>
      <w:marLeft w:val="0"/>
      <w:marRight w:val="0"/>
      <w:marTop w:val="0"/>
      <w:marBottom w:val="0"/>
      <w:divBdr>
        <w:top w:val="none" w:sz="0" w:space="0" w:color="auto"/>
        <w:left w:val="none" w:sz="0" w:space="0" w:color="auto"/>
        <w:bottom w:val="none" w:sz="0" w:space="0" w:color="auto"/>
        <w:right w:val="none" w:sz="0" w:space="0" w:color="auto"/>
      </w:divBdr>
    </w:div>
    <w:div w:id="333335803">
      <w:bodyDiv w:val="1"/>
      <w:marLeft w:val="0"/>
      <w:marRight w:val="0"/>
      <w:marTop w:val="0"/>
      <w:marBottom w:val="0"/>
      <w:divBdr>
        <w:top w:val="none" w:sz="0" w:space="0" w:color="auto"/>
        <w:left w:val="none" w:sz="0" w:space="0" w:color="auto"/>
        <w:bottom w:val="none" w:sz="0" w:space="0" w:color="auto"/>
        <w:right w:val="none" w:sz="0" w:space="0" w:color="auto"/>
      </w:divBdr>
    </w:div>
    <w:div w:id="342053702">
      <w:bodyDiv w:val="1"/>
      <w:marLeft w:val="0"/>
      <w:marRight w:val="0"/>
      <w:marTop w:val="0"/>
      <w:marBottom w:val="0"/>
      <w:divBdr>
        <w:top w:val="none" w:sz="0" w:space="0" w:color="auto"/>
        <w:left w:val="none" w:sz="0" w:space="0" w:color="auto"/>
        <w:bottom w:val="none" w:sz="0" w:space="0" w:color="auto"/>
        <w:right w:val="none" w:sz="0" w:space="0" w:color="auto"/>
      </w:divBdr>
    </w:div>
    <w:div w:id="349842168">
      <w:bodyDiv w:val="1"/>
      <w:marLeft w:val="0"/>
      <w:marRight w:val="0"/>
      <w:marTop w:val="0"/>
      <w:marBottom w:val="0"/>
      <w:divBdr>
        <w:top w:val="none" w:sz="0" w:space="0" w:color="auto"/>
        <w:left w:val="none" w:sz="0" w:space="0" w:color="auto"/>
        <w:bottom w:val="none" w:sz="0" w:space="0" w:color="auto"/>
        <w:right w:val="none" w:sz="0" w:space="0" w:color="auto"/>
      </w:divBdr>
    </w:div>
    <w:div w:id="362438209">
      <w:bodyDiv w:val="1"/>
      <w:marLeft w:val="0"/>
      <w:marRight w:val="0"/>
      <w:marTop w:val="0"/>
      <w:marBottom w:val="0"/>
      <w:divBdr>
        <w:top w:val="none" w:sz="0" w:space="0" w:color="auto"/>
        <w:left w:val="none" w:sz="0" w:space="0" w:color="auto"/>
        <w:bottom w:val="none" w:sz="0" w:space="0" w:color="auto"/>
        <w:right w:val="none" w:sz="0" w:space="0" w:color="auto"/>
      </w:divBdr>
    </w:div>
    <w:div w:id="375006308">
      <w:bodyDiv w:val="1"/>
      <w:marLeft w:val="0"/>
      <w:marRight w:val="0"/>
      <w:marTop w:val="0"/>
      <w:marBottom w:val="0"/>
      <w:divBdr>
        <w:top w:val="none" w:sz="0" w:space="0" w:color="auto"/>
        <w:left w:val="none" w:sz="0" w:space="0" w:color="auto"/>
        <w:bottom w:val="none" w:sz="0" w:space="0" w:color="auto"/>
        <w:right w:val="none" w:sz="0" w:space="0" w:color="auto"/>
      </w:divBdr>
    </w:div>
    <w:div w:id="389693556">
      <w:bodyDiv w:val="1"/>
      <w:marLeft w:val="0"/>
      <w:marRight w:val="0"/>
      <w:marTop w:val="0"/>
      <w:marBottom w:val="0"/>
      <w:divBdr>
        <w:top w:val="none" w:sz="0" w:space="0" w:color="auto"/>
        <w:left w:val="none" w:sz="0" w:space="0" w:color="auto"/>
        <w:bottom w:val="none" w:sz="0" w:space="0" w:color="auto"/>
        <w:right w:val="none" w:sz="0" w:space="0" w:color="auto"/>
      </w:divBdr>
    </w:div>
    <w:div w:id="390857037">
      <w:bodyDiv w:val="1"/>
      <w:marLeft w:val="0"/>
      <w:marRight w:val="0"/>
      <w:marTop w:val="0"/>
      <w:marBottom w:val="0"/>
      <w:divBdr>
        <w:top w:val="none" w:sz="0" w:space="0" w:color="auto"/>
        <w:left w:val="none" w:sz="0" w:space="0" w:color="auto"/>
        <w:bottom w:val="none" w:sz="0" w:space="0" w:color="auto"/>
        <w:right w:val="none" w:sz="0" w:space="0" w:color="auto"/>
      </w:divBdr>
    </w:div>
    <w:div w:id="391856024">
      <w:bodyDiv w:val="1"/>
      <w:marLeft w:val="0"/>
      <w:marRight w:val="0"/>
      <w:marTop w:val="0"/>
      <w:marBottom w:val="0"/>
      <w:divBdr>
        <w:top w:val="none" w:sz="0" w:space="0" w:color="auto"/>
        <w:left w:val="none" w:sz="0" w:space="0" w:color="auto"/>
        <w:bottom w:val="none" w:sz="0" w:space="0" w:color="auto"/>
        <w:right w:val="none" w:sz="0" w:space="0" w:color="auto"/>
      </w:divBdr>
    </w:div>
    <w:div w:id="393622629">
      <w:bodyDiv w:val="1"/>
      <w:marLeft w:val="0"/>
      <w:marRight w:val="0"/>
      <w:marTop w:val="0"/>
      <w:marBottom w:val="0"/>
      <w:divBdr>
        <w:top w:val="none" w:sz="0" w:space="0" w:color="auto"/>
        <w:left w:val="none" w:sz="0" w:space="0" w:color="auto"/>
        <w:bottom w:val="none" w:sz="0" w:space="0" w:color="auto"/>
        <w:right w:val="none" w:sz="0" w:space="0" w:color="auto"/>
      </w:divBdr>
    </w:div>
    <w:div w:id="412118933">
      <w:bodyDiv w:val="1"/>
      <w:marLeft w:val="0"/>
      <w:marRight w:val="0"/>
      <w:marTop w:val="0"/>
      <w:marBottom w:val="0"/>
      <w:divBdr>
        <w:top w:val="none" w:sz="0" w:space="0" w:color="auto"/>
        <w:left w:val="none" w:sz="0" w:space="0" w:color="auto"/>
        <w:bottom w:val="none" w:sz="0" w:space="0" w:color="auto"/>
        <w:right w:val="none" w:sz="0" w:space="0" w:color="auto"/>
      </w:divBdr>
    </w:div>
    <w:div w:id="413279032">
      <w:bodyDiv w:val="1"/>
      <w:marLeft w:val="0"/>
      <w:marRight w:val="0"/>
      <w:marTop w:val="0"/>
      <w:marBottom w:val="0"/>
      <w:divBdr>
        <w:top w:val="none" w:sz="0" w:space="0" w:color="auto"/>
        <w:left w:val="none" w:sz="0" w:space="0" w:color="auto"/>
        <w:bottom w:val="none" w:sz="0" w:space="0" w:color="auto"/>
        <w:right w:val="none" w:sz="0" w:space="0" w:color="auto"/>
      </w:divBdr>
    </w:div>
    <w:div w:id="430009123">
      <w:bodyDiv w:val="1"/>
      <w:marLeft w:val="0"/>
      <w:marRight w:val="0"/>
      <w:marTop w:val="0"/>
      <w:marBottom w:val="0"/>
      <w:divBdr>
        <w:top w:val="none" w:sz="0" w:space="0" w:color="auto"/>
        <w:left w:val="none" w:sz="0" w:space="0" w:color="auto"/>
        <w:bottom w:val="none" w:sz="0" w:space="0" w:color="auto"/>
        <w:right w:val="none" w:sz="0" w:space="0" w:color="auto"/>
      </w:divBdr>
    </w:div>
    <w:div w:id="443428173">
      <w:bodyDiv w:val="1"/>
      <w:marLeft w:val="0"/>
      <w:marRight w:val="0"/>
      <w:marTop w:val="0"/>
      <w:marBottom w:val="0"/>
      <w:divBdr>
        <w:top w:val="none" w:sz="0" w:space="0" w:color="auto"/>
        <w:left w:val="none" w:sz="0" w:space="0" w:color="auto"/>
        <w:bottom w:val="none" w:sz="0" w:space="0" w:color="auto"/>
        <w:right w:val="none" w:sz="0" w:space="0" w:color="auto"/>
      </w:divBdr>
    </w:div>
    <w:div w:id="449323531">
      <w:bodyDiv w:val="1"/>
      <w:marLeft w:val="0"/>
      <w:marRight w:val="0"/>
      <w:marTop w:val="0"/>
      <w:marBottom w:val="0"/>
      <w:divBdr>
        <w:top w:val="none" w:sz="0" w:space="0" w:color="auto"/>
        <w:left w:val="none" w:sz="0" w:space="0" w:color="auto"/>
        <w:bottom w:val="none" w:sz="0" w:space="0" w:color="auto"/>
        <w:right w:val="none" w:sz="0" w:space="0" w:color="auto"/>
      </w:divBdr>
    </w:div>
    <w:div w:id="453980815">
      <w:bodyDiv w:val="1"/>
      <w:marLeft w:val="0"/>
      <w:marRight w:val="0"/>
      <w:marTop w:val="0"/>
      <w:marBottom w:val="0"/>
      <w:divBdr>
        <w:top w:val="none" w:sz="0" w:space="0" w:color="auto"/>
        <w:left w:val="none" w:sz="0" w:space="0" w:color="auto"/>
        <w:bottom w:val="none" w:sz="0" w:space="0" w:color="auto"/>
        <w:right w:val="none" w:sz="0" w:space="0" w:color="auto"/>
      </w:divBdr>
    </w:div>
    <w:div w:id="465657533">
      <w:bodyDiv w:val="1"/>
      <w:marLeft w:val="0"/>
      <w:marRight w:val="0"/>
      <w:marTop w:val="0"/>
      <w:marBottom w:val="0"/>
      <w:divBdr>
        <w:top w:val="none" w:sz="0" w:space="0" w:color="auto"/>
        <w:left w:val="none" w:sz="0" w:space="0" w:color="auto"/>
        <w:bottom w:val="none" w:sz="0" w:space="0" w:color="auto"/>
        <w:right w:val="none" w:sz="0" w:space="0" w:color="auto"/>
      </w:divBdr>
    </w:div>
    <w:div w:id="466631860">
      <w:bodyDiv w:val="1"/>
      <w:marLeft w:val="0"/>
      <w:marRight w:val="0"/>
      <w:marTop w:val="0"/>
      <w:marBottom w:val="0"/>
      <w:divBdr>
        <w:top w:val="none" w:sz="0" w:space="0" w:color="auto"/>
        <w:left w:val="none" w:sz="0" w:space="0" w:color="auto"/>
        <w:bottom w:val="none" w:sz="0" w:space="0" w:color="auto"/>
        <w:right w:val="none" w:sz="0" w:space="0" w:color="auto"/>
      </w:divBdr>
    </w:div>
    <w:div w:id="468086019">
      <w:bodyDiv w:val="1"/>
      <w:marLeft w:val="0"/>
      <w:marRight w:val="0"/>
      <w:marTop w:val="0"/>
      <w:marBottom w:val="0"/>
      <w:divBdr>
        <w:top w:val="none" w:sz="0" w:space="0" w:color="auto"/>
        <w:left w:val="none" w:sz="0" w:space="0" w:color="auto"/>
        <w:bottom w:val="none" w:sz="0" w:space="0" w:color="auto"/>
        <w:right w:val="none" w:sz="0" w:space="0" w:color="auto"/>
      </w:divBdr>
    </w:div>
    <w:div w:id="470710780">
      <w:bodyDiv w:val="1"/>
      <w:marLeft w:val="0"/>
      <w:marRight w:val="0"/>
      <w:marTop w:val="0"/>
      <w:marBottom w:val="0"/>
      <w:divBdr>
        <w:top w:val="none" w:sz="0" w:space="0" w:color="auto"/>
        <w:left w:val="none" w:sz="0" w:space="0" w:color="auto"/>
        <w:bottom w:val="none" w:sz="0" w:space="0" w:color="auto"/>
        <w:right w:val="none" w:sz="0" w:space="0" w:color="auto"/>
      </w:divBdr>
    </w:div>
    <w:div w:id="476805786">
      <w:bodyDiv w:val="1"/>
      <w:marLeft w:val="0"/>
      <w:marRight w:val="0"/>
      <w:marTop w:val="0"/>
      <w:marBottom w:val="0"/>
      <w:divBdr>
        <w:top w:val="none" w:sz="0" w:space="0" w:color="auto"/>
        <w:left w:val="none" w:sz="0" w:space="0" w:color="auto"/>
        <w:bottom w:val="none" w:sz="0" w:space="0" w:color="auto"/>
        <w:right w:val="none" w:sz="0" w:space="0" w:color="auto"/>
      </w:divBdr>
    </w:div>
    <w:div w:id="478614138">
      <w:bodyDiv w:val="1"/>
      <w:marLeft w:val="0"/>
      <w:marRight w:val="0"/>
      <w:marTop w:val="0"/>
      <w:marBottom w:val="0"/>
      <w:divBdr>
        <w:top w:val="none" w:sz="0" w:space="0" w:color="auto"/>
        <w:left w:val="none" w:sz="0" w:space="0" w:color="auto"/>
        <w:bottom w:val="none" w:sz="0" w:space="0" w:color="auto"/>
        <w:right w:val="none" w:sz="0" w:space="0" w:color="auto"/>
      </w:divBdr>
    </w:div>
    <w:div w:id="486746746">
      <w:bodyDiv w:val="1"/>
      <w:marLeft w:val="0"/>
      <w:marRight w:val="0"/>
      <w:marTop w:val="0"/>
      <w:marBottom w:val="0"/>
      <w:divBdr>
        <w:top w:val="none" w:sz="0" w:space="0" w:color="auto"/>
        <w:left w:val="none" w:sz="0" w:space="0" w:color="auto"/>
        <w:bottom w:val="none" w:sz="0" w:space="0" w:color="auto"/>
        <w:right w:val="none" w:sz="0" w:space="0" w:color="auto"/>
      </w:divBdr>
    </w:div>
    <w:div w:id="496582808">
      <w:bodyDiv w:val="1"/>
      <w:marLeft w:val="0"/>
      <w:marRight w:val="0"/>
      <w:marTop w:val="0"/>
      <w:marBottom w:val="0"/>
      <w:divBdr>
        <w:top w:val="none" w:sz="0" w:space="0" w:color="auto"/>
        <w:left w:val="none" w:sz="0" w:space="0" w:color="auto"/>
        <w:bottom w:val="none" w:sz="0" w:space="0" w:color="auto"/>
        <w:right w:val="none" w:sz="0" w:space="0" w:color="auto"/>
      </w:divBdr>
    </w:div>
    <w:div w:id="507719569">
      <w:bodyDiv w:val="1"/>
      <w:marLeft w:val="0"/>
      <w:marRight w:val="0"/>
      <w:marTop w:val="0"/>
      <w:marBottom w:val="0"/>
      <w:divBdr>
        <w:top w:val="none" w:sz="0" w:space="0" w:color="auto"/>
        <w:left w:val="none" w:sz="0" w:space="0" w:color="auto"/>
        <w:bottom w:val="none" w:sz="0" w:space="0" w:color="auto"/>
        <w:right w:val="none" w:sz="0" w:space="0" w:color="auto"/>
      </w:divBdr>
    </w:div>
    <w:div w:id="508912072">
      <w:bodyDiv w:val="1"/>
      <w:marLeft w:val="0"/>
      <w:marRight w:val="0"/>
      <w:marTop w:val="0"/>
      <w:marBottom w:val="0"/>
      <w:divBdr>
        <w:top w:val="none" w:sz="0" w:space="0" w:color="auto"/>
        <w:left w:val="none" w:sz="0" w:space="0" w:color="auto"/>
        <w:bottom w:val="none" w:sz="0" w:space="0" w:color="auto"/>
        <w:right w:val="none" w:sz="0" w:space="0" w:color="auto"/>
      </w:divBdr>
    </w:div>
    <w:div w:id="508954126">
      <w:bodyDiv w:val="1"/>
      <w:marLeft w:val="0"/>
      <w:marRight w:val="0"/>
      <w:marTop w:val="0"/>
      <w:marBottom w:val="0"/>
      <w:divBdr>
        <w:top w:val="none" w:sz="0" w:space="0" w:color="auto"/>
        <w:left w:val="none" w:sz="0" w:space="0" w:color="auto"/>
        <w:bottom w:val="none" w:sz="0" w:space="0" w:color="auto"/>
        <w:right w:val="none" w:sz="0" w:space="0" w:color="auto"/>
      </w:divBdr>
    </w:div>
    <w:div w:id="509368941">
      <w:bodyDiv w:val="1"/>
      <w:marLeft w:val="0"/>
      <w:marRight w:val="0"/>
      <w:marTop w:val="0"/>
      <w:marBottom w:val="0"/>
      <w:divBdr>
        <w:top w:val="none" w:sz="0" w:space="0" w:color="auto"/>
        <w:left w:val="none" w:sz="0" w:space="0" w:color="auto"/>
        <w:bottom w:val="none" w:sz="0" w:space="0" w:color="auto"/>
        <w:right w:val="none" w:sz="0" w:space="0" w:color="auto"/>
      </w:divBdr>
    </w:div>
    <w:div w:id="515384702">
      <w:bodyDiv w:val="1"/>
      <w:marLeft w:val="0"/>
      <w:marRight w:val="0"/>
      <w:marTop w:val="0"/>
      <w:marBottom w:val="0"/>
      <w:divBdr>
        <w:top w:val="none" w:sz="0" w:space="0" w:color="auto"/>
        <w:left w:val="none" w:sz="0" w:space="0" w:color="auto"/>
        <w:bottom w:val="none" w:sz="0" w:space="0" w:color="auto"/>
        <w:right w:val="none" w:sz="0" w:space="0" w:color="auto"/>
      </w:divBdr>
    </w:div>
    <w:div w:id="526404246">
      <w:bodyDiv w:val="1"/>
      <w:marLeft w:val="0"/>
      <w:marRight w:val="0"/>
      <w:marTop w:val="0"/>
      <w:marBottom w:val="0"/>
      <w:divBdr>
        <w:top w:val="none" w:sz="0" w:space="0" w:color="auto"/>
        <w:left w:val="none" w:sz="0" w:space="0" w:color="auto"/>
        <w:bottom w:val="none" w:sz="0" w:space="0" w:color="auto"/>
        <w:right w:val="none" w:sz="0" w:space="0" w:color="auto"/>
      </w:divBdr>
    </w:div>
    <w:div w:id="527178258">
      <w:bodyDiv w:val="1"/>
      <w:marLeft w:val="0"/>
      <w:marRight w:val="0"/>
      <w:marTop w:val="0"/>
      <w:marBottom w:val="0"/>
      <w:divBdr>
        <w:top w:val="none" w:sz="0" w:space="0" w:color="auto"/>
        <w:left w:val="none" w:sz="0" w:space="0" w:color="auto"/>
        <w:bottom w:val="none" w:sz="0" w:space="0" w:color="auto"/>
        <w:right w:val="none" w:sz="0" w:space="0" w:color="auto"/>
      </w:divBdr>
    </w:div>
    <w:div w:id="527792067">
      <w:bodyDiv w:val="1"/>
      <w:marLeft w:val="0"/>
      <w:marRight w:val="0"/>
      <w:marTop w:val="0"/>
      <w:marBottom w:val="0"/>
      <w:divBdr>
        <w:top w:val="none" w:sz="0" w:space="0" w:color="auto"/>
        <w:left w:val="none" w:sz="0" w:space="0" w:color="auto"/>
        <w:bottom w:val="none" w:sz="0" w:space="0" w:color="auto"/>
        <w:right w:val="none" w:sz="0" w:space="0" w:color="auto"/>
      </w:divBdr>
    </w:div>
    <w:div w:id="530412349">
      <w:bodyDiv w:val="1"/>
      <w:marLeft w:val="0"/>
      <w:marRight w:val="0"/>
      <w:marTop w:val="0"/>
      <w:marBottom w:val="0"/>
      <w:divBdr>
        <w:top w:val="none" w:sz="0" w:space="0" w:color="auto"/>
        <w:left w:val="none" w:sz="0" w:space="0" w:color="auto"/>
        <w:bottom w:val="none" w:sz="0" w:space="0" w:color="auto"/>
        <w:right w:val="none" w:sz="0" w:space="0" w:color="auto"/>
      </w:divBdr>
    </w:div>
    <w:div w:id="535971659">
      <w:bodyDiv w:val="1"/>
      <w:marLeft w:val="0"/>
      <w:marRight w:val="0"/>
      <w:marTop w:val="0"/>
      <w:marBottom w:val="0"/>
      <w:divBdr>
        <w:top w:val="none" w:sz="0" w:space="0" w:color="auto"/>
        <w:left w:val="none" w:sz="0" w:space="0" w:color="auto"/>
        <w:bottom w:val="none" w:sz="0" w:space="0" w:color="auto"/>
        <w:right w:val="none" w:sz="0" w:space="0" w:color="auto"/>
      </w:divBdr>
    </w:div>
    <w:div w:id="539778919">
      <w:bodyDiv w:val="1"/>
      <w:marLeft w:val="0"/>
      <w:marRight w:val="0"/>
      <w:marTop w:val="0"/>
      <w:marBottom w:val="0"/>
      <w:divBdr>
        <w:top w:val="none" w:sz="0" w:space="0" w:color="auto"/>
        <w:left w:val="none" w:sz="0" w:space="0" w:color="auto"/>
        <w:bottom w:val="none" w:sz="0" w:space="0" w:color="auto"/>
        <w:right w:val="none" w:sz="0" w:space="0" w:color="auto"/>
      </w:divBdr>
    </w:div>
    <w:div w:id="541938989">
      <w:bodyDiv w:val="1"/>
      <w:marLeft w:val="0"/>
      <w:marRight w:val="0"/>
      <w:marTop w:val="0"/>
      <w:marBottom w:val="0"/>
      <w:divBdr>
        <w:top w:val="none" w:sz="0" w:space="0" w:color="auto"/>
        <w:left w:val="none" w:sz="0" w:space="0" w:color="auto"/>
        <w:bottom w:val="none" w:sz="0" w:space="0" w:color="auto"/>
        <w:right w:val="none" w:sz="0" w:space="0" w:color="auto"/>
      </w:divBdr>
    </w:div>
    <w:div w:id="555623209">
      <w:bodyDiv w:val="1"/>
      <w:marLeft w:val="0"/>
      <w:marRight w:val="0"/>
      <w:marTop w:val="0"/>
      <w:marBottom w:val="0"/>
      <w:divBdr>
        <w:top w:val="none" w:sz="0" w:space="0" w:color="auto"/>
        <w:left w:val="none" w:sz="0" w:space="0" w:color="auto"/>
        <w:bottom w:val="none" w:sz="0" w:space="0" w:color="auto"/>
        <w:right w:val="none" w:sz="0" w:space="0" w:color="auto"/>
      </w:divBdr>
    </w:div>
    <w:div w:id="558632213">
      <w:bodyDiv w:val="1"/>
      <w:marLeft w:val="0"/>
      <w:marRight w:val="0"/>
      <w:marTop w:val="0"/>
      <w:marBottom w:val="0"/>
      <w:divBdr>
        <w:top w:val="none" w:sz="0" w:space="0" w:color="auto"/>
        <w:left w:val="none" w:sz="0" w:space="0" w:color="auto"/>
        <w:bottom w:val="none" w:sz="0" w:space="0" w:color="auto"/>
        <w:right w:val="none" w:sz="0" w:space="0" w:color="auto"/>
      </w:divBdr>
    </w:div>
    <w:div w:id="563106715">
      <w:bodyDiv w:val="1"/>
      <w:marLeft w:val="0"/>
      <w:marRight w:val="0"/>
      <w:marTop w:val="0"/>
      <w:marBottom w:val="0"/>
      <w:divBdr>
        <w:top w:val="none" w:sz="0" w:space="0" w:color="auto"/>
        <w:left w:val="none" w:sz="0" w:space="0" w:color="auto"/>
        <w:bottom w:val="none" w:sz="0" w:space="0" w:color="auto"/>
        <w:right w:val="none" w:sz="0" w:space="0" w:color="auto"/>
      </w:divBdr>
    </w:div>
    <w:div w:id="564805752">
      <w:bodyDiv w:val="1"/>
      <w:marLeft w:val="0"/>
      <w:marRight w:val="0"/>
      <w:marTop w:val="0"/>
      <w:marBottom w:val="0"/>
      <w:divBdr>
        <w:top w:val="none" w:sz="0" w:space="0" w:color="auto"/>
        <w:left w:val="none" w:sz="0" w:space="0" w:color="auto"/>
        <w:bottom w:val="none" w:sz="0" w:space="0" w:color="auto"/>
        <w:right w:val="none" w:sz="0" w:space="0" w:color="auto"/>
      </w:divBdr>
    </w:div>
    <w:div w:id="578951578">
      <w:bodyDiv w:val="1"/>
      <w:marLeft w:val="0"/>
      <w:marRight w:val="0"/>
      <w:marTop w:val="0"/>
      <w:marBottom w:val="0"/>
      <w:divBdr>
        <w:top w:val="none" w:sz="0" w:space="0" w:color="auto"/>
        <w:left w:val="none" w:sz="0" w:space="0" w:color="auto"/>
        <w:bottom w:val="none" w:sz="0" w:space="0" w:color="auto"/>
        <w:right w:val="none" w:sz="0" w:space="0" w:color="auto"/>
      </w:divBdr>
    </w:div>
    <w:div w:id="582489712">
      <w:bodyDiv w:val="1"/>
      <w:marLeft w:val="0"/>
      <w:marRight w:val="0"/>
      <w:marTop w:val="0"/>
      <w:marBottom w:val="0"/>
      <w:divBdr>
        <w:top w:val="none" w:sz="0" w:space="0" w:color="auto"/>
        <w:left w:val="none" w:sz="0" w:space="0" w:color="auto"/>
        <w:bottom w:val="none" w:sz="0" w:space="0" w:color="auto"/>
        <w:right w:val="none" w:sz="0" w:space="0" w:color="auto"/>
      </w:divBdr>
    </w:div>
    <w:div w:id="587882073">
      <w:bodyDiv w:val="1"/>
      <w:marLeft w:val="0"/>
      <w:marRight w:val="0"/>
      <w:marTop w:val="0"/>
      <w:marBottom w:val="0"/>
      <w:divBdr>
        <w:top w:val="none" w:sz="0" w:space="0" w:color="auto"/>
        <w:left w:val="none" w:sz="0" w:space="0" w:color="auto"/>
        <w:bottom w:val="none" w:sz="0" w:space="0" w:color="auto"/>
        <w:right w:val="none" w:sz="0" w:space="0" w:color="auto"/>
      </w:divBdr>
    </w:div>
    <w:div w:id="592785242">
      <w:bodyDiv w:val="1"/>
      <w:marLeft w:val="0"/>
      <w:marRight w:val="0"/>
      <w:marTop w:val="0"/>
      <w:marBottom w:val="0"/>
      <w:divBdr>
        <w:top w:val="none" w:sz="0" w:space="0" w:color="auto"/>
        <w:left w:val="none" w:sz="0" w:space="0" w:color="auto"/>
        <w:bottom w:val="none" w:sz="0" w:space="0" w:color="auto"/>
        <w:right w:val="none" w:sz="0" w:space="0" w:color="auto"/>
      </w:divBdr>
    </w:div>
    <w:div w:id="601955873">
      <w:bodyDiv w:val="1"/>
      <w:marLeft w:val="0"/>
      <w:marRight w:val="0"/>
      <w:marTop w:val="0"/>
      <w:marBottom w:val="0"/>
      <w:divBdr>
        <w:top w:val="none" w:sz="0" w:space="0" w:color="auto"/>
        <w:left w:val="none" w:sz="0" w:space="0" w:color="auto"/>
        <w:bottom w:val="none" w:sz="0" w:space="0" w:color="auto"/>
        <w:right w:val="none" w:sz="0" w:space="0" w:color="auto"/>
      </w:divBdr>
    </w:div>
    <w:div w:id="603080348">
      <w:bodyDiv w:val="1"/>
      <w:marLeft w:val="0"/>
      <w:marRight w:val="0"/>
      <w:marTop w:val="0"/>
      <w:marBottom w:val="0"/>
      <w:divBdr>
        <w:top w:val="none" w:sz="0" w:space="0" w:color="auto"/>
        <w:left w:val="none" w:sz="0" w:space="0" w:color="auto"/>
        <w:bottom w:val="none" w:sz="0" w:space="0" w:color="auto"/>
        <w:right w:val="none" w:sz="0" w:space="0" w:color="auto"/>
      </w:divBdr>
    </w:div>
    <w:div w:id="603804898">
      <w:bodyDiv w:val="1"/>
      <w:marLeft w:val="0"/>
      <w:marRight w:val="0"/>
      <w:marTop w:val="0"/>
      <w:marBottom w:val="0"/>
      <w:divBdr>
        <w:top w:val="none" w:sz="0" w:space="0" w:color="auto"/>
        <w:left w:val="none" w:sz="0" w:space="0" w:color="auto"/>
        <w:bottom w:val="none" w:sz="0" w:space="0" w:color="auto"/>
        <w:right w:val="none" w:sz="0" w:space="0" w:color="auto"/>
      </w:divBdr>
    </w:div>
    <w:div w:id="604191807">
      <w:bodyDiv w:val="1"/>
      <w:marLeft w:val="0"/>
      <w:marRight w:val="0"/>
      <w:marTop w:val="0"/>
      <w:marBottom w:val="0"/>
      <w:divBdr>
        <w:top w:val="none" w:sz="0" w:space="0" w:color="auto"/>
        <w:left w:val="none" w:sz="0" w:space="0" w:color="auto"/>
        <w:bottom w:val="none" w:sz="0" w:space="0" w:color="auto"/>
        <w:right w:val="none" w:sz="0" w:space="0" w:color="auto"/>
      </w:divBdr>
    </w:div>
    <w:div w:id="609312573">
      <w:bodyDiv w:val="1"/>
      <w:marLeft w:val="0"/>
      <w:marRight w:val="0"/>
      <w:marTop w:val="0"/>
      <w:marBottom w:val="0"/>
      <w:divBdr>
        <w:top w:val="none" w:sz="0" w:space="0" w:color="auto"/>
        <w:left w:val="none" w:sz="0" w:space="0" w:color="auto"/>
        <w:bottom w:val="none" w:sz="0" w:space="0" w:color="auto"/>
        <w:right w:val="none" w:sz="0" w:space="0" w:color="auto"/>
      </w:divBdr>
    </w:div>
    <w:div w:id="614747915">
      <w:bodyDiv w:val="1"/>
      <w:marLeft w:val="0"/>
      <w:marRight w:val="0"/>
      <w:marTop w:val="0"/>
      <w:marBottom w:val="0"/>
      <w:divBdr>
        <w:top w:val="none" w:sz="0" w:space="0" w:color="auto"/>
        <w:left w:val="none" w:sz="0" w:space="0" w:color="auto"/>
        <w:bottom w:val="none" w:sz="0" w:space="0" w:color="auto"/>
        <w:right w:val="none" w:sz="0" w:space="0" w:color="auto"/>
      </w:divBdr>
    </w:div>
    <w:div w:id="615872852">
      <w:bodyDiv w:val="1"/>
      <w:marLeft w:val="0"/>
      <w:marRight w:val="0"/>
      <w:marTop w:val="0"/>
      <w:marBottom w:val="0"/>
      <w:divBdr>
        <w:top w:val="none" w:sz="0" w:space="0" w:color="auto"/>
        <w:left w:val="none" w:sz="0" w:space="0" w:color="auto"/>
        <w:bottom w:val="none" w:sz="0" w:space="0" w:color="auto"/>
        <w:right w:val="none" w:sz="0" w:space="0" w:color="auto"/>
      </w:divBdr>
    </w:div>
    <w:div w:id="618150814">
      <w:bodyDiv w:val="1"/>
      <w:marLeft w:val="0"/>
      <w:marRight w:val="0"/>
      <w:marTop w:val="0"/>
      <w:marBottom w:val="0"/>
      <w:divBdr>
        <w:top w:val="none" w:sz="0" w:space="0" w:color="auto"/>
        <w:left w:val="none" w:sz="0" w:space="0" w:color="auto"/>
        <w:bottom w:val="none" w:sz="0" w:space="0" w:color="auto"/>
        <w:right w:val="none" w:sz="0" w:space="0" w:color="auto"/>
      </w:divBdr>
    </w:div>
    <w:div w:id="627323752">
      <w:bodyDiv w:val="1"/>
      <w:marLeft w:val="0"/>
      <w:marRight w:val="0"/>
      <w:marTop w:val="0"/>
      <w:marBottom w:val="0"/>
      <w:divBdr>
        <w:top w:val="none" w:sz="0" w:space="0" w:color="auto"/>
        <w:left w:val="none" w:sz="0" w:space="0" w:color="auto"/>
        <w:bottom w:val="none" w:sz="0" w:space="0" w:color="auto"/>
        <w:right w:val="none" w:sz="0" w:space="0" w:color="auto"/>
      </w:divBdr>
    </w:div>
    <w:div w:id="639503629">
      <w:bodyDiv w:val="1"/>
      <w:marLeft w:val="0"/>
      <w:marRight w:val="0"/>
      <w:marTop w:val="0"/>
      <w:marBottom w:val="0"/>
      <w:divBdr>
        <w:top w:val="none" w:sz="0" w:space="0" w:color="auto"/>
        <w:left w:val="none" w:sz="0" w:space="0" w:color="auto"/>
        <w:bottom w:val="none" w:sz="0" w:space="0" w:color="auto"/>
        <w:right w:val="none" w:sz="0" w:space="0" w:color="auto"/>
      </w:divBdr>
    </w:div>
    <w:div w:id="645860915">
      <w:bodyDiv w:val="1"/>
      <w:marLeft w:val="0"/>
      <w:marRight w:val="0"/>
      <w:marTop w:val="0"/>
      <w:marBottom w:val="0"/>
      <w:divBdr>
        <w:top w:val="none" w:sz="0" w:space="0" w:color="auto"/>
        <w:left w:val="none" w:sz="0" w:space="0" w:color="auto"/>
        <w:bottom w:val="none" w:sz="0" w:space="0" w:color="auto"/>
        <w:right w:val="none" w:sz="0" w:space="0" w:color="auto"/>
      </w:divBdr>
    </w:div>
    <w:div w:id="648942071">
      <w:bodyDiv w:val="1"/>
      <w:marLeft w:val="0"/>
      <w:marRight w:val="0"/>
      <w:marTop w:val="0"/>
      <w:marBottom w:val="0"/>
      <w:divBdr>
        <w:top w:val="none" w:sz="0" w:space="0" w:color="auto"/>
        <w:left w:val="none" w:sz="0" w:space="0" w:color="auto"/>
        <w:bottom w:val="none" w:sz="0" w:space="0" w:color="auto"/>
        <w:right w:val="none" w:sz="0" w:space="0" w:color="auto"/>
      </w:divBdr>
    </w:div>
    <w:div w:id="653460234">
      <w:bodyDiv w:val="1"/>
      <w:marLeft w:val="0"/>
      <w:marRight w:val="0"/>
      <w:marTop w:val="0"/>
      <w:marBottom w:val="0"/>
      <w:divBdr>
        <w:top w:val="none" w:sz="0" w:space="0" w:color="auto"/>
        <w:left w:val="none" w:sz="0" w:space="0" w:color="auto"/>
        <w:bottom w:val="none" w:sz="0" w:space="0" w:color="auto"/>
        <w:right w:val="none" w:sz="0" w:space="0" w:color="auto"/>
      </w:divBdr>
    </w:div>
    <w:div w:id="655914137">
      <w:bodyDiv w:val="1"/>
      <w:marLeft w:val="0"/>
      <w:marRight w:val="0"/>
      <w:marTop w:val="0"/>
      <w:marBottom w:val="0"/>
      <w:divBdr>
        <w:top w:val="none" w:sz="0" w:space="0" w:color="auto"/>
        <w:left w:val="none" w:sz="0" w:space="0" w:color="auto"/>
        <w:bottom w:val="none" w:sz="0" w:space="0" w:color="auto"/>
        <w:right w:val="none" w:sz="0" w:space="0" w:color="auto"/>
      </w:divBdr>
    </w:div>
    <w:div w:id="666438706">
      <w:bodyDiv w:val="1"/>
      <w:marLeft w:val="0"/>
      <w:marRight w:val="0"/>
      <w:marTop w:val="0"/>
      <w:marBottom w:val="0"/>
      <w:divBdr>
        <w:top w:val="none" w:sz="0" w:space="0" w:color="auto"/>
        <w:left w:val="none" w:sz="0" w:space="0" w:color="auto"/>
        <w:bottom w:val="none" w:sz="0" w:space="0" w:color="auto"/>
        <w:right w:val="none" w:sz="0" w:space="0" w:color="auto"/>
      </w:divBdr>
    </w:div>
    <w:div w:id="666441281">
      <w:bodyDiv w:val="1"/>
      <w:marLeft w:val="0"/>
      <w:marRight w:val="0"/>
      <w:marTop w:val="0"/>
      <w:marBottom w:val="0"/>
      <w:divBdr>
        <w:top w:val="none" w:sz="0" w:space="0" w:color="auto"/>
        <w:left w:val="none" w:sz="0" w:space="0" w:color="auto"/>
        <w:bottom w:val="none" w:sz="0" w:space="0" w:color="auto"/>
        <w:right w:val="none" w:sz="0" w:space="0" w:color="auto"/>
      </w:divBdr>
    </w:div>
    <w:div w:id="668407240">
      <w:bodyDiv w:val="1"/>
      <w:marLeft w:val="0"/>
      <w:marRight w:val="0"/>
      <w:marTop w:val="0"/>
      <w:marBottom w:val="0"/>
      <w:divBdr>
        <w:top w:val="none" w:sz="0" w:space="0" w:color="auto"/>
        <w:left w:val="none" w:sz="0" w:space="0" w:color="auto"/>
        <w:bottom w:val="none" w:sz="0" w:space="0" w:color="auto"/>
        <w:right w:val="none" w:sz="0" w:space="0" w:color="auto"/>
      </w:divBdr>
    </w:div>
    <w:div w:id="671839174">
      <w:bodyDiv w:val="1"/>
      <w:marLeft w:val="0"/>
      <w:marRight w:val="0"/>
      <w:marTop w:val="0"/>
      <w:marBottom w:val="0"/>
      <w:divBdr>
        <w:top w:val="none" w:sz="0" w:space="0" w:color="auto"/>
        <w:left w:val="none" w:sz="0" w:space="0" w:color="auto"/>
        <w:bottom w:val="none" w:sz="0" w:space="0" w:color="auto"/>
        <w:right w:val="none" w:sz="0" w:space="0" w:color="auto"/>
      </w:divBdr>
    </w:div>
    <w:div w:id="677579200">
      <w:bodyDiv w:val="1"/>
      <w:marLeft w:val="0"/>
      <w:marRight w:val="0"/>
      <w:marTop w:val="0"/>
      <w:marBottom w:val="0"/>
      <w:divBdr>
        <w:top w:val="none" w:sz="0" w:space="0" w:color="auto"/>
        <w:left w:val="none" w:sz="0" w:space="0" w:color="auto"/>
        <w:bottom w:val="none" w:sz="0" w:space="0" w:color="auto"/>
        <w:right w:val="none" w:sz="0" w:space="0" w:color="auto"/>
      </w:divBdr>
    </w:div>
    <w:div w:id="678119447">
      <w:bodyDiv w:val="1"/>
      <w:marLeft w:val="0"/>
      <w:marRight w:val="0"/>
      <w:marTop w:val="0"/>
      <w:marBottom w:val="0"/>
      <w:divBdr>
        <w:top w:val="none" w:sz="0" w:space="0" w:color="auto"/>
        <w:left w:val="none" w:sz="0" w:space="0" w:color="auto"/>
        <w:bottom w:val="none" w:sz="0" w:space="0" w:color="auto"/>
        <w:right w:val="none" w:sz="0" w:space="0" w:color="auto"/>
      </w:divBdr>
    </w:div>
    <w:div w:id="678193603">
      <w:bodyDiv w:val="1"/>
      <w:marLeft w:val="0"/>
      <w:marRight w:val="0"/>
      <w:marTop w:val="0"/>
      <w:marBottom w:val="0"/>
      <w:divBdr>
        <w:top w:val="none" w:sz="0" w:space="0" w:color="auto"/>
        <w:left w:val="none" w:sz="0" w:space="0" w:color="auto"/>
        <w:bottom w:val="none" w:sz="0" w:space="0" w:color="auto"/>
        <w:right w:val="none" w:sz="0" w:space="0" w:color="auto"/>
      </w:divBdr>
    </w:div>
    <w:div w:id="678461041">
      <w:bodyDiv w:val="1"/>
      <w:marLeft w:val="0"/>
      <w:marRight w:val="0"/>
      <w:marTop w:val="0"/>
      <w:marBottom w:val="0"/>
      <w:divBdr>
        <w:top w:val="none" w:sz="0" w:space="0" w:color="auto"/>
        <w:left w:val="none" w:sz="0" w:space="0" w:color="auto"/>
        <w:bottom w:val="none" w:sz="0" w:space="0" w:color="auto"/>
        <w:right w:val="none" w:sz="0" w:space="0" w:color="auto"/>
      </w:divBdr>
    </w:div>
    <w:div w:id="681510055">
      <w:bodyDiv w:val="1"/>
      <w:marLeft w:val="0"/>
      <w:marRight w:val="0"/>
      <w:marTop w:val="0"/>
      <w:marBottom w:val="0"/>
      <w:divBdr>
        <w:top w:val="none" w:sz="0" w:space="0" w:color="auto"/>
        <w:left w:val="none" w:sz="0" w:space="0" w:color="auto"/>
        <w:bottom w:val="none" w:sz="0" w:space="0" w:color="auto"/>
        <w:right w:val="none" w:sz="0" w:space="0" w:color="auto"/>
      </w:divBdr>
    </w:div>
    <w:div w:id="683634057">
      <w:bodyDiv w:val="1"/>
      <w:marLeft w:val="0"/>
      <w:marRight w:val="0"/>
      <w:marTop w:val="0"/>
      <w:marBottom w:val="0"/>
      <w:divBdr>
        <w:top w:val="none" w:sz="0" w:space="0" w:color="auto"/>
        <w:left w:val="none" w:sz="0" w:space="0" w:color="auto"/>
        <w:bottom w:val="none" w:sz="0" w:space="0" w:color="auto"/>
        <w:right w:val="none" w:sz="0" w:space="0" w:color="auto"/>
      </w:divBdr>
    </w:div>
    <w:div w:id="698430756">
      <w:bodyDiv w:val="1"/>
      <w:marLeft w:val="0"/>
      <w:marRight w:val="0"/>
      <w:marTop w:val="0"/>
      <w:marBottom w:val="0"/>
      <w:divBdr>
        <w:top w:val="none" w:sz="0" w:space="0" w:color="auto"/>
        <w:left w:val="none" w:sz="0" w:space="0" w:color="auto"/>
        <w:bottom w:val="none" w:sz="0" w:space="0" w:color="auto"/>
        <w:right w:val="none" w:sz="0" w:space="0" w:color="auto"/>
      </w:divBdr>
    </w:div>
    <w:div w:id="715589470">
      <w:bodyDiv w:val="1"/>
      <w:marLeft w:val="0"/>
      <w:marRight w:val="0"/>
      <w:marTop w:val="0"/>
      <w:marBottom w:val="0"/>
      <w:divBdr>
        <w:top w:val="none" w:sz="0" w:space="0" w:color="auto"/>
        <w:left w:val="none" w:sz="0" w:space="0" w:color="auto"/>
        <w:bottom w:val="none" w:sz="0" w:space="0" w:color="auto"/>
        <w:right w:val="none" w:sz="0" w:space="0" w:color="auto"/>
      </w:divBdr>
    </w:div>
    <w:div w:id="718552798">
      <w:bodyDiv w:val="1"/>
      <w:marLeft w:val="0"/>
      <w:marRight w:val="0"/>
      <w:marTop w:val="0"/>
      <w:marBottom w:val="0"/>
      <w:divBdr>
        <w:top w:val="none" w:sz="0" w:space="0" w:color="auto"/>
        <w:left w:val="none" w:sz="0" w:space="0" w:color="auto"/>
        <w:bottom w:val="none" w:sz="0" w:space="0" w:color="auto"/>
        <w:right w:val="none" w:sz="0" w:space="0" w:color="auto"/>
      </w:divBdr>
    </w:div>
    <w:div w:id="721176134">
      <w:bodyDiv w:val="1"/>
      <w:marLeft w:val="0"/>
      <w:marRight w:val="0"/>
      <w:marTop w:val="0"/>
      <w:marBottom w:val="0"/>
      <w:divBdr>
        <w:top w:val="none" w:sz="0" w:space="0" w:color="auto"/>
        <w:left w:val="none" w:sz="0" w:space="0" w:color="auto"/>
        <w:bottom w:val="none" w:sz="0" w:space="0" w:color="auto"/>
        <w:right w:val="none" w:sz="0" w:space="0" w:color="auto"/>
      </w:divBdr>
    </w:div>
    <w:div w:id="723064429">
      <w:bodyDiv w:val="1"/>
      <w:marLeft w:val="0"/>
      <w:marRight w:val="0"/>
      <w:marTop w:val="0"/>
      <w:marBottom w:val="0"/>
      <w:divBdr>
        <w:top w:val="none" w:sz="0" w:space="0" w:color="auto"/>
        <w:left w:val="none" w:sz="0" w:space="0" w:color="auto"/>
        <w:bottom w:val="none" w:sz="0" w:space="0" w:color="auto"/>
        <w:right w:val="none" w:sz="0" w:space="0" w:color="auto"/>
      </w:divBdr>
    </w:div>
    <w:div w:id="727803811">
      <w:bodyDiv w:val="1"/>
      <w:marLeft w:val="0"/>
      <w:marRight w:val="0"/>
      <w:marTop w:val="0"/>
      <w:marBottom w:val="0"/>
      <w:divBdr>
        <w:top w:val="none" w:sz="0" w:space="0" w:color="auto"/>
        <w:left w:val="none" w:sz="0" w:space="0" w:color="auto"/>
        <w:bottom w:val="none" w:sz="0" w:space="0" w:color="auto"/>
        <w:right w:val="none" w:sz="0" w:space="0" w:color="auto"/>
      </w:divBdr>
    </w:div>
    <w:div w:id="736902761">
      <w:bodyDiv w:val="1"/>
      <w:marLeft w:val="0"/>
      <w:marRight w:val="0"/>
      <w:marTop w:val="0"/>
      <w:marBottom w:val="0"/>
      <w:divBdr>
        <w:top w:val="none" w:sz="0" w:space="0" w:color="auto"/>
        <w:left w:val="none" w:sz="0" w:space="0" w:color="auto"/>
        <w:bottom w:val="none" w:sz="0" w:space="0" w:color="auto"/>
        <w:right w:val="none" w:sz="0" w:space="0" w:color="auto"/>
      </w:divBdr>
    </w:div>
    <w:div w:id="741678178">
      <w:bodyDiv w:val="1"/>
      <w:marLeft w:val="0"/>
      <w:marRight w:val="0"/>
      <w:marTop w:val="0"/>
      <w:marBottom w:val="0"/>
      <w:divBdr>
        <w:top w:val="none" w:sz="0" w:space="0" w:color="auto"/>
        <w:left w:val="none" w:sz="0" w:space="0" w:color="auto"/>
        <w:bottom w:val="none" w:sz="0" w:space="0" w:color="auto"/>
        <w:right w:val="none" w:sz="0" w:space="0" w:color="auto"/>
      </w:divBdr>
    </w:div>
    <w:div w:id="742795791">
      <w:bodyDiv w:val="1"/>
      <w:marLeft w:val="0"/>
      <w:marRight w:val="0"/>
      <w:marTop w:val="0"/>
      <w:marBottom w:val="0"/>
      <w:divBdr>
        <w:top w:val="none" w:sz="0" w:space="0" w:color="auto"/>
        <w:left w:val="none" w:sz="0" w:space="0" w:color="auto"/>
        <w:bottom w:val="none" w:sz="0" w:space="0" w:color="auto"/>
        <w:right w:val="none" w:sz="0" w:space="0" w:color="auto"/>
      </w:divBdr>
    </w:div>
    <w:div w:id="745153821">
      <w:bodyDiv w:val="1"/>
      <w:marLeft w:val="0"/>
      <w:marRight w:val="0"/>
      <w:marTop w:val="0"/>
      <w:marBottom w:val="0"/>
      <w:divBdr>
        <w:top w:val="none" w:sz="0" w:space="0" w:color="auto"/>
        <w:left w:val="none" w:sz="0" w:space="0" w:color="auto"/>
        <w:bottom w:val="none" w:sz="0" w:space="0" w:color="auto"/>
        <w:right w:val="none" w:sz="0" w:space="0" w:color="auto"/>
      </w:divBdr>
    </w:div>
    <w:div w:id="771320683">
      <w:bodyDiv w:val="1"/>
      <w:marLeft w:val="0"/>
      <w:marRight w:val="0"/>
      <w:marTop w:val="0"/>
      <w:marBottom w:val="0"/>
      <w:divBdr>
        <w:top w:val="none" w:sz="0" w:space="0" w:color="auto"/>
        <w:left w:val="none" w:sz="0" w:space="0" w:color="auto"/>
        <w:bottom w:val="none" w:sz="0" w:space="0" w:color="auto"/>
        <w:right w:val="none" w:sz="0" w:space="0" w:color="auto"/>
      </w:divBdr>
    </w:div>
    <w:div w:id="773525752">
      <w:bodyDiv w:val="1"/>
      <w:marLeft w:val="0"/>
      <w:marRight w:val="0"/>
      <w:marTop w:val="0"/>
      <w:marBottom w:val="0"/>
      <w:divBdr>
        <w:top w:val="none" w:sz="0" w:space="0" w:color="auto"/>
        <w:left w:val="none" w:sz="0" w:space="0" w:color="auto"/>
        <w:bottom w:val="none" w:sz="0" w:space="0" w:color="auto"/>
        <w:right w:val="none" w:sz="0" w:space="0" w:color="auto"/>
      </w:divBdr>
    </w:div>
    <w:div w:id="775366395">
      <w:bodyDiv w:val="1"/>
      <w:marLeft w:val="0"/>
      <w:marRight w:val="0"/>
      <w:marTop w:val="0"/>
      <w:marBottom w:val="0"/>
      <w:divBdr>
        <w:top w:val="none" w:sz="0" w:space="0" w:color="auto"/>
        <w:left w:val="none" w:sz="0" w:space="0" w:color="auto"/>
        <w:bottom w:val="none" w:sz="0" w:space="0" w:color="auto"/>
        <w:right w:val="none" w:sz="0" w:space="0" w:color="auto"/>
      </w:divBdr>
    </w:div>
    <w:div w:id="776096582">
      <w:bodyDiv w:val="1"/>
      <w:marLeft w:val="0"/>
      <w:marRight w:val="0"/>
      <w:marTop w:val="0"/>
      <w:marBottom w:val="0"/>
      <w:divBdr>
        <w:top w:val="none" w:sz="0" w:space="0" w:color="auto"/>
        <w:left w:val="none" w:sz="0" w:space="0" w:color="auto"/>
        <w:bottom w:val="none" w:sz="0" w:space="0" w:color="auto"/>
        <w:right w:val="none" w:sz="0" w:space="0" w:color="auto"/>
      </w:divBdr>
    </w:div>
    <w:div w:id="779224504">
      <w:bodyDiv w:val="1"/>
      <w:marLeft w:val="0"/>
      <w:marRight w:val="0"/>
      <w:marTop w:val="0"/>
      <w:marBottom w:val="0"/>
      <w:divBdr>
        <w:top w:val="none" w:sz="0" w:space="0" w:color="auto"/>
        <w:left w:val="none" w:sz="0" w:space="0" w:color="auto"/>
        <w:bottom w:val="none" w:sz="0" w:space="0" w:color="auto"/>
        <w:right w:val="none" w:sz="0" w:space="0" w:color="auto"/>
      </w:divBdr>
    </w:div>
    <w:div w:id="779881077">
      <w:bodyDiv w:val="1"/>
      <w:marLeft w:val="0"/>
      <w:marRight w:val="0"/>
      <w:marTop w:val="0"/>
      <w:marBottom w:val="0"/>
      <w:divBdr>
        <w:top w:val="none" w:sz="0" w:space="0" w:color="auto"/>
        <w:left w:val="none" w:sz="0" w:space="0" w:color="auto"/>
        <w:bottom w:val="none" w:sz="0" w:space="0" w:color="auto"/>
        <w:right w:val="none" w:sz="0" w:space="0" w:color="auto"/>
      </w:divBdr>
    </w:div>
    <w:div w:id="787116504">
      <w:bodyDiv w:val="1"/>
      <w:marLeft w:val="0"/>
      <w:marRight w:val="0"/>
      <w:marTop w:val="0"/>
      <w:marBottom w:val="0"/>
      <w:divBdr>
        <w:top w:val="none" w:sz="0" w:space="0" w:color="auto"/>
        <w:left w:val="none" w:sz="0" w:space="0" w:color="auto"/>
        <w:bottom w:val="none" w:sz="0" w:space="0" w:color="auto"/>
        <w:right w:val="none" w:sz="0" w:space="0" w:color="auto"/>
      </w:divBdr>
    </w:div>
    <w:div w:id="792408547">
      <w:bodyDiv w:val="1"/>
      <w:marLeft w:val="0"/>
      <w:marRight w:val="0"/>
      <w:marTop w:val="0"/>
      <w:marBottom w:val="0"/>
      <w:divBdr>
        <w:top w:val="none" w:sz="0" w:space="0" w:color="auto"/>
        <w:left w:val="none" w:sz="0" w:space="0" w:color="auto"/>
        <w:bottom w:val="none" w:sz="0" w:space="0" w:color="auto"/>
        <w:right w:val="none" w:sz="0" w:space="0" w:color="auto"/>
      </w:divBdr>
    </w:div>
    <w:div w:id="802578338">
      <w:bodyDiv w:val="1"/>
      <w:marLeft w:val="0"/>
      <w:marRight w:val="0"/>
      <w:marTop w:val="0"/>
      <w:marBottom w:val="0"/>
      <w:divBdr>
        <w:top w:val="none" w:sz="0" w:space="0" w:color="auto"/>
        <w:left w:val="none" w:sz="0" w:space="0" w:color="auto"/>
        <w:bottom w:val="none" w:sz="0" w:space="0" w:color="auto"/>
        <w:right w:val="none" w:sz="0" w:space="0" w:color="auto"/>
      </w:divBdr>
    </w:div>
    <w:div w:id="812411700">
      <w:bodyDiv w:val="1"/>
      <w:marLeft w:val="0"/>
      <w:marRight w:val="0"/>
      <w:marTop w:val="0"/>
      <w:marBottom w:val="0"/>
      <w:divBdr>
        <w:top w:val="none" w:sz="0" w:space="0" w:color="auto"/>
        <w:left w:val="none" w:sz="0" w:space="0" w:color="auto"/>
        <w:bottom w:val="none" w:sz="0" w:space="0" w:color="auto"/>
        <w:right w:val="none" w:sz="0" w:space="0" w:color="auto"/>
      </w:divBdr>
    </w:div>
    <w:div w:id="816848811">
      <w:bodyDiv w:val="1"/>
      <w:marLeft w:val="0"/>
      <w:marRight w:val="0"/>
      <w:marTop w:val="0"/>
      <w:marBottom w:val="0"/>
      <w:divBdr>
        <w:top w:val="none" w:sz="0" w:space="0" w:color="auto"/>
        <w:left w:val="none" w:sz="0" w:space="0" w:color="auto"/>
        <w:bottom w:val="none" w:sz="0" w:space="0" w:color="auto"/>
        <w:right w:val="none" w:sz="0" w:space="0" w:color="auto"/>
      </w:divBdr>
    </w:div>
    <w:div w:id="822353406">
      <w:bodyDiv w:val="1"/>
      <w:marLeft w:val="0"/>
      <w:marRight w:val="0"/>
      <w:marTop w:val="0"/>
      <w:marBottom w:val="0"/>
      <w:divBdr>
        <w:top w:val="none" w:sz="0" w:space="0" w:color="auto"/>
        <w:left w:val="none" w:sz="0" w:space="0" w:color="auto"/>
        <w:bottom w:val="none" w:sz="0" w:space="0" w:color="auto"/>
        <w:right w:val="none" w:sz="0" w:space="0" w:color="auto"/>
      </w:divBdr>
    </w:div>
    <w:div w:id="828054515">
      <w:bodyDiv w:val="1"/>
      <w:marLeft w:val="0"/>
      <w:marRight w:val="0"/>
      <w:marTop w:val="0"/>
      <w:marBottom w:val="0"/>
      <w:divBdr>
        <w:top w:val="none" w:sz="0" w:space="0" w:color="auto"/>
        <w:left w:val="none" w:sz="0" w:space="0" w:color="auto"/>
        <w:bottom w:val="none" w:sz="0" w:space="0" w:color="auto"/>
        <w:right w:val="none" w:sz="0" w:space="0" w:color="auto"/>
      </w:divBdr>
    </w:div>
    <w:div w:id="834995622">
      <w:bodyDiv w:val="1"/>
      <w:marLeft w:val="0"/>
      <w:marRight w:val="0"/>
      <w:marTop w:val="0"/>
      <w:marBottom w:val="0"/>
      <w:divBdr>
        <w:top w:val="none" w:sz="0" w:space="0" w:color="auto"/>
        <w:left w:val="none" w:sz="0" w:space="0" w:color="auto"/>
        <w:bottom w:val="none" w:sz="0" w:space="0" w:color="auto"/>
        <w:right w:val="none" w:sz="0" w:space="0" w:color="auto"/>
      </w:divBdr>
    </w:div>
    <w:div w:id="861043828">
      <w:bodyDiv w:val="1"/>
      <w:marLeft w:val="0"/>
      <w:marRight w:val="0"/>
      <w:marTop w:val="0"/>
      <w:marBottom w:val="0"/>
      <w:divBdr>
        <w:top w:val="none" w:sz="0" w:space="0" w:color="auto"/>
        <w:left w:val="none" w:sz="0" w:space="0" w:color="auto"/>
        <w:bottom w:val="none" w:sz="0" w:space="0" w:color="auto"/>
        <w:right w:val="none" w:sz="0" w:space="0" w:color="auto"/>
      </w:divBdr>
    </w:div>
    <w:div w:id="877469347">
      <w:bodyDiv w:val="1"/>
      <w:marLeft w:val="0"/>
      <w:marRight w:val="0"/>
      <w:marTop w:val="0"/>
      <w:marBottom w:val="0"/>
      <w:divBdr>
        <w:top w:val="none" w:sz="0" w:space="0" w:color="auto"/>
        <w:left w:val="none" w:sz="0" w:space="0" w:color="auto"/>
        <w:bottom w:val="none" w:sz="0" w:space="0" w:color="auto"/>
        <w:right w:val="none" w:sz="0" w:space="0" w:color="auto"/>
      </w:divBdr>
    </w:div>
    <w:div w:id="877934646">
      <w:bodyDiv w:val="1"/>
      <w:marLeft w:val="0"/>
      <w:marRight w:val="0"/>
      <w:marTop w:val="0"/>
      <w:marBottom w:val="0"/>
      <w:divBdr>
        <w:top w:val="none" w:sz="0" w:space="0" w:color="auto"/>
        <w:left w:val="none" w:sz="0" w:space="0" w:color="auto"/>
        <w:bottom w:val="none" w:sz="0" w:space="0" w:color="auto"/>
        <w:right w:val="none" w:sz="0" w:space="0" w:color="auto"/>
      </w:divBdr>
    </w:div>
    <w:div w:id="879901672">
      <w:bodyDiv w:val="1"/>
      <w:marLeft w:val="0"/>
      <w:marRight w:val="0"/>
      <w:marTop w:val="0"/>
      <w:marBottom w:val="0"/>
      <w:divBdr>
        <w:top w:val="none" w:sz="0" w:space="0" w:color="auto"/>
        <w:left w:val="none" w:sz="0" w:space="0" w:color="auto"/>
        <w:bottom w:val="none" w:sz="0" w:space="0" w:color="auto"/>
        <w:right w:val="none" w:sz="0" w:space="0" w:color="auto"/>
      </w:divBdr>
    </w:div>
    <w:div w:id="888104076">
      <w:bodyDiv w:val="1"/>
      <w:marLeft w:val="0"/>
      <w:marRight w:val="0"/>
      <w:marTop w:val="0"/>
      <w:marBottom w:val="0"/>
      <w:divBdr>
        <w:top w:val="none" w:sz="0" w:space="0" w:color="auto"/>
        <w:left w:val="none" w:sz="0" w:space="0" w:color="auto"/>
        <w:bottom w:val="none" w:sz="0" w:space="0" w:color="auto"/>
        <w:right w:val="none" w:sz="0" w:space="0" w:color="auto"/>
      </w:divBdr>
    </w:div>
    <w:div w:id="915481662">
      <w:bodyDiv w:val="1"/>
      <w:marLeft w:val="0"/>
      <w:marRight w:val="0"/>
      <w:marTop w:val="0"/>
      <w:marBottom w:val="0"/>
      <w:divBdr>
        <w:top w:val="none" w:sz="0" w:space="0" w:color="auto"/>
        <w:left w:val="none" w:sz="0" w:space="0" w:color="auto"/>
        <w:bottom w:val="none" w:sz="0" w:space="0" w:color="auto"/>
        <w:right w:val="none" w:sz="0" w:space="0" w:color="auto"/>
      </w:divBdr>
    </w:div>
    <w:div w:id="919481237">
      <w:bodyDiv w:val="1"/>
      <w:marLeft w:val="0"/>
      <w:marRight w:val="0"/>
      <w:marTop w:val="0"/>
      <w:marBottom w:val="0"/>
      <w:divBdr>
        <w:top w:val="none" w:sz="0" w:space="0" w:color="auto"/>
        <w:left w:val="none" w:sz="0" w:space="0" w:color="auto"/>
        <w:bottom w:val="none" w:sz="0" w:space="0" w:color="auto"/>
        <w:right w:val="none" w:sz="0" w:space="0" w:color="auto"/>
      </w:divBdr>
    </w:div>
    <w:div w:id="937325088">
      <w:bodyDiv w:val="1"/>
      <w:marLeft w:val="0"/>
      <w:marRight w:val="0"/>
      <w:marTop w:val="0"/>
      <w:marBottom w:val="0"/>
      <w:divBdr>
        <w:top w:val="none" w:sz="0" w:space="0" w:color="auto"/>
        <w:left w:val="none" w:sz="0" w:space="0" w:color="auto"/>
        <w:bottom w:val="none" w:sz="0" w:space="0" w:color="auto"/>
        <w:right w:val="none" w:sz="0" w:space="0" w:color="auto"/>
      </w:divBdr>
    </w:div>
    <w:div w:id="938835199">
      <w:bodyDiv w:val="1"/>
      <w:marLeft w:val="0"/>
      <w:marRight w:val="0"/>
      <w:marTop w:val="0"/>
      <w:marBottom w:val="0"/>
      <w:divBdr>
        <w:top w:val="none" w:sz="0" w:space="0" w:color="auto"/>
        <w:left w:val="none" w:sz="0" w:space="0" w:color="auto"/>
        <w:bottom w:val="none" w:sz="0" w:space="0" w:color="auto"/>
        <w:right w:val="none" w:sz="0" w:space="0" w:color="auto"/>
      </w:divBdr>
    </w:div>
    <w:div w:id="942610016">
      <w:bodyDiv w:val="1"/>
      <w:marLeft w:val="0"/>
      <w:marRight w:val="0"/>
      <w:marTop w:val="0"/>
      <w:marBottom w:val="0"/>
      <w:divBdr>
        <w:top w:val="none" w:sz="0" w:space="0" w:color="auto"/>
        <w:left w:val="none" w:sz="0" w:space="0" w:color="auto"/>
        <w:bottom w:val="none" w:sz="0" w:space="0" w:color="auto"/>
        <w:right w:val="none" w:sz="0" w:space="0" w:color="auto"/>
      </w:divBdr>
    </w:div>
    <w:div w:id="945426851">
      <w:bodyDiv w:val="1"/>
      <w:marLeft w:val="0"/>
      <w:marRight w:val="0"/>
      <w:marTop w:val="0"/>
      <w:marBottom w:val="0"/>
      <w:divBdr>
        <w:top w:val="none" w:sz="0" w:space="0" w:color="auto"/>
        <w:left w:val="none" w:sz="0" w:space="0" w:color="auto"/>
        <w:bottom w:val="none" w:sz="0" w:space="0" w:color="auto"/>
        <w:right w:val="none" w:sz="0" w:space="0" w:color="auto"/>
      </w:divBdr>
    </w:div>
    <w:div w:id="947390922">
      <w:bodyDiv w:val="1"/>
      <w:marLeft w:val="0"/>
      <w:marRight w:val="0"/>
      <w:marTop w:val="0"/>
      <w:marBottom w:val="0"/>
      <w:divBdr>
        <w:top w:val="none" w:sz="0" w:space="0" w:color="auto"/>
        <w:left w:val="none" w:sz="0" w:space="0" w:color="auto"/>
        <w:bottom w:val="none" w:sz="0" w:space="0" w:color="auto"/>
        <w:right w:val="none" w:sz="0" w:space="0" w:color="auto"/>
      </w:divBdr>
    </w:div>
    <w:div w:id="947397216">
      <w:bodyDiv w:val="1"/>
      <w:marLeft w:val="0"/>
      <w:marRight w:val="0"/>
      <w:marTop w:val="0"/>
      <w:marBottom w:val="0"/>
      <w:divBdr>
        <w:top w:val="none" w:sz="0" w:space="0" w:color="auto"/>
        <w:left w:val="none" w:sz="0" w:space="0" w:color="auto"/>
        <w:bottom w:val="none" w:sz="0" w:space="0" w:color="auto"/>
        <w:right w:val="none" w:sz="0" w:space="0" w:color="auto"/>
      </w:divBdr>
    </w:div>
    <w:div w:id="956136012">
      <w:bodyDiv w:val="1"/>
      <w:marLeft w:val="0"/>
      <w:marRight w:val="0"/>
      <w:marTop w:val="0"/>
      <w:marBottom w:val="0"/>
      <w:divBdr>
        <w:top w:val="none" w:sz="0" w:space="0" w:color="auto"/>
        <w:left w:val="none" w:sz="0" w:space="0" w:color="auto"/>
        <w:bottom w:val="none" w:sz="0" w:space="0" w:color="auto"/>
        <w:right w:val="none" w:sz="0" w:space="0" w:color="auto"/>
      </w:divBdr>
    </w:div>
    <w:div w:id="956447147">
      <w:bodyDiv w:val="1"/>
      <w:marLeft w:val="0"/>
      <w:marRight w:val="0"/>
      <w:marTop w:val="0"/>
      <w:marBottom w:val="0"/>
      <w:divBdr>
        <w:top w:val="none" w:sz="0" w:space="0" w:color="auto"/>
        <w:left w:val="none" w:sz="0" w:space="0" w:color="auto"/>
        <w:bottom w:val="none" w:sz="0" w:space="0" w:color="auto"/>
        <w:right w:val="none" w:sz="0" w:space="0" w:color="auto"/>
      </w:divBdr>
    </w:div>
    <w:div w:id="962148297">
      <w:bodyDiv w:val="1"/>
      <w:marLeft w:val="0"/>
      <w:marRight w:val="0"/>
      <w:marTop w:val="0"/>
      <w:marBottom w:val="0"/>
      <w:divBdr>
        <w:top w:val="none" w:sz="0" w:space="0" w:color="auto"/>
        <w:left w:val="none" w:sz="0" w:space="0" w:color="auto"/>
        <w:bottom w:val="none" w:sz="0" w:space="0" w:color="auto"/>
        <w:right w:val="none" w:sz="0" w:space="0" w:color="auto"/>
      </w:divBdr>
    </w:div>
    <w:div w:id="966816031">
      <w:bodyDiv w:val="1"/>
      <w:marLeft w:val="0"/>
      <w:marRight w:val="0"/>
      <w:marTop w:val="0"/>
      <w:marBottom w:val="0"/>
      <w:divBdr>
        <w:top w:val="none" w:sz="0" w:space="0" w:color="auto"/>
        <w:left w:val="none" w:sz="0" w:space="0" w:color="auto"/>
        <w:bottom w:val="none" w:sz="0" w:space="0" w:color="auto"/>
        <w:right w:val="none" w:sz="0" w:space="0" w:color="auto"/>
      </w:divBdr>
    </w:div>
    <w:div w:id="986544579">
      <w:bodyDiv w:val="1"/>
      <w:marLeft w:val="0"/>
      <w:marRight w:val="0"/>
      <w:marTop w:val="0"/>
      <w:marBottom w:val="0"/>
      <w:divBdr>
        <w:top w:val="none" w:sz="0" w:space="0" w:color="auto"/>
        <w:left w:val="none" w:sz="0" w:space="0" w:color="auto"/>
        <w:bottom w:val="none" w:sz="0" w:space="0" w:color="auto"/>
        <w:right w:val="none" w:sz="0" w:space="0" w:color="auto"/>
      </w:divBdr>
    </w:div>
    <w:div w:id="991520502">
      <w:bodyDiv w:val="1"/>
      <w:marLeft w:val="0"/>
      <w:marRight w:val="0"/>
      <w:marTop w:val="0"/>
      <w:marBottom w:val="0"/>
      <w:divBdr>
        <w:top w:val="none" w:sz="0" w:space="0" w:color="auto"/>
        <w:left w:val="none" w:sz="0" w:space="0" w:color="auto"/>
        <w:bottom w:val="none" w:sz="0" w:space="0" w:color="auto"/>
        <w:right w:val="none" w:sz="0" w:space="0" w:color="auto"/>
      </w:divBdr>
    </w:div>
    <w:div w:id="1018502478">
      <w:bodyDiv w:val="1"/>
      <w:marLeft w:val="0"/>
      <w:marRight w:val="0"/>
      <w:marTop w:val="0"/>
      <w:marBottom w:val="0"/>
      <w:divBdr>
        <w:top w:val="none" w:sz="0" w:space="0" w:color="auto"/>
        <w:left w:val="none" w:sz="0" w:space="0" w:color="auto"/>
        <w:bottom w:val="none" w:sz="0" w:space="0" w:color="auto"/>
        <w:right w:val="none" w:sz="0" w:space="0" w:color="auto"/>
      </w:divBdr>
    </w:div>
    <w:div w:id="1021011901">
      <w:bodyDiv w:val="1"/>
      <w:marLeft w:val="0"/>
      <w:marRight w:val="0"/>
      <w:marTop w:val="0"/>
      <w:marBottom w:val="0"/>
      <w:divBdr>
        <w:top w:val="none" w:sz="0" w:space="0" w:color="auto"/>
        <w:left w:val="none" w:sz="0" w:space="0" w:color="auto"/>
        <w:bottom w:val="none" w:sz="0" w:space="0" w:color="auto"/>
        <w:right w:val="none" w:sz="0" w:space="0" w:color="auto"/>
      </w:divBdr>
    </w:div>
    <w:div w:id="1024743950">
      <w:bodyDiv w:val="1"/>
      <w:marLeft w:val="0"/>
      <w:marRight w:val="0"/>
      <w:marTop w:val="0"/>
      <w:marBottom w:val="0"/>
      <w:divBdr>
        <w:top w:val="none" w:sz="0" w:space="0" w:color="auto"/>
        <w:left w:val="none" w:sz="0" w:space="0" w:color="auto"/>
        <w:bottom w:val="none" w:sz="0" w:space="0" w:color="auto"/>
        <w:right w:val="none" w:sz="0" w:space="0" w:color="auto"/>
      </w:divBdr>
    </w:div>
    <w:div w:id="1027488754">
      <w:bodyDiv w:val="1"/>
      <w:marLeft w:val="0"/>
      <w:marRight w:val="0"/>
      <w:marTop w:val="0"/>
      <w:marBottom w:val="0"/>
      <w:divBdr>
        <w:top w:val="none" w:sz="0" w:space="0" w:color="auto"/>
        <w:left w:val="none" w:sz="0" w:space="0" w:color="auto"/>
        <w:bottom w:val="none" w:sz="0" w:space="0" w:color="auto"/>
        <w:right w:val="none" w:sz="0" w:space="0" w:color="auto"/>
      </w:divBdr>
    </w:div>
    <w:div w:id="1038164646">
      <w:bodyDiv w:val="1"/>
      <w:marLeft w:val="0"/>
      <w:marRight w:val="0"/>
      <w:marTop w:val="0"/>
      <w:marBottom w:val="0"/>
      <w:divBdr>
        <w:top w:val="none" w:sz="0" w:space="0" w:color="auto"/>
        <w:left w:val="none" w:sz="0" w:space="0" w:color="auto"/>
        <w:bottom w:val="none" w:sz="0" w:space="0" w:color="auto"/>
        <w:right w:val="none" w:sz="0" w:space="0" w:color="auto"/>
      </w:divBdr>
    </w:div>
    <w:div w:id="1051425348">
      <w:bodyDiv w:val="1"/>
      <w:marLeft w:val="0"/>
      <w:marRight w:val="0"/>
      <w:marTop w:val="0"/>
      <w:marBottom w:val="0"/>
      <w:divBdr>
        <w:top w:val="none" w:sz="0" w:space="0" w:color="auto"/>
        <w:left w:val="none" w:sz="0" w:space="0" w:color="auto"/>
        <w:bottom w:val="none" w:sz="0" w:space="0" w:color="auto"/>
        <w:right w:val="none" w:sz="0" w:space="0" w:color="auto"/>
      </w:divBdr>
    </w:div>
    <w:div w:id="1054501493">
      <w:bodyDiv w:val="1"/>
      <w:marLeft w:val="0"/>
      <w:marRight w:val="0"/>
      <w:marTop w:val="0"/>
      <w:marBottom w:val="0"/>
      <w:divBdr>
        <w:top w:val="none" w:sz="0" w:space="0" w:color="auto"/>
        <w:left w:val="none" w:sz="0" w:space="0" w:color="auto"/>
        <w:bottom w:val="none" w:sz="0" w:space="0" w:color="auto"/>
        <w:right w:val="none" w:sz="0" w:space="0" w:color="auto"/>
      </w:divBdr>
    </w:div>
    <w:div w:id="1058167081">
      <w:bodyDiv w:val="1"/>
      <w:marLeft w:val="0"/>
      <w:marRight w:val="0"/>
      <w:marTop w:val="0"/>
      <w:marBottom w:val="0"/>
      <w:divBdr>
        <w:top w:val="none" w:sz="0" w:space="0" w:color="auto"/>
        <w:left w:val="none" w:sz="0" w:space="0" w:color="auto"/>
        <w:bottom w:val="none" w:sz="0" w:space="0" w:color="auto"/>
        <w:right w:val="none" w:sz="0" w:space="0" w:color="auto"/>
      </w:divBdr>
    </w:div>
    <w:div w:id="1058699118">
      <w:bodyDiv w:val="1"/>
      <w:marLeft w:val="0"/>
      <w:marRight w:val="0"/>
      <w:marTop w:val="0"/>
      <w:marBottom w:val="0"/>
      <w:divBdr>
        <w:top w:val="none" w:sz="0" w:space="0" w:color="auto"/>
        <w:left w:val="none" w:sz="0" w:space="0" w:color="auto"/>
        <w:bottom w:val="none" w:sz="0" w:space="0" w:color="auto"/>
        <w:right w:val="none" w:sz="0" w:space="0" w:color="auto"/>
      </w:divBdr>
    </w:div>
    <w:div w:id="1063219030">
      <w:bodyDiv w:val="1"/>
      <w:marLeft w:val="0"/>
      <w:marRight w:val="0"/>
      <w:marTop w:val="0"/>
      <w:marBottom w:val="0"/>
      <w:divBdr>
        <w:top w:val="none" w:sz="0" w:space="0" w:color="auto"/>
        <w:left w:val="none" w:sz="0" w:space="0" w:color="auto"/>
        <w:bottom w:val="none" w:sz="0" w:space="0" w:color="auto"/>
        <w:right w:val="none" w:sz="0" w:space="0" w:color="auto"/>
      </w:divBdr>
    </w:div>
    <w:div w:id="1071973326">
      <w:bodyDiv w:val="1"/>
      <w:marLeft w:val="0"/>
      <w:marRight w:val="0"/>
      <w:marTop w:val="0"/>
      <w:marBottom w:val="0"/>
      <w:divBdr>
        <w:top w:val="none" w:sz="0" w:space="0" w:color="auto"/>
        <w:left w:val="none" w:sz="0" w:space="0" w:color="auto"/>
        <w:bottom w:val="none" w:sz="0" w:space="0" w:color="auto"/>
        <w:right w:val="none" w:sz="0" w:space="0" w:color="auto"/>
      </w:divBdr>
    </w:div>
    <w:div w:id="1072313558">
      <w:bodyDiv w:val="1"/>
      <w:marLeft w:val="0"/>
      <w:marRight w:val="0"/>
      <w:marTop w:val="0"/>
      <w:marBottom w:val="0"/>
      <w:divBdr>
        <w:top w:val="none" w:sz="0" w:space="0" w:color="auto"/>
        <w:left w:val="none" w:sz="0" w:space="0" w:color="auto"/>
        <w:bottom w:val="none" w:sz="0" w:space="0" w:color="auto"/>
        <w:right w:val="none" w:sz="0" w:space="0" w:color="auto"/>
      </w:divBdr>
    </w:div>
    <w:div w:id="1078989184">
      <w:bodyDiv w:val="1"/>
      <w:marLeft w:val="0"/>
      <w:marRight w:val="0"/>
      <w:marTop w:val="0"/>
      <w:marBottom w:val="0"/>
      <w:divBdr>
        <w:top w:val="none" w:sz="0" w:space="0" w:color="auto"/>
        <w:left w:val="none" w:sz="0" w:space="0" w:color="auto"/>
        <w:bottom w:val="none" w:sz="0" w:space="0" w:color="auto"/>
        <w:right w:val="none" w:sz="0" w:space="0" w:color="auto"/>
      </w:divBdr>
    </w:div>
    <w:div w:id="1084381064">
      <w:bodyDiv w:val="1"/>
      <w:marLeft w:val="0"/>
      <w:marRight w:val="0"/>
      <w:marTop w:val="0"/>
      <w:marBottom w:val="0"/>
      <w:divBdr>
        <w:top w:val="none" w:sz="0" w:space="0" w:color="auto"/>
        <w:left w:val="none" w:sz="0" w:space="0" w:color="auto"/>
        <w:bottom w:val="none" w:sz="0" w:space="0" w:color="auto"/>
        <w:right w:val="none" w:sz="0" w:space="0" w:color="auto"/>
      </w:divBdr>
    </w:div>
    <w:div w:id="1085767538">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103498917">
      <w:bodyDiv w:val="1"/>
      <w:marLeft w:val="0"/>
      <w:marRight w:val="0"/>
      <w:marTop w:val="0"/>
      <w:marBottom w:val="0"/>
      <w:divBdr>
        <w:top w:val="none" w:sz="0" w:space="0" w:color="auto"/>
        <w:left w:val="none" w:sz="0" w:space="0" w:color="auto"/>
        <w:bottom w:val="none" w:sz="0" w:space="0" w:color="auto"/>
        <w:right w:val="none" w:sz="0" w:space="0" w:color="auto"/>
      </w:divBdr>
    </w:div>
    <w:div w:id="1103569942">
      <w:bodyDiv w:val="1"/>
      <w:marLeft w:val="0"/>
      <w:marRight w:val="0"/>
      <w:marTop w:val="0"/>
      <w:marBottom w:val="0"/>
      <w:divBdr>
        <w:top w:val="none" w:sz="0" w:space="0" w:color="auto"/>
        <w:left w:val="none" w:sz="0" w:space="0" w:color="auto"/>
        <w:bottom w:val="none" w:sz="0" w:space="0" w:color="auto"/>
        <w:right w:val="none" w:sz="0" w:space="0" w:color="auto"/>
      </w:divBdr>
    </w:div>
    <w:div w:id="1107852674">
      <w:bodyDiv w:val="1"/>
      <w:marLeft w:val="0"/>
      <w:marRight w:val="0"/>
      <w:marTop w:val="0"/>
      <w:marBottom w:val="0"/>
      <w:divBdr>
        <w:top w:val="none" w:sz="0" w:space="0" w:color="auto"/>
        <w:left w:val="none" w:sz="0" w:space="0" w:color="auto"/>
        <w:bottom w:val="none" w:sz="0" w:space="0" w:color="auto"/>
        <w:right w:val="none" w:sz="0" w:space="0" w:color="auto"/>
      </w:divBdr>
    </w:div>
    <w:div w:id="1115709496">
      <w:bodyDiv w:val="1"/>
      <w:marLeft w:val="0"/>
      <w:marRight w:val="0"/>
      <w:marTop w:val="0"/>
      <w:marBottom w:val="0"/>
      <w:divBdr>
        <w:top w:val="none" w:sz="0" w:space="0" w:color="auto"/>
        <w:left w:val="none" w:sz="0" w:space="0" w:color="auto"/>
        <w:bottom w:val="none" w:sz="0" w:space="0" w:color="auto"/>
        <w:right w:val="none" w:sz="0" w:space="0" w:color="auto"/>
      </w:divBdr>
    </w:div>
    <w:div w:id="1120344818">
      <w:bodyDiv w:val="1"/>
      <w:marLeft w:val="0"/>
      <w:marRight w:val="0"/>
      <w:marTop w:val="0"/>
      <w:marBottom w:val="0"/>
      <w:divBdr>
        <w:top w:val="none" w:sz="0" w:space="0" w:color="auto"/>
        <w:left w:val="none" w:sz="0" w:space="0" w:color="auto"/>
        <w:bottom w:val="none" w:sz="0" w:space="0" w:color="auto"/>
        <w:right w:val="none" w:sz="0" w:space="0" w:color="auto"/>
      </w:divBdr>
    </w:div>
    <w:div w:id="1123035881">
      <w:bodyDiv w:val="1"/>
      <w:marLeft w:val="0"/>
      <w:marRight w:val="0"/>
      <w:marTop w:val="0"/>
      <w:marBottom w:val="0"/>
      <w:divBdr>
        <w:top w:val="none" w:sz="0" w:space="0" w:color="auto"/>
        <w:left w:val="none" w:sz="0" w:space="0" w:color="auto"/>
        <w:bottom w:val="none" w:sz="0" w:space="0" w:color="auto"/>
        <w:right w:val="none" w:sz="0" w:space="0" w:color="auto"/>
      </w:divBdr>
    </w:div>
    <w:div w:id="1125319110">
      <w:bodyDiv w:val="1"/>
      <w:marLeft w:val="0"/>
      <w:marRight w:val="0"/>
      <w:marTop w:val="0"/>
      <w:marBottom w:val="0"/>
      <w:divBdr>
        <w:top w:val="none" w:sz="0" w:space="0" w:color="auto"/>
        <w:left w:val="none" w:sz="0" w:space="0" w:color="auto"/>
        <w:bottom w:val="none" w:sz="0" w:space="0" w:color="auto"/>
        <w:right w:val="none" w:sz="0" w:space="0" w:color="auto"/>
      </w:divBdr>
    </w:div>
    <w:div w:id="1126970437">
      <w:bodyDiv w:val="1"/>
      <w:marLeft w:val="0"/>
      <w:marRight w:val="0"/>
      <w:marTop w:val="0"/>
      <w:marBottom w:val="0"/>
      <w:divBdr>
        <w:top w:val="none" w:sz="0" w:space="0" w:color="auto"/>
        <w:left w:val="none" w:sz="0" w:space="0" w:color="auto"/>
        <w:bottom w:val="none" w:sz="0" w:space="0" w:color="auto"/>
        <w:right w:val="none" w:sz="0" w:space="0" w:color="auto"/>
      </w:divBdr>
    </w:div>
    <w:div w:id="1128351497">
      <w:bodyDiv w:val="1"/>
      <w:marLeft w:val="0"/>
      <w:marRight w:val="0"/>
      <w:marTop w:val="0"/>
      <w:marBottom w:val="0"/>
      <w:divBdr>
        <w:top w:val="none" w:sz="0" w:space="0" w:color="auto"/>
        <w:left w:val="none" w:sz="0" w:space="0" w:color="auto"/>
        <w:bottom w:val="none" w:sz="0" w:space="0" w:color="auto"/>
        <w:right w:val="none" w:sz="0" w:space="0" w:color="auto"/>
      </w:divBdr>
    </w:div>
    <w:div w:id="1140921048">
      <w:bodyDiv w:val="1"/>
      <w:marLeft w:val="0"/>
      <w:marRight w:val="0"/>
      <w:marTop w:val="0"/>
      <w:marBottom w:val="0"/>
      <w:divBdr>
        <w:top w:val="none" w:sz="0" w:space="0" w:color="auto"/>
        <w:left w:val="none" w:sz="0" w:space="0" w:color="auto"/>
        <w:bottom w:val="none" w:sz="0" w:space="0" w:color="auto"/>
        <w:right w:val="none" w:sz="0" w:space="0" w:color="auto"/>
      </w:divBdr>
    </w:div>
    <w:div w:id="1151599739">
      <w:bodyDiv w:val="1"/>
      <w:marLeft w:val="0"/>
      <w:marRight w:val="0"/>
      <w:marTop w:val="0"/>
      <w:marBottom w:val="0"/>
      <w:divBdr>
        <w:top w:val="none" w:sz="0" w:space="0" w:color="auto"/>
        <w:left w:val="none" w:sz="0" w:space="0" w:color="auto"/>
        <w:bottom w:val="none" w:sz="0" w:space="0" w:color="auto"/>
        <w:right w:val="none" w:sz="0" w:space="0" w:color="auto"/>
      </w:divBdr>
    </w:div>
    <w:div w:id="1152402386">
      <w:bodyDiv w:val="1"/>
      <w:marLeft w:val="0"/>
      <w:marRight w:val="0"/>
      <w:marTop w:val="0"/>
      <w:marBottom w:val="0"/>
      <w:divBdr>
        <w:top w:val="none" w:sz="0" w:space="0" w:color="auto"/>
        <w:left w:val="none" w:sz="0" w:space="0" w:color="auto"/>
        <w:bottom w:val="none" w:sz="0" w:space="0" w:color="auto"/>
        <w:right w:val="none" w:sz="0" w:space="0" w:color="auto"/>
      </w:divBdr>
    </w:div>
    <w:div w:id="1166047583">
      <w:bodyDiv w:val="1"/>
      <w:marLeft w:val="0"/>
      <w:marRight w:val="0"/>
      <w:marTop w:val="0"/>
      <w:marBottom w:val="0"/>
      <w:divBdr>
        <w:top w:val="none" w:sz="0" w:space="0" w:color="auto"/>
        <w:left w:val="none" w:sz="0" w:space="0" w:color="auto"/>
        <w:bottom w:val="none" w:sz="0" w:space="0" w:color="auto"/>
        <w:right w:val="none" w:sz="0" w:space="0" w:color="auto"/>
      </w:divBdr>
    </w:div>
    <w:div w:id="1172530090">
      <w:bodyDiv w:val="1"/>
      <w:marLeft w:val="0"/>
      <w:marRight w:val="0"/>
      <w:marTop w:val="0"/>
      <w:marBottom w:val="0"/>
      <w:divBdr>
        <w:top w:val="none" w:sz="0" w:space="0" w:color="auto"/>
        <w:left w:val="none" w:sz="0" w:space="0" w:color="auto"/>
        <w:bottom w:val="none" w:sz="0" w:space="0" w:color="auto"/>
        <w:right w:val="none" w:sz="0" w:space="0" w:color="auto"/>
      </w:divBdr>
    </w:div>
    <w:div w:id="1193807591">
      <w:bodyDiv w:val="1"/>
      <w:marLeft w:val="0"/>
      <w:marRight w:val="0"/>
      <w:marTop w:val="0"/>
      <w:marBottom w:val="0"/>
      <w:divBdr>
        <w:top w:val="none" w:sz="0" w:space="0" w:color="auto"/>
        <w:left w:val="none" w:sz="0" w:space="0" w:color="auto"/>
        <w:bottom w:val="none" w:sz="0" w:space="0" w:color="auto"/>
        <w:right w:val="none" w:sz="0" w:space="0" w:color="auto"/>
      </w:divBdr>
    </w:div>
    <w:div w:id="1202010158">
      <w:bodyDiv w:val="1"/>
      <w:marLeft w:val="0"/>
      <w:marRight w:val="0"/>
      <w:marTop w:val="0"/>
      <w:marBottom w:val="0"/>
      <w:divBdr>
        <w:top w:val="none" w:sz="0" w:space="0" w:color="auto"/>
        <w:left w:val="none" w:sz="0" w:space="0" w:color="auto"/>
        <w:bottom w:val="none" w:sz="0" w:space="0" w:color="auto"/>
        <w:right w:val="none" w:sz="0" w:space="0" w:color="auto"/>
      </w:divBdr>
    </w:div>
    <w:div w:id="1203782536">
      <w:bodyDiv w:val="1"/>
      <w:marLeft w:val="0"/>
      <w:marRight w:val="0"/>
      <w:marTop w:val="0"/>
      <w:marBottom w:val="0"/>
      <w:divBdr>
        <w:top w:val="none" w:sz="0" w:space="0" w:color="auto"/>
        <w:left w:val="none" w:sz="0" w:space="0" w:color="auto"/>
        <w:bottom w:val="none" w:sz="0" w:space="0" w:color="auto"/>
        <w:right w:val="none" w:sz="0" w:space="0" w:color="auto"/>
      </w:divBdr>
    </w:div>
    <w:div w:id="1206286507">
      <w:bodyDiv w:val="1"/>
      <w:marLeft w:val="0"/>
      <w:marRight w:val="0"/>
      <w:marTop w:val="0"/>
      <w:marBottom w:val="0"/>
      <w:divBdr>
        <w:top w:val="none" w:sz="0" w:space="0" w:color="auto"/>
        <w:left w:val="none" w:sz="0" w:space="0" w:color="auto"/>
        <w:bottom w:val="none" w:sz="0" w:space="0" w:color="auto"/>
        <w:right w:val="none" w:sz="0" w:space="0" w:color="auto"/>
      </w:divBdr>
    </w:div>
    <w:div w:id="1216552718">
      <w:bodyDiv w:val="1"/>
      <w:marLeft w:val="0"/>
      <w:marRight w:val="0"/>
      <w:marTop w:val="0"/>
      <w:marBottom w:val="0"/>
      <w:divBdr>
        <w:top w:val="none" w:sz="0" w:space="0" w:color="auto"/>
        <w:left w:val="none" w:sz="0" w:space="0" w:color="auto"/>
        <w:bottom w:val="none" w:sz="0" w:space="0" w:color="auto"/>
        <w:right w:val="none" w:sz="0" w:space="0" w:color="auto"/>
      </w:divBdr>
    </w:div>
    <w:div w:id="1230113287">
      <w:bodyDiv w:val="1"/>
      <w:marLeft w:val="0"/>
      <w:marRight w:val="0"/>
      <w:marTop w:val="0"/>
      <w:marBottom w:val="0"/>
      <w:divBdr>
        <w:top w:val="none" w:sz="0" w:space="0" w:color="auto"/>
        <w:left w:val="none" w:sz="0" w:space="0" w:color="auto"/>
        <w:bottom w:val="none" w:sz="0" w:space="0" w:color="auto"/>
        <w:right w:val="none" w:sz="0" w:space="0" w:color="auto"/>
      </w:divBdr>
    </w:div>
    <w:div w:id="1239556787">
      <w:bodyDiv w:val="1"/>
      <w:marLeft w:val="0"/>
      <w:marRight w:val="0"/>
      <w:marTop w:val="0"/>
      <w:marBottom w:val="0"/>
      <w:divBdr>
        <w:top w:val="none" w:sz="0" w:space="0" w:color="auto"/>
        <w:left w:val="none" w:sz="0" w:space="0" w:color="auto"/>
        <w:bottom w:val="none" w:sz="0" w:space="0" w:color="auto"/>
        <w:right w:val="none" w:sz="0" w:space="0" w:color="auto"/>
      </w:divBdr>
    </w:div>
    <w:div w:id="1245798441">
      <w:bodyDiv w:val="1"/>
      <w:marLeft w:val="0"/>
      <w:marRight w:val="0"/>
      <w:marTop w:val="0"/>
      <w:marBottom w:val="0"/>
      <w:divBdr>
        <w:top w:val="none" w:sz="0" w:space="0" w:color="auto"/>
        <w:left w:val="none" w:sz="0" w:space="0" w:color="auto"/>
        <w:bottom w:val="none" w:sz="0" w:space="0" w:color="auto"/>
        <w:right w:val="none" w:sz="0" w:space="0" w:color="auto"/>
      </w:divBdr>
    </w:div>
    <w:div w:id="1245993581">
      <w:bodyDiv w:val="1"/>
      <w:marLeft w:val="0"/>
      <w:marRight w:val="0"/>
      <w:marTop w:val="0"/>
      <w:marBottom w:val="0"/>
      <w:divBdr>
        <w:top w:val="none" w:sz="0" w:space="0" w:color="auto"/>
        <w:left w:val="none" w:sz="0" w:space="0" w:color="auto"/>
        <w:bottom w:val="none" w:sz="0" w:space="0" w:color="auto"/>
        <w:right w:val="none" w:sz="0" w:space="0" w:color="auto"/>
      </w:divBdr>
    </w:div>
    <w:div w:id="1250893480">
      <w:bodyDiv w:val="1"/>
      <w:marLeft w:val="0"/>
      <w:marRight w:val="0"/>
      <w:marTop w:val="0"/>
      <w:marBottom w:val="0"/>
      <w:divBdr>
        <w:top w:val="none" w:sz="0" w:space="0" w:color="auto"/>
        <w:left w:val="none" w:sz="0" w:space="0" w:color="auto"/>
        <w:bottom w:val="none" w:sz="0" w:space="0" w:color="auto"/>
        <w:right w:val="none" w:sz="0" w:space="0" w:color="auto"/>
      </w:divBdr>
    </w:div>
    <w:div w:id="1252472357">
      <w:bodyDiv w:val="1"/>
      <w:marLeft w:val="0"/>
      <w:marRight w:val="0"/>
      <w:marTop w:val="0"/>
      <w:marBottom w:val="0"/>
      <w:divBdr>
        <w:top w:val="none" w:sz="0" w:space="0" w:color="auto"/>
        <w:left w:val="none" w:sz="0" w:space="0" w:color="auto"/>
        <w:bottom w:val="none" w:sz="0" w:space="0" w:color="auto"/>
        <w:right w:val="none" w:sz="0" w:space="0" w:color="auto"/>
      </w:divBdr>
    </w:div>
    <w:div w:id="1259095673">
      <w:bodyDiv w:val="1"/>
      <w:marLeft w:val="0"/>
      <w:marRight w:val="0"/>
      <w:marTop w:val="0"/>
      <w:marBottom w:val="0"/>
      <w:divBdr>
        <w:top w:val="none" w:sz="0" w:space="0" w:color="auto"/>
        <w:left w:val="none" w:sz="0" w:space="0" w:color="auto"/>
        <w:bottom w:val="none" w:sz="0" w:space="0" w:color="auto"/>
        <w:right w:val="none" w:sz="0" w:space="0" w:color="auto"/>
      </w:divBdr>
    </w:div>
    <w:div w:id="1264652015">
      <w:bodyDiv w:val="1"/>
      <w:marLeft w:val="0"/>
      <w:marRight w:val="0"/>
      <w:marTop w:val="0"/>
      <w:marBottom w:val="0"/>
      <w:divBdr>
        <w:top w:val="none" w:sz="0" w:space="0" w:color="auto"/>
        <w:left w:val="none" w:sz="0" w:space="0" w:color="auto"/>
        <w:bottom w:val="none" w:sz="0" w:space="0" w:color="auto"/>
        <w:right w:val="none" w:sz="0" w:space="0" w:color="auto"/>
      </w:divBdr>
    </w:div>
    <w:div w:id="1265262196">
      <w:bodyDiv w:val="1"/>
      <w:marLeft w:val="0"/>
      <w:marRight w:val="0"/>
      <w:marTop w:val="0"/>
      <w:marBottom w:val="0"/>
      <w:divBdr>
        <w:top w:val="none" w:sz="0" w:space="0" w:color="auto"/>
        <w:left w:val="none" w:sz="0" w:space="0" w:color="auto"/>
        <w:bottom w:val="none" w:sz="0" w:space="0" w:color="auto"/>
        <w:right w:val="none" w:sz="0" w:space="0" w:color="auto"/>
      </w:divBdr>
    </w:div>
    <w:div w:id="1269196925">
      <w:bodyDiv w:val="1"/>
      <w:marLeft w:val="0"/>
      <w:marRight w:val="0"/>
      <w:marTop w:val="0"/>
      <w:marBottom w:val="0"/>
      <w:divBdr>
        <w:top w:val="none" w:sz="0" w:space="0" w:color="auto"/>
        <w:left w:val="none" w:sz="0" w:space="0" w:color="auto"/>
        <w:bottom w:val="none" w:sz="0" w:space="0" w:color="auto"/>
        <w:right w:val="none" w:sz="0" w:space="0" w:color="auto"/>
      </w:divBdr>
    </w:div>
    <w:div w:id="1273435023">
      <w:bodyDiv w:val="1"/>
      <w:marLeft w:val="0"/>
      <w:marRight w:val="0"/>
      <w:marTop w:val="0"/>
      <w:marBottom w:val="0"/>
      <w:divBdr>
        <w:top w:val="none" w:sz="0" w:space="0" w:color="auto"/>
        <w:left w:val="none" w:sz="0" w:space="0" w:color="auto"/>
        <w:bottom w:val="none" w:sz="0" w:space="0" w:color="auto"/>
        <w:right w:val="none" w:sz="0" w:space="0" w:color="auto"/>
      </w:divBdr>
    </w:div>
    <w:div w:id="1292401374">
      <w:bodyDiv w:val="1"/>
      <w:marLeft w:val="0"/>
      <w:marRight w:val="0"/>
      <w:marTop w:val="0"/>
      <w:marBottom w:val="0"/>
      <w:divBdr>
        <w:top w:val="none" w:sz="0" w:space="0" w:color="auto"/>
        <w:left w:val="none" w:sz="0" w:space="0" w:color="auto"/>
        <w:bottom w:val="none" w:sz="0" w:space="0" w:color="auto"/>
        <w:right w:val="none" w:sz="0" w:space="0" w:color="auto"/>
      </w:divBdr>
    </w:div>
    <w:div w:id="1301881063">
      <w:bodyDiv w:val="1"/>
      <w:marLeft w:val="0"/>
      <w:marRight w:val="0"/>
      <w:marTop w:val="0"/>
      <w:marBottom w:val="0"/>
      <w:divBdr>
        <w:top w:val="none" w:sz="0" w:space="0" w:color="auto"/>
        <w:left w:val="none" w:sz="0" w:space="0" w:color="auto"/>
        <w:bottom w:val="none" w:sz="0" w:space="0" w:color="auto"/>
        <w:right w:val="none" w:sz="0" w:space="0" w:color="auto"/>
      </w:divBdr>
    </w:div>
    <w:div w:id="1302224787">
      <w:bodyDiv w:val="1"/>
      <w:marLeft w:val="0"/>
      <w:marRight w:val="0"/>
      <w:marTop w:val="0"/>
      <w:marBottom w:val="0"/>
      <w:divBdr>
        <w:top w:val="none" w:sz="0" w:space="0" w:color="auto"/>
        <w:left w:val="none" w:sz="0" w:space="0" w:color="auto"/>
        <w:bottom w:val="none" w:sz="0" w:space="0" w:color="auto"/>
        <w:right w:val="none" w:sz="0" w:space="0" w:color="auto"/>
      </w:divBdr>
    </w:div>
    <w:div w:id="1307248233">
      <w:bodyDiv w:val="1"/>
      <w:marLeft w:val="0"/>
      <w:marRight w:val="0"/>
      <w:marTop w:val="0"/>
      <w:marBottom w:val="0"/>
      <w:divBdr>
        <w:top w:val="none" w:sz="0" w:space="0" w:color="auto"/>
        <w:left w:val="none" w:sz="0" w:space="0" w:color="auto"/>
        <w:bottom w:val="none" w:sz="0" w:space="0" w:color="auto"/>
        <w:right w:val="none" w:sz="0" w:space="0" w:color="auto"/>
      </w:divBdr>
    </w:div>
    <w:div w:id="1309633876">
      <w:bodyDiv w:val="1"/>
      <w:marLeft w:val="0"/>
      <w:marRight w:val="0"/>
      <w:marTop w:val="0"/>
      <w:marBottom w:val="0"/>
      <w:divBdr>
        <w:top w:val="none" w:sz="0" w:space="0" w:color="auto"/>
        <w:left w:val="none" w:sz="0" w:space="0" w:color="auto"/>
        <w:bottom w:val="none" w:sz="0" w:space="0" w:color="auto"/>
        <w:right w:val="none" w:sz="0" w:space="0" w:color="auto"/>
      </w:divBdr>
    </w:div>
    <w:div w:id="1324433447">
      <w:bodyDiv w:val="1"/>
      <w:marLeft w:val="0"/>
      <w:marRight w:val="0"/>
      <w:marTop w:val="0"/>
      <w:marBottom w:val="0"/>
      <w:divBdr>
        <w:top w:val="none" w:sz="0" w:space="0" w:color="auto"/>
        <w:left w:val="none" w:sz="0" w:space="0" w:color="auto"/>
        <w:bottom w:val="none" w:sz="0" w:space="0" w:color="auto"/>
        <w:right w:val="none" w:sz="0" w:space="0" w:color="auto"/>
      </w:divBdr>
    </w:div>
    <w:div w:id="1336767658">
      <w:bodyDiv w:val="1"/>
      <w:marLeft w:val="0"/>
      <w:marRight w:val="0"/>
      <w:marTop w:val="0"/>
      <w:marBottom w:val="0"/>
      <w:divBdr>
        <w:top w:val="none" w:sz="0" w:space="0" w:color="auto"/>
        <w:left w:val="none" w:sz="0" w:space="0" w:color="auto"/>
        <w:bottom w:val="none" w:sz="0" w:space="0" w:color="auto"/>
        <w:right w:val="none" w:sz="0" w:space="0" w:color="auto"/>
      </w:divBdr>
    </w:div>
    <w:div w:id="1344550785">
      <w:bodyDiv w:val="1"/>
      <w:marLeft w:val="0"/>
      <w:marRight w:val="0"/>
      <w:marTop w:val="0"/>
      <w:marBottom w:val="0"/>
      <w:divBdr>
        <w:top w:val="none" w:sz="0" w:space="0" w:color="auto"/>
        <w:left w:val="none" w:sz="0" w:space="0" w:color="auto"/>
        <w:bottom w:val="none" w:sz="0" w:space="0" w:color="auto"/>
        <w:right w:val="none" w:sz="0" w:space="0" w:color="auto"/>
      </w:divBdr>
    </w:div>
    <w:div w:id="1347170489">
      <w:bodyDiv w:val="1"/>
      <w:marLeft w:val="0"/>
      <w:marRight w:val="0"/>
      <w:marTop w:val="0"/>
      <w:marBottom w:val="0"/>
      <w:divBdr>
        <w:top w:val="none" w:sz="0" w:space="0" w:color="auto"/>
        <w:left w:val="none" w:sz="0" w:space="0" w:color="auto"/>
        <w:bottom w:val="none" w:sz="0" w:space="0" w:color="auto"/>
        <w:right w:val="none" w:sz="0" w:space="0" w:color="auto"/>
      </w:divBdr>
    </w:div>
    <w:div w:id="1362587921">
      <w:bodyDiv w:val="1"/>
      <w:marLeft w:val="0"/>
      <w:marRight w:val="0"/>
      <w:marTop w:val="0"/>
      <w:marBottom w:val="0"/>
      <w:divBdr>
        <w:top w:val="none" w:sz="0" w:space="0" w:color="auto"/>
        <w:left w:val="none" w:sz="0" w:space="0" w:color="auto"/>
        <w:bottom w:val="none" w:sz="0" w:space="0" w:color="auto"/>
        <w:right w:val="none" w:sz="0" w:space="0" w:color="auto"/>
      </w:divBdr>
    </w:div>
    <w:div w:id="1366175385">
      <w:bodyDiv w:val="1"/>
      <w:marLeft w:val="0"/>
      <w:marRight w:val="0"/>
      <w:marTop w:val="0"/>
      <w:marBottom w:val="0"/>
      <w:divBdr>
        <w:top w:val="none" w:sz="0" w:space="0" w:color="auto"/>
        <w:left w:val="none" w:sz="0" w:space="0" w:color="auto"/>
        <w:bottom w:val="none" w:sz="0" w:space="0" w:color="auto"/>
        <w:right w:val="none" w:sz="0" w:space="0" w:color="auto"/>
      </w:divBdr>
    </w:div>
    <w:div w:id="1366560283">
      <w:bodyDiv w:val="1"/>
      <w:marLeft w:val="0"/>
      <w:marRight w:val="0"/>
      <w:marTop w:val="0"/>
      <w:marBottom w:val="0"/>
      <w:divBdr>
        <w:top w:val="none" w:sz="0" w:space="0" w:color="auto"/>
        <w:left w:val="none" w:sz="0" w:space="0" w:color="auto"/>
        <w:bottom w:val="none" w:sz="0" w:space="0" w:color="auto"/>
        <w:right w:val="none" w:sz="0" w:space="0" w:color="auto"/>
      </w:divBdr>
    </w:div>
    <w:div w:id="1369379042">
      <w:bodyDiv w:val="1"/>
      <w:marLeft w:val="0"/>
      <w:marRight w:val="0"/>
      <w:marTop w:val="0"/>
      <w:marBottom w:val="0"/>
      <w:divBdr>
        <w:top w:val="none" w:sz="0" w:space="0" w:color="auto"/>
        <w:left w:val="none" w:sz="0" w:space="0" w:color="auto"/>
        <w:bottom w:val="none" w:sz="0" w:space="0" w:color="auto"/>
        <w:right w:val="none" w:sz="0" w:space="0" w:color="auto"/>
      </w:divBdr>
    </w:div>
    <w:div w:id="1374765621">
      <w:bodyDiv w:val="1"/>
      <w:marLeft w:val="0"/>
      <w:marRight w:val="0"/>
      <w:marTop w:val="0"/>
      <w:marBottom w:val="0"/>
      <w:divBdr>
        <w:top w:val="none" w:sz="0" w:space="0" w:color="auto"/>
        <w:left w:val="none" w:sz="0" w:space="0" w:color="auto"/>
        <w:bottom w:val="none" w:sz="0" w:space="0" w:color="auto"/>
        <w:right w:val="none" w:sz="0" w:space="0" w:color="auto"/>
      </w:divBdr>
    </w:div>
    <w:div w:id="1396708431">
      <w:bodyDiv w:val="1"/>
      <w:marLeft w:val="0"/>
      <w:marRight w:val="0"/>
      <w:marTop w:val="0"/>
      <w:marBottom w:val="0"/>
      <w:divBdr>
        <w:top w:val="none" w:sz="0" w:space="0" w:color="auto"/>
        <w:left w:val="none" w:sz="0" w:space="0" w:color="auto"/>
        <w:bottom w:val="none" w:sz="0" w:space="0" w:color="auto"/>
        <w:right w:val="none" w:sz="0" w:space="0" w:color="auto"/>
      </w:divBdr>
    </w:div>
    <w:div w:id="1399326301">
      <w:bodyDiv w:val="1"/>
      <w:marLeft w:val="0"/>
      <w:marRight w:val="0"/>
      <w:marTop w:val="0"/>
      <w:marBottom w:val="0"/>
      <w:divBdr>
        <w:top w:val="none" w:sz="0" w:space="0" w:color="auto"/>
        <w:left w:val="none" w:sz="0" w:space="0" w:color="auto"/>
        <w:bottom w:val="none" w:sz="0" w:space="0" w:color="auto"/>
        <w:right w:val="none" w:sz="0" w:space="0" w:color="auto"/>
      </w:divBdr>
    </w:div>
    <w:div w:id="1402172777">
      <w:bodyDiv w:val="1"/>
      <w:marLeft w:val="0"/>
      <w:marRight w:val="0"/>
      <w:marTop w:val="0"/>
      <w:marBottom w:val="0"/>
      <w:divBdr>
        <w:top w:val="none" w:sz="0" w:space="0" w:color="auto"/>
        <w:left w:val="none" w:sz="0" w:space="0" w:color="auto"/>
        <w:bottom w:val="none" w:sz="0" w:space="0" w:color="auto"/>
        <w:right w:val="none" w:sz="0" w:space="0" w:color="auto"/>
      </w:divBdr>
    </w:div>
    <w:div w:id="1402944394">
      <w:bodyDiv w:val="1"/>
      <w:marLeft w:val="0"/>
      <w:marRight w:val="0"/>
      <w:marTop w:val="0"/>
      <w:marBottom w:val="0"/>
      <w:divBdr>
        <w:top w:val="none" w:sz="0" w:space="0" w:color="auto"/>
        <w:left w:val="none" w:sz="0" w:space="0" w:color="auto"/>
        <w:bottom w:val="none" w:sz="0" w:space="0" w:color="auto"/>
        <w:right w:val="none" w:sz="0" w:space="0" w:color="auto"/>
      </w:divBdr>
    </w:div>
    <w:div w:id="1417822121">
      <w:bodyDiv w:val="1"/>
      <w:marLeft w:val="0"/>
      <w:marRight w:val="0"/>
      <w:marTop w:val="0"/>
      <w:marBottom w:val="0"/>
      <w:divBdr>
        <w:top w:val="none" w:sz="0" w:space="0" w:color="auto"/>
        <w:left w:val="none" w:sz="0" w:space="0" w:color="auto"/>
        <w:bottom w:val="none" w:sz="0" w:space="0" w:color="auto"/>
        <w:right w:val="none" w:sz="0" w:space="0" w:color="auto"/>
      </w:divBdr>
    </w:div>
    <w:div w:id="1423722653">
      <w:bodyDiv w:val="1"/>
      <w:marLeft w:val="0"/>
      <w:marRight w:val="0"/>
      <w:marTop w:val="0"/>
      <w:marBottom w:val="0"/>
      <w:divBdr>
        <w:top w:val="none" w:sz="0" w:space="0" w:color="auto"/>
        <w:left w:val="none" w:sz="0" w:space="0" w:color="auto"/>
        <w:bottom w:val="none" w:sz="0" w:space="0" w:color="auto"/>
        <w:right w:val="none" w:sz="0" w:space="0" w:color="auto"/>
      </w:divBdr>
    </w:div>
    <w:div w:id="1424103946">
      <w:bodyDiv w:val="1"/>
      <w:marLeft w:val="0"/>
      <w:marRight w:val="0"/>
      <w:marTop w:val="0"/>
      <w:marBottom w:val="0"/>
      <w:divBdr>
        <w:top w:val="none" w:sz="0" w:space="0" w:color="auto"/>
        <w:left w:val="none" w:sz="0" w:space="0" w:color="auto"/>
        <w:bottom w:val="none" w:sz="0" w:space="0" w:color="auto"/>
        <w:right w:val="none" w:sz="0" w:space="0" w:color="auto"/>
      </w:divBdr>
    </w:div>
    <w:div w:id="1429232550">
      <w:bodyDiv w:val="1"/>
      <w:marLeft w:val="0"/>
      <w:marRight w:val="0"/>
      <w:marTop w:val="0"/>
      <w:marBottom w:val="0"/>
      <w:divBdr>
        <w:top w:val="none" w:sz="0" w:space="0" w:color="auto"/>
        <w:left w:val="none" w:sz="0" w:space="0" w:color="auto"/>
        <w:bottom w:val="none" w:sz="0" w:space="0" w:color="auto"/>
        <w:right w:val="none" w:sz="0" w:space="0" w:color="auto"/>
      </w:divBdr>
    </w:div>
    <w:div w:id="1431124269">
      <w:bodyDiv w:val="1"/>
      <w:marLeft w:val="0"/>
      <w:marRight w:val="0"/>
      <w:marTop w:val="0"/>
      <w:marBottom w:val="0"/>
      <w:divBdr>
        <w:top w:val="none" w:sz="0" w:space="0" w:color="auto"/>
        <w:left w:val="none" w:sz="0" w:space="0" w:color="auto"/>
        <w:bottom w:val="none" w:sz="0" w:space="0" w:color="auto"/>
        <w:right w:val="none" w:sz="0" w:space="0" w:color="auto"/>
      </w:divBdr>
    </w:div>
    <w:div w:id="1437167956">
      <w:bodyDiv w:val="1"/>
      <w:marLeft w:val="0"/>
      <w:marRight w:val="0"/>
      <w:marTop w:val="0"/>
      <w:marBottom w:val="0"/>
      <w:divBdr>
        <w:top w:val="none" w:sz="0" w:space="0" w:color="auto"/>
        <w:left w:val="none" w:sz="0" w:space="0" w:color="auto"/>
        <w:bottom w:val="none" w:sz="0" w:space="0" w:color="auto"/>
        <w:right w:val="none" w:sz="0" w:space="0" w:color="auto"/>
      </w:divBdr>
    </w:div>
    <w:div w:id="1442532212">
      <w:bodyDiv w:val="1"/>
      <w:marLeft w:val="0"/>
      <w:marRight w:val="0"/>
      <w:marTop w:val="0"/>
      <w:marBottom w:val="0"/>
      <w:divBdr>
        <w:top w:val="none" w:sz="0" w:space="0" w:color="auto"/>
        <w:left w:val="none" w:sz="0" w:space="0" w:color="auto"/>
        <w:bottom w:val="none" w:sz="0" w:space="0" w:color="auto"/>
        <w:right w:val="none" w:sz="0" w:space="0" w:color="auto"/>
      </w:divBdr>
    </w:div>
    <w:div w:id="1446462487">
      <w:bodyDiv w:val="1"/>
      <w:marLeft w:val="0"/>
      <w:marRight w:val="0"/>
      <w:marTop w:val="0"/>
      <w:marBottom w:val="0"/>
      <w:divBdr>
        <w:top w:val="none" w:sz="0" w:space="0" w:color="auto"/>
        <w:left w:val="none" w:sz="0" w:space="0" w:color="auto"/>
        <w:bottom w:val="none" w:sz="0" w:space="0" w:color="auto"/>
        <w:right w:val="none" w:sz="0" w:space="0" w:color="auto"/>
      </w:divBdr>
    </w:div>
    <w:div w:id="1448113542">
      <w:bodyDiv w:val="1"/>
      <w:marLeft w:val="0"/>
      <w:marRight w:val="0"/>
      <w:marTop w:val="0"/>
      <w:marBottom w:val="0"/>
      <w:divBdr>
        <w:top w:val="none" w:sz="0" w:space="0" w:color="auto"/>
        <w:left w:val="none" w:sz="0" w:space="0" w:color="auto"/>
        <w:bottom w:val="none" w:sz="0" w:space="0" w:color="auto"/>
        <w:right w:val="none" w:sz="0" w:space="0" w:color="auto"/>
      </w:divBdr>
    </w:div>
    <w:div w:id="1478570952">
      <w:bodyDiv w:val="1"/>
      <w:marLeft w:val="0"/>
      <w:marRight w:val="0"/>
      <w:marTop w:val="0"/>
      <w:marBottom w:val="0"/>
      <w:divBdr>
        <w:top w:val="none" w:sz="0" w:space="0" w:color="auto"/>
        <w:left w:val="none" w:sz="0" w:space="0" w:color="auto"/>
        <w:bottom w:val="none" w:sz="0" w:space="0" w:color="auto"/>
        <w:right w:val="none" w:sz="0" w:space="0" w:color="auto"/>
      </w:divBdr>
    </w:div>
    <w:div w:id="1478836904">
      <w:bodyDiv w:val="1"/>
      <w:marLeft w:val="0"/>
      <w:marRight w:val="0"/>
      <w:marTop w:val="0"/>
      <w:marBottom w:val="0"/>
      <w:divBdr>
        <w:top w:val="none" w:sz="0" w:space="0" w:color="auto"/>
        <w:left w:val="none" w:sz="0" w:space="0" w:color="auto"/>
        <w:bottom w:val="none" w:sz="0" w:space="0" w:color="auto"/>
        <w:right w:val="none" w:sz="0" w:space="0" w:color="auto"/>
      </w:divBdr>
    </w:div>
    <w:div w:id="1479034970">
      <w:bodyDiv w:val="1"/>
      <w:marLeft w:val="0"/>
      <w:marRight w:val="0"/>
      <w:marTop w:val="0"/>
      <w:marBottom w:val="0"/>
      <w:divBdr>
        <w:top w:val="none" w:sz="0" w:space="0" w:color="auto"/>
        <w:left w:val="none" w:sz="0" w:space="0" w:color="auto"/>
        <w:bottom w:val="none" w:sz="0" w:space="0" w:color="auto"/>
        <w:right w:val="none" w:sz="0" w:space="0" w:color="auto"/>
      </w:divBdr>
    </w:div>
    <w:div w:id="1480072728">
      <w:bodyDiv w:val="1"/>
      <w:marLeft w:val="0"/>
      <w:marRight w:val="0"/>
      <w:marTop w:val="0"/>
      <w:marBottom w:val="0"/>
      <w:divBdr>
        <w:top w:val="none" w:sz="0" w:space="0" w:color="auto"/>
        <w:left w:val="none" w:sz="0" w:space="0" w:color="auto"/>
        <w:bottom w:val="none" w:sz="0" w:space="0" w:color="auto"/>
        <w:right w:val="none" w:sz="0" w:space="0" w:color="auto"/>
      </w:divBdr>
    </w:div>
    <w:div w:id="1483935504">
      <w:bodyDiv w:val="1"/>
      <w:marLeft w:val="0"/>
      <w:marRight w:val="0"/>
      <w:marTop w:val="0"/>
      <w:marBottom w:val="0"/>
      <w:divBdr>
        <w:top w:val="none" w:sz="0" w:space="0" w:color="auto"/>
        <w:left w:val="none" w:sz="0" w:space="0" w:color="auto"/>
        <w:bottom w:val="none" w:sz="0" w:space="0" w:color="auto"/>
        <w:right w:val="none" w:sz="0" w:space="0" w:color="auto"/>
      </w:divBdr>
    </w:div>
    <w:div w:id="1488551154">
      <w:bodyDiv w:val="1"/>
      <w:marLeft w:val="0"/>
      <w:marRight w:val="0"/>
      <w:marTop w:val="0"/>
      <w:marBottom w:val="0"/>
      <w:divBdr>
        <w:top w:val="none" w:sz="0" w:space="0" w:color="auto"/>
        <w:left w:val="none" w:sz="0" w:space="0" w:color="auto"/>
        <w:bottom w:val="none" w:sz="0" w:space="0" w:color="auto"/>
        <w:right w:val="none" w:sz="0" w:space="0" w:color="auto"/>
      </w:divBdr>
    </w:div>
    <w:div w:id="1494831048">
      <w:bodyDiv w:val="1"/>
      <w:marLeft w:val="0"/>
      <w:marRight w:val="0"/>
      <w:marTop w:val="0"/>
      <w:marBottom w:val="0"/>
      <w:divBdr>
        <w:top w:val="none" w:sz="0" w:space="0" w:color="auto"/>
        <w:left w:val="none" w:sz="0" w:space="0" w:color="auto"/>
        <w:bottom w:val="none" w:sz="0" w:space="0" w:color="auto"/>
        <w:right w:val="none" w:sz="0" w:space="0" w:color="auto"/>
      </w:divBdr>
    </w:div>
    <w:div w:id="1500345400">
      <w:bodyDiv w:val="1"/>
      <w:marLeft w:val="0"/>
      <w:marRight w:val="0"/>
      <w:marTop w:val="0"/>
      <w:marBottom w:val="0"/>
      <w:divBdr>
        <w:top w:val="none" w:sz="0" w:space="0" w:color="auto"/>
        <w:left w:val="none" w:sz="0" w:space="0" w:color="auto"/>
        <w:bottom w:val="none" w:sz="0" w:space="0" w:color="auto"/>
        <w:right w:val="none" w:sz="0" w:space="0" w:color="auto"/>
      </w:divBdr>
    </w:div>
    <w:div w:id="1502232782">
      <w:bodyDiv w:val="1"/>
      <w:marLeft w:val="0"/>
      <w:marRight w:val="0"/>
      <w:marTop w:val="0"/>
      <w:marBottom w:val="0"/>
      <w:divBdr>
        <w:top w:val="none" w:sz="0" w:space="0" w:color="auto"/>
        <w:left w:val="none" w:sz="0" w:space="0" w:color="auto"/>
        <w:bottom w:val="none" w:sz="0" w:space="0" w:color="auto"/>
        <w:right w:val="none" w:sz="0" w:space="0" w:color="auto"/>
      </w:divBdr>
    </w:div>
    <w:div w:id="1506900598">
      <w:bodyDiv w:val="1"/>
      <w:marLeft w:val="0"/>
      <w:marRight w:val="0"/>
      <w:marTop w:val="0"/>
      <w:marBottom w:val="0"/>
      <w:divBdr>
        <w:top w:val="none" w:sz="0" w:space="0" w:color="auto"/>
        <w:left w:val="none" w:sz="0" w:space="0" w:color="auto"/>
        <w:bottom w:val="none" w:sz="0" w:space="0" w:color="auto"/>
        <w:right w:val="none" w:sz="0" w:space="0" w:color="auto"/>
      </w:divBdr>
    </w:div>
    <w:div w:id="1506900799">
      <w:bodyDiv w:val="1"/>
      <w:marLeft w:val="0"/>
      <w:marRight w:val="0"/>
      <w:marTop w:val="0"/>
      <w:marBottom w:val="0"/>
      <w:divBdr>
        <w:top w:val="none" w:sz="0" w:space="0" w:color="auto"/>
        <w:left w:val="none" w:sz="0" w:space="0" w:color="auto"/>
        <w:bottom w:val="none" w:sz="0" w:space="0" w:color="auto"/>
        <w:right w:val="none" w:sz="0" w:space="0" w:color="auto"/>
      </w:divBdr>
    </w:div>
    <w:div w:id="1506936292">
      <w:bodyDiv w:val="1"/>
      <w:marLeft w:val="0"/>
      <w:marRight w:val="0"/>
      <w:marTop w:val="0"/>
      <w:marBottom w:val="0"/>
      <w:divBdr>
        <w:top w:val="none" w:sz="0" w:space="0" w:color="auto"/>
        <w:left w:val="none" w:sz="0" w:space="0" w:color="auto"/>
        <w:bottom w:val="none" w:sz="0" w:space="0" w:color="auto"/>
        <w:right w:val="none" w:sz="0" w:space="0" w:color="auto"/>
      </w:divBdr>
    </w:div>
    <w:div w:id="1510826665">
      <w:bodyDiv w:val="1"/>
      <w:marLeft w:val="0"/>
      <w:marRight w:val="0"/>
      <w:marTop w:val="0"/>
      <w:marBottom w:val="0"/>
      <w:divBdr>
        <w:top w:val="none" w:sz="0" w:space="0" w:color="auto"/>
        <w:left w:val="none" w:sz="0" w:space="0" w:color="auto"/>
        <w:bottom w:val="none" w:sz="0" w:space="0" w:color="auto"/>
        <w:right w:val="none" w:sz="0" w:space="0" w:color="auto"/>
      </w:divBdr>
    </w:div>
    <w:div w:id="1511598538">
      <w:bodyDiv w:val="1"/>
      <w:marLeft w:val="0"/>
      <w:marRight w:val="0"/>
      <w:marTop w:val="0"/>
      <w:marBottom w:val="0"/>
      <w:divBdr>
        <w:top w:val="none" w:sz="0" w:space="0" w:color="auto"/>
        <w:left w:val="none" w:sz="0" w:space="0" w:color="auto"/>
        <w:bottom w:val="none" w:sz="0" w:space="0" w:color="auto"/>
        <w:right w:val="none" w:sz="0" w:space="0" w:color="auto"/>
      </w:divBdr>
    </w:div>
    <w:div w:id="1513227736">
      <w:bodyDiv w:val="1"/>
      <w:marLeft w:val="0"/>
      <w:marRight w:val="0"/>
      <w:marTop w:val="0"/>
      <w:marBottom w:val="0"/>
      <w:divBdr>
        <w:top w:val="none" w:sz="0" w:space="0" w:color="auto"/>
        <w:left w:val="none" w:sz="0" w:space="0" w:color="auto"/>
        <w:bottom w:val="none" w:sz="0" w:space="0" w:color="auto"/>
        <w:right w:val="none" w:sz="0" w:space="0" w:color="auto"/>
      </w:divBdr>
    </w:div>
    <w:div w:id="1514108312">
      <w:bodyDiv w:val="1"/>
      <w:marLeft w:val="0"/>
      <w:marRight w:val="0"/>
      <w:marTop w:val="0"/>
      <w:marBottom w:val="0"/>
      <w:divBdr>
        <w:top w:val="none" w:sz="0" w:space="0" w:color="auto"/>
        <w:left w:val="none" w:sz="0" w:space="0" w:color="auto"/>
        <w:bottom w:val="none" w:sz="0" w:space="0" w:color="auto"/>
        <w:right w:val="none" w:sz="0" w:space="0" w:color="auto"/>
      </w:divBdr>
    </w:div>
    <w:div w:id="1521897500">
      <w:bodyDiv w:val="1"/>
      <w:marLeft w:val="0"/>
      <w:marRight w:val="0"/>
      <w:marTop w:val="0"/>
      <w:marBottom w:val="0"/>
      <w:divBdr>
        <w:top w:val="none" w:sz="0" w:space="0" w:color="auto"/>
        <w:left w:val="none" w:sz="0" w:space="0" w:color="auto"/>
        <w:bottom w:val="none" w:sz="0" w:space="0" w:color="auto"/>
        <w:right w:val="none" w:sz="0" w:space="0" w:color="auto"/>
      </w:divBdr>
    </w:div>
    <w:div w:id="1540362450">
      <w:bodyDiv w:val="1"/>
      <w:marLeft w:val="0"/>
      <w:marRight w:val="0"/>
      <w:marTop w:val="0"/>
      <w:marBottom w:val="0"/>
      <w:divBdr>
        <w:top w:val="none" w:sz="0" w:space="0" w:color="auto"/>
        <w:left w:val="none" w:sz="0" w:space="0" w:color="auto"/>
        <w:bottom w:val="none" w:sz="0" w:space="0" w:color="auto"/>
        <w:right w:val="none" w:sz="0" w:space="0" w:color="auto"/>
      </w:divBdr>
    </w:div>
    <w:div w:id="1545293351">
      <w:bodyDiv w:val="1"/>
      <w:marLeft w:val="0"/>
      <w:marRight w:val="0"/>
      <w:marTop w:val="0"/>
      <w:marBottom w:val="0"/>
      <w:divBdr>
        <w:top w:val="none" w:sz="0" w:space="0" w:color="auto"/>
        <w:left w:val="none" w:sz="0" w:space="0" w:color="auto"/>
        <w:bottom w:val="none" w:sz="0" w:space="0" w:color="auto"/>
        <w:right w:val="none" w:sz="0" w:space="0" w:color="auto"/>
      </w:divBdr>
    </w:div>
    <w:div w:id="1547637778">
      <w:bodyDiv w:val="1"/>
      <w:marLeft w:val="0"/>
      <w:marRight w:val="0"/>
      <w:marTop w:val="0"/>
      <w:marBottom w:val="0"/>
      <w:divBdr>
        <w:top w:val="none" w:sz="0" w:space="0" w:color="auto"/>
        <w:left w:val="none" w:sz="0" w:space="0" w:color="auto"/>
        <w:bottom w:val="none" w:sz="0" w:space="0" w:color="auto"/>
        <w:right w:val="none" w:sz="0" w:space="0" w:color="auto"/>
      </w:divBdr>
    </w:div>
    <w:div w:id="1565212305">
      <w:bodyDiv w:val="1"/>
      <w:marLeft w:val="0"/>
      <w:marRight w:val="0"/>
      <w:marTop w:val="0"/>
      <w:marBottom w:val="0"/>
      <w:divBdr>
        <w:top w:val="none" w:sz="0" w:space="0" w:color="auto"/>
        <w:left w:val="none" w:sz="0" w:space="0" w:color="auto"/>
        <w:bottom w:val="none" w:sz="0" w:space="0" w:color="auto"/>
        <w:right w:val="none" w:sz="0" w:space="0" w:color="auto"/>
      </w:divBdr>
    </w:div>
    <w:div w:id="1571571814">
      <w:bodyDiv w:val="1"/>
      <w:marLeft w:val="0"/>
      <w:marRight w:val="0"/>
      <w:marTop w:val="0"/>
      <w:marBottom w:val="0"/>
      <w:divBdr>
        <w:top w:val="none" w:sz="0" w:space="0" w:color="auto"/>
        <w:left w:val="none" w:sz="0" w:space="0" w:color="auto"/>
        <w:bottom w:val="none" w:sz="0" w:space="0" w:color="auto"/>
        <w:right w:val="none" w:sz="0" w:space="0" w:color="auto"/>
      </w:divBdr>
    </w:div>
    <w:div w:id="1573661552">
      <w:bodyDiv w:val="1"/>
      <w:marLeft w:val="0"/>
      <w:marRight w:val="0"/>
      <w:marTop w:val="0"/>
      <w:marBottom w:val="0"/>
      <w:divBdr>
        <w:top w:val="none" w:sz="0" w:space="0" w:color="auto"/>
        <w:left w:val="none" w:sz="0" w:space="0" w:color="auto"/>
        <w:bottom w:val="none" w:sz="0" w:space="0" w:color="auto"/>
        <w:right w:val="none" w:sz="0" w:space="0" w:color="auto"/>
      </w:divBdr>
    </w:div>
    <w:div w:id="1573999281">
      <w:bodyDiv w:val="1"/>
      <w:marLeft w:val="0"/>
      <w:marRight w:val="0"/>
      <w:marTop w:val="0"/>
      <w:marBottom w:val="0"/>
      <w:divBdr>
        <w:top w:val="none" w:sz="0" w:space="0" w:color="auto"/>
        <w:left w:val="none" w:sz="0" w:space="0" w:color="auto"/>
        <w:bottom w:val="none" w:sz="0" w:space="0" w:color="auto"/>
        <w:right w:val="none" w:sz="0" w:space="0" w:color="auto"/>
      </w:divBdr>
    </w:div>
    <w:div w:id="1575163155">
      <w:bodyDiv w:val="1"/>
      <w:marLeft w:val="0"/>
      <w:marRight w:val="0"/>
      <w:marTop w:val="0"/>
      <w:marBottom w:val="0"/>
      <w:divBdr>
        <w:top w:val="none" w:sz="0" w:space="0" w:color="auto"/>
        <w:left w:val="none" w:sz="0" w:space="0" w:color="auto"/>
        <w:bottom w:val="none" w:sz="0" w:space="0" w:color="auto"/>
        <w:right w:val="none" w:sz="0" w:space="0" w:color="auto"/>
      </w:divBdr>
    </w:div>
    <w:div w:id="1580599817">
      <w:bodyDiv w:val="1"/>
      <w:marLeft w:val="0"/>
      <w:marRight w:val="0"/>
      <w:marTop w:val="0"/>
      <w:marBottom w:val="0"/>
      <w:divBdr>
        <w:top w:val="none" w:sz="0" w:space="0" w:color="auto"/>
        <w:left w:val="none" w:sz="0" w:space="0" w:color="auto"/>
        <w:bottom w:val="none" w:sz="0" w:space="0" w:color="auto"/>
        <w:right w:val="none" w:sz="0" w:space="0" w:color="auto"/>
      </w:divBdr>
    </w:div>
    <w:div w:id="1584029099">
      <w:bodyDiv w:val="1"/>
      <w:marLeft w:val="0"/>
      <w:marRight w:val="0"/>
      <w:marTop w:val="0"/>
      <w:marBottom w:val="0"/>
      <w:divBdr>
        <w:top w:val="none" w:sz="0" w:space="0" w:color="auto"/>
        <w:left w:val="none" w:sz="0" w:space="0" w:color="auto"/>
        <w:bottom w:val="none" w:sz="0" w:space="0" w:color="auto"/>
        <w:right w:val="none" w:sz="0" w:space="0" w:color="auto"/>
      </w:divBdr>
    </w:div>
    <w:div w:id="1591885086">
      <w:bodyDiv w:val="1"/>
      <w:marLeft w:val="0"/>
      <w:marRight w:val="0"/>
      <w:marTop w:val="0"/>
      <w:marBottom w:val="0"/>
      <w:divBdr>
        <w:top w:val="none" w:sz="0" w:space="0" w:color="auto"/>
        <w:left w:val="none" w:sz="0" w:space="0" w:color="auto"/>
        <w:bottom w:val="none" w:sz="0" w:space="0" w:color="auto"/>
        <w:right w:val="none" w:sz="0" w:space="0" w:color="auto"/>
      </w:divBdr>
    </w:div>
    <w:div w:id="1594362774">
      <w:bodyDiv w:val="1"/>
      <w:marLeft w:val="0"/>
      <w:marRight w:val="0"/>
      <w:marTop w:val="0"/>
      <w:marBottom w:val="0"/>
      <w:divBdr>
        <w:top w:val="none" w:sz="0" w:space="0" w:color="auto"/>
        <w:left w:val="none" w:sz="0" w:space="0" w:color="auto"/>
        <w:bottom w:val="none" w:sz="0" w:space="0" w:color="auto"/>
        <w:right w:val="none" w:sz="0" w:space="0" w:color="auto"/>
      </w:divBdr>
    </w:div>
    <w:div w:id="1602447102">
      <w:bodyDiv w:val="1"/>
      <w:marLeft w:val="0"/>
      <w:marRight w:val="0"/>
      <w:marTop w:val="0"/>
      <w:marBottom w:val="0"/>
      <w:divBdr>
        <w:top w:val="none" w:sz="0" w:space="0" w:color="auto"/>
        <w:left w:val="none" w:sz="0" w:space="0" w:color="auto"/>
        <w:bottom w:val="none" w:sz="0" w:space="0" w:color="auto"/>
        <w:right w:val="none" w:sz="0" w:space="0" w:color="auto"/>
      </w:divBdr>
    </w:div>
    <w:div w:id="1603420126">
      <w:bodyDiv w:val="1"/>
      <w:marLeft w:val="0"/>
      <w:marRight w:val="0"/>
      <w:marTop w:val="0"/>
      <w:marBottom w:val="0"/>
      <w:divBdr>
        <w:top w:val="none" w:sz="0" w:space="0" w:color="auto"/>
        <w:left w:val="none" w:sz="0" w:space="0" w:color="auto"/>
        <w:bottom w:val="none" w:sz="0" w:space="0" w:color="auto"/>
        <w:right w:val="none" w:sz="0" w:space="0" w:color="auto"/>
      </w:divBdr>
    </w:div>
    <w:div w:id="1616209140">
      <w:bodyDiv w:val="1"/>
      <w:marLeft w:val="0"/>
      <w:marRight w:val="0"/>
      <w:marTop w:val="0"/>
      <w:marBottom w:val="0"/>
      <w:divBdr>
        <w:top w:val="none" w:sz="0" w:space="0" w:color="auto"/>
        <w:left w:val="none" w:sz="0" w:space="0" w:color="auto"/>
        <w:bottom w:val="none" w:sz="0" w:space="0" w:color="auto"/>
        <w:right w:val="none" w:sz="0" w:space="0" w:color="auto"/>
      </w:divBdr>
    </w:div>
    <w:div w:id="1630896027">
      <w:bodyDiv w:val="1"/>
      <w:marLeft w:val="0"/>
      <w:marRight w:val="0"/>
      <w:marTop w:val="0"/>
      <w:marBottom w:val="0"/>
      <w:divBdr>
        <w:top w:val="none" w:sz="0" w:space="0" w:color="auto"/>
        <w:left w:val="none" w:sz="0" w:space="0" w:color="auto"/>
        <w:bottom w:val="none" w:sz="0" w:space="0" w:color="auto"/>
        <w:right w:val="none" w:sz="0" w:space="0" w:color="auto"/>
      </w:divBdr>
    </w:div>
    <w:div w:id="1634212993">
      <w:bodyDiv w:val="1"/>
      <w:marLeft w:val="0"/>
      <w:marRight w:val="0"/>
      <w:marTop w:val="0"/>
      <w:marBottom w:val="0"/>
      <w:divBdr>
        <w:top w:val="none" w:sz="0" w:space="0" w:color="auto"/>
        <w:left w:val="none" w:sz="0" w:space="0" w:color="auto"/>
        <w:bottom w:val="none" w:sz="0" w:space="0" w:color="auto"/>
        <w:right w:val="none" w:sz="0" w:space="0" w:color="auto"/>
      </w:divBdr>
    </w:div>
    <w:div w:id="1640841002">
      <w:bodyDiv w:val="1"/>
      <w:marLeft w:val="0"/>
      <w:marRight w:val="0"/>
      <w:marTop w:val="0"/>
      <w:marBottom w:val="0"/>
      <w:divBdr>
        <w:top w:val="none" w:sz="0" w:space="0" w:color="auto"/>
        <w:left w:val="none" w:sz="0" w:space="0" w:color="auto"/>
        <w:bottom w:val="none" w:sz="0" w:space="0" w:color="auto"/>
        <w:right w:val="none" w:sz="0" w:space="0" w:color="auto"/>
      </w:divBdr>
    </w:div>
    <w:div w:id="1654985683">
      <w:bodyDiv w:val="1"/>
      <w:marLeft w:val="0"/>
      <w:marRight w:val="0"/>
      <w:marTop w:val="0"/>
      <w:marBottom w:val="0"/>
      <w:divBdr>
        <w:top w:val="none" w:sz="0" w:space="0" w:color="auto"/>
        <w:left w:val="none" w:sz="0" w:space="0" w:color="auto"/>
        <w:bottom w:val="none" w:sz="0" w:space="0" w:color="auto"/>
        <w:right w:val="none" w:sz="0" w:space="0" w:color="auto"/>
      </w:divBdr>
    </w:div>
    <w:div w:id="1658420524">
      <w:bodyDiv w:val="1"/>
      <w:marLeft w:val="0"/>
      <w:marRight w:val="0"/>
      <w:marTop w:val="0"/>
      <w:marBottom w:val="0"/>
      <w:divBdr>
        <w:top w:val="none" w:sz="0" w:space="0" w:color="auto"/>
        <w:left w:val="none" w:sz="0" w:space="0" w:color="auto"/>
        <w:bottom w:val="none" w:sz="0" w:space="0" w:color="auto"/>
        <w:right w:val="none" w:sz="0" w:space="0" w:color="auto"/>
      </w:divBdr>
    </w:div>
    <w:div w:id="1671057976">
      <w:bodyDiv w:val="1"/>
      <w:marLeft w:val="0"/>
      <w:marRight w:val="0"/>
      <w:marTop w:val="0"/>
      <w:marBottom w:val="0"/>
      <w:divBdr>
        <w:top w:val="none" w:sz="0" w:space="0" w:color="auto"/>
        <w:left w:val="none" w:sz="0" w:space="0" w:color="auto"/>
        <w:bottom w:val="none" w:sz="0" w:space="0" w:color="auto"/>
        <w:right w:val="none" w:sz="0" w:space="0" w:color="auto"/>
      </w:divBdr>
    </w:div>
    <w:div w:id="1673297202">
      <w:bodyDiv w:val="1"/>
      <w:marLeft w:val="0"/>
      <w:marRight w:val="0"/>
      <w:marTop w:val="0"/>
      <w:marBottom w:val="0"/>
      <w:divBdr>
        <w:top w:val="none" w:sz="0" w:space="0" w:color="auto"/>
        <w:left w:val="none" w:sz="0" w:space="0" w:color="auto"/>
        <w:bottom w:val="none" w:sz="0" w:space="0" w:color="auto"/>
        <w:right w:val="none" w:sz="0" w:space="0" w:color="auto"/>
      </w:divBdr>
    </w:div>
    <w:div w:id="1688866808">
      <w:bodyDiv w:val="1"/>
      <w:marLeft w:val="0"/>
      <w:marRight w:val="0"/>
      <w:marTop w:val="0"/>
      <w:marBottom w:val="0"/>
      <w:divBdr>
        <w:top w:val="none" w:sz="0" w:space="0" w:color="auto"/>
        <w:left w:val="none" w:sz="0" w:space="0" w:color="auto"/>
        <w:bottom w:val="none" w:sz="0" w:space="0" w:color="auto"/>
        <w:right w:val="none" w:sz="0" w:space="0" w:color="auto"/>
      </w:divBdr>
    </w:div>
    <w:div w:id="1692755450">
      <w:bodyDiv w:val="1"/>
      <w:marLeft w:val="0"/>
      <w:marRight w:val="0"/>
      <w:marTop w:val="0"/>
      <w:marBottom w:val="0"/>
      <w:divBdr>
        <w:top w:val="none" w:sz="0" w:space="0" w:color="auto"/>
        <w:left w:val="none" w:sz="0" w:space="0" w:color="auto"/>
        <w:bottom w:val="none" w:sz="0" w:space="0" w:color="auto"/>
        <w:right w:val="none" w:sz="0" w:space="0" w:color="auto"/>
      </w:divBdr>
    </w:div>
    <w:div w:id="1694184530">
      <w:bodyDiv w:val="1"/>
      <w:marLeft w:val="0"/>
      <w:marRight w:val="0"/>
      <w:marTop w:val="0"/>
      <w:marBottom w:val="0"/>
      <w:divBdr>
        <w:top w:val="none" w:sz="0" w:space="0" w:color="auto"/>
        <w:left w:val="none" w:sz="0" w:space="0" w:color="auto"/>
        <w:bottom w:val="none" w:sz="0" w:space="0" w:color="auto"/>
        <w:right w:val="none" w:sz="0" w:space="0" w:color="auto"/>
      </w:divBdr>
    </w:div>
    <w:div w:id="1704398766">
      <w:bodyDiv w:val="1"/>
      <w:marLeft w:val="0"/>
      <w:marRight w:val="0"/>
      <w:marTop w:val="0"/>
      <w:marBottom w:val="0"/>
      <w:divBdr>
        <w:top w:val="none" w:sz="0" w:space="0" w:color="auto"/>
        <w:left w:val="none" w:sz="0" w:space="0" w:color="auto"/>
        <w:bottom w:val="none" w:sz="0" w:space="0" w:color="auto"/>
        <w:right w:val="none" w:sz="0" w:space="0" w:color="auto"/>
      </w:divBdr>
    </w:div>
    <w:div w:id="1708681298">
      <w:bodyDiv w:val="1"/>
      <w:marLeft w:val="0"/>
      <w:marRight w:val="0"/>
      <w:marTop w:val="0"/>
      <w:marBottom w:val="0"/>
      <w:divBdr>
        <w:top w:val="none" w:sz="0" w:space="0" w:color="auto"/>
        <w:left w:val="none" w:sz="0" w:space="0" w:color="auto"/>
        <w:bottom w:val="none" w:sz="0" w:space="0" w:color="auto"/>
        <w:right w:val="none" w:sz="0" w:space="0" w:color="auto"/>
      </w:divBdr>
    </w:div>
    <w:div w:id="1709529182">
      <w:bodyDiv w:val="1"/>
      <w:marLeft w:val="0"/>
      <w:marRight w:val="0"/>
      <w:marTop w:val="0"/>
      <w:marBottom w:val="0"/>
      <w:divBdr>
        <w:top w:val="none" w:sz="0" w:space="0" w:color="auto"/>
        <w:left w:val="none" w:sz="0" w:space="0" w:color="auto"/>
        <w:bottom w:val="none" w:sz="0" w:space="0" w:color="auto"/>
        <w:right w:val="none" w:sz="0" w:space="0" w:color="auto"/>
      </w:divBdr>
    </w:div>
    <w:div w:id="1717855899">
      <w:bodyDiv w:val="1"/>
      <w:marLeft w:val="0"/>
      <w:marRight w:val="0"/>
      <w:marTop w:val="0"/>
      <w:marBottom w:val="0"/>
      <w:divBdr>
        <w:top w:val="none" w:sz="0" w:space="0" w:color="auto"/>
        <w:left w:val="none" w:sz="0" w:space="0" w:color="auto"/>
        <w:bottom w:val="none" w:sz="0" w:space="0" w:color="auto"/>
        <w:right w:val="none" w:sz="0" w:space="0" w:color="auto"/>
      </w:divBdr>
    </w:div>
    <w:div w:id="1721705008">
      <w:bodyDiv w:val="1"/>
      <w:marLeft w:val="0"/>
      <w:marRight w:val="0"/>
      <w:marTop w:val="0"/>
      <w:marBottom w:val="0"/>
      <w:divBdr>
        <w:top w:val="none" w:sz="0" w:space="0" w:color="auto"/>
        <w:left w:val="none" w:sz="0" w:space="0" w:color="auto"/>
        <w:bottom w:val="none" w:sz="0" w:space="0" w:color="auto"/>
        <w:right w:val="none" w:sz="0" w:space="0" w:color="auto"/>
      </w:divBdr>
    </w:div>
    <w:div w:id="1730809328">
      <w:bodyDiv w:val="1"/>
      <w:marLeft w:val="0"/>
      <w:marRight w:val="0"/>
      <w:marTop w:val="0"/>
      <w:marBottom w:val="0"/>
      <w:divBdr>
        <w:top w:val="none" w:sz="0" w:space="0" w:color="auto"/>
        <w:left w:val="none" w:sz="0" w:space="0" w:color="auto"/>
        <w:bottom w:val="none" w:sz="0" w:space="0" w:color="auto"/>
        <w:right w:val="none" w:sz="0" w:space="0" w:color="auto"/>
      </w:divBdr>
    </w:div>
    <w:div w:id="1731920788">
      <w:bodyDiv w:val="1"/>
      <w:marLeft w:val="0"/>
      <w:marRight w:val="0"/>
      <w:marTop w:val="0"/>
      <w:marBottom w:val="0"/>
      <w:divBdr>
        <w:top w:val="none" w:sz="0" w:space="0" w:color="auto"/>
        <w:left w:val="none" w:sz="0" w:space="0" w:color="auto"/>
        <w:bottom w:val="none" w:sz="0" w:space="0" w:color="auto"/>
        <w:right w:val="none" w:sz="0" w:space="0" w:color="auto"/>
      </w:divBdr>
    </w:div>
    <w:div w:id="1735813719">
      <w:bodyDiv w:val="1"/>
      <w:marLeft w:val="0"/>
      <w:marRight w:val="0"/>
      <w:marTop w:val="0"/>
      <w:marBottom w:val="0"/>
      <w:divBdr>
        <w:top w:val="none" w:sz="0" w:space="0" w:color="auto"/>
        <w:left w:val="none" w:sz="0" w:space="0" w:color="auto"/>
        <w:bottom w:val="none" w:sz="0" w:space="0" w:color="auto"/>
        <w:right w:val="none" w:sz="0" w:space="0" w:color="auto"/>
      </w:divBdr>
    </w:div>
    <w:div w:id="1741125639">
      <w:bodyDiv w:val="1"/>
      <w:marLeft w:val="0"/>
      <w:marRight w:val="0"/>
      <w:marTop w:val="0"/>
      <w:marBottom w:val="0"/>
      <w:divBdr>
        <w:top w:val="none" w:sz="0" w:space="0" w:color="auto"/>
        <w:left w:val="none" w:sz="0" w:space="0" w:color="auto"/>
        <w:bottom w:val="none" w:sz="0" w:space="0" w:color="auto"/>
        <w:right w:val="none" w:sz="0" w:space="0" w:color="auto"/>
      </w:divBdr>
    </w:div>
    <w:div w:id="1742170719">
      <w:bodyDiv w:val="1"/>
      <w:marLeft w:val="0"/>
      <w:marRight w:val="0"/>
      <w:marTop w:val="0"/>
      <w:marBottom w:val="0"/>
      <w:divBdr>
        <w:top w:val="none" w:sz="0" w:space="0" w:color="auto"/>
        <w:left w:val="none" w:sz="0" w:space="0" w:color="auto"/>
        <w:bottom w:val="none" w:sz="0" w:space="0" w:color="auto"/>
        <w:right w:val="none" w:sz="0" w:space="0" w:color="auto"/>
      </w:divBdr>
    </w:div>
    <w:div w:id="1754080214">
      <w:bodyDiv w:val="1"/>
      <w:marLeft w:val="0"/>
      <w:marRight w:val="0"/>
      <w:marTop w:val="0"/>
      <w:marBottom w:val="0"/>
      <w:divBdr>
        <w:top w:val="none" w:sz="0" w:space="0" w:color="auto"/>
        <w:left w:val="none" w:sz="0" w:space="0" w:color="auto"/>
        <w:bottom w:val="none" w:sz="0" w:space="0" w:color="auto"/>
        <w:right w:val="none" w:sz="0" w:space="0" w:color="auto"/>
      </w:divBdr>
    </w:div>
    <w:div w:id="1754744402">
      <w:bodyDiv w:val="1"/>
      <w:marLeft w:val="0"/>
      <w:marRight w:val="0"/>
      <w:marTop w:val="0"/>
      <w:marBottom w:val="0"/>
      <w:divBdr>
        <w:top w:val="none" w:sz="0" w:space="0" w:color="auto"/>
        <w:left w:val="none" w:sz="0" w:space="0" w:color="auto"/>
        <w:bottom w:val="none" w:sz="0" w:space="0" w:color="auto"/>
        <w:right w:val="none" w:sz="0" w:space="0" w:color="auto"/>
      </w:divBdr>
    </w:div>
    <w:div w:id="1755736855">
      <w:bodyDiv w:val="1"/>
      <w:marLeft w:val="0"/>
      <w:marRight w:val="0"/>
      <w:marTop w:val="0"/>
      <w:marBottom w:val="0"/>
      <w:divBdr>
        <w:top w:val="none" w:sz="0" w:space="0" w:color="auto"/>
        <w:left w:val="none" w:sz="0" w:space="0" w:color="auto"/>
        <w:bottom w:val="none" w:sz="0" w:space="0" w:color="auto"/>
        <w:right w:val="none" w:sz="0" w:space="0" w:color="auto"/>
      </w:divBdr>
    </w:div>
    <w:div w:id="1755860182">
      <w:bodyDiv w:val="1"/>
      <w:marLeft w:val="0"/>
      <w:marRight w:val="0"/>
      <w:marTop w:val="0"/>
      <w:marBottom w:val="0"/>
      <w:divBdr>
        <w:top w:val="none" w:sz="0" w:space="0" w:color="auto"/>
        <w:left w:val="none" w:sz="0" w:space="0" w:color="auto"/>
        <w:bottom w:val="none" w:sz="0" w:space="0" w:color="auto"/>
        <w:right w:val="none" w:sz="0" w:space="0" w:color="auto"/>
      </w:divBdr>
    </w:div>
    <w:div w:id="1759985350">
      <w:bodyDiv w:val="1"/>
      <w:marLeft w:val="0"/>
      <w:marRight w:val="0"/>
      <w:marTop w:val="0"/>
      <w:marBottom w:val="0"/>
      <w:divBdr>
        <w:top w:val="none" w:sz="0" w:space="0" w:color="auto"/>
        <w:left w:val="none" w:sz="0" w:space="0" w:color="auto"/>
        <w:bottom w:val="none" w:sz="0" w:space="0" w:color="auto"/>
        <w:right w:val="none" w:sz="0" w:space="0" w:color="auto"/>
      </w:divBdr>
    </w:div>
    <w:div w:id="1760712925">
      <w:bodyDiv w:val="1"/>
      <w:marLeft w:val="0"/>
      <w:marRight w:val="0"/>
      <w:marTop w:val="0"/>
      <w:marBottom w:val="0"/>
      <w:divBdr>
        <w:top w:val="none" w:sz="0" w:space="0" w:color="auto"/>
        <w:left w:val="none" w:sz="0" w:space="0" w:color="auto"/>
        <w:bottom w:val="none" w:sz="0" w:space="0" w:color="auto"/>
        <w:right w:val="none" w:sz="0" w:space="0" w:color="auto"/>
      </w:divBdr>
    </w:div>
    <w:div w:id="1770468564">
      <w:bodyDiv w:val="1"/>
      <w:marLeft w:val="0"/>
      <w:marRight w:val="0"/>
      <w:marTop w:val="0"/>
      <w:marBottom w:val="0"/>
      <w:divBdr>
        <w:top w:val="none" w:sz="0" w:space="0" w:color="auto"/>
        <w:left w:val="none" w:sz="0" w:space="0" w:color="auto"/>
        <w:bottom w:val="none" w:sz="0" w:space="0" w:color="auto"/>
        <w:right w:val="none" w:sz="0" w:space="0" w:color="auto"/>
      </w:divBdr>
    </w:div>
    <w:div w:id="1771000312">
      <w:bodyDiv w:val="1"/>
      <w:marLeft w:val="0"/>
      <w:marRight w:val="0"/>
      <w:marTop w:val="0"/>
      <w:marBottom w:val="0"/>
      <w:divBdr>
        <w:top w:val="none" w:sz="0" w:space="0" w:color="auto"/>
        <w:left w:val="none" w:sz="0" w:space="0" w:color="auto"/>
        <w:bottom w:val="none" w:sz="0" w:space="0" w:color="auto"/>
        <w:right w:val="none" w:sz="0" w:space="0" w:color="auto"/>
      </w:divBdr>
    </w:div>
    <w:div w:id="1773161712">
      <w:bodyDiv w:val="1"/>
      <w:marLeft w:val="0"/>
      <w:marRight w:val="0"/>
      <w:marTop w:val="0"/>
      <w:marBottom w:val="0"/>
      <w:divBdr>
        <w:top w:val="none" w:sz="0" w:space="0" w:color="auto"/>
        <w:left w:val="none" w:sz="0" w:space="0" w:color="auto"/>
        <w:bottom w:val="none" w:sz="0" w:space="0" w:color="auto"/>
        <w:right w:val="none" w:sz="0" w:space="0" w:color="auto"/>
      </w:divBdr>
    </w:div>
    <w:div w:id="1777016767">
      <w:bodyDiv w:val="1"/>
      <w:marLeft w:val="0"/>
      <w:marRight w:val="0"/>
      <w:marTop w:val="0"/>
      <w:marBottom w:val="0"/>
      <w:divBdr>
        <w:top w:val="none" w:sz="0" w:space="0" w:color="auto"/>
        <w:left w:val="none" w:sz="0" w:space="0" w:color="auto"/>
        <w:bottom w:val="none" w:sz="0" w:space="0" w:color="auto"/>
        <w:right w:val="none" w:sz="0" w:space="0" w:color="auto"/>
      </w:divBdr>
    </w:div>
    <w:div w:id="1784038339">
      <w:bodyDiv w:val="1"/>
      <w:marLeft w:val="0"/>
      <w:marRight w:val="0"/>
      <w:marTop w:val="0"/>
      <w:marBottom w:val="0"/>
      <w:divBdr>
        <w:top w:val="none" w:sz="0" w:space="0" w:color="auto"/>
        <w:left w:val="none" w:sz="0" w:space="0" w:color="auto"/>
        <w:bottom w:val="none" w:sz="0" w:space="0" w:color="auto"/>
        <w:right w:val="none" w:sz="0" w:space="0" w:color="auto"/>
      </w:divBdr>
    </w:div>
    <w:div w:id="1792506706">
      <w:bodyDiv w:val="1"/>
      <w:marLeft w:val="0"/>
      <w:marRight w:val="0"/>
      <w:marTop w:val="0"/>
      <w:marBottom w:val="0"/>
      <w:divBdr>
        <w:top w:val="none" w:sz="0" w:space="0" w:color="auto"/>
        <w:left w:val="none" w:sz="0" w:space="0" w:color="auto"/>
        <w:bottom w:val="none" w:sz="0" w:space="0" w:color="auto"/>
        <w:right w:val="none" w:sz="0" w:space="0" w:color="auto"/>
      </w:divBdr>
    </w:div>
    <w:div w:id="1805003655">
      <w:bodyDiv w:val="1"/>
      <w:marLeft w:val="0"/>
      <w:marRight w:val="0"/>
      <w:marTop w:val="0"/>
      <w:marBottom w:val="0"/>
      <w:divBdr>
        <w:top w:val="none" w:sz="0" w:space="0" w:color="auto"/>
        <w:left w:val="none" w:sz="0" w:space="0" w:color="auto"/>
        <w:bottom w:val="none" w:sz="0" w:space="0" w:color="auto"/>
        <w:right w:val="none" w:sz="0" w:space="0" w:color="auto"/>
      </w:divBdr>
    </w:div>
    <w:div w:id="1808622379">
      <w:bodyDiv w:val="1"/>
      <w:marLeft w:val="0"/>
      <w:marRight w:val="0"/>
      <w:marTop w:val="0"/>
      <w:marBottom w:val="0"/>
      <w:divBdr>
        <w:top w:val="none" w:sz="0" w:space="0" w:color="auto"/>
        <w:left w:val="none" w:sz="0" w:space="0" w:color="auto"/>
        <w:bottom w:val="none" w:sz="0" w:space="0" w:color="auto"/>
        <w:right w:val="none" w:sz="0" w:space="0" w:color="auto"/>
      </w:divBdr>
    </w:div>
    <w:div w:id="1823883647">
      <w:bodyDiv w:val="1"/>
      <w:marLeft w:val="0"/>
      <w:marRight w:val="0"/>
      <w:marTop w:val="0"/>
      <w:marBottom w:val="0"/>
      <w:divBdr>
        <w:top w:val="none" w:sz="0" w:space="0" w:color="auto"/>
        <w:left w:val="none" w:sz="0" w:space="0" w:color="auto"/>
        <w:bottom w:val="none" w:sz="0" w:space="0" w:color="auto"/>
        <w:right w:val="none" w:sz="0" w:space="0" w:color="auto"/>
      </w:divBdr>
    </w:div>
    <w:div w:id="1838691140">
      <w:bodyDiv w:val="1"/>
      <w:marLeft w:val="0"/>
      <w:marRight w:val="0"/>
      <w:marTop w:val="0"/>
      <w:marBottom w:val="0"/>
      <w:divBdr>
        <w:top w:val="none" w:sz="0" w:space="0" w:color="auto"/>
        <w:left w:val="none" w:sz="0" w:space="0" w:color="auto"/>
        <w:bottom w:val="none" w:sz="0" w:space="0" w:color="auto"/>
        <w:right w:val="none" w:sz="0" w:space="0" w:color="auto"/>
      </w:divBdr>
    </w:div>
    <w:div w:id="1843159009">
      <w:bodyDiv w:val="1"/>
      <w:marLeft w:val="0"/>
      <w:marRight w:val="0"/>
      <w:marTop w:val="0"/>
      <w:marBottom w:val="0"/>
      <w:divBdr>
        <w:top w:val="none" w:sz="0" w:space="0" w:color="auto"/>
        <w:left w:val="none" w:sz="0" w:space="0" w:color="auto"/>
        <w:bottom w:val="none" w:sz="0" w:space="0" w:color="auto"/>
        <w:right w:val="none" w:sz="0" w:space="0" w:color="auto"/>
      </w:divBdr>
    </w:div>
    <w:div w:id="1843817889">
      <w:bodyDiv w:val="1"/>
      <w:marLeft w:val="0"/>
      <w:marRight w:val="0"/>
      <w:marTop w:val="0"/>
      <w:marBottom w:val="0"/>
      <w:divBdr>
        <w:top w:val="none" w:sz="0" w:space="0" w:color="auto"/>
        <w:left w:val="none" w:sz="0" w:space="0" w:color="auto"/>
        <w:bottom w:val="none" w:sz="0" w:space="0" w:color="auto"/>
        <w:right w:val="none" w:sz="0" w:space="0" w:color="auto"/>
      </w:divBdr>
    </w:div>
    <w:div w:id="1846171483">
      <w:bodyDiv w:val="1"/>
      <w:marLeft w:val="0"/>
      <w:marRight w:val="0"/>
      <w:marTop w:val="0"/>
      <w:marBottom w:val="0"/>
      <w:divBdr>
        <w:top w:val="none" w:sz="0" w:space="0" w:color="auto"/>
        <w:left w:val="none" w:sz="0" w:space="0" w:color="auto"/>
        <w:bottom w:val="none" w:sz="0" w:space="0" w:color="auto"/>
        <w:right w:val="none" w:sz="0" w:space="0" w:color="auto"/>
      </w:divBdr>
    </w:div>
    <w:div w:id="1846557668">
      <w:bodyDiv w:val="1"/>
      <w:marLeft w:val="0"/>
      <w:marRight w:val="0"/>
      <w:marTop w:val="0"/>
      <w:marBottom w:val="0"/>
      <w:divBdr>
        <w:top w:val="none" w:sz="0" w:space="0" w:color="auto"/>
        <w:left w:val="none" w:sz="0" w:space="0" w:color="auto"/>
        <w:bottom w:val="none" w:sz="0" w:space="0" w:color="auto"/>
        <w:right w:val="none" w:sz="0" w:space="0" w:color="auto"/>
      </w:divBdr>
    </w:div>
    <w:div w:id="1879394280">
      <w:bodyDiv w:val="1"/>
      <w:marLeft w:val="0"/>
      <w:marRight w:val="0"/>
      <w:marTop w:val="0"/>
      <w:marBottom w:val="0"/>
      <w:divBdr>
        <w:top w:val="none" w:sz="0" w:space="0" w:color="auto"/>
        <w:left w:val="none" w:sz="0" w:space="0" w:color="auto"/>
        <w:bottom w:val="none" w:sz="0" w:space="0" w:color="auto"/>
        <w:right w:val="none" w:sz="0" w:space="0" w:color="auto"/>
      </w:divBdr>
    </w:div>
    <w:div w:id="1894386527">
      <w:bodyDiv w:val="1"/>
      <w:marLeft w:val="0"/>
      <w:marRight w:val="0"/>
      <w:marTop w:val="0"/>
      <w:marBottom w:val="0"/>
      <w:divBdr>
        <w:top w:val="none" w:sz="0" w:space="0" w:color="auto"/>
        <w:left w:val="none" w:sz="0" w:space="0" w:color="auto"/>
        <w:bottom w:val="none" w:sz="0" w:space="0" w:color="auto"/>
        <w:right w:val="none" w:sz="0" w:space="0" w:color="auto"/>
      </w:divBdr>
    </w:div>
    <w:div w:id="1894465278">
      <w:bodyDiv w:val="1"/>
      <w:marLeft w:val="0"/>
      <w:marRight w:val="0"/>
      <w:marTop w:val="0"/>
      <w:marBottom w:val="0"/>
      <w:divBdr>
        <w:top w:val="none" w:sz="0" w:space="0" w:color="auto"/>
        <w:left w:val="none" w:sz="0" w:space="0" w:color="auto"/>
        <w:bottom w:val="none" w:sz="0" w:space="0" w:color="auto"/>
        <w:right w:val="none" w:sz="0" w:space="0" w:color="auto"/>
      </w:divBdr>
    </w:div>
    <w:div w:id="1907958780">
      <w:bodyDiv w:val="1"/>
      <w:marLeft w:val="0"/>
      <w:marRight w:val="0"/>
      <w:marTop w:val="0"/>
      <w:marBottom w:val="0"/>
      <w:divBdr>
        <w:top w:val="none" w:sz="0" w:space="0" w:color="auto"/>
        <w:left w:val="none" w:sz="0" w:space="0" w:color="auto"/>
        <w:bottom w:val="none" w:sz="0" w:space="0" w:color="auto"/>
        <w:right w:val="none" w:sz="0" w:space="0" w:color="auto"/>
      </w:divBdr>
    </w:div>
    <w:div w:id="1918398694">
      <w:bodyDiv w:val="1"/>
      <w:marLeft w:val="0"/>
      <w:marRight w:val="0"/>
      <w:marTop w:val="0"/>
      <w:marBottom w:val="0"/>
      <w:divBdr>
        <w:top w:val="none" w:sz="0" w:space="0" w:color="auto"/>
        <w:left w:val="none" w:sz="0" w:space="0" w:color="auto"/>
        <w:bottom w:val="none" w:sz="0" w:space="0" w:color="auto"/>
        <w:right w:val="none" w:sz="0" w:space="0" w:color="auto"/>
      </w:divBdr>
    </w:div>
    <w:div w:id="1918783529">
      <w:bodyDiv w:val="1"/>
      <w:marLeft w:val="0"/>
      <w:marRight w:val="0"/>
      <w:marTop w:val="0"/>
      <w:marBottom w:val="0"/>
      <w:divBdr>
        <w:top w:val="none" w:sz="0" w:space="0" w:color="auto"/>
        <w:left w:val="none" w:sz="0" w:space="0" w:color="auto"/>
        <w:bottom w:val="none" w:sz="0" w:space="0" w:color="auto"/>
        <w:right w:val="none" w:sz="0" w:space="0" w:color="auto"/>
      </w:divBdr>
    </w:div>
    <w:div w:id="1920362553">
      <w:bodyDiv w:val="1"/>
      <w:marLeft w:val="0"/>
      <w:marRight w:val="0"/>
      <w:marTop w:val="0"/>
      <w:marBottom w:val="0"/>
      <w:divBdr>
        <w:top w:val="none" w:sz="0" w:space="0" w:color="auto"/>
        <w:left w:val="none" w:sz="0" w:space="0" w:color="auto"/>
        <w:bottom w:val="none" w:sz="0" w:space="0" w:color="auto"/>
        <w:right w:val="none" w:sz="0" w:space="0" w:color="auto"/>
      </w:divBdr>
    </w:div>
    <w:div w:id="1928226064">
      <w:bodyDiv w:val="1"/>
      <w:marLeft w:val="0"/>
      <w:marRight w:val="0"/>
      <w:marTop w:val="0"/>
      <w:marBottom w:val="0"/>
      <w:divBdr>
        <w:top w:val="none" w:sz="0" w:space="0" w:color="auto"/>
        <w:left w:val="none" w:sz="0" w:space="0" w:color="auto"/>
        <w:bottom w:val="none" w:sz="0" w:space="0" w:color="auto"/>
        <w:right w:val="none" w:sz="0" w:space="0" w:color="auto"/>
      </w:divBdr>
    </w:div>
    <w:div w:id="1931307480">
      <w:bodyDiv w:val="1"/>
      <w:marLeft w:val="0"/>
      <w:marRight w:val="0"/>
      <w:marTop w:val="0"/>
      <w:marBottom w:val="0"/>
      <w:divBdr>
        <w:top w:val="none" w:sz="0" w:space="0" w:color="auto"/>
        <w:left w:val="none" w:sz="0" w:space="0" w:color="auto"/>
        <w:bottom w:val="none" w:sz="0" w:space="0" w:color="auto"/>
        <w:right w:val="none" w:sz="0" w:space="0" w:color="auto"/>
      </w:divBdr>
    </w:div>
    <w:div w:id="1939170335">
      <w:bodyDiv w:val="1"/>
      <w:marLeft w:val="0"/>
      <w:marRight w:val="0"/>
      <w:marTop w:val="0"/>
      <w:marBottom w:val="0"/>
      <w:divBdr>
        <w:top w:val="none" w:sz="0" w:space="0" w:color="auto"/>
        <w:left w:val="none" w:sz="0" w:space="0" w:color="auto"/>
        <w:bottom w:val="none" w:sz="0" w:space="0" w:color="auto"/>
        <w:right w:val="none" w:sz="0" w:space="0" w:color="auto"/>
      </w:divBdr>
    </w:div>
    <w:div w:id="1948006655">
      <w:bodyDiv w:val="1"/>
      <w:marLeft w:val="0"/>
      <w:marRight w:val="0"/>
      <w:marTop w:val="0"/>
      <w:marBottom w:val="0"/>
      <w:divBdr>
        <w:top w:val="none" w:sz="0" w:space="0" w:color="auto"/>
        <w:left w:val="none" w:sz="0" w:space="0" w:color="auto"/>
        <w:bottom w:val="none" w:sz="0" w:space="0" w:color="auto"/>
        <w:right w:val="none" w:sz="0" w:space="0" w:color="auto"/>
      </w:divBdr>
    </w:div>
    <w:div w:id="1949265227">
      <w:bodyDiv w:val="1"/>
      <w:marLeft w:val="0"/>
      <w:marRight w:val="0"/>
      <w:marTop w:val="0"/>
      <w:marBottom w:val="0"/>
      <w:divBdr>
        <w:top w:val="none" w:sz="0" w:space="0" w:color="auto"/>
        <w:left w:val="none" w:sz="0" w:space="0" w:color="auto"/>
        <w:bottom w:val="none" w:sz="0" w:space="0" w:color="auto"/>
        <w:right w:val="none" w:sz="0" w:space="0" w:color="auto"/>
      </w:divBdr>
    </w:div>
    <w:div w:id="1954481526">
      <w:bodyDiv w:val="1"/>
      <w:marLeft w:val="0"/>
      <w:marRight w:val="0"/>
      <w:marTop w:val="0"/>
      <w:marBottom w:val="0"/>
      <w:divBdr>
        <w:top w:val="none" w:sz="0" w:space="0" w:color="auto"/>
        <w:left w:val="none" w:sz="0" w:space="0" w:color="auto"/>
        <w:bottom w:val="none" w:sz="0" w:space="0" w:color="auto"/>
        <w:right w:val="none" w:sz="0" w:space="0" w:color="auto"/>
      </w:divBdr>
    </w:div>
    <w:div w:id="1968243317">
      <w:bodyDiv w:val="1"/>
      <w:marLeft w:val="0"/>
      <w:marRight w:val="0"/>
      <w:marTop w:val="0"/>
      <w:marBottom w:val="0"/>
      <w:divBdr>
        <w:top w:val="none" w:sz="0" w:space="0" w:color="auto"/>
        <w:left w:val="none" w:sz="0" w:space="0" w:color="auto"/>
        <w:bottom w:val="none" w:sz="0" w:space="0" w:color="auto"/>
        <w:right w:val="none" w:sz="0" w:space="0" w:color="auto"/>
      </w:divBdr>
    </w:div>
    <w:div w:id="1976639941">
      <w:bodyDiv w:val="1"/>
      <w:marLeft w:val="0"/>
      <w:marRight w:val="0"/>
      <w:marTop w:val="0"/>
      <w:marBottom w:val="0"/>
      <w:divBdr>
        <w:top w:val="none" w:sz="0" w:space="0" w:color="auto"/>
        <w:left w:val="none" w:sz="0" w:space="0" w:color="auto"/>
        <w:bottom w:val="none" w:sz="0" w:space="0" w:color="auto"/>
        <w:right w:val="none" w:sz="0" w:space="0" w:color="auto"/>
      </w:divBdr>
    </w:div>
    <w:div w:id="1976715498">
      <w:bodyDiv w:val="1"/>
      <w:marLeft w:val="0"/>
      <w:marRight w:val="0"/>
      <w:marTop w:val="0"/>
      <w:marBottom w:val="0"/>
      <w:divBdr>
        <w:top w:val="none" w:sz="0" w:space="0" w:color="auto"/>
        <w:left w:val="none" w:sz="0" w:space="0" w:color="auto"/>
        <w:bottom w:val="none" w:sz="0" w:space="0" w:color="auto"/>
        <w:right w:val="none" w:sz="0" w:space="0" w:color="auto"/>
      </w:divBdr>
    </w:div>
    <w:div w:id="1984506669">
      <w:bodyDiv w:val="1"/>
      <w:marLeft w:val="0"/>
      <w:marRight w:val="0"/>
      <w:marTop w:val="0"/>
      <w:marBottom w:val="0"/>
      <w:divBdr>
        <w:top w:val="none" w:sz="0" w:space="0" w:color="auto"/>
        <w:left w:val="none" w:sz="0" w:space="0" w:color="auto"/>
        <w:bottom w:val="none" w:sz="0" w:space="0" w:color="auto"/>
        <w:right w:val="none" w:sz="0" w:space="0" w:color="auto"/>
      </w:divBdr>
    </w:div>
    <w:div w:id="1985575754">
      <w:bodyDiv w:val="1"/>
      <w:marLeft w:val="0"/>
      <w:marRight w:val="0"/>
      <w:marTop w:val="0"/>
      <w:marBottom w:val="0"/>
      <w:divBdr>
        <w:top w:val="none" w:sz="0" w:space="0" w:color="auto"/>
        <w:left w:val="none" w:sz="0" w:space="0" w:color="auto"/>
        <w:bottom w:val="none" w:sz="0" w:space="0" w:color="auto"/>
        <w:right w:val="none" w:sz="0" w:space="0" w:color="auto"/>
      </w:divBdr>
    </w:div>
    <w:div w:id="1988782347">
      <w:bodyDiv w:val="1"/>
      <w:marLeft w:val="0"/>
      <w:marRight w:val="0"/>
      <w:marTop w:val="0"/>
      <w:marBottom w:val="0"/>
      <w:divBdr>
        <w:top w:val="none" w:sz="0" w:space="0" w:color="auto"/>
        <w:left w:val="none" w:sz="0" w:space="0" w:color="auto"/>
        <w:bottom w:val="none" w:sz="0" w:space="0" w:color="auto"/>
        <w:right w:val="none" w:sz="0" w:space="0" w:color="auto"/>
      </w:divBdr>
    </w:div>
    <w:div w:id="1992127477">
      <w:bodyDiv w:val="1"/>
      <w:marLeft w:val="0"/>
      <w:marRight w:val="0"/>
      <w:marTop w:val="0"/>
      <w:marBottom w:val="0"/>
      <w:divBdr>
        <w:top w:val="none" w:sz="0" w:space="0" w:color="auto"/>
        <w:left w:val="none" w:sz="0" w:space="0" w:color="auto"/>
        <w:bottom w:val="none" w:sz="0" w:space="0" w:color="auto"/>
        <w:right w:val="none" w:sz="0" w:space="0" w:color="auto"/>
      </w:divBdr>
    </w:div>
    <w:div w:id="1995136439">
      <w:bodyDiv w:val="1"/>
      <w:marLeft w:val="0"/>
      <w:marRight w:val="0"/>
      <w:marTop w:val="0"/>
      <w:marBottom w:val="0"/>
      <w:divBdr>
        <w:top w:val="none" w:sz="0" w:space="0" w:color="auto"/>
        <w:left w:val="none" w:sz="0" w:space="0" w:color="auto"/>
        <w:bottom w:val="none" w:sz="0" w:space="0" w:color="auto"/>
        <w:right w:val="none" w:sz="0" w:space="0" w:color="auto"/>
      </w:divBdr>
    </w:div>
    <w:div w:id="2002156069">
      <w:bodyDiv w:val="1"/>
      <w:marLeft w:val="0"/>
      <w:marRight w:val="0"/>
      <w:marTop w:val="0"/>
      <w:marBottom w:val="0"/>
      <w:divBdr>
        <w:top w:val="none" w:sz="0" w:space="0" w:color="auto"/>
        <w:left w:val="none" w:sz="0" w:space="0" w:color="auto"/>
        <w:bottom w:val="none" w:sz="0" w:space="0" w:color="auto"/>
        <w:right w:val="none" w:sz="0" w:space="0" w:color="auto"/>
      </w:divBdr>
    </w:div>
    <w:div w:id="2014910807">
      <w:bodyDiv w:val="1"/>
      <w:marLeft w:val="0"/>
      <w:marRight w:val="0"/>
      <w:marTop w:val="0"/>
      <w:marBottom w:val="0"/>
      <w:divBdr>
        <w:top w:val="none" w:sz="0" w:space="0" w:color="auto"/>
        <w:left w:val="none" w:sz="0" w:space="0" w:color="auto"/>
        <w:bottom w:val="none" w:sz="0" w:space="0" w:color="auto"/>
        <w:right w:val="none" w:sz="0" w:space="0" w:color="auto"/>
      </w:divBdr>
    </w:div>
    <w:div w:id="2021270776">
      <w:bodyDiv w:val="1"/>
      <w:marLeft w:val="0"/>
      <w:marRight w:val="0"/>
      <w:marTop w:val="0"/>
      <w:marBottom w:val="0"/>
      <w:divBdr>
        <w:top w:val="none" w:sz="0" w:space="0" w:color="auto"/>
        <w:left w:val="none" w:sz="0" w:space="0" w:color="auto"/>
        <w:bottom w:val="none" w:sz="0" w:space="0" w:color="auto"/>
        <w:right w:val="none" w:sz="0" w:space="0" w:color="auto"/>
      </w:divBdr>
    </w:div>
    <w:div w:id="2028409624">
      <w:bodyDiv w:val="1"/>
      <w:marLeft w:val="0"/>
      <w:marRight w:val="0"/>
      <w:marTop w:val="0"/>
      <w:marBottom w:val="0"/>
      <w:divBdr>
        <w:top w:val="none" w:sz="0" w:space="0" w:color="auto"/>
        <w:left w:val="none" w:sz="0" w:space="0" w:color="auto"/>
        <w:bottom w:val="none" w:sz="0" w:space="0" w:color="auto"/>
        <w:right w:val="none" w:sz="0" w:space="0" w:color="auto"/>
      </w:divBdr>
    </w:div>
    <w:div w:id="2034840861">
      <w:bodyDiv w:val="1"/>
      <w:marLeft w:val="0"/>
      <w:marRight w:val="0"/>
      <w:marTop w:val="0"/>
      <w:marBottom w:val="0"/>
      <w:divBdr>
        <w:top w:val="none" w:sz="0" w:space="0" w:color="auto"/>
        <w:left w:val="none" w:sz="0" w:space="0" w:color="auto"/>
        <w:bottom w:val="none" w:sz="0" w:space="0" w:color="auto"/>
        <w:right w:val="none" w:sz="0" w:space="0" w:color="auto"/>
      </w:divBdr>
    </w:div>
    <w:div w:id="2039239777">
      <w:bodyDiv w:val="1"/>
      <w:marLeft w:val="0"/>
      <w:marRight w:val="0"/>
      <w:marTop w:val="0"/>
      <w:marBottom w:val="0"/>
      <w:divBdr>
        <w:top w:val="none" w:sz="0" w:space="0" w:color="auto"/>
        <w:left w:val="none" w:sz="0" w:space="0" w:color="auto"/>
        <w:bottom w:val="none" w:sz="0" w:space="0" w:color="auto"/>
        <w:right w:val="none" w:sz="0" w:space="0" w:color="auto"/>
      </w:divBdr>
    </w:div>
    <w:div w:id="2044862298">
      <w:bodyDiv w:val="1"/>
      <w:marLeft w:val="0"/>
      <w:marRight w:val="0"/>
      <w:marTop w:val="0"/>
      <w:marBottom w:val="0"/>
      <w:divBdr>
        <w:top w:val="none" w:sz="0" w:space="0" w:color="auto"/>
        <w:left w:val="none" w:sz="0" w:space="0" w:color="auto"/>
        <w:bottom w:val="none" w:sz="0" w:space="0" w:color="auto"/>
        <w:right w:val="none" w:sz="0" w:space="0" w:color="auto"/>
      </w:divBdr>
    </w:div>
    <w:div w:id="2046322800">
      <w:bodyDiv w:val="1"/>
      <w:marLeft w:val="0"/>
      <w:marRight w:val="0"/>
      <w:marTop w:val="0"/>
      <w:marBottom w:val="0"/>
      <w:divBdr>
        <w:top w:val="none" w:sz="0" w:space="0" w:color="auto"/>
        <w:left w:val="none" w:sz="0" w:space="0" w:color="auto"/>
        <w:bottom w:val="none" w:sz="0" w:space="0" w:color="auto"/>
        <w:right w:val="none" w:sz="0" w:space="0" w:color="auto"/>
      </w:divBdr>
    </w:div>
    <w:div w:id="2055153736">
      <w:bodyDiv w:val="1"/>
      <w:marLeft w:val="0"/>
      <w:marRight w:val="0"/>
      <w:marTop w:val="0"/>
      <w:marBottom w:val="0"/>
      <w:divBdr>
        <w:top w:val="none" w:sz="0" w:space="0" w:color="auto"/>
        <w:left w:val="none" w:sz="0" w:space="0" w:color="auto"/>
        <w:bottom w:val="none" w:sz="0" w:space="0" w:color="auto"/>
        <w:right w:val="none" w:sz="0" w:space="0" w:color="auto"/>
      </w:divBdr>
    </w:div>
    <w:div w:id="2066492111">
      <w:bodyDiv w:val="1"/>
      <w:marLeft w:val="0"/>
      <w:marRight w:val="0"/>
      <w:marTop w:val="0"/>
      <w:marBottom w:val="0"/>
      <w:divBdr>
        <w:top w:val="none" w:sz="0" w:space="0" w:color="auto"/>
        <w:left w:val="none" w:sz="0" w:space="0" w:color="auto"/>
        <w:bottom w:val="none" w:sz="0" w:space="0" w:color="auto"/>
        <w:right w:val="none" w:sz="0" w:space="0" w:color="auto"/>
      </w:divBdr>
    </w:div>
    <w:div w:id="2071421224">
      <w:bodyDiv w:val="1"/>
      <w:marLeft w:val="0"/>
      <w:marRight w:val="0"/>
      <w:marTop w:val="0"/>
      <w:marBottom w:val="0"/>
      <w:divBdr>
        <w:top w:val="none" w:sz="0" w:space="0" w:color="auto"/>
        <w:left w:val="none" w:sz="0" w:space="0" w:color="auto"/>
        <w:bottom w:val="none" w:sz="0" w:space="0" w:color="auto"/>
        <w:right w:val="none" w:sz="0" w:space="0" w:color="auto"/>
      </w:divBdr>
    </w:div>
    <w:div w:id="2079133784">
      <w:bodyDiv w:val="1"/>
      <w:marLeft w:val="0"/>
      <w:marRight w:val="0"/>
      <w:marTop w:val="0"/>
      <w:marBottom w:val="0"/>
      <w:divBdr>
        <w:top w:val="none" w:sz="0" w:space="0" w:color="auto"/>
        <w:left w:val="none" w:sz="0" w:space="0" w:color="auto"/>
        <w:bottom w:val="none" w:sz="0" w:space="0" w:color="auto"/>
        <w:right w:val="none" w:sz="0" w:space="0" w:color="auto"/>
      </w:divBdr>
    </w:div>
    <w:div w:id="2091194135">
      <w:bodyDiv w:val="1"/>
      <w:marLeft w:val="0"/>
      <w:marRight w:val="0"/>
      <w:marTop w:val="0"/>
      <w:marBottom w:val="0"/>
      <w:divBdr>
        <w:top w:val="none" w:sz="0" w:space="0" w:color="auto"/>
        <w:left w:val="none" w:sz="0" w:space="0" w:color="auto"/>
        <w:bottom w:val="none" w:sz="0" w:space="0" w:color="auto"/>
        <w:right w:val="none" w:sz="0" w:space="0" w:color="auto"/>
      </w:divBdr>
    </w:div>
    <w:div w:id="2093163644">
      <w:bodyDiv w:val="1"/>
      <w:marLeft w:val="0"/>
      <w:marRight w:val="0"/>
      <w:marTop w:val="0"/>
      <w:marBottom w:val="0"/>
      <w:divBdr>
        <w:top w:val="none" w:sz="0" w:space="0" w:color="auto"/>
        <w:left w:val="none" w:sz="0" w:space="0" w:color="auto"/>
        <w:bottom w:val="none" w:sz="0" w:space="0" w:color="auto"/>
        <w:right w:val="none" w:sz="0" w:space="0" w:color="auto"/>
      </w:divBdr>
    </w:div>
    <w:div w:id="2097943646">
      <w:bodyDiv w:val="1"/>
      <w:marLeft w:val="0"/>
      <w:marRight w:val="0"/>
      <w:marTop w:val="0"/>
      <w:marBottom w:val="0"/>
      <w:divBdr>
        <w:top w:val="none" w:sz="0" w:space="0" w:color="auto"/>
        <w:left w:val="none" w:sz="0" w:space="0" w:color="auto"/>
        <w:bottom w:val="none" w:sz="0" w:space="0" w:color="auto"/>
        <w:right w:val="none" w:sz="0" w:space="0" w:color="auto"/>
      </w:divBdr>
    </w:div>
    <w:div w:id="2099019431">
      <w:bodyDiv w:val="1"/>
      <w:marLeft w:val="0"/>
      <w:marRight w:val="0"/>
      <w:marTop w:val="0"/>
      <w:marBottom w:val="0"/>
      <w:divBdr>
        <w:top w:val="none" w:sz="0" w:space="0" w:color="auto"/>
        <w:left w:val="none" w:sz="0" w:space="0" w:color="auto"/>
        <w:bottom w:val="none" w:sz="0" w:space="0" w:color="auto"/>
        <w:right w:val="none" w:sz="0" w:space="0" w:color="auto"/>
      </w:divBdr>
    </w:div>
    <w:div w:id="2099402340">
      <w:bodyDiv w:val="1"/>
      <w:marLeft w:val="0"/>
      <w:marRight w:val="0"/>
      <w:marTop w:val="0"/>
      <w:marBottom w:val="0"/>
      <w:divBdr>
        <w:top w:val="none" w:sz="0" w:space="0" w:color="auto"/>
        <w:left w:val="none" w:sz="0" w:space="0" w:color="auto"/>
        <w:bottom w:val="none" w:sz="0" w:space="0" w:color="auto"/>
        <w:right w:val="none" w:sz="0" w:space="0" w:color="auto"/>
      </w:divBdr>
    </w:div>
    <w:div w:id="2102603926">
      <w:bodyDiv w:val="1"/>
      <w:marLeft w:val="0"/>
      <w:marRight w:val="0"/>
      <w:marTop w:val="0"/>
      <w:marBottom w:val="0"/>
      <w:divBdr>
        <w:top w:val="none" w:sz="0" w:space="0" w:color="auto"/>
        <w:left w:val="none" w:sz="0" w:space="0" w:color="auto"/>
        <w:bottom w:val="none" w:sz="0" w:space="0" w:color="auto"/>
        <w:right w:val="none" w:sz="0" w:space="0" w:color="auto"/>
      </w:divBdr>
    </w:div>
    <w:div w:id="2127851257">
      <w:bodyDiv w:val="1"/>
      <w:marLeft w:val="0"/>
      <w:marRight w:val="0"/>
      <w:marTop w:val="0"/>
      <w:marBottom w:val="0"/>
      <w:divBdr>
        <w:top w:val="none" w:sz="0" w:space="0" w:color="auto"/>
        <w:left w:val="none" w:sz="0" w:space="0" w:color="auto"/>
        <w:bottom w:val="none" w:sz="0" w:space="0" w:color="auto"/>
        <w:right w:val="none" w:sz="0" w:space="0" w:color="auto"/>
      </w:divBdr>
    </w:div>
    <w:div w:id="2128238254">
      <w:bodyDiv w:val="1"/>
      <w:marLeft w:val="0"/>
      <w:marRight w:val="0"/>
      <w:marTop w:val="0"/>
      <w:marBottom w:val="0"/>
      <w:divBdr>
        <w:top w:val="none" w:sz="0" w:space="0" w:color="auto"/>
        <w:left w:val="none" w:sz="0" w:space="0" w:color="auto"/>
        <w:bottom w:val="none" w:sz="0" w:space="0" w:color="auto"/>
        <w:right w:val="none" w:sz="0" w:space="0" w:color="auto"/>
      </w:divBdr>
    </w:div>
    <w:div w:id="2134712656">
      <w:bodyDiv w:val="1"/>
      <w:marLeft w:val="0"/>
      <w:marRight w:val="0"/>
      <w:marTop w:val="0"/>
      <w:marBottom w:val="0"/>
      <w:divBdr>
        <w:top w:val="none" w:sz="0" w:space="0" w:color="auto"/>
        <w:left w:val="none" w:sz="0" w:space="0" w:color="auto"/>
        <w:bottom w:val="none" w:sz="0" w:space="0" w:color="auto"/>
        <w:right w:val="none" w:sz="0" w:space="0" w:color="auto"/>
      </w:divBdr>
    </w:div>
    <w:div w:id="214430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2" Type="http://schemas.openxmlformats.org/officeDocument/2006/relationships/hyperlink" Target="mailto:serambienteltda@hotmail.com" TargetMode="External"/><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CAEAEE356FCF74F8EED857876527601" ma:contentTypeVersion="12" ma:contentTypeDescription="Crear nuevo documento." ma:contentTypeScope="" ma:versionID="51b5bb48aa03efc464611094c52abea7">
  <xsd:schema xmlns:xsd="http://www.w3.org/2001/XMLSchema" xmlns:xs="http://www.w3.org/2001/XMLSchema" xmlns:p="http://schemas.microsoft.com/office/2006/metadata/properties" xmlns:ns2="adef6d43-ad50-47db-b9b3-e8f6733365cc" xmlns:ns3="f36303ea-9551-47e9-a56d-f399cc59f746" targetNamespace="http://schemas.microsoft.com/office/2006/metadata/properties" ma:root="true" ma:fieldsID="734de62e4a23c701ae5c961843752fb5" ns2:_="" ns3:_="">
    <xsd:import namespace="adef6d43-ad50-47db-b9b3-e8f6733365cc"/>
    <xsd:import namespace="f36303ea-9551-47e9-a56d-f399cc59f7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f6d43-ad50-47db-b9b3-e8f6733365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6303ea-9551-47e9-a56d-f399cc59f74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b:Source>
    <b:Tag>Ram04</b:Tag>
    <b:SourceType>JournalArticle</b:SourceType>
    <b:Guid>{4DF38291-3027-41E9-80D5-150A46C59372}</b:Guid>
    <b:Title>UTILIZACIÓN DE LA ESCALA BEAUFORT EN LA DETERMINACIÓN DEL POTENCIAL EÓLICO</b:Title>
    <b:Year>2004</b:Year>
    <b:JournalName>energética</b:JournalName>
    <b:Pages>13-17</b:Pages>
    <b:Author>
      <b:Author>
        <b:NameList>
          <b:Person>
            <b:Last>Ramos</b:Last>
            <b:First>Jorge Arturo del Angel</b:First>
          </b:Person>
          <b:Person>
            <b:Last>Sarmiento Sera</b:Last>
            <b:First>Antonio</b:First>
          </b:Person>
        </b:NameList>
      </b:Author>
    </b:Author>
    <b:RefOrder>1</b:RefOrder>
  </b:Source>
  <b:Source>
    <b:Tag>EST15</b:Tag>
    <b:SourceType>InternetSite</b:SourceType>
    <b:Guid>{95352964-F6E0-430B-AFED-17A5B7257ECA}</b:Guid>
    <b:Title>Transporte Y Dispersión De Contaminantes En El Aire Ambiental</b:Title>
    <b:Year>2015</b:Year>
    <b:Author>
      <b:Author>
        <b:Corporate>ESTRUCPLAN</b:Corporate>
      </b:Author>
    </b:Author>
    <b:Month>enero</b:Month>
    <b:Day>30</b:Day>
    <b:URL>https://estrucplan.com.ar/transporte-y-dispersion-de-contaminantes-en-el-aire-ambiental/</b:URL>
    <b:RefOrder>2</b:RefOrder>
  </b:Source>
</b:Sources>
</file>

<file path=customXml/itemProps1.xml><?xml version="1.0" encoding="utf-8"?>
<ds:datastoreItem xmlns:ds="http://schemas.openxmlformats.org/officeDocument/2006/customXml" ds:itemID="{DD01E59A-CD97-48A1-9557-DEF80E9622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CF1B6-9539-493B-A09F-11C78F19EBC7}">
  <ds:schemaRefs>
    <ds:schemaRef ds:uri="http://schemas.microsoft.com/sharepoint/v3/contenttype/forms"/>
  </ds:schemaRefs>
</ds:datastoreItem>
</file>

<file path=customXml/itemProps3.xml><?xml version="1.0" encoding="utf-8"?>
<ds:datastoreItem xmlns:ds="http://schemas.openxmlformats.org/officeDocument/2006/customXml" ds:itemID="{BC386B01-E6EC-4DB5-AF60-DF400083C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f6d43-ad50-47db-b9b3-e8f6733365cc"/>
    <ds:schemaRef ds:uri="f36303ea-9551-47e9-a56d-f399cc59f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AC185C-A00B-4568-8858-2D353FA95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Pages>
  <Words>9574</Words>
  <Characters>52658</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62108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dc:creator>
  <cp:keywords/>
  <dc:description/>
  <cp:lastModifiedBy>Jelsy Vasquez Rodriguez</cp:lastModifiedBy>
  <cp:revision>27</cp:revision>
  <cp:lastPrinted>2024-10-30T13:47:00Z</cp:lastPrinted>
  <dcterms:created xsi:type="dcterms:W3CDTF">2024-11-21T16:44:00Z</dcterms:created>
  <dcterms:modified xsi:type="dcterms:W3CDTF">2025-10-28T16:55:00Z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0x0101002CAEAEE356FCF74F8EED857876527601</vt:lpwstr>
  </property>
</Properties>
</file>