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4FDAF0AD" w:rsidR="000165F7" w:rsidRPr="005B3520"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5B3520">
        <w:rPr>
          <w:rFonts w:ascii="Avenir Next LT Pro" w:hAnsi="Avenir Next LT Pro" w:cstheme="minorHAnsi"/>
          <w:b/>
          <w:color w:val="303030"/>
          <w:sz w:val="32"/>
          <w:szCs w:val="32"/>
        </w:rPr>
        <w:t xml:space="preserve">INFORME TÉCNICO </w:t>
      </w:r>
      <w:r w:rsidR="00DC355E" w:rsidRPr="005B3520">
        <w:rPr>
          <w:rFonts w:ascii="Avenir Next LT Pro" w:hAnsi="Avenir Next LT Pro" w:cstheme="minorHAnsi"/>
          <w:b/>
          <w:color w:val="303030"/>
          <w:sz w:val="32"/>
          <w:szCs w:val="32"/>
        </w:rPr>
        <w:t xml:space="preserve">DE </w:t>
      </w:r>
      <w:r w:rsidR="003361F9" w:rsidRPr="005B3520">
        <w:rPr>
          <w:rFonts w:ascii="Avenir Next LT Pro" w:hAnsi="Avenir Next LT Pro" w:cstheme="minorHAnsi"/>
          <w:b/>
          <w:color w:val="303030"/>
          <w:sz w:val="32"/>
          <w:szCs w:val="32"/>
        </w:rPr>
        <w:t>ESTUDIO</w:t>
      </w:r>
      <w:r w:rsidRPr="005B3520">
        <w:rPr>
          <w:rFonts w:ascii="Avenir Next LT Pro" w:hAnsi="Avenir Next LT Pro" w:cstheme="minorHAnsi"/>
          <w:b/>
          <w:color w:val="303030"/>
          <w:sz w:val="32"/>
          <w:szCs w:val="32"/>
        </w:rPr>
        <w:t xml:space="preserve"> </w:t>
      </w:r>
      <w:r w:rsidR="00DC355E" w:rsidRPr="005B3520">
        <w:rPr>
          <w:rFonts w:ascii="Avenir Next LT Pro" w:hAnsi="Avenir Next LT Pro" w:cstheme="minorHAnsi"/>
          <w:b/>
          <w:color w:val="303030"/>
          <w:sz w:val="32"/>
          <w:szCs w:val="32"/>
        </w:rPr>
        <w:t>DE</w:t>
      </w:r>
      <w:r w:rsidR="00517073" w:rsidRPr="005B3520">
        <w:rPr>
          <w:rFonts w:ascii="Avenir Next LT Pro" w:hAnsi="Avenir Next LT Pro" w:cstheme="minorHAnsi"/>
          <w:b/>
          <w:color w:val="303030"/>
          <w:sz w:val="32"/>
          <w:szCs w:val="32"/>
        </w:rPr>
        <w:t xml:space="preserve"> EMISIÓN </w:t>
      </w:r>
      <w:r w:rsidR="00517073" w:rsidRPr="005B3520">
        <w:rPr>
          <w:rFonts w:ascii="Avenir Next LT Pro" w:hAnsi="Avenir Next LT Pro" w:cstheme="minorHAnsi"/>
          <w:b/>
          <w:color w:val="303030"/>
          <w:sz w:val="32"/>
          <w:szCs w:val="32"/>
        </w:rPr>
        <w:t xml:space="preserve">DE RUIDO </w:t>
      </w:r>
      <w:r w:rsidR="006F226D">
        <w:rPr>
          <w:rStyle w:val="Refdecomentario"/>
          <w:rFonts w:ascii="Tahoma" w:hAnsi="Tahoma"/>
          <w:szCs w:val="20"/>
          <w:lang w:val="es-MX" w:eastAsia="es-MX"/>
        </w:rPr>
      </w:r>
      <w:r w:rsidR="0024268B">
        <w:rPr>
          <w:rStyle w:val="Refdecomentario"/>
          <w:rFonts w:ascii="Tahoma" w:hAnsi="Tahoma"/>
          <w:szCs w:val="20"/>
          <w:lang w:val="es-MX" w:eastAsia="es-MX"/>
        </w:rPr>
      </w:r>
      <w:r w:rsidR="00517073" w:rsidRPr="005B3520">
        <w:rPr>
          <w:rFonts w:ascii="Avenir Next LT Pro" w:hAnsi="Avenir Next LT Pro" w:cstheme="minorHAnsi"/>
          <w:b/>
          <w:color w:val="303030"/>
          <w:sz w:val="32"/>
          <w:szCs w:val="32"/>
        </w:rPr>
        <w:t>Y</w:t>
      </w:r>
      <w:r w:rsidR="00DC355E" w:rsidRPr="005B3520">
        <w:rPr>
          <w:rFonts w:ascii="Avenir Next LT Pro" w:hAnsi="Avenir Next LT Pro" w:cstheme="minorHAnsi"/>
          <w:b/>
          <w:color w:val="303030"/>
          <w:sz w:val="32"/>
          <w:szCs w:val="32"/>
        </w:rPr>
        <w:t xml:space="preserve"> </w:t>
      </w:r>
      <w:r w:rsidR="005C7C83" w:rsidRPr="005B3520">
        <w:rPr>
          <w:rFonts w:ascii="Avenir Next LT Pro" w:hAnsi="Avenir Next LT Pro" w:cstheme="minorHAnsi"/>
          <w:b/>
          <w:color w:val="303030"/>
          <w:sz w:val="32"/>
          <w:szCs w:val="32"/>
        </w:rPr>
        <w:t>RUIDO AMBIENTAL</w:t>
      </w:r>
    </w:p>
    <w:p w14:paraId="3E52A449" w14:textId="086821D6" w:rsidR="00581DD5" w:rsidRPr="005B3520" w:rsidRDefault="00581DD5" w:rsidP="00517073">
      <w:pPr>
        <w:tabs>
          <w:tab w:val="left" w:pos="8040"/>
        </w:tabs>
        <w:rPr>
          <w:rFonts w:ascii="Avenir Next LT Pro" w:hAnsi="Avenir Next LT Pro" w:cstheme="minorHAnsi"/>
          <w:b/>
          <w:color w:val="303030"/>
          <w:sz w:val="40"/>
          <w:szCs w:val="60"/>
        </w:rPr>
      </w:pPr>
    </w:p>
    <w:p w14:paraId="7E864DE0" w14:textId="77777777" w:rsidR="00CC5A04" w:rsidRPr="005B3520" w:rsidRDefault="00CC5A04" w:rsidP="000165F7">
      <w:pPr>
        <w:rPr>
          <w:rFonts w:ascii="Avenir Next LT Pro" w:hAnsi="Avenir Next LT Pro" w:cstheme="minorHAnsi"/>
          <w:b/>
          <w:color w:val="303030"/>
          <w:sz w:val="40"/>
          <w:szCs w:val="60"/>
        </w:rPr>
      </w:pPr>
    </w:p>
    <w:p w14:paraId="4DE4AC2B" w14:textId="77777777" w:rsidR="004110DD" w:rsidRPr="005B3520" w:rsidRDefault="004110DD" w:rsidP="00E8006C">
      <w:pPr>
        <w:autoSpaceDE w:val="0"/>
        <w:autoSpaceDN w:val="0"/>
        <w:adjustRightInd w:val="0"/>
        <w:spacing w:line="276" w:lineRule="auto"/>
        <w:rPr>
          <w:rFonts w:ascii="Avenir Next LT Pro" w:hAnsi="Avenir Next LT Pro"/>
          <w:color w:val="303030"/>
          <w:sz w:val="66"/>
          <w:szCs w:val="60"/>
        </w:rPr>
      </w:pPr>
    </w:p>
    <w:p w14:paraId="41E01720" w14:textId="2814F75E" w:rsidR="00517073" w:rsidRDefault="00BE20E5" w:rsidP="00517073">
      <w:pPr>
        <w:jc w:val="both"/>
        <w:rPr>
          <w:rFonts w:ascii="Avenir Next LT Pro" w:hAnsi="Avenir Next LT Pro"/>
          <w:b/>
          <w:bCs/>
          <w:color w:val="303030"/>
          <w:sz w:val="56"/>
          <w:szCs w:val="56"/>
        </w:rPr>
      </w:pPr>
      <w:r w:rsidRPr="005B3520">
        <w:rPr>
          <w:rFonts w:ascii="Avenir Next LT Pro" w:hAnsi="Avenir Next LT Pro"/>
          <w:b/>
          <w:bCs/>
          <w:color w:val="303030"/>
          <w:sz w:val="56"/>
          <w:szCs w:val="56"/>
        </w:rPr>
        <w:t>NOMBRE DEL CLIENTE</w:t>
      </w:r>
    </w:p>
    <w:p w14:paraId="72CA142A" w14:textId="3C3C6168" w:rsidR="005B3520" w:rsidRPr="005B3520" w:rsidRDefault="005B3520" w:rsidP="00517073">
      <w:pPr>
        <w:jc w:val="both"/>
        <w:rPr>
          <w:rFonts w:ascii="Avenir Next LT Pro" w:hAnsi="Avenir Next LT Pro"/>
          <w:b/>
          <w:bCs/>
          <w:color w:val="303030"/>
          <w:sz w:val="28"/>
          <w:szCs w:val="28"/>
        </w:rPr>
      </w:pPr>
      <w:r w:rsidRPr="005B3520">
        <w:rPr>
          <w:rFonts w:ascii="Avenir Next LT Pro" w:hAnsi="Avenir Next LT Pro"/>
          <w:b/>
          <w:bCs/>
          <w:color w:val="303030"/>
          <w:sz w:val="28"/>
          <w:szCs w:val="28"/>
        </w:rPr>
        <w:t xml:space="preserve">PROYECTO, SEDE, </w:t>
      </w:r>
      <w:r w:rsidRPr="005B3520">
        <w:rPr>
          <w:rFonts w:ascii="Avenir Next LT Pro" w:hAnsi="Avenir Next LT Pro"/>
          <w:b/>
          <w:bCs/>
          <w:color w:val="303030"/>
          <w:sz w:val="28"/>
          <w:szCs w:val="28"/>
        </w:rPr>
        <w:t>ESTACIÓN</w:t>
      </w:r>
      <w:r>
        <w:rPr>
          <w:rStyle w:val="Refdecomentario"/>
          <w:rFonts w:ascii="Tahoma" w:hAnsi="Tahoma"/>
          <w:szCs w:val="20"/>
          <w:lang w:val="es-MX" w:eastAsia="es-MX"/>
        </w:rPr>
      </w:r>
    </w:p>
    <w:p w14:paraId="486CC433" w14:textId="570BD31D" w:rsidR="00581DD5" w:rsidRPr="005B3520" w:rsidRDefault="00581DD5" w:rsidP="000165F7">
      <w:pPr>
        <w:rPr>
          <w:rFonts w:ascii="Avenir Next LT Pro" w:hAnsi="Avenir Next LT Pro" w:cstheme="minorHAnsi"/>
          <w:i/>
          <w:color w:val="303030"/>
          <w:sz w:val="18"/>
        </w:rPr>
      </w:pPr>
    </w:p>
    <w:p w14:paraId="7BAEE19D" w14:textId="77777777" w:rsidR="00D042BB" w:rsidRPr="005B3520" w:rsidRDefault="00D042BB" w:rsidP="000165F7">
      <w:pPr>
        <w:rPr>
          <w:rFonts w:ascii="Avenir Next LT Pro" w:hAnsi="Avenir Next LT Pro" w:cstheme="minorHAnsi"/>
          <w:i/>
          <w:color w:val="303030"/>
          <w:sz w:val="18"/>
        </w:rPr>
      </w:pPr>
    </w:p>
    <w:p w14:paraId="14C20F43" w14:textId="1D6A2988" w:rsidR="008A139F" w:rsidRPr="005B3520" w:rsidRDefault="008A139F" w:rsidP="000165F7">
      <w:pPr>
        <w:rPr>
          <w:rFonts w:ascii="Avenir Next LT Pro" w:hAnsi="Avenir Next LT Pro" w:cstheme="minorHAnsi"/>
          <w:i/>
          <w:color w:val="303030"/>
          <w:sz w:val="18"/>
        </w:rPr>
      </w:pPr>
    </w:p>
    <w:p w14:paraId="48B983E8" w14:textId="10063366" w:rsidR="00CC5A04" w:rsidRPr="005B3520" w:rsidRDefault="00CC5A04" w:rsidP="000165F7">
      <w:pPr>
        <w:rPr>
          <w:rFonts w:ascii="Avenir Next LT Pro" w:hAnsi="Avenir Next LT Pro" w:cstheme="minorHAnsi"/>
          <w:i/>
          <w:color w:val="303030"/>
          <w:sz w:val="18"/>
        </w:rPr>
      </w:pPr>
    </w:p>
    <w:p w14:paraId="58EE9AE8" w14:textId="54B9A1BA" w:rsidR="00CC5A04" w:rsidRPr="005B3520" w:rsidRDefault="00CC5A04" w:rsidP="000165F7">
      <w:pPr>
        <w:rPr>
          <w:rFonts w:ascii="Avenir Next LT Pro" w:hAnsi="Avenir Next LT Pro" w:cstheme="minorHAnsi"/>
          <w:i/>
          <w:color w:val="303030"/>
          <w:sz w:val="18"/>
        </w:rPr>
      </w:pPr>
    </w:p>
    <w:p w14:paraId="707E488A" w14:textId="37B1CC85" w:rsidR="00CC5A04" w:rsidRDefault="00CC5A04" w:rsidP="000165F7">
      <w:pPr>
        <w:rPr>
          <w:rFonts w:ascii="Avenir Next LT Pro" w:hAnsi="Avenir Next LT Pro" w:cstheme="minorHAnsi"/>
          <w:i/>
          <w:color w:val="303030"/>
          <w:sz w:val="18"/>
        </w:rPr>
      </w:pPr>
    </w:p>
    <w:p w14:paraId="05731DCD" w14:textId="77777777" w:rsidR="005B3520" w:rsidRPr="005B3520" w:rsidRDefault="005B3520" w:rsidP="000165F7">
      <w:pPr>
        <w:rPr>
          <w:rFonts w:ascii="Avenir Next LT Pro" w:hAnsi="Avenir Next LT Pro" w:cstheme="minorHAnsi"/>
          <w:i/>
          <w:color w:val="303030"/>
          <w:sz w:val="18"/>
        </w:rPr>
      </w:pPr>
    </w:p>
    <w:p w14:paraId="3AFFE3DB" w14:textId="05D524B9" w:rsidR="00CC5A04" w:rsidRPr="005B3520" w:rsidRDefault="00CC5A04" w:rsidP="000165F7">
      <w:pPr>
        <w:rPr>
          <w:rFonts w:ascii="Avenir Next LT Pro" w:hAnsi="Avenir Next LT Pro" w:cstheme="minorHAnsi"/>
          <w:i/>
          <w:color w:val="303030"/>
          <w:sz w:val="18"/>
        </w:rPr>
      </w:pPr>
    </w:p>
    <w:p w14:paraId="5CEE90B7" w14:textId="77777777" w:rsidR="00CC5A04" w:rsidRPr="005B3520" w:rsidRDefault="00CC5A04" w:rsidP="000165F7">
      <w:pPr>
        <w:rPr>
          <w:rFonts w:ascii="Avenir Next LT Pro" w:hAnsi="Avenir Next LT Pro" w:cstheme="minorHAnsi"/>
          <w:i/>
          <w:color w:val="303030"/>
          <w:sz w:val="18"/>
        </w:rPr>
      </w:pPr>
    </w:p>
    <w:p w14:paraId="3AC82470" w14:textId="77777777" w:rsidR="000165F7" w:rsidRPr="005B3520" w:rsidRDefault="000165F7" w:rsidP="000165F7">
      <w:pPr>
        <w:rPr>
          <w:rFonts w:ascii="Avenir Next LT Pro" w:hAnsi="Avenir Next LT Pro" w:cstheme="minorHAnsi"/>
          <w:b/>
          <w:color w:val="303030"/>
          <w:sz w:val="28"/>
          <w:szCs w:val="28"/>
        </w:rPr>
      </w:pPr>
    </w:p>
    <w:p w14:paraId="28E67EFD" w14:textId="61669022" w:rsidR="00E8006C" w:rsidRPr="005B3520" w:rsidRDefault="00DF1FE9" w:rsidP="00517073">
      <w:pPr>
        <w:spacing w:line="360" w:lineRule="auto"/>
        <w:jc w:val="both"/>
        <w:rPr>
          <w:rFonts w:ascii="Avenir Next LT Pro" w:hAnsi="Avenir Next LT Pro" w:cstheme="minorHAnsi"/>
          <w:b/>
          <w:i/>
          <w:color w:val="303030"/>
          <w:sz w:val="28"/>
          <w:szCs w:val="28"/>
        </w:rPr>
      </w:pPr>
      <w:r w:rsidRPr="005B3520">
        <w:rPr>
          <w:rFonts w:ascii="Avenir Next LT Pro" w:hAnsi="Avenir Next LT Pro" w:cstheme="minorHAnsi"/>
          <w:b/>
          <w:i/>
          <w:color w:val="303030"/>
          <w:sz w:val="28"/>
          <w:szCs w:val="28"/>
        </w:rPr>
        <w:t>Monitoreo</w:t>
      </w:r>
      <w:r w:rsidR="005B3520">
        <w:rPr>
          <w:rStyle w:val="Refdecomentario"/>
          <w:rFonts w:ascii="Tahoma" w:hAnsi="Tahoma"/>
          <w:szCs w:val="20"/>
          <w:lang w:val="es-MX" w:eastAsia="es-MX"/>
        </w:rPr>
      </w:r>
      <w:r w:rsidRPr="005B3520">
        <w:rPr>
          <w:rFonts w:ascii="Avenir Next LT Pro" w:hAnsi="Avenir Next LT Pro" w:cstheme="minorHAnsi"/>
          <w:b/>
          <w:i/>
          <w:color w:val="303030"/>
          <w:sz w:val="28"/>
          <w:szCs w:val="28"/>
        </w:rPr>
        <w:t xml:space="preserve"> de </w:t>
      </w:r>
      <w:r w:rsidR="00517073" w:rsidRPr="005B3520">
        <w:rPr>
          <w:rFonts w:ascii="Avenir Next LT Pro" w:hAnsi="Avenir Next LT Pro" w:cstheme="minorHAnsi"/>
          <w:b/>
          <w:i/>
          <w:color w:val="303030"/>
          <w:sz w:val="28"/>
          <w:szCs w:val="28"/>
        </w:rPr>
        <w:t xml:space="preserve">emisión de ruido realizado </w:t>
      </w:r>
      <w:r w:rsidR="005B3520" w:rsidRPr="005B3520">
        <w:rPr>
          <w:rFonts w:ascii="Avenir Next LT Pro" w:hAnsi="Avenir Next LT Pro" w:cstheme="minorHAnsi"/>
          <w:b/>
          <w:i/>
          <w:color w:val="303030"/>
          <w:sz w:val="28"/>
          <w:szCs w:val="28"/>
        </w:rPr>
        <w:t>el día</w:t>
      </w:r>
      <w:r w:rsidR="00517073" w:rsidRPr="005B3520">
        <w:rPr>
          <w:rFonts w:ascii="Avenir Next LT Pro" w:hAnsi="Avenir Next LT Pro" w:cstheme="minorHAnsi"/>
          <w:b/>
          <w:i/>
          <w:color w:val="303030"/>
          <w:sz w:val="28"/>
          <w:szCs w:val="28"/>
        </w:rPr>
        <w:t xml:space="preserve"> </w:t>
      </w:r>
      <w:r w:rsidR="005B3520">
        <w:rPr>
          <w:rFonts w:ascii="Avenir Next LT Pro" w:hAnsi="Avenir Next LT Pro" w:cstheme="minorHAnsi"/>
          <w:b/>
          <w:i/>
          <w:color w:val="303030"/>
          <w:sz w:val="28"/>
          <w:szCs w:val="28"/>
        </w:rPr>
        <w:t>XXX</w:t>
      </w:r>
      <w:r w:rsidR="00517073" w:rsidRPr="005B3520">
        <w:rPr>
          <w:rFonts w:ascii="Avenir Next LT Pro" w:hAnsi="Avenir Next LT Pro" w:cstheme="minorHAnsi"/>
          <w:b/>
          <w:i/>
          <w:color w:val="303030"/>
          <w:sz w:val="28"/>
          <w:szCs w:val="28"/>
        </w:rPr>
        <w:t xml:space="preserve"> </w:t>
      </w:r>
      <w:r w:rsidR="005B3520">
        <w:rPr>
          <w:rFonts w:ascii="Avenir Next LT Pro" w:hAnsi="Avenir Next LT Pro" w:cstheme="minorHAnsi"/>
          <w:b/>
          <w:i/>
          <w:color w:val="303030"/>
          <w:sz w:val="28"/>
          <w:szCs w:val="28"/>
        </w:rPr>
        <w:t>de XXX</w:t>
      </w:r>
      <w:r w:rsidR="00517073" w:rsidRPr="005B3520">
        <w:rPr>
          <w:rFonts w:ascii="Avenir Next LT Pro" w:hAnsi="Avenir Next LT Pro" w:cstheme="minorHAnsi"/>
          <w:b/>
          <w:i/>
          <w:color w:val="303030"/>
          <w:sz w:val="28"/>
          <w:szCs w:val="28"/>
        </w:rPr>
        <w:t xml:space="preserve"> de </w:t>
      </w:r>
      <w:r w:rsidR="005B3520">
        <w:rPr>
          <w:rFonts w:ascii="Avenir Next LT Pro" w:hAnsi="Avenir Next LT Pro" w:cstheme="minorHAnsi"/>
          <w:b/>
          <w:i/>
          <w:color w:val="303030"/>
          <w:sz w:val="28"/>
          <w:szCs w:val="28"/>
        </w:rPr>
        <w:t xml:space="preserve">{informe_codigo}</w:t>
      </w:r>
      <w:r w:rsidR="00517073" w:rsidRPr="005B3520">
        <w:rPr>
          <w:rFonts w:ascii="Avenir Next LT Pro" w:hAnsi="Avenir Next LT Pro" w:cstheme="minorHAnsi"/>
          <w:b/>
          <w:i/>
          <w:color w:val="303030"/>
          <w:sz w:val="28"/>
          <w:szCs w:val="28"/>
        </w:rPr>
        <w:t xml:space="preserve">, </w:t>
      </w:r>
      <w:r w:rsidR="00517073" w:rsidRPr="005B3520">
        <w:rPr>
          <w:rFonts w:ascii="Avenir Next LT Pro" w:hAnsi="Avenir Next LT Pro" w:cstheme="minorHAnsi"/>
          <w:b/>
          <w:i/>
          <w:color w:val="303030"/>
          <w:sz w:val="28"/>
          <w:szCs w:val="28"/>
        </w:rPr>
        <w:t>en horario diurno y nocturno</w:t>
      </w:r>
      <w:r w:rsidR="005B3520" w:rsidRPr="005B3520">
        <w:rPr>
          <w:rFonts w:ascii="Avenir Next LT Pro" w:hAnsi="Avenir Next LT Pro" w:cstheme="minorHAnsi"/>
          <w:b/>
          <w:i/>
          <w:color w:val="303030"/>
          <w:sz w:val="28"/>
          <w:szCs w:val="28"/>
        </w:rPr>
        <w:t xml:space="preserve"> </w:t>
      </w:r>
      <w:r w:rsidR="00517073" w:rsidRPr="005B3520">
        <w:rPr>
          <w:rFonts w:ascii="Avenir Next LT Pro" w:hAnsi="Avenir Next LT Pro" w:cstheme="minorHAnsi"/>
          <w:b/>
          <w:i/>
          <w:color w:val="303030"/>
          <w:sz w:val="28"/>
          <w:szCs w:val="28"/>
        </w:rPr>
        <w:t xml:space="preserve">y </w:t>
      </w:r>
      <w:r w:rsidRPr="005B3520">
        <w:rPr>
          <w:rFonts w:ascii="Avenir Next LT Pro" w:hAnsi="Avenir Next LT Pro" w:cstheme="minorHAnsi"/>
          <w:b/>
          <w:i/>
          <w:color w:val="303030"/>
          <w:sz w:val="28"/>
          <w:szCs w:val="28"/>
        </w:rPr>
        <w:t xml:space="preserve">ruido ambiental realizado los </w:t>
      </w:r>
      <w:r w:rsidRPr="005B3520">
        <w:rPr>
          <w:rFonts w:ascii="Avenir Next LT Pro" w:hAnsi="Avenir Next LT Pro" w:cstheme="minorHAnsi"/>
          <w:b/>
          <w:i/>
          <w:color w:val="303030"/>
          <w:sz w:val="28"/>
          <w:szCs w:val="28"/>
        </w:rPr>
        <w:t xml:space="preserve">días </w:t>
      </w:r>
      <w:r w:rsidR="005B3520">
        <w:rPr>
          <w:rFonts w:ascii="Avenir Next LT Pro" w:hAnsi="Avenir Next LT Pro" w:cstheme="minorHAnsi"/>
          <w:b/>
          <w:i/>
          <w:color w:val="303030"/>
          <w:sz w:val="28"/>
          <w:szCs w:val="28"/>
        </w:rPr>
        <w:t>XXX</w:t>
      </w:r>
      <w:r w:rsidR="00517073" w:rsidRPr="005B3520">
        <w:rPr>
          <w:rFonts w:ascii="Avenir Next LT Pro" w:hAnsi="Avenir Next LT Pro" w:cstheme="minorHAnsi"/>
          <w:b/>
          <w:i/>
          <w:color w:val="303030"/>
          <w:sz w:val="28"/>
          <w:szCs w:val="28"/>
        </w:rPr>
        <w:t xml:space="preserve"> y </w:t>
      </w:r>
      <w:r w:rsidR="005B3520">
        <w:rPr>
          <w:rFonts w:ascii="Avenir Next LT Pro" w:hAnsi="Avenir Next LT Pro" w:cstheme="minorHAnsi"/>
          <w:b/>
          <w:i/>
          <w:color w:val="303030"/>
          <w:sz w:val="28"/>
          <w:szCs w:val="28"/>
        </w:rPr>
        <w:t>XXX</w:t>
      </w:r>
      <w:r w:rsidR="00517073" w:rsidRPr="005B3520">
        <w:rPr>
          <w:rFonts w:ascii="Avenir Next LT Pro" w:hAnsi="Avenir Next LT Pro" w:cstheme="minorHAnsi"/>
          <w:b/>
          <w:i/>
          <w:color w:val="303030"/>
          <w:sz w:val="28"/>
          <w:szCs w:val="28"/>
        </w:rPr>
        <w:t xml:space="preserve"> de </w:t>
      </w:r>
      <w:r w:rsidR="005B3520">
        <w:rPr>
          <w:rFonts w:ascii="Avenir Next LT Pro" w:hAnsi="Avenir Next LT Pro" w:cstheme="minorHAnsi"/>
          <w:b/>
          <w:i/>
          <w:color w:val="303030"/>
          <w:sz w:val="28"/>
          <w:szCs w:val="28"/>
        </w:rPr>
        <w:t>XXX</w:t>
      </w:r>
      <w:r w:rsidR="00517073" w:rsidRPr="005B3520">
        <w:rPr>
          <w:rFonts w:ascii="Avenir Next LT Pro" w:hAnsi="Avenir Next LT Pro" w:cstheme="minorHAnsi"/>
          <w:b/>
          <w:i/>
          <w:color w:val="303030"/>
          <w:sz w:val="28"/>
          <w:szCs w:val="28"/>
        </w:rPr>
        <w:t xml:space="preserve"> de </w:t>
      </w:r>
      <w:r w:rsidR="005B3520">
        <w:rPr>
          <w:rFonts w:ascii="Avenir Next LT Pro" w:hAnsi="Avenir Next LT Pro" w:cstheme="minorHAnsi"/>
          <w:b/>
          <w:i/>
          <w:color w:val="303030"/>
          <w:sz w:val="28"/>
          <w:szCs w:val="28"/>
        </w:rPr>
        <w:t>XXX</w:t>
      </w:r>
      <w:r w:rsidRPr="005B3520">
        <w:rPr>
          <w:rFonts w:ascii="Avenir Next LT Pro" w:hAnsi="Avenir Next LT Pro" w:cstheme="minorHAnsi"/>
          <w:b/>
          <w:i/>
          <w:color w:val="303030"/>
          <w:sz w:val="28"/>
          <w:szCs w:val="28"/>
        </w:rPr>
        <w:t>,</w:t>
      </w:r>
      <w:r w:rsidRPr="00D14FC5">
        <w:rPr>
          <w:rFonts w:ascii="Avenir Next LT Pro" w:hAnsi="Avenir Next LT Pro" w:cstheme="minorHAnsi"/>
          <w:b/>
          <w:i/>
          <w:color w:val="303030"/>
          <w:sz w:val="28"/>
          <w:szCs w:val="28"/>
        </w:rPr>
        <w:t xml:space="preserve"> en horario diurno y </w:t>
      </w:r>
      <w:r w:rsidR="00C53763" w:rsidRPr="00D14FC5">
        <w:rPr>
          <w:rFonts w:ascii="Avenir Next LT Pro" w:hAnsi="Avenir Next LT Pro" w:cstheme="minorHAnsi"/>
          <w:b/>
          <w:i/>
          <w:color w:val="303030"/>
          <w:sz w:val="28"/>
          <w:szCs w:val="28"/>
        </w:rPr>
        <w:t xml:space="preserve">nocturno </w:t>
      </w:r>
      <w:r w:rsidR="001D6019" w:rsidRPr="00D14FC5">
        <w:rPr>
          <w:rFonts w:ascii="Avenir Next LT Pro" w:hAnsi="Avenir Next LT Pro" w:cstheme="minorHAnsi"/>
          <w:b/>
          <w:i/>
          <w:color w:val="303030"/>
          <w:sz w:val="28"/>
          <w:szCs w:val="28"/>
        </w:rPr>
        <w:t>para jornada hábil y no hábil</w:t>
      </w:r>
      <w:r w:rsidRPr="00D14FC5">
        <w:rPr>
          <w:rFonts w:ascii="Avenir Next LT Pro" w:hAnsi="Avenir Next LT Pro" w:cstheme="minorHAnsi"/>
          <w:b/>
          <w:i/>
          <w:color w:val="303030"/>
          <w:sz w:val="28"/>
          <w:szCs w:val="28"/>
        </w:rPr>
        <w:t>.</w:t>
      </w:r>
    </w:p>
    <w:p w14:paraId="2DA280C2" w14:textId="77777777" w:rsidR="00E8006C" w:rsidRPr="005B3520" w:rsidRDefault="00E8006C" w:rsidP="008A139F">
      <w:pPr>
        <w:spacing w:line="276" w:lineRule="auto"/>
        <w:jc w:val="both"/>
        <w:rPr>
          <w:rFonts w:ascii="Avenir Next LT Pro" w:hAnsi="Avenir Next LT Pro" w:cstheme="minorHAnsi"/>
          <w:b/>
          <w:color w:val="303030"/>
          <w:sz w:val="22"/>
        </w:rPr>
      </w:pPr>
    </w:p>
    <w:p w14:paraId="4E326BF1" w14:textId="28D3EFA3" w:rsidR="00E8006C" w:rsidRPr="005B3520" w:rsidRDefault="00E8006C" w:rsidP="008A139F">
      <w:pPr>
        <w:spacing w:line="276" w:lineRule="auto"/>
        <w:jc w:val="both"/>
        <w:rPr>
          <w:rFonts w:ascii="Avenir Next LT Pro" w:hAnsi="Avenir Next LT Pro" w:cstheme="minorHAnsi"/>
          <w:b/>
          <w:color w:val="303030"/>
          <w:sz w:val="22"/>
        </w:rPr>
      </w:pPr>
    </w:p>
    <w:p w14:paraId="659D1A6E" w14:textId="77777777" w:rsidR="00D042BB" w:rsidRPr="005B3520" w:rsidRDefault="00D042BB" w:rsidP="008A139F">
      <w:pPr>
        <w:spacing w:line="276" w:lineRule="auto"/>
        <w:jc w:val="both"/>
        <w:rPr>
          <w:rFonts w:ascii="Avenir Next LT Pro" w:hAnsi="Avenir Next LT Pro" w:cstheme="minorHAnsi"/>
          <w:b/>
          <w:color w:val="303030"/>
          <w:sz w:val="22"/>
        </w:rPr>
      </w:pPr>
    </w:p>
    <w:p w14:paraId="374C6A94" w14:textId="77777777" w:rsidR="00B8423A" w:rsidRPr="005B3520" w:rsidRDefault="00B8423A" w:rsidP="008A139F">
      <w:pPr>
        <w:spacing w:line="276" w:lineRule="auto"/>
        <w:jc w:val="both"/>
        <w:rPr>
          <w:rFonts w:ascii="Avenir Next LT Pro" w:hAnsi="Avenir Next LT Pro" w:cstheme="minorHAnsi"/>
          <w:b/>
          <w:color w:val="303030"/>
          <w:sz w:val="22"/>
        </w:rPr>
      </w:pPr>
    </w:p>
    <w:p w14:paraId="09A16FE8" w14:textId="77777777" w:rsidR="00B8423A" w:rsidRPr="005B3520" w:rsidRDefault="00B8423A" w:rsidP="008A139F">
      <w:pPr>
        <w:spacing w:line="276" w:lineRule="auto"/>
        <w:jc w:val="both"/>
        <w:rPr>
          <w:rFonts w:ascii="Avenir Next LT Pro" w:hAnsi="Avenir Next LT Pro" w:cstheme="minorHAnsi"/>
          <w:b/>
          <w:color w:val="303030"/>
          <w:sz w:val="22"/>
        </w:rPr>
      </w:pPr>
    </w:p>
    <w:p w14:paraId="7D578E13" w14:textId="77777777" w:rsidR="00B8423A" w:rsidRPr="005B3520" w:rsidRDefault="00B8423A" w:rsidP="008A139F">
      <w:pPr>
        <w:spacing w:line="276" w:lineRule="auto"/>
        <w:jc w:val="both"/>
        <w:rPr>
          <w:rFonts w:ascii="Avenir Next LT Pro" w:hAnsi="Avenir Next LT Pro" w:cstheme="minorHAnsi"/>
          <w:b/>
          <w:color w:val="303030"/>
          <w:sz w:val="22"/>
        </w:rPr>
      </w:pPr>
    </w:p>
    <w:p w14:paraId="5FC91858" w14:textId="7D3C9DE4" w:rsidR="00041D72" w:rsidRPr="005B3520" w:rsidRDefault="00041D72" w:rsidP="008A139F">
      <w:pPr>
        <w:spacing w:line="276" w:lineRule="auto"/>
        <w:jc w:val="both"/>
        <w:rPr>
          <w:rFonts w:ascii="Avenir Next LT Pro" w:hAnsi="Avenir Next LT Pro" w:cstheme="minorHAnsi"/>
          <w:b/>
          <w:color w:val="303030"/>
          <w:sz w:val="22"/>
        </w:rPr>
      </w:pPr>
    </w:p>
    <w:p w14:paraId="1982250C" w14:textId="77777777" w:rsidR="00264403" w:rsidRPr="005B3520" w:rsidRDefault="00264403" w:rsidP="008A139F">
      <w:pPr>
        <w:spacing w:line="276" w:lineRule="auto"/>
        <w:jc w:val="both"/>
        <w:rPr>
          <w:rFonts w:ascii="Avenir Next LT Pro" w:hAnsi="Avenir Next LT Pro" w:cstheme="minorHAnsi"/>
          <w:b/>
          <w:color w:val="303030"/>
          <w:sz w:val="22"/>
        </w:rPr>
      </w:pPr>
    </w:p>
    <w:p w14:paraId="22584A0D" w14:textId="6EDBD60E" w:rsidR="00332915" w:rsidRDefault="00EE173D" w:rsidP="00933169">
      <w:pPr>
        <w:jc w:val="right"/>
        <w:rPr>
          <w:rFonts w:ascii="Avenir Next LT Pro" w:hAnsi="Avenir Next LT Pro" w:cs="Calibri"/>
          <w:b/>
          <w:color w:val="303030"/>
          <w:sz w:val="22"/>
          <w:szCs w:val="22"/>
          <w:lang w:eastAsia="es-ES"/>
        </w:rPr>
      </w:pPr>
      <w:r>
        <w:rPr>
          <w:rFonts w:ascii="Avenir Next LT Pro" w:hAnsi="Avenir Next LT Pro" w:cs="Calibri"/>
          <w:b/>
          <w:color w:val="303030"/>
          <w:sz w:val="22"/>
          <w:szCs w:val="22"/>
          <w:lang w:eastAsia="es-ES"/>
        </w:rPr>
        <w:t>CIUDAD</w:t>
      </w:r>
      <w:r w:rsidR="00D042BB" w:rsidRPr="005B3520">
        <w:rPr>
          <w:rFonts w:ascii="Avenir Next LT Pro" w:hAnsi="Avenir Next LT Pro" w:cs="Calibri"/>
          <w:b/>
          <w:color w:val="303030"/>
          <w:sz w:val="22"/>
          <w:szCs w:val="22"/>
          <w:lang w:eastAsia="es-ES"/>
        </w:rPr>
        <w:t xml:space="preserve">, </w:t>
      </w:r>
      <w:r>
        <w:rPr>
          <w:rFonts w:ascii="Avenir Next LT Pro" w:hAnsi="Avenir Next LT Pro" w:cs="Calibri"/>
          <w:b/>
          <w:color w:val="303030"/>
          <w:sz w:val="22"/>
          <w:szCs w:val="22"/>
          <w:lang w:eastAsia="es-ES"/>
        </w:rPr>
        <w:t>DEPARTAMENTO</w:t>
      </w:r>
      <w:r w:rsidR="00A37FC6">
        <w:rPr>
          <w:rStyle w:val="Refdecomentario"/>
          <w:rFonts w:ascii="Tahoma" w:hAnsi="Tahoma"/>
          <w:szCs w:val="20"/>
          <w:lang w:val="es-MX" w:eastAsia="es-MX"/>
        </w:rPr>
      </w:r>
    </w:p>
    <w:p w14:paraId="1BA3F88B" w14:textId="56944118" w:rsidR="0094643A" w:rsidRPr="00890E0C" w:rsidRDefault="00332915" w:rsidP="00332915">
      <w:pPr>
        <w:rPr>
          <w:rFonts w:ascii="Avenir Next LT Pro" w:hAnsi="Avenir Next LT Pro" w:cstheme="minorHAnsi"/>
          <w:color w:val="303030"/>
          <w:szCs w:val="22"/>
        </w:rPr>
      </w:pPr>
      <w:r>
        <w:rPr>
          <w:rFonts w:ascii="Avenir Next LT Pro" w:hAnsi="Avenir Next LT Pro" w:cs="Calibri"/>
          <w:b/>
          <w:color w:val="303030"/>
          <w:sz w:val="22"/>
          <w:szCs w:val="22"/>
          <w:lang w:eastAsia="es-ES"/>
        </w:rPr>
        <w:br w:type="page"/>
      </w:r>
    </w:p>
    <w:p w14:paraId="4412F8E4" w14:textId="78B5FA42" w:rsidR="00022319" w:rsidRPr="00890E0C" w:rsidRDefault="000165F7" w:rsidP="00714530">
      <w:pPr>
        <w:pStyle w:val="TtuloTDC"/>
        <w:spacing w:before="0" w:line="360" w:lineRule="auto"/>
        <w:rPr>
          <w:rFonts w:ascii="Avenir Next LT Pro" w:hAnsi="Avenir Next LT Pro" w:cstheme="minorHAnsi"/>
          <w:color w:val="303030"/>
          <w:sz w:val="32"/>
          <w:szCs w:val="32"/>
        </w:rPr>
      </w:pPr>
      <w:bookmarkStart w:id="5" w:name="_Toc322074608"/>
      <w:bookmarkStart w:id="6" w:name="_Toc322447681"/>
      <w:bookmarkStart w:id="7" w:name="_Toc326159403"/>
      <w:r w:rsidRPr="00890E0C">
        <w:rPr>
          <w:rFonts w:ascii="Avenir Next LT Pro" w:hAnsi="Avenir Next LT Pro" w:cstheme="minorHAnsi"/>
          <w:color w:val="303030"/>
          <w:sz w:val="32"/>
          <w:szCs w:val="32"/>
        </w:rPr>
        <w:lastRenderedPageBreak/>
        <w:t xml:space="preserve">TABLA </w:t>
      </w:r>
      <w:r w:rsidRPr="00890E0C">
        <w:rPr>
          <w:rFonts w:ascii="Avenir Next LT Pro" w:hAnsi="Avenir Next LT Pro" w:cstheme="minorHAnsi"/>
          <w:color w:val="303030"/>
          <w:sz w:val="32"/>
          <w:szCs w:val="32"/>
        </w:rPr>
        <w:t>DE</w:t>
      </w:r>
      <w:r w:rsidR="006639B5">
        <w:rPr>
          <w:rStyle w:val="Refdecomentario"/>
          <w:rFonts w:ascii="Tahoma" w:eastAsia="Times New Roman" w:hAnsi="Tahoma"/>
          <w:b w:val="0"/>
          <w:bCs w:val="0"/>
          <w:color w:val="auto"/>
          <w:szCs w:val="20"/>
          <w:lang w:val="es-MX" w:eastAsia="es-MX"/>
        </w:rPr>
      </w:r>
      <w:r w:rsidRPr="00890E0C">
        <w:rPr>
          <w:rFonts w:ascii="Avenir Next LT Pro" w:hAnsi="Avenir Next LT Pro" w:cstheme="minorHAnsi"/>
          <w:color w:val="303030"/>
          <w:sz w:val="32"/>
          <w:szCs w:val="32"/>
        </w:rPr>
        <w:t xml:space="preserve"> </w:t>
      </w:r>
      <w:r w:rsidRPr="00890E0C">
        <w:rPr>
          <w:rFonts w:ascii="Avenir Next LT Pro" w:hAnsi="Avenir Next LT Pro" w:cstheme="minorHAnsi"/>
          <w:color w:val="303030"/>
          <w:sz w:val="32"/>
          <w:szCs w:val="32"/>
        </w:rPr>
        <w:t>CONTENIDO</w:t>
      </w:r>
      <w:r w:rsidR="006639B5">
        <w:rPr>
          <w:rStyle w:val="Refdecomentario"/>
          <w:rFonts w:ascii="Tahoma" w:eastAsia="Times New Roman" w:hAnsi="Tahoma"/>
          <w:b w:val="0"/>
          <w:bCs w:val="0"/>
          <w:color w:val="auto"/>
          <w:szCs w:val="20"/>
          <w:lang w:val="es-MX" w:eastAsia="es-MX"/>
        </w:rPr>
      </w:r>
    </w:p>
    <w:p w14:paraId="7704AFCD" w14:textId="4274868D" w:rsidR="004054FE" w:rsidRDefault="0058529D">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28967886" w:history="1">
        <w:r w:rsidR="004054FE" w:rsidRPr="0096273C">
          <w:rPr>
            <w:rStyle w:val="Hipervnculo"/>
            <w:rFonts w:cstheme="minorHAnsi"/>
            <w:noProof/>
          </w:rPr>
          <w:t>1.</w:t>
        </w:r>
        <w:r w:rsidR="004054FE">
          <w:rPr>
            <w:rFonts w:asciiTheme="minorHAnsi" w:eastAsiaTheme="minorEastAsia" w:hAnsiTheme="minorHAnsi" w:cstheme="minorBidi"/>
            <w:b w:val="0"/>
            <w:bCs w:val="0"/>
            <w:caps w:val="0"/>
            <w:noProof/>
            <w:color w:val="auto"/>
            <w:kern w:val="2"/>
            <w:sz w:val="24"/>
            <w:szCs w:val="24"/>
            <w14:ligatures w14:val="standardContextual"/>
          </w:rPr>
          <w:tab/>
        </w:r>
        <w:r w:rsidR="004054FE" w:rsidRPr="0096273C">
          <w:rPr>
            <w:rStyle w:val="Hipervnculo"/>
            <w:rFonts w:cstheme="minorHAnsi"/>
            <w:noProof/>
          </w:rPr>
          <w:t>INFORMACIÓN GENERAL</w:t>
        </w:r>
        <w:r w:rsidR="004054FE">
          <w:rPr>
            <w:noProof/>
            <w:webHidden/>
          </w:rPr>
          <w:tab/>
        </w:r>
        <w:r w:rsidR="004054FE">
          <w:rPr>
            <w:noProof/>
            <w:webHidden/>
          </w:rPr>
          <w:fldChar w:fldCharType="begin"/>
        </w:r>
        <w:r w:rsidR="004054FE">
          <w:rPr>
            <w:noProof/>
            <w:webHidden/>
          </w:rPr>
          <w:instrText xml:space="preserve"> PAGEREF _Toc228967886 \h </w:instrText>
        </w:r>
        <w:r w:rsidR="004054FE">
          <w:rPr>
            <w:noProof/>
            <w:webHidden/>
          </w:rPr>
        </w:r>
        <w:r w:rsidR="004054FE">
          <w:rPr>
            <w:noProof/>
            <w:webHidden/>
          </w:rPr>
          <w:fldChar w:fldCharType="separate"/>
        </w:r>
        <w:r w:rsidR="004054FE">
          <w:rPr>
            <w:noProof/>
            <w:webHidden/>
          </w:rPr>
          <w:t>9</w:t>
        </w:r>
        <w:r w:rsidR="004054FE">
          <w:rPr>
            <w:noProof/>
            <w:webHidden/>
          </w:rPr>
          <w:fldChar w:fldCharType="end"/>
        </w:r>
      </w:hyperlink>
    </w:p>
    <w:p w14:paraId="09D94011" w14:textId="325C223B"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87" w:history="1">
        <w:r w:rsidR="004054FE" w:rsidRPr="0096273C">
          <w:rPr>
            <w:rStyle w:val="Hipervnculo"/>
            <w:noProof/>
          </w:rPr>
          <w:t>1.1.</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Información de la empresa</w:t>
        </w:r>
        <w:r w:rsidR="004054FE">
          <w:rPr>
            <w:noProof/>
            <w:webHidden/>
          </w:rPr>
          <w:tab/>
        </w:r>
        <w:r w:rsidR="004054FE">
          <w:rPr>
            <w:noProof/>
            <w:webHidden/>
          </w:rPr>
          <w:fldChar w:fldCharType="begin"/>
        </w:r>
        <w:r w:rsidR="004054FE">
          <w:rPr>
            <w:noProof/>
            <w:webHidden/>
          </w:rPr>
          <w:instrText xml:space="preserve"> PAGEREF _Toc228967887 \h </w:instrText>
        </w:r>
        <w:r w:rsidR="004054FE">
          <w:rPr>
            <w:noProof/>
            <w:webHidden/>
          </w:rPr>
        </w:r>
        <w:r w:rsidR="004054FE">
          <w:rPr>
            <w:noProof/>
            <w:webHidden/>
          </w:rPr>
          <w:fldChar w:fldCharType="separate"/>
        </w:r>
        <w:r w:rsidR="004054FE">
          <w:rPr>
            <w:noProof/>
            <w:webHidden/>
          </w:rPr>
          <w:t>9</w:t>
        </w:r>
        <w:r w:rsidR="004054FE">
          <w:rPr>
            <w:noProof/>
            <w:webHidden/>
          </w:rPr>
          <w:fldChar w:fldCharType="end"/>
        </w:r>
      </w:hyperlink>
    </w:p>
    <w:p w14:paraId="6E7B7190" w14:textId="18BAA214"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88" w:history="1">
        <w:r w:rsidR="004054FE" w:rsidRPr="0096273C">
          <w:rPr>
            <w:rStyle w:val="Hipervnculo"/>
            <w:noProof/>
          </w:rPr>
          <w:t>1.2.</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Empresa responsable del estudio</w:t>
        </w:r>
        <w:r w:rsidR="004054FE">
          <w:rPr>
            <w:noProof/>
            <w:webHidden/>
          </w:rPr>
          <w:tab/>
        </w:r>
        <w:r w:rsidR="004054FE">
          <w:rPr>
            <w:noProof/>
            <w:webHidden/>
          </w:rPr>
          <w:fldChar w:fldCharType="begin"/>
        </w:r>
        <w:r w:rsidR="004054FE">
          <w:rPr>
            <w:noProof/>
            <w:webHidden/>
          </w:rPr>
          <w:instrText xml:space="preserve"> PAGEREF _Toc228967888 \h </w:instrText>
        </w:r>
        <w:r w:rsidR="004054FE">
          <w:rPr>
            <w:noProof/>
            <w:webHidden/>
          </w:rPr>
        </w:r>
        <w:r w:rsidR="004054FE">
          <w:rPr>
            <w:noProof/>
            <w:webHidden/>
          </w:rPr>
          <w:fldChar w:fldCharType="separate"/>
        </w:r>
        <w:r w:rsidR="004054FE">
          <w:rPr>
            <w:noProof/>
            <w:webHidden/>
          </w:rPr>
          <w:t>9</w:t>
        </w:r>
        <w:r w:rsidR="004054FE">
          <w:rPr>
            <w:noProof/>
            <w:webHidden/>
          </w:rPr>
          <w:fldChar w:fldCharType="end"/>
        </w:r>
      </w:hyperlink>
    </w:p>
    <w:p w14:paraId="10C093A8" w14:textId="566946D3"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89" w:history="1">
        <w:r w:rsidR="004054FE" w:rsidRPr="0096273C">
          <w:rPr>
            <w:rStyle w:val="Hipervnculo"/>
            <w:noProof/>
          </w:rPr>
          <w:t>1.3.</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Fecha de la medición</w:t>
        </w:r>
        <w:r w:rsidR="004054FE">
          <w:rPr>
            <w:noProof/>
            <w:webHidden/>
          </w:rPr>
          <w:tab/>
        </w:r>
        <w:r w:rsidR="004054FE">
          <w:rPr>
            <w:noProof/>
            <w:webHidden/>
          </w:rPr>
          <w:fldChar w:fldCharType="begin"/>
        </w:r>
        <w:r w:rsidR="004054FE">
          <w:rPr>
            <w:noProof/>
            <w:webHidden/>
          </w:rPr>
          <w:instrText xml:space="preserve"> PAGEREF _Toc228967889 \h </w:instrText>
        </w:r>
        <w:r w:rsidR="004054FE">
          <w:rPr>
            <w:noProof/>
            <w:webHidden/>
          </w:rPr>
        </w:r>
        <w:r w:rsidR="004054FE">
          <w:rPr>
            <w:noProof/>
            <w:webHidden/>
          </w:rPr>
          <w:fldChar w:fldCharType="separate"/>
        </w:r>
        <w:r w:rsidR="004054FE">
          <w:rPr>
            <w:noProof/>
            <w:webHidden/>
          </w:rPr>
          <w:t>9</w:t>
        </w:r>
        <w:r w:rsidR="004054FE">
          <w:rPr>
            <w:noProof/>
            <w:webHidden/>
          </w:rPr>
          <w:fldChar w:fldCharType="end"/>
        </w:r>
      </w:hyperlink>
    </w:p>
    <w:p w14:paraId="46ED4EB3" w14:textId="5FFA1B1B"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90" w:history="1">
        <w:r w:rsidR="004054FE" w:rsidRPr="0096273C">
          <w:rPr>
            <w:rStyle w:val="Hipervnculo"/>
            <w:noProof/>
          </w:rPr>
          <w:t>1.4.</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Hora de medición</w:t>
        </w:r>
        <w:r w:rsidR="004054FE">
          <w:rPr>
            <w:noProof/>
            <w:webHidden/>
          </w:rPr>
          <w:tab/>
        </w:r>
        <w:r w:rsidR="004054FE">
          <w:rPr>
            <w:noProof/>
            <w:webHidden/>
          </w:rPr>
          <w:fldChar w:fldCharType="begin"/>
        </w:r>
        <w:r w:rsidR="004054FE">
          <w:rPr>
            <w:noProof/>
            <w:webHidden/>
          </w:rPr>
          <w:instrText xml:space="preserve"> PAGEREF _Toc228967890 \h </w:instrText>
        </w:r>
        <w:r w:rsidR="004054FE">
          <w:rPr>
            <w:noProof/>
            <w:webHidden/>
          </w:rPr>
        </w:r>
        <w:r w:rsidR="004054FE">
          <w:rPr>
            <w:noProof/>
            <w:webHidden/>
          </w:rPr>
          <w:fldChar w:fldCharType="separate"/>
        </w:r>
        <w:r w:rsidR="004054FE">
          <w:rPr>
            <w:noProof/>
            <w:webHidden/>
          </w:rPr>
          <w:t>10</w:t>
        </w:r>
        <w:r w:rsidR="004054FE">
          <w:rPr>
            <w:noProof/>
            <w:webHidden/>
          </w:rPr>
          <w:fldChar w:fldCharType="end"/>
        </w:r>
      </w:hyperlink>
    </w:p>
    <w:p w14:paraId="18F10B7C" w14:textId="1CBF8600"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91" w:history="1">
        <w:r w:rsidR="004054FE" w:rsidRPr="0096273C">
          <w:rPr>
            <w:rStyle w:val="Hipervnculo"/>
            <w:noProof/>
          </w:rPr>
          <w:t>1.5.</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Descripción de los tiempos e intervalos de medición</w:t>
        </w:r>
        <w:r w:rsidR="004054FE">
          <w:rPr>
            <w:noProof/>
            <w:webHidden/>
          </w:rPr>
          <w:tab/>
        </w:r>
        <w:r w:rsidR="004054FE">
          <w:rPr>
            <w:noProof/>
            <w:webHidden/>
          </w:rPr>
          <w:fldChar w:fldCharType="begin"/>
        </w:r>
        <w:r w:rsidR="004054FE">
          <w:rPr>
            <w:noProof/>
            <w:webHidden/>
          </w:rPr>
          <w:instrText xml:space="preserve"> PAGEREF _Toc228967891 \h </w:instrText>
        </w:r>
        <w:r w:rsidR="004054FE">
          <w:rPr>
            <w:noProof/>
            <w:webHidden/>
          </w:rPr>
        </w:r>
        <w:r w:rsidR="004054FE">
          <w:rPr>
            <w:noProof/>
            <w:webHidden/>
          </w:rPr>
          <w:fldChar w:fldCharType="separate"/>
        </w:r>
        <w:r w:rsidR="004054FE">
          <w:rPr>
            <w:noProof/>
            <w:webHidden/>
          </w:rPr>
          <w:t>11</w:t>
        </w:r>
        <w:r w:rsidR="004054FE">
          <w:rPr>
            <w:noProof/>
            <w:webHidden/>
          </w:rPr>
          <w:fldChar w:fldCharType="end"/>
        </w:r>
      </w:hyperlink>
    </w:p>
    <w:p w14:paraId="72526172" w14:textId="4462AE12"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92" w:history="1">
        <w:r w:rsidR="004054FE" w:rsidRPr="0096273C">
          <w:rPr>
            <w:rStyle w:val="Hipervnculo"/>
            <w:noProof/>
          </w:rPr>
          <w:t>1.6.</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Propósito de la medición</w:t>
        </w:r>
        <w:r w:rsidR="004054FE">
          <w:rPr>
            <w:noProof/>
            <w:webHidden/>
          </w:rPr>
          <w:tab/>
        </w:r>
        <w:r w:rsidR="004054FE">
          <w:rPr>
            <w:noProof/>
            <w:webHidden/>
          </w:rPr>
          <w:fldChar w:fldCharType="begin"/>
        </w:r>
        <w:r w:rsidR="004054FE">
          <w:rPr>
            <w:noProof/>
            <w:webHidden/>
          </w:rPr>
          <w:instrText xml:space="preserve"> PAGEREF _Toc228967892 \h </w:instrText>
        </w:r>
        <w:r w:rsidR="004054FE">
          <w:rPr>
            <w:noProof/>
            <w:webHidden/>
          </w:rPr>
        </w:r>
        <w:r w:rsidR="004054FE">
          <w:rPr>
            <w:noProof/>
            <w:webHidden/>
          </w:rPr>
          <w:fldChar w:fldCharType="separate"/>
        </w:r>
        <w:r w:rsidR="004054FE">
          <w:rPr>
            <w:noProof/>
            <w:webHidden/>
          </w:rPr>
          <w:t>12</w:t>
        </w:r>
        <w:r w:rsidR="004054FE">
          <w:rPr>
            <w:noProof/>
            <w:webHidden/>
          </w:rPr>
          <w:fldChar w:fldCharType="end"/>
        </w:r>
      </w:hyperlink>
    </w:p>
    <w:p w14:paraId="5D71449A" w14:textId="1A0CF0D9"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93" w:history="1">
        <w:r w:rsidR="004054FE" w:rsidRPr="0096273C">
          <w:rPr>
            <w:rStyle w:val="Hipervnculo"/>
            <w:noProof/>
          </w:rPr>
          <w:t>1.7.</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Ubicación de la medición</w:t>
        </w:r>
        <w:r w:rsidR="004054FE">
          <w:rPr>
            <w:noProof/>
            <w:webHidden/>
          </w:rPr>
          <w:tab/>
        </w:r>
        <w:r w:rsidR="004054FE">
          <w:rPr>
            <w:noProof/>
            <w:webHidden/>
          </w:rPr>
          <w:fldChar w:fldCharType="begin"/>
        </w:r>
        <w:r w:rsidR="004054FE">
          <w:rPr>
            <w:noProof/>
            <w:webHidden/>
          </w:rPr>
          <w:instrText xml:space="preserve"> PAGEREF _Toc228967893 \h </w:instrText>
        </w:r>
        <w:r w:rsidR="004054FE">
          <w:rPr>
            <w:noProof/>
            <w:webHidden/>
          </w:rPr>
        </w:r>
        <w:r w:rsidR="004054FE">
          <w:rPr>
            <w:noProof/>
            <w:webHidden/>
          </w:rPr>
          <w:fldChar w:fldCharType="separate"/>
        </w:r>
        <w:r w:rsidR="004054FE">
          <w:rPr>
            <w:noProof/>
            <w:webHidden/>
          </w:rPr>
          <w:t>12</w:t>
        </w:r>
        <w:r w:rsidR="004054FE">
          <w:rPr>
            <w:noProof/>
            <w:webHidden/>
          </w:rPr>
          <w:fldChar w:fldCharType="end"/>
        </w:r>
      </w:hyperlink>
    </w:p>
    <w:p w14:paraId="5D61C141" w14:textId="434823B2" w:rsidR="004054FE"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894" w:history="1">
        <w:r w:rsidR="004054FE" w:rsidRPr="0096273C">
          <w:rPr>
            <w:rStyle w:val="Hipervnculo"/>
            <w:rFonts w:cstheme="minorHAnsi"/>
            <w:noProof/>
          </w:rPr>
          <w:t>2.</w:t>
        </w:r>
        <w:r w:rsidR="004054FE">
          <w:rPr>
            <w:rFonts w:asciiTheme="minorHAnsi" w:eastAsiaTheme="minorEastAsia" w:hAnsiTheme="minorHAnsi" w:cstheme="minorBidi"/>
            <w:b w:val="0"/>
            <w:bCs w:val="0"/>
            <w:caps w:val="0"/>
            <w:noProof/>
            <w:color w:val="auto"/>
            <w:kern w:val="2"/>
            <w:sz w:val="24"/>
            <w:szCs w:val="24"/>
            <w14:ligatures w14:val="standardContextual"/>
          </w:rPr>
          <w:tab/>
        </w:r>
        <w:r w:rsidR="004054FE" w:rsidRPr="0096273C">
          <w:rPr>
            <w:rStyle w:val="Hipervnculo"/>
            <w:rFonts w:cstheme="minorHAnsi"/>
            <w:noProof/>
          </w:rPr>
          <w:t>INFORMACIÓN DE LOS EQUIPOS DE MEDIDA</w:t>
        </w:r>
        <w:r w:rsidR="004054FE">
          <w:rPr>
            <w:noProof/>
            <w:webHidden/>
          </w:rPr>
          <w:tab/>
        </w:r>
        <w:r w:rsidR="004054FE">
          <w:rPr>
            <w:noProof/>
            <w:webHidden/>
          </w:rPr>
          <w:fldChar w:fldCharType="begin"/>
        </w:r>
        <w:r w:rsidR="004054FE">
          <w:rPr>
            <w:noProof/>
            <w:webHidden/>
          </w:rPr>
          <w:instrText xml:space="preserve"> PAGEREF _Toc228967894 \h </w:instrText>
        </w:r>
        <w:r w:rsidR="004054FE">
          <w:rPr>
            <w:noProof/>
            <w:webHidden/>
          </w:rPr>
        </w:r>
        <w:r w:rsidR="004054FE">
          <w:rPr>
            <w:noProof/>
            <w:webHidden/>
          </w:rPr>
          <w:fldChar w:fldCharType="separate"/>
        </w:r>
        <w:r w:rsidR="004054FE">
          <w:rPr>
            <w:noProof/>
            <w:webHidden/>
          </w:rPr>
          <w:t>14</w:t>
        </w:r>
        <w:r w:rsidR="004054FE">
          <w:rPr>
            <w:noProof/>
            <w:webHidden/>
          </w:rPr>
          <w:fldChar w:fldCharType="end"/>
        </w:r>
      </w:hyperlink>
    </w:p>
    <w:p w14:paraId="0A3FB761" w14:textId="0B80B105" w:rsidR="004054FE"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895" w:history="1">
        <w:r w:rsidR="004054FE" w:rsidRPr="0096273C">
          <w:rPr>
            <w:rStyle w:val="Hipervnculo"/>
            <w:rFonts w:cstheme="minorHAnsi"/>
            <w:noProof/>
          </w:rPr>
          <w:t>3.</w:t>
        </w:r>
        <w:r w:rsidR="004054FE">
          <w:rPr>
            <w:rFonts w:asciiTheme="minorHAnsi" w:eastAsiaTheme="minorEastAsia" w:hAnsiTheme="minorHAnsi" w:cstheme="minorBidi"/>
            <w:b w:val="0"/>
            <w:bCs w:val="0"/>
            <w:caps w:val="0"/>
            <w:noProof/>
            <w:color w:val="auto"/>
            <w:kern w:val="2"/>
            <w:sz w:val="24"/>
            <w:szCs w:val="24"/>
            <w14:ligatures w14:val="standardContextual"/>
          </w:rPr>
          <w:tab/>
        </w:r>
        <w:r w:rsidR="004054FE" w:rsidRPr="0096273C">
          <w:rPr>
            <w:rStyle w:val="Hipervnculo"/>
            <w:rFonts w:cstheme="minorHAnsi"/>
            <w:noProof/>
          </w:rPr>
          <w:t>PROCEDIMIENTO DE MEDICIÓN UTILIZADO</w:t>
        </w:r>
        <w:r w:rsidR="004054FE">
          <w:rPr>
            <w:noProof/>
            <w:webHidden/>
          </w:rPr>
          <w:tab/>
        </w:r>
        <w:r w:rsidR="004054FE">
          <w:rPr>
            <w:noProof/>
            <w:webHidden/>
          </w:rPr>
          <w:fldChar w:fldCharType="begin"/>
        </w:r>
        <w:r w:rsidR="004054FE">
          <w:rPr>
            <w:noProof/>
            <w:webHidden/>
          </w:rPr>
          <w:instrText xml:space="preserve"> PAGEREF _Toc228967895 \h </w:instrText>
        </w:r>
        <w:r w:rsidR="004054FE">
          <w:rPr>
            <w:noProof/>
            <w:webHidden/>
          </w:rPr>
        </w:r>
        <w:r w:rsidR="004054FE">
          <w:rPr>
            <w:noProof/>
            <w:webHidden/>
          </w:rPr>
          <w:fldChar w:fldCharType="separate"/>
        </w:r>
        <w:r w:rsidR="004054FE">
          <w:rPr>
            <w:noProof/>
            <w:webHidden/>
          </w:rPr>
          <w:t>15</w:t>
        </w:r>
        <w:r w:rsidR="004054FE">
          <w:rPr>
            <w:noProof/>
            <w:webHidden/>
          </w:rPr>
          <w:fldChar w:fldCharType="end"/>
        </w:r>
      </w:hyperlink>
    </w:p>
    <w:p w14:paraId="496AB2C5" w14:textId="05AE26FA" w:rsidR="004054FE" w:rsidRDefault="00000000">
      <w:pPr>
        <w:pStyle w:val="TDC2"/>
        <w:tabs>
          <w:tab w:val="left" w:pos="8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96" w:history="1">
        <w:r w:rsidR="004054FE" w:rsidRPr="0096273C">
          <w:rPr>
            <w:rStyle w:val="Hipervnculo"/>
            <w:noProof/>
          </w:rPr>
          <w:t>3.1</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Determinación de emisión de ruido</w:t>
        </w:r>
        <w:r w:rsidR="004054FE">
          <w:rPr>
            <w:noProof/>
            <w:webHidden/>
          </w:rPr>
          <w:tab/>
        </w:r>
        <w:r w:rsidR="004054FE">
          <w:rPr>
            <w:noProof/>
            <w:webHidden/>
          </w:rPr>
          <w:fldChar w:fldCharType="begin"/>
        </w:r>
        <w:r w:rsidR="004054FE">
          <w:rPr>
            <w:noProof/>
            <w:webHidden/>
          </w:rPr>
          <w:instrText xml:space="preserve"> PAGEREF _Toc228967896 \h </w:instrText>
        </w:r>
        <w:r w:rsidR="004054FE">
          <w:rPr>
            <w:noProof/>
            <w:webHidden/>
          </w:rPr>
        </w:r>
        <w:r w:rsidR="004054FE">
          <w:rPr>
            <w:noProof/>
            <w:webHidden/>
          </w:rPr>
          <w:fldChar w:fldCharType="separate"/>
        </w:r>
        <w:r w:rsidR="004054FE">
          <w:rPr>
            <w:noProof/>
            <w:webHidden/>
          </w:rPr>
          <w:t>15</w:t>
        </w:r>
        <w:r w:rsidR="004054FE">
          <w:rPr>
            <w:noProof/>
            <w:webHidden/>
          </w:rPr>
          <w:fldChar w:fldCharType="end"/>
        </w:r>
      </w:hyperlink>
    </w:p>
    <w:p w14:paraId="1D5901B1" w14:textId="50294F5A" w:rsidR="004054FE" w:rsidRDefault="00000000">
      <w:pPr>
        <w:pStyle w:val="TDC2"/>
        <w:tabs>
          <w:tab w:val="left" w:pos="8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97" w:history="1">
        <w:r w:rsidR="004054FE" w:rsidRPr="0096273C">
          <w:rPr>
            <w:rStyle w:val="Hipervnculo"/>
            <w:noProof/>
          </w:rPr>
          <w:t>3.2</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Determinación de ruido ambiental</w:t>
        </w:r>
        <w:r w:rsidR="004054FE">
          <w:rPr>
            <w:noProof/>
            <w:webHidden/>
          </w:rPr>
          <w:tab/>
        </w:r>
        <w:r w:rsidR="004054FE">
          <w:rPr>
            <w:noProof/>
            <w:webHidden/>
          </w:rPr>
          <w:fldChar w:fldCharType="begin"/>
        </w:r>
        <w:r w:rsidR="004054FE">
          <w:rPr>
            <w:noProof/>
            <w:webHidden/>
          </w:rPr>
          <w:instrText xml:space="preserve"> PAGEREF _Toc228967897 \h </w:instrText>
        </w:r>
        <w:r w:rsidR="004054FE">
          <w:rPr>
            <w:noProof/>
            <w:webHidden/>
          </w:rPr>
        </w:r>
        <w:r w:rsidR="004054FE">
          <w:rPr>
            <w:noProof/>
            <w:webHidden/>
          </w:rPr>
          <w:fldChar w:fldCharType="separate"/>
        </w:r>
        <w:r w:rsidR="004054FE">
          <w:rPr>
            <w:noProof/>
            <w:webHidden/>
          </w:rPr>
          <w:t>17</w:t>
        </w:r>
        <w:r w:rsidR="004054FE">
          <w:rPr>
            <w:noProof/>
            <w:webHidden/>
          </w:rPr>
          <w:fldChar w:fldCharType="end"/>
        </w:r>
      </w:hyperlink>
    </w:p>
    <w:p w14:paraId="7AA299C5" w14:textId="3B8971D7" w:rsidR="004054FE" w:rsidRPr="004054FE" w:rsidRDefault="00000000">
      <w:pPr>
        <w:pStyle w:val="TDC2"/>
        <w:tabs>
          <w:tab w:val="left" w:pos="8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98" w:history="1">
        <w:r w:rsidR="004054FE" w:rsidRPr="004054FE">
          <w:rPr>
            <w:rStyle w:val="Hipervnculo"/>
            <w:rFonts w:cs="Calibri"/>
            <w:noProof/>
          </w:rPr>
          <w:t>3.3</w:t>
        </w:r>
        <w:r w:rsidR="004054FE" w:rsidRPr="004054FE">
          <w:rPr>
            <w:rFonts w:asciiTheme="minorHAnsi" w:eastAsiaTheme="minorEastAsia" w:hAnsiTheme="minorHAnsi" w:cstheme="minorBidi"/>
            <w:smallCaps w:val="0"/>
            <w:noProof/>
            <w:color w:val="auto"/>
            <w:kern w:val="2"/>
            <w:sz w:val="24"/>
            <w:szCs w:val="24"/>
            <w14:ligatures w14:val="standardContextual"/>
          </w:rPr>
          <w:tab/>
        </w:r>
        <w:r w:rsidR="004054FE" w:rsidRPr="004054FE">
          <w:rPr>
            <w:rStyle w:val="Hipervnculo"/>
            <w:rFonts w:cs="Calibri"/>
            <w:noProof/>
          </w:rPr>
          <w:t>Ajustes de los niveles de presión sonora</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_Toc228967898 \h </w:instrText>
        </w:r>
        <w:r w:rsidR="004054FE" w:rsidRPr="004054FE">
          <w:rPr>
            <w:noProof/>
            <w:webHidden/>
          </w:rPr>
        </w:r>
        <w:r w:rsidR="004054FE" w:rsidRPr="004054FE">
          <w:rPr>
            <w:noProof/>
            <w:webHidden/>
          </w:rPr>
          <w:fldChar w:fldCharType="separate"/>
        </w:r>
        <w:r w:rsidR="004054FE">
          <w:rPr>
            <w:noProof/>
            <w:webHidden/>
          </w:rPr>
          <w:t>17</w:t>
        </w:r>
        <w:r w:rsidR="004054FE" w:rsidRPr="004054FE">
          <w:rPr>
            <w:noProof/>
            <w:webHidden/>
          </w:rPr>
          <w:fldChar w:fldCharType="end"/>
        </w:r>
      </w:hyperlink>
    </w:p>
    <w:p w14:paraId="4AF21CCB" w14:textId="320274DD" w:rsidR="004054FE" w:rsidRDefault="00000000">
      <w:pPr>
        <w:pStyle w:val="TDC2"/>
        <w:tabs>
          <w:tab w:val="left" w:pos="8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899" w:history="1">
        <w:r w:rsidR="004054FE" w:rsidRPr="004054FE">
          <w:rPr>
            <w:rStyle w:val="Hipervnculo"/>
            <w:rFonts w:cs="Calibri"/>
            <w:noProof/>
          </w:rPr>
          <w:t>3.4</w:t>
        </w:r>
        <w:r w:rsidR="004054FE" w:rsidRPr="004054FE">
          <w:rPr>
            <w:rFonts w:asciiTheme="minorHAnsi" w:eastAsiaTheme="minorEastAsia" w:hAnsiTheme="minorHAnsi" w:cstheme="minorBidi"/>
            <w:smallCaps w:val="0"/>
            <w:noProof/>
            <w:color w:val="auto"/>
            <w:kern w:val="2"/>
            <w:sz w:val="24"/>
            <w:szCs w:val="24"/>
            <w14:ligatures w14:val="standardContextual"/>
          </w:rPr>
          <w:tab/>
        </w:r>
        <w:r w:rsidR="004054FE" w:rsidRPr="004054FE">
          <w:rPr>
            <w:rStyle w:val="Hipervnculo"/>
            <w:rFonts w:cs="Calibri"/>
            <w:noProof/>
          </w:rPr>
          <w:t>Determinación de los valores de Correcciones K</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_Toc228967899 \h </w:instrText>
        </w:r>
        <w:r w:rsidR="004054FE" w:rsidRPr="004054FE">
          <w:rPr>
            <w:noProof/>
            <w:webHidden/>
          </w:rPr>
        </w:r>
        <w:r w:rsidR="004054FE" w:rsidRPr="004054FE">
          <w:rPr>
            <w:noProof/>
            <w:webHidden/>
          </w:rPr>
          <w:fldChar w:fldCharType="separate"/>
        </w:r>
        <w:r w:rsidR="004054FE">
          <w:rPr>
            <w:noProof/>
            <w:webHidden/>
          </w:rPr>
          <w:t>18</w:t>
        </w:r>
        <w:r w:rsidR="004054FE" w:rsidRPr="004054FE">
          <w:rPr>
            <w:noProof/>
            <w:webHidden/>
          </w:rPr>
          <w:fldChar w:fldCharType="end"/>
        </w:r>
      </w:hyperlink>
    </w:p>
    <w:p w14:paraId="454765E5" w14:textId="69B630DE" w:rsidR="004054FE" w:rsidRDefault="00000000">
      <w:pPr>
        <w:pStyle w:val="TDC2"/>
        <w:tabs>
          <w:tab w:val="left" w:pos="8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00" w:history="1">
        <w:r w:rsidR="004054FE" w:rsidRPr="0096273C">
          <w:rPr>
            <w:rStyle w:val="Hipervnculo"/>
            <w:noProof/>
          </w:rPr>
          <w:t>3.5</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Metodología en campo</w:t>
        </w:r>
        <w:r w:rsidR="004054FE">
          <w:rPr>
            <w:noProof/>
            <w:webHidden/>
          </w:rPr>
          <w:tab/>
        </w:r>
        <w:r w:rsidR="004054FE">
          <w:rPr>
            <w:noProof/>
            <w:webHidden/>
          </w:rPr>
          <w:fldChar w:fldCharType="begin"/>
        </w:r>
        <w:r w:rsidR="004054FE">
          <w:rPr>
            <w:noProof/>
            <w:webHidden/>
          </w:rPr>
          <w:instrText xml:space="preserve"> PAGEREF _Toc228967900 \h </w:instrText>
        </w:r>
        <w:r w:rsidR="004054FE">
          <w:rPr>
            <w:noProof/>
            <w:webHidden/>
          </w:rPr>
        </w:r>
        <w:r w:rsidR="004054FE">
          <w:rPr>
            <w:noProof/>
            <w:webHidden/>
          </w:rPr>
          <w:fldChar w:fldCharType="separate"/>
        </w:r>
        <w:r w:rsidR="004054FE">
          <w:rPr>
            <w:noProof/>
            <w:webHidden/>
          </w:rPr>
          <w:t>21</w:t>
        </w:r>
        <w:r w:rsidR="004054FE">
          <w:rPr>
            <w:noProof/>
            <w:webHidden/>
          </w:rPr>
          <w:fldChar w:fldCharType="end"/>
        </w:r>
      </w:hyperlink>
    </w:p>
    <w:p w14:paraId="5F1CED56" w14:textId="29C0EA2E" w:rsidR="004054FE" w:rsidRDefault="00000000">
      <w:pPr>
        <w:pStyle w:val="TDC2"/>
        <w:tabs>
          <w:tab w:val="left" w:pos="8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01" w:history="1">
        <w:r w:rsidR="004054FE" w:rsidRPr="0096273C">
          <w:rPr>
            <w:rStyle w:val="Hipervnculo"/>
            <w:noProof/>
          </w:rPr>
          <w:t>3.6</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Metodología para isófonas</w:t>
        </w:r>
        <w:r w:rsidR="004054FE">
          <w:rPr>
            <w:noProof/>
            <w:webHidden/>
          </w:rPr>
          <w:tab/>
        </w:r>
        <w:r w:rsidR="004054FE">
          <w:rPr>
            <w:noProof/>
            <w:webHidden/>
          </w:rPr>
          <w:fldChar w:fldCharType="begin"/>
        </w:r>
        <w:r w:rsidR="004054FE">
          <w:rPr>
            <w:noProof/>
            <w:webHidden/>
          </w:rPr>
          <w:instrText xml:space="preserve"> PAGEREF _Toc228967901 \h </w:instrText>
        </w:r>
        <w:r w:rsidR="004054FE">
          <w:rPr>
            <w:noProof/>
            <w:webHidden/>
          </w:rPr>
        </w:r>
        <w:r w:rsidR="004054FE">
          <w:rPr>
            <w:noProof/>
            <w:webHidden/>
          </w:rPr>
          <w:fldChar w:fldCharType="separate"/>
        </w:r>
        <w:r w:rsidR="004054FE">
          <w:rPr>
            <w:noProof/>
            <w:webHidden/>
          </w:rPr>
          <w:t>23</w:t>
        </w:r>
        <w:r w:rsidR="004054FE">
          <w:rPr>
            <w:noProof/>
            <w:webHidden/>
          </w:rPr>
          <w:fldChar w:fldCharType="end"/>
        </w:r>
      </w:hyperlink>
    </w:p>
    <w:p w14:paraId="73C9F2B3" w14:textId="29238543" w:rsidR="004054FE"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902" w:history="1">
        <w:r w:rsidR="004054FE" w:rsidRPr="0096273C">
          <w:rPr>
            <w:rStyle w:val="Hipervnculo"/>
            <w:rFonts w:cstheme="minorHAnsi"/>
            <w:noProof/>
          </w:rPr>
          <w:t>4.</w:t>
        </w:r>
        <w:r w:rsidR="004054FE">
          <w:rPr>
            <w:rFonts w:asciiTheme="minorHAnsi" w:eastAsiaTheme="minorEastAsia" w:hAnsiTheme="minorHAnsi" w:cstheme="minorBidi"/>
            <w:b w:val="0"/>
            <w:bCs w:val="0"/>
            <w:caps w:val="0"/>
            <w:noProof/>
            <w:color w:val="auto"/>
            <w:kern w:val="2"/>
            <w:sz w:val="24"/>
            <w:szCs w:val="24"/>
            <w14:ligatures w14:val="standardContextual"/>
          </w:rPr>
          <w:tab/>
        </w:r>
        <w:r w:rsidR="004054FE" w:rsidRPr="0096273C">
          <w:rPr>
            <w:rStyle w:val="Hipervnculo"/>
            <w:rFonts w:cstheme="minorHAnsi"/>
            <w:noProof/>
          </w:rPr>
          <w:t>CARACTERÍSTICAS DE LA MEDICIÓN</w:t>
        </w:r>
        <w:r w:rsidR="004054FE">
          <w:rPr>
            <w:noProof/>
            <w:webHidden/>
          </w:rPr>
          <w:tab/>
        </w:r>
        <w:r w:rsidR="004054FE">
          <w:rPr>
            <w:noProof/>
            <w:webHidden/>
          </w:rPr>
          <w:fldChar w:fldCharType="begin"/>
        </w:r>
        <w:r w:rsidR="004054FE">
          <w:rPr>
            <w:noProof/>
            <w:webHidden/>
          </w:rPr>
          <w:instrText xml:space="preserve"> PAGEREF _Toc228967902 \h </w:instrText>
        </w:r>
        <w:r w:rsidR="004054FE">
          <w:rPr>
            <w:noProof/>
            <w:webHidden/>
          </w:rPr>
        </w:r>
        <w:r w:rsidR="004054FE">
          <w:rPr>
            <w:noProof/>
            <w:webHidden/>
          </w:rPr>
          <w:fldChar w:fldCharType="separate"/>
        </w:r>
        <w:r w:rsidR="004054FE">
          <w:rPr>
            <w:noProof/>
            <w:webHidden/>
          </w:rPr>
          <w:t>25</w:t>
        </w:r>
        <w:r w:rsidR="004054FE">
          <w:rPr>
            <w:noProof/>
            <w:webHidden/>
          </w:rPr>
          <w:fldChar w:fldCharType="end"/>
        </w:r>
      </w:hyperlink>
    </w:p>
    <w:p w14:paraId="2570C3E6" w14:textId="14F5A990"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03" w:history="1">
        <w:r w:rsidR="004054FE" w:rsidRPr="0096273C">
          <w:rPr>
            <w:rStyle w:val="Hipervnculo"/>
            <w:noProof/>
          </w:rPr>
          <w:t>4.1.</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Condiciones predominantes</w:t>
        </w:r>
        <w:r w:rsidR="004054FE">
          <w:rPr>
            <w:noProof/>
            <w:webHidden/>
          </w:rPr>
          <w:tab/>
        </w:r>
        <w:r w:rsidR="004054FE">
          <w:rPr>
            <w:noProof/>
            <w:webHidden/>
          </w:rPr>
          <w:fldChar w:fldCharType="begin"/>
        </w:r>
        <w:r w:rsidR="004054FE">
          <w:rPr>
            <w:noProof/>
            <w:webHidden/>
          </w:rPr>
          <w:instrText xml:space="preserve"> PAGEREF _Toc228967903 \h </w:instrText>
        </w:r>
        <w:r w:rsidR="004054FE">
          <w:rPr>
            <w:noProof/>
            <w:webHidden/>
          </w:rPr>
        </w:r>
        <w:r w:rsidR="004054FE">
          <w:rPr>
            <w:noProof/>
            <w:webHidden/>
          </w:rPr>
          <w:fldChar w:fldCharType="separate"/>
        </w:r>
        <w:r w:rsidR="004054FE">
          <w:rPr>
            <w:noProof/>
            <w:webHidden/>
          </w:rPr>
          <w:t>25</w:t>
        </w:r>
        <w:r w:rsidR="004054FE">
          <w:rPr>
            <w:noProof/>
            <w:webHidden/>
          </w:rPr>
          <w:fldChar w:fldCharType="end"/>
        </w:r>
      </w:hyperlink>
    </w:p>
    <w:p w14:paraId="72182698" w14:textId="7AA6A6D2"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04" w:history="1">
        <w:r w:rsidR="004054FE" w:rsidRPr="0096273C">
          <w:rPr>
            <w:rStyle w:val="Hipervnculo"/>
            <w:noProof/>
          </w:rPr>
          <w:t>4.2.</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Condiciones atmosféricas</w:t>
        </w:r>
        <w:r w:rsidR="004054FE">
          <w:rPr>
            <w:noProof/>
            <w:webHidden/>
          </w:rPr>
          <w:tab/>
        </w:r>
        <w:r w:rsidR="004054FE">
          <w:rPr>
            <w:noProof/>
            <w:webHidden/>
          </w:rPr>
          <w:fldChar w:fldCharType="begin"/>
        </w:r>
        <w:r w:rsidR="004054FE">
          <w:rPr>
            <w:noProof/>
            <w:webHidden/>
          </w:rPr>
          <w:instrText xml:space="preserve"> PAGEREF _Toc228967904 \h </w:instrText>
        </w:r>
        <w:r w:rsidR="004054FE">
          <w:rPr>
            <w:noProof/>
            <w:webHidden/>
          </w:rPr>
        </w:r>
        <w:r w:rsidR="004054FE">
          <w:rPr>
            <w:noProof/>
            <w:webHidden/>
          </w:rPr>
          <w:fldChar w:fldCharType="separate"/>
        </w:r>
        <w:r w:rsidR="004054FE">
          <w:rPr>
            <w:noProof/>
            <w:webHidden/>
          </w:rPr>
          <w:t>25</w:t>
        </w:r>
        <w:r w:rsidR="004054FE">
          <w:rPr>
            <w:noProof/>
            <w:webHidden/>
          </w:rPr>
          <w:fldChar w:fldCharType="end"/>
        </w:r>
      </w:hyperlink>
    </w:p>
    <w:p w14:paraId="238D7F78" w14:textId="44ED90F7"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05" w:history="1">
        <w:r w:rsidR="004054FE" w:rsidRPr="0096273C">
          <w:rPr>
            <w:rStyle w:val="Hipervnculo"/>
            <w:noProof/>
          </w:rPr>
          <w:t>4.3.</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Procedimiento para la medición del viento</w:t>
        </w:r>
        <w:r w:rsidR="004054FE">
          <w:rPr>
            <w:noProof/>
            <w:webHidden/>
          </w:rPr>
          <w:tab/>
        </w:r>
        <w:r w:rsidR="004054FE">
          <w:rPr>
            <w:noProof/>
            <w:webHidden/>
          </w:rPr>
          <w:fldChar w:fldCharType="begin"/>
        </w:r>
        <w:r w:rsidR="004054FE">
          <w:rPr>
            <w:noProof/>
            <w:webHidden/>
          </w:rPr>
          <w:instrText xml:space="preserve"> PAGEREF _Toc228967905 \h </w:instrText>
        </w:r>
        <w:r w:rsidR="004054FE">
          <w:rPr>
            <w:noProof/>
            <w:webHidden/>
          </w:rPr>
        </w:r>
        <w:r w:rsidR="004054FE">
          <w:rPr>
            <w:noProof/>
            <w:webHidden/>
          </w:rPr>
          <w:fldChar w:fldCharType="separate"/>
        </w:r>
        <w:r w:rsidR="004054FE">
          <w:rPr>
            <w:noProof/>
            <w:webHidden/>
          </w:rPr>
          <w:t>27</w:t>
        </w:r>
        <w:r w:rsidR="004054FE">
          <w:rPr>
            <w:noProof/>
            <w:webHidden/>
          </w:rPr>
          <w:fldChar w:fldCharType="end"/>
        </w:r>
      </w:hyperlink>
    </w:p>
    <w:p w14:paraId="065FE7F4" w14:textId="574E0FE8"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06" w:history="1">
        <w:r w:rsidR="004054FE" w:rsidRPr="0096273C">
          <w:rPr>
            <w:rStyle w:val="Hipervnculo"/>
            <w:noProof/>
          </w:rPr>
          <w:t>4.4.</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Naturaleza / estado del terreno entre la fuente y el receptor</w:t>
        </w:r>
        <w:r w:rsidR="004054FE">
          <w:rPr>
            <w:noProof/>
            <w:webHidden/>
          </w:rPr>
          <w:tab/>
        </w:r>
        <w:r w:rsidR="004054FE">
          <w:rPr>
            <w:noProof/>
            <w:webHidden/>
          </w:rPr>
          <w:fldChar w:fldCharType="begin"/>
        </w:r>
        <w:r w:rsidR="004054FE">
          <w:rPr>
            <w:noProof/>
            <w:webHidden/>
          </w:rPr>
          <w:instrText xml:space="preserve"> PAGEREF _Toc228967906 \h </w:instrText>
        </w:r>
        <w:r w:rsidR="004054FE">
          <w:rPr>
            <w:noProof/>
            <w:webHidden/>
          </w:rPr>
        </w:r>
        <w:r w:rsidR="004054FE">
          <w:rPr>
            <w:noProof/>
            <w:webHidden/>
          </w:rPr>
          <w:fldChar w:fldCharType="separate"/>
        </w:r>
        <w:r w:rsidR="004054FE">
          <w:rPr>
            <w:noProof/>
            <w:webHidden/>
          </w:rPr>
          <w:t>29</w:t>
        </w:r>
        <w:r w:rsidR="004054FE">
          <w:rPr>
            <w:noProof/>
            <w:webHidden/>
          </w:rPr>
          <w:fldChar w:fldCharType="end"/>
        </w:r>
      </w:hyperlink>
    </w:p>
    <w:p w14:paraId="28522873" w14:textId="6A908B0B" w:rsidR="004054FE" w:rsidRDefault="00000000">
      <w:pPr>
        <w:pStyle w:val="TDC2"/>
        <w:tabs>
          <w:tab w:val="left" w:pos="1000"/>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07" w:history="1">
        <w:r w:rsidR="004054FE" w:rsidRPr="0096273C">
          <w:rPr>
            <w:rStyle w:val="Hipervnculo"/>
            <w:noProof/>
          </w:rPr>
          <w:t>4.5.</w:t>
        </w:r>
        <w:r w:rsidR="004054FE">
          <w:rPr>
            <w:rFonts w:asciiTheme="minorHAnsi" w:eastAsiaTheme="minorEastAsia" w:hAnsiTheme="minorHAnsi" w:cstheme="minorBidi"/>
            <w:smallCaps w:val="0"/>
            <w:noProof/>
            <w:color w:val="auto"/>
            <w:kern w:val="2"/>
            <w:sz w:val="24"/>
            <w:szCs w:val="24"/>
            <w14:ligatures w14:val="standardContextual"/>
          </w:rPr>
          <w:tab/>
        </w:r>
        <w:r w:rsidR="004054FE" w:rsidRPr="0096273C">
          <w:rPr>
            <w:rStyle w:val="Hipervnculo"/>
            <w:noProof/>
          </w:rPr>
          <w:t>Ubicación de asentamientos poblacionales y potenciales receptores de interés en ecosistemas estratégicos</w:t>
        </w:r>
        <w:r w:rsidR="004054FE">
          <w:rPr>
            <w:noProof/>
            <w:webHidden/>
          </w:rPr>
          <w:tab/>
        </w:r>
        <w:r w:rsidR="004054FE">
          <w:rPr>
            <w:noProof/>
            <w:webHidden/>
          </w:rPr>
          <w:fldChar w:fldCharType="begin"/>
        </w:r>
        <w:r w:rsidR="004054FE">
          <w:rPr>
            <w:noProof/>
            <w:webHidden/>
          </w:rPr>
          <w:instrText xml:space="preserve"> PAGEREF _Toc228967907 \h </w:instrText>
        </w:r>
        <w:r w:rsidR="004054FE">
          <w:rPr>
            <w:noProof/>
            <w:webHidden/>
          </w:rPr>
        </w:r>
        <w:r w:rsidR="004054FE">
          <w:rPr>
            <w:noProof/>
            <w:webHidden/>
          </w:rPr>
          <w:fldChar w:fldCharType="separate"/>
        </w:r>
        <w:r w:rsidR="004054FE">
          <w:rPr>
            <w:noProof/>
            <w:webHidden/>
          </w:rPr>
          <w:t>29</w:t>
        </w:r>
        <w:r w:rsidR="004054FE">
          <w:rPr>
            <w:noProof/>
            <w:webHidden/>
          </w:rPr>
          <w:fldChar w:fldCharType="end"/>
        </w:r>
      </w:hyperlink>
    </w:p>
    <w:p w14:paraId="72E68F14" w14:textId="328E8E0E" w:rsidR="004054FE"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908" w:history="1">
        <w:r w:rsidR="004054FE" w:rsidRPr="0096273C">
          <w:rPr>
            <w:rStyle w:val="Hipervnculo"/>
            <w:rFonts w:cstheme="minorHAnsi"/>
            <w:noProof/>
          </w:rPr>
          <w:t>5.</w:t>
        </w:r>
        <w:r w:rsidR="004054FE">
          <w:rPr>
            <w:rFonts w:asciiTheme="minorHAnsi" w:eastAsiaTheme="minorEastAsia" w:hAnsiTheme="minorHAnsi" w:cstheme="minorBidi"/>
            <w:b w:val="0"/>
            <w:bCs w:val="0"/>
            <w:caps w:val="0"/>
            <w:noProof/>
            <w:color w:val="auto"/>
            <w:kern w:val="2"/>
            <w:sz w:val="24"/>
            <w:szCs w:val="24"/>
            <w14:ligatures w14:val="standardContextual"/>
          </w:rPr>
          <w:tab/>
        </w:r>
        <w:r w:rsidR="004054FE" w:rsidRPr="0096273C">
          <w:rPr>
            <w:rStyle w:val="Hipervnculo"/>
            <w:rFonts w:cstheme="minorHAnsi"/>
            <w:noProof/>
          </w:rPr>
          <w:t>RESULTADOS DE LA MEDICIÓN</w:t>
        </w:r>
        <w:r w:rsidR="004054FE">
          <w:rPr>
            <w:noProof/>
            <w:webHidden/>
          </w:rPr>
          <w:tab/>
        </w:r>
        <w:r w:rsidR="004054FE">
          <w:rPr>
            <w:noProof/>
            <w:webHidden/>
          </w:rPr>
          <w:fldChar w:fldCharType="begin"/>
        </w:r>
        <w:r w:rsidR="004054FE">
          <w:rPr>
            <w:noProof/>
            <w:webHidden/>
          </w:rPr>
          <w:instrText xml:space="preserve"> PAGEREF _Toc228967908 \h </w:instrText>
        </w:r>
        <w:r w:rsidR="004054FE">
          <w:rPr>
            <w:noProof/>
            <w:webHidden/>
          </w:rPr>
        </w:r>
        <w:r w:rsidR="004054FE">
          <w:rPr>
            <w:noProof/>
            <w:webHidden/>
          </w:rPr>
          <w:fldChar w:fldCharType="separate"/>
        </w:r>
        <w:r w:rsidR="004054FE">
          <w:rPr>
            <w:noProof/>
            <w:webHidden/>
          </w:rPr>
          <w:t>31</w:t>
        </w:r>
        <w:r w:rsidR="004054FE">
          <w:rPr>
            <w:noProof/>
            <w:webHidden/>
          </w:rPr>
          <w:fldChar w:fldCharType="end"/>
        </w:r>
      </w:hyperlink>
    </w:p>
    <w:p w14:paraId="120BE12A" w14:textId="087932DA" w:rsidR="004054FE"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09" w:history="1">
        <w:r w:rsidR="004054FE" w:rsidRPr="0096273C">
          <w:rPr>
            <w:rStyle w:val="Hipervnculo"/>
            <w:noProof/>
          </w:rPr>
          <w:t>5.1 Normativa aplicable</w:t>
        </w:r>
        <w:r w:rsidR="004054FE">
          <w:rPr>
            <w:noProof/>
            <w:webHidden/>
          </w:rPr>
          <w:tab/>
        </w:r>
        <w:r w:rsidR="004054FE">
          <w:rPr>
            <w:noProof/>
            <w:webHidden/>
          </w:rPr>
          <w:fldChar w:fldCharType="begin"/>
        </w:r>
        <w:r w:rsidR="004054FE">
          <w:rPr>
            <w:noProof/>
            <w:webHidden/>
          </w:rPr>
          <w:instrText xml:space="preserve"> PAGEREF _Toc228967909 \h </w:instrText>
        </w:r>
        <w:r w:rsidR="004054FE">
          <w:rPr>
            <w:noProof/>
            <w:webHidden/>
          </w:rPr>
        </w:r>
        <w:r w:rsidR="004054FE">
          <w:rPr>
            <w:noProof/>
            <w:webHidden/>
          </w:rPr>
          <w:fldChar w:fldCharType="separate"/>
        </w:r>
        <w:r w:rsidR="004054FE">
          <w:rPr>
            <w:noProof/>
            <w:webHidden/>
          </w:rPr>
          <w:t>31</w:t>
        </w:r>
        <w:r w:rsidR="004054FE">
          <w:rPr>
            <w:noProof/>
            <w:webHidden/>
          </w:rPr>
          <w:fldChar w:fldCharType="end"/>
        </w:r>
      </w:hyperlink>
    </w:p>
    <w:p w14:paraId="6CC9B523" w14:textId="2884FF2E" w:rsidR="004054FE"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10" w:history="1">
        <w:r w:rsidR="004054FE" w:rsidRPr="0096273C">
          <w:rPr>
            <w:rStyle w:val="Hipervnculo"/>
            <w:noProof/>
          </w:rPr>
          <w:t>5.2 Resultados numéricos y comparación con la normatividad aplicada</w:t>
        </w:r>
        <w:r w:rsidR="004054FE">
          <w:rPr>
            <w:noProof/>
            <w:webHidden/>
          </w:rPr>
          <w:tab/>
        </w:r>
        <w:r w:rsidR="004054FE">
          <w:rPr>
            <w:noProof/>
            <w:webHidden/>
          </w:rPr>
          <w:fldChar w:fldCharType="begin"/>
        </w:r>
        <w:r w:rsidR="004054FE">
          <w:rPr>
            <w:noProof/>
            <w:webHidden/>
          </w:rPr>
          <w:instrText xml:space="preserve"> PAGEREF _Toc228967910 \h </w:instrText>
        </w:r>
        <w:r w:rsidR="004054FE">
          <w:rPr>
            <w:noProof/>
            <w:webHidden/>
          </w:rPr>
        </w:r>
        <w:r w:rsidR="004054FE">
          <w:rPr>
            <w:noProof/>
            <w:webHidden/>
          </w:rPr>
          <w:fldChar w:fldCharType="separate"/>
        </w:r>
        <w:r w:rsidR="004054FE">
          <w:rPr>
            <w:noProof/>
            <w:webHidden/>
          </w:rPr>
          <w:t>32</w:t>
        </w:r>
        <w:r w:rsidR="004054FE">
          <w:rPr>
            <w:noProof/>
            <w:webHidden/>
          </w:rPr>
          <w:fldChar w:fldCharType="end"/>
        </w:r>
      </w:hyperlink>
    </w:p>
    <w:p w14:paraId="1136F85A" w14:textId="1EDE2AAB" w:rsidR="004054FE" w:rsidRDefault="00000000">
      <w:pPr>
        <w:pStyle w:val="TDC2"/>
        <w:tabs>
          <w:tab w:val="right" w:leader="dot" w:pos="8830"/>
        </w:tabs>
        <w:rPr>
          <w:rFonts w:asciiTheme="minorHAnsi" w:eastAsiaTheme="minorEastAsia" w:hAnsiTheme="minorHAnsi" w:cstheme="minorBidi"/>
          <w:smallCaps w:val="0"/>
          <w:noProof/>
          <w:color w:val="auto"/>
          <w:kern w:val="2"/>
          <w:sz w:val="24"/>
          <w:szCs w:val="24"/>
          <w14:ligatures w14:val="standardContextual"/>
        </w:rPr>
      </w:pPr>
      <w:hyperlink w:anchor="_Toc228967911" w:history="1">
        <w:r w:rsidR="004054FE" w:rsidRPr="0096273C">
          <w:rPr>
            <w:rStyle w:val="Hipervnculo"/>
            <w:noProof/>
          </w:rPr>
          <w:t>5.3 Cálculos utilizados</w:t>
        </w:r>
        <w:r w:rsidR="004054FE">
          <w:rPr>
            <w:noProof/>
            <w:webHidden/>
          </w:rPr>
          <w:tab/>
        </w:r>
        <w:r w:rsidR="004054FE">
          <w:rPr>
            <w:noProof/>
            <w:webHidden/>
          </w:rPr>
          <w:fldChar w:fldCharType="begin"/>
        </w:r>
        <w:r w:rsidR="004054FE">
          <w:rPr>
            <w:noProof/>
            <w:webHidden/>
          </w:rPr>
          <w:instrText xml:space="preserve"> PAGEREF _Toc228967911 \h </w:instrText>
        </w:r>
        <w:r w:rsidR="004054FE">
          <w:rPr>
            <w:noProof/>
            <w:webHidden/>
          </w:rPr>
        </w:r>
        <w:r w:rsidR="004054FE">
          <w:rPr>
            <w:noProof/>
            <w:webHidden/>
          </w:rPr>
          <w:fldChar w:fldCharType="separate"/>
        </w:r>
        <w:r w:rsidR="004054FE">
          <w:rPr>
            <w:noProof/>
            <w:webHidden/>
          </w:rPr>
          <w:t>35</w:t>
        </w:r>
        <w:r w:rsidR="004054FE">
          <w:rPr>
            <w:noProof/>
            <w:webHidden/>
          </w:rPr>
          <w:fldChar w:fldCharType="end"/>
        </w:r>
      </w:hyperlink>
    </w:p>
    <w:p w14:paraId="04E25942" w14:textId="411D7162" w:rsidR="004054FE"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912" w:history="1">
        <w:r w:rsidR="004054FE" w:rsidRPr="0096273C">
          <w:rPr>
            <w:rStyle w:val="Hipervnculo"/>
            <w:rFonts w:cstheme="minorHAnsi"/>
            <w:noProof/>
          </w:rPr>
          <w:t>6.</w:t>
        </w:r>
        <w:r w:rsidR="004054FE">
          <w:rPr>
            <w:rFonts w:asciiTheme="minorHAnsi" w:eastAsiaTheme="minorEastAsia" w:hAnsiTheme="minorHAnsi" w:cstheme="minorBidi"/>
            <w:b w:val="0"/>
            <w:bCs w:val="0"/>
            <w:caps w:val="0"/>
            <w:noProof/>
            <w:color w:val="auto"/>
            <w:kern w:val="2"/>
            <w:sz w:val="24"/>
            <w:szCs w:val="24"/>
            <w14:ligatures w14:val="standardContextual"/>
          </w:rPr>
          <w:tab/>
        </w:r>
        <w:r w:rsidR="004054FE" w:rsidRPr="0096273C">
          <w:rPr>
            <w:rStyle w:val="Hipervnculo"/>
            <w:rFonts w:cstheme="minorHAnsi"/>
            <w:noProof/>
          </w:rPr>
          <w:t>DESCRIPCIÓN Y VARIABILIDAD DE LAS FUENTES DE SONIDO EXISTENTES</w:t>
        </w:r>
        <w:r w:rsidR="004054FE">
          <w:rPr>
            <w:noProof/>
            <w:webHidden/>
          </w:rPr>
          <w:tab/>
        </w:r>
        <w:r w:rsidR="004054FE">
          <w:rPr>
            <w:noProof/>
            <w:webHidden/>
          </w:rPr>
          <w:fldChar w:fldCharType="begin"/>
        </w:r>
        <w:r w:rsidR="004054FE">
          <w:rPr>
            <w:noProof/>
            <w:webHidden/>
          </w:rPr>
          <w:instrText xml:space="preserve"> PAGEREF _Toc228967912 \h </w:instrText>
        </w:r>
        <w:r w:rsidR="004054FE">
          <w:rPr>
            <w:noProof/>
            <w:webHidden/>
          </w:rPr>
        </w:r>
        <w:r w:rsidR="004054FE">
          <w:rPr>
            <w:noProof/>
            <w:webHidden/>
          </w:rPr>
          <w:fldChar w:fldCharType="separate"/>
        </w:r>
        <w:r w:rsidR="004054FE">
          <w:rPr>
            <w:noProof/>
            <w:webHidden/>
          </w:rPr>
          <w:t>39</w:t>
        </w:r>
        <w:r w:rsidR="004054FE">
          <w:rPr>
            <w:noProof/>
            <w:webHidden/>
          </w:rPr>
          <w:fldChar w:fldCharType="end"/>
        </w:r>
      </w:hyperlink>
    </w:p>
    <w:p w14:paraId="7A86F42B" w14:textId="33E5B6E8" w:rsidR="004054FE"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913" w:history="1">
        <w:r w:rsidR="004054FE" w:rsidRPr="0096273C">
          <w:rPr>
            <w:rStyle w:val="Hipervnculo"/>
            <w:rFonts w:cstheme="minorHAnsi"/>
            <w:noProof/>
          </w:rPr>
          <w:t>7.</w:t>
        </w:r>
        <w:r w:rsidR="004054FE">
          <w:rPr>
            <w:rFonts w:asciiTheme="minorHAnsi" w:eastAsiaTheme="minorEastAsia" w:hAnsiTheme="minorHAnsi" w:cstheme="minorBidi"/>
            <w:b w:val="0"/>
            <w:bCs w:val="0"/>
            <w:caps w:val="0"/>
            <w:noProof/>
            <w:color w:val="auto"/>
            <w:kern w:val="2"/>
            <w:sz w:val="24"/>
            <w:szCs w:val="24"/>
            <w14:ligatures w14:val="standardContextual"/>
          </w:rPr>
          <w:tab/>
        </w:r>
        <w:r w:rsidR="004054FE" w:rsidRPr="0096273C">
          <w:rPr>
            <w:rStyle w:val="Hipervnculo"/>
            <w:rFonts w:cstheme="minorHAnsi"/>
            <w:noProof/>
          </w:rPr>
          <w:t>INCERTIDUMBRE DE MEDICIONES</w:t>
        </w:r>
        <w:r w:rsidR="004054FE">
          <w:rPr>
            <w:noProof/>
            <w:webHidden/>
          </w:rPr>
          <w:tab/>
        </w:r>
        <w:r w:rsidR="004054FE">
          <w:rPr>
            <w:noProof/>
            <w:webHidden/>
          </w:rPr>
          <w:fldChar w:fldCharType="begin"/>
        </w:r>
        <w:r w:rsidR="004054FE">
          <w:rPr>
            <w:noProof/>
            <w:webHidden/>
          </w:rPr>
          <w:instrText xml:space="preserve"> PAGEREF _Toc228967913 \h </w:instrText>
        </w:r>
        <w:r w:rsidR="004054FE">
          <w:rPr>
            <w:noProof/>
            <w:webHidden/>
          </w:rPr>
        </w:r>
        <w:r w:rsidR="004054FE">
          <w:rPr>
            <w:noProof/>
            <w:webHidden/>
          </w:rPr>
          <w:fldChar w:fldCharType="separate"/>
        </w:r>
        <w:r w:rsidR="004054FE">
          <w:rPr>
            <w:noProof/>
            <w:webHidden/>
          </w:rPr>
          <w:t>40</w:t>
        </w:r>
        <w:r w:rsidR="004054FE">
          <w:rPr>
            <w:noProof/>
            <w:webHidden/>
          </w:rPr>
          <w:fldChar w:fldCharType="end"/>
        </w:r>
      </w:hyperlink>
    </w:p>
    <w:p w14:paraId="2652027E" w14:textId="2DFBDDE4" w:rsidR="004054FE" w:rsidRDefault="00000000">
      <w:pPr>
        <w:pStyle w:val="TDC1"/>
        <w:tabs>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914" w:history="1">
        <w:r w:rsidR="004054FE" w:rsidRPr="0096273C">
          <w:rPr>
            <w:rStyle w:val="Hipervnculo"/>
            <w:rFonts w:cstheme="minorHAnsi"/>
            <w:noProof/>
          </w:rPr>
          <w:t>8. CONCLUSIONES Y RECOMENDACIONES</w:t>
        </w:r>
        <w:r w:rsidR="004054FE">
          <w:rPr>
            <w:noProof/>
            <w:webHidden/>
          </w:rPr>
          <w:tab/>
        </w:r>
        <w:r w:rsidR="004054FE">
          <w:rPr>
            <w:noProof/>
            <w:webHidden/>
          </w:rPr>
          <w:fldChar w:fldCharType="begin"/>
        </w:r>
        <w:r w:rsidR="004054FE">
          <w:rPr>
            <w:noProof/>
            <w:webHidden/>
          </w:rPr>
          <w:instrText xml:space="preserve"> PAGEREF _Toc228967914 \h </w:instrText>
        </w:r>
        <w:r w:rsidR="004054FE">
          <w:rPr>
            <w:noProof/>
            <w:webHidden/>
          </w:rPr>
        </w:r>
        <w:r w:rsidR="004054FE">
          <w:rPr>
            <w:noProof/>
            <w:webHidden/>
          </w:rPr>
          <w:fldChar w:fldCharType="separate"/>
        </w:r>
        <w:r w:rsidR="004054FE">
          <w:rPr>
            <w:noProof/>
            <w:webHidden/>
          </w:rPr>
          <w:t>42</w:t>
        </w:r>
        <w:r w:rsidR="004054FE">
          <w:rPr>
            <w:noProof/>
            <w:webHidden/>
          </w:rPr>
          <w:fldChar w:fldCharType="end"/>
        </w:r>
      </w:hyperlink>
    </w:p>
    <w:p w14:paraId="333672C4" w14:textId="6494581D" w:rsidR="004054FE" w:rsidRDefault="00000000">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915" w:history="1">
        <w:r w:rsidR="004054FE" w:rsidRPr="0096273C">
          <w:rPr>
            <w:rStyle w:val="Hipervnculo"/>
            <w:rFonts w:cstheme="minorHAnsi"/>
            <w:noProof/>
          </w:rPr>
          <w:t>9.</w:t>
        </w:r>
        <w:r w:rsidR="004054FE">
          <w:rPr>
            <w:rFonts w:asciiTheme="minorHAnsi" w:eastAsiaTheme="minorEastAsia" w:hAnsiTheme="minorHAnsi" w:cstheme="minorBidi"/>
            <w:b w:val="0"/>
            <w:bCs w:val="0"/>
            <w:caps w:val="0"/>
            <w:noProof/>
            <w:color w:val="auto"/>
            <w:kern w:val="2"/>
            <w:sz w:val="24"/>
            <w:szCs w:val="24"/>
            <w14:ligatures w14:val="standardContextual"/>
          </w:rPr>
          <w:tab/>
        </w:r>
        <w:r w:rsidR="004054FE" w:rsidRPr="0096273C">
          <w:rPr>
            <w:rStyle w:val="Hipervnculo"/>
            <w:rFonts w:cstheme="minorHAnsi"/>
            <w:noProof/>
          </w:rPr>
          <w:t>BIBLIOGRAFÍA</w:t>
        </w:r>
        <w:r w:rsidR="004054FE">
          <w:rPr>
            <w:noProof/>
            <w:webHidden/>
          </w:rPr>
          <w:tab/>
        </w:r>
        <w:r w:rsidR="004054FE">
          <w:rPr>
            <w:noProof/>
            <w:webHidden/>
          </w:rPr>
          <w:fldChar w:fldCharType="begin"/>
        </w:r>
        <w:r w:rsidR="004054FE">
          <w:rPr>
            <w:noProof/>
            <w:webHidden/>
          </w:rPr>
          <w:instrText xml:space="preserve"> PAGEREF _Toc228967915 \h </w:instrText>
        </w:r>
        <w:r w:rsidR="004054FE">
          <w:rPr>
            <w:noProof/>
            <w:webHidden/>
          </w:rPr>
        </w:r>
        <w:r w:rsidR="004054FE">
          <w:rPr>
            <w:noProof/>
            <w:webHidden/>
          </w:rPr>
          <w:fldChar w:fldCharType="separate"/>
        </w:r>
        <w:r w:rsidR="004054FE">
          <w:rPr>
            <w:noProof/>
            <w:webHidden/>
          </w:rPr>
          <w:t>44</w:t>
        </w:r>
        <w:r w:rsidR="004054FE">
          <w:rPr>
            <w:noProof/>
            <w:webHidden/>
          </w:rPr>
          <w:fldChar w:fldCharType="end"/>
        </w:r>
      </w:hyperlink>
    </w:p>
    <w:p w14:paraId="4ADD9E9F" w14:textId="2385130F" w:rsidR="004054FE" w:rsidRDefault="00000000">
      <w:pPr>
        <w:pStyle w:val="TDC1"/>
        <w:tabs>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916" w:history="1">
        <w:r w:rsidR="004054FE" w:rsidRPr="0096273C">
          <w:rPr>
            <w:rStyle w:val="Hipervnculo"/>
            <w:noProof/>
          </w:rPr>
          <w:t>10. ANEXOS</w:t>
        </w:r>
        <w:r w:rsidR="004054FE">
          <w:rPr>
            <w:noProof/>
            <w:webHidden/>
          </w:rPr>
          <w:tab/>
        </w:r>
        <w:r w:rsidR="004054FE">
          <w:rPr>
            <w:noProof/>
            <w:webHidden/>
          </w:rPr>
          <w:fldChar w:fldCharType="begin"/>
        </w:r>
        <w:r w:rsidR="004054FE">
          <w:rPr>
            <w:noProof/>
            <w:webHidden/>
          </w:rPr>
          <w:instrText xml:space="preserve"> PAGEREF _Toc228967916 \h </w:instrText>
        </w:r>
        <w:r w:rsidR="004054FE">
          <w:rPr>
            <w:noProof/>
            <w:webHidden/>
          </w:rPr>
        </w:r>
        <w:r w:rsidR="004054FE">
          <w:rPr>
            <w:noProof/>
            <w:webHidden/>
          </w:rPr>
          <w:fldChar w:fldCharType="separate"/>
        </w:r>
        <w:r w:rsidR="004054FE">
          <w:rPr>
            <w:noProof/>
            <w:webHidden/>
          </w:rPr>
          <w:t>45</w:t>
        </w:r>
        <w:r w:rsidR="004054FE">
          <w:rPr>
            <w:noProof/>
            <w:webHidden/>
          </w:rPr>
          <w:fldChar w:fldCharType="end"/>
        </w:r>
      </w:hyperlink>
    </w:p>
    <w:p w14:paraId="331B164D" w14:textId="778E84F2" w:rsidR="004054FE" w:rsidRDefault="00000000">
      <w:pPr>
        <w:pStyle w:val="TDC1"/>
        <w:tabs>
          <w:tab w:val="right" w:leader="dot" w:pos="8830"/>
        </w:tabs>
        <w:rPr>
          <w:rFonts w:asciiTheme="minorHAnsi" w:eastAsiaTheme="minorEastAsia" w:hAnsiTheme="minorHAnsi" w:cstheme="minorBidi"/>
          <w:b w:val="0"/>
          <w:bCs w:val="0"/>
          <w:caps w:val="0"/>
          <w:noProof/>
          <w:color w:val="auto"/>
          <w:kern w:val="2"/>
          <w:sz w:val="24"/>
          <w:szCs w:val="24"/>
          <w14:ligatures w14:val="standardContextual"/>
        </w:rPr>
      </w:pPr>
      <w:hyperlink w:anchor="_Toc228967917" w:history="1">
        <w:r w:rsidR="004054FE" w:rsidRPr="0096273C">
          <w:rPr>
            <w:rStyle w:val="Hipervnculo"/>
            <w:noProof/>
          </w:rPr>
          <w:t>11. HISTORIAL DE CAMBIOS</w:t>
        </w:r>
        <w:r w:rsidR="004054FE">
          <w:rPr>
            <w:noProof/>
            <w:webHidden/>
          </w:rPr>
          <w:tab/>
        </w:r>
        <w:r w:rsidR="004054FE">
          <w:rPr>
            <w:noProof/>
            <w:webHidden/>
          </w:rPr>
          <w:fldChar w:fldCharType="begin"/>
        </w:r>
        <w:r w:rsidR="004054FE">
          <w:rPr>
            <w:noProof/>
            <w:webHidden/>
          </w:rPr>
          <w:instrText xml:space="preserve"> PAGEREF _Toc228967917 \h </w:instrText>
        </w:r>
        <w:r w:rsidR="004054FE">
          <w:rPr>
            <w:noProof/>
            <w:webHidden/>
          </w:rPr>
        </w:r>
        <w:r w:rsidR="004054FE">
          <w:rPr>
            <w:noProof/>
            <w:webHidden/>
          </w:rPr>
          <w:fldChar w:fldCharType="separate"/>
        </w:r>
        <w:r w:rsidR="004054FE">
          <w:rPr>
            <w:noProof/>
            <w:webHidden/>
          </w:rPr>
          <w:t>46</w:t>
        </w:r>
        <w:r w:rsidR="004054FE">
          <w:rPr>
            <w:noProof/>
            <w:webHidden/>
          </w:rPr>
          <w:fldChar w:fldCharType="end"/>
        </w:r>
      </w:hyperlink>
    </w:p>
    <w:p w14:paraId="1637CB39" w14:textId="313347F6" w:rsidR="0058529D" w:rsidRDefault="0058529D" w:rsidP="000D6E52">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fldChar w:fldCharType="end"/>
      </w:r>
    </w:p>
    <w:p w14:paraId="34E2B540" w14:textId="77777777" w:rsidR="0058529D" w:rsidRDefault="0058529D" w:rsidP="000D6E52">
      <w:pPr>
        <w:spacing w:line="360" w:lineRule="auto"/>
        <w:jc w:val="both"/>
        <w:rPr>
          <w:rFonts w:ascii="Avenir Next LT Pro" w:hAnsi="Avenir Next LT Pro" w:cstheme="minorHAnsi"/>
          <w:color w:val="303030"/>
          <w:sz w:val="22"/>
          <w:szCs w:val="22"/>
        </w:rPr>
      </w:pPr>
    </w:p>
    <w:p w14:paraId="35EF416D" w14:textId="77777777" w:rsidR="0058529D" w:rsidRDefault="0058529D" w:rsidP="000D6E52">
      <w:pPr>
        <w:spacing w:line="360" w:lineRule="auto"/>
        <w:jc w:val="both"/>
        <w:rPr>
          <w:rFonts w:ascii="Avenir Next LT Pro" w:hAnsi="Avenir Next LT Pro" w:cstheme="minorHAnsi"/>
          <w:color w:val="303030"/>
          <w:sz w:val="22"/>
          <w:szCs w:val="22"/>
        </w:rPr>
      </w:pPr>
    </w:p>
    <w:p w14:paraId="2950F247" w14:textId="785026D9" w:rsidR="000134E9" w:rsidRPr="005B3520" w:rsidRDefault="000134E9" w:rsidP="000D6E52">
      <w:pPr>
        <w:spacing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br w:type="page"/>
      </w:r>
    </w:p>
    <w:p w14:paraId="2A81FE7D" w14:textId="6263CA33" w:rsidR="000165F7" w:rsidRPr="00F4020E" w:rsidRDefault="000165F7" w:rsidP="009E58E1">
      <w:pPr>
        <w:spacing w:after="240" w:line="276" w:lineRule="auto"/>
        <w:rPr>
          <w:rFonts w:ascii="Avenir Next LT Pro" w:hAnsi="Avenir Next LT Pro" w:cstheme="minorHAnsi"/>
          <w:b/>
          <w:color w:val="303030"/>
          <w:sz w:val="32"/>
          <w:szCs w:val="32"/>
        </w:rPr>
      </w:pPr>
      <w:r w:rsidRPr="00F4020E">
        <w:rPr>
          <w:rFonts w:ascii="Avenir Next LT Pro" w:hAnsi="Avenir Next LT Pro" w:cstheme="minorHAnsi"/>
          <w:b/>
          <w:color w:val="303030"/>
          <w:sz w:val="32"/>
          <w:szCs w:val="32"/>
        </w:rPr>
        <w:lastRenderedPageBreak/>
        <w:t xml:space="preserve">ÍNDICES DE </w:t>
      </w:r>
      <w:r w:rsidRPr="00F4020E">
        <w:rPr>
          <w:rFonts w:ascii="Avenir Next LT Pro" w:hAnsi="Avenir Next LT Pro" w:cstheme="minorHAnsi"/>
          <w:b/>
          <w:color w:val="303030"/>
          <w:sz w:val="32"/>
          <w:szCs w:val="32"/>
        </w:rPr>
        <w:t>TABLAS</w:t>
      </w:r>
      <w:r w:rsidR="006639B5" w:rsidRPr="00F4020E">
        <w:rPr>
          <w:rStyle w:val="Refdecomentario"/>
          <w:rFonts w:ascii="Tahoma" w:hAnsi="Tahoma"/>
          <w:szCs w:val="20"/>
          <w:lang w:val="es-MX" w:eastAsia="es-MX"/>
        </w:rPr>
      </w:r>
    </w:p>
    <w:p w14:paraId="5EF86CA8" w14:textId="1EC3F0A8" w:rsidR="004054FE" w:rsidRPr="004054FE" w:rsidRDefault="004054FE">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r>
        <w:rPr>
          <w:rStyle w:val="Hipervnculo"/>
          <w:rFonts w:cs="Calibri"/>
          <w:noProof/>
          <w:color w:val="303030"/>
          <w:sz w:val="20"/>
          <w:szCs w:val="20"/>
        </w:rPr>
        <w:fldChar w:fldCharType="begin"/>
      </w:r>
      <w:r>
        <w:rPr>
          <w:rStyle w:val="Hipervnculo"/>
          <w:rFonts w:cs="Calibri"/>
          <w:noProof/>
          <w:color w:val="303030"/>
          <w:sz w:val="20"/>
          <w:szCs w:val="20"/>
        </w:rPr>
        <w:instrText xml:space="preserve"> TOC \h \z \c "Tabla" </w:instrText>
      </w:r>
      <w:r>
        <w:rPr>
          <w:rStyle w:val="Hipervnculo"/>
          <w:rFonts w:cs="Calibri"/>
          <w:noProof/>
          <w:color w:val="303030"/>
          <w:sz w:val="20"/>
          <w:szCs w:val="20"/>
        </w:rPr>
        <w:fldChar w:fldCharType="separate"/>
      </w:r>
      <w:hyperlink w:anchor="_Toc228967978" w:history="1">
        <w:r w:rsidRPr="004054FE">
          <w:rPr>
            <w:rStyle w:val="Hipervnculo"/>
            <w:rFonts w:cs="Calibri"/>
            <w:noProof/>
          </w:rPr>
          <w:t>Tabla 1. Hora de Inicio y finalización – emisión de ruido.</w:t>
        </w:r>
        <w:r w:rsidRPr="004054FE">
          <w:rPr>
            <w:noProof/>
            <w:webHidden/>
          </w:rPr>
          <w:tab/>
        </w:r>
        <w:r w:rsidRPr="004054FE">
          <w:rPr>
            <w:noProof/>
            <w:webHidden/>
          </w:rPr>
          <w:fldChar w:fldCharType="begin"/>
        </w:r>
        <w:r w:rsidRPr="004054FE">
          <w:rPr>
            <w:noProof/>
            <w:webHidden/>
          </w:rPr>
          <w:instrText xml:space="preserve"> PAGEREF _Toc228967978 \h </w:instrText>
        </w:r>
        <w:r w:rsidRPr="004054FE">
          <w:rPr>
            <w:noProof/>
            <w:webHidden/>
          </w:rPr>
        </w:r>
        <w:r w:rsidRPr="004054FE">
          <w:rPr>
            <w:noProof/>
            <w:webHidden/>
          </w:rPr>
          <w:fldChar w:fldCharType="separate"/>
        </w:r>
        <w:r w:rsidRPr="004054FE">
          <w:rPr>
            <w:noProof/>
            <w:webHidden/>
          </w:rPr>
          <w:t>10</w:t>
        </w:r>
        <w:r w:rsidRPr="004054FE">
          <w:rPr>
            <w:noProof/>
            <w:webHidden/>
          </w:rPr>
          <w:fldChar w:fldCharType="end"/>
        </w:r>
      </w:hyperlink>
    </w:p>
    <w:p w14:paraId="7B6D4171" w14:textId="36FFBBBC"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79" w:history="1">
        <w:r w:rsidR="004054FE" w:rsidRPr="004054FE">
          <w:rPr>
            <w:rStyle w:val="Hipervnculo"/>
            <w:rFonts w:cs="Calibri"/>
            <w:noProof/>
          </w:rPr>
          <w:t>Tabla 2. Hora de Inicio y finalización no hábil- ruido ambiental.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_Toc228967979 \h </w:instrText>
        </w:r>
        <w:r w:rsidR="004054FE" w:rsidRPr="004054FE">
          <w:rPr>
            <w:noProof/>
            <w:webHidden/>
          </w:rPr>
        </w:r>
        <w:r w:rsidR="004054FE" w:rsidRPr="004054FE">
          <w:rPr>
            <w:noProof/>
            <w:webHidden/>
          </w:rPr>
          <w:fldChar w:fldCharType="separate"/>
        </w:r>
        <w:r w:rsidR="004054FE" w:rsidRPr="004054FE">
          <w:rPr>
            <w:noProof/>
            <w:webHidden/>
          </w:rPr>
          <w:t>10</w:t>
        </w:r>
        <w:r w:rsidR="004054FE" w:rsidRPr="004054FE">
          <w:rPr>
            <w:noProof/>
            <w:webHidden/>
          </w:rPr>
          <w:fldChar w:fldCharType="end"/>
        </w:r>
      </w:hyperlink>
    </w:p>
    <w:p w14:paraId="29749924" w14:textId="1A8FD319"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0" w:history="1">
        <w:r w:rsidR="004054FE" w:rsidRPr="004054FE">
          <w:rPr>
            <w:rStyle w:val="Hipervnculo"/>
            <w:rFonts w:cs="Calibri"/>
            <w:noProof/>
          </w:rPr>
          <w:t>Tabla 3. Hora de Inicio y finalización hábil- ruido ambiental.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_Toc228967980 \h </w:instrText>
        </w:r>
        <w:r w:rsidR="004054FE" w:rsidRPr="004054FE">
          <w:rPr>
            <w:noProof/>
            <w:webHidden/>
          </w:rPr>
        </w:r>
        <w:r w:rsidR="004054FE" w:rsidRPr="004054FE">
          <w:rPr>
            <w:noProof/>
            <w:webHidden/>
          </w:rPr>
          <w:fldChar w:fldCharType="separate"/>
        </w:r>
        <w:r w:rsidR="004054FE" w:rsidRPr="004054FE">
          <w:rPr>
            <w:noProof/>
            <w:webHidden/>
          </w:rPr>
          <w:t>10</w:t>
        </w:r>
        <w:r w:rsidR="004054FE" w:rsidRPr="004054FE">
          <w:rPr>
            <w:noProof/>
            <w:webHidden/>
          </w:rPr>
          <w:fldChar w:fldCharType="end"/>
        </w:r>
      </w:hyperlink>
    </w:p>
    <w:p w14:paraId="7923D51D" w14:textId="2C753DDE"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1" w:history="1">
        <w:r w:rsidR="004054FE" w:rsidRPr="004054FE">
          <w:rPr>
            <w:rStyle w:val="Hipervnculo"/>
            <w:noProof/>
            <w:lang w:val="es-CO"/>
          </w:rPr>
          <w:t xml:space="preserve">Tabla 4. </w:t>
        </w:r>
        <w:r w:rsidR="004054FE" w:rsidRPr="004054FE">
          <w:rPr>
            <w:rStyle w:val="Hipervnculo"/>
            <w:rFonts w:cs="Calibri"/>
            <w:noProof/>
            <w:lang w:val="es-CO"/>
          </w:rPr>
          <w:t>Distribución de tiempos de medición y espera</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_Toc228967981 \h </w:instrText>
        </w:r>
        <w:r w:rsidR="004054FE" w:rsidRPr="004054FE">
          <w:rPr>
            <w:noProof/>
            <w:webHidden/>
          </w:rPr>
        </w:r>
        <w:r w:rsidR="004054FE" w:rsidRPr="004054FE">
          <w:rPr>
            <w:noProof/>
            <w:webHidden/>
          </w:rPr>
          <w:fldChar w:fldCharType="separate"/>
        </w:r>
        <w:r w:rsidR="004054FE" w:rsidRPr="004054FE">
          <w:rPr>
            <w:noProof/>
            <w:webHidden/>
          </w:rPr>
          <w:t>11</w:t>
        </w:r>
        <w:r w:rsidR="004054FE" w:rsidRPr="004054FE">
          <w:rPr>
            <w:noProof/>
            <w:webHidden/>
          </w:rPr>
          <w:fldChar w:fldCharType="end"/>
        </w:r>
      </w:hyperlink>
    </w:p>
    <w:p w14:paraId="6EB3ADF9" w14:textId="2E9BC17D"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2" w:history="1">
        <w:r w:rsidR="004054FE" w:rsidRPr="004054FE">
          <w:rPr>
            <w:rStyle w:val="Hipervnculo"/>
            <w:noProof/>
            <w:lang w:val="es-CO"/>
          </w:rPr>
          <w:t xml:space="preserve">Tabla 5. </w:t>
        </w:r>
        <w:r w:rsidR="004054FE" w:rsidRPr="004054FE">
          <w:rPr>
            <w:rStyle w:val="Hipervnculo"/>
            <w:rFonts w:cs="Calibri"/>
            <w:noProof/>
            <w:lang w:val="es-CO"/>
          </w:rPr>
          <w:t>Intervalos de referencia empleados</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_Toc228967982 \h </w:instrText>
        </w:r>
        <w:r w:rsidR="004054FE" w:rsidRPr="004054FE">
          <w:rPr>
            <w:noProof/>
            <w:webHidden/>
          </w:rPr>
        </w:r>
        <w:r w:rsidR="004054FE" w:rsidRPr="004054FE">
          <w:rPr>
            <w:noProof/>
            <w:webHidden/>
          </w:rPr>
          <w:fldChar w:fldCharType="separate"/>
        </w:r>
        <w:r w:rsidR="004054FE" w:rsidRPr="004054FE">
          <w:rPr>
            <w:noProof/>
            <w:webHidden/>
          </w:rPr>
          <w:t>11</w:t>
        </w:r>
        <w:r w:rsidR="004054FE" w:rsidRPr="004054FE">
          <w:rPr>
            <w:noProof/>
            <w:webHidden/>
          </w:rPr>
          <w:fldChar w:fldCharType="end"/>
        </w:r>
      </w:hyperlink>
    </w:p>
    <w:p w14:paraId="7E260DC8" w14:textId="1B02986C"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3" w:history="1">
        <w:r w:rsidR="004054FE" w:rsidRPr="004054FE">
          <w:rPr>
            <w:rStyle w:val="Hipervnculo"/>
            <w:rFonts w:cstheme="minorHAnsi"/>
            <w:noProof/>
          </w:rPr>
          <w:t>Tabla 6. Descripción y ubicación de los puntos de muestreo de ruido.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_Toc228967983 \h </w:instrText>
        </w:r>
        <w:r w:rsidR="004054FE" w:rsidRPr="004054FE">
          <w:rPr>
            <w:noProof/>
            <w:webHidden/>
          </w:rPr>
        </w:r>
        <w:r w:rsidR="004054FE" w:rsidRPr="004054FE">
          <w:rPr>
            <w:noProof/>
            <w:webHidden/>
          </w:rPr>
          <w:fldChar w:fldCharType="separate"/>
        </w:r>
        <w:r w:rsidR="004054FE" w:rsidRPr="004054FE">
          <w:rPr>
            <w:noProof/>
            <w:webHidden/>
          </w:rPr>
          <w:t>12</w:t>
        </w:r>
        <w:r w:rsidR="004054FE" w:rsidRPr="004054FE">
          <w:rPr>
            <w:noProof/>
            <w:webHidden/>
          </w:rPr>
          <w:fldChar w:fldCharType="end"/>
        </w:r>
      </w:hyperlink>
    </w:p>
    <w:p w14:paraId="14EBBA41" w14:textId="31C5C335"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4" w:history="1">
        <w:r w:rsidR="004054FE" w:rsidRPr="004054FE">
          <w:rPr>
            <w:rStyle w:val="Hipervnculo"/>
            <w:noProof/>
            <w:lang w:val="es-CO"/>
          </w:rPr>
          <w:t>Tabla 7. Verificación de los equipos e instrumentos utilizados para la toma- emisión de ruido.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_Toc228967984 \h </w:instrText>
        </w:r>
        <w:r w:rsidR="004054FE" w:rsidRPr="004054FE">
          <w:rPr>
            <w:noProof/>
            <w:webHidden/>
          </w:rPr>
        </w:r>
        <w:r w:rsidR="004054FE" w:rsidRPr="004054FE">
          <w:rPr>
            <w:noProof/>
            <w:webHidden/>
          </w:rPr>
          <w:fldChar w:fldCharType="separate"/>
        </w:r>
        <w:r w:rsidR="004054FE" w:rsidRPr="004054FE">
          <w:rPr>
            <w:noProof/>
            <w:webHidden/>
          </w:rPr>
          <w:t>23</w:t>
        </w:r>
        <w:r w:rsidR="004054FE" w:rsidRPr="004054FE">
          <w:rPr>
            <w:noProof/>
            <w:webHidden/>
          </w:rPr>
          <w:fldChar w:fldCharType="end"/>
        </w:r>
      </w:hyperlink>
    </w:p>
    <w:p w14:paraId="3255082F" w14:textId="76E291DB"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5" w:history="1">
        <w:r w:rsidR="004054FE" w:rsidRPr="004054FE">
          <w:rPr>
            <w:rStyle w:val="Hipervnculo"/>
            <w:noProof/>
            <w:lang w:val="es-CO"/>
          </w:rPr>
          <w:t>Tabla 8. Verificación de los equipos e instrumentos utilizados para la toma- ruido ambiental.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_Toc228967985 \h </w:instrText>
        </w:r>
        <w:r w:rsidR="004054FE" w:rsidRPr="004054FE">
          <w:rPr>
            <w:noProof/>
            <w:webHidden/>
          </w:rPr>
        </w:r>
        <w:r w:rsidR="004054FE" w:rsidRPr="004054FE">
          <w:rPr>
            <w:noProof/>
            <w:webHidden/>
          </w:rPr>
          <w:fldChar w:fldCharType="separate"/>
        </w:r>
        <w:r w:rsidR="004054FE" w:rsidRPr="004054FE">
          <w:rPr>
            <w:noProof/>
            <w:webHidden/>
          </w:rPr>
          <w:t>23</w:t>
        </w:r>
        <w:r w:rsidR="004054FE" w:rsidRPr="004054FE">
          <w:rPr>
            <w:noProof/>
            <w:webHidden/>
          </w:rPr>
          <w:fldChar w:fldCharType="end"/>
        </w:r>
      </w:hyperlink>
    </w:p>
    <w:p w14:paraId="0327D23D" w14:textId="7F9EF693"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6" w:history="1">
        <w:r w:rsidR="004054FE" w:rsidRPr="004054FE">
          <w:rPr>
            <w:rStyle w:val="Hipervnculo"/>
            <w:rFonts w:cstheme="minorHAnsi"/>
            <w:noProof/>
            <w:lang w:val="es-CO"/>
          </w:rPr>
          <w:t>Tabla 9. Variables meteorológicas.</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_Toc228967986 \h </w:instrText>
        </w:r>
        <w:r w:rsidR="004054FE" w:rsidRPr="004054FE">
          <w:rPr>
            <w:noProof/>
            <w:webHidden/>
          </w:rPr>
        </w:r>
        <w:r w:rsidR="004054FE" w:rsidRPr="004054FE">
          <w:rPr>
            <w:noProof/>
            <w:webHidden/>
          </w:rPr>
          <w:fldChar w:fldCharType="separate"/>
        </w:r>
        <w:r w:rsidR="004054FE" w:rsidRPr="004054FE">
          <w:rPr>
            <w:noProof/>
            <w:webHidden/>
          </w:rPr>
          <w:t>26</w:t>
        </w:r>
        <w:r w:rsidR="004054FE" w:rsidRPr="004054FE">
          <w:rPr>
            <w:noProof/>
            <w:webHidden/>
          </w:rPr>
          <w:fldChar w:fldCharType="end"/>
        </w:r>
      </w:hyperlink>
    </w:p>
    <w:p w14:paraId="29B91580" w14:textId="07435FA8"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7" w:history="1">
        <w:r w:rsidR="004054FE" w:rsidRPr="004054FE">
          <w:rPr>
            <w:rStyle w:val="Hipervnculo"/>
            <w:rFonts w:cstheme="minorHAnsi"/>
            <w:noProof/>
            <w:lang w:val="es-CO"/>
          </w:rPr>
          <w:t>Tabla 10. Variables meteorológicas.</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_Toc228967987 \h </w:instrText>
        </w:r>
        <w:r w:rsidR="004054FE" w:rsidRPr="004054FE">
          <w:rPr>
            <w:noProof/>
            <w:webHidden/>
          </w:rPr>
        </w:r>
        <w:r w:rsidR="004054FE" w:rsidRPr="004054FE">
          <w:rPr>
            <w:noProof/>
            <w:webHidden/>
          </w:rPr>
          <w:fldChar w:fldCharType="separate"/>
        </w:r>
        <w:r w:rsidR="004054FE" w:rsidRPr="004054FE">
          <w:rPr>
            <w:noProof/>
            <w:webHidden/>
          </w:rPr>
          <w:t>27</w:t>
        </w:r>
        <w:r w:rsidR="004054FE" w:rsidRPr="004054FE">
          <w:rPr>
            <w:noProof/>
            <w:webHidden/>
          </w:rPr>
          <w:fldChar w:fldCharType="end"/>
        </w:r>
      </w:hyperlink>
    </w:p>
    <w:p w14:paraId="3C7A90D7" w14:textId="63199C4A"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8" w:history="1">
        <w:r w:rsidR="004054FE" w:rsidRPr="004054FE">
          <w:rPr>
            <w:rStyle w:val="Hipervnculo"/>
            <w:rFonts w:cs="Calibri"/>
            <w:noProof/>
          </w:rPr>
          <w:t>Tabla 11. Datos en crudo de velocidad del viento, emisión de ruido.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_Toc228967988 \h </w:instrText>
        </w:r>
        <w:r w:rsidR="004054FE" w:rsidRPr="004054FE">
          <w:rPr>
            <w:noProof/>
            <w:webHidden/>
          </w:rPr>
        </w:r>
        <w:r w:rsidR="004054FE" w:rsidRPr="004054FE">
          <w:rPr>
            <w:noProof/>
            <w:webHidden/>
          </w:rPr>
          <w:fldChar w:fldCharType="separate"/>
        </w:r>
        <w:r w:rsidR="004054FE" w:rsidRPr="004054FE">
          <w:rPr>
            <w:noProof/>
            <w:webHidden/>
          </w:rPr>
          <w:t>28</w:t>
        </w:r>
        <w:r w:rsidR="004054FE" w:rsidRPr="004054FE">
          <w:rPr>
            <w:noProof/>
            <w:webHidden/>
          </w:rPr>
          <w:fldChar w:fldCharType="end"/>
        </w:r>
      </w:hyperlink>
    </w:p>
    <w:p w14:paraId="45136192" w14:textId="0462D7D0"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89" w:history="1">
        <w:r w:rsidR="004054FE" w:rsidRPr="004054FE">
          <w:rPr>
            <w:rStyle w:val="Hipervnculo"/>
            <w:rFonts w:cs="Calibri"/>
            <w:noProof/>
          </w:rPr>
          <w:t>Tabla 12. Datos en crudo de velocidad del viento, ruido ambiental día no hábil.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_Toc228967989 \h </w:instrText>
        </w:r>
        <w:r w:rsidR="004054FE" w:rsidRPr="004054FE">
          <w:rPr>
            <w:noProof/>
            <w:webHidden/>
          </w:rPr>
        </w:r>
        <w:r w:rsidR="004054FE" w:rsidRPr="004054FE">
          <w:rPr>
            <w:noProof/>
            <w:webHidden/>
          </w:rPr>
          <w:fldChar w:fldCharType="separate"/>
        </w:r>
        <w:r w:rsidR="004054FE" w:rsidRPr="004054FE">
          <w:rPr>
            <w:noProof/>
            <w:webHidden/>
          </w:rPr>
          <w:t>28</w:t>
        </w:r>
        <w:r w:rsidR="004054FE" w:rsidRPr="004054FE">
          <w:rPr>
            <w:noProof/>
            <w:webHidden/>
          </w:rPr>
          <w:fldChar w:fldCharType="end"/>
        </w:r>
      </w:hyperlink>
    </w:p>
    <w:p w14:paraId="1392F33C" w14:textId="4C30DF08"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0" w:history="1">
        <w:r w:rsidR="004054FE" w:rsidRPr="004054FE">
          <w:rPr>
            <w:rStyle w:val="Hipervnculo"/>
            <w:rFonts w:cs="Calibri"/>
            <w:noProof/>
          </w:rPr>
          <w:t>Tabla 13. Datos en crudo de velocidad del viento, ruido ambiental día hábil.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_Toc228967990 \h </w:instrText>
        </w:r>
        <w:r w:rsidR="004054FE" w:rsidRPr="004054FE">
          <w:rPr>
            <w:noProof/>
            <w:webHidden/>
          </w:rPr>
        </w:r>
        <w:r w:rsidR="004054FE" w:rsidRPr="004054FE">
          <w:rPr>
            <w:noProof/>
            <w:webHidden/>
          </w:rPr>
          <w:fldChar w:fldCharType="separate"/>
        </w:r>
        <w:r w:rsidR="004054FE" w:rsidRPr="004054FE">
          <w:rPr>
            <w:noProof/>
            <w:webHidden/>
          </w:rPr>
          <w:t>29</w:t>
        </w:r>
        <w:r w:rsidR="004054FE" w:rsidRPr="004054FE">
          <w:rPr>
            <w:noProof/>
            <w:webHidden/>
          </w:rPr>
          <w:fldChar w:fldCharType="end"/>
        </w:r>
      </w:hyperlink>
    </w:p>
    <w:p w14:paraId="078A0C6F" w14:textId="1D6A775A"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1" w:history="1">
        <w:r w:rsidR="004054FE" w:rsidRPr="004054FE">
          <w:rPr>
            <w:rStyle w:val="Hipervnculo"/>
            <w:rFonts w:cstheme="minorHAnsi"/>
            <w:noProof/>
          </w:rPr>
          <w:t xml:space="preserve">Tabla 14. </w:t>
        </w:r>
        <w:r w:rsidR="004054FE" w:rsidRPr="004054FE">
          <w:rPr>
            <w:rStyle w:val="Hipervnculo"/>
            <w:rFonts w:cs="Calibri"/>
            <w:noProof/>
          </w:rPr>
          <w:t>Identificación de Asentamientos poblacionales y ecosistemas estratégicos.</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_Toc228967991 \h </w:instrText>
        </w:r>
        <w:r w:rsidR="004054FE" w:rsidRPr="004054FE">
          <w:rPr>
            <w:noProof/>
            <w:webHidden/>
          </w:rPr>
        </w:r>
        <w:r w:rsidR="004054FE" w:rsidRPr="004054FE">
          <w:rPr>
            <w:noProof/>
            <w:webHidden/>
          </w:rPr>
          <w:fldChar w:fldCharType="separate"/>
        </w:r>
        <w:r w:rsidR="004054FE" w:rsidRPr="004054FE">
          <w:rPr>
            <w:noProof/>
            <w:webHidden/>
          </w:rPr>
          <w:t>30</w:t>
        </w:r>
        <w:r w:rsidR="004054FE" w:rsidRPr="004054FE">
          <w:rPr>
            <w:noProof/>
            <w:webHidden/>
          </w:rPr>
          <w:fldChar w:fldCharType="end"/>
        </w:r>
      </w:hyperlink>
    </w:p>
    <w:p w14:paraId="560BA450" w14:textId="303055F5"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2" w:history="1">
        <w:r w:rsidR="004054FE" w:rsidRPr="004054FE">
          <w:rPr>
            <w:rStyle w:val="Hipervnculo"/>
            <w:rFonts w:cstheme="minorHAnsi"/>
            <w:noProof/>
            <w:lang w:val="es-CO"/>
          </w:rPr>
          <w:t>Tabla 15. Estándares máximos permisibles emisión de ruido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_Toc228967992 \h </w:instrText>
        </w:r>
        <w:r w:rsidR="004054FE" w:rsidRPr="004054FE">
          <w:rPr>
            <w:noProof/>
            <w:webHidden/>
          </w:rPr>
        </w:r>
        <w:r w:rsidR="004054FE" w:rsidRPr="004054FE">
          <w:rPr>
            <w:noProof/>
            <w:webHidden/>
          </w:rPr>
          <w:fldChar w:fldCharType="separate"/>
        </w:r>
        <w:r w:rsidR="004054FE" w:rsidRPr="004054FE">
          <w:rPr>
            <w:noProof/>
            <w:webHidden/>
          </w:rPr>
          <w:t>31</w:t>
        </w:r>
        <w:r w:rsidR="004054FE" w:rsidRPr="004054FE">
          <w:rPr>
            <w:noProof/>
            <w:webHidden/>
          </w:rPr>
          <w:fldChar w:fldCharType="end"/>
        </w:r>
      </w:hyperlink>
    </w:p>
    <w:p w14:paraId="17AB6E6D" w14:textId="0A824814"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3" w:history="1">
        <w:r w:rsidR="004054FE" w:rsidRPr="004054FE">
          <w:rPr>
            <w:rStyle w:val="Hipervnculo"/>
            <w:rFonts w:cstheme="minorHAnsi"/>
            <w:noProof/>
            <w:lang w:val="es-CO"/>
          </w:rPr>
          <w:t>Tabla 16. Estándares máximos permisibles ruido ambiental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_Toc228967993 \h </w:instrText>
        </w:r>
        <w:r w:rsidR="004054FE" w:rsidRPr="004054FE">
          <w:rPr>
            <w:noProof/>
            <w:webHidden/>
          </w:rPr>
        </w:r>
        <w:r w:rsidR="004054FE" w:rsidRPr="004054FE">
          <w:rPr>
            <w:noProof/>
            <w:webHidden/>
          </w:rPr>
          <w:fldChar w:fldCharType="separate"/>
        </w:r>
        <w:r w:rsidR="004054FE" w:rsidRPr="004054FE">
          <w:rPr>
            <w:noProof/>
            <w:webHidden/>
          </w:rPr>
          <w:t>31</w:t>
        </w:r>
        <w:r w:rsidR="004054FE" w:rsidRPr="004054FE">
          <w:rPr>
            <w:noProof/>
            <w:webHidden/>
          </w:rPr>
          <w:fldChar w:fldCharType="end"/>
        </w:r>
      </w:hyperlink>
    </w:p>
    <w:p w14:paraId="26B80B83" w14:textId="6F76A00C"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4" w:history="1">
        <w:r w:rsidR="004054FE" w:rsidRPr="004054FE">
          <w:rPr>
            <w:rStyle w:val="Hipervnculo"/>
            <w:rFonts w:cstheme="minorHAnsi"/>
            <w:noProof/>
            <w:lang w:val="es-CO"/>
          </w:rPr>
          <w:t>Tabla 17. Emisión de ruido horario diurno.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_Toc228967994 \h </w:instrText>
        </w:r>
        <w:r w:rsidR="004054FE" w:rsidRPr="004054FE">
          <w:rPr>
            <w:noProof/>
            <w:webHidden/>
          </w:rPr>
        </w:r>
        <w:r w:rsidR="004054FE" w:rsidRPr="004054FE">
          <w:rPr>
            <w:noProof/>
            <w:webHidden/>
          </w:rPr>
          <w:fldChar w:fldCharType="separate"/>
        </w:r>
        <w:r w:rsidR="004054FE" w:rsidRPr="004054FE">
          <w:rPr>
            <w:noProof/>
            <w:webHidden/>
          </w:rPr>
          <w:t>32</w:t>
        </w:r>
        <w:r w:rsidR="004054FE" w:rsidRPr="004054FE">
          <w:rPr>
            <w:noProof/>
            <w:webHidden/>
          </w:rPr>
          <w:fldChar w:fldCharType="end"/>
        </w:r>
      </w:hyperlink>
    </w:p>
    <w:p w14:paraId="7D9E781A" w14:textId="43638AE1"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5" w:history="1">
        <w:r w:rsidR="004054FE" w:rsidRPr="004054FE">
          <w:rPr>
            <w:rStyle w:val="Hipervnculo"/>
            <w:rFonts w:cstheme="minorHAnsi"/>
            <w:noProof/>
            <w:lang w:val="es-CO"/>
          </w:rPr>
          <w:t>Tabla 18. Emisión de ruido horario nocturno.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_Toc228967995 \h </w:instrText>
        </w:r>
        <w:r w:rsidR="004054FE" w:rsidRPr="004054FE">
          <w:rPr>
            <w:noProof/>
            <w:webHidden/>
          </w:rPr>
        </w:r>
        <w:r w:rsidR="004054FE" w:rsidRPr="004054FE">
          <w:rPr>
            <w:noProof/>
            <w:webHidden/>
          </w:rPr>
          <w:fldChar w:fldCharType="separate"/>
        </w:r>
        <w:r w:rsidR="004054FE" w:rsidRPr="004054FE">
          <w:rPr>
            <w:noProof/>
            <w:webHidden/>
          </w:rPr>
          <w:t>33</w:t>
        </w:r>
        <w:r w:rsidR="004054FE" w:rsidRPr="004054FE">
          <w:rPr>
            <w:noProof/>
            <w:webHidden/>
          </w:rPr>
          <w:fldChar w:fldCharType="end"/>
        </w:r>
      </w:hyperlink>
    </w:p>
    <w:p w14:paraId="437283A4" w14:textId="3DB2BFCB"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6" w:history="1">
        <w:r w:rsidR="004054FE" w:rsidRPr="004054FE">
          <w:rPr>
            <w:rStyle w:val="Hipervnculo"/>
            <w:rFonts w:cstheme="minorHAnsi"/>
            <w:noProof/>
            <w:lang w:val="es-CO"/>
          </w:rPr>
          <w:t>Tabla 19. Ruido ambiental - Horario nocturno hábil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_Toc228967996 \h </w:instrText>
        </w:r>
        <w:r w:rsidR="004054FE" w:rsidRPr="004054FE">
          <w:rPr>
            <w:noProof/>
            <w:webHidden/>
          </w:rPr>
        </w:r>
        <w:r w:rsidR="004054FE" w:rsidRPr="004054FE">
          <w:rPr>
            <w:noProof/>
            <w:webHidden/>
          </w:rPr>
          <w:fldChar w:fldCharType="separate"/>
        </w:r>
        <w:r w:rsidR="004054FE" w:rsidRPr="004054FE">
          <w:rPr>
            <w:noProof/>
            <w:webHidden/>
          </w:rPr>
          <w:t>33</w:t>
        </w:r>
        <w:r w:rsidR="004054FE" w:rsidRPr="004054FE">
          <w:rPr>
            <w:noProof/>
            <w:webHidden/>
          </w:rPr>
          <w:fldChar w:fldCharType="end"/>
        </w:r>
      </w:hyperlink>
    </w:p>
    <w:p w14:paraId="1B3110B5" w14:textId="4A3D0233"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7" w:history="1">
        <w:r w:rsidR="004054FE" w:rsidRPr="004054FE">
          <w:rPr>
            <w:rStyle w:val="Hipervnculo"/>
            <w:rFonts w:cstheme="minorHAnsi"/>
            <w:noProof/>
            <w:lang w:val="es-CO"/>
          </w:rPr>
          <w:t>Tabla 20. Ruido ambiental - Horario diurno no hábil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_Toc228967997 \h </w:instrText>
        </w:r>
        <w:r w:rsidR="004054FE" w:rsidRPr="004054FE">
          <w:rPr>
            <w:noProof/>
            <w:webHidden/>
          </w:rPr>
        </w:r>
        <w:r w:rsidR="004054FE" w:rsidRPr="004054FE">
          <w:rPr>
            <w:noProof/>
            <w:webHidden/>
          </w:rPr>
          <w:fldChar w:fldCharType="separate"/>
        </w:r>
        <w:r w:rsidR="004054FE" w:rsidRPr="004054FE">
          <w:rPr>
            <w:noProof/>
            <w:webHidden/>
          </w:rPr>
          <w:t>34</w:t>
        </w:r>
        <w:r w:rsidR="004054FE" w:rsidRPr="004054FE">
          <w:rPr>
            <w:noProof/>
            <w:webHidden/>
          </w:rPr>
          <w:fldChar w:fldCharType="end"/>
        </w:r>
      </w:hyperlink>
    </w:p>
    <w:p w14:paraId="445AB955" w14:textId="0CD10F61"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8" w:history="1">
        <w:r w:rsidR="004054FE" w:rsidRPr="004054FE">
          <w:rPr>
            <w:rStyle w:val="Hipervnculo"/>
            <w:rFonts w:cstheme="minorHAnsi"/>
            <w:noProof/>
            <w:lang w:val="es-CO"/>
          </w:rPr>
          <w:t>Tabla 21. Ruido ambiental - Horario nocturno no hábil</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_Toc228967998 \h </w:instrText>
        </w:r>
        <w:r w:rsidR="004054FE" w:rsidRPr="004054FE">
          <w:rPr>
            <w:noProof/>
            <w:webHidden/>
          </w:rPr>
        </w:r>
        <w:r w:rsidR="004054FE" w:rsidRPr="004054FE">
          <w:rPr>
            <w:noProof/>
            <w:webHidden/>
          </w:rPr>
          <w:fldChar w:fldCharType="separate"/>
        </w:r>
        <w:r w:rsidR="004054FE" w:rsidRPr="004054FE">
          <w:rPr>
            <w:noProof/>
            <w:webHidden/>
          </w:rPr>
          <w:t>34</w:t>
        </w:r>
        <w:r w:rsidR="004054FE" w:rsidRPr="004054FE">
          <w:rPr>
            <w:noProof/>
            <w:webHidden/>
          </w:rPr>
          <w:fldChar w:fldCharType="end"/>
        </w:r>
      </w:hyperlink>
    </w:p>
    <w:p w14:paraId="6784D9F4" w14:textId="64A936F4"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7999" w:history="1">
        <w:r w:rsidR="004054FE" w:rsidRPr="004054FE">
          <w:rPr>
            <w:rStyle w:val="Hipervnculo"/>
            <w:noProof/>
            <w:lang w:val="es-CO"/>
          </w:rPr>
          <w:t>Tabla 22. Cálculos de emisión de ruido horario diurno.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_Toc228967999 \h </w:instrText>
        </w:r>
        <w:r w:rsidR="004054FE" w:rsidRPr="004054FE">
          <w:rPr>
            <w:noProof/>
            <w:webHidden/>
          </w:rPr>
        </w:r>
        <w:r w:rsidR="004054FE" w:rsidRPr="004054FE">
          <w:rPr>
            <w:noProof/>
            <w:webHidden/>
          </w:rPr>
          <w:fldChar w:fldCharType="separate"/>
        </w:r>
        <w:r w:rsidR="004054FE" w:rsidRPr="004054FE">
          <w:rPr>
            <w:noProof/>
            <w:webHidden/>
          </w:rPr>
          <w:t>35</w:t>
        </w:r>
        <w:r w:rsidR="004054FE" w:rsidRPr="004054FE">
          <w:rPr>
            <w:noProof/>
            <w:webHidden/>
          </w:rPr>
          <w:fldChar w:fldCharType="end"/>
        </w:r>
      </w:hyperlink>
    </w:p>
    <w:p w14:paraId="6EAA4AF1" w14:textId="2176195D"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000" w:history="1">
        <w:r w:rsidR="004054FE" w:rsidRPr="004054FE">
          <w:rPr>
            <w:rStyle w:val="Hipervnculo"/>
            <w:noProof/>
            <w:lang w:val="es-CO"/>
          </w:rPr>
          <w:t>Tabla 23. Cálculos de emisión de ruido horario nocturno.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_Toc228968000 \h </w:instrText>
        </w:r>
        <w:r w:rsidR="004054FE" w:rsidRPr="004054FE">
          <w:rPr>
            <w:noProof/>
            <w:webHidden/>
          </w:rPr>
        </w:r>
        <w:r w:rsidR="004054FE" w:rsidRPr="004054FE">
          <w:rPr>
            <w:noProof/>
            <w:webHidden/>
          </w:rPr>
          <w:fldChar w:fldCharType="separate"/>
        </w:r>
        <w:r w:rsidR="004054FE" w:rsidRPr="004054FE">
          <w:rPr>
            <w:noProof/>
            <w:webHidden/>
          </w:rPr>
          <w:t>36</w:t>
        </w:r>
        <w:r w:rsidR="004054FE" w:rsidRPr="004054FE">
          <w:rPr>
            <w:noProof/>
            <w:webHidden/>
          </w:rPr>
          <w:fldChar w:fldCharType="end"/>
        </w:r>
      </w:hyperlink>
    </w:p>
    <w:p w14:paraId="1609EF92" w14:textId="546E33F7"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001" w:history="1">
        <w:r w:rsidR="004054FE" w:rsidRPr="004054FE">
          <w:rPr>
            <w:rStyle w:val="Hipervnculo"/>
            <w:noProof/>
            <w:lang w:val="es-CO"/>
          </w:rPr>
          <w:t>Tabla 24. Ruido ambiental diurno no hábil dd/mm/año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_Toc228968001 \h </w:instrText>
        </w:r>
        <w:r w:rsidR="004054FE" w:rsidRPr="004054FE">
          <w:rPr>
            <w:noProof/>
            <w:webHidden/>
          </w:rPr>
        </w:r>
        <w:r w:rsidR="004054FE" w:rsidRPr="004054FE">
          <w:rPr>
            <w:noProof/>
            <w:webHidden/>
          </w:rPr>
          <w:fldChar w:fldCharType="separate"/>
        </w:r>
        <w:r w:rsidR="004054FE" w:rsidRPr="004054FE">
          <w:rPr>
            <w:noProof/>
            <w:webHidden/>
          </w:rPr>
          <w:t>36</w:t>
        </w:r>
        <w:r w:rsidR="004054FE" w:rsidRPr="004054FE">
          <w:rPr>
            <w:noProof/>
            <w:webHidden/>
          </w:rPr>
          <w:fldChar w:fldCharType="end"/>
        </w:r>
      </w:hyperlink>
    </w:p>
    <w:p w14:paraId="16387CCC" w14:textId="367CC1E2"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002" w:history="1">
        <w:r w:rsidR="004054FE" w:rsidRPr="004054FE">
          <w:rPr>
            <w:rStyle w:val="Hipervnculo"/>
            <w:noProof/>
            <w:lang w:val="es-CO"/>
          </w:rPr>
          <w:t>Tabla 25. Ruido ambiental nocturno no hábil dd/mm/año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_Toc228968002 \h </w:instrText>
        </w:r>
        <w:r w:rsidR="004054FE" w:rsidRPr="004054FE">
          <w:rPr>
            <w:noProof/>
            <w:webHidden/>
          </w:rPr>
        </w:r>
        <w:r w:rsidR="004054FE" w:rsidRPr="004054FE">
          <w:rPr>
            <w:noProof/>
            <w:webHidden/>
          </w:rPr>
          <w:fldChar w:fldCharType="separate"/>
        </w:r>
        <w:r w:rsidR="004054FE" w:rsidRPr="004054FE">
          <w:rPr>
            <w:noProof/>
            <w:webHidden/>
          </w:rPr>
          <w:t>36</w:t>
        </w:r>
        <w:r w:rsidR="004054FE" w:rsidRPr="004054FE">
          <w:rPr>
            <w:noProof/>
            <w:webHidden/>
          </w:rPr>
          <w:fldChar w:fldCharType="end"/>
        </w:r>
      </w:hyperlink>
    </w:p>
    <w:p w14:paraId="10185FE6" w14:textId="4BB1D3FC"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003" w:history="1">
        <w:r w:rsidR="004054FE" w:rsidRPr="004054FE">
          <w:rPr>
            <w:rStyle w:val="Hipervnculo"/>
            <w:noProof/>
            <w:lang w:val="es-CO"/>
          </w:rPr>
          <w:t>Tabla 26. Ruido ambiental diurno hábil dd/mm/año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_Toc228968003 \h </w:instrText>
        </w:r>
        <w:r w:rsidR="004054FE" w:rsidRPr="004054FE">
          <w:rPr>
            <w:noProof/>
            <w:webHidden/>
          </w:rPr>
        </w:r>
        <w:r w:rsidR="004054FE" w:rsidRPr="004054FE">
          <w:rPr>
            <w:noProof/>
            <w:webHidden/>
          </w:rPr>
          <w:fldChar w:fldCharType="separate"/>
        </w:r>
        <w:r w:rsidR="004054FE" w:rsidRPr="004054FE">
          <w:rPr>
            <w:noProof/>
            <w:webHidden/>
          </w:rPr>
          <w:t>37</w:t>
        </w:r>
        <w:r w:rsidR="004054FE" w:rsidRPr="004054FE">
          <w:rPr>
            <w:noProof/>
            <w:webHidden/>
          </w:rPr>
          <w:fldChar w:fldCharType="end"/>
        </w:r>
      </w:hyperlink>
    </w:p>
    <w:p w14:paraId="1223C077" w14:textId="1EFB9C8A"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004" w:history="1">
        <w:r w:rsidR="004054FE" w:rsidRPr="004054FE">
          <w:rPr>
            <w:rStyle w:val="Hipervnculo"/>
            <w:noProof/>
            <w:lang w:val="es-CO"/>
          </w:rPr>
          <w:t>Tabla 27. Ruido ambiental nocturno hábil dd/mm/año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_Toc228968004 \h </w:instrText>
        </w:r>
        <w:r w:rsidR="004054FE" w:rsidRPr="004054FE">
          <w:rPr>
            <w:noProof/>
            <w:webHidden/>
          </w:rPr>
        </w:r>
        <w:r w:rsidR="004054FE" w:rsidRPr="004054FE">
          <w:rPr>
            <w:noProof/>
            <w:webHidden/>
          </w:rPr>
          <w:fldChar w:fldCharType="separate"/>
        </w:r>
        <w:r w:rsidR="004054FE" w:rsidRPr="004054FE">
          <w:rPr>
            <w:noProof/>
            <w:webHidden/>
          </w:rPr>
          <w:t>37</w:t>
        </w:r>
        <w:r w:rsidR="004054FE" w:rsidRPr="004054FE">
          <w:rPr>
            <w:noProof/>
            <w:webHidden/>
          </w:rPr>
          <w:fldChar w:fldCharType="end"/>
        </w:r>
      </w:hyperlink>
    </w:p>
    <w:p w14:paraId="009B5AC5" w14:textId="32FC88ED"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005" w:history="1">
        <w:r w:rsidR="004054FE" w:rsidRPr="004054FE">
          <w:rPr>
            <w:rStyle w:val="Hipervnculo"/>
            <w:noProof/>
            <w:lang w:val="es-CO"/>
          </w:rPr>
          <w:t>Tabla 28. Identificación del ruido generado durante el monitoreo.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_Toc228968005 \h </w:instrText>
        </w:r>
        <w:r w:rsidR="004054FE" w:rsidRPr="004054FE">
          <w:rPr>
            <w:noProof/>
            <w:webHidden/>
          </w:rPr>
        </w:r>
        <w:r w:rsidR="004054FE" w:rsidRPr="004054FE">
          <w:rPr>
            <w:noProof/>
            <w:webHidden/>
          </w:rPr>
          <w:fldChar w:fldCharType="separate"/>
        </w:r>
        <w:r w:rsidR="004054FE" w:rsidRPr="004054FE">
          <w:rPr>
            <w:noProof/>
            <w:webHidden/>
          </w:rPr>
          <w:t>39</w:t>
        </w:r>
        <w:r w:rsidR="004054FE" w:rsidRPr="004054FE">
          <w:rPr>
            <w:noProof/>
            <w:webHidden/>
          </w:rPr>
          <w:fldChar w:fldCharType="end"/>
        </w:r>
      </w:hyperlink>
    </w:p>
    <w:p w14:paraId="62F5DA42" w14:textId="2F75E411" w:rsidR="004054FE" w:rsidRP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006" w:history="1">
        <w:r w:rsidR="004054FE" w:rsidRPr="004054FE">
          <w:rPr>
            <w:rStyle w:val="Hipervnculo"/>
            <w:noProof/>
            <w:lang w:val="es-CO"/>
          </w:rPr>
          <w:t>Tabla 29. Anexos del informe técnico</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_Toc228968006 \h </w:instrText>
        </w:r>
        <w:r w:rsidR="004054FE" w:rsidRPr="004054FE">
          <w:rPr>
            <w:noProof/>
            <w:webHidden/>
          </w:rPr>
        </w:r>
        <w:r w:rsidR="004054FE" w:rsidRPr="004054FE">
          <w:rPr>
            <w:noProof/>
            <w:webHidden/>
          </w:rPr>
          <w:fldChar w:fldCharType="separate"/>
        </w:r>
        <w:r w:rsidR="004054FE" w:rsidRPr="004054FE">
          <w:rPr>
            <w:noProof/>
            <w:webHidden/>
          </w:rPr>
          <w:t>45</w:t>
        </w:r>
        <w:r w:rsidR="004054FE" w:rsidRPr="004054FE">
          <w:rPr>
            <w:noProof/>
            <w:webHidden/>
          </w:rPr>
          <w:fldChar w:fldCharType="end"/>
        </w:r>
      </w:hyperlink>
    </w:p>
    <w:p w14:paraId="0CC2F3A4" w14:textId="2DC8FDCA" w:rsidR="004054FE" w:rsidRDefault="00000000">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28968007" w:history="1">
        <w:r w:rsidR="004054FE" w:rsidRPr="004054FE">
          <w:rPr>
            <w:rStyle w:val="Hipervnculo"/>
            <w:noProof/>
            <w:lang w:val="es-419"/>
          </w:rPr>
          <w:t xml:space="preserve">Tabla 30. </w:t>
        </w:r>
        <w:r w:rsidR="004054FE" w:rsidRPr="004054FE">
          <w:rPr>
            <w:rStyle w:val="Hipervnculo"/>
            <w:rFonts w:cs="Calibri"/>
            <w:noProof/>
          </w:rPr>
          <w:t>Historial de cambios.</w:t>
        </w:r>
        <w:r w:rsidR="004054FE" w:rsidRPr="004054FE">
          <w:rPr>
            <w:noProof/>
            <w:webHidden/>
          </w:rPr>
          <w:tab/>
        </w:r>
        <w:r w:rsidR="004054FE" w:rsidRPr="004054FE">
          <w:rPr>
            <w:noProof/>
            <w:webHidden/>
          </w:rPr>
          <w:fldChar w:fldCharType="begin"/>
        </w:r>
        <w:r w:rsidR="004054FE" w:rsidRPr="004054FE">
          <w:rPr>
            <w:noProof/>
            <w:webHidden/>
          </w:rPr>
          <w:instrText xml:space="preserve"> PAGEREF _Toc228968007 \h </w:instrText>
        </w:r>
        <w:r w:rsidR="004054FE" w:rsidRPr="004054FE">
          <w:rPr>
            <w:noProof/>
            <w:webHidden/>
          </w:rPr>
        </w:r>
        <w:r w:rsidR="004054FE" w:rsidRPr="004054FE">
          <w:rPr>
            <w:noProof/>
            <w:webHidden/>
          </w:rPr>
          <w:fldChar w:fldCharType="separate"/>
        </w:r>
        <w:r w:rsidR="004054FE" w:rsidRPr="004054FE">
          <w:rPr>
            <w:noProof/>
            <w:webHidden/>
          </w:rPr>
          <w:t>46</w:t>
        </w:r>
        <w:r w:rsidR="004054FE" w:rsidRPr="004054FE">
          <w:rPr>
            <w:noProof/>
            <w:webHidden/>
          </w:rPr>
          <w:fldChar w:fldCharType="end"/>
        </w:r>
      </w:hyperlink>
    </w:p>
    <w:p w14:paraId="741AE4F0" w14:textId="2E099B78" w:rsidR="004054FE" w:rsidRDefault="004054FE" w:rsidP="000D6E52">
      <w:pPr>
        <w:spacing w:line="360" w:lineRule="auto"/>
        <w:rPr>
          <w:rStyle w:val="Hipervnculo"/>
          <w:rFonts w:ascii="Avenir Next LT Pro" w:hAnsi="Avenir Next LT Pro" w:cs="Calibri"/>
          <w:noProof/>
          <w:color w:val="303030"/>
          <w:sz w:val="20"/>
          <w:szCs w:val="20"/>
        </w:rPr>
      </w:pPr>
      <w:r>
        <w:rPr>
          <w:rStyle w:val="Hipervnculo"/>
          <w:rFonts w:ascii="Avenir Next LT Pro" w:hAnsi="Avenir Next LT Pro" w:cs="Calibri"/>
          <w:noProof/>
          <w:color w:val="303030"/>
          <w:sz w:val="20"/>
          <w:szCs w:val="20"/>
        </w:rPr>
        <w:fldChar w:fldCharType="end"/>
      </w:r>
    </w:p>
    <w:p w14:paraId="574F8706" w14:textId="01494CFB" w:rsidR="006C2649" w:rsidRPr="00F4020E" w:rsidRDefault="000134E9" w:rsidP="000D6E52">
      <w:pPr>
        <w:spacing w:line="360" w:lineRule="auto"/>
        <w:rPr>
          <w:rFonts w:ascii="Avenir Next LT Pro" w:hAnsi="Avenir Next LT Pro" w:cs="Calibri"/>
          <w:noProof/>
          <w:color w:val="303030"/>
          <w:sz w:val="20"/>
          <w:szCs w:val="20"/>
        </w:rPr>
      </w:pPr>
      <w:r w:rsidRPr="00F4020E">
        <w:rPr>
          <w:rStyle w:val="Hipervnculo"/>
          <w:rFonts w:ascii="Avenir Next LT Pro" w:hAnsi="Avenir Next LT Pro" w:cs="Calibri"/>
          <w:noProof/>
          <w:color w:val="303030"/>
          <w:sz w:val="20"/>
          <w:szCs w:val="20"/>
        </w:rPr>
        <w:br w:type="page"/>
      </w:r>
    </w:p>
    <w:p w14:paraId="4FC52C2A" w14:textId="153732FF" w:rsidR="000165F7" w:rsidRPr="00F4020E" w:rsidRDefault="000165F7" w:rsidP="005E07EF">
      <w:pPr>
        <w:pStyle w:val="TtuloTDC"/>
        <w:spacing w:before="0" w:after="240"/>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 xml:space="preserve">ÍNDICES DE </w:t>
      </w:r>
      <w:r w:rsidR="00026780" w:rsidRPr="00F4020E">
        <w:rPr>
          <w:rFonts w:ascii="Avenir Next LT Pro" w:hAnsi="Avenir Next LT Pro" w:cstheme="minorHAnsi"/>
          <w:color w:val="303030"/>
          <w:sz w:val="32"/>
          <w:szCs w:val="32"/>
        </w:rPr>
        <w:t>GRÁFICA</w:t>
      </w:r>
      <w:r w:rsidRPr="00F4020E">
        <w:rPr>
          <w:rFonts w:ascii="Avenir Next LT Pro" w:hAnsi="Avenir Next LT Pro" w:cstheme="minorHAnsi"/>
          <w:color w:val="303030"/>
          <w:sz w:val="32"/>
          <w:szCs w:val="32"/>
        </w:rPr>
        <w:t>S</w:t>
      </w:r>
      <w:r w:rsidR="006639B5" w:rsidRPr="00F4020E">
        <w:rPr>
          <w:rStyle w:val="Refdecomentario"/>
          <w:rFonts w:ascii="Tahoma" w:eastAsia="Times New Roman" w:hAnsi="Tahoma"/>
          <w:b w:val="0"/>
          <w:bCs w:val="0"/>
          <w:color w:val="auto"/>
          <w:szCs w:val="20"/>
          <w:lang w:val="es-MX" w:eastAsia="es-MX"/>
        </w:rPr>
      </w:r>
    </w:p>
    <w:p w14:paraId="34BC589D" w14:textId="0F1BA2E0" w:rsidR="00BC4381" w:rsidRPr="00F4020E" w:rsidRDefault="004016E7"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r w:rsidRPr="00F4020E">
        <w:rPr>
          <w:rStyle w:val="Hipervnculo"/>
          <w:rFonts w:cs="Calibri"/>
          <w:noProof/>
          <w:color w:val="303030"/>
          <w:sz w:val="20"/>
          <w:szCs w:val="20"/>
          <w:lang w:val="es-CO"/>
        </w:rPr>
        <w:fldChar w:fldCharType="begin"/>
      </w:r>
      <w:r w:rsidRPr="00F4020E">
        <w:rPr>
          <w:rStyle w:val="Hipervnculo"/>
          <w:rFonts w:cs="Calibri"/>
          <w:noProof/>
          <w:color w:val="303030"/>
          <w:sz w:val="20"/>
          <w:szCs w:val="20"/>
          <w:lang w:val="es-CO"/>
        </w:rPr>
        <w:instrText xml:space="preserve"> TOC \h \z \c "Gráfica" </w:instrText>
      </w:r>
      <w:r w:rsidRPr="00F4020E">
        <w:rPr>
          <w:rStyle w:val="Hipervnculo"/>
          <w:rFonts w:cs="Calibri"/>
          <w:noProof/>
          <w:color w:val="303030"/>
          <w:sz w:val="20"/>
          <w:szCs w:val="20"/>
          <w:lang w:val="es-CO"/>
        </w:rPr>
        <w:fldChar w:fldCharType="separate"/>
      </w:r>
      <w:hyperlink w:anchor="_Toc198708181" w:history="1">
        <w:r w:rsidR="00BC4381" w:rsidRPr="00F4020E">
          <w:rPr>
            <w:rStyle w:val="Hipervnculo"/>
            <w:noProof/>
            <w:sz w:val="20"/>
            <w:szCs w:val="20"/>
            <w:lang w:val="es-CO"/>
          </w:rPr>
          <w:t>Gráfica 1. Comparación emisión de ruido diurno Vs norma diurna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_Toc198708181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32</w:t>
        </w:r>
        <w:r w:rsidR="00BC4381" w:rsidRPr="00F4020E">
          <w:rPr>
            <w:noProof/>
            <w:webHidden/>
            <w:sz w:val="20"/>
            <w:szCs w:val="20"/>
          </w:rPr>
          <w:fldChar w:fldCharType="end"/>
        </w:r>
      </w:hyperlink>
    </w:p>
    <w:p w14:paraId="38A058BA" w14:textId="5110B875"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182" w:history="1">
        <w:r w:rsidR="00BC4381" w:rsidRPr="00F4020E">
          <w:rPr>
            <w:rStyle w:val="Hipervnculo"/>
            <w:noProof/>
            <w:sz w:val="20"/>
            <w:szCs w:val="20"/>
            <w:lang w:val="es-CO"/>
          </w:rPr>
          <w:t>Gráfica 2. Comparación emisión de ruido nocturno Vs norma nocturna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_Toc198708182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33</w:t>
        </w:r>
        <w:r w:rsidR="00BC4381" w:rsidRPr="00F4020E">
          <w:rPr>
            <w:noProof/>
            <w:webHidden/>
            <w:sz w:val="20"/>
            <w:szCs w:val="20"/>
          </w:rPr>
          <w:fldChar w:fldCharType="end"/>
        </w:r>
      </w:hyperlink>
    </w:p>
    <w:p w14:paraId="7A789B4D" w14:textId="522B0970"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183" w:history="1">
        <w:r w:rsidR="00BC4381" w:rsidRPr="00F4020E">
          <w:rPr>
            <w:rStyle w:val="Hipervnculo"/>
            <w:noProof/>
            <w:sz w:val="20"/>
            <w:szCs w:val="20"/>
            <w:lang w:val="es-CO"/>
          </w:rPr>
          <w:t>Gráfica 3. Comparación ruido ambiental nocturno hábil vs norma nocturna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_Toc198708183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34</w:t>
        </w:r>
        <w:r w:rsidR="00BC4381" w:rsidRPr="00F4020E">
          <w:rPr>
            <w:noProof/>
            <w:webHidden/>
            <w:sz w:val="20"/>
            <w:szCs w:val="20"/>
          </w:rPr>
          <w:fldChar w:fldCharType="end"/>
        </w:r>
      </w:hyperlink>
    </w:p>
    <w:p w14:paraId="7FEAE0F7" w14:textId="4910D80F"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184" w:history="1">
        <w:r w:rsidR="00BC4381" w:rsidRPr="00F4020E">
          <w:rPr>
            <w:rStyle w:val="Hipervnculo"/>
            <w:noProof/>
            <w:sz w:val="20"/>
            <w:szCs w:val="20"/>
            <w:lang w:val="es-CO"/>
          </w:rPr>
          <w:t>Gráfica 4. Comparación ruido ambiental diurno no hábil vs norma diurna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_Toc198708184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34</w:t>
        </w:r>
        <w:r w:rsidR="00BC4381" w:rsidRPr="00F4020E">
          <w:rPr>
            <w:noProof/>
            <w:webHidden/>
            <w:sz w:val="20"/>
            <w:szCs w:val="20"/>
          </w:rPr>
          <w:fldChar w:fldCharType="end"/>
        </w:r>
      </w:hyperlink>
    </w:p>
    <w:p w14:paraId="70C557A4" w14:textId="49FD80CB"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185" w:history="1">
        <w:r w:rsidR="00BC4381" w:rsidRPr="00F4020E">
          <w:rPr>
            <w:rStyle w:val="Hipervnculo"/>
            <w:noProof/>
            <w:sz w:val="20"/>
            <w:szCs w:val="20"/>
            <w:lang w:val="es-CO"/>
          </w:rPr>
          <w:t>Gráfica 5. Comparación ruido ambiental nocturno no hábil vs norma nocturna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_Toc198708185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35</w:t>
        </w:r>
        <w:r w:rsidR="00BC4381" w:rsidRPr="00F4020E">
          <w:rPr>
            <w:noProof/>
            <w:webHidden/>
            <w:sz w:val="20"/>
            <w:szCs w:val="20"/>
          </w:rPr>
          <w:fldChar w:fldCharType="end"/>
        </w:r>
      </w:hyperlink>
    </w:p>
    <w:p w14:paraId="3B64731D" w14:textId="5DC02EC7" w:rsidR="000134E9" w:rsidRPr="00F4020E" w:rsidRDefault="004016E7" w:rsidP="00260BC8">
      <w:pPr>
        <w:pStyle w:val="Tabladeilustraciones"/>
        <w:tabs>
          <w:tab w:val="right" w:leader="dot" w:pos="8830"/>
        </w:tabs>
        <w:rPr>
          <w:rFonts w:cstheme="minorHAnsi"/>
          <w:noProof/>
          <w:sz w:val="20"/>
          <w:szCs w:val="20"/>
          <w:lang w:val="es-CO"/>
        </w:rPr>
      </w:pPr>
      <w:r w:rsidRPr="00F4020E">
        <w:rPr>
          <w:rStyle w:val="Hipervnculo"/>
          <w:rFonts w:cs="Calibri"/>
          <w:noProof/>
          <w:color w:val="303030"/>
          <w:sz w:val="20"/>
          <w:szCs w:val="20"/>
          <w:lang w:val="es-CO"/>
        </w:rPr>
        <w:fldChar w:fldCharType="end"/>
      </w:r>
      <w:r w:rsidR="000134E9" w:rsidRPr="00F4020E">
        <w:rPr>
          <w:rFonts w:cstheme="minorHAnsi"/>
          <w:sz w:val="20"/>
          <w:szCs w:val="20"/>
          <w:lang w:val="es-CO"/>
        </w:rPr>
        <w:br w:type="page"/>
      </w:r>
    </w:p>
    <w:p w14:paraId="76391DB7" w14:textId="25700668" w:rsidR="000165F7" w:rsidRPr="00F4020E" w:rsidRDefault="000165F7" w:rsidP="004B1DB6">
      <w:pPr>
        <w:pStyle w:val="TtuloTDC"/>
        <w:spacing w:before="0" w:line="360" w:lineRule="auto"/>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Í</w:t>
      </w:r>
      <w:r w:rsidR="00026780" w:rsidRPr="00F4020E">
        <w:rPr>
          <w:rFonts w:ascii="Avenir Next LT Pro" w:hAnsi="Avenir Next LT Pro" w:cstheme="minorHAnsi"/>
          <w:color w:val="303030"/>
          <w:sz w:val="32"/>
          <w:szCs w:val="32"/>
        </w:rPr>
        <w:t xml:space="preserve">NDICES DE </w:t>
      </w:r>
      <w:r w:rsidR="00026780" w:rsidRPr="00F4020E">
        <w:rPr>
          <w:rFonts w:ascii="Avenir Next LT Pro" w:hAnsi="Avenir Next LT Pro" w:cstheme="minorHAnsi"/>
          <w:color w:val="303030"/>
          <w:sz w:val="32"/>
          <w:szCs w:val="32"/>
        </w:rPr>
        <w:t>FOTOGRAFÍAS</w:t>
      </w:r>
      <w:r w:rsidR="006639B5" w:rsidRPr="00F4020E">
        <w:rPr>
          <w:rStyle w:val="Refdecomentario"/>
          <w:rFonts w:ascii="Tahoma" w:eastAsia="Times New Roman" w:hAnsi="Tahoma"/>
          <w:b w:val="0"/>
          <w:bCs w:val="0"/>
          <w:color w:val="auto"/>
          <w:szCs w:val="20"/>
          <w:lang w:val="es-MX" w:eastAsia="es-MX"/>
        </w:rPr>
      </w:r>
    </w:p>
    <w:bookmarkStart w:id="13" w:name="_Toc337484804"/>
    <w:p w14:paraId="6F4C7207" w14:textId="65C82716" w:rsidR="00BC4381" w:rsidRPr="00F4020E" w:rsidRDefault="0002678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r w:rsidRPr="00F4020E">
        <w:rPr>
          <w:rStyle w:val="Hipervnculo"/>
          <w:rFonts w:cstheme="minorHAnsi"/>
          <w:noProof/>
          <w:color w:val="303030"/>
          <w:sz w:val="20"/>
          <w:szCs w:val="20"/>
          <w:lang w:val="es-CO"/>
        </w:rPr>
        <w:fldChar w:fldCharType="begin"/>
      </w:r>
      <w:r w:rsidRPr="00F4020E">
        <w:rPr>
          <w:rStyle w:val="Hipervnculo"/>
          <w:rFonts w:cstheme="minorHAnsi"/>
          <w:noProof/>
          <w:color w:val="303030"/>
          <w:sz w:val="20"/>
          <w:szCs w:val="20"/>
          <w:lang w:val="es-CO"/>
        </w:rPr>
        <w:instrText xml:space="preserve"> TOC \h \z \c "Fotografía" </w:instrText>
      </w:r>
      <w:r w:rsidRPr="00F4020E">
        <w:rPr>
          <w:rStyle w:val="Hipervnculo"/>
          <w:rFonts w:cstheme="minorHAnsi"/>
          <w:noProof/>
          <w:color w:val="303030"/>
          <w:sz w:val="20"/>
          <w:szCs w:val="20"/>
          <w:lang w:val="es-CO"/>
        </w:rPr>
        <w:fldChar w:fldCharType="separate"/>
      </w:r>
      <w:hyperlink w:anchor="_Toc198708196" w:history="1">
        <w:r w:rsidR="00BC4381" w:rsidRPr="00F4020E">
          <w:rPr>
            <w:rStyle w:val="Hipervnculo"/>
            <w:noProof/>
            <w:sz w:val="20"/>
            <w:szCs w:val="20"/>
            <w:lang w:val="es-CO"/>
          </w:rPr>
          <w:t>Fotografía 1. Mediciones en el punto</w:t>
        </w:r>
        <w:r w:rsidR="00BC4381" w:rsidRPr="00F4020E">
          <w:rPr>
            <w:rStyle w:val="Hipervnculo"/>
            <w:rFonts w:cstheme="minorHAnsi"/>
            <w:noProof/>
            <w:sz w:val="20"/>
            <w:szCs w:val="20"/>
          </w:rPr>
          <w:t xml:space="preserve"> Punto x</w:t>
        </w:r>
        <w:r w:rsidR="00BC4381" w:rsidRPr="00F4020E">
          <w:rPr>
            <w:rStyle w:val="Hipervnculo"/>
            <w:noProof/>
            <w:sz w:val="20"/>
            <w:szCs w:val="20"/>
            <w:lang w:val="es-CO"/>
          </w:rPr>
          <w:t xml:space="preserve"> jornada diurna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_Toc198708196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29</w:t>
        </w:r>
        <w:r w:rsidR="00BC4381" w:rsidRPr="00F4020E">
          <w:rPr>
            <w:noProof/>
            <w:webHidden/>
            <w:sz w:val="20"/>
            <w:szCs w:val="20"/>
          </w:rPr>
          <w:fldChar w:fldCharType="end"/>
        </w:r>
      </w:hyperlink>
    </w:p>
    <w:p w14:paraId="62BF6E6D" w14:textId="42979904"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197" w:history="1">
        <w:r w:rsidR="00BC4381" w:rsidRPr="00F4020E">
          <w:rPr>
            <w:rStyle w:val="Hipervnculo"/>
            <w:rFonts w:cstheme="minorHAnsi"/>
            <w:noProof/>
            <w:sz w:val="20"/>
            <w:szCs w:val="20"/>
            <w:lang w:val="es-CO"/>
          </w:rPr>
          <w:t xml:space="preserve">Fotografía 2. Mediciones en el punto </w:t>
        </w:r>
        <w:r w:rsidR="00BC4381" w:rsidRPr="00F4020E">
          <w:rPr>
            <w:rStyle w:val="Hipervnculo"/>
            <w:rFonts w:cstheme="minorHAnsi"/>
            <w:noProof/>
            <w:sz w:val="20"/>
            <w:szCs w:val="20"/>
          </w:rPr>
          <w:t>Punto x</w:t>
        </w:r>
        <w:r w:rsidR="00BC4381" w:rsidRPr="00F4020E">
          <w:rPr>
            <w:rStyle w:val="Hipervnculo"/>
            <w:rFonts w:cstheme="minorHAnsi"/>
            <w:noProof/>
            <w:sz w:val="20"/>
            <w:szCs w:val="20"/>
            <w:lang w:val="es-CO"/>
          </w:rPr>
          <w:t xml:space="preserve"> jornada nocturna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_Toc198708197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29</w:t>
        </w:r>
        <w:r w:rsidR="00BC4381" w:rsidRPr="00F4020E">
          <w:rPr>
            <w:noProof/>
            <w:webHidden/>
            <w:sz w:val="20"/>
            <w:szCs w:val="20"/>
          </w:rPr>
          <w:fldChar w:fldCharType="end"/>
        </w:r>
      </w:hyperlink>
    </w:p>
    <w:p w14:paraId="64FC3D69" w14:textId="1E435145"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198" w:history="1">
        <w:r w:rsidR="00BC4381" w:rsidRPr="00F4020E">
          <w:rPr>
            <w:rStyle w:val="Hipervnculo"/>
            <w:noProof/>
            <w:sz w:val="20"/>
            <w:szCs w:val="20"/>
            <w:lang w:val="es-CO"/>
          </w:rPr>
          <w:t xml:space="preserve">Fotografía 3. Mediciones en el punto </w:t>
        </w:r>
        <w:r w:rsidR="00BC4381" w:rsidRPr="00F4020E">
          <w:rPr>
            <w:rStyle w:val="Hipervnculo"/>
            <w:rFonts w:cstheme="minorHAnsi"/>
            <w:noProof/>
            <w:sz w:val="20"/>
            <w:szCs w:val="20"/>
          </w:rPr>
          <w:t>Punto x</w:t>
        </w:r>
        <w:r w:rsidR="00BC4381" w:rsidRPr="00F4020E">
          <w:rPr>
            <w:rStyle w:val="Hipervnculo"/>
            <w:noProof/>
            <w:sz w:val="20"/>
            <w:szCs w:val="20"/>
            <w:lang w:val="es-CO"/>
          </w:rPr>
          <w:t xml:space="preserve"> jornada diurna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_Toc198708198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29</w:t>
        </w:r>
        <w:r w:rsidR="00BC4381" w:rsidRPr="00F4020E">
          <w:rPr>
            <w:noProof/>
            <w:webHidden/>
            <w:sz w:val="20"/>
            <w:szCs w:val="20"/>
          </w:rPr>
          <w:fldChar w:fldCharType="end"/>
        </w:r>
      </w:hyperlink>
    </w:p>
    <w:p w14:paraId="3BCCE1FA" w14:textId="0754192C"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199" w:history="1">
        <w:r w:rsidR="00BC4381" w:rsidRPr="00F4020E">
          <w:rPr>
            <w:rStyle w:val="Hipervnculo"/>
            <w:rFonts w:cstheme="minorHAnsi"/>
            <w:noProof/>
            <w:sz w:val="20"/>
            <w:szCs w:val="20"/>
            <w:lang w:val="es-CO"/>
          </w:rPr>
          <w:t xml:space="preserve">Fotografía 4. Mediciones en el punto </w:t>
        </w:r>
        <w:r w:rsidR="00BC4381" w:rsidRPr="00F4020E">
          <w:rPr>
            <w:rStyle w:val="Hipervnculo"/>
            <w:rFonts w:cstheme="minorHAnsi"/>
            <w:noProof/>
            <w:sz w:val="20"/>
            <w:szCs w:val="20"/>
          </w:rPr>
          <w:t xml:space="preserve">Punto x </w:t>
        </w:r>
        <w:r w:rsidR="00BC4381" w:rsidRPr="00F4020E">
          <w:rPr>
            <w:rStyle w:val="Hipervnculo"/>
            <w:rFonts w:cstheme="minorHAnsi"/>
            <w:noProof/>
            <w:sz w:val="20"/>
            <w:szCs w:val="20"/>
            <w:lang w:val="es-CO"/>
          </w:rPr>
          <w:t>jornada nocturna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_Toc198708199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29</w:t>
        </w:r>
        <w:r w:rsidR="00BC4381" w:rsidRPr="00F4020E">
          <w:rPr>
            <w:noProof/>
            <w:webHidden/>
            <w:sz w:val="20"/>
            <w:szCs w:val="20"/>
          </w:rPr>
          <w:fldChar w:fldCharType="end"/>
        </w:r>
      </w:hyperlink>
    </w:p>
    <w:p w14:paraId="3E05FED3" w14:textId="67B64AA9"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00" w:history="1">
        <w:r w:rsidR="00BC4381" w:rsidRPr="00F4020E">
          <w:rPr>
            <w:rStyle w:val="Hipervnculo"/>
            <w:noProof/>
            <w:sz w:val="20"/>
            <w:szCs w:val="20"/>
            <w:lang w:val="es-CO"/>
          </w:rPr>
          <w:t xml:space="preserve">Fotografía 5. Mediciones en el </w:t>
        </w:r>
        <w:r w:rsidR="00BC4381" w:rsidRPr="00F4020E">
          <w:rPr>
            <w:rStyle w:val="Hipervnculo"/>
            <w:rFonts w:cstheme="minorHAnsi"/>
            <w:noProof/>
            <w:sz w:val="20"/>
            <w:szCs w:val="20"/>
          </w:rPr>
          <w:t>Punto X</w:t>
        </w:r>
        <w:r w:rsidR="00BC4381" w:rsidRPr="00F4020E">
          <w:rPr>
            <w:rStyle w:val="Hipervnculo"/>
            <w:noProof/>
            <w:sz w:val="20"/>
            <w:szCs w:val="20"/>
            <w:lang w:val="es-CO"/>
          </w:rPr>
          <w:t xml:space="preserve"> jornada diurna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_Toc198708200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29</w:t>
        </w:r>
        <w:r w:rsidR="00BC4381" w:rsidRPr="00F4020E">
          <w:rPr>
            <w:noProof/>
            <w:webHidden/>
            <w:sz w:val="20"/>
            <w:szCs w:val="20"/>
          </w:rPr>
          <w:fldChar w:fldCharType="end"/>
        </w:r>
      </w:hyperlink>
    </w:p>
    <w:p w14:paraId="070DB7AD" w14:textId="20E4FB97"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01" w:history="1">
        <w:r w:rsidR="00BC4381" w:rsidRPr="00F4020E">
          <w:rPr>
            <w:rStyle w:val="Hipervnculo"/>
            <w:rFonts w:cstheme="minorHAnsi"/>
            <w:noProof/>
            <w:sz w:val="20"/>
            <w:szCs w:val="20"/>
            <w:lang w:val="es-CO"/>
          </w:rPr>
          <w:t xml:space="preserve">Fotografía 6. Mediciones en el </w:t>
        </w:r>
        <w:r w:rsidR="00BC4381" w:rsidRPr="00F4020E">
          <w:rPr>
            <w:rStyle w:val="Hipervnculo"/>
            <w:rFonts w:cstheme="minorHAnsi"/>
            <w:noProof/>
            <w:sz w:val="20"/>
            <w:szCs w:val="20"/>
          </w:rPr>
          <w:t>Punto X</w:t>
        </w:r>
        <w:r w:rsidR="00BC4381" w:rsidRPr="00F4020E">
          <w:rPr>
            <w:rStyle w:val="Hipervnculo"/>
            <w:rFonts w:cstheme="minorHAnsi"/>
            <w:noProof/>
            <w:sz w:val="20"/>
            <w:szCs w:val="20"/>
            <w:lang w:val="es-CO"/>
          </w:rPr>
          <w:t xml:space="preserve"> jornada nocturna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_Toc198708201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29</w:t>
        </w:r>
        <w:r w:rsidR="00BC4381" w:rsidRPr="00F4020E">
          <w:rPr>
            <w:noProof/>
            <w:webHidden/>
            <w:sz w:val="20"/>
            <w:szCs w:val="20"/>
          </w:rPr>
          <w:fldChar w:fldCharType="end"/>
        </w:r>
      </w:hyperlink>
    </w:p>
    <w:p w14:paraId="1724D9B9" w14:textId="344C2537" w:rsidR="000134E9" w:rsidRPr="00F4020E" w:rsidRDefault="00026780" w:rsidP="00260BC8">
      <w:pPr>
        <w:spacing w:line="360" w:lineRule="auto"/>
        <w:jc w:val="both"/>
        <w:rPr>
          <w:rStyle w:val="Hipervnculo"/>
          <w:rFonts w:ascii="Avenir Next LT Pro" w:hAnsi="Avenir Next LT Pro" w:cstheme="minorHAnsi"/>
          <w:b/>
          <w:bCs/>
          <w:noProof/>
          <w:color w:val="303030"/>
          <w:sz w:val="20"/>
          <w:szCs w:val="20"/>
          <w:lang w:eastAsia="es-MX"/>
        </w:rPr>
      </w:pPr>
      <w:r w:rsidRPr="00F4020E">
        <w:rPr>
          <w:rStyle w:val="Hipervnculo"/>
          <w:rFonts w:ascii="Avenir Next LT Pro" w:hAnsi="Avenir Next LT Pro" w:cstheme="minorHAnsi"/>
          <w:noProof/>
          <w:color w:val="303030"/>
          <w:sz w:val="20"/>
          <w:szCs w:val="20"/>
          <w:lang w:eastAsia="es-MX"/>
        </w:rPr>
        <w:fldChar w:fldCharType="end"/>
      </w:r>
    </w:p>
    <w:p w14:paraId="3FCB0AB4"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F4020E"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F4020E">
        <w:rPr>
          <w:rStyle w:val="Hipervnculo"/>
          <w:rFonts w:ascii="Avenir Next LT Pro" w:hAnsi="Avenir Next LT Pro" w:cstheme="minorHAnsi"/>
          <w:b/>
          <w:bCs/>
          <w:noProof/>
          <w:color w:val="303030"/>
          <w:sz w:val="20"/>
          <w:szCs w:val="20"/>
          <w:lang w:eastAsia="es-MX"/>
        </w:rPr>
        <w:br w:type="page"/>
      </w:r>
    </w:p>
    <w:p w14:paraId="62DC1092" w14:textId="12491C38" w:rsidR="00026780" w:rsidRPr="00F4020E" w:rsidRDefault="00026780" w:rsidP="00715DBD">
      <w:pPr>
        <w:pStyle w:val="TtuloTDC"/>
        <w:spacing w:before="0" w:line="360" w:lineRule="auto"/>
        <w:rPr>
          <w:rFonts w:ascii="Avenir Next LT Pro" w:hAnsi="Avenir Next LT Pro" w:cstheme="minorHAnsi"/>
          <w:color w:val="303030"/>
          <w:sz w:val="32"/>
          <w:szCs w:val="32"/>
        </w:rPr>
      </w:pPr>
      <w:r w:rsidRPr="00F4020E">
        <w:rPr>
          <w:rFonts w:ascii="Avenir Next LT Pro" w:hAnsi="Avenir Next LT Pro" w:cstheme="minorHAnsi"/>
          <w:color w:val="303030"/>
          <w:sz w:val="32"/>
          <w:szCs w:val="32"/>
        </w:rPr>
        <w:lastRenderedPageBreak/>
        <w:t xml:space="preserve">ÍNDICES DE </w:t>
      </w:r>
      <w:r w:rsidRPr="00F4020E">
        <w:rPr>
          <w:rFonts w:ascii="Avenir Next LT Pro" w:hAnsi="Avenir Next LT Pro" w:cstheme="minorHAnsi"/>
          <w:color w:val="303030"/>
          <w:sz w:val="32"/>
          <w:szCs w:val="32"/>
        </w:rPr>
        <w:t>FIGURAS</w:t>
      </w:r>
      <w:r w:rsidR="006639B5" w:rsidRPr="00F4020E">
        <w:rPr>
          <w:rStyle w:val="Refdecomentario"/>
          <w:rFonts w:ascii="Tahoma" w:eastAsia="Times New Roman" w:hAnsi="Tahoma"/>
          <w:b w:val="0"/>
          <w:bCs w:val="0"/>
          <w:color w:val="auto"/>
          <w:szCs w:val="20"/>
          <w:lang w:val="es-MX" w:eastAsia="es-MX"/>
        </w:rPr>
      </w:r>
    </w:p>
    <w:p w14:paraId="23114C7B" w14:textId="26B1E8F6" w:rsidR="00BC4381" w:rsidRPr="00F4020E" w:rsidRDefault="0002678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r w:rsidRPr="00F4020E">
        <w:rPr>
          <w:rStyle w:val="Hipervnculo"/>
          <w:rFonts w:cstheme="minorHAnsi"/>
          <w:noProof/>
          <w:color w:val="303030"/>
          <w:sz w:val="20"/>
          <w:szCs w:val="20"/>
          <w:lang w:val="es-CO"/>
        </w:rPr>
        <w:fldChar w:fldCharType="begin"/>
      </w:r>
      <w:r w:rsidRPr="00F4020E">
        <w:rPr>
          <w:rStyle w:val="Hipervnculo"/>
          <w:rFonts w:cstheme="minorHAnsi"/>
          <w:noProof/>
          <w:color w:val="303030"/>
          <w:sz w:val="20"/>
          <w:szCs w:val="20"/>
          <w:lang w:val="es-CO"/>
        </w:rPr>
        <w:instrText xml:space="preserve"> TOC \h \z \c "Figura" </w:instrText>
      </w:r>
      <w:r w:rsidRPr="00F4020E">
        <w:rPr>
          <w:rStyle w:val="Hipervnculo"/>
          <w:rFonts w:cstheme="minorHAnsi"/>
          <w:noProof/>
          <w:color w:val="303030"/>
          <w:sz w:val="20"/>
          <w:szCs w:val="20"/>
          <w:lang w:val="es-CO"/>
        </w:rPr>
        <w:fldChar w:fldCharType="separate"/>
      </w:r>
      <w:hyperlink w:anchor="_Toc198708214" w:history="1">
        <w:r w:rsidR="00BC4381" w:rsidRPr="00F4020E">
          <w:rPr>
            <w:rStyle w:val="Hipervnculo"/>
            <w:rFonts w:cstheme="minorHAnsi"/>
            <w:noProof/>
            <w:sz w:val="20"/>
            <w:szCs w:val="20"/>
            <w:lang w:val="es-CO"/>
          </w:rPr>
          <w:t>Figura 1. Ubicación de los puntos de monitoreo.</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_Toc198708214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13</w:t>
        </w:r>
        <w:r w:rsidR="00BC4381" w:rsidRPr="00F4020E">
          <w:rPr>
            <w:noProof/>
            <w:webHidden/>
            <w:sz w:val="20"/>
            <w:szCs w:val="20"/>
          </w:rPr>
          <w:fldChar w:fldCharType="end"/>
        </w:r>
      </w:hyperlink>
    </w:p>
    <w:p w14:paraId="69AFC520" w14:textId="7B3B7175"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15" w:history="1">
        <w:r w:rsidR="00BC4381" w:rsidRPr="00F4020E">
          <w:rPr>
            <w:rStyle w:val="Hipervnculo"/>
            <w:rFonts w:cstheme="minorHAnsi"/>
            <w:noProof/>
            <w:sz w:val="20"/>
            <w:szCs w:val="20"/>
            <w:lang w:eastAsia="es-ES"/>
          </w:rPr>
          <w:t xml:space="preserve">Figura 2. Equipos de monitoreo de ruido </w:t>
        </w:r>
        <w:r w:rsidR="00BC4381" w:rsidRPr="00F4020E">
          <w:rPr>
            <w:rStyle w:val="Hipervnculo"/>
            <w:rFonts w:cstheme="minorHAnsi"/>
            <w:noProof/>
            <w:sz w:val="20"/>
            <w:szCs w:val="20"/>
          </w:rPr>
          <w:t>– (imágenes de referencia).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_Toc198708215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14</w:t>
        </w:r>
        <w:r w:rsidR="00BC4381" w:rsidRPr="00F4020E">
          <w:rPr>
            <w:noProof/>
            <w:webHidden/>
            <w:sz w:val="20"/>
            <w:szCs w:val="20"/>
          </w:rPr>
          <w:fldChar w:fldCharType="end"/>
        </w:r>
      </w:hyperlink>
    </w:p>
    <w:p w14:paraId="172A508B" w14:textId="32D04628"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16" w:history="1">
        <w:r w:rsidR="00BC4381" w:rsidRPr="00F4020E">
          <w:rPr>
            <w:rStyle w:val="Hipervnculo"/>
            <w:noProof/>
            <w:sz w:val="20"/>
            <w:szCs w:val="20"/>
            <w:lang w:val="es-CO"/>
          </w:rPr>
          <w:t>Figura 3. Ubicación del sonómetro según Resolución 0627 de 2006</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_Toc198708216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21</w:t>
        </w:r>
        <w:r w:rsidR="00BC4381" w:rsidRPr="00F4020E">
          <w:rPr>
            <w:noProof/>
            <w:webHidden/>
            <w:sz w:val="20"/>
            <w:szCs w:val="20"/>
          </w:rPr>
          <w:fldChar w:fldCharType="end"/>
        </w:r>
      </w:hyperlink>
    </w:p>
    <w:p w14:paraId="4D6097E5" w14:textId="0A41EDE4"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17" w:history="1">
        <w:r w:rsidR="00BC4381" w:rsidRPr="00F4020E">
          <w:rPr>
            <w:rStyle w:val="Hipervnculo"/>
            <w:noProof/>
            <w:sz w:val="20"/>
            <w:szCs w:val="20"/>
            <w:lang w:val="es-CO"/>
          </w:rPr>
          <w:t>Figura 4. Ubicación del sonómetro según Resolución 0627 de 2006</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_Toc198708217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22</w:t>
        </w:r>
        <w:r w:rsidR="00BC4381" w:rsidRPr="00F4020E">
          <w:rPr>
            <w:noProof/>
            <w:webHidden/>
            <w:sz w:val="20"/>
            <w:szCs w:val="20"/>
          </w:rPr>
          <w:fldChar w:fldCharType="end"/>
        </w:r>
      </w:hyperlink>
    </w:p>
    <w:p w14:paraId="0DB01D43" w14:textId="73EE20A3"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18" w:history="1">
        <w:r w:rsidR="00BC4381" w:rsidRPr="00F4020E">
          <w:rPr>
            <w:rStyle w:val="Hipervnculo"/>
            <w:rFonts w:cstheme="minorHAnsi"/>
            <w:noProof/>
            <w:sz w:val="20"/>
            <w:szCs w:val="20"/>
            <w:lang w:val="es-CO"/>
          </w:rPr>
          <w:t>Figura 5. Niveles de presión sonora</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_Toc198708218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24</w:t>
        </w:r>
        <w:r w:rsidR="00BC4381" w:rsidRPr="00F4020E">
          <w:rPr>
            <w:noProof/>
            <w:webHidden/>
            <w:sz w:val="20"/>
            <w:szCs w:val="20"/>
          </w:rPr>
          <w:fldChar w:fldCharType="end"/>
        </w:r>
      </w:hyperlink>
    </w:p>
    <w:p w14:paraId="385F4A7D" w14:textId="193D73DF"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19" w:history="1">
        <w:r w:rsidR="00BC4381" w:rsidRPr="00F4020E">
          <w:rPr>
            <w:rStyle w:val="Hipervnculo"/>
            <w:rFonts w:cstheme="minorHAnsi"/>
            <w:noProof/>
            <w:sz w:val="20"/>
            <w:szCs w:val="20"/>
          </w:rPr>
          <w:t>Figura 6. Rosa de viento histórica de la zona de monitoreo.</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_Toc198708219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27</w:t>
        </w:r>
        <w:r w:rsidR="00BC4381" w:rsidRPr="00F4020E">
          <w:rPr>
            <w:noProof/>
            <w:webHidden/>
            <w:sz w:val="20"/>
            <w:szCs w:val="20"/>
          </w:rPr>
          <w:fldChar w:fldCharType="end"/>
        </w:r>
      </w:hyperlink>
    </w:p>
    <w:p w14:paraId="3AB96B43" w14:textId="7C03342E"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20" w:history="1">
        <w:r w:rsidR="00BC4381" w:rsidRPr="00F4020E">
          <w:rPr>
            <w:rStyle w:val="Hipervnculo"/>
            <w:noProof/>
            <w:sz w:val="20"/>
            <w:szCs w:val="20"/>
            <w:lang w:val="es-CO"/>
          </w:rPr>
          <w:t>Figura 7. Identificación de asentamientos poblacionales</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_Toc198708220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30</w:t>
        </w:r>
        <w:r w:rsidR="00BC4381" w:rsidRPr="00F4020E">
          <w:rPr>
            <w:noProof/>
            <w:webHidden/>
            <w:sz w:val="20"/>
            <w:szCs w:val="20"/>
          </w:rPr>
          <w:fldChar w:fldCharType="end"/>
        </w:r>
      </w:hyperlink>
    </w:p>
    <w:p w14:paraId="7654B89C" w14:textId="432FEA97"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21" w:history="1">
        <w:r w:rsidR="00BC4381" w:rsidRPr="00F4020E">
          <w:rPr>
            <w:rStyle w:val="Hipervnculo"/>
            <w:rFonts w:cs="Calibri"/>
            <w:noProof/>
            <w:sz w:val="20"/>
            <w:szCs w:val="20"/>
            <w:lang w:val="es-CO"/>
          </w:rPr>
          <w:t>Figura 8</w:t>
        </w:r>
        <w:r w:rsidR="00BC4381" w:rsidRPr="00F4020E">
          <w:rPr>
            <w:rStyle w:val="Hipervnculo"/>
            <w:noProof/>
            <w:sz w:val="20"/>
            <w:szCs w:val="20"/>
            <w:lang w:val="es-CO"/>
          </w:rPr>
          <w:t>. Croquis detallado de la posición de las fuentes de sonido y objetos relevantes</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_Toc198708221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39</w:t>
        </w:r>
        <w:r w:rsidR="00BC4381" w:rsidRPr="00F4020E">
          <w:rPr>
            <w:noProof/>
            <w:webHidden/>
            <w:sz w:val="20"/>
            <w:szCs w:val="20"/>
          </w:rPr>
          <w:fldChar w:fldCharType="end"/>
        </w:r>
      </w:hyperlink>
    </w:p>
    <w:p w14:paraId="2B3B3F9F" w14:textId="05B4B559" w:rsidR="00BC4381" w:rsidRPr="00F4020E" w:rsidRDefault="00000000" w:rsidP="00BC4381">
      <w:pPr>
        <w:pStyle w:val="Tabladeilustraciones"/>
        <w:tabs>
          <w:tab w:val="right" w:leader="dot" w:pos="8830"/>
        </w:tabs>
        <w:rPr>
          <w:rFonts w:eastAsiaTheme="minorEastAsia" w:cstheme="minorBidi"/>
          <w:noProof/>
          <w:kern w:val="2"/>
          <w:sz w:val="20"/>
          <w:szCs w:val="20"/>
          <w:lang w:val="es-CO" w:eastAsia="es-CO"/>
          <w14:ligatures w14:val="standardContextual"/>
        </w:rPr>
      </w:pPr>
      <w:hyperlink w:anchor="_Toc198708222" w:history="1">
        <w:r w:rsidR="00BC4381" w:rsidRPr="00F4020E">
          <w:rPr>
            <w:rStyle w:val="Hipervnculo"/>
            <w:rFonts w:cs="Calibri"/>
            <w:noProof/>
            <w:sz w:val="20"/>
            <w:szCs w:val="20"/>
          </w:rPr>
          <w:t>Figura 9. Declaración binaria con la regla de aceptación simple</w:t>
        </w:r>
        <w:r w:rsidR="00BC4381" w:rsidRPr="00F4020E">
          <w:rPr>
            <w:noProof/>
            <w:webHidden/>
            <w:sz w:val="20"/>
            <w:szCs w:val="20"/>
          </w:rPr>
          <w:tab/>
        </w:r>
        <w:r w:rsidR="00BC4381" w:rsidRPr="00F4020E">
          <w:rPr>
            <w:noProof/>
            <w:webHidden/>
            <w:sz w:val="20"/>
            <w:szCs w:val="20"/>
          </w:rPr>
          <w:fldChar w:fldCharType="begin"/>
        </w:r>
        <w:r w:rsidR="00BC4381" w:rsidRPr="00F4020E">
          <w:rPr>
            <w:noProof/>
            <w:webHidden/>
            <w:sz w:val="20"/>
            <w:szCs w:val="20"/>
          </w:rPr>
          <w:instrText xml:space="preserve"> PAGEREF _Toc198708222 \h </w:instrText>
        </w:r>
        <w:r w:rsidR="00BC4381" w:rsidRPr="00F4020E">
          <w:rPr>
            <w:noProof/>
            <w:webHidden/>
            <w:sz w:val="20"/>
            <w:szCs w:val="20"/>
          </w:rPr>
        </w:r>
        <w:r w:rsidR="00BC4381" w:rsidRPr="00F4020E">
          <w:rPr>
            <w:noProof/>
            <w:webHidden/>
            <w:sz w:val="20"/>
            <w:szCs w:val="20"/>
          </w:rPr>
          <w:fldChar w:fldCharType="separate"/>
        </w:r>
        <w:r w:rsidR="004054FE">
          <w:rPr>
            <w:noProof/>
            <w:webHidden/>
            <w:sz w:val="20"/>
            <w:szCs w:val="20"/>
          </w:rPr>
          <w:t>41</w:t>
        </w:r>
        <w:r w:rsidR="00BC4381" w:rsidRPr="00F4020E">
          <w:rPr>
            <w:noProof/>
            <w:webHidden/>
            <w:sz w:val="20"/>
            <w:szCs w:val="20"/>
          </w:rPr>
          <w:fldChar w:fldCharType="end"/>
        </w:r>
      </w:hyperlink>
    </w:p>
    <w:p w14:paraId="64F4BC88" w14:textId="1B046F7C" w:rsidR="000134E9" w:rsidRPr="00F4020E" w:rsidRDefault="00026780" w:rsidP="00260BC8">
      <w:pPr>
        <w:spacing w:line="360" w:lineRule="auto"/>
        <w:jc w:val="both"/>
        <w:rPr>
          <w:rStyle w:val="Hipervnculo"/>
          <w:rFonts w:ascii="Avenir Next LT Pro" w:hAnsi="Avenir Next LT Pro" w:cstheme="minorHAnsi"/>
          <w:noProof/>
          <w:color w:val="303030"/>
          <w:sz w:val="20"/>
          <w:szCs w:val="20"/>
        </w:rPr>
      </w:pPr>
      <w:r w:rsidRPr="00F4020E">
        <w:rPr>
          <w:rStyle w:val="Hipervnculo"/>
          <w:rFonts w:ascii="Avenir Next LT Pro" w:hAnsi="Avenir Next LT Pro" w:cstheme="minorHAnsi"/>
          <w:noProof/>
          <w:color w:val="303030"/>
          <w:sz w:val="20"/>
          <w:szCs w:val="20"/>
        </w:rPr>
        <w:fldChar w:fldCharType="end"/>
      </w:r>
      <w:r w:rsidR="000134E9" w:rsidRPr="00F4020E">
        <w:rPr>
          <w:rStyle w:val="Hipervnculo"/>
          <w:rFonts w:ascii="Avenir Next LT Pro" w:hAnsi="Avenir Next LT Pro" w:cstheme="minorHAnsi"/>
          <w:noProof/>
          <w:color w:val="303030"/>
          <w:sz w:val="20"/>
          <w:szCs w:val="20"/>
        </w:rPr>
        <w:br w:type="page"/>
      </w:r>
    </w:p>
    <w:p w14:paraId="34EAD4EA" w14:textId="75E02B59" w:rsidR="000165F7" w:rsidRPr="006F6FDB" w:rsidRDefault="000165F7">
      <w:pPr>
        <w:pStyle w:val="Ttulo1"/>
        <w:numPr>
          <w:ilvl w:val="0"/>
          <w:numId w:val="5"/>
        </w:numPr>
        <w:spacing w:line="276" w:lineRule="auto"/>
        <w:jc w:val="both"/>
        <w:rPr>
          <w:rFonts w:ascii="Avenir Next LT Pro" w:hAnsi="Avenir Next LT Pro" w:cstheme="minorHAnsi"/>
          <w:bCs w:val="0"/>
          <w:color w:val="303030"/>
          <w:sz w:val="40"/>
          <w:szCs w:val="20"/>
        </w:rPr>
      </w:pPr>
      <w:bookmarkStart w:id="15" w:name="_Toc211425255"/>
      <w:bookmarkStart w:id="16" w:name="_Toc228967886"/>
      <w:r w:rsidRPr="00F4020E">
        <w:rPr>
          <w:rFonts w:ascii="Avenir Next LT Pro" w:hAnsi="Avenir Next LT Pro" w:cstheme="minorHAnsi"/>
          <w:bCs w:val="0"/>
          <w:color w:val="303030"/>
          <w:sz w:val="40"/>
          <w:szCs w:val="20"/>
        </w:rPr>
        <w:lastRenderedPageBreak/>
        <w:t>I</w:t>
      </w:r>
      <w:bookmarkEnd w:id="5"/>
      <w:bookmarkEnd w:id="6"/>
      <w:bookmarkEnd w:id="7"/>
      <w:bookmarkEnd w:id="13"/>
      <w:r w:rsidR="00BB3CC1" w:rsidRPr="00F4020E">
        <w:rPr>
          <w:rFonts w:ascii="Avenir Next LT Pro" w:hAnsi="Avenir Next LT Pro" w:cstheme="minorHAnsi"/>
          <w:bCs w:val="0"/>
          <w:color w:val="303030"/>
          <w:sz w:val="40"/>
          <w:szCs w:val="20"/>
        </w:rPr>
        <w:t>NFORMACIÓN</w:t>
      </w:r>
      <w:r w:rsidR="00BB3CC1" w:rsidRPr="006F6FDB">
        <w:rPr>
          <w:rFonts w:ascii="Avenir Next LT Pro" w:hAnsi="Avenir Next LT Pro" w:cstheme="minorHAnsi"/>
          <w:bCs w:val="0"/>
          <w:color w:val="303030"/>
          <w:sz w:val="40"/>
          <w:szCs w:val="20"/>
        </w:rPr>
        <w:t xml:space="preserve"> GENERAL</w:t>
      </w:r>
      <w:bookmarkEnd w:id="15"/>
      <w:bookmarkEnd w:id="16"/>
    </w:p>
    <w:p w14:paraId="173DCB0C" w14:textId="77777777" w:rsidR="00AD711E" w:rsidRPr="006F6FDB" w:rsidRDefault="00AD711E" w:rsidP="002D72CE">
      <w:pPr>
        <w:rPr>
          <w:rFonts w:ascii="Avenir Next LT Pro" w:hAnsi="Avenir Next LT Pro"/>
          <w:color w:val="303030"/>
        </w:rPr>
      </w:pPr>
    </w:p>
    <w:p w14:paraId="47A7D333" w14:textId="68FEA921" w:rsidR="00B36192" w:rsidRPr="006F6FDB" w:rsidRDefault="00603738" w:rsidP="00603738">
      <w:pPr>
        <w:pStyle w:val="Ttulo2"/>
        <w:numPr>
          <w:ilvl w:val="1"/>
          <w:numId w:val="21"/>
        </w:numPr>
        <w:rPr>
          <w:rFonts w:ascii="Avenir Next LT Pro" w:hAnsi="Avenir Next LT Pro"/>
          <w:color w:val="303030"/>
          <w:sz w:val="28"/>
          <w:szCs w:val="28"/>
        </w:rPr>
      </w:pPr>
      <w:bookmarkStart w:id="17" w:name="_Toc211425256"/>
      <w:bookmarkStart w:id="18" w:name="_Toc228967887"/>
      <w:bookmarkStart w:id="19" w:name="_Ref12440758"/>
      <w:r w:rsidRPr="006F6FDB">
        <w:rPr>
          <w:rFonts w:ascii="Avenir Next LT Pro" w:hAnsi="Avenir Next LT Pro"/>
          <w:color w:val="303030"/>
          <w:sz w:val="28"/>
          <w:szCs w:val="28"/>
        </w:rPr>
        <w:t xml:space="preserve">Información de la </w:t>
      </w:r>
      <w:r w:rsidRPr="006F6FDB">
        <w:rPr>
          <w:rFonts w:ascii="Avenir Next LT Pro" w:hAnsi="Avenir Next LT Pro"/>
          <w:color w:val="303030"/>
          <w:sz w:val="28"/>
          <w:szCs w:val="28"/>
        </w:rPr>
        <w:t>empresa</w:t>
      </w:r>
      <w:r w:rsidR="00EC443D">
        <w:rPr>
          <w:rStyle w:val="Refdecomentario"/>
          <w:rFonts w:ascii="Tahoma" w:hAnsi="Tahoma"/>
          <w:b w:val="0"/>
          <w:bCs w:val="0"/>
          <w:szCs w:val="20"/>
          <w:lang w:val="es-MX" w:eastAsia="es-MX"/>
        </w:rPr>
      </w:r>
      <w:bookmarkEnd w:id="17"/>
      <w:bookmarkEnd w:id="18"/>
    </w:p>
    <w:p w14:paraId="0CAB4CC7" w14:textId="77777777" w:rsidR="00837535" w:rsidRPr="005B3520"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C443D" w:rsidRPr="00E906E1" w14:paraId="0D4DEACB" w14:textId="77777777" w:rsidTr="00974ADC">
        <w:tc>
          <w:tcPr>
            <w:tcW w:w="3256" w:type="dxa"/>
          </w:tcPr>
          <w:p w14:paraId="435F18E8"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Razón</w:t>
            </w:r>
            <w:r w:rsidRPr="00EC443D">
              <w:rPr>
                <w:rStyle w:val="Refdecomentario"/>
                <w:rFonts w:ascii="Tahoma" w:hAnsi="Tahoma"/>
                <w:color w:val="303030"/>
                <w:sz w:val="22"/>
                <w:szCs w:val="22"/>
                <w:lang w:val="es-MX" w:eastAsia="es-MX"/>
              </w:rPr>
            </w:r>
            <w:r w:rsidRPr="00EC443D">
              <w:rPr>
                <w:rFonts w:ascii="Avenir Next LT Pro" w:hAnsi="Avenir Next LT Pro" w:cs="Calibri"/>
                <w:b/>
                <w:color w:val="303030"/>
                <w:sz w:val="22"/>
                <w:szCs w:val="22"/>
              </w:rPr>
              <w:t xml:space="preserve"> social:</w:t>
            </w:r>
          </w:p>
        </w:tc>
        <w:tc>
          <w:tcPr>
            <w:tcW w:w="5572" w:type="dxa"/>
          </w:tcPr>
          <w:p w14:paraId="324B4975"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 xml:space="preserve">Razón social </w:t>
            </w:r>
            <w:r w:rsidRPr="00EC443D">
              <w:rPr>
                <w:rFonts w:ascii="Avenir Next LT Pro" w:hAnsi="Avenir Next LT Pro"/>
                <w:color w:val="303030"/>
                <w:sz w:val="22"/>
                <w:szCs w:val="22"/>
              </w:rPr>
              <w:t>completa</w:t>
            </w:r>
            <w:r>
              <w:rPr>
                <w:rStyle w:val="Refdecomentario"/>
                <w:rFonts w:ascii="Tahoma" w:hAnsi="Tahoma"/>
                <w:szCs w:val="20"/>
                <w:lang w:val="es-MX" w:eastAsia="es-MX"/>
              </w:rPr>
            </w:r>
          </w:p>
        </w:tc>
      </w:tr>
      <w:tr w:rsidR="00EC443D" w:rsidRPr="00E906E1" w14:paraId="5AADE9A5" w14:textId="77777777" w:rsidTr="00974ADC">
        <w:tc>
          <w:tcPr>
            <w:tcW w:w="3256" w:type="dxa"/>
          </w:tcPr>
          <w:p w14:paraId="013526B2"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Correo contacto ambiental:</w:t>
            </w:r>
          </w:p>
        </w:tc>
        <w:tc>
          <w:tcPr>
            <w:tcW w:w="5572" w:type="dxa"/>
          </w:tcPr>
          <w:p w14:paraId="6F1A2FEF"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Relacionado en la OIT</w:t>
            </w:r>
          </w:p>
        </w:tc>
      </w:tr>
      <w:tr w:rsidR="00EC443D" w:rsidRPr="00E906E1" w14:paraId="09345A1C" w14:textId="77777777" w:rsidTr="00974ADC">
        <w:tc>
          <w:tcPr>
            <w:tcW w:w="3256" w:type="dxa"/>
          </w:tcPr>
          <w:p w14:paraId="5CE9540E"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Nombre del cliente</w:t>
            </w:r>
          </w:p>
        </w:tc>
        <w:tc>
          <w:tcPr>
            <w:tcW w:w="5572" w:type="dxa"/>
          </w:tcPr>
          <w:p w14:paraId="7E4A7340"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Nombre del representante del cliente</w:t>
            </w:r>
          </w:p>
        </w:tc>
      </w:tr>
      <w:tr w:rsidR="00EC443D" w:rsidRPr="00E906E1" w14:paraId="6695F1FE" w14:textId="77777777" w:rsidTr="00974ADC">
        <w:tc>
          <w:tcPr>
            <w:tcW w:w="3256" w:type="dxa"/>
          </w:tcPr>
          <w:p w14:paraId="3871A164"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 xml:space="preserve">Teléfono: </w:t>
            </w:r>
          </w:p>
        </w:tc>
        <w:tc>
          <w:tcPr>
            <w:tcW w:w="5572" w:type="dxa"/>
          </w:tcPr>
          <w:p w14:paraId="7A493C29"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Teléfono del representante del cliente</w:t>
            </w:r>
          </w:p>
        </w:tc>
      </w:tr>
      <w:tr w:rsidR="00EC443D" w:rsidRPr="00E906E1" w14:paraId="74EBA569" w14:textId="77777777" w:rsidTr="00974ADC">
        <w:tc>
          <w:tcPr>
            <w:tcW w:w="3256" w:type="dxa"/>
          </w:tcPr>
          <w:p w14:paraId="21719C47"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Dirección:</w:t>
            </w:r>
          </w:p>
        </w:tc>
        <w:tc>
          <w:tcPr>
            <w:tcW w:w="5572" w:type="dxa"/>
          </w:tcPr>
          <w:p w14:paraId="1E852510"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Dirección donde se ubica la sede del cliente u oficinas principales</w:t>
            </w:r>
          </w:p>
        </w:tc>
      </w:tr>
      <w:tr w:rsidR="00EC443D" w:rsidRPr="00E906E1" w14:paraId="3FB82872" w14:textId="77777777" w:rsidTr="00974ADC">
        <w:tc>
          <w:tcPr>
            <w:tcW w:w="3256" w:type="dxa"/>
          </w:tcPr>
          <w:p w14:paraId="0F359BBE"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Departamento:</w:t>
            </w:r>
          </w:p>
        </w:tc>
        <w:tc>
          <w:tcPr>
            <w:tcW w:w="5572" w:type="dxa"/>
          </w:tcPr>
          <w:p w14:paraId="16A47F66"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Departamento donde se ejecutó el monitoreo</w:t>
            </w:r>
          </w:p>
        </w:tc>
      </w:tr>
      <w:tr w:rsidR="00EC443D" w:rsidRPr="00E906E1" w14:paraId="52F96162" w14:textId="77777777" w:rsidTr="00974ADC">
        <w:tc>
          <w:tcPr>
            <w:tcW w:w="3256" w:type="dxa"/>
          </w:tcPr>
          <w:p w14:paraId="16F486B1"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 xml:space="preserve">Ciudad o municipio: </w:t>
            </w:r>
            <w:r w:rsidRPr="00EC443D">
              <w:rPr>
                <w:rFonts w:ascii="Avenir Next LT Pro" w:hAnsi="Avenir Next LT Pro" w:cs="Calibri"/>
                <w:color w:val="303030"/>
                <w:sz w:val="22"/>
                <w:szCs w:val="22"/>
              </w:rPr>
              <w:tab/>
            </w:r>
          </w:p>
        </w:tc>
        <w:tc>
          <w:tcPr>
            <w:tcW w:w="5572" w:type="dxa"/>
          </w:tcPr>
          <w:p w14:paraId="3DDFEFA5"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Municipio/ciudad donde se ejecutó el monitoreo</w:t>
            </w:r>
          </w:p>
        </w:tc>
      </w:tr>
      <w:tr w:rsidR="00EC443D" w:rsidRPr="00E906E1" w14:paraId="76B9EEE7" w14:textId="77777777" w:rsidTr="00974ADC">
        <w:tc>
          <w:tcPr>
            <w:tcW w:w="3256" w:type="dxa"/>
          </w:tcPr>
          <w:p w14:paraId="4419E1A4"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s="Calibri"/>
                <w:b/>
                <w:color w:val="303030"/>
                <w:sz w:val="22"/>
                <w:szCs w:val="22"/>
              </w:rPr>
              <w:t>Actividad económica:</w:t>
            </w:r>
          </w:p>
        </w:tc>
        <w:tc>
          <w:tcPr>
            <w:tcW w:w="5572" w:type="dxa"/>
          </w:tcPr>
          <w:p w14:paraId="2FF21FC7" w14:textId="77777777" w:rsidR="00EC443D" w:rsidRPr="00EC443D" w:rsidRDefault="00EC443D" w:rsidP="00974ADC">
            <w:pPr>
              <w:spacing w:line="360" w:lineRule="auto"/>
              <w:rPr>
                <w:rFonts w:ascii="Avenir Next LT Pro" w:hAnsi="Avenir Next LT Pro" w:cs="Calibri"/>
                <w:b/>
                <w:color w:val="303030"/>
                <w:sz w:val="22"/>
                <w:szCs w:val="22"/>
              </w:rPr>
            </w:pPr>
            <w:r w:rsidRPr="00EC443D">
              <w:rPr>
                <w:rFonts w:ascii="Avenir Next LT Pro" w:hAnsi="Avenir Next LT Pro"/>
                <w:color w:val="303030"/>
                <w:sz w:val="22"/>
                <w:szCs w:val="22"/>
              </w:rPr>
              <w:t xml:space="preserve">Se obtiene del RUES o la página web del cliente </w:t>
            </w:r>
          </w:p>
        </w:tc>
      </w:tr>
    </w:tbl>
    <w:p w14:paraId="2FF045D3" w14:textId="77777777" w:rsidR="00EC443D" w:rsidRDefault="00EC443D" w:rsidP="00837535">
      <w:pPr>
        <w:rPr>
          <w:color w:val="303030"/>
        </w:rPr>
      </w:pPr>
    </w:p>
    <w:p w14:paraId="2DE7DF36" w14:textId="6D4E71F3" w:rsidR="0058529D" w:rsidRDefault="0058529D" w:rsidP="0058529D">
      <w:pPr>
        <w:pStyle w:val="Ttulo2"/>
        <w:numPr>
          <w:ilvl w:val="1"/>
          <w:numId w:val="21"/>
        </w:numPr>
        <w:rPr>
          <w:rFonts w:ascii="Avenir Next LT Pro" w:hAnsi="Avenir Next LT Pro"/>
          <w:color w:val="303030"/>
          <w:sz w:val="28"/>
          <w:szCs w:val="28"/>
        </w:rPr>
      </w:pPr>
      <w:bookmarkStart w:id="23" w:name="_Toc228967888"/>
      <w:bookmarkStart w:id="24" w:name="_Toc211425257"/>
      <w:r w:rsidRPr="0058529D">
        <w:rPr>
          <w:rFonts w:ascii="Avenir Next LT Pro" w:hAnsi="Avenir Next LT Pro"/>
          <w:color w:val="303030"/>
          <w:sz w:val="28"/>
          <w:szCs w:val="28"/>
        </w:rPr>
        <w:t>Empresa responsable del estudio</w:t>
      </w:r>
      <w:bookmarkEnd w:id="23"/>
    </w:p>
    <w:p w14:paraId="5B0F2FCF" w14:textId="77777777" w:rsidR="0058529D" w:rsidRDefault="0058529D" w:rsidP="0058529D"/>
    <w:p w14:paraId="43F92CD2" w14:textId="5131E832" w:rsidR="0058529D" w:rsidRPr="0058529D" w:rsidRDefault="0058529D" w:rsidP="0058529D">
      <w:pPr>
        <w:spacing w:after="240" w:line="360" w:lineRule="auto"/>
        <w:jc w:val="both"/>
        <w:rPr>
          <w:rFonts w:ascii="Avenir Next LT Pro" w:hAnsi="Avenir Next LT Pro" w:cstheme="minorHAnsi"/>
          <w:color w:val="303030"/>
          <w:sz w:val="22"/>
          <w:szCs w:val="22"/>
        </w:rPr>
      </w:pPr>
      <w:r>
        <w:rPr>
          <w:rFonts w:ascii="Avenir Next LT Pro" w:hAnsi="Avenir Next LT Pro" w:cstheme="minorHAnsi"/>
          <w:b/>
          <w:bCs/>
          <w:color w:val="303030"/>
          <w:sz w:val="22"/>
          <w:szCs w:val="22"/>
        </w:rPr>
        <w:t xml:space="preserve">{narrativa_empresa_responsable}</w:t>
      </w:r>
    </w:p>
    <w:p w14:paraId="4E7F8262" w14:textId="6C55AD57" w:rsidR="00A025A5" w:rsidRPr="00AE31DD" w:rsidRDefault="00056631" w:rsidP="0058529D">
      <w:pPr>
        <w:pStyle w:val="Ttulo2"/>
        <w:numPr>
          <w:ilvl w:val="1"/>
          <w:numId w:val="21"/>
        </w:numPr>
        <w:rPr>
          <w:rFonts w:ascii="Avenir Next LT Pro" w:hAnsi="Avenir Next LT Pro"/>
          <w:color w:val="303030"/>
          <w:sz w:val="28"/>
          <w:szCs w:val="28"/>
        </w:rPr>
      </w:pPr>
      <w:bookmarkStart w:id="26" w:name="_Toc228967889"/>
      <w:r w:rsidRPr="00AE31DD">
        <w:rPr>
          <w:rFonts w:ascii="Avenir Next LT Pro" w:hAnsi="Avenir Next LT Pro"/>
          <w:color w:val="303030"/>
          <w:sz w:val="28"/>
          <w:szCs w:val="28"/>
        </w:rPr>
        <w:t>Fecha de la medición</w:t>
      </w:r>
      <w:bookmarkEnd w:id="19"/>
      <w:bookmarkEnd w:id="24"/>
      <w:bookmarkEnd w:id="26"/>
    </w:p>
    <w:p w14:paraId="5076F619" w14:textId="77777777" w:rsidR="00A025A5" w:rsidRPr="005B3520" w:rsidRDefault="00A025A5" w:rsidP="00A025A5">
      <w:pPr>
        <w:rPr>
          <w:rFonts w:ascii="Avenir Next LT Pro" w:hAnsi="Avenir Next LT Pro"/>
          <w:b/>
          <w:color w:val="303030"/>
          <w:sz w:val="22"/>
          <w:szCs w:val="22"/>
        </w:rPr>
      </w:pPr>
    </w:p>
    <w:p w14:paraId="187D3E00" w14:textId="45511EC0" w:rsidR="00A523FA" w:rsidRPr="006774BB" w:rsidRDefault="00A523FA" w:rsidP="00A523FA">
      <w:pPr>
        <w:spacing w:after="240" w:line="360" w:lineRule="auto"/>
        <w:jc w:val="both"/>
        <w:rPr>
          <w:rFonts w:ascii="Avenir Next LT Pro" w:hAnsi="Avenir Next LT Pro" w:cstheme="minorHAnsi"/>
          <w:color w:val="303030"/>
          <w:sz w:val="22"/>
          <w:szCs w:val="22"/>
        </w:rPr>
      </w:pPr>
      <w:r w:rsidRPr="00026FF6">
        <w:rPr>
          <w:rFonts w:ascii="Avenir Next LT Pro" w:hAnsi="Avenir Next LT Pro" w:cstheme="minorHAnsi"/>
          <w:color w:val="303030"/>
          <w:sz w:val="22"/>
          <w:szCs w:val="22"/>
        </w:rPr>
        <w:t xml:space="preserve">Las mediciones de ruido se llevaron a cabo </w:t>
      </w:r>
      <w:r w:rsidR="00026FF6" w:rsidRPr="00026FF6">
        <w:rPr>
          <w:rFonts w:ascii="Avenir Next LT Pro" w:hAnsi="Avenir Next LT Pro" w:cstheme="minorHAnsi"/>
          <w:color w:val="303030"/>
          <w:sz w:val="22"/>
          <w:szCs w:val="22"/>
        </w:rPr>
        <w:t xml:space="preserve">en </w:t>
      </w:r>
      <w:r w:rsidR="00026FF6">
        <w:rPr>
          <w:rFonts w:ascii="Avenir Next LT Pro" w:hAnsi="Avenir Next LT Pro" w:cstheme="minorHAnsi"/>
          <w:color w:val="303030"/>
          <w:sz w:val="22"/>
          <w:szCs w:val="22"/>
        </w:rPr>
        <w:t>XXX</w:t>
      </w:r>
      <w:r w:rsidR="00026FF6">
        <w:rPr>
          <w:rStyle w:val="Refdecomentario"/>
          <w:rFonts w:ascii="Tahoma" w:hAnsi="Tahoma"/>
          <w:szCs w:val="20"/>
          <w:lang w:val="es-MX" w:eastAsia="es-MX"/>
        </w:rPr>
      </w:r>
      <w:r w:rsidRPr="005B3520">
        <w:rPr>
          <w:rFonts w:ascii="Avenir Next LT Pro" w:hAnsi="Avenir Next LT Pro" w:cstheme="minorHAnsi"/>
          <w:color w:val="303030"/>
          <w:sz w:val="22"/>
          <w:szCs w:val="22"/>
        </w:rPr>
        <w:t xml:space="preserve"> (</w:t>
      </w:r>
      <w:r w:rsidR="00026FF6">
        <w:rPr>
          <w:rFonts w:ascii="Avenir Next LT Pro" w:hAnsi="Avenir Next LT Pro" w:cstheme="minorHAnsi"/>
          <w:color w:val="303030"/>
          <w:sz w:val="22"/>
          <w:szCs w:val="22"/>
        </w:rPr>
        <w:t>X</w:t>
      </w:r>
      <w:r w:rsidRPr="005B3520">
        <w:rPr>
          <w:rFonts w:ascii="Avenir Next LT Pro" w:hAnsi="Avenir Next LT Pro" w:cstheme="minorHAnsi"/>
          <w:color w:val="303030"/>
          <w:sz w:val="22"/>
          <w:szCs w:val="22"/>
        </w:rPr>
        <w:t xml:space="preserve">) </w:t>
      </w:r>
      <w:r w:rsidR="00EA71AE" w:rsidRPr="00026FF6">
        <w:rPr>
          <w:rFonts w:ascii="Avenir Next LT Pro" w:hAnsi="Avenir Next LT Pro" w:cstheme="minorHAnsi"/>
          <w:color w:val="303030"/>
          <w:sz w:val="22"/>
          <w:szCs w:val="22"/>
        </w:rPr>
        <w:t>puntos</w:t>
      </w:r>
      <w:r w:rsidRPr="00026FF6">
        <w:rPr>
          <w:rFonts w:ascii="Avenir Next LT Pro" w:hAnsi="Avenir Next LT Pro" w:cstheme="minorHAnsi"/>
          <w:color w:val="303030"/>
          <w:sz w:val="22"/>
          <w:szCs w:val="22"/>
        </w:rPr>
        <w:t xml:space="preserve"> de monitoreo</w:t>
      </w:r>
      <w:r w:rsidR="00EA71AE" w:rsidRPr="00026FF6">
        <w:rPr>
          <w:rFonts w:ascii="Avenir Next LT Pro" w:hAnsi="Avenir Next LT Pro" w:cstheme="minorHAnsi"/>
          <w:color w:val="303030"/>
          <w:sz w:val="22"/>
          <w:szCs w:val="22"/>
        </w:rPr>
        <w:t xml:space="preserve"> </w:t>
      </w:r>
      <w:r w:rsidR="00E3617A" w:rsidRPr="00026FF6">
        <w:rPr>
          <w:rFonts w:ascii="Avenir Next LT Pro" w:hAnsi="Avenir Next LT Pro" w:cstheme="minorHAnsi"/>
          <w:color w:val="303030"/>
          <w:sz w:val="22"/>
          <w:szCs w:val="22"/>
        </w:rPr>
        <w:t>tanto para</w:t>
      </w:r>
      <w:r w:rsidR="00EA71AE" w:rsidRPr="00026FF6">
        <w:rPr>
          <w:rFonts w:ascii="Avenir Next LT Pro" w:hAnsi="Avenir Next LT Pro" w:cstheme="minorHAnsi"/>
          <w:color w:val="303030"/>
          <w:sz w:val="22"/>
          <w:szCs w:val="22"/>
        </w:rPr>
        <w:t xml:space="preserve"> emisión de ruido </w:t>
      </w:r>
      <w:r w:rsidR="00E3617A" w:rsidRPr="00026FF6">
        <w:rPr>
          <w:rFonts w:ascii="Avenir Next LT Pro" w:hAnsi="Avenir Next LT Pro" w:cstheme="minorHAnsi"/>
          <w:color w:val="303030"/>
          <w:sz w:val="22"/>
          <w:szCs w:val="22"/>
        </w:rPr>
        <w:t>como para</w:t>
      </w:r>
      <w:r w:rsidR="00EA71AE" w:rsidRPr="00026FF6">
        <w:rPr>
          <w:rFonts w:ascii="Avenir Next LT Pro" w:hAnsi="Avenir Next LT Pro" w:cstheme="minorHAnsi"/>
          <w:color w:val="303030"/>
          <w:sz w:val="22"/>
          <w:szCs w:val="22"/>
        </w:rPr>
        <w:t xml:space="preserve"> ruido </w:t>
      </w:r>
      <w:r w:rsidR="00EA71AE" w:rsidRPr="00E90747">
        <w:rPr>
          <w:rFonts w:ascii="Avenir Next LT Pro" w:hAnsi="Avenir Next LT Pro" w:cstheme="minorHAnsi"/>
          <w:color w:val="303030"/>
          <w:sz w:val="22"/>
          <w:szCs w:val="22"/>
        </w:rPr>
        <w:t>ambiental</w:t>
      </w:r>
      <w:r w:rsidRPr="00E90747">
        <w:rPr>
          <w:rFonts w:ascii="Avenir Next LT Pro" w:hAnsi="Avenir Next LT Pro" w:cstheme="minorHAnsi"/>
          <w:color w:val="303030"/>
          <w:sz w:val="22"/>
          <w:szCs w:val="22"/>
        </w:rPr>
        <w:t xml:space="preserve">, ubicados en el área de estudio de la compañía </w:t>
      </w:r>
      <w:r w:rsidR="00BE20E5" w:rsidRPr="005B3520">
        <w:rPr>
          <w:rFonts w:ascii="Avenir Next LT Pro" w:hAnsi="Avenir Next LT Pro" w:cstheme="minorHAnsi"/>
          <w:b/>
          <w:bCs/>
          <w:color w:val="303030"/>
          <w:sz w:val="22"/>
          <w:szCs w:val="22"/>
        </w:rPr>
        <w:t>NOMBRE DEL CLIENTE</w:t>
      </w:r>
      <w:r w:rsidRPr="005B3520">
        <w:rPr>
          <w:rFonts w:ascii="Avenir Next LT Pro" w:hAnsi="Avenir Next LT Pro" w:cstheme="minorHAnsi"/>
          <w:color w:val="303030"/>
          <w:sz w:val="22"/>
          <w:szCs w:val="22"/>
        </w:rPr>
        <w:t xml:space="preserve">, </w:t>
      </w:r>
      <w:r w:rsidRPr="00E90747">
        <w:rPr>
          <w:rFonts w:ascii="Avenir Next LT Pro" w:hAnsi="Avenir Next LT Pro" w:cstheme="minorHAnsi"/>
          <w:color w:val="303030"/>
          <w:sz w:val="22"/>
          <w:szCs w:val="22"/>
        </w:rPr>
        <w:t xml:space="preserve">la cual se localiza </w:t>
      </w:r>
      <w:r w:rsidRPr="005B3520">
        <w:rPr>
          <w:rFonts w:ascii="Avenir Next LT Pro" w:hAnsi="Avenir Next LT Pro" w:cstheme="minorHAnsi"/>
          <w:color w:val="303030"/>
          <w:sz w:val="22"/>
          <w:szCs w:val="22"/>
        </w:rPr>
        <w:t xml:space="preserve">en </w:t>
      </w:r>
      <w:r w:rsidR="00E90747">
        <w:rPr>
          <w:rFonts w:ascii="Avenir Next LT Pro" w:hAnsi="Avenir Next LT Pro" w:cstheme="minorHAnsi"/>
          <w:color w:val="303030"/>
          <w:sz w:val="22"/>
          <w:szCs w:val="22"/>
        </w:rPr>
        <w:t>ciudad/departamento</w:t>
      </w:r>
      <w:r w:rsidRPr="005B3520">
        <w:rPr>
          <w:rFonts w:ascii="Avenir Next LT Pro" w:hAnsi="Avenir Next LT Pro" w:cstheme="minorHAnsi"/>
          <w:color w:val="303030"/>
          <w:sz w:val="22"/>
          <w:szCs w:val="22"/>
        </w:rPr>
        <w:t xml:space="preserve">. </w:t>
      </w:r>
      <w:r w:rsidRPr="00E90747">
        <w:rPr>
          <w:rFonts w:ascii="Avenir Next LT Pro" w:hAnsi="Avenir Next LT Pro" w:cstheme="minorHAnsi"/>
          <w:color w:val="303030"/>
          <w:sz w:val="22"/>
          <w:szCs w:val="22"/>
        </w:rPr>
        <w:t xml:space="preserve">Cabe señalar que, la jornada de monitoreo </w:t>
      </w:r>
      <w:r w:rsidR="00505A5E" w:rsidRPr="00E90747">
        <w:rPr>
          <w:rFonts w:ascii="Avenir Next LT Pro" w:hAnsi="Avenir Next LT Pro" w:cstheme="minorHAnsi"/>
          <w:color w:val="303030"/>
          <w:sz w:val="22"/>
          <w:szCs w:val="22"/>
        </w:rPr>
        <w:t xml:space="preserve">de emisión de ruido </w:t>
      </w:r>
      <w:r w:rsidRPr="00E90747">
        <w:rPr>
          <w:rFonts w:ascii="Avenir Next LT Pro" w:hAnsi="Avenir Next LT Pro" w:cstheme="minorHAnsi"/>
          <w:color w:val="303030"/>
          <w:sz w:val="22"/>
          <w:szCs w:val="22"/>
        </w:rPr>
        <w:t xml:space="preserve">se ejecutó durante los días </w:t>
      </w:r>
      <w:r w:rsidR="00E90747">
        <w:rPr>
          <w:rFonts w:ascii="Avenir Next LT Pro" w:hAnsi="Avenir Next LT Pro" w:cstheme="minorHAnsi"/>
          <w:color w:val="303030"/>
          <w:sz w:val="22"/>
          <w:szCs w:val="22"/>
        </w:rPr>
        <w:t>X</w:t>
      </w:r>
      <w:r w:rsidR="00505A5E" w:rsidRPr="005B3520">
        <w:rPr>
          <w:rFonts w:ascii="Avenir Next LT Pro" w:hAnsi="Avenir Next LT Pro" w:cstheme="minorHAnsi"/>
          <w:color w:val="303030"/>
          <w:sz w:val="22"/>
          <w:szCs w:val="22"/>
        </w:rPr>
        <w:t xml:space="preserve"> y </w:t>
      </w:r>
      <w:r w:rsidR="00E90747">
        <w:rPr>
          <w:rFonts w:ascii="Avenir Next LT Pro" w:hAnsi="Avenir Next LT Pro" w:cstheme="minorHAnsi"/>
          <w:color w:val="303030"/>
          <w:sz w:val="22"/>
          <w:szCs w:val="22"/>
        </w:rPr>
        <w:t>X</w:t>
      </w:r>
      <w:r w:rsidR="00505A5E" w:rsidRPr="005B3520">
        <w:rPr>
          <w:rFonts w:ascii="Avenir Next LT Pro" w:hAnsi="Avenir Next LT Pro" w:cstheme="minorHAnsi"/>
          <w:color w:val="303030"/>
          <w:sz w:val="22"/>
          <w:szCs w:val="22"/>
        </w:rPr>
        <w:t xml:space="preserve"> de </w:t>
      </w:r>
      <w:r w:rsidR="00E90747">
        <w:rPr>
          <w:rFonts w:ascii="Avenir Next LT Pro" w:hAnsi="Avenir Next LT Pro" w:cstheme="minorHAnsi"/>
          <w:color w:val="303030"/>
          <w:sz w:val="22"/>
          <w:szCs w:val="22"/>
        </w:rPr>
        <w:t>XXX</w:t>
      </w:r>
      <w:r w:rsidR="00505A5E" w:rsidRPr="005B3520">
        <w:rPr>
          <w:rFonts w:ascii="Avenir Next LT Pro" w:hAnsi="Avenir Next LT Pro" w:cstheme="minorHAnsi"/>
          <w:color w:val="303030"/>
          <w:sz w:val="22"/>
          <w:szCs w:val="22"/>
        </w:rPr>
        <w:t xml:space="preserve"> de 202</w:t>
      </w:r>
      <w:r w:rsidR="00E90747">
        <w:rPr>
          <w:rFonts w:ascii="Avenir Next LT Pro" w:hAnsi="Avenir Next LT Pro" w:cstheme="minorHAnsi"/>
          <w:color w:val="303030"/>
          <w:sz w:val="22"/>
          <w:szCs w:val="22"/>
        </w:rPr>
        <w:t>X</w:t>
      </w:r>
      <w:r w:rsidR="00505A5E" w:rsidRPr="005B3520">
        <w:rPr>
          <w:rFonts w:ascii="Avenir Next LT Pro" w:hAnsi="Avenir Next LT Pro" w:cstheme="minorHAnsi"/>
          <w:color w:val="303030"/>
          <w:sz w:val="22"/>
          <w:szCs w:val="22"/>
        </w:rPr>
        <w:t xml:space="preserve">, </w:t>
      </w:r>
      <w:r w:rsidR="00505A5E" w:rsidRPr="0081463B">
        <w:rPr>
          <w:rFonts w:ascii="Avenir Next LT Pro" w:hAnsi="Avenir Next LT Pro" w:cstheme="minorHAnsi"/>
          <w:color w:val="303030"/>
          <w:sz w:val="22"/>
          <w:szCs w:val="22"/>
        </w:rPr>
        <w:t>en horario diurno y nocturno, y</w:t>
      </w:r>
      <w:r w:rsidR="00505A5E" w:rsidRPr="00E90747">
        <w:rPr>
          <w:rFonts w:ascii="Avenir Next LT Pro" w:hAnsi="Avenir Next LT Pro" w:cstheme="minorHAnsi"/>
          <w:color w:val="303030"/>
          <w:sz w:val="22"/>
          <w:szCs w:val="22"/>
        </w:rPr>
        <w:t xml:space="preserve"> la jornada de monitoreo de ruido ambiental se ejecutó durante los días </w:t>
      </w:r>
      <w:r w:rsidR="00E90747">
        <w:rPr>
          <w:rFonts w:ascii="Avenir Next LT Pro" w:hAnsi="Avenir Next LT Pro" w:cstheme="minorHAnsi"/>
          <w:color w:val="303030"/>
          <w:sz w:val="22"/>
          <w:szCs w:val="22"/>
        </w:rPr>
        <w:t xml:space="preserve">{valor}</w:t>
      </w:r>
      <w:r w:rsidR="00505A5E" w:rsidRPr="005B3520">
        <w:rPr>
          <w:rFonts w:ascii="Avenir Next LT Pro" w:hAnsi="Avenir Next LT Pro" w:cstheme="minorHAnsi"/>
          <w:color w:val="303030"/>
          <w:sz w:val="22"/>
          <w:szCs w:val="22"/>
        </w:rPr>
        <w:t xml:space="preserve"> y </w:t>
      </w:r>
      <w:r w:rsidR="00E90747">
        <w:rPr>
          <w:rFonts w:ascii="Avenir Next LT Pro" w:hAnsi="Avenir Next LT Pro" w:cstheme="minorHAnsi"/>
          <w:color w:val="303030"/>
          <w:sz w:val="22"/>
          <w:szCs w:val="22"/>
        </w:rPr>
        <w:t xml:space="preserve">{valor}</w:t>
      </w:r>
      <w:r w:rsidR="00505A5E" w:rsidRPr="005B3520">
        <w:rPr>
          <w:rFonts w:ascii="Avenir Next LT Pro" w:hAnsi="Avenir Next LT Pro" w:cstheme="minorHAnsi"/>
          <w:color w:val="303030"/>
          <w:sz w:val="22"/>
          <w:szCs w:val="22"/>
        </w:rPr>
        <w:t xml:space="preserve"> de </w:t>
      </w:r>
      <w:r w:rsidR="00E90747">
        <w:rPr>
          <w:rFonts w:ascii="Avenir Next LT Pro" w:hAnsi="Avenir Next LT Pro" w:cstheme="minorHAnsi"/>
          <w:color w:val="303030"/>
          <w:sz w:val="22"/>
          <w:szCs w:val="22"/>
        </w:rPr>
        <w:t xml:space="preserve">{valor}</w:t>
      </w:r>
      <w:r w:rsidR="00505A5E" w:rsidRPr="005B3520">
        <w:rPr>
          <w:rFonts w:ascii="Avenir Next LT Pro" w:hAnsi="Avenir Next LT Pro" w:cstheme="minorHAnsi"/>
          <w:color w:val="303030"/>
          <w:sz w:val="22"/>
          <w:szCs w:val="22"/>
        </w:rPr>
        <w:t xml:space="preserve"> de 202</w:t>
      </w:r>
      <w:r w:rsidR="00E90747">
        <w:rPr>
          <w:rFonts w:ascii="Avenir Next LT Pro" w:hAnsi="Avenir Next LT Pro" w:cstheme="minorHAnsi"/>
          <w:color w:val="303030"/>
          <w:sz w:val="22"/>
          <w:szCs w:val="22"/>
        </w:rPr>
        <w:t>X</w:t>
      </w:r>
      <w:r w:rsidR="00505A5E" w:rsidRPr="00E90747">
        <w:rPr>
          <w:rFonts w:ascii="Avenir Next LT Pro" w:hAnsi="Avenir Next LT Pro" w:cstheme="minorHAnsi"/>
          <w:color w:val="303030"/>
          <w:sz w:val="22"/>
          <w:szCs w:val="22"/>
        </w:rPr>
        <w:t xml:space="preserve">, </w:t>
      </w:r>
      <w:r w:rsidR="00505A5E" w:rsidRPr="0081463B">
        <w:rPr>
          <w:rFonts w:ascii="Avenir Next LT Pro" w:hAnsi="Avenir Next LT Pro" w:cstheme="minorHAnsi"/>
          <w:color w:val="303030"/>
          <w:sz w:val="22"/>
          <w:szCs w:val="22"/>
        </w:rPr>
        <w:t>en horario diurno y nocturno para jornada hábil y no hábil</w:t>
      </w:r>
      <w:r w:rsidR="00505A5E" w:rsidRPr="005C4BA7">
        <w:rPr>
          <w:rFonts w:ascii="Avenir Next LT Pro" w:hAnsi="Avenir Next LT Pro" w:cstheme="minorHAnsi"/>
          <w:color w:val="303030"/>
          <w:sz w:val="22"/>
          <w:szCs w:val="22"/>
        </w:rPr>
        <w:t>.</w:t>
      </w:r>
      <w:r w:rsidRPr="005C4BA7">
        <w:rPr>
          <w:rFonts w:ascii="Avenir Next LT Pro" w:hAnsi="Avenir Next LT Pro" w:cstheme="minorHAnsi"/>
          <w:color w:val="303030"/>
          <w:sz w:val="22"/>
          <w:szCs w:val="22"/>
        </w:rPr>
        <w:t xml:space="preserve"> Para ello se tuvo en cuenta los criterios </w:t>
      </w:r>
      <w:r w:rsidRPr="005C4BA7">
        <w:rPr>
          <w:rFonts w:ascii="Avenir Next LT Pro" w:hAnsi="Avenir Next LT Pro" w:cstheme="minorHAnsi"/>
          <w:color w:val="303030"/>
          <w:sz w:val="22"/>
          <w:szCs w:val="22"/>
        </w:rPr>
        <w:lastRenderedPageBreak/>
        <w:t xml:space="preserve">establecidos en la Resolución 0627 del 07 de abril de 2006 </w:t>
      </w:r>
      <w:r w:rsidRPr="005C4BA7">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5C4BA7">
        <w:rPr>
          <w:rFonts w:ascii="Avenir Next LT Pro" w:hAnsi="Avenir Next LT Pro" w:cstheme="minorHAnsi"/>
          <w:color w:val="303030"/>
          <w:sz w:val="22"/>
          <w:szCs w:val="22"/>
        </w:rPr>
        <w:t xml:space="preserve">, los requerimientos del interesado y los procedimientos internos para el monitoreo de emisión de ruido y ruido ambiental de </w:t>
      </w:r>
      <w:r w:rsidR="007D60B0" w:rsidRPr="007D60B0">
        <w:rPr>
          <w:rFonts w:ascii="Avenir Next LT Pro" w:hAnsi="Avenir Next LT Pro" w:cstheme="minorHAnsi"/>
          <w:color w:val="303030"/>
          <w:sz w:val="22"/>
          <w:szCs w:val="22"/>
        </w:rPr>
        <w:t>ALS ENVIRONMENTAL S.A.S.</w:t>
      </w:r>
      <w:r w:rsidR="007D60B0">
        <w:rPr>
          <w:rFonts w:ascii="Avenir Next LT Pro" w:hAnsi="Avenir Next LT Pro" w:cstheme="minorHAnsi"/>
          <w:color w:val="303030"/>
          <w:sz w:val="22"/>
          <w:szCs w:val="22"/>
        </w:rPr>
        <w:t xml:space="preserve"> </w:t>
      </w:r>
      <w:r w:rsidRPr="005C4BA7">
        <w:rPr>
          <w:rFonts w:ascii="Avenir Next LT Pro" w:hAnsi="Avenir Next LT Pro" w:cstheme="minorHAnsi"/>
          <w:color w:val="303030"/>
          <w:sz w:val="22"/>
          <w:szCs w:val="22"/>
        </w:rPr>
        <w:t xml:space="preserve">y lo </w:t>
      </w:r>
      <w:r w:rsidRPr="006774BB">
        <w:rPr>
          <w:rFonts w:ascii="Avenir Next LT Pro" w:hAnsi="Avenir Next LT Pro" w:cstheme="minorHAnsi"/>
          <w:color w:val="303030"/>
          <w:sz w:val="22"/>
          <w:szCs w:val="22"/>
        </w:rPr>
        <w:t>planificado en el plan de monitoreo.</w:t>
      </w:r>
    </w:p>
    <w:p w14:paraId="17C04A7D" w14:textId="3920325D" w:rsidR="00A523FA" w:rsidRPr="006774BB" w:rsidRDefault="00A523FA" w:rsidP="00680D0A">
      <w:pPr>
        <w:pStyle w:val="Prrafodelista"/>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PO-PSM-01 Planeación y ejecución del servicio.</w:t>
      </w:r>
    </w:p>
    <w:p w14:paraId="46F651A3" w14:textId="1F854706" w:rsidR="00A523FA" w:rsidRPr="006774BB" w:rsidRDefault="00A523FA" w:rsidP="00680D0A">
      <w:pPr>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PO-PSM-11Procedimiento de medición de emisión de ruido y ruido ambiental.</w:t>
      </w:r>
    </w:p>
    <w:p w14:paraId="72A6A4D7" w14:textId="77777777" w:rsidR="00A523FA" w:rsidRPr="006774BB" w:rsidRDefault="00A523FA" w:rsidP="00680D0A">
      <w:pPr>
        <w:numPr>
          <w:ilvl w:val="0"/>
          <w:numId w:val="24"/>
        </w:numPr>
        <w:spacing w:line="360" w:lineRule="auto"/>
        <w:jc w:val="both"/>
        <w:rPr>
          <w:rFonts w:ascii="Avenir Next LT Pro" w:hAnsi="Avenir Next LT Pro" w:cstheme="minorHAnsi"/>
          <w:color w:val="303030"/>
          <w:sz w:val="22"/>
          <w:szCs w:val="22"/>
        </w:rPr>
      </w:pPr>
      <w:r w:rsidRPr="006774BB">
        <w:rPr>
          <w:rFonts w:ascii="Avenir Next LT Pro" w:hAnsi="Avenir Next LT Pro" w:cstheme="minorHAnsi"/>
          <w:color w:val="303030"/>
          <w:sz w:val="22"/>
          <w:szCs w:val="22"/>
        </w:rPr>
        <w:t>FO-PO-PSM-72-06 Plan de monitoreo.</w:t>
      </w:r>
    </w:p>
    <w:p w14:paraId="7741356C" w14:textId="423AE9E8" w:rsidR="00F1209E" w:rsidRPr="006C53B7" w:rsidRDefault="00A523FA" w:rsidP="00680D0A">
      <w:pPr>
        <w:numPr>
          <w:ilvl w:val="0"/>
          <w:numId w:val="24"/>
        </w:numPr>
        <w:spacing w:after="240" w:line="360" w:lineRule="auto"/>
        <w:jc w:val="both"/>
        <w:rPr>
          <w:rFonts w:ascii="Avenir Next LT Pro" w:hAnsi="Avenir Next LT Pro"/>
          <w:color w:val="303030"/>
          <w:sz w:val="22"/>
          <w:szCs w:val="22"/>
          <w:lang w:val="es-MX"/>
        </w:rPr>
      </w:pPr>
      <w:r w:rsidRPr="006C53B7">
        <w:rPr>
          <w:rFonts w:ascii="Avenir Next LT Pro" w:hAnsi="Avenir Next LT Pro" w:cstheme="minorHAnsi"/>
          <w:color w:val="303030"/>
          <w:sz w:val="22"/>
          <w:szCs w:val="22"/>
        </w:rPr>
        <w:t>PO-PSM-65 Procedimiento para la elaboración de informes técnicos de ruido ambiental y emisión de ruido.</w:t>
      </w:r>
    </w:p>
    <w:p w14:paraId="670DA58F" w14:textId="7986CADE" w:rsidR="00A025A5" w:rsidRPr="0058529D" w:rsidRDefault="006311A2" w:rsidP="0058529D">
      <w:pPr>
        <w:pStyle w:val="Ttulo2"/>
        <w:numPr>
          <w:ilvl w:val="1"/>
          <w:numId w:val="21"/>
        </w:numPr>
        <w:rPr>
          <w:rFonts w:ascii="Avenir Next LT Pro" w:hAnsi="Avenir Next LT Pro"/>
          <w:color w:val="303030"/>
          <w:sz w:val="28"/>
          <w:szCs w:val="28"/>
        </w:rPr>
      </w:pPr>
      <w:bookmarkStart w:id="28" w:name="_Toc211425258"/>
      <w:bookmarkStart w:id="29" w:name="_Toc228967890"/>
      <w:r w:rsidRPr="0058529D">
        <w:rPr>
          <w:rFonts w:ascii="Avenir Next LT Pro" w:hAnsi="Avenir Next LT Pro"/>
          <w:color w:val="303030"/>
          <w:sz w:val="28"/>
          <w:szCs w:val="28"/>
        </w:rPr>
        <w:t xml:space="preserve">Hora </w:t>
      </w:r>
      <w:r w:rsidR="00DC66BA" w:rsidRPr="0058529D">
        <w:rPr>
          <w:rFonts w:ascii="Avenir Next LT Pro" w:hAnsi="Avenir Next LT Pro"/>
          <w:color w:val="303030"/>
          <w:sz w:val="28"/>
          <w:szCs w:val="28"/>
        </w:rPr>
        <w:t>de medición</w:t>
      </w:r>
      <w:bookmarkEnd w:id="28"/>
      <w:bookmarkEnd w:id="29"/>
    </w:p>
    <w:p w14:paraId="29B8351E" w14:textId="77777777" w:rsidR="00A025A5" w:rsidRPr="006C53B7" w:rsidRDefault="00A025A5" w:rsidP="00A025A5">
      <w:pPr>
        <w:rPr>
          <w:rFonts w:ascii="Avenir Next LT Pro" w:hAnsi="Avenir Next LT Pro"/>
          <w:b/>
          <w:color w:val="303030"/>
          <w:sz w:val="22"/>
          <w:szCs w:val="22"/>
        </w:rPr>
      </w:pPr>
    </w:p>
    <w:p w14:paraId="4913D709" w14:textId="180D619C" w:rsidR="00B77052" w:rsidRPr="006C53B7" w:rsidRDefault="00CA4CB4" w:rsidP="00117608">
      <w:pPr>
        <w:spacing w:after="240" w:line="360" w:lineRule="auto"/>
        <w:jc w:val="both"/>
        <w:rPr>
          <w:rFonts w:ascii="Avenir Next LT Pro" w:hAnsi="Avenir Next LT Pro" w:cstheme="minorHAnsi"/>
          <w:color w:val="303030"/>
          <w:sz w:val="22"/>
          <w:szCs w:val="22"/>
        </w:rPr>
      </w:pPr>
      <w:r w:rsidRPr="006C53B7">
        <w:rPr>
          <w:rFonts w:ascii="Avenir Next LT Pro" w:hAnsi="Avenir Next LT Pro" w:cstheme="minorHAnsi"/>
          <w:color w:val="303030"/>
          <w:sz w:val="22"/>
          <w:szCs w:val="22"/>
        </w:rPr>
        <w:t xml:space="preserve">El monitoreo </w:t>
      </w:r>
      <w:r w:rsidR="00505A5E" w:rsidRPr="0081463B">
        <w:rPr>
          <w:rFonts w:ascii="Avenir Next LT Pro" w:hAnsi="Avenir Next LT Pro" w:cstheme="minorHAnsi"/>
          <w:color w:val="303030"/>
          <w:sz w:val="22"/>
          <w:szCs w:val="22"/>
        </w:rPr>
        <w:t>de emisión de ruido se realizó en horario diurno y nocturno</w:t>
      </w:r>
      <w:r w:rsidR="00505A5E" w:rsidRPr="006C53B7">
        <w:rPr>
          <w:rFonts w:ascii="Avenir Next LT Pro" w:hAnsi="Avenir Next LT Pro" w:cstheme="minorHAnsi"/>
          <w:color w:val="303030"/>
          <w:sz w:val="22"/>
          <w:szCs w:val="22"/>
        </w:rPr>
        <w:t xml:space="preserve">, los detalles de la fecha y hora de medición se especifican en la </w:t>
      </w:r>
      <w:r w:rsidR="00505A5E" w:rsidRPr="006C53B7">
        <w:rPr>
          <w:rFonts w:ascii="Avenir Next LT Pro" w:hAnsi="Avenir Next LT Pro" w:cstheme="minorHAnsi"/>
          <w:color w:val="303030"/>
          <w:sz w:val="22"/>
          <w:szCs w:val="22"/>
        </w:rPr>
        <w:fldChar w:fldCharType="begin"/>
      </w:r>
      <w:r w:rsidR="00505A5E" w:rsidRPr="006C53B7">
        <w:rPr>
          <w:rFonts w:ascii="Avenir Next LT Pro" w:hAnsi="Avenir Next LT Pro" w:cstheme="minorHAnsi"/>
          <w:color w:val="303030"/>
          <w:sz w:val="22"/>
          <w:szCs w:val="22"/>
        </w:rPr>
        <w:instrText xml:space="preserve"> REF _Ref188276308 \h  \* MERGEFORMAT </w:instrText>
      </w:r>
      <w:r w:rsidR="00505A5E" w:rsidRPr="006C53B7">
        <w:rPr>
          <w:rFonts w:ascii="Avenir Next LT Pro" w:hAnsi="Avenir Next LT Pro" w:cstheme="minorHAnsi"/>
          <w:color w:val="303030"/>
          <w:sz w:val="22"/>
          <w:szCs w:val="22"/>
        </w:rPr>
      </w:r>
      <w:r w:rsidR="00505A5E"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 xml:space="preserve">Tabla </w:t>
      </w:r>
      <w:r w:rsidR="00100F81" w:rsidRPr="00100F81">
        <w:rPr>
          <w:rFonts w:ascii="Avenir Next LT Pro" w:hAnsi="Avenir Next LT Pro" w:cs="Calibri"/>
          <w:b/>
          <w:noProof/>
          <w:color w:val="303030"/>
          <w:sz w:val="22"/>
          <w:szCs w:val="22"/>
        </w:rPr>
        <w:t>1</w:t>
      </w:r>
      <w:r w:rsidR="00505A5E" w:rsidRPr="006C53B7">
        <w:rPr>
          <w:rFonts w:ascii="Avenir Next LT Pro" w:hAnsi="Avenir Next LT Pro" w:cstheme="minorHAnsi"/>
          <w:color w:val="303030"/>
          <w:sz w:val="22"/>
          <w:szCs w:val="22"/>
        </w:rPr>
        <w:fldChar w:fldCharType="end"/>
      </w:r>
      <w:r w:rsidR="00505A5E" w:rsidRPr="006C53B7">
        <w:rPr>
          <w:rFonts w:ascii="Avenir Next LT Pro" w:hAnsi="Avenir Next LT Pro" w:cstheme="minorHAnsi"/>
          <w:color w:val="303030"/>
          <w:sz w:val="22"/>
          <w:szCs w:val="22"/>
        </w:rPr>
        <w:t xml:space="preserve">. Asimismo, el monitoreo de ruido </w:t>
      </w:r>
      <w:r w:rsidR="00505A5E" w:rsidRPr="0081463B">
        <w:rPr>
          <w:rFonts w:ascii="Avenir Next LT Pro" w:hAnsi="Avenir Next LT Pro" w:cstheme="minorHAnsi"/>
          <w:color w:val="303030"/>
          <w:sz w:val="22"/>
          <w:szCs w:val="22"/>
        </w:rPr>
        <w:t xml:space="preserve">ambiental </w:t>
      </w:r>
      <w:r w:rsidRPr="0081463B">
        <w:rPr>
          <w:rFonts w:ascii="Avenir Next LT Pro" w:hAnsi="Avenir Next LT Pro" w:cstheme="minorHAnsi"/>
          <w:color w:val="303030"/>
          <w:sz w:val="22"/>
          <w:szCs w:val="22"/>
        </w:rPr>
        <w:t>se realizó en horario diurno y nocturno</w:t>
      </w:r>
      <w:r w:rsidR="00632A1D" w:rsidRPr="0081463B">
        <w:rPr>
          <w:rFonts w:ascii="Avenir Next LT Pro" w:hAnsi="Avenir Next LT Pro" w:cstheme="minorHAnsi"/>
          <w:color w:val="303030"/>
          <w:sz w:val="22"/>
          <w:szCs w:val="22"/>
        </w:rPr>
        <w:t>, en día hábil y no hábil</w:t>
      </w:r>
      <w:r w:rsidRPr="006C53B7">
        <w:rPr>
          <w:rFonts w:ascii="Avenir Next LT Pro" w:hAnsi="Avenir Next LT Pro" w:cstheme="minorHAnsi"/>
          <w:color w:val="303030"/>
          <w:sz w:val="22"/>
          <w:szCs w:val="22"/>
        </w:rPr>
        <w:t xml:space="preserve"> en cada punto de medición, los detalles de la fecha y hora de medición se especifican en la </w:t>
      </w:r>
      <w:r w:rsidRPr="006C53B7">
        <w:rPr>
          <w:rFonts w:ascii="Avenir Next LT Pro" w:hAnsi="Avenir Next LT Pro" w:cstheme="minorHAnsi"/>
          <w:color w:val="303030"/>
          <w:sz w:val="22"/>
          <w:szCs w:val="22"/>
        </w:rPr>
        <w:fldChar w:fldCharType="begin"/>
      </w:r>
      <w:r w:rsidRPr="006C53B7">
        <w:rPr>
          <w:rFonts w:ascii="Avenir Next LT Pro" w:hAnsi="Avenir Next LT Pro" w:cstheme="minorHAnsi"/>
          <w:color w:val="303030"/>
          <w:sz w:val="22"/>
          <w:szCs w:val="22"/>
        </w:rPr>
        <w:instrText xml:space="preserve"> REF _Ref525574272 \h  \* MERGEFORMAT </w:instrText>
      </w:r>
      <w:r w:rsidRPr="006C53B7">
        <w:rPr>
          <w:rFonts w:ascii="Avenir Next LT Pro" w:hAnsi="Avenir Next LT Pro" w:cstheme="minorHAnsi"/>
          <w:color w:val="303030"/>
          <w:sz w:val="22"/>
          <w:szCs w:val="22"/>
        </w:rPr>
      </w:r>
      <w:r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 xml:space="preserve">Tabla </w:t>
      </w:r>
      <w:r w:rsidR="00100F81" w:rsidRPr="00100F81">
        <w:rPr>
          <w:rFonts w:ascii="Avenir Next LT Pro" w:hAnsi="Avenir Next LT Pro" w:cs="Calibri"/>
          <w:b/>
          <w:noProof/>
          <w:color w:val="303030"/>
          <w:sz w:val="22"/>
          <w:szCs w:val="22"/>
        </w:rPr>
        <w:t>2</w:t>
      </w:r>
      <w:r w:rsidRPr="006C53B7">
        <w:rPr>
          <w:rFonts w:ascii="Avenir Next LT Pro" w:hAnsi="Avenir Next LT Pro" w:cstheme="minorHAnsi"/>
          <w:color w:val="303030"/>
          <w:sz w:val="22"/>
          <w:szCs w:val="22"/>
        </w:rPr>
        <w:fldChar w:fldCharType="end"/>
      </w:r>
      <w:r w:rsidR="00E0429B" w:rsidRPr="006C53B7">
        <w:rPr>
          <w:rFonts w:ascii="Avenir Next LT Pro" w:hAnsi="Avenir Next LT Pro" w:cstheme="minorHAnsi"/>
          <w:color w:val="303030"/>
          <w:sz w:val="22"/>
          <w:szCs w:val="22"/>
        </w:rPr>
        <w:t xml:space="preserve"> y</w:t>
      </w:r>
      <w:r w:rsidR="00D33219" w:rsidRPr="006C53B7">
        <w:rPr>
          <w:rFonts w:ascii="Avenir Next LT Pro" w:hAnsi="Avenir Next LT Pro" w:cstheme="minorHAnsi"/>
          <w:color w:val="303030"/>
          <w:sz w:val="22"/>
          <w:szCs w:val="22"/>
        </w:rPr>
        <w:t xml:space="preserve"> </w:t>
      </w:r>
      <w:r w:rsidR="00D33219" w:rsidRPr="006C53B7">
        <w:rPr>
          <w:rFonts w:ascii="Avenir Next LT Pro" w:hAnsi="Avenir Next LT Pro" w:cstheme="minorHAnsi"/>
          <w:color w:val="303030"/>
          <w:sz w:val="22"/>
          <w:szCs w:val="22"/>
        </w:rPr>
        <w:fldChar w:fldCharType="begin"/>
      </w:r>
      <w:r w:rsidR="00D33219" w:rsidRPr="006C53B7">
        <w:rPr>
          <w:rFonts w:ascii="Avenir Next LT Pro" w:hAnsi="Avenir Next LT Pro" w:cstheme="minorHAnsi"/>
          <w:color w:val="303030"/>
          <w:sz w:val="22"/>
          <w:szCs w:val="22"/>
        </w:rPr>
        <w:instrText xml:space="preserve"> REF _Ref21526238 \h  \* MERGEFORMAT </w:instrText>
      </w:r>
      <w:r w:rsidR="00D33219" w:rsidRPr="006C53B7">
        <w:rPr>
          <w:rFonts w:ascii="Avenir Next LT Pro" w:hAnsi="Avenir Next LT Pro" w:cstheme="minorHAnsi"/>
          <w:color w:val="303030"/>
          <w:sz w:val="22"/>
          <w:szCs w:val="22"/>
        </w:rPr>
      </w:r>
      <w:r w:rsidR="00D33219" w:rsidRPr="006C53B7">
        <w:rPr>
          <w:rFonts w:ascii="Avenir Next LT Pro" w:hAnsi="Avenir Next LT Pro" w:cstheme="minorHAnsi"/>
          <w:color w:val="303030"/>
          <w:sz w:val="22"/>
          <w:szCs w:val="22"/>
        </w:rPr>
        <w:fldChar w:fldCharType="separate"/>
      </w:r>
      <w:r w:rsidR="00100F81" w:rsidRPr="00100F81">
        <w:rPr>
          <w:rFonts w:ascii="Avenir Next LT Pro" w:hAnsi="Avenir Next LT Pro" w:cs="Calibri"/>
          <w:b/>
          <w:color w:val="303030"/>
          <w:sz w:val="22"/>
          <w:szCs w:val="22"/>
        </w:rPr>
        <w:t xml:space="preserve">Tabla </w:t>
      </w:r>
      <w:r w:rsidR="00100F81" w:rsidRPr="00100F81">
        <w:rPr>
          <w:rFonts w:ascii="Avenir Next LT Pro" w:hAnsi="Avenir Next LT Pro" w:cs="Calibri"/>
          <w:b/>
          <w:noProof/>
          <w:color w:val="303030"/>
          <w:sz w:val="22"/>
          <w:szCs w:val="22"/>
        </w:rPr>
        <w:t>3</w:t>
      </w:r>
      <w:r w:rsidR="00D33219" w:rsidRPr="006C53B7">
        <w:rPr>
          <w:rFonts w:ascii="Avenir Next LT Pro" w:hAnsi="Avenir Next LT Pro" w:cstheme="minorHAnsi"/>
          <w:color w:val="303030"/>
          <w:sz w:val="22"/>
          <w:szCs w:val="22"/>
        </w:rPr>
        <w:fldChar w:fldCharType="end"/>
      </w:r>
      <w:r w:rsidR="00E0429B" w:rsidRPr="006C53B7">
        <w:rPr>
          <w:rFonts w:ascii="Avenir Next LT Pro" w:hAnsi="Avenir Next LT Pro" w:cstheme="minorHAnsi"/>
          <w:color w:val="303030"/>
          <w:sz w:val="22"/>
          <w:szCs w:val="22"/>
        </w:rPr>
        <w:t>.</w:t>
      </w:r>
    </w:p>
    <w:p w14:paraId="131BE927" w14:textId="6C3B87EC" w:rsidR="00505A5E" w:rsidRPr="0030153B" w:rsidRDefault="00505A5E" w:rsidP="00505A5E">
      <w:pPr>
        <w:jc w:val="center"/>
        <w:rPr>
          <w:rFonts w:ascii="Avenir Next LT Pro" w:hAnsi="Avenir Next LT Pro" w:cstheme="minorHAnsi"/>
          <w:b/>
          <w:color w:val="303030"/>
          <w:sz w:val="20"/>
          <w:szCs w:val="20"/>
        </w:rPr>
      </w:pPr>
      <w:bookmarkStart w:id="30" w:name="_Ref188276308"/>
      <w:bookmarkStart w:id="31" w:name="_Toc228967918"/>
      <w:bookmarkStart w:id="32" w:name="_Toc228967978"/>
      <w:r w:rsidRPr="0030153B">
        <w:rPr>
          <w:rFonts w:ascii="Avenir Next LT Pro" w:hAnsi="Avenir Next LT Pro" w:cs="Calibri"/>
          <w:b/>
          <w:color w:val="303030"/>
          <w:sz w:val="20"/>
          <w:szCs w:val="20"/>
        </w:rPr>
        <w:t xml:space="preserve">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w:t>
      </w:r>
      <w:r w:rsidRPr="0030153B">
        <w:rPr>
          <w:rFonts w:ascii="Avenir Next LT Pro" w:hAnsi="Avenir Next LT Pro" w:cs="Calibri"/>
          <w:b/>
          <w:color w:val="303030"/>
          <w:sz w:val="20"/>
          <w:szCs w:val="20"/>
        </w:rPr>
        <w:fldChar w:fldCharType="end"/>
      </w:r>
      <w:bookmarkEnd w:id="30"/>
      <w:r w:rsidRPr="0030153B">
        <w:rPr>
          <w:rFonts w:ascii="Avenir Next LT Pro" w:hAnsi="Avenir Next LT Pro" w:cs="Calibri"/>
          <w:b/>
          <w:color w:val="303030"/>
          <w:sz w:val="20"/>
          <w:szCs w:val="20"/>
        </w:rPr>
        <w:t>. Hora de Inicio y finalización</w:t>
      </w:r>
      <w:r w:rsidR="0030153B" w:rsidRPr="0030153B">
        <w:rPr>
          <w:rFonts w:ascii="Avenir Next LT Pro" w:hAnsi="Avenir Next LT Pro" w:cs="Calibri"/>
          <w:b/>
          <w:color w:val="303030"/>
          <w:sz w:val="20"/>
          <w:szCs w:val="20"/>
        </w:rPr>
        <w:t xml:space="preserve"> </w:t>
      </w:r>
      <w:r w:rsidRPr="0030153B">
        <w:rPr>
          <w:rFonts w:ascii="Avenir Next LT Pro" w:hAnsi="Avenir Next LT Pro" w:cs="Calibri"/>
          <w:b/>
          <w:color w:val="303030"/>
          <w:sz w:val="20"/>
          <w:szCs w:val="20"/>
        </w:rPr>
        <w:t>– emisión de ruido.</w:t>
      </w:r>
      <w:bookmarkEnd w:id="31"/>
      <w:bookmarkEnd w:id="3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505A5E" w:rsidRPr="0030153B" w14:paraId="2E0F076F" w14:textId="77777777" w:rsidTr="00BF7C84">
        <w:trPr>
          <w:trHeight w:val="20"/>
          <w:jc w:val="center"/>
        </w:trPr>
        <w:tc>
          <w:tcPr>
            <w:tcW w:w="1626" w:type="pct"/>
            <w:vMerge w:val="restart"/>
            <w:shd w:val="clear" w:color="auto" w:fill="004CAB"/>
            <w:noWrap/>
            <w:vAlign w:val="center"/>
            <w:hideMark/>
          </w:tcPr>
          <w:p w14:paraId="30CC30DF"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247B9B3A"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34FECD19"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 xml:space="preserve">Hora de </w:t>
            </w:r>
            <w:r w:rsidRPr="0030153B">
              <w:rPr>
                <w:rFonts w:ascii="Avenir Next LT Pro" w:hAnsi="Avenir Next LT Pro" w:cs="Calibri"/>
                <w:b/>
                <w:bCs/>
                <w:color w:val="FFFFFF" w:themeColor="background1"/>
                <w:sz w:val="20"/>
                <w:szCs w:val="20"/>
              </w:rPr>
              <w:t>la</w:t>
            </w:r>
            <w:r w:rsidR="0030153B" w:rsidRPr="0030153B">
              <w:rPr>
                <w:rStyle w:val="Refdecomentario"/>
                <w:rFonts w:ascii="Tahoma" w:hAnsi="Tahoma"/>
                <w:szCs w:val="20"/>
                <w:lang w:val="es-MX" w:eastAsia="es-MX"/>
              </w:rPr>
            </w:r>
            <w:r w:rsidRPr="0030153B">
              <w:rPr>
                <w:rFonts w:ascii="Avenir Next LT Pro" w:hAnsi="Avenir Next LT Pro" w:cs="Calibri"/>
                <w:b/>
                <w:bCs/>
                <w:color w:val="FFFFFF" w:themeColor="background1"/>
                <w:sz w:val="20"/>
                <w:szCs w:val="20"/>
              </w:rPr>
              <w:t xml:space="preserve"> medición</w:t>
            </w:r>
          </w:p>
        </w:tc>
      </w:tr>
      <w:tr w:rsidR="00505A5E" w:rsidRPr="0030153B" w14:paraId="14F44597" w14:textId="77777777" w:rsidTr="00BF7C84">
        <w:trPr>
          <w:trHeight w:val="20"/>
          <w:jc w:val="center"/>
        </w:trPr>
        <w:tc>
          <w:tcPr>
            <w:tcW w:w="1626" w:type="pct"/>
            <w:vMerge/>
            <w:shd w:val="clear" w:color="auto" w:fill="004CAB"/>
            <w:vAlign w:val="center"/>
            <w:hideMark/>
          </w:tcPr>
          <w:p w14:paraId="119CEE84"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4C76F27A"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0A4118D3"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7E621CB5"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505A5E" w:rsidRPr="0030153B" w14:paraId="35B4822E" w14:textId="77777777" w:rsidTr="00BF7C84">
        <w:trPr>
          <w:trHeight w:val="20"/>
          <w:jc w:val="center"/>
        </w:trPr>
        <w:tc>
          <w:tcPr>
            <w:tcW w:w="1626" w:type="pct"/>
            <w:vMerge/>
            <w:shd w:val="clear" w:color="auto" w:fill="004CAB"/>
            <w:vAlign w:val="center"/>
            <w:hideMark/>
          </w:tcPr>
          <w:p w14:paraId="7A1E72D1"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7D27A845" w14:textId="77777777" w:rsidR="00505A5E" w:rsidRPr="0030153B" w:rsidRDefault="00505A5E" w:rsidP="00BF7C84">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756F5214"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4AACC293"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60B15E3D"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0F792607" w14:textId="77777777" w:rsidR="00505A5E" w:rsidRPr="0030153B" w:rsidRDefault="00505A5E" w:rsidP="00BF7C84">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7566A4F6" w14:textId="77777777" w:rsidTr="00BF7C84">
        <w:trPr>
          <w:trHeight w:val="20"/>
          <w:jc w:val="center"/>
        </w:trPr>
        <w:tc>
          <w:tcPr>
            <w:tcW w:w="1626" w:type="pct"/>
            <w:shd w:val="clear" w:color="auto" w:fill="auto"/>
            <w:noWrap/>
            <w:vAlign w:val="center"/>
          </w:tcPr>
          <w:p w14:paraId="68F2FBEB" w14:textId="43B5DDAA" w:rsidR="00505A5E" w:rsidRPr="0030153B" w:rsidRDefault="00505A5E" w:rsidP="00BF7C84">
            <w:pPr>
              <w:jc w:val="center"/>
              <w:rPr>
                <w:rFonts w:ascii="Avenir Next LT Pro" w:hAnsi="Avenir Next LT Pro" w:cstheme="minorHAnsi"/>
                <w:color w:val="303030"/>
                <w:sz w:val="20"/>
                <w:szCs w:val="20"/>
              </w:rPr>
            </w:pPr>
          </w:p>
        </w:tc>
        <w:tc>
          <w:tcPr>
            <w:tcW w:w="740" w:type="pct"/>
            <w:vMerge w:val="restart"/>
            <w:vAlign w:val="center"/>
          </w:tcPr>
          <w:p w14:paraId="4CB76513" w14:textId="783927B9" w:rsidR="00505A5E" w:rsidRPr="0030153B" w:rsidRDefault="00505A5E" w:rsidP="00BF7C84">
            <w:pPr>
              <w:jc w:val="center"/>
              <w:rPr>
                <w:rFonts w:ascii="Avenir Next LT Pro" w:hAnsi="Avenir Next LT Pro" w:cs="Calibri"/>
                <w:color w:val="303030"/>
                <w:sz w:val="20"/>
                <w:szCs w:val="20"/>
              </w:rPr>
            </w:pPr>
          </w:p>
        </w:tc>
        <w:tc>
          <w:tcPr>
            <w:tcW w:w="573" w:type="pct"/>
            <w:shd w:val="clear" w:color="auto" w:fill="auto"/>
            <w:noWrap/>
            <w:vAlign w:val="center"/>
          </w:tcPr>
          <w:p w14:paraId="32AD69A9" w14:textId="144362FC" w:rsidR="00505A5E" w:rsidRPr="0030153B" w:rsidRDefault="00505A5E" w:rsidP="00E446A5">
            <w:pPr>
              <w:jc w:val="center"/>
              <w:rPr>
                <w:rFonts w:ascii="Avenir Next LT Pro" w:hAnsi="Avenir Next LT Pro" w:cs="Calibri"/>
                <w:color w:val="303030"/>
                <w:sz w:val="20"/>
                <w:szCs w:val="20"/>
              </w:rPr>
            </w:pPr>
          </w:p>
        </w:tc>
        <w:tc>
          <w:tcPr>
            <w:tcW w:w="744" w:type="pct"/>
            <w:shd w:val="clear" w:color="auto" w:fill="auto"/>
            <w:noWrap/>
            <w:vAlign w:val="center"/>
          </w:tcPr>
          <w:p w14:paraId="41BB577B" w14:textId="61B9140F" w:rsidR="00505A5E" w:rsidRPr="0030153B" w:rsidRDefault="00505A5E" w:rsidP="00E446A5">
            <w:pPr>
              <w:jc w:val="center"/>
              <w:rPr>
                <w:rFonts w:ascii="Avenir Next LT Pro" w:hAnsi="Avenir Next LT Pro" w:cs="Calibri"/>
                <w:color w:val="303030"/>
                <w:sz w:val="20"/>
                <w:szCs w:val="20"/>
              </w:rPr>
            </w:pPr>
          </w:p>
        </w:tc>
        <w:tc>
          <w:tcPr>
            <w:tcW w:w="573" w:type="pct"/>
            <w:shd w:val="clear" w:color="auto" w:fill="auto"/>
            <w:noWrap/>
            <w:vAlign w:val="center"/>
          </w:tcPr>
          <w:p w14:paraId="4B17D06A" w14:textId="0D9D2C4C"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6BA35E54" w14:textId="113DDEE8" w:rsidR="00505A5E" w:rsidRPr="0030153B" w:rsidRDefault="00505A5E" w:rsidP="000074EE">
            <w:pPr>
              <w:jc w:val="center"/>
              <w:rPr>
                <w:rFonts w:ascii="Avenir Next LT Pro" w:hAnsi="Avenir Next LT Pro" w:cs="Calibri"/>
                <w:color w:val="303030"/>
                <w:sz w:val="20"/>
                <w:szCs w:val="20"/>
              </w:rPr>
            </w:pPr>
          </w:p>
        </w:tc>
      </w:tr>
      <w:tr w:rsidR="00505A5E" w:rsidRPr="0030153B" w14:paraId="5661EA76" w14:textId="77777777" w:rsidTr="00CC48A3">
        <w:trPr>
          <w:trHeight w:val="20"/>
          <w:jc w:val="center"/>
        </w:trPr>
        <w:tc>
          <w:tcPr>
            <w:tcW w:w="1626" w:type="pct"/>
            <w:shd w:val="clear" w:color="auto" w:fill="auto"/>
            <w:noWrap/>
          </w:tcPr>
          <w:p w14:paraId="7DD379A9" w14:textId="1B8BB7E0"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34EF31D2"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57570EA5" w14:textId="5F1AA07D" w:rsidR="00505A5E" w:rsidRPr="0030153B" w:rsidRDefault="00505A5E" w:rsidP="00E446A5">
            <w:pPr>
              <w:jc w:val="center"/>
              <w:rPr>
                <w:rFonts w:ascii="Avenir Next LT Pro" w:hAnsi="Avenir Next LT Pro" w:cs="Calibri"/>
                <w:color w:val="303030"/>
                <w:sz w:val="20"/>
                <w:szCs w:val="20"/>
              </w:rPr>
            </w:pPr>
          </w:p>
        </w:tc>
        <w:tc>
          <w:tcPr>
            <w:tcW w:w="744" w:type="pct"/>
            <w:shd w:val="clear" w:color="auto" w:fill="auto"/>
            <w:noWrap/>
            <w:vAlign w:val="center"/>
          </w:tcPr>
          <w:p w14:paraId="41D9A31D" w14:textId="3729F14B" w:rsidR="00505A5E" w:rsidRPr="0030153B" w:rsidRDefault="00505A5E" w:rsidP="00E446A5">
            <w:pPr>
              <w:jc w:val="center"/>
              <w:rPr>
                <w:rFonts w:ascii="Avenir Next LT Pro" w:hAnsi="Avenir Next LT Pro" w:cs="Calibri"/>
                <w:color w:val="303030"/>
                <w:sz w:val="20"/>
                <w:szCs w:val="20"/>
              </w:rPr>
            </w:pPr>
          </w:p>
        </w:tc>
        <w:tc>
          <w:tcPr>
            <w:tcW w:w="573" w:type="pct"/>
            <w:shd w:val="clear" w:color="auto" w:fill="auto"/>
            <w:noWrap/>
            <w:vAlign w:val="center"/>
          </w:tcPr>
          <w:p w14:paraId="55535AD6" w14:textId="7BDF0E06"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79D0B2A2" w14:textId="3305AD88" w:rsidR="00505A5E" w:rsidRPr="0030153B" w:rsidRDefault="00505A5E" w:rsidP="000074EE">
            <w:pPr>
              <w:jc w:val="center"/>
              <w:rPr>
                <w:rFonts w:ascii="Avenir Next LT Pro" w:hAnsi="Avenir Next LT Pro" w:cs="Calibri"/>
                <w:color w:val="303030"/>
                <w:sz w:val="20"/>
                <w:szCs w:val="20"/>
              </w:rPr>
            </w:pPr>
          </w:p>
        </w:tc>
      </w:tr>
      <w:tr w:rsidR="00505A5E" w:rsidRPr="0030153B" w14:paraId="1C0D947A" w14:textId="77777777" w:rsidTr="00CC48A3">
        <w:trPr>
          <w:trHeight w:val="20"/>
          <w:jc w:val="center"/>
        </w:trPr>
        <w:tc>
          <w:tcPr>
            <w:tcW w:w="1626" w:type="pct"/>
            <w:shd w:val="clear" w:color="auto" w:fill="auto"/>
            <w:noWrap/>
          </w:tcPr>
          <w:p w14:paraId="056C8338" w14:textId="4E48E6FB"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2EF2A05C"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2CFEB8EC" w14:textId="034D79DE"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430904DC" w14:textId="5CB0BCF2" w:rsidR="00505A5E" w:rsidRPr="0030153B" w:rsidRDefault="00505A5E" w:rsidP="000074EE">
            <w:pPr>
              <w:jc w:val="center"/>
              <w:rPr>
                <w:rFonts w:ascii="Avenir Next LT Pro" w:hAnsi="Avenir Next LT Pro" w:cs="Calibri"/>
                <w:color w:val="303030"/>
                <w:sz w:val="20"/>
                <w:szCs w:val="20"/>
              </w:rPr>
            </w:pPr>
          </w:p>
        </w:tc>
        <w:tc>
          <w:tcPr>
            <w:tcW w:w="573" w:type="pct"/>
            <w:shd w:val="clear" w:color="auto" w:fill="auto"/>
            <w:noWrap/>
            <w:vAlign w:val="center"/>
          </w:tcPr>
          <w:p w14:paraId="4C0C3E91" w14:textId="29B6964C"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0CC927EE" w14:textId="5A19C565" w:rsidR="00505A5E" w:rsidRPr="0030153B" w:rsidRDefault="00505A5E" w:rsidP="000074EE">
            <w:pPr>
              <w:jc w:val="center"/>
              <w:rPr>
                <w:rFonts w:ascii="Avenir Next LT Pro" w:hAnsi="Avenir Next LT Pro" w:cs="Calibri"/>
                <w:color w:val="303030"/>
                <w:sz w:val="20"/>
                <w:szCs w:val="20"/>
              </w:rPr>
            </w:pPr>
          </w:p>
        </w:tc>
      </w:tr>
      <w:tr w:rsidR="00505A5E" w:rsidRPr="0030153B" w14:paraId="63BC7F40" w14:textId="77777777" w:rsidTr="00CC48A3">
        <w:trPr>
          <w:trHeight w:val="20"/>
          <w:jc w:val="center"/>
        </w:trPr>
        <w:tc>
          <w:tcPr>
            <w:tcW w:w="1626" w:type="pct"/>
            <w:shd w:val="clear" w:color="auto" w:fill="auto"/>
            <w:noWrap/>
          </w:tcPr>
          <w:p w14:paraId="5005DCF1" w14:textId="7485BB8C"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0BF9F47A"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0F24A784" w14:textId="3431C600"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0C3B3977" w14:textId="3D3BA4E5" w:rsidR="00505A5E" w:rsidRPr="0030153B" w:rsidRDefault="00505A5E" w:rsidP="000074EE">
            <w:pPr>
              <w:jc w:val="center"/>
              <w:rPr>
                <w:rFonts w:ascii="Avenir Next LT Pro" w:hAnsi="Avenir Next LT Pro" w:cs="Calibri"/>
                <w:color w:val="303030"/>
                <w:sz w:val="20"/>
                <w:szCs w:val="20"/>
              </w:rPr>
            </w:pPr>
          </w:p>
        </w:tc>
        <w:tc>
          <w:tcPr>
            <w:tcW w:w="573" w:type="pct"/>
            <w:shd w:val="clear" w:color="auto" w:fill="auto"/>
            <w:noWrap/>
            <w:vAlign w:val="center"/>
          </w:tcPr>
          <w:p w14:paraId="57183AC8" w14:textId="5C7986F7" w:rsidR="00505A5E" w:rsidRPr="0030153B" w:rsidRDefault="00505A5E" w:rsidP="000074EE">
            <w:pPr>
              <w:jc w:val="center"/>
              <w:rPr>
                <w:rFonts w:ascii="Avenir Next LT Pro" w:hAnsi="Avenir Next LT Pro" w:cs="Calibri"/>
                <w:color w:val="303030"/>
                <w:sz w:val="20"/>
                <w:szCs w:val="20"/>
              </w:rPr>
            </w:pPr>
          </w:p>
        </w:tc>
        <w:tc>
          <w:tcPr>
            <w:tcW w:w="744" w:type="pct"/>
            <w:shd w:val="clear" w:color="auto" w:fill="auto"/>
            <w:noWrap/>
            <w:vAlign w:val="center"/>
          </w:tcPr>
          <w:p w14:paraId="5793FF78" w14:textId="5DD200E7" w:rsidR="00505A5E" w:rsidRPr="0030153B" w:rsidRDefault="00505A5E" w:rsidP="000074EE">
            <w:pPr>
              <w:jc w:val="center"/>
              <w:rPr>
                <w:rFonts w:ascii="Avenir Next LT Pro" w:hAnsi="Avenir Next LT Pro" w:cs="Calibri"/>
                <w:color w:val="303030"/>
                <w:sz w:val="20"/>
                <w:szCs w:val="20"/>
              </w:rPr>
            </w:pPr>
          </w:p>
        </w:tc>
      </w:tr>
    </w:tbl>
    <w:p w14:paraId="516AA03A" w14:textId="2870A718" w:rsidR="00505A5E" w:rsidRPr="0030153B" w:rsidRDefault="00505A5E" w:rsidP="00505A5E">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30153B" w:rsidRPr="0030153B">
        <w:rPr>
          <w:rFonts w:ascii="Avenir Next LT Pro" w:hAnsi="Avenir Next LT Pro" w:cs="Calibri"/>
          <w:i/>
          <w:color w:val="303030"/>
          <w:sz w:val="20"/>
          <w:szCs w:val="20"/>
        </w:rPr>
        <w:t xml:space="preserve">{informe_codigo}</w:t>
      </w:r>
      <w:proofErr w:type="gramEnd"/>
      <w:r w:rsidR="0030153B" w:rsidRPr="0030153B">
        <w:rPr>
          <w:rStyle w:val="Refdecomentario"/>
          <w:rFonts w:ascii="Tahoma" w:hAnsi="Tahoma"/>
          <w:szCs w:val="20"/>
          <w:lang w:val="es-MX" w:eastAsia="es-MX"/>
        </w:rPr>
      </w:r>
      <w:r w:rsidRPr="0030153B">
        <w:rPr>
          <w:rFonts w:ascii="Avenir Next LT Pro" w:hAnsi="Avenir Next LT Pro" w:cs="Calibri"/>
          <w:i/>
          <w:color w:val="303030"/>
          <w:sz w:val="20"/>
          <w:szCs w:val="20"/>
        </w:rPr>
        <w:t>.</w:t>
      </w:r>
    </w:p>
    <w:p w14:paraId="03658268" w14:textId="5752620C" w:rsidR="00666C3A" w:rsidRPr="0030153B" w:rsidRDefault="00666C3A" w:rsidP="00666C3A">
      <w:pPr>
        <w:jc w:val="center"/>
        <w:rPr>
          <w:rFonts w:ascii="Avenir Next LT Pro" w:hAnsi="Avenir Next LT Pro" w:cstheme="minorHAnsi"/>
          <w:b/>
          <w:color w:val="303030"/>
          <w:sz w:val="20"/>
          <w:szCs w:val="20"/>
        </w:rPr>
      </w:pPr>
      <w:bookmarkStart w:id="35" w:name="_Ref525574272"/>
      <w:bookmarkStart w:id="36" w:name="_Toc11059444"/>
      <w:bookmarkStart w:id="37" w:name="_Toc21682132"/>
      <w:bookmarkStart w:id="38" w:name="_Toc228967919"/>
      <w:bookmarkStart w:id="39" w:name="_Toc228967979"/>
      <w:r w:rsidRPr="0030153B">
        <w:rPr>
          <w:rFonts w:ascii="Avenir Next LT Pro" w:hAnsi="Avenir Next LT Pro" w:cs="Calibri"/>
          <w:b/>
          <w:color w:val="303030"/>
          <w:sz w:val="20"/>
          <w:szCs w:val="20"/>
        </w:rPr>
        <w:t xml:space="preserve">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2</w:t>
      </w:r>
      <w:r w:rsidRPr="0030153B">
        <w:rPr>
          <w:rFonts w:ascii="Avenir Next LT Pro" w:hAnsi="Avenir Next LT Pro" w:cs="Calibri"/>
          <w:b/>
          <w:color w:val="303030"/>
          <w:sz w:val="20"/>
          <w:szCs w:val="20"/>
        </w:rPr>
        <w:fldChar w:fldCharType="end"/>
      </w:r>
      <w:bookmarkEnd w:id="35"/>
      <w:r w:rsidRPr="0030153B">
        <w:rPr>
          <w:rFonts w:ascii="Avenir Next LT Pro" w:hAnsi="Avenir Next LT Pro" w:cs="Calibri"/>
          <w:b/>
          <w:color w:val="303030"/>
          <w:sz w:val="20"/>
          <w:szCs w:val="20"/>
        </w:rPr>
        <w:t>. Hora de Inicio y finalización</w:t>
      </w:r>
      <w:bookmarkEnd w:id="36"/>
      <w:r w:rsidRPr="0030153B">
        <w:rPr>
          <w:rFonts w:ascii="Avenir Next LT Pro" w:hAnsi="Avenir Next LT Pro" w:cs="Calibri"/>
          <w:b/>
          <w:color w:val="303030"/>
          <w:sz w:val="20"/>
          <w:szCs w:val="20"/>
        </w:rPr>
        <w:t xml:space="preserve"> </w:t>
      </w:r>
      <w:r w:rsidR="00C52610" w:rsidRPr="0081463B">
        <w:rPr>
          <w:rFonts w:ascii="Avenir Next LT Pro" w:hAnsi="Avenir Next LT Pro" w:cs="Calibri"/>
          <w:b/>
          <w:color w:val="303030"/>
          <w:sz w:val="20"/>
          <w:szCs w:val="20"/>
        </w:rPr>
        <w:t xml:space="preserve">no </w:t>
      </w:r>
      <w:r w:rsidRPr="0081463B">
        <w:rPr>
          <w:rFonts w:ascii="Avenir Next LT Pro" w:hAnsi="Avenir Next LT Pro" w:cs="Calibri"/>
          <w:b/>
          <w:color w:val="303030"/>
          <w:sz w:val="20"/>
          <w:szCs w:val="20"/>
        </w:rPr>
        <w:t>hábil</w:t>
      </w:r>
      <w:bookmarkEnd w:id="37"/>
      <w:r w:rsidR="00505A5E" w:rsidRPr="0081463B">
        <w:rPr>
          <w:rFonts w:ascii="Avenir Next LT Pro" w:hAnsi="Avenir Next LT Pro" w:cs="Calibri"/>
          <w:b/>
          <w:color w:val="303030"/>
          <w:sz w:val="20"/>
          <w:szCs w:val="20"/>
        </w:rPr>
        <w:t>- ruido ambiental</w:t>
      </w:r>
      <w:r w:rsidR="004F69D1" w:rsidRPr="0081463B">
        <w:rPr>
          <w:rFonts w:ascii="Avenir Next LT Pro" w:hAnsi="Avenir Next LT Pro" w:cs="Calibri"/>
          <w:b/>
          <w:color w:val="303030"/>
          <w:sz w:val="20"/>
          <w:szCs w:val="20"/>
        </w:rPr>
        <w:t>.</w:t>
      </w:r>
      <w:bookmarkEnd w:id="38"/>
      <w:bookmarkEnd w:id="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30153B" w14:paraId="775DF066" w14:textId="77777777" w:rsidTr="00264403">
        <w:trPr>
          <w:trHeight w:val="20"/>
          <w:jc w:val="center"/>
        </w:trPr>
        <w:tc>
          <w:tcPr>
            <w:tcW w:w="1626" w:type="pct"/>
            <w:vMerge w:val="restart"/>
            <w:shd w:val="clear" w:color="auto" w:fill="004CAB"/>
            <w:noWrap/>
            <w:vAlign w:val="center"/>
            <w:hideMark/>
          </w:tcPr>
          <w:p w14:paraId="684872C5"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336655C0"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77F46F47"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Hora de la medición</w:t>
            </w:r>
          </w:p>
        </w:tc>
      </w:tr>
      <w:tr w:rsidR="00837535" w:rsidRPr="0030153B" w14:paraId="330F63D5" w14:textId="77777777" w:rsidTr="00264403">
        <w:trPr>
          <w:trHeight w:val="20"/>
          <w:jc w:val="center"/>
        </w:trPr>
        <w:tc>
          <w:tcPr>
            <w:tcW w:w="1626" w:type="pct"/>
            <w:vMerge/>
            <w:shd w:val="clear" w:color="auto" w:fill="004CAB"/>
            <w:vAlign w:val="center"/>
            <w:hideMark/>
          </w:tcPr>
          <w:p w14:paraId="69DC71C3"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6834FE7F"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54143F81"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27D50AE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837535" w:rsidRPr="0030153B" w14:paraId="549894C8" w14:textId="77777777" w:rsidTr="00264403">
        <w:trPr>
          <w:trHeight w:val="20"/>
          <w:jc w:val="center"/>
        </w:trPr>
        <w:tc>
          <w:tcPr>
            <w:tcW w:w="1626" w:type="pct"/>
            <w:vMerge/>
            <w:shd w:val="clear" w:color="auto" w:fill="004CAB"/>
            <w:vAlign w:val="center"/>
            <w:hideMark/>
          </w:tcPr>
          <w:p w14:paraId="7075B326"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74BAA025"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369EA01B"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E70FE9A"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4FE44F22"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04BCA87E"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7F3B8447" w14:textId="77777777" w:rsidTr="00264403">
        <w:trPr>
          <w:trHeight w:val="20"/>
          <w:jc w:val="center"/>
        </w:trPr>
        <w:tc>
          <w:tcPr>
            <w:tcW w:w="1626" w:type="pct"/>
            <w:shd w:val="clear" w:color="auto" w:fill="auto"/>
            <w:noWrap/>
            <w:vAlign w:val="center"/>
          </w:tcPr>
          <w:p w14:paraId="7C90A088" w14:textId="2975F2FF" w:rsidR="00505A5E" w:rsidRPr="0030153B" w:rsidRDefault="00505A5E" w:rsidP="00505A5E">
            <w:pPr>
              <w:jc w:val="center"/>
              <w:rPr>
                <w:rFonts w:ascii="Avenir Next LT Pro" w:hAnsi="Avenir Next LT Pro" w:cstheme="minorHAnsi"/>
                <w:color w:val="303030"/>
                <w:sz w:val="20"/>
                <w:szCs w:val="20"/>
              </w:rPr>
            </w:pPr>
          </w:p>
        </w:tc>
        <w:tc>
          <w:tcPr>
            <w:tcW w:w="740" w:type="pct"/>
            <w:vMerge w:val="restart"/>
            <w:vAlign w:val="center"/>
          </w:tcPr>
          <w:p w14:paraId="5F12E6F0" w14:textId="0D2A43C1"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73325F40" w14:textId="7931F8FF"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6E7D00D3" w14:textId="781282D4" w:rsidR="00505A5E" w:rsidRPr="0030153B" w:rsidRDefault="00505A5E" w:rsidP="00040A02">
            <w:pPr>
              <w:jc w:val="center"/>
              <w:rPr>
                <w:rFonts w:ascii="Avenir Next LT Pro" w:hAnsi="Avenir Next LT Pro" w:cs="Arial"/>
                <w:color w:val="303030"/>
                <w:sz w:val="20"/>
                <w:szCs w:val="20"/>
              </w:rPr>
            </w:pPr>
          </w:p>
        </w:tc>
        <w:tc>
          <w:tcPr>
            <w:tcW w:w="573" w:type="pct"/>
            <w:shd w:val="clear" w:color="auto" w:fill="auto"/>
            <w:noWrap/>
            <w:vAlign w:val="center"/>
          </w:tcPr>
          <w:p w14:paraId="4C95921E" w14:textId="5CCE795B"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21135F4B" w14:textId="17E8E60F" w:rsidR="00505A5E" w:rsidRPr="0030153B" w:rsidRDefault="00505A5E" w:rsidP="00040A02">
            <w:pPr>
              <w:jc w:val="center"/>
              <w:rPr>
                <w:rFonts w:ascii="Avenir Next LT Pro" w:hAnsi="Avenir Next LT Pro" w:cs="Arial"/>
                <w:color w:val="303030"/>
                <w:sz w:val="20"/>
                <w:szCs w:val="20"/>
              </w:rPr>
            </w:pPr>
          </w:p>
        </w:tc>
      </w:tr>
      <w:tr w:rsidR="00505A5E" w:rsidRPr="0030153B" w14:paraId="5082A96D" w14:textId="77777777" w:rsidTr="00BC63C0">
        <w:trPr>
          <w:trHeight w:val="20"/>
          <w:jc w:val="center"/>
        </w:trPr>
        <w:tc>
          <w:tcPr>
            <w:tcW w:w="1626" w:type="pct"/>
            <w:shd w:val="clear" w:color="auto" w:fill="auto"/>
            <w:noWrap/>
          </w:tcPr>
          <w:p w14:paraId="2528CF06" w14:textId="3F1D974B"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299AD25A"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338490E0" w14:textId="7810FF43"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7FB6B478" w14:textId="0246FAD2" w:rsidR="00505A5E" w:rsidRPr="0030153B" w:rsidRDefault="00505A5E" w:rsidP="00040A02">
            <w:pPr>
              <w:jc w:val="center"/>
              <w:rPr>
                <w:rFonts w:ascii="Avenir Next LT Pro" w:hAnsi="Avenir Next LT Pro" w:cs="Arial"/>
                <w:color w:val="303030"/>
                <w:sz w:val="20"/>
                <w:szCs w:val="20"/>
              </w:rPr>
            </w:pPr>
          </w:p>
        </w:tc>
        <w:tc>
          <w:tcPr>
            <w:tcW w:w="573" w:type="pct"/>
            <w:shd w:val="clear" w:color="auto" w:fill="auto"/>
            <w:noWrap/>
            <w:vAlign w:val="center"/>
          </w:tcPr>
          <w:p w14:paraId="1F364A4B" w14:textId="3AF5C9AE"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00CCEBE7" w14:textId="2CF7D6BD" w:rsidR="00505A5E" w:rsidRPr="0030153B" w:rsidRDefault="00505A5E" w:rsidP="00040A02">
            <w:pPr>
              <w:jc w:val="center"/>
              <w:rPr>
                <w:rFonts w:ascii="Avenir Next LT Pro" w:hAnsi="Avenir Next LT Pro" w:cs="Arial"/>
                <w:color w:val="303030"/>
                <w:sz w:val="20"/>
                <w:szCs w:val="20"/>
              </w:rPr>
            </w:pPr>
          </w:p>
        </w:tc>
      </w:tr>
      <w:tr w:rsidR="00505A5E" w:rsidRPr="0030153B" w14:paraId="11EFB217" w14:textId="77777777" w:rsidTr="00BC63C0">
        <w:trPr>
          <w:trHeight w:val="20"/>
          <w:jc w:val="center"/>
        </w:trPr>
        <w:tc>
          <w:tcPr>
            <w:tcW w:w="1626" w:type="pct"/>
            <w:shd w:val="clear" w:color="auto" w:fill="auto"/>
            <w:noWrap/>
          </w:tcPr>
          <w:p w14:paraId="06F2EE4A" w14:textId="51A13120"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30AC307A"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58CC7682" w14:textId="5E788C09"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36EB504A" w14:textId="2815916B" w:rsidR="00505A5E" w:rsidRPr="0030153B" w:rsidRDefault="00505A5E" w:rsidP="00040A02">
            <w:pPr>
              <w:jc w:val="center"/>
              <w:rPr>
                <w:rFonts w:ascii="Avenir Next LT Pro" w:hAnsi="Avenir Next LT Pro" w:cs="Arial"/>
                <w:color w:val="303030"/>
                <w:sz w:val="20"/>
                <w:szCs w:val="20"/>
              </w:rPr>
            </w:pPr>
          </w:p>
        </w:tc>
        <w:tc>
          <w:tcPr>
            <w:tcW w:w="573" w:type="pct"/>
            <w:shd w:val="clear" w:color="auto" w:fill="auto"/>
            <w:noWrap/>
            <w:vAlign w:val="center"/>
          </w:tcPr>
          <w:p w14:paraId="7C73F268" w14:textId="12BAECA8"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07278395" w14:textId="6D41DCA7" w:rsidR="00505A5E" w:rsidRPr="0030153B" w:rsidRDefault="00505A5E" w:rsidP="00040A02">
            <w:pPr>
              <w:jc w:val="center"/>
              <w:rPr>
                <w:rFonts w:ascii="Avenir Next LT Pro" w:hAnsi="Avenir Next LT Pro" w:cs="Arial"/>
                <w:color w:val="303030"/>
                <w:sz w:val="20"/>
                <w:szCs w:val="20"/>
              </w:rPr>
            </w:pPr>
          </w:p>
        </w:tc>
      </w:tr>
      <w:tr w:rsidR="00505A5E" w:rsidRPr="0030153B" w14:paraId="75A5950F" w14:textId="77777777" w:rsidTr="00BC63C0">
        <w:trPr>
          <w:trHeight w:val="20"/>
          <w:jc w:val="center"/>
        </w:trPr>
        <w:tc>
          <w:tcPr>
            <w:tcW w:w="1626" w:type="pct"/>
            <w:shd w:val="clear" w:color="auto" w:fill="auto"/>
            <w:noWrap/>
          </w:tcPr>
          <w:p w14:paraId="43E30226" w14:textId="7CF22972"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76D64232"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14B66291" w14:textId="64A3DA14"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33F00575" w14:textId="5F8AA334" w:rsidR="00505A5E" w:rsidRPr="0030153B" w:rsidRDefault="00505A5E" w:rsidP="00040A02">
            <w:pPr>
              <w:jc w:val="center"/>
              <w:rPr>
                <w:rFonts w:ascii="Avenir Next LT Pro" w:hAnsi="Avenir Next LT Pro" w:cs="Arial"/>
                <w:color w:val="303030"/>
                <w:sz w:val="20"/>
                <w:szCs w:val="20"/>
              </w:rPr>
            </w:pPr>
          </w:p>
        </w:tc>
        <w:tc>
          <w:tcPr>
            <w:tcW w:w="573" w:type="pct"/>
            <w:shd w:val="clear" w:color="auto" w:fill="auto"/>
            <w:noWrap/>
            <w:vAlign w:val="center"/>
          </w:tcPr>
          <w:p w14:paraId="1A0E1680" w14:textId="3834E038" w:rsidR="00505A5E" w:rsidRPr="0030153B" w:rsidRDefault="00505A5E" w:rsidP="00040A02">
            <w:pPr>
              <w:jc w:val="center"/>
              <w:rPr>
                <w:rFonts w:ascii="Avenir Next LT Pro" w:hAnsi="Avenir Next LT Pro" w:cs="Arial"/>
                <w:color w:val="303030"/>
                <w:sz w:val="20"/>
                <w:szCs w:val="20"/>
              </w:rPr>
            </w:pPr>
          </w:p>
        </w:tc>
        <w:tc>
          <w:tcPr>
            <w:tcW w:w="744" w:type="pct"/>
            <w:shd w:val="clear" w:color="auto" w:fill="auto"/>
            <w:noWrap/>
            <w:vAlign w:val="center"/>
          </w:tcPr>
          <w:p w14:paraId="2981DA6F" w14:textId="2FE67C22" w:rsidR="00505A5E" w:rsidRPr="0030153B" w:rsidRDefault="00505A5E" w:rsidP="00040A02">
            <w:pPr>
              <w:jc w:val="center"/>
              <w:rPr>
                <w:rFonts w:ascii="Avenir Next LT Pro" w:hAnsi="Avenir Next LT Pro" w:cs="Arial"/>
                <w:color w:val="303030"/>
                <w:sz w:val="20"/>
                <w:szCs w:val="20"/>
              </w:rPr>
            </w:pPr>
          </w:p>
        </w:tc>
      </w:tr>
    </w:tbl>
    <w:p w14:paraId="3F0780F3" w14:textId="654A452F" w:rsidR="00666C3A" w:rsidRPr="0030153B" w:rsidRDefault="00666C3A" w:rsidP="008D16C5">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30153B" w:rsidRPr="0081463B">
        <w:rPr>
          <w:rFonts w:ascii="Avenir Next LT Pro" w:hAnsi="Avenir Next LT Pro" w:cs="Calibri"/>
          <w:i/>
          <w:color w:val="303030"/>
          <w:sz w:val="20"/>
          <w:szCs w:val="20"/>
        </w:rPr>
        <w:t xml:space="preserve">{informe_codigo}</w:t>
      </w:r>
      <w:proofErr w:type="gramEnd"/>
      <w:r w:rsidRPr="0081463B">
        <w:rPr>
          <w:rFonts w:ascii="Avenir Next LT Pro" w:hAnsi="Avenir Next LT Pro" w:cs="Calibri"/>
          <w:i/>
          <w:color w:val="303030"/>
          <w:sz w:val="20"/>
          <w:szCs w:val="20"/>
        </w:rPr>
        <w:t>.</w:t>
      </w:r>
    </w:p>
    <w:p w14:paraId="1DEAD07B" w14:textId="09BE36E5" w:rsidR="00666C3A" w:rsidRPr="0030153B" w:rsidRDefault="00666C3A" w:rsidP="00666C3A">
      <w:pPr>
        <w:jc w:val="center"/>
        <w:rPr>
          <w:rFonts w:ascii="Avenir Next LT Pro" w:hAnsi="Avenir Next LT Pro" w:cstheme="minorHAnsi"/>
          <w:b/>
          <w:color w:val="303030"/>
          <w:sz w:val="20"/>
          <w:szCs w:val="20"/>
        </w:rPr>
      </w:pPr>
      <w:bookmarkStart w:id="40" w:name="_Ref21526238"/>
      <w:bookmarkStart w:id="41" w:name="_Toc21682133"/>
      <w:bookmarkStart w:id="42" w:name="_Toc228967920"/>
      <w:bookmarkStart w:id="43" w:name="_Toc228967980"/>
      <w:r w:rsidRPr="0030153B">
        <w:rPr>
          <w:rFonts w:ascii="Avenir Next LT Pro" w:hAnsi="Avenir Next LT Pro" w:cs="Calibri"/>
          <w:b/>
          <w:color w:val="303030"/>
          <w:sz w:val="20"/>
          <w:szCs w:val="20"/>
        </w:rPr>
        <w:t xml:space="preserve">Tabla </w:t>
      </w:r>
      <w:r w:rsidRPr="0030153B">
        <w:rPr>
          <w:rFonts w:ascii="Avenir Next LT Pro" w:hAnsi="Avenir Next LT Pro" w:cs="Calibri"/>
          <w:b/>
          <w:color w:val="303030"/>
          <w:sz w:val="20"/>
          <w:szCs w:val="20"/>
        </w:rPr>
        <w:fldChar w:fldCharType="begin"/>
      </w:r>
      <w:r w:rsidRPr="0030153B">
        <w:rPr>
          <w:rFonts w:ascii="Avenir Next LT Pro" w:hAnsi="Avenir Next LT Pro" w:cs="Calibri"/>
          <w:b/>
          <w:color w:val="303030"/>
          <w:sz w:val="20"/>
          <w:szCs w:val="20"/>
        </w:rPr>
        <w:instrText xml:space="preserve"> SEQ Tabla \* ARABIC </w:instrText>
      </w:r>
      <w:r w:rsidRPr="0030153B">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3</w:t>
      </w:r>
      <w:r w:rsidRPr="0030153B">
        <w:rPr>
          <w:rFonts w:ascii="Avenir Next LT Pro" w:hAnsi="Avenir Next LT Pro" w:cs="Calibri"/>
          <w:b/>
          <w:color w:val="303030"/>
          <w:sz w:val="20"/>
          <w:szCs w:val="20"/>
        </w:rPr>
        <w:fldChar w:fldCharType="end"/>
      </w:r>
      <w:bookmarkEnd w:id="40"/>
      <w:r w:rsidRPr="0030153B">
        <w:rPr>
          <w:rFonts w:ascii="Avenir Next LT Pro" w:hAnsi="Avenir Next LT Pro" w:cs="Calibri"/>
          <w:b/>
          <w:color w:val="303030"/>
          <w:sz w:val="20"/>
          <w:szCs w:val="20"/>
        </w:rPr>
        <w:t xml:space="preserve">. Hora de Inicio y </w:t>
      </w:r>
      <w:r w:rsidRPr="0081463B">
        <w:rPr>
          <w:rFonts w:ascii="Avenir Next LT Pro" w:hAnsi="Avenir Next LT Pro" w:cs="Calibri"/>
          <w:b/>
          <w:color w:val="303030"/>
          <w:sz w:val="20"/>
          <w:szCs w:val="20"/>
        </w:rPr>
        <w:t>finalización hábil</w:t>
      </w:r>
      <w:bookmarkEnd w:id="41"/>
      <w:r w:rsidR="00505A5E" w:rsidRPr="0081463B">
        <w:rPr>
          <w:rFonts w:ascii="Avenir Next LT Pro" w:hAnsi="Avenir Next LT Pro" w:cs="Calibri"/>
          <w:b/>
          <w:color w:val="303030"/>
          <w:sz w:val="20"/>
          <w:szCs w:val="20"/>
        </w:rPr>
        <w:t>- ruido ambiental</w:t>
      </w:r>
      <w:r w:rsidR="004F69D1" w:rsidRPr="0081463B">
        <w:rPr>
          <w:rFonts w:ascii="Avenir Next LT Pro" w:hAnsi="Avenir Next LT Pro" w:cs="Calibri"/>
          <w:b/>
          <w:color w:val="303030"/>
          <w:sz w:val="20"/>
          <w:szCs w:val="20"/>
        </w:rPr>
        <w:t>.</w:t>
      </w:r>
      <w:bookmarkEnd w:id="42"/>
      <w:bookmarkEnd w:id="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30153B" w14:paraId="0C06AC59" w14:textId="77777777" w:rsidTr="00505A5E">
        <w:trPr>
          <w:trHeight w:val="20"/>
          <w:tblHeader/>
          <w:jc w:val="center"/>
        </w:trPr>
        <w:tc>
          <w:tcPr>
            <w:tcW w:w="1626" w:type="pct"/>
            <w:vMerge w:val="restart"/>
            <w:shd w:val="clear" w:color="auto" w:fill="004CAB"/>
            <w:noWrap/>
            <w:vAlign w:val="center"/>
            <w:hideMark/>
          </w:tcPr>
          <w:p w14:paraId="544CCF3B"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lastRenderedPageBreak/>
              <w:t>Punto</w:t>
            </w:r>
          </w:p>
        </w:tc>
        <w:tc>
          <w:tcPr>
            <w:tcW w:w="740" w:type="pct"/>
            <w:vMerge w:val="restart"/>
            <w:shd w:val="clear" w:color="auto" w:fill="004CAB"/>
            <w:vAlign w:val="center"/>
          </w:tcPr>
          <w:p w14:paraId="01E431A6"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2A514D1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Hora de la medición</w:t>
            </w:r>
          </w:p>
        </w:tc>
      </w:tr>
      <w:tr w:rsidR="00837535" w:rsidRPr="0030153B" w14:paraId="1474E39D" w14:textId="77777777" w:rsidTr="00505A5E">
        <w:trPr>
          <w:trHeight w:val="20"/>
          <w:tblHeader/>
          <w:jc w:val="center"/>
        </w:trPr>
        <w:tc>
          <w:tcPr>
            <w:tcW w:w="1626" w:type="pct"/>
            <w:vMerge/>
            <w:shd w:val="clear" w:color="auto" w:fill="004CAB"/>
            <w:vAlign w:val="center"/>
            <w:hideMark/>
          </w:tcPr>
          <w:p w14:paraId="770E7FA9"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16E8845F"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712AE004"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14E0F071"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Jornada nocturna</w:t>
            </w:r>
          </w:p>
        </w:tc>
      </w:tr>
      <w:tr w:rsidR="00837535" w:rsidRPr="0030153B" w14:paraId="766070E1" w14:textId="77777777" w:rsidTr="00505A5E">
        <w:trPr>
          <w:trHeight w:val="20"/>
          <w:tblHeader/>
          <w:jc w:val="center"/>
        </w:trPr>
        <w:tc>
          <w:tcPr>
            <w:tcW w:w="1626" w:type="pct"/>
            <w:vMerge/>
            <w:shd w:val="clear" w:color="auto" w:fill="004CAB"/>
            <w:vAlign w:val="center"/>
            <w:hideMark/>
          </w:tcPr>
          <w:p w14:paraId="634CB93A"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4A2B3E78" w14:textId="77777777" w:rsidR="00632289" w:rsidRPr="0030153B"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7808500A"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1F396A7"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28E76ACC"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50F8DDC3" w14:textId="77777777" w:rsidR="00632289" w:rsidRPr="0030153B" w:rsidRDefault="00632289" w:rsidP="00F541EA">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Finalización</w:t>
            </w:r>
          </w:p>
        </w:tc>
      </w:tr>
      <w:tr w:rsidR="00505A5E" w:rsidRPr="0030153B" w14:paraId="51AA48B3" w14:textId="77777777" w:rsidTr="00264403">
        <w:trPr>
          <w:trHeight w:val="20"/>
          <w:jc w:val="center"/>
        </w:trPr>
        <w:tc>
          <w:tcPr>
            <w:tcW w:w="1626" w:type="pct"/>
            <w:shd w:val="clear" w:color="auto" w:fill="auto"/>
            <w:noWrap/>
            <w:vAlign w:val="center"/>
          </w:tcPr>
          <w:p w14:paraId="6CD76F48" w14:textId="13444B04" w:rsidR="00505A5E" w:rsidRPr="0030153B" w:rsidRDefault="00505A5E" w:rsidP="00505A5E">
            <w:pPr>
              <w:jc w:val="center"/>
              <w:rPr>
                <w:rFonts w:ascii="Avenir Next LT Pro" w:hAnsi="Avenir Next LT Pro" w:cstheme="minorHAnsi"/>
                <w:color w:val="303030"/>
                <w:sz w:val="20"/>
                <w:szCs w:val="20"/>
              </w:rPr>
            </w:pPr>
          </w:p>
        </w:tc>
        <w:tc>
          <w:tcPr>
            <w:tcW w:w="740" w:type="pct"/>
            <w:vMerge w:val="restart"/>
            <w:vAlign w:val="center"/>
          </w:tcPr>
          <w:p w14:paraId="4B787F54" w14:textId="2C4CA435"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68B988F0" w14:textId="68053EF1"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30C74DB5" w14:textId="02934D33" w:rsidR="00505A5E" w:rsidRPr="0030153B" w:rsidRDefault="00505A5E" w:rsidP="00E3617A">
            <w:pPr>
              <w:jc w:val="center"/>
              <w:rPr>
                <w:rFonts w:ascii="Avenir Next LT Pro" w:hAnsi="Avenir Next LT Pro" w:cs="Arial"/>
                <w:color w:val="303030"/>
                <w:sz w:val="20"/>
                <w:szCs w:val="20"/>
              </w:rPr>
            </w:pPr>
          </w:p>
        </w:tc>
        <w:tc>
          <w:tcPr>
            <w:tcW w:w="573" w:type="pct"/>
            <w:shd w:val="clear" w:color="auto" w:fill="auto"/>
            <w:noWrap/>
            <w:vAlign w:val="center"/>
          </w:tcPr>
          <w:p w14:paraId="68FCEF85" w14:textId="679CB9DD"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4A7DA831" w14:textId="712D081A" w:rsidR="00505A5E" w:rsidRPr="0030153B" w:rsidRDefault="00505A5E" w:rsidP="00E3617A">
            <w:pPr>
              <w:jc w:val="center"/>
              <w:rPr>
                <w:rFonts w:ascii="Avenir Next LT Pro" w:hAnsi="Avenir Next LT Pro" w:cs="Arial"/>
                <w:color w:val="303030"/>
                <w:sz w:val="20"/>
                <w:szCs w:val="20"/>
              </w:rPr>
            </w:pPr>
          </w:p>
        </w:tc>
      </w:tr>
      <w:tr w:rsidR="00505A5E" w:rsidRPr="0030153B" w14:paraId="7BC36A1C" w14:textId="77777777" w:rsidTr="006D6AE5">
        <w:trPr>
          <w:trHeight w:val="70"/>
          <w:jc w:val="center"/>
        </w:trPr>
        <w:tc>
          <w:tcPr>
            <w:tcW w:w="1626" w:type="pct"/>
            <w:shd w:val="clear" w:color="auto" w:fill="auto"/>
            <w:noWrap/>
          </w:tcPr>
          <w:p w14:paraId="20F5A521" w14:textId="58BF934C"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0ACCAF58"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696F79F7" w14:textId="1C072267"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74A6DF01" w14:textId="2DB1E0BB" w:rsidR="00505A5E" w:rsidRPr="0030153B" w:rsidRDefault="00505A5E" w:rsidP="00E3617A">
            <w:pPr>
              <w:jc w:val="center"/>
              <w:rPr>
                <w:rFonts w:ascii="Avenir Next LT Pro" w:hAnsi="Avenir Next LT Pro" w:cs="Arial"/>
                <w:color w:val="303030"/>
                <w:sz w:val="20"/>
                <w:szCs w:val="20"/>
              </w:rPr>
            </w:pPr>
          </w:p>
        </w:tc>
        <w:tc>
          <w:tcPr>
            <w:tcW w:w="573" w:type="pct"/>
            <w:shd w:val="clear" w:color="auto" w:fill="auto"/>
            <w:noWrap/>
            <w:vAlign w:val="center"/>
          </w:tcPr>
          <w:p w14:paraId="40C6273E" w14:textId="69E91405"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0CDC555C" w14:textId="3DFE900D" w:rsidR="00505A5E" w:rsidRPr="0030153B" w:rsidRDefault="00505A5E" w:rsidP="00E3617A">
            <w:pPr>
              <w:jc w:val="center"/>
              <w:rPr>
                <w:rFonts w:ascii="Avenir Next LT Pro" w:hAnsi="Avenir Next LT Pro" w:cs="Arial"/>
                <w:color w:val="303030"/>
                <w:sz w:val="20"/>
                <w:szCs w:val="20"/>
              </w:rPr>
            </w:pPr>
          </w:p>
        </w:tc>
      </w:tr>
      <w:tr w:rsidR="00505A5E" w:rsidRPr="0030153B" w14:paraId="5592E6CA" w14:textId="77777777" w:rsidTr="006D6AE5">
        <w:trPr>
          <w:trHeight w:val="20"/>
          <w:jc w:val="center"/>
        </w:trPr>
        <w:tc>
          <w:tcPr>
            <w:tcW w:w="1626" w:type="pct"/>
            <w:shd w:val="clear" w:color="auto" w:fill="auto"/>
            <w:noWrap/>
          </w:tcPr>
          <w:p w14:paraId="09168E18" w14:textId="3E70E609"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4155E0FF"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16A56BE8" w14:textId="64E4F3FC"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632971E1" w14:textId="325E40B3" w:rsidR="00505A5E" w:rsidRPr="0030153B" w:rsidRDefault="00505A5E" w:rsidP="00E3617A">
            <w:pPr>
              <w:jc w:val="center"/>
              <w:rPr>
                <w:rFonts w:ascii="Avenir Next LT Pro" w:hAnsi="Avenir Next LT Pro" w:cs="Arial"/>
                <w:color w:val="303030"/>
                <w:sz w:val="20"/>
                <w:szCs w:val="20"/>
              </w:rPr>
            </w:pPr>
          </w:p>
        </w:tc>
        <w:tc>
          <w:tcPr>
            <w:tcW w:w="573" w:type="pct"/>
            <w:shd w:val="clear" w:color="auto" w:fill="auto"/>
            <w:noWrap/>
            <w:vAlign w:val="center"/>
          </w:tcPr>
          <w:p w14:paraId="4802B355" w14:textId="577B5AFB"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2AA6A19E" w14:textId="4882A832" w:rsidR="00505A5E" w:rsidRPr="0030153B" w:rsidRDefault="00505A5E" w:rsidP="00E3617A">
            <w:pPr>
              <w:jc w:val="center"/>
              <w:rPr>
                <w:rFonts w:ascii="Avenir Next LT Pro" w:hAnsi="Avenir Next LT Pro" w:cs="Arial"/>
                <w:color w:val="303030"/>
                <w:sz w:val="20"/>
                <w:szCs w:val="20"/>
              </w:rPr>
            </w:pPr>
          </w:p>
        </w:tc>
      </w:tr>
      <w:tr w:rsidR="00505A5E" w:rsidRPr="0030153B" w14:paraId="0E99394A" w14:textId="77777777" w:rsidTr="006D6AE5">
        <w:trPr>
          <w:trHeight w:val="20"/>
          <w:jc w:val="center"/>
        </w:trPr>
        <w:tc>
          <w:tcPr>
            <w:tcW w:w="1626" w:type="pct"/>
            <w:shd w:val="clear" w:color="auto" w:fill="auto"/>
            <w:noWrap/>
          </w:tcPr>
          <w:p w14:paraId="174A656C" w14:textId="2AABD8AD" w:rsidR="00505A5E" w:rsidRPr="0030153B" w:rsidRDefault="00505A5E" w:rsidP="00505A5E">
            <w:pPr>
              <w:jc w:val="center"/>
              <w:rPr>
                <w:rFonts w:ascii="Avenir Next LT Pro" w:hAnsi="Avenir Next LT Pro" w:cstheme="minorHAnsi"/>
                <w:color w:val="303030"/>
                <w:sz w:val="20"/>
                <w:szCs w:val="20"/>
              </w:rPr>
            </w:pPr>
          </w:p>
        </w:tc>
        <w:tc>
          <w:tcPr>
            <w:tcW w:w="740" w:type="pct"/>
            <w:vMerge/>
            <w:vAlign w:val="center"/>
          </w:tcPr>
          <w:p w14:paraId="1C219895" w14:textId="77777777" w:rsidR="00505A5E" w:rsidRPr="0030153B" w:rsidRDefault="00505A5E" w:rsidP="00505A5E">
            <w:pPr>
              <w:jc w:val="center"/>
              <w:rPr>
                <w:rFonts w:ascii="Avenir Next LT Pro" w:hAnsi="Avenir Next LT Pro" w:cs="Calibri"/>
                <w:color w:val="303030"/>
                <w:sz w:val="20"/>
                <w:szCs w:val="20"/>
              </w:rPr>
            </w:pPr>
          </w:p>
        </w:tc>
        <w:tc>
          <w:tcPr>
            <w:tcW w:w="573" w:type="pct"/>
            <w:shd w:val="clear" w:color="auto" w:fill="auto"/>
            <w:noWrap/>
            <w:vAlign w:val="center"/>
          </w:tcPr>
          <w:p w14:paraId="4FE75662" w14:textId="1E151AA4"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78E9C7AA" w14:textId="6AF6EDFE" w:rsidR="00505A5E" w:rsidRPr="0030153B" w:rsidRDefault="00505A5E" w:rsidP="00E3617A">
            <w:pPr>
              <w:jc w:val="center"/>
              <w:rPr>
                <w:rFonts w:ascii="Avenir Next LT Pro" w:hAnsi="Avenir Next LT Pro" w:cs="Arial"/>
                <w:color w:val="303030"/>
                <w:sz w:val="20"/>
                <w:szCs w:val="20"/>
              </w:rPr>
            </w:pPr>
          </w:p>
        </w:tc>
        <w:tc>
          <w:tcPr>
            <w:tcW w:w="573" w:type="pct"/>
            <w:shd w:val="clear" w:color="auto" w:fill="auto"/>
            <w:noWrap/>
            <w:vAlign w:val="center"/>
          </w:tcPr>
          <w:p w14:paraId="3B9DAB56" w14:textId="03FF0F34" w:rsidR="00505A5E" w:rsidRPr="0030153B" w:rsidRDefault="00505A5E" w:rsidP="00E3617A">
            <w:pPr>
              <w:jc w:val="center"/>
              <w:rPr>
                <w:rFonts w:ascii="Avenir Next LT Pro" w:hAnsi="Avenir Next LT Pro" w:cs="Arial"/>
                <w:color w:val="303030"/>
                <w:sz w:val="20"/>
                <w:szCs w:val="20"/>
              </w:rPr>
            </w:pPr>
          </w:p>
        </w:tc>
        <w:tc>
          <w:tcPr>
            <w:tcW w:w="744" w:type="pct"/>
            <w:shd w:val="clear" w:color="auto" w:fill="auto"/>
            <w:noWrap/>
            <w:vAlign w:val="center"/>
          </w:tcPr>
          <w:p w14:paraId="2AC2CF58" w14:textId="0C35B8CC" w:rsidR="00505A5E" w:rsidRPr="0030153B" w:rsidRDefault="00505A5E" w:rsidP="00E3617A">
            <w:pPr>
              <w:jc w:val="center"/>
              <w:rPr>
                <w:rFonts w:ascii="Avenir Next LT Pro" w:hAnsi="Avenir Next LT Pro" w:cs="Arial"/>
                <w:color w:val="303030"/>
                <w:sz w:val="20"/>
                <w:szCs w:val="20"/>
              </w:rPr>
            </w:pPr>
          </w:p>
        </w:tc>
      </w:tr>
    </w:tbl>
    <w:p w14:paraId="70D038B2" w14:textId="3EA50B1C" w:rsidR="006E70ED" w:rsidRPr="0030153B" w:rsidRDefault="00334197" w:rsidP="00A523FA">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30153B" w:rsidRPr="0081463B">
        <w:rPr>
          <w:rFonts w:ascii="Avenir Next LT Pro" w:hAnsi="Avenir Next LT Pro" w:cs="Calibri"/>
          <w:i/>
          <w:color w:val="303030"/>
          <w:sz w:val="20"/>
          <w:szCs w:val="20"/>
        </w:rPr>
        <w:t>XXX</w:t>
      </w:r>
      <w:proofErr w:type="gramEnd"/>
      <w:r w:rsidRPr="0081463B">
        <w:rPr>
          <w:rFonts w:ascii="Avenir Next LT Pro" w:hAnsi="Avenir Next LT Pro" w:cs="Calibri"/>
          <w:i/>
          <w:color w:val="303030"/>
          <w:sz w:val="20"/>
          <w:szCs w:val="20"/>
        </w:rPr>
        <w:t>.</w:t>
      </w:r>
    </w:p>
    <w:p w14:paraId="4820FE20" w14:textId="63A7AB90" w:rsidR="007D609F" w:rsidRPr="0030153B" w:rsidRDefault="00AA3771" w:rsidP="0058529D">
      <w:pPr>
        <w:pStyle w:val="Ttulo2"/>
        <w:numPr>
          <w:ilvl w:val="1"/>
          <w:numId w:val="21"/>
        </w:numPr>
        <w:rPr>
          <w:rFonts w:ascii="Avenir Next LT Pro" w:hAnsi="Avenir Next LT Pro"/>
          <w:color w:val="303030"/>
          <w:sz w:val="28"/>
          <w:szCs w:val="28"/>
        </w:rPr>
      </w:pPr>
      <w:bookmarkStart w:id="44" w:name="_Toc211425259"/>
      <w:bookmarkStart w:id="45" w:name="_Toc228967891"/>
      <w:r w:rsidRPr="0030153B">
        <w:rPr>
          <w:rFonts w:ascii="Avenir Next LT Pro" w:hAnsi="Avenir Next LT Pro"/>
          <w:color w:val="303030"/>
          <w:sz w:val="28"/>
          <w:szCs w:val="28"/>
        </w:rPr>
        <w:t>Descripción de los tiempos e intervalos</w:t>
      </w:r>
      <w:r w:rsidR="007D609F" w:rsidRPr="0030153B">
        <w:rPr>
          <w:rFonts w:ascii="Avenir Next LT Pro" w:hAnsi="Avenir Next LT Pro"/>
          <w:color w:val="303030"/>
          <w:sz w:val="28"/>
          <w:szCs w:val="28"/>
        </w:rPr>
        <w:t xml:space="preserve"> de medición</w:t>
      </w:r>
      <w:bookmarkEnd w:id="44"/>
      <w:bookmarkEnd w:id="45"/>
      <w:r w:rsidR="007D609F" w:rsidRPr="0030153B">
        <w:rPr>
          <w:rFonts w:ascii="Avenir Next LT Pro" w:hAnsi="Avenir Next LT Pro"/>
          <w:color w:val="303030"/>
          <w:sz w:val="28"/>
          <w:szCs w:val="28"/>
        </w:rPr>
        <w:t xml:space="preserve"> </w:t>
      </w:r>
    </w:p>
    <w:p w14:paraId="413D8AF6" w14:textId="77777777" w:rsidR="007D609F" w:rsidRPr="0030153B" w:rsidRDefault="007D609F" w:rsidP="00CA4CB4">
      <w:pPr>
        <w:jc w:val="center"/>
        <w:rPr>
          <w:rFonts w:ascii="Avenir Next LT Pro" w:hAnsi="Avenir Next LT Pro"/>
          <w:color w:val="303030"/>
        </w:rPr>
      </w:pPr>
    </w:p>
    <w:p w14:paraId="12280B9B" w14:textId="7F58E6F2" w:rsidR="007D609F" w:rsidRPr="005B3520" w:rsidRDefault="004340E6" w:rsidP="007D609F">
      <w:pPr>
        <w:spacing w:after="240" w:line="360" w:lineRule="auto"/>
        <w:jc w:val="both"/>
        <w:rPr>
          <w:rFonts w:ascii="Avenir Next LT Pro" w:hAnsi="Avenir Next LT Pro" w:cstheme="minorHAnsi"/>
          <w:color w:val="303030"/>
          <w:sz w:val="22"/>
          <w:szCs w:val="22"/>
        </w:rPr>
      </w:pPr>
      <w:r w:rsidRPr="0030153B">
        <w:rPr>
          <w:rFonts w:ascii="Avenir Next LT Pro" w:hAnsi="Avenir Next LT Pro" w:cstheme="minorHAnsi"/>
          <w:color w:val="303030"/>
          <w:sz w:val="22"/>
          <w:szCs w:val="22"/>
        </w:rPr>
        <w:t xml:space="preserve">Siguiendo lo establecido en el artículo 5 de la Resolución 0627 de 2006, el tiempo de medida para monitoreos de </w:t>
      </w:r>
      <w:r w:rsidR="0030153B" w:rsidRPr="0030153B">
        <w:rPr>
          <w:rFonts w:ascii="Avenir Next LT Pro" w:hAnsi="Avenir Next LT Pro" w:cstheme="minorHAnsi"/>
          <w:color w:val="303030"/>
          <w:sz w:val="22"/>
          <w:szCs w:val="22"/>
        </w:rPr>
        <w:t xml:space="preserve">emisión de ruido y </w:t>
      </w:r>
      <w:r w:rsidR="00F97152" w:rsidRPr="0030153B">
        <w:rPr>
          <w:rFonts w:ascii="Avenir Next LT Pro" w:hAnsi="Avenir Next LT Pro" w:cstheme="minorHAnsi"/>
          <w:color w:val="303030"/>
          <w:sz w:val="22"/>
          <w:szCs w:val="22"/>
        </w:rPr>
        <w:t>ruido</w:t>
      </w:r>
      <w:r w:rsidRPr="0030153B">
        <w:rPr>
          <w:rFonts w:ascii="Avenir Next LT Pro" w:hAnsi="Avenir Next LT Pro" w:cstheme="minorHAnsi"/>
          <w:color w:val="303030"/>
          <w:sz w:val="22"/>
          <w:szCs w:val="22"/>
        </w:rPr>
        <w:t xml:space="preserve"> </w:t>
      </w:r>
      <w:r w:rsidR="00587AA9" w:rsidRPr="0030153B">
        <w:rPr>
          <w:rFonts w:ascii="Avenir Next LT Pro" w:hAnsi="Avenir Next LT Pro" w:cstheme="minorHAnsi"/>
          <w:color w:val="303030"/>
          <w:sz w:val="22"/>
          <w:szCs w:val="22"/>
        </w:rPr>
        <w:t>ambiental</w:t>
      </w:r>
      <w:r w:rsidRPr="0030153B">
        <w:rPr>
          <w:rFonts w:ascii="Avenir Next LT Pro" w:hAnsi="Avenir Next LT Pro" w:cstheme="minorHAnsi"/>
          <w:color w:val="303030"/>
          <w:sz w:val="22"/>
          <w:szCs w:val="22"/>
        </w:rPr>
        <w:t xml:space="preserve">, por cada punto de muestreo es de una hora, la cual puede ser medida de forma continua o con intervalos de tiempo distribuidos uniformemente dentro de la misma, hasta obtener como mínimo 15 minutos de captura de información. </w:t>
      </w:r>
      <w:r w:rsidRPr="005B3520">
        <w:rPr>
          <w:rFonts w:ascii="Avenir Next LT Pro" w:hAnsi="Avenir Next LT Pro" w:cstheme="minorHAnsi"/>
          <w:color w:val="303030"/>
          <w:sz w:val="22"/>
          <w:szCs w:val="22"/>
        </w:rPr>
        <w:t>Se</w:t>
      </w:r>
      <w:r w:rsidR="0030153B">
        <w:rPr>
          <w:rStyle w:val="Refdecomentario"/>
          <w:rFonts w:ascii="Tahoma" w:hAnsi="Tahoma"/>
          <w:szCs w:val="20"/>
          <w:lang w:val="es-MX" w:eastAsia="es-MX"/>
        </w:rPr>
      </w:r>
      <w:r w:rsidRPr="005B3520">
        <w:rPr>
          <w:rFonts w:ascii="Avenir Next LT Pro" w:hAnsi="Avenir Next LT Pro" w:cstheme="minorHAnsi"/>
          <w:color w:val="303030"/>
          <w:sz w:val="22"/>
          <w:szCs w:val="22"/>
        </w:rPr>
        <w:t xml:space="preserve"> procedió entonces a realizar mediciones durante 20 minutos distribuidos uniformemente en el lapso de una (1) hora, tomando cinco (5) mediciones de cuatro (4) minutos, con intervalos de espera entre mediciones de diez (10) minutos</w:t>
      </w:r>
      <w:r w:rsidRPr="0030153B">
        <w:rPr>
          <w:rFonts w:ascii="Avenir Next LT Pro" w:hAnsi="Avenir Next LT Pro" w:cstheme="minorHAnsi"/>
          <w:color w:val="303030"/>
          <w:sz w:val="22"/>
          <w:szCs w:val="22"/>
        </w:rPr>
        <w:t xml:space="preserve">, dando cumplimiento a lo establecido en el artículo 5 de la Resolución 0627 de 2006, en la </w:t>
      </w:r>
      <w:r w:rsidR="00DC66BA" w:rsidRPr="0030153B">
        <w:rPr>
          <w:rFonts w:ascii="Avenir Next LT Pro" w:hAnsi="Avenir Next LT Pro" w:cstheme="minorHAnsi"/>
          <w:b/>
          <w:color w:val="303030"/>
          <w:sz w:val="22"/>
          <w:szCs w:val="22"/>
        </w:rPr>
        <w:fldChar w:fldCharType="begin"/>
      </w:r>
      <w:r w:rsidR="00DC66BA" w:rsidRPr="0030153B">
        <w:rPr>
          <w:rFonts w:ascii="Avenir Next LT Pro" w:hAnsi="Avenir Next LT Pro" w:cstheme="minorHAnsi"/>
          <w:b/>
          <w:color w:val="303030"/>
          <w:sz w:val="22"/>
          <w:szCs w:val="22"/>
        </w:rPr>
        <w:instrText xml:space="preserve"> REF _Ref16686348 \h  \* MERGEFORMAT </w:instrText>
      </w:r>
      <w:r w:rsidR="00DC66BA" w:rsidRPr="0030153B">
        <w:rPr>
          <w:rFonts w:ascii="Avenir Next LT Pro" w:hAnsi="Avenir Next LT Pro" w:cstheme="minorHAnsi"/>
          <w:b/>
          <w:color w:val="303030"/>
          <w:sz w:val="22"/>
          <w:szCs w:val="22"/>
        </w:rPr>
      </w:r>
      <w:r w:rsidR="00DC66BA" w:rsidRPr="0030153B">
        <w:rPr>
          <w:rFonts w:ascii="Avenir Next LT Pro" w:hAnsi="Avenir Next LT Pro" w:cstheme="minorHAnsi"/>
          <w:b/>
          <w:color w:val="303030"/>
          <w:sz w:val="22"/>
          <w:szCs w:val="22"/>
        </w:rPr>
        <w:fldChar w:fldCharType="separate"/>
      </w:r>
      <w:r w:rsidR="00100F81" w:rsidRPr="00100F81">
        <w:rPr>
          <w:rFonts w:ascii="Avenir Next LT Pro" w:hAnsi="Avenir Next LT Pro"/>
          <w:b/>
          <w:color w:val="303030"/>
          <w:sz w:val="22"/>
          <w:szCs w:val="22"/>
        </w:rPr>
        <w:t xml:space="preserve">Tabla </w:t>
      </w:r>
      <w:r w:rsidR="00100F81" w:rsidRPr="00100F81">
        <w:rPr>
          <w:rFonts w:ascii="Avenir Next LT Pro" w:hAnsi="Avenir Next LT Pro"/>
          <w:b/>
          <w:noProof/>
          <w:color w:val="303030"/>
          <w:sz w:val="22"/>
          <w:szCs w:val="22"/>
        </w:rPr>
        <w:t>4</w:t>
      </w:r>
      <w:r w:rsidR="00DC66BA" w:rsidRPr="0030153B">
        <w:rPr>
          <w:rFonts w:ascii="Avenir Next LT Pro" w:hAnsi="Avenir Next LT Pro" w:cstheme="minorHAnsi"/>
          <w:b/>
          <w:color w:val="303030"/>
          <w:sz w:val="22"/>
          <w:szCs w:val="22"/>
        </w:rPr>
        <w:fldChar w:fldCharType="end"/>
      </w:r>
      <w:r w:rsidR="00DC66BA" w:rsidRPr="0030153B">
        <w:rPr>
          <w:rFonts w:ascii="Avenir Next LT Pro" w:hAnsi="Avenir Next LT Pro" w:cstheme="minorHAnsi"/>
          <w:color w:val="303030"/>
          <w:sz w:val="22"/>
          <w:szCs w:val="22"/>
        </w:rPr>
        <w:t xml:space="preserve"> </w:t>
      </w:r>
      <w:r w:rsidRPr="0030153B">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30153B">
        <w:rPr>
          <w:rFonts w:ascii="Avenir Next LT Pro" w:hAnsi="Avenir Next LT Pro" w:cstheme="minorHAnsi"/>
          <w:color w:val="303030"/>
          <w:sz w:val="22"/>
          <w:szCs w:val="22"/>
        </w:rPr>
        <w:t>.</w:t>
      </w:r>
    </w:p>
    <w:p w14:paraId="5260336A" w14:textId="59466DF3" w:rsidR="007D609F" w:rsidRPr="0030153B" w:rsidRDefault="007D609F" w:rsidP="007D609F">
      <w:pPr>
        <w:pStyle w:val="Descripcin"/>
        <w:spacing w:before="0" w:after="0"/>
        <w:jc w:val="center"/>
        <w:rPr>
          <w:rFonts w:ascii="Avenir Next LT Pro" w:hAnsi="Avenir Next LT Pro" w:cs="Calibri"/>
          <w:color w:val="303030"/>
          <w:lang w:val="es-CO"/>
        </w:rPr>
      </w:pPr>
      <w:bookmarkStart w:id="47" w:name="_Ref16686348"/>
      <w:bookmarkStart w:id="48" w:name="_Toc16626933"/>
      <w:bookmarkStart w:id="49" w:name="_Toc228967921"/>
      <w:bookmarkStart w:id="50" w:name="_Toc228967981"/>
      <w:r w:rsidRPr="0030153B">
        <w:rPr>
          <w:rFonts w:ascii="Avenir Next LT Pro" w:hAnsi="Avenir Next LT Pro"/>
          <w:color w:val="303030"/>
          <w:lang w:val="es-CO"/>
        </w:rPr>
        <w:t xml:space="preserve">Tabla </w:t>
      </w:r>
      <w:r w:rsidRPr="0030153B">
        <w:rPr>
          <w:rFonts w:ascii="Avenir Next LT Pro" w:hAnsi="Avenir Next LT Pro"/>
          <w:color w:val="303030"/>
          <w:lang w:val="es-CO"/>
        </w:rPr>
        <w:fldChar w:fldCharType="begin"/>
      </w:r>
      <w:r w:rsidRPr="0030153B">
        <w:rPr>
          <w:rFonts w:ascii="Avenir Next LT Pro" w:hAnsi="Avenir Next LT Pro"/>
          <w:color w:val="303030"/>
          <w:lang w:val="es-CO"/>
        </w:rPr>
        <w:instrText xml:space="preserve"> SEQ Tabla \* ARABIC </w:instrText>
      </w:r>
      <w:r w:rsidRPr="0030153B">
        <w:rPr>
          <w:rFonts w:ascii="Avenir Next LT Pro" w:hAnsi="Avenir Next LT Pro"/>
          <w:color w:val="303030"/>
          <w:lang w:val="es-CO"/>
        </w:rPr>
        <w:fldChar w:fldCharType="separate"/>
      </w:r>
      <w:r w:rsidR="00100F81">
        <w:rPr>
          <w:rFonts w:ascii="Avenir Next LT Pro" w:hAnsi="Avenir Next LT Pro"/>
          <w:noProof/>
          <w:color w:val="303030"/>
          <w:lang w:val="es-CO"/>
        </w:rPr>
        <w:t>4</w:t>
      </w:r>
      <w:r w:rsidRPr="0030153B">
        <w:rPr>
          <w:rFonts w:ascii="Avenir Next LT Pro" w:hAnsi="Avenir Next LT Pro"/>
          <w:color w:val="303030"/>
          <w:lang w:val="es-CO"/>
        </w:rPr>
        <w:fldChar w:fldCharType="end"/>
      </w:r>
      <w:bookmarkEnd w:id="47"/>
      <w:r w:rsidRPr="0030153B">
        <w:rPr>
          <w:rFonts w:ascii="Avenir Next LT Pro" w:hAnsi="Avenir Next LT Pro"/>
          <w:color w:val="303030"/>
          <w:lang w:val="es-CO"/>
        </w:rPr>
        <w:t xml:space="preserve">. </w:t>
      </w:r>
      <w:r w:rsidRPr="0030153B">
        <w:rPr>
          <w:rFonts w:ascii="Avenir Next LT Pro" w:hAnsi="Avenir Next LT Pro" w:cs="Calibri"/>
          <w:color w:val="303030"/>
          <w:lang w:val="es-CO"/>
        </w:rPr>
        <w:t xml:space="preserve">Distribución de tiempos de medición y </w:t>
      </w:r>
      <w:r w:rsidRPr="0030153B">
        <w:rPr>
          <w:rFonts w:ascii="Avenir Next LT Pro" w:hAnsi="Avenir Next LT Pro" w:cs="Calibri"/>
          <w:color w:val="303030"/>
          <w:lang w:val="es-CO"/>
        </w:rPr>
        <w:t>espera</w:t>
      </w:r>
      <w:bookmarkEnd w:id="48"/>
      <w:r w:rsidR="0030153B">
        <w:rPr>
          <w:rStyle w:val="Refdecomentario"/>
          <w:b w:val="0"/>
          <w:bCs w:val="0"/>
        </w:rPr>
      </w:r>
      <w:bookmarkEnd w:id="49"/>
      <w:bookmarkEnd w:id="5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30153B" w14:paraId="0B6FBE9C" w14:textId="77777777" w:rsidTr="00264403">
        <w:trPr>
          <w:trHeight w:val="20"/>
          <w:tblHeader/>
          <w:jc w:val="center"/>
        </w:trPr>
        <w:tc>
          <w:tcPr>
            <w:tcW w:w="2813" w:type="pct"/>
            <w:shd w:val="clear" w:color="auto" w:fill="004CAB"/>
            <w:noWrap/>
            <w:vAlign w:val="center"/>
          </w:tcPr>
          <w:p w14:paraId="4FA15960" w14:textId="77777777" w:rsidR="007D609F" w:rsidRPr="0030153B" w:rsidRDefault="007D609F" w:rsidP="007D609F">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Actividad</w:t>
            </w:r>
          </w:p>
        </w:tc>
        <w:tc>
          <w:tcPr>
            <w:tcW w:w="2188" w:type="pct"/>
            <w:shd w:val="clear" w:color="auto" w:fill="004CAB"/>
            <w:noWrap/>
            <w:vAlign w:val="center"/>
          </w:tcPr>
          <w:p w14:paraId="7BEE98FB" w14:textId="77777777" w:rsidR="007D609F" w:rsidRPr="0030153B" w:rsidRDefault="007D609F" w:rsidP="007D609F">
            <w:pPr>
              <w:jc w:val="center"/>
              <w:rPr>
                <w:rFonts w:ascii="Avenir Next LT Pro" w:hAnsi="Avenir Next LT Pro" w:cs="Calibri"/>
                <w:b/>
                <w:bCs/>
                <w:color w:val="FFFFFF" w:themeColor="background1"/>
                <w:sz w:val="20"/>
                <w:szCs w:val="20"/>
              </w:rPr>
            </w:pPr>
            <w:r w:rsidRPr="0030153B">
              <w:rPr>
                <w:rFonts w:ascii="Avenir Next LT Pro" w:hAnsi="Avenir Next LT Pro" w:cs="Calibri"/>
                <w:b/>
                <w:bCs/>
                <w:color w:val="FFFFFF" w:themeColor="background1"/>
                <w:sz w:val="20"/>
                <w:szCs w:val="20"/>
              </w:rPr>
              <w:t>Duración (min)</w:t>
            </w:r>
          </w:p>
        </w:tc>
      </w:tr>
      <w:tr w:rsidR="00837535" w:rsidRPr="0030153B" w14:paraId="7651EAC8" w14:textId="77777777" w:rsidTr="00264403">
        <w:trPr>
          <w:trHeight w:val="20"/>
          <w:jc w:val="center"/>
        </w:trPr>
        <w:tc>
          <w:tcPr>
            <w:tcW w:w="2813" w:type="pct"/>
            <w:shd w:val="clear" w:color="auto" w:fill="auto"/>
            <w:noWrap/>
            <w:vAlign w:val="bottom"/>
          </w:tcPr>
          <w:p w14:paraId="58F03007"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1</w:t>
            </w:r>
          </w:p>
        </w:tc>
        <w:tc>
          <w:tcPr>
            <w:tcW w:w="2188" w:type="pct"/>
            <w:shd w:val="clear" w:color="auto" w:fill="auto"/>
            <w:noWrap/>
            <w:vAlign w:val="bottom"/>
          </w:tcPr>
          <w:p w14:paraId="116F4FB7"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75062DE" w14:textId="77777777" w:rsidTr="00264403">
        <w:trPr>
          <w:trHeight w:val="20"/>
          <w:jc w:val="center"/>
        </w:trPr>
        <w:tc>
          <w:tcPr>
            <w:tcW w:w="2813" w:type="pct"/>
            <w:shd w:val="clear" w:color="auto" w:fill="auto"/>
            <w:noWrap/>
            <w:vAlign w:val="bottom"/>
          </w:tcPr>
          <w:p w14:paraId="3FA8E98D"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1</w:t>
            </w:r>
          </w:p>
        </w:tc>
        <w:tc>
          <w:tcPr>
            <w:tcW w:w="2188" w:type="pct"/>
            <w:shd w:val="clear" w:color="auto" w:fill="auto"/>
            <w:noWrap/>
            <w:vAlign w:val="bottom"/>
          </w:tcPr>
          <w:p w14:paraId="4E149978"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6E476349" w14:textId="77777777" w:rsidTr="00264403">
        <w:trPr>
          <w:trHeight w:val="20"/>
          <w:jc w:val="center"/>
        </w:trPr>
        <w:tc>
          <w:tcPr>
            <w:tcW w:w="2813" w:type="pct"/>
            <w:shd w:val="clear" w:color="auto" w:fill="auto"/>
            <w:noWrap/>
            <w:vAlign w:val="bottom"/>
          </w:tcPr>
          <w:p w14:paraId="31EDA30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2</w:t>
            </w:r>
          </w:p>
        </w:tc>
        <w:tc>
          <w:tcPr>
            <w:tcW w:w="2188" w:type="pct"/>
            <w:shd w:val="clear" w:color="auto" w:fill="auto"/>
            <w:noWrap/>
            <w:vAlign w:val="bottom"/>
          </w:tcPr>
          <w:p w14:paraId="04954A13"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69A88D39" w14:textId="77777777" w:rsidTr="00264403">
        <w:trPr>
          <w:trHeight w:val="20"/>
          <w:jc w:val="center"/>
        </w:trPr>
        <w:tc>
          <w:tcPr>
            <w:tcW w:w="2813" w:type="pct"/>
            <w:shd w:val="clear" w:color="auto" w:fill="auto"/>
            <w:noWrap/>
            <w:vAlign w:val="bottom"/>
          </w:tcPr>
          <w:p w14:paraId="43B8E40D"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2</w:t>
            </w:r>
          </w:p>
        </w:tc>
        <w:tc>
          <w:tcPr>
            <w:tcW w:w="2188" w:type="pct"/>
            <w:shd w:val="clear" w:color="auto" w:fill="auto"/>
            <w:noWrap/>
            <w:vAlign w:val="bottom"/>
          </w:tcPr>
          <w:p w14:paraId="27119C5E"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0423379A" w14:textId="77777777" w:rsidTr="00264403">
        <w:trPr>
          <w:trHeight w:val="20"/>
          <w:jc w:val="center"/>
        </w:trPr>
        <w:tc>
          <w:tcPr>
            <w:tcW w:w="2813" w:type="pct"/>
            <w:shd w:val="clear" w:color="auto" w:fill="auto"/>
            <w:noWrap/>
            <w:vAlign w:val="bottom"/>
          </w:tcPr>
          <w:p w14:paraId="023EC410"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3</w:t>
            </w:r>
          </w:p>
        </w:tc>
        <w:tc>
          <w:tcPr>
            <w:tcW w:w="2188" w:type="pct"/>
            <w:shd w:val="clear" w:color="auto" w:fill="auto"/>
            <w:noWrap/>
            <w:vAlign w:val="bottom"/>
          </w:tcPr>
          <w:p w14:paraId="3CF4530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29F1F1F6" w14:textId="77777777" w:rsidTr="00264403">
        <w:trPr>
          <w:trHeight w:val="20"/>
          <w:jc w:val="center"/>
        </w:trPr>
        <w:tc>
          <w:tcPr>
            <w:tcW w:w="2813" w:type="pct"/>
            <w:shd w:val="clear" w:color="auto" w:fill="auto"/>
            <w:noWrap/>
            <w:vAlign w:val="bottom"/>
          </w:tcPr>
          <w:p w14:paraId="5618CE8F"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3</w:t>
            </w:r>
          </w:p>
        </w:tc>
        <w:tc>
          <w:tcPr>
            <w:tcW w:w="2188" w:type="pct"/>
            <w:shd w:val="clear" w:color="auto" w:fill="auto"/>
            <w:noWrap/>
            <w:vAlign w:val="bottom"/>
          </w:tcPr>
          <w:p w14:paraId="10B925F5"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232D99D6" w14:textId="77777777" w:rsidTr="00264403">
        <w:trPr>
          <w:trHeight w:val="20"/>
          <w:jc w:val="center"/>
        </w:trPr>
        <w:tc>
          <w:tcPr>
            <w:tcW w:w="2813" w:type="pct"/>
            <w:shd w:val="clear" w:color="auto" w:fill="auto"/>
            <w:noWrap/>
            <w:vAlign w:val="bottom"/>
          </w:tcPr>
          <w:p w14:paraId="41DC288F"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4</w:t>
            </w:r>
          </w:p>
        </w:tc>
        <w:tc>
          <w:tcPr>
            <w:tcW w:w="2188" w:type="pct"/>
            <w:shd w:val="clear" w:color="auto" w:fill="auto"/>
            <w:noWrap/>
            <w:vAlign w:val="bottom"/>
          </w:tcPr>
          <w:p w14:paraId="360CC6A6"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DFD9599" w14:textId="77777777" w:rsidTr="00264403">
        <w:trPr>
          <w:trHeight w:val="20"/>
          <w:jc w:val="center"/>
        </w:trPr>
        <w:tc>
          <w:tcPr>
            <w:tcW w:w="2813" w:type="pct"/>
            <w:shd w:val="clear" w:color="auto" w:fill="auto"/>
            <w:noWrap/>
            <w:vAlign w:val="bottom"/>
          </w:tcPr>
          <w:p w14:paraId="27735DD1"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Descanso 4</w:t>
            </w:r>
          </w:p>
        </w:tc>
        <w:tc>
          <w:tcPr>
            <w:tcW w:w="2188" w:type="pct"/>
            <w:shd w:val="clear" w:color="auto" w:fill="auto"/>
            <w:noWrap/>
            <w:vAlign w:val="bottom"/>
          </w:tcPr>
          <w:p w14:paraId="0FE2E1D0" w14:textId="77777777" w:rsidR="007D609F" w:rsidRPr="0030153B" w:rsidRDefault="007D609F" w:rsidP="007D609F">
            <w:pPr>
              <w:jc w:val="center"/>
              <w:rPr>
                <w:rFonts w:ascii="Avenir Next LT Pro" w:hAnsi="Avenir Next LT Pro" w:cs="Calibri"/>
                <w:color w:val="303030"/>
                <w:sz w:val="20"/>
                <w:szCs w:val="20"/>
              </w:rPr>
            </w:pPr>
            <w:r w:rsidRPr="0030153B">
              <w:rPr>
                <w:rFonts w:ascii="Avenir Next LT Pro" w:hAnsi="Avenir Next LT Pro" w:cs="Calibri"/>
                <w:color w:val="303030"/>
                <w:sz w:val="20"/>
                <w:szCs w:val="20"/>
              </w:rPr>
              <w:t>10</w:t>
            </w:r>
          </w:p>
        </w:tc>
      </w:tr>
      <w:tr w:rsidR="00837535" w:rsidRPr="0030153B" w14:paraId="36A4265C" w14:textId="77777777" w:rsidTr="00264403">
        <w:trPr>
          <w:trHeight w:val="20"/>
          <w:jc w:val="center"/>
        </w:trPr>
        <w:tc>
          <w:tcPr>
            <w:tcW w:w="2813" w:type="pct"/>
            <w:shd w:val="clear" w:color="auto" w:fill="auto"/>
            <w:noWrap/>
            <w:vAlign w:val="bottom"/>
          </w:tcPr>
          <w:p w14:paraId="5460C86D"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Medición 5</w:t>
            </w:r>
          </w:p>
        </w:tc>
        <w:tc>
          <w:tcPr>
            <w:tcW w:w="2188" w:type="pct"/>
            <w:shd w:val="clear" w:color="auto" w:fill="auto"/>
            <w:noWrap/>
            <w:vAlign w:val="bottom"/>
          </w:tcPr>
          <w:p w14:paraId="1FF5E021" w14:textId="77777777" w:rsidR="007D609F" w:rsidRPr="0030153B" w:rsidRDefault="007D609F" w:rsidP="007D609F">
            <w:pPr>
              <w:jc w:val="center"/>
              <w:rPr>
                <w:rFonts w:ascii="Avenir Next LT Pro" w:hAnsi="Avenir Next LT Pro" w:cs="Calibri"/>
                <w:b/>
                <w:bCs/>
                <w:color w:val="303030"/>
                <w:sz w:val="20"/>
                <w:szCs w:val="20"/>
              </w:rPr>
            </w:pPr>
            <w:r w:rsidRPr="0030153B">
              <w:rPr>
                <w:rFonts w:ascii="Avenir Next LT Pro" w:hAnsi="Avenir Next LT Pro" w:cs="Calibri"/>
                <w:b/>
                <w:bCs/>
                <w:color w:val="303030"/>
                <w:sz w:val="20"/>
                <w:szCs w:val="20"/>
              </w:rPr>
              <w:t>4</w:t>
            </w:r>
          </w:p>
        </w:tc>
      </w:tr>
      <w:tr w:rsidR="00837535" w:rsidRPr="0030153B" w14:paraId="01B0C4AD" w14:textId="77777777" w:rsidTr="00264403">
        <w:trPr>
          <w:trHeight w:val="20"/>
          <w:jc w:val="center"/>
        </w:trPr>
        <w:tc>
          <w:tcPr>
            <w:tcW w:w="2813" w:type="pct"/>
            <w:shd w:val="clear" w:color="auto" w:fill="auto"/>
            <w:noWrap/>
            <w:vAlign w:val="bottom"/>
          </w:tcPr>
          <w:p w14:paraId="2AA0F8D7" w14:textId="34B32CCF" w:rsidR="007D609F" w:rsidRPr="0030153B" w:rsidRDefault="00E927D5" w:rsidP="007D609F">
            <w:pPr>
              <w:jc w:val="center"/>
              <w:rPr>
                <w:rFonts w:ascii="Avenir Next LT Pro" w:hAnsi="Avenir Next LT Pro" w:cs="Calibri"/>
                <w:b/>
                <w:color w:val="303030"/>
                <w:sz w:val="20"/>
                <w:szCs w:val="20"/>
              </w:rPr>
            </w:pPr>
            <w:r w:rsidRPr="0030153B">
              <w:rPr>
                <w:rFonts w:ascii="Avenir Next LT Pro" w:hAnsi="Avenir Next LT Pro" w:cs="Calibri"/>
                <w:b/>
                <w:color w:val="303030"/>
                <w:sz w:val="20"/>
                <w:szCs w:val="20"/>
              </w:rPr>
              <w:t>Total,</w:t>
            </w:r>
            <w:r w:rsidR="007D609F" w:rsidRPr="0030153B">
              <w:rPr>
                <w:rFonts w:ascii="Avenir Next LT Pro" w:hAnsi="Avenir Next LT Pro" w:cs="Calibri"/>
                <w:b/>
                <w:color w:val="303030"/>
                <w:sz w:val="20"/>
                <w:szCs w:val="20"/>
              </w:rPr>
              <w:t xml:space="preserve"> medición</w:t>
            </w:r>
          </w:p>
        </w:tc>
        <w:tc>
          <w:tcPr>
            <w:tcW w:w="2188" w:type="pct"/>
            <w:shd w:val="clear" w:color="auto" w:fill="auto"/>
            <w:noWrap/>
            <w:vAlign w:val="bottom"/>
          </w:tcPr>
          <w:p w14:paraId="7C772419" w14:textId="77777777" w:rsidR="007D609F" w:rsidRPr="0030153B" w:rsidRDefault="007D609F" w:rsidP="007D609F">
            <w:pPr>
              <w:jc w:val="center"/>
              <w:rPr>
                <w:rFonts w:ascii="Avenir Next LT Pro" w:hAnsi="Avenir Next LT Pro" w:cs="Calibri"/>
                <w:b/>
                <w:color w:val="303030"/>
                <w:sz w:val="20"/>
                <w:szCs w:val="20"/>
              </w:rPr>
            </w:pPr>
            <w:r w:rsidRPr="0030153B">
              <w:rPr>
                <w:rFonts w:ascii="Avenir Next LT Pro" w:hAnsi="Avenir Next LT Pro" w:cs="Calibri"/>
                <w:b/>
                <w:color w:val="303030"/>
                <w:sz w:val="20"/>
                <w:szCs w:val="20"/>
              </w:rPr>
              <w:t>20</w:t>
            </w:r>
          </w:p>
        </w:tc>
      </w:tr>
    </w:tbl>
    <w:p w14:paraId="03447783" w14:textId="334E5FB2" w:rsidR="007D609F" w:rsidRPr="0030153B" w:rsidRDefault="00334197" w:rsidP="007D609F">
      <w:pPr>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30153B" w:rsidRPr="0081463B">
        <w:rPr>
          <w:rFonts w:ascii="Avenir Next LT Pro" w:hAnsi="Avenir Next LT Pro" w:cs="Calibri"/>
          <w:i/>
          <w:color w:val="303030"/>
          <w:sz w:val="20"/>
          <w:szCs w:val="20"/>
        </w:rPr>
        <w:t xml:space="preserve">{informe_codigo}</w:t>
      </w:r>
      <w:proofErr w:type="gramEnd"/>
      <w:r w:rsidRPr="0081463B">
        <w:rPr>
          <w:rFonts w:ascii="Avenir Next LT Pro" w:hAnsi="Avenir Next LT Pro" w:cs="Calibri"/>
          <w:i/>
          <w:color w:val="303030"/>
          <w:sz w:val="20"/>
          <w:szCs w:val="20"/>
        </w:rPr>
        <w:t>.</w:t>
      </w:r>
    </w:p>
    <w:p w14:paraId="74A99B27" w14:textId="77777777" w:rsidR="007D609F" w:rsidRPr="0030153B" w:rsidRDefault="007D609F" w:rsidP="007D609F">
      <w:pPr>
        <w:jc w:val="center"/>
        <w:rPr>
          <w:rFonts w:ascii="Avenir Next LT Pro" w:hAnsi="Avenir Next LT Pro" w:cstheme="minorHAnsi"/>
          <w:color w:val="303030"/>
          <w:sz w:val="22"/>
          <w:szCs w:val="22"/>
        </w:rPr>
      </w:pPr>
    </w:p>
    <w:p w14:paraId="30B7861E" w14:textId="4FB799D1" w:rsidR="007D609F" w:rsidRPr="0030153B" w:rsidRDefault="007D609F" w:rsidP="00CA4CB4">
      <w:pPr>
        <w:spacing w:after="240" w:line="360" w:lineRule="auto"/>
        <w:jc w:val="both"/>
        <w:rPr>
          <w:rFonts w:ascii="Avenir Next LT Pro" w:hAnsi="Avenir Next LT Pro" w:cstheme="minorHAnsi"/>
          <w:color w:val="303030"/>
          <w:sz w:val="22"/>
          <w:szCs w:val="22"/>
        </w:rPr>
      </w:pPr>
      <w:r w:rsidRPr="0030153B">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0BA10A1D" w14:textId="46B397BF" w:rsidR="007D609F" w:rsidRPr="0030153B" w:rsidRDefault="007D609F" w:rsidP="007D609F">
      <w:pPr>
        <w:pStyle w:val="Descripcin"/>
        <w:spacing w:before="0" w:after="0"/>
        <w:jc w:val="center"/>
        <w:rPr>
          <w:rFonts w:ascii="Avenir Next LT Pro" w:hAnsi="Avenir Next LT Pro" w:cs="Calibri"/>
          <w:color w:val="303030"/>
          <w:lang w:val="es-CO"/>
        </w:rPr>
      </w:pPr>
      <w:bookmarkStart w:id="52" w:name="_Toc16626934"/>
      <w:bookmarkStart w:id="53" w:name="_Toc228967922"/>
      <w:bookmarkStart w:id="54" w:name="_Toc228967982"/>
      <w:r w:rsidRPr="0030153B">
        <w:rPr>
          <w:rFonts w:ascii="Avenir Next LT Pro" w:hAnsi="Avenir Next LT Pro"/>
          <w:color w:val="303030"/>
          <w:lang w:val="es-CO"/>
        </w:rPr>
        <w:t xml:space="preserve">Tabla </w:t>
      </w:r>
      <w:r w:rsidRPr="0030153B">
        <w:rPr>
          <w:rFonts w:ascii="Avenir Next LT Pro" w:hAnsi="Avenir Next LT Pro"/>
          <w:color w:val="303030"/>
          <w:lang w:val="es-CO"/>
        </w:rPr>
        <w:fldChar w:fldCharType="begin"/>
      </w:r>
      <w:r w:rsidRPr="0030153B">
        <w:rPr>
          <w:rFonts w:ascii="Avenir Next LT Pro" w:hAnsi="Avenir Next LT Pro"/>
          <w:color w:val="303030"/>
          <w:lang w:val="es-CO"/>
        </w:rPr>
        <w:instrText xml:space="preserve"> SEQ Tabla \* ARABIC </w:instrText>
      </w:r>
      <w:r w:rsidRPr="0030153B">
        <w:rPr>
          <w:rFonts w:ascii="Avenir Next LT Pro" w:hAnsi="Avenir Next LT Pro"/>
          <w:color w:val="303030"/>
          <w:lang w:val="es-CO"/>
        </w:rPr>
        <w:fldChar w:fldCharType="separate"/>
      </w:r>
      <w:r w:rsidR="00100F81">
        <w:rPr>
          <w:rFonts w:ascii="Avenir Next LT Pro" w:hAnsi="Avenir Next LT Pro"/>
          <w:noProof/>
          <w:color w:val="303030"/>
          <w:lang w:val="es-CO"/>
        </w:rPr>
        <w:t>5</w:t>
      </w:r>
      <w:r w:rsidRPr="0030153B">
        <w:rPr>
          <w:rFonts w:ascii="Avenir Next LT Pro" w:hAnsi="Avenir Next LT Pro"/>
          <w:color w:val="303030"/>
          <w:lang w:val="es-CO"/>
        </w:rPr>
        <w:fldChar w:fldCharType="end"/>
      </w:r>
      <w:r w:rsidRPr="0030153B">
        <w:rPr>
          <w:rFonts w:ascii="Avenir Next LT Pro" w:hAnsi="Avenir Next LT Pro"/>
          <w:color w:val="303030"/>
          <w:lang w:val="es-CO"/>
        </w:rPr>
        <w:t xml:space="preserve">. </w:t>
      </w:r>
      <w:bookmarkEnd w:id="52"/>
      <w:r w:rsidRPr="0030153B">
        <w:rPr>
          <w:rFonts w:ascii="Avenir Next LT Pro" w:hAnsi="Avenir Next LT Pro" w:cs="Calibri"/>
          <w:color w:val="303030"/>
          <w:lang w:val="es-CO"/>
        </w:rPr>
        <w:t>Intervalos de referencia empleados</w:t>
      </w:r>
      <w:bookmarkEnd w:id="53"/>
      <w:bookmarkEnd w:id="5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30153B" w14:paraId="5BC71E6A" w14:textId="77777777" w:rsidTr="00264403">
        <w:trPr>
          <w:trHeight w:val="264"/>
          <w:jc w:val="center"/>
        </w:trPr>
        <w:tc>
          <w:tcPr>
            <w:tcW w:w="2368" w:type="pct"/>
            <w:shd w:val="clear" w:color="auto" w:fill="004CAB"/>
          </w:tcPr>
          <w:p w14:paraId="3C0DAC83" w14:textId="77777777" w:rsidR="007D609F" w:rsidRPr="0030153B" w:rsidRDefault="007D609F" w:rsidP="007D609F">
            <w:pPr>
              <w:spacing w:line="276" w:lineRule="auto"/>
              <w:jc w:val="center"/>
              <w:rPr>
                <w:rFonts w:ascii="Avenir Next LT Pro" w:hAnsi="Avenir Next LT Pro" w:cstheme="minorHAnsi"/>
                <w:b/>
                <w:color w:val="FFFFFF" w:themeColor="background1"/>
                <w:sz w:val="20"/>
                <w:szCs w:val="20"/>
              </w:rPr>
            </w:pPr>
            <w:r w:rsidRPr="0030153B">
              <w:rPr>
                <w:rFonts w:ascii="Avenir Next LT Pro" w:hAnsi="Avenir Next LT Pro" w:cstheme="minorHAnsi"/>
                <w:b/>
                <w:color w:val="FFFFFF" w:themeColor="background1"/>
                <w:sz w:val="20"/>
                <w:szCs w:val="20"/>
              </w:rPr>
              <w:t>Diurno</w:t>
            </w:r>
          </w:p>
        </w:tc>
        <w:tc>
          <w:tcPr>
            <w:tcW w:w="2632" w:type="pct"/>
            <w:shd w:val="clear" w:color="auto" w:fill="004CAB"/>
          </w:tcPr>
          <w:p w14:paraId="739FFD58" w14:textId="77777777" w:rsidR="007D609F" w:rsidRPr="0030153B" w:rsidRDefault="007D609F" w:rsidP="007D609F">
            <w:pPr>
              <w:spacing w:line="276" w:lineRule="auto"/>
              <w:jc w:val="center"/>
              <w:rPr>
                <w:rFonts w:ascii="Avenir Next LT Pro" w:hAnsi="Avenir Next LT Pro" w:cstheme="minorHAnsi"/>
                <w:b/>
                <w:color w:val="FFFFFF" w:themeColor="background1"/>
                <w:sz w:val="20"/>
                <w:szCs w:val="20"/>
              </w:rPr>
            </w:pPr>
            <w:r w:rsidRPr="0030153B">
              <w:rPr>
                <w:rFonts w:ascii="Avenir Next LT Pro" w:hAnsi="Avenir Next LT Pro" w:cstheme="minorHAnsi"/>
                <w:b/>
                <w:color w:val="FFFFFF" w:themeColor="background1"/>
                <w:sz w:val="20"/>
                <w:szCs w:val="20"/>
              </w:rPr>
              <w:t>Nocturno</w:t>
            </w:r>
          </w:p>
        </w:tc>
      </w:tr>
      <w:tr w:rsidR="00837535" w:rsidRPr="0030153B" w14:paraId="5123718B" w14:textId="77777777" w:rsidTr="00264403">
        <w:trPr>
          <w:jc w:val="center"/>
        </w:trPr>
        <w:tc>
          <w:tcPr>
            <w:tcW w:w="2368" w:type="pct"/>
          </w:tcPr>
          <w:p w14:paraId="00E6B5AF" w14:textId="77777777" w:rsidR="007D609F" w:rsidRPr="0030153B" w:rsidRDefault="007D609F" w:rsidP="007D609F">
            <w:pPr>
              <w:spacing w:line="276" w:lineRule="auto"/>
              <w:jc w:val="center"/>
              <w:rPr>
                <w:rFonts w:ascii="Avenir Next LT Pro" w:hAnsi="Avenir Next LT Pro" w:cstheme="minorHAnsi"/>
                <w:color w:val="303030"/>
                <w:sz w:val="20"/>
                <w:szCs w:val="20"/>
              </w:rPr>
            </w:pPr>
            <w:r w:rsidRPr="0030153B">
              <w:rPr>
                <w:rFonts w:ascii="Avenir Next LT Pro" w:hAnsi="Avenir Next LT Pro" w:cstheme="minorHAnsi"/>
                <w:color w:val="303030"/>
                <w:sz w:val="20"/>
                <w:szCs w:val="20"/>
              </w:rPr>
              <w:t>De 7:01 a 21:00 horas</w:t>
            </w:r>
          </w:p>
        </w:tc>
        <w:tc>
          <w:tcPr>
            <w:tcW w:w="2632" w:type="pct"/>
          </w:tcPr>
          <w:p w14:paraId="2DD4A0A4" w14:textId="77777777" w:rsidR="007D609F" w:rsidRPr="0030153B" w:rsidRDefault="007D609F" w:rsidP="007D609F">
            <w:pPr>
              <w:spacing w:line="276" w:lineRule="auto"/>
              <w:jc w:val="center"/>
              <w:rPr>
                <w:rFonts w:ascii="Avenir Next LT Pro" w:hAnsi="Avenir Next LT Pro" w:cstheme="minorHAnsi"/>
                <w:color w:val="303030"/>
                <w:sz w:val="20"/>
                <w:szCs w:val="20"/>
              </w:rPr>
            </w:pPr>
            <w:r w:rsidRPr="0030153B">
              <w:rPr>
                <w:rFonts w:ascii="Avenir Next LT Pro" w:hAnsi="Avenir Next LT Pro" w:cstheme="minorHAnsi"/>
                <w:color w:val="303030"/>
                <w:sz w:val="20"/>
                <w:szCs w:val="20"/>
              </w:rPr>
              <w:t>De 21:01 a 7:00 horas</w:t>
            </w:r>
          </w:p>
        </w:tc>
      </w:tr>
    </w:tbl>
    <w:p w14:paraId="396E2DFE" w14:textId="018C219F" w:rsidR="00332915" w:rsidRDefault="007D609F" w:rsidP="00A8192E">
      <w:pPr>
        <w:spacing w:after="240"/>
        <w:jc w:val="center"/>
        <w:rPr>
          <w:rFonts w:ascii="Avenir Next LT Pro" w:hAnsi="Avenir Next LT Pro" w:cs="Calibri"/>
          <w:i/>
          <w:color w:val="303030"/>
          <w:sz w:val="20"/>
          <w:szCs w:val="20"/>
        </w:rPr>
      </w:pPr>
      <w:r w:rsidRPr="0030153B">
        <w:rPr>
          <w:rFonts w:ascii="Avenir Next LT Pro" w:hAnsi="Avenir Next LT Pro" w:cs="Calibri"/>
          <w:i/>
          <w:color w:val="303030"/>
          <w:sz w:val="20"/>
          <w:szCs w:val="20"/>
        </w:rPr>
        <w:t>Fuente: Resolución 0627 del MAVDT actualmente MADS., 2006.</w:t>
      </w:r>
    </w:p>
    <w:p w14:paraId="7FEADD4E" w14:textId="19A837EC" w:rsidR="00C55927" w:rsidRPr="00EE76F4" w:rsidRDefault="00C55927" w:rsidP="0058529D">
      <w:pPr>
        <w:pStyle w:val="Ttulo2"/>
        <w:numPr>
          <w:ilvl w:val="1"/>
          <w:numId w:val="21"/>
        </w:numPr>
        <w:rPr>
          <w:rFonts w:ascii="Avenir Next LT Pro" w:hAnsi="Avenir Next LT Pro"/>
          <w:color w:val="303030"/>
          <w:sz w:val="28"/>
          <w:szCs w:val="28"/>
        </w:rPr>
      </w:pPr>
      <w:bookmarkStart w:id="55" w:name="_Toc211425260"/>
      <w:bookmarkStart w:id="56" w:name="_Toc228967892"/>
      <w:r w:rsidRPr="00EE76F4">
        <w:rPr>
          <w:rFonts w:ascii="Avenir Next LT Pro" w:hAnsi="Avenir Next LT Pro"/>
          <w:color w:val="303030"/>
          <w:sz w:val="28"/>
          <w:szCs w:val="28"/>
        </w:rPr>
        <w:lastRenderedPageBreak/>
        <w:t>Propósito de la medición</w:t>
      </w:r>
      <w:bookmarkEnd w:id="55"/>
      <w:bookmarkEnd w:id="56"/>
    </w:p>
    <w:p w14:paraId="6226A0F1" w14:textId="77777777" w:rsidR="000134E9" w:rsidRPr="005B3520" w:rsidRDefault="000134E9" w:rsidP="000134E9">
      <w:pPr>
        <w:rPr>
          <w:rFonts w:ascii="Avenir Next LT Pro" w:hAnsi="Avenir Next LT Pro"/>
          <w:color w:val="303030"/>
        </w:rPr>
      </w:pPr>
    </w:p>
    <w:p w14:paraId="5CECD865" w14:textId="72632014" w:rsidR="00ED11D3" w:rsidRPr="005B3520" w:rsidRDefault="004340E6" w:rsidP="00E3617A">
      <w:pPr>
        <w:spacing w:after="240" w:line="360" w:lineRule="auto"/>
        <w:jc w:val="both"/>
        <w:rPr>
          <w:rFonts w:ascii="Avenir Next LT Pro" w:hAnsi="Avenir Next LT Pro" w:cstheme="minorHAnsi"/>
          <w:color w:val="303030"/>
          <w:sz w:val="22"/>
          <w:szCs w:val="22"/>
        </w:rPr>
      </w:pPr>
      <w:r w:rsidRPr="00273508">
        <w:rPr>
          <w:rFonts w:ascii="Avenir Next LT Pro" w:hAnsi="Avenir Next LT Pro" w:cs="Calibri"/>
          <w:color w:val="303030"/>
          <w:sz w:val="22"/>
          <w:szCs w:val="22"/>
        </w:rPr>
        <w:t>El propósito de la medición e</w:t>
      </w:r>
      <w:r w:rsidR="007F3CC2" w:rsidRPr="00273508">
        <w:rPr>
          <w:rFonts w:ascii="Avenir Next LT Pro" w:hAnsi="Avenir Next LT Pro" w:cs="Calibri"/>
          <w:color w:val="303030"/>
          <w:sz w:val="22"/>
          <w:szCs w:val="22"/>
        </w:rPr>
        <w:t>s</w:t>
      </w:r>
      <w:r w:rsidRPr="00273508">
        <w:rPr>
          <w:rFonts w:ascii="Avenir Next LT Pro" w:hAnsi="Avenir Next LT Pro" w:cs="Calibri"/>
          <w:color w:val="303030"/>
          <w:sz w:val="22"/>
          <w:szCs w:val="22"/>
        </w:rPr>
        <w:t xml:space="preserve"> determinar los niveles equivalentes resultantes de la medición en cada uno de los </w:t>
      </w:r>
      <w:r w:rsidR="00273508">
        <w:rPr>
          <w:rFonts w:ascii="Avenir Next LT Pro" w:hAnsi="Avenir Next LT Pro" w:cstheme="minorHAnsi"/>
          <w:color w:val="303030"/>
          <w:sz w:val="22"/>
          <w:szCs w:val="22"/>
        </w:rPr>
        <w:t>XXX</w:t>
      </w:r>
      <w:r w:rsidR="00E3617A" w:rsidRPr="005B3520">
        <w:rPr>
          <w:rFonts w:ascii="Avenir Next LT Pro" w:hAnsi="Avenir Next LT Pro" w:cstheme="minorHAnsi"/>
          <w:color w:val="303030"/>
          <w:sz w:val="22"/>
          <w:szCs w:val="22"/>
        </w:rPr>
        <w:t xml:space="preserve"> (</w:t>
      </w:r>
      <w:r w:rsidR="00273508">
        <w:rPr>
          <w:rFonts w:ascii="Avenir Next LT Pro" w:hAnsi="Avenir Next LT Pro" w:cstheme="minorHAnsi"/>
          <w:color w:val="303030"/>
          <w:sz w:val="22"/>
          <w:szCs w:val="22"/>
        </w:rPr>
        <w:t>X</w:t>
      </w:r>
      <w:r w:rsidR="00E3617A" w:rsidRPr="005B3520">
        <w:rPr>
          <w:rFonts w:ascii="Avenir Next LT Pro" w:hAnsi="Avenir Next LT Pro" w:cstheme="minorHAnsi"/>
          <w:color w:val="303030"/>
          <w:sz w:val="22"/>
          <w:szCs w:val="22"/>
        </w:rPr>
        <w:t xml:space="preserve">) </w:t>
      </w:r>
      <w:r w:rsidR="00E3617A" w:rsidRPr="00273508">
        <w:rPr>
          <w:rFonts w:ascii="Avenir Next LT Pro" w:hAnsi="Avenir Next LT Pro" w:cstheme="minorHAnsi"/>
          <w:color w:val="303030"/>
          <w:sz w:val="22"/>
          <w:szCs w:val="22"/>
        </w:rPr>
        <w:t xml:space="preserve">puntos de monitoreo tanto para emisión de ruido como para ruido ambiental </w:t>
      </w:r>
      <w:r w:rsidRPr="00273508">
        <w:rPr>
          <w:rFonts w:ascii="Avenir Next LT Pro" w:hAnsi="Avenir Next LT Pro" w:cs="Calibri"/>
          <w:color w:val="303030"/>
          <w:sz w:val="22"/>
          <w:szCs w:val="22"/>
        </w:rPr>
        <w:t>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273508">
        <w:rPr>
          <w:rFonts w:ascii="Avenir Next LT Pro" w:hAnsi="Avenir Next LT Pro" w:cstheme="minorHAnsi"/>
          <w:color w:val="303030"/>
          <w:sz w:val="22"/>
          <w:szCs w:val="22"/>
        </w:rPr>
        <w:t xml:space="preserve"> </w:t>
      </w:r>
    </w:p>
    <w:p w14:paraId="56BD84BF" w14:textId="4FF0CB89" w:rsidR="00C55927" w:rsidRPr="00113C14" w:rsidRDefault="002875CD" w:rsidP="0058529D">
      <w:pPr>
        <w:pStyle w:val="Ttulo2"/>
        <w:numPr>
          <w:ilvl w:val="1"/>
          <w:numId w:val="21"/>
        </w:numPr>
        <w:rPr>
          <w:rFonts w:ascii="Avenir Next LT Pro" w:hAnsi="Avenir Next LT Pro"/>
          <w:color w:val="303030"/>
          <w:sz w:val="28"/>
          <w:szCs w:val="28"/>
        </w:rPr>
      </w:pPr>
      <w:bookmarkStart w:id="57" w:name="_Toc211425261"/>
      <w:bookmarkStart w:id="58" w:name="_Toc228967893"/>
      <w:r w:rsidRPr="00113C14">
        <w:rPr>
          <w:rFonts w:ascii="Avenir Next LT Pro" w:hAnsi="Avenir Next LT Pro"/>
          <w:color w:val="303030"/>
          <w:sz w:val="28"/>
          <w:szCs w:val="28"/>
        </w:rPr>
        <w:t>Ubicación de la medición</w:t>
      </w:r>
      <w:bookmarkEnd w:id="57"/>
      <w:bookmarkEnd w:id="58"/>
    </w:p>
    <w:p w14:paraId="5289061F" w14:textId="77777777" w:rsidR="000134E9" w:rsidRPr="005B3520" w:rsidRDefault="000134E9" w:rsidP="000134E9">
      <w:pPr>
        <w:rPr>
          <w:rFonts w:ascii="Avenir Next LT Pro" w:hAnsi="Avenir Next LT Pro"/>
          <w:color w:val="303030"/>
        </w:rPr>
      </w:pPr>
    </w:p>
    <w:p w14:paraId="4A353D7D" w14:textId="0C24C0FB" w:rsidR="00341329" w:rsidRPr="005B3520" w:rsidRDefault="00E0429B" w:rsidP="00ED550B">
      <w:pPr>
        <w:widowControl w:val="0"/>
        <w:spacing w:after="240" w:line="360" w:lineRule="auto"/>
        <w:jc w:val="both"/>
        <w:rPr>
          <w:rFonts w:ascii="Avenir Next LT Pro" w:hAnsi="Avenir Next LT Pro" w:cstheme="minorHAnsi"/>
          <w:color w:val="303030"/>
          <w:sz w:val="22"/>
          <w:szCs w:val="22"/>
        </w:rPr>
      </w:pPr>
      <w:r w:rsidRPr="00AA79EC">
        <w:rPr>
          <w:rFonts w:ascii="Avenir Next LT Pro" w:hAnsi="Avenir Next LT Pro" w:cstheme="minorHAnsi"/>
          <w:color w:val="303030"/>
          <w:sz w:val="22"/>
          <w:szCs w:val="22"/>
        </w:rPr>
        <w:t>Se llev</w:t>
      </w:r>
      <w:r w:rsidR="00986A18" w:rsidRPr="00AA79EC">
        <w:rPr>
          <w:rFonts w:ascii="Avenir Next LT Pro" w:hAnsi="Avenir Next LT Pro" w:cstheme="minorHAnsi"/>
          <w:color w:val="303030"/>
          <w:sz w:val="22"/>
          <w:szCs w:val="22"/>
        </w:rPr>
        <w:t>aron</w:t>
      </w:r>
      <w:r w:rsidR="00A025A5" w:rsidRPr="00AA79EC">
        <w:rPr>
          <w:rFonts w:ascii="Avenir Next LT Pro" w:hAnsi="Avenir Next LT Pro" w:cstheme="minorHAnsi"/>
          <w:color w:val="303030"/>
          <w:sz w:val="22"/>
          <w:szCs w:val="22"/>
        </w:rPr>
        <w:t xml:space="preserve"> a cabo </w:t>
      </w:r>
      <w:r w:rsidR="00DD38B7" w:rsidRPr="00AA79EC">
        <w:rPr>
          <w:rFonts w:ascii="Avenir Next LT Pro" w:hAnsi="Avenir Next LT Pro" w:cstheme="minorHAnsi"/>
          <w:color w:val="303030"/>
          <w:sz w:val="22"/>
          <w:szCs w:val="22"/>
        </w:rPr>
        <w:t xml:space="preserve">mediciones </w:t>
      </w:r>
      <w:r w:rsidR="00084189" w:rsidRPr="00AA79EC">
        <w:rPr>
          <w:rFonts w:ascii="Avenir Next LT Pro" w:hAnsi="Avenir Next LT Pro" w:cstheme="minorHAnsi"/>
          <w:color w:val="303030"/>
          <w:sz w:val="22"/>
          <w:szCs w:val="22"/>
        </w:rPr>
        <w:t xml:space="preserve">en </w:t>
      </w:r>
      <w:r w:rsidR="00AA79EC">
        <w:rPr>
          <w:rFonts w:ascii="Avenir Next LT Pro" w:hAnsi="Avenir Next LT Pro" w:cstheme="minorHAnsi"/>
          <w:color w:val="303030"/>
          <w:sz w:val="22"/>
          <w:szCs w:val="22"/>
        </w:rPr>
        <w:t xml:space="preserve">XX </w:t>
      </w:r>
      <w:r w:rsidR="00E3617A" w:rsidRPr="005B3520">
        <w:rPr>
          <w:rFonts w:ascii="Avenir Next LT Pro" w:hAnsi="Avenir Next LT Pro" w:cstheme="minorHAnsi"/>
          <w:color w:val="303030"/>
          <w:sz w:val="22"/>
          <w:szCs w:val="22"/>
        </w:rPr>
        <w:t>(</w:t>
      </w:r>
      <w:r w:rsidR="00AA79EC">
        <w:rPr>
          <w:rFonts w:ascii="Avenir Next LT Pro" w:hAnsi="Avenir Next LT Pro" w:cstheme="minorHAnsi"/>
          <w:color w:val="303030"/>
          <w:sz w:val="22"/>
          <w:szCs w:val="22"/>
        </w:rPr>
        <w:t>X</w:t>
      </w:r>
      <w:r w:rsidR="00E3617A" w:rsidRPr="005B3520">
        <w:rPr>
          <w:rFonts w:ascii="Avenir Next LT Pro" w:hAnsi="Avenir Next LT Pro" w:cstheme="minorHAnsi"/>
          <w:color w:val="303030"/>
          <w:sz w:val="22"/>
          <w:szCs w:val="22"/>
        </w:rPr>
        <w:t xml:space="preserve">) </w:t>
      </w:r>
      <w:r w:rsidR="00E3617A" w:rsidRPr="00AB6931">
        <w:rPr>
          <w:rFonts w:ascii="Avenir Next LT Pro" w:hAnsi="Avenir Next LT Pro" w:cstheme="minorHAnsi"/>
          <w:color w:val="303030"/>
          <w:sz w:val="22"/>
          <w:szCs w:val="22"/>
        </w:rPr>
        <w:t>puntos de monitoreo tanto para emisión de ruido como para ruido ambiental</w:t>
      </w:r>
      <w:r w:rsidR="00C55927" w:rsidRPr="00AB6931">
        <w:rPr>
          <w:rFonts w:ascii="Avenir Next LT Pro" w:hAnsi="Avenir Next LT Pro" w:cstheme="minorHAnsi"/>
          <w:color w:val="303030"/>
          <w:sz w:val="22"/>
          <w:szCs w:val="22"/>
        </w:rPr>
        <w:t>,</w:t>
      </w:r>
      <w:r w:rsidR="00137944" w:rsidRPr="00AB6931">
        <w:rPr>
          <w:rFonts w:ascii="Avenir Next LT Pro" w:hAnsi="Avenir Next LT Pro" w:cstheme="minorHAnsi"/>
          <w:color w:val="303030"/>
          <w:sz w:val="22"/>
          <w:szCs w:val="22"/>
        </w:rPr>
        <w:t xml:space="preserve"> los cuales </w:t>
      </w:r>
      <w:r w:rsidRPr="00AB6931">
        <w:rPr>
          <w:rFonts w:ascii="Avenir Next LT Pro" w:hAnsi="Avenir Next LT Pro" w:cstheme="minorHAnsi"/>
          <w:color w:val="303030"/>
          <w:sz w:val="22"/>
          <w:szCs w:val="22"/>
        </w:rPr>
        <w:t>se encuentra</w:t>
      </w:r>
      <w:r w:rsidR="00137944" w:rsidRPr="00AB6931">
        <w:rPr>
          <w:rFonts w:ascii="Avenir Next LT Pro" w:hAnsi="Avenir Next LT Pro" w:cstheme="minorHAnsi"/>
          <w:color w:val="303030"/>
          <w:sz w:val="22"/>
          <w:szCs w:val="22"/>
        </w:rPr>
        <w:t>n</w:t>
      </w:r>
      <w:r w:rsidR="00DD38B7" w:rsidRPr="00AB6931">
        <w:rPr>
          <w:rFonts w:ascii="Avenir Next LT Pro" w:hAnsi="Avenir Next LT Pro" w:cstheme="minorHAnsi"/>
          <w:color w:val="303030"/>
          <w:sz w:val="22"/>
          <w:szCs w:val="22"/>
        </w:rPr>
        <w:t xml:space="preserve"> </w:t>
      </w:r>
      <w:r w:rsidR="00AA29D4" w:rsidRPr="00AB6931">
        <w:rPr>
          <w:rFonts w:ascii="Avenir Next LT Pro" w:hAnsi="Avenir Next LT Pro" w:cstheme="minorHAnsi"/>
          <w:color w:val="303030"/>
          <w:sz w:val="22"/>
          <w:szCs w:val="22"/>
        </w:rPr>
        <w:t>ubicado</w:t>
      </w:r>
      <w:r w:rsidR="00137944" w:rsidRPr="00AB6931">
        <w:rPr>
          <w:rFonts w:ascii="Avenir Next LT Pro" w:hAnsi="Avenir Next LT Pro" w:cstheme="minorHAnsi"/>
          <w:color w:val="303030"/>
          <w:sz w:val="22"/>
          <w:szCs w:val="22"/>
        </w:rPr>
        <w:t xml:space="preserve">s </w:t>
      </w:r>
      <w:r w:rsidR="00E3617A" w:rsidRPr="00AB6931">
        <w:rPr>
          <w:rFonts w:ascii="Avenir Next LT Pro" w:hAnsi="Avenir Next LT Pro" w:cstheme="minorHAnsi"/>
          <w:color w:val="303030"/>
          <w:sz w:val="22"/>
          <w:szCs w:val="22"/>
        </w:rPr>
        <w:t>en el área de estudio de la compañía</w:t>
      </w:r>
      <w:r w:rsidR="00E3617A" w:rsidRPr="005B3520">
        <w:rPr>
          <w:rFonts w:ascii="Avenir Next LT Pro" w:hAnsi="Avenir Next LT Pro" w:cstheme="minorHAnsi"/>
          <w:color w:val="303030"/>
          <w:sz w:val="22"/>
          <w:szCs w:val="22"/>
        </w:rPr>
        <w:t xml:space="preserve"> </w:t>
      </w:r>
      <w:r w:rsidR="00BE20E5" w:rsidRPr="005B3520">
        <w:rPr>
          <w:rFonts w:ascii="Avenir Next LT Pro" w:hAnsi="Avenir Next LT Pro" w:cstheme="minorHAnsi"/>
          <w:b/>
          <w:bCs/>
          <w:color w:val="303030"/>
          <w:sz w:val="22"/>
          <w:szCs w:val="22"/>
        </w:rPr>
        <w:t>NOMBRE DEL CLIENTE</w:t>
      </w:r>
      <w:r w:rsidR="000211BA" w:rsidRPr="00DE7CA8">
        <w:rPr>
          <w:rFonts w:ascii="Avenir Next LT Pro" w:hAnsi="Avenir Next LT Pro"/>
          <w:color w:val="303030"/>
          <w:sz w:val="22"/>
          <w:szCs w:val="22"/>
        </w:rPr>
        <w:t xml:space="preserve">. </w:t>
      </w:r>
      <w:r w:rsidR="00E3617A" w:rsidRPr="00DE7CA8">
        <w:rPr>
          <w:rFonts w:ascii="Avenir Next LT Pro" w:hAnsi="Avenir Next LT Pro"/>
          <w:color w:val="303030"/>
          <w:sz w:val="22"/>
          <w:szCs w:val="22"/>
        </w:rPr>
        <w:t>Las mediciones de ruido se realizaron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r w:rsidR="00341329" w:rsidRPr="00DE7CA8">
        <w:rPr>
          <w:rFonts w:ascii="Avenir Next LT Pro" w:hAnsi="Avenir Next LT Pro"/>
          <w:color w:val="303030"/>
          <w:sz w:val="22"/>
          <w:szCs w:val="22"/>
        </w:rPr>
        <w:t xml:space="preserve"> </w:t>
      </w:r>
      <w:r w:rsidR="00E3617A" w:rsidRPr="00DE7CA8">
        <w:rPr>
          <w:rFonts w:ascii="Avenir Next LT Pro" w:hAnsi="Avenir Next LT Pro" w:cstheme="minorHAnsi"/>
          <w:color w:val="303030"/>
          <w:sz w:val="22"/>
          <w:szCs w:val="22"/>
        </w:rPr>
        <w:t>Las</w:t>
      </w:r>
      <w:r w:rsidR="004B1A0C" w:rsidRPr="00DE7CA8">
        <w:rPr>
          <w:rFonts w:ascii="Avenir Next LT Pro" w:hAnsi="Avenir Next LT Pro" w:cstheme="minorHAnsi"/>
          <w:color w:val="303030"/>
          <w:sz w:val="22"/>
          <w:szCs w:val="22"/>
        </w:rPr>
        <w:t xml:space="preserve"> mediciones </w:t>
      </w:r>
      <w:r w:rsidR="00E3617A" w:rsidRPr="00DE7CA8">
        <w:rPr>
          <w:rFonts w:ascii="Avenir Next LT Pro" w:hAnsi="Avenir Next LT Pro" w:cstheme="minorHAnsi"/>
          <w:color w:val="303030"/>
          <w:sz w:val="22"/>
          <w:szCs w:val="22"/>
        </w:rPr>
        <w:t xml:space="preserve">de ruido ambiental </w:t>
      </w:r>
      <w:r w:rsidR="004B1A0C" w:rsidRPr="00DE7CA8">
        <w:rPr>
          <w:rFonts w:ascii="Avenir Next LT Pro" w:hAnsi="Avenir Next LT Pro" w:cstheme="minorHAnsi"/>
          <w:color w:val="303030"/>
          <w:sz w:val="22"/>
          <w:szCs w:val="22"/>
        </w:rPr>
        <w:t>se realizaron s</w:t>
      </w:r>
      <w:r w:rsidR="00B01E82" w:rsidRPr="00DE7CA8">
        <w:rPr>
          <w:rFonts w:ascii="Avenir Next LT Pro" w:hAnsi="Avenir Next LT Pro" w:cstheme="minorHAnsi"/>
          <w:color w:val="303030"/>
          <w:sz w:val="22"/>
          <w:szCs w:val="22"/>
        </w:rPr>
        <w:t>iguiendo lo establecido por la R</w:t>
      </w:r>
      <w:r w:rsidR="00C34ECB" w:rsidRPr="00DE7CA8">
        <w:rPr>
          <w:rFonts w:ascii="Avenir Next LT Pro" w:hAnsi="Avenir Next LT Pro" w:cstheme="minorHAnsi"/>
          <w:color w:val="303030"/>
          <w:sz w:val="22"/>
          <w:szCs w:val="22"/>
        </w:rPr>
        <w:t>esolución 0627 de 2006;</w:t>
      </w:r>
      <w:r w:rsidR="00A025A5" w:rsidRPr="00DE7CA8">
        <w:rPr>
          <w:rFonts w:ascii="Avenir Next LT Pro" w:hAnsi="Avenir Next LT Pro" w:cstheme="minorHAnsi"/>
          <w:color w:val="303030"/>
          <w:sz w:val="22"/>
          <w:szCs w:val="22"/>
        </w:rPr>
        <w:t xml:space="preserve"> </w:t>
      </w:r>
      <w:r w:rsidR="00C34ECB" w:rsidRPr="00DE7CA8">
        <w:rPr>
          <w:rFonts w:ascii="Avenir Next LT Pro" w:hAnsi="Avenir Next LT Pro" w:cstheme="minorHAnsi"/>
          <w:color w:val="303030"/>
          <w:sz w:val="22"/>
          <w:szCs w:val="22"/>
        </w:rPr>
        <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alguna.</w:t>
      </w:r>
      <w:bookmarkStart w:id="59" w:name="_Toc534961085"/>
    </w:p>
    <w:p w14:paraId="5B99E520" w14:textId="0A509BC7" w:rsidR="004340E6" w:rsidRPr="00EA1B99" w:rsidRDefault="004340E6" w:rsidP="004340E6">
      <w:pPr>
        <w:widowControl w:val="0"/>
        <w:spacing w:after="240" w:line="360" w:lineRule="auto"/>
        <w:jc w:val="both"/>
        <w:rPr>
          <w:rFonts w:ascii="Avenir Next LT Pro" w:hAnsi="Avenir Next LT Pro" w:cstheme="minorHAnsi"/>
          <w:b/>
          <w:bCs/>
          <w:color w:val="303030"/>
          <w:sz w:val="22"/>
          <w:szCs w:val="22"/>
        </w:rPr>
      </w:pPr>
      <w:r w:rsidRPr="00EA1B99">
        <w:rPr>
          <w:rFonts w:ascii="Avenir Next LT Pro" w:hAnsi="Avenir Next LT Pro" w:cstheme="minorHAnsi"/>
          <w:color w:val="303030"/>
          <w:sz w:val="22"/>
          <w:szCs w:val="22"/>
        </w:rPr>
        <w:t xml:space="preserve">A continuación, se presenta la ubicación geográfica </w:t>
      </w:r>
      <w:r w:rsidR="00341329" w:rsidRPr="00EA1B99">
        <w:rPr>
          <w:rFonts w:ascii="Avenir Next LT Pro" w:hAnsi="Avenir Next LT Pro" w:cstheme="minorHAnsi"/>
          <w:color w:val="303030"/>
          <w:sz w:val="22"/>
          <w:szCs w:val="22"/>
        </w:rPr>
        <w:t xml:space="preserve">de los </w:t>
      </w:r>
      <w:r w:rsidR="00EA1B99">
        <w:rPr>
          <w:rFonts w:ascii="Avenir Next LT Pro" w:hAnsi="Avenir Next LT Pro" w:cstheme="minorHAnsi"/>
          <w:color w:val="303030"/>
          <w:sz w:val="22"/>
          <w:szCs w:val="22"/>
        </w:rPr>
        <w:t>X</w:t>
      </w:r>
      <w:r w:rsidR="00341329" w:rsidRPr="005B3520">
        <w:rPr>
          <w:rFonts w:ascii="Avenir Next LT Pro" w:hAnsi="Avenir Next LT Pro" w:cstheme="minorHAnsi"/>
          <w:color w:val="303030"/>
          <w:sz w:val="22"/>
          <w:szCs w:val="22"/>
        </w:rPr>
        <w:t xml:space="preserve"> (</w:t>
      </w:r>
      <w:r w:rsidR="00EA1B99">
        <w:rPr>
          <w:rFonts w:ascii="Avenir Next LT Pro" w:hAnsi="Avenir Next LT Pro" w:cstheme="minorHAnsi"/>
          <w:color w:val="303030"/>
          <w:sz w:val="22"/>
          <w:szCs w:val="22"/>
        </w:rPr>
        <w:t>X</w:t>
      </w:r>
      <w:r w:rsidR="00341329" w:rsidRPr="005B3520">
        <w:rPr>
          <w:rFonts w:ascii="Avenir Next LT Pro" w:hAnsi="Avenir Next LT Pro" w:cstheme="minorHAnsi"/>
          <w:color w:val="303030"/>
          <w:sz w:val="22"/>
          <w:szCs w:val="22"/>
        </w:rPr>
        <w:t xml:space="preserve">) </w:t>
      </w:r>
      <w:r w:rsidR="00341329" w:rsidRPr="00EA1B99">
        <w:rPr>
          <w:rFonts w:ascii="Avenir Next LT Pro" w:hAnsi="Avenir Next LT Pro" w:cstheme="minorHAnsi"/>
          <w:color w:val="303030"/>
          <w:sz w:val="22"/>
          <w:szCs w:val="22"/>
        </w:rPr>
        <w:t xml:space="preserve">puntos </w:t>
      </w:r>
      <w:r w:rsidRPr="00EA1B99">
        <w:rPr>
          <w:rFonts w:ascii="Avenir Next LT Pro" w:hAnsi="Avenir Next LT Pro" w:cstheme="minorHAnsi"/>
          <w:color w:val="303030"/>
          <w:sz w:val="22"/>
          <w:szCs w:val="22"/>
        </w:rPr>
        <w:t xml:space="preserve">de monitoreo. Estos se ubicaron de acuerdo con el sistema de coordenadas geográficas WGS84 y coordenadas planas Magna Sirgas con origen Nacional. Las coordenadas se relacionan en la </w:t>
      </w:r>
      <w:r w:rsidRPr="00EA1B99">
        <w:rPr>
          <w:rFonts w:ascii="Avenir Next LT Pro" w:hAnsi="Avenir Next LT Pro" w:cstheme="minorHAnsi"/>
          <w:color w:val="303030"/>
          <w:sz w:val="22"/>
          <w:szCs w:val="22"/>
        </w:rPr>
        <w:fldChar w:fldCharType="begin"/>
      </w:r>
      <w:r w:rsidRPr="00EA1B99">
        <w:rPr>
          <w:rFonts w:ascii="Avenir Next LT Pro" w:hAnsi="Avenir Next LT Pro" w:cstheme="minorHAnsi"/>
          <w:color w:val="303030"/>
          <w:sz w:val="22"/>
          <w:szCs w:val="22"/>
        </w:rPr>
        <w:instrText xml:space="preserve"> REF _Ref112600997 \h  \* MERGEFORMAT </w:instrText>
      </w:r>
      <w:r w:rsidRPr="00EA1B99">
        <w:rPr>
          <w:rFonts w:ascii="Avenir Next LT Pro" w:hAnsi="Avenir Next LT Pro" w:cstheme="minorHAnsi"/>
          <w:color w:val="303030"/>
          <w:sz w:val="22"/>
          <w:szCs w:val="22"/>
        </w:rPr>
      </w:r>
      <w:r w:rsidRPr="00EA1B99">
        <w:rPr>
          <w:rFonts w:ascii="Avenir Next LT Pro" w:hAnsi="Avenir Next LT Pro" w:cstheme="minorHAnsi"/>
          <w:color w:val="303030"/>
          <w:sz w:val="22"/>
          <w:szCs w:val="22"/>
        </w:rPr>
        <w:fldChar w:fldCharType="separate"/>
      </w:r>
      <w:r w:rsidR="00100F81" w:rsidRPr="00100F81">
        <w:rPr>
          <w:rFonts w:ascii="Avenir Next LT Pro" w:hAnsi="Avenir Next LT Pro" w:cstheme="minorHAnsi"/>
          <w:b/>
          <w:color w:val="303030"/>
          <w:sz w:val="22"/>
          <w:szCs w:val="22"/>
        </w:rPr>
        <w:t xml:space="preserve">Tabla </w:t>
      </w:r>
      <w:r w:rsidR="00100F81" w:rsidRPr="00100F81">
        <w:rPr>
          <w:rFonts w:ascii="Avenir Next LT Pro" w:hAnsi="Avenir Next LT Pro" w:cstheme="minorHAnsi"/>
          <w:b/>
          <w:noProof/>
          <w:color w:val="303030"/>
          <w:sz w:val="22"/>
          <w:szCs w:val="22"/>
        </w:rPr>
        <w:t>6</w:t>
      </w:r>
      <w:r w:rsidRPr="00EA1B99">
        <w:rPr>
          <w:rFonts w:ascii="Avenir Next LT Pro" w:hAnsi="Avenir Next LT Pro" w:cstheme="minorHAnsi"/>
          <w:color w:val="303030"/>
          <w:sz w:val="22"/>
          <w:szCs w:val="22"/>
        </w:rPr>
        <w:fldChar w:fldCharType="end"/>
      </w:r>
      <w:r w:rsidRPr="00EA1B99">
        <w:rPr>
          <w:rFonts w:ascii="Avenir Next LT Pro" w:hAnsi="Avenir Next LT Pro" w:cstheme="minorHAnsi"/>
          <w:color w:val="303030"/>
          <w:sz w:val="22"/>
          <w:szCs w:val="22"/>
        </w:rPr>
        <w:t xml:space="preserve"> y la ubicación geográfica en la </w:t>
      </w:r>
      <w:r w:rsidRPr="00EA1B99">
        <w:rPr>
          <w:rFonts w:ascii="Avenir Next LT Pro" w:hAnsi="Avenir Next LT Pro" w:cstheme="minorHAnsi"/>
          <w:b/>
          <w:bCs/>
          <w:color w:val="303030"/>
          <w:sz w:val="22"/>
          <w:szCs w:val="22"/>
        </w:rPr>
        <w:fldChar w:fldCharType="begin"/>
      </w:r>
      <w:r w:rsidRPr="00EA1B99">
        <w:rPr>
          <w:rFonts w:ascii="Avenir Next LT Pro" w:hAnsi="Avenir Next LT Pro" w:cstheme="minorHAnsi"/>
          <w:b/>
          <w:color w:val="303030"/>
          <w:sz w:val="22"/>
          <w:szCs w:val="22"/>
        </w:rPr>
        <w:instrText xml:space="preserve"> REF _Ref112600974 \h </w:instrText>
      </w:r>
      <w:r w:rsidRPr="00EA1B99">
        <w:rPr>
          <w:rFonts w:ascii="Avenir Next LT Pro" w:hAnsi="Avenir Next LT Pro" w:cstheme="minorHAnsi"/>
          <w:b/>
          <w:bCs/>
          <w:color w:val="303030"/>
          <w:sz w:val="22"/>
          <w:szCs w:val="22"/>
        </w:rPr>
        <w:instrText xml:space="preserve"> \* MERGEFORMAT </w:instrText>
      </w:r>
      <w:r w:rsidRPr="00EA1B99">
        <w:rPr>
          <w:rFonts w:ascii="Avenir Next LT Pro" w:hAnsi="Avenir Next LT Pro" w:cstheme="minorHAnsi"/>
          <w:b/>
          <w:bCs/>
          <w:color w:val="303030"/>
          <w:sz w:val="22"/>
          <w:szCs w:val="22"/>
        </w:rPr>
      </w:r>
      <w:r w:rsidRPr="00EA1B99">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color w:val="303030"/>
          <w:sz w:val="22"/>
          <w:szCs w:val="22"/>
        </w:rPr>
        <w:t xml:space="preserve">Figura </w:t>
      </w:r>
      <w:r w:rsidR="00100F81" w:rsidRPr="00100F81">
        <w:rPr>
          <w:rFonts w:ascii="Avenir Next LT Pro" w:hAnsi="Avenir Next LT Pro" w:cstheme="minorHAnsi"/>
          <w:b/>
          <w:noProof/>
          <w:color w:val="303030"/>
          <w:sz w:val="22"/>
          <w:szCs w:val="22"/>
        </w:rPr>
        <w:t>1</w:t>
      </w:r>
      <w:r w:rsidRPr="00EA1B99">
        <w:rPr>
          <w:rFonts w:ascii="Avenir Next LT Pro" w:hAnsi="Avenir Next LT Pro" w:cstheme="minorHAnsi"/>
          <w:b/>
          <w:bCs/>
          <w:color w:val="303030"/>
          <w:sz w:val="22"/>
          <w:szCs w:val="22"/>
        </w:rPr>
        <w:fldChar w:fldCharType="end"/>
      </w:r>
      <w:r w:rsidRPr="00EA1B99">
        <w:rPr>
          <w:rFonts w:ascii="Avenir Next LT Pro" w:hAnsi="Avenir Next LT Pro" w:cstheme="minorHAnsi"/>
          <w:b/>
          <w:bCs/>
          <w:color w:val="303030"/>
          <w:sz w:val="22"/>
          <w:szCs w:val="22"/>
        </w:rPr>
        <w:t>.</w:t>
      </w:r>
      <w:r w:rsidR="00F17FFA" w:rsidRPr="00EA1B99">
        <w:rPr>
          <w:rFonts w:ascii="Avenir Next LT Pro" w:hAnsi="Avenir Next LT Pro" w:cstheme="minorHAnsi"/>
          <w:b/>
          <w:bCs/>
          <w:color w:val="303030"/>
          <w:sz w:val="22"/>
          <w:szCs w:val="22"/>
        </w:rPr>
        <w:t xml:space="preserve"> </w:t>
      </w:r>
    </w:p>
    <w:p w14:paraId="1EA1D033" w14:textId="753E4B3D" w:rsidR="0087444B" w:rsidRPr="00EA1B99"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60" w:name="_Ref112600997"/>
      <w:bookmarkStart w:id="61" w:name="_Toc228967923"/>
      <w:bookmarkStart w:id="62" w:name="_Toc228967983"/>
      <w:r w:rsidRPr="00EA1B99">
        <w:rPr>
          <w:rFonts w:ascii="Avenir Next LT Pro" w:hAnsi="Avenir Next LT Pro" w:cstheme="minorHAnsi"/>
          <w:b/>
          <w:color w:val="303030"/>
          <w:sz w:val="20"/>
          <w:szCs w:val="20"/>
        </w:rPr>
        <w:t xml:space="preserve">Tabla </w:t>
      </w:r>
      <w:r w:rsidRPr="00EA1B99">
        <w:rPr>
          <w:rFonts w:ascii="Avenir Next LT Pro" w:hAnsi="Avenir Next LT Pro" w:cstheme="minorHAnsi"/>
          <w:b/>
          <w:color w:val="303030"/>
          <w:sz w:val="20"/>
          <w:szCs w:val="20"/>
        </w:rPr>
        <w:fldChar w:fldCharType="begin"/>
      </w:r>
      <w:r w:rsidRPr="00EA1B99">
        <w:rPr>
          <w:rFonts w:ascii="Avenir Next LT Pro" w:hAnsi="Avenir Next LT Pro" w:cstheme="minorHAnsi"/>
          <w:b/>
          <w:color w:val="303030"/>
          <w:sz w:val="20"/>
          <w:szCs w:val="20"/>
        </w:rPr>
        <w:instrText xml:space="preserve"> SEQ Tabla \* ARABIC </w:instrText>
      </w:r>
      <w:r w:rsidRPr="00EA1B99">
        <w:rPr>
          <w:rFonts w:ascii="Avenir Next LT Pro" w:hAnsi="Avenir Next LT Pro" w:cstheme="minorHAnsi"/>
          <w:b/>
          <w:color w:val="303030"/>
          <w:sz w:val="20"/>
          <w:szCs w:val="20"/>
        </w:rPr>
        <w:fldChar w:fldCharType="separate"/>
      </w:r>
      <w:r w:rsidR="00100F81">
        <w:rPr>
          <w:rFonts w:ascii="Avenir Next LT Pro" w:hAnsi="Avenir Next LT Pro" w:cstheme="minorHAnsi"/>
          <w:b/>
          <w:noProof/>
          <w:color w:val="303030"/>
          <w:sz w:val="20"/>
          <w:szCs w:val="20"/>
        </w:rPr>
        <w:t>6</w:t>
      </w:r>
      <w:r w:rsidRPr="00EA1B99">
        <w:rPr>
          <w:rFonts w:ascii="Avenir Next LT Pro" w:hAnsi="Avenir Next LT Pro" w:cstheme="minorHAnsi"/>
          <w:b/>
          <w:color w:val="303030"/>
          <w:sz w:val="20"/>
          <w:szCs w:val="20"/>
        </w:rPr>
        <w:fldChar w:fldCharType="end"/>
      </w:r>
      <w:bookmarkEnd w:id="60"/>
      <w:r w:rsidRPr="00EA1B99">
        <w:rPr>
          <w:rFonts w:ascii="Avenir Next LT Pro" w:hAnsi="Avenir Next LT Pro" w:cstheme="minorHAnsi"/>
          <w:b/>
          <w:color w:val="303030"/>
          <w:sz w:val="20"/>
          <w:szCs w:val="20"/>
        </w:rPr>
        <w:t xml:space="preserve">. Descripción y ubicación </w:t>
      </w:r>
      <w:r w:rsidR="00341329" w:rsidRPr="00EA1B99">
        <w:rPr>
          <w:rFonts w:ascii="Avenir Next LT Pro" w:hAnsi="Avenir Next LT Pro" w:cstheme="minorHAnsi"/>
          <w:b/>
          <w:color w:val="303030"/>
          <w:sz w:val="20"/>
          <w:szCs w:val="20"/>
        </w:rPr>
        <w:t xml:space="preserve">de los puntos </w:t>
      </w:r>
      <w:r w:rsidRPr="00EA1B99">
        <w:rPr>
          <w:rFonts w:ascii="Avenir Next LT Pro" w:hAnsi="Avenir Next LT Pro" w:cstheme="minorHAnsi"/>
          <w:b/>
          <w:color w:val="303030"/>
          <w:sz w:val="20"/>
          <w:szCs w:val="20"/>
        </w:rPr>
        <w:t xml:space="preserve">de muestreo de </w:t>
      </w:r>
      <w:bookmarkEnd w:id="59"/>
      <w:r w:rsidR="00F20FE5" w:rsidRPr="00EA1B99">
        <w:rPr>
          <w:rFonts w:ascii="Avenir Next LT Pro" w:hAnsi="Avenir Next LT Pro" w:cstheme="minorHAnsi"/>
          <w:b/>
          <w:color w:val="303030"/>
          <w:sz w:val="20"/>
          <w:szCs w:val="20"/>
        </w:rPr>
        <w:t>ruido</w:t>
      </w:r>
      <w:r w:rsidR="00986505">
        <w:rPr>
          <w:rStyle w:val="Refdecomentario"/>
          <w:rFonts w:ascii="Tahoma" w:hAnsi="Tahoma"/>
          <w:szCs w:val="20"/>
          <w:lang w:val="es-MX" w:eastAsia="es-MX"/>
        </w:rPr>
      </w:r>
      <w:r w:rsidR="00EA1B99" w:rsidRPr="00EA1B99">
        <w:rPr>
          <w:rFonts w:ascii="Avenir Next LT Pro" w:hAnsi="Avenir Next LT Pro" w:cstheme="minorHAnsi"/>
          <w:b/>
          <w:color w:val="303030"/>
          <w:sz w:val="20"/>
          <w:szCs w:val="20"/>
        </w:rPr>
        <w:t>.</w:t>
      </w:r>
      <w:bookmarkEnd w:id="61"/>
      <w:bookmarkEnd w:id="62"/>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85"/>
        <w:gridCol w:w="993"/>
        <w:gridCol w:w="1613"/>
        <w:gridCol w:w="1392"/>
        <w:gridCol w:w="1358"/>
        <w:gridCol w:w="1351"/>
      </w:tblGrid>
      <w:tr w:rsidR="00837535" w:rsidRPr="00EA1B99" w14:paraId="6E63D091" w14:textId="77777777" w:rsidTr="00EA1B99">
        <w:trPr>
          <w:trHeight w:val="20"/>
          <w:tblHeader/>
        </w:trPr>
        <w:tc>
          <w:tcPr>
            <w:tcW w:w="1142" w:type="pct"/>
            <w:vMerge w:val="restart"/>
            <w:shd w:val="clear" w:color="auto" w:fill="004CAB"/>
            <w:vAlign w:val="center"/>
            <w:hideMark/>
          </w:tcPr>
          <w:p w14:paraId="6A9BAF12"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Puntos</w:t>
            </w:r>
          </w:p>
        </w:tc>
        <w:tc>
          <w:tcPr>
            <w:tcW w:w="571" w:type="pct"/>
            <w:vMerge w:val="restart"/>
            <w:shd w:val="clear" w:color="auto" w:fill="004CAB"/>
            <w:vAlign w:val="center"/>
            <w:hideMark/>
          </w:tcPr>
          <w:p w14:paraId="71982957"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Cota (msnm)</w:t>
            </w:r>
          </w:p>
        </w:tc>
        <w:tc>
          <w:tcPr>
            <w:tcW w:w="3288" w:type="pct"/>
            <w:gridSpan w:val="4"/>
            <w:shd w:val="clear" w:color="auto" w:fill="004CAB"/>
            <w:vAlign w:val="center"/>
            <w:hideMark/>
          </w:tcPr>
          <w:p w14:paraId="7576ECB5"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Georreferenciación</w:t>
            </w:r>
          </w:p>
        </w:tc>
      </w:tr>
      <w:tr w:rsidR="00837535" w:rsidRPr="00EA1B99" w14:paraId="2811F09E" w14:textId="77777777" w:rsidTr="00EA1B99">
        <w:trPr>
          <w:trHeight w:val="291"/>
          <w:tblHeader/>
        </w:trPr>
        <w:tc>
          <w:tcPr>
            <w:tcW w:w="1142" w:type="pct"/>
            <w:vMerge/>
            <w:shd w:val="clear" w:color="auto" w:fill="004CAB"/>
            <w:vAlign w:val="center"/>
            <w:hideMark/>
          </w:tcPr>
          <w:p w14:paraId="06452B69"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shd w:val="clear" w:color="auto" w:fill="004CAB"/>
            <w:vAlign w:val="center"/>
            <w:hideMark/>
          </w:tcPr>
          <w:p w14:paraId="269F21CE"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729" w:type="pct"/>
            <w:gridSpan w:val="2"/>
            <w:vMerge w:val="restart"/>
            <w:shd w:val="clear" w:color="auto" w:fill="004CAB"/>
            <w:vAlign w:val="center"/>
            <w:hideMark/>
          </w:tcPr>
          <w:p w14:paraId="41E09A54"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color w:val="FFFFFF" w:themeColor="background1"/>
                <w:sz w:val="20"/>
                <w:szCs w:val="20"/>
                <w:lang w:eastAsia="es-ES"/>
              </w:rPr>
              <w:t>Coordenadas Geográficas WGS84</w:t>
            </w:r>
          </w:p>
        </w:tc>
        <w:tc>
          <w:tcPr>
            <w:tcW w:w="1559" w:type="pct"/>
            <w:gridSpan w:val="2"/>
            <w:vMerge w:val="restart"/>
            <w:shd w:val="clear" w:color="auto" w:fill="004CAB"/>
            <w:vAlign w:val="center"/>
            <w:hideMark/>
          </w:tcPr>
          <w:p w14:paraId="608D4EB9"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color w:val="FFFFFF" w:themeColor="background1"/>
                <w:sz w:val="20"/>
                <w:szCs w:val="20"/>
                <w:lang w:eastAsia="es-ES"/>
              </w:rPr>
              <w:t>Sistema Magna sirgas Origen Nacional (m)</w:t>
            </w:r>
          </w:p>
        </w:tc>
      </w:tr>
      <w:tr w:rsidR="00837535" w:rsidRPr="00EA1B99" w14:paraId="1F95EAAB" w14:textId="77777777" w:rsidTr="00EA1B99">
        <w:trPr>
          <w:trHeight w:val="291"/>
          <w:tblHeader/>
        </w:trPr>
        <w:tc>
          <w:tcPr>
            <w:tcW w:w="1142" w:type="pct"/>
            <w:vMerge/>
            <w:shd w:val="clear" w:color="auto" w:fill="004CAB"/>
            <w:vAlign w:val="center"/>
            <w:hideMark/>
          </w:tcPr>
          <w:p w14:paraId="534895F8"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shd w:val="clear" w:color="auto" w:fill="004CAB"/>
            <w:vAlign w:val="center"/>
            <w:hideMark/>
          </w:tcPr>
          <w:p w14:paraId="22AE2A41"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729" w:type="pct"/>
            <w:gridSpan w:val="2"/>
            <w:vMerge/>
            <w:shd w:val="clear" w:color="auto" w:fill="004CAB"/>
            <w:vAlign w:val="center"/>
            <w:hideMark/>
          </w:tcPr>
          <w:p w14:paraId="0E97CD51"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1559" w:type="pct"/>
            <w:gridSpan w:val="2"/>
            <w:vMerge/>
            <w:shd w:val="clear" w:color="auto" w:fill="004CAB"/>
            <w:vAlign w:val="center"/>
            <w:hideMark/>
          </w:tcPr>
          <w:p w14:paraId="70AC5DC3"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r>
      <w:tr w:rsidR="00341329" w:rsidRPr="00EA1B99" w14:paraId="0459D476" w14:textId="77777777" w:rsidTr="00EA1B99">
        <w:trPr>
          <w:trHeight w:val="20"/>
          <w:tblHeader/>
        </w:trPr>
        <w:tc>
          <w:tcPr>
            <w:tcW w:w="1142" w:type="pct"/>
            <w:vMerge/>
            <w:shd w:val="clear" w:color="auto" w:fill="004CAB"/>
            <w:vAlign w:val="center"/>
            <w:hideMark/>
          </w:tcPr>
          <w:p w14:paraId="55585A17"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571" w:type="pct"/>
            <w:vMerge/>
            <w:shd w:val="clear" w:color="auto" w:fill="004CAB"/>
            <w:vAlign w:val="center"/>
            <w:hideMark/>
          </w:tcPr>
          <w:p w14:paraId="3985187F" w14:textId="77777777" w:rsidR="00552185" w:rsidRPr="00EA1B99" w:rsidRDefault="00552185" w:rsidP="003B0A2A">
            <w:pPr>
              <w:jc w:val="center"/>
              <w:rPr>
                <w:rFonts w:ascii="Avenir Next LT Pro" w:hAnsi="Avenir Next LT Pro" w:cs="Calibri"/>
                <w:b/>
                <w:bCs/>
                <w:color w:val="FFFFFF" w:themeColor="background1"/>
                <w:sz w:val="20"/>
                <w:szCs w:val="20"/>
                <w:lang w:eastAsia="es-ES"/>
              </w:rPr>
            </w:pPr>
          </w:p>
        </w:tc>
        <w:tc>
          <w:tcPr>
            <w:tcW w:w="928" w:type="pct"/>
            <w:shd w:val="clear" w:color="auto" w:fill="004CAB"/>
            <w:vAlign w:val="center"/>
            <w:hideMark/>
          </w:tcPr>
          <w:p w14:paraId="42098871" w14:textId="49ACD2E0" w:rsidR="00552185" w:rsidRPr="00EA1B99" w:rsidRDefault="00552185" w:rsidP="009F0456">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Norte</w:t>
            </w:r>
            <w:r w:rsidR="00F568B6" w:rsidRPr="00EA1B99">
              <w:rPr>
                <w:rFonts w:ascii="Avenir Next LT Pro" w:hAnsi="Avenir Next LT Pro" w:cs="Calibri"/>
                <w:b/>
                <w:bCs/>
                <w:color w:val="FFFFFF" w:themeColor="background1"/>
                <w:sz w:val="20"/>
                <w:szCs w:val="20"/>
                <w:lang w:eastAsia="es-ES"/>
              </w:rPr>
              <w:t xml:space="preserve"> </w:t>
            </w:r>
            <w:r w:rsidRPr="00EA1B99">
              <w:rPr>
                <w:rFonts w:ascii="Avenir Next LT Pro" w:hAnsi="Avenir Next LT Pro" w:cs="Calibri"/>
                <w:b/>
                <w:bCs/>
                <w:color w:val="FFFFFF" w:themeColor="background1"/>
                <w:sz w:val="20"/>
                <w:szCs w:val="20"/>
                <w:lang w:eastAsia="es-ES"/>
              </w:rPr>
              <w:t>(</w:t>
            </w:r>
            <w:r w:rsidR="009F0456" w:rsidRPr="00EA1B99">
              <w:rPr>
                <w:rFonts w:ascii="Avenir Next LT Pro" w:hAnsi="Avenir Next LT Pro" w:cs="Calibri"/>
                <w:b/>
                <w:bCs/>
                <w:color w:val="FFFFFF" w:themeColor="background1"/>
                <w:sz w:val="20"/>
                <w:szCs w:val="20"/>
                <w:lang w:eastAsia="es-ES"/>
              </w:rPr>
              <w:t>N</w:t>
            </w:r>
            <w:r w:rsidRPr="00EA1B99">
              <w:rPr>
                <w:rFonts w:ascii="Avenir Next LT Pro" w:hAnsi="Avenir Next LT Pro" w:cs="Calibri"/>
                <w:b/>
                <w:bCs/>
                <w:color w:val="FFFFFF" w:themeColor="background1"/>
                <w:sz w:val="20"/>
                <w:szCs w:val="20"/>
                <w:lang w:eastAsia="es-ES"/>
              </w:rPr>
              <w:t>)</w:t>
            </w:r>
          </w:p>
        </w:tc>
        <w:tc>
          <w:tcPr>
            <w:tcW w:w="800" w:type="pct"/>
            <w:shd w:val="clear" w:color="auto" w:fill="004CAB"/>
            <w:vAlign w:val="center"/>
            <w:hideMark/>
          </w:tcPr>
          <w:p w14:paraId="02C43BC2" w14:textId="1160CD33"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Oeste</w:t>
            </w:r>
            <w:r w:rsidR="00F568B6" w:rsidRPr="00EA1B99">
              <w:rPr>
                <w:rFonts w:ascii="Avenir Next LT Pro" w:hAnsi="Avenir Next LT Pro" w:cs="Calibri"/>
                <w:b/>
                <w:bCs/>
                <w:color w:val="FFFFFF" w:themeColor="background1"/>
                <w:sz w:val="20"/>
                <w:szCs w:val="20"/>
                <w:lang w:eastAsia="es-ES"/>
              </w:rPr>
              <w:t xml:space="preserve"> </w:t>
            </w:r>
            <w:r w:rsidRPr="00EA1B99">
              <w:rPr>
                <w:rFonts w:ascii="Avenir Next LT Pro" w:hAnsi="Avenir Next LT Pro" w:cs="Calibri"/>
                <w:b/>
                <w:bCs/>
                <w:color w:val="FFFFFF" w:themeColor="background1"/>
                <w:sz w:val="20"/>
                <w:szCs w:val="20"/>
                <w:lang w:eastAsia="es-ES"/>
              </w:rPr>
              <w:t>(W)</w:t>
            </w:r>
          </w:p>
        </w:tc>
        <w:tc>
          <w:tcPr>
            <w:tcW w:w="781" w:type="pct"/>
            <w:shd w:val="clear" w:color="auto" w:fill="004CAB"/>
            <w:vAlign w:val="center"/>
            <w:hideMark/>
          </w:tcPr>
          <w:p w14:paraId="3D3539C0" w14:textId="5CE975E4" w:rsidR="00552185" w:rsidRPr="00EA1B99" w:rsidRDefault="00552185"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Norte</w:t>
            </w:r>
            <w:r w:rsidR="00F568B6" w:rsidRPr="00EA1B99">
              <w:rPr>
                <w:rFonts w:ascii="Avenir Next LT Pro" w:hAnsi="Avenir Next LT Pro" w:cs="Calibri"/>
                <w:b/>
                <w:bCs/>
                <w:color w:val="FFFFFF" w:themeColor="background1"/>
                <w:sz w:val="20"/>
                <w:szCs w:val="20"/>
                <w:lang w:eastAsia="es-ES"/>
              </w:rPr>
              <w:t xml:space="preserve"> </w:t>
            </w:r>
            <w:r w:rsidRPr="00EA1B99">
              <w:rPr>
                <w:rFonts w:ascii="Avenir Next LT Pro" w:hAnsi="Avenir Next LT Pro" w:cs="Calibri"/>
                <w:b/>
                <w:bCs/>
                <w:color w:val="FFFFFF" w:themeColor="background1"/>
                <w:sz w:val="20"/>
                <w:szCs w:val="20"/>
                <w:lang w:eastAsia="es-ES"/>
              </w:rPr>
              <w:t>(N)</w:t>
            </w:r>
          </w:p>
        </w:tc>
        <w:tc>
          <w:tcPr>
            <w:tcW w:w="778" w:type="pct"/>
            <w:shd w:val="clear" w:color="auto" w:fill="004CAB"/>
            <w:vAlign w:val="center"/>
            <w:hideMark/>
          </w:tcPr>
          <w:p w14:paraId="3DF53E0A" w14:textId="035C922F" w:rsidR="00552185" w:rsidRPr="00EA1B99" w:rsidRDefault="004340E6" w:rsidP="003B0A2A">
            <w:pPr>
              <w:jc w:val="center"/>
              <w:rPr>
                <w:rFonts w:ascii="Avenir Next LT Pro" w:hAnsi="Avenir Next LT Pro" w:cs="Calibri"/>
                <w:b/>
                <w:bCs/>
                <w:color w:val="FFFFFF" w:themeColor="background1"/>
                <w:sz w:val="20"/>
                <w:szCs w:val="20"/>
                <w:lang w:eastAsia="es-ES"/>
              </w:rPr>
            </w:pPr>
            <w:r w:rsidRPr="00EA1B99">
              <w:rPr>
                <w:rFonts w:ascii="Avenir Next LT Pro" w:hAnsi="Avenir Next LT Pro" w:cs="Calibri"/>
                <w:b/>
                <w:bCs/>
                <w:color w:val="FFFFFF" w:themeColor="background1"/>
                <w:sz w:val="20"/>
                <w:szCs w:val="20"/>
                <w:lang w:eastAsia="es-ES"/>
              </w:rPr>
              <w:t>Este</w:t>
            </w:r>
            <w:r w:rsidR="00F568B6" w:rsidRPr="00EA1B99">
              <w:rPr>
                <w:rFonts w:ascii="Avenir Next LT Pro" w:hAnsi="Avenir Next LT Pro" w:cs="Calibri"/>
                <w:b/>
                <w:bCs/>
                <w:color w:val="FFFFFF" w:themeColor="background1"/>
                <w:sz w:val="20"/>
                <w:szCs w:val="20"/>
                <w:lang w:eastAsia="es-ES"/>
              </w:rPr>
              <w:t xml:space="preserve"> </w:t>
            </w:r>
            <w:r w:rsidRPr="00EA1B99">
              <w:rPr>
                <w:rFonts w:ascii="Avenir Next LT Pro" w:hAnsi="Avenir Next LT Pro" w:cs="Calibri"/>
                <w:b/>
                <w:bCs/>
                <w:color w:val="FFFFFF" w:themeColor="background1"/>
                <w:sz w:val="20"/>
                <w:szCs w:val="20"/>
                <w:lang w:eastAsia="es-ES"/>
              </w:rPr>
              <w:t>(E</w:t>
            </w:r>
            <w:r w:rsidR="00552185" w:rsidRPr="00EA1B99">
              <w:rPr>
                <w:rFonts w:ascii="Avenir Next LT Pro" w:hAnsi="Avenir Next LT Pro" w:cs="Calibri"/>
                <w:b/>
                <w:bCs/>
                <w:color w:val="FFFFFF" w:themeColor="background1"/>
                <w:sz w:val="20"/>
                <w:szCs w:val="20"/>
                <w:lang w:eastAsia="es-ES"/>
              </w:rPr>
              <w:t>)</w:t>
            </w:r>
          </w:p>
        </w:tc>
      </w:tr>
      <w:tr w:rsidR="00341329" w:rsidRPr="00EA1B99" w14:paraId="06285E41" w14:textId="77777777" w:rsidTr="00EA1B99">
        <w:trPr>
          <w:trHeight w:val="20"/>
        </w:trPr>
        <w:tc>
          <w:tcPr>
            <w:tcW w:w="1142" w:type="pct"/>
            <w:shd w:val="clear" w:color="auto" w:fill="auto"/>
            <w:vAlign w:val="center"/>
          </w:tcPr>
          <w:p w14:paraId="5187B760" w14:textId="534A3210" w:rsidR="00341329" w:rsidRPr="00EA1B99" w:rsidRDefault="00341329" w:rsidP="00341329">
            <w:pPr>
              <w:jc w:val="center"/>
              <w:rPr>
                <w:rFonts w:ascii="Avenir Next LT Pro" w:hAnsi="Avenir Next LT Pro" w:cs="Calibri"/>
                <w:color w:val="303030"/>
                <w:sz w:val="20"/>
                <w:szCs w:val="20"/>
                <w:lang w:eastAsia="es-ES"/>
              </w:rPr>
            </w:pPr>
          </w:p>
        </w:tc>
        <w:tc>
          <w:tcPr>
            <w:tcW w:w="571" w:type="pct"/>
            <w:shd w:val="clear" w:color="auto" w:fill="auto"/>
            <w:vAlign w:val="center"/>
          </w:tcPr>
          <w:p w14:paraId="5E92C978" w14:textId="5519A134" w:rsidR="00341329" w:rsidRPr="00EA1B99" w:rsidRDefault="00341329" w:rsidP="00341329">
            <w:pPr>
              <w:jc w:val="center"/>
              <w:rPr>
                <w:rFonts w:ascii="Avenir Next LT Pro" w:hAnsi="Avenir Next LT Pro" w:cs="Calibri"/>
                <w:color w:val="303030"/>
                <w:sz w:val="20"/>
                <w:szCs w:val="20"/>
                <w:lang w:eastAsia="es-ES"/>
              </w:rPr>
            </w:pPr>
          </w:p>
        </w:tc>
        <w:tc>
          <w:tcPr>
            <w:tcW w:w="928" w:type="pct"/>
            <w:shd w:val="clear" w:color="auto" w:fill="auto"/>
            <w:vAlign w:val="center"/>
          </w:tcPr>
          <w:p w14:paraId="4047FA81" w14:textId="60A5D643" w:rsidR="00341329" w:rsidRPr="00EA1B99" w:rsidRDefault="00341329" w:rsidP="00341329">
            <w:pPr>
              <w:jc w:val="center"/>
              <w:rPr>
                <w:rFonts w:ascii="Avenir Next LT Pro" w:hAnsi="Avenir Next LT Pro" w:cs="Calibri"/>
                <w:color w:val="303030"/>
                <w:sz w:val="20"/>
                <w:szCs w:val="20"/>
                <w:lang w:eastAsia="es-ES"/>
              </w:rPr>
            </w:pPr>
          </w:p>
        </w:tc>
        <w:tc>
          <w:tcPr>
            <w:tcW w:w="800" w:type="pct"/>
            <w:shd w:val="clear" w:color="auto" w:fill="auto"/>
            <w:vAlign w:val="center"/>
          </w:tcPr>
          <w:p w14:paraId="2461EEA6" w14:textId="3BF928FA" w:rsidR="00341329" w:rsidRPr="00EA1B99" w:rsidRDefault="00341329" w:rsidP="00341329">
            <w:pPr>
              <w:jc w:val="center"/>
              <w:rPr>
                <w:rFonts w:ascii="Avenir Next LT Pro" w:hAnsi="Avenir Next LT Pro" w:cs="Calibri"/>
                <w:color w:val="303030"/>
                <w:sz w:val="20"/>
                <w:szCs w:val="20"/>
                <w:lang w:eastAsia="es-ES"/>
              </w:rPr>
            </w:pPr>
          </w:p>
        </w:tc>
        <w:tc>
          <w:tcPr>
            <w:tcW w:w="781" w:type="pct"/>
            <w:shd w:val="clear" w:color="auto" w:fill="auto"/>
            <w:vAlign w:val="center"/>
          </w:tcPr>
          <w:p w14:paraId="5C0D0A3B" w14:textId="7CD96B5F" w:rsidR="00341329" w:rsidRPr="00EA1B99" w:rsidRDefault="00341329" w:rsidP="00341329">
            <w:pPr>
              <w:jc w:val="center"/>
              <w:rPr>
                <w:rFonts w:ascii="Avenir Next LT Pro" w:hAnsi="Avenir Next LT Pro" w:cs="Calibri"/>
                <w:color w:val="303030"/>
                <w:sz w:val="20"/>
                <w:szCs w:val="20"/>
                <w:lang w:eastAsia="es-ES"/>
              </w:rPr>
            </w:pPr>
          </w:p>
        </w:tc>
        <w:tc>
          <w:tcPr>
            <w:tcW w:w="778" w:type="pct"/>
            <w:shd w:val="clear" w:color="auto" w:fill="auto"/>
            <w:vAlign w:val="center"/>
          </w:tcPr>
          <w:p w14:paraId="7B4E4E8D" w14:textId="4FAEB819" w:rsidR="00341329" w:rsidRPr="00EA1B99" w:rsidRDefault="00341329" w:rsidP="00341329">
            <w:pPr>
              <w:jc w:val="center"/>
              <w:rPr>
                <w:rFonts w:ascii="Avenir Next LT Pro" w:hAnsi="Avenir Next LT Pro" w:cs="Calibri"/>
                <w:color w:val="303030"/>
                <w:sz w:val="20"/>
                <w:szCs w:val="20"/>
                <w:lang w:eastAsia="es-ES"/>
              </w:rPr>
            </w:pPr>
          </w:p>
        </w:tc>
      </w:tr>
    </w:tbl>
    <w:p w14:paraId="62B25628" w14:textId="5D251EDC" w:rsidR="00055DDC" w:rsidRPr="00EA1B99" w:rsidRDefault="0087444B" w:rsidP="00F20FE5">
      <w:pPr>
        <w:jc w:val="center"/>
        <w:rPr>
          <w:rFonts w:ascii="Avenir Next LT Pro" w:hAnsi="Avenir Next LT Pro" w:cs="Calibri"/>
          <w:i/>
          <w:color w:val="303030"/>
          <w:sz w:val="20"/>
          <w:szCs w:val="20"/>
        </w:rPr>
      </w:pPr>
      <w:r w:rsidRPr="00EA1B99">
        <w:rPr>
          <w:rFonts w:ascii="Avenir Next LT Pro" w:hAnsi="Avenir Next LT Pro" w:cs="Calibri"/>
          <w:i/>
          <w:color w:val="303030"/>
          <w:sz w:val="20"/>
          <w:szCs w:val="20"/>
        </w:rPr>
        <w:t xml:space="preserve"> </w:t>
      </w:r>
      <w:r w:rsidR="00334197" w:rsidRPr="00EA1B99">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EA1B99" w:rsidRPr="0081463B">
        <w:rPr>
          <w:rFonts w:ascii="Avenir Next LT Pro" w:hAnsi="Avenir Next LT Pro" w:cs="Calibri"/>
          <w:i/>
          <w:color w:val="303030"/>
          <w:sz w:val="20"/>
          <w:szCs w:val="20"/>
        </w:rPr>
        <w:t xml:space="preserve">{informe_codigo}</w:t>
      </w:r>
      <w:proofErr w:type="gramEnd"/>
      <w:r w:rsidR="00334197" w:rsidRPr="0081463B">
        <w:rPr>
          <w:rFonts w:ascii="Avenir Next LT Pro" w:hAnsi="Avenir Next LT Pro" w:cs="Calibri"/>
          <w:i/>
          <w:color w:val="303030"/>
          <w:sz w:val="20"/>
          <w:szCs w:val="20"/>
        </w:rPr>
        <w:t>.</w:t>
      </w:r>
    </w:p>
    <w:p w14:paraId="273BBB7B" w14:textId="2671AA07" w:rsidR="00B54884" w:rsidRPr="005B3520" w:rsidRDefault="00B54884" w:rsidP="00F20FE5">
      <w:pPr>
        <w:jc w:val="center"/>
        <w:rPr>
          <w:rFonts w:ascii="Avenir Next LT Pro" w:hAnsi="Avenir Next LT Pro" w:cs="Calibri"/>
          <w:i/>
          <w:color w:val="303030"/>
          <w:sz w:val="20"/>
          <w:szCs w:val="20"/>
        </w:rPr>
      </w:pPr>
    </w:p>
    <w:p w14:paraId="719485EA" w14:textId="5C7C6A51" w:rsidR="0009498E" w:rsidRPr="005B3520" w:rsidRDefault="0009498E" w:rsidP="00F20FE5">
      <w:pPr>
        <w:jc w:val="center"/>
        <w:rPr>
          <w:rFonts w:ascii="Avenir Next LT Pro" w:hAnsi="Avenir Next LT Pro" w:cs="Calibri"/>
          <w:i/>
          <w:color w:val="303030"/>
          <w:sz w:val="20"/>
          <w:szCs w:val="20"/>
        </w:rPr>
      </w:pPr>
    </w:p>
    <w:p w14:paraId="69829F35" w14:textId="1CAF88FB" w:rsidR="00A025A5" w:rsidRPr="005B3520" w:rsidRDefault="00F92242" w:rsidP="00F92242">
      <w:pPr>
        <w:pStyle w:val="Descripcin"/>
        <w:spacing w:before="0" w:after="0"/>
        <w:jc w:val="center"/>
        <w:rPr>
          <w:rFonts w:ascii="Avenir Next LT Pro" w:hAnsi="Avenir Next LT Pro" w:cstheme="minorHAnsi"/>
          <w:b w:val="0"/>
          <w:i/>
          <w:color w:val="303030"/>
          <w:lang w:val="es-CO"/>
        </w:rPr>
      </w:pPr>
      <w:bookmarkStart w:id="64" w:name="_Ref112600974"/>
      <w:bookmarkStart w:id="65" w:name="_Toc198708214"/>
      <w:r w:rsidRPr="005B3520">
        <w:rPr>
          <w:rFonts w:ascii="Avenir Next LT Pro" w:hAnsi="Avenir Next LT Pro" w:cstheme="minorHAnsi"/>
          <w:color w:val="303030"/>
          <w:szCs w:val="22"/>
          <w:lang w:val="es-CO"/>
        </w:rPr>
        <w:lastRenderedPageBreak/>
        <w:t xml:space="preserve">Figura </w:t>
      </w:r>
      <w:r w:rsidRPr="005B3520">
        <w:rPr>
          <w:rFonts w:ascii="Avenir Next LT Pro" w:hAnsi="Avenir Next LT Pro" w:cstheme="minorHAnsi"/>
          <w:color w:val="303030"/>
          <w:szCs w:val="22"/>
          <w:lang w:val="es-CO"/>
        </w:rPr>
        <w:fldChar w:fldCharType="begin"/>
      </w:r>
      <w:r w:rsidRPr="005B3520">
        <w:rPr>
          <w:rFonts w:ascii="Avenir Next LT Pro" w:hAnsi="Avenir Next LT Pro" w:cstheme="minorHAnsi"/>
          <w:color w:val="303030"/>
          <w:szCs w:val="22"/>
          <w:lang w:val="es-CO"/>
        </w:rPr>
        <w:instrText xml:space="preserve"> SEQ Figura \* ARABIC </w:instrText>
      </w:r>
      <w:r w:rsidRPr="005B3520">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w:t>
      </w:r>
      <w:r w:rsidRPr="005B3520">
        <w:rPr>
          <w:rFonts w:ascii="Avenir Next LT Pro" w:hAnsi="Avenir Next LT Pro" w:cstheme="minorHAnsi"/>
          <w:color w:val="303030"/>
          <w:szCs w:val="22"/>
          <w:lang w:val="es-CO"/>
        </w:rPr>
        <w:fldChar w:fldCharType="end"/>
      </w:r>
      <w:bookmarkEnd w:id="64"/>
      <w:r w:rsidRPr="005B3520">
        <w:rPr>
          <w:rFonts w:ascii="Avenir Next LT Pro" w:hAnsi="Avenir Next LT Pro" w:cstheme="minorHAnsi"/>
          <w:color w:val="303030"/>
          <w:szCs w:val="22"/>
          <w:lang w:val="es-CO"/>
        </w:rPr>
        <w:t>. Ubicación</w:t>
      </w:r>
      <w:r w:rsidR="00E20B71" w:rsidRPr="005B3520">
        <w:rPr>
          <w:rFonts w:ascii="Avenir Next LT Pro" w:hAnsi="Avenir Next LT Pro" w:cstheme="minorHAnsi"/>
          <w:color w:val="303030"/>
          <w:szCs w:val="22"/>
          <w:lang w:val="es-CO"/>
        </w:rPr>
        <w:t xml:space="preserve"> </w:t>
      </w:r>
      <w:r w:rsidR="00341329" w:rsidRPr="005B3520">
        <w:rPr>
          <w:rFonts w:ascii="Avenir Next LT Pro" w:hAnsi="Avenir Next LT Pro" w:cstheme="minorHAnsi"/>
          <w:color w:val="303030"/>
          <w:szCs w:val="22"/>
          <w:lang w:val="es-CO"/>
        </w:rPr>
        <w:t xml:space="preserve">de los puntos </w:t>
      </w:r>
      <w:r w:rsidRPr="005B3520">
        <w:rPr>
          <w:rFonts w:ascii="Avenir Next LT Pro" w:hAnsi="Avenir Next LT Pro" w:cstheme="minorHAnsi"/>
          <w:color w:val="303030"/>
          <w:szCs w:val="22"/>
          <w:lang w:val="es-CO"/>
        </w:rPr>
        <w:t xml:space="preserve">de </w:t>
      </w:r>
      <w:r w:rsidR="0087444B" w:rsidRPr="005B3520">
        <w:rPr>
          <w:rFonts w:ascii="Avenir Next LT Pro" w:hAnsi="Avenir Next LT Pro" w:cstheme="minorHAnsi"/>
          <w:color w:val="303030"/>
          <w:szCs w:val="22"/>
          <w:lang w:val="es-CO"/>
        </w:rPr>
        <w:t>m</w:t>
      </w:r>
      <w:r w:rsidRPr="005B3520">
        <w:rPr>
          <w:rFonts w:ascii="Avenir Next LT Pro" w:hAnsi="Avenir Next LT Pro" w:cstheme="minorHAnsi"/>
          <w:color w:val="303030"/>
          <w:szCs w:val="22"/>
          <w:lang w:val="es-CO"/>
        </w:rPr>
        <w:t>onitoreo</w:t>
      </w:r>
      <w:r w:rsidR="00A2580C">
        <w:rPr>
          <w:rStyle w:val="Refdecomentario"/>
          <w:b w:val="0"/>
          <w:bCs w:val="0"/>
        </w:rPr>
      </w:r>
      <w:r w:rsidR="00986505">
        <w:rPr>
          <w:rFonts w:ascii="Avenir Next LT Pro" w:hAnsi="Avenir Next LT Pro" w:cstheme="minorHAnsi"/>
          <w:color w:val="303030"/>
          <w:szCs w:val="22"/>
          <w:lang w:val="es-CO"/>
        </w:rPr>
        <w:t>.</w:t>
      </w:r>
      <w:bookmarkEnd w:id="65"/>
    </w:p>
    <w:p w14:paraId="364E1CD9" w14:textId="6DCAB98D" w:rsidR="00CA4CB4" w:rsidRPr="005B3520" w:rsidRDefault="00F92242" w:rsidP="00CA4CB4">
      <w:pPr>
        <w:spacing w:after="240"/>
        <w:jc w:val="center"/>
        <w:rPr>
          <w:rFonts w:ascii="Avenir Next LT Pro" w:hAnsi="Avenir Next LT Pro"/>
          <w:color w:val="303030"/>
        </w:rPr>
      </w:pPr>
      <w:r w:rsidRPr="005B3520">
        <w:rPr>
          <w:rFonts w:ascii="Avenir Next LT Pro" w:hAnsi="Avenir Next LT Pro" w:cs="Calibri"/>
          <w:i/>
          <w:color w:val="303030"/>
          <w:sz w:val="20"/>
          <w:szCs w:val="20"/>
        </w:rPr>
        <w:t xml:space="preserve"> </w:t>
      </w:r>
      <w:r w:rsidR="00565E2B" w:rsidRPr="005B3520">
        <w:rPr>
          <w:rFonts w:ascii="Avenir Next LT Pro" w:hAnsi="Avenir Next LT Pro" w:cs="Calibri"/>
          <w:i/>
          <w:color w:val="303030"/>
          <w:sz w:val="20"/>
          <w:szCs w:val="20"/>
        </w:rPr>
        <w:t>Fuente:</w:t>
      </w:r>
      <w:r w:rsidR="0087444B" w:rsidRPr="005B3520">
        <w:rPr>
          <w:rFonts w:ascii="Avenir Next LT Pro" w:hAnsi="Avenir Next LT Pro" w:cs="Calibri"/>
          <w:i/>
          <w:color w:val="303030"/>
          <w:sz w:val="20"/>
          <w:szCs w:val="20"/>
        </w:rPr>
        <w:t xml:space="preserve"> Tomado y modificado de Google </w:t>
      </w:r>
      <w:proofErr w:type="spellStart"/>
      <w:r w:rsidR="0087444B" w:rsidRPr="005B3520">
        <w:rPr>
          <w:rFonts w:ascii="Avenir Next LT Pro" w:hAnsi="Avenir Next LT Pro" w:cs="Calibri"/>
          <w:i/>
          <w:color w:val="303030"/>
          <w:sz w:val="20"/>
          <w:szCs w:val="20"/>
        </w:rPr>
        <w:t>Earth</w:t>
      </w:r>
      <w:proofErr w:type="spellEnd"/>
      <w:r w:rsidR="0087444B" w:rsidRPr="005B3520">
        <w:rPr>
          <w:rFonts w:ascii="Avenir Next LT Pro" w:hAnsi="Avenir Next LT Pro" w:cs="Calibri"/>
          <w:i/>
          <w:color w:val="303030"/>
          <w:sz w:val="20"/>
          <w:szCs w:val="20"/>
        </w:rPr>
        <w:t xml:space="preserve">, </w:t>
      </w:r>
      <w:r w:rsidR="00986505">
        <w:rPr>
          <w:rFonts w:ascii="Avenir Next LT Pro" w:hAnsi="Avenir Next LT Pro" w:cs="Calibri"/>
          <w:i/>
          <w:color w:val="303030"/>
          <w:sz w:val="20"/>
          <w:szCs w:val="20"/>
        </w:rPr>
        <w:t xml:space="preserve">{informe_codigo}</w:t>
      </w:r>
      <w:r w:rsidR="00535AF3">
        <w:rPr>
          <w:rStyle w:val="Refdecomentario"/>
          <w:rFonts w:ascii="Tahoma" w:hAnsi="Tahoma"/>
          <w:szCs w:val="20"/>
          <w:lang w:val="es-MX" w:eastAsia="es-MX"/>
        </w:rPr>
      </w:r>
      <w:r w:rsidR="00E20B71" w:rsidRPr="005B3520">
        <w:rPr>
          <w:rFonts w:ascii="Avenir Next LT Pro" w:hAnsi="Avenir Next LT Pro" w:cs="Calibri"/>
          <w:i/>
          <w:color w:val="303030"/>
          <w:sz w:val="20"/>
          <w:szCs w:val="20"/>
        </w:rPr>
        <w:t>.</w:t>
      </w:r>
      <w:r w:rsidR="00A025A5" w:rsidRPr="005B3520">
        <w:rPr>
          <w:rFonts w:ascii="Avenir Next LT Pro" w:hAnsi="Avenir Next LT Pro"/>
          <w:color w:val="303030"/>
        </w:rPr>
        <w:t xml:space="preserve"> </w:t>
      </w:r>
      <w:r w:rsidR="00CA4CB4" w:rsidRPr="005B3520">
        <w:rPr>
          <w:rFonts w:ascii="Avenir Next LT Pro" w:hAnsi="Avenir Next LT Pro"/>
          <w:color w:val="303030"/>
        </w:rPr>
        <w:br w:type="page"/>
      </w:r>
    </w:p>
    <w:p w14:paraId="7B327A3F" w14:textId="35869444" w:rsidR="00056631" w:rsidRPr="00535AF3" w:rsidRDefault="00AD711E">
      <w:pPr>
        <w:pStyle w:val="Ttulo1"/>
        <w:numPr>
          <w:ilvl w:val="0"/>
          <w:numId w:val="5"/>
        </w:numPr>
        <w:spacing w:line="276" w:lineRule="auto"/>
        <w:ind w:left="709"/>
        <w:jc w:val="both"/>
        <w:rPr>
          <w:rFonts w:ascii="Avenir Next LT Pro" w:hAnsi="Avenir Next LT Pro" w:cstheme="minorHAnsi"/>
          <w:bCs w:val="0"/>
          <w:color w:val="303030"/>
          <w:sz w:val="40"/>
          <w:szCs w:val="40"/>
        </w:rPr>
      </w:pPr>
      <w:bookmarkStart w:id="68" w:name="_Toc211425262"/>
      <w:bookmarkStart w:id="69" w:name="_Toc228967894"/>
      <w:r w:rsidRPr="00535AF3">
        <w:rPr>
          <w:rFonts w:ascii="Avenir Next LT Pro" w:hAnsi="Avenir Next LT Pro" w:cstheme="minorHAnsi"/>
          <w:bCs w:val="0"/>
          <w:color w:val="303030"/>
          <w:sz w:val="40"/>
          <w:szCs w:val="40"/>
        </w:rPr>
        <w:lastRenderedPageBreak/>
        <w:t xml:space="preserve">INFORMACIÓN DE LOS EQUIPOS DE </w:t>
      </w:r>
      <w:r w:rsidRPr="00535AF3">
        <w:rPr>
          <w:rFonts w:ascii="Avenir Next LT Pro" w:hAnsi="Avenir Next LT Pro" w:cstheme="minorHAnsi"/>
          <w:bCs w:val="0"/>
          <w:color w:val="303030"/>
          <w:sz w:val="40"/>
          <w:szCs w:val="40"/>
        </w:rPr>
        <w:t>MEDIDA</w:t>
      </w:r>
      <w:r w:rsidR="00441E2A">
        <w:rPr>
          <w:rStyle w:val="Refdecomentario"/>
          <w:rFonts w:ascii="Tahoma" w:hAnsi="Tahoma"/>
          <w:b w:val="0"/>
          <w:bCs w:val="0"/>
          <w:szCs w:val="20"/>
          <w:lang w:val="es-MX" w:eastAsia="es-MX"/>
        </w:rPr>
      </w:r>
      <w:bookmarkEnd w:id="68"/>
      <w:bookmarkEnd w:id="69"/>
    </w:p>
    <w:p w14:paraId="6A41A6C0" w14:textId="0A1D02F4" w:rsidR="00E83120" w:rsidRPr="004E6FDE"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D0AAB">
        <w:rPr>
          <w:rFonts w:ascii="Avenir Next LT Pro" w:hAnsi="Avenir Next LT Pro" w:cstheme="minorHAnsi"/>
          <w:color w:val="303030"/>
          <w:sz w:val="22"/>
          <w:szCs w:val="22"/>
          <w:lang w:eastAsia="es-ES"/>
        </w:rPr>
        <w:t xml:space="preserve">El equipo utilizado para la medición fue un sonómetro automático </w:t>
      </w:r>
      <w:proofErr w:type="spellStart"/>
      <w:r w:rsidR="00441E2A" w:rsidRPr="00CB0429">
        <w:rPr>
          <w:rFonts w:ascii="Avenir Next LT Pro" w:hAnsi="Avenir Next LT Pro" w:cstheme="minorHAnsi"/>
          <w:color w:val="303030"/>
          <w:sz w:val="22"/>
          <w:szCs w:val="22"/>
          <w:lang w:eastAsia="es-ES"/>
        </w:rPr>
        <w:t>xxxx</w:t>
      </w:r>
      <w:proofErr w:type="spellEnd"/>
      <w:r w:rsidR="00441E2A">
        <w:rPr>
          <w:rFonts w:ascii="Avenir Next LT Pro" w:hAnsi="Avenir Next LT Pro" w:cstheme="minorHAnsi"/>
          <w:color w:val="303030"/>
          <w:sz w:val="22"/>
          <w:szCs w:val="22"/>
          <w:lang w:eastAsia="es-ES"/>
        </w:rPr>
        <w:t xml:space="preserve"> </w:t>
      </w:r>
      <w:proofErr w:type="spellStart"/>
      <w:r w:rsidR="00441E2A" w:rsidRPr="00CB0429">
        <w:rPr>
          <w:rFonts w:ascii="Avenir Next LT Pro" w:hAnsi="Avenir Next LT Pro" w:cstheme="minorHAnsi"/>
          <w:color w:val="303030"/>
          <w:sz w:val="22"/>
          <w:szCs w:val="22"/>
          <w:lang w:eastAsia="es-ES"/>
        </w:rPr>
        <w:t>xxxxx</w:t>
      </w:r>
      <w:proofErr w:type="spellEnd"/>
      <w:r w:rsidR="00441E2A">
        <w:rPr>
          <w:rStyle w:val="Refdecomentario"/>
          <w:rFonts w:ascii="Tahoma" w:hAnsi="Tahoma"/>
          <w:szCs w:val="20"/>
          <w:lang w:val="es-MX" w:eastAsia="es-MX"/>
        </w:rPr>
      </w:r>
      <w:r w:rsidRPr="005B3520">
        <w:rPr>
          <w:rFonts w:ascii="Avenir Next LT Pro" w:hAnsi="Avenir Next LT Pro" w:cstheme="minorHAnsi"/>
          <w:color w:val="303030"/>
          <w:sz w:val="22"/>
          <w:szCs w:val="22"/>
          <w:lang w:eastAsia="es-ES"/>
        </w:rPr>
        <w:t xml:space="preserve">. </w:t>
      </w:r>
      <w:r w:rsidRPr="004E6FDE">
        <w:rPr>
          <w:rFonts w:ascii="Avenir Next LT Pro" w:hAnsi="Avenir Next LT Pro" w:cstheme="minorHAnsi"/>
          <w:color w:val="303030"/>
          <w:sz w:val="22"/>
          <w:szCs w:val="22"/>
          <w:lang w:eastAsia="es-ES"/>
        </w:rPr>
        <w:t>Las mediciones se efectuaron aplicando un filtro de ponderación frecuencia (</w:t>
      </w:r>
      <w:proofErr w:type="spellStart"/>
      <w:r w:rsidRPr="004E6FDE">
        <w:rPr>
          <w:rFonts w:ascii="Avenir Next LT Pro" w:hAnsi="Avenir Next LT Pro" w:cstheme="minorHAnsi"/>
          <w:color w:val="303030"/>
          <w:sz w:val="22"/>
          <w:szCs w:val="22"/>
          <w:lang w:eastAsia="es-ES"/>
        </w:rPr>
        <w:t>db</w:t>
      </w:r>
      <w:proofErr w:type="spellEnd"/>
      <w:r w:rsidRPr="004E6FDE">
        <w:rPr>
          <w:rFonts w:ascii="Avenir Next LT Pro" w:hAnsi="Avenir Next LT Pro" w:cstheme="minorHAnsi"/>
          <w:color w:val="303030"/>
          <w:sz w:val="22"/>
          <w:szCs w:val="22"/>
          <w:lang w:eastAsia="es-ES"/>
        </w:rPr>
        <w:t>(A)) y un filtro de ponderación temporal S (</w:t>
      </w:r>
      <w:proofErr w:type="spellStart"/>
      <w:r w:rsidRPr="004E6FDE">
        <w:rPr>
          <w:rFonts w:ascii="Avenir Next LT Pro" w:hAnsi="Avenir Next LT Pro" w:cstheme="minorHAnsi"/>
          <w:color w:val="303030"/>
          <w:sz w:val="22"/>
          <w:szCs w:val="22"/>
          <w:lang w:eastAsia="es-ES"/>
        </w:rPr>
        <w:t>Slow</w:t>
      </w:r>
      <w:proofErr w:type="spellEnd"/>
      <w:r w:rsidRPr="004E6FDE">
        <w:rPr>
          <w:rFonts w:ascii="Avenir Next LT Pro" w:hAnsi="Avenir Next LT Pro" w:cstheme="minorHAnsi"/>
          <w:color w:val="303030"/>
          <w:sz w:val="22"/>
          <w:szCs w:val="22"/>
          <w:lang w:eastAsia="es-ES"/>
        </w:rPr>
        <w:t>, respuesta, lenta), con micrófono desmontable y pantalla de viento.</w:t>
      </w:r>
    </w:p>
    <w:p w14:paraId="73A70843" w14:textId="494E25FE" w:rsidR="00E83120" w:rsidRPr="005B3520"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D56A7A">
        <w:rPr>
          <w:rFonts w:ascii="Avenir Next LT Pro" w:hAnsi="Avenir Next LT Pro" w:cstheme="minorHAnsi"/>
          <w:color w:val="303030"/>
          <w:sz w:val="22"/>
          <w:szCs w:val="22"/>
          <w:lang w:eastAsia="es-ES"/>
        </w:rPr>
        <w:t xml:space="preserve">Para la verificación del correcto funcionamiento del sonómetro, se utilizó un calibrador acústico con precisión tipo 1 para sonómetros con una frecuencia de salida de 1000 Hz y 114 dB, con una dispersión de menos del </w:t>
      </w:r>
      <w:r w:rsidR="00D56A7A">
        <w:rPr>
          <w:rFonts w:ascii="Avenir Next LT Pro" w:hAnsi="Avenir Next LT Pro" w:cstheme="minorHAnsi"/>
          <w:color w:val="303030"/>
          <w:sz w:val="22"/>
          <w:szCs w:val="22"/>
          <w:lang w:eastAsia="es-ES"/>
        </w:rPr>
        <w:t>X</w:t>
      </w:r>
      <w:r w:rsidRPr="005B3520">
        <w:rPr>
          <w:rFonts w:ascii="Avenir Next LT Pro" w:hAnsi="Avenir Next LT Pro" w:cstheme="minorHAnsi"/>
          <w:color w:val="303030"/>
          <w:sz w:val="22"/>
          <w:szCs w:val="22"/>
          <w:lang w:eastAsia="es-ES"/>
        </w:rPr>
        <w:t xml:space="preserve">% </w:t>
      </w:r>
      <w:proofErr w:type="spellStart"/>
      <w:r w:rsidR="00441E2A" w:rsidRPr="00CB0429">
        <w:rPr>
          <w:rFonts w:ascii="Avenir Next LT Pro" w:hAnsi="Avenir Next LT Pro" w:cstheme="minorHAnsi"/>
          <w:color w:val="303030"/>
          <w:sz w:val="22"/>
          <w:szCs w:val="22"/>
          <w:lang w:eastAsia="es-ES"/>
        </w:rPr>
        <w:t>xxxx</w:t>
      </w:r>
      <w:proofErr w:type="spellEnd"/>
      <w:r w:rsidR="00441E2A">
        <w:rPr>
          <w:rFonts w:ascii="Avenir Next LT Pro" w:hAnsi="Avenir Next LT Pro" w:cstheme="minorHAnsi"/>
          <w:color w:val="303030"/>
          <w:sz w:val="22"/>
          <w:szCs w:val="22"/>
          <w:lang w:eastAsia="es-ES"/>
        </w:rPr>
        <w:t xml:space="preserve"> </w:t>
      </w:r>
      <w:proofErr w:type="spellStart"/>
      <w:r w:rsidR="00441E2A" w:rsidRPr="00CB0429">
        <w:rPr>
          <w:rFonts w:ascii="Avenir Next LT Pro" w:hAnsi="Avenir Next LT Pro" w:cstheme="minorHAnsi"/>
          <w:color w:val="303030"/>
          <w:sz w:val="22"/>
          <w:szCs w:val="22"/>
          <w:lang w:eastAsia="es-ES"/>
        </w:rPr>
        <w:t>xxxxx</w:t>
      </w:r>
      <w:proofErr w:type="spellEnd"/>
      <w:r w:rsidR="00441E2A">
        <w:rPr>
          <w:rStyle w:val="Refdecomentario"/>
          <w:rFonts w:ascii="Tahoma" w:hAnsi="Tahoma"/>
          <w:szCs w:val="20"/>
          <w:lang w:val="es-MX" w:eastAsia="es-MX"/>
        </w:rPr>
      </w:r>
      <w:r w:rsidRPr="005B3520">
        <w:rPr>
          <w:rFonts w:ascii="Avenir Next LT Pro" w:hAnsi="Avenir Next LT Pro" w:cstheme="minorHAnsi"/>
          <w:color w:val="303030"/>
          <w:sz w:val="22"/>
          <w:szCs w:val="22"/>
          <w:lang w:eastAsia="es-ES"/>
        </w:rPr>
        <w:t>.</w:t>
      </w:r>
    </w:p>
    <w:p w14:paraId="41A5AFBB" w14:textId="0C60C76C" w:rsidR="00E2702F" w:rsidRPr="00473FCC"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473FCC">
        <w:rPr>
          <w:rFonts w:ascii="Avenir Next LT Pro" w:hAnsi="Avenir Next LT Pro" w:cstheme="minorHAnsi"/>
          <w:color w:val="303030"/>
          <w:sz w:val="22"/>
          <w:szCs w:val="22"/>
          <w:lang w:eastAsia="es-ES"/>
        </w:rPr>
        <w:t>Los datos de calibración, el ajuste y la fecha de vencimiento del certificado</w:t>
      </w:r>
      <w:r w:rsidR="00FB42E0" w:rsidRPr="00473FCC">
        <w:rPr>
          <w:rFonts w:ascii="Avenir Next LT Pro" w:hAnsi="Avenir Next LT Pro" w:cstheme="minorHAnsi"/>
          <w:color w:val="303030"/>
          <w:sz w:val="22"/>
          <w:szCs w:val="22"/>
          <w:lang w:eastAsia="es-ES"/>
        </w:rPr>
        <w:t xml:space="preserve"> </w:t>
      </w:r>
      <w:r w:rsidR="00FB42E0" w:rsidRPr="00473FCC">
        <w:rPr>
          <w:rFonts w:ascii="Avenir Next LT Pro" w:hAnsi="Avenir Next LT Pro" w:cstheme="minorHAnsi"/>
          <w:noProof/>
          <w:color w:val="303030"/>
          <w:sz w:val="22"/>
          <w:szCs w:val="22"/>
        </w:rPr>
        <w:t>del sonometro y calibrador</w:t>
      </w:r>
      <w:r w:rsidRPr="00473FCC">
        <w:rPr>
          <w:rFonts w:ascii="Avenir Next LT Pro" w:hAnsi="Avenir Next LT Pro" w:cstheme="minorHAnsi"/>
          <w:color w:val="303030"/>
          <w:sz w:val="22"/>
          <w:szCs w:val="22"/>
          <w:lang w:eastAsia="es-ES"/>
        </w:rPr>
        <w:t xml:space="preserve"> se encuentran en el </w:t>
      </w:r>
      <w:r w:rsidR="00441E2A" w:rsidRPr="00441E2A">
        <w:rPr>
          <w:rFonts w:ascii="Avenir Next LT Pro" w:hAnsi="Avenir Next LT Pro" w:cstheme="minorHAnsi"/>
          <w:b/>
          <w:bCs/>
          <w:color w:val="303030"/>
          <w:sz w:val="22"/>
          <w:szCs w:val="22"/>
          <w:lang w:eastAsia="es-ES"/>
        </w:rPr>
        <w:t>Anexo 3. Calibraciones de equipos y Fichas técnicas</w:t>
      </w:r>
      <w:r w:rsidR="00FB42E0" w:rsidRPr="00473FCC">
        <w:rPr>
          <w:rFonts w:ascii="Avenir Next LT Pro" w:hAnsi="Avenir Next LT Pro" w:cstheme="minorHAnsi"/>
          <w:color w:val="303030"/>
          <w:sz w:val="22"/>
          <w:szCs w:val="22"/>
          <w:lang w:eastAsia="es-ES"/>
        </w:rPr>
        <w:t xml:space="preserve"> y</w:t>
      </w:r>
      <w:r w:rsidR="00B36192" w:rsidRPr="00473FCC">
        <w:rPr>
          <w:rFonts w:ascii="Avenir Next LT Pro" w:hAnsi="Avenir Next LT Pro" w:cstheme="minorHAnsi"/>
          <w:b/>
          <w:bCs/>
          <w:color w:val="303030"/>
          <w:sz w:val="22"/>
          <w:szCs w:val="22"/>
          <w:lang w:eastAsia="es-ES"/>
        </w:rPr>
        <w:t xml:space="preserve"> </w:t>
      </w:r>
      <w:r w:rsidR="00B36192" w:rsidRPr="00473FCC">
        <w:rPr>
          <w:rFonts w:ascii="Avenir Next LT Pro" w:hAnsi="Avenir Next LT Pro" w:cstheme="minorHAnsi"/>
          <w:color w:val="303030"/>
          <w:sz w:val="22"/>
          <w:szCs w:val="22"/>
          <w:lang w:eastAsia="es-ES"/>
        </w:rPr>
        <w:t xml:space="preserve">adicionalmente </w:t>
      </w:r>
      <w:r w:rsidR="00441E2A" w:rsidRPr="00837535">
        <w:rPr>
          <w:rFonts w:ascii="Avenir Next LT Pro" w:hAnsi="Avenir Next LT Pro" w:cstheme="minorHAnsi"/>
          <w:color w:val="303030"/>
          <w:sz w:val="22"/>
          <w:szCs w:val="22"/>
          <w:lang w:eastAsia="es-ES"/>
        </w:rPr>
        <w:t xml:space="preserve">la </w:t>
      </w:r>
      <w:r w:rsidR="00441E2A" w:rsidRPr="00837535">
        <w:rPr>
          <w:rFonts w:ascii="Avenir Next LT Pro" w:hAnsi="Avenir Next LT Pro" w:cstheme="minorHAnsi"/>
          <w:color w:val="303030"/>
          <w:sz w:val="22"/>
          <w:szCs w:val="22"/>
          <w:lang w:eastAsia="es-ES"/>
        </w:rPr>
        <w:t xml:space="preserve">ficha técnica </w:t>
      </w:r>
      <w:r w:rsidR="00441E2A">
        <w:rPr>
          <w:rStyle w:val="Refdecomentario"/>
          <w:rFonts w:ascii="Tahoma" w:hAnsi="Tahoma"/>
          <w:szCs w:val="20"/>
          <w:lang w:val="es-MX" w:eastAsia="es-MX"/>
        </w:rPr>
      </w:r>
      <w:r w:rsidR="00B36192" w:rsidRPr="00473FCC">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532"/>
        <w:gridCol w:w="4298"/>
      </w:tblGrid>
      <w:tr w:rsidR="00837535" w:rsidRPr="005B3520" w14:paraId="24247C0F" w14:textId="77777777" w:rsidTr="00264403">
        <w:trPr>
          <w:trHeight w:val="20"/>
          <w:jc w:val="center"/>
        </w:trPr>
        <w:tc>
          <w:tcPr>
            <w:tcW w:w="5000" w:type="pct"/>
            <w:gridSpan w:val="2"/>
            <w:shd w:val="clear" w:color="auto" w:fill="004CAB"/>
          </w:tcPr>
          <w:p w14:paraId="2EBD02E3" w14:textId="77777777" w:rsidR="00552185" w:rsidRPr="005B3520" w:rsidRDefault="00552185" w:rsidP="00834604">
            <w:pPr>
              <w:tabs>
                <w:tab w:val="left" w:pos="4962"/>
              </w:tabs>
              <w:jc w:val="center"/>
              <w:rPr>
                <w:rFonts w:ascii="Avenir Next LT Pro" w:hAnsi="Avenir Next LT Pro" w:cs="Calibri"/>
                <w:b/>
                <w:color w:val="303030"/>
                <w:sz w:val="20"/>
                <w:szCs w:val="20"/>
              </w:rPr>
            </w:pPr>
            <w:bookmarkStart w:id="74" w:name="_Toc19695846"/>
            <w:r w:rsidRPr="00364856">
              <w:rPr>
                <w:rFonts w:ascii="Avenir Next LT Pro" w:hAnsi="Avenir Next LT Pro" w:cs="Calibri"/>
                <w:b/>
                <w:color w:val="FFFFFF" w:themeColor="background1"/>
                <w:sz w:val="20"/>
                <w:szCs w:val="20"/>
              </w:rPr>
              <w:t>Equipos de monitoreo</w:t>
            </w:r>
          </w:p>
        </w:tc>
      </w:tr>
      <w:tr w:rsidR="00A028E3" w:rsidRPr="005B3520" w14:paraId="76C908AD" w14:textId="77777777" w:rsidTr="00245CCA">
        <w:trPr>
          <w:trHeight w:val="20"/>
          <w:jc w:val="center"/>
        </w:trPr>
        <w:tc>
          <w:tcPr>
            <w:tcW w:w="2566" w:type="pct"/>
            <w:shd w:val="clear" w:color="auto" w:fill="auto"/>
            <w:vAlign w:val="center"/>
          </w:tcPr>
          <w:p w14:paraId="26B80AC4" w14:textId="5F0AF08E" w:rsidR="00A028E3" w:rsidRPr="005B3520" w:rsidRDefault="00A028E3" w:rsidP="00A028E3">
            <w:pPr>
              <w:tabs>
                <w:tab w:val="left" w:pos="4962"/>
              </w:tabs>
              <w:jc w:val="center"/>
              <w:rPr>
                <w:rFonts w:ascii="Avenir Next LT Pro" w:hAnsi="Avenir Next LT Pro" w:cs="Calibri"/>
                <w:b/>
                <w:color w:val="303030"/>
                <w:sz w:val="20"/>
                <w:szCs w:val="20"/>
              </w:rPr>
            </w:pPr>
          </w:p>
        </w:tc>
        <w:tc>
          <w:tcPr>
            <w:tcW w:w="2434" w:type="pct"/>
            <w:shd w:val="clear" w:color="auto" w:fill="auto"/>
            <w:vAlign w:val="center"/>
          </w:tcPr>
          <w:p w14:paraId="17393D74" w14:textId="77777777" w:rsidR="00A028E3" w:rsidRDefault="00A028E3" w:rsidP="00A028E3">
            <w:pPr>
              <w:tabs>
                <w:tab w:val="left" w:pos="4962"/>
              </w:tabs>
              <w:jc w:val="center"/>
              <w:rPr>
                <w:rFonts w:ascii="Avenir Next LT Pro" w:hAnsi="Avenir Next LT Pro"/>
                <w:noProof/>
              </w:rPr>
            </w:pPr>
          </w:p>
          <w:p w14:paraId="461569A8" w14:textId="77777777" w:rsidR="00364856" w:rsidRDefault="00364856" w:rsidP="00A028E3">
            <w:pPr>
              <w:tabs>
                <w:tab w:val="left" w:pos="4962"/>
              </w:tabs>
              <w:jc w:val="center"/>
              <w:rPr>
                <w:rFonts w:ascii="Avenir Next LT Pro" w:hAnsi="Avenir Next LT Pro"/>
                <w:b/>
                <w:noProof/>
              </w:rPr>
            </w:pPr>
          </w:p>
          <w:p w14:paraId="49EEE1CB" w14:textId="77777777" w:rsidR="00364856" w:rsidRDefault="00364856" w:rsidP="00A028E3">
            <w:pPr>
              <w:tabs>
                <w:tab w:val="left" w:pos="4962"/>
              </w:tabs>
              <w:jc w:val="center"/>
              <w:rPr>
                <w:rFonts w:ascii="Avenir Next LT Pro" w:hAnsi="Avenir Next LT Pro"/>
                <w:b/>
                <w:noProof/>
              </w:rPr>
            </w:pPr>
          </w:p>
          <w:p w14:paraId="2DB3C6F1" w14:textId="77777777" w:rsidR="00364856" w:rsidRDefault="00364856" w:rsidP="00A028E3">
            <w:pPr>
              <w:tabs>
                <w:tab w:val="left" w:pos="4962"/>
              </w:tabs>
              <w:jc w:val="center"/>
              <w:rPr>
                <w:rFonts w:ascii="Avenir Next LT Pro" w:hAnsi="Avenir Next LT Pro"/>
                <w:b/>
                <w:noProof/>
              </w:rPr>
            </w:pPr>
          </w:p>
          <w:p w14:paraId="13C79751" w14:textId="77777777" w:rsidR="00364856" w:rsidRDefault="00364856" w:rsidP="00A028E3">
            <w:pPr>
              <w:tabs>
                <w:tab w:val="left" w:pos="4962"/>
              </w:tabs>
              <w:jc w:val="center"/>
              <w:rPr>
                <w:rFonts w:ascii="Avenir Next LT Pro" w:hAnsi="Avenir Next LT Pro"/>
                <w:b/>
                <w:noProof/>
              </w:rPr>
            </w:pPr>
          </w:p>
          <w:p w14:paraId="2F37F06F" w14:textId="77777777" w:rsidR="00364856" w:rsidRDefault="00364856" w:rsidP="00A028E3">
            <w:pPr>
              <w:tabs>
                <w:tab w:val="left" w:pos="4962"/>
              </w:tabs>
              <w:jc w:val="center"/>
              <w:rPr>
                <w:rFonts w:ascii="Avenir Next LT Pro" w:hAnsi="Avenir Next LT Pro"/>
                <w:b/>
                <w:noProof/>
              </w:rPr>
            </w:pPr>
          </w:p>
          <w:p w14:paraId="43ABA02C" w14:textId="77777777" w:rsidR="00364856" w:rsidRDefault="00364856" w:rsidP="00A028E3">
            <w:pPr>
              <w:tabs>
                <w:tab w:val="left" w:pos="4962"/>
              </w:tabs>
              <w:jc w:val="center"/>
              <w:rPr>
                <w:rFonts w:ascii="Avenir Next LT Pro" w:hAnsi="Avenir Next LT Pro"/>
                <w:b/>
                <w:noProof/>
              </w:rPr>
            </w:pPr>
          </w:p>
          <w:p w14:paraId="7D81C755" w14:textId="41BB5506" w:rsidR="00364856" w:rsidRPr="005B3520" w:rsidRDefault="00364856" w:rsidP="00A028E3">
            <w:pPr>
              <w:tabs>
                <w:tab w:val="left" w:pos="4962"/>
              </w:tabs>
              <w:jc w:val="center"/>
              <w:rPr>
                <w:rFonts w:ascii="Avenir Next LT Pro" w:hAnsi="Avenir Next LT Pro" w:cs="Calibri"/>
                <w:b/>
                <w:color w:val="303030"/>
                <w:sz w:val="20"/>
                <w:szCs w:val="20"/>
              </w:rPr>
            </w:pPr>
          </w:p>
        </w:tc>
      </w:tr>
      <w:tr w:rsidR="00837535" w:rsidRPr="005B3520" w14:paraId="64659764" w14:textId="77777777" w:rsidTr="00245CCA">
        <w:trPr>
          <w:trHeight w:val="20"/>
          <w:jc w:val="center"/>
        </w:trPr>
        <w:tc>
          <w:tcPr>
            <w:tcW w:w="2566" w:type="pct"/>
            <w:shd w:val="clear" w:color="auto" w:fill="004CAB"/>
          </w:tcPr>
          <w:p w14:paraId="195EDE58" w14:textId="1CBA0B4B" w:rsidR="00552185" w:rsidRPr="005B3520" w:rsidRDefault="00552185" w:rsidP="00834604">
            <w:pPr>
              <w:tabs>
                <w:tab w:val="left" w:pos="4962"/>
              </w:tabs>
              <w:jc w:val="center"/>
              <w:rPr>
                <w:rFonts w:ascii="Avenir Next LT Pro" w:hAnsi="Avenir Next LT Pro" w:cs="Calibri"/>
                <w:b/>
                <w:color w:val="FFFFFF" w:themeColor="background1"/>
                <w:sz w:val="20"/>
                <w:szCs w:val="20"/>
              </w:rPr>
            </w:pPr>
            <w:r w:rsidRPr="005B3520">
              <w:rPr>
                <w:rFonts w:ascii="Avenir Next LT Pro" w:hAnsi="Avenir Next LT Pro" w:cs="Calibri"/>
                <w:b/>
                <w:color w:val="FFFFFF" w:themeColor="background1"/>
                <w:sz w:val="20"/>
                <w:szCs w:val="20"/>
              </w:rPr>
              <w:t xml:space="preserve">Sonómetro </w:t>
            </w:r>
            <w:r w:rsidR="00364856">
              <w:rPr>
                <w:rFonts w:ascii="Avenir Next LT Pro" w:hAnsi="Avenir Next LT Pro" w:cs="Calibri"/>
                <w:b/>
                <w:color w:val="FFFFFF" w:themeColor="background1"/>
                <w:sz w:val="20"/>
                <w:szCs w:val="20"/>
              </w:rPr>
              <w:t>XXX</w:t>
            </w:r>
          </w:p>
        </w:tc>
        <w:tc>
          <w:tcPr>
            <w:tcW w:w="2434" w:type="pct"/>
            <w:shd w:val="clear" w:color="auto" w:fill="004CAB"/>
          </w:tcPr>
          <w:p w14:paraId="6784956E" w14:textId="2AE0CF65" w:rsidR="00552185" w:rsidRPr="005B3520" w:rsidRDefault="00552185" w:rsidP="00834604">
            <w:pPr>
              <w:pStyle w:val="Descripcin"/>
              <w:spacing w:before="0" w:after="0"/>
              <w:jc w:val="center"/>
              <w:rPr>
                <w:rFonts w:ascii="Avenir Next LT Pro" w:hAnsi="Avenir Next LT Pro" w:cs="Calibri"/>
                <w:color w:val="FFFFFF" w:themeColor="background1"/>
                <w:lang w:val="es-CO"/>
              </w:rPr>
            </w:pPr>
            <w:r w:rsidRPr="005B3520">
              <w:rPr>
                <w:rFonts w:ascii="Avenir Next LT Pro" w:hAnsi="Avenir Next LT Pro" w:cs="Calibri"/>
                <w:color w:val="FFFFFF" w:themeColor="background1"/>
                <w:lang w:val="es-CO"/>
              </w:rPr>
              <w:t>Verificador acústico</w:t>
            </w:r>
            <w:r w:rsidR="004909E7" w:rsidRPr="005B3520">
              <w:rPr>
                <w:rFonts w:ascii="Avenir Next LT Pro" w:hAnsi="Avenir Next LT Pro" w:cs="Calibri"/>
                <w:color w:val="FFFFFF" w:themeColor="background1"/>
                <w:lang w:val="es-CO"/>
              </w:rPr>
              <w:t xml:space="preserve"> </w:t>
            </w:r>
            <w:r w:rsidR="00364856">
              <w:rPr>
                <w:rFonts w:ascii="Avenir Next LT Pro" w:hAnsi="Avenir Next LT Pro" w:cs="Calibri"/>
                <w:color w:val="FFFFFF" w:themeColor="background1"/>
                <w:lang w:val="es-CO"/>
              </w:rPr>
              <w:t>XXX</w:t>
            </w:r>
          </w:p>
        </w:tc>
      </w:tr>
    </w:tbl>
    <w:p w14:paraId="7582B817" w14:textId="7A5A068F" w:rsidR="00740A1A" w:rsidRPr="005B3520" w:rsidRDefault="00740A1A" w:rsidP="00740A1A">
      <w:pPr>
        <w:jc w:val="center"/>
        <w:rPr>
          <w:rFonts w:ascii="Avenir Next LT Pro" w:hAnsi="Avenir Next LT Pro" w:cstheme="minorHAnsi"/>
          <w:color w:val="303030"/>
          <w:sz w:val="20"/>
          <w:szCs w:val="20"/>
          <w:lang w:eastAsia="es-ES"/>
        </w:rPr>
      </w:pPr>
      <w:bookmarkStart w:id="75" w:name="_Toc198708215"/>
      <w:r w:rsidRPr="005B3520">
        <w:rPr>
          <w:rFonts w:ascii="Avenir Next LT Pro" w:hAnsi="Avenir Next LT Pro" w:cstheme="minorHAnsi"/>
          <w:b/>
          <w:color w:val="303030"/>
          <w:sz w:val="20"/>
          <w:szCs w:val="20"/>
          <w:lang w:eastAsia="es-ES"/>
        </w:rPr>
        <w:t xml:space="preserve">Figura </w:t>
      </w:r>
      <w:r w:rsidRPr="005B3520">
        <w:rPr>
          <w:rFonts w:ascii="Avenir Next LT Pro" w:hAnsi="Avenir Next LT Pro" w:cstheme="minorHAnsi"/>
          <w:b/>
          <w:color w:val="303030"/>
          <w:sz w:val="20"/>
          <w:szCs w:val="20"/>
          <w:lang w:eastAsia="es-ES"/>
        </w:rPr>
        <w:fldChar w:fldCharType="begin"/>
      </w:r>
      <w:r w:rsidRPr="005B3520">
        <w:rPr>
          <w:rFonts w:ascii="Avenir Next LT Pro" w:hAnsi="Avenir Next LT Pro" w:cstheme="minorHAnsi"/>
          <w:b/>
          <w:color w:val="303030"/>
          <w:sz w:val="20"/>
          <w:szCs w:val="20"/>
          <w:lang w:eastAsia="es-ES"/>
        </w:rPr>
        <w:instrText xml:space="preserve"> SEQ Figura \* ARABIC </w:instrText>
      </w:r>
      <w:r w:rsidRPr="005B3520">
        <w:rPr>
          <w:rFonts w:ascii="Avenir Next LT Pro" w:hAnsi="Avenir Next LT Pro" w:cstheme="minorHAnsi"/>
          <w:b/>
          <w:color w:val="303030"/>
          <w:sz w:val="20"/>
          <w:szCs w:val="20"/>
          <w:lang w:eastAsia="es-ES"/>
        </w:rPr>
        <w:fldChar w:fldCharType="separate"/>
      </w:r>
      <w:r w:rsidR="00100F81">
        <w:rPr>
          <w:rFonts w:ascii="Avenir Next LT Pro" w:hAnsi="Avenir Next LT Pro" w:cstheme="minorHAnsi"/>
          <w:b/>
          <w:noProof/>
          <w:color w:val="303030"/>
          <w:sz w:val="20"/>
          <w:szCs w:val="20"/>
          <w:lang w:eastAsia="es-ES"/>
        </w:rPr>
        <w:t>2</w:t>
      </w:r>
      <w:r w:rsidRPr="005B3520">
        <w:rPr>
          <w:rFonts w:ascii="Avenir Next LT Pro" w:hAnsi="Avenir Next LT Pro" w:cstheme="minorHAnsi"/>
          <w:b/>
          <w:color w:val="303030"/>
          <w:sz w:val="20"/>
          <w:szCs w:val="20"/>
          <w:lang w:eastAsia="es-ES"/>
        </w:rPr>
        <w:fldChar w:fldCharType="end"/>
      </w:r>
      <w:r w:rsidRPr="005B3520">
        <w:rPr>
          <w:rFonts w:ascii="Avenir Next LT Pro" w:hAnsi="Avenir Next LT Pro" w:cstheme="minorHAnsi"/>
          <w:b/>
          <w:color w:val="303030"/>
          <w:sz w:val="20"/>
          <w:szCs w:val="20"/>
          <w:lang w:eastAsia="es-ES"/>
        </w:rPr>
        <w:t>. Equipos de monitoreo de ruido</w:t>
      </w:r>
      <w:bookmarkEnd w:id="74"/>
      <w:r w:rsidR="00552185" w:rsidRPr="005B3520">
        <w:rPr>
          <w:rFonts w:ascii="Avenir Next LT Pro" w:hAnsi="Avenir Next LT Pro" w:cstheme="minorHAnsi"/>
          <w:b/>
          <w:color w:val="303030"/>
          <w:sz w:val="20"/>
          <w:szCs w:val="20"/>
          <w:lang w:eastAsia="es-ES"/>
        </w:rPr>
        <w:t xml:space="preserve"> </w:t>
      </w:r>
      <w:r w:rsidR="00552185" w:rsidRPr="005B3520">
        <w:rPr>
          <w:rFonts w:ascii="Avenir Next LT Pro" w:hAnsi="Avenir Next LT Pro" w:cstheme="minorHAnsi"/>
          <w:b/>
          <w:color w:val="303030"/>
          <w:sz w:val="20"/>
          <w:szCs w:val="20"/>
        </w:rPr>
        <w:t>– (imágenes de referencia).</w:t>
      </w:r>
      <w:bookmarkEnd w:id="75"/>
    </w:p>
    <w:p w14:paraId="32DD3B33" w14:textId="49EF9245" w:rsidR="00740A1A" w:rsidRPr="005B3520" w:rsidRDefault="00552185" w:rsidP="00740A1A">
      <w:pPr>
        <w:jc w:val="center"/>
        <w:rPr>
          <w:rFonts w:ascii="Avenir Next LT Pro" w:hAnsi="Avenir Next LT Pro" w:cstheme="minorHAnsi"/>
          <w:i/>
          <w:color w:val="303030"/>
          <w:sz w:val="20"/>
          <w:szCs w:val="20"/>
          <w:lang w:eastAsia="es-ES"/>
        </w:rPr>
      </w:pPr>
      <w:r w:rsidRPr="005B3520">
        <w:rPr>
          <w:rFonts w:ascii="Avenir Next LT Pro" w:hAnsi="Avenir Next LT Pro" w:cstheme="minorHAnsi"/>
          <w:i/>
          <w:color w:val="303030"/>
          <w:sz w:val="20"/>
          <w:szCs w:val="20"/>
          <w:lang w:eastAsia="es-ES"/>
        </w:rPr>
        <w:t xml:space="preserve">Fuente: Manual del Equipo </w:t>
      </w:r>
      <w:r w:rsidR="00364856">
        <w:rPr>
          <w:rFonts w:ascii="Avenir Next LT Pro" w:hAnsi="Avenir Next LT Pro" w:cstheme="minorHAnsi"/>
          <w:i/>
          <w:color w:val="303030"/>
          <w:sz w:val="20"/>
          <w:szCs w:val="20"/>
          <w:lang w:eastAsia="es-ES"/>
        </w:rPr>
        <w:t xml:space="preserve">{valor}</w:t>
      </w:r>
      <w:r w:rsidR="004909E7" w:rsidRPr="005B3520">
        <w:rPr>
          <w:rFonts w:ascii="Avenir Next LT Pro" w:hAnsi="Avenir Next LT Pro" w:cstheme="minorHAnsi"/>
          <w:i/>
          <w:color w:val="303030"/>
          <w:sz w:val="20"/>
          <w:szCs w:val="20"/>
          <w:lang w:eastAsia="es-ES"/>
        </w:rPr>
        <w:t xml:space="preserve"> y </w:t>
      </w:r>
      <w:r w:rsidR="00364856">
        <w:rPr>
          <w:rFonts w:ascii="Avenir Next LT Pro" w:hAnsi="Avenir Next LT Pro" w:cstheme="minorHAnsi"/>
          <w:i/>
          <w:color w:val="303030"/>
          <w:sz w:val="20"/>
          <w:szCs w:val="20"/>
          <w:lang w:eastAsia="es-ES"/>
        </w:rPr>
        <w:t>XXX</w:t>
      </w:r>
      <w:r w:rsidR="004909E7" w:rsidRPr="005B3520">
        <w:rPr>
          <w:rFonts w:ascii="Avenir Next LT Pro" w:hAnsi="Avenir Next LT Pro" w:cstheme="minorHAnsi"/>
          <w:i/>
          <w:color w:val="303030"/>
          <w:sz w:val="20"/>
          <w:szCs w:val="20"/>
          <w:lang w:eastAsia="es-ES"/>
        </w:rPr>
        <w:t xml:space="preserve">, </w:t>
      </w:r>
      <w:proofErr w:type="gramStart"/>
      <w:r w:rsidR="004909E7" w:rsidRPr="005B3520">
        <w:rPr>
          <w:rFonts w:ascii="Avenir Next LT Pro" w:hAnsi="Avenir Next LT Pro" w:cstheme="minorHAnsi"/>
          <w:i/>
          <w:color w:val="303030"/>
          <w:sz w:val="20"/>
          <w:szCs w:val="20"/>
          <w:lang w:eastAsia="es-ES"/>
        </w:rPr>
        <w:t>s.</w:t>
      </w:r>
      <w:r w:rsidR="004909E7" w:rsidRPr="005B3520">
        <w:rPr>
          <w:rFonts w:ascii="Avenir Next LT Pro" w:hAnsi="Avenir Next LT Pro" w:cstheme="minorHAnsi"/>
          <w:i/>
          <w:color w:val="303030"/>
          <w:sz w:val="20"/>
          <w:szCs w:val="20"/>
          <w:lang w:eastAsia="es-ES"/>
        </w:rPr>
        <w:t>f</w:t>
      </w:r>
      <w:proofErr w:type="gramEnd"/>
      <w:r w:rsidR="00441E2A">
        <w:rPr>
          <w:rStyle w:val="Refdecomentario"/>
          <w:rFonts w:ascii="Tahoma" w:hAnsi="Tahoma"/>
          <w:szCs w:val="20"/>
          <w:lang w:val="es-MX" w:eastAsia="es-MX"/>
        </w:rPr>
      </w:r>
      <w:r w:rsidR="00740A1A" w:rsidRPr="005B3520">
        <w:rPr>
          <w:rFonts w:ascii="Avenir Next LT Pro" w:hAnsi="Avenir Next LT Pro" w:cstheme="minorHAnsi"/>
          <w:i/>
          <w:color w:val="303030"/>
          <w:sz w:val="20"/>
          <w:szCs w:val="20"/>
          <w:lang w:eastAsia="es-ES"/>
        </w:rPr>
        <w:t>.</w:t>
      </w:r>
    </w:p>
    <w:p w14:paraId="56B5249B" w14:textId="77777777" w:rsidR="00A12639" w:rsidRPr="005B3520" w:rsidRDefault="00A12639" w:rsidP="00E2702F">
      <w:pPr>
        <w:jc w:val="center"/>
        <w:rPr>
          <w:rFonts w:ascii="Avenir Next LT Pro" w:hAnsi="Avenir Next LT Pro" w:cstheme="minorHAnsi"/>
          <w:b/>
          <w:color w:val="303030"/>
          <w:sz w:val="20"/>
          <w:szCs w:val="20"/>
          <w:lang w:eastAsia="es-ES"/>
        </w:rPr>
      </w:pPr>
      <w:bookmarkStart w:id="77" w:name="_Toc390424215"/>
      <w:bookmarkStart w:id="78" w:name="_Toc406421880"/>
      <w:bookmarkStart w:id="79" w:name="_Toc415149041"/>
      <w:bookmarkStart w:id="80" w:name="_Toc492817084"/>
      <w:bookmarkStart w:id="81" w:name="_Toc497388086"/>
      <w:bookmarkStart w:id="82" w:name="_Toc19695820"/>
    </w:p>
    <w:bookmarkEnd w:id="77"/>
    <w:bookmarkEnd w:id="78"/>
    <w:bookmarkEnd w:id="79"/>
    <w:bookmarkEnd w:id="80"/>
    <w:bookmarkEnd w:id="81"/>
    <w:bookmarkEnd w:id="82"/>
    <w:p w14:paraId="2796B1C8" w14:textId="7E4A2CCA" w:rsidR="00E2702F" w:rsidRPr="005B3520" w:rsidRDefault="00E2702F" w:rsidP="00E2702F">
      <w:pPr>
        <w:jc w:val="center"/>
        <w:rPr>
          <w:rFonts w:ascii="Avenir Next LT Pro" w:hAnsi="Avenir Next LT Pro" w:cs="Calibri"/>
          <w:b/>
          <w:color w:val="303030"/>
          <w:sz w:val="22"/>
          <w:lang w:eastAsia="es-ES"/>
        </w:rPr>
      </w:pPr>
    </w:p>
    <w:p w14:paraId="69A97F62" w14:textId="77777777" w:rsidR="00834604" w:rsidRPr="005B3520" w:rsidRDefault="00834604" w:rsidP="00E2702F">
      <w:pPr>
        <w:jc w:val="center"/>
        <w:rPr>
          <w:rFonts w:ascii="Avenir Next LT Pro" w:hAnsi="Avenir Next LT Pro"/>
          <w:color w:val="303030"/>
          <w:sz w:val="20"/>
          <w:szCs w:val="20"/>
          <w:lang w:eastAsia="es-ES"/>
        </w:rPr>
      </w:pPr>
      <w:r w:rsidRPr="005B3520">
        <w:rPr>
          <w:rFonts w:ascii="Avenir Next LT Pro" w:hAnsi="Avenir Next LT Pro"/>
          <w:color w:val="303030"/>
          <w:sz w:val="20"/>
          <w:szCs w:val="20"/>
          <w:lang w:eastAsia="es-ES"/>
        </w:rPr>
        <w:br w:type="page"/>
      </w:r>
    </w:p>
    <w:p w14:paraId="6D893B1E" w14:textId="7ACA72D1" w:rsidR="00E572E8" w:rsidRPr="000A240D"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83" w:name="_Toc211425263"/>
      <w:bookmarkStart w:id="84" w:name="_Toc228967895"/>
      <w:r w:rsidRPr="000A240D">
        <w:rPr>
          <w:rFonts w:ascii="Avenir Next LT Pro" w:hAnsi="Avenir Next LT Pro" w:cstheme="minorHAnsi"/>
          <w:bCs w:val="0"/>
          <w:color w:val="303030"/>
          <w:sz w:val="40"/>
          <w:szCs w:val="20"/>
        </w:rPr>
        <w:lastRenderedPageBreak/>
        <w:t>PROCEDIMIENTO DE MEDICIÓN UTILIZADO</w:t>
      </w:r>
      <w:bookmarkEnd w:id="83"/>
      <w:bookmarkEnd w:id="84"/>
      <w:r w:rsidRPr="000A240D">
        <w:rPr>
          <w:rFonts w:ascii="Avenir Next LT Pro" w:hAnsi="Avenir Next LT Pro" w:cstheme="minorHAnsi"/>
          <w:bCs w:val="0"/>
          <w:color w:val="303030"/>
          <w:sz w:val="40"/>
          <w:szCs w:val="20"/>
        </w:rPr>
        <w:t xml:space="preserve"> </w:t>
      </w:r>
    </w:p>
    <w:p w14:paraId="619B3628" w14:textId="77777777" w:rsidR="007C07A8" w:rsidRPr="005B3520" w:rsidRDefault="007C07A8" w:rsidP="007C07A8">
      <w:pPr>
        <w:rPr>
          <w:rFonts w:ascii="Avenir Next LT Pro" w:hAnsi="Avenir Next LT Pro"/>
          <w:color w:val="303030"/>
        </w:rPr>
      </w:pPr>
    </w:p>
    <w:p w14:paraId="46801C0B" w14:textId="1CFCB753" w:rsidR="00A775CD" w:rsidRPr="00A775CD" w:rsidRDefault="00A775CD" w:rsidP="00A775CD">
      <w:pPr>
        <w:spacing w:after="240" w:line="360" w:lineRule="auto"/>
        <w:jc w:val="both"/>
        <w:rPr>
          <w:rFonts w:ascii="Avenir Next LT Pro" w:hAnsi="Avenir Next LT Pro" w:cstheme="minorHAnsi"/>
          <w:color w:val="303030"/>
          <w:sz w:val="22"/>
          <w:szCs w:val="22"/>
        </w:rPr>
      </w:pPr>
      <w:r w:rsidRPr="00A775CD">
        <w:rPr>
          <w:rFonts w:ascii="Avenir Next LT Pro" w:hAnsi="Avenir Next LT Pro" w:cstheme="minorHAnsi"/>
          <w:color w:val="303030"/>
          <w:sz w:val="22"/>
          <w:szCs w:val="22"/>
        </w:rPr>
        <w:t xml:space="preserve">Según lo establecido por la Resolución 0627 de 2006 en el capítulo II artículo 7, los resultados obtenidos en las mediciones son utilizados para la verificación de niveles de emisión de ruido por parte de todas las fuentes generadoras y de los niveles equivalentes resultantes por la medición de ruido ambiental. Por su parte en el capítulo </w:t>
      </w:r>
      <w:proofErr w:type="spellStart"/>
      <w:r w:rsidRPr="00A775CD">
        <w:rPr>
          <w:rFonts w:ascii="Avenir Next LT Pro" w:hAnsi="Avenir Next LT Pro" w:cstheme="minorHAnsi"/>
          <w:color w:val="303030"/>
          <w:sz w:val="22"/>
          <w:szCs w:val="22"/>
        </w:rPr>
        <w:t>lll</w:t>
      </w:r>
      <w:proofErr w:type="spellEnd"/>
      <w:r w:rsidRPr="00A775CD">
        <w:rPr>
          <w:rFonts w:ascii="Avenir Next LT Pro" w:hAnsi="Avenir Next LT Pro" w:cstheme="minorHAnsi"/>
          <w:color w:val="303030"/>
          <w:sz w:val="22"/>
          <w:szCs w:val="22"/>
        </w:rPr>
        <w:t>, artículo 14, del citado documento se indica que los resultados obtenidos en las mediciones de ruido ambiental deben ser utilizados para realizar el diagnóstico del ambiente por ruido. Teniendo en cuenta lo anterior los parámetros monitoreados fueron:</w:t>
      </w:r>
    </w:p>
    <w:p w14:paraId="014EA941" w14:textId="4E06E132" w:rsidR="00FF21EE" w:rsidRPr="00A775CD" w:rsidRDefault="00FF21EE" w:rsidP="00CA4CB4">
      <w:pPr>
        <w:spacing w:after="240" w:line="360" w:lineRule="auto"/>
        <w:jc w:val="both"/>
        <w:rPr>
          <w:rFonts w:ascii="Avenir Next LT Pro" w:hAnsi="Avenir Next LT Pro" w:cstheme="minorHAnsi"/>
          <w:color w:val="303030"/>
          <w:sz w:val="22"/>
          <w:szCs w:val="22"/>
        </w:rPr>
      </w:pPr>
      <w:r w:rsidRPr="00A775CD">
        <w:rPr>
          <w:rFonts w:ascii="Avenir Next LT Pro" w:hAnsi="Avenir Next LT Pro" w:cstheme="minorHAnsi"/>
          <w:color w:val="303030"/>
          <w:sz w:val="22"/>
          <w:szCs w:val="22"/>
        </w:rPr>
        <w:t>Los parámetros monitoreados fueron:</w:t>
      </w:r>
    </w:p>
    <w:p w14:paraId="2C2926C3" w14:textId="77777777" w:rsidR="007C07A8" w:rsidRDefault="007C07A8" w:rsidP="00F568B6">
      <w:pPr>
        <w:numPr>
          <w:ilvl w:val="0"/>
          <w:numId w:val="25"/>
        </w:numPr>
        <w:spacing w:line="360" w:lineRule="auto"/>
        <w:jc w:val="both"/>
        <w:rPr>
          <w:rFonts w:ascii="Avenir Next LT Pro" w:hAnsi="Avenir Next LT Pro" w:cs="Calibri"/>
          <w:color w:val="303030"/>
          <w:sz w:val="22"/>
          <w:szCs w:val="22"/>
        </w:rPr>
      </w:pPr>
      <w:r w:rsidRPr="00A775CD">
        <w:rPr>
          <w:rFonts w:ascii="Avenir Next LT Pro" w:hAnsi="Avenir Next LT Pro" w:cs="Calibri"/>
          <w:color w:val="303030"/>
          <w:sz w:val="22"/>
          <w:szCs w:val="22"/>
        </w:rPr>
        <w:t>LAeq (</w:t>
      </w:r>
      <w:proofErr w:type="spellStart"/>
      <w:r w:rsidRPr="00A775CD">
        <w:rPr>
          <w:rFonts w:ascii="Avenir Next LT Pro" w:hAnsi="Avenir Next LT Pro" w:cs="Calibri"/>
          <w:color w:val="303030"/>
          <w:sz w:val="22"/>
          <w:szCs w:val="22"/>
        </w:rPr>
        <w:t>Slow</w:t>
      </w:r>
      <w:proofErr w:type="spellEnd"/>
      <w:r w:rsidRPr="00A775CD">
        <w:rPr>
          <w:rFonts w:ascii="Avenir Next LT Pro" w:hAnsi="Avenir Next LT Pro" w:cs="Calibri"/>
          <w:color w:val="303030"/>
          <w:sz w:val="22"/>
          <w:szCs w:val="22"/>
        </w:rPr>
        <w:t>)</w:t>
      </w:r>
    </w:p>
    <w:p w14:paraId="3C1A82AD" w14:textId="07DEA197" w:rsidR="00A775CD" w:rsidRDefault="00A775CD" w:rsidP="00F568B6">
      <w:pPr>
        <w:numPr>
          <w:ilvl w:val="0"/>
          <w:numId w:val="25"/>
        </w:numPr>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L90</w:t>
      </w:r>
    </w:p>
    <w:p w14:paraId="3C61553C" w14:textId="2C1ACF1B" w:rsidR="0024268B" w:rsidRDefault="0024268B" w:rsidP="00F568B6">
      <w:pPr>
        <w:numPr>
          <w:ilvl w:val="0"/>
          <w:numId w:val="25"/>
        </w:numPr>
        <w:spacing w:line="360" w:lineRule="auto"/>
        <w:jc w:val="both"/>
        <w:rPr>
          <w:rFonts w:ascii="Avenir Next LT Pro" w:hAnsi="Avenir Next LT Pro" w:cs="Calibri"/>
          <w:color w:val="303030"/>
          <w:sz w:val="22"/>
          <w:szCs w:val="22"/>
        </w:rPr>
      </w:pPr>
      <w:proofErr w:type="spellStart"/>
      <w:r>
        <w:rPr>
          <w:rFonts w:ascii="Avenir Next LT Pro" w:hAnsi="Avenir Next LT Pro" w:cs="Calibri"/>
          <w:color w:val="303030"/>
          <w:sz w:val="22"/>
          <w:szCs w:val="22"/>
        </w:rPr>
        <w:t>Lmax</w:t>
      </w:r>
      <w:proofErr w:type="spellEnd"/>
    </w:p>
    <w:p w14:paraId="3A2A5D25" w14:textId="092828B0" w:rsidR="0024268B" w:rsidRPr="00A775CD" w:rsidRDefault="0024268B" w:rsidP="00F568B6">
      <w:pPr>
        <w:numPr>
          <w:ilvl w:val="0"/>
          <w:numId w:val="25"/>
        </w:numPr>
        <w:spacing w:line="360" w:lineRule="auto"/>
        <w:jc w:val="both"/>
        <w:rPr>
          <w:rFonts w:ascii="Avenir Next LT Pro" w:hAnsi="Avenir Next LT Pro" w:cs="Calibri"/>
          <w:color w:val="303030"/>
          <w:sz w:val="22"/>
          <w:szCs w:val="22"/>
        </w:rPr>
      </w:pPr>
      <w:proofErr w:type="spellStart"/>
      <w:r>
        <w:rPr>
          <w:rFonts w:ascii="Avenir Next LT Pro" w:hAnsi="Avenir Next LT Pro" w:cs="Calibri"/>
          <w:color w:val="303030"/>
          <w:sz w:val="22"/>
          <w:szCs w:val="22"/>
        </w:rPr>
        <w:t>Lmin</w:t>
      </w:r>
      <w:proofErr w:type="spellEnd"/>
    </w:p>
    <w:p w14:paraId="60696C08" w14:textId="2F425A92" w:rsidR="00A775CD" w:rsidRPr="00A775CD" w:rsidRDefault="00A775CD" w:rsidP="00A775CD">
      <w:pPr>
        <w:pStyle w:val="Prrafodelista"/>
        <w:numPr>
          <w:ilvl w:val="0"/>
          <w:numId w:val="25"/>
        </w:numPr>
        <w:spacing w:line="360" w:lineRule="auto"/>
        <w:rPr>
          <w:rFonts w:ascii="Avenir Next LT Pro" w:hAnsi="Avenir Next LT Pro" w:cs="Calibri"/>
          <w:color w:val="303030"/>
          <w:sz w:val="22"/>
          <w:szCs w:val="22"/>
        </w:rPr>
      </w:pPr>
      <w:r w:rsidRPr="00A775CD">
        <w:rPr>
          <w:rFonts w:ascii="Avenir Next LT Pro" w:hAnsi="Avenir Next LT Pro" w:cs="Calibri"/>
          <w:color w:val="303030"/>
          <w:sz w:val="22"/>
          <w:szCs w:val="22"/>
        </w:rPr>
        <w:t>LAI (Impulse)</w:t>
      </w:r>
    </w:p>
    <w:p w14:paraId="06A747E8" w14:textId="6716383E" w:rsidR="00FF21EE" w:rsidRPr="00A775CD" w:rsidRDefault="007C07A8" w:rsidP="00C41A7B">
      <w:pPr>
        <w:numPr>
          <w:ilvl w:val="0"/>
          <w:numId w:val="25"/>
        </w:numPr>
        <w:spacing w:after="240" w:line="360" w:lineRule="auto"/>
        <w:jc w:val="both"/>
        <w:rPr>
          <w:rFonts w:ascii="Avenir Next LT Pro" w:hAnsi="Avenir Next LT Pro" w:cs="Calibri"/>
          <w:color w:val="303030"/>
          <w:sz w:val="22"/>
          <w:szCs w:val="22"/>
        </w:rPr>
      </w:pPr>
      <w:r w:rsidRPr="00A775CD">
        <w:rPr>
          <w:rFonts w:ascii="Avenir Next LT Pro" w:hAnsi="Avenir Next LT Pro" w:cs="Calibri"/>
          <w:color w:val="303030"/>
          <w:sz w:val="22"/>
          <w:szCs w:val="22"/>
        </w:rPr>
        <w:t>LAeq (Impulse)</w:t>
      </w:r>
    </w:p>
    <w:p w14:paraId="4A3AB3EE" w14:textId="0479CA4E" w:rsidR="00C41A7B" w:rsidRPr="00063FF4" w:rsidRDefault="00FF21EE" w:rsidP="00C41A7B">
      <w:pPr>
        <w:pStyle w:val="Ttulo2"/>
        <w:numPr>
          <w:ilvl w:val="1"/>
          <w:numId w:val="5"/>
        </w:numPr>
        <w:spacing w:after="240"/>
        <w:rPr>
          <w:rFonts w:ascii="Avenir Next LT Pro" w:hAnsi="Avenir Next LT Pro"/>
          <w:color w:val="303030"/>
          <w:sz w:val="28"/>
          <w:szCs w:val="28"/>
        </w:rPr>
      </w:pPr>
      <w:bookmarkStart w:id="85" w:name="_Toc194429931"/>
      <w:bookmarkStart w:id="86" w:name="_Toc211425264"/>
      <w:bookmarkStart w:id="87" w:name="_Toc228967896"/>
      <w:r w:rsidRPr="00063FF4">
        <w:rPr>
          <w:rFonts w:ascii="Avenir Next LT Pro" w:hAnsi="Avenir Next LT Pro"/>
          <w:color w:val="303030"/>
          <w:sz w:val="28"/>
          <w:szCs w:val="28"/>
        </w:rPr>
        <w:t xml:space="preserve">Determinación de </w:t>
      </w:r>
      <w:bookmarkEnd w:id="85"/>
      <w:r w:rsidR="00C41A7B" w:rsidRPr="00063FF4">
        <w:rPr>
          <w:rFonts w:ascii="Avenir Next LT Pro" w:hAnsi="Avenir Next LT Pro"/>
          <w:color w:val="303030"/>
          <w:sz w:val="28"/>
          <w:szCs w:val="28"/>
        </w:rPr>
        <w:t>emisión de ruido</w:t>
      </w:r>
      <w:bookmarkEnd w:id="86"/>
      <w:bookmarkEnd w:id="87"/>
      <w:r w:rsidR="00C41A7B" w:rsidRPr="00063FF4">
        <w:rPr>
          <w:rFonts w:ascii="Avenir Next LT Pro" w:hAnsi="Avenir Next LT Pro"/>
          <w:color w:val="303030"/>
          <w:sz w:val="28"/>
          <w:szCs w:val="28"/>
        </w:rPr>
        <w:t xml:space="preserve"> </w:t>
      </w:r>
    </w:p>
    <w:p w14:paraId="4F6EBF62" w14:textId="77777777" w:rsidR="004054FE" w:rsidRPr="00D72AA2" w:rsidRDefault="004054FE" w:rsidP="004054FE">
      <w:pPr>
        <w:spacing w:line="360" w:lineRule="auto"/>
        <w:jc w:val="both"/>
        <w:rPr>
          <w:rFonts w:ascii="Avenir Next LT Pro" w:hAnsi="Avenir Next LT Pro" w:cstheme="minorHAnsi"/>
          <w:b/>
          <w:bCs/>
          <w:color w:val="303030"/>
          <w:sz w:val="22"/>
          <w:szCs w:val="22"/>
        </w:rPr>
      </w:pPr>
      <w:r w:rsidRPr="00D72AA2">
        <w:rPr>
          <w:rFonts w:ascii="Avenir Next LT Pro" w:hAnsi="Avenir Next LT Pro" w:cstheme="minorHAnsi"/>
          <w:b/>
          <w:bCs/>
          <w:color w:val="303030"/>
          <w:sz w:val="22"/>
          <w:szCs w:val="22"/>
        </w:rPr>
        <w:t xml:space="preserve">Escenario 1: Medición con ruido residual (método </w:t>
      </w:r>
      <w:r w:rsidRPr="00D72AA2">
        <w:rPr>
          <w:rFonts w:ascii="Avenir Next LT Pro" w:hAnsi="Avenir Next LT Pro" w:cstheme="minorHAnsi"/>
          <w:b/>
          <w:bCs/>
          <w:color w:val="303030"/>
          <w:sz w:val="22"/>
          <w:szCs w:val="22"/>
        </w:rPr>
        <w:t>directo</w:t>
      </w:r>
      <w:r w:rsidR="00AE1E51">
        <w:rPr>
          <w:rStyle w:val="Refdecomentario"/>
          <w:rFonts w:ascii="Tahoma" w:hAnsi="Tahoma"/>
          <w:szCs w:val="20"/>
          <w:lang w:val="es-MX" w:eastAsia="es-MX"/>
        </w:rPr>
      </w:r>
      <w:r w:rsidRPr="00D72AA2">
        <w:rPr>
          <w:rFonts w:ascii="Avenir Next LT Pro" w:hAnsi="Avenir Next LT Pro" w:cstheme="minorHAnsi"/>
          <w:b/>
          <w:bCs/>
          <w:color w:val="303030"/>
          <w:sz w:val="22"/>
          <w:szCs w:val="22"/>
        </w:rPr>
        <w:t>)</w:t>
      </w:r>
      <w:r>
        <w:rPr>
          <w:rFonts w:ascii="Avenir Next LT Pro" w:hAnsi="Avenir Next LT Pro" w:cstheme="minorHAnsi"/>
          <w:b/>
          <w:bCs/>
          <w:color w:val="303030"/>
          <w:sz w:val="22"/>
          <w:szCs w:val="22"/>
        </w:rPr>
        <w:t>:</w:t>
      </w:r>
    </w:p>
    <w:p w14:paraId="66B0EE03" w14:textId="77777777" w:rsidR="004054FE" w:rsidRDefault="004054FE" w:rsidP="004054FE">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2CA7DA02" w14:textId="77777777" w:rsidR="004054FE" w:rsidRPr="00213401" w:rsidRDefault="004054FE" w:rsidP="004054FE">
      <w:pPr>
        <w:spacing w:line="360" w:lineRule="auto"/>
        <w:jc w:val="both"/>
        <w:rPr>
          <w:rFonts w:ascii="Avenir Next LT Pro" w:hAnsi="Avenir Next LT Pro" w:cstheme="minorHAnsi"/>
          <w:color w:val="303030"/>
          <w:sz w:val="22"/>
          <w:szCs w:val="22"/>
        </w:rPr>
      </w:pPr>
    </w:p>
    <w:p w14:paraId="3E634E4D" w14:textId="77777777" w:rsidR="004054FE" w:rsidRPr="00213401" w:rsidRDefault="004054FE" w:rsidP="004054FE">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w:t>
      </w:r>
      <w:r w:rsidRPr="009D7014">
        <w:rPr>
          <w:rFonts w:ascii="Avenir Next LT Pro" w:hAnsi="Avenir Next LT Pro" w:cstheme="minorHAnsi"/>
          <w:color w:val="303030"/>
          <w:sz w:val="22"/>
          <w:szCs w:val="22"/>
          <w:vertAlign w:val="subscript"/>
        </w:rPr>
        <w:t>emisión</w:t>
      </w:r>
      <w:proofErr w:type="spellEnd"/>
      <w:r w:rsidRPr="00213401">
        <w:rPr>
          <w:rFonts w:ascii="Avenir Next LT Pro" w:hAnsi="Avenir Next LT Pro" w:cstheme="minorHAnsi"/>
          <w:color w:val="303030"/>
          <w:sz w:val="22"/>
          <w:szCs w:val="22"/>
        </w:rPr>
        <w:t xml:space="preserve"> = 10 log (10 </w:t>
      </w:r>
      <w:r w:rsidRPr="009D7014">
        <w:rPr>
          <w:rFonts w:ascii="Avenir Next LT Pro" w:hAnsi="Avenir Next LT Pro" w:cstheme="minorHAnsi"/>
          <w:color w:val="303030"/>
          <w:sz w:val="22"/>
          <w:szCs w:val="22"/>
          <w:vertAlign w:val="superscript"/>
        </w:rPr>
        <w:t>(</w:t>
      </w:r>
      <w:proofErr w:type="spellStart"/>
      <w:r w:rsidRPr="009D7014">
        <w:rPr>
          <w:rFonts w:ascii="Avenir Next LT Pro" w:hAnsi="Avenir Next LT Pro" w:cstheme="minorHAnsi"/>
          <w:color w:val="303030"/>
          <w:sz w:val="22"/>
          <w:szCs w:val="22"/>
          <w:vertAlign w:val="superscript"/>
        </w:rPr>
        <w:t>LRAeq</w:t>
      </w:r>
      <w:proofErr w:type="spellEnd"/>
      <w:r w:rsidRPr="009D7014">
        <w:rPr>
          <w:rFonts w:ascii="Avenir Next LT Pro" w:hAnsi="Avenir Next LT Pro" w:cstheme="minorHAnsi"/>
          <w:color w:val="303030"/>
          <w:sz w:val="22"/>
          <w:szCs w:val="22"/>
          <w:vertAlign w:val="superscript"/>
        </w:rPr>
        <w:t>, 1h) /10</w:t>
      </w:r>
      <w:r w:rsidRPr="00213401">
        <w:rPr>
          <w:rFonts w:ascii="Avenir Next LT Pro" w:hAnsi="Avenir Next LT Pro" w:cstheme="minorHAnsi"/>
          <w:color w:val="303030"/>
          <w:sz w:val="22"/>
          <w:szCs w:val="22"/>
        </w:rPr>
        <w:t xml:space="preserve"> – 10 </w:t>
      </w:r>
      <w:r w:rsidRPr="009D7014">
        <w:rPr>
          <w:rFonts w:ascii="Avenir Next LT Pro" w:hAnsi="Avenir Next LT Pro" w:cstheme="minorHAnsi"/>
          <w:color w:val="303030"/>
          <w:sz w:val="22"/>
          <w:szCs w:val="22"/>
          <w:vertAlign w:val="superscript"/>
        </w:rPr>
        <w:t>(</w:t>
      </w:r>
      <w:proofErr w:type="spellStart"/>
      <w:r w:rsidRPr="009D7014">
        <w:rPr>
          <w:rFonts w:ascii="Avenir Next LT Pro" w:hAnsi="Avenir Next LT Pro" w:cstheme="minorHAnsi"/>
          <w:color w:val="303030"/>
          <w:sz w:val="22"/>
          <w:szCs w:val="22"/>
          <w:vertAlign w:val="superscript"/>
        </w:rPr>
        <w:t>LRAeq</w:t>
      </w:r>
      <w:proofErr w:type="spellEnd"/>
      <w:r w:rsidRPr="009D7014">
        <w:rPr>
          <w:rFonts w:ascii="Avenir Next LT Pro" w:hAnsi="Avenir Next LT Pro" w:cstheme="minorHAnsi"/>
          <w:color w:val="303030"/>
          <w:sz w:val="22"/>
          <w:szCs w:val="22"/>
          <w:vertAlign w:val="superscript"/>
        </w:rPr>
        <w:t>, 1h, Residual) /10</w:t>
      </w:r>
      <w:r w:rsidRPr="00213401">
        <w:rPr>
          <w:rFonts w:ascii="Avenir Next LT Pro" w:hAnsi="Avenir Next LT Pro" w:cstheme="minorHAnsi"/>
          <w:color w:val="303030"/>
          <w:sz w:val="22"/>
          <w:szCs w:val="22"/>
        </w:rPr>
        <w:t>)</w:t>
      </w:r>
    </w:p>
    <w:p w14:paraId="02BFB612" w14:textId="77777777" w:rsidR="004054FE" w:rsidRPr="00213401" w:rsidRDefault="004054FE" w:rsidP="004054FE">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0FB878B4" w14:textId="77777777" w:rsidR="004054FE" w:rsidRPr="006B4212" w:rsidRDefault="004054FE" w:rsidP="004054FE">
      <w:pPr>
        <w:pStyle w:val="Prrafodelista"/>
        <w:numPr>
          <w:ilvl w:val="0"/>
          <w:numId w:val="47"/>
        </w:numPr>
        <w:spacing w:line="360" w:lineRule="auto"/>
        <w:jc w:val="both"/>
        <w:rPr>
          <w:rFonts w:ascii="Avenir Next LT Pro" w:hAnsi="Avenir Next LT Pro" w:cstheme="minorHAnsi"/>
          <w:color w:val="303030"/>
          <w:sz w:val="22"/>
          <w:szCs w:val="22"/>
        </w:rPr>
      </w:pPr>
      <w:proofErr w:type="spellStart"/>
      <w:r w:rsidRPr="006B4212">
        <w:rPr>
          <w:rFonts w:ascii="Avenir Next LT Pro" w:hAnsi="Avenir Next LT Pro" w:cstheme="minorHAnsi"/>
          <w:color w:val="303030"/>
          <w:sz w:val="22"/>
          <w:szCs w:val="22"/>
        </w:rPr>
        <w:t>Leqemisión</w:t>
      </w:r>
      <w:proofErr w:type="spellEnd"/>
      <w:r w:rsidRPr="006B4212">
        <w:rPr>
          <w:rFonts w:ascii="Avenir Next LT Pro" w:hAnsi="Avenir Next LT Pro" w:cstheme="minorHAnsi"/>
          <w:color w:val="303030"/>
          <w:sz w:val="22"/>
          <w:szCs w:val="22"/>
        </w:rPr>
        <w:t>: Nivel de emisión de presión sonora, o aporte de la(s) fuente(s) sonora(s), ponderado A,</w:t>
      </w:r>
    </w:p>
    <w:p w14:paraId="32FB52A8" w14:textId="77777777" w:rsidR="004054FE" w:rsidRPr="006B4212" w:rsidRDefault="004054FE" w:rsidP="004054FE">
      <w:pPr>
        <w:pStyle w:val="Prrafodelista"/>
        <w:numPr>
          <w:ilvl w:val="0"/>
          <w:numId w:val="47"/>
        </w:numPr>
        <w:spacing w:line="360" w:lineRule="auto"/>
        <w:jc w:val="both"/>
        <w:rPr>
          <w:rFonts w:ascii="Avenir Next LT Pro" w:hAnsi="Avenir Next LT Pro" w:cstheme="minorHAnsi"/>
          <w:color w:val="303030"/>
          <w:sz w:val="22"/>
          <w:szCs w:val="22"/>
        </w:rPr>
      </w:pPr>
      <w:r w:rsidRPr="006B4212">
        <w:rPr>
          <w:rFonts w:ascii="Avenir Next LT Pro" w:hAnsi="Avenir Next LT Pro" w:cstheme="minorHAnsi"/>
          <w:color w:val="303030"/>
          <w:sz w:val="22"/>
          <w:szCs w:val="22"/>
        </w:rPr>
        <w:t>LRAeq,1 h: Nivel corregido de presión sonora continuo equivalente ponderado A, medido en una hora,</w:t>
      </w:r>
    </w:p>
    <w:p w14:paraId="6E9EC986" w14:textId="77777777" w:rsidR="004054FE" w:rsidRPr="006B4212" w:rsidRDefault="004054FE" w:rsidP="004054FE">
      <w:pPr>
        <w:pStyle w:val="Prrafodelista"/>
        <w:numPr>
          <w:ilvl w:val="0"/>
          <w:numId w:val="47"/>
        </w:numPr>
        <w:spacing w:line="360" w:lineRule="auto"/>
        <w:jc w:val="both"/>
        <w:rPr>
          <w:rFonts w:ascii="Avenir Next LT Pro" w:hAnsi="Avenir Next LT Pro" w:cstheme="minorHAnsi"/>
          <w:color w:val="303030"/>
          <w:sz w:val="22"/>
          <w:szCs w:val="22"/>
        </w:rPr>
      </w:pPr>
      <w:r w:rsidRPr="006B4212">
        <w:rPr>
          <w:rFonts w:ascii="Avenir Next LT Pro" w:hAnsi="Avenir Next LT Pro" w:cstheme="minorHAnsi"/>
          <w:color w:val="303030"/>
          <w:sz w:val="22"/>
          <w:szCs w:val="22"/>
        </w:rPr>
        <w:lastRenderedPageBreak/>
        <w:t>LRAeq,1 h, Residual: Nivel corregido de presión sonora continuo equivalente ponderado A, Residual, medido en una hora.</w:t>
      </w:r>
    </w:p>
    <w:p w14:paraId="5CA6195B" w14:textId="77777777" w:rsidR="004054FE" w:rsidRDefault="004054FE" w:rsidP="004054FE">
      <w:pPr>
        <w:spacing w:line="360" w:lineRule="auto"/>
        <w:jc w:val="both"/>
        <w:rPr>
          <w:rFonts w:ascii="Avenir Next LT Pro" w:hAnsi="Avenir Next LT Pro" w:cstheme="minorHAnsi"/>
          <w:color w:val="303030"/>
          <w:sz w:val="22"/>
          <w:szCs w:val="22"/>
        </w:rPr>
      </w:pPr>
    </w:p>
    <w:p w14:paraId="6B27A5AD" w14:textId="77777777" w:rsidR="004054FE" w:rsidRPr="00D72AA2" w:rsidRDefault="004054FE" w:rsidP="004054FE">
      <w:pPr>
        <w:spacing w:line="360" w:lineRule="auto"/>
        <w:jc w:val="both"/>
        <w:rPr>
          <w:rFonts w:ascii="Avenir Next LT Pro" w:hAnsi="Avenir Next LT Pro" w:cstheme="minorHAnsi"/>
          <w:b/>
          <w:bCs/>
          <w:color w:val="303030"/>
          <w:sz w:val="22"/>
          <w:szCs w:val="22"/>
        </w:rPr>
      </w:pPr>
      <w:r w:rsidRPr="00D72AA2">
        <w:rPr>
          <w:rFonts w:ascii="Avenir Next LT Pro" w:hAnsi="Avenir Next LT Pro" w:cstheme="minorHAnsi"/>
          <w:b/>
          <w:bCs/>
          <w:color w:val="303030"/>
          <w:sz w:val="22"/>
          <w:szCs w:val="22"/>
        </w:rPr>
        <w:t xml:space="preserve">Escenario 2: </w:t>
      </w:r>
      <w:r w:rsidRPr="00A42665">
        <w:rPr>
          <w:rFonts w:ascii="Avenir Next LT Pro" w:hAnsi="Avenir Next LT Pro" w:cstheme="minorHAnsi"/>
          <w:b/>
          <w:bCs/>
          <w:color w:val="303030"/>
          <w:sz w:val="22"/>
          <w:szCs w:val="22"/>
        </w:rPr>
        <w:t xml:space="preserve">L90 Corregido a cambio del valor del ruido residual </w:t>
      </w:r>
      <w:r w:rsidRPr="00A42665">
        <w:rPr>
          <w:rFonts w:ascii="Avenir Next LT Pro" w:hAnsi="Avenir Next LT Pro" w:cstheme="minorHAnsi"/>
          <w:b/>
          <w:bCs/>
          <w:color w:val="303030"/>
          <w:sz w:val="22"/>
          <w:szCs w:val="22"/>
        </w:rPr>
        <w:t>corregido</w:t>
      </w:r>
      <w:r w:rsidR="00AE1E51">
        <w:rPr>
          <w:rStyle w:val="Refdecomentario"/>
          <w:rFonts w:ascii="Tahoma" w:hAnsi="Tahoma"/>
          <w:szCs w:val="20"/>
          <w:lang w:val="es-MX" w:eastAsia="es-MX"/>
        </w:rPr>
      </w:r>
      <w:r w:rsidRPr="00A42665">
        <w:rPr>
          <w:rFonts w:ascii="Avenir Next LT Pro" w:hAnsi="Avenir Next LT Pro" w:cstheme="minorHAnsi"/>
          <w:b/>
          <w:bCs/>
          <w:color w:val="303030"/>
          <w:sz w:val="22"/>
          <w:szCs w:val="22"/>
        </w:rPr>
        <w:t xml:space="preserve"> </w:t>
      </w:r>
    </w:p>
    <w:p w14:paraId="6B0BD415" w14:textId="77777777" w:rsidR="004054FE" w:rsidRDefault="004054FE" w:rsidP="004054FE">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3FD41BBF" w14:textId="77777777" w:rsidR="004054FE" w:rsidRPr="00213401" w:rsidRDefault="004054FE" w:rsidP="004054FE">
      <w:pPr>
        <w:spacing w:line="360" w:lineRule="auto"/>
        <w:jc w:val="both"/>
        <w:rPr>
          <w:rFonts w:ascii="Avenir Next LT Pro" w:hAnsi="Avenir Next LT Pro" w:cstheme="minorHAnsi"/>
          <w:color w:val="303030"/>
          <w:sz w:val="22"/>
          <w:szCs w:val="22"/>
        </w:rPr>
      </w:pPr>
    </w:p>
    <w:p w14:paraId="47393A70" w14:textId="77777777" w:rsidR="004054FE" w:rsidRPr="00213401" w:rsidRDefault="004054FE" w:rsidP="004054FE">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w:t>
      </w:r>
      <w:r w:rsidRPr="00256C80">
        <w:rPr>
          <w:rFonts w:ascii="Avenir Next LT Pro" w:hAnsi="Avenir Next LT Pro" w:cstheme="minorHAnsi"/>
          <w:color w:val="303030"/>
          <w:sz w:val="22"/>
          <w:szCs w:val="22"/>
          <w:vertAlign w:val="subscript"/>
        </w:rPr>
        <w:t>emisión</w:t>
      </w:r>
      <w:proofErr w:type="spellEnd"/>
      <w:r w:rsidRPr="00213401">
        <w:rPr>
          <w:rFonts w:ascii="Avenir Next LT Pro" w:hAnsi="Avenir Next LT Pro" w:cstheme="minorHAnsi"/>
          <w:color w:val="303030"/>
          <w:sz w:val="22"/>
          <w:szCs w:val="22"/>
        </w:rPr>
        <w:t xml:space="preserve"> = 10 log (10 </w:t>
      </w:r>
      <w:r w:rsidRPr="00256C80">
        <w:rPr>
          <w:rFonts w:ascii="Avenir Next LT Pro" w:hAnsi="Avenir Next LT Pro" w:cstheme="minorHAnsi"/>
          <w:color w:val="303030"/>
          <w:sz w:val="22"/>
          <w:szCs w:val="22"/>
          <w:vertAlign w:val="superscript"/>
        </w:rPr>
        <w:t>(</w:t>
      </w:r>
      <w:proofErr w:type="spellStart"/>
      <w:r w:rsidRPr="00256C80">
        <w:rPr>
          <w:rFonts w:ascii="Avenir Next LT Pro" w:hAnsi="Avenir Next LT Pro" w:cstheme="minorHAnsi"/>
          <w:color w:val="303030"/>
          <w:sz w:val="22"/>
          <w:szCs w:val="22"/>
          <w:vertAlign w:val="superscript"/>
        </w:rPr>
        <w:t>LRAeq</w:t>
      </w:r>
      <w:proofErr w:type="spellEnd"/>
      <w:r w:rsidRPr="00256C80">
        <w:rPr>
          <w:rFonts w:ascii="Avenir Next LT Pro" w:hAnsi="Avenir Next LT Pro" w:cstheme="minorHAnsi"/>
          <w:color w:val="303030"/>
          <w:sz w:val="22"/>
          <w:szCs w:val="22"/>
          <w:vertAlign w:val="superscript"/>
        </w:rPr>
        <w:t xml:space="preserve">, 1h) /10 </w:t>
      </w:r>
      <w:r w:rsidRPr="00256C80">
        <w:rPr>
          <w:rFonts w:ascii="Avenir Next LT Pro" w:hAnsi="Avenir Next LT Pro" w:cstheme="minorHAnsi"/>
          <w:color w:val="303030"/>
          <w:sz w:val="22"/>
          <w:szCs w:val="22"/>
        </w:rPr>
        <w:t>– 10</w:t>
      </w:r>
      <w:r w:rsidRPr="00256C80">
        <w:rPr>
          <w:rFonts w:ascii="Avenir Next LT Pro" w:hAnsi="Avenir Next LT Pro" w:cstheme="minorHAnsi"/>
          <w:color w:val="303030"/>
          <w:sz w:val="22"/>
          <w:szCs w:val="22"/>
          <w:vertAlign w:val="superscript"/>
        </w:rPr>
        <w:t xml:space="preserve"> (</w:t>
      </w:r>
      <w:r w:rsidRPr="006B4212">
        <w:rPr>
          <w:rFonts w:ascii="Avenir Next LT Pro" w:hAnsi="Avenir Next LT Pro" w:cstheme="minorHAnsi"/>
          <w:color w:val="303030"/>
          <w:sz w:val="22"/>
          <w:szCs w:val="22"/>
          <w:vertAlign w:val="superscript"/>
        </w:rPr>
        <w:t>L90Corr</w:t>
      </w:r>
      <w:r w:rsidRPr="00256C80">
        <w:rPr>
          <w:rFonts w:ascii="Avenir Next LT Pro" w:hAnsi="Avenir Next LT Pro" w:cstheme="minorHAnsi"/>
          <w:color w:val="303030"/>
          <w:sz w:val="22"/>
          <w:szCs w:val="22"/>
          <w:vertAlign w:val="superscript"/>
        </w:rPr>
        <w:t>) /10</w:t>
      </w:r>
      <w:r w:rsidRPr="00213401">
        <w:rPr>
          <w:rFonts w:ascii="Avenir Next LT Pro" w:hAnsi="Avenir Next LT Pro" w:cstheme="minorHAnsi"/>
          <w:color w:val="303030"/>
          <w:sz w:val="22"/>
          <w:szCs w:val="22"/>
        </w:rPr>
        <w:t>)</w:t>
      </w:r>
    </w:p>
    <w:p w14:paraId="7983C289" w14:textId="77777777" w:rsidR="004054FE" w:rsidRPr="00213401" w:rsidRDefault="004054FE" w:rsidP="004054FE">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4ECAF888" w14:textId="77777777" w:rsidR="004054FE" w:rsidRPr="00256C80" w:rsidRDefault="004054FE" w:rsidP="004054FE">
      <w:pPr>
        <w:pStyle w:val="Prrafodelista"/>
        <w:numPr>
          <w:ilvl w:val="0"/>
          <w:numId w:val="46"/>
        </w:numPr>
        <w:spacing w:line="360" w:lineRule="auto"/>
        <w:jc w:val="both"/>
        <w:rPr>
          <w:rFonts w:ascii="Avenir Next LT Pro" w:hAnsi="Avenir Next LT Pro" w:cstheme="minorHAnsi"/>
          <w:color w:val="303030"/>
          <w:sz w:val="22"/>
          <w:szCs w:val="22"/>
        </w:rPr>
      </w:pPr>
      <w:proofErr w:type="spellStart"/>
      <w:r w:rsidRPr="00256C80">
        <w:rPr>
          <w:rFonts w:ascii="Avenir Next LT Pro" w:hAnsi="Avenir Next LT Pro" w:cstheme="minorHAnsi"/>
          <w:color w:val="303030"/>
          <w:sz w:val="22"/>
          <w:szCs w:val="22"/>
        </w:rPr>
        <w:t>Leqemisión</w:t>
      </w:r>
      <w:proofErr w:type="spellEnd"/>
      <w:r w:rsidRPr="00256C80">
        <w:rPr>
          <w:rFonts w:ascii="Avenir Next LT Pro" w:hAnsi="Avenir Next LT Pro" w:cstheme="minorHAnsi"/>
          <w:color w:val="303030"/>
          <w:sz w:val="22"/>
          <w:szCs w:val="22"/>
        </w:rPr>
        <w:t>: Nivel de emisión de presión sonora, o aporte de la(s) fuente(s) sonora(s), ponderado A,</w:t>
      </w:r>
    </w:p>
    <w:p w14:paraId="5BAD4F7F" w14:textId="77777777" w:rsidR="004054FE" w:rsidRPr="00256C80" w:rsidRDefault="004054FE" w:rsidP="004054FE">
      <w:pPr>
        <w:pStyle w:val="Prrafodelista"/>
        <w:numPr>
          <w:ilvl w:val="0"/>
          <w:numId w:val="46"/>
        </w:numPr>
        <w:spacing w:line="360" w:lineRule="auto"/>
        <w:jc w:val="both"/>
        <w:rPr>
          <w:rFonts w:ascii="Avenir Next LT Pro" w:hAnsi="Avenir Next LT Pro" w:cstheme="minorHAnsi"/>
          <w:color w:val="303030"/>
          <w:sz w:val="22"/>
          <w:szCs w:val="22"/>
        </w:rPr>
      </w:pPr>
      <w:r w:rsidRPr="00256C80">
        <w:rPr>
          <w:rFonts w:ascii="Avenir Next LT Pro" w:hAnsi="Avenir Next LT Pro" w:cstheme="minorHAnsi"/>
          <w:color w:val="303030"/>
          <w:sz w:val="22"/>
          <w:szCs w:val="22"/>
        </w:rPr>
        <w:t>LRAeq,1 h: Nivel corregido de presión sonora continuo equivalente ponderado A, medido en una hora,</w:t>
      </w:r>
    </w:p>
    <w:p w14:paraId="22CFB007" w14:textId="77777777" w:rsidR="004054FE" w:rsidRPr="00256C80" w:rsidRDefault="004054FE" w:rsidP="004054FE">
      <w:pPr>
        <w:pStyle w:val="Prrafodelista"/>
        <w:numPr>
          <w:ilvl w:val="0"/>
          <w:numId w:val="46"/>
        </w:numPr>
        <w:spacing w:line="360" w:lineRule="auto"/>
        <w:jc w:val="both"/>
        <w:rPr>
          <w:rFonts w:ascii="Avenir Next LT Pro" w:hAnsi="Avenir Next LT Pro" w:cstheme="minorHAnsi"/>
          <w:color w:val="303030"/>
          <w:sz w:val="22"/>
          <w:szCs w:val="22"/>
        </w:rPr>
      </w:pPr>
      <w:r w:rsidRPr="006B4212">
        <w:rPr>
          <w:rFonts w:ascii="Avenir Next LT Pro" w:hAnsi="Avenir Next LT Pro" w:cstheme="minorHAnsi"/>
          <w:color w:val="303030"/>
          <w:sz w:val="22"/>
          <w:szCs w:val="22"/>
        </w:rPr>
        <w:t>L90Corr</w:t>
      </w:r>
      <w:r w:rsidRPr="00256C80">
        <w:rPr>
          <w:rFonts w:ascii="Avenir Next LT Pro" w:hAnsi="Avenir Next LT Pro" w:cstheme="minorHAnsi"/>
          <w:color w:val="303030"/>
          <w:sz w:val="22"/>
          <w:szCs w:val="22"/>
        </w:rPr>
        <w:t xml:space="preserve">: </w:t>
      </w:r>
      <w:r w:rsidRPr="004C588F">
        <w:rPr>
          <w:rFonts w:ascii="Avenir Next LT Pro" w:hAnsi="Avenir Next LT Pro" w:cstheme="minorHAnsi"/>
          <w:color w:val="303030"/>
          <w:sz w:val="22"/>
          <w:szCs w:val="22"/>
        </w:rPr>
        <w:t>Nivel percentil L90</w:t>
      </w:r>
      <w:r>
        <w:rPr>
          <w:rFonts w:ascii="Avenir Next LT Pro" w:hAnsi="Avenir Next LT Pro" w:cstheme="minorHAnsi"/>
          <w:color w:val="303030"/>
          <w:sz w:val="22"/>
          <w:szCs w:val="22"/>
        </w:rPr>
        <w:t xml:space="preserve"> corregido</w:t>
      </w:r>
      <w:r w:rsidRPr="004C588F">
        <w:rPr>
          <w:rFonts w:ascii="Avenir Next LT Pro" w:hAnsi="Avenir Next LT Pro" w:cstheme="minorHAnsi"/>
          <w:color w:val="303030"/>
          <w:sz w:val="22"/>
          <w:szCs w:val="22"/>
        </w:rPr>
        <w:t>, cuando no es posible realizar la medición directa del ruido residual, conforme al parágrafo de la Resolución 627 de 2006</w:t>
      </w:r>
      <w:r w:rsidRPr="00256C80">
        <w:rPr>
          <w:rFonts w:ascii="Avenir Next LT Pro" w:hAnsi="Avenir Next LT Pro" w:cstheme="minorHAnsi"/>
          <w:color w:val="303030"/>
          <w:sz w:val="22"/>
          <w:szCs w:val="22"/>
        </w:rPr>
        <w:t>.</w:t>
      </w:r>
    </w:p>
    <w:p w14:paraId="14A0BDCF" w14:textId="77777777" w:rsidR="004054FE" w:rsidRDefault="004054FE" w:rsidP="004054FE">
      <w:pPr>
        <w:spacing w:line="360" w:lineRule="auto"/>
        <w:jc w:val="both"/>
        <w:rPr>
          <w:rFonts w:ascii="Avenir Next LT Pro" w:hAnsi="Avenir Next LT Pro" w:cstheme="minorHAnsi"/>
          <w:color w:val="303030"/>
          <w:sz w:val="22"/>
          <w:szCs w:val="22"/>
        </w:rPr>
      </w:pPr>
    </w:p>
    <w:p w14:paraId="759E69B0" w14:textId="77777777" w:rsidR="004054FE" w:rsidRPr="005607D0" w:rsidRDefault="004054FE" w:rsidP="004054FE">
      <w:pPr>
        <w:spacing w:line="360" w:lineRule="auto"/>
        <w:jc w:val="both"/>
        <w:rPr>
          <w:rFonts w:ascii="Avenir Next LT Pro" w:hAnsi="Avenir Next LT Pro" w:cstheme="minorHAnsi"/>
          <w:i/>
          <w:iCs/>
          <w:color w:val="303030"/>
          <w:sz w:val="22"/>
          <w:szCs w:val="22"/>
        </w:rPr>
      </w:pPr>
      <w:r>
        <w:rPr>
          <w:rFonts w:ascii="Avenir Next LT Pro" w:hAnsi="Avenir Next LT Pro" w:cstheme="minorHAnsi"/>
          <w:color w:val="303030"/>
          <w:sz w:val="22"/>
          <w:szCs w:val="22"/>
        </w:rPr>
        <w:t xml:space="preserve">Para el cálculo de </w:t>
      </w:r>
      <w:proofErr w:type="spellStart"/>
      <w:r w:rsidRPr="005607D0">
        <w:rPr>
          <w:rFonts w:ascii="Avenir Next LT Pro" w:hAnsi="Avenir Next LT Pro" w:cstheme="minorHAnsi"/>
          <w:color w:val="303030"/>
          <w:sz w:val="22"/>
          <w:szCs w:val="22"/>
        </w:rPr>
        <w:t>Leq</w:t>
      </w:r>
      <w:r w:rsidRPr="005607D0">
        <w:rPr>
          <w:rFonts w:ascii="Avenir Next LT Pro" w:hAnsi="Avenir Next LT Pro" w:cstheme="minorHAnsi"/>
          <w:color w:val="303030"/>
          <w:sz w:val="22"/>
          <w:szCs w:val="22"/>
          <w:vertAlign w:val="subscript"/>
        </w:rPr>
        <w:t>emisión</w:t>
      </w:r>
      <w:proofErr w:type="spellEnd"/>
      <w:r>
        <w:rPr>
          <w:rFonts w:ascii="Avenir Next LT Pro" w:hAnsi="Avenir Next LT Pro" w:cstheme="minorHAnsi"/>
          <w:color w:val="303030"/>
          <w:sz w:val="22"/>
          <w:szCs w:val="22"/>
        </w:rPr>
        <w:t xml:space="preserve"> del presente estudio se empleó </w:t>
      </w:r>
      <w:r w:rsidRPr="005607D0">
        <w:rPr>
          <w:rFonts w:ascii="Avenir Next LT Pro" w:hAnsi="Avenir Next LT Pro" w:cstheme="minorHAnsi"/>
          <w:color w:val="303030"/>
          <w:sz w:val="22"/>
          <w:szCs w:val="22"/>
        </w:rPr>
        <w:t>L90 Corregido a cambio del valor del ruido residual corregido</w:t>
      </w:r>
      <w:r w:rsidRPr="00A7689E">
        <w:rPr>
          <w:rFonts w:ascii="Avenir Next LT Pro" w:hAnsi="Avenir Next LT Pro" w:cstheme="minorHAnsi"/>
          <w:color w:val="303030"/>
          <w:sz w:val="22"/>
          <w:szCs w:val="22"/>
        </w:rPr>
        <w:t xml:space="preserve">, en aplicación del parágrafo </w:t>
      </w:r>
      <w:r>
        <w:rPr>
          <w:rFonts w:ascii="Avenir Next LT Pro" w:hAnsi="Avenir Next LT Pro" w:cstheme="minorHAnsi"/>
          <w:color w:val="303030"/>
          <w:sz w:val="22"/>
          <w:szCs w:val="22"/>
        </w:rPr>
        <w:t xml:space="preserve">relacionado en el artículo 4 </w:t>
      </w:r>
      <w:r w:rsidRPr="00A7689E">
        <w:rPr>
          <w:rFonts w:ascii="Avenir Next LT Pro" w:hAnsi="Avenir Next LT Pro" w:cstheme="minorHAnsi"/>
          <w:color w:val="303030"/>
          <w:sz w:val="22"/>
          <w:szCs w:val="22"/>
        </w:rPr>
        <w:t>de la Resolución 627 de 2006</w:t>
      </w:r>
      <w:r>
        <w:rPr>
          <w:rFonts w:ascii="Avenir Next LT Pro" w:hAnsi="Avenir Next LT Pro" w:cstheme="minorHAnsi"/>
          <w:color w:val="303030"/>
          <w:sz w:val="22"/>
          <w:szCs w:val="22"/>
        </w:rPr>
        <w:t>, el cual indica que</w:t>
      </w:r>
      <w:r w:rsidRPr="00256C80">
        <w:rPr>
          <w:rFonts w:ascii="Avenir Next LT Pro" w:hAnsi="Avenir Next LT Pro" w:cstheme="minorHAnsi"/>
          <w:i/>
          <w:iCs/>
          <w:color w:val="303030"/>
          <w:sz w:val="22"/>
          <w:szCs w:val="22"/>
        </w:rPr>
        <w:t xml:space="preserve"> “</w:t>
      </w:r>
      <w:r w:rsidRPr="005607D0">
        <w:rPr>
          <w:rFonts w:ascii="Avenir Next LT Pro" w:hAnsi="Avenir Next LT Pro" w:cstheme="minorHAnsi"/>
          <w:i/>
          <w:iCs/>
          <w:color w:val="303030"/>
          <w:sz w:val="22"/>
          <w:szCs w:val="22"/>
        </w:rPr>
        <w:t>Sí por alguna razón no es posible medir el ruido residual, se toma como</w:t>
      </w:r>
      <w:r>
        <w:rPr>
          <w:rFonts w:ascii="Avenir Next LT Pro" w:hAnsi="Avenir Next LT Pro" w:cstheme="minorHAnsi"/>
          <w:i/>
          <w:iCs/>
          <w:color w:val="303030"/>
          <w:sz w:val="22"/>
          <w:szCs w:val="22"/>
        </w:rPr>
        <w:t xml:space="preserve"> </w:t>
      </w:r>
      <w:r w:rsidRPr="005607D0">
        <w:rPr>
          <w:rFonts w:ascii="Avenir Next LT Pro" w:hAnsi="Avenir Next LT Pro" w:cstheme="minorHAnsi"/>
          <w:i/>
          <w:iCs/>
          <w:color w:val="303030"/>
          <w:sz w:val="22"/>
          <w:szCs w:val="22"/>
        </w:rPr>
        <w:t>valor el correspondiente al nivel percentil L90. En el informe técnico se deben</w:t>
      </w:r>
      <w:r>
        <w:rPr>
          <w:rFonts w:ascii="Avenir Next LT Pro" w:hAnsi="Avenir Next LT Pro" w:cstheme="minorHAnsi"/>
          <w:i/>
          <w:iCs/>
          <w:color w:val="303030"/>
          <w:sz w:val="22"/>
          <w:szCs w:val="22"/>
        </w:rPr>
        <w:t xml:space="preserve"> </w:t>
      </w:r>
      <w:r w:rsidRPr="005607D0">
        <w:rPr>
          <w:rFonts w:ascii="Avenir Next LT Pro" w:hAnsi="Avenir Next LT Pro" w:cstheme="minorHAnsi"/>
          <w:i/>
          <w:iCs/>
          <w:color w:val="303030"/>
          <w:sz w:val="22"/>
          <w:szCs w:val="22"/>
        </w:rPr>
        <w:t>especificar las razones por las cuales no fue posible medir el ruido residual</w:t>
      </w:r>
      <w:r w:rsidRPr="00256C80">
        <w:rPr>
          <w:rFonts w:ascii="Avenir Next LT Pro" w:hAnsi="Avenir Next LT Pro" w:cstheme="minorHAnsi"/>
          <w:i/>
          <w:iCs/>
          <w:color w:val="303030"/>
          <w:sz w:val="22"/>
          <w:szCs w:val="22"/>
        </w:rPr>
        <w:t>”</w:t>
      </w:r>
      <w:r w:rsidRPr="00A7689E">
        <w:rPr>
          <w:rFonts w:ascii="Avenir Next LT Pro" w:hAnsi="Avenir Next LT Pro" w:cstheme="minorHAnsi"/>
          <w:color w:val="303030"/>
          <w:sz w:val="22"/>
          <w:szCs w:val="22"/>
        </w:rPr>
        <w:t>.</w:t>
      </w:r>
    </w:p>
    <w:p w14:paraId="59498DAE" w14:textId="77777777" w:rsidR="004054FE" w:rsidRPr="00A7689E" w:rsidRDefault="004054FE" w:rsidP="004054FE">
      <w:pPr>
        <w:spacing w:line="360" w:lineRule="auto"/>
        <w:jc w:val="both"/>
        <w:rPr>
          <w:rFonts w:ascii="Avenir Next LT Pro" w:hAnsi="Avenir Next LT Pro" w:cstheme="minorHAnsi"/>
          <w:color w:val="303030"/>
          <w:sz w:val="22"/>
          <w:szCs w:val="22"/>
        </w:rPr>
      </w:pPr>
    </w:p>
    <w:p w14:paraId="75CD3914" w14:textId="77777777" w:rsidR="004054FE" w:rsidRPr="00A7689E" w:rsidRDefault="004054FE" w:rsidP="004054FE">
      <w:pPr>
        <w:spacing w:line="360" w:lineRule="auto"/>
        <w:jc w:val="both"/>
        <w:rPr>
          <w:rFonts w:ascii="Avenir Next LT Pro" w:hAnsi="Avenir Next LT Pro" w:cstheme="minorHAnsi"/>
          <w:color w:val="303030"/>
          <w:sz w:val="22"/>
          <w:szCs w:val="22"/>
        </w:rPr>
      </w:pPr>
      <w:r w:rsidRPr="00A7689E">
        <w:rPr>
          <w:rFonts w:ascii="Avenir Next LT Pro" w:hAnsi="Avenir Next LT Pro" w:cstheme="minorHAnsi"/>
          <w:color w:val="303030"/>
          <w:sz w:val="22"/>
          <w:szCs w:val="22"/>
        </w:rPr>
        <w:t>La imposibilidad de medición directa del ruido residual se debe a</w:t>
      </w:r>
      <w:r>
        <w:rPr>
          <w:rFonts w:ascii="Avenir Next LT Pro" w:hAnsi="Avenir Next LT Pro" w:cstheme="minorHAnsi"/>
          <w:color w:val="303030"/>
          <w:sz w:val="22"/>
          <w:szCs w:val="22"/>
        </w:rPr>
        <w:t xml:space="preserve"> </w:t>
      </w:r>
      <w:r w:rsidRPr="00256C80">
        <w:rPr>
          <w:rFonts w:ascii="Avenir Next LT Pro" w:hAnsi="Avenir Next LT Pro" w:cstheme="minorHAnsi"/>
          <w:b/>
          <w:bCs/>
          <w:color w:val="FF0000"/>
          <w:sz w:val="22"/>
          <w:szCs w:val="22"/>
        </w:rPr>
        <w:t>XXX</w:t>
      </w:r>
      <w:r>
        <w:rPr>
          <w:rStyle w:val="Refdecomentario"/>
          <w:rFonts w:ascii="Tahoma" w:hAnsi="Tahoma"/>
          <w:szCs w:val="20"/>
          <w:lang w:val="es-MX" w:eastAsia="es-MX"/>
        </w:rPr>
      </w:r>
      <w:r w:rsidRPr="00A7689E">
        <w:rPr>
          <w:rFonts w:ascii="Avenir Next LT Pro" w:hAnsi="Avenir Next LT Pro" w:cstheme="minorHAnsi"/>
          <w:color w:val="303030"/>
          <w:sz w:val="22"/>
          <w:szCs w:val="22"/>
        </w:rPr>
        <w:t>, cuya interrupción no es viable debido a restricciones operativas del proceso productivo.</w:t>
      </w:r>
    </w:p>
    <w:p w14:paraId="5D13B18B" w14:textId="77777777" w:rsidR="004054FE" w:rsidRPr="00A7689E" w:rsidRDefault="004054FE" w:rsidP="004054FE">
      <w:pPr>
        <w:spacing w:line="360" w:lineRule="auto"/>
        <w:jc w:val="both"/>
        <w:rPr>
          <w:rFonts w:ascii="Avenir Next LT Pro" w:hAnsi="Avenir Next LT Pro" w:cstheme="minorHAnsi"/>
          <w:color w:val="303030"/>
          <w:sz w:val="22"/>
          <w:szCs w:val="22"/>
        </w:rPr>
      </w:pPr>
    </w:p>
    <w:p w14:paraId="578F164F" w14:textId="77777777" w:rsidR="004054FE" w:rsidRPr="00A7689E" w:rsidRDefault="004054FE" w:rsidP="004054FE">
      <w:pPr>
        <w:spacing w:line="360" w:lineRule="auto"/>
        <w:jc w:val="both"/>
        <w:rPr>
          <w:rFonts w:ascii="Avenir Next LT Pro" w:hAnsi="Avenir Next LT Pro" w:cstheme="minorHAnsi"/>
          <w:color w:val="303030"/>
          <w:sz w:val="22"/>
          <w:szCs w:val="22"/>
        </w:rPr>
      </w:pPr>
      <w:r w:rsidRPr="00A7689E">
        <w:rPr>
          <w:rFonts w:ascii="Avenir Next LT Pro" w:hAnsi="Avenir Next LT Pro" w:cstheme="minorHAnsi"/>
          <w:color w:val="303030"/>
          <w:sz w:val="22"/>
          <w:szCs w:val="22"/>
        </w:rPr>
        <w:t xml:space="preserve">Esta condición fue verificada en campo durante la ejecución de la medición, identificándose que la fuente permanece en funcionamiento continuo, lo que impide la obtención de un estado de referencia sin contribución de </w:t>
      </w:r>
      <w:proofErr w:type="gramStart"/>
      <w:r w:rsidRPr="00A7689E">
        <w:rPr>
          <w:rFonts w:ascii="Avenir Next LT Pro" w:hAnsi="Avenir Next LT Pro" w:cstheme="minorHAnsi"/>
          <w:color w:val="303030"/>
          <w:sz w:val="22"/>
          <w:szCs w:val="22"/>
        </w:rPr>
        <w:t>la misma</w:t>
      </w:r>
      <w:proofErr w:type="gramEnd"/>
      <w:r w:rsidRPr="00A7689E">
        <w:rPr>
          <w:rFonts w:ascii="Avenir Next LT Pro" w:hAnsi="Avenir Next LT Pro" w:cstheme="minorHAnsi"/>
          <w:color w:val="303030"/>
          <w:sz w:val="22"/>
          <w:szCs w:val="22"/>
        </w:rPr>
        <w:t>.</w:t>
      </w:r>
    </w:p>
    <w:p w14:paraId="2757B55C" w14:textId="77777777" w:rsidR="004054FE" w:rsidRPr="00A7689E" w:rsidRDefault="004054FE" w:rsidP="004054FE">
      <w:pPr>
        <w:spacing w:line="360" w:lineRule="auto"/>
        <w:jc w:val="both"/>
        <w:rPr>
          <w:rFonts w:ascii="Avenir Next LT Pro" w:hAnsi="Avenir Next LT Pro" w:cstheme="minorHAnsi"/>
          <w:color w:val="303030"/>
          <w:sz w:val="22"/>
          <w:szCs w:val="22"/>
        </w:rPr>
      </w:pPr>
    </w:p>
    <w:p w14:paraId="10F4A33F" w14:textId="4790AEE2" w:rsidR="00C41A7B" w:rsidRPr="004054FE" w:rsidRDefault="004054FE" w:rsidP="003B3747">
      <w:pPr>
        <w:spacing w:line="360" w:lineRule="auto"/>
        <w:jc w:val="both"/>
        <w:rPr>
          <w:rFonts w:ascii="Avenir Next LT Pro" w:hAnsi="Avenir Next LT Pro" w:cstheme="minorHAnsi"/>
          <w:color w:val="303030"/>
          <w:sz w:val="22"/>
          <w:szCs w:val="22"/>
        </w:rPr>
      </w:pPr>
      <w:r w:rsidRPr="00A7689E">
        <w:rPr>
          <w:rFonts w:ascii="Avenir Next LT Pro" w:hAnsi="Avenir Next LT Pro" w:cstheme="minorHAnsi"/>
          <w:color w:val="303030"/>
          <w:sz w:val="22"/>
          <w:szCs w:val="22"/>
        </w:rPr>
        <w:t xml:space="preserve">Se reconoce que este procedimiento constituye un método indirecto de estimación del ruido residual, por lo cual presenta limitaciones en la representatividad frente a una </w:t>
      </w:r>
      <w:r w:rsidRPr="00A7689E">
        <w:rPr>
          <w:rFonts w:ascii="Avenir Next LT Pro" w:hAnsi="Avenir Next LT Pro" w:cstheme="minorHAnsi"/>
          <w:color w:val="303030"/>
          <w:sz w:val="22"/>
          <w:szCs w:val="22"/>
        </w:rPr>
        <w:lastRenderedPageBreak/>
        <w:t>medición directa, las cuales deben ser consideradas en la interpretación de los resultados.</w:t>
      </w:r>
    </w:p>
    <w:p w14:paraId="7E25B399" w14:textId="77777777" w:rsidR="00C41A7B" w:rsidRPr="00063FF4" w:rsidRDefault="00C41A7B" w:rsidP="00C41A7B"/>
    <w:p w14:paraId="56019153" w14:textId="43FCE9A1" w:rsidR="00C41A7B" w:rsidRPr="00063FF4" w:rsidRDefault="00C41A7B" w:rsidP="00C41A7B">
      <w:pPr>
        <w:pStyle w:val="Ttulo2"/>
        <w:numPr>
          <w:ilvl w:val="1"/>
          <w:numId w:val="5"/>
        </w:numPr>
        <w:rPr>
          <w:rFonts w:ascii="Avenir Next LT Pro" w:hAnsi="Avenir Next LT Pro"/>
          <w:color w:val="303030"/>
          <w:sz w:val="28"/>
          <w:szCs w:val="28"/>
        </w:rPr>
      </w:pPr>
      <w:bookmarkStart w:id="91" w:name="_Toc211425265"/>
      <w:bookmarkStart w:id="92" w:name="_Toc228967897"/>
      <w:r w:rsidRPr="00063FF4">
        <w:rPr>
          <w:rFonts w:ascii="Avenir Next LT Pro" w:hAnsi="Avenir Next LT Pro"/>
          <w:color w:val="303030"/>
          <w:sz w:val="28"/>
          <w:szCs w:val="28"/>
        </w:rPr>
        <w:t>Determinación de ruido ambiental</w:t>
      </w:r>
      <w:bookmarkEnd w:id="91"/>
      <w:bookmarkEnd w:id="92"/>
    </w:p>
    <w:p w14:paraId="4937FBB0" w14:textId="77777777" w:rsidR="007C07A8" w:rsidRPr="00063FF4" w:rsidRDefault="007C07A8" w:rsidP="007C07A8">
      <w:pPr>
        <w:rPr>
          <w:rFonts w:ascii="Avenir Next LT Pro" w:hAnsi="Avenir Next LT Pro" w:cstheme="minorHAnsi"/>
          <w:b/>
          <w:color w:val="303030"/>
          <w:sz w:val="22"/>
          <w:szCs w:val="22"/>
        </w:rPr>
      </w:pPr>
      <w:bookmarkStart w:id="93" w:name="_Toc326159122"/>
      <w:bookmarkStart w:id="94" w:name="_Toc326159412"/>
      <w:bookmarkStart w:id="95" w:name="_Toc337484813"/>
      <w:bookmarkStart w:id="96" w:name="_Toc476584853"/>
      <w:bookmarkStart w:id="97" w:name="_Toc482631721"/>
    </w:p>
    <w:p w14:paraId="03BF6110" w14:textId="77777777" w:rsidR="007C07A8" w:rsidRPr="00063FF4" w:rsidRDefault="007C07A8" w:rsidP="007C07A8">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Para el cálculo del nivel equivalente resultante de la medición en cada uno de los puntos y para cada jornada de muestreo se aplicó la siguiente expresión:</w:t>
      </w:r>
    </w:p>
    <w:p w14:paraId="5FFB5949" w14:textId="77777777" w:rsidR="007C07A8" w:rsidRPr="00441E2A" w:rsidRDefault="007C07A8" w:rsidP="007C07A8">
      <w:pPr>
        <w:rPr>
          <w:rFonts w:ascii="Avenir Next LT Pro" w:hAnsi="Avenir Next LT Pro" w:cstheme="minorHAnsi"/>
          <w:color w:val="303030"/>
          <w:sz w:val="16"/>
          <w:szCs w:val="18"/>
        </w:rPr>
      </w:pPr>
    </w:p>
    <w:p w14:paraId="489D2162" w14:textId="7ECD67F6" w:rsidR="007C07A8" w:rsidRPr="00441E2A" w:rsidRDefault="007C07A8" w:rsidP="007C07A8">
      <w:pPr>
        <w:jc w:val="center"/>
        <w:rPr>
          <w:rFonts w:ascii="Avenir Next LT Pro" w:hAnsi="Avenir Next LT Pro" w:cstheme="minorHAnsi"/>
          <w:color w:val="303030"/>
          <w:szCs w:val="22"/>
        </w:rPr>
      </w:pPr>
      <w:proofErr w:type="spellStart"/>
      <w:r w:rsidRPr="00441E2A">
        <w:rPr>
          <w:rFonts w:ascii="Avenir Next LT Pro" w:hAnsi="Avenir Next LT Pro" w:cstheme="minorHAnsi"/>
          <w:color w:val="303030"/>
          <w:szCs w:val="22"/>
        </w:rPr>
        <w:t>LAeq</w:t>
      </w:r>
      <w:r w:rsidRPr="00441E2A">
        <w:rPr>
          <w:rFonts w:ascii="Avenir Next LT Pro" w:hAnsi="Avenir Next LT Pro" w:cstheme="minorHAnsi"/>
          <w:color w:val="303030"/>
          <w:szCs w:val="22"/>
          <w:vertAlign w:val="subscript"/>
        </w:rPr>
        <w:t>Ambiental</w:t>
      </w:r>
      <w:proofErr w:type="spellEnd"/>
      <w:r w:rsidRPr="00441E2A">
        <w:rPr>
          <w:rFonts w:ascii="Avenir Next LT Pro" w:hAnsi="Avenir Next LT Pro" w:cstheme="minorHAnsi"/>
          <w:color w:val="303030"/>
          <w:szCs w:val="22"/>
        </w:rPr>
        <w:t xml:space="preserve"> = 10.log ((1/5</w:t>
      </w:r>
      <w:r w:rsidR="00E81951" w:rsidRPr="00441E2A">
        <w:rPr>
          <w:rFonts w:ascii="Avenir Next LT Pro" w:hAnsi="Avenir Next LT Pro" w:cstheme="minorHAnsi"/>
          <w:color w:val="303030"/>
          <w:szCs w:val="22"/>
        </w:rPr>
        <w:t>). (</w:t>
      </w:r>
      <w:r w:rsidRPr="00441E2A">
        <w:rPr>
          <w:rFonts w:ascii="Avenir Next LT Pro" w:hAnsi="Avenir Next LT Pro" w:cstheme="minorHAnsi"/>
          <w:color w:val="303030"/>
          <w:szCs w:val="22"/>
        </w:rPr>
        <w:t>10</w:t>
      </w:r>
      <w:r w:rsidRPr="00441E2A">
        <w:rPr>
          <w:rFonts w:ascii="Avenir Next LT Pro" w:hAnsi="Avenir Next LT Pro" w:cstheme="minorHAnsi"/>
          <w:color w:val="303030"/>
          <w:szCs w:val="22"/>
          <w:vertAlign w:val="superscript"/>
        </w:rPr>
        <w:t>Ln/10</w:t>
      </w:r>
      <w:r w:rsidRPr="00441E2A">
        <w:rPr>
          <w:rFonts w:ascii="Avenir Next LT Pro" w:hAnsi="Avenir Next LT Pro" w:cstheme="minorHAnsi"/>
          <w:color w:val="303030"/>
          <w:szCs w:val="22"/>
        </w:rPr>
        <w:t xml:space="preserve"> +10</w:t>
      </w:r>
      <w:r w:rsidRPr="00441E2A">
        <w:rPr>
          <w:rFonts w:ascii="Avenir Next LT Pro" w:hAnsi="Avenir Next LT Pro" w:cstheme="minorHAnsi"/>
          <w:color w:val="303030"/>
          <w:szCs w:val="22"/>
          <w:vertAlign w:val="superscript"/>
        </w:rPr>
        <w:t>Lo/10</w:t>
      </w:r>
      <w:r w:rsidRPr="00441E2A">
        <w:rPr>
          <w:rFonts w:ascii="Avenir Next LT Pro" w:hAnsi="Avenir Next LT Pro" w:cstheme="minorHAnsi"/>
          <w:color w:val="303030"/>
          <w:szCs w:val="22"/>
        </w:rPr>
        <w:t xml:space="preserve"> +10</w:t>
      </w:r>
      <w:r w:rsidRPr="00441E2A">
        <w:rPr>
          <w:rFonts w:ascii="Avenir Next LT Pro" w:hAnsi="Avenir Next LT Pro" w:cstheme="minorHAnsi"/>
          <w:color w:val="303030"/>
          <w:szCs w:val="22"/>
          <w:vertAlign w:val="superscript"/>
        </w:rPr>
        <w:t>Ls/10</w:t>
      </w:r>
      <w:r w:rsidRPr="00441E2A">
        <w:rPr>
          <w:rFonts w:ascii="Avenir Next LT Pro" w:hAnsi="Avenir Next LT Pro" w:cstheme="minorHAnsi"/>
          <w:color w:val="303030"/>
          <w:szCs w:val="22"/>
        </w:rPr>
        <w:t xml:space="preserve"> +10</w:t>
      </w:r>
      <w:r w:rsidRPr="00441E2A">
        <w:rPr>
          <w:rFonts w:ascii="Avenir Next LT Pro" w:hAnsi="Avenir Next LT Pro" w:cstheme="minorHAnsi"/>
          <w:color w:val="303030"/>
          <w:szCs w:val="22"/>
          <w:vertAlign w:val="superscript"/>
        </w:rPr>
        <w:t>Le/10</w:t>
      </w:r>
      <w:r w:rsidRPr="00441E2A">
        <w:rPr>
          <w:rFonts w:ascii="Avenir Next LT Pro" w:hAnsi="Avenir Next LT Pro" w:cstheme="minorHAnsi"/>
          <w:color w:val="303030"/>
          <w:szCs w:val="22"/>
        </w:rPr>
        <w:t xml:space="preserve"> +10</w:t>
      </w:r>
      <w:r w:rsidRPr="00441E2A">
        <w:rPr>
          <w:rFonts w:ascii="Avenir Next LT Pro" w:hAnsi="Avenir Next LT Pro" w:cstheme="minorHAnsi"/>
          <w:color w:val="303030"/>
          <w:szCs w:val="22"/>
          <w:vertAlign w:val="superscript"/>
        </w:rPr>
        <w:t>Lv/10</w:t>
      </w:r>
      <w:r w:rsidRPr="00441E2A">
        <w:rPr>
          <w:rFonts w:ascii="Avenir Next LT Pro" w:hAnsi="Avenir Next LT Pro" w:cstheme="minorHAnsi"/>
          <w:color w:val="303030"/>
          <w:szCs w:val="22"/>
        </w:rPr>
        <w:t>))</w:t>
      </w:r>
    </w:p>
    <w:p w14:paraId="4F167A9A" w14:textId="77777777" w:rsidR="007C07A8" w:rsidRPr="00063FF4" w:rsidRDefault="007C07A8" w:rsidP="007C07A8">
      <w:pPr>
        <w:jc w:val="center"/>
        <w:rPr>
          <w:rFonts w:ascii="Avenir Next LT Pro" w:hAnsi="Avenir Next LT Pro" w:cstheme="minorHAnsi"/>
          <w:color w:val="303030"/>
          <w:sz w:val="18"/>
        </w:rPr>
      </w:pPr>
    </w:p>
    <w:p w14:paraId="039F2DE0"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Dónde:</w:t>
      </w:r>
    </w:p>
    <w:p w14:paraId="0CAFA3C6"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LAeq</w:t>
      </w:r>
      <w:r w:rsidRPr="00063FF4">
        <w:rPr>
          <w:rFonts w:ascii="Avenir Next LT Pro" w:hAnsi="Avenir Next LT Pro" w:cstheme="minorHAnsi"/>
          <w:color w:val="303030"/>
          <w:sz w:val="22"/>
          <w:vertAlign w:val="subscript"/>
        </w:rPr>
        <w:t>Ambiental</w:t>
      </w:r>
      <w:proofErr w:type="spellEnd"/>
      <w:r w:rsidRPr="00063FF4">
        <w:rPr>
          <w:rFonts w:ascii="Avenir Next LT Pro" w:hAnsi="Avenir Next LT Pro" w:cstheme="minorHAnsi"/>
          <w:color w:val="303030"/>
          <w:sz w:val="22"/>
        </w:rPr>
        <w:t xml:space="preserve"> = Nivel equivalente resultante de la medición.</w:t>
      </w:r>
    </w:p>
    <w:p w14:paraId="492A9BA6"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Ln</w:t>
      </w:r>
      <w:proofErr w:type="spellEnd"/>
      <w:r w:rsidRPr="00063FF4">
        <w:rPr>
          <w:rFonts w:ascii="Avenir Next LT Pro" w:hAnsi="Avenir Next LT Pro" w:cstheme="minorHAnsi"/>
          <w:color w:val="303030"/>
          <w:sz w:val="22"/>
        </w:rPr>
        <w:t>= Nivel equivalente medido en la posición del micrófono orientada en sentido norte</w:t>
      </w:r>
    </w:p>
    <w:p w14:paraId="02A21C68"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Lo = Nivel equivalente medido en la posición del micrófono orientada en sentido oeste</w:t>
      </w:r>
    </w:p>
    <w:p w14:paraId="202860E1"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Ls</w:t>
      </w:r>
      <w:proofErr w:type="spellEnd"/>
      <w:r w:rsidRPr="00063FF4">
        <w:rPr>
          <w:rFonts w:ascii="Avenir Next LT Pro" w:hAnsi="Avenir Next LT Pro" w:cstheme="minorHAnsi"/>
          <w:color w:val="303030"/>
          <w:sz w:val="22"/>
        </w:rPr>
        <w:t xml:space="preserve"> = Nivel equivalente medido en la posición del micrófono orientada en sentido sur</w:t>
      </w:r>
    </w:p>
    <w:p w14:paraId="481959D4" w14:textId="77777777" w:rsidR="007C07A8" w:rsidRPr="00063FF4" w:rsidRDefault="007C07A8" w:rsidP="00751983">
      <w:pPr>
        <w:spacing w:line="360" w:lineRule="auto"/>
        <w:jc w:val="both"/>
        <w:rPr>
          <w:rFonts w:ascii="Avenir Next LT Pro" w:hAnsi="Avenir Next LT Pro" w:cstheme="minorHAnsi"/>
          <w:color w:val="303030"/>
          <w:sz w:val="22"/>
        </w:rPr>
      </w:pPr>
      <w:r w:rsidRPr="00063FF4">
        <w:rPr>
          <w:rFonts w:ascii="Avenir Next LT Pro" w:hAnsi="Avenir Next LT Pro" w:cstheme="minorHAnsi"/>
          <w:color w:val="303030"/>
          <w:sz w:val="22"/>
        </w:rPr>
        <w:t>Le = Nivel equivalente medido en la posición del micrófono orientada en sentido este</w:t>
      </w:r>
    </w:p>
    <w:p w14:paraId="0F97EC71" w14:textId="77777777" w:rsidR="007C07A8" w:rsidRPr="00063FF4" w:rsidRDefault="007C07A8" w:rsidP="00751983">
      <w:pPr>
        <w:spacing w:line="360" w:lineRule="auto"/>
        <w:jc w:val="both"/>
        <w:rPr>
          <w:rFonts w:ascii="Avenir Next LT Pro" w:hAnsi="Avenir Next LT Pro" w:cstheme="minorHAnsi"/>
          <w:color w:val="303030"/>
          <w:sz w:val="22"/>
        </w:rPr>
      </w:pPr>
      <w:proofErr w:type="spellStart"/>
      <w:r w:rsidRPr="00063FF4">
        <w:rPr>
          <w:rFonts w:ascii="Avenir Next LT Pro" w:hAnsi="Avenir Next LT Pro" w:cstheme="minorHAnsi"/>
          <w:color w:val="303030"/>
          <w:sz w:val="22"/>
        </w:rPr>
        <w:t>Lv</w:t>
      </w:r>
      <w:proofErr w:type="spellEnd"/>
      <w:r w:rsidRPr="00063FF4">
        <w:rPr>
          <w:rFonts w:ascii="Avenir Next LT Pro" w:hAnsi="Avenir Next LT Pro" w:cstheme="minorHAnsi"/>
          <w:color w:val="303030"/>
          <w:sz w:val="22"/>
        </w:rPr>
        <w:t xml:space="preserve"> = Nivel equivalente medido en la posición del micrófono orientada en sentido vertical</w:t>
      </w:r>
    </w:p>
    <w:p w14:paraId="61126E98" w14:textId="77777777" w:rsidR="00C41A7B" w:rsidRPr="00063FF4" w:rsidRDefault="00C41A7B" w:rsidP="00751983">
      <w:pPr>
        <w:spacing w:line="360" w:lineRule="auto"/>
        <w:jc w:val="both"/>
        <w:rPr>
          <w:rFonts w:ascii="Avenir Next LT Pro" w:hAnsi="Avenir Next LT Pro" w:cstheme="minorHAnsi"/>
          <w:color w:val="303030"/>
          <w:sz w:val="22"/>
        </w:rPr>
      </w:pPr>
    </w:p>
    <w:p w14:paraId="734CCD9E" w14:textId="2F1F6953" w:rsidR="003B3747" w:rsidRPr="00063FF4" w:rsidRDefault="00FF21EE" w:rsidP="003B3747">
      <w:pPr>
        <w:pStyle w:val="Prrafodelista"/>
        <w:keepNext/>
        <w:numPr>
          <w:ilvl w:val="1"/>
          <w:numId w:val="5"/>
        </w:numPr>
        <w:spacing w:after="240" w:line="360" w:lineRule="auto"/>
        <w:jc w:val="both"/>
        <w:outlineLvl w:val="1"/>
        <w:rPr>
          <w:rFonts w:ascii="Avenir Next LT Pro" w:hAnsi="Avenir Next LT Pro" w:cs="Calibri"/>
          <w:b/>
          <w:bCs/>
          <w:color w:val="303030"/>
          <w:sz w:val="28"/>
          <w:szCs w:val="28"/>
        </w:rPr>
      </w:pPr>
      <w:bookmarkStart w:id="98" w:name="_Toc211425266"/>
      <w:bookmarkStart w:id="99" w:name="_Toc228967898"/>
      <w:r w:rsidRPr="00063FF4">
        <w:rPr>
          <w:rFonts w:ascii="Avenir Next LT Pro" w:hAnsi="Avenir Next LT Pro" w:cs="Calibri"/>
          <w:b/>
          <w:bCs/>
          <w:color w:val="303030"/>
          <w:sz w:val="28"/>
          <w:szCs w:val="28"/>
        </w:rPr>
        <w:t>Ajustes de los niveles de presión sonora</w:t>
      </w:r>
      <w:bookmarkEnd w:id="93"/>
      <w:bookmarkEnd w:id="94"/>
      <w:bookmarkEnd w:id="95"/>
      <w:bookmarkEnd w:id="96"/>
      <w:bookmarkEnd w:id="97"/>
      <w:bookmarkEnd w:id="98"/>
      <w:bookmarkEnd w:id="99"/>
    </w:p>
    <w:p w14:paraId="6F99426D" w14:textId="13AE0FD5" w:rsidR="00FF21EE" w:rsidRPr="00063FF4" w:rsidRDefault="00FF21EE" w:rsidP="00CA4CB4">
      <w:pPr>
        <w:spacing w:after="100" w:afterAutospacing="1"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Los niveles de presión sonora continuo equivalente ponderados A, </w:t>
      </w:r>
      <w:r w:rsidR="003729EA" w:rsidRPr="00063FF4">
        <w:rPr>
          <w:rFonts w:ascii="Avenir Next LT Pro" w:hAnsi="Avenir Next LT Pro" w:cs="Calibri"/>
          <w:color w:val="303030"/>
          <w:sz w:val="22"/>
          <w:szCs w:val="22"/>
        </w:rPr>
        <w:t>LA</w:t>
      </w:r>
      <w:r w:rsidR="003729EA" w:rsidRPr="00063FF4">
        <w:rPr>
          <w:rFonts w:ascii="Avenir Next LT Pro" w:hAnsi="Avenir Next LT Pro" w:cs="Calibri"/>
          <w:color w:val="303030"/>
          <w:sz w:val="22"/>
          <w:szCs w:val="22"/>
          <w:vertAlign w:val="subscript"/>
        </w:rPr>
        <w:t>eq</w:t>
      </w:r>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xml:space="preserve">, </w:t>
      </w:r>
      <w:r w:rsidR="003729EA" w:rsidRPr="00063FF4">
        <w:rPr>
          <w:rFonts w:ascii="Avenir Next LT Pro" w:hAnsi="Avenir Next LT Pro" w:cs="Calibri"/>
          <w:color w:val="303030"/>
          <w:sz w:val="22"/>
          <w:szCs w:val="22"/>
        </w:rPr>
        <w:t>LA</w:t>
      </w:r>
      <w:r w:rsidR="003729EA" w:rsidRPr="00063FF4">
        <w:rPr>
          <w:rFonts w:ascii="Avenir Next LT Pro" w:hAnsi="Avenir Next LT Pro" w:cs="Calibri"/>
          <w:color w:val="303030"/>
          <w:sz w:val="22"/>
          <w:szCs w:val="22"/>
          <w:vertAlign w:val="subscript"/>
        </w:rPr>
        <w:t>eq</w:t>
      </w:r>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xml:space="preserve">,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063FF4">
        <w:rPr>
          <w:rFonts w:ascii="Avenir Next LT Pro" w:hAnsi="Avenir Next LT Pro" w:cs="Calibri"/>
          <w:color w:val="303030"/>
          <w:sz w:val="22"/>
          <w:szCs w:val="22"/>
        </w:rPr>
        <w:t>LRA</w:t>
      </w:r>
      <w:r w:rsidR="003729EA" w:rsidRPr="00063FF4">
        <w:rPr>
          <w:rFonts w:ascii="Avenir Next LT Pro" w:hAnsi="Avenir Next LT Pro" w:cs="Calibri"/>
          <w:color w:val="303030"/>
          <w:sz w:val="22"/>
          <w:szCs w:val="22"/>
          <w:vertAlign w:val="subscript"/>
        </w:rPr>
        <w:t>eq</w:t>
      </w:r>
      <w:proofErr w:type="spellEnd"/>
      <w:r w:rsidR="003729EA" w:rsidRPr="00063FF4">
        <w:rPr>
          <w:rFonts w:ascii="Avenir Next LT Pro" w:hAnsi="Avenir Next LT Pro" w:cs="Calibri"/>
          <w:color w:val="303030"/>
          <w:sz w:val="22"/>
          <w:szCs w:val="22"/>
        </w:rPr>
        <w:t xml:space="preserve">, T, </w:t>
      </w:r>
      <w:proofErr w:type="spellStart"/>
      <w:r w:rsidR="003729EA" w:rsidRPr="00063FF4">
        <w:rPr>
          <w:rFonts w:ascii="Avenir Next LT Pro" w:hAnsi="Avenir Next LT Pro" w:cs="Calibri"/>
          <w:color w:val="303030"/>
          <w:sz w:val="22"/>
          <w:szCs w:val="22"/>
        </w:rPr>
        <w:t>LRAeq</w:t>
      </w:r>
      <w:proofErr w:type="spellEnd"/>
      <w:r w:rsidR="003729EA" w:rsidRPr="00063FF4">
        <w:rPr>
          <w:rFonts w:ascii="Avenir Next LT Pro" w:hAnsi="Avenir Next LT Pro" w:cs="Calibri"/>
          <w:color w:val="303030"/>
          <w:sz w:val="22"/>
          <w:szCs w:val="22"/>
        </w:rPr>
        <w:t>, T</w:t>
      </w:r>
      <w:r w:rsidRPr="00063FF4">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063FF4" w:rsidRDefault="00FF21EE" w:rsidP="00CA4CB4">
      <w:pPr>
        <w:spacing w:line="360" w:lineRule="auto"/>
        <w:ind w:left="708" w:hanging="708"/>
        <w:jc w:val="center"/>
        <w:rPr>
          <w:rFonts w:ascii="Avenir Next LT Pro" w:hAnsi="Avenir Next LT Pro" w:cs="Calibri"/>
          <w:i/>
          <w:color w:val="303030"/>
        </w:rPr>
      </w:pPr>
      <w:r w:rsidRPr="00063FF4">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2.5pt" o:ole="" fillcolor="window">
            <v:imagedata r:id="rId12" o:title=""/>
          </v:shape>
          <o:OLEObject Type="Embed" ProgID="Equation.3" ShapeID="_x0000_i1025" DrawAspect="Content" ObjectID="_1839587367" r:id="rId13"/>
        </w:object>
      </w:r>
    </w:p>
    <w:p w14:paraId="4E5981FC" w14:textId="79DFBFCC" w:rsidR="00FF21EE" w:rsidRPr="00063FF4"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063FF4">
        <w:rPr>
          <w:rFonts w:ascii="Avenir Next LT Pro" w:eastAsia="MS Mincho" w:hAnsi="Avenir Next LT Pro" w:cs="Calibri"/>
          <w:color w:val="303030"/>
          <w:sz w:val="22"/>
          <w:szCs w:val="22"/>
          <w:lang w:eastAsia="ja-JP"/>
        </w:rPr>
        <w:t>Dónde:</w:t>
      </w:r>
    </w:p>
    <w:p w14:paraId="17CDF5D7" w14:textId="77777777" w:rsidR="008B00C7" w:rsidRPr="00063FF4"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I</w:t>
      </w:r>
      <w:r w:rsidRPr="00063FF4">
        <w:rPr>
          <w:rFonts w:ascii="Avenir Next LT Pro" w:hAnsi="Avenir Next LT Pro" w:cs="Calibri"/>
          <w:color w:val="303030"/>
          <w:sz w:val="22"/>
          <w:szCs w:val="22"/>
        </w:rPr>
        <w:t>= es un ajuste por impulsos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5A1319D2" w14:textId="77777777" w:rsidR="00FF21EE" w:rsidRPr="00063FF4"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T</w:t>
      </w:r>
      <w:r w:rsidRPr="00063FF4">
        <w:rPr>
          <w:rFonts w:ascii="Avenir Next LT Pro" w:hAnsi="Avenir Next LT Pro" w:cs="Calibri"/>
          <w:color w:val="303030"/>
          <w:sz w:val="22"/>
          <w:szCs w:val="22"/>
        </w:rPr>
        <w:t xml:space="preserve"> =es un ajuste por tono y contenido de información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0B07096B" w14:textId="77777777" w:rsidR="00FF21EE" w:rsidRPr="00063FF4"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R</w:t>
      </w:r>
      <w:r w:rsidRPr="00063FF4">
        <w:rPr>
          <w:rFonts w:ascii="Avenir Next LT Pro" w:hAnsi="Avenir Next LT Pro" w:cs="Calibri"/>
          <w:color w:val="303030"/>
          <w:sz w:val="22"/>
          <w:szCs w:val="22"/>
        </w:rPr>
        <w:t xml:space="preserve"> =es un ajuste por la hora del día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(A))</w:t>
      </w:r>
    </w:p>
    <w:p w14:paraId="49E841A4" w14:textId="77777777" w:rsidR="00FF21EE" w:rsidRPr="00063FF4"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K</w:t>
      </w:r>
      <w:r w:rsidRPr="00063FF4">
        <w:rPr>
          <w:rFonts w:ascii="Avenir Next LT Pro" w:hAnsi="Avenir Next LT Pro" w:cs="Calibri"/>
          <w:color w:val="303030"/>
          <w:sz w:val="22"/>
          <w:szCs w:val="22"/>
          <w:vertAlign w:val="subscript"/>
        </w:rPr>
        <w:t>S</w:t>
      </w:r>
      <w:r w:rsidRPr="00063FF4">
        <w:rPr>
          <w:rFonts w:ascii="Avenir Next LT Pro" w:hAnsi="Avenir Next LT Pro" w:cs="Calibri"/>
          <w:color w:val="303030"/>
          <w:sz w:val="22"/>
          <w:szCs w:val="22"/>
        </w:rPr>
        <w:t xml:space="preserve"> =es un ajuste (positivo o negativo) para ciertas fuentes y situaciones, por </w:t>
      </w:r>
      <w:r w:rsidR="000B47E4" w:rsidRPr="00063FF4">
        <w:rPr>
          <w:rFonts w:ascii="Avenir Next LT Pro" w:hAnsi="Avenir Next LT Pro" w:cs="Calibri"/>
          <w:color w:val="303030"/>
          <w:sz w:val="22"/>
          <w:szCs w:val="22"/>
        </w:rPr>
        <w:t>ejemplo,</w:t>
      </w:r>
      <w:r w:rsidRPr="00063FF4">
        <w:rPr>
          <w:rFonts w:ascii="Avenir Next LT Pro" w:hAnsi="Avenir Next LT Pro" w:cs="Calibri"/>
          <w:color w:val="303030"/>
          <w:sz w:val="22"/>
          <w:szCs w:val="22"/>
        </w:rPr>
        <w:t xml:space="preserve"> bajas frecuencias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w:t>
      </w:r>
    </w:p>
    <w:p w14:paraId="055AEF9D" w14:textId="77777777" w:rsidR="00FF21EE" w:rsidRPr="00063FF4"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(X) =corresponde a cualquiera de los parámetros de medida de que trata el artículo 4 la Resolución </w:t>
      </w:r>
      <w:r w:rsidR="00654166" w:rsidRPr="00063FF4">
        <w:rPr>
          <w:rFonts w:ascii="Avenir Next LT Pro" w:hAnsi="Avenir Next LT Pro" w:cs="Calibri"/>
          <w:color w:val="303030"/>
          <w:sz w:val="22"/>
          <w:szCs w:val="22"/>
        </w:rPr>
        <w:t>0</w:t>
      </w:r>
      <w:r w:rsidRPr="00063FF4">
        <w:rPr>
          <w:rFonts w:ascii="Avenir Next LT Pro" w:hAnsi="Avenir Next LT Pro" w:cs="Calibri"/>
          <w:color w:val="303030"/>
          <w:sz w:val="22"/>
          <w:szCs w:val="22"/>
        </w:rPr>
        <w:t>627 de 2006 MVADT</w:t>
      </w:r>
    </w:p>
    <w:p w14:paraId="0D0D875A" w14:textId="77777777" w:rsidR="00CA4CB4" w:rsidRPr="00063FF4" w:rsidRDefault="00CA4CB4" w:rsidP="00CA4CB4">
      <w:pPr>
        <w:spacing w:line="360" w:lineRule="auto"/>
        <w:jc w:val="both"/>
        <w:rPr>
          <w:rFonts w:ascii="Avenir Next LT Pro" w:hAnsi="Avenir Next LT Pro" w:cs="Calibri"/>
          <w:color w:val="303030"/>
          <w:sz w:val="22"/>
          <w:szCs w:val="22"/>
        </w:rPr>
      </w:pPr>
    </w:p>
    <w:p w14:paraId="1D2A25F7" w14:textId="77777777" w:rsidR="009C051A" w:rsidRPr="00063FF4" w:rsidRDefault="009C051A" w:rsidP="009C051A">
      <w:pPr>
        <w:spacing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El nivel de presión sonora continúo equivalente ponderado A, LAeq, T, solo se corrige por un solo factor K, el de mayor valor en dB(A).</w:t>
      </w:r>
    </w:p>
    <w:p w14:paraId="74FF29C7" w14:textId="77777777" w:rsidR="009C051A" w:rsidRPr="00063FF4" w:rsidRDefault="009C051A" w:rsidP="009C051A">
      <w:pPr>
        <w:spacing w:line="360" w:lineRule="auto"/>
        <w:jc w:val="both"/>
        <w:rPr>
          <w:rFonts w:ascii="Avenir Next LT Pro" w:hAnsi="Avenir Next LT Pro" w:cstheme="minorHAnsi"/>
          <w:color w:val="303030"/>
          <w:sz w:val="22"/>
          <w:szCs w:val="22"/>
        </w:rPr>
      </w:pPr>
    </w:p>
    <w:p w14:paraId="7BF2A835" w14:textId="77777777" w:rsidR="009C051A" w:rsidRPr="00063FF4" w:rsidRDefault="009C051A" w:rsidP="003B3747">
      <w:pPr>
        <w:spacing w:after="240" w:line="360" w:lineRule="auto"/>
        <w:jc w:val="both"/>
        <w:rPr>
          <w:rFonts w:ascii="Avenir Next LT Pro" w:hAnsi="Avenir Next LT Pro" w:cstheme="minorHAnsi"/>
          <w:color w:val="303030"/>
          <w:sz w:val="22"/>
          <w:szCs w:val="22"/>
        </w:rPr>
      </w:pPr>
      <w:r w:rsidRPr="00063FF4">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 y ruido ambiental.</w:t>
      </w:r>
    </w:p>
    <w:p w14:paraId="47445F83" w14:textId="40CF4F15" w:rsidR="00C41A7B" w:rsidRPr="00063FF4" w:rsidRDefault="00FF21EE" w:rsidP="003B3747">
      <w:pPr>
        <w:pStyle w:val="Prrafodelista"/>
        <w:keepNext/>
        <w:numPr>
          <w:ilvl w:val="1"/>
          <w:numId w:val="5"/>
        </w:numPr>
        <w:spacing w:after="240" w:line="360" w:lineRule="auto"/>
        <w:jc w:val="both"/>
        <w:outlineLvl w:val="1"/>
        <w:rPr>
          <w:rFonts w:ascii="Avenir Next LT Pro" w:hAnsi="Avenir Next LT Pro" w:cs="Calibri"/>
          <w:b/>
          <w:bCs/>
          <w:color w:val="303030"/>
          <w:sz w:val="26"/>
          <w:szCs w:val="26"/>
        </w:rPr>
      </w:pPr>
      <w:bookmarkStart w:id="100" w:name="_Toc476584854"/>
      <w:bookmarkStart w:id="101" w:name="_Toc482631722"/>
      <w:bookmarkStart w:id="102" w:name="_Toc211425267"/>
      <w:bookmarkStart w:id="103" w:name="_Toc228967899"/>
      <w:r w:rsidRPr="00063FF4">
        <w:rPr>
          <w:rFonts w:ascii="Avenir Next LT Pro" w:hAnsi="Avenir Next LT Pro" w:cs="Calibri"/>
          <w:b/>
          <w:bCs/>
          <w:color w:val="303030"/>
          <w:sz w:val="26"/>
          <w:szCs w:val="26"/>
        </w:rPr>
        <w:t>Determinación de los valores de Correcciones K</w:t>
      </w:r>
      <w:bookmarkEnd w:id="100"/>
      <w:bookmarkEnd w:id="101"/>
      <w:bookmarkEnd w:id="102"/>
      <w:bookmarkEnd w:id="103"/>
    </w:p>
    <w:p w14:paraId="0A9F6978" w14:textId="77777777" w:rsidR="00FF21EE" w:rsidRPr="00063FF4" w:rsidRDefault="00FF21EE" w:rsidP="00CA4CB4">
      <w:pPr>
        <w:spacing w:after="240" w:line="360" w:lineRule="auto"/>
        <w:jc w:val="both"/>
        <w:rPr>
          <w:rFonts w:ascii="Avenir Next LT Pro" w:hAnsi="Avenir Next LT Pro" w:cs="Calibri"/>
          <w:bCs/>
          <w:color w:val="303030"/>
          <w:sz w:val="22"/>
          <w:szCs w:val="22"/>
        </w:rPr>
      </w:pPr>
      <w:r w:rsidRPr="00063FF4">
        <w:rPr>
          <w:rFonts w:ascii="Avenir Next LT Pro" w:hAnsi="Avenir Next LT Pro" w:cs="Calibri"/>
          <w:bCs/>
          <w:color w:val="303030"/>
          <w:sz w:val="22"/>
          <w:szCs w:val="22"/>
        </w:rPr>
        <w:t>La corrección de nivel K</w:t>
      </w:r>
      <w:r w:rsidRPr="00063FF4">
        <w:rPr>
          <w:rFonts w:ascii="Avenir Next LT Pro" w:hAnsi="Avenir Next LT Pro" w:cs="Calibri"/>
          <w:bCs/>
          <w:color w:val="303030"/>
          <w:sz w:val="22"/>
          <w:szCs w:val="22"/>
          <w:vertAlign w:val="subscript"/>
        </w:rPr>
        <w:t>S</w:t>
      </w:r>
      <w:r w:rsidRPr="00063FF4">
        <w:rPr>
          <w:rFonts w:ascii="Avenir Next LT Pro" w:hAnsi="Avenir Next LT Pro" w:cs="Calibri"/>
          <w:bCs/>
          <w:color w:val="303030"/>
          <w:sz w:val="22"/>
          <w:szCs w:val="22"/>
        </w:rPr>
        <w:t xml:space="preserve"> se aplica de la siguiente manera:</w:t>
      </w:r>
    </w:p>
    <w:p w14:paraId="209DCF0D"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063FF4" w:rsidRDefault="00FF21EE" w:rsidP="00F568B6">
      <w:pPr>
        <w:numPr>
          <w:ilvl w:val="0"/>
          <w:numId w:val="26"/>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5 </w:t>
      </w:r>
      <w:r w:rsidR="001623F0" w:rsidRPr="00063FF4">
        <w:rPr>
          <w:rFonts w:ascii="Avenir Next LT Pro" w:hAnsi="Avenir Next LT Pro" w:cs="Calibri"/>
          <w:color w:val="303030"/>
          <w:sz w:val="22"/>
          <w:szCs w:val="22"/>
        </w:rPr>
        <w:t>dB(A)</w:t>
      </w:r>
      <w:r w:rsidR="00CA4CB4" w:rsidRPr="00063FF4">
        <w:rPr>
          <w:rFonts w:ascii="Avenir Next LT Pro" w:hAnsi="Avenir Next LT Pro" w:cs="Calibri"/>
          <w:color w:val="303030"/>
          <w:sz w:val="22"/>
          <w:szCs w:val="22"/>
        </w:rPr>
        <w:t xml:space="preserve"> en peri</w:t>
      </w:r>
      <w:r w:rsidRPr="00063FF4">
        <w:rPr>
          <w:rFonts w:ascii="Avenir Next LT Pro" w:hAnsi="Avenir Next LT Pro" w:cs="Calibri"/>
          <w:color w:val="303030"/>
          <w:sz w:val="22"/>
          <w:szCs w:val="22"/>
        </w:rPr>
        <w:t>odo diurno;</w:t>
      </w:r>
    </w:p>
    <w:p w14:paraId="1B499C77" w14:textId="4EACAAA8" w:rsidR="00F568B6" w:rsidRPr="00063FF4" w:rsidRDefault="00FF21EE" w:rsidP="00F568B6">
      <w:pPr>
        <w:numPr>
          <w:ilvl w:val="0"/>
          <w:numId w:val="26"/>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8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 xml:space="preserve"> </w:t>
      </w:r>
      <w:r w:rsidR="00CA4CB4" w:rsidRPr="00063FF4">
        <w:rPr>
          <w:rFonts w:ascii="Avenir Next LT Pro" w:hAnsi="Avenir Next LT Pro" w:cs="Calibri"/>
          <w:color w:val="303030"/>
          <w:sz w:val="22"/>
          <w:szCs w:val="22"/>
        </w:rPr>
        <w:t>en peri</w:t>
      </w:r>
      <w:r w:rsidRPr="00063FF4">
        <w:rPr>
          <w:rFonts w:ascii="Avenir Next LT Pro" w:hAnsi="Avenir Next LT Pro" w:cs="Calibri"/>
          <w:color w:val="303030"/>
          <w:sz w:val="22"/>
          <w:szCs w:val="22"/>
        </w:rPr>
        <w:t>odo nocturno.</w:t>
      </w:r>
    </w:p>
    <w:p w14:paraId="511BDFA6" w14:textId="77777777" w:rsidR="00F568B6" w:rsidRPr="00063FF4" w:rsidRDefault="00F568B6" w:rsidP="00F568B6">
      <w:pPr>
        <w:jc w:val="both"/>
        <w:rPr>
          <w:rFonts w:ascii="Avenir Next LT Pro" w:hAnsi="Avenir Next LT Pro" w:cs="Calibri"/>
          <w:color w:val="303030"/>
          <w:sz w:val="22"/>
          <w:szCs w:val="22"/>
        </w:rPr>
      </w:pPr>
    </w:p>
    <w:p w14:paraId="3AAEFEF0" w14:textId="77777777" w:rsidR="00FF21EE" w:rsidRPr="00063FF4" w:rsidRDefault="00FF21EE" w:rsidP="009C051A">
      <w:pPr>
        <w:spacing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t>La corrección de nivel K</w:t>
      </w:r>
      <w:r w:rsidRPr="00063FF4">
        <w:rPr>
          <w:rFonts w:ascii="Avenir Next LT Pro" w:hAnsi="Avenir Next LT Pro" w:cs="Calibri"/>
          <w:b/>
          <w:color w:val="303030"/>
          <w:sz w:val="22"/>
          <w:szCs w:val="22"/>
          <w:vertAlign w:val="subscript"/>
        </w:rPr>
        <w:t>R</w:t>
      </w:r>
      <w:r w:rsidRPr="00063FF4">
        <w:rPr>
          <w:rFonts w:ascii="Avenir Next LT Pro" w:hAnsi="Avenir Next LT Pro" w:cs="Calibri"/>
          <w:b/>
          <w:color w:val="303030"/>
          <w:sz w:val="22"/>
          <w:szCs w:val="22"/>
        </w:rPr>
        <w:t xml:space="preserve"> por horarios se aplica de la siguiente manera:</w:t>
      </w:r>
    </w:p>
    <w:p w14:paraId="667713A7" w14:textId="7C1965B5" w:rsidR="00ED550B"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se desea calcular el nivel equivalente corregido ponderado por frecuencia A para el día y la noche </w:t>
      </w:r>
      <w:proofErr w:type="spellStart"/>
      <w:r w:rsidRPr="00063FF4">
        <w:rPr>
          <w:rFonts w:ascii="Avenir Next LT Pro" w:hAnsi="Avenir Next LT Pro" w:cs="Calibri"/>
          <w:color w:val="303030"/>
          <w:sz w:val="22"/>
          <w:szCs w:val="22"/>
        </w:rPr>
        <w:t>LRAeq</w:t>
      </w:r>
      <w:proofErr w:type="spellEnd"/>
      <w:r w:rsidRPr="00063FF4">
        <w:rPr>
          <w:rFonts w:ascii="Avenir Next LT Pro" w:hAnsi="Avenir Next LT Pro" w:cs="Calibri"/>
          <w:color w:val="303030"/>
          <w:sz w:val="22"/>
          <w:szCs w:val="22"/>
        </w:rPr>
        <w:t xml:space="preserve">, </w:t>
      </w:r>
      <w:proofErr w:type="spellStart"/>
      <w:r w:rsidRPr="00063FF4">
        <w:rPr>
          <w:rFonts w:ascii="Avenir Next LT Pro" w:hAnsi="Avenir Next LT Pro" w:cs="Calibri"/>
          <w:color w:val="303030"/>
          <w:sz w:val="22"/>
          <w:szCs w:val="22"/>
        </w:rPr>
        <w:t>dn</w:t>
      </w:r>
      <w:proofErr w:type="spellEnd"/>
      <w:r w:rsidRPr="00063FF4">
        <w:rPr>
          <w:rFonts w:ascii="Avenir Next LT Pro" w:hAnsi="Avenir Next LT Pro" w:cs="Calibri"/>
          <w:color w:val="303030"/>
          <w:sz w:val="22"/>
          <w:szCs w:val="22"/>
        </w:rPr>
        <w:t xml:space="preserve">, se efectúa la medición nocturna de ruido de la fuente específica, si esta funciona durante la noche, para tener en cuenta el grado de molestia que pueda causar a las personas se hace una corrección por adición de 10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para el período nocturno en el cual funcione la fuente específica.</w:t>
      </w:r>
    </w:p>
    <w:p w14:paraId="755FD6CC" w14:textId="77777777" w:rsidR="00ED550B" w:rsidRDefault="00ED550B">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242E2F4B" w14:textId="69763BFC" w:rsidR="00FF21EE" w:rsidRPr="00063FF4" w:rsidRDefault="00FF21EE" w:rsidP="009C051A">
      <w:pPr>
        <w:spacing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lastRenderedPageBreak/>
        <w:t xml:space="preserve">La corrección de nivel </w:t>
      </w:r>
      <w:r w:rsidR="00063E3F" w:rsidRPr="00063FF4">
        <w:rPr>
          <w:rFonts w:ascii="Avenir Next LT Pro" w:hAnsi="Avenir Next LT Pro" w:cs="Calibri"/>
          <w:b/>
          <w:color w:val="303030"/>
          <w:sz w:val="22"/>
          <w:szCs w:val="22"/>
        </w:rPr>
        <w:t>K</w:t>
      </w:r>
      <w:r w:rsidR="00063E3F" w:rsidRPr="00063FF4">
        <w:rPr>
          <w:rFonts w:ascii="Avenir Next LT Pro" w:hAnsi="Avenir Next LT Pro" w:cs="Calibri"/>
          <w:b/>
          <w:color w:val="303030"/>
          <w:sz w:val="22"/>
          <w:szCs w:val="22"/>
          <w:vertAlign w:val="subscript"/>
        </w:rPr>
        <w:t>T</w:t>
      </w:r>
      <w:r w:rsidR="00063E3F" w:rsidRPr="00063FF4">
        <w:rPr>
          <w:rFonts w:ascii="Avenir Next LT Pro" w:hAnsi="Avenir Next LT Pro" w:cs="Calibri"/>
          <w:b/>
          <w:color w:val="303030"/>
          <w:sz w:val="22"/>
          <w:szCs w:val="22"/>
        </w:rPr>
        <w:t xml:space="preserve"> se</w:t>
      </w:r>
      <w:r w:rsidRPr="00063FF4">
        <w:rPr>
          <w:rFonts w:ascii="Avenir Next LT Pro" w:hAnsi="Avenir Next LT Pro" w:cs="Calibri"/>
          <w:b/>
          <w:color w:val="303030"/>
          <w:sz w:val="22"/>
          <w:szCs w:val="22"/>
        </w:rPr>
        <w:t xml:space="preserve"> determina de la siguiente manera:</w:t>
      </w:r>
    </w:p>
    <w:p w14:paraId="1AD90D9E" w14:textId="77777777" w:rsidR="00FF21EE" w:rsidRPr="00063FF4" w:rsidRDefault="00FF21EE" w:rsidP="009C051A">
      <w:pPr>
        <w:spacing w:after="240" w:line="360" w:lineRule="auto"/>
        <w:jc w:val="both"/>
        <w:rPr>
          <w:rFonts w:ascii="Avenir Next LT Pro" w:hAnsi="Avenir Next LT Pro" w:cs="Calibri"/>
          <w:b/>
          <w:color w:val="303030"/>
          <w:sz w:val="22"/>
          <w:szCs w:val="22"/>
        </w:rPr>
      </w:pPr>
      <w:r w:rsidRPr="00063FF4">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nula de componentes tonales: 0 </w:t>
      </w:r>
      <w:r w:rsidR="001623F0" w:rsidRPr="00063FF4">
        <w:rPr>
          <w:rFonts w:ascii="Avenir Next LT Pro" w:hAnsi="Avenir Next LT Pro" w:cs="Calibri"/>
          <w:color w:val="303030"/>
          <w:sz w:val="22"/>
          <w:szCs w:val="22"/>
        </w:rPr>
        <w:t>dB(A)</w:t>
      </w:r>
    </w:p>
    <w:p w14:paraId="775FAF31" w14:textId="5E728985"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neta de componentes tonales: 3 </w:t>
      </w:r>
      <w:r w:rsidR="001623F0" w:rsidRPr="00063FF4">
        <w:rPr>
          <w:rFonts w:ascii="Avenir Next LT Pro" w:hAnsi="Avenir Next LT Pro" w:cs="Calibri"/>
          <w:color w:val="303030"/>
          <w:sz w:val="22"/>
          <w:szCs w:val="22"/>
        </w:rPr>
        <w:t>dB(A)</w:t>
      </w:r>
    </w:p>
    <w:p w14:paraId="2CD0EB87" w14:textId="469AB134" w:rsidR="00FF21EE" w:rsidRPr="00063FF4" w:rsidRDefault="00FF21EE" w:rsidP="00F568B6">
      <w:pPr>
        <w:numPr>
          <w:ilvl w:val="0"/>
          <w:numId w:val="27"/>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fuerte de componentes tonales: 6 </w:t>
      </w:r>
      <w:r w:rsidR="001623F0" w:rsidRPr="00063FF4">
        <w:rPr>
          <w:rFonts w:ascii="Avenir Next LT Pro" w:hAnsi="Avenir Next LT Pro" w:cs="Calibri"/>
          <w:color w:val="303030"/>
          <w:sz w:val="22"/>
          <w:szCs w:val="22"/>
        </w:rPr>
        <w:t>dB(A)</w:t>
      </w:r>
    </w:p>
    <w:p w14:paraId="65E87647" w14:textId="712BD580" w:rsidR="00FF21EE" w:rsidRPr="00063FF4" w:rsidRDefault="00FF21EE" w:rsidP="00CA4CB4">
      <w:pPr>
        <w:spacing w:line="360" w:lineRule="auto"/>
        <w:rPr>
          <w:rFonts w:ascii="Avenir Next LT Pro" w:hAnsi="Avenir Next LT Pro" w:cs="Calibri"/>
          <w:color w:val="303030"/>
          <w:sz w:val="22"/>
          <w:szCs w:val="22"/>
        </w:rPr>
      </w:pPr>
    </w:p>
    <w:p w14:paraId="220E72A3"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hace un análisis con resolución de 1/3 de octava. Se calcula la diferencia:</w:t>
      </w:r>
    </w:p>
    <w:p w14:paraId="4B15C403" w14:textId="77777777" w:rsidR="00FF21EE" w:rsidRPr="00063FF4" w:rsidRDefault="00FF21EE" w:rsidP="00CA4CB4">
      <w:pPr>
        <w:spacing w:line="360" w:lineRule="auto"/>
        <w:jc w:val="center"/>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L = </w:t>
      </w:r>
      <w:proofErr w:type="spellStart"/>
      <w:r w:rsidRPr="00063FF4">
        <w:rPr>
          <w:rFonts w:ascii="Avenir Next LT Pro" w:hAnsi="Avenir Next LT Pro" w:cs="Calibri"/>
          <w:color w:val="303030"/>
          <w:sz w:val="22"/>
          <w:szCs w:val="22"/>
        </w:rPr>
        <w:t>Lt</w:t>
      </w:r>
      <w:proofErr w:type="spellEnd"/>
      <w:r w:rsidRPr="00063FF4">
        <w:rPr>
          <w:rFonts w:ascii="Avenir Next LT Pro" w:hAnsi="Avenir Next LT Pro" w:cs="Calibri"/>
          <w:color w:val="303030"/>
          <w:sz w:val="22"/>
          <w:szCs w:val="22"/>
        </w:rPr>
        <w:t xml:space="preserve"> – </w:t>
      </w:r>
      <w:proofErr w:type="spellStart"/>
      <w:r w:rsidRPr="00063FF4">
        <w:rPr>
          <w:rFonts w:ascii="Avenir Next LT Pro" w:hAnsi="Avenir Next LT Pro" w:cs="Calibri"/>
          <w:color w:val="303030"/>
          <w:sz w:val="22"/>
          <w:szCs w:val="22"/>
        </w:rPr>
        <w:t>Ls</w:t>
      </w:r>
      <w:proofErr w:type="spellEnd"/>
    </w:p>
    <w:p w14:paraId="1D0D9251" w14:textId="2E66F8B9"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Dónde:</w:t>
      </w:r>
    </w:p>
    <w:p w14:paraId="2CB2DE21" w14:textId="77777777" w:rsidR="00FF21EE" w:rsidRPr="00063FF4" w:rsidRDefault="00FF21EE" w:rsidP="00CA4CB4">
      <w:pPr>
        <w:spacing w:line="360" w:lineRule="auto"/>
        <w:jc w:val="both"/>
        <w:rPr>
          <w:rFonts w:ascii="Avenir Next LT Pro" w:hAnsi="Avenir Next LT Pro" w:cs="Calibri"/>
          <w:color w:val="303030"/>
          <w:sz w:val="22"/>
          <w:szCs w:val="22"/>
        </w:rPr>
      </w:pPr>
      <w:proofErr w:type="spellStart"/>
      <w:r w:rsidRPr="00063FF4">
        <w:rPr>
          <w:rFonts w:ascii="Avenir Next LT Pro" w:hAnsi="Avenir Next LT Pro" w:cs="Calibri"/>
          <w:color w:val="303030"/>
          <w:sz w:val="22"/>
          <w:szCs w:val="22"/>
        </w:rPr>
        <w:t>Lt</w:t>
      </w:r>
      <w:proofErr w:type="spellEnd"/>
      <w:r w:rsidRPr="00063FF4">
        <w:rPr>
          <w:rFonts w:ascii="Avenir Next LT Pro" w:hAnsi="Avenir Next LT Pro" w:cs="Calibri"/>
          <w:color w:val="303030"/>
          <w:sz w:val="22"/>
          <w:szCs w:val="22"/>
        </w:rPr>
        <w:t>: Es el nivel de presión sonora de la banda f que contiene el tono puro.</w:t>
      </w:r>
    </w:p>
    <w:p w14:paraId="6500745F" w14:textId="29233261" w:rsidR="00FF21EE" w:rsidRPr="00063FF4" w:rsidRDefault="00FF21EE" w:rsidP="00CA4CB4">
      <w:pPr>
        <w:spacing w:line="360" w:lineRule="auto"/>
        <w:jc w:val="both"/>
        <w:rPr>
          <w:rFonts w:ascii="Avenir Next LT Pro" w:hAnsi="Avenir Next LT Pro" w:cs="Calibri"/>
          <w:color w:val="303030"/>
          <w:sz w:val="22"/>
          <w:szCs w:val="22"/>
        </w:rPr>
      </w:pPr>
      <w:proofErr w:type="spellStart"/>
      <w:r w:rsidRPr="00063FF4">
        <w:rPr>
          <w:rFonts w:ascii="Avenir Next LT Pro" w:hAnsi="Avenir Next LT Pro" w:cs="Calibri"/>
          <w:color w:val="303030"/>
          <w:sz w:val="22"/>
          <w:szCs w:val="22"/>
        </w:rPr>
        <w:t>Ls</w:t>
      </w:r>
      <w:proofErr w:type="spellEnd"/>
      <w:r w:rsidRPr="00063FF4">
        <w:rPr>
          <w:rFonts w:ascii="Avenir Next LT Pro" w:hAnsi="Avenir Next LT Pro" w:cs="Calibri"/>
          <w:color w:val="303030"/>
          <w:sz w:val="22"/>
          <w:szCs w:val="22"/>
        </w:rPr>
        <w:t xml:space="preserve">: Es la media de los niveles de las dos bandas situadas inmediatamente por encima y por debajo de f. </w:t>
      </w:r>
    </w:p>
    <w:p w14:paraId="5D7D5F4A" w14:textId="667EA242"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entre 20 a 125 Hz:</w:t>
      </w:r>
    </w:p>
    <w:p w14:paraId="2DBD809C" w14:textId="293B5579"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&lt;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59FBBBA2" w14:textId="4948A8C8"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L ≤ 12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w:t>
      </w:r>
      <w:r w:rsidRPr="00063FF4">
        <w:rPr>
          <w:rFonts w:ascii="Avenir Next LT Pro" w:hAnsi="Avenir Next LT Pro" w:cs="Calibri"/>
          <w:color w:val="303030"/>
          <w:sz w:val="22"/>
          <w:szCs w:val="22"/>
        </w:rPr>
        <w:t xml:space="preserve"> hay componente tonal neto.</w:t>
      </w:r>
    </w:p>
    <w:p w14:paraId="295A2353" w14:textId="2517D6D1" w:rsidR="00FF21EE" w:rsidRPr="00063FF4" w:rsidRDefault="00FF21EE" w:rsidP="00F568B6">
      <w:pPr>
        <w:numPr>
          <w:ilvl w:val="0"/>
          <w:numId w:val="28"/>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&gt; 12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0209E918" w14:textId="77777777" w:rsidR="00FF21EE" w:rsidRPr="00063FF4"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entre 160 a 400 Hz:</w:t>
      </w:r>
    </w:p>
    <w:p w14:paraId="16B83B77" w14:textId="77777777" w:rsidR="00CA4CB4" w:rsidRPr="00063FF4" w:rsidRDefault="00CA4CB4" w:rsidP="00CA4CB4">
      <w:pPr>
        <w:spacing w:line="360" w:lineRule="auto"/>
        <w:jc w:val="both"/>
        <w:rPr>
          <w:rFonts w:ascii="Avenir Next LT Pro" w:hAnsi="Avenir Next LT Pro" w:cs="Calibri"/>
          <w:color w:val="303030"/>
          <w:sz w:val="22"/>
          <w:szCs w:val="22"/>
        </w:rPr>
      </w:pPr>
    </w:p>
    <w:p w14:paraId="4E67D6E2" w14:textId="0AA95CB9" w:rsidR="00FF21EE" w:rsidRPr="00063FF4" w:rsidRDefault="00FF21EE" w:rsidP="00F568B6">
      <w:pPr>
        <w:numPr>
          <w:ilvl w:val="0"/>
          <w:numId w:val="29"/>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&lt;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00AB69A8" w14:textId="4E4ABCE0" w:rsidR="00FF21EE" w:rsidRPr="00063FF4" w:rsidRDefault="00FF21EE" w:rsidP="00F568B6">
      <w:pPr>
        <w:numPr>
          <w:ilvl w:val="0"/>
          <w:numId w:val="29"/>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L ≤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neto.</w:t>
      </w:r>
    </w:p>
    <w:p w14:paraId="4B01056F" w14:textId="63D6CF49" w:rsidR="00FF21EE" w:rsidRPr="00063FF4" w:rsidRDefault="00FF21EE" w:rsidP="00F568B6">
      <w:pPr>
        <w:numPr>
          <w:ilvl w:val="0"/>
          <w:numId w:val="29"/>
        </w:num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&gt; 8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326A7B85" w14:textId="77777777" w:rsidR="00FF21EE" w:rsidRPr="00063FF4" w:rsidRDefault="00FF21EE" w:rsidP="00CA4CB4">
      <w:p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determina la presencia o ausencia de componentes tonales a partir de 500 Hz:</w:t>
      </w:r>
    </w:p>
    <w:p w14:paraId="4815993C" w14:textId="049E1887" w:rsidR="00FF21EE" w:rsidRPr="00063FF4" w:rsidRDefault="00FF21EE" w:rsidP="00F568B6">
      <w:pPr>
        <w:numPr>
          <w:ilvl w:val="0"/>
          <w:numId w:val="30"/>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&lt;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no hay componentes tonales.</w:t>
      </w:r>
    </w:p>
    <w:p w14:paraId="7FA46EA8" w14:textId="27F981DB" w:rsidR="00FF21EE" w:rsidRPr="00063FF4" w:rsidRDefault="00FF21EE" w:rsidP="00F568B6">
      <w:pPr>
        <w:numPr>
          <w:ilvl w:val="0"/>
          <w:numId w:val="30"/>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 L ≤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neto.</w:t>
      </w:r>
    </w:p>
    <w:p w14:paraId="62361765" w14:textId="7F8433C8" w:rsidR="00FF21EE" w:rsidRPr="00063FF4" w:rsidRDefault="00FF21EE" w:rsidP="00F568B6">
      <w:pPr>
        <w:numPr>
          <w:ilvl w:val="0"/>
          <w:numId w:val="30"/>
        </w:numPr>
        <w:spacing w:after="240"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 &gt; 5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componente tonal fuerte.</w:t>
      </w:r>
    </w:p>
    <w:p w14:paraId="50AB0821" w14:textId="77777777" w:rsidR="00FF21EE" w:rsidRPr="00063FF4" w:rsidRDefault="00FF21EE" w:rsidP="00CA4CB4">
      <w:pPr>
        <w:spacing w:after="240" w:line="360" w:lineRule="auto"/>
        <w:jc w:val="both"/>
        <w:rPr>
          <w:rFonts w:ascii="Avenir Next LT Pro" w:hAnsi="Avenir Next LT Pro" w:cs="Calibri"/>
          <w:b/>
          <w:color w:val="303030"/>
          <w:sz w:val="22"/>
          <w:szCs w:val="22"/>
        </w:rPr>
      </w:pPr>
      <w:r w:rsidRPr="00063FF4">
        <w:rPr>
          <w:rFonts w:ascii="Avenir Next LT Pro" w:hAnsi="Avenir Next LT Pro" w:cs="Calibri"/>
          <w:b/>
          <w:color w:val="303030"/>
          <w:sz w:val="22"/>
          <w:szCs w:val="22"/>
        </w:rPr>
        <w:t>La corrección de nivel K</w:t>
      </w:r>
      <w:r w:rsidRPr="00063FF4">
        <w:rPr>
          <w:rFonts w:ascii="Avenir Next LT Pro" w:hAnsi="Avenir Next LT Pro" w:cs="Calibri"/>
          <w:b/>
          <w:color w:val="303030"/>
          <w:sz w:val="22"/>
          <w:szCs w:val="22"/>
          <w:vertAlign w:val="subscript"/>
        </w:rPr>
        <w:t xml:space="preserve">I </w:t>
      </w:r>
      <w:r w:rsidRPr="00063FF4">
        <w:rPr>
          <w:rFonts w:ascii="Avenir Next LT Pro" w:hAnsi="Avenir Next LT Pro" w:cs="Calibri"/>
          <w:b/>
          <w:color w:val="303030"/>
          <w:sz w:val="22"/>
          <w:szCs w:val="22"/>
        </w:rPr>
        <w:t>se determina de la siguiente manera:</w:t>
      </w:r>
    </w:p>
    <w:p w14:paraId="4C63B5A0"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lastRenderedPageBreak/>
        <w:t>Se toma en consideración los componentes impulsivos en el lugar de la medición y durante el tiempo que estén presentes los respectivos impulsos.</w:t>
      </w:r>
    </w:p>
    <w:p w14:paraId="283B9A96" w14:textId="77777777" w:rsidR="00FF21EE" w:rsidRPr="00063FF4"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nula de componentes impulsivos: 0 </w:t>
      </w:r>
      <w:r w:rsidR="001623F0" w:rsidRPr="00063FF4">
        <w:rPr>
          <w:rFonts w:ascii="Avenir Next LT Pro" w:hAnsi="Avenir Next LT Pro" w:cs="Calibri"/>
          <w:color w:val="303030"/>
          <w:sz w:val="22"/>
          <w:szCs w:val="22"/>
        </w:rPr>
        <w:t>dB(A)</w:t>
      </w:r>
    </w:p>
    <w:p w14:paraId="2F80E39C" w14:textId="2EA57DBB"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neta de componentes impulsivos: 3 </w:t>
      </w:r>
      <w:r w:rsidR="001623F0" w:rsidRPr="00063FF4">
        <w:rPr>
          <w:rFonts w:ascii="Avenir Next LT Pro" w:hAnsi="Avenir Next LT Pro" w:cs="Calibri"/>
          <w:color w:val="303030"/>
          <w:sz w:val="22"/>
          <w:szCs w:val="22"/>
        </w:rPr>
        <w:t>dB(A)</w:t>
      </w:r>
    </w:p>
    <w:p w14:paraId="7EA89BA1" w14:textId="15EED84D" w:rsidR="00FF21EE" w:rsidRPr="00063FF4" w:rsidRDefault="00FF21EE" w:rsidP="00F568B6">
      <w:pPr>
        <w:numPr>
          <w:ilvl w:val="0"/>
          <w:numId w:val="31"/>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Por percepción fuerte de componentes impulsivos: 6 </w:t>
      </w:r>
      <w:r w:rsidR="001623F0" w:rsidRPr="00063FF4">
        <w:rPr>
          <w:rFonts w:ascii="Avenir Next LT Pro" w:hAnsi="Avenir Next LT Pro" w:cs="Calibri"/>
          <w:color w:val="303030"/>
          <w:sz w:val="22"/>
          <w:szCs w:val="22"/>
        </w:rPr>
        <w:t>dB(A)</w:t>
      </w:r>
    </w:p>
    <w:p w14:paraId="25676607" w14:textId="77777777" w:rsidR="00FF21EE" w:rsidRPr="00063FF4"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063FF4"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063FF4"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063FF4"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063FF4" w:rsidRDefault="00FF21EE" w:rsidP="00F568B6">
      <w:pPr>
        <w:numPr>
          <w:ilvl w:val="0"/>
          <w:numId w:val="32"/>
        </w:num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Se calcula la diferencia:</w:t>
      </w:r>
    </w:p>
    <w:p w14:paraId="4D2DE8BE" w14:textId="2FC7FF22" w:rsidR="00FF21EE" w:rsidRPr="00063FF4" w:rsidRDefault="00FF21EE" w:rsidP="00CA4CB4">
      <w:pPr>
        <w:spacing w:line="360" w:lineRule="auto"/>
        <w:jc w:val="center"/>
        <w:rPr>
          <w:rFonts w:ascii="Avenir Next LT Pro" w:hAnsi="Avenir Next LT Pro" w:cs="Calibri"/>
          <w:color w:val="303030"/>
          <w:sz w:val="22"/>
          <w:szCs w:val="22"/>
        </w:rPr>
      </w:pPr>
      <w:r w:rsidRPr="00063FF4">
        <w:rPr>
          <w:rFonts w:ascii="Avenir Next LT Pro" w:hAnsi="Avenir Next LT Pro" w:cs="Calibri"/>
          <w:color w:val="303030"/>
          <w:sz w:val="22"/>
          <w:szCs w:val="22"/>
        </w:rPr>
        <w:t>Li = LAI - LA, Ti.</w:t>
      </w:r>
    </w:p>
    <w:p w14:paraId="5104856B" w14:textId="7239CD91" w:rsidR="003762B5" w:rsidRPr="00063FF4" w:rsidRDefault="003762B5" w:rsidP="00CA4CB4">
      <w:pPr>
        <w:spacing w:line="360" w:lineRule="auto"/>
        <w:jc w:val="center"/>
        <w:rPr>
          <w:rFonts w:ascii="Avenir Next LT Pro" w:hAnsi="Avenir Next LT Pro" w:cs="Calibri"/>
          <w:color w:val="303030"/>
          <w:sz w:val="22"/>
          <w:szCs w:val="22"/>
        </w:rPr>
      </w:pPr>
    </w:p>
    <w:p w14:paraId="7FCC7069" w14:textId="21C4720A" w:rsidR="00ED550B" w:rsidRDefault="00FF21EE" w:rsidP="00CA4CB4">
      <w:pPr>
        <w:spacing w:line="360" w:lineRule="auto"/>
        <w:jc w:val="both"/>
        <w:rPr>
          <w:rFonts w:ascii="Avenir Next LT Pro" w:hAnsi="Avenir Next LT Pro" w:cs="Calibri"/>
          <w:color w:val="303030"/>
          <w:sz w:val="22"/>
          <w:szCs w:val="22"/>
        </w:rPr>
      </w:pPr>
      <w:r w:rsidRPr="00063FF4">
        <w:rPr>
          <w:rFonts w:ascii="Avenir Next LT Pro" w:hAnsi="Avenir Next LT Pro" w:cs="Calibri"/>
          <w:color w:val="303030"/>
          <w:sz w:val="22"/>
          <w:szCs w:val="22"/>
        </w:rPr>
        <w:t xml:space="preserve">Si LI &lt; 3 </w:t>
      </w:r>
      <w:r w:rsidR="001623F0" w:rsidRPr="00063FF4">
        <w:rPr>
          <w:rFonts w:ascii="Avenir Next LT Pro" w:hAnsi="Avenir Next LT Pro" w:cs="Calibri"/>
          <w:color w:val="303030"/>
          <w:sz w:val="22"/>
          <w:szCs w:val="22"/>
        </w:rPr>
        <w:t>dB(A</w:t>
      </w:r>
      <w:r w:rsidR="00E14B90" w:rsidRPr="00063FF4">
        <w:rPr>
          <w:rFonts w:ascii="Avenir Next LT Pro" w:hAnsi="Avenir Next LT Pro" w:cs="Calibri"/>
          <w:color w:val="303030"/>
          <w:sz w:val="22"/>
          <w:szCs w:val="22"/>
        </w:rPr>
        <w:t>),</w:t>
      </w:r>
      <w:r w:rsidR="00CA4CB4" w:rsidRPr="00063FF4">
        <w:rPr>
          <w:rFonts w:ascii="Avenir Next LT Pro" w:hAnsi="Avenir Next LT Pro" w:cs="Calibri"/>
          <w:color w:val="303030"/>
          <w:sz w:val="22"/>
          <w:szCs w:val="22"/>
        </w:rPr>
        <w:t xml:space="preserve"> no hay componentes impulsivos, </w:t>
      </w:r>
      <w:r w:rsidRPr="00063FF4">
        <w:rPr>
          <w:rFonts w:ascii="Avenir Next LT Pro" w:hAnsi="Avenir Next LT Pro" w:cs="Calibri"/>
          <w:color w:val="303030"/>
          <w:sz w:val="22"/>
          <w:szCs w:val="22"/>
        </w:rPr>
        <w:t xml:space="preserve">Si 3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xml:space="preserve">≤ LI ≤ 6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percepción</w:t>
      </w:r>
      <w:r w:rsidR="00CA4CB4" w:rsidRPr="00063FF4">
        <w:rPr>
          <w:rFonts w:ascii="Avenir Next LT Pro" w:hAnsi="Avenir Next LT Pro" w:cs="Calibri"/>
          <w:color w:val="303030"/>
          <w:sz w:val="22"/>
          <w:szCs w:val="22"/>
        </w:rPr>
        <w:t xml:space="preserve"> neta de componentes impulsivos </w:t>
      </w:r>
      <w:r w:rsidR="0091682E" w:rsidRPr="00063FF4">
        <w:rPr>
          <w:rFonts w:ascii="Avenir Next LT Pro" w:hAnsi="Avenir Next LT Pro" w:cs="Calibri"/>
          <w:color w:val="303030"/>
          <w:sz w:val="22"/>
          <w:szCs w:val="22"/>
        </w:rPr>
        <w:t>y Si</w:t>
      </w:r>
      <w:r w:rsidRPr="00063FF4">
        <w:rPr>
          <w:rFonts w:ascii="Avenir Next LT Pro" w:hAnsi="Avenir Next LT Pro" w:cs="Calibri"/>
          <w:color w:val="303030"/>
          <w:sz w:val="22"/>
          <w:szCs w:val="22"/>
        </w:rPr>
        <w:t xml:space="preserve"> LI &gt; 6 </w:t>
      </w:r>
      <w:r w:rsidR="001623F0" w:rsidRPr="00063FF4">
        <w:rPr>
          <w:rFonts w:ascii="Avenir Next LT Pro" w:hAnsi="Avenir Next LT Pro" w:cs="Calibri"/>
          <w:color w:val="303030"/>
          <w:sz w:val="22"/>
          <w:szCs w:val="22"/>
        </w:rPr>
        <w:t>dB(A)</w:t>
      </w:r>
      <w:r w:rsidRPr="00063FF4">
        <w:rPr>
          <w:rFonts w:ascii="Avenir Next LT Pro" w:hAnsi="Avenir Next LT Pro" w:cs="Calibri"/>
          <w:color w:val="303030"/>
          <w:sz w:val="22"/>
          <w:szCs w:val="22"/>
        </w:rPr>
        <w:t>, hay percepción fuerte de componentes impulsivos.</w:t>
      </w:r>
    </w:p>
    <w:p w14:paraId="0857B278" w14:textId="77777777" w:rsidR="00ED550B" w:rsidRDefault="00ED550B">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2227203F" w14:textId="16994DEE" w:rsidR="00C41A7B" w:rsidRPr="00ED54B2" w:rsidRDefault="004353D7" w:rsidP="00C41A7B">
      <w:pPr>
        <w:pStyle w:val="Ttulo2"/>
        <w:numPr>
          <w:ilvl w:val="1"/>
          <w:numId w:val="5"/>
        </w:numPr>
        <w:rPr>
          <w:rFonts w:ascii="Avenir Next LT Pro" w:hAnsi="Avenir Next LT Pro"/>
          <w:color w:val="303030"/>
          <w:sz w:val="28"/>
          <w:szCs w:val="28"/>
        </w:rPr>
      </w:pPr>
      <w:bookmarkStart w:id="104" w:name="_Toc211425268"/>
      <w:bookmarkStart w:id="105" w:name="_Toc228967900"/>
      <w:r w:rsidRPr="00ED54B2">
        <w:rPr>
          <w:rFonts w:ascii="Avenir Next LT Pro" w:hAnsi="Avenir Next LT Pro"/>
          <w:color w:val="303030"/>
          <w:sz w:val="28"/>
          <w:szCs w:val="28"/>
        </w:rPr>
        <w:lastRenderedPageBreak/>
        <w:t>Metodología en campo</w:t>
      </w:r>
      <w:bookmarkEnd w:id="104"/>
      <w:bookmarkEnd w:id="105"/>
    </w:p>
    <w:p w14:paraId="61297329" w14:textId="77777777" w:rsidR="004353D7" w:rsidRPr="00ED54B2" w:rsidRDefault="004353D7" w:rsidP="004353D7">
      <w:pPr>
        <w:rPr>
          <w:rFonts w:ascii="Avenir Next LT Pro" w:hAnsi="Avenir Next LT Pro"/>
          <w:color w:val="303030"/>
        </w:rPr>
      </w:pPr>
    </w:p>
    <w:p w14:paraId="6CD4FF40" w14:textId="2BE0ADB8" w:rsidR="00A33C35" w:rsidRPr="00ED54B2" w:rsidRDefault="00482A1B" w:rsidP="002D2D4B">
      <w:pPr>
        <w:spacing w:after="240" w:line="360" w:lineRule="auto"/>
        <w:jc w:val="both"/>
        <w:rPr>
          <w:rFonts w:ascii="Avenir Next LT Pro" w:hAnsi="Avenir Next LT Pro"/>
          <w:color w:val="303030"/>
          <w:sz w:val="22"/>
          <w:szCs w:val="22"/>
        </w:rPr>
      </w:pPr>
      <w:r w:rsidRPr="00ED54B2">
        <w:rPr>
          <w:rFonts w:ascii="Avenir Next LT Pro" w:hAnsi="Avenir Next LT Pro"/>
          <w:color w:val="303030"/>
          <w:sz w:val="22"/>
          <w:szCs w:val="22"/>
        </w:rPr>
        <w:t>Para la realización de las</w:t>
      </w:r>
      <w:r w:rsidR="004353D7" w:rsidRPr="00ED54B2">
        <w:rPr>
          <w:rFonts w:ascii="Avenir Next LT Pro" w:hAnsi="Avenir Next LT Pro"/>
          <w:color w:val="303030"/>
          <w:sz w:val="22"/>
          <w:szCs w:val="22"/>
        </w:rPr>
        <w:t xml:space="preserve"> mediciones en campo de</w:t>
      </w:r>
      <w:r w:rsidR="00ED54B2" w:rsidRPr="00ED54B2">
        <w:rPr>
          <w:rFonts w:ascii="Avenir Next LT Pro" w:hAnsi="Avenir Next LT Pro"/>
          <w:color w:val="303030"/>
          <w:sz w:val="22"/>
          <w:szCs w:val="22"/>
        </w:rPr>
        <w:t xml:space="preserve"> emisión de ruido y</w:t>
      </w:r>
      <w:r w:rsidR="004353D7" w:rsidRPr="00ED54B2">
        <w:rPr>
          <w:rFonts w:ascii="Avenir Next LT Pro" w:hAnsi="Avenir Next LT Pro"/>
          <w:color w:val="303030"/>
          <w:sz w:val="22"/>
          <w:szCs w:val="22"/>
        </w:rPr>
        <w:t xml:space="preserve"> </w:t>
      </w:r>
      <w:r w:rsidR="007C07A8" w:rsidRPr="00ED54B2">
        <w:rPr>
          <w:rFonts w:ascii="Avenir Next LT Pro" w:hAnsi="Avenir Next LT Pro"/>
          <w:color w:val="303030"/>
          <w:sz w:val="22"/>
          <w:szCs w:val="22"/>
        </w:rPr>
        <w:t>ruido ambiental</w:t>
      </w:r>
      <w:r w:rsidR="009F0456" w:rsidRPr="00ED54B2">
        <w:rPr>
          <w:rFonts w:ascii="Avenir Next LT Pro" w:hAnsi="Avenir Next LT Pro"/>
          <w:color w:val="303030"/>
          <w:sz w:val="22"/>
          <w:szCs w:val="22"/>
        </w:rPr>
        <w:t xml:space="preserve"> </w:t>
      </w:r>
      <w:r w:rsidR="006802DD" w:rsidRPr="00ED54B2">
        <w:rPr>
          <w:rFonts w:ascii="Avenir Next LT Pro" w:hAnsi="Avenir Next LT Pro" w:cstheme="minorHAnsi"/>
          <w:color w:val="303030"/>
          <w:sz w:val="22"/>
          <w:szCs w:val="22"/>
        </w:rPr>
        <w:t xml:space="preserve">en el área de estudio de la compañía </w:t>
      </w:r>
      <w:r w:rsidR="00BE20E5" w:rsidRPr="0081463B">
        <w:rPr>
          <w:rFonts w:ascii="Avenir Next LT Pro" w:hAnsi="Avenir Next LT Pro" w:cstheme="minorHAnsi"/>
          <w:b/>
          <w:bCs/>
          <w:color w:val="303030"/>
          <w:sz w:val="22"/>
          <w:szCs w:val="22"/>
        </w:rPr>
        <w:t>NOMBRE DEL CLIENTE</w:t>
      </w:r>
      <w:r w:rsidR="00331252" w:rsidRPr="0081463B">
        <w:rPr>
          <w:rFonts w:ascii="Avenir Next LT Pro" w:hAnsi="Avenir Next LT Pro"/>
          <w:color w:val="303030"/>
          <w:sz w:val="22"/>
          <w:szCs w:val="22"/>
        </w:rPr>
        <w:t>,</w:t>
      </w:r>
      <w:r w:rsidR="00331252" w:rsidRPr="00ED54B2">
        <w:rPr>
          <w:rFonts w:ascii="Avenir Next LT Pro" w:hAnsi="Avenir Next LT Pro"/>
          <w:color w:val="303030"/>
          <w:sz w:val="22"/>
          <w:szCs w:val="22"/>
        </w:rPr>
        <w:t xml:space="preserve"> </w:t>
      </w:r>
      <w:r w:rsidR="004353D7" w:rsidRPr="00ED54B2">
        <w:rPr>
          <w:rFonts w:ascii="Avenir Next LT Pro" w:hAnsi="Avenir Next LT Pro"/>
          <w:color w:val="303030"/>
          <w:sz w:val="22"/>
          <w:szCs w:val="22"/>
        </w:rPr>
        <w:t xml:space="preserve">se tuvo en cuenta lo </w:t>
      </w:r>
      <w:r w:rsidR="000B47E4" w:rsidRPr="00ED54B2">
        <w:rPr>
          <w:rFonts w:ascii="Avenir Next LT Pro" w:hAnsi="Avenir Next LT Pro"/>
          <w:color w:val="303030"/>
          <w:sz w:val="22"/>
          <w:szCs w:val="22"/>
        </w:rPr>
        <w:t>estipulado por</w:t>
      </w:r>
      <w:r w:rsidR="00B01E82" w:rsidRPr="00ED54B2">
        <w:rPr>
          <w:rFonts w:ascii="Avenir Next LT Pro" w:hAnsi="Avenir Next LT Pro"/>
          <w:color w:val="303030"/>
          <w:sz w:val="22"/>
          <w:szCs w:val="22"/>
        </w:rPr>
        <w:t xml:space="preserve"> la R</w:t>
      </w:r>
      <w:r w:rsidR="000F0C98" w:rsidRPr="00ED54B2">
        <w:rPr>
          <w:rFonts w:ascii="Avenir Next LT Pro" w:hAnsi="Avenir Next LT Pro"/>
          <w:color w:val="303030"/>
          <w:sz w:val="22"/>
          <w:szCs w:val="22"/>
        </w:rPr>
        <w:t xml:space="preserve">esolución </w:t>
      </w:r>
      <w:r w:rsidR="00E727C6" w:rsidRPr="00ED54B2">
        <w:rPr>
          <w:rFonts w:ascii="Avenir Next LT Pro" w:hAnsi="Avenir Next LT Pro"/>
          <w:color w:val="303030"/>
          <w:sz w:val="22"/>
          <w:szCs w:val="22"/>
        </w:rPr>
        <w:t>0</w:t>
      </w:r>
      <w:r w:rsidR="000F0C98" w:rsidRPr="00ED54B2">
        <w:rPr>
          <w:rFonts w:ascii="Avenir Next LT Pro" w:hAnsi="Avenir Next LT Pro"/>
          <w:color w:val="303030"/>
          <w:sz w:val="22"/>
          <w:szCs w:val="22"/>
        </w:rPr>
        <w:t>627 de</w:t>
      </w:r>
      <w:r w:rsidR="00E727C6" w:rsidRPr="00ED54B2">
        <w:rPr>
          <w:rFonts w:ascii="Avenir Next LT Pro" w:hAnsi="Avenir Next LT Pro"/>
          <w:color w:val="303030"/>
          <w:sz w:val="22"/>
          <w:szCs w:val="22"/>
        </w:rPr>
        <w:t xml:space="preserve">l 07 de abril de </w:t>
      </w:r>
      <w:r w:rsidR="000F0C98" w:rsidRPr="00ED54B2">
        <w:rPr>
          <w:rFonts w:ascii="Avenir Next LT Pro" w:hAnsi="Avenir Next LT Pro"/>
          <w:color w:val="303030"/>
          <w:sz w:val="22"/>
          <w:szCs w:val="22"/>
        </w:rPr>
        <w:t>200</w:t>
      </w:r>
      <w:r w:rsidRPr="00ED54B2">
        <w:rPr>
          <w:rFonts w:ascii="Avenir Next LT Pro" w:hAnsi="Avenir Next LT Pro"/>
          <w:color w:val="303030"/>
          <w:sz w:val="22"/>
          <w:szCs w:val="22"/>
        </w:rPr>
        <w:t>6 y</w:t>
      </w:r>
      <w:r w:rsidR="00E14B90" w:rsidRPr="00ED54B2">
        <w:rPr>
          <w:rFonts w:ascii="Avenir Next LT Pro" w:hAnsi="Avenir Next LT Pro"/>
          <w:color w:val="303030"/>
          <w:sz w:val="22"/>
          <w:szCs w:val="22"/>
        </w:rPr>
        <w:t xml:space="preserve"> en el procedimiento interno </w:t>
      </w:r>
      <w:r w:rsidR="00E14B90" w:rsidRPr="00ED54B2">
        <w:rPr>
          <w:rFonts w:ascii="Avenir Next LT Pro" w:hAnsi="Avenir Next LT Pro"/>
          <w:i/>
          <w:iCs/>
          <w:color w:val="303030"/>
          <w:sz w:val="22"/>
          <w:szCs w:val="22"/>
        </w:rPr>
        <w:t>PO</w:t>
      </w:r>
      <w:r w:rsidRPr="00ED54B2">
        <w:rPr>
          <w:rFonts w:ascii="Avenir Next LT Pro" w:hAnsi="Avenir Next LT Pro"/>
          <w:i/>
          <w:iCs/>
          <w:color w:val="303030"/>
          <w:sz w:val="22"/>
          <w:szCs w:val="22"/>
        </w:rPr>
        <w:t>–PSM–</w:t>
      </w:r>
      <w:r w:rsidR="00CA4CB4" w:rsidRPr="00ED54B2">
        <w:rPr>
          <w:rFonts w:ascii="Avenir Next LT Pro" w:hAnsi="Avenir Next LT Pro"/>
          <w:i/>
          <w:iCs/>
          <w:color w:val="303030"/>
          <w:sz w:val="22"/>
          <w:szCs w:val="22"/>
        </w:rPr>
        <w:t>1</w:t>
      </w:r>
      <w:r w:rsidR="007921A9" w:rsidRPr="00ED54B2">
        <w:rPr>
          <w:rFonts w:ascii="Avenir Next LT Pro" w:hAnsi="Avenir Next LT Pro"/>
          <w:i/>
          <w:iCs/>
          <w:color w:val="303030"/>
          <w:sz w:val="22"/>
          <w:szCs w:val="22"/>
        </w:rPr>
        <w:t xml:space="preserve">1 </w:t>
      </w:r>
      <w:r w:rsidR="00770410" w:rsidRPr="00ED54B2">
        <w:rPr>
          <w:rFonts w:ascii="Avenir Next LT Pro" w:hAnsi="Avenir Next LT Pro"/>
          <w:i/>
          <w:iCs/>
          <w:color w:val="303030"/>
          <w:sz w:val="22"/>
          <w:szCs w:val="22"/>
        </w:rPr>
        <w:t>y FO-PO-PSM-</w:t>
      </w:r>
      <w:r w:rsidR="00AA6D49" w:rsidRPr="00ED54B2">
        <w:rPr>
          <w:rFonts w:ascii="Avenir Next LT Pro" w:hAnsi="Avenir Next LT Pro"/>
          <w:i/>
          <w:iCs/>
          <w:color w:val="303030"/>
          <w:sz w:val="22"/>
          <w:szCs w:val="22"/>
        </w:rPr>
        <w:t>72-06</w:t>
      </w:r>
      <w:r w:rsidR="00770410" w:rsidRPr="00ED54B2">
        <w:rPr>
          <w:rFonts w:ascii="Avenir Next LT Pro" w:hAnsi="Avenir Next LT Pro"/>
          <w:i/>
          <w:iCs/>
          <w:color w:val="303030"/>
          <w:sz w:val="22"/>
          <w:szCs w:val="22"/>
        </w:rPr>
        <w:t xml:space="preserve">, </w:t>
      </w:r>
      <w:r w:rsidR="00CA4CB4" w:rsidRPr="00ED54B2">
        <w:rPr>
          <w:rFonts w:ascii="Avenir Next LT Pro" w:hAnsi="Avenir Next LT Pro"/>
          <w:i/>
          <w:iCs/>
          <w:color w:val="303030"/>
          <w:sz w:val="22"/>
          <w:szCs w:val="22"/>
        </w:rPr>
        <w:t>Procedimiento de medición</w:t>
      </w:r>
      <w:r w:rsidR="007921A9" w:rsidRPr="00ED54B2">
        <w:rPr>
          <w:rFonts w:ascii="Avenir Next LT Pro" w:hAnsi="Avenir Next LT Pro"/>
          <w:i/>
          <w:iCs/>
          <w:color w:val="303030"/>
          <w:sz w:val="22"/>
          <w:szCs w:val="22"/>
        </w:rPr>
        <w:t xml:space="preserve"> de emisión de ruido y ruido ambiental</w:t>
      </w:r>
      <w:r w:rsidR="00770410" w:rsidRPr="00ED54B2">
        <w:rPr>
          <w:rFonts w:ascii="Avenir Next LT Pro" w:hAnsi="Avenir Next LT Pro"/>
          <w:i/>
          <w:iCs/>
          <w:color w:val="303030"/>
          <w:sz w:val="22"/>
          <w:szCs w:val="22"/>
        </w:rPr>
        <w:t xml:space="preserve"> y Plan de monitoreo</w:t>
      </w:r>
      <w:r w:rsidR="00770410" w:rsidRPr="00ED54B2">
        <w:rPr>
          <w:rFonts w:ascii="Avenir Next LT Pro" w:hAnsi="Avenir Next LT Pro"/>
          <w:color w:val="303030"/>
          <w:sz w:val="22"/>
          <w:szCs w:val="22"/>
        </w:rPr>
        <w:t>, respectivamente</w:t>
      </w:r>
      <w:r w:rsidR="007921A9" w:rsidRPr="00ED54B2">
        <w:rPr>
          <w:rFonts w:ascii="Avenir Next LT Pro" w:hAnsi="Avenir Next LT Pro"/>
          <w:color w:val="303030"/>
          <w:sz w:val="22"/>
          <w:szCs w:val="22"/>
        </w:rPr>
        <w:t>.</w:t>
      </w:r>
      <w:r w:rsidRPr="00ED54B2">
        <w:rPr>
          <w:rFonts w:ascii="Avenir Next LT Pro" w:hAnsi="Avenir Next LT Pro"/>
          <w:color w:val="303030"/>
          <w:sz w:val="22"/>
          <w:szCs w:val="22"/>
        </w:rPr>
        <w:t xml:space="preserve"> </w:t>
      </w:r>
      <w:r w:rsidR="007921A9" w:rsidRPr="00ED54B2">
        <w:rPr>
          <w:rFonts w:ascii="Avenir Next LT Pro" w:hAnsi="Avenir Next LT Pro"/>
          <w:color w:val="303030"/>
          <w:sz w:val="22"/>
          <w:szCs w:val="22"/>
        </w:rPr>
        <w:t>Se</w:t>
      </w:r>
      <w:r w:rsidR="005A01E6" w:rsidRPr="00ED54B2">
        <w:rPr>
          <w:rFonts w:ascii="Avenir Next LT Pro" w:hAnsi="Avenir Next LT Pro"/>
          <w:color w:val="303030"/>
          <w:sz w:val="22"/>
          <w:szCs w:val="22"/>
        </w:rPr>
        <w:t xml:space="preserve"> </w:t>
      </w:r>
      <w:r w:rsidR="007D46F0" w:rsidRPr="00ED54B2">
        <w:rPr>
          <w:rFonts w:ascii="Avenir Next LT Pro" w:hAnsi="Avenir Next LT Pro"/>
          <w:color w:val="303030"/>
          <w:sz w:val="22"/>
          <w:szCs w:val="22"/>
        </w:rPr>
        <w:t>seleccion</w:t>
      </w:r>
      <w:r w:rsidR="00613948" w:rsidRPr="00ED54B2">
        <w:rPr>
          <w:rFonts w:ascii="Avenir Next LT Pro" w:hAnsi="Avenir Next LT Pro"/>
          <w:color w:val="303030"/>
          <w:sz w:val="22"/>
          <w:szCs w:val="22"/>
        </w:rPr>
        <w:t>aron</w:t>
      </w:r>
      <w:r w:rsidR="006802DD" w:rsidRPr="00ED54B2">
        <w:rPr>
          <w:rFonts w:ascii="Avenir Next LT Pro" w:hAnsi="Avenir Next LT Pro" w:cstheme="minorHAnsi"/>
          <w:color w:val="303030"/>
          <w:sz w:val="22"/>
          <w:szCs w:val="22"/>
        </w:rPr>
        <w:t xml:space="preserve"> </w:t>
      </w:r>
      <w:r w:rsidR="00ED54B2">
        <w:rPr>
          <w:rFonts w:ascii="Avenir Next LT Pro" w:hAnsi="Avenir Next LT Pro" w:cstheme="minorHAnsi"/>
          <w:color w:val="303030"/>
          <w:sz w:val="22"/>
          <w:szCs w:val="22"/>
        </w:rPr>
        <w:t>X</w:t>
      </w:r>
      <w:r w:rsidR="006802DD" w:rsidRPr="005B3520">
        <w:rPr>
          <w:rFonts w:ascii="Avenir Next LT Pro" w:hAnsi="Avenir Next LT Pro" w:cstheme="minorHAnsi"/>
          <w:color w:val="303030"/>
          <w:sz w:val="22"/>
          <w:szCs w:val="22"/>
        </w:rPr>
        <w:t xml:space="preserve"> (</w:t>
      </w:r>
      <w:r w:rsidR="00ED54B2">
        <w:rPr>
          <w:rFonts w:ascii="Avenir Next LT Pro" w:hAnsi="Avenir Next LT Pro" w:cstheme="minorHAnsi"/>
          <w:color w:val="303030"/>
          <w:sz w:val="22"/>
          <w:szCs w:val="22"/>
        </w:rPr>
        <w:t>X</w:t>
      </w:r>
      <w:r w:rsidR="006802DD" w:rsidRPr="005B3520">
        <w:rPr>
          <w:rFonts w:ascii="Avenir Next LT Pro" w:hAnsi="Avenir Next LT Pro" w:cstheme="minorHAnsi"/>
          <w:color w:val="303030"/>
          <w:sz w:val="22"/>
          <w:szCs w:val="22"/>
        </w:rPr>
        <w:t xml:space="preserve">) puntos </w:t>
      </w:r>
      <w:r w:rsidR="006802DD" w:rsidRPr="00ED54B2">
        <w:rPr>
          <w:rFonts w:ascii="Avenir Next LT Pro" w:hAnsi="Avenir Next LT Pro" w:cstheme="minorHAnsi"/>
          <w:color w:val="303030"/>
          <w:sz w:val="22"/>
          <w:szCs w:val="22"/>
        </w:rPr>
        <w:t>de monitoreo tanto para emisión de ruido como para ruido ambiental</w:t>
      </w:r>
      <w:r w:rsidR="000B47E4" w:rsidRPr="00ED54B2">
        <w:rPr>
          <w:rFonts w:ascii="Avenir Next LT Pro" w:hAnsi="Avenir Next LT Pro"/>
          <w:color w:val="303030"/>
          <w:sz w:val="22"/>
          <w:szCs w:val="22"/>
        </w:rPr>
        <w:t xml:space="preserve">, </w:t>
      </w:r>
      <w:r w:rsidR="00613948" w:rsidRPr="00AE7C04">
        <w:rPr>
          <w:rFonts w:ascii="Avenir Next LT Pro" w:hAnsi="Avenir Next LT Pro"/>
          <w:color w:val="303030"/>
          <w:sz w:val="22"/>
          <w:szCs w:val="22"/>
        </w:rPr>
        <w:t>los</w:t>
      </w:r>
      <w:r w:rsidR="00AE7C04">
        <w:rPr>
          <w:rStyle w:val="Refdecomentario"/>
          <w:rFonts w:ascii="Tahoma" w:hAnsi="Tahoma"/>
          <w:szCs w:val="20"/>
          <w:lang w:val="es-MX" w:eastAsia="es-MX"/>
        </w:rPr>
      </w:r>
      <w:r w:rsidR="00613948" w:rsidRPr="00AE7C04">
        <w:rPr>
          <w:rFonts w:ascii="Avenir Next LT Pro" w:hAnsi="Avenir Next LT Pro"/>
          <w:color w:val="303030"/>
          <w:sz w:val="22"/>
          <w:szCs w:val="22"/>
        </w:rPr>
        <w:t xml:space="preserve"> cuales fueron suministrados</w:t>
      </w:r>
      <w:r w:rsidRPr="00AE7C04">
        <w:rPr>
          <w:rFonts w:ascii="Avenir Next LT Pro" w:hAnsi="Avenir Next LT Pro"/>
          <w:color w:val="303030"/>
          <w:sz w:val="22"/>
          <w:szCs w:val="22"/>
        </w:rPr>
        <w:t xml:space="preserve"> por </w:t>
      </w:r>
      <w:r w:rsidR="007921A9" w:rsidRPr="00AE7C04">
        <w:rPr>
          <w:rFonts w:ascii="Avenir Next LT Pro" w:hAnsi="Avenir Next LT Pro"/>
          <w:color w:val="303030"/>
          <w:sz w:val="22"/>
          <w:szCs w:val="22"/>
        </w:rPr>
        <w:t>el cliente</w:t>
      </w:r>
      <w:r w:rsidR="00CA4CB4" w:rsidRPr="00AE7C04">
        <w:rPr>
          <w:rFonts w:ascii="Avenir Next LT Pro" w:hAnsi="Avenir Next LT Pro"/>
          <w:color w:val="303030"/>
        </w:rPr>
        <w:t xml:space="preserve"> </w:t>
      </w:r>
      <w:r w:rsidR="00CA4CB4" w:rsidRPr="00AE7C04">
        <w:rPr>
          <w:rFonts w:ascii="Avenir Next LT Pro" w:hAnsi="Avenir Next LT Pro"/>
          <w:color w:val="303030"/>
          <w:sz w:val="22"/>
          <w:szCs w:val="22"/>
        </w:rPr>
        <w:t>en atención al protocolo</w:t>
      </w:r>
      <w:r w:rsidR="00FB42E0" w:rsidRPr="00AE7C04">
        <w:rPr>
          <w:rFonts w:ascii="Avenir Next LT Pro" w:hAnsi="Avenir Next LT Pro"/>
          <w:color w:val="303030"/>
          <w:sz w:val="22"/>
          <w:szCs w:val="22"/>
        </w:rPr>
        <w:t xml:space="preserve"> y se verificaran las coordenadas de dichos puntos en campo</w:t>
      </w:r>
      <w:r w:rsidR="00CA4CB4" w:rsidRPr="00AE7C04">
        <w:rPr>
          <w:rFonts w:ascii="Avenir Next LT Pro" w:hAnsi="Avenir Next LT Pro"/>
          <w:color w:val="303030"/>
          <w:sz w:val="22"/>
          <w:szCs w:val="22"/>
        </w:rPr>
        <w:t>. Esto es con el fin de mantener la trazabilidad de la información y poder realizar un análisis comparativo de los resultados si así se requiere</w:t>
      </w:r>
      <w:r w:rsidR="002D35B3" w:rsidRPr="00AE7C04">
        <w:rPr>
          <w:rFonts w:ascii="Avenir Next LT Pro" w:hAnsi="Avenir Next LT Pro"/>
          <w:color w:val="303030"/>
          <w:sz w:val="22"/>
          <w:szCs w:val="22"/>
        </w:rPr>
        <w:t>.</w:t>
      </w:r>
      <w:r w:rsidR="002D35B3" w:rsidRPr="00ED54B2">
        <w:rPr>
          <w:rFonts w:ascii="Avenir Next LT Pro" w:hAnsi="Avenir Next LT Pro"/>
          <w:color w:val="303030"/>
          <w:sz w:val="22"/>
          <w:szCs w:val="22"/>
        </w:rPr>
        <w:t xml:space="preserve"> </w:t>
      </w:r>
    </w:p>
    <w:p w14:paraId="4C7C19DC" w14:textId="441080E5" w:rsidR="006802DD" w:rsidRPr="005B3520" w:rsidRDefault="007921A9" w:rsidP="006802DD">
      <w:pPr>
        <w:spacing w:after="240" w:line="360" w:lineRule="auto"/>
        <w:jc w:val="both"/>
        <w:rPr>
          <w:rFonts w:ascii="Avenir Next LT Pro" w:hAnsi="Avenir Next LT Pro"/>
          <w:color w:val="303030"/>
          <w:sz w:val="22"/>
          <w:szCs w:val="22"/>
        </w:rPr>
      </w:pPr>
      <w:r w:rsidRPr="005B3520">
        <w:rPr>
          <w:rFonts w:ascii="Avenir Next LT Pro" w:hAnsi="Avenir Next LT Pro"/>
          <w:color w:val="303030"/>
          <w:sz w:val="22"/>
          <w:szCs w:val="22"/>
        </w:rPr>
        <w:t xml:space="preserve">Inicialmente </w:t>
      </w:r>
      <w:r w:rsidR="006802DD" w:rsidRPr="005B3520">
        <w:rPr>
          <w:rFonts w:ascii="Avenir Next LT Pro" w:hAnsi="Avenir Next LT Pro"/>
          <w:color w:val="303030"/>
          <w:sz w:val="22"/>
          <w:szCs w:val="22"/>
        </w:rPr>
        <w:t xml:space="preserve">para emisión de ruido se hizo un recorrido de reconocimiento de los puntos, </w:t>
      </w:r>
      <w:r w:rsidR="006802DD" w:rsidRPr="00AE7C04">
        <w:rPr>
          <w:rFonts w:ascii="Avenir Next LT Pro" w:hAnsi="Avenir Next LT Pro"/>
          <w:color w:val="303030"/>
          <w:sz w:val="22"/>
          <w:szCs w:val="22"/>
        </w:rPr>
        <w:t>el sonómetro fue ubicado teniendo en cuenta el capítulo I del anexo 3 de la Resolución 0627 del 07 de 2006. Después de haber reconocido los puntos, el sonómetro fue ubicado a 1,2 metros de altura y 1,5 metros del frente de las fuentes generadoras de ruido (Ver</w:t>
      </w:r>
      <w:r w:rsidR="00A46EE6" w:rsidRPr="00AE7C04">
        <w:rPr>
          <w:rFonts w:ascii="Avenir Next LT Pro" w:hAnsi="Avenir Next LT Pro"/>
          <w:b/>
          <w:color w:val="303030"/>
          <w:sz w:val="22"/>
          <w:szCs w:val="22"/>
        </w:rPr>
        <w:t xml:space="preserve"> </w:t>
      </w:r>
      <w:r w:rsidR="00A46EE6" w:rsidRPr="00AE7C04">
        <w:rPr>
          <w:rFonts w:ascii="Avenir Next LT Pro" w:hAnsi="Avenir Next LT Pro"/>
          <w:b/>
          <w:color w:val="303030"/>
          <w:sz w:val="22"/>
          <w:szCs w:val="22"/>
        </w:rPr>
        <w:fldChar w:fldCharType="begin"/>
      </w:r>
      <w:r w:rsidR="00A46EE6" w:rsidRPr="00AE7C04">
        <w:rPr>
          <w:rFonts w:ascii="Avenir Next LT Pro" w:hAnsi="Avenir Next LT Pro"/>
          <w:b/>
          <w:color w:val="303030"/>
          <w:sz w:val="22"/>
          <w:szCs w:val="22"/>
        </w:rPr>
        <w:instrText xml:space="preserve"> REF _Ref188305590 \h  \* MERGEFORMAT </w:instrText>
      </w:r>
      <w:r w:rsidR="00A46EE6" w:rsidRPr="00AE7C04">
        <w:rPr>
          <w:rFonts w:ascii="Avenir Next LT Pro" w:hAnsi="Avenir Next LT Pro"/>
          <w:b/>
          <w:color w:val="303030"/>
          <w:sz w:val="22"/>
          <w:szCs w:val="22"/>
        </w:rPr>
      </w:r>
      <w:r w:rsidR="00A46EE6" w:rsidRPr="00AE7C04">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 xml:space="preserve">Figura </w:t>
      </w:r>
      <w:r w:rsidR="00100F81" w:rsidRPr="00100F81">
        <w:rPr>
          <w:rFonts w:ascii="Avenir Next LT Pro" w:hAnsi="Avenir Next LT Pro"/>
          <w:b/>
          <w:noProof/>
          <w:color w:val="303030"/>
          <w:sz w:val="22"/>
          <w:szCs w:val="22"/>
        </w:rPr>
        <w:t>3</w:t>
      </w:r>
      <w:r w:rsidR="00A46EE6" w:rsidRPr="00AE7C04">
        <w:rPr>
          <w:rFonts w:ascii="Avenir Next LT Pro" w:hAnsi="Avenir Next LT Pro"/>
          <w:b/>
          <w:color w:val="303030"/>
          <w:sz w:val="22"/>
          <w:szCs w:val="22"/>
        </w:rPr>
        <w:fldChar w:fldCharType="end"/>
      </w:r>
      <w:r w:rsidR="006802DD" w:rsidRPr="00AE7C04">
        <w:rPr>
          <w:rFonts w:ascii="Avenir Next LT Pro" w:hAnsi="Avenir Next LT Pro"/>
          <w:color w:val="303030"/>
          <w:sz w:val="22"/>
          <w:szCs w:val="22"/>
        </w:rPr>
        <w:t xml:space="preserve">). </w:t>
      </w:r>
    </w:p>
    <w:p w14:paraId="4FF8DDFE" w14:textId="77777777" w:rsidR="006802DD" w:rsidRPr="00AE7C04" w:rsidRDefault="006802DD" w:rsidP="006802DD">
      <w:pPr>
        <w:keepNext/>
        <w:jc w:val="center"/>
        <w:rPr>
          <w:rFonts w:ascii="Avenir Next LT Pro" w:hAnsi="Avenir Next LT Pro"/>
          <w:color w:val="303030"/>
        </w:rPr>
      </w:pPr>
      <w:r w:rsidRPr="00AE7C04">
        <w:rPr>
          <w:rFonts w:cstheme="minorHAnsi"/>
          <w:noProof/>
          <w:lang w:val="en-US" w:eastAsia="en-US"/>
        </w:rPr>
        <w:drawing>
          <wp:inline distT="0" distB="0" distL="0" distR="0" wp14:anchorId="75111759" wp14:editId="6787D242">
            <wp:extent cx="2514398" cy="2133600"/>
            <wp:effectExtent l="19050" t="19050" r="19685"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574376" cy="2184495"/>
                    </a:xfrm>
                    <a:prstGeom prst="rect">
                      <a:avLst/>
                    </a:prstGeom>
                    <a:noFill/>
                    <a:ln>
                      <a:solidFill>
                        <a:srgbClr val="004CAB"/>
                      </a:solidFill>
                    </a:ln>
                  </pic:spPr>
                </pic:pic>
              </a:graphicData>
            </a:graphic>
          </wp:inline>
        </w:drawing>
      </w:r>
    </w:p>
    <w:p w14:paraId="196947A5" w14:textId="525FD97C" w:rsidR="006802DD" w:rsidRPr="00AE7C04" w:rsidRDefault="006802DD" w:rsidP="006802DD">
      <w:pPr>
        <w:pStyle w:val="Descripcin"/>
        <w:spacing w:before="0" w:after="0"/>
        <w:jc w:val="center"/>
        <w:rPr>
          <w:rFonts w:ascii="Avenir Next LT Pro" w:hAnsi="Avenir Next LT Pro"/>
          <w:color w:val="303030"/>
          <w:lang w:val="es-CO"/>
        </w:rPr>
      </w:pPr>
      <w:bookmarkStart w:id="107" w:name="_Ref188305590"/>
      <w:bookmarkStart w:id="108" w:name="_Toc145178049"/>
      <w:bookmarkStart w:id="109" w:name="_Toc198708216"/>
      <w:r w:rsidRPr="00AE7C04">
        <w:rPr>
          <w:rFonts w:ascii="Avenir Next LT Pro" w:hAnsi="Avenir Next LT Pro"/>
          <w:color w:val="303030"/>
          <w:lang w:val="es-CO"/>
        </w:rPr>
        <w:t xml:space="preserve">Figura </w:t>
      </w:r>
      <w:r w:rsidRPr="00AE7C04">
        <w:rPr>
          <w:rFonts w:ascii="Avenir Next LT Pro" w:hAnsi="Avenir Next LT Pro"/>
          <w:color w:val="303030"/>
          <w:lang w:val="es-CO"/>
        </w:rPr>
        <w:fldChar w:fldCharType="begin"/>
      </w:r>
      <w:r w:rsidRPr="00AE7C04">
        <w:rPr>
          <w:rFonts w:ascii="Avenir Next LT Pro" w:hAnsi="Avenir Next LT Pro"/>
          <w:color w:val="303030"/>
          <w:lang w:val="es-CO"/>
        </w:rPr>
        <w:instrText xml:space="preserve"> SEQ Figura \* ARABIC </w:instrText>
      </w:r>
      <w:r w:rsidRPr="00AE7C04">
        <w:rPr>
          <w:rFonts w:ascii="Avenir Next LT Pro" w:hAnsi="Avenir Next LT Pro"/>
          <w:color w:val="303030"/>
          <w:lang w:val="es-CO"/>
        </w:rPr>
        <w:fldChar w:fldCharType="separate"/>
      </w:r>
      <w:r w:rsidR="00100F81">
        <w:rPr>
          <w:rFonts w:ascii="Avenir Next LT Pro" w:hAnsi="Avenir Next LT Pro"/>
          <w:noProof/>
          <w:color w:val="303030"/>
          <w:lang w:val="es-CO"/>
        </w:rPr>
        <w:t>3</w:t>
      </w:r>
      <w:r w:rsidRPr="00AE7C04">
        <w:rPr>
          <w:rFonts w:ascii="Avenir Next LT Pro" w:hAnsi="Avenir Next LT Pro"/>
          <w:color w:val="303030"/>
          <w:lang w:val="es-CO"/>
        </w:rPr>
        <w:fldChar w:fldCharType="end"/>
      </w:r>
      <w:bookmarkEnd w:id="107"/>
      <w:r w:rsidRPr="00AE7C04">
        <w:rPr>
          <w:rFonts w:ascii="Avenir Next LT Pro" w:hAnsi="Avenir Next LT Pro"/>
          <w:color w:val="303030"/>
          <w:lang w:val="es-CO"/>
        </w:rPr>
        <w:t>. Ubicación del sonómetro según Resolución 0627 de 2006</w:t>
      </w:r>
      <w:bookmarkEnd w:id="108"/>
      <w:bookmarkEnd w:id="109"/>
    </w:p>
    <w:p w14:paraId="76EE4DC5" w14:textId="77777777" w:rsidR="006802DD" w:rsidRPr="00AE7C04" w:rsidRDefault="006802DD" w:rsidP="006802DD">
      <w:pPr>
        <w:jc w:val="center"/>
        <w:rPr>
          <w:rFonts w:ascii="Avenir Next LT Pro" w:hAnsi="Avenir Next LT Pro"/>
          <w:i/>
          <w:color w:val="303030"/>
          <w:sz w:val="20"/>
          <w:szCs w:val="20"/>
          <w:lang w:eastAsia="es-MX"/>
        </w:rPr>
      </w:pPr>
      <w:r w:rsidRPr="00AE7C04">
        <w:rPr>
          <w:rFonts w:ascii="Avenir Next LT Pro" w:hAnsi="Avenir Next LT Pro"/>
          <w:i/>
          <w:color w:val="303030"/>
          <w:sz w:val="20"/>
          <w:szCs w:val="20"/>
          <w:lang w:eastAsia="es-MX"/>
        </w:rPr>
        <w:t xml:space="preserve">Fuente: Protocolo para la medición de emisión de ruido, ruido ambiental y realización </w:t>
      </w:r>
    </w:p>
    <w:p w14:paraId="21A01EAA" w14:textId="09A53491" w:rsidR="006802DD" w:rsidRPr="00AE7C04" w:rsidRDefault="006802DD" w:rsidP="006802DD">
      <w:pPr>
        <w:spacing w:after="240"/>
        <w:jc w:val="center"/>
        <w:rPr>
          <w:rFonts w:ascii="Avenir Next LT Pro" w:hAnsi="Avenir Next LT Pro"/>
          <w:i/>
          <w:color w:val="303030"/>
          <w:sz w:val="20"/>
          <w:szCs w:val="20"/>
          <w:lang w:eastAsia="es-MX"/>
        </w:rPr>
      </w:pPr>
      <w:r w:rsidRPr="00AE7C04">
        <w:rPr>
          <w:rFonts w:ascii="Avenir Next LT Pro" w:hAnsi="Avenir Next LT Pro"/>
          <w:i/>
          <w:color w:val="303030"/>
          <w:sz w:val="20"/>
          <w:szCs w:val="20"/>
          <w:lang w:eastAsia="es-MX"/>
        </w:rPr>
        <w:t xml:space="preserve">de mapas de ruido., 2006. </w:t>
      </w:r>
    </w:p>
    <w:p w14:paraId="43A3CA19" w14:textId="27480727" w:rsidR="00E14B90" w:rsidRPr="008445F2" w:rsidRDefault="006802DD" w:rsidP="008F3531">
      <w:pPr>
        <w:spacing w:after="240" w:line="360" w:lineRule="auto"/>
        <w:jc w:val="both"/>
        <w:rPr>
          <w:rFonts w:ascii="Avenir Next LT Pro" w:hAnsi="Avenir Next LT Pro"/>
          <w:color w:val="303030"/>
          <w:sz w:val="22"/>
          <w:szCs w:val="22"/>
        </w:rPr>
      </w:pPr>
      <w:r w:rsidRPr="008445F2">
        <w:rPr>
          <w:rFonts w:ascii="Avenir Next LT Pro" w:hAnsi="Avenir Next LT Pro"/>
          <w:color w:val="303030"/>
          <w:sz w:val="22"/>
          <w:szCs w:val="22"/>
        </w:rPr>
        <w:t xml:space="preserve">Posteriormente para ruido ambiental </w:t>
      </w:r>
      <w:r w:rsidR="004954B7" w:rsidRPr="008445F2">
        <w:rPr>
          <w:rFonts w:ascii="Avenir Next LT Pro" w:hAnsi="Avenir Next LT Pro"/>
          <w:color w:val="303030"/>
          <w:sz w:val="22"/>
          <w:szCs w:val="22"/>
        </w:rPr>
        <w:t>se hizo un recorrido de r</w:t>
      </w:r>
      <w:r w:rsidR="007D46F0" w:rsidRPr="008445F2">
        <w:rPr>
          <w:rFonts w:ascii="Avenir Next LT Pro" w:hAnsi="Avenir Next LT Pro"/>
          <w:color w:val="303030"/>
          <w:sz w:val="22"/>
          <w:szCs w:val="22"/>
        </w:rPr>
        <w:t>econocimiento de</w:t>
      </w:r>
      <w:r w:rsidR="009916A6" w:rsidRPr="008445F2">
        <w:rPr>
          <w:rFonts w:ascii="Avenir Next LT Pro" w:hAnsi="Avenir Next LT Pro"/>
          <w:color w:val="303030"/>
          <w:sz w:val="22"/>
          <w:szCs w:val="22"/>
        </w:rPr>
        <w:t xml:space="preserve"> </w:t>
      </w:r>
      <w:r w:rsidR="007D46F0" w:rsidRPr="008445F2">
        <w:rPr>
          <w:rFonts w:ascii="Avenir Next LT Pro" w:hAnsi="Avenir Next LT Pro"/>
          <w:color w:val="303030"/>
          <w:sz w:val="22"/>
          <w:szCs w:val="22"/>
        </w:rPr>
        <w:t>l</w:t>
      </w:r>
      <w:r w:rsidR="009916A6" w:rsidRPr="008445F2">
        <w:rPr>
          <w:rFonts w:ascii="Avenir Next LT Pro" w:hAnsi="Avenir Next LT Pro"/>
          <w:color w:val="303030"/>
          <w:sz w:val="22"/>
          <w:szCs w:val="22"/>
        </w:rPr>
        <w:t>os</w:t>
      </w:r>
      <w:r w:rsidR="007D46F0" w:rsidRPr="008445F2">
        <w:rPr>
          <w:rFonts w:ascii="Avenir Next LT Pro" w:hAnsi="Avenir Next LT Pro"/>
          <w:color w:val="303030"/>
          <w:sz w:val="22"/>
          <w:szCs w:val="22"/>
        </w:rPr>
        <w:t xml:space="preserve"> punto</w:t>
      </w:r>
      <w:r w:rsidR="009916A6" w:rsidRPr="008445F2">
        <w:rPr>
          <w:rFonts w:ascii="Avenir Next LT Pro" w:hAnsi="Avenir Next LT Pro"/>
          <w:color w:val="303030"/>
          <w:sz w:val="22"/>
          <w:szCs w:val="22"/>
        </w:rPr>
        <w:t>s</w:t>
      </w:r>
      <w:r w:rsidR="00770410" w:rsidRPr="008445F2">
        <w:rPr>
          <w:rFonts w:ascii="Avenir Next LT Pro" w:hAnsi="Avenir Next LT Pro"/>
          <w:color w:val="303030"/>
          <w:sz w:val="22"/>
          <w:szCs w:val="22"/>
        </w:rPr>
        <w:t>, el</w:t>
      </w:r>
      <w:r w:rsidR="004954B7" w:rsidRPr="008445F2">
        <w:rPr>
          <w:rFonts w:ascii="Avenir Next LT Pro" w:hAnsi="Avenir Next LT Pro"/>
          <w:color w:val="303030"/>
          <w:sz w:val="22"/>
          <w:szCs w:val="22"/>
        </w:rPr>
        <w:t xml:space="preserve"> sonómetro</w:t>
      </w:r>
      <w:r w:rsidR="00770410" w:rsidRPr="008445F2">
        <w:rPr>
          <w:rFonts w:ascii="Avenir Next LT Pro" w:hAnsi="Avenir Next LT Pro"/>
          <w:color w:val="303030"/>
          <w:sz w:val="22"/>
          <w:szCs w:val="22"/>
        </w:rPr>
        <w:t xml:space="preserve"> fue </w:t>
      </w:r>
      <w:r w:rsidR="004954B7" w:rsidRPr="008445F2">
        <w:rPr>
          <w:rFonts w:ascii="Avenir Next LT Pro" w:hAnsi="Avenir Next LT Pro"/>
          <w:color w:val="303030"/>
          <w:sz w:val="22"/>
          <w:szCs w:val="22"/>
        </w:rPr>
        <w:t xml:space="preserve">ubicado </w:t>
      </w:r>
      <w:r w:rsidR="003D6D4B" w:rsidRPr="008445F2">
        <w:rPr>
          <w:rFonts w:ascii="Avenir Next LT Pro" w:hAnsi="Avenir Next LT Pro"/>
          <w:color w:val="303030"/>
          <w:sz w:val="22"/>
          <w:szCs w:val="22"/>
        </w:rPr>
        <w:t xml:space="preserve">teniendo </w:t>
      </w:r>
      <w:r w:rsidR="007921A9" w:rsidRPr="008445F2">
        <w:rPr>
          <w:rFonts w:ascii="Avenir Next LT Pro" w:hAnsi="Avenir Next LT Pro"/>
          <w:color w:val="303030"/>
          <w:sz w:val="22"/>
          <w:szCs w:val="22"/>
        </w:rPr>
        <w:t xml:space="preserve">en cuenta el capítulo I del anexo 3 de la </w:t>
      </w:r>
      <w:r w:rsidR="00654166" w:rsidRPr="008445F2">
        <w:rPr>
          <w:rFonts w:ascii="Avenir Next LT Pro" w:hAnsi="Avenir Next LT Pro"/>
          <w:color w:val="303030"/>
          <w:sz w:val="22"/>
          <w:szCs w:val="22"/>
        </w:rPr>
        <w:t>Resolución 0627 del 07 de 2006</w:t>
      </w:r>
      <w:r w:rsidR="007C07A8" w:rsidRPr="008445F2">
        <w:rPr>
          <w:rFonts w:ascii="Avenir Next LT Pro" w:hAnsi="Avenir Next LT Pro"/>
          <w:color w:val="303030"/>
          <w:sz w:val="22"/>
          <w:szCs w:val="22"/>
        </w:rPr>
        <w:t>,</w:t>
      </w:r>
      <w:r w:rsidR="007921A9" w:rsidRPr="008445F2">
        <w:rPr>
          <w:rFonts w:ascii="Avenir Next LT Pro" w:hAnsi="Avenir Next LT Pro"/>
          <w:color w:val="303030"/>
          <w:sz w:val="22"/>
          <w:szCs w:val="22"/>
        </w:rPr>
        <w:t xml:space="preserve"> </w:t>
      </w:r>
      <w:r w:rsidR="007C07A8" w:rsidRPr="008445F2">
        <w:rPr>
          <w:rFonts w:ascii="Avenir Next LT Pro" w:hAnsi="Avenir Next LT Pro"/>
          <w:color w:val="303030"/>
          <w:sz w:val="22"/>
          <w:szCs w:val="22"/>
        </w:rPr>
        <w:t xml:space="preserve">en donde se establece que las </w:t>
      </w:r>
      <w:r w:rsidR="007C07A8" w:rsidRPr="008445F2">
        <w:rPr>
          <w:rFonts w:ascii="Avenir Next LT Pro" w:hAnsi="Avenir Next LT Pro" w:cstheme="minorHAnsi"/>
          <w:color w:val="303030"/>
          <w:sz w:val="22"/>
          <w:szCs w:val="22"/>
        </w:rPr>
        <w:t xml:space="preserve">mediciones de ruido </w:t>
      </w:r>
      <w:r w:rsidR="00D85938" w:rsidRPr="008445F2">
        <w:rPr>
          <w:rFonts w:ascii="Avenir Next LT Pro" w:hAnsi="Avenir Next LT Pro" w:cstheme="minorHAnsi"/>
          <w:color w:val="303030"/>
          <w:sz w:val="22"/>
          <w:szCs w:val="22"/>
        </w:rPr>
        <w:t>ambiental se</w:t>
      </w:r>
      <w:r w:rsidR="007C07A8" w:rsidRPr="008445F2">
        <w:rPr>
          <w:rFonts w:ascii="Avenir Next LT Pro" w:hAnsi="Avenir Next LT Pro" w:cstheme="minorHAnsi"/>
          <w:color w:val="303030"/>
          <w:sz w:val="22"/>
          <w:szCs w:val="22"/>
        </w:rPr>
        <w:t xml:space="preserve"> realizan en 5 posiciones diferentes: Norte, Sur, Este, Oeste y Vertical hacia </w:t>
      </w:r>
      <w:r w:rsidR="007C07A8" w:rsidRPr="008445F2">
        <w:rPr>
          <w:rFonts w:ascii="Avenir Next LT Pro" w:hAnsi="Avenir Next LT Pro" w:cstheme="minorHAnsi"/>
          <w:color w:val="303030"/>
          <w:sz w:val="22"/>
          <w:szCs w:val="22"/>
        </w:rPr>
        <w:lastRenderedPageBreak/>
        <w:t>arriba, sobre un trípode a 4 metros del suelo, y con un radio de 4 metros sin interferencia o barrera alguna</w:t>
      </w:r>
      <w:r w:rsidR="007C07A8" w:rsidRPr="008445F2">
        <w:rPr>
          <w:rFonts w:ascii="Avenir Next LT Pro" w:hAnsi="Avenir Next LT Pro"/>
          <w:color w:val="303030"/>
          <w:sz w:val="22"/>
          <w:szCs w:val="22"/>
        </w:rPr>
        <w:t xml:space="preserve">. </w:t>
      </w:r>
      <w:r w:rsidR="00CA4CB4" w:rsidRPr="008445F2">
        <w:rPr>
          <w:rFonts w:ascii="Avenir Next LT Pro" w:hAnsi="Avenir Next LT Pro"/>
          <w:color w:val="303030"/>
          <w:sz w:val="22"/>
          <w:szCs w:val="22"/>
        </w:rPr>
        <w:t>(</w:t>
      </w:r>
      <w:r w:rsidR="007C1EBA" w:rsidRPr="008445F2">
        <w:rPr>
          <w:rFonts w:ascii="Avenir Next LT Pro" w:hAnsi="Avenir Next LT Pro"/>
          <w:color w:val="303030"/>
          <w:sz w:val="22"/>
          <w:szCs w:val="22"/>
        </w:rPr>
        <w:t>Ver</w:t>
      </w:r>
      <w:r w:rsidR="00CA4CB4" w:rsidRPr="008445F2">
        <w:rPr>
          <w:rFonts w:ascii="Avenir Next LT Pro" w:hAnsi="Avenir Next LT Pro"/>
          <w:color w:val="303030"/>
          <w:sz w:val="22"/>
          <w:szCs w:val="22"/>
        </w:rPr>
        <w:t xml:space="preserve"> </w:t>
      </w:r>
      <w:r w:rsidR="00CA4CB4" w:rsidRPr="008445F2">
        <w:rPr>
          <w:rFonts w:ascii="Avenir Next LT Pro" w:hAnsi="Avenir Next LT Pro"/>
          <w:b/>
          <w:color w:val="303030"/>
          <w:sz w:val="22"/>
          <w:szCs w:val="22"/>
        </w:rPr>
        <w:fldChar w:fldCharType="begin"/>
      </w:r>
      <w:r w:rsidR="00CA4CB4" w:rsidRPr="008445F2">
        <w:rPr>
          <w:rFonts w:ascii="Avenir Next LT Pro" w:hAnsi="Avenir Next LT Pro"/>
          <w:b/>
          <w:color w:val="303030"/>
          <w:sz w:val="22"/>
          <w:szCs w:val="22"/>
        </w:rPr>
        <w:instrText xml:space="preserve"> REF _Ref16688029 \h  \* MERGEFORMAT </w:instrText>
      </w:r>
      <w:r w:rsidR="00CA4CB4" w:rsidRPr="008445F2">
        <w:rPr>
          <w:rFonts w:ascii="Avenir Next LT Pro" w:hAnsi="Avenir Next LT Pro"/>
          <w:b/>
          <w:color w:val="303030"/>
          <w:sz w:val="22"/>
          <w:szCs w:val="22"/>
        </w:rPr>
      </w:r>
      <w:r w:rsidR="00CA4CB4" w:rsidRPr="008445F2">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 xml:space="preserve">Figura </w:t>
      </w:r>
      <w:r w:rsidR="00100F81" w:rsidRPr="00100F81">
        <w:rPr>
          <w:rFonts w:ascii="Avenir Next LT Pro" w:hAnsi="Avenir Next LT Pro"/>
          <w:b/>
          <w:noProof/>
          <w:color w:val="303030"/>
          <w:sz w:val="22"/>
          <w:szCs w:val="22"/>
        </w:rPr>
        <w:t>4</w:t>
      </w:r>
      <w:r w:rsidR="00CA4CB4" w:rsidRPr="008445F2">
        <w:rPr>
          <w:rFonts w:ascii="Avenir Next LT Pro" w:hAnsi="Avenir Next LT Pro"/>
          <w:b/>
          <w:color w:val="303030"/>
          <w:sz w:val="22"/>
          <w:szCs w:val="22"/>
        </w:rPr>
        <w:fldChar w:fldCharType="end"/>
      </w:r>
      <w:r w:rsidR="00CA4CB4" w:rsidRPr="008445F2">
        <w:rPr>
          <w:rFonts w:ascii="Avenir Next LT Pro" w:hAnsi="Avenir Next LT Pro"/>
          <w:color w:val="303030"/>
          <w:sz w:val="22"/>
          <w:szCs w:val="22"/>
        </w:rPr>
        <w:t>)</w:t>
      </w:r>
      <w:r w:rsidR="003F28ED" w:rsidRPr="008445F2">
        <w:rPr>
          <w:rFonts w:ascii="Avenir Next LT Pro" w:hAnsi="Avenir Next LT Pro"/>
          <w:color w:val="303030"/>
          <w:sz w:val="22"/>
          <w:szCs w:val="22"/>
        </w:rPr>
        <w:t xml:space="preserve">. </w:t>
      </w:r>
    </w:p>
    <w:p w14:paraId="61E80837" w14:textId="6822EC07" w:rsidR="00CA4CB4" w:rsidRPr="008445F2" w:rsidRDefault="007C07A8" w:rsidP="00CA4CB4">
      <w:pPr>
        <w:keepNext/>
        <w:jc w:val="center"/>
        <w:rPr>
          <w:rFonts w:ascii="Avenir Next LT Pro" w:hAnsi="Avenir Next LT Pro"/>
          <w:color w:val="303030"/>
        </w:rPr>
      </w:pPr>
      <w:r w:rsidRPr="008445F2">
        <w:rPr>
          <w:rFonts w:ascii="Avenir Next LT Pro" w:hAnsi="Avenir Next LT Pro"/>
          <w:noProof/>
          <w:color w:val="303030"/>
          <w:lang w:val="en-US" w:eastAsia="en-US"/>
        </w:rPr>
        <w:drawing>
          <wp:inline distT="0" distB="0" distL="0" distR="0" wp14:anchorId="1EC5AE26" wp14:editId="1CCFBF49">
            <wp:extent cx="3017120" cy="2609850"/>
            <wp:effectExtent l="19050" t="19050" r="12065"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clrChange>
                        <a:clrFrom>
                          <a:srgbClr val="FEFEFE"/>
                        </a:clrFrom>
                        <a:clrTo>
                          <a:srgbClr val="FEFEFE">
                            <a:alpha val="0"/>
                          </a:srgbClr>
                        </a:clrTo>
                      </a:clrChange>
                    </a:blip>
                    <a:stretch>
                      <a:fillRect/>
                    </a:stretch>
                  </pic:blipFill>
                  <pic:spPr>
                    <a:xfrm>
                      <a:off x="0" y="0"/>
                      <a:ext cx="3021565" cy="2613695"/>
                    </a:xfrm>
                    <a:prstGeom prst="rect">
                      <a:avLst/>
                    </a:prstGeom>
                    <a:ln>
                      <a:solidFill>
                        <a:srgbClr val="004CAB"/>
                      </a:solidFill>
                    </a:ln>
                  </pic:spPr>
                </pic:pic>
              </a:graphicData>
            </a:graphic>
          </wp:inline>
        </w:drawing>
      </w:r>
    </w:p>
    <w:p w14:paraId="43340E61" w14:textId="216C0902" w:rsidR="00CA4CB4" w:rsidRPr="008445F2" w:rsidRDefault="00CA4CB4" w:rsidP="00CA4CB4">
      <w:pPr>
        <w:pStyle w:val="Descripcin"/>
        <w:spacing w:before="0" w:after="0"/>
        <w:jc w:val="center"/>
        <w:rPr>
          <w:rFonts w:ascii="Avenir Next LT Pro" w:hAnsi="Avenir Next LT Pro"/>
          <w:color w:val="303030"/>
          <w:lang w:val="es-CO"/>
        </w:rPr>
      </w:pPr>
      <w:bookmarkStart w:id="110" w:name="_Ref16688029"/>
      <w:bookmarkStart w:id="111" w:name="_Toc198708217"/>
      <w:r w:rsidRPr="008445F2">
        <w:rPr>
          <w:rFonts w:ascii="Avenir Next LT Pro" w:hAnsi="Avenir Next LT Pro"/>
          <w:color w:val="303030"/>
          <w:lang w:val="es-CO"/>
        </w:rPr>
        <w:t xml:space="preserve">Figura </w:t>
      </w:r>
      <w:r w:rsidRPr="008445F2">
        <w:rPr>
          <w:rFonts w:ascii="Avenir Next LT Pro" w:hAnsi="Avenir Next LT Pro"/>
          <w:color w:val="303030"/>
          <w:lang w:val="es-CO"/>
        </w:rPr>
        <w:fldChar w:fldCharType="begin"/>
      </w:r>
      <w:r w:rsidRPr="008445F2">
        <w:rPr>
          <w:rFonts w:ascii="Avenir Next LT Pro" w:hAnsi="Avenir Next LT Pro"/>
          <w:color w:val="303030"/>
          <w:lang w:val="es-CO"/>
        </w:rPr>
        <w:instrText xml:space="preserve"> SEQ Figura \* ARABIC </w:instrText>
      </w:r>
      <w:r w:rsidRPr="008445F2">
        <w:rPr>
          <w:rFonts w:ascii="Avenir Next LT Pro" w:hAnsi="Avenir Next LT Pro"/>
          <w:color w:val="303030"/>
          <w:lang w:val="es-CO"/>
        </w:rPr>
        <w:fldChar w:fldCharType="separate"/>
      </w:r>
      <w:r w:rsidR="00100F81">
        <w:rPr>
          <w:rFonts w:ascii="Avenir Next LT Pro" w:hAnsi="Avenir Next LT Pro"/>
          <w:noProof/>
          <w:color w:val="303030"/>
          <w:lang w:val="es-CO"/>
        </w:rPr>
        <w:t>4</w:t>
      </w:r>
      <w:r w:rsidRPr="008445F2">
        <w:rPr>
          <w:rFonts w:ascii="Avenir Next LT Pro" w:hAnsi="Avenir Next LT Pro"/>
          <w:color w:val="303030"/>
          <w:lang w:val="es-CO"/>
        </w:rPr>
        <w:fldChar w:fldCharType="end"/>
      </w:r>
      <w:bookmarkEnd w:id="110"/>
      <w:r w:rsidRPr="008445F2">
        <w:rPr>
          <w:rFonts w:ascii="Avenir Next LT Pro" w:hAnsi="Avenir Next LT Pro"/>
          <w:color w:val="303030"/>
          <w:lang w:val="es-CO"/>
        </w:rPr>
        <w:t xml:space="preserve">. Ubicación del sonómetro según Resolución </w:t>
      </w:r>
      <w:r w:rsidR="00654166" w:rsidRPr="008445F2">
        <w:rPr>
          <w:rFonts w:ascii="Avenir Next LT Pro" w:hAnsi="Avenir Next LT Pro"/>
          <w:color w:val="303030"/>
          <w:lang w:val="es-CO"/>
        </w:rPr>
        <w:t>0</w:t>
      </w:r>
      <w:r w:rsidRPr="008445F2">
        <w:rPr>
          <w:rFonts w:ascii="Avenir Next LT Pro" w:hAnsi="Avenir Next LT Pro"/>
          <w:color w:val="303030"/>
          <w:lang w:val="es-CO"/>
        </w:rPr>
        <w:t>627 de 2006</w:t>
      </w:r>
      <w:bookmarkEnd w:id="111"/>
    </w:p>
    <w:p w14:paraId="2B9E4078" w14:textId="77777777" w:rsidR="00CA4CB4" w:rsidRPr="008445F2" w:rsidRDefault="00CA4CB4" w:rsidP="00CA4CB4">
      <w:pPr>
        <w:jc w:val="center"/>
        <w:rPr>
          <w:rFonts w:ascii="Avenir Next LT Pro" w:hAnsi="Avenir Next LT Pro"/>
          <w:i/>
          <w:color w:val="303030"/>
          <w:sz w:val="20"/>
          <w:szCs w:val="20"/>
          <w:lang w:eastAsia="es-MX"/>
        </w:rPr>
      </w:pPr>
      <w:r w:rsidRPr="008445F2">
        <w:rPr>
          <w:rFonts w:ascii="Avenir Next LT Pro" w:hAnsi="Avenir Next LT Pro"/>
          <w:i/>
          <w:color w:val="303030"/>
          <w:sz w:val="20"/>
          <w:szCs w:val="20"/>
          <w:lang w:eastAsia="es-MX"/>
        </w:rPr>
        <w:t xml:space="preserve">Fuente: Protocolo para la medición de emisión de ruido, ruido ambiental y realización </w:t>
      </w:r>
    </w:p>
    <w:p w14:paraId="5FA52F77" w14:textId="074D59A2" w:rsidR="00CA4CB4" w:rsidRPr="008445F2" w:rsidRDefault="00CA4CB4" w:rsidP="00CA4CB4">
      <w:pPr>
        <w:spacing w:after="240"/>
        <w:jc w:val="center"/>
        <w:rPr>
          <w:rFonts w:ascii="Avenir Next LT Pro" w:hAnsi="Avenir Next LT Pro"/>
          <w:i/>
          <w:color w:val="303030"/>
          <w:sz w:val="20"/>
          <w:szCs w:val="20"/>
          <w:lang w:eastAsia="es-MX"/>
        </w:rPr>
      </w:pPr>
      <w:r w:rsidRPr="008445F2">
        <w:rPr>
          <w:rFonts w:ascii="Avenir Next LT Pro" w:hAnsi="Avenir Next LT Pro"/>
          <w:i/>
          <w:color w:val="303030"/>
          <w:sz w:val="20"/>
          <w:szCs w:val="20"/>
          <w:lang w:eastAsia="es-MX"/>
        </w:rPr>
        <w:t>de mapas de ruido., 20</w:t>
      </w:r>
      <w:r w:rsidR="006B3932" w:rsidRPr="008445F2">
        <w:rPr>
          <w:rFonts w:ascii="Avenir Next LT Pro" w:hAnsi="Avenir Next LT Pro"/>
          <w:i/>
          <w:color w:val="303030"/>
          <w:sz w:val="20"/>
          <w:szCs w:val="20"/>
          <w:lang w:eastAsia="es-MX"/>
        </w:rPr>
        <w:t>06</w:t>
      </w:r>
      <w:r w:rsidR="00FA5793" w:rsidRPr="008445F2">
        <w:rPr>
          <w:rFonts w:ascii="Avenir Next LT Pro" w:hAnsi="Avenir Next LT Pro"/>
          <w:i/>
          <w:color w:val="303030"/>
          <w:sz w:val="20"/>
          <w:szCs w:val="20"/>
          <w:lang w:eastAsia="es-MX"/>
        </w:rPr>
        <w:t xml:space="preserve">. </w:t>
      </w:r>
    </w:p>
    <w:p w14:paraId="17E3B09A" w14:textId="20A21C55" w:rsidR="00E14B90" w:rsidRPr="00AA3802" w:rsidRDefault="00C029F8" w:rsidP="00CA4CB4">
      <w:pPr>
        <w:spacing w:after="240" w:line="360" w:lineRule="auto"/>
        <w:jc w:val="both"/>
        <w:rPr>
          <w:rFonts w:ascii="Avenir Next LT Pro" w:hAnsi="Avenir Next LT Pro"/>
          <w:color w:val="303030"/>
          <w:sz w:val="22"/>
          <w:szCs w:val="22"/>
        </w:rPr>
      </w:pPr>
      <w:r w:rsidRPr="003F0FCB">
        <w:rPr>
          <w:rFonts w:ascii="Avenir Next LT Pro" w:hAnsi="Avenir Next LT Pro"/>
          <w:color w:val="303030"/>
          <w:sz w:val="22"/>
          <w:szCs w:val="22"/>
        </w:rPr>
        <w:t xml:space="preserve">Antes de iniciar el monitoreo se realizó la medición de la velocidad del viento con </w:t>
      </w:r>
      <w:r w:rsidR="003F0FCB" w:rsidRPr="00837535">
        <w:rPr>
          <w:rFonts w:ascii="Avenir Next LT Pro" w:hAnsi="Avenir Next LT Pro"/>
          <w:color w:val="303030"/>
          <w:sz w:val="22"/>
          <w:szCs w:val="22"/>
          <w:lang w:eastAsia="es-MX"/>
        </w:rPr>
        <w:t>(</w:t>
      </w:r>
      <w:r w:rsidR="003F0FCB" w:rsidRPr="00837535">
        <w:rPr>
          <w:rFonts w:ascii="Avenir Next LT Pro" w:hAnsi="Avenir Next LT Pro"/>
          <w:color w:val="303030"/>
          <w:sz w:val="22"/>
          <w:szCs w:val="22"/>
          <w:lang w:eastAsia="es-MX"/>
        </w:rPr>
        <w:t>Relacionar equipo empleado</w:t>
      </w:r>
      <w:r w:rsidR="003F0FCB">
        <w:rPr>
          <w:rStyle w:val="Refdecomentario"/>
          <w:rFonts w:ascii="Tahoma" w:hAnsi="Tahoma"/>
          <w:szCs w:val="20"/>
          <w:lang w:val="es-MX" w:eastAsia="es-MX"/>
        </w:rPr>
      </w:r>
      <w:r w:rsidR="003F0FCB" w:rsidRPr="00837535">
        <w:rPr>
          <w:rFonts w:ascii="Avenir Next LT Pro" w:hAnsi="Avenir Next LT Pro"/>
          <w:color w:val="303030"/>
          <w:sz w:val="22"/>
          <w:szCs w:val="22"/>
          <w:lang w:eastAsia="es-MX"/>
        </w:rPr>
        <w:t>)</w:t>
      </w:r>
      <w:r w:rsidR="008F3531" w:rsidRPr="005B3520">
        <w:rPr>
          <w:rFonts w:ascii="Avenir Next LT Pro" w:hAnsi="Avenir Next LT Pro"/>
          <w:color w:val="303030"/>
          <w:sz w:val="22"/>
          <w:szCs w:val="22"/>
          <w:lang w:eastAsia="es-MX"/>
        </w:rPr>
        <w:t>.</w:t>
      </w:r>
      <w:r w:rsidRPr="005B3520">
        <w:rPr>
          <w:rFonts w:ascii="Avenir Next LT Pro" w:hAnsi="Avenir Next LT Pro"/>
          <w:color w:val="303030"/>
          <w:sz w:val="22"/>
          <w:szCs w:val="22"/>
        </w:rPr>
        <w:t xml:space="preserve"> </w:t>
      </w:r>
      <w:r w:rsidRPr="003F0FCB">
        <w:rPr>
          <w:rFonts w:ascii="Avenir Next LT Pro" w:hAnsi="Avenir Next LT Pro"/>
          <w:color w:val="303030"/>
          <w:sz w:val="22"/>
          <w:szCs w:val="22"/>
        </w:rPr>
        <w:t xml:space="preserve">Cabe mencionar que se hizo uso de una pantalla </w:t>
      </w:r>
      <w:proofErr w:type="spellStart"/>
      <w:r w:rsidRPr="003F0FCB">
        <w:rPr>
          <w:rFonts w:ascii="Avenir Next LT Pro" w:hAnsi="Avenir Next LT Pro"/>
          <w:color w:val="303030"/>
          <w:sz w:val="22"/>
          <w:szCs w:val="22"/>
        </w:rPr>
        <w:t>anti-viento</w:t>
      </w:r>
      <w:proofErr w:type="spellEnd"/>
      <w:r w:rsidRPr="003F0FCB">
        <w:rPr>
          <w:rFonts w:ascii="Avenir Next LT Pro" w:hAnsi="Avenir Next LT Pro"/>
          <w:color w:val="303030"/>
          <w:sz w:val="22"/>
          <w:szCs w:val="22"/>
        </w:rPr>
        <w:t xml:space="preserve"> de manera preventiva con el fin de evitar desperfectos durante la medición</w:t>
      </w:r>
      <w:r w:rsidR="00A33C35" w:rsidRPr="003F0FCB">
        <w:rPr>
          <w:rFonts w:ascii="Avenir Next LT Pro" w:hAnsi="Avenir Next LT Pro"/>
          <w:color w:val="303030"/>
          <w:sz w:val="22"/>
          <w:szCs w:val="22"/>
        </w:rPr>
        <w:t xml:space="preserve"> </w:t>
      </w:r>
      <w:r w:rsidR="007751AA" w:rsidRPr="003F0FCB">
        <w:rPr>
          <w:rFonts w:ascii="Avenir Next LT Pro" w:hAnsi="Avenir Next LT Pro"/>
          <w:color w:val="303030"/>
          <w:sz w:val="22"/>
          <w:szCs w:val="22"/>
        </w:rPr>
        <w:t xml:space="preserve">(ver ítem </w:t>
      </w:r>
      <w:r w:rsidR="00AA6D49" w:rsidRPr="003F0FCB">
        <w:rPr>
          <w:rFonts w:ascii="Avenir Next LT Pro" w:hAnsi="Avenir Next LT Pro"/>
          <w:b/>
          <w:color w:val="303030"/>
          <w:sz w:val="22"/>
          <w:szCs w:val="22"/>
        </w:rPr>
        <w:t>4.3</w:t>
      </w:r>
      <w:r w:rsidR="003F0FCB" w:rsidRPr="003F0FCB">
        <w:rPr>
          <w:rFonts w:ascii="Avenir Next LT Pro" w:hAnsi="Avenir Next LT Pro"/>
          <w:b/>
          <w:color w:val="303030"/>
          <w:sz w:val="22"/>
          <w:szCs w:val="22"/>
        </w:rPr>
        <w:t xml:space="preserve"> </w:t>
      </w:r>
      <w:r w:rsidR="00AA6D49" w:rsidRPr="003F0FCB">
        <w:rPr>
          <w:rFonts w:ascii="Avenir Next LT Pro" w:hAnsi="Avenir Next LT Pro"/>
          <w:b/>
          <w:color w:val="303030"/>
          <w:sz w:val="22"/>
          <w:szCs w:val="22"/>
        </w:rPr>
        <w:fldChar w:fldCharType="begin"/>
      </w:r>
      <w:r w:rsidR="00AA6D49" w:rsidRPr="003F0FCB">
        <w:rPr>
          <w:rFonts w:ascii="Avenir Next LT Pro" w:hAnsi="Avenir Next LT Pro"/>
          <w:b/>
          <w:color w:val="303030"/>
          <w:sz w:val="22"/>
          <w:szCs w:val="22"/>
        </w:rPr>
        <w:instrText xml:space="preserve"> REF _Ref23526649 \h  \* MERGEFORMAT </w:instrText>
      </w:r>
      <w:r w:rsidR="00AA6D49" w:rsidRPr="003F0FCB">
        <w:rPr>
          <w:rFonts w:ascii="Avenir Next LT Pro" w:hAnsi="Avenir Next LT Pro"/>
          <w:b/>
          <w:color w:val="303030"/>
          <w:sz w:val="22"/>
          <w:szCs w:val="22"/>
        </w:rPr>
      </w:r>
      <w:r w:rsidR="00AA6D49" w:rsidRPr="003F0FCB">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Procedimiento para la medición del viento</w:t>
      </w:r>
      <w:r w:rsidR="00AA6D49" w:rsidRPr="003F0FCB">
        <w:rPr>
          <w:rFonts w:ascii="Avenir Next LT Pro" w:hAnsi="Avenir Next LT Pro"/>
          <w:b/>
          <w:color w:val="303030"/>
          <w:sz w:val="22"/>
          <w:szCs w:val="22"/>
        </w:rPr>
        <w:fldChar w:fldCharType="end"/>
      </w:r>
      <w:r w:rsidR="007751AA" w:rsidRPr="003F0FCB">
        <w:rPr>
          <w:rFonts w:ascii="Avenir Next LT Pro" w:hAnsi="Avenir Next LT Pro"/>
          <w:color w:val="303030"/>
          <w:sz w:val="22"/>
          <w:szCs w:val="22"/>
        </w:rPr>
        <w:t>)</w:t>
      </w:r>
      <w:r w:rsidR="00A31231" w:rsidRPr="003F0FCB">
        <w:rPr>
          <w:rFonts w:ascii="Avenir Next LT Pro" w:hAnsi="Avenir Next LT Pro"/>
          <w:color w:val="303030"/>
          <w:sz w:val="22"/>
          <w:szCs w:val="22"/>
        </w:rPr>
        <w:t>.</w:t>
      </w:r>
      <w:r w:rsidR="007921A9" w:rsidRPr="003F0FCB">
        <w:rPr>
          <w:rFonts w:ascii="Avenir Next LT Pro" w:hAnsi="Avenir Next LT Pro"/>
          <w:color w:val="303030"/>
          <w:sz w:val="22"/>
          <w:szCs w:val="22"/>
        </w:rPr>
        <w:t xml:space="preserve"> </w:t>
      </w:r>
      <w:r w:rsidR="004954B7" w:rsidRPr="003F0FCB">
        <w:rPr>
          <w:rFonts w:ascii="Avenir Next LT Pro" w:hAnsi="Avenir Next LT Pro"/>
          <w:color w:val="303030"/>
          <w:sz w:val="22"/>
          <w:szCs w:val="22"/>
        </w:rPr>
        <w:t xml:space="preserve">Adicionalmente se </w:t>
      </w:r>
      <w:r w:rsidR="007921A9" w:rsidRPr="003F0FCB">
        <w:rPr>
          <w:rFonts w:ascii="Avenir Next LT Pro" w:hAnsi="Avenir Next LT Pro"/>
          <w:color w:val="303030"/>
          <w:sz w:val="22"/>
          <w:szCs w:val="22"/>
        </w:rPr>
        <w:t>verific</w:t>
      </w:r>
      <w:r w:rsidR="003D6D4B" w:rsidRPr="003F0FCB">
        <w:rPr>
          <w:rFonts w:ascii="Avenir Next LT Pro" w:hAnsi="Avenir Next LT Pro"/>
          <w:color w:val="303030"/>
          <w:sz w:val="22"/>
          <w:szCs w:val="22"/>
        </w:rPr>
        <w:t>ó</w:t>
      </w:r>
      <w:r w:rsidR="007921A9" w:rsidRPr="003F0FCB">
        <w:rPr>
          <w:rFonts w:ascii="Avenir Next LT Pro" w:hAnsi="Avenir Next LT Pro"/>
          <w:color w:val="303030"/>
          <w:sz w:val="22"/>
          <w:szCs w:val="22"/>
        </w:rPr>
        <w:t xml:space="preserve"> </w:t>
      </w:r>
      <w:r w:rsidR="00A31231" w:rsidRPr="003F0FCB">
        <w:rPr>
          <w:rFonts w:ascii="Avenir Next LT Pro" w:hAnsi="Avenir Next LT Pro"/>
          <w:color w:val="303030"/>
          <w:sz w:val="22"/>
          <w:szCs w:val="22"/>
        </w:rPr>
        <w:t xml:space="preserve">los </w:t>
      </w:r>
      <w:r w:rsidR="00A31231" w:rsidRPr="00AA3802">
        <w:rPr>
          <w:rFonts w:ascii="Avenir Next LT Pro" w:hAnsi="Avenir Next LT Pro"/>
          <w:color w:val="303030"/>
          <w:sz w:val="22"/>
          <w:szCs w:val="22"/>
        </w:rPr>
        <w:t>parámetros de medici</w:t>
      </w:r>
      <w:r w:rsidR="004954B7" w:rsidRPr="00AA3802">
        <w:rPr>
          <w:rFonts w:ascii="Avenir Next LT Pro" w:hAnsi="Avenir Next LT Pro"/>
          <w:color w:val="303030"/>
          <w:sz w:val="22"/>
          <w:szCs w:val="22"/>
        </w:rPr>
        <w:t xml:space="preserve">ón en el equipo, </w:t>
      </w:r>
      <w:r w:rsidR="00A31231" w:rsidRPr="00AA3802">
        <w:rPr>
          <w:rFonts w:ascii="Avenir Next LT Pro" w:hAnsi="Avenir Next LT Pro"/>
          <w:color w:val="303030"/>
          <w:sz w:val="22"/>
          <w:szCs w:val="22"/>
        </w:rPr>
        <w:t>siendo estos:</w:t>
      </w:r>
      <w:r w:rsidR="002D2D4B" w:rsidRPr="00AA3802">
        <w:rPr>
          <w:rFonts w:ascii="Avenir Next LT Pro" w:hAnsi="Avenir Next LT Pro"/>
          <w:color w:val="303030"/>
          <w:sz w:val="22"/>
          <w:szCs w:val="22"/>
        </w:rPr>
        <w:t xml:space="preserve"> </w:t>
      </w:r>
      <w:r w:rsidR="00E30139" w:rsidRPr="00AA3802">
        <w:rPr>
          <w:rFonts w:ascii="Avenir Next LT Pro" w:hAnsi="Avenir Next LT Pro"/>
          <w:color w:val="303030"/>
          <w:sz w:val="22"/>
          <w:szCs w:val="22"/>
        </w:rPr>
        <w:t xml:space="preserve"> </w:t>
      </w:r>
    </w:p>
    <w:p w14:paraId="03974984" w14:textId="6C3C901C" w:rsidR="00E14B90" w:rsidRPr="00AA3802" w:rsidRDefault="00E14B90"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N</w:t>
      </w:r>
      <w:r w:rsidR="00A31231" w:rsidRPr="00AA3802">
        <w:rPr>
          <w:rFonts w:ascii="Avenir Next LT Pro" w:hAnsi="Avenir Next LT Pro"/>
          <w:color w:val="303030"/>
          <w:sz w:val="22"/>
          <w:szCs w:val="22"/>
        </w:rPr>
        <w:t>ivel de presión sonora equivalente ponderado A</w:t>
      </w:r>
      <w:r w:rsidR="002D2D4B" w:rsidRPr="00AA3802">
        <w:rPr>
          <w:rFonts w:ascii="Avenir Next LT Pro" w:hAnsi="Avenir Next LT Pro"/>
          <w:color w:val="303030"/>
          <w:sz w:val="22"/>
          <w:szCs w:val="22"/>
        </w:rPr>
        <w:t xml:space="preserve"> </w:t>
      </w:r>
    </w:p>
    <w:p w14:paraId="6D5A970B" w14:textId="637A7738" w:rsidR="00E14B90"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Ponderado lento (S) en el medidor 1</w:t>
      </w:r>
      <w:r w:rsidR="002D2D4B" w:rsidRPr="00AA3802">
        <w:rPr>
          <w:rFonts w:ascii="Avenir Next LT Pro" w:hAnsi="Avenir Next LT Pro"/>
          <w:color w:val="303030"/>
          <w:sz w:val="22"/>
          <w:szCs w:val="22"/>
        </w:rPr>
        <w:t xml:space="preserve"> </w:t>
      </w:r>
    </w:p>
    <w:p w14:paraId="7B22AFEB" w14:textId="77777777" w:rsidR="00E14B90"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Ponderado impulsivo (I) en el medidor 2</w:t>
      </w:r>
      <w:r w:rsidR="00E14B90" w:rsidRPr="00AA3802">
        <w:rPr>
          <w:rFonts w:ascii="Avenir Next LT Pro" w:hAnsi="Avenir Next LT Pro"/>
          <w:color w:val="303030"/>
          <w:sz w:val="22"/>
          <w:szCs w:val="22"/>
        </w:rPr>
        <w:t xml:space="preserve"> </w:t>
      </w:r>
    </w:p>
    <w:p w14:paraId="4806A457" w14:textId="1D204C7A" w:rsidR="002D2D4B" w:rsidRPr="00AA3802"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Resolución 1/3 de octava</w:t>
      </w:r>
      <w:r w:rsidR="00600D29" w:rsidRPr="00AA3802">
        <w:rPr>
          <w:rFonts w:ascii="Avenir Next LT Pro" w:hAnsi="Avenir Next LT Pro"/>
          <w:color w:val="303030"/>
          <w:sz w:val="22"/>
          <w:szCs w:val="22"/>
        </w:rPr>
        <w:t xml:space="preserve">. </w:t>
      </w:r>
    </w:p>
    <w:p w14:paraId="07066884" w14:textId="1CE49CD2" w:rsidR="00AA3802" w:rsidRPr="00A84386" w:rsidRDefault="00AA3802" w:rsidP="00AA3802">
      <w:pPr>
        <w:spacing w:after="240" w:line="360" w:lineRule="auto"/>
        <w:jc w:val="both"/>
        <w:rPr>
          <w:rFonts w:ascii="Avenir Next LT Pro" w:hAnsi="Avenir Next LT Pro"/>
          <w:color w:val="303030"/>
          <w:sz w:val="22"/>
          <w:szCs w:val="22"/>
        </w:rPr>
      </w:pPr>
      <w:r w:rsidRPr="00AA3802">
        <w:rPr>
          <w:rFonts w:ascii="Avenir Next LT Pro" w:hAnsi="Avenir Next LT Pro"/>
          <w:color w:val="303030"/>
          <w:sz w:val="22"/>
          <w:szCs w:val="22"/>
        </w:rPr>
        <w:t xml:space="preserve">Después de configurar los parámetros de medida del </w:t>
      </w:r>
      <w:r>
        <w:rPr>
          <w:rFonts w:ascii="Avenir Next LT Pro" w:hAnsi="Avenir Next LT Pro"/>
          <w:color w:val="303030"/>
          <w:sz w:val="22"/>
          <w:szCs w:val="22"/>
        </w:rPr>
        <w:t>equipo</w:t>
      </w:r>
      <w:r w:rsidRPr="00AA3802">
        <w:rPr>
          <w:rFonts w:ascii="Avenir Next LT Pro" w:hAnsi="Avenir Next LT Pro"/>
          <w:color w:val="303030"/>
          <w:sz w:val="22"/>
          <w:szCs w:val="22"/>
        </w:rPr>
        <w:t xml:space="preserve">, se procedió a realizar la medición de emisión de ruido y ruido ambiental con previa calibración </w:t>
      </w:r>
      <w:r w:rsidR="0081463B" w:rsidRPr="00AA3802">
        <w:rPr>
          <w:rFonts w:ascii="Avenir Next LT Pro" w:hAnsi="Avenir Next LT Pro"/>
          <w:color w:val="303030"/>
          <w:sz w:val="22"/>
          <w:szCs w:val="22"/>
        </w:rPr>
        <w:t>de este</w:t>
      </w:r>
      <w:r w:rsidRPr="00AA3802">
        <w:rPr>
          <w:rFonts w:ascii="Avenir Next LT Pro" w:hAnsi="Avenir Next LT Pro"/>
          <w:color w:val="303030"/>
          <w:sz w:val="22"/>
          <w:szCs w:val="22"/>
        </w:rPr>
        <w:t xml:space="preserve">. Las cuales se ejecutaron en </w:t>
      </w:r>
      <w:r w:rsidRPr="00A84386">
        <w:rPr>
          <w:rFonts w:ascii="Avenir Next LT Pro" w:hAnsi="Avenir Next LT Pro"/>
          <w:color w:val="303030"/>
          <w:sz w:val="22"/>
          <w:szCs w:val="22"/>
        </w:rPr>
        <w:t>un</w:t>
      </w:r>
      <w:r w:rsidR="00A84386">
        <w:rPr>
          <w:rStyle w:val="Refdecomentario"/>
          <w:rFonts w:ascii="Tahoma" w:hAnsi="Tahoma"/>
          <w:szCs w:val="20"/>
          <w:lang w:val="es-MX" w:eastAsia="es-MX"/>
        </w:rPr>
      </w:r>
      <w:r w:rsidRPr="00A84386">
        <w:rPr>
          <w:rFonts w:ascii="Avenir Next LT Pro" w:hAnsi="Avenir Next LT Pro"/>
          <w:color w:val="303030"/>
          <w:sz w:val="22"/>
          <w:szCs w:val="22"/>
        </w:rPr>
        <w:t xml:space="preserve"> periodo de 1 hora, realizándose 5 mediciones de 4 minutos con intervalos de 10 minutos de no medición entre ellas</w:t>
      </w:r>
      <w:r w:rsidRPr="00AA3802">
        <w:rPr>
          <w:rFonts w:ascii="Avenir Next LT Pro" w:hAnsi="Avenir Next LT Pro"/>
          <w:color w:val="303030"/>
          <w:sz w:val="22"/>
          <w:szCs w:val="22"/>
        </w:rPr>
        <w:t xml:space="preserve"> en cada uno de los puntos, para obtener el nivel de presión (emisión) y nivel equivalente resultante de la medición (ruido </w:t>
      </w:r>
      <w:r w:rsidRPr="00A84386">
        <w:rPr>
          <w:rFonts w:ascii="Avenir Next LT Pro" w:hAnsi="Avenir Next LT Pro"/>
          <w:color w:val="303030"/>
          <w:sz w:val="22"/>
          <w:szCs w:val="22"/>
        </w:rPr>
        <w:t xml:space="preserve">ambiental). </w:t>
      </w:r>
    </w:p>
    <w:p w14:paraId="31737EDF" w14:textId="2DB364B3" w:rsidR="00CA4CB4" w:rsidRPr="005B3520" w:rsidRDefault="002D35B3" w:rsidP="00D060AD">
      <w:pPr>
        <w:spacing w:after="240" w:line="360" w:lineRule="auto"/>
        <w:jc w:val="both"/>
        <w:rPr>
          <w:rFonts w:ascii="Avenir Next LT Pro" w:hAnsi="Avenir Next LT Pro"/>
          <w:color w:val="303030"/>
          <w:sz w:val="22"/>
          <w:szCs w:val="22"/>
        </w:rPr>
      </w:pPr>
      <w:r w:rsidRPr="00A84386">
        <w:rPr>
          <w:rFonts w:ascii="Avenir Next LT Pro" w:hAnsi="Avenir Next LT Pro"/>
          <w:color w:val="303030"/>
          <w:sz w:val="22"/>
          <w:szCs w:val="22"/>
        </w:rPr>
        <w:lastRenderedPageBreak/>
        <w:t>Al terminar la jornada se realizó nuevamente la verificación del equipo, con el fin de asegurar las condiciones iniciales y una toma de datos representativa.</w:t>
      </w:r>
      <w:r w:rsidR="003762B5" w:rsidRPr="00A84386">
        <w:rPr>
          <w:rFonts w:ascii="Avenir Next LT Pro" w:hAnsi="Avenir Next LT Pro"/>
          <w:color w:val="303030"/>
          <w:sz w:val="22"/>
          <w:szCs w:val="22"/>
        </w:rPr>
        <w:t xml:space="preserve"> </w:t>
      </w:r>
      <w:r w:rsidR="003D6D4B" w:rsidRPr="00A84386">
        <w:rPr>
          <w:rFonts w:ascii="Avenir Next LT Pro" w:hAnsi="Avenir Next LT Pro"/>
          <w:color w:val="303030"/>
          <w:sz w:val="22"/>
          <w:szCs w:val="22"/>
        </w:rPr>
        <w:t>Adicionalmente</w:t>
      </w:r>
      <w:r w:rsidR="00CB0838" w:rsidRPr="00A84386">
        <w:rPr>
          <w:rFonts w:ascii="Avenir Next LT Pro" w:hAnsi="Avenir Next LT Pro"/>
          <w:color w:val="303030"/>
          <w:sz w:val="22"/>
          <w:szCs w:val="22"/>
        </w:rPr>
        <w:t>,</w:t>
      </w:r>
      <w:r w:rsidR="00AD574A" w:rsidRPr="00A84386">
        <w:rPr>
          <w:rFonts w:ascii="Avenir Next LT Pro" w:hAnsi="Avenir Next LT Pro"/>
          <w:color w:val="303030"/>
          <w:sz w:val="22"/>
          <w:szCs w:val="22"/>
        </w:rPr>
        <w:t xml:space="preserve"> se supervisó</w:t>
      </w:r>
      <w:r w:rsidR="003D6D4B" w:rsidRPr="00A84386">
        <w:rPr>
          <w:rFonts w:ascii="Avenir Next LT Pro" w:hAnsi="Avenir Next LT Pro"/>
          <w:color w:val="303030"/>
          <w:sz w:val="22"/>
          <w:szCs w:val="22"/>
        </w:rPr>
        <w:t xml:space="preserve"> e identificó las posibles fuentes generadoras</w:t>
      </w:r>
      <w:r w:rsidR="00AD574A" w:rsidRPr="00A84386">
        <w:rPr>
          <w:rFonts w:ascii="Avenir Next LT Pro" w:hAnsi="Avenir Next LT Pro"/>
          <w:color w:val="303030"/>
          <w:sz w:val="22"/>
          <w:szCs w:val="22"/>
        </w:rPr>
        <w:t xml:space="preserve"> de ruido</w:t>
      </w:r>
      <w:r w:rsidR="003D6D4B" w:rsidRPr="00A84386">
        <w:rPr>
          <w:rFonts w:ascii="Avenir Next LT Pro" w:hAnsi="Avenir Next LT Pro"/>
          <w:color w:val="303030"/>
          <w:sz w:val="22"/>
          <w:szCs w:val="22"/>
        </w:rPr>
        <w:t>, llevando así un control</w:t>
      </w:r>
      <w:r w:rsidR="00FC6AF7" w:rsidRPr="00A84386">
        <w:rPr>
          <w:rFonts w:ascii="Avenir Next LT Pro" w:hAnsi="Avenir Next LT Pro"/>
          <w:color w:val="303030"/>
          <w:sz w:val="22"/>
          <w:szCs w:val="22"/>
        </w:rPr>
        <w:t xml:space="preserve"> y registro en la </w:t>
      </w:r>
      <w:r w:rsidR="000B47E4" w:rsidRPr="00A84386">
        <w:rPr>
          <w:rFonts w:ascii="Avenir Next LT Pro" w:hAnsi="Avenir Next LT Pro"/>
          <w:color w:val="303030"/>
          <w:sz w:val="22"/>
          <w:szCs w:val="22"/>
        </w:rPr>
        <w:t>documentación</w:t>
      </w:r>
      <w:r w:rsidR="00B11712" w:rsidRPr="00A84386">
        <w:rPr>
          <w:rFonts w:ascii="Avenir Next LT Pro" w:hAnsi="Avenir Next LT Pro"/>
          <w:color w:val="303030"/>
          <w:sz w:val="22"/>
          <w:szCs w:val="22"/>
        </w:rPr>
        <w:t xml:space="preserve">, así como la verificación de los equipos e instrumentos utilizados para </w:t>
      </w:r>
      <w:r w:rsidR="00B11712" w:rsidRPr="00E90CF6">
        <w:rPr>
          <w:rFonts w:ascii="Avenir Next LT Pro" w:hAnsi="Avenir Next LT Pro"/>
          <w:color w:val="303030"/>
          <w:sz w:val="22"/>
          <w:szCs w:val="22"/>
        </w:rPr>
        <w:t xml:space="preserve">la toma. </w:t>
      </w:r>
      <w:r w:rsidR="00CA4CB4" w:rsidRPr="00E90CF6">
        <w:rPr>
          <w:rFonts w:ascii="Avenir Next LT Pro" w:hAnsi="Avenir Next LT Pro"/>
          <w:color w:val="303030"/>
          <w:sz w:val="22"/>
          <w:szCs w:val="22"/>
        </w:rPr>
        <w:t xml:space="preserve">A continuación, en </w:t>
      </w:r>
      <w:r w:rsidR="00CA4CB4" w:rsidRPr="00E90CF6">
        <w:rPr>
          <w:rFonts w:ascii="Avenir Next LT Pro" w:hAnsi="Avenir Next LT Pro"/>
          <w:color w:val="303030"/>
          <w:sz w:val="22"/>
          <w:szCs w:val="22"/>
        </w:rPr>
        <w:t xml:space="preserve">la </w:t>
      </w:r>
      <w:r w:rsidR="00CA4CB4" w:rsidRPr="00E90CF6">
        <w:rPr>
          <w:rFonts w:ascii="Avenir Next LT Pro" w:hAnsi="Avenir Next LT Pro"/>
          <w:b/>
          <w:color w:val="303030"/>
          <w:sz w:val="22"/>
          <w:szCs w:val="22"/>
        </w:rPr>
        <w:fldChar w:fldCharType="begin"/>
      </w:r>
      <w:r w:rsidR="00CA4CB4" w:rsidRPr="00E90CF6">
        <w:rPr>
          <w:rFonts w:ascii="Avenir Next LT Pro" w:hAnsi="Avenir Next LT Pro"/>
          <w:b/>
          <w:color w:val="303030"/>
          <w:sz w:val="22"/>
          <w:szCs w:val="22"/>
        </w:rPr>
        <w:instrText xml:space="preserve"> REF _Ref2267405 \h  \* MERGEFORMAT </w:instrText>
      </w:r>
      <w:r w:rsidR="00CA4CB4" w:rsidRPr="00E90CF6">
        <w:rPr>
          <w:rFonts w:ascii="Avenir Next LT Pro" w:hAnsi="Avenir Next LT Pro"/>
          <w:b/>
          <w:color w:val="303030"/>
          <w:sz w:val="22"/>
          <w:szCs w:val="22"/>
        </w:rPr>
      </w:r>
      <w:r w:rsidR="00CA4CB4" w:rsidRPr="00E90CF6">
        <w:rPr>
          <w:rFonts w:ascii="Avenir Next LT Pro" w:hAnsi="Avenir Next LT Pro"/>
          <w:b/>
          <w:color w:val="303030"/>
          <w:sz w:val="22"/>
          <w:szCs w:val="22"/>
        </w:rPr>
        <w:fldChar w:fldCharType="separate"/>
      </w:r>
      <w:r w:rsidR="00100F81" w:rsidRPr="00100F81">
        <w:rPr>
          <w:rFonts w:ascii="Avenir Next LT Pro" w:hAnsi="Avenir Next LT Pro"/>
          <w:b/>
          <w:color w:val="303030"/>
          <w:sz w:val="22"/>
          <w:szCs w:val="22"/>
        </w:rPr>
        <w:t xml:space="preserve">Tabla </w:t>
      </w:r>
      <w:r w:rsidR="00100F81" w:rsidRPr="00100F81">
        <w:rPr>
          <w:rFonts w:ascii="Avenir Next LT Pro" w:hAnsi="Avenir Next LT Pro"/>
          <w:b/>
          <w:noProof/>
          <w:color w:val="303030"/>
          <w:sz w:val="22"/>
          <w:szCs w:val="22"/>
        </w:rPr>
        <w:t>7</w:t>
      </w:r>
      <w:r w:rsidR="00CA4CB4" w:rsidRPr="00E90CF6">
        <w:rPr>
          <w:rFonts w:ascii="Avenir Next LT Pro" w:hAnsi="Avenir Next LT Pro"/>
          <w:b/>
          <w:color w:val="303030"/>
          <w:sz w:val="22"/>
          <w:szCs w:val="22"/>
        </w:rPr>
        <w:fldChar w:fldCharType="end"/>
      </w:r>
      <w:r w:rsidR="00CA4CB4" w:rsidRPr="00E90CF6">
        <w:rPr>
          <w:rFonts w:ascii="Avenir Next LT Pro" w:hAnsi="Avenir Next LT Pro"/>
          <w:color w:val="303030"/>
          <w:sz w:val="22"/>
          <w:szCs w:val="22"/>
        </w:rPr>
        <w:t xml:space="preserve"> </w:t>
      </w:r>
      <w:r w:rsidR="009D4D81" w:rsidRPr="00E90CF6">
        <w:rPr>
          <w:rFonts w:ascii="Avenir Next LT Pro" w:hAnsi="Avenir Next LT Pro"/>
          <w:color w:val="303030"/>
          <w:sz w:val="22"/>
          <w:szCs w:val="22"/>
        </w:rPr>
        <w:t xml:space="preserve">y </w:t>
      </w:r>
      <w:r w:rsidR="009D4D81" w:rsidRPr="00E90CF6">
        <w:rPr>
          <w:rFonts w:ascii="Avenir Next LT Pro" w:hAnsi="Avenir Next LT Pro"/>
          <w:b/>
          <w:bCs/>
          <w:color w:val="303030"/>
          <w:sz w:val="22"/>
          <w:szCs w:val="22"/>
        </w:rPr>
        <w:fldChar w:fldCharType="begin"/>
      </w:r>
      <w:r w:rsidR="009D4D81" w:rsidRPr="00E90CF6">
        <w:rPr>
          <w:rFonts w:ascii="Avenir Next LT Pro" w:hAnsi="Avenir Next LT Pro"/>
          <w:b/>
          <w:bCs/>
          <w:color w:val="303030"/>
          <w:sz w:val="22"/>
          <w:szCs w:val="22"/>
        </w:rPr>
        <w:instrText xml:space="preserve"> REF _Ref188279697 \h  \* MERGEFORMAT </w:instrText>
      </w:r>
      <w:r w:rsidR="009D4D81" w:rsidRPr="00E90CF6">
        <w:rPr>
          <w:rFonts w:ascii="Avenir Next LT Pro" w:hAnsi="Avenir Next LT Pro"/>
          <w:b/>
          <w:bCs/>
          <w:color w:val="303030"/>
          <w:sz w:val="22"/>
          <w:szCs w:val="22"/>
        </w:rPr>
      </w:r>
      <w:r w:rsidR="009D4D81" w:rsidRPr="00E90CF6">
        <w:rPr>
          <w:rFonts w:ascii="Avenir Next LT Pro" w:hAnsi="Avenir Next LT Pro"/>
          <w:b/>
          <w:bCs/>
          <w:color w:val="303030"/>
          <w:sz w:val="22"/>
          <w:szCs w:val="22"/>
        </w:rPr>
        <w:fldChar w:fldCharType="separate"/>
      </w:r>
      <w:r w:rsidR="00100F81" w:rsidRPr="00100F81">
        <w:rPr>
          <w:rFonts w:ascii="Avenir Next LT Pro" w:hAnsi="Avenir Next LT Pro"/>
          <w:b/>
          <w:bCs/>
          <w:color w:val="303030"/>
          <w:sz w:val="22"/>
          <w:szCs w:val="22"/>
        </w:rPr>
        <w:t xml:space="preserve">Tabla </w:t>
      </w:r>
      <w:r w:rsidR="00100F81" w:rsidRPr="00100F81">
        <w:rPr>
          <w:rFonts w:ascii="Avenir Next LT Pro" w:hAnsi="Avenir Next LT Pro"/>
          <w:b/>
          <w:bCs/>
          <w:noProof/>
          <w:color w:val="303030"/>
          <w:sz w:val="22"/>
          <w:szCs w:val="22"/>
        </w:rPr>
        <w:t>8</w:t>
      </w:r>
      <w:r w:rsidR="009D4D81" w:rsidRPr="00E90CF6">
        <w:rPr>
          <w:rFonts w:ascii="Avenir Next LT Pro" w:hAnsi="Avenir Next LT Pro"/>
          <w:b/>
          <w:bCs/>
          <w:color w:val="303030"/>
          <w:sz w:val="22"/>
          <w:szCs w:val="22"/>
        </w:rPr>
        <w:fldChar w:fldCharType="end"/>
      </w:r>
      <w:r w:rsidR="009D4D81" w:rsidRPr="00E90CF6">
        <w:rPr>
          <w:rFonts w:ascii="Avenir Next LT Pro" w:hAnsi="Avenir Next LT Pro"/>
          <w:color w:val="303030"/>
          <w:sz w:val="22"/>
          <w:szCs w:val="22"/>
        </w:rPr>
        <w:t xml:space="preserve"> </w:t>
      </w:r>
      <w:r w:rsidR="00CA4CB4" w:rsidRPr="00E90CF6">
        <w:rPr>
          <w:rFonts w:ascii="Avenir Next LT Pro" w:hAnsi="Avenir Next LT Pro"/>
          <w:color w:val="303030"/>
          <w:sz w:val="22"/>
          <w:szCs w:val="22"/>
        </w:rPr>
        <w:t>se presentan los datos de calibración tomadas en campo, las cuales se relacionan en el anexo 5 correspondiente a planillas de campo.</w:t>
      </w:r>
    </w:p>
    <w:p w14:paraId="5EA629C3" w14:textId="0D3B0AB1" w:rsidR="00CA4CB4" w:rsidRPr="00E90CF6" w:rsidRDefault="00CA4CB4" w:rsidP="00CA4CB4">
      <w:pPr>
        <w:pStyle w:val="Descripcin"/>
        <w:keepNext/>
        <w:spacing w:before="0" w:after="0"/>
        <w:jc w:val="center"/>
        <w:rPr>
          <w:rFonts w:ascii="Avenir Next LT Pro" w:hAnsi="Avenir Next LT Pro"/>
          <w:color w:val="303030"/>
          <w:sz w:val="22"/>
          <w:szCs w:val="22"/>
          <w:lang w:val="es-CO"/>
        </w:rPr>
      </w:pPr>
      <w:bookmarkStart w:id="114" w:name="_Ref2267405"/>
      <w:bookmarkStart w:id="115" w:name="_Toc9439118"/>
      <w:bookmarkStart w:id="116" w:name="_Toc228967924"/>
      <w:bookmarkStart w:id="117" w:name="_Toc228967984"/>
      <w:r w:rsidRPr="00E90CF6">
        <w:rPr>
          <w:rFonts w:ascii="Avenir Next LT Pro" w:hAnsi="Avenir Next LT Pro"/>
          <w:color w:val="303030"/>
          <w:lang w:val="es-CO"/>
        </w:rPr>
        <w:t xml:space="preserve">Tabla </w:t>
      </w:r>
      <w:r w:rsidRPr="00E90CF6">
        <w:rPr>
          <w:rFonts w:ascii="Avenir Next LT Pro" w:hAnsi="Avenir Next LT Pro"/>
          <w:color w:val="303030"/>
          <w:lang w:val="es-CO"/>
        </w:rPr>
        <w:fldChar w:fldCharType="begin"/>
      </w:r>
      <w:r w:rsidRPr="00E90CF6">
        <w:rPr>
          <w:rFonts w:ascii="Avenir Next LT Pro" w:hAnsi="Avenir Next LT Pro"/>
          <w:color w:val="303030"/>
          <w:lang w:val="es-CO"/>
        </w:rPr>
        <w:instrText xml:space="preserve"> SEQ Tabla \* ARABIC </w:instrText>
      </w:r>
      <w:r w:rsidRPr="00E90CF6">
        <w:rPr>
          <w:rFonts w:ascii="Avenir Next LT Pro" w:hAnsi="Avenir Next LT Pro"/>
          <w:color w:val="303030"/>
          <w:lang w:val="es-CO"/>
        </w:rPr>
        <w:fldChar w:fldCharType="separate"/>
      </w:r>
      <w:r w:rsidR="00100F81">
        <w:rPr>
          <w:rFonts w:ascii="Avenir Next LT Pro" w:hAnsi="Avenir Next LT Pro"/>
          <w:noProof/>
          <w:color w:val="303030"/>
          <w:lang w:val="es-CO"/>
        </w:rPr>
        <w:t>7</w:t>
      </w:r>
      <w:r w:rsidRPr="00E90CF6">
        <w:rPr>
          <w:rFonts w:ascii="Avenir Next LT Pro" w:hAnsi="Avenir Next LT Pro"/>
          <w:color w:val="303030"/>
          <w:lang w:val="es-CO"/>
        </w:rPr>
        <w:fldChar w:fldCharType="end"/>
      </w:r>
      <w:bookmarkEnd w:id="114"/>
      <w:r w:rsidRPr="00E90CF6">
        <w:rPr>
          <w:rFonts w:ascii="Avenir Next LT Pro" w:hAnsi="Avenir Next LT Pro"/>
          <w:color w:val="303030"/>
          <w:lang w:val="es-CO"/>
        </w:rPr>
        <w:t>. Verificación de los equipos e instrumentos utilizados para la toma</w:t>
      </w:r>
      <w:r w:rsidR="009D4D81" w:rsidRPr="00E90CF6">
        <w:rPr>
          <w:rFonts w:ascii="Avenir Next LT Pro" w:hAnsi="Avenir Next LT Pro"/>
          <w:color w:val="303030"/>
          <w:lang w:val="es-CO"/>
        </w:rPr>
        <w:t>- emisión de ruido</w:t>
      </w:r>
      <w:r w:rsidRPr="00E90CF6">
        <w:rPr>
          <w:rFonts w:ascii="Avenir Next LT Pro" w:hAnsi="Avenir Next LT Pro"/>
          <w:color w:val="303030"/>
          <w:lang w:val="es-CO"/>
        </w:rPr>
        <w:t>.</w:t>
      </w:r>
      <w:bookmarkEnd w:id="115"/>
      <w:bookmarkEnd w:id="116"/>
      <w:bookmarkEnd w:id="11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837535" w:rsidRPr="00E90CF6" w14:paraId="041841CB" w14:textId="77777777" w:rsidTr="00602D7F">
        <w:trPr>
          <w:trHeight w:val="20"/>
          <w:jc w:val="center"/>
        </w:trPr>
        <w:tc>
          <w:tcPr>
            <w:tcW w:w="5000" w:type="pct"/>
            <w:gridSpan w:val="7"/>
            <w:shd w:val="clear" w:color="auto" w:fill="004CAB"/>
            <w:noWrap/>
            <w:vAlign w:val="center"/>
            <w:hideMark/>
          </w:tcPr>
          <w:p w14:paraId="7C5FD917" w14:textId="6B0F4BEE"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Datos de calibració</w:t>
            </w:r>
            <w:r w:rsidR="001B3568" w:rsidRPr="00E90CF6">
              <w:rPr>
                <w:rFonts w:ascii="Avenir Next LT Pro" w:hAnsi="Avenir Next LT Pro" w:cstheme="minorHAnsi"/>
                <w:b/>
                <w:bCs/>
                <w:color w:val="FFFFFF" w:themeColor="background1"/>
                <w:sz w:val="20"/>
                <w:szCs w:val="20"/>
                <w:lang w:eastAsia="es-ES"/>
              </w:rPr>
              <w:t>n</w:t>
            </w:r>
          </w:p>
        </w:tc>
      </w:tr>
      <w:tr w:rsidR="00837535" w:rsidRPr="00E90CF6" w14:paraId="66891C82" w14:textId="77777777" w:rsidTr="00602D7F">
        <w:trPr>
          <w:trHeight w:val="20"/>
          <w:jc w:val="center"/>
        </w:trPr>
        <w:tc>
          <w:tcPr>
            <w:tcW w:w="1245" w:type="pct"/>
            <w:shd w:val="clear" w:color="auto" w:fill="004CAB"/>
            <w:noWrap/>
            <w:vAlign w:val="center"/>
            <w:hideMark/>
          </w:tcPr>
          <w:p w14:paraId="31A0B4BB"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ID Sonómetro</w:t>
            </w:r>
          </w:p>
        </w:tc>
        <w:tc>
          <w:tcPr>
            <w:tcW w:w="1097" w:type="pct"/>
            <w:shd w:val="clear" w:color="auto" w:fill="auto"/>
            <w:noWrap/>
            <w:vAlign w:val="center"/>
          </w:tcPr>
          <w:p w14:paraId="7D42354F" w14:textId="75894ABF" w:rsidR="0006298F" w:rsidRPr="00E90CF6" w:rsidRDefault="0006298F" w:rsidP="0006298F">
            <w:pPr>
              <w:jc w:val="center"/>
              <w:rPr>
                <w:rFonts w:ascii="Avenir Next LT Pro" w:hAnsi="Avenir Next LT Pro" w:cstheme="minorHAnsi"/>
                <w:color w:val="303030"/>
                <w:sz w:val="20"/>
                <w:szCs w:val="20"/>
                <w:lang w:eastAsia="es-ES"/>
              </w:rPr>
            </w:pPr>
          </w:p>
        </w:tc>
        <w:tc>
          <w:tcPr>
            <w:tcW w:w="2659" w:type="pct"/>
            <w:gridSpan w:val="5"/>
            <w:shd w:val="clear" w:color="auto" w:fill="004CAB"/>
            <w:vAlign w:val="center"/>
            <w:hideMark/>
          </w:tcPr>
          <w:p w14:paraId="70040D8F"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¿Cumple calibración en todos los días? (114 dB(A))</w:t>
            </w:r>
          </w:p>
        </w:tc>
      </w:tr>
      <w:tr w:rsidR="00837535" w:rsidRPr="00E90CF6" w14:paraId="412B218D" w14:textId="77777777" w:rsidTr="00602D7F">
        <w:trPr>
          <w:trHeight w:val="20"/>
          <w:jc w:val="center"/>
        </w:trPr>
        <w:tc>
          <w:tcPr>
            <w:tcW w:w="1245" w:type="pct"/>
            <w:shd w:val="clear" w:color="auto" w:fill="004CAB"/>
            <w:noWrap/>
            <w:vAlign w:val="center"/>
            <w:hideMark/>
          </w:tcPr>
          <w:p w14:paraId="3517A748"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Serial sonómetro</w:t>
            </w:r>
          </w:p>
        </w:tc>
        <w:tc>
          <w:tcPr>
            <w:tcW w:w="1097" w:type="pct"/>
            <w:shd w:val="clear" w:color="auto" w:fill="auto"/>
            <w:noWrap/>
            <w:vAlign w:val="center"/>
          </w:tcPr>
          <w:p w14:paraId="677938E4" w14:textId="2F057C58" w:rsidR="0006298F" w:rsidRPr="00E90CF6" w:rsidRDefault="0006298F" w:rsidP="0006298F">
            <w:pPr>
              <w:jc w:val="center"/>
              <w:rPr>
                <w:rFonts w:ascii="Avenir Next LT Pro" w:hAnsi="Avenir Next LT Pro" w:cstheme="minorHAnsi"/>
                <w:color w:val="303030"/>
                <w:sz w:val="20"/>
                <w:szCs w:val="20"/>
                <w:lang w:eastAsia="es-ES"/>
              </w:rPr>
            </w:pPr>
          </w:p>
        </w:tc>
        <w:tc>
          <w:tcPr>
            <w:tcW w:w="664" w:type="pct"/>
            <w:shd w:val="clear" w:color="auto" w:fill="auto"/>
            <w:noWrap/>
            <w:vAlign w:val="center"/>
          </w:tcPr>
          <w:p w14:paraId="30886476"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B82D057" w14:textId="5F08FEC8" w:rsidR="0006298F" w:rsidRPr="00E90CF6" w:rsidRDefault="009D4D81" w:rsidP="0006298F">
            <w:pPr>
              <w:jc w:val="center"/>
              <w:rPr>
                <w:rFonts w:ascii="Avenir Next LT Pro" w:hAnsi="Avenir Next LT Pro" w:cstheme="minorHAnsi"/>
                <w:color w:val="303030"/>
                <w:sz w:val="20"/>
                <w:szCs w:val="20"/>
                <w:lang w:eastAsia="es-ES"/>
              </w:rPr>
            </w:pPr>
            <w:r w:rsidRPr="00E90CF6">
              <w:rPr>
                <w:rFonts w:ascii="Avenir Next LT Pro" w:hAnsi="Avenir Next LT Pro" w:cstheme="minorHAnsi"/>
                <w:color w:val="303030"/>
                <w:sz w:val="20"/>
                <w:szCs w:val="20"/>
                <w:lang w:eastAsia="es-ES"/>
              </w:rPr>
              <w:t>X</w:t>
            </w:r>
          </w:p>
        </w:tc>
        <w:tc>
          <w:tcPr>
            <w:tcW w:w="664" w:type="pct"/>
            <w:shd w:val="clear" w:color="auto" w:fill="auto"/>
            <w:vAlign w:val="center"/>
          </w:tcPr>
          <w:p w14:paraId="647F92C3"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NO</w:t>
            </w:r>
          </w:p>
        </w:tc>
        <w:tc>
          <w:tcPr>
            <w:tcW w:w="666" w:type="pct"/>
            <w:shd w:val="clear" w:color="auto" w:fill="auto"/>
            <w:vAlign w:val="center"/>
          </w:tcPr>
          <w:p w14:paraId="0D2E381B" w14:textId="77777777" w:rsidR="0006298F" w:rsidRPr="00E90CF6" w:rsidRDefault="0006298F" w:rsidP="0006298F">
            <w:pPr>
              <w:jc w:val="center"/>
              <w:rPr>
                <w:rFonts w:ascii="Avenir Next LT Pro" w:hAnsi="Avenir Next LT Pro" w:cstheme="minorHAnsi"/>
                <w:color w:val="303030"/>
                <w:sz w:val="20"/>
                <w:szCs w:val="20"/>
                <w:lang w:eastAsia="es-ES"/>
              </w:rPr>
            </w:pPr>
          </w:p>
        </w:tc>
      </w:tr>
      <w:tr w:rsidR="00837535" w:rsidRPr="00E90CF6" w14:paraId="72B1EDC4" w14:textId="77777777" w:rsidTr="00602D7F">
        <w:trPr>
          <w:trHeight w:val="20"/>
          <w:jc w:val="center"/>
        </w:trPr>
        <w:tc>
          <w:tcPr>
            <w:tcW w:w="2341" w:type="pct"/>
            <w:gridSpan w:val="2"/>
            <w:shd w:val="clear" w:color="auto" w:fill="004CAB"/>
            <w:noWrap/>
            <w:vAlign w:val="center"/>
            <w:hideMark/>
          </w:tcPr>
          <w:p w14:paraId="2737A3CF" w14:textId="77777777" w:rsidR="0006298F" w:rsidRPr="00E90CF6" w:rsidRDefault="0006298F" w:rsidP="0006298F">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hideMark/>
          </w:tcPr>
          <w:p w14:paraId="1C93F1DA" w14:textId="77777777" w:rsidR="0006298F" w:rsidRPr="00E90CF6" w:rsidRDefault="0006298F" w:rsidP="0006298F">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01DB24C5" w14:textId="77777777" w:rsidTr="00602D7F">
        <w:trPr>
          <w:trHeight w:val="20"/>
          <w:jc w:val="center"/>
        </w:trPr>
        <w:tc>
          <w:tcPr>
            <w:tcW w:w="1245" w:type="pct"/>
            <w:shd w:val="clear" w:color="auto" w:fill="004CAB"/>
            <w:noWrap/>
            <w:vAlign w:val="center"/>
            <w:hideMark/>
          </w:tcPr>
          <w:p w14:paraId="2EFB738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shd w:val="clear" w:color="auto" w:fill="auto"/>
            <w:noWrap/>
            <w:vAlign w:val="center"/>
          </w:tcPr>
          <w:p w14:paraId="7F8C2801" w14:textId="008018A9"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3EE7BB61"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vAlign w:val="center"/>
          </w:tcPr>
          <w:p w14:paraId="5B0C4C62" w14:textId="14A853D1"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5B633CE4" w14:textId="77777777" w:rsidTr="00602D7F">
        <w:trPr>
          <w:trHeight w:val="20"/>
          <w:jc w:val="center"/>
        </w:trPr>
        <w:tc>
          <w:tcPr>
            <w:tcW w:w="1245" w:type="pct"/>
            <w:shd w:val="clear" w:color="auto" w:fill="004CAB"/>
            <w:noWrap/>
            <w:vAlign w:val="center"/>
            <w:hideMark/>
          </w:tcPr>
          <w:p w14:paraId="4F1E52E3"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vAlign w:val="center"/>
          </w:tcPr>
          <w:p w14:paraId="595EA695" w14:textId="4D3EB2F5"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1F2983FD"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vAlign w:val="center"/>
          </w:tcPr>
          <w:p w14:paraId="16B93CEE" w14:textId="18A42A02"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9262785" w14:textId="77777777" w:rsidTr="00602D7F">
        <w:trPr>
          <w:trHeight w:val="20"/>
          <w:jc w:val="center"/>
        </w:trPr>
        <w:tc>
          <w:tcPr>
            <w:tcW w:w="1245" w:type="pct"/>
            <w:shd w:val="clear" w:color="auto" w:fill="004CAB"/>
            <w:noWrap/>
            <w:vAlign w:val="center"/>
            <w:hideMark/>
          </w:tcPr>
          <w:p w14:paraId="0923ED2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vAlign w:val="center"/>
          </w:tcPr>
          <w:p w14:paraId="424D50A6" w14:textId="7964373F"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2B1BD097"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vAlign w:val="center"/>
          </w:tcPr>
          <w:p w14:paraId="651DF3FD" w14:textId="6CEC413A" w:rsidR="009D4D81" w:rsidRPr="00E90CF6" w:rsidRDefault="009D4D81" w:rsidP="009D4D81">
            <w:pPr>
              <w:jc w:val="center"/>
              <w:rPr>
                <w:rFonts w:ascii="Avenir Next LT Pro" w:hAnsi="Avenir Next LT Pro" w:cstheme="minorHAnsi"/>
                <w:color w:val="303030"/>
                <w:sz w:val="20"/>
                <w:szCs w:val="20"/>
                <w:lang w:eastAsia="es-ES"/>
              </w:rPr>
            </w:pPr>
          </w:p>
        </w:tc>
      </w:tr>
    </w:tbl>
    <w:p w14:paraId="6FEFACA3" w14:textId="35C5E6FE" w:rsidR="001D0662" w:rsidRPr="00E90CF6" w:rsidRDefault="00334197" w:rsidP="00442044">
      <w:pPr>
        <w:jc w:val="center"/>
        <w:rPr>
          <w:rFonts w:ascii="Avenir Next LT Pro" w:hAnsi="Avenir Next LT Pro"/>
          <w:i/>
          <w:color w:val="303030"/>
          <w:sz w:val="20"/>
          <w:szCs w:val="20"/>
        </w:rPr>
      </w:pPr>
      <w:r w:rsidRPr="00E90CF6">
        <w:rPr>
          <w:rFonts w:ascii="Avenir Next LT Pro" w:hAnsi="Avenir Next LT Pro"/>
          <w:i/>
          <w:color w:val="303030"/>
          <w:sz w:val="20"/>
          <w:szCs w:val="20"/>
        </w:rPr>
        <w:t xml:space="preserve">Fuente: </w:t>
      </w:r>
      <w:r w:rsidR="007D60B0">
        <w:rPr>
          <w:rFonts w:ascii="Avenir Next LT Pro" w:hAnsi="Avenir Next LT Pro"/>
          <w:i/>
          <w:color w:val="303030"/>
          <w:sz w:val="20"/>
          <w:szCs w:val="20"/>
        </w:rPr>
        <w:t xml:space="preserve">ALS ENVIRONMENTAL </w:t>
      </w:r>
      <w:proofErr w:type="gramStart"/>
      <w:r w:rsidR="007D60B0">
        <w:rPr>
          <w:rFonts w:ascii="Avenir Next LT Pro" w:hAnsi="Avenir Next LT Pro"/>
          <w:i/>
          <w:color w:val="303030"/>
          <w:sz w:val="20"/>
          <w:szCs w:val="20"/>
        </w:rPr>
        <w:t>S.A.S.,</w:t>
      </w:r>
      <w:r w:rsidR="00E90CF6" w:rsidRPr="0081463B">
        <w:rPr>
          <w:rFonts w:ascii="Avenir Next LT Pro" w:hAnsi="Avenir Next LT Pro"/>
          <w:i/>
          <w:color w:val="303030"/>
          <w:sz w:val="20"/>
          <w:szCs w:val="20"/>
        </w:rPr>
        <w:t xml:space="preserve">{informe_codigo}</w:t>
      </w:r>
      <w:proofErr w:type="gramEnd"/>
      <w:r w:rsidRPr="0081463B">
        <w:rPr>
          <w:rFonts w:ascii="Avenir Next LT Pro" w:hAnsi="Avenir Next LT Pro"/>
          <w:i/>
          <w:color w:val="303030"/>
          <w:sz w:val="20"/>
          <w:szCs w:val="20"/>
        </w:rPr>
        <w:t>.</w:t>
      </w:r>
    </w:p>
    <w:p w14:paraId="60880118" w14:textId="77777777" w:rsidR="009D4D81" w:rsidRPr="00E90CF6" w:rsidRDefault="009D4D81" w:rsidP="00442044">
      <w:pPr>
        <w:jc w:val="center"/>
        <w:rPr>
          <w:rFonts w:ascii="Avenir Next LT Pro" w:hAnsi="Avenir Next LT Pro"/>
          <w:i/>
          <w:color w:val="303030"/>
          <w:sz w:val="20"/>
          <w:szCs w:val="20"/>
        </w:rPr>
      </w:pPr>
    </w:p>
    <w:p w14:paraId="5646520C" w14:textId="068F7E79" w:rsidR="009D4D81" w:rsidRPr="00E90CF6" w:rsidRDefault="009D4D81" w:rsidP="009D4D81">
      <w:pPr>
        <w:pStyle w:val="Descripcin"/>
        <w:keepNext/>
        <w:spacing w:before="0" w:after="0"/>
        <w:jc w:val="center"/>
        <w:rPr>
          <w:rFonts w:ascii="Avenir Next LT Pro" w:hAnsi="Avenir Next LT Pro"/>
          <w:color w:val="303030"/>
          <w:sz w:val="22"/>
          <w:szCs w:val="22"/>
          <w:lang w:val="es-CO"/>
        </w:rPr>
      </w:pPr>
      <w:bookmarkStart w:id="118" w:name="_Ref188279697"/>
      <w:bookmarkStart w:id="119" w:name="_Toc228967925"/>
      <w:bookmarkStart w:id="120" w:name="_Toc228967985"/>
      <w:r w:rsidRPr="00E90CF6">
        <w:rPr>
          <w:rFonts w:ascii="Avenir Next LT Pro" w:hAnsi="Avenir Next LT Pro"/>
          <w:color w:val="303030"/>
          <w:lang w:val="es-CO"/>
        </w:rPr>
        <w:t xml:space="preserve">Tabla </w:t>
      </w:r>
      <w:r w:rsidRPr="00E90CF6">
        <w:rPr>
          <w:rFonts w:ascii="Avenir Next LT Pro" w:hAnsi="Avenir Next LT Pro"/>
          <w:color w:val="303030"/>
          <w:lang w:val="es-CO"/>
        </w:rPr>
        <w:fldChar w:fldCharType="begin"/>
      </w:r>
      <w:r w:rsidRPr="00E90CF6">
        <w:rPr>
          <w:rFonts w:ascii="Avenir Next LT Pro" w:hAnsi="Avenir Next LT Pro"/>
          <w:color w:val="303030"/>
          <w:lang w:val="es-CO"/>
        </w:rPr>
        <w:instrText xml:space="preserve"> SEQ Tabla \* ARABIC </w:instrText>
      </w:r>
      <w:r w:rsidRPr="00E90CF6">
        <w:rPr>
          <w:rFonts w:ascii="Avenir Next LT Pro" w:hAnsi="Avenir Next LT Pro"/>
          <w:color w:val="303030"/>
          <w:lang w:val="es-CO"/>
        </w:rPr>
        <w:fldChar w:fldCharType="separate"/>
      </w:r>
      <w:r w:rsidR="00100F81">
        <w:rPr>
          <w:rFonts w:ascii="Avenir Next LT Pro" w:hAnsi="Avenir Next LT Pro"/>
          <w:noProof/>
          <w:color w:val="303030"/>
          <w:lang w:val="es-CO"/>
        </w:rPr>
        <w:t>8</w:t>
      </w:r>
      <w:r w:rsidRPr="00E90CF6">
        <w:rPr>
          <w:rFonts w:ascii="Avenir Next LT Pro" w:hAnsi="Avenir Next LT Pro"/>
          <w:color w:val="303030"/>
          <w:lang w:val="es-CO"/>
        </w:rPr>
        <w:fldChar w:fldCharType="end"/>
      </w:r>
      <w:bookmarkEnd w:id="118"/>
      <w:r w:rsidRPr="00E90CF6">
        <w:rPr>
          <w:rFonts w:ascii="Avenir Next LT Pro" w:hAnsi="Avenir Next LT Pro"/>
          <w:color w:val="303030"/>
          <w:lang w:val="es-CO"/>
        </w:rPr>
        <w:t>. Verificación de los equipos e instrumentos utilizados para la toma- ruido ambiental.</w:t>
      </w:r>
      <w:bookmarkEnd w:id="119"/>
      <w:bookmarkEnd w:id="12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9D4D81" w:rsidRPr="00E90CF6" w14:paraId="74EA423E" w14:textId="77777777" w:rsidTr="009D4D81">
        <w:trPr>
          <w:trHeight w:val="20"/>
          <w:tblHeader/>
          <w:jc w:val="center"/>
        </w:trPr>
        <w:tc>
          <w:tcPr>
            <w:tcW w:w="5000" w:type="pct"/>
            <w:gridSpan w:val="7"/>
            <w:shd w:val="clear" w:color="auto" w:fill="004CAB"/>
            <w:noWrap/>
            <w:vAlign w:val="center"/>
            <w:hideMark/>
          </w:tcPr>
          <w:p w14:paraId="62C68507" w14:textId="77777777" w:rsidR="009D4D81" w:rsidRPr="00E90CF6" w:rsidRDefault="009D4D81" w:rsidP="00BF7C84">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Datos de calibración</w:t>
            </w:r>
          </w:p>
        </w:tc>
      </w:tr>
      <w:tr w:rsidR="00A028E3" w:rsidRPr="00E90CF6" w14:paraId="4C745A1A" w14:textId="77777777" w:rsidTr="009D4D81">
        <w:trPr>
          <w:trHeight w:val="20"/>
          <w:tblHeader/>
          <w:jc w:val="center"/>
        </w:trPr>
        <w:tc>
          <w:tcPr>
            <w:tcW w:w="1245" w:type="pct"/>
            <w:shd w:val="clear" w:color="auto" w:fill="004CAB"/>
            <w:noWrap/>
            <w:vAlign w:val="center"/>
            <w:hideMark/>
          </w:tcPr>
          <w:p w14:paraId="59FC4985" w14:textId="77777777" w:rsidR="00A028E3" w:rsidRPr="00E90CF6" w:rsidRDefault="00A028E3" w:rsidP="00A028E3">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ID Sonómetro</w:t>
            </w:r>
          </w:p>
        </w:tc>
        <w:tc>
          <w:tcPr>
            <w:tcW w:w="1097" w:type="pct"/>
            <w:shd w:val="clear" w:color="auto" w:fill="auto"/>
            <w:noWrap/>
            <w:vAlign w:val="center"/>
          </w:tcPr>
          <w:p w14:paraId="3E9D5D0A" w14:textId="12F4142C" w:rsidR="00A028E3" w:rsidRPr="00E90CF6" w:rsidRDefault="00A028E3" w:rsidP="00A028E3">
            <w:pPr>
              <w:jc w:val="center"/>
              <w:rPr>
                <w:rFonts w:ascii="Avenir Next LT Pro" w:hAnsi="Avenir Next LT Pro" w:cstheme="minorHAnsi"/>
                <w:color w:val="303030"/>
                <w:sz w:val="20"/>
                <w:szCs w:val="20"/>
                <w:lang w:eastAsia="es-ES"/>
              </w:rPr>
            </w:pPr>
          </w:p>
        </w:tc>
        <w:tc>
          <w:tcPr>
            <w:tcW w:w="2659" w:type="pct"/>
            <w:gridSpan w:val="5"/>
            <w:shd w:val="clear" w:color="auto" w:fill="004CAB"/>
            <w:vAlign w:val="center"/>
            <w:hideMark/>
          </w:tcPr>
          <w:p w14:paraId="36072DC9"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¿Cumple calibración en todos los días? (114 dB(A))</w:t>
            </w:r>
          </w:p>
        </w:tc>
      </w:tr>
      <w:tr w:rsidR="00A028E3" w:rsidRPr="00E90CF6" w14:paraId="76187623" w14:textId="77777777" w:rsidTr="009D4D81">
        <w:trPr>
          <w:trHeight w:val="20"/>
          <w:tblHeader/>
          <w:jc w:val="center"/>
        </w:trPr>
        <w:tc>
          <w:tcPr>
            <w:tcW w:w="1245" w:type="pct"/>
            <w:shd w:val="clear" w:color="auto" w:fill="004CAB"/>
            <w:noWrap/>
            <w:vAlign w:val="center"/>
            <w:hideMark/>
          </w:tcPr>
          <w:p w14:paraId="26B1685F" w14:textId="77777777" w:rsidR="00A028E3" w:rsidRPr="00E90CF6" w:rsidRDefault="00A028E3" w:rsidP="00A028E3">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Serial sonómetro</w:t>
            </w:r>
          </w:p>
        </w:tc>
        <w:tc>
          <w:tcPr>
            <w:tcW w:w="1097" w:type="pct"/>
            <w:shd w:val="clear" w:color="auto" w:fill="auto"/>
            <w:noWrap/>
            <w:vAlign w:val="center"/>
          </w:tcPr>
          <w:p w14:paraId="7EFDBE94" w14:textId="38B6A710" w:rsidR="00A028E3" w:rsidRPr="00E90CF6" w:rsidRDefault="00A028E3" w:rsidP="00A028E3">
            <w:pPr>
              <w:jc w:val="center"/>
              <w:rPr>
                <w:rFonts w:ascii="Avenir Next LT Pro" w:hAnsi="Avenir Next LT Pro" w:cstheme="minorHAnsi"/>
                <w:color w:val="303030"/>
                <w:sz w:val="20"/>
                <w:szCs w:val="20"/>
                <w:lang w:eastAsia="es-ES"/>
              </w:rPr>
            </w:pPr>
          </w:p>
        </w:tc>
        <w:tc>
          <w:tcPr>
            <w:tcW w:w="664" w:type="pct"/>
            <w:shd w:val="clear" w:color="auto" w:fill="auto"/>
            <w:noWrap/>
            <w:vAlign w:val="center"/>
          </w:tcPr>
          <w:p w14:paraId="67852B33"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AD7320B" w14:textId="5F965925" w:rsidR="00A028E3" w:rsidRPr="00E90CF6" w:rsidRDefault="00A028E3" w:rsidP="00A028E3">
            <w:pPr>
              <w:jc w:val="center"/>
              <w:rPr>
                <w:rFonts w:ascii="Avenir Next LT Pro" w:hAnsi="Avenir Next LT Pro" w:cstheme="minorHAnsi"/>
                <w:color w:val="303030"/>
                <w:sz w:val="20"/>
                <w:szCs w:val="20"/>
                <w:lang w:eastAsia="es-ES"/>
              </w:rPr>
            </w:pPr>
            <w:r w:rsidRPr="00E90CF6">
              <w:rPr>
                <w:rFonts w:ascii="Avenir Next LT Pro" w:hAnsi="Avenir Next LT Pro" w:cstheme="minorHAnsi"/>
                <w:color w:val="303030"/>
                <w:sz w:val="20"/>
                <w:szCs w:val="20"/>
                <w:lang w:eastAsia="es-ES"/>
              </w:rPr>
              <w:t>X</w:t>
            </w:r>
          </w:p>
        </w:tc>
        <w:tc>
          <w:tcPr>
            <w:tcW w:w="664" w:type="pct"/>
            <w:shd w:val="clear" w:color="auto" w:fill="auto"/>
            <w:vAlign w:val="center"/>
          </w:tcPr>
          <w:p w14:paraId="2CA7CD21" w14:textId="77777777" w:rsidR="00A028E3" w:rsidRPr="00E90CF6" w:rsidRDefault="00A028E3" w:rsidP="00A028E3">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303030"/>
                <w:sz w:val="20"/>
                <w:szCs w:val="20"/>
                <w:lang w:eastAsia="es-ES"/>
              </w:rPr>
              <w:t>NO</w:t>
            </w:r>
          </w:p>
        </w:tc>
        <w:tc>
          <w:tcPr>
            <w:tcW w:w="666" w:type="pct"/>
            <w:shd w:val="clear" w:color="auto" w:fill="auto"/>
            <w:vAlign w:val="center"/>
          </w:tcPr>
          <w:p w14:paraId="3C752BA7" w14:textId="77777777" w:rsidR="00A028E3" w:rsidRPr="00E90CF6" w:rsidRDefault="00A028E3" w:rsidP="00A028E3">
            <w:pPr>
              <w:jc w:val="center"/>
              <w:rPr>
                <w:rFonts w:ascii="Avenir Next LT Pro" w:hAnsi="Avenir Next LT Pro" w:cstheme="minorHAnsi"/>
                <w:color w:val="303030"/>
                <w:sz w:val="20"/>
                <w:szCs w:val="20"/>
                <w:lang w:eastAsia="es-ES"/>
              </w:rPr>
            </w:pPr>
          </w:p>
        </w:tc>
      </w:tr>
      <w:tr w:rsidR="009D4D81" w:rsidRPr="00E90CF6" w14:paraId="78CFEFAF" w14:textId="77777777" w:rsidTr="00BF7C84">
        <w:trPr>
          <w:trHeight w:val="20"/>
          <w:jc w:val="center"/>
        </w:trPr>
        <w:tc>
          <w:tcPr>
            <w:tcW w:w="5000" w:type="pct"/>
            <w:gridSpan w:val="7"/>
            <w:shd w:val="clear" w:color="auto" w:fill="004CAB"/>
            <w:noWrap/>
            <w:vAlign w:val="center"/>
          </w:tcPr>
          <w:p w14:paraId="23792011"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Día no hábil</w:t>
            </w:r>
          </w:p>
        </w:tc>
      </w:tr>
      <w:tr w:rsidR="009D4D81" w:rsidRPr="00E90CF6" w14:paraId="05671D42" w14:textId="77777777" w:rsidTr="00BF7C84">
        <w:trPr>
          <w:trHeight w:val="20"/>
          <w:jc w:val="center"/>
        </w:trPr>
        <w:tc>
          <w:tcPr>
            <w:tcW w:w="2341" w:type="pct"/>
            <w:gridSpan w:val="2"/>
            <w:shd w:val="clear" w:color="auto" w:fill="004CAB"/>
            <w:noWrap/>
            <w:vAlign w:val="center"/>
            <w:hideMark/>
          </w:tcPr>
          <w:p w14:paraId="5C2AFFAA" w14:textId="77777777" w:rsidR="009D4D81" w:rsidRPr="00E90CF6" w:rsidRDefault="009D4D81" w:rsidP="00BF7C84">
            <w:pPr>
              <w:jc w:val="center"/>
              <w:rPr>
                <w:rFonts w:ascii="Avenir Next LT Pro" w:hAnsi="Avenir Next LT Pro" w:cstheme="minorHAnsi"/>
                <w:b/>
                <w:bCs/>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hideMark/>
          </w:tcPr>
          <w:p w14:paraId="789EF698"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32741BED" w14:textId="77777777" w:rsidTr="00BF7C84">
        <w:trPr>
          <w:trHeight w:val="20"/>
          <w:jc w:val="center"/>
        </w:trPr>
        <w:tc>
          <w:tcPr>
            <w:tcW w:w="1245" w:type="pct"/>
            <w:shd w:val="clear" w:color="auto" w:fill="004CAB"/>
            <w:noWrap/>
            <w:vAlign w:val="center"/>
            <w:hideMark/>
          </w:tcPr>
          <w:p w14:paraId="5FDA2027"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shd w:val="clear" w:color="auto" w:fill="auto"/>
            <w:noWrap/>
            <w:vAlign w:val="center"/>
          </w:tcPr>
          <w:p w14:paraId="4E105454" w14:textId="5233EACD" w:rsidR="009D4D81" w:rsidRPr="00E90CF6" w:rsidRDefault="009D4D81" w:rsidP="00BF7C84">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63800463"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vAlign w:val="center"/>
          </w:tcPr>
          <w:p w14:paraId="41353D0E" w14:textId="42C0E944" w:rsidR="009D4D81" w:rsidRPr="00E90CF6" w:rsidRDefault="009D4D81" w:rsidP="00BF7C84">
            <w:pPr>
              <w:jc w:val="center"/>
              <w:rPr>
                <w:rFonts w:ascii="Avenir Next LT Pro" w:hAnsi="Avenir Next LT Pro" w:cstheme="minorHAnsi"/>
                <w:color w:val="303030"/>
                <w:sz w:val="20"/>
                <w:szCs w:val="20"/>
                <w:lang w:eastAsia="es-ES"/>
              </w:rPr>
            </w:pPr>
          </w:p>
        </w:tc>
      </w:tr>
      <w:tr w:rsidR="009D4D81" w:rsidRPr="00E90CF6" w14:paraId="7F71DB69" w14:textId="77777777" w:rsidTr="00BF7C84">
        <w:trPr>
          <w:trHeight w:val="20"/>
          <w:jc w:val="center"/>
        </w:trPr>
        <w:tc>
          <w:tcPr>
            <w:tcW w:w="1245" w:type="pct"/>
            <w:shd w:val="clear" w:color="auto" w:fill="004CAB"/>
            <w:noWrap/>
            <w:vAlign w:val="center"/>
            <w:hideMark/>
          </w:tcPr>
          <w:p w14:paraId="2B6024C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vAlign w:val="center"/>
          </w:tcPr>
          <w:p w14:paraId="226F72F5" w14:textId="2CC39A15"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2899EF3B"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vAlign w:val="center"/>
          </w:tcPr>
          <w:p w14:paraId="347B7630" w14:textId="7DC1C0C6"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7C9063F" w14:textId="77777777" w:rsidTr="00BF7C84">
        <w:trPr>
          <w:trHeight w:val="20"/>
          <w:jc w:val="center"/>
        </w:trPr>
        <w:tc>
          <w:tcPr>
            <w:tcW w:w="1245" w:type="pct"/>
            <w:shd w:val="clear" w:color="auto" w:fill="004CAB"/>
            <w:noWrap/>
            <w:vAlign w:val="center"/>
            <w:hideMark/>
          </w:tcPr>
          <w:p w14:paraId="4DFB5264"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vAlign w:val="center"/>
          </w:tcPr>
          <w:p w14:paraId="3D949AEC" w14:textId="66FAE8C6"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hideMark/>
          </w:tcPr>
          <w:p w14:paraId="09082C5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vAlign w:val="center"/>
          </w:tcPr>
          <w:p w14:paraId="199A194B" w14:textId="0D0D5B6D"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01D7855E" w14:textId="77777777" w:rsidTr="00BF7C84">
        <w:trPr>
          <w:trHeight w:val="20"/>
          <w:jc w:val="center"/>
        </w:trPr>
        <w:tc>
          <w:tcPr>
            <w:tcW w:w="5000" w:type="pct"/>
            <w:gridSpan w:val="7"/>
            <w:shd w:val="clear" w:color="auto" w:fill="004CAB"/>
            <w:noWrap/>
            <w:vAlign w:val="center"/>
          </w:tcPr>
          <w:p w14:paraId="06017AFA" w14:textId="77777777" w:rsidR="009D4D81" w:rsidRPr="00E90CF6" w:rsidRDefault="009D4D81" w:rsidP="00BF7C84">
            <w:pPr>
              <w:jc w:val="center"/>
              <w:rPr>
                <w:rFonts w:ascii="Avenir Next LT Pro" w:hAnsi="Avenir Next LT Pro" w:cstheme="minorHAnsi"/>
                <w:b/>
                <w:color w:val="FFFFFF" w:themeColor="background1"/>
                <w:sz w:val="20"/>
                <w:szCs w:val="20"/>
                <w:lang w:eastAsia="es-ES"/>
              </w:rPr>
            </w:pPr>
            <w:r w:rsidRPr="00E90CF6">
              <w:rPr>
                <w:rFonts w:ascii="Avenir Next LT Pro" w:hAnsi="Avenir Next LT Pro" w:cstheme="minorHAnsi"/>
                <w:b/>
                <w:color w:val="FFFFFF" w:themeColor="background1"/>
                <w:sz w:val="20"/>
                <w:szCs w:val="20"/>
                <w:lang w:eastAsia="es-ES"/>
              </w:rPr>
              <w:t>Día hábil</w:t>
            </w:r>
          </w:p>
        </w:tc>
      </w:tr>
      <w:tr w:rsidR="009D4D81" w:rsidRPr="00E90CF6" w14:paraId="4A34089F" w14:textId="77777777" w:rsidTr="00BF7C84">
        <w:trPr>
          <w:trHeight w:val="20"/>
          <w:jc w:val="center"/>
        </w:trPr>
        <w:tc>
          <w:tcPr>
            <w:tcW w:w="2341" w:type="pct"/>
            <w:gridSpan w:val="2"/>
            <w:shd w:val="clear" w:color="auto" w:fill="004CAB"/>
            <w:noWrap/>
            <w:vAlign w:val="center"/>
          </w:tcPr>
          <w:p w14:paraId="442411A2" w14:textId="77777777" w:rsidR="009D4D81" w:rsidRPr="00E90CF6" w:rsidRDefault="009D4D81" w:rsidP="00BF7C84">
            <w:pPr>
              <w:jc w:val="center"/>
              <w:rPr>
                <w:rFonts w:ascii="Avenir Next LT Pro" w:hAnsi="Avenir Next LT Pro" w:cstheme="minorHAnsi"/>
                <w:color w:val="303030"/>
                <w:sz w:val="20"/>
                <w:szCs w:val="20"/>
                <w:lang w:eastAsia="es-ES"/>
              </w:rPr>
            </w:pPr>
            <w:r w:rsidRPr="00E90CF6">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tcPr>
          <w:p w14:paraId="36C54D52" w14:textId="77777777" w:rsidR="009D4D81" w:rsidRPr="00E90CF6" w:rsidRDefault="009D4D81" w:rsidP="00BF7C84">
            <w:pPr>
              <w:jc w:val="center"/>
              <w:rPr>
                <w:rFonts w:ascii="Avenir Next LT Pro" w:hAnsi="Avenir Next LT Pro" w:cstheme="minorHAnsi"/>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Nocturno</w:t>
            </w:r>
          </w:p>
        </w:tc>
      </w:tr>
      <w:tr w:rsidR="009D4D81" w:rsidRPr="00E90CF6" w14:paraId="2866EA0A" w14:textId="77777777" w:rsidTr="00BF7C84">
        <w:trPr>
          <w:trHeight w:val="20"/>
          <w:jc w:val="center"/>
        </w:trPr>
        <w:tc>
          <w:tcPr>
            <w:tcW w:w="1245" w:type="pct"/>
            <w:shd w:val="clear" w:color="auto" w:fill="004CAB"/>
            <w:noWrap/>
            <w:vAlign w:val="center"/>
          </w:tcPr>
          <w:p w14:paraId="493BA0B1"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097" w:type="pct"/>
            <w:shd w:val="clear" w:color="auto" w:fill="auto"/>
            <w:noWrap/>
            <w:vAlign w:val="center"/>
          </w:tcPr>
          <w:p w14:paraId="0F90737B" w14:textId="547922DD" w:rsidR="009D4D81" w:rsidRPr="00E90CF6" w:rsidRDefault="009D4D81" w:rsidP="00BF7C84">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tcPr>
          <w:p w14:paraId="33AAEC9B" w14:textId="77777777" w:rsidR="009D4D81" w:rsidRPr="00E90CF6" w:rsidRDefault="009D4D81" w:rsidP="00BF7C84">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vAlign w:val="center"/>
          </w:tcPr>
          <w:p w14:paraId="3F43D59E" w14:textId="463B4FF4" w:rsidR="009D4D81" w:rsidRPr="00E90CF6" w:rsidRDefault="009D4D81" w:rsidP="00BF7C84">
            <w:pPr>
              <w:jc w:val="center"/>
              <w:rPr>
                <w:rFonts w:ascii="Avenir Next LT Pro" w:hAnsi="Avenir Next LT Pro" w:cstheme="minorHAnsi"/>
                <w:color w:val="303030"/>
                <w:sz w:val="20"/>
                <w:szCs w:val="20"/>
                <w:lang w:eastAsia="es-ES"/>
              </w:rPr>
            </w:pPr>
          </w:p>
        </w:tc>
      </w:tr>
      <w:tr w:rsidR="009D4D81" w:rsidRPr="00E90CF6" w14:paraId="773A073B" w14:textId="77777777" w:rsidTr="00BF7C84">
        <w:trPr>
          <w:trHeight w:val="20"/>
          <w:jc w:val="center"/>
        </w:trPr>
        <w:tc>
          <w:tcPr>
            <w:tcW w:w="1245" w:type="pct"/>
            <w:shd w:val="clear" w:color="auto" w:fill="004CAB"/>
            <w:noWrap/>
            <w:vAlign w:val="center"/>
          </w:tcPr>
          <w:p w14:paraId="0F2D3ABB"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vAlign w:val="center"/>
          </w:tcPr>
          <w:p w14:paraId="5532DB25" w14:textId="7FAFEBA7"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tcPr>
          <w:p w14:paraId="1B0DF1A9"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vAlign w:val="center"/>
          </w:tcPr>
          <w:p w14:paraId="00FCA45C" w14:textId="6F44DD9E" w:rsidR="009D4D81" w:rsidRPr="00E90CF6" w:rsidRDefault="009D4D81" w:rsidP="009D4D81">
            <w:pPr>
              <w:jc w:val="center"/>
              <w:rPr>
                <w:rFonts w:ascii="Avenir Next LT Pro" w:hAnsi="Avenir Next LT Pro" w:cstheme="minorHAnsi"/>
                <w:color w:val="303030"/>
                <w:sz w:val="20"/>
                <w:szCs w:val="20"/>
                <w:lang w:eastAsia="es-ES"/>
              </w:rPr>
            </w:pPr>
          </w:p>
        </w:tc>
      </w:tr>
      <w:tr w:rsidR="009D4D81" w:rsidRPr="00E90CF6" w14:paraId="48875A6F" w14:textId="77777777" w:rsidTr="00BF7C84">
        <w:trPr>
          <w:trHeight w:val="20"/>
          <w:jc w:val="center"/>
        </w:trPr>
        <w:tc>
          <w:tcPr>
            <w:tcW w:w="1245" w:type="pct"/>
            <w:shd w:val="clear" w:color="auto" w:fill="004CAB"/>
            <w:noWrap/>
            <w:vAlign w:val="center"/>
          </w:tcPr>
          <w:p w14:paraId="083449EA"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vAlign w:val="center"/>
          </w:tcPr>
          <w:p w14:paraId="59044F2D" w14:textId="1AF06234" w:rsidR="009D4D81" w:rsidRPr="00E90CF6" w:rsidRDefault="009D4D81" w:rsidP="009D4D81">
            <w:pPr>
              <w:jc w:val="center"/>
              <w:rPr>
                <w:rFonts w:ascii="Avenir Next LT Pro" w:hAnsi="Avenir Next LT Pro" w:cstheme="minorHAnsi"/>
                <w:color w:val="303030"/>
                <w:sz w:val="20"/>
                <w:szCs w:val="20"/>
                <w:lang w:eastAsia="es-ES"/>
              </w:rPr>
            </w:pPr>
          </w:p>
        </w:tc>
        <w:tc>
          <w:tcPr>
            <w:tcW w:w="1301" w:type="pct"/>
            <w:gridSpan w:val="2"/>
            <w:shd w:val="clear" w:color="auto" w:fill="004CAB"/>
            <w:noWrap/>
            <w:vAlign w:val="center"/>
          </w:tcPr>
          <w:p w14:paraId="155E61E5" w14:textId="77777777" w:rsidR="009D4D81" w:rsidRPr="00E90CF6" w:rsidRDefault="009D4D81" w:rsidP="009D4D81">
            <w:pPr>
              <w:jc w:val="center"/>
              <w:rPr>
                <w:rFonts w:ascii="Avenir Next LT Pro" w:hAnsi="Avenir Next LT Pro" w:cstheme="minorHAnsi"/>
                <w:b/>
                <w:bCs/>
                <w:color w:val="FFFFFF" w:themeColor="background1"/>
                <w:sz w:val="20"/>
                <w:szCs w:val="20"/>
                <w:lang w:eastAsia="es-ES"/>
              </w:rPr>
            </w:pPr>
            <w:r w:rsidRPr="00E90CF6">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vAlign w:val="center"/>
          </w:tcPr>
          <w:p w14:paraId="60DE3AEC" w14:textId="3FF6F208" w:rsidR="009D4D81" w:rsidRPr="00E90CF6" w:rsidRDefault="009D4D81" w:rsidP="009D4D81">
            <w:pPr>
              <w:jc w:val="center"/>
              <w:rPr>
                <w:rFonts w:ascii="Avenir Next LT Pro" w:hAnsi="Avenir Next LT Pro" w:cstheme="minorHAnsi"/>
                <w:color w:val="303030"/>
                <w:sz w:val="20"/>
                <w:szCs w:val="20"/>
                <w:lang w:eastAsia="es-ES"/>
              </w:rPr>
            </w:pPr>
          </w:p>
        </w:tc>
      </w:tr>
    </w:tbl>
    <w:p w14:paraId="0BA520FB" w14:textId="766ADA00" w:rsidR="009D4D81" w:rsidRPr="00E90CF6" w:rsidRDefault="009D4D81" w:rsidP="009D4D81">
      <w:pPr>
        <w:jc w:val="center"/>
        <w:rPr>
          <w:rFonts w:ascii="Avenir Next LT Pro" w:hAnsi="Avenir Next LT Pro"/>
          <w:i/>
          <w:color w:val="303030"/>
          <w:sz w:val="20"/>
          <w:szCs w:val="20"/>
        </w:rPr>
      </w:pPr>
      <w:r w:rsidRPr="00E90CF6">
        <w:rPr>
          <w:rFonts w:ascii="Avenir Next LT Pro" w:hAnsi="Avenir Next LT Pro"/>
          <w:i/>
          <w:color w:val="303030"/>
          <w:sz w:val="20"/>
          <w:szCs w:val="20"/>
        </w:rPr>
        <w:t xml:space="preserve">Fuente: </w:t>
      </w:r>
      <w:r w:rsidR="007D60B0">
        <w:rPr>
          <w:rFonts w:ascii="Avenir Next LT Pro" w:hAnsi="Avenir Next LT Pro"/>
          <w:i/>
          <w:color w:val="303030"/>
          <w:sz w:val="20"/>
          <w:szCs w:val="20"/>
        </w:rPr>
        <w:t xml:space="preserve">ALS ENVIRONMENTAL </w:t>
      </w:r>
      <w:proofErr w:type="gramStart"/>
      <w:r w:rsidR="007D60B0">
        <w:rPr>
          <w:rFonts w:ascii="Avenir Next LT Pro" w:hAnsi="Avenir Next LT Pro"/>
          <w:i/>
          <w:color w:val="303030"/>
          <w:sz w:val="20"/>
          <w:szCs w:val="20"/>
        </w:rPr>
        <w:t>S.A.S.,</w:t>
      </w:r>
      <w:r w:rsidR="00E90CF6" w:rsidRPr="0081463B">
        <w:rPr>
          <w:rFonts w:ascii="Avenir Next LT Pro" w:hAnsi="Avenir Next LT Pro"/>
          <w:i/>
          <w:color w:val="303030"/>
          <w:sz w:val="20"/>
          <w:szCs w:val="20"/>
        </w:rPr>
        <w:t xml:space="preserve">{informe_codigo}</w:t>
      </w:r>
      <w:proofErr w:type="gramEnd"/>
      <w:r w:rsidRPr="0081463B">
        <w:rPr>
          <w:rFonts w:ascii="Avenir Next LT Pro" w:hAnsi="Avenir Next LT Pro"/>
          <w:i/>
          <w:color w:val="303030"/>
          <w:sz w:val="20"/>
          <w:szCs w:val="20"/>
        </w:rPr>
        <w:t>.</w:t>
      </w:r>
    </w:p>
    <w:p w14:paraId="41B64B67" w14:textId="77777777" w:rsidR="003815EC" w:rsidRPr="00E90CF6" w:rsidRDefault="003815EC" w:rsidP="002D72CE">
      <w:pPr>
        <w:rPr>
          <w:rFonts w:ascii="Avenir Next LT Pro" w:hAnsi="Avenir Next LT Pro"/>
          <w:color w:val="303030"/>
        </w:rPr>
      </w:pPr>
    </w:p>
    <w:p w14:paraId="1697D5C0" w14:textId="776A19A4" w:rsidR="008F3531" w:rsidRPr="00187ED7" w:rsidRDefault="003815EC" w:rsidP="008F3531">
      <w:pPr>
        <w:pStyle w:val="Ttulo2"/>
        <w:numPr>
          <w:ilvl w:val="1"/>
          <w:numId w:val="5"/>
        </w:numPr>
        <w:rPr>
          <w:rFonts w:ascii="Avenir Next LT Pro" w:hAnsi="Avenir Next LT Pro"/>
          <w:color w:val="303030"/>
          <w:sz w:val="28"/>
          <w:szCs w:val="28"/>
        </w:rPr>
      </w:pPr>
      <w:bookmarkStart w:id="121" w:name="_Toc211425269"/>
      <w:bookmarkStart w:id="122" w:name="_Toc228967901"/>
      <w:r w:rsidRPr="00187ED7">
        <w:rPr>
          <w:rFonts w:ascii="Avenir Next LT Pro" w:hAnsi="Avenir Next LT Pro"/>
          <w:color w:val="303030"/>
          <w:sz w:val="28"/>
          <w:szCs w:val="28"/>
        </w:rPr>
        <w:t xml:space="preserve">Metodología para </w:t>
      </w:r>
      <w:r w:rsidRPr="00187ED7">
        <w:rPr>
          <w:rFonts w:ascii="Avenir Next LT Pro" w:hAnsi="Avenir Next LT Pro"/>
          <w:color w:val="303030"/>
          <w:sz w:val="28"/>
          <w:szCs w:val="28"/>
        </w:rPr>
        <w:t>isófonas</w:t>
      </w:r>
      <w:r w:rsidR="00187ED7">
        <w:rPr>
          <w:rStyle w:val="Refdecomentario"/>
          <w:rFonts w:ascii="Tahoma" w:hAnsi="Tahoma"/>
          <w:b w:val="0"/>
          <w:bCs w:val="0"/>
          <w:szCs w:val="20"/>
          <w:lang w:val="es-MX" w:eastAsia="es-MX"/>
        </w:rPr>
      </w:r>
      <w:bookmarkEnd w:id="121"/>
      <w:bookmarkEnd w:id="122"/>
      <w:r w:rsidR="002270DC" w:rsidRPr="00187ED7">
        <w:rPr>
          <w:rFonts w:ascii="Avenir Next LT Pro" w:hAnsi="Avenir Next LT Pro"/>
          <w:color w:val="303030"/>
          <w:sz w:val="28"/>
          <w:szCs w:val="28"/>
        </w:rPr>
        <w:t xml:space="preserve"> </w:t>
      </w:r>
    </w:p>
    <w:p w14:paraId="1E2A82F0" w14:textId="77777777" w:rsidR="003815EC" w:rsidRPr="00187ED7" w:rsidRDefault="003815EC" w:rsidP="003815EC">
      <w:pPr>
        <w:spacing w:before="240" w:line="360" w:lineRule="auto"/>
        <w:jc w:val="both"/>
        <w:rPr>
          <w:rFonts w:ascii="Avenir Next LT Pro" w:hAnsi="Avenir Next LT Pro" w:cstheme="minorHAnsi"/>
          <w:color w:val="303030"/>
          <w:sz w:val="22"/>
          <w:szCs w:val="22"/>
        </w:rPr>
      </w:pPr>
      <w:r w:rsidRPr="00187ED7">
        <w:rPr>
          <w:rFonts w:ascii="Avenir Next LT Pro" w:hAnsi="Avenir Next LT Pro" w:cstheme="minorHAnsi"/>
          <w:color w:val="303030"/>
          <w:sz w:val="22"/>
          <w:szCs w:val="22"/>
        </w:rPr>
        <w:t xml:space="preserve">Las isófonas son generadas en ArcGIS módulo ArcMap versión </w:t>
      </w:r>
      <w:r w:rsidRPr="00187ED7">
        <w:rPr>
          <w:rFonts w:ascii="Avenir Next LT Pro" w:hAnsi="Avenir Next LT Pro" w:cstheme="minorHAnsi"/>
          <w:color w:val="303030"/>
          <w:sz w:val="22"/>
          <w:szCs w:val="22"/>
        </w:rPr>
        <w:t>10.3</w:t>
      </w:r>
      <w:r w:rsidR="00187ED7">
        <w:rPr>
          <w:rStyle w:val="Refdecomentario"/>
          <w:rFonts w:ascii="Tahoma" w:hAnsi="Tahoma"/>
          <w:szCs w:val="20"/>
          <w:lang w:val="es-MX" w:eastAsia="es-MX"/>
        </w:rPr>
      </w:r>
      <w:r w:rsidRPr="00187ED7">
        <w:rPr>
          <w:rFonts w:ascii="Avenir Next LT Pro" w:hAnsi="Avenir Next LT Pro" w:cstheme="minorHAnsi"/>
          <w:color w:val="303030"/>
          <w:sz w:val="22"/>
          <w:szCs w:val="22"/>
        </w:rPr>
        <w:t xml:space="preserve">,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w:t>
      </w:r>
      <w:r w:rsidRPr="00187ED7">
        <w:rPr>
          <w:rFonts w:ascii="Avenir Next LT Pro" w:hAnsi="Avenir Next LT Pro" w:cstheme="minorHAnsi"/>
          <w:color w:val="303030"/>
          <w:sz w:val="22"/>
          <w:szCs w:val="22"/>
        </w:rPr>
        <w:lastRenderedPageBreak/>
        <w:t xml:space="preserve">en una superficie dada, haciendo la interpolación de las mismas en los casos pertinentes, teniendo en cuenta una amplitud de </w:t>
      </w:r>
      <w:r w:rsidRPr="00187ED7">
        <w:rPr>
          <w:rFonts w:ascii="Avenir Next LT Pro" w:hAnsi="Avenir Next LT Pro" w:cstheme="minorHAnsi"/>
          <w:color w:val="303030"/>
          <w:sz w:val="22"/>
          <w:szCs w:val="22"/>
        </w:rPr>
        <w:t>5</w:t>
      </w:r>
      <w:r w:rsidR="00187ED7" w:rsidRPr="00187ED7">
        <w:rPr>
          <w:rStyle w:val="Refdecomentario"/>
          <w:rFonts w:ascii="Tahoma" w:hAnsi="Tahoma"/>
          <w:szCs w:val="20"/>
          <w:lang w:val="es-MX" w:eastAsia="es-MX"/>
        </w:rPr>
      </w:r>
      <w:r w:rsidRPr="00187ED7">
        <w:rPr>
          <w:rFonts w:ascii="Avenir Next LT Pro" w:hAnsi="Avenir Next LT Pro" w:cstheme="minorHAnsi"/>
          <w:color w:val="303030"/>
          <w:sz w:val="22"/>
          <w:szCs w:val="22"/>
        </w:rPr>
        <w:t xml:space="preserve"> </w:t>
      </w:r>
      <w:r w:rsidRPr="00187ED7">
        <w:rPr>
          <w:rFonts w:ascii="Avenir Next LT Pro" w:hAnsi="Avenir Next LT Pro" w:cstheme="minorHAnsi"/>
          <w:color w:val="303030"/>
          <w:sz w:val="22"/>
          <w:szCs w:val="22"/>
        </w:rPr>
        <w:t>decibeles ponderados entre cada una de estas.</w:t>
      </w:r>
    </w:p>
    <w:p w14:paraId="4A79E905" w14:textId="7B1BF693" w:rsidR="003815EC" w:rsidRPr="00187ED7" w:rsidRDefault="003815EC" w:rsidP="003815EC">
      <w:pPr>
        <w:spacing w:before="240" w:after="240" w:line="360" w:lineRule="auto"/>
        <w:jc w:val="both"/>
        <w:rPr>
          <w:rFonts w:ascii="Avenir Next LT Pro" w:hAnsi="Avenir Next LT Pro" w:cstheme="minorHAnsi"/>
          <w:color w:val="303030"/>
          <w:sz w:val="22"/>
          <w:szCs w:val="22"/>
        </w:rPr>
      </w:pPr>
      <w:r w:rsidRPr="00187ED7">
        <w:rPr>
          <w:rFonts w:ascii="Avenir Next LT Pro" w:hAnsi="Avenir Next LT Pro" w:cstheme="minorHAnsi"/>
          <w:color w:val="303030"/>
          <w:sz w:val="22"/>
          <w:szCs w:val="22"/>
        </w:rPr>
        <w:t xml:space="preserve">Los mapas de ruido (isófonas) realizados, representan la distribución de la generación de ruido en la zona de medición y son líneas que unen puntos de igual valor de ruido, las isófonas se grafican teniendo rangos de decibeles, en este caso </w:t>
      </w:r>
      <w:r w:rsidRPr="00187ED7">
        <w:rPr>
          <w:rFonts w:ascii="Avenir Next LT Pro" w:hAnsi="Avenir Next LT Pro" w:cstheme="minorHAnsi"/>
          <w:color w:val="303030"/>
          <w:sz w:val="22"/>
          <w:szCs w:val="22"/>
        </w:rPr>
        <w:t>5</w:t>
      </w:r>
      <w:r w:rsidR="00187ED7" w:rsidRPr="00187ED7">
        <w:rPr>
          <w:rStyle w:val="Refdecomentario"/>
          <w:rFonts w:ascii="Tahoma" w:hAnsi="Tahoma"/>
          <w:szCs w:val="20"/>
          <w:lang w:val="es-MX" w:eastAsia="es-MX"/>
        </w:rPr>
      </w:r>
      <w:r w:rsidRPr="00187ED7">
        <w:rPr>
          <w:rFonts w:ascii="Avenir Next LT Pro" w:hAnsi="Avenir Next LT Pro" w:cstheme="minorHAnsi"/>
          <w:color w:val="303030"/>
          <w:sz w:val="22"/>
          <w:szCs w:val="22"/>
        </w:rPr>
        <w:t xml:space="preserve"> </w:t>
      </w:r>
      <w:r w:rsidRPr="00187ED7">
        <w:rPr>
          <w:rFonts w:ascii="Avenir Next LT Pro" w:hAnsi="Avenir Next LT Pro" w:cstheme="minorHAnsi"/>
          <w:color w:val="303030"/>
          <w:sz w:val="22"/>
          <w:szCs w:val="22"/>
        </w:rPr>
        <w:t xml:space="preserve">decibeles para cada intervalo, siguiendo el código de colores establecido en la Resolución </w:t>
      </w:r>
      <w:r w:rsidR="00654166" w:rsidRPr="00187ED7">
        <w:rPr>
          <w:rFonts w:ascii="Avenir Next LT Pro" w:hAnsi="Avenir Next LT Pro" w:cstheme="minorHAnsi"/>
          <w:color w:val="303030"/>
          <w:sz w:val="22"/>
          <w:szCs w:val="22"/>
        </w:rPr>
        <w:t>0</w:t>
      </w:r>
      <w:r w:rsidRPr="00187ED7">
        <w:rPr>
          <w:rFonts w:ascii="Avenir Next LT Pro" w:hAnsi="Avenir Next LT Pro" w:cstheme="minorHAnsi"/>
          <w:color w:val="303030"/>
          <w:sz w:val="22"/>
          <w:szCs w:val="22"/>
        </w:rPr>
        <w:t>627 de 2006:</w:t>
      </w:r>
    </w:p>
    <w:p w14:paraId="3EE90572" w14:textId="77777777" w:rsidR="003815EC" w:rsidRPr="00187ED7" w:rsidRDefault="003815EC" w:rsidP="003815EC">
      <w:pPr>
        <w:jc w:val="center"/>
        <w:rPr>
          <w:rFonts w:ascii="Avenir Next LT Pro" w:hAnsi="Avenir Next LT Pro" w:cstheme="minorHAnsi"/>
          <w:color w:val="303030"/>
          <w:sz w:val="22"/>
          <w:szCs w:val="22"/>
        </w:rPr>
      </w:pPr>
      <w:r w:rsidRPr="00187ED7">
        <w:rPr>
          <w:rFonts w:ascii="Avenir Next LT Pro" w:hAnsi="Avenir Next LT Pro" w:cstheme="minorHAnsi"/>
          <w:noProof/>
          <w:color w:val="303030"/>
          <w:sz w:val="22"/>
          <w:szCs w:val="22"/>
          <w:lang w:val="en-US" w:eastAsia="en-US"/>
        </w:rPr>
        <w:drawing>
          <wp:inline distT="0" distB="0" distL="0" distR="0" wp14:anchorId="10A5DD50" wp14:editId="7180FB4E">
            <wp:extent cx="3817471" cy="2752725"/>
            <wp:effectExtent l="19050" t="19050" r="12065" b="9525"/>
            <wp:docPr id="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6">
                      <a:clrChange>
                        <a:clrFrom>
                          <a:srgbClr val="FFFFFF"/>
                        </a:clrFrom>
                        <a:clrTo>
                          <a:srgbClr val="FFFFFF">
                            <a:alpha val="0"/>
                          </a:srgbClr>
                        </a:clrTo>
                      </a:clrChange>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914947" cy="2823014"/>
                    </a:xfrm>
                    <a:prstGeom prst="rect">
                      <a:avLst/>
                    </a:prstGeom>
                    <a:noFill/>
                    <a:ln>
                      <a:solidFill>
                        <a:schemeClr val="bg1"/>
                      </a:solidFill>
                    </a:ln>
                  </pic:spPr>
                </pic:pic>
              </a:graphicData>
            </a:graphic>
          </wp:inline>
        </w:drawing>
      </w:r>
    </w:p>
    <w:p w14:paraId="74E3511D" w14:textId="045095E9" w:rsidR="003815EC" w:rsidRPr="00187ED7" w:rsidRDefault="003815EC" w:rsidP="003815EC">
      <w:pPr>
        <w:pStyle w:val="Descripcin"/>
        <w:spacing w:before="0" w:after="0"/>
        <w:jc w:val="center"/>
        <w:rPr>
          <w:rFonts w:ascii="Avenir Next LT Pro" w:hAnsi="Avenir Next LT Pro" w:cstheme="minorHAnsi"/>
          <w:bCs w:val="0"/>
          <w:i/>
          <w:iCs/>
          <w:color w:val="303030"/>
          <w:lang w:val="es-CO"/>
        </w:rPr>
      </w:pPr>
      <w:bookmarkStart w:id="127" w:name="_Toc198708218"/>
      <w:r w:rsidRPr="00187ED7">
        <w:rPr>
          <w:rFonts w:ascii="Avenir Next LT Pro" w:hAnsi="Avenir Next LT Pro" w:cstheme="minorHAnsi"/>
          <w:color w:val="303030"/>
          <w:lang w:val="es-CO"/>
        </w:rPr>
        <w:t xml:space="preserve">Figura </w:t>
      </w:r>
      <w:r w:rsidRPr="00187ED7">
        <w:rPr>
          <w:rFonts w:ascii="Avenir Next LT Pro" w:hAnsi="Avenir Next LT Pro" w:cstheme="minorHAnsi"/>
          <w:color w:val="303030"/>
          <w:lang w:val="es-CO"/>
        </w:rPr>
        <w:fldChar w:fldCharType="begin"/>
      </w:r>
      <w:r w:rsidRPr="00187ED7">
        <w:rPr>
          <w:rFonts w:ascii="Avenir Next LT Pro" w:hAnsi="Avenir Next LT Pro" w:cstheme="minorHAnsi"/>
          <w:color w:val="303030"/>
          <w:lang w:val="es-CO"/>
        </w:rPr>
        <w:instrText xml:space="preserve"> SEQ Figura \* ARABIC </w:instrText>
      </w:r>
      <w:r w:rsidRPr="00187ED7">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5</w:t>
      </w:r>
      <w:r w:rsidRPr="00187ED7">
        <w:rPr>
          <w:rFonts w:ascii="Avenir Next LT Pro" w:hAnsi="Avenir Next LT Pro" w:cstheme="minorHAnsi"/>
          <w:color w:val="303030"/>
          <w:lang w:val="es-CO"/>
        </w:rPr>
        <w:fldChar w:fldCharType="end"/>
      </w:r>
      <w:r w:rsidRPr="00187ED7">
        <w:rPr>
          <w:rFonts w:ascii="Avenir Next LT Pro" w:hAnsi="Avenir Next LT Pro" w:cstheme="minorHAnsi"/>
          <w:color w:val="303030"/>
          <w:lang w:val="es-CO"/>
        </w:rPr>
        <w:t>. Niveles de presión sonora</w:t>
      </w:r>
      <w:bookmarkEnd w:id="127"/>
    </w:p>
    <w:p w14:paraId="549B6DE6" w14:textId="6CAA76EF" w:rsidR="00ED550B" w:rsidRDefault="003815EC" w:rsidP="00DC2341">
      <w:pPr>
        <w:spacing w:line="360" w:lineRule="auto"/>
        <w:jc w:val="center"/>
        <w:rPr>
          <w:rFonts w:ascii="Avenir Next LT Pro" w:hAnsi="Avenir Next LT Pro" w:cstheme="minorHAnsi"/>
          <w:bCs/>
          <w:i/>
          <w:iCs/>
          <w:color w:val="303030"/>
          <w:sz w:val="20"/>
          <w:szCs w:val="20"/>
        </w:rPr>
      </w:pPr>
      <w:r w:rsidRPr="00187ED7">
        <w:rPr>
          <w:rFonts w:ascii="Avenir Next LT Pro" w:hAnsi="Avenir Next LT Pro" w:cstheme="minorHAnsi"/>
          <w:bCs/>
          <w:i/>
          <w:iCs/>
          <w:color w:val="303030"/>
          <w:sz w:val="20"/>
          <w:szCs w:val="20"/>
        </w:rPr>
        <w:t>Fuente: Resolución 0627 del MAVDT - Año 2006.</w:t>
      </w:r>
    </w:p>
    <w:p w14:paraId="62A19AB8" w14:textId="77777777" w:rsidR="00ED550B" w:rsidRDefault="00ED550B">
      <w:pPr>
        <w:rPr>
          <w:rFonts w:ascii="Avenir Next LT Pro" w:hAnsi="Avenir Next LT Pro" w:cstheme="minorHAnsi"/>
          <w:bCs/>
          <w:i/>
          <w:iCs/>
          <w:color w:val="303030"/>
          <w:sz w:val="20"/>
          <w:szCs w:val="20"/>
        </w:rPr>
      </w:pPr>
      <w:r>
        <w:rPr>
          <w:rFonts w:ascii="Avenir Next LT Pro" w:hAnsi="Avenir Next LT Pro" w:cstheme="minorHAnsi"/>
          <w:bCs/>
          <w:i/>
          <w:iCs/>
          <w:color w:val="303030"/>
          <w:sz w:val="20"/>
          <w:szCs w:val="20"/>
        </w:rPr>
        <w:br w:type="page"/>
      </w:r>
    </w:p>
    <w:p w14:paraId="53A9DF25" w14:textId="694B164B" w:rsidR="00CA4CB4" w:rsidRPr="008B1807" w:rsidRDefault="00CA4CB4">
      <w:pPr>
        <w:pStyle w:val="Ttulo1"/>
        <w:numPr>
          <w:ilvl w:val="0"/>
          <w:numId w:val="9"/>
        </w:numPr>
        <w:spacing w:line="276" w:lineRule="auto"/>
        <w:jc w:val="both"/>
        <w:rPr>
          <w:rFonts w:ascii="Avenir Next LT Pro" w:hAnsi="Avenir Next LT Pro" w:cstheme="minorHAnsi"/>
          <w:bCs w:val="0"/>
          <w:color w:val="303030"/>
          <w:sz w:val="40"/>
          <w:szCs w:val="20"/>
        </w:rPr>
      </w:pPr>
      <w:bookmarkStart w:id="128" w:name="_Toc211425270"/>
      <w:bookmarkStart w:id="129" w:name="_Toc228967902"/>
      <w:r w:rsidRPr="008B1807">
        <w:rPr>
          <w:rFonts w:ascii="Avenir Next LT Pro" w:hAnsi="Avenir Next LT Pro" w:cstheme="minorHAnsi"/>
          <w:bCs w:val="0"/>
          <w:color w:val="303030"/>
          <w:sz w:val="40"/>
          <w:szCs w:val="20"/>
        </w:rPr>
        <w:lastRenderedPageBreak/>
        <w:t>CARACTER</w:t>
      </w:r>
      <w:r w:rsidR="00D060AD" w:rsidRPr="008B1807">
        <w:rPr>
          <w:rFonts w:ascii="Avenir Next LT Pro" w:hAnsi="Avenir Next LT Pro" w:cstheme="minorHAnsi"/>
          <w:bCs w:val="0"/>
          <w:color w:val="303030"/>
          <w:sz w:val="40"/>
          <w:szCs w:val="20"/>
        </w:rPr>
        <w:t>Í</w:t>
      </w:r>
      <w:r w:rsidRPr="008B1807">
        <w:rPr>
          <w:rFonts w:ascii="Avenir Next LT Pro" w:hAnsi="Avenir Next LT Pro" w:cstheme="minorHAnsi"/>
          <w:bCs w:val="0"/>
          <w:color w:val="303030"/>
          <w:sz w:val="40"/>
          <w:szCs w:val="20"/>
        </w:rPr>
        <w:t>STICAS DE LA MEDICIÓN</w:t>
      </w:r>
      <w:bookmarkEnd w:id="128"/>
      <w:bookmarkEnd w:id="129"/>
    </w:p>
    <w:p w14:paraId="0B6B5E59" w14:textId="77777777" w:rsidR="00CA4CB4" w:rsidRPr="008B1807" w:rsidRDefault="00CA4CB4" w:rsidP="002D72CE">
      <w:pPr>
        <w:rPr>
          <w:rFonts w:ascii="Avenir Next LT Pro" w:hAnsi="Avenir Next LT Pro"/>
          <w:color w:val="303030"/>
        </w:rPr>
      </w:pPr>
    </w:p>
    <w:p w14:paraId="587E19CB" w14:textId="628A64E6" w:rsidR="006772CB" w:rsidRPr="008B1807" w:rsidRDefault="006772CB">
      <w:pPr>
        <w:pStyle w:val="Ttulo2"/>
        <w:numPr>
          <w:ilvl w:val="1"/>
          <w:numId w:val="9"/>
        </w:numPr>
        <w:rPr>
          <w:rFonts w:ascii="Avenir Next LT Pro" w:hAnsi="Avenir Next LT Pro"/>
          <w:color w:val="303030"/>
          <w:sz w:val="28"/>
          <w:szCs w:val="28"/>
        </w:rPr>
      </w:pPr>
      <w:bookmarkStart w:id="130" w:name="_Toc23931130"/>
      <w:bookmarkStart w:id="131" w:name="_Toc24487541"/>
      <w:bookmarkStart w:id="132" w:name="_Toc24488630"/>
      <w:bookmarkStart w:id="133" w:name="_Toc25304180"/>
      <w:bookmarkStart w:id="134" w:name="_Toc211425271"/>
      <w:bookmarkStart w:id="135" w:name="_Toc228967903"/>
      <w:r w:rsidRPr="008B1807">
        <w:rPr>
          <w:rFonts w:ascii="Avenir Next LT Pro" w:hAnsi="Avenir Next LT Pro"/>
          <w:color w:val="303030"/>
          <w:sz w:val="28"/>
          <w:szCs w:val="28"/>
        </w:rPr>
        <w:t>Condiciones predominantes</w:t>
      </w:r>
      <w:bookmarkEnd w:id="130"/>
      <w:bookmarkEnd w:id="131"/>
      <w:bookmarkEnd w:id="132"/>
      <w:bookmarkEnd w:id="133"/>
      <w:bookmarkEnd w:id="134"/>
      <w:bookmarkEnd w:id="135"/>
    </w:p>
    <w:p w14:paraId="3902CF67" w14:textId="77777777" w:rsidR="00CF6F9D" w:rsidRPr="008B1807" w:rsidRDefault="00CF6F9D" w:rsidP="00CF6F9D">
      <w:pPr>
        <w:jc w:val="both"/>
        <w:rPr>
          <w:rFonts w:ascii="Avenir Next LT Pro" w:hAnsi="Avenir Next LT Pro"/>
          <w:color w:val="303030"/>
          <w:sz w:val="22"/>
          <w:szCs w:val="22"/>
        </w:rPr>
      </w:pPr>
    </w:p>
    <w:p w14:paraId="6A3AE3BD" w14:textId="3739A820" w:rsidR="006D4B29" w:rsidRPr="008B1807" w:rsidRDefault="00BE20E5" w:rsidP="006D4B29">
      <w:pPr>
        <w:spacing w:line="360" w:lineRule="auto"/>
        <w:jc w:val="both"/>
        <w:rPr>
          <w:rFonts w:ascii="Avenir Next LT Pro" w:hAnsi="Avenir Next LT Pro"/>
          <w:color w:val="303030"/>
          <w:szCs w:val="22"/>
        </w:rPr>
      </w:pPr>
      <w:r w:rsidRPr="0081463B">
        <w:rPr>
          <w:rFonts w:ascii="Avenir Next LT Pro" w:hAnsi="Avenir Next LT Pro" w:cstheme="minorHAnsi"/>
          <w:b/>
          <w:bCs/>
          <w:color w:val="303030"/>
          <w:sz w:val="22"/>
          <w:szCs w:val="22"/>
        </w:rPr>
        <w:t>NOMBRE DEL CLIENTE</w:t>
      </w:r>
      <w:r w:rsidR="006D4B29" w:rsidRPr="0081463B">
        <w:rPr>
          <w:rFonts w:ascii="Avenir Next LT Pro" w:hAnsi="Avenir Next LT Pro"/>
          <w:color w:val="303030"/>
          <w:sz w:val="22"/>
          <w:szCs w:val="22"/>
        </w:rPr>
        <w:t>,</w:t>
      </w:r>
      <w:r w:rsidR="006D4B29" w:rsidRPr="008B1807">
        <w:rPr>
          <w:rFonts w:ascii="Avenir Next LT Pro" w:hAnsi="Avenir Next LT Pro"/>
          <w:color w:val="303030"/>
          <w:sz w:val="22"/>
          <w:szCs w:val="22"/>
        </w:rPr>
        <w:t xml:space="preserve"> fue objeto de evaluación de </w:t>
      </w:r>
      <w:r w:rsidR="00DC2341" w:rsidRPr="008B1807">
        <w:rPr>
          <w:rFonts w:ascii="Avenir Next LT Pro" w:hAnsi="Avenir Next LT Pro"/>
          <w:color w:val="303030"/>
          <w:sz w:val="22"/>
          <w:szCs w:val="22"/>
        </w:rPr>
        <w:t xml:space="preserve">emisión de ruido y </w:t>
      </w:r>
      <w:r w:rsidR="004D50A0" w:rsidRPr="008B1807">
        <w:rPr>
          <w:rFonts w:ascii="Avenir Next LT Pro" w:hAnsi="Avenir Next LT Pro"/>
          <w:color w:val="303030"/>
          <w:sz w:val="22"/>
          <w:szCs w:val="22"/>
        </w:rPr>
        <w:t>ruido</w:t>
      </w:r>
      <w:r w:rsidR="0078145A" w:rsidRPr="008B1807">
        <w:rPr>
          <w:rFonts w:ascii="Avenir Next LT Pro" w:hAnsi="Avenir Next LT Pro"/>
          <w:color w:val="303030"/>
          <w:sz w:val="22"/>
          <w:szCs w:val="22"/>
        </w:rPr>
        <w:t xml:space="preserve"> ambiental</w:t>
      </w:r>
      <w:r w:rsidR="006D4B29" w:rsidRPr="008B1807">
        <w:rPr>
          <w:rFonts w:ascii="Avenir Next LT Pro" w:hAnsi="Avenir Next LT Pro"/>
          <w:color w:val="303030"/>
          <w:sz w:val="22"/>
          <w:szCs w:val="22"/>
        </w:rPr>
        <w:t>.</w:t>
      </w:r>
      <w:r w:rsidR="00483496">
        <w:rPr>
          <w:rFonts w:ascii="Avenir Next LT Pro" w:hAnsi="Avenir Next LT Pro"/>
          <w:color w:val="303030"/>
          <w:sz w:val="22"/>
          <w:szCs w:val="22"/>
        </w:rPr>
        <w:t xml:space="preserve"> </w:t>
      </w:r>
      <w:r w:rsidR="00DC2341" w:rsidRPr="00483496">
        <w:rPr>
          <w:rFonts w:ascii="Avenir Next LT Pro" w:hAnsi="Avenir Next LT Pro" w:cstheme="minorHAnsi"/>
          <w:color w:val="303030"/>
          <w:sz w:val="22"/>
          <w:szCs w:val="20"/>
        </w:rPr>
        <w:t>Pa</w:t>
      </w:r>
      <w:r w:rsidR="00483496">
        <w:rPr>
          <w:rStyle w:val="Refdecomentario"/>
          <w:rFonts w:ascii="Tahoma" w:hAnsi="Tahoma"/>
          <w:szCs w:val="20"/>
          <w:lang w:val="es-MX" w:eastAsia="es-MX"/>
        </w:rPr>
      </w:r>
      <w:r w:rsidR="00DC2341" w:rsidRPr="00483496">
        <w:rPr>
          <w:rFonts w:ascii="Avenir Next LT Pro" w:hAnsi="Avenir Next LT Pro" w:cstheme="minorHAnsi"/>
          <w:color w:val="303030"/>
          <w:sz w:val="22"/>
          <w:szCs w:val="20"/>
        </w:rPr>
        <w:t xml:space="preserve">ra </w:t>
      </w:r>
      <w:r w:rsidR="00483496" w:rsidRPr="00483496">
        <w:rPr>
          <w:rFonts w:ascii="Avenir Next LT Pro" w:hAnsi="Avenir Next LT Pro" w:cstheme="minorHAnsi"/>
          <w:color w:val="303030"/>
          <w:sz w:val="22"/>
          <w:szCs w:val="20"/>
        </w:rPr>
        <w:t xml:space="preserve">los </w:t>
      </w:r>
      <w:r w:rsidR="00DC2341" w:rsidRPr="00483496">
        <w:rPr>
          <w:rFonts w:ascii="Avenir Next LT Pro" w:hAnsi="Avenir Next LT Pro" w:cstheme="minorHAnsi"/>
          <w:color w:val="303030"/>
          <w:sz w:val="22"/>
          <w:szCs w:val="20"/>
        </w:rPr>
        <w:t>monitoreo</w:t>
      </w:r>
      <w:r w:rsidR="00483496" w:rsidRPr="00483496">
        <w:rPr>
          <w:rFonts w:ascii="Avenir Next LT Pro" w:hAnsi="Avenir Next LT Pro" w:cstheme="minorHAnsi"/>
          <w:color w:val="303030"/>
          <w:sz w:val="22"/>
          <w:szCs w:val="20"/>
        </w:rPr>
        <w:t>s</w:t>
      </w:r>
      <w:r w:rsidR="00DC2341" w:rsidRPr="00483496">
        <w:rPr>
          <w:rFonts w:ascii="Avenir Next LT Pro" w:hAnsi="Avenir Next LT Pro" w:cstheme="minorHAnsi"/>
          <w:color w:val="303030"/>
          <w:sz w:val="22"/>
          <w:szCs w:val="20"/>
        </w:rPr>
        <w:t xml:space="preserve"> de ruido el</w:t>
      </w:r>
      <w:r w:rsidR="006D4B29" w:rsidRPr="00483496">
        <w:rPr>
          <w:rFonts w:ascii="Avenir Next LT Pro" w:hAnsi="Avenir Next LT Pro" w:cstheme="minorHAnsi"/>
          <w:color w:val="303030"/>
          <w:sz w:val="22"/>
          <w:szCs w:val="20"/>
        </w:rPr>
        <w:t xml:space="preserve"> comportamiento de las operaciones desarrolladas fue de manera normal y continua durante la jornada laboral, teniendo en cuenta que el monitoreo se realizó</w:t>
      </w:r>
      <w:r w:rsidR="00F141CB" w:rsidRPr="00483496">
        <w:rPr>
          <w:rFonts w:ascii="Avenir Next LT Pro" w:hAnsi="Avenir Next LT Pro" w:cstheme="minorHAnsi"/>
          <w:color w:val="303030"/>
          <w:sz w:val="22"/>
          <w:szCs w:val="20"/>
        </w:rPr>
        <w:t xml:space="preserve"> en</w:t>
      </w:r>
      <w:r w:rsidR="006D4B29" w:rsidRPr="00483496">
        <w:rPr>
          <w:rFonts w:ascii="Avenir Next LT Pro" w:hAnsi="Avenir Next LT Pro" w:cstheme="minorHAnsi"/>
          <w:color w:val="303030"/>
          <w:sz w:val="22"/>
          <w:szCs w:val="20"/>
        </w:rPr>
        <w:t xml:space="preserve"> día hábil y no hábil</w:t>
      </w:r>
      <w:r w:rsidR="0066651B" w:rsidRPr="00483496">
        <w:rPr>
          <w:rFonts w:ascii="Avenir Next LT Pro" w:hAnsi="Avenir Next LT Pro" w:cstheme="minorHAnsi"/>
          <w:color w:val="303030"/>
          <w:sz w:val="22"/>
          <w:szCs w:val="20"/>
        </w:rPr>
        <w:t xml:space="preserve">, </w:t>
      </w:r>
      <w:r w:rsidR="0078145A" w:rsidRPr="00483496">
        <w:rPr>
          <w:rFonts w:ascii="Avenir Next LT Pro" w:hAnsi="Avenir Next LT Pro" w:cstheme="minorHAnsi"/>
          <w:color w:val="303030"/>
          <w:sz w:val="22"/>
          <w:szCs w:val="20"/>
        </w:rPr>
        <w:t xml:space="preserve">en </w:t>
      </w:r>
      <w:r w:rsidR="00F141CB" w:rsidRPr="00483496">
        <w:rPr>
          <w:rFonts w:ascii="Avenir Next LT Pro" w:hAnsi="Avenir Next LT Pro" w:cstheme="minorHAnsi"/>
          <w:color w:val="303030"/>
          <w:sz w:val="22"/>
          <w:szCs w:val="20"/>
        </w:rPr>
        <w:t>horario diurno y nocturno.</w:t>
      </w:r>
    </w:p>
    <w:p w14:paraId="23042881" w14:textId="77777777" w:rsidR="00CF6F9D" w:rsidRPr="00387AFE" w:rsidRDefault="00CF6F9D" w:rsidP="00CF6F9D">
      <w:pPr>
        <w:rPr>
          <w:rFonts w:ascii="Avenir Next LT Pro" w:hAnsi="Avenir Next LT Pro"/>
          <w:color w:val="303030"/>
        </w:rPr>
      </w:pPr>
    </w:p>
    <w:p w14:paraId="02E6949A" w14:textId="77777777" w:rsidR="006772CB" w:rsidRPr="00387AFE" w:rsidRDefault="006772CB">
      <w:pPr>
        <w:pStyle w:val="Ttulo2"/>
        <w:numPr>
          <w:ilvl w:val="1"/>
          <w:numId w:val="9"/>
        </w:numPr>
        <w:rPr>
          <w:rFonts w:ascii="Avenir Next LT Pro" w:hAnsi="Avenir Next LT Pro"/>
          <w:color w:val="303030"/>
          <w:sz w:val="28"/>
          <w:szCs w:val="28"/>
        </w:rPr>
      </w:pPr>
      <w:bookmarkStart w:id="137" w:name="_Toc23931131"/>
      <w:bookmarkStart w:id="138" w:name="_Toc24487542"/>
      <w:bookmarkStart w:id="139" w:name="_Toc24488631"/>
      <w:bookmarkStart w:id="140" w:name="_Toc25304181"/>
      <w:bookmarkStart w:id="141" w:name="_Toc211425272"/>
      <w:bookmarkStart w:id="142" w:name="_Toc228967904"/>
      <w:r w:rsidRPr="00387AFE">
        <w:rPr>
          <w:rFonts w:ascii="Avenir Next LT Pro" w:hAnsi="Avenir Next LT Pro"/>
          <w:color w:val="303030"/>
          <w:sz w:val="28"/>
          <w:szCs w:val="28"/>
        </w:rPr>
        <w:t>Condiciones atmosféricas</w:t>
      </w:r>
      <w:bookmarkEnd w:id="137"/>
      <w:bookmarkEnd w:id="138"/>
      <w:bookmarkEnd w:id="139"/>
      <w:bookmarkEnd w:id="140"/>
      <w:bookmarkEnd w:id="141"/>
      <w:bookmarkEnd w:id="142"/>
    </w:p>
    <w:p w14:paraId="18D623C5" w14:textId="77777777" w:rsidR="00A025A5" w:rsidRPr="005B3520" w:rsidRDefault="00A025A5" w:rsidP="00A025A5">
      <w:pPr>
        <w:rPr>
          <w:rFonts w:ascii="Avenir Next LT Pro" w:hAnsi="Avenir Next LT Pro"/>
          <w:color w:val="303030"/>
        </w:rPr>
      </w:pPr>
    </w:p>
    <w:p w14:paraId="049D90DF" w14:textId="68C0D23C" w:rsidR="00A025A5" w:rsidRPr="00943782" w:rsidRDefault="00A025A5" w:rsidP="00A025A5">
      <w:pPr>
        <w:spacing w:line="360" w:lineRule="auto"/>
        <w:jc w:val="both"/>
        <w:rPr>
          <w:rFonts w:ascii="Avenir Next LT Pro" w:hAnsi="Avenir Next LT Pro" w:cstheme="minorHAnsi"/>
          <w:color w:val="303030"/>
          <w:sz w:val="22"/>
          <w:szCs w:val="22"/>
        </w:rPr>
      </w:pPr>
      <w:r w:rsidRPr="00943782">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943782">
        <w:rPr>
          <w:rFonts w:ascii="Avenir Next LT Pro" w:hAnsi="Avenir Next LT Pro" w:cstheme="minorHAnsi"/>
          <w:color w:val="303030"/>
          <w:sz w:val="22"/>
          <w:szCs w:val="22"/>
        </w:rPr>
        <w:t xml:space="preserve"> </w:t>
      </w:r>
      <w:r w:rsidRPr="00943782">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943782">
        <w:rPr>
          <w:rFonts w:ascii="Avenir Next LT Pro" w:hAnsi="Avenir Next LT Pro" w:cstheme="minorHAnsi"/>
          <w:color w:val="303030"/>
          <w:sz w:val="22"/>
          <w:szCs w:val="22"/>
        </w:rPr>
        <w:t>.</w:t>
      </w:r>
    </w:p>
    <w:p w14:paraId="0F89F509" w14:textId="77777777" w:rsidR="0048422C" w:rsidRPr="005B3520" w:rsidRDefault="0048422C" w:rsidP="00A025A5">
      <w:pPr>
        <w:spacing w:line="360" w:lineRule="auto"/>
        <w:jc w:val="both"/>
        <w:rPr>
          <w:rFonts w:ascii="Avenir Next LT Pro" w:hAnsi="Avenir Next LT Pro" w:cstheme="minorHAnsi"/>
          <w:color w:val="303030"/>
          <w:sz w:val="22"/>
          <w:szCs w:val="22"/>
        </w:rPr>
      </w:pPr>
    </w:p>
    <w:p w14:paraId="7E3FE171" w14:textId="032E269C" w:rsidR="0048422C" w:rsidRPr="00A77403" w:rsidRDefault="0078145A" w:rsidP="00D060AD">
      <w:pPr>
        <w:spacing w:after="240" w:line="360" w:lineRule="auto"/>
        <w:jc w:val="both"/>
        <w:rPr>
          <w:rFonts w:ascii="Avenir Next LT Pro" w:hAnsi="Avenir Next LT Pro" w:cstheme="minorHAnsi"/>
          <w:color w:val="303030"/>
          <w:sz w:val="22"/>
          <w:szCs w:val="22"/>
          <w:lang w:eastAsia="zh-TW"/>
        </w:rPr>
      </w:pPr>
      <w:r w:rsidRPr="00943782">
        <w:rPr>
          <w:rFonts w:ascii="Avenir Next LT Pro" w:hAnsi="Avenir Next LT Pro" w:cstheme="minorHAnsi"/>
          <w:color w:val="303030"/>
          <w:sz w:val="22"/>
          <w:szCs w:val="22"/>
          <w:lang w:eastAsia="zh-TW"/>
        </w:rPr>
        <w:t>De acuerdo con</w:t>
      </w:r>
      <w:r w:rsidR="007C2F31" w:rsidRPr="00943782">
        <w:rPr>
          <w:rFonts w:ascii="Avenir Next LT Pro" w:hAnsi="Avenir Next LT Pro" w:cstheme="minorHAnsi"/>
          <w:color w:val="303030"/>
          <w:sz w:val="22"/>
          <w:szCs w:val="22"/>
          <w:lang w:eastAsia="zh-TW"/>
        </w:rPr>
        <w:t xml:space="preserve"> lo establecido en la Resolución 0627 de 2006, Artículo 20 parágrafo </w:t>
      </w:r>
      <w:r w:rsidR="005F0081" w:rsidRPr="00943782">
        <w:rPr>
          <w:rFonts w:ascii="Avenir Next LT Pro" w:hAnsi="Avenir Next LT Pro" w:cstheme="minorHAnsi"/>
          <w:color w:val="303030"/>
          <w:sz w:val="22"/>
          <w:szCs w:val="22"/>
          <w:lang w:eastAsia="zh-TW"/>
        </w:rPr>
        <w:t>I, la</w:t>
      </w:r>
      <w:r w:rsidR="007C2F31" w:rsidRPr="00943782">
        <w:rPr>
          <w:rFonts w:ascii="Avenir Next LT Pro" w:hAnsi="Avenir Next LT Pro" w:cstheme="minorHAnsi"/>
          <w:color w:val="303030"/>
          <w:sz w:val="22"/>
          <w:szCs w:val="22"/>
          <w:lang w:eastAsia="zh-TW"/>
        </w:rPr>
        <w:t xml:space="preserve"> velocidad del viento se debe medir utilizando</w:t>
      </w:r>
      <w:r w:rsidR="00943782">
        <w:rPr>
          <w:rFonts w:ascii="Avenir Next LT Pro" w:hAnsi="Avenir Next LT Pro" w:cstheme="minorHAnsi"/>
          <w:color w:val="303030"/>
          <w:sz w:val="22"/>
          <w:szCs w:val="22"/>
          <w:lang w:eastAsia="zh-TW"/>
        </w:rPr>
        <w:t xml:space="preserve"> </w:t>
      </w:r>
      <w:r w:rsidR="00943782" w:rsidRPr="00837535">
        <w:rPr>
          <w:rFonts w:ascii="Avenir Next LT Pro" w:hAnsi="Avenir Next LT Pro" w:cstheme="minorHAnsi"/>
          <w:color w:val="303030"/>
          <w:sz w:val="22"/>
          <w:szCs w:val="22"/>
          <w:lang w:eastAsia="zh-TW"/>
        </w:rPr>
        <w:t xml:space="preserve">un </w:t>
      </w:r>
      <w:r w:rsidR="00943782" w:rsidRPr="00837535">
        <w:rPr>
          <w:rFonts w:ascii="Avenir Next LT Pro" w:hAnsi="Avenir Next LT Pro"/>
          <w:color w:val="303030"/>
          <w:sz w:val="22"/>
          <w:szCs w:val="22"/>
          <w:lang w:eastAsia="es-MX"/>
        </w:rPr>
        <w:t>(</w:t>
      </w:r>
      <w:r w:rsidR="00943782" w:rsidRPr="00CB0429">
        <w:rPr>
          <w:rFonts w:ascii="Avenir Next LT Pro" w:hAnsi="Avenir Next LT Pro"/>
          <w:color w:val="303030"/>
          <w:sz w:val="22"/>
          <w:szCs w:val="22"/>
          <w:lang w:eastAsia="es-MX"/>
        </w:rPr>
        <w:t>Relacionar equipo empleado)</w:t>
      </w:r>
      <w:r w:rsidR="00A77403">
        <w:rPr>
          <w:rFonts w:ascii="Avenir Next LT Pro" w:hAnsi="Avenir Next LT Pro" w:cstheme="minorHAnsi"/>
          <w:color w:val="303030"/>
          <w:sz w:val="22"/>
          <w:szCs w:val="22"/>
          <w:lang w:eastAsia="zh-TW"/>
        </w:rPr>
        <w:t xml:space="preserve">; </w:t>
      </w:r>
      <w:r w:rsidR="007C2F31" w:rsidRPr="005B3520">
        <w:rPr>
          <w:rFonts w:ascii="Avenir Next LT Pro" w:hAnsi="Avenir Next LT Pro" w:cstheme="minorHAnsi"/>
          <w:color w:val="303030"/>
          <w:sz w:val="22"/>
          <w:szCs w:val="22"/>
          <w:lang w:eastAsia="zh-TW"/>
        </w:rPr>
        <w:t xml:space="preserve">si esta es mayor a 3 m/s, se debe utilizar una pantalla </w:t>
      </w:r>
      <w:proofErr w:type="spellStart"/>
      <w:r w:rsidR="006F1C9A" w:rsidRPr="005B3520">
        <w:rPr>
          <w:rFonts w:ascii="Avenir Next LT Pro" w:hAnsi="Avenir Next LT Pro" w:cstheme="minorHAnsi"/>
          <w:color w:val="303030"/>
          <w:sz w:val="22"/>
          <w:szCs w:val="22"/>
          <w:lang w:eastAsia="zh-TW"/>
        </w:rPr>
        <w:t>anti-viento</w:t>
      </w:r>
      <w:proofErr w:type="spellEnd"/>
      <w:r w:rsidR="007C2F31" w:rsidRPr="005B3520">
        <w:rPr>
          <w:rFonts w:ascii="Avenir Next LT Pro" w:hAnsi="Avenir Next LT Pro" w:cstheme="minorHAnsi"/>
          <w:color w:val="303030"/>
          <w:sz w:val="22"/>
          <w:szCs w:val="22"/>
          <w:lang w:eastAsia="zh-TW"/>
        </w:rPr>
        <w:t xml:space="preserve"> adecuada de acuerdo con la velocidad del viento medido, y aplicar la respectiva corrección de acuerdo con las curvas de respuesta que el fabricante de las pantallas </w:t>
      </w:r>
      <w:proofErr w:type="spellStart"/>
      <w:r w:rsidR="006F1C9A" w:rsidRPr="005B3520">
        <w:rPr>
          <w:rFonts w:ascii="Avenir Next LT Pro" w:hAnsi="Avenir Next LT Pro" w:cstheme="minorHAnsi"/>
          <w:color w:val="303030"/>
          <w:sz w:val="22"/>
          <w:szCs w:val="22"/>
          <w:lang w:eastAsia="zh-TW"/>
        </w:rPr>
        <w:t>anti-viento</w:t>
      </w:r>
      <w:proofErr w:type="spellEnd"/>
      <w:r w:rsidR="007C2F31" w:rsidRPr="005B3520">
        <w:rPr>
          <w:rFonts w:ascii="Avenir Next LT Pro" w:hAnsi="Avenir Next LT Pro" w:cstheme="minorHAnsi"/>
          <w:color w:val="303030"/>
          <w:sz w:val="22"/>
          <w:szCs w:val="22"/>
          <w:lang w:eastAsia="zh-TW"/>
        </w:rPr>
        <w:t xml:space="preserve"> y micrófonos suministra.</w:t>
      </w:r>
      <w:r w:rsidR="00160107" w:rsidRPr="005B3520">
        <w:rPr>
          <w:rFonts w:ascii="Avenir Next LT Pro" w:hAnsi="Avenir Next LT Pro" w:cstheme="minorHAnsi"/>
          <w:color w:val="303030"/>
          <w:sz w:val="22"/>
          <w:szCs w:val="22"/>
          <w:lang w:eastAsia="zh-TW"/>
        </w:rPr>
        <w:t xml:space="preserve"> </w:t>
      </w:r>
    </w:p>
    <w:p w14:paraId="73B8B923" w14:textId="77777777" w:rsidR="0048422C" w:rsidRPr="0076280E"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43" w:name="_Toc80991989"/>
      <w:bookmarkStart w:id="144" w:name="_Toc103269755"/>
      <w:bookmarkStart w:id="145" w:name="_Toc111669915"/>
      <w:r w:rsidRPr="0076280E">
        <w:rPr>
          <w:rFonts w:ascii="Avenir Next LT Pro" w:hAnsi="Avenir Next LT Pro" w:cs="Calibri"/>
          <w:color w:val="303030"/>
          <w:sz w:val="24"/>
          <w:szCs w:val="24"/>
          <w:lang w:val="es-CO"/>
        </w:rPr>
        <w:t>4.2.1 La temperatura</w:t>
      </w:r>
      <w:bookmarkEnd w:id="143"/>
      <w:bookmarkEnd w:id="144"/>
      <w:bookmarkEnd w:id="145"/>
    </w:p>
    <w:p w14:paraId="10A3751F" w14:textId="77777777" w:rsidR="0048422C" w:rsidRPr="0076280E" w:rsidRDefault="0048422C" w:rsidP="0048422C">
      <w:pPr>
        <w:spacing w:after="240" w:line="360" w:lineRule="auto"/>
        <w:jc w:val="both"/>
        <w:rPr>
          <w:rFonts w:ascii="Avenir Next LT Pro" w:hAnsi="Avenir Next LT Pro" w:cs="Calibri"/>
          <w:color w:val="303030"/>
          <w:sz w:val="22"/>
          <w:szCs w:val="22"/>
        </w:rPr>
      </w:pPr>
      <w:r w:rsidRPr="0076280E">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AF44E3"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46" w:name="_Toc80991990"/>
      <w:bookmarkStart w:id="147" w:name="_Toc103269756"/>
      <w:bookmarkStart w:id="148" w:name="_Toc111669916"/>
      <w:r w:rsidRPr="00AF44E3">
        <w:rPr>
          <w:rFonts w:ascii="Avenir Next LT Pro" w:hAnsi="Avenir Next LT Pro" w:cs="Calibri"/>
          <w:color w:val="303030"/>
          <w:sz w:val="24"/>
          <w:szCs w:val="24"/>
          <w:lang w:val="es-CO"/>
        </w:rPr>
        <w:t>4.2.2. Humedad en el aire</w:t>
      </w:r>
      <w:bookmarkEnd w:id="146"/>
      <w:bookmarkEnd w:id="147"/>
      <w:bookmarkEnd w:id="148"/>
    </w:p>
    <w:p w14:paraId="0DAA8454" w14:textId="46C62F6C" w:rsidR="0048422C" w:rsidRPr="00AF44E3" w:rsidRDefault="0048422C" w:rsidP="0048422C">
      <w:pPr>
        <w:spacing w:line="360" w:lineRule="auto"/>
        <w:jc w:val="both"/>
        <w:rPr>
          <w:rFonts w:ascii="Avenir Next LT Pro" w:hAnsi="Avenir Next LT Pro" w:cs="Calibri"/>
          <w:color w:val="303030"/>
          <w:sz w:val="22"/>
          <w:szCs w:val="22"/>
        </w:rPr>
      </w:pPr>
      <w:r w:rsidRPr="00AF44E3">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C464CA" w:rsidRDefault="002A6541" w:rsidP="00602D7F">
      <w:pPr>
        <w:pStyle w:val="Ttulo3"/>
        <w:spacing w:line="360" w:lineRule="auto"/>
        <w:ind w:left="708"/>
        <w:jc w:val="both"/>
        <w:rPr>
          <w:rFonts w:ascii="Avenir Next LT Pro" w:hAnsi="Avenir Next LT Pro" w:cs="Calibri"/>
          <w:color w:val="303030"/>
          <w:sz w:val="24"/>
          <w:szCs w:val="24"/>
          <w:lang w:val="es-CO"/>
        </w:rPr>
      </w:pPr>
      <w:r w:rsidRPr="00C464CA">
        <w:rPr>
          <w:rFonts w:ascii="Avenir Next LT Pro" w:hAnsi="Avenir Next LT Pro" w:cs="Calibri"/>
          <w:color w:val="303030"/>
          <w:sz w:val="24"/>
          <w:szCs w:val="24"/>
          <w:lang w:val="es-CO"/>
        </w:rPr>
        <w:lastRenderedPageBreak/>
        <w:t xml:space="preserve">4.2.3 La precipitación </w:t>
      </w:r>
    </w:p>
    <w:p w14:paraId="11A412D2" w14:textId="77777777" w:rsidR="00602D7F" w:rsidRPr="003C3DD2" w:rsidRDefault="00602D7F" w:rsidP="00602D7F">
      <w:pPr>
        <w:spacing w:line="360" w:lineRule="auto"/>
        <w:jc w:val="both"/>
        <w:rPr>
          <w:rFonts w:ascii="Avenir Next LT Pro" w:hAnsi="Avenir Next LT Pro" w:cs="Calibri"/>
          <w:color w:val="303030"/>
          <w:sz w:val="22"/>
          <w:szCs w:val="22"/>
        </w:rPr>
      </w:pPr>
      <w:r w:rsidRPr="003C3DD2">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xml:space="preserve"> o menos), moderada (2.5 a 7.5 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y fuerte (mayor a 7.5 mm/</w:t>
      </w:r>
      <w:proofErr w:type="spellStart"/>
      <w:r w:rsidRPr="003C3DD2">
        <w:rPr>
          <w:rFonts w:ascii="Avenir Next LT Pro" w:hAnsi="Avenir Next LT Pro" w:cs="Calibri"/>
          <w:color w:val="303030"/>
          <w:sz w:val="22"/>
          <w:szCs w:val="22"/>
        </w:rPr>
        <w:t>hr</w:t>
      </w:r>
      <w:proofErr w:type="spellEnd"/>
      <w:r w:rsidRPr="003C3DD2">
        <w:rPr>
          <w:rFonts w:ascii="Avenir Next LT Pro" w:hAnsi="Avenir Next LT Pro" w:cs="Calibri"/>
          <w:color w:val="303030"/>
          <w:sz w:val="22"/>
          <w:szCs w:val="22"/>
        </w:rPr>
        <w:t xml:space="preserve">) según corresponda. </w:t>
      </w:r>
    </w:p>
    <w:p w14:paraId="61A344A9" w14:textId="7D0A4FC6" w:rsidR="0048422C" w:rsidRPr="00B45E7A"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49" w:name="_Toc80991991"/>
      <w:bookmarkStart w:id="150" w:name="_Toc103269757"/>
      <w:bookmarkStart w:id="151" w:name="_Toc111669917"/>
      <w:r w:rsidRPr="00B45E7A">
        <w:rPr>
          <w:rFonts w:ascii="Avenir Next LT Pro" w:hAnsi="Avenir Next LT Pro" w:cs="Calibri"/>
          <w:color w:val="303030"/>
          <w:sz w:val="24"/>
          <w:szCs w:val="24"/>
          <w:lang w:val="es-CO"/>
        </w:rPr>
        <w:t>4.2.</w:t>
      </w:r>
      <w:r w:rsidR="002A6541" w:rsidRPr="00B45E7A">
        <w:rPr>
          <w:rFonts w:ascii="Avenir Next LT Pro" w:hAnsi="Avenir Next LT Pro" w:cs="Calibri"/>
          <w:color w:val="303030"/>
          <w:sz w:val="24"/>
          <w:szCs w:val="24"/>
          <w:lang w:val="es-CO"/>
        </w:rPr>
        <w:t>4</w:t>
      </w:r>
      <w:r w:rsidRPr="00B45E7A">
        <w:rPr>
          <w:rFonts w:ascii="Avenir Next LT Pro" w:hAnsi="Avenir Next LT Pro" w:cs="Calibri"/>
          <w:color w:val="303030"/>
          <w:sz w:val="24"/>
          <w:szCs w:val="24"/>
          <w:lang w:val="es-CO"/>
        </w:rPr>
        <w:t xml:space="preserve"> Presión atmosférica</w:t>
      </w:r>
      <w:bookmarkEnd w:id="149"/>
      <w:bookmarkEnd w:id="150"/>
      <w:bookmarkEnd w:id="151"/>
    </w:p>
    <w:p w14:paraId="4F8DDF6F" w14:textId="3674EE11" w:rsidR="0048422C" w:rsidRPr="00B45E7A" w:rsidRDefault="0048422C" w:rsidP="0048422C">
      <w:pPr>
        <w:spacing w:line="360" w:lineRule="auto"/>
        <w:jc w:val="both"/>
        <w:rPr>
          <w:rFonts w:ascii="Avenir Next LT Pro" w:hAnsi="Avenir Next LT Pro" w:cs="Calibri"/>
          <w:color w:val="303030"/>
          <w:sz w:val="22"/>
          <w:szCs w:val="22"/>
        </w:rPr>
      </w:pPr>
      <w:r w:rsidRPr="00B45E7A">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B45E7A">
            <w:rPr>
              <w:rFonts w:ascii="Avenir Next LT Pro" w:hAnsi="Avenir Next LT Pro" w:cs="Calibri"/>
              <w:color w:val="303030"/>
              <w:sz w:val="22"/>
              <w:szCs w:val="22"/>
            </w:rPr>
            <w:fldChar w:fldCharType="begin"/>
          </w:r>
          <w:r w:rsidRPr="00B45E7A">
            <w:rPr>
              <w:rFonts w:ascii="Avenir Next LT Pro" w:hAnsi="Avenir Next LT Pro" w:cs="Calibri"/>
              <w:color w:val="303030"/>
              <w:sz w:val="22"/>
              <w:szCs w:val="22"/>
            </w:rPr>
            <w:instrText xml:space="preserve"> CITATION Rom17 \l 9226 </w:instrText>
          </w:r>
          <w:r w:rsidRPr="00B45E7A">
            <w:rPr>
              <w:rFonts w:ascii="Avenir Next LT Pro" w:hAnsi="Avenir Next LT Pro" w:cs="Calibri"/>
              <w:color w:val="303030"/>
              <w:sz w:val="22"/>
              <w:szCs w:val="22"/>
            </w:rPr>
            <w:fldChar w:fldCharType="separate"/>
          </w:r>
          <w:r w:rsidR="00100F81">
            <w:rPr>
              <w:rFonts w:ascii="Avenir Next LT Pro" w:hAnsi="Avenir Next LT Pro" w:cs="Calibri"/>
              <w:noProof/>
              <w:color w:val="303030"/>
              <w:sz w:val="22"/>
              <w:szCs w:val="22"/>
            </w:rPr>
            <w:t xml:space="preserve"> </w:t>
          </w:r>
          <w:r w:rsidR="00100F81" w:rsidRPr="00100F81">
            <w:rPr>
              <w:rFonts w:ascii="Avenir Next LT Pro" w:hAnsi="Avenir Next LT Pro" w:cs="Calibri"/>
              <w:noProof/>
              <w:color w:val="303030"/>
              <w:sz w:val="22"/>
              <w:szCs w:val="22"/>
            </w:rPr>
            <w:t>(Román, 2017)</w:t>
          </w:r>
          <w:r w:rsidRPr="00B45E7A">
            <w:rPr>
              <w:rFonts w:ascii="Avenir Next LT Pro" w:hAnsi="Avenir Next LT Pro" w:cs="Calibri"/>
              <w:color w:val="303030"/>
              <w:sz w:val="22"/>
              <w:szCs w:val="22"/>
            </w:rPr>
            <w:fldChar w:fldCharType="end"/>
          </w:r>
        </w:sdtContent>
      </w:sdt>
      <w:r w:rsidRPr="00B45E7A">
        <w:rPr>
          <w:rFonts w:ascii="Avenir Next LT Pro" w:hAnsi="Avenir Next LT Pro" w:cs="Calibri"/>
          <w:color w:val="303030"/>
          <w:sz w:val="22"/>
          <w:szCs w:val="22"/>
        </w:rPr>
        <w:t xml:space="preserve">. </w:t>
      </w:r>
    </w:p>
    <w:p w14:paraId="10C18F93" w14:textId="06CAEC74" w:rsidR="0048422C" w:rsidRPr="00B45E7A"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52" w:name="_Toc80991992"/>
      <w:bookmarkStart w:id="153" w:name="_Toc103269758"/>
      <w:bookmarkStart w:id="154" w:name="_Toc111669918"/>
      <w:r w:rsidRPr="00B45E7A">
        <w:rPr>
          <w:rFonts w:ascii="Avenir Next LT Pro" w:hAnsi="Avenir Next LT Pro" w:cs="Calibri"/>
          <w:color w:val="303030"/>
          <w:sz w:val="24"/>
          <w:szCs w:val="24"/>
          <w:lang w:val="es-CO"/>
        </w:rPr>
        <w:t>4.2.</w:t>
      </w:r>
      <w:r w:rsidR="002A6541" w:rsidRPr="00B45E7A">
        <w:rPr>
          <w:rFonts w:ascii="Avenir Next LT Pro" w:hAnsi="Avenir Next LT Pro" w:cs="Calibri"/>
          <w:color w:val="303030"/>
          <w:sz w:val="24"/>
          <w:szCs w:val="24"/>
          <w:lang w:val="es-CO"/>
        </w:rPr>
        <w:t>5</w:t>
      </w:r>
      <w:r w:rsidRPr="00B45E7A">
        <w:rPr>
          <w:rFonts w:ascii="Avenir Next LT Pro" w:hAnsi="Avenir Next LT Pro" w:cs="Calibri"/>
          <w:color w:val="303030"/>
          <w:sz w:val="24"/>
          <w:szCs w:val="24"/>
          <w:lang w:val="es-CO"/>
        </w:rPr>
        <w:t xml:space="preserve"> Vientos</w:t>
      </w:r>
      <w:bookmarkEnd w:id="152"/>
      <w:bookmarkEnd w:id="153"/>
      <w:bookmarkEnd w:id="154"/>
    </w:p>
    <w:p w14:paraId="6CADC39B" w14:textId="48AAA543" w:rsidR="0048422C" w:rsidRPr="00B45E7A" w:rsidRDefault="0048422C" w:rsidP="0048422C">
      <w:pPr>
        <w:spacing w:after="240" w:line="360" w:lineRule="auto"/>
        <w:jc w:val="both"/>
        <w:rPr>
          <w:rFonts w:ascii="Avenir Next LT Pro" w:hAnsi="Avenir Next LT Pro" w:cs="Calibri"/>
          <w:color w:val="303030"/>
          <w:sz w:val="22"/>
          <w:szCs w:val="22"/>
        </w:rPr>
      </w:pPr>
      <w:r w:rsidRPr="00B45E7A">
        <w:rPr>
          <w:rFonts w:ascii="Avenir Next LT Pro" w:hAnsi="Avenir Next LT Pro" w:cs="Calibri"/>
          <w:color w:val="303030"/>
          <w:sz w:val="22"/>
          <w:szCs w:val="22"/>
        </w:rPr>
        <w:t xml:space="preserve">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B45E7A">
            <w:rPr>
              <w:rFonts w:ascii="Avenir Next LT Pro" w:hAnsi="Avenir Next LT Pro" w:cs="Calibri"/>
              <w:color w:val="303030"/>
              <w:sz w:val="22"/>
              <w:szCs w:val="22"/>
            </w:rPr>
            <w:fldChar w:fldCharType="begin"/>
          </w:r>
          <w:r w:rsidRPr="00B45E7A">
            <w:rPr>
              <w:rFonts w:ascii="Avenir Next LT Pro" w:hAnsi="Avenir Next LT Pro" w:cs="Calibri"/>
              <w:color w:val="303030"/>
              <w:sz w:val="22"/>
              <w:szCs w:val="22"/>
            </w:rPr>
            <w:instrText xml:space="preserve"> CITATION Rom17 \l 9226 </w:instrText>
          </w:r>
          <w:r w:rsidRPr="00B45E7A">
            <w:rPr>
              <w:rFonts w:ascii="Avenir Next LT Pro" w:hAnsi="Avenir Next LT Pro" w:cs="Calibri"/>
              <w:color w:val="303030"/>
              <w:sz w:val="22"/>
              <w:szCs w:val="22"/>
            </w:rPr>
            <w:fldChar w:fldCharType="separate"/>
          </w:r>
          <w:r w:rsidR="00100F81" w:rsidRPr="00100F81">
            <w:rPr>
              <w:rFonts w:ascii="Avenir Next LT Pro" w:hAnsi="Avenir Next LT Pro" w:cs="Calibri"/>
              <w:noProof/>
              <w:color w:val="303030"/>
              <w:sz w:val="22"/>
              <w:szCs w:val="22"/>
            </w:rPr>
            <w:t>(Román, 2017)</w:t>
          </w:r>
          <w:r w:rsidRPr="00B45E7A">
            <w:rPr>
              <w:rFonts w:ascii="Avenir Next LT Pro" w:hAnsi="Avenir Next LT Pro" w:cs="Calibri"/>
              <w:color w:val="303030"/>
              <w:sz w:val="22"/>
              <w:szCs w:val="22"/>
            </w:rPr>
            <w:fldChar w:fldCharType="end"/>
          </w:r>
        </w:sdtContent>
      </w:sdt>
      <w:r w:rsidRPr="00B45E7A">
        <w:rPr>
          <w:rFonts w:ascii="Avenir Next LT Pro" w:hAnsi="Avenir Next LT Pro" w:cs="Calibri"/>
          <w:color w:val="303030"/>
          <w:sz w:val="22"/>
          <w:szCs w:val="22"/>
        </w:rPr>
        <w:t>.</w:t>
      </w:r>
    </w:p>
    <w:p w14:paraId="68821587" w14:textId="4BDD1024" w:rsidR="00D23550" w:rsidRPr="00D23550" w:rsidRDefault="0048422C" w:rsidP="007C2F31">
      <w:pPr>
        <w:spacing w:line="360" w:lineRule="auto"/>
        <w:jc w:val="both"/>
        <w:rPr>
          <w:rFonts w:ascii="Avenir Next LT Pro" w:hAnsi="Avenir Next LT Pro" w:cs="Calibri"/>
          <w:color w:val="303030"/>
          <w:sz w:val="22"/>
          <w:szCs w:val="22"/>
        </w:rPr>
      </w:pPr>
      <w:r w:rsidRPr="00D23550">
        <w:rPr>
          <w:rFonts w:ascii="Avenir Next LT Pro" w:hAnsi="Avenir Next LT Pro" w:cs="Calibri"/>
          <w:color w:val="303030"/>
          <w:sz w:val="22"/>
          <w:szCs w:val="22"/>
        </w:rPr>
        <w:t xml:space="preserve">Las condiciones atmosféricas reportadas fueron registradas por </w:t>
      </w:r>
      <w:r w:rsidRPr="00441E2A">
        <w:rPr>
          <w:rFonts w:ascii="Avenir Next LT Pro" w:hAnsi="Avenir Next LT Pro" w:cs="Calibri"/>
          <w:color w:val="303030"/>
          <w:sz w:val="22"/>
          <w:szCs w:val="22"/>
        </w:rPr>
        <w:t>una estación meteorológica</w:t>
      </w:r>
      <w:r w:rsidR="00D23550" w:rsidRPr="00D23550">
        <w:rPr>
          <w:rFonts w:ascii="Avenir Next LT Pro" w:hAnsi="Avenir Next LT Pro" w:cs="Calibri"/>
          <w:color w:val="303030"/>
          <w:sz w:val="22"/>
          <w:szCs w:val="22"/>
        </w:rPr>
        <w:t xml:space="preserve">, la cual se encuentra ubicada en el </w:t>
      </w:r>
      <w:proofErr w:type="spellStart"/>
      <w:r w:rsidR="00D23550" w:rsidRPr="00D23550">
        <w:rPr>
          <w:rFonts w:ascii="Avenir Next LT Pro" w:hAnsi="Avenir Next LT Pro" w:cs="Calibri"/>
          <w:color w:val="303030"/>
          <w:sz w:val="22"/>
          <w:szCs w:val="22"/>
        </w:rPr>
        <w:t>xxxxxx</w:t>
      </w:r>
      <w:proofErr w:type="spellEnd"/>
      <w:r w:rsidR="00D23550" w:rsidRPr="00D23550">
        <w:rPr>
          <w:rFonts w:ascii="Avenir Next LT Pro" w:hAnsi="Avenir Next LT Pro" w:cs="Calibri"/>
          <w:color w:val="303030"/>
          <w:sz w:val="22"/>
          <w:szCs w:val="22"/>
        </w:rPr>
        <w:t xml:space="preserve"> </w:t>
      </w:r>
      <w:proofErr w:type="spellStart"/>
      <w:r w:rsidR="00D23550" w:rsidRPr="00D23550">
        <w:rPr>
          <w:rFonts w:ascii="Avenir Next LT Pro" w:hAnsi="Avenir Next LT Pro" w:cs="Calibri"/>
          <w:color w:val="303030"/>
          <w:sz w:val="22"/>
          <w:szCs w:val="22"/>
        </w:rPr>
        <w:t>xxxxx</w:t>
      </w:r>
      <w:proofErr w:type="spellEnd"/>
      <w:r w:rsidR="00D23550" w:rsidRPr="00D23550">
        <w:rPr>
          <w:rFonts w:ascii="Avenir Next LT Pro" w:hAnsi="Avenir Next LT Pro" w:cs="Calibri"/>
          <w:color w:val="303030"/>
          <w:sz w:val="22"/>
          <w:szCs w:val="22"/>
        </w:rPr>
        <w:t xml:space="preserve">, </w:t>
      </w:r>
      <w:proofErr w:type="spellStart"/>
      <w:r w:rsidR="00D23550" w:rsidRPr="00D23550">
        <w:rPr>
          <w:rFonts w:ascii="Avenir Next LT Pro" w:hAnsi="Avenir Next LT Pro" w:cs="Calibri"/>
          <w:color w:val="303030"/>
          <w:sz w:val="22"/>
          <w:szCs w:val="22"/>
        </w:rPr>
        <w:t>xxxxx</w:t>
      </w:r>
      <w:proofErr w:type="spellEnd"/>
      <w:r w:rsidR="00D23550" w:rsidRPr="00D23550">
        <w:rPr>
          <w:rFonts w:ascii="Avenir Next LT Pro" w:hAnsi="Avenir Next LT Pro" w:cs="Calibri"/>
          <w:color w:val="303030"/>
          <w:sz w:val="22"/>
          <w:szCs w:val="22"/>
        </w:rPr>
        <w:t xml:space="preserve"> </w:t>
      </w:r>
      <w:proofErr w:type="spellStart"/>
      <w:r w:rsidR="00D23550" w:rsidRPr="00D23550">
        <w:rPr>
          <w:rFonts w:ascii="Avenir Next LT Pro" w:hAnsi="Avenir Next LT Pro" w:cs="Calibri"/>
          <w:color w:val="303030"/>
          <w:sz w:val="22"/>
          <w:szCs w:val="22"/>
        </w:rPr>
        <w:t>xxxx</w:t>
      </w:r>
      <w:proofErr w:type="spellEnd"/>
      <w:r w:rsidR="00D23550" w:rsidRPr="00D23550">
        <w:rPr>
          <w:rStyle w:val="Refdecomentario"/>
          <w:rFonts w:ascii="Tahoma" w:hAnsi="Tahoma"/>
          <w:szCs w:val="20"/>
          <w:lang w:val="es-MX" w:eastAsia="es-MX"/>
        </w:rPr>
      </w:r>
      <w:r w:rsidRPr="00D23550">
        <w:rPr>
          <w:rFonts w:ascii="Avenir Next LT Pro" w:hAnsi="Avenir Next LT Pro" w:cs="Calibri"/>
          <w:color w:val="303030"/>
          <w:sz w:val="22"/>
          <w:szCs w:val="22"/>
        </w:rPr>
        <w:t>. El registro de las diferentes variables atmosféricas se reporta en la</w:t>
      </w:r>
      <w:r w:rsidR="009F0456" w:rsidRPr="00D23550">
        <w:rPr>
          <w:rFonts w:ascii="Avenir Next LT Pro" w:hAnsi="Avenir Next LT Pro" w:cs="Calibri"/>
          <w:color w:val="303030"/>
          <w:sz w:val="22"/>
          <w:szCs w:val="22"/>
        </w:rPr>
        <w:t xml:space="preserve"> </w:t>
      </w:r>
      <w:r w:rsidR="009F0456" w:rsidRPr="00D23550">
        <w:rPr>
          <w:rFonts w:ascii="Avenir Next LT Pro" w:hAnsi="Avenir Next LT Pro" w:cs="Calibri"/>
          <w:b/>
          <w:color w:val="303030"/>
          <w:sz w:val="22"/>
          <w:szCs w:val="22"/>
        </w:rPr>
        <w:fldChar w:fldCharType="begin"/>
      </w:r>
      <w:r w:rsidR="009F0456" w:rsidRPr="00D23550">
        <w:rPr>
          <w:rFonts w:ascii="Avenir Next LT Pro" w:hAnsi="Avenir Next LT Pro" w:cs="Calibri"/>
          <w:b/>
          <w:color w:val="303030"/>
          <w:sz w:val="22"/>
          <w:szCs w:val="22"/>
        </w:rPr>
        <w:instrText xml:space="preserve"> REF _Ref112600244 \h  \* MERGEFORMAT </w:instrText>
      </w:r>
      <w:r w:rsidR="009F0456" w:rsidRPr="00D23550">
        <w:rPr>
          <w:rFonts w:ascii="Avenir Next LT Pro" w:hAnsi="Avenir Next LT Pro" w:cs="Calibri"/>
          <w:b/>
          <w:color w:val="303030"/>
          <w:sz w:val="22"/>
          <w:szCs w:val="22"/>
        </w:rPr>
      </w:r>
      <w:r w:rsidR="009F0456" w:rsidRPr="00D23550">
        <w:rPr>
          <w:rFonts w:ascii="Avenir Next LT Pro" w:hAnsi="Avenir Next LT Pro" w:cs="Calibri"/>
          <w:b/>
          <w:color w:val="303030"/>
          <w:sz w:val="22"/>
          <w:szCs w:val="22"/>
        </w:rPr>
        <w:fldChar w:fldCharType="separate"/>
      </w:r>
      <w:r w:rsidR="00100F81" w:rsidRPr="00100F81">
        <w:rPr>
          <w:rFonts w:ascii="Avenir Next LT Pro" w:hAnsi="Avenir Next LT Pro" w:cstheme="minorHAnsi"/>
          <w:b/>
          <w:color w:val="303030"/>
          <w:sz w:val="22"/>
          <w:szCs w:val="22"/>
        </w:rPr>
        <w:t xml:space="preserve">Tabla </w:t>
      </w:r>
      <w:r w:rsidR="00100F81" w:rsidRPr="00100F81">
        <w:rPr>
          <w:rFonts w:ascii="Avenir Next LT Pro" w:hAnsi="Avenir Next LT Pro" w:cstheme="minorHAnsi"/>
          <w:b/>
          <w:noProof/>
          <w:color w:val="303030"/>
          <w:sz w:val="22"/>
          <w:szCs w:val="22"/>
        </w:rPr>
        <w:t>9</w:t>
      </w:r>
      <w:r w:rsidR="009F0456" w:rsidRPr="00D23550">
        <w:rPr>
          <w:rFonts w:ascii="Avenir Next LT Pro" w:hAnsi="Avenir Next LT Pro" w:cs="Calibri"/>
          <w:b/>
          <w:color w:val="303030"/>
          <w:sz w:val="22"/>
          <w:szCs w:val="22"/>
        </w:rPr>
        <w:fldChar w:fldCharType="end"/>
      </w:r>
      <w:r w:rsidRPr="00D23550">
        <w:rPr>
          <w:rFonts w:ascii="Avenir Next LT Pro" w:hAnsi="Avenir Next LT Pro" w:cs="Calibri"/>
          <w:b/>
          <w:bCs/>
          <w:color w:val="303030"/>
          <w:sz w:val="22"/>
          <w:szCs w:val="22"/>
        </w:rPr>
        <w:t xml:space="preserve"> </w:t>
      </w:r>
      <w:r w:rsidRPr="00D23550">
        <w:rPr>
          <w:rFonts w:ascii="Avenir Next LT Pro" w:hAnsi="Avenir Next LT Pro" w:cs="Calibri"/>
          <w:color w:val="303030"/>
          <w:sz w:val="22"/>
          <w:szCs w:val="22"/>
        </w:rPr>
        <w:t>y en la</w:t>
      </w:r>
      <w:r w:rsidR="009F0456" w:rsidRPr="00D23550">
        <w:rPr>
          <w:rFonts w:ascii="Avenir Next LT Pro" w:hAnsi="Avenir Next LT Pro" w:cs="Calibri"/>
          <w:color w:val="303030"/>
          <w:sz w:val="22"/>
          <w:szCs w:val="22"/>
        </w:rPr>
        <w:t xml:space="preserve"> </w:t>
      </w:r>
      <w:r w:rsidR="009F0456" w:rsidRPr="00D23550">
        <w:rPr>
          <w:rFonts w:ascii="Avenir Next LT Pro" w:hAnsi="Avenir Next LT Pro" w:cs="Calibri"/>
          <w:b/>
          <w:color w:val="303030"/>
          <w:sz w:val="22"/>
          <w:szCs w:val="22"/>
        </w:rPr>
        <w:fldChar w:fldCharType="begin"/>
      </w:r>
      <w:r w:rsidR="009F0456" w:rsidRPr="00D23550">
        <w:rPr>
          <w:rFonts w:ascii="Avenir Next LT Pro" w:hAnsi="Avenir Next LT Pro" w:cs="Calibri"/>
          <w:b/>
          <w:color w:val="303030"/>
          <w:sz w:val="22"/>
          <w:szCs w:val="22"/>
        </w:rPr>
        <w:instrText xml:space="preserve"> REF _Ref112600257 \h  \* MERGEFORMAT </w:instrText>
      </w:r>
      <w:r w:rsidR="009F0456" w:rsidRPr="00D23550">
        <w:rPr>
          <w:rFonts w:ascii="Avenir Next LT Pro" w:hAnsi="Avenir Next LT Pro" w:cs="Calibri"/>
          <w:b/>
          <w:color w:val="303030"/>
          <w:sz w:val="22"/>
          <w:szCs w:val="22"/>
        </w:rPr>
      </w:r>
      <w:r w:rsidR="009F0456" w:rsidRPr="00D23550">
        <w:rPr>
          <w:rFonts w:ascii="Avenir Next LT Pro" w:hAnsi="Avenir Next LT Pro" w:cs="Calibri"/>
          <w:b/>
          <w:color w:val="303030"/>
          <w:sz w:val="22"/>
          <w:szCs w:val="22"/>
        </w:rPr>
        <w:fldChar w:fldCharType="separate"/>
      </w:r>
      <w:r w:rsidR="00100F81" w:rsidRPr="00100F81">
        <w:rPr>
          <w:rFonts w:ascii="Avenir Next LT Pro" w:hAnsi="Avenir Next LT Pro" w:cstheme="minorHAnsi"/>
          <w:b/>
          <w:color w:val="303030"/>
          <w:sz w:val="22"/>
          <w:szCs w:val="22"/>
        </w:rPr>
        <w:t xml:space="preserve">Tabla </w:t>
      </w:r>
      <w:r w:rsidR="00100F81" w:rsidRPr="00100F81">
        <w:rPr>
          <w:rFonts w:ascii="Avenir Next LT Pro" w:hAnsi="Avenir Next LT Pro" w:cstheme="minorHAnsi"/>
          <w:b/>
          <w:noProof/>
          <w:color w:val="303030"/>
          <w:sz w:val="22"/>
          <w:szCs w:val="22"/>
        </w:rPr>
        <w:t>10</w:t>
      </w:r>
      <w:r w:rsidR="009F0456" w:rsidRPr="00D23550">
        <w:rPr>
          <w:rFonts w:ascii="Avenir Next LT Pro" w:hAnsi="Avenir Next LT Pro" w:cs="Calibri"/>
          <w:b/>
          <w:color w:val="303030"/>
          <w:sz w:val="22"/>
          <w:szCs w:val="22"/>
        </w:rPr>
        <w:fldChar w:fldCharType="end"/>
      </w:r>
      <w:r w:rsidRPr="00D23550">
        <w:rPr>
          <w:rFonts w:ascii="Avenir Next LT Pro" w:hAnsi="Avenir Next LT Pro" w:cs="Calibri"/>
          <w:color w:val="303030"/>
          <w:sz w:val="22"/>
          <w:szCs w:val="22"/>
        </w:rPr>
        <w:t xml:space="preserve">, se observa la velocidad del viento, la cual fue medida con </w:t>
      </w:r>
      <w:r w:rsidR="00D23550" w:rsidRPr="00D23550">
        <w:rPr>
          <w:rFonts w:ascii="Avenir Next LT Pro" w:hAnsi="Avenir Next LT Pro" w:cs="Calibri"/>
          <w:color w:val="303030"/>
          <w:sz w:val="22"/>
          <w:szCs w:val="22"/>
        </w:rPr>
        <w:t xml:space="preserve">un </w:t>
      </w:r>
      <w:r w:rsidR="00D23550" w:rsidRPr="00D23550">
        <w:rPr>
          <w:rFonts w:ascii="Avenir Next LT Pro" w:hAnsi="Avenir Next LT Pro"/>
          <w:color w:val="303030"/>
          <w:sz w:val="22"/>
          <w:szCs w:val="22"/>
          <w:lang w:eastAsia="es-MX"/>
        </w:rPr>
        <w:t>(</w:t>
      </w:r>
      <w:r w:rsidR="00D23550" w:rsidRPr="00D23550">
        <w:rPr>
          <w:rFonts w:ascii="Avenir Next LT Pro" w:hAnsi="Avenir Next LT Pro"/>
          <w:color w:val="303030"/>
          <w:sz w:val="22"/>
          <w:szCs w:val="22"/>
          <w:lang w:eastAsia="es-MX"/>
        </w:rPr>
        <w:t>Relacionar equipo empleado)</w:t>
      </w:r>
      <w:r w:rsidR="00D23550" w:rsidRPr="00D23550">
        <w:rPr>
          <w:rFonts w:ascii="Avenir Next LT Pro" w:hAnsi="Avenir Next LT Pro"/>
          <w:color w:val="303030"/>
          <w:sz w:val="22"/>
          <w:szCs w:val="22"/>
          <w:lang w:eastAsia="es-MX"/>
        </w:rPr>
        <w:t xml:space="preserve"> </w:t>
      </w:r>
      <w:r w:rsidR="00D23550" w:rsidRPr="00D23550">
        <w:rPr>
          <w:rFonts w:ascii="Avenir Next LT Pro" w:hAnsi="Avenir Next LT Pro" w:cs="Calibri"/>
          <w:color w:val="303030"/>
          <w:sz w:val="22"/>
          <w:szCs w:val="22"/>
        </w:rPr>
        <w:t>durante la etapa de campo.</w:t>
      </w:r>
    </w:p>
    <w:p w14:paraId="0A7764D9" w14:textId="77777777" w:rsidR="007D609F" w:rsidRPr="005B3520" w:rsidRDefault="007D609F" w:rsidP="002D35B3">
      <w:pPr>
        <w:pStyle w:val="Descripcin"/>
        <w:spacing w:before="0" w:after="0"/>
        <w:jc w:val="center"/>
        <w:rPr>
          <w:rFonts w:ascii="Avenir Next LT Pro" w:hAnsi="Avenir Next LT Pro" w:cstheme="minorHAnsi"/>
          <w:color w:val="303030"/>
          <w:szCs w:val="22"/>
          <w:lang w:val="es-CO"/>
        </w:rPr>
      </w:pPr>
      <w:bookmarkStart w:id="156" w:name="_Toc534961089"/>
    </w:p>
    <w:p w14:paraId="5F939243" w14:textId="4422B795" w:rsidR="002D35B3" w:rsidRPr="00D23550" w:rsidRDefault="002D35B3" w:rsidP="002D35B3">
      <w:pPr>
        <w:pStyle w:val="Descripcin"/>
        <w:spacing w:before="0" w:after="0"/>
        <w:jc w:val="center"/>
        <w:rPr>
          <w:rFonts w:ascii="Avenir Next LT Pro" w:hAnsi="Avenir Next LT Pro" w:cstheme="minorHAnsi"/>
          <w:color w:val="303030"/>
          <w:szCs w:val="22"/>
          <w:lang w:val="es-CO"/>
        </w:rPr>
      </w:pPr>
      <w:bookmarkStart w:id="157" w:name="_Ref112600244"/>
      <w:bookmarkStart w:id="158" w:name="_Toc228967926"/>
      <w:bookmarkStart w:id="159" w:name="_Toc228967986"/>
      <w:r w:rsidRPr="00D23550">
        <w:rPr>
          <w:rFonts w:ascii="Avenir Next LT Pro" w:hAnsi="Avenir Next LT Pro" w:cstheme="minorHAnsi"/>
          <w:color w:val="303030"/>
          <w:szCs w:val="22"/>
          <w:lang w:val="es-CO"/>
        </w:rPr>
        <w:t xml:space="preserve">Tabla </w:t>
      </w:r>
      <w:bookmarkStart w:id="160" w:name="TABLA9"/>
      <w:r w:rsidRPr="00D23550">
        <w:rPr>
          <w:rFonts w:ascii="Avenir Next LT Pro" w:hAnsi="Avenir Next LT Pro" w:cstheme="minorHAnsi"/>
          <w:color w:val="303030"/>
          <w:szCs w:val="22"/>
          <w:lang w:val="es-CO"/>
        </w:rPr>
        <w:fldChar w:fldCharType="begin"/>
      </w:r>
      <w:r w:rsidRPr="00D23550">
        <w:rPr>
          <w:rFonts w:ascii="Avenir Next LT Pro" w:hAnsi="Avenir Next LT Pro" w:cstheme="minorHAnsi"/>
          <w:color w:val="303030"/>
          <w:szCs w:val="22"/>
          <w:lang w:val="es-CO"/>
        </w:rPr>
        <w:instrText xml:space="preserve"> SEQ Tabla \* ARABIC </w:instrText>
      </w:r>
      <w:r w:rsidRPr="00D23550">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9</w:t>
      </w:r>
      <w:r w:rsidRPr="00D23550">
        <w:rPr>
          <w:rFonts w:ascii="Avenir Next LT Pro" w:hAnsi="Avenir Next LT Pro" w:cstheme="minorHAnsi"/>
          <w:color w:val="303030"/>
          <w:szCs w:val="22"/>
          <w:lang w:val="es-CO"/>
        </w:rPr>
        <w:fldChar w:fldCharType="end"/>
      </w:r>
      <w:bookmarkEnd w:id="157"/>
      <w:bookmarkEnd w:id="160"/>
      <w:r w:rsidRPr="00D23550">
        <w:rPr>
          <w:rFonts w:ascii="Avenir Next LT Pro" w:hAnsi="Avenir Next LT Pro" w:cstheme="minorHAnsi"/>
          <w:color w:val="303030"/>
          <w:szCs w:val="22"/>
          <w:lang w:val="es-CO"/>
        </w:rPr>
        <w:t>. Variables meteorológicas.</w:t>
      </w:r>
      <w:bookmarkEnd w:id="156"/>
      <w:bookmarkEnd w:id="158"/>
      <w:bookmarkEnd w:id="15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D23550" w14:paraId="6C0EFC2C" w14:textId="77777777" w:rsidTr="002270DC">
        <w:trPr>
          <w:trHeight w:val="20"/>
          <w:jc w:val="center"/>
        </w:trPr>
        <w:tc>
          <w:tcPr>
            <w:tcW w:w="946" w:type="pct"/>
            <w:shd w:val="clear" w:color="auto" w:fill="004CAB"/>
            <w:noWrap/>
            <w:vAlign w:val="center"/>
            <w:hideMark/>
          </w:tcPr>
          <w:p w14:paraId="26A1D8DE" w14:textId="77777777" w:rsidR="0048422C" w:rsidRPr="00D23550" w:rsidRDefault="0048422C" w:rsidP="0048422C">
            <w:pPr>
              <w:jc w:val="center"/>
              <w:rPr>
                <w:rFonts w:ascii="Avenir Next LT Pro" w:hAnsi="Avenir Next LT Pro" w:cstheme="minorHAnsi"/>
                <w:b/>
                <w:bCs/>
                <w:color w:val="FFFFFF" w:themeColor="background1"/>
                <w:sz w:val="20"/>
                <w:szCs w:val="20"/>
              </w:rPr>
            </w:pPr>
            <w:r w:rsidRPr="00D23550">
              <w:rPr>
                <w:rFonts w:ascii="Avenir Next LT Pro" w:hAnsi="Avenir Next LT Pro" w:cstheme="minorHAnsi"/>
                <w:b/>
                <w:bCs/>
                <w:color w:val="FFFFFF" w:themeColor="background1"/>
                <w:sz w:val="20"/>
                <w:szCs w:val="20"/>
                <w:lang w:eastAsia="es-ES"/>
              </w:rPr>
              <w:t>Fecha</w:t>
            </w:r>
          </w:p>
        </w:tc>
        <w:tc>
          <w:tcPr>
            <w:tcW w:w="793" w:type="pct"/>
            <w:shd w:val="clear" w:color="auto" w:fill="004CAB"/>
            <w:noWrap/>
            <w:vAlign w:val="center"/>
            <w:hideMark/>
          </w:tcPr>
          <w:p w14:paraId="2A09821C"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T (°C)</w:t>
            </w:r>
          </w:p>
        </w:tc>
        <w:tc>
          <w:tcPr>
            <w:tcW w:w="869" w:type="pct"/>
            <w:shd w:val="clear" w:color="auto" w:fill="004CAB"/>
            <w:noWrap/>
            <w:vAlign w:val="center"/>
            <w:hideMark/>
          </w:tcPr>
          <w:p w14:paraId="49D12E42"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P (</w:t>
            </w:r>
            <w:proofErr w:type="spellStart"/>
            <w:r w:rsidRPr="00D23550">
              <w:rPr>
                <w:rFonts w:ascii="Avenir Next LT Pro" w:hAnsi="Avenir Next LT Pro" w:cstheme="minorHAnsi"/>
                <w:b/>
                <w:bCs/>
                <w:color w:val="FFFFFF" w:themeColor="background1"/>
                <w:sz w:val="20"/>
                <w:szCs w:val="20"/>
                <w:lang w:eastAsia="es-ES"/>
              </w:rPr>
              <w:t>mmHg</w:t>
            </w:r>
            <w:proofErr w:type="spellEnd"/>
            <w:r w:rsidRPr="00D23550">
              <w:rPr>
                <w:rFonts w:ascii="Avenir Next LT Pro" w:hAnsi="Avenir Next LT Pro" w:cstheme="minorHAnsi"/>
                <w:b/>
                <w:bCs/>
                <w:color w:val="FFFFFF" w:themeColor="background1"/>
                <w:sz w:val="20"/>
                <w:szCs w:val="20"/>
                <w:lang w:eastAsia="es-ES"/>
              </w:rPr>
              <w:t>)</w:t>
            </w:r>
          </w:p>
        </w:tc>
        <w:tc>
          <w:tcPr>
            <w:tcW w:w="793" w:type="pct"/>
            <w:shd w:val="clear" w:color="auto" w:fill="004CAB"/>
            <w:noWrap/>
            <w:vAlign w:val="center"/>
            <w:hideMark/>
          </w:tcPr>
          <w:p w14:paraId="78E87BC1"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H (%)</w:t>
            </w:r>
          </w:p>
        </w:tc>
        <w:tc>
          <w:tcPr>
            <w:tcW w:w="831" w:type="pct"/>
            <w:shd w:val="clear" w:color="auto" w:fill="004CAB"/>
            <w:noWrap/>
            <w:vAlign w:val="center"/>
            <w:hideMark/>
          </w:tcPr>
          <w:p w14:paraId="09E09CE5"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PP (mm)</w:t>
            </w:r>
          </w:p>
        </w:tc>
        <w:tc>
          <w:tcPr>
            <w:tcW w:w="768" w:type="pct"/>
            <w:shd w:val="clear" w:color="auto" w:fill="004CAB"/>
          </w:tcPr>
          <w:p w14:paraId="08EFA163" w14:textId="77777777" w:rsidR="0048422C" w:rsidRPr="00D23550" w:rsidRDefault="0048422C" w:rsidP="0048422C">
            <w:pPr>
              <w:jc w:val="center"/>
              <w:rPr>
                <w:rFonts w:ascii="Avenir Next LT Pro" w:hAnsi="Avenir Next LT Pro" w:cstheme="minorHAnsi"/>
                <w:b/>
                <w:bCs/>
                <w:color w:val="FFFFFF" w:themeColor="background1"/>
                <w:sz w:val="20"/>
                <w:szCs w:val="20"/>
                <w:lang w:eastAsia="es-ES"/>
              </w:rPr>
            </w:pPr>
            <w:r w:rsidRPr="00D23550">
              <w:rPr>
                <w:rFonts w:ascii="Avenir Next LT Pro" w:hAnsi="Avenir Next LT Pro" w:cstheme="minorHAnsi"/>
                <w:b/>
                <w:bCs/>
                <w:color w:val="FFFFFF" w:themeColor="background1"/>
                <w:sz w:val="20"/>
                <w:szCs w:val="20"/>
                <w:lang w:eastAsia="es-ES"/>
              </w:rPr>
              <w:t>Dirección del viento</w:t>
            </w:r>
          </w:p>
        </w:tc>
      </w:tr>
      <w:tr w:rsidR="00282EB5" w:rsidRPr="00D23550" w14:paraId="48AB4C1E" w14:textId="77777777" w:rsidTr="00CF169F">
        <w:trPr>
          <w:trHeight w:val="20"/>
          <w:jc w:val="center"/>
        </w:trPr>
        <w:tc>
          <w:tcPr>
            <w:tcW w:w="946" w:type="pct"/>
            <w:shd w:val="clear" w:color="auto" w:fill="auto"/>
            <w:noWrap/>
            <w:vAlign w:val="center"/>
          </w:tcPr>
          <w:p w14:paraId="15ED2071" w14:textId="5D14F250" w:rsidR="00282EB5" w:rsidRPr="00D23550" w:rsidRDefault="00282EB5" w:rsidP="00282EB5">
            <w:pPr>
              <w:jc w:val="center"/>
              <w:rPr>
                <w:rFonts w:ascii="Avenir Next LT Pro" w:hAnsi="Avenir Next LT Pro" w:cstheme="minorHAnsi"/>
                <w:color w:val="303030"/>
                <w:sz w:val="20"/>
                <w:szCs w:val="20"/>
                <w:lang w:eastAsia="es-ES"/>
              </w:rPr>
            </w:pPr>
          </w:p>
        </w:tc>
        <w:tc>
          <w:tcPr>
            <w:tcW w:w="793" w:type="pct"/>
            <w:shd w:val="clear" w:color="auto" w:fill="auto"/>
            <w:vAlign w:val="bottom"/>
          </w:tcPr>
          <w:p w14:paraId="45025DA7" w14:textId="6BACBE7F" w:rsidR="00282EB5" w:rsidRPr="00D23550" w:rsidRDefault="00282EB5" w:rsidP="00282EB5">
            <w:pPr>
              <w:jc w:val="center"/>
              <w:rPr>
                <w:rFonts w:ascii="Avenir Next LT Pro" w:hAnsi="Avenir Next LT Pro" w:cstheme="minorHAnsi"/>
                <w:color w:val="303030"/>
                <w:sz w:val="20"/>
                <w:szCs w:val="20"/>
                <w:lang w:eastAsia="es-ES"/>
              </w:rPr>
            </w:pPr>
          </w:p>
        </w:tc>
        <w:tc>
          <w:tcPr>
            <w:tcW w:w="869" w:type="pct"/>
            <w:shd w:val="clear" w:color="auto" w:fill="auto"/>
            <w:vAlign w:val="bottom"/>
          </w:tcPr>
          <w:p w14:paraId="06CF97E7" w14:textId="0E8A535D" w:rsidR="00282EB5" w:rsidRPr="00D23550" w:rsidRDefault="00282EB5" w:rsidP="00282EB5">
            <w:pPr>
              <w:jc w:val="center"/>
              <w:rPr>
                <w:rFonts w:ascii="Avenir Next LT Pro" w:hAnsi="Avenir Next LT Pro" w:cstheme="minorHAnsi"/>
                <w:color w:val="303030"/>
                <w:sz w:val="20"/>
                <w:szCs w:val="20"/>
                <w:lang w:eastAsia="es-ES"/>
              </w:rPr>
            </w:pPr>
          </w:p>
        </w:tc>
        <w:tc>
          <w:tcPr>
            <w:tcW w:w="793" w:type="pct"/>
            <w:shd w:val="clear" w:color="auto" w:fill="auto"/>
            <w:vAlign w:val="bottom"/>
          </w:tcPr>
          <w:p w14:paraId="6503304A" w14:textId="2E04F07A" w:rsidR="00282EB5" w:rsidRPr="00D23550" w:rsidRDefault="00282EB5" w:rsidP="00282EB5">
            <w:pPr>
              <w:jc w:val="center"/>
              <w:rPr>
                <w:rFonts w:ascii="Avenir Next LT Pro" w:hAnsi="Avenir Next LT Pro" w:cstheme="minorHAnsi"/>
                <w:color w:val="303030"/>
                <w:sz w:val="20"/>
                <w:szCs w:val="20"/>
                <w:lang w:eastAsia="es-ES"/>
              </w:rPr>
            </w:pPr>
          </w:p>
        </w:tc>
        <w:tc>
          <w:tcPr>
            <w:tcW w:w="831" w:type="pct"/>
            <w:shd w:val="clear" w:color="auto" w:fill="auto"/>
            <w:vAlign w:val="bottom"/>
          </w:tcPr>
          <w:p w14:paraId="466069A3" w14:textId="3CB605AF" w:rsidR="00282EB5" w:rsidRPr="00D23550" w:rsidRDefault="00282EB5" w:rsidP="00282EB5">
            <w:pPr>
              <w:jc w:val="center"/>
              <w:rPr>
                <w:rFonts w:ascii="Avenir Next LT Pro" w:hAnsi="Avenir Next LT Pro" w:cstheme="minorHAnsi"/>
                <w:color w:val="303030"/>
                <w:sz w:val="20"/>
                <w:szCs w:val="20"/>
                <w:lang w:eastAsia="es-ES"/>
              </w:rPr>
            </w:pPr>
          </w:p>
        </w:tc>
        <w:tc>
          <w:tcPr>
            <w:tcW w:w="768" w:type="pct"/>
            <w:shd w:val="clear" w:color="auto" w:fill="auto"/>
            <w:vAlign w:val="bottom"/>
          </w:tcPr>
          <w:p w14:paraId="7BC17B7C" w14:textId="68D489C4" w:rsidR="00282EB5" w:rsidRPr="00D23550" w:rsidRDefault="00282EB5" w:rsidP="00282EB5">
            <w:pPr>
              <w:jc w:val="center"/>
              <w:rPr>
                <w:rFonts w:ascii="Avenir Next LT Pro" w:hAnsi="Avenir Next LT Pro" w:cstheme="minorHAnsi"/>
                <w:color w:val="303030"/>
                <w:sz w:val="20"/>
                <w:szCs w:val="20"/>
                <w:lang w:eastAsia="es-ES"/>
              </w:rPr>
            </w:pPr>
          </w:p>
        </w:tc>
      </w:tr>
    </w:tbl>
    <w:p w14:paraId="5F561F46" w14:textId="73D8CF62" w:rsidR="006D4B29" w:rsidRPr="00D23550" w:rsidRDefault="006D4B29" w:rsidP="006D4B29">
      <w:pPr>
        <w:jc w:val="center"/>
        <w:rPr>
          <w:rFonts w:ascii="Avenir Next LT Pro" w:eastAsia="MS Mincho" w:hAnsi="Avenir Next LT Pro" w:cs="Calibri"/>
          <w:i/>
          <w:color w:val="303030"/>
          <w:sz w:val="20"/>
          <w:szCs w:val="22"/>
        </w:rPr>
      </w:pPr>
      <w:r w:rsidRPr="00D23550">
        <w:rPr>
          <w:rFonts w:ascii="Avenir Next LT Pro" w:eastAsia="MS Mincho" w:hAnsi="Avenir Next LT Pro" w:cs="Calibri"/>
          <w:i/>
          <w:color w:val="303030"/>
          <w:sz w:val="20"/>
          <w:szCs w:val="22"/>
        </w:rPr>
        <w:lastRenderedPageBreak/>
        <w:t xml:space="preserve">Fuente: </w:t>
      </w:r>
      <w:r w:rsidR="00D23550" w:rsidRPr="0081463B">
        <w:rPr>
          <w:rFonts w:ascii="Avenir Next LT Pro" w:eastAsia="MS Mincho" w:hAnsi="Avenir Next LT Pro" w:cs="Calibri"/>
          <w:i/>
          <w:color w:val="303030"/>
          <w:sz w:val="20"/>
          <w:szCs w:val="22"/>
        </w:rPr>
        <w:t xml:space="preserve">{informe_codigo}</w:t>
      </w:r>
      <w:r w:rsidRPr="0081463B">
        <w:rPr>
          <w:rFonts w:ascii="Avenir Next LT Pro" w:eastAsia="MS Mincho" w:hAnsi="Avenir Next LT Pro" w:cs="Calibri"/>
          <w:i/>
          <w:color w:val="303030"/>
          <w:sz w:val="20"/>
          <w:szCs w:val="22"/>
        </w:rPr>
        <w:t xml:space="preserve">, </w:t>
      </w:r>
      <w:r w:rsidR="00D23550" w:rsidRPr="0081463B">
        <w:rPr>
          <w:rFonts w:ascii="Avenir Next LT Pro" w:eastAsia="MS Mincho" w:hAnsi="Avenir Next LT Pro" w:cs="Calibri"/>
          <w:i/>
          <w:color w:val="303030"/>
          <w:sz w:val="20"/>
          <w:szCs w:val="22"/>
        </w:rPr>
        <w:t>202X</w:t>
      </w:r>
      <w:r w:rsidR="000D1E39" w:rsidRPr="0081463B">
        <w:rPr>
          <w:rFonts w:ascii="Avenir Next LT Pro" w:eastAsia="MS Mincho" w:hAnsi="Avenir Next LT Pro" w:cs="Calibri"/>
          <w:i/>
          <w:color w:val="303030"/>
          <w:sz w:val="20"/>
          <w:szCs w:val="22"/>
        </w:rPr>
        <w:t>.</w:t>
      </w:r>
    </w:p>
    <w:p w14:paraId="7BE821BB" w14:textId="77777777" w:rsidR="00160107" w:rsidRPr="00D23550" w:rsidRDefault="00160107" w:rsidP="006D4B29">
      <w:pPr>
        <w:jc w:val="center"/>
        <w:rPr>
          <w:rFonts w:ascii="Avenir Next LT Pro" w:eastAsia="MS Mincho" w:hAnsi="Avenir Next LT Pro" w:cs="Calibri"/>
          <w:i/>
          <w:color w:val="303030"/>
          <w:sz w:val="20"/>
          <w:szCs w:val="22"/>
        </w:rPr>
      </w:pPr>
    </w:p>
    <w:p w14:paraId="5CB3AE3E" w14:textId="100C59A8" w:rsidR="00E14B90" w:rsidRPr="00D23550" w:rsidRDefault="00E14B90" w:rsidP="00E14B90">
      <w:pPr>
        <w:pStyle w:val="Descripcin"/>
        <w:spacing w:before="0" w:after="0"/>
        <w:jc w:val="center"/>
        <w:rPr>
          <w:rFonts w:ascii="Avenir Next LT Pro" w:hAnsi="Avenir Next LT Pro" w:cstheme="minorHAnsi"/>
          <w:color w:val="303030"/>
          <w:szCs w:val="22"/>
          <w:lang w:val="es-CO"/>
        </w:rPr>
      </w:pPr>
      <w:bookmarkStart w:id="161" w:name="_Ref112600257"/>
      <w:bookmarkStart w:id="162" w:name="_Toc228967927"/>
      <w:bookmarkStart w:id="163" w:name="_Toc228967987"/>
      <w:r w:rsidRPr="00D23550">
        <w:rPr>
          <w:rFonts w:ascii="Avenir Next LT Pro" w:hAnsi="Avenir Next LT Pro" w:cstheme="minorHAnsi"/>
          <w:color w:val="303030"/>
          <w:szCs w:val="22"/>
          <w:lang w:val="es-CO"/>
        </w:rPr>
        <w:t xml:space="preserve">Tabla </w:t>
      </w:r>
      <w:r w:rsidRPr="00D23550">
        <w:rPr>
          <w:rFonts w:ascii="Avenir Next LT Pro" w:hAnsi="Avenir Next LT Pro" w:cstheme="minorHAnsi"/>
          <w:color w:val="303030"/>
          <w:szCs w:val="22"/>
          <w:lang w:val="es-CO"/>
        </w:rPr>
        <w:fldChar w:fldCharType="begin"/>
      </w:r>
      <w:r w:rsidRPr="00D23550">
        <w:rPr>
          <w:rFonts w:ascii="Avenir Next LT Pro" w:hAnsi="Avenir Next LT Pro" w:cstheme="minorHAnsi"/>
          <w:color w:val="303030"/>
          <w:szCs w:val="22"/>
          <w:lang w:val="es-CO"/>
        </w:rPr>
        <w:instrText xml:space="preserve"> SEQ Tabla \* ARABIC </w:instrText>
      </w:r>
      <w:r w:rsidRPr="00D23550">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10</w:t>
      </w:r>
      <w:r w:rsidRPr="00D23550">
        <w:rPr>
          <w:rFonts w:ascii="Avenir Next LT Pro" w:hAnsi="Avenir Next LT Pro" w:cstheme="minorHAnsi"/>
          <w:color w:val="303030"/>
          <w:szCs w:val="22"/>
          <w:lang w:val="es-CO"/>
        </w:rPr>
        <w:fldChar w:fldCharType="end"/>
      </w:r>
      <w:bookmarkEnd w:id="161"/>
      <w:r w:rsidRPr="00D23550">
        <w:rPr>
          <w:rFonts w:ascii="Avenir Next LT Pro" w:hAnsi="Avenir Next LT Pro" w:cstheme="minorHAnsi"/>
          <w:color w:val="303030"/>
          <w:szCs w:val="22"/>
          <w:lang w:val="es-CO"/>
        </w:rPr>
        <w:t>. Variables meteorológicas.</w:t>
      </w:r>
      <w:bookmarkEnd w:id="162"/>
      <w:bookmarkEnd w:id="1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D23550" w14:paraId="62454B8B" w14:textId="77777777" w:rsidTr="002270DC">
        <w:trPr>
          <w:trHeight w:val="263"/>
          <w:jc w:val="center"/>
        </w:trPr>
        <w:tc>
          <w:tcPr>
            <w:tcW w:w="2924" w:type="pct"/>
            <w:shd w:val="clear" w:color="auto" w:fill="004CAB"/>
            <w:noWrap/>
            <w:vAlign w:val="center"/>
            <w:hideMark/>
          </w:tcPr>
          <w:p w14:paraId="61DE447F" w14:textId="77777777" w:rsidR="0048422C" w:rsidRPr="00D23550" w:rsidRDefault="0048422C" w:rsidP="00C7104D">
            <w:pPr>
              <w:jc w:val="center"/>
              <w:rPr>
                <w:rFonts w:ascii="Avenir Next LT Pro" w:hAnsi="Avenir Next LT Pro" w:cs="Arial"/>
                <w:b/>
                <w:bCs/>
                <w:color w:val="FFFFFF" w:themeColor="background1"/>
                <w:sz w:val="20"/>
                <w:szCs w:val="20"/>
              </w:rPr>
            </w:pPr>
            <w:r w:rsidRPr="00D23550">
              <w:rPr>
                <w:rFonts w:ascii="Avenir Next LT Pro" w:hAnsi="Avenir Next LT Pro" w:cs="Arial"/>
                <w:b/>
                <w:bCs/>
                <w:color w:val="FFFFFF" w:themeColor="background1"/>
                <w:sz w:val="20"/>
                <w:szCs w:val="20"/>
              </w:rPr>
              <w:t>Fecha</w:t>
            </w:r>
          </w:p>
        </w:tc>
        <w:tc>
          <w:tcPr>
            <w:tcW w:w="2076" w:type="pct"/>
            <w:shd w:val="clear" w:color="auto" w:fill="004CAB"/>
            <w:noWrap/>
            <w:vAlign w:val="center"/>
            <w:hideMark/>
          </w:tcPr>
          <w:p w14:paraId="26F6B9DE" w14:textId="77777777" w:rsidR="0048422C" w:rsidRPr="00D23550" w:rsidRDefault="0048422C" w:rsidP="00C7104D">
            <w:pPr>
              <w:jc w:val="center"/>
              <w:rPr>
                <w:rFonts w:ascii="Avenir Next LT Pro" w:hAnsi="Avenir Next LT Pro" w:cs="Arial"/>
                <w:b/>
                <w:bCs/>
                <w:color w:val="FFFFFF" w:themeColor="background1"/>
                <w:sz w:val="20"/>
                <w:szCs w:val="20"/>
              </w:rPr>
            </w:pPr>
            <w:r w:rsidRPr="00D23550">
              <w:rPr>
                <w:rFonts w:ascii="Avenir Next LT Pro" w:hAnsi="Avenir Next LT Pro" w:cs="Arial"/>
                <w:b/>
                <w:bCs/>
                <w:color w:val="FFFFFF" w:themeColor="background1"/>
                <w:sz w:val="20"/>
                <w:szCs w:val="20"/>
              </w:rPr>
              <w:t>V (m/s)</w:t>
            </w:r>
          </w:p>
        </w:tc>
      </w:tr>
      <w:tr w:rsidR="00DE5687" w:rsidRPr="00D23550" w14:paraId="392F4F8D" w14:textId="77777777" w:rsidTr="002270DC">
        <w:trPr>
          <w:trHeight w:val="263"/>
          <w:jc w:val="center"/>
        </w:trPr>
        <w:tc>
          <w:tcPr>
            <w:tcW w:w="2924" w:type="pct"/>
            <w:shd w:val="clear" w:color="auto" w:fill="auto"/>
            <w:noWrap/>
            <w:vAlign w:val="center"/>
          </w:tcPr>
          <w:p w14:paraId="177001CB" w14:textId="496BEE59" w:rsidR="00DE5687" w:rsidRPr="00D23550" w:rsidRDefault="00DE5687" w:rsidP="00DE5687">
            <w:pPr>
              <w:jc w:val="center"/>
              <w:rPr>
                <w:rFonts w:ascii="Avenir Next LT Pro" w:hAnsi="Avenir Next LT Pro" w:cs="Arial"/>
                <w:color w:val="303030"/>
                <w:sz w:val="20"/>
                <w:szCs w:val="20"/>
              </w:rPr>
            </w:pPr>
          </w:p>
        </w:tc>
        <w:tc>
          <w:tcPr>
            <w:tcW w:w="2076" w:type="pct"/>
            <w:shd w:val="clear" w:color="auto" w:fill="auto"/>
          </w:tcPr>
          <w:p w14:paraId="3F018A9C" w14:textId="71F46FA5" w:rsidR="00DE5687" w:rsidRPr="00D23550" w:rsidRDefault="00DE5687" w:rsidP="00DE5687">
            <w:pPr>
              <w:jc w:val="center"/>
              <w:rPr>
                <w:rFonts w:ascii="Avenir Next LT Pro" w:hAnsi="Avenir Next LT Pro" w:cs="Arial"/>
                <w:color w:val="303030"/>
                <w:sz w:val="20"/>
                <w:szCs w:val="20"/>
              </w:rPr>
            </w:pPr>
          </w:p>
        </w:tc>
      </w:tr>
      <w:tr w:rsidR="00D72140" w:rsidRPr="00D23550" w14:paraId="1DC72F15" w14:textId="77777777" w:rsidTr="00C977EA">
        <w:trPr>
          <w:trHeight w:val="263"/>
          <w:jc w:val="center"/>
        </w:trPr>
        <w:tc>
          <w:tcPr>
            <w:tcW w:w="2924" w:type="pct"/>
            <w:shd w:val="clear" w:color="auto" w:fill="auto"/>
            <w:noWrap/>
          </w:tcPr>
          <w:p w14:paraId="670B95A2" w14:textId="3DEE2EDD" w:rsidR="00D72140" w:rsidRPr="00D23550" w:rsidRDefault="00D72140" w:rsidP="00D72140">
            <w:pPr>
              <w:jc w:val="center"/>
              <w:rPr>
                <w:rFonts w:ascii="Avenir Next LT Pro" w:hAnsi="Avenir Next LT Pro" w:cs="Arial"/>
                <w:color w:val="303030"/>
                <w:sz w:val="20"/>
                <w:szCs w:val="20"/>
              </w:rPr>
            </w:pPr>
          </w:p>
        </w:tc>
        <w:tc>
          <w:tcPr>
            <w:tcW w:w="2076" w:type="pct"/>
            <w:shd w:val="clear" w:color="auto" w:fill="auto"/>
          </w:tcPr>
          <w:p w14:paraId="427857A5" w14:textId="4CA3AB44" w:rsidR="00D72140" w:rsidRPr="00D23550" w:rsidRDefault="00D72140" w:rsidP="00D72140">
            <w:pPr>
              <w:jc w:val="center"/>
              <w:rPr>
                <w:rFonts w:ascii="Avenir Next LT Pro" w:hAnsi="Avenir Next LT Pro" w:cs="Arial"/>
                <w:color w:val="303030"/>
                <w:sz w:val="20"/>
                <w:szCs w:val="20"/>
              </w:rPr>
            </w:pPr>
          </w:p>
        </w:tc>
      </w:tr>
    </w:tbl>
    <w:p w14:paraId="35CE51CA" w14:textId="77777777" w:rsidR="00AE646A" w:rsidRPr="00AE646A" w:rsidRDefault="00AE646A" w:rsidP="00AE646A">
      <w:pPr>
        <w:jc w:val="center"/>
        <w:rPr>
          <w:rFonts w:ascii="Avenir Next LT Pro" w:eastAsia="MS Mincho" w:hAnsi="Avenir Next LT Pro" w:cs="Calibri"/>
          <w:i/>
          <w:color w:val="303030"/>
          <w:sz w:val="20"/>
          <w:szCs w:val="22"/>
        </w:rPr>
      </w:pPr>
      <w:r w:rsidRPr="00AE646A">
        <w:rPr>
          <w:rFonts w:ascii="Avenir Next LT Pro" w:eastAsia="MS Mincho" w:hAnsi="Avenir Next LT Pro" w:cs="Calibri"/>
          <w:i/>
          <w:color w:val="303030"/>
          <w:sz w:val="20"/>
          <w:szCs w:val="22"/>
        </w:rPr>
        <w:t>Fuente: XXXX, 202X.</w:t>
      </w:r>
    </w:p>
    <w:p w14:paraId="3CB73087" w14:textId="47247059" w:rsidR="00F51E27" w:rsidRPr="00AE646A" w:rsidRDefault="00F51E27" w:rsidP="00724960">
      <w:pPr>
        <w:tabs>
          <w:tab w:val="left" w:pos="284"/>
        </w:tabs>
        <w:jc w:val="center"/>
        <w:rPr>
          <w:rFonts w:ascii="Avenir Next LT Pro" w:hAnsi="Avenir Next LT Pro"/>
          <w:noProof/>
          <w:color w:val="303030"/>
        </w:rPr>
      </w:pPr>
    </w:p>
    <w:p w14:paraId="381787F9" w14:textId="178A8A2C" w:rsidR="002D35B3" w:rsidRPr="00AE646A" w:rsidRDefault="002D35B3" w:rsidP="002D35B3">
      <w:pPr>
        <w:jc w:val="center"/>
        <w:rPr>
          <w:rFonts w:ascii="Avenir Next LT Pro" w:hAnsi="Avenir Next LT Pro" w:cstheme="minorHAnsi"/>
          <w:b/>
          <w:color w:val="303030"/>
          <w:sz w:val="20"/>
          <w:szCs w:val="22"/>
        </w:rPr>
      </w:pPr>
      <w:bookmarkStart w:id="164" w:name="_Ref534969842"/>
      <w:bookmarkStart w:id="165" w:name="_Toc534961101"/>
      <w:bookmarkStart w:id="166" w:name="_Toc198708219"/>
      <w:r w:rsidRPr="00AE646A">
        <w:rPr>
          <w:rFonts w:ascii="Avenir Next LT Pro" w:hAnsi="Avenir Next LT Pro" w:cstheme="minorHAnsi"/>
          <w:b/>
          <w:color w:val="303030"/>
          <w:sz w:val="20"/>
          <w:szCs w:val="22"/>
        </w:rPr>
        <w:t xml:space="preserve">Figura </w:t>
      </w:r>
      <w:bookmarkStart w:id="167" w:name="FIGURA6"/>
      <w:r w:rsidRPr="00AE646A">
        <w:rPr>
          <w:rFonts w:ascii="Avenir Next LT Pro" w:hAnsi="Avenir Next LT Pro" w:cstheme="minorHAnsi"/>
          <w:b/>
          <w:color w:val="303030"/>
          <w:sz w:val="20"/>
          <w:szCs w:val="22"/>
        </w:rPr>
        <w:fldChar w:fldCharType="begin"/>
      </w:r>
      <w:r w:rsidRPr="00AE646A">
        <w:rPr>
          <w:rFonts w:ascii="Avenir Next LT Pro" w:hAnsi="Avenir Next LT Pro" w:cstheme="minorHAnsi"/>
          <w:b/>
          <w:color w:val="303030"/>
          <w:sz w:val="20"/>
          <w:szCs w:val="22"/>
        </w:rPr>
        <w:instrText xml:space="preserve"> SEQ Figura \* ARABIC </w:instrText>
      </w:r>
      <w:r w:rsidRPr="00AE646A">
        <w:rPr>
          <w:rFonts w:ascii="Avenir Next LT Pro" w:hAnsi="Avenir Next LT Pro" w:cstheme="minorHAnsi"/>
          <w:b/>
          <w:color w:val="303030"/>
          <w:sz w:val="20"/>
          <w:szCs w:val="22"/>
        </w:rPr>
        <w:fldChar w:fldCharType="separate"/>
      </w:r>
      <w:r w:rsidR="00100F81">
        <w:rPr>
          <w:rFonts w:ascii="Avenir Next LT Pro" w:hAnsi="Avenir Next LT Pro" w:cstheme="minorHAnsi"/>
          <w:b/>
          <w:noProof/>
          <w:color w:val="303030"/>
          <w:sz w:val="20"/>
          <w:szCs w:val="22"/>
        </w:rPr>
        <w:t>6</w:t>
      </w:r>
      <w:r w:rsidRPr="00AE646A">
        <w:rPr>
          <w:rFonts w:ascii="Avenir Next LT Pro" w:hAnsi="Avenir Next LT Pro" w:cstheme="minorHAnsi"/>
          <w:b/>
          <w:color w:val="303030"/>
          <w:sz w:val="20"/>
          <w:szCs w:val="22"/>
        </w:rPr>
        <w:fldChar w:fldCharType="end"/>
      </w:r>
      <w:bookmarkEnd w:id="164"/>
      <w:bookmarkEnd w:id="167"/>
      <w:r w:rsidRPr="00AE646A">
        <w:rPr>
          <w:rFonts w:ascii="Avenir Next LT Pro" w:hAnsi="Avenir Next LT Pro" w:cstheme="minorHAnsi"/>
          <w:b/>
          <w:color w:val="303030"/>
          <w:sz w:val="20"/>
          <w:szCs w:val="22"/>
        </w:rPr>
        <w:t>. Rosa de viento</w:t>
      </w:r>
      <w:bookmarkEnd w:id="165"/>
      <w:r w:rsidR="00F51E27" w:rsidRPr="00AE646A">
        <w:rPr>
          <w:rFonts w:ascii="Avenir Next LT Pro" w:hAnsi="Avenir Next LT Pro" w:cstheme="minorHAnsi"/>
          <w:b/>
          <w:color w:val="303030"/>
          <w:sz w:val="20"/>
          <w:szCs w:val="22"/>
        </w:rPr>
        <w:t xml:space="preserve"> </w:t>
      </w:r>
      <w:r w:rsidR="00F51E27" w:rsidRPr="00624BD2">
        <w:rPr>
          <w:rFonts w:ascii="Avenir Next LT Pro" w:hAnsi="Avenir Next LT Pro" w:cstheme="minorHAnsi"/>
          <w:b/>
          <w:color w:val="303030"/>
          <w:sz w:val="20"/>
          <w:szCs w:val="22"/>
        </w:rPr>
        <w:t>histórica</w:t>
      </w:r>
      <w:r w:rsidR="00624BD2">
        <w:rPr>
          <w:rStyle w:val="Refdecomentario"/>
          <w:rFonts w:ascii="Tahoma" w:hAnsi="Tahoma"/>
          <w:szCs w:val="20"/>
          <w:lang w:val="es-MX" w:eastAsia="es-MX"/>
        </w:rPr>
      </w:r>
      <w:r w:rsidR="00F51E27" w:rsidRPr="00624BD2">
        <w:rPr>
          <w:rFonts w:ascii="Avenir Next LT Pro" w:hAnsi="Avenir Next LT Pro" w:cstheme="minorHAnsi"/>
          <w:b/>
          <w:color w:val="303030"/>
          <w:sz w:val="20"/>
          <w:szCs w:val="22"/>
        </w:rPr>
        <w:t xml:space="preserve"> de la zona de monitoreo.</w:t>
      </w:r>
      <w:bookmarkEnd w:id="166"/>
    </w:p>
    <w:p w14:paraId="12352202" w14:textId="77777777" w:rsidR="00AE646A" w:rsidRPr="00D23550" w:rsidRDefault="00AE646A" w:rsidP="00AE646A">
      <w:pPr>
        <w:jc w:val="center"/>
        <w:rPr>
          <w:rFonts w:ascii="Avenir Next LT Pro" w:eastAsia="MS Mincho" w:hAnsi="Avenir Next LT Pro" w:cs="Calibri"/>
          <w:i/>
          <w:color w:val="303030"/>
          <w:sz w:val="20"/>
          <w:szCs w:val="22"/>
        </w:rPr>
      </w:pPr>
      <w:r w:rsidRPr="00AE646A">
        <w:rPr>
          <w:rFonts w:ascii="Avenir Next LT Pro" w:eastAsia="MS Mincho" w:hAnsi="Avenir Next LT Pro" w:cs="Calibri"/>
          <w:i/>
          <w:color w:val="303030"/>
          <w:sz w:val="20"/>
          <w:szCs w:val="22"/>
        </w:rPr>
        <w:t xml:space="preserve">Fuente: </w:t>
      </w:r>
      <w:r w:rsidRPr="0081463B">
        <w:rPr>
          <w:rFonts w:ascii="Avenir Next LT Pro" w:eastAsia="MS Mincho" w:hAnsi="Avenir Next LT Pro" w:cs="Calibri"/>
          <w:i/>
          <w:color w:val="303030"/>
          <w:sz w:val="20"/>
          <w:szCs w:val="22"/>
        </w:rPr>
        <w:t>XXXX, 202X.</w:t>
      </w:r>
    </w:p>
    <w:p w14:paraId="2A41DB4D" w14:textId="77777777" w:rsidR="00AE646A" w:rsidRDefault="00AE646A" w:rsidP="00724960">
      <w:pPr>
        <w:jc w:val="center"/>
        <w:rPr>
          <w:rFonts w:ascii="Avenir Next LT Pro" w:eastAsia="MS Mincho" w:hAnsi="Avenir Next LT Pro" w:cs="Calibri"/>
          <w:i/>
          <w:color w:val="303030"/>
          <w:sz w:val="20"/>
          <w:szCs w:val="22"/>
        </w:rPr>
      </w:pPr>
    </w:p>
    <w:p w14:paraId="21EDFDB0" w14:textId="77777777" w:rsidR="00AE646A" w:rsidRDefault="00AE646A" w:rsidP="00724960">
      <w:pPr>
        <w:jc w:val="center"/>
        <w:rPr>
          <w:rFonts w:ascii="Avenir Next LT Pro" w:eastAsia="MS Mincho" w:hAnsi="Avenir Next LT Pro" w:cs="Calibri"/>
          <w:i/>
          <w:color w:val="303030"/>
          <w:sz w:val="20"/>
          <w:szCs w:val="22"/>
        </w:rPr>
      </w:pPr>
    </w:p>
    <w:p w14:paraId="650683A7" w14:textId="77777777" w:rsidR="00AE646A" w:rsidRPr="005B3520" w:rsidRDefault="00AE646A" w:rsidP="00724960">
      <w:pPr>
        <w:jc w:val="center"/>
        <w:rPr>
          <w:rFonts w:ascii="Avenir Next LT Pro" w:eastAsia="MS Mincho" w:hAnsi="Avenir Next LT Pro" w:cs="Calibri"/>
          <w:i/>
          <w:color w:val="303030"/>
          <w:sz w:val="20"/>
          <w:szCs w:val="22"/>
        </w:rPr>
      </w:pPr>
    </w:p>
    <w:p w14:paraId="39C9978E" w14:textId="66AE7245" w:rsidR="0048422C" w:rsidRPr="005B3520" w:rsidRDefault="009E028A" w:rsidP="0031154A">
      <w:pPr>
        <w:spacing w:after="240" w:line="360" w:lineRule="auto"/>
        <w:jc w:val="both"/>
        <w:rPr>
          <w:rFonts w:ascii="Avenir Next LT Pro" w:hAnsi="Avenir Next LT Pro" w:cstheme="minorHAnsi"/>
          <w:color w:val="303030"/>
          <w:sz w:val="22"/>
          <w:szCs w:val="22"/>
        </w:rPr>
      </w:pPr>
      <w:r w:rsidRPr="00624BD2">
        <w:rPr>
          <w:rFonts w:ascii="Avenir Next LT Pro" w:hAnsi="Avenir Next LT Pro" w:cstheme="minorHAnsi"/>
          <w:color w:val="303030"/>
          <w:sz w:val="22"/>
          <w:szCs w:val="22"/>
        </w:rPr>
        <w:t>En la</w:t>
      </w:r>
      <w:r w:rsidRPr="00624BD2">
        <w:rPr>
          <w:rFonts w:ascii="Avenir Next LT Pro" w:hAnsi="Avenir Next LT Pro"/>
          <w:b/>
          <w:bCs/>
          <w:color w:val="303030"/>
          <w:sz w:val="22"/>
          <w:szCs w:val="22"/>
        </w:rPr>
        <w:t xml:space="preserve"> </w:t>
      </w:r>
      <w:r w:rsidR="0096248C" w:rsidRPr="00624BD2">
        <w:rPr>
          <w:rFonts w:ascii="Avenir Next LT Pro" w:hAnsi="Avenir Next LT Pro"/>
          <w:b/>
          <w:bCs/>
          <w:color w:val="303030"/>
          <w:sz w:val="22"/>
          <w:szCs w:val="22"/>
        </w:rPr>
        <w:t>Figura</w:t>
      </w:r>
      <w:r w:rsidR="00283028" w:rsidRPr="00624BD2">
        <w:rPr>
          <w:rFonts w:ascii="Avenir Next LT Pro" w:hAnsi="Avenir Next LT Pro"/>
          <w:b/>
          <w:bCs/>
          <w:color w:val="303030"/>
          <w:sz w:val="22"/>
          <w:szCs w:val="22"/>
        </w:rPr>
        <w:t xml:space="preserve"> </w:t>
      </w:r>
      <w:r w:rsidR="00283028" w:rsidRPr="00624BD2">
        <w:rPr>
          <w:rFonts w:ascii="Avenir Next LT Pro" w:hAnsi="Avenir Next LT Pro"/>
          <w:b/>
          <w:bCs/>
          <w:color w:val="303030"/>
          <w:sz w:val="22"/>
          <w:szCs w:val="22"/>
        </w:rPr>
        <w:fldChar w:fldCharType="begin"/>
      </w:r>
      <w:r w:rsidR="00283028" w:rsidRPr="00624BD2">
        <w:rPr>
          <w:rFonts w:ascii="Avenir Next LT Pro" w:hAnsi="Avenir Next LT Pro"/>
          <w:b/>
          <w:bCs/>
          <w:color w:val="303030"/>
          <w:sz w:val="22"/>
          <w:szCs w:val="22"/>
        </w:rPr>
        <w:instrText xml:space="preserve"> REF FIGURA6 \h  \* MERGEFORMAT </w:instrText>
      </w:r>
      <w:r w:rsidR="00283028" w:rsidRPr="00624BD2">
        <w:rPr>
          <w:rFonts w:ascii="Avenir Next LT Pro" w:hAnsi="Avenir Next LT Pro"/>
          <w:b/>
          <w:bCs/>
          <w:color w:val="303030"/>
          <w:sz w:val="22"/>
          <w:szCs w:val="22"/>
        </w:rPr>
      </w:r>
      <w:r w:rsidR="00283028" w:rsidRPr="00624BD2">
        <w:rPr>
          <w:rFonts w:ascii="Avenir Next LT Pro" w:hAnsi="Avenir Next LT Pro"/>
          <w:b/>
          <w:bCs/>
          <w:color w:val="303030"/>
          <w:sz w:val="22"/>
          <w:szCs w:val="22"/>
        </w:rPr>
        <w:fldChar w:fldCharType="separate"/>
      </w:r>
      <w:r w:rsidR="00100F81" w:rsidRPr="00100F81">
        <w:rPr>
          <w:rFonts w:ascii="Avenir Next LT Pro" w:hAnsi="Avenir Next LT Pro" w:cstheme="minorHAnsi"/>
          <w:b/>
          <w:bCs/>
          <w:noProof/>
          <w:color w:val="303030"/>
          <w:sz w:val="22"/>
          <w:szCs w:val="22"/>
        </w:rPr>
        <w:t>6</w:t>
      </w:r>
      <w:r w:rsidR="00283028" w:rsidRPr="00624BD2">
        <w:rPr>
          <w:rFonts w:ascii="Avenir Next LT Pro" w:hAnsi="Avenir Next LT Pro"/>
          <w:b/>
          <w:bCs/>
          <w:color w:val="303030"/>
          <w:sz w:val="22"/>
          <w:szCs w:val="22"/>
        </w:rPr>
        <w:fldChar w:fldCharType="end"/>
      </w:r>
      <w:r w:rsidRPr="00624BD2">
        <w:rPr>
          <w:rFonts w:ascii="Avenir Next LT Pro" w:hAnsi="Avenir Next LT Pro"/>
          <w:b/>
          <w:bCs/>
          <w:color w:val="303030"/>
          <w:sz w:val="22"/>
          <w:szCs w:val="22"/>
        </w:rPr>
        <w:t xml:space="preserve"> </w:t>
      </w:r>
      <w:r w:rsidR="00510B97" w:rsidRPr="00624BD2">
        <w:rPr>
          <w:rFonts w:ascii="Avenir Next LT Pro" w:hAnsi="Avenir Next LT Pro"/>
          <w:bCs/>
          <w:color w:val="303030"/>
          <w:sz w:val="22"/>
          <w:szCs w:val="22"/>
          <w:lang w:val="es-ES"/>
        </w:rPr>
        <w:t xml:space="preserve">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w:t>
      </w:r>
      <w:r w:rsidR="00510B97" w:rsidRPr="005B3520">
        <w:rPr>
          <w:rFonts w:ascii="Avenir Next LT Pro" w:hAnsi="Avenir Next LT Pro"/>
          <w:bCs/>
          <w:color w:val="303030"/>
          <w:sz w:val="22"/>
          <w:szCs w:val="22"/>
          <w:lang w:val="es-ES"/>
        </w:rPr>
        <w:t xml:space="preserve">dirección </w:t>
      </w:r>
      <w:r w:rsidR="00624BD2">
        <w:rPr>
          <w:rFonts w:ascii="Avenir Next LT Pro" w:hAnsi="Avenir Next LT Pro"/>
          <w:bCs/>
          <w:color w:val="303030"/>
          <w:sz w:val="22"/>
          <w:szCs w:val="22"/>
          <w:lang w:val="es-ES"/>
        </w:rPr>
        <w:t>XXX</w:t>
      </w:r>
      <w:r w:rsidR="00510B97" w:rsidRPr="005B3520">
        <w:rPr>
          <w:rFonts w:ascii="Avenir Next LT Pro" w:hAnsi="Avenir Next LT Pro"/>
          <w:bCs/>
          <w:color w:val="303030"/>
          <w:sz w:val="22"/>
          <w:szCs w:val="22"/>
          <w:lang w:val="es-ES"/>
        </w:rPr>
        <w:t xml:space="preserve"> </w:t>
      </w:r>
      <w:r w:rsidR="00510B97" w:rsidRPr="00624BD2">
        <w:rPr>
          <w:rFonts w:ascii="Avenir Next LT Pro" w:hAnsi="Avenir Next LT Pro"/>
          <w:bCs/>
          <w:color w:val="303030"/>
          <w:sz w:val="22"/>
          <w:szCs w:val="22"/>
          <w:lang w:val="es-ES"/>
        </w:rPr>
        <w:t xml:space="preserve">presentando una frecuencia </w:t>
      </w:r>
      <w:r w:rsidR="00510B97" w:rsidRPr="005B3520">
        <w:rPr>
          <w:rFonts w:ascii="Avenir Next LT Pro" w:hAnsi="Avenir Next LT Pro"/>
          <w:bCs/>
          <w:color w:val="303030"/>
          <w:sz w:val="22"/>
          <w:szCs w:val="22"/>
          <w:lang w:val="es-ES"/>
        </w:rPr>
        <w:t xml:space="preserve">de </w:t>
      </w:r>
      <w:r w:rsidR="00624BD2">
        <w:rPr>
          <w:rFonts w:ascii="Avenir Next LT Pro" w:hAnsi="Avenir Next LT Pro"/>
          <w:bCs/>
          <w:color w:val="303030"/>
          <w:sz w:val="22"/>
          <w:szCs w:val="22"/>
          <w:lang w:val="es-ES"/>
        </w:rPr>
        <w:t>XXX</w:t>
      </w:r>
      <w:r w:rsidR="00510B97" w:rsidRPr="005B3520">
        <w:rPr>
          <w:rFonts w:ascii="Avenir Next LT Pro" w:hAnsi="Avenir Next LT Pro"/>
          <w:bCs/>
          <w:color w:val="303030"/>
          <w:sz w:val="22"/>
          <w:szCs w:val="22"/>
          <w:lang w:val="es-ES"/>
        </w:rPr>
        <w:t xml:space="preserve">%. </w:t>
      </w:r>
    </w:p>
    <w:p w14:paraId="53D26E78" w14:textId="6526AACE" w:rsidR="00457A2E" w:rsidRPr="00550BBE" w:rsidRDefault="00FB42E0">
      <w:pPr>
        <w:pStyle w:val="Ttulo2"/>
        <w:numPr>
          <w:ilvl w:val="1"/>
          <w:numId w:val="9"/>
        </w:numPr>
        <w:rPr>
          <w:rFonts w:ascii="Avenir Next LT Pro" w:hAnsi="Avenir Next LT Pro"/>
          <w:color w:val="303030"/>
        </w:rPr>
      </w:pPr>
      <w:bookmarkStart w:id="169" w:name="_Ref23526649"/>
      <w:bookmarkStart w:id="170" w:name="_Ref23526656"/>
      <w:bookmarkStart w:id="171" w:name="_Toc23931132"/>
      <w:bookmarkStart w:id="172" w:name="_Toc24487543"/>
      <w:bookmarkStart w:id="173" w:name="_Toc24488632"/>
      <w:bookmarkStart w:id="174" w:name="_Toc25304182"/>
      <w:bookmarkStart w:id="175" w:name="_Toc211425273"/>
      <w:bookmarkStart w:id="176" w:name="_Toc228967905"/>
      <w:r w:rsidRPr="00550BBE">
        <w:rPr>
          <w:rFonts w:ascii="Avenir Next LT Pro" w:hAnsi="Avenir Next LT Pro"/>
          <w:color w:val="303030"/>
          <w:sz w:val="28"/>
          <w:szCs w:val="28"/>
        </w:rPr>
        <w:t>P</w:t>
      </w:r>
      <w:r w:rsidR="006772CB" w:rsidRPr="00550BBE">
        <w:rPr>
          <w:rFonts w:ascii="Avenir Next LT Pro" w:hAnsi="Avenir Next LT Pro"/>
          <w:color w:val="303030"/>
          <w:sz w:val="28"/>
          <w:szCs w:val="28"/>
        </w:rPr>
        <w:t>rocedimiento para la medición del viento</w:t>
      </w:r>
      <w:bookmarkEnd w:id="169"/>
      <w:bookmarkEnd w:id="170"/>
      <w:bookmarkEnd w:id="171"/>
      <w:bookmarkEnd w:id="172"/>
      <w:bookmarkEnd w:id="173"/>
      <w:bookmarkEnd w:id="174"/>
      <w:bookmarkEnd w:id="175"/>
      <w:bookmarkEnd w:id="176"/>
    </w:p>
    <w:p w14:paraId="4AE4C151" w14:textId="6FDF3E33" w:rsidR="00457A2E" w:rsidRPr="005B3520" w:rsidRDefault="00457A2E" w:rsidP="002D72CE">
      <w:pPr>
        <w:rPr>
          <w:rFonts w:ascii="Avenir Next LT Pro" w:hAnsi="Avenir Next LT Pro"/>
          <w:color w:val="303030"/>
          <w:sz w:val="22"/>
          <w:szCs w:val="22"/>
          <w:lang w:eastAsia="es-MX"/>
        </w:rPr>
      </w:pPr>
    </w:p>
    <w:p w14:paraId="6DF1CDDE" w14:textId="77777777" w:rsidR="00550BBE" w:rsidRDefault="00550BBE" w:rsidP="00550BBE">
      <w:pPr>
        <w:spacing w:after="240" w:line="360" w:lineRule="auto"/>
        <w:jc w:val="both"/>
        <w:rPr>
          <w:rFonts w:ascii="Avenir Next LT Pro" w:hAnsi="Avenir Next LT Pro"/>
          <w:color w:val="303030"/>
          <w:sz w:val="22"/>
          <w:szCs w:val="22"/>
          <w:lang w:eastAsia="es-MX"/>
        </w:rPr>
      </w:pPr>
      <w:bookmarkStart w:id="177" w:name="_Toc499247666"/>
      <w:bookmarkStart w:id="178" w:name="_Toc499307543"/>
      <w:bookmarkStart w:id="179" w:name="_Toc534961091"/>
      <w:bookmarkStart w:id="180" w:name="_Toc21682143"/>
      <w:r w:rsidRPr="00CB0429">
        <w:rPr>
          <w:rFonts w:ascii="Avenir Next LT Pro" w:hAnsi="Avenir Next LT Pro"/>
          <w:color w:val="303030"/>
          <w:sz w:val="22"/>
          <w:szCs w:val="22"/>
          <w:lang w:eastAsia="es-MX"/>
        </w:rPr>
        <w:t>Opción 1: Estación meteorológica</w:t>
      </w:r>
      <w:r>
        <w:rPr>
          <w:rFonts w:ascii="Avenir Next LT Pro" w:hAnsi="Avenir Next LT Pro"/>
          <w:color w:val="303030"/>
          <w:sz w:val="22"/>
          <w:szCs w:val="22"/>
          <w:lang w:eastAsia="es-MX"/>
        </w:rPr>
        <w:t xml:space="preserve"> </w:t>
      </w:r>
    </w:p>
    <w:p w14:paraId="7073B6E1" w14:textId="77777777" w:rsidR="00550BBE" w:rsidRPr="006E288F" w:rsidRDefault="00550BBE" w:rsidP="00550BB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xml:space="preserve">, para la determinación de la velocidad del viento durante el periodo de monitoreo se utilizó la estación meteorológica </w:t>
      </w:r>
      <w:r w:rsidRPr="00CB0429">
        <w:rPr>
          <w:rFonts w:ascii="Avenir Next LT Pro" w:hAnsi="Avenir Next LT Pro"/>
          <w:color w:val="303030"/>
          <w:sz w:val="22"/>
          <w:szCs w:val="22"/>
          <w:lang w:eastAsia="es-MX"/>
        </w:rPr>
        <w:t>XXXX.</w:t>
      </w:r>
      <w:r w:rsidRPr="006E288F">
        <w:rPr>
          <w:rFonts w:ascii="Avenir Next LT Pro" w:hAnsi="Avenir Next LT Pro"/>
          <w:color w:val="303030"/>
          <w:sz w:val="22"/>
          <w:szCs w:val="22"/>
          <w:lang w:eastAsia="es-MX"/>
        </w:rPr>
        <w:t xml:space="preserve"> El ingeniero de campo ubicó el equipo y veleta en la misma altura en la que se encontraba el micrófono del equipo de medición. </w:t>
      </w:r>
      <w:r>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 xml:space="preserve">ealizó la descarga de los registros de la estación meteorológica para cada memoria de medición y registró el valor máximo de velocidad del viento presentado durante la misma </w:t>
      </w:r>
      <w:bookmarkStart w:id="181" w:name="_Hlk149914962"/>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Planilla de campo emisión de ruido y ruido ambiental FO-PO-PSM-11-01</w:t>
      </w:r>
      <w:bookmarkEnd w:id="181"/>
      <w:r w:rsidRPr="006E288F">
        <w:rPr>
          <w:rFonts w:ascii="Avenir Next LT Pro" w:hAnsi="Avenir Next LT Pro"/>
          <w:color w:val="303030"/>
          <w:sz w:val="22"/>
          <w:szCs w:val="22"/>
          <w:lang w:eastAsia="es-MX"/>
        </w:rPr>
        <w:t xml:space="preserve">. </w:t>
      </w:r>
      <w:r w:rsidRPr="00CB0429">
        <w:rPr>
          <w:rFonts w:ascii="Avenir Next LT Pro" w:hAnsi="Avenir Next LT Pro"/>
          <w:color w:val="303030"/>
          <w:sz w:val="22"/>
          <w:szCs w:val="22"/>
          <w:lang w:eastAsia="es-MX"/>
        </w:rPr>
        <w:t xml:space="preserve">Es importante mencionar que durante el monitoreo se verifico que la velocidad del viento se encontrara por debajo de los 3 m/s, sin embargo, se empleó una pantalla </w:t>
      </w:r>
      <w:proofErr w:type="gramStart"/>
      <w:r w:rsidRPr="00CB0429">
        <w:rPr>
          <w:rFonts w:ascii="Avenir Next LT Pro" w:hAnsi="Avenir Next LT Pro"/>
          <w:color w:val="303030"/>
          <w:sz w:val="22"/>
          <w:szCs w:val="22"/>
          <w:lang w:eastAsia="es-MX"/>
        </w:rPr>
        <w:t>anti viento</w:t>
      </w:r>
      <w:proofErr w:type="gramEnd"/>
      <w:r w:rsidRPr="00CB0429">
        <w:rPr>
          <w:rFonts w:ascii="Avenir Next LT Pro" w:hAnsi="Avenir Next LT Pro"/>
          <w:color w:val="303030"/>
          <w:sz w:val="22"/>
          <w:szCs w:val="22"/>
          <w:lang w:eastAsia="es-MX"/>
        </w:rPr>
        <w:t xml:space="preserve"> para evitar desperfectos en las mediciones.</w:t>
      </w:r>
    </w:p>
    <w:p w14:paraId="223BD20C" w14:textId="77777777" w:rsidR="00550BBE" w:rsidRDefault="00550BBE" w:rsidP="00550BBE">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Opción 2: Anemómetro</w:t>
      </w:r>
      <w:r>
        <w:rPr>
          <w:rFonts w:ascii="Avenir Next LT Pro" w:hAnsi="Avenir Next LT Pro"/>
          <w:color w:val="303030"/>
          <w:sz w:val="22"/>
          <w:szCs w:val="22"/>
          <w:lang w:eastAsia="es-MX"/>
        </w:rPr>
        <w:t xml:space="preserve">  </w:t>
      </w:r>
    </w:p>
    <w:p w14:paraId="6BF5D705" w14:textId="77777777" w:rsidR="00550BBE" w:rsidRPr="006E288F" w:rsidRDefault="00550BBE" w:rsidP="00550BBE">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xml:space="preserve">, para la determinación de la velocidad del viento </w:t>
      </w:r>
      <w:r w:rsidRPr="006E288F">
        <w:rPr>
          <w:rFonts w:ascii="Avenir Next LT Pro" w:hAnsi="Avenir Next LT Pro"/>
          <w:color w:val="303030"/>
          <w:sz w:val="22"/>
          <w:szCs w:val="22"/>
          <w:lang w:eastAsia="es-MX"/>
        </w:rPr>
        <w:lastRenderedPageBreak/>
        <w:t>durante el periodo de monitoreo se utilizó un anemómetro</w:t>
      </w:r>
      <w:r w:rsidRPr="006E288F">
        <w:rPr>
          <w:rFonts w:ascii="Avenir Next LT Pro" w:hAnsi="Avenir Next LT Pro" w:cs="Arial"/>
          <w:color w:val="303030"/>
          <w:sz w:val="22"/>
          <w:szCs w:val="22"/>
        </w:rPr>
        <w:t xml:space="preserve">,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 xml:space="preserve">Planilla de campo emisión de ruido y ruido ambiental FO-PO-PSM-11-01. </w:t>
      </w:r>
      <w:r w:rsidRPr="00A97278">
        <w:rPr>
          <w:rFonts w:ascii="Avenir Next LT Pro" w:hAnsi="Avenir Next LT Pro"/>
          <w:color w:val="303030"/>
          <w:sz w:val="22"/>
          <w:szCs w:val="22"/>
          <w:lang w:eastAsia="es-MX"/>
        </w:rPr>
        <w:t xml:space="preserve">Es importante mencionar que durante el monitoreo se verifico que la velocidad del viento se encontrara por debajo de los 3 m/s, sin embargo, se empleó una pantalla </w:t>
      </w:r>
      <w:proofErr w:type="gramStart"/>
      <w:r w:rsidRPr="00A97278">
        <w:rPr>
          <w:rFonts w:ascii="Avenir Next LT Pro" w:hAnsi="Avenir Next LT Pro"/>
          <w:color w:val="303030"/>
          <w:sz w:val="22"/>
          <w:szCs w:val="22"/>
          <w:lang w:eastAsia="es-MX"/>
        </w:rPr>
        <w:t>anti viento</w:t>
      </w:r>
      <w:proofErr w:type="gramEnd"/>
      <w:r w:rsidRPr="00A97278">
        <w:rPr>
          <w:rFonts w:ascii="Avenir Next LT Pro" w:hAnsi="Avenir Next LT Pro"/>
          <w:color w:val="303030"/>
          <w:sz w:val="22"/>
          <w:szCs w:val="22"/>
          <w:lang w:eastAsia="es-MX"/>
        </w:rPr>
        <w:t xml:space="preserve"> para evitar desperfectos en las mediciones.</w:t>
      </w:r>
    </w:p>
    <w:p w14:paraId="773FB643" w14:textId="0F5BFAEE" w:rsidR="006D4B29" w:rsidRPr="00550BBE" w:rsidRDefault="006D4B29" w:rsidP="006D4B29">
      <w:pPr>
        <w:jc w:val="center"/>
        <w:rPr>
          <w:rFonts w:ascii="Avenir Next LT Pro" w:hAnsi="Avenir Next LT Pro" w:cs="Calibri"/>
          <w:b/>
          <w:color w:val="303030"/>
          <w:sz w:val="20"/>
          <w:szCs w:val="20"/>
        </w:rPr>
      </w:pPr>
      <w:bookmarkStart w:id="182" w:name="_Toc228967928"/>
      <w:bookmarkStart w:id="183" w:name="_Toc228967988"/>
      <w:r w:rsidRPr="00550BBE">
        <w:rPr>
          <w:rFonts w:ascii="Avenir Next LT Pro" w:hAnsi="Avenir Next LT Pro" w:cs="Calibri"/>
          <w:b/>
          <w:color w:val="303030"/>
          <w:sz w:val="20"/>
          <w:szCs w:val="20"/>
        </w:rPr>
        <w:t xml:space="preserve">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11</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w:t>
      </w:r>
      <w:bookmarkEnd w:id="177"/>
      <w:bookmarkEnd w:id="178"/>
      <w:bookmarkEnd w:id="179"/>
      <w:r w:rsidRPr="00550BBE">
        <w:rPr>
          <w:rFonts w:ascii="Avenir Next LT Pro" w:hAnsi="Avenir Next LT Pro" w:cs="Calibri"/>
          <w:b/>
          <w:color w:val="303030"/>
          <w:sz w:val="20"/>
          <w:szCs w:val="20"/>
        </w:rPr>
        <w:t xml:space="preserve">, </w:t>
      </w:r>
      <w:r w:rsidR="00024B9E" w:rsidRPr="00550BBE">
        <w:rPr>
          <w:rFonts w:ascii="Avenir Next LT Pro" w:hAnsi="Avenir Next LT Pro" w:cs="Calibri"/>
          <w:b/>
          <w:color w:val="303030"/>
          <w:sz w:val="20"/>
          <w:szCs w:val="20"/>
        </w:rPr>
        <w:t>emisión de ruido</w:t>
      </w:r>
      <w:r w:rsidRPr="00550BBE">
        <w:rPr>
          <w:rFonts w:ascii="Avenir Next LT Pro" w:hAnsi="Avenir Next LT Pro" w:cs="Calibri"/>
          <w:b/>
          <w:color w:val="303030"/>
          <w:sz w:val="20"/>
          <w:szCs w:val="20"/>
        </w:rPr>
        <w:t>.</w:t>
      </w:r>
      <w:bookmarkEnd w:id="180"/>
      <w:bookmarkEnd w:id="182"/>
      <w:bookmarkEnd w:id="18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837535" w:rsidRPr="00550BBE" w14:paraId="3E9F4F9B" w14:textId="77777777" w:rsidTr="002270DC">
        <w:trPr>
          <w:trHeight w:val="20"/>
          <w:tblHeader/>
          <w:jc w:val="center"/>
        </w:trPr>
        <w:tc>
          <w:tcPr>
            <w:tcW w:w="1746" w:type="pct"/>
            <w:vMerge w:val="restart"/>
            <w:shd w:val="clear" w:color="auto" w:fill="004CAB"/>
            <w:noWrap/>
            <w:vAlign w:val="center"/>
            <w:hideMark/>
          </w:tcPr>
          <w:p w14:paraId="769495A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59" w:type="pct"/>
            <w:gridSpan w:val="2"/>
            <w:shd w:val="clear" w:color="auto" w:fill="004CAB"/>
            <w:vAlign w:val="center"/>
          </w:tcPr>
          <w:p w14:paraId="3D3D7C8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81" w:type="pct"/>
            <w:gridSpan w:val="3"/>
            <w:shd w:val="clear" w:color="auto" w:fill="004CAB"/>
            <w:noWrap/>
            <w:vAlign w:val="center"/>
            <w:hideMark/>
          </w:tcPr>
          <w:p w14:paraId="7ADE6F7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06" w:type="pct"/>
            <w:gridSpan w:val="2"/>
            <w:shd w:val="clear" w:color="auto" w:fill="004CAB"/>
            <w:noWrap/>
            <w:vAlign w:val="center"/>
            <w:hideMark/>
          </w:tcPr>
          <w:p w14:paraId="42668204"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08" w:type="pct"/>
            <w:gridSpan w:val="3"/>
            <w:shd w:val="clear" w:color="auto" w:fill="004CAB"/>
            <w:noWrap/>
            <w:vAlign w:val="center"/>
            <w:hideMark/>
          </w:tcPr>
          <w:p w14:paraId="7196BB60"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837535" w:rsidRPr="00550BBE" w14:paraId="22CE8B22" w14:textId="77777777" w:rsidTr="002270DC">
        <w:trPr>
          <w:trHeight w:val="20"/>
          <w:tblHeader/>
          <w:jc w:val="center"/>
        </w:trPr>
        <w:tc>
          <w:tcPr>
            <w:tcW w:w="1746" w:type="pct"/>
            <w:vMerge/>
            <w:shd w:val="clear" w:color="auto" w:fill="004CAB"/>
            <w:noWrap/>
            <w:vAlign w:val="center"/>
            <w:hideMark/>
          </w:tcPr>
          <w:p w14:paraId="00BDBF5C"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659" w:type="pct"/>
            <w:gridSpan w:val="2"/>
            <w:shd w:val="clear" w:color="auto" w:fill="004CAB"/>
            <w:vAlign w:val="center"/>
          </w:tcPr>
          <w:p w14:paraId="0A62DBEE"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81" w:type="pct"/>
            <w:gridSpan w:val="3"/>
            <w:shd w:val="clear" w:color="auto" w:fill="004CAB"/>
            <w:noWrap/>
            <w:vAlign w:val="center"/>
            <w:hideMark/>
          </w:tcPr>
          <w:p w14:paraId="0D9BF316" w14:textId="6B553EE1" w:rsidR="009E028A" w:rsidRPr="00550BBE" w:rsidRDefault="009E028A" w:rsidP="004340E6">
            <w:pPr>
              <w:jc w:val="center"/>
              <w:rPr>
                <w:rFonts w:ascii="Avenir Next LT Pro" w:hAnsi="Avenir Next LT Pro" w:cstheme="minorHAnsi"/>
                <w:b/>
                <w:bCs/>
                <w:color w:val="FFFFFF" w:themeColor="background1"/>
                <w:sz w:val="20"/>
                <w:szCs w:val="20"/>
              </w:rPr>
            </w:pPr>
          </w:p>
        </w:tc>
        <w:tc>
          <w:tcPr>
            <w:tcW w:w="706" w:type="pct"/>
            <w:gridSpan w:val="2"/>
            <w:shd w:val="clear" w:color="auto" w:fill="004CAB"/>
            <w:noWrap/>
            <w:vAlign w:val="center"/>
            <w:hideMark/>
          </w:tcPr>
          <w:p w14:paraId="32C945C2"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08" w:type="pct"/>
            <w:gridSpan w:val="3"/>
            <w:shd w:val="clear" w:color="auto" w:fill="004CAB"/>
            <w:noWrap/>
            <w:vAlign w:val="center"/>
            <w:hideMark/>
          </w:tcPr>
          <w:p w14:paraId="6E85EC7E" w14:textId="405A2EA8" w:rsidR="009E028A" w:rsidRPr="00550BBE" w:rsidRDefault="009E028A" w:rsidP="004340E6">
            <w:pPr>
              <w:jc w:val="center"/>
              <w:rPr>
                <w:rFonts w:ascii="Avenir Next LT Pro" w:hAnsi="Avenir Next LT Pro" w:cstheme="minorHAnsi"/>
                <w:b/>
                <w:bCs/>
                <w:color w:val="FFFFFF" w:themeColor="background1"/>
                <w:sz w:val="20"/>
                <w:szCs w:val="20"/>
              </w:rPr>
            </w:pPr>
          </w:p>
        </w:tc>
      </w:tr>
      <w:tr w:rsidR="00837535" w:rsidRPr="00550BBE" w14:paraId="165A0B6F" w14:textId="77777777" w:rsidTr="002270DC">
        <w:trPr>
          <w:trHeight w:val="20"/>
          <w:tblHeader/>
          <w:jc w:val="center"/>
        </w:trPr>
        <w:tc>
          <w:tcPr>
            <w:tcW w:w="1746" w:type="pct"/>
            <w:vMerge/>
            <w:shd w:val="clear" w:color="auto" w:fill="004CAB"/>
            <w:noWrap/>
            <w:vAlign w:val="center"/>
          </w:tcPr>
          <w:p w14:paraId="68BC620E"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3254" w:type="pct"/>
            <w:gridSpan w:val="10"/>
            <w:shd w:val="clear" w:color="auto" w:fill="004CAB"/>
            <w:vAlign w:val="center"/>
          </w:tcPr>
          <w:p w14:paraId="1E0A9099"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837535" w:rsidRPr="00550BBE" w14:paraId="7FADCD98" w14:textId="77777777" w:rsidTr="002270DC">
        <w:trPr>
          <w:trHeight w:val="20"/>
          <w:tblHeader/>
          <w:jc w:val="center"/>
        </w:trPr>
        <w:tc>
          <w:tcPr>
            <w:tcW w:w="1746" w:type="pct"/>
            <w:vMerge/>
            <w:shd w:val="clear" w:color="auto" w:fill="004CAB"/>
            <w:noWrap/>
            <w:vAlign w:val="center"/>
            <w:hideMark/>
          </w:tcPr>
          <w:p w14:paraId="1775709A" w14:textId="77777777" w:rsidR="009E028A" w:rsidRPr="00550BBE" w:rsidRDefault="009E028A" w:rsidP="004340E6">
            <w:pPr>
              <w:jc w:val="center"/>
              <w:rPr>
                <w:rFonts w:ascii="Avenir Next LT Pro" w:hAnsi="Avenir Next LT Pro" w:cstheme="minorHAnsi"/>
                <w:b/>
                <w:bCs/>
                <w:color w:val="FFFFFF" w:themeColor="background1"/>
                <w:sz w:val="20"/>
                <w:szCs w:val="20"/>
              </w:rPr>
            </w:pPr>
          </w:p>
        </w:tc>
        <w:tc>
          <w:tcPr>
            <w:tcW w:w="336" w:type="pct"/>
            <w:shd w:val="clear" w:color="auto" w:fill="004CAB"/>
            <w:noWrap/>
            <w:vAlign w:val="center"/>
            <w:hideMark/>
          </w:tcPr>
          <w:p w14:paraId="0F6D7E2B"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3" w:type="pct"/>
            <w:shd w:val="clear" w:color="auto" w:fill="004CAB"/>
            <w:noWrap/>
            <w:vAlign w:val="center"/>
            <w:hideMark/>
          </w:tcPr>
          <w:p w14:paraId="768DF044"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2" w:type="pct"/>
            <w:shd w:val="clear" w:color="auto" w:fill="004CAB"/>
            <w:noWrap/>
            <w:vAlign w:val="center"/>
            <w:hideMark/>
          </w:tcPr>
          <w:p w14:paraId="3E4746D5"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41" w:type="pct"/>
            <w:shd w:val="clear" w:color="auto" w:fill="004CAB"/>
            <w:noWrap/>
            <w:vAlign w:val="center"/>
            <w:hideMark/>
          </w:tcPr>
          <w:p w14:paraId="4F752308"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418" w:type="pct"/>
            <w:shd w:val="clear" w:color="auto" w:fill="004CAB"/>
            <w:noWrap/>
            <w:vAlign w:val="center"/>
            <w:hideMark/>
          </w:tcPr>
          <w:p w14:paraId="5BCDD8F3"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84" w:type="pct"/>
            <w:shd w:val="clear" w:color="auto" w:fill="004CAB"/>
            <w:noWrap/>
            <w:vAlign w:val="center"/>
            <w:hideMark/>
          </w:tcPr>
          <w:p w14:paraId="0308C37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2" w:type="pct"/>
            <w:shd w:val="clear" w:color="auto" w:fill="004CAB"/>
            <w:noWrap/>
            <w:vAlign w:val="center"/>
            <w:hideMark/>
          </w:tcPr>
          <w:p w14:paraId="023F4FE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0" w:type="pct"/>
            <w:shd w:val="clear" w:color="auto" w:fill="004CAB"/>
            <w:noWrap/>
            <w:vAlign w:val="center"/>
            <w:hideMark/>
          </w:tcPr>
          <w:p w14:paraId="51E8EFB7"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23" w:type="pct"/>
            <w:shd w:val="clear" w:color="auto" w:fill="004CAB"/>
            <w:noWrap/>
            <w:vAlign w:val="center"/>
            <w:hideMark/>
          </w:tcPr>
          <w:p w14:paraId="7041230E"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265" w:type="pct"/>
            <w:shd w:val="clear" w:color="auto" w:fill="004CAB"/>
            <w:noWrap/>
            <w:vAlign w:val="center"/>
            <w:hideMark/>
          </w:tcPr>
          <w:p w14:paraId="0DEAB1A5" w14:textId="77777777" w:rsidR="009E028A" w:rsidRPr="00550BBE" w:rsidRDefault="009E028A" w:rsidP="004340E6">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024B9E" w:rsidRPr="00550BBE" w14:paraId="038DCD85" w14:textId="77777777" w:rsidTr="002270DC">
        <w:trPr>
          <w:trHeight w:val="20"/>
          <w:jc w:val="center"/>
        </w:trPr>
        <w:tc>
          <w:tcPr>
            <w:tcW w:w="1746" w:type="pct"/>
            <w:shd w:val="clear" w:color="auto" w:fill="auto"/>
            <w:noWrap/>
            <w:vAlign w:val="center"/>
          </w:tcPr>
          <w:p w14:paraId="49B54B6F" w14:textId="6C9328EE" w:rsidR="00024B9E" w:rsidRPr="00550BBE" w:rsidRDefault="00024B9E" w:rsidP="00024B9E">
            <w:pPr>
              <w:jc w:val="center"/>
              <w:rPr>
                <w:rFonts w:ascii="Avenir Next LT Pro" w:hAnsi="Avenir Next LT Pro" w:cstheme="minorHAnsi"/>
                <w:color w:val="303030"/>
                <w:sz w:val="20"/>
                <w:szCs w:val="20"/>
              </w:rPr>
            </w:pPr>
          </w:p>
        </w:tc>
        <w:tc>
          <w:tcPr>
            <w:tcW w:w="336" w:type="pct"/>
            <w:shd w:val="clear" w:color="auto" w:fill="auto"/>
            <w:noWrap/>
            <w:vAlign w:val="center"/>
          </w:tcPr>
          <w:p w14:paraId="4B1BCE0B" w14:textId="65B85B4B"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04BC6B58" w14:textId="18ED613F"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4B6EBF4C" w14:textId="0BE2DAB7" w:rsidR="00024B9E" w:rsidRPr="00550BBE" w:rsidRDefault="00024B9E" w:rsidP="00024B9E">
            <w:pPr>
              <w:jc w:val="center"/>
              <w:rPr>
                <w:rFonts w:ascii="Avenir Next LT Pro" w:hAnsi="Avenir Next LT Pro" w:cstheme="minorHAnsi"/>
                <w:color w:val="303030"/>
                <w:sz w:val="20"/>
                <w:szCs w:val="20"/>
              </w:rPr>
            </w:pPr>
          </w:p>
        </w:tc>
        <w:tc>
          <w:tcPr>
            <w:tcW w:w="241" w:type="pct"/>
            <w:shd w:val="clear" w:color="auto" w:fill="auto"/>
            <w:noWrap/>
            <w:vAlign w:val="center"/>
          </w:tcPr>
          <w:p w14:paraId="72ADA684" w14:textId="4AD5EC9B" w:rsidR="00024B9E" w:rsidRPr="00550BBE" w:rsidRDefault="00024B9E" w:rsidP="00024B9E">
            <w:pPr>
              <w:jc w:val="center"/>
              <w:rPr>
                <w:rFonts w:ascii="Avenir Next LT Pro" w:hAnsi="Avenir Next LT Pro" w:cstheme="minorHAnsi"/>
                <w:color w:val="303030"/>
                <w:sz w:val="20"/>
                <w:szCs w:val="20"/>
              </w:rPr>
            </w:pPr>
          </w:p>
        </w:tc>
        <w:tc>
          <w:tcPr>
            <w:tcW w:w="418" w:type="pct"/>
            <w:shd w:val="clear" w:color="auto" w:fill="auto"/>
            <w:noWrap/>
            <w:vAlign w:val="center"/>
          </w:tcPr>
          <w:p w14:paraId="0ADA02FA" w14:textId="31DB72F5"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68B0EF62" w14:textId="5B003418"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66DC7624" w14:textId="36E3C4C3" w:rsidR="00024B9E" w:rsidRPr="00550BBE" w:rsidRDefault="00024B9E" w:rsidP="00024B9E">
            <w:pPr>
              <w:jc w:val="center"/>
              <w:rPr>
                <w:rFonts w:ascii="Avenir Next LT Pro" w:hAnsi="Avenir Next LT Pro" w:cstheme="minorHAnsi"/>
                <w:color w:val="303030"/>
                <w:sz w:val="20"/>
                <w:szCs w:val="20"/>
              </w:rPr>
            </w:pPr>
          </w:p>
        </w:tc>
        <w:tc>
          <w:tcPr>
            <w:tcW w:w="320" w:type="pct"/>
            <w:shd w:val="clear" w:color="auto" w:fill="auto"/>
            <w:noWrap/>
            <w:vAlign w:val="center"/>
          </w:tcPr>
          <w:p w14:paraId="32AD205D" w14:textId="6FF8CD2A"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36BF6F18" w14:textId="1536BCE1" w:rsidR="00024B9E" w:rsidRPr="00550BBE" w:rsidRDefault="00024B9E" w:rsidP="00024B9E">
            <w:pPr>
              <w:jc w:val="center"/>
              <w:rPr>
                <w:rFonts w:ascii="Avenir Next LT Pro" w:hAnsi="Avenir Next LT Pro" w:cstheme="minorHAnsi"/>
                <w:color w:val="303030"/>
                <w:sz w:val="20"/>
                <w:szCs w:val="20"/>
              </w:rPr>
            </w:pPr>
          </w:p>
        </w:tc>
        <w:tc>
          <w:tcPr>
            <w:tcW w:w="265" w:type="pct"/>
            <w:shd w:val="clear" w:color="auto" w:fill="auto"/>
            <w:noWrap/>
            <w:vAlign w:val="center"/>
          </w:tcPr>
          <w:p w14:paraId="6915C75B" w14:textId="40DA63E2"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055E1B32" w14:textId="77777777" w:rsidTr="00590C99">
        <w:trPr>
          <w:trHeight w:val="20"/>
          <w:jc w:val="center"/>
        </w:trPr>
        <w:tc>
          <w:tcPr>
            <w:tcW w:w="1746" w:type="pct"/>
            <w:shd w:val="clear" w:color="auto" w:fill="auto"/>
            <w:noWrap/>
          </w:tcPr>
          <w:p w14:paraId="653DA8E1" w14:textId="0886422E" w:rsidR="00024B9E" w:rsidRPr="00550BBE" w:rsidRDefault="00024B9E" w:rsidP="00024B9E">
            <w:pPr>
              <w:jc w:val="center"/>
              <w:rPr>
                <w:rFonts w:ascii="Avenir Next LT Pro" w:hAnsi="Avenir Next LT Pro" w:cstheme="minorHAnsi"/>
                <w:color w:val="303030"/>
                <w:sz w:val="20"/>
                <w:szCs w:val="20"/>
              </w:rPr>
            </w:pPr>
          </w:p>
        </w:tc>
        <w:tc>
          <w:tcPr>
            <w:tcW w:w="336" w:type="pct"/>
            <w:shd w:val="clear" w:color="auto" w:fill="auto"/>
            <w:noWrap/>
            <w:vAlign w:val="center"/>
          </w:tcPr>
          <w:p w14:paraId="0984A366" w14:textId="30FD828E"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407D237F" w14:textId="0D73DD4D"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1BC795C2" w14:textId="716A1350" w:rsidR="00024B9E" w:rsidRPr="00550BBE" w:rsidRDefault="00024B9E" w:rsidP="00024B9E">
            <w:pPr>
              <w:jc w:val="center"/>
              <w:rPr>
                <w:rFonts w:ascii="Avenir Next LT Pro" w:hAnsi="Avenir Next LT Pro" w:cstheme="minorHAnsi"/>
                <w:color w:val="303030"/>
                <w:sz w:val="20"/>
                <w:szCs w:val="20"/>
              </w:rPr>
            </w:pPr>
          </w:p>
        </w:tc>
        <w:tc>
          <w:tcPr>
            <w:tcW w:w="241" w:type="pct"/>
            <w:shd w:val="clear" w:color="auto" w:fill="auto"/>
            <w:noWrap/>
            <w:vAlign w:val="center"/>
          </w:tcPr>
          <w:p w14:paraId="52C8E60D" w14:textId="66AF62B1" w:rsidR="00024B9E" w:rsidRPr="00550BBE" w:rsidRDefault="00024B9E" w:rsidP="00024B9E">
            <w:pPr>
              <w:jc w:val="center"/>
              <w:rPr>
                <w:rFonts w:ascii="Avenir Next LT Pro" w:hAnsi="Avenir Next LT Pro" w:cstheme="minorHAnsi"/>
                <w:color w:val="303030"/>
                <w:sz w:val="20"/>
                <w:szCs w:val="20"/>
              </w:rPr>
            </w:pPr>
          </w:p>
        </w:tc>
        <w:tc>
          <w:tcPr>
            <w:tcW w:w="418" w:type="pct"/>
            <w:shd w:val="clear" w:color="auto" w:fill="auto"/>
            <w:noWrap/>
            <w:vAlign w:val="center"/>
          </w:tcPr>
          <w:p w14:paraId="002E71DE" w14:textId="4832FA0B"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10D30FC4" w14:textId="29B60D8F"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0C109BF0" w14:textId="526938D4" w:rsidR="00024B9E" w:rsidRPr="00550BBE" w:rsidRDefault="00024B9E" w:rsidP="00024B9E">
            <w:pPr>
              <w:jc w:val="center"/>
              <w:rPr>
                <w:rFonts w:ascii="Avenir Next LT Pro" w:hAnsi="Avenir Next LT Pro" w:cstheme="minorHAnsi"/>
                <w:color w:val="303030"/>
                <w:sz w:val="20"/>
                <w:szCs w:val="20"/>
              </w:rPr>
            </w:pPr>
          </w:p>
        </w:tc>
        <w:tc>
          <w:tcPr>
            <w:tcW w:w="320" w:type="pct"/>
            <w:shd w:val="clear" w:color="auto" w:fill="auto"/>
            <w:noWrap/>
            <w:vAlign w:val="center"/>
          </w:tcPr>
          <w:p w14:paraId="743AFDD6" w14:textId="544411BC"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16290139" w14:textId="6F5969FD" w:rsidR="00024B9E" w:rsidRPr="00550BBE" w:rsidRDefault="00024B9E" w:rsidP="00024B9E">
            <w:pPr>
              <w:jc w:val="center"/>
              <w:rPr>
                <w:rFonts w:ascii="Avenir Next LT Pro" w:hAnsi="Avenir Next LT Pro" w:cstheme="minorHAnsi"/>
                <w:color w:val="303030"/>
                <w:sz w:val="20"/>
                <w:szCs w:val="20"/>
              </w:rPr>
            </w:pPr>
          </w:p>
        </w:tc>
        <w:tc>
          <w:tcPr>
            <w:tcW w:w="265" w:type="pct"/>
            <w:shd w:val="clear" w:color="auto" w:fill="auto"/>
            <w:noWrap/>
            <w:vAlign w:val="center"/>
          </w:tcPr>
          <w:p w14:paraId="3E20A4C6" w14:textId="649626BF"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2F27F807" w14:textId="77777777" w:rsidTr="00590C99">
        <w:trPr>
          <w:trHeight w:val="20"/>
          <w:jc w:val="center"/>
        </w:trPr>
        <w:tc>
          <w:tcPr>
            <w:tcW w:w="1746" w:type="pct"/>
            <w:shd w:val="clear" w:color="auto" w:fill="auto"/>
            <w:noWrap/>
          </w:tcPr>
          <w:p w14:paraId="19F609C9" w14:textId="762B4E74" w:rsidR="00024B9E" w:rsidRPr="00550BBE" w:rsidRDefault="00024B9E" w:rsidP="00024B9E">
            <w:pPr>
              <w:jc w:val="center"/>
              <w:rPr>
                <w:rFonts w:ascii="Avenir Next LT Pro" w:hAnsi="Avenir Next LT Pro" w:cstheme="minorHAnsi"/>
                <w:color w:val="303030"/>
                <w:sz w:val="20"/>
                <w:szCs w:val="20"/>
              </w:rPr>
            </w:pPr>
          </w:p>
        </w:tc>
        <w:tc>
          <w:tcPr>
            <w:tcW w:w="336" w:type="pct"/>
            <w:shd w:val="clear" w:color="auto" w:fill="auto"/>
            <w:noWrap/>
            <w:vAlign w:val="center"/>
          </w:tcPr>
          <w:p w14:paraId="0EE22C41" w14:textId="7F5EE2AF"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15C870FD" w14:textId="2E189027"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45A3564D" w14:textId="1148BA1C" w:rsidR="00024B9E" w:rsidRPr="00550BBE" w:rsidRDefault="00024B9E" w:rsidP="00024B9E">
            <w:pPr>
              <w:jc w:val="center"/>
              <w:rPr>
                <w:rFonts w:ascii="Avenir Next LT Pro" w:hAnsi="Avenir Next LT Pro" w:cstheme="minorHAnsi"/>
                <w:color w:val="303030"/>
                <w:sz w:val="20"/>
                <w:szCs w:val="20"/>
              </w:rPr>
            </w:pPr>
          </w:p>
        </w:tc>
        <w:tc>
          <w:tcPr>
            <w:tcW w:w="241" w:type="pct"/>
            <w:shd w:val="clear" w:color="auto" w:fill="auto"/>
            <w:noWrap/>
            <w:vAlign w:val="center"/>
          </w:tcPr>
          <w:p w14:paraId="2632B140" w14:textId="5F09AD43" w:rsidR="00024B9E" w:rsidRPr="00550BBE" w:rsidRDefault="00024B9E" w:rsidP="00024B9E">
            <w:pPr>
              <w:jc w:val="center"/>
              <w:rPr>
                <w:rFonts w:ascii="Avenir Next LT Pro" w:hAnsi="Avenir Next LT Pro" w:cstheme="minorHAnsi"/>
                <w:color w:val="303030"/>
                <w:sz w:val="20"/>
                <w:szCs w:val="20"/>
              </w:rPr>
            </w:pPr>
          </w:p>
        </w:tc>
        <w:tc>
          <w:tcPr>
            <w:tcW w:w="418" w:type="pct"/>
            <w:shd w:val="clear" w:color="auto" w:fill="auto"/>
            <w:noWrap/>
            <w:vAlign w:val="center"/>
          </w:tcPr>
          <w:p w14:paraId="01C69F99" w14:textId="008A91D8"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3BE55EAA" w14:textId="6F5A9171" w:rsidR="00024B9E" w:rsidRPr="00550BBE" w:rsidRDefault="00024B9E" w:rsidP="00024B9E">
            <w:pPr>
              <w:jc w:val="center"/>
              <w:rPr>
                <w:rFonts w:ascii="Avenir Next LT Pro" w:hAnsi="Avenir Next LT Pro" w:cstheme="minorHAnsi"/>
                <w:color w:val="303030"/>
                <w:sz w:val="20"/>
                <w:szCs w:val="20"/>
              </w:rPr>
            </w:pPr>
          </w:p>
        </w:tc>
        <w:tc>
          <w:tcPr>
            <w:tcW w:w="322" w:type="pct"/>
            <w:shd w:val="clear" w:color="auto" w:fill="auto"/>
            <w:noWrap/>
            <w:vAlign w:val="center"/>
          </w:tcPr>
          <w:p w14:paraId="696D6E6F" w14:textId="47324A56" w:rsidR="00024B9E" w:rsidRPr="00550BBE" w:rsidRDefault="00024B9E" w:rsidP="00024B9E">
            <w:pPr>
              <w:jc w:val="center"/>
              <w:rPr>
                <w:rFonts w:ascii="Avenir Next LT Pro" w:hAnsi="Avenir Next LT Pro" w:cstheme="minorHAnsi"/>
                <w:color w:val="303030"/>
                <w:sz w:val="20"/>
                <w:szCs w:val="20"/>
              </w:rPr>
            </w:pPr>
          </w:p>
        </w:tc>
        <w:tc>
          <w:tcPr>
            <w:tcW w:w="320" w:type="pct"/>
            <w:shd w:val="clear" w:color="auto" w:fill="auto"/>
            <w:noWrap/>
            <w:vAlign w:val="center"/>
          </w:tcPr>
          <w:p w14:paraId="26327E87" w14:textId="179B9866" w:rsidR="00024B9E" w:rsidRPr="00550BBE" w:rsidRDefault="00024B9E" w:rsidP="00024B9E">
            <w:pPr>
              <w:jc w:val="center"/>
              <w:rPr>
                <w:rFonts w:ascii="Avenir Next LT Pro" w:hAnsi="Avenir Next LT Pro" w:cstheme="minorHAnsi"/>
                <w:color w:val="303030"/>
                <w:sz w:val="20"/>
                <w:szCs w:val="20"/>
              </w:rPr>
            </w:pPr>
          </w:p>
        </w:tc>
        <w:tc>
          <w:tcPr>
            <w:tcW w:w="323" w:type="pct"/>
            <w:shd w:val="clear" w:color="auto" w:fill="auto"/>
            <w:noWrap/>
            <w:vAlign w:val="center"/>
          </w:tcPr>
          <w:p w14:paraId="7A2CD196" w14:textId="6573694D" w:rsidR="00024B9E" w:rsidRPr="00550BBE" w:rsidRDefault="00024B9E" w:rsidP="00024B9E">
            <w:pPr>
              <w:jc w:val="center"/>
              <w:rPr>
                <w:rFonts w:ascii="Avenir Next LT Pro" w:hAnsi="Avenir Next LT Pro" w:cstheme="minorHAnsi"/>
                <w:color w:val="303030"/>
                <w:sz w:val="20"/>
                <w:szCs w:val="20"/>
              </w:rPr>
            </w:pPr>
          </w:p>
        </w:tc>
        <w:tc>
          <w:tcPr>
            <w:tcW w:w="265" w:type="pct"/>
            <w:shd w:val="clear" w:color="auto" w:fill="auto"/>
            <w:noWrap/>
            <w:vAlign w:val="center"/>
          </w:tcPr>
          <w:p w14:paraId="247171D0" w14:textId="21A581DB"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1B8E8334" w14:textId="77777777" w:rsidTr="00590C99">
        <w:trPr>
          <w:trHeight w:val="20"/>
          <w:jc w:val="center"/>
        </w:trPr>
        <w:tc>
          <w:tcPr>
            <w:tcW w:w="1746" w:type="pct"/>
            <w:shd w:val="clear" w:color="auto" w:fill="auto"/>
            <w:noWrap/>
          </w:tcPr>
          <w:p w14:paraId="6B533FC1" w14:textId="14527960" w:rsidR="00024B9E" w:rsidRPr="00550BBE" w:rsidRDefault="00024B9E" w:rsidP="00024B9E">
            <w:pPr>
              <w:jc w:val="center"/>
              <w:rPr>
                <w:rFonts w:ascii="Avenir Next LT Pro" w:hAnsi="Avenir Next LT Pro" w:cstheme="minorHAnsi"/>
                <w:color w:val="303030"/>
                <w:sz w:val="20"/>
                <w:szCs w:val="20"/>
              </w:rPr>
            </w:pPr>
          </w:p>
        </w:tc>
        <w:tc>
          <w:tcPr>
            <w:tcW w:w="336" w:type="pct"/>
            <w:shd w:val="clear" w:color="auto" w:fill="auto"/>
            <w:noWrap/>
            <w:vAlign w:val="center"/>
          </w:tcPr>
          <w:p w14:paraId="73C1CCC4" w14:textId="77585F71" w:rsidR="00024B9E" w:rsidRPr="00550BBE" w:rsidRDefault="00024B9E" w:rsidP="00024B9E">
            <w:pPr>
              <w:jc w:val="center"/>
              <w:rPr>
                <w:rFonts w:ascii="Avenir Next LT Pro" w:hAnsi="Avenir Next LT Pro" w:cs="Arial"/>
                <w:color w:val="303030"/>
                <w:sz w:val="20"/>
                <w:szCs w:val="20"/>
              </w:rPr>
            </w:pPr>
          </w:p>
        </w:tc>
        <w:tc>
          <w:tcPr>
            <w:tcW w:w="323" w:type="pct"/>
            <w:shd w:val="clear" w:color="auto" w:fill="auto"/>
            <w:noWrap/>
            <w:vAlign w:val="center"/>
          </w:tcPr>
          <w:p w14:paraId="6CD96C91" w14:textId="3A44AAC7" w:rsidR="00024B9E" w:rsidRPr="00550BBE" w:rsidRDefault="00024B9E" w:rsidP="00024B9E">
            <w:pPr>
              <w:jc w:val="center"/>
              <w:rPr>
                <w:rFonts w:ascii="Avenir Next LT Pro" w:hAnsi="Avenir Next LT Pro" w:cs="Arial"/>
                <w:color w:val="303030"/>
                <w:sz w:val="20"/>
                <w:szCs w:val="20"/>
              </w:rPr>
            </w:pPr>
          </w:p>
        </w:tc>
        <w:tc>
          <w:tcPr>
            <w:tcW w:w="322" w:type="pct"/>
            <w:shd w:val="clear" w:color="auto" w:fill="auto"/>
            <w:noWrap/>
            <w:vAlign w:val="center"/>
          </w:tcPr>
          <w:p w14:paraId="6C26F022" w14:textId="0F79447A" w:rsidR="00024B9E" w:rsidRPr="00550BBE" w:rsidRDefault="00024B9E" w:rsidP="00024B9E">
            <w:pPr>
              <w:jc w:val="center"/>
              <w:rPr>
                <w:rFonts w:ascii="Avenir Next LT Pro" w:hAnsi="Avenir Next LT Pro" w:cs="Arial"/>
                <w:color w:val="303030"/>
                <w:sz w:val="20"/>
                <w:szCs w:val="20"/>
              </w:rPr>
            </w:pPr>
          </w:p>
        </w:tc>
        <w:tc>
          <w:tcPr>
            <w:tcW w:w="241" w:type="pct"/>
            <w:shd w:val="clear" w:color="auto" w:fill="auto"/>
            <w:noWrap/>
            <w:vAlign w:val="center"/>
          </w:tcPr>
          <w:p w14:paraId="2CD73320" w14:textId="07136E40" w:rsidR="00024B9E" w:rsidRPr="00550BBE" w:rsidRDefault="00024B9E" w:rsidP="00024B9E">
            <w:pPr>
              <w:jc w:val="center"/>
              <w:rPr>
                <w:rFonts w:ascii="Avenir Next LT Pro" w:hAnsi="Avenir Next LT Pro" w:cs="Arial"/>
                <w:color w:val="303030"/>
                <w:sz w:val="20"/>
                <w:szCs w:val="20"/>
              </w:rPr>
            </w:pPr>
          </w:p>
        </w:tc>
        <w:tc>
          <w:tcPr>
            <w:tcW w:w="418" w:type="pct"/>
            <w:shd w:val="clear" w:color="auto" w:fill="auto"/>
            <w:noWrap/>
            <w:vAlign w:val="center"/>
          </w:tcPr>
          <w:p w14:paraId="56D12652" w14:textId="6BB48306" w:rsidR="00024B9E" w:rsidRPr="00550BBE" w:rsidRDefault="00024B9E" w:rsidP="00024B9E">
            <w:pPr>
              <w:jc w:val="center"/>
              <w:rPr>
                <w:rFonts w:ascii="Avenir Next LT Pro" w:hAnsi="Avenir Next LT Pro" w:cs="Arial"/>
                <w:color w:val="303030"/>
                <w:sz w:val="20"/>
                <w:szCs w:val="20"/>
              </w:rPr>
            </w:pPr>
          </w:p>
        </w:tc>
        <w:tc>
          <w:tcPr>
            <w:tcW w:w="384" w:type="pct"/>
            <w:shd w:val="clear" w:color="auto" w:fill="auto"/>
            <w:noWrap/>
            <w:vAlign w:val="center"/>
          </w:tcPr>
          <w:p w14:paraId="30B7ED82" w14:textId="6A76D41E" w:rsidR="00024B9E" w:rsidRPr="00550BBE" w:rsidRDefault="00024B9E" w:rsidP="00024B9E">
            <w:pPr>
              <w:jc w:val="center"/>
              <w:rPr>
                <w:rFonts w:ascii="Avenir Next LT Pro" w:hAnsi="Avenir Next LT Pro" w:cs="Arial"/>
                <w:color w:val="303030"/>
                <w:sz w:val="20"/>
                <w:szCs w:val="20"/>
              </w:rPr>
            </w:pPr>
          </w:p>
        </w:tc>
        <w:tc>
          <w:tcPr>
            <w:tcW w:w="322" w:type="pct"/>
            <w:shd w:val="clear" w:color="auto" w:fill="auto"/>
            <w:noWrap/>
            <w:vAlign w:val="center"/>
          </w:tcPr>
          <w:p w14:paraId="1B1F6647" w14:textId="247653BA" w:rsidR="00024B9E" w:rsidRPr="00550BBE" w:rsidRDefault="00024B9E" w:rsidP="00024B9E">
            <w:pPr>
              <w:jc w:val="center"/>
              <w:rPr>
                <w:rFonts w:ascii="Avenir Next LT Pro" w:hAnsi="Avenir Next LT Pro" w:cs="Arial"/>
                <w:color w:val="303030"/>
                <w:sz w:val="20"/>
                <w:szCs w:val="20"/>
              </w:rPr>
            </w:pPr>
          </w:p>
        </w:tc>
        <w:tc>
          <w:tcPr>
            <w:tcW w:w="320" w:type="pct"/>
            <w:shd w:val="clear" w:color="auto" w:fill="auto"/>
            <w:noWrap/>
            <w:vAlign w:val="center"/>
          </w:tcPr>
          <w:p w14:paraId="1EA3614D" w14:textId="7556F808" w:rsidR="00024B9E" w:rsidRPr="00550BBE" w:rsidRDefault="00024B9E" w:rsidP="00024B9E">
            <w:pPr>
              <w:jc w:val="center"/>
              <w:rPr>
                <w:rFonts w:ascii="Avenir Next LT Pro" w:hAnsi="Avenir Next LT Pro" w:cs="Arial"/>
                <w:color w:val="303030"/>
                <w:sz w:val="20"/>
                <w:szCs w:val="20"/>
              </w:rPr>
            </w:pPr>
          </w:p>
        </w:tc>
        <w:tc>
          <w:tcPr>
            <w:tcW w:w="323" w:type="pct"/>
            <w:shd w:val="clear" w:color="auto" w:fill="auto"/>
            <w:noWrap/>
            <w:vAlign w:val="center"/>
          </w:tcPr>
          <w:p w14:paraId="7CD88097" w14:textId="69A4E0F5" w:rsidR="00024B9E" w:rsidRPr="00550BBE" w:rsidRDefault="00024B9E" w:rsidP="00024B9E">
            <w:pPr>
              <w:jc w:val="center"/>
              <w:rPr>
                <w:rFonts w:ascii="Avenir Next LT Pro" w:hAnsi="Avenir Next LT Pro" w:cs="Arial"/>
                <w:color w:val="303030"/>
                <w:sz w:val="20"/>
                <w:szCs w:val="20"/>
              </w:rPr>
            </w:pPr>
          </w:p>
        </w:tc>
        <w:tc>
          <w:tcPr>
            <w:tcW w:w="265" w:type="pct"/>
            <w:shd w:val="clear" w:color="auto" w:fill="auto"/>
            <w:noWrap/>
            <w:vAlign w:val="center"/>
          </w:tcPr>
          <w:p w14:paraId="18CA14D9" w14:textId="766DB425" w:rsidR="00024B9E" w:rsidRPr="00550BBE" w:rsidRDefault="00024B9E" w:rsidP="00024B9E">
            <w:pPr>
              <w:jc w:val="center"/>
              <w:rPr>
                <w:rFonts w:ascii="Avenir Next LT Pro" w:hAnsi="Avenir Next LT Pro" w:cs="Arial"/>
                <w:color w:val="303030"/>
                <w:sz w:val="20"/>
                <w:szCs w:val="20"/>
              </w:rPr>
            </w:pPr>
          </w:p>
        </w:tc>
      </w:tr>
    </w:tbl>
    <w:p w14:paraId="2E5F7962" w14:textId="5E3A96EE" w:rsidR="00A3392C" w:rsidRPr="00550BBE" w:rsidRDefault="00334197" w:rsidP="00610CA1">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550BBE" w:rsidRPr="0081463B">
        <w:rPr>
          <w:rFonts w:ascii="Avenir Next LT Pro" w:hAnsi="Avenir Next LT Pro" w:cs="Calibri"/>
          <w:i/>
          <w:color w:val="303030"/>
          <w:sz w:val="20"/>
          <w:szCs w:val="20"/>
        </w:rPr>
        <w:t xml:space="preserve">{informe_codigo}</w:t>
      </w:r>
      <w:proofErr w:type="gramEnd"/>
      <w:r w:rsidRPr="0081463B">
        <w:rPr>
          <w:rFonts w:ascii="Avenir Next LT Pro" w:hAnsi="Avenir Next LT Pro" w:cs="Calibri"/>
          <w:i/>
          <w:color w:val="303030"/>
          <w:sz w:val="20"/>
          <w:szCs w:val="20"/>
        </w:rPr>
        <w:t>.</w:t>
      </w:r>
    </w:p>
    <w:p w14:paraId="6F4ACDAA" w14:textId="77777777" w:rsidR="0031154A" w:rsidRPr="005B3520" w:rsidRDefault="0031154A" w:rsidP="00876374">
      <w:pPr>
        <w:jc w:val="center"/>
        <w:rPr>
          <w:rFonts w:ascii="Avenir Next LT Pro" w:hAnsi="Avenir Next LT Pro" w:cs="Calibri"/>
          <w:i/>
          <w:color w:val="303030"/>
          <w:sz w:val="20"/>
          <w:szCs w:val="20"/>
        </w:rPr>
      </w:pPr>
    </w:p>
    <w:p w14:paraId="190442E5" w14:textId="7FCFF9D4" w:rsidR="0031154A" w:rsidRPr="00550BBE" w:rsidRDefault="0031154A" w:rsidP="0031154A">
      <w:pPr>
        <w:jc w:val="center"/>
        <w:rPr>
          <w:rFonts w:ascii="Avenir Next LT Pro" w:hAnsi="Avenir Next LT Pro" w:cs="Calibri"/>
          <w:b/>
          <w:color w:val="303030"/>
          <w:sz w:val="20"/>
          <w:szCs w:val="20"/>
        </w:rPr>
      </w:pPr>
      <w:bookmarkStart w:id="184" w:name="_Toc228967929"/>
      <w:bookmarkStart w:id="185" w:name="_Toc228967989"/>
      <w:r w:rsidRPr="00550BBE">
        <w:rPr>
          <w:rFonts w:ascii="Avenir Next LT Pro" w:hAnsi="Avenir Next LT Pro" w:cs="Calibri"/>
          <w:b/>
          <w:color w:val="303030"/>
          <w:sz w:val="20"/>
          <w:szCs w:val="20"/>
        </w:rPr>
        <w:t xml:space="preserve">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12</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 ruido ambiental día no hábil.</w:t>
      </w:r>
      <w:bookmarkEnd w:id="184"/>
      <w:bookmarkEnd w:id="1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31154A" w:rsidRPr="00550BBE" w14:paraId="1432085B" w14:textId="77777777" w:rsidTr="00BF7C84">
        <w:trPr>
          <w:trHeight w:val="20"/>
          <w:tblHeader/>
          <w:jc w:val="center"/>
        </w:trPr>
        <w:tc>
          <w:tcPr>
            <w:tcW w:w="1746" w:type="pct"/>
            <w:vMerge w:val="restart"/>
            <w:shd w:val="clear" w:color="auto" w:fill="004CAB"/>
            <w:noWrap/>
            <w:vAlign w:val="center"/>
            <w:hideMark/>
          </w:tcPr>
          <w:p w14:paraId="5387075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59" w:type="pct"/>
            <w:gridSpan w:val="2"/>
            <w:shd w:val="clear" w:color="auto" w:fill="004CAB"/>
            <w:vAlign w:val="center"/>
          </w:tcPr>
          <w:p w14:paraId="7E3228C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81" w:type="pct"/>
            <w:gridSpan w:val="3"/>
            <w:shd w:val="clear" w:color="auto" w:fill="004CAB"/>
            <w:noWrap/>
            <w:vAlign w:val="center"/>
            <w:hideMark/>
          </w:tcPr>
          <w:p w14:paraId="6553BB7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06" w:type="pct"/>
            <w:gridSpan w:val="2"/>
            <w:shd w:val="clear" w:color="auto" w:fill="004CAB"/>
            <w:noWrap/>
            <w:vAlign w:val="center"/>
            <w:hideMark/>
          </w:tcPr>
          <w:p w14:paraId="584B248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08" w:type="pct"/>
            <w:gridSpan w:val="3"/>
            <w:shd w:val="clear" w:color="auto" w:fill="004CAB"/>
            <w:noWrap/>
            <w:vAlign w:val="center"/>
            <w:hideMark/>
          </w:tcPr>
          <w:p w14:paraId="55C57BF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31154A" w:rsidRPr="00550BBE" w14:paraId="08A5418A" w14:textId="77777777" w:rsidTr="00BF7C84">
        <w:trPr>
          <w:trHeight w:val="20"/>
          <w:tblHeader/>
          <w:jc w:val="center"/>
        </w:trPr>
        <w:tc>
          <w:tcPr>
            <w:tcW w:w="1746" w:type="pct"/>
            <w:vMerge/>
            <w:shd w:val="clear" w:color="auto" w:fill="004CAB"/>
            <w:noWrap/>
            <w:vAlign w:val="center"/>
            <w:hideMark/>
          </w:tcPr>
          <w:p w14:paraId="5E773910"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659" w:type="pct"/>
            <w:gridSpan w:val="2"/>
            <w:shd w:val="clear" w:color="auto" w:fill="004CAB"/>
            <w:vAlign w:val="center"/>
          </w:tcPr>
          <w:p w14:paraId="1ED508E2"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81" w:type="pct"/>
            <w:gridSpan w:val="3"/>
            <w:shd w:val="clear" w:color="auto" w:fill="004CAB"/>
            <w:noWrap/>
            <w:vAlign w:val="center"/>
            <w:hideMark/>
          </w:tcPr>
          <w:p w14:paraId="6DC2996B" w14:textId="7289B68E" w:rsidR="0031154A" w:rsidRPr="00550BBE" w:rsidRDefault="0031154A" w:rsidP="00BF7C84">
            <w:pPr>
              <w:jc w:val="center"/>
              <w:rPr>
                <w:rFonts w:ascii="Avenir Next LT Pro" w:hAnsi="Avenir Next LT Pro" w:cstheme="minorHAnsi"/>
                <w:b/>
                <w:bCs/>
                <w:color w:val="FFFFFF" w:themeColor="background1"/>
                <w:sz w:val="20"/>
                <w:szCs w:val="20"/>
              </w:rPr>
            </w:pPr>
          </w:p>
        </w:tc>
        <w:tc>
          <w:tcPr>
            <w:tcW w:w="706" w:type="pct"/>
            <w:gridSpan w:val="2"/>
            <w:shd w:val="clear" w:color="auto" w:fill="004CAB"/>
            <w:noWrap/>
            <w:vAlign w:val="center"/>
            <w:hideMark/>
          </w:tcPr>
          <w:p w14:paraId="5D849D7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08" w:type="pct"/>
            <w:gridSpan w:val="3"/>
            <w:shd w:val="clear" w:color="auto" w:fill="004CAB"/>
            <w:noWrap/>
            <w:vAlign w:val="center"/>
            <w:hideMark/>
          </w:tcPr>
          <w:p w14:paraId="439A11AF" w14:textId="282D5814" w:rsidR="0031154A" w:rsidRPr="00550BBE" w:rsidRDefault="0031154A" w:rsidP="00BF7C84">
            <w:pPr>
              <w:jc w:val="center"/>
              <w:rPr>
                <w:rFonts w:ascii="Avenir Next LT Pro" w:hAnsi="Avenir Next LT Pro" w:cstheme="minorHAnsi"/>
                <w:b/>
                <w:bCs/>
                <w:color w:val="FFFFFF" w:themeColor="background1"/>
                <w:sz w:val="20"/>
                <w:szCs w:val="20"/>
              </w:rPr>
            </w:pPr>
          </w:p>
        </w:tc>
      </w:tr>
      <w:tr w:rsidR="0031154A" w:rsidRPr="00550BBE" w14:paraId="5C9100B6" w14:textId="77777777" w:rsidTr="00BF7C84">
        <w:trPr>
          <w:trHeight w:val="20"/>
          <w:tblHeader/>
          <w:jc w:val="center"/>
        </w:trPr>
        <w:tc>
          <w:tcPr>
            <w:tcW w:w="1746" w:type="pct"/>
            <w:vMerge/>
            <w:shd w:val="clear" w:color="auto" w:fill="004CAB"/>
            <w:noWrap/>
            <w:vAlign w:val="center"/>
          </w:tcPr>
          <w:p w14:paraId="46D0123D"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254" w:type="pct"/>
            <w:gridSpan w:val="10"/>
            <w:shd w:val="clear" w:color="auto" w:fill="004CAB"/>
            <w:vAlign w:val="center"/>
          </w:tcPr>
          <w:p w14:paraId="3758967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31154A" w:rsidRPr="00550BBE" w14:paraId="3A3FE022" w14:textId="77777777" w:rsidTr="00BF7C84">
        <w:trPr>
          <w:trHeight w:val="20"/>
          <w:tblHeader/>
          <w:jc w:val="center"/>
        </w:trPr>
        <w:tc>
          <w:tcPr>
            <w:tcW w:w="1746" w:type="pct"/>
            <w:vMerge/>
            <w:shd w:val="clear" w:color="auto" w:fill="004CAB"/>
            <w:noWrap/>
            <w:vAlign w:val="center"/>
            <w:hideMark/>
          </w:tcPr>
          <w:p w14:paraId="41D529C6"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36" w:type="pct"/>
            <w:shd w:val="clear" w:color="auto" w:fill="004CAB"/>
            <w:noWrap/>
            <w:vAlign w:val="center"/>
            <w:hideMark/>
          </w:tcPr>
          <w:p w14:paraId="29B05AB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3" w:type="pct"/>
            <w:shd w:val="clear" w:color="auto" w:fill="004CAB"/>
            <w:noWrap/>
            <w:vAlign w:val="center"/>
            <w:hideMark/>
          </w:tcPr>
          <w:p w14:paraId="6D95B4E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2" w:type="pct"/>
            <w:shd w:val="clear" w:color="auto" w:fill="004CAB"/>
            <w:noWrap/>
            <w:vAlign w:val="center"/>
            <w:hideMark/>
          </w:tcPr>
          <w:p w14:paraId="234A4DF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41" w:type="pct"/>
            <w:shd w:val="clear" w:color="auto" w:fill="004CAB"/>
            <w:noWrap/>
            <w:vAlign w:val="center"/>
            <w:hideMark/>
          </w:tcPr>
          <w:p w14:paraId="749D2E2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418" w:type="pct"/>
            <w:shd w:val="clear" w:color="auto" w:fill="004CAB"/>
            <w:noWrap/>
            <w:vAlign w:val="center"/>
            <w:hideMark/>
          </w:tcPr>
          <w:p w14:paraId="4CFF936F"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84" w:type="pct"/>
            <w:shd w:val="clear" w:color="auto" w:fill="004CAB"/>
            <w:noWrap/>
            <w:vAlign w:val="center"/>
            <w:hideMark/>
          </w:tcPr>
          <w:p w14:paraId="03C7F573"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2" w:type="pct"/>
            <w:shd w:val="clear" w:color="auto" w:fill="004CAB"/>
            <w:noWrap/>
            <w:vAlign w:val="center"/>
            <w:hideMark/>
          </w:tcPr>
          <w:p w14:paraId="291FF460"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320" w:type="pct"/>
            <w:shd w:val="clear" w:color="auto" w:fill="004CAB"/>
            <w:noWrap/>
            <w:vAlign w:val="center"/>
            <w:hideMark/>
          </w:tcPr>
          <w:p w14:paraId="49EED82C"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23" w:type="pct"/>
            <w:shd w:val="clear" w:color="auto" w:fill="004CAB"/>
            <w:noWrap/>
            <w:vAlign w:val="center"/>
            <w:hideMark/>
          </w:tcPr>
          <w:p w14:paraId="6AE7ECE5"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265" w:type="pct"/>
            <w:shd w:val="clear" w:color="auto" w:fill="004CAB"/>
            <w:noWrap/>
            <w:vAlign w:val="center"/>
            <w:hideMark/>
          </w:tcPr>
          <w:p w14:paraId="5E77F005"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D72140" w:rsidRPr="00550BBE" w14:paraId="0B22703D" w14:textId="77777777" w:rsidTr="00BF7C84">
        <w:trPr>
          <w:trHeight w:val="20"/>
          <w:jc w:val="center"/>
        </w:trPr>
        <w:tc>
          <w:tcPr>
            <w:tcW w:w="1746" w:type="pct"/>
            <w:shd w:val="clear" w:color="auto" w:fill="auto"/>
            <w:noWrap/>
            <w:vAlign w:val="center"/>
          </w:tcPr>
          <w:p w14:paraId="3F865CE8" w14:textId="59BB416A" w:rsidR="00D72140" w:rsidRPr="00550BBE" w:rsidRDefault="00D72140" w:rsidP="00D72140">
            <w:pPr>
              <w:jc w:val="center"/>
              <w:rPr>
                <w:rFonts w:ascii="Avenir Next LT Pro" w:hAnsi="Avenir Next LT Pro" w:cstheme="minorHAnsi"/>
                <w:color w:val="303030"/>
                <w:sz w:val="20"/>
                <w:szCs w:val="20"/>
              </w:rPr>
            </w:pPr>
          </w:p>
        </w:tc>
        <w:tc>
          <w:tcPr>
            <w:tcW w:w="336" w:type="pct"/>
            <w:shd w:val="clear" w:color="auto" w:fill="auto"/>
            <w:noWrap/>
            <w:vAlign w:val="center"/>
          </w:tcPr>
          <w:p w14:paraId="20A700FB" w14:textId="1B710436" w:rsidR="00D72140" w:rsidRPr="00550BBE" w:rsidRDefault="00D72140" w:rsidP="00D72140">
            <w:pPr>
              <w:jc w:val="center"/>
              <w:rPr>
                <w:rFonts w:ascii="Avenir Next LT Pro" w:hAnsi="Avenir Next LT Pro" w:cstheme="minorHAnsi"/>
                <w:color w:val="303030"/>
                <w:sz w:val="20"/>
                <w:szCs w:val="20"/>
              </w:rPr>
            </w:pPr>
          </w:p>
        </w:tc>
        <w:tc>
          <w:tcPr>
            <w:tcW w:w="323" w:type="pct"/>
            <w:shd w:val="clear" w:color="auto" w:fill="auto"/>
            <w:noWrap/>
            <w:vAlign w:val="center"/>
          </w:tcPr>
          <w:p w14:paraId="41DD68B6" w14:textId="49FD74A7" w:rsidR="00D72140" w:rsidRPr="00550BBE" w:rsidRDefault="00D72140" w:rsidP="00D72140">
            <w:pPr>
              <w:jc w:val="center"/>
              <w:rPr>
                <w:rFonts w:ascii="Avenir Next LT Pro" w:hAnsi="Avenir Next LT Pro" w:cstheme="minorHAnsi"/>
                <w:color w:val="303030"/>
                <w:sz w:val="20"/>
                <w:szCs w:val="20"/>
              </w:rPr>
            </w:pPr>
          </w:p>
        </w:tc>
        <w:tc>
          <w:tcPr>
            <w:tcW w:w="322" w:type="pct"/>
            <w:shd w:val="clear" w:color="auto" w:fill="auto"/>
            <w:noWrap/>
            <w:vAlign w:val="center"/>
          </w:tcPr>
          <w:p w14:paraId="6606EB8D" w14:textId="0EED8B16" w:rsidR="00D72140" w:rsidRPr="00550BBE" w:rsidRDefault="00D72140" w:rsidP="00D72140">
            <w:pPr>
              <w:jc w:val="center"/>
              <w:rPr>
                <w:rFonts w:ascii="Avenir Next LT Pro" w:hAnsi="Avenir Next LT Pro" w:cstheme="minorHAnsi"/>
                <w:color w:val="303030"/>
                <w:sz w:val="20"/>
                <w:szCs w:val="20"/>
              </w:rPr>
            </w:pPr>
          </w:p>
        </w:tc>
        <w:tc>
          <w:tcPr>
            <w:tcW w:w="241" w:type="pct"/>
            <w:shd w:val="clear" w:color="auto" w:fill="auto"/>
            <w:noWrap/>
            <w:vAlign w:val="center"/>
          </w:tcPr>
          <w:p w14:paraId="32876D78" w14:textId="3AEF71CD" w:rsidR="00D72140" w:rsidRPr="00550BBE" w:rsidRDefault="00D72140" w:rsidP="00D72140">
            <w:pPr>
              <w:jc w:val="center"/>
              <w:rPr>
                <w:rFonts w:ascii="Avenir Next LT Pro" w:hAnsi="Avenir Next LT Pro" w:cstheme="minorHAnsi"/>
                <w:color w:val="303030"/>
                <w:sz w:val="20"/>
                <w:szCs w:val="20"/>
              </w:rPr>
            </w:pPr>
          </w:p>
        </w:tc>
        <w:tc>
          <w:tcPr>
            <w:tcW w:w="418" w:type="pct"/>
            <w:shd w:val="clear" w:color="auto" w:fill="auto"/>
            <w:noWrap/>
            <w:vAlign w:val="center"/>
          </w:tcPr>
          <w:p w14:paraId="107F67FE" w14:textId="54E04622" w:rsidR="00D72140" w:rsidRPr="00550BBE" w:rsidRDefault="00D72140" w:rsidP="00D72140">
            <w:pPr>
              <w:jc w:val="center"/>
              <w:rPr>
                <w:rFonts w:ascii="Avenir Next LT Pro" w:hAnsi="Avenir Next LT Pro" w:cstheme="minorHAnsi"/>
                <w:color w:val="303030"/>
                <w:sz w:val="20"/>
                <w:szCs w:val="20"/>
              </w:rPr>
            </w:pPr>
          </w:p>
        </w:tc>
        <w:tc>
          <w:tcPr>
            <w:tcW w:w="384" w:type="pct"/>
            <w:shd w:val="clear" w:color="auto" w:fill="auto"/>
            <w:noWrap/>
            <w:vAlign w:val="center"/>
          </w:tcPr>
          <w:p w14:paraId="02C5351F" w14:textId="1B1A23E8" w:rsidR="00D72140" w:rsidRPr="00550BBE" w:rsidRDefault="00D72140" w:rsidP="00D72140">
            <w:pPr>
              <w:jc w:val="center"/>
              <w:rPr>
                <w:rFonts w:ascii="Avenir Next LT Pro" w:hAnsi="Avenir Next LT Pro" w:cstheme="minorHAnsi"/>
                <w:color w:val="303030"/>
                <w:sz w:val="20"/>
                <w:szCs w:val="20"/>
              </w:rPr>
            </w:pPr>
          </w:p>
        </w:tc>
        <w:tc>
          <w:tcPr>
            <w:tcW w:w="322" w:type="pct"/>
            <w:shd w:val="clear" w:color="auto" w:fill="auto"/>
            <w:noWrap/>
            <w:vAlign w:val="center"/>
          </w:tcPr>
          <w:p w14:paraId="6293A26D" w14:textId="7E86F962" w:rsidR="00D72140" w:rsidRPr="00550BBE" w:rsidRDefault="00D72140" w:rsidP="00D72140">
            <w:pPr>
              <w:jc w:val="center"/>
              <w:rPr>
                <w:rFonts w:ascii="Avenir Next LT Pro" w:hAnsi="Avenir Next LT Pro" w:cstheme="minorHAnsi"/>
                <w:color w:val="303030"/>
                <w:sz w:val="20"/>
                <w:szCs w:val="20"/>
              </w:rPr>
            </w:pPr>
          </w:p>
        </w:tc>
        <w:tc>
          <w:tcPr>
            <w:tcW w:w="320" w:type="pct"/>
            <w:shd w:val="clear" w:color="auto" w:fill="auto"/>
            <w:noWrap/>
            <w:vAlign w:val="center"/>
          </w:tcPr>
          <w:p w14:paraId="54CB2A55" w14:textId="6EE26699" w:rsidR="00D72140" w:rsidRPr="00550BBE" w:rsidRDefault="00D72140" w:rsidP="00D72140">
            <w:pPr>
              <w:jc w:val="center"/>
              <w:rPr>
                <w:rFonts w:ascii="Avenir Next LT Pro" w:hAnsi="Avenir Next LT Pro" w:cstheme="minorHAnsi"/>
                <w:color w:val="303030"/>
                <w:sz w:val="20"/>
                <w:szCs w:val="20"/>
              </w:rPr>
            </w:pPr>
          </w:p>
        </w:tc>
        <w:tc>
          <w:tcPr>
            <w:tcW w:w="323" w:type="pct"/>
            <w:shd w:val="clear" w:color="auto" w:fill="auto"/>
            <w:noWrap/>
            <w:vAlign w:val="center"/>
          </w:tcPr>
          <w:p w14:paraId="1123DD97" w14:textId="76BA9491" w:rsidR="00D72140" w:rsidRPr="00550BBE" w:rsidRDefault="00D72140" w:rsidP="00D72140">
            <w:pPr>
              <w:jc w:val="center"/>
              <w:rPr>
                <w:rFonts w:ascii="Avenir Next LT Pro" w:hAnsi="Avenir Next LT Pro" w:cstheme="minorHAnsi"/>
                <w:color w:val="303030"/>
                <w:sz w:val="20"/>
                <w:szCs w:val="20"/>
              </w:rPr>
            </w:pPr>
          </w:p>
        </w:tc>
        <w:tc>
          <w:tcPr>
            <w:tcW w:w="265" w:type="pct"/>
            <w:shd w:val="clear" w:color="auto" w:fill="auto"/>
            <w:noWrap/>
            <w:vAlign w:val="center"/>
          </w:tcPr>
          <w:p w14:paraId="27F8B41C" w14:textId="6E98CB42" w:rsidR="00D72140" w:rsidRPr="00550BBE" w:rsidRDefault="00D72140" w:rsidP="00D72140">
            <w:pPr>
              <w:jc w:val="center"/>
              <w:rPr>
                <w:rFonts w:ascii="Avenir Next LT Pro" w:hAnsi="Avenir Next LT Pro" w:cstheme="minorHAnsi"/>
                <w:color w:val="303030"/>
                <w:sz w:val="20"/>
                <w:szCs w:val="20"/>
              </w:rPr>
            </w:pPr>
          </w:p>
        </w:tc>
      </w:tr>
      <w:tr w:rsidR="00D72140" w:rsidRPr="00550BBE" w14:paraId="2B3729B9" w14:textId="77777777" w:rsidTr="004911EA">
        <w:trPr>
          <w:trHeight w:val="20"/>
          <w:jc w:val="center"/>
        </w:trPr>
        <w:tc>
          <w:tcPr>
            <w:tcW w:w="1746" w:type="pct"/>
            <w:shd w:val="clear" w:color="auto" w:fill="auto"/>
            <w:noWrap/>
          </w:tcPr>
          <w:p w14:paraId="43389460" w14:textId="1022E979" w:rsidR="00D72140" w:rsidRPr="00550BBE" w:rsidRDefault="00D72140" w:rsidP="00D72140">
            <w:pPr>
              <w:jc w:val="center"/>
              <w:rPr>
                <w:rFonts w:ascii="Avenir Next LT Pro" w:hAnsi="Avenir Next LT Pro" w:cstheme="minorHAnsi"/>
                <w:color w:val="303030"/>
                <w:sz w:val="20"/>
                <w:szCs w:val="20"/>
              </w:rPr>
            </w:pPr>
          </w:p>
        </w:tc>
        <w:tc>
          <w:tcPr>
            <w:tcW w:w="336" w:type="pct"/>
            <w:shd w:val="clear" w:color="auto" w:fill="auto"/>
            <w:noWrap/>
            <w:vAlign w:val="center"/>
          </w:tcPr>
          <w:p w14:paraId="6CA0F3E6" w14:textId="3FE35AE5" w:rsidR="00D72140" w:rsidRPr="00550BBE" w:rsidRDefault="00D72140" w:rsidP="00D72140">
            <w:pPr>
              <w:jc w:val="center"/>
              <w:rPr>
                <w:rFonts w:ascii="Avenir Next LT Pro" w:hAnsi="Avenir Next LT Pro" w:cstheme="minorHAnsi"/>
                <w:color w:val="303030"/>
                <w:sz w:val="20"/>
                <w:szCs w:val="20"/>
              </w:rPr>
            </w:pPr>
          </w:p>
        </w:tc>
        <w:tc>
          <w:tcPr>
            <w:tcW w:w="323" w:type="pct"/>
            <w:shd w:val="clear" w:color="auto" w:fill="auto"/>
            <w:noWrap/>
            <w:vAlign w:val="center"/>
          </w:tcPr>
          <w:p w14:paraId="75B9B444" w14:textId="2C0E691D" w:rsidR="00D72140" w:rsidRPr="00550BBE" w:rsidRDefault="00D72140" w:rsidP="00D72140">
            <w:pPr>
              <w:jc w:val="center"/>
              <w:rPr>
                <w:rFonts w:ascii="Avenir Next LT Pro" w:hAnsi="Avenir Next LT Pro" w:cstheme="minorHAnsi"/>
                <w:color w:val="303030"/>
                <w:sz w:val="20"/>
                <w:szCs w:val="20"/>
              </w:rPr>
            </w:pPr>
          </w:p>
        </w:tc>
        <w:tc>
          <w:tcPr>
            <w:tcW w:w="322" w:type="pct"/>
            <w:shd w:val="clear" w:color="auto" w:fill="auto"/>
            <w:noWrap/>
            <w:vAlign w:val="center"/>
          </w:tcPr>
          <w:p w14:paraId="70457C54" w14:textId="2B425D9F" w:rsidR="00D72140" w:rsidRPr="00550BBE" w:rsidRDefault="00D72140" w:rsidP="00D72140">
            <w:pPr>
              <w:jc w:val="center"/>
              <w:rPr>
                <w:rFonts w:ascii="Avenir Next LT Pro" w:hAnsi="Avenir Next LT Pro" w:cstheme="minorHAnsi"/>
                <w:color w:val="303030"/>
                <w:sz w:val="20"/>
                <w:szCs w:val="20"/>
              </w:rPr>
            </w:pPr>
          </w:p>
        </w:tc>
        <w:tc>
          <w:tcPr>
            <w:tcW w:w="241" w:type="pct"/>
            <w:shd w:val="clear" w:color="auto" w:fill="auto"/>
            <w:noWrap/>
            <w:vAlign w:val="center"/>
          </w:tcPr>
          <w:p w14:paraId="34BF8473" w14:textId="7CF70331" w:rsidR="00D72140" w:rsidRPr="00550BBE" w:rsidRDefault="00D72140" w:rsidP="00D72140">
            <w:pPr>
              <w:jc w:val="center"/>
              <w:rPr>
                <w:rFonts w:ascii="Avenir Next LT Pro" w:hAnsi="Avenir Next LT Pro" w:cstheme="minorHAnsi"/>
                <w:color w:val="303030"/>
                <w:sz w:val="20"/>
                <w:szCs w:val="20"/>
              </w:rPr>
            </w:pPr>
          </w:p>
        </w:tc>
        <w:tc>
          <w:tcPr>
            <w:tcW w:w="418" w:type="pct"/>
            <w:shd w:val="clear" w:color="auto" w:fill="auto"/>
            <w:noWrap/>
            <w:vAlign w:val="center"/>
          </w:tcPr>
          <w:p w14:paraId="3248F2D7" w14:textId="4FA16044" w:rsidR="00D72140" w:rsidRPr="00550BBE" w:rsidRDefault="00D72140" w:rsidP="00D72140">
            <w:pPr>
              <w:jc w:val="center"/>
              <w:rPr>
                <w:rFonts w:ascii="Avenir Next LT Pro" w:hAnsi="Avenir Next LT Pro" w:cstheme="minorHAnsi"/>
                <w:color w:val="303030"/>
                <w:sz w:val="20"/>
                <w:szCs w:val="20"/>
              </w:rPr>
            </w:pPr>
          </w:p>
        </w:tc>
        <w:tc>
          <w:tcPr>
            <w:tcW w:w="384" w:type="pct"/>
            <w:shd w:val="clear" w:color="auto" w:fill="auto"/>
            <w:noWrap/>
            <w:vAlign w:val="center"/>
          </w:tcPr>
          <w:p w14:paraId="3398EB63" w14:textId="30BFF832" w:rsidR="00D72140" w:rsidRPr="00550BBE" w:rsidRDefault="00D72140" w:rsidP="00D72140">
            <w:pPr>
              <w:jc w:val="center"/>
              <w:rPr>
                <w:rFonts w:ascii="Avenir Next LT Pro" w:hAnsi="Avenir Next LT Pro" w:cstheme="minorHAnsi"/>
                <w:color w:val="303030"/>
                <w:sz w:val="20"/>
                <w:szCs w:val="20"/>
              </w:rPr>
            </w:pPr>
          </w:p>
        </w:tc>
        <w:tc>
          <w:tcPr>
            <w:tcW w:w="322" w:type="pct"/>
            <w:shd w:val="clear" w:color="auto" w:fill="auto"/>
            <w:noWrap/>
            <w:vAlign w:val="center"/>
          </w:tcPr>
          <w:p w14:paraId="0C8B012C" w14:textId="350F8DCE" w:rsidR="00D72140" w:rsidRPr="00550BBE" w:rsidRDefault="00D72140" w:rsidP="00D72140">
            <w:pPr>
              <w:jc w:val="center"/>
              <w:rPr>
                <w:rFonts w:ascii="Avenir Next LT Pro" w:hAnsi="Avenir Next LT Pro" w:cstheme="minorHAnsi"/>
                <w:color w:val="303030"/>
                <w:sz w:val="20"/>
                <w:szCs w:val="20"/>
              </w:rPr>
            </w:pPr>
          </w:p>
        </w:tc>
        <w:tc>
          <w:tcPr>
            <w:tcW w:w="320" w:type="pct"/>
            <w:shd w:val="clear" w:color="auto" w:fill="auto"/>
            <w:noWrap/>
            <w:vAlign w:val="center"/>
          </w:tcPr>
          <w:p w14:paraId="4BB89E0B" w14:textId="6725ED5A" w:rsidR="00D72140" w:rsidRPr="00550BBE" w:rsidRDefault="00D72140" w:rsidP="00D72140">
            <w:pPr>
              <w:jc w:val="center"/>
              <w:rPr>
                <w:rFonts w:ascii="Avenir Next LT Pro" w:hAnsi="Avenir Next LT Pro" w:cstheme="minorHAnsi"/>
                <w:color w:val="303030"/>
                <w:sz w:val="20"/>
                <w:szCs w:val="20"/>
              </w:rPr>
            </w:pPr>
          </w:p>
        </w:tc>
        <w:tc>
          <w:tcPr>
            <w:tcW w:w="323" w:type="pct"/>
            <w:shd w:val="clear" w:color="auto" w:fill="auto"/>
            <w:noWrap/>
            <w:vAlign w:val="center"/>
          </w:tcPr>
          <w:p w14:paraId="0493FA85" w14:textId="6CDCA153" w:rsidR="00D72140" w:rsidRPr="00550BBE" w:rsidRDefault="00D72140" w:rsidP="00D72140">
            <w:pPr>
              <w:jc w:val="center"/>
              <w:rPr>
                <w:rFonts w:ascii="Avenir Next LT Pro" w:hAnsi="Avenir Next LT Pro" w:cstheme="minorHAnsi"/>
                <w:color w:val="303030"/>
                <w:sz w:val="20"/>
                <w:szCs w:val="20"/>
              </w:rPr>
            </w:pPr>
          </w:p>
        </w:tc>
        <w:tc>
          <w:tcPr>
            <w:tcW w:w="265" w:type="pct"/>
            <w:shd w:val="clear" w:color="auto" w:fill="auto"/>
            <w:noWrap/>
            <w:vAlign w:val="center"/>
          </w:tcPr>
          <w:p w14:paraId="3BFE70B8" w14:textId="7FC96961" w:rsidR="00D72140" w:rsidRPr="00550BBE" w:rsidRDefault="00D72140" w:rsidP="00D72140">
            <w:pPr>
              <w:jc w:val="center"/>
              <w:rPr>
                <w:rFonts w:ascii="Avenir Next LT Pro" w:hAnsi="Avenir Next LT Pro" w:cstheme="minorHAnsi"/>
                <w:color w:val="303030"/>
                <w:sz w:val="20"/>
                <w:szCs w:val="20"/>
              </w:rPr>
            </w:pPr>
          </w:p>
        </w:tc>
      </w:tr>
    </w:tbl>
    <w:p w14:paraId="749A1271" w14:textId="5A1EA6D4" w:rsidR="0031154A" w:rsidRPr="00550BBE" w:rsidRDefault="0031154A" w:rsidP="0031154A">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550BBE" w:rsidRPr="0081463B">
        <w:rPr>
          <w:rFonts w:ascii="Avenir Next LT Pro" w:hAnsi="Avenir Next LT Pro" w:cs="Calibri"/>
          <w:i/>
          <w:color w:val="303030"/>
          <w:sz w:val="20"/>
          <w:szCs w:val="20"/>
        </w:rPr>
        <w:t xml:space="preserve">{informe_codigo}</w:t>
      </w:r>
      <w:proofErr w:type="gramEnd"/>
      <w:r w:rsidRPr="0081463B">
        <w:rPr>
          <w:rFonts w:ascii="Avenir Next LT Pro" w:hAnsi="Avenir Next LT Pro" w:cs="Calibri"/>
          <w:i/>
          <w:color w:val="303030"/>
          <w:sz w:val="20"/>
          <w:szCs w:val="20"/>
        </w:rPr>
        <w:t>.</w:t>
      </w:r>
    </w:p>
    <w:p w14:paraId="55C28132" w14:textId="6CB97442" w:rsidR="00ED550B" w:rsidRDefault="00ED550B">
      <w:pPr>
        <w:rPr>
          <w:rFonts w:ascii="Avenir Next LT Pro" w:hAnsi="Avenir Next LT Pro"/>
          <w:color w:val="303030"/>
        </w:rPr>
      </w:pPr>
      <w:r>
        <w:rPr>
          <w:rFonts w:ascii="Avenir Next LT Pro" w:hAnsi="Avenir Next LT Pro"/>
          <w:color w:val="303030"/>
        </w:rPr>
        <w:br w:type="page"/>
      </w:r>
    </w:p>
    <w:p w14:paraId="21E336A7" w14:textId="131F8B91" w:rsidR="0031154A" w:rsidRPr="00550BBE" w:rsidRDefault="0031154A" w:rsidP="0031154A">
      <w:pPr>
        <w:jc w:val="center"/>
        <w:rPr>
          <w:rFonts w:ascii="Avenir Next LT Pro" w:hAnsi="Avenir Next LT Pro" w:cs="Calibri"/>
          <w:b/>
          <w:color w:val="303030"/>
          <w:sz w:val="20"/>
          <w:szCs w:val="20"/>
        </w:rPr>
      </w:pPr>
      <w:bookmarkStart w:id="186" w:name="_Toc228967930"/>
      <w:bookmarkStart w:id="187" w:name="_Toc228967990"/>
      <w:r w:rsidRPr="00550BBE">
        <w:rPr>
          <w:rFonts w:ascii="Avenir Next LT Pro" w:hAnsi="Avenir Next LT Pro" w:cs="Calibri"/>
          <w:b/>
          <w:color w:val="303030"/>
          <w:sz w:val="20"/>
          <w:szCs w:val="20"/>
        </w:rPr>
        <w:lastRenderedPageBreak/>
        <w:t xml:space="preserve">Tabla </w:t>
      </w:r>
      <w:r w:rsidRPr="00550BBE">
        <w:rPr>
          <w:rFonts w:ascii="Avenir Next LT Pro" w:hAnsi="Avenir Next LT Pro" w:cs="Calibri"/>
          <w:b/>
          <w:color w:val="303030"/>
          <w:sz w:val="20"/>
          <w:szCs w:val="20"/>
        </w:rPr>
        <w:fldChar w:fldCharType="begin"/>
      </w:r>
      <w:r w:rsidRPr="00550BBE">
        <w:rPr>
          <w:rFonts w:ascii="Avenir Next LT Pro" w:hAnsi="Avenir Next LT Pro" w:cs="Calibri"/>
          <w:b/>
          <w:color w:val="303030"/>
          <w:sz w:val="20"/>
          <w:szCs w:val="20"/>
        </w:rPr>
        <w:instrText xml:space="preserve"> SEQ Tabla \* ARABIC </w:instrText>
      </w:r>
      <w:r w:rsidRPr="00550BBE">
        <w:rPr>
          <w:rFonts w:ascii="Avenir Next LT Pro" w:hAnsi="Avenir Next LT Pro" w:cs="Calibri"/>
          <w:b/>
          <w:color w:val="303030"/>
          <w:sz w:val="20"/>
          <w:szCs w:val="20"/>
        </w:rPr>
        <w:fldChar w:fldCharType="separate"/>
      </w:r>
      <w:r w:rsidR="00100F81">
        <w:rPr>
          <w:rFonts w:ascii="Avenir Next LT Pro" w:hAnsi="Avenir Next LT Pro" w:cs="Calibri"/>
          <w:b/>
          <w:noProof/>
          <w:color w:val="303030"/>
          <w:sz w:val="20"/>
          <w:szCs w:val="20"/>
        </w:rPr>
        <w:t>13</w:t>
      </w:r>
      <w:r w:rsidRPr="00550BBE">
        <w:rPr>
          <w:rFonts w:ascii="Avenir Next LT Pro" w:hAnsi="Avenir Next LT Pro" w:cs="Calibri"/>
          <w:b/>
          <w:color w:val="303030"/>
          <w:sz w:val="20"/>
          <w:szCs w:val="20"/>
        </w:rPr>
        <w:fldChar w:fldCharType="end"/>
      </w:r>
      <w:r w:rsidRPr="00550BBE">
        <w:rPr>
          <w:rFonts w:ascii="Avenir Next LT Pro" w:hAnsi="Avenir Next LT Pro" w:cs="Calibri"/>
          <w:b/>
          <w:color w:val="303030"/>
          <w:sz w:val="20"/>
          <w:szCs w:val="20"/>
        </w:rPr>
        <w:t>. Datos en crudo de velocidad del viento, ruido ambiental día hábil.</w:t>
      </w:r>
      <w:bookmarkEnd w:id="186"/>
      <w:bookmarkEnd w:id="18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58"/>
        <w:gridCol w:w="512"/>
        <w:gridCol w:w="579"/>
        <w:gridCol w:w="510"/>
        <w:gridCol w:w="512"/>
        <w:gridCol w:w="678"/>
        <w:gridCol w:w="643"/>
        <w:gridCol w:w="622"/>
        <w:gridCol w:w="23"/>
        <w:gridCol w:w="512"/>
        <w:gridCol w:w="537"/>
        <w:gridCol w:w="544"/>
      </w:tblGrid>
      <w:tr w:rsidR="0031154A" w:rsidRPr="00550BBE" w14:paraId="7F6188BD" w14:textId="77777777" w:rsidTr="00BF7C84">
        <w:trPr>
          <w:trHeight w:val="20"/>
          <w:tblHeader/>
          <w:jc w:val="center"/>
        </w:trPr>
        <w:tc>
          <w:tcPr>
            <w:tcW w:w="1788" w:type="pct"/>
            <w:vMerge w:val="restart"/>
            <w:shd w:val="clear" w:color="auto" w:fill="004CAB"/>
            <w:noWrap/>
            <w:vAlign w:val="center"/>
            <w:hideMark/>
          </w:tcPr>
          <w:p w14:paraId="24B4763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Punto</w:t>
            </w:r>
          </w:p>
        </w:tc>
        <w:tc>
          <w:tcPr>
            <w:tcW w:w="618" w:type="pct"/>
            <w:gridSpan w:val="2"/>
            <w:shd w:val="clear" w:color="auto" w:fill="004CAB"/>
            <w:vAlign w:val="center"/>
          </w:tcPr>
          <w:p w14:paraId="3A27014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63" w:type="pct"/>
            <w:gridSpan w:val="3"/>
            <w:shd w:val="clear" w:color="auto" w:fill="004CAB"/>
            <w:noWrap/>
            <w:vAlign w:val="center"/>
            <w:hideMark/>
          </w:tcPr>
          <w:p w14:paraId="0567F11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Diurno</w:t>
            </w:r>
          </w:p>
        </w:tc>
        <w:tc>
          <w:tcPr>
            <w:tcW w:w="716" w:type="pct"/>
            <w:gridSpan w:val="2"/>
            <w:shd w:val="clear" w:color="auto" w:fill="004CAB"/>
            <w:noWrap/>
            <w:vAlign w:val="center"/>
            <w:hideMark/>
          </w:tcPr>
          <w:p w14:paraId="7F987DA1"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Horario:</w:t>
            </w:r>
          </w:p>
        </w:tc>
        <w:tc>
          <w:tcPr>
            <w:tcW w:w="915" w:type="pct"/>
            <w:gridSpan w:val="4"/>
            <w:shd w:val="clear" w:color="auto" w:fill="004CAB"/>
            <w:noWrap/>
            <w:vAlign w:val="center"/>
            <w:hideMark/>
          </w:tcPr>
          <w:p w14:paraId="181882E0"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Nocturno</w:t>
            </w:r>
          </w:p>
        </w:tc>
      </w:tr>
      <w:tr w:rsidR="0031154A" w:rsidRPr="00550BBE" w14:paraId="76A32E87" w14:textId="77777777" w:rsidTr="00BF7C84">
        <w:trPr>
          <w:trHeight w:val="20"/>
          <w:tblHeader/>
          <w:jc w:val="center"/>
        </w:trPr>
        <w:tc>
          <w:tcPr>
            <w:tcW w:w="1788" w:type="pct"/>
            <w:vMerge/>
            <w:shd w:val="clear" w:color="auto" w:fill="004CAB"/>
            <w:noWrap/>
            <w:vAlign w:val="center"/>
            <w:hideMark/>
          </w:tcPr>
          <w:p w14:paraId="5BC7B1CB"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618" w:type="pct"/>
            <w:gridSpan w:val="2"/>
            <w:shd w:val="clear" w:color="auto" w:fill="004CAB"/>
            <w:vAlign w:val="center"/>
          </w:tcPr>
          <w:p w14:paraId="16FCB1C2"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63" w:type="pct"/>
            <w:gridSpan w:val="3"/>
            <w:shd w:val="clear" w:color="auto" w:fill="004CAB"/>
            <w:noWrap/>
            <w:vAlign w:val="center"/>
            <w:hideMark/>
          </w:tcPr>
          <w:p w14:paraId="773C205D" w14:textId="200D3011" w:rsidR="0031154A" w:rsidRPr="00550BBE" w:rsidRDefault="0031154A" w:rsidP="00BF7C84">
            <w:pPr>
              <w:jc w:val="center"/>
              <w:rPr>
                <w:rFonts w:ascii="Avenir Next LT Pro" w:hAnsi="Avenir Next LT Pro" w:cstheme="minorHAnsi"/>
                <w:b/>
                <w:bCs/>
                <w:color w:val="FFFFFF" w:themeColor="background1"/>
                <w:sz w:val="20"/>
                <w:szCs w:val="20"/>
              </w:rPr>
            </w:pPr>
          </w:p>
        </w:tc>
        <w:tc>
          <w:tcPr>
            <w:tcW w:w="716" w:type="pct"/>
            <w:gridSpan w:val="2"/>
            <w:shd w:val="clear" w:color="auto" w:fill="004CAB"/>
            <w:noWrap/>
            <w:vAlign w:val="center"/>
            <w:hideMark/>
          </w:tcPr>
          <w:p w14:paraId="58B2752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Fecha:</w:t>
            </w:r>
          </w:p>
        </w:tc>
        <w:tc>
          <w:tcPr>
            <w:tcW w:w="915" w:type="pct"/>
            <w:gridSpan w:val="4"/>
            <w:shd w:val="clear" w:color="auto" w:fill="004CAB"/>
            <w:noWrap/>
            <w:vAlign w:val="center"/>
            <w:hideMark/>
          </w:tcPr>
          <w:p w14:paraId="51459CF4" w14:textId="34F9C741" w:rsidR="0031154A" w:rsidRPr="00550BBE" w:rsidRDefault="0031154A" w:rsidP="00BF7C84">
            <w:pPr>
              <w:jc w:val="center"/>
              <w:rPr>
                <w:rFonts w:ascii="Avenir Next LT Pro" w:hAnsi="Avenir Next LT Pro" w:cstheme="minorHAnsi"/>
                <w:b/>
                <w:bCs/>
                <w:color w:val="FFFFFF" w:themeColor="background1"/>
                <w:sz w:val="20"/>
                <w:szCs w:val="20"/>
              </w:rPr>
            </w:pPr>
          </w:p>
        </w:tc>
      </w:tr>
      <w:tr w:rsidR="0031154A" w:rsidRPr="00550BBE" w14:paraId="7F013508" w14:textId="77777777" w:rsidTr="00BF7C84">
        <w:trPr>
          <w:trHeight w:val="20"/>
          <w:tblHeader/>
          <w:jc w:val="center"/>
        </w:trPr>
        <w:tc>
          <w:tcPr>
            <w:tcW w:w="1788" w:type="pct"/>
            <w:vMerge/>
            <w:shd w:val="clear" w:color="auto" w:fill="004CAB"/>
            <w:noWrap/>
            <w:vAlign w:val="center"/>
          </w:tcPr>
          <w:p w14:paraId="6D3CF4D7"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3212" w:type="pct"/>
            <w:gridSpan w:val="11"/>
            <w:shd w:val="clear" w:color="auto" w:fill="004CAB"/>
            <w:vAlign w:val="center"/>
          </w:tcPr>
          <w:p w14:paraId="5689C96D"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Velocidad del viento (m/s)</w:t>
            </w:r>
          </w:p>
        </w:tc>
      </w:tr>
      <w:tr w:rsidR="0031154A" w:rsidRPr="00550BBE" w14:paraId="39041747" w14:textId="77777777" w:rsidTr="00BF7C84">
        <w:trPr>
          <w:trHeight w:val="20"/>
          <w:tblHeader/>
          <w:jc w:val="center"/>
        </w:trPr>
        <w:tc>
          <w:tcPr>
            <w:tcW w:w="1788" w:type="pct"/>
            <w:vMerge/>
            <w:shd w:val="clear" w:color="auto" w:fill="004CAB"/>
            <w:noWrap/>
            <w:vAlign w:val="center"/>
            <w:hideMark/>
          </w:tcPr>
          <w:p w14:paraId="6C5C7D53" w14:textId="77777777" w:rsidR="0031154A" w:rsidRPr="00550BBE" w:rsidRDefault="0031154A" w:rsidP="00BF7C84">
            <w:pPr>
              <w:jc w:val="center"/>
              <w:rPr>
                <w:rFonts w:ascii="Avenir Next LT Pro" w:hAnsi="Avenir Next LT Pro" w:cstheme="minorHAnsi"/>
                <w:b/>
                <w:bCs/>
                <w:color w:val="FFFFFF" w:themeColor="background1"/>
                <w:sz w:val="20"/>
                <w:szCs w:val="20"/>
              </w:rPr>
            </w:pPr>
          </w:p>
        </w:tc>
        <w:tc>
          <w:tcPr>
            <w:tcW w:w="290" w:type="pct"/>
            <w:shd w:val="clear" w:color="auto" w:fill="004CAB"/>
            <w:noWrap/>
            <w:vAlign w:val="center"/>
            <w:hideMark/>
          </w:tcPr>
          <w:p w14:paraId="3340B816"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28" w:type="pct"/>
            <w:shd w:val="clear" w:color="auto" w:fill="004CAB"/>
            <w:noWrap/>
            <w:vAlign w:val="center"/>
            <w:hideMark/>
          </w:tcPr>
          <w:p w14:paraId="54E3033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289" w:type="pct"/>
            <w:shd w:val="clear" w:color="auto" w:fill="004CAB"/>
            <w:noWrap/>
            <w:vAlign w:val="center"/>
            <w:hideMark/>
          </w:tcPr>
          <w:p w14:paraId="23FF9CBE"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290" w:type="pct"/>
            <w:shd w:val="clear" w:color="auto" w:fill="004CAB"/>
            <w:noWrap/>
            <w:vAlign w:val="center"/>
            <w:hideMark/>
          </w:tcPr>
          <w:p w14:paraId="202CE23E"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384" w:type="pct"/>
            <w:shd w:val="clear" w:color="auto" w:fill="004CAB"/>
            <w:noWrap/>
            <w:vAlign w:val="center"/>
            <w:hideMark/>
          </w:tcPr>
          <w:p w14:paraId="74F0275B"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c>
          <w:tcPr>
            <w:tcW w:w="364" w:type="pct"/>
            <w:shd w:val="clear" w:color="auto" w:fill="004CAB"/>
            <w:noWrap/>
            <w:vAlign w:val="center"/>
            <w:hideMark/>
          </w:tcPr>
          <w:p w14:paraId="3C22CF2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1</w:t>
            </w:r>
          </w:p>
        </w:tc>
        <w:tc>
          <w:tcPr>
            <w:tcW w:w="365" w:type="pct"/>
            <w:gridSpan w:val="2"/>
            <w:shd w:val="clear" w:color="auto" w:fill="004CAB"/>
            <w:noWrap/>
            <w:vAlign w:val="center"/>
            <w:hideMark/>
          </w:tcPr>
          <w:p w14:paraId="1E723089"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2</w:t>
            </w:r>
          </w:p>
        </w:tc>
        <w:tc>
          <w:tcPr>
            <w:tcW w:w="290" w:type="pct"/>
            <w:shd w:val="clear" w:color="auto" w:fill="004CAB"/>
            <w:noWrap/>
            <w:vAlign w:val="center"/>
            <w:hideMark/>
          </w:tcPr>
          <w:p w14:paraId="1DBCCD0A"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3</w:t>
            </w:r>
          </w:p>
        </w:tc>
        <w:tc>
          <w:tcPr>
            <w:tcW w:w="304" w:type="pct"/>
            <w:shd w:val="clear" w:color="auto" w:fill="004CAB"/>
            <w:noWrap/>
            <w:vAlign w:val="center"/>
            <w:hideMark/>
          </w:tcPr>
          <w:p w14:paraId="6F12C73B"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4</w:t>
            </w:r>
          </w:p>
        </w:tc>
        <w:tc>
          <w:tcPr>
            <w:tcW w:w="308" w:type="pct"/>
            <w:shd w:val="clear" w:color="auto" w:fill="004CAB"/>
            <w:noWrap/>
            <w:vAlign w:val="center"/>
            <w:hideMark/>
          </w:tcPr>
          <w:p w14:paraId="3E721107" w14:textId="77777777" w:rsidR="0031154A" w:rsidRPr="00550BBE" w:rsidRDefault="0031154A" w:rsidP="00BF7C84">
            <w:pPr>
              <w:jc w:val="center"/>
              <w:rPr>
                <w:rFonts w:ascii="Avenir Next LT Pro" w:hAnsi="Avenir Next LT Pro" w:cstheme="minorHAnsi"/>
                <w:b/>
                <w:bCs/>
                <w:color w:val="FFFFFF" w:themeColor="background1"/>
                <w:sz w:val="20"/>
                <w:szCs w:val="20"/>
              </w:rPr>
            </w:pPr>
            <w:r w:rsidRPr="00550BBE">
              <w:rPr>
                <w:rFonts w:ascii="Avenir Next LT Pro" w:hAnsi="Avenir Next LT Pro" w:cstheme="minorHAnsi"/>
                <w:b/>
                <w:bCs/>
                <w:color w:val="FFFFFF" w:themeColor="background1"/>
                <w:sz w:val="20"/>
                <w:szCs w:val="20"/>
              </w:rPr>
              <w:t>M</w:t>
            </w:r>
            <w:r w:rsidRPr="00550BBE">
              <w:rPr>
                <w:rFonts w:ascii="Avenir Next LT Pro" w:hAnsi="Avenir Next LT Pro" w:cstheme="minorHAnsi"/>
                <w:b/>
                <w:bCs/>
                <w:color w:val="FFFFFF" w:themeColor="background1"/>
                <w:sz w:val="20"/>
                <w:szCs w:val="20"/>
                <w:vertAlign w:val="subscript"/>
              </w:rPr>
              <w:t>5</w:t>
            </w:r>
          </w:p>
        </w:tc>
      </w:tr>
      <w:tr w:rsidR="00024B9E" w:rsidRPr="00550BBE" w14:paraId="21DADC3F" w14:textId="77777777" w:rsidTr="00BF7C84">
        <w:trPr>
          <w:trHeight w:val="20"/>
          <w:jc w:val="center"/>
        </w:trPr>
        <w:tc>
          <w:tcPr>
            <w:tcW w:w="1788" w:type="pct"/>
            <w:shd w:val="clear" w:color="auto" w:fill="auto"/>
            <w:noWrap/>
            <w:vAlign w:val="center"/>
          </w:tcPr>
          <w:p w14:paraId="6CFDE18C" w14:textId="0C576CC0"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62C2A122" w14:textId="53FF8328" w:rsidR="00024B9E" w:rsidRPr="00550BBE" w:rsidRDefault="00024B9E" w:rsidP="00024B9E">
            <w:pPr>
              <w:jc w:val="center"/>
              <w:rPr>
                <w:rFonts w:ascii="Avenir Next LT Pro" w:hAnsi="Avenir Next LT Pro" w:cstheme="minorHAnsi"/>
                <w:color w:val="303030"/>
                <w:sz w:val="20"/>
                <w:szCs w:val="20"/>
              </w:rPr>
            </w:pPr>
          </w:p>
        </w:tc>
        <w:tc>
          <w:tcPr>
            <w:tcW w:w="328" w:type="pct"/>
            <w:shd w:val="clear" w:color="auto" w:fill="auto"/>
            <w:noWrap/>
            <w:vAlign w:val="center"/>
          </w:tcPr>
          <w:p w14:paraId="5FAC7722" w14:textId="39B79C9A" w:rsidR="00024B9E" w:rsidRPr="00550BBE" w:rsidRDefault="00024B9E" w:rsidP="00024B9E">
            <w:pPr>
              <w:jc w:val="center"/>
              <w:rPr>
                <w:rFonts w:ascii="Avenir Next LT Pro" w:hAnsi="Avenir Next LT Pro" w:cstheme="minorHAnsi"/>
                <w:color w:val="303030"/>
                <w:sz w:val="20"/>
                <w:szCs w:val="20"/>
              </w:rPr>
            </w:pPr>
          </w:p>
        </w:tc>
        <w:tc>
          <w:tcPr>
            <w:tcW w:w="289" w:type="pct"/>
            <w:shd w:val="clear" w:color="auto" w:fill="auto"/>
            <w:noWrap/>
            <w:vAlign w:val="center"/>
          </w:tcPr>
          <w:p w14:paraId="76632EC3" w14:textId="27531775"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5605DFC1" w14:textId="368BAC05"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3A65E520" w14:textId="3509082E" w:rsidR="00024B9E" w:rsidRPr="00550BBE" w:rsidRDefault="00024B9E" w:rsidP="00024B9E">
            <w:pPr>
              <w:jc w:val="center"/>
              <w:rPr>
                <w:rFonts w:ascii="Avenir Next LT Pro" w:hAnsi="Avenir Next LT Pro" w:cstheme="minorHAnsi"/>
                <w:color w:val="303030"/>
                <w:sz w:val="20"/>
                <w:szCs w:val="20"/>
              </w:rPr>
            </w:pPr>
          </w:p>
        </w:tc>
        <w:tc>
          <w:tcPr>
            <w:tcW w:w="364" w:type="pct"/>
            <w:shd w:val="clear" w:color="auto" w:fill="auto"/>
            <w:noWrap/>
            <w:vAlign w:val="center"/>
          </w:tcPr>
          <w:p w14:paraId="7213D9AF" w14:textId="5655CF92" w:rsidR="00024B9E" w:rsidRPr="00550BBE" w:rsidRDefault="00024B9E" w:rsidP="00024B9E">
            <w:pPr>
              <w:jc w:val="center"/>
              <w:rPr>
                <w:rFonts w:ascii="Avenir Next LT Pro" w:hAnsi="Avenir Next LT Pro" w:cstheme="minorHAnsi"/>
                <w:color w:val="303030"/>
                <w:sz w:val="20"/>
                <w:szCs w:val="20"/>
              </w:rPr>
            </w:pPr>
          </w:p>
        </w:tc>
        <w:tc>
          <w:tcPr>
            <w:tcW w:w="365" w:type="pct"/>
            <w:gridSpan w:val="2"/>
            <w:shd w:val="clear" w:color="auto" w:fill="auto"/>
            <w:noWrap/>
            <w:vAlign w:val="center"/>
          </w:tcPr>
          <w:p w14:paraId="7E92FF56" w14:textId="02AD8862"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685A94AE" w14:textId="3F6E39D5" w:rsidR="00024B9E" w:rsidRPr="00550BBE" w:rsidRDefault="00024B9E" w:rsidP="00024B9E">
            <w:pPr>
              <w:jc w:val="center"/>
              <w:rPr>
                <w:rFonts w:ascii="Avenir Next LT Pro" w:hAnsi="Avenir Next LT Pro" w:cstheme="minorHAnsi"/>
                <w:color w:val="303030"/>
                <w:sz w:val="20"/>
                <w:szCs w:val="20"/>
              </w:rPr>
            </w:pPr>
          </w:p>
        </w:tc>
        <w:tc>
          <w:tcPr>
            <w:tcW w:w="304" w:type="pct"/>
            <w:shd w:val="clear" w:color="auto" w:fill="auto"/>
            <w:noWrap/>
            <w:vAlign w:val="center"/>
          </w:tcPr>
          <w:p w14:paraId="7606BC96" w14:textId="081F9A47" w:rsidR="00024B9E" w:rsidRPr="00550BBE" w:rsidRDefault="00024B9E" w:rsidP="00024B9E">
            <w:pPr>
              <w:jc w:val="center"/>
              <w:rPr>
                <w:rFonts w:ascii="Avenir Next LT Pro" w:hAnsi="Avenir Next LT Pro" w:cstheme="minorHAnsi"/>
                <w:color w:val="303030"/>
                <w:sz w:val="20"/>
                <w:szCs w:val="20"/>
              </w:rPr>
            </w:pPr>
          </w:p>
        </w:tc>
        <w:tc>
          <w:tcPr>
            <w:tcW w:w="308" w:type="pct"/>
            <w:shd w:val="clear" w:color="auto" w:fill="auto"/>
            <w:noWrap/>
            <w:vAlign w:val="center"/>
          </w:tcPr>
          <w:p w14:paraId="7B7DBD7A" w14:textId="5EBCB2AE" w:rsidR="00024B9E" w:rsidRPr="00550BBE" w:rsidRDefault="00024B9E" w:rsidP="00024B9E">
            <w:pPr>
              <w:jc w:val="center"/>
              <w:rPr>
                <w:rFonts w:ascii="Avenir Next LT Pro" w:hAnsi="Avenir Next LT Pro" w:cstheme="minorHAnsi"/>
                <w:color w:val="303030"/>
                <w:sz w:val="20"/>
                <w:szCs w:val="20"/>
              </w:rPr>
            </w:pPr>
          </w:p>
        </w:tc>
      </w:tr>
      <w:tr w:rsidR="00024B9E" w:rsidRPr="00550BBE" w14:paraId="4F0EF65A" w14:textId="77777777" w:rsidTr="00A1597F">
        <w:trPr>
          <w:trHeight w:val="20"/>
          <w:jc w:val="center"/>
        </w:trPr>
        <w:tc>
          <w:tcPr>
            <w:tcW w:w="1788" w:type="pct"/>
            <w:shd w:val="clear" w:color="auto" w:fill="auto"/>
            <w:noWrap/>
          </w:tcPr>
          <w:p w14:paraId="44C703C9" w14:textId="146C830E"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21E905E4" w14:textId="1700CAB0" w:rsidR="00024B9E" w:rsidRPr="00550BBE" w:rsidRDefault="00024B9E" w:rsidP="00024B9E">
            <w:pPr>
              <w:jc w:val="center"/>
              <w:rPr>
                <w:rFonts w:ascii="Avenir Next LT Pro" w:hAnsi="Avenir Next LT Pro" w:cstheme="minorHAnsi"/>
                <w:color w:val="303030"/>
                <w:sz w:val="20"/>
                <w:szCs w:val="20"/>
              </w:rPr>
            </w:pPr>
          </w:p>
        </w:tc>
        <w:tc>
          <w:tcPr>
            <w:tcW w:w="328" w:type="pct"/>
            <w:shd w:val="clear" w:color="auto" w:fill="auto"/>
            <w:noWrap/>
            <w:vAlign w:val="center"/>
          </w:tcPr>
          <w:p w14:paraId="0393BFCB" w14:textId="65E4D65E" w:rsidR="00024B9E" w:rsidRPr="00550BBE" w:rsidRDefault="00024B9E" w:rsidP="00024B9E">
            <w:pPr>
              <w:jc w:val="center"/>
              <w:rPr>
                <w:rFonts w:ascii="Avenir Next LT Pro" w:hAnsi="Avenir Next LT Pro" w:cstheme="minorHAnsi"/>
                <w:color w:val="303030"/>
                <w:sz w:val="20"/>
                <w:szCs w:val="20"/>
              </w:rPr>
            </w:pPr>
          </w:p>
        </w:tc>
        <w:tc>
          <w:tcPr>
            <w:tcW w:w="289" w:type="pct"/>
            <w:shd w:val="clear" w:color="auto" w:fill="auto"/>
            <w:noWrap/>
            <w:vAlign w:val="center"/>
          </w:tcPr>
          <w:p w14:paraId="5631788E" w14:textId="61F7437C"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42EAC710" w14:textId="7F224D2A" w:rsidR="00024B9E" w:rsidRPr="00550BBE" w:rsidRDefault="00024B9E" w:rsidP="00024B9E">
            <w:pPr>
              <w:jc w:val="center"/>
              <w:rPr>
                <w:rFonts w:ascii="Avenir Next LT Pro" w:hAnsi="Avenir Next LT Pro" w:cstheme="minorHAnsi"/>
                <w:color w:val="303030"/>
                <w:sz w:val="20"/>
                <w:szCs w:val="20"/>
              </w:rPr>
            </w:pPr>
          </w:p>
        </w:tc>
        <w:tc>
          <w:tcPr>
            <w:tcW w:w="384" w:type="pct"/>
            <w:shd w:val="clear" w:color="auto" w:fill="auto"/>
            <w:noWrap/>
            <w:vAlign w:val="center"/>
          </w:tcPr>
          <w:p w14:paraId="43E384BB" w14:textId="15A53D03" w:rsidR="00024B9E" w:rsidRPr="00550BBE" w:rsidRDefault="00024B9E" w:rsidP="00024B9E">
            <w:pPr>
              <w:jc w:val="center"/>
              <w:rPr>
                <w:rFonts w:ascii="Avenir Next LT Pro" w:hAnsi="Avenir Next LT Pro" w:cstheme="minorHAnsi"/>
                <w:color w:val="303030"/>
                <w:sz w:val="20"/>
                <w:szCs w:val="20"/>
              </w:rPr>
            </w:pPr>
          </w:p>
        </w:tc>
        <w:tc>
          <w:tcPr>
            <w:tcW w:w="364" w:type="pct"/>
            <w:shd w:val="clear" w:color="auto" w:fill="auto"/>
            <w:noWrap/>
            <w:vAlign w:val="center"/>
          </w:tcPr>
          <w:p w14:paraId="0A67E48F" w14:textId="6BB18E19" w:rsidR="00024B9E" w:rsidRPr="00550BBE" w:rsidRDefault="00024B9E" w:rsidP="00024B9E">
            <w:pPr>
              <w:jc w:val="center"/>
              <w:rPr>
                <w:rFonts w:ascii="Avenir Next LT Pro" w:hAnsi="Avenir Next LT Pro" w:cstheme="minorHAnsi"/>
                <w:color w:val="303030"/>
                <w:sz w:val="20"/>
                <w:szCs w:val="20"/>
              </w:rPr>
            </w:pPr>
          </w:p>
        </w:tc>
        <w:tc>
          <w:tcPr>
            <w:tcW w:w="365" w:type="pct"/>
            <w:gridSpan w:val="2"/>
            <w:shd w:val="clear" w:color="auto" w:fill="auto"/>
            <w:noWrap/>
            <w:vAlign w:val="center"/>
          </w:tcPr>
          <w:p w14:paraId="4EB807A2" w14:textId="7CE8026A" w:rsidR="00024B9E" w:rsidRPr="00550BBE" w:rsidRDefault="00024B9E" w:rsidP="00024B9E">
            <w:pPr>
              <w:jc w:val="center"/>
              <w:rPr>
                <w:rFonts w:ascii="Avenir Next LT Pro" w:hAnsi="Avenir Next LT Pro" w:cstheme="minorHAnsi"/>
                <w:color w:val="303030"/>
                <w:sz w:val="20"/>
                <w:szCs w:val="20"/>
              </w:rPr>
            </w:pPr>
          </w:p>
        </w:tc>
        <w:tc>
          <w:tcPr>
            <w:tcW w:w="290" w:type="pct"/>
            <w:shd w:val="clear" w:color="auto" w:fill="auto"/>
            <w:noWrap/>
            <w:vAlign w:val="center"/>
          </w:tcPr>
          <w:p w14:paraId="0509A8D9" w14:textId="2EC2A95C" w:rsidR="00024B9E" w:rsidRPr="00550BBE" w:rsidRDefault="00024B9E" w:rsidP="00024B9E">
            <w:pPr>
              <w:jc w:val="center"/>
              <w:rPr>
                <w:rFonts w:ascii="Avenir Next LT Pro" w:hAnsi="Avenir Next LT Pro" w:cstheme="minorHAnsi"/>
                <w:color w:val="303030"/>
                <w:sz w:val="20"/>
                <w:szCs w:val="20"/>
              </w:rPr>
            </w:pPr>
          </w:p>
        </w:tc>
        <w:tc>
          <w:tcPr>
            <w:tcW w:w="304" w:type="pct"/>
            <w:shd w:val="clear" w:color="auto" w:fill="auto"/>
            <w:noWrap/>
            <w:vAlign w:val="center"/>
          </w:tcPr>
          <w:p w14:paraId="5E9F3BE3" w14:textId="72F4A74A" w:rsidR="00024B9E" w:rsidRPr="00550BBE" w:rsidRDefault="00024B9E" w:rsidP="00024B9E">
            <w:pPr>
              <w:jc w:val="center"/>
              <w:rPr>
                <w:rFonts w:ascii="Avenir Next LT Pro" w:hAnsi="Avenir Next LT Pro" w:cstheme="minorHAnsi"/>
                <w:color w:val="303030"/>
                <w:sz w:val="20"/>
                <w:szCs w:val="20"/>
              </w:rPr>
            </w:pPr>
          </w:p>
        </w:tc>
        <w:tc>
          <w:tcPr>
            <w:tcW w:w="308" w:type="pct"/>
            <w:shd w:val="clear" w:color="auto" w:fill="auto"/>
            <w:noWrap/>
            <w:vAlign w:val="center"/>
          </w:tcPr>
          <w:p w14:paraId="1DC95001" w14:textId="10F3C5B7" w:rsidR="00024B9E" w:rsidRPr="00550BBE" w:rsidRDefault="00024B9E" w:rsidP="00024B9E">
            <w:pPr>
              <w:jc w:val="center"/>
              <w:rPr>
                <w:rFonts w:ascii="Avenir Next LT Pro" w:hAnsi="Avenir Next LT Pro" w:cstheme="minorHAnsi"/>
                <w:color w:val="303030"/>
                <w:sz w:val="20"/>
                <w:szCs w:val="20"/>
              </w:rPr>
            </w:pPr>
          </w:p>
        </w:tc>
      </w:tr>
    </w:tbl>
    <w:p w14:paraId="66B4325E" w14:textId="570AD881" w:rsidR="0031154A" w:rsidRPr="00550BBE" w:rsidRDefault="0031154A" w:rsidP="0031154A">
      <w:pPr>
        <w:jc w:val="center"/>
        <w:rPr>
          <w:rFonts w:ascii="Avenir Next LT Pro" w:hAnsi="Avenir Next LT Pro" w:cs="Calibri"/>
          <w:i/>
          <w:color w:val="303030"/>
          <w:sz w:val="20"/>
          <w:szCs w:val="20"/>
        </w:rPr>
      </w:pPr>
      <w:r w:rsidRPr="00550BBE">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550BBE" w:rsidRPr="0081463B">
        <w:rPr>
          <w:rFonts w:ascii="Avenir Next LT Pro" w:hAnsi="Avenir Next LT Pro" w:cs="Calibri"/>
          <w:i/>
          <w:color w:val="303030"/>
          <w:sz w:val="20"/>
          <w:szCs w:val="20"/>
        </w:rPr>
        <w:t xml:space="preserve">{informe_codigo}</w:t>
      </w:r>
      <w:proofErr w:type="gramEnd"/>
      <w:r w:rsidRPr="0081463B">
        <w:rPr>
          <w:rFonts w:ascii="Avenir Next LT Pro" w:hAnsi="Avenir Next LT Pro" w:cs="Calibri"/>
          <w:i/>
          <w:color w:val="303030"/>
          <w:sz w:val="20"/>
          <w:szCs w:val="20"/>
        </w:rPr>
        <w:t>.</w:t>
      </w:r>
    </w:p>
    <w:p w14:paraId="61050713" w14:textId="77777777" w:rsidR="002270DC" w:rsidRPr="005B3520" w:rsidRDefault="002270DC" w:rsidP="00DE689A">
      <w:pPr>
        <w:rPr>
          <w:rFonts w:ascii="Avenir Next LT Pro" w:hAnsi="Avenir Next LT Pro"/>
          <w:color w:val="303030"/>
        </w:rPr>
      </w:pPr>
    </w:p>
    <w:p w14:paraId="76DA25ED" w14:textId="77777777" w:rsidR="006772CB" w:rsidRPr="00746A6B" w:rsidRDefault="006772CB">
      <w:pPr>
        <w:pStyle w:val="Ttulo2"/>
        <w:numPr>
          <w:ilvl w:val="1"/>
          <w:numId w:val="9"/>
        </w:numPr>
        <w:rPr>
          <w:rFonts w:ascii="Avenir Next LT Pro" w:hAnsi="Avenir Next LT Pro"/>
          <w:color w:val="303030"/>
          <w:sz w:val="28"/>
          <w:szCs w:val="28"/>
        </w:rPr>
      </w:pPr>
      <w:bookmarkStart w:id="188" w:name="_Toc23931133"/>
      <w:bookmarkStart w:id="189" w:name="_Toc24488633"/>
      <w:bookmarkStart w:id="190" w:name="_Toc25304183"/>
      <w:bookmarkStart w:id="191" w:name="_Toc211425274"/>
      <w:bookmarkStart w:id="192" w:name="_Toc228967906"/>
      <w:r w:rsidRPr="00746A6B">
        <w:rPr>
          <w:rFonts w:ascii="Avenir Next LT Pro" w:hAnsi="Avenir Next LT Pro"/>
          <w:color w:val="303030"/>
          <w:sz w:val="28"/>
          <w:szCs w:val="28"/>
        </w:rPr>
        <w:t>Naturaleza / estado del terreno entre la fuente y el receptor</w:t>
      </w:r>
      <w:bookmarkEnd w:id="188"/>
      <w:bookmarkEnd w:id="189"/>
      <w:bookmarkEnd w:id="190"/>
      <w:bookmarkEnd w:id="191"/>
      <w:bookmarkEnd w:id="192"/>
    </w:p>
    <w:p w14:paraId="6B6D3F3C" w14:textId="77777777" w:rsidR="002875CD" w:rsidRPr="00746A6B" w:rsidRDefault="002875CD" w:rsidP="002875CD">
      <w:pPr>
        <w:spacing w:line="360" w:lineRule="auto"/>
        <w:jc w:val="both"/>
        <w:rPr>
          <w:rFonts w:ascii="Avenir Next LT Pro" w:hAnsi="Avenir Next LT Pro" w:cs="Calibri"/>
          <w:color w:val="303030"/>
          <w:sz w:val="22"/>
          <w:szCs w:val="22"/>
        </w:rPr>
      </w:pPr>
    </w:p>
    <w:p w14:paraId="1125C61B" w14:textId="38F8B732" w:rsidR="000661CB" w:rsidRPr="00746A6B" w:rsidRDefault="00800AE8" w:rsidP="00800AE8">
      <w:pPr>
        <w:spacing w:line="360" w:lineRule="auto"/>
        <w:jc w:val="both"/>
        <w:rPr>
          <w:rFonts w:ascii="Avenir Next LT Pro" w:hAnsi="Avenir Next LT Pro" w:cs="Calibri"/>
          <w:color w:val="303030"/>
          <w:sz w:val="22"/>
          <w:szCs w:val="22"/>
        </w:rPr>
      </w:pPr>
      <w:r w:rsidRPr="00746A6B">
        <w:rPr>
          <w:rFonts w:ascii="Avenir Next LT Pro" w:hAnsi="Avenir Next LT Pro" w:cs="Calibri"/>
          <w:color w:val="303030"/>
          <w:sz w:val="22"/>
          <w:szCs w:val="22"/>
        </w:rPr>
        <w:t>En</w:t>
      </w:r>
      <w:r w:rsidR="00746A6B">
        <w:rPr>
          <w:rStyle w:val="Refdecomentario"/>
          <w:rFonts w:ascii="Tahoma" w:hAnsi="Tahoma"/>
          <w:szCs w:val="20"/>
          <w:lang w:val="es-MX" w:eastAsia="es-MX"/>
        </w:rPr>
      </w:r>
      <w:r w:rsidRPr="00746A6B">
        <w:rPr>
          <w:rFonts w:ascii="Avenir Next LT Pro" w:hAnsi="Avenir Next LT Pro" w:cs="Calibri"/>
          <w:color w:val="303030"/>
          <w:sz w:val="22"/>
          <w:szCs w:val="22"/>
        </w:rPr>
        <w:t xml:space="preserve"> términos generales el terreno a lo largo de toda la zona de estudio tiene características planas, lo que permite la dispersión de las ondas sonoras y por ende la correcta recepción de </w:t>
      </w:r>
      <w:r w:rsidR="0004116D" w:rsidRPr="00746A6B">
        <w:rPr>
          <w:rFonts w:ascii="Avenir Next LT Pro" w:hAnsi="Avenir Next LT Pro" w:cs="Calibri"/>
          <w:color w:val="303030"/>
          <w:sz w:val="22"/>
          <w:szCs w:val="22"/>
        </w:rPr>
        <w:t>estas</w:t>
      </w:r>
      <w:r w:rsidRPr="00746A6B">
        <w:rPr>
          <w:rFonts w:ascii="Avenir Next LT Pro" w:hAnsi="Avenir Next LT Pro" w:cs="Calibri"/>
          <w:color w:val="303030"/>
          <w:sz w:val="22"/>
          <w:szCs w:val="22"/>
        </w:rPr>
        <w:t xml:space="preserve"> por los equipos de medición empleados.</w:t>
      </w:r>
      <w:r w:rsidRPr="00746A6B">
        <w:rPr>
          <w:rFonts w:ascii="Avenir Next LT Pro" w:hAnsi="Avenir Next LT Pro" w:cs="Calibri"/>
          <w:color w:val="303030"/>
          <w:sz w:val="22"/>
          <w:szCs w:val="22"/>
        </w:rPr>
        <w:t xml:space="preserve"> </w:t>
      </w:r>
    </w:p>
    <w:p w14:paraId="79CDA532" w14:textId="3898CE95" w:rsidR="00800AE8" w:rsidRPr="005B3520" w:rsidRDefault="00800AE8" w:rsidP="00800AE8">
      <w:pPr>
        <w:spacing w:line="360" w:lineRule="auto"/>
        <w:jc w:val="both"/>
        <w:rPr>
          <w:rFonts w:ascii="Avenir Next LT Pro" w:hAnsi="Avenir Next LT Pro" w:cs="Calibri"/>
          <w:bCs/>
          <w:color w:val="303030"/>
          <w:sz w:val="22"/>
          <w:szCs w:val="22"/>
        </w:rPr>
      </w:pPr>
    </w:p>
    <w:p w14:paraId="75DDAD31" w14:textId="4D32DC1E" w:rsidR="00746A6B" w:rsidRPr="00837535" w:rsidRDefault="00746A6B" w:rsidP="00746A6B">
      <w:pPr>
        <w:spacing w:line="360" w:lineRule="auto"/>
        <w:jc w:val="both"/>
        <w:rPr>
          <w:rFonts w:ascii="Avenir Next LT Pro" w:hAnsi="Avenir Next LT Pro" w:cs="Calibri"/>
          <w:bCs/>
          <w:color w:val="303030"/>
          <w:sz w:val="22"/>
          <w:szCs w:val="22"/>
        </w:rPr>
      </w:pPr>
      <w:r w:rsidRPr="00837535">
        <w:rPr>
          <w:rFonts w:ascii="Avenir Next LT Pro" w:hAnsi="Avenir Next LT Pro"/>
          <w:b/>
          <w:bCs/>
          <w:color w:val="303030"/>
          <w:sz w:val="22"/>
          <w:szCs w:val="20"/>
        </w:rPr>
        <w:t xml:space="preserve">Punto </w:t>
      </w:r>
      <w:r>
        <w:rPr>
          <w:rFonts w:ascii="Avenir Next LT Pro" w:hAnsi="Avenir Next LT Pro"/>
          <w:b/>
          <w:bCs/>
          <w:color w:val="303030"/>
          <w:sz w:val="22"/>
          <w:szCs w:val="20"/>
        </w:rPr>
        <w:t>X</w:t>
      </w:r>
      <w:r>
        <w:rPr>
          <w:rStyle w:val="Refdecomentario"/>
          <w:rFonts w:ascii="Tahoma" w:hAnsi="Tahoma"/>
          <w:szCs w:val="20"/>
          <w:lang w:val="es-MX" w:eastAsia="es-MX"/>
        </w:rPr>
      </w:r>
      <w:r w:rsidRPr="00837535">
        <w:rPr>
          <w:rFonts w:ascii="Avenir Next LT Pro" w:hAnsi="Avenir Next LT Pro"/>
          <w:b/>
          <w:bCs/>
          <w:color w:val="303030"/>
          <w:sz w:val="22"/>
          <w:szCs w:val="20"/>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64B94FB8" w14:textId="77777777" w:rsidTr="00F746FE">
        <w:trPr>
          <w:trHeight w:val="226"/>
          <w:jc w:val="center"/>
        </w:trPr>
        <w:tc>
          <w:tcPr>
            <w:tcW w:w="4250" w:type="dxa"/>
            <w:vAlign w:val="center"/>
          </w:tcPr>
          <w:p w14:paraId="544A3918"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3E7D3725" w14:textId="77777777" w:rsidR="00746A6B" w:rsidRPr="00837535" w:rsidRDefault="00746A6B" w:rsidP="00F746FE">
            <w:pPr>
              <w:keepNext/>
              <w:jc w:val="center"/>
              <w:rPr>
                <w:rFonts w:ascii="Avenir Next LT Pro" w:hAnsi="Avenir Next LT Pro"/>
                <w:color w:val="303030"/>
              </w:rPr>
            </w:pPr>
          </w:p>
        </w:tc>
      </w:tr>
      <w:tr w:rsidR="00746A6B" w:rsidRPr="00837535" w14:paraId="037B2033" w14:textId="77777777" w:rsidTr="00F746FE">
        <w:trPr>
          <w:jc w:val="center"/>
        </w:trPr>
        <w:tc>
          <w:tcPr>
            <w:tcW w:w="4250" w:type="dxa"/>
          </w:tcPr>
          <w:p w14:paraId="34343869" w14:textId="3DE6B833"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195" w:name="_Toc19711519"/>
            <w:bookmarkStart w:id="196" w:name="_Toc22026121"/>
            <w:bookmarkStart w:id="197" w:name="_Toc197070095"/>
            <w:bookmarkStart w:id="198" w:name="_Toc198708196"/>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Pr="00837535">
              <w:rPr>
                <w:rFonts w:ascii="Avenir Next LT Pro" w:hAnsi="Avenir Next LT Pro" w:cstheme="minorHAnsi"/>
                <w:color w:val="303030"/>
              </w:rPr>
              <w:t xml:space="preserve"> Punto </w:t>
            </w:r>
            <w:r>
              <w:rPr>
                <w:rFonts w:ascii="Avenir Next LT Pro" w:hAnsi="Avenir Next LT Pro" w:cstheme="minorHAnsi"/>
                <w:color w:val="303030"/>
              </w:rPr>
              <w:t>x</w:t>
            </w:r>
            <w:r w:rsidRPr="00837535">
              <w:rPr>
                <w:rFonts w:ascii="Avenir Next LT Pro" w:hAnsi="Avenir Next LT Pro"/>
                <w:color w:val="303030"/>
                <w:lang w:val="es-CO"/>
              </w:rPr>
              <w:t xml:space="preserve"> jornada </w:t>
            </w:r>
            <w:r w:rsidRPr="00837535">
              <w:rPr>
                <w:rFonts w:ascii="Avenir Next LT Pro" w:hAnsi="Avenir Next LT Pro"/>
                <w:color w:val="303030"/>
                <w:lang w:val="es-CO"/>
              </w:rPr>
              <w:t>diurna</w:t>
            </w:r>
            <w:bookmarkEnd w:id="195"/>
            <w:bookmarkEnd w:id="196"/>
            <w:bookmarkEnd w:id="197"/>
            <w:r>
              <w:rPr>
                <w:rStyle w:val="Refdecomentario"/>
                <w:b w:val="0"/>
                <w:bCs w:val="0"/>
              </w:rPr>
            </w:r>
            <w:bookmarkEnd w:id="198"/>
          </w:p>
        </w:tc>
        <w:tc>
          <w:tcPr>
            <w:tcW w:w="4250" w:type="dxa"/>
          </w:tcPr>
          <w:p w14:paraId="5264E391" w14:textId="183B1F88"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200" w:name="_Toc19711520"/>
            <w:bookmarkStart w:id="201" w:name="_Toc22026122"/>
            <w:bookmarkStart w:id="202" w:name="_Toc197070096"/>
            <w:bookmarkStart w:id="203" w:name="_Toc198708197"/>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Pr="00CB0429">
              <w:rPr>
                <w:rFonts w:ascii="Avenir Next LT Pro" w:hAnsi="Avenir Next LT Pro" w:cstheme="minorHAnsi"/>
                <w:color w:val="303030"/>
              </w:rPr>
              <w:t xml:space="preserve">Punto </w:t>
            </w:r>
            <w:r>
              <w:rPr>
                <w:rFonts w:ascii="Avenir Next LT Pro" w:hAnsi="Avenir Next LT Pro" w:cstheme="minorHAnsi"/>
                <w:color w:val="303030"/>
              </w:rPr>
              <w:t>x</w:t>
            </w:r>
            <w:r w:rsidRPr="00837535">
              <w:rPr>
                <w:rFonts w:ascii="Avenir Next LT Pro" w:hAnsi="Avenir Next LT Pro" w:cstheme="minorHAnsi"/>
                <w:color w:val="303030"/>
                <w:lang w:val="es-CO"/>
              </w:rPr>
              <w:t xml:space="preserve"> </w:t>
            </w:r>
            <w:bookmarkEnd w:id="200"/>
            <w:bookmarkEnd w:id="201"/>
            <w:r w:rsidRPr="00837535">
              <w:rPr>
                <w:rFonts w:ascii="Avenir Next LT Pro" w:hAnsi="Avenir Next LT Pro" w:cstheme="minorHAnsi"/>
                <w:color w:val="303030"/>
                <w:lang w:val="es-CO"/>
              </w:rPr>
              <w:t>jornada nocturna</w:t>
            </w:r>
            <w:bookmarkEnd w:id="202"/>
            <w:bookmarkEnd w:id="203"/>
          </w:p>
        </w:tc>
      </w:tr>
    </w:tbl>
    <w:p w14:paraId="258EF4EF" w14:textId="3FF83E6C"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Pr="00CB0429">
        <w:rPr>
          <w:rFonts w:ascii="Avenir Next LT Pro" w:hAnsi="Avenir Next LT Pro" w:cs="Calibri"/>
          <w:i/>
          <w:color w:val="303030"/>
          <w:sz w:val="20"/>
          <w:szCs w:val="20"/>
        </w:rPr>
        <w:t xml:space="preserve">{informe_codigo}</w:t>
      </w:r>
      <w:proofErr w:type="gramEnd"/>
      <w:r w:rsidRPr="00CB0429">
        <w:rPr>
          <w:rFonts w:ascii="Avenir Next LT Pro" w:hAnsi="Avenir Next LT Pro" w:cs="Calibri"/>
          <w:i/>
          <w:color w:val="303030"/>
          <w:sz w:val="20"/>
          <w:szCs w:val="20"/>
        </w:rPr>
        <w:t>.</w:t>
      </w:r>
    </w:p>
    <w:p w14:paraId="78573556" w14:textId="4EDB6F9C" w:rsidR="00746A6B" w:rsidRPr="00837535" w:rsidRDefault="00746A6B" w:rsidP="00746A6B">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rPr>
        <w:t xml:space="preserve">Punto </w:t>
      </w:r>
      <w:r>
        <w:rPr>
          <w:rFonts w:ascii="Avenir Next LT Pro" w:hAnsi="Avenir Next LT Pro"/>
          <w:b/>
          <w:bCs/>
          <w:color w:val="303030"/>
          <w:sz w:val="22"/>
          <w:szCs w:val="22"/>
        </w:rPr>
        <w:t>X</w:t>
      </w:r>
      <w:r w:rsidRPr="00CB0429">
        <w:rPr>
          <w:rFonts w:ascii="Avenir Next LT Pro" w:hAnsi="Avenir Next LT Pro"/>
          <w:b/>
          <w:bCs/>
          <w:color w:val="303030"/>
          <w:sz w:val="22"/>
          <w:szCs w:val="22"/>
        </w:rPr>
        <w:t>:</w:t>
      </w:r>
      <w:r w:rsidRPr="00837535">
        <w:rPr>
          <w:rFonts w:ascii="Avenir Next LT Pro" w:hAnsi="Avenir Next LT Pro"/>
          <w:b/>
          <w:bCs/>
          <w:color w:val="303030"/>
          <w:sz w:val="22"/>
          <w:szCs w:val="22"/>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58B2B062" w14:textId="77777777" w:rsidTr="00F746FE">
        <w:trPr>
          <w:trHeight w:val="187"/>
          <w:jc w:val="center"/>
        </w:trPr>
        <w:tc>
          <w:tcPr>
            <w:tcW w:w="4250" w:type="dxa"/>
            <w:vAlign w:val="center"/>
          </w:tcPr>
          <w:p w14:paraId="44A60D24"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3153034F" w14:textId="77777777" w:rsidR="00746A6B" w:rsidRPr="00837535" w:rsidRDefault="00746A6B" w:rsidP="00F746FE">
            <w:pPr>
              <w:keepNext/>
              <w:jc w:val="center"/>
              <w:rPr>
                <w:rFonts w:ascii="Avenir Next LT Pro" w:hAnsi="Avenir Next LT Pro"/>
                <w:color w:val="303030"/>
              </w:rPr>
            </w:pPr>
          </w:p>
        </w:tc>
      </w:tr>
      <w:tr w:rsidR="00746A6B" w:rsidRPr="00837535" w14:paraId="313022A4" w14:textId="77777777" w:rsidTr="00F746FE">
        <w:trPr>
          <w:trHeight w:val="321"/>
          <w:jc w:val="center"/>
        </w:trPr>
        <w:tc>
          <w:tcPr>
            <w:tcW w:w="4250" w:type="dxa"/>
          </w:tcPr>
          <w:p w14:paraId="5A2592C4" w14:textId="64DD816D"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204" w:name="_Toc22026123"/>
            <w:bookmarkStart w:id="205" w:name="_Toc197070097"/>
            <w:bookmarkStart w:id="206" w:name="_Toc198708198"/>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punto </w:t>
            </w:r>
            <w:r w:rsidRPr="00CB0429">
              <w:rPr>
                <w:rFonts w:ascii="Avenir Next LT Pro" w:hAnsi="Avenir Next LT Pro" w:cstheme="minorHAnsi"/>
                <w:color w:val="303030"/>
              </w:rPr>
              <w:t xml:space="preserve">Punto </w:t>
            </w:r>
            <w:r>
              <w:rPr>
                <w:rFonts w:ascii="Avenir Next LT Pro" w:hAnsi="Avenir Next LT Pro" w:cstheme="minorHAnsi"/>
                <w:color w:val="303030"/>
              </w:rPr>
              <w:t>x</w:t>
            </w:r>
            <w:r w:rsidRPr="00837535">
              <w:rPr>
                <w:rFonts w:ascii="Avenir Next LT Pro" w:hAnsi="Avenir Next LT Pro"/>
                <w:color w:val="303030"/>
                <w:lang w:val="es-CO"/>
              </w:rPr>
              <w:t xml:space="preserve"> jornada diurn</w:t>
            </w:r>
            <w:bookmarkEnd w:id="204"/>
            <w:r>
              <w:rPr>
                <w:rFonts w:ascii="Avenir Next LT Pro" w:hAnsi="Avenir Next LT Pro"/>
                <w:color w:val="303030"/>
                <w:lang w:val="es-CO"/>
              </w:rPr>
              <w:t>a</w:t>
            </w:r>
            <w:bookmarkEnd w:id="205"/>
            <w:bookmarkEnd w:id="206"/>
          </w:p>
        </w:tc>
        <w:tc>
          <w:tcPr>
            <w:tcW w:w="4250" w:type="dxa"/>
          </w:tcPr>
          <w:p w14:paraId="6E7C4A02" w14:textId="4D9E7369"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207" w:name="_Toc22026124"/>
            <w:bookmarkStart w:id="208" w:name="_Toc197070098"/>
            <w:bookmarkStart w:id="209" w:name="_Toc198708199"/>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Pr="00CB0429">
              <w:rPr>
                <w:rFonts w:ascii="Avenir Next LT Pro" w:hAnsi="Avenir Next LT Pro" w:cstheme="minorHAnsi"/>
                <w:color w:val="303030"/>
              </w:rPr>
              <w:t xml:space="preserve">Punto </w:t>
            </w:r>
            <w:r>
              <w:rPr>
                <w:rFonts w:ascii="Avenir Next LT Pro" w:hAnsi="Avenir Next LT Pro" w:cstheme="minorHAnsi"/>
                <w:color w:val="303030"/>
              </w:rPr>
              <w:t>x</w:t>
            </w:r>
            <w:r w:rsidRPr="00837535">
              <w:rPr>
                <w:rFonts w:ascii="Avenir Next LT Pro" w:hAnsi="Avenir Next LT Pro" w:cstheme="minorHAnsi"/>
                <w:color w:val="303030"/>
              </w:rPr>
              <w:t xml:space="preserve"> </w:t>
            </w:r>
            <w:r w:rsidRPr="00837535">
              <w:rPr>
                <w:rFonts w:ascii="Avenir Next LT Pro" w:hAnsi="Avenir Next LT Pro" w:cstheme="minorHAnsi"/>
                <w:color w:val="303030"/>
                <w:lang w:val="es-CO"/>
              </w:rPr>
              <w:t>jornada nocturna</w:t>
            </w:r>
            <w:bookmarkEnd w:id="207"/>
            <w:bookmarkEnd w:id="208"/>
            <w:bookmarkEnd w:id="209"/>
          </w:p>
        </w:tc>
      </w:tr>
    </w:tbl>
    <w:p w14:paraId="1EADC76B" w14:textId="04D1A6E4"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Pr="00CB0429">
        <w:rPr>
          <w:rFonts w:ascii="Avenir Next LT Pro" w:hAnsi="Avenir Next LT Pro" w:cs="Calibri"/>
          <w:i/>
          <w:color w:val="303030"/>
          <w:sz w:val="20"/>
          <w:szCs w:val="20"/>
        </w:rPr>
        <w:t xml:space="preserve">{informe_codigo}</w:t>
      </w:r>
      <w:proofErr w:type="gramEnd"/>
      <w:r w:rsidRPr="00CB0429">
        <w:rPr>
          <w:rFonts w:ascii="Avenir Next LT Pro" w:hAnsi="Avenir Next LT Pro" w:cs="Calibri"/>
          <w:i/>
          <w:color w:val="303030"/>
          <w:sz w:val="20"/>
          <w:szCs w:val="20"/>
        </w:rPr>
        <w:t>.</w:t>
      </w:r>
    </w:p>
    <w:p w14:paraId="0BC8258C" w14:textId="15FFD6CC" w:rsidR="00746A6B" w:rsidRPr="00837535" w:rsidRDefault="00746A6B" w:rsidP="00746A6B">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rPr>
        <w:t xml:space="preserve">Punto </w:t>
      </w:r>
      <w:r>
        <w:rPr>
          <w:rFonts w:ascii="Avenir Next LT Pro" w:hAnsi="Avenir Next LT Pro"/>
          <w:b/>
          <w:bCs/>
          <w:color w:val="303030"/>
          <w:sz w:val="22"/>
          <w:szCs w:val="20"/>
        </w:rPr>
        <w:t>X</w:t>
      </w:r>
      <w:r w:rsidRPr="00CB0429">
        <w:rPr>
          <w:rFonts w:ascii="Avenir Next LT Pro" w:hAnsi="Avenir Next LT Pro"/>
          <w:b/>
          <w:bCs/>
          <w:color w:val="303030"/>
          <w:sz w:val="22"/>
          <w:szCs w:val="20"/>
        </w:rPr>
        <w:t>:</w:t>
      </w:r>
      <w:r w:rsidRPr="00837535">
        <w:rPr>
          <w:rFonts w:ascii="Avenir Next LT Pro" w:hAnsi="Avenir Next LT Pro"/>
          <w:b/>
          <w:bCs/>
          <w:color w:val="303030"/>
          <w:sz w:val="22"/>
          <w:szCs w:val="20"/>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746A6B" w:rsidRPr="00837535" w14:paraId="42502A0E" w14:textId="77777777" w:rsidTr="00F746FE">
        <w:trPr>
          <w:trHeight w:val="352"/>
          <w:jc w:val="center"/>
        </w:trPr>
        <w:tc>
          <w:tcPr>
            <w:tcW w:w="4250" w:type="dxa"/>
            <w:vAlign w:val="center"/>
          </w:tcPr>
          <w:p w14:paraId="18551EE3" w14:textId="77777777" w:rsidR="00746A6B" w:rsidRPr="00837535" w:rsidRDefault="00746A6B" w:rsidP="00F746FE">
            <w:pPr>
              <w:keepNext/>
              <w:jc w:val="center"/>
              <w:rPr>
                <w:rFonts w:ascii="Avenir Next LT Pro" w:hAnsi="Avenir Next LT Pro"/>
                <w:color w:val="303030"/>
              </w:rPr>
            </w:pPr>
          </w:p>
        </w:tc>
        <w:tc>
          <w:tcPr>
            <w:tcW w:w="4250" w:type="dxa"/>
            <w:vAlign w:val="center"/>
          </w:tcPr>
          <w:p w14:paraId="148EB8B1" w14:textId="77777777" w:rsidR="00746A6B" w:rsidRPr="00837535" w:rsidRDefault="00746A6B" w:rsidP="00F746FE">
            <w:pPr>
              <w:keepNext/>
              <w:jc w:val="center"/>
              <w:rPr>
                <w:rFonts w:ascii="Avenir Next LT Pro" w:hAnsi="Avenir Next LT Pro"/>
                <w:color w:val="303030"/>
              </w:rPr>
            </w:pPr>
          </w:p>
        </w:tc>
      </w:tr>
      <w:tr w:rsidR="00746A6B" w:rsidRPr="00837535" w14:paraId="573B8E2F" w14:textId="77777777" w:rsidTr="00F746FE">
        <w:trPr>
          <w:jc w:val="center"/>
        </w:trPr>
        <w:tc>
          <w:tcPr>
            <w:tcW w:w="4250" w:type="dxa"/>
          </w:tcPr>
          <w:p w14:paraId="186A2711" w14:textId="09C7F317" w:rsidR="00746A6B" w:rsidRPr="00837535" w:rsidRDefault="00746A6B" w:rsidP="00F746FE">
            <w:pPr>
              <w:pStyle w:val="Descripcin"/>
              <w:spacing w:before="0" w:after="0"/>
              <w:jc w:val="center"/>
              <w:rPr>
                <w:rFonts w:ascii="Avenir Next LT Pro" w:hAnsi="Avenir Next LT Pro" w:cs="Calibri"/>
                <w:color w:val="303030"/>
                <w:sz w:val="22"/>
                <w:szCs w:val="22"/>
                <w:lang w:val="es-CO"/>
              </w:rPr>
            </w:pPr>
            <w:bookmarkStart w:id="210" w:name="_Toc22026125"/>
            <w:bookmarkStart w:id="211" w:name="_Toc197070099"/>
            <w:bookmarkStart w:id="212" w:name="_Toc198708200"/>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00F81">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Pr="00CB0429">
              <w:rPr>
                <w:rFonts w:ascii="Avenir Next LT Pro" w:hAnsi="Avenir Next LT Pro" w:cstheme="minorHAnsi"/>
                <w:color w:val="303030"/>
              </w:rPr>
              <w:t xml:space="preserve">Punto </w:t>
            </w:r>
            <w:r>
              <w:rPr>
                <w:rFonts w:ascii="Avenir Next LT Pro" w:hAnsi="Avenir Next LT Pro" w:cstheme="minorHAnsi"/>
                <w:color w:val="303030"/>
              </w:rPr>
              <w:t>X</w:t>
            </w:r>
            <w:r w:rsidRPr="00837535">
              <w:rPr>
                <w:rFonts w:ascii="Avenir Next LT Pro" w:hAnsi="Avenir Next LT Pro"/>
                <w:color w:val="303030"/>
                <w:lang w:val="es-CO"/>
              </w:rPr>
              <w:t xml:space="preserve"> jornada diurna</w:t>
            </w:r>
            <w:bookmarkEnd w:id="210"/>
            <w:bookmarkEnd w:id="211"/>
            <w:bookmarkEnd w:id="212"/>
          </w:p>
        </w:tc>
        <w:tc>
          <w:tcPr>
            <w:tcW w:w="4250" w:type="dxa"/>
          </w:tcPr>
          <w:p w14:paraId="3B6971B2" w14:textId="28225744" w:rsidR="00746A6B" w:rsidRPr="00837535" w:rsidRDefault="00746A6B" w:rsidP="00F746FE">
            <w:pPr>
              <w:pStyle w:val="Descripcin"/>
              <w:spacing w:before="0" w:after="0"/>
              <w:jc w:val="center"/>
              <w:rPr>
                <w:rFonts w:ascii="Avenir Next LT Pro" w:hAnsi="Avenir Next LT Pro" w:cs="Calibri"/>
                <w:b w:val="0"/>
                <w:color w:val="303030"/>
                <w:lang w:val="es-CO"/>
              </w:rPr>
            </w:pPr>
            <w:bookmarkStart w:id="213" w:name="_Toc22026126"/>
            <w:bookmarkStart w:id="214" w:name="_Toc197070100"/>
            <w:bookmarkStart w:id="215" w:name="_Toc198708201"/>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00F81">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Pr="00CB0429">
              <w:rPr>
                <w:rFonts w:ascii="Avenir Next LT Pro" w:hAnsi="Avenir Next LT Pro" w:cstheme="minorHAnsi"/>
                <w:color w:val="303030"/>
              </w:rPr>
              <w:t xml:space="preserve">Punto </w:t>
            </w:r>
            <w:r>
              <w:rPr>
                <w:rFonts w:ascii="Avenir Next LT Pro" w:hAnsi="Avenir Next LT Pro" w:cstheme="minorHAnsi"/>
                <w:color w:val="303030"/>
              </w:rPr>
              <w:t>X</w:t>
            </w:r>
            <w:r w:rsidRPr="00837535">
              <w:rPr>
                <w:rFonts w:ascii="Avenir Next LT Pro" w:hAnsi="Avenir Next LT Pro" w:cstheme="minorHAnsi"/>
                <w:color w:val="303030"/>
                <w:lang w:val="es-CO"/>
              </w:rPr>
              <w:t xml:space="preserve"> jornada nocturna</w:t>
            </w:r>
            <w:bookmarkEnd w:id="213"/>
            <w:bookmarkEnd w:id="214"/>
            <w:bookmarkEnd w:id="215"/>
          </w:p>
        </w:tc>
      </w:tr>
    </w:tbl>
    <w:p w14:paraId="22CA76B8" w14:textId="58A4505F" w:rsidR="00746A6B" w:rsidRPr="00837535" w:rsidRDefault="00746A6B" w:rsidP="00746A6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Pr="00CB0429">
        <w:rPr>
          <w:rFonts w:ascii="Avenir Next LT Pro" w:hAnsi="Avenir Next LT Pro" w:cs="Calibri"/>
          <w:i/>
          <w:color w:val="303030"/>
          <w:sz w:val="20"/>
          <w:szCs w:val="20"/>
        </w:rPr>
        <w:t xml:space="preserve">{informe_codigo}</w:t>
      </w:r>
      <w:proofErr w:type="gramEnd"/>
      <w:r w:rsidRPr="00CB0429">
        <w:rPr>
          <w:rFonts w:ascii="Avenir Next LT Pro" w:hAnsi="Avenir Next LT Pro" w:cs="Calibri"/>
          <w:i/>
          <w:color w:val="303030"/>
          <w:sz w:val="20"/>
          <w:szCs w:val="20"/>
        </w:rPr>
        <w:t>.</w:t>
      </w:r>
    </w:p>
    <w:p w14:paraId="37768C2C" w14:textId="5DF51A65" w:rsidR="00BB0F23" w:rsidRPr="005B3520" w:rsidRDefault="00BB0F23" w:rsidP="00BB0F23">
      <w:pPr>
        <w:spacing w:line="360" w:lineRule="auto"/>
        <w:jc w:val="both"/>
        <w:rPr>
          <w:rFonts w:ascii="Avenir Next LT Pro" w:hAnsi="Avenir Next LT Pro"/>
          <w:b/>
          <w:bCs/>
          <w:color w:val="303030"/>
          <w:sz w:val="22"/>
          <w:szCs w:val="20"/>
        </w:rPr>
      </w:pPr>
    </w:p>
    <w:p w14:paraId="2F764287" w14:textId="34AF57FE" w:rsidR="006772CB" w:rsidRPr="00AA382A" w:rsidRDefault="006772CB">
      <w:pPr>
        <w:pStyle w:val="Ttulo2"/>
        <w:numPr>
          <w:ilvl w:val="1"/>
          <w:numId w:val="9"/>
        </w:numPr>
        <w:rPr>
          <w:rFonts w:ascii="Avenir Next LT Pro" w:hAnsi="Avenir Next LT Pro"/>
          <w:color w:val="303030"/>
          <w:sz w:val="28"/>
          <w:szCs w:val="28"/>
        </w:rPr>
      </w:pPr>
      <w:bookmarkStart w:id="216" w:name="_Toc23931134"/>
      <w:bookmarkStart w:id="217" w:name="_Toc24487545"/>
      <w:bookmarkStart w:id="218" w:name="_Toc24488634"/>
      <w:bookmarkStart w:id="219" w:name="_Toc25304184"/>
      <w:bookmarkStart w:id="220" w:name="_Toc211425275"/>
      <w:bookmarkStart w:id="221" w:name="_Toc228967907"/>
      <w:r w:rsidRPr="00AA382A">
        <w:rPr>
          <w:rFonts w:ascii="Avenir Next LT Pro" w:hAnsi="Avenir Next LT Pro"/>
          <w:color w:val="303030"/>
          <w:sz w:val="28"/>
          <w:szCs w:val="28"/>
        </w:rPr>
        <w:t>Ubicación de asentamientos poblacionales y potenciales receptores de interés en ecosistemas estratégicos</w:t>
      </w:r>
      <w:bookmarkEnd w:id="216"/>
      <w:bookmarkEnd w:id="217"/>
      <w:bookmarkEnd w:id="218"/>
      <w:bookmarkEnd w:id="219"/>
      <w:bookmarkEnd w:id="220"/>
      <w:bookmarkEnd w:id="221"/>
    </w:p>
    <w:p w14:paraId="337E9781" w14:textId="45EB30B2" w:rsidR="0079176A" w:rsidRPr="005B3520" w:rsidRDefault="0079176A" w:rsidP="0079176A">
      <w:pPr>
        <w:rPr>
          <w:rFonts w:ascii="Avenir Next LT Pro" w:hAnsi="Avenir Next LT Pro"/>
          <w:color w:val="303030"/>
        </w:rPr>
      </w:pPr>
    </w:p>
    <w:p w14:paraId="53B2BCD7" w14:textId="0A9BB958" w:rsidR="00510B97" w:rsidRPr="00D72F0E" w:rsidRDefault="004B03E9" w:rsidP="00333E22">
      <w:pPr>
        <w:spacing w:line="360" w:lineRule="auto"/>
        <w:jc w:val="both"/>
        <w:rPr>
          <w:rFonts w:ascii="Avenir Next LT Pro" w:hAnsi="Avenir Next LT Pro" w:cstheme="minorHAnsi"/>
          <w:color w:val="303030"/>
          <w:sz w:val="22"/>
          <w:szCs w:val="22"/>
          <w:lang w:val="es-ES_tradnl"/>
        </w:rPr>
      </w:pPr>
      <w:r w:rsidRPr="00AA382A">
        <w:rPr>
          <w:rFonts w:ascii="Avenir Next LT Pro" w:hAnsi="Avenir Next LT Pro" w:cs="Calibri"/>
          <w:color w:val="303030"/>
          <w:sz w:val="22"/>
          <w:szCs w:val="22"/>
        </w:rPr>
        <w:t>Dentro</w:t>
      </w:r>
      <w:r w:rsidR="00D72F0E">
        <w:rPr>
          <w:rStyle w:val="Refdecomentario"/>
          <w:rFonts w:ascii="Tahoma" w:hAnsi="Tahoma"/>
          <w:szCs w:val="20"/>
          <w:lang w:val="es-MX" w:eastAsia="es-MX"/>
        </w:rPr>
      </w:r>
      <w:r w:rsidRPr="00AA382A">
        <w:rPr>
          <w:rFonts w:ascii="Avenir Next LT Pro" w:hAnsi="Avenir Next LT Pro" w:cs="Calibri"/>
          <w:color w:val="303030"/>
          <w:sz w:val="22"/>
          <w:szCs w:val="22"/>
        </w:rPr>
        <w:t xml:space="preserve"> del área de estudio, se identificó que los </w:t>
      </w:r>
      <w:r w:rsidR="00AA382A">
        <w:rPr>
          <w:rFonts w:ascii="Avenir Next LT Pro" w:hAnsi="Avenir Next LT Pro" w:cs="Calibri"/>
          <w:color w:val="303030"/>
          <w:sz w:val="22"/>
          <w:szCs w:val="22"/>
        </w:rPr>
        <w:t>X</w:t>
      </w:r>
      <w:r w:rsidRPr="005B3520">
        <w:rPr>
          <w:rFonts w:ascii="Avenir Next LT Pro" w:hAnsi="Avenir Next LT Pro" w:cs="Calibri"/>
          <w:color w:val="303030"/>
          <w:sz w:val="22"/>
          <w:szCs w:val="22"/>
        </w:rPr>
        <w:t xml:space="preserve"> (</w:t>
      </w:r>
      <w:r w:rsidR="00AA382A">
        <w:rPr>
          <w:rFonts w:ascii="Avenir Next LT Pro" w:hAnsi="Avenir Next LT Pro" w:cs="Calibri"/>
          <w:color w:val="303030"/>
          <w:sz w:val="22"/>
          <w:szCs w:val="22"/>
        </w:rPr>
        <w:t>X</w:t>
      </w:r>
      <w:r w:rsidRPr="005B3520">
        <w:rPr>
          <w:rFonts w:ascii="Avenir Next LT Pro" w:hAnsi="Avenir Next LT Pro" w:cs="Calibri"/>
          <w:color w:val="303030"/>
          <w:sz w:val="22"/>
          <w:szCs w:val="22"/>
        </w:rPr>
        <w:t xml:space="preserve">) </w:t>
      </w:r>
      <w:r w:rsidRPr="00AA382A">
        <w:rPr>
          <w:rFonts w:ascii="Avenir Next LT Pro" w:hAnsi="Avenir Next LT Pro" w:cs="Calibri"/>
          <w:color w:val="303030"/>
          <w:sz w:val="22"/>
          <w:szCs w:val="22"/>
        </w:rPr>
        <w:t xml:space="preserve">puntos de monitoreos se encontraron ubicados sobre un asentamiento poblacional </w:t>
      </w:r>
      <w:r w:rsidRPr="0081463B">
        <w:rPr>
          <w:rFonts w:ascii="Avenir Next LT Pro" w:hAnsi="Avenir Next LT Pro" w:cs="Calibri"/>
          <w:color w:val="303030"/>
          <w:sz w:val="22"/>
          <w:szCs w:val="22"/>
        </w:rPr>
        <w:t>(</w:t>
      </w:r>
      <w:r w:rsidR="00AA382A" w:rsidRPr="0081463B">
        <w:rPr>
          <w:rFonts w:ascii="Avenir Next LT Pro" w:hAnsi="Avenir Next LT Pro" w:cs="Calibri"/>
          <w:color w:val="303030"/>
          <w:sz w:val="22"/>
          <w:szCs w:val="22"/>
        </w:rPr>
        <w:t>XXXXXX</w:t>
      </w:r>
      <w:r w:rsidRPr="0081463B">
        <w:rPr>
          <w:rFonts w:ascii="Avenir Next LT Pro" w:hAnsi="Avenir Next LT Pro" w:cs="Calibri"/>
          <w:color w:val="303030"/>
          <w:sz w:val="22"/>
          <w:szCs w:val="22"/>
        </w:rPr>
        <w:t>).</w:t>
      </w:r>
      <w:r w:rsidRPr="00AA382A">
        <w:rPr>
          <w:rFonts w:ascii="Avenir Next LT Pro" w:hAnsi="Avenir Next LT Pro" w:cs="Calibri"/>
          <w:color w:val="303030"/>
          <w:sz w:val="22"/>
          <w:szCs w:val="22"/>
        </w:rPr>
        <w:t xml:space="preserve"> Por ello, </w:t>
      </w:r>
      <w:r w:rsidR="00670A6A" w:rsidRPr="00AA382A">
        <w:rPr>
          <w:rFonts w:ascii="Avenir Next LT Pro" w:hAnsi="Avenir Next LT Pro" w:cstheme="minorHAnsi"/>
          <w:b/>
          <w:color w:val="303030"/>
          <w:sz w:val="22"/>
          <w:szCs w:val="22"/>
        </w:rPr>
        <w:fldChar w:fldCharType="begin"/>
      </w:r>
      <w:r w:rsidR="00670A6A" w:rsidRPr="00AA382A">
        <w:rPr>
          <w:rFonts w:ascii="Avenir Next LT Pro" w:hAnsi="Avenir Next LT Pro" w:cstheme="minorHAnsi"/>
          <w:b/>
          <w:color w:val="303030"/>
          <w:sz w:val="22"/>
          <w:szCs w:val="22"/>
        </w:rPr>
        <w:instrText xml:space="preserve"> REF _Ref3562139 \h  \* MERGEFORMAT </w:instrText>
      </w:r>
      <w:r w:rsidR="00670A6A" w:rsidRPr="00AA382A">
        <w:rPr>
          <w:rFonts w:ascii="Avenir Next LT Pro" w:hAnsi="Avenir Next LT Pro" w:cstheme="minorHAnsi"/>
          <w:b/>
          <w:color w:val="303030"/>
          <w:sz w:val="22"/>
          <w:szCs w:val="22"/>
        </w:rPr>
      </w:r>
      <w:r w:rsidR="00670A6A" w:rsidRPr="00AA382A">
        <w:rPr>
          <w:rFonts w:ascii="Avenir Next LT Pro" w:hAnsi="Avenir Next LT Pro" w:cstheme="minorHAnsi"/>
          <w:b/>
          <w:color w:val="303030"/>
          <w:sz w:val="22"/>
          <w:szCs w:val="22"/>
        </w:rPr>
        <w:fldChar w:fldCharType="separate"/>
      </w:r>
      <w:r w:rsidR="00100F81" w:rsidRPr="00100F81">
        <w:rPr>
          <w:rFonts w:ascii="Avenir Next LT Pro" w:hAnsi="Avenir Next LT Pro" w:cstheme="minorHAnsi"/>
          <w:b/>
          <w:color w:val="303030"/>
          <w:sz w:val="22"/>
          <w:szCs w:val="22"/>
        </w:rPr>
        <w:t xml:space="preserve">Tabla </w:t>
      </w:r>
      <w:r w:rsidR="00100F81" w:rsidRPr="00100F81">
        <w:rPr>
          <w:rFonts w:ascii="Avenir Next LT Pro" w:hAnsi="Avenir Next LT Pro" w:cstheme="minorHAnsi"/>
          <w:b/>
          <w:noProof/>
          <w:color w:val="303030"/>
          <w:sz w:val="22"/>
          <w:szCs w:val="22"/>
        </w:rPr>
        <w:t>14</w:t>
      </w:r>
      <w:r w:rsidR="00670A6A" w:rsidRPr="00AA382A">
        <w:rPr>
          <w:rFonts w:ascii="Avenir Next LT Pro" w:hAnsi="Avenir Next LT Pro" w:cstheme="minorHAnsi"/>
          <w:b/>
          <w:color w:val="303030"/>
          <w:sz w:val="22"/>
          <w:szCs w:val="22"/>
        </w:rPr>
        <w:fldChar w:fldCharType="end"/>
      </w:r>
      <w:r w:rsidR="00670A6A" w:rsidRPr="00AA382A">
        <w:rPr>
          <w:rFonts w:ascii="Avenir Next LT Pro" w:hAnsi="Avenir Next LT Pro" w:cstheme="minorHAnsi"/>
          <w:color w:val="303030"/>
          <w:sz w:val="22"/>
          <w:szCs w:val="22"/>
        </w:rPr>
        <w:t xml:space="preserve"> </w:t>
      </w:r>
      <w:r w:rsidR="0003054B" w:rsidRPr="00AA382A">
        <w:rPr>
          <w:rFonts w:ascii="Avenir Next LT Pro" w:hAnsi="Avenir Next LT Pro" w:cs="Calibri"/>
          <w:color w:val="303030"/>
          <w:sz w:val="22"/>
          <w:szCs w:val="22"/>
        </w:rPr>
        <w:t xml:space="preserve">se relaciona la información de interés, y para su correcta </w:t>
      </w:r>
      <w:r w:rsidR="0003054B" w:rsidRPr="00D72F0E">
        <w:rPr>
          <w:rFonts w:ascii="Avenir Next LT Pro" w:hAnsi="Avenir Next LT Pro" w:cs="Calibri"/>
          <w:color w:val="303030"/>
          <w:sz w:val="22"/>
          <w:szCs w:val="22"/>
        </w:rPr>
        <w:t xml:space="preserve">identificación, se puede visualizar geográficamente en la </w:t>
      </w:r>
      <w:r w:rsidR="0003054B" w:rsidRPr="00D72F0E">
        <w:rPr>
          <w:rFonts w:ascii="Avenir Next LT Pro" w:hAnsi="Avenir Next LT Pro" w:cs="Calibri"/>
          <w:b/>
          <w:color w:val="303030"/>
          <w:sz w:val="22"/>
          <w:szCs w:val="22"/>
        </w:rPr>
        <w:fldChar w:fldCharType="begin"/>
      </w:r>
      <w:r w:rsidR="0003054B" w:rsidRPr="00D72F0E">
        <w:rPr>
          <w:rFonts w:ascii="Avenir Next LT Pro" w:hAnsi="Avenir Next LT Pro" w:cs="Calibri"/>
          <w:b/>
          <w:color w:val="303030"/>
          <w:sz w:val="22"/>
          <w:szCs w:val="22"/>
        </w:rPr>
        <w:instrText xml:space="preserve"> REF _Ref3562090 \h  \* MERGEFORMAT </w:instrText>
      </w:r>
      <w:r w:rsidR="0003054B" w:rsidRPr="00D72F0E">
        <w:rPr>
          <w:rFonts w:ascii="Avenir Next LT Pro" w:hAnsi="Avenir Next LT Pro" w:cs="Calibri"/>
          <w:b/>
          <w:color w:val="303030"/>
          <w:sz w:val="22"/>
          <w:szCs w:val="22"/>
        </w:rPr>
      </w:r>
      <w:r w:rsidR="0003054B" w:rsidRPr="00D72F0E">
        <w:rPr>
          <w:rFonts w:ascii="Avenir Next LT Pro" w:hAnsi="Avenir Next LT Pro" w:cs="Calibri"/>
          <w:b/>
          <w:color w:val="303030"/>
          <w:sz w:val="22"/>
          <w:szCs w:val="22"/>
        </w:rPr>
        <w:fldChar w:fldCharType="separate"/>
      </w:r>
      <w:r w:rsidR="00100F81" w:rsidRPr="00100F81">
        <w:rPr>
          <w:rFonts w:ascii="Avenir Next LT Pro" w:hAnsi="Avenir Next LT Pro"/>
          <w:b/>
          <w:color w:val="303030"/>
          <w:sz w:val="22"/>
          <w:szCs w:val="22"/>
        </w:rPr>
        <w:t xml:space="preserve">Figura </w:t>
      </w:r>
      <w:r w:rsidR="00100F81" w:rsidRPr="00100F81">
        <w:rPr>
          <w:rFonts w:ascii="Avenir Next LT Pro" w:hAnsi="Avenir Next LT Pro"/>
          <w:b/>
          <w:noProof/>
          <w:color w:val="303030"/>
          <w:sz w:val="22"/>
          <w:szCs w:val="22"/>
        </w:rPr>
        <w:t>7</w:t>
      </w:r>
      <w:r w:rsidR="0003054B" w:rsidRPr="00D72F0E">
        <w:rPr>
          <w:rFonts w:ascii="Avenir Next LT Pro" w:hAnsi="Avenir Next LT Pro" w:cs="Calibri"/>
          <w:b/>
          <w:color w:val="303030"/>
          <w:sz w:val="22"/>
          <w:szCs w:val="22"/>
        </w:rPr>
        <w:fldChar w:fldCharType="end"/>
      </w:r>
      <w:r w:rsidR="0003054B" w:rsidRPr="00D72F0E">
        <w:rPr>
          <w:rFonts w:ascii="Avenir Next LT Pro" w:hAnsi="Avenir Next LT Pro" w:cs="Calibri"/>
          <w:color w:val="303030"/>
          <w:sz w:val="22"/>
          <w:szCs w:val="22"/>
        </w:rPr>
        <w:t xml:space="preserve">. </w:t>
      </w:r>
      <w:r w:rsidR="009A43CA" w:rsidRPr="00D72F0E">
        <w:rPr>
          <w:rFonts w:ascii="Avenir Next LT Pro" w:hAnsi="Avenir Next LT Pro" w:cstheme="minorHAnsi"/>
          <w:color w:val="303030"/>
          <w:sz w:val="22"/>
          <w:szCs w:val="22"/>
          <w:lang w:val="es-ES_tradnl"/>
        </w:rPr>
        <w:t xml:space="preserve">A su vez, se puede evidenciar que esta zona se encuentra rodeada de una extensa área verde con escasa actividad agropecuaria, la </w:t>
      </w:r>
      <w:r w:rsidR="009A43CA" w:rsidRPr="00D72F0E">
        <w:rPr>
          <w:rFonts w:ascii="Avenir Next LT Pro" w:hAnsi="Avenir Next LT Pro" w:cstheme="minorHAnsi"/>
          <w:color w:val="303030"/>
          <w:sz w:val="22"/>
          <w:szCs w:val="22"/>
          <w:lang w:val="es-ES_tradnl"/>
        </w:rPr>
        <w:lastRenderedPageBreak/>
        <w:t>cual no cuenta dentro de sus alrededores con ecosistemas estratégicos, teniendo en cuenta lo establecido por el Sistema de Información Ambiental de Colombia SIAC y la Comisión Colombiana del Océano CCO.</w:t>
      </w:r>
    </w:p>
    <w:p w14:paraId="05064E7E" w14:textId="77777777" w:rsidR="00AA382A" w:rsidRPr="005B3520" w:rsidRDefault="00AA382A" w:rsidP="00333E22">
      <w:pPr>
        <w:spacing w:line="360" w:lineRule="auto"/>
        <w:jc w:val="both"/>
        <w:rPr>
          <w:rFonts w:ascii="Avenir Next LT Pro" w:hAnsi="Avenir Next LT Pro" w:cs="Calibri"/>
          <w:color w:val="303030"/>
          <w:sz w:val="22"/>
          <w:szCs w:val="22"/>
        </w:rPr>
      </w:pPr>
    </w:p>
    <w:p w14:paraId="34412AEE" w14:textId="450CCC04" w:rsidR="0003054B" w:rsidRPr="00157B33" w:rsidRDefault="00670A6A" w:rsidP="0003054B">
      <w:pPr>
        <w:jc w:val="center"/>
        <w:rPr>
          <w:rFonts w:ascii="Avenir Next LT Pro" w:hAnsi="Avenir Next LT Pro" w:cs="Calibri"/>
          <w:b/>
          <w:bCs/>
          <w:color w:val="303030"/>
          <w:sz w:val="20"/>
          <w:szCs w:val="20"/>
        </w:rPr>
      </w:pPr>
      <w:bookmarkStart w:id="223" w:name="_Ref3562139"/>
      <w:bookmarkStart w:id="224" w:name="_Toc16753249"/>
      <w:bookmarkStart w:id="225" w:name="_Toc22812226"/>
      <w:bookmarkStart w:id="226" w:name="_Toc25397354"/>
      <w:bookmarkStart w:id="227" w:name="_Toc45906743"/>
      <w:bookmarkStart w:id="228" w:name="_Toc228967931"/>
      <w:bookmarkStart w:id="229" w:name="_Toc228967991"/>
      <w:r w:rsidRPr="00157B33">
        <w:rPr>
          <w:rFonts w:ascii="Avenir Next LT Pro" w:hAnsi="Avenir Next LT Pro" w:cstheme="minorHAnsi"/>
          <w:b/>
          <w:bCs/>
          <w:color w:val="303030"/>
          <w:sz w:val="20"/>
          <w:szCs w:val="20"/>
        </w:rPr>
        <w:t xml:space="preserve">Tabla </w:t>
      </w:r>
      <w:r w:rsidRPr="00157B33">
        <w:rPr>
          <w:rFonts w:ascii="Avenir Next LT Pro" w:hAnsi="Avenir Next LT Pro" w:cstheme="minorHAnsi"/>
          <w:b/>
          <w:bCs/>
          <w:i/>
          <w:color w:val="303030"/>
          <w:sz w:val="20"/>
          <w:szCs w:val="20"/>
        </w:rPr>
        <w:fldChar w:fldCharType="begin"/>
      </w:r>
      <w:r w:rsidRPr="00157B33">
        <w:rPr>
          <w:rFonts w:ascii="Avenir Next LT Pro" w:hAnsi="Avenir Next LT Pro" w:cstheme="minorHAnsi"/>
          <w:b/>
          <w:bCs/>
          <w:color w:val="303030"/>
          <w:sz w:val="20"/>
          <w:szCs w:val="20"/>
        </w:rPr>
        <w:instrText xml:space="preserve"> SEQ Tabla \* ARABIC </w:instrText>
      </w:r>
      <w:r w:rsidRPr="00157B33">
        <w:rPr>
          <w:rFonts w:ascii="Avenir Next LT Pro" w:hAnsi="Avenir Next LT Pro" w:cstheme="minorHAnsi"/>
          <w:b/>
          <w:bCs/>
          <w:i/>
          <w:color w:val="303030"/>
          <w:sz w:val="20"/>
          <w:szCs w:val="20"/>
        </w:rPr>
        <w:fldChar w:fldCharType="separate"/>
      </w:r>
      <w:r w:rsidR="00100F81">
        <w:rPr>
          <w:rFonts w:ascii="Avenir Next LT Pro" w:hAnsi="Avenir Next LT Pro" w:cstheme="minorHAnsi"/>
          <w:b/>
          <w:bCs/>
          <w:noProof/>
          <w:color w:val="303030"/>
          <w:sz w:val="20"/>
          <w:szCs w:val="20"/>
        </w:rPr>
        <w:t>14</w:t>
      </w:r>
      <w:r w:rsidRPr="00157B33">
        <w:rPr>
          <w:rFonts w:ascii="Avenir Next LT Pro" w:hAnsi="Avenir Next LT Pro" w:cstheme="minorHAnsi"/>
          <w:b/>
          <w:bCs/>
          <w:i/>
          <w:color w:val="303030"/>
          <w:sz w:val="20"/>
          <w:szCs w:val="20"/>
        </w:rPr>
        <w:fldChar w:fldCharType="end"/>
      </w:r>
      <w:bookmarkEnd w:id="223"/>
      <w:r w:rsidRPr="00157B33">
        <w:rPr>
          <w:rFonts w:ascii="Avenir Next LT Pro" w:hAnsi="Avenir Next LT Pro" w:cstheme="minorHAnsi"/>
          <w:b/>
          <w:bCs/>
          <w:color w:val="303030"/>
          <w:sz w:val="20"/>
          <w:szCs w:val="20"/>
        </w:rPr>
        <w:t xml:space="preserve">. </w:t>
      </w:r>
      <w:bookmarkEnd w:id="224"/>
      <w:bookmarkEnd w:id="225"/>
      <w:bookmarkEnd w:id="226"/>
      <w:bookmarkEnd w:id="227"/>
      <w:r w:rsidR="0003054B" w:rsidRPr="00157B33">
        <w:rPr>
          <w:rFonts w:ascii="Avenir Next LT Pro" w:hAnsi="Avenir Next LT Pro" w:cs="Calibri"/>
          <w:b/>
          <w:bCs/>
          <w:color w:val="303030"/>
          <w:sz w:val="20"/>
          <w:szCs w:val="20"/>
        </w:rPr>
        <w:t xml:space="preserve">Identificación de Asentamientos poblacionales y ecosistemas </w:t>
      </w:r>
      <w:r w:rsidR="0003054B" w:rsidRPr="00157B33">
        <w:rPr>
          <w:rFonts w:ascii="Avenir Next LT Pro" w:hAnsi="Avenir Next LT Pro" w:cs="Calibri"/>
          <w:b/>
          <w:bCs/>
          <w:color w:val="303030"/>
          <w:sz w:val="20"/>
          <w:szCs w:val="20"/>
        </w:rPr>
        <w:t>estratégicos</w:t>
      </w:r>
      <w:r w:rsidR="00074888">
        <w:rPr>
          <w:rStyle w:val="Refdecomentario"/>
          <w:rFonts w:ascii="Tahoma" w:hAnsi="Tahoma"/>
          <w:szCs w:val="20"/>
          <w:lang w:val="es-MX" w:eastAsia="es-MX"/>
        </w:rPr>
      </w:r>
      <w:r w:rsidR="0003054B" w:rsidRPr="00157B33">
        <w:rPr>
          <w:rFonts w:ascii="Avenir Next LT Pro" w:hAnsi="Avenir Next LT Pro" w:cs="Calibri"/>
          <w:b/>
          <w:bCs/>
          <w:color w:val="303030"/>
          <w:sz w:val="20"/>
          <w:szCs w:val="20"/>
        </w:rPr>
        <w:t>.</w:t>
      </w:r>
      <w:bookmarkEnd w:id="228"/>
      <w:bookmarkEnd w:id="229"/>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157B33" w14:paraId="08F98F77" w14:textId="77777777" w:rsidTr="00D61A6C">
        <w:trPr>
          <w:trHeight w:val="20"/>
          <w:tblHeader/>
          <w:jc w:val="center"/>
        </w:trPr>
        <w:tc>
          <w:tcPr>
            <w:tcW w:w="1552" w:type="pct"/>
            <w:shd w:val="clear" w:color="auto" w:fill="004CAB"/>
            <w:vAlign w:val="center"/>
            <w:hideMark/>
          </w:tcPr>
          <w:p w14:paraId="6189D4B9"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Asentamientos poblacionales</w:t>
            </w:r>
          </w:p>
        </w:tc>
        <w:tc>
          <w:tcPr>
            <w:tcW w:w="1107" w:type="pct"/>
            <w:shd w:val="clear" w:color="auto" w:fill="004CAB"/>
            <w:vAlign w:val="center"/>
            <w:hideMark/>
          </w:tcPr>
          <w:p w14:paraId="7FB2AF05" w14:textId="02F54CA9" w:rsidR="009A43CA" w:rsidRPr="00157B33" w:rsidRDefault="00333E22">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Población</w:t>
            </w:r>
          </w:p>
        </w:tc>
        <w:tc>
          <w:tcPr>
            <w:tcW w:w="1453" w:type="pct"/>
            <w:shd w:val="clear" w:color="auto" w:fill="004CAB"/>
            <w:vAlign w:val="center"/>
            <w:hideMark/>
          </w:tcPr>
          <w:p w14:paraId="04F14FA7"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Receptores de interés en ecosistemas estratégicos</w:t>
            </w:r>
          </w:p>
        </w:tc>
        <w:tc>
          <w:tcPr>
            <w:tcW w:w="888" w:type="pct"/>
            <w:shd w:val="clear" w:color="auto" w:fill="004CAB"/>
            <w:vAlign w:val="center"/>
            <w:hideMark/>
          </w:tcPr>
          <w:p w14:paraId="38895E75"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Distancia (m)</w:t>
            </w:r>
          </w:p>
        </w:tc>
      </w:tr>
      <w:tr w:rsidR="00837535" w:rsidRPr="00157B33" w14:paraId="4E458275" w14:textId="77777777" w:rsidTr="00D61A6C">
        <w:trPr>
          <w:trHeight w:val="20"/>
          <w:tblHeader/>
          <w:jc w:val="center"/>
        </w:trPr>
        <w:tc>
          <w:tcPr>
            <w:tcW w:w="1552" w:type="pct"/>
            <w:shd w:val="clear" w:color="auto" w:fill="004CAB"/>
            <w:vAlign w:val="center"/>
            <w:hideMark/>
          </w:tcPr>
          <w:p w14:paraId="69017D5A"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REC_ASENT</w:t>
            </w:r>
          </w:p>
        </w:tc>
        <w:tc>
          <w:tcPr>
            <w:tcW w:w="1107" w:type="pct"/>
            <w:shd w:val="clear" w:color="auto" w:fill="004CAB"/>
            <w:vAlign w:val="center"/>
            <w:hideMark/>
          </w:tcPr>
          <w:p w14:paraId="7932DD94"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PERS_RECEP</w:t>
            </w:r>
          </w:p>
        </w:tc>
        <w:tc>
          <w:tcPr>
            <w:tcW w:w="1453" w:type="pct"/>
            <w:shd w:val="clear" w:color="auto" w:fill="004CAB"/>
            <w:vAlign w:val="center"/>
            <w:hideMark/>
          </w:tcPr>
          <w:p w14:paraId="2F6B6895"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REC_EE</w:t>
            </w:r>
          </w:p>
        </w:tc>
        <w:tc>
          <w:tcPr>
            <w:tcW w:w="888" w:type="pct"/>
            <w:shd w:val="clear" w:color="auto" w:fill="004CAB"/>
            <w:vAlign w:val="center"/>
            <w:hideMark/>
          </w:tcPr>
          <w:p w14:paraId="4697F2AC" w14:textId="77777777" w:rsidR="009A43CA" w:rsidRPr="00157B33" w:rsidRDefault="009A43CA">
            <w:pPr>
              <w:jc w:val="center"/>
              <w:rPr>
                <w:rFonts w:ascii="Avenir Next LT Pro" w:hAnsi="Avenir Next LT Pro" w:cs="Calibri"/>
                <w:b/>
                <w:color w:val="FFFFFF" w:themeColor="background1"/>
                <w:sz w:val="20"/>
                <w:szCs w:val="20"/>
              </w:rPr>
            </w:pPr>
            <w:r w:rsidRPr="00157B33">
              <w:rPr>
                <w:rFonts w:ascii="Avenir Next LT Pro" w:hAnsi="Avenir Next LT Pro" w:cs="Calibri"/>
                <w:b/>
                <w:color w:val="FFFFFF" w:themeColor="background1"/>
                <w:sz w:val="20"/>
                <w:szCs w:val="20"/>
              </w:rPr>
              <w:t>REC_EE ha</w:t>
            </w:r>
          </w:p>
        </w:tc>
      </w:tr>
      <w:tr w:rsidR="00837535" w:rsidRPr="00157B33" w14:paraId="4ACA86AB" w14:textId="77777777" w:rsidTr="00D61A6C">
        <w:trPr>
          <w:trHeight w:val="20"/>
          <w:jc w:val="center"/>
        </w:trPr>
        <w:tc>
          <w:tcPr>
            <w:tcW w:w="1552" w:type="pct"/>
            <w:vAlign w:val="center"/>
          </w:tcPr>
          <w:p w14:paraId="5BAA9167" w14:textId="0B385101" w:rsidR="009A43CA" w:rsidRPr="00157B33" w:rsidRDefault="009A43CA" w:rsidP="00333E22">
            <w:pPr>
              <w:jc w:val="center"/>
              <w:rPr>
                <w:rFonts w:ascii="Avenir Next LT Pro" w:hAnsi="Avenir Next LT Pro" w:cs="Calibri"/>
                <w:color w:val="303030"/>
                <w:sz w:val="20"/>
                <w:szCs w:val="20"/>
              </w:rPr>
            </w:pPr>
          </w:p>
        </w:tc>
        <w:tc>
          <w:tcPr>
            <w:tcW w:w="1107" w:type="pct"/>
            <w:vAlign w:val="center"/>
          </w:tcPr>
          <w:p w14:paraId="39990086" w14:textId="66955DB2" w:rsidR="009A43CA" w:rsidRPr="00157B33" w:rsidRDefault="009A43CA">
            <w:pPr>
              <w:jc w:val="center"/>
              <w:rPr>
                <w:rFonts w:ascii="Avenir Next LT Pro" w:hAnsi="Avenir Next LT Pro" w:cs="Calibri"/>
                <w:color w:val="303030"/>
                <w:sz w:val="20"/>
                <w:szCs w:val="20"/>
              </w:rPr>
            </w:pPr>
          </w:p>
        </w:tc>
        <w:tc>
          <w:tcPr>
            <w:tcW w:w="1453" w:type="pct"/>
            <w:vAlign w:val="center"/>
          </w:tcPr>
          <w:p w14:paraId="3DB5E1EE" w14:textId="79C3C624" w:rsidR="009A43CA" w:rsidRPr="00157B33" w:rsidRDefault="009A43CA">
            <w:pPr>
              <w:jc w:val="center"/>
              <w:rPr>
                <w:rFonts w:ascii="Avenir Next LT Pro" w:hAnsi="Avenir Next LT Pro" w:cs="Calibri"/>
                <w:color w:val="303030"/>
                <w:sz w:val="20"/>
                <w:szCs w:val="20"/>
              </w:rPr>
            </w:pPr>
          </w:p>
        </w:tc>
        <w:tc>
          <w:tcPr>
            <w:tcW w:w="888" w:type="pct"/>
            <w:vAlign w:val="center"/>
          </w:tcPr>
          <w:p w14:paraId="05A94BB8" w14:textId="1A3EE429" w:rsidR="009A43CA" w:rsidRPr="00157B33" w:rsidRDefault="009A43CA">
            <w:pPr>
              <w:jc w:val="center"/>
              <w:rPr>
                <w:rFonts w:ascii="Avenir Next LT Pro" w:hAnsi="Avenir Next LT Pro" w:cs="Calibri"/>
                <w:color w:val="303030"/>
                <w:sz w:val="20"/>
                <w:szCs w:val="20"/>
              </w:rPr>
            </w:pPr>
          </w:p>
        </w:tc>
      </w:tr>
    </w:tbl>
    <w:p w14:paraId="48A9B728" w14:textId="0A96353C" w:rsidR="00510B97" w:rsidRPr="00157B33" w:rsidRDefault="0003054B" w:rsidP="00510B97">
      <w:pPr>
        <w:ind w:left="709" w:hanging="709"/>
        <w:rPr>
          <w:rFonts w:ascii="Avenir Next LT Pro" w:hAnsi="Avenir Next LT Pro" w:cs="Calibri"/>
          <w:bCs/>
          <w:i/>
          <w:iCs/>
          <w:color w:val="303030"/>
          <w:sz w:val="20"/>
          <w:szCs w:val="20"/>
        </w:rPr>
      </w:pPr>
      <w:r w:rsidRPr="00157B33">
        <w:rPr>
          <w:rFonts w:ascii="Avenir Next LT Pro" w:hAnsi="Avenir Next LT Pro" w:cs="Calibri"/>
          <w:bCs/>
          <w:i/>
          <w:iCs/>
          <w:color w:val="303030"/>
          <w:sz w:val="20"/>
          <w:szCs w:val="20"/>
        </w:rPr>
        <w:t>NA: No Aplica. No hay Receptores de interés en ecosistemas estratégicos en la zona.</w:t>
      </w:r>
    </w:p>
    <w:p w14:paraId="4274D27D" w14:textId="2F5F4CC3" w:rsidR="00EC7F5B" w:rsidRPr="00157B33" w:rsidRDefault="00EC7F5B" w:rsidP="00510B97">
      <w:pPr>
        <w:ind w:left="709" w:hanging="709"/>
        <w:jc w:val="center"/>
        <w:rPr>
          <w:rFonts w:ascii="Avenir Next LT Pro" w:hAnsi="Avenir Next LT Pro" w:cs="Calibri"/>
          <w:i/>
          <w:color w:val="303030"/>
          <w:sz w:val="20"/>
        </w:rPr>
      </w:pPr>
      <w:r w:rsidRPr="00157B33">
        <w:rPr>
          <w:rFonts w:ascii="Avenir Next LT Pro" w:hAnsi="Avenir Next LT Pro" w:cs="Calibri"/>
          <w:i/>
          <w:color w:val="303030"/>
          <w:sz w:val="20"/>
        </w:rPr>
        <w:t>Fuente: Datos abiertos de Colombia, 2018 y Áreas importantes para la Conservación de las Aves (</w:t>
      </w:r>
      <w:proofErr w:type="spellStart"/>
      <w:r w:rsidRPr="00157B33">
        <w:rPr>
          <w:rFonts w:ascii="Avenir Next LT Pro" w:hAnsi="Avenir Next LT Pro" w:cs="Calibri"/>
          <w:i/>
          <w:color w:val="303030"/>
          <w:sz w:val="20"/>
        </w:rPr>
        <w:t>AICAs</w:t>
      </w:r>
      <w:proofErr w:type="spellEnd"/>
      <w:r w:rsidRPr="00157B33">
        <w:rPr>
          <w:rFonts w:ascii="Avenir Next LT Pro" w:hAnsi="Avenir Next LT Pro" w:cs="Calibri"/>
          <w:i/>
          <w:color w:val="303030"/>
          <w:sz w:val="20"/>
        </w:rPr>
        <w:t xml:space="preserve">). Instituto de investigación de recursos Biológicos Alexander </w:t>
      </w:r>
      <w:proofErr w:type="spellStart"/>
      <w:r w:rsidRPr="00157B33">
        <w:rPr>
          <w:rFonts w:ascii="Avenir Next LT Pro" w:hAnsi="Avenir Next LT Pro" w:cs="Calibri"/>
          <w:i/>
          <w:color w:val="303030"/>
          <w:sz w:val="20"/>
        </w:rPr>
        <w:t>von</w:t>
      </w:r>
      <w:proofErr w:type="spellEnd"/>
      <w:r w:rsidRPr="00157B33">
        <w:rPr>
          <w:rFonts w:ascii="Avenir Next LT Pro" w:hAnsi="Avenir Next LT Pro" w:cs="Calibri"/>
          <w:i/>
          <w:color w:val="303030"/>
          <w:sz w:val="20"/>
        </w:rPr>
        <w:t xml:space="preserve"> Humboldt. Bogotá, D.C., Colombia.2015.</w:t>
      </w:r>
    </w:p>
    <w:p w14:paraId="6FA29676" w14:textId="77777777" w:rsidR="00D32475" w:rsidRPr="005B3520" w:rsidRDefault="00D32475" w:rsidP="00510B97">
      <w:pPr>
        <w:ind w:left="709" w:hanging="709"/>
        <w:jc w:val="center"/>
        <w:rPr>
          <w:rFonts w:ascii="Avenir Next LT Pro" w:hAnsi="Avenir Next LT Pro" w:cs="Calibri"/>
          <w:i/>
          <w:color w:val="303030"/>
          <w:sz w:val="20"/>
        </w:rPr>
      </w:pPr>
    </w:p>
    <w:p w14:paraId="170079EA" w14:textId="77777777" w:rsidR="00D32475" w:rsidRPr="005B3520" w:rsidRDefault="00D32475" w:rsidP="00510B97">
      <w:pPr>
        <w:ind w:left="709" w:hanging="709"/>
        <w:jc w:val="center"/>
        <w:rPr>
          <w:rFonts w:ascii="Avenir Next LT Pro" w:hAnsi="Avenir Next LT Pro" w:cs="Calibri"/>
          <w:i/>
          <w:color w:val="303030"/>
          <w:sz w:val="20"/>
        </w:rPr>
      </w:pPr>
    </w:p>
    <w:p w14:paraId="7610A17D" w14:textId="77777777" w:rsidR="00FE5F5F" w:rsidRPr="005B3520" w:rsidRDefault="00FE5F5F" w:rsidP="00510B97">
      <w:pPr>
        <w:ind w:left="709" w:hanging="709"/>
        <w:jc w:val="center"/>
        <w:rPr>
          <w:rFonts w:ascii="Avenir Next LT Pro" w:hAnsi="Avenir Next LT Pro" w:cs="Calibri"/>
          <w:bCs/>
          <w:i/>
          <w:iCs/>
          <w:color w:val="303030"/>
          <w:sz w:val="20"/>
          <w:szCs w:val="20"/>
        </w:rPr>
      </w:pPr>
    </w:p>
    <w:p w14:paraId="45DD313A" w14:textId="0D45A03D" w:rsidR="00510B97" w:rsidRPr="005B3520" w:rsidRDefault="00510B97" w:rsidP="00510B97">
      <w:pPr>
        <w:ind w:left="709" w:hanging="709"/>
        <w:rPr>
          <w:rFonts w:ascii="Avenir Next LT Pro" w:hAnsi="Avenir Next LT Pro" w:cs="Calibri"/>
          <w:bCs/>
          <w:i/>
          <w:iCs/>
          <w:color w:val="303030"/>
          <w:sz w:val="20"/>
          <w:szCs w:val="20"/>
        </w:rPr>
      </w:pPr>
    </w:p>
    <w:p w14:paraId="74F2B304" w14:textId="6B181446" w:rsidR="00670A6A" w:rsidRPr="005B3520" w:rsidRDefault="00670A6A" w:rsidP="00670A6A">
      <w:pPr>
        <w:pStyle w:val="Descripcin"/>
        <w:keepNext/>
        <w:spacing w:before="0" w:after="0"/>
        <w:jc w:val="center"/>
        <w:rPr>
          <w:rFonts w:ascii="Avenir Next LT Pro" w:hAnsi="Avenir Next LT Pro"/>
          <w:i/>
          <w:color w:val="303030"/>
          <w:lang w:val="es-CO"/>
        </w:rPr>
      </w:pPr>
      <w:bookmarkStart w:id="231" w:name="_Ref3562090"/>
      <w:bookmarkStart w:id="232" w:name="_Toc16753278"/>
      <w:bookmarkStart w:id="233" w:name="_Toc22108013"/>
      <w:bookmarkStart w:id="234" w:name="_Toc198708220"/>
      <w:r w:rsidRPr="005B3520">
        <w:rPr>
          <w:rFonts w:ascii="Avenir Next LT Pro" w:hAnsi="Avenir Next LT Pro"/>
          <w:color w:val="303030"/>
          <w:lang w:val="es-CO"/>
        </w:rPr>
        <w:t xml:space="preserve">Figura </w:t>
      </w:r>
      <w:r w:rsidRPr="005B3520">
        <w:rPr>
          <w:rFonts w:ascii="Avenir Next LT Pro" w:hAnsi="Avenir Next LT Pro"/>
          <w:b w:val="0"/>
          <w:i/>
          <w:color w:val="303030"/>
          <w:lang w:val="es-CO"/>
        </w:rPr>
        <w:fldChar w:fldCharType="begin"/>
      </w:r>
      <w:r w:rsidRPr="005B3520">
        <w:rPr>
          <w:rFonts w:ascii="Avenir Next LT Pro" w:hAnsi="Avenir Next LT Pro"/>
          <w:color w:val="303030"/>
          <w:lang w:val="es-CO"/>
        </w:rPr>
        <w:instrText xml:space="preserve"> SEQ Figura \* ARABIC </w:instrText>
      </w:r>
      <w:r w:rsidRPr="005B3520">
        <w:rPr>
          <w:rFonts w:ascii="Avenir Next LT Pro" w:hAnsi="Avenir Next LT Pro"/>
          <w:b w:val="0"/>
          <w:i/>
          <w:color w:val="303030"/>
          <w:lang w:val="es-CO"/>
        </w:rPr>
        <w:fldChar w:fldCharType="separate"/>
      </w:r>
      <w:r w:rsidR="00100F81">
        <w:rPr>
          <w:rFonts w:ascii="Avenir Next LT Pro" w:hAnsi="Avenir Next LT Pro"/>
          <w:noProof/>
          <w:color w:val="303030"/>
          <w:lang w:val="es-CO"/>
        </w:rPr>
        <w:t>7</w:t>
      </w:r>
      <w:r w:rsidRPr="005B3520">
        <w:rPr>
          <w:rFonts w:ascii="Avenir Next LT Pro" w:hAnsi="Avenir Next LT Pro"/>
          <w:b w:val="0"/>
          <w:i/>
          <w:color w:val="303030"/>
          <w:lang w:val="es-CO"/>
        </w:rPr>
        <w:fldChar w:fldCharType="end"/>
      </w:r>
      <w:bookmarkEnd w:id="231"/>
      <w:r w:rsidRPr="005B3520">
        <w:rPr>
          <w:rFonts w:ascii="Avenir Next LT Pro" w:hAnsi="Avenir Next LT Pro"/>
          <w:color w:val="303030"/>
          <w:lang w:val="es-CO"/>
        </w:rPr>
        <w:t xml:space="preserve">. Identificación de </w:t>
      </w:r>
      <w:r w:rsidR="007E37BB" w:rsidRPr="005B3520">
        <w:rPr>
          <w:rFonts w:ascii="Avenir Next LT Pro" w:hAnsi="Avenir Next LT Pro"/>
          <w:color w:val="303030"/>
          <w:lang w:val="es-CO"/>
        </w:rPr>
        <w:t>asentamientos poblacionales</w:t>
      </w:r>
      <w:bookmarkEnd w:id="232"/>
      <w:bookmarkEnd w:id="233"/>
      <w:bookmarkEnd w:id="234"/>
    </w:p>
    <w:p w14:paraId="0533FC4A" w14:textId="6213B1CD" w:rsidR="00F06204" w:rsidRPr="005B3520" w:rsidRDefault="00670A6A" w:rsidP="004F1E3D">
      <w:pPr>
        <w:spacing w:after="240"/>
        <w:jc w:val="center"/>
        <w:rPr>
          <w:rFonts w:ascii="Avenir Next LT Pro" w:hAnsi="Avenir Next LT Pro" w:cs="Arial"/>
          <w:i/>
          <w:color w:val="303030"/>
          <w:sz w:val="20"/>
          <w:szCs w:val="20"/>
        </w:rPr>
      </w:pPr>
      <w:r w:rsidRPr="005B3520">
        <w:rPr>
          <w:rFonts w:ascii="Avenir Next LT Pro" w:hAnsi="Avenir Next LT Pro" w:cs="Arial"/>
          <w:bCs/>
          <w:i/>
          <w:color w:val="303030"/>
          <w:sz w:val="20"/>
          <w:szCs w:val="20"/>
        </w:rPr>
        <w:t>Fuente:</w:t>
      </w:r>
      <w:r w:rsidRPr="005B3520">
        <w:rPr>
          <w:rFonts w:ascii="Avenir Next LT Pro" w:hAnsi="Avenir Next LT Pro" w:cs="Arial"/>
          <w:b/>
          <w:bCs/>
          <w:i/>
          <w:color w:val="303030"/>
          <w:sz w:val="20"/>
          <w:szCs w:val="20"/>
        </w:rPr>
        <w:t xml:space="preserve"> </w:t>
      </w:r>
      <w:r w:rsidRPr="005B3520">
        <w:rPr>
          <w:rFonts w:ascii="Avenir Next LT Pro" w:hAnsi="Avenir Next LT Pro" w:cs="Arial"/>
          <w:bCs/>
          <w:i/>
          <w:color w:val="303030"/>
          <w:sz w:val="20"/>
          <w:szCs w:val="20"/>
        </w:rPr>
        <w:t xml:space="preserve">Tomado y modificado de cartografía básica IGAC, escala </w:t>
      </w:r>
      <w:r w:rsidR="00074888">
        <w:rPr>
          <w:rFonts w:ascii="Avenir Next LT Pro" w:hAnsi="Avenir Next LT Pro" w:cs="Arial"/>
          <w:bCs/>
          <w:i/>
          <w:color w:val="303030"/>
          <w:sz w:val="20"/>
          <w:szCs w:val="20"/>
        </w:rPr>
        <w:t xml:space="preserve">{valor}</w:t>
      </w:r>
      <w:r w:rsidR="00074888">
        <w:rPr>
          <w:rStyle w:val="Refdecomentario"/>
          <w:rFonts w:ascii="Tahoma" w:hAnsi="Tahoma"/>
          <w:szCs w:val="20"/>
          <w:lang w:val="es-MX" w:eastAsia="es-MX"/>
        </w:rPr>
      </w:r>
      <w:r w:rsidR="007E37BB" w:rsidRPr="005B3520">
        <w:rPr>
          <w:rFonts w:ascii="Avenir Next LT Pro" w:hAnsi="Avenir Next LT Pro" w:cs="Arial"/>
          <w:bCs/>
          <w:i/>
          <w:color w:val="303030"/>
          <w:sz w:val="20"/>
          <w:szCs w:val="20"/>
        </w:rPr>
        <w:t xml:space="preserve"> </w:t>
      </w:r>
      <w:r w:rsidRPr="005B3520">
        <w:rPr>
          <w:rFonts w:ascii="Avenir Next LT Pro" w:hAnsi="Avenir Next LT Pro" w:cs="Arial"/>
          <w:bCs/>
          <w:i/>
          <w:color w:val="303030"/>
          <w:sz w:val="20"/>
          <w:szCs w:val="20"/>
        </w:rPr>
        <w:t xml:space="preserve">m y </w:t>
      </w:r>
      <w:r w:rsidR="00D32475" w:rsidRPr="005B3520">
        <w:rPr>
          <w:rFonts w:ascii="Avenir Next LT Pro" w:hAnsi="Avenir Next LT Pro" w:cs="Arial"/>
          <w:i/>
          <w:color w:val="303030"/>
          <w:sz w:val="20"/>
          <w:szCs w:val="20"/>
        </w:rPr>
        <w:t>Google</w:t>
      </w:r>
      <w:r w:rsidR="00937D72" w:rsidRPr="005B3520">
        <w:rPr>
          <w:rFonts w:ascii="Avenir Next LT Pro" w:hAnsi="Avenir Next LT Pro" w:cs="Arial"/>
          <w:i/>
          <w:color w:val="303030"/>
          <w:sz w:val="20"/>
          <w:szCs w:val="20"/>
        </w:rPr>
        <w:t xml:space="preserve"> </w:t>
      </w:r>
      <w:proofErr w:type="spellStart"/>
      <w:r w:rsidR="00D32475" w:rsidRPr="005B3520">
        <w:rPr>
          <w:rFonts w:ascii="Avenir Next LT Pro" w:hAnsi="Avenir Next LT Pro" w:cs="Arial"/>
          <w:i/>
          <w:color w:val="303030"/>
          <w:sz w:val="20"/>
          <w:szCs w:val="20"/>
        </w:rPr>
        <w:t>E</w:t>
      </w:r>
      <w:r w:rsidR="00937D72" w:rsidRPr="005B3520">
        <w:rPr>
          <w:rFonts w:ascii="Avenir Next LT Pro" w:hAnsi="Avenir Next LT Pro" w:cs="Arial"/>
          <w:i/>
          <w:color w:val="303030"/>
          <w:sz w:val="20"/>
          <w:szCs w:val="20"/>
        </w:rPr>
        <w:t>arth</w:t>
      </w:r>
      <w:proofErr w:type="spellEnd"/>
      <w:r w:rsidRPr="005B3520">
        <w:rPr>
          <w:rFonts w:ascii="Avenir Next LT Pro" w:hAnsi="Avenir Next LT Pro" w:cs="Arial"/>
          <w:i/>
          <w:color w:val="303030"/>
          <w:sz w:val="20"/>
          <w:szCs w:val="20"/>
        </w:rPr>
        <w:t xml:space="preserve">., </w:t>
      </w:r>
      <w:r w:rsidRPr="005B3520">
        <w:rPr>
          <w:rFonts w:ascii="Avenir Next LT Pro" w:hAnsi="Avenir Next LT Pro" w:cs="Arial"/>
          <w:i/>
          <w:color w:val="303030"/>
          <w:sz w:val="20"/>
          <w:szCs w:val="20"/>
        </w:rPr>
        <w:t>202</w:t>
      </w:r>
      <w:r w:rsidR="00074888">
        <w:rPr>
          <w:rFonts w:ascii="Avenir Next LT Pro" w:hAnsi="Avenir Next LT Pro" w:cs="Arial"/>
          <w:i/>
          <w:color w:val="303030"/>
          <w:sz w:val="20"/>
          <w:szCs w:val="20"/>
        </w:rPr>
        <w:t>X</w:t>
      </w:r>
      <w:r w:rsidR="00074888">
        <w:rPr>
          <w:rStyle w:val="Refdecomentario"/>
          <w:rFonts w:ascii="Tahoma" w:hAnsi="Tahoma"/>
          <w:szCs w:val="20"/>
          <w:lang w:val="es-MX" w:eastAsia="es-MX"/>
        </w:rPr>
      </w:r>
      <w:r w:rsidR="0003054B" w:rsidRPr="005B3520">
        <w:rPr>
          <w:rFonts w:ascii="Avenir Next LT Pro" w:hAnsi="Avenir Next LT Pro" w:cs="Arial"/>
          <w:i/>
          <w:color w:val="303030"/>
          <w:sz w:val="20"/>
          <w:szCs w:val="20"/>
        </w:rPr>
        <w:t>.</w:t>
      </w:r>
    </w:p>
    <w:p w14:paraId="504AB4DD" w14:textId="4206D0CB" w:rsidR="00CD1EAD" w:rsidRPr="005B3520" w:rsidRDefault="00CD1EAD" w:rsidP="004F1E3D">
      <w:pPr>
        <w:spacing w:after="240"/>
        <w:jc w:val="center"/>
        <w:rPr>
          <w:rFonts w:ascii="Avenir Next LT Pro" w:hAnsi="Avenir Next LT Pro" w:cs="Arial"/>
          <w:i/>
          <w:color w:val="303030"/>
          <w:sz w:val="20"/>
          <w:szCs w:val="20"/>
        </w:rPr>
      </w:pPr>
      <w:r w:rsidRPr="005B3520">
        <w:rPr>
          <w:rFonts w:ascii="Avenir Next LT Pro" w:hAnsi="Avenir Next LT Pro" w:cs="Arial"/>
          <w:i/>
          <w:color w:val="303030"/>
          <w:sz w:val="20"/>
          <w:szCs w:val="20"/>
        </w:rPr>
        <w:br w:type="page"/>
      </w:r>
    </w:p>
    <w:p w14:paraId="4D442BA8" w14:textId="4AAA600F" w:rsidR="00B0018D" w:rsidRPr="00074888" w:rsidRDefault="00B0018D">
      <w:pPr>
        <w:pStyle w:val="Ttulo1"/>
        <w:numPr>
          <w:ilvl w:val="0"/>
          <w:numId w:val="9"/>
        </w:numPr>
        <w:spacing w:line="276" w:lineRule="auto"/>
        <w:jc w:val="left"/>
        <w:rPr>
          <w:rFonts w:ascii="Avenir Next LT Pro" w:hAnsi="Avenir Next LT Pro" w:cstheme="minorHAnsi"/>
          <w:bCs w:val="0"/>
          <w:color w:val="303030"/>
          <w:sz w:val="40"/>
          <w:szCs w:val="20"/>
        </w:rPr>
      </w:pPr>
      <w:bookmarkStart w:id="237" w:name="_Toc211425276"/>
      <w:bookmarkStart w:id="238" w:name="_Toc228967908"/>
      <w:r w:rsidRPr="00074888">
        <w:rPr>
          <w:rFonts w:ascii="Avenir Next LT Pro" w:hAnsi="Avenir Next LT Pro" w:cstheme="minorHAnsi"/>
          <w:bCs w:val="0"/>
          <w:color w:val="303030"/>
          <w:sz w:val="40"/>
          <w:szCs w:val="20"/>
        </w:rPr>
        <w:lastRenderedPageBreak/>
        <w:t>RESULTADOS DE LA MEDICIÓN</w:t>
      </w:r>
      <w:bookmarkEnd w:id="237"/>
      <w:bookmarkEnd w:id="238"/>
    </w:p>
    <w:p w14:paraId="54782B6E" w14:textId="77777777" w:rsidR="00343C8B" w:rsidRPr="00074888" w:rsidRDefault="00343C8B" w:rsidP="00343C8B">
      <w:pPr>
        <w:rPr>
          <w:rFonts w:ascii="Avenir Next LT Pro" w:hAnsi="Avenir Next LT Pro"/>
          <w:color w:val="303030"/>
        </w:rPr>
      </w:pPr>
    </w:p>
    <w:p w14:paraId="742DB049" w14:textId="623BC73F" w:rsidR="00343C8B" w:rsidRPr="00074888" w:rsidRDefault="00246B8F" w:rsidP="000134E9">
      <w:pPr>
        <w:pStyle w:val="Ttulo2"/>
        <w:rPr>
          <w:rFonts w:ascii="Avenir Next LT Pro" w:hAnsi="Avenir Next LT Pro"/>
          <w:color w:val="303030"/>
          <w:sz w:val="28"/>
          <w:szCs w:val="28"/>
        </w:rPr>
      </w:pPr>
      <w:bookmarkStart w:id="239" w:name="_Toc211425277"/>
      <w:bookmarkStart w:id="240" w:name="_Toc228967909"/>
      <w:r w:rsidRPr="00074888">
        <w:rPr>
          <w:rFonts w:ascii="Avenir Next LT Pro" w:hAnsi="Avenir Next LT Pro"/>
          <w:color w:val="303030"/>
          <w:sz w:val="28"/>
          <w:szCs w:val="28"/>
        </w:rPr>
        <w:t>5</w:t>
      </w:r>
      <w:r w:rsidR="00343C8B" w:rsidRPr="00074888">
        <w:rPr>
          <w:rFonts w:ascii="Avenir Next LT Pro" w:hAnsi="Avenir Next LT Pro"/>
          <w:color w:val="303030"/>
          <w:sz w:val="28"/>
          <w:szCs w:val="28"/>
        </w:rPr>
        <w:t xml:space="preserve">.1 </w:t>
      </w:r>
      <w:r w:rsidR="00D23FC2" w:rsidRPr="00074888">
        <w:rPr>
          <w:rFonts w:ascii="Avenir Next LT Pro" w:hAnsi="Avenir Next LT Pro"/>
          <w:color w:val="303030"/>
          <w:sz w:val="28"/>
          <w:szCs w:val="28"/>
        </w:rPr>
        <w:t>Normativa aplicable</w:t>
      </w:r>
      <w:bookmarkEnd w:id="239"/>
      <w:bookmarkEnd w:id="240"/>
    </w:p>
    <w:p w14:paraId="2126FD6B" w14:textId="77777777" w:rsidR="00343C8B" w:rsidRPr="00074888" w:rsidRDefault="00343C8B" w:rsidP="00343C8B">
      <w:pPr>
        <w:rPr>
          <w:rFonts w:ascii="Avenir Next LT Pro" w:hAnsi="Avenir Next LT Pro"/>
          <w:color w:val="303030"/>
        </w:rPr>
      </w:pPr>
    </w:p>
    <w:p w14:paraId="5B6CF970" w14:textId="67CB7527" w:rsidR="00332915" w:rsidRDefault="00332915" w:rsidP="00332915">
      <w:pPr>
        <w:spacing w:after="240" w:line="360" w:lineRule="auto"/>
        <w:jc w:val="both"/>
        <w:rPr>
          <w:rFonts w:ascii="Avenir Next LT Pro" w:hAnsi="Avenir Next LT Pro" w:cstheme="minorHAnsi"/>
          <w:color w:val="303030"/>
          <w:sz w:val="22"/>
          <w:szCs w:val="22"/>
        </w:rPr>
      </w:pPr>
      <w:r w:rsidRPr="00EA0E38">
        <w:rPr>
          <w:rFonts w:ascii="Avenir Next LT Pro" w:hAnsi="Avenir Next LT Pro" w:cstheme="minorHAnsi"/>
          <w:color w:val="303030"/>
          <w:sz w:val="22"/>
          <w:szCs w:val="22"/>
        </w:rPr>
        <w:t xml:space="preserve">Para el presente monitoreo ejecutado en el área de estudio de la compañía </w:t>
      </w:r>
      <w:r w:rsidRPr="005B3520">
        <w:rPr>
          <w:rFonts w:ascii="Avenir Next LT Pro" w:hAnsi="Avenir Next LT Pro" w:cstheme="minorHAnsi"/>
          <w:b/>
          <w:bCs/>
          <w:color w:val="303030"/>
          <w:sz w:val="22"/>
          <w:szCs w:val="22"/>
        </w:rPr>
        <w:t>NOMBRE DEL CLIENTE</w:t>
      </w:r>
      <w:r w:rsidRPr="006B42BC">
        <w:rPr>
          <w:rFonts w:ascii="Avenir Next LT Pro" w:hAnsi="Avenir Next LT Pro" w:cstheme="minorHAnsi"/>
          <w:color w:val="303030"/>
          <w:sz w:val="22"/>
          <w:szCs w:val="22"/>
        </w:rPr>
        <w:t xml:space="preserve">, la cual se localiza en la ciudad de </w:t>
      </w:r>
      <w:r>
        <w:rPr>
          <w:rFonts w:ascii="Avenir Next LT Pro" w:hAnsi="Avenir Next LT Pro" w:cstheme="minorHAnsi"/>
          <w:color w:val="303030"/>
          <w:sz w:val="22"/>
          <w:szCs w:val="22"/>
        </w:rPr>
        <w:t xml:space="preserve">{informe_codigo}</w:t>
      </w:r>
      <w:r w:rsidRPr="005B3520">
        <w:rPr>
          <w:rFonts w:ascii="Avenir Next LT Pro" w:hAnsi="Avenir Next LT Pro" w:cstheme="minorHAnsi"/>
          <w:color w:val="303030"/>
          <w:sz w:val="22"/>
          <w:szCs w:val="22"/>
        </w:rPr>
        <w:t xml:space="preserve">, departamento de </w:t>
      </w:r>
      <w:r>
        <w:rPr>
          <w:rFonts w:ascii="Avenir Next LT Pro" w:hAnsi="Avenir Next LT Pro" w:cstheme="minorHAnsi"/>
          <w:color w:val="303030"/>
          <w:sz w:val="22"/>
          <w:szCs w:val="22"/>
        </w:rPr>
        <w:t>XXXXX</w:t>
      </w:r>
      <w:r w:rsidRPr="005B3520">
        <w:rPr>
          <w:rFonts w:ascii="Avenir Next LT Pro" w:hAnsi="Avenir Next LT Pro" w:cstheme="minorHAnsi"/>
          <w:color w:val="303030"/>
          <w:sz w:val="22"/>
          <w:szCs w:val="22"/>
        </w:rPr>
        <w:t xml:space="preserve">. </w:t>
      </w:r>
      <w:r w:rsidRPr="008D568E">
        <w:rPr>
          <w:rFonts w:ascii="Avenir Next LT Pro" w:hAnsi="Avenir Next LT Pro" w:cstheme="minorHAnsi"/>
          <w:color w:val="303030"/>
          <w:sz w:val="22"/>
          <w:szCs w:val="22"/>
        </w:rPr>
        <w:t>Para el monitoreo de emisión de ruido se tomó como normativa de referencia los artículos 9 y 17, de la Resolución 0627 de 2006</w:t>
      </w:r>
      <w:r w:rsidRPr="00332915">
        <w:rPr>
          <w:rFonts w:ascii="Avenir Next LT Pro" w:hAnsi="Avenir Next LT Pro" w:cstheme="minorHAnsi"/>
          <w:color w:val="303030"/>
          <w:sz w:val="22"/>
        </w:rPr>
        <w:t xml:space="preserve"> </w:t>
      </w:r>
      <w:r w:rsidRPr="00074888">
        <w:rPr>
          <w:rFonts w:ascii="Avenir Next LT Pro" w:hAnsi="Avenir Next LT Pro" w:cstheme="minorHAnsi"/>
          <w:color w:val="303030"/>
          <w:sz w:val="22"/>
        </w:rPr>
        <w:t>del Ministerio de Ambiente, Vivienda y Desarrollo Territorial, actualmente Ministerio de Ambiente y Desarrollo Sostenible MADS</w:t>
      </w:r>
      <w:r w:rsidRPr="008D568E">
        <w:rPr>
          <w:rFonts w:ascii="Avenir Next LT Pro" w:hAnsi="Avenir Next LT Pro" w:cstheme="minorHAnsi"/>
          <w:color w:val="303030"/>
          <w:sz w:val="22"/>
          <w:szCs w:val="22"/>
        </w:rPr>
        <w:t xml:space="preserve">, en el cual se establecen </w:t>
      </w:r>
      <w:r w:rsidRPr="00074888">
        <w:rPr>
          <w:rFonts w:ascii="Avenir Next LT Pro" w:hAnsi="Avenir Next LT Pro" w:cstheme="minorHAnsi"/>
          <w:color w:val="303030"/>
          <w:sz w:val="22"/>
        </w:rPr>
        <w:t>los niveles permisibles de</w:t>
      </w:r>
      <w:r>
        <w:rPr>
          <w:rFonts w:ascii="Avenir Next LT Pro" w:hAnsi="Avenir Next LT Pro" w:cstheme="minorHAnsi"/>
          <w:color w:val="303030"/>
          <w:sz w:val="22"/>
        </w:rPr>
        <w:t xml:space="preserve"> emisión de ruido y</w:t>
      </w:r>
      <w:r w:rsidRPr="00074888">
        <w:rPr>
          <w:rFonts w:ascii="Avenir Next LT Pro" w:hAnsi="Avenir Next LT Pro" w:cstheme="minorHAnsi"/>
          <w:color w:val="303030"/>
          <w:sz w:val="22"/>
        </w:rPr>
        <w:t xml:space="preserve"> ruido ambiental </w:t>
      </w:r>
      <w:r w:rsidRPr="008D568E">
        <w:rPr>
          <w:rFonts w:ascii="Avenir Next LT Pro" w:hAnsi="Avenir Next LT Pro" w:cstheme="minorHAnsi"/>
          <w:color w:val="303030"/>
          <w:sz w:val="22"/>
          <w:szCs w:val="22"/>
        </w:rPr>
        <w:t xml:space="preserve">expresados en decibeles ponderados A (dB(A)), </w:t>
      </w:r>
    </w:p>
    <w:p w14:paraId="4CA1EF72" w14:textId="064A32B7" w:rsidR="00343C8B" w:rsidRPr="00F17BF9" w:rsidRDefault="00246B8F" w:rsidP="000134E9">
      <w:pPr>
        <w:pStyle w:val="Ttulo3"/>
        <w:rPr>
          <w:rFonts w:ascii="Avenir Next LT Pro" w:hAnsi="Avenir Next LT Pro"/>
          <w:color w:val="303030"/>
          <w:sz w:val="24"/>
          <w:szCs w:val="24"/>
          <w:lang w:val="es-CO"/>
        </w:rPr>
      </w:pPr>
      <w:r w:rsidRPr="00F17BF9">
        <w:rPr>
          <w:rFonts w:ascii="Avenir Next LT Pro" w:hAnsi="Avenir Next LT Pro"/>
          <w:color w:val="303030"/>
          <w:sz w:val="24"/>
          <w:szCs w:val="24"/>
          <w:lang w:val="es-CO"/>
        </w:rPr>
        <w:t>5</w:t>
      </w:r>
      <w:r w:rsidR="00343C8B" w:rsidRPr="00F17BF9">
        <w:rPr>
          <w:rFonts w:ascii="Avenir Next LT Pro" w:hAnsi="Avenir Next LT Pro"/>
          <w:color w:val="303030"/>
          <w:sz w:val="24"/>
          <w:szCs w:val="24"/>
          <w:lang w:val="es-CO"/>
        </w:rPr>
        <w:t xml:space="preserve">.1.1 </w:t>
      </w:r>
      <w:r w:rsidR="00F17BF9" w:rsidRPr="00F17BF9">
        <w:rPr>
          <w:rFonts w:ascii="Avenir Next LT Pro" w:hAnsi="Avenir Next LT Pro"/>
          <w:color w:val="303030"/>
          <w:sz w:val="24"/>
          <w:szCs w:val="24"/>
          <w:lang w:val="es-CO"/>
        </w:rPr>
        <w:t>Emisión de ruido y r</w:t>
      </w:r>
      <w:r w:rsidR="00DD678B" w:rsidRPr="00F17BF9">
        <w:rPr>
          <w:rFonts w:ascii="Avenir Next LT Pro" w:hAnsi="Avenir Next LT Pro"/>
          <w:color w:val="303030"/>
          <w:sz w:val="24"/>
          <w:szCs w:val="24"/>
          <w:lang w:val="es-CO"/>
        </w:rPr>
        <w:t>uido ambiental</w:t>
      </w:r>
      <w:r w:rsidR="00A67430" w:rsidRPr="00F17BF9">
        <w:rPr>
          <w:rFonts w:ascii="Avenir Next LT Pro" w:hAnsi="Avenir Next LT Pro"/>
          <w:color w:val="303030"/>
          <w:sz w:val="24"/>
          <w:szCs w:val="24"/>
          <w:lang w:val="es-CO"/>
        </w:rPr>
        <w:t xml:space="preserve"> </w:t>
      </w:r>
    </w:p>
    <w:p w14:paraId="7B6BBD01" w14:textId="77777777" w:rsidR="00343C8B" w:rsidRPr="005B3520" w:rsidRDefault="00343C8B" w:rsidP="00343C8B">
      <w:pPr>
        <w:rPr>
          <w:rFonts w:ascii="Avenir Next LT Pro" w:hAnsi="Avenir Next LT Pro"/>
          <w:color w:val="303030"/>
        </w:rPr>
      </w:pPr>
    </w:p>
    <w:p w14:paraId="2FC9CC47" w14:textId="53E1638E" w:rsidR="00F17BF9" w:rsidRPr="00F17BF9" w:rsidRDefault="00B1249C" w:rsidP="00B1249C">
      <w:pPr>
        <w:tabs>
          <w:tab w:val="num" w:pos="221"/>
        </w:tabs>
        <w:spacing w:after="240" w:line="360" w:lineRule="auto"/>
        <w:jc w:val="both"/>
        <w:rPr>
          <w:rFonts w:ascii="Avenir Next LT Pro" w:hAnsi="Avenir Next LT Pro" w:cstheme="minorHAnsi"/>
          <w:color w:val="303030"/>
          <w:sz w:val="22"/>
          <w:szCs w:val="22"/>
        </w:rPr>
      </w:pPr>
      <w:r w:rsidRPr="00F17BF9">
        <w:rPr>
          <w:rFonts w:ascii="Avenir Next LT Pro" w:hAnsi="Avenir Next LT Pro" w:cstheme="minorHAnsi"/>
          <w:color w:val="303030"/>
          <w:sz w:val="22"/>
          <w:szCs w:val="22"/>
        </w:rPr>
        <w:t>Las mediciones de emisión de ruido</w:t>
      </w:r>
      <w:r w:rsidR="00F17BF9" w:rsidRPr="00F17BF9">
        <w:rPr>
          <w:rFonts w:ascii="Avenir Next LT Pro" w:hAnsi="Avenir Next LT Pro" w:cstheme="minorHAnsi"/>
          <w:color w:val="303030"/>
          <w:sz w:val="22"/>
          <w:szCs w:val="22"/>
        </w:rPr>
        <w:t xml:space="preserve"> y ruido ambiental</w:t>
      </w:r>
      <w:r w:rsidRPr="00F17BF9">
        <w:rPr>
          <w:rFonts w:ascii="Avenir Next LT Pro" w:hAnsi="Avenir Next LT Pro" w:cstheme="minorHAnsi"/>
          <w:color w:val="303030"/>
          <w:sz w:val="22"/>
          <w:szCs w:val="22"/>
        </w:rPr>
        <w:t xml:space="preserve"> y el análisis de datos se realizaron en cumplimiento a la normativa colombiana vigente, Resolución 0627 del 7 de abril del 2006 del MAVDT, actual MADS; en especial los Anexos 2 y 3 de la anterior Resolución. En la Tabla 1</w:t>
      </w:r>
      <w:r w:rsidR="00F17BF9" w:rsidRPr="00F17BF9">
        <w:rPr>
          <w:rFonts w:ascii="Avenir Next LT Pro" w:hAnsi="Avenir Next LT Pro" w:cstheme="minorHAnsi"/>
          <w:color w:val="303030"/>
          <w:sz w:val="22"/>
          <w:szCs w:val="22"/>
        </w:rPr>
        <w:t xml:space="preserve"> y 2</w:t>
      </w:r>
      <w:r w:rsidRPr="00F17BF9">
        <w:rPr>
          <w:rFonts w:ascii="Avenir Next LT Pro" w:hAnsi="Avenir Next LT Pro" w:cstheme="minorHAnsi"/>
          <w:color w:val="303030"/>
          <w:sz w:val="22"/>
          <w:szCs w:val="22"/>
        </w:rPr>
        <w:t xml:space="preserve"> de la citada norma se establecen los estándares de emisión de ruido</w:t>
      </w:r>
      <w:r w:rsidR="00F17BF9" w:rsidRPr="00F17BF9">
        <w:rPr>
          <w:rFonts w:ascii="Avenir Next LT Pro" w:hAnsi="Avenir Next LT Pro" w:cstheme="minorHAnsi"/>
          <w:color w:val="303030"/>
          <w:sz w:val="22"/>
          <w:szCs w:val="22"/>
        </w:rPr>
        <w:t xml:space="preserve"> y ruido ambiental, respectivamente,</w:t>
      </w:r>
      <w:r w:rsidRPr="00F17BF9">
        <w:rPr>
          <w:rFonts w:ascii="Avenir Next LT Pro" w:hAnsi="Avenir Next LT Pro" w:cstheme="minorHAnsi"/>
          <w:color w:val="303030"/>
          <w:sz w:val="22"/>
          <w:szCs w:val="22"/>
        </w:rPr>
        <w:t xml:space="preserve"> expresados en decibeles ponderados. </w:t>
      </w:r>
    </w:p>
    <w:p w14:paraId="131FE32F" w14:textId="536FF1F3" w:rsidR="00B1249C" w:rsidRPr="005B3520" w:rsidRDefault="00B1249C" w:rsidP="00B1249C">
      <w:pPr>
        <w:tabs>
          <w:tab w:val="num" w:pos="221"/>
        </w:tabs>
        <w:spacing w:after="240" w:line="360" w:lineRule="auto"/>
        <w:jc w:val="both"/>
        <w:rPr>
          <w:rFonts w:ascii="Avenir Next LT Pro" w:hAnsi="Avenir Next LT Pro" w:cstheme="minorHAnsi"/>
          <w:color w:val="303030"/>
          <w:sz w:val="22"/>
          <w:szCs w:val="22"/>
        </w:rPr>
      </w:pPr>
      <w:r w:rsidRPr="001D0A71">
        <w:rPr>
          <w:rFonts w:ascii="Avenir Next LT Pro" w:hAnsi="Avenir Next LT Pro" w:cstheme="minorHAnsi"/>
          <w:color w:val="303030"/>
          <w:sz w:val="22"/>
          <w:szCs w:val="22"/>
        </w:rPr>
        <w:t xml:space="preserve">Los resultados arrojados por el monitoreo se compararon con el </w:t>
      </w:r>
      <w:r w:rsidRPr="005B3520">
        <w:rPr>
          <w:rFonts w:ascii="Avenir Next LT Pro" w:hAnsi="Avenir Next LT Pro" w:cstheme="minorHAnsi"/>
          <w:color w:val="303030"/>
          <w:sz w:val="22"/>
          <w:szCs w:val="22"/>
        </w:rPr>
        <w:t>Sector</w:t>
      </w:r>
      <w:r w:rsidR="001D0A71">
        <w:rPr>
          <w:rStyle w:val="Refdecomentario"/>
          <w:rFonts w:ascii="Tahoma" w:hAnsi="Tahoma"/>
          <w:szCs w:val="20"/>
          <w:lang w:val="es-MX" w:eastAsia="es-MX"/>
        </w:rPr>
      </w:r>
      <w:r w:rsidRPr="005B3520">
        <w:rPr>
          <w:rFonts w:ascii="Avenir Next LT Pro" w:hAnsi="Avenir Next LT Pro" w:cstheme="minorHAnsi"/>
          <w:color w:val="303030"/>
          <w:sz w:val="22"/>
          <w:szCs w:val="22"/>
        </w:rPr>
        <w:t xml:space="preserve"> C. Ruido Intermedio Restringido. Subsector Zonas con usos permitidos industriales, como industrias en general, zonas portuarias, parques industriales, zonas francas.</w:t>
      </w:r>
    </w:p>
    <w:p w14:paraId="582B7E95" w14:textId="3A4D2B28" w:rsidR="006345C7" w:rsidRPr="001D0A71" w:rsidRDefault="006345C7" w:rsidP="006345C7">
      <w:pPr>
        <w:pStyle w:val="Descripcin"/>
        <w:spacing w:before="0" w:after="0"/>
        <w:jc w:val="center"/>
        <w:rPr>
          <w:rFonts w:ascii="Avenir Next LT Pro" w:hAnsi="Avenir Next LT Pro" w:cstheme="minorHAnsi"/>
          <w:color w:val="303030"/>
          <w:szCs w:val="22"/>
          <w:lang w:val="es-CO"/>
        </w:rPr>
      </w:pPr>
      <w:bookmarkStart w:id="242" w:name="_Toc228967932"/>
      <w:bookmarkStart w:id="243" w:name="_Toc228967992"/>
      <w:r w:rsidRPr="001D0A71">
        <w:rPr>
          <w:rFonts w:ascii="Avenir Next LT Pro" w:hAnsi="Avenir Next LT Pro" w:cstheme="minorHAnsi"/>
          <w:color w:val="303030"/>
          <w:szCs w:val="22"/>
          <w:lang w:val="es-CO"/>
        </w:rPr>
        <w:t xml:space="preserve">Tabla </w:t>
      </w:r>
      <w:r w:rsidRPr="001D0A71">
        <w:rPr>
          <w:rFonts w:ascii="Avenir Next LT Pro" w:hAnsi="Avenir Next LT Pro" w:cstheme="minorHAnsi"/>
          <w:color w:val="303030"/>
          <w:szCs w:val="22"/>
          <w:lang w:val="es-CO"/>
        </w:rPr>
        <w:fldChar w:fldCharType="begin"/>
      </w:r>
      <w:r w:rsidRPr="001D0A71">
        <w:rPr>
          <w:rFonts w:ascii="Avenir Next LT Pro" w:hAnsi="Avenir Next LT Pro" w:cstheme="minorHAnsi"/>
          <w:color w:val="303030"/>
          <w:szCs w:val="22"/>
          <w:lang w:val="es-CO"/>
        </w:rPr>
        <w:instrText xml:space="preserve"> SEQ Tabla \* ARABIC </w:instrText>
      </w:r>
      <w:r w:rsidRPr="001D0A71">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15</w:t>
      </w:r>
      <w:r w:rsidRPr="001D0A71">
        <w:rPr>
          <w:rFonts w:ascii="Avenir Next LT Pro" w:hAnsi="Avenir Next LT Pro" w:cstheme="minorHAnsi"/>
          <w:color w:val="303030"/>
          <w:szCs w:val="22"/>
          <w:lang w:val="es-CO"/>
        </w:rPr>
        <w:fldChar w:fldCharType="end"/>
      </w:r>
      <w:r w:rsidRPr="001D0A71">
        <w:rPr>
          <w:rFonts w:ascii="Avenir Next LT Pro" w:hAnsi="Avenir Next LT Pro" w:cstheme="minorHAnsi"/>
          <w:color w:val="303030"/>
          <w:szCs w:val="22"/>
          <w:lang w:val="es-CO"/>
        </w:rPr>
        <w:t>. Estándares máximos permisibles emisión de ruido</w:t>
      </w:r>
      <w:bookmarkEnd w:id="242"/>
      <w:bookmarkEnd w:id="243"/>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8"/>
        <w:gridCol w:w="3260"/>
        <w:gridCol w:w="2131"/>
        <w:gridCol w:w="1713"/>
      </w:tblGrid>
      <w:tr w:rsidR="006345C7" w:rsidRPr="001D0A71" w14:paraId="6CB73C3C" w14:textId="77777777" w:rsidTr="001D0A71">
        <w:trPr>
          <w:trHeight w:val="20"/>
          <w:tblHeader/>
          <w:jc w:val="center"/>
        </w:trPr>
        <w:tc>
          <w:tcPr>
            <w:tcW w:w="1838" w:type="dxa"/>
            <w:vMerge w:val="restart"/>
            <w:shd w:val="clear" w:color="auto" w:fill="004CAB"/>
            <w:noWrap/>
            <w:vAlign w:val="center"/>
            <w:hideMark/>
          </w:tcPr>
          <w:p w14:paraId="17A3FE9C"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Sector</w:t>
            </w:r>
          </w:p>
        </w:tc>
        <w:tc>
          <w:tcPr>
            <w:tcW w:w="3260" w:type="dxa"/>
            <w:vMerge w:val="restart"/>
            <w:shd w:val="clear" w:color="auto" w:fill="004CAB"/>
            <w:vAlign w:val="center"/>
            <w:hideMark/>
          </w:tcPr>
          <w:p w14:paraId="096B7068"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Subsector</w:t>
            </w:r>
          </w:p>
        </w:tc>
        <w:tc>
          <w:tcPr>
            <w:tcW w:w="3844" w:type="dxa"/>
            <w:gridSpan w:val="2"/>
            <w:shd w:val="clear" w:color="auto" w:fill="004CAB"/>
            <w:vAlign w:val="center"/>
            <w:hideMark/>
          </w:tcPr>
          <w:p w14:paraId="79C3EF10" w14:textId="749AF3F4"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 xml:space="preserve">Estándares máximos permisibles de niveles de </w:t>
            </w:r>
            <w:r w:rsidR="001D0A71">
              <w:rPr>
                <w:rFonts w:ascii="Avenir Next LT Pro" w:hAnsi="Avenir Next LT Pro"/>
                <w:b/>
                <w:bCs/>
                <w:color w:val="FFFFFF" w:themeColor="background1"/>
                <w:sz w:val="20"/>
                <w:szCs w:val="20"/>
              </w:rPr>
              <w:t xml:space="preserve">emisión de </w:t>
            </w:r>
            <w:r w:rsidRPr="001D0A71">
              <w:rPr>
                <w:rFonts w:ascii="Avenir Next LT Pro" w:hAnsi="Avenir Next LT Pro"/>
                <w:b/>
                <w:bCs/>
                <w:color w:val="FFFFFF" w:themeColor="background1"/>
                <w:sz w:val="20"/>
                <w:szCs w:val="20"/>
              </w:rPr>
              <w:t>ruido en dB(A)</w:t>
            </w:r>
          </w:p>
        </w:tc>
      </w:tr>
      <w:tr w:rsidR="006345C7" w:rsidRPr="001D0A71" w14:paraId="0F4DE9A1" w14:textId="77777777" w:rsidTr="001D0A71">
        <w:trPr>
          <w:trHeight w:val="20"/>
          <w:tblHeader/>
          <w:jc w:val="center"/>
        </w:trPr>
        <w:tc>
          <w:tcPr>
            <w:tcW w:w="1838" w:type="dxa"/>
            <w:vMerge/>
            <w:shd w:val="clear" w:color="auto" w:fill="004CAB"/>
            <w:vAlign w:val="center"/>
            <w:hideMark/>
          </w:tcPr>
          <w:p w14:paraId="4C8EBAB7" w14:textId="77777777" w:rsidR="006345C7" w:rsidRPr="001D0A71" w:rsidRDefault="006345C7" w:rsidP="00BF7C84">
            <w:pPr>
              <w:rPr>
                <w:rFonts w:ascii="Avenir Next LT Pro" w:hAnsi="Avenir Next LT Pro"/>
                <w:b/>
                <w:bCs/>
                <w:color w:val="FFFFFF" w:themeColor="background1"/>
                <w:sz w:val="20"/>
                <w:szCs w:val="20"/>
              </w:rPr>
            </w:pPr>
          </w:p>
        </w:tc>
        <w:tc>
          <w:tcPr>
            <w:tcW w:w="3260" w:type="dxa"/>
            <w:vMerge/>
            <w:shd w:val="clear" w:color="auto" w:fill="004CAB"/>
            <w:vAlign w:val="center"/>
            <w:hideMark/>
          </w:tcPr>
          <w:p w14:paraId="1A9DCE22" w14:textId="77777777" w:rsidR="006345C7" w:rsidRPr="001D0A71" w:rsidRDefault="006345C7" w:rsidP="00BF7C84">
            <w:pPr>
              <w:rPr>
                <w:rFonts w:ascii="Avenir Next LT Pro" w:hAnsi="Avenir Next LT Pro"/>
                <w:b/>
                <w:bCs/>
                <w:color w:val="FFFFFF" w:themeColor="background1"/>
                <w:sz w:val="20"/>
                <w:szCs w:val="20"/>
              </w:rPr>
            </w:pPr>
          </w:p>
        </w:tc>
        <w:tc>
          <w:tcPr>
            <w:tcW w:w="2131" w:type="dxa"/>
            <w:shd w:val="clear" w:color="auto" w:fill="004CAB"/>
            <w:noWrap/>
            <w:vAlign w:val="center"/>
            <w:hideMark/>
          </w:tcPr>
          <w:p w14:paraId="32F9A50D"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Día</w:t>
            </w:r>
          </w:p>
        </w:tc>
        <w:tc>
          <w:tcPr>
            <w:tcW w:w="1713" w:type="dxa"/>
            <w:shd w:val="clear" w:color="auto" w:fill="004CAB"/>
            <w:noWrap/>
            <w:vAlign w:val="center"/>
            <w:hideMark/>
          </w:tcPr>
          <w:p w14:paraId="2E3DAE21" w14:textId="77777777" w:rsidR="006345C7" w:rsidRPr="001D0A71" w:rsidRDefault="006345C7" w:rsidP="00BF7C84">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Noche</w:t>
            </w:r>
          </w:p>
        </w:tc>
      </w:tr>
      <w:tr w:rsidR="006345C7" w:rsidRPr="001D0A71" w14:paraId="0AFCEB7E" w14:textId="77777777" w:rsidTr="001D0A71">
        <w:trPr>
          <w:trHeight w:val="243"/>
          <w:jc w:val="center"/>
        </w:trPr>
        <w:tc>
          <w:tcPr>
            <w:tcW w:w="1838" w:type="dxa"/>
            <w:vMerge w:val="restart"/>
            <w:shd w:val="clear" w:color="auto" w:fill="auto"/>
            <w:vAlign w:val="center"/>
          </w:tcPr>
          <w:p w14:paraId="3B087D76" w14:textId="0DAF3FCC" w:rsidR="006345C7" w:rsidRPr="001D0A71" w:rsidRDefault="006345C7" w:rsidP="00BF7C84">
            <w:pPr>
              <w:jc w:val="center"/>
              <w:rPr>
                <w:rFonts w:ascii="Avenir Next LT Pro" w:hAnsi="Avenir Next LT Pro"/>
                <w:color w:val="303030"/>
                <w:sz w:val="20"/>
                <w:szCs w:val="20"/>
              </w:rPr>
            </w:pPr>
          </w:p>
        </w:tc>
        <w:tc>
          <w:tcPr>
            <w:tcW w:w="3260" w:type="dxa"/>
            <w:vMerge w:val="restart"/>
            <w:shd w:val="clear" w:color="auto" w:fill="auto"/>
            <w:vAlign w:val="center"/>
          </w:tcPr>
          <w:p w14:paraId="4FC1E5A4" w14:textId="7FE19F75" w:rsidR="006345C7" w:rsidRPr="001D0A71" w:rsidRDefault="006345C7" w:rsidP="00BF7C84">
            <w:pPr>
              <w:jc w:val="center"/>
              <w:rPr>
                <w:rFonts w:ascii="Avenir Next LT Pro" w:hAnsi="Avenir Next LT Pro"/>
                <w:color w:val="303030"/>
                <w:sz w:val="20"/>
                <w:szCs w:val="20"/>
              </w:rPr>
            </w:pPr>
          </w:p>
        </w:tc>
        <w:tc>
          <w:tcPr>
            <w:tcW w:w="2131" w:type="dxa"/>
            <w:vMerge w:val="restart"/>
            <w:shd w:val="clear" w:color="auto" w:fill="auto"/>
            <w:noWrap/>
            <w:vAlign w:val="center"/>
          </w:tcPr>
          <w:p w14:paraId="5C93B33F" w14:textId="0DC9557F" w:rsidR="006345C7" w:rsidRPr="001D0A71" w:rsidRDefault="006345C7" w:rsidP="00BF7C84">
            <w:pPr>
              <w:jc w:val="center"/>
              <w:rPr>
                <w:rFonts w:ascii="Avenir Next LT Pro" w:hAnsi="Avenir Next LT Pro"/>
                <w:color w:val="303030"/>
                <w:sz w:val="20"/>
                <w:szCs w:val="20"/>
              </w:rPr>
            </w:pPr>
          </w:p>
        </w:tc>
        <w:tc>
          <w:tcPr>
            <w:tcW w:w="1713" w:type="dxa"/>
            <w:vMerge w:val="restart"/>
            <w:shd w:val="clear" w:color="auto" w:fill="auto"/>
            <w:noWrap/>
            <w:vAlign w:val="center"/>
          </w:tcPr>
          <w:p w14:paraId="29505C98" w14:textId="08FDDB0E" w:rsidR="006345C7" w:rsidRPr="001D0A71" w:rsidRDefault="006345C7" w:rsidP="00BF7C84">
            <w:pPr>
              <w:jc w:val="center"/>
              <w:rPr>
                <w:rFonts w:ascii="Avenir Next LT Pro" w:hAnsi="Avenir Next LT Pro"/>
                <w:color w:val="303030"/>
                <w:sz w:val="20"/>
                <w:szCs w:val="20"/>
              </w:rPr>
            </w:pPr>
          </w:p>
        </w:tc>
      </w:tr>
      <w:tr w:rsidR="006345C7" w:rsidRPr="001D0A71" w14:paraId="5B74F9E1" w14:textId="77777777" w:rsidTr="001D0A71">
        <w:trPr>
          <w:trHeight w:val="243"/>
          <w:jc w:val="center"/>
        </w:trPr>
        <w:tc>
          <w:tcPr>
            <w:tcW w:w="1838" w:type="dxa"/>
            <w:vMerge/>
            <w:shd w:val="clear" w:color="auto" w:fill="auto"/>
            <w:vAlign w:val="center"/>
          </w:tcPr>
          <w:p w14:paraId="23E30410" w14:textId="77777777" w:rsidR="006345C7" w:rsidRPr="001D0A71" w:rsidRDefault="006345C7" w:rsidP="00BF7C84">
            <w:pPr>
              <w:jc w:val="center"/>
              <w:rPr>
                <w:rFonts w:ascii="Avenir Next LT Pro" w:hAnsi="Avenir Next LT Pro"/>
                <w:color w:val="FFFFFF" w:themeColor="background1"/>
                <w:sz w:val="20"/>
                <w:szCs w:val="20"/>
              </w:rPr>
            </w:pPr>
          </w:p>
        </w:tc>
        <w:tc>
          <w:tcPr>
            <w:tcW w:w="3260" w:type="dxa"/>
            <w:vMerge/>
            <w:shd w:val="clear" w:color="auto" w:fill="auto"/>
            <w:vAlign w:val="center"/>
          </w:tcPr>
          <w:p w14:paraId="571F91A2" w14:textId="77777777" w:rsidR="006345C7" w:rsidRPr="001D0A71" w:rsidRDefault="006345C7" w:rsidP="00BF7C84">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7122DA0D" w14:textId="77777777" w:rsidR="006345C7" w:rsidRPr="001D0A71" w:rsidRDefault="006345C7" w:rsidP="00BF7C84">
            <w:pPr>
              <w:jc w:val="center"/>
              <w:rPr>
                <w:rFonts w:ascii="Avenir Next LT Pro" w:hAnsi="Avenir Next LT Pro"/>
                <w:color w:val="303030"/>
                <w:sz w:val="20"/>
                <w:szCs w:val="20"/>
              </w:rPr>
            </w:pPr>
          </w:p>
        </w:tc>
        <w:tc>
          <w:tcPr>
            <w:tcW w:w="1713" w:type="dxa"/>
            <w:vMerge/>
            <w:shd w:val="clear" w:color="auto" w:fill="auto"/>
            <w:noWrap/>
            <w:vAlign w:val="center"/>
          </w:tcPr>
          <w:p w14:paraId="61141BA2" w14:textId="77777777" w:rsidR="006345C7" w:rsidRPr="001D0A71" w:rsidRDefault="006345C7" w:rsidP="00BF7C84">
            <w:pPr>
              <w:jc w:val="center"/>
              <w:rPr>
                <w:rFonts w:ascii="Avenir Next LT Pro" w:hAnsi="Avenir Next LT Pro"/>
                <w:color w:val="303030"/>
                <w:sz w:val="20"/>
                <w:szCs w:val="20"/>
              </w:rPr>
            </w:pPr>
          </w:p>
        </w:tc>
      </w:tr>
      <w:tr w:rsidR="006345C7" w:rsidRPr="001D0A71" w14:paraId="3A456325" w14:textId="77777777" w:rsidTr="001D0A71">
        <w:trPr>
          <w:trHeight w:val="243"/>
          <w:jc w:val="center"/>
        </w:trPr>
        <w:tc>
          <w:tcPr>
            <w:tcW w:w="1838" w:type="dxa"/>
            <w:vMerge/>
            <w:shd w:val="clear" w:color="auto" w:fill="auto"/>
            <w:vAlign w:val="center"/>
          </w:tcPr>
          <w:p w14:paraId="31A31963" w14:textId="77777777" w:rsidR="006345C7" w:rsidRPr="001D0A71" w:rsidRDefault="006345C7" w:rsidP="00BF7C84">
            <w:pPr>
              <w:jc w:val="center"/>
              <w:rPr>
                <w:rFonts w:ascii="Avenir Next LT Pro" w:hAnsi="Avenir Next LT Pro"/>
                <w:color w:val="FFFFFF" w:themeColor="background1"/>
                <w:sz w:val="20"/>
                <w:szCs w:val="20"/>
              </w:rPr>
            </w:pPr>
          </w:p>
        </w:tc>
        <w:tc>
          <w:tcPr>
            <w:tcW w:w="3260" w:type="dxa"/>
            <w:vMerge/>
            <w:shd w:val="clear" w:color="auto" w:fill="auto"/>
            <w:vAlign w:val="center"/>
          </w:tcPr>
          <w:p w14:paraId="5911ACFA" w14:textId="77777777" w:rsidR="006345C7" w:rsidRPr="001D0A71" w:rsidRDefault="006345C7" w:rsidP="00BF7C84">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1625CDA3" w14:textId="77777777" w:rsidR="006345C7" w:rsidRPr="001D0A71" w:rsidRDefault="006345C7" w:rsidP="00BF7C84">
            <w:pPr>
              <w:jc w:val="center"/>
              <w:rPr>
                <w:rFonts w:ascii="Avenir Next LT Pro" w:hAnsi="Avenir Next LT Pro"/>
                <w:color w:val="303030"/>
                <w:sz w:val="20"/>
                <w:szCs w:val="20"/>
              </w:rPr>
            </w:pPr>
          </w:p>
        </w:tc>
        <w:tc>
          <w:tcPr>
            <w:tcW w:w="1713" w:type="dxa"/>
            <w:vMerge/>
            <w:shd w:val="clear" w:color="auto" w:fill="auto"/>
            <w:noWrap/>
            <w:vAlign w:val="center"/>
          </w:tcPr>
          <w:p w14:paraId="434E9F63" w14:textId="77777777" w:rsidR="006345C7" w:rsidRPr="001D0A71" w:rsidRDefault="006345C7" w:rsidP="00BF7C84">
            <w:pPr>
              <w:jc w:val="center"/>
              <w:rPr>
                <w:rFonts w:ascii="Avenir Next LT Pro" w:hAnsi="Avenir Next LT Pro"/>
                <w:color w:val="303030"/>
                <w:sz w:val="20"/>
                <w:szCs w:val="20"/>
              </w:rPr>
            </w:pPr>
          </w:p>
        </w:tc>
      </w:tr>
    </w:tbl>
    <w:p w14:paraId="51A8EA25" w14:textId="02535379" w:rsidR="006345C7" w:rsidRPr="001D0A71" w:rsidRDefault="006345C7" w:rsidP="006345C7">
      <w:pPr>
        <w:spacing w:after="240"/>
        <w:jc w:val="center"/>
        <w:rPr>
          <w:rFonts w:ascii="Avenir Next LT Pro" w:hAnsi="Avenir Next LT Pro" w:cstheme="minorHAnsi"/>
          <w:i/>
          <w:color w:val="303030"/>
          <w:sz w:val="20"/>
          <w:szCs w:val="20"/>
        </w:rPr>
      </w:pPr>
      <w:r w:rsidRPr="001D0A71">
        <w:rPr>
          <w:rFonts w:ascii="Avenir Next LT Pro" w:hAnsi="Avenir Next LT Pro" w:cstheme="minorHAnsi"/>
          <w:i/>
          <w:color w:val="303030"/>
          <w:sz w:val="20"/>
          <w:szCs w:val="20"/>
        </w:rPr>
        <w:t>Fuente: Resolución 0627 de 2006 actualmente MAVDT.</w:t>
      </w:r>
    </w:p>
    <w:p w14:paraId="58181A90" w14:textId="0962038A" w:rsidR="00343C8B" w:rsidRPr="001D0A71" w:rsidRDefault="00343C8B" w:rsidP="00343C8B">
      <w:pPr>
        <w:pStyle w:val="Descripcin"/>
        <w:spacing w:before="0" w:after="0"/>
        <w:jc w:val="center"/>
        <w:rPr>
          <w:rFonts w:ascii="Avenir Next LT Pro" w:hAnsi="Avenir Next LT Pro" w:cstheme="minorHAnsi"/>
          <w:color w:val="303030"/>
          <w:szCs w:val="22"/>
          <w:lang w:val="es-CO"/>
        </w:rPr>
      </w:pPr>
      <w:bookmarkStart w:id="244" w:name="_Toc228967933"/>
      <w:bookmarkStart w:id="245" w:name="_Toc228967993"/>
      <w:r w:rsidRPr="001D0A71">
        <w:rPr>
          <w:rFonts w:ascii="Avenir Next LT Pro" w:hAnsi="Avenir Next LT Pro" w:cstheme="minorHAnsi"/>
          <w:color w:val="303030"/>
          <w:szCs w:val="22"/>
          <w:lang w:val="es-CO"/>
        </w:rPr>
        <w:t xml:space="preserve">Tabla </w:t>
      </w:r>
      <w:r w:rsidRPr="001D0A71">
        <w:rPr>
          <w:rFonts w:ascii="Avenir Next LT Pro" w:hAnsi="Avenir Next LT Pro" w:cstheme="minorHAnsi"/>
          <w:color w:val="303030"/>
          <w:szCs w:val="22"/>
          <w:lang w:val="es-CO"/>
        </w:rPr>
        <w:fldChar w:fldCharType="begin"/>
      </w:r>
      <w:r w:rsidRPr="001D0A71">
        <w:rPr>
          <w:rFonts w:ascii="Avenir Next LT Pro" w:hAnsi="Avenir Next LT Pro" w:cstheme="minorHAnsi"/>
          <w:color w:val="303030"/>
          <w:szCs w:val="22"/>
          <w:lang w:val="es-CO"/>
        </w:rPr>
        <w:instrText xml:space="preserve"> SEQ Tabla \* ARABIC </w:instrText>
      </w:r>
      <w:r w:rsidRPr="001D0A71">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16</w:t>
      </w:r>
      <w:r w:rsidRPr="001D0A71">
        <w:rPr>
          <w:rFonts w:ascii="Avenir Next LT Pro" w:hAnsi="Avenir Next LT Pro" w:cstheme="minorHAnsi"/>
          <w:color w:val="303030"/>
          <w:szCs w:val="22"/>
          <w:lang w:val="es-CO"/>
        </w:rPr>
        <w:fldChar w:fldCharType="end"/>
      </w:r>
      <w:r w:rsidRPr="001D0A71">
        <w:rPr>
          <w:rFonts w:ascii="Avenir Next LT Pro" w:hAnsi="Avenir Next LT Pro" w:cstheme="minorHAnsi"/>
          <w:color w:val="303030"/>
          <w:szCs w:val="22"/>
          <w:lang w:val="es-CO"/>
        </w:rPr>
        <w:t xml:space="preserve">. Estándares máximos permisibles </w:t>
      </w:r>
      <w:r w:rsidR="005B4022" w:rsidRPr="001D0A71">
        <w:rPr>
          <w:rFonts w:ascii="Avenir Next LT Pro" w:hAnsi="Avenir Next LT Pro" w:cstheme="minorHAnsi"/>
          <w:color w:val="303030"/>
          <w:szCs w:val="22"/>
          <w:lang w:val="es-CO"/>
        </w:rPr>
        <w:t>ruido ambiental</w:t>
      </w:r>
      <w:bookmarkEnd w:id="244"/>
      <w:bookmarkEnd w:id="245"/>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8"/>
        <w:gridCol w:w="3260"/>
        <w:gridCol w:w="2131"/>
        <w:gridCol w:w="1713"/>
      </w:tblGrid>
      <w:tr w:rsidR="00D61A6C" w:rsidRPr="001D0A71" w14:paraId="305D6B94" w14:textId="77777777" w:rsidTr="001D0A71">
        <w:trPr>
          <w:trHeight w:val="20"/>
          <w:tblHeader/>
          <w:jc w:val="center"/>
        </w:trPr>
        <w:tc>
          <w:tcPr>
            <w:tcW w:w="1838" w:type="dxa"/>
            <w:vMerge w:val="restart"/>
            <w:shd w:val="clear" w:color="auto" w:fill="004CAB"/>
            <w:noWrap/>
            <w:vAlign w:val="center"/>
            <w:hideMark/>
          </w:tcPr>
          <w:p w14:paraId="0010724E"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Sector</w:t>
            </w:r>
          </w:p>
        </w:tc>
        <w:tc>
          <w:tcPr>
            <w:tcW w:w="3260" w:type="dxa"/>
            <w:vMerge w:val="restart"/>
            <w:shd w:val="clear" w:color="auto" w:fill="004CAB"/>
            <w:vAlign w:val="center"/>
            <w:hideMark/>
          </w:tcPr>
          <w:p w14:paraId="11FDCBF1"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Subsector</w:t>
            </w:r>
          </w:p>
        </w:tc>
        <w:tc>
          <w:tcPr>
            <w:tcW w:w="3844" w:type="dxa"/>
            <w:gridSpan w:val="2"/>
            <w:shd w:val="clear" w:color="auto" w:fill="004CAB"/>
            <w:vAlign w:val="center"/>
            <w:hideMark/>
          </w:tcPr>
          <w:p w14:paraId="50859978"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Estándares máximos permisibles de niveles de ruido ambiental en dB(A)</w:t>
            </w:r>
          </w:p>
        </w:tc>
      </w:tr>
      <w:tr w:rsidR="00D61A6C" w:rsidRPr="001D0A71" w14:paraId="12E807FE" w14:textId="77777777" w:rsidTr="001D0A71">
        <w:trPr>
          <w:trHeight w:val="20"/>
          <w:tblHeader/>
          <w:jc w:val="center"/>
        </w:trPr>
        <w:tc>
          <w:tcPr>
            <w:tcW w:w="1838" w:type="dxa"/>
            <w:vMerge/>
            <w:shd w:val="clear" w:color="auto" w:fill="004CAB"/>
            <w:vAlign w:val="center"/>
            <w:hideMark/>
          </w:tcPr>
          <w:p w14:paraId="0AF4CC02" w14:textId="77777777" w:rsidR="0070609C" w:rsidRPr="001D0A71" w:rsidRDefault="0070609C" w:rsidP="00416759">
            <w:pPr>
              <w:rPr>
                <w:rFonts w:ascii="Avenir Next LT Pro" w:hAnsi="Avenir Next LT Pro"/>
                <w:b/>
                <w:bCs/>
                <w:color w:val="FFFFFF" w:themeColor="background1"/>
                <w:sz w:val="20"/>
                <w:szCs w:val="20"/>
              </w:rPr>
            </w:pPr>
          </w:p>
        </w:tc>
        <w:tc>
          <w:tcPr>
            <w:tcW w:w="3260" w:type="dxa"/>
            <w:vMerge/>
            <w:shd w:val="clear" w:color="auto" w:fill="004CAB"/>
            <w:vAlign w:val="center"/>
            <w:hideMark/>
          </w:tcPr>
          <w:p w14:paraId="6C4327E4" w14:textId="77777777" w:rsidR="0070609C" w:rsidRPr="001D0A71" w:rsidRDefault="0070609C" w:rsidP="00416759">
            <w:pPr>
              <w:rPr>
                <w:rFonts w:ascii="Avenir Next LT Pro" w:hAnsi="Avenir Next LT Pro"/>
                <w:b/>
                <w:bCs/>
                <w:color w:val="FFFFFF" w:themeColor="background1"/>
                <w:sz w:val="20"/>
                <w:szCs w:val="20"/>
              </w:rPr>
            </w:pPr>
          </w:p>
        </w:tc>
        <w:tc>
          <w:tcPr>
            <w:tcW w:w="2131" w:type="dxa"/>
            <w:shd w:val="clear" w:color="auto" w:fill="004CAB"/>
            <w:noWrap/>
            <w:vAlign w:val="center"/>
            <w:hideMark/>
          </w:tcPr>
          <w:p w14:paraId="675E3463"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Día</w:t>
            </w:r>
          </w:p>
        </w:tc>
        <w:tc>
          <w:tcPr>
            <w:tcW w:w="1713" w:type="dxa"/>
            <w:shd w:val="clear" w:color="auto" w:fill="004CAB"/>
            <w:noWrap/>
            <w:vAlign w:val="center"/>
            <w:hideMark/>
          </w:tcPr>
          <w:p w14:paraId="240C9CCC" w14:textId="77777777" w:rsidR="0070609C" w:rsidRPr="001D0A71" w:rsidRDefault="0070609C" w:rsidP="00416759">
            <w:pPr>
              <w:jc w:val="center"/>
              <w:rPr>
                <w:rFonts w:ascii="Avenir Next LT Pro" w:hAnsi="Avenir Next LT Pro"/>
                <w:b/>
                <w:bCs/>
                <w:color w:val="FFFFFF" w:themeColor="background1"/>
                <w:sz w:val="20"/>
                <w:szCs w:val="20"/>
              </w:rPr>
            </w:pPr>
            <w:r w:rsidRPr="001D0A71">
              <w:rPr>
                <w:rFonts w:ascii="Avenir Next LT Pro" w:hAnsi="Avenir Next LT Pro"/>
                <w:b/>
                <w:bCs/>
                <w:color w:val="FFFFFF" w:themeColor="background1"/>
                <w:sz w:val="20"/>
                <w:szCs w:val="20"/>
              </w:rPr>
              <w:t>Noche</w:t>
            </w:r>
          </w:p>
        </w:tc>
      </w:tr>
      <w:tr w:rsidR="006345C7" w:rsidRPr="001D0A71" w14:paraId="0CE4E9E7" w14:textId="77777777" w:rsidTr="001D0A71">
        <w:trPr>
          <w:trHeight w:val="243"/>
          <w:jc w:val="center"/>
        </w:trPr>
        <w:tc>
          <w:tcPr>
            <w:tcW w:w="1838" w:type="dxa"/>
            <w:vMerge w:val="restart"/>
            <w:shd w:val="clear" w:color="auto" w:fill="auto"/>
            <w:vAlign w:val="center"/>
          </w:tcPr>
          <w:p w14:paraId="6A87527E" w14:textId="2A0A30F4" w:rsidR="0070609C" w:rsidRPr="001D0A71" w:rsidRDefault="0070609C" w:rsidP="00416759">
            <w:pPr>
              <w:jc w:val="center"/>
              <w:rPr>
                <w:rFonts w:ascii="Avenir Next LT Pro" w:hAnsi="Avenir Next LT Pro"/>
                <w:color w:val="303030"/>
                <w:sz w:val="20"/>
                <w:szCs w:val="20"/>
              </w:rPr>
            </w:pPr>
          </w:p>
        </w:tc>
        <w:tc>
          <w:tcPr>
            <w:tcW w:w="3260" w:type="dxa"/>
            <w:vMerge w:val="restart"/>
            <w:shd w:val="clear" w:color="auto" w:fill="auto"/>
            <w:vAlign w:val="center"/>
          </w:tcPr>
          <w:p w14:paraId="6474A6F4" w14:textId="2B77B291" w:rsidR="0070609C" w:rsidRPr="001D0A71" w:rsidRDefault="0070609C" w:rsidP="00416759">
            <w:pPr>
              <w:jc w:val="center"/>
              <w:rPr>
                <w:rFonts w:ascii="Avenir Next LT Pro" w:hAnsi="Avenir Next LT Pro"/>
                <w:color w:val="303030"/>
                <w:sz w:val="20"/>
                <w:szCs w:val="20"/>
              </w:rPr>
            </w:pPr>
          </w:p>
        </w:tc>
        <w:tc>
          <w:tcPr>
            <w:tcW w:w="2131" w:type="dxa"/>
            <w:vMerge w:val="restart"/>
            <w:shd w:val="clear" w:color="auto" w:fill="auto"/>
            <w:noWrap/>
            <w:vAlign w:val="center"/>
          </w:tcPr>
          <w:p w14:paraId="6A35D028" w14:textId="590838CB" w:rsidR="0070609C" w:rsidRPr="001D0A71" w:rsidRDefault="0070609C" w:rsidP="00416759">
            <w:pPr>
              <w:jc w:val="center"/>
              <w:rPr>
                <w:rFonts w:ascii="Avenir Next LT Pro" w:hAnsi="Avenir Next LT Pro"/>
                <w:color w:val="303030"/>
                <w:sz w:val="20"/>
                <w:szCs w:val="20"/>
              </w:rPr>
            </w:pPr>
          </w:p>
        </w:tc>
        <w:tc>
          <w:tcPr>
            <w:tcW w:w="1713" w:type="dxa"/>
            <w:vMerge w:val="restart"/>
            <w:shd w:val="clear" w:color="auto" w:fill="auto"/>
            <w:noWrap/>
            <w:vAlign w:val="center"/>
          </w:tcPr>
          <w:p w14:paraId="2D7F6F7D" w14:textId="51B99EA6" w:rsidR="0070609C" w:rsidRPr="001D0A71" w:rsidRDefault="0070609C" w:rsidP="00416759">
            <w:pPr>
              <w:jc w:val="center"/>
              <w:rPr>
                <w:rFonts w:ascii="Avenir Next LT Pro" w:hAnsi="Avenir Next LT Pro"/>
                <w:color w:val="303030"/>
                <w:sz w:val="20"/>
                <w:szCs w:val="20"/>
              </w:rPr>
            </w:pPr>
          </w:p>
        </w:tc>
      </w:tr>
      <w:tr w:rsidR="006345C7" w:rsidRPr="001D0A71" w14:paraId="3C2577F0" w14:textId="77777777" w:rsidTr="001D0A71">
        <w:trPr>
          <w:trHeight w:val="243"/>
          <w:jc w:val="center"/>
        </w:trPr>
        <w:tc>
          <w:tcPr>
            <w:tcW w:w="1838" w:type="dxa"/>
            <w:vMerge/>
            <w:shd w:val="clear" w:color="auto" w:fill="auto"/>
            <w:vAlign w:val="center"/>
          </w:tcPr>
          <w:p w14:paraId="44EDEE14" w14:textId="77777777" w:rsidR="0070609C" w:rsidRPr="001D0A71" w:rsidRDefault="0070609C" w:rsidP="00416759">
            <w:pPr>
              <w:jc w:val="center"/>
              <w:rPr>
                <w:rFonts w:ascii="Avenir Next LT Pro" w:hAnsi="Avenir Next LT Pro"/>
                <w:color w:val="FFFFFF" w:themeColor="background1"/>
                <w:sz w:val="20"/>
                <w:szCs w:val="20"/>
              </w:rPr>
            </w:pPr>
          </w:p>
        </w:tc>
        <w:tc>
          <w:tcPr>
            <w:tcW w:w="3260" w:type="dxa"/>
            <w:vMerge/>
            <w:shd w:val="clear" w:color="auto" w:fill="auto"/>
            <w:vAlign w:val="center"/>
          </w:tcPr>
          <w:p w14:paraId="76D340B7" w14:textId="77777777" w:rsidR="0070609C" w:rsidRPr="001D0A71" w:rsidRDefault="0070609C" w:rsidP="00416759">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2166A950" w14:textId="77777777" w:rsidR="0070609C" w:rsidRPr="001D0A71" w:rsidRDefault="0070609C" w:rsidP="00416759">
            <w:pPr>
              <w:jc w:val="center"/>
              <w:rPr>
                <w:rFonts w:ascii="Avenir Next LT Pro" w:hAnsi="Avenir Next LT Pro"/>
                <w:color w:val="303030"/>
                <w:sz w:val="20"/>
                <w:szCs w:val="20"/>
              </w:rPr>
            </w:pPr>
          </w:p>
        </w:tc>
        <w:tc>
          <w:tcPr>
            <w:tcW w:w="1713" w:type="dxa"/>
            <w:vMerge/>
            <w:shd w:val="clear" w:color="auto" w:fill="auto"/>
            <w:noWrap/>
            <w:vAlign w:val="center"/>
          </w:tcPr>
          <w:p w14:paraId="7A7A2D36" w14:textId="77777777" w:rsidR="0070609C" w:rsidRPr="001D0A71" w:rsidRDefault="0070609C" w:rsidP="00416759">
            <w:pPr>
              <w:jc w:val="center"/>
              <w:rPr>
                <w:rFonts w:ascii="Avenir Next LT Pro" w:hAnsi="Avenir Next LT Pro"/>
                <w:color w:val="303030"/>
                <w:sz w:val="20"/>
                <w:szCs w:val="20"/>
              </w:rPr>
            </w:pPr>
          </w:p>
        </w:tc>
      </w:tr>
      <w:tr w:rsidR="006345C7" w:rsidRPr="001D0A71" w14:paraId="76D02244" w14:textId="77777777" w:rsidTr="001D0A71">
        <w:trPr>
          <w:trHeight w:val="243"/>
          <w:jc w:val="center"/>
        </w:trPr>
        <w:tc>
          <w:tcPr>
            <w:tcW w:w="1838" w:type="dxa"/>
            <w:vMerge/>
            <w:shd w:val="clear" w:color="auto" w:fill="auto"/>
            <w:vAlign w:val="center"/>
          </w:tcPr>
          <w:p w14:paraId="04770DD4" w14:textId="77777777" w:rsidR="0070609C" w:rsidRPr="001D0A71" w:rsidRDefault="0070609C" w:rsidP="00416759">
            <w:pPr>
              <w:jc w:val="center"/>
              <w:rPr>
                <w:rFonts w:ascii="Avenir Next LT Pro" w:hAnsi="Avenir Next LT Pro"/>
                <w:color w:val="FFFFFF" w:themeColor="background1"/>
                <w:sz w:val="20"/>
                <w:szCs w:val="20"/>
              </w:rPr>
            </w:pPr>
          </w:p>
        </w:tc>
        <w:tc>
          <w:tcPr>
            <w:tcW w:w="3260" w:type="dxa"/>
            <w:vMerge/>
            <w:shd w:val="clear" w:color="auto" w:fill="auto"/>
            <w:vAlign w:val="center"/>
          </w:tcPr>
          <w:p w14:paraId="665A371C" w14:textId="77777777" w:rsidR="0070609C" w:rsidRPr="001D0A71" w:rsidRDefault="0070609C" w:rsidP="00416759">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2E0116BF" w14:textId="77777777" w:rsidR="0070609C" w:rsidRPr="001D0A71" w:rsidRDefault="0070609C" w:rsidP="00416759">
            <w:pPr>
              <w:jc w:val="center"/>
              <w:rPr>
                <w:rFonts w:ascii="Avenir Next LT Pro" w:hAnsi="Avenir Next LT Pro"/>
                <w:color w:val="303030"/>
                <w:sz w:val="20"/>
                <w:szCs w:val="20"/>
              </w:rPr>
            </w:pPr>
          </w:p>
        </w:tc>
        <w:tc>
          <w:tcPr>
            <w:tcW w:w="1713" w:type="dxa"/>
            <w:vMerge/>
            <w:shd w:val="clear" w:color="auto" w:fill="auto"/>
            <w:noWrap/>
            <w:vAlign w:val="center"/>
          </w:tcPr>
          <w:p w14:paraId="7AD2749A" w14:textId="77777777" w:rsidR="0070609C" w:rsidRPr="001D0A71" w:rsidRDefault="0070609C" w:rsidP="00416759">
            <w:pPr>
              <w:jc w:val="center"/>
              <w:rPr>
                <w:rFonts w:ascii="Avenir Next LT Pro" w:hAnsi="Avenir Next LT Pro"/>
                <w:color w:val="303030"/>
                <w:sz w:val="20"/>
                <w:szCs w:val="20"/>
              </w:rPr>
            </w:pPr>
          </w:p>
        </w:tc>
      </w:tr>
    </w:tbl>
    <w:p w14:paraId="088E419F" w14:textId="27EA402F" w:rsidR="00343C8B" w:rsidRPr="001D0A71" w:rsidRDefault="00343C8B" w:rsidP="00343C8B">
      <w:pPr>
        <w:jc w:val="center"/>
        <w:rPr>
          <w:rFonts w:ascii="Avenir Next LT Pro" w:hAnsi="Avenir Next LT Pro"/>
          <w:color w:val="303030"/>
          <w:sz w:val="20"/>
          <w:szCs w:val="20"/>
        </w:rPr>
      </w:pPr>
      <w:r w:rsidRPr="001D0A71">
        <w:rPr>
          <w:rFonts w:ascii="Avenir Next LT Pro" w:hAnsi="Avenir Next LT Pro" w:cstheme="minorHAnsi"/>
          <w:i/>
          <w:color w:val="303030"/>
          <w:sz w:val="20"/>
          <w:szCs w:val="20"/>
        </w:rPr>
        <w:t>Fuen</w:t>
      </w:r>
      <w:r w:rsidR="00605BF7" w:rsidRPr="001D0A71">
        <w:rPr>
          <w:rFonts w:ascii="Avenir Next LT Pro" w:hAnsi="Avenir Next LT Pro" w:cstheme="minorHAnsi"/>
          <w:i/>
          <w:color w:val="303030"/>
          <w:sz w:val="20"/>
          <w:szCs w:val="20"/>
        </w:rPr>
        <w:t xml:space="preserve">te: Resolución </w:t>
      </w:r>
      <w:r w:rsidR="00654166" w:rsidRPr="001D0A71">
        <w:rPr>
          <w:rFonts w:ascii="Avenir Next LT Pro" w:hAnsi="Avenir Next LT Pro" w:cstheme="minorHAnsi"/>
          <w:i/>
          <w:color w:val="303030"/>
          <w:sz w:val="20"/>
          <w:szCs w:val="20"/>
        </w:rPr>
        <w:t>0</w:t>
      </w:r>
      <w:r w:rsidR="00605BF7" w:rsidRPr="001D0A71">
        <w:rPr>
          <w:rFonts w:ascii="Avenir Next LT Pro" w:hAnsi="Avenir Next LT Pro" w:cstheme="minorHAnsi"/>
          <w:i/>
          <w:color w:val="303030"/>
          <w:sz w:val="20"/>
          <w:szCs w:val="20"/>
        </w:rPr>
        <w:t xml:space="preserve">627 de 2006 </w:t>
      </w:r>
      <w:r w:rsidR="00D44B5B" w:rsidRPr="001D0A71">
        <w:rPr>
          <w:rFonts w:ascii="Avenir Next LT Pro" w:hAnsi="Avenir Next LT Pro" w:cstheme="minorHAnsi"/>
          <w:i/>
          <w:color w:val="303030"/>
          <w:sz w:val="20"/>
          <w:szCs w:val="20"/>
        </w:rPr>
        <w:t>actualmente MAVDT</w:t>
      </w:r>
      <w:r w:rsidR="000D1E39" w:rsidRPr="001D0A71">
        <w:rPr>
          <w:rFonts w:ascii="Avenir Next LT Pro" w:hAnsi="Avenir Next LT Pro" w:cstheme="minorHAnsi"/>
          <w:i/>
          <w:color w:val="303030"/>
          <w:sz w:val="20"/>
          <w:szCs w:val="20"/>
        </w:rPr>
        <w:t>.</w:t>
      </w:r>
    </w:p>
    <w:p w14:paraId="10898799" w14:textId="77777777" w:rsidR="00B70E6F" w:rsidRPr="005B3520" w:rsidRDefault="00B70E6F" w:rsidP="00343C8B">
      <w:pPr>
        <w:rPr>
          <w:rFonts w:ascii="Avenir Next LT Pro" w:hAnsi="Avenir Next LT Pro"/>
          <w:color w:val="303030"/>
        </w:rPr>
      </w:pPr>
    </w:p>
    <w:p w14:paraId="3DA8897E" w14:textId="5B4D32B5" w:rsidR="00882FAC" w:rsidRPr="00751C1D" w:rsidRDefault="00246B8F" w:rsidP="000134E9">
      <w:pPr>
        <w:pStyle w:val="Ttulo2"/>
        <w:rPr>
          <w:rFonts w:ascii="Avenir Next LT Pro" w:hAnsi="Avenir Next LT Pro"/>
          <w:color w:val="303030"/>
          <w:sz w:val="28"/>
          <w:szCs w:val="28"/>
        </w:rPr>
      </w:pPr>
      <w:bookmarkStart w:id="246" w:name="_Toc211425278"/>
      <w:bookmarkStart w:id="247" w:name="_Toc228967910"/>
      <w:r w:rsidRPr="00751C1D">
        <w:rPr>
          <w:rFonts w:ascii="Avenir Next LT Pro" w:hAnsi="Avenir Next LT Pro"/>
          <w:color w:val="303030"/>
          <w:sz w:val="28"/>
          <w:szCs w:val="28"/>
        </w:rPr>
        <w:t>5</w:t>
      </w:r>
      <w:r w:rsidR="00343C8B" w:rsidRPr="00751C1D">
        <w:rPr>
          <w:rFonts w:ascii="Avenir Next LT Pro" w:hAnsi="Avenir Next LT Pro"/>
          <w:color w:val="303030"/>
          <w:sz w:val="28"/>
          <w:szCs w:val="28"/>
        </w:rPr>
        <w:t>.2</w:t>
      </w:r>
      <w:r w:rsidR="00B3273B" w:rsidRPr="00751C1D">
        <w:rPr>
          <w:rFonts w:ascii="Avenir Next LT Pro" w:hAnsi="Avenir Next LT Pro"/>
          <w:color w:val="303030"/>
          <w:sz w:val="28"/>
          <w:szCs w:val="28"/>
        </w:rPr>
        <w:t xml:space="preserve"> </w:t>
      </w:r>
      <w:r w:rsidR="00B0018D" w:rsidRPr="00751C1D">
        <w:rPr>
          <w:rFonts w:ascii="Avenir Next LT Pro" w:hAnsi="Avenir Next LT Pro"/>
          <w:color w:val="303030"/>
          <w:sz w:val="28"/>
          <w:szCs w:val="28"/>
        </w:rPr>
        <w:t xml:space="preserve">Resultados numéricos y </w:t>
      </w:r>
      <w:r w:rsidR="00063E3F" w:rsidRPr="00751C1D">
        <w:rPr>
          <w:rFonts w:ascii="Avenir Next LT Pro" w:hAnsi="Avenir Next LT Pro"/>
          <w:color w:val="303030"/>
          <w:sz w:val="28"/>
          <w:szCs w:val="28"/>
        </w:rPr>
        <w:t>comparación con</w:t>
      </w:r>
      <w:r w:rsidR="00B0018D" w:rsidRPr="00751C1D">
        <w:rPr>
          <w:rFonts w:ascii="Avenir Next LT Pro" w:hAnsi="Avenir Next LT Pro"/>
          <w:color w:val="303030"/>
          <w:sz w:val="28"/>
          <w:szCs w:val="28"/>
        </w:rPr>
        <w:t xml:space="preserve"> la normatividad aplicada</w:t>
      </w:r>
      <w:bookmarkEnd w:id="246"/>
      <w:bookmarkEnd w:id="247"/>
    </w:p>
    <w:p w14:paraId="3C540938" w14:textId="77777777" w:rsidR="00A83952" w:rsidRPr="005B3520" w:rsidRDefault="00A83952" w:rsidP="00A83952">
      <w:pPr>
        <w:rPr/>
      </w:pPr>
    </w:p>
    <w:p w14:paraId="1B8D1A01" w14:textId="5F582C4C" w:rsidR="00FC58F4" w:rsidRPr="005B3520" w:rsidRDefault="00FC58F4" w:rsidP="00FC58F4">
      <w:pPr>
        <w:spacing w:after="240" w:line="360" w:lineRule="auto"/>
        <w:jc w:val="both"/>
        <w:rPr>
          <w:rFonts w:ascii="Avenir Next LT Pro" w:hAnsi="Avenir Next LT Pro" w:cs="Calibri"/>
          <w:color w:val="303030"/>
          <w:sz w:val="22"/>
          <w:szCs w:val="22"/>
        </w:rPr>
      </w:pPr>
      <w:r w:rsidRPr="00751C1D">
        <w:rPr>
          <w:rFonts w:ascii="Avenir Next LT Pro" w:hAnsi="Avenir Next LT Pro" w:cs="Calibri"/>
          <w:color w:val="303030"/>
          <w:sz w:val="22"/>
          <w:szCs w:val="22"/>
        </w:rPr>
        <w:t xml:space="preserve">Las mediciones se realizaron en </w:t>
      </w:r>
      <w:r w:rsidRPr="00702881">
        <w:rPr>
          <w:rFonts w:ascii="Avenir Next LT Pro" w:hAnsi="Avenir Next LT Pro" w:cs="Calibri"/>
          <w:color w:val="303030"/>
          <w:sz w:val="22"/>
          <w:szCs w:val="22"/>
        </w:rPr>
        <w:t>jornada diurna y nocturna</w:t>
      </w:r>
      <w:r w:rsidR="00C40278" w:rsidRPr="00702881">
        <w:rPr>
          <w:rFonts w:ascii="Avenir Next LT Pro" w:hAnsi="Avenir Next LT Pro" w:cs="Calibri"/>
          <w:color w:val="303030"/>
          <w:sz w:val="22"/>
          <w:szCs w:val="22"/>
        </w:rPr>
        <w:t xml:space="preserve"> en día hábil</w:t>
      </w:r>
      <w:r w:rsidRPr="00702881">
        <w:rPr>
          <w:rFonts w:ascii="Avenir Next LT Pro" w:hAnsi="Avenir Next LT Pro" w:cs="Calibri"/>
          <w:color w:val="303030"/>
          <w:sz w:val="22"/>
          <w:szCs w:val="22"/>
        </w:rPr>
        <w:t xml:space="preserve"> </w:t>
      </w:r>
      <w:r w:rsidR="00751C1D" w:rsidRPr="00702881">
        <w:rPr>
          <w:rFonts w:ascii="Avenir Next LT Pro" w:hAnsi="Avenir Next LT Pro" w:cs="Calibri"/>
          <w:color w:val="303030"/>
          <w:sz w:val="22"/>
          <w:szCs w:val="22"/>
        </w:rPr>
        <w:t>y no hábil</w:t>
      </w:r>
      <w:r w:rsidR="00751C1D" w:rsidRPr="00751C1D">
        <w:rPr>
          <w:rFonts w:ascii="Avenir Next LT Pro" w:hAnsi="Avenir Next LT Pro" w:cs="Calibri"/>
          <w:color w:val="303030"/>
          <w:sz w:val="22"/>
          <w:szCs w:val="22"/>
        </w:rPr>
        <w:t xml:space="preserve"> </w:t>
      </w:r>
      <w:r w:rsidRPr="00751C1D">
        <w:rPr>
          <w:rFonts w:ascii="Avenir Next LT Pro" w:hAnsi="Avenir Next LT Pro" w:cstheme="minorHAnsi"/>
          <w:color w:val="303030"/>
          <w:sz w:val="22"/>
          <w:szCs w:val="22"/>
        </w:rPr>
        <w:t xml:space="preserve">en el área de estudio de la compañía </w:t>
      </w:r>
      <w:r w:rsidR="00BE20E5" w:rsidRPr="0081463B">
        <w:rPr>
          <w:rFonts w:ascii="Avenir Next LT Pro" w:hAnsi="Avenir Next LT Pro" w:cstheme="minorHAnsi"/>
          <w:b/>
          <w:bCs/>
          <w:color w:val="303030"/>
          <w:sz w:val="22"/>
          <w:szCs w:val="22"/>
        </w:rPr>
        <w:t>NOMBRE DEL CLIENTE</w:t>
      </w:r>
      <w:r w:rsidRPr="0081463B">
        <w:rPr>
          <w:rFonts w:ascii="Avenir Next LT Pro" w:hAnsi="Avenir Next LT Pro" w:cstheme="minorHAnsi"/>
          <w:color w:val="303030"/>
          <w:sz w:val="22"/>
          <w:szCs w:val="22"/>
        </w:rPr>
        <w:t>,</w:t>
      </w:r>
      <w:r w:rsidRPr="00751C1D">
        <w:rPr>
          <w:rFonts w:ascii="Avenir Next LT Pro" w:hAnsi="Avenir Next LT Pro" w:cstheme="minorHAnsi"/>
          <w:color w:val="303030"/>
          <w:sz w:val="22"/>
          <w:szCs w:val="22"/>
        </w:rPr>
        <w:t xml:space="preserve"> la cual se localiza en la </w:t>
      </w:r>
      <w:r w:rsidRPr="005B3520">
        <w:rPr>
          <w:rFonts w:ascii="Avenir Next LT Pro" w:hAnsi="Avenir Next LT Pro" w:cstheme="minorHAnsi"/>
          <w:color w:val="303030"/>
          <w:sz w:val="22"/>
          <w:szCs w:val="22"/>
        </w:rPr>
        <w:t xml:space="preserve">ciudad de </w:t>
      </w:r>
      <w:r w:rsidR="00751C1D">
        <w:rPr>
          <w:rFonts w:ascii="Avenir Next LT Pro" w:hAnsi="Avenir Next LT Pro" w:cstheme="minorHAnsi"/>
          <w:color w:val="303030"/>
          <w:sz w:val="22"/>
          <w:szCs w:val="22"/>
        </w:rPr>
        <w:t>XXX</w:t>
      </w:r>
      <w:r w:rsidRPr="005B3520">
        <w:rPr>
          <w:rFonts w:ascii="Avenir Next LT Pro" w:hAnsi="Avenir Next LT Pro" w:cstheme="minorHAnsi"/>
          <w:color w:val="303030"/>
          <w:sz w:val="22"/>
          <w:szCs w:val="22"/>
        </w:rPr>
        <w:t xml:space="preserve">, departamento de </w:t>
      </w:r>
      <w:r w:rsidR="00751C1D">
        <w:rPr>
          <w:rFonts w:ascii="Avenir Next LT Pro" w:hAnsi="Avenir Next LT Pro" w:cstheme="minorHAnsi"/>
          <w:color w:val="303030"/>
          <w:sz w:val="22"/>
          <w:szCs w:val="22"/>
        </w:rPr>
        <w:t xml:space="preserve">{informe_codigo}</w:t>
      </w:r>
      <w:r w:rsidRPr="00751C1D">
        <w:rPr>
          <w:rFonts w:ascii="Avenir Next LT Pro" w:hAnsi="Avenir Next LT Pro" w:cs="Calibri"/>
          <w:color w:val="303030"/>
          <w:sz w:val="22"/>
          <w:szCs w:val="22"/>
        </w:rPr>
        <w:t>, los resultados obtenidos durante las jornadas de monitoreo se presentan a continuación.</w:t>
      </w:r>
    </w:p>
    <w:p w14:paraId="0F2B60BF" w14:textId="518D9524" w:rsidR="00FC58F4" w:rsidRPr="001A5651" w:rsidRDefault="00FC58F4" w:rsidP="00FC58F4">
      <w:pPr>
        <w:pStyle w:val="Ttulo3"/>
        <w:jc w:val="both"/>
        <w:rPr>
          <w:rFonts w:ascii="Avenir Next LT Pro" w:hAnsi="Avenir Next LT Pro"/>
          <w:color w:val="303030"/>
          <w:sz w:val="24"/>
          <w:szCs w:val="24"/>
          <w:lang w:val="es-CO"/>
        </w:rPr>
      </w:pPr>
      <w:r w:rsidRPr="001A5651">
        <w:rPr>
          <w:rFonts w:ascii="Avenir Next LT Pro" w:hAnsi="Avenir Next LT Pro"/>
          <w:color w:val="303030"/>
          <w:sz w:val="24"/>
          <w:szCs w:val="24"/>
          <w:lang w:val="es-CO"/>
        </w:rPr>
        <w:t xml:space="preserve">5.2.1 Emisión de ruido diurno - Sector </w:t>
      </w:r>
      <w:r w:rsidR="001A5651" w:rsidRPr="00702881">
        <w:rPr>
          <w:rFonts w:ascii="Avenir Next LT Pro" w:hAnsi="Avenir Next LT Pro"/>
          <w:color w:val="303030"/>
          <w:sz w:val="24"/>
          <w:szCs w:val="24"/>
          <w:lang w:val="es-CO"/>
        </w:rPr>
        <w:t>X. XXX</w:t>
      </w:r>
    </w:p>
    <w:p w14:paraId="0927A911" w14:textId="77777777" w:rsidR="001A5651" w:rsidRPr="001A5651" w:rsidRDefault="001A5651" w:rsidP="001A5651"/>
    <w:p w14:paraId="0E2B44B3" w14:textId="7C95FC44" w:rsidR="00FC58F4" w:rsidRPr="001A5651" w:rsidRDefault="00FC58F4" w:rsidP="00FC58F4">
      <w:pPr>
        <w:pStyle w:val="Descripcin"/>
        <w:spacing w:before="0" w:after="0"/>
        <w:jc w:val="center"/>
        <w:rPr>
          <w:rFonts w:ascii="Avenir Next LT Pro" w:hAnsi="Avenir Next LT Pro" w:cs="Calibri"/>
          <w:i/>
          <w:color w:val="303030"/>
          <w:lang w:val="es-CO"/>
        </w:rPr>
      </w:pPr>
      <w:bookmarkStart w:id="248" w:name="_Ref188297389"/>
      <w:bookmarkStart w:id="249" w:name="_Toc145177940"/>
      <w:bookmarkStart w:id="250" w:name="_Toc228967934"/>
      <w:bookmarkStart w:id="251" w:name="_Toc228967994"/>
      <w:r w:rsidRPr="001A5651">
        <w:rPr>
          <w:rFonts w:ascii="Avenir Next LT Pro" w:hAnsi="Avenir Next LT Pro" w:cstheme="minorHAnsi"/>
          <w:color w:val="303030"/>
          <w:lang w:val="es-CO"/>
        </w:rPr>
        <w:t xml:space="preserve">Tabla </w:t>
      </w:r>
      <w:r w:rsidRPr="001A5651">
        <w:rPr>
          <w:rFonts w:ascii="Avenir Next LT Pro" w:hAnsi="Avenir Next LT Pro"/>
          <w:color w:val="303030"/>
          <w:lang w:val="es-CO"/>
        </w:rPr>
        <w:fldChar w:fldCharType="begin"/>
      </w:r>
      <w:r w:rsidRPr="001A5651">
        <w:rPr>
          <w:rFonts w:ascii="Avenir Next LT Pro" w:hAnsi="Avenir Next LT Pro" w:cstheme="minorHAnsi"/>
          <w:color w:val="303030"/>
          <w:lang w:val="es-CO"/>
        </w:rPr>
        <w:instrText xml:space="preserve"> SEQ Tabla \* ARABIC </w:instrText>
      </w:r>
      <w:r w:rsidRPr="001A5651">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17</w:t>
      </w:r>
      <w:r w:rsidRPr="001A5651">
        <w:rPr>
          <w:rFonts w:ascii="Avenir Next LT Pro" w:hAnsi="Avenir Next LT Pro"/>
          <w:color w:val="303030"/>
          <w:lang w:val="es-CO"/>
        </w:rPr>
        <w:fldChar w:fldCharType="end"/>
      </w:r>
      <w:bookmarkEnd w:id="248"/>
      <w:r w:rsidRPr="001A5651">
        <w:rPr>
          <w:rFonts w:ascii="Avenir Next LT Pro" w:hAnsi="Avenir Next LT Pro" w:cstheme="minorHAnsi"/>
          <w:color w:val="303030"/>
          <w:lang w:val="es-CO"/>
        </w:rPr>
        <w:t xml:space="preserve">. Emisión de ruido horario </w:t>
      </w:r>
      <w:r w:rsidRPr="001A5651">
        <w:rPr>
          <w:rFonts w:ascii="Avenir Next LT Pro" w:hAnsi="Avenir Next LT Pro" w:cstheme="minorHAnsi"/>
          <w:color w:val="303030"/>
          <w:lang w:val="es-CO"/>
        </w:rPr>
        <w:t>diurno</w:t>
      </w:r>
      <w:bookmarkEnd w:id="249"/>
      <w:r w:rsidR="001A5651">
        <w:rPr>
          <w:rStyle w:val="Refdecomentario"/>
          <w:b w:val="0"/>
          <w:bCs w:val="0"/>
        </w:rPr>
      </w:r>
      <w:r w:rsidR="001A5651" w:rsidRPr="001A5651">
        <w:rPr>
          <w:rFonts w:ascii="Avenir Next LT Pro" w:hAnsi="Avenir Next LT Pro" w:cstheme="minorHAnsi"/>
          <w:color w:val="303030"/>
          <w:lang w:val="es-CO"/>
        </w:rPr>
        <w:t>.</w:t>
      </w:r>
      <w:bookmarkEnd w:id="250"/>
      <w:bookmarkEnd w:id="251"/>
    </w:p>
    <w:tbl>
      <w:tblPr>
        <w:tblW w:w="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605"/>
        <w:gridCol w:w="1006"/>
        <w:gridCol w:w="552"/>
        <w:gridCol w:w="503"/>
        <w:gridCol w:w="852"/>
        <w:gridCol w:w="1084"/>
        <w:gridCol w:w="799"/>
        <w:gridCol w:w="692"/>
        <w:gridCol w:w="1415"/>
      </w:tblGrid>
      <w:tr w:rsidR="0024268B" w:rsidRPr="001A5651" w14:paraId="10E36D1C" w14:textId="77777777" w:rsidTr="0024268B">
        <w:trPr>
          <w:trHeight w:val="20"/>
          <w:jc w:val="center"/>
        </w:trPr>
        <w:tc>
          <w:tcPr>
            <w:tcW w:w="0" w:type="auto"/>
            <w:gridSpan w:val="9"/>
            <w:shd w:val="clear" w:color="000000" w:fill="004CAB"/>
            <w:noWrap/>
            <w:tcMar>
              <w:top w:w="15" w:type="dxa"/>
              <w:left w:w="15" w:type="dxa"/>
              <w:bottom w:w="0" w:type="dxa"/>
              <w:right w:w="15" w:type="dxa"/>
            </w:tcMar>
            <w:vAlign w:val="center"/>
            <w:hideMark/>
          </w:tcPr>
          <w:p w14:paraId="2F55FD4E"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Emisión de Ruido Diurno</w:t>
            </w:r>
          </w:p>
        </w:tc>
      </w:tr>
      <w:tr w:rsidR="0024268B" w:rsidRPr="001A5651" w14:paraId="2AF2DB67" w14:textId="77777777" w:rsidTr="0024268B">
        <w:trPr>
          <w:trHeight w:val="20"/>
          <w:jc w:val="center"/>
        </w:trPr>
        <w:tc>
          <w:tcPr>
            <w:tcW w:w="0" w:type="auto"/>
            <w:shd w:val="clear" w:color="000000" w:fill="004CAB"/>
            <w:noWrap/>
            <w:tcMar>
              <w:top w:w="15" w:type="dxa"/>
              <w:left w:w="15" w:type="dxa"/>
              <w:bottom w:w="0" w:type="dxa"/>
              <w:right w:w="15" w:type="dxa"/>
            </w:tcMar>
            <w:vAlign w:val="center"/>
            <w:hideMark/>
          </w:tcPr>
          <w:p w14:paraId="7FDD817E"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Punto</w:t>
            </w:r>
          </w:p>
        </w:tc>
        <w:tc>
          <w:tcPr>
            <w:tcW w:w="0" w:type="auto"/>
            <w:shd w:val="clear" w:color="000000" w:fill="004CAB"/>
            <w:noWrap/>
            <w:tcMar>
              <w:top w:w="15" w:type="dxa"/>
              <w:left w:w="15" w:type="dxa"/>
              <w:bottom w:w="0" w:type="dxa"/>
              <w:right w:w="15" w:type="dxa"/>
            </w:tcMar>
            <w:vAlign w:val="center"/>
            <w:hideMark/>
          </w:tcPr>
          <w:p w14:paraId="6FBDB30F"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 xml:space="preserve">LAeq </w:t>
            </w:r>
            <w:proofErr w:type="spellStart"/>
            <w:r w:rsidRPr="001A5651">
              <w:rPr>
                <w:rFonts w:ascii="Avenir Next LT Pro" w:hAnsi="Avenir Next LT Pro" w:cs="Calibri"/>
                <w:b/>
                <w:bCs/>
                <w:color w:val="FFFFFF"/>
                <w:sz w:val="20"/>
                <w:szCs w:val="20"/>
              </w:rPr>
              <w:t>Corr</w:t>
            </w:r>
            <w:proofErr w:type="spellEnd"/>
          </w:p>
        </w:tc>
        <w:tc>
          <w:tcPr>
            <w:tcW w:w="0" w:type="auto"/>
            <w:shd w:val="clear" w:color="000000" w:fill="004CAB"/>
            <w:noWrap/>
            <w:tcMar>
              <w:top w:w="15" w:type="dxa"/>
              <w:left w:w="15" w:type="dxa"/>
              <w:bottom w:w="0" w:type="dxa"/>
              <w:right w:w="15" w:type="dxa"/>
            </w:tcMar>
            <w:vAlign w:val="center"/>
            <w:hideMark/>
          </w:tcPr>
          <w:p w14:paraId="5B8B430E"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Lmax</w:t>
            </w:r>
            <w:proofErr w:type="spellEnd"/>
          </w:p>
        </w:tc>
        <w:tc>
          <w:tcPr>
            <w:tcW w:w="0" w:type="auto"/>
            <w:shd w:val="clear" w:color="000000" w:fill="004CAB"/>
            <w:noWrap/>
            <w:tcMar>
              <w:top w:w="15" w:type="dxa"/>
              <w:left w:w="15" w:type="dxa"/>
              <w:bottom w:w="0" w:type="dxa"/>
              <w:right w:w="15" w:type="dxa"/>
            </w:tcMar>
            <w:vAlign w:val="center"/>
            <w:hideMark/>
          </w:tcPr>
          <w:p w14:paraId="08984CA0"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Lmin</w:t>
            </w:r>
            <w:proofErr w:type="spellEnd"/>
          </w:p>
        </w:tc>
        <w:tc>
          <w:tcPr>
            <w:tcW w:w="0" w:type="auto"/>
            <w:shd w:val="clear" w:color="000000" w:fill="004CAB"/>
            <w:noWrap/>
            <w:tcMar>
              <w:top w:w="15" w:type="dxa"/>
              <w:left w:w="15" w:type="dxa"/>
              <w:bottom w:w="0" w:type="dxa"/>
              <w:right w:w="15" w:type="dxa"/>
            </w:tcMar>
            <w:vAlign w:val="center"/>
            <w:hideMark/>
          </w:tcPr>
          <w:p w14:paraId="55C0561D" w14:textId="77777777" w:rsidR="0024268B" w:rsidRPr="001A5651" w:rsidRDefault="0024268B" w:rsidP="00DF3FCF">
            <w:pPr>
              <w:jc w:val="center"/>
              <w:rPr>
                <w:rFonts w:ascii="Avenir Next LT Pro" w:hAnsi="Avenir Next LT Pro" w:cs="Calibri"/>
                <w:b/>
                <w:bCs/>
                <w:color w:val="FFFFFF"/>
                <w:sz w:val="20"/>
                <w:szCs w:val="20"/>
              </w:rPr>
            </w:pPr>
            <w:proofErr w:type="spellStart"/>
            <w:r w:rsidRPr="001A5651">
              <w:rPr>
                <w:rFonts w:ascii="Avenir Next LT Pro" w:hAnsi="Avenir Next LT Pro" w:cs="Calibri"/>
                <w:b/>
                <w:bCs/>
                <w:color w:val="FFFFFF"/>
                <w:sz w:val="20"/>
                <w:szCs w:val="20"/>
              </w:rPr>
              <w:t>LresCorr</w:t>
            </w:r>
            <w:proofErr w:type="spellEnd"/>
          </w:p>
        </w:tc>
        <w:tc>
          <w:tcPr>
            <w:tcW w:w="0" w:type="auto"/>
            <w:shd w:val="clear" w:color="000000" w:fill="004CAB"/>
            <w:noWrap/>
            <w:tcMar>
              <w:top w:w="15" w:type="dxa"/>
              <w:left w:w="15" w:type="dxa"/>
              <w:bottom w:w="0" w:type="dxa"/>
              <w:right w:w="15" w:type="dxa"/>
            </w:tcMar>
            <w:vAlign w:val="center"/>
            <w:hideMark/>
          </w:tcPr>
          <w:p w14:paraId="4EB47505"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Corrección</w:t>
            </w:r>
          </w:p>
          <w:p w14:paraId="7BFA1C86"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realizada</w:t>
            </w:r>
          </w:p>
        </w:tc>
        <w:tc>
          <w:tcPr>
            <w:tcW w:w="0" w:type="auto"/>
            <w:shd w:val="clear" w:color="000000" w:fill="004CAB"/>
            <w:noWrap/>
            <w:tcMar>
              <w:top w:w="15" w:type="dxa"/>
              <w:left w:w="15" w:type="dxa"/>
              <w:bottom w:w="0" w:type="dxa"/>
              <w:right w:w="15" w:type="dxa"/>
            </w:tcMar>
            <w:vAlign w:val="center"/>
            <w:hideMark/>
          </w:tcPr>
          <w:p w14:paraId="45254D78"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Emisión</w:t>
            </w:r>
          </w:p>
        </w:tc>
        <w:tc>
          <w:tcPr>
            <w:tcW w:w="0" w:type="auto"/>
            <w:shd w:val="clear" w:color="000000" w:fill="004CAB"/>
            <w:noWrap/>
            <w:tcMar>
              <w:top w:w="15" w:type="dxa"/>
              <w:left w:w="15" w:type="dxa"/>
              <w:bottom w:w="0" w:type="dxa"/>
              <w:right w:w="15" w:type="dxa"/>
            </w:tcMar>
            <w:vAlign w:val="center"/>
            <w:hideMark/>
          </w:tcPr>
          <w:p w14:paraId="4319DA1F"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Norma</w:t>
            </w:r>
          </w:p>
          <w:p w14:paraId="51D1B5D2"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diurna</w:t>
            </w:r>
          </w:p>
        </w:tc>
        <w:tc>
          <w:tcPr>
            <w:tcW w:w="0" w:type="auto"/>
            <w:shd w:val="clear" w:color="000000" w:fill="004CAB"/>
            <w:noWrap/>
            <w:tcMar>
              <w:top w:w="15" w:type="dxa"/>
              <w:left w:w="15" w:type="dxa"/>
              <w:bottom w:w="0" w:type="dxa"/>
              <w:right w:w="15" w:type="dxa"/>
            </w:tcMar>
            <w:vAlign w:val="center"/>
            <w:hideMark/>
          </w:tcPr>
          <w:p w14:paraId="75391BF7" w14:textId="77777777" w:rsidR="0024268B" w:rsidRPr="001A5651" w:rsidRDefault="0024268B" w:rsidP="00DF3FCF">
            <w:pPr>
              <w:jc w:val="center"/>
              <w:rPr>
                <w:rFonts w:ascii="Avenir Next LT Pro" w:hAnsi="Avenir Next LT Pro" w:cs="Calibri"/>
                <w:b/>
                <w:bCs/>
                <w:color w:val="FFFFFF"/>
                <w:sz w:val="20"/>
                <w:szCs w:val="20"/>
              </w:rPr>
            </w:pPr>
            <w:r w:rsidRPr="001A5651">
              <w:rPr>
                <w:rFonts w:ascii="Avenir Next LT Pro" w:hAnsi="Avenir Next LT Pro" w:cs="Calibri"/>
                <w:b/>
                <w:bCs/>
                <w:color w:val="FFFFFF"/>
                <w:sz w:val="20"/>
                <w:szCs w:val="20"/>
              </w:rPr>
              <w:t>Cumplimiento</w:t>
            </w:r>
          </w:p>
        </w:tc>
      </w:tr>
      <w:tr w:rsidR="0024268B" w:rsidRPr="001A5651" w14:paraId="639F95F6" w14:textId="77777777" w:rsidTr="0024268B">
        <w:trPr>
          <w:trHeight w:val="20"/>
          <w:jc w:val="center"/>
        </w:trPr>
        <w:tc>
          <w:tcPr>
            <w:tcW w:w="0" w:type="auto"/>
            <w:shd w:val="clear" w:color="auto" w:fill="auto"/>
            <w:noWrap/>
            <w:tcMar>
              <w:top w:w="15" w:type="dxa"/>
              <w:left w:w="15" w:type="dxa"/>
              <w:bottom w:w="0" w:type="dxa"/>
              <w:right w:w="15" w:type="dxa"/>
            </w:tcMar>
            <w:vAlign w:val="center"/>
          </w:tcPr>
          <w:p w14:paraId="41D7BDE2"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C9C5B2D"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562792E"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DCFBD85"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5A648B1"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73FA30B"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2F5E9079"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59D943A1"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F0450E0"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43AAEC53" w14:textId="77777777" w:rsidTr="0024268B">
        <w:trPr>
          <w:trHeight w:val="20"/>
          <w:jc w:val="center"/>
        </w:trPr>
        <w:tc>
          <w:tcPr>
            <w:tcW w:w="0" w:type="auto"/>
            <w:shd w:val="clear" w:color="auto" w:fill="auto"/>
            <w:noWrap/>
            <w:tcMar>
              <w:top w:w="15" w:type="dxa"/>
              <w:left w:w="15" w:type="dxa"/>
              <w:bottom w:w="0" w:type="dxa"/>
              <w:right w:w="15" w:type="dxa"/>
            </w:tcMar>
            <w:vAlign w:val="center"/>
          </w:tcPr>
          <w:p w14:paraId="7C48F07B"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53E910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C4E743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8CD1E1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40078C4E"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C9E5829"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1A9163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2EC5A5BA"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F73AC6E"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386DCF92" w14:textId="77777777" w:rsidTr="0024268B">
        <w:trPr>
          <w:trHeight w:val="20"/>
          <w:jc w:val="center"/>
        </w:trPr>
        <w:tc>
          <w:tcPr>
            <w:tcW w:w="0" w:type="auto"/>
            <w:shd w:val="clear" w:color="auto" w:fill="auto"/>
            <w:noWrap/>
            <w:tcMar>
              <w:top w:w="15" w:type="dxa"/>
              <w:left w:w="15" w:type="dxa"/>
              <w:bottom w:w="0" w:type="dxa"/>
              <w:right w:w="15" w:type="dxa"/>
            </w:tcMar>
            <w:vAlign w:val="center"/>
          </w:tcPr>
          <w:p w14:paraId="0F390971"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A2BED00"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222FCE4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F0932E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3EF2180A"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8910ED9"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1FF38528"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5C481FB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55F523DE" w14:textId="77777777" w:rsidR="0024268B" w:rsidRPr="001A5651" w:rsidRDefault="0024268B" w:rsidP="00DF3FCF">
            <w:pPr>
              <w:jc w:val="center"/>
              <w:rPr>
                <w:rFonts w:ascii="Avenir Next LT Pro" w:hAnsi="Avenir Next LT Pro" w:cs="Calibri"/>
                <w:color w:val="303030"/>
                <w:sz w:val="20"/>
                <w:szCs w:val="20"/>
              </w:rPr>
            </w:pPr>
          </w:p>
        </w:tc>
      </w:tr>
      <w:tr w:rsidR="0024268B" w:rsidRPr="001A5651" w14:paraId="42CCAAB9" w14:textId="77777777" w:rsidTr="0024268B">
        <w:trPr>
          <w:trHeight w:val="20"/>
          <w:jc w:val="center"/>
        </w:trPr>
        <w:tc>
          <w:tcPr>
            <w:tcW w:w="0" w:type="auto"/>
            <w:shd w:val="clear" w:color="auto" w:fill="auto"/>
            <w:noWrap/>
            <w:tcMar>
              <w:top w:w="15" w:type="dxa"/>
              <w:left w:w="15" w:type="dxa"/>
              <w:bottom w:w="0" w:type="dxa"/>
              <w:right w:w="15" w:type="dxa"/>
            </w:tcMar>
            <w:vAlign w:val="center"/>
          </w:tcPr>
          <w:p w14:paraId="67C0D84C"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C36C7A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0C964F07"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D626EAB"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443C9FFD"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64D28F24"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CCA36EF"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74AA6D60" w14:textId="77777777" w:rsidR="0024268B" w:rsidRPr="001A5651" w:rsidRDefault="0024268B" w:rsidP="00DF3FCF">
            <w:pPr>
              <w:jc w:val="center"/>
              <w:rPr>
                <w:rFonts w:ascii="Avenir Next LT Pro" w:hAnsi="Avenir Next LT Pro" w:cs="Calibri"/>
                <w:color w:val="303030"/>
                <w:sz w:val="20"/>
                <w:szCs w:val="20"/>
              </w:rPr>
            </w:pPr>
          </w:p>
        </w:tc>
        <w:tc>
          <w:tcPr>
            <w:tcW w:w="0" w:type="auto"/>
            <w:shd w:val="clear" w:color="auto" w:fill="auto"/>
            <w:noWrap/>
            <w:tcMar>
              <w:top w:w="15" w:type="dxa"/>
              <w:left w:w="15" w:type="dxa"/>
              <w:bottom w:w="0" w:type="dxa"/>
              <w:right w:w="15" w:type="dxa"/>
            </w:tcMar>
            <w:vAlign w:val="center"/>
          </w:tcPr>
          <w:p w14:paraId="4932F422" w14:textId="77777777" w:rsidR="0024268B" w:rsidRPr="001A5651" w:rsidRDefault="0024268B" w:rsidP="00DF3FCF">
            <w:pPr>
              <w:jc w:val="center"/>
              <w:rPr>
                <w:rFonts w:ascii="Avenir Next LT Pro" w:hAnsi="Avenir Next LT Pro" w:cs="Calibri"/>
                <w:color w:val="303030"/>
                <w:sz w:val="20"/>
                <w:szCs w:val="20"/>
              </w:rPr>
            </w:pPr>
          </w:p>
        </w:tc>
      </w:tr>
    </w:tbl>
    <w:p w14:paraId="796C6B57" w14:textId="12AC8C55" w:rsidR="00FC58F4" w:rsidRPr="001A5651" w:rsidRDefault="00FC58F4" w:rsidP="00FC58F4">
      <w:pPr>
        <w:jc w:val="center"/>
        <w:rPr>
          <w:rFonts w:ascii="Avenir Next LT Pro" w:hAnsi="Avenir Next LT Pro" w:cs="Calibri"/>
          <w:i/>
          <w:color w:val="303030"/>
          <w:sz w:val="20"/>
          <w:szCs w:val="20"/>
        </w:rPr>
      </w:pPr>
      <w:r w:rsidRPr="001A5651">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1A5651" w:rsidRPr="001A5651">
        <w:rPr>
          <w:rFonts w:ascii="Avenir Next LT Pro" w:hAnsi="Avenir Next LT Pro" w:cs="Calibri"/>
          <w:i/>
          <w:color w:val="303030"/>
          <w:sz w:val="20"/>
          <w:szCs w:val="20"/>
        </w:rPr>
        <w:t xml:space="preserve">{informe_codigo}</w:t>
      </w:r>
      <w:proofErr w:type="gramEnd"/>
      <w:r w:rsidR="001A5651">
        <w:rPr>
          <w:rStyle w:val="Refdecomentario"/>
          <w:rFonts w:ascii="Tahoma" w:hAnsi="Tahoma"/>
          <w:szCs w:val="20"/>
          <w:lang w:val="es-MX" w:eastAsia="es-MX"/>
        </w:rPr>
      </w:r>
      <w:r w:rsidRPr="001A5651">
        <w:rPr>
          <w:rFonts w:ascii="Avenir Next LT Pro" w:hAnsi="Avenir Next LT Pro" w:cs="Calibri"/>
          <w:i/>
          <w:color w:val="303030"/>
          <w:sz w:val="20"/>
          <w:szCs w:val="20"/>
        </w:rPr>
        <w:t>.</w:t>
      </w:r>
    </w:p>
    <w:p w14:paraId="4F5EE19D" w14:textId="77777777" w:rsidR="00FC58F4" w:rsidRPr="005B3520" w:rsidRDefault="00FC58F4" w:rsidP="00FC58F4">
      <w:pPr>
        <w:jc w:val="center"/>
        <w:rPr>
          <w:rFonts w:ascii="Avenir Next LT Pro" w:hAnsi="Avenir Next LT Pro"/>
          <w:noProof/>
          <w:color w:val="303030"/>
        </w:rPr>
      </w:pPr>
    </w:p>
    <w:p w14:paraId="06022B5D" w14:textId="1D9B988F" w:rsidR="00FC58F4" w:rsidRPr="004C3384" w:rsidRDefault="00FC58F4" w:rsidP="00FC58F4">
      <w:pPr>
        <w:spacing w:after="240" w:line="360" w:lineRule="auto"/>
        <w:jc w:val="both"/>
        <w:rPr>
          <w:rFonts w:ascii="Avenir Next LT Pro" w:eastAsia="MS Mincho" w:hAnsi="Avenir Next LT Pro"/>
          <w:bCs/>
          <w:color w:val="303030"/>
          <w:sz w:val="22"/>
          <w:szCs w:val="22"/>
        </w:rPr>
      </w:pPr>
      <w:r w:rsidRPr="004C3384">
        <w:rPr>
          <w:rFonts w:ascii="Avenir Next LT Pro" w:eastAsia="MS Mincho" w:hAnsi="Avenir Next LT Pro"/>
          <w:color w:val="303030"/>
          <w:sz w:val="22"/>
          <w:szCs w:val="22"/>
        </w:rPr>
        <w:t>En la</w:t>
      </w:r>
      <w:r w:rsidR="00A46EE6" w:rsidRPr="004C3384">
        <w:rPr>
          <w:rFonts w:ascii="Avenir Next LT Pro" w:eastAsia="MS Mincho" w:hAnsi="Avenir Next LT Pro"/>
          <w:bCs/>
          <w:color w:val="303030"/>
          <w:sz w:val="22"/>
          <w:szCs w:val="22"/>
        </w:rPr>
        <w:t xml:space="preserve"> </w:t>
      </w:r>
      <w:r w:rsidR="00A46EE6" w:rsidRPr="004C3384">
        <w:rPr>
          <w:rFonts w:ascii="Avenir Next LT Pro" w:eastAsia="MS Mincho" w:hAnsi="Avenir Next LT Pro"/>
          <w:b/>
          <w:color w:val="303030"/>
          <w:sz w:val="22"/>
          <w:szCs w:val="22"/>
        </w:rPr>
        <w:fldChar w:fldCharType="begin"/>
      </w:r>
      <w:r w:rsidR="00A46EE6" w:rsidRPr="004C3384">
        <w:rPr>
          <w:rFonts w:ascii="Avenir Next LT Pro" w:eastAsia="MS Mincho" w:hAnsi="Avenir Next LT Pro"/>
          <w:b/>
          <w:color w:val="303030"/>
          <w:sz w:val="22"/>
          <w:szCs w:val="22"/>
        </w:rPr>
        <w:instrText xml:space="preserve"> REF _Ref188305470 \h  \* MERGEFORMAT </w:instrText>
      </w:r>
      <w:r w:rsidR="00A46EE6" w:rsidRPr="004C3384">
        <w:rPr>
          <w:rFonts w:ascii="Avenir Next LT Pro" w:eastAsia="MS Mincho" w:hAnsi="Avenir Next LT Pro"/>
          <w:b/>
          <w:color w:val="303030"/>
          <w:sz w:val="22"/>
          <w:szCs w:val="22"/>
        </w:rPr>
      </w:r>
      <w:r w:rsidR="00A46EE6" w:rsidRPr="004C3384">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1</w:t>
      </w:r>
      <w:r w:rsidR="00A46EE6" w:rsidRPr="004C3384">
        <w:rPr>
          <w:rFonts w:ascii="Avenir Next LT Pro" w:eastAsia="MS Mincho" w:hAnsi="Avenir Next LT Pro"/>
          <w:b/>
          <w:color w:val="303030"/>
          <w:sz w:val="22"/>
          <w:szCs w:val="22"/>
        </w:rPr>
        <w:fldChar w:fldCharType="end"/>
      </w:r>
      <w:r w:rsidRPr="004C3384">
        <w:rPr>
          <w:rFonts w:ascii="Avenir Next LT Pro" w:eastAsia="MS Mincho" w:hAnsi="Avenir Next LT Pro"/>
          <w:bCs/>
          <w:color w:val="303030"/>
          <w:sz w:val="22"/>
          <w:szCs w:val="22"/>
        </w:rPr>
        <w:t>,</w:t>
      </w:r>
      <w:r w:rsidRPr="004C3384">
        <w:rPr>
          <w:rFonts w:ascii="Avenir Next LT Pro" w:eastAsia="MS Mincho" w:hAnsi="Avenir Next LT Pro"/>
          <w:color w:val="303030"/>
          <w:sz w:val="22"/>
          <w:szCs w:val="22"/>
        </w:rPr>
        <w:t xml:space="preserve"> se presentan los resultados obtenidos para el horario diurno versus el límite normativo para esta jornada. </w:t>
      </w:r>
    </w:p>
    <w:p w14:paraId="76B9076C" w14:textId="09004093" w:rsidR="00AC028A" w:rsidRPr="005B3520" w:rsidRDefault="00AC028A" w:rsidP="00FC58F4">
      <w:pPr>
        <w:pStyle w:val="Descripcin"/>
        <w:spacing w:before="0" w:after="0"/>
        <w:jc w:val="center"/>
        <w:rPr>
          <w:rFonts w:ascii="Avenir Next LT Pro" w:hAnsi="Avenir Next LT Pro"/>
          <w:color w:val="303030"/>
          <w:lang w:val="es-CO"/>
        </w:rPr>
      </w:pPr>
      <w:bookmarkStart w:id="254" w:name="_Toc145177947"/>
    </w:p>
    <w:p w14:paraId="1C4654C5" w14:textId="63B8DD34" w:rsidR="00FC58F4" w:rsidRPr="005B3520" w:rsidRDefault="00FC58F4" w:rsidP="00FC58F4">
      <w:pPr>
        <w:pStyle w:val="Descripcin"/>
        <w:spacing w:before="0" w:after="0"/>
        <w:jc w:val="center"/>
        <w:rPr>
          <w:rFonts w:ascii="Avenir Next LT Pro" w:hAnsi="Avenir Next LT Pro"/>
          <w:noProof/>
          <w:color w:val="303030"/>
          <w:lang w:val="es-CO" w:eastAsia="es-CO"/>
        </w:rPr>
      </w:pPr>
      <w:bookmarkStart w:id="255" w:name="_Ref188305470"/>
      <w:bookmarkStart w:id="256" w:name="_Toc198708181"/>
      <w:r w:rsidRPr="005B3520">
        <w:rPr>
          <w:rFonts w:ascii="Avenir Next LT Pro" w:hAnsi="Avenir Next LT Pro"/>
          <w:color w:val="303030"/>
          <w:lang w:val="es-CO"/>
        </w:rPr>
        <w:t xml:space="preserve">Gráfica </w:t>
      </w:r>
      <w:r w:rsidRPr="005B3520">
        <w:rPr>
          <w:rFonts w:ascii="Avenir Next LT Pro" w:hAnsi="Avenir Next LT Pro"/>
          <w:color w:val="303030"/>
          <w:lang w:val="es-CO"/>
        </w:rPr>
        <w:fldChar w:fldCharType="begin"/>
      </w:r>
      <w:r w:rsidRPr="005B3520">
        <w:rPr>
          <w:rFonts w:ascii="Avenir Next LT Pro" w:hAnsi="Avenir Next LT Pro"/>
          <w:color w:val="303030"/>
          <w:lang w:val="es-CO"/>
        </w:rPr>
        <w:instrText xml:space="preserve"> SEQ Gráfica \* ARABIC </w:instrText>
      </w:r>
      <w:r w:rsidRPr="005B3520">
        <w:rPr>
          <w:rFonts w:ascii="Avenir Next LT Pro" w:hAnsi="Avenir Next LT Pro"/>
          <w:color w:val="303030"/>
          <w:lang w:val="es-CO"/>
        </w:rPr>
        <w:fldChar w:fldCharType="separate"/>
      </w:r>
      <w:r w:rsidR="00100F81">
        <w:rPr>
          <w:rFonts w:ascii="Avenir Next LT Pro" w:hAnsi="Avenir Next LT Pro"/>
          <w:noProof/>
          <w:color w:val="303030"/>
          <w:lang w:val="es-CO"/>
        </w:rPr>
        <w:t>1</w:t>
      </w:r>
      <w:r w:rsidRPr="005B3520">
        <w:rPr>
          <w:rFonts w:ascii="Avenir Next LT Pro" w:hAnsi="Avenir Next LT Pro"/>
          <w:color w:val="303030"/>
          <w:lang w:val="es-CO"/>
        </w:rPr>
        <w:fldChar w:fldCharType="end"/>
      </w:r>
      <w:bookmarkEnd w:id="255"/>
      <w:r w:rsidRPr="005B3520">
        <w:rPr>
          <w:rFonts w:ascii="Avenir Next LT Pro" w:hAnsi="Avenir Next LT Pro"/>
          <w:color w:val="303030"/>
          <w:lang w:val="es-CO"/>
        </w:rPr>
        <w:t>. Comparación emisión de ruido diurno</w:t>
      </w:r>
      <w:r w:rsidR="00C40278" w:rsidRPr="005B3520">
        <w:rPr>
          <w:rFonts w:ascii="Avenir Next LT Pro" w:hAnsi="Avenir Next LT Pro"/>
          <w:color w:val="303030"/>
          <w:lang w:val="es-CO"/>
        </w:rPr>
        <w:t xml:space="preserve"> </w:t>
      </w:r>
      <w:r w:rsidRPr="005B3520">
        <w:rPr>
          <w:rFonts w:ascii="Avenir Next LT Pro" w:hAnsi="Avenir Next LT Pro"/>
          <w:color w:val="303030"/>
          <w:lang w:val="es-CO"/>
        </w:rPr>
        <w:t xml:space="preserve">Vs norma </w:t>
      </w:r>
      <w:r w:rsidRPr="005B3520">
        <w:rPr>
          <w:rFonts w:ascii="Avenir Next LT Pro" w:hAnsi="Avenir Next LT Pro"/>
          <w:color w:val="303030"/>
          <w:lang w:val="es-CO"/>
        </w:rPr>
        <w:t>diurna</w:t>
      </w:r>
      <w:bookmarkEnd w:id="254"/>
      <w:r w:rsidR="004C3384">
        <w:rPr>
          <w:rStyle w:val="Refdecomentario"/>
          <w:b w:val="0"/>
          <w:bCs w:val="0"/>
        </w:rPr>
      </w:r>
      <w:bookmarkEnd w:id="256"/>
    </w:p>
    <w:p w14:paraId="512ED611" w14:textId="3EA52480" w:rsidR="00FC58F4" w:rsidRPr="005B3520" w:rsidRDefault="00FC58F4" w:rsidP="00FC58F4">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 xml:space="preserve"> 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2A1FC9">
        <w:rPr>
          <w:rFonts w:ascii="Avenir Next LT Pro" w:hAnsi="Avenir Next LT Pro" w:cs="Calibri"/>
          <w:i/>
          <w:color w:val="303030"/>
          <w:sz w:val="20"/>
          <w:szCs w:val="20"/>
        </w:rPr>
        <w:t xml:space="preserve">{informe_codigo}</w:t>
      </w:r>
      <w:proofErr w:type="gramEnd"/>
      <w:r w:rsidRPr="005B3520">
        <w:rPr>
          <w:rFonts w:ascii="Avenir Next LT Pro" w:hAnsi="Avenir Next LT Pro" w:cs="Calibri"/>
          <w:i/>
          <w:color w:val="303030"/>
          <w:sz w:val="20"/>
          <w:szCs w:val="20"/>
        </w:rPr>
        <w:t>.</w:t>
      </w:r>
    </w:p>
    <w:p w14:paraId="0CD7357A" w14:textId="77777777" w:rsidR="00FC58F4" w:rsidRPr="005B3520" w:rsidRDefault="00FC58F4" w:rsidP="00FC58F4">
      <w:pPr>
        <w:jc w:val="center"/>
        <w:rPr>
          <w:rFonts w:ascii="Avenir Next LT Pro" w:hAnsi="Avenir Next LT Pro" w:cs="Calibri"/>
          <w:i/>
          <w:color w:val="303030"/>
          <w:sz w:val="20"/>
          <w:szCs w:val="20"/>
        </w:rPr>
      </w:pPr>
    </w:p>
    <w:p w14:paraId="3318A7F7" w14:textId="7BCA0C8B" w:rsidR="00862F76" w:rsidRPr="005B3520" w:rsidRDefault="00FC58F4" w:rsidP="00862F76">
      <w:pPr>
        <w:pStyle w:val="NormalWeb"/>
        <w:spacing w:after="240" w:line="360" w:lineRule="auto"/>
        <w:jc w:val="both"/>
        <w:rPr>
          <w:rFonts w:ascii="Avenir Next LT Pro" w:hAnsi="Avenir Next LT Pro" w:cstheme="minorHAnsi"/>
          <w:color w:val="303030"/>
          <w:sz w:val="22"/>
          <w:szCs w:val="22"/>
        </w:rPr>
      </w:pPr>
      <w:r w:rsidRPr="00DE6A91">
        <w:rPr>
          <w:rFonts w:ascii="Avenir Next LT Pro" w:hAnsi="Avenir Next LT Pro" w:cstheme="minorHAnsi"/>
          <w:color w:val="303030"/>
          <w:sz w:val="22"/>
          <w:szCs w:val="22"/>
        </w:rPr>
        <w:t>Al</w:t>
      </w:r>
      <w:r w:rsidR="000C4AD3">
        <w:rPr>
          <w:rStyle w:val="Refdecomentario"/>
          <w:rFonts w:ascii="Tahoma" w:hAnsi="Tahoma"/>
          <w:szCs w:val="20"/>
          <w:lang w:val="es-MX" w:eastAsia="es-MX"/>
        </w:rPr>
      </w:r>
      <w:r w:rsidRPr="00DE6A91">
        <w:rPr>
          <w:rFonts w:ascii="Avenir Next LT Pro" w:hAnsi="Avenir Next LT Pro" w:cstheme="minorHAnsi"/>
          <w:color w:val="303030"/>
          <w:sz w:val="22"/>
          <w:szCs w:val="22"/>
        </w:rPr>
        <w:t xml:space="preserve"> observar la </w:t>
      </w:r>
      <w:r w:rsidR="00A46EE6" w:rsidRPr="00DE6A91">
        <w:rPr>
          <w:rFonts w:ascii="Avenir Next LT Pro" w:eastAsia="MS Mincho" w:hAnsi="Avenir Next LT Pro"/>
          <w:b/>
          <w:color w:val="303030"/>
          <w:sz w:val="22"/>
          <w:szCs w:val="22"/>
        </w:rPr>
        <w:fldChar w:fldCharType="begin"/>
      </w:r>
      <w:r w:rsidR="00A46EE6" w:rsidRPr="00DE6A91">
        <w:rPr>
          <w:rFonts w:ascii="Avenir Next LT Pro" w:eastAsia="MS Mincho" w:hAnsi="Avenir Next LT Pro"/>
          <w:b/>
          <w:color w:val="303030"/>
          <w:sz w:val="22"/>
          <w:szCs w:val="22"/>
        </w:rPr>
        <w:instrText xml:space="preserve"> REF _Ref188305470 \h  \* MERGEFORMAT </w:instrText>
      </w:r>
      <w:r w:rsidR="00A46EE6" w:rsidRPr="00DE6A91">
        <w:rPr>
          <w:rFonts w:ascii="Avenir Next LT Pro" w:eastAsia="MS Mincho" w:hAnsi="Avenir Next LT Pro"/>
          <w:b/>
          <w:color w:val="303030"/>
          <w:sz w:val="22"/>
          <w:szCs w:val="22"/>
        </w:rPr>
      </w:r>
      <w:r w:rsidR="00A46EE6" w:rsidRPr="00DE6A91">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1</w:t>
      </w:r>
      <w:r w:rsidR="00A46EE6" w:rsidRPr="00DE6A91">
        <w:rPr>
          <w:rFonts w:ascii="Avenir Next LT Pro" w:eastAsia="MS Mincho" w:hAnsi="Avenir Next LT Pro"/>
          <w:b/>
          <w:color w:val="303030"/>
          <w:sz w:val="22"/>
          <w:szCs w:val="22"/>
        </w:rPr>
        <w:fldChar w:fldCharType="end"/>
      </w:r>
      <w:r w:rsidR="00A46EE6" w:rsidRPr="00DE6A91">
        <w:rPr>
          <w:rFonts w:ascii="Avenir Next LT Pro" w:eastAsia="MS Mincho" w:hAnsi="Avenir Next LT Pro"/>
          <w:b/>
          <w:color w:val="303030"/>
          <w:sz w:val="22"/>
          <w:szCs w:val="22"/>
        </w:rPr>
        <w:t xml:space="preserve"> </w:t>
      </w:r>
      <w:r w:rsidRPr="00DE6A91">
        <w:rPr>
          <w:rFonts w:ascii="Avenir Next LT Pro" w:hAnsi="Avenir Next LT Pro" w:cstheme="minorHAnsi"/>
          <w:color w:val="303030"/>
          <w:sz w:val="22"/>
          <w:szCs w:val="22"/>
        </w:rPr>
        <w:t>se logra identificar que los puntos</w:t>
      </w:r>
      <w:r w:rsidR="00862F76" w:rsidRPr="00DE6A91">
        <w:rPr>
          <w:rFonts w:ascii="Avenir Next LT Pro" w:hAnsi="Avenir Next LT Pro" w:cstheme="minorHAnsi"/>
          <w:color w:val="303030"/>
          <w:sz w:val="22"/>
          <w:szCs w:val="22"/>
        </w:rPr>
        <w:t xml:space="preserve"> </w:t>
      </w:r>
      <w:r w:rsidR="00DE6A91" w:rsidRPr="00702881">
        <w:rPr>
          <w:rFonts w:ascii="Avenir Next LT Pro" w:hAnsi="Avenir Next LT Pro" w:cstheme="minorHAnsi"/>
          <w:color w:val="303030"/>
          <w:sz w:val="22"/>
          <w:szCs w:val="22"/>
        </w:rPr>
        <w:t>XXX</w:t>
      </w:r>
      <w:r w:rsidRPr="00DE6A91">
        <w:rPr>
          <w:rFonts w:ascii="Avenir Next LT Pro" w:hAnsi="Avenir Next LT Pro" w:cstheme="minorHAnsi"/>
          <w:color w:val="303030"/>
          <w:sz w:val="22"/>
          <w:szCs w:val="22"/>
        </w:rPr>
        <w:t xml:space="preserve"> en el horario </w:t>
      </w:r>
      <w:r w:rsidRPr="00E80CDA">
        <w:rPr>
          <w:rFonts w:ascii="Avenir Next LT Pro" w:hAnsi="Avenir Next LT Pro" w:cstheme="minorHAnsi"/>
          <w:color w:val="303030"/>
          <w:sz w:val="22"/>
          <w:szCs w:val="22"/>
        </w:rPr>
        <w:t xml:space="preserve">diurno </w:t>
      </w:r>
      <w:r w:rsidR="00E80CDA" w:rsidRPr="00E80CDA">
        <w:rPr>
          <w:rFonts w:ascii="Avenir Next LT Pro" w:hAnsi="Avenir Next LT Pro" w:cstheme="minorHAnsi"/>
          <w:color w:val="303030"/>
          <w:sz w:val="22"/>
          <w:szCs w:val="22"/>
        </w:rPr>
        <w:t>son conforme</w:t>
      </w:r>
      <w:r w:rsidRPr="00DE6A91">
        <w:rPr>
          <w:rFonts w:ascii="Avenir Next LT Pro" w:hAnsi="Avenir Next LT Pro" w:cstheme="minorHAnsi"/>
          <w:color w:val="303030"/>
          <w:sz w:val="22"/>
          <w:szCs w:val="22"/>
        </w:rPr>
        <w:t xml:space="preserve"> con el límite permisible de dicha jornada, siendo este </w:t>
      </w:r>
      <w:r w:rsidRPr="00702881">
        <w:rPr>
          <w:rFonts w:ascii="Avenir Next LT Pro" w:hAnsi="Avenir Next LT Pro" w:cstheme="minorHAnsi"/>
          <w:color w:val="303030"/>
          <w:sz w:val="22"/>
          <w:szCs w:val="22"/>
        </w:rPr>
        <w:t xml:space="preserve">de </w:t>
      </w:r>
      <w:r w:rsidR="00DE6A91" w:rsidRPr="00702881">
        <w:rPr>
          <w:rFonts w:ascii="Avenir Next LT Pro" w:hAnsi="Avenir Next LT Pro" w:cstheme="minorHAnsi"/>
          <w:color w:val="303030"/>
          <w:sz w:val="22"/>
          <w:szCs w:val="22"/>
        </w:rPr>
        <w:t>X</w:t>
      </w:r>
      <w:r w:rsidRPr="00702881">
        <w:rPr>
          <w:rFonts w:ascii="Avenir Next LT Pro" w:hAnsi="Avenir Next LT Pro" w:cstheme="minorHAnsi"/>
          <w:color w:val="303030"/>
          <w:sz w:val="22"/>
          <w:szCs w:val="22"/>
        </w:rPr>
        <w:t xml:space="preserve"> dB(A)</w:t>
      </w:r>
      <w:r w:rsidRPr="00DE6A91">
        <w:rPr>
          <w:rFonts w:ascii="Avenir Next LT Pro" w:hAnsi="Avenir Next LT Pro" w:cstheme="minorHAnsi"/>
          <w:color w:val="303030"/>
          <w:sz w:val="22"/>
          <w:szCs w:val="22"/>
        </w:rPr>
        <w:t xml:space="preserve"> correspondiente al </w:t>
      </w:r>
      <w:r w:rsidR="00862F76" w:rsidRPr="00702881">
        <w:rPr>
          <w:rFonts w:ascii="Avenir Next LT Pro" w:hAnsi="Avenir Next LT Pro" w:cstheme="minorHAnsi"/>
          <w:color w:val="303030"/>
          <w:sz w:val="22"/>
          <w:szCs w:val="22"/>
        </w:rPr>
        <w:t>S</w:t>
      </w:r>
      <w:r w:rsidRPr="00702881">
        <w:rPr>
          <w:rFonts w:ascii="Avenir Next LT Pro" w:hAnsi="Avenir Next LT Pro" w:cstheme="minorHAnsi"/>
          <w:color w:val="303030"/>
          <w:sz w:val="22"/>
          <w:szCs w:val="22"/>
        </w:rPr>
        <w:t xml:space="preserve">ector </w:t>
      </w:r>
      <w:r w:rsidR="00DE6A91" w:rsidRPr="00702881">
        <w:rPr>
          <w:rFonts w:ascii="Avenir Next LT Pro" w:hAnsi="Avenir Next LT Pro" w:cstheme="minorHAnsi"/>
          <w:color w:val="303030"/>
          <w:sz w:val="22"/>
          <w:szCs w:val="22"/>
        </w:rPr>
        <w:t>X</w:t>
      </w:r>
      <w:r w:rsidRPr="00702881">
        <w:rPr>
          <w:rFonts w:ascii="Avenir Next LT Pro" w:hAnsi="Avenir Next LT Pro" w:cstheme="minorHAnsi"/>
          <w:color w:val="303030"/>
          <w:sz w:val="22"/>
          <w:szCs w:val="22"/>
        </w:rPr>
        <w:t xml:space="preserve">. </w:t>
      </w:r>
      <w:r w:rsidR="00DE6A91" w:rsidRPr="00702881">
        <w:rPr>
          <w:rFonts w:ascii="Avenir Next LT Pro" w:hAnsi="Avenir Next LT Pro" w:cstheme="minorHAnsi"/>
          <w:color w:val="303030"/>
          <w:sz w:val="22"/>
          <w:szCs w:val="22"/>
        </w:rPr>
        <w:t>XXXXX</w:t>
      </w:r>
      <w:r w:rsidRPr="00DE6A91">
        <w:rPr>
          <w:rFonts w:ascii="Avenir Next LT Pro" w:hAnsi="Avenir Next LT Pro" w:cstheme="minorHAnsi"/>
          <w:color w:val="303030"/>
          <w:sz w:val="22"/>
          <w:szCs w:val="22"/>
        </w:rPr>
        <w:t>, establecido en la Resolución 0627 de 2006 del Ministerio de Ambiente, Vivienda y Desarrollo Territorial, actualmente Ministerio de Ambiente y Desarrollo Sostenibl</w:t>
      </w:r>
      <w:r w:rsidRPr="000C4AD3">
        <w:rPr>
          <w:rFonts w:ascii="Avenir Next LT Pro" w:hAnsi="Avenir Next LT Pro" w:cstheme="minorHAnsi"/>
          <w:color w:val="303030"/>
          <w:sz w:val="22"/>
          <w:szCs w:val="22"/>
        </w:rPr>
        <w:t>e.</w:t>
      </w:r>
      <w:r w:rsidR="00862F76" w:rsidRPr="000C4AD3">
        <w:rPr>
          <w:rFonts w:ascii="Avenir Next LT Pro" w:hAnsi="Avenir Next LT Pro" w:cstheme="minorHAnsi"/>
          <w:color w:val="303030"/>
          <w:sz w:val="22"/>
          <w:szCs w:val="22"/>
        </w:rPr>
        <w:t xml:space="preserve"> Asimismo, a partir de los resultados obtenidos se logra identificar que el punto de monitoreo </w:t>
      </w:r>
      <w:r w:rsidR="000C4AD3" w:rsidRPr="00702881">
        <w:rPr>
          <w:rFonts w:ascii="Avenir Next LT Pro" w:hAnsi="Avenir Next LT Pro" w:cstheme="minorHAnsi"/>
          <w:color w:val="303030"/>
          <w:sz w:val="22"/>
          <w:szCs w:val="22"/>
        </w:rPr>
        <w:t xml:space="preserve">{valor}</w:t>
      </w:r>
      <w:r w:rsidR="00862F76" w:rsidRPr="000C4AD3">
        <w:rPr>
          <w:rFonts w:ascii="Avenir Next LT Pro" w:hAnsi="Avenir Next LT Pro" w:cstheme="minorHAnsi"/>
          <w:color w:val="303030"/>
          <w:sz w:val="22"/>
          <w:szCs w:val="22"/>
        </w:rPr>
        <w:t xml:space="preserve"> e</w:t>
      </w:r>
      <w:r w:rsidR="00862F76" w:rsidRPr="00702881">
        <w:rPr>
          <w:rFonts w:ascii="Avenir Next LT Pro" w:hAnsi="Avenir Next LT Pro" w:cstheme="minorHAnsi"/>
          <w:color w:val="303030"/>
          <w:sz w:val="22"/>
          <w:szCs w:val="22"/>
        </w:rPr>
        <w:t>n el horario diurno</w:t>
      </w:r>
      <w:r w:rsidR="009E3615" w:rsidRPr="00702881">
        <w:rPr>
          <w:rFonts w:ascii="Avenir Next LT Pro" w:hAnsi="Avenir Next LT Pro" w:cstheme="minorHAnsi"/>
          <w:color w:val="303030"/>
          <w:sz w:val="22"/>
          <w:szCs w:val="22"/>
        </w:rPr>
        <w:t xml:space="preserve"> </w:t>
      </w:r>
      <w:r w:rsidR="00862F76" w:rsidRPr="00702881">
        <w:rPr>
          <w:rFonts w:ascii="Avenir Next LT Pro" w:hAnsi="Avenir Next LT Pro" w:cstheme="minorHAnsi"/>
          <w:color w:val="303030"/>
          <w:sz w:val="22"/>
          <w:szCs w:val="22"/>
        </w:rPr>
        <w:t>no presenta registro, lo anterior ocurre cuando el ruido del medio ambiente que rodea el punto es mayor al emitido por la fuente analizada.</w:t>
      </w:r>
      <w:r w:rsidR="00862F76" w:rsidRPr="000C4AD3">
        <w:rPr>
          <w:rFonts w:ascii="Avenir Next LT Pro" w:hAnsi="Avenir Next LT Pro" w:cstheme="minorHAnsi"/>
          <w:color w:val="303030"/>
          <w:sz w:val="22"/>
          <w:szCs w:val="22"/>
        </w:rPr>
        <w:t xml:space="preserve"> Como se puede observar en la</w:t>
      </w:r>
      <w:r w:rsidR="00862F76" w:rsidRPr="000C4AD3">
        <w:rPr>
          <w:rFonts w:ascii="Avenir Next LT Pro" w:hAnsi="Avenir Next LT Pro" w:cstheme="minorHAnsi"/>
          <w:b/>
          <w:bCs/>
          <w:color w:val="303030"/>
          <w:sz w:val="22"/>
          <w:szCs w:val="22"/>
        </w:rPr>
        <w:t xml:space="preserve"> </w:t>
      </w:r>
      <w:r w:rsidR="00862F76" w:rsidRPr="000C4AD3">
        <w:rPr>
          <w:rFonts w:ascii="Avenir Next LT Pro" w:hAnsi="Avenir Next LT Pro" w:cstheme="minorHAnsi"/>
          <w:b/>
          <w:bCs/>
          <w:color w:val="303030"/>
          <w:sz w:val="22"/>
          <w:szCs w:val="22"/>
        </w:rPr>
        <w:fldChar w:fldCharType="begin"/>
      </w:r>
      <w:r w:rsidR="00862F76" w:rsidRPr="000C4AD3">
        <w:rPr>
          <w:rFonts w:ascii="Avenir Next LT Pro" w:hAnsi="Avenir Next LT Pro" w:cstheme="minorHAnsi"/>
          <w:b/>
          <w:bCs/>
          <w:color w:val="303030"/>
          <w:sz w:val="22"/>
          <w:szCs w:val="22"/>
        </w:rPr>
        <w:instrText xml:space="preserve"> REF _Ref188297389 \h  \* MERGEFORMAT </w:instrText>
      </w:r>
      <w:r w:rsidR="00862F76" w:rsidRPr="000C4AD3">
        <w:rPr>
          <w:rFonts w:ascii="Avenir Next LT Pro" w:hAnsi="Avenir Next LT Pro" w:cstheme="minorHAnsi"/>
          <w:b/>
          <w:bCs/>
          <w:color w:val="303030"/>
          <w:sz w:val="22"/>
          <w:szCs w:val="22"/>
        </w:rPr>
      </w:r>
      <w:r w:rsidR="00862F76" w:rsidRPr="000C4AD3">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bCs/>
          <w:color w:val="303030"/>
          <w:sz w:val="22"/>
          <w:szCs w:val="22"/>
        </w:rPr>
        <w:t xml:space="preserve">Tabla </w:t>
      </w:r>
      <w:r w:rsidR="00100F81" w:rsidRPr="00100F81">
        <w:rPr>
          <w:rFonts w:ascii="Avenir Next LT Pro" w:hAnsi="Avenir Next LT Pro" w:cstheme="minorHAnsi"/>
          <w:b/>
          <w:bCs/>
          <w:noProof/>
          <w:color w:val="303030"/>
          <w:sz w:val="22"/>
          <w:szCs w:val="22"/>
        </w:rPr>
        <w:t>17</w:t>
      </w:r>
      <w:r w:rsidR="00862F76" w:rsidRPr="000C4AD3">
        <w:rPr>
          <w:rFonts w:ascii="Avenir Next LT Pro" w:hAnsi="Avenir Next LT Pro" w:cstheme="minorHAnsi"/>
          <w:b/>
          <w:bCs/>
          <w:color w:val="303030"/>
          <w:sz w:val="22"/>
          <w:szCs w:val="22"/>
        </w:rPr>
        <w:fldChar w:fldCharType="end"/>
      </w:r>
      <w:r w:rsidR="00862F76" w:rsidRPr="000C4AD3">
        <w:rPr>
          <w:rFonts w:ascii="Avenir Next LT Pro" w:hAnsi="Avenir Next LT Pro" w:cstheme="minorHAnsi"/>
          <w:color w:val="303030"/>
          <w:sz w:val="22"/>
          <w:szCs w:val="22"/>
        </w:rPr>
        <w:t>, el ruido percibido en el medio ambiente (</w:t>
      </w:r>
      <w:proofErr w:type="spellStart"/>
      <w:r w:rsidR="00862F76" w:rsidRPr="000C4AD3">
        <w:rPr>
          <w:rFonts w:ascii="Avenir Next LT Pro" w:hAnsi="Avenir Next LT Pro" w:cstheme="minorHAnsi"/>
          <w:color w:val="303030"/>
          <w:sz w:val="22"/>
          <w:szCs w:val="22"/>
        </w:rPr>
        <w:t>Lres</w:t>
      </w:r>
      <w:proofErr w:type="spellEnd"/>
      <w:r w:rsidR="00862F76" w:rsidRPr="000C4AD3">
        <w:rPr>
          <w:rFonts w:ascii="Avenir Next LT Pro" w:hAnsi="Avenir Next LT Pro" w:cstheme="minorHAnsi"/>
          <w:color w:val="303030"/>
          <w:sz w:val="22"/>
          <w:szCs w:val="22"/>
        </w:rPr>
        <w:t xml:space="preserve"> </w:t>
      </w:r>
      <w:proofErr w:type="spellStart"/>
      <w:r w:rsidR="00862F76" w:rsidRPr="000C4AD3">
        <w:rPr>
          <w:rFonts w:ascii="Avenir Next LT Pro" w:hAnsi="Avenir Next LT Pro" w:cstheme="minorHAnsi"/>
          <w:color w:val="303030"/>
          <w:sz w:val="22"/>
          <w:szCs w:val="22"/>
        </w:rPr>
        <w:t>Corr</w:t>
      </w:r>
      <w:proofErr w:type="spellEnd"/>
      <w:r w:rsidR="00862F76" w:rsidRPr="000C4AD3">
        <w:rPr>
          <w:rFonts w:ascii="Avenir Next LT Pro" w:hAnsi="Avenir Next LT Pro" w:cstheme="minorHAnsi"/>
          <w:color w:val="303030"/>
          <w:sz w:val="22"/>
          <w:szCs w:val="22"/>
        </w:rPr>
        <w:t xml:space="preserve">) presenta para el </w:t>
      </w:r>
      <w:r w:rsidR="000C4AD3" w:rsidRPr="00702881">
        <w:rPr>
          <w:rFonts w:ascii="Avenir Next LT Pro" w:hAnsi="Avenir Next LT Pro" w:cstheme="minorHAnsi"/>
          <w:color w:val="303030"/>
          <w:sz w:val="22"/>
          <w:szCs w:val="22"/>
        </w:rPr>
        <w:t>XXX</w:t>
      </w:r>
      <w:r w:rsidR="00862F76" w:rsidRPr="000C4AD3">
        <w:rPr>
          <w:rFonts w:ascii="Avenir Next LT Pro" w:hAnsi="Avenir Next LT Pro" w:cstheme="minorHAnsi"/>
          <w:color w:val="303030"/>
          <w:sz w:val="22"/>
          <w:szCs w:val="22"/>
        </w:rPr>
        <w:t xml:space="preserve"> un valor de </w:t>
      </w:r>
      <w:r w:rsidR="000C4AD3" w:rsidRPr="00702881">
        <w:rPr>
          <w:rFonts w:ascii="Avenir Next LT Pro" w:hAnsi="Avenir Next LT Pro" w:cstheme="minorHAnsi"/>
          <w:color w:val="303030"/>
          <w:sz w:val="22"/>
          <w:szCs w:val="22"/>
        </w:rPr>
        <w:t>X</w:t>
      </w:r>
      <w:r w:rsidR="00862F76" w:rsidRPr="00702881">
        <w:rPr>
          <w:rFonts w:ascii="Avenir Next LT Pro" w:hAnsi="Avenir Next LT Pro" w:cstheme="minorHAnsi"/>
          <w:color w:val="303030"/>
          <w:sz w:val="22"/>
          <w:szCs w:val="22"/>
        </w:rPr>
        <w:t xml:space="preserve"> dB (A),</w:t>
      </w:r>
      <w:r w:rsidR="00862F76" w:rsidRPr="000C4AD3">
        <w:rPr>
          <w:rFonts w:ascii="Avenir Next LT Pro" w:hAnsi="Avenir Next LT Pro" w:cstheme="minorHAnsi"/>
          <w:color w:val="303030"/>
          <w:sz w:val="22"/>
          <w:szCs w:val="22"/>
        </w:rPr>
        <w:t xml:space="preserve"> superando los niveles de presión sonora determinados a partir de la</w:t>
      </w:r>
      <w:r w:rsidR="009E3615" w:rsidRPr="000C4AD3">
        <w:rPr>
          <w:rFonts w:ascii="Avenir Next LT Pro" w:hAnsi="Avenir Next LT Pro" w:cstheme="minorHAnsi"/>
          <w:color w:val="303030"/>
          <w:sz w:val="22"/>
          <w:szCs w:val="22"/>
        </w:rPr>
        <w:t>s</w:t>
      </w:r>
      <w:r w:rsidR="00862F76" w:rsidRPr="000C4AD3">
        <w:rPr>
          <w:rFonts w:ascii="Avenir Next LT Pro" w:hAnsi="Avenir Next LT Pro" w:cstheme="minorHAnsi"/>
          <w:color w:val="303030"/>
          <w:sz w:val="22"/>
          <w:szCs w:val="22"/>
        </w:rPr>
        <w:t xml:space="preserve"> fuentes analizadas.</w:t>
      </w:r>
    </w:p>
    <w:p w14:paraId="66F94124" w14:textId="09621263" w:rsidR="00B365FD" w:rsidRPr="000C4AD3" w:rsidRDefault="00B365FD" w:rsidP="00B365FD">
      <w:pPr>
        <w:pStyle w:val="Ttulo3"/>
        <w:jc w:val="both"/>
        <w:rPr>
          <w:rFonts w:ascii="Avenir Next LT Pro" w:hAnsi="Avenir Next LT Pro"/>
          <w:color w:val="303030"/>
          <w:sz w:val="24"/>
          <w:szCs w:val="24"/>
          <w:lang w:val="es-CO"/>
        </w:rPr>
      </w:pPr>
      <w:r w:rsidRPr="000C4AD3">
        <w:rPr>
          <w:rFonts w:ascii="Avenir Next LT Pro" w:hAnsi="Avenir Next LT Pro"/>
          <w:color w:val="303030"/>
          <w:sz w:val="24"/>
          <w:szCs w:val="24"/>
          <w:lang w:val="es-CO"/>
        </w:rPr>
        <w:lastRenderedPageBreak/>
        <w:t>5.2.</w:t>
      </w:r>
      <w:r w:rsidR="00660757" w:rsidRPr="000C4AD3">
        <w:rPr>
          <w:rFonts w:ascii="Avenir Next LT Pro" w:hAnsi="Avenir Next LT Pro"/>
          <w:color w:val="303030"/>
          <w:sz w:val="24"/>
          <w:szCs w:val="24"/>
          <w:lang w:val="es-CO"/>
        </w:rPr>
        <w:t>2</w:t>
      </w:r>
      <w:r w:rsidRPr="000C4AD3">
        <w:rPr>
          <w:rFonts w:ascii="Avenir Next LT Pro" w:hAnsi="Avenir Next LT Pro"/>
          <w:color w:val="303030"/>
          <w:sz w:val="24"/>
          <w:szCs w:val="24"/>
          <w:lang w:val="es-CO"/>
        </w:rPr>
        <w:t xml:space="preserve"> Emisión de ruido nocturno - </w:t>
      </w:r>
      <w:r w:rsidRPr="00702881">
        <w:rPr>
          <w:rFonts w:ascii="Avenir Next LT Pro" w:hAnsi="Avenir Next LT Pro"/>
          <w:color w:val="303030"/>
          <w:sz w:val="24"/>
          <w:szCs w:val="24"/>
          <w:lang w:val="es-CO"/>
        </w:rPr>
        <w:t xml:space="preserve">Sector </w:t>
      </w:r>
      <w:r w:rsidR="000C4AD3" w:rsidRPr="00702881">
        <w:rPr>
          <w:rFonts w:ascii="Avenir Next LT Pro" w:hAnsi="Avenir Next LT Pro"/>
          <w:color w:val="303030"/>
          <w:sz w:val="24"/>
          <w:szCs w:val="24"/>
          <w:lang w:val="es-CO"/>
        </w:rPr>
        <w:t>X</w:t>
      </w:r>
      <w:r w:rsidRPr="00702881">
        <w:rPr>
          <w:rFonts w:ascii="Avenir Next LT Pro" w:hAnsi="Avenir Next LT Pro"/>
          <w:color w:val="303030"/>
          <w:sz w:val="24"/>
          <w:szCs w:val="24"/>
          <w:lang w:val="es-CO"/>
        </w:rPr>
        <w:t xml:space="preserve">. </w:t>
      </w:r>
      <w:r w:rsidR="000C4AD3" w:rsidRPr="00702881">
        <w:rPr>
          <w:rFonts w:ascii="Avenir Next LT Pro" w:hAnsi="Avenir Next LT Pro"/>
          <w:color w:val="303030"/>
          <w:sz w:val="24"/>
          <w:szCs w:val="24"/>
          <w:lang w:val="es-CO"/>
        </w:rPr>
        <w:t xml:space="preserve">{informe_codigo}</w:t>
      </w:r>
    </w:p>
    <w:p w14:paraId="3FBB70D5" w14:textId="77777777" w:rsidR="000C4AD3" w:rsidRPr="000C4AD3" w:rsidRDefault="000C4AD3" w:rsidP="000C4AD3"/>
    <w:p w14:paraId="0344E058" w14:textId="5E42C2CE" w:rsidR="00B365FD" w:rsidRPr="000C4AD3" w:rsidRDefault="00B365FD" w:rsidP="00B365FD">
      <w:pPr>
        <w:pStyle w:val="Descripcin"/>
        <w:spacing w:before="0" w:after="0"/>
        <w:jc w:val="center"/>
        <w:rPr>
          <w:rFonts w:ascii="Avenir Next LT Pro" w:hAnsi="Avenir Next LT Pro" w:cs="Calibri"/>
          <w:i/>
          <w:color w:val="303030"/>
          <w:lang w:val="es-CO"/>
        </w:rPr>
      </w:pPr>
      <w:bookmarkStart w:id="259" w:name="_Ref188298091"/>
      <w:bookmarkStart w:id="260" w:name="_Toc228967935"/>
      <w:bookmarkStart w:id="261" w:name="_Toc228967995"/>
      <w:r w:rsidRPr="000C4AD3">
        <w:rPr>
          <w:rFonts w:ascii="Avenir Next LT Pro" w:hAnsi="Avenir Next LT Pro" w:cstheme="minorHAnsi"/>
          <w:color w:val="303030"/>
          <w:lang w:val="es-CO"/>
        </w:rPr>
        <w:t xml:space="preserve">Tabla </w:t>
      </w:r>
      <w:r w:rsidRPr="000C4AD3">
        <w:rPr>
          <w:rFonts w:ascii="Avenir Next LT Pro" w:hAnsi="Avenir Next LT Pro"/>
          <w:color w:val="303030"/>
          <w:lang w:val="es-CO"/>
        </w:rPr>
        <w:fldChar w:fldCharType="begin"/>
      </w:r>
      <w:r w:rsidRPr="000C4AD3">
        <w:rPr>
          <w:rFonts w:ascii="Avenir Next LT Pro" w:hAnsi="Avenir Next LT Pro" w:cstheme="minorHAnsi"/>
          <w:color w:val="303030"/>
          <w:lang w:val="es-CO"/>
        </w:rPr>
        <w:instrText xml:space="preserve"> SEQ Tabla \* ARABIC </w:instrText>
      </w:r>
      <w:r w:rsidRPr="000C4AD3">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18</w:t>
      </w:r>
      <w:r w:rsidRPr="000C4AD3">
        <w:rPr>
          <w:rFonts w:ascii="Avenir Next LT Pro" w:hAnsi="Avenir Next LT Pro"/>
          <w:color w:val="303030"/>
          <w:lang w:val="es-CO"/>
        </w:rPr>
        <w:fldChar w:fldCharType="end"/>
      </w:r>
      <w:bookmarkEnd w:id="259"/>
      <w:r w:rsidRPr="000C4AD3">
        <w:rPr>
          <w:rFonts w:ascii="Avenir Next LT Pro" w:hAnsi="Avenir Next LT Pro" w:cstheme="minorHAnsi"/>
          <w:color w:val="303030"/>
          <w:lang w:val="es-CO"/>
        </w:rPr>
        <w:t>. Emisión de ruido horario nocturno</w:t>
      </w:r>
      <w:r w:rsidR="000C4AD3" w:rsidRPr="000C4AD3">
        <w:rPr>
          <w:rFonts w:ascii="Avenir Next LT Pro" w:hAnsi="Avenir Next LT Pro" w:cstheme="minorHAnsi"/>
          <w:color w:val="303030"/>
          <w:lang w:val="es-CO"/>
        </w:rPr>
        <w:t>.</w:t>
      </w:r>
      <w:bookmarkEnd w:id="260"/>
      <w:bookmarkEnd w:id="2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692"/>
        <w:gridCol w:w="1151"/>
        <w:gridCol w:w="632"/>
        <w:gridCol w:w="576"/>
        <w:gridCol w:w="977"/>
        <w:gridCol w:w="1241"/>
        <w:gridCol w:w="915"/>
        <w:gridCol w:w="1023"/>
        <w:gridCol w:w="1623"/>
      </w:tblGrid>
      <w:tr w:rsidR="0024268B" w:rsidRPr="000C4AD3" w14:paraId="343F8D0C" w14:textId="77777777" w:rsidTr="0024268B">
        <w:trPr>
          <w:trHeight w:val="20"/>
          <w:jc w:val="center"/>
        </w:trPr>
        <w:tc>
          <w:tcPr>
            <w:tcW w:w="5000" w:type="pct"/>
            <w:gridSpan w:val="9"/>
            <w:shd w:val="clear" w:color="000000" w:fill="004CAB"/>
            <w:noWrap/>
            <w:tcMar>
              <w:top w:w="15" w:type="dxa"/>
              <w:left w:w="15" w:type="dxa"/>
              <w:bottom w:w="0" w:type="dxa"/>
              <w:right w:w="15" w:type="dxa"/>
            </w:tcMar>
            <w:vAlign w:val="center"/>
            <w:hideMark/>
          </w:tcPr>
          <w:p w14:paraId="008CCA75"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Emisión de Ruido Nocturno</w:t>
            </w:r>
          </w:p>
        </w:tc>
      </w:tr>
      <w:tr w:rsidR="0024268B" w:rsidRPr="000C4AD3" w14:paraId="4B2E0C5F" w14:textId="77777777" w:rsidTr="0024268B">
        <w:trPr>
          <w:trHeight w:val="20"/>
          <w:jc w:val="center"/>
        </w:trPr>
        <w:tc>
          <w:tcPr>
            <w:tcW w:w="392" w:type="pct"/>
            <w:shd w:val="clear" w:color="000000" w:fill="004CAB"/>
            <w:noWrap/>
            <w:tcMar>
              <w:top w:w="15" w:type="dxa"/>
              <w:left w:w="15" w:type="dxa"/>
              <w:bottom w:w="0" w:type="dxa"/>
              <w:right w:w="15" w:type="dxa"/>
            </w:tcMar>
            <w:vAlign w:val="center"/>
            <w:hideMark/>
          </w:tcPr>
          <w:p w14:paraId="0512D517"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Punto</w:t>
            </w:r>
          </w:p>
        </w:tc>
        <w:tc>
          <w:tcPr>
            <w:tcW w:w="652" w:type="pct"/>
            <w:shd w:val="clear" w:color="000000" w:fill="004CAB"/>
            <w:noWrap/>
            <w:tcMar>
              <w:top w:w="15" w:type="dxa"/>
              <w:left w:w="15" w:type="dxa"/>
              <w:bottom w:w="0" w:type="dxa"/>
              <w:right w:w="15" w:type="dxa"/>
            </w:tcMar>
            <w:vAlign w:val="center"/>
            <w:hideMark/>
          </w:tcPr>
          <w:p w14:paraId="3E857629"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 xml:space="preserve">LAeq </w:t>
            </w:r>
            <w:proofErr w:type="spellStart"/>
            <w:r w:rsidRPr="000C4AD3">
              <w:rPr>
                <w:rFonts w:ascii="Avenir Next LT Pro" w:hAnsi="Avenir Next LT Pro" w:cs="Calibri"/>
                <w:b/>
                <w:bCs/>
                <w:color w:val="FFFFFF"/>
                <w:sz w:val="20"/>
                <w:szCs w:val="20"/>
              </w:rPr>
              <w:t>Corr</w:t>
            </w:r>
            <w:proofErr w:type="spellEnd"/>
          </w:p>
        </w:tc>
        <w:tc>
          <w:tcPr>
            <w:tcW w:w="358" w:type="pct"/>
            <w:shd w:val="clear" w:color="000000" w:fill="004CAB"/>
            <w:noWrap/>
            <w:tcMar>
              <w:top w:w="15" w:type="dxa"/>
              <w:left w:w="15" w:type="dxa"/>
              <w:bottom w:w="0" w:type="dxa"/>
              <w:right w:w="15" w:type="dxa"/>
            </w:tcMar>
            <w:vAlign w:val="center"/>
            <w:hideMark/>
          </w:tcPr>
          <w:p w14:paraId="2112D7D4"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Lmax</w:t>
            </w:r>
            <w:proofErr w:type="spellEnd"/>
          </w:p>
        </w:tc>
        <w:tc>
          <w:tcPr>
            <w:tcW w:w="326" w:type="pct"/>
            <w:shd w:val="clear" w:color="000000" w:fill="004CAB"/>
            <w:noWrap/>
            <w:tcMar>
              <w:top w:w="15" w:type="dxa"/>
              <w:left w:w="15" w:type="dxa"/>
              <w:bottom w:w="0" w:type="dxa"/>
              <w:right w:w="15" w:type="dxa"/>
            </w:tcMar>
            <w:vAlign w:val="center"/>
            <w:hideMark/>
          </w:tcPr>
          <w:p w14:paraId="6AEEA266"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Lmin</w:t>
            </w:r>
            <w:proofErr w:type="spellEnd"/>
          </w:p>
        </w:tc>
        <w:tc>
          <w:tcPr>
            <w:tcW w:w="553" w:type="pct"/>
            <w:shd w:val="clear" w:color="000000" w:fill="004CAB"/>
            <w:noWrap/>
            <w:tcMar>
              <w:top w:w="15" w:type="dxa"/>
              <w:left w:w="15" w:type="dxa"/>
              <w:bottom w:w="0" w:type="dxa"/>
              <w:right w:w="15" w:type="dxa"/>
            </w:tcMar>
            <w:vAlign w:val="center"/>
            <w:hideMark/>
          </w:tcPr>
          <w:p w14:paraId="5FD920B5" w14:textId="77777777" w:rsidR="0024268B" w:rsidRPr="000C4AD3" w:rsidRDefault="0024268B" w:rsidP="00DF3FCF">
            <w:pPr>
              <w:jc w:val="center"/>
              <w:rPr>
                <w:rFonts w:ascii="Avenir Next LT Pro" w:hAnsi="Avenir Next LT Pro" w:cs="Calibri"/>
                <w:b/>
                <w:bCs/>
                <w:color w:val="FFFFFF"/>
                <w:sz w:val="20"/>
                <w:szCs w:val="20"/>
              </w:rPr>
            </w:pPr>
            <w:proofErr w:type="spellStart"/>
            <w:r w:rsidRPr="000C4AD3">
              <w:rPr>
                <w:rFonts w:ascii="Avenir Next LT Pro" w:hAnsi="Avenir Next LT Pro" w:cs="Calibri"/>
                <w:b/>
                <w:bCs/>
                <w:color w:val="FFFFFF"/>
                <w:sz w:val="20"/>
                <w:szCs w:val="20"/>
              </w:rPr>
              <w:t>LresCorr</w:t>
            </w:r>
            <w:proofErr w:type="spellEnd"/>
          </w:p>
        </w:tc>
        <w:tc>
          <w:tcPr>
            <w:tcW w:w="703" w:type="pct"/>
            <w:shd w:val="clear" w:color="000000" w:fill="004CAB"/>
            <w:noWrap/>
            <w:tcMar>
              <w:top w:w="15" w:type="dxa"/>
              <w:left w:w="15" w:type="dxa"/>
              <w:bottom w:w="0" w:type="dxa"/>
              <w:right w:w="15" w:type="dxa"/>
            </w:tcMar>
            <w:vAlign w:val="center"/>
            <w:hideMark/>
          </w:tcPr>
          <w:p w14:paraId="27C8B11F"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Corrección</w:t>
            </w:r>
          </w:p>
          <w:p w14:paraId="593FC548"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realizada</w:t>
            </w:r>
          </w:p>
        </w:tc>
        <w:tc>
          <w:tcPr>
            <w:tcW w:w="518" w:type="pct"/>
            <w:shd w:val="clear" w:color="000000" w:fill="004CAB"/>
            <w:noWrap/>
            <w:tcMar>
              <w:top w:w="15" w:type="dxa"/>
              <w:left w:w="15" w:type="dxa"/>
              <w:bottom w:w="0" w:type="dxa"/>
              <w:right w:w="15" w:type="dxa"/>
            </w:tcMar>
            <w:vAlign w:val="center"/>
            <w:hideMark/>
          </w:tcPr>
          <w:p w14:paraId="7E803EE2"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Emisión</w:t>
            </w:r>
          </w:p>
        </w:tc>
        <w:tc>
          <w:tcPr>
            <w:tcW w:w="579" w:type="pct"/>
            <w:shd w:val="clear" w:color="000000" w:fill="004CAB"/>
            <w:noWrap/>
            <w:tcMar>
              <w:top w:w="15" w:type="dxa"/>
              <w:left w:w="15" w:type="dxa"/>
              <w:bottom w:w="0" w:type="dxa"/>
              <w:right w:w="15" w:type="dxa"/>
            </w:tcMar>
            <w:vAlign w:val="center"/>
            <w:hideMark/>
          </w:tcPr>
          <w:p w14:paraId="18F95B3E"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Norma</w:t>
            </w:r>
          </w:p>
          <w:p w14:paraId="312E05CF"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nocturna</w:t>
            </w:r>
          </w:p>
        </w:tc>
        <w:tc>
          <w:tcPr>
            <w:tcW w:w="918" w:type="pct"/>
            <w:shd w:val="clear" w:color="000000" w:fill="004CAB"/>
            <w:noWrap/>
            <w:tcMar>
              <w:top w:w="15" w:type="dxa"/>
              <w:left w:w="15" w:type="dxa"/>
              <w:bottom w:w="0" w:type="dxa"/>
              <w:right w:w="15" w:type="dxa"/>
            </w:tcMar>
            <w:vAlign w:val="center"/>
            <w:hideMark/>
          </w:tcPr>
          <w:p w14:paraId="4DA19716" w14:textId="77777777" w:rsidR="0024268B" w:rsidRPr="000C4AD3" w:rsidRDefault="0024268B" w:rsidP="00DF3FCF">
            <w:pPr>
              <w:jc w:val="center"/>
              <w:rPr>
                <w:rFonts w:ascii="Avenir Next LT Pro" w:hAnsi="Avenir Next LT Pro" w:cs="Calibri"/>
                <w:b/>
                <w:bCs/>
                <w:color w:val="FFFFFF"/>
                <w:sz w:val="20"/>
                <w:szCs w:val="20"/>
              </w:rPr>
            </w:pPr>
            <w:r w:rsidRPr="000C4AD3">
              <w:rPr>
                <w:rFonts w:ascii="Avenir Next LT Pro" w:hAnsi="Avenir Next LT Pro" w:cs="Calibri"/>
                <w:b/>
                <w:bCs/>
                <w:color w:val="FFFFFF"/>
                <w:sz w:val="20"/>
                <w:szCs w:val="20"/>
              </w:rPr>
              <w:t>Cumplimiento</w:t>
            </w:r>
          </w:p>
        </w:tc>
      </w:tr>
      <w:tr w:rsidR="0024268B" w:rsidRPr="000C4AD3" w14:paraId="28A82529" w14:textId="77777777" w:rsidTr="0024268B">
        <w:trPr>
          <w:trHeight w:val="20"/>
          <w:jc w:val="center"/>
        </w:trPr>
        <w:tc>
          <w:tcPr>
            <w:tcW w:w="392" w:type="pct"/>
            <w:shd w:val="clear" w:color="auto" w:fill="auto"/>
            <w:noWrap/>
            <w:tcMar>
              <w:top w:w="15" w:type="dxa"/>
              <w:left w:w="15" w:type="dxa"/>
              <w:bottom w:w="0" w:type="dxa"/>
              <w:right w:w="15" w:type="dxa"/>
            </w:tcMar>
            <w:vAlign w:val="center"/>
          </w:tcPr>
          <w:p w14:paraId="409D6923" w14:textId="77777777" w:rsidR="0024268B" w:rsidRPr="000C4AD3" w:rsidRDefault="0024268B" w:rsidP="00DF3FCF">
            <w:pPr>
              <w:jc w:val="center"/>
              <w:rPr>
                <w:rFonts w:ascii="Avenir Next LT Pro" w:hAnsi="Avenir Next LT Pro" w:cs="Calibri"/>
                <w:color w:val="303030"/>
                <w:sz w:val="20"/>
                <w:szCs w:val="20"/>
              </w:rPr>
            </w:pPr>
          </w:p>
        </w:tc>
        <w:tc>
          <w:tcPr>
            <w:tcW w:w="652" w:type="pct"/>
            <w:shd w:val="clear" w:color="auto" w:fill="auto"/>
            <w:noWrap/>
            <w:tcMar>
              <w:top w:w="15" w:type="dxa"/>
              <w:left w:w="15" w:type="dxa"/>
              <w:bottom w:w="0" w:type="dxa"/>
              <w:right w:w="15" w:type="dxa"/>
            </w:tcMar>
            <w:vAlign w:val="center"/>
          </w:tcPr>
          <w:p w14:paraId="71D72846" w14:textId="77777777" w:rsidR="0024268B" w:rsidRPr="000C4AD3" w:rsidRDefault="0024268B" w:rsidP="00DF3FCF">
            <w:pPr>
              <w:jc w:val="center"/>
              <w:rPr>
                <w:rFonts w:ascii="Avenir Next LT Pro" w:hAnsi="Avenir Next LT Pro" w:cs="Calibri"/>
                <w:color w:val="303030"/>
                <w:sz w:val="20"/>
                <w:szCs w:val="20"/>
              </w:rPr>
            </w:pPr>
          </w:p>
        </w:tc>
        <w:tc>
          <w:tcPr>
            <w:tcW w:w="358" w:type="pct"/>
            <w:shd w:val="clear" w:color="auto" w:fill="auto"/>
            <w:noWrap/>
            <w:tcMar>
              <w:top w:w="15" w:type="dxa"/>
              <w:left w:w="15" w:type="dxa"/>
              <w:bottom w:w="0" w:type="dxa"/>
              <w:right w:w="15" w:type="dxa"/>
            </w:tcMar>
            <w:vAlign w:val="center"/>
          </w:tcPr>
          <w:p w14:paraId="6630E6FC" w14:textId="77777777" w:rsidR="0024268B" w:rsidRPr="000C4AD3" w:rsidRDefault="0024268B" w:rsidP="00DF3FCF">
            <w:pPr>
              <w:jc w:val="center"/>
              <w:rPr>
                <w:rFonts w:ascii="Avenir Next LT Pro" w:hAnsi="Avenir Next LT Pro" w:cs="Calibri"/>
                <w:color w:val="303030"/>
                <w:sz w:val="20"/>
                <w:szCs w:val="20"/>
              </w:rPr>
            </w:pPr>
          </w:p>
        </w:tc>
        <w:tc>
          <w:tcPr>
            <w:tcW w:w="326" w:type="pct"/>
            <w:shd w:val="clear" w:color="auto" w:fill="auto"/>
            <w:noWrap/>
            <w:tcMar>
              <w:top w:w="15" w:type="dxa"/>
              <w:left w:w="15" w:type="dxa"/>
              <w:bottom w:w="0" w:type="dxa"/>
              <w:right w:w="15" w:type="dxa"/>
            </w:tcMar>
            <w:vAlign w:val="center"/>
          </w:tcPr>
          <w:p w14:paraId="7D1A3E90" w14:textId="77777777" w:rsidR="0024268B" w:rsidRPr="000C4AD3" w:rsidRDefault="0024268B" w:rsidP="00DF3FCF">
            <w:pPr>
              <w:jc w:val="center"/>
              <w:rPr>
                <w:rFonts w:ascii="Avenir Next LT Pro" w:hAnsi="Avenir Next LT Pro" w:cs="Calibri"/>
                <w:color w:val="303030"/>
                <w:sz w:val="20"/>
                <w:szCs w:val="20"/>
              </w:rPr>
            </w:pPr>
          </w:p>
        </w:tc>
        <w:tc>
          <w:tcPr>
            <w:tcW w:w="553" w:type="pct"/>
            <w:shd w:val="clear" w:color="auto" w:fill="auto"/>
            <w:noWrap/>
            <w:tcMar>
              <w:top w:w="15" w:type="dxa"/>
              <w:left w:w="15" w:type="dxa"/>
              <w:bottom w:w="0" w:type="dxa"/>
              <w:right w:w="15" w:type="dxa"/>
            </w:tcMar>
            <w:vAlign w:val="center"/>
          </w:tcPr>
          <w:p w14:paraId="72DF2587" w14:textId="77777777" w:rsidR="0024268B" w:rsidRPr="000C4AD3" w:rsidRDefault="0024268B" w:rsidP="00DF3FCF">
            <w:pPr>
              <w:jc w:val="center"/>
              <w:rPr>
                <w:rFonts w:ascii="Avenir Next LT Pro" w:hAnsi="Avenir Next LT Pro" w:cs="Calibri"/>
                <w:color w:val="303030"/>
                <w:sz w:val="20"/>
                <w:szCs w:val="20"/>
              </w:rPr>
            </w:pPr>
          </w:p>
        </w:tc>
        <w:tc>
          <w:tcPr>
            <w:tcW w:w="703" w:type="pct"/>
            <w:shd w:val="clear" w:color="auto" w:fill="auto"/>
            <w:noWrap/>
            <w:tcMar>
              <w:top w:w="15" w:type="dxa"/>
              <w:left w:w="15" w:type="dxa"/>
              <w:bottom w:w="0" w:type="dxa"/>
              <w:right w:w="15" w:type="dxa"/>
            </w:tcMar>
            <w:vAlign w:val="center"/>
          </w:tcPr>
          <w:p w14:paraId="75AF98C3" w14:textId="77777777" w:rsidR="0024268B" w:rsidRPr="000C4AD3" w:rsidRDefault="0024268B" w:rsidP="00DF3FCF">
            <w:pPr>
              <w:jc w:val="center"/>
              <w:rPr>
                <w:rFonts w:ascii="Avenir Next LT Pro" w:hAnsi="Avenir Next LT Pro" w:cs="Calibri"/>
                <w:color w:val="303030"/>
                <w:sz w:val="20"/>
                <w:szCs w:val="20"/>
              </w:rPr>
            </w:pPr>
          </w:p>
        </w:tc>
        <w:tc>
          <w:tcPr>
            <w:tcW w:w="518" w:type="pct"/>
            <w:shd w:val="clear" w:color="auto" w:fill="auto"/>
            <w:noWrap/>
            <w:tcMar>
              <w:top w:w="15" w:type="dxa"/>
              <w:left w:w="15" w:type="dxa"/>
              <w:bottom w:w="0" w:type="dxa"/>
              <w:right w:w="15" w:type="dxa"/>
            </w:tcMar>
            <w:vAlign w:val="center"/>
          </w:tcPr>
          <w:p w14:paraId="6C846041" w14:textId="77777777" w:rsidR="0024268B" w:rsidRPr="000C4AD3" w:rsidRDefault="0024268B" w:rsidP="00DF3FCF">
            <w:pPr>
              <w:jc w:val="center"/>
              <w:rPr>
                <w:rFonts w:ascii="Avenir Next LT Pro" w:hAnsi="Avenir Next LT Pro" w:cs="Calibri"/>
                <w:color w:val="303030"/>
                <w:sz w:val="20"/>
                <w:szCs w:val="20"/>
              </w:rPr>
            </w:pPr>
          </w:p>
        </w:tc>
        <w:tc>
          <w:tcPr>
            <w:tcW w:w="579" w:type="pct"/>
            <w:shd w:val="clear" w:color="auto" w:fill="auto"/>
            <w:noWrap/>
            <w:tcMar>
              <w:top w:w="15" w:type="dxa"/>
              <w:left w:w="15" w:type="dxa"/>
              <w:bottom w:w="0" w:type="dxa"/>
              <w:right w:w="15" w:type="dxa"/>
            </w:tcMar>
            <w:vAlign w:val="center"/>
          </w:tcPr>
          <w:p w14:paraId="2D6DA1B7" w14:textId="77777777" w:rsidR="0024268B" w:rsidRPr="000C4AD3" w:rsidRDefault="0024268B" w:rsidP="00DF3FCF">
            <w:pPr>
              <w:jc w:val="center"/>
              <w:rPr>
                <w:rFonts w:ascii="Avenir Next LT Pro" w:hAnsi="Avenir Next LT Pro" w:cs="Calibri"/>
                <w:color w:val="303030"/>
                <w:sz w:val="20"/>
                <w:szCs w:val="20"/>
              </w:rPr>
            </w:pPr>
          </w:p>
        </w:tc>
        <w:tc>
          <w:tcPr>
            <w:tcW w:w="918" w:type="pct"/>
            <w:shd w:val="clear" w:color="auto" w:fill="auto"/>
            <w:noWrap/>
            <w:tcMar>
              <w:top w:w="15" w:type="dxa"/>
              <w:left w:w="15" w:type="dxa"/>
              <w:bottom w:w="0" w:type="dxa"/>
              <w:right w:w="15" w:type="dxa"/>
            </w:tcMar>
            <w:vAlign w:val="center"/>
          </w:tcPr>
          <w:p w14:paraId="61E1A5F2"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2990DD04" w14:textId="77777777" w:rsidTr="0024268B">
        <w:trPr>
          <w:trHeight w:val="20"/>
          <w:jc w:val="center"/>
        </w:trPr>
        <w:tc>
          <w:tcPr>
            <w:tcW w:w="392" w:type="pct"/>
            <w:shd w:val="clear" w:color="auto" w:fill="auto"/>
            <w:noWrap/>
            <w:tcMar>
              <w:top w:w="15" w:type="dxa"/>
              <w:left w:w="15" w:type="dxa"/>
              <w:bottom w:w="0" w:type="dxa"/>
              <w:right w:w="15" w:type="dxa"/>
            </w:tcMar>
            <w:vAlign w:val="center"/>
          </w:tcPr>
          <w:p w14:paraId="55A64D1E" w14:textId="77777777" w:rsidR="0024268B" w:rsidRPr="000C4AD3" w:rsidRDefault="0024268B" w:rsidP="00DF3FCF">
            <w:pPr>
              <w:jc w:val="center"/>
              <w:rPr>
                <w:rFonts w:ascii="Avenir Next LT Pro" w:hAnsi="Avenir Next LT Pro" w:cs="Calibri"/>
                <w:color w:val="303030"/>
                <w:sz w:val="20"/>
                <w:szCs w:val="20"/>
              </w:rPr>
            </w:pPr>
          </w:p>
        </w:tc>
        <w:tc>
          <w:tcPr>
            <w:tcW w:w="652" w:type="pct"/>
            <w:shd w:val="clear" w:color="auto" w:fill="auto"/>
            <w:noWrap/>
            <w:tcMar>
              <w:top w:w="15" w:type="dxa"/>
              <w:left w:w="15" w:type="dxa"/>
              <w:bottom w:w="0" w:type="dxa"/>
              <w:right w:w="15" w:type="dxa"/>
            </w:tcMar>
            <w:vAlign w:val="center"/>
          </w:tcPr>
          <w:p w14:paraId="67E94CB7" w14:textId="77777777" w:rsidR="0024268B" w:rsidRPr="000C4AD3" w:rsidRDefault="0024268B" w:rsidP="00DF3FCF">
            <w:pPr>
              <w:jc w:val="center"/>
              <w:rPr>
                <w:rFonts w:ascii="Avenir Next LT Pro" w:hAnsi="Avenir Next LT Pro" w:cs="Calibri"/>
                <w:color w:val="303030"/>
                <w:sz w:val="20"/>
                <w:szCs w:val="20"/>
              </w:rPr>
            </w:pPr>
          </w:p>
        </w:tc>
        <w:tc>
          <w:tcPr>
            <w:tcW w:w="358" w:type="pct"/>
            <w:shd w:val="clear" w:color="auto" w:fill="auto"/>
            <w:noWrap/>
            <w:tcMar>
              <w:top w:w="15" w:type="dxa"/>
              <w:left w:w="15" w:type="dxa"/>
              <w:bottom w:w="0" w:type="dxa"/>
              <w:right w:w="15" w:type="dxa"/>
            </w:tcMar>
            <w:vAlign w:val="center"/>
          </w:tcPr>
          <w:p w14:paraId="7C30F9FE" w14:textId="77777777" w:rsidR="0024268B" w:rsidRPr="000C4AD3" w:rsidRDefault="0024268B" w:rsidP="00DF3FCF">
            <w:pPr>
              <w:jc w:val="center"/>
              <w:rPr>
                <w:rFonts w:ascii="Avenir Next LT Pro" w:hAnsi="Avenir Next LT Pro" w:cs="Calibri"/>
                <w:color w:val="303030"/>
                <w:sz w:val="20"/>
                <w:szCs w:val="20"/>
              </w:rPr>
            </w:pPr>
          </w:p>
        </w:tc>
        <w:tc>
          <w:tcPr>
            <w:tcW w:w="326" w:type="pct"/>
            <w:shd w:val="clear" w:color="auto" w:fill="auto"/>
            <w:noWrap/>
            <w:tcMar>
              <w:top w:w="15" w:type="dxa"/>
              <w:left w:w="15" w:type="dxa"/>
              <w:bottom w:w="0" w:type="dxa"/>
              <w:right w:w="15" w:type="dxa"/>
            </w:tcMar>
            <w:vAlign w:val="center"/>
          </w:tcPr>
          <w:p w14:paraId="7DF38C97" w14:textId="77777777" w:rsidR="0024268B" w:rsidRPr="000C4AD3" w:rsidRDefault="0024268B" w:rsidP="00DF3FCF">
            <w:pPr>
              <w:jc w:val="center"/>
              <w:rPr>
                <w:rFonts w:ascii="Avenir Next LT Pro" w:hAnsi="Avenir Next LT Pro" w:cs="Calibri"/>
                <w:color w:val="303030"/>
                <w:sz w:val="20"/>
                <w:szCs w:val="20"/>
              </w:rPr>
            </w:pPr>
          </w:p>
        </w:tc>
        <w:tc>
          <w:tcPr>
            <w:tcW w:w="553" w:type="pct"/>
            <w:shd w:val="clear" w:color="auto" w:fill="auto"/>
            <w:noWrap/>
            <w:tcMar>
              <w:top w:w="15" w:type="dxa"/>
              <w:left w:w="15" w:type="dxa"/>
              <w:bottom w:w="0" w:type="dxa"/>
              <w:right w:w="15" w:type="dxa"/>
            </w:tcMar>
            <w:vAlign w:val="center"/>
          </w:tcPr>
          <w:p w14:paraId="03657EDC" w14:textId="77777777" w:rsidR="0024268B" w:rsidRPr="000C4AD3" w:rsidRDefault="0024268B" w:rsidP="00DF3FCF">
            <w:pPr>
              <w:jc w:val="center"/>
              <w:rPr>
                <w:rFonts w:ascii="Avenir Next LT Pro" w:hAnsi="Avenir Next LT Pro" w:cs="Calibri"/>
                <w:color w:val="303030"/>
                <w:sz w:val="20"/>
                <w:szCs w:val="20"/>
              </w:rPr>
            </w:pPr>
          </w:p>
        </w:tc>
        <w:tc>
          <w:tcPr>
            <w:tcW w:w="703" w:type="pct"/>
            <w:shd w:val="clear" w:color="auto" w:fill="auto"/>
            <w:noWrap/>
            <w:tcMar>
              <w:top w:w="15" w:type="dxa"/>
              <w:left w:w="15" w:type="dxa"/>
              <w:bottom w:w="0" w:type="dxa"/>
              <w:right w:w="15" w:type="dxa"/>
            </w:tcMar>
            <w:vAlign w:val="center"/>
          </w:tcPr>
          <w:p w14:paraId="67C07717" w14:textId="77777777" w:rsidR="0024268B" w:rsidRPr="000C4AD3" w:rsidRDefault="0024268B" w:rsidP="00DF3FCF">
            <w:pPr>
              <w:jc w:val="center"/>
              <w:rPr>
                <w:rFonts w:ascii="Avenir Next LT Pro" w:hAnsi="Avenir Next LT Pro" w:cs="Calibri"/>
                <w:color w:val="303030"/>
                <w:sz w:val="20"/>
                <w:szCs w:val="20"/>
              </w:rPr>
            </w:pPr>
          </w:p>
        </w:tc>
        <w:tc>
          <w:tcPr>
            <w:tcW w:w="518" w:type="pct"/>
            <w:shd w:val="clear" w:color="auto" w:fill="auto"/>
            <w:noWrap/>
            <w:tcMar>
              <w:top w:w="15" w:type="dxa"/>
              <w:left w:w="15" w:type="dxa"/>
              <w:bottom w:w="0" w:type="dxa"/>
              <w:right w:w="15" w:type="dxa"/>
            </w:tcMar>
            <w:vAlign w:val="center"/>
          </w:tcPr>
          <w:p w14:paraId="5DA59DE5" w14:textId="77777777" w:rsidR="0024268B" w:rsidRPr="000C4AD3" w:rsidRDefault="0024268B" w:rsidP="00DF3FCF">
            <w:pPr>
              <w:jc w:val="center"/>
              <w:rPr>
                <w:rFonts w:ascii="Avenir Next LT Pro" w:hAnsi="Avenir Next LT Pro" w:cs="Calibri"/>
                <w:color w:val="303030"/>
                <w:sz w:val="20"/>
                <w:szCs w:val="20"/>
              </w:rPr>
            </w:pPr>
          </w:p>
        </w:tc>
        <w:tc>
          <w:tcPr>
            <w:tcW w:w="579" w:type="pct"/>
            <w:shd w:val="clear" w:color="auto" w:fill="auto"/>
            <w:noWrap/>
            <w:tcMar>
              <w:top w:w="15" w:type="dxa"/>
              <w:left w:w="15" w:type="dxa"/>
              <w:bottom w:w="0" w:type="dxa"/>
              <w:right w:w="15" w:type="dxa"/>
            </w:tcMar>
            <w:vAlign w:val="center"/>
          </w:tcPr>
          <w:p w14:paraId="35A753A7" w14:textId="77777777" w:rsidR="0024268B" w:rsidRPr="000C4AD3" w:rsidRDefault="0024268B" w:rsidP="00DF3FCF">
            <w:pPr>
              <w:jc w:val="center"/>
              <w:rPr>
                <w:rFonts w:ascii="Avenir Next LT Pro" w:hAnsi="Avenir Next LT Pro" w:cs="Calibri"/>
                <w:color w:val="303030"/>
                <w:sz w:val="20"/>
                <w:szCs w:val="20"/>
              </w:rPr>
            </w:pPr>
          </w:p>
        </w:tc>
        <w:tc>
          <w:tcPr>
            <w:tcW w:w="918" w:type="pct"/>
            <w:shd w:val="clear" w:color="auto" w:fill="auto"/>
            <w:noWrap/>
            <w:tcMar>
              <w:top w:w="15" w:type="dxa"/>
              <w:left w:w="15" w:type="dxa"/>
              <w:bottom w:w="0" w:type="dxa"/>
              <w:right w:w="15" w:type="dxa"/>
            </w:tcMar>
            <w:vAlign w:val="center"/>
          </w:tcPr>
          <w:p w14:paraId="6F40F200"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62D1518F" w14:textId="77777777" w:rsidTr="0024268B">
        <w:trPr>
          <w:trHeight w:val="20"/>
          <w:jc w:val="center"/>
        </w:trPr>
        <w:tc>
          <w:tcPr>
            <w:tcW w:w="392" w:type="pct"/>
            <w:shd w:val="clear" w:color="auto" w:fill="auto"/>
            <w:noWrap/>
            <w:tcMar>
              <w:top w:w="15" w:type="dxa"/>
              <w:left w:w="15" w:type="dxa"/>
              <w:bottom w:w="0" w:type="dxa"/>
              <w:right w:w="15" w:type="dxa"/>
            </w:tcMar>
            <w:vAlign w:val="center"/>
          </w:tcPr>
          <w:p w14:paraId="357BB566" w14:textId="77777777" w:rsidR="0024268B" w:rsidRPr="000C4AD3" w:rsidRDefault="0024268B" w:rsidP="00DF3FCF">
            <w:pPr>
              <w:jc w:val="center"/>
              <w:rPr>
                <w:rFonts w:ascii="Avenir Next LT Pro" w:hAnsi="Avenir Next LT Pro" w:cs="Calibri"/>
                <w:color w:val="303030"/>
                <w:sz w:val="20"/>
                <w:szCs w:val="20"/>
              </w:rPr>
            </w:pPr>
          </w:p>
        </w:tc>
        <w:tc>
          <w:tcPr>
            <w:tcW w:w="652" w:type="pct"/>
            <w:shd w:val="clear" w:color="auto" w:fill="auto"/>
            <w:noWrap/>
            <w:tcMar>
              <w:top w:w="15" w:type="dxa"/>
              <w:left w:w="15" w:type="dxa"/>
              <w:bottom w:w="0" w:type="dxa"/>
              <w:right w:w="15" w:type="dxa"/>
            </w:tcMar>
            <w:vAlign w:val="center"/>
          </w:tcPr>
          <w:p w14:paraId="65EAE6D0" w14:textId="77777777" w:rsidR="0024268B" w:rsidRPr="000C4AD3" w:rsidRDefault="0024268B" w:rsidP="00DF3FCF">
            <w:pPr>
              <w:jc w:val="center"/>
              <w:rPr>
                <w:rFonts w:ascii="Avenir Next LT Pro" w:hAnsi="Avenir Next LT Pro" w:cs="Calibri"/>
                <w:color w:val="303030"/>
                <w:sz w:val="20"/>
                <w:szCs w:val="20"/>
              </w:rPr>
            </w:pPr>
          </w:p>
        </w:tc>
        <w:tc>
          <w:tcPr>
            <w:tcW w:w="358" w:type="pct"/>
            <w:shd w:val="clear" w:color="auto" w:fill="auto"/>
            <w:noWrap/>
            <w:tcMar>
              <w:top w:w="15" w:type="dxa"/>
              <w:left w:w="15" w:type="dxa"/>
              <w:bottom w:w="0" w:type="dxa"/>
              <w:right w:w="15" w:type="dxa"/>
            </w:tcMar>
            <w:vAlign w:val="center"/>
          </w:tcPr>
          <w:p w14:paraId="7FA5B4D1" w14:textId="77777777" w:rsidR="0024268B" w:rsidRPr="000C4AD3" w:rsidRDefault="0024268B" w:rsidP="00DF3FCF">
            <w:pPr>
              <w:jc w:val="center"/>
              <w:rPr>
                <w:rFonts w:ascii="Avenir Next LT Pro" w:hAnsi="Avenir Next LT Pro" w:cs="Calibri"/>
                <w:color w:val="303030"/>
                <w:sz w:val="20"/>
                <w:szCs w:val="20"/>
              </w:rPr>
            </w:pPr>
          </w:p>
        </w:tc>
        <w:tc>
          <w:tcPr>
            <w:tcW w:w="326" w:type="pct"/>
            <w:shd w:val="clear" w:color="auto" w:fill="auto"/>
            <w:noWrap/>
            <w:tcMar>
              <w:top w:w="15" w:type="dxa"/>
              <w:left w:w="15" w:type="dxa"/>
              <w:bottom w:w="0" w:type="dxa"/>
              <w:right w:w="15" w:type="dxa"/>
            </w:tcMar>
            <w:vAlign w:val="center"/>
          </w:tcPr>
          <w:p w14:paraId="1316AE6A" w14:textId="77777777" w:rsidR="0024268B" w:rsidRPr="000C4AD3" w:rsidRDefault="0024268B" w:rsidP="00DF3FCF">
            <w:pPr>
              <w:jc w:val="center"/>
              <w:rPr>
                <w:rFonts w:ascii="Avenir Next LT Pro" w:hAnsi="Avenir Next LT Pro" w:cs="Calibri"/>
                <w:color w:val="303030"/>
                <w:sz w:val="20"/>
                <w:szCs w:val="20"/>
              </w:rPr>
            </w:pPr>
          </w:p>
        </w:tc>
        <w:tc>
          <w:tcPr>
            <w:tcW w:w="553" w:type="pct"/>
            <w:shd w:val="clear" w:color="auto" w:fill="auto"/>
            <w:noWrap/>
            <w:tcMar>
              <w:top w:w="15" w:type="dxa"/>
              <w:left w:w="15" w:type="dxa"/>
              <w:bottom w:w="0" w:type="dxa"/>
              <w:right w:w="15" w:type="dxa"/>
            </w:tcMar>
            <w:vAlign w:val="center"/>
          </w:tcPr>
          <w:p w14:paraId="682DCEFB" w14:textId="77777777" w:rsidR="0024268B" w:rsidRPr="000C4AD3" w:rsidRDefault="0024268B" w:rsidP="00DF3FCF">
            <w:pPr>
              <w:jc w:val="center"/>
              <w:rPr>
                <w:rFonts w:ascii="Avenir Next LT Pro" w:hAnsi="Avenir Next LT Pro" w:cs="Calibri"/>
                <w:color w:val="303030"/>
                <w:sz w:val="20"/>
                <w:szCs w:val="20"/>
              </w:rPr>
            </w:pPr>
          </w:p>
        </w:tc>
        <w:tc>
          <w:tcPr>
            <w:tcW w:w="703" w:type="pct"/>
            <w:shd w:val="clear" w:color="auto" w:fill="auto"/>
            <w:noWrap/>
            <w:tcMar>
              <w:top w:w="15" w:type="dxa"/>
              <w:left w:w="15" w:type="dxa"/>
              <w:bottom w:w="0" w:type="dxa"/>
              <w:right w:w="15" w:type="dxa"/>
            </w:tcMar>
            <w:vAlign w:val="center"/>
          </w:tcPr>
          <w:p w14:paraId="406A4F0C" w14:textId="77777777" w:rsidR="0024268B" w:rsidRPr="000C4AD3" w:rsidRDefault="0024268B" w:rsidP="00DF3FCF">
            <w:pPr>
              <w:jc w:val="center"/>
              <w:rPr>
                <w:rFonts w:ascii="Avenir Next LT Pro" w:hAnsi="Avenir Next LT Pro" w:cs="Calibri"/>
                <w:color w:val="303030"/>
                <w:sz w:val="20"/>
                <w:szCs w:val="20"/>
              </w:rPr>
            </w:pPr>
          </w:p>
        </w:tc>
        <w:tc>
          <w:tcPr>
            <w:tcW w:w="518" w:type="pct"/>
            <w:shd w:val="clear" w:color="auto" w:fill="auto"/>
            <w:noWrap/>
            <w:tcMar>
              <w:top w:w="15" w:type="dxa"/>
              <w:left w:w="15" w:type="dxa"/>
              <w:bottom w:w="0" w:type="dxa"/>
              <w:right w:w="15" w:type="dxa"/>
            </w:tcMar>
            <w:vAlign w:val="center"/>
          </w:tcPr>
          <w:p w14:paraId="49674D5C" w14:textId="77777777" w:rsidR="0024268B" w:rsidRPr="000C4AD3" w:rsidRDefault="0024268B" w:rsidP="00DF3FCF">
            <w:pPr>
              <w:jc w:val="center"/>
              <w:rPr>
                <w:rFonts w:ascii="Avenir Next LT Pro" w:hAnsi="Avenir Next LT Pro" w:cs="Calibri"/>
                <w:color w:val="303030"/>
                <w:sz w:val="20"/>
                <w:szCs w:val="20"/>
              </w:rPr>
            </w:pPr>
          </w:p>
        </w:tc>
        <w:tc>
          <w:tcPr>
            <w:tcW w:w="579" w:type="pct"/>
            <w:shd w:val="clear" w:color="auto" w:fill="auto"/>
            <w:noWrap/>
            <w:tcMar>
              <w:top w:w="15" w:type="dxa"/>
              <w:left w:w="15" w:type="dxa"/>
              <w:bottom w:w="0" w:type="dxa"/>
              <w:right w:w="15" w:type="dxa"/>
            </w:tcMar>
            <w:vAlign w:val="center"/>
          </w:tcPr>
          <w:p w14:paraId="1B0F9FA3" w14:textId="77777777" w:rsidR="0024268B" w:rsidRPr="000C4AD3" w:rsidRDefault="0024268B" w:rsidP="00DF3FCF">
            <w:pPr>
              <w:jc w:val="center"/>
              <w:rPr>
                <w:rFonts w:ascii="Avenir Next LT Pro" w:hAnsi="Avenir Next LT Pro" w:cs="Calibri"/>
                <w:color w:val="303030"/>
                <w:sz w:val="20"/>
                <w:szCs w:val="20"/>
              </w:rPr>
            </w:pPr>
          </w:p>
        </w:tc>
        <w:tc>
          <w:tcPr>
            <w:tcW w:w="918" w:type="pct"/>
            <w:shd w:val="clear" w:color="auto" w:fill="auto"/>
            <w:noWrap/>
            <w:tcMar>
              <w:top w:w="15" w:type="dxa"/>
              <w:left w:w="15" w:type="dxa"/>
              <w:bottom w:w="0" w:type="dxa"/>
              <w:right w:w="15" w:type="dxa"/>
            </w:tcMar>
            <w:vAlign w:val="center"/>
          </w:tcPr>
          <w:p w14:paraId="416BE231" w14:textId="77777777" w:rsidR="0024268B" w:rsidRPr="000C4AD3" w:rsidRDefault="0024268B" w:rsidP="00DF3FCF">
            <w:pPr>
              <w:jc w:val="center"/>
              <w:rPr>
                <w:rFonts w:ascii="Avenir Next LT Pro" w:hAnsi="Avenir Next LT Pro" w:cs="Calibri"/>
                <w:color w:val="303030"/>
                <w:sz w:val="20"/>
                <w:szCs w:val="20"/>
              </w:rPr>
            </w:pPr>
          </w:p>
        </w:tc>
      </w:tr>
      <w:tr w:rsidR="0024268B" w:rsidRPr="000C4AD3" w14:paraId="4D807496" w14:textId="77777777" w:rsidTr="0024268B">
        <w:trPr>
          <w:trHeight w:val="20"/>
          <w:jc w:val="center"/>
        </w:trPr>
        <w:tc>
          <w:tcPr>
            <w:tcW w:w="392" w:type="pct"/>
            <w:shd w:val="clear" w:color="auto" w:fill="auto"/>
            <w:noWrap/>
            <w:tcMar>
              <w:top w:w="15" w:type="dxa"/>
              <w:left w:w="15" w:type="dxa"/>
              <w:bottom w:w="0" w:type="dxa"/>
              <w:right w:w="15" w:type="dxa"/>
            </w:tcMar>
            <w:vAlign w:val="center"/>
          </w:tcPr>
          <w:p w14:paraId="1332BA09" w14:textId="77777777" w:rsidR="0024268B" w:rsidRPr="000C4AD3" w:rsidRDefault="0024268B" w:rsidP="00DF3FCF">
            <w:pPr>
              <w:jc w:val="center"/>
              <w:rPr>
                <w:rFonts w:ascii="Avenir Next LT Pro" w:hAnsi="Avenir Next LT Pro" w:cs="Calibri"/>
                <w:color w:val="303030"/>
                <w:sz w:val="20"/>
                <w:szCs w:val="20"/>
              </w:rPr>
            </w:pPr>
          </w:p>
        </w:tc>
        <w:tc>
          <w:tcPr>
            <w:tcW w:w="652" w:type="pct"/>
            <w:shd w:val="clear" w:color="auto" w:fill="auto"/>
            <w:noWrap/>
            <w:tcMar>
              <w:top w:w="15" w:type="dxa"/>
              <w:left w:w="15" w:type="dxa"/>
              <w:bottom w:w="0" w:type="dxa"/>
              <w:right w:w="15" w:type="dxa"/>
            </w:tcMar>
            <w:vAlign w:val="center"/>
          </w:tcPr>
          <w:p w14:paraId="1C17B201" w14:textId="77777777" w:rsidR="0024268B" w:rsidRPr="000C4AD3" w:rsidRDefault="0024268B" w:rsidP="00DF3FCF">
            <w:pPr>
              <w:jc w:val="center"/>
              <w:rPr>
                <w:rFonts w:ascii="Avenir Next LT Pro" w:hAnsi="Avenir Next LT Pro" w:cs="Calibri"/>
                <w:color w:val="303030"/>
                <w:sz w:val="20"/>
                <w:szCs w:val="20"/>
              </w:rPr>
            </w:pPr>
          </w:p>
        </w:tc>
        <w:tc>
          <w:tcPr>
            <w:tcW w:w="358" w:type="pct"/>
            <w:shd w:val="clear" w:color="auto" w:fill="auto"/>
            <w:noWrap/>
            <w:tcMar>
              <w:top w:w="15" w:type="dxa"/>
              <w:left w:w="15" w:type="dxa"/>
              <w:bottom w:w="0" w:type="dxa"/>
              <w:right w:w="15" w:type="dxa"/>
            </w:tcMar>
            <w:vAlign w:val="center"/>
          </w:tcPr>
          <w:p w14:paraId="541495D2" w14:textId="77777777" w:rsidR="0024268B" w:rsidRPr="000C4AD3" w:rsidRDefault="0024268B" w:rsidP="00DF3FCF">
            <w:pPr>
              <w:jc w:val="center"/>
              <w:rPr>
                <w:rFonts w:ascii="Avenir Next LT Pro" w:hAnsi="Avenir Next LT Pro" w:cs="Calibri"/>
                <w:color w:val="303030"/>
                <w:sz w:val="20"/>
                <w:szCs w:val="20"/>
              </w:rPr>
            </w:pPr>
          </w:p>
        </w:tc>
        <w:tc>
          <w:tcPr>
            <w:tcW w:w="326" w:type="pct"/>
            <w:shd w:val="clear" w:color="auto" w:fill="auto"/>
            <w:noWrap/>
            <w:tcMar>
              <w:top w:w="15" w:type="dxa"/>
              <w:left w:w="15" w:type="dxa"/>
              <w:bottom w:w="0" w:type="dxa"/>
              <w:right w:w="15" w:type="dxa"/>
            </w:tcMar>
            <w:vAlign w:val="center"/>
          </w:tcPr>
          <w:p w14:paraId="34C481BD" w14:textId="77777777" w:rsidR="0024268B" w:rsidRPr="000C4AD3" w:rsidRDefault="0024268B" w:rsidP="00DF3FCF">
            <w:pPr>
              <w:jc w:val="center"/>
              <w:rPr>
                <w:rFonts w:ascii="Avenir Next LT Pro" w:hAnsi="Avenir Next LT Pro" w:cs="Calibri"/>
                <w:color w:val="303030"/>
                <w:sz w:val="20"/>
                <w:szCs w:val="20"/>
              </w:rPr>
            </w:pPr>
          </w:p>
        </w:tc>
        <w:tc>
          <w:tcPr>
            <w:tcW w:w="553" w:type="pct"/>
            <w:shd w:val="clear" w:color="auto" w:fill="auto"/>
            <w:noWrap/>
            <w:tcMar>
              <w:top w:w="15" w:type="dxa"/>
              <w:left w:w="15" w:type="dxa"/>
              <w:bottom w:w="0" w:type="dxa"/>
              <w:right w:w="15" w:type="dxa"/>
            </w:tcMar>
            <w:vAlign w:val="center"/>
          </w:tcPr>
          <w:p w14:paraId="71B21170" w14:textId="77777777" w:rsidR="0024268B" w:rsidRPr="000C4AD3" w:rsidRDefault="0024268B" w:rsidP="00DF3FCF">
            <w:pPr>
              <w:jc w:val="center"/>
              <w:rPr>
                <w:rFonts w:ascii="Avenir Next LT Pro" w:hAnsi="Avenir Next LT Pro" w:cs="Calibri"/>
                <w:color w:val="303030"/>
                <w:sz w:val="20"/>
                <w:szCs w:val="20"/>
              </w:rPr>
            </w:pPr>
          </w:p>
        </w:tc>
        <w:tc>
          <w:tcPr>
            <w:tcW w:w="703" w:type="pct"/>
            <w:shd w:val="clear" w:color="auto" w:fill="auto"/>
            <w:noWrap/>
            <w:tcMar>
              <w:top w:w="15" w:type="dxa"/>
              <w:left w:w="15" w:type="dxa"/>
              <w:bottom w:w="0" w:type="dxa"/>
              <w:right w:w="15" w:type="dxa"/>
            </w:tcMar>
            <w:vAlign w:val="center"/>
          </w:tcPr>
          <w:p w14:paraId="5753F776" w14:textId="77777777" w:rsidR="0024268B" w:rsidRPr="000C4AD3" w:rsidRDefault="0024268B" w:rsidP="00DF3FCF">
            <w:pPr>
              <w:jc w:val="center"/>
              <w:rPr>
                <w:rFonts w:ascii="Avenir Next LT Pro" w:hAnsi="Avenir Next LT Pro" w:cs="Calibri"/>
                <w:color w:val="303030"/>
                <w:sz w:val="20"/>
                <w:szCs w:val="20"/>
              </w:rPr>
            </w:pPr>
          </w:p>
        </w:tc>
        <w:tc>
          <w:tcPr>
            <w:tcW w:w="518" w:type="pct"/>
            <w:shd w:val="clear" w:color="auto" w:fill="auto"/>
            <w:noWrap/>
            <w:tcMar>
              <w:top w:w="15" w:type="dxa"/>
              <w:left w:w="15" w:type="dxa"/>
              <w:bottom w:w="0" w:type="dxa"/>
              <w:right w:w="15" w:type="dxa"/>
            </w:tcMar>
            <w:vAlign w:val="center"/>
          </w:tcPr>
          <w:p w14:paraId="4B495AC9" w14:textId="77777777" w:rsidR="0024268B" w:rsidRPr="000C4AD3" w:rsidRDefault="0024268B" w:rsidP="00DF3FCF">
            <w:pPr>
              <w:jc w:val="center"/>
              <w:rPr>
                <w:rFonts w:ascii="Avenir Next LT Pro" w:hAnsi="Avenir Next LT Pro" w:cs="Calibri"/>
                <w:color w:val="303030"/>
                <w:sz w:val="20"/>
                <w:szCs w:val="20"/>
              </w:rPr>
            </w:pPr>
          </w:p>
        </w:tc>
        <w:tc>
          <w:tcPr>
            <w:tcW w:w="579" w:type="pct"/>
            <w:shd w:val="clear" w:color="auto" w:fill="auto"/>
            <w:noWrap/>
            <w:tcMar>
              <w:top w:w="15" w:type="dxa"/>
              <w:left w:w="15" w:type="dxa"/>
              <w:bottom w:w="0" w:type="dxa"/>
              <w:right w:w="15" w:type="dxa"/>
            </w:tcMar>
            <w:vAlign w:val="center"/>
          </w:tcPr>
          <w:p w14:paraId="582CA098" w14:textId="77777777" w:rsidR="0024268B" w:rsidRPr="000C4AD3" w:rsidRDefault="0024268B" w:rsidP="00DF3FCF">
            <w:pPr>
              <w:jc w:val="center"/>
              <w:rPr>
                <w:rFonts w:ascii="Avenir Next LT Pro" w:hAnsi="Avenir Next LT Pro" w:cs="Calibri"/>
                <w:color w:val="303030"/>
                <w:sz w:val="20"/>
                <w:szCs w:val="20"/>
              </w:rPr>
            </w:pPr>
          </w:p>
        </w:tc>
        <w:tc>
          <w:tcPr>
            <w:tcW w:w="918" w:type="pct"/>
            <w:shd w:val="clear" w:color="auto" w:fill="auto"/>
            <w:noWrap/>
            <w:tcMar>
              <w:top w:w="15" w:type="dxa"/>
              <w:left w:w="15" w:type="dxa"/>
              <w:bottom w:w="0" w:type="dxa"/>
              <w:right w:w="15" w:type="dxa"/>
            </w:tcMar>
            <w:vAlign w:val="center"/>
          </w:tcPr>
          <w:p w14:paraId="4319BD50" w14:textId="77777777" w:rsidR="0024268B" w:rsidRPr="000C4AD3" w:rsidRDefault="0024268B" w:rsidP="00DF3FCF">
            <w:pPr>
              <w:jc w:val="center"/>
              <w:rPr>
                <w:rFonts w:ascii="Avenir Next LT Pro" w:hAnsi="Avenir Next LT Pro" w:cs="Calibri"/>
                <w:color w:val="303030"/>
                <w:sz w:val="20"/>
                <w:szCs w:val="20"/>
              </w:rPr>
            </w:pPr>
          </w:p>
        </w:tc>
      </w:tr>
    </w:tbl>
    <w:p w14:paraId="5A2D5937" w14:textId="2F9A0230" w:rsidR="00B365FD" w:rsidRPr="000C4AD3" w:rsidRDefault="00B365FD" w:rsidP="00B365FD">
      <w:pPr>
        <w:jc w:val="center"/>
        <w:rPr>
          <w:rFonts w:ascii="Avenir Next LT Pro" w:hAnsi="Avenir Next LT Pro" w:cs="Calibri"/>
          <w:i/>
          <w:color w:val="303030"/>
          <w:sz w:val="20"/>
          <w:szCs w:val="20"/>
        </w:rPr>
      </w:pPr>
      <w:r w:rsidRPr="000C4AD3">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ALS ENVIRONMENTAL S.A.S.,</w:t>
      </w:r>
      <w:r w:rsidRPr="00702881">
        <w:rPr>
          <w:rFonts w:ascii="Avenir Next LT Pro" w:hAnsi="Avenir Next LT Pro" w:cs="Calibri"/>
          <w:i/>
          <w:color w:val="303030"/>
          <w:sz w:val="20"/>
          <w:szCs w:val="20"/>
        </w:rPr>
        <w:t>202</w:t>
      </w:r>
      <w:r w:rsidR="000C4AD3" w:rsidRPr="00702881">
        <w:rPr>
          <w:rFonts w:ascii="Avenir Next LT Pro" w:hAnsi="Avenir Next LT Pro" w:cs="Calibri"/>
          <w:i/>
          <w:color w:val="303030"/>
          <w:sz w:val="20"/>
          <w:szCs w:val="20"/>
        </w:rPr>
        <w:t>X</w:t>
      </w:r>
      <w:r w:rsidRPr="000C4AD3">
        <w:rPr>
          <w:rFonts w:ascii="Avenir Next LT Pro" w:hAnsi="Avenir Next LT Pro" w:cs="Calibri"/>
          <w:i/>
          <w:color w:val="303030"/>
          <w:sz w:val="20"/>
          <w:szCs w:val="20"/>
        </w:rPr>
        <w:t>.</w:t>
      </w:r>
    </w:p>
    <w:p w14:paraId="18C48480" w14:textId="77777777" w:rsidR="00B365FD" w:rsidRPr="005B3520" w:rsidRDefault="00B365FD" w:rsidP="00B365FD">
      <w:pPr>
        <w:jc w:val="center"/>
        <w:rPr>
          <w:rFonts w:ascii="Avenir Next LT Pro" w:hAnsi="Avenir Next LT Pro"/>
          <w:noProof/>
          <w:color w:val="303030"/>
        </w:rPr>
      </w:pPr>
    </w:p>
    <w:p w14:paraId="461BDD18" w14:textId="7EEA48AF" w:rsidR="00B365FD" w:rsidRPr="000C4AD3" w:rsidRDefault="00B365FD" w:rsidP="00B365FD">
      <w:pPr>
        <w:spacing w:after="240" w:line="360" w:lineRule="auto"/>
        <w:jc w:val="both"/>
        <w:rPr>
          <w:rFonts w:ascii="Avenir Next LT Pro" w:eastAsia="MS Mincho" w:hAnsi="Avenir Next LT Pro"/>
          <w:color w:val="303030"/>
          <w:sz w:val="22"/>
          <w:szCs w:val="22"/>
        </w:rPr>
      </w:pPr>
      <w:r w:rsidRPr="000C4AD3">
        <w:rPr>
          <w:rFonts w:ascii="Avenir Next LT Pro" w:eastAsia="MS Mincho" w:hAnsi="Avenir Next LT Pro"/>
          <w:color w:val="303030"/>
          <w:sz w:val="22"/>
          <w:szCs w:val="22"/>
        </w:rPr>
        <w:t>En la</w:t>
      </w:r>
      <w:r w:rsidR="008E0AB0" w:rsidRPr="000C4AD3">
        <w:rPr>
          <w:rFonts w:ascii="Avenir Next LT Pro" w:eastAsia="MS Mincho" w:hAnsi="Avenir Next LT Pro"/>
          <w:b/>
          <w:color w:val="303030"/>
          <w:sz w:val="22"/>
          <w:szCs w:val="22"/>
        </w:rPr>
        <w:t xml:space="preserve"> </w:t>
      </w:r>
      <w:r w:rsidR="008E0AB0" w:rsidRPr="000C4AD3">
        <w:rPr>
          <w:rFonts w:ascii="Avenir Next LT Pro" w:eastAsia="MS Mincho" w:hAnsi="Avenir Next LT Pro"/>
          <w:b/>
          <w:color w:val="303030"/>
          <w:sz w:val="22"/>
          <w:szCs w:val="22"/>
        </w:rPr>
        <w:fldChar w:fldCharType="begin"/>
      </w:r>
      <w:r w:rsidR="008E0AB0" w:rsidRPr="000C4AD3">
        <w:rPr>
          <w:rFonts w:ascii="Avenir Next LT Pro" w:eastAsia="MS Mincho" w:hAnsi="Avenir Next LT Pro"/>
          <w:b/>
          <w:color w:val="303030"/>
          <w:sz w:val="22"/>
          <w:szCs w:val="22"/>
        </w:rPr>
        <w:instrText xml:space="preserve"> REF _Ref188299099 \h  \* MERGEFORMAT </w:instrText>
      </w:r>
      <w:r w:rsidR="008E0AB0" w:rsidRPr="000C4AD3">
        <w:rPr>
          <w:rFonts w:ascii="Avenir Next LT Pro" w:eastAsia="MS Mincho" w:hAnsi="Avenir Next LT Pro"/>
          <w:b/>
          <w:color w:val="303030"/>
          <w:sz w:val="22"/>
          <w:szCs w:val="22"/>
        </w:rPr>
      </w:r>
      <w:r w:rsidR="008E0AB0" w:rsidRPr="000C4AD3">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2</w:t>
      </w:r>
      <w:r w:rsidR="008E0AB0" w:rsidRPr="000C4AD3">
        <w:rPr>
          <w:rFonts w:ascii="Avenir Next LT Pro" w:eastAsia="MS Mincho" w:hAnsi="Avenir Next LT Pro"/>
          <w:b/>
          <w:color w:val="303030"/>
          <w:sz w:val="22"/>
          <w:szCs w:val="22"/>
        </w:rPr>
        <w:fldChar w:fldCharType="end"/>
      </w:r>
      <w:r w:rsidRPr="000C4AD3">
        <w:rPr>
          <w:rFonts w:ascii="Avenir Next LT Pro" w:eastAsia="MS Mincho" w:hAnsi="Avenir Next LT Pro"/>
          <w:bCs/>
          <w:color w:val="303030"/>
          <w:sz w:val="22"/>
          <w:szCs w:val="22"/>
        </w:rPr>
        <w:t>,</w:t>
      </w:r>
      <w:r w:rsidRPr="000C4AD3">
        <w:rPr>
          <w:rFonts w:ascii="Avenir Next LT Pro" w:eastAsia="MS Mincho" w:hAnsi="Avenir Next LT Pro"/>
          <w:color w:val="303030"/>
          <w:sz w:val="22"/>
          <w:szCs w:val="22"/>
        </w:rPr>
        <w:t xml:space="preserve"> se presentan los resultados obtenidos para el horario </w:t>
      </w:r>
      <w:r w:rsidR="00C40278" w:rsidRPr="000C4AD3">
        <w:rPr>
          <w:rFonts w:ascii="Avenir Next LT Pro" w:eastAsia="MS Mincho" w:hAnsi="Avenir Next LT Pro"/>
          <w:color w:val="303030"/>
          <w:sz w:val="22"/>
          <w:szCs w:val="22"/>
        </w:rPr>
        <w:t xml:space="preserve">nocturno </w:t>
      </w:r>
      <w:r w:rsidRPr="000C4AD3">
        <w:rPr>
          <w:rFonts w:ascii="Avenir Next LT Pro" w:eastAsia="MS Mincho" w:hAnsi="Avenir Next LT Pro"/>
          <w:color w:val="303030"/>
          <w:sz w:val="22"/>
          <w:szCs w:val="22"/>
        </w:rPr>
        <w:t xml:space="preserve">versus el límite normativo para esta jornada. </w:t>
      </w:r>
    </w:p>
    <w:p w14:paraId="35FDBD35" w14:textId="69BA0C8F" w:rsidR="00B365FD" w:rsidRPr="005B3520" w:rsidRDefault="00B365FD" w:rsidP="00B365FD">
      <w:pPr>
        <w:pStyle w:val="Descripcin"/>
        <w:spacing w:before="0" w:after="0"/>
        <w:jc w:val="center"/>
        <w:rPr>
          <w:rFonts w:ascii="Avenir Next LT Pro" w:hAnsi="Avenir Next LT Pro"/>
          <w:color w:val="303030"/>
          <w:lang w:val="es-CO"/>
        </w:rPr>
      </w:pPr>
    </w:p>
    <w:p w14:paraId="62506BC6" w14:textId="0A444A59" w:rsidR="00B365FD" w:rsidRPr="005B3520" w:rsidRDefault="00B365FD" w:rsidP="00B365FD">
      <w:pPr>
        <w:pStyle w:val="Descripcin"/>
        <w:spacing w:before="0" w:after="0"/>
        <w:jc w:val="center"/>
        <w:rPr>
          <w:rFonts w:ascii="Avenir Next LT Pro" w:hAnsi="Avenir Next LT Pro"/>
          <w:noProof/>
          <w:color w:val="303030"/>
          <w:lang w:val="es-CO" w:eastAsia="es-CO"/>
        </w:rPr>
      </w:pPr>
      <w:bookmarkStart w:id="262" w:name="_Ref188299099"/>
      <w:bookmarkStart w:id="263" w:name="_Toc198708182"/>
      <w:r w:rsidRPr="005B3520">
        <w:rPr>
          <w:rFonts w:ascii="Avenir Next LT Pro" w:hAnsi="Avenir Next LT Pro"/>
          <w:color w:val="303030"/>
          <w:lang w:val="es-CO"/>
        </w:rPr>
        <w:t xml:space="preserve">Gráfica </w:t>
      </w:r>
      <w:r w:rsidRPr="005B3520">
        <w:rPr>
          <w:rFonts w:ascii="Avenir Next LT Pro" w:hAnsi="Avenir Next LT Pro"/>
          <w:color w:val="303030"/>
          <w:lang w:val="es-CO"/>
        </w:rPr>
        <w:fldChar w:fldCharType="begin"/>
      </w:r>
      <w:r w:rsidRPr="005B3520">
        <w:rPr>
          <w:rFonts w:ascii="Avenir Next LT Pro" w:hAnsi="Avenir Next LT Pro"/>
          <w:color w:val="303030"/>
          <w:lang w:val="es-CO"/>
        </w:rPr>
        <w:instrText xml:space="preserve"> SEQ Gráfica \* ARABIC </w:instrText>
      </w:r>
      <w:r w:rsidRPr="005B3520">
        <w:rPr>
          <w:rFonts w:ascii="Avenir Next LT Pro" w:hAnsi="Avenir Next LT Pro"/>
          <w:color w:val="303030"/>
          <w:lang w:val="es-CO"/>
        </w:rPr>
        <w:fldChar w:fldCharType="separate"/>
      </w:r>
      <w:r w:rsidR="00100F81">
        <w:rPr>
          <w:rFonts w:ascii="Avenir Next LT Pro" w:hAnsi="Avenir Next LT Pro"/>
          <w:noProof/>
          <w:color w:val="303030"/>
          <w:lang w:val="es-CO"/>
        </w:rPr>
        <w:t>2</w:t>
      </w:r>
      <w:r w:rsidRPr="005B3520">
        <w:rPr>
          <w:rFonts w:ascii="Avenir Next LT Pro" w:hAnsi="Avenir Next LT Pro"/>
          <w:color w:val="303030"/>
          <w:lang w:val="es-CO"/>
        </w:rPr>
        <w:fldChar w:fldCharType="end"/>
      </w:r>
      <w:bookmarkEnd w:id="262"/>
      <w:r w:rsidRPr="005B3520">
        <w:rPr>
          <w:rFonts w:ascii="Avenir Next LT Pro" w:hAnsi="Avenir Next LT Pro"/>
          <w:color w:val="303030"/>
          <w:lang w:val="es-CO"/>
        </w:rPr>
        <w:t xml:space="preserve">. Comparación emisión de ruido </w:t>
      </w:r>
      <w:r w:rsidR="00C40278" w:rsidRPr="005B3520">
        <w:rPr>
          <w:rFonts w:ascii="Avenir Next LT Pro" w:hAnsi="Avenir Next LT Pro"/>
          <w:color w:val="303030"/>
          <w:lang w:val="es-CO"/>
        </w:rPr>
        <w:t xml:space="preserve">nocturno </w:t>
      </w:r>
      <w:r w:rsidRPr="005B3520">
        <w:rPr>
          <w:rFonts w:ascii="Avenir Next LT Pro" w:hAnsi="Avenir Next LT Pro"/>
          <w:color w:val="303030"/>
          <w:lang w:val="es-CO"/>
        </w:rPr>
        <w:t xml:space="preserve">Vs norma </w:t>
      </w:r>
      <w:r w:rsidR="00C40278" w:rsidRPr="005B3520">
        <w:rPr>
          <w:rFonts w:ascii="Avenir Next LT Pro" w:hAnsi="Avenir Next LT Pro"/>
          <w:color w:val="303030"/>
          <w:lang w:val="es-CO"/>
        </w:rPr>
        <w:t>nocturna</w:t>
      </w:r>
      <w:bookmarkEnd w:id="263"/>
    </w:p>
    <w:p w14:paraId="42437CBF" w14:textId="7C922486" w:rsidR="00B365FD" w:rsidRPr="005B3520" w:rsidRDefault="00B365FD" w:rsidP="00B365FD">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 xml:space="preserve"> Fuente: </w:t>
      </w:r>
      <w:r w:rsidR="007D60B0">
        <w:rPr>
          <w:rFonts w:ascii="Avenir Next LT Pro" w:hAnsi="Avenir Next LT Pro" w:cs="Calibri"/>
          <w:i/>
          <w:color w:val="303030"/>
          <w:sz w:val="20"/>
          <w:szCs w:val="20"/>
        </w:rPr>
        <w:t>ALS ENVIRONMENTAL S.A.S.,</w:t>
      </w:r>
      <w:r w:rsidRPr="005B3520">
        <w:rPr>
          <w:rFonts w:ascii="Avenir Next LT Pro" w:hAnsi="Avenir Next LT Pro" w:cs="Calibri"/>
          <w:i/>
          <w:color w:val="303030"/>
          <w:sz w:val="20"/>
          <w:szCs w:val="20"/>
        </w:rPr>
        <w:t>2</w:t>
      </w:r>
      <w:r w:rsidR="00594896">
        <w:rPr>
          <w:rFonts w:ascii="Avenir Next LT Pro" w:hAnsi="Avenir Next LT Pro" w:cs="Calibri"/>
          <w:i/>
          <w:color w:val="303030"/>
          <w:sz w:val="20"/>
          <w:szCs w:val="20"/>
        </w:rPr>
        <w:t>XXX</w:t>
      </w:r>
      <w:r w:rsidRPr="005B3520">
        <w:rPr>
          <w:rFonts w:ascii="Avenir Next LT Pro" w:hAnsi="Avenir Next LT Pro" w:cs="Calibri"/>
          <w:i/>
          <w:color w:val="303030"/>
          <w:sz w:val="20"/>
          <w:szCs w:val="20"/>
        </w:rPr>
        <w:t>.</w:t>
      </w:r>
    </w:p>
    <w:p w14:paraId="321581DB" w14:textId="77777777" w:rsidR="00B365FD" w:rsidRPr="005B3520" w:rsidRDefault="00B365FD" w:rsidP="00B365FD">
      <w:pPr>
        <w:jc w:val="center"/>
        <w:rPr>
          <w:rFonts w:ascii="Avenir Next LT Pro" w:hAnsi="Avenir Next LT Pro" w:cs="Calibri"/>
          <w:i/>
          <w:color w:val="303030"/>
          <w:sz w:val="20"/>
          <w:szCs w:val="20"/>
        </w:rPr>
      </w:pPr>
    </w:p>
    <w:p w14:paraId="7E23798F" w14:textId="1DB59B6A" w:rsidR="00B365FD" w:rsidRPr="00702881" w:rsidRDefault="00B365FD" w:rsidP="00B365FD">
      <w:pPr>
        <w:pStyle w:val="NormalWeb"/>
        <w:spacing w:after="240" w:line="360" w:lineRule="auto"/>
        <w:jc w:val="both"/>
        <w:rPr>
          <w:rFonts w:ascii="Avenir Next LT Pro" w:hAnsi="Avenir Next LT Pro" w:cstheme="minorHAnsi"/>
          <w:color w:val="303030"/>
          <w:sz w:val="22"/>
          <w:szCs w:val="22"/>
        </w:rPr>
      </w:pPr>
      <w:r w:rsidRPr="000C4AD3">
        <w:rPr>
          <w:rFonts w:ascii="Avenir Next LT Pro" w:hAnsi="Avenir Next LT Pro" w:cstheme="minorHAnsi"/>
          <w:color w:val="303030"/>
          <w:sz w:val="22"/>
          <w:szCs w:val="22"/>
        </w:rPr>
        <w:t xml:space="preserve">Al observar la </w:t>
      </w:r>
      <w:r w:rsidR="008E0AB0" w:rsidRPr="000C4AD3">
        <w:rPr>
          <w:rFonts w:ascii="Avenir Next LT Pro" w:eastAsia="MS Mincho" w:hAnsi="Avenir Next LT Pro"/>
          <w:b/>
          <w:color w:val="303030"/>
          <w:sz w:val="22"/>
          <w:szCs w:val="22"/>
        </w:rPr>
        <w:fldChar w:fldCharType="begin"/>
      </w:r>
      <w:r w:rsidR="008E0AB0" w:rsidRPr="000C4AD3">
        <w:rPr>
          <w:rFonts w:ascii="Avenir Next LT Pro" w:eastAsia="MS Mincho" w:hAnsi="Avenir Next LT Pro"/>
          <w:b/>
          <w:color w:val="303030"/>
          <w:sz w:val="22"/>
          <w:szCs w:val="22"/>
        </w:rPr>
        <w:instrText xml:space="preserve"> REF _Ref188299099 \h  \* MERGEFORMAT </w:instrText>
      </w:r>
      <w:r w:rsidR="008E0AB0" w:rsidRPr="000C4AD3">
        <w:rPr>
          <w:rFonts w:ascii="Avenir Next LT Pro" w:eastAsia="MS Mincho" w:hAnsi="Avenir Next LT Pro"/>
          <w:b/>
          <w:color w:val="303030"/>
          <w:sz w:val="22"/>
          <w:szCs w:val="22"/>
        </w:rPr>
      </w:r>
      <w:r w:rsidR="008E0AB0" w:rsidRPr="000C4AD3">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2</w:t>
      </w:r>
      <w:r w:rsidR="008E0AB0" w:rsidRPr="000C4AD3">
        <w:rPr>
          <w:rFonts w:ascii="Avenir Next LT Pro" w:eastAsia="MS Mincho" w:hAnsi="Avenir Next LT Pro"/>
          <w:b/>
          <w:color w:val="303030"/>
          <w:sz w:val="22"/>
          <w:szCs w:val="22"/>
        </w:rPr>
        <w:fldChar w:fldCharType="end"/>
      </w:r>
      <w:r w:rsidRPr="000C4AD3">
        <w:rPr>
          <w:rFonts w:ascii="Avenir Next LT Pro" w:hAnsi="Avenir Next LT Pro" w:cstheme="minorHAnsi"/>
          <w:color w:val="303030"/>
          <w:sz w:val="22"/>
          <w:szCs w:val="22"/>
        </w:rPr>
        <w:t xml:space="preserve"> se logra identificar que los </w:t>
      </w:r>
      <w:r w:rsidRPr="00702881">
        <w:rPr>
          <w:rFonts w:ascii="Avenir Next LT Pro" w:hAnsi="Avenir Next LT Pro" w:cstheme="minorHAnsi"/>
          <w:color w:val="303030"/>
          <w:sz w:val="22"/>
          <w:szCs w:val="22"/>
        </w:rPr>
        <w:t xml:space="preserve">puntos </w:t>
      </w:r>
      <w:r w:rsidR="000C4AD3" w:rsidRPr="00702881">
        <w:rPr>
          <w:rFonts w:ascii="Avenir Next LT Pro" w:hAnsi="Avenir Next LT Pro" w:cstheme="minorHAnsi"/>
          <w:color w:val="303030"/>
          <w:sz w:val="22"/>
          <w:szCs w:val="22"/>
        </w:rPr>
        <w:t>XXX</w:t>
      </w:r>
      <w:r w:rsidR="000C4AD3" w:rsidRPr="000C4AD3">
        <w:rPr>
          <w:rFonts w:ascii="Avenir Next LT Pro" w:hAnsi="Avenir Next LT Pro" w:cstheme="minorHAnsi"/>
          <w:color w:val="303030"/>
          <w:sz w:val="22"/>
          <w:szCs w:val="22"/>
        </w:rPr>
        <w:t xml:space="preserve"> </w:t>
      </w:r>
      <w:r w:rsidRPr="000C4AD3">
        <w:rPr>
          <w:rFonts w:ascii="Avenir Next LT Pro" w:hAnsi="Avenir Next LT Pro" w:cstheme="minorHAnsi"/>
          <w:color w:val="303030"/>
          <w:sz w:val="22"/>
          <w:szCs w:val="22"/>
        </w:rPr>
        <w:t xml:space="preserve">en el horario </w:t>
      </w:r>
      <w:r w:rsidR="00C40278" w:rsidRPr="000C4AD3">
        <w:rPr>
          <w:rFonts w:ascii="Avenir Next LT Pro" w:hAnsi="Avenir Next LT Pro" w:cstheme="minorHAnsi"/>
          <w:color w:val="303030"/>
          <w:sz w:val="22"/>
          <w:szCs w:val="22"/>
        </w:rPr>
        <w:t>nocturno</w:t>
      </w:r>
      <w:r w:rsidRPr="000C4AD3">
        <w:rPr>
          <w:rFonts w:ascii="Avenir Next LT Pro" w:hAnsi="Avenir Next LT Pro" w:cstheme="minorHAnsi"/>
          <w:color w:val="303030"/>
          <w:sz w:val="22"/>
          <w:szCs w:val="22"/>
        </w:rPr>
        <w:t xml:space="preserve"> </w:t>
      </w:r>
      <w:r w:rsidR="00E80CDA" w:rsidRPr="00E80CDA">
        <w:rPr>
          <w:rFonts w:ascii="Avenir Next LT Pro" w:hAnsi="Avenir Next LT Pro" w:cstheme="minorHAnsi"/>
          <w:color w:val="303030"/>
          <w:sz w:val="22"/>
          <w:szCs w:val="22"/>
        </w:rPr>
        <w:t>son conforme</w:t>
      </w:r>
      <w:r w:rsidR="00E80CDA" w:rsidRPr="00DE6A91">
        <w:rPr>
          <w:rFonts w:ascii="Avenir Next LT Pro" w:hAnsi="Avenir Next LT Pro" w:cstheme="minorHAnsi"/>
          <w:color w:val="303030"/>
          <w:sz w:val="22"/>
          <w:szCs w:val="22"/>
        </w:rPr>
        <w:t xml:space="preserve"> </w:t>
      </w:r>
      <w:r w:rsidRPr="000C4AD3">
        <w:rPr>
          <w:rFonts w:ascii="Avenir Next LT Pro" w:hAnsi="Avenir Next LT Pro" w:cstheme="minorHAnsi"/>
          <w:color w:val="303030"/>
          <w:sz w:val="22"/>
          <w:szCs w:val="22"/>
        </w:rPr>
        <w:t xml:space="preserve">con el límite permisible de dicha jornada, siendo este </w:t>
      </w:r>
      <w:r w:rsidRPr="00702881">
        <w:rPr>
          <w:rFonts w:ascii="Avenir Next LT Pro" w:hAnsi="Avenir Next LT Pro" w:cstheme="minorHAnsi"/>
          <w:color w:val="303030"/>
          <w:sz w:val="22"/>
          <w:szCs w:val="22"/>
        </w:rPr>
        <w:t xml:space="preserve">de </w:t>
      </w:r>
      <w:r w:rsidR="000C4AD3" w:rsidRPr="00702881">
        <w:rPr>
          <w:rFonts w:ascii="Avenir Next LT Pro" w:hAnsi="Avenir Next LT Pro" w:cstheme="minorHAnsi"/>
          <w:color w:val="303030"/>
          <w:sz w:val="22"/>
          <w:szCs w:val="22"/>
        </w:rPr>
        <w:t>X</w:t>
      </w:r>
      <w:r w:rsidRPr="000C4AD3">
        <w:rPr>
          <w:rFonts w:ascii="Avenir Next LT Pro" w:hAnsi="Avenir Next LT Pro" w:cstheme="minorHAnsi"/>
          <w:color w:val="303030"/>
          <w:sz w:val="22"/>
          <w:szCs w:val="22"/>
        </w:rPr>
        <w:t xml:space="preserve"> dB(A) correspondiente </w:t>
      </w:r>
      <w:r w:rsidRPr="00702881">
        <w:rPr>
          <w:rFonts w:ascii="Avenir Next LT Pro" w:hAnsi="Avenir Next LT Pro" w:cstheme="minorHAnsi"/>
          <w:color w:val="303030"/>
          <w:sz w:val="22"/>
          <w:szCs w:val="22"/>
        </w:rPr>
        <w:t xml:space="preserve">al Sector </w:t>
      </w:r>
      <w:r w:rsidR="000C4AD3" w:rsidRPr="00702881">
        <w:rPr>
          <w:rFonts w:ascii="Avenir Next LT Pro" w:hAnsi="Avenir Next LT Pro" w:cstheme="minorHAnsi"/>
          <w:color w:val="303030"/>
          <w:sz w:val="22"/>
          <w:szCs w:val="22"/>
        </w:rPr>
        <w:t>X</w:t>
      </w:r>
      <w:r w:rsidRPr="00702881">
        <w:rPr>
          <w:rFonts w:ascii="Avenir Next LT Pro" w:hAnsi="Avenir Next LT Pro" w:cstheme="minorHAnsi"/>
          <w:color w:val="303030"/>
          <w:sz w:val="22"/>
          <w:szCs w:val="22"/>
        </w:rPr>
        <w:t xml:space="preserve">. </w:t>
      </w:r>
      <w:r w:rsidR="000C4AD3" w:rsidRPr="00702881">
        <w:rPr>
          <w:rFonts w:ascii="Avenir Next LT Pro" w:hAnsi="Avenir Next LT Pro" w:cstheme="minorHAnsi"/>
          <w:color w:val="303030"/>
          <w:sz w:val="22"/>
          <w:szCs w:val="22"/>
        </w:rPr>
        <w:t>XXXXXX</w:t>
      </w:r>
      <w:r w:rsidRPr="000C4AD3">
        <w:rPr>
          <w:rFonts w:ascii="Avenir Next LT Pro" w:hAnsi="Avenir Next LT Pro" w:cstheme="minorHAnsi"/>
          <w:color w:val="303030"/>
          <w:sz w:val="22"/>
          <w:szCs w:val="22"/>
        </w:rPr>
        <w:t xml:space="preserve">, establecido en la Resolución 0627 de 2006 del Ministerio de Ambiente, Vivienda y Desarrollo Territorial, actualmente Ministerio de Ambiente y Desarrollo Sostenible. Asimismo, a partir de los resultados obtenidos se logra identificar que </w:t>
      </w:r>
      <w:r w:rsidR="00C40278" w:rsidRPr="000C4AD3">
        <w:rPr>
          <w:rFonts w:ascii="Avenir Next LT Pro" w:hAnsi="Avenir Next LT Pro" w:cstheme="minorHAnsi"/>
          <w:color w:val="303030"/>
          <w:sz w:val="22"/>
          <w:szCs w:val="22"/>
        </w:rPr>
        <w:t>los</w:t>
      </w:r>
      <w:r w:rsidRPr="000C4AD3">
        <w:rPr>
          <w:rFonts w:ascii="Avenir Next LT Pro" w:hAnsi="Avenir Next LT Pro" w:cstheme="minorHAnsi"/>
          <w:color w:val="303030"/>
          <w:sz w:val="22"/>
          <w:szCs w:val="22"/>
        </w:rPr>
        <w:t xml:space="preserve"> punto</w:t>
      </w:r>
      <w:r w:rsidR="00C40278" w:rsidRPr="000C4AD3">
        <w:rPr>
          <w:rFonts w:ascii="Avenir Next LT Pro" w:hAnsi="Avenir Next LT Pro" w:cstheme="minorHAnsi"/>
          <w:color w:val="303030"/>
          <w:sz w:val="22"/>
          <w:szCs w:val="22"/>
        </w:rPr>
        <w:t>s</w:t>
      </w:r>
      <w:r w:rsidRPr="000C4AD3">
        <w:rPr>
          <w:rFonts w:ascii="Avenir Next LT Pro" w:hAnsi="Avenir Next LT Pro" w:cstheme="minorHAnsi"/>
          <w:color w:val="303030"/>
          <w:sz w:val="22"/>
          <w:szCs w:val="22"/>
        </w:rPr>
        <w:t xml:space="preserve"> de monitoreo </w:t>
      </w:r>
      <w:r w:rsidR="000C4AD3" w:rsidRPr="00702881">
        <w:rPr>
          <w:rFonts w:ascii="Avenir Next LT Pro" w:hAnsi="Avenir Next LT Pro" w:cstheme="minorHAnsi"/>
          <w:color w:val="303030"/>
          <w:sz w:val="22"/>
          <w:szCs w:val="22"/>
        </w:rPr>
        <w:t>XXX</w:t>
      </w:r>
      <w:r w:rsidRPr="000C4AD3">
        <w:rPr>
          <w:rFonts w:ascii="Avenir Next LT Pro" w:hAnsi="Avenir Next LT Pro" w:cstheme="minorHAnsi"/>
          <w:color w:val="303030"/>
          <w:sz w:val="22"/>
          <w:szCs w:val="22"/>
        </w:rPr>
        <w:t xml:space="preserve"> </w:t>
      </w:r>
      <w:r w:rsidRPr="00702881">
        <w:rPr>
          <w:rFonts w:ascii="Avenir Next LT Pro" w:hAnsi="Avenir Next LT Pro" w:cstheme="minorHAnsi"/>
          <w:color w:val="303030"/>
          <w:sz w:val="22"/>
          <w:szCs w:val="22"/>
        </w:rPr>
        <w:t xml:space="preserve">en el horario </w:t>
      </w:r>
      <w:r w:rsidR="00C40278" w:rsidRPr="00702881">
        <w:rPr>
          <w:rFonts w:ascii="Avenir Next LT Pro" w:hAnsi="Avenir Next LT Pro" w:cstheme="minorHAnsi"/>
          <w:color w:val="303030"/>
          <w:sz w:val="22"/>
          <w:szCs w:val="22"/>
        </w:rPr>
        <w:t xml:space="preserve">nocturno </w:t>
      </w:r>
      <w:r w:rsidRPr="00702881">
        <w:rPr>
          <w:rFonts w:ascii="Avenir Next LT Pro" w:hAnsi="Avenir Next LT Pro" w:cstheme="minorHAnsi"/>
          <w:color w:val="303030"/>
          <w:sz w:val="22"/>
          <w:szCs w:val="22"/>
        </w:rPr>
        <w:t>no presenta</w:t>
      </w:r>
      <w:r w:rsidR="00C40278" w:rsidRPr="00702881">
        <w:rPr>
          <w:rFonts w:ascii="Avenir Next LT Pro" w:hAnsi="Avenir Next LT Pro" w:cstheme="minorHAnsi"/>
          <w:color w:val="303030"/>
          <w:sz w:val="22"/>
          <w:szCs w:val="22"/>
        </w:rPr>
        <w:t>n</w:t>
      </w:r>
      <w:r w:rsidRPr="00702881">
        <w:rPr>
          <w:rFonts w:ascii="Avenir Next LT Pro" w:hAnsi="Avenir Next LT Pro" w:cstheme="minorHAnsi"/>
          <w:color w:val="303030"/>
          <w:sz w:val="22"/>
          <w:szCs w:val="22"/>
        </w:rPr>
        <w:t xml:space="preserve"> registro, lo anterior ocurre cuando el ruido del medio ambiente que rodea el punto es mayor al emitido por la fuente analizada.</w:t>
      </w:r>
      <w:r w:rsidRPr="000C4AD3">
        <w:rPr>
          <w:rFonts w:ascii="Avenir Next LT Pro" w:hAnsi="Avenir Next LT Pro" w:cstheme="minorHAnsi"/>
          <w:color w:val="303030"/>
          <w:sz w:val="22"/>
          <w:szCs w:val="22"/>
        </w:rPr>
        <w:t xml:space="preserve"> Como se puede observar en la</w:t>
      </w:r>
      <w:r w:rsidR="00EA49A1" w:rsidRPr="000C4AD3">
        <w:rPr>
          <w:rFonts w:ascii="Avenir Next LT Pro" w:hAnsi="Avenir Next LT Pro" w:cstheme="minorHAnsi"/>
          <w:b/>
          <w:bCs/>
          <w:color w:val="303030"/>
          <w:sz w:val="22"/>
          <w:szCs w:val="22"/>
        </w:rPr>
        <w:t xml:space="preserve"> </w:t>
      </w:r>
      <w:r w:rsidR="00EA49A1" w:rsidRPr="000C4AD3">
        <w:rPr>
          <w:rFonts w:ascii="Avenir Next LT Pro" w:hAnsi="Avenir Next LT Pro" w:cstheme="minorHAnsi"/>
          <w:b/>
          <w:bCs/>
          <w:color w:val="303030"/>
          <w:sz w:val="22"/>
          <w:szCs w:val="22"/>
        </w:rPr>
        <w:fldChar w:fldCharType="begin"/>
      </w:r>
      <w:r w:rsidR="00EA49A1" w:rsidRPr="000C4AD3">
        <w:rPr>
          <w:rFonts w:ascii="Avenir Next LT Pro" w:hAnsi="Avenir Next LT Pro" w:cstheme="minorHAnsi"/>
          <w:b/>
          <w:bCs/>
          <w:color w:val="303030"/>
          <w:sz w:val="22"/>
          <w:szCs w:val="22"/>
        </w:rPr>
        <w:instrText xml:space="preserve"> REF _Ref188298091 \h  \* MERGEFORMAT </w:instrText>
      </w:r>
      <w:r w:rsidR="00EA49A1" w:rsidRPr="000C4AD3">
        <w:rPr>
          <w:rFonts w:ascii="Avenir Next LT Pro" w:hAnsi="Avenir Next LT Pro" w:cstheme="minorHAnsi"/>
          <w:b/>
          <w:bCs/>
          <w:color w:val="303030"/>
          <w:sz w:val="22"/>
          <w:szCs w:val="22"/>
        </w:rPr>
      </w:r>
      <w:r w:rsidR="00EA49A1" w:rsidRPr="000C4AD3">
        <w:rPr>
          <w:rFonts w:ascii="Avenir Next LT Pro" w:hAnsi="Avenir Next LT Pro" w:cstheme="minorHAnsi"/>
          <w:b/>
          <w:bCs/>
          <w:color w:val="303030"/>
          <w:sz w:val="22"/>
          <w:szCs w:val="22"/>
        </w:rPr>
        <w:fldChar w:fldCharType="separate"/>
      </w:r>
      <w:r w:rsidR="00100F81" w:rsidRPr="00100F81">
        <w:rPr>
          <w:rFonts w:ascii="Avenir Next LT Pro" w:hAnsi="Avenir Next LT Pro" w:cstheme="minorHAnsi"/>
          <w:b/>
          <w:bCs/>
          <w:color w:val="303030"/>
          <w:sz w:val="22"/>
          <w:szCs w:val="22"/>
        </w:rPr>
        <w:t xml:space="preserve">Tabla </w:t>
      </w:r>
      <w:r w:rsidR="00100F81" w:rsidRPr="00100F81">
        <w:rPr>
          <w:rFonts w:ascii="Avenir Next LT Pro" w:hAnsi="Avenir Next LT Pro" w:cstheme="minorHAnsi"/>
          <w:b/>
          <w:bCs/>
          <w:noProof/>
          <w:color w:val="303030"/>
          <w:sz w:val="22"/>
          <w:szCs w:val="22"/>
        </w:rPr>
        <w:t>18</w:t>
      </w:r>
      <w:r w:rsidR="00EA49A1" w:rsidRPr="000C4AD3">
        <w:rPr>
          <w:rFonts w:ascii="Avenir Next LT Pro" w:hAnsi="Avenir Next LT Pro" w:cstheme="minorHAnsi"/>
          <w:b/>
          <w:bCs/>
          <w:color w:val="303030"/>
          <w:sz w:val="22"/>
          <w:szCs w:val="22"/>
        </w:rPr>
        <w:fldChar w:fldCharType="end"/>
      </w:r>
      <w:r w:rsidRPr="000C4AD3">
        <w:rPr>
          <w:rFonts w:ascii="Avenir Next LT Pro" w:hAnsi="Avenir Next LT Pro" w:cstheme="minorHAnsi"/>
          <w:color w:val="303030"/>
          <w:sz w:val="22"/>
          <w:szCs w:val="22"/>
        </w:rPr>
        <w:t>, el ruido percibido en el medio ambiente (</w:t>
      </w:r>
      <w:proofErr w:type="spellStart"/>
      <w:r w:rsidRPr="000C4AD3">
        <w:rPr>
          <w:rFonts w:ascii="Avenir Next LT Pro" w:hAnsi="Avenir Next LT Pro" w:cstheme="minorHAnsi"/>
          <w:color w:val="303030"/>
          <w:sz w:val="22"/>
          <w:szCs w:val="22"/>
        </w:rPr>
        <w:t>Lres</w:t>
      </w:r>
      <w:proofErr w:type="spellEnd"/>
      <w:r w:rsidRPr="000C4AD3">
        <w:rPr>
          <w:rFonts w:ascii="Avenir Next LT Pro" w:hAnsi="Avenir Next LT Pro" w:cstheme="minorHAnsi"/>
          <w:color w:val="303030"/>
          <w:sz w:val="22"/>
          <w:szCs w:val="22"/>
        </w:rPr>
        <w:t xml:space="preserve"> </w:t>
      </w:r>
      <w:proofErr w:type="spellStart"/>
      <w:r w:rsidRPr="000C4AD3">
        <w:rPr>
          <w:rFonts w:ascii="Avenir Next LT Pro" w:hAnsi="Avenir Next LT Pro" w:cstheme="minorHAnsi"/>
          <w:color w:val="303030"/>
          <w:sz w:val="22"/>
          <w:szCs w:val="22"/>
        </w:rPr>
        <w:t>Corr</w:t>
      </w:r>
      <w:proofErr w:type="spellEnd"/>
      <w:r w:rsidRPr="000C4AD3">
        <w:rPr>
          <w:rFonts w:ascii="Avenir Next LT Pro" w:hAnsi="Avenir Next LT Pro" w:cstheme="minorHAnsi"/>
          <w:color w:val="303030"/>
          <w:sz w:val="22"/>
          <w:szCs w:val="22"/>
        </w:rPr>
        <w:t xml:space="preserve">) presenta para el </w:t>
      </w:r>
      <w:r w:rsidR="000C4AD3" w:rsidRPr="00702881">
        <w:rPr>
          <w:rFonts w:ascii="Avenir Next LT Pro" w:hAnsi="Avenir Next LT Pro" w:cstheme="minorHAnsi"/>
          <w:color w:val="303030"/>
          <w:sz w:val="22"/>
          <w:szCs w:val="22"/>
        </w:rPr>
        <w:t>X</w:t>
      </w:r>
      <w:r w:rsidRPr="00702881">
        <w:rPr>
          <w:rFonts w:ascii="Avenir Next LT Pro" w:hAnsi="Avenir Next LT Pro" w:cstheme="minorHAnsi"/>
          <w:color w:val="303030"/>
          <w:sz w:val="22"/>
          <w:szCs w:val="22"/>
        </w:rPr>
        <w:t xml:space="preserve"> un valor de </w:t>
      </w:r>
      <w:r w:rsidR="000C4AD3" w:rsidRPr="00702881">
        <w:rPr>
          <w:rFonts w:ascii="Avenir Next LT Pro" w:hAnsi="Avenir Next LT Pro" w:cstheme="minorHAnsi"/>
          <w:color w:val="303030"/>
          <w:sz w:val="22"/>
          <w:szCs w:val="22"/>
        </w:rPr>
        <w:t>X</w:t>
      </w:r>
      <w:r w:rsidRPr="00702881">
        <w:rPr>
          <w:rFonts w:ascii="Avenir Next LT Pro" w:hAnsi="Avenir Next LT Pro" w:cstheme="minorHAnsi"/>
          <w:color w:val="303030"/>
          <w:sz w:val="22"/>
          <w:szCs w:val="22"/>
        </w:rPr>
        <w:t xml:space="preserve"> dB (A)</w:t>
      </w:r>
      <w:r w:rsidR="00C40278" w:rsidRPr="000C4AD3">
        <w:rPr>
          <w:rFonts w:ascii="Avenir Next LT Pro" w:hAnsi="Avenir Next LT Pro" w:cstheme="minorHAnsi"/>
          <w:color w:val="303030"/>
          <w:sz w:val="22"/>
          <w:szCs w:val="22"/>
        </w:rPr>
        <w:t xml:space="preserve"> y para </w:t>
      </w:r>
      <w:r w:rsidR="000C4AD3" w:rsidRPr="00702881">
        <w:rPr>
          <w:rFonts w:ascii="Avenir Next LT Pro" w:hAnsi="Avenir Next LT Pro" w:cstheme="minorHAnsi"/>
          <w:color w:val="303030"/>
          <w:sz w:val="22"/>
          <w:szCs w:val="22"/>
        </w:rPr>
        <w:t>X</w:t>
      </w:r>
      <w:r w:rsidR="00C40278" w:rsidRPr="00702881">
        <w:rPr>
          <w:rFonts w:ascii="Avenir Next LT Pro" w:hAnsi="Avenir Next LT Pro" w:cstheme="minorHAnsi"/>
          <w:color w:val="303030"/>
          <w:sz w:val="22"/>
          <w:szCs w:val="22"/>
        </w:rPr>
        <w:t xml:space="preserve"> un valor de </w:t>
      </w:r>
      <w:r w:rsidR="000C4AD3" w:rsidRPr="00702881">
        <w:rPr>
          <w:rFonts w:ascii="Avenir Next LT Pro" w:hAnsi="Avenir Next LT Pro" w:cstheme="minorHAnsi"/>
          <w:color w:val="303030"/>
          <w:sz w:val="22"/>
          <w:szCs w:val="22"/>
        </w:rPr>
        <w:t>X</w:t>
      </w:r>
      <w:r w:rsidR="00C40278" w:rsidRPr="00702881">
        <w:rPr>
          <w:rFonts w:ascii="Avenir Next LT Pro" w:hAnsi="Avenir Next LT Pro" w:cstheme="minorHAnsi"/>
          <w:color w:val="303030"/>
          <w:sz w:val="22"/>
          <w:szCs w:val="22"/>
        </w:rPr>
        <w:t xml:space="preserve"> dB (A)</w:t>
      </w:r>
      <w:r w:rsidRPr="00702881">
        <w:rPr>
          <w:rFonts w:ascii="Avenir Next LT Pro" w:hAnsi="Avenir Next LT Pro" w:cstheme="minorHAnsi"/>
          <w:color w:val="303030"/>
          <w:sz w:val="22"/>
          <w:szCs w:val="22"/>
        </w:rPr>
        <w:t>, superando los niveles de presión sonora determinados a partir de las fuentes analizadas.</w:t>
      </w:r>
    </w:p>
    <w:p w14:paraId="24AE5516" w14:textId="72806B85" w:rsidR="0056297B" w:rsidRDefault="0056297B" w:rsidP="00372868">
      <w:pPr>
        <w:pStyle w:val="Ttulo3"/>
        <w:jc w:val="both"/>
        <w:rPr>
          <w:rFonts w:ascii="Avenir Next LT Pro" w:hAnsi="Avenir Next LT Pro"/>
          <w:color w:val="303030"/>
          <w:sz w:val="24"/>
          <w:szCs w:val="24"/>
          <w:lang w:val="es-CO"/>
        </w:rPr>
      </w:pPr>
      <w:bookmarkStart w:id="264" w:name="_Toc21682063"/>
      <w:r w:rsidRPr="00594896">
        <w:rPr>
          <w:rFonts w:ascii="Avenir Next LT Pro" w:hAnsi="Avenir Next LT Pro"/>
          <w:color w:val="303030"/>
          <w:sz w:val="24"/>
          <w:szCs w:val="24"/>
          <w:lang w:val="es-CO"/>
        </w:rPr>
        <w:t>5.2.</w:t>
      </w:r>
      <w:r w:rsidR="00594896" w:rsidRPr="00594896">
        <w:rPr>
          <w:rFonts w:ascii="Avenir Next LT Pro" w:hAnsi="Avenir Next LT Pro"/>
          <w:color w:val="303030"/>
          <w:sz w:val="24"/>
          <w:szCs w:val="24"/>
          <w:lang w:val="es-CO"/>
        </w:rPr>
        <w:t>3</w:t>
      </w:r>
      <w:r w:rsidRPr="00594896">
        <w:rPr>
          <w:rFonts w:ascii="Avenir Next LT Pro" w:hAnsi="Avenir Next LT Pro"/>
          <w:color w:val="303030"/>
          <w:sz w:val="24"/>
          <w:szCs w:val="24"/>
          <w:lang w:val="es-CO"/>
        </w:rPr>
        <w:t xml:space="preserve"> </w:t>
      </w:r>
      <w:r w:rsidR="006361D2" w:rsidRPr="00594896">
        <w:rPr>
          <w:rFonts w:ascii="Avenir Next LT Pro" w:hAnsi="Avenir Next LT Pro"/>
          <w:color w:val="303030"/>
          <w:sz w:val="24"/>
          <w:szCs w:val="24"/>
          <w:lang w:val="es-CO"/>
        </w:rPr>
        <w:t>Ruido ambiental</w:t>
      </w:r>
      <w:r w:rsidRPr="00594896">
        <w:rPr>
          <w:rFonts w:ascii="Avenir Next LT Pro" w:hAnsi="Avenir Next LT Pro"/>
          <w:color w:val="303030"/>
          <w:sz w:val="24"/>
          <w:szCs w:val="24"/>
          <w:lang w:val="es-CO"/>
        </w:rPr>
        <w:t xml:space="preserve"> nocturno hábil</w:t>
      </w:r>
      <w:r w:rsidR="00594896">
        <w:rPr>
          <w:rFonts w:ascii="Avenir Next LT Pro" w:hAnsi="Avenir Next LT Pro"/>
          <w:color w:val="303030"/>
          <w:sz w:val="24"/>
          <w:szCs w:val="24"/>
          <w:lang w:val="es-CO"/>
        </w:rPr>
        <w:t xml:space="preserve"> </w:t>
      </w:r>
      <w:r w:rsidRPr="00594896">
        <w:rPr>
          <w:rFonts w:ascii="Avenir Next LT Pro" w:hAnsi="Avenir Next LT Pro"/>
          <w:color w:val="303030"/>
          <w:sz w:val="24"/>
          <w:szCs w:val="24"/>
          <w:lang w:val="es-CO"/>
        </w:rPr>
        <w:t xml:space="preserve">– </w:t>
      </w:r>
      <w:r w:rsidRPr="00702881">
        <w:rPr>
          <w:rFonts w:ascii="Avenir Next LT Pro" w:hAnsi="Avenir Next LT Pro"/>
          <w:color w:val="303030"/>
          <w:sz w:val="24"/>
          <w:szCs w:val="24"/>
          <w:lang w:val="es-CO"/>
        </w:rPr>
        <w:t xml:space="preserve">Sector </w:t>
      </w:r>
      <w:r w:rsidR="00594896" w:rsidRPr="00702881">
        <w:rPr>
          <w:rFonts w:ascii="Avenir Next LT Pro" w:hAnsi="Avenir Next LT Pro"/>
          <w:color w:val="303030"/>
          <w:sz w:val="24"/>
          <w:szCs w:val="24"/>
          <w:lang w:val="es-CO"/>
        </w:rPr>
        <w:t>X</w:t>
      </w:r>
      <w:r w:rsidRPr="00702881">
        <w:rPr>
          <w:rFonts w:ascii="Avenir Next LT Pro" w:hAnsi="Avenir Next LT Pro"/>
          <w:color w:val="303030"/>
          <w:sz w:val="24"/>
          <w:szCs w:val="24"/>
          <w:lang w:val="es-CO"/>
        </w:rPr>
        <w:t xml:space="preserve">. </w:t>
      </w:r>
      <w:bookmarkEnd w:id="264"/>
      <w:r w:rsidR="00594896" w:rsidRPr="00702881">
        <w:rPr>
          <w:rFonts w:ascii="Avenir Next LT Pro" w:hAnsi="Avenir Next LT Pro"/>
          <w:color w:val="303030"/>
          <w:sz w:val="24"/>
          <w:szCs w:val="24"/>
          <w:lang w:val="es-CO"/>
        </w:rPr>
        <w:t>XXXXX</w:t>
      </w:r>
    </w:p>
    <w:p w14:paraId="655ACC55" w14:textId="77777777" w:rsidR="00594896" w:rsidRPr="00594896" w:rsidRDefault="00594896" w:rsidP="00594896"/>
    <w:p w14:paraId="4F02F05A" w14:textId="198CEEB1" w:rsidR="0056297B" w:rsidRPr="00594896" w:rsidRDefault="0056297B" w:rsidP="0056297B">
      <w:pPr>
        <w:pStyle w:val="Descripcin"/>
        <w:spacing w:before="0" w:after="0"/>
        <w:jc w:val="center"/>
        <w:rPr>
          <w:rFonts w:ascii="Avenir Next LT Pro" w:hAnsi="Avenir Next LT Pro" w:cstheme="minorHAnsi"/>
          <w:color w:val="303030"/>
          <w:szCs w:val="22"/>
          <w:lang w:val="es-CO"/>
        </w:rPr>
      </w:pPr>
      <w:bookmarkStart w:id="265" w:name="_Ref534957796"/>
      <w:bookmarkStart w:id="266" w:name="_Toc534961094"/>
      <w:bookmarkStart w:id="267" w:name="_Toc21682147"/>
      <w:bookmarkStart w:id="268" w:name="_Toc228967936"/>
      <w:bookmarkStart w:id="269" w:name="_Toc228967996"/>
      <w:r w:rsidRPr="00594896">
        <w:rPr>
          <w:rFonts w:ascii="Avenir Next LT Pro" w:hAnsi="Avenir Next LT Pro" w:cstheme="minorHAnsi"/>
          <w:color w:val="303030"/>
          <w:szCs w:val="22"/>
          <w:lang w:val="es-CO"/>
        </w:rPr>
        <w:t xml:space="preserve">Tabla </w:t>
      </w:r>
      <w:r w:rsidRPr="00594896">
        <w:rPr>
          <w:rFonts w:ascii="Avenir Next LT Pro" w:hAnsi="Avenir Next LT Pro" w:cstheme="minorHAnsi"/>
          <w:color w:val="303030"/>
          <w:szCs w:val="22"/>
          <w:lang w:val="es-CO"/>
        </w:rPr>
        <w:fldChar w:fldCharType="begin"/>
      </w:r>
      <w:r w:rsidRPr="00594896">
        <w:rPr>
          <w:rFonts w:ascii="Avenir Next LT Pro" w:hAnsi="Avenir Next LT Pro" w:cstheme="minorHAnsi"/>
          <w:color w:val="303030"/>
          <w:szCs w:val="22"/>
          <w:lang w:val="es-CO"/>
        </w:rPr>
        <w:instrText xml:space="preserve"> SEQ Tabla \* ARABIC </w:instrText>
      </w:r>
      <w:r w:rsidRPr="00594896">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19</w:t>
      </w:r>
      <w:r w:rsidRPr="00594896">
        <w:rPr>
          <w:rFonts w:ascii="Avenir Next LT Pro" w:hAnsi="Avenir Next LT Pro" w:cstheme="minorHAnsi"/>
          <w:color w:val="303030"/>
          <w:szCs w:val="22"/>
          <w:lang w:val="es-CO"/>
        </w:rPr>
        <w:fldChar w:fldCharType="end"/>
      </w:r>
      <w:bookmarkEnd w:id="265"/>
      <w:r w:rsidRPr="00594896">
        <w:rPr>
          <w:rFonts w:ascii="Avenir Next LT Pro" w:hAnsi="Avenir Next LT Pro" w:cstheme="minorHAnsi"/>
          <w:color w:val="303030"/>
          <w:szCs w:val="22"/>
          <w:lang w:val="es-CO"/>
        </w:rPr>
        <w:t xml:space="preserve">. </w:t>
      </w:r>
      <w:r w:rsidR="006361D2" w:rsidRPr="00594896">
        <w:rPr>
          <w:rFonts w:ascii="Avenir Next LT Pro" w:hAnsi="Avenir Next LT Pro" w:cstheme="minorHAnsi"/>
          <w:color w:val="303030"/>
          <w:szCs w:val="22"/>
          <w:lang w:val="es-CO"/>
        </w:rPr>
        <w:t xml:space="preserve">Ruido ambiental </w:t>
      </w:r>
      <w:r w:rsidRPr="00594896">
        <w:rPr>
          <w:rFonts w:ascii="Avenir Next LT Pro" w:hAnsi="Avenir Next LT Pro" w:cstheme="minorHAnsi"/>
          <w:color w:val="303030"/>
          <w:szCs w:val="22"/>
          <w:lang w:val="es-CO"/>
        </w:rPr>
        <w:t xml:space="preserve">- Horario </w:t>
      </w:r>
      <w:bookmarkEnd w:id="266"/>
      <w:r w:rsidRPr="00594896">
        <w:rPr>
          <w:rFonts w:ascii="Avenir Next LT Pro" w:hAnsi="Avenir Next LT Pro" w:cstheme="minorHAnsi"/>
          <w:color w:val="303030"/>
          <w:szCs w:val="22"/>
          <w:lang w:val="es-CO"/>
        </w:rPr>
        <w:t>nocturno hábil</w:t>
      </w:r>
      <w:bookmarkEnd w:id="267"/>
      <w:bookmarkEnd w:id="268"/>
      <w:bookmarkEnd w:id="269"/>
    </w:p>
    <w:tbl>
      <w:tblPr>
        <w:tblW w:w="8926"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15"/>
        <w:gridCol w:w="1045"/>
        <w:gridCol w:w="679"/>
        <w:gridCol w:w="679"/>
        <w:gridCol w:w="680"/>
        <w:gridCol w:w="1275"/>
        <w:gridCol w:w="1017"/>
        <w:gridCol w:w="1540"/>
      </w:tblGrid>
      <w:tr w:rsidR="0024268B" w:rsidRPr="00594896" w14:paraId="50FEF95E" w14:textId="77777777" w:rsidTr="00DF3FCF">
        <w:trPr>
          <w:trHeight w:val="20"/>
          <w:jc w:val="center"/>
        </w:trPr>
        <w:tc>
          <w:tcPr>
            <w:tcW w:w="8926" w:type="dxa"/>
            <w:gridSpan w:val="8"/>
            <w:shd w:val="clear" w:color="auto" w:fill="004CAB"/>
            <w:noWrap/>
            <w:vAlign w:val="center"/>
            <w:hideMark/>
          </w:tcPr>
          <w:p w14:paraId="7E990FC5" w14:textId="77777777" w:rsidR="0024268B" w:rsidRPr="00594896" w:rsidRDefault="0024268B" w:rsidP="00DF3FCF">
            <w:pPr>
              <w:jc w:val="center"/>
              <w:rPr>
                <w:rFonts w:ascii="Avenir Next LT Pro" w:hAnsi="Avenir Next LT Pro" w:cs="Calibri"/>
                <w:b/>
                <w:bCs/>
                <w:color w:val="303030"/>
                <w:sz w:val="20"/>
                <w:szCs w:val="20"/>
              </w:rPr>
            </w:pPr>
            <w:r w:rsidRPr="00594896">
              <w:rPr>
                <w:rFonts w:ascii="Avenir Next LT Pro" w:hAnsi="Avenir Next LT Pro" w:cs="Calibri"/>
                <w:b/>
                <w:bCs/>
                <w:color w:val="FFFFFF" w:themeColor="background1"/>
                <w:sz w:val="20"/>
                <w:szCs w:val="20"/>
              </w:rPr>
              <w:t>Ruido ambiental nocturno - dB(A)</w:t>
            </w:r>
          </w:p>
        </w:tc>
      </w:tr>
      <w:tr w:rsidR="0024268B" w:rsidRPr="00594896" w14:paraId="237C74CB" w14:textId="77777777" w:rsidTr="00DF3FCF">
        <w:trPr>
          <w:trHeight w:val="20"/>
          <w:jc w:val="center"/>
        </w:trPr>
        <w:tc>
          <w:tcPr>
            <w:tcW w:w="2115" w:type="dxa"/>
            <w:shd w:val="clear" w:color="auto" w:fill="004CAB"/>
            <w:noWrap/>
            <w:vAlign w:val="center"/>
            <w:hideMark/>
          </w:tcPr>
          <w:p w14:paraId="60B16E47"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Punto </w:t>
            </w:r>
          </w:p>
        </w:tc>
        <w:tc>
          <w:tcPr>
            <w:tcW w:w="992" w:type="dxa"/>
            <w:shd w:val="clear" w:color="auto" w:fill="004CAB"/>
            <w:noWrap/>
            <w:vAlign w:val="center"/>
            <w:hideMark/>
          </w:tcPr>
          <w:p w14:paraId="11E07F8C"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Hora de medición</w:t>
            </w:r>
          </w:p>
        </w:tc>
        <w:tc>
          <w:tcPr>
            <w:tcW w:w="679" w:type="dxa"/>
            <w:shd w:val="clear" w:color="auto" w:fill="004CAB"/>
            <w:noWrap/>
            <w:vAlign w:val="center"/>
            <w:hideMark/>
          </w:tcPr>
          <w:p w14:paraId="6C89EAF5"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LAeq </w:t>
            </w:r>
            <w:proofErr w:type="spellStart"/>
            <w:r w:rsidRPr="00594896">
              <w:rPr>
                <w:rFonts w:ascii="Avenir Next LT Pro" w:hAnsi="Avenir Next LT Pro" w:cs="Calibri"/>
                <w:b/>
                <w:bCs/>
                <w:color w:val="FFFFFF" w:themeColor="background1"/>
                <w:sz w:val="20"/>
                <w:szCs w:val="20"/>
              </w:rPr>
              <w:t>Corr</w:t>
            </w:r>
            <w:proofErr w:type="spellEnd"/>
          </w:p>
        </w:tc>
        <w:tc>
          <w:tcPr>
            <w:tcW w:w="679" w:type="dxa"/>
            <w:shd w:val="clear" w:color="auto" w:fill="004CAB"/>
            <w:noWrap/>
            <w:vAlign w:val="center"/>
            <w:hideMark/>
          </w:tcPr>
          <w:p w14:paraId="0207B5B0"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Lmax</w:t>
            </w:r>
            <w:proofErr w:type="spellEnd"/>
          </w:p>
        </w:tc>
        <w:tc>
          <w:tcPr>
            <w:tcW w:w="680" w:type="dxa"/>
            <w:shd w:val="clear" w:color="auto" w:fill="004CAB"/>
            <w:noWrap/>
            <w:vAlign w:val="center"/>
            <w:hideMark/>
          </w:tcPr>
          <w:p w14:paraId="7CD1DE00"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Lmin</w:t>
            </w:r>
            <w:proofErr w:type="spellEnd"/>
          </w:p>
        </w:tc>
        <w:tc>
          <w:tcPr>
            <w:tcW w:w="1275" w:type="dxa"/>
            <w:shd w:val="clear" w:color="auto" w:fill="004CAB"/>
            <w:noWrap/>
            <w:vAlign w:val="center"/>
            <w:hideMark/>
          </w:tcPr>
          <w:p w14:paraId="1A3EA7A2"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Corrección realizada</w:t>
            </w:r>
          </w:p>
        </w:tc>
        <w:tc>
          <w:tcPr>
            <w:tcW w:w="966" w:type="dxa"/>
            <w:shd w:val="clear" w:color="auto" w:fill="004CAB"/>
            <w:noWrap/>
            <w:vAlign w:val="center"/>
            <w:hideMark/>
          </w:tcPr>
          <w:p w14:paraId="70B19F2E"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Norma nocturno</w:t>
            </w:r>
          </w:p>
        </w:tc>
        <w:tc>
          <w:tcPr>
            <w:tcW w:w="1540" w:type="dxa"/>
            <w:shd w:val="clear" w:color="auto" w:fill="004CAB"/>
            <w:noWrap/>
            <w:vAlign w:val="center"/>
            <w:hideMark/>
          </w:tcPr>
          <w:p w14:paraId="6934A3CA"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Cumplimiento</w:t>
            </w:r>
          </w:p>
        </w:tc>
      </w:tr>
      <w:tr w:rsidR="0024268B" w:rsidRPr="00594896" w14:paraId="782EA2B8" w14:textId="77777777" w:rsidTr="00DF3FCF">
        <w:trPr>
          <w:trHeight w:val="20"/>
          <w:jc w:val="center"/>
        </w:trPr>
        <w:tc>
          <w:tcPr>
            <w:tcW w:w="2115" w:type="dxa"/>
            <w:shd w:val="clear" w:color="auto" w:fill="auto"/>
            <w:noWrap/>
            <w:vAlign w:val="center"/>
          </w:tcPr>
          <w:p w14:paraId="7899659C" w14:textId="77777777" w:rsidR="0024268B" w:rsidRPr="00594896" w:rsidRDefault="0024268B" w:rsidP="00DF3FCF">
            <w:pPr>
              <w:jc w:val="center"/>
              <w:rPr>
                <w:rFonts w:ascii="Avenir Next LT Pro" w:hAnsi="Avenir Next LT Pro" w:cs="Calibri"/>
                <w:color w:val="303030"/>
                <w:sz w:val="20"/>
                <w:szCs w:val="20"/>
              </w:rPr>
            </w:pPr>
          </w:p>
        </w:tc>
        <w:tc>
          <w:tcPr>
            <w:tcW w:w="992" w:type="dxa"/>
            <w:shd w:val="clear" w:color="auto" w:fill="auto"/>
            <w:noWrap/>
            <w:vAlign w:val="center"/>
          </w:tcPr>
          <w:p w14:paraId="2FDC1805"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29924585"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6B81C0A7" w14:textId="77777777" w:rsidR="0024268B" w:rsidRPr="00594896" w:rsidRDefault="0024268B" w:rsidP="00DF3FCF">
            <w:pPr>
              <w:jc w:val="center"/>
              <w:rPr>
                <w:rFonts w:ascii="Avenir Next LT Pro" w:hAnsi="Avenir Next LT Pro" w:cs="Calibri"/>
                <w:color w:val="303030"/>
                <w:sz w:val="20"/>
                <w:szCs w:val="20"/>
              </w:rPr>
            </w:pPr>
          </w:p>
        </w:tc>
        <w:tc>
          <w:tcPr>
            <w:tcW w:w="680" w:type="dxa"/>
            <w:shd w:val="clear" w:color="auto" w:fill="auto"/>
            <w:noWrap/>
            <w:vAlign w:val="center"/>
          </w:tcPr>
          <w:p w14:paraId="6BC8AF7E" w14:textId="77777777" w:rsidR="0024268B" w:rsidRPr="00594896" w:rsidRDefault="0024268B" w:rsidP="00DF3FCF">
            <w:pPr>
              <w:jc w:val="center"/>
              <w:rPr>
                <w:rFonts w:ascii="Avenir Next LT Pro" w:hAnsi="Avenir Next LT Pro" w:cs="Calibri"/>
                <w:color w:val="303030"/>
                <w:sz w:val="20"/>
                <w:szCs w:val="20"/>
              </w:rPr>
            </w:pPr>
          </w:p>
        </w:tc>
        <w:tc>
          <w:tcPr>
            <w:tcW w:w="1275" w:type="dxa"/>
            <w:shd w:val="clear" w:color="auto" w:fill="auto"/>
            <w:noWrap/>
            <w:vAlign w:val="center"/>
          </w:tcPr>
          <w:p w14:paraId="0D01531D" w14:textId="77777777" w:rsidR="0024268B" w:rsidRPr="00594896" w:rsidRDefault="0024268B" w:rsidP="00DF3FCF">
            <w:pPr>
              <w:jc w:val="center"/>
              <w:rPr>
                <w:rFonts w:ascii="Avenir Next LT Pro" w:hAnsi="Avenir Next LT Pro" w:cs="Calibri"/>
                <w:color w:val="303030"/>
                <w:sz w:val="20"/>
                <w:szCs w:val="20"/>
              </w:rPr>
            </w:pPr>
          </w:p>
        </w:tc>
        <w:tc>
          <w:tcPr>
            <w:tcW w:w="966" w:type="dxa"/>
            <w:shd w:val="clear" w:color="auto" w:fill="auto"/>
            <w:noWrap/>
            <w:vAlign w:val="center"/>
          </w:tcPr>
          <w:p w14:paraId="06DE2707" w14:textId="77777777" w:rsidR="0024268B" w:rsidRPr="00594896" w:rsidRDefault="0024268B" w:rsidP="00DF3FCF">
            <w:pPr>
              <w:jc w:val="center"/>
              <w:rPr>
                <w:rFonts w:ascii="Avenir Next LT Pro" w:hAnsi="Avenir Next LT Pro" w:cs="Calibri"/>
                <w:color w:val="303030"/>
                <w:sz w:val="20"/>
                <w:szCs w:val="20"/>
              </w:rPr>
            </w:pPr>
          </w:p>
        </w:tc>
        <w:tc>
          <w:tcPr>
            <w:tcW w:w="1540" w:type="dxa"/>
            <w:shd w:val="clear" w:color="auto" w:fill="auto"/>
            <w:noWrap/>
            <w:vAlign w:val="center"/>
          </w:tcPr>
          <w:p w14:paraId="138BE075"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37CC6906" w14:textId="77777777" w:rsidTr="00DF3FCF">
        <w:trPr>
          <w:trHeight w:val="20"/>
          <w:jc w:val="center"/>
        </w:trPr>
        <w:tc>
          <w:tcPr>
            <w:tcW w:w="2115" w:type="dxa"/>
            <w:shd w:val="clear" w:color="auto" w:fill="auto"/>
            <w:noWrap/>
            <w:vAlign w:val="center"/>
          </w:tcPr>
          <w:p w14:paraId="30257238" w14:textId="77777777" w:rsidR="0024268B" w:rsidRPr="00594896" w:rsidRDefault="0024268B" w:rsidP="00DF3FCF">
            <w:pPr>
              <w:jc w:val="center"/>
              <w:rPr>
                <w:rFonts w:ascii="Avenir Next LT Pro" w:hAnsi="Avenir Next LT Pro" w:cs="Calibri"/>
                <w:color w:val="303030"/>
                <w:sz w:val="20"/>
                <w:szCs w:val="20"/>
              </w:rPr>
            </w:pPr>
          </w:p>
        </w:tc>
        <w:tc>
          <w:tcPr>
            <w:tcW w:w="992" w:type="dxa"/>
            <w:shd w:val="clear" w:color="auto" w:fill="auto"/>
            <w:noWrap/>
            <w:vAlign w:val="center"/>
          </w:tcPr>
          <w:p w14:paraId="279B8E1C"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15A791C1"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588F5AD3" w14:textId="77777777" w:rsidR="0024268B" w:rsidRPr="00594896" w:rsidRDefault="0024268B" w:rsidP="00DF3FCF">
            <w:pPr>
              <w:jc w:val="center"/>
              <w:rPr>
                <w:rFonts w:ascii="Avenir Next LT Pro" w:hAnsi="Avenir Next LT Pro" w:cs="Calibri"/>
                <w:color w:val="303030"/>
                <w:sz w:val="20"/>
                <w:szCs w:val="20"/>
              </w:rPr>
            </w:pPr>
          </w:p>
        </w:tc>
        <w:tc>
          <w:tcPr>
            <w:tcW w:w="680" w:type="dxa"/>
            <w:shd w:val="clear" w:color="auto" w:fill="auto"/>
            <w:noWrap/>
            <w:vAlign w:val="center"/>
          </w:tcPr>
          <w:p w14:paraId="0E9C35F5" w14:textId="77777777" w:rsidR="0024268B" w:rsidRPr="00594896" w:rsidRDefault="0024268B" w:rsidP="00DF3FCF">
            <w:pPr>
              <w:jc w:val="center"/>
              <w:rPr>
                <w:rFonts w:ascii="Avenir Next LT Pro" w:hAnsi="Avenir Next LT Pro" w:cs="Calibri"/>
                <w:color w:val="303030"/>
                <w:sz w:val="20"/>
                <w:szCs w:val="20"/>
              </w:rPr>
            </w:pPr>
          </w:p>
        </w:tc>
        <w:tc>
          <w:tcPr>
            <w:tcW w:w="1275" w:type="dxa"/>
            <w:shd w:val="clear" w:color="auto" w:fill="auto"/>
            <w:noWrap/>
            <w:vAlign w:val="center"/>
          </w:tcPr>
          <w:p w14:paraId="19CEC1A9" w14:textId="77777777" w:rsidR="0024268B" w:rsidRPr="00594896" w:rsidRDefault="0024268B" w:rsidP="00DF3FCF">
            <w:pPr>
              <w:jc w:val="center"/>
              <w:rPr>
                <w:rFonts w:ascii="Avenir Next LT Pro" w:hAnsi="Avenir Next LT Pro" w:cs="Calibri"/>
                <w:color w:val="303030"/>
                <w:sz w:val="20"/>
                <w:szCs w:val="20"/>
              </w:rPr>
            </w:pPr>
          </w:p>
        </w:tc>
        <w:tc>
          <w:tcPr>
            <w:tcW w:w="966" w:type="dxa"/>
            <w:shd w:val="clear" w:color="auto" w:fill="auto"/>
            <w:noWrap/>
            <w:vAlign w:val="center"/>
          </w:tcPr>
          <w:p w14:paraId="2BE83914" w14:textId="77777777" w:rsidR="0024268B" w:rsidRPr="00594896" w:rsidRDefault="0024268B" w:rsidP="00DF3FCF">
            <w:pPr>
              <w:jc w:val="center"/>
              <w:rPr>
                <w:rFonts w:ascii="Avenir Next LT Pro" w:hAnsi="Avenir Next LT Pro" w:cs="Calibri"/>
                <w:color w:val="303030"/>
                <w:sz w:val="20"/>
                <w:szCs w:val="20"/>
              </w:rPr>
            </w:pPr>
          </w:p>
        </w:tc>
        <w:tc>
          <w:tcPr>
            <w:tcW w:w="1540" w:type="dxa"/>
            <w:shd w:val="clear" w:color="auto" w:fill="auto"/>
            <w:noWrap/>
            <w:vAlign w:val="center"/>
          </w:tcPr>
          <w:p w14:paraId="06E26F17"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07BD9493" w14:textId="77777777" w:rsidTr="00DF3FCF">
        <w:trPr>
          <w:trHeight w:val="20"/>
          <w:jc w:val="center"/>
        </w:trPr>
        <w:tc>
          <w:tcPr>
            <w:tcW w:w="2115" w:type="dxa"/>
            <w:shd w:val="clear" w:color="auto" w:fill="auto"/>
            <w:noWrap/>
            <w:vAlign w:val="center"/>
          </w:tcPr>
          <w:p w14:paraId="37E5D057" w14:textId="77777777" w:rsidR="0024268B" w:rsidRPr="00594896" w:rsidRDefault="0024268B" w:rsidP="00DF3FCF">
            <w:pPr>
              <w:jc w:val="center"/>
              <w:rPr>
                <w:rFonts w:ascii="Avenir Next LT Pro" w:hAnsi="Avenir Next LT Pro" w:cs="Calibri"/>
                <w:color w:val="303030"/>
                <w:sz w:val="20"/>
                <w:szCs w:val="20"/>
              </w:rPr>
            </w:pPr>
          </w:p>
        </w:tc>
        <w:tc>
          <w:tcPr>
            <w:tcW w:w="992" w:type="dxa"/>
            <w:shd w:val="clear" w:color="auto" w:fill="auto"/>
            <w:noWrap/>
            <w:vAlign w:val="center"/>
          </w:tcPr>
          <w:p w14:paraId="06766630"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073AE4FB"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796F24BB" w14:textId="77777777" w:rsidR="0024268B" w:rsidRPr="00594896" w:rsidRDefault="0024268B" w:rsidP="00DF3FCF">
            <w:pPr>
              <w:jc w:val="center"/>
              <w:rPr>
                <w:rFonts w:ascii="Avenir Next LT Pro" w:hAnsi="Avenir Next LT Pro" w:cs="Calibri"/>
                <w:color w:val="303030"/>
                <w:sz w:val="20"/>
                <w:szCs w:val="20"/>
              </w:rPr>
            </w:pPr>
          </w:p>
        </w:tc>
        <w:tc>
          <w:tcPr>
            <w:tcW w:w="680" w:type="dxa"/>
            <w:shd w:val="clear" w:color="auto" w:fill="auto"/>
            <w:noWrap/>
            <w:vAlign w:val="center"/>
          </w:tcPr>
          <w:p w14:paraId="37E118F0" w14:textId="77777777" w:rsidR="0024268B" w:rsidRPr="00594896" w:rsidRDefault="0024268B" w:rsidP="00DF3FCF">
            <w:pPr>
              <w:jc w:val="center"/>
              <w:rPr>
                <w:rFonts w:ascii="Avenir Next LT Pro" w:hAnsi="Avenir Next LT Pro" w:cs="Calibri"/>
                <w:color w:val="303030"/>
                <w:sz w:val="20"/>
                <w:szCs w:val="20"/>
              </w:rPr>
            </w:pPr>
          </w:p>
        </w:tc>
        <w:tc>
          <w:tcPr>
            <w:tcW w:w="1275" w:type="dxa"/>
            <w:shd w:val="clear" w:color="auto" w:fill="auto"/>
            <w:noWrap/>
            <w:vAlign w:val="center"/>
          </w:tcPr>
          <w:p w14:paraId="51868488" w14:textId="77777777" w:rsidR="0024268B" w:rsidRPr="00594896" w:rsidRDefault="0024268B" w:rsidP="00DF3FCF">
            <w:pPr>
              <w:jc w:val="center"/>
              <w:rPr>
                <w:rFonts w:ascii="Avenir Next LT Pro" w:hAnsi="Avenir Next LT Pro" w:cs="Calibri"/>
                <w:color w:val="303030"/>
                <w:sz w:val="20"/>
                <w:szCs w:val="20"/>
              </w:rPr>
            </w:pPr>
          </w:p>
        </w:tc>
        <w:tc>
          <w:tcPr>
            <w:tcW w:w="966" w:type="dxa"/>
            <w:shd w:val="clear" w:color="auto" w:fill="auto"/>
            <w:noWrap/>
            <w:vAlign w:val="center"/>
          </w:tcPr>
          <w:p w14:paraId="30972AFA" w14:textId="77777777" w:rsidR="0024268B" w:rsidRPr="00594896" w:rsidRDefault="0024268B" w:rsidP="00DF3FCF">
            <w:pPr>
              <w:jc w:val="center"/>
              <w:rPr>
                <w:rFonts w:ascii="Avenir Next LT Pro" w:hAnsi="Avenir Next LT Pro" w:cs="Calibri"/>
                <w:color w:val="303030"/>
                <w:sz w:val="20"/>
                <w:szCs w:val="20"/>
              </w:rPr>
            </w:pPr>
          </w:p>
        </w:tc>
        <w:tc>
          <w:tcPr>
            <w:tcW w:w="1540" w:type="dxa"/>
            <w:shd w:val="clear" w:color="auto" w:fill="auto"/>
            <w:noWrap/>
            <w:vAlign w:val="center"/>
          </w:tcPr>
          <w:p w14:paraId="32587CEE"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6DE7DD27" w14:textId="77777777" w:rsidTr="00DF3FCF">
        <w:trPr>
          <w:trHeight w:val="20"/>
          <w:jc w:val="center"/>
        </w:trPr>
        <w:tc>
          <w:tcPr>
            <w:tcW w:w="2115" w:type="dxa"/>
            <w:shd w:val="clear" w:color="auto" w:fill="auto"/>
            <w:noWrap/>
            <w:vAlign w:val="center"/>
          </w:tcPr>
          <w:p w14:paraId="0EF98447" w14:textId="77777777" w:rsidR="0024268B" w:rsidRPr="00594896" w:rsidRDefault="0024268B" w:rsidP="00DF3FCF">
            <w:pPr>
              <w:jc w:val="center"/>
              <w:rPr>
                <w:rFonts w:ascii="Avenir Next LT Pro" w:hAnsi="Avenir Next LT Pro" w:cs="Calibri"/>
                <w:color w:val="303030"/>
                <w:sz w:val="20"/>
                <w:szCs w:val="20"/>
              </w:rPr>
            </w:pPr>
          </w:p>
        </w:tc>
        <w:tc>
          <w:tcPr>
            <w:tcW w:w="992" w:type="dxa"/>
            <w:shd w:val="clear" w:color="auto" w:fill="auto"/>
            <w:noWrap/>
            <w:vAlign w:val="center"/>
          </w:tcPr>
          <w:p w14:paraId="1554461A"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5D1210A9" w14:textId="77777777" w:rsidR="0024268B" w:rsidRPr="00594896" w:rsidRDefault="0024268B" w:rsidP="00DF3FCF">
            <w:pPr>
              <w:jc w:val="center"/>
              <w:rPr>
                <w:rFonts w:ascii="Avenir Next LT Pro" w:hAnsi="Avenir Next LT Pro" w:cs="Calibri"/>
                <w:color w:val="303030"/>
                <w:sz w:val="20"/>
                <w:szCs w:val="20"/>
              </w:rPr>
            </w:pPr>
          </w:p>
        </w:tc>
        <w:tc>
          <w:tcPr>
            <w:tcW w:w="679" w:type="dxa"/>
            <w:shd w:val="clear" w:color="auto" w:fill="auto"/>
            <w:noWrap/>
            <w:vAlign w:val="center"/>
          </w:tcPr>
          <w:p w14:paraId="19160C99" w14:textId="77777777" w:rsidR="0024268B" w:rsidRPr="00594896" w:rsidRDefault="0024268B" w:rsidP="00DF3FCF">
            <w:pPr>
              <w:jc w:val="center"/>
              <w:rPr>
                <w:rFonts w:ascii="Avenir Next LT Pro" w:hAnsi="Avenir Next LT Pro" w:cs="Calibri"/>
                <w:color w:val="303030"/>
                <w:sz w:val="20"/>
                <w:szCs w:val="20"/>
              </w:rPr>
            </w:pPr>
          </w:p>
        </w:tc>
        <w:tc>
          <w:tcPr>
            <w:tcW w:w="680" w:type="dxa"/>
            <w:shd w:val="clear" w:color="auto" w:fill="auto"/>
            <w:noWrap/>
            <w:vAlign w:val="center"/>
          </w:tcPr>
          <w:p w14:paraId="7DEDFDF4" w14:textId="77777777" w:rsidR="0024268B" w:rsidRPr="00594896" w:rsidRDefault="0024268B" w:rsidP="00DF3FCF">
            <w:pPr>
              <w:jc w:val="center"/>
              <w:rPr>
                <w:rFonts w:ascii="Avenir Next LT Pro" w:hAnsi="Avenir Next LT Pro" w:cs="Calibri"/>
                <w:color w:val="303030"/>
                <w:sz w:val="20"/>
                <w:szCs w:val="20"/>
              </w:rPr>
            </w:pPr>
          </w:p>
        </w:tc>
        <w:tc>
          <w:tcPr>
            <w:tcW w:w="1275" w:type="dxa"/>
            <w:shd w:val="clear" w:color="auto" w:fill="auto"/>
            <w:noWrap/>
            <w:vAlign w:val="bottom"/>
          </w:tcPr>
          <w:p w14:paraId="2E347892" w14:textId="77777777" w:rsidR="0024268B" w:rsidRPr="00594896" w:rsidRDefault="0024268B" w:rsidP="00DF3FCF">
            <w:pPr>
              <w:jc w:val="center"/>
              <w:rPr>
                <w:rFonts w:ascii="Avenir Next LT Pro" w:hAnsi="Avenir Next LT Pro" w:cs="Calibri"/>
                <w:color w:val="303030"/>
                <w:sz w:val="20"/>
                <w:szCs w:val="20"/>
              </w:rPr>
            </w:pPr>
          </w:p>
        </w:tc>
        <w:tc>
          <w:tcPr>
            <w:tcW w:w="966" w:type="dxa"/>
            <w:shd w:val="clear" w:color="auto" w:fill="auto"/>
            <w:noWrap/>
            <w:vAlign w:val="center"/>
          </w:tcPr>
          <w:p w14:paraId="2E02477E" w14:textId="77777777" w:rsidR="0024268B" w:rsidRPr="00594896" w:rsidRDefault="0024268B" w:rsidP="00DF3FCF">
            <w:pPr>
              <w:jc w:val="center"/>
              <w:rPr>
                <w:rFonts w:ascii="Avenir Next LT Pro" w:hAnsi="Avenir Next LT Pro" w:cs="Calibri"/>
                <w:color w:val="303030"/>
                <w:sz w:val="20"/>
                <w:szCs w:val="20"/>
              </w:rPr>
            </w:pPr>
          </w:p>
        </w:tc>
        <w:tc>
          <w:tcPr>
            <w:tcW w:w="1540" w:type="dxa"/>
            <w:shd w:val="clear" w:color="auto" w:fill="auto"/>
            <w:noWrap/>
            <w:vAlign w:val="center"/>
          </w:tcPr>
          <w:p w14:paraId="287D6712" w14:textId="77777777" w:rsidR="0024268B" w:rsidRPr="00594896" w:rsidRDefault="0024268B" w:rsidP="00DF3FCF">
            <w:pPr>
              <w:jc w:val="center"/>
              <w:rPr>
                <w:rFonts w:ascii="Avenir Next LT Pro" w:hAnsi="Avenir Next LT Pro" w:cs="Calibri"/>
                <w:color w:val="303030"/>
                <w:sz w:val="20"/>
                <w:szCs w:val="20"/>
              </w:rPr>
            </w:pPr>
          </w:p>
        </w:tc>
      </w:tr>
    </w:tbl>
    <w:p w14:paraId="45EF70C3" w14:textId="6AE84107" w:rsidR="0056297B" w:rsidRPr="00594896" w:rsidRDefault="00455257" w:rsidP="006B1FEB">
      <w:pPr>
        <w:pStyle w:val="Descripcin"/>
        <w:spacing w:before="0" w:after="0"/>
        <w:jc w:val="center"/>
        <w:rPr>
          <w:rFonts w:ascii="Avenir Next LT Pro" w:hAnsi="Avenir Next LT Pro" w:cs="Calibri"/>
          <w:b w:val="0"/>
          <w:i/>
          <w:color w:val="303030"/>
          <w:lang w:val="es-CO"/>
        </w:rPr>
      </w:pPr>
      <w:r w:rsidRPr="00594896">
        <w:rPr>
          <w:rFonts w:ascii="Avenir Next LT Pro" w:hAnsi="Avenir Next LT Pro" w:cs="Calibri"/>
          <w:b w:val="0"/>
          <w:i/>
          <w:color w:val="303030"/>
          <w:lang w:val="es-CO"/>
        </w:rPr>
        <w:t xml:space="preserve"> </w:t>
      </w:r>
      <w:r w:rsidR="00334197" w:rsidRPr="00594896">
        <w:rPr>
          <w:rFonts w:ascii="Avenir Next LT Pro" w:hAnsi="Avenir Next LT Pro" w:cs="Calibri"/>
          <w:b w:val="0"/>
          <w:i/>
          <w:color w:val="303030"/>
          <w:lang w:val="es-CO"/>
        </w:rPr>
        <w:t xml:space="preserve">Fuente: </w:t>
      </w:r>
      <w:r w:rsidR="007D60B0">
        <w:rPr>
          <w:rFonts w:ascii="Avenir Next LT Pro" w:hAnsi="Avenir Next LT Pro" w:cs="Calibri"/>
          <w:b w:val="0"/>
          <w:i/>
          <w:color w:val="303030"/>
          <w:lang w:val="es-CO"/>
        </w:rPr>
        <w:t>ALS ENVIRONMENTAL S.A.S.,</w:t>
      </w:r>
      <w:r w:rsidR="00334197" w:rsidRPr="00702881">
        <w:rPr>
          <w:rFonts w:ascii="Avenir Next LT Pro" w:hAnsi="Avenir Next LT Pro" w:cs="Calibri"/>
          <w:b w:val="0"/>
          <w:i/>
          <w:color w:val="303030"/>
          <w:lang w:val="es-CO"/>
        </w:rPr>
        <w:t>20</w:t>
      </w:r>
      <w:r w:rsidR="00594896" w:rsidRPr="00702881">
        <w:rPr>
          <w:rFonts w:ascii="Avenir Next LT Pro" w:hAnsi="Avenir Next LT Pro" w:cs="Calibri"/>
          <w:b w:val="0"/>
          <w:i/>
          <w:color w:val="303030"/>
          <w:lang w:val="es-CO"/>
        </w:rPr>
        <w:t xml:space="preserve">{valor}</w:t>
      </w:r>
      <w:r w:rsidR="00334197" w:rsidRPr="00702881">
        <w:rPr>
          <w:rFonts w:ascii="Avenir Next LT Pro" w:hAnsi="Avenir Next LT Pro" w:cs="Calibri"/>
          <w:b w:val="0"/>
          <w:i/>
          <w:color w:val="303030"/>
          <w:lang w:val="es-CO"/>
        </w:rPr>
        <w:t>.</w:t>
      </w:r>
    </w:p>
    <w:p w14:paraId="0DC5CDFF" w14:textId="77777777" w:rsidR="0056297B" w:rsidRPr="005B3520" w:rsidRDefault="0056297B" w:rsidP="0056297B">
      <w:pPr>
        <w:rPr>
          <w:rFonts w:ascii="Avenir Next LT Pro" w:hAnsi="Avenir Next LT Pro"/>
          <w:color w:val="303030"/>
          <w:lang w:eastAsia="es-MX"/>
        </w:rPr>
      </w:pPr>
    </w:p>
    <w:p w14:paraId="787C6B5A" w14:textId="1F82A609" w:rsidR="0056297B" w:rsidRPr="00594896" w:rsidRDefault="0056297B" w:rsidP="0056297B">
      <w:pPr>
        <w:spacing w:line="360" w:lineRule="auto"/>
        <w:jc w:val="both"/>
        <w:rPr>
          <w:rFonts w:ascii="Avenir Next LT Pro" w:eastAsia="MS Mincho" w:hAnsi="Avenir Next LT Pro"/>
          <w:color w:val="303030"/>
          <w:sz w:val="22"/>
          <w:szCs w:val="22"/>
        </w:rPr>
      </w:pPr>
      <w:r w:rsidRPr="00594896">
        <w:rPr>
          <w:rFonts w:ascii="Avenir Next LT Pro" w:eastAsia="MS Mincho" w:hAnsi="Avenir Next LT Pro"/>
          <w:color w:val="303030"/>
          <w:sz w:val="22"/>
          <w:szCs w:val="22"/>
        </w:rPr>
        <w:t xml:space="preserve">En la </w:t>
      </w:r>
      <w:r w:rsidRPr="00594896">
        <w:rPr>
          <w:rFonts w:ascii="Avenir Next LT Pro" w:eastAsia="MS Mincho" w:hAnsi="Avenir Next LT Pro"/>
          <w:b/>
          <w:color w:val="303030"/>
          <w:sz w:val="22"/>
          <w:szCs w:val="22"/>
        </w:rPr>
        <w:fldChar w:fldCharType="begin"/>
      </w:r>
      <w:r w:rsidRPr="00594896">
        <w:rPr>
          <w:rFonts w:ascii="Avenir Next LT Pro" w:eastAsia="MS Mincho" w:hAnsi="Avenir Next LT Pro"/>
          <w:b/>
          <w:color w:val="303030"/>
          <w:sz w:val="22"/>
          <w:szCs w:val="22"/>
        </w:rPr>
        <w:instrText xml:space="preserve"> REF _Ref534958178 \h  \* MERGEFORMAT </w:instrText>
      </w:r>
      <w:r w:rsidRPr="00594896">
        <w:rPr>
          <w:rFonts w:ascii="Avenir Next LT Pro" w:eastAsia="MS Mincho" w:hAnsi="Avenir Next LT Pro"/>
          <w:b/>
          <w:color w:val="303030"/>
          <w:sz w:val="22"/>
          <w:szCs w:val="22"/>
        </w:rPr>
      </w:r>
      <w:r w:rsidRPr="00594896">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3</w:t>
      </w:r>
      <w:r w:rsidRPr="00594896">
        <w:rPr>
          <w:rFonts w:ascii="Avenir Next LT Pro" w:eastAsia="MS Mincho" w:hAnsi="Avenir Next LT Pro"/>
          <w:b/>
          <w:color w:val="303030"/>
          <w:sz w:val="22"/>
          <w:szCs w:val="22"/>
        </w:rPr>
        <w:fldChar w:fldCharType="end"/>
      </w:r>
      <w:r w:rsidRPr="00594896">
        <w:rPr>
          <w:rFonts w:ascii="Avenir Next LT Pro" w:eastAsia="MS Mincho" w:hAnsi="Avenir Next LT Pro"/>
          <w:color w:val="303030"/>
          <w:sz w:val="22"/>
          <w:szCs w:val="22"/>
        </w:rPr>
        <w:t xml:space="preserve">,  se presentan los resultados obtenidos para el horario nocturno hábil versus la comparación con los límites normativos para esta jornada. </w:t>
      </w:r>
    </w:p>
    <w:p w14:paraId="582F52FB" w14:textId="2180BCE4" w:rsidR="0056297B" w:rsidRPr="005B3520" w:rsidRDefault="0056297B" w:rsidP="00997F82">
      <w:pPr>
        <w:jc w:val="center"/>
        <w:rPr>
          <w:rFonts w:ascii="Avenir Next LT Pro" w:hAnsi="Avenir Next LT Pro"/>
          <w:color w:val="303030"/>
          <w:lang w:eastAsia="es-MX"/>
        </w:rPr>
      </w:pPr>
    </w:p>
    <w:p w14:paraId="55BB4978" w14:textId="0649857B" w:rsidR="0056297B" w:rsidRPr="005B3520" w:rsidRDefault="0056297B" w:rsidP="0056297B">
      <w:pPr>
        <w:pStyle w:val="Descripcin"/>
        <w:spacing w:before="0" w:after="0"/>
        <w:jc w:val="center"/>
        <w:rPr>
          <w:rFonts w:ascii="Avenir Next LT Pro" w:hAnsi="Avenir Next LT Pro"/>
          <w:color w:val="303030"/>
          <w:lang w:val="es-CO"/>
        </w:rPr>
      </w:pPr>
      <w:bookmarkStart w:id="270" w:name="_Ref534958178"/>
      <w:bookmarkStart w:id="271" w:name="Grafica2"/>
      <w:bookmarkStart w:id="272" w:name="_Toc21442014"/>
      <w:bookmarkStart w:id="273" w:name="_Toc198708183"/>
      <w:r w:rsidRPr="005B3520">
        <w:rPr>
          <w:rFonts w:ascii="Avenir Next LT Pro" w:hAnsi="Avenir Next LT Pro"/>
          <w:color w:val="303030"/>
          <w:lang w:val="es-CO"/>
        </w:rPr>
        <w:t xml:space="preserve">Gráfica </w:t>
      </w:r>
      <w:r w:rsidRPr="005B3520">
        <w:rPr>
          <w:rFonts w:ascii="Avenir Next LT Pro" w:hAnsi="Avenir Next LT Pro"/>
          <w:color w:val="303030"/>
          <w:lang w:val="es-CO"/>
        </w:rPr>
        <w:fldChar w:fldCharType="begin"/>
      </w:r>
      <w:r w:rsidRPr="005B3520">
        <w:rPr>
          <w:rFonts w:ascii="Avenir Next LT Pro" w:hAnsi="Avenir Next LT Pro"/>
          <w:color w:val="303030"/>
          <w:lang w:val="es-CO"/>
        </w:rPr>
        <w:instrText xml:space="preserve"> SEQ Gráfica \* ARABIC </w:instrText>
      </w:r>
      <w:r w:rsidRPr="005B3520">
        <w:rPr>
          <w:rFonts w:ascii="Avenir Next LT Pro" w:hAnsi="Avenir Next LT Pro"/>
          <w:color w:val="303030"/>
          <w:lang w:val="es-CO"/>
        </w:rPr>
        <w:fldChar w:fldCharType="separate"/>
      </w:r>
      <w:r w:rsidR="00100F81">
        <w:rPr>
          <w:rFonts w:ascii="Avenir Next LT Pro" w:hAnsi="Avenir Next LT Pro"/>
          <w:noProof/>
          <w:color w:val="303030"/>
          <w:lang w:val="es-CO"/>
        </w:rPr>
        <w:t>3</w:t>
      </w:r>
      <w:r w:rsidRPr="005B3520">
        <w:rPr>
          <w:rFonts w:ascii="Avenir Next LT Pro" w:hAnsi="Avenir Next LT Pro"/>
          <w:color w:val="303030"/>
          <w:lang w:val="es-CO"/>
        </w:rPr>
        <w:fldChar w:fldCharType="end"/>
      </w:r>
      <w:bookmarkEnd w:id="270"/>
      <w:bookmarkEnd w:id="271"/>
      <w:r w:rsidRPr="005B3520">
        <w:rPr>
          <w:rFonts w:ascii="Avenir Next LT Pro" w:hAnsi="Avenir Next LT Pro"/>
          <w:color w:val="303030"/>
          <w:lang w:val="es-CO"/>
        </w:rPr>
        <w:t xml:space="preserve">. Comparación </w:t>
      </w:r>
      <w:r w:rsidR="00AB69FF" w:rsidRPr="005B3520">
        <w:rPr>
          <w:rFonts w:ascii="Avenir Next LT Pro" w:hAnsi="Avenir Next LT Pro"/>
          <w:color w:val="303030"/>
          <w:lang w:val="es-CO"/>
        </w:rPr>
        <w:t>ruido ambiental</w:t>
      </w:r>
      <w:r w:rsidRPr="005B3520">
        <w:rPr>
          <w:rFonts w:ascii="Avenir Next LT Pro" w:hAnsi="Avenir Next LT Pro"/>
          <w:color w:val="303030"/>
          <w:lang w:val="es-CO"/>
        </w:rPr>
        <w:t xml:space="preserve"> nocturno hábil </w:t>
      </w:r>
      <w:r w:rsidR="008E5EB5" w:rsidRPr="005B3520">
        <w:rPr>
          <w:rFonts w:ascii="Avenir Next LT Pro" w:hAnsi="Avenir Next LT Pro"/>
          <w:color w:val="303030"/>
          <w:lang w:val="es-CO"/>
        </w:rPr>
        <w:t>v</w:t>
      </w:r>
      <w:r w:rsidRPr="005B3520">
        <w:rPr>
          <w:rFonts w:ascii="Avenir Next LT Pro" w:hAnsi="Avenir Next LT Pro"/>
          <w:color w:val="303030"/>
          <w:lang w:val="es-CO"/>
        </w:rPr>
        <w:t>s norma nocturna</w:t>
      </w:r>
      <w:bookmarkEnd w:id="272"/>
      <w:bookmarkEnd w:id="273"/>
    </w:p>
    <w:p w14:paraId="68C81729" w14:textId="681CA77B" w:rsidR="0070044A" w:rsidRPr="005B3520" w:rsidRDefault="00334197" w:rsidP="0070044A">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594896">
        <w:rPr>
          <w:rFonts w:ascii="Avenir Next LT Pro" w:hAnsi="Avenir Next LT Pro" w:cs="Calibri"/>
          <w:i/>
          <w:color w:val="303030"/>
          <w:sz w:val="20"/>
          <w:szCs w:val="20"/>
        </w:rPr>
        <w:t>XXX</w:t>
      </w:r>
      <w:proofErr w:type="gramEnd"/>
      <w:r w:rsidRPr="005B3520">
        <w:rPr>
          <w:rFonts w:ascii="Avenir Next LT Pro" w:hAnsi="Avenir Next LT Pro" w:cs="Calibri"/>
          <w:i/>
          <w:color w:val="303030"/>
          <w:sz w:val="20"/>
          <w:szCs w:val="20"/>
        </w:rPr>
        <w:t>.</w:t>
      </w:r>
    </w:p>
    <w:p w14:paraId="17E54F94" w14:textId="3FACF1E1" w:rsidR="0056297B" w:rsidRPr="005B3520" w:rsidRDefault="0056297B" w:rsidP="0070044A">
      <w:pPr>
        <w:jc w:val="center"/>
        <w:rPr>
          <w:rFonts w:ascii="Avenir Next LT Pro" w:hAnsi="Avenir Next LT Pro" w:cs="Calibri"/>
          <w:i/>
          <w:color w:val="303030"/>
          <w:sz w:val="20"/>
          <w:szCs w:val="20"/>
        </w:rPr>
      </w:pPr>
      <w:r w:rsidRPr="005B3520">
        <w:rPr>
          <w:rFonts w:ascii="Avenir Next LT Pro" w:hAnsi="Avenir Next LT Pro" w:cs="Calibri"/>
          <w:color w:val="303030"/>
          <w:sz w:val="22"/>
          <w:szCs w:val="22"/>
        </w:rPr>
        <w:t xml:space="preserve"> </w:t>
      </w:r>
    </w:p>
    <w:p w14:paraId="4839DFF0" w14:textId="3F79008E" w:rsidR="003A418C" w:rsidRPr="005B3520"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Según la</w:t>
      </w:r>
      <w:r w:rsidR="00AC28E7" w:rsidRPr="005B3520">
        <w:rPr>
          <w:rFonts w:ascii="Avenir Next LT Pro" w:hAnsi="Avenir Next LT Pro" w:cstheme="minorHAnsi"/>
          <w:color w:val="303030"/>
          <w:sz w:val="22"/>
          <w:szCs w:val="22"/>
        </w:rPr>
        <w:t xml:space="preserve"> </w:t>
      </w:r>
      <w:r w:rsidR="00AC28E7" w:rsidRPr="005B3520">
        <w:rPr>
          <w:rFonts w:ascii="Avenir Next LT Pro" w:hAnsi="Avenir Next LT Pro" w:cstheme="minorHAnsi"/>
          <w:b/>
          <w:bCs/>
          <w:color w:val="303030"/>
          <w:sz w:val="22"/>
          <w:szCs w:val="22"/>
        </w:rPr>
        <w:fldChar w:fldCharType="begin"/>
      </w:r>
      <w:r w:rsidR="00AC28E7" w:rsidRPr="005B3520">
        <w:rPr>
          <w:rFonts w:ascii="Avenir Next LT Pro" w:hAnsi="Avenir Next LT Pro" w:cstheme="minorHAnsi"/>
          <w:b/>
          <w:bCs/>
          <w:color w:val="303030"/>
          <w:sz w:val="22"/>
          <w:szCs w:val="22"/>
        </w:rPr>
        <w:instrText xml:space="preserve"> REF Grafica2 \h  \* MERGEFORMAT </w:instrText>
      </w:r>
      <w:r w:rsidR="00AC28E7" w:rsidRPr="005B3520">
        <w:rPr>
          <w:rFonts w:ascii="Avenir Next LT Pro" w:hAnsi="Avenir Next LT Pro" w:cstheme="minorHAnsi"/>
          <w:b/>
          <w:bCs/>
          <w:color w:val="303030"/>
          <w:sz w:val="22"/>
          <w:szCs w:val="22"/>
        </w:rPr>
      </w:r>
      <w:r w:rsidR="00AC28E7" w:rsidRPr="005B3520">
        <w:rPr>
          <w:rFonts w:ascii="Avenir Next LT Pro" w:hAnsi="Avenir Next LT Pro" w:cstheme="minorHAnsi"/>
          <w:b/>
          <w:bCs/>
          <w:color w:val="303030"/>
          <w:sz w:val="22"/>
          <w:szCs w:val="22"/>
        </w:rPr>
        <w:fldChar w:fldCharType="separate"/>
      </w:r>
      <w:r w:rsidR="00100F81" w:rsidRPr="00100F81">
        <w:rPr>
          <w:rFonts w:ascii="Avenir Next LT Pro" w:hAnsi="Avenir Next LT Pro"/>
          <w:b/>
          <w:bCs/>
          <w:color w:val="303030"/>
          <w:sz w:val="22"/>
          <w:szCs w:val="22"/>
        </w:rPr>
        <w:t xml:space="preserve">Gráfica </w:t>
      </w:r>
      <w:r w:rsidR="00100F81" w:rsidRPr="00100F81">
        <w:rPr>
          <w:rFonts w:ascii="Avenir Next LT Pro" w:hAnsi="Avenir Next LT Pro"/>
          <w:b/>
          <w:bCs/>
          <w:noProof/>
          <w:color w:val="303030"/>
          <w:sz w:val="22"/>
          <w:szCs w:val="22"/>
        </w:rPr>
        <w:t>3</w:t>
      </w:r>
      <w:r w:rsidR="00AC28E7" w:rsidRPr="005B3520">
        <w:rPr>
          <w:rFonts w:ascii="Avenir Next LT Pro" w:hAnsi="Avenir Next LT Pro" w:cstheme="minorHAnsi"/>
          <w:b/>
          <w:bCs/>
          <w:color w:val="303030"/>
          <w:sz w:val="22"/>
          <w:szCs w:val="22"/>
        </w:rPr>
        <w:fldChar w:fldCharType="end"/>
      </w:r>
      <w:r w:rsidRPr="005B3520">
        <w:rPr>
          <w:rFonts w:ascii="Avenir Next LT Pro" w:hAnsi="Avenir Next LT Pro" w:cstheme="minorHAnsi"/>
          <w:color w:val="303030"/>
          <w:sz w:val="22"/>
          <w:szCs w:val="22"/>
        </w:rPr>
        <w:t xml:space="preserve">, </w:t>
      </w:r>
      <w:r w:rsidR="007F61EA" w:rsidRPr="005B3520">
        <w:rPr>
          <w:rFonts w:ascii="Avenir Next LT Pro" w:hAnsi="Avenir Next LT Pro" w:cstheme="minorHAnsi"/>
          <w:color w:val="303030"/>
          <w:sz w:val="22"/>
          <w:szCs w:val="22"/>
        </w:rPr>
        <w:t xml:space="preserve">los </w:t>
      </w:r>
      <w:r w:rsidR="00E74EF0" w:rsidRPr="005B3520">
        <w:rPr>
          <w:rFonts w:ascii="Avenir Next LT Pro" w:hAnsi="Avenir Next LT Pro" w:cstheme="minorHAnsi"/>
          <w:color w:val="303030"/>
          <w:sz w:val="22"/>
          <w:szCs w:val="22"/>
        </w:rPr>
        <w:t>cuatro</w:t>
      </w:r>
      <w:r w:rsidR="007F61EA" w:rsidRPr="005B3520">
        <w:rPr>
          <w:rFonts w:ascii="Avenir Next LT Pro" w:hAnsi="Avenir Next LT Pro" w:cstheme="minorHAnsi"/>
          <w:color w:val="303030"/>
          <w:sz w:val="22"/>
          <w:szCs w:val="22"/>
        </w:rPr>
        <w:t xml:space="preserve"> (</w:t>
      </w:r>
      <w:r w:rsidR="00E74EF0" w:rsidRPr="005B3520">
        <w:rPr>
          <w:rFonts w:ascii="Avenir Next LT Pro" w:hAnsi="Avenir Next LT Pro" w:cstheme="minorHAnsi"/>
          <w:color w:val="303030"/>
          <w:sz w:val="22"/>
          <w:szCs w:val="22"/>
        </w:rPr>
        <w:t>4</w:t>
      </w:r>
      <w:r w:rsidR="007F61EA" w:rsidRPr="005B3520">
        <w:rPr>
          <w:rFonts w:ascii="Avenir Next LT Pro" w:hAnsi="Avenir Next LT Pro" w:cstheme="minorHAnsi"/>
          <w:color w:val="303030"/>
          <w:sz w:val="22"/>
          <w:szCs w:val="22"/>
        </w:rPr>
        <w:t xml:space="preserve">) </w:t>
      </w:r>
      <w:r w:rsidR="00E74EF0" w:rsidRPr="005B3520">
        <w:rPr>
          <w:rFonts w:ascii="Avenir Next LT Pro" w:hAnsi="Avenir Next LT Pro" w:cstheme="minorHAnsi"/>
          <w:color w:val="303030"/>
          <w:sz w:val="22"/>
          <w:szCs w:val="22"/>
        </w:rPr>
        <w:t>puntos</w:t>
      </w:r>
      <w:r w:rsidR="007F61EA" w:rsidRPr="005B3520">
        <w:rPr>
          <w:rFonts w:ascii="Avenir Next LT Pro" w:hAnsi="Avenir Next LT Pro" w:cstheme="minorHAnsi"/>
          <w:color w:val="303030"/>
          <w:sz w:val="22"/>
          <w:szCs w:val="22"/>
        </w:rPr>
        <w:t xml:space="preserve"> de monitoreo </w:t>
      </w:r>
      <w:r w:rsidR="00E80CDA" w:rsidRPr="00E80CDA">
        <w:rPr>
          <w:rFonts w:ascii="Avenir Next LT Pro" w:hAnsi="Avenir Next LT Pro" w:cstheme="minorHAnsi"/>
          <w:color w:val="303030"/>
          <w:sz w:val="22"/>
          <w:szCs w:val="22"/>
        </w:rPr>
        <w:t>son conforme</w:t>
      </w:r>
      <w:r w:rsidR="00E80CDA" w:rsidRPr="00DE6A91">
        <w:rPr>
          <w:rFonts w:ascii="Avenir Next LT Pro" w:hAnsi="Avenir Next LT Pro" w:cstheme="minorHAnsi"/>
          <w:color w:val="303030"/>
          <w:sz w:val="22"/>
          <w:szCs w:val="22"/>
        </w:rPr>
        <w:t xml:space="preserve"> </w:t>
      </w:r>
      <w:r w:rsidR="007F61EA" w:rsidRPr="005B3520">
        <w:rPr>
          <w:rFonts w:ascii="Avenir Next LT Pro" w:hAnsi="Avenir Next LT Pro" w:cstheme="minorHAnsi"/>
          <w:color w:val="303030"/>
          <w:sz w:val="22"/>
          <w:szCs w:val="22"/>
        </w:rPr>
        <w:t>respecto</w:t>
      </w:r>
      <w:r w:rsidRPr="005B3520">
        <w:rPr>
          <w:rFonts w:ascii="Avenir Next LT Pro" w:hAnsi="Avenir Next LT Pro" w:cstheme="minorHAnsi"/>
          <w:color w:val="303030"/>
          <w:sz w:val="22"/>
          <w:szCs w:val="22"/>
        </w:rPr>
        <w:t xml:space="preserve"> el límite máximo permisible para el horario nocturno de </w:t>
      </w:r>
      <w:r w:rsidR="00E74EF0" w:rsidRPr="005B3520">
        <w:rPr>
          <w:rFonts w:ascii="Avenir Next LT Pro" w:hAnsi="Avenir Next LT Pro" w:cstheme="minorHAnsi"/>
          <w:color w:val="303030"/>
          <w:sz w:val="22"/>
          <w:szCs w:val="22"/>
        </w:rPr>
        <w:t>70</w:t>
      </w:r>
      <w:r w:rsidRPr="005B3520">
        <w:rPr>
          <w:rFonts w:ascii="Avenir Next LT Pro" w:hAnsi="Avenir Next LT Pro" w:cstheme="minorHAnsi"/>
          <w:color w:val="303030"/>
          <w:sz w:val="22"/>
          <w:szCs w:val="22"/>
        </w:rPr>
        <w:t xml:space="preserve"> dB(A), Sector </w:t>
      </w:r>
      <w:r w:rsidR="00E74EF0" w:rsidRPr="005B3520">
        <w:rPr>
          <w:rFonts w:ascii="Avenir Next LT Pro" w:hAnsi="Avenir Next LT Pro" w:cstheme="minorHAnsi"/>
          <w:color w:val="303030"/>
          <w:sz w:val="22"/>
          <w:szCs w:val="22"/>
        </w:rPr>
        <w:t>C</w:t>
      </w:r>
      <w:r w:rsidRPr="005B3520">
        <w:rPr>
          <w:rFonts w:ascii="Avenir Next LT Pro" w:hAnsi="Avenir Next LT Pro" w:cstheme="minorHAnsi"/>
          <w:color w:val="303030"/>
          <w:sz w:val="22"/>
          <w:szCs w:val="22"/>
        </w:rPr>
        <w:t xml:space="preserve"> el cual se encuentra establecido en la Resolución 0627 de 2006 del Ministerio de Ambiente, Vivienda y Desarrollo Territorial, actualmente MADS</w:t>
      </w:r>
      <w:r w:rsidR="00E74EF0" w:rsidRPr="005B3520">
        <w:rPr>
          <w:rFonts w:ascii="Avenir Next LT Pro" w:hAnsi="Avenir Next LT Pro" w:cstheme="minorHAnsi"/>
          <w:color w:val="303030"/>
          <w:sz w:val="22"/>
          <w:szCs w:val="22"/>
        </w:rPr>
        <w:t>.</w:t>
      </w:r>
    </w:p>
    <w:p w14:paraId="532A8DDF" w14:textId="376C42EE" w:rsidR="0056297B" w:rsidRPr="00594896" w:rsidRDefault="0056297B" w:rsidP="00372868">
      <w:pPr>
        <w:pStyle w:val="Ttulo3"/>
        <w:jc w:val="both"/>
        <w:rPr>
          <w:rFonts w:ascii="Avenir Next LT Pro" w:hAnsi="Avenir Next LT Pro"/>
          <w:color w:val="303030"/>
          <w:sz w:val="24"/>
          <w:szCs w:val="24"/>
          <w:lang w:val="es-CO"/>
        </w:rPr>
      </w:pPr>
      <w:bookmarkStart w:id="274" w:name="_Toc21682064"/>
      <w:r w:rsidRPr="00594896">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4</w:t>
      </w:r>
      <w:r w:rsidRPr="00594896">
        <w:rPr>
          <w:rFonts w:ascii="Avenir Next LT Pro" w:hAnsi="Avenir Next LT Pro"/>
          <w:color w:val="303030"/>
          <w:sz w:val="24"/>
          <w:szCs w:val="24"/>
          <w:lang w:val="es-CO"/>
        </w:rPr>
        <w:t xml:space="preserve"> </w:t>
      </w:r>
      <w:r w:rsidR="00654C3E" w:rsidRPr="00594896">
        <w:rPr>
          <w:rFonts w:ascii="Avenir Next LT Pro" w:hAnsi="Avenir Next LT Pro"/>
          <w:color w:val="303030"/>
          <w:sz w:val="24"/>
          <w:szCs w:val="24"/>
          <w:lang w:val="es-CO"/>
        </w:rPr>
        <w:t>Ruido ambiental</w:t>
      </w:r>
      <w:r w:rsidRPr="00594896">
        <w:rPr>
          <w:rFonts w:ascii="Avenir Next LT Pro" w:hAnsi="Avenir Next LT Pro"/>
          <w:color w:val="303030"/>
          <w:sz w:val="24"/>
          <w:szCs w:val="24"/>
          <w:lang w:val="es-CO"/>
        </w:rPr>
        <w:t xml:space="preserve"> diurno no hábil</w:t>
      </w:r>
      <w:r w:rsidR="00AC0F2A">
        <w:rPr>
          <w:rFonts w:ascii="Avenir Next LT Pro" w:hAnsi="Avenir Next LT Pro"/>
          <w:color w:val="303030"/>
          <w:sz w:val="24"/>
          <w:szCs w:val="24"/>
          <w:lang w:val="es-CO"/>
        </w:rPr>
        <w:t xml:space="preserve"> </w:t>
      </w:r>
      <w:r w:rsidRPr="00594896">
        <w:rPr>
          <w:rFonts w:ascii="Avenir Next LT Pro" w:hAnsi="Avenir Next LT Pro"/>
          <w:color w:val="303030"/>
          <w:sz w:val="24"/>
          <w:szCs w:val="24"/>
          <w:lang w:val="es-CO"/>
        </w:rPr>
        <w:t xml:space="preserve">- </w:t>
      </w:r>
      <w:r w:rsidRPr="00702881">
        <w:rPr>
          <w:rFonts w:ascii="Avenir Next LT Pro" w:hAnsi="Avenir Next LT Pro"/>
          <w:color w:val="303030"/>
          <w:sz w:val="24"/>
          <w:szCs w:val="24"/>
          <w:lang w:val="es-CO"/>
        </w:rPr>
        <w:t xml:space="preserve">Sector </w:t>
      </w:r>
      <w:r w:rsidR="00AC0F2A" w:rsidRPr="00702881">
        <w:rPr>
          <w:rFonts w:ascii="Avenir Next LT Pro" w:hAnsi="Avenir Next LT Pro"/>
          <w:color w:val="303030"/>
          <w:sz w:val="24"/>
          <w:szCs w:val="24"/>
          <w:lang w:val="es-CO"/>
        </w:rPr>
        <w:t>X</w:t>
      </w:r>
      <w:r w:rsidRPr="00702881">
        <w:rPr>
          <w:rFonts w:ascii="Avenir Next LT Pro" w:hAnsi="Avenir Next LT Pro"/>
          <w:color w:val="303030"/>
          <w:sz w:val="24"/>
          <w:szCs w:val="24"/>
          <w:lang w:val="es-CO"/>
        </w:rPr>
        <w:t xml:space="preserve">. </w:t>
      </w:r>
      <w:r w:rsidR="00AC0F2A" w:rsidRPr="00702881">
        <w:rPr>
          <w:rFonts w:ascii="Avenir Next LT Pro" w:hAnsi="Avenir Next LT Pro"/>
          <w:color w:val="303030"/>
          <w:sz w:val="24"/>
          <w:szCs w:val="24"/>
          <w:lang w:val="es-CO"/>
        </w:rPr>
        <w:t xml:space="preserve">{valor}</w:t>
      </w:r>
      <w:bookmarkEnd w:id="274"/>
      <w:r w:rsidR="00AC0F2A" w:rsidRPr="00702881">
        <w:rPr>
          <w:rFonts w:ascii="Avenir Next LT Pro" w:hAnsi="Avenir Next LT Pro"/>
          <w:color w:val="303030"/>
          <w:sz w:val="24"/>
          <w:szCs w:val="24"/>
          <w:lang w:val="es-CO"/>
        </w:rPr>
        <w:t>X</w:t>
      </w:r>
    </w:p>
    <w:p w14:paraId="46658C21" w14:textId="7936F4E5" w:rsidR="00AC28E7" w:rsidRPr="00594896" w:rsidRDefault="0056297B" w:rsidP="00AC28E7">
      <w:pPr>
        <w:pStyle w:val="Descripcin"/>
        <w:spacing w:before="0" w:after="0"/>
        <w:jc w:val="center"/>
        <w:rPr>
          <w:rFonts w:ascii="Avenir Next LT Pro" w:hAnsi="Avenir Next LT Pro" w:cs="Calibri"/>
          <w:i/>
          <w:color w:val="303030"/>
          <w:lang w:val="es-CO"/>
        </w:rPr>
      </w:pPr>
      <w:bookmarkStart w:id="275" w:name="_Toc21682148"/>
      <w:bookmarkStart w:id="276" w:name="_Toc228967937"/>
      <w:bookmarkStart w:id="277" w:name="_Toc228967997"/>
      <w:r w:rsidRPr="00594896">
        <w:rPr>
          <w:rFonts w:ascii="Avenir Next LT Pro" w:hAnsi="Avenir Next LT Pro" w:cstheme="minorHAnsi"/>
          <w:color w:val="303030"/>
          <w:lang w:val="es-CO"/>
        </w:rPr>
        <w:t xml:space="preserve">Tabla </w:t>
      </w:r>
      <w:r w:rsidRPr="00594896">
        <w:rPr>
          <w:rFonts w:ascii="Avenir Next LT Pro" w:hAnsi="Avenir Next LT Pro"/>
          <w:color w:val="303030"/>
          <w:lang w:val="es-CO"/>
        </w:rPr>
        <w:fldChar w:fldCharType="begin"/>
      </w:r>
      <w:r w:rsidRPr="00594896">
        <w:rPr>
          <w:rFonts w:ascii="Avenir Next LT Pro" w:hAnsi="Avenir Next LT Pro" w:cstheme="minorHAnsi"/>
          <w:color w:val="303030"/>
          <w:lang w:val="es-CO"/>
        </w:rPr>
        <w:instrText xml:space="preserve"> SEQ Tabla \* ARABIC </w:instrText>
      </w:r>
      <w:r w:rsidRPr="00594896">
        <w:rPr>
          <w:rFonts w:ascii="Avenir Next LT Pro" w:hAnsi="Avenir Next LT Pro"/>
          <w:color w:val="303030"/>
          <w:lang w:val="es-CO"/>
        </w:rPr>
        <w:fldChar w:fldCharType="separate"/>
      </w:r>
      <w:r w:rsidR="00100F81">
        <w:rPr>
          <w:rFonts w:ascii="Avenir Next LT Pro" w:hAnsi="Avenir Next LT Pro" w:cstheme="minorHAnsi"/>
          <w:noProof/>
          <w:color w:val="303030"/>
          <w:lang w:val="es-CO"/>
        </w:rPr>
        <w:t>20</w:t>
      </w:r>
      <w:r w:rsidRPr="00594896">
        <w:rPr>
          <w:rFonts w:ascii="Avenir Next LT Pro" w:hAnsi="Avenir Next LT Pro"/>
          <w:color w:val="303030"/>
          <w:lang w:val="es-CO"/>
        </w:rPr>
        <w:fldChar w:fldCharType="end"/>
      </w:r>
      <w:r w:rsidRPr="00594896">
        <w:rPr>
          <w:rFonts w:ascii="Avenir Next LT Pro" w:hAnsi="Avenir Next LT Pro" w:cstheme="minorHAnsi"/>
          <w:color w:val="303030"/>
          <w:lang w:val="es-CO"/>
        </w:rPr>
        <w:t xml:space="preserve">. </w:t>
      </w:r>
      <w:r w:rsidR="00863CCD" w:rsidRPr="00594896">
        <w:rPr>
          <w:rFonts w:ascii="Avenir Next LT Pro" w:hAnsi="Avenir Next LT Pro" w:cstheme="minorHAnsi"/>
          <w:color w:val="303030"/>
          <w:lang w:val="es-CO"/>
        </w:rPr>
        <w:t xml:space="preserve">Ruido ambiental </w:t>
      </w:r>
      <w:r w:rsidRPr="00594896">
        <w:rPr>
          <w:rFonts w:ascii="Avenir Next LT Pro" w:hAnsi="Avenir Next LT Pro" w:cstheme="minorHAnsi"/>
          <w:color w:val="303030"/>
          <w:lang w:val="es-CO"/>
        </w:rPr>
        <w:t>- Horario diurno no hábil</w:t>
      </w:r>
      <w:bookmarkEnd w:id="275"/>
      <w:bookmarkEnd w:id="276"/>
      <w:bookmarkEnd w:id="277"/>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715"/>
        <w:gridCol w:w="1095"/>
        <w:gridCol w:w="1116"/>
        <w:gridCol w:w="662"/>
        <w:gridCol w:w="613"/>
        <w:gridCol w:w="1194"/>
        <w:gridCol w:w="1481"/>
        <w:gridCol w:w="1525"/>
      </w:tblGrid>
      <w:tr w:rsidR="0024268B" w:rsidRPr="00594896" w14:paraId="41180584" w14:textId="77777777" w:rsidTr="0024268B">
        <w:trPr>
          <w:trHeight w:val="20"/>
          <w:tblHeader/>
          <w:jc w:val="center"/>
        </w:trPr>
        <w:tc>
          <w:tcPr>
            <w:tcW w:w="0" w:type="auto"/>
            <w:gridSpan w:val="8"/>
            <w:shd w:val="clear" w:color="auto" w:fill="004CAB"/>
            <w:noWrap/>
            <w:vAlign w:val="center"/>
            <w:hideMark/>
          </w:tcPr>
          <w:p w14:paraId="5EAD8018"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Ruido ambiental diurno - dB(A)</w:t>
            </w:r>
          </w:p>
        </w:tc>
      </w:tr>
      <w:tr w:rsidR="0024268B" w:rsidRPr="00594896" w14:paraId="43C31A58" w14:textId="77777777" w:rsidTr="0024268B">
        <w:trPr>
          <w:trHeight w:val="20"/>
          <w:tblHeader/>
          <w:jc w:val="center"/>
        </w:trPr>
        <w:tc>
          <w:tcPr>
            <w:tcW w:w="0" w:type="auto"/>
            <w:shd w:val="clear" w:color="auto" w:fill="004CAB"/>
            <w:noWrap/>
            <w:vAlign w:val="center"/>
            <w:hideMark/>
          </w:tcPr>
          <w:p w14:paraId="519868E7"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Punto </w:t>
            </w:r>
          </w:p>
        </w:tc>
        <w:tc>
          <w:tcPr>
            <w:tcW w:w="0" w:type="auto"/>
            <w:shd w:val="clear" w:color="auto" w:fill="004CAB"/>
            <w:noWrap/>
            <w:vAlign w:val="center"/>
            <w:hideMark/>
          </w:tcPr>
          <w:p w14:paraId="5EFD387D" w14:textId="77777777" w:rsidR="0024268B"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Hora de</w:t>
            </w:r>
          </w:p>
          <w:p w14:paraId="336CF3B2"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 medición</w:t>
            </w:r>
          </w:p>
        </w:tc>
        <w:tc>
          <w:tcPr>
            <w:tcW w:w="0" w:type="auto"/>
            <w:shd w:val="clear" w:color="auto" w:fill="004CAB"/>
            <w:noWrap/>
            <w:vAlign w:val="center"/>
            <w:hideMark/>
          </w:tcPr>
          <w:p w14:paraId="75CDB6CC"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LAeq </w:t>
            </w:r>
            <w:proofErr w:type="spellStart"/>
            <w:r w:rsidRPr="00594896">
              <w:rPr>
                <w:rFonts w:ascii="Avenir Next LT Pro" w:hAnsi="Avenir Next LT Pro" w:cs="Calibri"/>
                <w:b/>
                <w:bCs/>
                <w:color w:val="FFFFFF" w:themeColor="background1"/>
                <w:sz w:val="20"/>
                <w:szCs w:val="20"/>
              </w:rPr>
              <w:t>Corr</w:t>
            </w:r>
            <w:proofErr w:type="spellEnd"/>
          </w:p>
        </w:tc>
        <w:tc>
          <w:tcPr>
            <w:tcW w:w="0" w:type="auto"/>
            <w:shd w:val="clear" w:color="auto" w:fill="004CAB"/>
            <w:noWrap/>
            <w:vAlign w:val="center"/>
            <w:hideMark/>
          </w:tcPr>
          <w:p w14:paraId="6FEAA6B8"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Lmax</w:t>
            </w:r>
            <w:proofErr w:type="spellEnd"/>
          </w:p>
        </w:tc>
        <w:tc>
          <w:tcPr>
            <w:tcW w:w="0" w:type="auto"/>
            <w:shd w:val="clear" w:color="auto" w:fill="004CAB"/>
            <w:noWrap/>
            <w:vAlign w:val="center"/>
            <w:hideMark/>
          </w:tcPr>
          <w:p w14:paraId="180ACF5E" w14:textId="77777777" w:rsidR="0024268B" w:rsidRPr="00594896" w:rsidRDefault="0024268B" w:rsidP="00DF3FCF">
            <w:pPr>
              <w:jc w:val="center"/>
              <w:rPr>
                <w:rFonts w:ascii="Avenir Next LT Pro" w:hAnsi="Avenir Next LT Pro" w:cs="Calibri"/>
                <w:b/>
                <w:bCs/>
                <w:color w:val="FFFFFF" w:themeColor="background1"/>
                <w:sz w:val="20"/>
                <w:szCs w:val="20"/>
              </w:rPr>
            </w:pPr>
            <w:proofErr w:type="spellStart"/>
            <w:r w:rsidRPr="00594896">
              <w:rPr>
                <w:rFonts w:ascii="Avenir Next LT Pro" w:hAnsi="Avenir Next LT Pro" w:cs="Calibri"/>
                <w:b/>
                <w:bCs/>
                <w:color w:val="FFFFFF" w:themeColor="background1"/>
                <w:sz w:val="20"/>
                <w:szCs w:val="20"/>
              </w:rPr>
              <w:t>Lmin</w:t>
            </w:r>
            <w:proofErr w:type="spellEnd"/>
          </w:p>
        </w:tc>
        <w:tc>
          <w:tcPr>
            <w:tcW w:w="0" w:type="auto"/>
            <w:shd w:val="clear" w:color="auto" w:fill="004CAB"/>
            <w:noWrap/>
            <w:vAlign w:val="center"/>
            <w:hideMark/>
          </w:tcPr>
          <w:p w14:paraId="71C1F9A0" w14:textId="77777777" w:rsidR="0024268B"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 xml:space="preserve">Corrección </w:t>
            </w:r>
          </w:p>
          <w:p w14:paraId="39925CF8"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realizada</w:t>
            </w:r>
          </w:p>
        </w:tc>
        <w:tc>
          <w:tcPr>
            <w:tcW w:w="0" w:type="auto"/>
            <w:shd w:val="clear" w:color="auto" w:fill="004CAB"/>
            <w:noWrap/>
            <w:vAlign w:val="center"/>
            <w:hideMark/>
          </w:tcPr>
          <w:p w14:paraId="3F057B06"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Norma diurna</w:t>
            </w:r>
          </w:p>
        </w:tc>
        <w:tc>
          <w:tcPr>
            <w:tcW w:w="0" w:type="auto"/>
            <w:shd w:val="clear" w:color="auto" w:fill="004CAB"/>
            <w:noWrap/>
            <w:vAlign w:val="center"/>
            <w:hideMark/>
          </w:tcPr>
          <w:p w14:paraId="504D625B" w14:textId="77777777" w:rsidR="0024268B" w:rsidRPr="00594896" w:rsidRDefault="0024268B" w:rsidP="00DF3FCF">
            <w:pPr>
              <w:jc w:val="center"/>
              <w:rPr>
                <w:rFonts w:ascii="Avenir Next LT Pro" w:hAnsi="Avenir Next LT Pro" w:cs="Calibri"/>
                <w:b/>
                <w:bCs/>
                <w:color w:val="FFFFFF" w:themeColor="background1"/>
                <w:sz w:val="20"/>
                <w:szCs w:val="20"/>
              </w:rPr>
            </w:pPr>
            <w:r w:rsidRPr="00594896">
              <w:rPr>
                <w:rFonts w:ascii="Avenir Next LT Pro" w:hAnsi="Avenir Next LT Pro" w:cs="Calibri"/>
                <w:b/>
                <w:bCs/>
                <w:color w:val="FFFFFF" w:themeColor="background1"/>
                <w:sz w:val="20"/>
                <w:szCs w:val="20"/>
              </w:rPr>
              <w:t>Cumplimiento</w:t>
            </w:r>
          </w:p>
        </w:tc>
      </w:tr>
      <w:tr w:rsidR="0024268B" w:rsidRPr="00594896" w14:paraId="62BE7FCD" w14:textId="77777777" w:rsidTr="0024268B">
        <w:trPr>
          <w:trHeight w:val="20"/>
          <w:jc w:val="center"/>
        </w:trPr>
        <w:tc>
          <w:tcPr>
            <w:tcW w:w="0" w:type="auto"/>
            <w:shd w:val="clear" w:color="auto" w:fill="auto"/>
            <w:noWrap/>
            <w:vAlign w:val="center"/>
          </w:tcPr>
          <w:p w14:paraId="2ED68147"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62A5C6D"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5228C76B"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1773D99"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5682D55F"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4407F97"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96BC69A"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6AF00CC"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4BB54C84" w14:textId="77777777" w:rsidTr="0024268B">
        <w:trPr>
          <w:trHeight w:val="20"/>
          <w:jc w:val="center"/>
        </w:trPr>
        <w:tc>
          <w:tcPr>
            <w:tcW w:w="0" w:type="auto"/>
            <w:shd w:val="clear" w:color="auto" w:fill="auto"/>
            <w:noWrap/>
            <w:vAlign w:val="center"/>
          </w:tcPr>
          <w:p w14:paraId="4139D8AE"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33A52B1"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F833514"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79825DE"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22F19B2E"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bottom"/>
          </w:tcPr>
          <w:p w14:paraId="29DAEBFC"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E9BE5D5"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DCCFA90"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6E4D9A29" w14:textId="77777777" w:rsidTr="0024268B">
        <w:trPr>
          <w:trHeight w:val="20"/>
          <w:jc w:val="center"/>
        </w:trPr>
        <w:tc>
          <w:tcPr>
            <w:tcW w:w="0" w:type="auto"/>
            <w:shd w:val="clear" w:color="auto" w:fill="auto"/>
            <w:noWrap/>
            <w:vAlign w:val="center"/>
          </w:tcPr>
          <w:p w14:paraId="05453481"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AFBF674"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F2AA5D2"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2282F6C"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AB01CAC"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bottom"/>
          </w:tcPr>
          <w:p w14:paraId="1148D58B"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234EDEB"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3982198" w14:textId="77777777" w:rsidR="0024268B" w:rsidRPr="00594896" w:rsidRDefault="0024268B" w:rsidP="00DF3FCF">
            <w:pPr>
              <w:jc w:val="center"/>
              <w:rPr>
                <w:rFonts w:ascii="Avenir Next LT Pro" w:hAnsi="Avenir Next LT Pro" w:cs="Calibri"/>
                <w:color w:val="303030"/>
                <w:sz w:val="20"/>
                <w:szCs w:val="20"/>
              </w:rPr>
            </w:pPr>
          </w:p>
        </w:tc>
      </w:tr>
      <w:tr w:rsidR="0024268B" w:rsidRPr="00594896" w14:paraId="20DD127F" w14:textId="77777777" w:rsidTr="0024268B">
        <w:trPr>
          <w:trHeight w:val="20"/>
          <w:jc w:val="center"/>
        </w:trPr>
        <w:tc>
          <w:tcPr>
            <w:tcW w:w="0" w:type="auto"/>
            <w:shd w:val="clear" w:color="auto" w:fill="auto"/>
            <w:noWrap/>
            <w:vAlign w:val="center"/>
          </w:tcPr>
          <w:p w14:paraId="321FFDD9"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05A377D"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00F7F17"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D8B768A"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A4F563E"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bottom"/>
          </w:tcPr>
          <w:p w14:paraId="20AC2E4A"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8789558" w14:textId="77777777" w:rsidR="0024268B" w:rsidRPr="00594896"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505F6E3" w14:textId="77777777" w:rsidR="0024268B" w:rsidRPr="00594896" w:rsidRDefault="0024268B" w:rsidP="00DF3FCF">
            <w:pPr>
              <w:jc w:val="center"/>
              <w:rPr>
                <w:rFonts w:ascii="Avenir Next LT Pro" w:hAnsi="Avenir Next LT Pro" w:cs="Calibri"/>
                <w:color w:val="303030"/>
                <w:sz w:val="20"/>
                <w:szCs w:val="20"/>
              </w:rPr>
            </w:pPr>
          </w:p>
        </w:tc>
      </w:tr>
    </w:tbl>
    <w:p w14:paraId="07C63682" w14:textId="1A961ABB" w:rsidR="0056297B" w:rsidRPr="00594896" w:rsidRDefault="00334197" w:rsidP="00D91695">
      <w:pPr>
        <w:spacing w:after="240"/>
        <w:jc w:val="center"/>
        <w:rPr>
          <w:rFonts w:ascii="Avenir Next LT Pro" w:hAnsi="Avenir Next LT Pro"/>
          <w:noProof/>
          <w:color w:val="303030"/>
        </w:rPr>
      </w:pPr>
      <w:r w:rsidRPr="00594896">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594896" w:rsidRPr="00702881">
        <w:rPr>
          <w:rFonts w:ascii="Avenir Next LT Pro" w:hAnsi="Avenir Next LT Pro" w:cs="Calibri"/>
          <w:i/>
          <w:color w:val="303030"/>
          <w:sz w:val="20"/>
          <w:szCs w:val="20"/>
        </w:rPr>
        <w:t xml:space="preserve">{informe_codigo}</w:t>
      </w:r>
      <w:proofErr w:type="gramEnd"/>
      <w:r w:rsidRPr="00702881">
        <w:rPr>
          <w:rFonts w:ascii="Avenir Next LT Pro" w:hAnsi="Avenir Next LT Pro" w:cs="Calibri"/>
          <w:i/>
          <w:color w:val="303030"/>
          <w:sz w:val="20"/>
          <w:szCs w:val="20"/>
        </w:rPr>
        <w:t>.</w:t>
      </w:r>
    </w:p>
    <w:p w14:paraId="2550C5A7" w14:textId="07E8D23F" w:rsidR="001F5D99" w:rsidRPr="00401A8D" w:rsidRDefault="0056297B" w:rsidP="0056297B">
      <w:pPr>
        <w:spacing w:after="240" w:line="360" w:lineRule="auto"/>
        <w:jc w:val="both"/>
        <w:rPr>
          <w:rFonts w:ascii="Avenir Next LT Pro" w:eastAsia="MS Mincho" w:hAnsi="Avenir Next LT Pro"/>
          <w:color w:val="303030"/>
          <w:sz w:val="22"/>
          <w:szCs w:val="22"/>
        </w:rPr>
      </w:pPr>
      <w:r w:rsidRPr="00401A8D">
        <w:rPr>
          <w:rFonts w:ascii="Avenir Next LT Pro" w:eastAsia="MS Mincho" w:hAnsi="Avenir Next LT Pro"/>
          <w:color w:val="303030"/>
          <w:sz w:val="22"/>
          <w:szCs w:val="22"/>
        </w:rPr>
        <w:t>En la</w:t>
      </w:r>
      <w:r w:rsidR="00E74EF0" w:rsidRPr="00401A8D">
        <w:rPr>
          <w:rFonts w:ascii="Avenir Next LT Pro" w:eastAsia="MS Mincho" w:hAnsi="Avenir Next LT Pro"/>
          <w:b/>
          <w:color w:val="303030"/>
          <w:sz w:val="22"/>
          <w:szCs w:val="22"/>
        </w:rPr>
        <w:t xml:space="preserve"> </w:t>
      </w:r>
      <w:r w:rsidR="00E74EF0" w:rsidRPr="00401A8D">
        <w:rPr>
          <w:rFonts w:ascii="Avenir Next LT Pro" w:eastAsia="MS Mincho" w:hAnsi="Avenir Next LT Pro"/>
          <w:b/>
          <w:color w:val="303030"/>
          <w:sz w:val="22"/>
          <w:szCs w:val="22"/>
        </w:rPr>
        <w:fldChar w:fldCharType="begin"/>
      </w:r>
      <w:r w:rsidR="00E74EF0" w:rsidRPr="00401A8D">
        <w:rPr>
          <w:rFonts w:ascii="Avenir Next LT Pro" w:eastAsia="MS Mincho" w:hAnsi="Avenir Next LT Pro"/>
          <w:b/>
          <w:color w:val="303030"/>
          <w:sz w:val="22"/>
          <w:szCs w:val="22"/>
        </w:rPr>
        <w:instrText xml:space="preserve"> REF _Ref188300327 \h  \* MERGEFORMAT </w:instrText>
      </w:r>
      <w:r w:rsidR="00E74EF0" w:rsidRPr="00401A8D">
        <w:rPr>
          <w:rFonts w:ascii="Avenir Next LT Pro" w:eastAsia="MS Mincho" w:hAnsi="Avenir Next LT Pro"/>
          <w:b/>
          <w:color w:val="303030"/>
          <w:sz w:val="22"/>
          <w:szCs w:val="22"/>
        </w:rPr>
      </w:r>
      <w:r w:rsidR="00E74EF0" w:rsidRPr="00401A8D">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4</w:t>
      </w:r>
      <w:r w:rsidR="00E74EF0" w:rsidRPr="00401A8D">
        <w:rPr>
          <w:rFonts w:ascii="Avenir Next LT Pro" w:eastAsia="MS Mincho" w:hAnsi="Avenir Next LT Pro"/>
          <w:b/>
          <w:color w:val="303030"/>
          <w:sz w:val="22"/>
          <w:szCs w:val="22"/>
        </w:rPr>
        <w:fldChar w:fldCharType="end"/>
      </w:r>
      <w:r w:rsidRPr="00401A8D">
        <w:rPr>
          <w:rFonts w:ascii="Avenir Next LT Pro" w:eastAsia="MS Mincho" w:hAnsi="Avenir Next LT Pro"/>
          <w:b/>
          <w:color w:val="303030"/>
          <w:sz w:val="22"/>
          <w:szCs w:val="22"/>
        </w:rPr>
        <w:t>,</w:t>
      </w:r>
      <w:r w:rsidRPr="00401A8D">
        <w:rPr>
          <w:rFonts w:ascii="Avenir Next LT Pro" w:eastAsia="MS Mincho" w:hAnsi="Avenir Next LT Pro"/>
          <w:color w:val="303030"/>
          <w:sz w:val="22"/>
          <w:szCs w:val="22"/>
        </w:rPr>
        <w:t xml:space="preserve"> se presentan los resultados obtenidos para el horario diurno no hábil versus la comparación con los límites normativos para jornada diurna.</w:t>
      </w:r>
    </w:p>
    <w:p w14:paraId="411E69AC" w14:textId="62DB42BB" w:rsidR="00E74EF0" w:rsidRPr="005B3520" w:rsidRDefault="00E74EF0" w:rsidP="0056297B">
      <w:pPr>
        <w:pStyle w:val="Descripcin"/>
        <w:spacing w:before="0" w:after="0"/>
        <w:jc w:val="center"/>
        <w:rPr>
          <w:rFonts w:ascii="Avenir Next LT Pro" w:hAnsi="Avenir Next LT Pro"/>
          <w:color w:val="303030"/>
          <w:lang w:val="es-CO"/>
        </w:rPr>
      </w:pPr>
      <w:bookmarkStart w:id="278" w:name="_Ref21680592"/>
      <w:bookmarkStart w:id="279" w:name="Grafica3"/>
    </w:p>
    <w:p w14:paraId="5B9113ED" w14:textId="0DE14191" w:rsidR="0056297B" w:rsidRPr="005B3520" w:rsidRDefault="0056297B" w:rsidP="0056297B">
      <w:pPr>
        <w:pStyle w:val="Descripcin"/>
        <w:spacing w:before="0" w:after="0"/>
        <w:jc w:val="center"/>
        <w:rPr>
          <w:rFonts w:ascii="Avenir Next LT Pro" w:hAnsi="Avenir Next LT Pro"/>
          <w:noProof/>
          <w:color w:val="303030"/>
          <w:lang w:val="es-CO" w:eastAsia="es-CO"/>
        </w:rPr>
      </w:pPr>
      <w:bookmarkStart w:id="280" w:name="_Ref188300327"/>
      <w:bookmarkStart w:id="281" w:name="_Toc198708184"/>
      <w:r w:rsidRPr="005B3520">
        <w:rPr>
          <w:rFonts w:ascii="Avenir Next LT Pro" w:hAnsi="Avenir Next LT Pro"/>
          <w:color w:val="303030"/>
          <w:lang w:val="es-CO"/>
        </w:rPr>
        <w:t xml:space="preserve">Gráfica </w:t>
      </w:r>
      <w:r w:rsidRPr="005B3520">
        <w:rPr>
          <w:rFonts w:ascii="Avenir Next LT Pro" w:hAnsi="Avenir Next LT Pro"/>
          <w:color w:val="303030"/>
          <w:lang w:val="es-CO"/>
        </w:rPr>
        <w:fldChar w:fldCharType="begin"/>
      </w:r>
      <w:r w:rsidRPr="005B3520">
        <w:rPr>
          <w:rFonts w:ascii="Avenir Next LT Pro" w:hAnsi="Avenir Next LT Pro"/>
          <w:color w:val="303030"/>
          <w:lang w:val="es-CO"/>
        </w:rPr>
        <w:instrText xml:space="preserve"> SEQ Gráfica \* ARABIC </w:instrText>
      </w:r>
      <w:r w:rsidRPr="005B3520">
        <w:rPr>
          <w:rFonts w:ascii="Avenir Next LT Pro" w:hAnsi="Avenir Next LT Pro"/>
          <w:color w:val="303030"/>
          <w:lang w:val="es-CO"/>
        </w:rPr>
        <w:fldChar w:fldCharType="separate"/>
      </w:r>
      <w:r w:rsidR="00100F81">
        <w:rPr>
          <w:rFonts w:ascii="Avenir Next LT Pro" w:hAnsi="Avenir Next LT Pro"/>
          <w:noProof/>
          <w:color w:val="303030"/>
          <w:lang w:val="es-CO"/>
        </w:rPr>
        <w:t>4</w:t>
      </w:r>
      <w:r w:rsidRPr="005B3520">
        <w:rPr>
          <w:rFonts w:ascii="Avenir Next LT Pro" w:hAnsi="Avenir Next LT Pro"/>
          <w:color w:val="303030"/>
          <w:lang w:val="es-CO"/>
        </w:rPr>
        <w:fldChar w:fldCharType="end"/>
      </w:r>
      <w:bookmarkEnd w:id="278"/>
      <w:bookmarkEnd w:id="279"/>
      <w:bookmarkEnd w:id="280"/>
      <w:r w:rsidRPr="005B3520">
        <w:rPr>
          <w:rFonts w:ascii="Avenir Next LT Pro" w:hAnsi="Avenir Next LT Pro"/>
          <w:color w:val="303030"/>
          <w:lang w:val="es-CO"/>
        </w:rPr>
        <w:t xml:space="preserve">. Comparación </w:t>
      </w:r>
      <w:r w:rsidR="00863CCD" w:rsidRPr="005B3520">
        <w:rPr>
          <w:rFonts w:ascii="Avenir Next LT Pro" w:hAnsi="Avenir Next LT Pro"/>
          <w:color w:val="303030"/>
          <w:lang w:val="es-CO"/>
        </w:rPr>
        <w:t xml:space="preserve">ruido ambiental </w:t>
      </w:r>
      <w:r w:rsidRPr="005B3520">
        <w:rPr>
          <w:rFonts w:ascii="Avenir Next LT Pro" w:hAnsi="Avenir Next LT Pro"/>
          <w:color w:val="303030"/>
          <w:lang w:val="es-CO"/>
        </w:rPr>
        <w:t xml:space="preserve">diurno no hábil </w:t>
      </w:r>
      <w:r w:rsidR="001F5D99" w:rsidRPr="005B3520">
        <w:rPr>
          <w:rFonts w:ascii="Avenir Next LT Pro" w:hAnsi="Avenir Next LT Pro"/>
          <w:color w:val="303030"/>
          <w:lang w:val="es-CO"/>
        </w:rPr>
        <w:t>v</w:t>
      </w:r>
      <w:r w:rsidRPr="005B3520">
        <w:rPr>
          <w:rFonts w:ascii="Avenir Next LT Pro" w:hAnsi="Avenir Next LT Pro"/>
          <w:color w:val="303030"/>
          <w:lang w:val="es-CO"/>
        </w:rPr>
        <w:t>s norma diurna</w:t>
      </w:r>
      <w:bookmarkEnd w:id="281"/>
    </w:p>
    <w:p w14:paraId="67B65C89" w14:textId="1E66CA6B" w:rsidR="0056297B" w:rsidRPr="005B3520" w:rsidRDefault="0056297B" w:rsidP="0056297B">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 xml:space="preserve"> </w:t>
      </w:r>
      <w:r w:rsidR="00334197" w:rsidRPr="005B3520">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401A8D">
        <w:rPr>
          <w:rFonts w:ascii="Avenir Next LT Pro" w:hAnsi="Avenir Next LT Pro" w:cs="Calibri"/>
          <w:i/>
          <w:color w:val="303030"/>
          <w:sz w:val="20"/>
          <w:szCs w:val="20"/>
        </w:rPr>
        <w:t xml:space="preserve">{informe_codigo}</w:t>
      </w:r>
      <w:proofErr w:type="gramEnd"/>
      <w:r w:rsidR="00C05BB0" w:rsidRPr="005B3520">
        <w:rPr>
          <w:rFonts w:ascii="Avenir Next LT Pro" w:hAnsi="Avenir Next LT Pro" w:cs="Calibri"/>
          <w:i/>
          <w:color w:val="303030"/>
          <w:sz w:val="20"/>
          <w:szCs w:val="20"/>
        </w:rPr>
        <w:t>.</w:t>
      </w:r>
    </w:p>
    <w:p w14:paraId="5A08F41F" w14:textId="77777777" w:rsidR="0056297B" w:rsidRPr="005B3520" w:rsidRDefault="0056297B" w:rsidP="0056297B">
      <w:pPr>
        <w:jc w:val="center"/>
        <w:rPr>
          <w:rFonts w:ascii="Avenir Next LT Pro" w:hAnsi="Avenir Next LT Pro" w:cs="Calibri"/>
          <w:i/>
          <w:color w:val="303030"/>
          <w:sz w:val="20"/>
          <w:szCs w:val="20"/>
        </w:rPr>
      </w:pPr>
    </w:p>
    <w:p w14:paraId="5E06C5A5" w14:textId="3136921C" w:rsidR="00E74EF0" w:rsidRPr="005B3520" w:rsidRDefault="0034602D"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De acuerdo con los resultados representados en la</w:t>
      </w:r>
      <w:r w:rsidR="00D53FAB" w:rsidRPr="005B3520">
        <w:rPr>
          <w:rFonts w:ascii="Avenir Next LT Pro" w:hAnsi="Avenir Next LT Pro" w:cstheme="minorHAnsi"/>
          <w:color w:val="303030"/>
          <w:sz w:val="22"/>
          <w:szCs w:val="22"/>
        </w:rPr>
        <w:t xml:space="preserve"> </w:t>
      </w:r>
      <w:r w:rsidR="00E74EF0" w:rsidRPr="005B3520">
        <w:rPr>
          <w:rFonts w:ascii="Avenir Next LT Pro" w:eastAsia="MS Mincho" w:hAnsi="Avenir Next LT Pro"/>
          <w:b/>
          <w:color w:val="303030"/>
          <w:sz w:val="22"/>
          <w:szCs w:val="22"/>
        </w:rPr>
        <w:fldChar w:fldCharType="begin"/>
      </w:r>
      <w:r w:rsidR="00E74EF0" w:rsidRPr="005B3520">
        <w:rPr>
          <w:rFonts w:ascii="Avenir Next LT Pro" w:eastAsia="MS Mincho" w:hAnsi="Avenir Next LT Pro"/>
          <w:b/>
          <w:color w:val="303030"/>
          <w:sz w:val="22"/>
          <w:szCs w:val="22"/>
        </w:rPr>
        <w:instrText xml:space="preserve"> REF _Ref188300327 \h  \* MERGEFORMAT </w:instrText>
      </w:r>
      <w:r w:rsidR="00E74EF0" w:rsidRPr="005B3520">
        <w:rPr>
          <w:rFonts w:ascii="Avenir Next LT Pro" w:eastAsia="MS Mincho" w:hAnsi="Avenir Next LT Pro"/>
          <w:b/>
          <w:color w:val="303030"/>
          <w:sz w:val="22"/>
          <w:szCs w:val="22"/>
        </w:rPr>
      </w:r>
      <w:r w:rsidR="00E74EF0" w:rsidRPr="005B3520">
        <w:rPr>
          <w:rFonts w:ascii="Avenir Next LT Pro" w:eastAsia="MS Mincho" w:hAnsi="Avenir Next LT Pro"/>
          <w:b/>
          <w:color w:val="303030"/>
          <w:sz w:val="22"/>
          <w:szCs w:val="22"/>
        </w:rPr>
        <w:fldChar w:fldCharType="separate"/>
      </w:r>
      <w:r w:rsidR="00100F81" w:rsidRPr="00100F81">
        <w:rPr>
          <w:rFonts w:ascii="Avenir Next LT Pro" w:hAnsi="Avenir Next LT Pro"/>
          <w:b/>
          <w:color w:val="303030"/>
          <w:sz w:val="22"/>
          <w:szCs w:val="22"/>
        </w:rPr>
        <w:t xml:space="preserve">Gráfica </w:t>
      </w:r>
      <w:r w:rsidR="00100F81" w:rsidRPr="00100F81">
        <w:rPr>
          <w:rFonts w:ascii="Avenir Next LT Pro" w:hAnsi="Avenir Next LT Pro"/>
          <w:b/>
          <w:noProof/>
          <w:color w:val="303030"/>
          <w:sz w:val="22"/>
          <w:szCs w:val="22"/>
        </w:rPr>
        <w:t>4</w:t>
      </w:r>
      <w:r w:rsidR="00E74EF0" w:rsidRPr="005B3520">
        <w:rPr>
          <w:rFonts w:ascii="Avenir Next LT Pro" w:eastAsia="MS Mincho" w:hAnsi="Avenir Next LT Pro"/>
          <w:b/>
          <w:color w:val="303030"/>
          <w:sz w:val="22"/>
          <w:szCs w:val="22"/>
        </w:rPr>
        <w:fldChar w:fldCharType="end"/>
      </w:r>
      <w:r w:rsidRPr="005B3520">
        <w:rPr>
          <w:rFonts w:ascii="Avenir Next LT Pro" w:hAnsi="Avenir Next LT Pro" w:cstheme="minorHAnsi"/>
          <w:color w:val="303030"/>
          <w:sz w:val="22"/>
          <w:szCs w:val="22"/>
        </w:rPr>
        <w:t>, para el horario diurno no hábil, todos los puntos</w:t>
      </w:r>
      <w:r w:rsidR="00F229D9" w:rsidRPr="005B3520">
        <w:rPr>
          <w:rFonts w:ascii="Avenir Next LT Pro" w:hAnsi="Avenir Next LT Pro" w:cstheme="minorHAnsi"/>
          <w:color w:val="303030"/>
          <w:sz w:val="22"/>
          <w:szCs w:val="22"/>
        </w:rPr>
        <w:t xml:space="preserve"> </w:t>
      </w:r>
      <w:r w:rsidR="00E80CDA" w:rsidRPr="00E80CDA">
        <w:rPr>
          <w:rFonts w:ascii="Avenir Next LT Pro" w:hAnsi="Avenir Next LT Pro" w:cstheme="minorHAnsi"/>
          <w:color w:val="303030"/>
          <w:sz w:val="22"/>
          <w:szCs w:val="22"/>
        </w:rPr>
        <w:t>son conforme</w:t>
      </w:r>
      <w:r w:rsidR="00F229D9" w:rsidRPr="005B3520">
        <w:rPr>
          <w:rFonts w:ascii="Avenir Next LT Pro" w:hAnsi="Avenir Next LT Pro" w:cstheme="minorHAnsi"/>
          <w:color w:val="303030"/>
          <w:sz w:val="22"/>
          <w:szCs w:val="22"/>
        </w:rPr>
        <w:t xml:space="preserve"> con respecto al </w:t>
      </w:r>
      <w:r w:rsidR="00997F82" w:rsidRPr="005B3520">
        <w:rPr>
          <w:rFonts w:ascii="Avenir Next LT Pro" w:hAnsi="Avenir Next LT Pro" w:cstheme="minorHAnsi"/>
          <w:color w:val="303030"/>
          <w:sz w:val="22"/>
          <w:szCs w:val="22"/>
        </w:rPr>
        <w:t>límite</w:t>
      </w:r>
      <w:r w:rsidRPr="005B3520">
        <w:rPr>
          <w:rFonts w:ascii="Avenir Next LT Pro" w:hAnsi="Avenir Next LT Pro" w:cstheme="minorHAnsi"/>
          <w:color w:val="303030"/>
          <w:sz w:val="22"/>
          <w:szCs w:val="22"/>
        </w:rPr>
        <w:t xml:space="preserve"> aceptable</w:t>
      </w:r>
      <w:r w:rsidR="000B1459" w:rsidRPr="005B3520">
        <w:rPr>
          <w:rFonts w:ascii="Avenir Next LT Pro" w:hAnsi="Avenir Next LT Pro" w:cstheme="minorHAnsi"/>
          <w:color w:val="303030"/>
          <w:sz w:val="22"/>
          <w:szCs w:val="22"/>
        </w:rPr>
        <w:t xml:space="preserve"> </w:t>
      </w:r>
      <w:r w:rsidR="000B1459" w:rsidRPr="005B3520">
        <w:rPr>
          <w:rFonts w:ascii="Avenir Next LT Pro" w:hAnsi="Avenir Next LT Pro" w:cs="Calibri"/>
          <w:color w:val="303030"/>
          <w:sz w:val="22"/>
          <w:szCs w:val="22"/>
        </w:rPr>
        <w:t xml:space="preserve">permisible para jornada diurna siendo este de </w:t>
      </w:r>
      <w:r w:rsidR="00E74EF0" w:rsidRPr="005B3520">
        <w:rPr>
          <w:rFonts w:ascii="Avenir Next LT Pro" w:hAnsi="Avenir Next LT Pro" w:cstheme="minorHAnsi"/>
          <w:color w:val="303030"/>
          <w:sz w:val="22"/>
          <w:szCs w:val="22"/>
        </w:rPr>
        <w:t>75</w:t>
      </w:r>
      <w:r w:rsidR="000B1459" w:rsidRPr="005B3520">
        <w:rPr>
          <w:rFonts w:ascii="Avenir Next LT Pro" w:hAnsi="Avenir Next LT Pro" w:cstheme="minorHAnsi"/>
          <w:color w:val="303030"/>
          <w:sz w:val="22"/>
          <w:szCs w:val="22"/>
        </w:rPr>
        <w:t xml:space="preserve"> dB(A), correspondiente al Sector </w:t>
      </w:r>
      <w:r w:rsidR="00401A8D">
        <w:rPr>
          <w:rFonts w:ascii="Avenir Next LT Pro" w:hAnsi="Avenir Next LT Pro" w:cstheme="minorHAnsi"/>
          <w:color w:val="303030"/>
          <w:sz w:val="22"/>
          <w:szCs w:val="22"/>
        </w:rPr>
        <w:t>X</w:t>
      </w:r>
      <w:r w:rsidR="000B1459" w:rsidRPr="005B3520">
        <w:rPr>
          <w:rFonts w:ascii="Avenir Next LT Pro" w:hAnsi="Avenir Next LT Pro" w:cstheme="minorHAnsi"/>
          <w:color w:val="303030"/>
          <w:sz w:val="22"/>
          <w:szCs w:val="22"/>
        </w:rPr>
        <w:t>, establecido en</w:t>
      </w:r>
      <w:r w:rsidRPr="005B3520">
        <w:rPr>
          <w:rFonts w:ascii="Avenir Next LT Pro" w:hAnsi="Avenir Next LT Pro" w:cstheme="minorHAnsi"/>
          <w:color w:val="303030"/>
          <w:sz w:val="22"/>
          <w:szCs w:val="22"/>
        </w:rPr>
        <w:t xml:space="preserve"> la Resolución 0627 de 2006 del Ministerio de Ambiente, Vivienda y Desarrollo Territorial, actualmente MADS</w:t>
      </w:r>
      <w:r w:rsidR="00E74EF0" w:rsidRPr="005B3520">
        <w:rPr>
          <w:rFonts w:ascii="Avenir Next LT Pro" w:hAnsi="Avenir Next LT Pro" w:cstheme="minorHAnsi"/>
          <w:color w:val="303030"/>
          <w:sz w:val="22"/>
          <w:szCs w:val="22"/>
        </w:rPr>
        <w:t>.</w:t>
      </w:r>
    </w:p>
    <w:p w14:paraId="1CAE5AB9" w14:textId="5CF90DEE" w:rsidR="0056297B" w:rsidRPr="00F62A16" w:rsidRDefault="0056297B" w:rsidP="003A418C">
      <w:pPr>
        <w:pStyle w:val="Ttulo3"/>
        <w:jc w:val="both"/>
        <w:rPr>
          <w:rFonts w:ascii="Avenir Next LT Pro" w:hAnsi="Avenir Next LT Pro"/>
          <w:color w:val="303030"/>
          <w:sz w:val="24"/>
          <w:szCs w:val="24"/>
          <w:lang w:val="es-CO"/>
        </w:rPr>
      </w:pPr>
      <w:bookmarkStart w:id="282" w:name="_Toc21682065"/>
      <w:r w:rsidRPr="00F62A16">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5</w:t>
      </w:r>
      <w:r w:rsidRPr="00F62A16">
        <w:rPr>
          <w:rFonts w:ascii="Avenir Next LT Pro" w:hAnsi="Avenir Next LT Pro"/>
          <w:color w:val="303030"/>
          <w:sz w:val="24"/>
          <w:szCs w:val="24"/>
          <w:lang w:val="es-CO"/>
        </w:rPr>
        <w:t xml:space="preserve"> </w:t>
      </w:r>
      <w:r w:rsidR="00863CCD" w:rsidRPr="00F62A16">
        <w:rPr>
          <w:rFonts w:ascii="Avenir Next LT Pro" w:hAnsi="Avenir Next LT Pro"/>
          <w:color w:val="303030"/>
          <w:sz w:val="24"/>
          <w:szCs w:val="24"/>
          <w:lang w:val="es-CO"/>
        </w:rPr>
        <w:t>Ruido ambiental nocturno</w:t>
      </w:r>
      <w:r w:rsidRPr="00F62A16">
        <w:rPr>
          <w:rFonts w:ascii="Avenir Next LT Pro" w:hAnsi="Avenir Next LT Pro"/>
          <w:color w:val="303030"/>
          <w:sz w:val="24"/>
          <w:szCs w:val="24"/>
          <w:lang w:val="es-CO"/>
        </w:rPr>
        <w:t xml:space="preserve"> no hábil</w:t>
      </w:r>
      <w:r w:rsidR="00F62A16">
        <w:rPr>
          <w:rFonts w:ascii="Avenir Next LT Pro" w:hAnsi="Avenir Next LT Pro"/>
          <w:color w:val="303030"/>
          <w:sz w:val="24"/>
          <w:szCs w:val="24"/>
          <w:lang w:val="es-CO"/>
        </w:rPr>
        <w:t xml:space="preserve"> </w:t>
      </w:r>
      <w:r w:rsidRPr="00F62A16">
        <w:rPr>
          <w:rFonts w:ascii="Avenir Next LT Pro" w:hAnsi="Avenir Next LT Pro"/>
          <w:color w:val="303030"/>
          <w:sz w:val="24"/>
          <w:szCs w:val="24"/>
          <w:lang w:val="es-CO"/>
        </w:rPr>
        <w:t xml:space="preserve">– </w:t>
      </w:r>
      <w:r w:rsidRPr="00702881">
        <w:rPr>
          <w:rFonts w:ascii="Avenir Next LT Pro" w:hAnsi="Avenir Next LT Pro"/>
          <w:color w:val="303030"/>
          <w:sz w:val="24"/>
          <w:szCs w:val="24"/>
          <w:lang w:val="es-CO"/>
        </w:rPr>
        <w:t xml:space="preserve">Sector </w:t>
      </w:r>
      <w:r w:rsidR="00F62A16" w:rsidRPr="00702881">
        <w:rPr>
          <w:rFonts w:ascii="Avenir Next LT Pro" w:hAnsi="Avenir Next LT Pro"/>
          <w:color w:val="303030"/>
          <w:sz w:val="24"/>
          <w:szCs w:val="24"/>
          <w:lang w:val="es-CO"/>
        </w:rPr>
        <w:t>X</w:t>
      </w:r>
      <w:r w:rsidRPr="00702881">
        <w:rPr>
          <w:rFonts w:ascii="Avenir Next LT Pro" w:hAnsi="Avenir Next LT Pro"/>
          <w:color w:val="303030"/>
          <w:sz w:val="24"/>
          <w:szCs w:val="24"/>
          <w:lang w:val="es-CO"/>
        </w:rPr>
        <w:t xml:space="preserve">. </w:t>
      </w:r>
      <w:bookmarkEnd w:id="282"/>
      <w:r w:rsidR="00F62A16" w:rsidRPr="00702881">
        <w:rPr>
          <w:rFonts w:ascii="Avenir Next LT Pro" w:hAnsi="Avenir Next LT Pro"/>
          <w:color w:val="303030"/>
          <w:sz w:val="24"/>
          <w:szCs w:val="24"/>
          <w:lang w:val="es-CO"/>
        </w:rPr>
        <w:t xml:space="preserve">{informe_codigo}</w:t>
      </w:r>
    </w:p>
    <w:p w14:paraId="559FD932" w14:textId="143E990D" w:rsidR="00D53FAB" w:rsidRPr="00F62A16" w:rsidRDefault="0056297B" w:rsidP="00D53FAB">
      <w:pPr>
        <w:pStyle w:val="Descripcin"/>
        <w:spacing w:before="0" w:after="0"/>
        <w:jc w:val="center"/>
        <w:rPr>
          <w:rFonts w:ascii="Avenir Next LT Pro" w:hAnsi="Avenir Next LT Pro" w:cs="Calibri"/>
          <w:b w:val="0"/>
          <w:i/>
          <w:color w:val="303030"/>
          <w:lang w:val="es-CO"/>
        </w:rPr>
      </w:pPr>
      <w:bookmarkStart w:id="283" w:name="_Toc21682149"/>
      <w:bookmarkStart w:id="284" w:name="_Toc228967938"/>
      <w:bookmarkStart w:id="285" w:name="_Toc228967998"/>
      <w:r w:rsidRPr="00F62A16">
        <w:rPr>
          <w:rFonts w:ascii="Avenir Next LT Pro" w:hAnsi="Avenir Next LT Pro" w:cstheme="minorHAnsi"/>
          <w:color w:val="303030"/>
          <w:szCs w:val="22"/>
          <w:lang w:val="es-CO"/>
        </w:rPr>
        <w:t xml:space="preserve">Tabla </w:t>
      </w:r>
      <w:r w:rsidRPr="00F62A16">
        <w:rPr>
          <w:rFonts w:ascii="Avenir Next LT Pro" w:hAnsi="Avenir Next LT Pro" w:cstheme="minorHAnsi"/>
          <w:color w:val="303030"/>
          <w:szCs w:val="22"/>
          <w:lang w:val="es-CO"/>
        </w:rPr>
        <w:fldChar w:fldCharType="begin"/>
      </w:r>
      <w:r w:rsidRPr="00F62A16">
        <w:rPr>
          <w:rFonts w:ascii="Avenir Next LT Pro" w:hAnsi="Avenir Next LT Pro" w:cstheme="minorHAnsi"/>
          <w:color w:val="303030"/>
          <w:szCs w:val="22"/>
          <w:lang w:val="es-CO"/>
        </w:rPr>
        <w:instrText xml:space="preserve"> SEQ Tabla \* ARABIC </w:instrText>
      </w:r>
      <w:r w:rsidRPr="00F62A16">
        <w:rPr>
          <w:rFonts w:ascii="Avenir Next LT Pro" w:hAnsi="Avenir Next LT Pro" w:cstheme="minorHAnsi"/>
          <w:color w:val="303030"/>
          <w:szCs w:val="22"/>
          <w:lang w:val="es-CO"/>
        </w:rPr>
        <w:fldChar w:fldCharType="separate"/>
      </w:r>
      <w:r w:rsidR="00100F81">
        <w:rPr>
          <w:rFonts w:ascii="Avenir Next LT Pro" w:hAnsi="Avenir Next LT Pro" w:cstheme="minorHAnsi"/>
          <w:noProof/>
          <w:color w:val="303030"/>
          <w:szCs w:val="22"/>
          <w:lang w:val="es-CO"/>
        </w:rPr>
        <w:t>21</w:t>
      </w:r>
      <w:r w:rsidRPr="00F62A16">
        <w:rPr>
          <w:rFonts w:ascii="Avenir Next LT Pro" w:hAnsi="Avenir Next LT Pro" w:cstheme="minorHAnsi"/>
          <w:color w:val="303030"/>
          <w:szCs w:val="22"/>
          <w:lang w:val="es-CO"/>
        </w:rPr>
        <w:fldChar w:fldCharType="end"/>
      </w:r>
      <w:r w:rsidRPr="00F62A16">
        <w:rPr>
          <w:rFonts w:ascii="Avenir Next LT Pro" w:hAnsi="Avenir Next LT Pro" w:cstheme="minorHAnsi"/>
          <w:color w:val="303030"/>
          <w:szCs w:val="22"/>
          <w:lang w:val="es-CO"/>
        </w:rPr>
        <w:t xml:space="preserve">. </w:t>
      </w:r>
      <w:r w:rsidR="00863CCD" w:rsidRPr="00F62A16">
        <w:rPr>
          <w:rFonts w:ascii="Avenir Next LT Pro" w:hAnsi="Avenir Next LT Pro" w:cstheme="minorHAnsi"/>
          <w:color w:val="303030"/>
          <w:szCs w:val="22"/>
          <w:lang w:val="es-CO"/>
        </w:rPr>
        <w:t xml:space="preserve">Ruido ambiental </w:t>
      </w:r>
      <w:r w:rsidRPr="00F62A16">
        <w:rPr>
          <w:rFonts w:ascii="Avenir Next LT Pro" w:hAnsi="Avenir Next LT Pro" w:cstheme="minorHAnsi"/>
          <w:color w:val="303030"/>
          <w:szCs w:val="22"/>
          <w:lang w:val="es-CO"/>
        </w:rPr>
        <w:t>- Horario nocturno no hábil</w:t>
      </w:r>
      <w:bookmarkEnd w:id="283"/>
      <w:bookmarkEnd w:id="284"/>
      <w:bookmarkEnd w:id="285"/>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619"/>
        <w:gridCol w:w="1581"/>
        <w:gridCol w:w="954"/>
        <w:gridCol w:w="576"/>
        <w:gridCol w:w="535"/>
        <w:gridCol w:w="1804"/>
        <w:gridCol w:w="1465"/>
        <w:gridCol w:w="1296"/>
      </w:tblGrid>
      <w:tr w:rsidR="0024268B" w:rsidRPr="00AC0F2A" w14:paraId="409036B5" w14:textId="77777777" w:rsidTr="0024268B">
        <w:trPr>
          <w:trHeight w:val="20"/>
          <w:jc w:val="center"/>
        </w:trPr>
        <w:tc>
          <w:tcPr>
            <w:tcW w:w="0" w:type="auto"/>
            <w:gridSpan w:val="8"/>
            <w:shd w:val="clear" w:color="auto" w:fill="004CAB"/>
            <w:noWrap/>
            <w:vAlign w:val="center"/>
            <w:hideMark/>
          </w:tcPr>
          <w:p w14:paraId="35D4D22F" w14:textId="77777777" w:rsidR="0024268B" w:rsidRPr="00AC0F2A" w:rsidRDefault="0024268B" w:rsidP="00DF3FCF">
            <w:pPr>
              <w:jc w:val="center"/>
              <w:rPr>
                <w:rFonts w:ascii="Avenir Next LT Pro" w:hAnsi="Avenir Next LT Pro" w:cs="Calibri"/>
                <w:b/>
                <w:bCs/>
                <w:color w:val="303030"/>
                <w:sz w:val="20"/>
                <w:szCs w:val="20"/>
              </w:rPr>
            </w:pPr>
            <w:r w:rsidRPr="00AC0F2A">
              <w:rPr>
                <w:rFonts w:ascii="Avenir Next LT Pro" w:hAnsi="Avenir Next LT Pro" w:cs="Calibri"/>
                <w:b/>
                <w:bCs/>
                <w:color w:val="FFFFFF" w:themeColor="background1"/>
                <w:sz w:val="20"/>
                <w:szCs w:val="20"/>
              </w:rPr>
              <w:t>Ruido ambiental nocturno - dB(A)</w:t>
            </w:r>
          </w:p>
        </w:tc>
      </w:tr>
      <w:tr w:rsidR="0024268B" w:rsidRPr="00AC0F2A" w14:paraId="2A50DE67" w14:textId="77777777" w:rsidTr="0024268B">
        <w:trPr>
          <w:trHeight w:val="20"/>
          <w:jc w:val="center"/>
        </w:trPr>
        <w:tc>
          <w:tcPr>
            <w:tcW w:w="0" w:type="auto"/>
            <w:shd w:val="clear" w:color="auto" w:fill="004CAB"/>
            <w:noWrap/>
            <w:vAlign w:val="center"/>
            <w:hideMark/>
          </w:tcPr>
          <w:p w14:paraId="778F8B3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 xml:space="preserve">Punto </w:t>
            </w:r>
          </w:p>
        </w:tc>
        <w:tc>
          <w:tcPr>
            <w:tcW w:w="0" w:type="auto"/>
            <w:shd w:val="clear" w:color="auto" w:fill="004CAB"/>
            <w:noWrap/>
            <w:vAlign w:val="center"/>
            <w:hideMark/>
          </w:tcPr>
          <w:p w14:paraId="58DD293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Hora de medición</w:t>
            </w:r>
          </w:p>
        </w:tc>
        <w:tc>
          <w:tcPr>
            <w:tcW w:w="0" w:type="auto"/>
            <w:shd w:val="clear" w:color="auto" w:fill="004CAB"/>
            <w:noWrap/>
            <w:vAlign w:val="center"/>
            <w:hideMark/>
          </w:tcPr>
          <w:p w14:paraId="37838B55"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 xml:space="preserve">LAeq </w:t>
            </w:r>
            <w:proofErr w:type="spellStart"/>
            <w:r w:rsidRPr="00AC0F2A">
              <w:rPr>
                <w:rFonts w:ascii="Avenir Next LT Pro" w:hAnsi="Avenir Next LT Pro" w:cs="Calibri"/>
                <w:b/>
                <w:bCs/>
                <w:color w:val="FFFFFF" w:themeColor="background1"/>
                <w:sz w:val="20"/>
                <w:szCs w:val="20"/>
              </w:rPr>
              <w:t>Corr</w:t>
            </w:r>
            <w:proofErr w:type="spellEnd"/>
          </w:p>
        </w:tc>
        <w:tc>
          <w:tcPr>
            <w:tcW w:w="0" w:type="auto"/>
            <w:shd w:val="clear" w:color="auto" w:fill="004CAB"/>
            <w:noWrap/>
            <w:vAlign w:val="center"/>
            <w:hideMark/>
          </w:tcPr>
          <w:p w14:paraId="4C851FFC" w14:textId="77777777" w:rsidR="0024268B" w:rsidRPr="00AC0F2A" w:rsidRDefault="0024268B" w:rsidP="00DF3FCF">
            <w:pPr>
              <w:jc w:val="center"/>
              <w:rPr>
                <w:rFonts w:ascii="Avenir Next LT Pro" w:hAnsi="Avenir Next LT Pro" w:cs="Calibri"/>
                <w:b/>
                <w:bCs/>
                <w:color w:val="FFFFFF" w:themeColor="background1"/>
                <w:sz w:val="20"/>
                <w:szCs w:val="20"/>
              </w:rPr>
            </w:pPr>
            <w:proofErr w:type="spellStart"/>
            <w:r w:rsidRPr="00AC0F2A">
              <w:rPr>
                <w:rFonts w:ascii="Avenir Next LT Pro" w:hAnsi="Avenir Next LT Pro" w:cs="Calibri"/>
                <w:b/>
                <w:bCs/>
                <w:color w:val="FFFFFF" w:themeColor="background1"/>
                <w:sz w:val="20"/>
                <w:szCs w:val="20"/>
              </w:rPr>
              <w:t>Lmax</w:t>
            </w:r>
            <w:proofErr w:type="spellEnd"/>
          </w:p>
        </w:tc>
        <w:tc>
          <w:tcPr>
            <w:tcW w:w="0" w:type="auto"/>
            <w:shd w:val="clear" w:color="auto" w:fill="004CAB"/>
            <w:noWrap/>
            <w:vAlign w:val="center"/>
            <w:hideMark/>
          </w:tcPr>
          <w:p w14:paraId="2A28D3CD" w14:textId="77777777" w:rsidR="0024268B" w:rsidRPr="00AC0F2A" w:rsidRDefault="0024268B" w:rsidP="00DF3FCF">
            <w:pPr>
              <w:jc w:val="center"/>
              <w:rPr>
                <w:rFonts w:ascii="Avenir Next LT Pro" w:hAnsi="Avenir Next LT Pro" w:cs="Calibri"/>
                <w:b/>
                <w:bCs/>
                <w:color w:val="FFFFFF" w:themeColor="background1"/>
                <w:sz w:val="20"/>
                <w:szCs w:val="20"/>
              </w:rPr>
            </w:pPr>
            <w:proofErr w:type="spellStart"/>
            <w:r w:rsidRPr="00AC0F2A">
              <w:rPr>
                <w:rFonts w:ascii="Avenir Next LT Pro" w:hAnsi="Avenir Next LT Pro" w:cs="Calibri"/>
                <w:b/>
                <w:bCs/>
                <w:color w:val="FFFFFF" w:themeColor="background1"/>
                <w:sz w:val="20"/>
                <w:szCs w:val="20"/>
              </w:rPr>
              <w:t>Lmin</w:t>
            </w:r>
            <w:proofErr w:type="spellEnd"/>
          </w:p>
        </w:tc>
        <w:tc>
          <w:tcPr>
            <w:tcW w:w="0" w:type="auto"/>
            <w:shd w:val="clear" w:color="auto" w:fill="004CAB"/>
            <w:noWrap/>
            <w:vAlign w:val="center"/>
            <w:hideMark/>
          </w:tcPr>
          <w:p w14:paraId="7B521D5C"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Corrección realizada</w:t>
            </w:r>
          </w:p>
        </w:tc>
        <w:tc>
          <w:tcPr>
            <w:tcW w:w="0" w:type="auto"/>
            <w:shd w:val="clear" w:color="auto" w:fill="004CAB"/>
            <w:noWrap/>
            <w:vAlign w:val="center"/>
            <w:hideMark/>
          </w:tcPr>
          <w:p w14:paraId="183D53FA"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Norma nocturno</w:t>
            </w:r>
          </w:p>
        </w:tc>
        <w:tc>
          <w:tcPr>
            <w:tcW w:w="0" w:type="auto"/>
            <w:shd w:val="clear" w:color="auto" w:fill="004CAB"/>
            <w:noWrap/>
            <w:vAlign w:val="center"/>
            <w:hideMark/>
          </w:tcPr>
          <w:p w14:paraId="03CB538C" w14:textId="77777777" w:rsidR="0024268B" w:rsidRPr="00AC0F2A" w:rsidRDefault="0024268B" w:rsidP="00DF3FCF">
            <w:pPr>
              <w:jc w:val="center"/>
              <w:rPr>
                <w:rFonts w:ascii="Avenir Next LT Pro" w:hAnsi="Avenir Next LT Pro" w:cs="Calibri"/>
                <w:b/>
                <w:bCs/>
                <w:color w:val="FFFFFF" w:themeColor="background1"/>
                <w:sz w:val="20"/>
                <w:szCs w:val="20"/>
              </w:rPr>
            </w:pPr>
            <w:r w:rsidRPr="00AC0F2A">
              <w:rPr>
                <w:rFonts w:ascii="Avenir Next LT Pro" w:hAnsi="Avenir Next LT Pro" w:cs="Calibri"/>
                <w:b/>
                <w:bCs/>
                <w:color w:val="FFFFFF" w:themeColor="background1"/>
                <w:sz w:val="20"/>
                <w:szCs w:val="20"/>
              </w:rPr>
              <w:t>Cumplimiento</w:t>
            </w:r>
          </w:p>
        </w:tc>
      </w:tr>
      <w:tr w:rsidR="0024268B" w:rsidRPr="00AC0F2A" w14:paraId="1080B581" w14:textId="77777777" w:rsidTr="0024268B">
        <w:trPr>
          <w:trHeight w:val="20"/>
          <w:jc w:val="center"/>
        </w:trPr>
        <w:tc>
          <w:tcPr>
            <w:tcW w:w="0" w:type="auto"/>
            <w:shd w:val="clear" w:color="auto" w:fill="auto"/>
            <w:noWrap/>
            <w:vAlign w:val="center"/>
          </w:tcPr>
          <w:p w14:paraId="7B70E64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53E982B"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D607EF7"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9F39F4D"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52331115"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C2330BE"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D11A1E5"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87CA2DC"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7732906F" w14:textId="77777777" w:rsidTr="0024268B">
        <w:trPr>
          <w:trHeight w:val="20"/>
          <w:jc w:val="center"/>
        </w:trPr>
        <w:tc>
          <w:tcPr>
            <w:tcW w:w="0" w:type="auto"/>
            <w:shd w:val="clear" w:color="auto" w:fill="auto"/>
            <w:noWrap/>
            <w:vAlign w:val="center"/>
          </w:tcPr>
          <w:p w14:paraId="34BFD8B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EE925C4"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15AA8C6"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5E095BDD"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2816265F"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4CAD25D"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23F54168"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2DB03EF"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17D76891" w14:textId="77777777" w:rsidTr="0024268B">
        <w:trPr>
          <w:trHeight w:val="20"/>
          <w:jc w:val="center"/>
        </w:trPr>
        <w:tc>
          <w:tcPr>
            <w:tcW w:w="0" w:type="auto"/>
            <w:shd w:val="clear" w:color="auto" w:fill="auto"/>
            <w:noWrap/>
            <w:vAlign w:val="center"/>
          </w:tcPr>
          <w:p w14:paraId="69DBDD65"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2C95B4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1BEDE92"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26D80F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DF8B221"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48D6A39C"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D4F68D1"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A750F44" w14:textId="77777777" w:rsidR="0024268B" w:rsidRPr="00AC0F2A" w:rsidRDefault="0024268B" w:rsidP="00DF3FCF">
            <w:pPr>
              <w:jc w:val="center"/>
              <w:rPr>
                <w:rFonts w:ascii="Avenir Next LT Pro" w:hAnsi="Avenir Next LT Pro" w:cs="Calibri"/>
                <w:color w:val="303030"/>
                <w:sz w:val="20"/>
                <w:szCs w:val="20"/>
              </w:rPr>
            </w:pPr>
          </w:p>
        </w:tc>
      </w:tr>
      <w:tr w:rsidR="0024268B" w:rsidRPr="00AC0F2A" w14:paraId="0CB2846F" w14:textId="77777777" w:rsidTr="0024268B">
        <w:trPr>
          <w:trHeight w:val="20"/>
          <w:jc w:val="center"/>
        </w:trPr>
        <w:tc>
          <w:tcPr>
            <w:tcW w:w="0" w:type="auto"/>
            <w:shd w:val="clear" w:color="auto" w:fill="auto"/>
            <w:noWrap/>
            <w:vAlign w:val="center"/>
          </w:tcPr>
          <w:p w14:paraId="3DD33361"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6A66EC9F"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9908E8B"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09B92ADD"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FAE14E3"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74640F92"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3DB63C57" w14:textId="77777777" w:rsidR="0024268B" w:rsidRPr="00AC0F2A" w:rsidRDefault="0024268B" w:rsidP="00DF3FCF">
            <w:pPr>
              <w:jc w:val="center"/>
              <w:rPr>
                <w:rFonts w:ascii="Avenir Next LT Pro" w:hAnsi="Avenir Next LT Pro" w:cs="Calibri"/>
                <w:color w:val="303030"/>
                <w:sz w:val="20"/>
                <w:szCs w:val="20"/>
              </w:rPr>
            </w:pPr>
          </w:p>
        </w:tc>
        <w:tc>
          <w:tcPr>
            <w:tcW w:w="0" w:type="auto"/>
            <w:shd w:val="clear" w:color="auto" w:fill="auto"/>
            <w:noWrap/>
            <w:vAlign w:val="center"/>
          </w:tcPr>
          <w:p w14:paraId="1335A974" w14:textId="77777777" w:rsidR="0024268B" w:rsidRPr="00AC0F2A" w:rsidRDefault="0024268B" w:rsidP="00DF3FCF">
            <w:pPr>
              <w:jc w:val="center"/>
              <w:rPr>
                <w:rFonts w:ascii="Avenir Next LT Pro" w:hAnsi="Avenir Next LT Pro" w:cs="Calibri"/>
                <w:color w:val="303030"/>
                <w:sz w:val="20"/>
                <w:szCs w:val="20"/>
              </w:rPr>
            </w:pPr>
          </w:p>
        </w:tc>
      </w:tr>
    </w:tbl>
    <w:p w14:paraId="4F25BF27" w14:textId="32AA7297" w:rsidR="0056297B" w:rsidRPr="00AC0F2A" w:rsidRDefault="00455257" w:rsidP="00D53FAB">
      <w:pPr>
        <w:pStyle w:val="Descripcin"/>
        <w:spacing w:before="0" w:after="0"/>
        <w:jc w:val="center"/>
        <w:rPr>
          <w:rFonts w:ascii="Avenir Next LT Pro" w:hAnsi="Avenir Next LT Pro" w:cs="Calibri"/>
          <w:b w:val="0"/>
          <w:i/>
          <w:color w:val="303030"/>
          <w:lang w:val="es-CO"/>
        </w:rPr>
      </w:pPr>
      <w:r w:rsidRPr="00AC0F2A">
        <w:rPr>
          <w:rFonts w:ascii="Avenir Next LT Pro" w:hAnsi="Avenir Next LT Pro" w:cs="Calibri"/>
          <w:b w:val="0"/>
          <w:i/>
          <w:color w:val="303030"/>
          <w:lang w:val="es-CO"/>
        </w:rPr>
        <w:t xml:space="preserve"> </w:t>
      </w:r>
      <w:r w:rsidR="0056297B" w:rsidRPr="00AC0F2A">
        <w:rPr>
          <w:rFonts w:ascii="Avenir Next LT Pro" w:hAnsi="Avenir Next LT Pro" w:cs="Calibri"/>
          <w:b w:val="0"/>
          <w:i/>
          <w:color w:val="303030"/>
          <w:lang w:val="es-CO"/>
        </w:rPr>
        <w:t xml:space="preserve">Fuente: </w:t>
      </w:r>
      <w:r w:rsidR="007D60B0">
        <w:rPr>
          <w:rFonts w:ascii="Avenir Next LT Pro" w:hAnsi="Avenir Next LT Pro" w:cs="Calibri"/>
          <w:b w:val="0"/>
          <w:i/>
          <w:color w:val="303030"/>
          <w:lang w:val="es-CO"/>
        </w:rPr>
        <w:t xml:space="preserve">ALS ENVIRONMENTAL </w:t>
      </w:r>
      <w:proofErr w:type="gramStart"/>
      <w:r w:rsidR="007D60B0">
        <w:rPr>
          <w:rFonts w:ascii="Avenir Next LT Pro" w:hAnsi="Avenir Next LT Pro" w:cs="Calibri"/>
          <w:b w:val="0"/>
          <w:i/>
          <w:color w:val="303030"/>
          <w:lang w:val="es-CO"/>
        </w:rPr>
        <w:t>S.A.S.,</w:t>
      </w:r>
      <w:r w:rsidR="00AC0F2A" w:rsidRPr="00702881">
        <w:rPr>
          <w:rFonts w:ascii="Avenir Next LT Pro" w:hAnsi="Avenir Next LT Pro" w:cs="Calibri"/>
          <w:b w:val="0"/>
          <w:i/>
          <w:color w:val="303030"/>
          <w:lang w:val="es-CO"/>
        </w:rPr>
        <w:t xml:space="preserve">{informe_codigo}</w:t>
      </w:r>
      <w:proofErr w:type="gramEnd"/>
      <w:r w:rsidR="00AC0F2A" w:rsidRPr="00702881">
        <w:rPr>
          <w:rFonts w:ascii="Avenir Next LT Pro" w:hAnsi="Avenir Next LT Pro" w:cs="Calibri"/>
          <w:b w:val="0"/>
          <w:i/>
          <w:color w:val="303030"/>
          <w:lang w:val="es-CO"/>
        </w:rPr>
        <w:t>.</w:t>
      </w:r>
    </w:p>
    <w:p w14:paraId="7623086B" w14:textId="77777777" w:rsidR="0056297B" w:rsidRPr="005B3520" w:rsidRDefault="0056297B" w:rsidP="0056297B">
      <w:pPr>
        <w:rPr>
          <w:rFonts w:ascii="Avenir Next LT Pro" w:hAnsi="Avenir Next LT Pro"/>
          <w:color w:val="303030"/>
          <w:lang w:eastAsia="es-MX"/>
        </w:rPr>
      </w:pPr>
    </w:p>
    <w:p w14:paraId="562B07F6" w14:textId="721640D2" w:rsidR="0056297B" w:rsidRPr="005B3520" w:rsidRDefault="0056297B" w:rsidP="00AC712B">
      <w:pPr>
        <w:spacing w:after="240" w:line="360" w:lineRule="auto"/>
        <w:jc w:val="both"/>
        <w:rPr>
          <w:rFonts w:ascii="Avenir Next LT Pro" w:eastAsia="MS Mincho" w:hAnsi="Avenir Next LT Pro"/>
          <w:color w:val="303030"/>
          <w:sz w:val="22"/>
          <w:szCs w:val="22"/>
        </w:rPr>
      </w:pPr>
      <w:r w:rsidRPr="005B3520">
        <w:rPr>
          <w:rFonts w:ascii="Avenir Next LT Pro" w:eastAsia="MS Mincho" w:hAnsi="Avenir Next LT Pro"/>
          <w:color w:val="303030"/>
          <w:sz w:val="22"/>
          <w:szCs w:val="22"/>
        </w:rPr>
        <w:t xml:space="preserve">En </w:t>
      </w:r>
      <w:r w:rsidR="00FF7C5A" w:rsidRPr="005B3520">
        <w:rPr>
          <w:rFonts w:ascii="Avenir Next LT Pro" w:eastAsia="MS Mincho" w:hAnsi="Avenir Next LT Pro"/>
          <w:color w:val="303030"/>
          <w:sz w:val="22"/>
          <w:szCs w:val="22"/>
        </w:rPr>
        <w:t>la</w:t>
      </w:r>
      <w:r w:rsidR="00E74EF0" w:rsidRPr="005B3520">
        <w:rPr>
          <w:rFonts w:ascii="Avenir Next LT Pro" w:eastAsia="MS Mincho" w:hAnsi="Avenir Next LT Pro"/>
          <w:b/>
          <w:bCs/>
          <w:color w:val="303030"/>
          <w:sz w:val="22"/>
          <w:szCs w:val="22"/>
        </w:rPr>
        <w:t xml:space="preserve"> </w:t>
      </w:r>
      <w:r w:rsidR="00E74EF0" w:rsidRPr="005B3520">
        <w:rPr>
          <w:rFonts w:ascii="Avenir Next LT Pro" w:eastAsia="MS Mincho" w:hAnsi="Avenir Next LT Pro"/>
          <w:b/>
          <w:bCs/>
          <w:color w:val="303030"/>
          <w:sz w:val="22"/>
          <w:szCs w:val="22"/>
        </w:rPr>
        <w:fldChar w:fldCharType="begin"/>
      </w:r>
      <w:r w:rsidR="00E74EF0" w:rsidRPr="005B3520">
        <w:rPr>
          <w:rFonts w:ascii="Avenir Next LT Pro" w:eastAsia="MS Mincho" w:hAnsi="Avenir Next LT Pro"/>
          <w:b/>
          <w:bCs/>
          <w:color w:val="303030"/>
          <w:sz w:val="22"/>
          <w:szCs w:val="22"/>
        </w:rPr>
        <w:instrText xml:space="preserve"> REF _Ref188300588 \h  \* MERGEFORMAT </w:instrText>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fldChar w:fldCharType="separate"/>
      </w:r>
      <w:r w:rsidR="00100F81" w:rsidRPr="00100F81">
        <w:rPr>
          <w:rFonts w:ascii="Avenir Next LT Pro" w:hAnsi="Avenir Next LT Pro"/>
          <w:b/>
          <w:bCs/>
          <w:color w:val="303030"/>
          <w:sz w:val="22"/>
          <w:szCs w:val="22"/>
        </w:rPr>
        <w:t xml:space="preserve">Gráfica </w:t>
      </w:r>
      <w:r w:rsidR="00100F81" w:rsidRPr="00100F81">
        <w:rPr>
          <w:rFonts w:ascii="Avenir Next LT Pro" w:hAnsi="Avenir Next LT Pro"/>
          <w:b/>
          <w:bCs/>
          <w:noProof/>
          <w:color w:val="303030"/>
          <w:sz w:val="22"/>
          <w:szCs w:val="22"/>
        </w:rPr>
        <w:t>5</w:t>
      </w:r>
      <w:r w:rsidR="00E74EF0" w:rsidRPr="005B3520">
        <w:rPr>
          <w:rFonts w:ascii="Avenir Next LT Pro" w:eastAsia="MS Mincho" w:hAnsi="Avenir Next LT Pro"/>
          <w:b/>
          <w:bCs/>
          <w:color w:val="303030"/>
          <w:sz w:val="22"/>
          <w:szCs w:val="22"/>
        </w:rPr>
        <w:fldChar w:fldCharType="end"/>
      </w:r>
      <w:r w:rsidR="00FF7C5A" w:rsidRPr="005B3520">
        <w:rPr>
          <w:rFonts w:ascii="Avenir Next LT Pro" w:eastAsia="MS Mincho" w:hAnsi="Avenir Next LT Pro"/>
          <w:color w:val="303030"/>
          <w:sz w:val="22"/>
          <w:szCs w:val="22"/>
        </w:rPr>
        <w:t>, se</w:t>
      </w:r>
      <w:r w:rsidRPr="005B3520">
        <w:rPr>
          <w:rFonts w:ascii="Avenir Next LT Pro" w:eastAsia="MS Mincho" w:hAnsi="Avenir Next LT Pro"/>
          <w:color w:val="303030"/>
          <w:sz w:val="22"/>
          <w:szCs w:val="22"/>
        </w:rPr>
        <w:t xml:space="preserve"> presentan los resultados obtenidos para el horario nocturno no hábil versus la comparación con los límites normativos para esta jornada. </w:t>
      </w:r>
    </w:p>
    <w:p w14:paraId="68ADD754" w14:textId="109BD9DA" w:rsidR="00E74EF0" w:rsidRPr="005B3520" w:rsidRDefault="00E74EF0" w:rsidP="0056297B">
      <w:pPr>
        <w:pStyle w:val="Descripcin"/>
        <w:spacing w:before="0" w:after="0"/>
        <w:jc w:val="center"/>
        <w:rPr>
          <w:rFonts w:ascii="Avenir Next LT Pro" w:hAnsi="Avenir Next LT Pro"/>
          <w:color w:val="303030"/>
          <w:lang w:val="es-CO"/>
        </w:rPr>
      </w:pPr>
      <w:bookmarkStart w:id="286" w:name="Grafica4"/>
    </w:p>
    <w:p w14:paraId="04ABC120" w14:textId="2E3535F0" w:rsidR="0056297B" w:rsidRPr="005B3520" w:rsidRDefault="0056297B" w:rsidP="0056297B">
      <w:pPr>
        <w:pStyle w:val="Descripcin"/>
        <w:spacing w:before="0" w:after="0"/>
        <w:jc w:val="center"/>
        <w:rPr>
          <w:rFonts w:ascii="Avenir Next LT Pro" w:hAnsi="Avenir Next LT Pro"/>
          <w:color w:val="303030"/>
          <w:lang w:val="es-CO"/>
        </w:rPr>
      </w:pPr>
      <w:bookmarkStart w:id="287" w:name="_Ref188300588"/>
      <w:bookmarkStart w:id="288" w:name="_Toc198708185"/>
      <w:r w:rsidRPr="005B3520">
        <w:rPr>
          <w:rFonts w:ascii="Avenir Next LT Pro" w:hAnsi="Avenir Next LT Pro"/>
          <w:color w:val="303030"/>
          <w:lang w:val="es-CO"/>
        </w:rPr>
        <w:t xml:space="preserve">Gráfica </w:t>
      </w:r>
      <w:r w:rsidRPr="005B3520">
        <w:rPr>
          <w:rFonts w:ascii="Avenir Next LT Pro" w:hAnsi="Avenir Next LT Pro"/>
          <w:color w:val="303030"/>
          <w:lang w:val="es-CO"/>
        </w:rPr>
        <w:fldChar w:fldCharType="begin"/>
      </w:r>
      <w:r w:rsidRPr="005B3520">
        <w:rPr>
          <w:rFonts w:ascii="Avenir Next LT Pro" w:hAnsi="Avenir Next LT Pro"/>
          <w:color w:val="303030"/>
          <w:lang w:val="es-CO"/>
        </w:rPr>
        <w:instrText xml:space="preserve"> SEQ Gráfica \* ARABIC </w:instrText>
      </w:r>
      <w:r w:rsidRPr="005B3520">
        <w:rPr>
          <w:rFonts w:ascii="Avenir Next LT Pro" w:hAnsi="Avenir Next LT Pro"/>
          <w:color w:val="303030"/>
          <w:lang w:val="es-CO"/>
        </w:rPr>
        <w:fldChar w:fldCharType="separate"/>
      </w:r>
      <w:r w:rsidR="00100F81">
        <w:rPr>
          <w:rFonts w:ascii="Avenir Next LT Pro" w:hAnsi="Avenir Next LT Pro"/>
          <w:noProof/>
          <w:color w:val="303030"/>
          <w:lang w:val="es-CO"/>
        </w:rPr>
        <w:t>5</w:t>
      </w:r>
      <w:r w:rsidRPr="005B3520">
        <w:rPr>
          <w:rFonts w:ascii="Avenir Next LT Pro" w:hAnsi="Avenir Next LT Pro"/>
          <w:color w:val="303030"/>
          <w:lang w:val="es-CO"/>
        </w:rPr>
        <w:fldChar w:fldCharType="end"/>
      </w:r>
      <w:bookmarkEnd w:id="286"/>
      <w:bookmarkEnd w:id="287"/>
      <w:r w:rsidRPr="005B3520">
        <w:rPr>
          <w:rFonts w:ascii="Avenir Next LT Pro" w:hAnsi="Avenir Next LT Pro"/>
          <w:color w:val="303030"/>
          <w:lang w:val="es-CO"/>
        </w:rPr>
        <w:t xml:space="preserve">. Comparación </w:t>
      </w:r>
      <w:r w:rsidR="007D798A" w:rsidRPr="005B3520">
        <w:rPr>
          <w:rFonts w:ascii="Avenir Next LT Pro" w:hAnsi="Avenir Next LT Pro"/>
          <w:color w:val="303030"/>
          <w:lang w:val="es-CO"/>
        </w:rPr>
        <w:t>ruido ambiental</w:t>
      </w:r>
      <w:r w:rsidRPr="005B3520">
        <w:rPr>
          <w:rFonts w:ascii="Avenir Next LT Pro" w:hAnsi="Avenir Next LT Pro"/>
          <w:color w:val="303030"/>
          <w:lang w:val="es-CO"/>
        </w:rPr>
        <w:t xml:space="preserve"> nocturno no hábil </w:t>
      </w:r>
      <w:r w:rsidR="001F5D99" w:rsidRPr="005B3520">
        <w:rPr>
          <w:rFonts w:ascii="Avenir Next LT Pro" w:hAnsi="Avenir Next LT Pro"/>
          <w:color w:val="303030"/>
          <w:lang w:val="es-CO"/>
        </w:rPr>
        <w:t>v</w:t>
      </w:r>
      <w:r w:rsidRPr="005B3520">
        <w:rPr>
          <w:rFonts w:ascii="Avenir Next LT Pro" w:hAnsi="Avenir Next LT Pro"/>
          <w:color w:val="303030"/>
          <w:lang w:val="es-CO"/>
        </w:rPr>
        <w:t>s norma nocturna</w:t>
      </w:r>
      <w:bookmarkEnd w:id="288"/>
    </w:p>
    <w:p w14:paraId="6CF1CFCA" w14:textId="62A0C653" w:rsidR="000D718B" w:rsidRPr="005B3520" w:rsidRDefault="00334197" w:rsidP="00997F82">
      <w:pPr>
        <w:jc w:val="center"/>
        <w:rPr>
          <w:rFonts w:ascii="Avenir Next LT Pro" w:hAnsi="Avenir Next LT Pro" w:cs="Calibri"/>
          <w:i/>
          <w:color w:val="303030"/>
          <w:sz w:val="20"/>
          <w:szCs w:val="20"/>
        </w:rPr>
      </w:pPr>
      <w:r w:rsidRPr="005B3520">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ALS ENVIRONMENTAL S.A.S.,</w:t>
      </w:r>
      <w:r w:rsidRPr="005B3520">
        <w:rPr>
          <w:rFonts w:ascii="Avenir Next LT Pro" w:hAnsi="Avenir Next LT Pro" w:cs="Calibri"/>
          <w:i/>
          <w:color w:val="303030"/>
          <w:sz w:val="20"/>
          <w:szCs w:val="20"/>
        </w:rPr>
        <w:t>202</w:t>
      </w:r>
      <w:r w:rsidR="00E74EF0" w:rsidRPr="005B3520">
        <w:rPr>
          <w:rFonts w:ascii="Avenir Next LT Pro" w:hAnsi="Avenir Next LT Pro" w:cs="Calibri"/>
          <w:i/>
          <w:color w:val="303030"/>
          <w:sz w:val="20"/>
          <w:szCs w:val="20"/>
        </w:rPr>
        <w:t>4</w:t>
      </w:r>
      <w:r w:rsidRPr="005B3520">
        <w:rPr>
          <w:rFonts w:ascii="Avenir Next LT Pro" w:hAnsi="Avenir Next LT Pro" w:cs="Calibri"/>
          <w:i/>
          <w:color w:val="303030"/>
          <w:sz w:val="20"/>
          <w:szCs w:val="20"/>
        </w:rPr>
        <w:t>.</w:t>
      </w:r>
    </w:p>
    <w:p w14:paraId="052831F5" w14:textId="77777777" w:rsidR="00997F82" w:rsidRPr="005B3520" w:rsidRDefault="00997F82" w:rsidP="00997F82">
      <w:pPr>
        <w:jc w:val="center"/>
        <w:rPr>
          <w:rFonts w:ascii="Avenir Next LT Pro" w:hAnsi="Avenir Next LT Pro" w:cs="Calibri"/>
          <w:i/>
          <w:color w:val="303030"/>
          <w:sz w:val="20"/>
          <w:szCs w:val="20"/>
        </w:rPr>
      </w:pPr>
    </w:p>
    <w:p w14:paraId="1489A291" w14:textId="61328B70" w:rsidR="00997F82" w:rsidRPr="005B3520" w:rsidRDefault="00997F82" w:rsidP="00B029F8">
      <w:pPr>
        <w:pStyle w:val="NormalWeb"/>
        <w:spacing w:before="0" w:beforeAutospacing="0" w:after="240" w:afterAutospacing="0"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t>En la</w:t>
      </w:r>
      <w:r w:rsidR="00D53FAB" w:rsidRPr="005B3520">
        <w:rPr>
          <w:rFonts w:ascii="Avenir Next LT Pro" w:hAnsi="Avenir Next LT Pro" w:cstheme="minorHAnsi"/>
          <w:color w:val="303030"/>
          <w:sz w:val="22"/>
          <w:szCs w:val="22"/>
        </w:rPr>
        <w:t xml:space="preserve"> </w:t>
      </w:r>
      <w:r w:rsidR="00E74EF0" w:rsidRPr="005B3520">
        <w:rPr>
          <w:rFonts w:ascii="Avenir Next LT Pro" w:eastAsia="MS Mincho" w:hAnsi="Avenir Next LT Pro"/>
          <w:b/>
          <w:bCs/>
          <w:color w:val="303030"/>
          <w:sz w:val="22"/>
          <w:szCs w:val="22"/>
        </w:rPr>
        <w:fldChar w:fldCharType="begin"/>
      </w:r>
      <w:r w:rsidR="00E74EF0" w:rsidRPr="005B3520">
        <w:rPr>
          <w:rFonts w:ascii="Avenir Next LT Pro" w:eastAsia="MS Mincho" w:hAnsi="Avenir Next LT Pro"/>
          <w:b/>
          <w:bCs/>
          <w:color w:val="303030"/>
          <w:sz w:val="22"/>
          <w:szCs w:val="22"/>
        </w:rPr>
        <w:instrText xml:space="preserve"> REF _Ref188300588 \h  \* MERGEFORMAT </w:instrText>
      </w:r>
      <w:r w:rsidR="00E74EF0" w:rsidRPr="005B3520">
        <w:rPr>
          <w:rFonts w:ascii="Avenir Next LT Pro" w:eastAsia="MS Mincho" w:hAnsi="Avenir Next LT Pro"/>
          <w:b/>
          <w:bCs/>
          <w:color w:val="303030"/>
          <w:sz w:val="22"/>
          <w:szCs w:val="22"/>
        </w:rPr>
      </w:r>
      <w:r w:rsidR="00E74EF0" w:rsidRPr="005B3520">
        <w:rPr>
          <w:rFonts w:ascii="Avenir Next LT Pro" w:eastAsia="MS Mincho" w:hAnsi="Avenir Next LT Pro"/>
          <w:b/>
          <w:bCs/>
          <w:color w:val="303030"/>
          <w:sz w:val="22"/>
          <w:szCs w:val="22"/>
        </w:rPr>
        <w:fldChar w:fldCharType="separate"/>
      </w:r>
      <w:r w:rsidR="00100F81" w:rsidRPr="00100F81">
        <w:rPr>
          <w:rFonts w:ascii="Avenir Next LT Pro" w:hAnsi="Avenir Next LT Pro"/>
          <w:b/>
          <w:bCs/>
          <w:color w:val="303030"/>
          <w:sz w:val="22"/>
          <w:szCs w:val="22"/>
        </w:rPr>
        <w:t xml:space="preserve">Gráfica </w:t>
      </w:r>
      <w:r w:rsidR="00100F81" w:rsidRPr="00100F81">
        <w:rPr>
          <w:rFonts w:ascii="Avenir Next LT Pro" w:hAnsi="Avenir Next LT Pro"/>
          <w:b/>
          <w:bCs/>
          <w:noProof/>
          <w:color w:val="303030"/>
          <w:sz w:val="22"/>
          <w:szCs w:val="22"/>
        </w:rPr>
        <w:t>5</w:t>
      </w:r>
      <w:r w:rsidR="00E74EF0" w:rsidRPr="005B3520">
        <w:rPr>
          <w:rFonts w:ascii="Avenir Next LT Pro" w:eastAsia="MS Mincho" w:hAnsi="Avenir Next LT Pro"/>
          <w:b/>
          <w:bCs/>
          <w:color w:val="303030"/>
          <w:sz w:val="22"/>
          <w:szCs w:val="22"/>
        </w:rPr>
        <w:fldChar w:fldCharType="end"/>
      </w:r>
      <w:r w:rsidRPr="005B3520">
        <w:rPr>
          <w:rFonts w:ascii="Avenir Next LT Pro" w:hAnsi="Avenir Next LT Pro" w:cstheme="minorHAnsi"/>
          <w:color w:val="303030"/>
          <w:sz w:val="22"/>
          <w:szCs w:val="22"/>
        </w:rPr>
        <w:t xml:space="preserve">, se observan los resultados obtenidos de ruido ambiental en cada punto en jornada nocturna no hábil, el cual demuestra que todos los puntos </w:t>
      </w:r>
      <w:r w:rsidR="00E80CDA" w:rsidRPr="00E80CDA">
        <w:rPr>
          <w:rFonts w:ascii="Avenir Next LT Pro" w:hAnsi="Avenir Next LT Pro" w:cstheme="minorHAnsi"/>
          <w:color w:val="303030"/>
          <w:sz w:val="22"/>
          <w:szCs w:val="22"/>
        </w:rPr>
        <w:t>son conforme</w:t>
      </w:r>
      <w:r w:rsidR="00E80CDA">
        <w:rPr>
          <w:rFonts w:ascii="Avenir Next LT Pro" w:hAnsi="Avenir Next LT Pro" w:cstheme="minorHAnsi"/>
          <w:color w:val="303030"/>
          <w:sz w:val="22"/>
          <w:szCs w:val="22"/>
        </w:rPr>
        <w:t xml:space="preserve"> al</w:t>
      </w:r>
      <w:r w:rsidRPr="005B3520">
        <w:rPr>
          <w:rFonts w:ascii="Avenir Next LT Pro" w:hAnsi="Avenir Next LT Pro" w:cstheme="minorHAnsi"/>
          <w:color w:val="303030"/>
          <w:sz w:val="22"/>
          <w:szCs w:val="22"/>
        </w:rPr>
        <w:t xml:space="preserve"> </w:t>
      </w:r>
      <w:r w:rsidR="00BD1756" w:rsidRPr="005B3520">
        <w:rPr>
          <w:rFonts w:ascii="Avenir Next LT Pro" w:hAnsi="Avenir Next LT Pro" w:cstheme="minorHAnsi"/>
          <w:color w:val="303030"/>
          <w:sz w:val="22"/>
          <w:szCs w:val="22"/>
        </w:rPr>
        <w:t>límite</w:t>
      </w:r>
      <w:r w:rsidRPr="005B3520">
        <w:rPr>
          <w:rFonts w:ascii="Avenir Next LT Pro" w:hAnsi="Avenir Next LT Pro" w:cstheme="minorHAnsi"/>
          <w:color w:val="303030"/>
          <w:sz w:val="22"/>
          <w:szCs w:val="22"/>
        </w:rPr>
        <w:t xml:space="preserve"> máximo permisible </w:t>
      </w:r>
      <w:r w:rsidR="003158FC" w:rsidRPr="005B3520">
        <w:rPr>
          <w:rFonts w:ascii="Avenir Next LT Pro" w:hAnsi="Avenir Next LT Pro" w:cstheme="minorHAnsi"/>
          <w:color w:val="303030"/>
          <w:sz w:val="22"/>
          <w:szCs w:val="22"/>
        </w:rPr>
        <w:t>para</w:t>
      </w:r>
      <w:r w:rsidRPr="005B3520">
        <w:rPr>
          <w:rFonts w:ascii="Avenir Next LT Pro" w:hAnsi="Avenir Next LT Pro" w:cstheme="minorHAnsi"/>
          <w:color w:val="303030"/>
          <w:sz w:val="22"/>
          <w:szCs w:val="22"/>
        </w:rPr>
        <w:t xml:space="preserve"> jornada nocturna </w:t>
      </w:r>
      <w:r w:rsidR="003158FC" w:rsidRPr="005B3520">
        <w:rPr>
          <w:rFonts w:ascii="Avenir Next LT Pro" w:hAnsi="Avenir Next LT Pro" w:cs="Calibri"/>
          <w:color w:val="303030"/>
          <w:sz w:val="22"/>
          <w:szCs w:val="22"/>
        </w:rPr>
        <w:t>establecido en</w:t>
      </w:r>
      <w:r w:rsidRPr="005B3520">
        <w:rPr>
          <w:rFonts w:ascii="Avenir Next LT Pro" w:hAnsi="Avenir Next LT Pro" w:cs="Calibri"/>
          <w:color w:val="303030"/>
          <w:sz w:val="22"/>
          <w:szCs w:val="22"/>
        </w:rPr>
        <w:t xml:space="preserve"> </w:t>
      </w:r>
      <w:r w:rsidR="00AC712B">
        <w:rPr>
          <w:rFonts w:ascii="Avenir Next LT Pro" w:hAnsi="Avenir Next LT Pro" w:cstheme="minorHAnsi"/>
          <w:color w:val="303030"/>
          <w:sz w:val="22"/>
          <w:szCs w:val="22"/>
        </w:rPr>
        <w:t>X</w:t>
      </w:r>
      <w:r w:rsidRPr="005B3520">
        <w:rPr>
          <w:rFonts w:ascii="Avenir Next LT Pro" w:hAnsi="Avenir Next LT Pro" w:cstheme="minorHAnsi"/>
          <w:color w:val="303030"/>
          <w:sz w:val="22"/>
          <w:szCs w:val="22"/>
        </w:rPr>
        <w:t xml:space="preserve"> dB(A), </w:t>
      </w:r>
      <w:r w:rsidR="003158FC" w:rsidRPr="005B3520">
        <w:rPr>
          <w:rFonts w:ascii="Avenir Next LT Pro" w:hAnsi="Avenir Next LT Pro" w:cstheme="minorHAnsi"/>
          <w:color w:val="303030"/>
          <w:sz w:val="22"/>
          <w:szCs w:val="22"/>
        </w:rPr>
        <w:t xml:space="preserve">correspondiente al </w:t>
      </w:r>
      <w:r w:rsidRPr="005B3520">
        <w:rPr>
          <w:rFonts w:ascii="Avenir Next LT Pro" w:hAnsi="Avenir Next LT Pro" w:cstheme="minorHAnsi"/>
          <w:color w:val="303030"/>
          <w:sz w:val="22"/>
          <w:szCs w:val="22"/>
        </w:rPr>
        <w:t xml:space="preserve">Sector </w:t>
      </w:r>
      <w:r w:rsidR="00AC712B">
        <w:rPr>
          <w:rFonts w:ascii="Avenir Next LT Pro" w:hAnsi="Avenir Next LT Pro" w:cstheme="minorHAnsi"/>
          <w:color w:val="303030"/>
          <w:sz w:val="22"/>
          <w:szCs w:val="22"/>
        </w:rPr>
        <w:t>X</w:t>
      </w:r>
      <w:r w:rsidR="003158FC" w:rsidRPr="005B3520">
        <w:rPr>
          <w:rFonts w:ascii="Avenir Next LT Pro" w:hAnsi="Avenir Next LT Pro" w:cstheme="minorHAnsi"/>
          <w:color w:val="303030"/>
          <w:sz w:val="22"/>
          <w:szCs w:val="22"/>
        </w:rPr>
        <w:t>,</w:t>
      </w:r>
      <w:r w:rsidRPr="005B3520">
        <w:rPr>
          <w:rFonts w:ascii="Avenir Next LT Pro" w:hAnsi="Avenir Next LT Pro" w:cstheme="minorHAnsi"/>
          <w:color w:val="303030"/>
          <w:sz w:val="22"/>
          <w:szCs w:val="22"/>
        </w:rPr>
        <w:t xml:space="preserve"> establecido en la Resolución 0627 de 2006 del Ministerio de Ambiente, Vivienda y Desarrollo Territorial, actualmente MADS.</w:t>
      </w:r>
    </w:p>
    <w:p w14:paraId="0837418E" w14:textId="6F049A2D" w:rsidR="00E74EF0" w:rsidRPr="00AC712B" w:rsidRDefault="001D30D3" w:rsidP="00B505B3">
      <w:pPr>
        <w:pStyle w:val="Ttulo3"/>
        <w:rPr>
          <w:rFonts w:ascii="Avenir Next LT Pro" w:hAnsi="Avenir Next LT Pro"/>
          <w:color w:val="303030"/>
          <w:sz w:val="24"/>
          <w:szCs w:val="24"/>
          <w:lang w:val="es-CO"/>
        </w:rPr>
      </w:pPr>
      <w:r w:rsidRPr="00AC712B">
        <w:rPr>
          <w:rFonts w:ascii="Avenir Next LT Pro" w:hAnsi="Avenir Next LT Pro"/>
          <w:color w:val="303030"/>
          <w:sz w:val="24"/>
          <w:szCs w:val="24"/>
          <w:lang w:val="es-CO"/>
        </w:rPr>
        <w:t>5.2.</w:t>
      </w:r>
      <w:r w:rsidR="00867020">
        <w:rPr>
          <w:rFonts w:ascii="Avenir Next LT Pro" w:hAnsi="Avenir Next LT Pro"/>
          <w:color w:val="303030"/>
          <w:sz w:val="24"/>
          <w:szCs w:val="24"/>
          <w:lang w:val="es-CO"/>
        </w:rPr>
        <w:t xml:space="preserve">6 </w:t>
      </w:r>
      <w:r w:rsidR="009C5666" w:rsidRPr="00AC712B">
        <w:rPr>
          <w:rFonts w:ascii="Avenir Next LT Pro" w:hAnsi="Avenir Next LT Pro"/>
          <w:color w:val="303030"/>
          <w:sz w:val="24"/>
          <w:szCs w:val="24"/>
          <w:lang w:val="es-CO"/>
        </w:rPr>
        <w:t>Análisis de resultados</w:t>
      </w:r>
    </w:p>
    <w:p w14:paraId="1BFC3EDE" w14:textId="35671F0F" w:rsidR="00B505B3" w:rsidRDefault="00B505B3" w:rsidP="00B505B3">
      <w:pPr>
        <w:spacing w:before="240" w:after="240" w:line="360" w:lineRule="auto"/>
        <w:jc w:val="both"/>
        <w:rPr>
          <w:rFonts w:ascii="Avenir Next LT Pro" w:hAnsi="Avenir Next LT Pro" w:cs="Calibri"/>
          <w:color w:val="303030"/>
          <w:sz w:val="22"/>
          <w:szCs w:val="22"/>
        </w:rPr>
      </w:pPr>
      <w:r w:rsidRPr="00AC712B">
        <w:rPr>
          <w:rFonts w:ascii="Avenir Next LT Pro" w:hAnsi="Avenir Next LT Pro" w:cs="Calibri"/>
          <w:color w:val="303030"/>
          <w:sz w:val="22"/>
          <w:szCs w:val="22"/>
        </w:rPr>
        <w:t xml:space="preserve">De acuerdo con los resultados obtenidos en las mediciones de emisión de ruido </w:t>
      </w:r>
      <w:r w:rsidR="00703E0A">
        <w:rPr>
          <w:rFonts w:ascii="Avenir Next LT Pro" w:hAnsi="Avenir Next LT Pro" w:cs="Calibri"/>
          <w:color w:val="303030"/>
          <w:sz w:val="22"/>
          <w:szCs w:val="22"/>
        </w:rPr>
        <w:t>y ruido ambiental</w:t>
      </w:r>
      <w:r w:rsidRPr="00AC712B">
        <w:rPr>
          <w:rFonts w:ascii="Avenir Next LT Pro" w:hAnsi="Avenir Next LT Pro" w:cs="Calibri"/>
          <w:color w:val="303030"/>
          <w:sz w:val="22"/>
          <w:szCs w:val="22"/>
        </w:rPr>
        <w:t xml:space="preserve">, se evidencia lo </w:t>
      </w:r>
      <w:r w:rsidRPr="00AC712B">
        <w:rPr>
          <w:rFonts w:ascii="Avenir Next LT Pro" w:hAnsi="Avenir Next LT Pro" w:cs="Calibri"/>
          <w:color w:val="303030"/>
          <w:sz w:val="22"/>
          <w:szCs w:val="22"/>
        </w:rPr>
        <w:t>siguiente</w:t>
      </w:r>
      <w:r w:rsidR="00703E0A">
        <w:rPr>
          <w:rStyle w:val="Refdecomentario"/>
          <w:rFonts w:ascii="Tahoma" w:hAnsi="Tahoma"/>
          <w:szCs w:val="20"/>
          <w:lang w:val="es-MX" w:eastAsia="es-MX"/>
        </w:rPr>
      </w:r>
      <w:r w:rsidRPr="00AC712B">
        <w:rPr>
          <w:rFonts w:ascii="Avenir Next LT Pro" w:hAnsi="Avenir Next LT Pro" w:cs="Calibri"/>
          <w:color w:val="303030"/>
          <w:sz w:val="22"/>
          <w:szCs w:val="22"/>
        </w:rPr>
        <w:t xml:space="preserve">: </w:t>
      </w:r>
    </w:p>
    <w:p w14:paraId="65E2D36E" w14:textId="23AD3D14" w:rsidR="00EB0902" w:rsidRPr="00702881" w:rsidRDefault="00EB0902" w:rsidP="00EB0902">
      <w:pPr>
        <w:pStyle w:val="Prrafodelista"/>
        <w:numPr>
          <w:ilvl w:val="0"/>
          <w:numId w:val="43"/>
        </w:numPr>
        <w:spacing w:before="240" w:after="240" w:line="360" w:lineRule="auto"/>
        <w:jc w:val="both"/>
        <w:rPr>
          <w:rFonts w:ascii="Avenir Next LT Pro" w:hAnsi="Avenir Next LT Pro" w:cs="Calibri"/>
          <w:color w:val="303030"/>
          <w:sz w:val="22"/>
          <w:szCs w:val="22"/>
        </w:rPr>
      </w:pPr>
      <w:r w:rsidRPr="00702881">
        <w:rPr>
          <w:rFonts w:ascii="Avenir Next LT Pro" w:hAnsi="Avenir Next LT Pro" w:cs="Calibri"/>
          <w:color w:val="303030"/>
          <w:sz w:val="22"/>
          <w:szCs w:val="22"/>
        </w:rPr>
        <w:t>Emisión de ruido</w:t>
      </w:r>
    </w:p>
    <w:p w14:paraId="707FD1B8" w14:textId="741D567E" w:rsidR="00EB0902" w:rsidRPr="00702881" w:rsidRDefault="00EB0902" w:rsidP="00EB0902">
      <w:pPr>
        <w:spacing w:before="240" w:after="240" w:line="360" w:lineRule="auto"/>
        <w:ind w:left="360"/>
        <w:jc w:val="both"/>
        <w:rPr>
          <w:rFonts w:ascii="Avenir Next LT Pro" w:hAnsi="Avenir Next LT Pro" w:cs="Calibri"/>
          <w:color w:val="303030"/>
          <w:sz w:val="22"/>
          <w:szCs w:val="22"/>
        </w:rPr>
      </w:pPr>
      <w:r w:rsidRPr="00702881">
        <w:rPr>
          <w:rFonts w:ascii="Avenir Next LT Pro" w:hAnsi="Avenir Next LT Pro" w:cs="Calibri"/>
          <w:color w:val="303030"/>
          <w:sz w:val="22"/>
          <w:szCs w:val="22"/>
        </w:rPr>
        <w:t>XXXXXXXX</w:t>
      </w:r>
    </w:p>
    <w:p w14:paraId="32BDFE05" w14:textId="00124D8A" w:rsidR="00EB0902" w:rsidRPr="00702881" w:rsidRDefault="00EB0902" w:rsidP="00EB0902">
      <w:pPr>
        <w:pStyle w:val="Prrafodelista"/>
        <w:numPr>
          <w:ilvl w:val="0"/>
          <w:numId w:val="43"/>
        </w:numPr>
        <w:spacing w:before="240" w:after="240" w:line="360" w:lineRule="auto"/>
        <w:jc w:val="both"/>
        <w:rPr>
          <w:rFonts w:ascii="Avenir Next LT Pro" w:hAnsi="Avenir Next LT Pro" w:cs="Calibri"/>
          <w:color w:val="303030"/>
          <w:sz w:val="22"/>
          <w:szCs w:val="22"/>
        </w:rPr>
      </w:pPr>
      <w:r w:rsidRPr="00702881">
        <w:rPr>
          <w:rFonts w:ascii="Avenir Next LT Pro" w:hAnsi="Avenir Next LT Pro" w:cs="Calibri"/>
          <w:color w:val="303030"/>
          <w:sz w:val="22"/>
          <w:szCs w:val="22"/>
        </w:rPr>
        <w:t xml:space="preserve">Ruido ambiental </w:t>
      </w:r>
    </w:p>
    <w:p w14:paraId="48954CE7" w14:textId="3472FE85" w:rsidR="00D51D8E" w:rsidRPr="00EB0902" w:rsidRDefault="00EB0902" w:rsidP="00344EB9">
      <w:pPr>
        <w:spacing w:line="360" w:lineRule="auto"/>
        <w:jc w:val="both"/>
        <w:rPr>
          <w:rFonts w:ascii="Avenir Next LT Pro" w:hAnsi="Avenir Next LT Pro"/>
          <w:color w:val="303030"/>
          <w:sz w:val="22"/>
          <w:szCs w:val="22"/>
        </w:rPr>
      </w:pPr>
      <w:r w:rsidRPr="00702881">
        <w:rPr>
          <w:rFonts w:ascii="Avenir Next LT Pro" w:hAnsi="Avenir Next LT Pro"/>
          <w:color w:val="303030"/>
          <w:sz w:val="22"/>
          <w:szCs w:val="22"/>
        </w:rPr>
        <w:t>XXXXXXX</w:t>
      </w:r>
    </w:p>
    <w:p w14:paraId="67D17957" w14:textId="77777777" w:rsidR="00EB0902" w:rsidRPr="005B3520" w:rsidRDefault="00EB0902" w:rsidP="00344EB9">
      <w:pPr>
        <w:spacing w:line="360" w:lineRule="auto"/>
        <w:jc w:val="both"/>
        <w:rPr>
          <w:rFonts w:ascii="Avenir Next LT Pro" w:hAnsi="Avenir Next LT Pro"/>
          <w:color w:val="303030"/>
          <w:sz w:val="22"/>
          <w:szCs w:val="22"/>
        </w:rPr>
      </w:pPr>
    </w:p>
    <w:p w14:paraId="0129DBF4" w14:textId="0F7CB340" w:rsidR="00605BF7" w:rsidRPr="002E254D" w:rsidRDefault="00D72BD9" w:rsidP="003A418C">
      <w:pPr>
        <w:pStyle w:val="Ttulo2"/>
        <w:spacing w:after="240"/>
        <w:rPr>
          <w:rFonts w:ascii="Avenir Next LT Pro" w:hAnsi="Avenir Next LT Pro"/>
          <w:color w:val="303030"/>
          <w:sz w:val="28"/>
          <w:szCs w:val="28"/>
        </w:rPr>
      </w:pPr>
      <w:bookmarkStart w:id="290" w:name="_Toc211425279"/>
      <w:bookmarkStart w:id="291" w:name="_Toc228967911"/>
      <w:r w:rsidRPr="002E254D">
        <w:rPr>
          <w:rFonts w:ascii="Avenir Next LT Pro" w:hAnsi="Avenir Next LT Pro"/>
          <w:color w:val="303030"/>
          <w:sz w:val="28"/>
          <w:szCs w:val="28"/>
        </w:rPr>
        <w:t>5.</w:t>
      </w:r>
      <w:r w:rsidR="005D41AD" w:rsidRPr="002E254D">
        <w:rPr>
          <w:rFonts w:ascii="Avenir Next LT Pro" w:hAnsi="Avenir Next LT Pro"/>
          <w:color w:val="303030"/>
          <w:sz w:val="28"/>
          <w:szCs w:val="28"/>
        </w:rPr>
        <w:t>3</w:t>
      </w:r>
      <w:r w:rsidR="00B3273B" w:rsidRPr="002E254D">
        <w:rPr>
          <w:rFonts w:ascii="Avenir Next LT Pro" w:hAnsi="Avenir Next LT Pro"/>
          <w:color w:val="303030"/>
          <w:sz w:val="28"/>
          <w:szCs w:val="28"/>
        </w:rPr>
        <w:t xml:space="preserve"> </w:t>
      </w:r>
      <w:r w:rsidR="00B0018D" w:rsidRPr="002E254D">
        <w:rPr>
          <w:rFonts w:ascii="Avenir Next LT Pro" w:hAnsi="Avenir Next LT Pro"/>
          <w:color w:val="303030"/>
          <w:sz w:val="28"/>
          <w:szCs w:val="28"/>
        </w:rPr>
        <w:t xml:space="preserve">Cálculos </w:t>
      </w:r>
      <w:r w:rsidR="00985A4E" w:rsidRPr="002E254D">
        <w:rPr>
          <w:rFonts w:ascii="Avenir Next LT Pro" w:hAnsi="Avenir Next LT Pro"/>
          <w:color w:val="303030"/>
          <w:sz w:val="28"/>
          <w:szCs w:val="28"/>
        </w:rPr>
        <w:t>u</w:t>
      </w:r>
      <w:r w:rsidR="00B0018D" w:rsidRPr="002E254D">
        <w:rPr>
          <w:rFonts w:ascii="Avenir Next LT Pro" w:hAnsi="Avenir Next LT Pro"/>
          <w:color w:val="303030"/>
          <w:sz w:val="28"/>
          <w:szCs w:val="28"/>
        </w:rPr>
        <w:t>tilizados</w:t>
      </w:r>
      <w:bookmarkEnd w:id="290"/>
      <w:bookmarkEnd w:id="291"/>
    </w:p>
    <w:p w14:paraId="275A1AEE" w14:textId="27BF6C3D" w:rsidR="00B16215" w:rsidRPr="002E254D" w:rsidRDefault="00B16215" w:rsidP="00B16215">
      <w:pPr>
        <w:pStyle w:val="Descripcin"/>
        <w:keepNext/>
        <w:spacing w:before="0" w:after="0"/>
        <w:jc w:val="center"/>
        <w:rPr>
          <w:rFonts w:ascii="Avenir Next LT Pro" w:hAnsi="Avenir Next LT Pro"/>
          <w:color w:val="303030"/>
          <w:lang w:val="es-CO"/>
        </w:rPr>
      </w:pPr>
      <w:bookmarkStart w:id="292" w:name="_Toc145177942"/>
      <w:bookmarkStart w:id="293" w:name="_Toc228967939"/>
      <w:bookmarkStart w:id="294" w:name="_Toc228967999"/>
      <w:r w:rsidRPr="002E254D">
        <w:rPr>
          <w:rFonts w:ascii="Avenir Next LT Pro" w:hAnsi="Avenir Next LT Pro"/>
          <w:color w:val="303030"/>
          <w:lang w:val="es-CO"/>
        </w:rPr>
        <w:t xml:space="preserve">Tabla </w:t>
      </w:r>
      <w:r w:rsidRPr="002E254D">
        <w:rPr>
          <w:rFonts w:ascii="Avenir Next LT Pro" w:hAnsi="Avenir Next LT Pro"/>
          <w:color w:val="303030"/>
          <w:lang w:val="es-CO"/>
        </w:rPr>
        <w:fldChar w:fldCharType="begin"/>
      </w:r>
      <w:r w:rsidRPr="002E254D">
        <w:rPr>
          <w:rFonts w:ascii="Avenir Next LT Pro" w:hAnsi="Avenir Next LT Pro"/>
          <w:color w:val="303030"/>
          <w:lang w:val="es-CO"/>
        </w:rPr>
        <w:instrText xml:space="preserve"> SEQ Tabla \* ARABIC </w:instrText>
      </w:r>
      <w:r w:rsidRPr="002E254D">
        <w:rPr>
          <w:rFonts w:ascii="Avenir Next LT Pro" w:hAnsi="Avenir Next LT Pro"/>
          <w:color w:val="303030"/>
          <w:lang w:val="es-CO"/>
        </w:rPr>
        <w:fldChar w:fldCharType="separate"/>
      </w:r>
      <w:r w:rsidR="00100F81">
        <w:rPr>
          <w:rFonts w:ascii="Avenir Next LT Pro" w:hAnsi="Avenir Next LT Pro"/>
          <w:noProof/>
          <w:color w:val="303030"/>
          <w:lang w:val="es-CO"/>
        </w:rPr>
        <w:t>22</w:t>
      </w:r>
      <w:r w:rsidRPr="002E254D">
        <w:rPr>
          <w:rFonts w:ascii="Avenir Next LT Pro" w:hAnsi="Avenir Next LT Pro"/>
          <w:color w:val="303030"/>
          <w:lang w:val="es-CO"/>
        </w:rPr>
        <w:fldChar w:fldCharType="end"/>
      </w:r>
      <w:r w:rsidRPr="002E254D">
        <w:rPr>
          <w:rFonts w:ascii="Avenir Next LT Pro" w:hAnsi="Avenir Next LT Pro"/>
          <w:color w:val="303030"/>
          <w:lang w:val="es-CO"/>
        </w:rPr>
        <w:t xml:space="preserve">. Cálculos de emisión de ruido horario </w:t>
      </w:r>
      <w:r w:rsidRPr="002E254D">
        <w:rPr>
          <w:rFonts w:ascii="Avenir Next LT Pro" w:hAnsi="Avenir Next LT Pro"/>
          <w:color w:val="303030"/>
          <w:lang w:val="es-CO"/>
        </w:rPr>
        <w:t>diurno</w:t>
      </w:r>
      <w:bookmarkEnd w:id="292"/>
      <w:r w:rsidR="007F5655">
        <w:rPr>
          <w:rStyle w:val="Refdecomentario"/>
          <w:b w:val="0"/>
          <w:bCs w:val="0"/>
        </w:rPr>
      </w:r>
      <w:r w:rsidR="002E254D" w:rsidRPr="002E254D">
        <w:rPr>
          <w:rFonts w:ascii="Avenir Next LT Pro" w:hAnsi="Avenir Next LT Pro"/>
          <w:color w:val="303030"/>
          <w:lang w:val="es-CO"/>
        </w:rPr>
        <w:t>.</w:t>
      </w:r>
      <w:bookmarkEnd w:id="293"/>
      <w:bookmarkEnd w:id="294"/>
    </w:p>
    <w:tbl>
      <w:tblPr>
        <w:tblW w:w="5166"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051"/>
        <w:gridCol w:w="688"/>
        <w:gridCol w:w="455"/>
        <w:gridCol w:w="662"/>
        <w:gridCol w:w="613"/>
        <w:gridCol w:w="1142"/>
        <w:gridCol w:w="352"/>
        <w:gridCol w:w="321"/>
        <w:gridCol w:w="362"/>
        <w:gridCol w:w="354"/>
        <w:gridCol w:w="1066"/>
      </w:tblGrid>
      <w:tr w:rsidR="0024268B" w:rsidRPr="002E254D" w14:paraId="46FE44AE" w14:textId="77777777" w:rsidTr="00EF67C8">
        <w:trPr>
          <w:trHeight w:val="20"/>
          <w:tblHeader/>
          <w:jc w:val="center"/>
        </w:trPr>
        <w:tc>
          <w:tcPr>
            <w:tcW w:w="555" w:type="pct"/>
            <w:vMerge w:val="restart"/>
            <w:shd w:val="clear" w:color="000000" w:fill="004CAB"/>
            <w:vAlign w:val="center"/>
            <w:hideMark/>
          </w:tcPr>
          <w:p w14:paraId="6F722E50"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Memoria No.</w:t>
            </w:r>
          </w:p>
        </w:tc>
        <w:tc>
          <w:tcPr>
            <w:tcW w:w="573" w:type="pct"/>
            <w:vMerge w:val="restart"/>
            <w:shd w:val="clear" w:color="000000" w:fill="004CAB"/>
            <w:vAlign w:val="center"/>
            <w:hideMark/>
          </w:tcPr>
          <w:p w14:paraId="0A67AFD2"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Hora de medición</w:t>
            </w:r>
          </w:p>
        </w:tc>
        <w:tc>
          <w:tcPr>
            <w:tcW w:w="576" w:type="pct"/>
            <w:vMerge w:val="restart"/>
            <w:shd w:val="clear" w:color="000000" w:fill="004CAB"/>
            <w:vAlign w:val="center"/>
            <w:hideMark/>
          </w:tcPr>
          <w:p w14:paraId="46D0CF66"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Punto de Medición</w:t>
            </w:r>
          </w:p>
        </w:tc>
        <w:tc>
          <w:tcPr>
            <w:tcW w:w="377" w:type="pct"/>
            <w:vMerge w:val="restart"/>
            <w:shd w:val="clear" w:color="000000" w:fill="004CAB"/>
            <w:vAlign w:val="center"/>
            <w:hideMark/>
          </w:tcPr>
          <w:p w14:paraId="53B15A2A"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LAeq dB(A)</w:t>
            </w:r>
          </w:p>
        </w:tc>
        <w:tc>
          <w:tcPr>
            <w:tcW w:w="249" w:type="pct"/>
            <w:vMerge w:val="restart"/>
            <w:shd w:val="clear" w:color="000000" w:fill="004CAB"/>
            <w:vAlign w:val="center"/>
            <w:hideMark/>
          </w:tcPr>
          <w:p w14:paraId="55DCDC7E"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LAI dB (A)</w:t>
            </w:r>
          </w:p>
        </w:tc>
        <w:tc>
          <w:tcPr>
            <w:tcW w:w="363" w:type="pct"/>
            <w:vMerge w:val="restart"/>
            <w:shd w:val="clear" w:color="000000" w:fill="004CAB"/>
            <w:vAlign w:val="center"/>
            <w:hideMark/>
          </w:tcPr>
          <w:p w14:paraId="1503A272"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Lmax</w:t>
            </w:r>
            <w:proofErr w:type="spellEnd"/>
            <w:r w:rsidRPr="002E254D">
              <w:rPr>
                <w:rFonts w:ascii="Avenir Next LT Pro" w:hAnsi="Avenir Next LT Pro" w:cs="Calibri"/>
                <w:b/>
                <w:bCs/>
                <w:color w:val="FFFFFF"/>
                <w:sz w:val="20"/>
                <w:szCs w:val="20"/>
              </w:rPr>
              <w:t xml:space="preserve"> dB (A)</w:t>
            </w:r>
          </w:p>
        </w:tc>
        <w:tc>
          <w:tcPr>
            <w:tcW w:w="336" w:type="pct"/>
            <w:vMerge w:val="restart"/>
            <w:shd w:val="clear" w:color="000000" w:fill="004CAB"/>
            <w:vAlign w:val="center"/>
            <w:hideMark/>
          </w:tcPr>
          <w:p w14:paraId="477BACA1"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Lmin</w:t>
            </w:r>
            <w:proofErr w:type="spellEnd"/>
            <w:r w:rsidRPr="002E254D">
              <w:rPr>
                <w:rFonts w:ascii="Avenir Next LT Pro" w:hAnsi="Avenir Next LT Pro" w:cs="Calibri"/>
                <w:b/>
                <w:bCs/>
                <w:color w:val="FFFFFF"/>
                <w:sz w:val="20"/>
                <w:szCs w:val="20"/>
              </w:rPr>
              <w:t xml:space="preserve"> dB (A)</w:t>
            </w:r>
          </w:p>
        </w:tc>
        <w:tc>
          <w:tcPr>
            <w:tcW w:w="626" w:type="pct"/>
            <w:vMerge w:val="restart"/>
            <w:shd w:val="clear" w:color="000000" w:fill="004CAB"/>
            <w:vAlign w:val="center"/>
            <w:hideMark/>
          </w:tcPr>
          <w:p w14:paraId="6E9A85AF"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LAeq</w:t>
            </w:r>
            <w:r w:rsidRPr="002E254D">
              <w:rPr>
                <w:rFonts w:ascii="Avenir Next LT Pro" w:hAnsi="Avenir Next LT Pro" w:cs="Calibri"/>
                <w:b/>
                <w:bCs/>
                <w:color w:val="FFFFFF"/>
                <w:sz w:val="20"/>
                <w:szCs w:val="20"/>
                <w:vertAlign w:val="subscript"/>
              </w:rPr>
              <w:t>Residual</w:t>
            </w:r>
            <w:proofErr w:type="spellEnd"/>
            <w:r w:rsidRPr="002E254D">
              <w:rPr>
                <w:rFonts w:ascii="Avenir Next LT Pro" w:hAnsi="Avenir Next LT Pro" w:cs="Calibri"/>
                <w:b/>
                <w:bCs/>
                <w:color w:val="FFFFFF"/>
                <w:sz w:val="20"/>
                <w:szCs w:val="20"/>
                <w:vertAlign w:val="subscript"/>
              </w:rPr>
              <w:t xml:space="preserve"> </w:t>
            </w:r>
            <w:r w:rsidRPr="002E254D">
              <w:rPr>
                <w:rFonts w:ascii="Avenir Next LT Pro" w:hAnsi="Avenir Next LT Pro" w:cs="Calibri"/>
                <w:b/>
                <w:bCs/>
                <w:color w:val="FFFFFF"/>
                <w:sz w:val="20"/>
                <w:szCs w:val="20"/>
              </w:rPr>
              <w:t>dB (A)</w:t>
            </w:r>
          </w:p>
        </w:tc>
        <w:tc>
          <w:tcPr>
            <w:tcW w:w="761" w:type="pct"/>
            <w:gridSpan w:val="4"/>
            <w:shd w:val="clear" w:color="000000" w:fill="004CAB"/>
            <w:vAlign w:val="center"/>
            <w:hideMark/>
          </w:tcPr>
          <w:p w14:paraId="39078BAD"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Correciones</w:t>
            </w:r>
            <w:proofErr w:type="spellEnd"/>
            <w:r w:rsidRPr="002E254D">
              <w:rPr>
                <w:rFonts w:ascii="Avenir Next LT Pro" w:hAnsi="Avenir Next LT Pro" w:cs="Calibri"/>
                <w:b/>
                <w:bCs/>
                <w:color w:val="FFFFFF"/>
                <w:sz w:val="20"/>
                <w:szCs w:val="20"/>
              </w:rPr>
              <w:t xml:space="preserve"> dB(A)</w:t>
            </w:r>
          </w:p>
        </w:tc>
        <w:tc>
          <w:tcPr>
            <w:tcW w:w="584" w:type="pct"/>
            <w:vMerge w:val="restart"/>
            <w:shd w:val="clear" w:color="000000" w:fill="004CAB"/>
            <w:vAlign w:val="center"/>
            <w:hideMark/>
          </w:tcPr>
          <w:p w14:paraId="7186447C" w14:textId="77777777" w:rsidR="0024268B" w:rsidRPr="002E254D" w:rsidRDefault="0024268B" w:rsidP="00DF3FCF">
            <w:pPr>
              <w:jc w:val="center"/>
              <w:rPr>
                <w:rFonts w:ascii="Avenir Next LT Pro" w:hAnsi="Avenir Next LT Pro" w:cs="Calibri"/>
                <w:b/>
                <w:bCs/>
                <w:color w:val="FFFFFF"/>
                <w:sz w:val="20"/>
                <w:szCs w:val="20"/>
              </w:rPr>
            </w:pPr>
            <w:proofErr w:type="spellStart"/>
            <w:r w:rsidRPr="002E254D">
              <w:rPr>
                <w:rFonts w:ascii="Avenir Next LT Pro" w:hAnsi="Avenir Next LT Pro" w:cs="Calibri"/>
                <w:b/>
                <w:bCs/>
                <w:color w:val="FFFFFF"/>
                <w:sz w:val="20"/>
                <w:szCs w:val="20"/>
              </w:rPr>
              <w:t>LAeqCorr</w:t>
            </w:r>
            <w:proofErr w:type="spellEnd"/>
            <w:r w:rsidRPr="002E254D">
              <w:rPr>
                <w:rFonts w:ascii="Avenir Next LT Pro" w:hAnsi="Avenir Next LT Pro" w:cs="Calibri"/>
                <w:b/>
                <w:bCs/>
                <w:color w:val="FFFFFF"/>
                <w:sz w:val="20"/>
                <w:szCs w:val="20"/>
              </w:rPr>
              <w:t xml:space="preserve"> dB (A)</w:t>
            </w:r>
          </w:p>
        </w:tc>
      </w:tr>
      <w:tr w:rsidR="0024268B" w:rsidRPr="002E254D" w14:paraId="314843D0" w14:textId="77777777" w:rsidTr="00EF67C8">
        <w:trPr>
          <w:trHeight w:val="20"/>
          <w:tblHeader/>
          <w:jc w:val="center"/>
        </w:trPr>
        <w:tc>
          <w:tcPr>
            <w:tcW w:w="555" w:type="pct"/>
            <w:vMerge/>
            <w:vAlign w:val="center"/>
            <w:hideMark/>
          </w:tcPr>
          <w:p w14:paraId="239D95F6" w14:textId="77777777" w:rsidR="0024268B" w:rsidRPr="002E254D" w:rsidRDefault="0024268B" w:rsidP="00DF3FCF">
            <w:pPr>
              <w:rPr>
                <w:rFonts w:ascii="Avenir Next LT Pro" w:hAnsi="Avenir Next LT Pro" w:cs="Calibri"/>
                <w:b/>
                <w:bCs/>
                <w:color w:val="FFFFFF"/>
                <w:sz w:val="20"/>
                <w:szCs w:val="20"/>
              </w:rPr>
            </w:pPr>
          </w:p>
        </w:tc>
        <w:tc>
          <w:tcPr>
            <w:tcW w:w="573" w:type="pct"/>
            <w:vMerge/>
            <w:vAlign w:val="center"/>
            <w:hideMark/>
          </w:tcPr>
          <w:p w14:paraId="6F8ED488" w14:textId="77777777" w:rsidR="0024268B" w:rsidRPr="002E254D" w:rsidRDefault="0024268B" w:rsidP="00DF3FCF">
            <w:pPr>
              <w:rPr>
                <w:rFonts w:ascii="Avenir Next LT Pro" w:hAnsi="Avenir Next LT Pro" w:cs="Calibri"/>
                <w:b/>
                <w:bCs/>
                <w:color w:val="FFFFFF"/>
                <w:sz w:val="20"/>
                <w:szCs w:val="20"/>
              </w:rPr>
            </w:pPr>
          </w:p>
        </w:tc>
        <w:tc>
          <w:tcPr>
            <w:tcW w:w="576" w:type="pct"/>
            <w:vMerge/>
            <w:vAlign w:val="center"/>
            <w:hideMark/>
          </w:tcPr>
          <w:p w14:paraId="557C6143" w14:textId="77777777" w:rsidR="0024268B" w:rsidRPr="002E254D" w:rsidRDefault="0024268B" w:rsidP="00DF3FCF">
            <w:pPr>
              <w:rPr>
                <w:rFonts w:ascii="Avenir Next LT Pro" w:hAnsi="Avenir Next LT Pro" w:cs="Calibri"/>
                <w:b/>
                <w:bCs/>
                <w:color w:val="FFFFFF"/>
                <w:sz w:val="20"/>
                <w:szCs w:val="20"/>
              </w:rPr>
            </w:pPr>
          </w:p>
        </w:tc>
        <w:tc>
          <w:tcPr>
            <w:tcW w:w="377" w:type="pct"/>
            <w:vMerge/>
            <w:vAlign w:val="center"/>
            <w:hideMark/>
          </w:tcPr>
          <w:p w14:paraId="1FAC2AEC" w14:textId="77777777" w:rsidR="0024268B" w:rsidRPr="002E254D" w:rsidRDefault="0024268B" w:rsidP="00DF3FCF">
            <w:pPr>
              <w:rPr>
                <w:rFonts w:ascii="Avenir Next LT Pro" w:hAnsi="Avenir Next LT Pro" w:cs="Calibri"/>
                <w:b/>
                <w:bCs/>
                <w:color w:val="FFFFFF"/>
                <w:sz w:val="20"/>
                <w:szCs w:val="20"/>
              </w:rPr>
            </w:pPr>
          </w:p>
        </w:tc>
        <w:tc>
          <w:tcPr>
            <w:tcW w:w="249" w:type="pct"/>
            <w:vMerge/>
            <w:vAlign w:val="center"/>
            <w:hideMark/>
          </w:tcPr>
          <w:p w14:paraId="2AF76292" w14:textId="77777777" w:rsidR="0024268B" w:rsidRPr="002E254D" w:rsidRDefault="0024268B" w:rsidP="00DF3FCF">
            <w:pPr>
              <w:rPr>
                <w:rFonts w:ascii="Avenir Next LT Pro" w:hAnsi="Avenir Next LT Pro" w:cs="Calibri"/>
                <w:b/>
                <w:bCs/>
                <w:color w:val="FFFFFF"/>
                <w:sz w:val="20"/>
                <w:szCs w:val="20"/>
              </w:rPr>
            </w:pPr>
          </w:p>
        </w:tc>
        <w:tc>
          <w:tcPr>
            <w:tcW w:w="363" w:type="pct"/>
            <w:vMerge/>
            <w:vAlign w:val="center"/>
            <w:hideMark/>
          </w:tcPr>
          <w:p w14:paraId="6F8D55C6" w14:textId="77777777" w:rsidR="0024268B" w:rsidRPr="002E254D" w:rsidRDefault="0024268B" w:rsidP="00DF3FCF">
            <w:pPr>
              <w:rPr>
                <w:rFonts w:ascii="Avenir Next LT Pro" w:hAnsi="Avenir Next LT Pro" w:cs="Calibri"/>
                <w:b/>
                <w:bCs/>
                <w:color w:val="FFFFFF"/>
                <w:sz w:val="20"/>
                <w:szCs w:val="20"/>
              </w:rPr>
            </w:pPr>
          </w:p>
        </w:tc>
        <w:tc>
          <w:tcPr>
            <w:tcW w:w="336" w:type="pct"/>
            <w:vMerge/>
            <w:vAlign w:val="center"/>
            <w:hideMark/>
          </w:tcPr>
          <w:p w14:paraId="1C208BDC" w14:textId="77777777" w:rsidR="0024268B" w:rsidRPr="002E254D" w:rsidRDefault="0024268B" w:rsidP="00DF3FCF">
            <w:pPr>
              <w:rPr>
                <w:rFonts w:ascii="Avenir Next LT Pro" w:hAnsi="Avenir Next LT Pro" w:cs="Calibri"/>
                <w:b/>
                <w:bCs/>
                <w:color w:val="FFFFFF"/>
                <w:sz w:val="20"/>
                <w:szCs w:val="20"/>
              </w:rPr>
            </w:pPr>
          </w:p>
        </w:tc>
        <w:tc>
          <w:tcPr>
            <w:tcW w:w="626" w:type="pct"/>
            <w:vMerge/>
            <w:vAlign w:val="center"/>
            <w:hideMark/>
          </w:tcPr>
          <w:p w14:paraId="27A24560" w14:textId="77777777" w:rsidR="0024268B" w:rsidRPr="002E254D" w:rsidRDefault="0024268B" w:rsidP="00DF3FCF">
            <w:pPr>
              <w:rPr>
                <w:rFonts w:ascii="Avenir Next LT Pro" w:hAnsi="Avenir Next LT Pro" w:cs="Calibri"/>
                <w:b/>
                <w:bCs/>
                <w:color w:val="FFFFFF"/>
                <w:sz w:val="20"/>
                <w:szCs w:val="20"/>
              </w:rPr>
            </w:pPr>
          </w:p>
        </w:tc>
        <w:tc>
          <w:tcPr>
            <w:tcW w:w="193" w:type="pct"/>
            <w:shd w:val="clear" w:color="000000" w:fill="004CAB"/>
            <w:vAlign w:val="center"/>
            <w:hideMark/>
          </w:tcPr>
          <w:p w14:paraId="174C2E2C"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T</w:t>
            </w:r>
          </w:p>
        </w:tc>
        <w:tc>
          <w:tcPr>
            <w:tcW w:w="176" w:type="pct"/>
            <w:shd w:val="clear" w:color="000000" w:fill="004CAB"/>
            <w:vAlign w:val="center"/>
            <w:hideMark/>
          </w:tcPr>
          <w:p w14:paraId="60940D99"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I</w:t>
            </w:r>
          </w:p>
        </w:tc>
        <w:tc>
          <w:tcPr>
            <w:tcW w:w="198" w:type="pct"/>
            <w:shd w:val="clear" w:color="000000" w:fill="004CAB"/>
            <w:vAlign w:val="center"/>
            <w:hideMark/>
          </w:tcPr>
          <w:p w14:paraId="2ADA8897"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R</w:t>
            </w:r>
          </w:p>
        </w:tc>
        <w:tc>
          <w:tcPr>
            <w:tcW w:w="194" w:type="pct"/>
            <w:shd w:val="clear" w:color="000000" w:fill="004CAB"/>
            <w:vAlign w:val="center"/>
            <w:hideMark/>
          </w:tcPr>
          <w:p w14:paraId="1CB6D2D0" w14:textId="77777777" w:rsidR="0024268B" w:rsidRPr="002E254D" w:rsidRDefault="0024268B" w:rsidP="00DF3FCF">
            <w:pPr>
              <w:jc w:val="center"/>
              <w:rPr>
                <w:rFonts w:ascii="Avenir Next LT Pro" w:hAnsi="Avenir Next LT Pro" w:cs="Calibri"/>
                <w:b/>
                <w:bCs/>
                <w:color w:val="FFFFFF"/>
                <w:sz w:val="20"/>
                <w:szCs w:val="20"/>
              </w:rPr>
            </w:pPr>
            <w:r w:rsidRPr="002E254D">
              <w:rPr>
                <w:rFonts w:ascii="Avenir Next LT Pro" w:hAnsi="Avenir Next LT Pro" w:cs="Calibri"/>
                <w:b/>
                <w:bCs/>
                <w:color w:val="FFFFFF"/>
                <w:sz w:val="20"/>
                <w:szCs w:val="20"/>
              </w:rPr>
              <w:t>K</w:t>
            </w:r>
            <w:r w:rsidRPr="002E254D">
              <w:rPr>
                <w:rFonts w:ascii="Avenir Next LT Pro" w:hAnsi="Avenir Next LT Pro" w:cs="Calibri"/>
                <w:b/>
                <w:bCs/>
                <w:color w:val="FFFFFF"/>
                <w:sz w:val="20"/>
                <w:szCs w:val="20"/>
                <w:vertAlign w:val="subscript"/>
              </w:rPr>
              <w:t>S</w:t>
            </w:r>
          </w:p>
        </w:tc>
        <w:tc>
          <w:tcPr>
            <w:tcW w:w="584" w:type="pct"/>
            <w:vMerge/>
            <w:vAlign w:val="center"/>
            <w:hideMark/>
          </w:tcPr>
          <w:p w14:paraId="2CC233C1" w14:textId="77777777" w:rsidR="0024268B" w:rsidRPr="002E254D" w:rsidRDefault="0024268B" w:rsidP="00DF3FCF">
            <w:pPr>
              <w:rPr>
                <w:rFonts w:ascii="Avenir Next LT Pro" w:hAnsi="Avenir Next LT Pro" w:cs="Calibri"/>
                <w:b/>
                <w:bCs/>
                <w:color w:val="FFFFFF"/>
                <w:sz w:val="20"/>
                <w:szCs w:val="20"/>
              </w:rPr>
            </w:pPr>
          </w:p>
        </w:tc>
      </w:tr>
      <w:tr w:rsidR="0024268B" w:rsidRPr="002E254D" w14:paraId="4D87A946" w14:textId="77777777" w:rsidTr="00EF67C8">
        <w:trPr>
          <w:trHeight w:val="20"/>
          <w:jc w:val="center"/>
        </w:trPr>
        <w:tc>
          <w:tcPr>
            <w:tcW w:w="555" w:type="pct"/>
            <w:shd w:val="clear" w:color="auto" w:fill="auto"/>
            <w:noWrap/>
            <w:vAlign w:val="center"/>
          </w:tcPr>
          <w:p w14:paraId="3C5E4E17"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08E6A5CB"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restart"/>
            <w:shd w:val="clear" w:color="auto" w:fill="auto"/>
            <w:vAlign w:val="center"/>
          </w:tcPr>
          <w:p w14:paraId="137323A2" w14:textId="77777777" w:rsidR="0024268B" w:rsidRPr="002E254D" w:rsidRDefault="0024268B" w:rsidP="00DF3FCF">
            <w:pPr>
              <w:jc w:val="center"/>
              <w:rPr>
                <w:rFonts w:ascii="Avenir Next LT Pro" w:hAnsi="Avenir Next LT Pro" w:cs="Calibri"/>
                <w:b/>
                <w:bCs/>
                <w:color w:val="303030"/>
                <w:sz w:val="20"/>
                <w:szCs w:val="20"/>
              </w:rPr>
            </w:pPr>
          </w:p>
        </w:tc>
        <w:tc>
          <w:tcPr>
            <w:tcW w:w="377" w:type="pct"/>
            <w:shd w:val="clear" w:color="auto" w:fill="auto"/>
            <w:noWrap/>
            <w:vAlign w:val="center"/>
          </w:tcPr>
          <w:p w14:paraId="432AAAE2"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56EA804F"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7D49393A"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7D2560CD"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1DFF86B2"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6EDF15A1"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7F4DBFD0"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64C4985B"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6515B665"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0D032AA5"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0D3C6503" w14:textId="77777777" w:rsidTr="00EF67C8">
        <w:trPr>
          <w:trHeight w:val="20"/>
          <w:jc w:val="center"/>
        </w:trPr>
        <w:tc>
          <w:tcPr>
            <w:tcW w:w="555" w:type="pct"/>
            <w:shd w:val="clear" w:color="auto" w:fill="auto"/>
            <w:noWrap/>
            <w:vAlign w:val="center"/>
          </w:tcPr>
          <w:p w14:paraId="6875B825"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07265BDB"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659E9010"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0F0995CD"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7DC480BB"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768B8D07"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62AE3290"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4FD6A33E"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78414EB2"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7C75064F"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30800A73"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3B1D9A18"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79AD6D05"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32D29CE9" w14:textId="77777777" w:rsidTr="00EF67C8">
        <w:trPr>
          <w:trHeight w:val="20"/>
          <w:jc w:val="center"/>
        </w:trPr>
        <w:tc>
          <w:tcPr>
            <w:tcW w:w="555" w:type="pct"/>
            <w:shd w:val="clear" w:color="auto" w:fill="auto"/>
            <w:noWrap/>
            <w:vAlign w:val="center"/>
          </w:tcPr>
          <w:p w14:paraId="60FBD1DF"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37AF312D"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56FE6B08"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795CEA05"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7C8AB308"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7003256D"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3BFB99D"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2D408EFB"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20BA0FF2"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1D028BCF"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05BA5653"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588E64A0"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69B729FC"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0F55D72D" w14:textId="77777777" w:rsidTr="00EF67C8">
        <w:trPr>
          <w:trHeight w:val="20"/>
          <w:jc w:val="center"/>
        </w:trPr>
        <w:tc>
          <w:tcPr>
            <w:tcW w:w="555" w:type="pct"/>
            <w:shd w:val="clear" w:color="auto" w:fill="auto"/>
            <w:noWrap/>
            <w:vAlign w:val="center"/>
          </w:tcPr>
          <w:p w14:paraId="54DA73DB"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5B9B70E6"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7547074F"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40F06726"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61B1E39C"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0075CA77"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1E4F532"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079F6153"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08656A26"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35A5E1BD"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37D1D066"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0734B080"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0B63D101"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7F389D3D" w14:textId="77777777" w:rsidTr="00EF67C8">
        <w:trPr>
          <w:trHeight w:val="20"/>
          <w:jc w:val="center"/>
        </w:trPr>
        <w:tc>
          <w:tcPr>
            <w:tcW w:w="555" w:type="pct"/>
            <w:shd w:val="clear" w:color="auto" w:fill="auto"/>
            <w:noWrap/>
            <w:vAlign w:val="center"/>
          </w:tcPr>
          <w:p w14:paraId="6B2C9B95"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295992D9"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6C636213"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3BB66B8A"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604851B1"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5172D4DB"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3D5CC26E"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2A9BCCE1"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360FA230"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10CDEC19"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46E73AB2"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2FC3A0AC"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7EF7B06F"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5903700" w14:textId="77777777" w:rsidTr="00EF67C8">
        <w:trPr>
          <w:trHeight w:val="20"/>
          <w:jc w:val="center"/>
        </w:trPr>
        <w:tc>
          <w:tcPr>
            <w:tcW w:w="555" w:type="pct"/>
            <w:shd w:val="clear" w:color="auto" w:fill="auto"/>
            <w:noWrap/>
            <w:vAlign w:val="center"/>
          </w:tcPr>
          <w:p w14:paraId="39F5245F"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0C812A0E"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val="restart"/>
            <w:shd w:val="clear" w:color="auto" w:fill="auto"/>
            <w:vAlign w:val="center"/>
          </w:tcPr>
          <w:p w14:paraId="523710E2" w14:textId="77777777" w:rsidR="0024268B" w:rsidRPr="002E254D" w:rsidRDefault="0024268B" w:rsidP="00DF3FCF">
            <w:pPr>
              <w:jc w:val="center"/>
              <w:rPr>
                <w:rFonts w:ascii="Avenir Next LT Pro" w:hAnsi="Avenir Next LT Pro" w:cs="Calibri"/>
                <w:b/>
                <w:bCs/>
                <w:color w:val="303030"/>
                <w:sz w:val="20"/>
                <w:szCs w:val="20"/>
              </w:rPr>
            </w:pPr>
          </w:p>
        </w:tc>
        <w:tc>
          <w:tcPr>
            <w:tcW w:w="377" w:type="pct"/>
            <w:shd w:val="clear" w:color="auto" w:fill="auto"/>
            <w:noWrap/>
            <w:vAlign w:val="center"/>
          </w:tcPr>
          <w:p w14:paraId="258F97FA"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10C61E8D"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1B8EBAB3"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D9D36B3"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23484A6B"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275BB919"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04D8BFD7"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0A4440B9"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7773B3B9"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2CC2BB17"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7E5B2FB" w14:textId="77777777" w:rsidTr="00EF67C8">
        <w:trPr>
          <w:trHeight w:val="20"/>
          <w:jc w:val="center"/>
        </w:trPr>
        <w:tc>
          <w:tcPr>
            <w:tcW w:w="555" w:type="pct"/>
            <w:shd w:val="clear" w:color="auto" w:fill="auto"/>
            <w:noWrap/>
            <w:vAlign w:val="center"/>
          </w:tcPr>
          <w:p w14:paraId="489AC614"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74ADC740"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49C1E839"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2EF6A3DB"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46F8D788"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5371677A"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09BA2D0"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2DC1EA31"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03423179"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1D709001"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02512DD1"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7F575EEC"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55E18630"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7185981A" w14:textId="77777777" w:rsidTr="00EF67C8">
        <w:trPr>
          <w:trHeight w:val="20"/>
          <w:jc w:val="center"/>
        </w:trPr>
        <w:tc>
          <w:tcPr>
            <w:tcW w:w="555" w:type="pct"/>
            <w:shd w:val="clear" w:color="auto" w:fill="auto"/>
            <w:noWrap/>
            <w:vAlign w:val="center"/>
          </w:tcPr>
          <w:p w14:paraId="52103554"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52DAB1CE"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2AE400F5"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080577AC"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54CCAB98"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4ADFC334"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05508BB1"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7E0BCB0E"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2579DC69"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4F097997"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398A80B4"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117853FB"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503A8ED0"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4ABCFA47" w14:textId="77777777" w:rsidTr="00EF67C8">
        <w:trPr>
          <w:trHeight w:val="20"/>
          <w:jc w:val="center"/>
        </w:trPr>
        <w:tc>
          <w:tcPr>
            <w:tcW w:w="555" w:type="pct"/>
            <w:shd w:val="clear" w:color="auto" w:fill="auto"/>
            <w:noWrap/>
            <w:vAlign w:val="center"/>
          </w:tcPr>
          <w:p w14:paraId="2D2915C8"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1C3568B5"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47FEB36E"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11366E56"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703397E1"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06568D40"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41758320"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54344947"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74EBFCC9"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1C4D9C9D"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687DF498"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431D68F3"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5A50042C" w14:textId="77777777" w:rsidR="0024268B" w:rsidRPr="002E254D" w:rsidRDefault="0024268B" w:rsidP="00DF3FCF">
            <w:pPr>
              <w:jc w:val="center"/>
              <w:rPr>
                <w:rFonts w:ascii="Avenir Next LT Pro" w:hAnsi="Avenir Next LT Pro" w:cs="Calibri"/>
                <w:color w:val="303030"/>
                <w:sz w:val="20"/>
                <w:szCs w:val="20"/>
              </w:rPr>
            </w:pPr>
          </w:p>
        </w:tc>
      </w:tr>
      <w:tr w:rsidR="0024268B" w:rsidRPr="002E254D" w14:paraId="1AC74B91" w14:textId="77777777" w:rsidTr="00EF67C8">
        <w:trPr>
          <w:trHeight w:val="20"/>
          <w:jc w:val="center"/>
        </w:trPr>
        <w:tc>
          <w:tcPr>
            <w:tcW w:w="555" w:type="pct"/>
            <w:shd w:val="clear" w:color="auto" w:fill="auto"/>
            <w:noWrap/>
            <w:vAlign w:val="center"/>
          </w:tcPr>
          <w:p w14:paraId="4EDA5E05" w14:textId="77777777" w:rsidR="0024268B" w:rsidRPr="002E254D" w:rsidRDefault="0024268B" w:rsidP="00DF3FCF">
            <w:pPr>
              <w:jc w:val="center"/>
              <w:rPr>
                <w:rFonts w:ascii="Avenir Next LT Pro" w:hAnsi="Avenir Next LT Pro" w:cs="Calibri"/>
                <w:color w:val="303030"/>
                <w:sz w:val="20"/>
                <w:szCs w:val="20"/>
              </w:rPr>
            </w:pPr>
          </w:p>
        </w:tc>
        <w:tc>
          <w:tcPr>
            <w:tcW w:w="573" w:type="pct"/>
            <w:shd w:val="clear" w:color="auto" w:fill="auto"/>
            <w:noWrap/>
            <w:vAlign w:val="center"/>
          </w:tcPr>
          <w:p w14:paraId="2A55B2B2" w14:textId="77777777" w:rsidR="0024268B" w:rsidRPr="002E254D" w:rsidRDefault="0024268B" w:rsidP="00DF3FCF">
            <w:pPr>
              <w:jc w:val="center"/>
              <w:rPr>
                <w:rFonts w:ascii="Avenir Next LT Pro" w:hAnsi="Avenir Next LT Pro" w:cs="Calibri"/>
                <w:color w:val="303030"/>
                <w:sz w:val="20"/>
                <w:szCs w:val="20"/>
              </w:rPr>
            </w:pPr>
          </w:p>
        </w:tc>
        <w:tc>
          <w:tcPr>
            <w:tcW w:w="576" w:type="pct"/>
            <w:vMerge/>
            <w:shd w:val="clear" w:color="auto" w:fill="auto"/>
            <w:vAlign w:val="center"/>
          </w:tcPr>
          <w:p w14:paraId="34B51814" w14:textId="77777777" w:rsidR="0024268B" w:rsidRPr="002E254D" w:rsidRDefault="0024268B" w:rsidP="00DF3FCF">
            <w:pPr>
              <w:rPr>
                <w:rFonts w:ascii="Avenir Next LT Pro" w:hAnsi="Avenir Next LT Pro" w:cs="Calibri"/>
                <w:b/>
                <w:bCs/>
                <w:color w:val="303030"/>
                <w:sz w:val="20"/>
                <w:szCs w:val="20"/>
              </w:rPr>
            </w:pPr>
          </w:p>
        </w:tc>
        <w:tc>
          <w:tcPr>
            <w:tcW w:w="377" w:type="pct"/>
            <w:shd w:val="clear" w:color="auto" w:fill="auto"/>
            <w:noWrap/>
            <w:vAlign w:val="center"/>
          </w:tcPr>
          <w:p w14:paraId="226980B3" w14:textId="77777777" w:rsidR="0024268B" w:rsidRPr="002E254D" w:rsidRDefault="0024268B" w:rsidP="00DF3FCF">
            <w:pPr>
              <w:jc w:val="center"/>
              <w:rPr>
                <w:rFonts w:ascii="Avenir Next LT Pro" w:hAnsi="Avenir Next LT Pro" w:cs="Calibri"/>
                <w:color w:val="303030"/>
                <w:sz w:val="20"/>
                <w:szCs w:val="20"/>
              </w:rPr>
            </w:pPr>
          </w:p>
        </w:tc>
        <w:tc>
          <w:tcPr>
            <w:tcW w:w="249" w:type="pct"/>
            <w:shd w:val="clear" w:color="auto" w:fill="auto"/>
            <w:noWrap/>
            <w:vAlign w:val="center"/>
          </w:tcPr>
          <w:p w14:paraId="447B06CE" w14:textId="77777777" w:rsidR="0024268B" w:rsidRPr="002E254D" w:rsidRDefault="0024268B" w:rsidP="00DF3FCF">
            <w:pPr>
              <w:jc w:val="center"/>
              <w:rPr>
                <w:rFonts w:ascii="Avenir Next LT Pro" w:hAnsi="Avenir Next LT Pro" w:cs="Calibri"/>
                <w:color w:val="303030"/>
                <w:sz w:val="20"/>
                <w:szCs w:val="20"/>
              </w:rPr>
            </w:pPr>
          </w:p>
        </w:tc>
        <w:tc>
          <w:tcPr>
            <w:tcW w:w="363" w:type="pct"/>
            <w:shd w:val="clear" w:color="auto" w:fill="auto"/>
            <w:noWrap/>
            <w:vAlign w:val="center"/>
          </w:tcPr>
          <w:p w14:paraId="3EC0D405" w14:textId="77777777" w:rsidR="0024268B" w:rsidRPr="002E254D" w:rsidRDefault="0024268B" w:rsidP="00DF3FCF">
            <w:pPr>
              <w:jc w:val="center"/>
              <w:rPr>
                <w:rFonts w:ascii="Avenir Next LT Pro" w:hAnsi="Avenir Next LT Pro" w:cs="Calibri"/>
                <w:color w:val="303030"/>
                <w:sz w:val="20"/>
                <w:szCs w:val="20"/>
              </w:rPr>
            </w:pPr>
          </w:p>
        </w:tc>
        <w:tc>
          <w:tcPr>
            <w:tcW w:w="336" w:type="pct"/>
            <w:shd w:val="clear" w:color="auto" w:fill="auto"/>
            <w:noWrap/>
            <w:vAlign w:val="center"/>
          </w:tcPr>
          <w:p w14:paraId="06928CBA" w14:textId="77777777" w:rsidR="0024268B" w:rsidRPr="002E254D" w:rsidRDefault="0024268B" w:rsidP="00DF3FCF">
            <w:pPr>
              <w:jc w:val="center"/>
              <w:rPr>
                <w:rFonts w:ascii="Avenir Next LT Pro" w:hAnsi="Avenir Next LT Pro" w:cs="Calibri"/>
                <w:color w:val="303030"/>
                <w:sz w:val="20"/>
                <w:szCs w:val="20"/>
              </w:rPr>
            </w:pPr>
          </w:p>
        </w:tc>
        <w:tc>
          <w:tcPr>
            <w:tcW w:w="626" w:type="pct"/>
            <w:shd w:val="clear" w:color="auto" w:fill="auto"/>
            <w:noWrap/>
            <w:vAlign w:val="center"/>
          </w:tcPr>
          <w:p w14:paraId="3F2D64EE" w14:textId="77777777" w:rsidR="0024268B" w:rsidRPr="002E254D" w:rsidRDefault="0024268B" w:rsidP="00DF3FCF">
            <w:pPr>
              <w:jc w:val="center"/>
              <w:rPr>
                <w:rFonts w:ascii="Avenir Next LT Pro" w:hAnsi="Avenir Next LT Pro" w:cs="Calibri"/>
                <w:color w:val="303030"/>
                <w:sz w:val="20"/>
                <w:szCs w:val="20"/>
              </w:rPr>
            </w:pPr>
          </w:p>
        </w:tc>
        <w:tc>
          <w:tcPr>
            <w:tcW w:w="193" w:type="pct"/>
            <w:shd w:val="clear" w:color="auto" w:fill="auto"/>
            <w:noWrap/>
            <w:vAlign w:val="center"/>
          </w:tcPr>
          <w:p w14:paraId="4B85E27D" w14:textId="77777777" w:rsidR="0024268B" w:rsidRPr="002E254D" w:rsidRDefault="0024268B" w:rsidP="00DF3FCF">
            <w:pPr>
              <w:jc w:val="center"/>
              <w:rPr>
                <w:rFonts w:ascii="Avenir Next LT Pro" w:hAnsi="Avenir Next LT Pro" w:cs="Calibri"/>
                <w:color w:val="303030"/>
                <w:sz w:val="20"/>
                <w:szCs w:val="20"/>
              </w:rPr>
            </w:pPr>
          </w:p>
        </w:tc>
        <w:tc>
          <w:tcPr>
            <w:tcW w:w="176" w:type="pct"/>
            <w:shd w:val="clear" w:color="auto" w:fill="auto"/>
            <w:noWrap/>
            <w:vAlign w:val="center"/>
          </w:tcPr>
          <w:p w14:paraId="6A4EC20E" w14:textId="77777777" w:rsidR="0024268B" w:rsidRPr="002E254D" w:rsidRDefault="0024268B" w:rsidP="00DF3FCF">
            <w:pPr>
              <w:jc w:val="center"/>
              <w:rPr>
                <w:rFonts w:ascii="Avenir Next LT Pro" w:hAnsi="Avenir Next LT Pro" w:cs="Calibri"/>
                <w:color w:val="303030"/>
                <w:sz w:val="20"/>
                <w:szCs w:val="20"/>
              </w:rPr>
            </w:pPr>
          </w:p>
        </w:tc>
        <w:tc>
          <w:tcPr>
            <w:tcW w:w="198" w:type="pct"/>
            <w:shd w:val="clear" w:color="auto" w:fill="auto"/>
            <w:noWrap/>
            <w:vAlign w:val="center"/>
          </w:tcPr>
          <w:p w14:paraId="6A777B75" w14:textId="77777777" w:rsidR="0024268B" w:rsidRPr="002E254D" w:rsidRDefault="0024268B" w:rsidP="00DF3FCF">
            <w:pPr>
              <w:jc w:val="center"/>
              <w:rPr>
                <w:rFonts w:ascii="Avenir Next LT Pro" w:hAnsi="Avenir Next LT Pro" w:cs="Calibri"/>
                <w:color w:val="303030"/>
                <w:sz w:val="20"/>
                <w:szCs w:val="20"/>
              </w:rPr>
            </w:pPr>
          </w:p>
        </w:tc>
        <w:tc>
          <w:tcPr>
            <w:tcW w:w="194" w:type="pct"/>
            <w:shd w:val="clear" w:color="auto" w:fill="auto"/>
            <w:noWrap/>
            <w:vAlign w:val="center"/>
          </w:tcPr>
          <w:p w14:paraId="04C838AF" w14:textId="77777777" w:rsidR="0024268B" w:rsidRPr="002E254D" w:rsidRDefault="0024268B" w:rsidP="00DF3FCF">
            <w:pPr>
              <w:jc w:val="center"/>
              <w:rPr>
                <w:rFonts w:ascii="Avenir Next LT Pro" w:hAnsi="Avenir Next LT Pro" w:cs="Calibri"/>
                <w:color w:val="303030"/>
                <w:sz w:val="20"/>
                <w:szCs w:val="20"/>
              </w:rPr>
            </w:pPr>
          </w:p>
        </w:tc>
        <w:tc>
          <w:tcPr>
            <w:tcW w:w="584" w:type="pct"/>
            <w:shd w:val="clear" w:color="auto" w:fill="auto"/>
            <w:noWrap/>
            <w:vAlign w:val="center"/>
          </w:tcPr>
          <w:p w14:paraId="10334ABF" w14:textId="77777777" w:rsidR="0024268B" w:rsidRPr="002E254D" w:rsidRDefault="0024268B" w:rsidP="00DF3FCF">
            <w:pPr>
              <w:jc w:val="center"/>
              <w:rPr>
                <w:rFonts w:ascii="Avenir Next LT Pro" w:hAnsi="Avenir Next LT Pro" w:cs="Calibri"/>
                <w:color w:val="303030"/>
                <w:sz w:val="20"/>
                <w:szCs w:val="20"/>
              </w:rPr>
            </w:pPr>
          </w:p>
        </w:tc>
      </w:tr>
    </w:tbl>
    <w:p w14:paraId="227D8CC3" w14:textId="119ED191" w:rsidR="00B16215" w:rsidRPr="002E254D" w:rsidRDefault="00B16215" w:rsidP="00B16215">
      <w:pPr>
        <w:jc w:val="center"/>
        <w:rPr>
          <w:rFonts w:ascii="Avenir Next LT Pro" w:hAnsi="Avenir Next LT Pro" w:cs="Calibri"/>
          <w:i/>
          <w:color w:val="303030"/>
          <w:sz w:val="20"/>
          <w:szCs w:val="20"/>
        </w:rPr>
      </w:pPr>
      <w:r w:rsidRPr="002E254D">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2E254D" w:rsidRPr="00702881">
        <w:rPr>
          <w:rFonts w:ascii="Avenir Next LT Pro" w:hAnsi="Avenir Next LT Pro" w:cs="Calibri"/>
          <w:i/>
          <w:color w:val="303030"/>
          <w:sz w:val="20"/>
          <w:szCs w:val="20"/>
        </w:rPr>
        <w:t xml:space="preserve">{informe_codigo}</w:t>
      </w:r>
      <w:proofErr w:type="gramEnd"/>
      <w:r w:rsidRPr="00702881">
        <w:rPr>
          <w:rFonts w:ascii="Avenir Next LT Pro" w:hAnsi="Avenir Next LT Pro" w:cs="Calibri"/>
          <w:i/>
          <w:color w:val="303030"/>
          <w:sz w:val="20"/>
          <w:szCs w:val="20"/>
        </w:rPr>
        <w:t>.</w:t>
      </w:r>
    </w:p>
    <w:p w14:paraId="0AA445EC" w14:textId="77777777" w:rsidR="00B16215" w:rsidRPr="008551DC" w:rsidRDefault="00B16215" w:rsidP="00B16215">
      <w:pPr>
        <w:jc w:val="center"/>
        <w:rPr>
          <w:rFonts w:ascii="Avenir Next LT Pro" w:hAnsi="Avenir Next LT Pro"/>
          <w:color w:val="303030"/>
          <w:sz w:val="20"/>
          <w:szCs w:val="20"/>
        </w:rPr>
      </w:pPr>
    </w:p>
    <w:p w14:paraId="458DDFC5" w14:textId="575EB599" w:rsidR="00B16215" w:rsidRPr="008551DC" w:rsidRDefault="00B16215" w:rsidP="00B16215">
      <w:pPr>
        <w:pStyle w:val="Descripcin"/>
        <w:keepNext/>
        <w:spacing w:before="0" w:after="0"/>
        <w:jc w:val="center"/>
        <w:rPr>
          <w:rFonts w:ascii="Avenir Next LT Pro" w:hAnsi="Avenir Next LT Pro"/>
          <w:color w:val="303030"/>
          <w:lang w:val="es-CO"/>
        </w:rPr>
      </w:pPr>
      <w:bookmarkStart w:id="296" w:name="_Toc145177943"/>
      <w:bookmarkStart w:id="297" w:name="_Toc228967940"/>
      <w:bookmarkStart w:id="298" w:name="_Toc228968000"/>
      <w:r w:rsidRPr="008551DC">
        <w:rPr>
          <w:rFonts w:ascii="Avenir Next LT Pro" w:hAnsi="Avenir Next LT Pro"/>
          <w:color w:val="303030"/>
          <w:lang w:val="es-CO"/>
        </w:rPr>
        <w:t xml:space="preserve">Tabla </w:t>
      </w:r>
      <w:r w:rsidRPr="008551DC">
        <w:rPr>
          <w:rFonts w:ascii="Avenir Next LT Pro" w:hAnsi="Avenir Next LT Pro"/>
          <w:color w:val="303030"/>
          <w:lang w:val="es-CO"/>
        </w:rPr>
        <w:fldChar w:fldCharType="begin"/>
      </w:r>
      <w:r w:rsidRPr="008551DC">
        <w:rPr>
          <w:rFonts w:ascii="Avenir Next LT Pro" w:hAnsi="Avenir Next LT Pro"/>
          <w:color w:val="303030"/>
          <w:lang w:val="es-CO"/>
        </w:rPr>
        <w:instrText xml:space="preserve"> SEQ Tabla \* ARABIC </w:instrText>
      </w:r>
      <w:r w:rsidRPr="008551DC">
        <w:rPr>
          <w:rFonts w:ascii="Avenir Next LT Pro" w:hAnsi="Avenir Next LT Pro"/>
          <w:color w:val="303030"/>
          <w:lang w:val="es-CO"/>
        </w:rPr>
        <w:fldChar w:fldCharType="separate"/>
      </w:r>
      <w:r w:rsidR="00100F81">
        <w:rPr>
          <w:rFonts w:ascii="Avenir Next LT Pro" w:hAnsi="Avenir Next LT Pro"/>
          <w:noProof/>
          <w:color w:val="303030"/>
          <w:lang w:val="es-CO"/>
        </w:rPr>
        <w:t>23</w:t>
      </w:r>
      <w:r w:rsidRPr="008551DC">
        <w:rPr>
          <w:rFonts w:ascii="Avenir Next LT Pro" w:hAnsi="Avenir Next LT Pro"/>
          <w:color w:val="303030"/>
          <w:lang w:val="es-CO"/>
        </w:rPr>
        <w:fldChar w:fldCharType="end"/>
      </w:r>
      <w:r w:rsidRPr="008551DC">
        <w:rPr>
          <w:rFonts w:ascii="Avenir Next LT Pro" w:hAnsi="Avenir Next LT Pro"/>
          <w:color w:val="303030"/>
          <w:lang w:val="es-CO"/>
        </w:rPr>
        <w:t>. Cálculos de emisión de ruido horario nocturno</w:t>
      </w:r>
      <w:bookmarkEnd w:id="296"/>
      <w:r w:rsidR="008551DC" w:rsidRPr="008551DC">
        <w:rPr>
          <w:rFonts w:ascii="Avenir Next LT Pro" w:hAnsi="Avenir Next LT Pro"/>
          <w:color w:val="303030"/>
          <w:lang w:val="es-CO"/>
        </w:rPr>
        <w:t>.</w:t>
      </w:r>
      <w:bookmarkEnd w:id="297"/>
      <w:bookmarkEnd w:id="298"/>
    </w:p>
    <w:tbl>
      <w:tblPr>
        <w:tblW w:w="533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051"/>
        <w:gridCol w:w="688"/>
        <w:gridCol w:w="688"/>
        <w:gridCol w:w="688"/>
        <w:gridCol w:w="688"/>
        <w:gridCol w:w="1475"/>
        <w:gridCol w:w="352"/>
        <w:gridCol w:w="321"/>
        <w:gridCol w:w="362"/>
        <w:gridCol w:w="354"/>
        <w:gridCol w:w="688"/>
      </w:tblGrid>
      <w:tr w:rsidR="0024268B" w:rsidRPr="008551DC" w14:paraId="6B0AA075" w14:textId="77777777" w:rsidTr="00EF67C8">
        <w:trPr>
          <w:trHeight w:val="20"/>
          <w:tblHeader/>
          <w:jc w:val="center"/>
        </w:trPr>
        <w:tc>
          <w:tcPr>
            <w:tcW w:w="538" w:type="pct"/>
            <w:vMerge w:val="restart"/>
            <w:shd w:val="clear" w:color="000000" w:fill="004CAB"/>
            <w:vAlign w:val="center"/>
            <w:hideMark/>
          </w:tcPr>
          <w:p w14:paraId="302DC698"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Memoria No.</w:t>
            </w:r>
          </w:p>
        </w:tc>
        <w:tc>
          <w:tcPr>
            <w:tcW w:w="555" w:type="pct"/>
            <w:vMerge w:val="restart"/>
            <w:shd w:val="clear" w:color="000000" w:fill="004CAB"/>
            <w:vAlign w:val="center"/>
            <w:hideMark/>
          </w:tcPr>
          <w:p w14:paraId="67287F8C"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Hora de medición</w:t>
            </w:r>
          </w:p>
        </w:tc>
        <w:tc>
          <w:tcPr>
            <w:tcW w:w="558" w:type="pct"/>
            <w:vMerge w:val="restart"/>
            <w:shd w:val="clear" w:color="000000" w:fill="004CAB"/>
            <w:vAlign w:val="center"/>
            <w:hideMark/>
          </w:tcPr>
          <w:p w14:paraId="17B1FEE5"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Punto de Medición</w:t>
            </w:r>
          </w:p>
        </w:tc>
        <w:tc>
          <w:tcPr>
            <w:tcW w:w="365" w:type="pct"/>
            <w:vMerge w:val="restart"/>
            <w:shd w:val="clear" w:color="000000" w:fill="004CAB"/>
            <w:vAlign w:val="center"/>
            <w:hideMark/>
          </w:tcPr>
          <w:p w14:paraId="228C5349"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Laeq</w:t>
            </w:r>
            <w:proofErr w:type="spellEnd"/>
            <w:r w:rsidRPr="008551DC">
              <w:rPr>
                <w:rFonts w:ascii="Avenir Next LT Pro" w:hAnsi="Avenir Next LT Pro" w:cs="Calibri"/>
                <w:b/>
                <w:bCs/>
                <w:color w:val="FFFFFF"/>
                <w:sz w:val="20"/>
                <w:szCs w:val="20"/>
              </w:rPr>
              <w:t xml:space="preserve"> dB(A)</w:t>
            </w:r>
          </w:p>
        </w:tc>
        <w:tc>
          <w:tcPr>
            <w:tcW w:w="365" w:type="pct"/>
            <w:vMerge w:val="restart"/>
            <w:shd w:val="clear" w:color="000000" w:fill="004CAB"/>
            <w:vAlign w:val="center"/>
            <w:hideMark/>
          </w:tcPr>
          <w:p w14:paraId="7C63E4EB"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LAI dB(A)</w:t>
            </w:r>
          </w:p>
        </w:tc>
        <w:tc>
          <w:tcPr>
            <w:tcW w:w="365" w:type="pct"/>
            <w:vMerge w:val="restart"/>
            <w:shd w:val="clear" w:color="000000" w:fill="004CAB"/>
            <w:vAlign w:val="center"/>
            <w:hideMark/>
          </w:tcPr>
          <w:p w14:paraId="1F51FD90"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Lmax</w:t>
            </w:r>
            <w:proofErr w:type="spellEnd"/>
            <w:r w:rsidRPr="008551DC">
              <w:rPr>
                <w:rFonts w:ascii="Avenir Next LT Pro" w:hAnsi="Avenir Next LT Pro" w:cs="Calibri"/>
                <w:b/>
                <w:bCs/>
                <w:color w:val="FFFFFF"/>
                <w:sz w:val="20"/>
                <w:szCs w:val="20"/>
              </w:rPr>
              <w:t xml:space="preserve"> dB(A)</w:t>
            </w:r>
          </w:p>
        </w:tc>
        <w:tc>
          <w:tcPr>
            <w:tcW w:w="365" w:type="pct"/>
            <w:vMerge w:val="restart"/>
            <w:shd w:val="clear" w:color="000000" w:fill="004CAB"/>
            <w:vAlign w:val="center"/>
            <w:hideMark/>
          </w:tcPr>
          <w:p w14:paraId="27795043"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Lmin</w:t>
            </w:r>
            <w:proofErr w:type="spellEnd"/>
            <w:r w:rsidRPr="008551DC">
              <w:rPr>
                <w:rFonts w:ascii="Avenir Next LT Pro" w:hAnsi="Avenir Next LT Pro" w:cs="Calibri"/>
                <w:b/>
                <w:bCs/>
                <w:color w:val="FFFFFF"/>
                <w:sz w:val="20"/>
                <w:szCs w:val="20"/>
              </w:rPr>
              <w:t xml:space="preserve"> dB(A)</w:t>
            </w:r>
          </w:p>
        </w:tc>
        <w:tc>
          <w:tcPr>
            <w:tcW w:w="783" w:type="pct"/>
            <w:vMerge w:val="restart"/>
            <w:shd w:val="clear" w:color="000000" w:fill="004CAB"/>
            <w:vAlign w:val="center"/>
            <w:hideMark/>
          </w:tcPr>
          <w:p w14:paraId="7408D0BC"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LAeqResidual</w:t>
            </w:r>
            <w:proofErr w:type="spellEnd"/>
            <w:r w:rsidRPr="008551DC">
              <w:rPr>
                <w:rFonts w:ascii="Avenir Next LT Pro" w:hAnsi="Avenir Next LT Pro" w:cs="Calibri"/>
                <w:b/>
                <w:bCs/>
                <w:color w:val="FFFFFF"/>
                <w:sz w:val="20"/>
                <w:szCs w:val="20"/>
              </w:rPr>
              <w:t xml:space="preserve"> dB (A)</w:t>
            </w:r>
          </w:p>
        </w:tc>
        <w:tc>
          <w:tcPr>
            <w:tcW w:w="738" w:type="pct"/>
            <w:gridSpan w:val="4"/>
            <w:shd w:val="clear" w:color="000000" w:fill="004CAB"/>
            <w:vAlign w:val="center"/>
            <w:hideMark/>
          </w:tcPr>
          <w:p w14:paraId="113CB78F" w14:textId="77777777" w:rsidR="0024268B" w:rsidRPr="008551DC" w:rsidRDefault="0024268B" w:rsidP="00DF3FCF">
            <w:pPr>
              <w:jc w:val="center"/>
              <w:rPr>
                <w:rFonts w:ascii="Avenir Next LT Pro" w:hAnsi="Avenir Next LT Pro" w:cs="Calibri"/>
                <w:b/>
                <w:bCs/>
                <w:color w:val="FFFFFF"/>
                <w:sz w:val="20"/>
                <w:szCs w:val="20"/>
              </w:rPr>
            </w:pPr>
            <w:proofErr w:type="spellStart"/>
            <w:r w:rsidRPr="008551DC">
              <w:rPr>
                <w:rFonts w:ascii="Avenir Next LT Pro" w:hAnsi="Avenir Next LT Pro" w:cs="Calibri"/>
                <w:b/>
                <w:bCs/>
                <w:color w:val="FFFFFF"/>
                <w:sz w:val="20"/>
                <w:szCs w:val="20"/>
              </w:rPr>
              <w:t>Correciones</w:t>
            </w:r>
            <w:proofErr w:type="spellEnd"/>
            <w:r w:rsidRPr="008551DC">
              <w:rPr>
                <w:rFonts w:ascii="Avenir Next LT Pro" w:hAnsi="Avenir Next LT Pro" w:cs="Calibri"/>
                <w:b/>
                <w:bCs/>
                <w:color w:val="FFFFFF"/>
                <w:sz w:val="20"/>
                <w:szCs w:val="20"/>
              </w:rPr>
              <w:t xml:space="preserve"> dB(A)</w:t>
            </w:r>
          </w:p>
        </w:tc>
        <w:tc>
          <w:tcPr>
            <w:tcW w:w="365" w:type="pct"/>
            <w:vMerge w:val="restart"/>
            <w:shd w:val="clear" w:color="000000" w:fill="004CAB"/>
            <w:vAlign w:val="center"/>
            <w:hideMark/>
          </w:tcPr>
          <w:p w14:paraId="615A94C8"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 xml:space="preserve">LAeq </w:t>
            </w:r>
            <w:proofErr w:type="spellStart"/>
            <w:proofErr w:type="gramStart"/>
            <w:r w:rsidRPr="008551DC">
              <w:rPr>
                <w:rFonts w:ascii="Avenir Next LT Pro" w:hAnsi="Avenir Next LT Pro" w:cs="Calibri"/>
                <w:b/>
                <w:bCs/>
                <w:color w:val="FFFFFF"/>
                <w:sz w:val="20"/>
                <w:szCs w:val="20"/>
              </w:rPr>
              <w:t>Corr</w:t>
            </w:r>
            <w:proofErr w:type="spellEnd"/>
            <w:r w:rsidRPr="008551DC">
              <w:rPr>
                <w:rFonts w:ascii="Avenir Next LT Pro" w:hAnsi="Avenir Next LT Pro" w:cs="Calibri"/>
                <w:b/>
                <w:bCs/>
                <w:color w:val="FFFFFF"/>
                <w:sz w:val="20"/>
                <w:szCs w:val="20"/>
              </w:rPr>
              <w:t xml:space="preserve">  dB</w:t>
            </w:r>
            <w:proofErr w:type="gramEnd"/>
            <w:r w:rsidRPr="008551DC">
              <w:rPr>
                <w:rFonts w:ascii="Avenir Next LT Pro" w:hAnsi="Avenir Next LT Pro" w:cs="Calibri"/>
                <w:b/>
                <w:bCs/>
                <w:color w:val="FFFFFF"/>
                <w:sz w:val="20"/>
                <w:szCs w:val="20"/>
              </w:rPr>
              <w:t>(A)</w:t>
            </w:r>
          </w:p>
        </w:tc>
      </w:tr>
      <w:tr w:rsidR="0024268B" w:rsidRPr="008551DC" w14:paraId="106A28C4" w14:textId="77777777" w:rsidTr="00EF67C8">
        <w:trPr>
          <w:trHeight w:val="20"/>
          <w:tblHeader/>
          <w:jc w:val="center"/>
        </w:trPr>
        <w:tc>
          <w:tcPr>
            <w:tcW w:w="538" w:type="pct"/>
            <w:vMerge/>
            <w:vAlign w:val="center"/>
            <w:hideMark/>
          </w:tcPr>
          <w:p w14:paraId="11BAA69D" w14:textId="77777777" w:rsidR="0024268B" w:rsidRPr="008551DC" w:rsidRDefault="0024268B" w:rsidP="00DF3FCF">
            <w:pPr>
              <w:rPr>
                <w:rFonts w:ascii="Avenir Next LT Pro" w:hAnsi="Avenir Next LT Pro" w:cs="Calibri"/>
                <w:b/>
                <w:bCs/>
                <w:color w:val="FFFFFF"/>
                <w:sz w:val="20"/>
                <w:szCs w:val="20"/>
              </w:rPr>
            </w:pPr>
          </w:p>
        </w:tc>
        <w:tc>
          <w:tcPr>
            <w:tcW w:w="555" w:type="pct"/>
            <w:vMerge/>
            <w:vAlign w:val="center"/>
            <w:hideMark/>
          </w:tcPr>
          <w:p w14:paraId="40967D1F" w14:textId="77777777" w:rsidR="0024268B" w:rsidRPr="008551DC" w:rsidRDefault="0024268B" w:rsidP="00DF3FCF">
            <w:pPr>
              <w:rPr>
                <w:rFonts w:ascii="Avenir Next LT Pro" w:hAnsi="Avenir Next LT Pro" w:cs="Calibri"/>
                <w:b/>
                <w:bCs/>
                <w:color w:val="FFFFFF"/>
                <w:sz w:val="20"/>
                <w:szCs w:val="20"/>
              </w:rPr>
            </w:pPr>
          </w:p>
        </w:tc>
        <w:tc>
          <w:tcPr>
            <w:tcW w:w="558" w:type="pct"/>
            <w:vMerge/>
            <w:vAlign w:val="center"/>
            <w:hideMark/>
          </w:tcPr>
          <w:p w14:paraId="684AEEEB"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1DBC935A"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666D9F56"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16869690" w14:textId="77777777" w:rsidR="0024268B" w:rsidRPr="008551DC" w:rsidRDefault="0024268B" w:rsidP="00DF3FCF">
            <w:pPr>
              <w:rPr>
                <w:rFonts w:ascii="Avenir Next LT Pro" w:hAnsi="Avenir Next LT Pro" w:cs="Calibri"/>
                <w:b/>
                <w:bCs/>
                <w:color w:val="FFFFFF"/>
                <w:sz w:val="20"/>
                <w:szCs w:val="20"/>
              </w:rPr>
            </w:pPr>
          </w:p>
        </w:tc>
        <w:tc>
          <w:tcPr>
            <w:tcW w:w="365" w:type="pct"/>
            <w:vMerge/>
            <w:vAlign w:val="center"/>
            <w:hideMark/>
          </w:tcPr>
          <w:p w14:paraId="444AD081" w14:textId="77777777" w:rsidR="0024268B" w:rsidRPr="008551DC" w:rsidRDefault="0024268B" w:rsidP="00DF3FCF">
            <w:pPr>
              <w:rPr>
                <w:rFonts w:ascii="Avenir Next LT Pro" w:hAnsi="Avenir Next LT Pro" w:cs="Calibri"/>
                <w:b/>
                <w:bCs/>
                <w:color w:val="FFFFFF"/>
                <w:sz w:val="20"/>
                <w:szCs w:val="20"/>
              </w:rPr>
            </w:pPr>
          </w:p>
        </w:tc>
        <w:tc>
          <w:tcPr>
            <w:tcW w:w="783" w:type="pct"/>
            <w:vMerge/>
            <w:vAlign w:val="center"/>
            <w:hideMark/>
          </w:tcPr>
          <w:p w14:paraId="052DB591" w14:textId="77777777" w:rsidR="0024268B" w:rsidRPr="008551DC" w:rsidRDefault="0024268B" w:rsidP="00DF3FCF">
            <w:pPr>
              <w:rPr>
                <w:rFonts w:ascii="Avenir Next LT Pro" w:hAnsi="Avenir Next LT Pro" w:cs="Calibri"/>
                <w:b/>
                <w:bCs/>
                <w:color w:val="FFFFFF"/>
                <w:sz w:val="20"/>
                <w:szCs w:val="20"/>
              </w:rPr>
            </w:pPr>
          </w:p>
        </w:tc>
        <w:tc>
          <w:tcPr>
            <w:tcW w:w="187" w:type="pct"/>
            <w:shd w:val="clear" w:color="000000" w:fill="004CAB"/>
            <w:vAlign w:val="center"/>
            <w:hideMark/>
          </w:tcPr>
          <w:p w14:paraId="459B20D7"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T</w:t>
            </w:r>
          </w:p>
        </w:tc>
        <w:tc>
          <w:tcPr>
            <w:tcW w:w="171" w:type="pct"/>
            <w:shd w:val="clear" w:color="000000" w:fill="004CAB"/>
            <w:vAlign w:val="center"/>
            <w:hideMark/>
          </w:tcPr>
          <w:p w14:paraId="6B47B58A"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I</w:t>
            </w:r>
          </w:p>
        </w:tc>
        <w:tc>
          <w:tcPr>
            <w:tcW w:w="192" w:type="pct"/>
            <w:shd w:val="clear" w:color="000000" w:fill="004CAB"/>
            <w:vAlign w:val="center"/>
            <w:hideMark/>
          </w:tcPr>
          <w:p w14:paraId="390C5C61"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R</w:t>
            </w:r>
          </w:p>
        </w:tc>
        <w:tc>
          <w:tcPr>
            <w:tcW w:w="188" w:type="pct"/>
            <w:shd w:val="clear" w:color="000000" w:fill="004CAB"/>
            <w:vAlign w:val="center"/>
            <w:hideMark/>
          </w:tcPr>
          <w:p w14:paraId="2A40C8C9" w14:textId="77777777" w:rsidR="0024268B" w:rsidRPr="008551DC" w:rsidRDefault="0024268B" w:rsidP="00DF3FCF">
            <w:pPr>
              <w:jc w:val="center"/>
              <w:rPr>
                <w:rFonts w:ascii="Avenir Next LT Pro" w:hAnsi="Avenir Next LT Pro" w:cs="Calibri"/>
                <w:b/>
                <w:bCs/>
                <w:color w:val="FFFFFF"/>
                <w:sz w:val="20"/>
                <w:szCs w:val="20"/>
              </w:rPr>
            </w:pPr>
            <w:r w:rsidRPr="008551DC">
              <w:rPr>
                <w:rFonts w:ascii="Avenir Next LT Pro" w:hAnsi="Avenir Next LT Pro" w:cs="Calibri"/>
                <w:b/>
                <w:bCs/>
                <w:color w:val="FFFFFF"/>
                <w:sz w:val="20"/>
                <w:szCs w:val="20"/>
              </w:rPr>
              <w:t>K</w:t>
            </w:r>
            <w:r w:rsidRPr="008551DC">
              <w:rPr>
                <w:rFonts w:ascii="Avenir Next LT Pro" w:hAnsi="Avenir Next LT Pro" w:cs="Calibri"/>
                <w:b/>
                <w:bCs/>
                <w:color w:val="FFFFFF"/>
                <w:sz w:val="20"/>
                <w:szCs w:val="20"/>
                <w:vertAlign w:val="subscript"/>
              </w:rPr>
              <w:t>S</w:t>
            </w:r>
          </w:p>
        </w:tc>
        <w:tc>
          <w:tcPr>
            <w:tcW w:w="365" w:type="pct"/>
            <w:vMerge/>
            <w:vAlign w:val="center"/>
            <w:hideMark/>
          </w:tcPr>
          <w:p w14:paraId="12638ECE" w14:textId="77777777" w:rsidR="0024268B" w:rsidRPr="008551DC" w:rsidRDefault="0024268B" w:rsidP="00DF3FCF">
            <w:pPr>
              <w:rPr>
                <w:rFonts w:ascii="Avenir Next LT Pro" w:hAnsi="Avenir Next LT Pro" w:cs="Calibri"/>
                <w:b/>
                <w:bCs/>
                <w:color w:val="FFFFFF"/>
                <w:sz w:val="20"/>
                <w:szCs w:val="20"/>
              </w:rPr>
            </w:pPr>
          </w:p>
        </w:tc>
      </w:tr>
      <w:tr w:rsidR="0024268B" w:rsidRPr="008551DC" w14:paraId="12DFEF39" w14:textId="77777777" w:rsidTr="00EF67C8">
        <w:trPr>
          <w:trHeight w:val="20"/>
          <w:jc w:val="center"/>
        </w:trPr>
        <w:tc>
          <w:tcPr>
            <w:tcW w:w="538" w:type="pct"/>
            <w:shd w:val="clear" w:color="auto" w:fill="auto"/>
            <w:noWrap/>
            <w:vAlign w:val="center"/>
          </w:tcPr>
          <w:p w14:paraId="53AA95F5"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5247BF08"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restart"/>
            <w:shd w:val="clear" w:color="auto" w:fill="auto"/>
            <w:vAlign w:val="center"/>
          </w:tcPr>
          <w:p w14:paraId="25786662" w14:textId="77777777" w:rsidR="0024268B" w:rsidRPr="008551DC" w:rsidRDefault="0024268B" w:rsidP="00DF3FCF">
            <w:pPr>
              <w:jc w:val="center"/>
              <w:rPr>
                <w:rFonts w:ascii="Avenir Next LT Pro" w:hAnsi="Avenir Next LT Pro" w:cs="Calibri"/>
                <w:b/>
                <w:bCs/>
                <w:color w:val="303030"/>
                <w:sz w:val="20"/>
                <w:szCs w:val="20"/>
              </w:rPr>
            </w:pPr>
          </w:p>
        </w:tc>
        <w:tc>
          <w:tcPr>
            <w:tcW w:w="365" w:type="pct"/>
            <w:shd w:val="clear" w:color="auto" w:fill="auto"/>
            <w:noWrap/>
            <w:vAlign w:val="bottom"/>
          </w:tcPr>
          <w:p w14:paraId="16FC743A"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6E039881"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AFE78F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2F743995"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18D1E166"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46C0B87B"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6A7229E3"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38BDD630"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65CEB86A"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4685B790"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34E993B1" w14:textId="77777777" w:rsidTr="00EF67C8">
        <w:trPr>
          <w:trHeight w:val="20"/>
          <w:jc w:val="center"/>
        </w:trPr>
        <w:tc>
          <w:tcPr>
            <w:tcW w:w="538" w:type="pct"/>
            <w:shd w:val="clear" w:color="auto" w:fill="auto"/>
            <w:noWrap/>
            <w:vAlign w:val="center"/>
          </w:tcPr>
          <w:p w14:paraId="33E9245E"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1224E8A4"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2CFDA1CA"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19347D6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0DBC9D89"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7F44991"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1B70D61"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36890394"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415B073A"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5C311A54"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62CBF5AF"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459D2D5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9E22D1D"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414A470" w14:textId="77777777" w:rsidTr="00EF67C8">
        <w:trPr>
          <w:trHeight w:val="20"/>
          <w:jc w:val="center"/>
        </w:trPr>
        <w:tc>
          <w:tcPr>
            <w:tcW w:w="538" w:type="pct"/>
            <w:shd w:val="clear" w:color="auto" w:fill="auto"/>
            <w:noWrap/>
            <w:vAlign w:val="center"/>
          </w:tcPr>
          <w:p w14:paraId="7FD3C530"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7A40C51C"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21D6BAFC"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45D01A1B"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5B865F5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4D055FA8"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623386F2"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6DCCE6BA"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68BC4E3A"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1B11ED33"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19C5871C"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49DCFEE2"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E2B0968"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3D57752" w14:textId="77777777" w:rsidTr="00EF67C8">
        <w:trPr>
          <w:trHeight w:val="20"/>
          <w:jc w:val="center"/>
        </w:trPr>
        <w:tc>
          <w:tcPr>
            <w:tcW w:w="538" w:type="pct"/>
            <w:shd w:val="clear" w:color="auto" w:fill="auto"/>
            <w:noWrap/>
            <w:vAlign w:val="center"/>
          </w:tcPr>
          <w:p w14:paraId="76F5255D"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35A76855"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725A4EFB"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0D94E5A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243BE64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28FF0A9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5B46FF6D"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4DC1E2FF"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222E27C8"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5FB8E0A5"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528F1499"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561618AF"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28BDC904"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1E711CBB" w14:textId="77777777" w:rsidTr="00EF67C8">
        <w:trPr>
          <w:trHeight w:val="20"/>
          <w:jc w:val="center"/>
        </w:trPr>
        <w:tc>
          <w:tcPr>
            <w:tcW w:w="538" w:type="pct"/>
            <w:shd w:val="clear" w:color="auto" w:fill="auto"/>
            <w:noWrap/>
            <w:vAlign w:val="center"/>
          </w:tcPr>
          <w:p w14:paraId="7F4F4898"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1FA0FE2F"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7E441A6D"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15B6C122"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F1C00CF"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057B54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0FD33C58"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35BEA8A1"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6E57E5DA"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3D19D355"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22CD3687"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35B199EF"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796B24D6"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493E9AF" w14:textId="77777777" w:rsidTr="00EF67C8">
        <w:trPr>
          <w:trHeight w:val="20"/>
          <w:jc w:val="center"/>
        </w:trPr>
        <w:tc>
          <w:tcPr>
            <w:tcW w:w="538" w:type="pct"/>
            <w:shd w:val="clear" w:color="auto" w:fill="auto"/>
            <w:noWrap/>
            <w:vAlign w:val="center"/>
          </w:tcPr>
          <w:p w14:paraId="7467F67D"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53682154"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val="restart"/>
            <w:shd w:val="clear" w:color="auto" w:fill="auto"/>
            <w:vAlign w:val="center"/>
          </w:tcPr>
          <w:p w14:paraId="5CD38089" w14:textId="77777777" w:rsidR="0024268B" w:rsidRPr="008551DC" w:rsidRDefault="0024268B" w:rsidP="00DF3FCF">
            <w:pPr>
              <w:jc w:val="center"/>
              <w:rPr>
                <w:rFonts w:ascii="Avenir Next LT Pro" w:hAnsi="Avenir Next LT Pro" w:cs="Calibri"/>
                <w:b/>
                <w:bCs/>
                <w:color w:val="303030"/>
                <w:sz w:val="20"/>
                <w:szCs w:val="20"/>
              </w:rPr>
            </w:pPr>
          </w:p>
        </w:tc>
        <w:tc>
          <w:tcPr>
            <w:tcW w:w="365" w:type="pct"/>
            <w:shd w:val="clear" w:color="auto" w:fill="auto"/>
            <w:noWrap/>
            <w:vAlign w:val="bottom"/>
          </w:tcPr>
          <w:p w14:paraId="38F6ECA0"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3E07C54"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060EAA4A"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BA79173"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6683EE4C"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6E59CDD2"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0639E6EE"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765CF2D4"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66DC9BF6"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8580A67"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788D0F2" w14:textId="77777777" w:rsidTr="00EF67C8">
        <w:trPr>
          <w:trHeight w:val="20"/>
          <w:jc w:val="center"/>
        </w:trPr>
        <w:tc>
          <w:tcPr>
            <w:tcW w:w="538" w:type="pct"/>
            <w:shd w:val="clear" w:color="auto" w:fill="auto"/>
            <w:noWrap/>
            <w:vAlign w:val="center"/>
          </w:tcPr>
          <w:p w14:paraId="5978B75D"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071F4DFE"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56FFCFA1"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2ECD42D5"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389BC13"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2600DE73"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0A62A870"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05E48F2E"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2C559DEC"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6B9821C7"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4654AE3A"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39ACC64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4407302"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ECD6BA8" w14:textId="77777777" w:rsidTr="00EF67C8">
        <w:trPr>
          <w:trHeight w:val="20"/>
          <w:jc w:val="center"/>
        </w:trPr>
        <w:tc>
          <w:tcPr>
            <w:tcW w:w="538" w:type="pct"/>
            <w:shd w:val="clear" w:color="auto" w:fill="auto"/>
            <w:noWrap/>
            <w:vAlign w:val="center"/>
          </w:tcPr>
          <w:p w14:paraId="46C496C0"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7ED81E7C"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441679FA"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2D523A46"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469249B9"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523242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60300114"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2CA64C96"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02D4D4B0"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39F00E46"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49605EF6"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1127D172"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3F9AC03B"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3D08CF42" w14:textId="77777777" w:rsidTr="00EF67C8">
        <w:trPr>
          <w:trHeight w:val="20"/>
          <w:jc w:val="center"/>
        </w:trPr>
        <w:tc>
          <w:tcPr>
            <w:tcW w:w="538" w:type="pct"/>
            <w:shd w:val="clear" w:color="auto" w:fill="auto"/>
            <w:noWrap/>
            <w:vAlign w:val="center"/>
          </w:tcPr>
          <w:p w14:paraId="19A7C5CE"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545C2509"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6E05A2C2"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6941DA2B"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E5BA0D4"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3C35AC7F"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22768EA"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6CF0BE9C"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6ACD4C33"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60F11F29"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1D45519F"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0758FF8E"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7C50A64D" w14:textId="77777777" w:rsidR="0024268B" w:rsidRPr="008551DC" w:rsidRDefault="0024268B" w:rsidP="00DF3FCF">
            <w:pPr>
              <w:jc w:val="center"/>
              <w:rPr>
                <w:rFonts w:ascii="Avenir Next LT Pro" w:hAnsi="Avenir Next LT Pro" w:cs="Calibri"/>
                <w:color w:val="303030"/>
                <w:sz w:val="20"/>
                <w:szCs w:val="20"/>
              </w:rPr>
            </w:pPr>
          </w:p>
        </w:tc>
      </w:tr>
      <w:tr w:rsidR="0024268B" w:rsidRPr="008551DC" w14:paraId="2E28F9CA" w14:textId="77777777" w:rsidTr="00EF67C8">
        <w:trPr>
          <w:trHeight w:val="20"/>
          <w:jc w:val="center"/>
        </w:trPr>
        <w:tc>
          <w:tcPr>
            <w:tcW w:w="538" w:type="pct"/>
            <w:shd w:val="clear" w:color="auto" w:fill="auto"/>
            <w:noWrap/>
            <w:vAlign w:val="center"/>
          </w:tcPr>
          <w:p w14:paraId="1603F76A" w14:textId="77777777" w:rsidR="0024268B" w:rsidRPr="008551DC" w:rsidRDefault="0024268B" w:rsidP="00DF3FCF">
            <w:pPr>
              <w:jc w:val="center"/>
              <w:rPr>
                <w:rFonts w:ascii="Avenir Next LT Pro" w:hAnsi="Avenir Next LT Pro" w:cs="Calibri"/>
                <w:color w:val="303030"/>
                <w:sz w:val="20"/>
                <w:szCs w:val="20"/>
              </w:rPr>
            </w:pPr>
          </w:p>
        </w:tc>
        <w:tc>
          <w:tcPr>
            <w:tcW w:w="555" w:type="pct"/>
            <w:shd w:val="clear" w:color="auto" w:fill="auto"/>
            <w:noWrap/>
            <w:vAlign w:val="center"/>
          </w:tcPr>
          <w:p w14:paraId="31374838" w14:textId="77777777" w:rsidR="0024268B" w:rsidRPr="008551DC" w:rsidRDefault="0024268B" w:rsidP="00DF3FCF">
            <w:pPr>
              <w:jc w:val="center"/>
              <w:rPr>
                <w:rFonts w:ascii="Avenir Next LT Pro" w:hAnsi="Avenir Next LT Pro" w:cs="Calibri"/>
                <w:color w:val="303030"/>
                <w:sz w:val="20"/>
                <w:szCs w:val="20"/>
              </w:rPr>
            </w:pPr>
          </w:p>
        </w:tc>
        <w:tc>
          <w:tcPr>
            <w:tcW w:w="558" w:type="pct"/>
            <w:vMerge/>
            <w:shd w:val="clear" w:color="auto" w:fill="auto"/>
            <w:vAlign w:val="center"/>
          </w:tcPr>
          <w:p w14:paraId="30DA545A" w14:textId="77777777" w:rsidR="0024268B" w:rsidRPr="008551DC" w:rsidRDefault="0024268B" w:rsidP="00DF3FCF">
            <w:pPr>
              <w:rPr>
                <w:rFonts w:ascii="Avenir Next LT Pro" w:hAnsi="Avenir Next LT Pro" w:cs="Calibri"/>
                <w:b/>
                <w:bCs/>
                <w:color w:val="303030"/>
                <w:sz w:val="20"/>
                <w:szCs w:val="20"/>
              </w:rPr>
            </w:pPr>
          </w:p>
        </w:tc>
        <w:tc>
          <w:tcPr>
            <w:tcW w:w="365" w:type="pct"/>
            <w:shd w:val="clear" w:color="auto" w:fill="auto"/>
            <w:noWrap/>
            <w:vAlign w:val="bottom"/>
          </w:tcPr>
          <w:p w14:paraId="42E2C987"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115A08CD"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46106242"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bottom"/>
          </w:tcPr>
          <w:p w14:paraId="7D966A3F" w14:textId="77777777" w:rsidR="0024268B" w:rsidRPr="008551DC" w:rsidRDefault="0024268B" w:rsidP="00DF3FCF">
            <w:pPr>
              <w:jc w:val="center"/>
              <w:rPr>
                <w:rFonts w:ascii="Avenir Next LT Pro" w:hAnsi="Avenir Next LT Pro" w:cs="Calibri"/>
                <w:color w:val="303030"/>
                <w:sz w:val="20"/>
                <w:szCs w:val="20"/>
              </w:rPr>
            </w:pPr>
          </w:p>
        </w:tc>
        <w:tc>
          <w:tcPr>
            <w:tcW w:w="783" w:type="pct"/>
            <w:shd w:val="clear" w:color="auto" w:fill="auto"/>
            <w:noWrap/>
            <w:vAlign w:val="center"/>
          </w:tcPr>
          <w:p w14:paraId="0E76DEC9" w14:textId="77777777" w:rsidR="0024268B" w:rsidRPr="008551DC" w:rsidRDefault="0024268B" w:rsidP="00DF3FCF">
            <w:pPr>
              <w:jc w:val="center"/>
              <w:rPr>
                <w:rFonts w:ascii="Avenir Next LT Pro" w:hAnsi="Avenir Next LT Pro" w:cs="Calibri"/>
                <w:color w:val="303030"/>
                <w:sz w:val="20"/>
                <w:szCs w:val="20"/>
              </w:rPr>
            </w:pPr>
          </w:p>
        </w:tc>
        <w:tc>
          <w:tcPr>
            <w:tcW w:w="187" w:type="pct"/>
            <w:shd w:val="clear" w:color="auto" w:fill="auto"/>
            <w:noWrap/>
            <w:vAlign w:val="center"/>
          </w:tcPr>
          <w:p w14:paraId="014D8E14" w14:textId="77777777" w:rsidR="0024268B" w:rsidRPr="008551DC" w:rsidRDefault="0024268B" w:rsidP="00DF3FCF">
            <w:pPr>
              <w:jc w:val="center"/>
              <w:rPr>
                <w:rFonts w:ascii="Avenir Next LT Pro" w:hAnsi="Avenir Next LT Pro" w:cs="Calibri"/>
                <w:color w:val="303030"/>
                <w:sz w:val="20"/>
                <w:szCs w:val="20"/>
              </w:rPr>
            </w:pPr>
          </w:p>
        </w:tc>
        <w:tc>
          <w:tcPr>
            <w:tcW w:w="171" w:type="pct"/>
            <w:shd w:val="clear" w:color="auto" w:fill="auto"/>
            <w:noWrap/>
            <w:vAlign w:val="center"/>
          </w:tcPr>
          <w:p w14:paraId="17504C91" w14:textId="77777777" w:rsidR="0024268B" w:rsidRPr="008551DC" w:rsidRDefault="0024268B" w:rsidP="00DF3FCF">
            <w:pPr>
              <w:jc w:val="center"/>
              <w:rPr>
                <w:rFonts w:ascii="Avenir Next LT Pro" w:hAnsi="Avenir Next LT Pro" w:cs="Calibri"/>
                <w:color w:val="303030"/>
                <w:sz w:val="20"/>
                <w:szCs w:val="20"/>
              </w:rPr>
            </w:pPr>
          </w:p>
        </w:tc>
        <w:tc>
          <w:tcPr>
            <w:tcW w:w="192" w:type="pct"/>
            <w:shd w:val="clear" w:color="auto" w:fill="auto"/>
            <w:noWrap/>
            <w:vAlign w:val="center"/>
          </w:tcPr>
          <w:p w14:paraId="7E960C19" w14:textId="77777777" w:rsidR="0024268B" w:rsidRPr="008551DC" w:rsidRDefault="0024268B" w:rsidP="00DF3FCF">
            <w:pPr>
              <w:jc w:val="center"/>
              <w:rPr>
                <w:rFonts w:ascii="Avenir Next LT Pro" w:hAnsi="Avenir Next LT Pro" w:cs="Calibri"/>
                <w:color w:val="303030"/>
                <w:sz w:val="20"/>
                <w:szCs w:val="20"/>
              </w:rPr>
            </w:pPr>
          </w:p>
        </w:tc>
        <w:tc>
          <w:tcPr>
            <w:tcW w:w="188" w:type="pct"/>
            <w:shd w:val="clear" w:color="auto" w:fill="auto"/>
            <w:noWrap/>
            <w:vAlign w:val="center"/>
          </w:tcPr>
          <w:p w14:paraId="5D5B13FA" w14:textId="77777777" w:rsidR="0024268B" w:rsidRPr="008551DC" w:rsidRDefault="0024268B" w:rsidP="00DF3FCF">
            <w:pPr>
              <w:jc w:val="center"/>
              <w:rPr>
                <w:rFonts w:ascii="Avenir Next LT Pro" w:hAnsi="Avenir Next LT Pro" w:cs="Calibri"/>
                <w:color w:val="303030"/>
                <w:sz w:val="20"/>
                <w:szCs w:val="20"/>
              </w:rPr>
            </w:pPr>
          </w:p>
        </w:tc>
        <w:tc>
          <w:tcPr>
            <w:tcW w:w="365" w:type="pct"/>
            <w:shd w:val="clear" w:color="auto" w:fill="auto"/>
            <w:noWrap/>
            <w:vAlign w:val="center"/>
          </w:tcPr>
          <w:p w14:paraId="0A1A4DD7" w14:textId="77777777" w:rsidR="0024268B" w:rsidRPr="008551DC" w:rsidRDefault="0024268B" w:rsidP="00DF3FCF">
            <w:pPr>
              <w:jc w:val="center"/>
              <w:rPr>
                <w:rFonts w:ascii="Avenir Next LT Pro" w:hAnsi="Avenir Next LT Pro" w:cs="Calibri"/>
                <w:color w:val="303030"/>
                <w:sz w:val="20"/>
                <w:szCs w:val="20"/>
              </w:rPr>
            </w:pPr>
          </w:p>
        </w:tc>
      </w:tr>
    </w:tbl>
    <w:p w14:paraId="68F3A658" w14:textId="1AFB5568" w:rsidR="00B16215" w:rsidRPr="008551DC" w:rsidRDefault="00B16215" w:rsidP="00B16215">
      <w:pPr>
        <w:jc w:val="center"/>
        <w:rPr>
          <w:rFonts w:ascii="Avenir Next LT Pro" w:hAnsi="Avenir Next LT Pro" w:cs="Calibri"/>
          <w:i/>
          <w:color w:val="303030"/>
          <w:sz w:val="20"/>
          <w:szCs w:val="20"/>
        </w:rPr>
      </w:pPr>
      <w:r w:rsidRPr="008551DC">
        <w:rPr>
          <w:rFonts w:ascii="Avenir Next LT Pro" w:hAnsi="Avenir Next LT Pro" w:cs="Calibri"/>
          <w:i/>
          <w:color w:val="303030"/>
          <w:sz w:val="20"/>
          <w:szCs w:val="20"/>
        </w:rPr>
        <w:t xml:space="preserve"> 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8551DC" w:rsidRPr="00702881">
        <w:rPr>
          <w:rFonts w:ascii="Avenir Next LT Pro" w:hAnsi="Avenir Next LT Pro" w:cs="Calibri"/>
          <w:i/>
          <w:color w:val="303030"/>
          <w:sz w:val="20"/>
          <w:szCs w:val="20"/>
        </w:rPr>
        <w:t xml:space="preserve">{informe_codigo}</w:t>
      </w:r>
      <w:proofErr w:type="gramEnd"/>
      <w:r w:rsidRPr="00702881">
        <w:rPr>
          <w:rFonts w:ascii="Avenir Next LT Pro" w:hAnsi="Avenir Next LT Pro" w:cs="Calibri"/>
          <w:i/>
          <w:color w:val="303030"/>
          <w:sz w:val="20"/>
          <w:szCs w:val="20"/>
        </w:rPr>
        <w:t>.</w:t>
      </w:r>
    </w:p>
    <w:p w14:paraId="3EE66269" w14:textId="77777777" w:rsidR="00B16215" w:rsidRPr="005B3520" w:rsidRDefault="00B16215" w:rsidP="00B16215">
      <w:pPr>
        <w:rPr/>
      </w:pPr>
    </w:p>
    <w:p w14:paraId="202FB9D1" w14:textId="036F104B" w:rsidR="00750A13" w:rsidRPr="005B3520" w:rsidRDefault="00BA40DF" w:rsidP="00750A13">
      <w:pPr>
        <w:pStyle w:val="Descripcin"/>
        <w:keepNext/>
        <w:spacing w:before="0" w:after="0"/>
        <w:jc w:val="center"/>
        <w:rPr>
          <w:rFonts w:ascii="Avenir Next LT Pro" w:hAnsi="Avenir Next LT Pro"/>
          <w:color w:val="303030"/>
          <w:lang w:val="es-CO"/>
        </w:rPr>
      </w:pPr>
      <w:bookmarkStart w:id="299" w:name="_Ref9414025"/>
      <w:bookmarkStart w:id="300" w:name="_Toc228967941"/>
      <w:bookmarkStart w:id="301" w:name="_Toc228968001"/>
      <w:r w:rsidRPr="00100F81">
        <w:rPr>
          <w:rFonts w:ascii="Avenir Next LT Pro" w:hAnsi="Avenir Next LT Pro"/>
          <w:color w:val="303030"/>
          <w:lang w:val="es-CO"/>
        </w:rPr>
        <w:t xml:space="preserve">Tabla </w:t>
      </w:r>
      <w:r w:rsidRPr="00100F81">
        <w:rPr>
          <w:rFonts w:ascii="Avenir Next LT Pro" w:hAnsi="Avenir Next LT Pro"/>
          <w:color w:val="303030"/>
          <w:lang w:val="es-CO"/>
        </w:rPr>
        <w:fldChar w:fldCharType="begin"/>
      </w:r>
      <w:r w:rsidRPr="00100F81">
        <w:rPr>
          <w:rFonts w:ascii="Avenir Next LT Pro" w:hAnsi="Avenir Next LT Pro"/>
          <w:color w:val="303030"/>
          <w:lang w:val="es-CO"/>
        </w:rPr>
        <w:instrText xml:space="preserve"> SEQ Tabla \* ARABIC </w:instrText>
      </w:r>
      <w:r w:rsidRPr="00100F81">
        <w:rPr>
          <w:rFonts w:ascii="Avenir Next LT Pro" w:hAnsi="Avenir Next LT Pro"/>
          <w:color w:val="303030"/>
          <w:lang w:val="es-CO"/>
        </w:rPr>
        <w:fldChar w:fldCharType="separate"/>
      </w:r>
      <w:r w:rsidR="00100F81">
        <w:rPr>
          <w:rFonts w:ascii="Avenir Next LT Pro" w:hAnsi="Avenir Next LT Pro"/>
          <w:noProof/>
          <w:color w:val="303030"/>
          <w:lang w:val="es-CO"/>
        </w:rPr>
        <w:t>24</w:t>
      </w:r>
      <w:r w:rsidRPr="00100F81">
        <w:rPr>
          <w:rFonts w:ascii="Avenir Next LT Pro" w:hAnsi="Avenir Next LT Pro"/>
          <w:color w:val="303030"/>
          <w:lang w:val="es-CO"/>
        </w:rPr>
        <w:fldChar w:fldCharType="end"/>
      </w:r>
      <w:bookmarkEnd w:id="299"/>
      <w:r w:rsidRPr="00100F81">
        <w:rPr>
          <w:rFonts w:ascii="Avenir Next LT Pro" w:hAnsi="Avenir Next LT Pro"/>
          <w:color w:val="303030"/>
          <w:lang w:val="es-CO"/>
        </w:rPr>
        <w:t xml:space="preserve">. </w:t>
      </w:r>
      <w:r w:rsidR="00071831" w:rsidRPr="00100F81">
        <w:rPr>
          <w:rFonts w:ascii="Avenir Next LT Pro" w:hAnsi="Avenir Next LT Pro"/>
          <w:color w:val="303030"/>
          <w:lang w:val="es-CO"/>
        </w:rPr>
        <w:t>Ruido ambiental</w:t>
      </w:r>
      <w:r w:rsidRPr="00100F81">
        <w:rPr>
          <w:rFonts w:ascii="Avenir Next LT Pro" w:hAnsi="Avenir Next LT Pro"/>
          <w:color w:val="303030"/>
          <w:lang w:val="es-CO"/>
        </w:rPr>
        <w:t xml:space="preserve"> </w:t>
      </w:r>
      <w:r w:rsidR="00A31D40" w:rsidRPr="00100F81">
        <w:rPr>
          <w:rFonts w:ascii="Avenir Next LT Pro" w:hAnsi="Avenir Next LT Pro"/>
          <w:color w:val="303030"/>
          <w:lang w:val="es-CO"/>
        </w:rPr>
        <w:t>diurno</w:t>
      </w:r>
      <w:r w:rsidR="00B57444" w:rsidRPr="00100F81">
        <w:rPr>
          <w:rFonts w:ascii="Avenir Next LT Pro" w:hAnsi="Avenir Next LT Pro"/>
          <w:color w:val="303030"/>
          <w:lang w:val="es-CO"/>
        </w:rPr>
        <w:t xml:space="preserve"> no</w:t>
      </w:r>
      <w:r w:rsidR="00A31D40" w:rsidRPr="00100F81">
        <w:rPr>
          <w:rFonts w:ascii="Avenir Next LT Pro" w:hAnsi="Avenir Next LT Pro"/>
          <w:color w:val="303030"/>
          <w:lang w:val="es-CO"/>
        </w:rPr>
        <w:t xml:space="preserve"> hábil</w:t>
      </w:r>
      <w:r w:rsidR="00B41BF2" w:rsidRPr="00100F81">
        <w:rPr>
          <w:rFonts w:ascii="Avenir Next LT Pro" w:hAnsi="Avenir Next LT Pro"/>
          <w:color w:val="303030"/>
          <w:lang w:val="es-CO"/>
        </w:rPr>
        <w:t xml:space="preserve"> </w:t>
      </w:r>
      <w:proofErr w:type="spellStart"/>
      <w:r w:rsidR="00100F81">
        <w:rPr>
          <w:rFonts w:ascii="Avenir Next LT Pro" w:hAnsi="Avenir Next LT Pro"/>
          <w:color w:val="303030"/>
          <w:lang w:val="es-CO"/>
        </w:rPr>
        <w:t>dd</w:t>
      </w:r>
      <w:proofErr w:type="spellEnd"/>
      <w:r w:rsidR="00100F81">
        <w:rPr>
          <w:rFonts w:ascii="Avenir Next LT Pro" w:hAnsi="Avenir Next LT Pro"/>
          <w:color w:val="303030"/>
          <w:lang w:val="es-CO"/>
        </w:rPr>
        <w:t>/mm/año</w:t>
      </w:r>
      <w:bookmarkEnd w:id="300"/>
      <w:bookmarkEnd w:id="301"/>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61"/>
        <w:gridCol w:w="321"/>
        <w:gridCol w:w="369"/>
        <w:gridCol w:w="357"/>
        <w:gridCol w:w="688"/>
      </w:tblGrid>
      <w:tr w:rsidR="0024268B" w:rsidRPr="00100F81" w14:paraId="15588822" w14:textId="77777777" w:rsidTr="00EF67C8">
        <w:trPr>
          <w:trHeight w:val="20"/>
          <w:jc w:val="center"/>
        </w:trPr>
        <w:tc>
          <w:tcPr>
            <w:tcW w:w="548" w:type="pct"/>
            <w:vMerge w:val="restart"/>
            <w:shd w:val="clear" w:color="000000" w:fill="004CAB"/>
            <w:vAlign w:val="center"/>
            <w:hideMark/>
          </w:tcPr>
          <w:p w14:paraId="7468EDB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Memoria No.</w:t>
            </w:r>
          </w:p>
        </w:tc>
        <w:tc>
          <w:tcPr>
            <w:tcW w:w="565" w:type="pct"/>
            <w:vMerge w:val="restart"/>
            <w:shd w:val="clear" w:color="000000" w:fill="004CAB"/>
            <w:vAlign w:val="center"/>
            <w:hideMark/>
          </w:tcPr>
          <w:p w14:paraId="787406FA"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Hora de medición</w:t>
            </w:r>
          </w:p>
        </w:tc>
        <w:tc>
          <w:tcPr>
            <w:tcW w:w="698" w:type="pct"/>
            <w:vMerge w:val="restart"/>
            <w:shd w:val="clear" w:color="000000" w:fill="004CAB"/>
            <w:vAlign w:val="center"/>
            <w:hideMark/>
          </w:tcPr>
          <w:p w14:paraId="163C96F0"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Orientación del sonómetro</w:t>
            </w:r>
          </w:p>
        </w:tc>
        <w:tc>
          <w:tcPr>
            <w:tcW w:w="565" w:type="pct"/>
            <w:vMerge w:val="restart"/>
            <w:shd w:val="clear" w:color="000000" w:fill="004CAB"/>
            <w:vAlign w:val="center"/>
            <w:hideMark/>
          </w:tcPr>
          <w:p w14:paraId="2D77413E"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Punto de medición</w:t>
            </w:r>
          </w:p>
        </w:tc>
        <w:tc>
          <w:tcPr>
            <w:tcW w:w="372" w:type="pct"/>
            <w:vMerge w:val="restart"/>
            <w:shd w:val="clear" w:color="000000" w:fill="004CAB"/>
            <w:vAlign w:val="center"/>
            <w:hideMark/>
          </w:tcPr>
          <w:p w14:paraId="530EA90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LAeq dB(A)</w:t>
            </w:r>
          </w:p>
        </w:tc>
        <w:tc>
          <w:tcPr>
            <w:tcW w:w="372" w:type="pct"/>
            <w:vMerge w:val="restart"/>
            <w:shd w:val="clear" w:color="000000" w:fill="004CAB"/>
            <w:vAlign w:val="center"/>
            <w:hideMark/>
          </w:tcPr>
          <w:p w14:paraId="7476A87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LAI dB(A)</w:t>
            </w:r>
          </w:p>
        </w:tc>
        <w:tc>
          <w:tcPr>
            <w:tcW w:w="372" w:type="pct"/>
            <w:vMerge w:val="restart"/>
            <w:shd w:val="clear" w:color="000000" w:fill="004CAB"/>
            <w:vAlign w:val="center"/>
            <w:hideMark/>
          </w:tcPr>
          <w:p w14:paraId="072A996E"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Lmax</w:t>
            </w:r>
            <w:proofErr w:type="spellEnd"/>
            <w:r w:rsidRPr="00100F81">
              <w:rPr>
                <w:rFonts w:ascii="Avenir Next LT Pro" w:hAnsi="Avenir Next LT Pro" w:cs="Arial"/>
                <w:b/>
                <w:bCs/>
                <w:color w:val="FFFFFF"/>
                <w:sz w:val="20"/>
                <w:szCs w:val="20"/>
              </w:rPr>
              <w:t xml:space="preserve"> dB(A)</w:t>
            </w:r>
          </w:p>
        </w:tc>
        <w:tc>
          <w:tcPr>
            <w:tcW w:w="372" w:type="pct"/>
            <w:vMerge w:val="restart"/>
            <w:shd w:val="clear" w:color="000000" w:fill="004CAB"/>
            <w:vAlign w:val="center"/>
            <w:hideMark/>
          </w:tcPr>
          <w:p w14:paraId="084CD885"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Lmin</w:t>
            </w:r>
            <w:proofErr w:type="spellEnd"/>
            <w:r w:rsidRPr="00100F81">
              <w:rPr>
                <w:rFonts w:ascii="Avenir Next LT Pro" w:hAnsi="Avenir Next LT Pro" w:cs="Arial"/>
                <w:b/>
                <w:bCs/>
                <w:color w:val="FFFFFF"/>
                <w:sz w:val="20"/>
                <w:szCs w:val="20"/>
              </w:rPr>
              <w:t xml:space="preserve"> dB(A)</w:t>
            </w:r>
          </w:p>
        </w:tc>
        <w:tc>
          <w:tcPr>
            <w:tcW w:w="762" w:type="pct"/>
            <w:gridSpan w:val="4"/>
            <w:shd w:val="clear" w:color="000000" w:fill="004CAB"/>
            <w:vAlign w:val="center"/>
            <w:hideMark/>
          </w:tcPr>
          <w:p w14:paraId="071B2BB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Correcciones dB(A)</w:t>
            </w:r>
          </w:p>
        </w:tc>
        <w:tc>
          <w:tcPr>
            <w:tcW w:w="372" w:type="pct"/>
            <w:vMerge w:val="restart"/>
            <w:shd w:val="clear" w:color="000000" w:fill="004CAB"/>
            <w:vAlign w:val="center"/>
            <w:hideMark/>
          </w:tcPr>
          <w:p w14:paraId="3868538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 xml:space="preserve">LAeq </w:t>
            </w:r>
            <w:proofErr w:type="spellStart"/>
            <w:r w:rsidRPr="00100F81">
              <w:rPr>
                <w:rFonts w:ascii="Avenir Next LT Pro" w:hAnsi="Avenir Next LT Pro" w:cs="Arial"/>
                <w:b/>
                <w:bCs/>
                <w:color w:val="FFFFFF"/>
                <w:sz w:val="20"/>
                <w:szCs w:val="20"/>
              </w:rPr>
              <w:t>Corr</w:t>
            </w:r>
            <w:proofErr w:type="spellEnd"/>
            <w:r w:rsidRPr="00100F81">
              <w:rPr>
                <w:rFonts w:ascii="Avenir Next LT Pro" w:hAnsi="Avenir Next LT Pro" w:cs="Arial"/>
                <w:b/>
                <w:bCs/>
                <w:color w:val="FFFFFF"/>
                <w:sz w:val="20"/>
                <w:szCs w:val="20"/>
              </w:rPr>
              <w:t xml:space="preserve"> dB(A)</w:t>
            </w:r>
          </w:p>
        </w:tc>
      </w:tr>
      <w:tr w:rsidR="0024268B" w:rsidRPr="00100F81" w14:paraId="077E8C6F" w14:textId="77777777" w:rsidTr="00EF67C8">
        <w:trPr>
          <w:trHeight w:val="20"/>
          <w:jc w:val="center"/>
        </w:trPr>
        <w:tc>
          <w:tcPr>
            <w:tcW w:w="548" w:type="pct"/>
            <w:vMerge/>
            <w:vAlign w:val="center"/>
            <w:hideMark/>
          </w:tcPr>
          <w:p w14:paraId="006B3508"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2BDE1B9F" w14:textId="77777777" w:rsidR="0024268B" w:rsidRPr="00100F81" w:rsidRDefault="0024268B" w:rsidP="00DF3FCF">
            <w:pPr>
              <w:rPr>
                <w:rFonts w:ascii="Avenir Next LT Pro" w:hAnsi="Avenir Next LT Pro" w:cs="Arial"/>
                <w:b/>
                <w:bCs/>
                <w:color w:val="FFFFFF"/>
                <w:sz w:val="20"/>
                <w:szCs w:val="20"/>
              </w:rPr>
            </w:pPr>
          </w:p>
        </w:tc>
        <w:tc>
          <w:tcPr>
            <w:tcW w:w="698" w:type="pct"/>
            <w:vMerge/>
            <w:vAlign w:val="center"/>
            <w:hideMark/>
          </w:tcPr>
          <w:p w14:paraId="02D66095"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7543ED7C"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9FA9CD5"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2E5F6408"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1C8D59C8"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75B9FD15" w14:textId="77777777" w:rsidR="0024268B" w:rsidRPr="00100F81" w:rsidRDefault="0024268B" w:rsidP="00DF3FCF">
            <w:pPr>
              <w:rPr>
                <w:rFonts w:ascii="Avenir Next LT Pro" w:hAnsi="Avenir Next LT Pro" w:cs="Arial"/>
                <w:b/>
                <w:bCs/>
                <w:color w:val="FFFFFF"/>
                <w:sz w:val="20"/>
                <w:szCs w:val="20"/>
              </w:rPr>
            </w:pPr>
          </w:p>
        </w:tc>
        <w:tc>
          <w:tcPr>
            <w:tcW w:w="195" w:type="pct"/>
            <w:shd w:val="clear" w:color="000000" w:fill="004CAB"/>
            <w:noWrap/>
            <w:vAlign w:val="center"/>
            <w:hideMark/>
          </w:tcPr>
          <w:p w14:paraId="7B2F0E01"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T</w:t>
            </w:r>
          </w:p>
        </w:tc>
        <w:tc>
          <w:tcPr>
            <w:tcW w:w="174" w:type="pct"/>
            <w:shd w:val="clear" w:color="000000" w:fill="004CAB"/>
            <w:noWrap/>
            <w:vAlign w:val="center"/>
            <w:hideMark/>
          </w:tcPr>
          <w:p w14:paraId="5739347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I</w:t>
            </w:r>
          </w:p>
        </w:tc>
        <w:tc>
          <w:tcPr>
            <w:tcW w:w="200" w:type="pct"/>
            <w:shd w:val="clear" w:color="000000" w:fill="004CAB"/>
            <w:noWrap/>
            <w:vAlign w:val="center"/>
            <w:hideMark/>
          </w:tcPr>
          <w:p w14:paraId="489EE664"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R</w:t>
            </w:r>
          </w:p>
        </w:tc>
        <w:tc>
          <w:tcPr>
            <w:tcW w:w="193" w:type="pct"/>
            <w:shd w:val="clear" w:color="000000" w:fill="004CAB"/>
            <w:noWrap/>
            <w:vAlign w:val="center"/>
            <w:hideMark/>
          </w:tcPr>
          <w:p w14:paraId="12F95B67"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S</w:t>
            </w:r>
          </w:p>
        </w:tc>
        <w:tc>
          <w:tcPr>
            <w:tcW w:w="372" w:type="pct"/>
            <w:vMerge/>
            <w:vAlign w:val="center"/>
            <w:hideMark/>
          </w:tcPr>
          <w:p w14:paraId="0334466E" w14:textId="77777777" w:rsidR="0024268B" w:rsidRPr="00100F81" w:rsidRDefault="0024268B" w:rsidP="00DF3FCF">
            <w:pPr>
              <w:rPr>
                <w:rFonts w:ascii="Avenir Next LT Pro" w:hAnsi="Avenir Next LT Pro" w:cs="Arial"/>
                <w:b/>
                <w:bCs/>
                <w:color w:val="FFFFFF"/>
                <w:sz w:val="20"/>
                <w:szCs w:val="20"/>
              </w:rPr>
            </w:pPr>
          </w:p>
        </w:tc>
      </w:tr>
      <w:tr w:rsidR="0024268B" w:rsidRPr="00100F81" w14:paraId="4CBEF0C3" w14:textId="77777777" w:rsidTr="00EF67C8">
        <w:trPr>
          <w:trHeight w:val="20"/>
          <w:jc w:val="center"/>
        </w:trPr>
        <w:tc>
          <w:tcPr>
            <w:tcW w:w="548" w:type="pct"/>
            <w:shd w:val="clear" w:color="auto" w:fill="auto"/>
            <w:noWrap/>
            <w:vAlign w:val="center"/>
          </w:tcPr>
          <w:p w14:paraId="1CDE20B9"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109A0BA1"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0BCCD16"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6614798D" w14:textId="77777777" w:rsidR="0024268B" w:rsidRPr="00100F81"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3A88136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15CC60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F251D0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DD7A1BC"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14647D5F"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E2A5158"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87F80C5"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7E7C03A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76A5ABDB"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2D42815" w14:textId="77777777" w:rsidTr="00EF67C8">
        <w:trPr>
          <w:trHeight w:val="20"/>
          <w:jc w:val="center"/>
        </w:trPr>
        <w:tc>
          <w:tcPr>
            <w:tcW w:w="548" w:type="pct"/>
            <w:shd w:val="clear" w:color="auto" w:fill="auto"/>
            <w:noWrap/>
            <w:vAlign w:val="center"/>
          </w:tcPr>
          <w:p w14:paraId="54273A96"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FFF6CD9"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4FFB14E"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041A32C"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11DC4C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E12A81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CC72AC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FC03B80"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3CB79456"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9C28460"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65D4E9C"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249D9A8E"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D3EF1EE"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9FBB52D" w14:textId="77777777" w:rsidTr="00EF67C8">
        <w:trPr>
          <w:trHeight w:val="20"/>
          <w:jc w:val="center"/>
        </w:trPr>
        <w:tc>
          <w:tcPr>
            <w:tcW w:w="548" w:type="pct"/>
            <w:shd w:val="clear" w:color="auto" w:fill="auto"/>
            <w:noWrap/>
            <w:vAlign w:val="center"/>
          </w:tcPr>
          <w:p w14:paraId="20126155"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C2CBA17"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5AEC0EBF"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2CFEA21C"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3F9DD527"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5070FD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F84AD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25B9409"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4E4B021F"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E9D4BD6"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3730BC9"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4F97FCF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4CFFBC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74056770" w14:textId="77777777" w:rsidTr="00EF67C8">
        <w:trPr>
          <w:trHeight w:val="20"/>
          <w:jc w:val="center"/>
        </w:trPr>
        <w:tc>
          <w:tcPr>
            <w:tcW w:w="548" w:type="pct"/>
            <w:shd w:val="clear" w:color="auto" w:fill="auto"/>
            <w:noWrap/>
            <w:vAlign w:val="center"/>
          </w:tcPr>
          <w:p w14:paraId="186240B0"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0C586267"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35C3C151"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1DC073C"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10E553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DE8500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4534B6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816CA4"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72319376"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2F3056F"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0245EFE"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E5D373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91C76C7"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E57A080" w14:textId="77777777" w:rsidTr="00EF67C8">
        <w:trPr>
          <w:trHeight w:val="20"/>
          <w:jc w:val="center"/>
        </w:trPr>
        <w:tc>
          <w:tcPr>
            <w:tcW w:w="548" w:type="pct"/>
            <w:shd w:val="clear" w:color="auto" w:fill="auto"/>
            <w:noWrap/>
            <w:vAlign w:val="center"/>
          </w:tcPr>
          <w:p w14:paraId="0E5E27E8"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D2D9844"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9375040"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0A0EA881"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F631D0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85C756C"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E1183C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0F95771"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189C3DFB"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3D0274F0"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224D0237"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7F5AC87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8C8E720"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FA9A801" w14:textId="77777777" w:rsidTr="00EF67C8">
        <w:trPr>
          <w:trHeight w:val="20"/>
          <w:jc w:val="center"/>
        </w:trPr>
        <w:tc>
          <w:tcPr>
            <w:tcW w:w="548" w:type="pct"/>
            <w:shd w:val="clear" w:color="auto" w:fill="auto"/>
            <w:noWrap/>
            <w:vAlign w:val="center"/>
          </w:tcPr>
          <w:p w14:paraId="72B51B39"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8E259E9"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EA01165"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2DC809B0" w14:textId="77777777" w:rsidR="0024268B" w:rsidRPr="00100F81"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6E286F0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038C52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CEF251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D6E62E8"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4ED534AC"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45294E1"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4F26793E"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120622E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074E609"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2C9725F" w14:textId="77777777" w:rsidTr="00EF67C8">
        <w:trPr>
          <w:trHeight w:val="20"/>
          <w:jc w:val="center"/>
        </w:trPr>
        <w:tc>
          <w:tcPr>
            <w:tcW w:w="548" w:type="pct"/>
            <w:shd w:val="clear" w:color="auto" w:fill="auto"/>
            <w:noWrap/>
            <w:vAlign w:val="center"/>
          </w:tcPr>
          <w:p w14:paraId="5A9F2C2B"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76E4690"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C95CD17"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29E9CFD6"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9D70E7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53079C"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E57A25E"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2FCE0EB"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3A4D5915"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445F5FEF"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19F0347C"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2F1A38A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BFC8D67"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303E1693" w14:textId="77777777" w:rsidTr="00EF67C8">
        <w:trPr>
          <w:trHeight w:val="20"/>
          <w:jc w:val="center"/>
        </w:trPr>
        <w:tc>
          <w:tcPr>
            <w:tcW w:w="548" w:type="pct"/>
            <w:shd w:val="clear" w:color="auto" w:fill="auto"/>
            <w:noWrap/>
            <w:vAlign w:val="center"/>
          </w:tcPr>
          <w:p w14:paraId="45358B11"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224DBE0"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B13EBE7"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64DDA5A"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3BE9BF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2713FF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DAF072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EB112CC"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3A2ACA1E"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698A89C"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98915A0"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1B0F9AB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0AFB84C"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FD669EB" w14:textId="77777777" w:rsidTr="00EF67C8">
        <w:trPr>
          <w:trHeight w:val="20"/>
          <w:jc w:val="center"/>
        </w:trPr>
        <w:tc>
          <w:tcPr>
            <w:tcW w:w="548" w:type="pct"/>
            <w:shd w:val="clear" w:color="auto" w:fill="auto"/>
            <w:noWrap/>
            <w:vAlign w:val="center"/>
          </w:tcPr>
          <w:p w14:paraId="58F4CC82"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2567F87"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B6731E4"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10F1B51F"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3BE301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246D2C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2118EB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69BC0B7"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503D10F6"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51C08E19"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3184207"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4A9E46E"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74AD1A49"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E48D062" w14:textId="77777777" w:rsidTr="00EF67C8">
        <w:trPr>
          <w:trHeight w:val="20"/>
          <w:jc w:val="center"/>
        </w:trPr>
        <w:tc>
          <w:tcPr>
            <w:tcW w:w="548" w:type="pct"/>
            <w:shd w:val="clear" w:color="auto" w:fill="auto"/>
            <w:noWrap/>
            <w:vAlign w:val="center"/>
          </w:tcPr>
          <w:p w14:paraId="4FAA188A"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B7C3A80"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77DD2E91"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7B506A5B"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70D24A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E444E1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D75D63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CA8362D" w14:textId="77777777" w:rsidR="0024268B" w:rsidRPr="00100F81"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5C3344A5"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35DD6827"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09F15D77" w14:textId="77777777" w:rsidR="0024268B" w:rsidRPr="00100F81"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0B9B41A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E333A1A" w14:textId="77777777" w:rsidR="0024268B" w:rsidRPr="00100F81" w:rsidRDefault="0024268B" w:rsidP="00DF3FCF">
            <w:pPr>
              <w:jc w:val="center"/>
              <w:rPr>
                <w:rFonts w:ascii="Avenir Next LT Pro" w:hAnsi="Avenir Next LT Pro" w:cs="Arial"/>
                <w:color w:val="303030"/>
                <w:sz w:val="20"/>
                <w:szCs w:val="20"/>
              </w:rPr>
            </w:pPr>
          </w:p>
        </w:tc>
      </w:tr>
    </w:tbl>
    <w:p w14:paraId="67972E5C" w14:textId="527A52EB" w:rsidR="00D86724" w:rsidRPr="00100F81" w:rsidRDefault="00334197" w:rsidP="00750A13">
      <w:pPr>
        <w:tabs>
          <w:tab w:val="left" w:pos="2595"/>
          <w:tab w:val="center" w:pos="4420"/>
        </w:tabs>
        <w:jc w:val="center"/>
        <w:rPr>
          <w:rFonts w:ascii="Avenir Next LT Pro" w:hAnsi="Avenir Next LT Pro"/>
          <w:color w:val="303030"/>
          <w:sz w:val="20"/>
          <w:szCs w:val="20"/>
        </w:rPr>
      </w:pPr>
      <w:r w:rsidRPr="00100F81">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702881" w:rsidRPr="00702881">
        <w:rPr>
          <w:rFonts w:ascii="Avenir Next LT Pro" w:hAnsi="Avenir Next LT Pro" w:cs="Calibri"/>
          <w:i/>
          <w:color w:val="303030"/>
          <w:sz w:val="20"/>
          <w:szCs w:val="20"/>
        </w:rPr>
        <w:t xml:space="preserve">{informe_codigo}</w:t>
      </w:r>
      <w:proofErr w:type="gramEnd"/>
      <w:r w:rsidR="00702881" w:rsidRPr="00702881">
        <w:rPr>
          <w:rFonts w:ascii="Avenir Next LT Pro" w:hAnsi="Avenir Next LT Pro" w:cs="Calibri"/>
          <w:i/>
          <w:color w:val="303030"/>
          <w:sz w:val="20"/>
          <w:szCs w:val="20"/>
        </w:rPr>
        <w:t>.</w:t>
      </w:r>
      <w:r w:rsidR="00702881">
        <w:rPr>
          <w:rFonts w:ascii="Avenir Next LT Pro" w:hAnsi="Avenir Next LT Pro" w:cs="Calibri"/>
          <w:i/>
          <w:color w:val="303030"/>
          <w:sz w:val="20"/>
          <w:szCs w:val="20"/>
        </w:rPr>
        <w:t xml:space="preserve"> </w:t>
      </w:r>
    </w:p>
    <w:p w14:paraId="482928B8" w14:textId="77777777" w:rsidR="009F0C34" w:rsidRPr="005B3520" w:rsidRDefault="009F0C34" w:rsidP="009F0C34">
      <w:pPr>
        <w:jc w:val="center"/>
        <w:rPr>
          <w:rFonts w:ascii="Avenir Next LT Pro" w:hAnsi="Avenir Next LT Pro" w:cs="Calibri"/>
          <w:i/>
          <w:color w:val="303030"/>
          <w:sz w:val="20"/>
          <w:szCs w:val="20"/>
        </w:rPr>
      </w:pPr>
    </w:p>
    <w:p w14:paraId="39BC2F86" w14:textId="7026A687" w:rsidR="009A459C" w:rsidRPr="00100F81" w:rsidRDefault="00BA40DF" w:rsidP="00750A13">
      <w:pPr>
        <w:pStyle w:val="Descripcin"/>
        <w:keepNext/>
        <w:spacing w:before="0" w:after="0"/>
        <w:jc w:val="center"/>
        <w:rPr>
          <w:rFonts w:ascii="Avenir Next LT Pro" w:hAnsi="Avenir Next LT Pro"/>
          <w:color w:val="303030"/>
          <w:lang w:val="es-CO"/>
        </w:rPr>
      </w:pPr>
      <w:bookmarkStart w:id="302" w:name="_Ref9414027"/>
      <w:bookmarkStart w:id="303" w:name="_Toc228967942"/>
      <w:bookmarkStart w:id="304" w:name="_Toc228968002"/>
      <w:r w:rsidRPr="00100F81">
        <w:rPr>
          <w:rFonts w:ascii="Avenir Next LT Pro" w:hAnsi="Avenir Next LT Pro"/>
          <w:color w:val="303030"/>
          <w:lang w:val="es-CO"/>
        </w:rPr>
        <w:t xml:space="preserve">Tabla </w:t>
      </w:r>
      <w:r w:rsidRPr="00100F81">
        <w:rPr>
          <w:rFonts w:ascii="Avenir Next LT Pro" w:hAnsi="Avenir Next LT Pro"/>
          <w:color w:val="303030"/>
          <w:lang w:val="es-CO"/>
        </w:rPr>
        <w:fldChar w:fldCharType="begin"/>
      </w:r>
      <w:r w:rsidRPr="00100F81">
        <w:rPr>
          <w:rFonts w:ascii="Avenir Next LT Pro" w:hAnsi="Avenir Next LT Pro"/>
          <w:color w:val="303030"/>
          <w:lang w:val="es-CO"/>
        </w:rPr>
        <w:instrText xml:space="preserve"> SEQ Tabla \* ARABIC </w:instrText>
      </w:r>
      <w:r w:rsidRPr="00100F81">
        <w:rPr>
          <w:rFonts w:ascii="Avenir Next LT Pro" w:hAnsi="Avenir Next LT Pro"/>
          <w:color w:val="303030"/>
          <w:lang w:val="es-CO"/>
        </w:rPr>
        <w:fldChar w:fldCharType="separate"/>
      </w:r>
      <w:r w:rsidR="00100F81" w:rsidRPr="00100F81">
        <w:rPr>
          <w:rFonts w:ascii="Avenir Next LT Pro" w:hAnsi="Avenir Next LT Pro"/>
          <w:noProof/>
          <w:color w:val="303030"/>
          <w:lang w:val="es-CO"/>
        </w:rPr>
        <w:t>25</w:t>
      </w:r>
      <w:r w:rsidRPr="00100F81">
        <w:rPr>
          <w:rFonts w:ascii="Avenir Next LT Pro" w:hAnsi="Avenir Next LT Pro"/>
          <w:color w:val="303030"/>
          <w:lang w:val="es-CO"/>
        </w:rPr>
        <w:fldChar w:fldCharType="end"/>
      </w:r>
      <w:bookmarkEnd w:id="302"/>
      <w:r w:rsidRPr="00100F81">
        <w:rPr>
          <w:rFonts w:ascii="Avenir Next LT Pro" w:hAnsi="Avenir Next LT Pro"/>
          <w:color w:val="303030"/>
          <w:lang w:val="es-CO"/>
        </w:rPr>
        <w:t xml:space="preserve">. </w:t>
      </w:r>
      <w:r w:rsidR="00D86724" w:rsidRPr="00100F81">
        <w:rPr>
          <w:rFonts w:ascii="Avenir Next LT Pro" w:hAnsi="Avenir Next LT Pro"/>
          <w:color w:val="303030"/>
          <w:lang w:val="es-CO"/>
        </w:rPr>
        <w:t xml:space="preserve">Ruido ambiental </w:t>
      </w:r>
      <w:r w:rsidRPr="00100F81">
        <w:rPr>
          <w:rFonts w:ascii="Avenir Next LT Pro" w:hAnsi="Avenir Next LT Pro"/>
          <w:color w:val="303030"/>
          <w:lang w:val="es-CO"/>
        </w:rPr>
        <w:t>nocturno</w:t>
      </w:r>
      <w:r w:rsidR="00D86724" w:rsidRPr="00100F81">
        <w:rPr>
          <w:rFonts w:ascii="Avenir Next LT Pro" w:hAnsi="Avenir Next LT Pro"/>
          <w:color w:val="303030"/>
          <w:lang w:val="es-CO"/>
        </w:rPr>
        <w:t xml:space="preserve"> </w:t>
      </w:r>
      <w:r w:rsidR="00B57444" w:rsidRPr="00100F81">
        <w:rPr>
          <w:rFonts w:ascii="Avenir Next LT Pro" w:hAnsi="Avenir Next LT Pro"/>
          <w:color w:val="303030"/>
          <w:lang w:val="es-CO"/>
        </w:rPr>
        <w:t xml:space="preserve">no </w:t>
      </w:r>
      <w:r w:rsidR="00D86724" w:rsidRPr="00100F81">
        <w:rPr>
          <w:rFonts w:ascii="Avenir Next LT Pro" w:hAnsi="Avenir Next LT Pro"/>
          <w:color w:val="303030"/>
          <w:lang w:val="es-CO"/>
        </w:rPr>
        <w:t>hábil</w:t>
      </w:r>
      <w:r w:rsidR="00B41BF2" w:rsidRPr="00100F81">
        <w:rPr>
          <w:rFonts w:ascii="Avenir Next LT Pro" w:hAnsi="Avenir Next LT Pro"/>
          <w:color w:val="303030"/>
          <w:lang w:val="es-CO"/>
        </w:rPr>
        <w:t xml:space="preserve"> </w:t>
      </w:r>
      <w:proofErr w:type="spellStart"/>
      <w:r w:rsidR="00100F81" w:rsidRPr="00702881">
        <w:rPr>
          <w:rFonts w:ascii="Avenir Next LT Pro" w:hAnsi="Avenir Next LT Pro"/>
          <w:color w:val="303030"/>
          <w:lang w:val="es-CO"/>
        </w:rPr>
        <w:t>dd</w:t>
      </w:r>
      <w:proofErr w:type="spellEnd"/>
      <w:r w:rsidR="00100F81" w:rsidRPr="00702881">
        <w:rPr>
          <w:rFonts w:ascii="Avenir Next LT Pro" w:hAnsi="Avenir Next LT Pro"/>
          <w:color w:val="303030"/>
          <w:lang w:val="es-CO"/>
        </w:rPr>
        <w:t>/mm/año</w:t>
      </w:r>
      <w:bookmarkEnd w:id="303"/>
      <w:bookmarkEnd w:id="304"/>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59"/>
        <w:gridCol w:w="321"/>
        <w:gridCol w:w="369"/>
        <w:gridCol w:w="359"/>
        <w:gridCol w:w="688"/>
      </w:tblGrid>
      <w:tr w:rsidR="0024268B" w:rsidRPr="00100F81" w14:paraId="406233B3" w14:textId="77777777" w:rsidTr="00EF67C8">
        <w:trPr>
          <w:trHeight w:val="20"/>
          <w:tblHeader/>
          <w:jc w:val="center"/>
        </w:trPr>
        <w:tc>
          <w:tcPr>
            <w:tcW w:w="548" w:type="pct"/>
            <w:vMerge w:val="restart"/>
            <w:shd w:val="clear" w:color="000000" w:fill="004CAB"/>
            <w:vAlign w:val="center"/>
            <w:hideMark/>
          </w:tcPr>
          <w:p w14:paraId="3666DFD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Memoria No.</w:t>
            </w:r>
          </w:p>
        </w:tc>
        <w:tc>
          <w:tcPr>
            <w:tcW w:w="565" w:type="pct"/>
            <w:vMerge w:val="restart"/>
            <w:shd w:val="clear" w:color="000000" w:fill="004CAB"/>
            <w:vAlign w:val="center"/>
            <w:hideMark/>
          </w:tcPr>
          <w:p w14:paraId="23A6DD6B"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Hora de medición</w:t>
            </w:r>
          </w:p>
        </w:tc>
        <w:tc>
          <w:tcPr>
            <w:tcW w:w="698" w:type="pct"/>
            <w:vMerge w:val="restart"/>
            <w:shd w:val="clear" w:color="000000" w:fill="004CAB"/>
            <w:vAlign w:val="center"/>
            <w:hideMark/>
          </w:tcPr>
          <w:p w14:paraId="53890F9C"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Orientación del sonómetro</w:t>
            </w:r>
          </w:p>
        </w:tc>
        <w:tc>
          <w:tcPr>
            <w:tcW w:w="565" w:type="pct"/>
            <w:vMerge w:val="restart"/>
            <w:shd w:val="clear" w:color="000000" w:fill="004CAB"/>
            <w:vAlign w:val="center"/>
            <w:hideMark/>
          </w:tcPr>
          <w:p w14:paraId="4C28C74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Punto de medición</w:t>
            </w:r>
          </w:p>
        </w:tc>
        <w:tc>
          <w:tcPr>
            <w:tcW w:w="372" w:type="pct"/>
            <w:vMerge w:val="restart"/>
            <w:shd w:val="clear" w:color="000000" w:fill="004CAB"/>
            <w:vAlign w:val="center"/>
            <w:hideMark/>
          </w:tcPr>
          <w:p w14:paraId="53721FC6"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LAeq dB(A)</w:t>
            </w:r>
          </w:p>
        </w:tc>
        <w:tc>
          <w:tcPr>
            <w:tcW w:w="372" w:type="pct"/>
            <w:vMerge w:val="restart"/>
            <w:shd w:val="clear" w:color="000000" w:fill="004CAB"/>
            <w:vAlign w:val="center"/>
            <w:hideMark/>
          </w:tcPr>
          <w:p w14:paraId="5C39CA1E"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LAI dB(A)</w:t>
            </w:r>
          </w:p>
        </w:tc>
        <w:tc>
          <w:tcPr>
            <w:tcW w:w="372" w:type="pct"/>
            <w:vMerge w:val="restart"/>
            <w:shd w:val="clear" w:color="000000" w:fill="004CAB"/>
            <w:vAlign w:val="center"/>
            <w:hideMark/>
          </w:tcPr>
          <w:p w14:paraId="300BBCE9"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Lmax</w:t>
            </w:r>
            <w:proofErr w:type="spellEnd"/>
            <w:r w:rsidRPr="00100F81">
              <w:rPr>
                <w:rFonts w:ascii="Avenir Next LT Pro" w:hAnsi="Avenir Next LT Pro" w:cs="Arial"/>
                <w:b/>
                <w:bCs/>
                <w:color w:val="FFFFFF"/>
                <w:sz w:val="20"/>
                <w:szCs w:val="20"/>
              </w:rPr>
              <w:t xml:space="preserve"> dB(A)</w:t>
            </w:r>
          </w:p>
        </w:tc>
        <w:tc>
          <w:tcPr>
            <w:tcW w:w="372" w:type="pct"/>
            <w:vMerge w:val="restart"/>
            <w:shd w:val="clear" w:color="000000" w:fill="004CAB"/>
            <w:vAlign w:val="center"/>
            <w:hideMark/>
          </w:tcPr>
          <w:p w14:paraId="4D5B1295" w14:textId="77777777" w:rsidR="0024268B" w:rsidRPr="00100F81" w:rsidRDefault="0024268B" w:rsidP="00DF3FCF">
            <w:pPr>
              <w:jc w:val="center"/>
              <w:rPr>
                <w:rFonts w:ascii="Avenir Next LT Pro" w:hAnsi="Avenir Next LT Pro" w:cs="Arial"/>
                <w:b/>
                <w:bCs/>
                <w:color w:val="FFFFFF"/>
                <w:sz w:val="20"/>
                <w:szCs w:val="20"/>
              </w:rPr>
            </w:pPr>
            <w:proofErr w:type="spellStart"/>
            <w:r w:rsidRPr="00100F81">
              <w:rPr>
                <w:rFonts w:ascii="Avenir Next LT Pro" w:hAnsi="Avenir Next LT Pro" w:cs="Arial"/>
                <w:b/>
                <w:bCs/>
                <w:color w:val="FFFFFF"/>
                <w:sz w:val="20"/>
                <w:szCs w:val="20"/>
              </w:rPr>
              <w:t>Lmin</w:t>
            </w:r>
            <w:proofErr w:type="spellEnd"/>
            <w:r w:rsidRPr="00100F81">
              <w:rPr>
                <w:rFonts w:ascii="Avenir Next LT Pro" w:hAnsi="Avenir Next LT Pro" w:cs="Arial"/>
                <w:b/>
                <w:bCs/>
                <w:color w:val="FFFFFF"/>
                <w:sz w:val="20"/>
                <w:szCs w:val="20"/>
              </w:rPr>
              <w:t xml:space="preserve"> dB(A)</w:t>
            </w:r>
          </w:p>
        </w:tc>
        <w:tc>
          <w:tcPr>
            <w:tcW w:w="762" w:type="pct"/>
            <w:gridSpan w:val="4"/>
            <w:shd w:val="clear" w:color="000000" w:fill="004CAB"/>
            <w:vAlign w:val="center"/>
            <w:hideMark/>
          </w:tcPr>
          <w:p w14:paraId="39E4B319"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Correcciones dB(A)</w:t>
            </w:r>
          </w:p>
        </w:tc>
        <w:tc>
          <w:tcPr>
            <w:tcW w:w="372" w:type="pct"/>
            <w:vMerge w:val="restart"/>
            <w:shd w:val="clear" w:color="000000" w:fill="004CAB"/>
            <w:vAlign w:val="center"/>
            <w:hideMark/>
          </w:tcPr>
          <w:p w14:paraId="15B79F2D"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 xml:space="preserve">LAeq </w:t>
            </w:r>
            <w:proofErr w:type="spellStart"/>
            <w:r w:rsidRPr="00100F81">
              <w:rPr>
                <w:rFonts w:ascii="Avenir Next LT Pro" w:hAnsi="Avenir Next LT Pro" w:cs="Arial"/>
                <w:b/>
                <w:bCs/>
                <w:color w:val="FFFFFF"/>
                <w:sz w:val="20"/>
                <w:szCs w:val="20"/>
              </w:rPr>
              <w:t>Corr</w:t>
            </w:r>
            <w:proofErr w:type="spellEnd"/>
            <w:r w:rsidRPr="00100F81">
              <w:rPr>
                <w:rFonts w:ascii="Avenir Next LT Pro" w:hAnsi="Avenir Next LT Pro" w:cs="Arial"/>
                <w:b/>
                <w:bCs/>
                <w:color w:val="FFFFFF"/>
                <w:sz w:val="20"/>
                <w:szCs w:val="20"/>
              </w:rPr>
              <w:t xml:space="preserve"> dB(A)</w:t>
            </w:r>
          </w:p>
        </w:tc>
      </w:tr>
      <w:tr w:rsidR="0024268B" w:rsidRPr="00100F81" w14:paraId="22BE4A69" w14:textId="77777777" w:rsidTr="00EF67C8">
        <w:trPr>
          <w:trHeight w:val="20"/>
          <w:tblHeader/>
          <w:jc w:val="center"/>
        </w:trPr>
        <w:tc>
          <w:tcPr>
            <w:tcW w:w="548" w:type="pct"/>
            <w:vMerge/>
            <w:vAlign w:val="center"/>
            <w:hideMark/>
          </w:tcPr>
          <w:p w14:paraId="12663644"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763C992E" w14:textId="77777777" w:rsidR="0024268B" w:rsidRPr="00100F81" w:rsidRDefault="0024268B" w:rsidP="00DF3FCF">
            <w:pPr>
              <w:rPr>
                <w:rFonts w:ascii="Avenir Next LT Pro" w:hAnsi="Avenir Next LT Pro" w:cs="Arial"/>
                <w:b/>
                <w:bCs/>
                <w:color w:val="FFFFFF"/>
                <w:sz w:val="20"/>
                <w:szCs w:val="20"/>
              </w:rPr>
            </w:pPr>
          </w:p>
        </w:tc>
        <w:tc>
          <w:tcPr>
            <w:tcW w:w="698" w:type="pct"/>
            <w:vMerge/>
            <w:vAlign w:val="center"/>
            <w:hideMark/>
          </w:tcPr>
          <w:p w14:paraId="0DCD68AF" w14:textId="77777777" w:rsidR="0024268B" w:rsidRPr="00100F81" w:rsidRDefault="0024268B" w:rsidP="00DF3FCF">
            <w:pPr>
              <w:rPr>
                <w:rFonts w:ascii="Avenir Next LT Pro" w:hAnsi="Avenir Next LT Pro" w:cs="Arial"/>
                <w:b/>
                <w:bCs/>
                <w:color w:val="FFFFFF"/>
                <w:sz w:val="20"/>
                <w:szCs w:val="20"/>
              </w:rPr>
            </w:pPr>
          </w:p>
        </w:tc>
        <w:tc>
          <w:tcPr>
            <w:tcW w:w="565" w:type="pct"/>
            <w:vMerge/>
            <w:vAlign w:val="center"/>
            <w:hideMark/>
          </w:tcPr>
          <w:p w14:paraId="1C35B581"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5380C49E"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0E03C86E"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22CCE12" w14:textId="77777777" w:rsidR="0024268B" w:rsidRPr="00100F81" w:rsidRDefault="0024268B" w:rsidP="00DF3FCF">
            <w:pPr>
              <w:rPr>
                <w:rFonts w:ascii="Avenir Next LT Pro" w:hAnsi="Avenir Next LT Pro" w:cs="Arial"/>
                <w:b/>
                <w:bCs/>
                <w:color w:val="FFFFFF"/>
                <w:sz w:val="20"/>
                <w:szCs w:val="20"/>
              </w:rPr>
            </w:pPr>
          </w:p>
        </w:tc>
        <w:tc>
          <w:tcPr>
            <w:tcW w:w="372" w:type="pct"/>
            <w:vMerge/>
            <w:vAlign w:val="center"/>
            <w:hideMark/>
          </w:tcPr>
          <w:p w14:paraId="4BEA6586" w14:textId="77777777" w:rsidR="0024268B" w:rsidRPr="00100F81" w:rsidRDefault="0024268B" w:rsidP="00DF3FCF">
            <w:pPr>
              <w:rPr>
                <w:rFonts w:ascii="Avenir Next LT Pro" w:hAnsi="Avenir Next LT Pro" w:cs="Arial"/>
                <w:b/>
                <w:bCs/>
                <w:color w:val="FFFFFF"/>
                <w:sz w:val="20"/>
                <w:szCs w:val="20"/>
              </w:rPr>
            </w:pPr>
          </w:p>
        </w:tc>
        <w:tc>
          <w:tcPr>
            <w:tcW w:w="194" w:type="pct"/>
            <w:shd w:val="clear" w:color="000000" w:fill="004CAB"/>
            <w:noWrap/>
            <w:vAlign w:val="center"/>
            <w:hideMark/>
          </w:tcPr>
          <w:p w14:paraId="7A45AF7A"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T</w:t>
            </w:r>
          </w:p>
        </w:tc>
        <w:tc>
          <w:tcPr>
            <w:tcW w:w="174" w:type="pct"/>
            <w:shd w:val="clear" w:color="000000" w:fill="004CAB"/>
            <w:noWrap/>
            <w:vAlign w:val="center"/>
            <w:hideMark/>
          </w:tcPr>
          <w:p w14:paraId="5E69C771"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I</w:t>
            </w:r>
          </w:p>
        </w:tc>
        <w:tc>
          <w:tcPr>
            <w:tcW w:w="200" w:type="pct"/>
            <w:shd w:val="clear" w:color="000000" w:fill="004CAB"/>
            <w:noWrap/>
            <w:vAlign w:val="center"/>
            <w:hideMark/>
          </w:tcPr>
          <w:p w14:paraId="1B151817"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R</w:t>
            </w:r>
          </w:p>
        </w:tc>
        <w:tc>
          <w:tcPr>
            <w:tcW w:w="194" w:type="pct"/>
            <w:shd w:val="clear" w:color="000000" w:fill="004CAB"/>
            <w:noWrap/>
            <w:vAlign w:val="center"/>
            <w:hideMark/>
          </w:tcPr>
          <w:p w14:paraId="1349DC43" w14:textId="77777777" w:rsidR="0024268B" w:rsidRPr="00100F81" w:rsidRDefault="0024268B" w:rsidP="00DF3FCF">
            <w:pPr>
              <w:jc w:val="center"/>
              <w:rPr>
                <w:rFonts w:ascii="Avenir Next LT Pro" w:hAnsi="Avenir Next LT Pro" w:cs="Arial"/>
                <w:b/>
                <w:bCs/>
                <w:color w:val="FFFFFF"/>
                <w:sz w:val="20"/>
                <w:szCs w:val="20"/>
              </w:rPr>
            </w:pPr>
            <w:r w:rsidRPr="00100F81">
              <w:rPr>
                <w:rFonts w:ascii="Avenir Next LT Pro" w:hAnsi="Avenir Next LT Pro" w:cs="Arial"/>
                <w:b/>
                <w:bCs/>
                <w:color w:val="FFFFFF"/>
                <w:sz w:val="20"/>
                <w:szCs w:val="20"/>
              </w:rPr>
              <w:t>K</w:t>
            </w:r>
            <w:r w:rsidRPr="00100F81">
              <w:rPr>
                <w:rFonts w:ascii="Avenir Next LT Pro" w:hAnsi="Avenir Next LT Pro" w:cs="Arial"/>
                <w:b/>
                <w:bCs/>
                <w:color w:val="FFFFFF"/>
                <w:sz w:val="20"/>
                <w:szCs w:val="20"/>
                <w:vertAlign w:val="subscript"/>
              </w:rPr>
              <w:t>S</w:t>
            </w:r>
          </w:p>
        </w:tc>
        <w:tc>
          <w:tcPr>
            <w:tcW w:w="372" w:type="pct"/>
            <w:vMerge/>
            <w:vAlign w:val="center"/>
            <w:hideMark/>
          </w:tcPr>
          <w:p w14:paraId="1393A8C5" w14:textId="77777777" w:rsidR="0024268B" w:rsidRPr="00100F81" w:rsidRDefault="0024268B" w:rsidP="00DF3FCF">
            <w:pPr>
              <w:rPr>
                <w:rFonts w:ascii="Avenir Next LT Pro" w:hAnsi="Avenir Next LT Pro" w:cs="Arial"/>
                <w:b/>
                <w:bCs/>
                <w:color w:val="FFFFFF"/>
                <w:sz w:val="20"/>
                <w:szCs w:val="20"/>
              </w:rPr>
            </w:pPr>
          </w:p>
        </w:tc>
      </w:tr>
      <w:tr w:rsidR="0024268B" w:rsidRPr="00100F81" w14:paraId="65A40CB0" w14:textId="77777777" w:rsidTr="00EF67C8">
        <w:trPr>
          <w:trHeight w:val="20"/>
          <w:jc w:val="center"/>
        </w:trPr>
        <w:tc>
          <w:tcPr>
            <w:tcW w:w="548" w:type="pct"/>
            <w:shd w:val="clear" w:color="auto" w:fill="auto"/>
            <w:noWrap/>
            <w:vAlign w:val="center"/>
          </w:tcPr>
          <w:p w14:paraId="79396480"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9D171D8"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309424F"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7541BE8B" w14:textId="77777777" w:rsidR="0024268B" w:rsidRPr="00100F81"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7637BF46"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3B1C61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609E66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4D7F8A6"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0C6AB0E1"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4106088"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3543579"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094245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E4419F2"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C5108B6" w14:textId="77777777" w:rsidTr="00EF67C8">
        <w:trPr>
          <w:trHeight w:val="20"/>
          <w:jc w:val="center"/>
        </w:trPr>
        <w:tc>
          <w:tcPr>
            <w:tcW w:w="548" w:type="pct"/>
            <w:shd w:val="clear" w:color="auto" w:fill="auto"/>
            <w:noWrap/>
            <w:vAlign w:val="center"/>
          </w:tcPr>
          <w:p w14:paraId="6187A97B"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C7DC2F4"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FACDA5D"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54205D0"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0E5E94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F335E7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0BD2B3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42ED6C9"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3F2AAA5"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F895CAC"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03B51F6F"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56839CF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22ABAE8"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2BEF724" w14:textId="77777777" w:rsidTr="00EF67C8">
        <w:trPr>
          <w:trHeight w:val="20"/>
          <w:jc w:val="center"/>
        </w:trPr>
        <w:tc>
          <w:tcPr>
            <w:tcW w:w="548" w:type="pct"/>
            <w:shd w:val="clear" w:color="auto" w:fill="auto"/>
            <w:noWrap/>
            <w:vAlign w:val="center"/>
          </w:tcPr>
          <w:p w14:paraId="1BC7EAF6"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F8DA5B9"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581B998D"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5DE8CEA"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35D0CCE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6521A0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6BD6366"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9B0644"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84C19BF"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A849353"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B148FF3"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EE32AF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BF4A086"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6B5CFFD8" w14:textId="77777777" w:rsidTr="00EF67C8">
        <w:trPr>
          <w:trHeight w:val="20"/>
          <w:jc w:val="center"/>
        </w:trPr>
        <w:tc>
          <w:tcPr>
            <w:tcW w:w="548" w:type="pct"/>
            <w:shd w:val="clear" w:color="auto" w:fill="auto"/>
            <w:noWrap/>
            <w:vAlign w:val="center"/>
          </w:tcPr>
          <w:p w14:paraId="331BFE57"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3F91669"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5DDACF0"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74403126"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DAA875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216533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D82690C"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F04E113"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293B8F70"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CFA8723"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21F468B"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4E2340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4F2380C"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05A40934" w14:textId="77777777" w:rsidTr="00EF67C8">
        <w:trPr>
          <w:trHeight w:val="20"/>
          <w:jc w:val="center"/>
        </w:trPr>
        <w:tc>
          <w:tcPr>
            <w:tcW w:w="548" w:type="pct"/>
            <w:shd w:val="clear" w:color="auto" w:fill="auto"/>
            <w:noWrap/>
            <w:vAlign w:val="center"/>
          </w:tcPr>
          <w:p w14:paraId="69CFF95A"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6A9DE382"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62DEF0F"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B38DD73"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7F947E28"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EB8CE9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2DBA0F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EBB4A00"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21297CC"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5E5656FB"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153CE46"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771D2D4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355E81B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2287E8B8" w14:textId="77777777" w:rsidTr="00EF67C8">
        <w:trPr>
          <w:trHeight w:val="20"/>
          <w:jc w:val="center"/>
        </w:trPr>
        <w:tc>
          <w:tcPr>
            <w:tcW w:w="548" w:type="pct"/>
            <w:shd w:val="clear" w:color="auto" w:fill="auto"/>
            <w:noWrap/>
            <w:vAlign w:val="center"/>
          </w:tcPr>
          <w:p w14:paraId="0101C5B1"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C09DAD0"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11C2A4A" w14:textId="77777777" w:rsidR="0024268B" w:rsidRPr="00100F81"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108F3E30" w14:textId="77777777" w:rsidR="0024268B" w:rsidRPr="00100F81"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62518117"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BD23E66"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BB0B03C"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465DE44"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30CA2E9"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6D26DB4"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1C780E9"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DA9416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713F4005"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3F2CA906" w14:textId="77777777" w:rsidTr="00EF67C8">
        <w:trPr>
          <w:trHeight w:val="20"/>
          <w:jc w:val="center"/>
        </w:trPr>
        <w:tc>
          <w:tcPr>
            <w:tcW w:w="548" w:type="pct"/>
            <w:shd w:val="clear" w:color="auto" w:fill="auto"/>
            <w:noWrap/>
            <w:vAlign w:val="center"/>
          </w:tcPr>
          <w:p w14:paraId="52F799B5"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FD09DCD"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142B4A4"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7718B218"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9753D9B"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1C91E2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B95A20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6755EFA"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FC96966"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CDD39F6"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1E0545EC"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B582103"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EF7455D"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5933F6C6" w14:textId="77777777" w:rsidTr="00EF67C8">
        <w:trPr>
          <w:trHeight w:val="20"/>
          <w:jc w:val="center"/>
        </w:trPr>
        <w:tc>
          <w:tcPr>
            <w:tcW w:w="548" w:type="pct"/>
            <w:shd w:val="clear" w:color="auto" w:fill="auto"/>
            <w:noWrap/>
            <w:vAlign w:val="center"/>
          </w:tcPr>
          <w:p w14:paraId="2F5D1369"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0BE80E2"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7631A7E"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FFC3D0C"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4ABED711"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64D7B9F"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58C5170"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31D04E3"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B515214"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9C6AC66"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45D08485"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B78B662"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0F9C62A"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5F3C861" w14:textId="77777777" w:rsidTr="00EF67C8">
        <w:trPr>
          <w:trHeight w:val="20"/>
          <w:jc w:val="center"/>
        </w:trPr>
        <w:tc>
          <w:tcPr>
            <w:tcW w:w="548" w:type="pct"/>
            <w:shd w:val="clear" w:color="auto" w:fill="auto"/>
            <w:noWrap/>
            <w:vAlign w:val="center"/>
          </w:tcPr>
          <w:p w14:paraId="398EE8A4"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A7FA5D5"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E09B671"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5A8F3A0"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1D97348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CC67B4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575208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96D8F92"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B299440"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35294EA4"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0CBAB8EE"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725543A5"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C111231" w14:textId="77777777" w:rsidR="0024268B" w:rsidRPr="00100F81" w:rsidRDefault="0024268B" w:rsidP="00DF3FCF">
            <w:pPr>
              <w:jc w:val="center"/>
              <w:rPr>
                <w:rFonts w:ascii="Avenir Next LT Pro" w:hAnsi="Avenir Next LT Pro" w:cs="Arial"/>
                <w:color w:val="303030"/>
                <w:sz w:val="20"/>
                <w:szCs w:val="20"/>
              </w:rPr>
            </w:pPr>
          </w:p>
        </w:tc>
      </w:tr>
      <w:tr w:rsidR="0024268B" w:rsidRPr="00100F81" w14:paraId="44E73B67" w14:textId="77777777" w:rsidTr="00EF67C8">
        <w:trPr>
          <w:trHeight w:val="20"/>
          <w:jc w:val="center"/>
        </w:trPr>
        <w:tc>
          <w:tcPr>
            <w:tcW w:w="548" w:type="pct"/>
            <w:shd w:val="clear" w:color="auto" w:fill="auto"/>
            <w:noWrap/>
            <w:vAlign w:val="center"/>
          </w:tcPr>
          <w:p w14:paraId="345AFE44" w14:textId="77777777" w:rsidR="0024268B" w:rsidRPr="00100F81"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1D9460E" w14:textId="77777777" w:rsidR="0024268B" w:rsidRPr="00100F81"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27614846" w14:textId="77777777" w:rsidR="0024268B" w:rsidRPr="00100F81"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A1E8051" w14:textId="77777777" w:rsidR="0024268B" w:rsidRPr="00100F81"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F2D89ED"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1113584"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C3F02C9"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85AC058"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2C91DC51" w14:textId="77777777" w:rsidR="0024268B" w:rsidRPr="00100F81"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2BDDBED" w14:textId="77777777" w:rsidR="0024268B" w:rsidRPr="00100F81"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8AAFE64" w14:textId="77777777" w:rsidR="0024268B" w:rsidRPr="00100F81"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52EE46BA" w14:textId="77777777" w:rsidR="0024268B" w:rsidRPr="00100F81"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A1C25EA" w14:textId="77777777" w:rsidR="0024268B" w:rsidRPr="00100F81" w:rsidRDefault="0024268B" w:rsidP="00DF3FCF">
            <w:pPr>
              <w:jc w:val="center"/>
              <w:rPr>
                <w:rFonts w:ascii="Avenir Next LT Pro" w:hAnsi="Avenir Next LT Pro" w:cs="Arial"/>
                <w:color w:val="303030"/>
                <w:sz w:val="20"/>
                <w:szCs w:val="20"/>
              </w:rPr>
            </w:pPr>
          </w:p>
        </w:tc>
      </w:tr>
    </w:tbl>
    <w:p w14:paraId="6F6600EB" w14:textId="5F689879" w:rsidR="00E17719" w:rsidRPr="00100F81" w:rsidRDefault="008A604E" w:rsidP="001E5EC1">
      <w:pPr>
        <w:jc w:val="center"/>
        <w:rPr>
          <w:rFonts w:ascii="Avenir Next LT Pro" w:hAnsi="Avenir Next LT Pro" w:cs="Calibri"/>
          <w:i/>
          <w:color w:val="303030"/>
          <w:sz w:val="20"/>
          <w:szCs w:val="20"/>
        </w:rPr>
      </w:pPr>
      <w:r w:rsidRPr="00100F81">
        <w:rPr>
          <w:rFonts w:ascii="Avenir Next LT Pro" w:hAnsi="Avenir Next LT Pro" w:cs="Calibri"/>
          <w:i/>
          <w:color w:val="303030"/>
          <w:sz w:val="20"/>
          <w:szCs w:val="20"/>
        </w:rPr>
        <w:t xml:space="preserve"> </w:t>
      </w:r>
      <w:r w:rsidR="00334197" w:rsidRPr="00100F81">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702881" w:rsidRPr="00702881">
        <w:rPr>
          <w:rFonts w:ascii="Avenir Next LT Pro" w:hAnsi="Avenir Next LT Pro" w:cs="Calibri"/>
          <w:i/>
          <w:color w:val="303030"/>
          <w:sz w:val="20"/>
          <w:szCs w:val="20"/>
        </w:rPr>
        <w:t xml:space="preserve">{informe_codigo}</w:t>
      </w:r>
      <w:proofErr w:type="gramEnd"/>
      <w:r w:rsidR="00702881" w:rsidRPr="00702881">
        <w:rPr>
          <w:rFonts w:ascii="Avenir Next LT Pro" w:hAnsi="Avenir Next LT Pro" w:cs="Calibri"/>
          <w:i/>
          <w:color w:val="303030"/>
          <w:sz w:val="20"/>
          <w:szCs w:val="20"/>
        </w:rPr>
        <w:t>.</w:t>
      </w:r>
      <w:r w:rsidR="00702881">
        <w:rPr>
          <w:rFonts w:ascii="Avenir Next LT Pro" w:hAnsi="Avenir Next LT Pro" w:cs="Calibri"/>
          <w:i/>
          <w:color w:val="303030"/>
          <w:sz w:val="20"/>
          <w:szCs w:val="20"/>
        </w:rPr>
        <w:t xml:space="preserve"> </w:t>
      </w:r>
    </w:p>
    <w:p w14:paraId="50C01212" w14:textId="373E3879" w:rsidR="005027F7" w:rsidRPr="005B3520" w:rsidRDefault="005027F7" w:rsidP="001E5EC1">
      <w:pPr>
        <w:jc w:val="center"/>
        <w:rPr>
          <w:rFonts w:ascii="Avenir Next LT Pro" w:hAnsi="Avenir Next LT Pro" w:cs="Calibri"/>
          <w:i/>
          <w:color w:val="303030"/>
          <w:sz w:val="20"/>
          <w:szCs w:val="20"/>
        </w:rPr>
      </w:pPr>
    </w:p>
    <w:p w14:paraId="40CA8BF4" w14:textId="148B7F85" w:rsidR="00DB4D3A" w:rsidRPr="005D413C" w:rsidRDefault="00D86724" w:rsidP="001E5EC1">
      <w:pPr>
        <w:pStyle w:val="Descripcin"/>
        <w:keepNext/>
        <w:spacing w:before="0" w:after="0"/>
        <w:jc w:val="center"/>
        <w:rPr>
          <w:rFonts w:ascii="Avenir Next LT Pro" w:hAnsi="Avenir Next LT Pro"/>
          <w:color w:val="303030"/>
          <w:lang w:val="es-CO"/>
        </w:rPr>
      </w:pPr>
      <w:bookmarkStart w:id="305" w:name="_Toc228967943"/>
      <w:bookmarkStart w:id="306" w:name="_Toc228968003"/>
      <w:r w:rsidRPr="005D413C">
        <w:rPr>
          <w:rFonts w:ascii="Avenir Next LT Pro" w:hAnsi="Avenir Next LT Pro"/>
          <w:color w:val="303030"/>
          <w:lang w:val="es-CO"/>
        </w:rPr>
        <w:t xml:space="preserve">Tabla </w:t>
      </w:r>
      <w:r w:rsidRPr="005D413C">
        <w:rPr>
          <w:rFonts w:ascii="Avenir Next LT Pro" w:hAnsi="Avenir Next LT Pro"/>
          <w:color w:val="303030"/>
          <w:lang w:val="es-CO"/>
        </w:rPr>
        <w:fldChar w:fldCharType="begin"/>
      </w:r>
      <w:r w:rsidRPr="005D413C">
        <w:rPr>
          <w:rFonts w:ascii="Avenir Next LT Pro" w:hAnsi="Avenir Next LT Pro"/>
          <w:color w:val="303030"/>
          <w:lang w:val="es-CO"/>
        </w:rPr>
        <w:instrText xml:space="preserve"> SEQ Tabla \* ARABIC </w:instrText>
      </w:r>
      <w:r w:rsidRPr="005D413C">
        <w:rPr>
          <w:rFonts w:ascii="Avenir Next LT Pro" w:hAnsi="Avenir Next LT Pro"/>
          <w:color w:val="303030"/>
          <w:lang w:val="es-CO"/>
        </w:rPr>
        <w:fldChar w:fldCharType="separate"/>
      </w:r>
      <w:r w:rsidR="00100F81" w:rsidRPr="005D413C">
        <w:rPr>
          <w:rFonts w:ascii="Avenir Next LT Pro" w:hAnsi="Avenir Next LT Pro"/>
          <w:noProof/>
          <w:color w:val="303030"/>
          <w:lang w:val="es-CO"/>
        </w:rPr>
        <w:t>26</w:t>
      </w:r>
      <w:r w:rsidRPr="005D413C">
        <w:rPr>
          <w:rFonts w:ascii="Avenir Next LT Pro" w:hAnsi="Avenir Next LT Pro"/>
          <w:color w:val="303030"/>
          <w:lang w:val="es-CO"/>
        </w:rPr>
        <w:fldChar w:fldCharType="end"/>
      </w:r>
      <w:r w:rsidRPr="005D413C">
        <w:rPr>
          <w:rFonts w:ascii="Avenir Next LT Pro" w:hAnsi="Avenir Next LT Pro"/>
          <w:color w:val="303030"/>
          <w:lang w:val="es-CO"/>
        </w:rPr>
        <w:t>. Ruido ambiental d</w:t>
      </w:r>
      <w:r w:rsidR="00B57444" w:rsidRPr="005D413C">
        <w:rPr>
          <w:rFonts w:ascii="Avenir Next LT Pro" w:hAnsi="Avenir Next LT Pro"/>
          <w:color w:val="303030"/>
          <w:lang w:val="es-CO"/>
        </w:rPr>
        <w:t>iurno</w:t>
      </w:r>
      <w:r w:rsidR="00D9099C" w:rsidRPr="005D413C">
        <w:rPr>
          <w:rFonts w:ascii="Avenir Next LT Pro" w:hAnsi="Avenir Next LT Pro"/>
          <w:color w:val="303030"/>
          <w:lang w:val="es-CO"/>
        </w:rPr>
        <w:t xml:space="preserve"> </w:t>
      </w:r>
      <w:r w:rsidRPr="005D413C">
        <w:rPr>
          <w:rFonts w:ascii="Avenir Next LT Pro" w:hAnsi="Avenir Next LT Pro"/>
          <w:color w:val="303030"/>
          <w:lang w:val="es-CO"/>
        </w:rPr>
        <w:t>hábil</w:t>
      </w:r>
      <w:r w:rsidR="00B57444" w:rsidRPr="005D413C">
        <w:rPr>
          <w:rFonts w:ascii="Avenir Next LT Pro" w:hAnsi="Avenir Next LT Pro"/>
          <w:color w:val="303030"/>
          <w:lang w:val="es-CO"/>
        </w:rPr>
        <w:t xml:space="preserve"> </w:t>
      </w:r>
      <w:proofErr w:type="spellStart"/>
      <w:r w:rsidR="005D413C" w:rsidRPr="00702881">
        <w:rPr>
          <w:rFonts w:ascii="Avenir Next LT Pro" w:hAnsi="Avenir Next LT Pro"/>
          <w:color w:val="303030"/>
          <w:lang w:val="es-CO"/>
        </w:rPr>
        <w:t>dd</w:t>
      </w:r>
      <w:proofErr w:type="spellEnd"/>
      <w:r w:rsidR="005D413C" w:rsidRPr="00702881">
        <w:rPr>
          <w:rFonts w:ascii="Avenir Next LT Pro" w:hAnsi="Avenir Next LT Pro"/>
          <w:color w:val="303030"/>
          <w:lang w:val="es-CO"/>
        </w:rPr>
        <w:t>/mm/año</w:t>
      </w:r>
      <w:bookmarkEnd w:id="305"/>
      <w:bookmarkEnd w:id="306"/>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61"/>
        <w:gridCol w:w="321"/>
        <w:gridCol w:w="369"/>
        <w:gridCol w:w="357"/>
        <w:gridCol w:w="688"/>
      </w:tblGrid>
      <w:tr w:rsidR="0024268B" w:rsidRPr="005D413C" w14:paraId="03AD5AF6" w14:textId="77777777" w:rsidTr="00EF67C8">
        <w:trPr>
          <w:trHeight w:val="20"/>
          <w:tblHeader/>
          <w:jc w:val="center"/>
        </w:trPr>
        <w:tc>
          <w:tcPr>
            <w:tcW w:w="548" w:type="pct"/>
            <w:vMerge w:val="restart"/>
            <w:shd w:val="clear" w:color="000000" w:fill="004CAB"/>
            <w:vAlign w:val="center"/>
            <w:hideMark/>
          </w:tcPr>
          <w:p w14:paraId="120FDE4A"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Memoria No.</w:t>
            </w:r>
          </w:p>
        </w:tc>
        <w:tc>
          <w:tcPr>
            <w:tcW w:w="565" w:type="pct"/>
            <w:vMerge w:val="restart"/>
            <w:shd w:val="clear" w:color="000000" w:fill="004CAB"/>
            <w:vAlign w:val="center"/>
            <w:hideMark/>
          </w:tcPr>
          <w:p w14:paraId="05CF763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Hora de medición</w:t>
            </w:r>
          </w:p>
        </w:tc>
        <w:tc>
          <w:tcPr>
            <w:tcW w:w="698" w:type="pct"/>
            <w:vMerge w:val="restart"/>
            <w:shd w:val="clear" w:color="000000" w:fill="004CAB"/>
            <w:vAlign w:val="center"/>
            <w:hideMark/>
          </w:tcPr>
          <w:p w14:paraId="02F68103"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Orientación del sonómetro</w:t>
            </w:r>
          </w:p>
        </w:tc>
        <w:tc>
          <w:tcPr>
            <w:tcW w:w="565" w:type="pct"/>
            <w:vMerge w:val="restart"/>
            <w:shd w:val="clear" w:color="000000" w:fill="004CAB"/>
            <w:vAlign w:val="center"/>
            <w:hideMark/>
          </w:tcPr>
          <w:p w14:paraId="45BFF49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Punto de medición</w:t>
            </w:r>
          </w:p>
        </w:tc>
        <w:tc>
          <w:tcPr>
            <w:tcW w:w="372" w:type="pct"/>
            <w:vMerge w:val="restart"/>
            <w:shd w:val="clear" w:color="000000" w:fill="004CAB"/>
            <w:vAlign w:val="center"/>
            <w:hideMark/>
          </w:tcPr>
          <w:p w14:paraId="7016BD36"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LAeq dB(A)</w:t>
            </w:r>
          </w:p>
        </w:tc>
        <w:tc>
          <w:tcPr>
            <w:tcW w:w="372" w:type="pct"/>
            <w:vMerge w:val="restart"/>
            <w:shd w:val="clear" w:color="000000" w:fill="004CAB"/>
            <w:vAlign w:val="center"/>
            <w:hideMark/>
          </w:tcPr>
          <w:p w14:paraId="3365C398"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LAI dB(A)</w:t>
            </w:r>
          </w:p>
        </w:tc>
        <w:tc>
          <w:tcPr>
            <w:tcW w:w="372" w:type="pct"/>
            <w:vMerge w:val="restart"/>
            <w:shd w:val="clear" w:color="000000" w:fill="004CAB"/>
            <w:vAlign w:val="center"/>
            <w:hideMark/>
          </w:tcPr>
          <w:p w14:paraId="620D652D"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Lmax</w:t>
            </w:r>
            <w:proofErr w:type="spellEnd"/>
            <w:r w:rsidRPr="005D413C">
              <w:rPr>
                <w:rFonts w:ascii="Avenir Next LT Pro" w:hAnsi="Avenir Next LT Pro" w:cs="Arial"/>
                <w:b/>
                <w:bCs/>
                <w:color w:val="FFFFFF"/>
                <w:sz w:val="20"/>
                <w:szCs w:val="20"/>
              </w:rPr>
              <w:t xml:space="preserve"> dB(A)</w:t>
            </w:r>
          </w:p>
        </w:tc>
        <w:tc>
          <w:tcPr>
            <w:tcW w:w="372" w:type="pct"/>
            <w:vMerge w:val="restart"/>
            <w:shd w:val="clear" w:color="000000" w:fill="004CAB"/>
            <w:vAlign w:val="center"/>
            <w:hideMark/>
          </w:tcPr>
          <w:p w14:paraId="36EF49B6"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Lmin</w:t>
            </w:r>
            <w:proofErr w:type="spellEnd"/>
            <w:r w:rsidRPr="005D413C">
              <w:rPr>
                <w:rFonts w:ascii="Avenir Next LT Pro" w:hAnsi="Avenir Next LT Pro" w:cs="Arial"/>
                <w:b/>
                <w:bCs/>
                <w:color w:val="FFFFFF"/>
                <w:sz w:val="20"/>
                <w:szCs w:val="20"/>
              </w:rPr>
              <w:t xml:space="preserve"> dB(A)</w:t>
            </w:r>
          </w:p>
        </w:tc>
        <w:tc>
          <w:tcPr>
            <w:tcW w:w="762" w:type="pct"/>
            <w:gridSpan w:val="4"/>
            <w:shd w:val="clear" w:color="000000" w:fill="004CAB"/>
            <w:vAlign w:val="center"/>
            <w:hideMark/>
          </w:tcPr>
          <w:p w14:paraId="14EBA73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Correcciones dB(A)</w:t>
            </w:r>
          </w:p>
        </w:tc>
        <w:tc>
          <w:tcPr>
            <w:tcW w:w="372" w:type="pct"/>
            <w:vMerge w:val="restart"/>
            <w:shd w:val="clear" w:color="000000" w:fill="004CAB"/>
            <w:vAlign w:val="center"/>
            <w:hideMark/>
          </w:tcPr>
          <w:p w14:paraId="2F7A58CC"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 xml:space="preserve">LAeq </w:t>
            </w:r>
            <w:proofErr w:type="spellStart"/>
            <w:r w:rsidRPr="005D413C">
              <w:rPr>
                <w:rFonts w:ascii="Avenir Next LT Pro" w:hAnsi="Avenir Next LT Pro" w:cs="Arial"/>
                <w:b/>
                <w:bCs/>
                <w:color w:val="FFFFFF"/>
                <w:sz w:val="20"/>
                <w:szCs w:val="20"/>
              </w:rPr>
              <w:t>Corr</w:t>
            </w:r>
            <w:proofErr w:type="spellEnd"/>
            <w:r w:rsidRPr="005D413C">
              <w:rPr>
                <w:rFonts w:ascii="Avenir Next LT Pro" w:hAnsi="Avenir Next LT Pro" w:cs="Arial"/>
                <w:b/>
                <w:bCs/>
                <w:color w:val="FFFFFF"/>
                <w:sz w:val="20"/>
                <w:szCs w:val="20"/>
              </w:rPr>
              <w:t xml:space="preserve"> dB(A)</w:t>
            </w:r>
          </w:p>
        </w:tc>
      </w:tr>
      <w:tr w:rsidR="0024268B" w:rsidRPr="005D413C" w14:paraId="669B8BB2" w14:textId="77777777" w:rsidTr="00EF67C8">
        <w:trPr>
          <w:trHeight w:val="20"/>
          <w:tblHeader/>
          <w:jc w:val="center"/>
        </w:trPr>
        <w:tc>
          <w:tcPr>
            <w:tcW w:w="548" w:type="pct"/>
            <w:vMerge/>
            <w:vAlign w:val="center"/>
            <w:hideMark/>
          </w:tcPr>
          <w:p w14:paraId="2C874278"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5C0DCAC9" w14:textId="77777777" w:rsidR="0024268B" w:rsidRPr="005D413C" w:rsidRDefault="0024268B" w:rsidP="00DF3FCF">
            <w:pPr>
              <w:rPr>
                <w:rFonts w:ascii="Avenir Next LT Pro" w:hAnsi="Avenir Next LT Pro" w:cs="Arial"/>
                <w:b/>
                <w:bCs/>
                <w:color w:val="FFFFFF"/>
                <w:sz w:val="20"/>
                <w:szCs w:val="20"/>
              </w:rPr>
            </w:pPr>
          </w:p>
        </w:tc>
        <w:tc>
          <w:tcPr>
            <w:tcW w:w="698" w:type="pct"/>
            <w:vMerge/>
            <w:vAlign w:val="center"/>
            <w:hideMark/>
          </w:tcPr>
          <w:p w14:paraId="18296F04"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0894B8CF"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C829432"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87C2871"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5E284E91"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4B5AF082" w14:textId="77777777" w:rsidR="0024268B" w:rsidRPr="005D413C" w:rsidRDefault="0024268B" w:rsidP="00DF3FCF">
            <w:pPr>
              <w:rPr>
                <w:rFonts w:ascii="Avenir Next LT Pro" w:hAnsi="Avenir Next LT Pro" w:cs="Arial"/>
                <w:b/>
                <w:bCs/>
                <w:color w:val="FFFFFF"/>
                <w:sz w:val="20"/>
                <w:szCs w:val="20"/>
              </w:rPr>
            </w:pPr>
          </w:p>
        </w:tc>
        <w:tc>
          <w:tcPr>
            <w:tcW w:w="195" w:type="pct"/>
            <w:shd w:val="clear" w:color="000000" w:fill="004CAB"/>
            <w:noWrap/>
            <w:vAlign w:val="center"/>
            <w:hideMark/>
          </w:tcPr>
          <w:p w14:paraId="7AC99147"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T</w:t>
            </w:r>
          </w:p>
        </w:tc>
        <w:tc>
          <w:tcPr>
            <w:tcW w:w="174" w:type="pct"/>
            <w:shd w:val="clear" w:color="000000" w:fill="004CAB"/>
            <w:noWrap/>
            <w:vAlign w:val="center"/>
            <w:hideMark/>
          </w:tcPr>
          <w:p w14:paraId="21D739C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I</w:t>
            </w:r>
          </w:p>
        </w:tc>
        <w:tc>
          <w:tcPr>
            <w:tcW w:w="200" w:type="pct"/>
            <w:shd w:val="clear" w:color="000000" w:fill="004CAB"/>
            <w:noWrap/>
            <w:vAlign w:val="center"/>
            <w:hideMark/>
          </w:tcPr>
          <w:p w14:paraId="58D00079"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R</w:t>
            </w:r>
          </w:p>
        </w:tc>
        <w:tc>
          <w:tcPr>
            <w:tcW w:w="193" w:type="pct"/>
            <w:shd w:val="clear" w:color="000000" w:fill="004CAB"/>
            <w:noWrap/>
            <w:vAlign w:val="center"/>
            <w:hideMark/>
          </w:tcPr>
          <w:p w14:paraId="3EAF0DDB"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S</w:t>
            </w:r>
          </w:p>
        </w:tc>
        <w:tc>
          <w:tcPr>
            <w:tcW w:w="372" w:type="pct"/>
            <w:vMerge/>
            <w:vAlign w:val="center"/>
            <w:hideMark/>
          </w:tcPr>
          <w:p w14:paraId="5CB3539D" w14:textId="77777777" w:rsidR="0024268B" w:rsidRPr="005D413C" w:rsidRDefault="0024268B" w:rsidP="00DF3FCF">
            <w:pPr>
              <w:rPr>
                <w:rFonts w:ascii="Avenir Next LT Pro" w:hAnsi="Avenir Next LT Pro" w:cs="Arial"/>
                <w:b/>
                <w:bCs/>
                <w:color w:val="FFFFFF"/>
                <w:sz w:val="20"/>
                <w:szCs w:val="20"/>
              </w:rPr>
            </w:pPr>
          </w:p>
        </w:tc>
      </w:tr>
      <w:tr w:rsidR="0024268B" w:rsidRPr="005D413C" w14:paraId="2AAFC835" w14:textId="77777777" w:rsidTr="00EF67C8">
        <w:trPr>
          <w:trHeight w:val="20"/>
          <w:jc w:val="center"/>
        </w:trPr>
        <w:tc>
          <w:tcPr>
            <w:tcW w:w="548" w:type="pct"/>
            <w:shd w:val="clear" w:color="auto" w:fill="auto"/>
            <w:noWrap/>
            <w:vAlign w:val="center"/>
          </w:tcPr>
          <w:p w14:paraId="784B0773"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169B42C"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7F31DD50"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37044478" w14:textId="77777777" w:rsidR="0024268B" w:rsidRPr="005D413C"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39C3738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A34DEC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9529FF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1CF278F"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332D8393"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41D6428"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269856DB"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D48E102"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2FECCE36"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6CF925C" w14:textId="77777777" w:rsidTr="00EF67C8">
        <w:trPr>
          <w:trHeight w:val="20"/>
          <w:jc w:val="center"/>
        </w:trPr>
        <w:tc>
          <w:tcPr>
            <w:tcW w:w="548" w:type="pct"/>
            <w:shd w:val="clear" w:color="auto" w:fill="auto"/>
            <w:noWrap/>
            <w:vAlign w:val="center"/>
          </w:tcPr>
          <w:p w14:paraId="34A063E2"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0824ABA6"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1D9AAEB"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167EA1E9"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13162564"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3A52B38"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277DE8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BA0E36B"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76415BCF"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446C002C"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E4F6814"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4758CE2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34E8ECC2"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04308229" w14:textId="77777777" w:rsidTr="00EF67C8">
        <w:trPr>
          <w:trHeight w:val="20"/>
          <w:jc w:val="center"/>
        </w:trPr>
        <w:tc>
          <w:tcPr>
            <w:tcW w:w="548" w:type="pct"/>
            <w:shd w:val="clear" w:color="auto" w:fill="auto"/>
            <w:noWrap/>
            <w:vAlign w:val="center"/>
          </w:tcPr>
          <w:p w14:paraId="442EC2FD"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0FB4F82"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542601C5"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11ED0B6"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639B068"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E315AE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679109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D7DF49A"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241D94EF"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DE75843"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4F31C819"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43D6450B"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E23884C"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2BF772D" w14:textId="77777777" w:rsidTr="00EF67C8">
        <w:trPr>
          <w:trHeight w:val="20"/>
          <w:jc w:val="center"/>
        </w:trPr>
        <w:tc>
          <w:tcPr>
            <w:tcW w:w="548" w:type="pct"/>
            <w:shd w:val="clear" w:color="auto" w:fill="auto"/>
            <w:noWrap/>
            <w:vAlign w:val="center"/>
          </w:tcPr>
          <w:p w14:paraId="53FE1B5C"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66C88AA"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CC3BF59"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1C9067CA"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AEA7B8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09217B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FA5163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B51CEB7"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4C7405B1"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A0B2E85"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A046847"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56213BF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4065A3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9436DD1" w14:textId="77777777" w:rsidTr="00EF67C8">
        <w:trPr>
          <w:trHeight w:val="20"/>
          <w:jc w:val="center"/>
        </w:trPr>
        <w:tc>
          <w:tcPr>
            <w:tcW w:w="548" w:type="pct"/>
            <w:shd w:val="clear" w:color="auto" w:fill="auto"/>
            <w:noWrap/>
            <w:vAlign w:val="center"/>
          </w:tcPr>
          <w:p w14:paraId="564BBD9B"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2B5CF5B"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03E0AD0E"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D5BA124"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1F41BE9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83A736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5697B7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AB1C67E"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01188FD7"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652EA32"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55EF57C1"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5A06796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56CC80D"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1C3936F" w14:textId="77777777" w:rsidTr="00EF67C8">
        <w:trPr>
          <w:trHeight w:val="20"/>
          <w:jc w:val="center"/>
        </w:trPr>
        <w:tc>
          <w:tcPr>
            <w:tcW w:w="548" w:type="pct"/>
            <w:shd w:val="clear" w:color="auto" w:fill="auto"/>
            <w:noWrap/>
            <w:vAlign w:val="center"/>
          </w:tcPr>
          <w:p w14:paraId="2AD8D5A0"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B8827C6"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16AD02B"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49C0B10D" w14:textId="77777777" w:rsidR="0024268B" w:rsidRPr="005D413C"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005518B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BA2DC68"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1EE622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137D793"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5655C35F"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3334EA5B"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100F7802"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C7B9B20"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CFAEF84"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6060D9A" w14:textId="77777777" w:rsidTr="00EF67C8">
        <w:trPr>
          <w:trHeight w:val="20"/>
          <w:jc w:val="center"/>
        </w:trPr>
        <w:tc>
          <w:tcPr>
            <w:tcW w:w="548" w:type="pct"/>
            <w:shd w:val="clear" w:color="auto" w:fill="auto"/>
            <w:noWrap/>
            <w:vAlign w:val="center"/>
          </w:tcPr>
          <w:p w14:paraId="76FC0C85"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E794C9E"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E7D1E71"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105B51C"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4301C7C4"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65986D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395C6E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3FBA677"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282DFF52"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7A8A956"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C74F2B9"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5D90A30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10CB659E"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D368937" w14:textId="77777777" w:rsidTr="00EF67C8">
        <w:trPr>
          <w:trHeight w:val="20"/>
          <w:jc w:val="center"/>
        </w:trPr>
        <w:tc>
          <w:tcPr>
            <w:tcW w:w="548" w:type="pct"/>
            <w:shd w:val="clear" w:color="auto" w:fill="auto"/>
            <w:noWrap/>
            <w:vAlign w:val="center"/>
          </w:tcPr>
          <w:p w14:paraId="1144B76C"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143D61FC"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1E4B96C"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0EAA128B"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D961BB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2B1FE50"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176442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121D7E6"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2A6467D3"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8EFD840"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5447FDD8"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68E22534"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6BA1EA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00B0DA5" w14:textId="77777777" w:rsidTr="00EF67C8">
        <w:trPr>
          <w:trHeight w:val="20"/>
          <w:jc w:val="center"/>
        </w:trPr>
        <w:tc>
          <w:tcPr>
            <w:tcW w:w="548" w:type="pct"/>
            <w:shd w:val="clear" w:color="auto" w:fill="auto"/>
            <w:noWrap/>
            <w:vAlign w:val="center"/>
          </w:tcPr>
          <w:p w14:paraId="603AE4AF"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E640862"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EA26646"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73A80FD"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4A7369F6"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8B4EC7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FE072DC"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0A355C3"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551DECA2"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80BF809"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E3774C4"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30877B04"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8870D03"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2EF647F" w14:textId="77777777" w:rsidTr="00EF67C8">
        <w:trPr>
          <w:trHeight w:val="20"/>
          <w:jc w:val="center"/>
        </w:trPr>
        <w:tc>
          <w:tcPr>
            <w:tcW w:w="548" w:type="pct"/>
            <w:shd w:val="clear" w:color="auto" w:fill="auto"/>
            <w:noWrap/>
            <w:vAlign w:val="center"/>
          </w:tcPr>
          <w:p w14:paraId="53175FD0"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42C3857B"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61E48E22"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182D8F03"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6D425B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3B74C66"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19FAAF0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118C448" w14:textId="77777777" w:rsidR="0024268B" w:rsidRPr="005D413C" w:rsidRDefault="0024268B" w:rsidP="00DF3FCF">
            <w:pPr>
              <w:jc w:val="center"/>
              <w:rPr>
                <w:rFonts w:ascii="Avenir Next LT Pro" w:hAnsi="Avenir Next LT Pro" w:cs="Arial"/>
                <w:color w:val="303030"/>
                <w:sz w:val="20"/>
                <w:szCs w:val="20"/>
              </w:rPr>
            </w:pPr>
          </w:p>
        </w:tc>
        <w:tc>
          <w:tcPr>
            <w:tcW w:w="195" w:type="pct"/>
            <w:shd w:val="clear" w:color="auto" w:fill="auto"/>
            <w:noWrap/>
            <w:vAlign w:val="center"/>
          </w:tcPr>
          <w:p w14:paraId="6E2ECEDA"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4C27317"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02C5F06F" w14:textId="77777777" w:rsidR="0024268B" w:rsidRPr="005D413C" w:rsidRDefault="0024268B" w:rsidP="00DF3FCF">
            <w:pPr>
              <w:jc w:val="center"/>
              <w:rPr>
                <w:rFonts w:ascii="Avenir Next LT Pro" w:hAnsi="Avenir Next LT Pro" w:cs="Arial"/>
                <w:color w:val="303030"/>
                <w:sz w:val="20"/>
                <w:szCs w:val="20"/>
              </w:rPr>
            </w:pPr>
          </w:p>
        </w:tc>
        <w:tc>
          <w:tcPr>
            <w:tcW w:w="193" w:type="pct"/>
            <w:shd w:val="clear" w:color="auto" w:fill="auto"/>
            <w:noWrap/>
            <w:vAlign w:val="center"/>
          </w:tcPr>
          <w:p w14:paraId="7EA572D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2C339BDE" w14:textId="77777777" w:rsidR="0024268B" w:rsidRPr="005D413C" w:rsidRDefault="0024268B" w:rsidP="00DF3FCF">
            <w:pPr>
              <w:jc w:val="center"/>
              <w:rPr>
                <w:rFonts w:ascii="Avenir Next LT Pro" w:hAnsi="Avenir Next LT Pro" w:cs="Arial"/>
                <w:color w:val="303030"/>
                <w:sz w:val="20"/>
                <w:szCs w:val="20"/>
              </w:rPr>
            </w:pPr>
          </w:p>
        </w:tc>
      </w:tr>
    </w:tbl>
    <w:p w14:paraId="5D37D5EA" w14:textId="1B41C58A" w:rsidR="000B077A" w:rsidRPr="005D413C" w:rsidRDefault="001E5EC1" w:rsidP="001E5EC1">
      <w:pPr>
        <w:jc w:val="center"/>
        <w:rPr>
          <w:rFonts w:ascii="Avenir Next LT Pro" w:hAnsi="Avenir Next LT Pro" w:cs="Calibri"/>
          <w:i/>
          <w:color w:val="303030"/>
          <w:sz w:val="20"/>
          <w:szCs w:val="20"/>
        </w:rPr>
      </w:pPr>
      <w:r w:rsidRPr="005D413C">
        <w:rPr>
          <w:rFonts w:ascii="Avenir Next LT Pro" w:hAnsi="Avenir Next LT Pro" w:cs="Calibri"/>
          <w:i/>
          <w:color w:val="303030"/>
          <w:sz w:val="20"/>
          <w:szCs w:val="20"/>
        </w:rPr>
        <w:t xml:space="preserve"> </w:t>
      </w:r>
      <w:r w:rsidR="00334197" w:rsidRPr="005D413C">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702881" w:rsidRPr="00702881">
        <w:rPr>
          <w:rFonts w:ascii="Avenir Next LT Pro" w:hAnsi="Avenir Next LT Pro" w:cs="Calibri"/>
          <w:i/>
          <w:color w:val="303030"/>
          <w:sz w:val="20"/>
          <w:szCs w:val="20"/>
        </w:rPr>
        <w:t xml:space="preserve">{informe_codigo}</w:t>
      </w:r>
      <w:proofErr w:type="gramEnd"/>
      <w:r w:rsidR="00702881" w:rsidRPr="00702881">
        <w:rPr>
          <w:rFonts w:ascii="Avenir Next LT Pro" w:hAnsi="Avenir Next LT Pro" w:cs="Calibri"/>
          <w:i/>
          <w:color w:val="303030"/>
          <w:sz w:val="20"/>
          <w:szCs w:val="20"/>
        </w:rPr>
        <w:t>.</w:t>
      </w:r>
      <w:r w:rsidR="00702881">
        <w:rPr>
          <w:rFonts w:ascii="Avenir Next LT Pro" w:hAnsi="Avenir Next LT Pro" w:cs="Calibri"/>
          <w:i/>
          <w:color w:val="303030"/>
          <w:sz w:val="20"/>
          <w:szCs w:val="20"/>
        </w:rPr>
        <w:t xml:space="preserve"> </w:t>
      </w:r>
    </w:p>
    <w:p w14:paraId="06F199D0" w14:textId="77777777" w:rsidR="001E5EC1" w:rsidRPr="005B3520" w:rsidRDefault="001E5EC1" w:rsidP="001E5EC1">
      <w:pPr>
        <w:jc w:val="center"/>
        <w:rPr>
          <w:rFonts w:ascii="Avenir Next LT Pro" w:hAnsi="Avenir Next LT Pro" w:cs="Calibri"/>
          <w:i/>
          <w:color w:val="303030"/>
          <w:sz w:val="20"/>
          <w:szCs w:val="20"/>
        </w:rPr>
      </w:pPr>
    </w:p>
    <w:p w14:paraId="632CCF57" w14:textId="348F5799" w:rsidR="00DB4D3A" w:rsidRPr="005D413C" w:rsidRDefault="00D86724" w:rsidP="001E5EC1">
      <w:pPr>
        <w:pStyle w:val="Descripcin"/>
        <w:keepNext/>
        <w:spacing w:before="0" w:after="0"/>
        <w:jc w:val="center"/>
        <w:rPr>
          <w:rFonts w:ascii="Avenir Next LT Pro" w:hAnsi="Avenir Next LT Pro"/>
          <w:color w:val="303030"/>
          <w:lang w:val="es-CO"/>
        </w:rPr>
      </w:pPr>
      <w:bookmarkStart w:id="307" w:name="_Toc228967944"/>
      <w:bookmarkStart w:id="308" w:name="_Toc228968004"/>
      <w:r w:rsidRPr="005D413C">
        <w:rPr>
          <w:rFonts w:ascii="Avenir Next LT Pro" w:hAnsi="Avenir Next LT Pro"/>
          <w:color w:val="303030"/>
          <w:lang w:val="es-CO"/>
        </w:rPr>
        <w:t xml:space="preserve">Tabla </w:t>
      </w:r>
      <w:r w:rsidRPr="005D413C">
        <w:rPr>
          <w:rFonts w:ascii="Avenir Next LT Pro" w:hAnsi="Avenir Next LT Pro"/>
          <w:color w:val="303030"/>
          <w:lang w:val="es-CO"/>
        </w:rPr>
        <w:fldChar w:fldCharType="begin"/>
      </w:r>
      <w:r w:rsidRPr="005D413C">
        <w:rPr>
          <w:rFonts w:ascii="Avenir Next LT Pro" w:hAnsi="Avenir Next LT Pro"/>
          <w:color w:val="303030"/>
          <w:lang w:val="es-CO"/>
        </w:rPr>
        <w:instrText xml:space="preserve"> SEQ Tabla \* ARABIC </w:instrText>
      </w:r>
      <w:r w:rsidRPr="005D413C">
        <w:rPr>
          <w:rFonts w:ascii="Avenir Next LT Pro" w:hAnsi="Avenir Next LT Pro"/>
          <w:color w:val="303030"/>
          <w:lang w:val="es-CO"/>
        </w:rPr>
        <w:fldChar w:fldCharType="separate"/>
      </w:r>
      <w:r w:rsidR="00100F81" w:rsidRPr="005D413C">
        <w:rPr>
          <w:rFonts w:ascii="Avenir Next LT Pro" w:hAnsi="Avenir Next LT Pro"/>
          <w:noProof/>
          <w:color w:val="303030"/>
          <w:lang w:val="es-CO"/>
        </w:rPr>
        <w:t>27</w:t>
      </w:r>
      <w:r w:rsidRPr="005D413C">
        <w:rPr>
          <w:rFonts w:ascii="Avenir Next LT Pro" w:hAnsi="Avenir Next LT Pro"/>
          <w:color w:val="303030"/>
          <w:lang w:val="es-CO"/>
        </w:rPr>
        <w:fldChar w:fldCharType="end"/>
      </w:r>
      <w:r w:rsidRPr="005D413C">
        <w:rPr>
          <w:rFonts w:ascii="Avenir Next LT Pro" w:hAnsi="Avenir Next LT Pro"/>
          <w:color w:val="303030"/>
          <w:lang w:val="es-CO"/>
        </w:rPr>
        <w:t xml:space="preserve">. </w:t>
      </w:r>
      <w:r w:rsidR="00B57444" w:rsidRPr="005D413C">
        <w:rPr>
          <w:rFonts w:ascii="Avenir Next LT Pro" w:hAnsi="Avenir Next LT Pro"/>
          <w:color w:val="303030"/>
          <w:lang w:val="es-CO"/>
        </w:rPr>
        <w:t>Ruido ambiental nocturno</w:t>
      </w:r>
      <w:r w:rsidR="00DB4D3A" w:rsidRPr="005D413C">
        <w:rPr>
          <w:rFonts w:ascii="Avenir Next LT Pro" w:hAnsi="Avenir Next LT Pro"/>
          <w:color w:val="303030"/>
          <w:lang w:val="es-CO"/>
        </w:rPr>
        <w:t xml:space="preserve"> </w:t>
      </w:r>
      <w:r w:rsidRPr="005D413C">
        <w:rPr>
          <w:rFonts w:ascii="Avenir Next LT Pro" w:hAnsi="Avenir Next LT Pro"/>
          <w:color w:val="303030"/>
          <w:lang w:val="es-CO"/>
        </w:rPr>
        <w:t xml:space="preserve">hábil </w:t>
      </w:r>
      <w:proofErr w:type="spellStart"/>
      <w:r w:rsidR="005D413C" w:rsidRPr="00702881">
        <w:rPr>
          <w:rFonts w:ascii="Avenir Next LT Pro" w:hAnsi="Avenir Next LT Pro"/>
          <w:color w:val="303030"/>
          <w:lang w:val="es-CO"/>
        </w:rPr>
        <w:t>dd</w:t>
      </w:r>
      <w:proofErr w:type="spellEnd"/>
      <w:r w:rsidR="005D413C" w:rsidRPr="00702881">
        <w:rPr>
          <w:rFonts w:ascii="Avenir Next LT Pro" w:hAnsi="Avenir Next LT Pro"/>
          <w:color w:val="303030"/>
          <w:lang w:val="es-CO"/>
        </w:rPr>
        <w:t>/mm/año</w:t>
      </w:r>
      <w:bookmarkEnd w:id="307"/>
      <w:bookmarkEnd w:id="308"/>
    </w:p>
    <w:tbl>
      <w:tblPr>
        <w:tblW w:w="5232"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13"/>
        <w:gridCol w:w="1045"/>
        <w:gridCol w:w="1289"/>
        <w:gridCol w:w="1045"/>
        <w:gridCol w:w="688"/>
        <w:gridCol w:w="688"/>
        <w:gridCol w:w="688"/>
        <w:gridCol w:w="688"/>
        <w:gridCol w:w="359"/>
        <w:gridCol w:w="321"/>
        <w:gridCol w:w="369"/>
        <w:gridCol w:w="359"/>
        <w:gridCol w:w="688"/>
      </w:tblGrid>
      <w:tr w:rsidR="0024268B" w:rsidRPr="005D413C" w14:paraId="1FFE1CB0" w14:textId="77777777" w:rsidTr="00EF67C8">
        <w:trPr>
          <w:trHeight w:val="20"/>
          <w:tblHeader/>
          <w:jc w:val="center"/>
        </w:trPr>
        <w:tc>
          <w:tcPr>
            <w:tcW w:w="548" w:type="pct"/>
            <w:vMerge w:val="restart"/>
            <w:shd w:val="clear" w:color="000000" w:fill="004CAB"/>
            <w:vAlign w:val="center"/>
            <w:hideMark/>
          </w:tcPr>
          <w:p w14:paraId="77E3C592"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Memoria No.</w:t>
            </w:r>
          </w:p>
        </w:tc>
        <w:tc>
          <w:tcPr>
            <w:tcW w:w="565" w:type="pct"/>
            <w:vMerge w:val="restart"/>
            <w:shd w:val="clear" w:color="000000" w:fill="004CAB"/>
            <w:vAlign w:val="center"/>
            <w:hideMark/>
          </w:tcPr>
          <w:p w14:paraId="781F59D0"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Hora de medición</w:t>
            </w:r>
          </w:p>
        </w:tc>
        <w:tc>
          <w:tcPr>
            <w:tcW w:w="698" w:type="pct"/>
            <w:vMerge w:val="restart"/>
            <w:shd w:val="clear" w:color="000000" w:fill="004CAB"/>
            <w:vAlign w:val="center"/>
            <w:hideMark/>
          </w:tcPr>
          <w:p w14:paraId="65C5706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Orientación del sonómetro</w:t>
            </w:r>
          </w:p>
        </w:tc>
        <w:tc>
          <w:tcPr>
            <w:tcW w:w="565" w:type="pct"/>
            <w:vMerge w:val="restart"/>
            <w:shd w:val="clear" w:color="000000" w:fill="004CAB"/>
            <w:vAlign w:val="center"/>
            <w:hideMark/>
          </w:tcPr>
          <w:p w14:paraId="62770D2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Punto de medición</w:t>
            </w:r>
          </w:p>
        </w:tc>
        <w:tc>
          <w:tcPr>
            <w:tcW w:w="372" w:type="pct"/>
            <w:vMerge w:val="restart"/>
            <w:shd w:val="clear" w:color="000000" w:fill="004CAB"/>
            <w:vAlign w:val="center"/>
            <w:hideMark/>
          </w:tcPr>
          <w:p w14:paraId="0C400E79"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LAeq dB(A)</w:t>
            </w:r>
          </w:p>
        </w:tc>
        <w:tc>
          <w:tcPr>
            <w:tcW w:w="372" w:type="pct"/>
            <w:vMerge w:val="restart"/>
            <w:shd w:val="clear" w:color="000000" w:fill="004CAB"/>
            <w:vAlign w:val="center"/>
            <w:hideMark/>
          </w:tcPr>
          <w:p w14:paraId="1077FD1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LAI dB(A)</w:t>
            </w:r>
          </w:p>
        </w:tc>
        <w:tc>
          <w:tcPr>
            <w:tcW w:w="372" w:type="pct"/>
            <w:vMerge w:val="restart"/>
            <w:shd w:val="clear" w:color="000000" w:fill="004CAB"/>
            <w:vAlign w:val="center"/>
            <w:hideMark/>
          </w:tcPr>
          <w:p w14:paraId="66363479"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Lmax</w:t>
            </w:r>
            <w:proofErr w:type="spellEnd"/>
            <w:r w:rsidRPr="005D413C">
              <w:rPr>
                <w:rFonts w:ascii="Avenir Next LT Pro" w:hAnsi="Avenir Next LT Pro" w:cs="Arial"/>
                <w:b/>
                <w:bCs/>
                <w:color w:val="FFFFFF"/>
                <w:sz w:val="20"/>
                <w:szCs w:val="20"/>
              </w:rPr>
              <w:t xml:space="preserve"> dB(A)</w:t>
            </w:r>
          </w:p>
        </w:tc>
        <w:tc>
          <w:tcPr>
            <w:tcW w:w="372" w:type="pct"/>
            <w:vMerge w:val="restart"/>
            <w:shd w:val="clear" w:color="000000" w:fill="004CAB"/>
            <w:vAlign w:val="center"/>
            <w:hideMark/>
          </w:tcPr>
          <w:p w14:paraId="4887F839" w14:textId="77777777" w:rsidR="0024268B" w:rsidRPr="005D413C" w:rsidRDefault="0024268B" w:rsidP="00DF3FCF">
            <w:pPr>
              <w:jc w:val="center"/>
              <w:rPr>
                <w:rFonts w:ascii="Avenir Next LT Pro" w:hAnsi="Avenir Next LT Pro" w:cs="Arial"/>
                <w:b/>
                <w:bCs/>
                <w:color w:val="FFFFFF"/>
                <w:sz w:val="20"/>
                <w:szCs w:val="20"/>
              </w:rPr>
            </w:pPr>
            <w:proofErr w:type="spellStart"/>
            <w:r w:rsidRPr="005D413C">
              <w:rPr>
                <w:rFonts w:ascii="Avenir Next LT Pro" w:hAnsi="Avenir Next LT Pro" w:cs="Arial"/>
                <w:b/>
                <w:bCs/>
                <w:color w:val="FFFFFF"/>
                <w:sz w:val="20"/>
                <w:szCs w:val="20"/>
              </w:rPr>
              <w:t>Lmin</w:t>
            </w:r>
            <w:proofErr w:type="spellEnd"/>
            <w:r w:rsidRPr="005D413C">
              <w:rPr>
                <w:rFonts w:ascii="Avenir Next LT Pro" w:hAnsi="Avenir Next LT Pro" w:cs="Arial"/>
                <w:b/>
                <w:bCs/>
                <w:color w:val="FFFFFF"/>
                <w:sz w:val="20"/>
                <w:szCs w:val="20"/>
              </w:rPr>
              <w:t xml:space="preserve"> dB(A)</w:t>
            </w:r>
          </w:p>
        </w:tc>
        <w:tc>
          <w:tcPr>
            <w:tcW w:w="762" w:type="pct"/>
            <w:gridSpan w:val="4"/>
            <w:shd w:val="clear" w:color="000000" w:fill="004CAB"/>
            <w:vAlign w:val="center"/>
            <w:hideMark/>
          </w:tcPr>
          <w:p w14:paraId="234A7CA0"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Correcciones dB(A)</w:t>
            </w:r>
          </w:p>
        </w:tc>
        <w:tc>
          <w:tcPr>
            <w:tcW w:w="372" w:type="pct"/>
            <w:vMerge w:val="restart"/>
            <w:shd w:val="clear" w:color="000000" w:fill="004CAB"/>
            <w:vAlign w:val="center"/>
            <w:hideMark/>
          </w:tcPr>
          <w:p w14:paraId="7B9BB866"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 xml:space="preserve">LAeq </w:t>
            </w:r>
            <w:proofErr w:type="spellStart"/>
            <w:r w:rsidRPr="005D413C">
              <w:rPr>
                <w:rFonts w:ascii="Avenir Next LT Pro" w:hAnsi="Avenir Next LT Pro" w:cs="Arial"/>
                <w:b/>
                <w:bCs/>
                <w:color w:val="FFFFFF"/>
                <w:sz w:val="20"/>
                <w:szCs w:val="20"/>
              </w:rPr>
              <w:t>Corr</w:t>
            </w:r>
            <w:proofErr w:type="spellEnd"/>
            <w:r w:rsidRPr="005D413C">
              <w:rPr>
                <w:rFonts w:ascii="Avenir Next LT Pro" w:hAnsi="Avenir Next LT Pro" w:cs="Arial"/>
                <w:b/>
                <w:bCs/>
                <w:color w:val="FFFFFF"/>
                <w:sz w:val="20"/>
                <w:szCs w:val="20"/>
              </w:rPr>
              <w:t xml:space="preserve"> dB(A)</w:t>
            </w:r>
          </w:p>
        </w:tc>
      </w:tr>
      <w:tr w:rsidR="0024268B" w:rsidRPr="005D413C" w14:paraId="3ECD9494" w14:textId="77777777" w:rsidTr="00EF67C8">
        <w:trPr>
          <w:trHeight w:val="20"/>
          <w:tblHeader/>
          <w:jc w:val="center"/>
        </w:trPr>
        <w:tc>
          <w:tcPr>
            <w:tcW w:w="548" w:type="pct"/>
            <w:vMerge/>
            <w:vAlign w:val="center"/>
            <w:hideMark/>
          </w:tcPr>
          <w:p w14:paraId="729F5AAF"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6666E81A" w14:textId="77777777" w:rsidR="0024268B" w:rsidRPr="005D413C" w:rsidRDefault="0024268B" w:rsidP="00DF3FCF">
            <w:pPr>
              <w:rPr>
                <w:rFonts w:ascii="Avenir Next LT Pro" w:hAnsi="Avenir Next LT Pro" w:cs="Arial"/>
                <w:b/>
                <w:bCs/>
                <w:color w:val="FFFFFF"/>
                <w:sz w:val="20"/>
                <w:szCs w:val="20"/>
              </w:rPr>
            </w:pPr>
          </w:p>
        </w:tc>
        <w:tc>
          <w:tcPr>
            <w:tcW w:w="698" w:type="pct"/>
            <w:vMerge/>
            <w:vAlign w:val="center"/>
            <w:hideMark/>
          </w:tcPr>
          <w:p w14:paraId="14E32974" w14:textId="77777777" w:rsidR="0024268B" w:rsidRPr="005D413C" w:rsidRDefault="0024268B" w:rsidP="00DF3FCF">
            <w:pPr>
              <w:rPr>
                <w:rFonts w:ascii="Avenir Next LT Pro" w:hAnsi="Avenir Next LT Pro" w:cs="Arial"/>
                <w:b/>
                <w:bCs/>
                <w:color w:val="FFFFFF"/>
                <w:sz w:val="20"/>
                <w:szCs w:val="20"/>
              </w:rPr>
            </w:pPr>
          </w:p>
        </w:tc>
        <w:tc>
          <w:tcPr>
            <w:tcW w:w="565" w:type="pct"/>
            <w:vMerge/>
            <w:vAlign w:val="center"/>
            <w:hideMark/>
          </w:tcPr>
          <w:p w14:paraId="69BA1237"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2259C856"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6967447C"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39BB408F" w14:textId="77777777" w:rsidR="0024268B" w:rsidRPr="005D413C" w:rsidRDefault="0024268B" w:rsidP="00DF3FCF">
            <w:pPr>
              <w:rPr>
                <w:rFonts w:ascii="Avenir Next LT Pro" w:hAnsi="Avenir Next LT Pro" w:cs="Arial"/>
                <w:b/>
                <w:bCs/>
                <w:color w:val="FFFFFF"/>
                <w:sz w:val="20"/>
                <w:szCs w:val="20"/>
              </w:rPr>
            </w:pPr>
          </w:p>
        </w:tc>
        <w:tc>
          <w:tcPr>
            <w:tcW w:w="372" w:type="pct"/>
            <w:vMerge/>
            <w:vAlign w:val="center"/>
            <w:hideMark/>
          </w:tcPr>
          <w:p w14:paraId="5FA87CEC" w14:textId="77777777" w:rsidR="0024268B" w:rsidRPr="005D413C" w:rsidRDefault="0024268B" w:rsidP="00DF3FCF">
            <w:pPr>
              <w:rPr>
                <w:rFonts w:ascii="Avenir Next LT Pro" w:hAnsi="Avenir Next LT Pro" w:cs="Arial"/>
                <w:b/>
                <w:bCs/>
                <w:color w:val="FFFFFF"/>
                <w:sz w:val="20"/>
                <w:szCs w:val="20"/>
              </w:rPr>
            </w:pPr>
          </w:p>
        </w:tc>
        <w:tc>
          <w:tcPr>
            <w:tcW w:w="194" w:type="pct"/>
            <w:shd w:val="clear" w:color="000000" w:fill="004CAB"/>
            <w:noWrap/>
            <w:vAlign w:val="center"/>
            <w:hideMark/>
          </w:tcPr>
          <w:p w14:paraId="5DCD54CE"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T</w:t>
            </w:r>
          </w:p>
        </w:tc>
        <w:tc>
          <w:tcPr>
            <w:tcW w:w="174" w:type="pct"/>
            <w:shd w:val="clear" w:color="000000" w:fill="004CAB"/>
            <w:noWrap/>
            <w:vAlign w:val="center"/>
            <w:hideMark/>
          </w:tcPr>
          <w:p w14:paraId="293B5255"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I</w:t>
            </w:r>
          </w:p>
        </w:tc>
        <w:tc>
          <w:tcPr>
            <w:tcW w:w="200" w:type="pct"/>
            <w:shd w:val="clear" w:color="000000" w:fill="004CAB"/>
            <w:noWrap/>
            <w:vAlign w:val="center"/>
            <w:hideMark/>
          </w:tcPr>
          <w:p w14:paraId="63D24524"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R</w:t>
            </w:r>
          </w:p>
        </w:tc>
        <w:tc>
          <w:tcPr>
            <w:tcW w:w="194" w:type="pct"/>
            <w:shd w:val="clear" w:color="000000" w:fill="004CAB"/>
            <w:noWrap/>
            <w:vAlign w:val="center"/>
            <w:hideMark/>
          </w:tcPr>
          <w:p w14:paraId="14B3741C" w14:textId="77777777" w:rsidR="0024268B" w:rsidRPr="005D413C" w:rsidRDefault="0024268B" w:rsidP="00DF3FCF">
            <w:pPr>
              <w:jc w:val="center"/>
              <w:rPr>
                <w:rFonts w:ascii="Avenir Next LT Pro" w:hAnsi="Avenir Next LT Pro" w:cs="Arial"/>
                <w:b/>
                <w:bCs/>
                <w:color w:val="FFFFFF"/>
                <w:sz w:val="20"/>
                <w:szCs w:val="20"/>
              </w:rPr>
            </w:pPr>
            <w:r w:rsidRPr="005D413C">
              <w:rPr>
                <w:rFonts w:ascii="Avenir Next LT Pro" w:hAnsi="Avenir Next LT Pro" w:cs="Arial"/>
                <w:b/>
                <w:bCs/>
                <w:color w:val="FFFFFF"/>
                <w:sz w:val="20"/>
                <w:szCs w:val="20"/>
              </w:rPr>
              <w:t>K</w:t>
            </w:r>
            <w:r w:rsidRPr="005D413C">
              <w:rPr>
                <w:rFonts w:ascii="Avenir Next LT Pro" w:hAnsi="Avenir Next LT Pro" w:cs="Arial"/>
                <w:b/>
                <w:bCs/>
                <w:color w:val="FFFFFF"/>
                <w:sz w:val="20"/>
                <w:szCs w:val="20"/>
                <w:vertAlign w:val="subscript"/>
              </w:rPr>
              <w:t>S</w:t>
            </w:r>
          </w:p>
        </w:tc>
        <w:tc>
          <w:tcPr>
            <w:tcW w:w="372" w:type="pct"/>
            <w:vMerge/>
            <w:vAlign w:val="center"/>
            <w:hideMark/>
          </w:tcPr>
          <w:p w14:paraId="437A1D94" w14:textId="77777777" w:rsidR="0024268B" w:rsidRPr="005D413C" w:rsidRDefault="0024268B" w:rsidP="00DF3FCF">
            <w:pPr>
              <w:rPr>
                <w:rFonts w:ascii="Avenir Next LT Pro" w:hAnsi="Avenir Next LT Pro" w:cs="Arial"/>
                <w:b/>
                <w:bCs/>
                <w:color w:val="FFFFFF"/>
                <w:sz w:val="20"/>
                <w:szCs w:val="20"/>
              </w:rPr>
            </w:pPr>
          </w:p>
        </w:tc>
      </w:tr>
      <w:tr w:rsidR="0024268B" w:rsidRPr="005D413C" w14:paraId="7D289F27" w14:textId="77777777" w:rsidTr="00EF67C8">
        <w:trPr>
          <w:trHeight w:val="20"/>
          <w:jc w:val="center"/>
        </w:trPr>
        <w:tc>
          <w:tcPr>
            <w:tcW w:w="548" w:type="pct"/>
            <w:shd w:val="clear" w:color="auto" w:fill="auto"/>
            <w:noWrap/>
            <w:vAlign w:val="center"/>
          </w:tcPr>
          <w:p w14:paraId="6FC9B520"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283671C8"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4BB7C186"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63881089" w14:textId="77777777" w:rsidR="0024268B" w:rsidRPr="005D413C"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75EF5652"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9CF7FF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86D5AC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6409715"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76F0ADBC"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A45EC7A"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378DBC71"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538316C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70D1D44"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73A6092" w14:textId="77777777" w:rsidTr="00EF67C8">
        <w:trPr>
          <w:trHeight w:val="20"/>
          <w:jc w:val="center"/>
        </w:trPr>
        <w:tc>
          <w:tcPr>
            <w:tcW w:w="548" w:type="pct"/>
            <w:shd w:val="clear" w:color="auto" w:fill="auto"/>
            <w:noWrap/>
            <w:vAlign w:val="center"/>
          </w:tcPr>
          <w:p w14:paraId="1A6E9920"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1FF52124"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A05249E"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25A8043"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74F7736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412902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73022D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CB6998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42CCC0D"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59CD9CE"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D5C6776"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0CF9F97B"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CE48E7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077C16A1" w14:textId="77777777" w:rsidTr="00EF67C8">
        <w:trPr>
          <w:trHeight w:val="20"/>
          <w:jc w:val="center"/>
        </w:trPr>
        <w:tc>
          <w:tcPr>
            <w:tcW w:w="548" w:type="pct"/>
            <w:shd w:val="clear" w:color="auto" w:fill="auto"/>
            <w:noWrap/>
            <w:vAlign w:val="center"/>
          </w:tcPr>
          <w:p w14:paraId="359785E6"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10F89FA0"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2D107326"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B1E5138"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51EB81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6886595"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9ADACD7"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6CC9849"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01FAFCBE"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14BEBECC"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74AA4D4F"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464BF3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8079F6D"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361117F" w14:textId="77777777" w:rsidTr="00EF67C8">
        <w:trPr>
          <w:trHeight w:val="20"/>
          <w:jc w:val="center"/>
        </w:trPr>
        <w:tc>
          <w:tcPr>
            <w:tcW w:w="548" w:type="pct"/>
            <w:shd w:val="clear" w:color="auto" w:fill="auto"/>
            <w:noWrap/>
            <w:vAlign w:val="center"/>
          </w:tcPr>
          <w:p w14:paraId="3E7CE5E5"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88C6000"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C4BC9BA"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2286A35D"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2235E28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83F3FC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D7EE27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7C24D3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4418FF23"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E00B87C"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4CB22D8F"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A8AAFD9"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6588FD0F"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7DDFE090" w14:textId="77777777" w:rsidTr="00EF67C8">
        <w:trPr>
          <w:trHeight w:val="20"/>
          <w:jc w:val="center"/>
        </w:trPr>
        <w:tc>
          <w:tcPr>
            <w:tcW w:w="548" w:type="pct"/>
            <w:shd w:val="clear" w:color="auto" w:fill="auto"/>
            <w:noWrap/>
            <w:vAlign w:val="center"/>
          </w:tcPr>
          <w:p w14:paraId="4DE9284D"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04BBF2C9"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395DB035"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A3DBB04"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0D3C7986"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40EC0D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250852D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B5FDDEC"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37D18751"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7C410D6E"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6AD4173"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FB4C8CC"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758802C9"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6DA18C7D" w14:textId="77777777" w:rsidTr="00EF67C8">
        <w:trPr>
          <w:trHeight w:val="20"/>
          <w:jc w:val="center"/>
        </w:trPr>
        <w:tc>
          <w:tcPr>
            <w:tcW w:w="548" w:type="pct"/>
            <w:shd w:val="clear" w:color="auto" w:fill="auto"/>
            <w:noWrap/>
            <w:vAlign w:val="center"/>
          </w:tcPr>
          <w:p w14:paraId="10B6E4C8"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37398DC"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4BBFF59" w14:textId="77777777" w:rsidR="0024268B" w:rsidRPr="005D413C" w:rsidRDefault="0024268B" w:rsidP="00DF3FCF">
            <w:pPr>
              <w:jc w:val="center"/>
              <w:rPr>
                <w:rFonts w:ascii="Avenir Next LT Pro" w:hAnsi="Avenir Next LT Pro" w:cs="Arial"/>
                <w:color w:val="303030"/>
                <w:sz w:val="20"/>
                <w:szCs w:val="20"/>
              </w:rPr>
            </w:pPr>
          </w:p>
        </w:tc>
        <w:tc>
          <w:tcPr>
            <w:tcW w:w="565" w:type="pct"/>
            <w:vMerge w:val="restart"/>
            <w:shd w:val="clear" w:color="auto" w:fill="auto"/>
            <w:vAlign w:val="center"/>
          </w:tcPr>
          <w:p w14:paraId="0B3FC17E" w14:textId="77777777" w:rsidR="0024268B" w:rsidRPr="005D413C" w:rsidRDefault="0024268B" w:rsidP="00DF3FCF">
            <w:pPr>
              <w:jc w:val="center"/>
              <w:rPr>
                <w:rFonts w:ascii="Avenir Next LT Pro" w:hAnsi="Avenir Next LT Pro" w:cs="Arial"/>
                <w:b/>
                <w:bCs/>
                <w:color w:val="303030"/>
                <w:sz w:val="20"/>
                <w:szCs w:val="20"/>
              </w:rPr>
            </w:pPr>
          </w:p>
        </w:tc>
        <w:tc>
          <w:tcPr>
            <w:tcW w:w="372" w:type="pct"/>
            <w:shd w:val="clear" w:color="auto" w:fill="auto"/>
            <w:noWrap/>
            <w:vAlign w:val="bottom"/>
          </w:tcPr>
          <w:p w14:paraId="27EEAF2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AC3383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E50CB9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7C9FDE89"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C2916E5"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F602309"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562CF3EC"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596950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4CE0F84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1E3AF585" w14:textId="77777777" w:rsidTr="00EF67C8">
        <w:trPr>
          <w:trHeight w:val="20"/>
          <w:jc w:val="center"/>
        </w:trPr>
        <w:tc>
          <w:tcPr>
            <w:tcW w:w="548" w:type="pct"/>
            <w:shd w:val="clear" w:color="auto" w:fill="auto"/>
            <w:noWrap/>
            <w:vAlign w:val="center"/>
          </w:tcPr>
          <w:p w14:paraId="6997894D"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757B2C68"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1637F08"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310D0317"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5B3C512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4018601"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97EA97C"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B38BAB6"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5A5FA897"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22D385D8"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27C272E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9BEF40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5DA50197"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4905A243" w14:textId="77777777" w:rsidTr="00EF67C8">
        <w:trPr>
          <w:trHeight w:val="20"/>
          <w:jc w:val="center"/>
        </w:trPr>
        <w:tc>
          <w:tcPr>
            <w:tcW w:w="548" w:type="pct"/>
            <w:shd w:val="clear" w:color="auto" w:fill="auto"/>
            <w:noWrap/>
            <w:vAlign w:val="center"/>
          </w:tcPr>
          <w:p w14:paraId="56E9A5DD"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5C8CF21D"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263132C8"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4875D9E1"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6C34618E"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308F761B"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AB2A47B"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025CBEC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3B0FA5B2"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254697E"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5B5FF0B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0AA2BCE8"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2035BFA3"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8CEAD35" w14:textId="77777777" w:rsidTr="00EF67C8">
        <w:trPr>
          <w:trHeight w:val="20"/>
          <w:jc w:val="center"/>
        </w:trPr>
        <w:tc>
          <w:tcPr>
            <w:tcW w:w="548" w:type="pct"/>
            <w:shd w:val="clear" w:color="auto" w:fill="auto"/>
            <w:noWrap/>
            <w:vAlign w:val="center"/>
          </w:tcPr>
          <w:p w14:paraId="782EBA34"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33AA633D"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2AADE8DD"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6CCB279F"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48BBE796"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BB043D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6426E9CA"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3E3D934"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7106C2C"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6C128403"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1D5F517E"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6CC5FF8D"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02E9A795" w14:textId="77777777" w:rsidR="0024268B" w:rsidRPr="005D413C" w:rsidRDefault="0024268B" w:rsidP="00DF3FCF">
            <w:pPr>
              <w:jc w:val="center"/>
              <w:rPr>
                <w:rFonts w:ascii="Avenir Next LT Pro" w:hAnsi="Avenir Next LT Pro" w:cs="Arial"/>
                <w:color w:val="303030"/>
                <w:sz w:val="20"/>
                <w:szCs w:val="20"/>
              </w:rPr>
            </w:pPr>
          </w:p>
        </w:tc>
      </w:tr>
      <w:tr w:rsidR="0024268B" w:rsidRPr="005D413C" w14:paraId="5FFD6126" w14:textId="77777777" w:rsidTr="00EF67C8">
        <w:trPr>
          <w:trHeight w:val="20"/>
          <w:jc w:val="center"/>
        </w:trPr>
        <w:tc>
          <w:tcPr>
            <w:tcW w:w="548" w:type="pct"/>
            <w:shd w:val="clear" w:color="auto" w:fill="auto"/>
            <w:noWrap/>
            <w:vAlign w:val="center"/>
          </w:tcPr>
          <w:p w14:paraId="0BD7BF4C" w14:textId="77777777" w:rsidR="0024268B" w:rsidRPr="005D413C" w:rsidRDefault="0024268B" w:rsidP="00DF3FCF">
            <w:pPr>
              <w:jc w:val="center"/>
              <w:rPr>
                <w:rFonts w:ascii="Avenir Next LT Pro" w:hAnsi="Avenir Next LT Pro" w:cs="Arial"/>
                <w:color w:val="303030"/>
                <w:sz w:val="20"/>
                <w:szCs w:val="20"/>
              </w:rPr>
            </w:pPr>
          </w:p>
        </w:tc>
        <w:tc>
          <w:tcPr>
            <w:tcW w:w="565" w:type="pct"/>
            <w:shd w:val="clear" w:color="auto" w:fill="auto"/>
            <w:noWrap/>
            <w:vAlign w:val="center"/>
          </w:tcPr>
          <w:p w14:paraId="6ED28672" w14:textId="77777777" w:rsidR="0024268B" w:rsidRPr="005D413C" w:rsidRDefault="0024268B" w:rsidP="00DF3FCF">
            <w:pPr>
              <w:jc w:val="center"/>
              <w:rPr>
                <w:rFonts w:ascii="Avenir Next LT Pro" w:hAnsi="Avenir Next LT Pro" w:cs="Arial"/>
                <w:color w:val="303030"/>
                <w:sz w:val="20"/>
                <w:szCs w:val="20"/>
              </w:rPr>
            </w:pPr>
          </w:p>
        </w:tc>
        <w:tc>
          <w:tcPr>
            <w:tcW w:w="698" w:type="pct"/>
            <w:shd w:val="clear" w:color="auto" w:fill="auto"/>
            <w:noWrap/>
            <w:vAlign w:val="center"/>
          </w:tcPr>
          <w:p w14:paraId="1D7CBA54" w14:textId="77777777" w:rsidR="0024268B" w:rsidRPr="005D413C" w:rsidRDefault="0024268B" w:rsidP="00DF3FCF">
            <w:pPr>
              <w:jc w:val="center"/>
              <w:rPr>
                <w:rFonts w:ascii="Avenir Next LT Pro" w:hAnsi="Avenir Next LT Pro" w:cs="Arial"/>
                <w:color w:val="303030"/>
                <w:sz w:val="20"/>
                <w:szCs w:val="20"/>
              </w:rPr>
            </w:pPr>
          </w:p>
        </w:tc>
        <w:tc>
          <w:tcPr>
            <w:tcW w:w="565" w:type="pct"/>
            <w:vMerge/>
            <w:shd w:val="clear" w:color="auto" w:fill="auto"/>
            <w:vAlign w:val="center"/>
          </w:tcPr>
          <w:p w14:paraId="5504E62E" w14:textId="77777777" w:rsidR="0024268B" w:rsidRPr="005D413C" w:rsidRDefault="0024268B" w:rsidP="00DF3FCF">
            <w:pPr>
              <w:rPr>
                <w:rFonts w:ascii="Avenir Next LT Pro" w:hAnsi="Avenir Next LT Pro" w:cs="Arial"/>
                <w:b/>
                <w:bCs/>
                <w:color w:val="303030"/>
                <w:sz w:val="20"/>
                <w:szCs w:val="20"/>
              </w:rPr>
            </w:pPr>
          </w:p>
        </w:tc>
        <w:tc>
          <w:tcPr>
            <w:tcW w:w="372" w:type="pct"/>
            <w:shd w:val="clear" w:color="auto" w:fill="auto"/>
            <w:noWrap/>
            <w:vAlign w:val="bottom"/>
          </w:tcPr>
          <w:p w14:paraId="37FF5F5C"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AFA0E6F"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46089323"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bottom"/>
          </w:tcPr>
          <w:p w14:paraId="5201853F"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1F61B26E" w14:textId="77777777" w:rsidR="0024268B" w:rsidRPr="005D413C" w:rsidRDefault="0024268B" w:rsidP="00DF3FCF">
            <w:pPr>
              <w:jc w:val="center"/>
              <w:rPr>
                <w:rFonts w:ascii="Avenir Next LT Pro" w:hAnsi="Avenir Next LT Pro" w:cs="Arial"/>
                <w:color w:val="303030"/>
                <w:sz w:val="20"/>
                <w:szCs w:val="20"/>
              </w:rPr>
            </w:pPr>
          </w:p>
        </w:tc>
        <w:tc>
          <w:tcPr>
            <w:tcW w:w="174" w:type="pct"/>
            <w:shd w:val="clear" w:color="auto" w:fill="auto"/>
            <w:noWrap/>
            <w:vAlign w:val="center"/>
          </w:tcPr>
          <w:p w14:paraId="0206F90F" w14:textId="77777777" w:rsidR="0024268B" w:rsidRPr="005D413C" w:rsidRDefault="0024268B" w:rsidP="00DF3FCF">
            <w:pPr>
              <w:jc w:val="center"/>
              <w:rPr>
                <w:rFonts w:ascii="Avenir Next LT Pro" w:hAnsi="Avenir Next LT Pro" w:cs="Arial"/>
                <w:color w:val="303030"/>
                <w:sz w:val="20"/>
                <w:szCs w:val="20"/>
              </w:rPr>
            </w:pPr>
          </w:p>
        </w:tc>
        <w:tc>
          <w:tcPr>
            <w:tcW w:w="200" w:type="pct"/>
            <w:shd w:val="clear" w:color="auto" w:fill="auto"/>
            <w:noWrap/>
            <w:vAlign w:val="center"/>
          </w:tcPr>
          <w:p w14:paraId="608D78C8" w14:textId="77777777" w:rsidR="0024268B" w:rsidRPr="005D413C" w:rsidRDefault="0024268B" w:rsidP="00DF3FCF">
            <w:pPr>
              <w:jc w:val="center"/>
              <w:rPr>
                <w:rFonts w:ascii="Avenir Next LT Pro" w:hAnsi="Avenir Next LT Pro" w:cs="Arial"/>
                <w:color w:val="303030"/>
                <w:sz w:val="20"/>
                <w:szCs w:val="20"/>
              </w:rPr>
            </w:pPr>
          </w:p>
        </w:tc>
        <w:tc>
          <w:tcPr>
            <w:tcW w:w="194" w:type="pct"/>
            <w:shd w:val="clear" w:color="auto" w:fill="auto"/>
            <w:noWrap/>
            <w:vAlign w:val="center"/>
          </w:tcPr>
          <w:p w14:paraId="2E5F83AD" w14:textId="77777777" w:rsidR="0024268B" w:rsidRPr="005D413C" w:rsidRDefault="0024268B" w:rsidP="00DF3FCF">
            <w:pPr>
              <w:jc w:val="center"/>
              <w:rPr>
                <w:rFonts w:ascii="Avenir Next LT Pro" w:hAnsi="Avenir Next LT Pro" w:cs="Arial"/>
                <w:color w:val="303030"/>
                <w:sz w:val="20"/>
                <w:szCs w:val="20"/>
              </w:rPr>
            </w:pPr>
          </w:p>
        </w:tc>
        <w:tc>
          <w:tcPr>
            <w:tcW w:w="372" w:type="pct"/>
            <w:shd w:val="clear" w:color="auto" w:fill="auto"/>
            <w:noWrap/>
            <w:vAlign w:val="center"/>
          </w:tcPr>
          <w:p w14:paraId="214B475C" w14:textId="77777777" w:rsidR="0024268B" w:rsidRPr="005D413C" w:rsidRDefault="0024268B" w:rsidP="00DF3FCF">
            <w:pPr>
              <w:jc w:val="center"/>
              <w:rPr>
                <w:rFonts w:ascii="Avenir Next LT Pro" w:hAnsi="Avenir Next LT Pro" w:cs="Arial"/>
                <w:color w:val="303030"/>
                <w:sz w:val="20"/>
                <w:szCs w:val="20"/>
              </w:rPr>
            </w:pPr>
          </w:p>
        </w:tc>
      </w:tr>
    </w:tbl>
    <w:p w14:paraId="7E0C6FEF" w14:textId="5B09D8FB" w:rsidR="006C71CF" w:rsidRPr="005D413C" w:rsidRDefault="001E5EC1" w:rsidP="00A7312E">
      <w:pPr>
        <w:jc w:val="center"/>
        <w:rPr>
          <w:rFonts w:ascii="Avenir Next LT Pro" w:hAnsi="Avenir Next LT Pro" w:cs="Calibri"/>
          <w:i/>
          <w:color w:val="303030"/>
          <w:sz w:val="20"/>
          <w:szCs w:val="20"/>
        </w:rPr>
      </w:pPr>
      <w:r w:rsidRPr="005D413C">
        <w:rPr>
          <w:rFonts w:ascii="Avenir Next LT Pro" w:hAnsi="Avenir Next LT Pro" w:cs="Calibri"/>
          <w:i/>
          <w:color w:val="303030"/>
          <w:sz w:val="20"/>
          <w:szCs w:val="20"/>
        </w:rPr>
        <w:t xml:space="preserve"> </w:t>
      </w:r>
      <w:r w:rsidR="00334197" w:rsidRPr="005D413C">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702881" w:rsidRPr="00702881">
        <w:rPr>
          <w:rFonts w:ascii="Avenir Next LT Pro" w:hAnsi="Avenir Next LT Pro" w:cs="Calibri"/>
          <w:i/>
          <w:color w:val="303030"/>
          <w:sz w:val="20"/>
          <w:szCs w:val="20"/>
        </w:rPr>
        <w:t xml:space="preserve">{informe_codigo}</w:t>
      </w:r>
      <w:proofErr w:type="gramEnd"/>
      <w:r w:rsidR="00702881" w:rsidRPr="00702881">
        <w:rPr>
          <w:rFonts w:ascii="Avenir Next LT Pro" w:hAnsi="Avenir Next LT Pro" w:cs="Calibri"/>
          <w:i/>
          <w:color w:val="303030"/>
          <w:sz w:val="20"/>
          <w:szCs w:val="20"/>
        </w:rPr>
        <w:t>.</w:t>
      </w:r>
      <w:r w:rsidR="00702881">
        <w:rPr>
          <w:rFonts w:ascii="Avenir Next LT Pro" w:hAnsi="Avenir Next LT Pro" w:cs="Calibri"/>
          <w:i/>
          <w:color w:val="303030"/>
          <w:sz w:val="20"/>
          <w:szCs w:val="20"/>
        </w:rPr>
        <w:t xml:space="preserve"> </w:t>
      </w:r>
    </w:p>
    <w:p w14:paraId="4CCDB389" w14:textId="3E2F1890" w:rsidR="00D86724" w:rsidRPr="00835B54" w:rsidRDefault="00D86724" w:rsidP="00A7312E">
      <w:pPr>
        <w:jc w:val="center"/>
        <w:rPr>
          <w:rFonts w:ascii="Avenir Next LT Pro" w:hAnsi="Avenir Next LT Pro" w:cs="Calibri"/>
          <w:i/>
          <w:color w:val="303030"/>
          <w:sz w:val="20"/>
          <w:szCs w:val="20"/>
        </w:rPr>
      </w:pPr>
    </w:p>
    <w:p w14:paraId="0C99CBF7" w14:textId="4C75E020" w:rsidR="00D86724" w:rsidRPr="00835B54" w:rsidRDefault="00D86724" w:rsidP="00D86724">
      <w:pPr>
        <w:spacing w:after="240"/>
        <w:jc w:val="both"/>
        <w:rPr>
          <w:rFonts w:ascii="Avenir Next LT Pro" w:hAnsi="Avenir Next LT Pro" w:cs="Arial"/>
          <w:b/>
          <w:bCs/>
          <w:color w:val="303030"/>
          <w:sz w:val="22"/>
          <w:szCs w:val="22"/>
        </w:rPr>
      </w:pPr>
      <w:r w:rsidRPr="00835B54">
        <w:rPr>
          <w:rFonts w:ascii="Avenir Next LT Pro" w:hAnsi="Avenir Next LT Pro" w:cs="Arial"/>
          <w:b/>
          <w:bCs/>
          <w:color w:val="303030"/>
          <w:sz w:val="22"/>
          <w:szCs w:val="22"/>
        </w:rPr>
        <w:t xml:space="preserve">Dónde: </w:t>
      </w:r>
    </w:p>
    <w:p w14:paraId="03328007" w14:textId="41BC1A94" w:rsidR="00D86724"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KT: Componentes Tonales</w:t>
      </w:r>
      <w:r w:rsidRPr="00835B54">
        <w:rPr>
          <w:rFonts w:ascii="Avenir Next LT Pro" w:hAnsi="Avenir Next LT Pro" w:cstheme="minorHAnsi"/>
          <w:color w:val="303030"/>
          <w:sz w:val="22"/>
          <w:szCs w:val="22"/>
        </w:rPr>
        <w:t>; se registra según lo establecido por la norma si al menos uno de los tonos es mayor en 5 dB</w:t>
      </w:r>
      <w:r w:rsidR="00FE4506" w:rsidRPr="00835B54">
        <w:rPr>
          <w:rFonts w:ascii="Avenir Next LT Pro" w:hAnsi="Avenir Next LT Pro" w:cstheme="minorHAnsi"/>
          <w:color w:val="303030"/>
          <w:sz w:val="22"/>
          <w:szCs w:val="22"/>
        </w:rPr>
        <w:t>(</w:t>
      </w:r>
      <w:r w:rsidRPr="00835B54">
        <w:rPr>
          <w:rFonts w:ascii="Avenir Next LT Pro" w:hAnsi="Avenir Next LT Pro" w:cstheme="minorHAnsi"/>
          <w:color w:val="303030"/>
          <w:sz w:val="22"/>
          <w:szCs w:val="22"/>
        </w:rPr>
        <w:t>A</w:t>
      </w:r>
      <w:r w:rsidR="00FE4506" w:rsidRPr="00835B54">
        <w:rPr>
          <w:rFonts w:ascii="Avenir Next LT Pro" w:hAnsi="Avenir Next LT Pro" w:cstheme="minorHAnsi"/>
          <w:color w:val="303030"/>
          <w:sz w:val="22"/>
          <w:szCs w:val="22"/>
        </w:rPr>
        <w:t>)</w:t>
      </w:r>
      <w:r w:rsidRPr="00835B54">
        <w:rPr>
          <w:rFonts w:ascii="Avenir Next LT Pro" w:hAnsi="Avenir Next LT Pro" w:cstheme="minorHAnsi"/>
          <w:color w:val="303030"/>
          <w:sz w:val="22"/>
          <w:szCs w:val="22"/>
        </w:rPr>
        <w:t xml:space="preserve"> que los adyacentes o es claramente audible, determinándose la presencia o ausencia de componentes tonales entre los 20 a 125 Hz.</w:t>
      </w:r>
    </w:p>
    <w:p w14:paraId="685480B9" w14:textId="77777777" w:rsidR="00A7312E" w:rsidRPr="00835B54"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lastRenderedPageBreak/>
        <w:t>KI: Componentes Impulsivos</w:t>
      </w:r>
      <w:r w:rsidRPr="00835B54">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5B54"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5B54"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Ks: Bajas Frecuencias</w:t>
      </w:r>
      <w:r w:rsidRPr="00835B54">
        <w:rPr>
          <w:rFonts w:ascii="Avenir Next LT Pro" w:hAnsi="Avenir Next LT Pro" w:cstheme="minorHAnsi"/>
          <w:color w:val="303030"/>
          <w:sz w:val="22"/>
          <w:szCs w:val="22"/>
        </w:rPr>
        <w:t xml:space="preserve"> (no se determinaron en la realización de las mediciones) aquel que posee energía acústica significante en el inérvalo de frecuencias de 8 a 100 dB, siendo propio de grandes motores.</w:t>
      </w:r>
    </w:p>
    <w:p w14:paraId="6D6FD2B9" w14:textId="77777777" w:rsidR="00A7312E" w:rsidRPr="00835B54" w:rsidRDefault="00A7312E" w:rsidP="00A7312E">
      <w:pPr>
        <w:pStyle w:val="Prrafodelista"/>
        <w:spacing w:line="360" w:lineRule="auto"/>
        <w:jc w:val="both"/>
        <w:rPr>
          <w:rFonts w:ascii="Avenir Next LT Pro" w:hAnsi="Avenir Next LT Pro" w:cstheme="minorHAnsi"/>
          <w:color w:val="303030"/>
          <w:sz w:val="22"/>
          <w:szCs w:val="22"/>
        </w:rPr>
      </w:pPr>
    </w:p>
    <w:p w14:paraId="63531418" w14:textId="45F6B62F" w:rsidR="00B029F8" w:rsidRPr="00835B54" w:rsidRDefault="00D86724" w:rsidP="00FA7D85">
      <w:pPr>
        <w:pStyle w:val="Prrafodelista"/>
        <w:numPr>
          <w:ilvl w:val="0"/>
          <w:numId w:val="34"/>
        </w:numPr>
        <w:spacing w:after="240" w:line="360" w:lineRule="auto"/>
        <w:jc w:val="both"/>
        <w:rPr>
          <w:rFonts w:ascii="Avenir Next LT Pro" w:hAnsi="Avenir Next LT Pro" w:cstheme="minorHAnsi"/>
          <w:color w:val="303030"/>
          <w:sz w:val="22"/>
          <w:szCs w:val="22"/>
        </w:rPr>
      </w:pPr>
      <w:r w:rsidRPr="00835B54">
        <w:rPr>
          <w:rFonts w:ascii="Avenir Next LT Pro" w:hAnsi="Avenir Next LT Pro" w:cstheme="minorHAnsi"/>
          <w:b/>
          <w:color w:val="303030"/>
          <w:sz w:val="22"/>
          <w:szCs w:val="22"/>
        </w:rPr>
        <w:t>Kr: ajuste por hora;</w:t>
      </w:r>
      <w:r w:rsidRPr="00835B54">
        <w:rPr>
          <w:rFonts w:ascii="Avenir Next LT Pro" w:hAnsi="Avenir Next LT Pro" w:cstheme="minorHAnsi"/>
          <w:color w:val="303030"/>
          <w:sz w:val="22"/>
          <w:szCs w:val="22"/>
        </w:rPr>
        <w:t xml:space="preserve"> esta se efectúa para tener en cuenta durante la noche el nivel de molestia que pueda causar, realizándose corrección por adición de 10 dB.</w:t>
      </w:r>
    </w:p>
    <w:p w14:paraId="41CD82C2" w14:textId="2885D918" w:rsidR="006D703B" w:rsidRPr="005B3520" w:rsidRDefault="006D703B" w:rsidP="006D703B">
      <w:pPr>
        <w:pStyle w:val="Prrafodelista"/>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br w:type="page"/>
      </w:r>
    </w:p>
    <w:p w14:paraId="7D7E2EF4" w14:textId="07E9DBA7" w:rsidR="007C2F31" w:rsidRPr="00400FFC"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309" w:name="_Toc211425280"/>
      <w:bookmarkStart w:id="310" w:name="_Toc228967912"/>
      <w:r w:rsidRPr="00400FFC">
        <w:rPr>
          <w:rFonts w:ascii="Avenir Next LT Pro" w:hAnsi="Avenir Next LT Pro" w:cstheme="minorHAnsi"/>
          <w:bCs w:val="0"/>
          <w:color w:val="303030"/>
          <w:sz w:val="40"/>
          <w:szCs w:val="40"/>
        </w:rPr>
        <w:lastRenderedPageBreak/>
        <w:t>DESCRIPCIÓN</w:t>
      </w:r>
      <w:r w:rsidR="007F6F8E" w:rsidRPr="00400FFC">
        <w:rPr>
          <w:rFonts w:ascii="Avenir Next LT Pro" w:hAnsi="Avenir Next LT Pro" w:cstheme="minorHAnsi"/>
          <w:bCs w:val="0"/>
          <w:color w:val="303030"/>
          <w:sz w:val="40"/>
          <w:szCs w:val="40"/>
        </w:rPr>
        <w:t xml:space="preserve"> Y VARIABILIDAD</w:t>
      </w:r>
      <w:r w:rsidRPr="00400FFC">
        <w:rPr>
          <w:rFonts w:ascii="Avenir Next LT Pro" w:hAnsi="Avenir Next LT Pro" w:cstheme="minorHAnsi"/>
          <w:bCs w:val="0"/>
          <w:color w:val="303030"/>
          <w:sz w:val="40"/>
          <w:szCs w:val="40"/>
        </w:rPr>
        <w:t xml:space="preserve"> DE LAS FUENTES DE SONIDO EXISTENTES</w:t>
      </w:r>
      <w:bookmarkEnd w:id="309"/>
      <w:bookmarkEnd w:id="310"/>
    </w:p>
    <w:p w14:paraId="31438C8A" w14:textId="64DF6EB5" w:rsidR="006F276F" w:rsidRPr="005B3520" w:rsidRDefault="006F276F" w:rsidP="006F276F">
      <w:pPr>
        <w:rPr>
          <w:rFonts w:ascii="Avenir Next LT Pro" w:hAnsi="Avenir Next LT Pro"/>
          <w:color w:val="303030"/>
        </w:rPr>
      </w:pPr>
    </w:p>
    <w:p w14:paraId="6E371276" w14:textId="54463305" w:rsidR="006F276F" w:rsidRPr="00400FFC" w:rsidRDefault="006F276F" w:rsidP="00400FFC">
      <w:pPr>
        <w:spacing w:after="240" w:line="360" w:lineRule="auto"/>
        <w:jc w:val="both"/>
        <w:rPr>
          <w:rFonts w:ascii="Avenir Next LT Pro" w:hAnsi="Avenir Next LT Pro"/>
          <w:color w:val="303030"/>
          <w:sz w:val="22"/>
          <w:szCs w:val="22"/>
        </w:rPr>
      </w:pPr>
      <w:r w:rsidRPr="00400FFC">
        <w:rPr>
          <w:rFonts w:ascii="Avenir Next LT Pro" w:hAnsi="Avenir Next LT Pro"/>
          <w:color w:val="303030"/>
          <w:sz w:val="22"/>
          <w:szCs w:val="22"/>
        </w:rPr>
        <w:t xml:space="preserve">A continuación, en la </w:t>
      </w:r>
      <w:r w:rsidR="00104DA6" w:rsidRPr="00400FFC">
        <w:rPr>
          <w:rFonts w:ascii="Avenir Next LT Pro" w:hAnsi="Avenir Next LT Pro"/>
          <w:b/>
          <w:color w:val="303030"/>
          <w:sz w:val="22"/>
          <w:szCs w:val="22"/>
        </w:rPr>
        <w:fldChar w:fldCharType="begin"/>
      </w:r>
      <w:r w:rsidR="00104DA6" w:rsidRPr="00400FFC">
        <w:rPr>
          <w:rFonts w:ascii="Avenir Next LT Pro" w:hAnsi="Avenir Next LT Pro"/>
          <w:b/>
          <w:color w:val="303030"/>
          <w:sz w:val="22"/>
          <w:szCs w:val="22"/>
        </w:rPr>
        <w:instrText xml:space="preserve"> REF _Ref16750257 \h  \* MERGEFORMAT </w:instrText>
      </w:r>
      <w:r w:rsidR="00104DA6" w:rsidRPr="00400FFC">
        <w:rPr>
          <w:rFonts w:ascii="Avenir Next LT Pro" w:hAnsi="Avenir Next LT Pro"/>
          <w:b/>
          <w:color w:val="303030"/>
          <w:sz w:val="22"/>
          <w:szCs w:val="22"/>
        </w:rPr>
      </w:r>
      <w:r w:rsidR="00104DA6" w:rsidRPr="00400FFC">
        <w:rPr>
          <w:rFonts w:ascii="Avenir Next LT Pro" w:hAnsi="Avenir Next LT Pro"/>
          <w:b/>
          <w:color w:val="303030"/>
          <w:sz w:val="22"/>
          <w:szCs w:val="22"/>
        </w:rPr>
        <w:fldChar w:fldCharType="separate"/>
      </w:r>
      <w:r w:rsidR="00400FFC" w:rsidRPr="00400FFC">
        <w:rPr>
          <w:rFonts w:ascii="Avenir Next LT Pro" w:hAnsi="Avenir Next LT Pro"/>
          <w:b/>
          <w:color w:val="303030"/>
          <w:sz w:val="22"/>
          <w:szCs w:val="22"/>
        </w:rPr>
        <w:t xml:space="preserve">Tabla </w:t>
      </w:r>
      <w:r w:rsidR="00400FFC" w:rsidRPr="00400FFC">
        <w:rPr>
          <w:rFonts w:ascii="Avenir Next LT Pro" w:hAnsi="Avenir Next LT Pro"/>
          <w:b/>
          <w:noProof/>
          <w:color w:val="303030"/>
          <w:sz w:val="22"/>
          <w:szCs w:val="22"/>
        </w:rPr>
        <w:t>28</w:t>
      </w:r>
      <w:r w:rsidR="00104DA6" w:rsidRPr="00400FFC">
        <w:rPr>
          <w:rFonts w:ascii="Avenir Next LT Pro" w:hAnsi="Avenir Next LT Pro"/>
          <w:b/>
          <w:color w:val="303030"/>
          <w:sz w:val="22"/>
          <w:szCs w:val="22"/>
        </w:rPr>
        <w:fldChar w:fldCharType="end"/>
      </w:r>
      <w:r w:rsidR="00104DA6" w:rsidRPr="00400FFC">
        <w:rPr>
          <w:rFonts w:ascii="Avenir Next LT Pro" w:hAnsi="Avenir Next LT Pro"/>
          <w:color w:val="303030"/>
          <w:sz w:val="22"/>
          <w:szCs w:val="22"/>
        </w:rPr>
        <w:t xml:space="preserve"> </w:t>
      </w:r>
      <w:r w:rsidRPr="00400FFC">
        <w:rPr>
          <w:rFonts w:ascii="Avenir Next LT Pro" w:hAnsi="Avenir Next LT Pro"/>
          <w:color w:val="303030"/>
          <w:sz w:val="22"/>
          <w:szCs w:val="22"/>
        </w:rPr>
        <w:t>se presentan las descripciones de algunas fuentes de ruido present</w:t>
      </w:r>
      <w:r w:rsidR="009F0456" w:rsidRPr="00400FFC">
        <w:rPr>
          <w:rFonts w:ascii="Avenir Next LT Pro" w:hAnsi="Avenir Next LT Pro"/>
          <w:color w:val="303030"/>
          <w:sz w:val="22"/>
          <w:szCs w:val="22"/>
        </w:rPr>
        <w:t xml:space="preserve">es </w:t>
      </w:r>
      <w:r w:rsidR="00750A13" w:rsidRPr="00400FFC">
        <w:rPr>
          <w:rFonts w:ascii="Avenir Next LT Pro" w:hAnsi="Avenir Next LT Pro" w:cstheme="minorHAnsi"/>
          <w:color w:val="303030"/>
          <w:sz w:val="22"/>
          <w:szCs w:val="22"/>
        </w:rPr>
        <w:t xml:space="preserve">en el área de estudio de la compañía </w:t>
      </w:r>
      <w:r w:rsidR="00BE20E5" w:rsidRPr="00702881">
        <w:rPr>
          <w:rFonts w:ascii="Avenir Next LT Pro" w:hAnsi="Avenir Next LT Pro" w:cstheme="minorHAnsi"/>
          <w:b/>
          <w:bCs/>
          <w:color w:val="303030"/>
          <w:sz w:val="22"/>
          <w:szCs w:val="22"/>
        </w:rPr>
        <w:t>NOMBRE DEL CLIENTE</w:t>
      </w:r>
      <w:r w:rsidR="00750A13" w:rsidRPr="00702881">
        <w:rPr>
          <w:rFonts w:ascii="Avenir Next LT Pro" w:hAnsi="Avenir Next LT Pro" w:cstheme="minorHAnsi"/>
          <w:color w:val="303030"/>
          <w:sz w:val="22"/>
          <w:szCs w:val="22"/>
        </w:rPr>
        <w:t>,</w:t>
      </w:r>
      <w:r w:rsidR="00750A13" w:rsidRPr="00400FFC">
        <w:rPr>
          <w:rFonts w:ascii="Avenir Next LT Pro" w:hAnsi="Avenir Next LT Pro" w:cstheme="minorHAnsi"/>
          <w:color w:val="303030"/>
          <w:sz w:val="22"/>
          <w:szCs w:val="22"/>
        </w:rPr>
        <w:t xml:space="preserve"> la cual se localiza en </w:t>
      </w:r>
      <w:r w:rsidR="00750A13" w:rsidRPr="00702881">
        <w:rPr>
          <w:rFonts w:ascii="Avenir Next LT Pro" w:hAnsi="Avenir Next LT Pro" w:cstheme="minorHAnsi"/>
          <w:color w:val="303030"/>
          <w:sz w:val="22"/>
          <w:szCs w:val="22"/>
        </w:rPr>
        <w:t xml:space="preserve">la ciudad de </w:t>
      </w:r>
      <w:r w:rsidR="00400FFC" w:rsidRPr="00702881">
        <w:rPr>
          <w:rFonts w:ascii="Avenir Next LT Pro" w:hAnsi="Avenir Next LT Pro" w:cstheme="minorHAnsi"/>
          <w:color w:val="303030"/>
          <w:sz w:val="22"/>
          <w:szCs w:val="22"/>
        </w:rPr>
        <w:t xml:space="preserve">{informe_codigo}</w:t>
      </w:r>
      <w:r w:rsidR="00750A13" w:rsidRPr="00702881">
        <w:rPr>
          <w:rFonts w:ascii="Avenir Next LT Pro" w:hAnsi="Avenir Next LT Pro" w:cstheme="minorHAnsi"/>
          <w:color w:val="303030"/>
          <w:sz w:val="22"/>
          <w:szCs w:val="22"/>
        </w:rPr>
        <w:t xml:space="preserve">, departamento de </w:t>
      </w:r>
      <w:r w:rsidR="00400FFC" w:rsidRPr="00702881">
        <w:rPr>
          <w:rFonts w:ascii="Avenir Next LT Pro" w:hAnsi="Avenir Next LT Pro" w:cstheme="minorHAnsi"/>
          <w:color w:val="303030"/>
          <w:sz w:val="22"/>
          <w:szCs w:val="22"/>
        </w:rPr>
        <w:t>XXX</w:t>
      </w:r>
      <w:r w:rsidR="00750A13" w:rsidRPr="00400FFC">
        <w:rPr>
          <w:rFonts w:ascii="Avenir Next LT Pro" w:hAnsi="Avenir Next LT Pro"/>
          <w:color w:val="303030"/>
          <w:sz w:val="22"/>
          <w:szCs w:val="22"/>
        </w:rPr>
        <w:t xml:space="preserve"> </w:t>
      </w:r>
      <w:r w:rsidR="000906BF" w:rsidRPr="00400FFC">
        <w:rPr>
          <w:rFonts w:ascii="Avenir Next LT Pro" w:hAnsi="Avenir Next LT Pro"/>
          <w:color w:val="303030"/>
          <w:sz w:val="22"/>
          <w:szCs w:val="22"/>
        </w:rPr>
        <w:t>y</w:t>
      </w:r>
      <w:r w:rsidRPr="00400FFC">
        <w:rPr>
          <w:rFonts w:ascii="Avenir Next LT Pro" w:hAnsi="Avenir Next LT Pro"/>
          <w:color w:val="303030"/>
          <w:sz w:val="22"/>
          <w:szCs w:val="22"/>
        </w:rPr>
        <w:t xml:space="preserve"> la descripción del ruido percibido durante la etapa de campo respectivamente.</w:t>
      </w:r>
    </w:p>
    <w:p w14:paraId="1953402A" w14:textId="538D3EB4" w:rsidR="004C03AA" w:rsidRPr="00400FFC" w:rsidRDefault="004C03AA" w:rsidP="004C03AA">
      <w:pPr>
        <w:pStyle w:val="Descripcin"/>
        <w:keepNext/>
        <w:spacing w:before="0" w:after="0"/>
        <w:jc w:val="center"/>
        <w:rPr>
          <w:rFonts w:ascii="Avenir Next LT Pro" w:hAnsi="Avenir Next LT Pro"/>
          <w:color w:val="303030"/>
          <w:lang w:val="es-CO"/>
        </w:rPr>
      </w:pPr>
      <w:bookmarkStart w:id="311" w:name="_Ref16750257"/>
      <w:bookmarkStart w:id="312" w:name="_Toc228967945"/>
      <w:bookmarkStart w:id="313" w:name="_Toc228968005"/>
      <w:r w:rsidRPr="00400FFC">
        <w:rPr>
          <w:rFonts w:ascii="Avenir Next LT Pro" w:hAnsi="Avenir Next LT Pro"/>
          <w:color w:val="303030"/>
          <w:lang w:val="es-CO"/>
        </w:rPr>
        <w:t xml:space="preserve">Tabla </w:t>
      </w:r>
      <w:r w:rsidRPr="00400FFC">
        <w:rPr>
          <w:rFonts w:ascii="Avenir Next LT Pro" w:hAnsi="Avenir Next LT Pro"/>
          <w:color w:val="303030"/>
          <w:lang w:val="es-CO"/>
        </w:rPr>
        <w:fldChar w:fldCharType="begin"/>
      </w:r>
      <w:r w:rsidRPr="00400FFC">
        <w:rPr>
          <w:rFonts w:ascii="Avenir Next LT Pro" w:hAnsi="Avenir Next LT Pro"/>
          <w:color w:val="303030"/>
          <w:lang w:val="es-CO"/>
        </w:rPr>
        <w:instrText xml:space="preserve"> SEQ Tabla \* ARABIC </w:instrText>
      </w:r>
      <w:r w:rsidRPr="00400FFC">
        <w:rPr>
          <w:rFonts w:ascii="Avenir Next LT Pro" w:hAnsi="Avenir Next LT Pro"/>
          <w:color w:val="303030"/>
          <w:lang w:val="es-CO"/>
        </w:rPr>
        <w:fldChar w:fldCharType="separate"/>
      </w:r>
      <w:r w:rsidR="00100F81" w:rsidRPr="00400FFC">
        <w:rPr>
          <w:rFonts w:ascii="Avenir Next LT Pro" w:hAnsi="Avenir Next LT Pro"/>
          <w:noProof/>
          <w:color w:val="303030"/>
          <w:lang w:val="es-CO"/>
        </w:rPr>
        <w:t>28</w:t>
      </w:r>
      <w:r w:rsidRPr="00400FFC">
        <w:rPr>
          <w:rFonts w:ascii="Avenir Next LT Pro" w:hAnsi="Avenir Next LT Pro"/>
          <w:color w:val="303030"/>
          <w:lang w:val="es-CO"/>
        </w:rPr>
        <w:fldChar w:fldCharType="end"/>
      </w:r>
      <w:bookmarkEnd w:id="311"/>
      <w:r w:rsidRPr="00400FFC">
        <w:rPr>
          <w:rFonts w:ascii="Avenir Next LT Pro" w:hAnsi="Avenir Next LT Pro"/>
          <w:color w:val="303030"/>
          <w:lang w:val="es-CO"/>
        </w:rPr>
        <w:t xml:space="preserve">. Identificación </w:t>
      </w:r>
      <w:r w:rsidR="006F276F" w:rsidRPr="00400FFC">
        <w:rPr>
          <w:rFonts w:ascii="Avenir Next LT Pro" w:hAnsi="Avenir Next LT Pro"/>
          <w:color w:val="303030"/>
          <w:lang w:val="es-CO"/>
        </w:rPr>
        <w:t>del ruido generado durante el monitoreo</w:t>
      </w:r>
      <w:r w:rsidR="00B36C3E">
        <w:rPr>
          <w:rFonts w:ascii="Avenir Next LT Pro" w:hAnsi="Avenir Next LT Pro"/>
          <w:color w:val="303030"/>
          <w:lang w:val="es-CO"/>
        </w:rPr>
        <w:t>.</w:t>
      </w:r>
      <w:bookmarkEnd w:id="312"/>
      <w:bookmarkEnd w:id="313"/>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1730"/>
        <w:gridCol w:w="5291"/>
      </w:tblGrid>
      <w:tr w:rsidR="005267F9" w:rsidRPr="00400FFC" w14:paraId="3D468A1C" w14:textId="77777777" w:rsidTr="00750A13">
        <w:trPr>
          <w:trHeight w:val="318"/>
          <w:jc w:val="center"/>
        </w:trPr>
        <w:tc>
          <w:tcPr>
            <w:tcW w:w="1809" w:type="dxa"/>
            <w:shd w:val="clear" w:color="auto" w:fill="004CAB"/>
            <w:vAlign w:val="center"/>
          </w:tcPr>
          <w:p w14:paraId="45C0BB94" w14:textId="77777777" w:rsidR="005267F9" w:rsidRPr="00400FFC" w:rsidRDefault="005267F9" w:rsidP="003D2550">
            <w:pPr>
              <w:spacing w:line="276" w:lineRule="auto"/>
              <w:jc w:val="center"/>
              <w:rPr>
                <w:rFonts w:ascii="Avenir Next LT Pro" w:hAnsi="Avenir Next LT Pro" w:cs="Arial"/>
                <w:b/>
                <w:color w:val="FFFFFF" w:themeColor="background1"/>
                <w:sz w:val="20"/>
                <w:szCs w:val="20"/>
              </w:rPr>
            </w:pPr>
            <w:r w:rsidRPr="00400FFC">
              <w:rPr>
                <w:rFonts w:ascii="Avenir Next LT Pro" w:hAnsi="Avenir Next LT Pro" w:cs="Arial"/>
                <w:b/>
                <w:color w:val="FFFFFF" w:themeColor="background1"/>
                <w:sz w:val="20"/>
                <w:szCs w:val="20"/>
              </w:rPr>
              <w:t>Identificación</w:t>
            </w:r>
          </w:p>
        </w:tc>
        <w:tc>
          <w:tcPr>
            <w:tcW w:w="1730" w:type="dxa"/>
            <w:shd w:val="clear" w:color="auto" w:fill="004CAB"/>
          </w:tcPr>
          <w:p w14:paraId="45B7928E" w14:textId="4CA8C722" w:rsidR="005267F9" w:rsidRPr="00400FFC" w:rsidRDefault="005267F9" w:rsidP="003D2550">
            <w:pPr>
              <w:spacing w:line="276" w:lineRule="auto"/>
              <w:jc w:val="center"/>
              <w:rPr>
                <w:rFonts w:ascii="Avenir Next LT Pro" w:hAnsi="Avenir Next LT Pro" w:cs="Arial"/>
                <w:b/>
                <w:color w:val="FFFFFF" w:themeColor="background1"/>
                <w:sz w:val="20"/>
                <w:szCs w:val="20"/>
              </w:rPr>
            </w:pPr>
            <w:r w:rsidRPr="00400FFC">
              <w:rPr>
                <w:rFonts w:ascii="Avenir Next LT Pro" w:hAnsi="Avenir Next LT Pro" w:cs="Arial"/>
                <w:b/>
                <w:color w:val="FFFFFF" w:themeColor="background1"/>
                <w:sz w:val="20"/>
                <w:szCs w:val="20"/>
              </w:rPr>
              <w:t>Característica</w:t>
            </w:r>
          </w:p>
        </w:tc>
        <w:tc>
          <w:tcPr>
            <w:tcW w:w="5291" w:type="dxa"/>
            <w:shd w:val="clear" w:color="auto" w:fill="004CAB"/>
            <w:vAlign w:val="center"/>
          </w:tcPr>
          <w:p w14:paraId="0DE8F688" w14:textId="57F0A35A" w:rsidR="005267F9" w:rsidRPr="00400FFC" w:rsidRDefault="005267F9" w:rsidP="003D2550">
            <w:pPr>
              <w:spacing w:line="276" w:lineRule="auto"/>
              <w:jc w:val="center"/>
              <w:rPr>
                <w:rFonts w:ascii="Avenir Next LT Pro" w:hAnsi="Avenir Next LT Pro" w:cs="Arial"/>
                <w:b/>
                <w:color w:val="FFFFFF" w:themeColor="background1"/>
                <w:sz w:val="20"/>
                <w:szCs w:val="20"/>
              </w:rPr>
            </w:pPr>
            <w:r w:rsidRPr="00400FFC">
              <w:rPr>
                <w:rFonts w:ascii="Avenir Next LT Pro" w:hAnsi="Avenir Next LT Pro" w:cs="Arial"/>
                <w:b/>
                <w:color w:val="FFFFFF" w:themeColor="background1"/>
                <w:sz w:val="20"/>
                <w:szCs w:val="20"/>
              </w:rPr>
              <w:t>Descripción</w:t>
            </w:r>
            <w:r w:rsidR="00E80CDA">
              <w:rPr>
                <w:rStyle w:val="Refdecomentario"/>
                <w:rFonts w:ascii="Tahoma" w:hAnsi="Tahoma"/>
                <w:szCs w:val="20"/>
                <w:lang w:val="es-MX" w:eastAsia="es-MX"/>
              </w:rPr>
            </w:r>
          </w:p>
        </w:tc>
      </w:tr>
      <w:tr w:rsidR="00750A13" w:rsidRPr="00400FFC" w14:paraId="58FD28DF" w14:textId="77777777" w:rsidTr="00750A13">
        <w:trPr>
          <w:jc w:val="center"/>
        </w:trPr>
        <w:tc>
          <w:tcPr>
            <w:tcW w:w="1809" w:type="dxa"/>
            <w:vAlign w:val="center"/>
          </w:tcPr>
          <w:p w14:paraId="562D31AE" w14:textId="62BFFB20"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3915891E" w14:textId="621F384E"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1ED7D46D" w14:textId="32221F80" w:rsidR="00750A13" w:rsidRPr="00400FFC" w:rsidRDefault="00750A13" w:rsidP="00750A13">
            <w:pPr>
              <w:spacing w:line="276" w:lineRule="auto"/>
              <w:jc w:val="center"/>
              <w:rPr>
                <w:rFonts w:ascii="Avenir Next LT Pro" w:hAnsi="Avenir Next LT Pro" w:cs="Arial"/>
                <w:color w:val="303030"/>
                <w:sz w:val="20"/>
                <w:szCs w:val="20"/>
              </w:rPr>
            </w:pPr>
          </w:p>
        </w:tc>
      </w:tr>
      <w:tr w:rsidR="00750A13" w:rsidRPr="00400FFC" w14:paraId="038B34D8" w14:textId="77777777" w:rsidTr="00750A13">
        <w:trPr>
          <w:jc w:val="center"/>
        </w:trPr>
        <w:tc>
          <w:tcPr>
            <w:tcW w:w="1809" w:type="dxa"/>
            <w:vAlign w:val="center"/>
          </w:tcPr>
          <w:p w14:paraId="2626D51D" w14:textId="7DFB2226"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6ED95844" w14:textId="1AA318CD"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3ACA722E" w14:textId="7A11DEF3" w:rsidR="00750A13" w:rsidRPr="00400FFC" w:rsidRDefault="00750A13" w:rsidP="00750A13">
            <w:pPr>
              <w:spacing w:line="276" w:lineRule="auto"/>
              <w:jc w:val="center"/>
              <w:rPr>
                <w:rFonts w:ascii="Avenir Next LT Pro" w:hAnsi="Avenir Next LT Pro" w:cs="Arial"/>
                <w:color w:val="303030"/>
                <w:sz w:val="20"/>
                <w:szCs w:val="20"/>
              </w:rPr>
            </w:pPr>
          </w:p>
        </w:tc>
      </w:tr>
      <w:tr w:rsidR="00750A13" w:rsidRPr="00400FFC" w14:paraId="50D2EC7B" w14:textId="77777777" w:rsidTr="00750A13">
        <w:trPr>
          <w:jc w:val="center"/>
        </w:trPr>
        <w:tc>
          <w:tcPr>
            <w:tcW w:w="1809" w:type="dxa"/>
            <w:vAlign w:val="center"/>
          </w:tcPr>
          <w:p w14:paraId="68466A86" w14:textId="36520239" w:rsidR="00750A13" w:rsidRPr="00400FFC" w:rsidRDefault="00750A13" w:rsidP="00750A13">
            <w:pPr>
              <w:spacing w:line="276" w:lineRule="auto"/>
              <w:jc w:val="center"/>
              <w:rPr>
                <w:rFonts w:ascii="Avenir Next LT Pro" w:hAnsi="Avenir Next LT Pro" w:cs="Arial"/>
                <w:b/>
                <w:color w:val="303030"/>
                <w:sz w:val="20"/>
                <w:szCs w:val="20"/>
              </w:rPr>
            </w:pPr>
          </w:p>
        </w:tc>
        <w:tc>
          <w:tcPr>
            <w:tcW w:w="1730" w:type="dxa"/>
            <w:vAlign w:val="center"/>
          </w:tcPr>
          <w:p w14:paraId="085A750D" w14:textId="64414070" w:rsidR="00750A13" w:rsidRPr="00400FFC" w:rsidRDefault="00750A13" w:rsidP="00750A13">
            <w:pPr>
              <w:spacing w:line="276" w:lineRule="auto"/>
              <w:jc w:val="center"/>
              <w:rPr>
                <w:rFonts w:ascii="Avenir Next LT Pro" w:hAnsi="Avenir Next LT Pro" w:cs="Arial"/>
                <w:color w:val="303030"/>
                <w:sz w:val="20"/>
                <w:szCs w:val="20"/>
              </w:rPr>
            </w:pPr>
          </w:p>
        </w:tc>
        <w:tc>
          <w:tcPr>
            <w:tcW w:w="5291" w:type="dxa"/>
            <w:vAlign w:val="center"/>
          </w:tcPr>
          <w:p w14:paraId="707197A1" w14:textId="2659F60E" w:rsidR="00750A13" w:rsidRPr="00400FFC" w:rsidRDefault="00750A13" w:rsidP="00750A13">
            <w:pPr>
              <w:spacing w:line="276" w:lineRule="auto"/>
              <w:jc w:val="center"/>
              <w:rPr>
                <w:rFonts w:ascii="Avenir Next LT Pro" w:hAnsi="Avenir Next LT Pro" w:cs="Arial"/>
                <w:color w:val="303030"/>
                <w:sz w:val="20"/>
                <w:szCs w:val="20"/>
              </w:rPr>
            </w:pPr>
          </w:p>
        </w:tc>
      </w:tr>
    </w:tbl>
    <w:p w14:paraId="084CE76D" w14:textId="625EFDEB" w:rsidR="00CF5ACB" w:rsidRPr="00400FFC" w:rsidRDefault="00334197" w:rsidP="006911AD">
      <w:pPr>
        <w:jc w:val="center"/>
        <w:rPr>
          <w:rFonts w:ascii="Avenir Next LT Pro" w:hAnsi="Avenir Next LT Pro" w:cs="Calibri"/>
          <w:i/>
          <w:color w:val="303030"/>
          <w:sz w:val="20"/>
          <w:szCs w:val="20"/>
        </w:rPr>
      </w:pPr>
      <w:r w:rsidRPr="00400FFC">
        <w:rPr>
          <w:rFonts w:ascii="Avenir Next LT Pro" w:hAnsi="Avenir Next LT Pro" w:cs="Calibri"/>
          <w:i/>
          <w:color w:val="303030"/>
          <w:sz w:val="20"/>
          <w:szCs w:val="20"/>
        </w:rPr>
        <w:t xml:space="preserve">Fuente: </w:t>
      </w:r>
      <w:r w:rsidR="007D60B0">
        <w:rPr>
          <w:rFonts w:ascii="Avenir Next LT Pro" w:hAnsi="Avenir Next LT Pro" w:cs="Calibri"/>
          <w:i/>
          <w:color w:val="303030"/>
          <w:sz w:val="20"/>
          <w:szCs w:val="20"/>
        </w:rPr>
        <w:t xml:space="preserve">ALS ENVIRONMENTAL </w:t>
      </w:r>
      <w:proofErr w:type="gramStart"/>
      <w:r w:rsidR="007D60B0">
        <w:rPr>
          <w:rFonts w:ascii="Avenir Next LT Pro" w:hAnsi="Avenir Next LT Pro" w:cs="Calibri"/>
          <w:i/>
          <w:color w:val="303030"/>
          <w:sz w:val="20"/>
          <w:szCs w:val="20"/>
        </w:rPr>
        <w:t>S.A.S.,</w:t>
      </w:r>
      <w:r w:rsidR="00400FFC" w:rsidRPr="00702881">
        <w:rPr>
          <w:rFonts w:ascii="Avenir Next LT Pro" w:hAnsi="Avenir Next LT Pro" w:cs="Calibri"/>
          <w:i/>
          <w:color w:val="303030"/>
          <w:sz w:val="20"/>
          <w:szCs w:val="20"/>
        </w:rPr>
        <w:t xml:space="preserve">{valor}</w:t>
      </w:r>
      <w:r w:rsidR="00B36C3E" w:rsidRPr="00702881">
        <w:rPr>
          <w:rFonts w:ascii="Avenir Next LT Pro" w:hAnsi="Avenir Next LT Pro" w:cs="Calibri"/>
          <w:i/>
          <w:color w:val="303030"/>
          <w:sz w:val="20"/>
          <w:szCs w:val="20"/>
        </w:rPr>
        <w:t>X</w:t>
      </w:r>
      <w:r w:rsidR="00400FFC" w:rsidRPr="00702881">
        <w:rPr>
          <w:rFonts w:ascii="Avenir Next LT Pro" w:hAnsi="Avenir Next LT Pro" w:cs="Calibri"/>
          <w:i/>
          <w:color w:val="303030"/>
          <w:sz w:val="20"/>
          <w:szCs w:val="20"/>
        </w:rPr>
        <w:t>X</w:t>
      </w:r>
      <w:proofErr w:type="gramEnd"/>
      <w:r w:rsidRPr="00702881">
        <w:rPr>
          <w:rFonts w:ascii="Avenir Next LT Pro" w:hAnsi="Avenir Next LT Pro" w:cs="Calibri"/>
          <w:i/>
          <w:color w:val="303030"/>
          <w:sz w:val="20"/>
          <w:szCs w:val="20"/>
        </w:rPr>
        <w:t>.</w:t>
      </w:r>
    </w:p>
    <w:p w14:paraId="7F0D64A6" w14:textId="77777777" w:rsidR="00400FFC" w:rsidRPr="005B3520" w:rsidRDefault="00400FFC" w:rsidP="006911AD">
      <w:pPr>
        <w:jc w:val="center"/>
        <w:rPr>
          <w:rFonts w:ascii="Avenir Next LT Pro" w:hAnsi="Avenir Next LT Pro" w:cs="Calibri"/>
          <w:i/>
          <w:color w:val="303030"/>
          <w:sz w:val="20"/>
          <w:szCs w:val="20"/>
        </w:rPr>
      </w:pPr>
    </w:p>
    <w:p w14:paraId="0524C320" w14:textId="77777777" w:rsidR="006911AD" w:rsidRPr="00B36C3E" w:rsidRDefault="006911AD" w:rsidP="006911AD">
      <w:pPr>
        <w:jc w:val="center"/>
        <w:rPr>
          <w:rFonts w:ascii="Avenir Next LT Pro" w:hAnsi="Avenir Next LT Pro" w:cs="Calibri"/>
          <w:i/>
          <w:color w:val="303030"/>
          <w:sz w:val="10"/>
          <w:szCs w:val="10"/>
        </w:rPr>
      </w:pPr>
    </w:p>
    <w:p w14:paraId="7DECB476" w14:textId="7A116497" w:rsidR="00885A1E" w:rsidRPr="00B36C3E" w:rsidRDefault="00885A1E" w:rsidP="003D2550">
      <w:pPr>
        <w:spacing w:after="240" w:line="360" w:lineRule="auto"/>
        <w:jc w:val="both"/>
        <w:rPr>
          <w:rFonts w:ascii="Avenir Next LT Pro" w:hAnsi="Avenir Next LT Pro" w:cs="Arial"/>
          <w:color w:val="303030"/>
          <w:sz w:val="22"/>
          <w:szCs w:val="22"/>
        </w:rPr>
      </w:pPr>
      <w:r w:rsidRPr="00B36C3E">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5B6FD36A" w:rsidR="0009498E" w:rsidRPr="005B3520" w:rsidRDefault="0009498E" w:rsidP="00885A1E">
      <w:pPr>
        <w:pStyle w:val="Descripcin"/>
        <w:spacing w:before="0" w:after="0"/>
        <w:jc w:val="center"/>
        <w:rPr>
          <w:rFonts w:ascii="Avenir Next LT Pro" w:hAnsi="Avenir Next LT Pro" w:cs="Calibri"/>
          <w:color w:val="303030"/>
          <w:lang w:val="es-CO"/>
        </w:rPr>
      </w:pPr>
      <w:bookmarkStart w:id="315" w:name="_Toc21356862"/>
      <w:bookmarkStart w:id="316" w:name="_Toc22108014"/>
    </w:p>
    <w:p w14:paraId="6C03ECB4" w14:textId="40D0D70E" w:rsidR="00885A1E" w:rsidRPr="00990105" w:rsidRDefault="00885A1E" w:rsidP="00885A1E">
      <w:pPr>
        <w:pStyle w:val="Descripcin"/>
        <w:spacing w:before="0" w:after="0"/>
        <w:jc w:val="center"/>
        <w:rPr>
          <w:rFonts w:ascii="Avenir Next LT Pro" w:hAnsi="Avenir Next LT Pro"/>
          <w:color w:val="303030"/>
          <w:lang w:val="es-CO"/>
        </w:rPr>
      </w:pPr>
      <w:bookmarkStart w:id="317" w:name="_Toc198708221"/>
      <w:r w:rsidRPr="00990105">
        <w:rPr>
          <w:rFonts w:ascii="Avenir Next LT Pro" w:hAnsi="Avenir Next LT Pro" w:cs="Calibri"/>
          <w:color w:val="303030"/>
          <w:lang w:val="es-CO"/>
        </w:rPr>
        <w:t xml:space="preserve">Figura </w:t>
      </w:r>
      <w:r w:rsidRPr="00990105">
        <w:rPr>
          <w:rFonts w:ascii="Avenir Next LT Pro" w:hAnsi="Avenir Next LT Pro"/>
          <w:color w:val="303030"/>
          <w:lang w:val="es-CO"/>
        </w:rPr>
        <w:fldChar w:fldCharType="begin"/>
      </w:r>
      <w:r w:rsidRPr="00990105">
        <w:rPr>
          <w:rFonts w:ascii="Avenir Next LT Pro" w:hAnsi="Avenir Next LT Pro" w:cs="Calibri"/>
          <w:color w:val="303030"/>
          <w:lang w:val="es-CO"/>
        </w:rPr>
        <w:instrText xml:space="preserve"> SEQ Figura \* ARABIC </w:instrText>
      </w:r>
      <w:r w:rsidRPr="00990105">
        <w:rPr>
          <w:rFonts w:ascii="Avenir Next LT Pro" w:hAnsi="Avenir Next LT Pro"/>
          <w:color w:val="303030"/>
          <w:lang w:val="es-CO"/>
        </w:rPr>
        <w:fldChar w:fldCharType="separate"/>
      </w:r>
      <w:r w:rsidR="00100F81" w:rsidRPr="00990105">
        <w:rPr>
          <w:rFonts w:ascii="Avenir Next LT Pro" w:hAnsi="Avenir Next LT Pro" w:cs="Calibri"/>
          <w:noProof/>
          <w:color w:val="303030"/>
          <w:lang w:val="es-CO"/>
        </w:rPr>
        <w:t>8</w:t>
      </w:r>
      <w:r w:rsidRPr="00990105">
        <w:rPr>
          <w:rFonts w:ascii="Avenir Next LT Pro" w:hAnsi="Avenir Next LT Pro"/>
          <w:color w:val="303030"/>
          <w:lang w:val="es-CO"/>
        </w:rPr>
        <w:fldChar w:fldCharType="end"/>
      </w:r>
      <w:r w:rsidRPr="00990105">
        <w:rPr>
          <w:rFonts w:ascii="Avenir Next LT Pro" w:hAnsi="Avenir Next LT Pro"/>
          <w:color w:val="303030"/>
          <w:lang w:val="es-CO"/>
        </w:rPr>
        <w:t>. Croquis detallado de la posición de las fuentes de sonido y objetos relevantes</w:t>
      </w:r>
      <w:bookmarkEnd w:id="315"/>
      <w:bookmarkEnd w:id="316"/>
      <w:bookmarkEnd w:id="317"/>
    </w:p>
    <w:p w14:paraId="0B68FA7B" w14:textId="3FD8EAFF" w:rsidR="00CF5ACB" w:rsidRPr="005B3520" w:rsidRDefault="00334197" w:rsidP="00D246C6">
      <w:pPr>
        <w:pStyle w:val="Descripcin"/>
        <w:spacing w:before="0"/>
        <w:jc w:val="center"/>
        <w:rPr>
          <w:rFonts w:ascii="Avenir Next LT Pro" w:hAnsi="Avenir Next LT Pro"/>
          <w:color w:val="303030"/>
        </w:rPr>
      </w:pPr>
      <w:r w:rsidRPr="00990105">
        <w:rPr>
          <w:rFonts w:ascii="Avenir Next LT Pro" w:hAnsi="Avenir Next LT Pro" w:cs="Calibri"/>
          <w:b w:val="0"/>
          <w:i/>
          <w:color w:val="303030"/>
          <w:lang w:val="es-CO"/>
        </w:rPr>
        <w:t xml:space="preserve">Fuente: </w:t>
      </w:r>
      <w:r w:rsidR="007D60B0">
        <w:rPr>
          <w:rFonts w:ascii="Avenir Next LT Pro" w:hAnsi="Avenir Next LT Pro" w:cs="Calibri"/>
          <w:b w:val="0"/>
          <w:i/>
          <w:color w:val="303030"/>
          <w:lang w:val="es-CO"/>
        </w:rPr>
        <w:t xml:space="preserve">ALS ENVIRONMENTAL </w:t>
      </w:r>
      <w:proofErr w:type="gramStart"/>
      <w:r w:rsidR="007D60B0">
        <w:rPr>
          <w:rFonts w:ascii="Avenir Next LT Pro" w:hAnsi="Avenir Next LT Pro" w:cs="Calibri"/>
          <w:b w:val="0"/>
          <w:i/>
          <w:color w:val="303030"/>
          <w:lang w:val="es-CO"/>
        </w:rPr>
        <w:t>S.A.S.,</w:t>
      </w:r>
      <w:r w:rsidR="00990105" w:rsidRPr="00702881">
        <w:rPr>
          <w:rFonts w:ascii="Avenir Next LT Pro" w:hAnsi="Avenir Next LT Pro" w:cs="Calibri"/>
          <w:b w:val="0"/>
          <w:i/>
          <w:color w:val="303030"/>
          <w:lang w:val="es-CO"/>
        </w:rPr>
        <w:t xml:space="preserve">{informe_codigo}</w:t>
      </w:r>
      <w:proofErr w:type="gramEnd"/>
      <w:r w:rsidRPr="00702881">
        <w:rPr>
          <w:rFonts w:ascii="Avenir Next LT Pro" w:hAnsi="Avenir Next LT Pro" w:cs="Calibri"/>
          <w:b w:val="0"/>
          <w:i/>
          <w:color w:val="303030"/>
          <w:lang w:val="es-CO"/>
        </w:rPr>
        <w:t>.</w:t>
      </w:r>
      <w:r w:rsidR="00CF5ACB" w:rsidRPr="005B3520">
        <w:rPr>
          <w:rFonts w:ascii="Avenir Next LT Pro" w:hAnsi="Avenir Next LT Pro"/>
          <w:color w:val="303030"/>
        </w:rPr>
        <w:br w:type="page"/>
      </w:r>
    </w:p>
    <w:p w14:paraId="075AED95" w14:textId="3F8CE0A5" w:rsidR="004E7705" w:rsidRPr="007F4E72"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7F4E72">
        <w:rPr>
          <w:rFonts w:ascii="Avenir Next LT Pro" w:hAnsi="Avenir Next LT Pro" w:cstheme="minorHAnsi"/>
          <w:bCs w:val="0"/>
          <w:color w:val="303030"/>
          <w:sz w:val="40"/>
          <w:szCs w:val="40"/>
        </w:rPr>
        <w:lastRenderedPageBreak/>
        <w:t xml:space="preserve"> </w:t>
      </w:r>
      <w:bookmarkStart w:id="318" w:name="_Toc211425281"/>
      <w:bookmarkStart w:id="319" w:name="_Toc228967913"/>
      <w:bookmarkStart w:id="320" w:name="_Hlk143956334"/>
      <w:r w:rsidRPr="007F4E72">
        <w:rPr>
          <w:rFonts w:ascii="Avenir Next LT Pro" w:hAnsi="Avenir Next LT Pro" w:cstheme="minorHAnsi"/>
          <w:bCs w:val="0"/>
          <w:color w:val="303030"/>
          <w:sz w:val="40"/>
          <w:szCs w:val="40"/>
        </w:rPr>
        <w:t>INCERTIDUMBRE DE MEDICIONES</w:t>
      </w:r>
      <w:bookmarkEnd w:id="318"/>
      <w:bookmarkEnd w:id="319"/>
    </w:p>
    <w:p w14:paraId="2F528618" w14:textId="6FD8F501" w:rsidR="00EF67C8" w:rsidRDefault="00EF67C8" w:rsidP="00EF67C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ABBC9BD" w14:textId="77777777" w:rsidR="00492C57" w:rsidRPr="00A54030" w:rsidRDefault="00492C57" w:rsidP="00492C57">
      <w:pPr>
        <w:spacing w:line="360" w:lineRule="auto"/>
        <w:jc w:val="both"/>
        <w:rPr>
          <w:rFonts w:ascii="Avenir Next LT Pro" w:hAnsi="Avenir Next LT Pro"/>
          <w:color w:val="303030"/>
          <w:sz w:val="22"/>
          <w:szCs w:val="22"/>
        </w:rPr>
      </w:pPr>
    </w:p>
    <w:p w14:paraId="0BEF1A44" w14:textId="7114455B"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El laboratorio </w:t>
      </w:r>
      <w:r w:rsidR="007D60B0" w:rsidRPr="007D60B0">
        <w:rPr>
          <w:rFonts w:ascii="Avenir Next LT Pro" w:hAnsi="Avenir Next LT Pro"/>
          <w:color w:val="303030"/>
          <w:sz w:val="22"/>
          <w:szCs w:val="22"/>
        </w:rPr>
        <w:t>ALS ENVIRONMENTAL S.A.S.</w:t>
      </w:r>
      <w:r w:rsidR="007D60B0">
        <w:rPr>
          <w:rFonts w:ascii="Avenir Next LT Pro" w:hAnsi="Avenir Next LT Pro"/>
          <w:color w:val="303030"/>
          <w:sz w:val="22"/>
          <w:szCs w:val="22"/>
        </w:rPr>
        <w:t xml:space="preserve"> </w:t>
      </w:r>
      <w:r w:rsidRPr="00A54030">
        <w:rPr>
          <w:rFonts w:ascii="Avenir Next LT Pro" w:hAnsi="Avenir Next LT Pro"/>
          <w:color w:val="303030"/>
          <w:sz w:val="22"/>
          <w:szCs w:val="22"/>
        </w:rPr>
        <w:t>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ECF6A7B" w14:textId="77777777" w:rsidR="00EF67C8" w:rsidRPr="004E6799" w:rsidRDefault="00EF67C8" w:rsidP="00EF67C8">
      <w:pPr>
        <w:pStyle w:val="Ttulo3"/>
        <w:numPr>
          <w:ilvl w:val="2"/>
          <w:numId w:val="9"/>
        </w:numPr>
        <w:rPr>
          <w:rFonts w:ascii="Avenir Next LT Pro" w:hAnsi="Avenir Next LT Pro"/>
          <w:color w:val="303030"/>
          <w:sz w:val="24"/>
          <w:szCs w:val="24"/>
        </w:rPr>
      </w:pPr>
      <w:bookmarkStart w:id="321" w:name="_Toc209171086"/>
      <w:proofErr w:type="spellStart"/>
      <w:r w:rsidRPr="004E6799">
        <w:rPr>
          <w:rFonts w:ascii="Avenir Next LT Pro" w:hAnsi="Avenir Next LT Pro"/>
          <w:color w:val="303030"/>
          <w:sz w:val="24"/>
          <w:szCs w:val="24"/>
        </w:rPr>
        <w:t>Definición</w:t>
      </w:r>
      <w:proofErr w:type="spellEnd"/>
      <w:r w:rsidRPr="004E6799">
        <w:rPr>
          <w:rFonts w:ascii="Avenir Next LT Pro" w:hAnsi="Avenir Next LT Pro"/>
          <w:color w:val="303030"/>
          <w:sz w:val="24"/>
          <w:szCs w:val="24"/>
        </w:rPr>
        <w:t xml:space="preserve"> de </w:t>
      </w:r>
      <w:proofErr w:type="spellStart"/>
      <w:r w:rsidRPr="004E6799">
        <w:rPr>
          <w:rFonts w:ascii="Avenir Next LT Pro" w:hAnsi="Avenir Next LT Pro"/>
          <w:color w:val="303030"/>
          <w:sz w:val="24"/>
          <w:szCs w:val="24"/>
        </w:rPr>
        <w:t>la</w:t>
      </w:r>
      <w:proofErr w:type="spellEnd"/>
      <w:r w:rsidRPr="004E6799">
        <w:rPr>
          <w:rFonts w:ascii="Avenir Next LT Pro" w:hAnsi="Avenir Next LT Pro"/>
          <w:color w:val="303030"/>
          <w:sz w:val="24"/>
          <w:szCs w:val="24"/>
        </w:rPr>
        <w:t xml:space="preserve"> </w:t>
      </w:r>
      <w:proofErr w:type="spellStart"/>
      <w:r w:rsidRPr="004E6799">
        <w:rPr>
          <w:rFonts w:ascii="Avenir Next LT Pro" w:hAnsi="Avenir Next LT Pro"/>
          <w:color w:val="303030"/>
          <w:sz w:val="24"/>
          <w:szCs w:val="24"/>
        </w:rPr>
        <w:t>regla</w:t>
      </w:r>
      <w:proofErr w:type="spellEnd"/>
      <w:r w:rsidRPr="004E6799">
        <w:rPr>
          <w:rFonts w:ascii="Avenir Next LT Pro" w:hAnsi="Avenir Next LT Pro"/>
          <w:color w:val="303030"/>
          <w:sz w:val="24"/>
          <w:szCs w:val="24"/>
        </w:rPr>
        <w:t xml:space="preserve"> aplicada</w:t>
      </w:r>
      <w:bookmarkEnd w:id="321"/>
    </w:p>
    <w:p w14:paraId="2634F156" w14:textId="77777777" w:rsidR="00EF67C8" w:rsidRDefault="00EF67C8" w:rsidP="00EF67C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E2B150A" w14:textId="77777777" w:rsidR="00492C57" w:rsidRPr="00A54030" w:rsidRDefault="00492C57" w:rsidP="00492C57">
      <w:pPr>
        <w:spacing w:line="360" w:lineRule="auto"/>
        <w:jc w:val="both"/>
        <w:rPr>
          <w:rFonts w:ascii="Avenir Next LT Pro" w:hAnsi="Avenir Next LT Pro"/>
          <w:color w:val="303030"/>
          <w:sz w:val="22"/>
          <w:szCs w:val="22"/>
        </w:rPr>
      </w:pPr>
    </w:p>
    <w:p w14:paraId="581B456F" w14:textId="77777777"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2943A152" w14:textId="2C90D715" w:rsidR="00EF67C8" w:rsidRPr="00A54030" w:rsidRDefault="00EF67C8" w:rsidP="00EF67C8">
      <w:pPr>
        <w:numPr>
          <w:ilvl w:val="0"/>
          <w:numId w:val="44"/>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492C5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22909325" w14:textId="1F1D92D1" w:rsidR="00EF67C8" w:rsidRPr="00A54030" w:rsidRDefault="00EF67C8" w:rsidP="00EF67C8">
      <w:pPr>
        <w:numPr>
          <w:ilvl w:val="0"/>
          <w:numId w:val="44"/>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 xml:space="preserve">No pasa (no </w:t>
      </w:r>
      <w:r w:rsidR="00492C57" w:rsidRPr="00A54030">
        <w:rPr>
          <w:rFonts w:ascii="Avenir Next LT Pro" w:hAnsi="Avenir Next LT Pro"/>
          <w:b/>
          <w:bCs/>
          <w:color w:val="303030"/>
          <w:sz w:val="22"/>
          <w:szCs w:val="22"/>
        </w:rPr>
        <w:t>c</w:t>
      </w:r>
      <w:r w:rsidR="00492C5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1F69A971" w14:textId="77777777" w:rsidR="00EF67C8" w:rsidRPr="004E6799" w:rsidRDefault="00EF67C8" w:rsidP="00EF67C8">
      <w:pPr>
        <w:pStyle w:val="Ttulo3"/>
        <w:numPr>
          <w:ilvl w:val="2"/>
          <w:numId w:val="9"/>
        </w:numPr>
        <w:rPr>
          <w:rFonts w:ascii="Avenir Next LT Pro" w:hAnsi="Avenir Next LT Pro"/>
          <w:color w:val="303030"/>
          <w:sz w:val="24"/>
          <w:szCs w:val="24"/>
        </w:rPr>
      </w:pPr>
      <w:bookmarkStart w:id="322" w:name="_Toc209171087"/>
      <w:proofErr w:type="spellStart"/>
      <w:r w:rsidRPr="004E6799">
        <w:rPr>
          <w:rFonts w:ascii="Avenir Next LT Pro" w:hAnsi="Avenir Next LT Pro"/>
          <w:color w:val="303030"/>
          <w:sz w:val="24"/>
          <w:szCs w:val="24"/>
        </w:rPr>
        <w:t>Declaración</w:t>
      </w:r>
      <w:proofErr w:type="spellEnd"/>
      <w:r w:rsidRPr="004E6799">
        <w:rPr>
          <w:rFonts w:ascii="Avenir Next LT Pro" w:hAnsi="Avenir Next LT Pro"/>
          <w:color w:val="303030"/>
          <w:sz w:val="24"/>
          <w:szCs w:val="24"/>
        </w:rPr>
        <w:t xml:space="preserve"> de </w:t>
      </w:r>
      <w:proofErr w:type="spellStart"/>
      <w:r w:rsidRPr="004E6799">
        <w:rPr>
          <w:rFonts w:ascii="Avenir Next LT Pro" w:hAnsi="Avenir Next LT Pro"/>
          <w:color w:val="303030"/>
          <w:sz w:val="24"/>
          <w:szCs w:val="24"/>
        </w:rPr>
        <w:t>conformidad</w:t>
      </w:r>
      <w:bookmarkEnd w:id="322"/>
      <w:proofErr w:type="spellEnd"/>
    </w:p>
    <w:p w14:paraId="3588E0B1" w14:textId="77777777" w:rsidR="00492C57" w:rsidRDefault="00492C57" w:rsidP="00EF67C8">
      <w:pPr>
        <w:spacing w:line="360" w:lineRule="auto"/>
        <w:jc w:val="both"/>
        <w:rPr>
          <w:rFonts w:ascii="Avenir Next LT Pro" w:hAnsi="Avenir Next LT Pro"/>
          <w:color w:val="303030"/>
          <w:sz w:val="22"/>
          <w:szCs w:val="22"/>
        </w:rPr>
      </w:pPr>
      <w:bookmarkStart w:id="323" w:name="_Hlk209528942"/>
    </w:p>
    <w:p w14:paraId="339613F7" w14:textId="4C961AA4" w:rsidR="00EF67C8" w:rsidRPr="000525A4"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1F88C240" w14:textId="77777777" w:rsidR="00EF67C8" w:rsidRPr="00A54030" w:rsidRDefault="00EF67C8" w:rsidP="00EF67C8">
      <w:pPr>
        <w:spacing w:line="360" w:lineRule="auto"/>
        <w:jc w:val="both"/>
        <w:rPr>
          <w:rFonts w:ascii="Avenir Next LT Pro" w:hAnsi="Avenir Next LT Pro"/>
          <w:color w:val="303030"/>
          <w:sz w:val="22"/>
          <w:szCs w:val="22"/>
        </w:rPr>
      </w:pPr>
    </w:p>
    <w:p w14:paraId="5C90CAB8" w14:textId="77777777" w:rsidR="00EF67C8" w:rsidRPr="00A54030" w:rsidRDefault="00EF67C8" w:rsidP="00EF67C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bookmarkEnd w:id="323"/>
    <w:p w14:paraId="0B54440B" w14:textId="77777777" w:rsidR="00177EB3" w:rsidRPr="007F4E72" w:rsidRDefault="00177EB3" w:rsidP="00177EB3">
      <w:pPr>
        <w:pStyle w:val="Prrafodelista"/>
        <w:spacing w:line="360" w:lineRule="auto"/>
        <w:jc w:val="both"/>
        <w:rPr>
          <w:rFonts w:ascii="Avenir Next LT Pro" w:hAnsi="Avenir Next LT Pro"/>
          <w:color w:val="303030"/>
          <w:sz w:val="22"/>
          <w:szCs w:val="22"/>
        </w:rPr>
      </w:pPr>
    </w:p>
    <w:p w14:paraId="3AC3089A" w14:textId="42B360C1" w:rsidR="00177EB3" w:rsidRPr="007F4E72" w:rsidRDefault="00177EB3" w:rsidP="00177EB3">
      <w:pPr>
        <w:spacing w:after="240" w:line="360" w:lineRule="auto"/>
        <w:jc w:val="both"/>
        <w:rPr>
          <w:rFonts w:ascii="Avenir Next LT Pro" w:hAnsi="Avenir Next LT Pro"/>
          <w:color w:val="303030"/>
          <w:sz w:val="22"/>
          <w:szCs w:val="22"/>
        </w:rPr>
      </w:pPr>
      <w:r w:rsidRPr="007F4E72">
        <w:rPr>
          <w:rFonts w:ascii="Avenir Next LT Pro" w:hAnsi="Avenir Next LT Pro"/>
          <w:color w:val="303030"/>
          <w:sz w:val="22"/>
          <w:szCs w:val="22"/>
        </w:rPr>
        <w:t xml:space="preserve">En la </w:t>
      </w:r>
      <w:r w:rsidRPr="007F4E72">
        <w:rPr>
          <w:rFonts w:ascii="Avenir Next LT Pro" w:hAnsi="Avenir Next LT Pro"/>
          <w:color w:val="303030"/>
          <w:sz w:val="22"/>
          <w:szCs w:val="22"/>
        </w:rPr>
        <w:fldChar w:fldCharType="begin"/>
      </w:r>
      <w:r w:rsidRPr="007F4E72">
        <w:rPr>
          <w:rFonts w:ascii="Avenir Next LT Pro" w:hAnsi="Avenir Next LT Pro"/>
          <w:color w:val="303030"/>
          <w:sz w:val="22"/>
          <w:szCs w:val="22"/>
        </w:rPr>
        <w:instrText xml:space="preserve"> REF _Ref140055275 \h  \* MERGEFORMAT </w:instrText>
      </w:r>
      <w:r w:rsidRPr="007F4E72">
        <w:rPr>
          <w:rFonts w:ascii="Avenir Next LT Pro" w:hAnsi="Avenir Next LT Pro"/>
          <w:color w:val="303030"/>
          <w:sz w:val="22"/>
          <w:szCs w:val="22"/>
        </w:rPr>
      </w:r>
      <w:r w:rsidRPr="007F4E72">
        <w:rPr>
          <w:rFonts w:ascii="Avenir Next LT Pro" w:hAnsi="Avenir Next LT Pro"/>
          <w:color w:val="303030"/>
          <w:sz w:val="22"/>
          <w:szCs w:val="22"/>
        </w:rPr>
        <w:fldChar w:fldCharType="separate"/>
      </w:r>
      <w:r w:rsidR="007F4E72" w:rsidRPr="007F4E72">
        <w:rPr>
          <w:rFonts w:ascii="Avenir Next LT Pro" w:hAnsi="Avenir Next LT Pro" w:cs="Calibri"/>
          <w:b/>
          <w:bCs/>
          <w:color w:val="303030"/>
          <w:sz w:val="22"/>
          <w:szCs w:val="22"/>
        </w:rPr>
        <w:t xml:space="preserve">Figura </w:t>
      </w:r>
      <w:r w:rsidR="007F4E72" w:rsidRPr="007F4E72">
        <w:rPr>
          <w:rFonts w:ascii="Avenir Next LT Pro" w:hAnsi="Avenir Next LT Pro" w:cs="Calibri"/>
          <w:b/>
          <w:bCs/>
          <w:noProof/>
          <w:color w:val="303030"/>
          <w:sz w:val="22"/>
          <w:szCs w:val="22"/>
        </w:rPr>
        <w:t>9</w:t>
      </w:r>
      <w:r w:rsidRPr="007F4E72">
        <w:rPr>
          <w:rFonts w:ascii="Avenir Next LT Pro" w:hAnsi="Avenir Next LT Pro"/>
          <w:color w:val="303030"/>
          <w:sz w:val="22"/>
          <w:szCs w:val="22"/>
        </w:rPr>
        <w:fldChar w:fldCharType="end"/>
      </w:r>
      <w:r w:rsidRPr="007F4E72">
        <w:rPr>
          <w:rFonts w:ascii="Avenir Next LT Pro" w:hAnsi="Avenir Next LT Pro"/>
          <w:color w:val="303030"/>
          <w:sz w:val="22"/>
          <w:szCs w:val="22"/>
        </w:rPr>
        <w:t xml:space="preserve"> se relaciona la representación gráfica de una declaración binaria para una regla de aceptación simple</w:t>
      </w:r>
      <w:r w:rsidR="007F4E72">
        <w:rPr>
          <w:rFonts w:ascii="Avenir Next LT Pro" w:hAnsi="Avenir Next LT Pro"/>
          <w:color w:val="303030"/>
          <w:sz w:val="22"/>
          <w:szCs w:val="22"/>
        </w:rPr>
        <w:t>.</w:t>
      </w:r>
    </w:p>
    <w:p w14:paraId="672DD508" w14:textId="77777777" w:rsidR="00177EB3" w:rsidRPr="007F4E72" w:rsidRDefault="00177EB3" w:rsidP="00177EB3">
      <w:pPr>
        <w:spacing w:line="276" w:lineRule="auto"/>
        <w:jc w:val="center"/>
        <w:rPr>
          <w:rFonts w:ascii="Avenir Next LT Pro" w:hAnsi="Avenir Next LT Pro"/>
          <w:color w:val="303030"/>
        </w:rPr>
      </w:pPr>
      <w:r w:rsidRPr="007F4E72">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1D035772" w:rsidR="00177EB3" w:rsidRPr="007F4E72" w:rsidRDefault="00177EB3" w:rsidP="00177EB3">
      <w:pPr>
        <w:jc w:val="center"/>
        <w:rPr>
          <w:rFonts w:ascii="Avenir Next LT Pro" w:hAnsi="Avenir Next LT Pro" w:cs="Calibri"/>
          <w:b/>
          <w:bCs/>
          <w:color w:val="303030"/>
          <w:sz w:val="20"/>
          <w:szCs w:val="20"/>
        </w:rPr>
      </w:pPr>
      <w:bookmarkStart w:id="324" w:name="_Ref140055275"/>
      <w:bookmarkStart w:id="325" w:name="_Toc143861510"/>
      <w:bookmarkStart w:id="326" w:name="_Toc198708222"/>
      <w:r w:rsidRPr="007F4E72">
        <w:rPr>
          <w:rFonts w:ascii="Avenir Next LT Pro" w:hAnsi="Avenir Next LT Pro" w:cs="Calibri"/>
          <w:b/>
          <w:bCs/>
          <w:color w:val="303030"/>
          <w:sz w:val="20"/>
          <w:szCs w:val="20"/>
        </w:rPr>
        <w:t xml:space="preserve">Figura </w:t>
      </w:r>
      <w:r w:rsidRPr="007F4E72">
        <w:rPr>
          <w:rFonts w:ascii="Avenir Next LT Pro" w:hAnsi="Avenir Next LT Pro" w:cs="Calibri"/>
          <w:b/>
          <w:bCs/>
          <w:color w:val="303030"/>
          <w:sz w:val="20"/>
          <w:szCs w:val="20"/>
        </w:rPr>
        <w:fldChar w:fldCharType="begin"/>
      </w:r>
      <w:r w:rsidRPr="007F4E72">
        <w:rPr>
          <w:rFonts w:ascii="Avenir Next LT Pro" w:hAnsi="Avenir Next LT Pro" w:cs="Calibri"/>
          <w:b/>
          <w:bCs/>
          <w:color w:val="303030"/>
          <w:sz w:val="20"/>
          <w:szCs w:val="20"/>
        </w:rPr>
        <w:instrText xml:space="preserve"> SEQ Figura \* ARABIC </w:instrText>
      </w:r>
      <w:r w:rsidRPr="007F4E72">
        <w:rPr>
          <w:rFonts w:ascii="Avenir Next LT Pro" w:hAnsi="Avenir Next LT Pro" w:cs="Calibri"/>
          <w:b/>
          <w:bCs/>
          <w:color w:val="303030"/>
          <w:sz w:val="20"/>
          <w:szCs w:val="20"/>
        </w:rPr>
        <w:fldChar w:fldCharType="separate"/>
      </w:r>
      <w:r w:rsidR="00100F81" w:rsidRPr="007F4E72">
        <w:rPr>
          <w:rFonts w:ascii="Avenir Next LT Pro" w:hAnsi="Avenir Next LT Pro" w:cs="Calibri"/>
          <w:b/>
          <w:bCs/>
          <w:noProof/>
          <w:color w:val="303030"/>
          <w:sz w:val="20"/>
          <w:szCs w:val="20"/>
        </w:rPr>
        <w:t>9</w:t>
      </w:r>
      <w:r w:rsidRPr="007F4E72">
        <w:rPr>
          <w:rFonts w:ascii="Avenir Next LT Pro" w:hAnsi="Avenir Next LT Pro" w:cs="Calibri"/>
          <w:b/>
          <w:bCs/>
          <w:color w:val="303030"/>
          <w:sz w:val="20"/>
          <w:szCs w:val="20"/>
        </w:rPr>
        <w:fldChar w:fldCharType="end"/>
      </w:r>
      <w:bookmarkEnd w:id="324"/>
      <w:r w:rsidRPr="007F4E72">
        <w:rPr>
          <w:rFonts w:ascii="Avenir Next LT Pro" w:hAnsi="Avenir Next LT Pro" w:cs="Calibri"/>
          <w:b/>
          <w:bCs/>
          <w:color w:val="303030"/>
          <w:sz w:val="20"/>
          <w:szCs w:val="20"/>
        </w:rPr>
        <w:t>. Declaración binaria con la regla de aceptación simple</w:t>
      </w:r>
      <w:bookmarkEnd w:id="325"/>
      <w:bookmarkEnd w:id="326"/>
      <w:r w:rsidRPr="007F4E72">
        <w:rPr>
          <w:rFonts w:ascii="Avenir Next LT Pro" w:hAnsi="Avenir Next LT Pro" w:cs="Calibri"/>
          <w:b/>
          <w:bCs/>
          <w:color w:val="303030"/>
          <w:sz w:val="20"/>
          <w:szCs w:val="20"/>
        </w:rPr>
        <w:t xml:space="preserve"> </w:t>
      </w:r>
    </w:p>
    <w:p w14:paraId="4EDDA9C8" w14:textId="77777777" w:rsidR="00177EB3" w:rsidRPr="007F4E72" w:rsidRDefault="00177EB3" w:rsidP="00177EB3">
      <w:pPr>
        <w:spacing w:line="360" w:lineRule="auto"/>
        <w:jc w:val="center"/>
        <w:rPr>
          <w:rFonts w:ascii="Avenir Next LT Pro" w:hAnsi="Avenir Next LT Pro"/>
          <w:b/>
          <w:bCs/>
          <w:color w:val="303030"/>
          <w:sz w:val="20"/>
          <w:szCs w:val="20"/>
        </w:rPr>
      </w:pPr>
      <w:r w:rsidRPr="007F4E72">
        <w:rPr>
          <w:rStyle w:val="nfasis"/>
          <w:rFonts w:ascii="Avenir Next LT Pro" w:hAnsi="Avenir Next LT Pro" w:cstheme="majorHAnsi"/>
          <w:i w:val="0"/>
          <w:color w:val="303030"/>
          <w:sz w:val="20"/>
          <w:szCs w:val="20"/>
        </w:rPr>
        <w:t xml:space="preserve">Fuente: </w:t>
      </w:r>
      <w:r w:rsidRPr="007F4E72">
        <w:rPr>
          <w:rFonts w:ascii="Avenir Next LT Pro" w:hAnsi="Avenir Next LT Pro"/>
          <w:i/>
          <w:iCs/>
          <w:color w:val="303030"/>
          <w:sz w:val="20"/>
          <w:szCs w:val="20"/>
        </w:rPr>
        <w:t>ILAC-G8:09/2019</w:t>
      </w:r>
      <w:r w:rsidRPr="007F4E72">
        <w:rPr>
          <w:rFonts w:ascii="Avenir Next LT Pro" w:hAnsi="Avenir Next LT Pro"/>
          <w:b/>
          <w:bCs/>
          <w:color w:val="303030"/>
          <w:sz w:val="20"/>
          <w:szCs w:val="20"/>
        </w:rPr>
        <w:t xml:space="preserve"> </w:t>
      </w:r>
    </w:p>
    <w:p w14:paraId="0722F6E2" w14:textId="35F34C25" w:rsidR="00B3273B" w:rsidRPr="00B705DE" w:rsidRDefault="00177EB3" w:rsidP="00EF67C8">
      <w:pPr>
        <w:pStyle w:val="Ttulo3"/>
        <w:numPr>
          <w:ilvl w:val="2"/>
          <w:numId w:val="9"/>
        </w:numPr>
        <w:rPr>
          <w:rFonts w:ascii="Avenir Next LT Pro" w:hAnsi="Avenir Next LT Pro"/>
          <w:color w:val="303030"/>
          <w:sz w:val="24"/>
          <w:szCs w:val="24"/>
          <w:lang w:val="es-CO"/>
        </w:rPr>
      </w:pPr>
      <w:r w:rsidRPr="00B705DE">
        <w:rPr>
          <w:rFonts w:ascii="Avenir Next LT Pro" w:hAnsi="Avenir Next LT Pro"/>
          <w:color w:val="303030"/>
          <w:sz w:val="24"/>
          <w:szCs w:val="24"/>
          <w:lang w:val="es-CO"/>
        </w:rPr>
        <w:t>Incertidumbre del resultado (U±)</w:t>
      </w:r>
    </w:p>
    <w:p w14:paraId="6365E649" w14:textId="357FFAD3" w:rsidR="00B3273B" w:rsidRPr="00B705DE" w:rsidRDefault="00B3273B" w:rsidP="00B3273B">
      <w:pPr>
        <w:spacing w:line="360" w:lineRule="auto"/>
        <w:jc w:val="both"/>
        <w:rPr>
          <w:rFonts w:ascii="Avenir Next LT Pro" w:hAnsi="Avenir Next LT Pro" w:cstheme="minorHAnsi"/>
          <w:color w:val="303030"/>
          <w:sz w:val="22"/>
          <w:szCs w:val="22"/>
        </w:rPr>
      </w:pPr>
    </w:p>
    <w:p w14:paraId="0C34C48B" w14:textId="3046A2CF" w:rsidR="00177EB3" w:rsidRPr="00B705DE" w:rsidRDefault="00177EB3" w:rsidP="00177EB3">
      <w:pPr>
        <w:spacing w:line="360" w:lineRule="auto"/>
        <w:jc w:val="both"/>
        <w:rPr>
          <w:color w:val="303030"/>
        </w:rPr>
      </w:pPr>
      <w:r w:rsidRPr="00B705DE">
        <w:rPr>
          <w:rFonts w:ascii="Avenir Next LT Pro" w:hAnsi="Avenir Next LT Pro"/>
          <w:color w:val="303030"/>
          <w:sz w:val="22"/>
          <w:szCs w:val="22"/>
        </w:rPr>
        <w:t xml:space="preserve">En el </w:t>
      </w:r>
      <w:r w:rsidR="00D47DC8" w:rsidRPr="00B705DE">
        <w:rPr>
          <w:rFonts w:ascii="Avenir Next LT Pro" w:hAnsi="Avenir Next LT Pro"/>
          <w:b/>
          <w:bCs/>
          <w:color w:val="303030"/>
          <w:sz w:val="22"/>
          <w:szCs w:val="22"/>
        </w:rPr>
        <w:t>A</w:t>
      </w:r>
      <w:r w:rsidRPr="00B705DE">
        <w:rPr>
          <w:rFonts w:ascii="Avenir Next LT Pro" w:hAnsi="Avenir Next LT Pro"/>
          <w:b/>
          <w:bCs/>
          <w:color w:val="303030"/>
          <w:sz w:val="22"/>
          <w:szCs w:val="22"/>
        </w:rPr>
        <w:t>nexo</w:t>
      </w:r>
      <w:r w:rsidR="001C6916">
        <w:rPr>
          <w:rStyle w:val="Refdecomentario"/>
          <w:rFonts w:ascii="Tahoma" w:hAnsi="Tahoma"/>
          <w:szCs w:val="20"/>
          <w:lang w:val="es-MX" w:eastAsia="es-MX"/>
        </w:rPr>
      </w:r>
      <w:r w:rsidRPr="00B705DE">
        <w:rPr>
          <w:rFonts w:ascii="Avenir Next LT Pro" w:hAnsi="Avenir Next LT Pro"/>
          <w:b/>
          <w:bCs/>
          <w:color w:val="303030"/>
          <w:sz w:val="22"/>
          <w:szCs w:val="22"/>
        </w:rPr>
        <w:t xml:space="preserve"> </w:t>
      </w:r>
      <w:r w:rsidR="00D47DC8" w:rsidRPr="00B705DE">
        <w:rPr>
          <w:rFonts w:ascii="Avenir Next LT Pro" w:hAnsi="Avenir Next LT Pro"/>
          <w:b/>
          <w:bCs/>
          <w:color w:val="303030"/>
          <w:sz w:val="22"/>
          <w:szCs w:val="22"/>
        </w:rPr>
        <w:t>6</w:t>
      </w:r>
      <w:r w:rsidRPr="00B705DE">
        <w:rPr>
          <w:rFonts w:ascii="Avenir Next LT Pro" w:hAnsi="Avenir Next LT Pro"/>
          <w:color w:val="303030"/>
          <w:sz w:val="22"/>
          <w:szCs w:val="22"/>
        </w:rPr>
        <w:t xml:space="preserve"> </w:t>
      </w:r>
      <w:r w:rsidR="00492C57" w:rsidRPr="00492C57">
        <w:rPr>
          <w:rFonts w:ascii="Avenir Next LT Pro" w:hAnsi="Avenir Next LT Pro"/>
          <w:b/>
          <w:bCs/>
          <w:color w:val="303030"/>
          <w:sz w:val="22"/>
          <w:szCs w:val="22"/>
        </w:rPr>
        <w:t>Hoja de cálculo incertidumbre Ruido</w:t>
      </w:r>
      <w:r w:rsidR="00492C57" w:rsidRPr="00492C57">
        <w:rPr>
          <w:rFonts w:ascii="Avenir Next LT Pro" w:hAnsi="Avenir Next LT Pro"/>
          <w:color w:val="303030"/>
          <w:sz w:val="22"/>
          <w:szCs w:val="22"/>
        </w:rPr>
        <w:t xml:space="preserve"> </w:t>
      </w:r>
      <w:r w:rsidRPr="00B705DE">
        <w:rPr>
          <w:rFonts w:ascii="Avenir Next LT Pro" w:hAnsi="Avenir Next LT Pro"/>
          <w:color w:val="303030"/>
          <w:sz w:val="22"/>
          <w:szCs w:val="22"/>
        </w:rPr>
        <w:t>se presenta las incertidumbres de los resultados asociados</w:t>
      </w:r>
      <w:r w:rsidR="002A6541" w:rsidRPr="00B705DE">
        <w:rPr>
          <w:rFonts w:ascii="Avenir Next LT Pro" w:hAnsi="Avenir Next LT Pro"/>
          <w:color w:val="303030"/>
          <w:sz w:val="22"/>
          <w:szCs w:val="22"/>
        </w:rPr>
        <w:t xml:space="preserve"> los resultados obtenidos</w:t>
      </w:r>
      <w:r w:rsidRPr="00B705DE">
        <w:rPr>
          <w:rFonts w:ascii="Avenir Next LT Pro" w:hAnsi="Avenir Next LT Pro"/>
          <w:color w:val="303030"/>
          <w:sz w:val="22"/>
          <w:szCs w:val="22"/>
        </w:rPr>
        <w:t xml:space="preserve">, </w:t>
      </w:r>
      <w:r w:rsidRPr="00492C57">
        <w:rPr>
          <w:rFonts w:ascii="Avenir Next LT Pro" w:hAnsi="Avenir Next LT Pro"/>
          <w:color w:val="303030"/>
          <w:sz w:val="22"/>
          <w:szCs w:val="22"/>
        </w:rPr>
        <w:t>del mismo modo se relaciona el cálculo de la probabilidad de aceptación falsa, probabilidad de aceptación verdadera y el nivel de riesgo asociado a la regla de decisión empleada</w:t>
      </w:r>
      <w:r w:rsidRPr="00B705DE">
        <w:rPr>
          <w:rFonts w:ascii="Avenir Next LT Pro" w:hAnsi="Avenir Next LT Pro"/>
          <w:color w:val="303030"/>
          <w:sz w:val="22"/>
          <w:szCs w:val="22"/>
        </w:rPr>
        <w:t>.</w:t>
      </w:r>
    </w:p>
    <w:p w14:paraId="09C65210" w14:textId="77777777" w:rsidR="00177EB3" w:rsidRPr="005B3520"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5B3520" w:rsidRDefault="00177EB3" w:rsidP="00B3273B">
      <w:pPr>
        <w:spacing w:line="360" w:lineRule="auto"/>
        <w:jc w:val="both"/>
        <w:rPr>
          <w:rFonts w:ascii="Avenir Next LT Pro" w:hAnsi="Avenir Next LT Pro" w:cstheme="minorHAnsi"/>
          <w:color w:val="303030"/>
          <w:sz w:val="22"/>
          <w:szCs w:val="22"/>
        </w:rPr>
      </w:pPr>
      <w:r w:rsidRPr="005B3520">
        <w:rPr>
          <w:rFonts w:ascii="Avenir Next LT Pro" w:hAnsi="Avenir Next LT Pro" w:cstheme="minorHAnsi"/>
          <w:color w:val="303030"/>
          <w:sz w:val="22"/>
          <w:szCs w:val="22"/>
        </w:rPr>
        <w:br w:type="page"/>
      </w:r>
    </w:p>
    <w:p w14:paraId="21A671F7" w14:textId="21AB9BF0" w:rsidR="007A07E1" w:rsidRPr="001C6916" w:rsidRDefault="0012702A" w:rsidP="007A07E1">
      <w:pPr>
        <w:pStyle w:val="Ttulo1"/>
        <w:jc w:val="both"/>
        <w:rPr>
          <w:rFonts w:ascii="Avenir Next LT Pro" w:hAnsi="Avenir Next LT Pro" w:cstheme="minorHAnsi"/>
          <w:bCs w:val="0"/>
          <w:color w:val="303030"/>
          <w:sz w:val="40"/>
          <w:szCs w:val="40"/>
        </w:rPr>
      </w:pPr>
      <w:bookmarkStart w:id="328" w:name="_Toc211425282"/>
      <w:bookmarkStart w:id="329" w:name="_Toc228967914"/>
      <w:bookmarkEnd w:id="320"/>
      <w:r w:rsidRPr="001C6916">
        <w:rPr>
          <w:rFonts w:ascii="Avenir Next LT Pro" w:hAnsi="Avenir Next LT Pro" w:cstheme="minorHAnsi"/>
          <w:bCs w:val="0"/>
          <w:color w:val="303030"/>
          <w:sz w:val="40"/>
          <w:szCs w:val="40"/>
        </w:rPr>
        <w:lastRenderedPageBreak/>
        <w:t>8</w:t>
      </w:r>
      <w:r w:rsidR="007A07E1" w:rsidRPr="001C6916">
        <w:rPr>
          <w:rFonts w:ascii="Avenir Next LT Pro" w:hAnsi="Avenir Next LT Pro" w:cstheme="minorHAnsi"/>
          <w:bCs w:val="0"/>
          <w:color w:val="303030"/>
          <w:sz w:val="40"/>
          <w:szCs w:val="40"/>
        </w:rPr>
        <w:t>. CONCLUSIONES</w:t>
      </w:r>
      <w:r w:rsidR="007F6F8E" w:rsidRPr="001C6916">
        <w:rPr>
          <w:rFonts w:ascii="Avenir Next LT Pro" w:hAnsi="Avenir Next LT Pro" w:cstheme="minorHAnsi"/>
          <w:bCs w:val="0"/>
          <w:color w:val="303030"/>
          <w:sz w:val="40"/>
          <w:szCs w:val="40"/>
        </w:rPr>
        <w:t xml:space="preserve"> Y RECOMENDACIONES</w:t>
      </w:r>
      <w:bookmarkEnd w:id="328"/>
      <w:bookmarkEnd w:id="329"/>
    </w:p>
    <w:p w14:paraId="3BAF506C" w14:textId="77777777" w:rsidR="00B0018D" w:rsidRPr="001C6916" w:rsidRDefault="00B0018D" w:rsidP="00B0018D">
      <w:pPr>
        <w:rPr>
          <w:rFonts w:ascii="Avenir Next LT Pro" w:hAnsi="Avenir Next LT Pro" w:cs="Arial"/>
          <w:color w:val="303030"/>
          <w:sz w:val="20"/>
          <w:szCs w:val="20"/>
        </w:rPr>
      </w:pPr>
    </w:p>
    <w:p w14:paraId="1137D0F5" w14:textId="6C4EAF1E" w:rsidR="0012702A" w:rsidRPr="001C6916" w:rsidRDefault="00B108A0" w:rsidP="00C436AF">
      <w:pPr>
        <w:tabs>
          <w:tab w:val="num" w:pos="221"/>
        </w:tabs>
        <w:spacing w:after="240" w:line="360" w:lineRule="auto"/>
        <w:jc w:val="both"/>
        <w:rPr>
          <w:rFonts w:ascii="Avenir Next LT Pro" w:hAnsi="Avenir Next LT Pro" w:cstheme="minorHAnsi"/>
          <w:color w:val="303030"/>
          <w:sz w:val="22"/>
        </w:rPr>
      </w:pPr>
      <w:r w:rsidRPr="00702881">
        <w:rPr>
          <w:rFonts w:ascii="Avenir Next LT Pro" w:hAnsi="Avenir Next LT Pro" w:cstheme="minorHAnsi"/>
          <w:color w:val="303030"/>
          <w:sz w:val="22"/>
        </w:rPr>
        <w:t xml:space="preserve">Las mediciones de </w:t>
      </w:r>
      <w:r w:rsidR="008D2C11" w:rsidRPr="00702881">
        <w:rPr>
          <w:rFonts w:ascii="Avenir Next LT Pro" w:hAnsi="Avenir Next LT Pro" w:cstheme="minorHAnsi"/>
          <w:color w:val="303030"/>
          <w:sz w:val="22"/>
        </w:rPr>
        <w:t xml:space="preserve">emisión de ruido y </w:t>
      </w:r>
      <w:r w:rsidRPr="00702881">
        <w:rPr>
          <w:rFonts w:ascii="Avenir Next LT Pro" w:hAnsi="Avenir Next LT Pro" w:cstheme="minorHAnsi"/>
          <w:color w:val="303030"/>
          <w:sz w:val="22"/>
        </w:rPr>
        <w:t xml:space="preserve">ruido </w:t>
      </w:r>
      <w:r w:rsidR="00B5752D" w:rsidRPr="00702881">
        <w:rPr>
          <w:rFonts w:ascii="Avenir Next LT Pro" w:hAnsi="Avenir Next LT Pro" w:cstheme="minorHAnsi"/>
          <w:color w:val="303030"/>
          <w:sz w:val="22"/>
        </w:rPr>
        <w:t xml:space="preserve">ambiental </w:t>
      </w:r>
      <w:r w:rsidRPr="00702881">
        <w:rPr>
          <w:rFonts w:ascii="Avenir Next LT Pro" w:hAnsi="Avenir Next LT Pro" w:cstheme="minorHAnsi"/>
          <w:color w:val="303030"/>
          <w:sz w:val="22"/>
        </w:rPr>
        <w:t>realizadas</w:t>
      </w:r>
      <w:r w:rsidR="001623F0" w:rsidRPr="00702881">
        <w:rPr>
          <w:rFonts w:ascii="Avenir Next LT Pro" w:hAnsi="Avenir Next LT Pro" w:cstheme="minorHAnsi"/>
          <w:color w:val="303030"/>
          <w:sz w:val="22"/>
        </w:rPr>
        <w:t xml:space="preserve"> durante </w:t>
      </w:r>
      <w:r w:rsidR="00B5752D" w:rsidRPr="00702881">
        <w:rPr>
          <w:rFonts w:ascii="Avenir Next LT Pro" w:hAnsi="Avenir Next LT Pro" w:cstheme="minorHAnsi"/>
          <w:color w:val="303030"/>
          <w:sz w:val="22"/>
        </w:rPr>
        <w:t>los</w:t>
      </w:r>
      <w:r w:rsidR="0009498E" w:rsidRPr="00702881">
        <w:rPr>
          <w:rFonts w:ascii="Avenir Next LT Pro" w:hAnsi="Avenir Next LT Pro" w:cstheme="minorHAnsi"/>
          <w:color w:val="303030"/>
          <w:sz w:val="22"/>
        </w:rPr>
        <w:t xml:space="preserve"> </w:t>
      </w:r>
      <w:r w:rsidR="008D2C11" w:rsidRPr="00702881">
        <w:rPr>
          <w:rFonts w:ascii="Avenir Next LT Pro" w:hAnsi="Avenir Next LT Pro" w:cstheme="minorHAnsi"/>
          <w:color w:val="303030"/>
          <w:sz w:val="22"/>
        </w:rPr>
        <w:t>días</w:t>
      </w:r>
      <w:r w:rsidR="007D609F" w:rsidRPr="00702881">
        <w:rPr>
          <w:rFonts w:ascii="Avenir Next LT Pro" w:hAnsi="Avenir Next LT Pro" w:cstheme="minorHAnsi"/>
          <w:color w:val="303030"/>
          <w:sz w:val="22"/>
        </w:rPr>
        <w:t xml:space="preserve"> </w:t>
      </w:r>
      <w:r w:rsidR="001C6916" w:rsidRPr="00702881">
        <w:rPr>
          <w:rFonts w:ascii="Avenir Next LT Pro" w:hAnsi="Avenir Next LT Pro" w:cstheme="minorHAnsi"/>
          <w:color w:val="303030"/>
          <w:sz w:val="22"/>
          <w:szCs w:val="22"/>
        </w:rPr>
        <w:t xml:space="preserve">{informe_codigo}</w:t>
      </w:r>
      <w:r w:rsidR="008D2C11" w:rsidRPr="00702881">
        <w:rPr>
          <w:rFonts w:ascii="Avenir Next LT Pro" w:hAnsi="Avenir Next LT Pro" w:cstheme="minorHAnsi"/>
          <w:color w:val="303030"/>
          <w:sz w:val="22"/>
          <w:szCs w:val="22"/>
        </w:rPr>
        <w:t xml:space="preserve"> de </w:t>
      </w:r>
      <w:r w:rsidR="001C6916" w:rsidRPr="00702881">
        <w:rPr>
          <w:rFonts w:ascii="Avenir Next LT Pro" w:hAnsi="Avenir Next LT Pro" w:cstheme="minorHAnsi"/>
          <w:color w:val="303030"/>
          <w:sz w:val="22"/>
          <w:szCs w:val="22"/>
        </w:rPr>
        <w:t xml:space="preserve">XXX </w:t>
      </w:r>
      <w:r w:rsidR="008D2C11" w:rsidRPr="00702881">
        <w:rPr>
          <w:rFonts w:ascii="Avenir Next LT Pro" w:hAnsi="Avenir Next LT Pro" w:cstheme="minorHAnsi"/>
          <w:color w:val="303030"/>
          <w:sz w:val="22"/>
          <w:szCs w:val="22"/>
        </w:rPr>
        <w:t>de 202</w:t>
      </w:r>
      <w:r w:rsidR="001C6916" w:rsidRPr="00702881">
        <w:rPr>
          <w:rFonts w:ascii="Avenir Next LT Pro" w:hAnsi="Avenir Next LT Pro" w:cstheme="minorHAnsi"/>
          <w:color w:val="303030"/>
          <w:sz w:val="22"/>
          <w:szCs w:val="22"/>
        </w:rPr>
        <w:t>X</w:t>
      </w:r>
      <w:r w:rsidR="0009498E" w:rsidRPr="00702881">
        <w:rPr>
          <w:rFonts w:ascii="Avenir Next LT Pro" w:hAnsi="Avenir Next LT Pro" w:cstheme="minorHAnsi"/>
          <w:color w:val="303030"/>
          <w:sz w:val="22"/>
          <w:szCs w:val="22"/>
        </w:rPr>
        <w:t xml:space="preserve">, </w:t>
      </w:r>
      <w:r w:rsidR="008D2C11" w:rsidRPr="00702881">
        <w:rPr>
          <w:rFonts w:ascii="Avenir Next LT Pro" w:hAnsi="Avenir Next LT Pro" w:cstheme="minorHAnsi"/>
          <w:color w:val="303030"/>
          <w:sz w:val="22"/>
          <w:szCs w:val="22"/>
        </w:rPr>
        <w:t xml:space="preserve">en el área de estudio de la compañía </w:t>
      </w:r>
      <w:r w:rsidR="00BE20E5" w:rsidRPr="00702881">
        <w:rPr>
          <w:rFonts w:ascii="Avenir Next LT Pro" w:hAnsi="Avenir Next LT Pro" w:cstheme="minorHAnsi"/>
          <w:b/>
          <w:bCs/>
          <w:color w:val="303030"/>
          <w:sz w:val="22"/>
          <w:szCs w:val="22"/>
        </w:rPr>
        <w:t>NOMBRE DEL CLIENTE</w:t>
      </w:r>
      <w:r w:rsidR="008D2C11" w:rsidRPr="00702881">
        <w:rPr>
          <w:rFonts w:ascii="Avenir Next LT Pro" w:hAnsi="Avenir Next LT Pro" w:cstheme="minorHAnsi"/>
          <w:color w:val="303030"/>
          <w:sz w:val="22"/>
          <w:szCs w:val="22"/>
        </w:rPr>
        <w:t xml:space="preserve">, la cual se localiza en la ciudad de </w:t>
      </w:r>
      <w:r w:rsidR="001C6916" w:rsidRPr="00702881">
        <w:rPr>
          <w:rFonts w:ascii="Avenir Next LT Pro" w:hAnsi="Avenir Next LT Pro" w:cstheme="minorHAnsi"/>
          <w:color w:val="303030"/>
          <w:sz w:val="22"/>
          <w:szCs w:val="22"/>
        </w:rPr>
        <w:t xml:space="preserve">{informe_codigo}</w:t>
      </w:r>
      <w:r w:rsidR="008D2C11" w:rsidRPr="00702881">
        <w:rPr>
          <w:rFonts w:ascii="Avenir Next LT Pro" w:hAnsi="Avenir Next LT Pro" w:cstheme="minorHAnsi"/>
          <w:color w:val="303030"/>
          <w:sz w:val="22"/>
          <w:szCs w:val="22"/>
        </w:rPr>
        <w:t xml:space="preserve">, departamento de </w:t>
      </w:r>
      <w:r w:rsidR="001C6916" w:rsidRPr="00702881">
        <w:rPr>
          <w:rFonts w:ascii="Avenir Next LT Pro" w:hAnsi="Avenir Next LT Pro" w:cstheme="minorHAnsi"/>
          <w:color w:val="303030"/>
          <w:sz w:val="22"/>
          <w:szCs w:val="22"/>
        </w:rPr>
        <w:t>XXXXX</w:t>
      </w:r>
      <w:r w:rsidR="007D609F" w:rsidRPr="001C6916">
        <w:rPr>
          <w:rFonts w:ascii="Avenir Next LT Pro" w:hAnsi="Avenir Next LT Pro" w:cstheme="minorHAnsi"/>
          <w:color w:val="303030"/>
          <w:sz w:val="22"/>
          <w:szCs w:val="22"/>
        </w:rPr>
        <w:t>, se</w:t>
      </w:r>
      <w:r w:rsidRPr="001C6916">
        <w:rPr>
          <w:rFonts w:ascii="Avenir Next LT Pro" w:hAnsi="Avenir Next LT Pro" w:cstheme="minorHAnsi"/>
          <w:color w:val="303030"/>
          <w:sz w:val="22"/>
          <w:szCs w:val="22"/>
        </w:rPr>
        <w:t xml:space="preserve"> compararon con la norma de emisión de ruido</w:t>
      </w:r>
      <w:r w:rsidR="0012702A" w:rsidRPr="001C6916">
        <w:rPr>
          <w:rFonts w:ascii="Avenir Next LT Pro" w:hAnsi="Avenir Next LT Pro" w:cstheme="minorHAnsi"/>
          <w:color w:val="303030"/>
          <w:sz w:val="22"/>
          <w:szCs w:val="22"/>
        </w:rPr>
        <w:t xml:space="preserve"> y ruido ambiental, </w:t>
      </w:r>
      <w:r w:rsidRPr="001C6916">
        <w:rPr>
          <w:rFonts w:ascii="Avenir Next LT Pro" w:hAnsi="Avenir Next LT Pro" w:cstheme="minorHAnsi"/>
          <w:color w:val="303030"/>
          <w:sz w:val="22"/>
          <w:szCs w:val="22"/>
        </w:rPr>
        <w:t>Resolución 0627 de abril 07 de 2006</w:t>
      </w:r>
      <w:r w:rsidR="00C436AF" w:rsidRPr="001C6916">
        <w:rPr>
          <w:rFonts w:ascii="Avenir Next LT Pro" w:hAnsi="Avenir Next LT Pro" w:cstheme="minorHAnsi"/>
          <w:color w:val="303030"/>
          <w:sz w:val="22"/>
          <w:szCs w:val="22"/>
        </w:rPr>
        <w:t xml:space="preserve">, </w:t>
      </w:r>
      <w:r w:rsidR="00C436AF" w:rsidRPr="001C6916">
        <w:rPr>
          <w:rFonts w:ascii="Avenir Next LT Pro" w:hAnsi="Avenir Next LT Pro" w:cs="Calibri"/>
          <w:color w:val="303030"/>
          <w:sz w:val="22"/>
          <w:szCs w:val="22"/>
        </w:rPr>
        <w:t>de lo cual se puede concluir lo siguiente:</w:t>
      </w:r>
    </w:p>
    <w:p w14:paraId="3E0E2458" w14:textId="7688FC39" w:rsidR="008D2C11" w:rsidRPr="00654E97" w:rsidRDefault="00C90344" w:rsidP="00B857BF">
      <w:pPr>
        <w:pStyle w:val="Prrafodelista"/>
        <w:numPr>
          <w:ilvl w:val="0"/>
          <w:numId w:val="35"/>
        </w:numPr>
        <w:spacing w:line="360" w:lineRule="auto"/>
        <w:jc w:val="both"/>
        <w:rPr>
          <w:rFonts w:ascii="Avenir Next LT Pro" w:hAnsi="Avenir Next LT Pro" w:cs="Calibri"/>
          <w:color w:val="303030"/>
          <w:sz w:val="22"/>
          <w:szCs w:val="22"/>
        </w:rPr>
      </w:pPr>
      <w:r w:rsidRPr="00654E97">
        <w:rPr>
          <w:rFonts w:ascii="Avenir Next LT Pro" w:hAnsi="Avenir Next LT Pro" w:cs="Calibri"/>
          <w:color w:val="303030"/>
          <w:sz w:val="22"/>
          <w:szCs w:val="22"/>
        </w:rPr>
        <w:t>Para medición de emisión de ruido</w:t>
      </w:r>
      <w:r w:rsidR="00654E97" w:rsidRPr="00654E97">
        <w:rPr>
          <w:rFonts w:ascii="Avenir Next LT Pro" w:hAnsi="Avenir Next LT Pro" w:cs="Calibri"/>
          <w:color w:val="303030"/>
          <w:sz w:val="22"/>
          <w:szCs w:val="22"/>
        </w:rPr>
        <w:t>….</w:t>
      </w:r>
    </w:p>
    <w:p w14:paraId="3F951DA9" w14:textId="77777777" w:rsidR="008D2C11" w:rsidRPr="00654E97" w:rsidRDefault="008D2C11" w:rsidP="008D2C11">
      <w:pPr>
        <w:pStyle w:val="Prrafodelista"/>
        <w:spacing w:line="360" w:lineRule="auto"/>
        <w:jc w:val="both"/>
        <w:rPr>
          <w:rFonts w:ascii="Avenir Next LT Pro" w:hAnsi="Avenir Next LT Pro" w:cs="Calibri"/>
          <w:color w:val="303030"/>
          <w:sz w:val="22"/>
          <w:szCs w:val="22"/>
        </w:rPr>
      </w:pPr>
    </w:p>
    <w:p w14:paraId="32531C68" w14:textId="51731CB9" w:rsidR="00C436AF" w:rsidRPr="00654E97" w:rsidRDefault="00C90344" w:rsidP="00C2086C">
      <w:pPr>
        <w:pStyle w:val="Prrafodelista"/>
        <w:numPr>
          <w:ilvl w:val="0"/>
          <w:numId w:val="35"/>
        </w:numPr>
        <w:spacing w:line="360" w:lineRule="auto"/>
        <w:jc w:val="both"/>
        <w:rPr>
          <w:rFonts w:ascii="Avenir Next LT Pro" w:hAnsi="Avenir Next LT Pro" w:cs="Calibri"/>
          <w:color w:val="303030"/>
          <w:sz w:val="22"/>
          <w:szCs w:val="22"/>
        </w:rPr>
      </w:pPr>
      <w:r w:rsidRPr="00654E97">
        <w:rPr>
          <w:rFonts w:ascii="Avenir Next LT Pro" w:hAnsi="Avenir Next LT Pro" w:cs="Calibri"/>
          <w:color w:val="303030"/>
          <w:sz w:val="22"/>
          <w:szCs w:val="22"/>
        </w:rPr>
        <w:t>Para la medición de ruido ambiental</w:t>
      </w:r>
      <w:r w:rsidR="00654E97" w:rsidRPr="00654E97">
        <w:rPr>
          <w:rFonts w:ascii="Avenir Next LT Pro" w:hAnsi="Avenir Next LT Pro" w:cs="Calibri"/>
          <w:color w:val="303030"/>
          <w:sz w:val="22"/>
          <w:szCs w:val="22"/>
        </w:rPr>
        <w:t xml:space="preserve">… </w:t>
      </w:r>
    </w:p>
    <w:p w14:paraId="6F2A4F92" w14:textId="77777777" w:rsidR="00C436AF" w:rsidRPr="005B3520" w:rsidRDefault="00C436AF" w:rsidP="00C436AF">
      <w:pPr>
        <w:spacing w:line="360" w:lineRule="auto"/>
        <w:jc w:val="both"/>
        <w:rPr>
          <w:rFonts w:ascii="Avenir Next LT Pro" w:hAnsi="Avenir Next LT Pro" w:cs="Calibri"/>
          <w:color w:val="303030"/>
          <w:sz w:val="22"/>
          <w:szCs w:val="22"/>
        </w:rPr>
      </w:pPr>
    </w:p>
    <w:p w14:paraId="64C60144" w14:textId="39B734D7" w:rsidR="00E86E3D" w:rsidRPr="001269EF" w:rsidRDefault="00DD23F2"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1269EF">
        <w:rPr>
          <w:rFonts w:ascii="Avenir Next LT Pro" w:hAnsi="Avenir Next LT Pro" w:cstheme="minorHAnsi"/>
          <w:color w:val="303030"/>
          <w:sz w:val="22"/>
          <w:szCs w:val="22"/>
        </w:rPr>
        <w:t xml:space="preserve">Por otro lado, </w:t>
      </w:r>
      <w:r w:rsidR="00AA10D5" w:rsidRPr="001269EF">
        <w:rPr>
          <w:rFonts w:ascii="Avenir Next LT Pro" w:hAnsi="Avenir Next LT Pro" w:cstheme="minorHAnsi"/>
          <w:color w:val="303030"/>
          <w:sz w:val="22"/>
          <w:szCs w:val="22"/>
        </w:rPr>
        <w:t>los mapas de ruido isófonas para el horario diurno hábil se mostraron</w:t>
      </w:r>
      <w:r w:rsidRPr="001269EF">
        <w:rPr>
          <w:rFonts w:ascii="Avenir Next LT Pro" w:hAnsi="Avenir Next LT Pro" w:cstheme="minorHAnsi"/>
          <w:color w:val="303030"/>
          <w:sz w:val="22"/>
          <w:szCs w:val="22"/>
        </w:rPr>
        <w:t xml:space="preserve"> </w:t>
      </w:r>
      <w:r w:rsidR="006B674E" w:rsidRPr="001269EF">
        <w:rPr>
          <w:rFonts w:ascii="Avenir Next LT Pro" w:hAnsi="Avenir Next LT Pro" w:cstheme="minorHAnsi"/>
          <w:color w:val="303030"/>
          <w:sz w:val="22"/>
          <w:szCs w:val="22"/>
        </w:rPr>
        <w:t xml:space="preserve">para todos los puntos un rango </w:t>
      </w:r>
      <w:r w:rsidR="006B674E" w:rsidRPr="00702881">
        <w:rPr>
          <w:rFonts w:ascii="Avenir Next LT Pro" w:hAnsi="Avenir Next LT Pro" w:cstheme="minorHAnsi"/>
          <w:color w:val="303030"/>
          <w:sz w:val="22"/>
          <w:szCs w:val="22"/>
        </w:rPr>
        <w:t>de</w:t>
      </w:r>
      <w:r w:rsidR="00E86E3D" w:rsidRPr="00702881">
        <w:rPr>
          <w:rFonts w:ascii="Avenir Next LT Pro" w:hAnsi="Avenir Next LT Pro" w:cstheme="minorHAnsi"/>
          <w:color w:val="303030"/>
          <w:sz w:val="22"/>
          <w:szCs w:val="22"/>
        </w:rPr>
        <w:t xml:space="preserve"> </w:t>
      </w:r>
      <w:r w:rsidR="001269EF" w:rsidRPr="00702881">
        <w:rPr>
          <w:rFonts w:ascii="Avenir Next LT Pro" w:hAnsi="Avenir Next LT Pro" w:cstheme="minorHAnsi"/>
          <w:color w:val="303030"/>
          <w:sz w:val="22"/>
          <w:szCs w:val="22"/>
        </w:rPr>
        <w:t xml:space="preserve">{valor}</w:t>
      </w:r>
      <w:r w:rsidR="00E86E3D" w:rsidRPr="00702881">
        <w:rPr>
          <w:rFonts w:ascii="Avenir Next LT Pro" w:hAnsi="Avenir Next LT Pro" w:cstheme="minorHAnsi"/>
          <w:color w:val="303030"/>
          <w:sz w:val="22"/>
          <w:szCs w:val="22"/>
        </w:rPr>
        <w:t xml:space="preserve"> dB(A)</w:t>
      </w:r>
      <w:r w:rsidRPr="001269EF">
        <w:rPr>
          <w:rFonts w:ascii="Avenir Next LT Pro" w:hAnsi="Avenir Next LT Pro" w:cstheme="minorHAnsi"/>
          <w:color w:val="303030"/>
          <w:sz w:val="22"/>
          <w:szCs w:val="22"/>
        </w:rPr>
        <w:t xml:space="preserve"> correspondiendo a un </w:t>
      </w:r>
      <w:r w:rsidRPr="00702881">
        <w:rPr>
          <w:rFonts w:ascii="Avenir Next LT Pro" w:hAnsi="Avenir Next LT Pro" w:cstheme="minorHAnsi"/>
          <w:color w:val="303030"/>
          <w:sz w:val="22"/>
          <w:szCs w:val="22"/>
        </w:rPr>
        <w:t xml:space="preserve">color </w:t>
      </w:r>
      <w:r w:rsidR="006B674E" w:rsidRPr="00702881">
        <w:rPr>
          <w:rFonts w:ascii="Avenir Next LT Pro" w:hAnsi="Avenir Next LT Pro" w:cstheme="minorHAnsi"/>
          <w:color w:val="303030"/>
          <w:sz w:val="22"/>
          <w:szCs w:val="22"/>
        </w:rPr>
        <w:t>naranja.</w:t>
      </w:r>
    </w:p>
    <w:p w14:paraId="1B2B806C" w14:textId="77777777" w:rsidR="00E86E3D" w:rsidRPr="005B3520" w:rsidRDefault="00E86E3D" w:rsidP="00E86E3D">
      <w:pPr>
        <w:pStyle w:val="Prrafodelista"/>
        <w:rPr>
          <w:rFonts w:ascii="Avenir Next LT Pro" w:hAnsi="Avenir Next LT Pro" w:cstheme="minorHAnsi"/>
          <w:color w:val="303030"/>
          <w:sz w:val="22"/>
          <w:szCs w:val="22"/>
        </w:rPr>
      </w:pPr>
    </w:p>
    <w:p w14:paraId="347E8662" w14:textId="0A921A16" w:rsidR="00D7063E" w:rsidRPr="001269EF" w:rsidRDefault="00E86E3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1269EF">
        <w:rPr>
          <w:rFonts w:ascii="Avenir Next LT Pro" w:hAnsi="Avenir Next LT Pro" w:cstheme="minorHAnsi"/>
          <w:color w:val="303030"/>
          <w:sz w:val="22"/>
          <w:szCs w:val="22"/>
        </w:rPr>
        <w:t>P</w:t>
      </w:r>
      <w:r w:rsidR="00DD23F2" w:rsidRPr="001269EF">
        <w:rPr>
          <w:rFonts w:ascii="Avenir Next LT Pro" w:hAnsi="Avenir Next LT Pro" w:cstheme="minorHAnsi"/>
          <w:color w:val="303030"/>
          <w:sz w:val="22"/>
          <w:szCs w:val="22"/>
        </w:rPr>
        <w:t>ara la jornada nocturna hábil</w:t>
      </w:r>
      <w:r w:rsidR="0032305F" w:rsidRPr="001269EF">
        <w:rPr>
          <w:rFonts w:ascii="Avenir Next LT Pro" w:hAnsi="Avenir Next LT Pro" w:cstheme="minorHAnsi"/>
          <w:color w:val="303030"/>
          <w:sz w:val="22"/>
          <w:szCs w:val="22"/>
        </w:rPr>
        <w:t xml:space="preserve"> los</w:t>
      </w:r>
      <w:r w:rsidRPr="001269EF">
        <w:rPr>
          <w:rFonts w:ascii="Avenir Next LT Pro" w:hAnsi="Avenir Next LT Pro" w:cstheme="minorHAnsi"/>
          <w:color w:val="303030"/>
          <w:sz w:val="22"/>
          <w:szCs w:val="22"/>
        </w:rPr>
        <w:t xml:space="preserve"> </w:t>
      </w:r>
      <w:r w:rsidR="0032305F" w:rsidRPr="001269EF">
        <w:rPr>
          <w:rFonts w:ascii="Avenir Next LT Pro" w:hAnsi="Avenir Next LT Pro" w:cstheme="minorHAnsi"/>
          <w:color w:val="303030"/>
          <w:sz w:val="22"/>
          <w:szCs w:val="22"/>
        </w:rPr>
        <w:t>puntos de monitoreo se localiza</w:t>
      </w:r>
      <w:r w:rsidR="00586931" w:rsidRPr="001269EF">
        <w:rPr>
          <w:rFonts w:ascii="Avenir Next LT Pro" w:hAnsi="Avenir Next LT Pro" w:cstheme="minorHAnsi"/>
          <w:color w:val="303030"/>
          <w:sz w:val="22"/>
          <w:szCs w:val="22"/>
        </w:rPr>
        <w:t>ron en el código de naranja</w:t>
      </w:r>
      <w:r w:rsidR="0032305F" w:rsidRPr="001269EF">
        <w:rPr>
          <w:rFonts w:ascii="Avenir Next LT Pro" w:hAnsi="Avenir Next LT Pro" w:cstheme="minorHAnsi"/>
          <w:color w:val="303030"/>
          <w:sz w:val="22"/>
          <w:szCs w:val="22"/>
        </w:rPr>
        <w:t>, correspondie</w:t>
      </w:r>
      <w:r w:rsidR="00884CF6" w:rsidRPr="001269EF">
        <w:rPr>
          <w:rFonts w:ascii="Avenir Next LT Pro" w:hAnsi="Avenir Next LT Pro" w:cstheme="minorHAnsi"/>
          <w:color w:val="303030"/>
          <w:sz w:val="22"/>
          <w:szCs w:val="22"/>
        </w:rPr>
        <w:t xml:space="preserve">nte al rango de </w:t>
      </w:r>
      <w:r w:rsidR="001269EF" w:rsidRPr="00702881">
        <w:rPr>
          <w:rFonts w:ascii="Avenir Next LT Pro" w:hAnsi="Avenir Next LT Pro" w:cstheme="minorHAnsi"/>
          <w:color w:val="303030"/>
          <w:sz w:val="22"/>
          <w:szCs w:val="22"/>
        </w:rPr>
        <w:t>XXX</w:t>
      </w:r>
      <w:r w:rsidR="0032305F" w:rsidRPr="00702881">
        <w:rPr>
          <w:rFonts w:ascii="Avenir Next LT Pro" w:hAnsi="Avenir Next LT Pro" w:cstheme="minorHAnsi"/>
          <w:color w:val="303030"/>
          <w:sz w:val="22"/>
          <w:szCs w:val="22"/>
        </w:rPr>
        <w:t xml:space="preserve"> dB(A)</w:t>
      </w:r>
      <w:r w:rsidRPr="001269EF">
        <w:rPr>
          <w:rFonts w:ascii="Avenir Next LT Pro" w:hAnsi="Avenir Next LT Pro" w:cstheme="minorHAnsi"/>
          <w:color w:val="303030"/>
          <w:sz w:val="22"/>
          <w:szCs w:val="22"/>
        </w:rPr>
        <w:t xml:space="preserve"> para </w:t>
      </w:r>
      <w:r w:rsidR="006B674E" w:rsidRPr="001269EF">
        <w:rPr>
          <w:rFonts w:ascii="Avenir Next LT Pro" w:hAnsi="Avenir Next LT Pro" w:cstheme="minorHAnsi"/>
          <w:color w:val="303030"/>
          <w:sz w:val="22"/>
          <w:szCs w:val="22"/>
        </w:rPr>
        <w:t>todos los puntos de monitoreo.</w:t>
      </w:r>
    </w:p>
    <w:p w14:paraId="157272CD" w14:textId="77777777" w:rsidR="00D7063E" w:rsidRPr="005B3520" w:rsidRDefault="00D7063E" w:rsidP="00D7063E">
      <w:pPr>
        <w:pStyle w:val="Prrafodelista"/>
        <w:tabs>
          <w:tab w:val="left" w:pos="1560"/>
        </w:tabs>
        <w:spacing w:line="360" w:lineRule="auto"/>
        <w:jc w:val="both"/>
        <w:rPr>
          <w:rFonts w:ascii="Avenir Next LT Pro" w:hAnsi="Avenir Next LT Pro" w:cstheme="minorHAnsi"/>
          <w:color w:val="303030"/>
          <w:sz w:val="22"/>
          <w:szCs w:val="22"/>
        </w:rPr>
      </w:pPr>
    </w:p>
    <w:p w14:paraId="628053B0" w14:textId="20280A1C" w:rsidR="00541E79" w:rsidRPr="00625F80" w:rsidRDefault="005C6359"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625F80">
        <w:rPr>
          <w:rFonts w:ascii="Avenir Next LT Pro" w:hAnsi="Avenir Next LT Pro" w:cstheme="minorHAnsi"/>
          <w:color w:val="303030"/>
          <w:sz w:val="22"/>
          <w:szCs w:val="22"/>
        </w:rPr>
        <w:t>P</w:t>
      </w:r>
      <w:r w:rsidR="00304CD4" w:rsidRPr="00625F80">
        <w:rPr>
          <w:rFonts w:ascii="Avenir Next LT Pro" w:hAnsi="Avenir Next LT Pro" w:cstheme="minorHAnsi"/>
          <w:color w:val="303030"/>
          <w:sz w:val="22"/>
          <w:szCs w:val="22"/>
        </w:rPr>
        <w:t xml:space="preserve">ara el horario </w:t>
      </w:r>
      <w:r w:rsidR="00C24F6F" w:rsidRPr="00625F80">
        <w:rPr>
          <w:rFonts w:ascii="Avenir Next LT Pro" w:hAnsi="Avenir Next LT Pro" w:cstheme="minorHAnsi"/>
          <w:color w:val="303030"/>
          <w:sz w:val="22"/>
          <w:szCs w:val="22"/>
        </w:rPr>
        <w:t>diurno no h</w:t>
      </w:r>
      <w:r w:rsidR="00DF0A7C" w:rsidRPr="00625F80">
        <w:rPr>
          <w:rFonts w:ascii="Avenir Next LT Pro" w:hAnsi="Avenir Next LT Pro" w:cstheme="minorHAnsi"/>
          <w:color w:val="303030"/>
          <w:sz w:val="22"/>
          <w:szCs w:val="22"/>
        </w:rPr>
        <w:t>á</w:t>
      </w:r>
      <w:r w:rsidR="00C24F6F" w:rsidRPr="00625F80">
        <w:rPr>
          <w:rFonts w:ascii="Avenir Next LT Pro" w:hAnsi="Avenir Next LT Pro" w:cstheme="minorHAnsi"/>
          <w:color w:val="303030"/>
          <w:sz w:val="22"/>
          <w:szCs w:val="22"/>
        </w:rPr>
        <w:t>bil</w:t>
      </w:r>
      <w:r w:rsidR="00304CD4" w:rsidRPr="00625F80">
        <w:rPr>
          <w:rFonts w:ascii="Avenir Next LT Pro" w:hAnsi="Avenir Next LT Pro" w:cstheme="minorHAnsi"/>
          <w:color w:val="303030"/>
          <w:sz w:val="22"/>
          <w:szCs w:val="22"/>
        </w:rPr>
        <w:t xml:space="preserve">, se presentó que </w:t>
      </w:r>
      <w:r w:rsidRPr="00625F80">
        <w:rPr>
          <w:rFonts w:ascii="Avenir Next LT Pro" w:hAnsi="Avenir Next LT Pro" w:cstheme="minorHAnsi"/>
          <w:color w:val="303030"/>
          <w:sz w:val="22"/>
          <w:szCs w:val="22"/>
        </w:rPr>
        <w:t xml:space="preserve">los puntos de monitoreo </w:t>
      </w:r>
      <w:r w:rsidR="00625F80" w:rsidRPr="00625F80">
        <w:rPr>
          <w:rFonts w:ascii="Avenir Next LT Pro" w:hAnsi="Avenir Next LT Pro" w:cstheme="minorHAnsi"/>
          <w:color w:val="303030"/>
          <w:sz w:val="22"/>
          <w:szCs w:val="22"/>
        </w:rPr>
        <w:t>XXX</w:t>
      </w:r>
      <w:r w:rsidR="006B674E" w:rsidRPr="00625F80">
        <w:rPr>
          <w:rFonts w:ascii="Avenir Next LT Pro" w:hAnsi="Avenir Next LT Pro" w:cstheme="minorHAnsi"/>
          <w:color w:val="303030"/>
          <w:sz w:val="22"/>
          <w:szCs w:val="22"/>
        </w:rPr>
        <w:t xml:space="preserve"> </w:t>
      </w:r>
      <w:r w:rsidR="00DF38ED" w:rsidRPr="00625F80">
        <w:rPr>
          <w:rFonts w:ascii="Avenir Next LT Pro" w:hAnsi="Avenir Next LT Pro" w:cstheme="minorHAnsi"/>
          <w:color w:val="303030"/>
          <w:sz w:val="22"/>
          <w:szCs w:val="22"/>
        </w:rPr>
        <w:t>se</w:t>
      </w:r>
      <w:r w:rsidRPr="00625F80">
        <w:rPr>
          <w:rFonts w:ascii="Avenir Next LT Pro" w:hAnsi="Avenir Next LT Pro" w:cstheme="minorHAnsi"/>
          <w:color w:val="303030"/>
          <w:sz w:val="22"/>
          <w:szCs w:val="22"/>
        </w:rPr>
        <w:t xml:space="preserve"> posicionaron </w:t>
      </w:r>
      <w:r w:rsidR="00304CD4" w:rsidRPr="00625F80">
        <w:rPr>
          <w:rFonts w:ascii="Avenir Next LT Pro" w:hAnsi="Avenir Next LT Pro" w:cstheme="minorHAnsi"/>
          <w:color w:val="303030"/>
          <w:sz w:val="22"/>
          <w:szCs w:val="22"/>
        </w:rPr>
        <w:t xml:space="preserve">en el rango </w:t>
      </w:r>
      <w:r w:rsidR="00304CD4" w:rsidRPr="00702881">
        <w:rPr>
          <w:rFonts w:ascii="Avenir Next LT Pro" w:hAnsi="Avenir Next LT Pro" w:cstheme="minorHAnsi"/>
          <w:color w:val="303030"/>
          <w:sz w:val="22"/>
          <w:szCs w:val="22"/>
        </w:rPr>
        <w:t xml:space="preserve">de </w:t>
      </w:r>
      <w:r w:rsidR="00625F80" w:rsidRPr="00702881">
        <w:rPr>
          <w:rFonts w:ascii="Avenir Next LT Pro" w:hAnsi="Avenir Next LT Pro" w:cstheme="minorHAnsi"/>
          <w:color w:val="303030"/>
          <w:sz w:val="22"/>
          <w:szCs w:val="22"/>
        </w:rPr>
        <w:t>XXX</w:t>
      </w:r>
      <w:r w:rsidR="006B674E" w:rsidRPr="00702881">
        <w:rPr>
          <w:rFonts w:ascii="Avenir Next LT Pro" w:hAnsi="Avenir Next LT Pro" w:cstheme="minorHAnsi"/>
          <w:color w:val="303030"/>
          <w:sz w:val="22"/>
          <w:szCs w:val="22"/>
        </w:rPr>
        <w:t xml:space="preserve"> </w:t>
      </w:r>
      <w:r w:rsidR="00994F89" w:rsidRPr="00702881">
        <w:rPr>
          <w:rFonts w:ascii="Avenir Next LT Pro" w:hAnsi="Avenir Next LT Pro" w:cstheme="minorHAnsi"/>
          <w:color w:val="303030"/>
          <w:sz w:val="22"/>
          <w:szCs w:val="22"/>
        </w:rPr>
        <w:t xml:space="preserve">dB(A) </w:t>
      </w:r>
      <w:r w:rsidR="00304CD4" w:rsidRPr="00702881">
        <w:rPr>
          <w:rFonts w:ascii="Avenir Next LT Pro" w:hAnsi="Avenir Next LT Pro" w:cstheme="minorHAnsi"/>
          <w:color w:val="303030"/>
          <w:sz w:val="22"/>
          <w:szCs w:val="22"/>
        </w:rPr>
        <w:t xml:space="preserve">y </w:t>
      </w:r>
      <w:r w:rsidR="006B674E" w:rsidRPr="00702881">
        <w:rPr>
          <w:rFonts w:ascii="Avenir Next LT Pro" w:hAnsi="Avenir Next LT Pro" w:cstheme="minorHAnsi"/>
          <w:color w:val="303030"/>
          <w:sz w:val="22"/>
          <w:szCs w:val="22"/>
        </w:rPr>
        <w:t xml:space="preserve">el punto </w:t>
      </w:r>
      <w:r w:rsidR="00625F80" w:rsidRPr="00702881">
        <w:rPr>
          <w:rFonts w:ascii="Avenir Next LT Pro" w:hAnsi="Avenir Next LT Pro" w:cstheme="minorHAnsi"/>
          <w:color w:val="303030"/>
          <w:sz w:val="22"/>
          <w:szCs w:val="22"/>
        </w:rPr>
        <w:t>XXX</w:t>
      </w:r>
      <w:r w:rsidR="006B674E" w:rsidRPr="00625F80">
        <w:rPr>
          <w:rFonts w:ascii="Avenir Next LT Pro" w:hAnsi="Avenir Next LT Pro" w:cstheme="minorHAnsi"/>
          <w:color w:val="303030"/>
          <w:sz w:val="22"/>
          <w:szCs w:val="22"/>
        </w:rPr>
        <w:t xml:space="preserve"> </w:t>
      </w:r>
      <w:r w:rsidR="00617818" w:rsidRPr="00625F80">
        <w:rPr>
          <w:rFonts w:ascii="Avenir Next LT Pro" w:hAnsi="Avenir Next LT Pro" w:cstheme="minorHAnsi"/>
          <w:color w:val="303030"/>
          <w:sz w:val="22"/>
          <w:szCs w:val="22"/>
        </w:rPr>
        <w:t>se posicio</w:t>
      </w:r>
      <w:r w:rsidR="006B674E" w:rsidRPr="00625F80">
        <w:rPr>
          <w:rFonts w:ascii="Avenir Next LT Pro" w:hAnsi="Avenir Next LT Pro" w:cstheme="minorHAnsi"/>
          <w:color w:val="303030"/>
          <w:sz w:val="22"/>
          <w:szCs w:val="22"/>
        </w:rPr>
        <w:t>nó</w:t>
      </w:r>
      <w:r w:rsidR="00617818" w:rsidRPr="00625F80">
        <w:rPr>
          <w:rFonts w:ascii="Avenir Next LT Pro" w:hAnsi="Avenir Next LT Pro" w:cstheme="minorHAnsi"/>
          <w:color w:val="303030"/>
          <w:sz w:val="22"/>
          <w:szCs w:val="22"/>
        </w:rPr>
        <w:t xml:space="preserve"> en el rango </w:t>
      </w:r>
      <w:r w:rsidR="00625F80" w:rsidRPr="00702881">
        <w:rPr>
          <w:rFonts w:ascii="Avenir Next LT Pro" w:hAnsi="Avenir Next LT Pro" w:cstheme="minorHAnsi"/>
          <w:color w:val="303030"/>
          <w:sz w:val="22"/>
          <w:szCs w:val="22"/>
        </w:rPr>
        <w:t xml:space="preserve">{valor}</w:t>
      </w:r>
      <w:r w:rsidR="00617818" w:rsidRPr="00702881">
        <w:rPr>
          <w:rFonts w:ascii="Avenir Next LT Pro" w:hAnsi="Avenir Next LT Pro" w:cstheme="minorHAnsi"/>
          <w:color w:val="303030"/>
          <w:sz w:val="22"/>
          <w:szCs w:val="22"/>
        </w:rPr>
        <w:t xml:space="preserve"> dB(A) </w:t>
      </w:r>
      <w:r w:rsidR="002F5C37" w:rsidRPr="00702881">
        <w:rPr>
          <w:rFonts w:ascii="Avenir Next LT Pro" w:hAnsi="Avenir Next LT Pro" w:cstheme="minorHAnsi"/>
          <w:color w:val="303030"/>
          <w:sz w:val="22"/>
          <w:szCs w:val="22"/>
        </w:rPr>
        <w:t>lo</w:t>
      </w:r>
      <w:r w:rsidR="002F5C37" w:rsidRPr="00625F80">
        <w:rPr>
          <w:rFonts w:ascii="Avenir Next LT Pro" w:hAnsi="Avenir Next LT Pro" w:cstheme="minorHAnsi"/>
          <w:color w:val="303030"/>
          <w:sz w:val="22"/>
          <w:szCs w:val="22"/>
        </w:rPr>
        <w:t xml:space="preserve"> que corresponde a los códigos de colores </w:t>
      </w:r>
      <w:r w:rsidR="00E03D7B" w:rsidRPr="00702881">
        <w:rPr>
          <w:rFonts w:ascii="Avenir Next LT Pro" w:hAnsi="Avenir Next LT Pro" w:cstheme="minorHAnsi"/>
          <w:color w:val="303030"/>
          <w:sz w:val="22"/>
          <w:szCs w:val="22"/>
        </w:rPr>
        <w:t>X</w:t>
      </w:r>
      <w:r w:rsidR="006B674E" w:rsidRPr="00702881">
        <w:rPr>
          <w:rFonts w:ascii="Avenir Next LT Pro" w:hAnsi="Avenir Next LT Pro" w:cstheme="minorHAnsi"/>
          <w:color w:val="303030"/>
          <w:sz w:val="22"/>
          <w:szCs w:val="22"/>
        </w:rPr>
        <w:t xml:space="preserve"> </w:t>
      </w:r>
      <w:r w:rsidR="00586931" w:rsidRPr="00702881">
        <w:rPr>
          <w:rFonts w:ascii="Avenir Next LT Pro" w:hAnsi="Avenir Next LT Pro" w:cstheme="minorHAnsi"/>
          <w:color w:val="303030"/>
          <w:sz w:val="22"/>
          <w:szCs w:val="22"/>
        </w:rPr>
        <w:t xml:space="preserve">y </w:t>
      </w:r>
      <w:r w:rsidR="00E03D7B" w:rsidRPr="00702881">
        <w:rPr>
          <w:rFonts w:ascii="Avenir Next LT Pro" w:hAnsi="Avenir Next LT Pro" w:cstheme="minorHAnsi"/>
          <w:color w:val="303030"/>
          <w:sz w:val="22"/>
          <w:szCs w:val="22"/>
        </w:rPr>
        <w:t>X</w:t>
      </w:r>
      <w:r w:rsidR="002F5C37" w:rsidRPr="00625F80">
        <w:rPr>
          <w:rFonts w:ascii="Avenir Next LT Pro" w:hAnsi="Avenir Next LT Pro" w:cstheme="minorHAnsi"/>
          <w:i/>
          <w:iCs/>
          <w:color w:val="303030"/>
          <w:sz w:val="22"/>
          <w:szCs w:val="22"/>
        </w:rPr>
        <w:t xml:space="preserve"> </w:t>
      </w:r>
      <w:r w:rsidR="002F5C37" w:rsidRPr="00625F80">
        <w:rPr>
          <w:rFonts w:ascii="Avenir Next LT Pro" w:hAnsi="Avenir Next LT Pro" w:cstheme="minorHAnsi"/>
          <w:color w:val="303030"/>
          <w:sz w:val="22"/>
          <w:szCs w:val="22"/>
        </w:rPr>
        <w:t>respectivamente.</w:t>
      </w:r>
    </w:p>
    <w:p w14:paraId="2DA1EFB3" w14:textId="77777777" w:rsidR="00541E79" w:rsidRPr="00411687" w:rsidRDefault="00541E79" w:rsidP="00541E79">
      <w:pPr>
        <w:tabs>
          <w:tab w:val="left" w:pos="1560"/>
        </w:tabs>
        <w:spacing w:line="360" w:lineRule="auto"/>
        <w:jc w:val="both"/>
        <w:rPr>
          <w:rFonts w:ascii="Avenir Next LT Pro" w:hAnsi="Avenir Next LT Pro" w:cstheme="minorHAnsi"/>
          <w:color w:val="303030"/>
          <w:sz w:val="22"/>
          <w:szCs w:val="22"/>
        </w:rPr>
      </w:pPr>
    </w:p>
    <w:p w14:paraId="17F8636B" w14:textId="6BA6BD32" w:rsidR="00623BFD" w:rsidRPr="00411687" w:rsidRDefault="00623BF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411687">
        <w:rPr>
          <w:rFonts w:ascii="Avenir Next LT Pro" w:hAnsi="Avenir Next LT Pro" w:cstheme="minorHAnsi"/>
          <w:color w:val="303030"/>
          <w:sz w:val="22"/>
          <w:szCs w:val="22"/>
        </w:rPr>
        <w:t xml:space="preserve">Para el horario nocturno no hábil, se presentó que </w:t>
      </w:r>
      <w:r w:rsidR="0024521A" w:rsidRPr="00411687">
        <w:rPr>
          <w:rFonts w:ascii="Avenir Next LT Pro" w:hAnsi="Avenir Next LT Pro" w:cstheme="minorHAnsi"/>
          <w:color w:val="303030"/>
          <w:sz w:val="22"/>
          <w:szCs w:val="22"/>
        </w:rPr>
        <w:t>el punto</w:t>
      </w:r>
      <w:r w:rsidRPr="00411687">
        <w:rPr>
          <w:rFonts w:ascii="Avenir Next LT Pro" w:hAnsi="Avenir Next LT Pro" w:cstheme="minorHAnsi"/>
          <w:color w:val="303030"/>
          <w:sz w:val="22"/>
          <w:szCs w:val="22"/>
        </w:rPr>
        <w:t xml:space="preserve"> de monitoreo </w:t>
      </w:r>
      <w:r w:rsidR="00411687" w:rsidRPr="00702881">
        <w:rPr>
          <w:rFonts w:ascii="Avenir Next LT Pro" w:hAnsi="Avenir Next LT Pro" w:cstheme="minorHAnsi"/>
          <w:color w:val="303030"/>
          <w:sz w:val="22"/>
          <w:szCs w:val="22"/>
        </w:rPr>
        <w:t>XXX</w:t>
      </w:r>
      <w:r w:rsidR="008C5D5F" w:rsidRPr="00411687">
        <w:rPr>
          <w:rFonts w:ascii="Avenir Next LT Pro" w:hAnsi="Avenir Next LT Pro" w:cstheme="minorHAnsi"/>
          <w:color w:val="303030"/>
          <w:sz w:val="22"/>
          <w:szCs w:val="22"/>
        </w:rPr>
        <w:t xml:space="preserve"> </w:t>
      </w:r>
      <w:r w:rsidRPr="00411687">
        <w:rPr>
          <w:rFonts w:ascii="Avenir Next LT Pro" w:hAnsi="Avenir Next LT Pro" w:cstheme="minorHAnsi"/>
          <w:color w:val="303030"/>
          <w:sz w:val="22"/>
          <w:szCs w:val="22"/>
        </w:rPr>
        <w:t>se posicion</w:t>
      </w:r>
      <w:r w:rsidR="0024521A" w:rsidRPr="00411687">
        <w:rPr>
          <w:rFonts w:ascii="Avenir Next LT Pro" w:hAnsi="Avenir Next LT Pro" w:cstheme="minorHAnsi"/>
          <w:color w:val="303030"/>
          <w:sz w:val="22"/>
          <w:szCs w:val="22"/>
        </w:rPr>
        <w:t>ó</w:t>
      </w:r>
      <w:r w:rsidRPr="00411687">
        <w:rPr>
          <w:rFonts w:ascii="Avenir Next LT Pro" w:hAnsi="Avenir Next LT Pro" w:cstheme="minorHAnsi"/>
          <w:color w:val="303030"/>
          <w:sz w:val="22"/>
          <w:szCs w:val="22"/>
        </w:rPr>
        <w:t xml:space="preserve"> en el rango </w:t>
      </w:r>
      <w:r w:rsidRPr="00702881">
        <w:rPr>
          <w:rFonts w:ascii="Avenir Next LT Pro" w:hAnsi="Avenir Next LT Pro" w:cstheme="minorHAnsi"/>
          <w:color w:val="303030"/>
          <w:sz w:val="22"/>
          <w:szCs w:val="22"/>
        </w:rPr>
        <w:t xml:space="preserve">de </w:t>
      </w:r>
      <w:r w:rsidR="00E03D7B" w:rsidRPr="00702881">
        <w:rPr>
          <w:rFonts w:ascii="Avenir Next LT Pro" w:hAnsi="Avenir Next LT Pro" w:cstheme="minorHAnsi"/>
          <w:color w:val="303030"/>
          <w:sz w:val="22"/>
          <w:szCs w:val="22"/>
        </w:rPr>
        <w:t xml:space="preserve">XX </w:t>
      </w:r>
      <w:r w:rsidRPr="00702881">
        <w:rPr>
          <w:rFonts w:ascii="Avenir Next LT Pro" w:hAnsi="Avenir Next LT Pro" w:cstheme="minorHAnsi"/>
          <w:color w:val="303030"/>
          <w:sz w:val="22"/>
          <w:szCs w:val="22"/>
        </w:rPr>
        <w:t xml:space="preserve">a </w:t>
      </w:r>
      <w:r w:rsidR="00E03D7B" w:rsidRPr="00702881">
        <w:rPr>
          <w:rFonts w:ascii="Avenir Next LT Pro" w:hAnsi="Avenir Next LT Pro" w:cstheme="minorHAnsi"/>
          <w:color w:val="303030"/>
          <w:sz w:val="22"/>
          <w:szCs w:val="22"/>
        </w:rPr>
        <w:t xml:space="preserve">XX </w:t>
      </w:r>
      <w:r w:rsidRPr="00702881">
        <w:rPr>
          <w:rFonts w:ascii="Avenir Next LT Pro" w:hAnsi="Avenir Next LT Pro" w:cstheme="minorHAnsi"/>
          <w:color w:val="303030"/>
          <w:sz w:val="22"/>
          <w:szCs w:val="22"/>
        </w:rPr>
        <w:t xml:space="preserve">dB(A) y los puntos </w:t>
      </w:r>
      <w:r w:rsidR="00E03D7B" w:rsidRPr="00702881">
        <w:rPr>
          <w:rFonts w:ascii="Avenir Next LT Pro" w:hAnsi="Avenir Next LT Pro" w:cstheme="minorHAnsi"/>
          <w:color w:val="303030"/>
          <w:sz w:val="22"/>
          <w:szCs w:val="22"/>
        </w:rPr>
        <w:t>XXX</w:t>
      </w:r>
      <w:r w:rsidR="008C5D5F" w:rsidRPr="00411687">
        <w:rPr>
          <w:rFonts w:ascii="Avenir Next LT Pro" w:hAnsi="Avenir Next LT Pro" w:cstheme="minorHAnsi"/>
          <w:color w:val="303030"/>
          <w:sz w:val="22"/>
          <w:szCs w:val="22"/>
        </w:rPr>
        <w:t xml:space="preserve"> </w:t>
      </w:r>
      <w:r w:rsidRPr="00411687">
        <w:rPr>
          <w:rFonts w:ascii="Avenir Next LT Pro" w:hAnsi="Avenir Next LT Pro" w:cstheme="minorHAnsi"/>
          <w:color w:val="303030"/>
          <w:sz w:val="22"/>
          <w:szCs w:val="22"/>
        </w:rPr>
        <w:t xml:space="preserve">se posicionaron en el </w:t>
      </w:r>
      <w:r w:rsidRPr="00702881">
        <w:rPr>
          <w:rFonts w:ascii="Avenir Next LT Pro" w:hAnsi="Avenir Next LT Pro" w:cstheme="minorHAnsi"/>
          <w:color w:val="303030"/>
          <w:sz w:val="22"/>
          <w:szCs w:val="22"/>
        </w:rPr>
        <w:t xml:space="preserve">rango </w:t>
      </w:r>
      <w:r w:rsidR="00E03D7B" w:rsidRPr="00702881">
        <w:rPr>
          <w:rFonts w:ascii="Avenir Next LT Pro" w:hAnsi="Avenir Next LT Pro" w:cstheme="minorHAnsi"/>
          <w:color w:val="303030"/>
          <w:sz w:val="22"/>
          <w:szCs w:val="22"/>
        </w:rPr>
        <w:t xml:space="preserve">{valor}</w:t>
      </w:r>
      <w:r w:rsidRPr="00702881">
        <w:rPr>
          <w:rFonts w:ascii="Avenir Next LT Pro" w:hAnsi="Avenir Next LT Pro" w:cstheme="minorHAnsi"/>
          <w:color w:val="303030"/>
          <w:sz w:val="22"/>
          <w:szCs w:val="22"/>
        </w:rPr>
        <w:t xml:space="preserve"> a </w:t>
      </w:r>
      <w:r w:rsidR="00E03D7B" w:rsidRPr="00702881">
        <w:rPr>
          <w:rFonts w:ascii="Avenir Next LT Pro" w:hAnsi="Avenir Next LT Pro" w:cstheme="minorHAnsi"/>
          <w:color w:val="303030"/>
          <w:sz w:val="22"/>
          <w:szCs w:val="22"/>
        </w:rPr>
        <w:t>XXX</w:t>
      </w:r>
      <w:r w:rsidRPr="00702881">
        <w:rPr>
          <w:rFonts w:ascii="Avenir Next LT Pro" w:hAnsi="Avenir Next LT Pro" w:cstheme="minorHAnsi"/>
          <w:color w:val="303030"/>
          <w:sz w:val="22"/>
          <w:szCs w:val="22"/>
        </w:rPr>
        <w:t xml:space="preserve"> dB(A</w:t>
      </w:r>
      <w:r w:rsidRPr="00411687">
        <w:rPr>
          <w:rFonts w:ascii="Avenir Next LT Pro" w:hAnsi="Avenir Next LT Pro" w:cstheme="minorHAnsi"/>
          <w:color w:val="303030"/>
          <w:sz w:val="22"/>
          <w:szCs w:val="22"/>
        </w:rPr>
        <w:t xml:space="preserve">) lo que corresponde a los códigos de colores </w:t>
      </w:r>
      <w:r w:rsidR="00E03D7B" w:rsidRPr="00702881">
        <w:rPr>
          <w:rFonts w:ascii="Avenir Next LT Pro" w:hAnsi="Avenir Next LT Pro" w:cstheme="minorHAnsi"/>
          <w:color w:val="303030"/>
          <w:sz w:val="22"/>
          <w:szCs w:val="22"/>
        </w:rPr>
        <w:t>X</w:t>
      </w:r>
      <w:r w:rsidR="008C5D5F" w:rsidRPr="00702881">
        <w:rPr>
          <w:rFonts w:ascii="Avenir Next LT Pro" w:hAnsi="Avenir Next LT Pro" w:cstheme="minorHAnsi"/>
          <w:color w:val="303030"/>
          <w:sz w:val="22"/>
          <w:szCs w:val="22"/>
        </w:rPr>
        <w:t xml:space="preserve"> y </w:t>
      </w:r>
      <w:r w:rsidR="00E03D7B" w:rsidRPr="00702881">
        <w:rPr>
          <w:rFonts w:ascii="Avenir Next LT Pro" w:hAnsi="Avenir Next LT Pro" w:cstheme="minorHAnsi"/>
          <w:color w:val="303030"/>
          <w:sz w:val="22"/>
          <w:szCs w:val="22"/>
        </w:rPr>
        <w:t>X</w:t>
      </w:r>
      <w:r w:rsidRPr="00411687">
        <w:rPr>
          <w:rFonts w:ascii="Avenir Next LT Pro" w:hAnsi="Avenir Next LT Pro" w:cstheme="minorHAnsi"/>
          <w:i/>
          <w:iCs/>
          <w:color w:val="303030"/>
          <w:sz w:val="22"/>
          <w:szCs w:val="22"/>
        </w:rPr>
        <w:t xml:space="preserve"> </w:t>
      </w:r>
      <w:r w:rsidRPr="00411687">
        <w:rPr>
          <w:rFonts w:ascii="Avenir Next LT Pro" w:hAnsi="Avenir Next LT Pro" w:cstheme="minorHAnsi"/>
          <w:color w:val="303030"/>
          <w:sz w:val="22"/>
          <w:szCs w:val="22"/>
        </w:rPr>
        <w:t>respectivamente.</w:t>
      </w:r>
    </w:p>
    <w:p w14:paraId="742A582F" w14:textId="42154D7C" w:rsidR="00C436AF" w:rsidRPr="00E03D7B" w:rsidRDefault="00C436AF" w:rsidP="00623BFD">
      <w:pPr>
        <w:tabs>
          <w:tab w:val="left" w:pos="1560"/>
        </w:tabs>
        <w:spacing w:line="360" w:lineRule="auto"/>
        <w:jc w:val="both"/>
        <w:rPr>
          <w:rFonts w:ascii="Avenir Next LT Pro" w:hAnsi="Avenir Next LT Pro" w:cstheme="minorHAnsi"/>
          <w:color w:val="303030"/>
          <w:sz w:val="22"/>
          <w:szCs w:val="22"/>
        </w:rPr>
      </w:pPr>
    </w:p>
    <w:p w14:paraId="7A8E36F7" w14:textId="0B4EFF6D" w:rsidR="00C436AF" w:rsidRPr="00E03D7B" w:rsidRDefault="00C436AF" w:rsidP="00C2086C">
      <w:pPr>
        <w:pStyle w:val="Sinespaciado"/>
        <w:numPr>
          <w:ilvl w:val="0"/>
          <w:numId w:val="35"/>
        </w:numPr>
        <w:spacing w:line="360" w:lineRule="auto"/>
        <w:jc w:val="both"/>
        <w:rPr>
          <w:rFonts w:ascii="Avenir Next LT Pro" w:hAnsi="Avenir Next LT Pro" w:cs="Calibri"/>
          <w:color w:val="303030"/>
          <w:sz w:val="22"/>
        </w:rPr>
      </w:pPr>
      <w:r w:rsidRPr="00E03D7B">
        <w:rPr>
          <w:rFonts w:ascii="Avenir Next LT Pro" w:hAnsi="Avenir Next LT Pro" w:cs="Calibri"/>
          <w:color w:val="303030"/>
          <w:sz w:val="22"/>
        </w:rPr>
        <w:t xml:space="preserve">El análisis realizado para los mapas de ruido (isófonas) se realizó </w:t>
      </w:r>
      <w:r w:rsidR="00132425" w:rsidRPr="00E03D7B">
        <w:rPr>
          <w:rFonts w:ascii="Avenir Next LT Pro" w:hAnsi="Avenir Next LT Pro" w:cs="Calibri"/>
          <w:color w:val="303030"/>
          <w:sz w:val="22"/>
        </w:rPr>
        <w:t>de acuerdo con</w:t>
      </w:r>
      <w:r w:rsidRPr="00E03D7B">
        <w:rPr>
          <w:rFonts w:ascii="Avenir Next LT Pro" w:hAnsi="Avenir Next LT Pro" w:cs="Calibri"/>
          <w:color w:val="303030"/>
          <w:sz w:val="22"/>
        </w:rPr>
        <w:t xml:space="preserve"> lo estipulado en la tabla 1 del anexo 5 de la Resolución 0627 de 2006. Cabe resaltar que los rangos para los contornos de las isófonas se realizaron con intervalos de </w:t>
      </w:r>
      <w:r w:rsidRPr="00E03D7B">
        <w:rPr>
          <w:rFonts w:ascii="Avenir Next LT Pro" w:hAnsi="Avenir Next LT Pro" w:cs="Calibri"/>
          <w:color w:val="303030"/>
          <w:sz w:val="22"/>
        </w:rPr>
        <w:t>5</w:t>
      </w:r>
      <w:r w:rsidR="00E03D7B">
        <w:rPr>
          <w:rStyle w:val="Refdecomentario"/>
          <w:rFonts w:ascii="Tahoma" w:hAnsi="Tahoma"/>
          <w:szCs w:val="20"/>
          <w:lang w:val="es-MX" w:eastAsia="es-MX"/>
        </w:rPr>
      </w:r>
      <w:r w:rsidRPr="00E03D7B">
        <w:rPr>
          <w:rFonts w:ascii="Avenir Next LT Pro" w:hAnsi="Avenir Next LT Pro" w:cs="Calibri"/>
          <w:color w:val="303030"/>
          <w:sz w:val="22"/>
        </w:rPr>
        <w:t xml:space="preserve"> dB.</w:t>
      </w:r>
    </w:p>
    <w:p w14:paraId="2FDD607B" w14:textId="77777777" w:rsidR="00C436AF" w:rsidRPr="003869E2" w:rsidRDefault="00C436AF" w:rsidP="00C436AF">
      <w:pPr>
        <w:pStyle w:val="Sinespaciado"/>
        <w:spacing w:line="360" w:lineRule="auto"/>
        <w:ind w:left="720"/>
        <w:jc w:val="both"/>
        <w:rPr>
          <w:rFonts w:ascii="Avenir Next LT Pro" w:hAnsi="Avenir Next LT Pro" w:cs="Calibri"/>
          <w:color w:val="303030"/>
          <w:sz w:val="22"/>
        </w:rPr>
      </w:pPr>
    </w:p>
    <w:p w14:paraId="70A15D92" w14:textId="34F53435" w:rsidR="00541E79" w:rsidRPr="003869E2" w:rsidRDefault="00C436AF" w:rsidP="00C2086C">
      <w:pPr>
        <w:pStyle w:val="Sinespaciado"/>
        <w:numPr>
          <w:ilvl w:val="0"/>
          <w:numId w:val="35"/>
        </w:numPr>
        <w:spacing w:line="360" w:lineRule="auto"/>
        <w:jc w:val="both"/>
        <w:rPr>
          <w:rFonts w:ascii="Avenir Next LT Pro" w:hAnsi="Avenir Next LT Pro" w:cs="Calibri"/>
          <w:b/>
          <w:color w:val="303030"/>
          <w:sz w:val="22"/>
        </w:rPr>
      </w:pPr>
      <w:r w:rsidRPr="003869E2">
        <w:rPr>
          <w:rFonts w:ascii="Avenir Next LT Pro" w:hAnsi="Avenir Next LT Pro" w:cs="Calibri"/>
          <w:color w:val="303030"/>
          <w:sz w:val="22"/>
        </w:rPr>
        <w:lastRenderedPageBreak/>
        <w:t>Se</w:t>
      </w:r>
      <w:r w:rsidR="003869E2">
        <w:rPr>
          <w:rStyle w:val="Refdecomentario"/>
          <w:rFonts w:ascii="Tahoma" w:hAnsi="Tahoma"/>
          <w:szCs w:val="20"/>
          <w:lang w:val="es-MX" w:eastAsia="es-MX"/>
        </w:rPr>
      </w:r>
      <w:r w:rsidRPr="003869E2">
        <w:rPr>
          <w:rFonts w:ascii="Avenir Next LT Pro" w:hAnsi="Avenir Next LT Pro" w:cs="Calibri"/>
          <w:color w:val="303030"/>
          <w:sz w:val="22"/>
        </w:rPr>
        <w:t xml:space="preserve"> recomienda de manera general, continuar con los planes para el mantenimiento de la maquinaria ruidosa con el fin de garantizar un óptimo funcionamiento y la disminución del ruido generado.</w:t>
      </w:r>
    </w:p>
    <w:p w14:paraId="6424650D" w14:textId="5D51C5DD" w:rsidR="004B1DB6" w:rsidRPr="005B3520" w:rsidRDefault="004B1DB6" w:rsidP="004B1DB6">
      <w:pPr>
        <w:pStyle w:val="Prrafodelista"/>
        <w:rPr>
          <w:rFonts w:ascii="Avenir Next LT Pro" w:hAnsi="Avenir Next LT Pro" w:cstheme="minorHAnsi"/>
          <w:color w:val="303030"/>
          <w:sz w:val="22"/>
          <w:szCs w:val="22"/>
        </w:rPr>
      </w:pPr>
    </w:p>
    <w:p w14:paraId="323043F1" w14:textId="00AB37EA" w:rsidR="00F335FE" w:rsidRPr="005B3520" w:rsidRDefault="00F335FE" w:rsidP="004B1DB6">
      <w:pPr>
        <w:pStyle w:val="Prrafodelista"/>
        <w:rPr>
          <w:rFonts w:ascii="Avenir Next LT Pro" w:hAnsi="Avenir Next LT Pro" w:cstheme="minorHAnsi"/>
          <w:color w:val="303030"/>
          <w:sz w:val="22"/>
          <w:szCs w:val="22"/>
        </w:rPr>
      </w:pPr>
    </w:p>
    <w:p w14:paraId="438CCACC" w14:textId="0B4CD632" w:rsidR="00F335FE" w:rsidRPr="005B3520" w:rsidRDefault="00F335FE" w:rsidP="004B1DB6">
      <w:pPr>
        <w:pStyle w:val="Prrafodelista"/>
        <w:rPr>
          <w:rFonts w:ascii="Avenir Next LT Pro" w:hAnsi="Avenir Next LT Pro" w:cstheme="minorHAnsi"/>
          <w:color w:val="303030"/>
          <w:sz w:val="22"/>
          <w:szCs w:val="22"/>
        </w:rPr>
      </w:pPr>
    </w:p>
    <w:p w14:paraId="1DC1F231" w14:textId="77777777" w:rsidR="00F335FE" w:rsidRPr="005B3520" w:rsidRDefault="00F335FE" w:rsidP="004B1DB6">
      <w:pPr>
        <w:pStyle w:val="Prrafodelista"/>
        <w:rPr>
          <w:rFonts w:ascii="Avenir Next LT Pro" w:hAnsi="Avenir Next LT Pro" w:cstheme="minorHAnsi"/>
          <w:color w:val="303030"/>
          <w:sz w:val="22"/>
          <w:szCs w:val="22"/>
        </w:rPr>
      </w:pPr>
    </w:p>
    <w:p w14:paraId="6C8CCCCF" w14:textId="67E3FA24" w:rsidR="00B84DEF" w:rsidRPr="005B3520" w:rsidRDefault="00B84DEF">
      <w:pPr>
        <w:rPr>
          <w:rFonts w:ascii="Avenir Next LT Pro" w:hAnsi="Avenir Next LT Pro" w:cstheme="minorHAnsi"/>
          <w:color w:val="303030"/>
          <w:sz w:val="22"/>
          <w:szCs w:val="22"/>
        </w:rPr>
      </w:pPr>
    </w:p>
    <w:p w14:paraId="13B5DE06" w14:textId="77777777" w:rsidR="007D60B0" w:rsidRDefault="007D60B0" w:rsidP="00D31A58">
      <w:pPr>
        <w:spacing w:line="360" w:lineRule="auto"/>
        <w:jc w:val="right"/>
        <w:rPr>
          <w:rFonts w:ascii="Avenir Next LT Pro" w:hAnsi="Avenir Next LT Pro" w:cstheme="minorHAnsi"/>
          <w:color w:val="303030"/>
          <w:sz w:val="22"/>
          <w:szCs w:val="22"/>
        </w:rPr>
      </w:pPr>
      <w:r w:rsidRPr="007D60B0">
        <w:rPr>
          <w:rFonts w:ascii="Avenir Next LT Pro" w:hAnsi="Avenir Next LT Pro" w:cstheme="minorHAnsi"/>
          <w:color w:val="303030"/>
          <w:sz w:val="22"/>
          <w:szCs w:val="22"/>
        </w:rPr>
        <w:t>ALS ENVIRONMENTAL S.A.S.</w:t>
      </w:r>
    </w:p>
    <w:p w14:paraId="7E3AB3CD" w14:textId="542E6A6E" w:rsidR="00D31A58" w:rsidRDefault="00D31A58" w:rsidP="00D31A58">
      <w:pPr>
        <w:spacing w:line="360" w:lineRule="auto"/>
        <w:jc w:val="right"/>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{monitoreo_ciudad}, {monitoreo_departamento}</w:t>
      </w:r>
    </w:p>
    <w:p w14:paraId="6F4FF96C" w14:textId="68AE5A7C" w:rsidR="00F405B7" w:rsidRPr="005B3520" w:rsidRDefault="00E65BFA" w:rsidP="00F405B7">
      <w:pPr>
        <w:jc w:val="both"/>
        <w:rPr>
          <w:rFonts w:ascii="Avenir Next LT Pro" w:hAnsi="Avenir Next LT Pro" w:cstheme="minorHAnsi"/>
          <w:color w:val="303030"/>
        </w:rPr>
      </w:pPr>
      <w:r w:rsidRPr="005B3520">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1FCD5012" wp14:editId="6AFB44BE">
                <wp:simplePos x="0" y="0"/>
                <wp:positionH relativeFrom="margin">
                  <wp:align>right</wp:align>
                </wp:positionH>
                <wp:positionV relativeFrom="paragraph">
                  <wp:posOffset>111125</wp:posOffset>
                </wp:positionV>
                <wp:extent cx="5591175" cy="28575"/>
                <wp:effectExtent l="0" t="0" r="28575" b="28575"/>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91175" cy="2857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6647EC8" id="Conector recto 4" o:spid="_x0000_s1026" style="position:absolute;z-index:2518937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9.05pt,8.75pt" to="829.3pt,1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jMl+rwEAAEIDAAAOAAAAZHJzL2Uyb0RvYy54bWysUtuO0zAQfUfiHyy/06QVZZeo6Qq6LC8L VFr4gKnjJBaOxxq7Tfr3jN1sub0hXqy5+5wzs7mbBitOmoJBV8vlopRCO4WNcV0tv319eHUrRYjg GrDodC3POsi77csXm9FXeoU92kaT4CEuVKOvZR+jr4oiqF4PEBboteNkizRAZJe6oiEYefpgi1VZ vilGpMYTKh0CR+8vSbnN89tWq/ilbYOOwtaSscX8Un4P6S22G6g6At8bNcOAf0AxgHH86XXUPUQQ RzJ/jRqMIgzYxoXCocC2NUpnDsxmWf7B5qkHrzMXFif4q0zh/41Vn087t6cEXU3uyT+i+h5YlGL0 obomkxP8nsRh/IQNrxGOETPfqaUhNTMTMWVZz1dZ9RSF4uB6/Xa5vFlLoTi3ul2zmX6A6rnZU4gf NQ4iGbW0xiXWUMHpMcRL6XNJCjt8MNbmzVknRj671U3JywXb8Q2qSLk5oDVNKkwtgbrDzpI4QbqD 8vXu3fsZw29lhEfX5MG9hubDbEcw9mIzZutmcZIe6cxCdcDmvKeEM3m8qExuPqp0Cb/6uern6W9/ AAAA//8DAFBLAwQUAAYACAAAACEAO6aISNsAAAAGAQAADwAAAGRycy9kb3ducmV2LnhtbEyPwU7D MBBE70j8g7VIXBC1G0GIQpyqQuoFISECH+DGS5I2Xqe224a/ZznR2+7OauZNtZrdKE4Y4uBJw3Kh QCC13g7Uafj63NwXIGIyZM3oCTX8YIRVfX1VmdL6M33gqUmdYBOKpdHQpzSVUsa2R2fiwk9IrH37 4EziNXTSBnNmczfKTKlcOjMQJ/Rmwpce231zdJy7ecjfol3L9+zVBdo1h/muybW+vZnXzyASzun/ Gf7wGR1qZtr6I9koRg1cJPH16REEq0WheNhqyDIFsq7kJX79CwAA//8DAFBLAQItABQABgAIAAAA IQC2gziS/gAAAOEBAAATAAAAAAAAAAAAAAAAAAAAAABbQ29udGVudF9UeXBlc10ueG1sUEsBAi0A FAAGAAgAAAAhADj9If/WAAAAlAEAAAsAAAAAAAAAAAAAAAAALwEAAF9yZWxzLy5yZWxzUEsBAi0A FAAGAAgAAAAhACmMyX6vAQAAQgMAAA4AAAAAAAAAAAAAAAAALgIAAGRycy9lMm9Eb2MueG1sUEsB Ai0AFAAGAAgAAAAhADumiEjbAAAABgEAAA8AAAAAAAAAAAAAAAAACQQAAGRycy9kb3ducmV2Lnht bFBLBQYAAAAABAAEAPMAAAARBQAAAAA= " strokecolor="#004cab" strokeweight="1pt">
                <o:lock v:ext="edit" shapetype="f"/>
                <w10:wrap anchorx="margin"/>
              </v:line>
            </w:pict>
          </mc:Fallback>
        </mc:AlternateContent>
      </w:r>
    </w:p>
    <w:p w14:paraId="2757698E" w14:textId="77777777" w:rsidR="007D60B0" w:rsidRPr="007D60B0" w:rsidRDefault="003414EB" w:rsidP="007D60B0">
      <w:pPr>
        <w:spacing w:line="360" w:lineRule="auto"/>
        <w:jc w:val="both"/>
        <w:rPr>
          <w:rFonts w:ascii="Avenir Next LT Pro" w:hAnsi="Avenir Next LT Pro" w:cs="Calibri"/>
          <w:color w:val="303030"/>
          <w:sz w:val="16"/>
          <w:szCs w:val="16"/>
        </w:rPr>
      </w:pPr>
      <w:r w:rsidRPr="00F14218">
        <w:rPr>
          <w:rFonts w:ascii="Avenir Next LT Pro" w:hAnsi="Avenir Next LT Pro" w:cs="Calibri"/>
          <w:color w:val="303030"/>
          <w:sz w:val="16"/>
          <w:szCs w:val="16"/>
        </w:rPr>
        <w:t xml:space="preserve">INFORME </w:t>
      </w:r>
      <w:r w:rsidR="00B521A4" w:rsidRPr="00F14218">
        <w:rPr>
          <w:rFonts w:ascii="Avenir Next LT Pro" w:hAnsi="Avenir Next LT Pro" w:cs="Calibri"/>
          <w:color w:val="303030"/>
          <w:sz w:val="16"/>
          <w:szCs w:val="16"/>
        </w:rPr>
        <w:t xml:space="preserve">VÁLIDO ÚNICAMENTE PARA LA(S) MEDICION(ES) REALIZADA(S). LA REPRODUCCIÓN PARCIAL O TOTAL DEL PRESENTE INFORME DEBE HACERSE CON AUTORIZACIÓN EXPRESA DE </w:t>
      </w:r>
      <w:r w:rsidR="007D60B0" w:rsidRPr="007D60B0">
        <w:rPr>
          <w:rFonts w:ascii="Avenir Next LT Pro" w:hAnsi="Avenir Next LT Pro" w:cs="Calibri"/>
          <w:color w:val="303030"/>
          <w:sz w:val="16"/>
          <w:szCs w:val="16"/>
        </w:rPr>
        <w:t>ALS ENVIRONMENTAL S.A.S.</w:t>
      </w:r>
    </w:p>
    <w:p w14:paraId="67D14A2F" w14:textId="5F7928C0" w:rsidR="00492C57" w:rsidRDefault="00B521A4" w:rsidP="007D60B0">
      <w:pPr>
        <w:tabs>
          <w:tab w:val="left" w:pos="2694"/>
        </w:tabs>
        <w:spacing w:line="276" w:lineRule="auto"/>
        <w:jc w:val="both"/>
        <w:rPr>
          <w:rFonts w:ascii="Avenir Next LT Pro" w:hAnsi="Avenir Next LT Pro" w:cs="Calibri"/>
          <w:color w:val="303030"/>
          <w:sz w:val="16"/>
          <w:szCs w:val="16"/>
        </w:rPr>
      </w:pPr>
      <w:r w:rsidRPr="00F14218">
        <w:rPr>
          <w:rFonts w:ascii="Avenir Next LT Pro" w:hAnsi="Avenir Next LT Pro" w:cs="Calibri"/>
          <w:color w:val="303030"/>
          <w:sz w:val="16"/>
          <w:szCs w:val="16"/>
        </w:rPr>
        <w:t>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
      </w:r>
    </w:p>
    <w:p w14:paraId="564D7E59" w14:textId="3C3FBF8F" w:rsidR="00492C57" w:rsidRDefault="00492C57" w:rsidP="007D60B0">
      <w:pPr>
        <w:tabs>
          <w:tab w:val="left" w:pos="2694"/>
        </w:tabs>
        <w:spacing w:line="276" w:lineRule="auto"/>
        <w:jc w:val="both"/>
        <w:rPr>
          <w:rFonts w:ascii="Avenir Next LT Pro" w:hAnsi="Avenir Next LT Pro" w:cs="Calibri"/>
          <w:color w:val="303030"/>
          <w:sz w:val="16"/>
          <w:szCs w:val="16"/>
        </w:rPr>
      </w:pPr>
    </w:p>
    <w:p w14:paraId="536F1251" w14:textId="5A1890CB" w:rsidR="00492C57" w:rsidRDefault="00492C57" w:rsidP="007D60B0">
      <w:pPr>
        <w:tabs>
          <w:tab w:val="left" w:pos="2694"/>
        </w:tabs>
        <w:spacing w:line="276" w:lineRule="auto"/>
        <w:jc w:val="both"/>
        <w:rPr>
          <w:rFonts w:ascii="Avenir Next LT Pro" w:hAnsi="Avenir Next LT Pro" w:cs="Calibri"/>
          <w:color w:val="303030"/>
          <w:sz w:val="16"/>
          <w:szCs w:val="16"/>
        </w:rPr>
      </w:pPr>
      <w:r w:rsidRPr="00492C57">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1C4CAFC4" w14:textId="7B77B08E" w:rsidR="00F405B7" w:rsidRPr="005B3520" w:rsidRDefault="00492C57" w:rsidP="00EC678F">
      <w:pPr>
        <w:tabs>
          <w:tab w:val="left" w:pos="2694"/>
        </w:tabs>
        <w:spacing w:line="276" w:lineRule="auto"/>
        <w:jc w:val="both"/>
        <w:rPr>
          <w:rFonts w:ascii="Avenir Next LT Pro" w:hAnsi="Avenir Next LT Pro" w:cstheme="minorHAnsi"/>
          <w:color w:val="303030"/>
          <w:sz w:val="16"/>
          <w:szCs w:val="16"/>
        </w:rPr>
      </w:pPr>
      <w:r w:rsidRPr="00F14218">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2CF8F71B" wp14:editId="44A12C20">
                <wp:simplePos x="0" y="0"/>
                <wp:positionH relativeFrom="margin">
                  <wp:posOffset>-6350</wp:posOffset>
                </wp:positionH>
                <wp:positionV relativeFrom="paragraph">
                  <wp:posOffset>45134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CA34B67"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3.55pt" to="440.5pt,4.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JEGRrgEAAEEDAAAOAAAAZHJzL2Uyb0RvYy54bWysUstu2zAQvBfoPxC811KMOm0Fy0HrNL2k jYGkH7CmKIkoxSV2aUv++5K04j5yK3ohuK/hzHDXN9NgxVETG3S1vFqUUminsDGuq+X3p7s376Xg AK4Bi07X8qRZ3mxev1qPvtJL7NE2mkQEcVyNvpZ9CL4qCla9HoAX6LWLxRZpgBBD6oqGYIzogy2W ZXldjEiNJ1SaOWZvz0W5yfhtq1V4aFvWQdhaRm4hn5TPfTqLzRqqjsD3Rs004B9YDGBcfPQCdQsB xIHMC6jBKELGNiwUDgW2rVE6a4hqrsq/1Dz24HXWEs1hf7GJ/x+s+nbcuh0l6mpyj/4e1Q+OphSj 5+pSTAH7HYn9+BWb+I1wCJj1Ti0NaTgqEVO29XSxVU9BqJhcXZfluzK6r2Ltw2q5Sq4XUD3PeuLw ReMg0qWW1rgkGio43nM4tz63pLTDO2Nt/jjrxBi3bpnRwXZxBVWgPMxoTZMa0whTt99aEkdIa1C+ 3X78NHP4o43w4JoM3GtoPs/3AMae75GzdbM3yY60ZVztsTntKPFMUfynLG7eqbQIv8e569fmb34C AAD//wMAUEsDBBQABgAIAAAAIQBRvzKU2wAAAAYBAAAPAAAAZHJzL2Rvd25yZXYueG1sTI/BasMw EETvhfyD2EAvJZEdimtcyyEEcimFUqcfoFhb24m1ciQlcf++m1N722GWmTflerKDuKIPvSMF6TIB gdQ401Or4Gu/W+QgQtRk9OAIFfxggHU1eyh1YdyNPvFax1ZwCIVCK+hiHAspQ9Oh1WHpRiT2vp23 OrL0rTRe3zjcDnKVJJm0uidu6PSI2w6bU32x3Lt7zt6D2ciP1Zv1dKzP01OdKfU4nzavICJO8e8Z 7viMDhUzHdyFTBCDgkXKU6KClxQE23l+1wc+MpBVKf/jV78AAAD//wMAUEsBAi0AFAAGAAgAAAAh ALaDOJL+AAAA4QEAABMAAAAAAAAAAAAAAAAAAAAAAFtDb250ZW50X1R5cGVzXS54bWxQSwECLQAU AAYACAAAACEAOP0h/9YAAACUAQAACwAAAAAAAAAAAAAAAAAvAQAAX3JlbHMvLnJlbHNQSwECLQAU AAYACAAAACEASSRBka4BAABBAwAADgAAAAAAAAAAAAAAAAAuAgAAZHJzL2Uyb0RvYy54bWxQSwEC LQAUAAYACAAAACEAUb8ylNsAAAAGAQAADwAAAAAAAAAAAAAAAAAIBAAAZHJzL2Rvd25yZXYueG1s UEsFBgAAAAAEAAQA8wAAABAFAAAAAA== " strokecolor="#004cab" strokeweight="1pt">
                <o:lock v:ext="edit" shapetype="f"/>
                <w10:wrap anchorx="margin"/>
              </v:line>
            </w:pict>
          </mc:Fallback>
        </mc:AlternateContent>
      </w:r>
      <w:r w:rsidR="00F405B7" w:rsidRPr="005B3520">
        <w:rPr>
          <w:rFonts w:ascii="Avenir Next LT Pro" w:hAnsi="Avenir Next LT Pro" w:cstheme="minorHAnsi"/>
          <w:b/>
          <w:color w:val="303030"/>
          <w:sz w:val="16"/>
          <w:szCs w:val="16"/>
        </w:rPr>
        <w:br w:type="page"/>
      </w:r>
    </w:p>
    <w:p w14:paraId="70F42EC2" w14:textId="77777777" w:rsidR="00917032" w:rsidRPr="008D5D53" w:rsidRDefault="00917032" w:rsidP="00917032">
      <w:pPr>
        <w:pStyle w:val="Ttulo1"/>
        <w:numPr>
          <w:ilvl w:val="0"/>
          <w:numId w:val="8"/>
        </w:numPr>
        <w:jc w:val="both"/>
        <w:rPr>
          <w:rFonts w:ascii="Avenir Next LT Pro" w:hAnsi="Avenir Next LT Pro" w:cstheme="minorHAnsi"/>
          <w:bCs w:val="0"/>
          <w:color w:val="303030"/>
          <w:sz w:val="40"/>
          <w:szCs w:val="20"/>
        </w:rPr>
      </w:pPr>
      <w:bookmarkStart w:id="332" w:name="_Toc211421614"/>
      <w:bookmarkStart w:id="333" w:name="_Toc211425283"/>
      <w:bookmarkStart w:id="334" w:name="_Toc228967915"/>
      <w:r w:rsidRPr="00D30A70">
        <w:rPr>
          <w:rFonts w:ascii="Avenir Next LT Pro" w:hAnsi="Avenir Next LT Pro" w:cstheme="minorHAnsi"/>
          <w:bCs w:val="0"/>
          <w:color w:val="303030"/>
          <w:sz w:val="40"/>
          <w:szCs w:val="20"/>
        </w:rPr>
        <w:lastRenderedPageBreak/>
        <w:t>BIBLIOGRAFÍA</w:t>
      </w:r>
      <w:r>
        <w:rPr>
          <w:rStyle w:val="Refdecomentario"/>
          <w:rFonts w:ascii="Tahoma" w:hAnsi="Tahoma"/>
          <w:b w:val="0"/>
          <w:bCs w:val="0"/>
          <w:szCs w:val="20"/>
          <w:lang w:val="es-MX" w:eastAsia="es-MX"/>
        </w:rPr>
      </w:r>
      <w:bookmarkEnd w:id="332"/>
      <w:bookmarkEnd w:id="333"/>
      <w:bookmarkEnd w:id="334"/>
    </w:p>
    <w:p w14:paraId="59F44FE8" w14:textId="77777777" w:rsidR="00073A2A" w:rsidRPr="00712BA9" w:rsidRDefault="00073A2A" w:rsidP="00073A2A">
      <w:pPr>
        <w:pStyle w:val="Prrafodelista"/>
        <w:ind w:left="1080"/>
        <w:rPr>
          <w:rFonts w:ascii="Avenir Next LT Pro" w:hAnsi="Avenir Next LT Pro"/>
          <w:color w:val="303030"/>
        </w:rPr>
      </w:pPr>
    </w:p>
    <w:p w14:paraId="3CC902AE" w14:textId="77777777" w:rsidR="00073A2A" w:rsidRPr="00712BA9" w:rsidRDefault="00073A2A" w:rsidP="00073A2A">
      <w:pPr>
        <w:pStyle w:val="Prrafodelista"/>
        <w:rPr>
          <w:rFonts w:ascii="Avenir Next LT Pro" w:hAnsi="Avenir Next LT Pro" w:cstheme="minorHAnsi"/>
          <w:color w:val="303030"/>
          <w:sz w:val="22"/>
          <w:szCs w:val="22"/>
        </w:rPr>
      </w:pPr>
    </w:p>
    <w:p w14:paraId="58DF355D" w14:textId="77777777"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rPr>
      </w:pPr>
      <w:r w:rsidRPr="00712BA9">
        <w:rPr>
          <w:rFonts w:ascii="Avenir Next LT Pro" w:hAnsi="Avenir Next LT Pro" w:cstheme="minorHAnsi"/>
          <w:color w:val="303030"/>
          <w:sz w:val="22"/>
          <w:szCs w:val="22"/>
        </w:rPr>
        <w:t xml:space="preserve">HARRIS, </w:t>
      </w:r>
      <w:proofErr w:type="spellStart"/>
      <w:r w:rsidRPr="00712BA9">
        <w:rPr>
          <w:rFonts w:ascii="Avenir Next LT Pro" w:hAnsi="Avenir Next LT Pro" w:cstheme="minorHAnsi"/>
          <w:color w:val="303030"/>
          <w:sz w:val="22"/>
          <w:szCs w:val="22"/>
        </w:rPr>
        <w:t>Cyril</w:t>
      </w:r>
      <w:proofErr w:type="spellEnd"/>
      <w:r w:rsidRPr="00712BA9">
        <w:rPr>
          <w:rFonts w:ascii="Avenir Next LT Pro" w:hAnsi="Avenir Next LT Pro" w:cstheme="minorHAnsi"/>
          <w:color w:val="303030"/>
          <w:sz w:val="22"/>
          <w:szCs w:val="22"/>
        </w:rPr>
        <w:t xml:space="preserve">. Manual de medidas acústicas y control del ruido. </w:t>
      </w:r>
      <w:r w:rsidRPr="00712BA9">
        <w:rPr>
          <w:rFonts w:ascii="Avenir Next LT Pro" w:hAnsi="Avenir Next LT Pro" w:cstheme="minorHAnsi"/>
          <w:color w:val="303030"/>
          <w:sz w:val="22"/>
          <w:szCs w:val="22"/>
          <w:lang w:val="en-US"/>
        </w:rPr>
        <w:t xml:space="preserve">Vol 1 y 2. Ed. McGraw Hill. </w:t>
      </w:r>
      <w:r w:rsidRPr="00712BA9">
        <w:rPr>
          <w:rFonts w:ascii="Avenir Next LT Pro" w:hAnsi="Avenir Next LT Pro" w:cstheme="minorHAnsi"/>
          <w:color w:val="303030"/>
          <w:sz w:val="22"/>
          <w:szCs w:val="22"/>
        </w:rPr>
        <w:t xml:space="preserve">España, 1995. </w:t>
      </w:r>
    </w:p>
    <w:p w14:paraId="6C468F72" w14:textId="77777777" w:rsidR="005E3557" w:rsidRPr="005E3557" w:rsidRDefault="005E3557" w:rsidP="005E3557">
      <w:pPr>
        <w:spacing w:line="360" w:lineRule="auto"/>
        <w:ind w:left="720"/>
        <w:jc w:val="both"/>
        <w:rPr>
          <w:rFonts w:ascii="Avenir Next LT Pro" w:hAnsi="Avenir Next LT Pro" w:cstheme="minorHAnsi"/>
          <w:color w:val="303030"/>
          <w:sz w:val="22"/>
          <w:szCs w:val="22"/>
          <w:lang w:val="en-US"/>
        </w:rPr>
      </w:pPr>
      <w:bookmarkStart w:id="336" w:name="_Hlk211418311"/>
    </w:p>
    <w:p w14:paraId="060F1BDD" w14:textId="0BF5B5A7" w:rsidR="00917032" w:rsidRPr="00BC61BD" w:rsidRDefault="00917032" w:rsidP="00917032">
      <w:pPr>
        <w:numPr>
          <w:ilvl w:val="0"/>
          <w:numId w:val="36"/>
        </w:numPr>
        <w:spacing w:line="360" w:lineRule="auto"/>
        <w:jc w:val="both"/>
        <w:rPr>
          <w:rFonts w:ascii="Avenir Next LT Pro" w:hAnsi="Avenir Next LT Pro" w:cstheme="minorHAnsi"/>
          <w:color w:val="303030"/>
          <w:sz w:val="22"/>
          <w:szCs w:val="22"/>
          <w:lang w:val="en-US"/>
        </w:rPr>
      </w:pPr>
      <w:r w:rsidRPr="00693A5A">
        <w:rPr>
          <w:rFonts w:ascii="Avenir Next LT Pro" w:hAnsi="Avenir Next LT Pro" w:cstheme="minorHAnsi"/>
          <w:color w:val="303030"/>
          <w:sz w:val="22"/>
          <w:szCs w:val="22"/>
        </w:rPr>
        <w:t xml:space="preserve">ILAC - Cooperación Internacional de Acreditación de Laboratorios (2019). Guía para establecer reglas de decisión en la declaración de conformidad. </w:t>
      </w:r>
      <w:r w:rsidRPr="00D30A70">
        <w:rPr>
          <w:rFonts w:ascii="Avenir Next LT Pro" w:hAnsi="Avenir Next LT Pro" w:cstheme="minorHAnsi"/>
          <w:color w:val="303030"/>
          <w:sz w:val="22"/>
          <w:szCs w:val="22"/>
          <w:lang w:val="en-US"/>
        </w:rPr>
        <w:t>Copyright. Australia</w:t>
      </w:r>
    </w:p>
    <w:bookmarkEnd w:id="336"/>
    <w:p w14:paraId="5E9E10F1" w14:textId="77777777" w:rsidR="005E3557" w:rsidRPr="005E3557" w:rsidRDefault="005E3557" w:rsidP="005E3557">
      <w:pPr>
        <w:spacing w:line="360" w:lineRule="auto"/>
        <w:ind w:left="720"/>
        <w:jc w:val="both"/>
        <w:rPr>
          <w:rFonts w:ascii="Avenir Next LT Pro" w:hAnsi="Avenir Next LT Pro" w:cstheme="minorHAnsi"/>
          <w:color w:val="303030"/>
          <w:sz w:val="22"/>
          <w:szCs w:val="22"/>
          <w:lang w:val="en-US"/>
        </w:rPr>
      </w:pPr>
    </w:p>
    <w:p w14:paraId="0CAC900E" w14:textId="07FF0CE3"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lang w:val="en-US"/>
        </w:rPr>
      </w:pPr>
      <w:r w:rsidRPr="00712BA9">
        <w:rPr>
          <w:rFonts w:ascii="Avenir Next LT Pro" w:hAnsi="Avenir Next LT Pro" w:cs="Calibri"/>
          <w:color w:val="303030"/>
          <w:sz w:val="22"/>
          <w:szCs w:val="22"/>
          <w:lang w:val="en-US"/>
        </w:rPr>
        <w:t>ISO/IEC 17025:2017, General requirements for the competence of testing and calibration laboratories</w:t>
      </w:r>
    </w:p>
    <w:p w14:paraId="2F799679" w14:textId="77777777" w:rsidR="005E3557" w:rsidRPr="007D60B0" w:rsidRDefault="005E3557" w:rsidP="005E3557">
      <w:pPr>
        <w:spacing w:line="360" w:lineRule="auto"/>
        <w:ind w:left="720"/>
        <w:jc w:val="both"/>
        <w:rPr>
          <w:rFonts w:ascii="Avenir Next LT Pro" w:hAnsi="Avenir Next LT Pro" w:cstheme="minorHAnsi"/>
          <w:color w:val="303030"/>
          <w:sz w:val="22"/>
          <w:szCs w:val="22"/>
          <w:lang w:val="en-US"/>
        </w:rPr>
      </w:pPr>
    </w:p>
    <w:p w14:paraId="531F275A" w14:textId="70FCDB65" w:rsidR="00917032" w:rsidRPr="00917032" w:rsidRDefault="00917032" w:rsidP="00917032">
      <w:pPr>
        <w:numPr>
          <w:ilvl w:val="0"/>
          <w:numId w:val="36"/>
        </w:numPr>
        <w:spacing w:line="360" w:lineRule="auto"/>
        <w:jc w:val="both"/>
        <w:rPr>
          <w:rFonts w:ascii="Avenir Next LT Pro" w:hAnsi="Avenir Next LT Pro" w:cstheme="minorHAnsi"/>
          <w:color w:val="303030"/>
          <w:sz w:val="22"/>
          <w:szCs w:val="22"/>
        </w:rPr>
      </w:pPr>
      <w:r w:rsidRPr="00712BA9">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7EE9C68F" w14:textId="77777777" w:rsidR="005E3557" w:rsidRDefault="005E3557" w:rsidP="005E3557">
      <w:pPr>
        <w:spacing w:line="360" w:lineRule="auto"/>
        <w:ind w:left="720"/>
        <w:jc w:val="both"/>
        <w:rPr>
          <w:rFonts w:ascii="Avenir Next LT Pro" w:hAnsi="Avenir Next LT Pro" w:cstheme="minorHAnsi"/>
          <w:color w:val="303030"/>
          <w:sz w:val="22"/>
          <w:szCs w:val="22"/>
        </w:rPr>
      </w:pPr>
    </w:p>
    <w:p w14:paraId="6D357F5C" w14:textId="668E5F45" w:rsidR="00917032" w:rsidRPr="00837535" w:rsidRDefault="00917032" w:rsidP="00917032">
      <w:pPr>
        <w:numPr>
          <w:ilvl w:val="0"/>
          <w:numId w:val="36"/>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 xml:space="preserve">Román Carmen. (2017). </w:t>
      </w:r>
      <w:r>
        <w:rPr>
          <w:rFonts w:ascii="Avenir Next LT Pro" w:hAnsi="Avenir Next LT Pro" w:cstheme="minorHAnsi"/>
          <w:color w:val="303030"/>
          <w:sz w:val="22"/>
          <w:szCs w:val="22"/>
        </w:rPr>
        <w:t>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5B3520" w:rsidRDefault="000E6F45" w:rsidP="000E6F45">
      <w:pPr>
        <w:pStyle w:val="Prrafodelista"/>
        <w:rPr>
          <w:rFonts w:ascii="Avenir Next LT Pro" w:hAnsi="Avenir Next LT Pro" w:cstheme="minorHAnsi"/>
          <w:color w:val="303030"/>
          <w:sz w:val="22"/>
          <w:szCs w:val="22"/>
        </w:rPr>
      </w:pPr>
    </w:p>
    <w:p w14:paraId="727FFC24" w14:textId="77777777" w:rsidR="000E6F45" w:rsidRPr="005B3520"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5B3520" w:rsidRDefault="000165F7" w:rsidP="0032305F">
      <w:pPr>
        <w:spacing w:line="360" w:lineRule="auto"/>
        <w:jc w:val="both"/>
        <w:rPr>
          <w:rFonts w:ascii="Avenir Next LT Pro" w:hAnsi="Avenir Next LT Pro" w:cstheme="minorHAnsi"/>
          <w:color w:val="303030"/>
          <w:sz w:val="22"/>
        </w:rPr>
      </w:pPr>
      <w:r w:rsidRPr="005B3520">
        <w:rPr>
          <w:rFonts w:ascii="Avenir Next LT Pro" w:hAnsi="Avenir Next LT Pro" w:cstheme="minorHAnsi"/>
          <w:color w:val="303030"/>
          <w:sz w:val="22"/>
        </w:rPr>
        <w:br w:type="page"/>
      </w:r>
    </w:p>
    <w:p w14:paraId="7207FF71" w14:textId="1779883E" w:rsidR="000165F7" w:rsidRPr="009D6EBC" w:rsidRDefault="0012702A" w:rsidP="00B01E82">
      <w:pPr>
        <w:pStyle w:val="Ttulo1"/>
        <w:jc w:val="left"/>
        <w:rPr>
          <w:rFonts w:ascii="Avenir Next LT Pro" w:hAnsi="Avenir Next LT Pro"/>
          <w:color w:val="303030"/>
          <w:sz w:val="40"/>
          <w:szCs w:val="40"/>
        </w:rPr>
      </w:pPr>
      <w:bookmarkStart w:id="337" w:name="_Toc211425284"/>
      <w:bookmarkStart w:id="338" w:name="_Toc228967916"/>
      <w:r w:rsidRPr="009D6EBC">
        <w:rPr>
          <w:rFonts w:ascii="Avenir Next LT Pro" w:hAnsi="Avenir Next LT Pro"/>
          <w:color w:val="303030"/>
          <w:sz w:val="40"/>
          <w:szCs w:val="40"/>
        </w:rPr>
        <w:lastRenderedPageBreak/>
        <w:t>10</w:t>
      </w:r>
      <w:r w:rsidR="00B01E82" w:rsidRPr="009D6EBC">
        <w:rPr>
          <w:rFonts w:ascii="Avenir Next LT Pro" w:hAnsi="Avenir Next LT Pro"/>
          <w:color w:val="303030"/>
          <w:sz w:val="40"/>
          <w:szCs w:val="40"/>
        </w:rPr>
        <w:t xml:space="preserve">. </w:t>
      </w:r>
      <w:r w:rsidR="000165F7" w:rsidRPr="009D6EBC">
        <w:rPr>
          <w:rFonts w:ascii="Avenir Next LT Pro" w:hAnsi="Avenir Next LT Pro"/>
          <w:color w:val="303030"/>
          <w:sz w:val="40"/>
          <w:szCs w:val="40"/>
        </w:rPr>
        <w:t>ANEXOS</w:t>
      </w:r>
      <w:bookmarkEnd w:id="337"/>
      <w:bookmarkEnd w:id="338"/>
    </w:p>
    <w:p w14:paraId="24B68821" w14:textId="77777777" w:rsidR="00B01E82" w:rsidRPr="009D6EBC" w:rsidRDefault="00B01E82" w:rsidP="00B01E82">
      <w:pPr>
        <w:rPr>
          <w:rFonts w:ascii="Avenir Next LT Pro" w:hAnsi="Avenir Next LT Pro"/>
          <w:color w:val="303030"/>
        </w:rPr>
      </w:pPr>
    </w:p>
    <w:p w14:paraId="5B800E81" w14:textId="61442C9F" w:rsidR="00B01E82" w:rsidRPr="009D6EBC" w:rsidRDefault="00B01E82" w:rsidP="00B01E82">
      <w:pPr>
        <w:rPr>
          <w:rFonts w:ascii="Avenir Next LT Pro" w:hAnsi="Avenir Next LT Pro"/>
          <w:color w:val="303030"/>
          <w:sz w:val="22"/>
        </w:rPr>
      </w:pPr>
      <w:r w:rsidRPr="009D6EBC">
        <w:rPr>
          <w:rFonts w:ascii="Avenir Next LT Pro" w:hAnsi="Avenir Next LT Pro"/>
          <w:color w:val="303030"/>
          <w:sz w:val="22"/>
        </w:rPr>
        <w:t xml:space="preserve">A continuación, </w:t>
      </w:r>
      <w:r w:rsidRPr="009D6EBC">
        <w:rPr>
          <w:rFonts w:ascii="Avenir Next LT Pro" w:hAnsi="Avenir Next LT Pro"/>
          <w:color w:val="303030"/>
          <w:sz w:val="22"/>
          <w:szCs w:val="22"/>
        </w:rPr>
        <w:t xml:space="preserve">en la </w:t>
      </w:r>
      <w:r w:rsidRPr="009D6EBC">
        <w:rPr>
          <w:rFonts w:ascii="Avenir Next LT Pro" w:hAnsi="Avenir Next LT Pro"/>
          <w:b/>
          <w:color w:val="303030"/>
          <w:sz w:val="22"/>
          <w:szCs w:val="22"/>
        </w:rPr>
        <w:fldChar w:fldCharType="begin"/>
      </w:r>
      <w:r w:rsidRPr="009D6EBC">
        <w:rPr>
          <w:rFonts w:ascii="Avenir Next LT Pro" w:hAnsi="Avenir Next LT Pro"/>
          <w:b/>
          <w:color w:val="303030"/>
          <w:sz w:val="22"/>
          <w:szCs w:val="22"/>
        </w:rPr>
        <w:instrText xml:space="preserve"> REF _Ref534650928 \h  \* MERGEFORMAT </w:instrText>
      </w:r>
      <w:r w:rsidRPr="009D6EBC">
        <w:rPr>
          <w:rFonts w:ascii="Avenir Next LT Pro" w:hAnsi="Avenir Next LT Pro"/>
          <w:b/>
          <w:color w:val="303030"/>
          <w:sz w:val="22"/>
          <w:szCs w:val="22"/>
        </w:rPr>
      </w:r>
      <w:r w:rsidRPr="009D6EBC">
        <w:rPr>
          <w:rFonts w:ascii="Avenir Next LT Pro" w:hAnsi="Avenir Next LT Pro"/>
          <w:b/>
          <w:color w:val="303030"/>
          <w:sz w:val="22"/>
          <w:szCs w:val="22"/>
        </w:rPr>
        <w:fldChar w:fldCharType="separate"/>
      </w:r>
      <w:r w:rsidR="009D6EBC" w:rsidRPr="009D6EBC">
        <w:rPr>
          <w:rFonts w:ascii="Avenir Next LT Pro" w:hAnsi="Avenir Next LT Pro"/>
          <w:b/>
          <w:color w:val="303030"/>
          <w:sz w:val="22"/>
          <w:szCs w:val="22"/>
        </w:rPr>
        <w:t xml:space="preserve">Tabla </w:t>
      </w:r>
      <w:r w:rsidR="009D6EBC" w:rsidRPr="009D6EBC">
        <w:rPr>
          <w:rFonts w:ascii="Avenir Next LT Pro" w:hAnsi="Avenir Next LT Pro"/>
          <w:b/>
          <w:noProof/>
          <w:color w:val="303030"/>
          <w:sz w:val="22"/>
          <w:szCs w:val="22"/>
        </w:rPr>
        <w:t>29</w:t>
      </w:r>
      <w:r w:rsidRPr="009D6EBC">
        <w:rPr>
          <w:rFonts w:ascii="Avenir Next LT Pro" w:hAnsi="Avenir Next LT Pro"/>
          <w:b/>
          <w:color w:val="303030"/>
          <w:sz w:val="22"/>
          <w:szCs w:val="22"/>
        </w:rPr>
        <w:fldChar w:fldCharType="end"/>
      </w:r>
      <w:r w:rsidRPr="009D6EBC">
        <w:rPr>
          <w:rFonts w:ascii="Avenir Next LT Pro" w:hAnsi="Avenir Next LT Pro"/>
          <w:color w:val="303030"/>
          <w:sz w:val="22"/>
          <w:szCs w:val="22"/>
        </w:rPr>
        <w:t xml:space="preserve"> se</w:t>
      </w:r>
      <w:r w:rsidRPr="009D6EBC">
        <w:rPr>
          <w:rFonts w:ascii="Avenir Next LT Pro" w:hAnsi="Avenir Next LT Pro"/>
          <w:color w:val="303030"/>
          <w:sz w:val="22"/>
        </w:rPr>
        <w:t xml:space="preserve"> relacionan los anexos del presente informe técnico.</w:t>
      </w:r>
    </w:p>
    <w:p w14:paraId="5AB9447A" w14:textId="77777777" w:rsidR="00B01E82" w:rsidRPr="009D6EBC" w:rsidRDefault="00B01E82" w:rsidP="00B01E82">
      <w:pPr>
        <w:rPr>
          <w:rFonts w:ascii="Avenir Next LT Pro" w:hAnsi="Avenir Next LT Pro"/>
          <w:color w:val="303030"/>
        </w:rPr>
      </w:pPr>
    </w:p>
    <w:p w14:paraId="1084DF74" w14:textId="10C52A90" w:rsidR="00B01E82" w:rsidRPr="009D6EBC" w:rsidRDefault="00B01E82" w:rsidP="00B01E82">
      <w:pPr>
        <w:pStyle w:val="Descripcin"/>
        <w:keepNext/>
        <w:spacing w:after="0"/>
        <w:jc w:val="center"/>
        <w:rPr>
          <w:rFonts w:ascii="Avenir Next LT Pro" w:hAnsi="Avenir Next LT Pro"/>
          <w:color w:val="303030"/>
          <w:lang w:val="es-CO"/>
        </w:rPr>
      </w:pPr>
      <w:bookmarkStart w:id="339" w:name="_Ref534650928"/>
      <w:bookmarkStart w:id="340" w:name="_Toc534961097"/>
      <w:bookmarkStart w:id="341" w:name="_Toc228967946"/>
      <w:bookmarkStart w:id="342" w:name="_Toc228968006"/>
      <w:r w:rsidRPr="009D6EBC">
        <w:rPr>
          <w:rFonts w:ascii="Avenir Next LT Pro" w:hAnsi="Avenir Next LT Pro"/>
          <w:color w:val="303030"/>
          <w:lang w:val="es-CO"/>
        </w:rPr>
        <w:t xml:space="preserve">Tabla </w:t>
      </w:r>
      <w:r w:rsidRPr="009D6EBC">
        <w:rPr>
          <w:rFonts w:ascii="Avenir Next LT Pro" w:hAnsi="Avenir Next LT Pro"/>
          <w:color w:val="303030"/>
          <w:lang w:val="es-CO"/>
        </w:rPr>
        <w:fldChar w:fldCharType="begin"/>
      </w:r>
      <w:r w:rsidRPr="009D6EBC">
        <w:rPr>
          <w:rFonts w:ascii="Avenir Next LT Pro" w:hAnsi="Avenir Next LT Pro"/>
          <w:color w:val="303030"/>
          <w:lang w:val="es-CO"/>
        </w:rPr>
        <w:instrText xml:space="preserve"> SEQ Tabla \* ARABIC </w:instrText>
      </w:r>
      <w:r w:rsidRPr="009D6EBC">
        <w:rPr>
          <w:rFonts w:ascii="Avenir Next LT Pro" w:hAnsi="Avenir Next LT Pro"/>
          <w:color w:val="303030"/>
          <w:lang w:val="es-CO"/>
        </w:rPr>
        <w:fldChar w:fldCharType="separate"/>
      </w:r>
      <w:r w:rsidR="009D6EBC" w:rsidRPr="009D6EBC">
        <w:rPr>
          <w:rFonts w:ascii="Avenir Next LT Pro" w:hAnsi="Avenir Next LT Pro"/>
          <w:noProof/>
          <w:color w:val="303030"/>
          <w:lang w:val="es-CO"/>
        </w:rPr>
        <w:t>29</w:t>
      </w:r>
      <w:r w:rsidRPr="009D6EBC">
        <w:rPr>
          <w:rFonts w:ascii="Avenir Next LT Pro" w:hAnsi="Avenir Next LT Pro"/>
          <w:color w:val="303030"/>
          <w:lang w:val="es-CO"/>
        </w:rPr>
        <w:fldChar w:fldCharType="end"/>
      </w:r>
      <w:bookmarkEnd w:id="339"/>
      <w:r w:rsidRPr="009D6EBC">
        <w:rPr>
          <w:rFonts w:ascii="Avenir Next LT Pro" w:hAnsi="Avenir Next LT Pro"/>
          <w:color w:val="303030"/>
          <w:lang w:val="es-CO"/>
        </w:rPr>
        <w:t>. Anexos del informe técnico</w:t>
      </w:r>
      <w:bookmarkEnd w:id="340"/>
      <w:bookmarkEnd w:id="341"/>
      <w:bookmarkEnd w:id="342"/>
    </w:p>
    <w:p>
      <w:r>
        <w:t xml:space="preserve">{#tiene_anexos}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844"/>
        <w:gridCol w:w="1835"/>
        <w:gridCol w:w="2874"/>
        <w:gridCol w:w="1277"/>
      </w:tblGrid>
      <w:tr w:rsidR="00837535" w:rsidRPr="009D6EBC" w14:paraId="4002BD70" w14:textId="77777777" w:rsidTr="009D6EBC">
        <w:trPr>
          <w:trHeight w:val="166"/>
          <w:jc w:val="center"/>
        </w:trPr>
        <w:tc>
          <w:tcPr>
            <w:tcW w:w="1683" w:type="pct"/>
            <w:shd w:val="clear" w:color="auto" w:fill="004CAB"/>
            <w:tcMar>
              <w:top w:w="0" w:type="dxa"/>
              <w:left w:w="70" w:type="dxa"/>
              <w:bottom w:w="0" w:type="dxa"/>
              <w:right w:w="70" w:type="dxa"/>
            </w:tcMar>
            <w:vAlign w:val="center"/>
            <w:hideMark/>
          </w:tcPr>
          <w:p w14:paraId="547D2487" w14:textId="24C5BB73" w:rsidR="00B01E82" w:rsidRPr="009D6EBC" w:rsidRDefault="00B01E82" w:rsidP="00B01E82">
            <w:pPr>
              <w:jc w:val="center"/>
              <w:rPr>
                <w:rFonts w:ascii="Avenir Next LT Pro" w:hAnsi="Avenir Next LT Pro" w:cs="Calibri"/>
                <w:b/>
                <w:bCs/>
                <w:color w:val="FFFFFF" w:themeColor="background1"/>
                <w:sz w:val="20"/>
                <w:szCs w:val="20"/>
              </w:rPr>
            </w:pPr>
            <w:r w:rsidRPr="009D6EBC">
              <w:rPr>
                <w:rFonts w:ascii="Avenir Next LT Pro" w:hAnsi="Avenir Next LT Pro" w:cs="Calibri"/>
                <w:b/>
                <w:bCs/>
                <w:color w:val="FFFFFF" w:themeColor="background1"/>
                <w:sz w:val="20"/>
                <w:szCs w:val="20"/>
              </w:rPr>
              <w:t>Anexo</w:t>
            </w:r>
            <w:r w:rsidR="000650A9" w:rsidRPr="009D6EBC">
              <w:rPr>
                <w:rFonts w:ascii="Avenir Next LT Pro" w:hAnsi="Avenir Next LT Pro" w:cs="Calibri"/>
                <w:b/>
                <w:bCs/>
                <w:color w:val="FFFFFF" w:themeColor="background1"/>
                <w:sz w:val="20"/>
                <w:szCs w:val="20"/>
              </w:rPr>
              <w:t>s</w:t>
            </w:r>
          </w:p>
        </w:tc>
        <w:tc>
          <w:tcPr>
            <w:tcW w:w="1044" w:type="pct"/>
            <w:shd w:val="clear" w:color="auto" w:fill="004CAB"/>
            <w:tcMar>
              <w:top w:w="0" w:type="dxa"/>
              <w:left w:w="70" w:type="dxa"/>
              <w:bottom w:w="0" w:type="dxa"/>
              <w:right w:w="70" w:type="dxa"/>
            </w:tcMar>
            <w:vAlign w:val="center"/>
            <w:hideMark/>
          </w:tcPr>
          <w:p w14:paraId="5FEF4281" w14:textId="77777777" w:rsidR="00B01E82" w:rsidRPr="009D6EBC" w:rsidRDefault="00B01E82" w:rsidP="00B01E82">
            <w:pPr>
              <w:jc w:val="center"/>
              <w:rPr>
                <w:rFonts w:ascii="Avenir Next LT Pro" w:hAnsi="Avenir Next LT Pro" w:cs="Calibri"/>
                <w:b/>
                <w:bCs/>
                <w:color w:val="FFFFFF" w:themeColor="background1"/>
                <w:sz w:val="20"/>
                <w:szCs w:val="20"/>
              </w:rPr>
            </w:pPr>
            <w:r w:rsidRPr="009D6EBC">
              <w:rPr>
                <w:rFonts w:ascii="Avenir Next LT Pro" w:hAnsi="Avenir Next LT Pro" w:cs="Calibri"/>
                <w:b/>
                <w:bCs/>
                <w:color w:val="FFFFFF" w:themeColor="background1"/>
                <w:sz w:val="20"/>
                <w:szCs w:val="20"/>
              </w:rPr>
              <w:t>Laboratorio</w:t>
            </w:r>
          </w:p>
        </w:tc>
        <w:tc>
          <w:tcPr>
            <w:tcW w:w="1766" w:type="pct"/>
            <w:shd w:val="clear" w:color="auto" w:fill="004CAB"/>
            <w:vAlign w:val="center"/>
          </w:tcPr>
          <w:p w14:paraId="78D74B8A" w14:textId="77777777" w:rsidR="00B01E82" w:rsidRPr="009D6EBC" w:rsidRDefault="00B01E82" w:rsidP="00B01E82">
            <w:pPr>
              <w:jc w:val="center"/>
              <w:rPr>
                <w:rFonts w:ascii="Avenir Next LT Pro" w:hAnsi="Avenir Next LT Pro" w:cs="Calibri"/>
                <w:b/>
                <w:bCs/>
                <w:color w:val="FFFFFF" w:themeColor="background1"/>
                <w:sz w:val="20"/>
                <w:szCs w:val="20"/>
              </w:rPr>
            </w:pPr>
            <w:r w:rsidRPr="009D6EBC">
              <w:rPr>
                <w:rFonts w:ascii="Avenir Next LT Pro" w:hAnsi="Avenir Next LT Pro" w:cs="Calibri"/>
                <w:b/>
                <w:bCs/>
                <w:color w:val="FFFFFF" w:themeColor="background1"/>
                <w:sz w:val="20"/>
                <w:szCs w:val="20"/>
              </w:rPr>
              <w:t>Archivos</w:t>
            </w:r>
            <w:r w:rsidR="00DA70AE">
              <w:rPr>
                <w:rStyle w:val="Refdecomentario"/>
                <w:rFonts w:ascii="Tahoma" w:hAnsi="Tahoma"/>
                <w:szCs w:val="20"/>
                <w:lang w:val="es-MX" w:eastAsia="es-MX"/>
              </w:rPr>
            </w:r>
          </w:p>
        </w:tc>
        <w:tc>
          <w:tcPr>
            <w:tcW w:w="508" w:type="pct"/>
            <w:shd w:val="clear" w:color="auto" w:fill="004CAB"/>
            <w:vAlign w:val="center"/>
          </w:tcPr>
          <w:p w14:paraId="7679F6EC" w14:textId="517BBB60" w:rsidR="00B01E82" w:rsidRPr="009D6EBC" w:rsidRDefault="00345919" w:rsidP="00345919">
            <w:pPr>
              <w:jc w:val="center"/>
              <w:rPr>
                <w:rFonts w:ascii="Avenir Next LT Pro" w:hAnsi="Avenir Next LT Pro" w:cs="Calibri"/>
                <w:b/>
                <w:bCs/>
                <w:color w:val="FFFFFF" w:themeColor="background1"/>
                <w:sz w:val="20"/>
                <w:szCs w:val="20"/>
              </w:rPr>
            </w:pPr>
            <w:r w:rsidRPr="009D6EBC">
              <w:rPr>
                <w:rFonts w:ascii="Avenir Next LT Pro" w:hAnsi="Avenir Next LT Pro" w:cs="Calibri"/>
                <w:b/>
                <w:bCs/>
                <w:color w:val="FFFFFF" w:themeColor="background1"/>
                <w:sz w:val="20"/>
                <w:szCs w:val="20"/>
              </w:rPr>
              <w:t>Pá</w:t>
            </w:r>
            <w:r w:rsidR="00B01E82" w:rsidRPr="009D6EBC">
              <w:rPr>
                <w:rFonts w:ascii="Avenir Next LT Pro" w:hAnsi="Avenir Next LT Pro" w:cs="Calibri"/>
                <w:b/>
                <w:bCs/>
                <w:color w:val="FFFFFF" w:themeColor="background1"/>
                <w:sz w:val="20"/>
                <w:szCs w:val="20"/>
              </w:rPr>
              <w:t>ginas</w:t>
            </w:r>
            <w:r w:rsidR="00DA70AE">
              <w:rPr>
                <w:rStyle w:val="Refdecomentario"/>
                <w:rFonts w:ascii="Tahoma" w:hAnsi="Tahoma"/>
                <w:szCs w:val="20"/>
                <w:lang w:val="es-MX" w:eastAsia="es-MX"/>
              </w:rPr>
            </w:r>
            <w:r w:rsidR="00F54203" w:rsidRPr="009D6EBC">
              <w:rPr>
                <w:rFonts w:ascii="Avenir Next LT Pro" w:hAnsi="Avenir Next LT Pro" w:cs="Calibri"/>
                <w:b/>
                <w:bCs/>
                <w:color w:val="FFFFFF" w:themeColor="background1"/>
                <w:sz w:val="20"/>
                <w:szCs w:val="20"/>
              </w:rPr>
              <w:t xml:space="preserve"> </w:t>
            </w:r>
          </w:p>
        </w:tc>
      </w:tr>
      <w:tr w:rsidR="00837535" w:rsidRPr="009D6EBC" w14:paraId="7DA643B0" w14:textId="77777777" w:rsidTr="009D6EBC">
        <w:trPr>
          <w:trHeight w:val="174"/>
          <w:jc w:val="center"/>
        </w:trPr>
        <w:tc>
          <w:tcPr>
            <w:tcW w:w="1683" w:type="pct"/>
            <w:tcMar>
              <w:top w:w="0" w:type="dxa"/>
              <w:left w:w="70" w:type="dxa"/>
              <w:bottom w:w="0" w:type="dxa"/>
              <w:right w:w="70" w:type="dxa"/>
            </w:tcMar>
            <w:vAlign w:val="center"/>
            <w:hideMark/>
          </w:tcPr>
          <w:p w14:paraId="442A3559" w14:textId="7F5BE206" w:rsidR="004838A9" w:rsidRPr="009D6EBC" w:rsidRDefault="004838A9" w:rsidP="00B01E82">
            <w:pPr>
              <w:jc w:val="center"/>
              <w:rPr>
                <w:rFonts w:ascii="Avenir Next LT Pro" w:eastAsiaTheme="minorHAnsi" w:hAnsi="Avenir Next LT Pro" w:cs="Calibri"/>
                <w:color w:val="303030"/>
                <w:sz w:val="20"/>
                <w:szCs w:val="20"/>
              </w:rPr>
            </w:pPr>
            <w:r>
              <w:t xml:space="preserve">{#anexos}
{anexo_nombre}</w:t>
            </w:r>
          </w:p>
        </w:tc>
        <w:tc>
          <w:tcPr>
            <w:tcW w:w="1044" w:type="pct"/>
            <w:vMerge w:val="restart"/>
            <w:tcMar>
              <w:top w:w="0" w:type="dxa"/>
              <w:left w:w="70" w:type="dxa"/>
              <w:bottom w:w="0" w:type="dxa"/>
              <w:right w:w="70" w:type="dxa"/>
            </w:tcMar>
            <w:vAlign w:val="center"/>
            <w:hideMark/>
          </w:tcPr>
          <w:p w14:paraId="3B6E962B" w14:textId="77777777" w:rsidR="007D60B0" w:rsidRPr="007D60B0" w:rsidRDefault="007D60B0" w:rsidP="00982645">
            <w:pPr>
              <w:jc w:val="center"/>
              <w:rPr>
                <w:rFonts w:ascii="Avenir Next LT Pro" w:hAnsi="Avenir Next LT Pro" w:cstheme="minorHAnsi"/>
                <w:color w:val="303030"/>
                <w:sz w:val="20"/>
                <w:szCs w:val="20"/>
              </w:rPr>
            </w:pPr>
            <w:r>
              <w:t xml:space="preserve">{anexo_laboratorio}</w:t>
            </w:r>
          </w:p>
          <w:p w14:paraId="224D71FF" w14:textId="735FC0A6" w:rsidR="004838A9" w:rsidRPr="009D6EBC" w:rsidRDefault="004838A9" w:rsidP="00B01E82">
            <w:pPr>
              <w:jc w:val="center"/>
              <w:rPr>
                <w:rFonts w:ascii="Avenir Next LT Pro" w:eastAsiaTheme="minorHAnsi" w:hAnsi="Avenir Next LT Pro" w:cs="Calibri"/>
                <w:color w:val="303030"/>
                <w:sz w:val="20"/>
                <w:szCs w:val="20"/>
              </w:rPr>
            </w:pPr>
            <w:r>
              <w:t xml:space="preserve">{anexo_laboratorio}</w:t>
            </w:r>
          </w:p>
        </w:tc>
        <w:tc>
          <w:tcPr>
            <w:tcW w:w="1766" w:type="pct"/>
            <w:vAlign w:val="center"/>
          </w:tcPr>
          <w:p w14:paraId="101B153D" w14:textId="5CB4212F" w:rsidR="004838A9" w:rsidRPr="009D6EBC" w:rsidRDefault="004838A9" w:rsidP="00B01E82">
            <w:pPr>
              <w:jc w:val="center"/>
              <w:rPr>
                <w:rFonts w:ascii="Avenir Next LT Pro" w:hAnsi="Avenir Next LT Pro" w:cs="Calibri"/>
                <w:color w:val="303030"/>
                <w:sz w:val="20"/>
                <w:szCs w:val="20"/>
              </w:rPr>
            </w:pPr>
            <w:r>
              <w:t xml:space="preserve">{anexo_archivo}</w:t>
            </w:r>
          </w:p>
        </w:tc>
        <w:tc>
          <w:tcPr>
            <w:tcW w:w="508" w:type="pct"/>
            <w:vAlign w:val="center"/>
          </w:tcPr>
          <w:p w14:paraId="7A0A7137" w14:textId="16E029BF" w:rsidR="004838A9" w:rsidRPr="009D6EBC" w:rsidRDefault="004838A9" w:rsidP="00B01E82">
            <w:pPr>
              <w:jc w:val="center"/>
              <w:rPr>
                <w:rFonts w:ascii="Avenir Next LT Pro" w:hAnsi="Avenir Next LT Pro" w:cs="Calibri"/>
                <w:color w:val="303030"/>
                <w:sz w:val="20"/>
                <w:szCs w:val="20"/>
              </w:rPr>
            </w:pPr>
            <w:r>
              <w:t xml:space="preserve">{anexo_paginas}
{/anexos}</w:t>
            </w:r>
          </w:p>
        </w:tc>
      </w:tr>
      <w:tr w:rsidR="00CD122F" w:rsidRPr="009D6EBC" w14:paraId="08B98257" w14:textId="77777777" w:rsidTr="009D6EBC">
        <w:trPr>
          <w:trHeight w:val="166"/>
          <w:jc w:val="center"/>
        </w:trPr>
        <w:tc>
          <w:tcPr>
            <w:tcW w:w="1683" w:type="pct"/>
            <w:vMerge w:val="restart"/>
            <w:vAlign w:val="center"/>
            <w:hideMark/>
          </w:tcPr>
          <w:p w14:paraId="6E7FA8C0" w14:textId="77777777" w:rsidR="00CD122F" w:rsidRPr="009D6EBC" w:rsidRDefault="00CD122F" w:rsidP="00B01E8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2.</w:t>
            </w:r>
            <w:r w:rsidRPr="009D6EBC">
              <w:rPr>
                <w:rFonts w:ascii="Avenir Next LT Pro" w:eastAsiaTheme="minorHAnsi" w:hAnsi="Avenir Next LT Pro" w:cs="Calibri"/>
                <w:color w:val="303030"/>
                <w:sz w:val="20"/>
                <w:szCs w:val="20"/>
              </w:rPr>
              <w:t xml:space="preserve"> Descomposición de la señal ondulatoria</w:t>
            </w:r>
          </w:p>
        </w:tc>
        <w:tc>
          <w:tcPr>
            <w:tcW w:w="1044" w:type="pct"/>
            <w:vMerge/>
            <w:tcMar>
              <w:top w:w="0" w:type="dxa"/>
              <w:left w:w="70" w:type="dxa"/>
              <w:bottom w:w="0" w:type="dxa"/>
              <w:right w:w="70" w:type="dxa"/>
            </w:tcMar>
            <w:vAlign w:val="center"/>
          </w:tcPr>
          <w:p w14:paraId="3279CAA8"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05606115" w14:textId="2624D62A"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w:t>
            </w:r>
            <w:r w:rsidR="009D6EBC">
              <w:rPr>
                <w:rFonts w:ascii="Avenir Next LT Pro" w:hAnsi="Avenir Next LT Pro" w:cs="Calibri"/>
                <w:color w:val="303030"/>
                <w:sz w:val="20"/>
                <w:szCs w:val="20"/>
              </w:rPr>
              <w:t xml:space="preserve"> </w:t>
            </w:r>
            <w:r w:rsidRPr="009D6EBC">
              <w:rPr>
                <w:rFonts w:ascii="Avenir Next LT Pro" w:hAnsi="Avenir Next LT Pro" w:cs="Calibri"/>
                <w:color w:val="303030"/>
                <w:sz w:val="20"/>
                <w:szCs w:val="20"/>
              </w:rPr>
              <w:t>ER</w:t>
            </w:r>
          </w:p>
        </w:tc>
        <w:tc>
          <w:tcPr>
            <w:tcW w:w="508" w:type="pct"/>
            <w:vAlign w:val="center"/>
          </w:tcPr>
          <w:p w14:paraId="5D791222" w14:textId="30AE3371" w:rsidR="00CD122F" w:rsidRPr="009D6EBC" w:rsidRDefault="00CD122F" w:rsidP="00B01E82">
            <w:pPr>
              <w:jc w:val="center"/>
              <w:rPr>
                <w:rFonts w:ascii="Avenir Next LT Pro" w:hAnsi="Avenir Next LT Pro" w:cs="Calibri"/>
                <w:color w:val="303030"/>
                <w:sz w:val="20"/>
                <w:szCs w:val="20"/>
              </w:rPr>
            </w:pPr>
          </w:p>
        </w:tc>
      </w:tr>
      <w:tr w:rsidR="00CD122F" w:rsidRPr="009D6EBC" w14:paraId="75C0EAFC" w14:textId="77777777" w:rsidTr="009D6EBC">
        <w:trPr>
          <w:trHeight w:val="166"/>
          <w:jc w:val="center"/>
        </w:trPr>
        <w:tc>
          <w:tcPr>
            <w:tcW w:w="1683" w:type="pct"/>
            <w:vMerge/>
            <w:vAlign w:val="center"/>
          </w:tcPr>
          <w:p w14:paraId="4CB62C11"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3C56FCE"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485EED54" w14:textId="6782F604"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 xml:space="preserve">Corrección </w:t>
            </w:r>
            <w:r w:rsidR="009D6EBC">
              <w:rPr>
                <w:rFonts w:ascii="Avenir Next LT Pro" w:hAnsi="Avenir Next LT Pro" w:cs="Calibri"/>
                <w:color w:val="303030"/>
                <w:sz w:val="20"/>
                <w:szCs w:val="20"/>
              </w:rPr>
              <w:t xml:space="preserve">nocturno </w:t>
            </w:r>
            <w:r w:rsidRPr="009D6EBC">
              <w:rPr>
                <w:rFonts w:ascii="Avenir Next LT Pro" w:hAnsi="Avenir Next LT Pro" w:cs="Calibri"/>
                <w:color w:val="303030"/>
                <w:sz w:val="20"/>
                <w:szCs w:val="20"/>
              </w:rPr>
              <w:t>-</w:t>
            </w:r>
            <w:r w:rsidR="009D6EBC">
              <w:rPr>
                <w:rFonts w:ascii="Avenir Next LT Pro" w:hAnsi="Avenir Next LT Pro" w:cs="Calibri"/>
                <w:color w:val="303030"/>
                <w:sz w:val="20"/>
                <w:szCs w:val="20"/>
              </w:rPr>
              <w:t xml:space="preserve"> </w:t>
            </w:r>
            <w:r w:rsidRPr="009D6EBC">
              <w:rPr>
                <w:rFonts w:ascii="Avenir Next LT Pro" w:hAnsi="Avenir Next LT Pro" w:cs="Calibri"/>
                <w:color w:val="303030"/>
                <w:sz w:val="20"/>
                <w:szCs w:val="20"/>
              </w:rPr>
              <w:t>ER</w:t>
            </w:r>
          </w:p>
        </w:tc>
        <w:tc>
          <w:tcPr>
            <w:tcW w:w="508" w:type="pct"/>
            <w:vAlign w:val="center"/>
          </w:tcPr>
          <w:p w14:paraId="7CC391E5" w14:textId="25F85297" w:rsidR="00CD122F" w:rsidRPr="009D6EBC" w:rsidRDefault="00CD122F" w:rsidP="00B01E82">
            <w:pPr>
              <w:jc w:val="center"/>
              <w:rPr>
                <w:rFonts w:ascii="Avenir Next LT Pro" w:hAnsi="Avenir Next LT Pro" w:cs="Calibri"/>
                <w:color w:val="303030"/>
                <w:sz w:val="20"/>
                <w:szCs w:val="20"/>
              </w:rPr>
            </w:pPr>
          </w:p>
        </w:tc>
      </w:tr>
      <w:tr w:rsidR="00CD122F" w:rsidRPr="009D6EBC" w14:paraId="0AE6095A" w14:textId="77777777" w:rsidTr="009D6EBC">
        <w:trPr>
          <w:trHeight w:val="166"/>
          <w:jc w:val="center"/>
        </w:trPr>
        <w:tc>
          <w:tcPr>
            <w:tcW w:w="1683" w:type="pct"/>
            <w:vMerge/>
            <w:vAlign w:val="center"/>
          </w:tcPr>
          <w:p w14:paraId="3962B77B"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B25BC2F"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11B10A07" w14:textId="1EA0EAD8"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hábil-RA</w:t>
            </w:r>
          </w:p>
        </w:tc>
        <w:tc>
          <w:tcPr>
            <w:tcW w:w="508" w:type="pct"/>
            <w:vAlign w:val="center"/>
          </w:tcPr>
          <w:p w14:paraId="4FDA75CD" w14:textId="1218325B" w:rsidR="00CD122F" w:rsidRPr="009D6EBC" w:rsidRDefault="00CD122F" w:rsidP="00B01E82">
            <w:pPr>
              <w:jc w:val="center"/>
              <w:rPr>
                <w:rFonts w:ascii="Avenir Next LT Pro" w:hAnsi="Avenir Next LT Pro" w:cs="Calibri"/>
                <w:color w:val="303030"/>
                <w:sz w:val="20"/>
                <w:szCs w:val="20"/>
              </w:rPr>
            </w:pPr>
          </w:p>
        </w:tc>
      </w:tr>
      <w:tr w:rsidR="00CD122F" w:rsidRPr="009D6EBC" w14:paraId="04EE16CD" w14:textId="77777777" w:rsidTr="009D6EBC">
        <w:trPr>
          <w:trHeight w:val="166"/>
          <w:jc w:val="center"/>
        </w:trPr>
        <w:tc>
          <w:tcPr>
            <w:tcW w:w="1683" w:type="pct"/>
            <w:vMerge/>
            <w:vAlign w:val="center"/>
          </w:tcPr>
          <w:p w14:paraId="31511DFD"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FF82D82"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3EF6895A" w14:textId="315EAE9F"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diurno no hábil-RA</w:t>
            </w:r>
          </w:p>
        </w:tc>
        <w:tc>
          <w:tcPr>
            <w:tcW w:w="508" w:type="pct"/>
            <w:vAlign w:val="center"/>
          </w:tcPr>
          <w:p w14:paraId="13001338" w14:textId="45508D1F" w:rsidR="00CD122F" w:rsidRPr="009D6EBC" w:rsidRDefault="00CD122F" w:rsidP="00B01E82">
            <w:pPr>
              <w:jc w:val="center"/>
              <w:rPr>
                <w:rFonts w:ascii="Avenir Next LT Pro" w:hAnsi="Avenir Next LT Pro" w:cs="Calibri"/>
                <w:color w:val="303030"/>
                <w:sz w:val="20"/>
                <w:szCs w:val="20"/>
              </w:rPr>
            </w:pPr>
          </w:p>
        </w:tc>
      </w:tr>
      <w:tr w:rsidR="00CD122F" w:rsidRPr="009D6EBC" w14:paraId="51CB4591" w14:textId="77777777" w:rsidTr="009D6EBC">
        <w:trPr>
          <w:trHeight w:val="166"/>
          <w:jc w:val="center"/>
        </w:trPr>
        <w:tc>
          <w:tcPr>
            <w:tcW w:w="1683" w:type="pct"/>
            <w:vMerge/>
            <w:vAlign w:val="center"/>
          </w:tcPr>
          <w:p w14:paraId="5CEA8EC9"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2D748EB6"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6B939FDA" w14:textId="33B5102E"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nocturno hábil-RA</w:t>
            </w:r>
          </w:p>
        </w:tc>
        <w:tc>
          <w:tcPr>
            <w:tcW w:w="508" w:type="pct"/>
            <w:vAlign w:val="center"/>
          </w:tcPr>
          <w:p w14:paraId="19684FD4" w14:textId="3E42C3B7" w:rsidR="00CD122F" w:rsidRPr="009D6EBC" w:rsidRDefault="00CD122F" w:rsidP="00B01E82">
            <w:pPr>
              <w:jc w:val="center"/>
              <w:rPr>
                <w:rFonts w:ascii="Avenir Next LT Pro" w:hAnsi="Avenir Next LT Pro" w:cs="Calibri"/>
                <w:color w:val="303030"/>
                <w:sz w:val="20"/>
                <w:szCs w:val="20"/>
              </w:rPr>
            </w:pPr>
          </w:p>
        </w:tc>
      </w:tr>
      <w:tr w:rsidR="00CD122F" w:rsidRPr="009D6EBC" w14:paraId="72FDAECD" w14:textId="77777777" w:rsidTr="009D6EBC">
        <w:trPr>
          <w:trHeight w:val="166"/>
          <w:jc w:val="center"/>
        </w:trPr>
        <w:tc>
          <w:tcPr>
            <w:tcW w:w="1683" w:type="pct"/>
            <w:vMerge/>
            <w:vAlign w:val="center"/>
          </w:tcPr>
          <w:p w14:paraId="14E1358A"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ECFBC89" w14:textId="77777777" w:rsidR="00CD122F" w:rsidRPr="009D6EBC" w:rsidRDefault="00CD122F" w:rsidP="00B01E82">
            <w:pPr>
              <w:jc w:val="center"/>
              <w:rPr>
                <w:rFonts w:ascii="Avenir Next LT Pro" w:eastAsiaTheme="minorHAnsi" w:hAnsi="Avenir Next LT Pro" w:cs="Calibri"/>
                <w:color w:val="303030"/>
                <w:sz w:val="20"/>
                <w:szCs w:val="20"/>
              </w:rPr>
            </w:pPr>
          </w:p>
        </w:tc>
        <w:tc>
          <w:tcPr>
            <w:tcW w:w="1766" w:type="pct"/>
            <w:vAlign w:val="center"/>
          </w:tcPr>
          <w:p w14:paraId="22809F99" w14:textId="1736AB98" w:rsidR="00CD122F" w:rsidRPr="009D6EBC" w:rsidRDefault="00CD122F" w:rsidP="00B01E8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Corrección nocturno no hábil-RA</w:t>
            </w:r>
          </w:p>
        </w:tc>
        <w:tc>
          <w:tcPr>
            <w:tcW w:w="508" w:type="pct"/>
            <w:vAlign w:val="center"/>
          </w:tcPr>
          <w:p w14:paraId="3B778387" w14:textId="225B1B13" w:rsidR="00CD122F" w:rsidRPr="009D6EBC" w:rsidRDefault="00CD122F" w:rsidP="00B01E82">
            <w:pPr>
              <w:jc w:val="center"/>
              <w:rPr>
                <w:rFonts w:ascii="Avenir Next LT Pro" w:hAnsi="Avenir Next LT Pro" w:cs="Calibri"/>
                <w:color w:val="303030"/>
                <w:sz w:val="20"/>
                <w:szCs w:val="20"/>
              </w:rPr>
            </w:pPr>
          </w:p>
        </w:tc>
      </w:tr>
      <w:tr w:rsidR="002256A4" w:rsidRPr="009D6EBC" w14:paraId="335758B2" w14:textId="77777777" w:rsidTr="009D6EBC">
        <w:trPr>
          <w:trHeight w:val="60"/>
          <w:jc w:val="center"/>
        </w:trPr>
        <w:tc>
          <w:tcPr>
            <w:tcW w:w="1683" w:type="pct"/>
            <w:vMerge w:val="restart"/>
            <w:tcMar>
              <w:top w:w="0" w:type="dxa"/>
              <w:left w:w="70" w:type="dxa"/>
              <w:bottom w:w="0" w:type="dxa"/>
              <w:right w:w="70" w:type="dxa"/>
            </w:tcMar>
            <w:vAlign w:val="center"/>
            <w:hideMark/>
          </w:tcPr>
          <w:p w14:paraId="4FC9EADE" w14:textId="3462C9A1" w:rsidR="002256A4" w:rsidRPr="009D6EBC" w:rsidRDefault="002256A4" w:rsidP="006A1892">
            <w:pPr>
              <w:jc w:val="center"/>
              <w:rPr>
                <w:rFonts w:ascii="Avenir Next LT Pro" w:eastAsiaTheme="minorHAnsi" w:hAnsi="Avenir Next LT Pro" w:cs="Calibri"/>
                <w:color w:val="303030"/>
                <w:sz w:val="20"/>
                <w:szCs w:val="20"/>
              </w:rPr>
            </w:pPr>
            <w:bookmarkStart w:id="345" w:name="_Hlk211424092"/>
            <w:r w:rsidRPr="009D6EBC">
              <w:rPr>
                <w:rFonts w:ascii="Avenir Next LT Pro" w:eastAsiaTheme="minorHAnsi" w:hAnsi="Avenir Next LT Pro" w:cs="Calibri"/>
                <w:b/>
                <w:bCs/>
                <w:color w:val="303030"/>
                <w:sz w:val="20"/>
                <w:szCs w:val="20"/>
              </w:rPr>
              <w:t>Anexo 3.</w:t>
            </w:r>
            <w:r w:rsidRPr="009D6EBC">
              <w:rPr>
                <w:rFonts w:ascii="Avenir Next LT Pro" w:eastAsiaTheme="minorHAnsi" w:hAnsi="Avenir Next LT Pro" w:cs="Calibri"/>
                <w:color w:val="303030"/>
                <w:sz w:val="20"/>
                <w:szCs w:val="20"/>
              </w:rPr>
              <w:t xml:space="preserve"> </w:t>
            </w:r>
            <w:r w:rsidRPr="009D6EBC">
              <w:rPr>
                <w:rFonts w:ascii="Avenir Next LT Pro" w:eastAsiaTheme="minorHAnsi" w:hAnsi="Avenir Next LT Pro" w:cs="Calibri"/>
                <w:color w:val="303030"/>
                <w:sz w:val="20"/>
                <w:szCs w:val="20"/>
              </w:rPr>
              <w:t>Calibraciones</w:t>
            </w:r>
            <w:r w:rsidR="00DA70AE">
              <w:rPr>
                <w:rStyle w:val="Refdecomentario"/>
                <w:rFonts w:ascii="Tahoma" w:hAnsi="Tahoma"/>
                <w:szCs w:val="20"/>
                <w:lang w:val="es-MX" w:eastAsia="es-MX"/>
              </w:rPr>
            </w:r>
            <w:r w:rsidRPr="009D6EBC">
              <w:rPr>
                <w:rFonts w:ascii="Avenir Next LT Pro" w:eastAsiaTheme="minorHAnsi" w:hAnsi="Avenir Next LT Pro" w:cs="Calibri"/>
                <w:color w:val="303030"/>
                <w:sz w:val="20"/>
                <w:szCs w:val="20"/>
              </w:rPr>
              <w:t xml:space="preserve"> de equipos y Fichas técnicas</w:t>
            </w:r>
            <w:bookmarkEnd w:id="345"/>
            <w:r w:rsidR="007D60B0">
              <w:rPr>
                <w:rStyle w:val="Refdecomentario"/>
                <w:rFonts w:ascii="Tahoma" w:hAnsi="Tahoma"/>
                <w:szCs w:val="20"/>
                <w:lang w:val="es-MX" w:eastAsia="es-MX"/>
              </w:rPr>
            </w:r>
          </w:p>
        </w:tc>
        <w:tc>
          <w:tcPr>
            <w:tcW w:w="1044" w:type="pct"/>
            <w:vMerge/>
            <w:tcMar>
              <w:top w:w="0" w:type="dxa"/>
              <w:left w:w="70" w:type="dxa"/>
              <w:bottom w:w="0" w:type="dxa"/>
              <w:right w:w="70" w:type="dxa"/>
            </w:tcMar>
            <w:vAlign w:val="center"/>
          </w:tcPr>
          <w:p w14:paraId="10442762"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1A7A130" w14:textId="5EF07E4E"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 xml:space="preserve">Certificado </w:t>
            </w:r>
            <w:r w:rsidR="00C913F6">
              <w:rPr>
                <w:rStyle w:val="Refdecomentario"/>
                <w:rFonts w:ascii="Tahoma" w:hAnsi="Tahoma"/>
                <w:szCs w:val="20"/>
                <w:lang w:val="es-MX" w:eastAsia="es-MX"/>
              </w:rPr>
            </w:r>
            <w:r w:rsidRPr="009D6EBC">
              <w:rPr>
                <w:rFonts w:ascii="Avenir Next LT Pro" w:hAnsi="Avenir Next LT Pro" w:cs="Calibri"/>
                <w:color w:val="303030"/>
                <w:sz w:val="20"/>
                <w:szCs w:val="20"/>
              </w:rPr>
              <w:t xml:space="preserve">de calibración </w:t>
            </w:r>
            <w:r w:rsidRPr="009D6EBC">
              <w:rPr>
                <w:rFonts w:ascii="Avenir Next LT Pro" w:hAnsi="Avenir Next LT Pro" w:cs="Calibri"/>
                <w:color w:val="303030"/>
                <w:sz w:val="20"/>
                <w:szCs w:val="20"/>
              </w:rPr>
              <w:t>MET</w:t>
            </w:r>
            <w:r w:rsidR="006137B8">
              <w:rPr>
                <w:rStyle w:val="Refdecomentario"/>
                <w:rFonts w:ascii="Tahoma" w:hAnsi="Tahoma"/>
                <w:szCs w:val="20"/>
                <w:lang w:val="es-MX" w:eastAsia="es-MX"/>
              </w:rPr>
            </w:r>
          </w:p>
        </w:tc>
        <w:tc>
          <w:tcPr>
            <w:tcW w:w="508" w:type="pct"/>
            <w:vAlign w:val="center"/>
          </w:tcPr>
          <w:p w14:paraId="36DF65F6" w14:textId="1C2A6858" w:rsidR="002256A4" w:rsidRPr="009D6EBC" w:rsidRDefault="002256A4" w:rsidP="006A1892">
            <w:pPr>
              <w:jc w:val="center"/>
              <w:rPr>
                <w:rFonts w:ascii="Avenir Next LT Pro" w:hAnsi="Avenir Next LT Pro" w:cs="Calibri"/>
                <w:color w:val="303030"/>
                <w:sz w:val="20"/>
                <w:szCs w:val="20"/>
              </w:rPr>
            </w:pPr>
          </w:p>
        </w:tc>
      </w:tr>
      <w:tr w:rsidR="002256A4" w:rsidRPr="009D6EBC" w14:paraId="39FF7F64" w14:textId="77777777" w:rsidTr="009D6EBC">
        <w:trPr>
          <w:trHeight w:val="60"/>
          <w:jc w:val="center"/>
        </w:trPr>
        <w:tc>
          <w:tcPr>
            <w:tcW w:w="1683" w:type="pct"/>
            <w:vMerge/>
            <w:tcMar>
              <w:top w:w="0" w:type="dxa"/>
              <w:left w:w="70" w:type="dxa"/>
              <w:bottom w:w="0" w:type="dxa"/>
              <w:right w:w="70" w:type="dxa"/>
            </w:tcMar>
            <w:vAlign w:val="center"/>
          </w:tcPr>
          <w:p w14:paraId="2CD10CEE"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6AE9D25C"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73813B3" w14:textId="316C7EDB"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 xml:space="preserve">Certificado </w:t>
            </w:r>
            <w:proofErr w:type="spellStart"/>
            <w:r w:rsidRPr="009D6EBC">
              <w:rPr>
                <w:rFonts w:ascii="Avenir Next LT Pro" w:hAnsi="Avenir Next LT Pro" w:cs="Calibri"/>
                <w:color w:val="303030"/>
                <w:sz w:val="20"/>
                <w:szCs w:val="20"/>
              </w:rPr>
              <w:t>pistófono</w:t>
            </w:r>
            <w:proofErr w:type="spellEnd"/>
          </w:p>
        </w:tc>
        <w:tc>
          <w:tcPr>
            <w:tcW w:w="508" w:type="pct"/>
            <w:vAlign w:val="center"/>
          </w:tcPr>
          <w:p w14:paraId="2D5892AB" w14:textId="21F1B38A" w:rsidR="002256A4" w:rsidRPr="009D6EBC" w:rsidRDefault="002256A4" w:rsidP="006A1892">
            <w:pPr>
              <w:jc w:val="center"/>
              <w:rPr>
                <w:rFonts w:ascii="Avenir Next LT Pro" w:hAnsi="Avenir Next LT Pro" w:cs="Calibri"/>
                <w:color w:val="303030"/>
                <w:sz w:val="20"/>
                <w:szCs w:val="20"/>
              </w:rPr>
            </w:pPr>
          </w:p>
        </w:tc>
      </w:tr>
      <w:tr w:rsidR="002256A4" w:rsidRPr="009D6EBC" w14:paraId="4E4F49AE" w14:textId="77777777" w:rsidTr="009D6EBC">
        <w:trPr>
          <w:trHeight w:val="60"/>
          <w:jc w:val="center"/>
        </w:trPr>
        <w:tc>
          <w:tcPr>
            <w:tcW w:w="1683" w:type="pct"/>
            <w:vMerge/>
            <w:tcMar>
              <w:top w:w="0" w:type="dxa"/>
              <w:left w:w="70" w:type="dxa"/>
              <w:bottom w:w="0" w:type="dxa"/>
              <w:right w:w="70" w:type="dxa"/>
            </w:tcMar>
            <w:vAlign w:val="center"/>
          </w:tcPr>
          <w:p w14:paraId="0B4227E2"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0400BC48"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2B43CBF5" w14:textId="2B69C64E"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Certificado sonómetro</w:t>
            </w:r>
          </w:p>
        </w:tc>
        <w:tc>
          <w:tcPr>
            <w:tcW w:w="508" w:type="pct"/>
            <w:vAlign w:val="center"/>
          </w:tcPr>
          <w:p w14:paraId="62F43983" w14:textId="5081781E" w:rsidR="002256A4" w:rsidRPr="009D6EBC" w:rsidRDefault="002256A4" w:rsidP="006A1892">
            <w:pPr>
              <w:jc w:val="center"/>
              <w:rPr>
                <w:rFonts w:ascii="Avenir Next LT Pro" w:hAnsi="Avenir Next LT Pro" w:cs="Calibri"/>
                <w:color w:val="303030"/>
                <w:sz w:val="20"/>
                <w:szCs w:val="20"/>
              </w:rPr>
            </w:pPr>
          </w:p>
        </w:tc>
      </w:tr>
      <w:tr w:rsidR="002256A4" w:rsidRPr="009D6EBC" w14:paraId="30B3BF18" w14:textId="77777777" w:rsidTr="009D6EBC">
        <w:trPr>
          <w:trHeight w:val="60"/>
          <w:jc w:val="center"/>
        </w:trPr>
        <w:tc>
          <w:tcPr>
            <w:tcW w:w="1683" w:type="pct"/>
            <w:vMerge/>
            <w:tcMar>
              <w:top w:w="0" w:type="dxa"/>
              <w:left w:w="70" w:type="dxa"/>
              <w:bottom w:w="0" w:type="dxa"/>
              <w:right w:w="70" w:type="dxa"/>
            </w:tcMar>
            <w:vAlign w:val="center"/>
          </w:tcPr>
          <w:p w14:paraId="77B77F8B"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55A4E1E5"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317AE556" w14:textId="00E4305F" w:rsidR="002256A4" w:rsidRPr="009D6EBC" w:rsidRDefault="002256A4"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Fichas técnicas de equipos</w:t>
            </w:r>
          </w:p>
        </w:tc>
        <w:tc>
          <w:tcPr>
            <w:tcW w:w="508" w:type="pct"/>
            <w:vAlign w:val="center"/>
          </w:tcPr>
          <w:p w14:paraId="52BCD13C" w14:textId="11E9FF94" w:rsidR="002256A4" w:rsidRPr="009D6EBC" w:rsidRDefault="002256A4" w:rsidP="006A1892">
            <w:pPr>
              <w:jc w:val="center"/>
              <w:rPr>
                <w:rFonts w:ascii="Avenir Next LT Pro" w:hAnsi="Avenir Next LT Pro" w:cs="Calibri"/>
                <w:color w:val="303030"/>
                <w:sz w:val="20"/>
                <w:szCs w:val="20"/>
              </w:rPr>
            </w:pPr>
          </w:p>
        </w:tc>
      </w:tr>
      <w:tr w:rsidR="00837535" w:rsidRPr="009D6EBC" w14:paraId="14069092" w14:textId="77777777" w:rsidTr="009D6EBC">
        <w:trPr>
          <w:trHeight w:val="174"/>
          <w:jc w:val="center"/>
        </w:trPr>
        <w:tc>
          <w:tcPr>
            <w:tcW w:w="1683" w:type="pct"/>
            <w:tcMar>
              <w:top w:w="0" w:type="dxa"/>
              <w:left w:w="70" w:type="dxa"/>
              <w:bottom w:w="0" w:type="dxa"/>
              <w:right w:w="70" w:type="dxa"/>
            </w:tcMar>
            <w:vAlign w:val="center"/>
          </w:tcPr>
          <w:p w14:paraId="6C0FF70A" w14:textId="2511D8AB" w:rsidR="002612CD" w:rsidRPr="009D6EBC" w:rsidRDefault="00D47DC8" w:rsidP="00B01E8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4.</w:t>
            </w:r>
            <w:r w:rsidRPr="009D6EBC">
              <w:rPr>
                <w:rFonts w:ascii="Avenir Next LT Pro" w:eastAsiaTheme="minorHAnsi" w:hAnsi="Avenir Next LT Pro" w:cs="Calibri"/>
                <w:color w:val="303030"/>
                <w:sz w:val="20"/>
                <w:szCs w:val="20"/>
              </w:rPr>
              <w:t xml:space="preserve"> Resolución de Acreditación del IDEAM</w:t>
            </w:r>
          </w:p>
        </w:tc>
        <w:tc>
          <w:tcPr>
            <w:tcW w:w="1044" w:type="pct"/>
            <w:vMerge/>
            <w:tcMar>
              <w:top w:w="0" w:type="dxa"/>
              <w:left w:w="70" w:type="dxa"/>
              <w:bottom w:w="0" w:type="dxa"/>
              <w:right w:w="70" w:type="dxa"/>
            </w:tcMar>
            <w:vAlign w:val="center"/>
          </w:tcPr>
          <w:p w14:paraId="3B852149" w14:textId="77777777" w:rsidR="002612CD" w:rsidRPr="009D6EBC" w:rsidRDefault="002612CD" w:rsidP="00B01E82">
            <w:pPr>
              <w:jc w:val="center"/>
              <w:rPr>
                <w:rFonts w:ascii="Avenir Next LT Pro" w:eastAsiaTheme="minorHAnsi" w:hAnsi="Avenir Next LT Pro" w:cs="Calibri"/>
                <w:color w:val="303030"/>
                <w:sz w:val="20"/>
                <w:szCs w:val="20"/>
              </w:rPr>
            </w:pPr>
          </w:p>
        </w:tc>
        <w:tc>
          <w:tcPr>
            <w:tcW w:w="1766" w:type="pct"/>
            <w:vAlign w:val="center"/>
          </w:tcPr>
          <w:p w14:paraId="7D5AC1A9" w14:textId="0BC618A0" w:rsidR="002612CD" w:rsidRPr="009D6EBC" w:rsidRDefault="002612CD" w:rsidP="00B01E82">
            <w:pPr>
              <w:jc w:val="center"/>
              <w:rPr>
                <w:rFonts w:ascii="Avenir Next LT Pro" w:hAnsi="Avenir Next LT Pro" w:cs="Calibri"/>
                <w:color w:val="303030"/>
                <w:sz w:val="20"/>
                <w:szCs w:val="20"/>
              </w:rPr>
            </w:pPr>
            <w:r w:rsidRPr="00702881">
              <w:rPr>
                <w:rFonts w:ascii="Avenir Next LT Pro" w:hAnsi="Avenir Next LT Pro" w:cs="Calibri"/>
                <w:color w:val="303030"/>
                <w:sz w:val="20"/>
                <w:szCs w:val="20"/>
              </w:rPr>
              <w:t xml:space="preserve">Resolución </w:t>
            </w:r>
            <w:proofErr w:type="spellStart"/>
            <w:r w:rsidR="009779A4" w:rsidRPr="00702881">
              <w:rPr>
                <w:rFonts w:ascii="Avenir Next LT Pro" w:hAnsi="Avenir Next LT Pro" w:cs="Calibri"/>
                <w:color w:val="303030"/>
                <w:sz w:val="20"/>
                <w:szCs w:val="20"/>
              </w:rPr>
              <w:t>xxx</w:t>
            </w:r>
            <w:proofErr w:type="spellEnd"/>
            <w:r w:rsidR="002256A4" w:rsidRPr="00702881">
              <w:rPr>
                <w:rFonts w:ascii="Avenir Next LT Pro" w:hAnsi="Avenir Next LT Pro" w:cs="Calibri"/>
                <w:color w:val="303030"/>
                <w:sz w:val="20"/>
                <w:szCs w:val="20"/>
              </w:rPr>
              <w:t xml:space="preserve"> de 2</w:t>
            </w:r>
            <w:r w:rsidR="009779A4" w:rsidRPr="00702881">
              <w:rPr>
                <w:rFonts w:ascii="Avenir Next LT Pro" w:hAnsi="Avenir Next LT Pro" w:cs="Calibri"/>
                <w:color w:val="303030"/>
                <w:sz w:val="20"/>
                <w:szCs w:val="20"/>
              </w:rPr>
              <w:t>02X</w:t>
            </w:r>
          </w:p>
        </w:tc>
        <w:tc>
          <w:tcPr>
            <w:tcW w:w="508" w:type="pct"/>
            <w:vAlign w:val="center"/>
          </w:tcPr>
          <w:p w14:paraId="1DC46FED" w14:textId="58FE7AB9" w:rsidR="002612CD" w:rsidRPr="009D6EBC" w:rsidRDefault="002612CD" w:rsidP="00B01E82">
            <w:pPr>
              <w:jc w:val="center"/>
              <w:rPr>
                <w:rFonts w:ascii="Avenir Next LT Pro" w:hAnsi="Avenir Next LT Pro" w:cs="Calibri"/>
                <w:color w:val="303030"/>
                <w:sz w:val="20"/>
                <w:szCs w:val="20"/>
              </w:rPr>
            </w:pPr>
          </w:p>
        </w:tc>
      </w:tr>
      <w:tr w:rsidR="00837535" w:rsidRPr="009D6EBC" w14:paraId="79FE168A" w14:textId="77777777" w:rsidTr="009D6EBC">
        <w:trPr>
          <w:trHeight w:val="41"/>
          <w:jc w:val="center"/>
        </w:trPr>
        <w:tc>
          <w:tcPr>
            <w:tcW w:w="1683" w:type="pct"/>
            <w:vMerge w:val="restart"/>
            <w:vAlign w:val="center"/>
            <w:hideMark/>
          </w:tcPr>
          <w:p w14:paraId="0DC8E587" w14:textId="2CFAFCA6" w:rsidR="004838A9" w:rsidRPr="009D6EBC" w:rsidRDefault="004838A9" w:rsidP="006A189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 xml:space="preserve">Anexo </w:t>
            </w:r>
            <w:r w:rsidR="00D47DC8" w:rsidRPr="009D6EBC">
              <w:rPr>
                <w:rFonts w:ascii="Avenir Next LT Pro" w:eastAsiaTheme="minorHAnsi" w:hAnsi="Avenir Next LT Pro" w:cs="Calibri"/>
                <w:b/>
                <w:bCs/>
                <w:color w:val="303030"/>
                <w:sz w:val="20"/>
                <w:szCs w:val="20"/>
              </w:rPr>
              <w:t>5</w:t>
            </w:r>
            <w:r w:rsidRPr="009D6EBC">
              <w:rPr>
                <w:rFonts w:ascii="Avenir Next LT Pro" w:eastAsiaTheme="minorHAnsi" w:hAnsi="Avenir Next LT Pro" w:cs="Calibri"/>
                <w:b/>
                <w:bCs/>
                <w:color w:val="303030"/>
                <w:sz w:val="20"/>
                <w:szCs w:val="20"/>
              </w:rPr>
              <w:t>.</w:t>
            </w:r>
            <w:r w:rsidRPr="009D6EBC">
              <w:rPr>
                <w:rFonts w:ascii="Avenir Next LT Pro" w:eastAsiaTheme="minorHAnsi" w:hAnsi="Avenir Next LT Pro" w:cs="Calibri"/>
                <w:color w:val="303030"/>
                <w:sz w:val="20"/>
                <w:szCs w:val="20"/>
              </w:rPr>
              <w:t xml:space="preserve"> Formatos de campo (plan de monitoreo y planillas de campo)</w:t>
            </w:r>
          </w:p>
        </w:tc>
        <w:tc>
          <w:tcPr>
            <w:tcW w:w="1044" w:type="pct"/>
            <w:vMerge/>
            <w:tcMar>
              <w:top w:w="0" w:type="dxa"/>
              <w:left w:w="70" w:type="dxa"/>
              <w:bottom w:w="0" w:type="dxa"/>
              <w:right w:w="70" w:type="dxa"/>
            </w:tcMar>
            <w:vAlign w:val="center"/>
          </w:tcPr>
          <w:p w14:paraId="6F1A218A"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766" w:type="pct"/>
            <w:vAlign w:val="center"/>
          </w:tcPr>
          <w:p w14:paraId="58859F7F" w14:textId="6E8D28E1" w:rsidR="004838A9" w:rsidRPr="009D6EBC" w:rsidRDefault="004838A9"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Plan</w:t>
            </w:r>
            <w:r w:rsidR="002256A4" w:rsidRPr="009D6EBC">
              <w:rPr>
                <w:rFonts w:ascii="Avenir Next LT Pro" w:hAnsi="Avenir Next LT Pro" w:cs="Calibri"/>
                <w:color w:val="303030"/>
                <w:sz w:val="20"/>
                <w:szCs w:val="20"/>
              </w:rPr>
              <w:t xml:space="preserve"> de monitoreo</w:t>
            </w:r>
          </w:p>
        </w:tc>
        <w:tc>
          <w:tcPr>
            <w:tcW w:w="508" w:type="pct"/>
            <w:vAlign w:val="center"/>
          </w:tcPr>
          <w:p w14:paraId="1944A86D" w14:textId="35B7009F" w:rsidR="004838A9" w:rsidRPr="009D6EBC" w:rsidRDefault="004838A9" w:rsidP="006A1892">
            <w:pPr>
              <w:jc w:val="center"/>
              <w:rPr>
                <w:rFonts w:ascii="Avenir Next LT Pro" w:hAnsi="Avenir Next LT Pro" w:cs="Calibri"/>
                <w:color w:val="303030"/>
                <w:sz w:val="20"/>
                <w:szCs w:val="20"/>
              </w:rPr>
            </w:pPr>
          </w:p>
        </w:tc>
      </w:tr>
      <w:tr w:rsidR="00837535" w:rsidRPr="009D6EBC" w14:paraId="4FC79B53" w14:textId="77777777" w:rsidTr="009D6EBC">
        <w:trPr>
          <w:trHeight w:val="41"/>
          <w:jc w:val="center"/>
        </w:trPr>
        <w:tc>
          <w:tcPr>
            <w:tcW w:w="1683" w:type="pct"/>
            <w:vMerge/>
            <w:vAlign w:val="center"/>
          </w:tcPr>
          <w:p w14:paraId="2D6D3546"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51A197AB" w14:textId="77777777" w:rsidR="004838A9" w:rsidRPr="009D6EBC" w:rsidRDefault="004838A9" w:rsidP="006A1892">
            <w:pPr>
              <w:jc w:val="center"/>
              <w:rPr>
                <w:rFonts w:ascii="Avenir Next LT Pro" w:eastAsiaTheme="minorHAnsi" w:hAnsi="Avenir Next LT Pro" w:cs="Calibri"/>
                <w:color w:val="303030"/>
                <w:sz w:val="20"/>
                <w:szCs w:val="20"/>
              </w:rPr>
            </w:pPr>
          </w:p>
        </w:tc>
        <w:tc>
          <w:tcPr>
            <w:tcW w:w="1766" w:type="pct"/>
            <w:vAlign w:val="center"/>
          </w:tcPr>
          <w:p w14:paraId="3F4461C6" w14:textId="4FE73A36" w:rsidR="004838A9" w:rsidRPr="009D6EBC" w:rsidRDefault="004838A9" w:rsidP="006A1892">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Planilla</w:t>
            </w:r>
            <w:r w:rsidR="002256A4" w:rsidRPr="009D6EBC">
              <w:rPr>
                <w:rFonts w:ascii="Avenir Next LT Pro" w:hAnsi="Avenir Next LT Pro" w:cs="Calibri"/>
                <w:color w:val="303030"/>
                <w:sz w:val="20"/>
                <w:szCs w:val="20"/>
              </w:rPr>
              <w:t>s de campo</w:t>
            </w:r>
          </w:p>
        </w:tc>
        <w:tc>
          <w:tcPr>
            <w:tcW w:w="508" w:type="pct"/>
            <w:vAlign w:val="center"/>
          </w:tcPr>
          <w:p w14:paraId="3D67BCED" w14:textId="489F9F70" w:rsidR="004838A9" w:rsidRPr="009D6EBC" w:rsidRDefault="004838A9" w:rsidP="006A1892">
            <w:pPr>
              <w:jc w:val="center"/>
              <w:rPr>
                <w:rFonts w:ascii="Avenir Next LT Pro" w:hAnsi="Avenir Next LT Pro" w:cs="Calibri"/>
                <w:color w:val="303030"/>
                <w:sz w:val="20"/>
                <w:szCs w:val="20"/>
              </w:rPr>
            </w:pPr>
          </w:p>
        </w:tc>
      </w:tr>
      <w:tr w:rsidR="002256A4" w:rsidRPr="009D6EBC" w14:paraId="63EE97E1" w14:textId="77777777" w:rsidTr="009D6EBC">
        <w:trPr>
          <w:trHeight w:val="41"/>
          <w:jc w:val="center"/>
        </w:trPr>
        <w:tc>
          <w:tcPr>
            <w:tcW w:w="1683" w:type="pct"/>
            <w:vMerge w:val="restart"/>
            <w:vAlign w:val="center"/>
          </w:tcPr>
          <w:p w14:paraId="26269805" w14:textId="519D384D" w:rsidR="002256A4" w:rsidRPr="009D6EBC" w:rsidRDefault="002256A4" w:rsidP="006A1892">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6.</w:t>
            </w:r>
            <w:r w:rsidRPr="009D6EBC">
              <w:rPr>
                <w:rFonts w:ascii="Avenir Next LT Pro" w:eastAsiaTheme="minorHAnsi" w:hAnsi="Avenir Next LT Pro" w:cs="Calibri"/>
                <w:color w:val="303030"/>
                <w:sz w:val="20"/>
                <w:szCs w:val="20"/>
              </w:rPr>
              <w:t xml:space="preserve"> Hoja de cálculo incertidumbre Ruido</w:t>
            </w:r>
          </w:p>
        </w:tc>
        <w:tc>
          <w:tcPr>
            <w:tcW w:w="1044" w:type="pct"/>
            <w:vMerge/>
            <w:tcMar>
              <w:top w:w="0" w:type="dxa"/>
              <w:left w:w="70" w:type="dxa"/>
              <w:bottom w:w="0" w:type="dxa"/>
              <w:right w:w="70" w:type="dxa"/>
            </w:tcMar>
            <w:vAlign w:val="center"/>
          </w:tcPr>
          <w:p w14:paraId="31A2C166" w14:textId="77777777" w:rsidR="002256A4" w:rsidRPr="009D6EBC" w:rsidRDefault="002256A4" w:rsidP="006A1892">
            <w:pPr>
              <w:jc w:val="center"/>
              <w:rPr>
                <w:rFonts w:ascii="Avenir Next LT Pro" w:eastAsiaTheme="minorHAnsi" w:hAnsi="Avenir Next LT Pro" w:cs="Calibri"/>
                <w:color w:val="303030"/>
                <w:sz w:val="20"/>
                <w:szCs w:val="20"/>
              </w:rPr>
            </w:pPr>
          </w:p>
        </w:tc>
        <w:tc>
          <w:tcPr>
            <w:tcW w:w="1766" w:type="pct"/>
            <w:vAlign w:val="center"/>
          </w:tcPr>
          <w:p w14:paraId="4BE227C4" w14:textId="3909329D" w:rsidR="002256A4" w:rsidRPr="009D6EBC" w:rsidRDefault="002256A4" w:rsidP="006A1892">
            <w:pPr>
              <w:jc w:val="center"/>
              <w:rPr>
                <w:rFonts w:ascii="Avenir Next LT Pro" w:hAnsi="Avenir Next LT Pro" w:cs="Calibri"/>
                <w:color w:val="303030"/>
                <w:sz w:val="20"/>
                <w:szCs w:val="20"/>
              </w:rPr>
            </w:pPr>
            <w:r w:rsidRPr="009D6EBC">
              <w:rPr>
                <w:rFonts w:ascii="Avenir Next LT Pro" w:eastAsiaTheme="minorHAnsi" w:hAnsi="Avenir Next LT Pro" w:cs="Calibri"/>
                <w:color w:val="303030"/>
                <w:sz w:val="20"/>
                <w:szCs w:val="20"/>
              </w:rPr>
              <w:t>Calculo incertidumbre-ER</w:t>
            </w:r>
          </w:p>
        </w:tc>
        <w:tc>
          <w:tcPr>
            <w:tcW w:w="508" w:type="pct"/>
            <w:vAlign w:val="center"/>
          </w:tcPr>
          <w:p w14:paraId="3E1C6F82" w14:textId="2EB47710" w:rsidR="002256A4" w:rsidRPr="009D6EBC" w:rsidRDefault="002256A4" w:rsidP="006A1892">
            <w:pPr>
              <w:jc w:val="center"/>
              <w:rPr>
                <w:rFonts w:ascii="Avenir Next LT Pro" w:hAnsi="Avenir Next LT Pro" w:cs="Calibri"/>
                <w:color w:val="303030"/>
                <w:sz w:val="20"/>
                <w:szCs w:val="20"/>
              </w:rPr>
            </w:pPr>
          </w:p>
        </w:tc>
      </w:tr>
      <w:tr w:rsidR="002256A4" w:rsidRPr="009D6EBC" w14:paraId="6780B913" w14:textId="77777777" w:rsidTr="009D6EBC">
        <w:trPr>
          <w:trHeight w:val="41"/>
          <w:jc w:val="center"/>
        </w:trPr>
        <w:tc>
          <w:tcPr>
            <w:tcW w:w="1683" w:type="pct"/>
            <w:vMerge/>
            <w:vAlign w:val="center"/>
          </w:tcPr>
          <w:p w14:paraId="281E784C" w14:textId="77777777" w:rsidR="002256A4" w:rsidRPr="009D6EBC" w:rsidRDefault="002256A4" w:rsidP="002256A4">
            <w:pPr>
              <w:jc w:val="center"/>
              <w:rPr>
                <w:rFonts w:ascii="Avenir Next LT Pro" w:eastAsiaTheme="minorHAnsi" w:hAnsi="Avenir Next LT Pro" w:cs="Calibri"/>
                <w:b/>
                <w:bCs/>
                <w:color w:val="303030"/>
                <w:sz w:val="20"/>
                <w:szCs w:val="20"/>
              </w:rPr>
            </w:pPr>
          </w:p>
        </w:tc>
        <w:tc>
          <w:tcPr>
            <w:tcW w:w="1044" w:type="pct"/>
            <w:vMerge/>
            <w:tcMar>
              <w:top w:w="0" w:type="dxa"/>
              <w:left w:w="70" w:type="dxa"/>
              <w:bottom w:w="0" w:type="dxa"/>
              <w:right w:w="70" w:type="dxa"/>
            </w:tcMar>
            <w:vAlign w:val="center"/>
          </w:tcPr>
          <w:p w14:paraId="33F9B5C1"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766" w:type="pct"/>
            <w:vAlign w:val="center"/>
          </w:tcPr>
          <w:p w14:paraId="0DBE8528" w14:textId="4611E11D"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color w:val="303030"/>
                <w:sz w:val="20"/>
                <w:szCs w:val="20"/>
              </w:rPr>
              <w:t>Calculo incertidumbre-RA</w:t>
            </w:r>
          </w:p>
        </w:tc>
        <w:tc>
          <w:tcPr>
            <w:tcW w:w="508" w:type="pct"/>
            <w:vAlign w:val="center"/>
          </w:tcPr>
          <w:p w14:paraId="6107136A" w14:textId="5C485F73" w:rsidR="002256A4" w:rsidRPr="009D6EBC" w:rsidRDefault="002256A4" w:rsidP="002256A4">
            <w:pPr>
              <w:jc w:val="center"/>
              <w:rPr>
                <w:rFonts w:ascii="Avenir Next LT Pro" w:hAnsi="Avenir Next LT Pro" w:cs="Calibri"/>
                <w:color w:val="303030"/>
                <w:sz w:val="20"/>
                <w:szCs w:val="20"/>
              </w:rPr>
            </w:pPr>
          </w:p>
        </w:tc>
      </w:tr>
      <w:tr w:rsidR="002256A4" w:rsidRPr="009D6EBC" w14:paraId="1AB6D02E" w14:textId="77777777" w:rsidTr="009D6EBC">
        <w:trPr>
          <w:trHeight w:val="41"/>
          <w:jc w:val="center"/>
        </w:trPr>
        <w:tc>
          <w:tcPr>
            <w:tcW w:w="1683" w:type="pct"/>
            <w:vMerge w:val="restart"/>
            <w:vAlign w:val="center"/>
          </w:tcPr>
          <w:p w14:paraId="7B919D2D" w14:textId="7F329B5D"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7.</w:t>
            </w:r>
            <w:r w:rsidRPr="009D6EBC">
              <w:rPr>
                <w:rFonts w:ascii="Avenir Next LT Pro" w:eastAsiaTheme="minorHAnsi" w:hAnsi="Avenir Next LT Pro" w:cs="Calibri"/>
                <w:color w:val="303030"/>
                <w:sz w:val="20"/>
                <w:szCs w:val="20"/>
              </w:rPr>
              <w:t xml:space="preserve"> Plano de isófonas</w:t>
            </w:r>
          </w:p>
        </w:tc>
        <w:tc>
          <w:tcPr>
            <w:tcW w:w="1044" w:type="pct"/>
            <w:vMerge/>
            <w:tcMar>
              <w:top w:w="0" w:type="dxa"/>
              <w:left w:w="70" w:type="dxa"/>
              <w:bottom w:w="0" w:type="dxa"/>
              <w:right w:w="70" w:type="dxa"/>
            </w:tcMar>
            <w:vAlign w:val="center"/>
          </w:tcPr>
          <w:p w14:paraId="1C47C8AD"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8EA5C1C" w14:textId="06B893F9"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RA_DH</w:t>
            </w:r>
          </w:p>
        </w:tc>
        <w:tc>
          <w:tcPr>
            <w:tcW w:w="508" w:type="pct"/>
            <w:vAlign w:val="center"/>
          </w:tcPr>
          <w:p w14:paraId="21DC47AF" w14:textId="5F82B949" w:rsidR="002256A4" w:rsidRPr="009D6EBC" w:rsidRDefault="002256A4" w:rsidP="002256A4">
            <w:pPr>
              <w:jc w:val="center"/>
              <w:rPr>
                <w:rFonts w:ascii="Avenir Next LT Pro" w:hAnsi="Avenir Next LT Pro" w:cs="Calibri"/>
                <w:color w:val="303030"/>
                <w:sz w:val="20"/>
                <w:szCs w:val="20"/>
              </w:rPr>
            </w:pPr>
          </w:p>
        </w:tc>
      </w:tr>
      <w:tr w:rsidR="002256A4" w:rsidRPr="009D6EBC" w14:paraId="6FF5A1C7" w14:textId="77777777" w:rsidTr="009D6EBC">
        <w:trPr>
          <w:trHeight w:val="41"/>
          <w:jc w:val="center"/>
        </w:trPr>
        <w:tc>
          <w:tcPr>
            <w:tcW w:w="1683" w:type="pct"/>
            <w:vMerge/>
            <w:vAlign w:val="center"/>
          </w:tcPr>
          <w:p w14:paraId="463D1DAF"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31A89F69"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2CF85B02" w14:textId="1F3D975E"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RA_DNH</w:t>
            </w:r>
          </w:p>
        </w:tc>
        <w:tc>
          <w:tcPr>
            <w:tcW w:w="508" w:type="pct"/>
            <w:vAlign w:val="center"/>
          </w:tcPr>
          <w:p w14:paraId="4EC829BA" w14:textId="350AFEAF" w:rsidR="002256A4" w:rsidRPr="009D6EBC" w:rsidRDefault="002256A4" w:rsidP="002256A4">
            <w:pPr>
              <w:jc w:val="center"/>
              <w:rPr>
                <w:rFonts w:ascii="Avenir Next LT Pro" w:hAnsi="Avenir Next LT Pro" w:cs="Calibri"/>
                <w:color w:val="303030"/>
                <w:sz w:val="20"/>
                <w:szCs w:val="20"/>
              </w:rPr>
            </w:pPr>
          </w:p>
        </w:tc>
      </w:tr>
      <w:tr w:rsidR="002256A4" w:rsidRPr="009D6EBC" w14:paraId="6DBC5A2A" w14:textId="77777777" w:rsidTr="009D6EBC">
        <w:trPr>
          <w:trHeight w:val="41"/>
          <w:jc w:val="center"/>
        </w:trPr>
        <w:tc>
          <w:tcPr>
            <w:tcW w:w="1683" w:type="pct"/>
            <w:vMerge/>
            <w:vAlign w:val="center"/>
          </w:tcPr>
          <w:p w14:paraId="51B2794A"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46E3EF50"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3160AB54" w14:textId="0E653A1D"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RA_NH</w:t>
            </w:r>
          </w:p>
        </w:tc>
        <w:tc>
          <w:tcPr>
            <w:tcW w:w="508" w:type="pct"/>
            <w:vAlign w:val="center"/>
          </w:tcPr>
          <w:p w14:paraId="64997221" w14:textId="01D95F43" w:rsidR="002256A4" w:rsidRPr="009D6EBC" w:rsidRDefault="002256A4" w:rsidP="002256A4">
            <w:pPr>
              <w:jc w:val="center"/>
              <w:rPr>
                <w:rFonts w:ascii="Avenir Next LT Pro" w:hAnsi="Avenir Next LT Pro" w:cs="Calibri"/>
                <w:color w:val="303030"/>
                <w:sz w:val="20"/>
                <w:szCs w:val="20"/>
              </w:rPr>
            </w:pPr>
          </w:p>
        </w:tc>
      </w:tr>
      <w:tr w:rsidR="002256A4" w:rsidRPr="009D6EBC" w14:paraId="05780FF3" w14:textId="77777777" w:rsidTr="009D6EBC">
        <w:trPr>
          <w:trHeight w:val="41"/>
          <w:jc w:val="center"/>
        </w:trPr>
        <w:tc>
          <w:tcPr>
            <w:tcW w:w="1683" w:type="pct"/>
            <w:vMerge/>
            <w:vAlign w:val="center"/>
          </w:tcPr>
          <w:p w14:paraId="6A211AC9" w14:textId="77777777" w:rsidR="002256A4" w:rsidRPr="009D6EBC" w:rsidRDefault="002256A4" w:rsidP="002256A4">
            <w:pPr>
              <w:jc w:val="center"/>
              <w:rPr>
                <w:rFonts w:ascii="Avenir Next LT Pro" w:eastAsiaTheme="minorHAnsi" w:hAnsi="Avenir Next LT Pro" w:cs="Calibri"/>
                <w:color w:val="303030"/>
                <w:sz w:val="20"/>
                <w:szCs w:val="20"/>
              </w:rPr>
            </w:pPr>
          </w:p>
        </w:tc>
        <w:tc>
          <w:tcPr>
            <w:tcW w:w="1044" w:type="pct"/>
            <w:vMerge/>
            <w:tcMar>
              <w:top w:w="0" w:type="dxa"/>
              <w:left w:w="70" w:type="dxa"/>
              <w:bottom w:w="0" w:type="dxa"/>
              <w:right w:w="70" w:type="dxa"/>
            </w:tcMar>
            <w:vAlign w:val="center"/>
          </w:tcPr>
          <w:p w14:paraId="130D81CA"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838E406" w14:textId="34A0B13E" w:rsidR="002256A4" w:rsidRPr="009D6EBC" w:rsidRDefault="002256A4" w:rsidP="002256A4">
            <w:pPr>
              <w:jc w:val="center"/>
              <w:rPr>
                <w:rFonts w:ascii="Avenir Next LT Pro" w:hAnsi="Avenir Next LT Pro" w:cs="Calibri"/>
                <w:color w:val="303030"/>
                <w:sz w:val="20"/>
                <w:szCs w:val="20"/>
              </w:rPr>
            </w:pPr>
            <w:r w:rsidRPr="009D6EBC">
              <w:rPr>
                <w:rFonts w:ascii="Avenir Next LT Pro" w:hAnsi="Avenir Next LT Pro" w:cs="Calibri"/>
                <w:color w:val="303030"/>
                <w:sz w:val="20"/>
                <w:szCs w:val="20"/>
              </w:rPr>
              <w:t>RA_NNH</w:t>
            </w:r>
          </w:p>
        </w:tc>
        <w:tc>
          <w:tcPr>
            <w:tcW w:w="508" w:type="pct"/>
            <w:vAlign w:val="center"/>
          </w:tcPr>
          <w:p w14:paraId="09907228" w14:textId="0B283F19" w:rsidR="002256A4" w:rsidRPr="009D6EBC" w:rsidRDefault="002256A4" w:rsidP="002256A4">
            <w:pPr>
              <w:jc w:val="center"/>
              <w:rPr>
                <w:rFonts w:ascii="Avenir Next LT Pro" w:hAnsi="Avenir Next LT Pro" w:cs="Calibri"/>
                <w:color w:val="303030"/>
                <w:sz w:val="20"/>
                <w:szCs w:val="20"/>
              </w:rPr>
            </w:pPr>
          </w:p>
        </w:tc>
      </w:tr>
      <w:tr w:rsidR="002256A4" w:rsidRPr="009D6EBC" w14:paraId="234F68FE" w14:textId="77777777" w:rsidTr="009D6EBC">
        <w:trPr>
          <w:trHeight w:val="41"/>
          <w:jc w:val="center"/>
        </w:trPr>
        <w:tc>
          <w:tcPr>
            <w:tcW w:w="1683" w:type="pct"/>
            <w:vAlign w:val="center"/>
          </w:tcPr>
          <w:p w14:paraId="43B0C0EC" w14:textId="5113BEF0" w:rsidR="002256A4" w:rsidRPr="009D6EBC" w:rsidRDefault="002256A4" w:rsidP="002256A4">
            <w:pPr>
              <w:jc w:val="center"/>
              <w:rPr>
                <w:rFonts w:ascii="Avenir Next LT Pro" w:eastAsiaTheme="minorHAnsi" w:hAnsi="Avenir Next LT Pro" w:cs="Calibri"/>
                <w:color w:val="303030"/>
                <w:sz w:val="20"/>
                <w:szCs w:val="20"/>
              </w:rPr>
            </w:pPr>
            <w:r w:rsidRPr="009D6EBC">
              <w:rPr>
                <w:rFonts w:ascii="Avenir Next LT Pro" w:eastAsiaTheme="minorHAnsi" w:hAnsi="Avenir Next LT Pro" w:cs="Calibri"/>
                <w:b/>
                <w:bCs/>
                <w:color w:val="303030"/>
                <w:sz w:val="20"/>
                <w:szCs w:val="20"/>
              </w:rPr>
              <w:t>Anexo 8</w:t>
            </w:r>
            <w:r w:rsidRPr="009D6EBC">
              <w:rPr>
                <w:rFonts w:ascii="Avenir Next LT Pro" w:eastAsiaTheme="minorHAnsi" w:hAnsi="Avenir Next LT Pro" w:cs="Calibri"/>
                <w:color w:val="303030"/>
                <w:sz w:val="20"/>
                <w:szCs w:val="20"/>
              </w:rPr>
              <w:t>. Archivos de Isófonas</w:t>
            </w:r>
          </w:p>
        </w:tc>
        <w:tc>
          <w:tcPr>
            <w:tcW w:w="1044" w:type="pct"/>
            <w:vMerge/>
            <w:tcMar>
              <w:top w:w="0" w:type="dxa"/>
              <w:left w:w="70" w:type="dxa"/>
              <w:bottom w:w="0" w:type="dxa"/>
              <w:right w:w="70" w:type="dxa"/>
            </w:tcMar>
            <w:vAlign w:val="center"/>
          </w:tcPr>
          <w:p w14:paraId="6EE6092E" w14:textId="77777777" w:rsidR="002256A4" w:rsidRPr="009D6EBC" w:rsidRDefault="002256A4" w:rsidP="002256A4">
            <w:pPr>
              <w:jc w:val="center"/>
              <w:rPr>
                <w:rFonts w:ascii="Avenir Next LT Pro" w:hAnsi="Avenir Next LT Pro" w:cs="Calibri"/>
                <w:color w:val="303030"/>
                <w:sz w:val="20"/>
                <w:szCs w:val="20"/>
              </w:rPr>
            </w:pPr>
          </w:p>
        </w:tc>
        <w:tc>
          <w:tcPr>
            <w:tcW w:w="1766" w:type="pct"/>
            <w:vAlign w:val="center"/>
          </w:tcPr>
          <w:p w14:paraId="09FB15B0" w14:textId="16DA8488" w:rsidR="002256A4" w:rsidRPr="009D6EBC" w:rsidRDefault="002256A4" w:rsidP="002256A4">
            <w:pPr>
              <w:jc w:val="center"/>
              <w:rPr>
                <w:rFonts w:ascii="Avenir Next LT Pro" w:hAnsi="Avenir Next LT Pro" w:cs="Calibri"/>
                <w:color w:val="303030"/>
                <w:sz w:val="20"/>
                <w:szCs w:val="20"/>
              </w:rPr>
            </w:pPr>
            <w:r w:rsidRPr="00702881">
              <w:rPr>
                <w:rFonts w:ascii="Avenir Next LT Pro" w:hAnsi="Avenir Next LT Pro" w:cs="Calibri"/>
                <w:iCs/>
                <w:color w:val="303030"/>
                <w:sz w:val="20"/>
                <w:szCs w:val="20"/>
              </w:rPr>
              <w:t xml:space="preserve">OT </w:t>
            </w:r>
            <w:r w:rsidR="009779A4" w:rsidRPr="00702881">
              <w:rPr>
                <w:rFonts w:ascii="Avenir Next LT Pro" w:hAnsi="Avenir Next LT Pro" w:cs="Calibri"/>
                <w:iCs/>
                <w:color w:val="303030"/>
                <w:sz w:val="20"/>
                <w:szCs w:val="20"/>
              </w:rPr>
              <w:t xml:space="preserve">{informe_codigo}</w:t>
            </w:r>
            <w:r w:rsidRPr="00702881">
              <w:rPr>
                <w:rFonts w:ascii="Avenir Next LT Pro" w:hAnsi="Avenir Next LT Pro" w:cs="Calibri"/>
                <w:iCs/>
                <w:color w:val="303030"/>
                <w:sz w:val="20"/>
                <w:szCs w:val="20"/>
              </w:rPr>
              <w:t>-</w:t>
            </w:r>
            <w:r w:rsidR="009779A4" w:rsidRPr="00702881">
              <w:rPr>
                <w:rFonts w:ascii="Avenir Next LT Pro" w:hAnsi="Avenir Next LT Pro" w:cs="Calibri"/>
                <w:iCs/>
                <w:color w:val="303030"/>
                <w:sz w:val="20"/>
                <w:szCs w:val="20"/>
              </w:rPr>
              <w:t>X</w:t>
            </w:r>
            <w:r w:rsidRPr="00702881">
              <w:rPr>
                <w:rFonts w:ascii="Avenir Next LT Pro" w:hAnsi="Avenir Next LT Pro" w:cs="Calibri"/>
                <w:iCs/>
                <w:color w:val="303030"/>
                <w:sz w:val="20"/>
                <w:szCs w:val="20"/>
              </w:rPr>
              <w:t xml:space="preserve"> Isófonas</w:t>
            </w:r>
          </w:p>
        </w:tc>
        <w:tc>
          <w:tcPr>
            <w:tcW w:w="508" w:type="pct"/>
            <w:vAlign w:val="center"/>
          </w:tcPr>
          <w:p w14:paraId="007BAAAD" w14:textId="22094694" w:rsidR="002256A4" w:rsidRPr="009D6EBC" w:rsidRDefault="002256A4" w:rsidP="002256A4">
            <w:pPr>
              <w:jc w:val="center"/>
              <w:rPr>
                <w:rFonts w:ascii="Avenir Next LT Pro" w:hAnsi="Avenir Next LT Pro" w:cs="Calibri"/>
                <w:color w:val="303030"/>
                <w:sz w:val="20"/>
                <w:szCs w:val="20"/>
              </w:rPr>
            </w:pPr>
          </w:p>
        </w:tc>
      </w:tr>
    </w:tbl>
    <w:p>
      <w:r>
        <w:t xml:space="preserve">{/tiene_anexos}</w:t>
      </w:r>
    </w:p>
    <w:p w14:paraId="25ECC5BF" w14:textId="69F8C834" w:rsidR="00B01E82" w:rsidRPr="009D6EBC" w:rsidRDefault="00334197" w:rsidP="00B01E82">
      <w:pPr>
        <w:pStyle w:val="Textoindependiente"/>
        <w:spacing w:line="360" w:lineRule="auto"/>
        <w:rPr>
          <w:rFonts w:ascii="Avenir Next LT Pro" w:hAnsi="Avenir Next LT Pro"/>
          <w:i/>
          <w:color w:val="303030"/>
          <w:sz w:val="20"/>
        </w:rPr>
      </w:pPr>
      <w:r w:rsidRPr="009D6EBC">
        <w:rPr>
          <w:rFonts w:ascii="Avenir Next LT Pro" w:hAnsi="Avenir Next LT Pro"/>
          <w:i/>
          <w:color w:val="303030"/>
          <w:sz w:val="20"/>
        </w:rPr>
        <w:t xml:space="preserve">Fuente: </w:t>
      </w:r>
      <w:r w:rsidR="007D60B0">
        <w:rPr>
          <w:rFonts w:ascii="Avenir Next LT Pro" w:hAnsi="Avenir Next LT Pro"/>
          <w:i/>
          <w:color w:val="303030"/>
          <w:sz w:val="20"/>
        </w:rPr>
        <w:t xml:space="preserve">ALS ENVIRONMENTAL </w:t>
      </w:r>
      <w:proofErr w:type="gramStart"/>
      <w:r w:rsidR="007D60B0">
        <w:rPr>
          <w:rFonts w:ascii="Avenir Next LT Pro" w:hAnsi="Avenir Next LT Pro"/>
          <w:i/>
          <w:color w:val="303030"/>
          <w:sz w:val="20"/>
        </w:rPr>
        <w:t>S.A.S.,</w:t>
      </w:r>
      <w:r w:rsidR="009D6EBC" w:rsidRPr="00702881">
        <w:rPr>
          <w:rFonts w:ascii="Avenir Next LT Pro" w:hAnsi="Avenir Next LT Pro"/>
          <w:i/>
          <w:color w:val="303030"/>
          <w:sz w:val="20"/>
        </w:rPr>
        <w:t xml:space="preserve">{informe_codigo}</w:t>
      </w:r>
      <w:proofErr w:type="gramEnd"/>
      <w:r w:rsidRPr="00702881">
        <w:rPr>
          <w:rFonts w:ascii="Avenir Next LT Pro" w:hAnsi="Avenir Next LT Pro"/>
          <w:i/>
          <w:color w:val="303030"/>
          <w:sz w:val="20"/>
        </w:rPr>
        <w:t>.</w:t>
      </w:r>
    </w:p>
    <w:p w14:paraId="5E5EF577" w14:textId="00F0A42F" w:rsidR="00EC678F" w:rsidRPr="005B3520" w:rsidRDefault="00EC678F" w:rsidP="00B01E82">
      <w:pPr>
        <w:pStyle w:val="Textoindependiente"/>
        <w:spacing w:line="360" w:lineRule="auto"/>
        <w:rPr>
          <w:rFonts w:ascii="Avenir Next LT Pro" w:hAnsi="Avenir Next LT Pro"/>
          <w:i/>
          <w:color w:val="303030"/>
          <w:sz w:val="20"/>
        </w:rPr>
      </w:pPr>
      <w:r w:rsidRPr="005B3520">
        <w:rPr>
          <w:rFonts w:ascii="Avenir Next LT Pro" w:hAnsi="Avenir Next LT Pro"/>
          <w:i/>
          <w:color w:val="303030"/>
          <w:sz w:val="20"/>
        </w:rPr>
        <w:br w:type="page"/>
      </w:r>
    </w:p>
    <w:p w14:paraId="061946EF" w14:textId="0F08D5D7" w:rsidR="00D47DC8" w:rsidRPr="00DA70AE" w:rsidRDefault="004D7D09" w:rsidP="004D7D09">
      <w:pPr>
        <w:pStyle w:val="Ttulo1"/>
        <w:jc w:val="left"/>
        <w:rPr>
          <w:rFonts w:ascii="Avenir Next LT Pro" w:hAnsi="Avenir Next LT Pro"/>
          <w:color w:val="303030"/>
          <w:sz w:val="40"/>
          <w:szCs w:val="40"/>
        </w:rPr>
      </w:pPr>
      <w:bookmarkStart w:id="350" w:name="_Toc211425285"/>
      <w:bookmarkStart w:id="351" w:name="_Toc228967917"/>
      <w:r w:rsidRPr="00DA70AE">
        <w:rPr>
          <w:rFonts w:ascii="Avenir Next LT Pro" w:hAnsi="Avenir Next LT Pro"/>
          <w:color w:val="303030"/>
          <w:sz w:val="40"/>
          <w:szCs w:val="40"/>
        </w:rPr>
        <w:lastRenderedPageBreak/>
        <w:t xml:space="preserve">11. </w:t>
      </w:r>
      <w:bookmarkStart w:id="352" w:name="_Toc139449157"/>
      <w:bookmarkStart w:id="353" w:name="_Toc143861496"/>
      <w:r w:rsidR="00D47DC8" w:rsidRPr="00DA70AE">
        <w:rPr>
          <w:rFonts w:ascii="Avenir Next LT Pro" w:hAnsi="Avenir Next LT Pro"/>
          <w:color w:val="303030"/>
          <w:sz w:val="40"/>
          <w:szCs w:val="40"/>
        </w:rPr>
        <w:t>HIST</w:t>
      </w:r>
      <w:r w:rsidR="006F226D">
        <w:rPr>
          <w:rFonts w:ascii="Avenir Next LT Pro" w:hAnsi="Avenir Next LT Pro"/>
          <w:color w:val="303030"/>
          <w:sz w:val="40"/>
          <w:szCs w:val="40"/>
        </w:rPr>
        <w:t xml:space="preserve">ORIAL </w:t>
      </w:r>
      <w:r w:rsidR="00D47DC8" w:rsidRPr="00DA70AE">
        <w:rPr>
          <w:rFonts w:ascii="Avenir Next LT Pro" w:hAnsi="Avenir Next LT Pro"/>
          <w:color w:val="303030"/>
          <w:sz w:val="40"/>
          <w:szCs w:val="40"/>
        </w:rPr>
        <w:t>DE CAMBIOS</w:t>
      </w:r>
      <w:bookmarkEnd w:id="350"/>
      <w:bookmarkEnd w:id="351"/>
      <w:bookmarkEnd w:id="352"/>
      <w:bookmarkEnd w:id="353"/>
    </w:p>
    <w:p w14:paraId="12C302DD" w14:textId="77777777" w:rsidR="00D47DC8" w:rsidRPr="00DA70AE" w:rsidRDefault="00D47DC8" w:rsidP="00D47DC8">
      <w:pPr>
        <w:pStyle w:val="Sinespaciado"/>
        <w:jc w:val="center"/>
        <w:rPr>
          <w:rFonts w:ascii="Avenir Next LT Pro" w:hAnsi="Avenir Next LT Pro"/>
          <w:i/>
          <w:color w:val="303030"/>
          <w:sz w:val="20"/>
          <w:szCs w:val="20"/>
        </w:rPr>
      </w:pPr>
    </w:p>
    <w:p w14:paraId="5E518910" w14:textId="4ACA2D91" w:rsidR="00D47DC8" w:rsidRPr="00DA70AE" w:rsidRDefault="00D47DC8" w:rsidP="00D47DC8">
      <w:pPr>
        <w:pStyle w:val="Descripcin"/>
        <w:keepNext/>
        <w:spacing w:after="0"/>
        <w:jc w:val="center"/>
        <w:rPr>
          <w:rFonts w:ascii="Avenir Next LT Pro" w:hAnsi="Avenir Next LT Pro" w:cs="Calibri"/>
          <w:i/>
          <w:color w:val="303030"/>
        </w:rPr>
      </w:pPr>
      <w:bookmarkStart w:id="354" w:name="_Toc139449135"/>
      <w:bookmarkStart w:id="355" w:name="_Toc143861507"/>
      <w:bookmarkStart w:id="356" w:name="_Toc228967947"/>
      <w:bookmarkStart w:id="357" w:name="_Toc228968007"/>
      <w:r w:rsidRPr="00DA70AE">
        <w:rPr>
          <w:rFonts w:ascii="Avenir Next LT Pro" w:hAnsi="Avenir Next LT Pro"/>
          <w:color w:val="303030"/>
          <w:lang w:val="es-419"/>
        </w:rPr>
        <w:t xml:space="preserve">Tabla </w:t>
      </w:r>
      <w:r w:rsidRPr="00DA70AE">
        <w:rPr>
          <w:rFonts w:ascii="Avenir Next LT Pro" w:hAnsi="Avenir Next LT Pro"/>
          <w:color w:val="303030"/>
        </w:rPr>
        <w:fldChar w:fldCharType="begin"/>
      </w:r>
      <w:r w:rsidRPr="00DA70AE">
        <w:rPr>
          <w:rFonts w:ascii="Avenir Next LT Pro" w:hAnsi="Avenir Next LT Pro"/>
          <w:color w:val="303030"/>
          <w:lang w:val="es-419"/>
        </w:rPr>
        <w:instrText xml:space="preserve"> SEQ Tabla \* ARABIC </w:instrText>
      </w:r>
      <w:r w:rsidRPr="00DA70AE">
        <w:rPr>
          <w:rFonts w:ascii="Avenir Next LT Pro" w:hAnsi="Avenir Next LT Pro"/>
          <w:color w:val="303030"/>
        </w:rPr>
        <w:fldChar w:fldCharType="separate"/>
      </w:r>
      <w:r w:rsidR="00DA70AE" w:rsidRPr="00DA70AE">
        <w:rPr>
          <w:rFonts w:ascii="Avenir Next LT Pro" w:hAnsi="Avenir Next LT Pro"/>
          <w:noProof/>
          <w:color w:val="303030"/>
          <w:lang w:val="es-419"/>
        </w:rPr>
        <w:t>30</w:t>
      </w:r>
      <w:r w:rsidRPr="00DA70AE">
        <w:rPr>
          <w:rFonts w:ascii="Avenir Next LT Pro" w:hAnsi="Avenir Next LT Pro"/>
          <w:color w:val="303030"/>
        </w:rPr>
        <w:fldChar w:fldCharType="end"/>
      </w:r>
      <w:r w:rsidRPr="00DA70AE">
        <w:rPr>
          <w:rFonts w:ascii="Avenir Next LT Pro" w:hAnsi="Avenir Next LT Pro"/>
          <w:color w:val="303030"/>
          <w:lang w:val="es-419"/>
        </w:rPr>
        <w:t xml:space="preserve">. </w:t>
      </w:r>
      <w:r w:rsidR="006F226D">
        <w:rPr>
          <w:rFonts w:ascii="Avenir Next LT Pro" w:hAnsi="Avenir Next LT Pro" w:cs="Calibri"/>
          <w:color w:val="303030"/>
        </w:rPr>
        <w:t>Hist</w:t>
      </w:r>
      <w:r w:rsidR="00EF67C8">
        <w:rPr>
          <w:rFonts w:ascii="Avenir Next LT Pro" w:hAnsi="Avenir Next LT Pro" w:cs="Calibri"/>
          <w:color w:val="303030"/>
        </w:rPr>
        <w:t xml:space="preserve">orial </w:t>
      </w:r>
      <w:r w:rsidRPr="00DA70AE">
        <w:rPr>
          <w:rFonts w:ascii="Avenir Next LT Pro" w:hAnsi="Avenir Next LT Pro" w:cs="Calibri"/>
          <w:color w:val="303030"/>
        </w:rPr>
        <w:t>de cambios.</w:t>
      </w:r>
      <w:bookmarkEnd w:id="354"/>
      <w:bookmarkEnd w:id="355"/>
      <w:bookmarkEnd w:id="356"/>
      <w:bookmarkEnd w:id="35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EF67C8" w:rsidRPr="000118B6" w14:paraId="0E0F14FD" w14:textId="77777777" w:rsidTr="00DF3FCF">
        <w:trPr>
          <w:trHeight w:val="20"/>
        </w:trPr>
        <w:tc>
          <w:tcPr>
            <w:tcW w:w="522" w:type="pct"/>
            <w:shd w:val="clear" w:color="000000" w:fill="004CAB"/>
            <w:vAlign w:val="center"/>
            <w:hideMark/>
          </w:tcPr>
          <w:p w14:paraId="49EBA93A" w14:textId="77777777" w:rsidR="00EF67C8" w:rsidRPr="000118B6" w:rsidRDefault="00EF67C8" w:rsidP="00DF3FCF">
            <w:pPr>
              <w:jc w:val="center"/>
              <w:rPr>
                <w:rFonts w:ascii="Avenir Next LT Pro" w:hAnsi="Avenir Next LT Pro"/>
                <w:b/>
                <w:bCs/>
                <w:color w:val="FFFFFF"/>
                <w:sz w:val="20"/>
                <w:szCs w:val="20"/>
              </w:rPr>
            </w:pPr>
            <w:bookmarkStart w:id="358" w:name="_Hlk209170707"/>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70C7FB25"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42FABBEB" w14:textId="77777777" w:rsidR="00EF67C8"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807FB6B"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5544F191" w14:textId="77777777" w:rsidR="00EF67C8"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Elaborado</w:t>
            </w:r>
            <w:r>
              <w:rPr>
                <w:rStyle w:val="Refdecomentario"/>
                <w:rFonts w:ascii="Tahoma" w:hAnsi="Tahoma"/>
                <w:szCs w:val="20"/>
                <w:lang w:val="es-MX" w:eastAsia="es-MX"/>
              </w:rPr>
            </w:r>
          </w:p>
          <w:p w14:paraId="50F41C45"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3FED5FAE"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07C5D2C" w14:textId="219A77D6"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w:t>
            </w:r>
            <w:r w:rsidR="00A8192E">
              <w:rPr>
                <w:rFonts w:ascii="Avenir Next LT Pro" w:hAnsi="Avenir Next LT Pro"/>
                <w:b/>
                <w:bCs/>
                <w:color w:val="FFFFFF"/>
                <w:sz w:val="20"/>
                <w:szCs w:val="20"/>
              </w:rPr>
              <w:t>utorizado</w:t>
            </w:r>
            <w:r w:rsidRPr="000118B6">
              <w:rPr>
                <w:rFonts w:ascii="Avenir Next LT Pro" w:hAnsi="Avenir Next LT Pro"/>
                <w:b/>
                <w:bCs/>
                <w:color w:val="FFFFFF"/>
                <w:sz w:val="20"/>
                <w:szCs w:val="20"/>
              </w:rPr>
              <w:t xml:space="preserve"> por</w:t>
            </w:r>
          </w:p>
        </w:tc>
      </w:tr>
      <w:tr w:rsidR="00EF67C8" w:rsidRPr="000118B6" w14:paraId="56EAFF8C" w14:textId="77777777" w:rsidTr="00DF3FCF">
        <w:trPr>
          <w:trHeight w:val="20"/>
        </w:trPr>
        <w:tc>
          <w:tcPr>
            <w:tcW w:w="522" w:type="pct"/>
            <w:vMerge w:val="restart"/>
            <w:shd w:val="clear" w:color="auto" w:fill="auto"/>
            <w:vAlign w:val="center"/>
            <w:hideMark/>
          </w:tcPr>
          <w:p w14:paraId="73A4E3A2" w14:textId="77777777" w:rsidR="00EF67C8" w:rsidRPr="000118B6" w:rsidRDefault="00EF67C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17BDA0C2" w14:textId="77777777" w:rsidR="00EF67C8" w:rsidRPr="00AC2A8D" w:rsidRDefault="00EF67C8"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60CD0353"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3405609E"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4D586297"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52CB28D9"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EF67C8" w:rsidRPr="000118B6" w14:paraId="32BE2FBA" w14:textId="77777777" w:rsidTr="00DF3FCF">
        <w:trPr>
          <w:trHeight w:val="20"/>
        </w:trPr>
        <w:tc>
          <w:tcPr>
            <w:tcW w:w="522" w:type="pct"/>
            <w:vMerge/>
            <w:shd w:val="clear" w:color="auto" w:fill="auto"/>
            <w:vAlign w:val="center"/>
          </w:tcPr>
          <w:p w14:paraId="105A7B39" w14:textId="77777777" w:rsidR="00EF67C8" w:rsidRPr="000118B6" w:rsidRDefault="00EF67C8" w:rsidP="00DF3FCF">
            <w:pPr>
              <w:jc w:val="center"/>
              <w:rPr>
                <w:rFonts w:ascii="Avenir Next LT Pro" w:hAnsi="Avenir Next LT Pro"/>
                <w:color w:val="484848"/>
                <w:sz w:val="20"/>
                <w:szCs w:val="20"/>
              </w:rPr>
            </w:pPr>
          </w:p>
        </w:tc>
        <w:tc>
          <w:tcPr>
            <w:tcW w:w="1253" w:type="pct"/>
            <w:vMerge/>
            <w:shd w:val="clear" w:color="auto" w:fill="auto"/>
            <w:vAlign w:val="center"/>
          </w:tcPr>
          <w:p w14:paraId="7A35F99E" w14:textId="77777777" w:rsidR="00EF67C8" w:rsidRDefault="00EF67C8" w:rsidP="00DF3FCF">
            <w:pPr>
              <w:jc w:val="center"/>
              <w:rPr>
                <w:rFonts w:ascii="Avenir Next LT Pro" w:hAnsi="Avenir Next LT Pro"/>
                <w:color w:val="484848"/>
                <w:sz w:val="20"/>
                <w:szCs w:val="20"/>
              </w:rPr>
            </w:pPr>
          </w:p>
        </w:tc>
        <w:tc>
          <w:tcPr>
            <w:tcW w:w="853" w:type="pct"/>
            <w:vMerge/>
            <w:shd w:val="clear" w:color="auto" w:fill="auto"/>
            <w:vAlign w:val="center"/>
          </w:tcPr>
          <w:p w14:paraId="03B62048" w14:textId="77777777" w:rsidR="00EF67C8" w:rsidRDefault="00EF67C8" w:rsidP="00DF3FCF">
            <w:pPr>
              <w:jc w:val="center"/>
              <w:rPr>
                <w:rFonts w:ascii="Avenir Next LT Pro" w:hAnsi="Avenir Next LT Pro"/>
                <w:color w:val="484848"/>
                <w:sz w:val="20"/>
                <w:szCs w:val="20"/>
              </w:rPr>
            </w:pPr>
          </w:p>
        </w:tc>
        <w:tc>
          <w:tcPr>
            <w:tcW w:w="928" w:type="pct"/>
            <w:shd w:val="clear" w:color="auto" w:fill="auto"/>
            <w:vAlign w:val="center"/>
          </w:tcPr>
          <w:p w14:paraId="7D01239F"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2FC0972E"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0A74827A" w14:textId="77777777" w:rsidR="00EF67C8" w:rsidRPr="000118B6" w:rsidRDefault="00EF67C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EF67C8" w:rsidRPr="000118B6" w14:paraId="55D0E4E7" w14:textId="77777777" w:rsidTr="00DF3FCF">
        <w:trPr>
          <w:trHeight w:val="20"/>
        </w:trPr>
        <w:tc>
          <w:tcPr>
            <w:tcW w:w="5000" w:type="pct"/>
            <w:gridSpan w:val="6"/>
            <w:shd w:val="clear" w:color="000000" w:fill="004CAB"/>
            <w:vAlign w:val="center"/>
            <w:hideMark/>
          </w:tcPr>
          <w:p w14:paraId="4539CF42" w14:textId="77777777" w:rsidR="00EF67C8" w:rsidRPr="000118B6" w:rsidRDefault="00EF67C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EF67C8" w:rsidRPr="000118B6" w14:paraId="3BDF295B" w14:textId="77777777" w:rsidTr="00DF3FCF">
        <w:trPr>
          <w:trHeight w:val="20"/>
        </w:trPr>
        <w:tc>
          <w:tcPr>
            <w:tcW w:w="5000" w:type="pct"/>
            <w:gridSpan w:val="6"/>
            <w:shd w:val="clear" w:color="auto" w:fill="auto"/>
            <w:vAlign w:val="center"/>
            <w:hideMark/>
          </w:tcPr>
          <w:p w14:paraId="49EA4829" w14:textId="77777777" w:rsidR="00EF67C8" w:rsidRPr="000118B6" w:rsidRDefault="00EF67C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Versión</w:t>
            </w:r>
            <w:r>
              <w:rPr>
                <w:rStyle w:val="Refdecomentario"/>
                <w:rFonts w:ascii="Tahoma" w:hAnsi="Tahoma"/>
                <w:szCs w:val="20"/>
                <w:lang w:val="es-MX" w:eastAsia="es-MX"/>
              </w:rPr>
            </w:r>
            <w:r w:rsidRPr="000118B6">
              <w:rPr>
                <w:rFonts w:ascii="Avenir Next LT Pro" w:hAnsi="Avenir Next LT Pro"/>
                <w:color w:val="484848"/>
                <w:sz w:val="20"/>
                <w:szCs w:val="20"/>
              </w:rPr>
              <w:t xml:space="preserve"> inicial</w:t>
            </w:r>
          </w:p>
        </w:tc>
      </w:tr>
      <w:tr w:rsidR="00EF67C8" w:rsidRPr="00AC2A8D" w14:paraId="6E202B95" w14:textId="77777777" w:rsidTr="00DF3FCF">
        <w:trPr>
          <w:trHeight w:val="20"/>
        </w:trPr>
        <w:tc>
          <w:tcPr>
            <w:tcW w:w="522" w:type="pct"/>
            <w:shd w:val="clear" w:color="000000" w:fill="004CAB"/>
            <w:vAlign w:val="center"/>
            <w:hideMark/>
          </w:tcPr>
          <w:p w14:paraId="7B426770"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shd w:val="clear" w:color="000000" w:fill="004CAB"/>
            <w:vAlign w:val="center"/>
            <w:hideMark/>
          </w:tcPr>
          <w:p w14:paraId="3D873CA8"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082ED45F"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shd w:val="clear" w:color="000000" w:fill="004CAB"/>
            <w:vAlign w:val="center"/>
            <w:hideMark/>
          </w:tcPr>
          <w:p w14:paraId="0796041A"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212806C7"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shd w:val="clear" w:color="000000" w:fill="004CAB"/>
            <w:vAlign w:val="center"/>
            <w:hideMark/>
          </w:tcPr>
          <w:p w14:paraId="1798D604"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shd w:val="clear" w:color="000000" w:fill="004CAB"/>
            <w:vAlign w:val="center"/>
            <w:hideMark/>
          </w:tcPr>
          <w:p w14:paraId="5D570323" w14:textId="09142A23"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w:t>
            </w:r>
            <w:r w:rsidR="00A8192E">
              <w:rPr>
                <w:rFonts w:ascii="Avenir Next LT Pro" w:hAnsi="Avenir Next LT Pro"/>
                <w:b/>
                <w:bCs/>
                <w:color w:val="FFFFFF"/>
                <w:sz w:val="20"/>
                <w:szCs w:val="20"/>
              </w:rPr>
              <w:t>utorizado</w:t>
            </w:r>
            <w:r w:rsidRPr="00AC2A8D">
              <w:rPr>
                <w:rFonts w:ascii="Avenir Next LT Pro" w:hAnsi="Avenir Next LT Pro"/>
                <w:b/>
                <w:bCs/>
                <w:color w:val="FFFFFF"/>
                <w:sz w:val="20"/>
                <w:szCs w:val="20"/>
              </w:rPr>
              <w:t xml:space="preserve"> por</w:t>
            </w:r>
          </w:p>
        </w:tc>
      </w:tr>
      <w:tr w:rsidR="00EF67C8" w:rsidRPr="00AC2A8D" w14:paraId="14685C0A" w14:textId="77777777" w:rsidTr="00DF3FCF">
        <w:trPr>
          <w:trHeight w:val="20"/>
        </w:trPr>
        <w:tc>
          <w:tcPr>
            <w:tcW w:w="522" w:type="pct"/>
            <w:vMerge w:val="restart"/>
            <w:shd w:val="clear" w:color="auto" w:fill="auto"/>
            <w:vAlign w:val="center"/>
            <w:hideMark/>
          </w:tcPr>
          <w:p w14:paraId="6334D31C"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shd w:val="clear" w:color="auto" w:fill="auto"/>
            <w:vAlign w:val="center"/>
            <w:hideMark/>
          </w:tcPr>
          <w:p w14:paraId="7C93CD3C" w14:textId="77777777" w:rsidR="00EF67C8" w:rsidRPr="00AC2A8D" w:rsidRDefault="00EF67C8"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OTXXXX-X-A-XXXX-V0</w:t>
            </w:r>
            <w:r>
              <w:rPr>
                <w:rFonts w:ascii="Avenir Next LT Pro" w:hAnsi="Avenir Next LT Pro"/>
                <w:color w:val="484848"/>
                <w:sz w:val="20"/>
                <w:szCs w:val="20"/>
                <w:lang w:val="en-US"/>
              </w:rPr>
              <w:t>1</w:t>
            </w:r>
          </w:p>
        </w:tc>
        <w:tc>
          <w:tcPr>
            <w:tcW w:w="853" w:type="pct"/>
            <w:vMerge w:val="restart"/>
            <w:shd w:val="clear" w:color="auto" w:fill="auto"/>
            <w:vAlign w:val="center"/>
            <w:hideMark/>
          </w:tcPr>
          <w:p w14:paraId="4D355E7F"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shd w:val="clear" w:color="auto" w:fill="auto"/>
            <w:vAlign w:val="center"/>
          </w:tcPr>
          <w:p w14:paraId="137716F7"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shd w:val="clear" w:color="auto" w:fill="auto"/>
            <w:vAlign w:val="center"/>
          </w:tcPr>
          <w:p w14:paraId="5AB8B9A0"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shd w:val="clear" w:color="auto" w:fill="auto"/>
            <w:vAlign w:val="center"/>
          </w:tcPr>
          <w:p w14:paraId="7BB61C4B"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EF67C8" w:rsidRPr="00AC2A8D" w14:paraId="5C1995DA" w14:textId="77777777" w:rsidTr="00DF3FCF">
        <w:trPr>
          <w:trHeight w:val="20"/>
        </w:trPr>
        <w:tc>
          <w:tcPr>
            <w:tcW w:w="522" w:type="pct"/>
            <w:vMerge/>
            <w:shd w:val="clear" w:color="auto" w:fill="auto"/>
            <w:vAlign w:val="center"/>
          </w:tcPr>
          <w:p w14:paraId="029FA99A" w14:textId="77777777" w:rsidR="00EF67C8" w:rsidRPr="00AC2A8D" w:rsidRDefault="00EF67C8" w:rsidP="00DF3FCF">
            <w:pPr>
              <w:jc w:val="center"/>
              <w:rPr>
                <w:rFonts w:ascii="Avenir Next LT Pro" w:hAnsi="Avenir Next LT Pro"/>
                <w:color w:val="484848"/>
                <w:sz w:val="20"/>
                <w:szCs w:val="20"/>
              </w:rPr>
            </w:pPr>
          </w:p>
        </w:tc>
        <w:tc>
          <w:tcPr>
            <w:tcW w:w="1253" w:type="pct"/>
            <w:vMerge/>
            <w:shd w:val="clear" w:color="auto" w:fill="auto"/>
            <w:vAlign w:val="center"/>
          </w:tcPr>
          <w:p w14:paraId="423A34BD" w14:textId="77777777" w:rsidR="00EF67C8" w:rsidRPr="00AC2A8D" w:rsidRDefault="00EF67C8" w:rsidP="00DF3FCF">
            <w:pPr>
              <w:jc w:val="center"/>
              <w:rPr>
                <w:rFonts w:ascii="Avenir Next LT Pro" w:hAnsi="Avenir Next LT Pro"/>
                <w:color w:val="484848"/>
                <w:sz w:val="20"/>
                <w:szCs w:val="20"/>
              </w:rPr>
            </w:pPr>
          </w:p>
        </w:tc>
        <w:tc>
          <w:tcPr>
            <w:tcW w:w="853" w:type="pct"/>
            <w:vMerge/>
            <w:shd w:val="clear" w:color="auto" w:fill="auto"/>
            <w:vAlign w:val="center"/>
          </w:tcPr>
          <w:p w14:paraId="4E060E8E" w14:textId="77777777" w:rsidR="00EF67C8" w:rsidRPr="00AC2A8D" w:rsidRDefault="00EF67C8" w:rsidP="00DF3FCF">
            <w:pPr>
              <w:jc w:val="center"/>
              <w:rPr>
                <w:rFonts w:ascii="Avenir Next LT Pro" w:hAnsi="Avenir Next LT Pro"/>
                <w:color w:val="484848"/>
                <w:sz w:val="20"/>
                <w:szCs w:val="20"/>
              </w:rPr>
            </w:pPr>
          </w:p>
        </w:tc>
        <w:tc>
          <w:tcPr>
            <w:tcW w:w="928" w:type="pct"/>
            <w:shd w:val="clear" w:color="auto" w:fill="auto"/>
            <w:vAlign w:val="center"/>
          </w:tcPr>
          <w:p w14:paraId="59692A89"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shd w:val="clear" w:color="auto" w:fill="auto"/>
            <w:vAlign w:val="center"/>
          </w:tcPr>
          <w:p w14:paraId="3291B884"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shd w:val="clear" w:color="auto" w:fill="auto"/>
            <w:vAlign w:val="center"/>
          </w:tcPr>
          <w:p w14:paraId="1B606544"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EF67C8" w:rsidRPr="00AC2A8D" w14:paraId="1CD95D02" w14:textId="77777777" w:rsidTr="00DF3FCF">
        <w:trPr>
          <w:trHeight w:val="20"/>
        </w:trPr>
        <w:tc>
          <w:tcPr>
            <w:tcW w:w="5000" w:type="pct"/>
            <w:gridSpan w:val="6"/>
            <w:shd w:val="clear" w:color="000000" w:fill="004CAB"/>
            <w:vAlign w:val="center"/>
            <w:hideMark/>
          </w:tcPr>
          <w:p w14:paraId="5C96B638" w14:textId="77777777" w:rsidR="00EF67C8" w:rsidRPr="00AC2A8D" w:rsidRDefault="00EF67C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EF67C8" w:rsidRPr="00AC2A8D" w14:paraId="64A42D92" w14:textId="77777777" w:rsidTr="00DF3FCF">
        <w:trPr>
          <w:trHeight w:val="20"/>
        </w:trPr>
        <w:tc>
          <w:tcPr>
            <w:tcW w:w="5000" w:type="pct"/>
            <w:gridSpan w:val="6"/>
            <w:shd w:val="clear" w:color="auto" w:fill="auto"/>
            <w:vAlign w:val="center"/>
            <w:hideMark/>
          </w:tcPr>
          <w:p w14:paraId="59D1E752" w14:textId="77777777" w:rsidR="00EF67C8" w:rsidRPr="00AC2A8D" w:rsidRDefault="00EF67C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58"/>
    <w:p w14:paraId="5758D612" w14:textId="1A64EEF4" w:rsidR="00D47DC8" w:rsidRPr="00DA70AE" w:rsidRDefault="00C13ADE" w:rsidP="00C13ADE">
      <w:pPr>
        <w:jc w:val="center"/>
        <w:rPr>
          <w:rFonts w:ascii="Avenir Next LT Pro" w:hAnsi="Avenir Next LT Pro" w:cstheme="minorHAnsi"/>
          <w:i/>
          <w:iCs/>
          <w:color w:val="303030"/>
          <w:sz w:val="20"/>
          <w:szCs w:val="20"/>
        </w:rPr>
      </w:pPr>
      <w:r w:rsidRPr="00DA70AE">
        <w:rPr>
          <w:rFonts w:ascii="Avenir Next LT Pro" w:hAnsi="Avenir Next LT Pro" w:cstheme="minorHAnsi"/>
          <w:i/>
          <w:iCs/>
          <w:color w:val="303030"/>
          <w:sz w:val="20"/>
          <w:szCs w:val="20"/>
        </w:rPr>
        <w:t xml:space="preserve">Fuente: </w:t>
      </w:r>
      <w:r w:rsidR="007D60B0">
        <w:rPr>
          <w:rFonts w:ascii="Avenir Next LT Pro" w:hAnsi="Avenir Next LT Pro" w:cstheme="minorHAnsi"/>
          <w:i/>
          <w:iCs/>
          <w:color w:val="303030"/>
          <w:sz w:val="20"/>
          <w:szCs w:val="20"/>
        </w:rPr>
        <w:t xml:space="preserve">ALS ENVIRONMENTAL </w:t>
      </w:r>
      <w:proofErr w:type="gramStart"/>
      <w:r w:rsidR="007D60B0">
        <w:rPr>
          <w:rFonts w:ascii="Avenir Next LT Pro" w:hAnsi="Avenir Next LT Pro" w:cstheme="minorHAnsi"/>
          <w:i/>
          <w:iCs/>
          <w:color w:val="303030"/>
          <w:sz w:val="20"/>
          <w:szCs w:val="20"/>
        </w:rPr>
        <w:t>S.A.S.,</w:t>
      </w:r>
      <w:r w:rsidR="00534303" w:rsidRPr="00702881">
        <w:rPr>
          <w:rFonts w:ascii="Avenir Next LT Pro" w:hAnsi="Avenir Next LT Pro" w:cstheme="minorHAnsi"/>
          <w:i/>
          <w:iCs/>
          <w:color w:val="303030"/>
          <w:sz w:val="20"/>
          <w:szCs w:val="20"/>
        </w:rPr>
        <w:t xml:space="preserve">{informe_codigo}</w:t>
      </w:r>
      <w:proofErr w:type="gramEnd"/>
      <w:r w:rsidR="00534303" w:rsidRPr="00702881">
        <w:rPr>
          <w:rFonts w:ascii="Avenir Next LT Pro" w:hAnsi="Avenir Next LT Pro" w:cstheme="minorHAnsi"/>
          <w:i/>
          <w:iCs/>
          <w:color w:val="303030"/>
          <w:sz w:val="20"/>
          <w:szCs w:val="20"/>
        </w:rPr>
        <w:t>.</w:t>
      </w:r>
    </w:p>
    <w:p w14:paraId="6DE4C5E3" w14:textId="77777777" w:rsidR="00CC04A2" w:rsidRDefault="00CC04A2" w:rsidP="000165F7">
      <w:pPr>
        <w:rPr>
          <w:rFonts w:ascii="Avenir Next LT Pro" w:hAnsi="Avenir Next LT Pro" w:cstheme="minorHAnsi"/>
          <w:color w:val="303030"/>
        </w:rPr>
      </w:pPr>
    </w:p>
    <w:p w14:paraId="446B9FE7"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p>
    <w:p w14:paraId="6FE23A74" w14:textId="1BB61A8E"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bookmarkStart w:id="361" w:name="_Hlk209170783"/>
      <w:r w:rsidRPr="006A60EB">
        <w:rPr>
          <w:rFonts w:ascii="Avenir Next LT Pro" w:hAnsi="Avenir Next LT Pro"/>
          <w:i/>
          <w:iCs/>
          <w:sz w:val="20"/>
          <w:szCs w:val="20"/>
        </w:rPr>
        <w:t xml:space="preserve">Nota: </w:t>
      </w:r>
      <w:r w:rsidR="007D60B0">
        <w:rPr>
          <w:rFonts w:ascii="Avenir Next LT Pro" w:hAnsi="Avenir Next LT Pro"/>
          <w:i/>
          <w:iCs/>
          <w:sz w:val="20"/>
          <w:szCs w:val="20"/>
        </w:rPr>
        <w:t xml:space="preserve">ALS ENVIRONMENTAL </w:t>
      </w:r>
      <w:proofErr w:type="spellStart"/>
      <w:proofErr w:type="gramStart"/>
      <w:r w:rsidR="007D60B0">
        <w:rPr>
          <w:rFonts w:ascii="Avenir Next LT Pro" w:hAnsi="Avenir Next LT Pro"/>
          <w:i/>
          <w:iCs/>
          <w:sz w:val="20"/>
          <w:szCs w:val="20"/>
        </w:rPr>
        <w:t>S.A.S.,</w:t>
      </w:r>
      <w:r w:rsidRPr="006A60EB">
        <w:rPr>
          <w:rFonts w:ascii="Avenir Next LT Pro" w:hAnsi="Avenir Next LT Pro"/>
          <w:i/>
          <w:iCs/>
          <w:sz w:val="20"/>
          <w:szCs w:val="20"/>
        </w:rPr>
        <w:t>no</w:t>
      </w:r>
      <w:proofErr w:type="spellEnd"/>
      <w:proofErr w:type="gramEnd"/>
      <w:r w:rsidRPr="006A60EB">
        <w:rPr>
          <w:rFonts w:ascii="Avenir Next LT Pro" w:hAnsi="Avenir Next LT Pro"/>
          <w:i/>
          <w:iCs/>
          <w:sz w:val="20"/>
          <w:szCs w:val="20"/>
        </w:rPr>
        <w:t xml:space="preserve"> se hace responsable por la información suministrada por el cliente (</w:t>
      </w:r>
      <w:r w:rsidRPr="00CB0500">
        <w:rPr>
          <w:rFonts w:ascii="Avenir Next LT Pro" w:hAnsi="Avenir Next LT Pro"/>
          <w:i/>
          <w:iCs/>
          <w:color w:val="FF0000"/>
          <w:sz w:val="20"/>
          <w:szCs w:val="20"/>
        </w:rPr>
        <w:t>especificar la información suministrada indicando ítem del informe involucrado, número de tabla, figura, gráfica y fotografía según aplique</w:t>
      </w:r>
      <w:r w:rsidRPr="006A60EB">
        <w:rPr>
          <w:rFonts w:ascii="Avenir Next LT Pro" w:hAnsi="Avenir Next LT Pro"/>
          <w:i/>
          <w:iCs/>
          <w:sz w:val="20"/>
          <w:szCs w:val="20"/>
        </w:rPr>
        <w:t>)</w:t>
      </w:r>
      <w:r>
        <w:rPr>
          <w:rStyle w:val="Refdecomentario"/>
          <w:rFonts w:ascii="Tahoma" w:hAnsi="Tahoma"/>
          <w:szCs w:val="20"/>
          <w:lang w:val="es-MX" w:eastAsia="es-MX"/>
        </w:rPr>
      </w:r>
      <w:r>
        <w:rPr>
          <w:rStyle w:val="Refdecomentario"/>
          <w:rFonts w:ascii="Tahoma" w:hAnsi="Tahoma"/>
          <w:szCs w:val="20"/>
          <w:lang w:val="es-MX" w:eastAsia="es-MX"/>
        </w:rPr>
      </w:r>
    </w:p>
    <w:p w14:paraId="54E976AA"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p>
    <w:p w14:paraId="1B7A41C9" w14:textId="77777777" w:rsidR="00EF67C8" w:rsidRDefault="00EF67C8" w:rsidP="00EF67C8">
      <w:pPr>
        <w:widowControl w:val="0"/>
        <w:tabs>
          <w:tab w:val="left" w:pos="530"/>
        </w:tabs>
        <w:autoSpaceDE w:val="0"/>
        <w:autoSpaceDN w:val="0"/>
        <w:ind w:right="228"/>
        <w:jc w:val="both"/>
        <w:rPr>
          <w:rFonts w:ascii="Avenir Next LT Pro" w:hAnsi="Avenir Next LT Pro"/>
          <w:i/>
          <w:iCs/>
          <w:sz w:val="20"/>
          <w:szCs w:val="20"/>
        </w:rPr>
      </w:pPr>
    </w:p>
    <w:p w14:paraId="3C3A7052" w14:textId="790C033E" w:rsidR="00EF67C8" w:rsidRPr="00B526F9" w:rsidRDefault="00EF67C8" w:rsidP="00EF67C8">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informe técnico de MATRIZ XXX OT XXXX-X-A-XXXX-VXX</w:t>
      </w:r>
      <w:r w:rsidRPr="00B526F9">
        <w:rPr>
          <w:rFonts w:ascii="Avenir Next LT Pro" w:hAnsi="Avenir Next LT Pro"/>
          <w:i/>
          <w:iCs/>
          <w:sz w:val="20"/>
        </w:rPr>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rPr>
      </w:r>
      <w:r w:rsidRPr="00B526F9">
        <w:rPr>
          <w:rFonts w:ascii="Avenir Next LT Pro" w:hAnsi="Avenir Next LT Pro"/>
          <w:i/>
          <w:iCs/>
          <w:sz w:val="20"/>
          <w:szCs w:val="20"/>
        </w:rPr>
        <w:t xml:space="preserve"> OT XXXX-X-A-XXXX-VXX</w:t>
      </w:r>
    </w:p>
    <w:bookmarkEnd w:id="361"/>
    <w:p w14:paraId="198C0C5A" w14:textId="77777777" w:rsidR="000165F7" w:rsidRPr="005B3520"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66" w:name="_Toc412800838"/>
      <w:bookmarkStart w:id="367" w:name="_Toc479192757"/>
      <w:r w:rsidRPr="00EF67C8">
        <w:rPr>
          <w:rFonts w:ascii="Avenir Next LT Pro" w:hAnsi="Avenir Next LT Pro" w:cs="Calibri"/>
          <w:b/>
          <w:i/>
          <w:color w:val="303030"/>
          <w:sz w:val="20"/>
          <w:szCs w:val="20"/>
        </w:rPr>
        <w:t>(FIN DEL INFORME)</w:t>
      </w:r>
    </w:p>
    <w:bookmarkEnd w:id="366"/>
    <w:bookmarkEnd w:id="367"/>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693A5A">
      <w:headerReference w:type="default" r:id="rId19"/>
      <w:pgSz w:w="12242" w:h="15842" w:code="1"/>
      <w:pgMar w:top="993" w:right="1701" w:bottom="993" w:left="1701" w:header="425"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A4D71" w14:textId="77777777" w:rsidR="00FD76B2" w:rsidRDefault="00FD76B2">
      <w:r>
        <w:separator/>
      </w:r>
    </w:p>
  </w:endnote>
  <w:endnote w:type="continuationSeparator" w:id="0">
    <w:p w14:paraId="5955480E" w14:textId="77777777" w:rsidR="00FD76B2" w:rsidRDefault="00FD7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13E1D" w14:textId="77777777" w:rsidR="00FD76B2" w:rsidRDefault="00FD76B2">
      <w:r>
        <w:separator/>
      </w:r>
    </w:p>
  </w:footnote>
  <w:footnote w:type="continuationSeparator" w:id="0">
    <w:p w14:paraId="29AF68DB" w14:textId="77777777" w:rsidR="00FD76B2" w:rsidRDefault="00FD7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2"/>
      <w:gridCol w:w="3829"/>
      <w:gridCol w:w="2739"/>
    </w:tblGrid>
    <w:tr w:rsidR="00BE20E5" w:rsidRPr="00B25D83" w14:paraId="77BDAD9A" w14:textId="77777777" w:rsidTr="00BE20E5">
      <w:trPr>
        <w:trHeight w:val="20"/>
        <w:jc w:val="center"/>
      </w:trPr>
      <w:tc>
        <w:tcPr>
          <w:tcW w:w="1281" w:type="pct"/>
          <w:vMerge w:val="restart"/>
          <w:vAlign w:val="center"/>
        </w:tcPr>
        <w:p w14:paraId="582DD481" w14:textId="5F78D648" w:rsidR="00BE20E5" w:rsidRPr="00B25D83" w:rsidRDefault="00BE20E5" w:rsidP="00CE0BA9">
          <w:pPr>
            <w:jc w:val="center"/>
            <w:rPr>
              <w:rFonts w:cs="Calibri"/>
              <w:bCs/>
              <w:sz w:val="20"/>
              <w:szCs w:val="20"/>
              <w:lang w:val="es-ES" w:eastAsia="es-ES"/>
            </w:rPr>
          </w:pPr>
          <w:r w:rsidRPr="00B25D83">
            <w:rPr>
              <w:rFonts w:ascii="Avenir Next LT Pro" w:hAnsi="Avenir Next LT Pro" w:cs="Calibri"/>
              <w:noProof/>
              <w:color w:val="303030"/>
              <w:sz w:val="20"/>
              <w:szCs w:val="20"/>
            </w:rPr>
            <w:drawing>
              <wp:inline distT="0" distB="0" distL="0" distR="0" wp14:anchorId="4BC94A40" wp14:editId="02C1EDFF">
                <wp:extent cx="704850" cy="567145"/>
                <wp:effectExtent l="0" t="0" r="0" b="4445"/>
                <wp:docPr id="567575336" name="Picture 57" descr="Icon  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  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716636" cy="576629"/>
                        </a:xfrm>
                        <a:prstGeom prst="rect">
                          <a:avLst/>
                        </a:prstGeom>
                        <a:ln>
                          <a:noFill/>
                        </a:ln>
                        <a:extLst>
                          <a:ext uri="{53640926-AAD7-44D8-BBD7-CCE9431645EC}">
                            <a14:shadowObscured xmlns:a14="http://schemas.microsoft.com/office/drawing/2010/main"/>
                          </a:ext>
                        </a:extLst>
                      </pic:spPr>
                    </pic:pic>
                  </a:graphicData>
                </a:graphic>
              </wp:inline>
            </w:drawing>
          </w:r>
        </w:p>
      </w:tc>
      <w:tc>
        <w:tcPr>
          <w:tcW w:w="2168" w:type="pct"/>
          <w:vAlign w:val="center"/>
        </w:tcPr>
        <w:p w14:paraId="713E2C41" w14:textId="2E77CB76" w:rsidR="00BE20E5" w:rsidRPr="00517073" w:rsidRDefault="00BE20E5" w:rsidP="00D060E1">
          <w:pPr>
            <w:tabs>
              <w:tab w:val="center" w:pos="4419"/>
              <w:tab w:val="right" w:pos="8838"/>
            </w:tabs>
            <w:jc w:val="center"/>
            <w:rPr>
              <w:rFonts w:ascii="Avenir Next LT Pro" w:hAnsi="Avenir Next LT Pro" w:cs="Calibri"/>
              <w:b/>
              <w:bCs/>
              <w:color w:val="808080"/>
              <w:sz w:val="20"/>
              <w:szCs w:val="20"/>
              <w:lang w:val="es-ES" w:eastAsia="es-ES"/>
            </w:rPr>
          </w:pPr>
          <w:r w:rsidRPr="00517073">
            <w:rPr>
              <w:rFonts w:ascii="Avenir Next LT Pro" w:hAnsi="Avenir Next LT Pro" w:cs="Calibri"/>
              <w:b/>
              <w:bCs/>
              <w:color w:val="808080"/>
              <w:sz w:val="20"/>
              <w:szCs w:val="20"/>
              <w:lang w:val="es-ES" w:eastAsia="es-ES"/>
            </w:rPr>
            <w:t>INFORME TÉCNICO DE ESTUDIO DE EMISIÓN DE RUIDO Y RUIDO AMBIENTAL</w:t>
          </w:r>
        </w:p>
      </w:tc>
      <w:tc>
        <w:tcPr>
          <w:tcW w:w="1551" w:type="pct"/>
          <w:vMerge w:val="restart"/>
          <w:vAlign w:val="center"/>
        </w:tcPr>
        <w:p w14:paraId="1CBFC943" w14:textId="2A4D591E" w:rsidR="00BE20E5" w:rsidRPr="00BE20E5" w:rsidRDefault="00BE20E5" w:rsidP="00BE20E5">
          <w:pPr>
            <w:rPr>
              <w:rFonts w:ascii="Avenir Next LT Pro" w:hAnsi="Avenir Next LT Pro" w:cs="Calibri"/>
              <w:bCs/>
              <w:color w:val="808080"/>
              <w:sz w:val="20"/>
              <w:szCs w:val="20"/>
              <w:lang w:val="es-ES" w:eastAsia="es-ES"/>
            </w:rPr>
          </w:pPr>
          <w:r w:rsidRPr="00BE20E5">
            <w:rPr>
              <w:rFonts w:ascii="Avenir Next LT Pro" w:hAnsi="Avenir Next LT Pro" w:cs="Calibri"/>
              <w:bCs/>
              <w:color w:val="808080"/>
              <w:sz w:val="20"/>
              <w:szCs w:val="20"/>
              <w:lang w:val="es-ES" w:eastAsia="es-ES"/>
            </w:rPr>
            <w:t>Código:FO-PO-PSM-</w:t>
          </w:r>
          <w:r w:rsidRPr="00702B67">
            <w:rPr>
              <w:rFonts w:ascii="Avenir Next LT Pro" w:hAnsi="Avenir Next LT Pro" w:cs="Calibri"/>
              <w:bCs/>
              <w:color w:val="808080"/>
              <w:sz w:val="20"/>
              <w:szCs w:val="20"/>
              <w:lang w:val="es-ES" w:eastAsia="es-ES"/>
            </w:rPr>
            <w:t>65-0</w:t>
          </w:r>
          <w:r w:rsidR="009053F2">
            <w:rPr>
              <w:rFonts w:ascii="Avenir Next LT Pro" w:hAnsi="Avenir Next LT Pro" w:cs="Calibri"/>
              <w:bCs/>
              <w:color w:val="808080"/>
              <w:sz w:val="20"/>
              <w:szCs w:val="20"/>
              <w:lang w:val="es-ES" w:eastAsia="es-ES"/>
            </w:rPr>
            <w:t>9</w:t>
          </w:r>
        </w:p>
        <w:p w14:paraId="59885353" w14:textId="317191A7" w:rsidR="0058529D" w:rsidRPr="0058529D" w:rsidRDefault="0058529D" w:rsidP="0058529D">
          <w:pPr>
            <w:rPr>
              <w:rFonts w:ascii="Avenir Next LT Pro" w:hAnsi="Avenir Next LT Pro" w:cs="Calibri"/>
              <w:bCs/>
              <w:color w:val="808080"/>
              <w:sz w:val="20"/>
              <w:szCs w:val="20"/>
              <w:lang w:val="es-ES" w:eastAsia="es-ES"/>
            </w:rPr>
          </w:pPr>
          <w:r w:rsidRPr="0058529D">
            <w:rPr>
              <w:rFonts w:ascii="Avenir Next LT Pro" w:hAnsi="Avenir Next LT Pro" w:cs="Calibri"/>
              <w:bCs/>
              <w:color w:val="808080"/>
              <w:sz w:val="20"/>
              <w:szCs w:val="20"/>
              <w:lang w:val="es-ES" w:eastAsia="es-ES"/>
            </w:rPr>
            <w:t>Versión formato:</w:t>
          </w:r>
          <w:r w:rsidR="00D97FEF">
            <w:rPr>
              <w:rFonts w:ascii="Avenir Next LT Pro" w:hAnsi="Avenir Next LT Pro" w:cs="Calibri"/>
              <w:bCs/>
              <w:color w:val="808080"/>
              <w:sz w:val="20"/>
              <w:szCs w:val="20"/>
              <w:lang w:val="es-ES" w:eastAsia="es-ES"/>
            </w:rPr>
            <w:t>0</w:t>
          </w:r>
          <w:r w:rsidR="004054FE">
            <w:rPr>
              <w:rFonts w:ascii="Avenir Next LT Pro" w:hAnsi="Avenir Next LT Pro" w:cs="Calibri"/>
              <w:bCs/>
              <w:color w:val="808080"/>
              <w:sz w:val="20"/>
              <w:szCs w:val="20"/>
              <w:lang w:val="es-ES" w:eastAsia="es-ES"/>
            </w:rPr>
            <w:t>6</w:t>
          </w:r>
        </w:p>
        <w:p w14:paraId="58DDE2AC" w14:textId="64B424A1" w:rsidR="0058529D" w:rsidRDefault="0058529D" w:rsidP="0058529D">
          <w:pPr>
            <w:rPr>
              <w:rFonts w:ascii="Avenir Next LT Pro" w:hAnsi="Avenir Next LT Pro" w:cs="Calibri"/>
              <w:bCs/>
              <w:color w:val="808080"/>
              <w:sz w:val="20"/>
              <w:szCs w:val="20"/>
              <w:lang w:val="es-ES" w:eastAsia="es-ES"/>
            </w:rPr>
          </w:pPr>
          <w:r w:rsidRPr="0058529D">
            <w:rPr>
              <w:rFonts w:ascii="Avenir Next LT Pro" w:hAnsi="Avenir Next LT Pro" w:cs="Calibri"/>
              <w:bCs/>
              <w:color w:val="808080"/>
              <w:sz w:val="20"/>
              <w:szCs w:val="20"/>
              <w:lang w:val="es-ES" w:eastAsia="es-ES"/>
            </w:rPr>
            <w:t xml:space="preserve">Fecha: </w:t>
          </w:r>
          <w:r w:rsidR="004054FE">
            <w:rPr>
              <w:rFonts w:ascii="Avenir Next LT Pro" w:hAnsi="Avenir Next LT Pro" w:cs="Calibri"/>
              <w:bCs/>
              <w:color w:val="808080"/>
              <w:sz w:val="20"/>
              <w:szCs w:val="20"/>
              <w:lang w:val="es-ES" w:eastAsia="es-ES"/>
            </w:rPr>
            <w:t>6</w:t>
          </w:r>
          <w:r w:rsidRPr="0058529D">
            <w:rPr>
              <w:rFonts w:ascii="Avenir Next LT Pro" w:hAnsi="Avenir Next LT Pro" w:cs="Calibri"/>
              <w:bCs/>
              <w:color w:val="808080"/>
              <w:sz w:val="20"/>
              <w:szCs w:val="20"/>
              <w:lang w:val="es-ES" w:eastAsia="es-ES"/>
            </w:rPr>
            <w:t>/</w:t>
          </w:r>
          <w:r w:rsidR="00D97FEF">
            <w:rPr>
              <w:rFonts w:ascii="Avenir Next LT Pro" w:hAnsi="Avenir Next LT Pro" w:cs="Calibri"/>
              <w:bCs/>
              <w:color w:val="808080"/>
              <w:sz w:val="20"/>
              <w:szCs w:val="20"/>
              <w:lang w:val="es-ES" w:eastAsia="es-ES"/>
            </w:rPr>
            <w:t>0</w:t>
          </w:r>
          <w:r w:rsidR="004054FE">
            <w:rPr>
              <w:rFonts w:ascii="Avenir Next LT Pro" w:hAnsi="Avenir Next LT Pro" w:cs="Calibri"/>
              <w:bCs/>
              <w:color w:val="808080"/>
              <w:sz w:val="20"/>
              <w:szCs w:val="20"/>
              <w:lang w:val="es-ES" w:eastAsia="es-ES"/>
            </w:rPr>
            <w:t>5</w:t>
          </w:r>
          <w:r w:rsidRPr="0058529D">
            <w:rPr>
              <w:rFonts w:ascii="Avenir Next LT Pro" w:hAnsi="Avenir Next LT Pro" w:cs="Calibri"/>
              <w:bCs/>
              <w:color w:val="808080"/>
              <w:sz w:val="20"/>
              <w:szCs w:val="20"/>
              <w:lang w:val="es-ES" w:eastAsia="es-ES"/>
            </w:rPr>
            <w:t>/202</w:t>
          </w:r>
          <w:r w:rsidR="00D97FEF">
            <w:rPr>
              <w:rFonts w:ascii="Avenir Next LT Pro" w:hAnsi="Avenir Next LT Pro" w:cs="Calibri"/>
              <w:bCs/>
              <w:color w:val="808080"/>
              <w:sz w:val="20"/>
              <w:szCs w:val="20"/>
              <w:lang w:val="es-ES" w:eastAsia="es-ES"/>
            </w:rPr>
            <w:t>6</w:t>
          </w:r>
        </w:p>
        <w:p w14:paraId="7934C02E" w14:textId="15938EE7" w:rsidR="00BE20E5" w:rsidRPr="00517073" w:rsidRDefault="00BE20E5" w:rsidP="0058529D">
          <w:pPr>
            <w:rPr>
              <w:rFonts w:ascii="Avenir Next LT Pro" w:hAnsi="Avenir Next LT Pro" w:cs="Calibri"/>
              <w:bCs/>
              <w:color w:val="808080"/>
              <w:sz w:val="20"/>
              <w:szCs w:val="20"/>
              <w:lang w:val="es-ES" w:eastAsia="es-ES"/>
            </w:rPr>
          </w:pPr>
          <w:r w:rsidRPr="00B25D83">
            <w:rPr>
              <w:rFonts w:ascii="Avenir Next LT Pro" w:hAnsi="Avenir Next LT Pro" w:cs="Calibri"/>
              <w:bCs/>
              <w:color w:val="808080"/>
              <w:sz w:val="20"/>
              <w:szCs w:val="20"/>
              <w:lang w:val="es-ES" w:eastAsia="es-ES"/>
            </w:rPr>
            <w:t xml:space="preserve">Página </w:t>
          </w:r>
          <w:r w:rsidRPr="00B25D83">
            <w:rPr>
              <w:rFonts w:ascii="Avenir Next LT Pro" w:hAnsi="Avenir Next LT Pro" w:cs="Calibri"/>
              <w:bCs/>
              <w:color w:val="808080"/>
              <w:sz w:val="20"/>
              <w:szCs w:val="20"/>
              <w:lang w:val="es-ES" w:eastAsia="es-ES"/>
            </w:rPr>
            <w:fldChar w:fldCharType="begin"/>
          </w:r>
          <w:r w:rsidRPr="00B25D83">
            <w:rPr>
              <w:rFonts w:ascii="Avenir Next LT Pro" w:hAnsi="Avenir Next LT Pro" w:cs="Calibri"/>
              <w:bCs/>
              <w:color w:val="808080"/>
              <w:sz w:val="20"/>
              <w:szCs w:val="20"/>
              <w:lang w:val="es-ES" w:eastAsia="es-ES"/>
            </w:rPr>
            <w:instrText>PAGE</w:instrText>
          </w:r>
          <w:r w:rsidRPr="00B25D83">
            <w:rPr>
              <w:rFonts w:ascii="Avenir Next LT Pro" w:hAnsi="Avenir Next LT Pro" w:cs="Calibri"/>
              <w:bCs/>
              <w:color w:val="808080"/>
              <w:sz w:val="20"/>
              <w:szCs w:val="20"/>
              <w:lang w:val="es-ES" w:eastAsia="es-ES"/>
            </w:rPr>
            <w:fldChar w:fldCharType="separate"/>
          </w:r>
          <w:r w:rsidRPr="00B25D83">
            <w:rPr>
              <w:rFonts w:ascii="Avenir Next LT Pro" w:hAnsi="Avenir Next LT Pro" w:cs="Calibri"/>
              <w:bCs/>
              <w:noProof/>
              <w:color w:val="808080"/>
              <w:sz w:val="20"/>
              <w:szCs w:val="20"/>
              <w:lang w:val="es-ES" w:eastAsia="es-ES"/>
            </w:rPr>
            <w:t>1</w:t>
          </w:r>
          <w:r w:rsidRPr="00B25D83">
            <w:rPr>
              <w:rFonts w:ascii="Avenir Next LT Pro" w:hAnsi="Avenir Next LT Pro" w:cs="Calibri"/>
              <w:bCs/>
              <w:color w:val="808080"/>
              <w:sz w:val="20"/>
              <w:szCs w:val="20"/>
              <w:lang w:val="es-ES" w:eastAsia="es-ES"/>
            </w:rPr>
            <w:fldChar w:fldCharType="end"/>
          </w:r>
          <w:r w:rsidRPr="00B25D83">
            <w:rPr>
              <w:rFonts w:ascii="Avenir Next LT Pro" w:hAnsi="Avenir Next LT Pro" w:cs="Calibri"/>
              <w:bCs/>
              <w:color w:val="808080"/>
              <w:sz w:val="20"/>
              <w:szCs w:val="20"/>
              <w:lang w:val="es-ES" w:eastAsia="es-ES"/>
            </w:rPr>
            <w:t xml:space="preserve"> de </w:t>
          </w:r>
          <w:r w:rsidRPr="00B25D83">
            <w:rPr>
              <w:rFonts w:ascii="Avenir Next LT Pro" w:hAnsi="Avenir Next LT Pro" w:cs="Calibri"/>
              <w:bCs/>
              <w:color w:val="808080"/>
              <w:sz w:val="20"/>
              <w:szCs w:val="20"/>
              <w:lang w:val="es-ES" w:eastAsia="es-ES"/>
            </w:rPr>
            <w:fldChar w:fldCharType="begin"/>
          </w:r>
          <w:r w:rsidRPr="00B25D83">
            <w:rPr>
              <w:rFonts w:ascii="Avenir Next LT Pro" w:hAnsi="Avenir Next LT Pro" w:cs="Calibri"/>
              <w:bCs/>
              <w:color w:val="808080"/>
              <w:sz w:val="20"/>
              <w:szCs w:val="20"/>
              <w:lang w:val="es-ES" w:eastAsia="es-ES"/>
            </w:rPr>
            <w:instrText>NUMPAGES</w:instrText>
          </w:r>
          <w:r w:rsidRPr="00B25D83">
            <w:rPr>
              <w:rFonts w:ascii="Avenir Next LT Pro" w:hAnsi="Avenir Next LT Pro" w:cs="Calibri"/>
              <w:bCs/>
              <w:color w:val="808080"/>
              <w:sz w:val="20"/>
              <w:szCs w:val="20"/>
              <w:lang w:val="es-ES" w:eastAsia="es-ES"/>
            </w:rPr>
            <w:fldChar w:fldCharType="separate"/>
          </w:r>
          <w:r w:rsidRPr="00B25D83">
            <w:rPr>
              <w:rFonts w:ascii="Avenir Next LT Pro" w:hAnsi="Avenir Next LT Pro" w:cs="Calibri"/>
              <w:bCs/>
              <w:noProof/>
              <w:color w:val="808080"/>
              <w:sz w:val="20"/>
              <w:szCs w:val="20"/>
              <w:lang w:val="es-ES" w:eastAsia="es-ES"/>
            </w:rPr>
            <w:t>21</w:t>
          </w:r>
          <w:r w:rsidRPr="00B25D83">
            <w:rPr>
              <w:rFonts w:ascii="Avenir Next LT Pro" w:hAnsi="Avenir Next LT Pro" w:cs="Calibri"/>
              <w:bCs/>
              <w:color w:val="808080"/>
              <w:sz w:val="20"/>
              <w:szCs w:val="20"/>
              <w:lang w:val="es-ES" w:eastAsia="es-ES"/>
            </w:rPr>
            <w:fldChar w:fldCharType="end"/>
          </w:r>
        </w:p>
      </w:tc>
    </w:tr>
    <w:tr w:rsidR="00BE20E5" w:rsidRPr="00B25D83" w14:paraId="243668C9" w14:textId="77777777" w:rsidTr="00BE20E5">
      <w:trPr>
        <w:trHeight w:val="20"/>
        <w:jc w:val="center"/>
      </w:trPr>
      <w:tc>
        <w:tcPr>
          <w:tcW w:w="1281" w:type="pct"/>
          <w:vMerge/>
          <w:vAlign w:val="bottom"/>
        </w:tcPr>
        <w:p w14:paraId="42B9E7C1" w14:textId="77777777" w:rsidR="00BE20E5" w:rsidRPr="00B25D83" w:rsidRDefault="00BE20E5" w:rsidP="00CE0BA9">
          <w:pPr>
            <w:jc w:val="center"/>
            <w:rPr>
              <w:rFonts w:cs="Calibri"/>
              <w:bCs/>
              <w:sz w:val="20"/>
              <w:szCs w:val="20"/>
              <w:lang w:val="es-ES" w:eastAsia="es-ES"/>
            </w:rPr>
          </w:pPr>
        </w:p>
      </w:tc>
      <w:tc>
        <w:tcPr>
          <w:tcW w:w="2168" w:type="pct"/>
          <w:vAlign w:val="bottom"/>
        </w:tcPr>
        <w:p w14:paraId="70FCA5DC" w14:textId="6C1625CD" w:rsidR="00BE20E5" w:rsidRPr="00332915" w:rsidRDefault="00BE20E5" w:rsidP="00332915">
          <w:pPr>
            <w:jc w:val="center"/>
            <w:rPr>
              <w:rFonts w:ascii="Avenir Next LT Pro" w:hAnsi="Avenir Next LT Pro" w:cs="Calibri"/>
              <w:color w:val="303030"/>
              <w:sz w:val="20"/>
            </w:rPr>
          </w:pPr>
          <w:r>
            <w:t xml:space="preserve">OT {informe_codigo}</w:t>
          </w:r>
        </w:p>
      </w:tc>
      <w:tc>
        <w:tcPr>
          <w:tcW w:w="1551" w:type="pct"/>
          <w:vMerge/>
          <w:vAlign w:val="center"/>
        </w:tcPr>
        <w:p w14:paraId="2773E574" w14:textId="11AA69A4" w:rsidR="00BE20E5" w:rsidRPr="00B25D83" w:rsidRDefault="00BE20E5" w:rsidP="00532862">
          <w:pPr>
            <w:jc w:val="center"/>
            <w:rPr>
              <w:rFonts w:ascii="Avenir Next LT Pro" w:hAnsi="Avenir Next LT Pro" w:cs="Calibri"/>
              <w:bCs/>
              <w:color w:val="808080"/>
              <w:sz w:val="20"/>
              <w:szCs w:val="20"/>
              <w:lang w:val="es-ES" w:eastAsia="es-ES"/>
            </w:rPr>
          </w:pPr>
        </w:p>
      </w:tc>
    </w:tr>
  </w:tbl>
  <w:p w14:paraId="0DEE9C2E" w14:textId="19F06B8C"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752;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F39C33E6"/>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5017B5"/>
    <w:multiLevelType w:val="hybridMultilevel"/>
    <w:tmpl w:val="4DD090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F765EE"/>
    <w:multiLevelType w:val="hybridMultilevel"/>
    <w:tmpl w:val="5B2624C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44D573D6"/>
    <w:multiLevelType w:val="multilevel"/>
    <w:tmpl w:val="F07C5FAE"/>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7"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CAA6501"/>
    <w:multiLevelType w:val="hybridMultilevel"/>
    <w:tmpl w:val="5896CFA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2"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9"/>
  </w:num>
  <w:num w:numId="2" w16cid:durableId="2098012752">
    <w:abstractNumId w:val="13"/>
  </w:num>
  <w:num w:numId="3" w16cid:durableId="330304761">
    <w:abstractNumId w:val="24"/>
  </w:num>
  <w:num w:numId="4" w16cid:durableId="1465585432">
    <w:abstractNumId w:val="1"/>
  </w:num>
  <w:num w:numId="5" w16cid:durableId="299773085">
    <w:abstractNumId w:val="8"/>
  </w:num>
  <w:num w:numId="6" w16cid:durableId="871309069">
    <w:abstractNumId w:val="20"/>
  </w:num>
  <w:num w:numId="7" w16cid:durableId="1821731867">
    <w:abstractNumId w:val="11"/>
  </w:num>
  <w:num w:numId="8" w16cid:durableId="1164902913">
    <w:abstractNumId w:val="36"/>
  </w:num>
  <w:num w:numId="9" w16cid:durableId="18631628">
    <w:abstractNumId w:val="26"/>
  </w:num>
  <w:num w:numId="10" w16cid:durableId="1411150686">
    <w:abstractNumId w:val="44"/>
  </w:num>
  <w:num w:numId="11" w16cid:durableId="654184492">
    <w:abstractNumId w:val="14"/>
  </w:num>
  <w:num w:numId="12" w16cid:durableId="1073577527">
    <w:abstractNumId w:val="37"/>
  </w:num>
  <w:num w:numId="13" w16cid:durableId="234558693">
    <w:abstractNumId w:val="3"/>
  </w:num>
  <w:num w:numId="14" w16cid:durableId="1406223187">
    <w:abstractNumId w:val="28"/>
  </w:num>
  <w:num w:numId="15" w16cid:durableId="720327008">
    <w:abstractNumId w:val="9"/>
  </w:num>
  <w:num w:numId="16" w16cid:durableId="2036495403">
    <w:abstractNumId w:val="42"/>
  </w:num>
  <w:num w:numId="17" w16cid:durableId="897592141">
    <w:abstractNumId w:val="2"/>
  </w:num>
  <w:num w:numId="18" w16cid:durableId="1526401875">
    <w:abstractNumId w:val="17"/>
  </w:num>
  <w:num w:numId="19" w16cid:durableId="1989479950">
    <w:abstractNumId w:val="41"/>
  </w:num>
  <w:num w:numId="20" w16cid:durableId="1696299895">
    <w:abstractNumId w:val="31"/>
  </w:num>
  <w:num w:numId="21" w16cid:durableId="1926725110">
    <w:abstractNumId w:val="15"/>
  </w:num>
  <w:num w:numId="22" w16cid:durableId="32267876">
    <w:abstractNumId w:val="22"/>
  </w:num>
  <w:num w:numId="23" w16cid:durableId="1797017257">
    <w:abstractNumId w:val="40"/>
  </w:num>
  <w:num w:numId="24" w16cid:durableId="564878516">
    <w:abstractNumId w:val="25"/>
  </w:num>
  <w:num w:numId="25" w16cid:durableId="1999259013">
    <w:abstractNumId w:val="35"/>
  </w:num>
  <w:num w:numId="26" w16cid:durableId="247227358">
    <w:abstractNumId w:val="6"/>
  </w:num>
  <w:num w:numId="27" w16cid:durableId="1124276068">
    <w:abstractNumId w:val="21"/>
  </w:num>
  <w:num w:numId="28" w16cid:durableId="964241425">
    <w:abstractNumId w:val="30"/>
  </w:num>
  <w:num w:numId="29" w16cid:durableId="1628006121">
    <w:abstractNumId w:val="46"/>
  </w:num>
  <w:num w:numId="30" w16cid:durableId="1110123536">
    <w:abstractNumId w:val="10"/>
  </w:num>
  <w:num w:numId="31" w16cid:durableId="1895192945">
    <w:abstractNumId w:val="5"/>
  </w:num>
  <w:num w:numId="32" w16cid:durableId="38164424">
    <w:abstractNumId w:val="12"/>
  </w:num>
  <w:num w:numId="33" w16cid:durableId="1584223662">
    <w:abstractNumId w:val="16"/>
  </w:num>
  <w:num w:numId="34" w16cid:durableId="837234673">
    <w:abstractNumId w:val="39"/>
  </w:num>
  <w:num w:numId="35" w16cid:durableId="1293559518">
    <w:abstractNumId w:val="32"/>
  </w:num>
  <w:num w:numId="36" w16cid:durableId="96295305">
    <w:abstractNumId w:val="34"/>
  </w:num>
  <w:num w:numId="37" w16cid:durableId="204678337">
    <w:abstractNumId w:val="27"/>
  </w:num>
  <w:num w:numId="38" w16cid:durableId="1165975090">
    <w:abstractNumId w:val="33"/>
  </w:num>
  <w:num w:numId="39" w16cid:durableId="2017222307">
    <w:abstractNumId w:val="38"/>
  </w:num>
  <w:num w:numId="40" w16cid:durableId="1628242642">
    <w:abstractNumId w:val="4"/>
  </w:num>
  <w:num w:numId="41" w16cid:durableId="1410884117">
    <w:abstractNumId w:val="43"/>
  </w:num>
  <w:num w:numId="42" w16cid:durableId="430316626">
    <w:abstractNumId w:val="45"/>
  </w:num>
  <w:num w:numId="43" w16cid:durableId="442770417">
    <w:abstractNumId w:val="7"/>
  </w:num>
  <w:num w:numId="44" w16cid:durableId="1499928058">
    <w:abstractNumId w:val="0"/>
  </w:num>
  <w:num w:numId="45" w16cid:durableId="1361707181">
    <w:abstractNumId w:val="23"/>
  </w:num>
  <w:num w:numId="46" w16cid:durableId="567156682">
    <w:abstractNumId w:val="29"/>
  </w:num>
  <w:num w:numId="47" w16cid:durableId="46349983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4EE"/>
    <w:rsid w:val="000075A0"/>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B9E"/>
    <w:rsid w:val="00024C16"/>
    <w:rsid w:val="00024C7A"/>
    <w:rsid w:val="000253EB"/>
    <w:rsid w:val="000256F1"/>
    <w:rsid w:val="0002643F"/>
    <w:rsid w:val="00026774"/>
    <w:rsid w:val="00026780"/>
    <w:rsid w:val="00026FF6"/>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0A02"/>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3FF4"/>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88"/>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70"/>
    <w:rsid w:val="0009498E"/>
    <w:rsid w:val="00095B98"/>
    <w:rsid w:val="00096EB5"/>
    <w:rsid w:val="000A01D8"/>
    <w:rsid w:val="000A07EA"/>
    <w:rsid w:val="000A240D"/>
    <w:rsid w:val="000A2FF0"/>
    <w:rsid w:val="000A36B1"/>
    <w:rsid w:val="000A3F55"/>
    <w:rsid w:val="000A4841"/>
    <w:rsid w:val="000A4A78"/>
    <w:rsid w:val="000A55C7"/>
    <w:rsid w:val="000A6AB5"/>
    <w:rsid w:val="000B0429"/>
    <w:rsid w:val="000B077A"/>
    <w:rsid w:val="000B08A7"/>
    <w:rsid w:val="000B1459"/>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06C"/>
    <w:rsid w:val="000C4833"/>
    <w:rsid w:val="000C4AD3"/>
    <w:rsid w:val="000C509A"/>
    <w:rsid w:val="000C66D9"/>
    <w:rsid w:val="000C67B6"/>
    <w:rsid w:val="000C6ABD"/>
    <w:rsid w:val="000C7C55"/>
    <w:rsid w:val="000C7F09"/>
    <w:rsid w:val="000D1337"/>
    <w:rsid w:val="000D1E39"/>
    <w:rsid w:val="000D2211"/>
    <w:rsid w:val="000D2684"/>
    <w:rsid w:val="000D26D6"/>
    <w:rsid w:val="000D2E05"/>
    <w:rsid w:val="000D3ECE"/>
    <w:rsid w:val="000D4091"/>
    <w:rsid w:val="000D631A"/>
    <w:rsid w:val="000D6B05"/>
    <w:rsid w:val="000D6E52"/>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0F81"/>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3C14"/>
    <w:rsid w:val="001148F3"/>
    <w:rsid w:val="0011560D"/>
    <w:rsid w:val="00116EDF"/>
    <w:rsid w:val="001170BD"/>
    <w:rsid w:val="00117420"/>
    <w:rsid w:val="00117608"/>
    <w:rsid w:val="0012070D"/>
    <w:rsid w:val="00120E52"/>
    <w:rsid w:val="00122D67"/>
    <w:rsid w:val="001242D1"/>
    <w:rsid w:val="00124FF9"/>
    <w:rsid w:val="001269EF"/>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A69"/>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57B33"/>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64F"/>
    <w:rsid w:val="00185CB4"/>
    <w:rsid w:val="00186024"/>
    <w:rsid w:val="00186BE9"/>
    <w:rsid w:val="00187E66"/>
    <w:rsid w:val="00187ED7"/>
    <w:rsid w:val="0019016E"/>
    <w:rsid w:val="001905FE"/>
    <w:rsid w:val="00190E71"/>
    <w:rsid w:val="00191478"/>
    <w:rsid w:val="001914A6"/>
    <w:rsid w:val="00192682"/>
    <w:rsid w:val="00192F7C"/>
    <w:rsid w:val="00193660"/>
    <w:rsid w:val="00193940"/>
    <w:rsid w:val="00193D24"/>
    <w:rsid w:val="00193DAC"/>
    <w:rsid w:val="0019502C"/>
    <w:rsid w:val="00195528"/>
    <w:rsid w:val="00195B38"/>
    <w:rsid w:val="0019651C"/>
    <w:rsid w:val="001965DE"/>
    <w:rsid w:val="00197050"/>
    <w:rsid w:val="00197A10"/>
    <w:rsid w:val="001A25C9"/>
    <w:rsid w:val="001A2C3A"/>
    <w:rsid w:val="001A453A"/>
    <w:rsid w:val="001A5651"/>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6916"/>
    <w:rsid w:val="001C7289"/>
    <w:rsid w:val="001C79FA"/>
    <w:rsid w:val="001C7AB0"/>
    <w:rsid w:val="001C7FDB"/>
    <w:rsid w:val="001D0662"/>
    <w:rsid w:val="001D0A71"/>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706F"/>
    <w:rsid w:val="001D78BB"/>
    <w:rsid w:val="001E003E"/>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356"/>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6A4"/>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68B"/>
    <w:rsid w:val="002428FC"/>
    <w:rsid w:val="00242EDF"/>
    <w:rsid w:val="002435D6"/>
    <w:rsid w:val="0024521A"/>
    <w:rsid w:val="00245CCA"/>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0BC8"/>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508"/>
    <w:rsid w:val="00273946"/>
    <w:rsid w:val="00273DDF"/>
    <w:rsid w:val="00273DE2"/>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2EB5"/>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1FC9"/>
    <w:rsid w:val="002A239B"/>
    <w:rsid w:val="002A4D66"/>
    <w:rsid w:val="002A535E"/>
    <w:rsid w:val="002A5533"/>
    <w:rsid w:val="002A6541"/>
    <w:rsid w:val="002A66DF"/>
    <w:rsid w:val="002A672A"/>
    <w:rsid w:val="002A78AC"/>
    <w:rsid w:val="002B0AC3"/>
    <w:rsid w:val="002B1ED6"/>
    <w:rsid w:val="002B26B9"/>
    <w:rsid w:val="002B32B3"/>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79"/>
    <w:rsid w:val="002D7F82"/>
    <w:rsid w:val="002E021F"/>
    <w:rsid w:val="002E02C9"/>
    <w:rsid w:val="002E1E1F"/>
    <w:rsid w:val="002E2331"/>
    <w:rsid w:val="002E254D"/>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153B"/>
    <w:rsid w:val="00302B15"/>
    <w:rsid w:val="003037A7"/>
    <w:rsid w:val="0030439A"/>
    <w:rsid w:val="00304B43"/>
    <w:rsid w:val="00304CD4"/>
    <w:rsid w:val="00304DE0"/>
    <w:rsid w:val="00305ABE"/>
    <w:rsid w:val="00305E50"/>
    <w:rsid w:val="00306098"/>
    <w:rsid w:val="00307904"/>
    <w:rsid w:val="0031010B"/>
    <w:rsid w:val="0031040E"/>
    <w:rsid w:val="003104EB"/>
    <w:rsid w:val="00310564"/>
    <w:rsid w:val="0031073E"/>
    <w:rsid w:val="00310BBF"/>
    <w:rsid w:val="00310DF1"/>
    <w:rsid w:val="00310FA4"/>
    <w:rsid w:val="00311430"/>
    <w:rsid w:val="0031153A"/>
    <w:rsid w:val="0031154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A3A"/>
    <w:rsid w:val="00327B04"/>
    <w:rsid w:val="003306A3"/>
    <w:rsid w:val="003311B5"/>
    <w:rsid w:val="00331252"/>
    <w:rsid w:val="00331354"/>
    <w:rsid w:val="00331927"/>
    <w:rsid w:val="00332915"/>
    <w:rsid w:val="00332EB4"/>
    <w:rsid w:val="003338C2"/>
    <w:rsid w:val="00333E2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32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6F85"/>
    <w:rsid w:val="00357173"/>
    <w:rsid w:val="00360465"/>
    <w:rsid w:val="00360F03"/>
    <w:rsid w:val="00362004"/>
    <w:rsid w:val="0036227D"/>
    <w:rsid w:val="00362E96"/>
    <w:rsid w:val="00363668"/>
    <w:rsid w:val="00363BA7"/>
    <w:rsid w:val="0036472E"/>
    <w:rsid w:val="00364856"/>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9E2"/>
    <w:rsid w:val="00386FC0"/>
    <w:rsid w:val="003873AE"/>
    <w:rsid w:val="003876F9"/>
    <w:rsid w:val="00387AFE"/>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747"/>
    <w:rsid w:val="003B3C6C"/>
    <w:rsid w:val="003B4540"/>
    <w:rsid w:val="003B49FB"/>
    <w:rsid w:val="003B4DC7"/>
    <w:rsid w:val="003B5A41"/>
    <w:rsid w:val="003B65DB"/>
    <w:rsid w:val="003B75A4"/>
    <w:rsid w:val="003C10EB"/>
    <w:rsid w:val="003C1469"/>
    <w:rsid w:val="003C24DF"/>
    <w:rsid w:val="003C2FA7"/>
    <w:rsid w:val="003C3DD2"/>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09A"/>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FCB"/>
    <w:rsid w:val="003F135B"/>
    <w:rsid w:val="003F1D6C"/>
    <w:rsid w:val="003F268D"/>
    <w:rsid w:val="003F28ED"/>
    <w:rsid w:val="003F2935"/>
    <w:rsid w:val="003F2BE9"/>
    <w:rsid w:val="003F4015"/>
    <w:rsid w:val="003F4102"/>
    <w:rsid w:val="003F4150"/>
    <w:rsid w:val="003F4CC3"/>
    <w:rsid w:val="003F4FCF"/>
    <w:rsid w:val="003F5075"/>
    <w:rsid w:val="003F5ACC"/>
    <w:rsid w:val="003F6362"/>
    <w:rsid w:val="003F6F45"/>
    <w:rsid w:val="00400795"/>
    <w:rsid w:val="00400CD0"/>
    <w:rsid w:val="00400FFC"/>
    <w:rsid w:val="0040157F"/>
    <w:rsid w:val="004016E7"/>
    <w:rsid w:val="00401A8D"/>
    <w:rsid w:val="00402A6B"/>
    <w:rsid w:val="00402CA0"/>
    <w:rsid w:val="00403013"/>
    <w:rsid w:val="0040322D"/>
    <w:rsid w:val="00403F01"/>
    <w:rsid w:val="0040417F"/>
    <w:rsid w:val="00404900"/>
    <w:rsid w:val="004054FE"/>
    <w:rsid w:val="0040573C"/>
    <w:rsid w:val="00405774"/>
    <w:rsid w:val="00405999"/>
    <w:rsid w:val="00405FB7"/>
    <w:rsid w:val="00406760"/>
    <w:rsid w:val="0040700C"/>
    <w:rsid w:val="00407304"/>
    <w:rsid w:val="0040755B"/>
    <w:rsid w:val="004077AB"/>
    <w:rsid w:val="00407A2A"/>
    <w:rsid w:val="0041098B"/>
    <w:rsid w:val="004110DD"/>
    <w:rsid w:val="00411687"/>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2471"/>
    <w:rsid w:val="00422C51"/>
    <w:rsid w:val="00423494"/>
    <w:rsid w:val="00423BCC"/>
    <w:rsid w:val="004254A4"/>
    <w:rsid w:val="00425D01"/>
    <w:rsid w:val="0042767C"/>
    <w:rsid w:val="004276D2"/>
    <w:rsid w:val="00427B84"/>
    <w:rsid w:val="00430EAF"/>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1E2A"/>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E9D"/>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2F8"/>
    <w:rsid w:val="00472502"/>
    <w:rsid w:val="00472B7E"/>
    <w:rsid w:val="00472C79"/>
    <w:rsid w:val="00472D90"/>
    <w:rsid w:val="00473FCC"/>
    <w:rsid w:val="00474032"/>
    <w:rsid w:val="0047446D"/>
    <w:rsid w:val="00474E56"/>
    <w:rsid w:val="00475346"/>
    <w:rsid w:val="004753C7"/>
    <w:rsid w:val="004753E6"/>
    <w:rsid w:val="004754A2"/>
    <w:rsid w:val="00475859"/>
    <w:rsid w:val="0047660C"/>
    <w:rsid w:val="00476A08"/>
    <w:rsid w:val="00476B8A"/>
    <w:rsid w:val="0047763B"/>
    <w:rsid w:val="0047764C"/>
    <w:rsid w:val="00477904"/>
    <w:rsid w:val="00480208"/>
    <w:rsid w:val="00481839"/>
    <w:rsid w:val="00481F0D"/>
    <w:rsid w:val="0048249D"/>
    <w:rsid w:val="004827AC"/>
    <w:rsid w:val="00482A1B"/>
    <w:rsid w:val="00482E22"/>
    <w:rsid w:val="00483179"/>
    <w:rsid w:val="00483496"/>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09E7"/>
    <w:rsid w:val="00491339"/>
    <w:rsid w:val="004929B0"/>
    <w:rsid w:val="00492A12"/>
    <w:rsid w:val="00492BE1"/>
    <w:rsid w:val="00492C57"/>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B03E9"/>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3384"/>
    <w:rsid w:val="004C40DB"/>
    <w:rsid w:val="004C48DB"/>
    <w:rsid w:val="004C4996"/>
    <w:rsid w:val="004C4AD6"/>
    <w:rsid w:val="004C686C"/>
    <w:rsid w:val="004C6C22"/>
    <w:rsid w:val="004C6C4F"/>
    <w:rsid w:val="004C771A"/>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FDE"/>
    <w:rsid w:val="004E7705"/>
    <w:rsid w:val="004E7F38"/>
    <w:rsid w:val="004F1142"/>
    <w:rsid w:val="004F1181"/>
    <w:rsid w:val="004F13A9"/>
    <w:rsid w:val="004F160B"/>
    <w:rsid w:val="004F1E3D"/>
    <w:rsid w:val="004F2C0C"/>
    <w:rsid w:val="004F46E0"/>
    <w:rsid w:val="004F4AAD"/>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A5E"/>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17073"/>
    <w:rsid w:val="0052027C"/>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CD0"/>
    <w:rsid w:val="00531471"/>
    <w:rsid w:val="00531561"/>
    <w:rsid w:val="00531988"/>
    <w:rsid w:val="00531BE2"/>
    <w:rsid w:val="005321D0"/>
    <w:rsid w:val="00532536"/>
    <w:rsid w:val="00532862"/>
    <w:rsid w:val="005328AA"/>
    <w:rsid w:val="00532964"/>
    <w:rsid w:val="0053346F"/>
    <w:rsid w:val="0053366D"/>
    <w:rsid w:val="00534303"/>
    <w:rsid w:val="0053516D"/>
    <w:rsid w:val="00535929"/>
    <w:rsid w:val="00535AF3"/>
    <w:rsid w:val="005360CD"/>
    <w:rsid w:val="00537C2E"/>
    <w:rsid w:val="00537D76"/>
    <w:rsid w:val="005400C5"/>
    <w:rsid w:val="00541077"/>
    <w:rsid w:val="00541460"/>
    <w:rsid w:val="00541B92"/>
    <w:rsid w:val="00541C64"/>
    <w:rsid w:val="00541E79"/>
    <w:rsid w:val="005441CB"/>
    <w:rsid w:val="0054429D"/>
    <w:rsid w:val="00544721"/>
    <w:rsid w:val="00544793"/>
    <w:rsid w:val="00544FD6"/>
    <w:rsid w:val="00545C37"/>
    <w:rsid w:val="00547E66"/>
    <w:rsid w:val="00550140"/>
    <w:rsid w:val="00550BBE"/>
    <w:rsid w:val="0055116D"/>
    <w:rsid w:val="00551655"/>
    <w:rsid w:val="005518DD"/>
    <w:rsid w:val="00552185"/>
    <w:rsid w:val="00552A9A"/>
    <w:rsid w:val="005530BE"/>
    <w:rsid w:val="0055498D"/>
    <w:rsid w:val="005552D0"/>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775"/>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29D"/>
    <w:rsid w:val="005855C3"/>
    <w:rsid w:val="00586931"/>
    <w:rsid w:val="00586C74"/>
    <w:rsid w:val="00587AA9"/>
    <w:rsid w:val="00587C34"/>
    <w:rsid w:val="00587E9A"/>
    <w:rsid w:val="00590DCF"/>
    <w:rsid w:val="005911BA"/>
    <w:rsid w:val="005920EF"/>
    <w:rsid w:val="005924C3"/>
    <w:rsid w:val="00592851"/>
    <w:rsid w:val="00592FB3"/>
    <w:rsid w:val="00593759"/>
    <w:rsid w:val="00593D61"/>
    <w:rsid w:val="00594653"/>
    <w:rsid w:val="00594896"/>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520"/>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4BA7"/>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3C"/>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3557"/>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7B8"/>
    <w:rsid w:val="00613948"/>
    <w:rsid w:val="00613F7A"/>
    <w:rsid w:val="006150C6"/>
    <w:rsid w:val="00615B50"/>
    <w:rsid w:val="00617818"/>
    <w:rsid w:val="006178FB"/>
    <w:rsid w:val="00617A49"/>
    <w:rsid w:val="00617FEA"/>
    <w:rsid w:val="00620663"/>
    <w:rsid w:val="00620846"/>
    <w:rsid w:val="00621A3A"/>
    <w:rsid w:val="006232BC"/>
    <w:rsid w:val="0062377C"/>
    <w:rsid w:val="00623B8E"/>
    <w:rsid w:val="00623BFD"/>
    <w:rsid w:val="00624822"/>
    <w:rsid w:val="00624A82"/>
    <w:rsid w:val="00624BD2"/>
    <w:rsid w:val="00624C56"/>
    <w:rsid w:val="0062564D"/>
    <w:rsid w:val="00625A2E"/>
    <w:rsid w:val="00625F80"/>
    <w:rsid w:val="00626E98"/>
    <w:rsid w:val="00627B85"/>
    <w:rsid w:val="00630365"/>
    <w:rsid w:val="006303CD"/>
    <w:rsid w:val="00630B99"/>
    <w:rsid w:val="00630D94"/>
    <w:rsid w:val="006311A2"/>
    <w:rsid w:val="00631B8C"/>
    <w:rsid w:val="00632289"/>
    <w:rsid w:val="00632A1D"/>
    <w:rsid w:val="00632C4C"/>
    <w:rsid w:val="006337D3"/>
    <w:rsid w:val="00634491"/>
    <w:rsid w:val="006345C7"/>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274"/>
    <w:rsid w:val="00652B9E"/>
    <w:rsid w:val="006530B4"/>
    <w:rsid w:val="006538BC"/>
    <w:rsid w:val="00653B5F"/>
    <w:rsid w:val="006540AA"/>
    <w:rsid w:val="00654166"/>
    <w:rsid w:val="00654C3E"/>
    <w:rsid w:val="00654E97"/>
    <w:rsid w:val="00654EF7"/>
    <w:rsid w:val="00656AB1"/>
    <w:rsid w:val="00657E38"/>
    <w:rsid w:val="00660757"/>
    <w:rsid w:val="00660E4E"/>
    <w:rsid w:val="0066201A"/>
    <w:rsid w:val="006625C3"/>
    <w:rsid w:val="00662749"/>
    <w:rsid w:val="00662E6A"/>
    <w:rsid w:val="006639B5"/>
    <w:rsid w:val="0066418A"/>
    <w:rsid w:val="00664F90"/>
    <w:rsid w:val="006656BF"/>
    <w:rsid w:val="0066576A"/>
    <w:rsid w:val="00666282"/>
    <w:rsid w:val="0066644F"/>
    <w:rsid w:val="0066651B"/>
    <w:rsid w:val="00666C3A"/>
    <w:rsid w:val="00666CF7"/>
    <w:rsid w:val="00667669"/>
    <w:rsid w:val="00667CED"/>
    <w:rsid w:val="0067024B"/>
    <w:rsid w:val="006706E1"/>
    <w:rsid w:val="0067071E"/>
    <w:rsid w:val="006709F1"/>
    <w:rsid w:val="00670A6A"/>
    <w:rsid w:val="00670E9D"/>
    <w:rsid w:val="006722D8"/>
    <w:rsid w:val="00673905"/>
    <w:rsid w:val="00674506"/>
    <w:rsid w:val="00674E5A"/>
    <w:rsid w:val="006750F9"/>
    <w:rsid w:val="00676DD4"/>
    <w:rsid w:val="006772CB"/>
    <w:rsid w:val="006774BB"/>
    <w:rsid w:val="00677620"/>
    <w:rsid w:val="006802DD"/>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A5A"/>
    <w:rsid w:val="00693D7B"/>
    <w:rsid w:val="006942AB"/>
    <w:rsid w:val="006947B2"/>
    <w:rsid w:val="006950B0"/>
    <w:rsid w:val="0069637E"/>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0DC8"/>
    <w:rsid w:val="006B1750"/>
    <w:rsid w:val="006B1FEB"/>
    <w:rsid w:val="006B2563"/>
    <w:rsid w:val="006B28B6"/>
    <w:rsid w:val="006B29F7"/>
    <w:rsid w:val="006B3143"/>
    <w:rsid w:val="006B3457"/>
    <w:rsid w:val="006B3932"/>
    <w:rsid w:val="006B4040"/>
    <w:rsid w:val="006B42BC"/>
    <w:rsid w:val="006B487D"/>
    <w:rsid w:val="006B4B6F"/>
    <w:rsid w:val="006B578A"/>
    <w:rsid w:val="006B5FA2"/>
    <w:rsid w:val="006B6069"/>
    <w:rsid w:val="006B60FA"/>
    <w:rsid w:val="006B674E"/>
    <w:rsid w:val="006B67B9"/>
    <w:rsid w:val="006B6EF3"/>
    <w:rsid w:val="006B6F47"/>
    <w:rsid w:val="006B7792"/>
    <w:rsid w:val="006C075B"/>
    <w:rsid w:val="006C0B13"/>
    <w:rsid w:val="006C14D4"/>
    <w:rsid w:val="006C20CE"/>
    <w:rsid w:val="006C22C5"/>
    <w:rsid w:val="006C236D"/>
    <w:rsid w:val="006C2649"/>
    <w:rsid w:val="006C2989"/>
    <w:rsid w:val="006C319D"/>
    <w:rsid w:val="006C3BD9"/>
    <w:rsid w:val="006C5059"/>
    <w:rsid w:val="006C53A0"/>
    <w:rsid w:val="006C53B7"/>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5C20"/>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26D"/>
    <w:rsid w:val="006F25E5"/>
    <w:rsid w:val="006F2735"/>
    <w:rsid w:val="006F276F"/>
    <w:rsid w:val="006F2CFD"/>
    <w:rsid w:val="006F3A44"/>
    <w:rsid w:val="006F41AA"/>
    <w:rsid w:val="006F4A7C"/>
    <w:rsid w:val="006F4CAF"/>
    <w:rsid w:val="006F4D16"/>
    <w:rsid w:val="006F4DC4"/>
    <w:rsid w:val="006F56DD"/>
    <w:rsid w:val="006F5E19"/>
    <w:rsid w:val="006F6C78"/>
    <w:rsid w:val="006F6FDB"/>
    <w:rsid w:val="006F72EF"/>
    <w:rsid w:val="006F78E0"/>
    <w:rsid w:val="006F7DC3"/>
    <w:rsid w:val="00700146"/>
    <w:rsid w:val="0070044A"/>
    <w:rsid w:val="0070084E"/>
    <w:rsid w:val="0070176A"/>
    <w:rsid w:val="007025B5"/>
    <w:rsid w:val="00702881"/>
    <w:rsid w:val="00702B67"/>
    <w:rsid w:val="007034C8"/>
    <w:rsid w:val="00703E0A"/>
    <w:rsid w:val="00704730"/>
    <w:rsid w:val="0070499F"/>
    <w:rsid w:val="00704FC6"/>
    <w:rsid w:val="0070564C"/>
    <w:rsid w:val="00705A24"/>
    <w:rsid w:val="00705AAA"/>
    <w:rsid w:val="0070609C"/>
    <w:rsid w:val="00707382"/>
    <w:rsid w:val="007107E1"/>
    <w:rsid w:val="0071165F"/>
    <w:rsid w:val="007116BA"/>
    <w:rsid w:val="00711956"/>
    <w:rsid w:val="00711AD6"/>
    <w:rsid w:val="00712BA9"/>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960"/>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80A"/>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A6B"/>
    <w:rsid w:val="00746CB6"/>
    <w:rsid w:val="007475BA"/>
    <w:rsid w:val="0075007C"/>
    <w:rsid w:val="007506AD"/>
    <w:rsid w:val="00750918"/>
    <w:rsid w:val="00750A13"/>
    <w:rsid w:val="00750B33"/>
    <w:rsid w:val="00750B46"/>
    <w:rsid w:val="00751983"/>
    <w:rsid w:val="00751B08"/>
    <w:rsid w:val="00751C1D"/>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80E"/>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5A85"/>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72D"/>
    <w:rsid w:val="007D1AEC"/>
    <w:rsid w:val="007D1D24"/>
    <w:rsid w:val="007D35AE"/>
    <w:rsid w:val="007D3806"/>
    <w:rsid w:val="007D4407"/>
    <w:rsid w:val="007D46F0"/>
    <w:rsid w:val="007D5B5A"/>
    <w:rsid w:val="007D609F"/>
    <w:rsid w:val="007D60B0"/>
    <w:rsid w:val="007D639B"/>
    <w:rsid w:val="007D798A"/>
    <w:rsid w:val="007E085E"/>
    <w:rsid w:val="007E09CE"/>
    <w:rsid w:val="007E14C0"/>
    <w:rsid w:val="007E166C"/>
    <w:rsid w:val="007E1F51"/>
    <w:rsid w:val="007E3067"/>
    <w:rsid w:val="007E31EE"/>
    <w:rsid w:val="007E37BB"/>
    <w:rsid w:val="007E3C5C"/>
    <w:rsid w:val="007E4A76"/>
    <w:rsid w:val="007E5733"/>
    <w:rsid w:val="007E59B5"/>
    <w:rsid w:val="007E5F78"/>
    <w:rsid w:val="007E662F"/>
    <w:rsid w:val="007E6E5A"/>
    <w:rsid w:val="007E709D"/>
    <w:rsid w:val="007E7378"/>
    <w:rsid w:val="007E7C7D"/>
    <w:rsid w:val="007E7DE4"/>
    <w:rsid w:val="007F079B"/>
    <w:rsid w:val="007F17DE"/>
    <w:rsid w:val="007F23AE"/>
    <w:rsid w:val="007F261C"/>
    <w:rsid w:val="007F3000"/>
    <w:rsid w:val="007F3B47"/>
    <w:rsid w:val="007F3CC2"/>
    <w:rsid w:val="007F441B"/>
    <w:rsid w:val="007F4470"/>
    <w:rsid w:val="007F470F"/>
    <w:rsid w:val="007F4C8D"/>
    <w:rsid w:val="007F4DC4"/>
    <w:rsid w:val="007F4E72"/>
    <w:rsid w:val="007F513C"/>
    <w:rsid w:val="007F5655"/>
    <w:rsid w:val="007F5683"/>
    <w:rsid w:val="007F5932"/>
    <w:rsid w:val="007F61EA"/>
    <w:rsid w:val="007F6E46"/>
    <w:rsid w:val="007F6F8E"/>
    <w:rsid w:val="00800950"/>
    <w:rsid w:val="00800AE8"/>
    <w:rsid w:val="0080117D"/>
    <w:rsid w:val="00801B44"/>
    <w:rsid w:val="00801BD3"/>
    <w:rsid w:val="00803900"/>
    <w:rsid w:val="00803C02"/>
    <w:rsid w:val="008049EF"/>
    <w:rsid w:val="00804CA1"/>
    <w:rsid w:val="00804F9A"/>
    <w:rsid w:val="008056A1"/>
    <w:rsid w:val="008058DB"/>
    <w:rsid w:val="008061F6"/>
    <w:rsid w:val="00806234"/>
    <w:rsid w:val="00806487"/>
    <w:rsid w:val="00806735"/>
    <w:rsid w:val="00807CDC"/>
    <w:rsid w:val="00811607"/>
    <w:rsid w:val="00812D45"/>
    <w:rsid w:val="0081463B"/>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5B54"/>
    <w:rsid w:val="00836010"/>
    <w:rsid w:val="00836170"/>
    <w:rsid w:val="008374FE"/>
    <w:rsid w:val="00837535"/>
    <w:rsid w:val="00837999"/>
    <w:rsid w:val="00837D98"/>
    <w:rsid w:val="00841440"/>
    <w:rsid w:val="00842F8B"/>
    <w:rsid w:val="008438A4"/>
    <w:rsid w:val="00843D19"/>
    <w:rsid w:val="0084432A"/>
    <w:rsid w:val="008445F2"/>
    <w:rsid w:val="0084517B"/>
    <w:rsid w:val="00845A64"/>
    <w:rsid w:val="00845E2B"/>
    <w:rsid w:val="00846B56"/>
    <w:rsid w:val="00846D14"/>
    <w:rsid w:val="0084714D"/>
    <w:rsid w:val="008505D0"/>
    <w:rsid w:val="00850825"/>
    <w:rsid w:val="00850B76"/>
    <w:rsid w:val="00851EFA"/>
    <w:rsid w:val="00852C5D"/>
    <w:rsid w:val="00853AA9"/>
    <w:rsid w:val="00853E00"/>
    <w:rsid w:val="00854939"/>
    <w:rsid w:val="00854F1B"/>
    <w:rsid w:val="00854F95"/>
    <w:rsid w:val="008551DC"/>
    <w:rsid w:val="008551E9"/>
    <w:rsid w:val="00855923"/>
    <w:rsid w:val="008563A4"/>
    <w:rsid w:val="00857271"/>
    <w:rsid w:val="00857425"/>
    <w:rsid w:val="00857C67"/>
    <w:rsid w:val="008607C4"/>
    <w:rsid w:val="00861490"/>
    <w:rsid w:val="00861D12"/>
    <w:rsid w:val="00862F76"/>
    <w:rsid w:val="00862FD4"/>
    <w:rsid w:val="008636D8"/>
    <w:rsid w:val="00863CCD"/>
    <w:rsid w:val="008640F8"/>
    <w:rsid w:val="008648CD"/>
    <w:rsid w:val="008650A5"/>
    <w:rsid w:val="0086544A"/>
    <w:rsid w:val="008659BB"/>
    <w:rsid w:val="00866103"/>
    <w:rsid w:val="00867020"/>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87257"/>
    <w:rsid w:val="008904E1"/>
    <w:rsid w:val="00890E0C"/>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807"/>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D5F"/>
    <w:rsid w:val="008C5E82"/>
    <w:rsid w:val="008C63F1"/>
    <w:rsid w:val="008C6A68"/>
    <w:rsid w:val="008C799E"/>
    <w:rsid w:val="008C7ED2"/>
    <w:rsid w:val="008D03AD"/>
    <w:rsid w:val="008D03B3"/>
    <w:rsid w:val="008D0AAB"/>
    <w:rsid w:val="008D0BFD"/>
    <w:rsid w:val="008D16C5"/>
    <w:rsid w:val="008D2050"/>
    <w:rsid w:val="008D2C11"/>
    <w:rsid w:val="008D2CE8"/>
    <w:rsid w:val="008D39B3"/>
    <w:rsid w:val="008D4ED4"/>
    <w:rsid w:val="008D568E"/>
    <w:rsid w:val="008D5742"/>
    <w:rsid w:val="008D5ECE"/>
    <w:rsid w:val="008D63F7"/>
    <w:rsid w:val="008E05F4"/>
    <w:rsid w:val="008E0AB0"/>
    <w:rsid w:val="008E11DE"/>
    <w:rsid w:val="008E142E"/>
    <w:rsid w:val="008E2295"/>
    <w:rsid w:val="008E2674"/>
    <w:rsid w:val="008E3AC9"/>
    <w:rsid w:val="008E4AD9"/>
    <w:rsid w:val="008E4D8E"/>
    <w:rsid w:val="008E5EB5"/>
    <w:rsid w:val="008E6B6B"/>
    <w:rsid w:val="008E6EB2"/>
    <w:rsid w:val="008E736D"/>
    <w:rsid w:val="008E76BE"/>
    <w:rsid w:val="008E7D76"/>
    <w:rsid w:val="008E7E9E"/>
    <w:rsid w:val="008E7F75"/>
    <w:rsid w:val="008F0383"/>
    <w:rsid w:val="008F0AEC"/>
    <w:rsid w:val="008F0ED5"/>
    <w:rsid w:val="008F1293"/>
    <w:rsid w:val="008F221F"/>
    <w:rsid w:val="008F2457"/>
    <w:rsid w:val="008F2612"/>
    <w:rsid w:val="008F2D02"/>
    <w:rsid w:val="008F2F28"/>
    <w:rsid w:val="008F3531"/>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53F2"/>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032"/>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4E1"/>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782"/>
    <w:rsid w:val="00943D32"/>
    <w:rsid w:val="00943F0F"/>
    <w:rsid w:val="00943F24"/>
    <w:rsid w:val="00943F9A"/>
    <w:rsid w:val="0094426E"/>
    <w:rsid w:val="00944395"/>
    <w:rsid w:val="0094506A"/>
    <w:rsid w:val="0094558C"/>
    <w:rsid w:val="00945621"/>
    <w:rsid w:val="00945C2A"/>
    <w:rsid w:val="009462CF"/>
    <w:rsid w:val="0094643A"/>
    <w:rsid w:val="0094676A"/>
    <w:rsid w:val="0094687F"/>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AF"/>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9A4"/>
    <w:rsid w:val="00977C86"/>
    <w:rsid w:val="00977DAD"/>
    <w:rsid w:val="00977E5D"/>
    <w:rsid w:val="00980560"/>
    <w:rsid w:val="00980CC3"/>
    <w:rsid w:val="009816B5"/>
    <w:rsid w:val="00982342"/>
    <w:rsid w:val="00982645"/>
    <w:rsid w:val="00982978"/>
    <w:rsid w:val="009829CE"/>
    <w:rsid w:val="00982BD0"/>
    <w:rsid w:val="00982CCC"/>
    <w:rsid w:val="00984C9C"/>
    <w:rsid w:val="00985452"/>
    <w:rsid w:val="00985A4E"/>
    <w:rsid w:val="00985B5A"/>
    <w:rsid w:val="00985CD3"/>
    <w:rsid w:val="00985D95"/>
    <w:rsid w:val="00985F0B"/>
    <w:rsid w:val="009861B9"/>
    <w:rsid w:val="00986505"/>
    <w:rsid w:val="00986A18"/>
    <w:rsid w:val="0098726E"/>
    <w:rsid w:val="00987620"/>
    <w:rsid w:val="00987C28"/>
    <w:rsid w:val="00990105"/>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4D81"/>
    <w:rsid w:val="009D560B"/>
    <w:rsid w:val="009D5622"/>
    <w:rsid w:val="009D5B09"/>
    <w:rsid w:val="009D6CD2"/>
    <w:rsid w:val="009D6EBC"/>
    <w:rsid w:val="009D700D"/>
    <w:rsid w:val="009D75F4"/>
    <w:rsid w:val="009D78A0"/>
    <w:rsid w:val="009D7C9B"/>
    <w:rsid w:val="009E0037"/>
    <w:rsid w:val="009E028A"/>
    <w:rsid w:val="009E0C32"/>
    <w:rsid w:val="009E0EB1"/>
    <w:rsid w:val="009E0F03"/>
    <w:rsid w:val="009E1401"/>
    <w:rsid w:val="009E143B"/>
    <w:rsid w:val="009E16B5"/>
    <w:rsid w:val="009E19DC"/>
    <w:rsid w:val="009E3280"/>
    <w:rsid w:val="009E3615"/>
    <w:rsid w:val="009E3D47"/>
    <w:rsid w:val="009E40C1"/>
    <w:rsid w:val="009E452F"/>
    <w:rsid w:val="009E4896"/>
    <w:rsid w:val="009E4B37"/>
    <w:rsid w:val="009E4CEA"/>
    <w:rsid w:val="009E4F57"/>
    <w:rsid w:val="009E58E1"/>
    <w:rsid w:val="009E5AB4"/>
    <w:rsid w:val="009E5E17"/>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8E3"/>
    <w:rsid w:val="00A02B9E"/>
    <w:rsid w:val="00A0354E"/>
    <w:rsid w:val="00A03EF9"/>
    <w:rsid w:val="00A04012"/>
    <w:rsid w:val="00A04840"/>
    <w:rsid w:val="00A05335"/>
    <w:rsid w:val="00A05830"/>
    <w:rsid w:val="00A064A5"/>
    <w:rsid w:val="00A06D1E"/>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80C"/>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1E5"/>
    <w:rsid w:val="00A3697C"/>
    <w:rsid w:val="00A36C91"/>
    <w:rsid w:val="00A3712E"/>
    <w:rsid w:val="00A37736"/>
    <w:rsid w:val="00A378D7"/>
    <w:rsid w:val="00A37901"/>
    <w:rsid w:val="00A37FC6"/>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6EE6"/>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403"/>
    <w:rsid w:val="00A775CD"/>
    <w:rsid w:val="00A7776F"/>
    <w:rsid w:val="00A77F98"/>
    <w:rsid w:val="00A8077D"/>
    <w:rsid w:val="00A80C9D"/>
    <w:rsid w:val="00A81009"/>
    <w:rsid w:val="00A8192E"/>
    <w:rsid w:val="00A819D4"/>
    <w:rsid w:val="00A81E1D"/>
    <w:rsid w:val="00A820F5"/>
    <w:rsid w:val="00A82600"/>
    <w:rsid w:val="00A8317F"/>
    <w:rsid w:val="00A831EF"/>
    <w:rsid w:val="00A83952"/>
    <w:rsid w:val="00A84386"/>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802"/>
    <w:rsid w:val="00AA382A"/>
    <w:rsid w:val="00AA3C2E"/>
    <w:rsid w:val="00AA536A"/>
    <w:rsid w:val="00AA5656"/>
    <w:rsid w:val="00AA6A06"/>
    <w:rsid w:val="00AA6A19"/>
    <w:rsid w:val="00AA6D49"/>
    <w:rsid w:val="00AA79EC"/>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6D7"/>
    <w:rsid w:val="00AB6931"/>
    <w:rsid w:val="00AB69FF"/>
    <w:rsid w:val="00AB6E70"/>
    <w:rsid w:val="00AB6F98"/>
    <w:rsid w:val="00AB6F9A"/>
    <w:rsid w:val="00AB784D"/>
    <w:rsid w:val="00AB7BA9"/>
    <w:rsid w:val="00AC0248"/>
    <w:rsid w:val="00AC028A"/>
    <w:rsid w:val="00AC06A0"/>
    <w:rsid w:val="00AC06D4"/>
    <w:rsid w:val="00AC0DA3"/>
    <w:rsid w:val="00AC0F2A"/>
    <w:rsid w:val="00AC174E"/>
    <w:rsid w:val="00AC2013"/>
    <w:rsid w:val="00AC266A"/>
    <w:rsid w:val="00AC28E7"/>
    <w:rsid w:val="00AC3239"/>
    <w:rsid w:val="00AC3374"/>
    <w:rsid w:val="00AC3C9A"/>
    <w:rsid w:val="00AC429F"/>
    <w:rsid w:val="00AC4820"/>
    <w:rsid w:val="00AC6666"/>
    <w:rsid w:val="00AC6691"/>
    <w:rsid w:val="00AC6C6C"/>
    <w:rsid w:val="00AC6EDC"/>
    <w:rsid w:val="00AC712B"/>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1E51"/>
    <w:rsid w:val="00AE20C9"/>
    <w:rsid w:val="00AE2337"/>
    <w:rsid w:val="00AE23D1"/>
    <w:rsid w:val="00AE2892"/>
    <w:rsid w:val="00AE31DD"/>
    <w:rsid w:val="00AE3338"/>
    <w:rsid w:val="00AE3732"/>
    <w:rsid w:val="00AE3E87"/>
    <w:rsid w:val="00AE4B0E"/>
    <w:rsid w:val="00AE4D7D"/>
    <w:rsid w:val="00AE4F12"/>
    <w:rsid w:val="00AE5403"/>
    <w:rsid w:val="00AE544D"/>
    <w:rsid w:val="00AE5540"/>
    <w:rsid w:val="00AE5BE8"/>
    <w:rsid w:val="00AE5E10"/>
    <w:rsid w:val="00AE646A"/>
    <w:rsid w:val="00AE65B3"/>
    <w:rsid w:val="00AE6A03"/>
    <w:rsid w:val="00AE6E4D"/>
    <w:rsid w:val="00AE78DF"/>
    <w:rsid w:val="00AE7C04"/>
    <w:rsid w:val="00AE7F43"/>
    <w:rsid w:val="00AF0818"/>
    <w:rsid w:val="00AF154D"/>
    <w:rsid w:val="00AF15C7"/>
    <w:rsid w:val="00AF176B"/>
    <w:rsid w:val="00AF300F"/>
    <w:rsid w:val="00AF44E3"/>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5F29"/>
    <w:rsid w:val="00B0636A"/>
    <w:rsid w:val="00B070B0"/>
    <w:rsid w:val="00B071F2"/>
    <w:rsid w:val="00B0784D"/>
    <w:rsid w:val="00B1034A"/>
    <w:rsid w:val="00B10792"/>
    <w:rsid w:val="00B108A0"/>
    <w:rsid w:val="00B10F5B"/>
    <w:rsid w:val="00B11712"/>
    <w:rsid w:val="00B11744"/>
    <w:rsid w:val="00B1239F"/>
    <w:rsid w:val="00B1249C"/>
    <w:rsid w:val="00B13176"/>
    <w:rsid w:val="00B1328B"/>
    <w:rsid w:val="00B137ED"/>
    <w:rsid w:val="00B139D4"/>
    <w:rsid w:val="00B159CD"/>
    <w:rsid w:val="00B16215"/>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5FD"/>
    <w:rsid w:val="00B368CD"/>
    <w:rsid w:val="00B36C3E"/>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5E7A"/>
    <w:rsid w:val="00B476D4"/>
    <w:rsid w:val="00B479AF"/>
    <w:rsid w:val="00B47AB3"/>
    <w:rsid w:val="00B5013C"/>
    <w:rsid w:val="00B505B3"/>
    <w:rsid w:val="00B507B3"/>
    <w:rsid w:val="00B508DB"/>
    <w:rsid w:val="00B50A3B"/>
    <w:rsid w:val="00B50BC5"/>
    <w:rsid w:val="00B51436"/>
    <w:rsid w:val="00B521A4"/>
    <w:rsid w:val="00B534C7"/>
    <w:rsid w:val="00B53A62"/>
    <w:rsid w:val="00B53B3A"/>
    <w:rsid w:val="00B54054"/>
    <w:rsid w:val="00B54519"/>
    <w:rsid w:val="00B5480B"/>
    <w:rsid w:val="00B54884"/>
    <w:rsid w:val="00B54BE7"/>
    <w:rsid w:val="00B5556E"/>
    <w:rsid w:val="00B556DD"/>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5DE"/>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0F23"/>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381"/>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0FCE"/>
    <w:rsid w:val="00BE15B9"/>
    <w:rsid w:val="00BE19D7"/>
    <w:rsid w:val="00BE1AE0"/>
    <w:rsid w:val="00BE1D44"/>
    <w:rsid w:val="00BE20E5"/>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BB0"/>
    <w:rsid w:val="00C05CAE"/>
    <w:rsid w:val="00C07219"/>
    <w:rsid w:val="00C07A19"/>
    <w:rsid w:val="00C07E7E"/>
    <w:rsid w:val="00C1012C"/>
    <w:rsid w:val="00C10AE0"/>
    <w:rsid w:val="00C11487"/>
    <w:rsid w:val="00C1184C"/>
    <w:rsid w:val="00C130E1"/>
    <w:rsid w:val="00C1323C"/>
    <w:rsid w:val="00C13780"/>
    <w:rsid w:val="00C13ADE"/>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0278"/>
    <w:rsid w:val="00C41A66"/>
    <w:rsid w:val="00C41A7B"/>
    <w:rsid w:val="00C42310"/>
    <w:rsid w:val="00C42C77"/>
    <w:rsid w:val="00C4310F"/>
    <w:rsid w:val="00C436AF"/>
    <w:rsid w:val="00C43A31"/>
    <w:rsid w:val="00C44107"/>
    <w:rsid w:val="00C4450C"/>
    <w:rsid w:val="00C4475C"/>
    <w:rsid w:val="00C447B7"/>
    <w:rsid w:val="00C448FA"/>
    <w:rsid w:val="00C45078"/>
    <w:rsid w:val="00C454BF"/>
    <w:rsid w:val="00C458A9"/>
    <w:rsid w:val="00C45909"/>
    <w:rsid w:val="00C45A93"/>
    <w:rsid w:val="00C45BFA"/>
    <w:rsid w:val="00C464C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344"/>
    <w:rsid w:val="00C90568"/>
    <w:rsid w:val="00C90A91"/>
    <w:rsid w:val="00C9115D"/>
    <w:rsid w:val="00C912CF"/>
    <w:rsid w:val="00C913F6"/>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295"/>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A58"/>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2F"/>
    <w:rsid w:val="00CD12F5"/>
    <w:rsid w:val="00CD1CD3"/>
    <w:rsid w:val="00CD1EAD"/>
    <w:rsid w:val="00CD21B4"/>
    <w:rsid w:val="00CD2675"/>
    <w:rsid w:val="00CD2919"/>
    <w:rsid w:val="00CD2CB7"/>
    <w:rsid w:val="00CD6106"/>
    <w:rsid w:val="00CD619A"/>
    <w:rsid w:val="00CD6A27"/>
    <w:rsid w:val="00CD6D83"/>
    <w:rsid w:val="00CD6FD3"/>
    <w:rsid w:val="00CD78B0"/>
    <w:rsid w:val="00CE0ABA"/>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18C"/>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0A8"/>
    <w:rsid w:val="00D10C0B"/>
    <w:rsid w:val="00D11772"/>
    <w:rsid w:val="00D12C7D"/>
    <w:rsid w:val="00D13D4B"/>
    <w:rsid w:val="00D13F2C"/>
    <w:rsid w:val="00D14004"/>
    <w:rsid w:val="00D14375"/>
    <w:rsid w:val="00D14934"/>
    <w:rsid w:val="00D14FC5"/>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0"/>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75"/>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6A7A"/>
    <w:rsid w:val="00D57207"/>
    <w:rsid w:val="00D57913"/>
    <w:rsid w:val="00D6045F"/>
    <w:rsid w:val="00D60826"/>
    <w:rsid w:val="00D60B6C"/>
    <w:rsid w:val="00D60BBE"/>
    <w:rsid w:val="00D60C0F"/>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140"/>
    <w:rsid w:val="00D72A02"/>
    <w:rsid w:val="00D72BD9"/>
    <w:rsid w:val="00D72F0E"/>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97FEF"/>
    <w:rsid w:val="00DA0714"/>
    <w:rsid w:val="00DA07B3"/>
    <w:rsid w:val="00DA1117"/>
    <w:rsid w:val="00DA1A75"/>
    <w:rsid w:val="00DA21FA"/>
    <w:rsid w:val="00DA262B"/>
    <w:rsid w:val="00DA2D4D"/>
    <w:rsid w:val="00DA3219"/>
    <w:rsid w:val="00DA3268"/>
    <w:rsid w:val="00DA32A0"/>
    <w:rsid w:val="00DA3321"/>
    <w:rsid w:val="00DA36D9"/>
    <w:rsid w:val="00DA3A34"/>
    <w:rsid w:val="00DA451F"/>
    <w:rsid w:val="00DA4928"/>
    <w:rsid w:val="00DA4EB3"/>
    <w:rsid w:val="00DA50EF"/>
    <w:rsid w:val="00DA5A78"/>
    <w:rsid w:val="00DA6F91"/>
    <w:rsid w:val="00DA70AE"/>
    <w:rsid w:val="00DA7326"/>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341"/>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9A1"/>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5687"/>
    <w:rsid w:val="00DE689A"/>
    <w:rsid w:val="00DE6A91"/>
    <w:rsid w:val="00DE6FF9"/>
    <w:rsid w:val="00DE7C2A"/>
    <w:rsid w:val="00DE7CA8"/>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3D7B"/>
    <w:rsid w:val="00E0429B"/>
    <w:rsid w:val="00E05055"/>
    <w:rsid w:val="00E0515F"/>
    <w:rsid w:val="00E051D1"/>
    <w:rsid w:val="00E05826"/>
    <w:rsid w:val="00E05D46"/>
    <w:rsid w:val="00E06CBD"/>
    <w:rsid w:val="00E07DB9"/>
    <w:rsid w:val="00E1022F"/>
    <w:rsid w:val="00E10622"/>
    <w:rsid w:val="00E1177C"/>
    <w:rsid w:val="00E12795"/>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04B"/>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17A"/>
    <w:rsid w:val="00E36258"/>
    <w:rsid w:val="00E36AED"/>
    <w:rsid w:val="00E36C01"/>
    <w:rsid w:val="00E37369"/>
    <w:rsid w:val="00E37408"/>
    <w:rsid w:val="00E37571"/>
    <w:rsid w:val="00E40A91"/>
    <w:rsid w:val="00E4185B"/>
    <w:rsid w:val="00E4196B"/>
    <w:rsid w:val="00E424BA"/>
    <w:rsid w:val="00E42A3C"/>
    <w:rsid w:val="00E42C06"/>
    <w:rsid w:val="00E43F1B"/>
    <w:rsid w:val="00E446A5"/>
    <w:rsid w:val="00E46314"/>
    <w:rsid w:val="00E477AD"/>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4EF0"/>
    <w:rsid w:val="00E7502C"/>
    <w:rsid w:val="00E7546E"/>
    <w:rsid w:val="00E75FDB"/>
    <w:rsid w:val="00E76457"/>
    <w:rsid w:val="00E77256"/>
    <w:rsid w:val="00E7784E"/>
    <w:rsid w:val="00E77F0D"/>
    <w:rsid w:val="00E8006C"/>
    <w:rsid w:val="00E807D6"/>
    <w:rsid w:val="00E80C42"/>
    <w:rsid w:val="00E80CDA"/>
    <w:rsid w:val="00E80CF7"/>
    <w:rsid w:val="00E80FDD"/>
    <w:rsid w:val="00E81951"/>
    <w:rsid w:val="00E83120"/>
    <w:rsid w:val="00E83D47"/>
    <w:rsid w:val="00E83E38"/>
    <w:rsid w:val="00E8494F"/>
    <w:rsid w:val="00E84FD9"/>
    <w:rsid w:val="00E85F6F"/>
    <w:rsid w:val="00E86E3D"/>
    <w:rsid w:val="00E87346"/>
    <w:rsid w:val="00E876AF"/>
    <w:rsid w:val="00E90747"/>
    <w:rsid w:val="00E90CF6"/>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0E38"/>
    <w:rsid w:val="00EA16A2"/>
    <w:rsid w:val="00EA1B99"/>
    <w:rsid w:val="00EA3723"/>
    <w:rsid w:val="00EA49A1"/>
    <w:rsid w:val="00EA71AE"/>
    <w:rsid w:val="00EA74BC"/>
    <w:rsid w:val="00EA7AAD"/>
    <w:rsid w:val="00EA7DFC"/>
    <w:rsid w:val="00EB02E6"/>
    <w:rsid w:val="00EB044D"/>
    <w:rsid w:val="00EB0902"/>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443D"/>
    <w:rsid w:val="00EC4B67"/>
    <w:rsid w:val="00EC6518"/>
    <w:rsid w:val="00EC678F"/>
    <w:rsid w:val="00EC7F5B"/>
    <w:rsid w:val="00EC7FF0"/>
    <w:rsid w:val="00ED0F60"/>
    <w:rsid w:val="00ED11D3"/>
    <w:rsid w:val="00ED12B6"/>
    <w:rsid w:val="00ED214F"/>
    <w:rsid w:val="00ED2591"/>
    <w:rsid w:val="00ED3FA2"/>
    <w:rsid w:val="00ED41A0"/>
    <w:rsid w:val="00ED46CA"/>
    <w:rsid w:val="00ED4752"/>
    <w:rsid w:val="00ED54B2"/>
    <w:rsid w:val="00ED550B"/>
    <w:rsid w:val="00ED5CC3"/>
    <w:rsid w:val="00ED661A"/>
    <w:rsid w:val="00ED68EB"/>
    <w:rsid w:val="00ED7B81"/>
    <w:rsid w:val="00EE069B"/>
    <w:rsid w:val="00EE173D"/>
    <w:rsid w:val="00EE18FC"/>
    <w:rsid w:val="00EE1B0B"/>
    <w:rsid w:val="00EE216D"/>
    <w:rsid w:val="00EE2AEB"/>
    <w:rsid w:val="00EE2CF1"/>
    <w:rsid w:val="00EE2D94"/>
    <w:rsid w:val="00EE2F56"/>
    <w:rsid w:val="00EE3A97"/>
    <w:rsid w:val="00EE3CA9"/>
    <w:rsid w:val="00EE4BE0"/>
    <w:rsid w:val="00EE5EBB"/>
    <w:rsid w:val="00EE6587"/>
    <w:rsid w:val="00EE76F4"/>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7C8"/>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DAD"/>
    <w:rsid w:val="00F12E39"/>
    <w:rsid w:val="00F13620"/>
    <w:rsid w:val="00F13776"/>
    <w:rsid w:val="00F137AB"/>
    <w:rsid w:val="00F13945"/>
    <w:rsid w:val="00F13A3F"/>
    <w:rsid w:val="00F13C53"/>
    <w:rsid w:val="00F141CB"/>
    <w:rsid w:val="00F14218"/>
    <w:rsid w:val="00F14FA1"/>
    <w:rsid w:val="00F157EB"/>
    <w:rsid w:val="00F15B38"/>
    <w:rsid w:val="00F15EFE"/>
    <w:rsid w:val="00F16147"/>
    <w:rsid w:val="00F16B67"/>
    <w:rsid w:val="00F17BF9"/>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0E"/>
    <w:rsid w:val="00F40241"/>
    <w:rsid w:val="00F405B7"/>
    <w:rsid w:val="00F417D2"/>
    <w:rsid w:val="00F423AD"/>
    <w:rsid w:val="00F4261A"/>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57F1F"/>
    <w:rsid w:val="00F60964"/>
    <w:rsid w:val="00F618B2"/>
    <w:rsid w:val="00F61E60"/>
    <w:rsid w:val="00F61F07"/>
    <w:rsid w:val="00F62026"/>
    <w:rsid w:val="00F62570"/>
    <w:rsid w:val="00F626A3"/>
    <w:rsid w:val="00F62A16"/>
    <w:rsid w:val="00F63137"/>
    <w:rsid w:val="00F637C8"/>
    <w:rsid w:val="00F638DD"/>
    <w:rsid w:val="00F643B1"/>
    <w:rsid w:val="00F64F70"/>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7B5"/>
    <w:rsid w:val="00F93D62"/>
    <w:rsid w:val="00F93FF3"/>
    <w:rsid w:val="00F94300"/>
    <w:rsid w:val="00F945B5"/>
    <w:rsid w:val="00F94F4C"/>
    <w:rsid w:val="00F956FC"/>
    <w:rsid w:val="00F966EA"/>
    <w:rsid w:val="00F96F14"/>
    <w:rsid w:val="00F97152"/>
    <w:rsid w:val="00FA014F"/>
    <w:rsid w:val="00FA074E"/>
    <w:rsid w:val="00FA0CEE"/>
    <w:rsid w:val="00FA1BC5"/>
    <w:rsid w:val="00FA23DA"/>
    <w:rsid w:val="00FA2992"/>
    <w:rsid w:val="00FA3570"/>
    <w:rsid w:val="00FA370B"/>
    <w:rsid w:val="00FA55BC"/>
    <w:rsid w:val="00FA5724"/>
    <w:rsid w:val="00FA5793"/>
    <w:rsid w:val="00FA5AF2"/>
    <w:rsid w:val="00FA5D0A"/>
    <w:rsid w:val="00FA622E"/>
    <w:rsid w:val="00FA636C"/>
    <w:rsid w:val="00FA700D"/>
    <w:rsid w:val="00FA75C2"/>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58F4"/>
    <w:rsid w:val="00FC64A3"/>
    <w:rsid w:val="00FC6A01"/>
    <w:rsid w:val="00FC6AF7"/>
    <w:rsid w:val="00FC6EF3"/>
    <w:rsid w:val="00FC70D1"/>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6B2"/>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58529D"/>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58529D"/>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4054FE"/>
    <w:pPr>
      <w:spacing w:before="120" w:after="120" w:line="360" w:lineRule="auto"/>
      <w:ind w:left="440" w:hanging="440"/>
      <w:jc w:val="both"/>
    </w:pPr>
    <w:rPr>
      <w:rFonts w:ascii="Avenir Next LT Pro" w:hAnsi="Avenir Next LT Pro"/>
      <w:color w:val="303030"/>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1591407">
      <w:bodyDiv w:val="1"/>
      <w:marLeft w:val="0"/>
      <w:marRight w:val="0"/>
      <w:marTop w:val="0"/>
      <w:marBottom w:val="0"/>
      <w:divBdr>
        <w:top w:val="none" w:sz="0" w:space="0" w:color="auto"/>
        <w:left w:val="none" w:sz="0" w:space="0" w:color="auto"/>
        <w:bottom w:val="none" w:sz="0" w:space="0" w:color="auto"/>
        <w:right w:val="none" w:sz="0" w:space="0" w:color="auto"/>
      </w:divBdr>
    </w:div>
    <w:div w:id="21708609">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25374246">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2509322">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1147234">
      <w:bodyDiv w:val="1"/>
      <w:marLeft w:val="0"/>
      <w:marRight w:val="0"/>
      <w:marTop w:val="0"/>
      <w:marBottom w:val="0"/>
      <w:divBdr>
        <w:top w:val="none" w:sz="0" w:space="0" w:color="auto"/>
        <w:left w:val="none" w:sz="0" w:space="0" w:color="auto"/>
        <w:bottom w:val="none" w:sz="0" w:space="0" w:color="auto"/>
        <w:right w:val="none" w:sz="0" w:space="0" w:color="auto"/>
      </w:divBdr>
    </w:div>
    <w:div w:id="153768184">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54105783">
      <w:bodyDiv w:val="1"/>
      <w:marLeft w:val="0"/>
      <w:marRight w:val="0"/>
      <w:marTop w:val="0"/>
      <w:marBottom w:val="0"/>
      <w:divBdr>
        <w:top w:val="none" w:sz="0" w:space="0" w:color="auto"/>
        <w:left w:val="none" w:sz="0" w:space="0" w:color="auto"/>
        <w:bottom w:val="none" w:sz="0" w:space="0" w:color="auto"/>
        <w:right w:val="none" w:sz="0" w:space="0" w:color="auto"/>
      </w:divBdr>
    </w:div>
    <w:div w:id="166988510">
      <w:bodyDiv w:val="1"/>
      <w:marLeft w:val="0"/>
      <w:marRight w:val="0"/>
      <w:marTop w:val="0"/>
      <w:marBottom w:val="0"/>
      <w:divBdr>
        <w:top w:val="none" w:sz="0" w:space="0" w:color="auto"/>
        <w:left w:val="none" w:sz="0" w:space="0" w:color="auto"/>
        <w:bottom w:val="none" w:sz="0" w:space="0" w:color="auto"/>
        <w:right w:val="none" w:sz="0" w:space="0" w:color="auto"/>
      </w:divBdr>
    </w:div>
    <w:div w:id="181282393">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2222103">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061346">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5691423">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4719737">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054210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9793097">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4690231">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49209962">
      <w:bodyDiv w:val="1"/>
      <w:marLeft w:val="0"/>
      <w:marRight w:val="0"/>
      <w:marTop w:val="0"/>
      <w:marBottom w:val="0"/>
      <w:divBdr>
        <w:top w:val="none" w:sz="0" w:space="0" w:color="auto"/>
        <w:left w:val="none" w:sz="0" w:space="0" w:color="auto"/>
        <w:bottom w:val="none" w:sz="0" w:space="0" w:color="auto"/>
        <w:right w:val="none" w:sz="0" w:space="0" w:color="auto"/>
      </w:divBdr>
    </w:div>
    <w:div w:id="452408706">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58648083">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171933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066016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3084746">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3784428">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4845441">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2659648">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449045">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3946689">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57795960">
      <w:bodyDiv w:val="1"/>
      <w:marLeft w:val="0"/>
      <w:marRight w:val="0"/>
      <w:marTop w:val="0"/>
      <w:marBottom w:val="0"/>
      <w:divBdr>
        <w:top w:val="none" w:sz="0" w:space="0" w:color="auto"/>
        <w:left w:val="none" w:sz="0" w:space="0" w:color="auto"/>
        <w:bottom w:val="none" w:sz="0" w:space="0" w:color="auto"/>
        <w:right w:val="none" w:sz="0" w:space="0" w:color="auto"/>
      </w:divBdr>
    </w:div>
    <w:div w:id="762843231">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5508345">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41090369">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2277025">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23147199">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7568785">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68975771">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0738229">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5351718">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4695695">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4261672">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2972224">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1218120">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3922262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203462">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0123796">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2814043">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16770870">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913955">
      <w:bodyDiv w:val="1"/>
      <w:marLeft w:val="0"/>
      <w:marRight w:val="0"/>
      <w:marTop w:val="0"/>
      <w:marBottom w:val="0"/>
      <w:divBdr>
        <w:top w:val="none" w:sz="0" w:space="0" w:color="auto"/>
        <w:left w:val="none" w:sz="0" w:space="0" w:color="auto"/>
        <w:bottom w:val="none" w:sz="0" w:space="0" w:color="auto"/>
        <w:right w:val="none" w:sz="0" w:space="0" w:color="auto"/>
      </w:divBdr>
    </w:div>
    <w:div w:id="1244140522">
      <w:bodyDiv w:val="1"/>
      <w:marLeft w:val="0"/>
      <w:marRight w:val="0"/>
      <w:marTop w:val="0"/>
      <w:marBottom w:val="0"/>
      <w:divBdr>
        <w:top w:val="none" w:sz="0" w:space="0" w:color="auto"/>
        <w:left w:val="none" w:sz="0" w:space="0" w:color="auto"/>
        <w:bottom w:val="none" w:sz="0" w:space="0" w:color="auto"/>
        <w:right w:val="none" w:sz="0" w:space="0" w:color="auto"/>
      </w:divBdr>
    </w:div>
    <w:div w:id="1248079676">
      <w:bodyDiv w:val="1"/>
      <w:marLeft w:val="0"/>
      <w:marRight w:val="0"/>
      <w:marTop w:val="0"/>
      <w:marBottom w:val="0"/>
      <w:divBdr>
        <w:top w:val="none" w:sz="0" w:space="0" w:color="auto"/>
        <w:left w:val="none" w:sz="0" w:space="0" w:color="auto"/>
        <w:bottom w:val="none" w:sz="0" w:space="0" w:color="auto"/>
        <w:right w:val="none" w:sz="0" w:space="0" w:color="auto"/>
      </w:divBdr>
    </w:div>
    <w:div w:id="1248342949">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298294116">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365253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48603548">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66099732">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3261498">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4698358">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1178136">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09614909">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620763">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2293703">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32927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110203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1547355">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028989">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4219243">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19873089">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768184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38562575">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4749141">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1158318">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1906680">
      <w:bodyDiv w:val="1"/>
      <w:marLeft w:val="0"/>
      <w:marRight w:val="0"/>
      <w:marTop w:val="0"/>
      <w:marBottom w:val="0"/>
      <w:divBdr>
        <w:top w:val="none" w:sz="0" w:space="0" w:color="auto"/>
        <w:left w:val="none" w:sz="0" w:space="0" w:color="auto"/>
        <w:bottom w:val="none" w:sz="0" w:space="0" w:color="auto"/>
        <w:right w:val="none" w:sz="0" w:space="0" w:color="auto"/>
      </w:divBdr>
    </w:div>
    <w:div w:id="1673143351">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752349">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7192383">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3745602">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235161">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68982433">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637504">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0771303">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1519760">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3730679">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292545">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3121268">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47945898">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1832523">
      <w:bodyDiv w:val="1"/>
      <w:marLeft w:val="0"/>
      <w:marRight w:val="0"/>
      <w:marTop w:val="0"/>
      <w:marBottom w:val="0"/>
      <w:divBdr>
        <w:top w:val="none" w:sz="0" w:space="0" w:color="auto"/>
        <w:left w:val="none" w:sz="0" w:space="0" w:color="auto"/>
        <w:bottom w:val="none" w:sz="0" w:space="0" w:color="auto"/>
        <w:right w:val="none" w:sz="0" w:space="0" w:color="auto"/>
      </w:divBdr>
    </w:div>
    <w:div w:id="2053193202">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099868725">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1679567">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812025">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46</Pages>
  <Words>9922</Words>
  <Characters>54576</Characters>
  <Application>Microsoft Office Word</Application>
  <DocSecurity>0</DocSecurity>
  <Lines>454</Lines>
  <Paragraphs>128</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64370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Andrea Ruiz Cantillo</cp:lastModifiedBy>
  <cp:revision>43</cp:revision>
  <cp:lastPrinted>2025-01-21T04:27:00Z</cp:lastPrinted>
  <dcterms:created xsi:type="dcterms:W3CDTF">2025-05-21T12:33:00Z</dcterms:created>
  <dcterms:modified xsi:type="dcterms:W3CDTF">2026-05-06T20:43:00Z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