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B940" w14:textId="7F10FC25"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 xml:space="preserve">INFORME TÉCNICO </w:t>
      </w:r>
      <w:r w:rsidR="00DC355E" w:rsidRPr="00264403">
        <w:rPr>
          <w:rFonts w:ascii="Avenir Next LT Pro" w:hAnsi="Avenir Next LT Pro" w:cstheme="minorHAnsi"/>
          <w:b/>
          <w:color w:val="303030"/>
          <w:sz w:val="32"/>
          <w:szCs w:val="32"/>
        </w:rPr>
        <w:t xml:space="preserve">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xml:space="preserve"> </w:t>
      </w:r>
      <w:r w:rsidR="00DC355E" w:rsidRPr="00264403">
        <w:rPr>
          <w:rFonts w:ascii="Avenir Next LT Pro" w:hAnsi="Avenir Next LT Pro" w:cstheme="minorHAnsi"/>
          <w:b/>
          <w:color w:val="303030"/>
          <w:sz w:val="32"/>
          <w:szCs w:val="32"/>
        </w:rPr>
        <w:t xml:space="preserve">DE </w:t>
      </w:r>
      <w:r w:rsidR="005C7C83" w:rsidRPr="00264403">
        <w:rPr>
          <w:rFonts w:ascii="Avenir Next LT Pro" w:hAnsi="Avenir Next LT Pro" w:cstheme="minorHAnsi"/>
          <w:b/>
          <w:color w:val="303030"/>
          <w:sz w:val="32"/>
          <w:szCs w:val="32"/>
        </w:rPr>
        <w:t>RUIDO AMBIENTAL</w:t>
      </w:r>
      <w:r w:rsidR="004E6799">
        <w:rPr>
          <w:rStyle w:val="Refdecomentario"/>
          <w:rFonts w:ascii="Tahoma" w:hAnsi="Tahoma"/>
          <w:szCs w:val="20"/>
          <w:lang w:val="es-MX" w:eastAsia="es-MX"/>
        </w:rPr>
      </w:r>
      <w:r w:rsidR="00B44F06">
        <w:rPr>
          <w:rStyle w:val="Refdecomentario"/>
          <w:rFonts w:ascii="Tahoma" w:hAnsi="Tahoma"/>
          <w:szCs w:val="20"/>
          <w:lang w:val="es-MX" w:eastAsia="es-MX"/>
        </w:rPr>
      </w:r>
    </w:p>
    <w:p w14:paraId="1A7EBA19" w14:textId="666DF18E"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4732AF92" w:rsidR="00581DD5" w:rsidRDefault="00581DD5" w:rsidP="000165F7">
      <w:pPr>
        <w:rPr>
          <w:rFonts w:ascii="Avenir Next LT Pro" w:hAnsi="Avenir Next LT Pro" w:cstheme="minorHAnsi"/>
          <w:b/>
          <w:color w:val="303030"/>
          <w:sz w:val="40"/>
          <w:szCs w:val="60"/>
        </w:rPr>
      </w:pPr>
    </w:p>
    <w:p w14:paraId="7E864DE0" w14:textId="77777777" w:rsidR="00CC5A04" w:rsidRPr="00837535" w:rsidRDefault="00CC5A04"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79D6A6C1" w14:textId="7CC30B1C" w:rsidR="000165F7" w:rsidRPr="00CC5A04" w:rsidRDefault="00530BC1" w:rsidP="0040322D">
      <w:pPr>
        <w:jc w:val="both"/>
        <w:rPr>
          <w:rFonts w:ascii="Avenir Next LT Pro" w:hAnsi="Avenir Next LT Pro"/>
          <w:b/>
          <w:bCs/>
          <w:color w:val="303030"/>
          <w:sz w:val="56"/>
          <w:szCs w:val="56"/>
        </w:rPr>
      </w:pPr>
      <w:r w:rsidRPr="00530BC1">
        <w:rPr>
          <w:rFonts w:ascii="Avenir Next LT Pro" w:hAnsi="Avenir Next LT Pro"/>
          <w:b/>
          <w:bCs/>
          <w:color w:val="303030"/>
          <w:sz w:val="56"/>
          <w:szCs w:val="56"/>
        </w:rPr>
        <w:t>NOMBRE DEL CLIENTE</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2FFAD062" w:rsidR="0037241A" w:rsidRDefault="0037241A" w:rsidP="000165F7">
      <w:pPr>
        <w:rPr>
          <w:rFonts w:ascii="Avenir Next LT Pro" w:hAnsi="Avenir Next LT Pro" w:cstheme="minorHAnsi"/>
          <w:i/>
          <w:color w:val="303030"/>
          <w:sz w:val="18"/>
        </w:rPr>
      </w:pPr>
    </w:p>
    <w:p w14:paraId="441913BF" w14:textId="11175F8E" w:rsidR="00CC5A04" w:rsidRDefault="00CC5A04" w:rsidP="000165F7">
      <w:pPr>
        <w:rPr>
          <w:rFonts w:ascii="Avenir Next LT Pro" w:hAnsi="Avenir Next LT Pro" w:cstheme="minorHAnsi"/>
          <w:i/>
          <w:color w:val="303030"/>
          <w:sz w:val="18"/>
        </w:rPr>
      </w:pPr>
    </w:p>
    <w:p w14:paraId="48B983E8" w14:textId="10063366" w:rsidR="00CC5A04" w:rsidRDefault="00CC5A04" w:rsidP="000165F7">
      <w:pPr>
        <w:rPr>
          <w:rFonts w:ascii="Avenir Next LT Pro" w:hAnsi="Avenir Next LT Pro" w:cstheme="minorHAnsi"/>
          <w:i/>
          <w:color w:val="303030"/>
          <w:sz w:val="18"/>
        </w:rPr>
      </w:pPr>
    </w:p>
    <w:p w14:paraId="58EE9AE8" w14:textId="54B9A1BA" w:rsidR="00CC5A04"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3AFFE3DB" w14:textId="05D524B9" w:rsidR="00CC5A04" w:rsidRDefault="00CC5A04" w:rsidP="000165F7">
      <w:pPr>
        <w:rPr>
          <w:rFonts w:ascii="Avenir Next LT Pro" w:hAnsi="Avenir Next LT Pro" w:cstheme="minorHAnsi"/>
          <w:i/>
          <w:color w:val="303030"/>
          <w:sz w:val="18"/>
        </w:rPr>
      </w:pPr>
    </w:p>
    <w:p w14:paraId="5CEE90B7" w14:textId="77777777" w:rsidR="00CC5A04" w:rsidRPr="00837535" w:rsidRDefault="00CC5A04" w:rsidP="000165F7">
      <w:pPr>
        <w:rPr>
          <w:rFonts w:ascii="Avenir Next LT Pro" w:hAnsi="Avenir Next LT Pro" w:cstheme="minorHAnsi"/>
          <w:i/>
          <w:color w:val="303030"/>
          <w:sz w:val="18"/>
        </w:rPr>
      </w:pPr>
    </w:p>
    <w:p w14:paraId="3AC82470" w14:textId="77777777" w:rsidR="000165F7" w:rsidRPr="00837535" w:rsidRDefault="000165F7" w:rsidP="000165F7">
      <w:pPr>
        <w:rPr>
          <w:rFonts w:ascii="Avenir Next LT Pro" w:hAnsi="Avenir Next LT Pro" w:cstheme="minorHAnsi"/>
          <w:b/>
          <w:color w:val="303030"/>
          <w:sz w:val="28"/>
          <w:szCs w:val="28"/>
        </w:rPr>
      </w:pPr>
    </w:p>
    <w:p w14:paraId="222F87B9" w14:textId="025242A9"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 xml:space="preserve">Monitoreo de ruido ambiental realizado los días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xml:space="preserve"> y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xml:space="preserve"> de </w:t>
      </w:r>
      <w:r w:rsidR="00D042BB" w:rsidRPr="00D042BB">
        <w:rPr>
          <w:rFonts w:ascii="Avenir Next LT Pro" w:hAnsi="Avenir Next LT Pro" w:cstheme="minorHAnsi"/>
          <w:b/>
          <w:i/>
          <w:color w:val="303030"/>
          <w:sz w:val="28"/>
          <w:szCs w:val="28"/>
        </w:rPr>
        <w:t>mes</w:t>
      </w:r>
      <w:r w:rsidR="001D6019" w:rsidRPr="00837535">
        <w:rPr>
          <w:rFonts w:ascii="Avenir Next LT Pro" w:hAnsi="Avenir Next LT Pro" w:cstheme="minorHAnsi"/>
          <w:b/>
          <w:i/>
          <w:color w:val="303030"/>
          <w:sz w:val="28"/>
          <w:szCs w:val="28"/>
        </w:rPr>
        <w:t xml:space="preserve"> de </w:t>
      </w:r>
      <w:r w:rsidR="00D042BB">
        <w:rPr>
          <w:rFonts w:ascii="Avenir Next LT Pro" w:hAnsi="Avenir Next LT Pro" w:cstheme="minorHAnsi"/>
          <w:b/>
          <w:i/>
          <w:color w:val="303030"/>
          <w:sz w:val="28"/>
          <w:szCs w:val="28"/>
        </w:rPr>
        <w:t>a</w:t>
      </w:r>
      <w:r w:rsidR="00D042BB" w:rsidRPr="00D042BB">
        <w:rPr>
          <w:rFonts w:ascii="Avenir Next LT Pro" w:hAnsi="Avenir Next LT Pro" w:cstheme="minorHAnsi"/>
          <w:b/>
          <w:i/>
          <w:color w:val="303030"/>
          <w:sz w:val="28"/>
          <w:szCs w:val="28"/>
        </w:rPr>
        <w:t>ño</w:t>
      </w:r>
      <w:r w:rsidRPr="00837535">
        <w:rPr>
          <w:rFonts w:ascii="Avenir Next LT Pro" w:hAnsi="Avenir Next LT Pro" w:cstheme="minorHAnsi"/>
          <w:b/>
          <w:i/>
          <w:color w:val="303030"/>
          <w:sz w:val="28"/>
          <w:szCs w:val="28"/>
        </w:rPr>
        <w:t xml:space="preserve">, en horario diurno y </w:t>
      </w:r>
      <w:r w:rsidR="00C53763" w:rsidRPr="00837535">
        <w:rPr>
          <w:rFonts w:ascii="Avenir Next LT Pro" w:hAnsi="Avenir Next LT Pro" w:cstheme="minorHAnsi"/>
          <w:b/>
          <w:i/>
          <w:color w:val="303030"/>
          <w:sz w:val="28"/>
          <w:szCs w:val="28"/>
        </w:rPr>
        <w:t xml:space="preserve">nocturno </w:t>
      </w:r>
      <w:r w:rsidR="001D6019" w:rsidRPr="00837535">
        <w:rPr>
          <w:rFonts w:ascii="Avenir Next LT Pro" w:hAnsi="Avenir Next LT Pro" w:cstheme="minorHAnsi"/>
          <w:b/>
          <w:i/>
          <w:color w:val="303030"/>
          <w:sz w:val="28"/>
          <w:szCs w:val="28"/>
        </w:rPr>
        <w:t>para jornada hábil y no hábil</w:t>
      </w:r>
      <w:r w:rsidRPr="00837535">
        <w:rPr>
          <w:rFonts w:ascii="Avenir Next LT Pro" w:hAnsi="Avenir Next LT Pro" w:cstheme="minorHAnsi"/>
          <w:b/>
          <w:i/>
          <w:color w:val="303030"/>
          <w:sz w:val="28"/>
          <w:szCs w:val="28"/>
        </w:rPr>
        <w:t>.</w:t>
      </w:r>
      <w:r w:rsidR="00744DB4">
        <w:rPr>
          <w:rStyle w:val="Refdecomentario"/>
          <w:rFonts w:ascii="Tahoma" w:hAnsi="Tahoma"/>
          <w:szCs w:val="20"/>
          <w:lang w:val="es-MX" w:eastAsia="es-MX"/>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09A16FE8" w14:textId="77777777" w:rsidR="00B8423A" w:rsidRPr="00837535" w:rsidRDefault="00B8423A" w:rsidP="008A139F">
      <w:pPr>
        <w:spacing w:line="276" w:lineRule="auto"/>
        <w:jc w:val="both"/>
        <w:rPr>
          <w:rFonts w:ascii="Avenir Next LT Pro" w:hAnsi="Avenir Next LT Pro" w:cstheme="minorHAnsi"/>
          <w:b/>
          <w:color w:val="303030"/>
          <w:sz w:val="22"/>
        </w:rPr>
      </w:pPr>
    </w:p>
    <w:p w14:paraId="7D578E13"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1BA3F88B" w14:textId="31FAB8A3" w:rsidR="0094643A" w:rsidRPr="006C3CA3" w:rsidRDefault="00530BC1" w:rsidP="006C3CA3">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 xml:space="preserve">CIUDAD, </w:t>
      </w:r>
      <w:r w:rsidRPr="002C63A7">
        <w:rPr>
          <w:rFonts w:ascii="Avenir Next LT Pro" w:hAnsi="Avenir Next LT Pro" w:cs="Calibri"/>
          <w:b/>
          <w:color w:val="303030"/>
          <w:sz w:val="22"/>
          <w:szCs w:val="20"/>
        </w:rPr>
        <w:t>DEPARTAMENTO</w:t>
      </w:r>
      <w:r w:rsidRPr="002C63A7">
        <w:rPr>
          <w:rStyle w:val="Refdecomentario"/>
          <w:rFonts w:ascii="Tahoma" w:hAnsi="Tahoma"/>
          <w:szCs w:val="20"/>
          <w:lang w:val="es-MX" w:eastAsia="es-MX"/>
        </w:rPr>
      </w:r>
      <w:r w:rsidR="0094643A" w:rsidRPr="00837535">
        <w:rPr>
          <w:rFonts w:ascii="Avenir Next LT Pro" w:hAnsi="Avenir Next LT Pro" w:cstheme="minorHAnsi"/>
          <w:b/>
          <w:color w:val="303030"/>
        </w:rPr>
        <w:br w:type="page"/>
      </w:r>
    </w:p>
    <w:p w14:paraId="4412F8E4" w14:textId="78B5FA42" w:rsidR="00022319" w:rsidRPr="00680D0A" w:rsidRDefault="000165F7" w:rsidP="00714530">
      <w:pPr>
        <w:pStyle w:val="TtuloTDC"/>
        <w:spacing w:before="0" w:line="360" w:lineRule="auto"/>
        <w:rPr>
          <w:rFonts w:ascii="Avenir Next LT Pro" w:hAnsi="Avenir Next LT Pro" w:cstheme="minorHAnsi"/>
          <w:color w:val="303030"/>
          <w:sz w:val="32"/>
          <w:szCs w:val="32"/>
        </w:rPr>
      </w:pPr>
      <w:bookmarkStart w:id="4" w:name="_Toc322074608"/>
      <w:bookmarkStart w:id="5" w:name="_Toc322447681"/>
      <w:bookmarkStart w:id="6" w:name="_Toc326159403"/>
      <w:r w:rsidRPr="00680D0A">
        <w:rPr>
          <w:rFonts w:ascii="Avenir Next LT Pro" w:hAnsi="Avenir Next LT Pro" w:cstheme="minorHAnsi"/>
          <w:color w:val="303030"/>
          <w:sz w:val="32"/>
          <w:szCs w:val="32"/>
        </w:rPr>
        <w:lastRenderedPageBreak/>
        <w:t xml:space="preserve">TABLA DE </w:t>
      </w:r>
      <w:r w:rsidRPr="00680D0A">
        <w:rPr>
          <w:rFonts w:ascii="Avenir Next LT Pro" w:hAnsi="Avenir Next LT Pro" w:cstheme="minorHAnsi"/>
          <w:color w:val="303030"/>
          <w:sz w:val="32"/>
          <w:szCs w:val="32"/>
        </w:rPr>
        <w:t>CONTENIDO</w:t>
      </w:r>
      <w:r w:rsidR="00B110BF">
        <w:rPr>
          <w:rStyle w:val="Refdecomentario"/>
          <w:rFonts w:ascii="Tahoma" w:eastAsia="Times New Roman" w:hAnsi="Tahoma"/>
          <w:b w:val="0"/>
          <w:bCs w:val="0"/>
          <w:color w:val="auto"/>
          <w:szCs w:val="20"/>
          <w:lang w:val="es-MX" w:eastAsia="es-MX"/>
        </w:rPr>
      </w:r>
      <w:r w:rsidR="00B110BF">
        <w:rPr>
          <w:rStyle w:val="Refdecomentario"/>
          <w:rFonts w:ascii="Tahoma" w:eastAsia="Times New Roman" w:hAnsi="Tahoma"/>
          <w:b w:val="0"/>
          <w:bCs w:val="0"/>
          <w:color w:val="auto"/>
          <w:szCs w:val="20"/>
          <w:lang w:val="es-MX" w:eastAsia="es-MX"/>
        </w:rPr>
      </w:r>
    </w:p>
    <w:p w14:paraId="45F70CAF" w14:textId="5E2F2927"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b w:val="0"/>
          <w:bCs w:val="0"/>
          <w:caps w:val="0"/>
          <w:szCs w:val="22"/>
        </w:rPr>
        <w:fldChar w:fldCharType="begin"/>
      </w:r>
      <w:r>
        <w:rPr>
          <w:b w:val="0"/>
          <w:bCs w:val="0"/>
          <w:caps w:val="0"/>
          <w:szCs w:val="22"/>
        </w:rPr>
        <w:instrText xml:space="preserve"> TOC \o "1-2" \h \z \u </w:instrText>
      </w:r>
      <w:r>
        <w:rPr>
          <w:b w:val="0"/>
          <w:bCs w:val="0"/>
          <w:caps w:val="0"/>
          <w:szCs w:val="22"/>
        </w:rPr>
        <w:fldChar w:fldCharType="separate"/>
      </w:r>
      <w:hyperlink w:anchor="_Toc215310303" w:history="1">
        <w:r w:rsidRPr="007C6F99">
          <w:rPr>
            <w:rStyle w:val="Hipervnculo"/>
            <w:rFonts w:cstheme="minorHAnsi"/>
            <w:noProof/>
          </w:rPr>
          <w:t>1.</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INFORMACIÓN GENERAL</w:t>
        </w:r>
        <w:r>
          <w:rPr>
            <w:noProof/>
            <w:webHidden/>
          </w:rPr>
          <w:tab/>
        </w:r>
        <w:r>
          <w:rPr>
            <w:noProof/>
            <w:webHidden/>
          </w:rPr>
          <w:fldChar w:fldCharType="begin"/>
        </w:r>
        <w:r>
          <w:rPr>
            <w:noProof/>
            <w:webHidden/>
          </w:rPr>
          <w:instrText xml:space="preserve"> PAGEREF _Toc215310303 \h </w:instrText>
        </w:r>
        <w:r>
          <w:rPr>
            <w:noProof/>
            <w:webHidden/>
          </w:rPr>
        </w:r>
        <w:r>
          <w:rPr>
            <w:noProof/>
            <w:webHidden/>
          </w:rPr>
          <w:fldChar w:fldCharType="separate"/>
        </w:r>
        <w:r>
          <w:rPr>
            <w:noProof/>
            <w:webHidden/>
          </w:rPr>
          <w:t>8</w:t>
        </w:r>
        <w:r>
          <w:rPr>
            <w:noProof/>
            <w:webHidden/>
          </w:rPr>
          <w:fldChar w:fldCharType="end"/>
        </w:r>
      </w:hyperlink>
    </w:p>
    <w:p w14:paraId="31AE641A" w14:textId="5DB9A7BA"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4" w:history="1">
        <w:r w:rsidRPr="007C6F99">
          <w:rPr>
            <w:rStyle w:val="Hipervnculo"/>
            <w:noProof/>
          </w:rPr>
          <w:t>1.1.</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Información de la empresa</w:t>
        </w:r>
        <w:r>
          <w:rPr>
            <w:noProof/>
            <w:webHidden/>
          </w:rPr>
          <w:tab/>
        </w:r>
        <w:r>
          <w:rPr>
            <w:noProof/>
            <w:webHidden/>
          </w:rPr>
          <w:fldChar w:fldCharType="begin"/>
        </w:r>
        <w:r>
          <w:rPr>
            <w:noProof/>
            <w:webHidden/>
          </w:rPr>
          <w:instrText xml:space="preserve"> PAGEREF _Toc215310304 \h </w:instrText>
        </w:r>
        <w:r>
          <w:rPr>
            <w:noProof/>
            <w:webHidden/>
          </w:rPr>
        </w:r>
        <w:r>
          <w:rPr>
            <w:noProof/>
            <w:webHidden/>
          </w:rPr>
          <w:fldChar w:fldCharType="separate"/>
        </w:r>
        <w:r>
          <w:rPr>
            <w:noProof/>
            <w:webHidden/>
          </w:rPr>
          <w:t>8</w:t>
        </w:r>
        <w:r>
          <w:rPr>
            <w:noProof/>
            <w:webHidden/>
          </w:rPr>
          <w:fldChar w:fldCharType="end"/>
        </w:r>
      </w:hyperlink>
    </w:p>
    <w:p w14:paraId="0A42FAB6" w14:textId="16401CAE"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5" w:history="1">
        <w:r w:rsidRPr="007C6F99">
          <w:rPr>
            <w:rStyle w:val="Hipervnculo"/>
            <w:noProof/>
          </w:rPr>
          <w:t>1.2.</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Empresa responsable del estudio</w:t>
        </w:r>
        <w:r>
          <w:rPr>
            <w:noProof/>
            <w:webHidden/>
          </w:rPr>
          <w:tab/>
        </w:r>
        <w:r>
          <w:rPr>
            <w:noProof/>
            <w:webHidden/>
          </w:rPr>
          <w:fldChar w:fldCharType="begin"/>
        </w:r>
        <w:r>
          <w:rPr>
            <w:noProof/>
            <w:webHidden/>
          </w:rPr>
          <w:instrText xml:space="preserve"> PAGEREF _Toc215310305 \h </w:instrText>
        </w:r>
        <w:r>
          <w:rPr>
            <w:noProof/>
            <w:webHidden/>
          </w:rPr>
        </w:r>
        <w:r>
          <w:rPr>
            <w:noProof/>
            <w:webHidden/>
          </w:rPr>
          <w:fldChar w:fldCharType="separate"/>
        </w:r>
        <w:r>
          <w:rPr>
            <w:noProof/>
            <w:webHidden/>
          </w:rPr>
          <w:t>8</w:t>
        </w:r>
        <w:r>
          <w:rPr>
            <w:noProof/>
            <w:webHidden/>
          </w:rPr>
          <w:fldChar w:fldCharType="end"/>
        </w:r>
      </w:hyperlink>
    </w:p>
    <w:p w14:paraId="4698D39C" w14:textId="1865F1D0"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6" w:history="1">
        <w:r w:rsidRPr="007C6F99">
          <w:rPr>
            <w:rStyle w:val="Hipervnculo"/>
            <w:noProof/>
          </w:rPr>
          <w:t>1.3.</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Fecha de la medición</w:t>
        </w:r>
        <w:r>
          <w:rPr>
            <w:noProof/>
            <w:webHidden/>
          </w:rPr>
          <w:tab/>
        </w:r>
        <w:r>
          <w:rPr>
            <w:noProof/>
            <w:webHidden/>
          </w:rPr>
          <w:fldChar w:fldCharType="begin"/>
        </w:r>
        <w:r>
          <w:rPr>
            <w:noProof/>
            <w:webHidden/>
          </w:rPr>
          <w:instrText xml:space="preserve"> PAGEREF _Toc215310306 \h </w:instrText>
        </w:r>
        <w:r>
          <w:rPr>
            <w:noProof/>
            <w:webHidden/>
          </w:rPr>
        </w:r>
        <w:r>
          <w:rPr>
            <w:noProof/>
            <w:webHidden/>
          </w:rPr>
          <w:fldChar w:fldCharType="separate"/>
        </w:r>
        <w:r>
          <w:rPr>
            <w:noProof/>
            <w:webHidden/>
          </w:rPr>
          <w:t>8</w:t>
        </w:r>
        <w:r>
          <w:rPr>
            <w:noProof/>
            <w:webHidden/>
          </w:rPr>
          <w:fldChar w:fldCharType="end"/>
        </w:r>
      </w:hyperlink>
    </w:p>
    <w:p w14:paraId="6FFAEA0D" w14:textId="64D8F96D"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7" w:history="1">
        <w:r w:rsidRPr="007C6F99">
          <w:rPr>
            <w:rStyle w:val="Hipervnculo"/>
            <w:rFonts w:cstheme="minorHAnsi"/>
            <w:noProof/>
          </w:rPr>
          <w:t>1.4.</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Hora de medición</w:t>
        </w:r>
        <w:r>
          <w:rPr>
            <w:noProof/>
            <w:webHidden/>
          </w:rPr>
          <w:tab/>
        </w:r>
        <w:r>
          <w:rPr>
            <w:noProof/>
            <w:webHidden/>
          </w:rPr>
          <w:fldChar w:fldCharType="begin"/>
        </w:r>
        <w:r>
          <w:rPr>
            <w:noProof/>
            <w:webHidden/>
          </w:rPr>
          <w:instrText xml:space="preserve"> PAGEREF _Toc215310307 \h </w:instrText>
        </w:r>
        <w:r>
          <w:rPr>
            <w:noProof/>
            <w:webHidden/>
          </w:rPr>
        </w:r>
        <w:r>
          <w:rPr>
            <w:noProof/>
            <w:webHidden/>
          </w:rPr>
          <w:fldChar w:fldCharType="separate"/>
        </w:r>
        <w:r>
          <w:rPr>
            <w:noProof/>
            <w:webHidden/>
          </w:rPr>
          <w:t>9</w:t>
        </w:r>
        <w:r>
          <w:rPr>
            <w:noProof/>
            <w:webHidden/>
          </w:rPr>
          <w:fldChar w:fldCharType="end"/>
        </w:r>
      </w:hyperlink>
    </w:p>
    <w:p w14:paraId="07F1E186" w14:textId="2128154A"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8" w:history="1">
        <w:r w:rsidRPr="007C6F99">
          <w:rPr>
            <w:rStyle w:val="Hipervnculo"/>
            <w:noProof/>
          </w:rPr>
          <w:t>1.5.</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Descripción de los tiempos e intervalos de medición</w:t>
        </w:r>
        <w:r>
          <w:rPr>
            <w:noProof/>
            <w:webHidden/>
          </w:rPr>
          <w:tab/>
        </w:r>
        <w:r>
          <w:rPr>
            <w:noProof/>
            <w:webHidden/>
          </w:rPr>
          <w:fldChar w:fldCharType="begin"/>
        </w:r>
        <w:r>
          <w:rPr>
            <w:noProof/>
            <w:webHidden/>
          </w:rPr>
          <w:instrText xml:space="preserve"> PAGEREF _Toc215310308 \h </w:instrText>
        </w:r>
        <w:r>
          <w:rPr>
            <w:noProof/>
            <w:webHidden/>
          </w:rPr>
        </w:r>
        <w:r>
          <w:rPr>
            <w:noProof/>
            <w:webHidden/>
          </w:rPr>
          <w:fldChar w:fldCharType="separate"/>
        </w:r>
        <w:r>
          <w:rPr>
            <w:noProof/>
            <w:webHidden/>
          </w:rPr>
          <w:t>9</w:t>
        </w:r>
        <w:r>
          <w:rPr>
            <w:noProof/>
            <w:webHidden/>
          </w:rPr>
          <w:fldChar w:fldCharType="end"/>
        </w:r>
      </w:hyperlink>
    </w:p>
    <w:p w14:paraId="65657B43" w14:textId="2BD6F74D"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9" w:history="1">
        <w:r w:rsidRPr="007C6F99">
          <w:rPr>
            <w:rStyle w:val="Hipervnculo"/>
            <w:noProof/>
          </w:rPr>
          <w:t>1.6.</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Propósito de la medición</w:t>
        </w:r>
        <w:r>
          <w:rPr>
            <w:noProof/>
            <w:webHidden/>
          </w:rPr>
          <w:tab/>
        </w:r>
        <w:r>
          <w:rPr>
            <w:noProof/>
            <w:webHidden/>
          </w:rPr>
          <w:fldChar w:fldCharType="begin"/>
        </w:r>
        <w:r>
          <w:rPr>
            <w:noProof/>
            <w:webHidden/>
          </w:rPr>
          <w:instrText xml:space="preserve"> PAGEREF _Toc215310309 \h </w:instrText>
        </w:r>
        <w:r>
          <w:rPr>
            <w:noProof/>
            <w:webHidden/>
          </w:rPr>
        </w:r>
        <w:r>
          <w:rPr>
            <w:noProof/>
            <w:webHidden/>
          </w:rPr>
          <w:fldChar w:fldCharType="separate"/>
        </w:r>
        <w:r>
          <w:rPr>
            <w:noProof/>
            <w:webHidden/>
          </w:rPr>
          <w:t>10</w:t>
        </w:r>
        <w:r>
          <w:rPr>
            <w:noProof/>
            <w:webHidden/>
          </w:rPr>
          <w:fldChar w:fldCharType="end"/>
        </w:r>
      </w:hyperlink>
    </w:p>
    <w:p w14:paraId="0136B247" w14:textId="7A136922"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0" w:history="1">
        <w:r w:rsidRPr="007C6F99">
          <w:rPr>
            <w:rStyle w:val="Hipervnculo"/>
            <w:noProof/>
          </w:rPr>
          <w:t>1.7.</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Ubicación de la medición</w:t>
        </w:r>
        <w:r>
          <w:rPr>
            <w:noProof/>
            <w:webHidden/>
          </w:rPr>
          <w:tab/>
        </w:r>
        <w:r>
          <w:rPr>
            <w:noProof/>
            <w:webHidden/>
          </w:rPr>
          <w:fldChar w:fldCharType="begin"/>
        </w:r>
        <w:r>
          <w:rPr>
            <w:noProof/>
            <w:webHidden/>
          </w:rPr>
          <w:instrText xml:space="preserve"> PAGEREF _Toc215310310 \h </w:instrText>
        </w:r>
        <w:r>
          <w:rPr>
            <w:noProof/>
            <w:webHidden/>
          </w:rPr>
        </w:r>
        <w:r>
          <w:rPr>
            <w:noProof/>
            <w:webHidden/>
          </w:rPr>
          <w:fldChar w:fldCharType="separate"/>
        </w:r>
        <w:r>
          <w:rPr>
            <w:noProof/>
            <w:webHidden/>
          </w:rPr>
          <w:t>11</w:t>
        </w:r>
        <w:r>
          <w:rPr>
            <w:noProof/>
            <w:webHidden/>
          </w:rPr>
          <w:fldChar w:fldCharType="end"/>
        </w:r>
      </w:hyperlink>
    </w:p>
    <w:p w14:paraId="2A6207B7" w14:textId="4E52025A"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1" w:history="1">
        <w:r w:rsidRPr="007C6F99">
          <w:rPr>
            <w:rStyle w:val="Hipervnculo"/>
            <w:rFonts w:cstheme="minorHAnsi"/>
            <w:noProof/>
          </w:rPr>
          <w:t>2.</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INFORMACIÓN DE LOS EQUIPOS DE MEDIDA</w:t>
        </w:r>
        <w:r>
          <w:rPr>
            <w:noProof/>
            <w:webHidden/>
          </w:rPr>
          <w:tab/>
        </w:r>
        <w:r>
          <w:rPr>
            <w:noProof/>
            <w:webHidden/>
          </w:rPr>
          <w:fldChar w:fldCharType="begin"/>
        </w:r>
        <w:r>
          <w:rPr>
            <w:noProof/>
            <w:webHidden/>
          </w:rPr>
          <w:instrText xml:space="preserve"> PAGEREF _Toc215310311 \h </w:instrText>
        </w:r>
        <w:r>
          <w:rPr>
            <w:noProof/>
            <w:webHidden/>
          </w:rPr>
        </w:r>
        <w:r>
          <w:rPr>
            <w:noProof/>
            <w:webHidden/>
          </w:rPr>
          <w:fldChar w:fldCharType="separate"/>
        </w:r>
        <w:r>
          <w:rPr>
            <w:noProof/>
            <w:webHidden/>
          </w:rPr>
          <w:t>12</w:t>
        </w:r>
        <w:r>
          <w:rPr>
            <w:noProof/>
            <w:webHidden/>
          </w:rPr>
          <w:fldChar w:fldCharType="end"/>
        </w:r>
      </w:hyperlink>
    </w:p>
    <w:p w14:paraId="0DCEBA9F" w14:textId="176E400A"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2" w:history="1">
        <w:r w:rsidRPr="007C6F99">
          <w:rPr>
            <w:rStyle w:val="Hipervnculo"/>
            <w:rFonts w:cstheme="minorHAnsi"/>
            <w:noProof/>
          </w:rPr>
          <w:t>3.</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PROCEDIMIENTO DE MEDICIÓN UTILIZADO</w:t>
        </w:r>
        <w:r>
          <w:rPr>
            <w:noProof/>
            <w:webHidden/>
          </w:rPr>
          <w:tab/>
        </w:r>
        <w:r>
          <w:rPr>
            <w:noProof/>
            <w:webHidden/>
          </w:rPr>
          <w:fldChar w:fldCharType="begin"/>
        </w:r>
        <w:r>
          <w:rPr>
            <w:noProof/>
            <w:webHidden/>
          </w:rPr>
          <w:instrText xml:space="preserve"> PAGEREF _Toc215310312 \h </w:instrText>
        </w:r>
        <w:r>
          <w:rPr>
            <w:noProof/>
            <w:webHidden/>
          </w:rPr>
        </w:r>
        <w:r>
          <w:rPr>
            <w:noProof/>
            <w:webHidden/>
          </w:rPr>
          <w:fldChar w:fldCharType="separate"/>
        </w:r>
        <w:r>
          <w:rPr>
            <w:noProof/>
            <w:webHidden/>
          </w:rPr>
          <w:t>13</w:t>
        </w:r>
        <w:r>
          <w:rPr>
            <w:noProof/>
            <w:webHidden/>
          </w:rPr>
          <w:fldChar w:fldCharType="end"/>
        </w:r>
      </w:hyperlink>
    </w:p>
    <w:p w14:paraId="4EDA1B26" w14:textId="0A6559DE"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3" w:history="1">
        <w:r w:rsidRPr="00B6625F">
          <w:rPr>
            <w:rStyle w:val="Hipervnculo"/>
            <w:noProof/>
          </w:rPr>
          <w:t>3.1. Determinación de ruido ambiental</w:t>
        </w:r>
        <w:r w:rsidRPr="00B6625F">
          <w:rPr>
            <w:noProof/>
            <w:webHidden/>
          </w:rPr>
          <w:tab/>
        </w:r>
        <w:r w:rsidRPr="00B6625F">
          <w:rPr>
            <w:noProof/>
            <w:webHidden/>
          </w:rPr>
          <w:fldChar w:fldCharType="begin"/>
        </w:r>
        <w:r w:rsidRPr="00B6625F">
          <w:rPr>
            <w:noProof/>
            <w:webHidden/>
          </w:rPr>
          <w:instrText xml:space="preserve"> PAGEREF _Toc215310313 \h </w:instrText>
        </w:r>
        <w:r w:rsidRPr="00B6625F">
          <w:rPr>
            <w:noProof/>
            <w:webHidden/>
          </w:rPr>
        </w:r>
        <w:r w:rsidRPr="00B6625F">
          <w:rPr>
            <w:noProof/>
            <w:webHidden/>
          </w:rPr>
          <w:fldChar w:fldCharType="separate"/>
        </w:r>
        <w:r w:rsidRPr="00B6625F">
          <w:rPr>
            <w:noProof/>
            <w:webHidden/>
          </w:rPr>
          <w:t>13</w:t>
        </w:r>
        <w:r w:rsidRPr="00B6625F">
          <w:rPr>
            <w:noProof/>
            <w:webHidden/>
          </w:rPr>
          <w:fldChar w:fldCharType="end"/>
        </w:r>
      </w:hyperlink>
    </w:p>
    <w:p w14:paraId="20505789" w14:textId="16FC457A"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4" w:history="1">
        <w:r w:rsidRPr="00B6625F">
          <w:rPr>
            <w:rStyle w:val="Hipervnculo"/>
            <w:rFonts w:cs="Calibri"/>
            <w:noProof/>
          </w:rPr>
          <w:t>3.2. Ajustes de los niveles de presión sonora</w:t>
        </w:r>
        <w:r w:rsidRPr="00B6625F">
          <w:rPr>
            <w:noProof/>
            <w:webHidden/>
          </w:rPr>
          <w:tab/>
        </w:r>
        <w:r w:rsidRPr="00B6625F">
          <w:rPr>
            <w:noProof/>
            <w:webHidden/>
          </w:rPr>
          <w:fldChar w:fldCharType="begin"/>
        </w:r>
        <w:r w:rsidRPr="00B6625F">
          <w:rPr>
            <w:noProof/>
            <w:webHidden/>
          </w:rPr>
          <w:instrText xml:space="preserve"> PAGEREF _Toc215310314 \h </w:instrText>
        </w:r>
        <w:r w:rsidRPr="00B6625F">
          <w:rPr>
            <w:noProof/>
            <w:webHidden/>
          </w:rPr>
        </w:r>
        <w:r w:rsidRPr="00B6625F">
          <w:rPr>
            <w:noProof/>
            <w:webHidden/>
          </w:rPr>
          <w:fldChar w:fldCharType="separate"/>
        </w:r>
        <w:r w:rsidRPr="00B6625F">
          <w:rPr>
            <w:noProof/>
            <w:webHidden/>
          </w:rPr>
          <w:t>14</w:t>
        </w:r>
        <w:r w:rsidRPr="00B6625F">
          <w:rPr>
            <w:noProof/>
            <w:webHidden/>
          </w:rPr>
          <w:fldChar w:fldCharType="end"/>
        </w:r>
      </w:hyperlink>
    </w:p>
    <w:p w14:paraId="453AF2F1" w14:textId="66D5B3CB"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5" w:history="1">
        <w:r w:rsidRPr="00B6625F">
          <w:rPr>
            <w:rStyle w:val="Hipervnculo"/>
            <w:rFonts w:cs="Calibri"/>
            <w:noProof/>
          </w:rPr>
          <w:t>3.3. Determinación de los valores de Correcciones K</w:t>
        </w:r>
        <w:r w:rsidRPr="00B6625F">
          <w:rPr>
            <w:noProof/>
            <w:webHidden/>
          </w:rPr>
          <w:tab/>
        </w:r>
        <w:r w:rsidRPr="00B6625F">
          <w:rPr>
            <w:noProof/>
            <w:webHidden/>
          </w:rPr>
          <w:fldChar w:fldCharType="begin"/>
        </w:r>
        <w:r w:rsidRPr="00B6625F">
          <w:rPr>
            <w:noProof/>
            <w:webHidden/>
          </w:rPr>
          <w:instrText xml:space="preserve"> PAGEREF _Toc215310315 \h </w:instrText>
        </w:r>
        <w:r w:rsidRPr="00B6625F">
          <w:rPr>
            <w:noProof/>
            <w:webHidden/>
          </w:rPr>
        </w:r>
        <w:r w:rsidRPr="00B6625F">
          <w:rPr>
            <w:noProof/>
            <w:webHidden/>
          </w:rPr>
          <w:fldChar w:fldCharType="separate"/>
        </w:r>
        <w:r w:rsidRPr="00B6625F">
          <w:rPr>
            <w:noProof/>
            <w:webHidden/>
          </w:rPr>
          <w:t>15</w:t>
        </w:r>
        <w:r w:rsidRPr="00B6625F">
          <w:rPr>
            <w:noProof/>
            <w:webHidden/>
          </w:rPr>
          <w:fldChar w:fldCharType="end"/>
        </w:r>
      </w:hyperlink>
    </w:p>
    <w:p w14:paraId="0186EF08" w14:textId="41B77147"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6" w:history="1">
        <w:r w:rsidRPr="007C6F99">
          <w:rPr>
            <w:rStyle w:val="Hipervnculo"/>
            <w:noProof/>
          </w:rPr>
          <w:t>3.4. Metodología en campo</w:t>
        </w:r>
        <w:r>
          <w:rPr>
            <w:noProof/>
            <w:webHidden/>
          </w:rPr>
          <w:tab/>
        </w:r>
        <w:r>
          <w:rPr>
            <w:noProof/>
            <w:webHidden/>
          </w:rPr>
          <w:fldChar w:fldCharType="begin"/>
        </w:r>
        <w:r>
          <w:rPr>
            <w:noProof/>
            <w:webHidden/>
          </w:rPr>
          <w:instrText xml:space="preserve"> PAGEREF _Toc215310316 \h </w:instrText>
        </w:r>
        <w:r>
          <w:rPr>
            <w:noProof/>
            <w:webHidden/>
          </w:rPr>
        </w:r>
        <w:r>
          <w:rPr>
            <w:noProof/>
            <w:webHidden/>
          </w:rPr>
          <w:fldChar w:fldCharType="separate"/>
        </w:r>
        <w:r>
          <w:rPr>
            <w:noProof/>
            <w:webHidden/>
          </w:rPr>
          <w:t>17</w:t>
        </w:r>
        <w:r>
          <w:rPr>
            <w:noProof/>
            <w:webHidden/>
          </w:rPr>
          <w:fldChar w:fldCharType="end"/>
        </w:r>
      </w:hyperlink>
    </w:p>
    <w:p w14:paraId="308CB377" w14:textId="30999C09"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7" w:history="1">
        <w:r w:rsidRPr="007C6F99">
          <w:rPr>
            <w:rStyle w:val="Hipervnculo"/>
            <w:noProof/>
          </w:rPr>
          <w:t>3.5. Metodología para isófonas</w:t>
        </w:r>
        <w:r>
          <w:rPr>
            <w:noProof/>
            <w:webHidden/>
          </w:rPr>
          <w:tab/>
        </w:r>
        <w:r>
          <w:rPr>
            <w:noProof/>
            <w:webHidden/>
          </w:rPr>
          <w:fldChar w:fldCharType="begin"/>
        </w:r>
        <w:r>
          <w:rPr>
            <w:noProof/>
            <w:webHidden/>
          </w:rPr>
          <w:instrText xml:space="preserve"> PAGEREF _Toc215310317 \h </w:instrText>
        </w:r>
        <w:r>
          <w:rPr>
            <w:noProof/>
            <w:webHidden/>
          </w:rPr>
        </w:r>
        <w:r>
          <w:rPr>
            <w:noProof/>
            <w:webHidden/>
          </w:rPr>
          <w:fldChar w:fldCharType="separate"/>
        </w:r>
        <w:r>
          <w:rPr>
            <w:noProof/>
            <w:webHidden/>
          </w:rPr>
          <w:t>19</w:t>
        </w:r>
        <w:r>
          <w:rPr>
            <w:noProof/>
            <w:webHidden/>
          </w:rPr>
          <w:fldChar w:fldCharType="end"/>
        </w:r>
      </w:hyperlink>
    </w:p>
    <w:p w14:paraId="20CDA07E" w14:textId="19E21CA5"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8" w:history="1">
        <w:r w:rsidRPr="007C6F99">
          <w:rPr>
            <w:rStyle w:val="Hipervnculo"/>
            <w:rFonts w:cstheme="minorHAnsi"/>
            <w:noProof/>
          </w:rPr>
          <w:t>4.</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CARACTERÍSTICAS DE LA MEDICIÓN</w:t>
        </w:r>
        <w:r>
          <w:rPr>
            <w:noProof/>
            <w:webHidden/>
          </w:rPr>
          <w:tab/>
        </w:r>
        <w:r>
          <w:rPr>
            <w:noProof/>
            <w:webHidden/>
          </w:rPr>
          <w:fldChar w:fldCharType="begin"/>
        </w:r>
        <w:r>
          <w:rPr>
            <w:noProof/>
            <w:webHidden/>
          </w:rPr>
          <w:instrText xml:space="preserve"> PAGEREF _Toc215310318 \h </w:instrText>
        </w:r>
        <w:r>
          <w:rPr>
            <w:noProof/>
            <w:webHidden/>
          </w:rPr>
        </w:r>
        <w:r>
          <w:rPr>
            <w:noProof/>
            <w:webHidden/>
          </w:rPr>
          <w:fldChar w:fldCharType="separate"/>
        </w:r>
        <w:r>
          <w:rPr>
            <w:noProof/>
            <w:webHidden/>
          </w:rPr>
          <w:t>21</w:t>
        </w:r>
        <w:r>
          <w:rPr>
            <w:noProof/>
            <w:webHidden/>
          </w:rPr>
          <w:fldChar w:fldCharType="end"/>
        </w:r>
      </w:hyperlink>
    </w:p>
    <w:p w14:paraId="0B92D2F6" w14:textId="4CD295D3"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9" w:history="1">
        <w:r w:rsidRPr="007C6F99">
          <w:rPr>
            <w:rStyle w:val="Hipervnculo"/>
            <w:noProof/>
          </w:rPr>
          <w:t>4.1.</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Condiciones predominantes</w:t>
        </w:r>
        <w:r>
          <w:rPr>
            <w:noProof/>
            <w:webHidden/>
          </w:rPr>
          <w:tab/>
        </w:r>
        <w:r>
          <w:rPr>
            <w:noProof/>
            <w:webHidden/>
          </w:rPr>
          <w:fldChar w:fldCharType="begin"/>
        </w:r>
        <w:r>
          <w:rPr>
            <w:noProof/>
            <w:webHidden/>
          </w:rPr>
          <w:instrText xml:space="preserve"> PAGEREF _Toc215310319 \h </w:instrText>
        </w:r>
        <w:r>
          <w:rPr>
            <w:noProof/>
            <w:webHidden/>
          </w:rPr>
        </w:r>
        <w:r>
          <w:rPr>
            <w:noProof/>
            <w:webHidden/>
          </w:rPr>
          <w:fldChar w:fldCharType="separate"/>
        </w:r>
        <w:r>
          <w:rPr>
            <w:noProof/>
            <w:webHidden/>
          </w:rPr>
          <w:t>21</w:t>
        </w:r>
        <w:r>
          <w:rPr>
            <w:noProof/>
            <w:webHidden/>
          </w:rPr>
          <w:fldChar w:fldCharType="end"/>
        </w:r>
      </w:hyperlink>
    </w:p>
    <w:p w14:paraId="1AB3E6A6" w14:textId="3A1AE272"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0" w:history="1">
        <w:r w:rsidRPr="007C6F99">
          <w:rPr>
            <w:rStyle w:val="Hipervnculo"/>
            <w:noProof/>
          </w:rPr>
          <w:t>4.2.</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Condiciones atmosféricas</w:t>
        </w:r>
        <w:r>
          <w:rPr>
            <w:noProof/>
            <w:webHidden/>
          </w:rPr>
          <w:tab/>
        </w:r>
        <w:r>
          <w:rPr>
            <w:noProof/>
            <w:webHidden/>
          </w:rPr>
          <w:fldChar w:fldCharType="begin"/>
        </w:r>
        <w:r>
          <w:rPr>
            <w:noProof/>
            <w:webHidden/>
          </w:rPr>
          <w:instrText xml:space="preserve"> PAGEREF _Toc215310320 \h </w:instrText>
        </w:r>
        <w:r>
          <w:rPr>
            <w:noProof/>
            <w:webHidden/>
          </w:rPr>
        </w:r>
        <w:r>
          <w:rPr>
            <w:noProof/>
            <w:webHidden/>
          </w:rPr>
          <w:fldChar w:fldCharType="separate"/>
        </w:r>
        <w:r>
          <w:rPr>
            <w:noProof/>
            <w:webHidden/>
          </w:rPr>
          <w:t>21</w:t>
        </w:r>
        <w:r>
          <w:rPr>
            <w:noProof/>
            <w:webHidden/>
          </w:rPr>
          <w:fldChar w:fldCharType="end"/>
        </w:r>
      </w:hyperlink>
    </w:p>
    <w:p w14:paraId="02A41DC7" w14:textId="564AAB0E"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1" w:history="1">
        <w:r w:rsidRPr="007C6F99">
          <w:rPr>
            <w:rStyle w:val="Hipervnculo"/>
            <w:noProof/>
          </w:rPr>
          <w:t>4.3.</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Procedimiento para la medición del viento</w:t>
        </w:r>
        <w:r>
          <w:rPr>
            <w:noProof/>
            <w:webHidden/>
          </w:rPr>
          <w:tab/>
        </w:r>
        <w:r>
          <w:rPr>
            <w:noProof/>
            <w:webHidden/>
          </w:rPr>
          <w:fldChar w:fldCharType="begin"/>
        </w:r>
        <w:r>
          <w:rPr>
            <w:noProof/>
            <w:webHidden/>
          </w:rPr>
          <w:instrText xml:space="preserve"> PAGEREF _Toc215310321 \h </w:instrText>
        </w:r>
        <w:r>
          <w:rPr>
            <w:noProof/>
            <w:webHidden/>
          </w:rPr>
        </w:r>
        <w:r>
          <w:rPr>
            <w:noProof/>
            <w:webHidden/>
          </w:rPr>
          <w:fldChar w:fldCharType="separate"/>
        </w:r>
        <w:r>
          <w:rPr>
            <w:noProof/>
            <w:webHidden/>
          </w:rPr>
          <w:t>24</w:t>
        </w:r>
        <w:r>
          <w:rPr>
            <w:noProof/>
            <w:webHidden/>
          </w:rPr>
          <w:fldChar w:fldCharType="end"/>
        </w:r>
      </w:hyperlink>
    </w:p>
    <w:p w14:paraId="6D16FE3F" w14:textId="639A8F96"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2" w:history="1">
        <w:r w:rsidRPr="007C6F99">
          <w:rPr>
            <w:rStyle w:val="Hipervnculo"/>
            <w:noProof/>
          </w:rPr>
          <w:t>4.4.</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Naturaleza / estado del terreno entre la fuente y el receptor</w:t>
        </w:r>
        <w:r>
          <w:rPr>
            <w:noProof/>
            <w:webHidden/>
          </w:rPr>
          <w:tab/>
        </w:r>
        <w:r>
          <w:rPr>
            <w:noProof/>
            <w:webHidden/>
          </w:rPr>
          <w:fldChar w:fldCharType="begin"/>
        </w:r>
        <w:r>
          <w:rPr>
            <w:noProof/>
            <w:webHidden/>
          </w:rPr>
          <w:instrText xml:space="preserve"> PAGEREF _Toc215310322 \h </w:instrText>
        </w:r>
        <w:r>
          <w:rPr>
            <w:noProof/>
            <w:webHidden/>
          </w:rPr>
        </w:r>
        <w:r>
          <w:rPr>
            <w:noProof/>
            <w:webHidden/>
          </w:rPr>
          <w:fldChar w:fldCharType="separate"/>
        </w:r>
        <w:r>
          <w:rPr>
            <w:noProof/>
            <w:webHidden/>
          </w:rPr>
          <w:t>25</w:t>
        </w:r>
        <w:r>
          <w:rPr>
            <w:noProof/>
            <w:webHidden/>
          </w:rPr>
          <w:fldChar w:fldCharType="end"/>
        </w:r>
      </w:hyperlink>
    </w:p>
    <w:p w14:paraId="262499C2" w14:textId="3A963BB6"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3" w:history="1">
        <w:r w:rsidRPr="007C6F99">
          <w:rPr>
            <w:rStyle w:val="Hipervnculo"/>
            <w:noProof/>
          </w:rPr>
          <w:t>4.5.</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Ubicación de asentamientos poblacionales y potenciales receptores de interés en ecosistemas estratégicos</w:t>
        </w:r>
        <w:r>
          <w:rPr>
            <w:noProof/>
            <w:webHidden/>
          </w:rPr>
          <w:tab/>
        </w:r>
        <w:r>
          <w:rPr>
            <w:noProof/>
            <w:webHidden/>
          </w:rPr>
          <w:fldChar w:fldCharType="begin"/>
        </w:r>
        <w:r>
          <w:rPr>
            <w:noProof/>
            <w:webHidden/>
          </w:rPr>
          <w:instrText xml:space="preserve"> PAGEREF _Toc215310323 \h </w:instrText>
        </w:r>
        <w:r>
          <w:rPr>
            <w:noProof/>
            <w:webHidden/>
          </w:rPr>
        </w:r>
        <w:r>
          <w:rPr>
            <w:noProof/>
            <w:webHidden/>
          </w:rPr>
          <w:fldChar w:fldCharType="separate"/>
        </w:r>
        <w:r>
          <w:rPr>
            <w:noProof/>
            <w:webHidden/>
          </w:rPr>
          <w:t>26</w:t>
        </w:r>
        <w:r>
          <w:rPr>
            <w:noProof/>
            <w:webHidden/>
          </w:rPr>
          <w:fldChar w:fldCharType="end"/>
        </w:r>
      </w:hyperlink>
    </w:p>
    <w:p w14:paraId="652B78C6" w14:textId="5BFC4392"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4" w:history="1">
        <w:r w:rsidRPr="007C6F99">
          <w:rPr>
            <w:rStyle w:val="Hipervnculo"/>
            <w:rFonts w:cstheme="minorHAnsi"/>
            <w:noProof/>
          </w:rPr>
          <w:t>5.</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RESULTADOS DE LA MEDICIÓN</w:t>
        </w:r>
        <w:r>
          <w:rPr>
            <w:noProof/>
            <w:webHidden/>
          </w:rPr>
          <w:tab/>
        </w:r>
        <w:r>
          <w:rPr>
            <w:noProof/>
            <w:webHidden/>
          </w:rPr>
          <w:fldChar w:fldCharType="begin"/>
        </w:r>
        <w:r>
          <w:rPr>
            <w:noProof/>
            <w:webHidden/>
          </w:rPr>
          <w:instrText xml:space="preserve"> PAGEREF _Toc215310324 \h </w:instrText>
        </w:r>
        <w:r>
          <w:rPr>
            <w:noProof/>
            <w:webHidden/>
          </w:rPr>
        </w:r>
        <w:r>
          <w:rPr>
            <w:noProof/>
            <w:webHidden/>
          </w:rPr>
          <w:fldChar w:fldCharType="separate"/>
        </w:r>
        <w:r>
          <w:rPr>
            <w:noProof/>
            <w:webHidden/>
          </w:rPr>
          <w:t>27</w:t>
        </w:r>
        <w:r>
          <w:rPr>
            <w:noProof/>
            <w:webHidden/>
          </w:rPr>
          <w:fldChar w:fldCharType="end"/>
        </w:r>
      </w:hyperlink>
    </w:p>
    <w:p w14:paraId="4FC520D7" w14:textId="223DE34A"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5" w:history="1">
        <w:r w:rsidRPr="007C6F99">
          <w:rPr>
            <w:rStyle w:val="Hipervnculo"/>
            <w:noProof/>
          </w:rPr>
          <w:t>5.1 Normativa utilizada</w:t>
        </w:r>
        <w:r>
          <w:rPr>
            <w:noProof/>
            <w:webHidden/>
          </w:rPr>
          <w:tab/>
        </w:r>
        <w:r>
          <w:rPr>
            <w:noProof/>
            <w:webHidden/>
          </w:rPr>
          <w:fldChar w:fldCharType="begin"/>
        </w:r>
        <w:r>
          <w:rPr>
            <w:noProof/>
            <w:webHidden/>
          </w:rPr>
          <w:instrText xml:space="preserve"> PAGEREF _Toc215310325 \h </w:instrText>
        </w:r>
        <w:r>
          <w:rPr>
            <w:noProof/>
            <w:webHidden/>
          </w:rPr>
        </w:r>
        <w:r>
          <w:rPr>
            <w:noProof/>
            <w:webHidden/>
          </w:rPr>
          <w:fldChar w:fldCharType="separate"/>
        </w:r>
        <w:r>
          <w:rPr>
            <w:noProof/>
            <w:webHidden/>
          </w:rPr>
          <w:t>27</w:t>
        </w:r>
        <w:r>
          <w:rPr>
            <w:noProof/>
            <w:webHidden/>
          </w:rPr>
          <w:fldChar w:fldCharType="end"/>
        </w:r>
      </w:hyperlink>
    </w:p>
    <w:p w14:paraId="5889BAEF" w14:textId="74614B40"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6" w:history="1">
        <w:r w:rsidRPr="007C6F99">
          <w:rPr>
            <w:rStyle w:val="Hipervnculo"/>
            <w:noProof/>
          </w:rPr>
          <w:t>5.2 Resultados numéricos y comparación con la normatividad aplicada</w:t>
        </w:r>
        <w:r>
          <w:rPr>
            <w:noProof/>
            <w:webHidden/>
          </w:rPr>
          <w:tab/>
        </w:r>
        <w:r>
          <w:rPr>
            <w:noProof/>
            <w:webHidden/>
          </w:rPr>
          <w:fldChar w:fldCharType="begin"/>
        </w:r>
        <w:r>
          <w:rPr>
            <w:noProof/>
            <w:webHidden/>
          </w:rPr>
          <w:instrText xml:space="preserve"> PAGEREF _Toc215310326 \h </w:instrText>
        </w:r>
        <w:r>
          <w:rPr>
            <w:noProof/>
            <w:webHidden/>
          </w:rPr>
        </w:r>
        <w:r>
          <w:rPr>
            <w:noProof/>
            <w:webHidden/>
          </w:rPr>
          <w:fldChar w:fldCharType="separate"/>
        </w:r>
        <w:r>
          <w:rPr>
            <w:noProof/>
            <w:webHidden/>
          </w:rPr>
          <w:t>27</w:t>
        </w:r>
        <w:r>
          <w:rPr>
            <w:noProof/>
            <w:webHidden/>
          </w:rPr>
          <w:fldChar w:fldCharType="end"/>
        </w:r>
      </w:hyperlink>
    </w:p>
    <w:p w14:paraId="36D55311" w14:textId="25EBE641"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7" w:history="1">
        <w:r w:rsidRPr="007C6F99">
          <w:rPr>
            <w:rStyle w:val="Hipervnculo"/>
            <w:noProof/>
          </w:rPr>
          <w:t>5.3 Cálculos utilizados</w:t>
        </w:r>
        <w:r>
          <w:rPr>
            <w:noProof/>
            <w:webHidden/>
          </w:rPr>
          <w:tab/>
        </w:r>
        <w:r>
          <w:rPr>
            <w:noProof/>
            <w:webHidden/>
          </w:rPr>
          <w:fldChar w:fldCharType="begin"/>
        </w:r>
        <w:r>
          <w:rPr>
            <w:noProof/>
            <w:webHidden/>
          </w:rPr>
          <w:instrText xml:space="preserve"> PAGEREF _Toc215310327 \h </w:instrText>
        </w:r>
        <w:r>
          <w:rPr>
            <w:noProof/>
            <w:webHidden/>
          </w:rPr>
        </w:r>
        <w:r>
          <w:rPr>
            <w:noProof/>
            <w:webHidden/>
          </w:rPr>
          <w:fldChar w:fldCharType="separate"/>
        </w:r>
        <w:r>
          <w:rPr>
            <w:noProof/>
            <w:webHidden/>
          </w:rPr>
          <w:t>31</w:t>
        </w:r>
        <w:r>
          <w:rPr>
            <w:noProof/>
            <w:webHidden/>
          </w:rPr>
          <w:fldChar w:fldCharType="end"/>
        </w:r>
      </w:hyperlink>
    </w:p>
    <w:p w14:paraId="30E090C3" w14:textId="2A1965DF"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8" w:history="1">
        <w:r w:rsidRPr="007C6F99">
          <w:rPr>
            <w:rStyle w:val="Hipervnculo"/>
            <w:rFonts w:cstheme="minorHAnsi"/>
            <w:noProof/>
          </w:rPr>
          <w:t>6.</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DESCRIPCIÓN Y VARIABILIDAD DE LAS FUENTES DE SONIDO EXISTENTES</w:t>
        </w:r>
        <w:r>
          <w:rPr>
            <w:noProof/>
            <w:webHidden/>
          </w:rPr>
          <w:tab/>
        </w:r>
        <w:r>
          <w:rPr>
            <w:noProof/>
            <w:webHidden/>
          </w:rPr>
          <w:fldChar w:fldCharType="begin"/>
        </w:r>
        <w:r>
          <w:rPr>
            <w:noProof/>
            <w:webHidden/>
          </w:rPr>
          <w:instrText xml:space="preserve"> PAGEREF _Toc215310328 \h </w:instrText>
        </w:r>
        <w:r>
          <w:rPr>
            <w:noProof/>
            <w:webHidden/>
          </w:rPr>
        </w:r>
        <w:r>
          <w:rPr>
            <w:noProof/>
            <w:webHidden/>
          </w:rPr>
          <w:fldChar w:fldCharType="separate"/>
        </w:r>
        <w:r>
          <w:rPr>
            <w:noProof/>
            <w:webHidden/>
          </w:rPr>
          <w:t>34</w:t>
        </w:r>
        <w:r>
          <w:rPr>
            <w:noProof/>
            <w:webHidden/>
          </w:rPr>
          <w:fldChar w:fldCharType="end"/>
        </w:r>
      </w:hyperlink>
    </w:p>
    <w:p w14:paraId="321E5DA9" w14:textId="68EA52AD"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9" w:history="1">
        <w:r w:rsidRPr="007C6F99">
          <w:rPr>
            <w:rStyle w:val="Hipervnculo"/>
            <w:rFonts w:cstheme="minorHAnsi"/>
            <w:noProof/>
          </w:rPr>
          <w:t>7.</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INCERTIDUMBRE DE MEDICIONES</w:t>
        </w:r>
        <w:r>
          <w:rPr>
            <w:noProof/>
            <w:webHidden/>
          </w:rPr>
          <w:tab/>
        </w:r>
        <w:r>
          <w:rPr>
            <w:noProof/>
            <w:webHidden/>
          </w:rPr>
          <w:fldChar w:fldCharType="begin"/>
        </w:r>
        <w:r>
          <w:rPr>
            <w:noProof/>
            <w:webHidden/>
          </w:rPr>
          <w:instrText xml:space="preserve"> PAGEREF _Toc215310329 \h </w:instrText>
        </w:r>
        <w:r>
          <w:rPr>
            <w:noProof/>
            <w:webHidden/>
          </w:rPr>
        </w:r>
        <w:r>
          <w:rPr>
            <w:noProof/>
            <w:webHidden/>
          </w:rPr>
          <w:fldChar w:fldCharType="separate"/>
        </w:r>
        <w:r>
          <w:rPr>
            <w:noProof/>
            <w:webHidden/>
          </w:rPr>
          <w:t>35</w:t>
        </w:r>
        <w:r>
          <w:rPr>
            <w:noProof/>
            <w:webHidden/>
          </w:rPr>
          <w:fldChar w:fldCharType="end"/>
        </w:r>
      </w:hyperlink>
    </w:p>
    <w:p w14:paraId="51FBE78C" w14:textId="23328872"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30" w:history="1">
        <w:r w:rsidRPr="007C6F99">
          <w:rPr>
            <w:rStyle w:val="Hipervnculo"/>
            <w:noProof/>
          </w:rPr>
          <w:t>7.1. Regla de decisión y declaración de conformidad</w:t>
        </w:r>
        <w:r>
          <w:rPr>
            <w:noProof/>
            <w:webHidden/>
          </w:rPr>
          <w:tab/>
        </w:r>
        <w:r>
          <w:rPr>
            <w:noProof/>
            <w:webHidden/>
          </w:rPr>
          <w:fldChar w:fldCharType="begin"/>
        </w:r>
        <w:r>
          <w:rPr>
            <w:noProof/>
            <w:webHidden/>
          </w:rPr>
          <w:instrText xml:space="preserve"> PAGEREF _Toc215310330 \h </w:instrText>
        </w:r>
        <w:r>
          <w:rPr>
            <w:noProof/>
            <w:webHidden/>
          </w:rPr>
        </w:r>
        <w:r>
          <w:rPr>
            <w:noProof/>
            <w:webHidden/>
          </w:rPr>
          <w:fldChar w:fldCharType="separate"/>
        </w:r>
        <w:r>
          <w:rPr>
            <w:noProof/>
            <w:webHidden/>
          </w:rPr>
          <w:t>35</w:t>
        </w:r>
        <w:r>
          <w:rPr>
            <w:noProof/>
            <w:webHidden/>
          </w:rPr>
          <w:fldChar w:fldCharType="end"/>
        </w:r>
      </w:hyperlink>
    </w:p>
    <w:p w14:paraId="47EEC6D1" w14:textId="1028DC4A"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1" w:history="1">
        <w:r w:rsidRPr="007C6F99">
          <w:rPr>
            <w:rStyle w:val="Hipervnculo"/>
            <w:rFonts w:cstheme="minorHAnsi"/>
            <w:noProof/>
          </w:rPr>
          <w:t>8. CONCLUSIONES Y RECOMENDACIONES</w:t>
        </w:r>
        <w:r>
          <w:rPr>
            <w:noProof/>
            <w:webHidden/>
          </w:rPr>
          <w:tab/>
        </w:r>
        <w:r>
          <w:rPr>
            <w:noProof/>
            <w:webHidden/>
          </w:rPr>
          <w:fldChar w:fldCharType="begin"/>
        </w:r>
        <w:r>
          <w:rPr>
            <w:noProof/>
            <w:webHidden/>
          </w:rPr>
          <w:instrText xml:space="preserve"> PAGEREF _Toc215310331 \h </w:instrText>
        </w:r>
        <w:r>
          <w:rPr>
            <w:noProof/>
            <w:webHidden/>
          </w:rPr>
        </w:r>
        <w:r>
          <w:rPr>
            <w:noProof/>
            <w:webHidden/>
          </w:rPr>
          <w:fldChar w:fldCharType="separate"/>
        </w:r>
        <w:r>
          <w:rPr>
            <w:noProof/>
            <w:webHidden/>
          </w:rPr>
          <w:t>37</w:t>
        </w:r>
        <w:r>
          <w:rPr>
            <w:noProof/>
            <w:webHidden/>
          </w:rPr>
          <w:fldChar w:fldCharType="end"/>
        </w:r>
      </w:hyperlink>
    </w:p>
    <w:p w14:paraId="2E4E1B6A" w14:textId="752DBC04"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2" w:history="1">
        <w:r w:rsidRPr="007C6F99">
          <w:rPr>
            <w:rStyle w:val="Hipervnculo"/>
            <w:rFonts w:cstheme="minorHAnsi"/>
            <w:noProof/>
          </w:rPr>
          <w:t>9.</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BIBLIOGRAFÍA</w:t>
        </w:r>
        <w:r>
          <w:rPr>
            <w:noProof/>
            <w:webHidden/>
          </w:rPr>
          <w:tab/>
        </w:r>
        <w:r>
          <w:rPr>
            <w:noProof/>
            <w:webHidden/>
          </w:rPr>
          <w:fldChar w:fldCharType="begin"/>
        </w:r>
        <w:r>
          <w:rPr>
            <w:noProof/>
            <w:webHidden/>
          </w:rPr>
          <w:instrText xml:space="preserve"> PAGEREF _Toc215310332 \h </w:instrText>
        </w:r>
        <w:r>
          <w:rPr>
            <w:noProof/>
            <w:webHidden/>
          </w:rPr>
        </w:r>
        <w:r>
          <w:rPr>
            <w:noProof/>
            <w:webHidden/>
          </w:rPr>
          <w:fldChar w:fldCharType="separate"/>
        </w:r>
        <w:r>
          <w:rPr>
            <w:noProof/>
            <w:webHidden/>
          </w:rPr>
          <w:t>39</w:t>
        </w:r>
        <w:r>
          <w:rPr>
            <w:noProof/>
            <w:webHidden/>
          </w:rPr>
          <w:fldChar w:fldCharType="end"/>
        </w:r>
      </w:hyperlink>
    </w:p>
    <w:p w14:paraId="057E8309" w14:textId="59ACB31A"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3" w:history="1">
        <w:r w:rsidRPr="007C6F99">
          <w:rPr>
            <w:rStyle w:val="Hipervnculo"/>
            <w:noProof/>
          </w:rPr>
          <w:t>10. ANEXOS</w:t>
        </w:r>
        <w:r>
          <w:rPr>
            <w:noProof/>
            <w:webHidden/>
          </w:rPr>
          <w:tab/>
        </w:r>
        <w:r>
          <w:rPr>
            <w:noProof/>
            <w:webHidden/>
          </w:rPr>
          <w:fldChar w:fldCharType="begin"/>
        </w:r>
        <w:r>
          <w:rPr>
            <w:noProof/>
            <w:webHidden/>
          </w:rPr>
          <w:instrText xml:space="preserve"> PAGEREF _Toc215310333 \h </w:instrText>
        </w:r>
        <w:r>
          <w:rPr>
            <w:noProof/>
            <w:webHidden/>
          </w:rPr>
        </w:r>
        <w:r>
          <w:rPr>
            <w:noProof/>
            <w:webHidden/>
          </w:rPr>
          <w:fldChar w:fldCharType="separate"/>
        </w:r>
        <w:r>
          <w:rPr>
            <w:noProof/>
            <w:webHidden/>
          </w:rPr>
          <w:t>40</w:t>
        </w:r>
        <w:r>
          <w:rPr>
            <w:noProof/>
            <w:webHidden/>
          </w:rPr>
          <w:fldChar w:fldCharType="end"/>
        </w:r>
      </w:hyperlink>
    </w:p>
    <w:p w14:paraId="6175955B" w14:textId="05FBC8C2"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4" w:history="1">
        <w:r w:rsidRPr="007C6F99">
          <w:rPr>
            <w:rStyle w:val="Hipervnculo"/>
            <w:noProof/>
          </w:rPr>
          <w:t>11. HISTORIAL DE CAMBIOS</w:t>
        </w:r>
        <w:r>
          <w:rPr>
            <w:noProof/>
            <w:webHidden/>
          </w:rPr>
          <w:tab/>
        </w:r>
        <w:r>
          <w:rPr>
            <w:noProof/>
            <w:webHidden/>
          </w:rPr>
          <w:fldChar w:fldCharType="begin"/>
        </w:r>
        <w:r>
          <w:rPr>
            <w:noProof/>
            <w:webHidden/>
          </w:rPr>
          <w:instrText xml:space="preserve"> PAGEREF _Toc215310334 \h </w:instrText>
        </w:r>
        <w:r>
          <w:rPr>
            <w:noProof/>
            <w:webHidden/>
          </w:rPr>
        </w:r>
        <w:r>
          <w:rPr>
            <w:noProof/>
            <w:webHidden/>
          </w:rPr>
          <w:fldChar w:fldCharType="separate"/>
        </w:r>
        <w:r>
          <w:rPr>
            <w:noProof/>
            <w:webHidden/>
          </w:rPr>
          <w:t>41</w:t>
        </w:r>
        <w:r>
          <w:rPr>
            <w:noProof/>
            <w:webHidden/>
          </w:rPr>
          <w:fldChar w:fldCharType="end"/>
        </w:r>
      </w:hyperlink>
    </w:p>
    <w:p w14:paraId="2950F247" w14:textId="76EFC0E3" w:rsidR="000134E9" w:rsidRPr="00837535" w:rsidRDefault="00B6625F" w:rsidP="00DE715E">
      <w:pPr>
        <w:spacing w:line="360" w:lineRule="auto"/>
        <w:jc w:val="both"/>
        <w:rPr>
          <w:rFonts w:ascii="Avenir Next LT Pro" w:hAnsi="Avenir Next LT Pro" w:cstheme="minorHAnsi"/>
          <w:color w:val="303030"/>
          <w:sz w:val="22"/>
          <w:szCs w:val="22"/>
        </w:rPr>
      </w:pPr>
      <w:r>
        <w:rPr>
          <w:rFonts w:ascii="Avenir Next LT Pro" w:hAnsi="Avenir Next LT Pro" w:cs="Calibri"/>
          <w:b/>
          <w:bCs/>
          <w:caps/>
          <w:color w:val="303030"/>
          <w:sz w:val="22"/>
          <w:szCs w:val="22"/>
        </w:rPr>
        <w:fldChar w:fldCharType="end"/>
      </w:r>
      <w:r w:rsidR="000134E9" w:rsidRPr="00837535">
        <w:rPr>
          <w:rFonts w:ascii="Avenir Next LT Pro" w:hAnsi="Avenir Next LT Pro" w:cstheme="minorHAnsi"/>
          <w:color w:val="303030"/>
          <w:sz w:val="22"/>
          <w:szCs w:val="22"/>
        </w:rPr>
        <w:br w:type="page"/>
      </w:r>
    </w:p>
    <w:p w14:paraId="2A81FE7D" w14:textId="6263CA33" w:rsidR="000165F7" w:rsidRPr="00680D0A" w:rsidRDefault="000165F7" w:rsidP="009E58E1">
      <w:pPr>
        <w:spacing w:after="240" w:line="276" w:lineRule="auto"/>
        <w:rPr>
          <w:rFonts w:ascii="Avenir Next LT Pro" w:hAnsi="Avenir Next LT Pro" w:cstheme="minorHAnsi"/>
          <w:b/>
          <w:color w:val="303030"/>
          <w:sz w:val="32"/>
          <w:szCs w:val="32"/>
        </w:rPr>
      </w:pPr>
      <w:r w:rsidRPr="00680D0A">
        <w:rPr>
          <w:rFonts w:ascii="Avenir Next LT Pro" w:hAnsi="Avenir Next LT Pro" w:cstheme="minorHAnsi"/>
          <w:b/>
          <w:color w:val="303030"/>
          <w:sz w:val="32"/>
          <w:szCs w:val="32"/>
        </w:rPr>
        <w:lastRenderedPageBreak/>
        <w:t xml:space="preserve">ÍNDICES DE </w:t>
      </w:r>
      <w:r w:rsidRPr="00680D0A">
        <w:rPr>
          <w:rFonts w:ascii="Avenir Next LT Pro" w:hAnsi="Avenir Next LT Pro" w:cstheme="minorHAnsi"/>
          <w:b/>
          <w:color w:val="303030"/>
          <w:sz w:val="32"/>
          <w:szCs w:val="32"/>
        </w:rPr>
        <w:t>TABLAS</w:t>
      </w:r>
      <w:r w:rsidR="00B110BF">
        <w:rPr>
          <w:rStyle w:val="Refdecomentario"/>
          <w:rFonts w:ascii="Tahoma" w:hAnsi="Tahoma"/>
          <w:szCs w:val="20"/>
          <w:lang w:val="es-MX" w:eastAsia="es-MX"/>
        </w:rPr>
      </w:r>
    </w:p>
    <w:p w14:paraId="5B00957A" w14:textId="0B7D8DED" w:rsidR="00086C1C" w:rsidRPr="00086C1C" w:rsidRDefault="00AB2254"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086C1C">
        <w:rPr>
          <w:rStyle w:val="Hipervnculo"/>
          <w:rFonts w:ascii="Avenir Next LT Pro" w:hAnsi="Avenir Next LT Pro" w:cs="Calibri"/>
          <w:noProof/>
          <w:color w:val="303030"/>
          <w:sz w:val="20"/>
          <w:szCs w:val="20"/>
          <w:lang w:val="es-CO"/>
        </w:rPr>
        <w:fldChar w:fldCharType="begin"/>
      </w:r>
      <w:r w:rsidR="000165F7" w:rsidRPr="00086C1C">
        <w:rPr>
          <w:rStyle w:val="Hipervnculo"/>
          <w:rFonts w:ascii="Avenir Next LT Pro" w:hAnsi="Avenir Next LT Pro" w:cs="Calibri"/>
          <w:noProof/>
          <w:color w:val="303030"/>
          <w:sz w:val="20"/>
          <w:szCs w:val="20"/>
          <w:lang w:val="es-CO"/>
        </w:rPr>
        <w:instrText xml:space="preserve"> TOC \h \z \c "Tabla" </w:instrText>
      </w:r>
      <w:r w:rsidRPr="00086C1C">
        <w:rPr>
          <w:rStyle w:val="Hipervnculo"/>
          <w:rFonts w:ascii="Avenir Next LT Pro" w:hAnsi="Avenir Next LT Pro" w:cs="Calibri"/>
          <w:noProof/>
          <w:color w:val="303030"/>
          <w:sz w:val="20"/>
          <w:szCs w:val="20"/>
          <w:lang w:val="es-CO"/>
        </w:rPr>
        <w:fldChar w:fldCharType="separate"/>
      </w:r>
      <w:hyperlink w:anchor="_Toc209532105" w:history="1">
        <w:r w:rsidR="00086C1C" w:rsidRPr="00086C1C">
          <w:rPr>
            <w:rStyle w:val="Hipervnculo"/>
            <w:rFonts w:ascii="Avenir Next LT Pro" w:hAnsi="Avenir Next LT Pro" w:cs="Calibri"/>
            <w:noProof/>
            <w:sz w:val="20"/>
            <w:szCs w:val="20"/>
          </w:rPr>
          <w:t>Tabla 1. Hora de Inicio y finalización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4073548B" w14:textId="02E38A88"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6" w:history="1">
        <w:r w:rsidRPr="00086C1C">
          <w:rPr>
            <w:rStyle w:val="Hipervnculo"/>
            <w:rFonts w:ascii="Avenir Next LT Pro" w:hAnsi="Avenir Next LT Pro" w:cs="Calibri"/>
            <w:noProof/>
            <w:sz w:val="20"/>
            <w:szCs w:val="20"/>
          </w:rPr>
          <w:t>Tabla 2. Hora de Inicio y finalización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_Toc209532106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Pr="00086C1C">
          <w:rPr>
            <w:rFonts w:ascii="Avenir Next LT Pro" w:hAnsi="Avenir Next LT Pro"/>
            <w:noProof/>
            <w:webHidden/>
            <w:sz w:val="20"/>
            <w:szCs w:val="20"/>
          </w:rPr>
          <w:fldChar w:fldCharType="end"/>
        </w:r>
      </w:hyperlink>
    </w:p>
    <w:p w14:paraId="237F2F91" w14:textId="5927A118"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7" w:history="1">
        <w:r w:rsidRPr="00086C1C">
          <w:rPr>
            <w:rStyle w:val="Hipervnculo"/>
            <w:rFonts w:ascii="Avenir Next LT Pro" w:hAnsi="Avenir Next LT Pro"/>
            <w:noProof/>
            <w:sz w:val="20"/>
            <w:szCs w:val="20"/>
            <w:lang w:val="es-CO"/>
          </w:rPr>
          <w:t xml:space="preserve">Tabla 3. </w:t>
        </w:r>
        <w:r w:rsidRPr="00086C1C">
          <w:rPr>
            <w:rStyle w:val="Hipervnculo"/>
            <w:rFonts w:ascii="Avenir Next LT Pro" w:hAnsi="Avenir Next LT Pro" w:cs="Calibri"/>
            <w:noProof/>
            <w:sz w:val="20"/>
            <w:szCs w:val="20"/>
            <w:lang w:val="es-CO"/>
          </w:rPr>
          <w:t>Distribución de tiempos de medición y espera</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_Toc209532107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Pr="00086C1C">
          <w:rPr>
            <w:rFonts w:ascii="Avenir Next LT Pro" w:hAnsi="Avenir Next LT Pro"/>
            <w:noProof/>
            <w:webHidden/>
            <w:sz w:val="20"/>
            <w:szCs w:val="20"/>
          </w:rPr>
          <w:fldChar w:fldCharType="end"/>
        </w:r>
      </w:hyperlink>
    </w:p>
    <w:p w14:paraId="615083B3" w14:textId="504CAB20"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8" w:history="1">
        <w:r w:rsidRPr="00086C1C">
          <w:rPr>
            <w:rStyle w:val="Hipervnculo"/>
            <w:rFonts w:ascii="Avenir Next LT Pro" w:hAnsi="Avenir Next LT Pro"/>
            <w:noProof/>
            <w:sz w:val="20"/>
            <w:szCs w:val="20"/>
            <w:lang w:val="es-CO"/>
          </w:rPr>
          <w:t xml:space="preserve">Tabla 4. </w:t>
        </w:r>
        <w:r w:rsidRPr="00086C1C">
          <w:rPr>
            <w:rStyle w:val="Hipervnculo"/>
            <w:rFonts w:ascii="Avenir Next LT Pro" w:hAnsi="Avenir Next LT Pro" w:cs="Calibri"/>
            <w:noProof/>
            <w:sz w:val="20"/>
            <w:szCs w:val="20"/>
            <w:lang w:val="es-CO"/>
          </w:rPr>
          <w:t>Intervalos de referencia empleados</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_Toc209532108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Pr="00086C1C">
          <w:rPr>
            <w:rFonts w:ascii="Avenir Next LT Pro" w:hAnsi="Avenir Next LT Pro"/>
            <w:noProof/>
            <w:webHidden/>
            <w:sz w:val="20"/>
            <w:szCs w:val="20"/>
          </w:rPr>
          <w:fldChar w:fldCharType="end"/>
        </w:r>
      </w:hyperlink>
    </w:p>
    <w:p w14:paraId="68D94271" w14:textId="61D86172"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9" w:history="1">
        <w:r w:rsidRPr="00086C1C">
          <w:rPr>
            <w:rStyle w:val="Hipervnculo"/>
            <w:rFonts w:ascii="Avenir Next LT Pro" w:hAnsi="Avenir Next LT Pro" w:cstheme="minorHAnsi"/>
            <w:noProof/>
            <w:sz w:val="20"/>
            <w:szCs w:val="20"/>
          </w:rPr>
          <w:t xml:space="preserve">Tabla 5. Descripción y ubicación </w:t>
        </w:r>
        <w:r w:rsidRPr="00086C1C">
          <w:rPr>
            <w:rStyle w:val="Hipervnculo"/>
            <w:rFonts w:ascii="Avenir Next LT Pro" w:hAnsi="Avenir Next LT Pro" w:cstheme="minorHAnsi"/>
            <w:noProof/>
            <w:sz w:val="20"/>
            <w:szCs w:val="20"/>
          </w:rPr>
          <w:t>xxx xxxx xxx</w:t>
        </w:r>
        <w:r w:rsidRPr="00086C1C">
          <w:rPr>
            <w:rStyle w:val="Hipervnculo"/>
            <w:rFonts w:ascii="Avenir Next LT Pro" w:hAnsi="Avenir Next LT Pro" w:cstheme="minorHAnsi"/>
            <w:noProof/>
            <w:sz w:val="20"/>
            <w:szCs w:val="20"/>
          </w:rPr>
          <w:t xml:space="preserve"> de muestreo de ruido ambiental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_Toc209532109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Pr="00086C1C">
          <w:rPr>
            <w:rFonts w:ascii="Avenir Next LT Pro" w:hAnsi="Avenir Next LT Pro"/>
            <w:noProof/>
            <w:webHidden/>
            <w:sz w:val="20"/>
            <w:szCs w:val="20"/>
          </w:rPr>
          <w:fldChar w:fldCharType="end"/>
        </w:r>
      </w:hyperlink>
    </w:p>
    <w:p w14:paraId="71D6CFC6" w14:textId="758C5F3F"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0" w:history="1">
        <w:r w:rsidRPr="00086C1C">
          <w:rPr>
            <w:rStyle w:val="Hipervnculo"/>
            <w:rFonts w:ascii="Avenir Next LT Pro" w:hAnsi="Avenir Next LT Pro"/>
            <w:noProof/>
            <w:sz w:val="20"/>
            <w:szCs w:val="20"/>
            <w:lang w:val="es-CO"/>
          </w:rPr>
          <w:t>Tabla 6. Verificación de los equipos e instrumentos utilizados para la toma.</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_Toc209532110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19</w:t>
        </w:r>
        <w:r w:rsidRPr="00086C1C">
          <w:rPr>
            <w:rFonts w:ascii="Avenir Next LT Pro" w:hAnsi="Avenir Next LT Pro"/>
            <w:noProof/>
            <w:webHidden/>
            <w:sz w:val="20"/>
            <w:szCs w:val="20"/>
          </w:rPr>
          <w:fldChar w:fldCharType="end"/>
        </w:r>
      </w:hyperlink>
    </w:p>
    <w:p w14:paraId="58EDE041" w14:textId="436FE03E"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1" w:history="1">
        <w:r w:rsidRPr="00086C1C">
          <w:rPr>
            <w:rStyle w:val="Hipervnculo"/>
            <w:rFonts w:ascii="Avenir Next LT Pro" w:hAnsi="Avenir Next LT Pro" w:cstheme="minorHAnsi"/>
            <w:noProof/>
            <w:sz w:val="20"/>
            <w:szCs w:val="20"/>
            <w:lang w:val="es-CO"/>
          </w:rPr>
          <w:t>Tabla 7. Variables meteorológicas.</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_Toc209532111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Pr="00086C1C">
          <w:rPr>
            <w:rFonts w:ascii="Avenir Next LT Pro" w:hAnsi="Avenir Next LT Pro"/>
            <w:noProof/>
            <w:webHidden/>
            <w:sz w:val="20"/>
            <w:szCs w:val="20"/>
          </w:rPr>
          <w:fldChar w:fldCharType="end"/>
        </w:r>
      </w:hyperlink>
    </w:p>
    <w:p w14:paraId="38C10B3C" w14:textId="19DB315D"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2" w:history="1">
        <w:r w:rsidRPr="00086C1C">
          <w:rPr>
            <w:rStyle w:val="Hipervnculo"/>
            <w:rFonts w:ascii="Avenir Next LT Pro" w:hAnsi="Avenir Next LT Pro" w:cstheme="minorHAnsi"/>
            <w:noProof/>
            <w:sz w:val="20"/>
            <w:szCs w:val="20"/>
            <w:lang w:val="es-CO"/>
          </w:rPr>
          <w:t>Tabla 8. Variables meteorológicas.</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_Toc209532112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Pr="00086C1C">
          <w:rPr>
            <w:rFonts w:ascii="Avenir Next LT Pro" w:hAnsi="Avenir Next LT Pro"/>
            <w:noProof/>
            <w:webHidden/>
            <w:sz w:val="20"/>
            <w:szCs w:val="20"/>
          </w:rPr>
          <w:fldChar w:fldCharType="end"/>
        </w:r>
      </w:hyperlink>
    </w:p>
    <w:p w14:paraId="60D8CCAB" w14:textId="6CE5CDE2"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3" w:history="1">
        <w:r w:rsidRPr="00086C1C">
          <w:rPr>
            <w:rStyle w:val="Hipervnculo"/>
            <w:rFonts w:ascii="Avenir Next LT Pro" w:hAnsi="Avenir Next LT Pro" w:cs="Calibri"/>
            <w:noProof/>
            <w:sz w:val="20"/>
            <w:szCs w:val="20"/>
          </w:rPr>
          <w:t>Tabla 9. Datos en crudo de velocidad del viento, ruido ambiental día no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_Toc209532113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24</w:t>
        </w:r>
        <w:r w:rsidRPr="00086C1C">
          <w:rPr>
            <w:rFonts w:ascii="Avenir Next LT Pro" w:hAnsi="Avenir Next LT Pro"/>
            <w:noProof/>
            <w:webHidden/>
            <w:sz w:val="20"/>
            <w:szCs w:val="20"/>
          </w:rPr>
          <w:fldChar w:fldCharType="end"/>
        </w:r>
      </w:hyperlink>
    </w:p>
    <w:p w14:paraId="7830AE15" w14:textId="4967DF4B"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4" w:history="1">
        <w:r w:rsidRPr="00086C1C">
          <w:rPr>
            <w:rStyle w:val="Hipervnculo"/>
            <w:rFonts w:ascii="Avenir Next LT Pro" w:hAnsi="Avenir Next LT Pro" w:cs="Calibri"/>
            <w:noProof/>
            <w:sz w:val="20"/>
            <w:szCs w:val="20"/>
          </w:rPr>
          <w:t>Tabla 10. Datos en crudo de velocidad del viento, ruido ambiental día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_Toc209532114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086C1C">
          <w:rPr>
            <w:rFonts w:ascii="Avenir Next LT Pro" w:hAnsi="Avenir Next LT Pro"/>
            <w:noProof/>
            <w:webHidden/>
            <w:sz w:val="20"/>
            <w:szCs w:val="20"/>
          </w:rPr>
          <w:fldChar w:fldCharType="end"/>
        </w:r>
      </w:hyperlink>
    </w:p>
    <w:p w14:paraId="7E936665" w14:textId="00CB5831"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5" w:history="1">
        <w:r w:rsidRPr="00086C1C">
          <w:rPr>
            <w:rStyle w:val="Hipervnculo"/>
            <w:rFonts w:ascii="Avenir Next LT Pro" w:hAnsi="Avenir Next LT Pro" w:cstheme="minorHAnsi"/>
            <w:noProof/>
            <w:sz w:val="20"/>
            <w:szCs w:val="20"/>
          </w:rPr>
          <w:t xml:space="preserve">Tabla 11. </w:t>
        </w:r>
        <w:r w:rsidRPr="00086C1C">
          <w:rPr>
            <w:rStyle w:val="Hipervnculo"/>
            <w:rFonts w:ascii="Avenir Next LT Pro" w:hAnsi="Avenir Next LT Pro" w:cs="Calibri"/>
            <w:noProof/>
            <w:sz w:val="20"/>
            <w:szCs w:val="20"/>
          </w:rPr>
          <w:t>Identificación de Asentamientos poblacionales y ecosistemas estratégicos.</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_Toc209532115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086C1C">
          <w:rPr>
            <w:rFonts w:ascii="Avenir Next LT Pro" w:hAnsi="Avenir Next LT Pro"/>
            <w:noProof/>
            <w:webHidden/>
            <w:sz w:val="20"/>
            <w:szCs w:val="20"/>
          </w:rPr>
          <w:fldChar w:fldCharType="end"/>
        </w:r>
      </w:hyperlink>
    </w:p>
    <w:p w14:paraId="77CC19D0" w14:textId="4070CAAE"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6" w:history="1">
        <w:r w:rsidRPr="00086C1C">
          <w:rPr>
            <w:rStyle w:val="Hipervnculo"/>
            <w:rFonts w:ascii="Avenir Next LT Pro" w:hAnsi="Avenir Next LT Pro" w:cstheme="minorHAnsi"/>
            <w:noProof/>
            <w:sz w:val="20"/>
            <w:szCs w:val="20"/>
            <w:lang w:val="es-CO"/>
          </w:rPr>
          <w:t>Tabla 12. Estándares máximos permisibles ruido ambiental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_Toc209532116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Pr="00086C1C">
          <w:rPr>
            <w:rFonts w:ascii="Avenir Next LT Pro" w:hAnsi="Avenir Next LT Pro"/>
            <w:noProof/>
            <w:webHidden/>
            <w:sz w:val="20"/>
            <w:szCs w:val="20"/>
          </w:rPr>
          <w:fldChar w:fldCharType="end"/>
        </w:r>
      </w:hyperlink>
    </w:p>
    <w:p w14:paraId="6C073AC5" w14:textId="4D6EEB9C"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7" w:history="1">
        <w:r w:rsidRPr="00086C1C">
          <w:rPr>
            <w:rStyle w:val="Hipervnculo"/>
            <w:rFonts w:ascii="Avenir Next LT Pro" w:hAnsi="Avenir Next LT Pro" w:cstheme="minorHAnsi"/>
            <w:noProof/>
            <w:sz w:val="20"/>
            <w:szCs w:val="20"/>
            <w:lang w:val="es-CO"/>
          </w:rPr>
          <w:t>Tabla 13. Ruido ambiental- Horario diurno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_Toc209532117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Pr="00086C1C">
          <w:rPr>
            <w:rFonts w:ascii="Avenir Next LT Pro" w:hAnsi="Avenir Next LT Pro"/>
            <w:noProof/>
            <w:webHidden/>
            <w:sz w:val="20"/>
            <w:szCs w:val="20"/>
          </w:rPr>
          <w:fldChar w:fldCharType="end"/>
        </w:r>
      </w:hyperlink>
    </w:p>
    <w:p w14:paraId="6C667B4B" w14:textId="6D2CDDB3"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8" w:history="1">
        <w:r w:rsidRPr="00086C1C">
          <w:rPr>
            <w:rStyle w:val="Hipervnculo"/>
            <w:rFonts w:ascii="Avenir Next LT Pro" w:hAnsi="Avenir Next LT Pro" w:cstheme="minorHAnsi"/>
            <w:noProof/>
            <w:sz w:val="20"/>
            <w:szCs w:val="20"/>
            <w:lang w:val="es-CO"/>
          </w:rPr>
          <w:t>Tabla 14. Ruido ambiental - Horario nocturno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_Toc209532118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Pr="00086C1C">
          <w:rPr>
            <w:rFonts w:ascii="Avenir Next LT Pro" w:hAnsi="Avenir Next LT Pro"/>
            <w:noProof/>
            <w:webHidden/>
            <w:sz w:val="20"/>
            <w:szCs w:val="20"/>
          </w:rPr>
          <w:fldChar w:fldCharType="end"/>
        </w:r>
      </w:hyperlink>
    </w:p>
    <w:p w14:paraId="3294E375" w14:textId="27F99BEB"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9" w:history="1">
        <w:r w:rsidRPr="00086C1C">
          <w:rPr>
            <w:rStyle w:val="Hipervnculo"/>
            <w:rFonts w:ascii="Avenir Next LT Pro" w:hAnsi="Avenir Next LT Pro" w:cstheme="minorHAnsi"/>
            <w:noProof/>
            <w:sz w:val="20"/>
            <w:szCs w:val="20"/>
            <w:lang w:val="es-CO"/>
          </w:rPr>
          <w:t>Tabla 15. Ruido ambiental - Horario diurno no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_Toc209532119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Pr="00086C1C">
          <w:rPr>
            <w:rFonts w:ascii="Avenir Next LT Pro" w:hAnsi="Avenir Next LT Pro"/>
            <w:noProof/>
            <w:webHidden/>
            <w:sz w:val="20"/>
            <w:szCs w:val="20"/>
          </w:rPr>
          <w:fldChar w:fldCharType="end"/>
        </w:r>
      </w:hyperlink>
    </w:p>
    <w:p w14:paraId="14E6D90C" w14:textId="6EA513D7"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0" w:history="1">
        <w:r w:rsidRPr="00086C1C">
          <w:rPr>
            <w:rStyle w:val="Hipervnculo"/>
            <w:rFonts w:ascii="Avenir Next LT Pro" w:hAnsi="Avenir Next LT Pro" w:cstheme="minorHAnsi"/>
            <w:noProof/>
            <w:sz w:val="20"/>
            <w:szCs w:val="20"/>
            <w:lang w:val="es-CO"/>
          </w:rPr>
          <w:t>Tabla 16. Ruido ambiental - Horario nocturno no hábil</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_Toc209532120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Pr="00086C1C">
          <w:rPr>
            <w:rFonts w:ascii="Avenir Next LT Pro" w:hAnsi="Avenir Next LT Pro"/>
            <w:noProof/>
            <w:webHidden/>
            <w:sz w:val="20"/>
            <w:szCs w:val="20"/>
          </w:rPr>
          <w:fldChar w:fldCharType="end"/>
        </w:r>
      </w:hyperlink>
    </w:p>
    <w:p w14:paraId="77215728" w14:textId="5500E9D0"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1" w:history="1">
        <w:r w:rsidRPr="00086C1C">
          <w:rPr>
            <w:rStyle w:val="Hipervnculo"/>
            <w:rFonts w:ascii="Avenir Next LT Pro" w:hAnsi="Avenir Next LT Pro"/>
            <w:noProof/>
            <w:sz w:val="20"/>
            <w:szCs w:val="20"/>
            <w:lang w:val="es-CO"/>
          </w:rPr>
          <w:t xml:space="preserve">Tabla 17. Ruido ambiental diurno no hábil </w:t>
        </w:r>
        <w:r w:rsidRPr="00086C1C">
          <w:rPr>
            <w:rStyle w:val="Hipervnculo"/>
            <w:rFonts w:ascii="Avenir Next LT Pro" w:hAnsi="Avenir Next LT Pro"/>
            <w:noProof/>
            <w:sz w:val="20"/>
            <w:szCs w:val="20"/>
            <w:lang w:val="es-CO"/>
          </w:rPr>
          <w:t>Día/Mes/Año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_Toc209532121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Pr="00086C1C">
          <w:rPr>
            <w:rFonts w:ascii="Avenir Next LT Pro" w:hAnsi="Avenir Next LT Pro"/>
            <w:noProof/>
            <w:webHidden/>
            <w:sz w:val="20"/>
            <w:szCs w:val="20"/>
          </w:rPr>
          <w:fldChar w:fldCharType="end"/>
        </w:r>
      </w:hyperlink>
    </w:p>
    <w:p w14:paraId="55198367" w14:textId="59DA2665"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2" w:history="1">
        <w:r w:rsidRPr="00086C1C">
          <w:rPr>
            <w:rStyle w:val="Hipervnculo"/>
            <w:rFonts w:ascii="Avenir Next LT Pro" w:hAnsi="Avenir Next LT Pro"/>
            <w:noProof/>
            <w:sz w:val="20"/>
            <w:szCs w:val="20"/>
            <w:lang w:val="es-CO"/>
          </w:rPr>
          <w:t xml:space="preserve">Tabla 18. Ruido ambiental nocturno no hábil </w:t>
        </w:r>
        <w:r w:rsidRPr="00086C1C">
          <w:rPr>
            <w:rStyle w:val="Hipervnculo"/>
            <w:rFonts w:ascii="Avenir Next LT Pro" w:hAnsi="Avenir Next LT Pro"/>
            <w:noProof/>
            <w:sz w:val="20"/>
            <w:szCs w:val="20"/>
            <w:lang w:val="es-CO"/>
          </w:rPr>
          <w:t>Día/Mes/Año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_Toc209532122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Pr="00086C1C">
          <w:rPr>
            <w:rFonts w:ascii="Avenir Next LT Pro" w:hAnsi="Avenir Next LT Pro"/>
            <w:noProof/>
            <w:webHidden/>
            <w:sz w:val="20"/>
            <w:szCs w:val="20"/>
          </w:rPr>
          <w:fldChar w:fldCharType="end"/>
        </w:r>
      </w:hyperlink>
    </w:p>
    <w:p w14:paraId="4ED2F995" w14:textId="5583E351"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3" w:history="1">
        <w:r w:rsidRPr="00086C1C">
          <w:rPr>
            <w:rStyle w:val="Hipervnculo"/>
            <w:rFonts w:ascii="Avenir Next LT Pro" w:hAnsi="Avenir Next LT Pro"/>
            <w:noProof/>
            <w:sz w:val="20"/>
            <w:szCs w:val="20"/>
            <w:lang w:val="es-CO"/>
          </w:rPr>
          <w:t xml:space="preserve">Tabla 19. Ruido ambiental diurno hábil </w:t>
        </w:r>
        <w:r w:rsidRPr="00086C1C">
          <w:rPr>
            <w:rStyle w:val="Hipervnculo"/>
            <w:rFonts w:ascii="Avenir Next LT Pro" w:hAnsi="Avenir Next LT Pro"/>
            <w:noProof/>
            <w:sz w:val="20"/>
            <w:szCs w:val="20"/>
            <w:lang w:val="es-CO"/>
          </w:rPr>
          <w:t>Día/Mes/Año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_Toc209532123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Pr="00086C1C">
          <w:rPr>
            <w:rFonts w:ascii="Avenir Next LT Pro" w:hAnsi="Avenir Next LT Pro"/>
            <w:noProof/>
            <w:webHidden/>
            <w:sz w:val="20"/>
            <w:szCs w:val="20"/>
          </w:rPr>
          <w:fldChar w:fldCharType="end"/>
        </w:r>
      </w:hyperlink>
    </w:p>
    <w:p w14:paraId="0EBDA9F1" w14:textId="1A2D4156"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4" w:history="1">
        <w:r w:rsidRPr="00086C1C">
          <w:rPr>
            <w:rStyle w:val="Hipervnculo"/>
            <w:rFonts w:ascii="Avenir Next LT Pro" w:hAnsi="Avenir Next LT Pro"/>
            <w:noProof/>
            <w:sz w:val="20"/>
            <w:szCs w:val="20"/>
            <w:lang w:val="es-CO"/>
          </w:rPr>
          <w:t xml:space="preserve">Tabla 20. Ruido ambiental nocturno hábil </w:t>
        </w:r>
        <w:r w:rsidRPr="00086C1C">
          <w:rPr>
            <w:rStyle w:val="Hipervnculo"/>
            <w:rFonts w:ascii="Avenir Next LT Pro" w:hAnsi="Avenir Next LT Pro"/>
            <w:noProof/>
            <w:sz w:val="20"/>
            <w:szCs w:val="20"/>
            <w:lang w:val="es-CO"/>
          </w:rPr>
          <w:t>Día/Mes/Año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_Toc209532124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32</w:t>
        </w:r>
        <w:r w:rsidRPr="00086C1C">
          <w:rPr>
            <w:rFonts w:ascii="Avenir Next LT Pro" w:hAnsi="Avenir Next LT Pro"/>
            <w:noProof/>
            <w:webHidden/>
            <w:sz w:val="20"/>
            <w:szCs w:val="20"/>
          </w:rPr>
          <w:fldChar w:fldCharType="end"/>
        </w:r>
      </w:hyperlink>
    </w:p>
    <w:p w14:paraId="1D2D29BE" w14:textId="5FBE0CD4"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5" w:history="1">
        <w:r w:rsidRPr="00086C1C">
          <w:rPr>
            <w:rStyle w:val="Hipervnculo"/>
            <w:rFonts w:ascii="Avenir Next LT Pro" w:hAnsi="Avenir Next LT Pro"/>
            <w:noProof/>
            <w:sz w:val="20"/>
            <w:szCs w:val="20"/>
            <w:lang w:val="es-CO"/>
          </w:rPr>
          <w:t>Tabla 21. Identificación del ruido generado durante el monitoreo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_Toc209532125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Pr="00086C1C">
          <w:rPr>
            <w:rFonts w:ascii="Avenir Next LT Pro" w:hAnsi="Avenir Next LT Pro"/>
            <w:noProof/>
            <w:webHidden/>
            <w:sz w:val="20"/>
            <w:szCs w:val="20"/>
          </w:rPr>
          <w:fldChar w:fldCharType="end"/>
        </w:r>
      </w:hyperlink>
    </w:p>
    <w:p w14:paraId="68A7116C" w14:textId="7AEF8FCF"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6" w:history="1">
        <w:r w:rsidRPr="00086C1C">
          <w:rPr>
            <w:rStyle w:val="Hipervnculo"/>
            <w:rFonts w:ascii="Avenir Next LT Pro" w:hAnsi="Avenir Next LT Pro"/>
            <w:noProof/>
            <w:sz w:val="20"/>
            <w:szCs w:val="20"/>
            <w:lang w:val="es-CO"/>
          </w:rPr>
          <w:t>Tabla 22. Anexos del informe técnico</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_Toc209532126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40</w:t>
        </w:r>
        <w:r w:rsidRPr="00086C1C">
          <w:rPr>
            <w:rFonts w:ascii="Avenir Next LT Pro" w:hAnsi="Avenir Next LT Pro"/>
            <w:noProof/>
            <w:webHidden/>
            <w:sz w:val="20"/>
            <w:szCs w:val="20"/>
          </w:rPr>
          <w:fldChar w:fldCharType="end"/>
        </w:r>
      </w:hyperlink>
    </w:p>
    <w:p w14:paraId="6C544D4C" w14:textId="03546DD0"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7" w:history="1">
        <w:r w:rsidRPr="00086C1C">
          <w:rPr>
            <w:rStyle w:val="Hipervnculo"/>
            <w:rFonts w:ascii="Avenir Next LT Pro" w:hAnsi="Avenir Next LT Pro"/>
            <w:noProof/>
            <w:sz w:val="20"/>
            <w:szCs w:val="20"/>
            <w:lang w:val="es-419"/>
          </w:rPr>
          <w:t xml:space="preserve">Tabla 23. </w:t>
        </w:r>
        <w:r w:rsidRPr="00086C1C">
          <w:rPr>
            <w:rStyle w:val="Hipervnculo"/>
            <w:rFonts w:ascii="Avenir Next LT Pro" w:hAnsi="Avenir Next LT Pro" w:cs="Calibri"/>
            <w:noProof/>
            <w:sz w:val="20"/>
            <w:szCs w:val="20"/>
          </w:rPr>
          <w:t>Historial de cambios.</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_Toc209532127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41</w:t>
        </w:r>
        <w:r w:rsidRPr="00086C1C">
          <w:rPr>
            <w:rFonts w:ascii="Avenir Next LT Pro" w:hAnsi="Avenir Next LT Pro"/>
            <w:noProof/>
            <w:webHidden/>
            <w:sz w:val="20"/>
            <w:szCs w:val="20"/>
          </w:rPr>
          <w:fldChar w:fldCharType="end"/>
        </w:r>
      </w:hyperlink>
    </w:p>
    <w:p w14:paraId="574F8706" w14:textId="7926607B" w:rsidR="006C2649" w:rsidRPr="00837535" w:rsidRDefault="00AB2254" w:rsidP="00086C1C">
      <w:pPr>
        <w:spacing w:line="360" w:lineRule="auto"/>
        <w:rPr>
          <w:rFonts w:ascii="Avenir Next LT Pro" w:hAnsi="Avenir Next LT Pro" w:cs="Calibri"/>
          <w:noProof/>
          <w:color w:val="303030"/>
          <w:sz w:val="20"/>
          <w:szCs w:val="20"/>
        </w:rPr>
      </w:pPr>
      <w:r w:rsidRPr="00086C1C">
        <w:rPr>
          <w:rStyle w:val="Hipervnculo"/>
          <w:rFonts w:ascii="Avenir Next LT Pro" w:hAnsi="Avenir Next LT Pro" w:cs="Calibri"/>
          <w:noProof/>
          <w:color w:val="303030"/>
          <w:sz w:val="20"/>
          <w:szCs w:val="20"/>
        </w:rPr>
        <w:fldChar w:fldCharType="end"/>
      </w:r>
      <w:r w:rsidR="000134E9" w:rsidRPr="00837535">
        <w:rPr>
          <w:rStyle w:val="Hipervnculo"/>
          <w:rFonts w:ascii="Avenir Next LT Pro" w:hAnsi="Avenir Next LT Pro" w:cs="Calibri"/>
          <w:noProof/>
          <w:color w:val="303030"/>
          <w:sz w:val="20"/>
          <w:szCs w:val="20"/>
        </w:rPr>
        <w:br w:type="page"/>
      </w:r>
    </w:p>
    <w:p w14:paraId="4FC52C2A" w14:textId="153732FF" w:rsidR="000165F7" w:rsidRPr="00680D0A" w:rsidRDefault="000165F7" w:rsidP="005E07EF">
      <w:pPr>
        <w:pStyle w:val="TtuloTDC"/>
        <w:spacing w:before="0" w:after="240"/>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 xml:space="preserve">ÍNDICES DE </w:t>
      </w:r>
      <w:r w:rsidR="00026780" w:rsidRPr="00680D0A">
        <w:rPr>
          <w:rFonts w:ascii="Avenir Next LT Pro" w:hAnsi="Avenir Next LT Pro" w:cstheme="minorHAnsi"/>
          <w:color w:val="303030"/>
          <w:sz w:val="32"/>
          <w:szCs w:val="32"/>
        </w:rPr>
        <w:t>GRÁFICA</w:t>
      </w:r>
      <w:r w:rsidRPr="00680D0A">
        <w:rPr>
          <w:rFonts w:ascii="Avenir Next LT Pro" w:hAnsi="Avenir Next LT Pro" w:cstheme="minorHAnsi"/>
          <w:color w:val="303030"/>
          <w:sz w:val="32"/>
          <w:szCs w:val="32"/>
        </w:rPr>
        <w:t>S</w:t>
      </w:r>
      <w:r w:rsidR="00B110BF">
        <w:rPr>
          <w:rStyle w:val="Refdecomentario"/>
          <w:rFonts w:ascii="Tahoma" w:eastAsia="Times New Roman" w:hAnsi="Tahoma"/>
          <w:b w:val="0"/>
          <w:bCs w:val="0"/>
          <w:color w:val="auto"/>
          <w:szCs w:val="20"/>
          <w:lang w:val="es-MX" w:eastAsia="es-MX"/>
        </w:rPr>
      </w:r>
    </w:p>
    <w:p w14:paraId="22614EAA" w14:textId="444BDCD9" w:rsidR="00086C1C" w:rsidRPr="00086C1C" w:rsidRDefault="004016E7"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2131" w:history="1">
        <w:r w:rsidR="00086C1C" w:rsidRPr="00086C1C">
          <w:rPr>
            <w:rStyle w:val="Hipervnculo"/>
            <w:rFonts w:ascii="Avenir Next LT Pro" w:hAnsi="Avenir Next LT Pro"/>
            <w:noProof/>
            <w:sz w:val="20"/>
            <w:szCs w:val="20"/>
            <w:lang w:val="es-CO"/>
          </w:rPr>
          <w:t>Gráfica 1. Comparación ruido ambiental diurno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0A1387F5" w14:textId="77CBF57E"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2" w:history="1">
        <w:r w:rsidRPr="00086C1C">
          <w:rPr>
            <w:rStyle w:val="Hipervnculo"/>
            <w:rFonts w:ascii="Avenir Next LT Pro" w:hAnsi="Avenir Next LT Pro"/>
            <w:noProof/>
            <w:sz w:val="20"/>
            <w:szCs w:val="20"/>
            <w:lang w:val="es-CO"/>
          </w:rPr>
          <w:t>Gráfica 2. Comparación ruido ambiental nocturno hábil vs norma nocturna</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_Toc209532132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Pr="00086C1C">
          <w:rPr>
            <w:rFonts w:ascii="Avenir Next LT Pro" w:hAnsi="Avenir Next LT Pro"/>
            <w:noProof/>
            <w:webHidden/>
            <w:sz w:val="20"/>
            <w:szCs w:val="20"/>
          </w:rPr>
          <w:fldChar w:fldCharType="end"/>
        </w:r>
      </w:hyperlink>
    </w:p>
    <w:p w14:paraId="2A537E53" w14:textId="3EBBE8F9"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3" w:history="1">
        <w:r w:rsidRPr="00086C1C">
          <w:rPr>
            <w:rStyle w:val="Hipervnculo"/>
            <w:rFonts w:ascii="Avenir Next LT Pro" w:hAnsi="Avenir Next LT Pro"/>
            <w:noProof/>
            <w:sz w:val="20"/>
            <w:szCs w:val="20"/>
            <w:lang w:val="es-CO"/>
          </w:rPr>
          <w:t>Gráfica 3. Comparación ruido ambiental diurno no hábil vs norma diurna</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_Toc209532133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Pr="00086C1C">
          <w:rPr>
            <w:rFonts w:ascii="Avenir Next LT Pro" w:hAnsi="Avenir Next LT Pro"/>
            <w:noProof/>
            <w:webHidden/>
            <w:sz w:val="20"/>
            <w:szCs w:val="20"/>
          </w:rPr>
          <w:fldChar w:fldCharType="end"/>
        </w:r>
      </w:hyperlink>
    </w:p>
    <w:p w14:paraId="6021F218" w14:textId="3902854C"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4" w:history="1">
        <w:r w:rsidRPr="00086C1C">
          <w:rPr>
            <w:rStyle w:val="Hipervnculo"/>
            <w:rFonts w:ascii="Avenir Next LT Pro" w:hAnsi="Avenir Next LT Pro"/>
            <w:noProof/>
            <w:sz w:val="20"/>
            <w:szCs w:val="20"/>
            <w:lang w:val="es-CO"/>
          </w:rPr>
          <w:t>Gráfica 4. Comparación ruido ambiental nocturno no hábil vs norma nocturna</w:t>
        </w:r>
        <w:r w:rsidRPr="00086C1C">
          <w:rPr>
            <w:rFonts w:ascii="Avenir Next LT Pro" w:hAnsi="Avenir Next LT Pro"/>
            <w:noProof/>
            <w:webHidden/>
            <w:sz w:val="20"/>
            <w:szCs w:val="20"/>
          </w:rPr>
          <w:tab/>
        </w:r>
        <w:r w:rsidRPr="00086C1C">
          <w:rPr>
            <w:rFonts w:ascii="Avenir Next LT Pro" w:hAnsi="Avenir Next LT Pro"/>
            <w:noProof/>
            <w:webHidden/>
            <w:sz w:val="20"/>
            <w:szCs w:val="20"/>
          </w:rPr>
          <w:fldChar w:fldCharType="begin"/>
        </w:r>
        <w:r w:rsidRPr="00086C1C">
          <w:rPr>
            <w:rFonts w:ascii="Avenir Next LT Pro" w:hAnsi="Avenir Next LT Pro"/>
            <w:noProof/>
            <w:webHidden/>
            <w:sz w:val="20"/>
            <w:szCs w:val="20"/>
          </w:rPr>
          <w:instrText xml:space="preserve"> PAGEREF _Toc209532134 \h </w:instrText>
        </w:r>
        <w:r w:rsidRPr="00086C1C">
          <w:rPr>
            <w:rFonts w:ascii="Avenir Next LT Pro" w:hAnsi="Avenir Next LT Pro"/>
            <w:noProof/>
            <w:webHidden/>
            <w:sz w:val="20"/>
            <w:szCs w:val="20"/>
          </w:rPr>
        </w:r>
        <w:r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Pr="00086C1C">
          <w:rPr>
            <w:rFonts w:ascii="Avenir Next LT Pro" w:hAnsi="Avenir Next LT Pro"/>
            <w:noProof/>
            <w:webHidden/>
            <w:sz w:val="20"/>
            <w:szCs w:val="20"/>
          </w:rPr>
          <w:fldChar w:fldCharType="end"/>
        </w:r>
      </w:hyperlink>
    </w:p>
    <w:p w14:paraId="3B64731D" w14:textId="1151688D"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680D0A" w:rsidRDefault="000165F7" w:rsidP="004B1DB6">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w:t>
      </w:r>
      <w:r w:rsidR="00026780" w:rsidRPr="00680D0A">
        <w:rPr>
          <w:rFonts w:ascii="Avenir Next LT Pro" w:hAnsi="Avenir Next LT Pro" w:cstheme="minorHAnsi"/>
          <w:color w:val="303030"/>
          <w:sz w:val="32"/>
          <w:szCs w:val="32"/>
        </w:rPr>
        <w:t>NDICES DE FOTOGRAFÍAS</w:t>
      </w:r>
    </w:p>
    <w:bookmarkStart w:id="11" w:name="_Toc337484804"/>
    <w:p w14:paraId="0C7015FB" w14:textId="3A27A72F"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086C1C">
        <w:rPr>
          <w:rStyle w:val="Hipervnculo"/>
          <w:rFonts w:ascii="Avenir Next LT Pro" w:hAnsi="Avenir Next LT Pro" w:cstheme="minorHAnsi"/>
          <w:noProof/>
          <w:color w:val="303030"/>
          <w:sz w:val="20"/>
          <w:szCs w:val="20"/>
          <w:lang w:val="es-CO"/>
        </w:rPr>
        <w:fldChar w:fldCharType="begin"/>
      </w:r>
      <w:r w:rsidRPr="00086C1C">
        <w:rPr>
          <w:rStyle w:val="Hipervnculo"/>
          <w:rFonts w:ascii="Avenir Next LT Pro" w:hAnsi="Avenir Next LT Pro" w:cstheme="minorHAnsi"/>
          <w:noProof/>
          <w:color w:val="303030"/>
          <w:sz w:val="20"/>
          <w:szCs w:val="20"/>
          <w:lang w:val="es-CO"/>
        </w:rPr>
        <w:instrText xml:space="preserve"> TOC \h \z \c "Fotografía" </w:instrText>
      </w:r>
      <w:r w:rsidRPr="00086C1C">
        <w:rPr>
          <w:rStyle w:val="Hipervnculo"/>
          <w:rFonts w:ascii="Avenir Next LT Pro" w:hAnsi="Avenir Next LT Pro" w:cstheme="minorHAnsi"/>
          <w:noProof/>
          <w:color w:val="303030"/>
          <w:sz w:val="20"/>
          <w:szCs w:val="20"/>
          <w:lang w:val="es-CO"/>
        </w:rPr>
        <w:fldChar w:fldCharType="separate"/>
      </w:r>
      <w:hyperlink w:anchor="_Toc209532152" w:history="1">
        <w:r w:rsidR="00086C1C" w:rsidRPr="008529A3">
          <w:rPr>
            <w:rStyle w:val="Hipervnculo"/>
            <w:rFonts w:ascii="Avenir Next LT Pro" w:hAnsi="Avenir Next LT Pro"/>
            <w:noProof/>
            <w:sz w:val="20"/>
            <w:szCs w:val="20"/>
            <w:lang w:val="es-CO"/>
          </w:rPr>
          <w:t>Fotografía 1. Mediciones en el punto</w:t>
        </w:r>
        <w:r w:rsidR="00086C1C" w:rsidRPr="008529A3">
          <w:rPr>
            <w:rStyle w:val="Hipervnculo"/>
            <w:rFonts w:ascii="Avenir Next LT Pro" w:hAnsi="Avenir Next LT Pro" w:cstheme="minorHAnsi"/>
            <w:noProof/>
            <w:sz w:val="20"/>
            <w:szCs w:val="20"/>
          </w:rPr>
          <w:t xml:space="preserve"> Punto 1</w:t>
        </w:r>
        <w:r w:rsidR="00086C1C" w:rsidRPr="008529A3">
          <w:rPr>
            <w:rStyle w:val="Hipervnculo"/>
            <w:rFonts w:ascii="Avenir Next LT Pro" w:hAnsi="Avenir Next LT Pro"/>
            <w:noProof/>
            <w:sz w:val="20"/>
            <w:szCs w:val="20"/>
            <w:lang w:val="es-CO"/>
          </w:rPr>
          <w:t xml:space="preserve"> 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430802D1" w14:textId="2BC8D0C2"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3" w:history="1">
        <w:r w:rsidRPr="008529A3">
          <w:rPr>
            <w:rStyle w:val="Hipervnculo"/>
            <w:rFonts w:ascii="Avenir Next LT Pro" w:hAnsi="Avenir Next LT Pro" w:cstheme="minorHAnsi"/>
            <w:noProof/>
            <w:sz w:val="20"/>
            <w:szCs w:val="20"/>
            <w:lang w:val="es-CO"/>
          </w:rPr>
          <w:t xml:space="preserve">Fotografía 2. Mediciones en el punto </w:t>
        </w:r>
        <w:r w:rsidRPr="008529A3">
          <w:rPr>
            <w:rStyle w:val="Hipervnculo"/>
            <w:rFonts w:ascii="Avenir Next LT Pro" w:hAnsi="Avenir Next LT Pro" w:cstheme="minorHAnsi"/>
            <w:noProof/>
            <w:sz w:val="20"/>
            <w:szCs w:val="20"/>
          </w:rPr>
          <w:t>Punto 1</w:t>
        </w:r>
        <w:r w:rsidRPr="008529A3">
          <w:rPr>
            <w:rStyle w:val="Hipervnculo"/>
            <w:rFonts w:ascii="Avenir Next LT Pro" w:hAnsi="Avenir Next LT Pro" w:cstheme="minorHAnsi"/>
            <w:noProof/>
            <w:sz w:val="20"/>
            <w:szCs w:val="20"/>
            <w:lang w:val="es-CO"/>
          </w:rPr>
          <w:t xml:space="preserve"> </w:t>
        </w:r>
        <w:r w:rsidRPr="008529A3">
          <w:rPr>
            <w:rStyle w:val="Hipervnculo"/>
            <w:rFonts w:ascii="Avenir Next LT Pro" w:hAnsi="Avenir Next LT Pro" w:cstheme="minorHAnsi"/>
            <w:noProof/>
            <w:sz w:val="20"/>
            <w:szCs w:val="20"/>
            <w:lang w:val="es-CO"/>
          </w:rPr>
          <w:t>jornada nocturna (Día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_Toc209532153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2560F474" w14:textId="6396B39D"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4" w:history="1">
        <w:r w:rsidRPr="008529A3">
          <w:rPr>
            <w:rStyle w:val="Hipervnculo"/>
            <w:rFonts w:ascii="Avenir Next LT Pro" w:hAnsi="Avenir Next LT Pro"/>
            <w:noProof/>
            <w:sz w:val="20"/>
            <w:szCs w:val="20"/>
            <w:lang w:val="es-CO"/>
          </w:rPr>
          <w:t xml:space="preserve">Fotografía 3. Mediciones en el </w:t>
        </w:r>
        <w:r w:rsidRPr="008529A3">
          <w:rPr>
            <w:rStyle w:val="Hipervnculo"/>
            <w:rFonts w:ascii="Avenir Next LT Pro" w:hAnsi="Avenir Next LT Pro" w:cstheme="minorHAnsi"/>
            <w:noProof/>
            <w:sz w:val="20"/>
            <w:szCs w:val="20"/>
          </w:rPr>
          <w:t>Punto 1</w:t>
        </w:r>
        <w:r w:rsidRPr="008529A3">
          <w:rPr>
            <w:rStyle w:val="Hipervnculo"/>
            <w:rFonts w:ascii="Avenir Next LT Pro" w:hAnsi="Avenir Next LT Pro" w:cstheme="minorHAnsi"/>
            <w:noProof/>
            <w:sz w:val="20"/>
            <w:szCs w:val="20"/>
            <w:lang w:val="es-CO"/>
          </w:rPr>
          <w:t xml:space="preserve"> </w:t>
        </w:r>
        <w:r w:rsidRPr="008529A3">
          <w:rPr>
            <w:rStyle w:val="Hipervnculo"/>
            <w:rFonts w:ascii="Avenir Next LT Pro" w:hAnsi="Avenir Next LT Pro"/>
            <w:noProof/>
            <w:sz w:val="20"/>
            <w:szCs w:val="20"/>
            <w:lang w:val="es-CO"/>
          </w:rPr>
          <w:t>jornada diurna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_Toc209532154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138EC888" w14:textId="73547A20"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5" w:history="1">
        <w:r w:rsidRPr="008529A3">
          <w:rPr>
            <w:rStyle w:val="Hipervnculo"/>
            <w:rFonts w:ascii="Avenir Next LT Pro" w:hAnsi="Avenir Next LT Pro" w:cstheme="minorHAnsi"/>
            <w:noProof/>
            <w:sz w:val="20"/>
            <w:szCs w:val="20"/>
            <w:lang w:val="es-CO"/>
          </w:rPr>
          <w:t xml:space="preserve">Fotografía 4. Mediciones en el </w:t>
        </w:r>
        <w:r w:rsidRPr="008529A3">
          <w:rPr>
            <w:rStyle w:val="Hipervnculo"/>
            <w:rFonts w:ascii="Avenir Next LT Pro" w:hAnsi="Avenir Next LT Pro" w:cstheme="minorHAnsi"/>
            <w:noProof/>
            <w:sz w:val="20"/>
            <w:szCs w:val="20"/>
          </w:rPr>
          <w:t>Punto 1</w:t>
        </w:r>
        <w:r w:rsidRPr="008529A3">
          <w:rPr>
            <w:rStyle w:val="Hipervnculo"/>
            <w:rFonts w:ascii="Avenir Next LT Pro" w:hAnsi="Avenir Next LT Pro" w:cstheme="minorHAnsi"/>
            <w:noProof/>
            <w:sz w:val="20"/>
            <w:szCs w:val="20"/>
            <w:lang w:val="es-CO"/>
          </w:rPr>
          <w:t xml:space="preserve"> </w:t>
        </w:r>
        <w:r w:rsidRPr="008529A3">
          <w:rPr>
            <w:rStyle w:val="Hipervnculo"/>
            <w:rFonts w:ascii="Avenir Next LT Pro" w:hAnsi="Avenir Next LT Pro" w:cstheme="minorHAnsi"/>
            <w:noProof/>
            <w:sz w:val="20"/>
            <w:szCs w:val="20"/>
            <w:lang w:val="es-CO"/>
          </w:rPr>
          <w:t>jornada nocturna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_Toc209532155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67AFBA55" w14:textId="508DF7C1"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6" w:history="1">
        <w:r w:rsidRPr="008529A3">
          <w:rPr>
            <w:rStyle w:val="Hipervnculo"/>
            <w:rFonts w:ascii="Avenir Next LT Pro" w:hAnsi="Avenir Next LT Pro"/>
            <w:noProof/>
            <w:sz w:val="20"/>
            <w:szCs w:val="20"/>
            <w:lang w:val="es-CO"/>
          </w:rPr>
          <w:t xml:space="preserve">Fotografía 5. Mediciones en el punto </w:t>
        </w:r>
        <w:r w:rsidRPr="008529A3">
          <w:rPr>
            <w:rStyle w:val="Hipervnculo"/>
            <w:rFonts w:ascii="Avenir Next LT Pro" w:hAnsi="Avenir Next LT Pro" w:cstheme="minorHAnsi"/>
            <w:noProof/>
            <w:sz w:val="20"/>
            <w:szCs w:val="20"/>
          </w:rPr>
          <w:t>Punto 2</w:t>
        </w:r>
        <w:r w:rsidRPr="008529A3">
          <w:rPr>
            <w:rStyle w:val="Hipervnculo"/>
            <w:rFonts w:ascii="Avenir Next LT Pro" w:hAnsi="Avenir Next LT Pro"/>
            <w:noProof/>
            <w:sz w:val="20"/>
            <w:szCs w:val="20"/>
            <w:lang w:val="es-CO"/>
          </w:rPr>
          <w:t xml:space="preserve"> </w:t>
        </w:r>
        <w:r w:rsidRPr="008529A3">
          <w:rPr>
            <w:rStyle w:val="Hipervnculo"/>
            <w:rFonts w:ascii="Avenir Next LT Pro" w:hAnsi="Avenir Next LT Pro"/>
            <w:noProof/>
            <w:sz w:val="20"/>
            <w:szCs w:val="20"/>
            <w:lang w:val="es-CO"/>
          </w:rPr>
          <w:t>jornada diurna (Día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_Toc209532156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5B8C402B" w14:textId="33EC7D0D"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7" w:history="1">
        <w:r w:rsidRPr="008529A3">
          <w:rPr>
            <w:rStyle w:val="Hipervnculo"/>
            <w:rFonts w:ascii="Avenir Next LT Pro" w:hAnsi="Avenir Next LT Pro" w:cstheme="minorHAnsi"/>
            <w:noProof/>
            <w:sz w:val="20"/>
            <w:szCs w:val="20"/>
            <w:lang w:val="es-CO"/>
          </w:rPr>
          <w:t xml:space="preserve">Fotografía 6. Mediciones en el punto </w:t>
        </w:r>
        <w:r w:rsidRPr="008529A3">
          <w:rPr>
            <w:rStyle w:val="Hipervnculo"/>
            <w:rFonts w:ascii="Avenir Next LT Pro" w:hAnsi="Avenir Next LT Pro" w:cstheme="minorHAnsi"/>
            <w:noProof/>
            <w:sz w:val="20"/>
            <w:szCs w:val="20"/>
          </w:rPr>
          <w:t xml:space="preserve">Punto 2 </w:t>
        </w:r>
        <w:r w:rsidRPr="008529A3">
          <w:rPr>
            <w:rStyle w:val="Hipervnculo"/>
            <w:rFonts w:ascii="Avenir Next LT Pro" w:hAnsi="Avenir Next LT Pro" w:cstheme="minorHAnsi"/>
            <w:noProof/>
            <w:sz w:val="20"/>
            <w:szCs w:val="20"/>
            <w:lang w:val="es-CO"/>
          </w:rPr>
          <w:t>jornada nocturna (Día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_Toc209532157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2E86A40A" w14:textId="6C129855"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8" w:history="1">
        <w:r w:rsidRPr="008529A3">
          <w:rPr>
            <w:rStyle w:val="Hipervnculo"/>
            <w:rFonts w:ascii="Avenir Next LT Pro" w:hAnsi="Avenir Next LT Pro"/>
            <w:noProof/>
            <w:sz w:val="20"/>
            <w:szCs w:val="20"/>
            <w:lang w:val="es-CO"/>
          </w:rPr>
          <w:t xml:space="preserve">Fotografía 7. Mediciones en el punto </w:t>
        </w:r>
        <w:r w:rsidRPr="008529A3">
          <w:rPr>
            <w:rStyle w:val="Hipervnculo"/>
            <w:rFonts w:ascii="Avenir Next LT Pro" w:hAnsi="Avenir Next LT Pro" w:cstheme="minorHAnsi"/>
            <w:noProof/>
            <w:sz w:val="20"/>
            <w:szCs w:val="20"/>
          </w:rPr>
          <w:t>Punto 2</w:t>
        </w:r>
        <w:r w:rsidRPr="008529A3">
          <w:rPr>
            <w:rStyle w:val="Hipervnculo"/>
            <w:rFonts w:ascii="Avenir Next LT Pro" w:hAnsi="Avenir Next LT Pro"/>
            <w:noProof/>
            <w:sz w:val="20"/>
            <w:szCs w:val="20"/>
            <w:lang w:val="es-CO"/>
          </w:rPr>
          <w:t xml:space="preserve"> </w:t>
        </w:r>
        <w:r w:rsidRPr="008529A3">
          <w:rPr>
            <w:rStyle w:val="Hipervnculo"/>
            <w:rFonts w:ascii="Avenir Next LT Pro" w:hAnsi="Avenir Next LT Pro"/>
            <w:noProof/>
            <w:sz w:val="20"/>
            <w:szCs w:val="20"/>
            <w:lang w:val="es-CO"/>
          </w:rPr>
          <w:t>jornada diurna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_Toc209532158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7E4FD51E" w14:textId="35DEFC1A"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9" w:history="1">
        <w:r w:rsidRPr="008529A3">
          <w:rPr>
            <w:rStyle w:val="Hipervnculo"/>
            <w:rFonts w:ascii="Avenir Next LT Pro" w:hAnsi="Avenir Next LT Pro" w:cstheme="minorHAnsi"/>
            <w:noProof/>
            <w:sz w:val="20"/>
            <w:szCs w:val="20"/>
            <w:lang w:val="es-CO"/>
          </w:rPr>
          <w:t xml:space="preserve">Fotografía 8. Mediciones en el </w:t>
        </w:r>
        <w:r w:rsidRPr="008529A3">
          <w:rPr>
            <w:rStyle w:val="Hipervnculo"/>
            <w:rFonts w:ascii="Avenir Next LT Pro" w:hAnsi="Avenir Next LT Pro" w:cstheme="minorHAnsi"/>
            <w:noProof/>
            <w:sz w:val="20"/>
            <w:szCs w:val="20"/>
          </w:rPr>
          <w:t>Punto 2</w:t>
        </w:r>
        <w:r w:rsidRPr="008529A3">
          <w:rPr>
            <w:rStyle w:val="Hipervnculo"/>
            <w:rFonts w:ascii="Avenir Next LT Pro" w:hAnsi="Avenir Next LT Pro" w:cstheme="minorHAnsi"/>
            <w:noProof/>
            <w:sz w:val="20"/>
            <w:szCs w:val="20"/>
            <w:lang w:val="es-CO"/>
          </w:rPr>
          <w:t xml:space="preserve"> </w:t>
        </w:r>
        <w:r w:rsidRPr="008529A3">
          <w:rPr>
            <w:rStyle w:val="Hipervnculo"/>
            <w:rFonts w:ascii="Avenir Next LT Pro" w:hAnsi="Avenir Next LT Pro" w:cstheme="minorHAnsi"/>
            <w:noProof/>
            <w:sz w:val="20"/>
            <w:szCs w:val="20"/>
            <w:lang w:val="es-CO"/>
          </w:rPr>
          <w:t>jornada nocturna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_Toc209532159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Pr="008529A3">
          <w:rPr>
            <w:rFonts w:ascii="Avenir Next LT Pro" w:hAnsi="Avenir Next LT Pro"/>
            <w:noProof/>
            <w:webHidden/>
            <w:sz w:val="20"/>
            <w:szCs w:val="20"/>
          </w:rPr>
          <w:fldChar w:fldCharType="end"/>
        </w:r>
      </w:hyperlink>
    </w:p>
    <w:p w14:paraId="57AFD6A9" w14:textId="5F2A9F95"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0" w:history="1">
        <w:r w:rsidRPr="008529A3">
          <w:rPr>
            <w:rStyle w:val="Hipervnculo"/>
            <w:rFonts w:ascii="Avenir Next LT Pro" w:hAnsi="Avenir Next LT Pro"/>
            <w:noProof/>
            <w:sz w:val="20"/>
            <w:szCs w:val="20"/>
            <w:lang w:val="es-CO"/>
          </w:rPr>
          <w:t xml:space="preserve">Fotografía 9. Mediciones en el </w:t>
        </w:r>
        <w:r w:rsidRPr="008529A3">
          <w:rPr>
            <w:rStyle w:val="Hipervnculo"/>
            <w:rFonts w:ascii="Avenir Next LT Pro" w:hAnsi="Avenir Next LT Pro" w:cstheme="minorHAnsi"/>
            <w:noProof/>
            <w:sz w:val="20"/>
            <w:szCs w:val="20"/>
          </w:rPr>
          <w:t>Punto 3</w:t>
        </w:r>
        <w:r w:rsidRPr="008529A3">
          <w:rPr>
            <w:rStyle w:val="Hipervnculo"/>
            <w:rFonts w:ascii="Avenir Next LT Pro" w:hAnsi="Avenir Next LT Pro"/>
            <w:noProof/>
            <w:sz w:val="20"/>
            <w:szCs w:val="20"/>
            <w:lang w:val="es-CO"/>
          </w:rPr>
          <w:t xml:space="preserve"> </w:t>
        </w:r>
        <w:r w:rsidRPr="008529A3">
          <w:rPr>
            <w:rStyle w:val="Hipervnculo"/>
            <w:rFonts w:ascii="Avenir Next LT Pro" w:hAnsi="Avenir Next LT Pro"/>
            <w:noProof/>
            <w:sz w:val="20"/>
            <w:szCs w:val="20"/>
            <w:lang w:val="es-CO"/>
          </w:rPr>
          <w:t>jornada diurna (Día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_Toc209532160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8529A3">
          <w:rPr>
            <w:rFonts w:ascii="Avenir Next LT Pro" w:hAnsi="Avenir Next LT Pro"/>
            <w:noProof/>
            <w:webHidden/>
            <w:sz w:val="20"/>
            <w:szCs w:val="20"/>
          </w:rPr>
          <w:fldChar w:fldCharType="end"/>
        </w:r>
      </w:hyperlink>
    </w:p>
    <w:p w14:paraId="0FCAE77E" w14:textId="2A9E44E3"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1" w:history="1">
        <w:r w:rsidRPr="008529A3">
          <w:rPr>
            <w:rStyle w:val="Hipervnculo"/>
            <w:rFonts w:ascii="Avenir Next LT Pro" w:hAnsi="Avenir Next LT Pro" w:cstheme="minorHAnsi"/>
            <w:noProof/>
            <w:sz w:val="20"/>
            <w:szCs w:val="20"/>
            <w:lang w:val="es-CO"/>
          </w:rPr>
          <w:t xml:space="preserve">Fotografía 10. Mediciones en el </w:t>
        </w:r>
        <w:r w:rsidRPr="008529A3">
          <w:rPr>
            <w:rStyle w:val="Hipervnculo"/>
            <w:rFonts w:ascii="Avenir Next LT Pro" w:hAnsi="Avenir Next LT Pro" w:cstheme="minorHAnsi"/>
            <w:noProof/>
            <w:sz w:val="20"/>
            <w:szCs w:val="20"/>
          </w:rPr>
          <w:t>Punto 3</w:t>
        </w:r>
        <w:r w:rsidRPr="008529A3">
          <w:rPr>
            <w:rStyle w:val="Hipervnculo"/>
            <w:rFonts w:ascii="Avenir Next LT Pro" w:hAnsi="Avenir Next LT Pro" w:cstheme="minorHAnsi"/>
            <w:noProof/>
            <w:sz w:val="20"/>
            <w:szCs w:val="20"/>
            <w:lang w:val="es-CO"/>
          </w:rPr>
          <w:t xml:space="preserve"> jornada </w:t>
        </w:r>
        <w:r w:rsidRPr="008529A3">
          <w:rPr>
            <w:rStyle w:val="Hipervnculo"/>
            <w:rFonts w:ascii="Avenir Next LT Pro" w:hAnsi="Avenir Next LT Pro" w:cstheme="minorHAnsi"/>
            <w:noProof/>
            <w:sz w:val="20"/>
            <w:szCs w:val="20"/>
            <w:lang w:val="es-CO"/>
          </w:rPr>
          <w:t>nocturna (Día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_Toc209532161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8529A3">
          <w:rPr>
            <w:rFonts w:ascii="Avenir Next LT Pro" w:hAnsi="Avenir Next LT Pro"/>
            <w:noProof/>
            <w:webHidden/>
            <w:sz w:val="20"/>
            <w:szCs w:val="20"/>
          </w:rPr>
          <w:fldChar w:fldCharType="end"/>
        </w:r>
      </w:hyperlink>
    </w:p>
    <w:p w14:paraId="761F74EF" w14:textId="1113AC5D"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2" w:history="1">
        <w:r w:rsidRPr="008529A3">
          <w:rPr>
            <w:rStyle w:val="Hipervnculo"/>
            <w:rFonts w:ascii="Avenir Next LT Pro" w:hAnsi="Avenir Next LT Pro"/>
            <w:noProof/>
            <w:sz w:val="20"/>
            <w:szCs w:val="20"/>
            <w:lang w:val="es-CO"/>
          </w:rPr>
          <w:t xml:space="preserve">Fotografía 11. Mediciones en el </w:t>
        </w:r>
        <w:r w:rsidRPr="008529A3">
          <w:rPr>
            <w:rStyle w:val="Hipervnculo"/>
            <w:rFonts w:ascii="Avenir Next LT Pro" w:hAnsi="Avenir Next LT Pro" w:cstheme="minorHAnsi"/>
            <w:noProof/>
            <w:sz w:val="20"/>
            <w:szCs w:val="20"/>
          </w:rPr>
          <w:t xml:space="preserve">Punto 3 </w:t>
        </w:r>
        <w:r w:rsidRPr="008529A3">
          <w:rPr>
            <w:rStyle w:val="Hipervnculo"/>
            <w:rFonts w:ascii="Avenir Next LT Pro" w:hAnsi="Avenir Next LT Pro"/>
            <w:noProof/>
            <w:sz w:val="20"/>
            <w:szCs w:val="20"/>
            <w:lang w:val="es-CO"/>
          </w:rPr>
          <w:t>jornada diurna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_Toc209532162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8529A3">
          <w:rPr>
            <w:rFonts w:ascii="Avenir Next LT Pro" w:hAnsi="Avenir Next LT Pro"/>
            <w:noProof/>
            <w:webHidden/>
            <w:sz w:val="20"/>
            <w:szCs w:val="20"/>
          </w:rPr>
          <w:fldChar w:fldCharType="end"/>
        </w:r>
      </w:hyperlink>
    </w:p>
    <w:p w14:paraId="2FD5DC74" w14:textId="567D799F" w:rsidR="00086C1C" w:rsidRPr="00086C1C"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209532163" w:history="1">
        <w:r w:rsidRPr="008529A3">
          <w:rPr>
            <w:rStyle w:val="Hipervnculo"/>
            <w:rFonts w:ascii="Avenir Next LT Pro" w:hAnsi="Avenir Next LT Pro" w:cstheme="minorHAnsi"/>
            <w:noProof/>
            <w:sz w:val="20"/>
            <w:szCs w:val="20"/>
            <w:lang w:val="es-CO"/>
          </w:rPr>
          <w:t xml:space="preserve">Fotografía 12. Mediciones en el </w:t>
        </w:r>
        <w:r w:rsidRPr="008529A3">
          <w:rPr>
            <w:rStyle w:val="Hipervnculo"/>
            <w:rFonts w:ascii="Avenir Next LT Pro" w:hAnsi="Avenir Next LT Pro" w:cstheme="minorHAnsi"/>
            <w:noProof/>
            <w:sz w:val="20"/>
            <w:szCs w:val="20"/>
          </w:rPr>
          <w:t xml:space="preserve">Punto 3 </w:t>
        </w:r>
        <w:r w:rsidRPr="008529A3">
          <w:rPr>
            <w:rStyle w:val="Hipervnculo"/>
            <w:rFonts w:ascii="Avenir Next LT Pro" w:hAnsi="Avenir Next LT Pro" w:cstheme="minorHAnsi"/>
            <w:noProof/>
            <w:sz w:val="20"/>
            <w:szCs w:val="20"/>
            <w:lang w:val="es-CO"/>
          </w:rPr>
          <w:t>jornada nocturna (Día No hábil).</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_Toc209532163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8529A3">
          <w:rPr>
            <w:rFonts w:ascii="Avenir Next LT Pro" w:hAnsi="Avenir Next LT Pro"/>
            <w:noProof/>
            <w:webHidden/>
            <w:sz w:val="20"/>
            <w:szCs w:val="20"/>
          </w:rPr>
          <w:fldChar w:fldCharType="end"/>
        </w:r>
      </w:hyperlink>
    </w:p>
    <w:p w14:paraId="1724D9B9" w14:textId="3A7709B6" w:rsidR="000134E9" w:rsidRPr="00837535" w:rsidRDefault="00026780" w:rsidP="00086C1C">
      <w:pPr>
        <w:spacing w:line="360" w:lineRule="auto"/>
        <w:jc w:val="both"/>
        <w:rPr>
          <w:rStyle w:val="Hipervnculo"/>
          <w:rFonts w:ascii="Avenir Next LT Pro" w:hAnsi="Avenir Next LT Pro" w:cstheme="minorHAnsi"/>
          <w:b/>
          <w:bCs/>
          <w:noProof/>
          <w:color w:val="303030"/>
          <w:sz w:val="20"/>
          <w:szCs w:val="20"/>
          <w:lang w:eastAsia="es-MX"/>
        </w:rPr>
      </w:pPr>
      <w:r w:rsidRPr="00086C1C">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680D0A" w:rsidRDefault="00026780" w:rsidP="00715DBD">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 xml:space="preserve">ÍNDICES DE </w:t>
      </w:r>
      <w:r w:rsidRPr="00680D0A">
        <w:rPr>
          <w:rFonts w:ascii="Avenir Next LT Pro" w:hAnsi="Avenir Next LT Pro" w:cstheme="minorHAnsi"/>
          <w:color w:val="303030"/>
          <w:sz w:val="32"/>
          <w:szCs w:val="32"/>
        </w:rPr>
        <w:t>FIGURAS</w:t>
      </w:r>
      <w:r w:rsidR="00B110BF">
        <w:rPr>
          <w:rStyle w:val="Refdecomentario"/>
          <w:rFonts w:ascii="Tahoma" w:eastAsia="Times New Roman" w:hAnsi="Tahoma"/>
          <w:b w:val="0"/>
          <w:bCs w:val="0"/>
          <w:color w:val="auto"/>
          <w:szCs w:val="20"/>
          <w:lang w:val="es-MX" w:eastAsia="es-MX"/>
        </w:rPr>
      </w:r>
    </w:p>
    <w:p w14:paraId="4C10CEC5" w14:textId="339A7A49"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12070D">
        <w:rPr>
          <w:rStyle w:val="Hipervnculo"/>
          <w:rFonts w:ascii="Avenir Next LT Pro" w:hAnsi="Avenir Next LT Pro" w:cstheme="minorHAnsi"/>
          <w:noProof/>
          <w:color w:val="303030"/>
          <w:sz w:val="20"/>
          <w:szCs w:val="20"/>
          <w:lang w:val="es-CO"/>
        </w:rPr>
        <w:fldChar w:fldCharType="begin"/>
      </w:r>
      <w:r w:rsidRPr="0012070D">
        <w:rPr>
          <w:rStyle w:val="Hipervnculo"/>
          <w:rFonts w:ascii="Avenir Next LT Pro" w:hAnsi="Avenir Next LT Pro" w:cstheme="minorHAnsi"/>
          <w:noProof/>
          <w:color w:val="303030"/>
          <w:sz w:val="20"/>
          <w:szCs w:val="20"/>
          <w:lang w:val="es-CO"/>
        </w:rPr>
        <w:instrText xml:space="preserve"> TOC \h \z \c "Figura" </w:instrText>
      </w:r>
      <w:r w:rsidRPr="0012070D">
        <w:rPr>
          <w:rStyle w:val="Hipervnculo"/>
          <w:rFonts w:ascii="Avenir Next LT Pro" w:hAnsi="Avenir Next LT Pro" w:cstheme="minorHAnsi"/>
          <w:noProof/>
          <w:color w:val="303030"/>
          <w:sz w:val="20"/>
          <w:szCs w:val="20"/>
          <w:lang w:val="es-CO"/>
        </w:rPr>
        <w:fldChar w:fldCharType="separate"/>
      </w:r>
      <w:hyperlink w:anchor="_Toc209532170" w:history="1">
        <w:r w:rsidR="00086C1C" w:rsidRPr="008529A3">
          <w:rPr>
            <w:rStyle w:val="Hipervnculo"/>
            <w:rFonts w:ascii="Avenir Next LT Pro" w:hAnsi="Avenir Next LT Pro" w:cstheme="minorHAnsi"/>
            <w:noProof/>
            <w:sz w:val="20"/>
            <w:szCs w:val="20"/>
            <w:lang w:val="es-CO"/>
          </w:rPr>
          <w:t>Figura 1. Ubicación xxx xxx xxxx de monitoreo de ruido ambiental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8529A3">
          <w:rPr>
            <w:rFonts w:ascii="Avenir Next LT Pro" w:hAnsi="Avenir Next LT Pro"/>
            <w:noProof/>
            <w:webHidden/>
            <w:sz w:val="20"/>
            <w:szCs w:val="20"/>
          </w:rPr>
          <w:fldChar w:fldCharType="end"/>
        </w:r>
      </w:hyperlink>
    </w:p>
    <w:p w14:paraId="3BD92AFE" w14:textId="06868834"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1" w:history="1">
        <w:r w:rsidRPr="008529A3">
          <w:rPr>
            <w:rStyle w:val="Hipervnculo"/>
            <w:rFonts w:ascii="Avenir Next LT Pro" w:hAnsi="Avenir Next LT Pro" w:cstheme="minorHAnsi"/>
            <w:noProof/>
            <w:sz w:val="20"/>
            <w:szCs w:val="20"/>
            <w:lang w:eastAsia="es-ES"/>
          </w:rPr>
          <w:t xml:space="preserve">Figura 2. Equipos de monitoreo de ruido </w:t>
        </w:r>
        <w:r w:rsidRPr="008529A3">
          <w:rPr>
            <w:rStyle w:val="Hipervnculo"/>
            <w:rFonts w:ascii="Avenir Next LT Pro" w:hAnsi="Avenir Next LT Pro" w:cstheme="minorHAnsi"/>
            <w:noProof/>
            <w:sz w:val="20"/>
            <w:szCs w:val="20"/>
          </w:rPr>
          <w:t>– (imágenes de referencia).</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_Toc209532171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12</w:t>
        </w:r>
        <w:r w:rsidRPr="008529A3">
          <w:rPr>
            <w:rFonts w:ascii="Avenir Next LT Pro" w:hAnsi="Avenir Next LT Pro"/>
            <w:noProof/>
            <w:webHidden/>
            <w:sz w:val="20"/>
            <w:szCs w:val="20"/>
          </w:rPr>
          <w:fldChar w:fldCharType="end"/>
        </w:r>
      </w:hyperlink>
    </w:p>
    <w:p w14:paraId="15531A6F" w14:textId="70E81435"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2" w:history="1">
        <w:r w:rsidRPr="008529A3">
          <w:rPr>
            <w:rStyle w:val="Hipervnculo"/>
            <w:rFonts w:ascii="Avenir Next LT Pro" w:hAnsi="Avenir Next LT Pro"/>
            <w:noProof/>
            <w:sz w:val="20"/>
            <w:szCs w:val="20"/>
            <w:lang w:val="es-CO"/>
          </w:rPr>
          <w:t>Figura 3. Ubicación del sonómetro según Resolución 0627 de 2006</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_Toc209532172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18</w:t>
        </w:r>
        <w:r w:rsidRPr="008529A3">
          <w:rPr>
            <w:rFonts w:ascii="Avenir Next LT Pro" w:hAnsi="Avenir Next LT Pro"/>
            <w:noProof/>
            <w:webHidden/>
            <w:sz w:val="20"/>
            <w:szCs w:val="20"/>
          </w:rPr>
          <w:fldChar w:fldCharType="end"/>
        </w:r>
      </w:hyperlink>
    </w:p>
    <w:p w14:paraId="3029C4BB" w14:textId="7B811D9A"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3" w:history="1">
        <w:r w:rsidRPr="008529A3">
          <w:rPr>
            <w:rStyle w:val="Hipervnculo"/>
            <w:rFonts w:ascii="Avenir Next LT Pro" w:hAnsi="Avenir Next LT Pro" w:cstheme="minorHAnsi"/>
            <w:noProof/>
            <w:sz w:val="20"/>
            <w:szCs w:val="20"/>
            <w:lang w:val="es-CO"/>
          </w:rPr>
          <w:t>Figura 4. Niveles de presión sonora</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_Toc209532173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20</w:t>
        </w:r>
        <w:r w:rsidRPr="008529A3">
          <w:rPr>
            <w:rFonts w:ascii="Avenir Next LT Pro" w:hAnsi="Avenir Next LT Pro"/>
            <w:noProof/>
            <w:webHidden/>
            <w:sz w:val="20"/>
            <w:szCs w:val="20"/>
          </w:rPr>
          <w:fldChar w:fldCharType="end"/>
        </w:r>
      </w:hyperlink>
    </w:p>
    <w:p w14:paraId="4D6CFA72" w14:textId="54ECBB3E"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4" w:history="1">
        <w:r w:rsidRPr="008529A3">
          <w:rPr>
            <w:rStyle w:val="Hipervnculo"/>
            <w:rFonts w:ascii="Avenir Next LT Pro" w:hAnsi="Avenir Next LT Pro" w:cstheme="minorHAnsi"/>
            <w:noProof/>
            <w:sz w:val="20"/>
            <w:szCs w:val="20"/>
          </w:rPr>
          <w:t>Figura 5. Rosa de viento histórica de la zona de monitoreo.</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_Toc209532174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Pr="008529A3">
          <w:rPr>
            <w:rFonts w:ascii="Avenir Next LT Pro" w:hAnsi="Avenir Next LT Pro"/>
            <w:noProof/>
            <w:webHidden/>
            <w:sz w:val="20"/>
            <w:szCs w:val="20"/>
          </w:rPr>
          <w:fldChar w:fldCharType="end"/>
        </w:r>
      </w:hyperlink>
    </w:p>
    <w:p w14:paraId="68D0D050" w14:textId="062BB511"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5" w:history="1">
        <w:r w:rsidRPr="008529A3">
          <w:rPr>
            <w:rStyle w:val="Hipervnculo"/>
            <w:rFonts w:ascii="Avenir Next LT Pro" w:hAnsi="Avenir Next LT Pro"/>
            <w:noProof/>
            <w:sz w:val="20"/>
            <w:szCs w:val="20"/>
            <w:lang w:val="es-CO"/>
          </w:rPr>
          <w:t>Figura 6. Identificación de asentamientos poblacionales</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_Toc209532175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Pr="008529A3">
          <w:rPr>
            <w:rFonts w:ascii="Avenir Next LT Pro" w:hAnsi="Avenir Next LT Pro"/>
            <w:noProof/>
            <w:webHidden/>
            <w:sz w:val="20"/>
            <w:szCs w:val="20"/>
          </w:rPr>
          <w:fldChar w:fldCharType="end"/>
        </w:r>
      </w:hyperlink>
    </w:p>
    <w:p w14:paraId="2DD4724B" w14:textId="5D4B87DB"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6" w:history="1">
        <w:r w:rsidRPr="008529A3">
          <w:rPr>
            <w:rStyle w:val="Hipervnculo"/>
            <w:rFonts w:ascii="Avenir Next LT Pro" w:hAnsi="Avenir Next LT Pro" w:cs="Calibri"/>
            <w:noProof/>
            <w:sz w:val="20"/>
            <w:szCs w:val="20"/>
            <w:lang w:val="es-CO"/>
          </w:rPr>
          <w:t>Figura 7</w:t>
        </w:r>
        <w:r w:rsidRPr="008529A3">
          <w:rPr>
            <w:rStyle w:val="Hipervnculo"/>
            <w:rFonts w:ascii="Avenir Next LT Pro" w:hAnsi="Avenir Next LT Pro"/>
            <w:noProof/>
            <w:sz w:val="20"/>
            <w:szCs w:val="20"/>
            <w:lang w:val="es-CO"/>
          </w:rPr>
          <w:t>. Croquis detallado de la posición de las fuentes de sonido y objetos relevantes</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_Toc209532176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Pr="008529A3">
          <w:rPr>
            <w:rFonts w:ascii="Avenir Next LT Pro" w:hAnsi="Avenir Next LT Pro"/>
            <w:noProof/>
            <w:webHidden/>
            <w:sz w:val="20"/>
            <w:szCs w:val="20"/>
          </w:rPr>
          <w:fldChar w:fldCharType="end"/>
        </w:r>
      </w:hyperlink>
    </w:p>
    <w:p w14:paraId="4A3169EF" w14:textId="5601C7CC" w:rsidR="00086C1C" w:rsidRPr="008529A3" w:rsidRDefault="00086C1C"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7" w:history="1">
        <w:r w:rsidRPr="008529A3">
          <w:rPr>
            <w:rStyle w:val="Hipervnculo"/>
            <w:rFonts w:ascii="Avenir Next LT Pro" w:hAnsi="Avenir Next LT Pro" w:cs="Calibri"/>
            <w:noProof/>
            <w:sz w:val="20"/>
            <w:szCs w:val="20"/>
          </w:rPr>
          <w:t>Figura 8. Declaración binaria con la regla de aceptación simple</w:t>
        </w:r>
        <w:r w:rsidRPr="008529A3">
          <w:rPr>
            <w:rFonts w:ascii="Avenir Next LT Pro" w:hAnsi="Avenir Next LT Pro"/>
            <w:noProof/>
            <w:webHidden/>
            <w:sz w:val="20"/>
            <w:szCs w:val="20"/>
          </w:rPr>
          <w:tab/>
        </w:r>
        <w:r w:rsidRPr="008529A3">
          <w:rPr>
            <w:rFonts w:ascii="Avenir Next LT Pro" w:hAnsi="Avenir Next LT Pro"/>
            <w:noProof/>
            <w:webHidden/>
            <w:sz w:val="20"/>
            <w:szCs w:val="20"/>
          </w:rPr>
          <w:fldChar w:fldCharType="begin"/>
        </w:r>
        <w:r w:rsidRPr="008529A3">
          <w:rPr>
            <w:rFonts w:ascii="Avenir Next LT Pro" w:hAnsi="Avenir Next LT Pro"/>
            <w:noProof/>
            <w:webHidden/>
            <w:sz w:val="20"/>
            <w:szCs w:val="20"/>
          </w:rPr>
          <w:instrText xml:space="preserve"> PAGEREF _Toc209532177 \h </w:instrText>
        </w:r>
        <w:r w:rsidRPr="008529A3">
          <w:rPr>
            <w:rFonts w:ascii="Avenir Next LT Pro" w:hAnsi="Avenir Next LT Pro"/>
            <w:noProof/>
            <w:webHidden/>
            <w:sz w:val="20"/>
            <w:szCs w:val="20"/>
          </w:rPr>
        </w:r>
        <w:r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36</w:t>
        </w:r>
        <w:r w:rsidRPr="008529A3">
          <w:rPr>
            <w:rFonts w:ascii="Avenir Next LT Pro" w:hAnsi="Avenir Next LT Pro"/>
            <w:noProof/>
            <w:webHidden/>
            <w:sz w:val="20"/>
            <w:szCs w:val="20"/>
          </w:rPr>
          <w:fldChar w:fldCharType="end"/>
        </w:r>
      </w:hyperlink>
    </w:p>
    <w:p w14:paraId="64F4BC88" w14:textId="64B9C2A0" w:rsidR="000134E9" w:rsidRPr="0012070D" w:rsidRDefault="00026780" w:rsidP="0012070D">
      <w:pPr>
        <w:spacing w:line="360" w:lineRule="auto"/>
        <w:jc w:val="both"/>
        <w:rPr>
          <w:rStyle w:val="Hipervnculo"/>
          <w:rFonts w:ascii="Avenir Next LT Pro" w:hAnsi="Avenir Next LT Pro" w:cstheme="minorHAnsi"/>
          <w:noProof/>
          <w:color w:val="303030"/>
          <w:sz w:val="20"/>
          <w:szCs w:val="20"/>
        </w:rPr>
      </w:pPr>
      <w:r w:rsidRPr="0012070D">
        <w:rPr>
          <w:rStyle w:val="Hipervnculo"/>
          <w:rFonts w:ascii="Avenir Next LT Pro" w:hAnsi="Avenir Next LT Pro" w:cstheme="minorHAnsi"/>
          <w:noProof/>
          <w:color w:val="303030"/>
          <w:sz w:val="20"/>
          <w:szCs w:val="20"/>
        </w:rPr>
        <w:fldChar w:fldCharType="end"/>
      </w:r>
      <w:r w:rsidR="000134E9" w:rsidRPr="0012070D">
        <w:rPr>
          <w:rStyle w:val="Hipervnculo"/>
          <w:rFonts w:ascii="Avenir Next LT Pro" w:hAnsi="Avenir Next LT Pro" w:cstheme="minorHAnsi"/>
          <w:noProof/>
          <w:color w:val="303030"/>
          <w:sz w:val="20"/>
          <w:szCs w:val="20"/>
        </w:rPr>
        <w:br w:type="page"/>
      </w:r>
    </w:p>
    <w:p w14:paraId="34EAD4EA" w14:textId="75E02B59" w:rsidR="000165F7" w:rsidRPr="00680D0A"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3" w:name="_Toc215310231"/>
      <w:bookmarkStart w:id="14" w:name="_Toc215310303"/>
      <w:r w:rsidRPr="00680D0A">
        <w:rPr>
          <w:rFonts w:ascii="Avenir Next LT Pro" w:hAnsi="Avenir Next LT Pro" w:cstheme="minorHAnsi"/>
          <w:bCs w:val="0"/>
          <w:color w:val="303030"/>
          <w:sz w:val="40"/>
          <w:szCs w:val="20"/>
        </w:rPr>
        <w:lastRenderedPageBreak/>
        <w:t>I</w:t>
      </w:r>
      <w:bookmarkEnd w:id="4"/>
      <w:bookmarkEnd w:id="5"/>
      <w:bookmarkEnd w:id="6"/>
      <w:bookmarkEnd w:id="11"/>
      <w:r w:rsidR="00BB3CC1" w:rsidRPr="00680D0A">
        <w:rPr>
          <w:rFonts w:ascii="Avenir Next LT Pro" w:hAnsi="Avenir Next LT Pro" w:cstheme="minorHAnsi"/>
          <w:bCs w:val="0"/>
          <w:color w:val="303030"/>
          <w:sz w:val="40"/>
          <w:szCs w:val="2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E32666" w:rsidRDefault="00603738" w:rsidP="00603738">
      <w:pPr>
        <w:pStyle w:val="Ttulo2"/>
        <w:numPr>
          <w:ilvl w:val="1"/>
          <w:numId w:val="21"/>
        </w:numPr>
        <w:rPr>
          <w:rFonts w:ascii="Avenir Next LT Pro" w:hAnsi="Avenir Next LT Pro"/>
          <w:color w:val="303030"/>
          <w:sz w:val="28"/>
          <w:szCs w:val="28"/>
        </w:rPr>
      </w:pPr>
      <w:bookmarkStart w:id="15" w:name="_Toc215310232"/>
      <w:bookmarkStart w:id="16" w:name="_Toc215310304"/>
      <w:bookmarkStart w:id="17" w:name="_Ref12440758"/>
      <w:r w:rsidRPr="00E32666">
        <w:rPr>
          <w:rFonts w:ascii="Avenir Next LT Pro" w:hAnsi="Avenir Next LT Pro"/>
          <w:color w:val="303030"/>
          <w:sz w:val="28"/>
          <w:szCs w:val="28"/>
        </w:rPr>
        <w:t xml:space="preserve">Información de la </w:t>
      </w:r>
      <w:r w:rsidRPr="00E32666">
        <w:rPr>
          <w:rFonts w:ascii="Avenir Next LT Pro" w:hAnsi="Avenir Next LT Pro"/>
          <w:color w:val="303030"/>
          <w:sz w:val="28"/>
          <w:szCs w:val="28"/>
        </w:rPr>
        <w:t>empresa</w:t>
      </w:r>
      <w:r w:rsidR="00053020" w:rsidRPr="00E32666">
        <w:rPr>
          <w:rStyle w:val="Refdecomentario"/>
          <w:rFonts w:ascii="Tahoma" w:hAnsi="Tahoma"/>
          <w:b w:val="0"/>
          <w:bCs w:val="0"/>
          <w:sz w:val="28"/>
          <w:szCs w:val="28"/>
          <w:lang w:val="es-MX" w:eastAsia="es-MX"/>
        </w:rPr>
      </w:r>
      <w:bookmarkEnd w:id="15"/>
      <w:bookmarkEnd w:id="16"/>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B45B82" w:rsidRPr="00E906E1" w14:paraId="1EC9CE94" w14:textId="77777777" w:rsidTr="00F36AB8">
        <w:tc>
          <w:tcPr>
            <w:tcW w:w="3256" w:type="dxa"/>
          </w:tcPr>
          <w:p w14:paraId="5C62DE1B"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Razón</w:t>
            </w:r>
            <w:r w:rsidRPr="00E906E1">
              <w:rPr>
                <w:rStyle w:val="Refdecomentario"/>
                <w:rFonts w:ascii="Tahoma" w:hAnsi="Tahoma"/>
                <w:sz w:val="22"/>
                <w:szCs w:val="22"/>
                <w:lang w:val="es-MX" w:eastAsia="es-MX"/>
              </w:rPr>
            </w:r>
            <w:r w:rsidRPr="00E906E1">
              <w:rPr>
                <w:rFonts w:ascii="Avenir Next LT Pro" w:hAnsi="Avenir Next LT Pro" w:cs="Calibri"/>
                <w:b/>
                <w:color w:val="303030"/>
                <w:sz w:val="22"/>
                <w:szCs w:val="22"/>
              </w:rPr>
              <w:t xml:space="preserve"> social:</w:t>
            </w:r>
          </w:p>
        </w:tc>
        <w:tc>
          <w:tcPr>
            <w:tcW w:w="5572" w:type="dxa"/>
          </w:tcPr>
          <w:p w14:paraId="57EF9F9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Razón social completa</w:t>
            </w:r>
          </w:p>
        </w:tc>
      </w:tr>
      <w:tr w:rsidR="00B45B82" w:rsidRPr="00E906E1" w14:paraId="06F4E361" w14:textId="77777777" w:rsidTr="00F36AB8">
        <w:tc>
          <w:tcPr>
            <w:tcW w:w="3256" w:type="dxa"/>
          </w:tcPr>
          <w:p w14:paraId="3F06C7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0211FBC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Relacionado en la OIT</w:t>
            </w:r>
          </w:p>
        </w:tc>
      </w:tr>
      <w:tr w:rsidR="00B45B82" w:rsidRPr="00E906E1" w14:paraId="676AA600" w14:textId="77777777" w:rsidTr="00F36AB8">
        <w:tc>
          <w:tcPr>
            <w:tcW w:w="3256" w:type="dxa"/>
          </w:tcPr>
          <w:p w14:paraId="7BC3AACC"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1C7C4B8A"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Nombre del representante del cliente</w:t>
            </w:r>
          </w:p>
        </w:tc>
      </w:tr>
      <w:tr w:rsidR="00B45B82" w:rsidRPr="00E906E1" w14:paraId="46C6CD3F" w14:textId="77777777" w:rsidTr="00F36AB8">
        <w:tc>
          <w:tcPr>
            <w:tcW w:w="3256" w:type="dxa"/>
          </w:tcPr>
          <w:p w14:paraId="016F4909"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Teléfono: </w:t>
            </w:r>
          </w:p>
        </w:tc>
        <w:tc>
          <w:tcPr>
            <w:tcW w:w="5572" w:type="dxa"/>
          </w:tcPr>
          <w:p w14:paraId="25519B7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Teléfono del representante del cliente</w:t>
            </w:r>
          </w:p>
        </w:tc>
      </w:tr>
      <w:tr w:rsidR="00B45B82" w:rsidRPr="00E906E1" w14:paraId="65D770C0" w14:textId="77777777" w:rsidTr="00F36AB8">
        <w:tc>
          <w:tcPr>
            <w:tcW w:w="3256" w:type="dxa"/>
          </w:tcPr>
          <w:p w14:paraId="53BCD0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D8942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Dirección donde se ubica la sede del cliente u oficinas principales</w:t>
            </w:r>
          </w:p>
        </w:tc>
      </w:tr>
      <w:tr w:rsidR="00B45B82" w:rsidRPr="00E906E1" w14:paraId="16B26CE7" w14:textId="77777777" w:rsidTr="00F36AB8">
        <w:tc>
          <w:tcPr>
            <w:tcW w:w="3256" w:type="dxa"/>
          </w:tcPr>
          <w:p w14:paraId="150D6CB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3F11533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Departamento donde se ejecutó el monitoreo</w:t>
            </w:r>
          </w:p>
        </w:tc>
      </w:tr>
      <w:tr w:rsidR="00B45B82" w:rsidRPr="00E906E1" w14:paraId="14273268" w14:textId="77777777" w:rsidTr="00F36AB8">
        <w:tc>
          <w:tcPr>
            <w:tcW w:w="3256" w:type="dxa"/>
          </w:tcPr>
          <w:p w14:paraId="5608A06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Ciudad o municipio: </w:t>
            </w:r>
            <w:r w:rsidRPr="00E906E1">
              <w:rPr>
                <w:rFonts w:ascii="Avenir Next LT Pro" w:hAnsi="Avenir Next LT Pro" w:cs="Calibri"/>
                <w:color w:val="303030"/>
                <w:sz w:val="22"/>
                <w:szCs w:val="22"/>
              </w:rPr>
              <w:tab/>
            </w:r>
          </w:p>
        </w:tc>
        <w:tc>
          <w:tcPr>
            <w:tcW w:w="5572" w:type="dxa"/>
          </w:tcPr>
          <w:p w14:paraId="23FF4C8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Municipio/ciudad donde se ejecutó el monitoreo</w:t>
            </w:r>
          </w:p>
        </w:tc>
      </w:tr>
      <w:tr w:rsidR="00B45B82" w:rsidRPr="00E906E1" w14:paraId="603969BE" w14:textId="77777777" w:rsidTr="00F36AB8">
        <w:tc>
          <w:tcPr>
            <w:tcW w:w="3256" w:type="dxa"/>
          </w:tcPr>
          <w:p w14:paraId="3EC57A13"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8E910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 xml:space="preserve">Se obtiene del RUES o la página web del cliente </w:t>
            </w:r>
          </w:p>
        </w:tc>
      </w:tr>
    </w:tbl>
    <w:p w14:paraId="14E34180" w14:textId="77777777" w:rsidR="00837535" w:rsidRPr="00837535" w:rsidRDefault="00837535" w:rsidP="00837535">
      <w:pPr>
        <w:rPr>
          <w:color w:val="303030"/>
        </w:rPr>
      </w:pPr>
    </w:p>
    <w:p w14:paraId="1A7D883A" w14:textId="2C689779" w:rsidR="00B6625F" w:rsidRDefault="00B6625F" w:rsidP="00B6625F">
      <w:pPr>
        <w:pStyle w:val="Ttulo2"/>
        <w:numPr>
          <w:ilvl w:val="1"/>
          <w:numId w:val="21"/>
        </w:numPr>
        <w:rPr>
          <w:rFonts w:ascii="Avenir Next LT Pro" w:hAnsi="Avenir Next LT Pro"/>
          <w:color w:val="303030"/>
          <w:sz w:val="28"/>
          <w:szCs w:val="28"/>
        </w:rPr>
      </w:pPr>
      <w:bookmarkStart w:id="20" w:name="_Toc215310233"/>
      <w:bookmarkStart w:id="21" w:name="_Toc215310305"/>
      <w:r w:rsidRPr="00B6625F">
        <w:rPr>
          <w:rFonts w:ascii="Avenir Next LT Pro" w:hAnsi="Avenir Next LT Pro"/>
          <w:color w:val="303030"/>
          <w:sz w:val="28"/>
          <w:szCs w:val="28"/>
        </w:rPr>
        <w:t>Empresa responsable del estudio</w:t>
      </w:r>
      <w:bookmarkEnd w:id="20"/>
      <w:bookmarkEnd w:id="21"/>
    </w:p>
    <w:p w14:paraId="53DBA303" w14:textId="77777777" w:rsidR="00B6625F" w:rsidRDefault="00B6625F" w:rsidP="00B6625F">
      <w:pPr>
        <w:spacing w:line="360" w:lineRule="auto"/>
        <w:jc w:val="both"/>
        <w:rPr/>
      </w:pPr>
    </w:p>
    <w:p w14:paraId="4AFADC4B" w14:textId="2C4D6BBE" w:rsidR="00B6625F" w:rsidRPr="00B6625F" w:rsidRDefault="00B6625F" w:rsidP="00B6625F">
      <w:pPr>
        <w:spacing w:after="240" w:line="360" w:lineRule="auto"/>
        <w:jc w:val="both"/>
        <w:rPr>
          <w:rFonts w:ascii="Avenir Next LT Pro" w:hAnsi="Avenir Next LT Pro" w:cstheme="minorHAnsi"/>
          <w:color w:val="303030"/>
          <w:sz w:val="22"/>
          <w:szCs w:val="22"/>
        </w:rPr>
      </w:pPr>
      <w:r>
        <w:rPr>
          <w:rFonts w:ascii="Avenir Next LT Pro" w:hAnsi="Avenir Next LT Pro"/>
          <w:color w:val="303030"/>
          <w:sz w:val="22"/>
          <w:szCs w:val="22"/>
        </w:rPr>
        <w:t xml:space="preserve">{narrativa_empresa_responsable}</w:t>
      </w:r>
    </w:p>
    <w:p w14:paraId="4E7F8262" w14:textId="405F138B" w:rsidR="00A025A5" w:rsidRPr="00E32666" w:rsidRDefault="00056631" w:rsidP="00B6625F">
      <w:pPr>
        <w:pStyle w:val="Ttulo2"/>
        <w:numPr>
          <w:ilvl w:val="1"/>
          <w:numId w:val="21"/>
        </w:numPr>
        <w:rPr>
          <w:rFonts w:ascii="Avenir Next LT Pro" w:hAnsi="Avenir Next LT Pro"/>
          <w:color w:val="303030"/>
          <w:sz w:val="28"/>
          <w:szCs w:val="28"/>
        </w:rPr>
      </w:pPr>
      <w:bookmarkStart w:id="23" w:name="_Toc215310234"/>
      <w:bookmarkStart w:id="24" w:name="_Toc215310306"/>
      <w:r w:rsidRPr="00E32666">
        <w:rPr>
          <w:rFonts w:ascii="Avenir Next LT Pro" w:hAnsi="Avenir Next LT Pro"/>
          <w:color w:val="303030"/>
          <w:sz w:val="28"/>
          <w:szCs w:val="28"/>
        </w:rPr>
        <w:t>Fecha de la medición</w:t>
      </w:r>
      <w:bookmarkEnd w:id="17"/>
      <w:bookmarkEnd w:id="23"/>
      <w:bookmarkEnd w:id="24"/>
    </w:p>
    <w:p w14:paraId="5076F619" w14:textId="77777777" w:rsidR="00A025A5" w:rsidRPr="00837535" w:rsidRDefault="00A025A5" w:rsidP="00A025A5">
      <w:pPr>
        <w:rPr>
          <w:rFonts w:ascii="Avenir Next LT Pro" w:hAnsi="Avenir Next LT Pro"/>
          <w:b/>
          <w:color w:val="303030"/>
          <w:sz w:val="22"/>
          <w:szCs w:val="22"/>
        </w:rPr>
      </w:pPr>
    </w:p>
    <w:p w14:paraId="187D3E00" w14:textId="0549B98B"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mediciones de ruido ambiental se llevaron a cabo en </w:t>
      </w:r>
      <w:proofErr w:type="spellStart"/>
      <w:r w:rsidR="00334197" w:rsidRPr="004D0FEE">
        <w:rPr>
          <w:rFonts w:ascii="Avenir Next LT Pro" w:hAnsi="Avenir Next LT Pro" w:cstheme="minorHAnsi"/>
          <w:color w:val="303030"/>
          <w:sz w:val="22"/>
          <w:szCs w:val="22"/>
        </w:rPr>
        <w:t>xxx</w:t>
      </w:r>
      <w:proofErr w:type="spellEnd"/>
      <w:r w:rsidR="00E57D6E" w:rsidRPr="004D0FEE">
        <w:rPr>
          <w:rStyle w:val="Refdecomentario"/>
          <w:rFonts w:ascii="Tahoma" w:hAnsi="Tahoma"/>
          <w:szCs w:val="20"/>
          <w:lang w:val="es-MX" w:eastAsia="es-MX"/>
        </w:rPr>
      </w:r>
      <w:r w:rsidRPr="004D0FEE">
        <w:rPr>
          <w:rFonts w:ascii="Avenir Next LT Pro" w:hAnsi="Avenir Next LT Pro" w:cstheme="minorHAnsi"/>
          <w:color w:val="303030"/>
          <w:sz w:val="22"/>
          <w:szCs w:val="22"/>
        </w:rPr>
        <w:t xml:space="preserve"> (</w:t>
      </w:r>
      <w:r w:rsidR="00334197" w:rsidRPr="004D0FEE">
        <w:rPr>
          <w:rFonts w:ascii="Avenir Next LT Pro" w:hAnsi="Avenir Next LT Pro" w:cstheme="minorHAnsi"/>
          <w:color w:val="303030"/>
          <w:sz w:val="22"/>
          <w:szCs w:val="22"/>
        </w:rPr>
        <w:t>x</w:t>
      </w:r>
      <w:r w:rsidRPr="004D0FEE">
        <w:rPr>
          <w:rFonts w:ascii="Avenir Next LT Pro" w:hAnsi="Avenir Next LT Pro" w:cstheme="minorHAnsi"/>
          <w:color w:val="303030"/>
          <w:sz w:val="22"/>
          <w:szCs w:val="22"/>
        </w:rPr>
        <w:t xml:space="preserve">) </w:t>
      </w:r>
      <w:proofErr w:type="spellStart"/>
      <w:r w:rsidR="00334197" w:rsidRPr="004D0FEE">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xml:space="preserve"> de monitoreo, ubicados en el área de estudio de la compañía </w:t>
      </w:r>
      <w:r w:rsidR="00E57D6E" w:rsidRPr="004D0FEE">
        <w:rPr>
          <w:rFonts w:ascii="Avenir Next LT Pro" w:hAnsi="Avenir Next LT Pro" w:cstheme="minorHAnsi"/>
          <w:b/>
          <w:bCs/>
          <w:color w:val="303030"/>
          <w:sz w:val="22"/>
          <w:szCs w:val="22"/>
        </w:rPr>
        <w:t>Razón social del cliente</w:t>
      </w:r>
      <w:r w:rsidRPr="004D0FEE">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la cual se localiza en </w:t>
      </w:r>
      <w:r w:rsidR="0037241A" w:rsidRPr="00837535">
        <w:rPr>
          <w:rFonts w:ascii="Avenir Next LT Pro" w:hAnsi="Avenir Next LT Pro" w:cstheme="minorHAnsi"/>
          <w:color w:val="303030"/>
          <w:sz w:val="22"/>
          <w:szCs w:val="22"/>
        </w:rPr>
        <w:t xml:space="preserve">el </w:t>
      </w:r>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xml:space="preserve"> </w:t>
      </w:r>
      <w:proofErr w:type="spellStart"/>
      <w:r w:rsidR="00334197" w:rsidRPr="00E57D6E">
        <w:rPr>
          <w:rFonts w:ascii="Avenir Next LT Pro" w:hAnsi="Avenir Next LT Pro" w:cstheme="minorHAnsi"/>
          <w:color w:val="303030"/>
          <w:sz w:val="22"/>
          <w:szCs w:val="22"/>
        </w:rPr>
        <w:t>xxxx</w:t>
      </w:r>
      <w:proofErr w:type="spellEnd"/>
      <w:r w:rsidR="00334197" w:rsidRPr="00E57D6E">
        <w:rPr>
          <w:rFonts w:ascii="Avenir Next LT Pro" w:hAnsi="Avenir Next LT Pro" w:cstheme="minorHAnsi"/>
          <w:color w:val="303030"/>
          <w:sz w:val="22"/>
          <w:szCs w:val="22"/>
        </w:rPr>
        <w:t xml:space="preserve">, </w:t>
      </w:r>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xml:space="preserve"> </w:t>
      </w:r>
      <w:proofErr w:type="spellStart"/>
      <w:r w:rsidR="00334197" w:rsidRPr="00E57D6E">
        <w:rPr>
          <w:rFonts w:ascii="Avenir Next LT Pro" w:hAnsi="Avenir Next LT Pro" w:cstheme="minorHAnsi"/>
          <w:color w:val="303030"/>
          <w:sz w:val="22"/>
          <w:szCs w:val="22"/>
        </w:rPr>
        <w:t>xxxx</w:t>
      </w:r>
      <w:proofErr w:type="spellEnd"/>
      <w:r w:rsidR="00E57D6E" w:rsidRPr="00E57D6E">
        <w:rPr>
          <w:rStyle w:val="Refdecomentario"/>
          <w:rFonts w:ascii="Tahoma" w:hAnsi="Tahoma"/>
          <w:szCs w:val="20"/>
          <w:lang w:val="es-MX" w:eastAsia="es-MX"/>
        </w:rPr>
      </w:r>
      <w:r w:rsidRPr="00837535">
        <w:rPr>
          <w:rFonts w:ascii="Avenir Next LT Pro" w:hAnsi="Avenir Next LT Pro" w:cstheme="minorHAnsi"/>
          <w:color w:val="303030"/>
          <w:sz w:val="22"/>
          <w:szCs w:val="22"/>
        </w:rPr>
        <w:t xml:space="preserve">. Cabe señalar que, la jornada de monitoreo se ejecutó durante los días </w:t>
      </w:r>
      <w:proofErr w:type="spellStart"/>
      <w:r w:rsidR="00334197" w:rsidRPr="00E57D6E">
        <w:rPr>
          <w:rFonts w:ascii="Avenir Next LT Pro" w:hAnsi="Avenir Next LT Pro" w:cstheme="minorHAnsi"/>
          <w:color w:val="303030"/>
          <w:sz w:val="22"/>
          <w:szCs w:val="22"/>
        </w:rPr>
        <w:t>xx</w:t>
      </w:r>
      <w:proofErr w:type="spellEnd"/>
      <w:r w:rsidRPr="00837535">
        <w:rPr>
          <w:rFonts w:ascii="Avenir Next LT Pro" w:hAnsi="Avenir Next LT Pro" w:cstheme="minorHAnsi"/>
          <w:color w:val="303030"/>
          <w:sz w:val="22"/>
          <w:szCs w:val="22"/>
        </w:rPr>
        <w:t xml:space="preserve"> y </w:t>
      </w:r>
      <w:proofErr w:type="spellStart"/>
      <w:r w:rsidR="00334197" w:rsidRPr="00E57D6E">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xml:space="preserve"> de </w:t>
      </w:r>
      <w:proofErr w:type="spellStart"/>
      <w:r w:rsidR="00334197" w:rsidRPr="00E57D6E">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xml:space="preserve"> de </w:t>
      </w:r>
      <w:proofErr w:type="spellStart"/>
      <w:r w:rsidR="00334197" w:rsidRPr="00E57D6E">
        <w:rPr>
          <w:rFonts w:ascii="Avenir Next LT Pro" w:hAnsi="Avenir Next LT Pro" w:cstheme="minorHAnsi"/>
          <w:color w:val="303030"/>
          <w:sz w:val="22"/>
          <w:szCs w:val="22"/>
        </w:rPr>
        <w:t>xxxx</w:t>
      </w:r>
      <w:proofErr w:type="spellEnd"/>
      <w:r w:rsidR="00E57D6E" w:rsidRPr="00E57D6E">
        <w:rPr>
          <w:rStyle w:val="Refdecomentario"/>
          <w:rFonts w:ascii="Tahoma" w:hAnsi="Tahoma"/>
          <w:szCs w:val="20"/>
          <w:lang w:val="es-MX" w:eastAsia="es-MX"/>
        </w:rPr>
      </w:r>
      <w:r w:rsidRPr="00837535">
        <w:rPr>
          <w:rFonts w:ascii="Avenir Next LT Pro" w:hAnsi="Avenir Next LT Pro" w:cstheme="minorHAnsi"/>
          <w:color w:val="303030"/>
          <w:sz w:val="22"/>
          <w:szCs w:val="22"/>
        </w:rPr>
        <w:t xml:space="preserve">, en horario diurno y nocturno, </w:t>
      </w:r>
      <w:r w:rsidR="00532964" w:rsidRPr="00837535">
        <w:rPr>
          <w:rFonts w:ascii="Avenir Next LT Pro" w:hAnsi="Avenir Next LT Pro" w:cstheme="minorHAnsi"/>
          <w:color w:val="303030"/>
          <w:sz w:val="22"/>
          <w:szCs w:val="22"/>
        </w:rPr>
        <w:t xml:space="preserve">en </w:t>
      </w:r>
      <w:r w:rsidRPr="00837535">
        <w:rPr>
          <w:rFonts w:ascii="Avenir Next LT Pro" w:hAnsi="Avenir Next LT Pro" w:cstheme="minorHAnsi"/>
          <w:color w:val="303030"/>
          <w:sz w:val="22"/>
          <w:szCs w:val="22"/>
        </w:rPr>
        <w:t xml:space="preserve">día hábil y día no hábil.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xml:space="preserve">, los requerimientos </w:t>
      </w:r>
      <w:r w:rsidRPr="00837535">
        <w:rPr>
          <w:rFonts w:ascii="Avenir Next LT Pro" w:hAnsi="Avenir Next LT Pro" w:cstheme="minorHAnsi"/>
          <w:color w:val="303030"/>
          <w:sz w:val="22"/>
          <w:szCs w:val="22"/>
        </w:rPr>
        <w:lastRenderedPageBreak/>
        <w:t>del interesado y los procedimientos internos para el monitoreo de emisión de ruido y ruido ambiental de SERAMBIENTE S.A.S. y lo planificado en el plan de monitoreo.</w:t>
      </w:r>
    </w:p>
    <w:p w14:paraId="17C04A7D" w14:textId="77777777" w:rsidR="00A523FA" w:rsidRPr="00837535"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 Planeación y ejecución del servicio.</w:t>
      </w:r>
    </w:p>
    <w:p w14:paraId="46F651A3"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 – Procedimiento de medición de emisión de ruido y ruido ambiental.</w:t>
      </w:r>
    </w:p>
    <w:p w14:paraId="72A6A4D7"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346DA87A" w:rsidR="00A025A5" w:rsidRPr="00837535" w:rsidRDefault="006311A2" w:rsidP="00B6625F">
      <w:pPr>
        <w:pStyle w:val="Ttulo2"/>
        <w:numPr>
          <w:ilvl w:val="1"/>
          <w:numId w:val="21"/>
        </w:numPr>
        <w:rPr>
          <w:rFonts w:ascii="Avenir Next LT Pro" w:hAnsi="Avenir Next LT Pro" w:cstheme="minorHAnsi"/>
          <w:color w:val="303030"/>
        </w:rPr>
      </w:pPr>
      <w:bookmarkStart w:id="28" w:name="_Toc215310235"/>
      <w:bookmarkStart w:id="29" w:name="_Toc215310307"/>
      <w:r w:rsidRPr="00B6625F">
        <w:rPr>
          <w:rFonts w:ascii="Avenir Next LT Pro" w:hAnsi="Avenir Next LT Pro"/>
          <w:color w:val="303030"/>
          <w:sz w:val="28"/>
          <w:szCs w:val="28"/>
        </w:rPr>
        <w:t xml:space="preserve">Hora </w:t>
      </w:r>
      <w:r w:rsidR="00DC66BA" w:rsidRPr="00B6625F">
        <w:rPr>
          <w:rFonts w:ascii="Avenir Next LT Pro" w:hAnsi="Avenir Next LT Pro"/>
          <w:color w:val="303030"/>
          <w:sz w:val="28"/>
          <w:szCs w:val="28"/>
        </w:rPr>
        <w:t>de medición</w:t>
      </w:r>
      <w:bookmarkEnd w:id="28"/>
      <w:bookmarkEnd w:id="29"/>
    </w:p>
    <w:p w14:paraId="29B8351E" w14:textId="77777777" w:rsidR="00A025A5" w:rsidRPr="00837535" w:rsidRDefault="00A025A5" w:rsidP="00A025A5">
      <w:pPr>
        <w:rPr>
          <w:rFonts w:ascii="Avenir Next LT Pro" w:hAnsi="Avenir Next LT Pro"/>
          <w:b/>
          <w:color w:val="303030"/>
          <w:sz w:val="22"/>
          <w:szCs w:val="22"/>
        </w:rPr>
      </w:pPr>
    </w:p>
    <w:p w14:paraId="4913D709" w14:textId="65BFE1B5" w:rsidR="00B77052" w:rsidRPr="00837535"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El monitoreo se realizó en horario </w:t>
      </w:r>
      <w:r w:rsidRPr="00D324F0">
        <w:rPr>
          <w:rFonts w:ascii="Avenir Next LT Pro" w:hAnsi="Avenir Next LT Pro" w:cstheme="minorHAnsi"/>
          <w:color w:val="303030"/>
          <w:sz w:val="22"/>
          <w:szCs w:val="22"/>
        </w:rPr>
        <w:t>diurno y nocturno</w:t>
      </w:r>
      <w:r w:rsidR="00632A1D" w:rsidRPr="00D324F0">
        <w:rPr>
          <w:rFonts w:ascii="Avenir Next LT Pro" w:hAnsi="Avenir Next LT Pro" w:cstheme="minorHAnsi"/>
          <w:color w:val="303030"/>
          <w:sz w:val="22"/>
          <w:szCs w:val="22"/>
        </w:rPr>
        <w:t>, en día hábil y no hábil</w:t>
      </w:r>
      <w:r w:rsidRPr="00837535">
        <w:rPr>
          <w:rFonts w:ascii="Avenir Next LT Pro" w:hAnsi="Avenir Next LT Pro" w:cstheme="minorHAnsi"/>
          <w:color w:val="303030"/>
          <w:sz w:val="22"/>
          <w:szCs w:val="22"/>
        </w:rPr>
        <w:t xml:space="preserve">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 xml:space="preserve">Tabla </w:t>
      </w:r>
      <w:r w:rsidR="0012070D" w:rsidRPr="0012070D">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 xml:space="preserve"> y</w:t>
      </w:r>
      <w:r w:rsidR="00D33219" w:rsidRPr="00837535">
        <w:rPr>
          <w:rFonts w:ascii="Avenir Next LT Pro" w:hAnsi="Avenir Next LT Pro" w:cstheme="minorHAnsi"/>
          <w:color w:val="303030"/>
          <w:sz w:val="22"/>
          <w:szCs w:val="22"/>
        </w:rPr>
        <w:t xml:space="preserve"> </w:t>
      </w:r>
      <w:r w:rsidR="00D33219" w:rsidRPr="00837535">
        <w:rPr>
          <w:rFonts w:ascii="Avenir Next LT Pro" w:hAnsi="Avenir Next LT Pro" w:cstheme="minorHAnsi"/>
          <w:color w:val="303030"/>
          <w:sz w:val="22"/>
          <w:szCs w:val="22"/>
        </w:rPr>
        <w:fldChar w:fldCharType="begin"/>
      </w:r>
      <w:r w:rsidR="00D33219" w:rsidRPr="00837535">
        <w:rPr>
          <w:rFonts w:ascii="Avenir Next LT Pro" w:hAnsi="Avenir Next LT Pro" w:cstheme="minorHAnsi"/>
          <w:color w:val="303030"/>
          <w:sz w:val="22"/>
          <w:szCs w:val="22"/>
        </w:rPr>
        <w:instrText xml:space="preserve"> REF _Ref21526238 \h  \* MERGEFORMAT </w:instrText>
      </w:r>
      <w:r w:rsidR="00D33219" w:rsidRPr="00837535">
        <w:rPr>
          <w:rFonts w:ascii="Avenir Next LT Pro" w:hAnsi="Avenir Next LT Pro" w:cstheme="minorHAnsi"/>
          <w:color w:val="303030"/>
          <w:sz w:val="22"/>
          <w:szCs w:val="22"/>
        </w:rPr>
      </w:r>
      <w:r w:rsidR="00D33219"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 xml:space="preserve">Tabla </w:t>
      </w:r>
      <w:r w:rsidR="0012070D" w:rsidRPr="0012070D">
        <w:rPr>
          <w:rFonts w:ascii="Avenir Next LT Pro" w:hAnsi="Avenir Next LT Pro" w:cs="Calibri"/>
          <w:b/>
          <w:noProof/>
          <w:color w:val="303030"/>
          <w:sz w:val="22"/>
          <w:szCs w:val="22"/>
        </w:rPr>
        <w:t>2</w:t>
      </w:r>
      <w:r w:rsidR="00D33219"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w:t>
      </w:r>
    </w:p>
    <w:p w14:paraId="03658268" w14:textId="17157323" w:rsidR="00666C3A" w:rsidRPr="00837535" w:rsidRDefault="00666C3A" w:rsidP="00666C3A">
      <w:pPr>
        <w:jc w:val="center"/>
        <w:rPr>
          <w:rFonts w:ascii="Avenir Next LT Pro" w:hAnsi="Avenir Next LT Pro" w:cstheme="minorHAnsi"/>
          <w:b/>
          <w:color w:val="303030"/>
          <w:sz w:val="20"/>
          <w:szCs w:val="20"/>
        </w:rPr>
      </w:pPr>
      <w:bookmarkStart w:id="30" w:name="_Ref525574272"/>
      <w:bookmarkStart w:id="31" w:name="_Toc11059444"/>
      <w:bookmarkStart w:id="32" w:name="_Toc21682132"/>
      <w:bookmarkStart w:id="33" w:name="_Toc209532105"/>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30"/>
      <w:r w:rsidRPr="00837535">
        <w:rPr>
          <w:rFonts w:ascii="Avenir Next LT Pro" w:hAnsi="Avenir Next LT Pro" w:cs="Calibri"/>
          <w:b/>
          <w:color w:val="303030"/>
          <w:sz w:val="20"/>
          <w:szCs w:val="20"/>
        </w:rPr>
        <w:t>. Hora de Inicio y finalización</w:t>
      </w:r>
      <w:bookmarkEnd w:id="31"/>
      <w:r w:rsidRPr="00837535">
        <w:rPr>
          <w:rFonts w:ascii="Avenir Next LT Pro" w:hAnsi="Avenir Next LT Pro" w:cs="Calibri"/>
          <w:b/>
          <w:color w:val="303030"/>
          <w:sz w:val="20"/>
          <w:szCs w:val="20"/>
        </w:rPr>
        <w:t xml:space="preserve"> </w:t>
      </w:r>
      <w:r w:rsidR="00C52610" w:rsidRPr="00837535">
        <w:rPr>
          <w:rFonts w:ascii="Avenir Next LT Pro" w:hAnsi="Avenir Next LT Pro" w:cs="Calibri"/>
          <w:b/>
          <w:color w:val="303030"/>
          <w:sz w:val="20"/>
          <w:szCs w:val="20"/>
        </w:rPr>
        <w:t xml:space="preserve">no </w:t>
      </w:r>
      <w:r w:rsidRPr="00837535">
        <w:rPr>
          <w:rFonts w:ascii="Avenir Next LT Pro" w:hAnsi="Avenir Next LT Pro" w:cs="Calibri"/>
          <w:b/>
          <w:color w:val="303030"/>
          <w:sz w:val="20"/>
          <w:szCs w:val="20"/>
        </w:rPr>
        <w:t>hábil</w:t>
      </w:r>
      <w:bookmarkEnd w:id="32"/>
      <w:r w:rsidR="004F69D1" w:rsidRPr="00837535">
        <w:rPr>
          <w:rFonts w:ascii="Avenir Next LT Pro" w:hAnsi="Avenir Next LT Pro" w:cs="Calibri"/>
          <w:b/>
          <w:color w:val="303030"/>
          <w:sz w:val="20"/>
          <w:szCs w:val="20"/>
        </w:rPr>
        <w:t>.</w:t>
      </w:r>
      <w:bookmarkEnd w:id="3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58"/>
        <w:gridCol w:w="1366"/>
        <w:gridCol w:w="1000"/>
        <w:gridCol w:w="1303"/>
        <w:gridCol w:w="1000"/>
        <w:gridCol w:w="1303"/>
      </w:tblGrid>
      <w:tr w:rsidR="00837535" w:rsidRPr="00837535" w14:paraId="775DF066" w14:textId="77777777" w:rsidTr="00D324F0">
        <w:trPr>
          <w:trHeight w:val="20"/>
          <w:jc w:val="center"/>
        </w:trPr>
        <w:tc>
          <w:tcPr>
            <w:tcW w:w="1619" w:type="pct"/>
            <w:vMerge w:val="restart"/>
            <w:shd w:val="clear" w:color="auto" w:fill="004CAB"/>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73" w:type="pct"/>
            <w:vMerge w:val="restart"/>
            <w:shd w:val="clear" w:color="auto" w:fill="004CAB"/>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07" w:type="pct"/>
            <w:gridSpan w:val="4"/>
            <w:shd w:val="clear" w:color="auto" w:fill="004CAB"/>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r w:rsidRPr="00264403">
              <w:rPr>
                <w:rFonts w:ascii="Avenir Next LT Pro" w:hAnsi="Avenir Next LT Pro" w:cs="Calibri"/>
                <w:b/>
                <w:bCs/>
                <w:color w:val="FFFFFF" w:themeColor="background1"/>
                <w:sz w:val="20"/>
                <w:szCs w:val="20"/>
              </w:rPr>
              <w:t>medición</w:t>
            </w:r>
            <w:r w:rsidR="00D324F0">
              <w:rPr>
                <w:rStyle w:val="Refdecomentario"/>
                <w:rFonts w:ascii="Tahoma" w:hAnsi="Tahoma"/>
                <w:szCs w:val="20"/>
                <w:lang w:val="es-MX" w:eastAsia="es-MX"/>
              </w:rPr>
            </w:r>
          </w:p>
        </w:tc>
      </w:tr>
      <w:tr w:rsidR="00837535" w:rsidRPr="00837535" w14:paraId="330F63D5" w14:textId="77777777" w:rsidTr="00D324F0">
        <w:trPr>
          <w:trHeight w:val="20"/>
          <w:jc w:val="center"/>
        </w:trPr>
        <w:tc>
          <w:tcPr>
            <w:tcW w:w="1619" w:type="pct"/>
            <w:vMerge/>
            <w:shd w:val="clear" w:color="auto" w:fill="004CAB"/>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shd w:val="clear" w:color="auto" w:fill="004CAB"/>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04" w:type="pct"/>
            <w:gridSpan w:val="2"/>
            <w:shd w:val="clear" w:color="auto" w:fill="004CAB"/>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04" w:type="pct"/>
            <w:gridSpan w:val="2"/>
            <w:shd w:val="clear" w:color="auto" w:fill="004CAB"/>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D324F0">
        <w:trPr>
          <w:trHeight w:val="20"/>
          <w:jc w:val="center"/>
        </w:trPr>
        <w:tc>
          <w:tcPr>
            <w:tcW w:w="1619" w:type="pct"/>
            <w:vMerge/>
            <w:shd w:val="clear" w:color="auto" w:fill="004CAB"/>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shd w:val="clear" w:color="auto" w:fill="004CAB"/>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66" w:type="pct"/>
            <w:shd w:val="clear" w:color="auto" w:fill="004CAB"/>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shd w:val="clear" w:color="auto" w:fill="004CAB"/>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66" w:type="pct"/>
            <w:shd w:val="clear" w:color="auto" w:fill="004CAB"/>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shd w:val="clear" w:color="auto" w:fill="004CAB"/>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7F3B8447" w14:textId="77777777" w:rsidTr="00D324F0">
        <w:trPr>
          <w:trHeight w:val="20"/>
          <w:jc w:val="center"/>
        </w:trPr>
        <w:tc>
          <w:tcPr>
            <w:tcW w:w="1619" w:type="pct"/>
            <w:shd w:val="clear" w:color="auto" w:fill="auto"/>
            <w:noWrap/>
            <w:vAlign w:val="center"/>
          </w:tcPr>
          <w:p w14:paraId="7C90A088" w14:textId="147FB934"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Nombre del punto</w:t>
            </w:r>
            <w:r>
              <w:rPr>
                <w:rFonts w:ascii="Avenir Next LT Pro" w:hAnsi="Avenir Next LT Pro" w:cstheme="minorHAnsi"/>
                <w:color w:val="303030"/>
                <w:sz w:val="20"/>
                <w:szCs w:val="20"/>
              </w:rPr>
              <w:t xml:space="preserve"> </w:t>
            </w:r>
          </w:p>
        </w:tc>
        <w:tc>
          <w:tcPr>
            <w:tcW w:w="773" w:type="pct"/>
            <w:vMerge w:val="restart"/>
            <w:vAlign w:val="center"/>
          </w:tcPr>
          <w:p w14:paraId="5F12E6F0" w14:textId="02F0B552"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DD/MM/AAA</w:t>
            </w:r>
          </w:p>
        </w:tc>
        <w:tc>
          <w:tcPr>
            <w:tcW w:w="566" w:type="pct"/>
            <w:shd w:val="clear" w:color="auto" w:fill="auto"/>
            <w:noWrap/>
            <w:vAlign w:val="center"/>
          </w:tcPr>
          <w:p w14:paraId="73325F40" w14:textId="79DF81AA"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6E7D00D3" w14:textId="6CE0746E"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4C95921E" w14:textId="34BDB549"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21135F4B" w14:textId="099F0634" w:rsidR="00D324F0" w:rsidRPr="00837535" w:rsidRDefault="00D324F0" w:rsidP="00D324F0">
            <w:pPr>
              <w:jc w:val="center"/>
              <w:rPr>
                <w:rFonts w:ascii="Avenir Next LT Pro" w:hAnsi="Avenir Next LT Pro" w:cs="Calibri"/>
                <w:color w:val="303030"/>
                <w:sz w:val="20"/>
                <w:szCs w:val="20"/>
              </w:rPr>
            </w:pPr>
          </w:p>
        </w:tc>
      </w:tr>
      <w:tr w:rsidR="00D324F0" w:rsidRPr="00837535" w14:paraId="5082A96D" w14:textId="77777777" w:rsidTr="00D324F0">
        <w:trPr>
          <w:trHeight w:val="20"/>
          <w:jc w:val="center"/>
        </w:trPr>
        <w:tc>
          <w:tcPr>
            <w:tcW w:w="1619" w:type="pct"/>
            <w:shd w:val="clear" w:color="auto" w:fill="auto"/>
            <w:noWrap/>
          </w:tcPr>
          <w:p w14:paraId="2528CF06" w14:textId="13D2E96C"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73" w:type="pct"/>
            <w:vMerge/>
            <w:vAlign w:val="center"/>
          </w:tcPr>
          <w:p w14:paraId="299AD25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338490E0"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7FB6B478"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F364A4B"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00CCEBE7"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11EFB217" w14:textId="77777777" w:rsidTr="00D324F0">
        <w:trPr>
          <w:trHeight w:val="20"/>
          <w:jc w:val="center"/>
        </w:trPr>
        <w:tc>
          <w:tcPr>
            <w:tcW w:w="1619" w:type="pct"/>
            <w:shd w:val="clear" w:color="auto" w:fill="auto"/>
            <w:noWrap/>
          </w:tcPr>
          <w:p w14:paraId="06F2EE4A" w14:textId="1D518E15"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73" w:type="pct"/>
            <w:vMerge/>
            <w:vAlign w:val="center"/>
          </w:tcPr>
          <w:p w14:paraId="30AC307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58CC7682"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36EB504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7C73F268"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07278395"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75A5950F" w14:textId="77777777" w:rsidTr="00D324F0">
        <w:trPr>
          <w:trHeight w:val="20"/>
          <w:jc w:val="center"/>
        </w:trPr>
        <w:tc>
          <w:tcPr>
            <w:tcW w:w="1619" w:type="pct"/>
            <w:shd w:val="clear" w:color="auto" w:fill="auto"/>
            <w:noWrap/>
          </w:tcPr>
          <w:p w14:paraId="43E30226" w14:textId="5CC477CB"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73" w:type="pct"/>
            <w:vMerge/>
            <w:vAlign w:val="center"/>
          </w:tcPr>
          <w:p w14:paraId="76D64232"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4B66291" w14:textId="6367182C"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33F00575" w14:textId="5BFBBBF9"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A0E1680" w14:textId="0D1E3C4B"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2981DA6F" w14:textId="15EBAB7B" w:rsidR="00D324F0" w:rsidRPr="00837535" w:rsidRDefault="00D324F0" w:rsidP="00D324F0">
            <w:pPr>
              <w:jc w:val="center"/>
              <w:rPr>
                <w:rFonts w:ascii="Avenir Next LT Pro" w:hAnsi="Avenir Next LT Pro" w:cs="Calibri"/>
                <w:color w:val="303030"/>
                <w:sz w:val="20"/>
                <w:szCs w:val="20"/>
              </w:rPr>
            </w:pPr>
          </w:p>
        </w:tc>
      </w:tr>
    </w:tbl>
    <w:p w14:paraId="3F0780F3" w14:textId="07852034"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D324F0">
        <w:rPr>
          <w:rFonts w:ascii="Avenir Next LT Pro" w:hAnsi="Avenir Next LT Pro" w:cs="Calibri"/>
          <w:i/>
          <w:color w:val="303030"/>
          <w:sz w:val="20"/>
          <w:szCs w:val="20"/>
        </w:rPr>
        <w:t xml:space="preserve">{informe_codigo}</w:t>
      </w:r>
      <w:r w:rsidRPr="00837535">
        <w:rPr>
          <w:rFonts w:ascii="Avenir Next LT Pro" w:hAnsi="Avenir Next LT Pro" w:cs="Calibri"/>
          <w:i/>
          <w:color w:val="303030"/>
          <w:sz w:val="20"/>
          <w:szCs w:val="20"/>
        </w:rPr>
        <w:t>.</w:t>
      </w:r>
      <w:r w:rsidR="00D324F0">
        <w:rPr>
          <w:rStyle w:val="Refdecomentario"/>
          <w:rFonts w:ascii="Tahoma" w:hAnsi="Tahoma"/>
          <w:szCs w:val="20"/>
          <w:lang w:val="es-MX" w:eastAsia="es-MX"/>
        </w:rPr>
      </w:r>
    </w:p>
    <w:p w14:paraId="1DEAD07B" w14:textId="121B37CC" w:rsidR="00666C3A" w:rsidRPr="00837535" w:rsidRDefault="00666C3A" w:rsidP="00666C3A">
      <w:pPr>
        <w:jc w:val="center"/>
        <w:rPr>
          <w:rFonts w:ascii="Avenir Next LT Pro" w:hAnsi="Avenir Next LT Pro" w:cstheme="minorHAnsi"/>
          <w:b/>
          <w:color w:val="303030"/>
          <w:sz w:val="20"/>
          <w:szCs w:val="20"/>
        </w:rPr>
      </w:pPr>
      <w:bookmarkStart w:id="36" w:name="_Ref21526238"/>
      <w:bookmarkStart w:id="37" w:name="_Toc21682133"/>
      <w:bookmarkStart w:id="38" w:name="_Toc209532106"/>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2</w:t>
      </w:r>
      <w:r w:rsidRPr="00837535">
        <w:rPr>
          <w:rFonts w:ascii="Avenir Next LT Pro" w:hAnsi="Avenir Next LT Pro" w:cs="Calibri"/>
          <w:b/>
          <w:color w:val="303030"/>
          <w:sz w:val="20"/>
          <w:szCs w:val="20"/>
        </w:rPr>
        <w:fldChar w:fldCharType="end"/>
      </w:r>
      <w:bookmarkEnd w:id="36"/>
      <w:r w:rsidRPr="00837535">
        <w:rPr>
          <w:rFonts w:ascii="Avenir Next LT Pro" w:hAnsi="Avenir Next LT Pro" w:cs="Calibri"/>
          <w:b/>
          <w:color w:val="303030"/>
          <w:sz w:val="20"/>
          <w:szCs w:val="20"/>
        </w:rPr>
        <w:t>. Hora de Inicio y finalización hábil</w:t>
      </w:r>
      <w:bookmarkEnd w:id="37"/>
      <w:r w:rsidR="004F69D1" w:rsidRPr="00837535">
        <w:rPr>
          <w:rFonts w:ascii="Avenir Next LT Pro" w:hAnsi="Avenir Next LT Pro" w:cs="Calibri"/>
          <w:b/>
          <w:color w:val="303030"/>
          <w:sz w:val="20"/>
          <w:szCs w:val="20"/>
        </w:rPr>
        <w:t>.</w:t>
      </w:r>
      <w:bookmarkEnd w:id="3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0C06AC59" w14:textId="77777777" w:rsidTr="00264403">
        <w:trPr>
          <w:trHeight w:val="20"/>
          <w:jc w:val="center"/>
        </w:trPr>
        <w:tc>
          <w:tcPr>
            <w:tcW w:w="1626" w:type="pct"/>
            <w:vMerge w:val="restart"/>
            <w:shd w:val="clear" w:color="auto" w:fill="004CAB"/>
            <w:noWrap/>
            <w:vAlign w:val="center"/>
            <w:hideMark/>
          </w:tcPr>
          <w:p w14:paraId="544CCF3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01E431A6"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2A514D1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r w:rsidRPr="00264403">
              <w:rPr>
                <w:rFonts w:ascii="Avenir Next LT Pro" w:hAnsi="Avenir Next LT Pro" w:cs="Calibri"/>
                <w:b/>
                <w:bCs/>
                <w:color w:val="FFFFFF" w:themeColor="background1"/>
                <w:sz w:val="20"/>
                <w:szCs w:val="20"/>
              </w:rPr>
              <w:t>medición</w:t>
            </w:r>
            <w:r w:rsidR="00D324F0">
              <w:rPr>
                <w:rStyle w:val="Refdecomentario"/>
                <w:rFonts w:ascii="Tahoma" w:hAnsi="Tahoma"/>
                <w:szCs w:val="20"/>
                <w:lang w:val="es-MX" w:eastAsia="es-MX"/>
              </w:rPr>
            </w:r>
          </w:p>
        </w:tc>
      </w:tr>
      <w:tr w:rsidR="00837535" w:rsidRPr="00837535" w14:paraId="1474E39D" w14:textId="77777777" w:rsidTr="00264403">
        <w:trPr>
          <w:trHeight w:val="20"/>
          <w:jc w:val="center"/>
        </w:trPr>
        <w:tc>
          <w:tcPr>
            <w:tcW w:w="1626" w:type="pct"/>
            <w:vMerge/>
            <w:shd w:val="clear" w:color="auto" w:fill="004CAB"/>
            <w:vAlign w:val="center"/>
            <w:hideMark/>
          </w:tcPr>
          <w:p w14:paraId="770E7FA9"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6E8845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712AE004"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14E0F07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766070E1" w14:textId="77777777" w:rsidTr="00264403">
        <w:trPr>
          <w:trHeight w:val="20"/>
          <w:jc w:val="center"/>
        </w:trPr>
        <w:tc>
          <w:tcPr>
            <w:tcW w:w="1626" w:type="pct"/>
            <w:vMerge/>
            <w:shd w:val="clear" w:color="auto" w:fill="004CAB"/>
            <w:vAlign w:val="center"/>
            <w:hideMark/>
          </w:tcPr>
          <w:p w14:paraId="634CB93A"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A2B3E78"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808500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1F396A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28E76ACC"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50F8DDC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51AA48B3" w14:textId="77777777" w:rsidTr="00264403">
        <w:trPr>
          <w:trHeight w:val="20"/>
          <w:jc w:val="center"/>
        </w:trPr>
        <w:tc>
          <w:tcPr>
            <w:tcW w:w="1626" w:type="pct"/>
            <w:shd w:val="clear" w:color="auto" w:fill="auto"/>
            <w:noWrap/>
            <w:vAlign w:val="center"/>
          </w:tcPr>
          <w:p w14:paraId="6CD76F48" w14:textId="0D197539"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Nombre del punto</w:t>
            </w:r>
            <w:r>
              <w:rPr>
                <w:rFonts w:ascii="Avenir Next LT Pro" w:hAnsi="Avenir Next LT Pro" w:cstheme="minorHAnsi"/>
                <w:color w:val="303030"/>
                <w:sz w:val="20"/>
                <w:szCs w:val="20"/>
              </w:rPr>
              <w:t xml:space="preserve"> </w:t>
            </w:r>
          </w:p>
        </w:tc>
        <w:tc>
          <w:tcPr>
            <w:tcW w:w="740" w:type="pct"/>
            <w:vMerge w:val="restart"/>
            <w:vAlign w:val="center"/>
          </w:tcPr>
          <w:p w14:paraId="4B787F54" w14:textId="1A669AD7"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DD/MM/AAA</w:t>
            </w:r>
          </w:p>
        </w:tc>
        <w:tc>
          <w:tcPr>
            <w:tcW w:w="573" w:type="pct"/>
            <w:shd w:val="clear" w:color="auto" w:fill="auto"/>
            <w:noWrap/>
            <w:vAlign w:val="center"/>
          </w:tcPr>
          <w:p w14:paraId="68B988F0" w14:textId="3E4892CB"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30C74DB5" w14:textId="23B6FE5A"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68FCEF85" w14:textId="5A0C44C4"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4A7DA831" w14:textId="4EC0EB36" w:rsidR="00D324F0" w:rsidRPr="00837535" w:rsidRDefault="00D324F0" w:rsidP="00D324F0">
            <w:pPr>
              <w:jc w:val="center"/>
              <w:rPr>
                <w:rFonts w:ascii="Avenir Next LT Pro" w:hAnsi="Avenir Next LT Pro" w:cs="Calibri"/>
                <w:color w:val="303030"/>
                <w:sz w:val="20"/>
                <w:szCs w:val="20"/>
              </w:rPr>
            </w:pPr>
          </w:p>
        </w:tc>
      </w:tr>
      <w:tr w:rsidR="00D324F0" w:rsidRPr="00837535" w14:paraId="7BC36A1C" w14:textId="77777777" w:rsidTr="009528BD">
        <w:trPr>
          <w:trHeight w:val="20"/>
          <w:jc w:val="center"/>
        </w:trPr>
        <w:tc>
          <w:tcPr>
            <w:tcW w:w="1626" w:type="pct"/>
            <w:shd w:val="clear" w:color="auto" w:fill="auto"/>
            <w:noWrap/>
          </w:tcPr>
          <w:p w14:paraId="20F5A521" w14:textId="24B2C9E6"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40" w:type="pct"/>
            <w:vMerge/>
            <w:vAlign w:val="center"/>
          </w:tcPr>
          <w:p w14:paraId="0ACCAF58"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696F79F7"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74A6DF01"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0C6273E"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0CDC555C"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5592E6CA" w14:textId="77777777" w:rsidTr="009528BD">
        <w:trPr>
          <w:trHeight w:val="20"/>
          <w:jc w:val="center"/>
        </w:trPr>
        <w:tc>
          <w:tcPr>
            <w:tcW w:w="1626" w:type="pct"/>
            <w:shd w:val="clear" w:color="auto" w:fill="auto"/>
            <w:noWrap/>
          </w:tcPr>
          <w:p w14:paraId="09168E18" w14:textId="79F84D40"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40" w:type="pct"/>
            <w:vMerge/>
            <w:vAlign w:val="center"/>
          </w:tcPr>
          <w:p w14:paraId="4155E0FF"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16A56BE8" w14:textId="0BCE910D"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632971E1" w14:textId="3E02C865"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802B355" w14:textId="750AE512"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2AA6A19E" w14:textId="199E9D72" w:rsidR="00D324F0" w:rsidRPr="00837535" w:rsidRDefault="00D324F0" w:rsidP="00D324F0">
            <w:pPr>
              <w:jc w:val="center"/>
              <w:rPr>
                <w:rFonts w:ascii="Avenir Next LT Pro" w:hAnsi="Avenir Next LT Pro" w:cs="Calibri"/>
                <w:color w:val="303030"/>
                <w:sz w:val="20"/>
                <w:szCs w:val="20"/>
              </w:rPr>
            </w:pPr>
          </w:p>
        </w:tc>
      </w:tr>
      <w:tr w:rsidR="00D324F0" w:rsidRPr="00837535" w14:paraId="0E99394A" w14:textId="77777777" w:rsidTr="009528BD">
        <w:trPr>
          <w:trHeight w:val="20"/>
          <w:jc w:val="center"/>
        </w:trPr>
        <w:tc>
          <w:tcPr>
            <w:tcW w:w="1626" w:type="pct"/>
            <w:shd w:val="clear" w:color="auto" w:fill="auto"/>
            <w:noWrap/>
          </w:tcPr>
          <w:p w14:paraId="174A656C" w14:textId="45B88224"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Nombre del punto</w:t>
            </w:r>
            <w:r w:rsidRPr="00A21386">
              <w:rPr>
                <w:rFonts w:ascii="Avenir Next LT Pro" w:hAnsi="Avenir Next LT Pro" w:cstheme="minorHAnsi"/>
                <w:color w:val="303030"/>
                <w:sz w:val="20"/>
                <w:szCs w:val="20"/>
              </w:rPr>
              <w:t xml:space="preserve"> </w:t>
            </w:r>
          </w:p>
        </w:tc>
        <w:tc>
          <w:tcPr>
            <w:tcW w:w="740" w:type="pct"/>
            <w:vMerge/>
            <w:vAlign w:val="center"/>
          </w:tcPr>
          <w:p w14:paraId="1C219895"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FE75662"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78E9C7AA"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3B9DAB56"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2AC2CF58" w14:textId="77777777" w:rsidR="00D324F0" w:rsidRPr="00837535" w:rsidRDefault="00D324F0" w:rsidP="00D324F0">
            <w:pPr>
              <w:jc w:val="center"/>
              <w:rPr>
                <w:rFonts w:ascii="Avenir Next LT Pro" w:hAnsi="Avenir Next LT Pro" w:cs="Calibri"/>
                <w:color w:val="303030"/>
                <w:sz w:val="20"/>
                <w:szCs w:val="20"/>
              </w:rPr>
            </w:pPr>
          </w:p>
        </w:tc>
      </w:tr>
    </w:tbl>
    <w:p w14:paraId="70D038B2" w14:textId="292A97E9" w:rsidR="006E70ED" w:rsidRPr="00837535" w:rsidRDefault="00334197" w:rsidP="00A523FA">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SERAMBIENTE S.A.S.,</w:t>
      </w:r>
      <w:r w:rsidR="00D324F0">
        <w:rPr>
          <w:rFonts w:ascii="Avenir Next LT Pro" w:hAnsi="Avenir Next LT Pro" w:cs="Calibri"/>
          <w:i/>
          <w:color w:val="303030"/>
          <w:sz w:val="20"/>
          <w:szCs w:val="20"/>
        </w:rPr>
        <w:t xml:space="preserve"> </w:t>
      </w:r>
      <w:r w:rsidR="00D324F0" w:rsidRPr="00D324F0">
        <w:rPr>
          <w:rFonts w:ascii="Avenir Next LT Pro" w:hAnsi="Avenir Next LT Pro" w:cs="Calibri"/>
          <w:i/>
          <w:color w:val="303030"/>
          <w:sz w:val="20"/>
          <w:szCs w:val="20"/>
        </w:rPr>
        <w:t xml:space="preserve">{informe_codigo}</w:t>
      </w:r>
      <w:r w:rsidRPr="00837535">
        <w:rPr>
          <w:rFonts w:ascii="Avenir Next LT Pro" w:hAnsi="Avenir Next LT Pro" w:cs="Calibri"/>
          <w:i/>
          <w:color w:val="303030"/>
          <w:sz w:val="20"/>
          <w:szCs w:val="20"/>
        </w:rPr>
        <w:t>.</w:t>
      </w:r>
    </w:p>
    <w:p w14:paraId="4820FE20" w14:textId="733C6E41" w:rsidR="007D609F" w:rsidRPr="00E32666" w:rsidRDefault="00AA3771" w:rsidP="00B6625F">
      <w:pPr>
        <w:pStyle w:val="Ttulo2"/>
        <w:numPr>
          <w:ilvl w:val="1"/>
          <w:numId w:val="21"/>
        </w:numPr>
        <w:rPr>
          <w:rFonts w:ascii="Avenir Next LT Pro" w:hAnsi="Avenir Next LT Pro"/>
          <w:color w:val="303030"/>
          <w:sz w:val="28"/>
          <w:szCs w:val="28"/>
        </w:rPr>
      </w:pPr>
      <w:bookmarkStart w:id="40" w:name="_Toc215310236"/>
      <w:bookmarkStart w:id="41" w:name="_Toc215310308"/>
      <w:r w:rsidRPr="00E32666">
        <w:rPr>
          <w:rFonts w:ascii="Avenir Next LT Pro" w:hAnsi="Avenir Next LT Pro"/>
          <w:color w:val="303030"/>
          <w:sz w:val="28"/>
          <w:szCs w:val="28"/>
        </w:rPr>
        <w:t>Descripción de los tiempos e intervalos</w:t>
      </w:r>
      <w:r w:rsidR="007D609F" w:rsidRPr="00E32666">
        <w:rPr>
          <w:rFonts w:ascii="Avenir Next LT Pro" w:hAnsi="Avenir Next LT Pro"/>
          <w:color w:val="303030"/>
          <w:sz w:val="28"/>
          <w:szCs w:val="28"/>
        </w:rPr>
        <w:t xml:space="preserve"> de medición</w:t>
      </w:r>
      <w:bookmarkEnd w:id="40"/>
      <w:bookmarkEnd w:id="41"/>
      <w:r w:rsidR="007D609F" w:rsidRPr="00E32666">
        <w:rPr>
          <w:rFonts w:ascii="Avenir Next LT Pro" w:hAnsi="Avenir Next LT Pro"/>
          <w:color w:val="303030"/>
          <w:sz w:val="28"/>
          <w:szCs w:val="28"/>
        </w:rPr>
        <w:t xml:space="preserve"> </w:t>
      </w:r>
    </w:p>
    <w:p w14:paraId="413D8AF6" w14:textId="77777777" w:rsidR="007D609F" w:rsidRPr="00837535" w:rsidRDefault="007D609F" w:rsidP="00CA4CB4">
      <w:pPr>
        <w:jc w:val="center"/>
        <w:rPr>
          <w:rFonts w:ascii="Avenir Next LT Pro" w:hAnsi="Avenir Next LT Pro"/>
          <w:color w:val="303030"/>
        </w:rPr>
      </w:pPr>
    </w:p>
    <w:p w14:paraId="12280B9B" w14:textId="68417044" w:rsidR="007D609F"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Siguiendo lo establecido en el artículo 5 de la Resolución 0627 de 2006, el tiempo de medida para monitoreos de </w:t>
      </w:r>
      <w:r w:rsidR="00F97152" w:rsidRPr="00837535">
        <w:rPr>
          <w:rFonts w:ascii="Avenir Next LT Pro" w:hAnsi="Avenir Next LT Pro" w:cstheme="minorHAnsi"/>
          <w:color w:val="303030"/>
          <w:sz w:val="22"/>
          <w:szCs w:val="22"/>
        </w:rPr>
        <w:t>ruido</w:t>
      </w:r>
      <w:r w:rsidRPr="00837535">
        <w:rPr>
          <w:rFonts w:ascii="Avenir Next LT Pro" w:hAnsi="Avenir Next LT Pro" w:cstheme="minorHAnsi"/>
          <w:color w:val="303030"/>
          <w:sz w:val="22"/>
          <w:szCs w:val="22"/>
        </w:rPr>
        <w:t xml:space="preserve"> </w:t>
      </w:r>
      <w:r w:rsidR="00587AA9" w:rsidRPr="00837535">
        <w:rPr>
          <w:rFonts w:ascii="Avenir Next LT Pro" w:hAnsi="Avenir Next LT Pro" w:cstheme="minorHAnsi"/>
          <w:color w:val="303030"/>
          <w:sz w:val="22"/>
          <w:szCs w:val="22"/>
        </w:rPr>
        <w:t>ambiental</w:t>
      </w:r>
      <w:r w:rsidRPr="00837535">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w:t>
      </w:r>
      <w:r w:rsidRPr="00D324F0">
        <w:rPr>
          <w:rFonts w:ascii="Avenir Next LT Pro" w:hAnsi="Avenir Next LT Pro" w:cstheme="minorHAnsi"/>
          <w:color w:val="303030"/>
          <w:sz w:val="22"/>
          <w:szCs w:val="22"/>
        </w:rPr>
        <w:t>15</w:t>
      </w:r>
      <w:r w:rsidR="00D324F0">
        <w:rPr>
          <w:rStyle w:val="Refdecomentario"/>
          <w:rFonts w:ascii="Tahoma" w:hAnsi="Tahoma"/>
          <w:szCs w:val="20"/>
          <w:lang w:val="es-MX" w:eastAsia="es-MX"/>
        </w:rPr>
      </w:r>
      <w:r w:rsidRPr="00D324F0">
        <w:rPr>
          <w:rFonts w:ascii="Avenir Next LT Pro" w:hAnsi="Avenir Next LT Pro" w:cstheme="minorHAnsi"/>
          <w:color w:val="303030"/>
          <w:sz w:val="22"/>
          <w:szCs w:val="22"/>
        </w:rPr>
        <w:t xml:space="preserve"> minutos de captura </w:t>
      </w:r>
      <w:r w:rsidRPr="00D324F0">
        <w:rPr>
          <w:rFonts w:ascii="Avenir Next LT Pro" w:hAnsi="Avenir Next LT Pro" w:cstheme="minorHAnsi"/>
          <w:color w:val="303030"/>
          <w:sz w:val="22"/>
          <w:szCs w:val="22"/>
        </w:rPr>
        <w:lastRenderedPageBreak/>
        <w:t>de información. Se procedió entonces a realizar mediciones durante 20 minutos distribuidos uniformemente en el lapso de una (1) hora, tomando cinco (5) mediciones de cuatro (4) minutos, con intervalos de espera entre mediciones de diez (10) minutos,</w:t>
      </w:r>
      <w:r w:rsidRPr="00837535">
        <w:rPr>
          <w:rFonts w:ascii="Avenir Next LT Pro" w:hAnsi="Avenir Next LT Pro" w:cstheme="minorHAnsi"/>
          <w:color w:val="303030"/>
          <w:sz w:val="22"/>
          <w:szCs w:val="22"/>
        </w:rPr>
        <w:t xml:space="preserve">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E32666" w:rsidRPr="00E32666">
        <w:rPr>
          <w:rFonts w:ascii="Avenir Next LT Pro" w:hAnsi="Avenir Next LT Pro"/>
          <w:b/>
          <w:color w:val="303030"/>
          <w:sz w:val="22"/>
          <w:szCs w:val="22"/>
        </w:rPr>
        <w:t xml:space="preserve">Tabla </w:t>
      </w:r>
      <w:r w:rsidR="00E32666" w:rsidRPr="00E32666">
        <w:rPr>
          <w:rFonts w:ascii="Avenir Next LT Pro" w:hAnsi="Avenir Next LT Pro"/>
          <w:b/>
          <w:noProof/>
          <w:color w:val="303030"/>
          <w:sz w:val="22"/>
          <w:szCs w:val="22"/>
        </w:rPr>
        <w:t>3</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711DF768" w14:textId="77777777" w:rsidR="006C3CA3" w:rsidRPr="00837535" w:rsidRDefault="006C3CA3" w:rsidP="007D609F">
      <w:pPr>
        <w:spacing w:after="240" w:line="360" w:lineRule="auto"/>
        <w:jc w:val="both"/>
        <w:rPr>
          <w:rFonts w:ascii="Avenir Next LT Pro" w:hAnsi="Avenir Next LT Pro" w:cstheme="minorHAnsi"/>
          <w:color w:val="303030"/>
          <w:sz w:val="22"/>
          <w:szCs w:val="22"/>
        </w:rPr>
      </w:pPr>
    </w:p>
    <w:p w14:paraId="5260336A" w14:textId="577EC3B8"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Ref16686348"/>
      <w:bookmarkStart w:id="44" w:name="_Toc16626933"/>
      <w:bookmarkStart w:id="45" w:name="_Toc209532107"/>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43"/>
      <w:r w:rsidRPr="00837535">
        <w:rPr>
          <w:rFonts w:ascii="Avenir Next LT Pro" w:hAnsi="Avenir Next LT Pro"/>
          <w:color w:val="303030"/>
          <w:lang w:val="es-CO"/>
        </w:rPr>
        <w:t xml:space="preserve">. </w:t>
      </w:r>
      <w:r w:rsidRPr="00837535">
        <w:rPr>
          <w:rFonts w:ascii="Avenir Next LT Pro" w:hAnsi="Avenir Next LT Pro" w:cs="Calibri"/>
          <w:color w:val="303030"/>
          <w:lang w:val="es-CO"/>
        </w:rPr>
        <w:t>Distribución de tiempos de medición y espera</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shd w:val="clear" w:color="auto" w:fill="004CAB"/>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shd w:val="clear" w:color="auto" w:fill="auto"/>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shd w:val="clear" w:color="auto" w:fill="auto"/>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shd w:val="clear" w:color="auto" w:fill="auto"/>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shd w:val="clear" w:color="auto" w:fill="auto"/>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shd w:val="clear" w:color="auto" w:fill="auto"/>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shd w:val="clear" w:color="auto" w:fill="auto"/>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shd w:val="clear" w:color="auto" w:fill="auto"/>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shd w:val="clear" w:color="auto" w:fill="auto"/>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shd w:val="clear" w:color="auto" w:fill="auto"/>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shd w:val="clear" w:color="auto" w:fill="auto"/>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shd w:val="clear" w:color="auto" w:fill="auto"/>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55BCFEBE"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D324F0" w:rsidRPr="00D324F0">
        <w:rPr>
          <w:rFonts w:ascii="Avenir Next LT Pro" w:hAnsi="Avenir Next LT Pro" w:cs="Calibri"/>
          <w:i/>
          <w:color w:val="303030"/>
          <w:sz w:val="20"/>
          <w:szCs w:val="20"/>
        </w:rPr>
        <w:t xml:space="preserve">{informe_codigo}</w:t>
      </w:r>
      <w:r w:rsidRPr="00837535">
        <w:rPr>
          <w:rFonts w:ascii="Avenir Next LT Pro" w:hAnsi="Avenir Next LT Pro" w:cs="Calibri"/>
          <w:i/>
          <w:color w:val="303030"/>
          <w:sz w:val="20"/>
          <w:szCs w:val="20"/>
        </w:rPr>
        <w:t>.</w:t>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463524" w:rsidR="007D609F" w:rsidRPr="00837535" w:rsidRDefault="007D609F" w:rsidP="007D609F">
      <w:pPr>
        <w:pStyle w:val="Descripcin"/>
        <w:spacing w:before="0" w:after="0"/>
        <w:jc w:val="center"/>
        <w:rPr>
          <w:rFonts w:ascii="Avenir Next LT Pro" w:hAnsi="Avenir Next LT Pro" w:cs="Calibri"/>
          <w:color w:val="303030"/>
          <w:lang w:val="es-CO"/>
        </w:rPr>
      </w:pPr>
      <w:bookmarkStart w:id="46" w:name="_Toc16626934"/>
      <w:bookmarkStart w:id="47" w:name="_Toc20953210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802F9">
        <w:rPr>
          <w:rFonts w:ascii="Avenir Next LT Pro" w:hAnsi="Avenir Next LT Pro"/>
          <w:noProof/>
          <w:color w:val="303030"/>
          <w:lang w:val="es-CO"/>
        </w:rPr>
        <w:t>4</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46"/>
      <w:r w:rsidRPr="00837535">
        <w:rPr>
          <w:rFonts w:ascii="Avenir Next LT Pro" w:hAnsi="Avenir Next LT Pro" w:cs="Calibri"/>
          <w:color w:val="303030"/>
          <w:lang w:val="es-CO"/>
        </w:rPr>
        <w:t>Intervalos de referencia empleados</w:t>
      </w:r>
      <w:bookmarkEnd w:id="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shd w:val="clear" w:color="auto" w:fill="004CAB"/>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FEADD4E" w14:textId="48D83DE5" w:rsidR="00C55927" w:rsidRPr="00E32666" w:rsidRDefault="00C55927" w:rsidP="00B6625F">
      <w:pPr>
        <w:pStyle w:val="Ttulo2"/>
        <w:numPr>
          <w:ilvl w:val="1"/>
          <w:numId w:val="21"/>
        </w:numPr>
        <w:rPr>
          <w:rFonts w:ascii="Avenir Next LT Pro" w:hAnsi="Avenir Next LT Pro"/>
          <w:color w:val="303030"/>
          <w:sz w:val="28"/>
          <w:szCs w:val="28"/>
        </w:rPr>
      </w:pPr>
      <w:bookmarkStart w:id="48" w:name="_Toc215310237"/>
      <w:bookmarkStart w:id="49" w:name="_Toc215310309"/>
      <w:r w:rsidRPr="00E32666">
        <w:rPr>
          <w:rFonts w:ascii="Avenir Next LT Pro" w:hAnsi="Avenir Next LT Pro"/>
          <w:color w:val="303030"/>
          <w:sz w:val="28"/>
          <w:szCs w:val="28"/>
        </w:rPr>
        <w:t>Propósito de la medición</w:t>
      </w:r>
      <w:bookmarkEnd w:id="48"/>
      <w:bookmarkEnd w:id="49"/>
    </w:p>
    <w:p w14:paraId="6226A0F1" w14:textId="77777777" w:rsidR="000134E9" w:rsidRPr="00837535" w:rsidRDefault="000134E9" w:rsidP="000134E9">
      <w:pPr>
        <w:rPr>
          <w:rFonts w:ascii="Avenir Next LT Pro" w:hAnsi="Avenir Next LT Pro"/>
          <w:color w:val="303030"/>
        </w:rPr>
      </w:pPr>
    </w:p>
    <w:p w14:paraId="5CECD865" w14:textId="01256119" w:rsidR="00ED11D3" w:rsidRPr="00837535" w:rsidRDefault="004340E6" w:rsidP="00A523FA">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xml:space="preserve"> determinar los niveles equivalentes resultantes de la medición en cada uno de </w:t>
      </w:r>
      <w:r w:rsidRPr="00D324F0">
        <w:rPr>
          <w:rFonts w:ascii="Avenir Next LT Pro" w:hAnsi="Avenir Next LT Pro" w:cs="Calibri"/>
          <w:color w:val="303030"/>
          <w:sz w:val="22"/>
          <w:szCs w:val="22"/>
        </w:rPr>
        <w:t xml:space="preserve">los </w:t>
      </w:r>
      <w:proofErr w:type="spellStart"/>
      <w:r w:rsidR="00F17FFA" w:rsidRPr="00D324F0">
        <w:rPr>
          <w:rFonts w:ascii="Avenir Next LT Pro" w:hAnsi="Avenir Next LT Pro" w:cstheme="minorHAnsi"/>
          <w:color w:val="303030"/>
          <w:sz w:val="22"/>
          <w:szCs w:val="22"/>
        </w:rPr>
        <w:t>xxx</w:t>
      </w:r>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t xml:space="preserve"> (x) </w:t>
      </w:r>
      <w:proofErr w:type="spellStart"/>
      <w:r w:rsidR="00F17FFA" w:rsidRPr="00D324F0">
        <w:rPr>
          <w:rFonts w:ascii="Avenir Next LT Pro" w:hAnsi="Avenir Next LT Pro" w:cstheme="minorHAnsi"/>
          <w:color w:val="303030"/>
          <w:sz w:val="22"/>
          <w:szCs w:val="22"/>
        </w:rPr>
        <w:t>xxx</w:t>
      </w:r>
      <w:proofErr w:type="spellEnd"/>
      <w:r w:rsidR="00F17FFA"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xml:space="preserve"> </w:t>
      </w:r>
    </w:p>
    <w:p w14:paraId="56BD84BF" w14:textId="3E51F5B5" w:rsidR="00C55927" w:rsidRPr="00F568B6" w:rsidRDefault="002875CD" w:rsidP="00B6625F">
      <w:pPr>
        <w:pStyle w:val="Ttulo2"/>
        <w:numPr>
          <w:ilvl w:val="1"/>
          <w:numId w:val="21"/>
        </w:numPr>
        <w:rPr>
          <w:rFonts w:ascii="Avenir Next LT Pro" w:hAnsi="Avenir Next LT Pro"/>
          <w:color w:val="303030"/>
          <w:sz w:val="28"/>
          <w:szCs w:val="28"/>
        </w:rPr>
      </w:pPr>
      <w:bookmarkStart w:id="51" w:name="_Toc215310238"/>
      <w:bookmarkStart w:id="52" w:name="_Toc215310310"/>
      <w:r w:rsidRPr="00F568B6">
        <w:rPr>
          <w:rFonts w:ascii="Avenir Next LT Pro" w:hAnsi="Avenir Next LT Pro"/>
          <w:color w:val="303030"/>
          <w:sz w:val="28"/>
          <w:szCs w:val="28"/>
        </w:rPr>
        <w:t>Ubicación de la medición</w:t>
      </w:r>
      <w:bookmarkEnd w:id="51"/>
      <w:bookmarkEnd w:id="52"/>
    </w:p>
    <w:p w14:paraId="5289061F" w14:textId="77777777" w:rsidR="000134E9" w:rsidRPr="00837535" w:rsidRDefault="000134E9" w:rsidP="000134E9">
      <w:pPr>
        <w:rPr>
          <w:rFonts w:ascii="Avenir Next LT Pro" w:hAnsi="Avenir Next LT Pro"/>
          <w:color w:val="303030"/>
        </w:rPr>
      </w:pPr>
    </w:p>
    <w:p w14:paraId="02DC28EF" w14:textId="3271FA08"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lastRenderedPageBreak/>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xml:space="preserve"> a cabo </w:t>
      </w:r>
      <w:r w:rsidR="00DD38B7" w:rsidRPr="00837535">
        <w:rPr>
          <w:rFonts w:ascii="Avenir Next LT Pro" w:hAnsi="Avenir Next LT Pro" w:cstheme="minorHAnsi"/>
          <w:color w:val="303030"/>
          <w:sz w:val="22"/>
          <w:szCs w:val="22"/>
        </w:rPr>
        <w:t xml:space="preserve">mediciones de </w:t>
      </w:r>
      <w:r w:rsidR="00084189" w:rsidRPr="00837535">
        <w:rPr>
          <w:rFonts w:ascii="Avenir Next LT Pro" w:hAnsi="Avenir Next LT Pro" w:cstheme="minorHAnsi"/>
          <w:color w:val="303030"/>
          <w:sz w:val="22"/>
          <w:szCs w:val="22"/>
        </w:rPr>
        <w:t>ruido ambiental</w:t>
      </w:r>
      <w:r w:rsidR="00DD38B7" w:rsidRPr="00837535">
        <w:rPr>
          <w:rFonts w:ascii="Avenir Next LT Pro" w:hAnsi="Avenir Next LT Pro" w:cstheme="minorHAnsi"/>
          <w:color w:val="303030"/>
          <w:sz w:val="22"/>
          <w:szCs w:val="22"/>
        </w:rPr>
        <w:t xml:space="preserve"> </w:t>
      </w:r>
      <w:r w:rsidR="00084189" w:rsidRPr="00D324F0">
        <w:rPr>
          <w:rFonts w:ascii="Avenir Next LT Pro" w:hAnsi="Avenir Next LT Pro" w:cstheme="minorHAnsi"/>
          <w:color w:val="303030"/>
          <w:sz w:val="22"/>
          <w:szCs w:val="22"/>
        </w:rPr>
        <w:t xml:space="preserve">en </w:t>
      </w:r>
      <w:proofErr w:type="spellStart"/>
      <w:r w:rsidR="00F17FFA" w:rsidRPr="00D324F0">
        <w:rPr>
          <w:rFonts w:ascii="Avenir Next LT Pro" w:hAnsi="Avenir Next LT Pro" w:cstheme="minorHAnsi"/>
          <w:color w:val="303030"/>
          <w:sz w:val="22"/>
          <w:szCs w:val="22"/>
        </w:rPr>
        <w:t>xxx</w:t>
      </w:r>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t xml:space="preserve"> (x) </w:t>
      </w:r>
      <w:proofErr w:type="spellStart"/>
      <w:r w:rsidR="00F17FFA" w:rsidRPr="00D324F0">
        <w:rPr>
          <w:rFonts w:ascii="Avenir Next LT Pro" w:hAnsi="Avenir Next LT Pro" w:cstheme="minorHAnsi"/>
          <w:color w:val="303030"/>
          <w:sz w:val="22"/>
          <w:szCs w:val="22"/>
        </w:rPr>
        <w:t>xxx</w:t>
      </w:r>
      <w:proofErr w:type="spellEnd"/>
      <w:r w:rsidR="00C55927" w:rsidRPr="00D324F0">
        <w:rPr>
          <w:rFonts w:ascii="Avenir Next LT Pro" w:hAnsi="Avenir Next LT Pro" w:cstheme="minorHAnsi"/>
          <w:color w:val="303030"/>
          <w:sz w:val="22"/>
          <w:szCs w:val="22"/>
        </w:rPr>
        <w:t>,</w:t>
      </w:r>
      <w:r w:rsidR="00137944" w:rsidRPr="00837535">
        <w:rPr>
          <w:rFonts w:ascii="Avenir Next LT Pro" w:hAnsi="Avenir Next LT Pro" w:cstheme="minorHAnsi"/>
          <w:color w:val="303030"/>
          <w:sz w:val="22"/>
          <w:szCs w:val="22"/>
        </w:rPr>
        <w:t xml:space="preserve">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xml:space="preserve">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 xml:space="preserve">s </w:t>
      </w:r>
      <w:r w:rsidR="00C55927" w:rsidRPr="00837535">
        <w:rPr>
          <w:rFonts w:ascii="Avenir Next LT Pro" w:hAnsi="Avenir Next LT Pro" w:cstheme="minorHAnsi"/>
          <w:color w:val="303030"/>
          <w:sz w:val="22"/>
          <w:szCs w:val="22"/>
        </w:rPr>
        <w:t xml:space="preserve">en </w:t>
      </w:r>
      <w:r w:rsidR="00084189" w:rsidRPr="00837535">
        <w:rPr>
          <w:rFonts w:ascii="Avenir Next LT Pro" w:hAnsi="Avenir Next LT Pro" w:cstheme="minorHAnsi"/>
          <w:color w:val="303030"/>
          <w:sz w:val="22"/>
          <w:szCs w:val="22"/>
        </w:rPr>
        <w:t xml:space="preserve">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xml:space="preserve"> d</w:t>
      </w:r>
      <w:r w:rsidR="00137944" w:rsidRPr="00837535">
        <w:rPr>
          <w:rFonts w:ascii="Avenir Next LT Pro" w:hAnsi="Avenir Next LT Pro"/>
          <w:color w:val="303030"/>
          <w:sz w:val="22"/>
          <w:szCs w:val="22"/>
        </w:rPr>
        <w:t xml:space="preserve">e la empresa </w:t>
      </w:r>
      <w:r w:rsidR="00D324F0" w:rsidRPr="00D324F0">
        <w:rPr>
          <w:rFonts w:ascii="Avenir Next LT Pro" w:hAnsi="Avenir Next LT Pro" w:cstheme="minorHAnsi"/>
          <w:b/>
          <w:bCs/>
          <w:color w:val="303030"/>
          <w:sz w:val="22"/>
          <w:szCs w:val="22"/>
        </w:rPr>
        <w:t>NOMBRE DEL CLIENTE</w:t>
      </w:r>
      <w:r w:rsidR="003D43B3" w:rsidRPr="00837535">
        <w:rPr>
          <w:rFonts w:ascii="Avenir Next LT Pro" w:hAnsi="Avenir Next LT Pro"/>
          <w:color w:val="303030"/>
          <w:sz w:val="22"/>
          <w:szCs w:val="22"/>
        </w:rPr>
        <w:t>.</w:t>
      </w:r>
      <w:r w:rsidR="00331252" w:rsidRPr="00837535">
        <w:rPr>
          <w:rFonts w:ascii="Avenir Next LT Pro" w:hAnsi="Avenir Next LT Pro"/>
          <w:color w:val="303030"/>
          <w:sz w:val="22"/>
          <w:szCs w:val="22"/>
        </w:rPr>
        <w:t xml:space="preserve"> en el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w:t>
      </w:r>
      <w:proofErr w:type="spellEnd"/>
      <w:r w:rsidR="00F17FFA" w:rsidRPr="00E57D6E">
        <w:rPr>
          <w:rStyle w:val="Refdecomentario"/>
          <w:rFonts w:ascii="Tahoma" w:hAnsi="Tahoma"/>
          <w:szCs w:val="20"/>
          <w:lang w:val="es-MX" w:eastAsia="es-MX"/>
        </w:rPr>
      </w:r>
      <w:r w:rsidR="000211BA" w:rsidRPr="00837535">
        <w:rPr>
          <w:rFonts w:ascii="Avenir Next LT Pro" w:hAnsi="Avenir Next LT Pro"/>
          <w:color w:val="303030"/>
          <w:sz w:val="22"/>
          <w:szCs w:val="22"/>
        </w:rPr>
        <w:t xml:space="preserve">. </w:t>
      </w:r>
      <w:r w:rsidR="005F0081" w:rsidRPr="00837535">
        <w:rPr>
          <w:rFonts w:ascii="Avenir Next LT Pro" w:hAnsi="Avenir Next LT Pro" w:cstheme="minorHAnsi"/>
          <w:color w:val="303030"/>
          <w:sz w:val="22"/>
          <w:szCs w:val="22"/>
        </w:rPr>
        <w:t>Estas</w:t>
      </w:r>
      <w:r w:rsidR="004B1A0C" w:rsidRPr="00837535">
        <w:rPr>
          <w:rFonts w:ascii="Avenir Next LT Pro" w:hAnsi="Avenir Next LT Pro" w:cstheme="minorHAnsi"/>
          <w:color w:val="303030"/>
          <w:sz w:val="22"/>
          <w:szCs w:val="22"/>
        </w:rPr>
        <w:t xml:space="preserve"> mediciones se realizaron s</w:t>
      </w:r>
      <w:r w:rsidR="00B01E82" w:rsidRPr="00837535">
        <w:rPr>
          <w:rFonts w:ascii="Avenir Next LT Pro" w:hAnsi="Avenir Next LT Pro" w:cstheme="minorHAnsi"/>
          <w:color w:val="303030"/>
          <w:sz w:val="22"/>
          <w:szCs w:val="22"/>
        </w:rPr>
        <w:t>iguiendo lo establecido por la R</w:t>
      </w:r>
      <w:r w:rsidR="00C34ECB" w:rsidRPr="00837535">
        <w:rPr>
          <w:rFonts w:ascii="Avenir Next LT Pro" w:hAnsi="Avenir Next LT Pro" w:cstheme="minorHAnsi"/>
          <w:color w:val="303030"/>
          <w:sz w:val="22"/>
          <w:szCs w:val="22"/>
        </w:rPr>
        <w:t>esolución 0627 de 2006;</w:t>
      </w:r>
      <w:r w:rsidR="00A025A5" w:rsidRPr="00837535">
        <w:rPr>
          <w:rFonts w:ascii="Avenir Next LT Pro" w:hAnsi="Avenir Next LT Pro" w:cstheme="minorHAnsi"/>
          <w:color w:val="303030"/>
          <w:sz w:val="22"/>
          <w:szCs w:val="22"/>
        </w:rPr>
        <w:t xml:space="preserve"> </w:t>
      </w:r>
      <w:r w:rsidR="00C34ECB" w:rsidRPr="00837535">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p>
    <w:p w14:paraId="5B99E520" w14:textId="54EB5F2F"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bookmarkStart w:id="55" w:name="_Toc534961085"/>
      <w:r w:rsidRPr="00837535">
        <w:rPr>
          <w:rFonts w:ascii="Avenir Next LT Pro" w:hAnsi="Avenir Next LT Pro" w:cstheme="minorHAnsi"/>
          <w:color w:val="303030"/>
          <w:sz w:val="22"/>
          <w:szCs w:val="22"/>
        </w:rPr>
        <w:t xml:space="preserve">A continuación, se presenta la ubicación geográfica </w:t>
      </w:r>
      <w:proofErr w:type="spellStart"/>
      <w:r w:rsidR="00F17FFA" w:rsidRPr="00D324F0">
        <w:rPr>
          <w:rFonts w:ascii="Avenir Next LT Pro" w:hAnsi="Avenir Next LT Pro" w:cstheme="minorHAnsi"/>
          <w:color w:val="303030"/>
          <w:sz w:val="22"/>
          <w:szCs w:val="22"/>
        </w:rPr>
        <w:t>xxx</w:t>
      </w:r>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t xml:space="preserve"> (x) </w:t>
      </w:r>
      <w:proofErr w:type="spellStart"/>
      <w:r w:rsidR="00F17FFA" w:rsidRPr="00D324F0">
        <w:rPr>
          <w:rFonts w:ascii="Avenir Next LT Pro" w:hAnsi="Avenir Next LT Pro" w:cstheme="minorHAnsi"/>
          <w:color w:val="303030"/>
          <w:sz w:val="22"/>
          <w:szCs w:val="22"/>
        </w:rPr>
        <w:t>xxx</w:t>
      </w:r>
      <w:proofErr w:type="spellEnd"/>
      <w:r w:rsidR="00F17FF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5</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xml:space="preserve">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cstheme="minorHAnsi"/>
          <w:b/>
          <w:color w:val="303030"/>
          <w:sz w:val="22"/>
          <w:szCs w:val="22"/>
        </w:rPr>
        <w:t xml:space="preserve">Figura </w:t>
      </w:r>
      <w:r w:rsidR="0012070D" w:rsidRPr="0012070D">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xml:space="preserve"> </w:t>
      </w:r>
    </w:p>
    <w:p w14:paraId="1EA1D033" w14:textId="663FC2AA"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7" w:name="_Ref112600997"/>
      <w:bookmarkStart w:id="58" w:name="_Toc209532109"/>
      <w:r w:rsidRPr="00837535">
        <w:rPr>
          <w:rFonts w:ascii="Avenir Next LT Pro" w:hAnsi="Avenir Next LT Pro" w:cstheme="minorHAnsi"/>
          <w:b/>
          <w:color w:val="303030"/>
          <w:sz w:val="20"/>
          <w:szCs w:val="20"/>
        </w:rPr>
        <w:t xml:space="preserve">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12070D">
        <w:rPr>
          <w:rFonts w:ascii="Avenir Next LT Pro" w:hAnsi="Avenir Next LT Pro" w:cstheme="minorHAnsi"/>
          <w:b/>
          <w:noProof/>
          <w:color w:val="303030"/>
          <w:sz w:val="20"/>
          <w:szCs w:val="20"/>
        </w:rPr>
        <w:t>5</w:t>
      </w:r>
      <w:r w:rsidRPr="00837535">
        <w:rPr>
          <w:rFonts w:ascii="Avenir Next LT Pro" w:hAnsi="Avenir Next LT Pro" w:cstheme="minorHAnsi"/>
          <w:b/>
          <w:color w:val="303030"/>
          <w:sz w:val="20"/>
          <w:szCs w:val="20"/>
        </w:rPr>
        <w:fldChar w:fldCharType="end"/>
      </w:r>
      <w:bookmarkEnd w:id="57"/>
      <w:r w:rsidRPr="00837535">
        <w:rPr>
          <w:rFonts w:ascii="Avenir Next LT Pro" w:hAnsi="Avenir Next LT Pro" w:cstheme="minorHAnsi"/>
          <w:b/>
          <w:color w:val="303030"/>
          <w:sz w:val="20"/>
          <w:szCs w:val="20"/>
        </w:rPr>
        <w:t xml:space="preserve">. Descripción y ubicación </w:t>
      </w:r>
      <w:proofErr w:type="spellStart"/>
      <w:r w:rsidR="00334197" w:rsidRPr="00D324F0">
        <w:rPr>
          <w:rFonts w:ascii="Avenir Next LT Pro" w:hAnsi="Avenir Next LT Pro" w:cstheme="minorHAnsi"/>
          <w:b/>
          <w:color w:val="303030"/>
          <w:sz w:val="20"/>
          <w:szCs w:val="20"/>
        </w:rPr>
        <w:t>xxx</w:t>
      </w:r>
      <w:proofErr w:type="spellEnd"/>
      <w:r w:rsidR="00334197" w:rsidRPr="00D324F0">
        <w:rPr>
          <w:rFonts w:ascii="Avenir Next LT Pro" w:hAnsi="Avenir Next LT Pro" w:cstheme="minorHAnsi"/>
          <w:b/>
          <w:color w:val="303030"/>
          <w:sz w:val="20"/>
          <w:szCs w:val="20"/>
        </w:rPr>
        <w:t xml:space="preserve"> </w:t>
      </w:r>
      <w:proofErr w:type="spellStart"/>
      <w:r w:rsidR="00334197" w:rsidRPr="00D324F0">
        <w:rPr>
          <w:rFonts w:ascii="Avenir Next LT Pro" w:hAnsi="Avenir Next LT Pro" w:cstheme="minorHAnsi"/>
          <w:b/>
          <w:color w:val="303030"/>
          <w:sz w:val="20"/>
          <w:szCs w:val="20"/>
        </w:rPr>
        <w:t>xxxx</w:t>
      </w:r>
      <w:proofErr w:type="spellEnd"/>
      <w:r w:rsidR="00334197" w:rsidRPr="00D324F0">
        <w:rPr>
          <w:rFonts w:ascii="Avenir Next LT Pro" w:hAnsi="Avenir Next LT Pro" w:cstheme="minorHAnsi"/>
          <w:b/>
          <w:color w:val="303030"/>
          <w:sz w:val="20"/>
          <w:szCs w:val="20"/>
        </w:rPr>
        <w:t xml:space="preserve"> </w:t>
      </w:r>
      <w:proofErr w:type="spellStart"/>
      <w:r w:rsidR="00334197" w:rsidRPr="00D324F0">
        <w:rPr>
          <w:rFonts w:ascii="Avenir Next LT Pro" w:hAnsi="Avenir Next LT Pro" w:cstheme="minorHAnsi"/>
          <w:b/>
          <w:color w:val="303030"/>
          <w:sz w:val="20"/>
          <w:szCs w:val="20"/>
        </w:rPr>
        <w:t>xxx</w:t>
      </w:r>
      <w:proofErr w:type="spellEnd"/>
      <w:r w:rsidRPr="00837535">
        <w:rPr>
          <w:rFonts w:ascii="Avenir Next LT Pro" w:hAnsi="Avenir Next LT Pro" w:cstheme="minorHAnsi"/>
          <w:b/>
          <w:color w:val="303030"/>
          <w:sz w:val="20"/>
          <w:szCs w:val="20"/>
        </w:rPr>
        <w:t xml:space="preserve"> de muestreo de </w:t>
      </w:r>
      <w:bookmarkEnd w:id="55"/>
      <w:r w:rsidR="00F20FE5" w:rsidRPr="00837535">
        <w:rPr>
          <w:rFonts w:ascii="Avenir Next LT Pro" w:hAnsi="Avenir Next LT Pro" w:cstheme="minorHAnsi"/>
          <w:b/>
          <w:color w:val="303030"/>
          <w:sz w:val="20"/>
          <w:szCs w:val="20"/>
        </w:rPr>
        <w:t>ruido ambiental</w:t>
      </w:r>
      <w:bookmarkEnd w:id="58"/>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shd w:val="clear" w:color="auto" w:fill="004CAB"/>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shd w:val="clear" w:color="auto" w:fill="004CAB"/>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shd w:val="clear" w:color="auto" w:fill="004CAB"/>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D324F0">
        <w:trPr>
          <w:trHeight w:val="291"/>
          <w:tblHeader/>
        </w:trPr>
        <w:tc>
          <w:tcPr>
            <w:tcW w:w="978" w:type="pct"/>
            <w:vMerge/>
            <w:shd w:val="clear" w:color="auto" w:fill="004CAB"/>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shd w:val="clear" w:color="auto" w:fill="004CAB"/>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shd w:val="clear" w:color="auto" w:fill="004CAB"/>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D324F0">
        <w:trPr>
          <w:trHeight w:val="291"/>
          <w:tblHeader/>
        </w:trPr>
        <w:tc>
          <w:tcPr>
            <w:tcW w:w="978" w:type="pct"/>
            <w:vMerge/>
            <w:shd w:val="clear" w:color="auto" w:fill="004CAB"/>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shd w:val="clear" w:color="auto" w:fill="004CAB"/>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shd w:val="clear" w:color="auto" w:fill="004CAB"/>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D324F0">
        <w:trPr>
          <w:trHeight w:val="20"/>
          <w:tblHeader/>
        </w:trPr>
        <w:tc>
          <w:tcPr>
            <w:tcW w:w="978" w:type="pct"/>
            <w:vMerge/>
            <w:shd w:val="clear" w:color="auto" w:fill="004CAB"/>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shd w:val="clear" w:color="auto" w:fill="004CAB"/>
            <w:vAlign w:val="center"/>
            <w:hideMark/>
          </w:tcPr>
          <w:p w14:paraId="42098871" w14:textId="49ACD2E0"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shd w:val="clear" w:color="auto" w:fill="004CAB"/>
            <w:vAlign w:val="center"/>
            <w:hideMark/>
          </w:tcPr>
          <w:p w14:paraId="02C43BC2" w14:textId="1160CD33"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(W)</w:t>
            </w:r>
          </w:p>
        </w:tc>
        <w:tc>
          <w:tcPr>
            <w:tcW w:w="933" w:type="pct"/>
            <w:shd w:val="clear" w:color="auto" w:fill="004CAB"/>
            <w:vAlign w:val="center"/>
            <w:hideMark/>
          </w:tcPr>
          <w:p w14:paraId="3D3539C0" w14:textId="5CE975E4"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(N)</w:t>
            </w:r>
          </w:p>
        </w:tc>
        <w:tc>
          <w:tcPr>
            <w:tcW w:w="854" w:type="pct"/>
            <w:shd w:val="clear" w:color="auto" w:fill="004CAB"/>
            <w:vAlign w:val="center"/>
            <w:hideMark/>
          </w:tcPr>
          <w:p w14:paraId="3DF53E0A" w14:textId="035C922F"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(E</w:t>
            </w:r>
            <w:r w:rsidR="00552185" w:rsidRPr="00264403">
              <w:rPr>
                <w:rFonts w:ascii="Avenir Next LT Pro" w:hAnsi="Avenir Next LT Pro" w:cs="Calibri"/>
                <w:b/>
                <w:bCs/>
                <w:color w:val="FFFFFF" w:themeColor="background1"/>
                <w:sz w:val="20"/>
                <w:szCs w:val="20"/>
                <w:lang w:eastAsia="es-ES"/>
              </w:rPr>
              <w:t>)</w:t>
            </w:r>
          </w:p>
        </w:tc>
      </w:tr>
      <w:tr w:rsidR="00D324F0" w:rsidRPr="00837535" w14:paraId="06285E41" w14:textId="77777777" w:rsidTr="00D324F0">
        <w:trPr>
          <w:trHeight w:val="20"/>
        </w:trPr>
        <w:tc>
          <w:tcPr>
            <w:tcW w:w="978" w:type="pct"/>
            <w:shd w:val="clear" w:color="auto" w:fill="auto"/>
            <w:vAlign w:val="center"/>
          </w:tcPr>
          <w:p w14:paraId="5187B760" w14:textId="6CEE3F22"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Nombre</w:t>
            </w:r>
          </w:p>
        </w:tc>
        <w:tc>
          <w:tcPr>
            <w:tcW w:w="497" w:type="pct"/>
            <w:shd w:val="clear" w:color="auto" w:fill="auto"/>
            <w:vAlign w:val="center"/>
          </w:tcPr>
          <w:p w14:paraId="5E92C978" w14:textId="0AF8F8C9" w:rsidR="00D324F0" w:rsidRPr="00837535" w:rsidRDefault="00D324F0" w:rsidP="00D324F0">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 xml:space="preserve">{informe_codigo}</w:t>
            </w:r>
          </w:p>
        </w:tc>
        <w:tc>
          <w:tcPr>
            <w:tcW w:w="895" w:type="pct"/>
            <w:shd w:val="clear" w:color="auto" w:fill="auto"/>
            <w:vAlign w:val="center"/>
          </w:tcPr>
          <w:p w14:paraId="4047FA81" w14:textId="0C6CF896"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"N</w:t>
            </w:r>
            <w:proofErr w:type="spellEnd"/>
          </w:p>
        </w:tc>
        <w:tc>
          <w:tcPr>
            <w:tcW w:w="843" w:type="pct"/>
            <w:shd w:val="clear" w:color="auto" w:fill="auto"/>
            <w:vAlign w:val="center"/>
          </w:tcPr>
          <w:p w14:paraId="2461EEA6" w14:textId="4B89437F"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"W</w:t>
            </w:r>
            <w:proofErr w:type="spellEnd"/>
          </w:p>
        </w:tc>
        <w:tc>
          <w:tcPr>
            <w:tcW w:w="933" w:type="pct"/>
            <w:shd w:val="clear" w:color="auto" w:fill="auto"/>
            <w:vAlign w:val="center"/>
          </w:tcPr>
          <w:p w14:paraId="5C0D0A3B" w14:textId="6BEF3108"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XXXX, XX N</w:t>
            </w:r>
          </w:p>
        </w:tc>
        <w:tc>
          <w:tcPr>
            <w:tcW w:w="854" w:type="pct"/>
            <w:shd w:val="clear" w:color="auto" w:fill="auto"/>
            <w:vAlign w:val="center"/>
          </w:tcPr>
          <w:p w14:paraId="7B4E4E8D" w14:textId="5238EE33"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XXXX, XX E</w:t>
            </w:r>
          </w:p>
        </w:tc>
      </w:tr>
      <w:tr w:rsidR="00D324F0" w:rsidRPr="00837535" w14:paraId="77E2A5BB" w14:textId="77777777" w:rsidTr="00D324F0">
        <w:trPr>
          <w:trHeight w:val="20"/>
        </w:trPr>
        <w:tc>
          <w:tcPr>
            <w:tcW w:w="978" w:type="pct"/>
            <w:shd w:val="clear" w:color="auto" w:fill="auto"/>
            <w:vAlign w:val="center"/>
          </w:tcPr>
          <w:p w14:paraId="76B39331" w14:textId="6D1702C0"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Nombre</w:t>
            </w:r>
          </w:p>
        </w:tc>
        <w:tc>
          <w:tcPr>
            <w:tcW w:w="497" w:type="pct"/>
            <w:shd w:val="clear" w:color="auto" w:fill="auto"/>
            <w:vAlign w:val="center"/>
          </w:tcPr>
          <w:p w14:paraId="6222A753" w14:textId="26D172FE" w:rsidR="00D324F0" w:rsidRPr="00837535" w:rsidRDefault="00D324F0" w:rsidP="00D324F0">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 xml:space="preserve">{informe_codigo}</w:t>
            </w:r>
          </w:p>
        </w:tc>
        <w:tc>
          <w:tcPr>
            <w:tcW w:w="895" w:type="pct"/>
            <w:shd w:val="clear" w:color="auto" w:fill="auto"/>
            <w:vAlign w:val="center"/>
          </w:tcPr>
          <w:p w14:paraId="667A03FA" w14:textId="4C353BD6"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"N</w:t>
            </w:r>
            <w:proofErr w:type="spellEnd"/>
          </w:p>
        </w:tc>
        <w:tc>
          <w:tcPr>
            <w:tcW w:w="843" w:type="pct"/>
            <w:shd w:val="clear" w:color="auto" w:fill="auto"/>
            <w:vAlign w:val="center"/>
          </w:tcPr>
          <w:p w14:paraId="71F76C14" w14:textId="3145581C"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"W</w:t>
            </w:r>
            <w:proofErr w:type="spellEnd"/>
          </w:p>
        </w:tc>
        <w:tc>
          <w:tcPr>
            <w:tcW w:w="933" w:type="pct"/>
            <w:shd w:val="clear" w:color="auto" w:fill="auto"/>
            <w:vAlign w:val="center"/>
          </w:tcPr>
          <w:p w14:paraId="3BFA2870" w14:textId="4C51FC11"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XXXX, XX N</w:t>
            </w:r>
          </w:p>
        </w:tc>
        <w:tc>
          <w:tcPr>
            <w:tcW w:w="854" w:type="pct"/>
            <w:shd w:val="clear" w:color="auto" w:fill="auto"/>
            <w:vAlign w:val="center"/>
          </w:tcPr>
          <w:p w14:paraId="06EE1D31" w14:textId="00400679"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XXXX, XX E</w:t>
            </w:r>
          </w:p>
        </w:tc>
      </w:tr>
    </w:tbl>
    <w:p w14:paraId="62B25628" w14:textId="77D2B31F"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D324F0" w:rsidRPr="00D324F0">
        <w:rPr>
          <w:rFonts w:ascii="Avenir Next LT Pro" w:hAnsi="Avenir Next LT Pro" w:cs="Calibri"/>
          <w:i/>
          <w:color w:val="303030"/>
          <w:sz w:val="20"/>
          <w:szCs w:val="20"/>
        </w:rPr>
        <w:t xml:space="preserve">{informe_codigo}</w:t>
      </w:r>
      <w:r w:rsidR="00334197" w:rsidRPr="00D324F0">
        <w:rPr>
          <w:rFonts w:ascii="Avenir Next LT Pro" w:hAnsi="Avenir Next LT Pro" w:cs="Calibri"/>
          <w:i/>
          <w:color w:val="303030"/>
          <w:sz w:val="20"/>
          <w:szCs w:val="20"/>
        </w:rPr>
        <w:t>.</w:t>
      </w:r>
    </w:p>
    <w:p w14:paraId="273BBB7B" w14:textId="2671AA07" w:rsidR="00B54884" w:rsidRDefault="00B54884" w:rsidP="00F20FE5">
      <w:pPr>
        <w:jc w:val="center"/>
        <w:rPr>
          <w:rFonts w:ascii="Avenir Next LT Pro" w:hAnsi="Avenir Next LT Pro" w:cs="Calibri"/>
          <w:i/>
          <w:color w:val="303030"/>
          <w:sz w:val="20"/>
          <w:szCs w:val="20"/>
        </w:rPr>
      </w:pPr>
    </w:p>
    <w:p w14:paraId="69829F35" w14:textId="2CD75FD1"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9" w:name="_Ref112600974"/>
      <w:bookmarkStart w:id="60" w:name="_Toc209532170"/>
      <w:r w:rsidRPr="00837535">
        <w:rPr>
          <w:rFonts w:ascii="Avenir Next LT Pro" w:hAnsi="Avenir Next LT Pro" w:cstheme="minorHAnsi"/>
          <w:color w:val="303030"/>
          <w:szCs w:val="22"/>
          <w:lang w:val="es-CO"/>
        </w:rPr>
        <w:t xml:space="preserve">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F568B6">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9"/>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xml:space="preserve">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xml:space="preserve"> </w:t>
      </w:r>
      <w:r w:rsidR="005D51EB" w:rsidRPr="00837535">
        <w:rPr>
          <w:rFonts w:ascii="Avenir Next LT Pro" w:hAnsi="Avenir Next LT Pro" w:cstheme="minorHAnsi"/>
          <w:color w:val="303030"/>
          <w:szCs w:val="22"/>
          <w:lang w:val="es-CO"/>
        </w:rPr>
        <w:t xml:space="preserve">de </w:t>
      </w:r>
      <w:r w:rsidR="00F20FE5" w:rsidRPr="00837535">
        <w:rPr>
          <w:rFonts w:ascii="Avenir Next LT Pro" w:hAnsi="Avenir Next LT Pro" w:cstheme="minorHAnsi"/>
          <w:color w:val="303030"/>
          <w:szCs w:val="22"/>
          <w:lang w:val="es-CO"/>
        </w:rPr>
        <w:t xml:space="preserve">ruido </w:t>
      </w:r>
      <w:r w:rsidR="00F20FE5" w:rsidRPr="00837535">
        <w:rPr>
          <w:rFonts w:ascii="Avenir Next LT Pro" w:hAnsi="Avenir Next LT Pro" w:cstheme="minorHAnsi"/>
          <w:color w:val="303030"/>
          <w:szCs w:val="22"/>
          <w:lang w:val="es-CO"/>
        </w:rPr>
        <w:t>ambiental</w:t>
      </w:r>
      <w:r w:rsidR="00F568B6">
        <w:rPr>
          <w:rStyle w:val="Refdecomentario"/>
          <w:b w:val="0"/>
          <w:bCs w:val="0"/>
        </w:rPr>
      </w:r>
      <w:bookmarkEnd w:id="60"/>
      <w:r w:rsidR="005D51EB" w:rsidRPr="00837535">
        <w:rPr>
          <w:rFonts w:ascii="Avenir Next LT Pro" w:hAnsi="Avenir Next LT Pro" w:cstheme="minorHAnsi"/>
          <w:color w:val="303030"/>
          <w:szCs w:val="22"/>
          <w:lang w:val="es-CO"/>
        </w:rPr>
        <w:t xml:space="preserve"> </w:t>
      </w:r>
    </w:p>
    <w:p w14:paraId="364E1CD9" w14:textId="29021DDE"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xml:space="preserve">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xml:space="preserve">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xml:space="preserve">, </w:t>
      </w:r>
      <w:r w:rsidR="00D324F0">
        <w:rPr>
          <w:rFonts w:ascii="Avenir Next LT Pro" w:hAnsi="Avenir Next LT Pro" w:cs="Calibri"/>
          <w:i/>
          <w:color w:val="303030"/>
          <w:sz w:val="20"/>
          <w:szCs w:val="20"/>
        </w:rPr>
        <w:t xml:space="preserve">{informe_codigo}</w:t>
      </w:r>
      <w:r w:rsidR="00D324F0">
        <w:rPr>
          <w:rStyle w:val="Refdecomentario"/>
          <w:rFonts w:ascii="Tahoma" w:hAnsi="Tahoma"/>
          <w:szCs w:val="20"/>
          <w:lang w:val="es-MX" w:eastAsia="es-MX"/>
        </w:rPr>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xml:space="preserve"> </w:t>
      </w:r>
      <w:r w:rsidR="00CA4CB4" w:rsidRPr="00837535">
        <w:rPr>
          <w:rFonts w:ascii="Avenir Next LT Pro" w:hAnsi="Avenir Next LT Pro"/>
          <w:color w:val="303030"/>
        </w:rPr>
        <w:br w:type="page"/>
      </w:r>
    </w:p>
    <w:p w14:paraId="7B327A3F" w14:textId="35869444" w:rsidR="00056631" w:rsidRPr="006F1DE6"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3" w:name="_Toc215310239"/>
      <w:bookmarkStart w:id="64" w:name="_Toc215310311"/>
      <w:r w:rsidRPr="006F1DE6">
        <w:rPr>
          <w:rFonts w:ascii="Avenir Next LT Pro" w:hAnsi="Avenir Next LT Pro" w:cstheme="minorHAnsi"/>
          <w:bCs w:val="0"/>
          <w:color w:val="303030"/>
          <w:sz w:val="40"/>
          <w:szCs w:val="40"/>
        </w:rPr>
        <w:lastRenderedPageBreak/>
        <w:t xml:space="preserve">INFORMACIÓN DE LOS EQUIPOS DE </w:t>
      </w:r>
      <w:r w:rsidRPr="006F1DE6">
        <w:rPr>
          <w:rFonts w:ascii="Avenir Next LT Pro" w:hAnsi="Avenir Next LT Pro" w:cstheme="minorHAnsi"/>
          <w:bCs w:val="0"/>
          <w:color w:val="303030"/>
          <w:sz w:val="40"/>
          <w:szCs w:val="40"/>
        </w:rPr>
        <w:t>MEDIDA</w:t>
      </w:r>
      <w:r w:rsidR="008529A3">
        <w:rPr>
          <w:rStyle w:val="Refdecomentario"/>
          <w:rFonts w:ascii="Tahoma" w:hAnsi="Tahoma"/>
          <w:b w:val="0"/>
          <w:bCs w:val="0"/>
          <w:szCs w:val="20"/>
          <w:lang w:val="es-MX" w:eastAsia="es-MX"/>
        </w:rPr>
      </w:r>
      <w:bookmarkEnd w:id="63"/>
      <w:bookmarkEnd w:id="64"/>
    </w:p>
    <w:p w14:paraId="6A41A6C0" w14:textId="6409E574"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 xml:space="preserve">El equipo utilizado para la medición fue un sonómetro automático </w:t>
      </w:r>
      <w:proofErr w:type="spellStart"/>
      <w:r w:rsidR="008529A3" w:rsidRPr="00CB0429">
        <w:rPr>
          <w:rFonts w:ascii="Avenir Next LT Pro" w:hAnsi="Avenir Next LT Pro" w:cstheme="minorHAnsi"/>
          <w:color w:val="303030"/>
          <w:sz w:val="22"/>
          <w:szCs w:val="22"/>
          <w:lang w:eastAsia="es-ES"/>
        </w:rPr>
        <w:t>xxxx</w:t>
      </w:r>
      <w:proofErr w:type="spellEnd"/>
      <w:r w:rsidR="008529A3">
        <w:rPr>
          <w:rFonts w:ascii="Avenir Next LT Pro" w:hAnsi="Avenir Next LT Pro" w:cstheme="minorHAnsi"/>
          <w:color w:val="303030"/>
          <w:sz w:val="22"/>
          <w:szCs w:val="22"/>
          <w:lang w:eastAsia="es-ES"/>
        </w:rPr>
        <w:t xml:space="preserve"> </w:t>
      </w:r>
      <w:proofErr w:type="spellStart"/>
      <w:r w:rsidR="008529A3" w:rsidRPr="00CB0429">
        <w:rPr>
          <w:rFonts w:ascii="Avenir Next LT Pro" w:hAnsi="Avenir Next LT Pro" w:cstheme="minorHAnsi"/>
          <w:color w:val="303030"/>
          <w:sz w:val="22"/>
          <w:szCs w:val="22"/>
          <w:lang w:eastAsia="es-ES"/>
        </w:rPr>
        <w:t>xxxxx</w:t>
      </w:r>
      <w:proofErr w:type="spellEnd"/>
      <w:r w:rsidR="008529A3">
        <w:rPr>
          <w:rStyle w:val="Refdecomentario"/>
          <w:rFonts w:ascii="Tahoma" w:hAnsi="Tahoma"/>
          <w:szCs w:val="20"/>
          <w:lang w:val="es-MX" w:eastAsia="es-MX"/>
        </w:rPr>
      </w:r>
      <w:r w:rsidRPr="00D324F0">
        <w:rPr>
          <w:rFonts w:ascii="Avenir Next LT Pro" w:hAnsi="Avenir Next LT Pro" w:cstheme="minorHAnsi"/>
          <w:color w:val="303030"/>
          <w:sz w:val="22"/>
          <w:szCs w:val="22"/>
          <w:lang w:eastAsia="es-ES"/>
        </w:rPr>
        <w:t>.</w:t>
      </w:r>
      <w:r w:rsidRPr="00837535">
        <w:rPr>
          <w:rFonts w:ascii="Avenir Next LT Pro" w:hAnsi="Avenir Next LT Pro" w:cstheme="minorHAnsi"/>
          <w:color w:val="303030"/>
          <w:sz w:val="22"/>
          <w:szCs w:val="22"/>
          <w:lang w:eastAsia="es-ES"/>
        </w:rPr>
        <w:t xml:space="preserve">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63160743"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xml:space="preserve"> </w:t>
      </w:r>
      <w:proofErr w:type="spellStart"/>
      <w:r w:rsidR="008529A3" w:rsidRPr="00CB0429">
        <w:rPr>
          <w:rFonts w:ascii="Avenir Next LT Pro" w:hAnsi="Avenir Next LT Pro" w:cstheme="minorHAnsi"/>
          <w:color w:val="303030"/>
          <w:sz w:val="22"/>
          <w:szCs w:val="22"/>
          <w:lang w:eastAsia="es-ES"/>
        </w:rPr>
        <w:t>xxxx</w:t>
      </w:r>
      <w:proofErr w:type="spellEnd"/>
      <w:r w:rsidR="008529A3">
        <w:rPr>
          <w:rFonts w:ascii="Avenir Next LT Pro" w:hAnsi="Avenir Next LT Pro" w:cstheme="minorHAnsi"/>
          <w:color w:val="303030"/>
          <w:sz w:val="22"/>
          <w:szCs w:val="22"/>
          <w:lang w:eastAsia="es-ES"/>
        </w:rPr>
        <w:t xml:space="preserve"> </w:t>
      </w:r>
      <w:proofErr w:type="spellStart"/>
      <w:r w:rsidR="008529A3" w:rsidRPr="00CB0429">
        <w:rPr>
          <w:rFonts w:ascii="Avenir Next LT Pro" w:hAnsi="Avenir Next LT Pro" w:cstheme="minorHAnsi"/>
          <w:color w:val="303030"/>
          <w:sz w:val="22"/>
          <w:szCs w:val="22"/>
          <w:lang w:eastAsia="es-ES"/>
        </w:rPr>
        <w:t>xxxxx</w:t>
      </w:r>
      <w:proofErr w:type="spellEnd"/>
      <w:r w:rsidR="008529A3">
        <w:rPr>
          <w:rStyle w:val="Refdecomentario"/>
          <w:rFonts w:ascii="Tahoma" w:hAnsi="Tahoma"/>
          <w:szCs w:val="20"/>
          <w:lang w:val="es-MX" w:eastAsia="es-MX"/>
        </w:rPr>
      </w:r>
      <w:r w:rsidRPr="00D324F0">
        <w:rPr>
          <w:rFonts w:ascii="Avenir Next LT Pro" w:hAnsi="Avenir Next LT Pro" w:cstheme="minorHAnsi"/>
          <w:color w:val="303030"/>
          <w:sz w:val="22"/>
          <w:szCs w:val="22"/>
          <w:lang w:eastAsia="es-ES"/>
        </w:rPr>
        <w:t>.</w:t>
      </w:r>
    </w:p>
    <w:p w14:paraId="41A5AFBB" w14:textId="43AC5C94"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xml:space="preserve">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xml:space="preserve"> se encuentran en el </w:t>
      </w:r>
      <w:r w:rsidR="008529A3" w:rsidRPr="008529A3">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xml:space="preserve"> y</w:t>
      </w:r>
      <w:r w:rsidR="00B36192" w:rsidRPr="00837535">
        <w:rPr>
          <w:rFonts w:ascii="Avenir Next LT Pro" w:hAnsi="Avenir Next LT Pro" w:cstheme="minorHAnsi"/>
          <w:b/>
          <w:bCs/>
          <w:color w:val="303030"/>
          <w:sz w:val="22"/>
          <w:szCs w:val="22"/>
          <w:lang w:eastAsia="es-ES"/>
        </w:rPr>
        <w:t xml:space="preserve"> </w:t>
      </w:r>
      <w:r w:rsidR="00B36192" w:rsidRPr="00837535">
        <w:rPr>
          <w:rFonts w:ascii="Avenir Next LT Pro" w:hAnsi="Avenir Next LT Pro" w:cstheme="minorHAnsi"/>
          <w:color w:val="303030"/>
          <w:sz w:val="22"/>
          <w:szCs w:val="22"/>
          <w:lang w:eastAsia="es-ES"/>
        </w:rPr>
        <w:t xml:space="preserve">adicionalmente la </w:t>
      </w:r>
      <w:r w:rsidR="008529A3" w:rsidRPr="00837535">
        <w:rPr>
          <w:rFonts w:ascii="Avenir Next LT Pro" w:hAnsi="Avenir Next LT Pro" w:cstheme="minorHAnsi"/>
          <w:color w:val="303030"/>
          <w:sz w:val="22"/>
          <w:szCs w:val="22"/>
          <w:lang w:eastAsia="es-ES"/>
        </w:rPr>
        <w:t xml:space="preserve">ficha técnica </w:t>
      </w:r>
      <w:r w:rsidR="008529A3">
        <w:rPr>
          <w:rStyle w:val="Refdecomentario"/>
          <w:rFonts w:ascii="Tahoma" w:hAnsi="Tahoma"/>
          <w:szCs w:val="20"/>
          <w:lang w:val="es-MX" w:eastAsia="es-MX"/>
        </w:rPr>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shd w:val="clear" w:color="auto" w:fill="004CAB"/>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9" w:name="_Toc19695846"/>
            <w:r w:rsidRPr="00264403">
              <w:rPr>
                <w:rFonts w:ascii="Avenir Next LT Pro" w:hAnsi="Avenir Next LT Pro" w:cs="Calibri"/>
                <w:b/>
                <w:color w:val="FFFFFF" w:themeColor="background1"/>
                <w:sz w:val="20"/>
                <w:szCs w:val="20"/>
              </w:rPr>
              <w:t xml:space="preserve">Equipos de </w:t>
            </w:r>
            <w:r w:rsidRPr="00264403">
              <w:rPr>
                <w:rFonts w:ascii="Avenir Next LT Pro" w:hAnsi="Avenir Next LT Pro" w:cs="Calibri"/>
                <w:b/>
                <w:color w:val="FFFFFF" w:themeColor="background1"/>
                <w:sz w:val="20"/>
                <w:szCs w:val="20"/>
              </w:rPr>
              <w:t>monitoreo</w:t>
            </w:r>
            <w:r w:rsidR="00D324F0">
              <w:rPr>
                <w:rStyle w:val="Refdecomentario"/>
                <w:rFonts w:ascii="Tahoma" w:hAnsi="Tahoma"/>
                <w:szCs w:val="20"/>
                <w:lang w:val="es-MX" w:eastAsia="es-MX"/>
              </w:rPr>
            </w:r>
          </w:p>
        </w:tc>
      </w:tr>
      <w:tr w:rsidR="00837535" w:rsidRPr="00837535" w14:paraId="76C908AD" w14:textId="77777777" w:rsidTr="00264403">
        <w:trPr>
          <w:trHeight w:val="20"/>
          <w:jc w:val="center"/>
        </w:trPr>
        <w:tc>
          <w:tcPr>
            <w:tcW w:w="2284" w:type="pct"/>
            <w:shd w:val="clear" w:color="auto" w:fill="auto"/>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shd w:val="clear" w:color="auto" w:fill="auto"/>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shd w:val="clear" w:color="auto" w:fill="004CAB"/>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 xml:space="preserve">Sonómetro </w:t>
            </w:r>
            <w:proofErr w:type="spellStart"/>
            <w:r w:rsidR="00A12639" w:rsidRPr="00D324F0">
              <w:rPr>
                <w:rFonts w:ascii="Avenir Next LT Pro" w:hAnsi="Avenir Next LT Pro" w:cs="Calibri"/>
                <w:b/>
                <w:color w:val="FFFFFF" w:themeColor="background1"/>
                <w:sz w:val="20"/>
                <w:szCs w:val="20"/>
              </w:rPr>
              <w:t>xxxxx</w:t>
            </w:r>
            <w:proofErr w:type="spellEnd"/>
          </w:p>
        </w:tc>
        <w:tc>
          <w:tcPr>
            <w:tcW w:w="2716" w:type="pct"/>
            <w:shd w:val="clear" w:color="auto" w:fill="004CAB"/>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 xml:space="preserve">Verificador acústico </w:t>
            </w:r>
            <w:proofErr w:type="spellStart"/>
            <w:r w:rsidR="00A12639" w:rsidRPr="00D324F0">
              <w:rPr>
                <w:rFonts w:ascii="Avenir Next LT Pro" w:hAnsi="Avenir Next LT Pro" w:cs="Calibri"/>
                <w:color w:val="FFFFFF" w:themeColor="background1"/>
                <w:lang w:val="es-CO"/>
              </w:rPr>
              <w:t>xxxxx</w:t>
            </w:r>
            <w:proofErr w:type="spellEnd"/>
          </w:p>
        </w:tc>
      </w:tr>
    </w:tbl>
    <w:p w14:paraId="7582B817" w14:textId="57761BFC" w:rsidR="00740A1A" w:rsidRPr="00837535" w:rsidRDefault="00740A1A" w:rsidP="00740A1A">
      <w:pPr>
        <w:jc w:val="center"/>
        <w:rPr>
          <w:rFonts w:ascii="Avenir Next LT Pro" w:hAnsi="Avenir Next LT Pro" w:cstheme="minorHAnsi"/>
          <w:color w:val="303030"/>
          <w:sz w:val="20"/>
          <w:szCs w:val="20"/>
          <w:lang w:eastAsia="es-ES"/>
        </w:rPr>
      </w:pPr>
      <w:bookmarkStart w:id="71" w:name="_Toc209532171"/>
      <w:r w:rsidRPr="00837535">
        <w:rPr>
          <w:rFonts w:ascii="Avenir Next LT Pro" w:hAnsi="Avenir Next LT Pro" w:cstheme="minorHAnsi"/>
          <w:b/>
          <w:color w:val="303030"/>
          <w:sz w:val="20"/>
          <w:szCs w:val="20"/>
          <w:lang w:eastAsia="es-ES"/>
        </w:rPr>
        <w:t xml:space="preserve">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12070D">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9"/>
      <w:r w:rsidR="00552185" w:rsidRPr="00837535">
        <w:rPr>
          <w:rFonts w:ascii="Avenir Next LT Pro" w:hAnsi="Avenir Next LT Pro" w:cstheme="minorHAnsi"/>
          <w:b/>
          <w:color w:val="303030"/>
          <w:sz w:val="20"/>
          <w:szCs w:val="20"/>
          <w:lang w:eastAsia="es-ES"/>
        </w:rPr>
        <w:t xml:space="preserve"> </w:t>
      </w:r>
      <w:r w:rsidR="00552185" w:rsidRPr="00837535">
        <w:rPr>
          <w:rFonts w:ascii="Avenir Next LT Pro" w:hAnsi="Avenir Next LT Pro" w:cstheme="minorHAnsi"/>
          <w:b/>
          <w:color w:val="303030"/>
          <w:sz w:val="20"/>
          <w:szCs w:val="20"/>
        </w:rPr>
        <w:t>– (imágenes de referencia).</w:t>
      </w:r>
      <w:bookmarkEnd w:id="71"/>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 xml:space="preserve">Fuente: Manual del Equipo </w:t>
      </w:r>
      <w:proofErr w:type="spellStart"/>
      <w:r w:rsidR="00A12639" w:rsidRPr="00D324F0">
        <w:rPr>
          <w:rFonts w:ascii="Avenir Next LT Pro" w:hAnsi="Avenir Next LT Pro" w:cstheme="minorHAnsi"/>
          <w:i/>
          <w:color w:val="303030"/>
          <w:sz w:val="20"/>
          <w:szCs w:val="20"/>
          <w:lang w:eastAsia="es-ES"/>
        </w:rPr>
        <w:t>xxxx</w:t>
      </w:r>
      <w:proofErr w:type="spellEnd"/>
      <w:r w:rsidRPr="00D324F0">
        <w:rPr>
          <w:rFonts w:ascii="Avenir Next LT Pro" w:hAnsi="Avenir Next LT Pro" w:cstheme="minorHAnsi"/>
          <w:i/>
          <w:color w:val="303030"/>
          <w:sz w:val="20"/>
          <w:szCs w:val="20"/>
          <w:lang w:eastAsia="es-ES"/>
        </w:rPr>
        <w:t xml:space="preserve"> y del </w:t>
      </w:r>
      <w:proofErr w:type="spellStart"/>
      <w:r w:rsidR="00A12639" w:rsidRPr="00D324F0">
        <w:rPr>
          <w:rFonts w:ascii="Avenir Next LT Pro" w:hAnsi="Avenir Next LT Pro" w:cstheme="minorHAnsi"/>
          <w:i/>
          <w:color w:val="303030"/>
          <w:sz w:val="20"/>
          <w:szCs w:val="20"/>
          <w:lang w:eastAsia="es-ES"/>
        </w:rPr>
        <w:t>xxxxx</w:t>
      </w:r>
      <w:proofErr w:type="spellEnd"/>
      <w:r w:rsidRPr="00D324F0">
        <w:rPr>
          <w:rFonts w:ascii="Avenir Next LT Pro" w:hAnsi="Avenir Next LT Pro" w:cstheme="minorHAnsi"/>
          <w:i/>
          <w:color w:val="303030"/>
          <w:sz w:val="20"/>
          <w:szCs w:val="20"/>
          <w:lang w:eastAsia="es-ES"/>
        </w:rPr>
        <w:t>, (</w:t>
      </w:r>
      <w:proofErr w:type="spellStart"/>
      <w:r w:rsidR="00A12639" w:rsidRPr="00D324F0">
        <w:rPr>
          <w:rFonts w:ascii="Avenir Next LT Pro" w:hAnsi="Avenir Next LT Pro" w:cstheme="minorHAnsi"/>
          <w:i/>
          <w:color w:val="303030"/>
          <w:sz w:val="20"/>
          <w:szCs w:val="20"/>
          <w:lang w:eastAsia="es-ES"/>
        </w:rPr>
        <w:t>xxx</w:t>
      </w:r>
      <w:proofErr w:type="spellEnd"/>
      <w:r w:rsidRPr="00D324F0">
        <w:rPr>
          <w:rFonts w:ascii="Avenir Next LT Pro" w:hAnsi="Avenir Next LT Pro" w:cstheme="minorHAnsi"/>
          <w:i/>
          <w:color w:val="303030"/>
          <w:sz w:val="20"/>
          <w:szCs w:val="20"/>
          <w:lang w:eastAsia="es-ES"/>
        </w:rPr>
        <w:t xml:space="preserve">, </w:t>
      </w:r>
      <w:proofErr w:type="spellStart"/>
      <w:r w:rsidR="00A12639" w:rsidRPr="00D324F0">
        <w:rPr>
          <w:rFonts w:ascii="Avenir Next LT Pro" w:hAnsi="Avenir Next LT Pro" w:cstheme="minorHAnsi"/>
          <w:i/>
          <w:color w:val="303030"/>
          <w:sz w:val="20"/>
          <w:szCs w:val="20"/>
          <w:lang w:eastAsia="es-ES"/>
        </w:rPr>
        <w:t>xxxx</w:t>
      </w:r>
      <w:proofErr w:type="spellEnd"/>
      <w:r w:rsidRPr="00D324F0">
        <w:rPr>
          <w:rFonts w:ascii="Avenir Next LT Pro" w:hAnsi="Avenir Next LT Pro" w:cstheme="minorHAnsi"/>
          <w:i/>
          <w:color w:val="303030"/>
          <w:sz w:val="20"/>
          <w:szCs w:val="20"/>
          <w:lang w:eastAsia="es-ES"/>
        </w:rPr>
        <w:t>)</w:t>
      </w:r>
      <w:r w:rsidR="00740A1A" w:rsidRPr="00D324F0">
        <w:rPr>
          <w:rFonts w:ascii="Avenir Next LT Pro" w:hAnsi="Avenir Next LT Pro" w:cstheme="minorHAnsi"/>
          <w:i/>
          <w:color w:val="303030"/>
          <w:sz w:val="20"/>
          <w:szCs w:val="20"/>
          <w:lang w:eastAsia="es-ES"/>
        </w:rPr>
        <w:t>.</w:t>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2" w:name="_Toc390424215"/>
      <w:bookmarkStart w:id="73" w:name="_Toc406421880"/>
      <w:bookmarkStart w:id="74" w:name="_Toc415149041"/>
      <w:bookmarkStart w:id="75" w:name="_Toc492817084"/>
      <w:bookmarkStart w:id="76" w:name="_Toc497388086"/>
      <w:bookmarkStart w:id="77" w:name="_Toc19695820"/>
    </w:p>
    <w:bookmarkEnd w:id="72"/>
    <w:bookmarkEnd w:id="73"/>
    <w:bookmarkEnd w:id="74"/>
    <w:bookmarkEnd w:id="75"/>
    <w:bookmarkEnd w:id="76"/>
    <w:bookmarkEnd w:id="77"/>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6D893B1E" w14:textId="7ACA72D1" w:rsidR="00E572E8" w:rsidRPr="006F1DE6"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8" w:name="_Toc215310240"/>
      <w:bookmarkStart w:id="79" w:name="_Toc215310312"/>
      <w:r w:rsidRPr="006F1DE6">
        <w:rPr>
          <w:rFonts w:ascii="Avenir Next LT Pro" w:hAnsi="Avenir Next LT Pro" w:cstheme="minorHAnsi"/>
          <w:bCs w:val="0"/>
          <w:color w:val="303030"/>
          <w:sz w:val="40"/>
          <w:szCs w:val="20"/>
        </w:rPr>
        <w:lastRenderedPageBreak/>
        <w:t>PROCEDIMIENTO DE MEDICIÓN UTILIZADO</w:t>
      </w:r>
      <w:bookmarkEnd w:id="78"/>
      <w:bookmarkEnd w:id="79"/>
      <w:r w:rsidRPr="006F1DE6">
        <w:rPr>
          <w:rFonts w:ascii="Avenir Next LT Pro" w:hAnsi="Avenir Next LT Pro" w:cstheme="minorHAnsi"/>
          <w:bCs w:val="0"/>
          <w:color w:val="303030"/>
          <w:sz w:val="40"/>
          <w:szCs w:val="20"/>
        </w:rPr>
        <w:t xml:space="preserve"> </w:t>
      </w:r>
    </w:p>
    <w:p w14:paraId="619B3628" w14:textId="77777777" w:rsidR="007C07A8" w:rsidRPr="00837535" w:rsidRDefault="007C07A8" w:rsidP="007C07A8">
      <w:pPr>
        <w:rPr>
          <w:rFonts w:ascii="Avenir Next LT Pro" w:hAnsi="Avenir Next LT Pro"/>
          <w:color w:val="303030"/>
        </w:rPr>
      </w:pPr>
    </w:p>
    <w:p w14:paraId="78FA22F0" w14:textId="7FDE0B67" w:rsidR="002F24A7" w:rsidRPr="00837535" w:rsidRDefault="002F24A7"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
      </w:r>
      <w:r w:rsidRPr="00837535">
        <w:rPr>
          <w:rFonts w:ascii="Avenir Next LT Pro" w:hAnsi="Avenir Next LT Pro"/>
          <w:color w:val="303030"/>
        </w:rPr>
        <w:t xml:space="preserve"> </w:t>
      </w:r>
      <w:r w:rsidRPr="00837535">
        <w:rPr>
          <w:rFonts w:ascii="Avenir Next LT Pro" w:hAnsi="Avenir Next LT Pro" w:cstheme="minorHAnsi"/>
          <w:color w:val="303030"/>
          <w:sz w:val="22"/>
          <w:szCs w:val="22"/>
        </w:rPr>
        <w:t>Las mediciones de ruido ambiental se efectúan de acuerdo con el procedimiento estipulado en los Capítulos II y III del Anexo 3, de dicha Resolución.</w:t>
      </w:r>
    </w:p>
    <w:p w14:paraId="014EA941" w14:textId="4E06E132"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parámetros </w:t>
      </w:r>
      <w:r w:rsidRPr="00837535">
        <w:rPr>
          <w:rFonts w:ascii="Avenir Next LT Pro" w:hAnsi="Avenir Next LT Pro" w:cstheme="minorHAnsi"/>
          <w:color w:val="303030"/>
          <w:sz w:val="22"/>
          <w:szCs w:val="22"/>
        </w:rPr>
        <w:t>monitoreados fueron:</w:t>
      </w:r>
      <w:r w:rsidR="00784B58">
        <w:rPr>
          <w:rStyle w:val="Refdecomentario"/>
          <w:rFonts w:ascii="Tahoma" w:hAnsi="Tahoma"/>
          <w:szCs w:val="20"/>
          <w:lang w:val="es-MX" w:eastAsia="es-MX"/>
        </w:rPr>
      </w:r>
    </w:p>
    <w:p w14:paraId="793B56F9"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7484921A"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1CE5F532"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3CFC3B7B"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438C7957" w:rsidR="00FF21EE" w:rsidRPr="00F568B6" w:rsidRDefault="00F92242" w:rsidP="000134E9">
      <w:pPr>
        <w:pStyle w:val="Ttulo2"/>
        <w:rPr>
          <w:rFonts w:ascii="Avenir Next LT Pro" w:hAnsi="Avenir Next LT Pro"/>
          <w:color w:val="303030"/>
          <w:sz w:val="28"/>
          <w:szCs w:val="28"/>
        </w:rPr>
      </w:pPr>
      <w:bookmarkStart w:id="81" w:name="_Toc194429931"/>
      <w:bookmarkStart w:id="82" w:name="_Toc215310241"/>
      <w:bookmarkStart w:id="83" w:name="_Toc215310313"/>
      <w:r w:rsidRPr="00F568B6">
        <w:rPr>
          <w:rFonts w:ascii="Avenir Next LT Pro" w:hAnsi="Avenir Next LT Pro"/>
          <w:color w:val="303030"/>
          <w:sz w:val="28"/>
          <w:szCs w:val="28"/>
        </w:rPr>
        <w:t>3</w:t>
      </w:r>
      <w:r w:rsidR="00FF21EE" w:rsidRPr="00F568B6">
        <w:rPr>
          <w:rFonts w:ascii="Avenir Next LT Pro" w:hAnsi="Avenir Next LT Pro"/>
          <w:color w:val="303030"/>
          <w:sz w:val="28"/>
          <w:szCs w:val="28"/>
        </w:rPr>
        <w:t xml:space="preserve">.1. Determinación de </w:t>
      </w:r>
      <w:bookmarkEnd w:id="81"/>
      <w:r w:rsidR="007C07A8" w:rsidRPr="00F568B6">
        <w:rPr>
          <w:rFonts w:ascii="Avenir Next LT Pro" w:hAnsi="Avenir Next LT Pro"/>
          <w:color w:val="303030"/>
          <w:sz w:val="28"/>
          <w:szCs w:val="28"/>
        </w:rPr>
        <w:t>ruido ambiental</w:t>
      </w:r>
      <w:bookmarkEnd w:id="82"/>
      <w:bookmarkEnd w:id="83"/>
    </w:p>
    <w:p w14:paraId="4937FBB0" w14:textId="77777777" w:rsidR="007C07A8" w:rsidRPr="00837535" w:rsidRDefault="007C07A8" w:rsidP="007C07A8">
      <w:pPr>
        <w:rPr>
          <w:rFonts w:ascii="Avenir Next LT Pro" w:hAnsi="Avenir Next LT Pro" w:cstheme="minorHAnsi"/>
          <w:b/>
          <w:color w:val="303030"/>
          <w:sz w:val="22"/>
          <w:szCs w:val="22"/>
        </w:rPr>
      </w:pPr>
      <w:bookmarkStart w:id="84" w:name="_Toc326159122"/>
      <w:bookmarkStart w:id="85" w:name="_Toc326159412"/>
      <w:bookmarkStart w:id="86" w:name="_Toc337484813"/>
      <w:bookmarkStart w:id="87" w:name="_Toc476584853"/>
      <w:bookmarkStart w:id="88" w:name="_Toc482631721"/>
    </w:p>
    <w:p w14:paraId="03BF6110" w14:textId="77777777" w:rsidR="007C07A8" w:rsidRDefault="007C07A8" w:rsidP="007C07A8">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21D4BE52" w14:textId="77777777" w:rsidR="007B0441" w:rsidRDefault="007B0441" w:rsidP="007C07A8">
      <w:pPr>
        <w:spacing w:line="360" w:lineRule="auto"/>
        <w:jc w:val="both"/>
        <w:rPr>
          <w:rFonts w:ascii="Avenir Next LT Pro" w:hAnsi="Avenir Next LT Pro" w:cstheme="minorHAnsi"/>
          <w:color w:val="303030"/>
          <w:sz w:val="22"/>
          <w:szCs w:val="22"/>
        </w:rPr>
      </w:pPr>
    </w:p>
    <w:p w14:paraId="4F167A9A" w14:textId="5DAADA2B" w:rsidR="007C07A8" w:rsidRPr="003026C5" w:rsidRDefault="003026C5" w:rsidP="003026C5">
      <w:pPr>
        <w:spacing w:after="240"/>
        <w:jc w:val="center"/>
        <w:rPr>
          <w:rFonts w:ascii="Avenir Next LT Pro" w:hAnsi="Avenir Next LT Pro" w:cstheme="minorHAnsi"/>
          <w:i/>
          <w:iCs/>
          <w:color w:val="303030"/>
          <w:sz w:val="22"/>
          <w:szCs w:val="22"/>
        </w:rPr>
      </w:pPr>
      <w:proofErr w:type="spellStart"/>
      <w:r w:rsidRPr="003026C5">
        <w:rPr>
          <w:rFonts w:ascii="Avenir Next LT Pro" w:hAnsi="Avenir Next LT Pro" w:cstheme="minorHAnsi"/>
          <w:i/>
          <w:iCs/>
          <w:color w:val="303030"/>
          <w:sz w:val="22"/>
          <w:szCs w:val="22"/>
        </w:rPr>
        <w:t>LAeq</w:t>
      </w:r>
      <w:r w:rsidRPr="003026C5">
        <w:rPr>
          <w:rFonts w:ascii="Avenir Next LT Pro" w:hAnsi="Avenir Next LT Pro" w:cstheme="minorHAnsi"/>
          <w:i/>
          <w:iCs/>
          <w:color w:val="303030"/>
          <w:sz w:val="22"/>
          <w:szCs w:val="22"/>
          <w:vertAlign w:val="subscript"/>
        </w:rPr>
        <w:t>Ambiental</w:t>
      </w:r>
      <w:proofErr w:type="spellEnd"/>
      <w:r w:rsidRPr="003026C5">
        <w:rPr>
          <w:rFonts w:ascii="Avenir Next LT Pro" w:hAnsi="Avenir Next LT Pro" w:cstheme="minorHAnsi"/>
          <w:i/>
          <w:iCs/>
          <w:color w:val="303030"/>
          <w:sz w:val="22"/>
          <w:szCs w:val="22"/>
        </w:rPr>
        <w:t>=10.log</w:t>
      </w:r>
      <w:r w:rsidRPr="003026C5">
        <w:rPr>
          <w:rFonts w:ascii="Avenir Next LT Pro" w:hAnsi="Avenir Next LT Pro" w:cs="Cambria Math"/>
          <w:i/>
          <w:iCs/>
          <w:color w:val="303030"/>
          <w:sz w:val="22"/>
          <w:szCs w:val="22"/>
        </w:rPr>
        <w:t>.</w:t>
      </w:r>
      <w:r w:rsidRPr="003026C5">
        <w:rPr>
          <w:rFonts w:ascii="Avenir Next LT Pro" w:hAnsi="Avenir Next LT Pro" w:cstheme="minorHAnsi"/>
          <w:i/>
          <w:iCs/>
          <w:color w:val="303030"/>
          <w:sz w:val="22"/>
          <w:szCs w:val="22"/>
        </w:rPr>
        <w:t xml:space="preserve"> ((1</w:t>
      </w:r>
      <w:r w:rsidRPr="003026C5">
        <w:rPr>
          <w:rFonts w:ascii="Avenir Next LT Pro" w:hAnsi="Avenir Next LT Pro" w:cs="Avenir Next LT Pro"/>
          <w:i/>
          <w:iCs/>
          <w:color w:val="303030"/>
          <w:sz w:val="22"/>
          <w:szCs w:val="22"/>
        </w:rPr>
        <w:t>⁄</w:t>
      </w:r>
      <w:r w:rsidRPr="003026C5">
        <w:rPr>
          <w:rFonts w:ascii="Avenir Next LT Pro" w:hAnsi="Avenir Next LT Pro" w:cstheme="minorHAnsi"/>
          <w:i/>
          <w:iCs/>
          <w:color w:val="303030"/>
          <w:sz w:val="22"/>
          <w:szCs w:val="22"/>
        </w:rPr>
        <w:t>5</w:t>
      </w:r>
      <w:proofErr w:type="gramStart"/>
      <w:r w:rsidRPr="003026C5">
        <w:rPr>
          <w:rFonts w:ascii="Avenir Next LT Pro" w:hAnsi="Avenir Next LT Pro" w:cstheme="minorHAnsi"/>
          <w:i/>
          <w:iCs/>
          <w:color w:val="303030"/>
          <w:sz w:val="22"/>
          <w:szCs w:val="22"/>
        </w:rPr>
        <w:t>).(</w:t>
      </w:r>
      <w:proofErr w:type="gramEnd"/>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Ln</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Ls</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Le</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Lv</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w:t>
      </w:r>
    </w:p>
    <w:p w14:paraId="039F2DE0"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Dónde:</w:t>
      </w:r>
    </w:p>
    <w:p w14:paraId="0CAFA3C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LAeq</w:t>
      </w:r>
      <w:r w:rsidRPr="00837535">
        <w:rPr>
          <w:rFonts w:ascii="Avenir Next LT Pro" w:hAnsi="Avenir Next LT Pro" w:cstheme="minorHAnsi"/>
          <w:color w:val="303030"/>
          <w:sz w:val="22"/>
          <w:vertAlign w:val="subscript"/>
        </w:rPr>
        <w:t>Ambiental</w:t>
      </w:r>
      <w:proofErr w:type="spellEnd"/>
      <w:r w:rsidRPr="00837535">
        <w:rPr>
          <w:rFonts w:ascii="Avenir Next LT Pro" w:hAnsi="Avenir Next LT Pro" w:cstheme="minorHAnsi"/>
          <w:color w:val="303030"/>
          <w:sz w:val="22"/>
        </w:rPr>
        <w:t xml:space="preserve"> = Nivel equivalente resultante de la medición.</w:t>
      </w:r>
    </w:p>
    <w:p w14:paraId="492A9BA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Ln</w:t>
      </w:r>
      <w:proofErr w:type="spellEnd"/>
      <w:r w:rsidRPr="00837535">
        <w:rPr>
          <w:rFonts w:ascii="Avenir Next LT Pro" w:hAnsi="Avenir Next LT Pro" w:cstheme="minorHAnsi"/>
          <w:color w:val="303030"/>
          <w:sz w:val="22"/>
        </w:rPr>
        <w:t>= Nivel equivalente medido en la posición del micrófono orientada en sentido norte</w:t>
      </w:r>
    </w:p>
    <w:p w14:paraId="02A21C68"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Lo = Nivel equivalente medido en la posición del micrófono orientada en sentido oeste</w:t>
      </w:r>
    </w:p>
    <w:p w14:paraId="202860E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Ls</w:t>
      </w:r>
      <w:proofErr w:type="spellEnd"/>
      <w:r w:rsidRPr="00837535">
        <w:rPr>
          <w:rFonts w:ascii="Avenir Next LT Pro" w:hAnsi="Avenir Next LT Pro" w:cstheme="minorHAnsi"/>
          <w:color w:val="303030"/>
          <w:sz w:val="22"/>
        </w:rPr>
        <w:t xml:space="preserve"> = Nivel equivalente medido en la posición del micrófono orientada en sentido sur</w:t>
      </w:r>
    </w:p>
    <w:p w14:paraId="481959D4"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Le = Nivel equivalente medido en la posición del micrófono orientada en sentido este</w:t>
      </w:r>
    </w:p>
    <w:p w14:paraId="0F97EC7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Lv</w:t>
      </w:r>
      <w:proofErr w:type="spellEnd"/>
      <w:r w:rsidRPr="00837535">
        <w:rPr>
          <w:rFonts w:ascii="Avenir Next LT Pro" w:hAnsi="Avenir Next LT Pro" w:cstheme="minorHAnsi"/>
          <w:color w:val="303030"/>
          <w:sz w:val="22"/>
        </w:rPr>
        <w:t xml:space="preserve"> = Nivel equivalente medido en la posición del micrófono orientada en sentido vertical</w:t>
      </w:r>
    </w:p>
    <w:p w14:paraId="52A719E5" w14:textId="6319B5A3" w:rsidR="00FF21EE" w:rsidRPr="00F568B6" w:rsidRDefault="00F92242" w:rsidP="005F0F24">
      <w:pPr>
        <w:keepNext/>
        <w:spacing w:after="240" w:line="360" w:lineRule="auto"/>
        <w:jc w:val="both"/>
        <w:outlineLvl w:val="1"/>
        <w:rPr>
          <w:rFonts w:ascii="Avenir Next LT Pro" w:hAnsi="Avenir Next LT Pro" w:cs="Calibri"/>
          <w:b/>
          <w:bCs/>
          <w:color w:val="303030"/>
          <w:sz w:val="28"/>
          <w:szCs w:val="28"/>
        </w:rPr>
      </w:pPr>
      <w:bookmarkStart w:id="89" w:name="_Toc215310242"/>
      <w:bookmarkStart w:id="90" w:name="_Toc215310314"/>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2</w:t>
      </w:r>
      <w:r w:rsidR="00ED2591" w:rsidRPr="00F568B6">
        <w:rPr>
          <w:rFonts w:ascii="Avenir Next LT Pro" w:hAnsi="Avenir Next LT Pro" w:cs="Calibri"/>
          <w:b/>
          <w:bCs/>
          <w:color w:val="303030"/>
          <w:sz w:val="28"/>
          <w:szCs w:val="28"/>
        </w:rPr>
        <w:t xml:space="preserve">. </w:t>
      </w:r>
      <w:r w:rsidR="00FF21EE" w:rsidRPr="00F568B6">
        <w:rPr>
          <w:rFonts w:ascii="Avenir Next LT Pro" w:hAnsi="Avenir Next LT Pro" w:cs="Calibri"/>
          <w:b/>
          <w:bCs/>
          <w:color w:val="303030"/>
          <w:sz w:val="28"/>
          <w:szCs w:val="28"/>
        </w:rPr>
        <w:t>Ajustes de los niveles de presión sonora</w:t>
      </w:r>
      <w:bookmarkEnd w:id="84"/>
      <w:bookmarkEnd w:id="85"/>
      <w:bookmarkEnd w:id="86"/>
      <w:bookmarkEnd w:id="87"/>
      <w:bookmarkEnd w:id="88"/>
      <w:bookmarkEnd w:id="89"/>
      <w:bookmarkEnd w:id="90"/>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xml:space="preserve">,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pt;height:21.05pt" o:ole="" fillcolor="window">
            <v:imagedata r:id="rId12" o:title=""/>
          </v:shape>
          <o:OLEObject Type="Embed" ProgID="Equation.3" ShapeID="_x0000_i1025" DrawAspect="Content" ObjectID="_1835858415"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xml:space="preserve">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xml:space="preserve">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xml:space="preserve">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xml:space="preserve">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837535"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568B6" w:rsidRDefault="00F92242" w:rsidP="00CA4CB4">
      <w:pPr>
        <w:keepNext/>
        <w:spacing w:after="240" w:line="360" w:lineRule="auto"/>
        <w:jc w:val="both"/>
        <w:outlineLvl w:val="1"/>
        <w:rPr>
          <w:rFonts w:ascii="Avenir Next LT Pro" w:hAnsi="Avenir Next LT Pro" w:cs="Calibri"/>
          <w:b/>
          <w:bCs/>
          <w:color w:val="303030"/>
          <w:sz w:val="28"/>
          <w:szCs w:val="28"/>
        </w:rPr>
      </w:pPr>
      <w:bookmarkStart w:id="91" w:name="_Toc476584854"/>
      <w:bookmarkStart w:id="92" w:name="_Toc482631722"/>
      <w:bookmarkStart w:id="93" w:name="_Toc215310243"/>
      <w:bookmarkStart w:id="94" w:name="_Toc215310315"/>
      <w:r w:rsidRPr="00F568B6">
        <w:rPr>
          <w:rFonts w:ascii="Avenir Next LT Pro" w:hAnsi="Avenir Next LT Pro" w:cs="Calibri"/>
          <w:b/>
          <w:bCs/>
          <w:color w:val="303030"/>
          <w:sz w:val="28"/>
          <w:szCs w:val="28"/>
        </w:rPr>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3</w:t>
      </w:r>
      <w:r w:rsidR="00ED2591" w:rsidRPr="00F568B6">
        <w:rPr>
          <w:rFonts w:ascii="Avenir Next LT Pro" w:hAnsi="Avenir Next LT Pro" w:cs="Calibri"/>
          <w:b/>
          <w:bCs/>
          <w:color w:val="303030"/>
          <w:sz w:val="28"/>
          <w:szCs w:val="28"/>
        </w:rPr>
        <w:t xml:space="preserve">. </w:t>
      </w:r>
      <w:r w:rsidR="00FF21EE" w:rsidRPr="00F568B6">
        <w:rPr>
          <w:rFonts w:ascii="Avenir Next LT Pro" w:hAnsi="Avenir Next LT Pro" w:cs="Calibri"/>
          <w:b/>
          <w:bCs/>
          <w:color w:val="303030"/>
          <w:sz w:val="28"/>
          <w:szCs w:val="28"/>
        </w:rPr>
        <w:t>Determinación de los valores de Correcciones K</w:t>
      </w:r>
      <w:bookmarkEnd w:id="91"/>
      <w:bookmarkEnd w:id="92"/>
      <w:bookmarkEnd w:id="93"/>
      <w:bookmarkEnd w:id="94"/>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xml:space="preserve">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Si el ruido proviene de las instalaciones de ventilación y climatización, bajas frecuencias:</w:t>
      </w:r>
    </w:p>
    <w:p w14:paraId="2E51A255" w14:textId="403E178C" w:rsidR="00FF21EE" w:rsidRPr="00837535"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xml:space="preserve"> en peri</w:t>
      </w:r>
      <w:r w:rsidRPr="00837535">
        <w:rPr>
          <w:rFonts w:ascii="Avenir Next LT Pro" w:hAnsi="Avenir Next LT Pro" w:cs="Calibri"/>
          <w:color w:val="303030"/>
          <w:sz w:val="22"/>
          <w:szCs w:val="22"/>
        </w:rPr>
        <w:t>odo diurno;</w:t>
      </w:r>
    </w:p>
    <w:p w14:paraId="1B499C77" w14:textId="4EACAAA8" w:rsidR="00F568B6"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xml:space="preserve">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511BDFA6" w14:textId="77777777" w:rsidR="00F568B6" w:rsidRPr="00F568B6" w:rsidRDefault="00F568B6" w:rsidP="00F568B6">
      <w:pPr>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xml:space="preserve">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 xml:space="preserve">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xml:space="preserve"> se</w:t>
      </w:r>
      <w:r w:rsidRPr="00837535">
        <w:rPr>
          <w:rFonts w:ascii="Avenir Next LT Pro" w:hAnsi="Avenir Next LT Pro" w:cs="Calibri"/>
          <w:b/>
          <w:color w:val="303030"/>
          <w:sz w:val="22"/>
          <w:szCs w:val="22"/>
        </w:rPr>
        <w:t xml:space="preserve">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xml:space="preserve">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29233261" w:rsidR="00FF21EE"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hay componente tonal neto.</w:t>
      </w:r>
    </w:p>
    <w:p w14:paraId="295A2353" w14:textId="2517D6D1"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0209E918" w14:textId="77777777" w:rsidR="00FF21EE" w:rsidRPr="00837535"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Se determina la presencia o ausencia de componentes tonales, entre 160 a 400 Hz:</w:t>
      </w:r>
    </w:p>
    <w:p w14:paraId="16B83B77" w14:textId="77777777" w:rsidR="00CA4CB4" w:rsidRPr="00837535"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568B6">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568B6">
      <w:pPr>
        <w:numPr>
          <w:ilvl w:val="0"/>
          <w:numId w:val="30"/>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 xml:space="preserve">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xml:space="preserve"> no hay componentes impulsivos, </w:t>
      </w: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xml:space="preserve">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xml:space="preserve">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568B6" w:rsidRDefault="004353D7" w:rsidP="000134E9">
      <w:pPr>
        <w:pStyle w:val="Ttulo2"/>
        <w:rPr>
          <w:rFonts w:ascii="Avenir Next LT Pro" w:hAnsi="Avenir Next LT Pro"/>
          <w:color w:val="303030"/>
          <w:sz w:val="28"/>
          <w:szCs w:val="28"/>
        </w:rPr>
      </w:pPr>
      <w:bookmarkStart w:id="95" w:name="_Toc215310244"/>
      <w:bookmarkStart w:id="96" w:name="_Toc215310316"/>
      <w:r w:rsidRPr="00F568B6">
        <w:rPr>
          <w:rFonts w:ascii="Avenir Next LT Pro" w:hAnsi="Avenir Next LT Pro"/>
          <w:color w:val="303030"/>
          <w:sz w:val="28"/>
          <w:szCs w:val="28"/>
        </w:rPr>
        <w:t>3.</w:t>
      </w:r>
      <w:r w:rsidR="00E14B90" w:rsidRPr="00F568B6">
        <w:rPr>
          <w:rFonts w:ascii="Avenir Next LT Pro" w:hAnsi="Avenir Next LT Pro"/>
          <w:color w:val="303030"/>
          <w:sz w:val="28"/>
          <w:szCs w:val="28"/>
        </w:rPr>
        <w:t>4</w:t>
      </w:r>
      <w:r w:rsidR="00ED2591" w:rsidRPr="00F568B6">
        <w:rPr>
          <w:rFonts w:ascii="Avenir Next LT Pro" w:hAnsi="Avenir Next LT Pro"/>
          <w:color w:val="303030"/>
          <w:sz w:val="28"/>
          <w:szCs w:val="28"/>
        </w:rPr>
        <w:t>.</w:t>
      </w:r>
      <w:r w:rsidRPr="00F568B6">
        <w:rPr>
          <w:rFonts w:ascii="Avenir Next LT Pro" w:hAnsi="Avenir Next LT Pro"/>
          <w:color w:val="303030"/>
          <w:sz w:val="28"/>
          <w:szCs w:val="28"/>
        </w:rPr>
        <w:t xml:space="preserve"> Metodología en campo</w:t>
      </w:r>
      <w:bookmarkEnd w:id="95"/>
      <w:bookmarkEnd w:id="96"/>
    </w:p>
    <w:p w14:paraId="61297329" w14:textId="77777777" w:rsidR="004353D7" w:rsidRPr="00837535" w:rsidRDefault="004353D7" w:rsidP="004353D7">
      <w:pPr>
        <w:rPr>
          <w:rFonts w:ascii="Avenir Next LT Pro" w:hAnsi="Avenir Next LT Pro"/>
          <w:color w:val="303030"/>
        </w:rPr>
      </w:pPr>
    </w:p>
    <w:p w14:paraId="6CD4FF40" w14:textId="67497AB7"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xml:space="preserve"> mediciones en campo de </w:t>
      </w:r>
      <w:r w:rsidR="007C07A8" w:rsidRPr="00837535">
        <w:rPr>
          <w:rFonts w:ascii="Avenir Next LT Pro" w:hAnsi="Avenir Next LT Pro"/>
          <w:color w:val="303030"/>
          <w:sz w:val="22"/>
          <w:szCs w:val="22"/>
        </w:rPr>
        <w:t>ruido ambiental</w:t>
      </w:r>
      <w:r w:rsidR="009F0456" w:rsidRPr="00837535">
        <w:rPr>
          <w:rFonts w:ascii="Avenir Next LT Pro" w:hAnsi="Avenir Next LT Pro"/>
          <w:color w:val="303030"/>
          <w:sz w:val="22"/>
          <w:szCs w:val="22"/>
        </w:rPr>
        <w:t xml:space="preserve"> en el área de estudio</w:t>
      </w:r>
      <w:r w:rsidR="004353D7"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de </w:t>
      </w:r>
      <w:r w:rsidR="00331252" w:rsidRPr="00837535">
        <w:rPr>
          <w:rFonts w:ascii="Avenir Next LT Pro" w:hAnsi="Avenir Next LT Pro"/>
          <w:color w:val="303030"/>
          <w:sz w:val="22"/>
          <w:szCs w:val="22"/>
        </w:rPr>
        <w:t xml:space="preserve">la </w:t>
      </w:r>
      <w:r w:rsidR="00F568B6">
        <w:rPr>
          <w:rFonts w:ascii="Avenir Next LT Pro" w:hAnsi="Avenir Next LT Pro"/>
          <w:color w:val="303030"/>
          <w:sz w:val="22"/>
          <w:szCs w:val="22"/>
        </w:rPr>
        <w:t>organización</w:t>
      </w:r>
      <w:r w:rsidR="00331252" w:rsidRPr="00837535">
        <w:rPr>
          <w:rFonts w:ascii="Avenir Next LT Pro" w:hAnsi="Avenir Next LT Pro"/>
          <w:color w:val="303030"/>
          <w:sz w:val="22"/>
          <w:szCs w:val="22"/>
        </w:rPr>
        <w:t xml:space="preserve"> </w:t>
      </w:r>
      <w:r w:rsidR="00D324F0" w:rsidRPr="00D324F0">
        <w:rPr>
          <w:rFonts w:ascii="Avenir Next LT Pro" w:hAnsi="Avenir Next LT Pro" w:cstheme="minorHAnsi"/>
          <w:b/>
          <w:bCs/>
          <w:color w:val="303030"/>
          <w:sz w:val="22"/>
          <w:szCs w:val="22"/>
        </w:rPr>
        <w:t>NOMBRE DEL CLIENTE</w:t>
      </w:r>
      <w:r w:rsidR="00D324F0">
        <w:rPr>
          <w:rFonts w:ascii="Avenir Next LT Pro" w:hAnsi="Avenir Next LT Pro" w:cstheme="minorHAnsi"/>
          <w:b/>
          <w:bCs/>
          <w:color w:val="303030"/>
          <w:sz w:val="22"/>
          <w:szCs w:val="22"/>
        </w:rPr>
        <w:t xml:space="preserve"> </w:t>
      </w:r>
      <w:r w:rsidR="00331252" w:rsidRPr="00837535">
        <w:rPr>
          <w:rFonts w:ascii="Avenir Next LT Pro" w:hAnsi="Avenir Next LT Pro"/>
          <w:color w:val="303030"/>
          <w:sz w:val="22"/>
          <w:szCs w:val="22"/>
        </w:rPr>
        <w:t xml:space="preserve">en el </w:t>
      </w:r>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xml:space="preserve"> </w:t>
      </w:r>
      <w:proofErr w:type="spellStart"/>
      <w:r w:rsidR="00160107" w:rsidRPr="00E57D6E">
        <w:rPr>
          <w:rFonts w:ascii="Avenir Next LT Pro" w:hAnsi="Avenir Next LT Pro" w:cstheme="minorHAnsi"/>
          <w:color w:val="303030"/>
          <w:sz w:val="22"/>
          <w:szCs w:val="22"/>
        </w:rPr>
        <w:t>xxxx</w:t>
      </w:r>
      <w:proofErr w:type="spellEnd"/>
      <w:r w:rsidR="00160107" w:rsidRPr="00E57D6E">
        <w:rPr>
          <w:rFonts w:ascii="Avenir Next LT Pro" w:hAnsi="Avenir Next LT Pro" w:cstheme="minorHAnsi"/>
          <w:color w:val="303030"/>
          <w:sz w:val="22"/>
          <w:szCs w:val="22"/>
        </w:rPr>
        <w:t xml:space="preserve">, </w:t>
      </w:r>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xml:space="preserve"> </w:t>
      </w:r>
      <w:proofErr w:type="spellStart"/>
      <w:r w:rsidR="00160107" w:rsidRPr="00E57D6E">
        <w:rPr>
          <w:rFonts w:ascii="Avenir Next LT Pro" w:hAnsi="Avenir Next LT Pro" w:cstheme="minorHAnsi"/>
          <w:color w:val="303030"/>
          <w:sz w:val="22"/>
          <w:szCs w:val="22"/>
        </w:rPr>
        <w:t>xxxx</w:t>
      </w:r>
      <w:proofErr w:type="spellEnd"/>
      <w:r w:rsidR="00160107" w:rsidRPr="00E57D6E">
        <w:rPr>
          <w:rStyle w:val="Refdecomentario"/>
          <w:rFonts w:ascii="Tahoma" w:hAnsi="Tahoma"/>
          <w:szCs w:val="20"/>
          <w:lang w:val="es-MX" w:eastAsia="es-MX"/>
        </w:rPr>
      </w:r>
      <w:r w:rsidR="00331252" w:rsidRPr="00837535">
        <w:rPr>
          <w:rFonts w:ascii="Avenir Next LT Pro" w:hAnsi="Avenir Next LT Pro"/>
          <w:color w:val="303030"/>
          <w:sz w:val="22"/>
          <w:szCs w:val="22"/>
        </w:rPr>
        <w:t xml:space="preserve">, </w:t>
      </w:r>
      <w:r w:rsidR="004353D7" w:rsidRPr="00837535">
        <w:rPr>
          <w:rFonts w:ascii="Avenir Next LT Pro" w:hAnsi="Avenir Next LT Pro"/>
          <w:color w:val="303030"/>
          <w:sz w:val="22"/>
          <w:szCs w:val="22"/>
        </w:rPr>
        <w:t xml:space="preserve">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xml:space="preserve"> la R</w:t>
      </w:r>
      <w:r w:rsidR="000F0C98" w:rsidRPr="00837535">
        <w:rPr>
          <w:rFonts w:ascii="Avenir Next LT Pro" w:hAnsi="Avenir Next LT Pro"/>
          <w:color w:val="303030"/>
          <w:sz w:val="22"/>
          <w:szCs w:val="22"/>
        </w:rPr>
        <w:t xml:space="preserve">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 xml:space="preserve">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xml:space="preserve"> en el procedimiento interno </w:t>
      </w:r>
      <w:r w:rsidR="00E14B90" w:rsidRPr="004F4C24">
        <w:rPr>
          <w:rFonts w:ascii="Avenir Next LT Pro" w:hAnsi="Avenir Next LT Pro"/>
          <w:i/>
          <w:iCs/>
          <w:color w:val="303030"/>
          <w:sz w:val="22"/>
          <w:szCs w:val="22"/>
        </w:rPr>
        <w:t>PO</w:t>
      </w:r>
      <w:r w:rsidRPr="004F4C24">
        <w:rPr>
          <w:rFonts w:ascii="Avenir Next LT Pro" w:hAnsi="Avenir Next LT Pro"/>
          <w:i/>
          <w:iCs/>
          <w:color w:val="303030"/>
          <w:sz w:val="22"/>
          <w:szCs w:val="22"/>
        </w:rPr>
        <w:t>– PSM–</w:t>
      </w:r>
      <w:r w:rsidR="007921A9" w:rsidRPr="004F4C24">
        <w:rPr>
          <w:rFonts w:ascii="Avenir Next LT Pro" w:hAnsi="Avenir Next LT Pro"/>
          <w:i/>
          <w:iCs/>
          <w:color w:val="303030"/>
          <w:sz w:val="22"/>
          <w:szCs w:val="22"/>
        </w:rPr>
        <w:t xml:space="preserve"> </w:t>
      </w:r>
      <w:r w:rsidR="00CA4CB4" w:rsidRPr="004F4C24">
        <w:rPr>
          <w:rFonts w:ascii="Avenir Next LT Pro" w:hAnsi="Avenir Next LT Pro"/>
          <w:i/>
          <w:iCs/>
          <w:color w:val="303030"/>
          <w:sz w:val="22"/>
          <w:szCs w:val="22"/>
        </w:rPr>
        <w:t>1</w:t>
      </w:r>
      <w:r w:rsidR="007921A9" w:rsidRPr="004F4C24">
        <w:rPr>
          <w:rFonts w:ascii="Avenir Next LT Pro" w:hAnsi="Avenir Next LT Pro"/>
          <w:i/>
          <w:iCs/>
          <w:color w:val="303030"/>
          <w:sz w:val="22"/>
          <w:szCs w:val="22"/>
        </w:rPr>
        <w:t xml:space="preserve">1 </w:t>
      </w:r>
      <w:r w:rsidR="00770410" w:rsidRPr="004F4C24">
        <w:rPr>
          <w:rFonts w:ascii="Avenir Next LT Pro" w:hAnsi="Avenir Next LT Pro"/>
          <w:i/>
          <w:iCs/>
          <w:color w:val="303030"/>
          <w:sz w:val="22"/>
          <w:szCs w:val="22"/>
        </w:rPr>
        <w:t>y FO-PO-PSM-</w:t>
      </w:r>
      <w:r w:rsidR="00AA6D49" w:rsidRPr="004F4C24">
        <w:rPr>
          <w:rFonts w:ascii="Avenir Next LT Pro" w:hAnsi="Avenir Next LT Pro"/>
          <w:i/>
          <w:iCs/>
          <w:color w:val="303030"/>
          <w:sz w:val="22"/>
          <w:szCs w:val="22"/>
        </w:rPr>
        <w:t>72-06</w:t>
      </w:r>
      <w:r w:rsidR="00770410" w:rsidRPr="004F4C24">
        <w:rPr>
          <w:rFonts w:ascii="Avenir Next LT Pro" w:hAnsi="Avenir Next LT Pro"/>
          <w:i/>
          <w:iCs/>
          <w:color w:val="303030"/>
          <w:sz w:val="22"/>
          <w:szCs w:val="22"/>
        </w:rPr>
        <w:t xml:space="preserve">, </w:t>
      </w:r>
      <w:r w:rsidR="00CA4CB4" w:rsidRPr="004F4C24">
        <w:rPr>
          <w:rFonts w:ascii="Avenir Next LT Pro" w:hAnsi="Avenir Next LT Pro"/>
          <w:i/>
          <w:iCs/>
          <w:color w:val="303030"/>
          <w:sz w:val="22"/>
          <w:szCs w:val="22"/>
        </w:rPr>
        <w:t>Procedimiento de medición</w:t>
      </w:r>
      <w:r w:rsidR="007921A9" w:rsidRPr="004F4C24">
        <w:rPr>
          <w:rFonts w:ascii="Avenir Next LT Pro" w:hAnsi="Avenir Next LT Pro"/>
          <w:i/>
          <w:iCs/>
          <w:color w:val="303030"/>
          <w:sz w:val="22"/>
          <w:szCs w:val="22"/>
        </w:rPr>
        <w:t xml:space="preserve"> de emisión de ruido y ruido ambiental</w:t>
      </w:r>
      <w:r w:rsidR="00770410" w:rsidRPr="004F4C24">
        <w:rPr>
          <w:rFonts w:ascii="Avenir Next LT Pro" w:hAnsi="Avenir Next LT Pro"/>
          <w:i/>
          <w:iCs/>
          <w:color w:val="303030"/>
          <w:sz w:val="22"/>
          <w:szCs w:val="22"/>
        </w:rPr>
        <w:t xml:space="preserve">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xml:space="preserve"> </w:t>
      </w:r>
      <w:proofErr w:type="spellStart"/>
      <w:r w:rsidR="00160107" w:rsidRPr="00F17FFA">
        <w:rPr>
          <w:rFonts w:ascii="Avenir Next LT Pro" w:hAnsi="Avenir Next LT Pro" w:cstheme="minorHAnsi"/>
          <w:color w:val="303030"/>
          <w:sz w:val="22"/>
          <w:szCs w:val="22"/>
        </w:rPr>
        <w:t>xxx</w:t>
      </w:r>
      <w:proofErr w:type="spellEnd"/>
      <w:r w:rsidR="00160107" w:rsidRPr="00F17FFA">
        <w:rPr>
          <w:rStyle w:val="Refdecomentario"/>
          <w:rFonts w:ascii="Tahoma" w:hAnsi="Tahoma"/>
          <w:szCs w:val="20"/>
          <w:lang w:val="es-MX" w:eastAsia="es-MX"/>
        </w:rPr>
      </w:r>
      <w:r w:rsidR="00160107" w:rsidRPr="00F17FFA">
        <w:rPr>
          <w:rFonts w:ascii="Avenir Next LT Pro" w:hAnsi="Avenir Next LT Pro" w:cstheme="minorHAnsi"/>
          <w:color w:val="303030"/>
          <w:sz w:val="22"/>
          <w:szCs w:val="22"/>
        </w:rPr>
        <w:t xml:space="preserve"> (x) </w:t>
      </w:r>
      <w:proofErr w:type="spellStart"/>
      <w:r w:rsidR="00160107" w:rsidRPr="00F17FFA">
        <w:rPr>
          <w:rFonts w:ascii="Avenir Next LT Pro" w:hAnsi="Avenir Next LT Pro" w:cstheme="minorHAnsi"/>
          <w:color w:val="303030"/>
          <w:sz w:val="22"/>
          <w:szCs w:val="22"/>
        </w:rPr>
        <w:t>xxx</w:t>
      </w:r>
      <w:proofErr w:type="spellEnd"/>
      <w:r w:rsidR="000B47E4" w:rsidRPr="00837535">
        <w:rPr>
          <w:rFonts w:ascii="Avenir Next LT Pro" w:hAnsi="Avenir Next LT Pro"/>
          <w:color w:val="303030"/>
          <w:sz w:val="22"/>
          <w:szCs w:val="22"/>
        </w:rPr>
        <w:t xml:space="preserve">, </w:t>
      </w:r>
      <w:r w:rsidR="00613948" w:rsidRPr="005146A2">
        <w:rPr>
          <w:rFonts w:ascii="Avenir Next LT Pro" w:hAnsi="Avenir Next LT Pro"/>
          <w:color w:val="303030"/>
          <w:sz w:val="22"/>
          <w:szCs w:val="22"/>
        </w:rPr>
        <w:t>los cuales fueron suministrados</w:t>
      </w:r>
      <w:r w:rsidRPr="005146A2">
        <w:rPr>
          <w:rFonts w:ascii="Avenir Next LT Pro" w:hAnsi="Avenir Next LT Pro"/>
          <w:color w:val="303030"/>
          <w:sz w:val="22"/>
          <w:szCs w:val="22"/>
        </w:rPr>
        <w:t xml:space="preserve"> por </w:t>
      </w:r>
      <w:r w:rsidR="007921A9" w:rsidRPr="005146A2">
        <w:rPr>
          <w:rFonts w:ascii="Avenir Next LT Pro" w:hAnsi="Avenir Next LT Pro"/>
          <w:color w:val="303030"/>
          <w:sz w:val="22"/>
          <w:szCs w:val="22"/>
        </w:rPr>
        <w:t>el cliente</w:t>
      </w:r>
      <w:r w:rsidR="00CA4CB4" w:rsidRPr="00837535">
        <w:rPr>
          <w:rFonts w:ascii="Avenir Next LT Pro" w:hAnsi="Avenir Next LT Pro"/>
          <w:color w:val="303030"/>
        </w:rPr>
        <w:t xml:space="preserve">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xml:space="preserve">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xml:space="preserve">. </w:t>
      </w:r>
    </w:p>
    <w:p w14:paraId="43A3CA19" w14:textId="65C8703C"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xml:space="preserve">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xml:space="preserve">, </w:t>
      </w:r>
      <w:r w:rsidR="00770410" w:rsidRPr="00837535">
        <w:rPr>
          <w:rFonts w:ascii="Avenir Next LT Pro" w:hAnsi="Avenir Next LT Pro"/>
          <w:color w:val="303030"/>
          <w:sz w:val="22"/>
          <w:szCs w:val="22"/>
        </w:rPr>
        <w:t>el</w:t>
      </w:r>
      <w:r w:rsidR="004954B7" w:rsidRPr="00837535">
        <w:rPr>
          <w:rFonts w:ascii="Avenir Next LT Pro" w:hAnsi="Avenir Next LT Pro"/>
          <w:color w:val="303030"/>
          <w:sz w:val="22"/>
          <w:szCs w:val="22"/>
        </w:rPr>
        <w:t xml:space="preserve"> sonómetro</w:t>
      </w:r>
      <w:r w:rsidR="00770410" w:rsidRPr="00837535">
        <w:rPr>
          <w:rFonts w:ascii="Avenir Next LT Pro" w:hAnsi="Avenir Next LT Pro"/>
          <w:color w:val="303030"/>
          <w:sz w:val="22"/>
          <w:szCs w:val="22"/>
        </w:rPr>
        <w:t xml:space="preserve"> fue </w:t>
      </w:r>
      <w:r w:rsidR="004954B7" w:rsidRPr="00837535">
        <w:rPr>
          <w:rFonts w:ascii="Avenir Next LT Pro" w:hAnsi="Avenir Next LT Pro"/>
          <w:color w:val="303030"/>
          <w:sz w:val="22"/>
          <w:szCs w:val="22"/>
        </w:rPr>
        <w:t xml:space="preserve">ubicado </w:t>
      </w:r>
      <w:r w:rsidR="004954B7" w:rsidRPr="00CF5DDE">
        <w:rPr>
          <w:rFonts w:ascii="Avenir Next LT Pro" w:hAnsi="Avenir Next LT Pro"/>
          <w:color w:val="303030"/>
          <w:sz w:val="22"/>
          <w:szCs w:val="22"/>
        </w:rPr>
        <w:t>aleatoriamente</w:t>
      </w:r>
      <w:r w:rsidR="004954B7"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 xml:space="preserve">teniendo </w:t>
      </w:r>
      <w:r w:rsidR="00CF5DDE">
        <w:rPr>
          <w:rStyle w:val="Refdecomentario"/>
          <w:rFonts w:ascii="Tahoma" w:hAnsi="Tahoma"/>
          <w:szCs w:val="20"/>
          <w:lang w:val="es-MX" w:eastAsia="es-MX"/>
        </w:rPr>
      </w:r>
      <w:r w:rsidRPr="00837535">
        <w:rPr>
          <w:rFonts w:ascii="Avenir Next LT Pro" w:hAnsi="Avenir Next LT Pro"/>
          <w:color w:val="303030"/>
          <w:sz w:val="22"/>
          <w:szCs w:val="22"/>
        </w:rPr>
        <w:t xml:space="preserve">en cuenta el capítulo I del anexo 3 de la </w:t>
      </w:r>
      <w:r w:rsidR="00654166" w:rsidRPr="00837535">
        <w:rPr>
          <w:rFonts w:ascii="Avenir Next LT Pro" w:hAnsi="Avenir Next LT Pro"/>
          <w:color w:val="303030"/>
          <w:sz w:val="22"/>
          <w:szCs w:val="22"/>
        </w:rPr>
        <w:t>Resolución 0627 del 07 de 2006</w:t>
      </w:r>
      <w:r w:rsidR="007C07A8"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C07A8" w:rsidRPr="00837535">
        <w:rPr>
          <w:rFonts w:ascii="Avenir Next LT Pro" w:hAnsi="Avenir Next LT Pro"/>
          <w:color w:val="303030"/>
          <w:sz w:val="22"/>
          <w:szCs w:val="22"/>
        </w:rPr>
        <w:t xml:space="preserve">en donde se establece que las </w:t>
      </w:r>
      <w:r w:rsidR="007C07A8" w:rsidRPr="00837535">
        <w:rPr>
          <w:rFonts w:ascii="Avenir Next LT Pro" w:hAnsi="Avenir Next LT Pro" w:cstheme="minorHAnsi"/>
          <w:color w:val="303030"/>
          <w:sz w:val="22"/>
          <w:szCs w:val="22"/>
        </w:rPr>
        <w:t xml:space="preserve">mediciones de ruido </w:t>
      </w:r>
      <w:r w:rsidR="00D85938" w:rsidRPr="00837535">
        <w:rPr>
          <w:rFonts w:ascii="Avenir Next LT Pro" w:hAnsi="Avenir Next LT Pro" w:cstheme="minorHAnsi"/>
          <w:color w:val="303030"/>
          <w:sz w:val="22"/>
          <w:szCs w:val="22"/>
        </w:rPr>
        <w:t>ambiental se</w:t>
      </w:r>
      <w:r w:rsidR="007C07A8" w:rsidRPr="00837535">
        <w:rPr>
          <w:rFonts w:ascii="Avenir Next LT Pro" w:hAnsi="Avenir Next LT Pro" w:cstheme="minorHAnsi"/>
          <w:color w:val="303030"/>
          <w:sz w:val="22"/>
          <w:szCs w:val="22"/>
        </w:rPr>
        <w:t xml:space="preserve"> realizan en 5 posiciones diferentes: Norte, Sur, Este, Oeste y Vertical hacia arriba, sobre un trípode a 4 metros del suelo, y con un radio de 4 metros sin interferencia o barrera alguna</w:t>
      </w:r>
      <w:r w:rsidR="007C07A8" w:rsidRPr="00837535">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xml:space="preserve">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 xml:space="preserve">Figura </w:t>
      </w:r>
      <w:r w:rsidR="00D060AD" w:rsidRPr="00D060A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xml:space="preserve">. </w:t>
      </w:r>
    </w:p>
    <w:p w14:paraId="61E80837" w14:textId="6822EC07" w:rsidR="00CA4CB4" w:rsidRPr="00837535" w:rsidRDefault="007C07A8" w:rsidP="00CA4CB4">
      <w:pPr>
        <w:keepNext/>
        <w:jc w:val="center"/>
        <w:rPr>
          <w:rFonts w:ascii="Avenir Next LT Pro" w:hAnsi="Avenir Next LT Pro"/>
          <w:color w:val="303030"/>
        </w:rPr>
      </w:pPr>
      <w:r w:rsidRPr="00837535">
        <w:rPr>
          <w:rFonts w:ascii="Avenir Next LT Pro" w:hAnsi="Avenir Next LT Pro"/>
          <w:noProof/>
          <w:color w:val="303030"/>
          <w:lang w:val="en-US" w:eastAsia="en-US"/>
        </w:rPr>
        <w:lastRenderedPageBreak/>
        <w:drawing>
          <wp:inline distT="0" distB="0" distL="0" distR="0" wp14:anchorId="1EC5AE26" wp14:editId="1581E042">
            <wp:extent cx="3457575" cy="2990850"/>
            <wp:effectExtent l="19050" t="19050" r="2857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EFEFE"/>
                        </a:clrFrom>
                        <a:clrTo>
                          <a:srgbClr val="FEFEFE">
                            <a:alpha val="0"/>
                          </a:srgbClr>
                        </a:clrTo>
                      </a:clrChange>
                    </a:blip>
                    <a:stretch>
                      <a:fillRect/>
                    </a:stretch>
                  </pic:blipFill>
                  <pic:spPr>
                    <a:xfrm>
                      <a:off x="0" y="0"/>
                      <a:ext cx="3457575" cy="2990850"/>
                    </a:xfrm>
                    <a:prstGeom prst="rect">
                      <a:avLst/>
                    </a:prstGeom>
                    <a:ln>
                      <a:solidFill>
                        <a:srgbClr val="004CAB"/>
                      </a:solidFill>
                    </a:ln>
                  </pic:spPr>
                </pic:pic>
              </a:graphicData>
            </a:graphic>
          </wp:inline>
        </w:drawing>
      </w:r>
    </w:p>
    <w:p w14:paraId="43340E61" w14:textId="63946E87" w:rsidR="00CA4CB4" w:rsidRPr="00837535" w:rsidRDefault="00CA4CB4" w:rsidP="00CA4CB4">
      <w:pPr>
        <w:pStyle w:val="Descripcin"/>
        <w:spacing w:before="0" w:after="0"/>
        <w:jc w:val="center"/>
        <w:rPr>
          <w:rFonts w:ascii="Avenir Next LT Pro" w:hAnsi="Avenir Next LT Pro"/>
          <w:color w:val="303030"/>
          <w:lang w:val="es-CO"/>
        </w:rPr>
      </w:pPr>
      <w:bookmarkStart w:id="100" w:name="_Ref16688029"/>
      <w:bookmarkStart w:id="101" w:name="_Toc209532172"/>
      <w:r w:rsidRPr="00837535">
        <w:rPr>
          <w:rFonts w:ascii="Avenir Next LT Pro" w:hAnsi="Avenir Next LT Pro"/>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0"/>
      <w:r w:rsidRPr="00837535">
        <w:rPr>
          <w:rFonts w:ascii="Avenir Next LT Pro" w:hAnsi="Avenir Next LT Pro"/>
          <w:color w:val="303030"/>
          <w:lang w:val="es-CO"/>
        </w:rPr>
        <w:t xml:space="preserve">.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1"/>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74D59A2"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20</w:t>
      </w:r>
      <w:r w:rsidR="006B3932">
        <w:rPr>
          <w:rFonts w:ascii="Avenir Next LT Pro" w:hAnsi="Avenir Next LT Pro"/>
          <w:i/>
          <w:color w:val="303030"/>
          <w:sz w:val="20"/>
          <w:szCs w:val="20"/>
          <w:lang w:eastAsia="es-MX"/>
        </w:rPr>
        <w:t>06</w:t>
      </w:r>
      <w:r w:rsidR="00FA5793" w:rsidRPr="00837535">
        <w:rPr>
          <w:rFonts w:ascii="Avenir Next LT Pro" w:hAnsi="Avenir Next LT Pro"/>
          <w:i/>
          <w:color w:val="303030"/>
          <w:sz w:val="20"/>
          <w:szCs w:val="20"/>
          <w:lang w:eastAsia="es-MX"/>
        </w:rPr>
        <w:t xml:space="preserve">. </w:t>
      </w:r>
    </w:p>
    <w:p w14:paraId="17E3B09A" w14:textId="6783C45A" w:rsidR="00E14B90" w:rsidRPr="00837535" w:rsidRDefault="00C029F8"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Antes de iniciar el monitoreo se realizó la medición de la velocidad del viento con </w:t>
      </w:r>
      <w:r w:rsidRPr="00837535">
        <w:rPr>
          <w:rFonts w:ascii="Avenir Next LT Pro" w:hAnsi="Avenir Next LT Pro"/>
          <w:color w:val="303030"/>
          <w:sz w:val="22"/>
          <w:szCs w:val="22"/>
          <w:lang w:eastAsia="es-MX"/>
        </w:rPr>
        <w:t>(</w:t>
      </w:r>
      <w:r w:rsidRPr="00837535">
        <w:rPr>
          <w:rFonts w:ascii="Avenir Next LT Pro" w:hAnsi="Avenir Next LT Pro"/>
          <w:color w:val="303030"/>
          <w:sz w:val="22"/>
          <w:szCs w:val="22"/>
          <w:lang w:eastAsia="es-MX"/>
        </w:rPr>
        <w:t>Relacionar equipo empleado</w:t>
      </w:r>
      <w:r>
        <w:rPr>
          <w:rStyle w:val="Refdecomentario"/>
          <w:rFonts w:ascii="Tahoma" w:hAnsi="Tahoma"/>
          <w:szCs w:val="20"/>
          <w:lang w:val="es-MX" w:eastAsia="es-MX"/>
        </w:rPr>
      </w:r>
      <w:r w:rsidRPr="00837535">
        <w:rPr>
          <w:rFonts w:ascii="Avenir Next LT Pro" w:hAnsi="Avenir Next LT Pro"/>
          <w:color w:val="303030"/>
          <w:sz w:val="22"/>
          <w:szCs w:val="22"/>
          <w:lang w:eastAsia="es-MX"/>
        </w:rPr>
        <w:t>)</w:t>
      </w:r>
      <w:r>
        <w:rPr>
          <w:rFonts w:ascii="Avenir Next LT Pro" w:hAnsi="Avenir Next LT Pro"/>
          <w:color w:val="303030"/>
          <w:sz w:val="22"/>
          <w:szCs w:val="22"/>
        </w:rPr>
        <w:t xml:space="preserve">. </w:t>
      </w:r>
      <w:r w:rsidRPr="005146A2">
        <w:rPr>
          <w:rFonts w:ascii="Avenir Next LT Pro" w:hAnsi="Avenir Next LT Pro"/>
          <w:color w:val="303030"/>
          <w:sz w:val="22"/>
          <w:szCs w:val="22"/>
        </w:rPr>
        <w:t xml:space="preserve">Cabe mencionar que se hizo uso de una pantalla </w:t>
      </w:r>
      <w:proofErr w:type="spellStart"/>
      <w:r w:rsidRPr="005146A2">
        <w:rPr>
          <w:rFonts w:ascii="Avenir Next LT Pro" w:hAnsi="Avenir Next LT Pro"/>
          <w:color w:val="303030"/>
          <w:sz w:val="22"/>
          <w:szCs w:val="22"/>
        </w:rPr>
        <w:t>anti-viento</w:t>
      </w:r>
      <w:proofErr w:type="spellEnd"/>
      <w:r w:rsidRPr="005146A2">
        <w:rPr>
          <w:rFonts w:ascii="Avenir Next LT Pro" w:hAnsi="Avenir Next LT Pro"/>
          <w:color w:val="303030"/>
          <w:sz w:val="22"/>
          <w:szCs w:val="22"/>
        </w:rPr>
        <w:t xml:space="preserve"> de manera preventiva con el fin de evitar desperfectos durante la medición</w:t>
      </w:r>
      <w:r w:rsidR="00A33C35" w:rsidRPr="005146A2">
        <w:rPr>
          <w:rFonts w:ascii="Avenir Next LT Pro" w:hAnsi="Avenir Next LT Pro"/>
          <w:color w:val="303030"/>
          <w:sz w:val="22"/>
          <w:szCs w:val="22"/>
        </w:rPr>
        <w:t xml:space="preserve"> </w:t>
      </w:r>
      <w:r w:rsidR="007751AA" w:rsidRPr="005146A2">
        <w:rPr>
          <w:rFonts w:ascii="Avenir Next LT Pro" w:hAnsi="Avenir Next LT Pro"/>
          <w:color w:val="303030"/>
          <w:sz w:val="22"/>
          <w:szCs w:val="22"/>
        </w:rPr>
        <w:t xml:space="preserve">(ver ítem </w:t>
      </w:r>
      <w:r w:rsidR="00AA6D49" w:rsidRPr="005146A2">
        <w:rPr>
          <w:rFonts w:ascii="Avenir Next LT Pro" w:hAnsi="Avenir Next LT Pro"/>
          <w:b/>
          <w:color w:val="303030"/>
          <w:sz w:val="22"/>
          <w:szCs w:val="22"/>
        </w:rPr>
        <w:t>4.3</w:t>
      </w:r>
      <w:r w:rsidR="00AA6D49" w:rsidRPr="005146A2">
        <w:rPr>
          <w:rFonts w:ascii="Avenir Next LT Pro" w:hAnsi="Avenir Next LT Pro"/>
          <w:b/>
          <w:color w:val="303030"/>
          <w:sz w:val="22"/>
          <w:szCs w:val="22"/>
        </w:rPr>
        <w:fldChar w:fldCharType="begin"/>
      </w:r>
      <w:r w:rsidR="00AA6D49" w:rsidRPr="005146A2">
        <w:rPr>
          <w:rFonts w:ascii="Avenir Next LT Pro" w:hAnsi="Avenir Next LT Pro"/>
          <w:b/>
          <w:color w:val="303030"/>
          <w:sz w:val="22"/>
          <w:szCs w:val="22"/>
        </w:rPr>
        <w:instrText xml:space="preserve"> REF _Ref23526649 \h  \* MERGEFORMAT </w:instrText>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fldChar w:fldCharType="separate"/>
      </w:r>
      <w:r w:rsidR="0012070D" w:rsidRPr="005146A2">
        <w:rPr>
          <w:rFonts w:ascii="Avenir Next LT Pro" w:hAnsi="Avenir Next LT Pro"/>
          <w:b/>
          <w:color w:val="303030"/>
          <w:sz w:val="22"/>
          <w:szCs w:val="22"/>
        </w:rPr>
        <w:t>Procedimiento para la medición del viento</w:t>
      </w:r>
      <w:r w:rsidR="00AA6D49" w:rsidRPr="005146A2">
        <w:rPr>
          <w:rFonts w:ascii="Avenir Next LT Pro" w:hAnsi="Avenir Next LT Pro"/>
          <w:b/>
          <w:color w:val="303030"/>
          <w:sz w:val="22"/>
          <w:szCs w:val="22"/>
        </w:rPr>
        <w:fldChar w:fldCharType="end"/>
      </w:r>
      <w:r w:rsidR="007751AA" w:rsidRPr="005146A2">
        <w:rPr>
          <w:rFonts w:ascii="Avenir Next LT Pro" w:hAnsi="Avenir Next LT Pro"/>
          <w:color w:val="303030"/>
          <w:sz w:val="22"/>
          <w:szCs w:val="22"/>
        </w:rPr>
        <w:t>)</w:t>
      </w:r>
      <w:r w:rsidR="00A31231" w:rsidRPr="005146A2">
        <w:rPr>
          <w:rFonts w:ascii="Avenir Next LT Pro" w:hAnsi="Avenir Next LT Pro"/>
          <w:color w:val="303030"/>
          <w:sz w:val="22"/>
          <w:szCs w:val="22"/>
        </w:rPr>
        <w:t>.</w:t>
      </w:r>
      <w:r w:rsidR="007921A9" w:rsidRPr="005146A2">
        <w:rPr>
          <w:rFonts w:ascii="Avenir Next LT Pro" w:hAnsi="Avenir Next LT Pro"/>
          <w:color w:val="303030"/>
          <w:sz w:val="22"/>
          <w:szCs w:val="22"/>
        </w:rPr>
        <w:t xml:space="preserve"> </w:t>
      </w:r>
      <w:r w:rsidR="004954B7" w:rsidRPr="005146A2">
        <w:rPr>
          <w:rFonts w:ascii="Avenir Next LT Pro" w:hAnsi="Avenir Next LT Pro"/>
          <w:color w:val="303030"/>
          <w:sz w:val="22"/>
          <w:szCs w:val="22"/>
        </w:rPr>
        <w:t xml:space="preserve">Adicionalmente se </w:t>
      </w:r>
      <w:r w:rsidR="007921A9" w:rsidRPr="005146A2">
        <w:rPr>
          <w:rFonts w:ascii="Avenir Next LT Pro" w:hAnsi="Avenir Next LT Pro"/>
          <w:color w:val="303030"/>
          <w:sz w:val="22"/>
          <w:szCs w:val="22"/>
        </w:rPr>
        <w:t>verific</w:t>
      </w:r>
      <w:r w:rsidR="003D6D4B" w:rsidRPr="005146A2">
        <w:rPr>
          <w:rFonts w:ascii="Avenir Next LT Pro" w:hAnsi="Avenir Next LT Pro"/>
          <w:color w:val="303030"/>
          <w:sz w:val="22"/>
          <w:szCs w:val="22"/>
        </w:rPr>
        <w:t>ó</w:t>
      </w:r>
      <w:r w:rsidR="007921A9" w:rsidRPr="005146A2">
        <w:rPr>
          <w:rFonts w:ascii="Avenir Next LT Pro" w:hAnsi="Avenir Next LT Pro"/>
          <w:color w:val="303030"/>
          <w:sz w:val="22"/>
          <w:szCs w:val="22"/>
        </w:rPr>
        <w:t xml:space="preserve"> </w:t>
      </w:r>
      <w:r w:rsidR="00A31231" w:rsidRPr="005146A2">
        <w:rPr>
          <w:rFonts w:ascii="Avenir Next LT Pro" w:hAnsi="Avenir Next LT Pro"/>
          <w:color w:val="303030"/>
          <w:sz w:val="22"/>
          <w:szCs w:val="22"/>
        </w:rPr>
        <w:t>los parámetros de medici</w:t>
      </w:r>
      <w:r w:rsidR="004954B7" w:rsidRPr="005146A2">
        <w:rPr>
          <w:rFonts w:ascii="Avenir Next LT Pro" w:hAnsi="Avenir Next LT Pro"/>
          <w:color w:val="303030"/>
          <w:sz w:val="22"/>
          <w:szCs w:val="22"/>
        </w:rPr>
        <w:t xml:space="preserve">ón en el equipo, </w:t>
      </w:r>
      <w:r w:rsidR="00A31231" w:rsidRPr="005146A2">
        <w:rPr>
          <w:rFonts w:ascii="Avenir Next LT Pro" w:hAnsi="Avenir Next LT Pro"/>
          <w:color w:val="303030"/>
          <w:sz w:val="22"/>
          <w:szCs w:val="22"/>
        </w:rPr>
        <w:t>siendo estos:</w:t>
      </w:r>
      <w:r w:rsidR="002D2D4B" w:rsidRPr="00837535">
        <w:rPr>
          <w:rFonts w:ascii="Avenir Next LT Pro" w:hAnsi="Avenir Next LT Pro"/>
          <w:color w:val="303030"/>
          <w:sz w:val="22"/>
          <w:szCs w:val="22"/>
        </w:rPr>
        <w:t xml:space="preserve"> </w:t>
      </w:r>
      <w:r w:rsidR="00E30139" w:rsidRPr="00837535">
        <w:rPr>
          <w:rFonts w:ascii="Avenir Next LT Pro" w:hAnsi="Avenir Next LT Pro"/>
          <w:color w:val="303030"/>
          <w:sz w:val="22"/>
          <w:szCs w:val="22"/>
        </w:rPr>
        <w:t xml:space="preserve"> </w:t>
      </w:r>
    </w:p>
    <w:p w14:paraId="03974984" w14:textId="77777777" w:rsidR="00E14B90" w:rsidRPr="00837535"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xml:space="preserve">, </w:t>
      </w:r>
    </w:p>
    <w:p w14:paraId="6D5A970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xml:space="preserve">, </w:t>
      </w:r>
    </w:p>
    <w:p w14:paraId="7B22AFE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xml:space="preserve"> </w:t>
      </w:r>
    </w:p>
    <w:p w14:paraId="4806A457" w14:textId="1D204C7A" w:rsidR="002D2D4B"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xml:space="preserve">. </w:t>
      </w:r>
    </w:p>
    <w:p w14:paraId="37326735" w14:textId="0D20DB0A"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Después de configurar los parámetros de medida del equipo, se procedió a realizar la medición de </w:t>
      </w:r>
      <w:r w:rsidR="005B4022" w:rsidRPr="00837535">
        <w:rPr>
          <w:rFonts w:ascii="Avenir Next LT Pro" w:hAnsi="Avenir Next LT Pro"/>
          <w:color w:val="303030"/>
          <w:sz w:val="22"/>
          <w:szCs w:val="22"/>
        </w:rPr>
        <w:t>ruido ambiental</w:t>
      </w:r>
      <w:r w:rsidRPr="00837535">
        <w:rPr>
          <w:rFonts w:ascii="Avenir Next LT Pro" w:hAnsi="Avenir Next LT Pro"/>
          <w:color w:val="303030"/>
          <w:sz w:val="22"/>
          <w:szCs w:val="22"/>
        </w:rPr>
        <w:t xml:space="preserve"> </w:t>
      </w:r>
      <w:r w:rsidR="006B6069" w:rsidRPr="00837535">
        <w:rPr>
          <w:rFonts w:ascii="Avenir Next LT Pro" w:hAnsi="Avenir Next LT Pro"/>
          <w:color w:val="303030"/>
          <w:sz w:val="22"/>
          <w:szCs w:val="22"/>
        </w:rPr>
        <w:t xml:space="preserve">en </w:t>
      </w:r>
      <w:r w:rsidR="00E14B90" w:rsidRPr="00837535">
        <w:rPr>
          <w:rFonts w:ascii="Avenir Next LT Pro" w:hAnsi="Avenir Next LT Pro"/>
          <w:color w:val="303030"/>
          <w:sz w:val="22"/>
          <w:szCs w:val="22"/>
        </w:rPr>
        <w:t xml:space="preserve">un periodo de 1 hora, tomando 5 mediciones de 4 minutos con intervalos de 10 minutos de no medición entre ellas, con el fin de hallar el nivel de presión </w:t>
      </w:r>
      <w:r w:rsidR="005B4022" w:rsidRPr="00837535">
        <w:rPr>
          <w:rFonts w:ascii="Avenir Next LT Pro" w:hAnsi="Avenir Next LT Pro"/>
          <w:color w:val="303030"/>
          <w:sz w:val="22"/>
          <w:szCs w:val="22"/>
        </w:rPr>
        <w:t xml:space="preserve">sonora </w:t>
      </w:r>
      <w:r w:rsidR="00E14B90" w:rsidRPr="00837535">
        <w:rPr>
          <w:rFonts w:ascii="Avenir Next LT Pro" w:hAnsi="Avenir Next LT Pro"/>
          <w:color w:val="303030"/>
          <w:sz w:val="22"/>
          <w:szCs w:val="22"/>
        </w:rPr>
        <w:t>en cada punto de monitoreo.</w:t>
      </w:r>
    </w:p>
    <w:p w14:paraId="31737EDF" w14:textId="207D8367" w:rsidR="00CA4CB4" w:rsidRPr="00837535" w:rsidRDefault="002D35B3" w:rsidP="00D060AD">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xml:space="preserve"> se supervisó</w:t>
      </w:r>
      <w:r w:rsidR="003D6D4B" w:rsidRPr="00837535">
        <w:rPr>
          <w:rFonts w:ascii="Avenir Next LT Pro" w:hAnsi="Avenir Next LT Pro"/>
          <w:color w:val="303030"/>
          <w:sz w:val="22"/>
          <w:szCs w:val="22"/>
        </w:rPr>
        <w:t xml:space="preserve"> e identificó las posibles fuentes generadoras</w:t>
      </w:r>
      <w:r w:rsidR="00AD574A" w:rsidRPr="00837535">
        <w:rPr>
          <w:rFonts w:ascii="Avenir Next LT Pro" w:hAnsi="Avenir Next LT Pro"/>
          <w:color w:val="303030"/>
          <w:sz w:val="22"/>
          <w:szCs w:val="22"/>
        </w:rPr>
        <w:t xml:space="preserve"> de ruido</w:t>
      </w:r>
      <w:r w:rsidR="003D6D4B" w:rsidRPr="00837535">
        <w:rPr>
          <w:rFonts w:ascii="Avenir Next LT Pro" w:hAnsi="Avenir Next LT Pro"/>
          <w:color w:val="303030"/>
          <w:sz w:val="22"/>
          <w:szCs w:val="22"/>
        </w:rPr>
        <w:t xml:space="preserve">, llevando así un </w:t>
      </w:r>
      <w:r w:rsidR="003D6D4B" w:rsidRPr="00837535">
        <w:rPr>
          <w:rFonts w:ascii="Avenir Next LT Pro" w:hAnsi="Avenir Next LT Pro"/>
          <w:color w:val="303030"/>
          <w:sz w:val="22"/>
          <w:szCs w:val="22"/>
        </w:rPr>
        <w:lastRenderedPageBreak/>
        <w:t>control</w:t>
      </w:r>
      <w:r w:rsidR="00FC6AF7" w:rsidRPr="00837535">
        <w:rPr>
          <w:rFonts w:ascii="Avenir Next LT Pro" w:hAnsi="Avenir Next LT Pro"/>
          <w:color w:val="303030"/>
          <w:sz w:val="22"/>
          <w:szCs w:val="22"/>
        </w:rPr>
        <w:t xml:space="preserve">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xml:space="preserve">, así como la verificación de los equipos e instrumentos utilizados para la toma. </w:t>
      </w:r>
      <w:r w:rsidR="00CA4CB4" w:rsidRPr="00837535">
        <w:rPr>
          <w:rFonts w:ascii="Avenir Next LT Pro" w:hAnsi="Avenir Next LT Pro"/>
          <w:color w:val="303030"/>
          <w:sz w:val="22"/>
          <w:szCs w:val="22"/>
        </w:rPr>
        <w:t xml:space="preserve">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 xml:space="preserve">Tabla </w:t>
      </w:r>
      <w:r w:rsidR="00D060AD" w:rsidRPr="00D060AD">
        <w:rPr>
          <w:rFonts w:ascii="Avenir Next LT Pro" w:hAnsi="Avenir Next LT Pro"/>
          <w:b/>
          <w:noProof/>
          <w:color w:val="303030"/>
          <w:sz w:val="22"/>
          <w:szCs w:val="22"/>
        </w:rPr>
        <w:t>6</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xml:space="preserve"> se presentan los datos de calibración tomadas en campo, las cuales se relacionan en el anexo 5 correspondiente a planillas de campo.</w:t>
      </w:r>
    </w:p>
    <w:p w14:paraId="5EA629C3" w14:textId="157D4FF6"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3" w:name="_Ref2267405"/>
      <w:bookmarkStart w:id="104" w:name="_Toc9439118"/>
      <w:bookmarkStart w:id="105" w:name="_Toc209532110"/>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color w:val="303030"/>
          <w:lang w:val="es-CO"/>
        </w:rPr>
        <w:fldChar w:fldCharType="end"/>
      </w:r>
      <w:bookmarkEnd w:id="103"/>
      <w:r w:rsidRPr="00837535">
        <w:rPr>
          <w:rFonts w:ascii="Avenir Next LT Pro" w:hAnsi="Avenir Next LT Pro"/>
          <w:color w:val="303030"/>
          <w:lang w:val="es-CO"/>
        </w:rPr>
        <w:t>. Verificación de los equipos e instrumentos utilizados para la toma.</w:t>
      </w:r>
      <w:bookmarkEnd w:id="104"/>
      <w:bookmarkEnd w:id="10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837535"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5146A2" w:rsidRPr="00837535" w14:paraId="66891C82" w14:textId="77777777" w:rsidTr="007E7AFA">
        <w:trPr>
          <w:trHeight w:val="20"/>
          <w:jc w:val="center"/>
        </w:trPr>
        <w:tc>
          <w:tcPr>
            <w:tcW w:w="1245" w:type="pct"/>
            <w:shd w:val="clear" w:color="auto" w:fill="004CAB"/>
            <w:noWrap/>
            <w:vAlign w:val="center"/>
            <w:hideMark/>
          </w:tcPr>
          <w:p w14:paraId="31A0B4B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tcPr>
          <w:p w14:paraId="7D42354F" w14:textId="0A20AE66"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X</w:t>
            </w:r>
          </w:p>
        </w:tc>
        <w:tc>
          <w:tcPr>
            <w:tcW w:w="2659" w:type="pct"/>
            <w:gridSpan w:val="5"/>
            <w:shd w:val="clear" w:color="auto" w:fill="004CAB"/>
            <w:vAlign w:val="center"/>
            <w:hideMark/>
          </w:tcPr>
          <w:p w14:paraId="70040D8F"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5146A2" w:rsidRPr="00837535" w14:paraId="412B218D" w14:textId="77777777" w:rsidTr="007E7AFA">
        <w:trPr>
          <w:trHeight w:val="20"/>
          <w:jc w:val="center"/>
        </w:trPr>
        <w:tc>
          <w:tcPr>
            <w:tcW w:w="1245" w:type="pct"/>
            <w:shd w:val="clear" w:color="auto" w:fill="004CAB"/>
            <w:noWrap/>
            <w:vAlign w:val="center"/>
            <w:hideMark/>
          </w:tcPr>
          <w:p w14:paraId="3517A748"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tcPr>
          <w:p w14:paraId="677938E4" w14:textId="22CF43EA"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X</w:t>
            </w:r>
          </w:p>
        </w:tc>
        <w:tc>
          <w:tcPr>
            <w:tcW w:w="664" w:type="pct"/>
            <w:shd w:val="clear" w:color="auto" w:fill="auto"/>
            <w:noWrap/>
            <w:vAlign w:val="center"/>
          </w:tcPr>
          <w:p w14:paraId="30886476"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0FA70374"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X</w:t>
            </w:r>
          </w:p>
        </w:tc>
        <w:tc>
          <w:tcPr>
            <w:tcW w:w="664" w:type="pct"/>
            <w:shd w:val="clear" w:color="auto" w:fill="auto"/>
            <w:vAlign w:val="center"/>
          </w:tcPr>
          <w:p w14:paraId="647F92C3"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1F7AF17F"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X</w:t>
            </w:r>
          </w:p>
        </w:tc>
      </w:tr>
      <w:tr w:rsidR="00837535" w:rsidRPr="00837535" w14:paraId="21006537" w14:textId="77777777" w:rsidTr="00602D7F">
        <w:trPr>
          <w:trHeight w:val="20"/>
          <w:jc w:val="center"/>
        </w:trPr>
        <w:tc>
          <w:tcPr>
            <w:tcW w:w="5000" w:type="pct"/>
            <w:gridSpan w:val="7"/>
            <w:shd w:val="clear" w:color="auto" w:fill="004CAB"/>
            <w:noWrap/>
            <w:vAlign w:val="center"/>
          </w:tcPr>
          <w:p w14:paraId="2EB2EB7A" w14:textId="7F1B626C" w:rsidR="0006298F" w:rsidRPr="00602D7F" w:rsidRDefault="001B3568"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Día no hábil</w:t>
            </w:r>
          </w:p>
        </w:tc>
      </w:tr>
      <w:tr w:rsidR="00837535" w:rsidRPr="00837535" w14:paraId="72B1EDC4" w14:textId="77777777" w:rsidTr="00602D7F">
        <w:trPr>
          <w:trHeight w:val="20"/>
          <w:jc w:val="center"/>
        </w:trPr>
        <w:tc>
          <w:tcPr>
            <w:tcW w:w="2341" w:type="pct"/>
            <w:gridSpan w:val="2"/>
            <w:shd w:val="clear" w:color="auto" w:fill="004CAB"/>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01DB24C5" w14:textId="77777777" w:rsidTr="0052164B">
        <w:trPr>
          <w:trHeight w:val="20"/>
          <w:jc w:val="center"/>
        </w:trPr>
        <w:tc>
          <w:tcPr>
            <w:tcW w:w="1245" w:type="pct"/>
            <w:shd w:val="clear" w:color="auto" w:fill="004CAB"/>
            <w:noWrap/>
            <w:vAlign w:val="center"/>
            <w:hideMark/>
          </w:tcPr>
          <w:p w14:paraId="2EFB7389"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shd w:val="clear" w:color="auto" w:fill="auto"/>
            <w:noWrap/>
          </w:tcPr>
          <w:p w14:paraId="7F8C2801" w14:textId="5C2A7D4D"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X</w:t>
            </w:r>
          </w:p>
        </w:tc>
        <w:tc>
          <w:tcPr>
            <w:tcW w:w="1301" w:type="pct"/>
            <w:gridSpan w:val="2"/>
            <w:shd w:val="clear" w:color="auto" w:fill="004CAB"/>
            <w:noWrap/>
            <w:vAlign w:val="center"/>
            <w:hideMark/>
          </w:tcPr>
          <w:p w14:paraId="3EE7BB61"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5B0C4C62" w14:textId="75955887"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X</w:t>
            </w:r>
          </w:p>
        </w:tc>
      </w:tr>
      <w:tr w:rsidR="005146A2" w:rsidRPr="00837535" w14:paraId="5B633CE4" w14:textId="77777777" w:rsidTr="0052164B">
        <w:trPr>
          <w:trHeight w:val="20"/>
          <w:jc w:val="center"/>
        </w:trPr>
        <w:tc>
          <w:tcPr>
            <w:tcW w:w="1245" w:type="pct"/>
            <w:shd w:val="clear" w:color="auto" w:fill="004CAB"/>
            <w:noWrap/>
            <w:vAlign w:val="center"/>
            <w:hideMark/>
          </w:tcPr>
          <w:p w14:paraId="4F1E52E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tcPr>
          <w:p w14:paraId="595EA695" w14:textId="6515D653"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X</w:t>
            </w:r>
          </w:p>
        </w:tc>
        <w:tc>
          <w:tcPr>
            <w:tcW w:w="1301" w:type="pct"/>
            <w:gridSpan w:val="2"/>
            <w:shd w:val="clear" w:color="auto" w:fill="004CAB"/>
            <w:noWrap/>
            <w:vAlign w:val="center"/>
            <w:hideMark/>
          </w:tcPr>
          <w:p w14:paraId="1F2983FD"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16B93CEE" w14:textId="7D722501"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X</w:t>
            </w:r>
          </w:p>
        </w:tc>
      </w:tr>
      <w:tr w:rsidR="005146A2" w:rsidRPr="00837535" w14:paraId="49262785" w14:textId="77777777" w:rsidTr="0052164B">
        <w:trPr>
          <w:trHeight w:val="20"/>
          <w:jc w:val="center"/>
        </w:trPr>
        <w:tc>
          <w:tcPr>
            <w:tcW w:w="1245" w:type="pct"/>
            <w:shd w:val="clear" w:color="auto" w:fill="004CAB"/>
            <w:noWrap/>
            <w:vAlign w:val="center"/>
            <w:hideMark/>
          </w:tcPr>
          <w:p w14:paraId="0923ED25"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tcPr>
          <w:p w14:paraId="424D50A6" w14:textId="11CC28D0"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X</w:t>
            </w:r>
          </w:p>
        </w:tc>
        <w:tc>
          <w:tcPr>
            <w:tcW w:w="1301" w:type="pct"/>
            <w:gridSpan w:val="2"/>
            <w:shd w:val="clear" w:color="auto" w:fill="004CAB"/>
            <w:noWrap/>
            <w:vAlign w:val="center"/>
            <w:hideMark/>
          </w:tcPr>
          <w:p w14:paraId="2B1BD097"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651DF3FD" w14:textId="1F02A235"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X</w:t>
            </w:r>
          </w:p>
        </w:tc>
      </w:tr>
      <w:tr w:rsidR="00837535" w:rsidRPr="00837535" w14:paraId="098193A4" w14:textId="77777777" w:rsidTr="00602D7F">
        <w:trPr>
          <w:trHeight w:val="20"/>
          <w:jc w:val="center"/>
        </w:trPr>
        <w:tc>
          <w:tcPr>
            <w:tcW w:w="5000" w:type="pct"/>
            <w:gridSpan w:val="7"/>
            <w:shd w:val="clear" w:color="auto" w:fill="004CAB"/>
            <w:noWrap/>
            <w:vAlign w:val="center"/>
          </w:tcPr>
          <w:p w14:paraId="57C707C2" w14:textId="6972178B" w:rsidR="0006298F" w:rsidRPr="00602D7F" w:rsidRDefault="001B3568" w:rsidP="0006298F">
            <w:pPr>
              <w:jc w:val="center"/>
              <w:rPr>
                <w:rFonts w:ascii="Avenir Next LT Pro" w:hAnsi="Avenir Next LT Pro" w:cstheme="minorHAnsi"/>
                <w:b/>
                <w:color w:val="FFFFFF" w:themeColor="background1"/>
                <w:sz w:val="20"/>
                <w:szCs w:val="20"/>
                <w:lang w:eastAsia="es-ES"/>
              </w:rPr>
            </w:pPr>
            <w:r w:rsidRPr="00602D7F">
              <w:rPr>
                <w:rFonts w:ascii="Avenir Next LT Pro" w:hAnsi="Avenir Next LT Pro" w:cstheme="minorHAnsi"/>
                <w:b/>
                <w:color w:val="FFFFFF" w:themeColor="background1"/>
                <w:sz w:val="20"/>
                <w:szCs w:val="20"/>
                <w:lang w:eastAsia="es-ES"/>
              </w:rPr>
              <w:t>Día hábil</w:t>
            </w:r>
          </w:p>
        </w:tc>
      </w:tr>
      <w:tr w:rsidR="00837535" w:rsidRPr="00837535" w14:paraId="2D5D44D4" w14:textId="77777777" w:rsidTr="00602D7F">
        <w:trPr>
          <w:trHeight w:val="20"/>
          <w:jc w:val="center"/>
        </w:trPr>
        <w:tc>
          <w:tcPr>
            <w:tcW w:w="2341" w:type="pct"/>
            <w:gridSpan w:val="2"/>
            <w:shd w:val="clear" w:color="auto" w:fill="004CAB"/>
            <w:noWrap/>
            <w:vAlign w:val="center"/>
          </w:tcPr>
          <w:p w14:paraId="4B09BF36" w14:textId="77777777" w:rsidR="0006298F" w:rsidRPr="00837535" w:rsidRDefault="0006298F" w:rsidP="0006298F">
            <w:pPr>
              <w:jc w:val="center"/>
              <w:rPr>
                <w:rFonts w:ascii="Avenir Next LT Pro" w:hAnsi="Avenir Next LT Pro" w:cstheme="minorHAnsi"/>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tcPr>
          <w:p w14:paraId="4FF96324" w14:textId="77777777" w:rsidR="0006298F" w:rsidRPr="00602D7F" w:rsidRDefault="0006298F" w:rsidP="0006298F">
            <w:pPr>
              <w:jc w:val="center"/>
              <w:rPr>
                <w:rFonts w:ascii="Avenir Next LT Pro" w:hAnsi="Avenir Next LT Pro" w:cstheme="minorHAnsi"/>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687775F1" w14:textId="77777777" w:rsidTr="003620CE">
        <w:trPr>
          <w:trHeight w:val="20"/>
          <w:jc w:val="center"/>
        </w:trPr>
        <w:tc>
          <w:tcPr>
            <w:tcW w:w="1245" w:type="pct"/>
            <w:shd w:val="clear" w:color="auto" w:fill="004CAB"/>
            <w:noWrap/>
            <w:vAlign w:val="center"/>
          </w:tcPr>
          <w:p w14:paraId="6E26504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shd w:val="clear" w:color="auto" w:fill="auto"/>
            <w:noWrap/>
          </w:tcPr>
          <w:p w14:paraId="4EE3B1A0" w14:textId="7F7EA59E"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X</w:t>
            </w:r>
          </w:p>
        </w:tc>
        <w:tc>
          <w:tcPr>
            <w:tcW w:w="1301" w:type="pct"/>
            <w:gridSpan w:val="2"/>
            <w:shd w:val="clear" w:color="auto" w:fill="004CAB"/>
            <w:noWrap/>
            <w:vAlign w:val="center"/>
          </w:tcPr>
          <w:p w14:paraId="1022398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0C064AFD" w14:textId="446D7FF9"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X</w:t>
            </w:r>
          </w:p>
        </w:tc>
      </w:tr>
      <w:tr w:rsidR="005146A2" w:rsidRPr="00837535" w14:paraId="6B7EA971" w14:textId="77777777" w:rsidTr="003620CE">
        <w:trPr>
          <w:trHeight w:val="20"/>
          <w:jc w:val="center"/>
        </w:trPr>
        <w:tc>
          <w:tcPr>
            <w:tcW w:w="1245" w:type="pct"/>
            <w:shd w:val="clear" w:color="auto" w:fill="004CAB"/>
            <w:noWrap/>
            <w:vAlign w:val="center"/>
          </w:tcPr>
          <w:p w14:paraId="49F49AE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tcPr>
          <w:p w14:paraId="47E88A61" w14:textId="38A4A02B"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X</w:t>
            </w:r>
          </w:p>
        </w:tc>
        <w:tc>
          <w:tcPr>
            <w:tcW w:w="1301" w:type="pct"/>
            <w:gridSpan w:val="2"/>
            <w:shd w:val="clear" w:color="auto" w:fill="004CAB"/>
            <w:noWrap/>
            <w:vAlign w:val="center"/>
          </w:tcPr>
          <w:p w14:paraId="3F1196FC"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20DA2308" w14:textId="37D34940"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X</w:t>
            </w:r>
          </w:p>
        </w:tc>
      </w:tr>
      <w:tr w:rsidR="005146A2" w:rsidRPr="00837535" w14:paraId="31A66EC3" w14:textId="77777777" w:rsidTr="003620CE">
        <w:trPr>
          <w:trHeight w:val="20"/>
          <w:jc w:val="center"/>
        </w:trPr>
        <w:tc>
          <w:tcPr>
            <w:tcW w:w="1245" w:type="pct"/>
            <w:shd w:val="clear" w:color="auto" w:fill="004CAB"/>
            <w:noWrap/>
            <w:vAlign w:val="center"/>
          </w:tcPr>
          <w:p w14:paraId="7537557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tcPr>
          <w:p w14:paraId="66D6114A" w14:textId="1EA16F82"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X</w:t>
            </w:r>
          </w:p>
        </w:tc>
        <w:tc>
          <w:tcPr>
            <w:tcW w:w="1301" w:type="pct"/>
            <w:gridSpan w:val="2"/>
            <w:shd w:val="clear" w:color="auto" w:fill="004CAB"/>
            <w:noWrap/>
            <w:vAlign w:val="center"/>
          </w:tcPr>
          <w:p w14:paraId="3D622F1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7AB5F5DF" w14:textId="3FADF544"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X</w:t>
            </w:r>
          </w:p>
        </w:tc>
      </w:tr>
    </w:tbl>
    <w:p w14:paraId="6FEFACA3" w14:textId="38D4AC7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 xml:space="preserve">Fuente: SERAMBIENTE S.A.S., </w:t>
      </w:r>
      <w:r w:rsidR="005146A2" w:rsidRPr="005146A2">
        <w:rPr>
          <w:rFonts w:ascii="Avenir Next LT Pro" w:hAnsi="Avenir Next LT Pro"/>
          <w:i/>
          <w:color w:val="303030"/>
          <w:sz w:val="20"/>
          <w:szCs w:val="20"/>
        </w:rPr>
        <w:t xml:space="preserve">{informe_codigo}</w:t>
      </w:r>
      <w:r w:rsidRPr="005146A2">
        <w:rPr>
          <w:rFonts w:ascii="Avenir Next LT Pro" w:hAnsi="Avenir Next LT Pro"/>
          <w:i/>
          <w:color w:val="303030"/>
          <w:sz w:val="20"/>
          <w:szCs w:val="20"/>
        </w:rPr>
        <w:t>.</w:t>
      </w:r>
    </w:p>
    <w:p w14:paraId="41B64B67" w14:textId="77777777" w:rsidR="003815EC" w:rsidRPr="00837535" w:rsidRDefault="003815EC" w:rsidP="002D72CE">
      <w:pPr>
        <w:rPr>
          <w:rFonts w:ascii="Avenir Next LT Pro" w:hAnsi="Avenir Next LT Pro"/>
          <w:color w:val="303030"/>
        </w:rPr>
      </w:pPr>
    </w:p>
    <w:p w14:paraId="50E75321" w14:textId="016D5566" w:rsidR="00CA4CB4" w:rsidRPr="00D060AD" w:rsidRDefault="003815EC" w:rsidP="000134E9">
      <w:pPr>
        <w:pStyle w:val="Ttulo2"/>
        <w:rPr>
          <w:rFonts w:ascii="Avenir Next LT Pro" w:hAnsi="Avenir Next LT Pro"/>
          <w:color w:val="303030"/>
          <w:sz w:val="28"/>
          <w:szCs w:val="28"/>
        </w:rPr>
      </w:pPr>
      <w:bookmarkStart w:id="106" w:name="_Toc215310245"/>
      <w:bookmarkStart w:id="107" w:name="_Toc215310317"/>
      <w:r w:rsidRPr="00D060AD">
        <w:rPr>
          <w:rFonts w:ascii="Avenir Next LT Pro" w:hAnsi="Avenir Next LT Pro"/>
          <w:color w:val="303030"/>
          <w:sz w:val="28"/>
          <w:szCs w:val="28"/>
        </w:rPr>
        <w:t>3.5. Metodología para isófona</w:t>
      </w:r>
      <w:r w:rsidRPr="00D060AD">
        <w:rPr>
          <w:rFonts w:ascii="Avenir Next LT Pro" w:hAnsi="Avenir Next LT Pro"/>
          <w:color w:val="303030"/>
          <w:sz w:val="28"/>
          <w:szCs w:val="28"/>
        </w:rPr>
        <w:t>s</w:t>
      </w:r>
      <w:r w:rsidR="00E30139" w:rsidRPr="00D060AD">
        <w:rPr>
          <w:rStyle w:val="Refdecomentario"/>
          <w:rFonts w:ascii="Tahoma" w:hAnsi="Tahoma"/>
          <w:b w:val="0"/>
          <w:bCs w:val="0"/>
          <w:color w:val="303030"/>
          <w:sz w:val="14"/>
          <w:szCs w:val="18"/>
          <w:lang w:val="es-MX" w:eastAsia="es-MX"/>
        </w:rPr>
      </w:r>
      <w:bookmarkEnd w:id="106"/>
      <w:bookmarkEnd w:id="107"/>
      <w:r w:rsidR="002270DC" w:rsidRPr="00D060AD">
        <w:rPr>
          <w:rFonts w:ascii="Avenir Next LT Pro" w:hAnsi="Avenir Next LT Pro"/>
          <w:color w:val="303030"/>
          <w:sz w:val="28"/>
          <w:szCs w:val="28"/>
        </w:rPr>
        <w:t xml:space="preserve"> </w:t>
      </w:r>
    </w:p>
    <w:p w14:paraId="1E2A82F0" w14:textId="77777777" w:rsidR="003815EC" w:rsidRPr="00837535" w:rsidRDefault="003815EC" w:rsidP="003815EC">
      <w:pPr>
        <w:spacing w:before="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isófonas son generadas en ArcGIS módulo ArcMap </w:t>
      </w:r>
      <w:r w:rsidRPr="005146A2">
        <w:rPr>
          <w:rFonts w:ascii="Avenir Next LT Pro" w:hAnsi="Avenir Next LT Pro" w:cstheme="minorHAnsi"/>
          <w:color w:val="303030"/>
          <w:sz w:val="22"/>
          <w:szCs w:val="22"/>
        </w:rPr>
        <w:t>versión 10.3,</w:t>
      </w:r>
      <w:r w:rsidRPr="00837535">
        <w:rPr>
          <w:rFonts w:ascii="Avenir Next LT Pro" w:hAnsi="Avenir Next LT Pro" w:cstheme="minorHAnsi"/>
          <w:color w:val="303030"/>
          <w:sz w:val="22"/>
          <w:szCs w:val="22"/>
        </w:rPr>
        <w:t xml:space="preserve">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
      </w:r>
      <w:r w:rsidRPr="005146A2">
        <w:rPr>
          <w:rFonts w:ascii="Avenir Next LT Pro" w:hAnsi="Avenir Next LT Pro" w:cstheme="minorHAnsi"/>
          <w:color w:val="303030"/>
          <w:sz w:val="22"/>
          <w:szCs w:val="22"/>
        </w:rPr>
        <w:t>amplitud de 5 decibeles</w:t>
      </w:r>
      <w:r w:rsidRPr="00837535">
        <w:rPr>
          <w:rFonts w:ascii="Avenir Next LT Pro" w:hAnsi="Avenir Next LT Pro" w:cstheme="minorHAnsi"/>
          <w:color w:val="303030"/>
          <w:sz w:val="22"/>
          <w:szCs w:val="22"/>
        </w:rPr>
        <w:t xml:space="preserve"> ponderados entre cada una de estas.</w:t>
      </w:r>
    </w:p>
    <w:p w14:paraId="4A79E905" w14:textId="7B1BF693" w:rsidR="003815EC" w:rsidRPr="00837535" w:rsidRDefault="003815EC" w:rsidP="003815EC">
      <w:pPr>
        <w:spacing w:before="240"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
      </w:r>
      <w:r w:rsidR="00654166" w:rsidRPr="00837535">
        <w:rPr>
          <w:rFonts w:ascii="Avenir Next LT Pro" w:hAnsi="Avenir Next LT Pro" w:cstheme="minorHAnsi"/>
          <w:color w:val="303030"/>
          <w:sz w:val="22"/>
          <w:szCs w:val="22"/>
        </w:rPr>
        <w:t>0</w:t>
      </w:r>
      <w:r w:rsidRPr="00837535">
        <w:rPr>
          <w:rFonts w:ascii="Avenir Next LT Pro" w:hAnsi="Avenir Next LT Pro" w:cstheme="minorHAnsi"/>
          <w:color w:val="303030"/>
          <w:sz w:val="22"/>
          <w:szCs w:val="22"/>
        </w:rPr>
        <w:t>627 de 2006:</w:t>
      </w:r>
    </w:p>
    <w:p w14:paraId="3EE90572" w14:textId="77777777" w:rsidR="003815EC" w:rsidRPr="00837535" w:rsidRDefault="003815EC" w:rsidP="003815EC">
      <w:pPr>
        <w:jc w:val="center"/>
        <w:rPr>
          <w:rFonts w:ascii="Avenir Next LT Pro" w:hAnsi="Avenir Next LT Pro" w:cstheme="minorHAnsi"/>
          <w:color w:val="303030"/>
          <w:sz w:val="22"/>
          <w:szCs w:val="22"/>
        </w:rPr>
      </w:pPr>
      <w:r w:rsidRPr="00837535">
        <w:rPr>
          <w:rFonts w:ascii="Avenir Next LT Pro" w:hAnsi="Avenir Next LT Pro" w:cstheme="minorHAnsi"/>
          <w:noProof/>
          <w:color w:val="303030"/>
          <w:sz w:val="22"/>
          <w:szCs w:val="22"/>
          <w:lang w:val="en-US" w:eastAsia="en-US"/>
        </w:rPr>
        <w:lastRenderedPageBreak/>
        <w:drawing>
          <wp:inline distT="0" distB="0" distL="0" distR="0" wp14:anchorId="10A5DD50" wp14:editId="338B9C14">
            <wp:extent cx="3981202" cy="2870790"/>
            <wp:effectExtent l="19050" t="19050" r="19685" b="25400"/>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clrChange>
                        <a:clrFrom>
                          <a:srgbClr val="FFFFFF"/>
                        </a:clrFrom>
                        <a:clrTo>
                          <a:srgbClr val="FFFFFF">
                            <a:alpha val="0"/>
                          </a:srgbClr>
                        </a:clrTo>
                      </a:clrChange>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8316" cy="2940817"/>
                    </a:xfrm>
                    <a:prstGeom prst="rect">
                      <a:avLst/>
                    </a:prstGeom>
                    <a:noFill/>
                    <a:ln>
                      <a:solidFill>
                        <a:schemeClr val="bg1"/>
                      </a:solidFill>
                    </a:ln>
                  </pic:spPr>
                </pic:pic>
              </a:graphicData>
            </a:graphic>
          </wp:inline>
        </w:drawing>
      </w:r>
    </w:p>
    <w:p w14:paraId="74E3511D" w14:textId="75BC3A35" w:rsidR="003815EC" w:rsidRPr="00837535" w:rsidRDefault="003815EC" w:rsidP="003815EC">
      <w:pPr>
        <w:pStyle w:val="Descripcin"/>
        <w:spacing w:before="0" w:after="0"/>
        <w:jc w:val="center"/>
        <w:rPr>
          <w:rFonts w:ascii="Avenir Next LT Pro" w:hAnsi="Avenir Next LT Pro" w:cstheme="minorHAnsi"/>
          <w:bCs w:val="0"/>
          <w:i/>
          <w:iCs/>
          <w:color w:val="303030"/>
          <w:lang w:val="es-CO"/>
        </w:rPr>
      </w:pPr>
      <w:bookmarkStart w:id="109" w:name="_Toc209532173"/>
      <w:r w:rsidRPr="00837535">
        <w:rPr>
          <w:rFonts w:ascii="Avenir Next LT Pro" w:hAnsi="Avenir Next LT Pro" w:cstheme="minorHAnsi"/>
          <w:color w:val="303030"/>
          <w:lang w:val="es-CO"/>
        </w:rPr>
        <w:t xml:space="preserve">Figura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Figura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Niveles de presión sonora</w:t>
      </w:r>
      <w:bookmarkEnd w:id="109"/>
    </w:p>
    <w:p w14:paraId="320252DB" w14:textId="7F68DC96" w:rsidR="003815EC" w:rsidRPr="00837535" w:rsidRDefault="003815EC" w:rsidP="003815EC">
      <w:pPr>
        <w:spacing w:line="360" w:lineRule="auto"/>
        <w:jc w:val="cente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t>Fuente: Resolución 0627 del MAVDT - Año 2006.</w:t>
      </w:r>
    </w:p>
    <w:p w14:paraId="549B6DE6" w14:textId="697E57B6" w:rsidR="00CA4CB4" w:rsidRPr="00837535" w:rsidRDefault="003815EC" w:rsidP="002D72CE">
      <w:pP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br w:type="page"/>
      </w:r>
    </w:p>
    <w:p w14:paraId="53A9DF25" w14:textId="694B164B" w:rsidR="00CA4CB4" w:rsidRPr="00D060AD"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0" w:name="_Toc215310246"/>
      <w:bookmarkStart w:id="111" w:name="_Toc215310318"/>
      <w:r w:rsidRPr="00D060AD">
        <w:rPr>
          <w:rFonts w:ascii="Avenir Next LT Pro" w:hAnsi="Avenir Next LT Pro" w:cstheme="minorHAnsi"/>
          <w:bCs w:val="0"/>
          <w:color w:val="303030"/>
          <w:sz w:val="40"/>
          <w:szCs w:val="20"/>
        </w:rPr>
        <w:lastRenderedPageBreak/>
        <w:t>CARACTER</w:t>
      </w:r>
      <w:r w:rsidR="00D060AD">
        <w:rPr>
          <w:rFonts w:ascii="Avenir Next LT Pro" w:hAnsi="Avenir Next LT Pro" w:cstheme="minorHAnsi"/>
          <w:bCs w:val="0"/>
          <w:color w:val="303030"/>
          <w:sz w:val="40"/>
          <w:szCs w:val="20"/>
        </w:rPr>
        <w:t>Í</w:t>
      </w:r>
      <w:r w:rsidRPr="00D060AD">
        <w:rPr>
          <w:rFonts w:ascii="Avenir Next LT Pro" w:hAnsi="Avenir Next LT Pro" w:cstheme="minorHAnsi"/>
          <w:bCs w:val="0"/>
          <w:color w:val="303030"/>
          <w:sz w:val="40"/>
          <w:szCs w:val="20"/>
        </w:rPr>
        <w:t>STICAS DE LA MEDICIÓN</w:t>
      </w:r>
      <w:bookmarkEnd w:id="110"/>
      <w:bookmarkEnd w:id="111"/>
    </w:p>
    <w:p w14:paraId="0B6B5E59" w14:textId="77777777" w:rsidR="00CA4CB4" w:rsidRPr="00837535" w:rsidRDefault="00CA4CB4" w:rsidP="002D72CE">
      <w:pPr>
        <w:rPr>
          <w:rFonts w:ascii="Avenir Next LT Pro" w:hAnsi="Avenir Next LT Pro"/>
          <w:color w:val="303030"/>
        </w:rPr>
      </w:pPr>
    </w:p>
    <w:p w14:paraId="587E19CB" w14:textId="628A64E6" w:rsidR="006772CB" w:rsidRPr="00D060AD" w:rsidRDefault="006772CB">
      <w:pPr>
        <w:pStyle w:val="Ttulo2"/>
        <w:numPr>
          <w:ilvl w:val="1"/>
          <w:numId w:val="9"/>
        </w:numPr>
        <w:rPr>
          <w:rFonts w:ascii="Avenir Next LT Pro" w:hAnsi="Avenir Next LT Pro"/>
          <w:color w:val="303030"/>
          <w:sz w:val="28"/>
          <w:szCs w:val="28"/>
        </w:rPr>
      </w:pPr>
      <w:bookmarkStart w:id="112" w:name="_Toc23931130"/>
      <w:bookmarkStart w:id="113" w:name="_Toc24487541"/>
      <w:bookmarkStart w:id="114" w:name="_Toc24488630"/>
      <w:bookmarkStart w:id="115" w:name="_Toc25304180"/>
      <w:bookmarkStart w:id="116" w:name="_Toc215310247"/>
      <w:bookmarkStart w:id="117" w:name="_Toc215310319"/>
      <w:r w:rsidRPr="00D060AD">
        <w:rPr>
          <w:rFonts w:ascii="Avenir Next LT Pro" w:hAnsi="Avenir Next LT Pro"/>
          <w:color w:val="303030"/>
          <w:sz w:val="28"/>
          <w:szCs w:val="28"/>
        </w:rPr>
        <w:t>Condiciones predominantes</w:t>
      </w:r>
      <w:bookmarkEnd w:id="112"/>
      <w:bookmarkEnd w:id="113"/>
      <w:bookmarkEnd w:id="114"/>
      <w:bookmarkEnd w:id="115"/>
      <w:bookmarkEnd w:id="116"/>
      <w:bookmarkEnd w:id="117"/>
    </w:p>
    <w:p w14:paraId="3902CF67" w14:textId="77777777" w:rsidR="00CF6F9D" w:rsidRPr="00837535" w:rsidRDefault="00CF6F9D" w:rsidP="00CF6F9D">
      <w:pPr>
        <w:jc w:val="both"/>
        <w:rPr>
          <w:rFonts w:ascii="Avenir Next LT Pro" w:hAnsi="Avenir Next LT Pro"/>
          <w:color w:val="303030"/>
          <w:sz w:val="22"/>
          <w:szCs w:val="22"/>
        </w:rPr>
      </w:pPr>
    </w:p>
    <w:p w14:paraId="6A3AE3BD" w14:textId="3F1583EA" w:rsidR="006D4B29" w:rsidRPr="00837535" w:rsidRDefault="005146A2" w:rsidP="006D4B29">
      <w:pPr>
        <w:spacing w:line="360" w:lineRule="auto"/>
        <w:jc w:val="both"/>
        <w:rPr>
          <w:rFonts w:ascii="Avenir Next LT Pro" w:hAnsi="Avenir Next LT Pro"/>
          <w:color w:val="303030"/>
          <w:szCs w:val="22"/>
        </w:rPr>
      </w:pPr>
      <w:r w:rsidRPr="005146A2">
        <w:rPr>
          <w:rFonts w:ascii="Avenir Next LT Pro" w:hAnsi="Avenir Next LT Pro" w:cstheme="minorHAnsi"/>
          <w:b/>
          <w:bCs/>
          <w:color w:val="303030"/>
          <w:sz w:val="22"/>
          <w:szCs w:val="22"/>
        </w:rPr>
        <w:t>NOMBRE DEL CLIENTE,</w:t>
      </w:r>
      <w:r>
        <w:rPr>
          <w:rFonts w:ascii="Avenir Next LT Pro" w:hAnsi="Avenir Next LT Pro" w:cstheme="minorHAnsi"/>
          <w:b/>
          <w:bCs/>
          <w:color w:val="303030"/>
          <w:sz w:val="22"/>
          <w:szCs w:val="22"/>
        </w:rPr>
        <w:t xml:space="preserve"> </w:t>
      </w:r>
      <w:r w:rsidR="006D4B29" w:rsidRPr="00837535">
        <w:rPr>
          <w:rFonts w:ascii="Avenir Next LT Pro" w:hAnsi="Avenir Next LT Pro"/>
          <w:color w:val="303030"/>
          <w:sz w:val="22"/>
          <w:szCs w:val="22"/>
        </w:rPr>
        <w:t xml:space="preserve">fue objeto de evaluación de </w:t>
      </w:r>
      <w:r w:rsidR="004D50A0" w:rsidRPr="00837535">
        <w:rPr>
          <w:rFonts w:ascii="Avenir Next LT Pro" w:hAnsi="Avenir Next LT Pro"/>
          <w:color w:val="303030"/>
          <w:sz w:val="22"/>
          <w:szCs w:val="22"/>
        </w:rPr>
        <w:t>ruido</w:t>
      </w:r>
      <w:r w:rsidR="0078145A" w:rsidRPr="00837535">
        <w:rPr>
          <w:rFonts w:ascii="Avenir Next LT Pro" w:hAnsi="Avenir Next LT Pro"/>
          <w:color w:val="303030"/>
          <w:sz w:val="22"/>
          <w:szCs w:val="22"/>
        </w:rPr>
        <w:t xml:space="preserve"> ambiental</w:t>
      </w:r>
      <w:r w:rsidR="006D4B29" w:rsidRPr="00837535">
        <w:rPr>
          <w:rFonts w:ascii="Avenir Next LT Pro" w:hAnsi="Avenir Next LT Pro"/>
          <w:color w:val="303030"/>
          <w:sz w:val="22"/>
          <w:szCs w:val="22"/>
        </w:rPr>
        <w:t xml:space="preserve">.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xml:space="preserve"> monitoreo el comportamiento de las </w:t>
      </w:r>
      <w:r w:rsidR="006D4B29" w:rsidRPr="005146A2">
        <w:rPr>
          <w:rFonts w:ascii="Avenir Next LT Pro" w:hAnsi="Avenir Next LT Pro" w:cstheme="minorHAnsi"/>
          <w:color w:val="303030"/>
          <w:sz w:val="22"/>
          <w:szCs w:val="20"/>
        </w:rPr>
        <w:t>operaciones desarrolladas fue de manera normal y continua durante la jornada laboral, teniendo en cuenta que el monitoreo se realizó</w:t>
      </w:r>
      <w:r w:rsidR="00F141CB" w:rsidRPr="005146A2">
        <w:rPr>
          <w:rFonts w:ascii="Avenir Next LT Pro" w:hAnsi="Avenir Next LT Pro" w:cstheme="minorHAnsi"/>
          <w:color w:val="303030"/>
          <w:sz w:val="22"/>
          <w:szCs w:val="20"/>
        </w:rPr>
        <w:t xml:space="preserve"> en</w:t>
      </w:r>
      <w:r w:rsidR="006D4B29" w:rsidRPr="005146A2">
        <w:rPr>
          <w:rFonts w:ascii="Avenir Next LT Pro" w:hAnsi="Avenir Next LT Pro" w:cstheme="minorHAnsi"/>
          <w:color w:val="303030"/>
          <w:sz w:val="22"/>
          <w:szCs w:val="20"/>
        </w:rPr>
        <w:t xml:space="preserve"> día hábil y no hábil</w:t>
      </w:r>
      <w:r w:rsidR="0066651B" w:rsidRPr="005146A2">
        <w:rPr>
          <w:rFonts w:ascii="Avenir Next LT Pro" w:hAnsi="Avenir Next LT Pro" w:cstheme="minorHAnsi"/>
          <w:color w:val="303030"/>
          <w:sz w:val="22"/>
          <w:szCs w:val="20"/>
        </w:rPr>
        <w:t xml:space="preserve">, </w:t>
      </w:r>
      <w:r w:rsidR="0078145A" w:rsidRPr="005146A2">
        <w:rPr>
          <w:rFonts w:ascii="Avenir Next LT Pro" w:hAnsi="Avenir Next LT Pro" w:cstheme="minorHAnsi"/>
          <w:color w:val="303030"/>
          <w:sz w:val="22"/>
          <w:szCs w:val="20"/>
        </w:rPr>
        <w:t xml:space="preserve">en </w:t>
      </w:r>
      <w:r w:rsidR="00F141CB" w:rsidRPr="005146A2">
        <w:rPr>
          <w:rFonts w:ascii="Avenir Next LT Pro" w:hAnsi="Avenir Next LT Pro" w:cstheme="minorHAnsi"/>
          <w:color w:val="303030"/>
          <w:sz w:val="22"/>
          <w:szCs w:val="20"/>
        </w:rPr>
        <w:t>horario diurno y nocturno.</w:t>
      </w:r>
    </w:p>
    <w:p w14:paraId="23042881" w14:textId="77777777" w:rsidR="00CF6F9D" w:rsidRPr="00837535" w:rsidRDefault="00CF6F9D" w:rsidP="00CF6F9D">
      <w:pPr>
        <w:rPr>
          <w:rFonts w:ascii="Avenir Next LT Pro" w:hAnsi="Avenir Next LT Pro"/>
          <w:color w:val="303030"/>
        </w:rPr>
      </w:pPr>
    </w:p>
    <w:p w14:paraId="02E6949A" w14:textId="77777777" w:rsidR="006772CB" w:rsidRPr="00D060AD" w:rsidRDefault="006772CB">
      <w:pPr>
        <w:pStyle w:val="Ttulo2"/>
        <w:numPr>
          <w:ilvl w:val="1"/>
          <w:numId w:val="9"/>
        </w:numPr>
        <w:rPr>
          <w:rFonts w:ascii="Avenir Next LT Pro" w:hAnsi="Avenir Next LT Pro"/>
          <w:color w:val="303030"/>
          <w:sz w:val="28"/>
          <w:szCs w:val="28"/>
        </w:rPr>
      </w:pPr>
      <w:bookmarkStart w:id="118" w:name="_Toc23931131"/>
      <w:bookmarkStart w:id="119" w:name="_Toc24487542"/>
      <w:bookmarkStart w:id="120" w:name="_Toc24488631"/>
      <w:bookmarkStart w:id="121" w:name="_Toc25304181"/>
      <w:bookmarkStart w:id="122" w:name="_Toc215310248"/>
      <w:bookmarkStart w:id="123" w:name="_Toc215310320"/>
      <w:r w:rsidRPr="00D060AD">
        <w:rPr>
          <w:rFonts w:ascii="Avenir Next LT Pro" w:hAnsi="Avenir Next LT Pro"/>
          <w:color w:val="303030"/>
          <w:sz w:val="28"/>
          <w:szCs w:val="28"/>
        </w:rPr>
        <w:t>Condiciones atmosféricas</w:t>
      </w:r>
      <w:bookmarkEnd w:id="118"/>
      <w:bookmarkEnd w:id="119"/>
      <w:bookmarkEnd w:id="120"/>
      <w:bookmarkEnd w:id="121"/>
      <w:bookmarkEnd w:id="122"/>
      <w:bookmarkEnd w:id="123"/>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7E3FE171" w14:textId="24906853" w:rsidR="0048422C" w:rsidRPr="00837535" w:rsidRDefault="0078145A" w:rsidP="00D060AD">
      <w:pPr>
        <w:spacing w:after="240"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xml:space="preserve">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xml:space="preserve"> velocidad del viento se debe medir utilizando un </w:t>
      </w:r>
      <w:r w:rsidR="00160107" w:rsidRPr="005146A2">
        <w:rPr>
          <w:rFonts w:ascii="Avenir Next LT Pro" w:hAnsi="Avenir Next LT Pro"/>
          <w:color w:val="303030"/>
          <w:sz w:val="22"/>
          <w:szCs w:val="22"/>
          <w:lang w:eastAsia="es-MX"/>
        </w:rPr>
        <w:t>(Relacionar equipo empleado)</w:t>
      </w:r>
      <w:r w:rsidR="007C2F31" w:rsidRPr="005146A2">
        <w:rPr>
          <w:rFonts w:ascii="Avenir Next LT Pro" w:hAnsi="Avenir Next LT Pro" w:cstheme="minorHAnsi"/>
          <w:color w:val="303030"/>
          <w:sz w:val="22"/>
          <w:szCs w:val="22"/>
          <w:lang w:eastAsia="zh-TW"/>
        </w:rPr>
        <w:t>;</w:t>
      </w:r>
      <w:r w:rsidR="007C2F31" w:rsidRPr="00837535">
        <w:rPr>
          <w:rFonts w:ascii="Avenir Next LT Pro" w:hAnsi="Avenir Next LT Pro" w:cstheme="minorHAnsi"/>
          <w:color w:val="303030"/>
          <w:sz w:val="22"/>
          <w:szCs w:val="22"/>
          <w:lang w:eastAsia="zh-TW"/>
        </w:rPr>
        <w:t xml:space="preserve">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y micrófonos suministra.</w:t>
      </w:r>
      <w:r w:rsidR="00160107">
        <w:rPr>
          <w:rFonts w:ascii="Avenir Next LT Pro" w:hAnsi="Avenir Next LT Pro" w:cstheme="minorHAnsi"/>
          <w:color w:val="303030"/>
          <w:sz w:val="22"/>
          <w:szCs w:val="22"/>
          <w:lang w:eastAsia="zh-TW"/>
        </w:rPr>
        <w:t xml:space="preserve"> </w:t>
      </w:r>
    </w:p>
    <w:p w14:paraId="73B8B923" w14:textId="77777777" w:rsidR="0048422C" w:rsidRPr="00D060AD"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4" w:name="_Toc80991989"/>
      <w:bookmarkStart w:id="125" w:name="_Toc103269755"/>
      <w:bookmarkStart w:id="126" w:name="_Toc111669915"/>
      <w:r w:rsidRPr="00D060AD">
        <w:rPr>
          <w:rFonts w:ascii="Avenir Next LT Pro" w:hAnsi="Avenir Next LT Pro" w:cs="Calibri"/>
          <w:color w:val="303030"/>
          <w:sz w:val="24"/>
          <w:szCs w:val="24"/>
          <w:lang w:val="es-CO"/>
        </w:rPr>
        <w:t>4.2.1 La temperatura</w:t>
      </w:r>
      <w:bookmarkEnd w:id="124"/>
      <w:bookmarkEnd w:id="125"/>
      <w:bookmarkEnd w:id="126"/>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7" w:name="_Toc80991990"/>
      <w:bookmarkStart w:id="128" w:name="_Toc103269756"/>
      <w:bookmarkStart w:id="129" w:name="_Toc111669916"/>
      <w:r w:rsidRPr="00D060AD">
        <w:rPr>
          <w:rFonts w:ascii="Avenir Next LT Pro" w:hAnsi="Avenir Next LT Pro" w:cs="Calibri"/>
          <w:color w:val="303030"/>
          <w:sz w:val="24"/>
          <w:szCs w:val="24"/>
          <w:lang w:val="es-CO"/>
        </w:rPr>
        <w:t>4.2.2. Humedad en el aire</w:t>
      </w:r>
      <w:bookmarkEnd w:id="127"/>
      <w:bookmarkEnd w:id="128"/>
      <w:bookmarkEnd w:id="129"/>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D060AD" w:rsidRDefault="002A6541" w:rsidP="00602D7F">
      <w:pPr>
        <w:pStyle w:val="Ttulo3"/>
        <w:spacing w:line="360" w:lineRule="auto"/>
        <w:ind w:left="708"/>
        <w:jc w:val="both"/>
        <w:rPr>
          <w:rFonts w:ascii="Avenir Next LT Pro" w:hAnsi="Avenir Next LT Pro" w:cs="Calibri"/>
          <w:color w:val="303030"/>
          <w:sz w:val="24"/>
          <w:szCs w:val="24"/>
          <w:lang w:val="es-CO"/>
        </w:rPr>
      </w:pPr>
      <w:r w:rsidRPr="00D060AD">
        <w:rPr>
          <w:rFonts w:ascii="Avenir Next LT Pro" w:hAnsi="Avenir Next LT Pro" w:cs="Calibri"/>
          <w:color w:val="303030"/>
          <w:sz w:val="24"/>
          <w:szCs w:val="24"/>
          <w:lang w:val="es-CO"/>
        </w:rPr>
        <w:lastRenderedPageBreak/>
        <w:t xml:space="preserve">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según corresponda. </w:t>
      </w:r>
    </w:p>
    <w:p w14:paraId="61A344A9" w14:textId="7D0A4FC6" w:rsidR="0048422C" w:rsidRPr="00D060AD"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0" w:name="_Toc80991991"/>
      <w:bookmarkStart w:id="131" w:name="_Toc103269757"/>
      <w:bookmarkStart w:id="132" w:name="_Toc111669917"/>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4</w:t>
      </w:r>
      <w:r w:rsidRPr="00D060AD">
        <w:rPr>
          <w:rFonts w:ascii="Avenir Next LT Pro" w:hAnsi="Avenir Next LT Pro" w:cs="Calibri"/>
          <w:color w:val="303030"/>
          <w:sz w:val="24"/>
          <w:szCs w:val="24"/>
          <w:lang w:val="es-CO"/>
        </w:rPr>
        <w:t xml:space="preserve"> Presión atmosférica</w:t>
      </w:r>
      <w:bookmarkEnd w:id="130"/>
      <w:bookmarkEnd w:id="131"/>
      <w:bookmarkEnd w:id="132"/>
    </w:p>
    <w:p w14:paraId="4F8DDF6F" w14:textId="5792EBE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Pr>
              <w:rFonts w:ascii="Avenir Next LT Pro" w:hAnsi="Avenir Next LT Pro" w:cs="Calibri"/>
              <w:noProof/>
              <w:color w:val="303030"/>
              <w:sz w:val="22"/>
              <w:szCs w:val="22"/>
            </w:rPr>
            <w:t xml:space="preserve"> </w:t>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xml:space="preserve">. </w:t>
      </w:r>
    </w:p>
    <w:p w14:paraId="10C18F93" w14:textId="06CAEC74"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3" w:name="_Toc80991992"/>
      <w:bookmarkStart w:id="134" w:name="_Toc103269758"/>
      <w:bookmarkStart w:id="135" w:name="_Toc111669918"/>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5</w:t>
      </w:r>
      <w:r w:rsidRPr="00D060AD">
        <w:rPr>
          <w:rFonts w:ascii="Avenir Next LT Pro" w:hAnsi="Avenir Next LT Pro" w:cs="Calibri"/>
          <w:color w:val="303030"/>
          <w:sz w:val="24"/>
          <w:szCs w:val="24"/>
          <w:lang w:val="es-CO"/>
        </w:rPr>
        <w:t xml:space="preserve"> Vientos</w:t>
      </w:r>
      <w:bookmarkEnd w:id="133"/>
      <w:bookmarkEnd w:id="134"/>
      <w:bookmarkEnd w:id="135"/>
    </w:p>
    <w:p w14:paraId="6CADC39B" w14:textId="08D968F9"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63396006"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Las condiciones atmosféricas reportadas fueron registradas por una </w:t>
      </w:r>
      <w:r w:rsidRPr="008529A3">
        <w:rPr>
          <w:rFonts w:ascii="Avenir Next LT Pro" w:hAnsi="Avenir Next LT Pro" w:cs="Calibri"/>
          <w:color w:val="303030"/>
          <w:sz w:val="22"/>
          <w:szCs w:val="22"/>
        </w:rPr>
        <w:t>estación meteorológica</w:t>
      </w:r>
      <w:r w:rsidRPr="00837535">
        <w:rPr>
          <w:rFonts w:ascii="Avenir Next LT Pro" w:hAnsi="Avenir Next LT Pro" w:cs="Calibri"/>
          <w:color w:val="303030"/>
          <w:sz w:val="22"/>
          <w:szCs w:val="22"/>
        </w:rPr>
        <w:t xml:space="preserve">, la cual se encuentra ubicada en el </w:t>
      </w:r>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w:t>
      </w:r>
      <w:proofErr w:type="spellEnd"/>
      <w:r w:rsidR="00160107">
        <w:rPr>
          <w:rStyle w:val="Refdecomentario"/>
          <w:rFonts w:ascii="Tahoma" w:hAnsi="Tahoma"/>
          <w:szCs w:val="20"/>
          <w:lang w:val="es-MX" w:eastAsia="es-MX"/>
        </w:rPr>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xml:space="preserve">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8</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xml:space="preserve">, se observa la velocidad del viento, la cual fue medida con un </w:t>
      </w:r>
      <w:r w:rsidR="002A6541" w:rsidRPr="005146A2">
        <w:rPr>
          <w:rFonts w:ascii="Avenir Next LT Pro" w:hAnsi="Avenir Next LT Pro"/>
          <w:color w:val="303030"/>
          <w:sz w:val="22"/>
          <w:szCs w:val="22"/>
          <w:lang w:eastAsia="es-MX"/>
        </w:rPr>
        <w:t>(Relacionar equipo empleado)</w:t>
      </w:r>
      <w:r w:rsidR="002A6541" w:rsidRPr="00837535">
        <w:rPr>
          <w:rFonts w:ascii="Avenir Next LT Pro" w:hAnsi="Avenir Next LT Pro"/>
          <w:color w:val="303030"/>
          <w:sz w:val="22"/>
          <w:szCs w:val="22"/>
          <w:lang w:eastAsia="es-MX"/>
        </w:rPr>
        <w:t xml:space="preserve">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7" w:name="_Toc534961089"/>
    </w:p>
    <w:p w14:paraId="5F939243" w14:textId="4E3E7AB3"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8" w:name="_Ref112600244"/>
      <w:bookmarkStart w:id="139" w:name="_Toc209532111"/>
      <w:r w:rsidRPr="00837535">
        <w:rPr>
          <w:rFonts w:ascii="Avenir Next LT Pro" w:hAnsi="Avenir Next LT Pro" w:cstheme="minorHAnsi"/>
          <w:color w:val="303030"/>
          <w:szCs w:val="22"/>
          <w:lang w:val="es-CO"/>
        </w:rPr>
        <w:t xml:space="preserve">Tabla </w:t>
      </w:r>
      <w:bookmarkStart w:id="140"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bookmarkEnd w:id="140"/>
      <w:r w:rsidRPr="00837535">
        <w:rPr>
          <w:rFonts w:ascii="Avenir Next LT Pro" w:hAnsi="Avenir Next LT Pro" w:cstheme="minorHAnsi"/>
          <w:color w:val="303030"/>
          <w:szCs w:val="22"/>
          <w:lang w:val="es-CO"/>
        </w:rPr>
        <w:t>. Variables meteorológicas.</w:t>
      </w:r>
      <w:bookmarkEnd w:id="137"/>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shd w:val="clear" w:color="auto" w:fill="004CAB"/>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5146A2" w:rsidRPr="00837535" w14:paraId="48AB4C1E" w14:textId="77777777" w:rsidTr="00D7163E">
        <w:trPr>
          <w:trHeight w:val="20"/>
          <w:jc w:val="center"/>
        </w:trPr>
        <w:tc>
          <w:tcPr>
            <w:tcW w:w="946" w:type="pct"/>
            <w:shd w:val="clear" w:color="auto" w:fill="auto"/>
            <w:noWrap/>
          </w:tcPr>
          <w:p w14:paraId="15ED2071" w14:textId="73BB5F4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793" w:type="pct"/>
            <w:shd w:val="clear" w:color="auto" w:fill="auto"/>
          </w:tcPr>
          <w:p w14:paraId="45025DA7" w14:textId="0D214996"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869" w:type="pct"/>
            <w:shd w:val="clear" w:color="auto" w:fill="auto"/>
          </w:tcPr>
          <w:p w14:paraId="06CF97E7" w14:textId="0921A099"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793" w:type="pct"/>
            <w:shd w:val="clear" w:color="auto" w:fill="auto"/>
          </w:tcPr>
          <w:p w14:paraId="6503304A" w14:textId="1DA7028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831" w:type="pct"/>
            <w:shd w:val="clear" w:color="auto" w:fill="auto"/>
          </w:tcPr>
          <w:p w14:paraId="466069A3" w14:textId="19CA38DC"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768" w:type="pct"/>
            <w:shd w:val="clear" w:color="auto" w:fill="auto"/>
          </w:tcPr>
          <w:p w14:paraId="7BC17B7C" w14:textId="15FC68AD"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r>
      <w:tr w:rsidR="005146A2" w:rsidRPr="00837535" w14:paraId="60BC2251" w14:textId="77777777" w:rsidTr="00D7163E">
        <w:trPr>
          <w:trHeight w:val="20"/>
          <w:jc w:val="center"/>
        </w:trPr>
        <w:tc>
          <w:tcPr>
            <w:tcW w:w="946" w:type="pct"/>
            <w:shd w:val="clear" w:color="auto" w:fill="auto"/>
            <w:noWrap/>
          </w:tcPr>
          <w:p w14:paraId="6E93EF57" w14:textId="764340F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lastRenderedPageBreak/>
              <w:t>X</w:t>
            </w:r>
          </w:p>
        </w:tc>
        <w:tc>
          <w:tcPr>
            <w:tcW w:w="793" w:type="pct"/>
            <w:shd w:val="clear" w:color="auto" w:fill="auto"/>
          </w:tcPr>
          <w:p w14:paraId="3C51D1A5" w14:textId="5110B5F7"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869" w:type="pct"/>
            <w:shd w:val="clear" w:color="auto" w:fill="auto"/>
          </w:tcPr>
          <w:p w14:paraId="29E4764B" w14:textId="6A1AB53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793" w:type="pct"/>
            <w:shd w:val="clear" w:color="auto" w:fill="auto"/>
          </w:tcPr>
          <w:p w14:paraId="3C9ADC6F" w14:textId="2B19D9E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831" w:type="pct"/>
            <w:shd w:val="clear" w:color="auto" w:fill="auto"/>
          </w:tcPr>
          <w:p w14:paraId="1C076937" w14:textId="7DF408A4"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c>
          <w:tcPr>
            <w:tcW w:w="768" w:type="pct"/>
            <w:shd w:val="clear" w:color="auto" w:fill="auto"/>
          </w:tcPr>
          <w:p w14:paraId="635C231E" w14:textId="0F487A4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X</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 xml:space="preserve">Fuente: </w:t>
      </w:r>
      <w:proofErr w:type="spellStart"/>
      <w:r w:rsidR="00A12639" w:rsidRPr="005146A2">
        <w:rPr>
          <w:rFonts w:ascii="Avenir Next LT Pro" w:eastAsia="MS Mincho" w:hAnsi="Avenir Next LT Pro" w:cs="Calibri"/>
          <w:i/>
          <w:color w:val="303030"/>
          <w:sz w:val="20"/>
          <w:szCs w:val="22"/>
        </w:rPr>
        <w:t>xxxxx</w:t>
      </w:r>
      <w:proofErr w:type="spellEnd"/>
      <w:r w:rsidRPr="005146A2">
        <w:rPr>
          <w:rFonts w:ascii="Avenir Next LT Pro" w:eastAsia="MS Mincho" w:hAnsi="Avenir Next LT Pro" w:cs="Calibri"/>
          <w:i/>
          <w:color w:val="303030"/>
          <w:sz w:val="20"/>
          <w:szCs w:val="22"/>
        </w:rPr>
        <w:t xml:space="preserve">., </w:t>
      </w:r>
      <w:proofErr w:type="spellStart"/>
      <w:r w:rsidR="00A12639" w:rsidRPr="005146A2">
        <w:rPr>
          <w:rFonts w:ascii="Avenir Next LT Pro" w:eastAsia="MS Mincho" w:hAnsi="Avenir Next LT Pro" w:cs="Calibri"/>
          <w:i/>
          <w:color w:val="303030"/>
          <w:sz w:val="20"/>
          <w:szCs w:val="22"/>
        </w:rPr>
        <w:t>xxx</w:t>
      </w:r>
      <w:proofErr w:type="spellEnd"/>
      <w:r w:rsidR="000D1E39" w:rsidRPr="005146A2">
        <w:rPr>
          <w:rFonts w:ascii="Avenir Next LT Pro" w:eastAsia="MS Mincho" w:hAnsi="Avenir Next LT Pro" w:cs="Calibri"/>
          <w:i/>
          <w:color w:val="303030"/>
          <w:sz w:val="20"/>
          <w:szCs w:val="22"/>
        </w:rPr>
        <w:t>.</w:t>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E2BFB9E"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1" w:name="_Ref112600257"/>
      <w:bookmarkStart w:id="142" w:name="_Toc209532112"/>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8</w:t>
      </w:r>
      <w:r w:rsidRPr="00837535">
        <w:rPr>
          <w:rFonts w:ascii="Avenir Next LT Pro" w:hAnsi="Avenir Next LT Pro" w:cstheme="minorHAnsi"/>
          <w:color w:val="303030"/>
          <w:szCs w:val="22"/>
          <w:lang w:val="es-CO"/>
        </w:rPr>
        <w:fldChar w:fldCharType="end"/>
      </w:r>
      <w:bookmarkEnd w:id="141"/>
      <w:r w:rsidRPr="00837535">
        <w:rPr>
          <w:rFonts w:ascii="Avenir Next LT Pro" w:hAnsi="Avenir Next LT Pro" w:cstheme="minorHAnsi"/>
          <w:color w:val="303030"/>
          <w:szCs w:val="22"/>
          <w:lang w:val="es-CO"/>
        </w:rPr>
        <w:t>. Variables meteorológicas.</w:t>
      </w:r>
      <w:bookmarkEnd w:id="1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shd w:val="clear" w:color="auto" w:fill="004CAB"/>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5146A2" w:rsidRPr="00837535" w14:paraId="392F4F8D" w14:textId="77777777" w:rsidTr="00E80496">
        <w:trPr>
          <w:trHeight w:val="263"/>
          <w:jc w:val="center"/>
        </w:trPr>
        <w:tc>
          <w:tcPr>
            <w:tcW w:w="2924" w:type="pct"/>
            <w:shd w:val="clear" w:color="auto" w:fill="auto"/>
            <w:noWrap/>
          </w:tcPr>
          <w:p w14:paraId="177001CB" w14:textId="1D512A2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X</w:t>
            </w:r>
          </w:p>
        </w:tc>
        <w:tc>
          <w:tcPr>
            <w:tcW w:w="2076" w:type="pct"/>
            <w:shd w:val="clear" w:color="auto" w:fill="auto"/>
          </w:tcPr>
          <w:p w14:paraId="3F018A9C" w14:textId="11A62015"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X</w:t>
            </w:r>
          </w:p>
        </w:tc>
      </w:tr>
      <w:tr w:rsidR="005146A2" w:rsidRPr="00837535" w14:paraId="1DC72F15" w14:textId="77777777" w:rsidTr="00E80496">
        <w:trPr>
          <w:trHeight w:val="263"/>
          <w:jc w:val="center"/>
        </w:trPr>
        <w:tc>
          <w:tcPr>
            <w:tcW w:w="2924" w:type="pct"/>
            <w:shd w:val="clear" w:color="auto" w:fill="auto"/>
            <w:noWrap/>
          </w:tcPr>
          <w:p w14:paraId="670B95A2" w14:textId="4DCB7722"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X</w:t>
            </w:r>
          </w:p>
        </w:tc>
        <w:tc>
          <w:tcPr>
            <w:tcW w:w="2076" w:type="pct"/>
            <w:shd w:val="clear" w:color="auto" w:fill="auto"/>
          </w:tcPr>
          <w:p w14:paraId="427857A5" w14:textId="2D29791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X</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 xml:space="preserve">Fuente: </w:t>
      </w:r>
      <w:proofErr w:type="spellStart"/>
      <w:r w:rsidR="00A12639" w:rsidRPr="005146A2">
        <w:rPr>
          <w:rFonts w:ascii="Avenir Next LT Pro" w:eastAsia="MS Mincho" w:hAnsi="Avenir Next LT Pro" w:cs="Calibri"/>
          <w:i/>
          <w:color w:val="303030"/>
          <w:sz w:val="20"/>
          <w:szCs w:val="22"/>
        </w:rPr>
        <w:t>xxxx</w:t>
      </w:r>
      <w:proofErr w:type="spellEnd"/>
      <w:r w:rsidRPr="005146A2">
        <w:rPr>
          <w:rFonts w:ascii="Avenir Next LT Pro" w:eastAsia="MS Mincho" w:hAnsi="Avenir Next LT Pro" w:cs="Calibri"/>
          <w:i/>
          <w:color w:val="303030"/>
          <w:sz w:val="20"/>
          <w:szCs w:val="22"/>
        </w:rPr>
        <w:t xml:space="preserve">., </w:t>
      </w:r>
      <w:proofErr w:type="spellStart"/>
      <w:r w:rsidR="00A12639" w:rsidRPr="005146A2">
        <w:rPr>
          <w:rFonts w:ascii="Avenir Next LT Pro" w:eastAsia="MS Mincho" w:hAnsi="Avenir Next LT Pro" w:cs="Calibri"/>
          <w:i/>
          <w:color w:val="303030"/>
          <w:sz w:val="20"/>
          <w:szCs w:val="22"/>
        </w:rPr>
        <w:t>xxxx</w:t>
      </w:r>
      <w:proofErr w:type="spellEnd"/>
      <w:r w:rsidRPr="005146A2">
        <w:rPr>
          <w:rFonts w:ascii="Avenir Next LT Pro" w:eastAsia="MS Mincho" w:hAnsi="Avenir Next LT Pro" w:cs="Calibri"/>
          <w:i/>
          <w:color w:val="303030"/>
          <w:sz w:val="20"/>
          <w:szCs w:val="22"/>
        </w:rPr>
        <w:t>.</w:t>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05F51804" w:rsidR="002D35B3" w:rsidRPr="00837535" w:rsidRDefault="002D35B3" w:rsidP="002D35B3">
      <w:pPr>
        <w:jc w:val="center"/>
        <w:rPr>
          <w:rFonts w:ascii="Avenir Next LT Pro" w:hAnsi="Avenir Next LT Pro" w:cstheme="minorHAnsi"/>
          <w:b/>
          <w:color w:val="303030"/>
          <w:sz w:val="20"/>
          <w:szCs w:val="22"/>
        </w:rPr>
      </w:pPr>
      <w:bookmarkStart w:id="143" w:name="_Ref534969842"/>
      <w:bookmarkStart w:id="144" w:name="_Toc534961101"/>
      <w:bookmarkStart w:id="145" w:name="_Toc209532174"/>
      <w:r w:rsidRPr="00837535">
        <w:rPr>
          <w:rFonts w:ascii="Avenir Next LT Pro" w:hAnsi="Avenir Next LT Pro" w:cstheme="minorHAnsi"/>
          <w:b/>
          <w:color w:val="303030"/>
          <w:sz w:val="20"/>
          <w:szCs w:val="22"/>
        </w:rPr>
        <w:t xml:space="preserve">Figura </w:t>
      </w:r>
      <w:bookmarkStart w:id="146"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12070D">
        <w:rPr>
          <w:rFonts w:ascii="Avenir Next LT Pro" w:hAnsi="Avenir Next LT Pro" w:cstheme="minorHAnsi"/>
          <w:b/>
          <w:noProof/>
          <w:color w:val="303030"/>
          <w:sz w:val="20"/>
          <w:szCs w:val="22"/>
        </w:rPr>
        <w:t>5</w:t>
      </w:r>
      <w:r w:rsidRPr="00837535">
        <w:rPr>
          <w:rFonts w:ascii="Avenir Next LT Pro" w:hAnsi="Avenir Next LT Pro" w:cstheme="minorHAnsi"/>
          <w:b/>
          <w:color w:val="303030"/>
          <w:sz w:val="20"/>
          <w:szCs w:val="22"/>
        </w:rPr>
        <w:fldChar w:fldCharType="end"/>
      </w:r>
      <w:bookmarkEnd w:id="143"/>
      <w:bookmarkEnd w:id="146"/>
      <w:r w:rsidRPr="00837535">
        <w:rPr>
          <w:rFonts w:ascii="Avenir Next LT Pro" w:hAnsi="Avenir Next LT Pro" w:cstheme="minorHAnsi"/>
          <w:b/>
          <w:color w:val="303030"/>
          <w:sz w:val="20"/>
          <w:szCs w:val="22"/>
        </w:rPr>
        <w:t>. Rosa de viento</w:t>
      </w:r>
      <w:bookmarkEnd w:id="144"/>
      <w:r w:rsidR="00F51E27" w:rsidRPr="00837535">
        <w:rPr>
          <w:rFonts w:ascii="Avenir Next LT Pro" w:hAnsi="Avenir Next LT Pro" w:cstheme="minorHAnsi"/>
          <w:b/>
          <w:color w:val="303030"/>
          <w:sz w:val="20"/>
          <w:szCs w:val="22"/>
        </w:rPr>
        <w:t xml:space="preserve"> </w:t>
      </w:r>
      <w:r w:rsidR="00F51E27" w:rsidRPr="00837535">
        <w:rPr>
          <w:rFonts w:ascii="Avenir Next LT Pro" w:hAnsi="Avenir Next LT Pro" w:cstheme="minorHAnsi"/>
          <w:b/>
          <w:color w:val="303030"/>
          <w:sz w:val="20"/>
          <w:szCs w:val="22"/>
        </w:rPr>
        <w:t>histórica de la zona de monitoreo</w:t>
      </w:r>
      <w:r w:rsidR="00D060AD">
        <w:rPr>
          <w:rStyle w:val="Refdecomentario"/>
          <w:rFonts w:ascii="Tahoma" w:hAnsi="Tahoma"/>
          <w:szCs w:val="20"/>
          <w:lang w:val="es-MX" w:eastAsia="es-MX"/>
        </w:rPr>
      </w:r>
      <w:r w:rsidR="00F51E27" w:rsidRPr="00837535">
        <w:rPr>
          <w:rFonts w:ascii="Avenir Next LT Pro" w:hAnsi="Avenir Next LT Pro" w:cstheme="minorHAnsi"/>
          <w:b/>
          <w:color w:val="303030"/>
          <w:sz w:val="20"/>
          <w:szCs w:val="22"/>
        </w:rPr>
        <w:t>.</w:t>
      </w:r>
      <w:bookmarkEnd w:id="145"/>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Pr="005146A2">
        <w:rPr>
          <w:rFonts w:ascii="Avenir Next LT Pro" w:hAnsi="Avenir Next LT Pro" w:cs="Calibri"/>
          <w:i/>
          <w:color w:val="303030"/>
          <w:sz w:val="20"/>
          <w:szCs w:val="20"/>
        </w:rPr>
        <w:t xml:space="preserve">Fuente: </w:t>
      </w:r>
      <w:proofErr w:type="spellStart"/>
      <w:r w:rsidR="00A12639" w:rsidRPr="005146A2">
        <w:rPr>
          <w:rFonts w:ascii="Avenir Next LT Pro" w:hAnsi="Avenir Next LT Pro" w:cs="Calibri"/>
          <w:i/>
          <w:color w:val="303030"/>
          <w:sz w:val="20"/>
          <w:szCs w:val="20"/>
        </w:rPr>
        <w:t>xxxxx</w:t>
      </w:r>
      <w:proofErr w:type="spellEnd"/>
      <w:r w:rsidRPr="005146A2">
        <w:rPr>
          <w:rFonts w:ascii="Avenir Next LT Pro" w:hAnsi="Avenir Next LT Pro" w:cs="Calibri"/>
          <w:i/>
          <w:color w:val="303030"/>
          <w:sz w:val="20"/>
          <w:szCs w:val="20"/>
        </w:rPr>
        <w:t xml:space="preserve">, </w:t>
      </w:r>
      <w:proofErr w:type="spellStart"/>
      <w:r w:rsidR="00A12639" w:rsidRPr="005146A2">
        <w:rPr>
          <w:rFonts w:ascii="Avenir Next LT Pro" w:hAnsi="Avenir Next LT Pro" w:cs="Calibri"/>
          <w:i/>
          <w:color w:val="303030"/>
          <w:sz w:val="20"/>
          <w:szCs w:val="20"/>
        </w:rPr>
        <w:t>xxxxx</w:t>
      </w:r>
      <w:proofErr w:type="spellEnd"/>
      <w:r w:rsidR="000D1E39" w:rsidRPr="005146A2">
        <w:rPr>
          <w:rFonts w:ascii="Avenir Next LT Pro" w:hAnsi="Avenir Next LT Pro" w:cs="Calibri"/>
          <w:i/>
          <w:color w:val="303030"/>
          <w:sz w:val="20"/>
          <w:szCs w:val="20"/>
        </w:rPr>
        <w:t>.</w:t>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FD841AB"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xml:space="preserve">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xml:space="preserve">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7E5733" w:rsidRPr="007E5733">
        <w:rPr>
          <w:rFonts w:ascii="Avenir Next LT Pro" w:hAnsi="Avenir Next LT Pro" w:cstheme="minorHAnsi"/>
          <w:b/>
          <w:bCs/>
          <w:noProof/>
          <w:color w:val="303030"/>
          <w:sz w:val="22"/>
          <w:szCs w:val="22"/>
        </w:rPr>
        <w:t>5</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xml:space="preserve"> </w:t>
      </w:r>
      <w:r w:rsidR="00510B97" w:rsidRPr="00837535">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5146A2">
        <w:rPr>
          <w:rFonts w:ascii="Avenir Next LT Pro" w:hAnsi="Avenir Next LT Pro"/>
          <w:bCs/>
          <w:color w:val="303030"/>
          <w:sz w:val="22"/>
          <w:szCs w:val="22"/>
          <w:lang w:val="es-ES"/>
        </w:rPr>
        <w:t>Nor</w:t>
      </w:r>
      <w:r w:rsidR="00C4450C" w:rsidRPr="005146A2">
        <w:rPr>
          <w:rFonts w:ascii="Avenir Next LT Pro" w:hAnsi="Avenir Next LT Pro"/>
          <w:bCs/>
          <w:color w:val="303030"/>
          <w:sz w:val="22"/>
          <w:szCs w:val="22"/>
          <w:lang w:val="es-ES"/>
        </w:rPr>
        <w:t>es</w:t>
      </w:r>
      <w:r w:rsidR="00510B97" w:rsidRPr="005146A2">
        <w:rPr>
          <w:rFonts w:ascii="Avenir Next LT Pro" w:hAnsi="Avenir Next LT Pro"/>
          <w:bCs/>
          <w:color w:val="303030"/>
          <w:sz w:val="22"/>
          <w:szCs w:val="22"/>
          <w:lang w:val="es-ES"/>
        </w:rPr>
        <w:t>te (N</w:t>
      </w:r>
      <w:r w:rsidR="00C4450C" w:rsidRPr="005146A2">
        <w:rPr>
          <w:rFonts w:ascii="Avenir Next LT Pro" w:hAnsi="Avenir Next LT Pro"/>
          <w:bCs/>
          <w:color w:val="303030"/>
          <w:sz w:val="22"/>
          <w:szCs w:val="22"/>
          <w:lang w:val="es-ES"/>
        </w:rPr>
        <w:t>E</w:t>
      </w:r>
      <w:r w:rsidR="00510B97" w:rsidRPr="005146A2">
        <w:rPr>
          <w:rFonts w:ascii="Avenir Next LT Pro" w:hAnsi="Avenir Next LT Pro"/>
          <w:bCs/>
          <w:color w:val="303030"/>
          <w:sz w:val="22"/>
          <w:szCs w:val="22"/>
          <w:lang w:val="es-ES"/>
        </w:rPr>
        <w:t>)</w:t>
      </w:r>
      <w:r w:rsidR="00510B97" w:rsidRPr="00837535">
        <w:rPr>
          <w:rFonts w:ascii="Avenir Next LT Pro" w:hAnsi="Avenir Next LT Pro"/>
          <w:bCs/>
          <w:color w:val="303030"/>
          <w:sz w:val="22"/>
          <w:szCs w:val="22"/>
          <w:lang w:val="es-ES"/>
        </w:rPr>
        <w:t xml:space="preserve"> presentando una frecuencia de </w:t>
      </w:r>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r w:rsidR="00160107">
        <w:rPr>
          <w:rStyle w:val="Refdecomentario"/>
          <w:rFonts w:ascii="Tahoma" w:hAnsi="Tahoma"/>
          <w:szCs w:val="20"/>
          <w:lang w:val="es-MX" w:eastAsia="es-MX"/>
        </w:rPr>
      </w:r>
      <w:r w:rsidR="00510B97" w:rsidRPr="00837535">
        <w:rPr>
          <w:rFonts w:ascii="Avenir Next LT Pro" w:hAnsi="Avenir Next LT Pro"/>
          <w:bCs/>
          <w:color w:val="303030"/>
          <w:sz w:val="22"/>
          <w:szCs w:val="22"/>
          <w:lang w:val="es-ES"/>
        </w:rPr>
        <w:t xml:space="preserve">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837535" w:rsidRDefault="00FB42E0">
      <w:pPr>
        <w:pStyle w:val="Ttulo2"/>
        <w:numPr>
          <w:ilvl w:val="1"/>
          <w:numId w:val="9"/>
        </w:numPr>
        <w:rPr>
          <w:rFonts w:ascii="Avenir Next LT Pro" w:hAnsi="Avenir Next LT Pro"/>
          <w:color w:val="303030"/>
        </w:rPr>
      </w:pPr>
      <w:bookmarkStart w:id="149" w:name="_Ref23526649"/>
      <w:bookmarkStart w:id="150" w:name="_Ref23526656"/>
      <w:bookmarkStart w:id="151" w:name="_Toc23931132"/>
      <w:bookmarkStart w:id="152" w:name="_Toc24487543"/>
      <w:bookmarkStart w:id="153" w:name="_Toc24488632"/>
      <w:bookmarkStart w:id="154" w:name="_Toc25304182"/>
      <w:bookmarkStart w:id="155" w:name="_Toc215310249"/>
      <w:bookmarkStart w:id="156" w:name="_Toc215310321"/>
      <w:r w:rsidRPr="007E5733">
        <w:rPr>
          <w:rFonts w:ascii="Avenir Next LT Pro" w:hAnsi="Avenir Next LT Pro"/>
          <w:color w:val="303030"/>
          <w:sz w:val="28"/>
          <w:szCs w:val="28"/>
        </w:rPr>
        <w:lastRenderedPageBreak/>
        <w:t>P</w:t>
      </w:r>
      <w:r w:rsidR="006772CB" w:rsidRPr="007E5733">
        <w:rPr>
          <w:rFonts w:ascii="Avenir Next LT Pro" w:hAnsi="Avenir Next LT Pro"/>
          <w:color w:val="303030"/>
          <w:sz w:val="28"/>
          <w:szCs w:val="28"/>
        </w:rPr>
        <w:t xml:space="preserve">rocedimiento para la medición del </w:t>
      </w:r>
      <w:r w:rsidR="006772CB" w:rsidRPr="007E5733">
        <w:rPr>
          <w:rFonts w:ascii="Avenir Next LT Pro" w:hAnsi="Avenir Next LT Pro"/>
          <w:color w:val="303030"/>
          <w:sz w:val="28"/>
          <w:szCs w:val="28"/>
        </w:rPr>
        <w:t>viento</w:t>
      </w:r>
      <w:bookmarkEnd w:id="149"/>
      <w:bookmarkEnd w:id="150"/>
      <w:bookmarkEnd w:id="151"/>
      <w:bookmarkEnd w:id="152"/>
      <w:bookmarkEnd w:id="153"/>
      <w:bookmarkEnd w:id="154"/>
      <w:r w:rsidR="00D060E1">
        <w:rPr>
          <w:rStyle w:val="Refdecomentario"/>
          <w:rFonts w:ascii="Tahoma" w:hAnsi="Tahoma"/>
          <w:b w:val="0"/>
          <w:bCs w:val="0"/>
          <w:szCs w:val="20"/>
          <w:lang w:val="es-MX" w:eastAsia="es-MX"/>
        </w:rPr>
      </w:r>
      <w:bookmarkEnd w:id="155"/>
      <w:bookmarkEnd w:id="156"/>
    </w:p>
    <w:p w14:paraId="4AE4C151" w14:textId="6FDF3E33" w:rsidR="00457A2E" w:rsidRPr="00837535" w:rsidRDefault="00457A2E" w:rsidP="002D72CE">
      <w:pPr>
        <w:rPr>
          <w:rFonts w:ascii="Avenir Next LT Pro" w:hAnsi="Avenir Next LT Pro"/>
          <w:color w:val="303030"/>
          <w:sz w:val="22"/>
          <w:szCs w:val="22"/>
          <w:lang w:eastAsia="es-MX"/>
        </w:rPr>
      </w:pPr>
    </w:p>
    <w:p w14:paraId="650B42C6"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Opción 1: Estación meteorológica</w:t>
      </w:r>
      <w:r>
        <w:rPr>
          <w:rFonts w:ascii="Avenir Next LT Pro" w:hAnsi="Avenir Next LT Pro"/>
          <w:color w:val="303030"/>
          <w:sz w:val="22"/>
          <w:szCs w:val="22"/>
          <w:lang w:eastAsia="es-MX"/>
        </w:rPr>
        <w:t xml:space="preserve"> </w:t>
      </w:r>
    </w:p>
    <w:p w14:paraId="7C0DA1EF" w14:textId="77777777" w:rsidR="00D060E1" w:rsidRPr="006E288F" w:rsidRDefault="00D060E1" w:rsidP="00D060E1">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xml:space="preserve">, para la determinación de la velocidad del viento durante el periodo de monitoreo se utilizó la estación </w:t>
      </w:r>
      <w:r w:rsidRPr="005146A2">
        <w:rPr>
          <w:rFonts w:ascii="Avenir Next LT Pro" w:hAnsi="Avenir Next LT Pro"/>
          <w:color w:val="303030"/>
          <w:sz w:val="22"/>
          <w:szCs w:val="22"/>
          <w:lang w:eastAsia="es-MX"/>
        </w:rPr>
        <w:t>meteorológica XXXX.</w:t>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estación meteorológica para cada memoria de medición y registró el valor máximo de velocidad del viento presentado durante la misma </w:t>
      </w:r>
      <w:bookmarkStart w:id="158" w:name="_Hlk149914962"/>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bookmarkEnd w:id="158"/>
      <w:r w:rsidRPr="006E288F">
        <w:rPr>
          <w:rFonts w:ascii="Avenir Next LT Pro" w:hAnsi="Avenir Next LT Pro"/>
          <w:color w:val="303030"/>
          <w:sz w:val="22"/>
          <w:szCs w:val="22"/>
          <w:lang w:eastAsia="es-MX"/>
        </w:rPr>
        <w:t xml:space="preserve">. </w:t>
      </w:r>
      <w:r w:rsidRPr="005146A2">
        <w:rPr>
          <w:rFonts w:ascii="Avenir Next LT Pro" w:hAnsi="Avenir Next LT Pro"/>
          <w:color w:val="303030"/>
          <w:sz w:val="22"/>
          <w:szCs w:val="22"/>
          <w:lang w:eastAsia="es-MX"/>
        </w:rPr>
        <w:t xml:space="preserve">Es importante mencionar que durante el monitoreo se verifico que la velocidad del viento se encontrara por debajo de los 3 m/s, sin embargo, se empleó una pantalla </w:t>
      </w:r>
      <w:proofErr w:type="gramStart"/>
      <w:r w:rsidRPr="005146A2">
        <w:rPr>
          <w:rFonts w:ascii="Avenir Next LT Pro" w:hAnsi="Avenir Next LT Pro"/>
          <w:color w:val="303030"/>
          <w:sz w:val="22"/>
          <w:szCs w:val="22"/>
          <w:lang w:eastAsia="es-MX"/>
        </w:rPr>
        <w:t>anti viento</w:t>
      </w:r>
      <w:proofErr w:type="gramEnd"/>
      <w:r w:rsidRPr="005146A2">
        <w:rPr>
          <w:rFonts w:ascii="Avenir Next LT Pro" w:hAnsi="Avenir Next LT Pro"/>
          <w:color w:val="303030"/>
          <w:sz w:val="22"/>
          <w:szCs w:val="22"/>
          <w:lang w:eastAsia="es-MX"/>
        </w:rPr>
        <w:t xml:space="preserve"> para evitar desperfectos en las mediciones.</w:t>
      </w:r>
    </w:p>
    <w:p w14:paraId="320A3F44"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Opción 2: Anemómetro</w:t>
      </w:r>
      <w:r>
        <w:rPr>
          <w:rFonts w:ascii="Avenir Next LT Pro" w:hAnsi="Avenir Next LT Pro"/>
          <w:color w:val="303030"/>
          <w:sz w:val="22"/>
          <w:szCs w:val="22"/>
          <w:lang w:eastAsia="es-MX"/>
        </w:rPr>
        <w:t xml:space="preserve">  </w:t>
      </w:r>
    </w:p>
    <w:p w14:paraId="1032543C" w14:textId="0978CB70" w:rsidR="007C375D" w:rsidRPr="007C375D" w:rsidRDefault="00D060E1" w:rsidP="007C375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r w:rsidRPr="005146A2">
        <w:rPr>
          <w:rFonts w:ascii="Avenir Next LT Pro" w:hAnsi="Avenir Next LT Pro"/>
          <w:i/>
          <w:iCs/>
          <w:color w:val="303030"/>
          <w:sz w:val="22"/>
          <w:szCs w:val="22"/>
          <w:lang w:eastAsia="es-MX"/>
        </w:rPr>
        <w:t xml:space="preserve">. </w:t>
      </w:r>
      <w:r w:rsidRPr="005146A2">
        <w:rPr>
          <w:rFonts w:ascii="Avenir Next LT Pro" w:hAnsi="Avenir Next LT Pro"/>
          <w:color w:val="303030"/>
          <w:sz w:val="22"/>
          <w:szCs w:val="22"/>
          <w:lang w:eastAsia="es-MX"/>
        </w:rPr>
        <w:t xml:space="preserve">Es importante mencionar que durante el monitoreo se verifico que la velocidad del viento se encontrara por debajo de los 3 m/s, sin embargo, se empleó una pantalla </w:t>
      </w:r>
      <w:proofErr w:type="gramStart"/>
      <w:r w:rsidRPr="005146A2">
        <w:rPr>
          <w:rFonts w:ascii="Avenir Next LT Pro" w:hAnsi="Avenir Next LT Pro"/>
          <w:color w:val="303030"/>
          <w:sz w:val="22"/>
          <w:szCs w:val="22"/>
          <w:lang w:eastAsia="es-MX"/>
        </w:rPr>
        <w:t>anti viento</w:t>
      </w:r>
      <w:proofErr w:type="gramEnd"/>
      <w:r w:rsidRPr="005146A2">
        <w:rPr>
          <w:rFonts w:ascii="Avenir Next LT Pro" w:hAnsi="Avenir Next LT Pro"/>
          <w:color w:val="303030"/>
          <w:sz w:val="22"/>
          <w:szCs w:val="22"/>
          <w:lang w:eastAsia="es-MX"/>
        </w:rPr>
        <w:t xml:space="preserve"> para evitar desperfectos en las mediciones.</w:t>
      </w:r>
    </w:p>
    <w:p w14:paraId="773FB643" w14:textId="0356B76C" w:rsidR="006D4B29" w:rsidRPr="00837535" w:rsidRDefault="006D4B29" w:rsidP="006D4B29">
      <w:pPr>
        <w:jc w:val="center"/>
        <w:rPr>
          <w:rFonts w:ascii="Avenir Next LT Pro" w:hAnsi="Avenir Next LT Pro" w:cs="Calibri"/>
          <w:b/>
          <w:color w:val="303030"/>
          <w:sz w:val="20"/>
          <w:szCs w:val="20"/>
        </w:rPr>
      </w:pPr>
      <w:bookmarkStart w:id="159" w:name="_Toc499247666"/>
      <w:bookmarkStart w:id="160" w:name="_Toc499307543"/>
      <w:bookmarkStart w:id="161" w:name="_Toc534961091"/>
      <w:bookmarkStart w:id="162" w:name="_Toc21682143"/>
      <w:bookmarkStart w:id="163" w:name="_Toc209532113"/>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9</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9"/>
      <w:bookmarkEnd w:id="160"/>
      <w:bookmarkEnd w:id="161"/>
      <w:r w:rsidRPr="00837535">
        <w:rPr>
          <w:rFonts w:ascii="Avenir Next LT Pro" w:hAnsi="Avenir Next LT Pro" w:cs="Calibri"/>
          <w:b/>
          <w:color w:val="303030"/>
          <w:sz w:val="20"/>
          <w:szCs w:val="20"/>
        </w:rPr>
        <w:t xml:space="preserve">, </w:t>
      </w:r>
      <w:r w:rsidR="0055116D" w:rsidRPr="00837535">
        <w:rPr>
          <w:rFonts w:ascii="Avenir Next LT Pro" w:hAnsi="Avenir Next LT Pro" w:cs="Calibri"/>
          <w:b/>
          <w:color w:val="303030"/>
          <w:sz w:val="20"/>
          <w:szCs w:val="20"/>
        </w:rPr>
        <w:t>ruido ambiental</w:t>
      </w:r>
      <w:r w:rsidRPr="00837535">
        <w:rPr>
          <w:rFonts w:ascii="Avenir Next LT Pro" w:hAnsi="Avenir Next LT Pro" w:cs="Calibri"/>
          <w:b/>
          <w:color w:val="303030"/>
          <w:sz w:val="20"/>
          <w:szCs w:val="20"/>
        </w:rPr>
        <w:t xml:space="preserve"> día</w:t>
      </w:r>
      <w:r w:rsidR="00A3392C" w:rsidRPr="00837535">
        <w:rPr>
          <w:rFonts w:ascii="Avenir Next LT Pro" w:hAnsi="Avenir Next LT Pro" w:cs="Calibri"/>
          <w:b/>
          <w:color w:val="303030"/>
          <w:sz w:val="20"/>
          <w:szCs w:val="20"/>
        </w:rPr>
        <w:t xml:space="preserve"> no</w:t>
      </w:r>
      <w:r w:rsidRPr="00837535">
        <w:rPr>
          <w:rFonts w:ascii="Avenir Next LT Pro" w:hAnsi="Avenir Next LT Pro" w:cs="Calibri"/>
          <w:b/>
          <w:color w:val="303030"/>
          <w:sz w:val="20"/>
          <w:szCs w:val="20"/>
        </w:rPr>
        <w:t xml:space="preserve"> hábil.</w:t>
      </w:r>
      <w:bookmarkEnd w:id="162"/>
      <w:bookmarkEnd w:id="1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837535" w14:paraId="3E9F4F9B" w14:textId="77777777" w:rsidTr="002270DC">
        <w:trPr>
          <w:trHeight w:val="20"/>
          <w:tblHeader/>
          <w:jc w:val="center"/>
        </w:trPr>
        <w:tc>
          <w:tcPr>
            <w:tcW w:w="1746" w:type="pct"/>
            <w:vMerge w:val="restart"/>
            <w:shd w:val="clear" w:color="auto" w:fill="004CAB"/>
            <w:noWrap/>
            <w:vAlign w:val="center"/>
            <w:hideMark/>
          </w:tcPr>
          <w:p w14:paraId="769495A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3D3D7C8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7ADE6F7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4266820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7196BB60"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22CE8B22" w14:textId="77777777" w:rsidTr="002270DC">
        <w:trPr>
          <w:trHeight w:val="20"/>
          <w:tblHeader/>
          <w:jc w:val="center"/>
        </w:trPr>
        <w:tc>
          <w:tcPr>
            <w:tcW w:w="1746" w:type="pct"/>
            <w:vMerge/>
            <w:shd w:val="clear" w:color="auto" w:fill="004CAB"/>
            <w:noWrap/>
            <w:vAlign w:val="center"/>
            <w:hideMark/>
          </w:tcPr>
          <w:p w14:paraId="00BDBF5C"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0A62DBE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0D9BF316" w14:textId="496B9DDB" w:rsidR="009E028A" w:rsidRPr="008C21F2" w:rsidRDefault="009E028A" w:rsidP="004340E6">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32C945C2"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6E85EC7E" w14:textId="4093BDEA" w:rsidR="009E028A" w:rsidRPr="008C21F2" w:rsidRDefault="009E028A" w:rsidP="004340E6">
            <w:pPr>
              <w:jc w:val="center"/>
              <w:rPr>
                <w:rFonts w:ascii="Avenir Next LT Pro" w:hAnsi="Avenir Next LT Pro" w:cstheme="minorHAnsi"/>
                <w:b/>
                <w:bCs/>
                <w:color w:val="FFFFFF" w:themeColor="background1"/>
                <w:sz w:val="20"/>
                <w:szCs w:val="20"/>
              </w:rPr>
            </w:pPr>
          </w:p>
        </w:tc>
      </w:tr>
      <w:tr w:rsidR="00837535" w:rsidRPr="00837535" w14:paraId="165A0B6F" w14:textId="77777777" w:rsidTr="002270DC">
        <w:trPr>
          <w:trHeight w:val="20"/>
          <w:tblHeader/>
          <w:jc w:val="center"/>
        </w:trPr>
        <w:tc>
          <w:tcPr>
            <w:tcW w:w="1746" w:type="pct"/>
            <w:vMerge/>
            <w:shd w:val="clear" w:color="auto" w:fill="004CAB"/>
            <w:noWrap/>
            <w:vAlign w:val="center"/>
          </w:tcPr>
          <w:p w14:paraId="68BC620E"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1E0A9099"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7FADCD98" w14:textId="77777777" w:rsidTr="002270DC">
        <w:trPr>
          <w:trHeight w:val="20"/>
          <w:tblHeader/>
          <w:jc w:val="center"/>
        </w:trPr>
        <w:tc>
          <w:tcPr>
            <w:tcW w:w="1746" w:type="pct"/>
            <w:vMerge/>
            <w:shd w:val="clear" w:color="auto" w:fill="004CAB"/>
            <w:noWrap/>
            <w:vAlign w:val="center"/>
            <w:hideMark/>
          </w:tcPr>
          <w:p w14:paraId="1775709A"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0F6D7E2B"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768DF04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3E4746D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4F752308"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5BCDD8F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08C37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023F4FE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51E8EFB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7041230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0DEAB1A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038DCD85" w14:textId="77777777" w:rsidTr="00224329">
        <w:trPr>
          <w:trHeight w:val="20"/>
          <w:jc w:val="center"/>
        </w:trPr>
        <w:tc>
          <w:tcPr>
            <w:tcW w:w="1746" w:type="pct"/>
            <w:shd w:val="clear" w:color="auto" w:fill="auto"/>
            <w:noWrap/>
          </w:tcPr>
          <w:p w14:paraId="49B54B6F" w14:textId="4318681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36" w:type="pct"/>
            <w:shd w:val="clear" w:color="auto" w:fill="auto"/>
            <w:noWrap/>
          </w:tcPr>
          <w:p w14:paraId="4B1BCE0B" w14:textId="7A218D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04BC6B58" w14:textId="723EB372"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4B6EBF4C" w14:textId="2086278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241" w:type="pct"/>
            <w:shd w:val="clear" w:color="auto" w:fill="auto"/>
            <w:noWrap/>
          </w:tcPr>
          <w:p w14:paraId="72ADA684" w14:textId="1B84CC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418" w:type="pct"/>
            <w:shd w:val="clear" w:color="auto" w:fill="auto"/>
            <w:noWrap/>
          </w:tcPr>
          <w:p w14:paraId="0ADA02FA" w14:textId="68A578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84" w:type="pct"/>
            <w:shd w:val="clear" w:color="auto" w:fill="auto"/>
            <w:noWrap/>
          </w:tcPr>
          <w:p w14:paraId="68B0EF62" w14:textId="2C4CABB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66DC7624" w14:textId="65DCFEC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0" w:type="pct"/>
            <w:shd w:val="clear" w:color="auto" w:fill="auto"/>
            <w:noWrap/>
          </w:tcPr>
          <w:p w14:paraId="32AD205D" w14:textId="1D49E3E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36BF6F18" w14:textId="7B4D43AD"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265" w:type="pct"/>
            <w:shd w:val="clear" w:color="auto" w:fill="auto"/>
            <w:noWrap/>
          </w:tcPr>
          <w:p w14:paraId="6915C75B" w14:textId="5916B6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r>
      <w:tr w:rsidR="005146A2" w:rsidRPr="00837535" w14:paraId="2F27F807" w14:textId="77777777" w:rsidTr="00224329">
        <w:trPr>
          <w:trHeight w:val="20"/>
          <w:jc w:val="center"/>
        </w:trPr>
        <w:tc>
          <w:tcPr>
            <w:tcW w:w="1746" w:type="pct"/>
            <w:shd w:val="clear" w:color="auto" w:fill="auto"/>
            <w:noWrap/>
          </w:tcPr>
          <w:p w14:paraId="19F609C9" w14:textId="1A5DC65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36" w:type="pct"/>
            <w:shd w:val="clear" w:color="auto" w:fill="auto"/>
            <w:noWrap/>
          </w:tcPr>
          <w:p w14:paraId="0EE22C41" w14:textId="74472DE6"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15C870FD" w14:textId="6A770A6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45A3564D" w14:textId="55A619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241" w:type="pct"/>
            <w:shd w:val="clear" w:color="auto" w:fill="auto"/>
            <w:noWrap/>
          </w:tcPr>
          <w:p w14:paraId="2632B140" w14:textId="50B16E8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418" w:type="pct"/>
            <w:shd w:val="clear" w:color="auto" w:fill="auto"/>
            <w:noWrap/>
          </w:tcPr>
          <w:p w14:paraId="01C69F99" w14:textId="2F15869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84" w:type="pct"/>
            <w:shd w:val="clear" w:color="auto" w:fill="auto"/>
            <w:noWrap/>
          </w:tcPr>
          <w:p w14:paraId="3BE55EAA" w14:textId="14634A9E"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696D6E6F" w14:textId="6A27392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0" w:type="pct"/>
            <w:shd w:val="clear" w:color="auto" w:fill="auto"/>
            <w:noWrap/>
          </w:tcPr>
          <w:p w14:paraId="26327E87" w14:textId="36B986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7A2CD196" w14:textId="5E2A3031"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265" w:type="pct"/>
            <w:shd w:val="clear" w:color="auto" w:fill="auto"/>
            <w:noWrap/>
          </w:tcPr>
          <w:p w14:paraId="247171D0" w14:textId="576F85E7"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r>
      <w:tr w:rsidR="005146A2" w:rsidRPr="00837535" w14:paraId="1B8E8334" w14:textId="77777777" w:rsidTr="00224329">
        <w:trPr>
          <w:trHeight w:val="20"/>
          <w:jc w:val="center"/>
        </w:trPr>
        <w:tc>
          <w:tcPr>
            <w:tcW w:w="1746" w:type="pct"/>
            <w:shd w:val="clear" w:color="auto" w:fill="auto"/>
            <w:noWrap/>
          </w:tcPr>
          <w:p w14:paraId="6B533FC1" w14:textId="1A8EFA3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X</w:t>
            </w:r>
          </w:p>
        </w:tc>
        <w:tc>
          <w:tcPr>
            <w:tcW w:w="336" w:type="pct"/>
            <w:shd w:val="clear" w:color="auto" w:fill="auto"/>
            <w:noWrap/>
          </w:tcPr>
          <w:p w14:paraId="73C1CCC4" w14:textId="69B8D13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6CD96C91" w14:textId="73D72A7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6C26F022" w14:textId="602F8EC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241" w:type="pct"/>
            <w:shd w:val="clear" w:color="auto" w:fill="auto"/>
            <w:noWrap/>
          </w:tcPr>
          <w:p w14:paraId="2CD73320" w14:textId="41EAD2CA"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418" w:type="pct"/>
            <w:shd w:val="clear" w:color="auto" w:fill="auto"/>
            <w:noWrap/>
          </w:tcPr>
          <w:p w14:paraId="56D12652" w14:textId="67D9DEF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84" w:type="pct"/>
            <w:shd w:val="clear" w:color="auto" w:fill="auto"/>
            <w:noWrap/>
          </w:tcPr>
          <w:p w14:paraId="30B7ED82" w14:textId="40325468"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22" w:type="pct"/>
            <w:shd w:val="clear" w:color="auto" w:fill="auto"/>
            <w:noWrap/>
          </w:tcPr>
          <w:p w14:paraId="1B1F6647" w14:textId="7DC8D96B"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20" w:type="pct"/>
            <w:shd w:val="clear" w:color="auto" w:fill="auto"/>
            <w:noWrap/>
          </w:tcPr>
          <w:p w14:paraId="1EA3614D" w14:textId="066C1423"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323" w:type="pct"/>
            <w:shd w:val="clear" w:color="auto" w:fill="auto"/>
            <w:noWrap/>
          </w:tcPr>
          <w:p w14:paraId="7CD88097" w14:textId="1387BAD2"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c>
          <w:tcPr>
            <w:tcW w:w="265" w:type="pct"/>
            <w:shd w:val="clear" w:color="auto" w:fill="auto"/>
            <w:noWrap/>
          </w:tcPr>
          <w:p w14:paraId="18CA14D9" w14:textId="6C70C7E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X</w:t>
            </w:r>
          </w:p>
        </w:tc>
      </w:tr>
    </w:tbl>
    <w:p w14:paraId="2E5F7962" w14:textId="7D24C1F6" w:rsidR="00A3392C" w:rsidRPr="00837535" w:rsidRDefault="00334197" w:rsidP="00610CA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XXXX.</w:t>
      </w:r>
      <w:r w:rsidR="005146A2">
        <w:rPr>
          <w:rFonts w:ascii="Avenir Next LT Pro" w:hAnsi="Avenir Next LT Pro" w:cs="Calibri"/>
          <w:i/>
          <w:color w:val="303030"/>
          <w:sz w:val="20"/>
          <w:szCs w:val="20"/>
        </w:rPr>
        <w:t xml:space="preserve"> </w:t>
      </w:r>
    </w:p>
    <w:p w14:paraId="0F1E7FB2" w14:textId="4D2949AB" w:rsidR="006D4B29" w:rsidRPr="00837535" w:rsidRDefault="006D4B29" w:rsidP="006D4B29">
      <w:pPr>
        <w:rPr>
          <w:rFonts w:ascii="Avenir Next LT Pro" w:hAnsi="Avenir Next LT Pro"/>
          <w:color w:val="303030"/>
        </w:rPr>
      </w:pPr>
    </w:p>
    <w:p w14:paraId="75436303" w14:textId="3A747E8D" w:rsidR="006D4B29" w:rsidRPr="00837535" w:rsidRDefault="006D4B29" w:rsidP="006D4B29">
      <w:pPr>
        <w:jc w:val="center"/>
        <w:rPr>
          <w:rFonts w:ascii="Avenir Next LT Pro" w:hAnsi="Avenir Next LT Pro" w:cs="Calibri"/>
          <w:b/>
          <w:color w:val="303030"/>
          <w:sz w:val="20"/>
          <w:szCs w:val="20"/>
        </w:rPr>
      </w:pPr>
      <w:bookmarkStart w:id="164" w:name="_Toc21682144"/>
      <w:bookmarkStart w:id="165" w:name="_Toc209532114"/>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10</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xml:space="preserve">. Datos en crudo de velocidad del viento, </w:t>
      </w:r>
      <w:r w:rsidR="0055116D" w:rsidRPr="00837535">
        <w:rPr>
          <w:rFonts w:ascii="Avenir Next LT Pro" w:hAnsi="Avenir Next LT Pro" w:cs="Calibri"/>
          <w:b/>
          <w:color w:val="303030"/>
          <w:sz w:val="20"/>
          <w:szCs w:val="20"/>
        </w:rPr>
        <w:t>ruido ambiental</w:t>
      </w:r>
      <w:r w:rsidR="00A3392C" w:rsidRPr="00837535">
        <w:rPr>
          <w:rFonts w:ascii="Avenir Next LT Pro" w:hAnsi="Avenir Next LT Pro" w:cs="Calibri"/>
          <w:b/>
          <w:color w:val="303030"/>
          <w:sz w:val="20"/>
          <w:szCs w:val="20"/>
        </w:rPr>
        <w:t xml:space="preserve"> día</w:t>
      </w:r>
      <w:r w:rsidRPr="00837535">
        <w:rPr>
          <w:rFonts w:ascii="Avenir Next LT Pro" w:hAnsi="Avenir Next LT Pro" w:cs="Calibri"/>
          <w:b/>
          <w:color w:val="303030"/>
          <w:sz w:val="20"/>
          <w:szCs w:val="20"/>
        </w:rPr>
        <w:t xml:space="preserve"> hábil.</w:t>
      </w:r>
      <w:bookmarkEnd w:id="164"/>
      <w:bookmarkEnd w:id="16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837535" w:rsidRPr="00837535" w14:paraId="1AB72F71" w14:textId="77777777" w:rsidTr="002270DC">
        <w:trPr>
          <w:trHeight w:val="20"/>
          <w:tblHeader/>
          <w:jc w:val="center"/>
        </w:trPr>
        <w:tc>
          <w:tcPr>
            <w:tcW w:w="1788" w:type="pct"/>
            <w:vMerge w:val="restart"/>
            <w:shd w:val="clear" w:color="auto" w:fill="004CAB"/>
            <w:noWrap/>
            <w:vAlign w:val="center"/>
            <w:hideMark/>
          </w:tcPr>
          <w:p w14:paraId="52D39871" w14:textId="0F99EABB"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18" w:type="pct"/>
            <w:gridSpan w:val="2"/>
            <w:shd w:val="clear" w:color="auto" w:fill="004CAB"/>
            <w:vAlign w:val="center"/>
          </w:tcPr>
          <w:p w14:paraId="6E7733D3" w14:textId="25F0BA51"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63" w:type="pct"/>
            <w:gridSpan w:val="3"/>
            <w:shd w:val="clear" w:color="auto" w:fill="004CAB"/>
            <w:noWrap/>
            <w:vAlign w:val="center"/>
            <w:hideMark/>
          </w:tcPr>
          <w:p w14:paraId="6E0C06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16" w:type="pct"/>
            <w:gridSpan w:val="2"/>
            <w:shd w:val="clear" w:color="auto" w:fill="004CAB"/>
            <w:noWrap/>
            <w:vAlign w:val="center"/>
            <w:hideMark/>
          </w:tcPr>
          <w:p w14:paraId="60EF90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15" w:type="pct"/>
            <w:gridSpan w:val="4"/>
            <w:shd w:val="clear" w:color="auto" w:fill="004CAB"/>
            <w:noWrap/>
            <w:vAlign w:val="center"/>
            <w:hideMark/>
          </w:tcPr>
          <w:p w14:paraId="618DDF2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16759FD9" w14:textId="77777777" w:rsidTr="002270DC">
        <w:trPr>
          <w:trHeight w:val="20"/>
          <w:tblHeader/>
          <w:jc w:val="center"/>
        </w:trPr>
        <w:tc>
          <w:tcPr>
            <w:tcW w:w="1788" w:type="pct"/>
            <w:vMerge/>
            <w:shd w:val="clear" w:color="auto" w:fill="004CAB"/>
            <w:noWrap/>
            <w:vAlign w:val="center"/>
            <w:hideMark/>
          </w:tcPr>
          <w:p w14:paraId="56AB4AB2" w14:textId="555A9884" w:rsidR="009E028A" w:rsidRPr="008C21F2" w:rsidRDefault="009E028A" w:rsidP="000661CB">
            <w:pPr>
              <w:jc w:val="center"/>
              <w:rPr>
                <w:rFonts w:ascii="Avenir Next LT Pro" w:hAnsi="Avenir Next LT Pro" w:cstheme="minorHAnsi"/>
                <w:b/>
                <w:bCs/>
                <w:color w:val="FFFFFF" w:themeColor="background1"/>
                <w:sz w:val="20"/>
                <w:szCs w:val="20"/>
              </w:rPr>
            </w:pPr>
          </w:p>
        </w:tc>
        <w:tc>
          <w:tcPr>
            <w:tcW w:w="618" w:type="pct"/>
            <w:gridSpan w:val="2"/>
            <w:shd w:val="clear" w:color="auto" w:fill="004CAB"/>
            <w:vAlign w:val="center"/>
          </w:tcPr>
          <w:p w14:paraId="00A3CC16" w14:textId="0FF04B95"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63" w:type="pct"/>
            <w:gridSpan w:val="3"/>
            <w:shd w:val="clear" w:color="auto" w:fill="004CAB"/>
            <w:noWrap/>
            <w:vAlign w:val="center"/>
            <w:hideMark/>
          </w:tcPr>
          <w:p w14:paraId="26D906CA" w14:textId="1A363EE2" w:rsidR="009E028A" w:rsidRPr="008C21F2" w:rsidRDefault="009E028A" w:rsidP="000661CB">
            <w:pPr>
              <w:jc w:val="center"/>
              <w:rPr>
                <w:rFonts w:ascii="Avenir Next LT Pro" w:hAnsi="Avenir Next LT Pro" w:cstheme="minorHAnsi"/>
                <w:b/>
                <w:bCs/>
                <w:color w:val="FFFFFF" w:themeColor="background1"/>
                <w:sz w:val="20"/>
                <w:szCs w:val="20"/>
              </w:rPr>
            </w:pPr>
          </w:p>
        </w:tc>
        <w:tc>
          <w:tcPr>
            <w:tcW w:w="716" w:type="pct"/>
            <w:gridSpan w:val="2"/>
            <w:shd w:val="clear" w:color="auto" w:fill="004CAB"/>
            <w:noWrap/>
            <w:vAlign w:val="center"/>
            <w:hideMark/>
          </w:tcPr>
          <w:p w14:paraId="123097C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15" w:type="pct"/>
            <w:gridSpan w:val="4"/>
            <w:shd w:val="clear" w:color="auto" w:fill="004CAB"/>
            <w:noWrap/>
            <w:vAlign w:val="center"/>
            <w:hideMark/>
          </w:tcPr>
          <w:p w14:paraId="6D3B493D" w14:textId="2E172823" w:rsidR="009E028A" w:rsidRPr="008C21F2" w:rsidRDefault="009E028A" w:rsidP="000661CB">
            <w:pPr>
              <w:jc w:val="center"/>
              <w:rPr>
                <w:rFonts w:ascii="Avenir Next LT Pro" w:hAnsi="Avenir Next LT Pro" w:cstheme="minorHAnsi"/>
                <w:b/>
                <w:bCs/>
                <w:color w:val="FFFFFF" w:themeColor="background1"/>
                <w:sz w:val="20"/>
                <w:szCs w:val="20"/>
              </w:rPr>
            </w:pPr>
          </w:p>
        </w:tc>
      </w:tr>
      <w:tr w:rsidR="00837535" w:rsidRPr="00837535" w14:paraId="15DD26C4" w14:textId="77777777" w:rsidTr="002270DC">
        <w:trPr>
          <w:trHeight w:val="20"/>
          <w:tblHeader/>
          <w:jc w:val="center"/>
        </w:trPr>
        <w:tc>
          <w:tcPr>
            <w:tcW w:w="1788" w:type="pct"/>
            <w:vMerge/>
            <w:shd w:val="clear" w:color="auto" w:fill="004CAB"/>
            <w:noWrap/>
            <w:vAlign w:val="center"/>
          </w:tcPr>
          <w:p w14:paraId="6D3A6F2A" w14:textId="04526BAF" w:rsidR="009E028A" w:rsidRPr="008C21F2" w:rsidRDefault="009E028A" w:rsidP="000661CB">
            <w:pPr>
              <w:jc w:val="center"/>
              <w:rPr>
                <w:rFonts w:ascii="Avenir Next LT Pro" w:hAnsi="Avenir Next LT Pro" w:cstheme="minorHAnsi"/>
                <w:b/>
                <w:bCs/>
                <w:color w:val="FFFFFF" w:themeColor="background1"/>
                <w:sz w:val="20"/>
                <w:szCs w:val="20"/>
              </w:rPr>
            </w:pPr>
          </w:p>
        </w:tc>
        <w:tc>
          <w:tcPr>
            <w:tcW w:w="3212" w:type="pct"/>
            <w:gridSpan w:val="11"/>
            <w:shd w:val="clear" w:color="auto" w:fill="004CAB"/>
            <w:vAlign w:val="center"/>
          </w:tcPr>
          <w:p w14:paraId="039568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347CFF80" w14:textId="77777777" w:rsidTr="002270DC">
        <w:trPr>
          <w:trHeight w:val="20"/>
          <w:tblHeader/>
          <w:jc w:val="center"/>
        </w:trPr>
        <w:tc>
          <w:tcPr>
            <w:tcW w:w="1788" w:type="pct"/>
            <w:vMerge/>
            <w:shd w:val="clear" w:color="auto" w:fill="004CAB"/>
            <w:noWrap/>
            <w:vAlign w:val="center"/>
            <w:hideMark/>
          </w:tcPr>
          <w:p w14:paraId="6024DAFC" w14:textId="0C3B681E" w:rsidR="009E028A" w:rsidRPr="008C21F2" w:rsidRDefault="009E028A" w:rsidP="000661CB">
            <w:pPr>
              <w:jc w:val="center"/>
              <w:rPr>
                <w:rFonts w:ascii="Avenir Next LT Pro" w:hAnsi="Avenir Next LT Pro" w:cstheme="minorHAnsi"/>
                <w:b/>
                <w:bCs/>
                <w:color w:val="FFFFFF" w:themeColor="background1"/>
                <w:sz w:val="20"/>
                <w:szCs w:val="20"/>
              </w:rPr>
            </w:pPr>
          </w:p>
        </w:tc>
        <w:tc>
          <w:tcPr>
            <w:tcW w:w="290" w:type="pct"/>
            <w:shd w:val="clear" w:color="auto" w:fill="004CAB"/>
            <w:noWrap/>
            <w:vAlign w:val="center"/>
            <w:hideMark/>
          </w:tcPr>
          <w:p w14:paraId="00F1CEB7"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8" w:type="pct"/>
            <w:shd w:val="clear" w:color="auto" w:fill="004CAB"/>
            <w:noWrap/>
            <w:vAlign w:val="center"/>
            <w:hideMark/>
          </w:tcPr>
          <w:p w14:paraId="5793FBCD"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89" w:type="pct"/>
            <w:shd w:val="clear" w:color="auto" w:fill="004CAB"/>
            <w:noWrap/>
            <w:vAlign w:val="center"/>
            <w:hideMark/>
          </w:tcPr>
          <w:p w14:paraId="632FBF9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90" w:type="pct"/>
            <w:shd w:val="clear" w:color="auto" w:fill="004CAB"/>
            <w:noWrap/>
            <w:vAlign w:val="center"/>
            <w:hideMark/>
          </w:tcPr>
          <w:p w14:paraId="39D5DA2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84" w:type="pct"/>
            <w:shd w:val="clear" w:color="auto" w:fill="004CAB"/>
            <w:noWrap/>
            <w:vAlign w:val="center"/>
            <w:hideMark/>
          </w:tcPr>
          <w:p w14:paraId="5C1FAD6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64" w:type="pct"/>
            <w:shd w:val="clear" w:color="auto" w:fill="004CAB"/>
            <w:noWrap/>
            <w:vAlign w:val="center"/>
            <w:hideMark/>
          </w:tcPr>
          <w:p w14:paraId="6BD960A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65" w:type="pct"/>
            <w:gridSpan w:val="2"/>
            <w:shd w:val="clear" w:color="auto" w:fill="004CAB"/>
            <w:noWrap/>
            <w:vAlign w:val="center"/>
            <w:hideMark/>
          </w:tcPr>
          <w:p w14:paraId="0D5EA232"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90" w:type="pct"/>
            <w:shd w:val="clear" w:color="auto" w:fill="004CAB"/>
            <w:noWrap/>
            <w:vAlign w:val="center"/>
            <w:hideMark/>
          </w:tcPr>
          <w:p w14:paraId="02811E60"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04" w:type="pct"/>
            <w:shd w:val="clear" w:color="auto" w:fill="004CAB"/>
            <w:noWrap/>
            <w:vAlign w:val="center"/>
            <w:hideMark/>
          </w:tcPr>
          <w:p w14:paraId="2E7703E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08" w:type="pct"/>
            <w:shd w:val="clear" w:color="auto" w:fill="004CAB"/>
            <w:noWrap/>
            <w:vAlign w:val="center"/>
            <w:hideMark/>
          </w:tcPr>
          <w:p w14:paraId="26DE2D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590C3D99" w14:textId="77777777" w:rsidTr="00C23CA3">
        <w:trPr>
          <w:trHeight w:val="20"/>
          <w:jc w:val="center"/>
        </w:trPr>
        <w:tc>
          <w:tcPr>
            <w:tcW w:w="1788" w:type="pct"/>
            <w:shd w:val="clear" w:color="auto" w:fill="auto"/>
            <w:noWrap/>
          </w:tcPr>
          <w:p w14:paraId="3A629623" w14:textId="04E842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73267EE0" w14:textId="0B4D9A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28" w:type="pct"/>
            <w:shd w:val="clear" w:color="auto" w:fill="auto"/>
            <w:noWrap/>
          </w:tcPr>
          <w:p w14:paraId="26DE4020" w14:textId="593BA04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89" w:type="pct"/>
            <w:shd w:val="clear" w:color="auto" w:fill="auto"/>
            <w:noWrap/>
          </w:tcPr>
          <w:p w14:paraId="374EE311" w14:textId="6F2BE29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6869DC0A" w14:textId="6800083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84" w:type="pct"/>
            <w:shd w:val="clear" w:color="auto" w:fill="auto"/>
            <w:noWrap/>
          </w:tcPr>
          <w:p w14:paraId="402B55CE" w14:textId="7D58EDCB"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64" w:type="pct"/>
            <w:shd w:val="clear" w:color="auto" w:fill="auto"/>
            <w:noWrap/>
          </w:tcPr>
          <w:p w14:paraId="23036B2B" w14:textId="2E84115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65" w:type="pct"/>
            <w:gridSpan w:val="2"/>
            <w:shd w:val="clear" w:color="auto" w:fill="auto"/>
            <w:noWrap/>
          </w:tcPr>
          <w:p w14:paraId="55331BEC" w14:textId="7B2A616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24C31BA1" w14:textId="78B870A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04" w:type="pct"/>
            <w:shd w:val="clear" w:color="auto" w:fill="auto"/>
            <w:noWrap/>
          </w:tcPr>
          <w:p w14:paraId="6C07C2BB" w14:textId="33D0288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08" w:type="pct"/>
            <w:shd w:val="clear" w:color="auto" w:fill="auto"/>
            <w:noWrap/>
          </w:tcPr>
          <w:p w14:paraId="00C67893" w14:textId="4E4740E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r>
      <w:tr w:rsidR="005146A2" w:rsidRPr="00837535" w14:paraId="6F37C9DE" w14:textId="77777777" w:rsidTr="00C23CA3">
        <w:trPr>
          <w:trHeight w:val="20"/>
          <w:jc w:val="center"/>
        </w:trPr>
        <w:tc>
          <w:tcPr>
            <w:tcW w:w="1788" w:type="pct"/>
            <w:shd w:val="clear" w:color="auto" w:fill="auto"/>
            <w:noWrap/>
          </w:tcPr>
          <w:p w14:paraId="45A3F824" w14:textId="5D483252"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3E734F0D" w14:textId="3B294E1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28" w:type="pct"/>
            <w:shd w:val="clear" w:color="auto" w:fill="auto"/>
            <w:noWrap/>
          </w:tcPr>
          <w:p w14:paraId="68AC749F" w14:textId="5F7F96C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89" w:type="pct"/>
            <w:shd w:val="clear" w:color="auto" w:fill="auto"/>
            <w:noWrap/>
          </w:tcPr>
          <w:p w14:paraId="3B02DBDE" w14:textId="01A1D877"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77B9A0E5" w14:textId="6446FAB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84" w:type="pct"/>
            <w:shd w:val="clear" w:color="auto" w:fill="auto"/>
            <w:noWrap/>
          </w:tcPr>
          <w:p w14:paraId="275E7BD0" w14:textId="57A7780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64" w:type="pct"/>
            <w:shd w:val="clear" w:color="auto" w:fill="auto"/>
            <w:noWrap/>
          </w:tcPr>
          <w:p w14:paraId="3CD7BAB0" w14:textId="1B9A335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65" w:type="pct"/>
            <w:gridSpan w:val="2"/>
            <w:shd w:val="clear" w:color="auto" w:fill="auto"/>
            <w:noWrap/>
          </w:tcPr>
          <w:p w14:paraId="3B21D5AB" w14:textId="23E89C5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1C0ED1E5" w14:textId="56C7DF23"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04" w:type="pct"/>
            <w:shd w:val="clear" w:color="auto" w:fill="auto"/>
            <w:noWrap/>
          </w:tcPr>
          <w:p w14:paraId="7F9710AF" w14:textId="53AF3195"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308" w:type="pct"/>
            <w:shd w:val="clear" w:color="auto" w:fill="auto"/>
            <w:noWrap/>
          </w:tcPr>
          <w:p w14:paraId="61680940" w14:textId="1E9139A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r>
      <w:tr w:rsidR="005146A2" w:rsidRPr="00837535" w14:paraId="3B267B0B" w14:textId="77777777" w:rsidTr="00C23CA3">
        <w:trPr>
          <w:trHeight w:val="20"/>
          <w:jc w:val="center"/>
        </w:trPr>
        <w:tc>
          <w:tcPr>
            <w:tcW w:w="1788" w:type="pct"/>
            <w:shd w:val="clear" w:color="auto" w:fill="auto"/>
            <w:noWrap/>
          </w:tcPr>
          <w:p w14:paraId="7973887C" w14:textId="35BF69E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6047FCB9" w14:textId="3AA4A430"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28" w:type="pct"/>
            <w:shd w:val="clear" w:color="auto" w:fill="auto"/>
            <w:noWrap/>
          </w:tcPr>
          <w:p w14:paraId="44B732D4" w14:textId="3CC8673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289" w:type="pct"/>
            <w:shd w:val="clear" w:color="auto" w:fill="auto"/>
            <w:noWrap/>
          </w:tcPr>
          <w:p w14:paraId="4325BEE4" w14:textId="38F9F38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1A18FC6F" w14:textId="120C4FAA"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84" w:type="pct"/>
            <w:shd w:val="clear" w:color="auto" w:fill="auto"/>
            <w:noWrap/>
          </w:tcPr>
          <w:p w14:paraId="4B98EC5D" w14:textId="4EB5C64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64" w:type="pct"/>
            <w:shd w:val="clear" w:color="auto" w:fill="auto"/>
            <w:noWrap/>
          </w:tcPr>
          <w:p w14:paraId="44B094E9" w14:textId="05B13AD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65" w:type="pct"/>
            <w:gridSpan w:val="2"/>
            <w:shd w:val="clear" w:color="auto" w:fill="auto"/>
            <w:noWrap/>
          </w:tcPr>
          <w:p w14:paraId="454D826A" w14:textId="2DC1A3D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290" w:type="pct"/>
            <w:shd w:val="clear" w:color="auto" w:fill="auto"/>
            <w:noWrap/>
          </w:tcPr>
          <w:p w14:paraId="4990F932" w14:textId="4CC81B67"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04" w:type="pct"/>
            <w:shd w:val="clear" w:color="auto" w:fill="auto"/>
            <w:noWrap/>
          </w:tcPr>
          <w:p w14:paraId="59B4C117" w14:textId="030E14F9"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c>
          <w:tcPr>
            <w:tcW w:w="308" w:type="pct"/>
            <w:shd w:val="clear" w:color="auto" w:fill="auto"/>
            <w:noWrap/>
          </w:tcPr>
          <w:p w14:paraId="0660659A" w14:textId="445DAFC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X</w:t>
            </w:r>
          </w:p>
        </w:tc>
      </w:tr>
    </w:tbl>
    <w:p w14:paraId="1EFAF3BA" w14:textId="465C9284" w:rsidR="00CB28A2" w:rsidRPr="00837535" w:rsidRDefault="00334197" w:rsidP="00876374">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61050713" w14:textId="77777777" w:rsidR="002270DC" w:rsidRPr="00837535" w:rsidRDefault="002270DC" w:rsidP="00DE689A">
      <w:pPr>
        <w:rPr>
          <w:rFonts w:ascii="Avenir Next LT Pro" w:hAnsi="Avenir Next LT Pro"/>
          <w:color w:val="303030"/>
        </w:rPr>
      </w:pPr>
    </w:p>
    <w:p w14:paraId="76DA25ED" w14:textId="77777777" w:rsidR="006772CB" w:rsidRPr="007E5733" w:rsidRDefault="006772CB">
      <w:pPr>
        <w:pStyle w:val="Ttulo2"/>
        <w:numPr>
          <w:ilvl w:val="1"/>
          <w:numId w:val="9"/>
        </w:numPr>
        <w:rPr>
          <w:rFonts w:ascii="Avenir Next LT Pro" w:hAnsi="Avenir Next LT Pro"/>
          <w:color w:val="303030"/>
          <w:sz w:val="28"/>
          <w:szCs w:val="28"/>
        </w:rPr>
      </w:pPr>
      <w:bookmarkStart w:id="166" w:name="_Toc23931133"/>
      <w:bookmarkStart w:id="167" w:name="_Toc24488633"/>
      <w:bookmarkStart w:id="168" w:name="_Toc25304183"/>
      <w:bookmarkStart w:id="169" w:name="_Toc215310250"/>
      <w:bookmarkStart w:id="170" w:name="_Toc215310322"/>
      <w:r w:rsidRPr="007E5733">
        <w:rPr>
          <w:rFonts w:ascii="Avenir Next LT Pro" w:hAnsi="Avenir Next LT Pro"/>
          <w:color w:val="303030"/>
          <w:sz w:val="28"/>
          <w:szCs w:val="28"/>
        </w:rPr>
        <w:t>Naturaleza / estado del terreno entre la fuente y el receptor</w:t>
      </w:r>
      <w:bookmarkEnd w:id="166"/>
      <w:bookmarkEnd w:id="167"/>
      <w:bookmarkEnd w:id="168"/>
      <w:bookmarkEnd w:id="169"/>
      <w:bookmarkEnd w:id="170"/>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xml:space="preserve"> por los equipos de medición empleados. </w:t>
      </w:r>
      <w:r w:rsidR="007E5733">
        <w:rPr>
          <w:rStyle w:val="Refdecomentario"/>
          <w:rFonts w:ascii="Tahoma" w:hAnsi="Tahoma"/>
          <w:szCs w:val="20"/>
          <w:lang w:val="es-MX" w:eastAsia="es-MX"/>
        </w:rPr>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 xml:space="preserve">unto </w:t>
      </w:r>
      <w:r w:rsidRPr="00837535">
        <w:rPr>
          <w:rFonts w:ascii="Avenir Next LT Pro" w:hAnsi="Avenir Next LT Pro"/>
          <w:b/>
          <w:bCs/>
          <w:color w:val="303030"/>
          <w:sz w:val="22"/>
          <w:szCs w:val="20"/>
        </w:rPr>
        <w:t xml:space="preserve">1: </w:t>
      </w:r>
      <w:r w:rsidR="00160107">
        <w:rPr>
          <w:rStyle w:val="Refdecomentario"/>
          <w:rFonts w:ascii="Tahoma" w:hAnsi="Tahoma"/>
          <w:szCs w:val="20"/>
          <w:lang w:val="es-MX" w:eastAsia="es-MX"/>
        </w:rPr>
      </w:r>
      <w:r w:rsidR="00A44946">
        <w:rPr>
          <w:rStyle w:val="Refdecomentario"/>
          <w:rFonts w:ascii="Tahoma" w:hAnsi="Tahoma"/>
          <w:szCs w:val="20"/>
          <w:lang w:val="es-MX" w:eastAsia="es-MX"/>
        </w:rPr>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25EB454F" w14:textId="77777777" w:rsidTr="00FE5F5F">
        <w:trPr>
          <w:trHeight w:val="226"/>
          <w:jc w:val="center"/>
        </w:trPr>
        <w:tc>
          <w:tcPr>
            <w:tcW w:w="2500" w:type="pct"/>
            <w:vAlign w:val="center"/>
          </w:tcPr>
          <w:p w14:paraId="0B436996" w14:textId="0C04CE5E" w:rsidR="00800AE8" w:rsidRPr="00837535" w:rsidRDefault="00800AE8" w:rsidP="00416759">
            <w:pPr>
              <w:keepNext/>
              <w:jc w:val="center"/>
              <w:rPr>
                <w:rFonts w:ascii="Avenir Next LT Pro" w:hAnsi="Avenir Next LT Pro"/>
                <w:color w:val="303030"/>
              </w:rPr>
            </w:pPr>
          </w:p>
        </w:tc>
        <w:tc>
          <w:tcPr>
            <w:tcW w:w="2500" w:type="pct"/>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FE5F5F">
        <w:trPr>
          <w:jc w:val="center"/>
        </w:trPr>
        <w:tc>
          <w:tcPr>
            <w:tcW w:w="2500" w:type="pct"/>
          </w:tcPr>
          <w:p w14:paraId="4DCE9C26" w14:textId="328EFCE1"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19711519"/>
            <w:bookmarkStart w:id="175" w:name="_Toc22026121"/>
            <w:bookmarkStart w:id="176" w:name="_Toc209532152"/>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xml:space="preserve"> </w:t>
            </w:r>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r w:rsidR="00160107">
              <w:rPr>
                <w:rStyle w:val="Refdecomentario"/>
                <w:b w:val="0"/>
                <w:bCs w:val="0"/>
              </w:rPr>
            </w:r>
            <w:r w:rsidR="00C7104D" w:rsidRPr="00837535">
              <w:rPr>
                <w:rFonts w:ascii="Avenir Next LT Pro" w:hAnsi="Avenir Next LT Pro"/>
                <w:color w:val="303030"/>
                <w:lang w:val="es-CO"/>
              </w:rPr>
              <w:t xml:space="preserve"> </w:t>
            </w:r>
            <w:r w:rsidRPr="00837535">
              <w:rPr>
                <w:rFonts w:ascii="Avenir Next LT Pro" w:hAnsi="Avenir Next LT Pro"/>
                <w:color w:val="303030"/>
                <w:lang w:val="es-CO"/>
              </w:rPr>
              <w:t>jornada diurna</w:t>
            </w:r>
            <w:bookmarkEnd w:id="174"/>
            <w:bookmarkEnd w:id="175"/>
            <w:r w:rsidR="00C7104D" w:rsidRPr="00837535">
              <w:rPr>
                <w:rFonts w:ascii="Avenir Next LT Pro" w:hAnsi="Avenir Next LT Pro"/>
                <w:color w:val="303030"/>
                <w:lang w:val="es-CO"/>
              </w:rPr>
              <w:t xml:space="preserve"> (</w:t>
            </w:r>
            <w:r w:rsidR="003B4540" w:rsidRPr="00837535">
              <w:rPr>
                <w:rFonts w:ascii="Avenir Next LT Pro" w:hAnsi="Avenir Next LT Pro"/>
                <w:color w:val="303030"/>
                <w:lang w:val="es-CO"/>
              </w:rPr>
              <w:t xml:space="preserve">Día </w:t>
            </w:r>
            <w:r w:rsidR="00C7104D" w:rsidRPr="00837535">
              <w:rPr>
                <w:rFonts w:ascii="Avenir Next LT Pro" w:hAnsi="Avenir Next LT Pro"/>
                <w:color w:val="303030"/>
                <w:lang w:val="es-CO"/>
              </w:rPr>
              <w:t>Hábil)</w:t>
            </w:r>
            <w:bookmarkEnd w:id="176"/>
          </w:p>
        </w:tc>
        <w:tc>
          <w:tcPr>
            <w:tcW w:w="2500" w:type="pct"/>
          </w:tcPr>
          <w:p w14:paraId="0A493D58" w14:textId="5063CE2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8" w:name="_Toc19711520"/>
            <w:bookmarkStart w:id="179" w:name="_Toc22026122"/>
            <w:bookmarkStart w:id="180" w:name="_Toc209532153"/>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5146A2">
              <w:rPr>
                <w:rFonts w:ascii="Avenir Next LT Pro" w:hAnsi="Avenir Next LT Pro" w:cstheme="minorHAnsi"/>
                <w:color w:val="303030"/>
              </w:rPr>
              <w:t>Punto 1</w:t>
            </w:r>
            <w:r w:rsidRPr="005146A2">
              <w:rPr>
                <w:rFonts w:ascii="Avenir Next LT Pro" w:hAnsi="Avenir Next LT Pro" w:cstheme="minorHAnsi"/>
                <w:color w:val="303030"/>
                <w:lang w:val="es-CO"/>
              </w:rPr>
              <w:t xml:space="preserve"> </w:t>
            </w:r>
            <w:bookmarkEnd w:id="178"/>
            <w:bookmarkEnd w:id="179"/>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00C7104D" w:rsidRPr="00837535">
              <w:rPr>
                <w:rFonts w:ascii="Avenir Next LT Pro" w:hAnsi="Avenir Next LT Pro" w:cstheme="minorHAnsi"/>
                <w:color w:val="303030"/>
                <w:lang w:val="es-CO"/>
              </w:rPr>
              <w:t>Hábil)</w:t>
            </w:r>
            <w:bookmarkEnd w:id="180"/>
          </w:p>
        </w:tc>
      </w:tr>
      <w:tr w:rsidR="00837535" w:rsidRPr="00837535" w14:paraId="44809A54" w14:textId="77777777" w:rsidTr="00FE5F5F">
        <w:trPr>
          <w:jc w:val="center"/>
        </w:trPr>
        <w:tc>
          <w:tcPr>
            <w:tcW w:w="2500" w:type="pct"/>
          </w:tcPr>
          <w:p w14:paraId="510144FC" w14:textId="1D073DFD"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38C04E17" w14:textId="39E1C749"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607961A8" w14:textId="77777777" w:rsidTr="00FE5F5F">
        <w:trPr>
          <w:jc w:val="center"/>
        </w:trPr>
        <w:tc>
          <w:tcPr>
            <w:tcW w:w="2500" w:type="pct"/>
          </w:tcPr>
          <w:p w14:paraId="05C3E972" w14:textId="6AAD6861" w:rsidR="00C7104D" w:rsidRPr="00837535" w:rsidRDefault="00C7104D" w:rsidP="00C7104D">
            <w:pPr>
              <w:pStyle w:val="Descripcin"/>
              <w:spacing w:before="0" w:after="0"/>
              <w:jc w:val="center"/>
              <w:rPr>
                <w:rFonts w:ascii="Avenir Next LT Pro" w:hAnsi="Avenir Next LT Pro"/>
                <w:color w:val="303030"/>
                <w:lang w:val="es-CO"/>
              </w:rPr>
            </w:pPr>
            <w:bookmarkStart w:id="181" w:name="_Toc209532154"/>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rPr>
              <w:t>Punto 1</w:t>
            </w:r>
            <w:r w:rsidR="00EF425C" w:rsidRPr="005146A2">
              <w:rPr>
                <w:rFonts w:ascii="Avenir Next LT Pro" w:hAnsi="Avenir Next LT Pro" w:cstheme="minorHAnsi"/>
                <w:color w:val="303030"/>
                <w:lang w:val="es-CO"/>
              </w:rPr>
              <w:t xml:space="preserve"> </w:t>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Pr="00837535">
              <w:rPr>
                <w:rFonts w:ascii="Avenir Next LT Pro" w:hAnsi="Avenir Next LT Pro"/>
                <w:color w:val="303030"/>
                <w:lang w:val="es-CO"/>
              </w:rPr>
              <w:t>No hábil)</w:t>
            </w:r>
            <w:bookmarkEnd w:id="181"/>
          </w:p>
        </w:tc>
        <w:tc>
          <w:tcPr>
            <w:tcW w:w="2500" w:type="pct"/>
          </w:tcPr>
          <w:p w14:paraId="47DF66D9" w14:textId="77573583"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2" w:name="_Toc209532155"/>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rPr>
              <w:t>Punto 1</w:t>
            </w:r>
            <w:r w:rsidR="00EF425C" w:rsidRPr="005146A2">
              <w:rPr>
                <w:rFonts w:ascii="Avenir Next LT Pro" w:hAnsi="Avenir Next LT Pro" w:cstheme="minorHAnsi"/>
                <w:color w:val="303030"/>
                <w:lang w:val="es-CO"/>
              </w:rPr>
              <w:t xml:space="preserve"> </w:t>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Pr="00837535">
              <w:rPr>
                <w:rFonts w:ascii="Avenir Next LT Pro" w:hAnsi="Avenir Next LT Pro" w:cstheme="minorHAnsi"/>
                <w:color w:val="303030"/>
                <w:lang w:val="es-CO"/>
              </w:rPr>
              <w:t>No hábil)</w:t>
            </w:r>
            <w:bookmarkEnd w:id="182"/>
          </w:p>
        </w:tc>
      </w:tr>
    </w:tbl>
    <w:p w14:paraId="40BAA191" w14:textId="77C2F3E3"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31DF588D" w14:textId="610B6594" w:rsidR="00316A26" w:rsidRPr="005146A2" w:rsidRDefault="003A2378" w:rsidP="00316A26">
      <w:pPr>
        <w:spacing w:line="360" w:lineRule="auto"/>
        <w:jc w:val="both"/>
        <w:rPr>
          <w:rFonts w:ascii="Avenir Next LT Pro" w:hAnsi="Avenir Next LT Pro" w:cs="Calibri"/>
          <w:bCs/>
          <w:color w:val="303030"/>
          <w:sz w:val="22"/>
          <w:szCs w:val="22"/>
        </w:rPr>
      </w:pPr>
      <w:r w:rsidRPr="005146A2">
        <w:rPr>
          <w:rFonts w:ascii="Avenir Next LT Pro" w:hAnsi="Avenir Next LT Pro"/>
          <w:b/>
          <w:bCs/>
          <w:color w:val="303030"/>
          <w:sz w:val="22"/>
          <w:szCs w:val="22"/>
        </w:rPr>
        <w:t>P</w:t>
      </w:r>
      <w:r w:rsidR="0020245E" w:rsidRPr="005146A2">
        <w:rPr>
          <w:rFonts w:ascii="Avenir Next LT Pro" w:hAnsi="Avenir Next LT Pro"/>
          <w:b/>
          <w:bCs/>
          <w:color w:val="303030"/>
          <w:sz w:val="22"/>
          <w:szCs w:val="22"/>
        </w:rPr>
        <w:t xml:space="preserve">unto </w:t>
      </w:r>
      <w:r w:rsidRPr="005146A2">
        <w:rPr>
          <w:rFonts w:ascii="Avenir Next LT Pro" w:hAnsi="Avenir Next LT Pro"/>
          <w:b/>
          <w:bCs/>
          <w:color w:val="303030"/>
          <w:sz w:val="22"/>
          <w:szCs w:val="22"/>
        </w:rPr>
        <w:t xml:space="preserve">2: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1911931A" w14:textId="77777777" w:rsidTr="00FE5F5F">
        <w:trPr>
          <w:trHeight w:val="187"/>
          <w:jc w:val="center"/>
        </w:trPr>
        <w:tc>
          <w:tcPr>
            <w:tcW w:w="2500" w:type="pct"/>
            <w:vAlign w:val="center"/>
          </w:tcPr>
          <w:p w14:paraId="325E0F73" w14:textId="0D44C319" w:rsidR="00800AE8" w:rsidRPr="00837535" w:rsidRDefault="00800AE8" w:rsidP="00416759">
            <w:pPr>
              <w:keepNext/>
              <w:jc w:val="center"/>
              <w:rPr>
                <w:rFonts w:ascii="Avenir Next LT Pro" w:hAnsi="Avenir Next LT Pro"/>
                <w:color w:val="303030"/>
              </w:rPr>
            </w:pPr>
          </w:p>
        </w:tc>
        <w:tc>
          <w:tcPr>
            <w:tcW w:w="2500" w:type="pct"/>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FE5F5F">
        <w:trPr>
          <w:trHeight w:val="109"/>
          <w:jc w:val="center"/>
        </w:trPr>
        <w:tc>
          <w:tcPr>
            <w:tcW w:w="2500" w:type="pct"/>
          </w:tcPr>
          <w:p w14:paraId="5244FF19" w14:textId="0609A1AF"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3" w:name="_Toc22026123"/>
            <w:bookmarkStart w:id="184" w:name="_Toc209532156"/>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5146A2">
              <w:rPr>
                <w:rFonts w:ascii="Avenir Next LT Pro" w:hAnsi="Avenir Next LT Pro" w:cstheme="minorHAnsi"/>
                <w:color w:val="303030"/>
              </w:rPr>
              <w:t>Punto 2</w:t>
            </w:r>
            <w:r w:rsidRPr="005146A2">
              <w:rPr>
                <w:rFonts w:ascii="Avenir Next LT Pro" w:hAnsi="Avenir Next LT Pro"/>
                <w:color w:val="303030"/>
                <w:lang w:val="es-CO"/>
              </w:rPr>
              <w:t xml:space="preserve"> </w:t>
            </w:r>
            <w:r w:rsidR="00C7104D"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00C7104D" w:rsidRPr="00837535">
              <w:rPr>
                <w:rFonts w:ascii="Avenir Next LT Pro" w:hAnsi="Avenir Next LT Pro"/>
                <w:color w:val="303030"/>
                <w:lang w:val="es-CO"/>
              </w:rPr>
              <w:t>Hábil)</w:t>
            </w:r>
            <w:bookmarkEnd w:id="183"/>
            <w:bookmarkEnd w:id="184"/>
          </w:p>
        </w:tc>
        <w:tc>
          <w:tcPr>
            <w:tcW w:w="2500" w:type="pct"/>
          </w:tcPr>
          <w:p w14:paraId="3BFB33D4" w14:textId="65D5D09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5" w:name="_Toc22026124"/>
            <w:bookmarkStart w:id="186" w:name="_Toc209532157"/>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5146A2">
              <w:rPr>
                <w:rFonts w:ascii="Avenir Next LT Pro" w:hAnsi="Avenir Next LT Pro" w:cstheme="minorHAnsi"/>
                <w:color w:val="303030"/>
              </w:rPr>
              <w:t xml:space="preserve">Punto 2 </w:t>
            </w:r>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00C7104D" w:rsidRPr="00837535">
              <w:rPr>
                <w:rFonts w:ascii="Avenir Next LT Pro" w:hAnsi="Avenir Next LT Pro" w:cstheme="minorHAnsi"/>
                <w:color w:val="303030"/>
                <w:lang w:val="es-CO"/>
              </w:rPr>
              <w:t>Hábil)</w:t>
            </w:r>
            <w:bookmarkEnd w:id="185"/>
            <w:bookmarkEnd w:id="186"/>
          </w:p>
        </w:tc>
      </w:tr>
      <w:tr w:rsidR="00837535" w:rsidRPr="00837535" w14:paraId="59A28388" w14:textId="77777777" w:rsidTr="00FE5F5F">
        <w:trPr>
          <w:trHeight w:val="109"/>
          <w:jc w:val="center"/>
        </w:trPr>
        <w:tc>
          <w:tcPr>
            <w:tcW w:w="2500" w:type="pct"/>
          </w:tcPr>
          <w:p w14:paraId="3D650664" w14:textId="0E3AD645"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67B303B7" w14:textId="023ACB05"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2A42C93B" w14:textId="77777777" w:rsidTr="00FE5F5F">
        <w:trPr>
          <w:trHeight w:val="109"/>
          <w:jc w:val="center"/>
        </w:trPr>
        <w:tc>
          <w:tcPr>
            <w:tcW w:w="2500" w:type="pct"/>
          </w:tcPr>
          <w:p w14:paraId="0219BF61" w14:textId="4BC40D52" w:rsidR="00C7104D" w:rsidRPr="00837535" w:rsidRDefault="00C7104D" w:rsidP="00C7104D">
            <w:pPr>
              <w:pStyle w:val="Descripcin"/>
              <w:spacing w:before="0" w:after="0"/>
              <w:jc w:val="center"/>
              <w:rPr>
                <w:rFonts w:ascii="Avenir Next LT Pro" w:hAnsi="Avenir Next LT Pro"/>
                <w:color w:val="303030"/>
                <w:lang w:val="es-CO"/>
              </w:rPr>
            </w:pPr>
            <w:bookmarkStart w:id="187" w:name="_Toc209532158"/>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5146A2">
              <w:rPr>
                <w:rFonts w:ascii="Avenir Next LT Pro" w:hAnsi="Avenir Next LT Pro" w:cstheme="minorHAnsi"/>
                <w:color w:val="303030"/>
              </w:rPr>
              <w:t>Punto 2</w:t>
            </w:r>
            <w:r w:rsidRPr="005146A2">
              <w:rPr>
                <w:rFonts w:ascii="Avenir Next LT Pro" w:hAnsi="Avenir Next LT Pro"/>
                <w:color w:val="303030"/>
                <w:lang w:val="es-CO"/>
              </w:rPr>
              <w:t xml:space="preserve"> </w:t>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Pr="00837535">
              <w:rPr>
                <w:rFonts w:ascii="Avenir Next LT Pro" w:hAnsi="Avenir Next LT Pro"/>
                <w:color w:val="303030"/>
                <w:lang w:val="es-CO"/>
              </w:rPr>
              <w:t>No hábil)</w:t>
            </w:r>
            <w:bookmarkEnd w:id="187"/>
          </w:p>
        </w:tc>
        <w:tc>
          <w:tcPr>
            <w:tcW w:w="2500" w:type="pct"/>
          </w:tcPr>
          <w:p w14:paraId="30CFAD94" w14:textId="684D3C1B"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8" w:name="_Toc209532159"/>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8</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rPr>
              <w:t>Punto 2</w:t>
            </w:r>
            <w:r w:rsidRPr="005146A2">
              <w:rPr>
                <w:rFonts w:ascii="Avenir Next LT Pro" w:hAnsi="Avenir Next LT Pro" w:cstheme="minorHAnsi"/>
                <w:color w:val="303030"/>
                <w:lang w:val="es-CO"/>
              </w:rPr>
              <w:t xml:space="preserve"> </w:t>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Pr="00837535">
              <w:rPr>
                <w:rFonts w:ascii="Avenir Next LT Pro" w:hAnsi="Avenir Next LT Pro" w:cstheme="minorHAnsi"/>
                <w:color w:val="303030"/>
                <w:lang w:val="es-CO"/>
              </w:rPr>
              <w:t>No hábil)</w:t>
            </w:r>
            <w:bookmarkEnd w:id="188"/>
          </w:p>
        </w:tc>
      </w:tr>
    </w:tbl>
    <w:p w14:paraId="6DF7EC62" w14:textId="54CA9A65"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5146A2">
        <w:rPr>
          <w:rFonts w:ascii="Avenir Next LT Pro" w:hAnsi="Avenir Next LT Pro"/>
          <w:b/>
          <w:bCs/>
          <w:color w:val="303030"/>
          <w:sz w:val="22"/>
          <w:szCs w:val="20"/>
        </w:rPr>
        <w:t>P</w:t>
      </w:r>
      <w:r w:rsidR="0020245E" w:rsidRPr="005146A2">
        <w:rPr>
          <w:rFonts w:ascii="Avenir Next LT Pro" w:hAnsi="Avenir Next LT Pro"/>
          <w:b/>
          <w:bCs/>
          <w:color w:val="303030"/>
          <w:sz w:val="22"/>
          <w:szCs w:val="20"/>
        </w:rPr>
        <w:t xml:space="preserve">unto </w:t>
      </w:r>
      <w:r w:rsidRPr="005146A2">
        <w:rPr>
          <w:rFonts w:ascii="Avenir Next LT Pro" w:hAnsi="Avenir Next LT Pro"/>
          <w:b/>
          <w:bCs/>
          <w:color w:val="303030"/>
          <w:sz w:val="22"/>
          <w:szCs w:val="20"/>
        </w:rPr>
        <w:t>3:</w:t>
      </w:r>
      <w:r w:rsidRPr="00837535">
        <w:rPr>
          <w:rFonts w:ascii="Avenir Next LT Pro" w:hAnsi="Avenir Next LT Pro"/>
          <w:b/>
          <w:bCs/>
          <w:color w:val="303030"/>
          <w:sz w:val="22"/>
          <w:szCs w:val="20"/>
        </w:rPr>
        <w:t xml:space="preserve">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00378499" w14:textId="77777777" w:rsidTr="00FE5F5F">
        <w:trPr>
          <w:trHeight w:val="352"/>
          <w:jc w:val="center"/>
        </w:trPr>
        <w:tc>
          <w:tcPr>
            <w:tcW w:w="2500" w:type="pct"/>
            <w:vAlign w:val="center"/>
          </w:tcPr>
          <w:p w14:paraId="5837F14F" w14:textId="09D34769" w:rsidR="00800AE8" w:rsidRPr="00837535" w:rsidRDefault="00800AE8" w:rsidP="00416759">
            <w:pPr>
              <w:keepNext/>
              <w:jc w:val="center"/>
              <w:rPr>
                <w:rFonts w:ascii="Avenir Next LT Pro" w:hAnsi="Avenir Next LT Pro"/>
                <w:color w:val="303030"/>
              </w:rPr>
            </w:pPr>
          </w:p>
        </w:tc>
        <w:tc>
          <w:tcPr>
            <w:tcW w:w="2500" w:type="pct"/>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FE5F5F">
        <w:trPr>
          <w:jc w:val="center"/>
        </w:trPr>
        <w:tc>
          <w:tcPr>
            <w:tcW w:w="2500" w:type="pct"/>
          </w:tcPr>
          <w:p w14:paraId="6CE691C2" w14:textId="554681AB"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9" w:name="_Toc22026125"/>
            <w:bookmarkStart w:id="190" w:name="_Toc209532160"/>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rPr>
              <w:t>Punto 3</w:t>
            </w:r>
            <w:r w:rsidR="003B4540" w:rsidRPr="005146A2">
              <w:rPr>
                <w:rFonts w:ascii="Avenir Next LT Pro" w:hAnsi="Avenir Next LT Pro"/>
                <w:color w:val="303030"/>
                <w:lang w:val="es-CO"/>
              </w:rPr>
              <w:t xml:space="preserve"> </w:t>
            </w:r>
            <w:r w:rsidR="003B4540" w:rsidRPr="00837535">
              <w:rPr>
                <w:rFonts w:ascii="Avenir Next LT Pro" w:hAnsi="Avenir Next LT Pro"/>
                <w:color w:val="303030"/>
                <w:lang w:val="es-CO"/>
              </w:rPr>
              <w:t>jornada diurna (Día Hábil)</w:t>
            </w:r>
            <w:bookmarkEnd w:id="189"/>
            <w:bookmarkEnd w:id="190"/>
          </w:p>
        </w:tc>
        <w:tc>
          <w:tcPr>
            <w:tcW w:w="2500" w:type="pct"/>
          </w:tcPr>
          <w:p w14:paraId="6472B7D0" w14:textId="6E99EC3A"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91" w:name="_Toc22026126"/>
            <w:bookmarkStart w:id="192" w:name="_Toc209532161"/>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10</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rPr>
              <w:t>Punto 3</w:t>
            </w:r>
            <w:r w:rsidR="003B4540" w:rsidRPr="005146A2">
              <w:rPr>
                <w:rFonts w:ascii="Avenir Next LT Pro" w:hAnsi="Avenir Next LT Pro" w:cstheme="minorHAnsi"/>
                <w:color w:val="303030"/>
                <w:lang w:val="es-CO"/>
              </w:rPr>
              <w:t xml:space="preserve"> jornada </w:t>
            </w:r>
            <w:r w:rsidR="003B4540" w:rsidRPr="00837535">
              <w:rPr>
                <w:rFonts w:ascii="Avenir Next LT Pro" w:hAnsi="Avenir Next LT Pro" w:cstheme="minorHAnsi"/>
                <w:color w:val="303030"/>
                <w:lang w:val="es-CO"/>
              </w:rPr>
              <w:t>nocturna (Día Hábil)</w:t>
            </w:r>
            <w:bookmarkEnd w:id="191"/>
            <w:bookmarkEnd w:id="192"/>
          </w:p>
        </w:tc>
      </w:tr>
      <w:tr w:rsidR="00837535" w:rsidRPr="00837535" w14:paraId="517BD0F9" w14:textId="77777777" w:rsidTr="00FE5F5F">
        <w:trPr>
          <w:jc w:val="center"/>
        </w:trPr>
        <w:tc>
          <w:tcPr>
            <w:tcW w:w="2500" w:type="pct"/>
          </w:tcPr>
          <w:p w14:paraId="26B428BD" w14:textId="561030A7" w:rsidR="003B4540" w:rsidRPr="00837535" w:rsidRDefault="003B4540" w:rsidP="00416759">
            <w:pPr>
              <w:pStyle w:val="Descripcin"/>
              <w:spacing w:before="0" w:after="0"/>
              <w:jc w:val="center"/>
              <w:rPr>
                <w:rFonts w:ascii="Avenir Next LT Pro" w:hAnsi="Avenir Next LT Pro"/>
                <w:color w:val="303030"/>
                <w:lang w:val="es-CO"/>
              </w:rPr>
            </w:pPr>
          </w:p>
        </w:tc>
        <w:tc>
          <w:tcPr>
            <w:tcW w:w="2500" w:type="pct"/>
          </w:tcPr>
          <w:p w14:paraId="688BAD14" w14:textId="46274E09" w:rsidR="003B4540" w:rsidRPr="00837535" w:rsidRDefault="003B4540" w:rsidP="00416759">
            <w:pPr>
              <w:pStyle w:val="Descripcin"/>
              <w:spacing w:before="0" w:after="0"/>
              <w:jc w:val="center"/>
              <w:rPr>
                <w:rFonts w:ascii="Avenir Next LT Pro" w:hAnsi="Avenir Next LT Pro" w:cstheme="minorHAnsi"/>
                <w:color w:val="303030"/>
                <w:lang w:val="es-CO"/>
              </w:rPr>
            </w:pPr>
          </w:p>
        </w:tc>
      </w:tr>
      <w:tr w:rsidR="00837535" w:rsidRPr="00837535" w14:paraId="774C8DB2" w14:textId="77777777" w:rsidTr="00FE5F5F">
        <w:trPr>
          <w:trHeight w:val="381"/>
          <w:jc w:val="center"/>
        </w:trPr>
        <w:tc>
          <w:tcPr>
            <w:tcW w:w="2500" w:type="pct"/>
          </w:tcPr>
          <w:p w14:paraId="4F304DEE" w14:textId="4B9519A8" w:rsidR="003B4540" w:rsidRPr="00837535" w:rsidRDefault="003B4540" w:rsidP="003B4540">
            <w:pPr>
              <w:pStyle w:val="Descripcin"/>
              <w:spacing w:before="0" w:after="0"/>
              <w:jc w:val="center"/>
              <w:rPr>
                <w:rFonts w:ascii="Avenir Next LT Pro" w:hAnsi="Avenir Next LT Pro"/>
                <w:color w:val="303030"/>
                <w:lang w:val="es-CO"/>
              </w:rPr>
            </w:pPr>
            <w:bookmarkStart w:id="193" w:name="_Toc209532162"/>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rPr>
              <w:t xml:space="preserve">Punto 3 </w:t>
            </w:r>
            <w:r w:rsidRPr="00837535">
              <w:rPr>
                <w:rFonts w:ascii="Avenir Next LT Pro" w:hAnsi="Avenir Next LT Pro"/>
                <w:color w:val="303030"/>
                <w:lang w:val="es-CO"/>
              </w:rPr>
              <w:t>jornada diurna (Día No hábil)</w:t>
            </w:r>
            <w:bookmarkEnd w:id="193"/>
          </w:p>
        </w:tc>
        <w:tc>
          <w:tcPr>
            <w:tcW w:w="2500" w:type="pct"/>
          </w:tcPr>
          <w:p w14:paraId="0B2A780F" w14:textId="0032E6AA" w:rsidR="003B4540" w:rsidRPr="00837535" w:rsidRDefault="003B4540" w:rsidP="003B4540">
            <w:pPr>
              <w:pStyle w:val="Descripcin"/>
              <w:spacing w:before="0" w:after="0"/>
              <w:jc w:val="center"/>
              <w:rPr>
                <w:rFonts w:ascii="Avenir Next LT Pro" w:hAnsi="Avenir Next LT Pro" w:cstheme="minorHAnsi"/>
                <w:color w:val="303030"/>
                <w:lang w:val="es-CO"/>
              </w:rPr>
            </w:pPr>
            <w:bookmarkStart w:id="194" w:name="_Toc209532163"/>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rPr>
              <w:t xml:space="preserve">Punto 3 </w:t>
            </w:r>
            <w:r w:rsidRPr="00837535">
              <w:rPr>
                <w:rFonts w:ascii="Avenir Next LT Pro" w:hAnsi="Avenir Next LT Pro" w:cstheme="minorHAnsi"/>
                <w:color w:val="303030"/>
                <w:lang w:val="es-CO"/>
              </w:rPr>
              <w:t>jornada nocturna (Día No hábil).</w:t>
            </w:r>
            <w:bookmarkEnd w:id="194"/>
          </w:p>
        </w:tc>
      </w:tr>
    </w:tbl>
    <w:p w14:paraId="6F6E52F3" w14:textId="2796AA28"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34AF57FE" w:rsidR="006772CB" w:rsidRPr="00FE5F5F" w:rsidRDefault="006772CB">
      <w:pPr>
        <w:pStyle w:val="Ttulo2"/>
        <w:numPr>
          <w:ilvl w:val="1"/>
          <w:numId w:val="9"/>
        </w:numPr>
        <w:rPr>
          <w:rFonts w:ascii="Avenir Next LT Pro" w:hAnsi="Avenir Next LT Pro"/>
          <w:color w:val="303030"/>
          <w:sz w:val="28"/>
          <w:szCs w:val="28"/>
        </w:rPr>
      </w:pPr>
      <w:bookmarkStart w:id="195" w:name="_Toc23931134"/>
      <w:bookmarkStart w:id="196" w:name="_Toc24487545"/>
      <w:bookmarkStart w:id="197" w:name="_Toc24488634"/>
      <w:bookmarkStart w:id="198" w:name="_Toc25304184"/>
      <w:bookmarkStart w:id="199" w:name="_Toc215310251"/>
      <w:bookmarkStart w:id="200" w:name="_Toc215310323"/>
      <w:r w:rsidRPr="00FE5F5F">
        <w:rPr>
          <w:rFonts w:ascii="Avenir Next LT Pro" w:hAnsi="Avenir Next LT Pro"/>
          <w:color w:val="303030"/>
          <w:sz w:val="28"/>
          <w:szCs w:val="28"/>
        </w:rPr>
        <w:lastRenderedPageBreak/>
        <w:t>Ubicación de asentamientos poblacionales y potenciales receptores de interés en ecosistemas estratégicos</w:t>
      </w:r>
      <w:bookmarkEnd w:id="195"/>
      <w:bookmarkEnd w:id="196"/>
      <w:bookmarkEnd w:id="197"/>
      <w:bookmarkEnd w:id="198"/>
      <w:r w:rsidR="00792162" w:rsidRPr="00FE5F5F">
        <w:rPr>
          <w:rStyle w:val="Refdecomentario"/>
          <w:rFonts w:ascii="Tahoma" w:hAnsi="Tahoma"/>
          <w:b w:val="0"/>
          <w:bCs w:val="0"/>
          <w:sz w:val="28"/>
          <w:szCs w:val="28"/>
          <w:lang w:val="es-MX" w:eastAsia="es-MX"/>
        </w:rPr>
      </w:r>
      <w:bookmarkEnd w:id="199"/>
      <w:bookmarkEnd w:id="200"/>
    </w:p>
    <w:p w14:paraId="337E9781" w14:textId="45EB30B2" w:rsidR="0079176A" w:rsidRPr="00837535" w:rsidRDefault="0079176A" w:rsidP="0079176A">
      <w:pPr>
        <w:rPr>
          <w:rFonts w:ascii="Avenir Next LT Pro" w:hAnsi="Avenir Next LT Pro"/>
          <w:color w:val="303030"/>
        </w:rPr>
      </w:pPr>
    </w:p>
    <w:p w14:paraId="354F701D" w14:textId="24557E02"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Dentro del área de estudio, se identificó que </w:t>
      </w:r>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xml:space="preserve">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xml:space="preserve"> </w:t>
      </w:r>
      <w:r w:rsidR="0047764C">
        <w:rPr>
          <w:rStyle w:val="Refdecomentario"/>
          <w:rFonts w:ascii="Tahoma" w:hAnsi="Tahoma"/>
          <w:szCs w:val="20"/>
          <w:lang w:val="es-MX" w:eastAsia="es-MX"/>
        </w:rPr>
      </w:r>
      <w:r w:rsidRPr="00837535">
        <w:rPr>
          <w:rFonts w:ascii="Avenir Next LT Pro" w:hAnsi="Avenir Next LT Pro" w:cs="Calibri"/>
          <w:color w:val="303030"/>
          <w:sz w:val="22"/>
          <w:szCs w:val="22"/>
        </w:rPr>
        <w:t xml:space="preserve">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11</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xml:space="preserve"> </w:t>
      </w:r>
      <w:r w:rsidR="0003054B" w:rsidRPr="00837535">
        <w:rPr>
          <w:rFonts w:ascii="Avenir Next LT Pro" w:hAnsi="Avenir Next LT Pro" w:cs="Calibri"/>
          <w:color w:val="303030"/>
          <w:sz w:val="22"/>
          <w:szCs w:val="22"/>
        </w:rPr>
        <w:t xml:space="preserve">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12070D" w:rsidRPr="0012070D">
        <w:rPr>
          <w:rFonts w:ascii="Avenir Next LT Pro" w:hAnsi="Avenir Next LT Pro"/>
          <w:b/>
          <w:color w:val="303030"/>
          <w:sz w:val="22"/>
          <w:szCs w:val="22"/>
        </w:rPr>
        <w:t xml:space="preserve">Figura </w:t>
      </w:r>
      <w:r w:rsidR="0012070D" w:rsidRPr="0012070D">
        <w:rPr>
          <w:rFonts w:ascii="Avenir Next LT Pro" w:hAnsi="Avenir Next LT Pro"/>
          <w:b/>
          <w:noProof/>
          <w:color w:val="303030"/>
          <w:sz w:val="22"/>
          <w:szCs w:val="22"/>
        </w:rPr>
        <w:t>6</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xml:space="preserve">.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proofErr w:type="spellStart"/>
      <w:r w:rsidRPr="00837535">
        <w:rPr>
          <w:rFonts w:ascii="Avenir Next LT Pro" w:hAnsi="Avenir Next LT Pro" w:cs="Calibri"/>
          <w:color w:val="303030"/>
          <w:sz w:val="22"/>
          <w:szCs w:val="22"/>
        </w:rPr>
        <w:t>Xxxxxxxxxx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w:t>
      </w:r>
      <w:proofErr w:type="spellEnd"/>
      <w:r w:rsidR="00792162">
        <w:rPr>
          <w:rStyle w:val="Refdecomentario"/>
          <w:rFonts w:ascii="Tahoma" w:hAnsi="Tahoma"/>
          <w:szCs w:val="20"/>
          <w:lang w:val="es-MX" w:eastAsia="es-MX"/>
        </w:rPr>
      </w:r>
      <w:r w:rsidR="00A279A9" w:rsidRPr="00837535">
        <w:rPr>
          <w:rFonts w:ascii="Avenir Next LT Pro" w:hAnsi="Avenir Next LT Pro" w:cstheme="minorHAnsi"/>
          <w:color w:val="303030"/>
          <w:sz w:val="22"/>
          <w:szCs w:val="22"/>
          <w:lang w:val="es-ES_tradnl"/>
        </w:rPr>
        <w:t xml:space="preserve">.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AEAD11" w:rsidR="0003054B" w:rsidRPr="00837535" w:rsidRDefault="00670A6A" w:rsidP="0003054B">
      <w:pPr>
        <w:jc w:val="center"/>
        <w:rPr>
          <w:rFonts w:ascii="Avenir Next LT Pro" w:hAnsi="Avenir Next LT Pro" w:cs="Calibri"/>
          <w:b/>
          <w:bCs/>
          <w:color w:val="303030"/>
          <w:sz w:val="20"/>
          <w:szCs w:val="20"/>
        </w:rPr>
      </w:pPr>
      <w:bookmarkStart w:id="204" w:name="_Ref3562139"/>
      <w:bookmarkStart w:id="205" w:name="_Toc16753249"/>
      <w:bookmarkStart w:id="206" w:name="_Toc22812226"/>
      <w:bookmarkStart w:id="207" w:name="_Toc25397354"/>
      <w:bookmarkStart w:id="208" w:name="_Toc45906743"/>
      <w:bookmarkStart w:id="209" w:name="_Toc209532115"/>
      <w:r w:rsidRPr="00837535">
        <w:rPr>
          <w:rFonts w:ascii="Avenir Next LT Pro" w:hAnsi="Avenir Next LT Pro" w:cstheme="minorHAnsi"/>
          <w:b/>
          <w:bCs/>
          <w:color w:val="303030"/>
          <w:sz w:val="20"/>
          <w:szCs w:val="20"/>
        </w:rPr>
        <w:t xml:space="preserve">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FE5F5F">
        <w:rPr>
          <w:rFonts w:ascii="Avenir Next LT Pro" w:hAnsi="Avenir Next LT Pro" w:cstheme="minorHAnsi"/>
          <w:b/>
          <w:bCs/>
          <w:noProof/>
          <w:color w:val="303030"/>
          <w:sz w:val="20"/>
          <w:szCs w:val="20"/>
        </w:rPr>
        <w:t>11</w:t>
      </w:r>
      <w:r w:rsidRPr="00837535">
        <w:rPr>
          <w:rFonts w:ascii="Avenir Next LT Pro" w:hAnsi="Avenir Next LT Pro" w:cstheme="minorHAnsi"/>
          <w:b/>
          <w:bCs/>
          <w:i/>
          <w:color w:val="303030"/>
          <w:sz w:val="20"/>
          <w:szCs w:val="20"/>
        </w:rPr>
        <w:fldChar w:fldCharType="end"/>
      </w:r>
      <w:bookmarkEnd w:id="204"/>
      <w:r w:rsidRPr="00837535">
        <w:rPr>
          <w:rFonts w:ascii="Avenir Next LT Pro" w:hAnsi="Avenir Next LT Pro" w:cstheme="minorHAnsi"/>
          <w:b/>
          <w:bCs/>
          <w:color w:val="303030"/>
          <w:sz w:val="20"/>
          <w:szCs w:val="20"/>
        </w:rPr>
        <w:t xml:space="preserve">. </w:t>
      </w:r>
      <w:bookmarkEnd w:id="205"/>
      <w:bookmarkEnd w:id="206"/>
      <w:bookmarkEnd w:id="207"/>
      <w:bookmarkEnd w:id="208"/>
      <w:r w:rsidR="0003054B" w:rsidRPr="00837535">
        <w:rPr>
          <w:rFonts w:ascii="Avenir Next LT Pro" w:hAnsi="Avenir Next LT Pro" w:cs="Calibri"/>
          <w:b/>
          <w:bCs/>
          <w:color w:val="303030"/>
          <w:sz w:val="20"/>
          <w:szCs w:val="20"/>
        </w:rPr>
        <w:t>Identificación de Asentamientos poblacionales y ecosistemas estratégicos.</w:t>
      </w:r>
      <w:bookmarkEnd w:id="209"/>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shd w:val="clear" w:color="auto" w:fill="004CAB"/>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shd w:val="clear" w:color="auto" w:fill="004CAB"/>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shd w:val="clear" w:color="auto" w:fill="004CAB"/>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5146A2" w:rsidRPr="00837535" w14:paraId="4ACA86AB" w14:textId="77777777" w:rsidTr="008D2EBD">
        <w:trPr>
          <w:trHeight w:val="20"/>
          <w:jc w:val="center"/>
        </w:trPr>
        <w:tc>
          <w:tcPr>
            <w:tcW w:w="1552" w:type="pct"/>
          </w:tcPr>
          <w:p w14:paraId="5BAA9167" w14:textId="46CA42E1" w:rsidR="005146A2" w:rsidRPr="00837535" w:rsidRDefault="005146A2" w:rsidP="005146A2">
            <w:pP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c>
          <w:tcPr>
            <w:tcW w:w="1107" w:type="pct"/>
          </w:tcPr>
          <w:p w14:paraId="39990086" w14:textId="0C2C66A5"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c>
          <w:tcPr>
            <w:tcW w:w="1453" w:type="pct"/>
          </w:tcPr>
          <w:p w14:paraId="3DB5E1EE" w14:textId="77553AC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c>
          <w:tcPr>
            <w:tcW w:w="888" w:type="pct"/>
          </w:tcPr>
          <w:p w14:paraId="05A94BB8" w14:textId="53D9F3E1"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r>
      <w:tr w:rsidR="005146A2" w:rsidRPr="00837535" w14:paraId="5BAE4E4F" w14:textId="77777777" w:rsidTr="008D2EBD">
        <w:trPr>
          <w:trHeight w:val="20"/>
          <w:jc w:val="center"/>
        </w:trPr>
        <w:tc>
          <w:tcPr>
            <w:tcW w:w="1552" w:type="pct"/>
          </w:tcPr>
          <w:p w14:paraId="569D2A22" w14:textId="5874995D" w:rsidR="005146A2" w:rsidRPr="00837535" w:rsidRDefault="005146A2" w:rsidP="005146A2">
            <w:pPr>
              <w:jc w:val="center"/>
              <w:rPr>
                <w:rFonts w:ascii="Avenir Next LT Pro" w:hAnsi="Avenir Next LT Pro" w:cs="Calibri"/>
                <w:bCs/>
                <w:color w:val="303030"/>
                <w:sz w:val="20"/>
                <w:szCs w:val="20"/>
              </w:rPr>
            </w:pPr>
            <w:r w:rsidRPr="00752744">
              <w:rPr>
                <w:rFonts w:ascii="Avenir Next LT Pro" w:hAnsi="Avenir Next LT Pro" w:cstheme="minorHAnsi"/>
                <w:color w:val="303030"/>
                <w:sz w:val="20"/>
                <w:szCs w:val="20"/>
                <w:lang w:eastAsia="es-ES"/>
              </w:rPr>
              <w:t>X</w:t>
            </w:r>
          </w:p>
        </w:tc>
        <w:tc>
          <w:tcPr>
            <w:tcW w:w="1107" w:type="pct"/>
          </w:tcPr>
          <w:p w14:paraId="66663649" w14:textId="1E6A83F6"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c>
          <w:tcPr>
            <w:tcW w:w="1453" w:type="pct"/>
          </w:tcPr>
          <w:p w14:paraId="7A3D89D9" w14:textId="1BBD9A6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c>
          <w:tcPr>
            <w:tcW w:w="888" w:type="pct"/>
          </w:tcPr>
          <w:p w14:paraId="25DE4949" w14:textId="6B6DE5FD"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X</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w:t>
      </w:r>
      <w:r w:rsidRPr="005146A2">
        <w:rPr>
          <w:rFonts w:ascii="Avenir Next LT Pro" w:hAnsi="Avenir Next LT Pro" w:cs="Calibri"/>
          <w:i/>
          <w:color w:val="303030"/>
          <w:sz w:val="20"/>
        </w:rPr>
        <w:t>a, 2018</w:t>
      </w:r>
      <w:r w:rsidRPr="00837535">
        <w:rPr>
          <w:rFonts w:ascii="Avenir Next LT Pro" w:hAnsi="Avenir Next LT Pro" w:cs="Calibri"/>
          <w:i/>
          <w:color w:val="303030"/>
          <w:sz w:val="20"/>
        </w:rPr>
        <w:t xml:space="preserve">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xml:space="preserve">).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xml:space="preserve"> Humboldt. Bogotá, D.C., Colombia.</w:t>
      </w:r>
      <w:r w:rsidRPr="005146A2">
        <w:rPr>
          <w:rFonts w:ascii="Avenir Next LT Pro" w:hAnsi="Avenir Next LT Pro" w:cs="Calibri"/>
          <w:i/>
          <w:color w:val="303030"/>
          <w:sz w:val="20"/>
        </w:rPr>
        <w:t>2015.</w:t>
      </w:r>
    </w:p>
    <w:p w14:paraId="7610A17D" w14:textId="77777777" w:rsidR="00FE5F5F" w:rsidRPr="00837535" w:rsidRDefault="00FE5F5F" w:rsidP="00510B97">
      <w:pPr>
        <w:ind w:left="709" w:hanging="709"/>
        <w:jc w:val="center"/>
        <w:rPr>
          <w:rFonts w:ascii="Avenir Next LT Pro" w:hAnsi="Avenir Next LT Pro" w:cs="Calibri"/>
          <w:bCs/>
          <w:i/>
          <w:iCs/>
          <w:color w:val="303030"/>
          <w:sz w:val="20"/>
          <w:szCs w:val="20"/>
        </w:rPr>
      </w:pPr>
    </w:p>
    <w:p w14:paraId="45DD313A" w14:textId="721D0049" w:rsidR="00510B97" w:rsidRPr="00837535" w:rsidRDefault="00510B97" w:rsidP="00510B97">
      <w:pPr>
        <w:ind w:left="709" w:hanging="709"/>
        <w:rPr>
          <w:rFonts w:ascii="Avenir Next LT Pro" w:hAnsi="Avenir Next LT Pro" w:cs="Calibri"/>
          <w:bCs/>
          <w:i/>
          <w:iCs/>
          <w:color w:val="303030"/>
          <w:sz w:val="20"/>
          <w:szCs w:val="20"/>
        </w:rPr>
      </w:pPr>
    </w:p>
    <w:p w14:paraId="74F2B304" w14:textId="0EB176B2" w:rsidR="00670A6A" w:rsidRPr="00837535" w:rsidRDefault="00670A6A" w:rsidP="00670A6A">
      <w:pPr>
        <w:pStyle w:val="Descripcin"/>
        <w:keepNext/>
        <w:spacing w:before="0" w:after="0"/>
        <w:jc w:val="center"/>
        <w:rPr>
          <w:rFonts w:ascii="Avenir Next LT Pro" w:hAnsi="Avenir Next LT Pro"/>
          <w:i/>
          <w:color w:val="303030"/>
          <w:lang w:val="es-CO"/>
        </w:rPr>
      </w:pPr>
      <w:bookmarkStart w:id="210" w:name="_Ref3562090"/>
      <w:bookmarkStart w:id="211" w:name="_Toc16753278"/>
      <w:bookmarkStart w:id="212" w:name="_Toc22108013"/>
      <w:bookmarkStart w:id="213" w:name="_Toc209532175"/>
      <w:r w:rsidRPr="00837535">
        <w:rPr>
          <w:rFonts w:ascii="Avenir Next LT Pro" w:hAnsi="Avenir Next LT Pro"/>
          <w:color w:val="303030"/>
          <w:lang w:val="es-CO"/>
        </w:rPr>
        <w:t xml:space="preserve">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b w:val="0"/>
          <w:i/>
          <w:color w:val="303030"/>
          <w:lang w:val="es-CO"/>
        </w:rPr>
        <w:fldChar w:fldCharType="end"/>
      </w:r>
      <w:bookmarkEnd w:id="210"/>
      <w:r w:rsidRPr="00837535">
        <w:rPr>
          <w:rFonts w:ascii="Avenir Next LT Pro" w:hAnsi="Avenir Next LT Pro"/>
          <w:color w:val="303030"/>
          <w:lang w:val="es-CO"/>
        </w:rPr>
        <w:t xml:space="preserve">. Identificación de </w:t>
      </w:r>
      <w:r w:rsidR="007E37BB" w:rsidRPr="00837535">
        <w:rPr>
          <w:rFonts w:ascii="Avenir Next LT Pro" w:hAnsi="Avenir Next LT Pro"/>
          <w:color w:val="303030"/>
          <w:lang w:val="es-CO"/>
        </w:rPr>
        <w:t>asentamientos poblacionales</w:t>
      </w:r>
      <w:bookmarkEnd w:id="211"/>
      <w:bookmarkEnd w:id="212"/>
      <w:bookmarkEnd w:id="213"/>
    </w:p>
    <w:p w14:paraId="0533FC4A" w14:textId="718A5BE7"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xml:space="preserve"> </w:t>
      </w:r>
      <w:r w:rsidRPr="00837535">
        <w:rPr>
          <w:rFonts w:ascii="Avenir Next LT Pro" w:hAnsi="Avenir Next LT Pro" w:cs="Arial"/>
          <w:bCs/>
          <w:i/>
          <w:color w:val="303030"/>
          <w:sz w:val="20"/>
          <w:szCs w:val="20"/>
        </w:rPr>
        <w:t xml:space="preserve">Tomado y modificado de cartografía básica IGAC, escala </w:t>
      </w:r>
      <w:proofErr w:type="spellStart"/>
      <w:r w:rsidR="007E37BB" w:rsidRPr="008529A3">
        <w:rPr>
          <w:rFonts w:ascii="Avenir Next LT Pro" w:hAnsi="Avenir Next LT Pro" w:cs="Arial"/>
          <w:bCs/>
          <w:i/>
          <w:color w:val="303030"/>
          <w:sz w:val="20"/>
          <w:szCs w:val="20"/>
        </w:rPr>
        <w:t>xxx</w:t>
      </w:r>
      <w:proofErr w:type="spellEnd"/>
      <w:r w:rsidR="007E37BB" w:rsidRPr="008529A3">
        <w:rPr>
          <w:rFonts w:ascii="Avenir Next LT Pro" w:hAnsi="Avenir Next LT Pro" w:cs="Arial"/>
          <w:bCs/>
          <w:i/>
          <w:color w:val="303030"/>
          <w:sz w:val="20"/>
          <w:szCs w:val="20"/>
        </w:rPr>
        <w:t xml:space="preserve"> </w:t>
      </w:r>
      <w:r w:rsidRPr="008529A3">
        <w:rPr>
          <w:rFonts w:ascii="Avenir Next LT Pro" w:hAnsi="Avenir Next LT Pro" w:cs="Arial"/>
          <w:bCs/>
          <w:i/>
          <w:color w:val="303030"/>
          <w:sz w:val="20"/>
          <w:szCs w:val="20"/>
        </w:rPr>
        <w:t>m</w:t>
      </w:r>
      <w:r w:rsidRPr="00837535">
        <w:rPr>
          <w:rFonts w:ascii="Avenir Next LT Pro" w:hAnsi="Avenir Next LT Pro" w:cs="Arial"/>
          <w:bCs/>
          <w:i/>
          <w:color w:val="303030"/>
          <w:sz w:val="20"/>
          <w:szCs w:val="20"/>
        </w:rPr>
        <w:t xml:space="preserve">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xml:space="preserve">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xml:space="preserve">., </w:t>
      </w:r>
      <w:r w:rsidR="005146A2" w:rsidRPr="005146A2">
        <w:rPr>
          <w:rFonts w:ascii="Avenir Next LT Pro" w:hAnsi="Avenir Next LT Pro" w:cs="Arial"/>
          <w:i/>
          <w:color w:val="303030"/>
          <w:sz w:val="20"/>
          <w:szCs w:val="20"/>
        </w:rPr>
        <w:t xml:space="preserve">{informe_codigo}</w:t>
      </w:r>
      <w:r w:rsidR="0003054B" w:rsidRPr="00837535">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F81DBA"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14" w:name="_Toc215310252"/>
      <w:bookmarkStart w:id="215" w:name="_Toc215310324"/>
      <w:r w:rsidRPr="00F81DBA">
        <w:rPr>
          <w:rFonts w:ascii="Avenir Next LT Pro" w:hAnsi="Avenir Next LT Pro" w:cstheme="minorHAnsi"/>
          <w:bCs w:val="0"/>
          <w:color w:val="303030"/>
          <w:sz w:val="40"/>
          <w:szCs w:val="20"/>
        </w:rPr>
        <w:lastRenderedPageBreak/>
        <w:t>RESULTADOS DE LA MEDICIÓN</w:t>
      </w:r>
      <w:bookmarkEnd w:id="214"/>
      <w:bookmarkEnd w:id="215"/>
    </w:p>
    <w:p w14:paraId="54782B6E" w14:textId="77777777" w:rsidR="00343C8B" w:rsidRPr="00837535" w:rsidRDefault="00343C8B" w:rsidP="00343C8B">
      <w:pPr>
        <w:rPr>
          <w:rFonts w:ascii="Avenir Next LT Pro" w:hAnsi="Avenir Next LT Pro"/>
          <w:color w:val="303030"/>
        </w:rPr>
      </w:pPr>
    </w:p>
    <w:p w14:paraId="742DB049" w14:textId="632D58A7" w:rsidR="00343C8B" w:rsidRPr="00F81DBA" w:rsidRDefault="00246B8F" w:rsidP="000134E9">
      <w:pPr>
        <w:pStyle w:val="Ttulo2"/>
        <w:rPr>
          <w:rFonts w:ascii="Avenir Next LT Pro" w:hAnsi="Avenir Next LT Pro"/>
          <w:color w:val="303030"/>
          <w:sz w:val="28"/>
          <w:szCs w:val="28"/>
        </w:rPr>
      </w:pPr>
      <w:bookmarkStart w:id="216" w:name="_Toc215310253"/>
      <w:bookmarkStart w:id="217" w:name="_Toc215310325"/>
      <w:r w:rsidRPr="00F81DBA">
        <w:rPr>
          <w:rFonts w:ascii="Avenir Next LT Pro" w:hAnsi="Avenir Next LT Pro"/>
          <w:color w:val="303030"/>
          <w:sz w:val="28"/>
          <w:szCs w:val="28"/>
        </w:rPr>
        <w:t>5</w:t>
      </w:r>
      <w:r w:rsidR="00343C8B" w:rsidRPr="00F81DBA">
        <w:rPr>
          <w:rFonts w:ascii="Avenir Next LT Pro" w:hAnsi="Avenir Next LT Pro"/>
          <w:color w:val="303030"/>
          <w:sz w:val="28"/>
          <w:szCs w:val="28"/>
        </w:rPr>
        <w:t xml:space="preserve">.1 </w:t>
      </w:r>
      <w:r w:rsidR="00D23FC2" w:rsidRPr="00F81DBA">
        <w:rPr>
          <w:rFonts w:ascii="Avenir Next LT Pro" w:hAnsi="Avenir Next LT Pro"/>
          <w:color w:val="303030"/>
          <w:sz w:val="28"/>
          <w:szCs w:val="28"/>
        </w:rPr>
        <w:t xml:space="preserve">Normativa </w:t>
      </w:r>
      <w:r w:rsidR="00AC7406">
        <w:rPr>
          <w:rFonts w:ascii="Avenir Next LT Pro" w:hAnsi="Avenir Next LT Pro"/>
          <w:color w:val="303030"/>
          <w:sz w:val="28"/>
          <w:szCs w:val="28"/>
        </w:rPr>
        <w:t>utilizada</w:t>
      </w:r>
      <w:bookmarkEnd w:id="216"/>
      <w:bookmarkEnd w:id="217"/>
    </w:p>
    <w:p w14:paraId="2126FD6B" w14:textId="77777777" w:rsidR="00343C8B" w:rsidRPr="00837535" w:rsidRDefault="00343C8B" w:rsidP="00343C8B">
      <w:pPr>
        <w:rPr>
          <w:rFonts w:ascii="Avenir Next LT Pro" w:hAnsi="Avenir Next LT Pro"/>
          <w:color w:val="303030"/>
        </w:rPr>
      </w:pPr>
    </w:p>
    <w:p w14:paraId="0DD8215C" w14:textId="64E54923" w:rsidR="00AC7406" w:rsidRDefault="00AC7406" w:rsidP="00AC7406">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presente monitoreo ejecutado en el área de estudio </w:t>
      </w:r>
      <w:r w:rsidRPr="00837535">
        <w:rPr>
          <w:rFonts w:ascii="Avenir Next LT Pro" w:hAnsi="Avenir Next LT Pro"/>
          <w:color w:val="303030"/>
          <w:sz w:val="22"/>
          <w:szCs w:val="22"/>
        </w:rPr>
        <w:t xml:space="preserve">de la empresa </w:t>
      </w:r>
      <w:r w:rsidRPr="00D324F0">
        <w:rPr>
          <w:rFonts w:ascii="Avenir Next LT Pro" w:hAnsi="Avenir Next LT Pro" w:cstheme="minorHAnsi"/>
          <w:b/>
          <w:bCs/>
          <w:color w:val="303030"/>
          <w:sz w:val="22"/>
          <w:szCs w:val="22"/>
        </w:rPr>
        <w:t>NOMBRE DEL CLIENTE</w:t>
      </w:r>
      <w:r>
        <w:rPr>
          <w:rFonts w:ascii="Avenir Next LT Pro" w:hAnsi="Avenir Next LT Pro" w:cstheme="minorHAnsi"/>
          <w:b/>
          <w:bCs/>
          <w:color w:val="303030"/>
          <w:sz w:val="22"/>
          <w:szCs w:val="22"/>
        </w:rPr>
        <w:t xml:space="preserve"> </w:t>
      </w:r>
      <w:r w:rsidRPr="00837535">
        <w:rPr>
          <w:rFonts w:ascii="Avenir Next LT Pro" w:hAnsi="Avenir Next LT Pro"/>
          <w:color w:val="303030"/>
          <w:sz w:val="22"/>
          <w:szCs w:val="22"/>
        </w:rPr>
        <w:t xml:space="preserve">en el </w:t>
      </w:r>
      <w:proofErr w:type="spellStart"/>
      <w:r w:rsidRPr="00D324F0">
        <w:rPr>
          <w:rFonts w:ascii="Avenir Next LT Pro" w:hAnsi="Avenir Next LT Pro" w:cstheme="minorHAnsi"/>
          <w:color w:val="303030"/>
          <w:sz w:val="22"/>
          <w:szCs w:val="22"/>
        </w:rPr>
        <w:t>xxxxx</w:t>
      </w:r>
      <w:proofErr w:type="spellEnd"/>
      <w:r w:rsidRPr="00D324F0">
        <w:rPr>
          <w:rFonts w:ascii="Avenir Next LT Pro" w:hAnsi="Avenir Next LT Pro" w:cstheme="minorHAnsi"/>
          <w:color w:val="303030"/>
          <w:sz w:val="22"/>
          <w:szCs w:val="22"/>
        </w:rPr>
        <w:t xml:space="preserve"> </w:t>
      </w:r>
      <w:proofErr w:type="spellStart"/>
      <w:r w:rsidRPr="00D324F0">
        <w:rPr>
          <w:rFonts w:ascii="Avenir Next LT Pro" w:hAnsi="Avenir Next LT Pro" w:cstheme="minorHAnsi"/>
          <w:color w:val="303030"/>
          <w:sz w:val="22"/>
          <w:szCs w:val="22"/>
        </w:rPr>
        <w:t>xxxx</w:t>
      </w:r>
      <w:proofErr w:type="spellEnd"/>
      <w:r w:rsidRPr="00D324F0">
        <w:rPr>
          <w:rFonts w:ascii="Avenir Next LT Pro" w:hAnsi="Avenir Next LT Pro" w:cstheme="minorHAnsi"/>
          <w:color w:val="303030"/>
          <w:sz w:val="22"/>
          <w:szCs w:val="22"/>
        </w:rPr>
        <w:t xml:space="preserve">, </w:t>
      </w:r>
      <w:proofErr w:type="spellStart"/>
      <w:r w:rsidRPr="00D324F0">
        <w:rPr>
          <w:rFonts w:ascii="Avenir Next LT Pro" w:hAnsi="Avenir Next LT Pro" w:cstheme="minorHAnsi"/>
          <w:color w:val="303030"/>
          <w:sz w:val="22"/>
          <w:szCs w:val="22"/>
        </w:rPr>
        <w:t>xxxxx</w:t>
      </w:r>
      <w:proofErr w:type="spellEnd"/>
      <w:r w:rsidRPr="00D324F0">
        <w:rPr>
          <w:rFonts w:ascii="Avenir Next LT Pro" w:hAnsi="Avenir Next LT Pro" w:cstheme="minorHAnsi"/>
          <w:color w:val="303030"/>
          <w:sz w:val="22"/>
          <w:szCs w:val="22"/>
        </w:rPr>
        <w:t xml:space="preserve"> </w:t>
      </w:r>
      <w:proofErr w:type="spellStart"/>
      <w:r w:rsidRPr="00D324F0">
        <w:rPr>
          <w:rFonts w:ascii="Avenir Next LT Pro" w:hAnsi="Avenir Next LT Pro" w:cstheme="minorHAnsi"/>
          <w:color w:val="303030"/>
          <w:sz w:val="22"/>
          <w:szCs w:val="22"/>
        </w:rPr>
        <w:t>xxxx</w:t>
      </w:r>
      <w:proofErr w:type="spellEnd"/>
      <w:r w:rsidRPr="00D324F0">
        <w:rPr>
          <w:rStyle w:val="Refdecomentario"/>
          <w:rFonts w:ascii="Tahoma" w:hAnsi="Tahoma"/>
          <w:szCs w:val="20"/>
          <w:lang w:val="es-MX" w:eastAsia="es-MX"/>
        </w:rPr>
      </w:r>
      <w:r w:rsidRPr="00D324F0">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Se tomó como normativa de referencia el artículo 17, de la Resolución 0627 de 2006, </w:t>
      </w:r>
      <w:r w:rsidRPr="00837535">
        <w:rPr>
          <w:rFonts w:ascii="Avenir Next LT Pro" w:hAnsi="Avenir Next LT Pro" w:cstheme="minorHAnsi"/>
          <w:color w:val="303030"/>
          <w:sz w:val="22"/>
        </w:rPr>
        <w:t xml:space="preserve">del Ministerio de Ambiente, Vivienda y Desarrollo Territorial, actualmente Ministerio de Ambiente y Desarrollo Sostenible MADS. </w:t>
      </w:r>
      <w:r w:rsidRPr="00837535">
        <w:rPr>
          <w:rFonts w:ascii="Avenir Next LT Pro" w:hAnsi="Avenir Next LT Pro" w:cstheme="minorHAnsi"/>
          <w:color w:val="303030"/>
          <w:sz w:val="22"/>
          <w:szCs w:val="22"/>
        </w:rPr>
        <w:t xml:space="preserve">en el cual se establecen los estándares máximos permisibles de niveles de ruido ambiental expresados en decibeles ponderados A (dB(A)), puntualmente el sector </w:t>
      </w:r>
      <w:proofErr w:type="spellStart"/>
      <w:proofErr w:type="gramStart"/>
      <w:r w:rsidRPr="00D324F0">
        <w:rPr>
          <w:rFonts w:ascii="Avenir Next LT Pro" w:hAnsi="Avenir Next LT Pro" w:cstheme="minorHAnsi"/>
          <w:color w:val="303030"/>
          <w:sz w:val="22"/>
          <w:szCs w:val="22"/>
        </w:rPr>
        <w:t>x</w:t>
      </w:r>
      <w:r w:rsidRPr="00D324F0">
        <w:rPr>
          <w:rFonts w:ascii="Avenir Next LT Pro" w:hAnsi="Avenir Next LT Pro" w:cstheme="minorHAnsi"/>
          <w:color w:val="303030"/>
          <w:sz w:val="22"/>
          <w:szCs w:val="22"/>
        </w:rPr>
        <w:t>.xxxxxxxx</w:t>
      </w:r>
      <w:proofErr w:type="spellEnd"/>
      <w:proofErr w:type="gramEnd"/>
      <w:r w:rsidRPr="00D324F0">
        <w:rPr>
          <w:rFonts w:ascii="Avenir Next LT Pro" w:hAnsi="Avenir Next LT Pro" w:cstheme="minorHAnsi"/>
          <w:color w:val="303030"/>
          <w:sz w:val="22"/>
          <w:szCs w:val="22"/>
        </w:rPr>
        <w:t>.</w:t>
      </w:r>
      <w:r w:rsidRPr="00D324F0">
        <w:rPr>
          <w:rStyle w:val="Refdecomentario"/>
          <w:rFonts w:ascii="Tahoma" w:hAnsi="Tahoma"/>
          <w:szCs w:val="20"/>
          <w:lang w:val="es-MX" w:eastAsia="es-MX"/>
        </w:rPr>
      </w:r>
    </w:p>
    <w:p w14:paraId="4CA1EF72" w14:textId="56B5BCE5" w:rsidR="00343C8B" w:rsidRPr="00F81DBA" w:rsidRDefault="00246B8F" w:rsidP="000134E9">
      <w:pPr>
        <w:pStyle w:val="Ttulo3"/>
        <w:rPr>
          <w:rFonts w:ascii="Avenir Next LT Pro" w:hAnsi="Avenir Next LT Pro"/>
          <w:color w:val="303030"/>
          <w:sz w:val="24"/>
          <w:szCs w:val="24"/>
          <w:lang w:val="es-CO"/>
        </w:rPr>
      </w:pPr>
      <w:r w:rsidRPr="00F81DBA">
        <w:rPr>
          <w:rFonts w:ascii="Avenir Next LT Pro" w:hAnsi="Avenir Next LT Pro"/>
          <w:color w:val="303030"/>
          <w:sz w:val="24"/>
          <w:szCs w:val="24"/>
          <w:lang w:val="es-CO"/>
        </w:rPr>
        <w:t>5</w:t>
      </w:r>
      <w:r w:rsidR="00343C8B" w:rsidRPr="00F81DBA">
        <w:rPr>
          <w:rFonts w:ascii="Avenir Next LT Pro" w:hAnsi="Avenir Next LT Pro"/>
          <w:color w:val="303030"/>
          <w:sz w:val="24"/>
          <w:szCs w:val="24"/>
          <w:lang w:val="es-CO"/>
        </w:rPr>
        <w:t xml:space="preserve">.1.1 </w:t>
      </w:r>
      <w:r w:rsidR="00DD678B" w:rsidRPr="00F81DBA">
        <w:rPr>
          <w:rFonts w:ascii="Avenir Next LT Pro" w:hAnsi="Avenir Next LT Pro"/>
          <w:color w:val="303030"/>
          <w:sz w:val="24"/>
          <w:szCs w:val="24"/>
          <w:lang w:val="es-CO"/>
        </w:rPr>
        <w:t>Ruido ambiental</w:t>
      </w:r>
      <w:r w:rsidR="00A67430" w:rsidRPr="00F81DBA">
        <w:rPr>
          <w:rFonts w:ascii="Avenir Next LT Pro" w:hAnsi="Avenir Next LT Pro"/>
          <w:color w:val="303030"/>
          <w:sz w:val="24"/>
          <w:szCs w:val="24"/>
          <w:lang w:val="es-CO"/>
        </w:rPr>
        <w:t xml:space="preserve"> </w:t>
      </w:r>
    </w:p>
    <w:p w14:paraId="7B6BBD01" w14:textId="77777777" w:rsidR="00343C8B" w:rsidRPr="00837535" w:rsidRDefault="00343C8B" w:rsidP="00343C8B">
      <w:pPr>
        <w:rPr>
          <w:rFonts w:ascii="Avenir Next LT Pro" w:hAnsi="Avenir Next LT Pro"/>
          <w:color w:val="303030"/>
        </w:rPr>
      </w:pPr>
    </w:p>
    <w:p w14:paraId="3E42F075" w14:textId="312EB3C1" w:rsidR="00DD678B" w:rsidRPr="00837535" w:rsidRDefault="00DD678B" w:rsidP="00DD678B">
      <w:pPr>
        <w:tabs>
          <w:tab w:val="num" w:pos="221"/>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Artículo 17 establece los estándares máximos permisibles de niveles de ruido ambiental, expresados en decibeles ponderados A (dB(A)) en donde se aplican los estándares del sector</w:t>
      </w:r>
      <w:r w:rsidR="00D45B37" w:rsidRPr="00837535">
        <w:rPr>
          <w:rFonts w:ascii="Avenir Next LT Pro" w:hAnsi="Avenir Next LT Pro" w:cstheme="minorHAnsi"/>
          <w:color w:val="303030"/>
          <w:sz w:val="22"/>
          <w:szCs w:val="22"/>
        </w:rPr>
        <w:t xml:space="preserve"> </w:t>
      </w:r>
      <w:r w:rsidR="007E37BB" w:rsidRPr="005146A2">
        <w:rPr>
          <w:rFonts w:ascii="Avenir Next LT Pro" w:hAnsi="Avenir Next LT Pro" w:cstheme="minorHAnsi"/>
          <w:color w:val="303030"/>
          <w:sz w:val="22"/>
          <w:szCs w:val="22"/>
        </w:rPr>
        <w:t>x</w:t>
      </w:r>
      <w:r w:rsidR="00D45B37" w:rsidRPr="005146A2">
        <w:rPr>
          <w:rFonts w:ascii="Avenir Next LT Pro" w:hAnsi="Avenir Next LT Pro" w:cstheme="minorHAnsi"/>
          <w:color w:val="303030"/>
          <w:sz w:val="22"/>
          <w:szCs w:val="22"/>
        </w:rPr>
        <w:t xml:space="preserve">. </w:t>
      </w:r>
      <w:proofErr w:type="spellStart"/>
      <w:r w:rsidR="007E37BB" w:rsidRPr="005146A2">
        <w:rPr>
          <w:rFonts w:ascii="Avenir Next LT Pro" w:hAnsi="Avenir Next LT Pro" w:cstheme="minorHAnsi"/>
          <w:color w:val="303030"/>
          <w:sz w:val="22"/>
          <w:szCs w:val="22"/>
        </w:rPr>
        <w:t>xxx</w:t>
      </w:r>
      <w:proofErr w:type="spellEnd"/>
      <w:r w:rsidR="007E37BB" w:rsidRPr="005146A2">
        <w:rPr>
          <w:rFonts w:ascii="Avenir Next LT Pro" w:hAnsi="Avenir Next LT Pro" w:cstheme="minorHAnsi"/>
          <w:color w:val="303030"/>
          <w:sz w:val="22"/>
          <w:szCs w:val="22"/>
        </w:rPr>
        <w:t xml:space="preserve"> </w:t>
      </w:r>
      <w:proofErr w:type="spellStart"/>
      <w:r w:rsidR="007E37BB" w:rsidRPr="005146A2">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r w:rsidR="00792162">
        <w:rPr>
          <w:rStyle w:val="Refdecomentario"/>
          <w:rFonts w:ascii="Tahoma" w:hAnsi="Tahoma"/>
          <w:szCs w:val="20"/>
          <w:lang w:val="es-MX" w:eastAsia="es-MX"/>
        </w:rPr>
      </w:r>
    </w:p>
    <w:p w14:paraId="58181A90" w14:textId="1F634D04" w:rsidR="00343C8B" w:rsidRPr="00837535" w:rsidRDefault="00343C8B" w:rsidP="00343C8B">
      <w:pPr>
        <w:pStyle w:val="Descripcin"/>
        <w:spacing w:before="0" w:after="0"/>
        <w:jc w:val="center"/>
        <w:rPr>
          <w:rFonts w:ascii="Avenir Next LT Pro" w:hAnsi="Avenir Next LT Pro" w:cstheme="minorHAnsi"/>
          <w:color w:val="303030"/>
          <w:szCs w:val="22"/>
          <w:lang w:val="es-CO"/>
        </w:rPr>
      </w:pPr>
      <w:r w:rsidRPr="00837535">
        <w:rPr>
          <w:rFonts w:ascii="Avenir Next LT Pro" w:hAnsi="Avenir Next LT Pro" w:cstheme="minorHAnsi"/>
          <w:color w:val="303030"/>
          <w:sz w:val="22"/>
          <w:lang w:val="es-CO"/>
        </w:rPr>
        <w:t xml:space="preserve"> </w:t>
      </w:r>
      <w:bookmarkStart w:id="221" w:name="_Toc209532116"/>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Estándares máximos permisibles </w:t>
      </w:r>
      <w:r w:rsidR="005B4022" w:rsidRPr="00837535">
        <w:rPr>
          <w:rFonts w:ascii="Avenir Next LT Pro" w:hAnsi="Avenir Next LT Pro" w:cstheme="minorHAnsi"/>
          <w:color w:val="303030"/>
          <w:szCs w:val="22"/>
          <w:lang w:val="es-CO"/>
        </w:rPr>
        <w:t>ruido ambiental</w:t>
      </w:r>
      <w:bookmarkEnd w:id="221"/>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7"/>
        <w:gridCol w:w="2551"/>
        <w:gridCol w:w="2131"/>
        <w:gridCol w:w="1713"/>
      </w:tblGrid>
      <w:tr w:rsidR="00D61A6C" w:rsidRPr="00D61A6C" w14:paraId="305D6B94" w14:textId="77777777" w:rsidTr="003A418C">
        <w:trPr>
          <w:trHeight w:val="52"/>
          <w:tblHeader/>
          <w:jc w:val="center"/>
        </w:trPr>
        <w:tc>
          <w:tcPr>
            <w:tcW w:w="2547" w:type="dxa"/>
            <w:vMerge w:val="restart"/>
            <w:shd w:val="clear" w:color="auto" w:fill="004CAB"/>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551" w:type="dxa"/>
            <w:vMerge w:val="restart"/>
            <w:shd w:val="clear" w:color="auto" w:fill="004CAB"/>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50859978"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de ruido ambiental en dB(A)</w:t>
            </w:r>
          </w:p>
        </w:tc>
      </w:tr>
      <w:tr w:rsidR="00D61A6C" w:rsidRPr="00D61A6C" w14:paraId="12E807FE" w14:textId="77777777" w:rsidTr="003A418C">
        <w:trPr>
          <w:trHeight w:val="70"/>
          <w:tblHeader/>
          <w:jc w:val="center"/>
        </w:trPr>
        <w:tc>
          <w:tcPr>
            <w:tcW w:w="2547" w:type="dxa"/>
            <w:vMerge/>
            <w:shd w:val="clear" w:color="auto" w:fill="004CAB"/>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551" w:type="dxa"/>
            <w:vMerge/>
            <w:shd w:val="clear" w:color="auto" w:fill="004CAB"/>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5146A2" w:rsidRPr="00D61A6C" w14:paraId="0CE4E9E7" w14:textId="77777777" w:rsidTr="005146A2">
        <w:trPr>
          <w:trHeight w:val="557"/>
          <w:jc w:val="center"/>
        </w:trPr>
        <w:tc>
          <w:tcPr>
            <w:tcW w:w="2547" w:type="dxa"/>
            <w:vMerge w:val="restart"/>
            <w:shd w:val="clear" w:color="auto" w:fill="auto"/>
            <w:vAlign w:val="center"/>
          </w:tcPr>
          <w:p w14:paraId="6A87527E" w14:textId="61F6FD3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X</w:t>
            </w:r>
          </w:p>
        </w:tc>
        <w:tc>
          <w:tcPr>
            <w:tcW w:w="2551" w:type="dxa"/>
            <w:vMerge w:val="restart"/>
            <w:shd w:val="clear" w:color="auto" w:fill="auto"/>
            <w:vAlign w:val="center"/>
          </w:tcPr>
          <w:p w14:paraId="6474A6F4" w14:textId="5B5C803E"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X</w:t>
            </w:r>
          </w:p>
        </w:tc>
        <w:tc>
          <w:tcPr>
            <w:tcW w:w="2131" w:type="dxa"/>
            <w:vMerge w:val="restart"/>
            <w:shd w:val="clear" w:color="auto" w:fill="auto"/>
            <w:noWrap/>
            <w:vAlign w:val="center"/>
          </w:tcPr>
          <w:p w14:paraId="6A35D028" w14:textId="06B0A7E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X</w:t>
            </w:r>
          </w:p>
        </w:tc>
        <w:tc>
          <w:tcPr>
            <w:tcW w:w="1713" w:type="dxa"/>
            <w:vMerge w:val="restart"/>
            <w:shd w:val="clear" w:color="auto" w:fill="auto"/>
            <w:noWrap/>
            <w:vAlign w:val="center"/>
          </w:tcPr>
          <w:p w14:paraId="2D7F6F7D" w14:textId="42256F61"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X</w:t>
            </w:r>
          </w:p>
        </w:tc>
      </w:tr>
      <w:tr w:rsidR="00D61A6C" w:rsidRPr="00D61A6C" w14:paraId="3C2577F0" w14:textId="77777777" w:rsidTr="003A418C">
        <w:trPr>
          <w:trHeight w:val="557"/>
          <w:jc w:val="center"/>
        </w:trPr>
        <w:tc>
          <w:tcPr>
            <w:tcW w:w="2547" w:type="dxa"/>
            <w:vMerge/>
            <w:shd w:val="clear" w:color="auto" w:fill="auto"/>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shd w:val="clear" w:color="auto" w:fill="auto"/>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3A418C">
        <w:trPr>
          <w:trHeight w:val="244"/>
          <w:jc w:val="center"/>
        </w:trPr>
        <w:tc>
          <w:tcPr>
            <w:tcW w:w="2547" w:type="dxa"/>
            <w:vMerge/>
            <w:shd w:val="clear" w:color="auto" w:fill="auto"/>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shd w:val="clear" w:color="auto" w:fill="auto"/>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088E419F" w14:textId="27EA402F" w:rsidR="00343C8B" w:rsidRPr="00837535" w:rsidRDefault="00343C8B" w:rsidP="00343C8B">
      <w:pPr>
        <w:jc w:val="center"/>
        <w:rPr>
          <w:rFonts w:ascii="Avenir Next LT Pro" w:hAnsi="Avenir Next LT Pro"/>
          <w:color w:val="303030"/>
          <w:sz w:val="20"/>
          <w:szCs w:val="20"/>
        </w:rPr>
      </w:pPr>
      <w:r w:rsidRPr="00837535">
        <w:rPr>
          <w:rFonts w:ascii="Avenir Next LT Pro" w:hAnsi="Avenir Next LT Pro" w:cstheme="minorHAnsi"/>
          <w:i/>
          <w:color w:val="303030"/>
          <w:sz w:val="20"/>
          <w:szCs w:val="20"/>
        </w:rPr>
        <w:t>Fuen</w:t>
      </w:r>
      <w:r w:rsidR="00605BF7" w:rsidRPr="00837535">
        <w:rPr>
          <w:rFonts w:ascii="Avenir Next LT Pro" w:hAnsi="Avenir Next LT Pro" w:cstheme="minorHAnsi"/>
          <w:i/>
          <w:color w:val="303030"/>
          <w:sz w:val="20"/>
          <w:szCs w:val="20"/>
        </w:rPr>
        <w:t xml:space="preserve">te: Resolución </w:t>
      </w:r>
      <w:r w:rsidR="00654166" w:rsidRPr="00837535">
        <w:rPr>
          <w:rFonts w:ascii="Avenir Next LT Pro" w:hAnsi="Avenir Next LT Pro" w:cstheme="minorHAnsi"/>
          <w:i/>
          <w:color w:val="303030"/>
          <w:sz w:val="20"/>
          <w:szCs w:val="20"/>
        </w:rPr>
        <w:t>0</w:t>
      </w:r>
      <w:r w:rsidR="00605BF7" w:rsidRPr="00837535">
        <w:rPr>
          <w:rFonts w:ascii="Avenir Next LT Pro" w:hAnsi="Avenir Next LT Pro" w:cstheme="minorHAnsi"/>
          <w:i/>
          <w:color w:val="303030"/>
          <w:sz w:val="20"/>
          <w:szCs w:val="20"/>
        </w:rPr>
        <w:t xml:space="preserve">627 de 2006 </w:t>
      </w:r>
      <w:r w:rsidR="00D44B5B">
        <w:rPr>
          <w:rFonts w:ascii="Avenir Next LT Pro" w:hAnsi="Avenir Next LT Pro" w:cstheme="minorHAnsi"/>
          <w:i/>
          <w:color w:val="303030"/>
          <w:sz w:val="20"/>
          <w:szCs w:val="20"/>
        </w:rPr>
        <w:t xml:space="preserve">actualmente </w:t>
      </w:r>
      <w:r w:rsidR="00D44B5B" w:rsidRPr="0001423F">
        <w:rPr>
          <w:rFonts w:ascii="Avenir Next LT Pro" w:hAnsi="Avenir Next LT Pro" w:cstheme="minorHAnsi"/>
          <w:i/>
          <w:color w:val="303030"/>
          <w:sz w:val="20"/>
          <w:szCs w:val="20"/>
        </w:rPr>
        <w:t>MAVDT</w:t>
      </w:r>
      <w:r w:rsidR="000D1E39" w:rsidRPr="00837535">
        <w:rPr>
          <w:rFonts w:ascii="Avenir Next LT Pro" w:hAnsi="Avenir Next LT Pro" w:cstheme="minorHAnsi"/>
          <w:i/>
          <w:color w:val="303030"/>
          <w:sz w:val="20"/>
          <w:szCs w:val="20"/>
        </w:rPr>
        <w:t>.</w:t>
      </w:r>
    </w:p>
    <w:p w14:paraId="10898799" w14:textId="77777777" w:rsidR="00B70E6F" w:rsidRPr="00837535" w:rsidRDefault="00B70E6F" w:rsidP="00343C8B">
      <w:pPr>
        <w:rPr>
          <w:rFonts w:ascii="Avenir Next LT Pro" w:hAnsi="Avenir Next LT Pro"/>
          <w:color w:val="303030"/>
        </w:rPr>
      </w:pPr>
    </w:p>
    <w:p w14:paraId="3DA8897E" w14:textId="5B4D32B5" w:rsidR="00882FAC" w:rsidRPr="003A418C" w:rsidRDefault="00246B8F" w:rsidP="000134E9">
      <w:pPr>
        <w:pStyle w:val="Ttulo2"/>
        <w:rPr>
          <w:rFonts w:ascii="Avenir Next LT Pro" w:hAnsi="Avenir Next LT Pro"/>
          <w:color w:val="303030"/>
          <w:sz w:val="28"/>
          <w:szCs w:val="28"/>
        </w:rPr>
      </w:pPr>
      <w:bookmarkStart w:id="222" w:name="_Toc215310254"/>
      <w:bookmarkStart w:id="223" w:name="_Toc215310326"/>
      <w:r w:rsidRPr="003A418C">
        <w:rPr>
          <w:rFonts w:ascii="Avenir Next LT Pro" w:hAnsi="Avenir Next LT Pro"/>
          <w:color w:val="303030"/>
          <w:sz w:val="28"/>
          <w:szCs w:val="28"/>
        </w:rPr>
        <w:t>5</w:t>
      </w:r>
      <w:r w:rsidR="00343C8B" w:rsidRPr="003A418C">
        <w:rPr>
          <w:rFonts w:ascii="Avenir Next LT Pro" w:hAnsi="Avenir Next LT Pro"/>
          <w:color w:val="303030"/>
          <w:sz w:val="28"/>
          <w:szCs w:val="28"/>
        </w:rPr>
        <w:t>.2</w:t>
      </w:r>
      <w:r w:rsidR="00B3273B" w:rsidRPr="003A418C">
        <w:rPr>
          <w:rFonts w:ascii="Avenir Next LT Pro" w:hAnsi="Avenir Next LT Pro"/>
          <w:color w:val="303030"/>
          <w:sz w:val="28"/>
          <w:szCs w:val="28"/>
        </w:rPr>
        <w:t xml:space="preserve"> </w:t>
      </w:r>
      <w:r w:rsidR="00B0018D" w:rsidRPr="003A418C">
        <w:rPr>
          <w:rFonts w:ascii="Avenir Next LT Pro" w:hAnsi="Avenir Next LT Pro"/>
          <w:color w:val="303030"/>
          <w:sz w:val="28"/>
          <w:szCs w:val="28"/>
        </w:rPr>
        <w:t xml:space="preserve">Resultados numéricos y </w:t>
      </w:r>
      <w:r w:rsidR="00063E3F" w:rsidRPr="003A418C">
        <w:rPr>
          <w:rFonts w:ascii="Avenir Next LT Pro" w:hAnsi="Avenir Next LT Pro"/>
          <w:color w:val="303030"/>
          <w:sz w:val="28"/>
          <w:szCs w:val="28"/>
        </w:rPr>
        <w:t>comparación con</w:t>
      </w:r>
      <w:r w:rsidR="00B0018D" w:rsidRPr="003A418C">
        <w:rPr>
          <w:rFonts w:ascii="Avenir Next LT Pro" w:hAnsi="Avenir Next LT Pro"/>
          <w:color w:val="303030"/>
          <w:sz w:val="28"/>
          <w:szCs w:val="28"/>
        </w:rPr>
        <w:t xml:space="preserve"> la normatividad aplicada</w:t>
      </w:r>
      <w:bookmarkEnd w:id="222"/>
      <w:bookmarkEnd w:id="223"/>
    </w:p>
    <w:p w14:paraId="18FF7494" w14:textId="55D4D099" w:rsidR="0056297B" w:rsidRPr="003A418C" w:rsidRDefault="0056297B" w:rsidP="00372868">
      <w:pPr>
        <w:pStyle w:val="Ttulo3"/>
        <w:jc w:val="both"/>
        <w:rPr>
          <w:rFonts w:ascii="Avenir Next LT Pro" w:hAnsi="Avenir Next LT Pro"/>
          <w:color w:val="303030"/>
          <w:sz w:val="24"/>
          <w:szCs w:val="24"/>
          <w:lang w:val="es-CO"/>
        </w:rPr>
      </w:pPr>
      <w:bookmarkStart w:id="224" w:name="_Toc21682062"/>
      <w:r w:rsidRPr="003A418C">
        <w:rPr>
          <w:rFonts w:ascii="Avenir Next LT Pro" w:hAnsi="Avenir Next LT Pro"/>
          <w:color w:val="303030"/>
          <w:sz w:val="24"/>
          <w:szCs w:val="24"/>
          <w:lang w:val="es-CO"/>
        </w:rPr>
        <w:t xml:space="preserve">5.2.1 </w:t>
      </w:r>
      <w:r w:rsidR="00D45B37" w:rsidRPr="003A418C">
        <w:rPr>
          <w:rFonts w:ascii="Avenir Next LT Pro" w:hAnsi="Avenir Next LT Pro"/>
          <w:color w:val="303030"/>
          <w:sz w:val="24"/>
          <w:szCs w:val="24"/>
          <w:lang w:val="es-CO"/>
        </w:rPr>
        <w:t xml:space="preserve">Ruido ambiental </w:t>
      </w:r>
      <w:r w:rsidRPr="003A418C">
        <w:rPr>
          <w:rFonts w:ascii="Avenir Next LT Pro" w:hAnsi="Avenir Next LT Pro"/>
          <w:color w:val="303030"/>
          <w:sz w:val="24"/>
          <w:szCs w:val="24"/>
          <w:lang w:val="es-CO"/>
        </w:rPr>
        <w:t xml:space="preserve">diurno hábil- </w:t>
      </w:r>
      <w:r w:rsidRPr="005146A2">
        <w:rPr>
          <w:rFonts w:ascii="Avenir Next LT Pro" w:hAnsi="Avenir Next LT Pro"/>
          <w:color w:val="303030"/>
          <w:sz w:val="24"/>
          <w:szCs w:val="24"/>
          <w:lang w:val="es-CO"/>
        </w:rPr>
        <w:t xml:space="preserve">Sector </w:t>
      </w:r>
      <w:r w:rsidR="00792162" w:rsidRPr="005146A2">
        <w:rPr>
          <w:rFonts w:ascii="Avenir Next LT Pro" w:hAnsi="Avenir Next LT Pro"/>
          <w:color w:val="303030"/>
          <w:sz w:val="24"/>
          <w:szCs w:val="24"/>
          <w:lang w:val="es-CO"/>
        </w:rPr>
        <w:t>X</w:t>
      </w:r>
      <w:r w:rsidRPr="003A418C">
        <w:rPr>
          <w:rFonts w:ascii="Avenir Next LT Pro" w:hAnsi="Avenir Next LT Pro"/>
          <w:color w:val="303030"/>
          <w:sz w:val="24"/>
          <w:szCs w:val="24"/>
          <w:lang w:val="es-CO"/>
        </w:rPr>
        <w:t>. Ruido intermedio restringido</w:t>
      </w:r>
      <w:bookmarkEnd w:id="224"/>
    </w:p>
    <w:p w14:paraId="3B406760" w14:textId="77777777" w:rsidR="00D61A6C" w:rsidRPr="00837535" w:rsidRDefault="00D61A6C" w:rsidP="0056297B">
      <w:pPr>
        <w:rPr>
          <w:rFonts w:ascii="Avenir Next LT Pro" w:hAnsi="Avenir Next LT Pro"/>
          <w:color w:val="303030"/>
        </w:rPr>
      </w:pPr>
    </w:p>
    <w:p w14:paraId="6526B41E" w14:textId="57942669" w:rsidR="00092ECE" w:rsidRPr="00837535" w:rsidRDefault="0056297B" w:rsidP="00092ECE">
      <w:pPr>
        <w:pStyle w:val="Descripcin"/>
        <w:spacing w:before="0" w:after="0"/>
        <w:jc w:val="center"/>
        <w:rPr>
          <w:rFonts w:ascii="Avenir Next LT Pro" w:hAnsi="Avenir Next LT Pro" w:cs="Calibri"/>
          <w:i/>
          <w:color w:val="303030"/>
          <w:lang w:val="es-CO"/>
        </w:rPr>
      </w:pPr>
      <w:bookmarkStart w:id="225" w:name="_Ref535250089"/>
      <w:bookmarkStart w:id="226" w:name="_Toc534961093"/>
      <w:bookmarkStart w:id="227" w:name="_Toc21682146"/>
      <w:bookmarkStart w:id="228" w:name="_Toc209532117"/>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13</w:t>
      </w:r>
      <w:r w:rsidRPr="00837535">
        <w:rPr>
          <w:rFonts w:ascii="Avenir Next LT Pro" w:hAnsi="Avenir Next LT Pro"/>
          <w:color w:val="303030"/>
          <w:lang w:val="es-CO"/>
        </w:rPr>
        <w:fldChar w:fldCharType="end"/>
      </w:r>
      <w:bookmarkEnd w:id="225"/>
      <w:r w:rsidRPr="00837535">
        <w:rPr>
          <w:rFonts w:ascii="Avenir Next LT Pro" w:hAnsi="Avenir Next LT Pro" w:cstheme="minorHAnsi"/>
          <w:color w:val="303030"/>
          <w:lang w:val="es-CO"/>
        </w:rPr>
        <w:t xml:space="preserve">. </w:t>
      </w:r>
      <w:r w:rsidR="00D45B37" w:rsidRPr="00837535">
        <w:rPr>
          <w:rFonts w:ascii="Avenir Next LT Pro" w:hAnsi="Avenir Next LT Pro" w:cstheme="minorHAnsi"/>
          <w:color w:val="303030"/>
          <w:lang w:val="es-CO"/>
        </w:rPr>
        <w:t>Ruido ambiental</w:t>
      </w:r>
      <w:r w:rsidRPr="00837535">
        <w:rPr>
          <w:rFonts w:ascii="Avenir Next LT Pro" w:hAnsi="Avenir Next LT Pro" w:cstheme="minorHAnsi"/>
          <w:color w:val="303030"/>
          <w:lang w:val="es-CO"/>
        </w:rPr>
        <w:t>- Horario diurno</w:t>
      </w:r>
      <w:bookmarkEnd w:id="226"/>
      <w:r w:rsidRPr="00837535">
        <w:rPr>
          <w:rFonts w:ascii="Avenir Next LT Pro" w:hAnsi="Avenir Next LT Pro" w:cstheme="minorHAnsi"/>
          <w:color w:val="303030"/>
          <w:lang w:val="es-CO"/>
        </w:rPr>
        <w:t xml:space="preserve"> hábil</w:t>
      </w:r>
      <w:bookmarkEnd w:id="227"/>
      <w:bookmarkEnd w:id="22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48"/>
        <w:gridCol w:w="1132"/>
        <w:gridCol w:w="708"/>
        <w:gridCol w:w="851"/>
        <w:gridCol w:w="1134"/>
        <w:gridCol w:w="1545"/>
        <w:gridCol w:w="1007"/>
        <w:gridCol w:w="1605"/>
      </w:tblGrid>
      <w:tr w:rsidR="00837535" w:rsidRPr="00837535" w14:paraId="269DB1E3" w14:textId="77777777" w:rsidTr="00D61A6C">
        <w:trPr>
          <w:trHeight w:val="20"/>
        </w:trPr>
        <w:tc>
          <w:tcPr>
            <w:tcW w:w="5000" w:type="pct"/>
            <w:gridSpan w:val="8"/>
            <w:shd w:val="clear" w:color="auto" w:fill="004CAB"/>
            <w:noWrap/>
            <w:vAlign w:val="center"/>
            <w:hideMark/>
          </w:tcPr>
          <w:p w14:paraId="04C221F7"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Ruido ambiental diurno - dB(A)</w:t>
            </w:r>
          </w:p>
        </w:tc>
      </w:tr>
      <w:tr w:rsidR="00837535" w:rsidRPr="00837535" w14:paraId="078807D2" w14:textId="77777777" w:rsidTr="005146A2">
        <w:trPr>
          <w:trHeight w:val="20"/>
        </w:trPr>
        <w:tc>
          <w:tcPr>
            <w:tcW w:w="480" w:type="pct"/>
            <w:shd w:val="clear" w:color="auto" w:fill="004CAB"/>
            <w:noWrap/>
            <w:vAlign w:val="center"/>
            <w:hideMark/>
          </w:tcPr>
          <w:p w14:paraId="0ABE0AF0"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Punto </w:t>
            </w:r>
          </w:p>
        </w:tc>
        <w:tc>
          <w:tcPr>
            <w:tcW w:w="641" w:type="pct"/>
            <w:shd w:val="clear" w:color="auto" w:fill="004CAB"/>
            <w:noWrap/>
            <w:vAlign w:val="center"/>
            <w:hideMark/>
          </w:tcPr>
          <w:p w14:paraId="37B658E1"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401" w:type="pct"/>
            <w:shd w:val="clear" w:color="auto" w:fill="004CAB"/>
            <w:noWrap/>
            <w:vAlign w:val="center"/>
            <w:hideMark/>
          </w:tcPr>
          <w:p w14:paraId="697C7259"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LAeq </w:t>
            </w:r>
            <w:proofErr w:type="spellStart"/>
            <w:r w:rsidRPr="00D61A6C">
              <w:rPr>
                <w:rFonts w:ascii="Avenir Next LT Pro" w:hAnsi="Avenir Next LT Pro" w:cs="Calibri"/>
                <w:b/>
                <w:bCs/>
                <w:color w:val="FFFFFF" w:themeColor="background1"/>
                <w:sz w:val="20"/>
                <w:szCs w:val="20"/>
              </w:rPr>
              <w:t>Corr</w:t>
            </w:r>
            <w:proofErr w:type="spellEnd"/>
          </w:p>
        </w:tc>
        <w:tc>
          <w:tcPr>
            <w:tcW w:w="482" w:type="pct"/>
            <w:shd w:val="clear" w:color="auto" w:fill="004CAB"/>
            <w:noWrap/>
            <w:vAlign w:val="center"/>
            <w:hideMark/>
          </w:tcPr>
          <w:p w14:paraId="663BAC87"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642" w:type="pct"/>
            <w:shd w:val="clear" w:color="auto" w:fill="004CAB"/>
            <w:noWrap/>
            <w:vAlign w:val="center"/>
            <w:hideMark/>
          </w:tcPr>
          <w:p w14:paraId="1A569BF9"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875" w:type="pct"/>
            <w:shd w:val="clear" w:color="auto" w:fill="004CAB"/>
            <w:noWrap/>
            <w:vAlign w:val="center"/>
            <w:hideMark/>
          </w:tcPr>
          <w:p w14:paraId="07AA6CA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570" w:type="pct"/>
            <w:shd w:val="clear" w:color="auto" w:fill="004CAB"/>
            <w:noWrap/>
            <w:vAlign w:val="center"/>
            <w:hideMark/>
          </w:tcPr>
          <w:p w14:paraId="3016602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diurna</w:t>
            </w:r>
          </w:p>
        </w:tc>
        <w:tc>
          <w:tcPr>
            <w:tcW w:w="909" w:type="pct"/>
            <w:shd w:val="clear" w:color="auto" w:fill="004CAB"/>
            <w:noWrap/>
            <w:vAlign w:val="center"/>
            <w:hideMark/>
          </w:tcPr>
          <w:p w14:paraId="6572FE06"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5EAE6887" w14:textId="77777777" w:rsidTr="005146A2">
        <w:trPr>
          <w:trHeight w:val="20"/>
        </w:trPr>
        <w:tc>
          <w:tcPr>
            <w:tcW w:w="480" w:type="pct"/>
            <w:shd w:val="clear" w:color="auto" w:fill="auto"/>
            <w:noWrap/>
          </w:tcPr>
          <w:p w14:paraId="08A0BC63" w14:textId="604C8929"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1" w:type="pct"/>
            <w:shd w:val="clear" w:color="auto" w:fill="auto"/>
            <w:noWrap/>
          </w:tcPr>
          <w:p w14:paraId="1967E52E" w14:textId="2A1458AB"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01" w:type="pct"/>
            <w:shd w:val="clear" w:color="auto" w:fill="auto"/>
            <w:noWrap/>
          </w:tcPr>
          <w:p w14:paraId="41CFC690" w14:textId="0B9445D0"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82" w:type="pct"/>
            <w:shd w:val="clear" w:color="auto" w:fill="auto"/>
            <w:noWrap/>
          </w:tcPr>
          <w:p w14:paraId="5B016CA2" w14:textId="2A7E6AD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2" w:type="pct"/>
            <w:shd w:val="clear" w:color="auto" w:fill="auto"/>
            <w:noWrap/>
          </w:tcPr>
          <w:p w14:paraId="60B17963" w14:textId="2309AA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875" w:type="pct"/>
            <w:shd w:val="clear" w:color="auto" w:fill="auto"/>
            <w:noWrap/>
          </w:tcPr>
          <w:p w14:paraId="138AB272" w14:textId="4AEC2BE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570" w:type="pct"/>
            <w:shd w:val="clear" w:color="auto" w:fill="auto"/>
            <w:noWrap/>
          </w:tcPr>
          <w:p w14:paraId="4AEC6CF8" w14:textId="7EB29FF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909" w:type="pct"/>
            <w:shd w:val="clear" w:color="auto" w:fill="auto"/>
            <w:noWrap/>
          </w:tcPr>
          <w:p w14:paraId="6B1D50B7" w14:textId="5FB7BF0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r>
      <w:tr w:rsidR="005146A2" w:rsidRPr="00837535" w14:paraId="5BE20DD5" w14:textId="77777777" w:rsidTr="005146A2">
        <w:trPr>
          <w:trHeight w:val="20"/>
        </w:trPr>
        <w:tc>
          <w:tcPr>
            <w:tcW w:w="480" w:type="pct"/>
            <w:shd w:val="clear" w:color="auto" w:fill="auto"/>
            <w:noWrap/>
          </w:tcPr>
          <w:p w14:paraId="63ECDA2F" w14:textId="7336C1B5"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1" w:type="pct"/>
            <w:shd w:val="clear" w:color="auto" w:fill="auto"/>
            <w:noWrap/>
          </w:tcPr>
          <w:p w14:paraId="107B206F" w14:textId="699A721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01" w:type="pct"/>
            <w:shd w:val="clear" w:color="auto" w:fill="auto"/>
            <w:noWrap/>
          </w:tcPr>
          <w:p w14:paraId="5E97F041" w14:textId="5247016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82" w:type="pct"/>
            <w:shd w:val="clear" w:color="auto" w:fill="auto"/>
            <w:noWrap/>
          </w:tcPr>
          <w:p w14:paraId="05E8D4B8" w14:textId="4ED57A78"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2" w:type="pct"/>
            <w:shd w:val="clear" w:color="auto" w:fill="auto"/>
            <w:noWrap/>
          </w:tcPr>
          <w:p w14:paraId="503547EC" w14:textId="44DD4BA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875" w:type="pct"/>
            <w:shd w:val="clear" w:color="auto" w:fill="auto"/>
            <w:noWrap/>
          </w:tcPr>
          <w:p w14:paraId="2715019A" w14:textId="615DCF0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570" w:type="pct"/>
            <w:shd w:val="clear" w:color="auto" w:fill="auto"/>
            <w:noWrap/>
          </w:tcPr>
          <w:p w14:paraId="6BEB34C1" w14:textId="25B0A97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909" w:type="pct"/>
            <w:shd w:val="clear" w:color="auto" w:fill="auto"/>
            <w:noWrap/>
          </w:tcPr>
          <w:p w14:paraId="3953B8B7" w14:textId="2727B5C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r>
      <w:tr w:rsidR="005146A2" w:rsidRPr="00837535" w14:paraId="49AA1A33" w14:textId="77777777" w:rsidTr="005146A2">
        <w:trPr>
          <w:trHeight w:val="20"/>
        </w:trPr>
        <w:tc>
          <w:tcPr>
            <w:tcW w:w="480" w:type="pct"/>
            <w:shd w:val="clear" w:color="auto" w:fill="auto"/>
            <w:noWrap/>
          </w:tcPr>
          <w:p w14:paraId="0A399DEB" w14:textId="16B238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1" w:type="pct"/>
            <w:shd w:val="clear" w:color="auto" w:fill="auto"/>
            <w:noWrap/>
          </w:tcPr>
          <w:p w14:paraId="5F6BE54F" w14:textId="65187BC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01" w:type="pct"/>
            <w:shd w:val="clear" w:color="auto" w:fill="auto"/>
            <w:noWrap/>
          </w:tcPr>
          <w:p w14:paraId="4948F698" w14:textId="090E634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82" w:type="pct"/>
            <w:shd w:val="clear" w:color="auto" w:fill="auto"/>
            <w:noWrap/>
          </w:tcPr>
          <w:p w14:paraId="0F28F878" w14:textId="6EC8288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2" w:type="pct"/>
            <w:shd w:val="clear" w:color="auto" w:fill="auto"/>
            <w:noWrap/>
          </w:tcPr>
          <w:p w14:paraId="31D0BF81" w14:textId="78AD31B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875" w:type="pct"/>
            <w:shd w:val="clear" w:color="auto" w:fill="auto"/>
            <w:noWrap/>
          </w:tcPr>
          <w:p w14:paraId="304F7C46" w14:textId="66DB442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570" w:type="pct"/>
            <w:shd w:val="clear" w:color="auto" w:fill="auto"/>
            <w:noWrap/>
          </w:tcPr>
          <w:p w14:paraId="745F5D0C" w14:textId="056129B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909" w:type="pct"/>
            <w:shd w:val="clear" w:color="auto" w:fill="auto"/>
            <w:noWrap/>
          </w:tcPr>
          <w:p w14:paraId="09818A7A" w14:textId="3975450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r>
      <w:tr w:rsidR="005146A2" w:rsidRPr="00837535" w14:paraId="69B4145B" w14:textId="77777777" w:rsidTr="005146A2">
        <w:trPr>
          <w:trHeight w:val="20"/>
        </w:trPr>
        <w:tc>
          <w:tcPr>
            <w:tcW w:w="480" w:type="pct"/>
            <w:shd w:val="clear" w:color="auto" w:fill="auto"/>
            <w:noWrap/>
          </w:tcPr>
          <w:p w14:paraId="1DBBF2FE" w14:textId="4E2CDC8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1" w:type="pct"/>
            <w:shd w:val="clear" w:color="auto" w:fill="auto"/>
            <w:noWrap/>
          </w:tcPr>
          <w:p w14:paraId="4E65B34B" w14:textId="775178C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01" w:type="pct"/>
            <w:shd w:val="clear" w:color="auto" w:fill="auto"/>
            <w:noWrap/>
          </w:tcPr>
          <w:p w14:paraId="2E9C26DA" w14:textId="08045D5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482" w:type="pct"/>
            <w:shd w:val="clear" w:color="auto" w:fill="auto"/>
            <w:noWrap/>
          </w:tcPr>
          <w:p w14:paraId="378B5489" w14:textId="0FC8BD0F"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642" w:type="pct"/>
            <w:shd w:val="clear" w:color="auto" w:fill="auto"/>
            <w:noWrap/>
          </w:tcPr>
          <w:p w14:paraId="7736CF5A" w14:textId="275A369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875" w:type="pct"/>
            <w:shd w:val="clear" w:color="auto" w:fill="auto"/>
            <w:noWrap/>
          </w:tcPr>
          <w:p w14:paraId="0CBDA9C2" w14:textId="04D1C65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570" w:type="pct"/>
            <w:shd w:val="clear" w:color="auto" w:fill="auto"/>
            <w:noWrap/>
          </w:tcPr>
          <w:p w14:paraId="632626E8" w14:textId="7B895CB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c>
          <w:tcPr>
            <w:tcW w:w="909" w:type="pct"/>
            <w:shd w:val="clear" w:color="auto" w:fill="auto"/>
            <w:noWrap/>
          </w:tcPr>
          <w:p w14:paraId="49AF6B4C" w14:textId="62E6A83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X</w:t>
            </w:r>
          </w:p>
        </w:tc>
      </w:tr>
    </w:tbl>
    <w:p w14:paraId="27C8D86A" w14:textId="3574BF2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00334197" w:rsidRPr="00837535">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2F5EF1FF"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lastRenderedPageBreak/>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xml:space="preserve"> se presentan los resultados obtenidos para el horario diurno hábil versus la comparación con los límites normativos para jornada diurna. </w:t>
      </w:r>
    </w:p>
    <w:p w14:paraId="0AB669BF" w14:textId="7254E701"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29" w:name="_Ref534958088"/>
      <w:bookmarkStart w:id="230" w:name="Grafica1"/>
      <w:bookmarkStart w:id="231" w:name="_Toc21442013"/>
      <w:bookmarkStart w:id="232" w:name="_Toc209532131"/>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xml:space="preserve">. Comparación </w:t>
      </w:r>
      <w:r w:rsidR="0026016A" w:rsidRPr="00837535">
        <w:rPr>
          <w:rFonts w:ascii="Avenir Next LT Pro" w:hAnsi="Avenir Next LT Pro"/>
          <w:color w:val="303030"/>
          <w:lang w:val="es-CO"/>
        </w:rPr>
        <w:t>ruido ambiental diurno</w:t>
      </w:r>
      <w:r w:rsidRPr="00837535">
        <w:rPr>
          <w:rFonts w:ascii="Avenir Next LT Pro" w:hAnsi="Avenir Next LT Pro"/>
          <w:color w:val="303030"/>
          <w:lang w:val="es-CO"/>
        </w:rPr>
        <w:t xml:space="preserve">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31"/>
      <w:bookmarkEnd w:id="232"/>
    </w:p>
    <w:p w14:paraId="13038919" w14:textId="4342BDE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00334197" w:rsidRPr="005146A2">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7B2C55C"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3" w:name="_Hlk82007685"/>
      <w:r w:rsidRPr="00837535">
        <w:rPr>
          <w:rFonts w:ascii="Avenir Next LT Pro" w:hAnsi="Avenir Next LT Pro" w:cstheme="minorHAnsi"/>
          <w:color w:val="303030"/>
          <w:sz w:val="22"/>
          <w:szCs w:val="22"/>
        </w:rPr>
        <w:t xml:space="preserve">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3A418C" w:rsidRPr="003A418C">
        <w:rPr>
          <w:rFonts w:ascii="Avenir Next LT Pro" w:hAnsi="Avenir Next LT Pro"/>
          <w:b/>
          <w:bCs/>
          <w:color w:val="303030"/>
          <w:sz w:val="22"/>
          <w:szCs w:val="22"/>
        </w:rPr>
        <w:t xml:space="preserve">Gráfica </w:t>
      </w:r>
      <w:r w:rsidR="003A418C" w:rsidRPr="003A418C">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logra identificar que </w:t>
      </w:r>
      <w:r w:rsidRPr="005146A2">
        <w:rPr>
          <w:rFonts w:ascii="Avenir Next LT Pro" w:hAnsi="Avenir Next LT Pro" w:cstheme="minorHAnsi"/>
          <w:color w:val="303030"/>
          <w:sz w:val="22"/>
          <w:szCs w:val="22"/>
        </w:rPr>
        <w:t>todos los puntos</w:t>
      </w:r>
      <w:r w:rsidRPr="00837535">
        <w:rPr>
          <w:rFonts w:ascii="Avenir Next LT Pro" w:hAnsi="Avenir Next LT Pro" w:cstheme="minorHAnsi"/>
          <w:color w:val="303030"/>
          <w:sz w:val="22"/>
          <w:szCs w:val="22"/>
        </w:rPr>
        <w:t xml:space="preserve"> en el horario diurno hábil</w:t>
      </w:r>
      <w:r w:rsidR="00911A1F" w:rsidRPr="00837535">
        <w:rPr>
          <w:rFonts w:ascii="Avenir Next LT Pro" w:hAnsi="Avenir Next LT Pro" w:cstheme="minorHAnsi"/>
          <w:color w:val="303030"/>
          <w:sz w:val="22"/>
          <w:szCs w:val="22"/>
        </w:rPr>
        <w:t xml:space="preserve"> </w:t>
      </w:r>
      <w:r w:rsidR="008529A3" w:rsidRPr="00E1077F">
        <w:rPr>
          <w:rFonts w:ascii="Avenir Next LT Pro" w:hAnsi="Avenir Next LT Pro" w:cstheme="minorHAnsi"/>
          <w:color w:val="303030"/>
          <w:sz w:val="22"/>
          <w:szCs w:val="22"/>
        </w:rPr>
        <w:t>presentan resultados conformes</w:t>
      </w:r>
      <w:r w:rsidR="00911A1F" w:rsidRPr="00837535">
        <w:rPr>
          <w:rFonts w:ascii="Avenir Next LT Pro" w:hAnsi="Avenir Next LT Pro" w:cstheme="minorHAnsi"/>
          <w:color w:val="303030"/>
          <w:sz w:val="22"/>
          <w:szCs w:val="22"/>
        </w:rPr>
        <w:t xml:space="preserve"> con </w:t>
      </w:r>
      <w:r w:rsidRPr="00837535">
        <w:rPr>
          <w:rFonts w:ascii="Avenir Next LT Pro" w:hAnsi="Avenir Next LT Pro" w:cstheme="minorHAnsi"/>
          <w:color w:val="303030"/>
          <w:sz w:val="22"/>
          <w:szCs w:val="22"/>
        </w:rPr>
        <w:t xml:space="preserve">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permisible de dicha jornada, </w:t>
      </w:r>
      <w:r w:rsidR="003158FC" w:rsidRPr="00837535">
        <w:rPr>
          <w:rFonts w:ascii="Avenir Next LT Pro" w:hAnsi="Avenir Next LT Pro" w:cstheme="minorHAnsi"/>
          <w:color w:val="303030"/>
          <w:sz w:val="22"/>
          <w:szCs w:val="22"/>
        </w:rPr>
        <w:t xml:space="preserve">siendo este de </w:t>
      </w:r>
      <w:proofErr w:type="spellStart"/>
      <w:r w:rsidR="007E37BB" w:rsidRPr="005146A2">
        <w:rPr>
          <w:rFonts w:ascii="Avenir Next LT Pro" w:hAnsi="Avenir Next LT Pro" w:cstheme="minorHAnsi"/>
          <w:color w:val="303030"/>
          <w:sz w:val="22"/>
          <w:szCs w:val="22"/>
        </w:rPr>
        <w:t>xxxx</w:t>
      </w:r>
      <w:proofErr w:type="spellEnd"/>
      <w:r w:rsidRPr="005146A2">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xml:space="preserve"> </w:t>
      </w:r>
      <w:r w:rsidRPr="005146A2">
        <w:rPr>
          <w:rFonts w:ascii="Avenir Next LT Pro" w:hAnsi="Avenir Next LT Pro" w:cstheme="minorHAnsi"/>
          <w:color w:val="303030"/>
          <w:sz w:val="22"/>
          <w:szCs w:val="22"/>
        </w:rPr>
        <w:t xml:space="preserve">sector </w:t>
      </w:r>
      <w:r w:rsidR="007E37BB" w:rsidRPr="005146A2">
        <w:rPr>
          <w:rFonts w:ascii="Avenir Next LT Pro" w:hAnsi="Avenir Next LT Pro" w:cstheme="minorHAnsi"/>
          <w:color w:val="303030"/>
          <w:sz w:val="22"/>
          <w:szCs w:val="22"/>
        </w:rPr>
        <w:t>x</w:t>
      </w:r>
      <w:r w:rsidRPr="00837535">
        <w:rPr>
          <w:rFonts w:ascii="Avenir Next LT Pro" w:hAnsi="Avenir Next LT Pro" w:cstheme="minorHAnsi"/>
          <w:color w:val="303030"/>
          <w:sz w:val="22"/>
          <w:szCs w:val="22"/>
        </w:rPr>
        <w:t xml:space="preserve"> en ruido ambiental, </w:t>
      </w:r>
      <w:r w:rsidR="003158FC" w:rsidRPr="00837535">
        <w:rPr>
          <w:rFonts w:ascii="Avenir Next LT Pro" w:hAnsi="Avenir Next LT Pro" w:cstheme="minorHAnsi"/>
          <w:color w:val="303030"/>
          <w:sz w:val="22"/>
          <w:szCs w:val="22"/>
        </w:rPr>
        <w:t>establecido en</w:t>
      </w:r>
      <w:r w:rsidRPr="00837535">
        <w:rPr>
          <w:rFonts w:ascii="Avenir Next LT Pro" w:hAnsi="Avenir Next LT Pro" w:cstheme="minorHAnsi"/>
          <w:color w:val="303030"/>
          <w:sz w:val="22"/>
          <w:szCs w:val="22"/>
        </w:rPr>
        <w:t xml:space="preserve"> la Resolución 0627 de 2006 del Ministerio de Ambiente, Vivienda y Desarrollo Territorial, actualmente MADS.</w:t>
      </w:r>
    </w:p>
    <w:p w14:paraId="24AE5516" w14:textId="77A9C346" w:rsidR="0056297B" w:rsidRPr="003A418C" w:rsidRDefault="0056297B" w:rsidP="00372868">
      <w:pPr>
        <w:pStyle w:val="Ttulo3"/>
        <w:jc w:val="both"/>
        <w:rPr>
          <w:rFonts w:ascii="Avenir Next LT Pro" w:hAnsi="Avenir Next LT Pro"/>
          <w:color w:val="303030"/>
          <w:sz w:val="24"/>
          <w:szCs w:val="24"/>
          <w:lang w:val="es-CO"/>
        </w:rPr>
      </w:pPr>
      <w:bookmarkStart w:id="234" w:name="_Toc21682063"/>
      <w:bookmarkEnd w:id="233"/>
      <w:r w:rsidRPr="003A418C">
        <w:rPr>
          <w:rFonts w:ascii="Avenir Next LT Pro" w:hAnsi="Avenir Next LT Pro"/>
          <w:color w:val="303030"/>
          <w:sz w:val="24"/>
          <w:szCs w:val="24"/>
          <w:lang w:val="es-CO"/>
        </w:rPr>
        <w:t xml:space="preserve">5.2.2 </w:t>
      </w:r>
      <w:r w:rsidR="006361D2"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xml:space="preserve"> nocturno hábil– </w:t>
      </w:r>
      <w:r w:rsidRPr="005146A2">
        <w:rPr>
          <w:rFonts w:ascii="Avenir Next LT Pro" w:hAnsi="Avenir Next LT Pro"/>
          <w:color w:val="303030"/>
          <w:sz w:val="24"/>
          <w:szCs w:val="24"/>
          <w:lang w:val="es-CO"/>
        </w:rPr>
        <w:t xml:space="preserve">Sector </w:t>
      </w:r>
      <w:r w:rsidR="00792162" w:rsidRPr="005146A2">
        <w:rPr>
          <w:rFonts w:ascii="Avenir Next LT Pro" w:hAnsi="Avenir Next LT Pro"/>
          <w:color w:val="303030"/>
          <w:sz w:val="24"/>
          <w:szCs w:val="24"/>
          <w:lang w:val="es-CO"/>
        </w:rPr>
        <w:t>X</w:t>
      </w:r>
      <w:r w:rsidRPr="005146A2">
        <w:rPr>
          <w:rFonts w:ascii="Avenir Next LT Pro" w:hAnsi="Avenir Next LT Pro"/>
          <w:color w:val="303030"/>
          <w:sz w:val="24"/>
          <w:szCs w:val="24"/>
          <w:lang w:val="es-CO"/>
        </w:rPr>
        <w:t>.</w:t>
      </w:r>
      <w:r w:rsidRPr="003A418C">
        <w:rPr>
          <w:rFonts w:ascii="Avenir Next LT Pro" w:hAnsi="Avenir Next LT Pro"/>
          <w:color w:val="303030"/>
          <w:sz w:val="24"/>
          <w:szCs w:val="24"/>
          <w:lang w:val="es-CO"/>
        </w:rPr>
        <w:t xml:space="preserve"> Ruido intermedio restringido</w:t>
      </w:r>
      <w:bookmarkEnd w:id="234"/>
    </w:p>
    <w:p w14:paraId="4F02F05A" w14:textId="5FF03D55"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5" w:name="_Ref534957796"/>
      <w:bookmarkStart w:id="236" w:name="_Toc534961094"/>
      <w:bookmarkStart w:id="237" w:name="_Toc21682147"/>
      <w:bookmarkStart w:id="238" w:name="_Toc209532118"/>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14</w:t>
      </w:r>
      <w:r w:rsidRPr="00837535">
        <w:rPr>
          <w:rFonts w:ascii="Avenir Next LT Pro" w:hAnsi="Avenir Next LT Pro" w:cstheme="minorHAnsi"/>
          <w:color w:val="303030"/>
          <w:szCs w:val="22"/>
          <w:lang w:val="es-CO"/>
        </w:rPr>
        <w:fldChar w:fldCharType="end"/>
      </w:r>
      <w:bookmarkEnd w:id="235"/>
      <w:r w:rsidRPr="00837535">
        <w:rPr>
          <w:rFonts w:ascii="Avenir Next LT Pro" w:hAnsi="Avenir Next LT Pro" w:cstheme="minorHAnsi"/>
          <w:color w:val="303030"/>
          <w:szCs w:val="22"/>
          <w:lang w:val="es-CO"/>
        </w:rPr>
        <w:t xml:space="preserve">. </w:t>
      </w:r>
      <w:r w:rsidR="006361D2" w:rsidRPr="00837535">
        <w:rPr>
          <w:rFonts w:ascii="Avenir Next LT Pro" w:hAnsi="Avenir Next LT Pro" w:cstheme="minorHAnsi"/>
          <w:color w:val="303030"/>
          <w:szCs w:val="22"/>
          <w:lang w:val="es-CO"/>
        </w:rPr>
        <w:t xml:space="preserve">Ruido ambiental </w:t>
      </w:r>
      <w:r w:rsidRPr="00837535">
        <w:rPr>
          <w:rFonts w:ascii="Avenir Next LT Pro" w:hAnsi="Avenir Next LT Pro" w:cstheme="minorHAnsi"/>
          <w:color w:val="303030"/>
          <w:szCs w:val="22"/>
          <w:lang w:val="es-CO"/>
        </w:rPr>
        <w:t xml:space="preserve">- Horario </w:t>
      </w:r>
      <w:bookmarkEnd w:id="236"/>
      <w:r w:rsidRPr="00837535">
        <w:rPr>
          <w:rFonts w:ascii="Avenir Next LT Pro" w:hAnsi="Avenir Next LT Pro" w:cstheme="minorHAnsi"/>
          <w:color w:val="303030"/>
          <w:szCs w:val="22"/>
          <w:lang w:val="es-CO"/>
        </w:rPr>
        <w:t>nocturno hábil</w:t>
      </w:r>
      <w:bookmarkEnd w:id="237"/>
      <w:bookmarkEnd w:id="238"/>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156"/>
        <w:gridCol w:w="836"/>
        <w:gridCol w:w="835"/>
        <w:gridCol w:w="838"/>
        <w:gridCol w:w="1608"/>
        <w:gridCol w:w="1237"/>
        <w:gridCol w:w="1605"/>
      </w:tblGrid>
      <w:tr w:rsidR="00837535" w:rsidRPr="00837535" w14:paraId="0A0A0574" w14:textId="77777777" w:rsidTr="00D61A6C">
        <w:trPr>
          <w:trHeight w:val="20"/>
        </w:trPr>
        <w:tc>
          <w:tcPr>
            <w:tcW w:w="0" w:type="auto"/>
            <w:gridSpan w:val="8"/>
            <w:shd w:val="clear" w:color="auto" w:fill="004CAB"/>
            <w:noWrap/>
            <w:vAlign w:val="center"/>
            <w:hideMark/>
          </w:tcPr>
          <w:p w14:paraId="73EDEF80" w14:textId="77777777" w:rsidR="00C4450C" w:rsidRPr="00837535" w:rsidRDefault="00C4450C">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5571220A" w14:textId="77777777" w:rsidTr="00D61A6C">
        <w:trPr>
          <w:trHeight w:val="20"/>
        </w:trPr>
        <w:tc>
          <w:tcPr>
            <w:tcW w:w="715" w:type="dxa"/>
            <w:shd w:val="clear" w:color="auto" w:fill="004CAB"/>
            <w:noWrap/>
            <w:vAlign w:val="center"/>
            <w:hideMark/>
          </w:tcPr>
          <w:p w14:paraId="3D7FE1AC"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Punto </w:t>
            </w:r>
          </w:p>
        </w:tc>
        <w:tc>
          <w:tcPr>
            <w:tcW w:w="1156" w:type="dxa"/>
            <w:shd w:val="clear" w:color="auto" w:fill="004CAB"/>
            <w:noWrap/>
            <w:vAlign w:val="center"/>
            <w:hideMark/>
          </w:tcPr>
          <w:p w14:paraId="6E01559A"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836" w:type="dxa"/>
            <w:shd w:val="clear" w:color="auto" w:fill="004CAB"/>
            <w:noWrap/>
            <w:vAlign w:val="center"/>
            <w:hideMark/>
          </w:tcPr>
          <w:p w14:paraId="443DF825"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LAeq </w:t>
            </w:r>
            <w:proofErr w:type="spellStart"/>
            <w:r w:rsidRPr="00D61A6C">
              <w:rPr>
                <w:rFonts w:ascii="Avenir Next LT Pro" w:hAnsi="Avenir Next LT Pro" w:cs="Calibri"/>
                <w:b/>
                <w:bCs/>
                <w:color w:val="FFFFFF" w:themeColor="background1"/>
                <w:sz w:val="20"/>
                <w:szCs w:val="20"/>
              </w:rPr>
              <w:t>Corr</w:t>
            </w:r>
            <w:proofErr w:type="spellEnd"/>
          </w:p>
        </w:tc>
        <w:tc>
          <w:tcPr>
            <w:tcW w:w="835" w:type="dxa"/>
            <w:shd w:val="clear" w:color="auto" w:fill="004CAB"/>
            <w:noWrap/>
            <w:vAlign w:val="center"/>
            <w:hideMark/>
          </w:tcPr>
          <w:p w14:paraId="18657F62"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838" w:type="dxa"/>
            <w:shd w:val="clear" w:color="auto" w:fill="004CAB"/>
            <w:noWrap/>
            <w:vAlign w:val="center"/>
            <w:hideMark/>
          </w:tcPr>
          <w:p w14:paraId="08D48136"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1608" w:type="dxa"/>
            <w:shd w:val="clear" w:color="auto" w:fill="004CAB"/>
            <w:noWrap/>
            <w:vAlign w:val="center"/>
            <w:hideMark/>
          </w:tcPr>
          <w:p w14:paraId="5B6DA758"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1237" w:type="dxa"/>
            <w:shd w:val="clear" w:color="auto" w:fill="004CAB"/>
            <w:noWrap/>
            <w:vAlign w:val="center"/>
            <w:hideMark/>
          </w:tcPr>
          <w:p w14:paraId="18B9B3B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nocturno</w:t>
            </w:r>
          </w:p>
        </w:tc>
        <w:tc>
          <w:tcPr>
            <w:tcW w:w="1605" w:type="dxa"/>
            <w:shd w:val="clear" w:color="auto" w:fill="004CAB"/>
            <w:noWrap/>
            <w:vAlign w:val="center"/>
            <w:hideMark/>
          </w:tcPr>
          <w:p w14:paraId="272F1CD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0062DE84" w14:textId="77777777" w:rsidTr="007A56FC">
        <w:trPr>
          <w:trHeight w:val="20"/>
        </w:trPr>
        <w:tc>
          <w:tcPr>
            <w:tcW w:w="715" w:type="dxa"/>
            <w:shd w:val="clear" w:color="auto" w:fill="auto"/>
            <w:noWrap/>
          </w:tcPr>
          <w:p w14:paraId="7033C899" w14:textId="3BC739E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156" w:type="dxa"/>
            <w:shd w:val="clear" w:color="auto" w:fill="auto"/>
            <w:noWrap/>
          </w:tcPr>
          <w:p w14:paraId="0DA3962A" w14:textId="1278F8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6" w:type="dxa"/>
            <w:shd w:val="clear" w:color="auto" w:fill="auto"/>
            <w:noWrap/>
          </w:tcPr>
          <w:p w14:paraId="57C4710B" w14:textId="21E821C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5" w:type="dxa"/>
            <w:shd w:val="clear" w:color="auto" w:fill="auto"/>
            <w:noWrap/>
          </w:tcPr>
          <w:p w14:paraId="26319E25" w14:textId="0475FD9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8" w:type="dxa"/>
            <w:shd w:val="clear" w:color="auto" w:fill="auto"/>
            <w:noWrap/>
          </w:tcPr>
          <w:p w14:paraId="588CC18A" w14:textId="0F09801B"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8" w:type="dxa"/>
            <w:shd w:val="clear" w:color="auto" w:fill="auto"/>
            <w:noWrap/>
          </w:tcPr>
          <w:p w14:paraId="2AE9ABA4" w14:textId="1EB267B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237" w:type="dxa"/>
            <w:shd w:val="clear" w:color="auto" w:fill="auto"/>
            <w:noWrap/>
          </w:tcPr>
          <w:p w14:paraId="616A8A9E" w14:textId="3024907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5" w:type="dxa"/>
            <w:shd w:val="clear" w:color="auto" w:fill="auto"/>
            <w:noWrap/>
          </w:tcPr>
          <w:p w14:paraId="4F54B9A5" w14:textId="20FB65F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r>
      <w:tr w:rsidR="005146A2" w:rsidRPr="00837535" w14:paraId="3117EE37" w14:textId="77777777" w:rsidTr="007A56FC">
        <w:trPr>
          <w:trHeight w:val="20"/>
        </w:trPr>
        <w:tc>
          <w:tcPr>
            <w:tcW w:w="715" w:type="dxa"/>
            <w:shd w:val="clear" w:color="auto" w:fill="auto"/>
            <w:noWrap/>
          </w:tcPr>
          <w:p w14:paraId="6BFF0CD2" w14:textId="650513F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156" w:type="dxa"/>
            <w:shd w:val="clear" w:color="auto" w:fill="auto"/>
            <w:noWrap/>
          </w:tcPr>
          <w:p w14:paraId="329BCE33" w14:textId="45D96FF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6" w:type="dxa"/>
            <w:shd w:val="clear" w:color="auto" w:fill="auto"/>
            <w:noWrap/>
          </w:tcPr>
          <w:p w14:paraId="1E4250C6" w14:textId="61647B6D"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5" w:type="dxa"/>
            <w:shd w:val="clear" w:color="auto" w:fill="auto"/>
            <w:noWrap/>
          </w:tcPr>
          <w:p w14:paraId="71217206" w14:textId="3D8DE25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8" w:type="dxa"/>
            <w:shd w:val="clear" w:color="auto" w:fill="auto"/>
            <w:noWrap/>
          </w:tcPr>
          <w:p w14:paraId="2B2055EE" w14:textId="7A84422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8" w:type="dxa"/>
            <w:shd w:val="clear" w:color="auto" w:fill="auto"/>
            <w:noWrap/>
          </w:tcPr>
          <w:p w14:paraId="128D47C8" w14:textId="3D42505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237" w:type="dxa"/>
            <w:shd w:val="clear" w:color="auto" w:fill="auto"/>
            <w:noWrap/>
          </w:tcPr>
          <w:p w14:paraId="51077F99" w14:textId="05C745A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5" w:type="dxa"/>
            <w:shd w:val="clear" w:color="auto" w:fill="auto"/>
            <w:noWrap/>
          </w:tcPr>
          <w:p w14:paraId="27B6F669" w14:textId="678347F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r>
      <w:tr w:rsidR="005146A2" w:rsidRPr="00837535" w14:paraId="2A3CDED2" w14:textId="77777777" w:rsidTr="007A56FC">
        <w:trPr>
          <w:trHeight w:val="20"/>
        </w:trPr>
        <w:tc>
          <w:tcPr>
            <w:tcW w:w="715" w:type="dxa"/>
            <w:shd w:val="clear" w:color="auto" w:fill="auto"/>
            <w:noWrap/>
          </w:tcPr>
          <w:p w14:paraId="7E1A862C" w14:textId="0EDB6AF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156" w:type="dxa"/>
            <w:shd w:val="clear" w:color="auto" w:fill="auto"/>
            <w:noWrap/>
          </w:tcPr>
          <w:p w14:paraId="5A9A5027" w14:textId="41A85A9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6" w:type="dxa"/>
            <w:shd w:val="clear" w:color="auto" w:fill="auto"/>
            <w:noWrap/>
          </w:tcPr>
          <w:p w14:paraId="6D01BFE8" w14:textId="66DFDDE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5" w:type="dxa"/>
            <w:shd w:val="clear" w:color="auto" w:fill="auto"/>
            <w:noWrap/>
          </w:tcPr>
          <w:p w14:paraId="772C1C04" w14:textId="0732148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8" w:type="dxa"/>
            <w:shd w:val="clear" w:color="auto" w:fill="auto"/>
            <w:noWrap/>
          </w:tcPr>
          <w:p w14:paraId="723BC5A7" w14:textId="3EE9E0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8" w:type="dxa"/>
            <w:shd w:val="clear" w:color="auto" w:fill="auto"/>
            <w:noWrap/>
          </w:tcPr>
          <w:p w14:paraId="7A1A8FC6" w14:textId="3410160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237" w:type="dxa"/>
            <w:shd w:val="clear" w:color="auto" w:fill="auto"/>
            <w:noWrap/>
          </w:tcPr>
          <w:p w14:paraId="680AA5B9" w14:textId="48C7ED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5" w:type="dxa"/>
            <w:shd w:val="clear" w:color="auto" w:fill="auto"/>
            <w:noWrap/>
          </w:tcPr>
          <w:p w14:paraId="7B84A1B7" w14:textId="326D828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r>
      <w:tr w:rsidR="005146A2" w:rsidRPr="00837535" w14:paraId="14C5D23F" w14:textId="77777777" w:rsidTr="007A56FC">
        <w:trPr>
          <w:trHeight w:val="20"/>
        </w:trPr>
        <w:tc>
          <w:tcPr>
            <w:tcW w:w="715" w:type="dxa"/>
            <w:shd w:val="clear" w:color="auto" w:fill="auto"/>
            <w:noWrap/>
          </w:tcPr>
          <w:p w14:paraId="7C3CE325" w14:textId="12A301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156" w:type="dxa"/>
            <w:shd w:val="clear" w:color="auto" w:fill="auto"/>
            <w:noWrap/>
          </w:tcPr>
          <w:p w14:paraId="46E2FFDF" w14:textId="72A79410"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6" w:type="dxa"/>
            <w:shd w:val="clear" w:color="auto" w:fill="auto"/>
            <w:noWrap/>
          </w:tcPr>
          <w:p w14:paraId="0D7EEA8D" w14:textId="3551214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5" w:type="dxa"/>
            <w:shd w:val="clear" w:color="auto" w:fill="auto"/>
            <w:noWrap/>
          </w:tcPr>
          <w:p w14:paraId="58F8E336" w14:textId="274B4E5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838" w:type="dxa"/>
            <w:shd w:val="clear" w:color="auto" w:fill="auto"/>
            <w:noWrap/>
          </w:tcPr>
          <w:p w14:paraId="5F316D1A" w14:textId="2D4DDA0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8" w:type="dxa"/>
            <w:shd w:val="clear" w:color="auto" w:fill="auto"/>
            <w:noWrap/>
          </w:tcPr>
          <w:p w14:paraId="06335A29" w14:textId="682A0C3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237" w:type="dxa"/>
            <w:shd w:val="clear" w:color="auto" w:fill="auto"/>
            <w:noWrap/>
          </w:tcPr>
          <w:p w14:paraId="7B1696F4" w14:textId="38EAC10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c>
          <w:tcPr>
            <w:tcW w:w="1605" w:type="dxa"/>
            <w:shd w:val="clear" w:color="auto" w:fill="auto"/>
            <w:noWrap/>
          </w:tcPr>
          <w:p w14:paraId="2CAA1A75" w14:textId="2E35A28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X</w:t>
            </w:r>
          </w:p>
        </w:tc>
      </w:tr>
    </w:tbl>
    <w:p w14:paraId="45EF70C3" w14:textId="680B9FD1"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334197" w:rsidRPr="00837535">
        <w:rPr>
          <w:rFonts w:ascii="Avenir Next LT Pro" w:hAnsi="Avenir Next LT Pro" w:cs="Calibri"/>
          <w:b w:val="0"/>
          <w:i/>
          <w:color w:val="303030"/>
          <w:lang w:val="es-CO"/>
        </w:rPr>
        <w:t xml:space="preserve">Fuente: SERAMBIENTE S.A.S., </w:t>
      </w:r>
      <w:r w:rsidR="005146A2" w:rsidRPr="005146A2">
        <w:rPr>
          <w:rFonts w:ascii="Avenir Next LT Pro" w:hAnsi="Avenir Next LT Pro" w:cs="Calibri"/>
          <w:b w:val="0"/>
          <w:i/>
          <w:color w:val="303030"/>
          <w:lang w:val="es-CO"/>
        </w:rPr>
        <w:t xml:space="preserve">{informe_codigo}</w:t>
      </w:r>
      <w:r w:rsidR="00334197" w:rsidRPr="005146A2">
        <w:rPr>
          <w:rFonts w:ascii="Avenir Next LT Pro" w:hAnsi="Avenir Next LT Pro" w:cs="Calibri"/>
          <w:b w:val="0"/>
          <w:i/>
          <w:color w:val="303030"/>
          <w:lang w:val="es-CO"/>
        </w:rPr>
        <w:t>.</w:t>
      </w:r>
    </w:p>
    <w:p w14:paraId="0DC5CDFF" w14:textId="77777777" w:rsidR="0056297B" w:rsidRPr="00837535" w:rsidRDefault="0056297B" w:rsidP="0056297B">
      <w:pPr>
        <w:rPr>
          <w:rFonts w:ascii="Avenir Next LT Pro" w:hAnsi="Avenir Next LT Pro"/>
          <w:color w:val="303030"/>
          <w:lang w:eastAsia="es-MX"/>
        </w:rPr>
      </w:pPr>
    </w:p>
    <w:p w14:paraId="787C6B5A" w14:textId="030343E2"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xml:space="preserve">,  se presentan los resultados obtenidos para el horario nocturno hábil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25B66F0C" w:rsidR="0056297B" w:rsidRPr="00837535" w:rsidRDefault="0056297B" w:rsidP="0056297B">
      <w:pPr>
        <w:pStyle w:val="Descripcin"/>
        <w:spacing w:before="0" w:after="0"/>
        <w:jc w:val="center"/>
        <w:rPr>
          <w:rFonts w:ascii="Avenir Next LT Pro" w:hAnsi="Avenir Next LT Pro"/>
          <w:color w:val="303030"/>
          <w:lang w:val="es-CO"/>
        </w:rPr>
      </w:pPr>
      <w:bookmarkStart w:id="239" w:name="_Ref534958178"/>
      <w:bookmarkStart w:id="240" w:name="Grafica2"/>
      <w:bookmarkStart w:id="241" w:name="_Toc21442014"/>
      <w:bookmarkStart w:id="242" w:name="_Toc209532132"/>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39"/>
      <w:bookmarkEnd w:id="240"/>
      <w:r w:rsidRPr="00837535">
        <w:rPr>
          <w:rFonts w:ascii="Avenir Next LT Pro" w:hAnsi="Avenir Next LT Pro"/>
          <w:color w:val="303030"/>
          <w:lang w:val="es-CO"/>
        </w:rPr>
        <w:t xml:space="preserve">. Comparación </w:t>
      </w:r>
      <w:r w:rsidR="00AB69FF"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nocturno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41"/>
      <w:bookmarkEnd w:id="242"/>
    </w:p>
    <w:p w14:paraId="68C81729" w14:textId="326C0E5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xml:space="preserve"> </w:t>
      </w:r>
    </w:p>
    <w:p w14:paraId="6CF98429" w14:textId="04967386" w:rsidR="0070044A"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xml:space="preserve">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 xml:space="preserve">los </w:t>
      </w:r>
      <w:proofErr w:type="spellStart"/>
      <w:r w:rsidR="007E37BB" w:rsidRPr="005146A2">
        <w:rPr>
          <w:rFonts w:ascii="Avenir Next LT Pro" w:hAnsi="Avenir Next LT Pro" w:cstheme="minorHAnsi"/>
          <w:color w:val="303030"/>
          <w:sz w:val="22"/>
          <w:szCs w:val="22"/>
        </w:rPr>
        <w:t>xxxx</w:t>
      </w:r>
      <w:proofErr w:type="spellEnd"/>
      <w:r w:rsidR="007F61EA" w:rsidRPr="005146A2">
        <w:rPr>
          <w:rFonts w:ascii="Avenir Next LT Pro" w:hAnsi="Avenir Next LT Pro" w:cstheme="minorHAnsi"/>
          <w:color w:val="303030"/>
          <w:sz w:val="22"/>
          <w:szCs w:val="22"/>
        </w:rPr>
        <w:t xml:space="preserve"> (</w:t>
      </w:r>
      <w:r w:rsidR="007E37BB" w:rsidRPr="005146A2">
        <w:rPr>
          <w:rFonts w:ascii="Avenir Next LT Pro" w:hAnsi="Avenir Next LT Pro" w:cstheme="minorHAnsi"/>
          <w:color w:val="303030"/>
          <w:sz w:val="22"/>
          <w:szCs w:val="22"/>
        </w:rPr>
        <w:t>x</w:t>
      </w:r>
      <w:r w:rsidR="007F61EA" w:rsidRPr="005146A2">
        <w:rPr>
          <w:rFonts w:ascii="Avenir Next LT Pro" w:hAnsi="Avenir Next LT Pro" w:cstheme="minorHAnsi"/>
          <w:color w:val="303030"/>
          <w:sz w:val="22"/>
          <w:szCs w:val="22"/>
        </w:rPr>
        <w:t xml:space="preserve">) </w:t>
      </w:r>
      <w:proofErr w:type="spellStart"/>
      <w:r w:rsidR="007E37BB" w:rsidRPr="005146A2">
        <w:rPr>
          <w:rFonts w:ascii="Avenir Next LT Pro" w:hAnsi="Avenir Next LT Pro" w:cstheme="minorHAnsi"/>
          <w:color w:val="303030"/>
          <w:sz w:val="22"/>
          <w:szCs w:val="22"/>
        </w:rPr>
        <w:t>xxxxx</w:t>
      </w:r>
      <w:proofErr w:type="spellEnd"/>
      <w:r w:rsidR="007F61EA" w:rsidRPr="00837535">
        <w:rPr>
          <w:rFonts w:ascii="Avenir Next LT Pro" w:hAnsi="Avenir Next LT Pro" w:cstheme="minorHAnsi"/>
          <w:color w:val="303030"/>
          <w:sz w:val="22"/>
          <w:szCs w:val="22"/>
        </w:rPr>
        <w:t xml:space="preserve"> de monitoreo </w:t>
      </w:r>
      <w:r w:rsidR="00B1461A" w:rsidRPr="00E1077F">
        <w:rPr>
          <w:rFonts w:ascii="Avenir Next LT Pro" w:hAnsi="Avenir Next LT Pro" w:cstheme="minorHAnsi"/>
          <w:color w:val="303030"/>
          <w:sz w:val="22"/>
          <w:szCs w:val="22"/>
        </w:rPr>
        <w:t>presentan resultados conformes</w:t>
      </w:r>
      <w:r w:rsidR="00B1461A"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xml:space="preserve"> el límite máximo permisible para el horario nocturno de </w:t>
      </w:r>
      <w:proofErr w:type="spellStart"/>
      <w:r w:rsidR="007E37BB" w:rsidRPr="005146A2">
        <w:rPr>
          <w:rFonts w:ascii="Avenir Next LT Pro" w:hAnsi="Avenir Next LT Pro" w:cstheme="minorHAnsi"/>
          <w:color w:val="303030"/>
          <w:sz w:val="22"/>
          <w:szCs w:val="22"/>
        </w:rPr>
        <w:t>xxxx</w:t>
      </w:r>
      <w:proofErr w:type="spellEnd"/>
      <w:r w:rsidRPr="005146A2">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w:t>
      </w:r>
      <w:r w:rsidRPr="005146A2">
        <w:rPr>
          <w:rFonts w:ascii="Avenir Next LT Pro" w:hAnsi="Avenir Next LT Pro" w:cstheme="minorHAnsi"/>
          <w:color w:val="303030"/>
          <w:sz w:val="22"/>
          <w:szCs w:val="22"/>
        </w:rPr>
        <w:t xml:space="preserve">Sector </w:t>
      </w:r>
      <w:r w:rsidR="007E37BB" w:rsidRPr="005146A2">
        <w:rPr>
          <w:rFonts w:ascii="Avenir Next LT Pro" w:hAnsi="Avenir Next LT Pro" w:cstheme="minorHAnsi"/>
          <w:color w:val="303030"/>
          <w:sz w:val="22"/>
          <w:szCs w:val="22"/>
        </w:rPr>
        <w:t>x</w:t>
      </w:r>
      <w:r w:rsidRPr="00837535">
        <w:rPr>
          <w:rFonts w:ascii="Avenir Next LT Pro" w:hAnsi="Avenir Next LT Pro" w:cstheme="minorHAnsi"/>
          <w:color w:val="303030"/>
          <w:sz w:val="22"/>
          <w:szCs w:val="22"/>
        </w:rPr>
        <w:t xml:space="preserve"> el cual se encuentra establecido en la Resolución 0627 de 2006 del Ministerio de Ambiente, Vivienda y Desarrollo Territorial, actualmente MADS.</w:t>
      </w:r>
    </w:p>
    <w:p w14:paraId="787161B7" w14:textId="3FCA1FFC" w:rsidR="003A418C" w:rsidRDefault="003A418C"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p>
    <w:p w14:paraId="532A8DDF" w14:textId="36207527" w:rsidR="0056297B" w:rsidRPr="003A418C" w:rsidRDefault="0056297B" w:rsidP="00372868">
      <w:pPr>
        <w:pStyle w:val="Ttulo3"/>
        <w:jc w:val="both"/>
        <w:rPr>
          <w:rFonts w:ascii="Avenir Next LT Pro" w:hAnsi="Avenir Next LT Pro"/>
          <w:color w:val="303030"/>
          <w:sz w:val="24"/>
          <w:szCs w:val="24"/>
          <w:lang w:val="es-CO"/>
        </w:rPr>
      </w:pPr>
      <w:bookmarkStart w:id="243" w:name="_Toc21682064"/>
      <w:r w:rsidRPr="003A418C">
        <w:rPr>
          <w:rFonts w:ascii="Avenir Next LT Pro" w:hAnsi="Avenir Next LT Pro"/>
          <w:color w:val="303030"/>
          <w:sz w:val="24"/>
          <w:szCs w:val="24"/>
          <w:lang w:val="es-CO"/>
        </w:rPr>
        <w:t xml:space="preserve">5.2.3 </w:t>
      </w:r>
      <w:r w:rsidR="00654C3E"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xml:space="preserve"> diurno no hábil- </w:t>
      </w:r>
      <w:r w:rsidRPr="005146A2">
        <w:rPr>
          <w:rFonts w:ascii="Avenir Next LT Pro" w:hAnsi="Avenir Next LT Pro"/>
          <w:color w:val="303030"/>
          <w:sz w:val="24"/>
          <w:szCs w:val="24"/>
          <w:lang w:val="es-CO"/>
        </w:rPr>
        <w:t xml:space="preserve">Sector </w:t>
      </w:r>
      <w:r w:rsidR="00792162" w:rsidRPr="005146A2">
        <w:rPr>
          <w:rFonts w:ascii="Avenir Next LT Pro" w:hAnsi="Avenir Next LT Pro"/>
          <w:color w:val="303030"/>
          <w:sz w:val="24"/>
          <w:szCs w:val="24"/>
          <w:lang w:val="es-CO"/>
        </w:rPr>
        <w:t>X</w:t>
      </w:r>
      <w:r w:rsidRPr="005146A2">
        <w:rPr>
          <w:rFonts w:ascii="Avenir Next LT Pro" w:hAnsi="Avenir Next LT Pro"/>
          <w:color w:val="303030"/>
          <w:sz w:val="24"/>
          <w:szCs w:val="24"/>
          <w:lang w:val="es-CO"/>
        </w:rPr>
        <w:t>.</w:t>
      </w:r>
      <w:r w:rsidRPr="003A418C">
        <w:rPr>
          <w:rFonts w:ascii="Avenir Next LT Pro" w:hAnsi="Avenir Next LT Pro"/>
          <w:color w:val="303030"/>
          <w:sz w:val="24"/>
          <w:szCs w:val="24"/>
          <w:lang w:val="es-CO"/>
        </w:rPr>
        <w:t xml:space="preserve"> Ruido intermedio restringido</w:t>
      </w:r>
      <w:bookmarkEnd w:id="243"/>
    </w:p>
    <w:p w14:paraId="46658C21" w14:textId="7F562906" w:rsidR="00AC28E7" w:rsidRPr="00837535" w:rsidRDefault="0056297B" w:rsidP="00AC28E7">
      <w:pPr>
        <w:pStyle w:val="Descripcin"/>
        <w:spacing w:before="0" w:after="0"/>
        <w:jc w:val="center"/>
        <w:rPr>
          <w:rFonts w:ascii="Avenir Next LT Pro" w:hAnsi="Avenir Next LT Pro" w:cs="Calibri"/>
          <w:i/>
          <w:color w:val="303030"/>
          <w:lang w:val="es-CO"/>
        </w:rPr>
      </w:pPr>
      <w:bookmarkStart w:id="244" w:name="_Toc21682148"/>
      <w:bookmarkStart w:id="245" w:name="_Toc209532119"/>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15</w:t>
      </w:r>
      <w:r w:rsidRPr="00837535">
        <w:rPr>
          <w:rFonts w:ascii="Avenir Next LT Pro" w:hAnsi="Avenir Next LT Pro"/>
          <w:color w:val="303030"/>
          <w:lang w:val="es-CO"/>
        </w:rPr>
        <w:fldChar w:fldCharType="end"/>
      </w:r>
      <w:r w:rsidRPr="00837535">
        <w:rPr>
          <w:rFonts w:ascii="Avenir Next LT Pro" w:hAnsi="Avenir Next LT Pro" w:cstheme="minorHAnsi"/>
          <w:color w:val="303030"/>
          <w:lang w:val="es-CO"/>
        </w:rPr>
        <w:t xml:space="preserve">. </w:t>
      </w:r>
      <w:r w:rsidR="00863CCD" w:rsidRPr="00837535">
        <w:rPr>
          <w:rFonts w:ascii="Avenir Next LT Pro" w:hAnsi="Avenir Next LT Pro" w:cstheme="minorHAnsi"/>
          <w:color w:val="303030"/>
          <w:lang w:val="es-CO"/>
        </w:rPr>
        <w:t xml:space="preserve">Ruido ambiental </w:t>
      </w:r>
      <w:r w:rsidRPr="00837535">
        <w:rPr>
          <w:rFonts w:ascii="Avenir Next LT Pro" w:hAnsi="Avenir Next LT Pro" w:cstheme="minorHAnsi"/>
          <w:color w:val="303030"/>
          <w:lang w:val="es-CO"/>
        </w:rPr>
        <w:t>- Horario diurno no hábil</w:t>
      </w:r>
      <w:bookmarkEnd w:id="244"/>
      <w:bookmarkEnd w:id="245"/>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47"/>
        <w:gridCol w:w="1086"/>
        <w:gridCol w:w="814"/>
        <w:gridCol w:w="682"/>
        <w:gridCol w:w="813"/>
        <w:gridCol w:w="1613"/>
        <w:gridCol w:w="1270"/>
        <w:gridCol w:w="1605"/>
      </w:tblGrid>
      <w:tr w:rsidR="00837535" w:rsidRPr="00837535" w14:paraId="6AB70CF7" w14:textId="77777777" w:rsidTr="00EC678F">
        <w:trPr>
          <w:trHeight w:val="20"/>
        </w:trPr>
        <w:tc>
          <w:tcPr>
            <w:tcW w:w="0" w:type="auto"/>
            <w:gridSpan w:val="8"/>
            <w:shd w:val="clear" w:color="auto" w:fill="004CAB"/>
            <w:noWrap/>
            <w:vAlign w:val="center"/>
            <w:hideMark/>
          </w:tcPr>
          <w:p w14:paraId="158A038E"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Ruido ambiental diurno - dB(A)</w:t>
            </w:r>
          </w:p>
        </w:tc>
      </w:tr>
      <w:tr w:rsidR="00837535" w:rsidRPr="00837535" w14:paraId="5F21F690" w14:textId="77777777" w:rsidTr="00EC678F">
        <w:trPr>
          <w:trHeight w:val="20"/>
        </w:trPr>
        <w:tc>
          <w:tcPr>
            <w:tcW w:w="947" w:type="dxa"/>
            <w:shd w:val="clear" w:color="auto" w:fill="004CAB"/>
            <w:noWrap/>
            <w:vAlign w:val="center"/>
            <w:hideMark/>
          </w:tcPr>
          <w:p w14:paraId="0B794A48"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lastRenderedPageBreak/>
              <w:t xml:space="preserve">Punto </w:t>
            </w:r>
          </w:p>
        </w:tc>
        <w:tc>
          <w:tcPr>
            <w:tcW w:w="1086" w:type="dxa"/>
            <w:shd w:val="clear" w:color="auto" w:fill="004CAB"/>
            <w:noWrap/>
            <w:vAlign w:val="center"/>
            <w:hideMark/>
          </w:tcPr>
          <w:p w14:paraId="47236ADF"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14" w:type="dxa"/>
            <w:shd w:val="clear" w:color="auto" w:fill="004CAB"/>
            <w:noWrap/>
            <w:vAlign w:val="center"/>
            <w:hideMark/>
          </w:tcPr>
          <w:p w14:paraId="34C7C82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LAeq </w:t>
            </w:r>
            <w:proofErr w:type="spellStart"/>
            <w:r w:rsidRPr="00EC678F">
              <w:rPr>
                <w:rFonts w:ascii="Avenir Next LT Pro" w:hAnsi="Avenir Next LT Pro" w:cs="Calibri"/>
                <w:b/>
                <w:bCs/>
                <w:color w:val="FFFFFF" w:themeColor="background1"/>
                <w:sz w:val="20"/>
                <w:szCs w:val="20"/>
              </w:rPr>
              <w:t>Corr</w:t>
            </w:r>
            <w:proofErr w:type="spellEnd"/>
          </w:p>
        </w:tc>
        <w:tc>
          <w:tcPr>
            <w:tcW w:w="682" w:type="dxa"/>
            <w:shd w:val="clear" w:color="auto" w:fill="004CAB"/>
            <w:noWrap/>
            <w:vAlign w:val="center"/>
            <w:hideMark/>
          </w:tcPr>
          <w:p w14:paraId="6F5548A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13" w:type="dxa"/>
            <w:shd w:val="clear" w:color="auto" w:fill="004CAB"/>
            <w:noWrap/>
            <w:vAlign w:val="center"/>
            <w:hideMark/>
          </w:tcPr>
          <w:p w14:paraId="35D1A82E"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613" w:type="dxa"/>
            <w:shd w:val="clear" w:color="auto" w:fill="004CAB"/>
            <w:noWrap/>
            <w:vAlign w:val="center"/>
            <w:hideMark/>
          </w:tcPr>
          <w:p w14:paraId="472DC174"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70" w:type="dxa"/>
            <w:shd w:val="clear" w:color="auto" w:fill="004CAB"/>
            <w:noWrap/>
            <w:vAlign w:val="center"/>
            <w:hideMark/>
          </w:tcPr>
          <w:p w14:paraId="416369B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diurna</w:t>
            </w:r>
          </w:p>
        </w:tc>
        <w:tc>
          <w:tcPr>
            <w:tcW w:w="1605" w:type="dxa"/>
            <w:shd w:val="clear" w:color="auto" w:fill="004CAB"/>
            <w:noWrap/>
            <w:vAlign w:val="center"/>
            <w:hideMark/>
          </w:tcPr>
          <w:p w14:paraId="1DDA6A05"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EF8EA08" w14:textId="77777777" w:rsidTr="00C906D9">
        <w:trPr>
          <w:trHeight w:val="20"/>
        </w:trPr>
        <w:tc>
          <w:tcPr>
            <w:tcW w:w="947" w:type="dxa"/>
            <w:shd w:val="clear" w:color="auto" w:fill="auto"/>
            <w:noWrap/>
          </w:tcPr>
          <w:p w14:paraId="34FCEDB8" w14:textId="7231875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086" w:type="dxa"/>
            <w:shd w:val="clear" w:color="auto" w:fill="auto"/>
            <w:noWrap/>
          </w:tcPr>
          <w:p w14:paraId="66388BE6" w14:textId="11F9548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4" w:type="dxa"/>
            <w:shd w:val="clear" w:color="auto" w:fill="auto"/>
            <w:noWrap/>
          </w:tcPr>
          <w:p w14:paraId="225BF184" w14:textId="6B455C2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682" w:type="dxa"/>
            <w:shd w:val="clear" w:color="auto" w:fill="auto"/>
            <w:noWrap/>
          </w:tcPr>
          <w:p w14:paraId="3C4D0B34" w14:textId="1D58242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3" w:type="dxa"/>
            <w:shd w:val="clear" w:color="auto" w:fill="auto"/>
            <w:noWrap/>
          </w:tcPr>
          <w:p w14:paraId="72B390D8" w14:textId="2DA1EBA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13" w:type="dxa"/>
            <w:shd w:val="clear" w:color="auto" w:fill="auto"/>
            <w:noWrap/>
          </w:tcPr>
          <w:p w14:paraId="6DC8AF31" w14:textId="4B95609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270" w:type="dxa"/>
            <w:shd w:val="clear" w:color="auto" w:fill="auto"/>
            <w:noWrap/>
          </w:tcPr>
          <w:p w14:paraId="46F5ED67" w14:textId="373168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05" w:type="dxa"/>
            <w:shd w:val="clear" w:color="auto" w:fill="auto"/>
            <w:noWrap/>
          </w:tcPr>
          <w:p w14:paraId="63A152F8" w14:textId="0EB2B6E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r>
      <w:tr w:rsidR="005146A2" w:rsidRPr="00837535" w14:paraId="35AAA0EF" w14:textId="77777777" w:rsidTr="00C906D9">
        <w:trPr>
          <w:trHeight w:val="20"/>
        </w:trPr>
        <w:tc>
          <w:tcPr>
            <w:tcW w:w="947" w:type="dxa"/>
            <w:shd w:val="clear" w:color="auto" w:fill="auto"/>
            <w:noWrap/>
          </w:tcPr>
          <w:p w14:paraId="6E370AFF" w14:textId="71229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086" w:type="dxa"/>
            <w:shd w:val="clear" w:color="auto" w:fill="auto"/>
            <w:noWrap/>
          </w:tcPr>
          <w:p w14:paraId="50ADCD86" w14:textId="252D810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4" w:type="dxa"/>
            <w:shd w:val="clear" w:color="auto" w:fill="auto"/>
            <w:noWrap/>
          </w:tcPr>
          <w:p w14:paraId="36B2754E" w14:textId="5EEE5A8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682" w:type="dxa"/>
            <w:shd w:val="clear" w:color="auto" w:fill="auto"/>
            <w:noWrap/>
          </w:tcPr>
          <w:p w14:paraId="774B1330" w14:textId="59704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3" w:type="dxa"/>
            <w:shd w:val="clear" w:color="auto" w:fill="auto"/>
            <w:noWrap/>
          </w:tcPr>
          <w:p w14:paraId="162C212F" w14:textId="37DA30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13" w:type="dxa"/>
            <w:shd w:val="clear" w:color="auto" w:fill="auto"/>
            <w:noWrap/>
          </w:tcPr>
          <w:p w14:paraId="3601CE95" w14:textId="3CA73408"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270" w:type="dxa"/>
            <w:shd w:val="clear" w:color="auto" w:fill="auto"/>
            <w:noWrap/>
          </w:tcPr>
          <w:p w14:paraId="7E5F010B" w14:textId="7D83BD7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05" w:type="dxa"/>
            <w:shd w:val="clear" w:color="auto" w:fill="auto"/>
            <w:noWrap/>
          </w:tcPr>
          <w:p w14:paraId="1DB7F7D0" w14:textId="79207BA2"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r>
      <w:tr w:rsidR="005146A2" w:rsidRPr="00837535" w14:paraId="6BE1B773" w14:textId="77777777" w:rsidTr="00C906D9">
        <w:trPr>
          <w:trHeight w:val="20"/>
        </w:trPr>
        <w:tc>
          <w:tcPr>
            <w:tcW w:w="947" w:type="dxa"/>
            <w:shd w:val="clear" w:color="auto" w:fill="auto"/>
            <w:noWrap/>
          </w:tcPr>
          <w:p w14:paraId="6DECB767" w14:textId="566AE15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086" w:type="dxa"/>
            <w:shd w:val="clear" w:color="auto" w:fill="auto"/>
            <w:noWrap/>
          </w:tcPr>
          <w:p w14:paraId="2D44EEAB" w14:textId="5DBB171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4" w:type="dxa"/>
            <w:shd w:val="clear" w:color="auto" w:fill="auto"/>
            <w:noWrap/>
          </w:tcPr>
          <w:p w14:paraId="4884E086" w14:textId="7912E23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682" w:type="dxa"/>
            <w:shd w:val="clear" w:color="auto" w:fill="auto"/>
            <w:noWrap/>
          </w:tcPr>
          <w:p w14:paraId="2CA65CAF" w14:textId="42C3D4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3" w:type="dxa"/>
            <w:shd w:val="clear" w:color="auto" w:fill="auto"/>
            <w:noWrap/>
          </w:tcPr>
          <w:p w14:paraId="053E5D8D" w14:textId="488449C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13" w:type="dxa"/>
            <w:shd w:val="clear" w:color="auto" w:fill="auto"/>
            <w:noWrap/>
          </w:tcPr>
          <w:p w14:paraId="449791A3" w14:textId="7583F31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270" w:type="dxa"/>
            <w:shd w:val="clear" w:color="auto" w:fill="auto"/>
            <w:noWrap/>
          </w:tcPr>
          <w:p w14:paraId="05BAE286" w14:textId="420931F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05" w:type="dxa"/>
            <w:shd w:val="clear" w:color="auto" w:fill="auto"/>
            <w:noWrap/>
          </w:tcPr>
          <w:p w14:paraId="6D90ED04" w14:textId="6E33F86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r>
      <w:tr w:rsidR="005146A2" w:rsidRPr="00837535" w14:paraId="4AFE01DB" w14:textId="77777777" w:rsidTr="00C906D9">
        <w:trPr>
          <w:trHeight w:val="20"/>
        </w:trPr>
        <w:tc>
          <w:tcPr>
            <w:tcW w:w="947" w:type="dxa"/>
            <w:shd w:val="clear" w:color="auto" w:fill="auto"/>
            <w:noWrap/>
          </w:tcPr>
          <w:p w14:paraId="4D47A080" w14:textId="5D549C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086" w:type="dxa"/>
            <w:shd w:val="clear" w:color="auto" w:fill="auto"/>
            <w:noWrap/>
          </w:tcPr>
          <w:p w14:paraId="4FE533BA" w14:textId="6D72E19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4" w:type="dxa"/>
            <w:shd w:val="clear" w:color="auto" w:fill="auto"/>
            <w:noWrap/>
          </w:tcPr>
          <w:p w14:paraId="26FE4F9F" w14:textId="647CA87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682" w:type="dxa"/>
            <w:shd w:val="clear" w:color="auto" w:fill="auto"/>
            <w:noWrap/>
          </w:tcPr>
          <w:p w14:paraId="05415391" w14:textId="6DC8062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813" w:type="dxa"/>
            <w:shd w:val="clear" w:color="auto" w:fill="auto"/>
            <w:noWrap/>
          </w:tcPr>
          <w:p w14:paraId="362F9C1F" w14:textId="160EA9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13" w:type="dxa"/>
            <w:shd w:val="clear" w:color="auto" w:fill="auto"/>
            <w:noWrap/>
          </w:tcPr>
          <w:p w14:paraId="5B851ED0" w14:textId="6210BD0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270" w:type="dxa"/>
            <w:shd w:val="clear" w:color="auto" w:fill="auto"/>
            <w:noWrap/>
          </w:tcPr>
          <w:p w14:paraId="1CFBEB54" w14:textId="75CE84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c>
          <w:tcPr>
            <w:tcW w:w="1605" w:type="dxa"/>
            <w:shd w:val="clear" w:color="auto" w:fill="auto"/>
            <w:noWrap/>
          </w:tcPr>
          <w:p w14:paraId="077FC039" w14:textId="5ACC64E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X</w:t>
            </w:r>
          </w:p>
        </w:tc>
      </w:tr>
    </w:tbl>
    <w:p w14:paraId="07C63682" w14:textId="7F94E55C" w:rsidR="0056297B" w:rsidRPr="00837535" w:rsidRDefault="00334197" w:rsidP="00D91695">
      <w:pPr>
        <w:spacing w:after="240"/>
        <w:jc w:val="center"/>
        <w:rPr>
          <w:rFonts w:ascii="Avenir Next LT Pro" w:hAnsi="Avenir Next LT Pro"/>
          <w:noProof/>
          <w:color w:val="30303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2550C5A7" w14:textId="2B1DCF91" w:rsidR="001F5D99"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w:t>
      </w:r>
      <w:r w:rsidRPr="00837535">
        <w:rPr>
          <w:rFonts w:ascii="Avenir Next LT Pro" w:eastAsia="MS Mincho" w:hAnsi="Avenir Next LT Pro"/>
          <w:b/>
          <w:color w:val="303030"/>
          <w:sz w:val="22"/>
          <w:szCs w:val="22"/>
        </w:rPr>
        <w:t xml:space="preserve">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_Ref21680592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3</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xml:space="preserve"> se presentan los resultados obtenidos para el horario diurno no hábil versus la comparación con los límites normativos para jornada diurna.</w:t>
      </w:r>
    </w:p>
    <w:p w14:paraId="5B9113ED" w14:textId="5FA6161C"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46" w:name="_Ref21680592"/>
      <w:bookmarkStart w:id="247" w:name="Grafica3"/>
      <w:bookmarkStart w:id="248" w:name="_Toc209532133"/>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246"/>
      <w:bookmarkEnd w:id="247"/>
      <w:r w:rsidRPr="00837535">
        <w:rPr>
          <w:rFonts w:ascii="Avenir Next LT Pro" w:hAnsi="Avenir Next LT Pro"/>
          <w:color w:val="303030"/>
          <w:lang w:val="es-CO"/>
        </w:rPr>
        <w:t xml:space="preserve">. Comparación </w:t>
      </w:r>
      <w:r w:rsidR="00863CCD" w:rsidRPr="00837535">
        <w:rPr>
          <w:rFonts w:ascii="Avenir Next LT Pro" w:hAnsi="Avenir Next LT Pro"/>
          <w:color w:val="303030"/>
          <w:lang w:val="es-CO"/>
        </w:rPr>
        <w:t xml:space="preserve">ruido ambiental </w:t>
      </w:r>
      <w:r w:rsidRPr="00837535">
        <w:rPr>
          <w:rFonts w:ascii="Avenir Next LT Pro" w:hAnsi="Avenir Next LT Pro"/>
          <w:color w:val="303030"/>
          <w:lang w:val="es-CO"/>
        </w:rPr>
        <w:t xml:space="preserve">diurno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48"/>
    </w:p>
    <w:p w14:paraId="67B65C89" w14:textId="79D1FE9D"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00334197" w:rsidRPr="00837535">
        <w:rPr>
          <w:rFonts w:ascii="Avenir Next LT Pro" w:hAnsi="Avenir Next LT Pro" w:cs="Calibri"/>
          <w:i/>
          <w:color w:val="303030"/>
          <w:sz w:val="20"/>
          <w:szCs w:val="20"/>
        </w:rPr>
        <w:t>.</w:t>
      </w:r>
    </w:p>
    <w:p w14:paraId="5A08F41F" w14:textId="77777777" w:rsidR="0056297B" w:rsidRPr="00837535" w:rsidRDefault="0056297B" w:rsidP="0056297B">
      <w:pPr>
        <w:jc w:val="center"/>
        <w:rPr>
          <w:rFonts w:ascii="Avenir Next LT Pro" w:hAnsi="Avenir Next LT Pro" w:cs="Calibri"/>
          <w:i/>
          <w:color w:val="303030"/>
          <w:sz w:val="20"/>
          <w:szCs w:val="20"/>
        </w:rPr>
      </w:pPr>
    </w:p>
    <w:p w14:paraId="6BCD4730" w14:textId="0590649B" w:rsidR="0034602D" w:rsidRPr="00837535"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De acuerdo con los resultados representados en la</w:t>
      </w:r>
      <w:r w:rsidR="00D53FAB" w:rsidRPr="00837535">
        <w:rPr>
          <w:rFonts w:ascii="Avenir Next LT Pro" w:hAnsi="Avenir Next LT Pro" w:cstheme="minorHAnsi"/>
          <w:color w:val="303030"/>
          <w:sz w:val="22"/>
          <w:szCs w:val="22"/>
        </w:rPr>
        <w:t xml:space="preserve">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Grafica3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3</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para el horario diurno no hábil, </w:t>
      </w:r>
      <w:r w:rsidRPr="005146A2">
        <w:rPr>
          <w:rFonts w:ascii="Avenir Next LT Pro" w:hAnsi="Avenir Next LT Pro" w:cstheme="minorHAnsi"/>
          <w:color w:val="303030"/>
          <w:sz w:val="22"/>
          <w:szCs w:val="22"/>
        </w:rPr>
        <w:t>todos los puntos</w:t>
      </w:r>
      <w:r w:rsidR="00F229D9" w:rsidRPr="005146A2">
        <w:rPr>
          <w:rFonts w:ascii="Avenir Next LT Pro" w:hAnsi="Avenir Next LT Pro" w:cstheme="minorHAnsi"/>
          <w:color w:val="303030"/>
          <w:sz w:val="22"/>
          <w:szCs w:val="22"/>
        </w:rPr>
        <w:t xml:space="preserve"> </w:t>
      </w:r>
      <w:r w:rsidR="00B1461A" w:rsidRPr="00E1077F">
        <w:rPr>
          <w:rFonts w:ascii="Avenir Next LT Pro" w:hAnsi="Avenir Next LT Pro" w:cstheme="minorHAnsi"/>
          <w:color w:val="303030"/>
          <w:sz w:val="22"/>
          <w:szCs w:val="22"/>
        </w:rPr>
        <w:t>presentan resultados conformes</w:t>
      </w:r>
      <w:r w:rsidR="00B1461A" w:rsidRPr="00837535">
        <w:rPr>
          <w:rFonts w:ascii="Avenir Next LT Pro" w:hAnsi="Avenir Next LT Pro" w:cstheme="minorHAnsi"/>
          <w:color w:val="303030"/>
          <w:sz w:val="22"/>
          <w:szCs w:val="22"/>
        </w:rPr>
        <w:t xml:space="preserve"> </w:t>
      </w:r>
      <w:r w:rsidR="00F229D9" w:rsidRPr="00837535">
        <w:rPr>
          <w:rFonts w:ascii="Avenir Next LT Pro" w:hAnsi="Avenir Next LT Pro" w:cstheme="minorHAnsi"/>
          <w:color w:val="303030"/>
          <w:sz w:val="22"/>
          <w:szCs w:val="22"/>
        </w:rPr>
        <w:t xml:space="preserve">con respecto al </w:t>
      </w:r>
      <w:r w:rsidR="00997F82"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aceptable</w:t>
      </w:r>
      <w:r w:rsidR="000B1459" w:rsidRPr="00837535">
        <w:rPr>
          <w:rFonts w:ascii="Avenir Next LT Pro" w:hAnsi="Avenir Next LT Pro" w:cstheme="minorHAnsi"/>
          <w:color w:val="303030"/>
          <w:sz w:val="22"/>
          <w:szCs w:val="22"/>
        </w:rPr>
        <w:t xml:space="preserve"> </w:t>
      </w:r>
      <w:r w:rsidR="000B1459" w:rsidRPr="00837535">
        <w:rPr>
          <w:rFonts w:ascii="Avenir Next LT Pro" w:hAnsi="Avenir Next LT Pro" w:cs="Calibri"/>
          <w:color w:val="303030"/>
          <w:sz w:val="22"/>
          <w:szCs w:val="22"/>
        </w:rPr>
        <w:t xml:space="preserve">permisible para jornada diurna siendo este de </w:t>
      </w:r>
      <w:proofErr w:type="spellStart"/>
      <w:r w:rsidR="007E37BB" w:rsidRPr="005146A2">
        <w:rPr>
          <w:rFonts w:ascii="Avenir Next LT Pro" w:hAnsi="Avenir Next LT Pro" w:cstheme="minorHAnsi"/>
          <w:color w:val="303030"/>
          <w:sz w:val="22"/>
          <w:szCs w:val="22"/>
        </w:rPr>
        <w:t>xxx</w:t>
      </w:r>
      <w:proofErr w:type="spellEnd"/>
      <w:r w:rsidR="000B1459" w:rsidRPr="005146A2">
        <w:rPr>
          <w:rFonts w:ascii="Avenir Next LT Pro" w:hAnsi="Avenir Next LT Pro" w:cstheme="minorHAnsi"/>
          <w:color w:val="303030"/>
          <w:sz w:val="22"/>
          <w:szCs w:val="22"/>
        </w:rPr>
        <w:t xml:space="preserve"> dB(A),</w:t>
      </w:r>
      <w:r w:rsidR="000B1459" w:rsidRPr="00837535">
        <w:rPr>
          <w:rFonts w:ascii="Avenir Next LT Pro" w:hAnsi="Avenir Next LT Pro" w:cstheme="minorHAnsi"/>
          <w:color w:val="303030"/>
          <w:sz w:val="22"/>
          <w:szCs w:val="22"/>
        </w:rPr>
        <w:t xml:space="preserve"> correspondiente al </w:t>
      </w:r>
      <w:r w:rsidR="000B1459" w:rsidRPr="005146A2">
        <w:rPr>
          <w:rFonts w:ascii="Avenir Next LT Pro" w:hAnsi="Avenir Next LT Pro" w:cstheme="minorHAnsi"/>
          <w:color w:val="303030"/>
          <w:sz w:val="22"/>
          <w:szCs w:val="22"/>
        </w:rPr>
        <w:t xml:space="preserve">Sector </w:t>
      </w:r>
      <w:r w:rsidR="007E37BB" w:rsidRPr="005146A2">
        <w:rPr>
          <w:rFonts w:ascii="Avenir Next LT Pro" w:hAnsi="Avenir Next LT Pro" w:cstheme="minorHAnsi"/>
          <w:color w:val="303030"/>
          <w:sz w:val="22"/>
          <w:szCs w:val="22"/>
        </w:rPr>
        <w:t>x</w:t>
      </w:r>
      <w:r w:rsidR="000B1459" w:rsidRPr="00837535">
        <w:rPr>
          <w:rFonts w:ascii="Avenir Next LT Pro" w:hAnsi="Avenir Next LT Pro" w:cstheme="minorHAnsi"/>
          <w:color w:val="303030"/>
          <w:sz w:val="22"/>
          <w:szCs w:val="22"/>
        </w:rPr>
        <w:t xml:space="preserve"> en ruido ambiental, establecido en</w:t>
      </w:r>
      <w:r w:rsidRPr="00837535">
        <w:rPr>
          <w:rFonts w:ascii="Avenir Next LT Pro" w:hAnsi="Avenir Next LT Pro" w:cstheme="minorHAnsi"/>
          <w:color w:val="303030"/>
          <w:sz w:val="22"/>
          <w:szCs w:val="22"/>
        </w:rPr>
        <w:t xml:space="preserve"> la Resolución 0627 de 2006 del Ministerio de Ambiente, Vivienda y Desarrollo Territorial, actualmente MADS, </w:t>
      </w:r>
    </w:p>
    <w:p w14:paraId="1CAE5AB9" w14:textId="775A4E52" w:rsidR="0056297B" w:rsidRPr="003A418C" w:rsidRDefault="0056297B" w:rsidP="003A418C">
      <w:pPr>
        <w:pStyle w:val="Ttulo3"/>
        <w:jc w:val="both"/>
        <w:rPr>
          <w:rFonts w:ascii="Avenir Next LT Pro" w:hAnsi="Avenir Next LT Pro"/>
          <w:color w:val="303030"/>
          <w:sz w:val="24"/>
          <w:szCs w:val="24"/>
          <w:lang w:val="es-CO"/>
        </w:rPr>
      </w:pPr>
      <w:bookmarkStart w:id="249" w:name="_Toc21682065"/>
      <w:r w:rsidRPr="003A418C">
        <w:rPr>
          <w:rFonts w:ascii="Avenir Next LT Pro" w:hAnsi="Avenir Next LT Pro"/>
          <w:color w:val="303030"/>
          <w:sz w:val="24"/>
          <w:szCs w:val="24"/>
          <w:lang w:val="es-CO"/>
        </w:rPr>
        <w:t xml:space="preserve">5.2.4 </w:t>
      </w:r>
      <w:r w:rsidR="00863CCD" w:rsidRPr="003A418C">
        <w:rPr>
          <w:rFonts w:ascii="Avenir Next LT Pro" w:hAnsi="Avenir Next LT Pro"/>
          <w:color w:val="303030"/>
          <w:sz w:val="24"/>
          <w:szCs w:val="24"/>
          <w:lang w:val="es-CO"/>
        </w:rPr>
        <w:t>Ruido ambiental nocturno</w:t>
      </w:r>
      <w:r w:rsidRPr="003A418C">
        <w:rPr>
          <w:rFonts w:ascii="Avenir Next LT Pro" w:hAnsi="Avenir Next LT Pro"/>
          <w:color w:val="303030"/>
          <w:sz w:val="24"/>
          <w:szCs w:val="24"/>
          <w:lang w:val="es-CO"/>
        </w:rPr>
        <w:t xml:space="preserve"> no hábil– </w:t>
      </w:r>
      <w:r w:rsidRPr="005146A2">
        <w:rPr>
          <w:rFonts w:ascii="Avenir Next LT Pro" w:hAnsi="Avenir Next LT Pro"/>
          <w:color w:val="303030"/>
          <w:sz w:val="24"/>
          <w:szCs w:val="24"/>
          <w:lang w:val="es-CO"/>
        </w:rPr>
        <w:t xml:space="preserve">Sector </w:t>
      </w:r>
      <w:r w:rsidR="00792162" w:rsidRPr="005146A2">
        <w:rPr>
          <w:rFonts w:ascii="Avenir Next LT Pro" w:hAnsi="Avenir Next LT Pro"/>
          <w:color w:val="303030"/>
          <w:sz w:val="24"/>
          <w:szCs w:val="24"/>
          <w:lang w:val="es-CO"/>
        </w:rPr>
        <w:t>X</w:t>
      </w:r>
      <w:r w:rsidRPr="005146A2">
        <w:rPr>
          <w:rFonts w:ascii="Avenir Next LT Pro" w:hAnsi="Avenir Next LT Pro"/>
          <w:color w:val="303030"/>
          <w:sz w:val="24"/>
          <w:szCs w:val="24"/>
          <w:lang w:val="es-CO"/>
        </w:rPr>
        <w:t>.</w:t>
      </w:r>
      <w:r w:rsidRPr="003A418C">
        <w:rPr>
          <w:rFonts w:ascii="Avenir Next LT Pro" w:hAnsi="Avenir Next LT Pro"/>
          <w:color w:val="303030"/>
          <w:sz w:val="24"/>
          <w:szCs w:val="24"/>
          <w:lang w:val="es-CO"/>
        </w:rPr>
        <w:t xml:space="preserve"> Ruido intermedio restringido</w:t>
      </w:r>
      <w:bookmarkEnd w:id="249"/>
    </w:p>
    <w:p w14:paraId="559FD932" w14:textId="664C3D6A" w:rsidR="00D53FAB" w:rsidRPr="00837535" w:rsidRDefault="0056297B" w:rsidP="00D53FAB">
      <w:pPr>
        <w:pStyle w:val="Descripcin"/>
        <w:spacing w:before="0" w:after="0"/>
        <w:jc w:val="center"/>
        <w:rPr>
          <w:rFonts w:ascii="Avenir Next LT Pro" w:hAnsi="Avenir Next LT Pro" w:cs="Calibri"/>
          <w:b w:val="0"/>
          <w:i/>
          <w:color w:val="303030"/>
          <w:lang w:val="es-CO"/>
        </w:rPr>
      </w:pPr>
      <w:bookmarkStart w:id="250" w:name="_Toc21682149"/>
      <w:bookmarkStart w:id="251" w:name="_Toc209532120"/>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16</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w:t>
      </w:r>
      <w:r w:rsidR="00863CCD" w:rsidRPr="00837535">
        <w:rPr>
          <w:rFonts w:ascii="Avenir Next LT Pro" w:hAnsi="Avenir Next LT Pro" w:cstheme="minorHAnsi"/>
          <w:color w:val="303030"/>
          <w:szCs w:val="22"/>
          <w:lang w:val="es-CO"/>
        </w:rPr>
        <w:t xml:space="preserve">Ruido ambiental </w:t>
      </w:r>
      <w:r w:rsidRPr="00837535">
        <w:rPr>
          <w:rFonts w:ascii="Avenir Next LT Pro" w:hAnsi="Avenir Next LT Pro" w:cstheme="minorHAnsi"/>
          <w:color w:val="303030"/>
          <w:szCs w:val="22"/>
          <w:lang w:val="es-CO"/>
        </w:rPr>
        <w:t>- Horario nocturno no hábil</w:t>
      </w:r>
      <w:bookmarkEnd w:id="250"/>
      <w:bookmarkEnd w:id="251"/>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37"/>
        <w:gridCol w:w="1123"/>
        <w:gridCol w:w="843"/>
        <w:gridCol w:w="703"/>
        <w:gridCol w:w="877"/>
        <w:gridCol w:w="1595"/>
        <w:gridCol w:w="1247"/>
        <w:gridCol w:w="1605"/>
      </w:tblGrid>
      <w:tr w:rsidR="00837535" w:rsidRPr="00837535" w14:paraId="6934FF5B" w14:textId="77777777" w:rsidTr="00EC678F">
        <w:trPr>
          <w:trHeight w:val="20"/>
        </w:trPr>
        <w:tc>
          <w:tcPr>
            <w:tcW w:w="0" w:type="auto"/>
            <w:gridSpan w:val="8"/>
            <w:shd w:val="clear" w:color="auto" w:fill="004CAB"/>
            <w:noWrap/>
            <w:vAlign w:val="center"/>
            <w:hideMark/>
          </w:tcPr>
          <w:p w14:paraId="67D4C922" w14:textId="77777777" w:rsidR="00352BAD" w:rsidRPr="00837535" w:rsidRDefault="00352BAD">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0DBE0335" w14:textId="77777777" w:rsidTr="00EC678F">
        <w:trPr>
          <w:trHeight w:val="20"/>
        </w:trPr>
        <w:tc>
          <w:tcPr>
            <w:tcW w:w="837" w:type="dxa"/>
            <w:shd w:val="clear" w:color="auto" w:fill="004CAB"/>
            <w:noWrap/>
            <w:vAlign w:val="center"/>
            <w:hideMark/>
          </w:tcPr>
          <w:p w14:paraId="31353661"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Punto </w:t>
            </w:r>
          </w:p>
        </w:tc>
        <w:tc>
          <w:tcPr>
            <w:tcW w:w="1123" w:type="dxa"/>
            <w:shd w:val="clear" w:color="auto" w:fill="004CAB"/>
            <w:noWrap/>
            <w:vAlign w:val="center"/>
            <w:hideMark/>
          </w:tcPr>
          <w:p w14:paraId="6173E56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43" w:type="dxa"/>
            <w:shd w:val="clear" w:color="auto" w:fill="004CAB"/>
            <w:noWrap/>
            <w:vAlign w:val="center"/>
            <w:hideMark/>
          </w:tcPr>
          <w:p w14:paraId="36357DA9"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LAeq </w:t>
            </w:r>
            <w:proofErr w:type="spellStart"/>
            <w:r w:rsidRPr="00EC678F">
              <w:rPr>
                <w:rFonts w:ascii="Avenir Next LT Pro" w:hAnsi="Avenir Next LT Pro" w:cs="Calibri"/>
                <w:b/>
                <w:bCs/>
                <w:color w:val="FFFFFF" w:themeColor="background1"/>
                <w:sz w:val="20"/>
                <w:szCs w:val="20"/>
              </w:rPr>
              <w:t>Corr</w:t>
            </w:r>
            <w:proofErr w:type="spellEnd"/>
          </w:p>
        </w:tc>
        <w:tc>
          <w:tcPr>
            <w:tcW w:w="703" w:type="dxa"/>
            <w:shd w:val="clear" w:color="auto" w:fill="004CAB"/>
            <w:noWrap/>
            <w:vAlign w:val="center"/>
            <w:hideMark/>
          </w:tcPr>
          <w:p w14:paraId="3D2287EC"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77" w:type="dxa"/>
            <w:shd w:val="clear" w:color="auto" w:fill="004CAB"/>
            <w:noWrap/>
            <w:vAlign w:val="center"/>
            <w:hideMark/>
          </w:tcPr>
          <w:p w14:paraId="70C5462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595" w:type="dxa"/>
            <w:shd w:val="clear" w:color="auto" w:fill="004CAB"/>
            <w:noWrap/>
            <w:vAlign w:val="center"/>
            <w:hideMark/>
          </w:tcPr>
          <w:p w14:paraId="5B21CCD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47" w:type="dxa"/>
            <w:shd w:val="clear" w:color="auto" w:fill="004CAB"/>
            <w:noWrap/>
            <w:vAlign w:val="center"/>
            <w:hideMark/>
          </w:tcPr>
          <w:p w14:paraId="3ABD3432"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nocturno</w:t>
            </w:r>
          </w:p>
        </w:tc>
        <w:tc>
          <w:tcPr>
            <w:tcW w:w="1605" w:type="dxa"/>
            <w:shd w:val="clear" w:color="auto" w:fill="004CAB"/>
            <w:noWrap/>
            <w:vAlign w:val="center"/>
            <w:hideMark/>
          </w:tcPr>
          <w:p w14:paraId="078829F3"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B5AFE24" w14:textId="77777777" w:rsidTr="008C37ED">
        <w:trPr>
          <w:trHeight w:val="20"/>
        </w:trPr>
        <w:tc>
          <w:tcPr>
            <w:tcW w:w="837" w:type="dxa"/>
            <w:shd w:val="clear" w:color="auto" w:fill="auto"/>
            <w:noWrap/>
          </w:tcPr>
          <w:p w14:paraId="4D8DB702" w14:textId="43BD148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123" w:type="dxa"/>
            <w:shd w:val="clear" w:color="auto" w:fill="auto"/>
            <w:noWrap/>
          </w:tcPr>
          <w:p w14:paraId="50B2AEC1" w14:textId="6B59453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43" w:type="dxa"/>
            <w:shd w:val="clear" w:color="auto" w:fill="auto"/>
            <w:noWrap/>
          </w:tcPr>
          <w:p w14:paraId="71E6F295" w14:textId="0197C09E"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703" w:type="dxa"/>
            <w:shd w:val="clear" w:color="auto" w:fill="auto"/>
            <w:noWrap/>
          </w:tcPr>
          <w:p w14:paraId="43F5417A" w14:textId="76692B6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77" w:type="dxa"/>
            <w:shd w:val="clear" w:color="auto" w:fill="auto"/>
            <w:noWrap/>
          </w:tcPr>
          <w:p w14:paraId="32DDCF32" w14:textId="193D0F9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595" w:type="dxa"/>
            <w:shd w:val="clear" w:color="auto" w:fill="auto"/>
            <w:noWrap/>
          </w:tcPr>
          <w:p w14:paraId="02627DE5" w14:textId="4E76BB6A"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247" w:type="dxa"/>
            <w:shd w:val="clear" w:color="auto" w:fill="auto"/>
            <w:noWrap/>
          </w:tcPr>
          <w:p w14:paraId="17846DAC" w14:textId="26715B2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605" w:type="dxa"/>
            <w:shd w:val="clear" w:color="auto" w:fill="auto"/>
            <w:noWrap/>
          </w:tcPr>
          <w:p w14:paraId="4E700ACB" w14:textId="1560E4C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r>
      <w:tr w:rsidR="005146A2" w:rsidRPr="00837535" w14:paraId="1ECA26ED" w14:textId="77777777" w:rsidTr="008C37ED">
        <w:trPr>
          <w:trHeight w:val="20"/>
        </w:trPr>
        <w:tc>
          <w:tcPr>
            <w:tcW w:w="837" w:type="dxa"/>
            <w:shd w:val="clear" w:color="auto" w:fill="auto"/>
            <w:noWrap/>
          </w:tcPr>
          <w:p w14:paraId="2CD4703D" w14:textId="47C8ED6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123" w:type="dxa"/>
            <w:shd w:val="clear" w:color="auto" w:fill="auto"/>
            <w:noWrap/>
          </w:tcPr>
          <w:p w14:paraId="6CE2A0BC" w14:textId="5AC27D11"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43" w:type="dxa"/>
            <w:shd w:val="clear" w:color="auto" w:fill="auto"/>
            <w:noWrap/>
          </w:tcPr>
          <w:p w14:paraId="4D3D3E90" w14:textId="35C5267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703" w:type="dxa"/>
            <w:shd w:val="clear" w:color="auto" w:fill="auto"/>
            <w:noWrap/>
          </w:tcPr>
          <w:p w14:paraId="4195F44D" w14:textId="3BB2A78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77" w:type="dxa"/>
            <w:shd w:val="clear" w:color="auto" w:fill="auto"/>
            <w:noWrap/>
          </w:tcPr>
          <w:p w14:paraId="30CA0D95" w14:textId="568BEBF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595" w:type="dxa"/>
            <w:shd w:val="clear" w:color="auto" w:fill="auto"/>
            <w:noWrap/>
          </w:tcPr>
          <w:p w14:paraId="5277DE47" w14:textId="3C00A18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247" w:type="dxa"/>
            <w:shd w:val="clear" w:color="auto" w:fill="auto"/>
            <w:noWrap/>
          </w:tcPr>
          <w:p w14:paraId="5B9718C4" w14:textId="65C19AE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605" w:type="dxa"/>
            <w:shd w:val="clear" w:color="auto" w:fill="auto"/>
            <w:noWrap/>
          </w:tcPr>
          <w:p w14:paraId="4E9E0246" w14:textId="4135A40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r>
      <w:tr w:rsidR="005146A2" w:rsidRPr="00837535" w14:paraId="3AE290C3" w14:textId="77777777" w:rsidTr="008C37ED">
        <w:trPr>
          <w:trHeight w:val="20"/>
        </w:trPr>
        <w:tc>
          <w:tcPr>
            <w:tcW w:w="837" w:type="dxa"/>
            <w:shd w:val="clear" w:color="auto" w:fill="auto"/>
            <w:noWrap/>
          </w:tcPr>
          <w:p w14:paraId="4C44105D" w14:textId="0249A13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123" w:type="dxa"/>
            <w:shd w:val="clear" w:color="auto" w:fill="auto"/>
            <w:noWrap/>
          </w:tcPr>
          <w:p w14:paraId="6A349773" w14:textId="7244E6B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43" w:type="dxa"/>
            <w:shd w:val="clear" w:color="auto" w:fill="auto"/>
            <w:noWrap/>
          </w:tcPr>
          <w:p w14:paraId="7EA3048B" w14:textId="6762995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703" w:type="dxa"/>
            <w:shd w:val="clear" w:color="auto" w:fill="auto"/>
            <w:noWrap/>
          </w:tcPr>
          <w:p w14:paraId="4EF24CAB" w14:textId="4FD16D7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77" w:type="dxa"/>
            <w:shd w:val="clear" w:color="auto" w:fill="auto"/>
            <w:noWrap/>
          </w:tcPr>
          <w:p w14:paraId="407425D8" w14:textId="50E87A4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595" w:type="dxa"/>
            <w:shd w:val="clear" w:color="auto" w:fill="auto"/>
            <w:noWrap/>
          </w:tcPr>
          <w:p w14:paraId="42DCB49F" w14:textId="7F41C36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247" w:type="dxa"/>
            <w:shd w:val="clear" w:color="auto" w:fill="auto"/>
            <w:noWrap/>
          </w:tcPr>
          <w:p w14:paraId="280A19D8" w14:textId="4F60D70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605" w:type="dxa"/>
            <w:shd w:val="clear" w:color="auto" w:fill="auto"/>
            <w:noWrap/>
          </w:tcPr>
          <w:p w14:paraId="268E4465" w14:textId="41E24C1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r>
      <w:tr w:rsidR="005146A2" w:rsidRPr="00837535" w14:paraId="0500AA0E" w14:textId="77777777" w:rsidTr="008C37ED">
        <w:trPr>
          <w:trHeight w:val="20"/>
        </w:trPr>
        <w:tc>
          <w:tcPr>
            <w:tcW w:w="837" w:type="dxa"/>
            <w:shd w:val="clear" w:color="auto" w:fill="auto"/>
            <w:noWrap/>
          </w:tcPr>
          <w:p w14:paraId="20D859EA" w14:textId="5DBB091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123" w:type="dxa"/>
            <w:shd w:val="clear" w:color="auto" w:fill="auto"/>
            <w:noWrap/>
          </w:tcPr>
          <w:p w14:paraId="26FE2E04" w14:textId="5852F542"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43" w:type="dxa"/>
            <w:shd w:val="clear" w:color="auto" w:fill="auto"/>
            <w:noWrap/>
          </w:tcPr>
          <w:p w14:paraId="0038184A" w14:textId="4CA1CE0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703" w:type="dxa"/>
            <w:shd w:val="clear" w:color="auto" w:fill="auto"/>
            <w:noWrap/>
          </w:tcPr>
          <w:p w14:paraId="03087147" w14:textId="3061210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877" w:type="dxa"/>
            <w:shd w:val="clear" w:color="auto" w:fill="auto"/>
            <w:noWrap/>
          </w:tcPr>
          <w:p w14:paraId="75EE7294" w14:textId="01A9142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595" w:type="dxa"/>
            <w:shd w:val="clear" w:color="auto" w:fill="auto"/>
            <w:noWrap/>
          </w:tcPr>
          <w:p w14:paraId="57AE9269" w14:textId="18F2674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247" w:type="dxa"/>
            <w:shd w:val="clear" w:color="auto" w:fill="auto"/>
            <w:noWrap/>
          </w:tcPr>
          <w:p w14:paraId="5F33AD78" w14:textId="51250C9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c>
          <w:tcPr>
            <w:tcW w:w="1605" w:type="dxa"/>
            <w:shd w:val="clear" w:color="auto" w:fill="auto"/>
            <w:noWrap/>
          </w:tcPr>
          <w:p w14:paraId="5C92C0F0" w14:textId="218D633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X</w:t>
            </w:r>
          </w:p>
        </w:tc>
      </w:tr>
    </w:tbl>
    <w:p w14:paraId="4F25BF27" w14:textId="0E8E8CDF" w:rsidR="0056297B" w:rsidRPr="00837535" w:rsidRDefault="00455257" w:rsidP="00D53FA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56297B" w:rsidRPr="00837535">
        <w:rPr>
          <w:rFonts w:ascii="Avenir Next LT Pro" w:hAnsi="Avenir Next LT Pro" w:cs="Calibri"/>
          <w:b w:val="0"/>
          <w:i/>
          <w:color w:val="303030"/>
          <w:lang w:val="es-CO"/>
        </w:rPr>
        <w:t xml:space="preserve">Fuente: SERAMBIENTE S.A.S., </w:t>
      </w:r>
      <w:r w:rsidR="005146A2" w:rsidRPr="005146A2">
        <w:rPr>
          <w:rFonts w:ascii="Avenir Next LT Pro" w:hAnsi="Avenir Next LT Pro" w:cs="Calibri"/>
          <w:b w:val="0"/>
          <w:i/>
          <w:color w:val="303030"/>
          <w:lang w:val="es-CO"/>
        </w:rPr>
        <w:t>XXXX.</w:t>
      </w:r>
      <w:r w:rsidR="005146A2">
        <w:rPr>
          <w:rFonts w:ascii="Avenir Next LT Pro" w:hAnsi="Avenir Next LT Pro" w:cs="Calibri"/>
          <w:b w:val="0"/>
          <w:i/>
          <w:color w:val="303030"/>
          <w:lang w:val="es-CO"/>
        </w:rPr>
        <w:t xml:space="preserve"> </w:t>
      </w:r>
    </w:p>
    <w:p w14:paraId="7623086B" w14:textId="77777777" w:rsidR="0056297B" w:rsidRPr="00837535" w:rsidRDefault="0056297B" w:rsidP="0056297B">
      <w:pPr>
        <w:rPr>
          <w:rFonts w:ascii="Avenir Next LT Pro" w:hAnsi="Avenir Next LT Pro"/>
          <w:color w:val="303030"/>
          <w:lang w:eastAsia="es-MX"/>
        </w:rPr>
      </w:pPr>
    </w:p>
    <w:p w14:paraId="562B07F6" w14:textId="70FB1675" w:rsidR="0056297B" w:rsidRDefault="0056297B" w:rsidP="00997F82">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w:t>
      </w:r>
      <w:r w:rsidR="00FF7C5A" w:rsidRPr="00837535">
        <w:rPr>
          <w:rFonts w:ascii="Avenir Next LT Pro" w:eastAsia="MS Mincho" w:hAnsi="Avenir Next LT Pro"/>
          <w:color w:val="303030"/>
          <w:sz w:val="22"/>
          <w:szCs w:val="22"/>
        </w:rPr>
        <w:t xml:space="preserve">la </w:t>
      </w:r>
      <w:r w:rsidR="00FF7C5A" w:rsidRPr="00837535">
        <w:rPr>
          <w:rFonts w:ascii="Avenir Next LT Pro" w:eastAsia="MS Mincho" w:hAnsi="Avenir Next LT Pro"/>
          <w:b/>
          <w:bCs/>
          <w:color w:val="303030"/>
          <w:sz w:val="22"/>
          <w:szCs w:val="22"/>
        </w:rPr>
        <w:fldChar w:fldCharType="begin"/>
      </w:r>
      <w:r w:rsidR="00FF7C5A" w:rsidRPr="00837535">
        <w:rPr>
          <w:rFonts w:ascii="Avenir Next LT Pro" w:eastAsia="MS Mincho" w:hAnsi="Avenir Next LT Pro"/>
          <w:b/>
          <w:bCs/>
          <w:color w:val="303030"/>
          <w:sz w:val="22"/>
          <w:szCs w:val="22"/>
        </w:rPr>
        <w:instrText xml:space="preserve"> REF Grafica4 \h  \* MERGEFORMAT </w:instrText>
      </w:r>
      <w:r w:rsidR="00FF7C5A" w:rsidRPr="00837535">
        <w:rPr>
          <w:rFonts w:ascii="Avenir Next LT Pro" w:eastAsia="MS Mincho" w:hAnsi="Avenir Next LT Pro"/>
          <w:b/>
          <w:bCs/>
          <w:color w:val="303030"/>
          <w:sz w:val="22"/>
          <w:szCs w:val="22"/>
        </w:rPr>
      </w:r>
      <w:r w:rsidR="00FF7C5A" w:rsidRPr="00837535">
        <w:rPr>
          <w:rFonts w:ascii="Avenir Next LT Pro" w:eastAsia="MS Mincho" w:hAnsi="Avenir Next LT Pro"/>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4</w:t>
      </w:r>
      <w:r w:rsidR="00FF7C5A" w:rsidRPr="00837535">
        <w:rPr>
          <w:rFonts w:ascii="Avenir Next LT Pro" w:eastAsia="MS Mincho" w:hAnsi="Avenir Next LT Pro"/>
          <w:b/>
          <w:bCs/>
          <w:color w:val="303030"/>
          <w:sz w:val="22"/>
          <w:szCs w:val="22"/>
        </w:rPr>
        <w:fldChar w:fldCharType="end"/>
      </w:r>
      <w:r w:rsidR="00FF7C5A" w:rsidRPr="00837535">
        <w:rPr>
          <w:rFonts w:ascii="Avenir Next LT Pro" w:eastAsia="MS Mincho" w:hAnsi="Avenir Next LT Pro"/>
          <w:color w:val="303030"/>
          <w:sz w:val="22"/>
          <w:szCs w:val="22"/>
        </w:rPr>
        <w:t>, se</w:t>
      </w:r>
      <w:r w:rsidRPr="00837535">
        <w:rPr>
          <w:rFonts w:ascii="Avenir Next LT Pro" w:eastAsia="MS Mincho" w:hAnsi="Avenir Next LT Pro"/>
          <w:color w:val="303030"/>
          <w:sz w:val="22"/>
          <w:szCs w:val="22"/>
        </w:rPr>
        <w:t xml:space="preserve"> presentan los resultados obtenidos para el horario nocturno no hábil versus la comparación con los límites normativos para esta jornada. </w:t>
      </w:r>
    </w:p>
    <w:p w14:paraId="378D15DF" w14:textId="77777777" w:rsidR="00B1461A" w:rsidRPr="00837535" w:rsidRDefault="00B1461A" w:rsidP="00997F82">
      <w:pPr>
        <w:spacing w:line="360" w:lineRule="auto"/>
        <w:jc w:val="both"/>
        <w:rPr>
          <w:rFonts w:ascii="Avenir Next LT Pro" w:eastAsia="MS Mincho" w:hAnsi="Avenir Next LT Pro"/>
          <w:color w:val="303030"/>
          <w:sz w:val="22"/>
          <w:szCs w:val="22"/>
        </w:rPr>
      </w:pPr>
    </w:p>
    <w:p w14:paraId="04ABC120" w14:textId="593719F8" w:rsidR="0056297B" w:rsidRPr="00837535" w:rsidRDefault="0056297B" w:rsidP="0056297B">
      <w:pPr>
        <w:pStyle w:val="Descripcin"/>
        <w:spacing w:before="0" w:after="0"/>
        <w:jc w:val="center"/>
        <w:rPr>
          <w:rFonts w:ascii="Avenir Next LT Pro" w:hAnsi="Avenir Next LT Pro"/>
          <w:color w:val="303030"/>
          <w:lang w:val="es-CO"/>
        </w:rPr>
      </w:pPr>
      <w:bookmarkStart w:id="252" w:name="Grafica4"/>
      <w:bookmarkStart w:id="253" w:name="_Toc209532134"/>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4</w:t>
      </w:r>
      <w:r w:rsidRPr="00837535">
        <w:rPr>
          <w:rFonts w:ascii="Avenir Next LT Pro" w:hAnsi="Avenir Next LT Pro"/>
          <w:color w:val="303030"/>
          <w:lang w:val="es-CO"/>
        </w:rPr>
        <w:fldChar w:fldCharType="end"/>
      </w:r>
      <w:bookmarkEnd w:id="252"/>
      <w:r w:rsidRPr="00837535">
        <w:rPr>
          <w:rFonts w:ascii="Avenir Next LT Pro" w:hAnsi="Avenir Next LT Pro"/>
          <w:color w:val="303030"/>
          <w:lang w:val="es-CO"/>
        </w:rPr>
        <w:t xml:space="preserve">. Comparación </w:t>
      </w:r>
      <w:r w:rsidR="007D798A"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nocturno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53"/>
    </w:p>
    <w:p w14:paraId="6CF1CFCA" w14:textId="4C78DE6F" w:rsidR="000D718B" w:rsidRPr="00837535" w:rsidRDefault="00334197" w:rsidP="00997F82">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rPr>
        <w:t xml:space="preserve">{informe_codigo}</w:t>
      </w:r>
      <w:r w:rsidRPr="005146A2">
        <w:rPr>
          <w:rFonts w:ascii="Avenir Next LT Pro" w:hAnsi="Avenir Next LT Pro" w:cs="Calibri"/>
          <w:i/>
          <w:color w:val="303030"/>
          <w:sz w:val="20"/>
          <w:szCs w:val="20"/>
        </w:rPr>
        <w:t>.</w:t>
      </w:r>
    </w:p>
    <w:p w14:paraId="052831F5" w14:textId="77777777" w:rsidR="00997F82" w:rsidRPr="00837535" w:rsidRDefault="00997F82" w:rsidP="00997F82">
      <w:pPr>
        <w:jc w:val="center"/>
        <w:rPr>
          <w:rFonts w:ascii="Avenir Next LT Pro" w:hAnsi="Avenir Next LT Pro" w:cs="Calibri"/>
          <w:i/>
          <w:color w:val="303030"/>
          <w:sz w:val="20"/>
          <w:szCs w:val="20"/>
        </w:rPr>
      </w:pPr>
    </w:p>
    <w:p w14:paraId="1489A291" w14:textId="05F2431E" w:rsidR="00997F82" w:rsidRPr="00837535"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00D53FAB" w:rsidRPr="00837535">
        <w:rPr>
          <w:rFonts w:ascii="Avenir Next LT Pro" w:hAnsi="Avenir Next LT Pro" w:cstheme="minorHAnsi"/>
          <w:color w:val="303030"/>
          <w:sz w:val="22"/>
          <w:szCs w:val="22"/>
        </w:rPr>
        <w:t xml:space="preserve">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Grafica4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4</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observan los resultados obtenidos de ruido ambiental en cada punto en jornada nocturna no hábil, el cual demuestra que </w:t>
      </w:r>
      <w:r w:rsidRPr="007E57B7">
        <w:rPr>
          <w:rFonts w:ascii="Avenir Next LT Pro" w:hAnsi="Avenir Next LT Pro" w:cstheme="minorHAnsi"/>
          <w:color w:val="303030"/>
          <w:sz w:val="22"/>
          <w:szCs w:val="22"/>
        </w:rPr>
        <w:t xml:space="preserve">todos los puntos </w:t>
      </w:r>
      <w:r w:rsidR="00B1461A" w:rsidRPr="00E1077F">
        <w:rPr>
          <w:rFonts w:ascii="Avenir Next LT Pro" w:hAnsi="Avenir Next LT Pro" w:cstheme="minorHAnsi"/>
          <w:color w:val="303030"/>
          <w:sz w:val="22"/>
          <w:szCs w:val="22"/>
        </w:rPr>
        <w:t>presentan resultados conformes</w:t>
      </w:r>
      <w:r w:rsidR="00B1461A" w:rsidRPr="00837535">
        <w:rPr>
          <w:rFonts w:ascii="Avenir Next LT Pro" w:hAnsi="Avenir Next LT Pro" w:cstheme="minorHAnsi"/>
          <w:color w:val="303030"/>
          <w:sz w:val="22"/>
          <w:szCs w:val="22"/>
        </w:rPr>
        <w:t xml:space="preserve"> </w:t>
      </w:r>
      <w:r w:rsidR="00B1461A">
        <w:rPr>
          <w:rFonts w:ascii="Avenir Next LT Pro" w:hAnsi="Avenir Next LT Pro" w:cstheme="minorHAnsi"/>
          <w:color w:val="303030"/>
          <w:sz w:val="22"/>
          <w:szCs w:val="22"/>
        </w:rPr>
        <w:t xml:space="preserve">respecto al </w:t>
      </w:r>
      <w:r w:rsidR="00BD1756"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máximo permisible </w:t>
      </w:r>
      <w:r w:rsidR="003158FC" w:rsidRPr="00837535">
        <w:rPr>
          <w:rFonts w:ascii="Avenir Next LT Pro" w:hAnsi="Avenir Next LT Pro" w:cstheme="minorHAnsi"/>
          <w:color w:val="303030"/>
          <w:sz w:val="22"/>
          <w:szCs w:val="22"/>
        </w:rPr>
        <w:t>para</w:t>
      </w:r>
      <w:r w:rsidRPr="00837535">
        <w:rPr>
          <w:rFonts w:ascii="Avenir Next LT Pro" w:hAnsi="Avenir Next LT Pro" w:cstheme="minorHAnsi"/>
          <w:color w:val="303030"/>
          <w:sz w:val="22"/>
          <w:szCs w:val="22"/>
        </w:rPr>
        <w:t xml:space="preserve"> jornada nocturna </w:t>
      </w:r>
      <w:r w:rsidR="003158FC" w:rsidRPr="00837535">
        <w:rPr>
          <w:rFonts w:ascii="Avenir Next LT Pro" w:hAnsi="Avenir Next LT Pro" w:cs="Calibri"/>
          <w:color w:val="303030"/>
          <w:sz w:val="22"/>
          <w:szCs w:val="22"/>
        </w:rPr>
        <w:t>establecido en</w:t>
      </w:r>
      <w:r w:rsidRPr="00837535">
        <w:rPr>
          <w:rFonts w:ascii="Avenir Next LT Pro" w:hAnsi="Avenir Next LT Pro" w:cs="Calibri"/>
          <w:color w:val="303030"/>
          <w:sz w:val="22"/>
          <w:szCs w:val="22"/>
        </w:rPr>
        <w:t xml:space="preserve"> </w:t>
      </w:r>
      <w:proofErr w:type="spellStart"/>
      <w:r w:rsidR="007E37BB" w:rsidRPr="007E57B7">
        <w:rPr>
          <w:rFonts w:ascii="Avenir Next LT Pro" w:hAnsi="Avenir Next LT Pro" w:cstheme="minorHAnsi"/>
          <w:color w:val="303030"/>
          <w:sz w:val="22"/>
          <w:szCs w:val="22"/>
        </w:rPr>
        <w:t>xx</w:t>
      </w:r>
      <w:proofErr w:type="spellEnd"/>
      <w:r w:rsidRPr="007E57B7">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w:t>
      </w:r>
      <w:r w:rsidR="003158FC" w:rsidRPr="00837535">
        <w:rPr>
          <w:rFonts w:ascii="Avenir Next LT Pro" w:hAnsi="Avenir Next LT Pro" w:cstheme="minorHAnsi"/>
          <w:color w:val="303030"/>
          <w:sz w:val="22"/>
          <w:szCs w:val="22"/>
        </w:rPr>
        <w:t xml:space="preserve">correspondiente al </w:t>
      </w:r>
      <w:r w:rsidRPr="007E57B7">
        <w:rPr>
          <w:rFonts w:ascii="Avenir Next LT Pro" w:hAnsi="Avenir Next LT Pro" w:cstheme="minorHAnsi"/>
          <w:color w:val="303030"/>
          <w:sz w:val="22"/>
          <w:szCs w:val="22"/>
        </w:rPr>
        <w:t xml:space="preserve">Sector </w:t>
      </w:r>
      <w:r w:rsidR="007E37BB" w:rsidRPr="007E57B7">
        <w:rPr>
          <w:rFonts w:ascii="Avenir Next LT Pro" w:hAnsi="Avenir Next LT Pro" w:cstheme="minorHAnsi"/>
          <w:color w:val="303030"/>
          <w:sz w:val="22"/>
          <w:szCs w:val="22"/>
        </w:rPr>
        <w:t>x</w:t>
      </w:r>
      <w:r w:rsidR="003158FC"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establecido en la Resolución 0627 </w:t>
      </w:r>
      <w:r w:rsidRPr="00837535">
        <w:rPr>
          <w:rFonts w:ascii="Avenir Next LT Pro" w:hAnsi="Avenir Next LT Pro" w:cstheme="minorHAnsi"/>
          <w:color w:val="303030"/>
          <w:sz w:val="22"/>
          <w:szCs w:val="22"/>
        </w:rPr>
        <w:lastRenderedPageBreak/>
        <w:t>de 2006 del Ministerio de Ambiente, Vivienda y Desarrollo Territorial, actualmente MADS.</w:t>
      </w:r>
    </w:p>
    <w:p w14:paraId="11E08211" w14:textId="4BBB5ADE" w:rsidR="009C5666" w:rsidRPr="003A418C" w:rsidRDefault="001D30D3" w:rsidP="006D703B">
      <w:pPr>
        <w:pStyle w:val="Ttulo3"/>
        <w:rPr>
          <w:rFonts w:ascii="Avenir Next LT Pro" w:hAnsi="Avenir Next LT Pro"/>
          <w:color w:val="303030"/>
          <w:sz w:val="24"/>
          <w:szCs w:val="24"/>
          <w:lang w:val="es-CO"/>
        </w:rPr>
      </w:pPr>
      <w:r w:rsidRPr="003A418C">
        <w:rPr>
          <w:rFonts w:ascii="Avenir Next LT Pro" w:hAnsi="Avenir Next LT Pro"/>
          <w:color w:val="303030"/>
          <w:sz w:val="24"/>
          <w:szCs w:val="24"/>
          <w:lang w:val="es-CO"/>
        </w:rPr>
        <w:t>5.2.</w:t>
      </w:r>
      <w:r w:rsidR="00D1593E" w:rsidRPr="003A418C">
        <w:rPr>
          <w:rFonts w:ascii="Avenir Next LT Pro" w:hAnsi="Avenir Next LT Pro"/>
          <w:color w:val="303030"/>
          <w:sz w:val="24"/>
          <w:szCs w:val="24"/>
          <w:lang w:val="es-CO"/>
        </w:rPr>
        <w:t>5</w:t>
      </w:r>
      <w:r w:rsidR="009C5666" w:rsidRPr="003A418C">
        <w:rPr>
          <w:rFonts w:ascii="Avenir Next LT Pro" w:hAnsi="Avenir Next LT Pro"/>
          <w:color w:val="303030"/>
          <w:sz w:val="24"/>
          <w:szCs w:val="24"/>
          <w:lang w:val="es-CO"/>
        </w:rPr>
        <w:t>. Análisis de resultados</w:t>
      </w:r>
    </w:p>
    <w:p w14:paraId="19E2C2D8" w14:textId="20ED823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xml:space="preserve"> los resultados obtenidos en jornada diurna y nocturna, en día hábil y no hábil, se evidencia lo siguiente: </w:t>
      </w:r>
    </w:p>
    <w:p w14:paraId="2B59A6B2" w14:textId="02C16A8D"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hábil y no hábil, los </w:t>
      </w:r>
      <w:proofErr w:type="spellStart"/>
      <w:r w:rsidR="007E37BB" w:rsidRPr="007E57B7">
        <w:rPr>
          <w:rFonts w:ascii="Avenir Next LT Pro" w:hAnsi="Avenir Next LT Pro" w:cs="Calibri"/>
          <w:color w:val="303030"/>
          <w:sz w:val="22"/>
          <w:szCs w:val="22"/>
        </w:rPr>
        <w:t>xxx</w:t>
      </w:r>
      <w:proofErr w:type="spellEnd"/>
      <w:r w:rsidR="00D51D8E" w:rsidRPr="007E57B7">
        <w:rPr>
          <w:rFonts w:ascii="Avenir Next LT Pro" w:hAnsi="Avenir Next LT Pro" w:cs="Calibri"/>
          <w:color w:val="303030"/>
          <w:sz w:val="22"/>
          <w:szCs w:val="22"/>
        </w:rPr>
        <w:t xml:space="preserve"> </w:t>
      </w:r>
      <w:r w:rsidRPr="007E57B7">
        <w:rPr>
          <w:rFonts w:ascii="Avenir Next LT Pro" w:hAnsi="Avenir Next LT Pro" w:cs="Calibri"/>
          <w:color w:val="303030"/>
          <w:sz w:val="22"/>
          <w:szCs w:val="22"/>
        </w:rPr>
        <w:t>(</w:t>
      </w:r>
      <w:r w:rsidR="007E37BB" w:rsidRPr="007E57B7">
        <w:rPr>
          <w:rFonts w:ascii="Avenir Next LT Pro" w:hAnsi="Avenir Next LT Pro" w:cs="Calibri"/>
          <w:color w:val="303030"/>
          <w:sz w:val="22"/>
          <w:szCs w:val="22"/>
        </w:rPr>
        <w:t>x</w:t>
      </w:r>
      <w:r w:rsidRPr="007E57B7">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puntos de monitoreo </w:t>
      </w:r>
      <w:r w:rsidR="00B1461A" w:rsidRPr="00E1077F">
        <w:rPr>
          <w:rFonts w:ascii="Avenir Next LT Pro" w:hAnsi="Avenir Next LT Pro" w:cstheme="minorHAnsi"/>
          <w:color w:val="303030"/>
          <w:sz w:val="22"/>
          <w:szCs w:val="22"/>
        </w:rPr>
        <w:t>presentan resultados conformes</w:t>
      </w:r>
      <w:r w:rsidR="00B1461A"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7E37BB" w:rsidRPr="007E57B7">
        <w:rPr>
          <w:rFonts w:ascii="Avenir Next LT Pro" w:hAnsi="Avenir Next LT Pro" w:cs="Calibri"/>
          <w:color w:val="303030"/>
          <w:sz w:val="22"/>
          <w:szCs w:val="22"/>
        </w:rPr>
        <w:t>xx</w:t>
      </w:r>
      <w:proofErr w:type="spellEnd"/>
      <w:r w:rsidRPr="007E57B7">
        <w:rPr>
          <w:rFonts w:ascii="Avenir Next LT Pro" w:hAnsi="Avenir Next LT Pro" w:cs="Calibri"/>
          <w:color w:val="303030"/>
          <w:sz w:val="22"/>
          <w:szCs w:val="22"/>
        </w:rPr>
        <w:t xml:space="preserve"> dB(A),</w:t>
      </w:r>
      <w:r w:rsidRPr="00837535">
        <w:rPr>
          <w:rFonts w:ascii="Avenir Next LT Pro" w:hAnsi="Avenir Next LT Pro" w:cs="Calibri"/>
          <w:color w:val="303030"/>
          <w:sz w:val="22"/>
          <w:szCs w:val="22"/>
        </w:rPr>
        <w:t xml:space="preserve"> </w:t>
      </w:r>
      <w:r w:rsidRPr="007E57B7">
        <w:rPr>
          <w:rFonts w:ascii="Avenir Next LT Pro" w:hAnsi="Avenir Next LT Pro" w:cs="Calibri"/>
          <w:color w:val="303030"/>
          <w:sz w:val="22"/>
          <w:szCs w:val="22"/>
        </w:rPr>
        <w:t xml:space="preserve">Sector </w:t>
      </w:r>
      <w:r w:rsidR="007E37BB" w:rsidRPr="007E57B7">
        <w:rPr>
          <w:rFonts w:ascii="Avenir Next LT Pro" w:hAnsi="Avenir Next LT Pro" w:cs="Calibri"/>
          <w:color w:val="303030"/>
          <w:sz w:val="22"/>
          <w:szCs w:val="22"/>
        </w:rPr>
        <w:t>x</w:t>
      </w:r>
      <w:r w:rsidRPr="007E57B7">
        <w:rPr>
          <w:rFonts w:ascii="Avenir Next LT Pro" w:hAnsi="Avenir Next LT Pro" w:cs="Calibri"/>
          <w:color w:val="303030"/>
          <w:sz w:val="22"/>
          <w:szCs w:val="22"/>
        </w:rPr>
        <w:t>.</w:t>
      </w:r>
      <w:r w:rsidRPr="00837535">
        <w:rPr>
          <w:rFonts w:ascii="Avenir Next LT Pro" w:hAnsi="Avenir Next LT Pro" w:cs="Calibri"/>
          <w:color w:val="303030"/>
        </w:rPr>
        <w:t xml:space="preserve">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087450F6" w:rsidR="00A25668" w:rsidRPr="00837535"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Caso similar se presentó para la jornada nocturna hábil y no hábil dado que los </w:t>
      </w:r>
      <w:proofErr w:type="spellStart"/>
      <w:r w:rsidR="007E37BB" w:rsidRPr="007E57B7">
        <w:rPr>
          <w:rFonts w:ascii="Avenir Next LT Pro" w:hAnsi="Avenir Next LT Pro" w:cs="Calibri"/>
          <w:color w:val="303030"/>
          <w:sz w:val="22"/>
          <w:szCs w:val="22"/>
        </w:rPr>
        <w:t>xxx</w:t>
      </w:r>
      <w:proofErr w:type="spellEnd"/>
      <w:r w:rsidRPr="007E57B7">
        <w:rPr>
          <w:rFonts w:ascii="Avenir Next LT Pro" w:hAnsi="Avenir Next LT Pro" w:cs="Calibri"/>
          <w:color w:val="303030"/>
          <w:sz w:val="22"/>
          <w:szCs w:val="22"/>
        </w:rPr>
        <w:t xml:space="preserve"> (</w:t>
      </w:r>
      <w:r w:rsidR="007E37BB" w:rsidRPr="007E57B7">
        <w:rPr>
          <w:rFonts w:ascii="Avenir Next LT Pro" w:hAnsi="Avenir Next LT Pro" w:cs="Calibri"/>
          <w:color w:val="303030"/>
          <w:sz w:val="22"/>
          <w:szCs w:val="22"/>
        </w:rPr>
        <w:t>x</w:t>
      </w:r>
      <w:r w:rsidRPr="007E57B7">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puntos de monitoreo </w:t>
      </w:r>
      <w:r w:rsidR="00B1461A" w:rsidRPr="00E1077F">
        <w:rPr>
          <w:rFonts w:ascii="Avenir Next LT Pro" w:hAnsi="Avenir Next LT Pro" w:cstheme="minorHAnsi"/>
          <w:color w:val="303030"/>
          <w:sz w:val="22"/>
          <w:szCs w:val="22"/>
        </w:rPr>
        <w:t>presentan resultados conformes</w:t>
      </w:r>
      <w:r w:rsidR="00B1461A"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nocturna de </w:t>
      </w:r>
      <w:proofErr w:type="spellStart"/>
      <w:r w:rsidR="007E37BB" w:rsidRPr="007E57B7">
        <w:rPr>
          <w:rFonts w:ascii="Avenir Next LT Pro" w:hAnsi="Avenir Next LT Pro" w:cs="Calibri"/>
          <w:color w:val="303030"/>
          <w:sz w:val="22"/>
          <w:szCs w:val="22"/>
        </w:rPr>
        <w:t>xx</w:t>
      </w:r>
      <w:proofErr w:type="spellEnd"/>
      <w:r w:rsidRPr="007E57B7">
        <w:rPr>
          <w:rFonts w:ascii="Avenir Next LT Pro" w:hAnsi="Avenir Next LT Pro" w:cs="Calibri"/>
          <w:color w:val="303030"/>
          <w:sz w:val="22"/>
          <w:szCs w:val="22"/>
        </w:rPr>
        <w:t xml:space="preserve"> dB(A),</w:t>
      </w:r>
      <w:r w:rsidRPr="00837535">
        <w:rPr>
          <w:rFonts w:ascii="Avenir Next LT Pro" w:hAnsi="Avenir Next LT Pro" w:cs="Calibri"/>
          <w:color w:val="303030"/>
          <w:sz w:val="22"/>
          <w:szCs w:val="22"/>
        </w:rPr>
        <w:t xml:space="preserve"> </w:t>
      </w:r>
      <w:r w:rsidRPr="007E57B7">
        <w:rPr>
          <w:rFonts w:ascii="Avenir Next LT Pro" w:hAnsi="Avenir Next LT Pro" w:cs="Calibri"/>
          <w:color w:val="303030"/>
          <w:sz w:val="22"/>
          <w:szCs w:val="22"/>
        </w:rPr>
        <w:t xml:space="preserve">Sector </w:t>
      </w:r>
      <w:r w:rsidR="007E37BB" w:rsidRPr="007E57B7">
        <w:rPr>
          <w:rFonts w:ascii="Avenir Next LT Pro" w:hAnsi="Avenir Next LT Pro" w:cs="Calibri"/>
          <w:color w:val="303030"/>
          <w:sz w:val="22"/>
          <w:szCs w:val="22"/>
        </w:rPr>
        <w:t>x</w:t>
      </w:r>
      <w:r w:rsidRPr="007E57B7">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el cual se encuentra establecido en la Resolución 0627 de 2006. </w:t>
      </w:r>
    </w:p>
    <w:p w14:paraId="19A78B63" w14:textId="13C6B187" w:rsidR="001B3BDA" w:rsidRPr="00837535" w:rsidRDefault="00A25668" w:rsidP="00344EB9">
      <w:pPr>
        <w:spacing w:line="360" w:lineRule="auto"/>
        <w:jc w:val="both"/>
        <w:rPr>
          <w:rFonts w:ascii="Avenir Next LT Pro" w:hAnsi="Avenir Next LT Pro"/>
          <w:color w:val="303030"/>
          <w:sz w:val="22"/>
          <w:szCs w:val="22"/>
        </w:rPr>
      </w:pPr>
      <w:r w:rsidRPr="00837535">
        <w:rPr>
          <w:rFonts w:ascii="Avenir Next LT Pro" w:hAnsi="Avenir Next LT Pro" w:cs="Calibri"/>
          <w:color w:val="303030"/>
          <w:sz w:val="22"/>
          <w:szCs w:val="22"/>
        </w:rPr>
        <w:t xml:space="preserve">Las principales fuentes de ruido identificadas durante el monitoreo </w:t>
      </w:r>
      <w:r w:rsidR="006D703B" w:rsidRPr="00837535">
        <w:rPr>
          <w:rFonts w:ascii="Avenir Next LT Pro" w:hAnsi="Avenir Next LT Pro" w:cs="Calibri"/>
          <w:color w:val="303030"/>
          <w:sz w:val="22"/>
          <w:szCs w:val="22"/>
        </w:rPr>
        <w:t xml:space="preserve">en las jornadas </w:t>
      </w:r>
      <w:r w:rsidRPr="00837535">
        <w:rPr>
          <w:rFonts w:ascii="Avenir Next LT Pro" w:hAnsi="Avenir Next LT Pro" w:cs="Calibri"/>
          <w:color w:val="303030"/>
          <w:sz w:val="22"/>
          <w:szCs w:val="22"/>
        </w:rPr>
        <w:t>fueron</w:t>
      </w:r>
      <w:r w:rsidR="006D703B" w:rsidRPr="00837535">
        <w:rPr>
          <w:rFonts w:ascii="Avenir Next LT Pro" w:hAnsi="Avenir Next LT Pro" w:cs="Calibri"/>
          <w:color w:val="303030"/>
          <w:sz w:val="22"/>
          <w:szCs w:val="22"/>
        </w:rPr>
        <w:t xml:space="preserve"> ruidos provenientes de las industrias </w:t>
      </w:r>
      <w:r w:rsidR="003158FC" w:rsidRPr="00837535">
        <w:rPr>
          <w:rFonts w:ascii="Avenir Next LT Pro" w:hAnsi="Avenir Next LT Pro" w:cs="Calibri"/>
          <w:color w:val="303030"/>
          <w:sz w:val="22"/>
          <w:szCs w:val="22"/>
        </w:rPr>
        <w:t xml:space="preserve">y población </w:t>
      </w:r>
      <w:r w:rsidR="006D703B" w:rsidRPr="00837535">
        <w:rPr>
          <w:rFonts w:ascii="Avenir Next LT Pro" w:hAnsi="Avenir Next LT Pro" w:cs="Calibri"/>
          <w:color w:val="303030"/>
          <w:sz w:val="22"/>
          <w:szCs w:val="22"/>
        </w:rPr>
        <w:t>aledañas, fauna silvestre y</w:t>
      </w:r>
      <w:r w:rsidRPr="00837535">
        <w:rPr>
          <w:rFonts w:ascii="Avenir Next LT Pro" w:hAnsi="Avenir Next LT Pro" w:cs="Calibri"/>
          <w:color w:val="303030"/>
          <w:sz w:val="22"/>
          <w:szCs w:val="22"/>
        </w:rPr>
        <w:t xml:space="preserve"> el paso de vehículos </w:t>
      </w:r>
      <w:r w:rsidR="00445A89" w:rsidRPr="00837535">
        <w:rPr>
          <w:rFonts w:ascii="Avenir Next LT Pro" w:hAnsi="Avenir Next LT Pro" w:cs="Calibri"/>
          <w:color w:val="303030"/>
          <w:sz w:val="22"/>
          <w:szCs w:val="22"/>
        </w:rPr>
        <w:t xml:space="preserve">pesados y livianos </w:t>
      </w:r>
      <w:r w:rsidRPr="00837535">
        <w:rPr>
          <w:rFonts w:ascii="Avenir Next LT Pro" w:hAnsi="Avenir Next LT Pro" w:cs="Calibri"/>
          <w:color w:val="303030"/>
          <w:sz w:val="22"/>
          <w:szCs w:val="22"/>
        </w:rPr>
        <w:t>de distintos cilindrajes</w:t>
      </w:r>
      <w:r w:rsidR="003158FC"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los </w:t>
      </w:r>
      <w:r w:rsidR="003158FC" w:rsidRPr="00837535">
        <w:rPr>
          <w:rFonts w:ascii="Avenir Next LT Pro" w:hAnsi="Avenir Next LT Pro" w:cs="Calibri"/>
          <w:color w:val="303030"/>
          <w:sz w:val="22"/>
          <w:szCs w:val="22"/>
        </w:rPr>
        <w:t xml:space="preserve">vehículos </w:t>
      </w:r>
      <w:r w:rsidRPr="00837535">
        <w:rPr>
          <w:rFonts w:ascii="Avenir Next LT Pro" w:hAnsi="Avenir Next LT Pro" w:cs="Calibri"/>
          <w:color w:val="303030"/>
          <w:sz w:val="22"/>
          <w:szCs w:val="22"/>
        </w:rPr>
        <w:t>producen un ruido aerodinámico al interaccionar la carrocería de estos y el aire</w:t>
      </w:r>
      <w:r w:rsidR="003158FC"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w:t>
      </w:r>
      <w:r w:rsidR="003158FC" w:rsidRPr="00837535">
        <w:rPr>
          <w:rFonts w:ascii="Avenir Next LT Pro" w:hAnsi="Avenir Next LT Pro" w:cs="Calibri"/>
          <w:color w:val="303030"/>
          <w:sz w:val="22"/>
          <w:szCs w:val="22"/>
        </w:rPr>
        <w:t>a</w:t>
      </w:r>
      <w:r w:rsidRPr="00837535">
        <w:rPr>
          <w:rFonts w:ascii="Avenir Next LT Pro" w:hAnsi="Avenir Next LT Pro" w:cs="Calibri"/>
          <w:color w:val="303030"/>
          <w:sz w:val="22"/>
          <w:szCs w:val="22"/>
        </w:rPr>
        <w:t>simismo, estos vehículos al encontrarse en movimiento generan un ruido intermitente y lineal de carácter impulsivo por ser breve y abrupto; por los componentes internos de sus motores, los vehículos son susceptibles de generar ruido de carácter tonal</w:t>
      </w:r>
      <w:r w:rsidR="009627B3" w:rsidRPr="00837535">
        <w:rPr>
          <w:rFonts w:ascii="Avenir Next LT Pro" w:hAnsi="Avenir Next LT Pro"/>
          <w:color w:val="303030"/>
          <w:sz w:val="22"/>
          <w:szCs w:val="22"/>
        </w:rPr>
        <w:t xml:space="preserve">. </w:t>
      </w:r>
      <w:r w:rsidR="00792162">
        <w:rPr>
          <w:rStyle w:val="Refdecomentario"/>
          <w:rFonts w:ascii="Tahoma" w:hAnsi="Tahoma"/>
          <w:szCs w:val="20"/>
          <w:lang w:val="es-MX" w:eastAsia="es-MX"/>
        </w:rPr>
      </w:r>
    </w:p>
    <w:p w14:paraId="48954CE7" w14:textId="77777777" w:rsidR="00D51D8E" w:rsidRPr="00837535" w:rsidRDefault="00D51D8E" w:rsidP="00344EB9">
      <w:pPr>
        <w:spacing w:line="360" w:lineRule="auto"/>
        <w:jc w:val="both"/>
        <w:rPr>
          <w:rFonts w:ascii="Avenir Next LT Pro" w:hAnsi="Avenir Next LT Pro"/>
          <w:color w:val="303030"/>
          <w:sz w:val="22"/>
          <w:szCs w:val="22"/>
        </w:rPr>
      </w:pPr>
    </w:p>
    <w:p w14:paraId="0129DBF4" w14:textId="0F7CB340" w:rsidR="00605BF7" w:rsidRPr="003A418C" w:rsidRDefault="00D72BD9" w:rsidP="003A418C">
      <w:pPr>
        <w:pStyle w:val="Ttulo2"/>
        <w:spacing w:after="240"/>
        <w:rPr>
          <w:rFonts w:ascii="Avenir Next LT Pro" w:hAnsi="Avenir Next LT Pro"/>
          <w:color w:val="303030"/>
          <w:sz w:val="28"/>
          <w:szCs w:val="28"/>
        </w:rPr>
      </w:pPr>
      <w:bookmarkStart w:id="255" w:name="_Toc215310255"/>
      <w:bookmarkStart w:id="256" w:name="_Toc215310327"/>
      <w:r w:rsidRPr="003A418C">
        <w:rPr>
          <w:rFonts w:ascii="Avenir Next LT Pro" w:hAnsi="Avenir Next LT Pro"/>
          <w:color w:val="303030"/>
          <w:sz w:val="28"/>
          <w:szCs w:val="28"/>
        </w:rPr>
        <w:t>5.</w:t>
      </w:r>
      <w:r w:rsidR="005D41AD" w:rsidRPr="003A418C">
        <w:rPr>
          <w:rFonts w:ascii="Avenir Next LT Pro" w:hAnsi="Avenir Next LT Pro"/>
          <w:color w:val="303030"/>
          <w:sz w:val="28"/>
          <w:szCs w:val="28"/>
        </w:rPr>
        <w:t>3</w:t>
      </w:r>
      <w:r w:rsidR="00B3273B" w:rsidRPr="003A418C">
        <w:rPr>
          <w:rFonts w:ascii="Avenir Next LT Pro" w:hAnsi="Avenir Next LT Pro"/>
          <w:color w:val="303030"/>
          <w:sz w:val="28"/>
          <w:szCs w:val="28"/>
        </w:rPr>
        <w:t xml:space="preserve"> </w:t>
      </w:r>
      <w:r w:rsidR="00B0018D" w:rsidRPr="003A418C">
        <w:rPr>
          <w:rFonts w:ascii="Avenir Next LT Pro" w:hAnsi="Avenir Next LT Pro"/>
          <w:color w:val="303030"/>
          <w:sz w:val="28"/>
          <w:szCs w:val="28"/>
        </w:rPr>
        <w:t xml:space="preserve">Cálculos </w:t>
      </w:r>
      <w:r w:rsidR="00985A4E" w:rsidRPr="003A418C">
        <w:rPr>
          <w:rFonts w:ascii="Avenir Next LT Pro" w:hAnsi="Avenir Next LT Pro"/>
          <w:color w:val="303030"/>
          <w:sz w:val="28"/>
          <w:szCs w:val="28"/>
        </w:rPr>
        <w:t>u</w:t>
      </w:r>
      <w:r w:rsidR="00B0018D" w:rsidRPr="003A418C">
        <w:rPr>
          <w:rFonts w:ascii="Avenir Next LT Pro" w:hAnsi="Avenir Next LT Pro"/>
          <w:color w:val="303030"/>
          <w:sz w:val="28"/>
          <w:szCs w:val="28"/>
        </w:rPr>
        <w:t>tilizados</w:t>
      </w:r>
      <w:bookmarkEnd w:id="255"/>
      <w:bookmarkEnd w:id="256"/>
    </w:p>
    <w:p w14:paraId="0DA80510" w14:textId="5199FF40" w:rsidR="001D30D3" w:rsidRPr="00837535" w:rsidRDefault="00BA40DF" w:rsidP="00BA40DF">
      <w:pPr>
        <w:pStyle w:val="Descripcin"/>
        <w:keepNext/>
        <w:spacing w:before="0" w:after="0"/>
        <w:jc w:val="center"/>
        <w:rPr>
          <w:rFonts w:ascii="Avenir Next LT Pro" w:hAnsi="Avenir Next LT Pro"/>
          <w:color w:val="303030"/>
          <w:lang w:val="es-CO"/>
        </w:rPr>
      </w:pPr>
      <w:bookmarkStart w:id="257" w:name="_Ref9414025"/>
      <w:bookmarkStart w:id="258" w:name="_Toc209532121"/>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17</w:t>
      </w:r>
      <w:r w:rsidRPr="00837535">
        <w:rPr>
          <w:rFonts w:ascii="Avenir Next LT Pro" w:hAnsi="Avenir Next LT Pro"/>
          <w:color w:val="303030"/>
          <w:lang w:val="es-CO"/>
        </w:rPr>
        <w:fldChar w:fldCharType="end"/>
      </w:r>
      <w:bookmarkEnd w:id="257"/>
      <w:r w:rsidRPr="00837535">
        <w:rPr>
          <w:rFonts w:ascii="Avenir Next LT Pro" w:hAnsi="Avenir Next LT Pro"/>
          <w:color w:val="303030"/>
          <w:lang w:val="es-CO"/>
        </w:rPr>
        <w:t xml:space="preserve">. </w:t>
      </w:r>
      <w:r w:rsidR="00071831"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w:t>
      </w:r>
      <w:r w:rsidR="00A31D40" w:rsidRPr="00837535">
        <w:rPr>
          <w:rFonts w:ascii="Avenir Next LT Pro" w:hAnsi="Avenir Next LT Pro"/>
          <w:color w:val="303030"/>
          <w:lang w:val="es-CO"/>
        </w:rPr>
        <w:t>diurno</w:t>
      </w:r>
      <w:r w:rsidR="00B57444" w:rsidRPr="00837535">
        <w:rPr>
          <w:rFonts w:ascii="Avenir Next LT Pro" w:hAnsi="Avenir Next LT Pro"/>
          <w:color w:val="303030"/>
          <w:lang w:val="es-CO"/>
        </w:rPr>
        <w:t xml:space="preserve"> no</w:t>
      </w:r>
      <w:r w:rsidR="00A31D40" w:rsidRPr="00837535">
        <w:rPr>
          <w:rFonts w:ascii="Avenir Next LT Pro" w:hAnsi="Avenir Next LT Pro"/>
          <w:color w:val="303030"/>
          <w:lang w:val="es-CO"/>
        </w:rPr>
        <w:t xml:space="preserve"> hábil</w:t>
      </w:r>
      <w:r w:rsidR="00B41BF2" w:rsidRPr="00837535">
        <w:rPr>
          <w:rFonts w:ascii="Avenir Next LT Pro" w:hAnsi="Avenir Next LT Pro"/>
          <w:color w:val="303030"/>
          <w:lang w:val="es-CO"/>
        </w:rPr>
        <w:t xml:space="preserve"> </w:t>
      </w:r>
      <w:r w:rsidR="00792162" w:rsidRPr="007E57B7">
        <w:rPr>
          <w:rFonts w:ascii="Avenir Next LT Pro" w:hAnsi="Avenir Next LT Pro"/>
          <w:color w:val="303030"/>
          <w:lang w:val="es-CO"/>
        </w:rPr>
        <w:t>Día</w:t>
      </w:r>
      <w:r w:rsidR="00D51D8E" w:rsidRPr="007E57B7">
        <w:rPr>
          <w:rFonts w:ascii="Avenir Next LT Pro" w:hAnsi="Avenir Next LT Pro"/>
          <w:color w:val="303030"/>
          <w:lang w:val="es-CO"/>
        </w:rPr>
        <w:t>/</w:t>
      </w:r>
      <w:r w:rsidR="00792162" w:rsidRPr="007E57B7">
        <w:rPr>
          <w:rFonts w:ascii="Avenir Next LT Pro" w:hAnsi="Avenir Next LT Pro"/>
          <w:color w:val="303030"/>
          <w:lang w:val="es-CO"/>
        </w:rPr>
        <w:t>Mes</w:t>
      </w:r>
      <w:r w:rsidR="00D51D8E" w:rsidRPr="007E57B7">
        <w:rPr>
          <w:rFonts w:ascii="Avenir Next LT Pro" w:hAnsi="Avenir Next LT Pro"/>
          <w:color w:val="303030"/>
          <w:lang w:val="es-CO"/>
        </w:rPr>
        <w:t>/</w:t>
      </w:r>
      <w:r w:rsidR="00792162" w:rsidRPr="007E57B7">
        <w:rPr>
          <w:rFonts w:ascii="Avenir Next LT Pro" w:hAnsi="Avenir Next LT Pro"/>
          <w:color w:val="303030"/>
          <w:lang w:val="es-CO"/>
        </w:rPr>
        <w:t>Año</w:t>
      </w:r>
      <w:bookmarkEnd w:id="25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6"/>
        <w:gridCol w:w="411"/>
        <w:gridCol w:w="401"/>
        <w:gridCol w:w="772"/>
      </w:tblGrid>
      <w:tr w:rsidR="004A5C47" w:rsidRPr="00C716A9" w14:paraId="0BDE36DC" w14:textId="77777777" w:rsidTr="004A5C47">
        <w:trPr>
          <w:trHeight w:val="20"/>
          <w:tblHeader/>
          <w:jc w:val="center"/>
        </w:trPr>
        <w:tc>
          <w:tcPr>
            <w:tcW w:w="644" w:type="pct"/>
            <w:vMerge w:val="restart"/>
            <w:shd w:val="clear" w:color="auto" w:fill="004CAB"/>
            <w:vAlign w:val="center"/>
            <w:hideMark/>
          </w:tcPr>
          <w:p w14:paraId="170A0670"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76A5B074"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4D6F541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42F8E8D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62086F31" w14:textId="77777777" w:rsidR="004A5C47" w:rsidRPr="00C716A9" w:rsidRDefault="004A5C47" w:rsidP="0086735D">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789E9FC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35FB5C48"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0710000A"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0B0BDB6" w14:textId="77777777" w:rsidTr="004A5C47">
        <w:trPr>
          <w:trHeight w:val="20"/>
          <w:tblHeader/>
          <w:jc w:val="center"/>
        </w:trPr>
        <w:tc>
          <w:tcPr>
            <w:tcW w:w="644" w:type="pct"/>
            <w:vMerge/>
            <w:vAlign w:val="center"/>
            <w:hideMark/>
          </w:tcPr>
          <w:p w14:paraId="66EB4460"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6AAB0864" w14:textId="77777777" w:rsidR="004A5C47" w:rsidRPr="00C716A9" w:rsidRDefault="004A5C47" w:rsidP="0086735D">
            <w:pPr>
              <w:jc w:val="center"/>
              <w:rPr>
                <w:rFonts w:ascii="Avenir Next LT Pro" w:hAnsi="Avenir Next LT Pro" w:cs="Calibri"/>
                <w:b/>
                <w:bCs/>
                <w:color w:val="303030"/>
                <w:sz w:val="20"/>
                <w:szCs w:val="20"/>
              </w:rPr>
            </w:pPr>
          </w:p>
        </w:tc>
        <w:tc>
          <w:tcPr>
            <w:tcW w:w="820" w:type="pct"/>
            <w:vMerge/>
            <w:vAlign w:val="center"/>
            <w:hideMark/>
          </w:tcPr>
          <w:p w14:paraId="3E6DC549"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14365D03"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049AE741"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45A64DB4" w14:textId="77777777" w:rsidR="004A5C47" w:rsidRPr="00C716A9" w:rsidRDefault="004A5C47" w:rsidP="0086735D">
            <w:pPr>
              <w:jc w:val="center"/>
              <w:rPr>
                <w:rFonts w:ascii="Avenir Next LT Pro" w:hAnsi="Avenir Next LT Pro" w:cs="Calibri"/>
                <w:b/>
                <w:bCs/>
                <w:color w:val="303030"/>
                <w:sz w:val="20"/>
                <w:szCs w:val="20"/>
              </w:rPr>
            </w:pPr>
          </w:p>
        </w:tc>
        <w:tc>
          <w:tcPr>
            <w:tcW w:w="228" w:type="pct"/>
            <w:shd w:val="clear" w:color="auto" w:fill="004CAB"/>
            <w:noWrap/>
            <w:vAlign w:val="center"/>
            <w:hideMark/>
          </w:tcPr>
          <w:p w14:paraId="2C17D91F"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7" w:type="pct"/>
            <w:shd w:val="clear" w:color="auto" w:fill="004CAB"/>
            <w:noWrap/>
            <w:vAlign w:val="center"/>
            <w:hideMark/>
          </w:tcPr>
          <w:p w14:paraId="29F137A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3" w:type="pct"/>
            <w:shd w:val="clear" w:color="auto" w:fill="004CAB"/>
            <w:noWrap/>
            <w:vAlign w:val="center"/>
            <w:hideMark/>
          </w:tcPr>
          <w:p w14:paraId="25EFEC4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004798D7"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5BF230E" w14:textId="77777777" w:rsidR="004A5C47" w:rsidRPr="00C716A9" w:rsidRDefault="004A5C47" w:rsidP="0086735D">
            <w:pPr>
              <w:jc w:val="center"/>
              <w:rPr>
                <w:rFonts w:ascii="Avenir Next LT Pro" w:hAnsi="Avenir Next LT Pro" w:cs="Calibri"/>
                <w:b/>
                <w:bCs/>
                <w:color w:val="303030"/>
                <w:sz w:val="20"/>
                <w:szCs w:val="20"/>
              </w:rPr>
            </w:pPr>
          </w:p>
        </w:tc>
      </w:tr>
      <w:tr w:rsidR="004A5C47" w:rsidRPr="00C716A9" w14:paraId="67B69735" w14:textId="77777777" w:rsidTr="004A5C47">
        <w:trPr>
          <w:trHeight w:val="20"/>
          <w:jc w:val="center"/>
        </w:trPr>
        <w:tc>
          <w:tcPr>
            <w:tcW w:w="644" w:type="pct"/>
            <w:shd w:val="clear" w:color="auto" w:fill="auto"/>
            <w:noWrap/>
            <w:vAlign w:val="center"/>
          </w:tcPr>
          <w:p w14:paraId="376AA704" w14:textId="1DCE6280"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1960B43" w14:textId="4964098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43AD5C4" w14:textId="5BFE648B"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2027A489" w14:textId="758720B3"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BDFD790" w14:textId="7F04C85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55D8734" w14:textId="6AE219C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D8C3C17" w14:textId="37FEC71D"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7EA18F2" w14:textId="6FF2283E"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0ACBC68C" w14:textId="0402869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68C990A" w14:textId="43E003E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AD7E69B" w14:textId="05771151" w:rsidR="004A5C47" w:rsidRPr="00C716A9" w:rsidRDefault="004A5C47" w:rsidP="00E17719">
            <w:pPr>
              <w:jc w:val="center"/>
              <w:rPr>
                <w:rFonts w:ascii="Avenir Next LT Pro" w:hAnsi="Avenir Next LT Pro" w:cs="Calibri"/>
                <w:color w:val="303030"/>
                <w:sz w:val="20"/>
                <w:szCs w:val="20"/>
              </w:rPr>
            </w:pPr>
          </w:p>
        </w:tc>
      </w:tr>
      <w:tr w:rsidR="004A5C47" w:rsidRPr="00C716A9" w14:paraId="45F3B776" w14:textId="77777777" w:rsidTr="004A5C47">
        <w:trPr>
          <w:trHeight w:val="20"/>
          <w:jc w:val="center"/>
        </w:trPr>
        <w:tc>
          <w:tcPr>
            <w:tcW w:w="644" w:type="pct"/>
            <w:shd w:val="clear" w:color="auto" w:fill="auto"/>
            <w:noWrap/>
            <w:vAlign w:val="center"/>
          </w:tcPr>
          <w:p w14:paraId="62D3B05B" w14:textId="50241455"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E2186AC" w14:textId="7C07BE7F"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73858BE" w14:textId="7DD8AA3C"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7B125FF"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20B9197" w14:textId="753142B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0DCFB2F" w14:textId="57F5364E"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A25F9A2" w14:textId="7EF33178"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4DE69BD6" w14:textId="53765DA4"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22F52E5F" w14:textId="49FB945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300ACE2" w14:textId="18748AC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BF520AF" w14:textId="11A595E7" w:rsidR="004A5C47" w:rsidRPr="00C716A9" w:rsidRDefault="004A5C47" w:rsidP="00E17719">
            <w:pPr>
              <w:jc w:val="center"/>
              <w:rPr>
                <w:rFonts w:ascii="Avenir Next LT Pro" w:hAnsi="Avenir Next LT Pro" w:cs="Calibri"/>
                <w:color w:val="303030"/>
                <w:sz w:val="20"/>
                <w:szCs w:val="20"/>
              </w:rPr>
            </w:pPr>
          </w:p>
        </w:tc>
      </w:tr>
      <w:tr w:rsidR="004A5C47" w:rsidRPr="00C716A9" w14:paraId="7099E312" w14:textId="77777777" w:rsidTr="004A5C47">
        <w:trPr>
          <w:trHeight w:val="20"/>
          <w:jc w:val="center"/>
        </w:trPr>
        <w:tc>
          <w:tcPr>
            <w:tcW w:w="644" w:type="pct"/>
            <w:shd w:val="clear" w:color="auto" w:fill="auto"/>
            <w:noWrap/>
            <w:vAlign w:val="center"/>
          </w:tcPr>
          <w:p w14:paraId="31D1F432" w14:textId="2D67AFFA"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E920332" w14:textId="4FCAAD5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291779F" w14:textId="0D995E7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1A6DC2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9590316" w14:textId="4346C8F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6D835F1" w14:textId="2E27ADE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80F011A" w14:textId="05FCDF70"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72AA45A4" w14:textId="4378A273"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093EA6E2" w14:textId="6DE9F56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394DAC8" w14:textId="3CA7014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09A0AB7" w14:textId="132CE702" w:rsidR="004A5C47" w:rsidRPr="00C716A9" w:rsidRDefault="004A5C47" w:rsidP="00E17719">
            <w:pPr>
              <w:jc w:val="center"/>
              <w:rPr>
                <w:rFonts w:ascii="Avenir Next LT Pro" w:hAnsi="Avenir Next LT Pro" w:cs="Calibri"/>
                <w:color w:val="303030"/>
                <w:sz w:val="20"/>
                <w:szCs w:val="20"/>
              </w:rPr>
            </w:pPr>
          </w:p>
        </w:tc>
      </w:tr>
      <w:tr w:rsidR="004A5C47" w:rsidRPr="00C716A9" w14:paraId="32E16447" w14:textId="77777777" w:rsidTr="004A5C47">
        <w:trPr>
          <w:trHeight w:val="20"/>
          <w:jc w:val="center"/>
        </w:trPr>
        <w:tc>
          <w:tcPr>
            <w:tcW w:w="644" w:type="pct"/>
            <w:shd w:val="clear" w:color="auto" w:fill="auto"/>
            <w:noWrap/>
            <w:vAlign w:val="center"/>
          </w:tcPr>
          <w:p w14:paraId="5AA92C83" w14:textId="4F9539A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71D8AE9" w14:textId="2CBC51A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366E702" w14:textId="379D687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0DB913D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039F579" w14:textId="6F62AD4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A8ACD72" w14:textId="4223B850"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8218B70" w14:textId="667C888C"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79EF1409" w14:textId="08C77267"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63E0A0FE" w14:textId="0D51737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B8D16B3" w14:textId="37BA9E2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ACB67B" w14:textId="7DD6E275" w:rsidR="004A5C47" w:rsidRPr="00C716A9" w:rsidRDefault="004A5C47" w:rsidP="00E17719">
            <w:pPr>
              <w:jc w:val="center"/>
              <w:rPr>
                <w:rFonts w:ascii="Avenir Next LT Pro" w:hAnsi="Avenir Next LT Pro" w:cs="Calibri"/>
                <w:color w:val="303030"/>
                <w:sz w:val="20"/>
                <w:szCs w:val="20"/>
              </w:rPr>
            </w:pPr>
          </w:p>
        </w:tc>
      </w:tr>
      <w:tr w:rsidR="004A5C47" w:rsidRPr="00C716A9" w14:paraId="2DBB9F6F" w14:textId="77777777" w:rsidTr="004A5C47">
        <w:trPr>
          <w:trHeight w:val="20"/>
          <w:jc w:val="center"/>
        </w:trPr>
        <w:tc>
          <w:tcPr>
            <w:tcW w:w="644" w:type="pct"/>
            <w:shd w:val="clear" w:color="auto" w:fill="auto"/>
            <w:noWrap/>
            <w:vAlign w:val="center"/>
          </w:tcPr>
          <w:p w14:paraId="0BD0B83C" w14:textId="165BAD7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138915D" w14:textId="1E073A7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22D8622" w14:textId="2268801A"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77FAF0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86A6FDE" w14:textId="6B2C6D4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65266B2" w14:textId="5AA79C8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98CFDD8" w14:textId="6E00EC26"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40F3329E" w14:textId="7028F30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CE9A77F" w14:textId="18CC496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ACB93A5" w14:textId="4361C4E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EBF8FC" w14:textId="2AD1882C" w:rsidR="004A5C47" w:rsidRPr="00C716A9" w:rsidRDefault="004A5C47" w:rsidP="00E17719">
            <w:pPr>
              <w:jc w:val="center"/>
              <w:rPr>
                <w:rFonts w:ascii="Avenir Next LT Pro" w:hAnsi="Avenir Next LT Pro" w:cs="Calibri"/>
                <w:color w:val="303030"/>
                <w:sz w:val="20"/>
                <w:szCs w:val="20"/>
              </w:rPr>
            </w:pPr>
          </w:p>
        </w:tc>
      </w:tr>
      <w:tr w:rsidR="004A5C47" w:rsidRPr="00C716A9" w14:paraId="540C522A" w14:textId="77777777" w:rsidTr="004A5C47">
        <w:trPr>
          <w:trHeight w:val="20"/>
          <w:jc w:val="center"/>
        </w:trPr>
        <w:tc>
          <w:tcPr>
            <w:tcW w:w="644" w:type="pct"/>
            <w:shd w:val="clear" w:color="auto" w:fill="auto"/>
            <w:noWrap/>
            <w:vAlign w:val="center"/>
          </w:tcPr>
          <w:p w14:paraId="11E02E88" w14:textId="50AC905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065DCA3" w14:textId="5B0E5A5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ECE5320" w14:textId="7C6C1FD6"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0C57BA69" w14:textId="524356F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C970213" w14:textId="077C9A9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83741A8" w14:textId="0C71DEC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C68A6B8" w14:textId="45B07C7D"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65D0CAA4" w14:textId="6F986D92"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5FAE1B4" w14:textId="4C1F80AE"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4B16DFD" w14:textId="57D9730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5D55435" w14:textId="561AA930" w:rsidR="004A5C47" w:rsidRPr="00C716A9" w:rsidRDefault="004A5C47" w:rsidP="00E17719">
            <w:pPr>
              <w:jc w:val="center"/>
              <w:rPr>
                <w:rFonts w:ascii="Avenir Next LT Pro" w:hAnsi="Avenir Next LT Pro" w:cs="Calibri"/>
                <w:color w:val="303030"/>
                <w:sz w:val="20"/>
                <w:szCs w:val="20"/>
              </w:rPr>
            </w:pPr>
          </w:p>
        </w:tc>
      </w:tr>
      <w:tr w:rsidR="004A5C47" w:rsidRPr="00C716A9" w14:paraId="3A112516" w14:textId="77777777" w:rsidTr="004A5C47">
        <w:trPr>
          <w:trHeight w:val="20"/>
          <w:jc w:val="center"/>
        </w:trPr>
        <w:tc>
          <w:tcPr>
            <w:tcW w:w="644" w:type="pct"/>
            <w:shd w:val="clear" w:color="auto" w:fill="auto"/>
            <w:noWrap/>
            <w:vAlign w:val="center"/>
          </w:tcPr>
          <w:p w14:paraId="77B8F816" w14:textId="13B97377"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E12543D" w14:textId="5896294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70365F88" w14:textId="1554282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FBC72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6145953" w14:textId="6822AD0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B36825" w14:textId="12A1E6DF"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C0A7222" w14:textId="153441E9"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7C97BF7" w14:textId="41E1F9AD"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27A56D07" w14:textId="62FDE90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0546529" w14:textId="0704ECD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0B9918A" w14:textId="072A90E2" w:rsidR="004A5C47" w:rsidRPr="00C716A9" w:rsidRDefault="004A5C47" w:rsidP="00E17719">
            <w:pPr>
              <w:jc w:val="center"/>
              <w:rPr>
                <w:rFonts w:ascii="Avenir Next LT Pro" w:hAnsi="Avenir Next LT Pro" w:cs="Calibri"/>
                <w:color w:val="303030"/>
                <w:sz w:val="20"/>
                <w:szCs w:val="20"/>
              </w:rPr>
            </w:pPr>
          </w:p>
        </w:tc>
      </w:tr>
      <w:tr w:rsidR="004A5C47" w:rsidRPr="00C716A9" w14:paraId="7A1EB98B" w14:textId="77777777" w:rsidTr="004A5C47">
        <w:trPr>
          <w:trHeight w:val="20"/>
          <w:jc w:val="center"/>
        </w:trPr>
        <w:tc>
          <w:tcPr>
            <w:tcW w:w="644" w:type="pct"/>
            <w:shd w:val="clear" w:color="auto" w:fill="auto"/>
            <w:noWrap/>
            <w:vAlign w:val="center"/>
          </w:tcPr>
          <w:p w14:paraId="3EC8A18C" w14:textId="400CE3E8"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31EA488F" w14:textId="452BE56A"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3EE617B" w14:textId="78F409E1"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B1E62C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7BF735D" w14:textId="14CF8A2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6B963F7" w14:textId="3B7F1182"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06FF55E1" w14:textId="7261FF9F"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0C8E5968" w14:textId="68F0A11F"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C0894E4" w14:textId="19DDB18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044CBD1" w14:textId="30E3451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A4BD45C" w14:textId="4C8F4F55" w:rsidR="004A5C47" w:rsidRPr="00C716A9" w:rsidRDefault="004A5C47" w:rsidP="00E17719">
            <w:pPr>
              <w:jc w:val="center"/>
              <w:rPr>
                <w:rFonts w:ascii="Avenir Next LT Pro" w:hAnsi="Avenir Next LT Pro" w:cs="Calibri"/>
                <w:color w:val="303030"/>
                <w:sz w:val="20"/>
                <w:szCs w:val="20"/>
              </w:rPr>
            </w:pPr>
          </w:p>
        </w:tc>
      </w:tr>
      <w:tr w:rsidR="004A5C47" w:rsidRPr="00C716A9" w14:paraId="278EA1EA" w14:textId="77777777" w:rsidTr="004A5C47">
        <w:trPr>
          <w:trHeight w:val="20"/>
          <w:jc w:val="center"/>
        </w:trPr>
        <w:tc>
          <w:tcPr>
            <w:tcW w:w="644" w:type="pct"/>
            <w:shd w:val="clear" w:color="auto" w:fill="auto"/>
            <w:noWrap/>
            <w:vAlign w:val="center"/>
          </w:tcPr>
          <w:p w14:paraId="07C0F5D9" w14:textId="11A6D75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0A42C20" w14:textId="37995D8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53D7423" w14:textId="2B1AA0D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19D122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1CDEE75" w14:textId="7005D71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441D03F" w14:textId="6BA9E6B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8D71F2A" w14:textId="70CA1E2F"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0FD34E7A" w14:textId="0AD6E2DE"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387644FC" w14:textId="5CA6ECC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C4146E6" w14:textId="36F47E8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F49A6BE" w14:textId="4990114C" w:rsidR="004A5C47" w:rsidRPr="00C716A9" w:rsidRDefault="004A5C47" w:rsidP="00E17719">
            <w:pPr>
              <w:jc w:val="center"/>
              <w:rPr>
                <w:rFonts w:ascii="Avenir Next LT Pro" w:hAnsi="Avenir Next LT Pro" w:cs="Calibri"/>
                <w:color w:val="303030"/>
                <w:sz w:val="20"/>
                <w:szCs w:val="20"/>
              </w:rPr>
            </w:pPr>
          </w:p>
        </w:tc>
      </w:tr>
      <w:tr w:rsidR="004A5C47" w:rsidRPr="00C716A9" w14:paraId="061B4D03" w14:textId="77777777" w:rsidTr="004A5C47">
        <w:trPr>
          <w:trHeight w:val="20"/>
          <w:jc w:val="center"/>
        </w:trPr>
        <w:tc>
          <w:tcPr>
            <w:tcW w:w="644" w:type="pct"/>
            <w:shd w:val="clear" w:color="auto" w:fill="auto"/>
            <w:noWrap/>
            <w:vAlign w:val="center"/>
          </w:tcPr>
          <w:p w14:paraId="25E64E26" w14:textId="62C25D5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F50CDDE" w14:textId="6E703C33"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9F66AC2" w14:textId="1A313FF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D6A554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356D64B" w14:textId="594DD6A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67CFFD" w14:textId="4C2C448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88A473D" w14:textId="2E4462C6"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BDBEA92" w14:textId="53D50597"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5EC29CBB" w14:textId="20681407"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B03ACE3" w14:textId="1D249B5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70C8371" w14:textId="489F2A3F" w:rsidR="004A5C47" w:rsidRPr="00C716A9" w:rsidRDefault="004A5C47" w:rsidP="00E17719">
            <w:pPr>
              <w:jc w:val="center"/>
              <w:rPr>
                <w:rFonts w:ascii="Avenir Next LT Pro" w:hAnsi="Avenir Next LT Pro" w:cs="Calibri"/>
                <w:color w:val="303030"/>
                <w:sz w:val="20"/>
                <w:szCs w:val="20"/>
              </w:rPr>
            </w:pPr>
          </w:p>
        </w:tc>
      </w:tr>
      <w:tr w:rsidR="004A5C47" w:rsidRPr="00C716A9" w14:paraId="4E52F29E" w14:textId="77777777" w:rsidTr="004A5C47">
        <w:trPr>
          <w:trHeight w:val="20"/>
          <w:jc w:val="center"/>
        </w:trPr>
        <w:tc>
          <w:tcPr>
            <w:tcW w:w="644" w:type="pct"/>
            <w:shd w:val="clear" w:color="auto" w:fill="auto"/>
            <w:noWrap/>
            <w:vAlign w:val="center"/>
          </w:tcPr>
          <w:p w14:paraId="60662017" w14:textId="54A4BD6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48E9EE71" w14:textId="7BCF23F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16D47F5" w14:textId="0A04F8F2"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686E52D9" w14:textId="69129C59"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B6D4EA8" w14:textId="76745CA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B6F7E96" w14:textId="497DB422"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A20A917" w14:textId="70CBF55B"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203BE02" w14:textId="4493AFCC"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549D26B8" w14:textId="03F762B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BE35270" w14:textId="1F00FD0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ADE5440" w14:textId="5583091A" w:rsidR="004A5C47" w:rsidRPr="00C716A9" w:rsidRDefault="004A5C47" w:rsidP="00E17719">
            <w:pPr>
              <w:jc w:val="center"/>
              <w:rPr>
                <w:rFonts w:ascii="Avenir Next LT Pro" w:hAnsi="Avenir Next LT Pro" w:cs="Calibri"/>
                <w:color w:val="303030"/>
                <w:sz w:val="20"/>
                <w:szCs w:val="20"/>
              </w:rPr>
            </w:pPr>
          </w:p>
        </w:tc>
      </w:tr>
      <w:tr w:rsidR="004A5C47" w:rsidRPr="00C716A9" w14:paraId="187FB255" w14:textId="77777777" w:rsidTr="004A5C47">
        <w:trPr>
          <w:trHeight w:val="20"/>
          <w:jc w:val="center"/>
        </w:trPr>
        <w:tc>
          <w:tcPr>
            <w:tcW w:w="644" w:type="pct"/>
            <w:shd w:val="clear" w:color="auto" w:fill="auto"/>
            <w:noWrap/>
            <w:vAlign w:val="center"/>
          </w:tcPr>
          <w:p w14:paraId="5F32694B" w14:textId="612C3F77"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BFE508B" w14:textId="58AC32F8"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664A65B" w14:textId="2FA499C7"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4EE44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3991F62" w14:textId="3AC1960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455E279" w14:textId="6278437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0A599D80" w14:textId="6C6EEAB9"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2AFBE462" w14:textId="2E78D422"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C7555E0" w14:textId="0F1EDFB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6C36C8" w14:textId="6FA7B02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E7E90A4" w14:textId="4F043665" w:rsidR="004A5C47" w:rsidRPr="00C716A9" w:rsidRDefault="004A5C47" w:rsidP="00E17719">
            <w:pPr>
              <w:jc w:val="center"/>
              <w:rPr>
                <w:rFonts w:ascii="Avenir Next LT Pro" w:hAnsi="Avenir Next LT Pro" w:cs="Calibri"/>
                <w:color w:val="303030"/>
                <w:sz w:val="20"/>
                <w:szCs w:val="20"/>
              </w:rPr>
            </w:pPr>
          </w:p>
        </w:tc>
      </w:tr>
      <w:tr w:rsidR="004A5C47" w:rsidRPr="00C716A9" w14:paraId="2D0A262D" w14:textId="77777777" w:rsidTr="004A5C47">
        <w:trPr>
          <w:trHeight w:val="20"/>
          <w:jc w:val="center"/>
        </w:trPr>
        <w:tc>
          <w:tcPr>
            <w:tcW w:w="644" w:type="pct"/>
            <w:shd w:val="clear" w:color="auto" w:fill="auto"/>
            <w:noWrap/>
            <w:vAlign w:val="center"/>
          </w:tcPr>
          <w:p w14:paraId="75E916AE" w14:textId="390F6C80"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A180D12" w14:textId="7F88AADA"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7BA28C1" w14:textId="6157C76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BBA5D5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579AA0CD" w14:textId="09DF94B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217B109" w14:textId="4E9D76B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3D0E3B7" w14:textId="48327122"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FBCC4BD" w14:textId="6848B41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7D457A8" w14:textId="53AB28C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833AF6F" w14:textId="7C1BDAF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1DE0247" w14:textId="798B9D3B" w:rsidR="004A5C47" w:rsidRPr="00C716A9" w:rsidRDefault="004A5C47" w:rsidP="00E17719">
            <w:pPr>
              <w:jc w:val="center"/>
              <w:rPr>
                <w:rFonts w:ascii="Avenir Next LT Pro" w:hAnsi="Avenir Next LT Pro" w:cs="Calibri"/>
                <w:color w:val="303030"/>
                <w:sz w:val="20"/>
                <w:szCs w:val="20"/>
              </w:rPr>
            </w:pPr>
          </w:p>
        </w:tc>
      </w:tr>
      <w:tr w:rsidR="004A5C47" w:rsidRPr="00C716A9" w14:paraId="038EBE1D" w14:textId="77777777" w:rsidTr="004A5C47">
        <w:trPr>
          <w:trHeight w:val="20"/>
          <w:jc w:val="center"/>
        </w:trPr>
        <w:tc>
          <w:tcPr>
            <w:tcW w:w="644" w:type="pct"/>
            <w:shd w:val="clear" w:color="auto" w:fill="auto"/>
            <w:noWrap/>
            <w:vAlign w:val="center"/>
          </w:tcPr>
          <w:p w14:paraId="796751A7" w14:textId="171D174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BB4748C" w14:textId="39CA0B3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4E7E286" w14:textId="0FE75C3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E9E2F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DB588C8" w14:textId="5BF2E27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84D3327" w14:textId="64D8604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CD8E436" w14:textId="6827B8CB"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7B7B738" w14:textId="0E72E0D3"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DFCC3C0" w14:textId="3AB6B60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4EE5F84" w14:textId="7885A92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7D2F85C" w14:textId="1FC2355B" w:rsidR="004A5C47" w:rsidRPr="00C716A9" w:rsidRDefault="004A5C47" w:rsidP="00E17719">
            <w:pPr>
              <w:jc w:val="center"/>
              <w:rPr>
                <w:rFonts w:ascii="Avenir Next LT Pro" w:hAnsi="Avenir Next LT Pro" w:cs="Calibri"/>
                <w:color w:val="303030"/>
                <w:sz w:val="20"/>
                <w:szCs w:val="20"/>
              </w:rPr>
            </w:pPr>
          </w:p>
        </w:tc>
      </w:tr>
      <w:tr w:rsidR="004A5C47" w:rsidRPr="00C716A9" w14:paraId="37449F37" w14:textId="77777777" w:rsidTr="004A5C47">
        <w:trPr>
          <w:trHeight w:val="20"/>
          <w:jc w:val="center"/>
        </w:trPr>
        <w:tc>
          <w:tcPr>
            <w:tcW w:w="644" w:type="pct"/>
            <w:shd w:val="clear" w:color="auto" w:fill="auto"/>
            <w:noWrap/>
            <w:vAlign w:val="center"/>
          </w:tcPr>
          <w:p w14:paraId="1620061A" w14:textId="7098E0C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596C353" w14:textId="6528FDA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3D0239D" w14:textId="0A1F1303"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2F31D6B"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3BC747B" w14:textId="6E8BF411"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FCD47A8" w14:textId="71C6B14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5C6A632" w14:textId="272DDEDC"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0E2BC7C" w14:textId="4E477A5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65659F3C" w14:textId="3E729EE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69AB7DD" w14:textId="2BD8FD1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88C3E72" w14:textId="5212872F" w:rsidR="004A5C47" w:rsidRPr="00C716A9" w:rsidRDefault="004A5C47" w:rsidP="00E17719">
            <w:pPr>
              <w:jc w:val="center"/>
              <w:rPr>
                <w:rFonts w:ascii="Avenir Next LT Pro" w:hAnsi="Avenir Next LT Pro" w:cs="Calibri"/>
                <w:color w:val="303030"/>
                <w:sz w:val="20"/>
                <w:szCs w:val="20"/>
              </w:rPr>
            </w:pPr>
          </w:p>
        </w:tc>
      </w:tr>
    </w:tbl>
    <w:p w14:paraId="67972E5C" w14:textId="469B24C2"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rPr>
        <w:t xml:space="preserve">{informe_codigo}</w:t>
      </w:r>
      <w:r w:rsidRPr="007E57B7">
        <w:rPr>
          <w:rFonts w:ascii="Avenir Next LT Pro" w:hAnsi="Avenir Next LT Pro" w:cs="Calibri"/>
          <w:i/>
          <w:color w:val="303030"/>
          <w:sz w:val="20"/>
          <w:szCs w:val="20"/>
        </w:rPr>
        <w:t>.</w:t>
      </w:r>
    </w:p>
    <w:p w14:paraId="482928B8" w14:textId="77777777" w:rsidR="009F0C34" w:rsidRPr="00837535" w:rsidRDefault="009F0C34" w:rsidP="009F0C34">
      <w:pPr>
        <w:jc w:val="center"/>
        <w:rPr>
          <w:rFonts w:ascii="Avenir Next LT Pro" w:hAnsi="Avenir Next LT Pro" w:cs="Calibri"/>
          <w:i/>
          <w:color w:val="303030"/>
          <w:sz w:val="20"/>
          <w:szCs w:val="20"/>
        </w:rPr>
      </w:pPr>
    </w:p>
    <w:p w14:paraId="39BC2F86" w14:textId="1F7E8180" w:rsidR="009A459C" w:rsidRPr="00837535" w:rsidRDefault="00BA40DF" w:rsidP="00B00B53">
      <w:pPr>
        <w:pStyle w:val="Descripcin"/>
        <w:keepNext/>
        <w:spacing w:before="0" w:after="0"/>
        <w:jc w:val="center"/>
        <w:rPr>
          <w:rFonts w:ascii="Avenir Next LT Pro" w:hAnsi="Avenir Next LT Pro"/>
          <w:color w:val="303030"/>
          <w:lang w:val="es-CO"/>
        </w:rPr>
      </w:pPr>
      <w:bookmarkStart w:id="259" w:name="_Ref9414027"/>
      <w:bookmarkStart w:id="260" w:name="_Toc209532122"/>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18</w:t>
      </w:r>
      <w:r w:rsidRPr="00837535">
        <w:rPr>
          <w:rFonts w:ascii="Avenir Next LT Pro" w:hAnsi="Avenir Next LT Pro"/>
          <w:color w:val="303030"/>
          <w:lang w:val="es-CO"/>
        </w:rPr>
        <w:fldChar w:fldCharType="end"/>
      </w:r>
      <w:bookmarkEnd w:id="259"/>
      <w:r w:rsidRPr="00837535">
        <w:rPr>
          <w:rFonts w:ascii="Avenir Next LT Pro" w:hAnsi="Avenir Next LT Pro"/>
          <w:color w:val="303030"/>
          <w:lang w:val="es-CO"/>
        </w:rPr>
        <w:t xml:space="preserve">. </w:t>
      </w:r>
      <w:r w:rsidR="00D86724" w:rsidRPr="00837535">
        <w:rPr>
          <w:rFonts w:ascii="Avenir Next LT Pro" w:hAnsi="Avenir Next LT Pro"/>
          <w:color w:val="303030"/>
          <w:lang w:val="es-CO"/>
        </w:rPr>
        <w:t xml:space="preserve">Ruido ambiental </w:t>
      </w:r>
      <w:r w:rsidRPr="00837535">
        <w:rPr>
          <w:rFonts w:ascii="Avenir Next LT Pro" w:hAnsi="Avenir Next LT Pro"/>
          <w:color w:val="303030"/>
          <w:lang w:val="es-CO"/>
        </w:rPr>
        <w:t>nocturno</w:t>
      </w:r>
      <w:r w:rsidR="00D86724" w:rsidRPr="00837535">
        <w:rPr>
          <w:rFonts w:ascii="Avenir Next LT Pro" w:hAnsi="Avenir Next LT Pro"/>
          <w:color w:val="303030"/>
          <w:lang w:val="es-CO"/>
        </w:rPr>
        <w:t xml:space="preserve"> </w:t>
      </w:r>
      <w:r w:rsidR="00B57444" w:rsidRPr="00837535">
        <w:rPr>
          <w:rFonts w:ascii="Avenir Next LT Pro" w:hAnsi="Avenir Next LT Pro"/>
          <w:color w:val="303030"/>
          <w:lang w:val="es-CO"/>
        </w:rPr>
        <w:t xml:space="preserve">no </w:t>
      </w:r>
      <w:r w:rsidR="00D86724" w:rsidRPr="00837535">
        <w:rPr>
          <w:rFonts w:ascii="Avenir Next LT Pro" w:hAnsi="Avenir Next LT Pro"/>
          <w:color w:val="303030"/>
          <w:lang w:val="es-CO"/>
        </w:rPr>
        <w:t>hábil</w:t>
      </w:r>
      <w:r w:rsidR="007E57B7">
        <w:rPr>
          <w:rFonts w:ascii="Avenir Next LT Pro" w:hAnsi="Avenir Next LT Pro"/>
          <w:color w:val="303030"/>
          <w:lang w:val="es-CO"/>
        </w:rPr>
        <w:t xml:space="preserve"> </w:t>
      </w:r>
      <w:r w:rsidR="00792162" w:rsidRPr="007E57B7">
        <w:rPr>
          <w:rFonts w:ascii="Avenir Next LT Pro" w:hAnsi="Avenir Next LT Pro"/>
          <w:color w:val="303030"/>
          <w:lang w:val="es-CO"/>
        </w:rPr>
        <w:t>Día/Mes/Año</w:t>
      </w:r>
      <w:bookmarkEnd w:id="2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8"/>
        <w:gridCol w:w="1174"/>
        <w:gridCol w:w="1446"/>
        <w:gridCol w:w="1173"/>
        <w:gridCol w:w="772"/>
        <w:gridCol w:w="772"/>
        <w:gridCol w:w="396"/>
        <w:gridCol w:w="362"/>
        <w:gridCol w:w="426"/>
        <w:gridCol w:w="399"/>
        <w:gridCol w:w="772"/>
      </w:tblGrid>
      <w:tr w:rsidR="004A5C47" w:rsidRPr="00C716A9" w14:paraId="26F4D358" w14:textId="77777777" w:rsidTr="004A5C47">
        <w:trPr>
          <w:trHeight w:val="20"/>
          <w:tblHeader/>
          <w:jc w:val="center"/>
        </w:trPr>
        <w:tc>
          <w:tcPr>
            <w:tcW w:w="644" w:type="pct"/>
            <w:vMerge w:val="restart"/>
            <w:shd w:val="clear" w:color="auto" w:fill="004CAB"/>
            <w:vAlign w:val="center"/>
            <w:hideMark/>
          </w:tcPr>
          <w:p w14:paraId="626C823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4" w:type="pct"/>
            <w:vMerge w:val="restart"/>
            <w:shd w:val="clear" w:color="auto" w:fill="004CAB"/>
            <w:vAlign w:val="center"/>
            <w:hideMark/>
          </w:tcPr>
          <w:p w14:paraId="77CCE19B"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19" w:type="pct"/>
            <w:vMerge w:val="restart"/>
            <w:shd w:val="clear" w:color="auto" w:fill="004CAB"/>
            <w:vAlign w:val="center"/>
            <w:hideMark/>
          </w:tcPr>
          <w:p w14:paraId="09F7DEC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4" w:type="pct"/>
            <w:vMerge w:val="restart"/>
            <w:shd w:val="clear" w:color="auto" w:fill="004CAB"/>
            <w:vAlign w:val="center"/>
            <w:hideMark/>
          </w:tcPr>
          <w:p w14:paraId="052A990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4E3CF9AE" w14:textId="77777777" w:rsidR="004A5C47" w:rsidRPr="00C716A9" w:rsidRDefault="004A5C47" w:rsidP="00A7312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14437024"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6" w:type="pct"/>
            <w:gridSpan w:val="4"/>
            <w:shd w:val="clear" w:color="auto" w:fill="004CAB"/>
            <w:vAlign w:val="center"/>
            <w:hideMark/>
          </w:tcPr>
          <w:p w14:paraId="38DA340D"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260B9F8E"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904AF13" w14:textId="77777777" w:rsidTr="004A5C47">
        <w:trPr>
          <w:trHeight w:val="20"/>
          <w:tblHeader/>
          <w:jc w:val="center"/>
        </w:trPr>
        <w:tc>
          <w:tcPr>
            <w:tcW w:w="644" w:type="pct"/>
            <w:vMerge/>
            <w:vAlign w:val="center"/>
            <w:hideMark/>
          </w:tcPr>
          <w:p w14:paraId="195C98C2"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105D1063" w14:textId="77777777" w:rsidR="004A5C47" w:rsidRPr="00C716A9" w:rsidRDefault="004A5C47" w:rsidP="00A7312E">
            <w:pPr>
              <w:jc w:val="center"/>
              <w:rPr>
                <w:rFonts w:ascii="Avenir Next LT Pro" w:hAnsi="Avenir Next LT Pro" w:cs="Calibri"/>
                <w:b/>
                <w:bCs/>
                <w:color w:val="303030"/>
                <w:sz w:val="20"/>
                <w:szCs w:val="20"/>
              </w:rPr>
            </w:pPr>
          </w:p>
        </w:tc>
        <w:tc>
          <w:tcPr>
            <w:tcW w:w="819" w:type="pct"/>
            <w:vMerge/>
            <w:vAlign w:val="center"/>
            <w:hideMark/>
          </w:tcPr>
          <w:p w14:paraId="5D4A6B7F"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0B0AD68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39D5E33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5D7BC3AC" w14:textId="77777777" w:rsidR="004A5C47" w:rsidRPr="00C716A9" w:rsidRDefault="004A5C47" w:rsidP="00A7312E">
            <w:pPr>
              <w:jc w:val="center"/>
              <w:rPr>
                <w:rFonts w:ascii="Avenir Next LT Pro" w:hAnsi="Avenir Next LT Pro" w:cs="Calibri"/>
                <w:b/>
                <w:bCs/>
                <w:color w:val="303030"/>
                <w:sz w:val="20"/>
                <w:szCs w:val="20"/>
              </w:rPr>
            </w:pPr>
          </w:p>
        </w:tc>
        <w:tc>
          <w:tcPr>
            <w:tcW w:w="224" w:type="pct"/>
            <w:shd w:val="clear" w:color="auto" w:fill="004CAB"/>
            <w:noWrap/>
            <w:vAlign w:val="center"/>
            <w:hideMark/>
          </w:tcPr>
          <w:p w14:paraId="12FF799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5" w:type="pct"/>
            <w:shd w:val="clear" w:color="auto" w:fill="004CAB"/>
            <w:noWrap/>
            <w:vAlign w:val="center"/>
            <w:hideMark/>
          </w:tcPr>
          <w:p w14:paraId="6DE80D16"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41" w:type="pct"/>
            <w:shd w:val="clear" w:color="auto" w:fill="004CAB"/>
            <w:noWrap/>
            <w:vAlign w:val="center"/>
            <w:hideMark/>
          </w:tcPr>
          <w:p w14:paraId="7A4AFB87" w14:textId="4E9BE78C" w:rsidR="004A5C47" w:rsidRPr="00C716A9" w:rsidRDefault="004A5C47" w:rsidP="00EC678F">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29A051AC"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0669EF0E" w14:textId="77777777" w:rsidR="004A5C47" w:rsidRPr="00C716A9" w:rsidRDefault="004A5C47" w:rsidP="00A7312E">
            <w:pPr>
              <w:jc w:val="center"/>
              <w:rPr>
                <w:rFonts w:ascii="Avenir Next LT Pro" w:hAnsi="Avenir Next LT Pro" w:cs="Calibri"/>
                <w:b/>
                <w:bCs/>
                <w:color w:val="303030"/>
                <w:sz w:val="20"/>
                <w:szCs w:val="20"/>
              </w:rPr>
            </w:pPr>
          </w:p>
        </w:tc>
      </w:tr>
      <w:tr w:rsidR="004A5C47" w:rsidRPr="00C716A9" w14:paraId="3A61722D" w14:textId="77777777" w:rsidTr="004A5C47">
        <w:trPr>
          <w:trHeight w:val="20"/>
          <w:jc w:val="center"/>
        </w:trPr>
        <w:tc>
          <w:tcPr>
            <w:tcW w:w="644" w:type="pct"/>
            <w:shd w:val="clear" w:color="auto" w:fill="auto"/>
            <w:noWrap/>
            <w:vAlign w:val="center"/>
          </w:tcPr>
          <w:p w14:paraId="33BD2E37" w14:textId="00CC3977"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BA2C44D" w14:textId="5762B52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E51B363" w14:textId="08D7BC62"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0F5BA8B8" w14:textId="2B26C170"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A6466D2" w14:textId="222CC8F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8C9672D" w14:textId="26E1094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526E574E" w14:textId="19DD4B0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E182553" w14:textId="3BFAA6C9"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2F5CC0C3" w14:textId="62F0690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45BC9FD" w14:textId="0339FEC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60BDE3" w14:textId="68E3B8EB" w:rsidR="004A5C47" w:rsidRPr="00C716A9" w:rsidRDefault="004A5C47" w:rsidP="00E17719">
            <w:pPr>
              <w:jc w:val="center"/>
              <w:rPr>
                <w:rFonts w:ascii="Avenir Next LT Pro" w:hAnsi="Avenir Next LT Pro" w:cs="Calibri"/>
                <w:color w:val="303030"/>
                <w:sz w:val="20"/>
                <w:szCs w:val="20"/>
              </w:rPr>
            </w:pPr>
          </w:p>
        </w:tc>
      </w:tr>
      <w:tr w:rsidR="004A5C47" w:rsidRPr="00C716A9" w14:paraId="195598AB" w14:textId="77777777" w:rsidTr="004A5C47">
        <w:trPr>
          <w:trHeight w:val="20"/>
          <w:jc w:val="center"/>
        </w:trPr>
        <w:tc>
          <w:tcPr>
            <w:tcW w:w="644" w:type="pct"/>
            <w:shd w:val="clear" w:color="auto" w:fill="auto"/>
            <w:noWrap/>
            <w:vAlign w:val="center"/>
          </w:tcPr>
          <w:p w14:paraId="4765F17A" w14:textId="748469AF"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2CEDB9F3" w14:textId="07A588F9"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370376F2" w14:textId="3641715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AF6E95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D61CC9A" w14:textId="5F395A1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BF2F34D" w14:textId="5E68380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0D43770" w14:textId="21C356D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85F9BE1" w14:textId="39F5B23B"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6EBD88F" w14:textId="11BA7A6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0DFCD46" w14:textId="6C83A76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D2E2DA" w14:textId="35C548B9" w:rsidR="004A5C47" w:rsidRPr="00C716A9" w:rsidRDefault="004A5C47" w:rsidP="00E17719">
            <w:pPr>
              <w:jc w:val="center"/>
              <w:rPr>
                <w:rFonts w:ascii="Avenir Next LT Pro" w:hAnsi="Avenir Next LT Pro" w:cs="Calibri"/>
                <w:color w:val="303030"/>
                <w:sz w:val="20"/>
                <w:szCs w:val="20"/>
              </w:rPr>
            </w:pPr>
          </w:p>
        </w:tc>
      </w:tr>
      <w:tr w:rsidR="004A5C47" w:rsidRPr="00C716A9" w14:paraId="6DBC0413" w14:textId="77777777" w:rsidTr="004A5C47">
        <w:trPr>
          <w:trHeight w:val="20"/>
          <w:jc w:val="center"/>
        </w:trPr>
        <w:tc>
          <w:tcPr>
            <w:tcW w:w="644" w:type="pct"/>
            <w:shd w:val="clear" w:color="auto" w:fill="auto"/>
            <w:noWrap/>
            <w:vAlign w:val="center"/>
          </w:tcPr>
          <w:p w14:paraId="03CE98F0" w14:textId="09AE6C90"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27CDE73C" w14:textId="4819326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12CBD8B" w14:textId="304AFEA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4C7041AE"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994954B" w14:textId="4C9FFA1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43012FF" w14:textId="0C985FCD"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8826FAA" w14:textId="0AAD8E14"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5F028301" w14:textId="1E6458C0"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E68AAAE" w14:textId="5821A92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068D5F1" w14:textId="5B8D55C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E4346D" w14:textId="16D74561" w:rsidR="004A5C47" w:rsidRPr="00C716A9" w:rsidRDefault="004A5C47" w:rsidP="00E17719">
            <w:pPr>
              <w:jc w:val="center"/>
              <w:rPr>
                <w:rFonts w:ascii="Avenir Next LT Pro" w:hAnsi="Avenir Next LT Pro" w:cs="Calibri"/>
                <w:color w:val="303030"/>
                <w:sz w:val="20"/>
                <w:szCs w:val="20"/>
              </w:rPr>
            </w:pPr>
          </w:p>
        </w:tc>
      </w:tr>
      <w:tr w:rsidR="004A5C47" w:rsidRPr="00C716A9" w14:paraId="2C667513" w14:textId="77777777" w:rsidTr="004A5C47">
        <w:trPr>
          <w:trHeight w:val="20"/>
          <w:jc w:val="center"/>
        </w:trPr>
        <w:tc>
          <w:tcPr>
            <w:tcW w:w="644" w:type="pct"/>
            <w:shd w:val="clear" w:color="auto" w:fill="auto"/>
            <w:noWrap/>
            <w:vAlign w:val="center"/>
          </w:tcPr>
          <w:p w14:paraId="60F53BDF" w14:textId="5E2840DF"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B06B44D" w14:textId="4D129D4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0B3FC318" w14:textId="06001A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82C306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248F013" w14:textId="6125E64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32EE5E4" w14:textId="4F433A7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5C5B58D4" w14:textId="3DC9DE9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376BABB0" w14:textId="126B69E3"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8A63D47" w14:textId="04E9A4FE"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89AB6D" w14:textId="0095910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8825E40" w14:textId="03878212" w:rsidR="004A5C47" w:rsidRPr="00C716A9" w:rsidRDefault="004A5C47" w:rsidP="00E17719">
            <w:pPr>
              <w:jc w:val="center"/>
              <w:rPr>
                <w:rFonts w:ascii="Avenir Next LT Pro" w:hAnsi="Avenir Next LT Pro" w:cs="Calibri"/>
                <w:color w:val="303030"/>
                <w:sz w:val="20"/>
                <w:szCs w:val="20"/>
              </w:rPr>
            </w:pPr>
          </w:p>
        </w:tc>
      </w:tr>
      <w:tr w:rsidR="004A5C47" w:rsidRPr="00C716A9" w14:paraId="1FB00FD2" w14:textId="77777777" w:rsidTr="004A5C47">
        <w:trPr>
          <w:trHeight w:val="20"/>
          <w:jc w:val="center"/>
        </w:trPr>
        <w:tc>
          <w:tcPr>
            <w:tcW w:w="644" w:type="pct"/>
            <w:shd w:val="clear" w:color="auto" w:fill="auto"/>
            <w:noWrap/>
            <w:vAlign w:val="center"/>
          </w:tcPr>
          <w:p w14:paraId="71A619BD" w14:textId="79031F44"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0C365E93" w14:textId="03C6B464"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D6EB12" w14:textId="21819891"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7C04D7D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0D87BAA" w14:textId="23F5A32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C0D03A5" w14:textId="299A6A88"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ABD336E" w14:textId="23F63F16"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76AC3C6" w14:textId="07E62A6D"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5E56158" w14:textId="6724BFF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BD41B59" w14:textId="41D6C3D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32A0FE2" w14:textId="494D9EED" w:rsidR="004A5C47" w:rsidRPr="00C716A9" w:rsidRDefault="004A5C47" w:rsidP="00E17719">
            <w:pPr>
              <w:jc w:val="center"/>
              <w:rPr>
                <w:rFonts w:ascii="Avenir Next LT Pro" w:hAnsi="Avenir Next LT Pro" w:cs="Calibri"/>
                <w:color w:val="303030"/>
                <w:sz w:val="20"/>
                <w:szCs w:val="20"/>
              </w:rPr>
            </w:pPr>
          </w:p>
        </w:tc>
      </w:tr>
      <w:tr w:rsidR="004A5C47" w:rsidRPr="00C716A9" w14:paraId="1EEEBFE8" w14:textId="77777777" w:rsidTr="004A5C47">
        <w:trPr>
          <w:trHeight w:val="20"/>
          <w:jc w:val="center"/>
        </w:trPr>
        <w:tc>
          <w:tcPr>
            <w:tcW w:w="644" w:type="pct"/>
            <w:shd w:val="clear" w:color="auto" w:fill="auto"/>
            <w:noWrap/>
            <w:vAlign w:val="center"/>
          </w:tcPr>
          <w:p w14:paraId="405BA00A" w14:textId="7E20A7E3"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61774AE" w14:textId="70AED4A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E3F0E8" w14:textId="03ABCB9C"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6F9DC8DF" w14:textId="75100C11"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33015FD" w14:textId="642831E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6C851DE" w14:textId="00E82035"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1EE4041" w14:textId="342EDF9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C23CE75" w14:textId="3DF67D3A"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4B45E55" w14:textId="0E1E5D8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693B83A" w14:textId="53A578F6"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C0F3846" w14:textId="07D363BA" w:rsidR="004A5C47" w:rsidRPr="00C716A9" w:rsidRDefault="004A5C47" w:rsidP="00E17719">
            <w:pPr>
              <w:jc w:val="center"/>
              <w:rPr>
                <w:rFonts w:ascii="Avenir Next LT Pro" w:hAnsi="Avenir Next LT Pro" w:cs="Calibri"/>
                <w:color w:val="303030"/>
                <w:sz w:val="20"/>
                <w:szCs w:val="20"/>
              </w:rPr>
            </w:pPr>
          </w:p>
        </w:tc>
      </w:tr>
      <w:tr w:rsidR="004A5C47" w:rsidRPr="00C716A9" w14:paraId="0A9B8BBB" w14:textId="77777777" w:rsidTr="004A5C47">
        <w:trPr>
          <w:trHeight w:val="20"/>
          <w:jc w:val="center"/>
        </w:trPr>
        <w:tc>
          <w:tcPr>
            <w:tcW w:w="644" w:type="pct"/>
            <w:shd w:val="clear" w:color="auto" w:fill="auto"/>
            <w:noWrap/>
            <w:vAlign w:val="center"/>
          </w:tcPr>
          <w:p w14:paraId="4844DF1A" w14:textId="049477F9"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52FCEA7" w14:textId="33A60ED9"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661786DA" w14:textId="6B0B82C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F9D3D2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E3FC07C" w14:textId="1B21642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C81B2E" w14:textId="445C11BD"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A6A18B6" w14:textId="615F88FC"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342A90E" w14:textId="58F59B9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4F5C34A2" w14:textId="5EE381C0"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F5C0DAF" w14:textId="30DB0F3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985BC75" w14:textId="45D5A9AC" w:rsidR="004A5C47" w:rsidRPr="00C716A9" w:rsidRDefault="004A5C47" w:rsidP="00E17719">
            <w:pPr>
              <w:jc w:val="center"/>
              <w:rPr>
                <w:rFonts w:ascii="Avenir Next LT Pro" w:hAnsi="Avenir Next LT Pro" w:cs="Calibri"/>
                <w:color w:val="303030"/>
                <w:sz w:val="20"/>
                <w:szCs w:val="20"/>
              </w:rPr>
            </w:pPr>
          </w:p>
        </w:tc>
      </w:tr>
      <w:tr w:rsidR="004A5C47" w:rsidRPr="00C716A9" w14:paraId="43A58C23" w14:textId="77777777" w:rsidTr="004A5C47">
        <w:trPr>
          <w:trHeight w:val="20"/>
          <w:jc w:val="center"/>
        </w:trPr>
        <w:tc>
          <w:tcPr>
            <w:tcW w:w="644" w:type="pct"/>
            <w:shd w:val="clear" w:color="auto" w:fill="auto"/>
            <w:noWrap/>
            <w:vAlign w:val="center"/>
          </w:tcPr>
          <w:p w14:paraId="0C4C3365" w14:textId="42F8940B"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625C4E7B" w14:textId="03FAAE2D"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0A3BA5A5" w14:textId="1F39B5A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D4E601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2C83DB3" w14:textId="0A0C919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6F3C77B" w14:textId="259CC3B4"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6CC3B201" w14:textId="0AF5C820"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A90B418" w14:textId="479DC75B"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C59CD92" w14:textId="331BABE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C300D23" w14:textId="64F5571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A74F346" w14:textId="4ECB3677" w:rsidR="004A5C47" w:rsidRPr="00C716A9" w:rsidRDefault="004A5C47" w:rsidP="00E17719">
            <w:pPr>
              <w:jc w:val="center"/>
              <w:rPr>
                <w:rFonts w:ascii="Avenir Next LT Pro" w:hAnsi="Avenir Next LT Pro" w:cs="Calibri"/>
                <w:color w:val="303030"/>
                <w:sz w:val="20"/>
                <w:szCs w:val="20"/>
              </w:rPr>
            </w:pPr>
          </w:p>
        </w:tc>
      </w:tr>
      <w:tr w:rsidR="004A5C47" w:rsidRPr="00C716A9" w14:paraId="0BA66B02" w14:textId="77777777" w:rsidTr="004A5C47">
        <w:trPr>
          <w:trHeight w:val="20"/>
          <w:jc w:val="center"/>
        </w:trPr>
        <w:tc>
          <w:tcPr>
            <w:tcW w:w="644" w:type="pct"/>
            <w:shd w:val="clear" w:color="auto" w:fill="auto"/>
            <w:noWrap/>
            <w:vAlign w:val="center"/>
          </w:tcPr>
          <w:p w14:paraId="40FDEE09" w14:textId="3315264C"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68A1A882" w14:textId="1C3B8976"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CA69E1" w14:textId="6C8DEFF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C4CB0B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524E786" w14:textId="081A1B1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3D2E79B" w14:textId="1F973D5F"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3E54952" w14:textId="73C3480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0E3A90A8" w14:textId="2EDD1D8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7CC238B" w14:textId="385BA53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D7C7345" w14:textId="1BC6E56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A5F0DEF" w14:textId="55543D77" w:rsidR="004A5C47" w:rsidRPr="00C716A9" w:rsidRDefault="004A5C47" w:rsidP="00E17719">
            <w:pPr>
              <w:jc w:val="center"/>
              <w:rPr>
                <w:rFonts w:ascii="Avenir Next LT Pro" w:hAnsi="Avenir Next LT Pro" w:cs="Calibri"/>
                <w:color w:val="303030"/>
                <w:sz w:val="20"/>
                <w:szCs w:val="20"/>
              </w:rPr>
            </w:pPr>
          </w:p>
        </w:tc>
      </w:tr>
      <w:tr w:rsidR="004A5C47" w:rsidRPr="00C716A9" w14:paraId="330FEDB2" w14:textId="77777777" w:rsidTr="004A5C47">
        <w:trPr>
          <w:trHeight w:val="20"/>
          <w:jc w:val="center"/>
        </w:trPr>
        <w:tc>
          <w:tcPr>
            <w:tcW w:w="644" w:type="pct"/>
            <w:shd w:val="clear" w:color="auto" w:fill="auto"/>
            <w:noWrap/>
            <w:vAlign w:val="center"/>
          </w:tcPr>
          <w:p w14:paraId="0A63F5C2" w14:textId="56192630"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7D7D8A3" w14:textId="781198A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6E9EB1CA" w14:textId="041A17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591784A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7648AE4A" w14:textId="03919BF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D5352DA" w14:textId="680E3199"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C1D0CA4" w14:textId="510E58C8"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117ADF13" w14:textId="51A20E60"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1CC9A2B" w14:textId="3BAF5D7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1433B4A" w14:textId="1A4A9E8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B464D4A" w14:textId="4D6AEE73" w:rsidR="004A5C47" w:rsidRPr="00C716A9" w:rsidRDefault="004A5C47" w:rsidP="00E17719">
            <w:pPr>
              <w:jc w:val="center"/>
              <w:rPr>
                <w:rFonts w:ascii="Avenir Next LT Pro" w:hAnsi="Avenir Next LT Pro" w:cs="Calibri"/>
                <w:color w:val="303030"/>
                <w:sz w:val="20"/>
                <w:szCs w:val="20"/>
              </w:rPr>
            </w:pPr>
          </w:p>
        </w:tc>
      </w:tr>
      <w:tr w:rsidR="004A5C47" w:rsidRPr="00C716A9" w14:paraId="6A06E722" w14:textId="77777777" w:rsidTr="004A5C47">
        <w:trPr>
          <w:trHeight w:val="20"/>
          <w:jc w:val="center"/>
        </w:trPr>
        <w:tc>
          <w:tcPr>
            <w:tcW w:w="644" w:type="pct"/>
            <w:shd w:val="clear" w:color="auto" w:fill="auto"/>
            <w:noWrap/>
            <w:vAlign w:val="center"/>
          </w:tcPr>
          <w:p w14:paraId="051E8907" w14:textId="5B6D9296"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F7B9054" w14:textId="210F1A38"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425CEEF6" w14:textId="5F8C3661"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0248245E" w14:textId="0CBD91BA"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4A7EB30" w14:textId="0139429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8F65D64" w14:textId="6BC1B492"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9B4E08C" w14:textId="52AA9D3E"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7B171E71" w14:textId="342A37C7"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40F7CF1C" w14:textId="7734804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DD13AF6" w14:textId="71E4F26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ECFEEBE" w14:textId="1DDAE737" w:rsidR="004A5C47" w:rsidRPr="00C716A9" w:rsidRDefault="004A5C47" w:rsidP="00E17719">
            <w:pPr>
              <w:jc w:val="center"/>
              <w:rPr>
                <w:rFonts w:ascii="Avenir Next LT Pro" w:hAnsi="Avenir Next LT Pro" w:cs="Calibri"/>
                <w:color w:val="303030"/>
                <w:sz w:val="20"/>
                <w:szCs w:val="20"/>
              </w:rPr>
            </w:pPr>
          </w:p>
        </w:tc>
      </w:tr>
      <w:tr w:rsidR="004A5C47" w:rsidRPr="00C716A9" w14:paraId="4E69F881" w14:textId="77777777" w:rsidTr="004A5C47">
        <w:trPr>
          <w:trHeight w:val="20"/>
          <w:jc w:val="center"/>
        </w:trPr>
        <w:tc>
          <w:tcPr>
            <w:tcW w:w="644" w:type="pct"/>
            <w:shd w:val="clear" w:color="auto" w:fill="auto"/>
            <w:noWrap/>
            <w:vAlign w:val="center"/>
          </w:tcPr>
          <w:p w14:paraId="25DDE3B6" w14:textId="15D31841"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4C758739" w14:textId="71EC6B08"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53D161D5" w14:textId="338AE127"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2A3173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5BDCBCD" w14:textId="4B69C3D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D40743B" w14:textId="54AEA7D7"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DCF50BB" w14:textId="0873587A"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558CAD5" w14:textId="31F7BF51"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1A6A305D" w14:textId="24F3A46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6CE113C" w14:textId="517231F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A782681" w14:textId="159D5FD5" w:rsidR="004A5C47" w:rsidRPr="00C716A9" w:rsidRDefault="004A5C47" w:rsidP="00E17719">
            <w:pPr>
              <w:jc w:val="center"/>
              <w:rPr>
                <w:rFonts w:ascii="Avenir Next LT Pro" w:hAnsi="Avenir Next LT Pro" w:cs="Calibri"/>
                <w:color w:val="303030"/>
                <w:sz w:val="20"/>
                <w:szCs w:val="20"/>
              </w:rPr>
            </w:pPr>
          </w:p>
        </w:tc>
      </w:tr>
      <w:tr w:rsidR="004A5C47" w:rsidRPr="00C716A9" w14:paraId="0FDCB8FD" w14:textId="77777777" w:rsidTr="004A5C47">
        <w:trPr>
          <w:trHeight w:val="20"/>
          <w:jc w:val="center"/>
        </w:trPr>
        <w:tc>
          <w:tcPr>
            <w:tcW w:w="644" w:type="pct"/>
            <w:shd w:val="clear" w:color="auto" w:fill="auto"/>
            <w:noWrap/>
            <w:vAlign w:val="center"/>
          </w:tcPr>
          <w:p w14:paraId="526F5E4E" w14:textId="2EF649A8"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581B054" w14:textId="0E42AD12"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B563FC3" w14:textId="27F572D2"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6D8ECFD"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B0874E2" w14:textId="5933815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E78ED2D" w14:textId="75E47A44"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72D747D5" w14:textId="357A8EA0"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47EBA499" w14:textId="7240A804"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61662EA" w14:textId="633E90A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3DD82FA" w14:textId="2E613BC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3F66DBD" w14:textId="5E564350" w:rsidR="004A5C47" w:rsidRPr="00C716A9" w:rsidRDefault="004A5C47" w:rsidP="00E17719">
            <w:pPr>
              <w:jc w:val="center"/>
              <w:rPr>
                <w:rFonts w:ascii="Avenir Next LT Pro" w:hAnsi="Avenir Next LT Pro" w:cs="Calibri"/>
                <w:color w:val="303030"/>
                <w:sz w:val="20"/>
                <w:szCs w:val="20"/>
              </w:rPr>
            </w:pPr>
          </w:p>
        </w:tc>
      </w:tr>
      <w:tr w:rsidR="004A5C47" w:rsidRPr="00C716A9" w14:paraId="3A7F2E17" w14:textId="77777777" w:rsidTr="004A5C47">
        <w:trPr>
          <w:trHeight w:val="20"/>
          <w:jc w:val="center"/>
        </w:trPr>
        <w:tc>
          <w:tcPr>
            <w:tcW w:w="644" w:type="pct"/>
            <w:shd w:val="clear" w:color="auto" w:fill="auto"/>
            <w:noWrap/>
            <w:vAlign w:val="center"/>
          </w:tcPr>
          <w:p w14:paraId="21B186C5" w14:textId="4B3BEC92"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28C0AA2" w14:textId="05C3FFE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4180C53D" w14:textId="62522E3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041B8D94"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0132721" w14:textId="11DCE53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9D0F7F3" w14:textId="23FF3D3C"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3A4C60C8" w14:textId="2F0C586C"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1F29BC63" w14:textId="7A6FD35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1F2CF2BD" w14:textId="16D8137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A690F29" w14:textId="44BCB77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B774AD8" w14:textId="39747BC3" w:rsidR="004A5C47" w:rsidRPr="00C716A9" w:rsidRDefault="004A5C47" w:rsidP="00E17719">
            <w:pPr>
              <w:jc w:val="center"/>
              <w:rPr>
                <w:rFonts w:ascii="Avenir Next LT Pro" w:hAnsi="Avenir Next LT Pro" w:cs="Calibri"/>
                <w:color w:val="303030"/>
                <w:sz w:val="20"/>
                <w:szCs w:val="20"/>
              </w:rPr>
            </w:pPr>
          </w:p>
        </w:tc>
      </w:tr>
      <w:tr w:rsidR="004A5C47" w:rsidRPr="00C716A9" w14:paraId="5854D7AB" w14:textId="77777777" w:rsidTr="004A5C47">
        <w:trPr>
          <w:trHeight w:val="20"/>
          <w:jc w:val="center"/>
        </w:trPr>
        <w:tc>
          <w:tcPr>
            <w:tcW w:w="644" w:type="pct"/>
            <w:shd w:val="clear" w:color="auto" w:fill="auto"/>
            <w:noWrap/>
            <w:vAlign w:val="center"/>
          </w:tcPr>
          <w:p w14:paraId="3C17F83B" w14:textId="34DAFFB4"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E9ABB08" w14:textId="18D81644"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1062CAD" w14:textId="0CFE74EB"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34ECAB9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76805370" w14:textId="25DF925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0DF2BD" w14:textId="3E82400A"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2635CA7" w14:textId="436C3FE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08E62C11" w14:textId="205A4DED"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13540E7" w14:textId="3BF0CFA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3077E49" w14:textId="0303982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184A259" w14:textId="54EF7FB8" w:rsidR="004A5C47" w:rsidRPr="00C716A9" w:rsidRDefault="004A5C47" w:rsidP="00E17719">
            <w:pPr>
              <w:jc w:val="center"/>
              <w:rPr>
                <w:rFonts w:ascii="Avenir Next LT Pro" w:hAnsi="Avenir Next LT Pro" w:cs="Calibri"/>
                <w:color w:val="303030"/>
                <w:sz w:val="20"/>
                <w:szCs w:val="20"/>
              </w:rPr>
            </w:pPr>
          </w:p>
        </w:tc>
      </w:tr>
    </w:tbl>
    <w:p w14:paraId="6F6600EB" w14:textId="554D4D6C"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rPr>
        <w:t xml:space="preserve">{informe_codigo}</w:t>
      </w:r>
      <w:r w:rsidR="00334197" w:rsidRPr="007E57B7">
        <w:rPr>
          <w:rFonts w:ascii="Avenir Next LT Pro" w:hAnsi="Avenir Next LT Pro" w:cs="Calibri"/>
          <w:i/>
          <w:color w:val="303030"/>
          <w:sz w:val="20"/>
          <w:szCs w:val="20"/>
        </w:rPr>
        <w:t>.</w:t>
      </w:r>
    </w:p>
    <w:p w14:paraId="50C01212" w14:textId="373E3879" w:rsidR="005027F7" w:rsidRPr="00837535" w:rsidRDefault="005027F7" w:rsidP="001E5EC1">
      <w:pPr>
        <w:jc w:val="center"/>
        <w:rPr>
          <w:rFonts w:ascii="Avenir Next LT Pro" w:hAnsi="Avenir Next LT Pro" w:cs="Calibri"/>
          <w:i/>
          <w:color w:val="303030"/>
          <w:sz w:val="20"/>
          <w:szCs w:val="20"/>
        </w:rPr>
      </w:pPr>
    </w:p>
    <w:p w14:paraId="40CA8BF4" w14:textId="195427FF" w:rsidR="00DB4D3A" w:rsidRPr="00837535" w:rsidRDefault="00D86724" w:rsidP="001E5EC1">
      <w:pPr>
        <w:pStyle w:val="Descripcin"/>
        <w:keepNext/>
        <w:spacing w:before="0" w:after="0"/>
        <w:jc w:val="center"/>
        <w:rPr>
          <w:rFonts w:ascii="Avenir Next LT Pro" w:hAnsi="Avenir Next LT Pro"/>
          <w:color w:val="303030"/>
          <w:lang w:val="es-CO"/>
        </w:rPr>
      </w:pPr>
      <w:bookmarkStart w:id="261" w:name="_Toc209532123"/>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Ruido ambiental d</w:t>
      </w:r>
      <w:r w:rsidR="00B57444" w:rsidRPr="00837535">
        <w:rPr>
          <w:rFonts w:ascii="Avenir Next LT Pro" w:hAnsi="Avenir Next LT Pro"/>
          <w:color w:val="303030"/>
          <w:lang w:val="es-CO"/>
        </w:rPr>
        <w:t>iurno</w:t>
      </w:r>
      <w:r w:rsidR="00D9099C" w:rsidRPr="00837535">
        <w:rPr>
          <w:rFonts w:ascii="Avenir Next LT Pro" w:hAnsi="Avenir Next LT Pro"/>
          <w:color w:val="303030"/>
          <w:lang w:val="es-CO"/>
        </w:rPr>
        <w:t xml:space="preserve"> </w:t>
      </w:r>
      <w:r w:rsidRPr="00837535">
        <w:rPr>
          <w:rFonts w:ascii="Avenir Next LT Pro" w:hAnsi="Avenir Next LT Pro"/>
          <w:color w:val="303030"/>
          <w:lang w:val="es-CO"/>
        </w:rPr>
        <w:t>hábil</w:t>
      </w:r>
      <w:r w:rsidR="00B57444" w:rsidRPr="00837535">
        <w:rPr>
          <w:rFonts w:ascii="Avenir Next LT Pro" w:hAnsi="Avenir Next LT Pro"/>
          <w:color w:val="303030"/>
          <w:lang w:val="es-CO"/>
        </w:rPr>
        <w:t xml:space="preserve"> </w:t>
      </w:r>
      <w:r w:rsidR="00792162" w:rsidRPr="007E57B7">
        <w:rPr>
          <w:rFonts w:ascii="Avenir Next LT Pro" w:hAnsi="Avenir Next LT Pro"/>
          <w:color w:val="303030"/>
          <w:lang w:val="es-CO"/>
        </w:rPr>
        <w:t>Día/Mes/Año</w:t>
      </w:r>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5A7DFCD2" w14:textId="77777777" w:rsidTr="004A5C47">
        <w:trPr>
          <w:trHeight w:val="20"/>
          <w:tblHeader/>
          <w:jc w:val="center"/>
        </w:trPr>
        <w:tc>
          <w:tcPr>
            <w:tcW w:w="644" w:type="pct"/>
            <w:vMerge w:val="restart"/>
            <w:shd w:val="clear" w:color="auto" w:fill="004CAB"/>
            <w:vAlign w:val="center"/>
            <w:hideMark/>
          </w:tcPr>
          <w:p w14:paraId="4A937B3F"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16EBEF0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743D18B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66EACB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588F9F63" w14:textId="77777777" w:rsidR="004A5C47" w:rsidRPr="00C716A9" w:rsidRDefault="004A5C47">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18E27787"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53DC2666" w14:textId="5EA4A68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3FB9EB20"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1C7A6C7D" w14:textId="77777777" w:rsidTr="004A5C47">
        <w:trPr>
          <w:trHeight w:val="20"/>
          <w:tblHeader/>
          <w:jc w:val="center"/>
        </w:trPr>
        <w:tc>
          <w:tcPr>
            <w:tcW w:w="644" w:type="pct"/>
            <w:vMerge/>
            <w:shd w:val="clear" w:color="auto" w:fill="004CAB"/>
            <w:vAlign w:val="center"/>
            <w:hideMark/>
          </w:tcPr>
          <w:p w14:paraId="2E58E818" w14:textId="77777777" w:rsidR="004A5C47" w:rsidRPr="00C716A9" w:rsidRDefault="004A5C47">
            <w:pPr>
              <w:rPr>
                <w:rFonts w:ascii="Avenir Next LT Pro" w:hAnsi="Avenir Next LT Pro" w:cs="Calibri"/>
                <w:b/>
                <w:bCs/>
                <w:color w:val="303030"/>
                <w:sz w:val="20"/>
                <w:szCs w:val="20"/>
              </w:rPr>
            </w:pPr>
          </w:p>
        </w:tc>
        <w:tc>
          <w:tcPr>
            <w:tcW w:w="665" w:type="pct"/>
            <w:vMerge/>
            <w:shd w:val="clear" w:color="auto" w:fill="004CAB"/>
            <w:vAlign w:val="center"/>
            <w:hideMark/>
          </w:tcPr>
          <w:p w14:paraId="23CCB876" w14:textId="77777777" w:rsidR="004A5C47" w:rsidRPr="00C716A9" w:rsidRDefault="004A5C47">
            <w:pPr>
              <w:rPr>
                <w:rFonts w:ascii="Avenir Next LT Pro" w:hAnsi="Avenir Next LT Pro" w:cs="Calibri"/>
                <w:b/>
                <w:bCs/>
                <w:color w:val="303030"/>
                <w:sz w:val="20"/>
                <w:szCs w:val="20"/>
              </w:rPr>
            </w:pPr>
          </w:p>
        </w:tc>
        <w:tc>
          <w:tcPr>
            <w:tcW w:w="820" w:type="pct"/>
            <w:vMerge/>
            <w:shd w:val="clear" w:color="auto" w:fill="004CAB"/>
            <w:vAlign w:val="center"/>
            <w:hideMark/>
          </w:tcPr>
          <w:p w14:paraId="7FCD553D" w14:textId="77777777" w:rsidR="004A5C47" w:rsidRPr="00C716A9" w:rsidRDefault="004A5C47">
            <w:pPr>
              <w:rPr>
                <w:rFonts w:ascii="Avenir Next LT Pro" w:hAnsi="Avenir Next LT Pro" w:cs="Calibri"/>
                <w:b/>
                <w:bCs/>
                <w:color w:val="303030"/>
                <w:sz w:val="20"/>
                <w:szCs w:val="20"/>
              </w:rPr>
            </w:pPr>
          </w:p>
        </w:tc>
        <w:tc>
          <w:tcPr>
            <w:tcW w:w="665" w:type="pct"/>
            <w:vMerge/>
            <w:shd w:val="clear" w:color="auto" w:fill="004CAB"/>
            <w:vAlign w:val="center"/>
            <w:hideMark/>
          </w:tcPr>
          <w:p w14:paraId="034C0537" w14:textId="77777777" w:rsidR="004A5C47" w:rsidRPr="00C716A9" w:rsidRDefault="004A5C47">
            <w:pPr>
              <w:rPr>
                <w:rFonts w:ascii="Avenir Next LT Pro" w:hAnsi="Avenir Next LT Pro" w:cs="Calibri"/>
                <w:b/>
                <w:bCs/>
                <w:color w:val="303030"/>
                <w:sz w:val="20"/>
                <w:szCs w:val="20"/>
              </w:rPr>
            </w:pPr>
          </w:p>
        </w:tc>
        <w:tc>
          <w:tcPr>
            <w:tcW w:w="437" w:type="pct"/>
            <w:vMerge/>
            <w:shd w:val="clear" w:color="auto" w:fill="004CAB"/>
            <w:vAlign w:val="center"/>
            <w:hideMark/>
          </w:tcPr>
          <w:p w14:paraId="1670D2CB" w14:textId="77777777" w:rsidR="004A5C47" w:rsidRPr="00C716A9" w:rsidRDefault="004A5C47">
            <w:pPr>
              <w:rPr>
                <w:rFonts w:ascii="Avenir Next LT Pro" w:hAnsi="Avenir Next LT Pro" w:cs="Calibri"/>
                <w:b/>
                <w:bCs/>
                <w:color w:val="303030"/>
                <w:sz w:val="20"/>
                <w:szCs w:val="20"/>
              </w:rPr>
            </w:pPr>
          </w:p>
        </w:tc>
        <w:tc>
          <w:tcPr>
            <w:tcW w:w="437" w:type="pct"/>
            <w:vMerge/>
            <w:shd w:val="clear" w:color="auto" w:fill="004CAB"/>
            <w:vAlign w:val="center"/>
            <w:hideMark/>
          </w:tcPr>
          <w:p w14:paraId="015377FD" w14:textId="77777777" w:rsidR="004A5C47" w:rsidRPr="00C716A9" w:rsidRDefault="004A5C47">
            <w:pPr>
              <w:rPr>
                <w:rFonts w:ascii="Avenir Next LT Pro" w:hAnsi="Avenir Next LT Pro" w:cs="Calibri"/>
                <w:b/>
                <w:bCs/>
                <w:color w:val="303030"/>
                <w:sz w:val="20"/>
                <w:szCs w:val="20"/>
              </w:rPr>
            </w:pPr>
          </w:p>
        </w:tc>
        <w:tc>
          <w:tcPr>
            <w:tcW w:w="228" w:type="pct"/>
            <w:shd w:val="clear" w:color="auto" w:fill="004CAB"/>
            <w:noWrap/>
            <w:vAlign w:val="center"/>
            <w:hideMark/>
          </w:tcPr>
          <w:p w14:paraId="352891B5" w14:textId="23C9567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shd w:val="clear" w:color="auto" w:fill="004CAB"/>
            <w:noWrap/>
            <w:vAlign w:val="center"/>
            <w:hideMark/>
          </w:tcPr>
          <w:p w14:paraId="706A9B3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shd w:val="clear" w:color="auto" w:fill="004CAB"/>
            <w:noWrap/>
            <w:vAlign w:val="center"/>
            <w:hideMark/>
          </w:tcPr>
          <w:p w14:paraId="44D0FA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2028B2FD"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shd w:val="clear" w:color="auto" w:fill="004CAB"/>
            <w:vAlign w:val="center"/>
            <w:hideMark/>
          </w:tcPr>
          <w:p w14:paraId="54675D7D" w14:textId="77777777" w:rsidR="004A5C47" w:rsidRPr="00C716A9" w:rsidRDefault="004A5C47">
            <w:pPr>
              <w:rPr>
                <w:rFonts w:ascii="Avenir Next LT Pro" w:hAnsi="Avenir Next LT Pro" w:cs="Calibri"/>
                <w:b/>
                <w:bCs/>
                <w:color w:val="303030"/>
                <w:sz w:val="20"/>
                <w:szCs w:val="20"/>
              </w:rPr>
            </w:pPr>
          </w:p>
        </w:tc>
      </w:tr>
      <w:tr w:rsidR="004A5C47" w:rsidRPr="00C716A9" w14:paraId="6DBCE44E" w14:textId="77777777" w:rsidTr="004A5C47">
        <w:trPr>
          <w:trHeight w:val="20"/>
          <w:jc w:val="center"/>
        </w:trPr>
        <w:tc>
          <w:tcPr>
            <w:tcW w:w="644" w:type="pct"/>
            <w:shd w:val="clear" w:color="auto" w:fill="auto"/>
            <w:noWrap/>
            <w:vAlign w:val="center"/>
          </w:tcPr>
          <w:p w14:paraId="1FA0B65A" w14:textId="59EA3D4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73806459" w14:textId="4B6E1A0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F969961" w14:textId="5609A790"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6F86D934" w14:textId="77CB8712"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3479E39" w14:textId="642197D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D8DADC7" w14:textId="5BBC5BFB"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F1B4278" w14:textId="2D5CC98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3D1F14E" w14:textId="73A21DC3"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2822EC9E" w14:textId="62084DE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EDC347A" w14:textId="560D948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0D6064F" w14:textId="44504255" w:rsidR="004A5C47" w:rsidRPr="00C716A9" w:rsidRDefault="004A5C47" w:rsidP="00E17719">
            <w:pPr>
              <w:jc w:val="center"/>
              <w:rPr>
                <w:rFonts w:ascii="Avenir Next LT Pro" w:hAnsi="Avenir Next LT Pro" w:cs="Calibri"/>
                <w:color w:val="303030"/>
                <w:sz w:val="20"/>
                <w:szCs w:val="20"/>
              </w:rPr>
            </w:pPr>
          </w:p>
        </w:tc>
      </w:tr>
      <w:tr w:rsidR="004A5C47" w:rsidRPr="00C716A9" w14:paraId="54379C8D" w14:textId="77777777" w:rsidTr="004A5C47">
        <w:trPr>
          <w:trHeight w:val="20"/>
          <w:jc w:val="center"/>
        </w:trPr>
        <w:tc>
          <w:tcPr>
            <w:tcW w:w="644" w:type="pct"/>
            <w:shd w:val="clear" w:color="auto" w:fill="auto"/>
            <w:noWrap/>
            <w:vAlign w:val="center"/>
          </w:tcPr>
          <w:p w14:paraId="028F7BDA" w14:textId="6B31EB4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58F02E1" w14:textId="3AE12AC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A6E63C7" w14:textId="18D1922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7F6CBAC"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41F03B0F" w14:textId="78881D1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816836B" w14:textId="1F50C451"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FB557DD" w14:textId="683F2EE8"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AF8AA20" w14:textId="710F04FC"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0A37CBE" w14:textId="313FA0F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AF56D3F" w14:textId="09B2F3C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6CFD21" w14:textId="0A3E0E30" w:rsidR="004A5C47" w:rsidRPr="00C716A9" w:rsidRDefault="004A5C47" w:rsidP="00E17719">
            <w:pPr>
              <w:jc w:val="center"/>
              <w:rPr>
                <w:rFonts w:ascii="Avenir Next LT Pro" w:hAnsi="Avenir Next LT Pro" w:cs="Calibri"/>
                <w:color w:val="303030"/>
                <w:sz w:val="20"/>
                <w:szCs w:val="20"/>
              </w:rPr>
            </w:pPr>
          </w:p>
        </w:tc>
      </w:tr>
      <w:tr w:rsidR="004A5C47" w:rsidRPr="00C716A9" w14:paraId="706FD81B" w14:textId="77777777" w:rsidTr="004A5C47">
        <w:trPr>
          <w:trHeight w:val="20"/>
          <w:jc w:val="center"/>
        </w:trPr>
        <w:tc>
          <w:tcPr>
            <w:tcW w:w="644" w:type="pct"/>
            <w:shd w:val="clear" w:color="auto" w:fill="auto"/>
            <w:noWrap/>
            <w:vAlign w:val="center"/>
          </w:tcPr>
          <w:p w14:paraId="747DA496" w14:textId="3DEA872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32006C1" w14:textId="20321F61"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EAFE21E" w14:textId="342F934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C828817"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46ABC979" w14:textId="7D0E99C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75D0F1B" w14:textId="2F8ADB5F"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1B17651" w14:textId="54F122D2"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014B8B9" w14:textId="21870C57"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5FF6CFF" w14:textId="1350E5A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30539AC" w14:textId="27AF836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A823673" w14:textId="751AFED7" w:rsidR="004A5C47" w:rsidRPr="00C716A9" w:rsidRDefault="004A5C47" w:rsidP="00E17719">
            <w:pPr>
              <w:jc w:val="center"/>
              <w:rPr>
                <w:rFonts w:ascii="Avenir Next LT Pro" w:hAnsi="Avenir Next LT Pro" w:cs="Calibri"/>
                <w:color w:val="303030"/>
                <w:sz w:val="20"/>
                <w:szCs w:val="20"/>
              </w:rPr>
            </w:pPr>
          </w:p>
        </w:tc>
      </w:tr>
      <w:tr w:rsidR="004A5C47" w:rsidRPr="00C716A9" w14:paraId="4E1177FF" w14:textId="77777777" w:rsidTr="004A5C47">
        <w:trPr>
          <w:trHeight w:val="20"/>
          <w:jc w:val="center"/>
        </w:trPr>
        <w:tc>
          <w:tcPr>
            <w:tcW w:w="644" w:type="pct"/>
            <w:shd w:val="clear" w:color="auto" w:fill="auto"/>
            <w:noWrap/>
            <w:vAlign w:val="center"/>
          </w:tcPr>
          <w:p w14:paraId="0DC27E2B" w14:textId="6F66A36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796F02EC" w14:textId="2F5873F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2D006A1" w14:textId="27958D3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19B21BB"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6769FB91" w14:textId="08906C4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7E4D499" w14:textId="35D35C80"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C279B68" w14:textId="2A2C752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7681D997" w14:textId="10BC7DA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E857CE0" w14:textId="5DE0B63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2148381" w14:textId="1500E1B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805B585" w14:textId="694EF459" w:rsidR="004A5C47" w:rsidRPr="00C716A9" w:rsidRDefault="004A5C47" w:rsidP="00E17719">
            <w:pPr>
              <w:jc w:val="center"/>
              <w:rPr>
                <w:rFonts w:ascii="Avenir Next LT Pro" w:hAnsi="Avenir Next LT Pro" w:cs="Calibri"/>
                <w:color w:val="303030"/>
                <w:sz w:val="20"/>
                <w:szCs w:val="20"/>
              </w:rPr>
            </w:pPr>
          </w:p>
        </w:tc>
      </w:tr>
      <w:tr w:rsidR="004A5C47" w:rsidRPr="00C716A9" w14:paraId="2DDD8081" w14:textId="77777777" w:rsidTr="004A5C47">
        <w:trPr>
          <w:trHeight w:val="20"/>
          <w:jc w:val="center"/>
        </w:trPr>
        <w:tc>
          <w:tcPr>
            <w:tcW w:w="644" w:type="pct"/>
            <w:shd w:val="clear" w:color="auto" w:fill="auto"/>
            <w:noWrap/>
            <w:vAlign w:val="center"/>
          </w:tcPr>
          <w:p w14:paraId="0F3552D2" w14:textId="6610163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BB70C52" w14:textId="69F48E9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8606AF4" w14:textId="022BEB75"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5F3B8DA"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22077577" w14:textId="33C0AFF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33209DC" w14:textId="33A09D56"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084748B" w14:textId="6A6D74EA"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477D44A" w14:textId="7FDA07E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0417BB8E" w14:textId="38E9E3E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D82F18F" w14:textId="7F8553B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379AC8D" w14:textId="4F976EDF" w:rsidR="004A5C47" w:rsidRPr="00C716A9" w:rsidRDefault="004A5C47" w:rsidP="00E17719">
            <w:pPr>
              <w:jc w:val="center"/>
              <w:rPr>
                <w:rFonts w:ascii="Avenir Next LT Pro" w:hAnsi="Avenir Next LT Pro" w:cs="Calibri"/>
                <w:color w:val="303030"/>
                <w:sz w:val="20"/>
                <w:szCs w:val="20"/>
              </w:rPr>
            </w:pPr>
          </w:p>
        </w:tc>
      </w:tr>
      <w:tr w:rsidR="004A5C47" w:rsidRPr="00C716A9" w14:paraId="7BBDC08E" w14:textId="77777777" w:rsidTr="004A5C47">
        <w:trPr>
          <w:trHeight w:val="20"/>
          <w:jc w:val="center"/>
        </w:trPr>
        <w:tc>
          <w:tcPr>
            <w:tcW w:w="644" w:type="pct"/>
            <w:shd w:val="clear" w:color="auto" w:fill="auto"/>
            <w:noWrap/>
            <w:vAlign w:val="center"/>
          </w:tcPr>
          <w:p w14:paraId="2597A231" w14:textId="3FE6C90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4535F6A9" w14:textId="69BAD769"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2448876" w14:textId="442F6823"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5A33F341" w14:textId="1E948E9A"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607DD08" w14:textId="69B6A2E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6B73C45" w14:textId="4404081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1D19B77" w14:textId="698B878D"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5145FF1E" w14:textId="72D4D20F"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05590867" w14:textId="6907FF2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3A41D7A" w14:textId="652C215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A0BA4CB" w14:textId="123061FF" w:rsidR="004A5C47" w:rsidRPr="00C716A9" w:rsidRDefault="004A5C47" w:rsidP="00E17719">
            <w:pPr>
              <w:jc w:val="center"/>
              <w:rPr>
                <w:rFonts w:ascii="Avenir Next LT Pro" w:hAnsi="Avenir Next LT Pro" w:cs="Calibri"/>
                <w:color w:val="303030"/>
                <w:sz w:val="20"/>
                <w:szCs w:val="20"/>
              </w:rPr>
            </w:pPr>
          </w:p>
        </w:tc>
      </w:tr>
      <w:tr w:rsidR="004A5C47" w:rsidRPr="00C716A9" w14:paraId="0A6AEBFB" w14:textId="77777777" w:rsidTr="004A5C47">
        <w:trPr>
          <w:trHeight w:val="20"/>
          <w:jc w:val="center"/>
        </w:trPr>
        <w:tc>
          <w:tcPr>
            <w:tcW w:w="644" w:type="pct"/>
            <w:shd w:val="clear" w:color="auto" w:fill="auto"/>
            <w:noWrap/>
            <w:vAlign w:val="center"/>
          </w:tcPr>
          <w:p w14:paraId="39910C5C" w14:textId="37A2DFC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C93FA2B" w14:textId="697E918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3F107CF" w14:textId="6222BB7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C54EE9"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5C71421F" w14:textId="21D777F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002744F" w14:textId="5B9297D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A2FE9FD" w14:textId="7F68C344"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1B309376" w14:textId="2A0E3DE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195D5C8" w14:textId="2258219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37312C" w14:textId="10EE55A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C6644D1" w14:textId="13BB3BB5" w:rsidR="004A5C47" w:rsidRPr="00C716A9" w:rsidRDefault="004A5C47" w:rsidP="00E17719">
            <w:pPr>
              <w:jc w:val="center"/>
              <w:rPr>
                <w:rFonts w:ascii="Avenir Next LT Pro" w:hAnsi="Avenir Next LT Pro" w:cs="Calibri"/>
                <w:color w:val="303030"/>
                <w:sz w:val="20"/>
                <w:szCs w:val="20"/>
              </w:rPr>
            </w:pPr>
          </w:p>
        </w:tc>
      </w:tr>
      <w:tr w:rsidR="004A5C47" w:rsidRPr="00C716A9" w14:paraId="64DD490E" w14:textId="77777777" w:rsidTr="004A5C47">
        <w:trPr>
          <w:trHeight w:val="20"/>
          <w:jc w:val="center"/>
        </w:trPr>
        <w:tc>
          <w:tcPr>
            <w:tcW w:w="644" w:type="pct"/>
            <w:shd w:val="clear" w:color="auto" w:fill="auto"/>
            <w:noWrap/>
            <w:vAlign w:val="center"/>
          </w:tcPr>
          <w:p w14:paraId="42EBBECC" w14:textId="0807EE5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9035DF1" w14:textId="36A2363F"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137CB7B" w14:textId="0C44634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485FADD"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72F5A734" w14:textId="4F6FBA21"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1C7B90" w14:textId="1D1BD2B9"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228928DF" w14:textId="74B6281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2F1CA3B" w14:textId="4B32BE2A"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0E7FD66" w14:textId="5AA01AD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EF0DBDE" w14:textId="4B32101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92FABC3" w14:textId="7E70DF43" w:rsidR="004A5C47" w:rsidRPr="00C716A9" w:rsidRDefault="004A5C47" w:rsidP="00E17719">
            <w:pPr>
              <w:jc w:val="center"/>
              <w:rPr>
                <w:rFonts w:ascii="Avenir Next LT Pro" w:hAnsi="Avenir Next LT Pro" w:cs="Calibri"/>
                <w:color w:val="303030"/>
                <w:sz w:val="20"/>
                <w:szCs w:val="20"/>
              </w:rPr>
            </w:pPr>
          </w:p>
        </w:tc>
      </w:tr>
      <w:tr w:rsidR="004A5C47" w:rsidRPr="00C716A9" w14:paraId="41CCF6D4" w14:textId="77777777" w:rsidTr="004A5C47">
        <w:trPr>
          <w:trHeight w:val="20"/>
          <w:jc w:val="center"/>
        </w:trPr>
        <w:tc>
          <w:tcPr>
            <w:tcW w:w="644" w:type="pct"/>
            <w:shd w:val="clear" w:color="auto" w:fill="auto"/>
            <w:noWrap/>
            <w:vAlign w:val="center"/>
          </w:tcPr>
          <w:p w14:paraId="18488989" w14:textId="5E26EDE5"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31D11261" w14:textId="6297370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CBAE343" w14:textId="4A45609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8AD5AE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5D8445E6" w14:textId="430C4F2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67A726E" w14:textId="3942643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A7A1AF8" w14:textId="39F89B2F"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59694F1E" w14:textId="32CB3D3A"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80D267D" w14:textId="2CCF967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B8A5529" w14:textId="0E429EB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F1F83C" w14:textId="334F8F8B" w:rsidR="004A5C47" w:rsidRPr="00C716A9" w:rsidRDefault="004A5C47" w:rsidP="00E17719">
            <w:pPr>
              <w:jc w:val="center"/>
              <w:rPr>
                <w:rFonts w:ascii="Avenir Next LT Pro" w:hAnsi="Avenir Next LT Pro" w:cs="Calibri"/>
                <w:color w:val="303030"/>
                <w:sz w:val="20"/>
                <w:szCs w:val="20"/>
              </w:rPr>
            </w:pPr>
          </w:p>
        </w:tc>
      </w:tr>
      <w:tr w:rsidR="004A5C47" w:rsidRPr="00C716A9" w14:paraId="35996019" w14:textId="77777777" w:rsidTr="004A5C47">
        <w:trPr>
          <w:trHeight w:val="20"/>
          <w:jc w:val="center"/>
        </w:trPr>
        <w:tc>
          <w:tcPr>
            <w:tcW w:w="644" w:type="pct"/>
            <w:shd w:val="clear" w:color="auto" w:fill="auto"/>
            <w:noWrap/>
            <w:vAlign w:val="center"/>
          </w:tcPr>
          <w:p w14:paraId="6F260578" w14:textId="30C6B4A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0ACC05C" w14:textId="00EA1F7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E5C5554" w14:textId="44D38034"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57422B1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207B03D1" w14:textId="32DC346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A4E3E32" w14:textId="1A686AF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C3A8D0F" w14:textId="623319FA"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2D425B35" w14:textId="02ED3C6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5B1C32A" w14:textId="0F92846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F9903F6" w14:textId="78CDF08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C39EF2C" w14:textId="168148AE" w:rsidR="004A5C47" w:rsidRPr="00C716A9" w:rsidRDefault="004A5C47" w:rsidP="00E17719">
            <w:pPr>
              <w:jc w:val="center"/>
              <w:rPr>
                <w:rFonts w:ascii="Avenir Next LT Pro" w:hAnsi="Avenir Next LT Pro" w:cs="Calibri"/>
                <w:color w:val="303030"/>
                <w:sz w:val="20"/>
                <w:szCs w:val="20"/>
              </w:rPr>
            </w:pPr>
          </w:p>
        </w:tc>
      </w:tr>
      <w:tr w:rsidR="004A5C47" w:rsidRPr="00C716A9" w14:paraId="08BF67EC" w14:textId="77777777" w:rsidTr="004A5C47">
        <w:trPr>
          <w:trHeight w:val="20"/>
          <w:jc w:val="center"/>
        </w:trPr>
        <w:tc>
          <w:tcPr>
            <w:tcW w:w="644" w:type="pct"/>
            <w:shd w:val="clear" w:color="auto" w:fill="auto"/>
            <w:noWrap/>
            <w:vAlign w:val="center"/>
          </w:tcPr>
          <w:p w14:paraId="58087540" w14:textId="6EC3971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786EDBE" w14:textId="6BAD347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E5B7587" w14:textId="39AE3828"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45B89E46" w14:textId="4DEA899D"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569CC25D" w14:textId="3AC26006"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6D948F1" w14:textId="20BE2C9E"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C4ACC1F" w14:textId="7521E5DF"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C859F86" w14:textId="6E740CF4"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D459EA2" w14:textId="42E1E0A6"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2E3AD93" w14:textId="6AB5288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386E301" w14:textId="520D7E5A" w:rsidR="004A5C47" w:rsidRPr="00C716A9" w:rsidRDefault="004A5C47" w:rsidP="00E17719">
            <w:pPr>
              <w:jc w:val="center"/>
              <w:rPr>
                <w:rFonts w:ascii="Avenir Next LT Pro" w:hAnsi="Avenir Next LT Pro" w:cs="Calibri"/>
                <w:color w:val="303030"/>
                <w:sz w:val="20"/>
                <w:szCs w:val="20"/>
              </w:rPr>
            </w:pPr>
          </w:p>
        </w:tc>
      </w:tr>
      <w:tr w:rsidR="004A5C47" w:rsidRPr="00C716A9" w14:paraId="7CEF998C" w14:textId="77777777" w:rsidTr="004A5C47">
        <w:trPr>
          <w:trHeight w:val="20"/>
          <w:jc w:val="center"/>
        </w:trPr>
        <w:tc>
          <w:tcPr>
            <w:tcW w:w="644" w:type="pct"/>
            <w:shd w:val="clear" w:color="auto" w:fill="auto"/>
            <w:noWrap/>
            <w:vAlign w:val="center"/>
          </w:tcPr>
          <w:p w14:paraId="320271F2" w14:textId="744217B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2DA2702" w14:textId="462E2B5B"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6174641" w14:textId="42F4D8C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5EEECE0"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1A022F3C" w14:textId="5C7300D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0DACCD0" w14:textId="1319B64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29777816" w14:textId="37C76197"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7469DE9" w14:textId="3B549AE7"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B24DD25" w14:textId="35669450"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044A4B0" w14:textId="460E808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46EE263" w14:textId="60876A86" w:rsidR="004A5C47" w:rsidRPr="00C716A9" w:rsidRDefault="004A5C47" w:rsidP="00E17719">
            <w:pPr>
              <w:jc w:val="center"/>
              <w:rPr>
                <w:rFonts w:ascii="Avenir Next LT Pro" w:hAnsi="Avenir Next LT Pro" w:cs="Calibri"/>
                <w:color w:val="303030"/>
                <w:sz w:val="20"/>
                <w:szCs w:val="20"/>
              </w:rPr>
            </w:pPr>
          </w:p>
        </w:tc>
      </w:tr>
      <w:tr w:rsidR="004A5C47" w:rsidRPr="00C716A9" w14:paraId="4CEA7B46" w14:textId="77777777" w:rsidTr="004A5C47">
        <w:trPr>
          <w:trHeight w:val="20"/>
          <w:jc w:val="center"/>
        </w:trPr>
        <w:tc>
          <w:tcPr>
            <w:tcW w:w="644" w:type="pct"/>
            <w:shd w:val="clear" w:color="auto" w:fill="auto"/>
            <w:noWrap/>
            <w:vAlign w:val="center"/>
          </w:tcPr>
          <w:p w14:paraId="0EE288CC" w14:textId="51CE89A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3A6B42E" w14:textId="148873C8"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D5B19C8" w14:textId="644A616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AF8FC07"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7CE9615F" w14:textId="4663233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4968A2" w14:textId="01F59BB5"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2D78FD6" w14:textId="179AAE95"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2B5CE2C" w14:textId="0CA4569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3B3481F" w14:textId="4F29AB7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FE2BACF" w14:textId="1B8818B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8256040" w14:textId="26941F78" w:rsidR="004A5C47" w:rsidRPr="00C716A9" w:rsidRDefault="004A5C47" w:rsidP="00E17719">
            <w:pPr>
              <w:jc w:val="center"/>
              <w:rPr>
                <w:rFonts w:ascii="Avenir Next LT Pro" w:hAnsi="Avenir Next LT Pro" w:cs="Calibri"/>
                <w:color w:val="303030"/>
                <w:sz w:val="20"/>
                <w:szCs w:val="20"/>
              </w:rPr>
            </w:pPr>
          </w:p>
        </w:tc>
      </w:tr>
      <w:tr w:rsidR="004A5C47" w:rsidRPr="00C716A9" w14:paraId="2291537F" w14:textId="77777777" w:rsidTr="004A5C47">
        <w:trPr>
          <w:trHeight w:val="20"/>
          <w:jc w:val="center"/>
        </w:trPr>
        <w:tc>
          <w:tcPr>
            <w:tcW w:w="644" w:type="pct"/>
            <w:shd w:val="clear" w:color="auto" w:fill="auto"/>
            <w:noWrap/>
            <w:vAlign w:val="center"/>
          </w:tcPr>
          <w:p w14:paraId="5A88085E" w14:textId="702B526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FB5D31E" w14:textId="388F653B"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D70FEFC" w14:textId="3948CA8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2F308A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609EBE5C" w14:textId="31D7A7B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4F9C044" w14:textId="6CDE93C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6071028" w14:textId="15EF021B"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803B9AD" w14:textId="6A95F543"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1F7184E" w14:textId="16E85873"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F6C6F35" w14:textId="35158DA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DF31C4B" w14:textId="7B84EA18" w:rsidR="004A5C47" w:rsidRPr="00C716A9" w:rsidRDefault="004A5C47" w:rsidP="00E17719">
            <w:pPr>
              <w:jc w:val="center"/>
              <w:rPr>
                <w:rFonts w:ascii="Avenir Next LT Pro" w:hAnsi="Avenir Next LT Pro" w:cs="Calibri"/>
                <w:color w:val="303030"/>
                <w:sz w:val="20"/>
                <w:szCs w:val="20"/>
              </w:rPr>
            </w:pPr>
          </w:p>
        </w:tc>
      </w:tr>
      <w:tr w:rsidR="004A5C47" w:rsidRPr="00C716A9" w14:paraId="5B6F2118" w14:textId="77777777" w:rsidTr="004A5C47">
        <w:trPr>
          <w:trHeight w:val="20"/>
          <w:jc w:val="center"/>
        </w:trPr>
        <w:tc>
          <w:tcPr>
            <w:tcW w:w="644" w:type="pct"/>
            <w:shd w:val="clear" w:color="auto" w:fill="auto"/>
            <w:noWrap/>
            <w:vAlign w:val="center"/>
          </w:tcPr>
          <w:p w14:paraId="3C3CF87E" w14:textId="5904638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A15CCF3" w14:textId="4BE2DB5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1642B39" w14:textId="72E164B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ADACBDF"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36CC239F" w14:textId="23E3BD4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07F68A5" w14:textId="051C25D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4496D8F" w14:textId="352E9020"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4FFCD480" w14:textId="03642D6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1710C44" w14:textId="78522BB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8F05768" w14:textId="4D5CB32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7560E4B" w14:textId="49048485" w:rsidR="004A5C47" w:rsidRPr="00C716A9" w:rsidRDefault="004A5C47" w:rsidP="00E17719">
            <w:pPr>
              <w:jc w:val="center"/>
              <w:rPr>
                <w:rFonts w:ascii="Avenir Next LT Pro" w:hAnsi="Avenir Next LT Pro" w:cs="Calibri"/>
                <w:color w:val="303030"/>
                <w:sz w:val="20"/>
                <w:szCs w:val="20"/>
              </w:rPr>
            </w:pPr>
          </w:p>
        </w:tc>
      </w:tr>
    </w:tbl>
    <w:p w14:paraId="5D37D5EA" w14:textId="31932778" w:rsidR="000B077A" w:rsidRPr="00837535" w:rsidRDefault="001E5EC1"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lastRenderedPageBreak/>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rPr>
        <w:t>XXXX.</w:t>
      </w:r>
      <w:r w:rsidR="007E57B7">
        <w:rPr>
          <w:rFonts w:ascii="Avenir Next LT Pro" w:hAnsi="Avenir Next LT Pro" w:cs="Calibri"/>
          <w:i/>
          <w:color w:val="303030"/>
          <w:sz w:val="20"/>
          <w:szCs w:val="20"/>
        </w:rPr>
        <w:t xml:space="preserve"> </w:t>
      </w:r>
    </w:p>
    <w:p w14:paraId="06F199D0" w14:textId="77777777" w:rsidR="001E5EC1" w:rsidRPr="00837535" w:rsidRDefault="001E5EC1" w:rsidP="001E5EC1">
      <w:pPr>
        <w:jc w:val="center"/>
        <w:rPr>
          <w:rFonts w:ascii="Avenir Next LT Pro" w:hAnsi="Avenir Next LT Pro" w:cs="Calibri"/>
          <w:i/>
          <w:color w:val="303030"/>
          <w:sz w:val="20"/>
          <w:szCs w:val="20"/>
        </w:rPr>
      </w:pPr>
    </w:p>
    <w:p w14:paraId="632CCF57" w14:textId="07DE2F4D" w:rsidR="00DB4D3A" w:rsidRDefault="00D86724" w:rsidP="001E5EC1">
      <w:pPr>
        <w:pStyle w:val="Descripcin"/>
        <w:keepNext/>
        <w:spacing w:before="0" w:after="0"/>
        <w:jc w:val="center"/>
        <w:rPr>
          <w:rFonts w:ascii="Avenir Next LT Pro" w:hAnsi="Avenir Next LT Pro"/>
          <w:color w:val="303030"/>
          <w:lang w:val="es-CO"/>
        </w:rPr>
      </w:pPr>
      <w:bookmarkStart w:id="262" w:name="_Toc209532124"/>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20</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r w:rsidR="00B57444" w:rsidRPr="00837535">
        <w:rPr>
          <w:rFonts w:ascii="Avenir Next LT Pro" w:hAnsi="Avenir Next LT Pro"/>
          <w:color w:val="303030"/>
          <w:lang w:val="es-CO"/>
        </w:rPr>
        <w:t>Ruido ambiental nocturno</w:t>
      </w:r>
      <w:r w:rsidR="00DB4D3A" w:rsidRPr="00837535">
        <w:rPr>
          <w:rFonts w:ascii="Avenir Next LT Pro" w:hAnsi="Avenir Next LT Pro"/>
          <w:color w:val="303030"/>
          <w:lang w:val="es-CO"/>
        </w:rPr>
        <w:t xml:space="preserve"> </w:t>
      </w:r>
      <w:r w:rsidRPr="00837535">
        <w:rPr>
          <w:rFonts w:ascii="Avenir Next LT Pro" w:hAnsi="Avenir Next LT Pro"/>
          <w:color w:val="303030"/>
          <w:lang w:val="es-CO"/>
        </w:rPr>
        <w:t xml:space="preserve">hábil </w:t>
      </w:r>
      <w:r w:rsidR="00792162" w:rsidRPr="007E57B7">
        <w:rPr>
          <w:rFonts w:ascii="Avenir Next LT Pro" w:hAnsi="Avenir Next LT Pro"/>
          <w:color w:val="303030"/>
          <w:lang w:val="es-CO"/>
        </w:rPr>
        <w:t>Día/Mes/Año</w:t>
      </w:r>
      <w:bookmarkEnd w:id="2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7DC4F9B2" w14:textId="77777777" w:rsidTr="004A5C47">
        <w:trPr>
          <w:trHeight w:val="20"/>
          <w:tblHeader/>
          <w:jc w:val="center"/>
        </w:trPr>
        <w:tc>
          <w:tcPr>
            <w:tcW w:w="644" w:type="pct"/>
            <w:vMerge w:val="restart"/>
            <w:shd w:val="clear" w:color="auto" w:fill="004CAB"/>
            <w:vAlign w:val="center"/>
            <w:hideMark/>
          </w:tcPr>
          <w:p w14:paraId="6C0D7EBF"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5CC454E1"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72F9205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5A5B8DD0"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055C527C" w14:textId="77777777" w:rsidR="004A5C47" w:rsidRPr="00C716A9" w:rsidRDefault="004A5C47" w:rsidP="00CF076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41D5246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368028A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6DA5694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B8DDE90" w14:textId="77777777" w:rsidTr="004A5C47">
        <w:trPr>
          <w:trHeight w:val="20"/>
          <w:tblHeader/>
          <w:jc w:val="center"/>
        </w:trPr>
        <w:tc>
          <w:tcPr>
            <w:tcW w:w="644" w:type="pct"/>
            <w:vMerge/>
            <w:shd w:val="clear" w:color="auto" w:fill="004CAB"/>
            <w:vAlign w:val="center"/>
            <w:hideMark/>
          </w:tcPr>
          <w:p w14:paraId="08AC1C53" w14:textId="77777777" w:rsidR="004A5C47" w:rsidRPr="00C716A9" w:rsidRDefault="004A5C47" w:rsidP="00CF076E">
            <w:pPr>
              <w:rPr>
                <w:rFonts w:ascii="Avenir Next LT Pro" w:hAnsi="Avenir Next LT Pro" w:cs="Calibri"/>
                <w:b/>
                <w:bCs/>
                <w:color w:val="303030"/>
                <w:sz w:val="20"/>
                <w:szCs w:val="20"/>
              </w:rPr>
            </w:pPr>
          </w:p>
        </w:tc>
        <w:tc>
          <w:tcPr>
            <w:tcW w:w="665" w:type="pct"/>
            <w:vMerge/>
            <w:shd w:val="clear" w:color="auto" w:fill="004CAB"/>
            <w:vAlign w:val="center"/>
            <w:hideMark/>
          </w:tcPr>
          <w:p w14:paraId="4DC75CF7" w14:textId="77777777" w:rsidR="004A5C47" w:rsidRPr="00C716A9" w:rsidRDefault="004A5C47" w:rsidP="00CF076E">
            <w:pPr>
              <w:rPr>
                <w:rFonts w:ascii="Avenir Next LT Pro" w:hAnsi="Avenir Next LT Pro" w:cs="Calibri"/>
                <w:b/>
                <w:bCs/>
                <w:color w:val="303030"/>
                <w:sz w:val="20"/>
                <w:szCs w:val="20"/>
              </w:rPr>
            </w:pPr>
          </w:p>
        </w:tc>
        <w:tc>
          <w:tcPr>
            <w:tcW w:w="820" w:type="pct"/>
            <w:vMerge/>
            <w:shd w:val="clear" w:color="auto" w:fill="004CAB"/>
            <w:vAlign w:val="center"/>
            <w:hideMark/>
          </w:tcPr>
          <w:p w14:paraId="74464E23" w14:textId="77777777" w:rsidR="004A5C47" w:rsidRPr="00C716A9" w:rsidRDefault="004A5C47" w:rsidP="00CF076E">
            <w:pPr>
              <w:rPr>
                <w:rFonts w:ascii="Avenir Next LT Pro" w:hAnsi="Avenir Next LT Pro" w:cs="Calibri"/>
                <w:b/>
                <w:bCs/>
                <w:color w:val="303030"/>
                <w:sz w:val="20"/>
                <w:szCs w:val="20"/>
              </w:rPr>
            </w:pPr>
          </w:p>
        </w:tc>
        <w:tc>
          <w:tcPr>
            <w:tcW w:w="665" w:type="pct"/>
            <w:vMerge/>
            <w:shd w:val="clear" w:color="auto" w:fill="004CAB"/>
            <w:vAlign w:val="center"/>
            <w:hideMark/>
          </w:tcPr>
          <w:p w14:paraId="48308FD2" w14:textId="77777777" w:rsidR="004A5C47" w:rsidRPr="00C716A9" w:rsidRDefault="004A5C47" w:rsidP="00CF076E">
            <w:pPr>
              <w:rPr>
                <w:rFonts w:ascii="Avenir Next LT Pro" w:hAnsi="Avenir Next LT Pro" w:cs="Calibri"/>
                <w:b/>
                <w:bCs/>
                <w:color w:val="303030"/>
                <w:sz w:val="20"/>
                <w:szCs w:val="20"/>
              </w:rPr>
            </w:pPr>
          </w:p>
        </w:tc>
        <w:tc>
          <w:tcPr>
            <w:tcW w:w="437" w:type="pct"/>
            <w:vMerge/>
            <w:shd w:val="clear" w:color="auto" w:fill="004CAB"/>
            <w:vAlign w:val="center"/>
            <w:hideMark/>
          </w:tcPr>
          <w:p w14:paraId="0A0A55EA" w14:textId="77777777" w:rsidR="004A5C47" w:rsidRPr="00C716A9" w:rsidRDefault="004A5C47" w:rsidP="00CF076E">
            <w:pPr>
              <w:rPr>
                <w:rFonts w:ascii="Avenir Next LT Pro" w:hAnsi="Avenir Next LT Pro" w:cs="Calibri"/>
                <w:b/>
                <w:bCs/>
                <w:color w:val="303030"/>
                <w:sz w:val="20"/>
                <w:szCs w:val="20"/>
              </w:rPr>
            </w:pPr>
          </w:p>
        </w:tc>
        <w:tc>
          <w:tcPr>
            <w:tcW w:w="437" w:type="pct"/>
            <w:vMerge/>
            <w:shd w:val="clear" w:color="auto" w:fill="004CAB"/>
            <w:vAlign w:val="center"/>
            <w:hideMark/>
          </w:tcPr>
          <w:p w14:paraId="498EB7B1" w14:textId="77777777" w:rsidR="004A5C47" w:rsidRPr="00C716A9" w:rsidRDefault="004A5C47" w:rsidP="00CF076E">
            <w:pPr>
              <w:rPr>
                <w:rFonts w:ascii="Avenir Next LT Pro" w:hAnsi="Avenir Next LT Pro" w:cs="Calibri"/>
                <w:b/>
                <w:bCs/>
                <w:color w:val="303030"/>
                <w:sz w:val="20"/>
                <w:szCs w:val="20"/>
              </w:rPr>
            </w:pPr>
          </w:p>
        </w:tc>
        <w:tc>
          <w:tcPr>
            <w:tcW w:w="228" w:type="pct"/>
            <w:shd w:val="clear" w:color="auto" w:fill="004CAB"/>
            <w:noWrap/>
            <w:vAlign w:val="center"/>
            <w:hideMark/>
          </w:tcPr>
          <w:p w14:paraId="0DE3784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shd w:val="clear" w:color="auto" w:fill="004CAB"/>
            <w:noWrap/>
            <w:vAlign w:val="center"/>
            <w:hideMark/>
          </w:tcPr>
          <w:p w14:paraId="6A8AD29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shd w:val="clear" w:color="auto" w:fill="004CAB"/>
            <w:noWrap/>
            <w:vAlign w:val="center"/>
            <w:hideMark/>
          </w:tcPr>
          <w:p w14:paraId="6ABE335C"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1DC55353"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shd w:val="clear" w:color="auto" w:fill="004CAB"/>
            <w:vAlign w:val="center"/>
            <w:hideMark/>
          </w:tcPr>
          <w:p w14:paraId="361A5724" w14:textId="77777777" w:rsidR="004A5C47" w:rsidRPr="00C716A9" w:rsidRDefault="004A5C47" w:rsidP="00CF076E">
            <w:pPr>
              <w:rPr>
                <w:rFonts w:ascii="Avenir Next LT Pro" w:hAnsi="Avenir Next LT Pro" w:cs="Calibri"/>
                <w:b/>
                <w:bCs/>
                <w:color w:val="303030"/>
                <w:sz w:val="20"/>
                <w:szCs w:val="20"/>
              </w:rPr>
            </w:pPr>
          </w:p>
        </w:tc>
      </w:tr>
      <w:tr w:rsidR="004A5C47" w:rsidRPr="00C716A9" w14:paraId="57C13F71" w14:textId="77777777" w:rsidTr="004A5C47">
        <w:trPr>
          <w:trHeight w:val="20"/>
          <w:jc w:val="center"/>
        </w:trPr>
        <w:tc>
          <w:tcPr>
            <w:tcW w:w="644" w:type="pct"/>
            <w:shd w:val="clear" w:color="auto" w:fill="auto"/>
            <w:noWrap/>
            <w:vAlign w:val="center"/>
          </w:tcPr>
          <w:p w14:paraId="7CA01605"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2479CA9C"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6F5E81D5"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17A7CD4E"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1B7BE5C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B2BD9B6"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03B318AA"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8C5E83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2B6AFB4C"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237609C"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1821DE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FE707BE" w14:textId="77777777" w:rsidTr="004A5C47">
        <w:trPr>
          <w:trHeight w:val="20"/>
          <w:jc w:val="center"/>
        </w:trPr>
        <w:tc>
          <w:tcPr>
            <w:tcW w:w="644" w:type="pct"/>
            <w:shd w:val="clear" w:color="auto" w:fill="auto"/>
            <w:noWrap/>
            <w:vAlign w:val="center"/>
          </w:tcPr>
          <w:p w14:paraId="2BABB1D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4D13148"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185C8441"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04A7713"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33C6D5F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E0C2CB0"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0F928D8"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11A0BC91"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E6EAED6"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7362F5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4C40B01"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B4CB48E" w14:textId="77777777" w:rsidTr="004A5C47">
        <w:trPr>
          <w:trHeight w:val="20"/>
          <w:jc w:val="center"/>
        </w:trPr>
        <w:tc>
          <w:tcPr>
            <w:tcW w:w="644" w:type="pct"/>
            <w:shd w:val="clear" w:color="auto" w:fill="auto"/>
            <w:noWrap/>
            <w:vAlign w:val="center"/>
          </w:tcPr>
          <w:p w14:paraId="5D20F0D1"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53C3783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CE88EBC"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0B87C37"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082337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DFDC5EF"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338CDF57"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E60D5B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23F471ED"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73C368C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A96EE9D"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F09FB85" w14:textId="77777777" w:rsidTr="004A5C47">
        <w:trPr>
          <w:trHeight w:val="20"/>
          <w:jc w:val="center"/>
        </w:trPr>
        <w:tc>
          <w:tcPr>
            <w:tcW w:w="644" w:type="pct"/>
            <w:shd w:val="clear" w:color="auto" w:fill="auto"/>
            <w:noWrap/>
            <w:vAlign w:val="center"/>
          </w:tcPr>
          <w:p w14:paraId="48B79C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46F330D3"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7AA4F11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24C28C93"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697AF4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42D1D4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53D45AF"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AA712CE"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6894692"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B6531C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4342206"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0EA5AD79" w14:textId="77777777" w:rsidTr="004A5C47">
        <w:trPr>
          <w:trHeight w:val="20"/>
          <w:jc w:val="center"/>
        </w:trPr>
        <w:tc>
          <w:tcPr>
            <w:tcW w:w="644" w:type="pct"/>
            <w:shd w:val="clear" w:color="auto" w:fill="auto"/>
            <w:noWrap/>
            <w:vAlign w:val="center"/>
          </w:tcPr>
          <w:p w14:paraId="1D03182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1AC1524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57F232D"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79752898"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EA358B7"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B8F23F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5556FB91"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4FDDF8B"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A758042"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28C636A0"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72A5903"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B9CDDFC" w14:textId="77777777" w:rsidTr="004A5C47">
        <w:trPr>
          <w:trHeight w:val="20"/>
          <w:jc w:val="center"/>
        </w:trPr>
        <w:tc>
          <w:tcPr>
            <w:tcW w:w="644" w:type="pct"/>
            <w:shd w:val="clear" w:color="auto" w:fill="auto"/>
            <w:noWrap/>
            <w:vAlign w:val="center"/>
          </w:tcPr>
          <w:p w14:paraId="04FCA538"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B5B19E7"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0FD947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3B35D2FA"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1AEBA5A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D3FA40E"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35E33CFD"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69A78A94"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B7C3358"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6CAA02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66F6C5B"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06023B0" w14:textId="77777777" w:rsidTr="004A5C47">
        <w:trPr>
          <w:trHeight w:val="20"/>
          <w:jc w:val="center"/>
        </w:trPr>
        <w:tc>
          <w:tcPr>
            <w:tcW w:w="644" w:type="pct"/>
            <w:shd w:val="clear" w:color="auto" w:fill="auto"/>
            <w:noWrap/>
            <w:vAlign w:val="center"/>
          </w:tcPr>
          <w:p w14:paraId="2BFD0136"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24244757"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1ED19C7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A6C3C1F"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54B689F"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8F9832A"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1CF8C50"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2468D3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7A43AA4"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26A803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AC69C1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3B8C29" w14:textId="77777777" w:rsidTr="004A5C47">
        <w:trPr>
          <w:trHeight w:val="20"/>
          <w:jc w:val="center"/>
        </w:trPr>
        <w:tc>
          <w:tcPr>
            <w:tcW w:w="644" w:type="pct"/>
            <w:shd w:val="clear" w:color="auto" w:fill="auto"/>
            <w:noWrap/>
            <w:vAlign w:val="center"/>
          </w:tcPr>
          <w:p w14:paraId="5345C2EB"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3653A31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41A55F0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03BAB66"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0C2B1457"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BB80E7E"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07512700"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F51D9FB"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22447C1"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14E17B3A"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94117D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C4DA29" w14:textId="77777777" w:rsidTr="004A5C47">
        <w:trPr>
          <w:trHeight w:val="20"/>
          <w:jc w:val="center"/>
        </w:trPr>
        <w:tc>
          <w:tcPr>
            <w:tcW w:w="644" w:type="pct"/>
            <w:shd w:val="clear" w:color="auto" w:fill="auto"/>
            <w:noWrap/>
            <w:vAlign w:val="center"/>
          </w:tcPr>
          <w:p w14:paraId="247CD591"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419D8E4"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4EA28C0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4CE2C348"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326A79B9"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9CC7C82"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77104A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5CD858A"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7888E28F"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3668899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372AF8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51996DD" w14:textId="77777777" w:rsidTr="004A5C47">
        <w:trPr>
          <w:trHeight w:val="20"/>
          <w:jc w:val="center"/>
        </w:trPr>
        <w:tc>
          <w:tcPr>
            <w:tcW w:w="644" w:type="pct"/>
            <w:shd w:val="clear" w:color="auto" w:fill="auto"/>
            <w:noWrap/>
            <w:vAlign w:val="center"/>
          </w:tcPr>
          <w:p w14:paraId="37F223FF"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5F5BC3F4"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5E794B12"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E41CCCD"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6D5AB77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C3CB508"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6FB82B1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75B1F3A"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4DC9BB54"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F24556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FECA8E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AA35EFA" w14:textId="77777777" w:rsidTr="004A5C47">
        <w:trPr>
          <w:trHeight w:val="20"/>
          <w:jc w:val="center"/>
        </w:trPr>
        <w:tc>
          <w:tcPr>
            <w:tcW w:w="644" w:type="pct"/>
            <w:shd w:val="clear" w:color="auto" w:fill="auto"/>
            <w:noWrap/>
            <w:vAlign w:val="center"/>
          </w:tcPr>
          <w:p w14:paraId="71BD8568"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0EB3E0FE"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5CB2DA4"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7EA2BD59"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4446F831"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1AC4930"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674EAA9"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7E5B3D3E"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0D496A70"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485085A"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E9E515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66AFBDB" w14:textId="77777777" w:rsidTr="004A5C47">
        <w:trPr>
          <w:trHeight w:val="20"/>
          <w:jc w:val="center"/>
        </w:trPr>
        <w:tc>
          <w:tcPr>
            <w:tcW w:w="644" w:type="pct"/>
            <w:shd w:val="clear" w:color="auto" w:fill="auto"/>
            <w:noWrap/>
            <w:vAlign w:val="center"/>
          </w:tcPr>
          <w:p w14:paraId="187F9E0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2DD1F2B"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801A52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22A0F80"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02A19A2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CA2F52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4D5E2AB"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C658E5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F127FBE"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23BB5139"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427D03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0D3B7FF" w14:textId="77777777" w:rsidTr="004A5C47">
        <w:trPr>
          <w:trHeight w:val="20"/>
          <w:jc w:val="center"/>
        </w:trPr>
        <w:tc>
          <w:tcPr>
            <w:tcW w:w="644" w:type="pct"/>
            <w:shd w:val="clear" w:color="auto" w:fill="auto"/>
            <w:noWrap/>
            <w:vAlign w:val="center"/>
          </w:tcPr>
          <w:p w14:paraId="314CFDC4"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1B00FAF"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A56915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6130F60"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4419C0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40AD32B"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42CA220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5F89490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0C3787F"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5F269A4"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FCB99AF"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2C5336F" w14:textId="77777777" w:rsidTr="004A5C47">
        <w:trPr>
          <w:trHeight w:val="20"/>
          <w:jc w:val="center"/>
        </w:trPr>
        <w:tc>
          <w:tcPr>
            <w:tcW w:w="644" w:type="pct"/>
            <w:shd w:val="clear" w:color="auto" w:fill="auto"/>
            <w:noWrap/>
            <w:vAlign w:val="center"/>
          </w:tcPr>
          <w:p w14:paraId="6546A1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1A6135B"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3B417FD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AD26FFD"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61F13A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142BABA"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1A1AAEEF"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CB5D98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76797B7"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1C3428B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80BABA9"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214B2AEE" w14:textId="77777777" w:rsidTr="004A5C47">
        <w:trPr>
          <w:trHeight w:val="20"/>
          <w:jc w:val="center"/>
        </w:trPr>
        <w:tc>
          <w:tcPr>
            <w:tcW w:w="644" w:type="pct"/>
            <w:shd w:val="clear" w:color="auto" w:fill="auto"/>
            <w:noWrap/>
            <w:vAlign w:val="center"/>
          </w:tcPr>
          <w:p w14:paraId="3252F6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33BECA2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395EE5A8"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89D388C"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28F1686"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65FC6FC"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01ACC9C"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F286E7D"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D2387F3"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37236D9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530EEEF" w14:textId="77777777" w:rsidR="004A5C47" w:rsidRPr="00C716A9" w:rsidRDefault="004A5C47" w:rsidP="00CF076E">
            <w:pPr>
              <w:jc w:val="center"/>
              <w:rPr>
                <w:rFonts w:ascii="Avenir Next LT Pro" w:hAnsi="Avenir Next LT Pro" w:cs="Calibri"/>
                <w:color w:val="303030"/>
                <w:sz w:val="20"/>
                <w:szCs w:val="20"/>
              </w:rPr>
            </w:pPr>
          </w:p>
        </w:tc>
      </w:tr>
    </w:tbl>
    <w:p w14:paraId="7E0C6FEF" w14:textId="5A0AD4C9" w:rsidR="006C71CF" w:rsidRPr="00837535" w:rsidRDefault="001E5EC1" w:rsidP="00A7312E">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rPr>
        <w:t>XXXX.</w:t>
      </w:r>
      <w:r w:rsidR="007E57B7">
        <w:rPr>
          <w:rFonts w:ascii="Avenir Next LT Pro" w:hAnsi="Avenir Next LT Pro" w:cs="Calibri"/>
          <w:i/>
          <w:color w:val="303030"/>
          <w:sz w:val="20"/>
          <w:szCs w:val="20"/>
        </w:rPr>
        <w:t xml:space="preserve"> </w:t>
      </w:r>
    </w:p>
    <w:p w14:paraId="4CCDB389" w14:textId="3E2F1890" w:rsidR="00D86724" w:rsidRPr="00837535" w:rsidRDefault="00D86724"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 xml:space="preserve">Dónde: </w:t>
      </w:r>
    </w:p>
    <w:p w14:paraId="03328007" w14:textId="41BC1A94"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7535"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41CD82C2" w14:textId="2885D918" w:rsidR="006D703B" w:rsidRPr="00837535" w:rsidRDefault="006D703B" w:rsidP="006D703B">
      <w:pPr>
        <w:pStyle w:val="Prrafodelista"/>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7D7E2EF4" w14:textId="07E9DBA7" w:rsidR="007C2F31" w:rsidRPr="00FA7D85"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63" w:name="_Toc215310256"/>
      <w:bookmarkStart w:id="264" w:name="_Toc215310328"/>
      <w:r w:rsidRPr="00FA7D85">
        <w:rPr>
          <w:rFonts w:ascii="Avenir Next LT Pro" w:hAnsi="Avenir Next LT Pro" w:cstheme="minorHAnsi"/>
          <w:bCs w:val="0"/>
          <w:color w:val="303030"/>
          <w:sz w:val="40"/>
          <w:szCs w:val="40"/>
        </w:rPr>
        <w:lastRenderedPageBreak/>
        <w:t>DESCRIPCIÓN</w:t>
      </w:r>
      <w:r w:rsidR="007F6F8E" w:rsidRPr="00FA7D85">
        <w:rPr>
          <w:rFonts w:ascii="Avenir Next LT Pro" w:hAnsi="Avenir Next LT Pro" w:cstheme="minorHAnsi"/>
          <w:bCs w:val="0"/>
          <w:color w:val="303030"/>
          <w:sz w:val="40"/>
          <w:szCs w:val="40"/>
        </w:rPr>
        <w:t xml:space="preserve"> Y VARIABILIDAD</w:t>
      </w:r>
      <w:r w:rsidRPr="00FA7D85">
        <w:rPr>
          <w:rFonts w:ascii="Avenir Next LT Pro" w:hAnsi="Avenir Next LT Pro" w:cstheme="minorHAnsi"/>
          <w:bCs w:val="0"/>
          <w:color w:val="303030"/>
          <w:sz w:val="40"/>
          <w:szCs w:val="40"/>
        </w:rPr>
        <w:t xml:space="preserve"> DE LAS FUENTES DE SONIDO EXISTENTES</w:t>
      </w:r>
      <w:bookmarkEnd w:id="263"/>
      <w:bookmarkEnd w:id="264"/>
    </w:p>
    <w:p w14:paraId="31438C8A" w14:textId="64DF6EB5" w:rsidR="006F276F" w:rsidRPr="00837535" w:rsidRDefault="006F276F" w:rsidP="006F276F">
      <w:pPr>
        <w:rPr>
          <w:rFonts w:ascii="Avenir Next LT Pro" w:hAnsi="Avenir Next LT Pro"/>
          <w:color w:val="303030"/>
        </w:rPr>
      </w:pPr>
    </w:p>
    <w:p w14:paraId="6E371276" w14:textId="7839212A"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 xml:space="preserve">Tabla </w:t>
      </w:r>
      <w:r w:rsidR="0012070D" w:rsidRPr="0012070D">
        <w:rPr>
          <w:rFonts w:ascii="Avenir Next LT Pro" w:hAnsi="Avenir Next LT Pro"/>
          <w:b/>
          <w:noProof/>
          <w:color w:val="303030"/>
          <w:sz w:val="22"/>
          <w:szCs w:val="22"/>
        </w:rPr>
        <w:t>21</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xml:space="preserve">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xml:space="preserve"> de</w:t>
      </w:r>
      <w:r w:rsidR="00331252" w:rsidRPr="00837535">
        <w:rPr>
          <w:rFonts w:ascii="Avenir Next LT Pro" w:hAnsi="Avenir Next LT Pro"/>
          <w:color w:val="303030"/>
          <w:sz w:val="22"/>
          <w:szCs w:val="22"/>
        </w:rPr>
        <w:t xml:space="preserve"> la empresa</w:t>
      </w:r>
      <w:r w:rsidR="00885A1E" w:rsidRPr="00837535">
        <w:rPr>
          <w:rFonts w:ascii="Avenir Next LT Pro" w:hAnsi="Avenir Next LT Pro"/>
          <w:color w:val="303030"/>
          <w:sz w:val="22"/>
          <w:szCs w:val="22"/>
        </w:rPr>
        <w:t xml:space="preserve"> </w:t>
      </w:r>
      <w:r w:rsidR="007E57B7" w:rsidRPr="007E57B7">
        <w:rPr>
          <w:rFonts w:ascii="Avenir Next LT Pro" w:hAnsi="Avenir Next LT Pro" w:cstheme="minorHAnsi"/>
          <w:b/>
          <w:bCs/>
          <w:color w:val="303030"/>
          <w:sz w:val="22"/>
          <w:szCs w:val="22"/>
        </w:rPr>
        <w:t>NOMBRE DEL CLIENTE</w:t>
      </w:r>
      <w:r w:rsidR="00331252" w:rsidRPr="00837535">
        <w:rPr>
          <w:rFonts w:ascii="Avenir Next LT Pro" w:hAnsi="Avenir Next LT Pro"/>
          <w:color w:val="303030"/>
          <w:sz w:val="22"/>
          <w:szCs w:val="22"/>
        </w:rPr>
        <w:t xml:space="preserve"> en </w:t>
      </w:r>
      <w:r w:rsidR="00FA7D85" w:rsidRPr="00837535">
        <w:rPr>
          <w:rFonts w:ascii="Avenir Next LT Pro" w:hAnsi="Avenir Next LT Pro"/>
          <w:color w:val="303030"/>
          <w:sz w:val="22"/>
          <w:szCs w:val="22"/>
        </w:rPr>
        <w:t>el</w:t>
      </w:r>
      <w:r w:rsidR="00FA7D85">
        <w:rPr>
          <w:rFonts w:ascii="Avenir Next LT Pro" w:hAnsi="Avenir Next LT Pro"/>
          <w:color w:val="303030"/>
          <w:sz w:val="22"/>
          <w:szCs w:val="22"/>
        </w:rPr>
        <w:t xml:space="preserve"> </w:t>
      </w:r>
      <w:proofErr w:type="spellStart"/>
      <w:r w:rsidR="00FA7D85"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t>xxxx</w:t>
      </w:r>
      <w:r w:rsidR="00792162" w:rsidRPr="00E57D6E">
        <w:rPr>
          <w:rStyle w:val="Refdecomentario"/>
          <w:rFonts w:ascii="Tahoma" w:hAnsi="Tahoma"/>
          <w:szCs w:val="20"/>
          <w:lang w:val="es-MX" w:eastAsia="es-MX"/>
        </w:rPr>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xml:space="preserve"> la descripción del ruido percibido durante la etapa de campo respectivamente.</w:t>
      </w:r>
    </w:p>
    <w:p w14:paraId="1953402A" w14:textId="62876B2C" w:rsidR="004C03AA" w:rsidRPr="00837535" w:rsidRDefault="004C03AA" w:rsidP="004C03AA">
      <w:pPr>
        <w:pStyle w:val="Descripcin"/>
        <w:keepNext/>
        <w:spacing w:before="0" w:after="0"/>
        <w:jc w:val="center"/>
        <w:rPr>
          <w:rFonts w:ascii="Avenir Next LT Pro" w:hAnsi="Avenir Next LT Pro"/>
          <w:color w:val="303030"/>
          <w:lang w:val="es-CO"/>
        </w:rPr>
      </w:pPr>
      <w:bookmarkStart w:id="266" w:name="_Ref16750257"/>
      <w:bookmarkStart w:id="267" w:name="_Toc209532125"/>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21</w:t>
      </w:r>
      <w:r w:rsidRPr="00837535">
        <w:rPr>
          <w:rFonts w:ascii="Avenir Next LT Pro" w:hAnsi="Avenir Next LT Pro"/>
          <w:color w:val="303030"/>
          <w:lang w:val="es-CO"/>
        </w:rPr>
        <w:fldChar w:fldCharType="end"/>
      </w:r>
      <w:bookmarkEnd w:id="266"/>
      <w:r w:rsidRPr="00837535">
        <w:rPr>
          <w:rFonts w:ascii="Avenir Next LT Pro" w:hAnsi="Avenir Next LT Pro"/>
          <w:color w:val="303030"/>
          <w:lang w:val="es-CO"/>
        </w:rPr>
        <w:t xml:space="preserve">. Identificación </w:t>
      </w:r>
      <w:r w:rsidR="006F276F" w:rsidRPr="00837535">
        <w:rPr>
          <w:rFonts w:ascii="Avenir Next LT Pro" w:hAnsi="Avenir Next LT Pro"/>
          <w:color w:val="303030"/>
          <w:lang w:val="es-CO"/>
        </w:rPr>
        <w:t>del ruido generado durante el monitoreo</w:t>
      </w:r>
      <w:bookmarkEnd w:id="267"/>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5267F9" w:rsidRPr="00837535" w14:paraId="3D468A1C" w14:textId="77777777" w:rsidTr="005267F9">
        <w:trPr>
          <w:trHeight w:val="318"/>
          <w:jc w:val="center"/>
        </w:trPr>
        <w:tc>
          <w:tcPr>
            <w:tcW w:w="1809" w:type="dxa"/>
            <w:shd w:val="clear" w:color="auto" w:fill="004CAB"/>
            <w:vAlign w:val="center"/>
          </w:tcPr>
          <w:p w14:paraId="45C0BB94" w14:textId="77777777"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shd w:val="clear" w:color="auto" w:fill="004CAB"/>
          </w:tcPr>
          <w:p w14:paraId="45B7928E" w14:textId="4CA8C722" w:rsidR="005267F9" w:rsidRPr="00EC678F" w:rsidRDefault="005267F9" w:rsidP="003D2550">
            <w:pPr>
              <w:spacing w:line="276" w:lineRule="auto"/>
              <w:jc w:val="center"/>
              <w:rPr>
                <w:rFonts w:ascii="Avenir Next LT Pro" w:hAnsi="Avenir Next LT Pro" w:cs="Arial"/>
                <w:b/>
                <w:color w:val="FFFFFF" w:themeColor="background1"/>
                <w:sz w:val="20"/>
                <w:szCs w:val="20"/>
              </w:rPr>
            </w:pPr>
            <w:r>
              <w:rPr>
                <w:rFonts w:ascii="Avenir Next LT Pro" w:hAnsi="Avenir Next LT Pro" w:cs="Arial"/>
                <w:b/>
                <w:color w:val="FFFFFF" w:themeColor="background1"/>
                <w:sz w:val="20"/>
                <w:szCs w:val="20"/>
              </w:rPr>
              <w:t>Característica</w:t>
            </w:r>
            <w:r>
              <w:rPr>
                <w:rStyle w:val="Refdecomentario"/>
                <w:rFonts w:ascii="Tahoma" w:hAnsi="Tahoma"/>
                <w:szCs w:val="20"/>
                <w:lang w:val="es-MX" w:eastAsia="es-MX"/>
              </w:rPr>
            </w:r>
          </w:p>
        </w:tc>
        <w:tc>
          <w:tcPr>
            <w:tcW w:w="3819" w:type="dxa"/>
            <w:shd w:val="clear" w:color="auto" w:fill="004CAB"/>
            <w:vAlign w:val="center"/>
          </w:tcPr>
          <w:p w14:paraId="0DE8F688" w14:textId="57F0A35A"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5267F9" w:rsidRPr="00837535" w14:paraId="58FD28DF" w14:textId="77777777" w:rsidTr="005267F9">
        <w:trPr>
          <w:jc w:val="center"/>
        </w:trPr>
        <w:tc>
          <w:tcPr>
            <w:tcW w:w="1809" w:type="dxa"/>
            <w:vAlign w:val="center"/>
          </w:tcPr>
          <w:p w14:paraId="562D31AE" w14:textId="0EEE5E22"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3915891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2E7E29C7"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038B34D8" w14:textId="77777777" w:rsidTr="005267F9">
        <w:trPr>
          <w:jc w:val="center"/>
        </w:trPr>
        <w:tc>
          <w:tcPr>
            <w:tcW w:w="1809" w:type="dxa"/>
            <w:vAlign w:val="center"/>
          </w:tcPr>
          <w:p w14:paraId="2626D51D" w14:textId="699DF2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6ED95844"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0A3A04DD"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50D2EC7B" w14:textId="77777777" w:rsidTr="005267F9">
        <w:trPr>
          <w:jc w:val="center"/>
        </w:trPr>
        <w:tc>
          <w:tcPr>
            <w:tcW w:w="1809" w:type="dxa"/>
            <w:vAlign w:val="center"/>
          </w:tcPr>
          <w:p w14:paraId="68466A86" w14:textId="6B7B61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085A750D"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31C1B92"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42ACE174" w14:textId="77777777" w:rsidTr="005267F9">
        <w:trPr>
          <w:jc w:val="center"/>
        </w:trPr>
        <w:tc>
          <w:tcPr>
            <w:tcW w:w="1809" w:type="dxa"/>
            <w:vAlign w:val="center"/>
          </w:tcPr>
          <w:p w14:paraId="6194A8FE" w14:textId="7766BACB"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401DEDE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1149325E"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7D6CBC70" w14:textId="77777777" w:rsidTr="005267F9">
        <w:trPr>
          <w:jc w:val="center"/>
        </w:trPr>
        <w:tc>
          <w:tcPr>
            <w:tcW w:w="1809" w:type="dxa"/>
            <w:vAlign w:val="center"/>
          </w:tcPr>
          <w:p w14:paraId="35ABD990" w14:textId="3B18F7A8" w:rsidR="005267F9" w:rsidRPr="00837535" w:rsidRDefault="005267F9" w:rsidP="003D2550">
            <w:pPr>
              <w:spacing w:line="276" w:lineRule="auto"/>
              <w:jc w:val="center"/>
              <w:rPr>
                <w:rFonts w:ascii="Avenir Next LT Pro" w:hAnsi="Avenir Next LT Pro" w:cs="Calibri"/>
                <w:b/>
                <w:color w:val="303030"/>
                <w:sz w:val="20"/>
                <w:szCs w:val="20"/>
              </w:rPr>
            </w:pPr>
          </w:p>
        </w:tc>
        <w:tc>
          <w:tcPr>
            <w:tcW w:w="3202" w:type="dxa"/>
          </w:tcPr>
          <w:p w14:paraId="71AE85CE" w14:textId="77777777" w:rsidR="005267F9" w:rsidRPr="00837535" w:rsidRDefault="005267F9"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573D9CA0" w:rsidR="005267F9" w:rsidRPr="00837535" w:rsidRDefault="005267F9" w:rsidP="003D2550">
            <w:pPr>
              <w:spacing w:line="276" w:lineRule="auto"/>
              <w:jc w:val="center"/>
              <w:rPr>
                <w:rFonts w:ascii="Avenir Next LT Pro" w:hAnsi="Avenir Next LT Pro" w:cs="Calibri"/>
                <w:color w:val="303030"/>
                <w:sz w:val="20"/>
                <w:szCs w:val="20"/>
              </w:rPr>
            </w:pPr>
          </w:p>
        </w:tc>
      </w:tr>
    </w:tbl>
    <w:p w14:paraId="084CE76D" w14:textId="060240FC"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rPr>
        <w:t xml:space="preserve">{informe_codigo}</w:t>
      </w:r>
      <w:r w:rsidRPr="007E57B7">
        <w:rPr>
          <w:rFonts w:ascii="Avenir Next LT Pro" w:hAnsi="Avenir Next LT Pro" w:cs="Calibri"/>
          <w:i/>
          <w:color w:val="303030"/>
          <w:sz w:val="20"/>
          <w:szCs w:val="20"/>
        </w:rPr>
        <w:t>.</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1F83B29B" w:rsidR="0009498E" w:rsidRDefault="0009498E" w:rsidP="00885A1E">
      <w:pPr>
        <w:pStyle w:val="Descripcin"/>
        <w:spacing w:before="0" w:after="0"/>
        <w:jc w:val="center"/>
        <w:rPr>
          <w:rFonts w:ascii="Avenir Next LT Pro" w:hAnsi="Avenir Next LT Pro" w:cs="Calibri"/>
          <w:color w:val="303030"/>
          <w:lang w:val="es-CO"/>
        </w:rPr>
      </w:pPr>
      <w:bookmarkStart w:id="269" w:name="_Toc21356862"/>
      <w:bookmarkStart w:id="270" w:name="_Toc22108014"/>
    </w:p>
    <w:p w14:paraId="6C03ECB4" w14:textId="395D4523" w:rsidR="00885A1E" w:rsidRPr="00837535" w:rsidRDefault="00885A1E" w:rsidP="00885A1E">
      <w:pPr>
        <w:pStyle w:val="Descripcin"/>
        <w:spacing w:before="0" w:after="0"/>
        <w:jc w:val="center"/>
        <w:rPr>
          <w:rFonts w:ascii="Avenir Next LT Pro" w:hAnsi="Avenir Next LT Pro"/>
          <w:color w:val="303030"/>
          <w:lang w:val="es-CO"/>
        </w:rPr>
      </w:pPr>
      <w:bookmarkStart w:id="271" w:name="_Toc209532176"/>
      <w:r w:rsidRPr="00837535">
        <w:rPr>
          <w:rFonts w:ascii="Avenir Next LT Pro" w:hAnsi="Avenir Next LT Pro" w:cs="Calibri"/>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cs="Calibri"/>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Croquis detallado de la posición de las fuentes de sonido </w:t>
      </w:r>
      <w:r w:rsidRPr="00837535">
        <w:rPr>
          <w:rFonts w:ascii="Avenir Next LT Pro" w:hAnsi="Avenir Next LT Pro"/>
          <w:color w:val="303030"/>
          <w:lang w:val="es-CO"/>
        </w:rPr>
        <w:t>y</w:t>
      </w:r>
      <w:r w:rsidR="00FA7D85">
        <w:rPr>
          <w:rStyle w:val="Refdecomentario"/>
          <w:b w:val="0"/>
          <w:bCs w:val="0"/>
        </w:rPr>
      </w:r>
      <w:r w:rsidRPr="00837535">
        <w:rPr>
          <w:rFonts w:ascii="Avenir Next LT Pro" w:hAnsi="Avenir Next LT Pro"/>
          <w:color w:val="303030"/>
          <w:lang w:val="es-CO"/>
        </w:rPr>
        <w:t xml:space="preserve"> objetos relevantes</w:t>
      </w:r>
      <w:bookmarkEnd w:id="269"/>
      <w:bookmarkEnd w:id="270"/>
      <w:bookmarkEnd w:id="271"/>
    </w:p>
    <w:p w14:paraId="0B68FA7B" w14:textId="529B78BB"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 xml:space="preserve">Fuente: SERAMBIENTE S.A.S., </w:t>
      </w:r>
      <w:r w:rsidR="007E57B7" w:rsidRPr="007E57B7">
        <w:rPr>
          <w:rFonts w:ascii="Avenir Next LT Pro" w:hAnsi="Avenir Next LT Pro" w:cs="Calibri"/>
          <w:b w:val="0"/>
          <w:i/>
          <w:color w:val="303030"/>
          <w:lang w:val="es-CO"/>
        </w:rPr>
        <w:t>XXXX.</w:t>
      </w:r>
      <w:r w:rsidR="007E57B7">
        <w:rPr>
          <w:rFonts w:ascii="Avenir Next LT Pro" w:hAnsi="Avenir Next LT Pro" w:cs="Calibri"/>
          <w:b w:val="0"/>
          <w:i/>
          <w:color w:val="303030"/>
          <w:lang w:val="es-CO"/>
        </w:rPr>
        <w:t xml:space="preserve"> </w:t>
      </w:r>
      <w:r w:rsidR="00CF5ACB" w:rsidRPr="00837535">
        <w:rPr>
          <w:rFonts w:ascii="Avenir Next LT Pro" w:hAnsi="Avenir Next LT Pro"/>
          <w:color w:val="303030"/>
        </w:rPr>
        <w:br w:type="page"/>
      </w:r>
    </w:p>
    <w:p w14:paraId="075AED95" w14:textId="3F8CE0A5" w:rsidR="004E7705" w:rsidRPr="00B507B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B507B3">
        <w:rPr>
          <w:rFonts w:ascii="Avenir Next LT Pro" w:hAnsi="Avenir Next LT Pro" w:cstheme="minorHAnsi"/>
          <w:bCs w:val="0"/>
          <w:color w:val="303030"/>
          <w:sz w:val="40"/>
          <w:szCs w:val="40"/>
        </w:rPr>
        <w:lastRenderedPageBreak/>
        <w:t xml:space="preserve"> </w:t>
      </w:r>
      <w:bookmarkStart w:id="273" w:name="_Toc215310257"/>
      <w:bookmarkStart w:id="274" w:name="_Toc215310329"/>
      <w:bookmarkStart w:id="275" w:name="_Hlk143956334"/>
      <w:r w:rsidRPr="00B507B3">
        <w:rPr>
          <w:rFonts w:ascii="Avenir Next LT Pro" w:hAnsi="Avenir Next LT Pro" w:cstheme="minorHAnsi"/>
          <w:bCs w:val="0"/>
          <w:color w:val="303030"/>
          <w:sz w:val="40"/>
          <w:szCs w:val="40"/>
        </w:rPr>
        <w:t>INCERTIDUMBRE DE MEDICIONES</w:t>
      </w:r>
      <w:bookmarkEnd w:id="273"/>
      <w:bookmarkEnd w:id="274"/>
    </w:p>
    <w:p w14:paraId="1A92EDCA" w14:textId="77777777" w:rsidR="004E7705" w:rsidRPr="00837535" w:rsidRDefault="004E7705" w:rsidP="004E7705">
      <w:pPr>
        <w:rPr>
          <w:rFonts w:ascii="Avenir Next LT Pro" w:hAnsi="Avenir Next LT Pro"/>
          <w:color w:val="303030"/>
        </w:rPr>
      </w:pPr>
    </w:p>
    <w:p w14:paraId="0C42EF68" w14:textId="120A2618" w:rsidR="00B0018D" w:rsidRPr="00B507B3" w:rsidRDefault="004E7705" w:rsidP="000134E9">
      <w:pPr>
        <w:pStyle w:val="Ttulo2"/>
        <w:rPr>
          <w:rFonts w:ascii="Avenir Next LT Pro" w:hAnsi="Avenir Next LT Pro"/>
          <w:color w:val="303030"/>
          <w:sz w:val="28"/>
          <w:szCs w:val="28"/>
        </w:rPr>
      </w:pPr>
      <w:bookmarkStart w:id="276" w:name="_Toc215310258"/>
      <w:bookmarkStart w:id="277" w:name="_Toc215310330"/>
      <w:r w:rsidRPr="00B507B3">
        <w:rPr>
          <w:rFonts w:ascii="Avenir Next LT Pro" w:hAnsi="Avenir Next LT Pro"/>
          <w:color w:val="303030"/>
          <w:sz w:val="28"/>
          <w:szCs w:val="28"/>
        </w:rPr>
        <w:t xml:space="preserve">7.1. </w:t>
      </w:r>
      <w:r w:rsidR="00D51D8E" w:rsidRPr="00B507B3">
        <w:rPr>
          <w:rFonts w:ascii="Avenir Next LT Pro" w:hAnsi="Avenir Next LT Pro"/>
          <w:color w:val="303030"/>
          <w:sz w:val="28"/>
          <w:szCs w:val="28"/>
        </w:rPr>
        <w:t xml:space="preserve">Regla de decisión </w:t>
      </w:r>
      <w:r w:rsidR="00B507B3">
        <w:rPr>
          <w:rFonts w:ascii="Avenir Next LT Pro" w:hAnsi="Avenir Next LT Pro"/>
          <w:color w:val="303030"/>
          <w:sz w:val="28"/>
          <w:szCs w:val="28"/>
        </w:rPr>
        <w:t>y</w:t>
      </w:r>
      <w:r w:rsidR="00D51D8E" w:rsidRPr="00B507B3">
        <w:rPr>
          <w:rFonts w:ascii="Avenir Next LT Pro" w:hAnsi="Avenir Next LT Pro"/>
          <w:color w:val="303030"/>
          <w:sz w:val="28"/>
          <w:szCs w:val="28"/>
        </w:rPr>
        <w:t xml:space="preserve"> declaración de conformidad</w:t>
      </w:r>
      <w:bookmarkEnd w:id="276"/>
      <w:bookmarkEnd w:id="277"/>
    </w:p>
    <w:p w14:paraId="299434DB" w14:textId="73C9DA0B" w:rsidR="00D51D8E" w:rsidRPr="00837535" w:rsidRDefault="00D51D8E" w:rsidP="00D51D8E">
      <w:pPr>
        <w:rPr>
          <w:color w:val="303030"/>
        </w:rPr>
      </w:pPr>
    </w:p>
    <w:p w14:paraId="2B40FD27"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E39773B" w14:textId="77777777" w:rsidR="00E80BC7" w:rsidRPr="00A54030" w:rsidRDefault="00E80BC7" w:rsidP="00E80BC7">
      <w:pPr>
        <w:spacing w:line="360" w:lineRule="auto"/>
        <w:jc w:val="both"/>
        <w:rPr>
          <w:rFonts w:ascii="Avenir Next LT Pro" w:hAnsi="Avenir Next LT Pro"/>
          <w:color w:val="303030"/>
          <w:sz w:val="22"/>
          <w:szCs w:val="22"/>
        </w:rPr>
      </w:pPr>
    </w:p>
    <w:p w14:paraId="773C85E0"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20313794" w14:textId="497B70A5" w:rsidR="004E6799" w:rsidRPr="004E6799" w:rsidRDefault="004E6799" w:rsidP="004E6799">
      <w:pPr>
        <w:pStyle w:val="Ttulo3"/>
        <w:numPr>
          <w:ilvl w:val="2"/>
          <w:numId w:val="9"/>
        </w:numPr>
        <w:rPr>
          <w:rFonts w:ascii="Avenir Next LT Pro" w:hAnsi="Avenir Next LT Pro"/>
          <w:color w:val="303030"/>
          <w:sz w:val="24"/>
          <w:szCs w:val="24"/>
        </w:rPr>
      </w:pPr>
      <w:bookmarkStart w:id="278"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xml:space="preserve">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xml:space="preserve"> aplicada</w:t>
      </w:r>
      <w:bookmarkEnd w:id="278"/>
    </w:p>
    <w:p w14:paraId="4E42FB61"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76F3CF0" w14:textId="77777777" w:rsidR="00E80BC7" w:rsidRPr="00A54030" w:rsidRDefault="00E80BC7" w:rsidP="00E80BC7">
      <w:pPr>
        <w:spacing w:line="360" w:lineRule="auto"/>
        <w:jc w:val="both"/>
        <w:rPr>
          <w:rFonts w:ascii="Avenir Next LT Pro" w:hAnsi="Avenir Next LT Pro"/>
          <w:color w:val="303030"/>
          <w:sz w:val="22"/>
          <w:szCs w:val="22"/>
        </w:rPr>
      </w:pPr>
    </w:p>
    <w:p w14:paraId="7AB28B08"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E8CA718" w14:textId="5BE4000D"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64F320DA" w14:textId="42A1AAA9"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E80BC7" w:rsidRPr="00A54030">
        <w:rPr>
          <w:rFonts w:ascii="Avenir Next LT Pro" w:hAnsi="Avenir Next LT Pro"/>
          <w:b/>
          <w:bCs/>
          <w:color w:val="303030"/>
          <w:sz w:val="22"/>
          <w:szCs w:val="22"/>
        </w:rPr>
        <w:t>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5E4042EE" w14:textId="28C6A55B" w:rsidR="004E6799" w:rsidRDefault="004E6799" w:rsidP="004E6799">
      <w:pPr>
        <w:pStyle w:val="Ttulo3"/>
        <w:numPr>
          <w:ilvl w:val="2"/>
          <w:numId w:val="9"/>
        </w:numPr>
        <w:rPr>
          <w:rFonts w:ascii="Avenir Next LT Pro" w:hAnsi="Avenir Next LT Pro"/>
          <w:color w:val="303030"/>
          <w:sz w:val="24"/>
          <w:szCs w:val="24"/>
        </w:rPr>
      </w:pPr>
      <w:bookmarkStart w:id="279"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xml:space="preserve"> de </w:t>
      </w:r>
      <w:proofErr w:type="spellStart"/>
      <w:r w:rsidR="00E80BC7">
        <w:rPr>
          <w:rFonts w:ascii="Avenir Next LT Pro" w:hAnsi="Avenir Next LT Pro"/>
          <w:color w:val="303030"/>
          <w:sz w:val="24"/>
          <w:szCs w:val="24"/>
        </w:rPr>
        <w:t>conformidad</w:t>
      </w:r>
      <w:bookmarkEnd w:id="279"/>
      <w:proofErr w:type="spellEnd"/>
    </w:p>
    <w:p w14:paraId="21526228" w14:textId="77777777" w:rsidR="00E80BC7" w:rsidRPr="00E80BC7" w:rsidRDefault="00E80BC7" w:rsidP="00E80BC7">
      <w:pPr>
        <w:rPr>
          <w:lang w:val="pt-BR"/>
        </w:rPr>
      </w:pPr>
    </w:p>
    <w:p w14:paraId="62548857" w14:textId="77777777" w:rsidR="004E6799" w:rsidRPr="000525A4" w:rsidRDefault="004E6799" w:rsidP="004E6799">
      <w:pPr>
        <w:spacing w:line="360" w:lineRule="auto"/>
        <w:jc w:val="both"/>
        <w:rPr>
          <w:rFonts w:ascii="Avenir Next LT Pro" w:hAnsi="Avenir Next LT Pro"/>
          <w:color w:val="303030"/>
          <w:sz w:val="22"/>
          <w:szCs w:val="22"/>
        </w:rPr>
      </w:pPr>
      <w:bookmarkStart w:id="280"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5FFF5050" w14:textId="77777777" w:rsidR="004E6799" w:rsidRPr="00A54030" w:rsidRDefault="004E6799" w:rsidP="004E6799">
      <w:pPr>
        <w:spacing w:line="360" w:lineRule="auto"/>
        <w:jc w:val="both"/>
        <w:rPr>
          <w:rFonts w:ascii="Avenir Next LT Pro" w:hAnsi="Avenir Next LT Pro"/>
          <w:color w:val="303030"/>
          <w:sz w:val="22"/>
          <w:szCs w:val="22"/>
        </w:rPr>
      </w:pPr>
    </w:p>
    <w:p w14:paraId="60B8FDAE"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bookmarkEnd w:id="280"/>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3AC3089A" w14:textId="01DA42F8"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12070D" w:rsidRPr="0012070D">
        <w:rPr>
          <w:rFonts w:ascii="Avenir Next LT Pro" w:hAnsi="Avenir Next LT Pro" w:cs="Calibri"/>
          <w:b/>
          <w:bCs/>
          <w:color w:val="303030"/>
          <w:sz w:val="22"/>
          <w:szCs w:val="22"/>
        </w:rPr>
        <w:t xml:space="preserve">Figura </w:t>
      </w:r>
      <w:r w:rsidR="0012070D" w:rsidRPr="0012070D">
        <w:rPr>
          <w:rFonts w:ascii="Avenir Next LT Pro" w:hAnsi="Avenir Next LT Pro" w:cs="Calibri"/>
          <w:b/>
          <w:bCs/>
          <w:noProof/>
          <w:color w:val="303030"/>
          <w:sz w:val="22"/>
          <w:szCs w:val="22"/>
        </w:rPr>
        <w:t>8</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xml:space="preserve"> se relaciona la representación gráfica de una declaración binaria para una regla de aceptación simple</w:t>
      </w:r>
      <w:r w:rsidR="007E57B7">
        <w:rPr>
          <w:rFonts w:ascii="Avenir Next LT Pro" w:hAnsi="Avenir Next LT Pro"/>
          <w:color w:val="303030"/>
          <w:sz w:val="22"/>
          <w:szCs w:val="22"/>
        </w:rPr>
        <w:t xml:space="preserve">.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3E01C10E" w:rsidR="00177EB3" w:rsidRPr="00837535" w:rsidRDefault="00177EB3" w:rsidP="00177EB3">
      <w:pPr>
        <w:jc w:val="center"/>
        <w:rPr>
          <w:rFonts w:ascii="Avenir Next LT Pro" w:hAnsi="Avenir Next LT Pro" w:cs="Calibri"/>
          <w:b/>
          <w:bCs/>
          <w:color w:val="303030"/>
          <w:sz w:val="20"/>
          <w:szCs w:val="20"/>
        </w:rPr>
      </w:pPr>
      <w:bookmarkStart w:id="281" w:name="_Ref140055275"/>
      <w:bookmarkStart w:id="282" w:name="_Toc143861510"/>
      <w:bookmarkStart w:id="283" w:name="_Toc209532177"/>
      <w:r w:rsidRPr="00837535">
        <w:rPr>
          <w:rFonts w:ascii="Avenir Next LT Pro" w:hAnsi="Avenir Next LT Pro" w:cs="Calibri"/>
          <w:b/>
          <w:bCs/>
          <w:color w:val="303030"/>
          <w:sz w:val="20"/>
          <w:szCs w:val="20"/>
        </w:rPr>
        <w:t xml:space="preserve">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12070D">
        <w:rPr>
          <w:rFonts w:ascii="Avenir Next LT Pro" w:hAnsi="Avenir Next LT Pro" w:cs="Calibri"/>
          <w:b/>
          <w:bCs/>
          <w:noProof/>
          <w:color w:val="303030"/>
          <w:sz w:val="20"/>
          <w:szCs w:val="20"/>
        </w:rPr>
        <w:t>8</w:t>
      </w:r>
      <w:r w:rsidRPr="00837535">
        <w:rPr>
          <w:rFonts w:ascii="Avenir Next LT Pro" w:hAnsi="Avenir Next LT Pro" w:cs="Calibri"/>
          <w:b/>
          <w:bCs/>
          <w:color w:val="303030"/>
          <w:sz w:val="20"/>
          <w:szCs w:val="20"/>
        </w:rPr>
        <w:fldChar w:fldCharType="end"/>
      </w:r>
      <w:bookmarkEnd w:id="281"/>
      <w:r w:rsidRPr="00837535">
        <w:rPr>
          <w:rFonts w:ascii="Avenir Next LT Pro" w:hAnsi="Avenir Next LT Pro" w:cs="Calibri"/>
          <w:b/>
          <w:bCs/>
          <w:color w:val="303030"/>
          <w:sz w:val="20"/>
          <w:szCs w:val="20"/>
        </w:rPr>
        <w:t>. Declaración binaria con la regla de aceptación simple</w:t>
      </w:r>
      <w:bookmarkEnd w:id="282"/>
      <w:bookmarkEnd w:id="283"/>
      <w:r w:rsidRPr="00837535">
        <w:rPr>
          <w:rFonts w:ascii="Avenir Next LT Pro" w:hAnsi="Avenir Next LT Pro" w:cs="Calibri"/>
          <w:b/>
          <w:bCs/>
          <w:color w:val="303030"/>
          <w:sz w:val="20"/>
          <w:szCs w:val="20"/>
        </w:rPr>
        <w:t xml:space="preserve"> </w:t>
      </w:r>
    </w:p>
    <w:p w14:paraId="4EDDA9C8" w14:textId="22E73E99"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 xml:space="preserve">Fuente: </w:t>
      </w:r>
      <w:r w:rsidRPr="00837535">
        <w:rPr>
          <w:rFonts w:ascii="Avenir Next LT Pro" w:hAnsi="Avenir Next LT Pro"/>
          <w:i/>
          <w:iCs/>
          <w:color w:val="303030"/>
          <w:sz w:val="20"/>
          <w:szCs w:val="20"/>
        </w:rPr>
        <w:t>ILAC-G8:09/2019</w:t>
      </w:r>
      <w:r w:rsidR="007E57B7">
        <w:rPr>
          <w:rFonts w:ascii="Avenir Next LT Pro" w:hAnsi="Avenir Next LT Pro"/>
          <w:b/>
          <w:bCs/>
          <w:color w:val="303030"/>
          <w:sz w:val="20"/>
          <w:szCs w:val="20"/>
        </w:rPr>
        <w:t xml:space="preserve">. </w:t>
      </w:r>
    </w:p>
    <w:p w14:paraId="0722F6E2" w14:textId="2E3C6B11" w:rsidR="00B3273B" w:rsidRPr="000C3DC5" w:rsidRDefault="00177EB3" w:rsidP="004E6799">
      <w:pPr>
        <w:pStyle w:val="Ttulo3"/>
        <w:numPr>
          <w:ilvl w:val="2"/>
          <w:numId w:val="9"/>
        </w:numPr>
        <w:rPr>
          <w:rFonts w:ascii="Avenir Next LT Pro" w:hAnsi="Avenir Next LT Pro"/>
          <w:color w:val="303030"/>
          <w:sz w:val="24"/>
          <w:szCs w:val="24"/>
          <w:lang w:val="es-CO"/>
        </w:rPr>
      </w:pPr>
      <w:r w:rsidRPr="000C3DC5">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0CB585EE"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 xml:space="preserve">En el </w:t>
      </w:r>
      <w:r w:rsidR="00E80BC7" w:rsidRPr="00E80BC7">
        <w:rPr>
          <w:rFonts w:ascii="Avenir Next LT Pro" w:hAnsi="Avenir Next LT Pro"/>
          <w:b/>
          <w:bCs/>
          <w:color w:val="303030"/>
          <w:sz w:val="22"/>
          <w:szCs w:val="22"/>
        </w:rPr>
        <w:t>Anexo 6. Hoja de cálculo incertidumbre Ruido</w:t>
      </w:r>
      <w:r w:rsidRPr="00837535">
        <w:rPr>
          <w:rFonts w:ascii="Avenir Next LT Pro" w:hAnsi="Avenir Next LT Pro"/>
          <w:color w:val="303030"/>
          <w:sz w:val="22"/>
          <w:szCs w:val="22"/>
        </w:rPr>
        <w:t xml:space="preserve"> 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xml:space="preserve"> los resultados obtenidos</w:t>
      </w:r>
      <w:r w:rsidRPr="00EC678F">
        <w:rPr>
          <w:rFonts w:ascii="Avenir Next LT Pro" w:hAnsi="Avenir Next LT Pro"/>
          <w:color w:val="303030"/>
          <w:sz w:val="22"/>
          <w:szCs w:val="22"/>
        </w:rPr>
        <w:t xml:space="preserve">, </w:t>
      </w:r>
      <w:r w:rsidRPr="00E80BC7">
        <w:rPr>
          <w:rFonts w:ascii="Avenir Next LT Pro" w:hAnsi="Avenir Next LT Pro"/>
          <w:color w:val="303030"/>
          <w:sz w:val="22"/>
          <w:szCs w:val="22"/>
        </w:rPr>
        <w:t>del mismo modo se relaciona el cálculo de la probabilidad de aceptación falsa, probabilidad de aceptación verdadera y el nivel de riesgo asociado a la regla de decisión empleada</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0C3DC5" w:rsidRDefault="0012702A" w:rsidP="007A07E1">
      <w:pPr>
        <w:pStyle w:val="Ttulo1"/>
        <w:jc w:val="both"/>
        <w:rPr>
          <w:rFonts w:ascii="Avenir Next LT Pro" w:hAnsi="Avenir Next LT Pro" w:cstheme="minorHAnsi"/>
          <w:bCs w:val="0"/>
          <w:color w:val="303030"/>
          <w:sz w:val="40"/>
          <w:szCs w:val="40"/>
        </w:rPr>
      </w:pPr>
      <w:bookmarkStart w:id="284" w:name="_Toc215310259"/>
      <w:bookmarkStart w:id="285" w:name="_Toc215310331"/>
      <w:bookmarkEnd w:id="275"/>
      <w:r w:rsidRPr="000C3DC5">
        <w:rPr>
          <w:rFonts w:ascii="Avenir Next LT Pro" w:hAnsi="Avenir Next LT Pro" w:cstheme="minorHAnsi"/>
          <w:bCs w:val="0"/>
          <w:color w:val="303030"/>
          <w:sz w:val="40"/>
          <w:szCs w:val="40"/>
        </w:rPr>
        <w:lastRenderedPageBreak/>
        <w:t>8</w:t>
      </w:r>
      <w:r w:rsidR="007A07E1" w:rsidRPr="000C3DC5">
        <w:rPr>
          <w:rFonts w:ascii="Avenir Next LT Pro" w:hAnsi="Avenir Next LT Pro" w:cstheme="minorHAnsi"/>
          <w:bCs w:val="0"/>
          <w:color w:val="303030"/>
          <w:sz w:val="40"/>
          <w:szCs w:val="40"/>
        </w:rPr>
        <w:t>. CONCLUSIONES</w:t>
      </w:r>
      <w:r w:rsidR="007F6F8E" w:rsidRPr="000C3DC5">
        <w:rPr>
          <w:rFonts w:ascii="Avenir Next LT Pro" w:hAnsi="Avenir Next LT Pro" w:cstheme="minorHAnsi"/>
          <w:bCs w:val="0"/>
          <w:color w:val="303030"/>
          <w:sz w:val="40"/>
          <w:szCs w:val="40"/>
        </w:rPr>
        <w:t xml:space="preserve"> Y RECOMENDACIONE</w:t>
      </w:r>
      <w:r w:rsidR="007F6F8E" w:rsidRPr="000C3DC5">
        <w:rPr>
          <w:rFonts w:ascii="Avenir Next LT Pro" w:hAnsi="Avenir Next LT Pro" w:cstheme="minorHAnsi"/>
          <w:bCs w:val="0"/>
          <w:color w:val="303030"/>
          <w:sz w:val="40"/>
          <w:szCs w:val="40"/>
        </w:rPr>
        <w:t>S</w:t>
      </w:r>
      <w:r w:rsidR="0009498E" w:rsidRPr="000C3DC5">
        <w:rPr>
          <w:rStyle w:val="Refdecomentario"/>
          <w:rFonts w:ascii="Tahoma" w:hAnsi="Tahoma"/>
          <w:b w:val="0"/>
          <w:bCs w:val="0"/>
          <w:sz w:val="40"/>
          <w:szCs w:val="40"/>
          <w:lang w:val="es-MX" w:eastAsia="es-MX"/>
        </w:rPr>
      </w:r>
      <w:bookmarkEnd w:id="284"/>
      <w:bookmarkEnd w:id="285"/>
    </w:p>
    <w:p w14:paraId="3BAF506C" w14:textId="77777777" w:rsidR="00B0018D" w:rsidRPr="00837535" w:rsidRDefault="00B0018D" w:rsidP="00B0018D">
      <w:pPr>
        <w:rPr>
          <w:rFonts w:ascii="Avenir Next LT Pro" w:hAnsi="Avenir Next LT Pro" w:cs="Arial"/>
          <w:color w:val="303030"/>
          <w:sz w:val="20"/>
          <w:szCs w:val="20"/>
        </w:rPr>
      </w:pPr>
    </w:p>
    <w:p w14:paraId="1137D0F5" w14:textId="75F83A97" w:rsidR="0012702A" w:rsidRPr="00837535" w:rsidRDefault="00B108A0" w:rsidP="00C436AF">
      <w:pPr>
        <w:tabs>
          <w:tab w:val="num" w:pos="221"/>
        </w:tabs>
        <w:spacing w:after="240"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 xml:space="preserve">Las mediciones de ruido </w:t>
      </w:r>
      <w:r w:rsidR="00B5752D" w:rsidRPr="00837535">
        <w:rPr>
          <w:rFonts w:ascii="Avenir Next LT Pro" w:hAnsi="Avenir Next LT Pro" w:cstheme="minorHAnsi"/>
          <w:color w:val="303030"/>
          <w:sz w:val="22"/>
        </w:rPr>
        <w:t xml:space="preserve">ambiental </w:t>
      </w:r>
      <w:r w:rsidRPr="00837535">
        <w:rPr>
          <w:rFonts w:ascii="Avenir Next LT Pro" w:hAnsi="Avenir Next LT Pro" w:cstheme="minorHAnsi"/>
          <w:color w:val="303030"/>
          <w:sz w:val="22"/>
        </w:rPr>
        <w:t>realizadas</w:t>
      </w:r>
      <w:r w:rsidR="001623F0" w:rsidRPr="00837535">
        <w:rPr>
          <w:rFonts w:ascii="Avenir Next LT Pro" w:hAnsi="Avenir Next LT Pro" w:cstheme="minorHAnsi"/>
          <w:color w:val="303030"/>
          <w:sz w:val="22"/>
        </w:rPr>
        <w:t xml:space="preserve"> durante </w:t>
      </w:r>
      <w:r w:rsidR="00B5752D" w:rsidRPr="00837535">
        <w:rPr>
          <w:rFonts w:ascii="Avenir Next LT Pro" w:hAnsi="Avenir Next LT Pro" w:cstheme="minorHAnsi"/>
          <w:color w:val="303030"/>
          <w:sz w:val="22"/>
        </w:rPr>
        <w:t>los</w:t>
      </w:r>
      <w:r w:rsidR="0009498E">
        <w:rPr>
          <w:rFonts w:ascii="Avenir Next LT Pro" w:hAnsi="Avenir Next LT Pro" w:cstheme="minorHAnsi"/>
          <w:color w:val="303030"/>
          <w:sz w:val="22"/>
        </w:rPr>
        <w:t xml:space="preserve"> </w:t>
      </w:r>
      <w:proofErr w:type="spellStart"/>
      <w:r w:rsidR="0009498E">
        <w:rPr>
          <w:rFonts w:ascii="Avenir Next LT Pro" w:hAnsi="Avenir Next LT Pro" w:cstheme="minorHAnsi"/>
          <w:color w:val="303030"/>
          <w:sz w:val="22"/>
        </w:rPr>
        <w:t>dias</w:t>
      </w:r>
      <w:proofErr w:type="spellEnd"/>
      <w:r w:rsidR="007D609F" w:rsidRPr="00837535">
        <w:rPr>
          <w:rFonts w:ascii="Avenir Next LT Pro" w:hAnsi="Avenir Next LT Pro" w:cstheme="minorHAnsi"/>
          <w:color w:val="303030"/>
          <w:sz w:val="22"/>
        </w:rPr>
        <w:t xml:space="preserve"> </w:t>
      </w:r>
      <w:proofErr w:type="spellStart"/>
      <w:r w:rsidR="0009498E" w:rsidRPr="00E57D6E">
        <w:rPr>
          <w:rFonts w:ascii="Avenir Next LT Pro" w:hAnsi="Avenir Next LT Pro" w:cstheme="minorHAnsi"/>
          <w:color w:val="303030"/>
          <w:sz w:val="22"/>
          <w:szCs w:val="22"/>
        </w:rPr>
        <w:t>xx</w:t>
      </w:r>
      <w:proofErr w:type="spellEnd"/>
      <w:r w:rsidR="0009498E" w:rsidRPr="00837535">
        <w:rPr>
          <w:rFonts w:ascii="Avenir Next LT Pro" w:hAnsi="Avenir Next LT Pro" w:cstheme="minorHAnsi"/>
          <w:color w:val="303030"/>
          <w:sz w:val="22"/>
          <w:szCs w:val="22"/>
        </w:rPr>
        <w:t xml:space="preserve"> y </w:t>
      </w:r>
      <w:proofErr w:type="spellStart"/>
      <w:r w:rsidR="0009498E" w:rsidRPr="00E57D6E">
        <w:rPr>
          <w:rFonts w:ascii="Avenir Next LT Pro" w:hAnsi="Avenir Next LT Pro" w:cstheme="minorHAnsi"/>
          <w:color w:val="303030"/>
          <w:sz w:val="22"/>
          <w:szCs w:val="22"/>
        </w:rPr>
        <w:t>xxx</w:t>
      </w:r>
      <w:proofErr w:type="spellEnd"/>
      <w:r w:rsidR="0009498E" w:rsidRPr="00837535">
        <w:rPr>
          <w:rFonts w:ascii="Avenir Next LT Pro" w:hAnsi="Avenir Next LT Pro" w:cstheme="minorHAnsi"/>
          <w:color w:val="303030"/>
          <w:sz w:val="22"/>
          <w:szCs w:val="22"/>
        </w:rPr>
        <w:t xml:space="preserve"> de </w:t>
      </w:r>
      <w:proofErr w:type="spellStart"/>
      <w:r w:rsidR="0009498E" w:rsidRPr="00E57D6E">
        <w:rPr>
          <w:rFonts w:ascii="Avenir Next LT Pro" w:hAnsi="Avenir Next LT Pro" w:cstheme="minorHAnsi"/>
          <w:color w:val="303030"/>
          <w:sz w:val="22"/>
          <w:szCs w:val="22"/>
        </w:rPr>
        <w:t>xxxx</w:t>
      </w:r>
      <w:proofErr w:type="spellEnd"/>
      <w:r w:rsidR="0009498E" w:rsidRPr="00837535">
        <w:rPr>
          <w:rFonts w:ascii="Avenir Next LT Pro" w:hAnsi="Avenir Next LT Pro" w:cstheme="minorHAnsi"/>
          <w:color w:val="303030"/>
          <w:sz w:val="22"/>
          <w:szCs w:val="22"/>
        </w:rPr>
        <w:t xml:space="preserve"> de </w:t>
      </w:r>
      <w:proofErr w:type="spellStart"/>
      <w:r w:rsidR="0009498E" w:rsidRPr="00E57D6E">
        <w:rPr>
          <w:rFonts w:ascii="Avenir Next LT Pro" w:hAnsi="Avenir Next LT Pro" w:cstheme="minorHAnsi"/>
          <w:color w:val="303030"/>
          <w:sz w:val="22"/>
          <w:szCs w:val="22"/>
        </w:rPr>
        <w:t>xxxx</w:t>
      </w:r>
      <w:proofErr w:type="spellEnd"/>
      <w:r w:rsidR="0009498E" w:rsidRPr="00E57D6E">
        <w:rPr>
          <w:rStyle w:val="Refdecomentario"/>
          <w:rFonts w:ascii="Tahoma" w:hAnsi="Tahoma"/>
          <w:szCs w:val="20"/>
          <w:lang w:val="es-MX" w:eastAsia="es-MX"/>
        </w:rPr>
      </w:r>
      <w:r w:rsidR="0009498E" w:rsidRPr="00837535">
        <w:rPr>
          <w:rFonts w:ascii="Avenir Next LT Pro" w:hAnsi="Avenir Next LT Pro" w:cstheme="minorHAnsi"/>
          <w:color w:val="303030"/>
          <w:sz w:val="22"/>
          <w:szCs w:val="22"/>
        </w:rPr>
        <w:t xml:space="preserve">, </w:t>
      </w:r>
      <w:r w:rsidR="007D609F" w:rsidRPr="00837535">
        <w:rPr>
          <w:rFonts w:ascii="Avenir Next LT Pro" w:hAnsi="Avenir Next LT Pro" w:cstheme="minorHAnsi"/>
          <w:color w:val="303030"/>
          <w:sz w:val="22"/>
        </w:rPr>
        <w:t xml:space="preserve">en el </w:t>
      </w:r>
      <w:r w:rsidR="00884CF6" w:rsidRPr="00837535">
        <w:rPr>
          <w:rFonts w:ascii="Avenir Next LT Pro" w:hAnsi="Avenir Next LT Pro" w:cstheme="minorHAnsi"/>
          <w:color w:val="303030"/>
          <w:sz w:val="22"/>
        </w:rPr>
        <w:t>área de estudio</w:t>
      </w:r>
      <w:r w:rsidR="00BF0349" w:rsidRPr="00837535">
        <w:rPr>
          <w:rFonts w:ascii="Avenir Next LT Pro" w:hAnsi="Avenir Next LT Pro"/>
          <w:color w:val="303030"/>
          <w:sz w:val="22"/>
          <w:szCs w:val="22"/>
        </w:rPr>
        <w:t xml:space="preserve"> de</w:t>
      </w:r>
      <w:r w:rsidR="006C71CF" w:rsidRPr="00837535">
        <w:rPr>
          <w:rFonts w:ascii="Avenir Next LT Pro" w:hAnsi="Avenir Next LT Pro"/>
          <w:color w:val="303030"/>
          <w:sz w:val="22"/>
          <w:szCs w:val="22"/>
        </w:rPr>
        <w:t xml:space="preserve"> la empresa</w:t>
      </w:r>
      <w:r w:rsidR="00BF0349" w:rsidRPr="00837535">
        <w:rPr>
          <w:rFonts w:ascii="Avenir Next LT Pro" w:hAnsi="Avenir Next LT Pro"/>
          <w:color w:val="303030"/>
          <w:sz w:val="22"/>
          <w:szCs w:val="22"/>
        </w:rPr>
        <w:t xml:space="preserve"> </w:t>
      </w:r>
      <w:r w:rsidR="007E57B7" w:rsidRPr="007E57B7">
        <w:rPr>
          <w:rFonts w:ascii="Avenir Next LT Pro" w:hAnsi="Avenir Next LT Pro" w:cstheme="minorHAnsi"/>
          <w:b/>
          <w:bCs/>
          <w:color w:val="303030"/>
          <w:sz w:val="22"/>
          <w:szCs w:val="22"/>
        </w:rPr>
        <w:t>NOMBRE DEL CLIENTE</w:t>
      </w:r>
      <w:r w:rsidR="0009498E" w:rsidRPr="00837535">
        <w:rPr>
          <w:rFonts w:ascii="Avenir Next LT Pro" w:hAnsi="Avenir Next LT Pro"/>
          <w:color w:val="303030"/>
          <w:sz w:val="22"/>
          <w:szCs w:val="22"/>
        </w:rPr>
        <w:t xml:space="preserve"> </w:t>
      </w:r>
      <w:r w:rsidR="00331252" w:rsidRPr="00837535">
        <w:rPr>
          <w:rFonts w:ascii="Avenir Next LT Pro" w:hAnsi="Avenir Next LT Pro"/>
          <w:color w:val="303030"/>
          <w:sz w:val="22"/>
          <w:szCs w:val="22"/>
        </w:rPr>
        <w:t xml:space="preserve">en el </w:t>
      </w:r>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xml:space="preserve"> </w:t>
      </w:r>
      <w:proofErr w:type="spellStart"/>
      <w:r w:rsidR="0009498E" w:rsidRPr="00E57D6E">
        <w:rPr>
          <w:rFonts w:ascii="Avenir Next LT Pro" w:hAnsi="Avenir Next LT Pro" w:cstheme="minorHAnsi"/>
          <w:color w:val="303030"/>
          <w:sz w:val="22"/>
          <w:szCs w:val="22"/>
        </w:rPr>
        <w:t>xxxx</w:t>
      </w:r>
      <w:proofErr w:type="spellEnd"/>
      <w:r w:rsidR="0009498E" w:rsidRPr="00E57D6E">
        <w:rPr>
          <w:rFonts w:ascii="Avenir Next LT Pro" w:hAnsi="Avenir Next LT Pro" w:cstheme="minorHAnsi"/>
          <w:color w:val="303030"/>
          <w:sz w:val="22"/>
          <w:szCs w:val="22"/>
        </w:rPr>
        <w:t xml:space="preserve">, </w:t>
      </w:r>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xml:space="preserve"> </w:t>
      </w:r>
      <w:proofErr w:type="spellStart"/>
      <w:r w:rsidR="0009498E" w:rsidRPr="00E57D6E">
        <w:rPr>
          <w:rFonts w:ascii="Avenir Next LT Pro" w:hAnsi="Avenir Next LT Pro" w:cstheme="minorHAnsi"/>
          <w:color w:val="303030"/>
          <w:sz w:val="22"/>
          <w:szCs w:val="22"/>
        </w:rPr>
        <w:t>xxxx</w:t>
      </w:r>
      <w:proofErr w:type="spellEnd"/>
      <w:r w:rsidR="0009498E" w:rsidRPr="00E57D6E">
        <w:rPr>
          <w:rStyle w:val="Refdecomentario"/>
          <w:rFonts w:ascii="Tahoma" w:hAnsi="Tahoma"/>
          <w:szCs w:val="20"/>
          <w:lang w:val="es-MX" w:eastAsia="es-MX"/>
        </w:rPr>
      </w:r>
      <w:r w:rsidR="007D609F" w:rsidRPr="00837535">
        <w:rPr>
          <w:rFonts w:ascii="Avenir Next LT Pro" w:hAnsi="Avenir Next LT Pro" w:cstheme="minorHAnsi"/>
          <w:color w:val="303030"/>
          <w:sz w:val="22"/>
        </w:rPr>
        <w:t>, se</w:t>
      </w:r>
      <w:r w:rsidRPr="00837535">
        <w:rPr>
          <w:rFonts w:ascii="Avenir Next LT Pro" w:hAnsi="Avenir Next LT Pro" w:cstheme="minorHAnsi"/>
          <w:color w:val="303030"/>
          <w:sz w:val="22"/>
        </w:rPr>
        <w:t xml:space="preserve"> compararon con la norma de emisión de ruido</w:t>
      </w:r>
      <w:r w:rsidR="0012702A" w:rsidRPr="00837535">
        <w:rPr>
          <w:rFonts w:ascii="Avenir Next LT Pro" w:hAnsi="Avenir Next LT Pro" w:cstheme="minorHAnsi"/>
          <w:color w:val="303030"/>
          <w:sz w:val="22"/>
        </w:rPr>
        <w:t xml:space="preserve"> y ruido ambiental, </w:t>
      </w:r>
      <w:r w:rsidRPr="00837535">
        <w:rPr>
          <w:rFonts w:ascii="Avenir Next LT Pro" w:hAnsi="Avenir Next LT Pro" w:cstheme="minorHAnsi"/>
          <w:color w:val="303030"/>
          <w:sz w:val="22"/>
        </w:rPr>
        <w:t>Resolución 0627 de abril 07 de 2006</w:t>
      </w:r>
      <w:r w:rsidR="00C436AF" w:rsidRPr="00837535">
        <w:rPr>
          <w:rFonts w:ascii="Avenir Next LT Pro" w:hAnsi="Avenir Next LT Pro" w:cstheme="minorHAnsi"/>
          <w:color w:val="303030"/>
        </w:rPr>
        <w:t xml:space="preserve">, </w:t>
      </w:r>
      <w:r w:rsidR="00C436AF" w:rsidRPr="00837535">
        <w:rPr>
          <w:rFonts w:ascii="Avenir Next LT Pro" w:hAnsi="Avenir Next LT Pro" w:cs="Calibri"/>
          <w:color w:val="303030"/>
        </w:rPr>
        <w:t>de lo cual se puede concluir lo siguiente:</w:t>
      </w:r>
    </w:p>
    <w:p w14:paraId="32531C68" w14:textId="4860571A" w:rsidR="00C436AF" w:rsidRPr="00837535"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hábil y no hábil, el </w:t>
      </w:r>
      <w:r w:rsidRPr="007E57B7">
        <w:rPr>
          <w:rFonts w:ascii="Avenir Next LT Pro" w:hAnsi="Avenir Next LT Pro" w:cs="Calibri"/>
          <w:color w:val="303030"/>
          <w:sz w:val="22"/>
          <w:szCs w:val="22"/>
        </w:rPr>
        <w:t>100% de los puntos de monitoreo</w:t>
      </w:r>
      <w:r w:rsidRPr="00837535">
        <w:rPr>
          <w:rFonts w:ascii="Avenir Next LT Pro" w:hAnsi="Avenir Next LT Pro" w:cs="Calibri"/>
          <w:color w:val="303030"/>
          <w:sz w:val="22"/>
          <w:szCs w:val="22"/>
        </w:rPr>
        <w:t xml:space="preserve">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44166B" w:rsidRPr="007E57B7">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Sector </w:t>
      </w:r>
      <w:r w:rsidR="0044166B" w:rsidRPr="007E57B7">
        <w:rPr>
          <w:rFonts w:ascii="Avenir Next LT Pro" w:hAnsi="Avenir Next LT Pro" w:cs="Calibri"/>
          <w:color w:val="303030"/>
          <w:sz w:val="22"/>
          <w:szCs w:val="22"/>
        </w:rPr>
        <w:t>x</w:t>
      </w:r>
      <w:r w:rsidRPr="007E57B7">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0FD1C704" w:rsidR="00EC678F" w:rsidRPr="00EC678F"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Durante la jornada nocturna hábil y no hábil, el </w:t>
      </w:r>
      <w:r w:rsidRPr="007E57B7">
        <w:rPr>
          <w:rFonts w:ascii="Avenir Next LT Pro" w:hAnsi="Avenir Next LT Pro" w:cs="Calibri"/>
          <w:color w:val="303030"/>
          <w:sz w:val="22"/>
          <w:szCs w:val="22"/>
        </w:rPr>
        <w:t xml:space="preserve">100% de los puntos de monitoreo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nocturna de </w:t>
      </w:r>
      <w:proofErr w:type="spellStart"/>
      <w:r w:rsidR="0009498E" w:rsidRPr="007E57B7">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Sector </w:t>
      </w:r>
      <w:r w:rsidR="0009498E" w:rsidRPr="007E57B7">
        <w:rPr>
          <w:rFonts w:ascii="Avenir Next LT Pro" w:hAnsi="Avenir Next LT Pro" w:cs="Calibri"/>
          <w:color w:val="303030"/>
          <w:sz w:val="22"/>
          <w:szCs w:val="22"/>
        </w:rPr>
        <w:t>x</w:t>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 </w:t>
      </w:r>
    </w:p>
    <w:p w14:paraId="379F2588" w14:textId="77777777" w:rsidR="00EC678F" w:rsidRPr="00EC678F" w:rsidRDefault="00EC678F" w:rsidP="00EC678F">
      <w:pPr>
        <w:pStyle w:val="Prrafodelista"/>
        <w:spacing w:line="360" w:lineRule="auto"/>
        <w:jc w:val="both"/>
        <w:rPr>
          <w:rFonts w:ascii="Avenir Next LT Pro" w:hAnsi="Avenir Next LT Pro" w:cs="Calibri"/>
          <w:color w:val="303030"/>
          <w:sz w:val="22"/>
          <w:szCs w:val="22"/>
        </w:rPr>
      </w:pPr>
    </w:p>
    <w:p w14:paraId="64C60144" w14:textId="1AFBBE3B" w:rsidR="00E86E3D" w:rsidRPr="00837535"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Por otro lado, </w:t>
      </w:r>
      <w:r w:rsidR="00AA10D5" w:rsidRPr="00837535">
        <w:rPr>
          <w:rFonts w:ascii="Avenir Next LT Pro" w:hAnsi="Avenir Next LT Pro" w:cstheme="minorHAnsi"/>
          <w:color w:val="303030"/>
          <w:sz w:val="22"/>
          <w:szCs w:val="22"/>
        </w:rPr>
        <w:t xml:space="preserve">los </w:t>
      </w:r>
      <w:r w:rsidR="00AA10D5" w:rsidRPr="00837535">
        <w:rPr>
          <w:rFonts w:ascii="Avenir Next LT Pro" w:hAnsi="Avenir Next LT Pro" w:cstheme="minorHAnsi"/>
          <w:color w:val="303030"/>
          <w:sz w:val="22"/>
          <w:szCs w:val="22"/>
        </w:rPr>
        <w:t xml:space="preserve">mapas de ruido isófonas </w:t>
      </w:r>
      <w:r w:rsidR="0009498E">
        <w:rPr>
          <w:rStyle w:val="Refdecomentario"/>
          <w:rFonts w:ascii="Tahoma" w:hAnsi="Tahoma"/>
          <w:lang w:val="es-MX" w:eastAsia="es-MX"/>
        </w:rPr>
      </w:r>
      <w:r w:rsidR="00AA10D5" w:rsidRPr="00837535">
        <w:rPr>
          <w:rFonts w:ascii="Avenir Next LT Pro" w:hAnsi="Avenir Next LT Pro" w:cstheme="minorHAnsi"/>
          <w:color w:val="303030"/>
          <w:sz w:val="22"/>
          <w:szCs w:val="22"/>
        </w:rPr>
        <w:t>para el horario diurno hábil se mostraron</w:t>
      </w:r>
      <w:r w:rsidRPr="00837535">
        <w:rPr>
          <w:rFonts w:ascii="Avenir Next LT Pro" w:hAnsi="Avenir Next LT Pro" w:cstheme="minorHAnsi"/>
          <w:color w:val="303030"/>
          <w:sz w:val="22"/>
          <w:szCs w:val="22"/>
        </w:rPr>
        <w:t xml:space="preserve"> </w:t>
      </w:r>
      <w:r w:rsidR="002018C7" w:rsidRPr="00837535">
        <w:rPr>
          <w:rFonts w:ascii="Avenir Next LT Pro" w:hAnsi="Avenir Next LT Pro" w:cstheme="minorHAnsi"/>
          <w:color w:val="303030"/>
          <w:sz w:val="22"/>
          <w:szCs w:val="22"/>
        </w:rPr>
        <w:t xml:space="preserve">para el </w:t>
      </w:r>
      <w:r w:rsidR="002018C7" w:rsidRPr="007E57B7">
        <w:rPr>
          <w:rFonts w:ascii="Avenir Next LT Pro" w:hAnsi="Avenir Next LT Pro" w:cstheme="minorHAnsi"/>
          <w:color w:val="303030"/>
          <w:sz w:val="22"/>
          <w:szCs w:val="22"/>
        </w:rPr>
        <w:t xml:space="preserve">Punto </w:t>
      </w:r>
      <w:r w:rsidR="007E57B7">
        <w:rPr>
          <w:rFonts w:ascii="Avenir Next LT Pro" w:hAnsi="Avenir Next LT Pro" w:cstheme="minorHAnsi"/>
          <w:color w:val="303030"/>
          <w:sz w:val="22"/>
          <w:szCs w:val="22"/>
        </w:rPr>
        <w:t>X</w:t>
      </w:r>
      <w:r w:rsidR="002018C7" w:rsidRPr="007E57B7">
        <w:rPr>
          <w:rFonts w:ascii="Avenir Next LT Pro" w:hAnsi="Avenir Next LT Pro" w:cstheme="minorHAnsi"/>
          <w:color w:val="303030"/>
          <w:sz w:val="22"/>
          <w:szCs w:val="22"/>
        </w:rPr>
        <w:t xml:space="preserve"> </w:t>
      </w:r>
      <w:r w:rsidRPr="007E57B7">
        <w:rPr>
          <w:rFonts w:ascii="Avenir Next LT Pro" w:hAnsi="Avenir Next LT Pro" w:cstheme="minorHAnsi"/>
          <w:color w:val="303030"/>
          <w:sz w:val="22"/>
          <w:szCs w:val="22"/>
        </w:rPr>
        <w:t xml:space="preserve">en un rango de </w:t>
      </w:r>
      <w:proofErr w:type="gramStart"/>
      <w:r w:rsidR="007E57B7" w:rsidRPr="007E57B7">
        <w:rPr>
          <w:rFonts w:ascii="Avenir Next LT Pro" w:hAnsi="Avenir Next LT Pro" w:cstheme="minorHAnsi"/>
          <w:color w:val="303030"/>
          <w:sz w:val="22"/>
          <w:szCs w:val="22"/>
        </w:rPr>
        <w:t>XX,X</w:t>
      </w:r>
      <w:proofErr w:type="gramEnd"/>
      <w:r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Pr="007E57B7">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w:t>
      </w:r>
      <w:r w:rsidR="00E86E3D" w:rsidRPr="00837535">
        <w:rPr>
          <w:rFonts w:ascii="Avenir Next LT Pro" w:hAnsi="Avenir Next LT Pro" w:cstheme="minorHAnsi"/>
          <w:color w:val="303030"/>
          <w:sz w:val="22"/>
          <w:szCs w:val="22"/>
        </w:rPr>
        <w:t xml:space="preserve">para el </w:t>
      </w:r>
      <w:r w:rsidR="00E86E3D" w:rsidRPr="007E57B7">
        <w:rPr>
          <w:rFonts w:ascii="Avenir Next LT Pro" w:hAnsi="Avenir Next LT Pro" w:cstheme="minorHAnsi"/>
          <w:color w:val="303030"/>
          <w:sz w:val="22"/>
          <w:szCs w:val="22"/>
        </w:rPr>
        <w:t xml:space="preserve">Punto </w:t>
      </w:r>
      <w:r w:rsidR="007E57B7">
        <w:rPr>
          <w:rFonts w:ascii="Avenir Next LT Pro" w:hAnsi="Avenir Next LT Pro" w:cstheme="minorHAnsi"/>
          <w:color w:val="303030"/>
          <w:sz w:val="22"/>
          <w:szCs w:val="22"/>
        </w:rPr>
        <w:t xml:space="preserve">X </w:t>
      </w:r>
      <w:r w:rsidRPr="007E57B7">
        <w:rPr>
          <w:rFonts w:ascii="Avenir Next LT Pro" w:hAnsi="Avenir Next LT Pro" w:cstheme="minorHAnsi"/>
          <w:color w:val="303030"/>
          <w:sz w:val="22"/>
          <w:szCs w:val="22"/>
        </w:rPr>
        <w:t xml:space="preserve">en </w:t>
      </w:r>
      <w:r w:rsidR="00E86E3D" w:rsidRPr="007E57B7">
        <w:rPr>
          <w:rFonts w:ascii="Avenir Next LT Pro" w:hAnsi="Avenir Next LT Pro" w:cstheme="minorHAnsi"/>
          <w:color w:val="303030"/>
          <w:sz w:val="22"/>
          <w:szCs w:val="22"/>
        </w:rPr>
        <w:t xml:space="preserve">un rango </w:t>
      </w:r>
      <w:r w:rsidR="007E57B7">
        <w:rPr>
          <w:rFonts w:ascii="Avenir Next LT Pro" w:hAnsi="Avenir Next LT Pro" w:cstheme="minorHAnsi"/>
          <w:color w:val="303030"/>
          <w:sz w:val="22"/>
          <w:szCs w:val="22"/>
        </w:rPr>
        <w:t>XX,X</w:t>
      </w:r>
      <w:r w:rsidR="00E86E3D" w:rsidRPr="007E57B7">
        <w:rPr>
          <w:rFonts w:ascii="Avenir Next LT Pro" w:hAnsi="Avenir Next LT Pro" w:cstheme="minorHAnsi"/>
          <w:color w:val="303030"/>
          <w:sz w:val="22"/>
          <w:szCs w:val="22"/>
        </w:rPr>
        <w:t xml:space="preserve"> a </w:t>
      </w:r>
      <w:r w:rsidR="007E57B7">
        <w:rPr>
          <w:rFonts w:ascii="Avenir Next LT Pro" w:hAnsi="Avenir Next LT Pro" w:cstheme="minorHAnsi"/>
          <w:color w:val="303030"/>
          <w:sz w:val="22"/>
          <w:szCs w:val="22"/>
        </w:rPr>
        <w:t xml:space="preserve">{valor}</w:t>
      </w:r>
      <w:r w:rsidR="00E86E3D" w:rsidRPr="007E57B7">
        <w:rPr>
          <w:rFonts w:ascii="Avenir Next LT Pro" w:hAnsi="Avenir Next LT Pro" w:cstheme="minorHAnsi"/>
          <w:color w:val="303030"/>
          <w:sz w:val="22"/>
          <w:szCs w:val="22"/>
        </w:rPr>
        <w:t xml:space="preserve"> dB(A)</w:t>
      </w:r>
      <w:r w:rsidR="00E86E3D" w:rsidRPr="00837535">
        <w:rPr>
          <w:rFonts w:ascii="Avenir Next LT Pro" w:hAnsi="Avenir Next LT Pro" w:cstheme="minorHAnsi"/>
          <w:color w:val="303030"/>
          <w:sz w:val="22"/>
          <w:szCs w:val="22"/>
        </w:rPr>
        <w:t xml:space="preserve"> y para los puntos Punto </w:t>
      </w:r>
      <w:r w:rsidR="007E57B7" w:rsidRPr="007E57B7">
        <w:rPr>
          <w:rFonts w:ascii="Avenir Next LT Pro" w:hAnsi="Avenir Next LT Pro" w:cstheme="minorHAnsi"/>
          <w:color w:val="303030"/>
          <w:sz w:val="22"/>
          <w:szCs w:val="22"/>
        </w:rPr>
        <w:t>X</w:t>
      </w:r>
      <w:r w:rsidR="00E86E3D" w:rsidRPr="00837535">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rPr>
        <w:t>X</w:t>
      </w:r>
      <w:r w:rsidR="00E86E3D" w:rsidRPr="00837535">
        <w:rPr>
          <w:rFonts w:ascii="Avenir Next LT Pro" w:hAnsi="Avenir Next LT Pro" w:cstheme="minorHAnsi"/>
          <w:color w:val="303030"/>
          <w:sz w:val="22"/>
          <w:szCs w:val="22"/>
        </w:rPr>
        <w:t xml:space="preserve"> </w:t>
      </w:r>
      <w:r w:rsidR="007E57B7" w:rsidRPr="007E57B7">
        <w:rPr>
          <w:rFonts w:ascii="Avenir Next LT Pro" w:hAnsi="Avenir Next LT Pro" w:cstheme="minorHAnsi"/>
          <w:color w:val="303030"/>
          <w:sz w:val="22"/>
          <w:szCs w:val="22"/>
        </w:rPr>
        <w:t>XX,X</w:t>
      </w:r>
      <w:r w:rsidR="00E86E3D"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XX </w:t>
      </w:r>
      <w:r w:rsidR="00E86E3D" w:rsidRPr="007E57B7">
        <w:rPr>
          <w:rFonts w:ascii="Avenir Next LT Pro" w:hAnsi="Avenir Next LT Pro" w:cstheme="minorHAnsi"/>
          <w:color w:val="303030"/>
          <w:sz w:val="22"/>
          <w:szCs w:val="22"/>
        </w:rPr>
        <w:t>dB(A</w:t>
      </w:r>
      <w:r w:rsidR="00E86E3D"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w:t>
      </w:r>
      <w:r w:rsidRPr="007E57B7">
        <w:rPr>
          <w:rFonts w:ascii="Avenir Next LT Pro" w:hAnsi="Avenir Next LT Pro" w:cstheme="minorHAnsi"/>
          <w:color w:val="303030"/>
          <w:sz w:val="22"/>
          <w:szCs w:val="22"/>
        </w:rPr>
        <w:t xml:space="preserve">correspondiendo a un color </w:t>
      </w:r>
      <w:r w:rsidR="00E86E3D" w:rsidRPr="007E57B7">
        <w:rPr>
          <w:rFonts w:ascii="Avenir Next LT Pro" w:hAnsi="Avenir Next LT Pro" w:cstheme="minorHAnsi"/>
          <w:color w:val="303030"/>
          <w:sz w:val="22"/>
          <w:szCs w:val="22"/>
        </w:rPr>
        <w:t xml:space="preserve">verde oscuro, amarillo y </w:t>
      </w:r>
      <w:r w:rsidR="00884CF6" w:rsidRPr="007E57B7">
        <w:rPr>
          <w:rFonts w:ascii="Avenir Next LT Pro" w:hAnsi="Avenir Next LT Pro" w:cstheme="minorHAnsi"/>
          <w:color w:val="303030"/>
          <w:sz w:val="22"/>
          <w:szCs w:val="22"/>
        </w:rPr>
        <w:t>cinabrio</w:t>
      </w:r>
      <w:r w:rsidRPr="007E57B7">
        <w:rPr>
          <w:rFonts w:ascii="Avenir Next LT Pro" w:hAnsi="Avenir Next LT Pro" w:cstheme="minorHAnsi"/>
          <w:color w:val="303030"/>
          <w:sz w:val="22"/>
          <w:szCs w:val="22"/>
        </w:rPr>
        <w:t>,</w:t>
      </w:r>
      <w:r w:rsidR="00E86E3D" w:rsidRPr="007E57B7">
        <w:rPr>
          <w:rFonts w:ascii="Avenir Next LT Pro" w:hAnsi="Avenir Next LT Pro" w:cstheme="minorHAnsi"/>
          <w:color w:val="303030"/>
          <w:sz w:val="22"/>
          <w:szCs w:val="22"/>
        </w:rPr>
        <w:t xml:space="preserve"> respectivamente.</w:t>
      </w:r>
    </w:p>
    <w:p w14:paraId="1B2B806C" w14:textId="77777777" w:rsidR="00E86E3D" w:rsidRPr="00837535" w:rsidRDefault="00E86E3D" w:rsidP="00E86E3D">
      <w:pPr>
        <w:pStyle w:val="Prrafodelista"/>
        <w:rPr>
          <w:rFonts w:ascii="Avenir Next LT Pro" w:hAnsi="Avenir Next LT Pro" w:cstheme="minorHAnsi"/>
          <w:color w:val="303030"/>
          <w:sz w:val="22"/>
          <w:szCs w:val="22"/>
        </w:rPr>
      </w:pPr>
    </w:p>
    <w:p w14:paraId="347E8662" w14:textId="7E742F1E" w:rsidR="00D7063E" w:rsidRPr="00837535"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DD23F2" w:rsidRPr="00837535">
        <w:rPr>
          <w:rFonts w:ascii="Avenir Next LT Pro" w:hAnsi="Avenir Next LT Pro" w:cstheme="minorHAnsi"/>
          <w:color w:val="303030"/>
          <w:sz w:val="22"/>
          <w:szCs w:val="22"/>
        </w:rPr>
        <w:t>ara la jornada nocturna hábil</w:t>
      </w:r>
      <w:r w:rsidR="0032305F" w:rsidRPr="00837535">
        <w:rPr>
          <w:rFonts w:ascii="Avenir Next LT Pro" w:hAnsi="Avenir Next LT Pro" w:cstheme="minorHAnsi"/>
          <w:color w:val="303030"/>
          <w:sz w:val="22"/>
          <w:szCs w:val="22"/>
        </w:rPr>
        <w:t xml:space="preserve"> los</w:t>
      </w:r>
      <w:r w:rsidRPr="00837535">
        <w:rPr>
          <w:rFonts w:ascii="Avenir Next LT Pro" w:hAnsi="Avenir Next LT Pro" w:cstheme="minorHAnsi"/>
          <w:color w:val="303030"/>
          <w:sz w:val="22"/>
          <w:szCs w:val="22"/>
        </w:rPr>
        <w:t xml:space="preserve"> </w:t>
      </w:r>
      <w:r w:rsidR="0032305F" w:rsidRPr="00837535">
        <w:rPr>
          <w:rFonts w:ascii="Avenir Next LT Pro" w:hAnsi="Avenir Next LT Pro" w:cstheme="minorHAnsi"/>
          <w:color w:val="303030"/>
          <w:sz w:val="22"/>
          <w:szCs w:val="22"/>
        </w:rPr>
        <w:t>puntos de monitoreo se localiza</w:t>
      </w:r>
      <w:r w:rsidR="00586931" w:rsidRPr="00837535">
        <w:rPr>
          <w:rFonts w:ascii="Avenir Next LT Pro" w:hAnsi="Avenir Next LT Pro" w:cstheme="minorHAnsi"/>
          <w:color w:val="303030"/>
          <w:sz w:val="22"/>
          <w:szCs w:val="22"/>
        </w:rPr>
        <w:t xml:space="preserve">ron en el código </w:t>
      </w:r>
      <w:r w:rsidR="00586931" w:rsidRPr="007E57B7">
        <w:rPr>
          <w:rFonts w:ascii="Avenir Next LT Pro" w:hAnsi="Avenir Next LT Pro" w:cstheme="minorHAnsi"/>
          <w:color w:val="303030"/>
          <w:sz w:val="22"/>
          <w:szCs w:val="22"/>
        </w:rPr>
        <w:t xml:space="preserve">de color </w:t>
      </w:r>
      <w:r w:rsidRPr="007E57B7">
        <w:rPr>
          <w:rFonts w:ascii="Avenir Next LT Pro" w:hAnsi="Avenir Next LT Pro" w:cstheme="minorHAnsi"/>
          <w:color w:val="303030"/>
          <w:sz w:val="22"/>
          <w:szCs w:val="22"/>
        </w:rPr>
        <w:t xml:space="preserve">ocre, </w:t>
      </w:r>
      <w:r w:rsidR="00586931" w:rsidRPr="007E57B7">
        <w:rPr>
          <w:rFonts w:ascii="Avenir Next LT Pro" w:hAnsi="Avenir Next LT Pro" w:cstheme="minorHAnsi"/>
          <w:color w:val="303030"/>
          <w:sz w:val="22"/>
          <w:szCs w:val="22"/>
        </w:rPr>
        <w:t>naranja</w:t>
      </w:r>
      <w:r w:rsidRPr="007E57B7">
        <w:rPr>
          <w:rFonts w:ascii="Avenir Next LT Pro" w:hAnsi="Avenir Next LT Pro" w:cstheme="minorHAnsi"/>
          <w:color w:val="303030"/>
          <w:sz w:val="22"/>
          <w:szCs w:val="22"/>
        </w:rPr>
        <w:t xml:space="preserve"> y cinabrio</w:t>
      </w:r>
      <w:r w:rsidR="0032305F" w:rsidRPr="00837535">
        <w:rPr>
          <w:rFonts w:ascii="Avenir Next LT Pro" w:hAnsi="Avenir Next LT Pro" w:cstheme="minorHAnsi"/>
          <w:color w:val="303030"/>
          <w:sz w:val="22"/>
          <w:szCs w:val="22"/>
        </w:rPr>
        <w:t>, correspondie</w:t>
      </w:r>
      <w:r w:rsidR="00884CF6" w:rsidRPr="00837535">
        <w:rPr>
          <w:rFonts w:ascii="Avenir Next LT Pro" w:hAnsi="Avenir Next LT Pro" w:cstheme="minorHAnsi"/>
          <w:color w:val="303030"/>
          <w:sz w:val="22"/>
          <w:szCs w:val="22"/>
        </w:rPr>
        <w:t xml:space="preserve">nte al rango de </w:t>
      </w:r>
      <w:proofErr w:type="gramStart"/>
      <w:r w:rsidR="007E57B7" w:rsidRPr="007E57B7">
        <w:rPr>
          <w:rFonts w:ascii="Avenir Next LT Pro" w:hAnsi="Avenir Next LT Pro" w:cstheme="minorHAnsi"/>
          <w:color w:val="303030"/>
          <w:sz w:val="22"/>
          <w:szCs w:val="22"/>
        </w:rPr>
        <w:t>XX,X</w:t>
      </w:r>
      <w:proofErr w:type="gramEnd"/>
      <w:r w:rsidR="00884CF6"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0032305F" w:rsidRPr="00837535">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para el punto </w:t>
      </w:r>
      <w:r w:rsidR="007E57B7" w:rsidRPr="007E57B7">
        <w:rPr>
          <w:rFonts w:ascii="Avenir Next LT Pro" w:hAnsi="Avenir Next LT Pro" w:cstheme="minorHAnsi"/>
          <w:color w:val="303030"/>
          <w:sz w:val="22"/>
          <w:szCs w:val="22"/>
        </w:rPr>
        <w:t>X</w:t>
      </w:r>
      <w:r w:rsidRPr="007E57B7">
        <w:rPr>
          <w:rFonts w:ascii="Avenir Next LT Pro" w:hAnsi="Avenir Next LT Pro" w:cstheme="minorHAnsi"/>
          <w:color w:val="303030"/>
          <w:sz w:val="22"/>
          <w:szCs w:val="22"/>
        </w:rPr>
        <w:t xml:space="preserve">, </w:t>
      </w:r>
      <w:r w:rsidR="007E57B7" w:rsidRPr="007E57B7">
        <w:rPr>
          <w:rFonts w:ascii="Avenir Next LT Pro" w:hAnsi="Avenir Next LT Pro" w:cstheme="minorHAnsi"/>
          <w:color w:val="303030"/>
          <w:sz w:val="22"/>
          <w:szCs w:val="22"/>
        </w:rPr>
        <w:t>XX,X</w:t>
      </w:r>
      <w:r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Pr="007E57B7">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para el punto </w:t>
      </w:r>
      <w:r w:rsidR="007E57B7" w:rsidRPr="007E57B7">
        <w:rPr>
          <w:rFonts w:ascii="Avenir Next LT Pro" w:hAnsi="Avenir Next LT Pro" w:cstheme="minorHAnsi"/>
          <w:color w:val="303030"/>
          <w:sz w:val="22"/>
          <w:szCs w:val="22"/>
        </w:rPr>
        <w:t>X</w:t>
      </w:r>
      <w:r w:rsidRPr="007E57B7">
        <w:rPr>
          <w:rFonts w:ascii="Avenir Next LT Pro" w:hAnsi="Avenir Next LT Pro" w:cstheme="minorHAnsi"/>
          <w:color w:val="303030"/>
          <w:sz w:val="22"/>
          <w:szCs w:val="22"/>
        </w:rPr>
        <w:t xml:space="preserve"> y </w:t>
      </w:r>
      <w:r w:rsidR="007E57B7" w:rsidRPr="007E57B7">
        <w:rPr>
          <w:rFonts w:ascii="Avenir Next LT Pro" w:hAnsi="Avenir Next LT Pro" w:cstheme="minorHAnsi"/>
          <w:color w:val="303030"/>
          <w:sz w:val="22"/>
          <w:szCs w:val="22"/>
        </w:rPr>
        <w:t>XX,X</w:t>
      </w:r>
      <w:r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007E57B7">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dB(A) para los puntos </w:t>
      </w:r>
      <w:r w:rsidR="00994F89" w:rsidRPr="007E57B7">
        <w:rPr>
          <w:rFonts w:ascii="Avenir Next LT Pro" w:hAnsi="Avenir Next LT Pro" w:cstheme="minorHAnsi"/>
          <w:color w:val="303030"/>
          <w:sz w:val="22"/>
          <w:szCs w:val="22"/>
        </w:rPr>
        <w:t xml:space="preserve">Punto </w:t>
      </w:r>
      <w:r w:rsidR="007E57B7" w:rsidRPr="007E57B7">
        <w:rPr>
          <w:rFonts w:ascii="Avenir Next LT Pro" w:hAnsi="Avenir Next LT Pro" w:cstheme="minorHAnsi"/>
          <w:color w:val="303030"/>
          <w:sz w:val="22"/>
          <w:szCs w:val="22"/>
        </w:rPr>
        <w:t>X</w:t>
      </w:r>
      <w:r w:rsidR="00994F89" w:rsidRPr="007E57B7">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rPr>
        <w:t>X</w:t>
      </w:r>
      <w:r w:rsidR="00994F89" w:rsidRPr="007E57B7">
        <w:rPr>
          <w:rFonts w:ascii="Avenir Next LT Pro" w:hAnsi="Avenir Next LT Pro" w:cstheme="minorHAnsi"/>
          <w:color w:val="303030"/>
          <w:sz w:val="22"/>
          <w:szCs w:val="22"/>
        </w:rPr>
        <w:t>.</w:t>
      </w:r>
    </w:p>
    <w:p w14:paraId="157272CD" w14:textId="77777777" w:rsidR="00D7063E" w:rsidRPr="00837535"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6A58387C" w:rsidR="00541E79" w:rsidRPr="00837535"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304CD4" w:rsidRPr="00837535">
        <w:rPr>
          <w:rFonts w:ascii="Avenir Next LT Pro" w:hAnsi="Avenir Next LT Pro" w:cstheme="minorHAnsi"/>
          <w:color w:val="303030"/>
          <w:sz w:val="22"/>
          <w:szCs w:val="22"/>
        </w:rPr>
        <w:t xml:space="preserve">ara el horario </w:t>
      </w:r>
      <w:r w:rsidR="00C24F6F" w:rsidRPr="00837535">
        <w:rPr>
          <w:rFonts w:ascii="Avenir Next LT Pro" w:hAnsi="Avenir Next LT Pro" w:cstheme="minorHAnsi"/>
          <w:color w:val="303030"/>
          <w:sz w:val="22"/>
          <w:szCs w:val="22"/>
        </w:rPr>
        <w:t>diurno no h</w:t>
      </w:r>
      <w:r w:rsidR="00DF0A7C" w:rsidRPr="00837535">
        <w:rPr>
          <w:rFonts w:ascii="Avenir Next LT Pro" w:hAnsi="Avenir Next LT Pro" w:cstheme="minorHAnsi"/>
          <w:color w:val="303030"/>
          <w:sz w:val="22"/>
          <w:szCs w:val="22"/>
        </w:rPr>
        <w:t>á</w:t>
      </w:r>
      <w:r w:rsidR="00C24F6F" w:rsidRPr="00837535">
        <w:rPr>
          <w:rFonts w:ascii="Avenir Next LT Pro" w:hAnsi="Avenir Next LT Pro" w:cstheme="minorHAnsi"/>
          <w:color w:val="303030"/>
          <w:sz w:val="22"/>
          <w:szCs w:val="22"/>
        </w:rPr>
        <w:t>bil</w:t>
      </w:r>
      <w:r w:rsidR="00304CD4" w:rsidRPr="00837535">
        <w:rPr>
          <w:rFonts w:ascii="Avenir Next LT Pro" w:hAnsi="Avenir Next LT Pro" w:cstheme="minorHAnsi"/>
          <w:color w:val="303030"/>
          <w:sz w:val="22"/>
          <w:szCs w:val="22"/>
        </w:rPr>
        <w:t xml:space="preserve">, se presentó que </w:t>
      </w:r>
      <w:r w:rsidRPr="00837535">
        <w:rPr>
          <w:rFonts w:ascii="Avenir Next LT Pro" w:hAnsi="Avenir Next LT Pro" w:cstheme="minorHAnsi"/>
          <w:color w:val="303030"/>
          <w:sz w:val="22"/>
          <w:szCs w:val="22"/>
        </w:rPr>
        <w:t xml:space="preserve">los puntos de </w:t>
      </w:r>
      <w:r w:rsidRPr="007E57B7">
        <w:rPr>
          <w:rFonts w:ascii="Avenir Next LT Pro" w:hAnsi="Avenir Next LT Pro" w:cstheme="minorHAnsi"/>
          <w:color w:val="303030"/>
          <w:sz w:val="22"/>
          <w:szCs w:val="22"/>
        </w:rPr>
        <w:t xml:space="preserve">monitoreo </w:t>
      </w:r>
      <w:r w:rsidR="00EB0D27" w:rsidRPr="007E57B7">
        <w:rPr>
          <w:rFonts w:ascii="Avenir Next LT Pro" w:hAnsi="Avenir Next LT Pro" w:cstheme="minorHAnsi"/>
          <w:color w:val="303030"/>
          <w:sz w:val="22"/>
          <w:szCs w:val="22"/>
        </w:rPr>
        <w:t>P</w:t>
      </w:r>
      <w:r w:rsidR="00994F89" w:rsidRPr="007E57B7">
        <w:rPr>
          <w:rFonts w:ascii="Avenir Next LT Pro" w:hAnsi="Avenir Next LT Pro" w:cstheme="minorHAnsi"/>
          <w:color w:val="303030"/>
          <w:sz w:val="22"/>
          <w:szCs w:val="22"/>
        </w:rPr>
        <w:t xml:space="preserve">unto </w:t>
      </w:r>
      <w:r w:rsidR="007E57B7" w:rsidRPr="007E57B7">
        <w:rPr>
          <w:rFonts w:ascii="Avenir Next LT Pro" w:hAnsi="Avenir Next LT Pro" w:cstheme="minorHAnsi"/>
          <w:color w:val="303030"/>
          <w:sz w:val="22"/>
          <w:szCs w:val="22"/>
        </w:rPr>
        <w:t>X</w:t>
      </w:r>
      <w:r w:rsidRPr="007E57B7">
        <w:rPr>
          <w:rFonts w:ascii="Avenir Next LT Pro" w:hAnsi="Avenir Next LT Pro" w:cstheme="minorHAnsi"/>
          <w:color w:val="303030"/>
          <w:sz w:val="22"/>
          <w:szCs w:val="22"/>
        </w:rPr>
        <w:t xml:space="preserve"> y </w:t>
      </w:r>
      <w:r w:rsidR="00EB0D27" w:rsidRPr="007E57B7">
        <w:rPr>
          <w:rFonts w:ascii="Avenir Next LT Pro" w:hAnsi="Avenir Next LT Pro" w:cstheme="minorHAnsi"/>
          <w:color w:val="303030"/>
          <w:sz w:val="22"/>
          <w:szCs w:val="22"/>
        </w:rPr>
        <w:t>P</w:t>
      </w:r>
      <w:r w:rsidR="00994F89" w:rsidRPr="007E57B7">
        <w:rPr>
          <w:rFonts w:ascii="Avenir Next LT Pro" w:hAnsi="Avenir Next LT Pro" w:cstheme="minorHAnsi"/>
          <w:color w:val="303030"/>
          <w:sz w:val="22"/>
          <w:szCs w:val="22"/>
        </w:rPr>
        <w:t xml:space="preserve">unto </w:t>
      </w:r>
      <w:r w:rsidR="007E57B7" w:rsidRPr="007E57B7">
        <w:rPr>
          <w:rFonts w:ascii="Avenir Next LT Pro" w:hAnsi="Avenir Next LT Pro" w:cstheme="minorHAnsi"/>
          <w:color w:val="303030"/>
          <w:sz w:val="22"/>
          <w:szCs w:val="22"/>
        </w:rPr>
        <w:t>X</w:t>
      </w:r>
      <w:r w:rsidR="00DF38ED" w:rsidRPr="00837535">
        <w:rPr>
          <w:rFonts w:ascii="Avenir Next LT Pro" w:hAnsi="Avenir Next LT Pro" w:cstheme="minorHAnsi"/>
          <w:color w:val="303030"/>
          <w:sz w:val="22"/>
          <w:szCs w:val="22"/>
        </w:rPr>
        <w:t xml:space="preserve"> se</w:t>
      </w:r>
      <w:r w:rsidRPr="00837535">
        <w:rPr>
          <w:rFonts w:ascii="Avenir Next LT Pro" w:hAnsi="Avenir Next LT Pro" w:cstheme="minorHAnsi"/>
          <w:color w:val="303030"/>
          <w:sz w:val="22"/>
          <w:szCs w:val="22"/>
        </w:rPr>
        <w:t xml:space="preserve"> posicionaron </w:t>
      </w:r>
      <w:r w:rsidR="00304CD4" w:rsidRPr="00837535">
        <w:rPr>
          <w:rFonts w:ascii="Avenir Next LT Pro" w:hAnsi="Avenir Next LT Pro" w:cstheme="minorHAnsi"/>
          <w:color w:val="303030"/>
          <w:sz w:val="22"/>
          <w:szCs w:val="22"/>
        </w:rPr>
        <w:t xml:space="preserve">en el rango </w:t>
      </w:r>
      <w:r w:rsidR="00304CD4" w:rsidRPr="007E57B7">
        <w:rPr>
          <w:rFonts w:ascii="Avenir Next LT Pro" w:hAnsi="Avenir Next LT Pro" w:cstheme="minorHAnsi"/>
          <w:color w:val="303030"/>
          <w:sz w:val="22"/>
          <w:szCs w:val="22"/>
        </w:rPr>
        <w:t xml:space="preserve">de </w:t>
      </w:r>
      <w:proofErr w:type="gramStart"/>
      <w:r w:rsidR="007E57B7" w:rsidRPr="007E57B7">
        <w:rPr>
          <w:rFonts w:ascii="Avenir Next LT Pro" w:hAnsi="Avenir Next LT Pro" w:cstheme="minorHAnsi"/>
          <w:color w:val="303030"/>
          <w:sz w:val="22"/>
          <w:szCs w:val="22"/>
        </w:rPr>
        <w:t>XX,X</w:t>
      </w:r>
      <w:proofErr w:type="gramEnd"/>
      <w:r w:rsidR="00994F89"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00994F89" w:rsidRPr="007E57B7">
        <w:rPr>
          <w:rFonts w:ascii="Avenir Next LT Pro" w:hAnsi="Avenir Next LT Pro" w:cstheme="minorHAnsi"/>
          <w:color w:val="303030"/>
          <w:sz w:val="22"/>
          <w:szCs w:val="22"/>
        </w:rPr>
        <w:t xml:space="preserve"> dB(A) </w:t>
      </w:r>
      <w:r w:rsidR="00304CD4" w:rsidRPr="007E57B7">
        <w:rPr>
          <w:rFonts w:ascii="Avenir Next LT Pro" w:hAnsi="Avenir Next LT Pro" w:cstheme="minorHAnsi"/>
          <w:color w:val="303030"/>
          <w:sz w:val="22"/>
          <w:szCs w:val="22"/>
        </w:rPr>
        <w:t xml:space="preserve">y </w:t>
      </w:r>
      <w:r w:rsidR="00617818" w:rsidRPr="007E57B7">
        <w:rPr>
          <w:rFonts w:ascii="Avenir Next LT Pro" w:hAnsi="Avenir Next LT Pro" w:cstheme="minorHAnsi"/>
          <w:color w:val="303030"/>
          <w:sz w:val="22"/>
          <w:szCs w:val="22"/>
        </w:rPr>
        <w:t>los p</w:t>
      </w:r>
      <w:r w:rsidR="00304CD4" w:rsidRPr="007E57B7">
        <w:rPr>
          <w:rFonts w:ascii="Avenir Next LT Pro" w:hAnsi="Avenir Next LT Pro" w:cstheme="minorHAnsi"/>
          <w:color w:val="303030"/>
          <w:sz w:val="22"/>
          <w:szCs w:val="22"/>
        </w:rPr>
        <w:t>unto</w:t>
      </w:r>
      <w:r w:rsidR="00617818" w:rsidRPr="007E57B7">
        <w:rPr>
          <w:rFonts w:ascii="Avenir Next LT Pro" w:hAnsi="Avenir Next LT Pro" w:cstheme="minorHAnsi"/>
          <w:color w:val="303030"/>
          <w:sz w:val="22"/>
          <w:szCs w:val="22"/>
        </w:rPr>
        <w:t xml:space="preserve">s Punto </w:t>
      </w:r>
      <w:r w:rsidR="007E57B7" w:rsidRPr="007E57B7">
        <w:rPr>
          <w:rFonts w:ascii="Avenir Next LT Pro" w:hAnsi="Avenir Next LT Pro" w:cstheme="minorHAnsi"/>
          <w:color w:val="303030"/>
          <w:sz w:val="22"/>
          <w:szCs w:val="22"/>
        </w:rPr>
        <w:t>X</w:t>
      </w:r>
      <w:r w:rsidR="00617818" w:rsidRPr="007E57B7">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rPr>
        <w:t>X</w:t>
      </w:r>
      <w:r w:rsidR="00617818" w:rsidRPr="00837535">
        <w:rPr>
          <w:rFonts w:ascii="Avenir Next LT Pro" w:hAnsi="Avenir Next LT Pro" w:cstheme="minorHAnsi"/>
          <w:color w:val="303030"/>
          <w:sz w:val="22"/>
          <w:szCs w:val="22"/>
        </w:rPr>
        <w:t xml:space="preserve"> se posicionaron en el rango </w:t>
      </w:r>
      <w:r w:rsidR="007E57B7" w:rsidRPr="007E57B7">
        <w:rPr>
          <w:rFonts w:ascii="Avenir Next LT Pro" w:hAnsi="Avenir Next LT Pro" w:cstheme="minorHAnsi"/>
          <w:color w:val="303030"/>
          <w:sz w:val="22"/>
          <w:szCs w:val="22"/>
        </w:rPr>
        <w:t>XX,X</w:t>
      </w:r>
      <w:r w:rsidR="00617818"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00617818" w:rsidRPr="007E57B7">
        <w:rPr>
          <w:rFonts w:ascii="Avenir Next LT Pro" w:hAnsi="Avenir Next LT Pro" w:cstheme="minorHAnsi"/>
          <w:color w:val="303030"/>
          <w:sz w:val="22"/>
          <w:szCs w:val="22"/>
        </w:rPr>
        <w:t xml:space="preserve"> dB(A)</w:t>
      </w:r>
      <w:r w:rsidR="00617818" w:rsidRPr="00837535">
        <w:rPr>
          <w:rFonts w:ascii="Avenir Next LT Pro" w:hAnsi="Avenir Next LT Pro" w:cstheme="minorHAnsi"/>
          <w:color w:val="303030"/>
          <w:sz w:val="22"/>
          <w:szCs w:val="22"/>
        </w:rPr>
        <w:t xml:space="preserve"> </w:t>
      </w:r>
      <w:r w:rsidR="002F5C37" w:rsidRPr="00837535">
        <w:rPr>
          <w:rFonts w:ascii="Avenir Next LT Pro" w:hAnsi="Avenir Next LT Pro" w:cstheme="minorHAnsi"/>
          <w:color w:val="303030"/>
          <w:sz w:val="22"/>
          <w:szCs w:val="22"/>
        </w:rPr>
        <w:t xml:space="preserve">lo que corresponde a los </w:t>
      </w:r>
      <w:r w:rsidR="002F5C37" w:rsidRPr="007E57B7">
        <w:rPr>
          <w:rFonts w:ascii="Avenir Next LT Pro" w:hAnsi="Avenir Next LT Pro" w:cstheme="minorHAnsi"/>
          <w:color w:val="303030"/>
          <w:sz w:val="22"/>
          <w:szCs w:val="22"/>
        </w:rPr>
        <w:t xml:space="preserve">códigos de colores </w:t>
      </w:r>
      <w:r w:rsidR="00617818" w:rsidRPr="007E57B7">
        <w:rPr>
          <w:rFonts w:ascii="Avenir Next LT Pro" w:hAnsi="Avenir Next LT Pro" w:cstheme="minorHAnsi"/>
          <w:color w:val="303030"/>
          <w:sz w:val="22"/>
          <w:szCs w:val="22"/>
        </w:rPr>
        <w:t>amarillo</w:t>
      </w:r>
      <w:r w:rsidR="00586931" w:rsidRPr="007E57B7">
        <w:rPr>
          <w:rFonts w:ascii="Avenir Next LT Pro" w:hAnsi="Avenir Next LT Pro" w:cstheme="minorHAnsi"/>
          <w:color w:val="303030"/>
          <w:sz w:val="22"/>
          <w:szCs w:val="22"/>
        </w:rPr>
        <w:t xml:space="preserve"> y </w:t>
      </w:r>
      <w:r w:rsidR="00617818" w:rsidRPr="007E57B7">
        <w:rPr>
          <w:rFonts w:ascii="Avenir Next LT Pro" w:hAnsi="Avenir Next LT Pro" w:cstheme="minorHAnsi"/>
          <w:color w:val="303030"/>
          <w:sz w:val="22"/>
          <w:szCs w:val="22"/>
        </w:rPr>
        <w:t>ocre</w:t>
      </w:r>
      <w:r w:rsidR="002F5C37" w:rsidRPr="007E57B7">
        <w:rPr>
          <w:rFonts w:ascii="Avenir Next LT Pro" w:hAnsi="Avenir Next LT Pro" w:cstheme="minorHAnsi"/>
          <w:i/>
          <w:iCs/>
          <w:color w:val="303030"/>
          <w:sz w:val="22"/>
          <w:szCs w:val="22"/>
        </w:rPr>
        <w:t xml:space="preserve"> </w:t>
      </w:r>
      <w:r w:rsidR="002F5C37" w:rsidRPr="007E57B7">
        <w:rPr>
          <w:rFonts w:ascii="Avenir Next LT Pro" w:hAnsi="Avenir Next LT Pro" w:cstheme="minorHAnsi"/>
          <w:color w:val="303030"/>
          <w:sz w:val="22"/>
          <w:szCs w:val="22"/>
        </w:rPr>
        <w:t>respectivamente.</w:t>
      </w:r>
    </w:p>
    <w:p w14:paraId="2DA1EFB3" w14:textId="77777777" w:rsidR="00541E79" w:rsidRPr="00837535"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5A6D11E1" w:rsidR="00623BFD" w:rsidRPr="00837535"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horario nocturno no hábil, se presentó que los puntos de monitoreo </w:t>
      </w:r>
      <w:r w:rsidRPr="007E57B7">
        <w:rPr>
          <w:rFonts w:ascii="Avenir Next LT Pro" w:hAnsi="Avenir Next LT Pro" w:cstheme="minorHAnsi"/>
          <w:color w:val="303030"/>
          <w:sz w:val="22"/>
          <w:szCs w:val="22"/>
        </w:rPr>
        <w:t xml:space="preserve">Punto </w:t>
      </w:r>
      <w:r w:rsidR="007E57B7" w:rsidRPr="007E57B7">
        <w:rPr>
          <w:rFonts w:ascii="Avenir Next LT Pro" w:hAnsi="Avenir Next LT Pro" w:cstheme="minorHAnsi"/>
          <w:color w:val="303030"/>
          <w:sz w:val="22"/>
          <w:szCs w:val="22"/>
        </w:rPr>
        <w:t>X</w:t>
      </w:r>
      <w:r w:rsidRPr="007E57B7">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rPr>
        <w:t>X</w:t>
      </w:r>
      <w:r w:rsidRPr="00837535">
        <w:rPr>
          <w:rFonts w:ascii="Avenir Next LT Pro" w:hAnsi="Avenir Next LT Pro" w:cstheme="minorHAnsi"/>
          <w:color w:val="303030"/>
          <w:sz w:val="22"/>
          <w:szCs w:val="22"/>
        </w:rPr>
        <w:t xml:space="preserve"> se posicionaron en el rango de </w:t>
      </w:r>
      <w:proofErr w:type="gramStart"/>
      <w:r w:rsidR="007E57B7" w:rsidRPr="007E57B7">
        <w:rPr>
          <w:rFonts w:ascii="Avenir Next LT Pro" w:hAnsi="Avenir Next LT Pro" w:cstheme="minorHAnsi"/>
          <w:color w:val="303030"/>
          <w:sz w:val="22"/>
          <w:szCs w:val="22"/>
        </w:rPr>
        <w:t>XX,X</w:t>
      </w:r>
      <w:proofErr w:type="gramEnd"/>
      <w:r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Pr="007E57B7">
        <w:rPr>
          <w:rFonts w:ascii="Avenir Next LT Pro" w:hAnsi="Avenir Next LT Pro" w:cstheme="minorHAnsi"/>
          <w:color w:val="303030"/>
          <w:sz w:val="22"/>
          <w:szCs w:val="22"/>
        </w:rPr>
        <w:t xml:space="preserve"> dB(A) y los puntos Punto </w:t>
      </w:r>
      <w:r w:rsidR="007E57B7" w:rsidRPr="007E57B7">
        <w:rPr>
          <w:rFonts w:ascii="Avenir Next LT Pro" w:hAnsi="Avenir Next LT Pro" w:cstheme="minorHAnsi"/>
          <w:color w:val="303030"/>
          <w:sz w:val="22"/>
          <w:szCs w:val="22"/>
        </w:rPr>
        <w:t>X</w:t>
      </w:r>
      <w:r w:rsidRPr="007E57B7">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rPr>
        <w:t>X</w:t>
      </w:r>
      <w:r w:rsidRPr="00837535">
        <w:rPr>
          <w:rFonts w:ascii="Avenir Next LT Pro" w:hAnsi="Avenir Next LT Pro" w:cstheme="minorHAnsi"/>
          <w:color w:val="303030"/>
          <w:sz w:val="22"/>
          <w:szCs w:val="22"/>
        </w:rPr>
        <w:t xml:space="preserve"> se posicionaron en el rango </w:t>
      </w:r>
      <w:r w:rsidR="007E57B7" w:rsidRPr="007E57B7">
        <w:rPr>
          <w:rFonts w:ascii="Avenir Next LT Pro" w:hAnsi="Avenir Next LT Pro" w:cstheme="minorHAnsi"/>
          <w:color w:val="303030"/>
          <w:sz w:val="22"/>
          <w:szCs w:val="22"/>
        </w:rPr>
        <w:t>XX,X</w:t>
      </w:r>
      <w:r w:rsidRPr="007E57B7">
        <w:rPr>
          <w:rFonts w:ascii="Avenir Next LT Pro" w:hAnsi="Avenir Next LT Pro" w:cstheme="minorHAnsi"/>
          <w:color w:val="303030"/>
          <w:sz w:val="22"/>
          <w:szCs w:val="22"/>
        </w:rPr>
        <w:t xml:space="preserve"> a </w:t>
      </w:r>
      <w:r w:rsidR="007E57B7" w:rsidRPr="007E57B7">
        <w:rPr>
          <w:rFonts w:ascii="Avenir Next LT Pro" w:hAnsi="Avenir Next LT Pro" w:cstheme="minorHAnsi"/>
          <w:color w:val="303030"/>
          <w:sz w:val="22"/>
          <w:szCs w:val="22"/>
        </w:rPr>
        <w:t xml:space="preserve">{valor}</w:t>
      </w:r>
      <w:r w:rsidRPr="00837535">
        <w:rPr>
          <w:rFonts w:ascii="Avenir Next LT Pro" w:hAnsi="Avenir Next LT Pro" w:cstheme="minorHAnsi"/>
          <w:color w:val="303030"/>
          <w:sz w:val="22"/>
          <w:szCs w:val="22"/>
        </w:rPr>
        <w:t xml:space="preserve"> dB(A) lo que corresponde a los </w:t>
      </w:r>
      <w:r w:rsidRPr="007E57B7">
        <w:rPr>
          <w:rFonts w:ascii="Avenir Next LT Pro" w:hAnsi="Avenir Next LT Pro" w:cstheme="minorHAnsi"/>
          <w:color w:val="303030"/>
          <w:sz w:val="22"/>
          <w:szCs w:val="22"/>
        </w:rPr>
        <w:t>códigos de colores amarillo y ocre</w:t>
      </w:r>
      <w:r w:rsidRPr="007E57B7">
        <w:rPr>
          <w:rFonts w:ascii="Avenir Next LT Pro" w:hAnsi="Avenir Next LT Pro" w:cstheme="minorHAnsi"/>
          <w:i/>
          <w:iCs/>
          <w:color w:val="303030"/>
          <w:sz w:val="22"/>
          <w:szCs w:val="22"/>
        </w:rPr>
        <w:t xml:space="preserve"> </w:t>
      </w:r>
      <w:r w:rsidRPr="007E57B7">
        <w:rPr>
          <w:rFonts w:ascii="Avenir Next LT Pro" w:hAnsi="Avenir Next LT Pro" w:cstheme="minorHAnsi"/>
          <w:color w:val="303030"/>
          <w:sz w:val="22"/>
          <w:szCs w:val="22"/>
        </w:rPr>
        <w:t>respectivamente.</w:t>
      </w:r>
    </w:p>
    <w:p w14:paraId="742A582F" w14:textId="42154D7C" w:rsidR="00C436AF" w:rsidRPr="00837535"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195E3E75" w:rsidR="00C436AF" w:rsidRPr="00837535" w:rsidRDefault="00C436AF" w:rsidP="00C2086C">
      <w:pPr>
        <w:pStyle w:val="Sinespaciado"/>
        <w:numPr>
          <w:ilvl w:val="0"/>
          <w:numId w:val="35"/>
        </w:numPr>
        <w:spacing w:line="360" w:lineRule="auto"/>
        <w:jc w:val="both"/>
        <w:rPr>
          <w:rFonts w:ascii="Avenir Next LT Pro" w:hAnsi="Avenir Next LT Pro" w:cs="Calibri"/>
          <w:color w:val="303030"/>
          <w:sz w:val="22"/>
        </w:rPr>
      </w:pPr>
      <w:r w:rsidRPr="00837535">
        <w:rPr>
          <w:rFonts w:ascii="Avenir Next LT Pro" w:hAnsi="Avenir Next LT Pro" w:cs="Calibri"/>
          <w:color w:val="303030"/>
          <w:sz w:val="22"/>
        </w:rPr>
        <w:t xml:space="preserve">El análisis realizado para los mapas de ruido (isófonas) se realizó </w:t>
      </w:r>
      <w:r w:rsidR="00132425" w:rsidRPr="00837535">
        <w:rPr>
          <w:rFonts w:ascii="Avenir Next LT Pro" w:hAnsi="Avenir Next LT Pro" w:cs="Calibri"/>
          <w:color w:val="303030"/>
          <w:sz w:val="22"/>
        </w:rPr>
        <w:t>de acuerdo con</w:t>
      </w:r>
      <w:r w:rsidRPr="00837535">
        <w:rPr>
          <w:rFonts w:ascii="Avenir Next LT Pro" w:hAnsi="Avenir Next LT Pro" w:cs="Calibri"/>
          <w:color w:val="303030"/>
          <w:sz w:val="22"/>
        </w:rPr>
        <w:t xml:space="preserve"> lo estipulado en la tabla 1 del anexo 5 de la Resolución 0627 de 2006. Cabe resaltar que los rangos para los contornos de las isófonas se realizaron con intervalos de </w:t>
      </w:r>
      <w:r w:rsidR="007E57B7" w:rsidRPr="007E57B7">
        <w:rPr>
          <w:rFonts w:ascii="Avenir Next LT Pro" w:hAnsi="Avenir Next LT Pro" w:cs="Calibri"/>
          <w:color w:val="303030"/>
          <w:sz w:val="22"/>
        </w:rPr>
        <w:t>X</w:t>
      </w:r>
      <w:r w:rsidRPr="007E57B7">
        <w:rPr>
          <w:rFonts w:ascii="Avenir Next LT Pro" w:hAnsi="Avenir Next LT Pro" w:cs="Calibri"/>
          <w:color w:val="303030"/>
          <w:sz w:val="22"/>
        </w:rPr>
        <w:t xml:space="preserve"> dB</w:t>
      </w:r>
      <w:r w:rsidRPr="00837535">
        <w:rPr>
          <w:rFonts w:ascii="Avenir Next LT Pro" w:hAnsi="Avenir Next LT Pro" w:cs="Calibri"/>
          <w:color w:val="303030"/>
          <w:sz w:val="22"/>
        </w:rPr>
        <w:t>.</w:t>
      </w:r>
    </w:p>
    <w:p w14:paraId="2FDD607B" w14:textId="77777777" w:rsidR="00C436AF" w:rsidRPr="00837535"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837535" w:rsidRDefault="00C436AF" w:rsidP="00C2086C">
      <w:pPr>
        <w:pStyle w:val="Sinespaciado"/>
        <w:numPr>
          <w:ilvl w:val="0"/>
          <w:numId w:val="35"/>
        </w:numPr>
        <w:spacing w:line="360" w:lineRule="auto"/>
        <w:jc w:val="both"/>
        <w:rPr>
          <w:rFonts w:ascii="Avenir Next LT Pro" w:hAnsi="Avenir Next LT Pro" w:cs="Calibri"/>
          <w:b/>
          <w:color w:val="303030"/>
          <w:sz w:val="22"/>
        </w:rPr>
      </w:pPr>
      <w:r w:rsidRPr="00837535">
        <w:rPr>
          <w:rFonts w:ascii="Avenir Next LT Pro" w:hAnsi="Avenir Next LT Pro" w:cs="Calibri"/>
          <w:color w:val="303030"/>
          <w:sz w:val="22"/>
        </w:rPr>
        <w:t>Se recomienda de manera general, continuar con los planes para el mantenimiento de la maquinaria ruidosa con el fin de garantizar un óptimo funcionamiento y la disminución del ruido generado.</w:t>
      </w:r>
      <w:r w:rsidR="0009498E">
        <w:rPr>
          <w:rStyle w:val="Refdecomentario"/>
          <w:rFonts w:ascii="Tahoma" w:hAnsi="Tahoma"/>
          <w:szCs w:val="20"/>
          <w:lang w:val="es-MX" w:eastAsia="es-MX"/>
        </w:rPr>
      </w:r>
    </w:p>
    <w:p w14:paraId="6424650D" w14:textId="5D51C5DD" w:rsidR="004B1DB6" w:rsidRPr="00837535" w:rsidRDefault="004B1DB6" w:rsidP="004B1DB6">
      <w:pPr>
        <w:pStyle w:val="Prrafodelista"/>
        <w:rPr>
          <w:rFonts w:ascii="Avenir Next LT Pro" w:hAnsi="Avenir Next LT Pro" w:cstheme="minorHAnsi"/>
          <w:color w:val="303030"/>
          <w:sz w:val="22"/>
          <w:szCs w:val="22"/>
        </w:rPr>
      </w:pPr>
    </w:p>
    <w:p w14:paraId="323043F1" w14:textId="00AB37EA" w:rsidR="00F335FE" w:rsidRPr="00837535" w:rsidRDefault="00F335FE" w:rsidP="004B1DB6">
      <w:pPr>
        <w:pStyle w:val="Prrafodelista"/>
        <w:rPr>
          <w:rFonts w:ascii="Avenir Next LT Pro" w:hAnsi="Avenir Next LT Pro" w:cstheme="minorHAnsi"/>
          <w:color w:val="303030"/>
          <w:sz w:val="22"/>
          <w:szCs w:val="22"/>
        </w:rPr>
      </w:pPr>
    </w:p>
    <w:p w14:paraId="438CCACC" w14:textId="0B4CD632" w:rsidR="00F335FE" w:rsidRPr="00837535" w:rsidRDefault="00F335FE" w:rsidP="004B1DB6">
      <w:pPr>
        <w:pStyle w:val="Prrafodelista"/>
        <w:rPr>
          <w:rFonts w:ascii="Avenir Next LT Pro" w:hAnsi="Avenir Next LT Pro" w:cstheme="minorHAnsi"/>
          <w:color w:val="303030"/>
          <w:sz w:val="22"/>
          <w:szCs w:val="22"/>
        </w:rPr>
      </w:pPr>
    </w:p>
    <w:p w14:paraId="1DC1F231" w14:textId="77777777" w:rsidR="00F335FE" w:rsidRPr="00837535" w:rsidRDefault="00F335FE" w:rsidP="004B1DB6">
      <w:pPr>
        <w:pStyle w:val="Prrafodelista"/>
        <w:rPr>
          <w:rFonts w:ascii="Avenir Next LT Pro" w:hAnsi="Avenir Next LT Pro" w:cstheme="minorHAnsi"/>
          <w:color w:val="303030"/>
          <w:sz w:val="22"/>
          <w:szCs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SERAMBIENTE S.A.S</w:t>
      </w:r>
      <w:r w:rsidR="000E6F45" w:rsidRPr="00837535">
        <w:rPr>
          <w:rFonts w:ascii="Avenir Next LT Pro" w:hAnsi="Avenir Next LT Pro" w:cstheme="minorHAnsi"/>
          <w:color w:val="303030"/>
          <w:sz w:val="22"/>
          <w:szCs w:val="22"/>
        </w:rPr>
        <w:t>.</w:t>
      </w:r>
    </w:p>
    <w:p w14:paraId="7E3AB3CD" w14:textId="77777777" w:rsidR="00D31A58" w:rsidRPr="00837535" w:rsidRDefault="00D31A58" w:rsidP="00D31A58">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{monitoreo_ciudad}, {monitoreo_departamento}</w:t>
      </w:r>
    </w:p>
    <w:p w14:paraId="6F4FF96C" w14:textId="68AE5A7C" w:rsidR="00F405B7" w:rsidRPr="00837535" w:rsidRDefault="00E65BFA" w:rsidP="00F405B7">
      <w:pPr>
        <w:jc w:val="both"/>
        <w:rPr>
          <w:rFonts w:ascii="Avenir Next LT Pro" w:hAnsi="Avenir Next LT Pro" w:cstheme="minorHAnsi"/>
          <w:color w:val="303030"/>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jMl+rwEAAEIDAAAOAAAAZHJzL2Uyb0RvYy54bWysUtuO0zAQfUfiHyy/06QVZZeo6Qq6LC8L VFr4gKnjJBaOxxq7Tfr3jN1sub0hXqy5+5wzs7mbBitOmoJBV8vlopRCO4WNcV0tv319eHUrRYjg GrDodC3POsi77csXm9FXeoU92kaT4CEuVKOvZR+jr4oiqF4PEBboteNkizRAZJe6oiEYefpgi1VZ vilGpMYTKh0CR+8vSbnN89tWq/ilbYOOwtaSscX8Un4P6S22G6g6At8bNcOAf0AxgHH86XXUPUQQ RzJ/jRqMIgzYxoXCocC2NUpnDsxmWf7B5qkHrzMXFif4q0zh/41Vn087t6cEXU3uyT+i+h5YlGL0 obomkxP8nsRh/IQNrxGOETPfqaUhNTMTMWVZz1dZ9RSF4uB6/Xa5vFlLoTi3ul2zmX6A6rnZU4gf NQ4iGbW0xiXWUMHpMcRL6XNJCjt8MNbmzVknRj671U3JywXb8Q2qSLk5oDVNKkwtgbrDzpI4QbqD 8vXu3fsZw29lhEfX5MG9hubDbEcw9mIzZutmcZIe6cxCdcDmvKeEM3m8qExuPqp0Cb/6uern6W9/ AAAA//8DAFBLAwQUAAYACAAAACEAO6aISNsAAAAGAQAADwAAAGRycy9kb3ducmV2LnhtbEyPwU7D MBBE70j8g7VIXBC1G0GIQpyqQuoFISECH+DGS5I2Xqe224a/ZznR2+7OauZNtZrdKE4Y4uBJw3Kh QCC13g7Uafj63NwXIGIyZM3oCTX8YIRVfX1VmdL6M33gqUmdYBOKpdHQpzSVUsa2R2fiwk9IrH37 4EziNXTSBnNmczfKTKlcOjMQJ/Rmwpce231zdJy7ecjfol3L9+zVBdo1h/muybW+vZnXzyASzun/ Gf7wGR1qZtr6I9koRg1cJPH16REEq0WheNhqyDIFsq7kJX79CwAA//8DAFBLAQItABQABgAIAAAA IQC2gziS/gAAAOEBAAATAAAAAAAAAAAAAAAAAAAAAABbQ29udGVudF9UeXBlc10ueG1sUEsBAi0A FAAGAAgAAAAhADj9If/WAAAAlAEAAAsAAAAAAAAAAAAAAAAALwEAAF9yZWxzLy5yZWxzUEsBAi0A FAAGAAgAAAAhACmMyX6vAQAAQgMAAA4AAAAAAAAAAAAAAAAALgIAAGRycy9lMm9Eb2MueG1sUEsB Ai0AFAAGAAgAAAAhADumiEjbAAAABgEAAA8AAAAAAAAAAAAAAAAACQQAAGRycy9kb3ducmV2Lnht bFBLBQYAAAAABAAEAPMAAAARBQAAAAA= " strokecolor="#004cab" strokeweight="1pt">
                <o:lock v:ext="edit" shapetype="f"/>
                <w10:wrap anchorx="margin"/>
              </v:line>
            </w:pict>
          </mc:Fallback>
        </mc:AlternateContent>
      </w:r>
    </w:p>
    <w:p w14:paraId="42FFEF17" w14:textId="09FDCE08" w:rsidR="00E80BC7" w:rsidRDefault="003414EB"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color w:val="303030"/>
          <w:sz w:val="16"/>
          <w:szCs w:val="16"/>
        </w:rPr>
        <w:t>INFORME 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35F8AE01" w14:textId="2AD2FF5B" w:rsidR="00E80BC7" w:rsidRDefault="00E80BC7" w:rsidP="00EC678F">
      <w:pPr>
        <w:tabs>
          <w:tab w:val="left" w:pos="2694"/>
        </w:tabs>
        <w:spacing w:line="276" w:lineRule="auto"/>
        <w:jc w:val="both"/>
        <w:rPr>
          <w:rFonts w:ascii="Avenir Next LT Pro" w:hAnsi="Avenir Next LT Pro" w:cs="Calibri"/>
          <w:color w:val="303030"/>
          <w:sz w:val="16"/>
          <w:szCs w:val="16"/>
        </w:rPr>
      </w:pPr>
    </w:p>
    <w:p w14:paraId="1112D383" w14:textId="19B42ECB" w:rsidR="00E80BC7" w:rsidRDefault="00E80BC7" w:rsidP="00E80BC7">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Pr>
          <w:rFonts w:ascii="Avenir Next LT Pro" w:hAnsi="Avenir Next LT Pro" w:cs="Calibri"/>
          <w:color w:val="303030"/>
          <w:sz w:val="16"/>
          <w:szCs w:val="16"/>
        </w:rPr>
        <w:t>.</w:t>
      </w:r>
    </w:p>
    <w:p w14:paraId="264DC888" w14:textId="3073F345" w:rsidR="00E80BC7" w:rsidRDefault="00E80BC7"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39597BC7">
                <wp:simplePos x="0" y="0"/>
                <wp:positionH relativeFrom="margin">
                  <wp:posOffset>-6350</wp:posOffset>
                </wp:positionH>
                <wp:positionV relativeFrom="paragraph">
                  <wp:posOffset>31164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EGRrgEAAEEDAAAOAAAAZHJzL2Uyb0RvYy54bWysUstu2zAQvBfoPxC811KMOm0Fy0HrNL2k jYGkH7CmKIkoxSV2aUv++5K04j5yK3ohuK/hzHDXN9NgxVETG3S1vFqUUminsDGuq+X3p7s376Xg AK4Bi07X8qRZ3mxev1qPvtJL7NE2mkQEcVyNvpZ9CL4qCla9HoAX6LWLxRZpgBBD6oqGYIzogy2W ZXldjEiNJ1SaOWZvz0W5yfhtq1V4aFvWQdhaRm4hn5TPfTqLzRqqjsD3Rs004B9YDGBcfPQCdQsB xIHMC6jBKELGNiwUDgW2rVE6a4hqrsq/1Dz24HXWEs1hf7GJ/x+s+nbcuh0l6mpyj/4e1Q+OphSj 5+pSTAH7HYn9+BWb+I1wCJj1Ti0NaTgqEVO29XSxVU9BqJhcXZfluzK6r2Ltw2q5Sq4XUD3PeuLw ReMg0qWW1rgkGio43nM4tz63pLTDO2Nt/jjrxBi3bpnRwXZxBVWgPMxoTZMa0whTt99aEkdIa1C+ 3X78NHP4o43w4JoM3GtoPs/3AMae75GzdbM3yY60ZVztsTntKPFMUfynLG7eqbQIv8e569fmb34C AAD//wMAUEsDBBQABgAIAAAAIQA8KNtX2wAAAAYBAAAPAAAAZHJzL2Rvd25yZXYueG1sTI/BasMw EETvhfyD2EIvJZETjHFcyyEUcimFUrcfoFgb2621ciQlcf4+m1N7HGaYeVNuJjuIM/rQO1KwXCQg kBpnemoVfH/t5jmIEDUZPThCBVcMsKlmD6UujLvQJ57r2AouoVBoBV2MYyFlaDq0OizciMTewXmr I0vfSuP1hcvtIFdJkkmre+KFTo/42mHzW58s7+7S7D2YrfxYvVlPP/Vxeq4zpZ4ep+0LiIhT/AvD HZ/RoWKmvTuRCWJQMF/ylaggXYNgO8/veq8gS0FWpfyPX90AAAD//wMAUEsBAi0AFAAGAAgAAAAh ALaDOJL+AAAA4QEAABMAAAAAAAAAAAAAAAAAAAAAAFtDb250ZW50X1R5cGVzXS54bWxQSwECLQAU AAYACAAAACEAOP0h/9YAAACUAQAACwAAAAAAAAAAAAAAAAAvAQAAX3JlbHMvLnJlbHNQSwECLQAU AAYACAAAACEASSRBka4BAABBAwAADgAAAAAAAAAAAAAAAAAuAgAAZHJzL2Uyb0RvYy54bWxQSwEC LQAUAAYACAAAACEAPCjbV9sAAAAGAQAADwAAAAAAAAAAAAAAAAAIBAAAZHJzL2Rvd25yZXYueG1s UEsFBgAAAAAEAAQA8wAAABAFAAAAAA== " strokecolor="#004cab" strokeweight="1pt">
                <o:lock v:ext="edit" shapetype="f"/>
                <w10:wrap anchorx="margin"/>
              </v:line>
            </w:pict>
          </mc:Fallback>
        </mc:AlternateContent>
      </w:r>
    </w:p>
    <w:p w14:paraId="1C4CAFC4" w14:textId="20382E1D" w:rsidR="00F405B7" w:rsidRPr="00787693" w:rsidRDefault="00F405B7" w:rsidP="00EC678F">
      <w:pPr>
        <w:tabs>
          <w:tab w:val="left" w:pos="2694"/>
        </w:tabs>
        <w:spacing w:line="276" w:lineRule="auto"/>
        <w:jc w:val="both"/>
        <w:rPr>
          <w:rFonts w:ascii="Avenir Next LT Pro" w:hAnsi="Avenir Next LT Pro" w:cstheme="minorHAnsi"/>
          <w:color w:val="303030"/>
          <w:sz w:val="16"/>
          <w:szCs w:val="16"/>
        </w:rPr>
      </w:pPr>
      <w:r w:rsidRPr="00787693">
        <w:rPr>
          <w:rFonts w:ascii="Avenir Next LT Pro" w:hAnsi="Avenir Next LT Pro" w:cstheme="minorHAnsi"/>
          <w:b/>
          <w:color w:val="303030"/>
          <w:sz w:val="16"/>
          <w:szCs w:val="16"/>
        </w:rPr>
        <w:br w:type="page"/>
      </w:r>
    </w:p>
    <w:p w14:paraId="52078B1E" w14:textId="77777777" w:rsidR="00E80BC7" w:rsidRPr="008D5D53" w:rsidRDefault="00E80BC7" w:rsidP="00E80BC7">
      <w:pPr>
        <w:pStyle w:val="Ttulo1"/>
        <w:numPr>
          <w:ilvl w:val="0"/>
          <w:numId w:val="8"/>
        </w:numPr>
        <w:jc w:val="both"/>
        <w:rPr>
          <w:rFonts w:ascii="Avenir Next LT Pro" w:hAnsi="Avenir Next LT Pro" w:cstheme="minorHAnsi"/>
          <w:bCs w:val="0"/>
          <w:color w:val="303030"/>
          <w:sz w:val="40"/>
          <w:szCs w:val="20"/>
        </w:rPr>
      </w:pPr>
      <w:bookmarkStart w:id="291" w:name="_Toc215310260"/>
      <w:bookmarkStart w:id="292" w:name="_Toc215310332"/>
      <w:r w:rsidRPr="00D30A70">
        <w:rPr>
          <w:rFonts w:ascii="Avenir Next LT Pro" w:hAnsi="Avenir Next LT Pro" w:cstheme="minorHAnsi"/>
          <w:bCs w:val="0"/>
          <w:color w:val="303030"/>
          <w:sz w:val="40"/>
          <w:szCs w:val="20"/>
        </w:rPr>
        <w:lastRenderedPageBreak/>
        <w:t>BIBLIOGRAFÍA</w:t>
      </w:r>
      <w:r>
        <w:rPr>
          <w:rStyle w:val="Refdecomentario"/>
          <w:rFonts w:ascii="Tahoma" w:hAnsi="Tahoma"/>
          <w:b w:val="0"/>
          <w:bCs w:val="0"/>
          <w:szCs w:val="20"/>
          <w:lang w:val="es-MX" w:eastAsia="es-MX"/>
        </w:rPr>
      </w:r>
      <w:bookmarkEnd w:id="291"/>
      <w:bookmarkEnd w:id="292"/>
    </w:p>
    <w:p w14:paraId="59F44FE8" w14:textId="77777777" w:rsidR="00073A2A" w:rsidRPr="00837535" w:rsidRDefault="00073A2A" w:rsidP="00073A2A">
      <w:pPr>
        <w:pStyle w:val="Prrafodelista"/>
        <w:ind w:left="1080"/>
        <w:rPr>
          <w:rFonts w:ascii="Avenir Next LT Pro" w:hAnsi="Avenir Next LT Pro"/>
          <w:color w:val="303030"/>
        </w:rPr>
      </w:pPr>
    </w:p>
    <w:p w14:paraId="3CC902AE" w14:textId="77777777" w:rsidR="00073A2A" w:rsidRPr="00837535" w:rsidRDefault="00073A2A" w:rsidP="00073A2A">
      <w:pPr>
        <w:pStyle w:val="Prrafodelista"/>
        <w:rPr>
          <w:rFonts w:ascii="Avenir Next LT Pro" w:hAnsi="Avenir Next LT Pro" w:cstheme="minorHAnsi"/>
          <w:color w:val="303030"/>
          <w:sz w:val="22"/>
          <w:szCs w:val="22"/>
        </w:rPr>
      </w:pPr>
    </w:p>
    <w:p w14:paraId="5D64E5C2" w14:textId="77777777" w:rsidR="00E80BC7" w:rsidRPr="00837535" w:rsidRDefault="00E80BC7" w:rsidP="00E65BFA">
      <w:pPr>
        <w:numPr>
          <w:ilvl w:val="0"/>
          <w:numId w:val="36"/>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xml:space="preserve">,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xml:space="preserve">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xml:space="preserve"> https://www.dbplusacoustics.com/temperatura-ruido/. </w:t>
      </w:r>
    </w:p>
    <w:p w14:paraId="54684635" w14:textId="77777777" w:rsidR="002C0ED1" w:rsidRDefault="002C0ED1" w:rsidP="002C0ED1">
      <w:pPr>
        <w:spacing w:line="360" w:lineRule="auto"/>
        <w:ind w:left="720"/>
        <w:jc w:val="both"/>
        <w:rPr>
          <w:rFonts w:ascii="Avenir Next LT Pro" w:hAnsi="Avenir Next LT Pro" w:cstheme="minorHAnsi"/>
          <w:color w:val="303030"/>
          <w:sz w:val="22"/>
          <w:szCs w:val="22"/>
        </w:rPr>
      </w:pPr>
      <w:bookmarkStart w:id="294" w:name="_Hlk211418337"/>
    </w:p>
    <w:p w14:paraId="02CF1E38" w14:textId="0EE7244D"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xml:space="preserve"> Data (2025). Título de página.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bookmarkEnd w:id="294"/>
    </w:p>
    <w:p w14:paraId="06695B92" w14:textId="77777777" w:rsidR="002C0ED1" w:rsidRDefault="002C0ED1" w:rsidP="002C0ED1">
      <w:pPr>
        <w:spacing w:line="360" w:lineRule="auto"/>
        <w:ind w:left="720"/>
        <w:jc w:val="both"/>
        <w:rPr>
          <w:rFonts w:ascii="Avenir Next LT Pro" w:hAnsi="Avenir Next LT Pro" w:cstheme="minorHAnsi"/>
          <w:color w:val="303030"/>
          <w:sz w:val="22"/>
          <w:szCs w:val="22"/>
        </w:rPr>
      </w:pPr>
    </w:p>
    <w:p w14:paraId="5EC6FC8B" w14:textId="3F5A4DD9"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xml:space="preserve">. Manual de medidas acústicas y control del ruido. </w:t>
      </w:r>
      <w:r w:rsidRPr="00837535">
        <w:rPr>
          <w:rFonts w:ascii="Avenir Next LT Pro" w:hAnsi="Avenir Next LT Pro" w:cstheme="minorHAnsi"/>
          <w:color w:val="303030"/>
          <w:sz w:val="22"/>
          <w:szCs w:val="22"/>
          <w:lang w:val="en-US"/>
        </w:rPr>
        <w:t xml:space="preserve">Vol 1 y 2. Ed. McGraw Hill. </w:t>
      </w:r>
      <w:r w:rsidRPr="00837535">
        <w:rPr>
          <w:rFonts w:ascii="Avenir Next LT Pro" w:hAnsi="Avenir Next LT Pro" w:cstheme="minorHAnsi"/>
          <w:color w:val="303030"/>
          <w:sz w:val="22"/>
          <w:szCs w:val="22"/>
        </w:rPr>
        <w:t xml:space="preserve">España, 1995. </w:t>
      </w:r>
    </w:p>
    <w:p w14:paraId="4FE5E13C" w14:textId="77777777" w:rsidR="002C0ED1" w:rsidRPr="002C0ED1" w:rsidRDefault="002C0ED1" w:rsidP="002C0ED1">
      <w:pPr>
        <w:spacing w:line="360" w:lineRule="auto"/>
        <w:ind w:left="720"/>
        <w:jc w:val="both"/>
        <w:rPr>
          <w:rFonts w:ascii="Avenir Next LT Pro" w:hAnsi="Avenir Next LT Pro" w:cstheme="minorHAnsi"/>
          <w:color w:val="303030"/>
          <w:sz w:val="22"/>
          <w:szCs w:val="22"/>
          <w:lang w:val="en-US"/>
        </w:rPr>
      </w:pPr>
      <w:bookmarkStart w:id="295" w:name="_Hlk211418311"/>
    </w:p>
    <w:p w14:paraId="12D3552A" w14:textId="12EAAC6F" w:rsidR="00E80BC7" w:rsidRPr="00BC61BD" w:rsidRDefault="00E80BC7" w:rsidP="00E80BC7">
      <w:pPr>
        <w:numPr>
          <w:ilvl w:val="0"/>
          <w:numId w:val="36"/>
        </w:numPr>
        <w:spacing w:line="360" w:lineRule="auto"/>
        <w:jc w:val="both"/>
        <w:rPr>
          <w:rFonts w:ascii="Avenir Next LT Pro" w:hAnsi="Avenir Next LT Pro" w:cstheme="minorHAnsi"/>
          <w:color w:val="303030"/>
          <w:sz w:val="22"/>
          <w:szCs w:val="22"/>
          <w:lang w:val="en-US"/>
        </w:rPr>
      </w:pPr>
      <w:r w:rsidRPr="006A6831">
        <w:rPr>
          <w:rFonts w:ascii="Avenir Next LT Pro" w:hAnsi="Avenir Next LT Pro" w:cstheme="minorHAnsi"/>
          <w:color w:val="303030"/>
          <w:sz w:val="22"/>
          <w:szCs w:val="22"/>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bookmarkEnd w:id="295"/>
    <w:p w14:paraId="02C6D550" w14:textId="77777777" w:rsidR="002C0ED1" w:rsidRPr="002C0ED1" w:rsidRDefault="002C0ED1" w:rsidP="002C0ED1">
      <w:pPr>
        <w:spacing w:line="360" w:lineRule="auto"/>
        <w:ind w:left="720"/>
        <w:jc w:val="both"/>
        <w:rPr>
          <w:rFonts w:ascii="Avenir Next LT Pro" w:hAnsi="Avenir Next LT Pro" w:cstheme="minorHAnsi"/>
          <w:color w:val="303030"/>
          <w:sz w:val="22"/>
          <w:szCs w:val="22"/>
          <w:lang w:val="en-US"/>
        </w:rPr>
      </w:pPr>
    </w:p>
    <w:p w14:paraId="5076EF9E" w14:textId="40FE9C81" w:rsidR="00E80BC7" w:rsidRPr="005E3B77" w:rsidRDefault="00E80BC7" w:rsidP="00E65BFA">
      <w:pPr>
        <w:numPr>
          <w:ilvl w:val="0"/>
          <w:numId w:val="36"/>
        </w:numPr>
        <w:spacing w:line="360" w:lineRule="auto"/>
        <w:jc w:val="both"/>
        <w:rPr>
          <w:rFonts w:ascii="Avenir Next LT Pro" w:hAnsi="Avenir Next LT Pro" w:cstheme="minorHAnsi"/>
          <w:color w:val="303030"/>
          <w:sz w:val="22"/>
          <w:szCs w:val="22"/>
          <w:lang w:val="en-US"/>
        </w:rPr>
      </w:pPr>
      <w:r w:rsidRPr="005E3B77">
        <w:rPr>
          <w:rFonts w:ascii="Avenir Next LT Pro" w:hAnsi="Avenir Next LT Pro" w:cs="Calibri"/>
          <w:color w:val="303030"/>
          <w:sz w:val="22"/>
          <w:szCs w:val="22"/>
          <w:lang w:val="en-US"/>
        </w:rPr>
        <w:t>ISO/IEC 17025:2017, General requirements for the competence of testing and calibration laboratories</w:t>
      </w:r>
    </w:p>
    <w:p w14:paraId="7CA8827F" w14:textId="77777777" w:rsidR="002C0ED1" w:rsidRDefault="002C0ED1" w:rsidP="002C0ED1">
      <w:pPr>
        <w:spacing w:line="360" w:lineRule="auto"/>
        <w:ind w:left="720"/>
        <w:jc w:val="both"/>
        <w:rPr>
          <w:rFonts w:ascii="Avenir Next LT Pro" w:hAnsi="Avenir Next LT Pro" w:cstheme="minorHAnsi"/>
          <w:color w:val="303030"/>
          <w:sz w:val="22"/>
          <w:szCs w:val="22"/>
        </w:rPr>
      </w:pPr>
    </w:p>
    <w:p w14:paraId="7DD3658C" w14:textId="172B8C0D"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7A6915A0" w14:textId="77777777" w:rsidR="002C0ED1" w:rsidRDefault="002C0ED1" w:rsidP="002C0ED1">
      <w:pPr>
        <w:spacing w:line="360" w:lineRule="auto"/>
        <w:ind w:left="720"/>
        <w:jc w:val="both"/>
        <w:rPr>
          <w:rFonts w:ascii="Avenir Next LT Pro" w:hAnsi="Avenir Next LT Pro" w:cstheme="minorHAnsi"/>
          <w:color w:val="303030"/>
          <w:sz w:val="22"/>
          <w:szCs w:val="22"/>
        </w:rPr>
      </w:pPr>
    </w:p>
    <w:p w14:paraId="31EBB44E" w14:textId="67A32FAE" w:rsidR="00E80BC7" w:rsidRPr="00837535" w:rsidRDefault="00E80BC7" w:rsidP="00E80BC7">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837535" w:rsidRDefault="000E6F45" w:rsidP="000E6F45">
      <w:pPr>
        <w:pStyle w:val="Prrafodelista"/>
        <w:rPr>
          <w:rFonts w:ascii="Avenir Next LT Pro" w:hAnsi="Avenir Next LT Pro" w:cstheme="minorHAnsi"/>
          <w:color w:val="303030"/>
          <w:sz w:val="22"/>
          <w:szCs w:val="22"/>
        </w:rPr>
      </w:pP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3C7D47" w:rsidRDefault="0012702A" w:rsidP="00B01E82">
      <w:pPr>
        <w:pStyle w:val="Ttulo1"/>
        <w:jc w:val="left"/>
        <w:rPr>
          <w:rFonts w:ascii="Avenir Next LT Pro" w:hAnsi="Avenir Next LT Pro"/>
          <w:color w:val="303030"/>
          <w:sz w:val="40"/>
          <w:szCs w:val="40"/>
        </w:rPr>
      </w:pPr>
      <w:bookmarkStart w:id="296" w:name="_Toc215310261"/>
      <w:bookmarkStart w:id="297" w:name="_Toc215310333"/>
      <w:r w:rsidRPr="003C7D47">
        <w:rPr>
          <w:rFonts w:ascii="Avenir Next LT Pro" w:hAnsi="Avenir Next LT Pro"/>
          <w:color w:val="303030"/>
          <w:sz w:val="40"/>
          <w:szCs w:val="40"/>
        </w:rPr>
        <w:lastRenderedPageBreak/>
        <w:t>10</w:t>
      </w:r>
      <w:r w:rsidR="00B01E82" w:rsidRPr="003C7D47">
        <w:rPr>
          <w:rFonts w:ascii="Avenir Next LT Pro" w:hAnsi="Avenir Next LT Pro"/>
          <w:color w:val="303030"/>
          <w:sz w:val="40"/>
          <w:szCs w:val="40"/>
        </w:rPr>
        <w:t xml:space="preserve">. </w:t>
      </w:r>
      <w:r w:rsidR="000165F7" w:rsidRPr="003C7D47">
        <w:rPr>
          <w:rFonts w:ascii="Avenir Next LT Pro" w:hAnsi="Avenir Next LT Pro"/>
          <w:color w:val="303030"/>
          <w:sz w:val="40"/>
          <w:szCs w:val="40"/>
        </w:rPr>
        <w:t>ANEXOS</w:t>
      </w:r>
      <w:bookmarkEnd w:id="296"/>
      <w:bookmarkEnd w:id="297"/>
    </w:p>
    <w:p w14:paraId="24B68821" w14:textId="77777777" w:rsidR="00B01E82" w:rsidRPr="00837535" w:rsidRDefault="00B01E82" w:rsidP="00B01E82">
      <w:pPr>
        <w:rPr>
          <w:rFonts w:ascii="Avenir Next LT Pro" w:hAnsi="Avenir Next LT Pro"/>
          <w:color w:val="303030"/>
        </w:rPr>
      </w:pPr>
    </w:p>
    <w:p w14:paraId="5B800E81" w14:textId="21F45CAF"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 xml:space="preserve">A continuación, </w:t>
      </w:r>
      <w:r w:rsidRPr="00837535">
        <w:rPr>
          <w:rFonts w:ascii="Avenir Next LT Pro" w:hAnsi="Avenir Next LT Pro"/>
          <w:color w:val="303030"/>
          <w:sz w:val="22"/>
          <w:szCs w:val="22"/>
        </w:rPr>
        <w:t xml:space="preserve">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 xml:space="preserve">Tabla </w:t>
      </w:r>
      <w:r w:rsidR="0012070D" w:rsidRPr="0012070D">
        <w:rPr>
          <w:rFonts w:ascii="Avenir Next LT Pro" w:hAnsi="Avenir Next LT Pro"/>
          <w:b/>
          <w:noProof/>
          <w:color w:val="303030"/>
          <w:sz w:val="22"/>
          <w:szCs w:val="22"/>
        </w:rPr>
        <w:t>22</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xml:space="preserve"> se</w:t>
      </w:r>
      <w:r w:rsidRPr="00837535">
        <w:rPr>
          <w:rFonts w:ascii="Avenir Next LT Pro" w:hAnsi="Avenir Next LT Pro"/>
          <w:color w:val="303030"/>
          <w:sz w:val="22"/>
        </w:rPr>
        <w:t xml:space="preserve">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44D471A1" w:rsidR="00B01E82" w:rsidRPr="00837535" w:rsidRDefault="00B01E82" w:rsidP="00B01E82">
      <w:pPr>
        <w:pStyle w:val="Descripcin"/>
        <w:keepNext/>
        <w:spacing w:after="0"/>
        <w:jc w:val="center"/>
        <w:rPr>
          <w:rFonts w:ascii="Avenir Next LT Pro" w:hAnsi="Avenir Next LT Pro"/>
          <w:color w:val="303030"/>
          <w:lang w:val="es-CO"/>
        </w:rPr>
      </w:pPr>
      <w:bookmarkStart w:id="298" w:name="_Ref534650928"/>
      <w:bookmarkStart w:id="299" w:name="_Toc534961097"/>
      <w:bookmarkStart w:id="300" w:name="_Toc20953212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22</w:t>
      </w:r>
      <w:r w:rsidRPr="00837535">
        <w:rPr>
          <w:rFonts w:ascii="Avenir Next LT Pro" w:hAnsi="Avenir Next LT Pro"/>
          <w:color w:val="303030"/>
          <w:lang w:val="es-CO"/>
        </w:rPr>
        <w:fldChar w:fldCharType="end"/>
      </w:r>
      <w:bookmarkEnd w:id="298"/>
      <w:r w:rsidRPr="00837535">
        <w:rPr>
          <w:rFonts w:ascii="Avenir Next LT Pro" w:hAnsi="Avenir Next LT Pro"/>
          <w:color w:val="303030"/>
          <w:lang w:val="es-CO"/>
        </w:rPr>
        <w:t>. Anexos del informe técnico</w:t>
      </w:r>
      <w:bookmarkEnd w:id="299"/>
      <w:bookmarkEnd w:id="300"/>
    </w:p>
    <w:p>
      <w:r>
        <w:t xml:space="preserve">{#tiene_anexos}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4D7D09">
        <w:trPr>
          <w:trHeight w:val="166"/>
          <w:jc w:val="center"/>
        </w:trPr>
        <w:tc>
          <w:tcPr>
            <w:tcW w:w="1800" w:type="pct"/>
            <w:shd w:val="clear" w:color="auto" w:fill="004CAB"/>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shd w:val="clear" w:color="auto" w:fill="004CAB"/>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Laboratorio</w:t>
            </w:r>
            <w:r w:rsidR="007E57B7">
              <w:rPr>
                <w:rStyle w:val="Refdecomentario"/>
                <w:rFonts w:ascii="Tahoma" w:hAnsi="Tahoma"/>
                <w:szCs w:val="20"/>
                <w:lang w:val="es-MX" w:eastAsia="es-MX"/>
              </w:rPr>
            </w:r>
          </w:p>
        </w:tc>
        <w:tc>
          <w:tcPr>
            <w:tcW w:w="1212" w:type="pct"/>
            <w:shd w:val="clear" w:color="auto" w:fill="004CAB"/>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Archivos</w:t>
            </w:r>
            <w:r w:rsidR="007E57B7">
              <w:rPr>
                <w:rStyle w:val="Refdecomentario"/>
                <w:rFonts w:ascii="Tahoma" w:hAnsi="Tahoma"/>
                <w:szCs w:val="20"/>
                <w:lang w:val="es-MX" w:eastAsia="es-MX"/>
              </w:rPr>
            </w:r>
          </w:p>
        </w:tc>
        <w:tc>
          <w:tcPr>
            <w:tcW w:w="856" w:type="pct"/>
            <w:shd w:val="clear" w:color="auto" w:fill="004CAB"/>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r w:rsidR="007E57B7">
              <w:rPr>
                <w:rStyle w:val="Refdecomentario"/>
                <w:rFonts w:ascii="Tahoma" w:hAnsi="Tahoma"/>
                <w:szCs w:val="20"/>
                <w:lang w:val="es-MX" w:eastAsia="es-MX"/>
              </w:rPr>
            </w:r>
            <w:r w:rsidR="00F54203" w:rsidRPr="00C43A31">
              <w:rPr>
                <w:rFonts w:ascii="Avenir Next LT Pro" w:hAnsi="Avenir Next LT Pro" w:cs="Calibri"/>
                <w:b/>
                <w:bCs/>
                <w:color w:val="FFFFFF" w:themeColor="background1"/>
                <w:sz w:val="20"/>
                <w:szCs w:val="20"/>
              </w:rPr>
              <w:t xml:space="preserve"> </w:t>
            </w:r>
          </w:p>
        </w:tc>
      </w:tr>
      <w:tr w:rsidR="00837535" w:rsidRPr="00C43A31" w14:paraId="7DA643B0" w14:textId="77777777" w:rsidTr="004D7D09">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t xml:space="preserve">{#anexos}
{anexo_nombre}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t xml:space="preserve">{anexo_laboratorio}</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t xml:space="preserve">{anexo_archivo}</w:t>
            </w:r>
          </w:p>
        </w:tc>
        <w:tc>
          <w:tcPr>
            <w:tcW w:w="856"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r>
              <w:t xml:space="preserve">{anexo_paginas}
{/anexos}</w:t>
            </w:r>
          </w:p>
        </w:tc>
      </w:tr>
      <w:tr w:rsidR="00837535" w:rsidRPr="00C43A31" w14:paraId="08B98257" w14:textId="77777777" w:rsidTr="004D7D09">
        <w:trPr>
          <w:trHeight w:val="166"/>
          <w:jc w:val="center"/>
        </w:trPr>
        <w:tc>
          <w:tcPr>
            <w:tcW w:w="1800" w:type="pct"/>
            <w:vMerge w:val="restart"/>
            <w:vAlign w:val="center"/>
            <w:hideMark/>
          </w:tcPr>
          <w:p w14:paraId="6E7FA8C0" w14:textId="77777777"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xml:space="preserve"> Descomposición de la señal ondulatoria</w:t>
            </w:r>
          </w:p>
        </w:tc>
        <w:tc>
          <w:tcPr>
            <w:tcW w:w="1133" w:type="pct"/>
            <w:vMerge/>
            <w:tcMar>
              <w:top w:w="0" w:type="dxa"/>
              <w:left w:w="70" w:type="dxa"/>
              <w:bottom w:w="0" w:type="dxa"/>
              <w:right w:w="70" w:type="dxa"/>
            </w:tcMar>
            <w:vAlign w:val="center"/>
          </w:tcPr>
          <w:p w14:paraId="3279CAA8"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05606115" w14:textId="204AB11B"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hábil</w:t>
            </w:r>
          </w:p>
        </w:tc>
        <w:tc>
          <w:tcPr>
            <w:tcW w:w="856" w:type="pct"/>
            <w:vAlign w:val="center"/>
          </w:tcPr>
          <w:p w14:paraId="5D791222" w14:textId="2BCEB059" w:rsidR="004838A9" w:rsidRPr="00C43A31" w:rsidRDefault="004838A9" w:rsidP="00B01E82">
            <w:pPr>
              <w:jc w:val="center"/>
              <w:rPr>
                <w:rFonts w:ascii="Avenir Next LT Pro" w:hAnsi="Avenir Next LT Pro" w:cs="Calibri"/>
                <w:color w:val="303030"/>
                <w:sz w:val="20"/>
                <w:szCs w:val="20"/>
              </w:rPr>
            </w:pPr>
          </w:p>
        </w:tc>
      </w:tr>
      <w:tr w:rsidR="00837535" w:rsidRPr="00C43A31" w14:paraId="75C0EAFC" w14:textId="77777777" w:rsidTr="004D7D09">
        <w:trPr>
          <w:trHeight w:val="166"/>
          <w:jc w:val="center"/>
        </w:trPr>
        <w:tc>
          <w:tcPr>
            <w:tcW w:w="1800" w:type="pct"/>
            <w:vMerge/>
            <w:vAlign w:val="center"/>
          </w:tcPr>
          <w:p w14:paraId="4CB62C11"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485EED54" w14:textId="0A27AE79"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no hábil</w:t>
            </w:r>
          </w:p>
        </w:tc>
        <w:tc>
          <w:tcPr>
            <w:tcW w:w="856" w:type="pct"/>
            <w:vAlign w:val="center"/>
          </w:tcPr>
          <w:p w14:paraId="7CC391E5" w14:textId="3350020D" w:rsidR="004838A9" w:rsidRPr="00C43A31" w:rsidRDefault="004838A9" w:rsidP="00B01E82">
            <w:pPr>
              <w:jc w:val="center"/>
              <w:rPr>
                <w:rFonts w:ascii="Avenir Next LT Pro" w:hAnsi="Avenir Next LT Pro" w:cs="Calibri"/>
                <w:color w:val="303030"/>
                <w:sz w:val="20"/>
                <w:szCs w:val="20"/>
              </w:rPr>
            </w:pPr>
          </w:p>
        </w:tc>
      </w:tr>
      <w:tr w:rsidR="00837535" w:rsidRPr="00C43A31" w14:paraId="335758B2" w14:textId="77777777" w:rsidTr="004D7D09">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bookmarkStart w:id="304" w:name="_Hlk211420531"/>
            <w:r w:rsidRPr="00E3505E">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xml:space="preserve"> </w:t>
            </w:r>
            <w:r w:rsidR="000B246D">
              <w:rPr>
                <w:rStyle w:val="Refdecomentario"/>
                <w:rFonts w:ascii="Tahoma" w:hAnsi="Tahoma"/>
                <w:szCs w:val="20"/>
                <w:lang w:val="es-MX" w:eastAsia="es-MX"/>
              </w:rPr>
            </w:r>
            <w:r w:rsidRPr="00C43A31">
              <w:rPr>
                <w:rFonts w:ascii="Avenir Next LT Pro" w:eastAsiaTheme="minorHAnsi" w:hAnsi="Avenir Next LT Pro" w:cs="Calibri"/>
                <w:color w:val="303030"/>
                <w:sz w:val="20"/>
                <w:szCs w:val="20"/>
              </w:rPr>
              <w:t>Calibraciones de equipos</w:t>
            </w:r>
            <w:r w:rsidR="00C43A31">
              <w:rPr>
                <w:rFonts w:ascii="Avenir Next LT Pro" w:eastAsiaTheme="minorHAnsi" w:hAnsi="Avenir Next LT Pro" w:cs="Calibri"/>
                <w:color w:val="303030"/>
                <w:sz w:val="20"/>
                <w:szCs w:val="20"/>
              </w:rPr>
              <w:t xml:space="preserve"> y Fichas técnicas</w:t>
            </w:r>
            <w:bookmarkEnd w:id="304"/>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r w:rsidRPr="00C43A31">
              <w:rPr>
                <w:rFonts w:ascii="Avenir Next LT Pro" w:hAnsi="Avenir Next LT Pro" w:cs="Calibri"/>
                <w:color w:val="303030"/>
                <w:sz w:val="20"/>
                <w:szCs w:val="20"/>
              </w:rPr>
              <w:t>Sonómetro</w:t>
            </w:r>
            <w:proofErr w:type="spellEnd"/>
            <w:r w:rsidR="000B246D">
              <w:rPr>
                <w:rStyle w:val="Refdecomentario"/>
                <w:rFonts w:ascii="Tahoma" w:hAnsi="Tahoma"/>
                <w:szCs w:val="20"/>
                <w:lang w:val="es-MX" w:eastAsia="es-MX"/>
              </w:rPr>
            </w:r>
            <w:r w:rsidRPr="00C43A31">
              <w:rPr>
                <w:rFonts w:ascii="Avenir Next LT Pro" w:hAnsi="Avenir Next LT Pro" w:cs="Calibri"/>
                <w:color w:val="303030"/>
                <w:sz w:val="20"/>
                <w:szCs w:val="20"/>
              </w:rPr>
              <w:t xml:space="preserve"> </w:t>
            </w:r>
            <w:proofErr w:type="spellStart"/>
            <w:r w:rsidRPr="007E57B7">
              <w:rPr>
                <w:rFonts w:ascii="Avenir Next LT Pro" w:hAnsi="Avenir Next LT Pro" w:cs="Calibri"/>
                <w:color w:val="303030"/>
                <w:sz w:val="20"/>
                <w:szCs w:val="20"/>
              </w:rPr>
              <w:t>xxxxx-xxx</w:t>
            </w:r>
            <w:proofErr w:type="spellEnd"/>
          </w:p>
        </w:tc>
        <w:tc>
          <w:tcPr>
            <w:tcW w:w="856"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4D7D09">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xml:space="preserve"> </w:t>
            </w:r>
            <w:proofErr w:type="spellStart"/>
            <w:r w:rsidRPr="007E57B7">
              <w:rPr>
                <w:rFonts w:ascii="Avenir Next LT Pro" w:hAnsi="Avenir Next LT Pro" w:cs="Calibri"/>
                <w:color w:val="303030"/>
                <w:sz w:val="20"/>
                <w:szCs w:val="20"/>
              </w:rPr>
              <w:t>xxxxxx</w:t>
            </w:r>
            <w:proofErr w:type="spellEnd"/>
          </w:p>
        </w:tc>
        <w:tc>
          <w:tcPr>
            <w:tcW w:w="856"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4D7D09">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proofErr w:type="spellStart"/>
            <w:r>
              <w:rPr>
                <w:rFonts w:ascii="Avenir Next LT Pro" w:hAnsi="Avenir Next LT Pro" w:cs="Calibri"/>
                <w:color w:val="303030"/>
                <w:sz w:val="20"/>
                <w:szCs w:val="20"/>
              </w:rPr>
              <w:t>xxx</w:t>
            </w:r>
            <w:proofErr w:type="spellEnd"/>
            <w:r>
              <w:rPr>
                <w:rStyle w:val="Refdecomentario"/>
                <w:rFonts w:ascii="Tahoma" w:hAnsi="Tahoma"/>
                <w:szCs w:val="20"/>
                <w:lang w:val="es-MX" w:eastAsia="es-MX"/>
              </w:rPr>
            </w:r>
          </w:p>
        </w:tc>
        <w:tc>
          <w:tcPr>
            <w:tcW w:w="856"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4D7D09">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xml:space="preserve">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Resolución </w:t>
            </w:r>
            <w:proofErr w:type="spellStart"/>
            <w:r w:rsidR="00D47DC8" w:rsidRPr="007E57B7">
              <w:rPr>
                <w:rFonts w:ascii="Avenir Next LT Pro" w:hAnsi="Avenir Next LT Pro" w:cs="Calibri"/>
                <w:color w:val="303030"/>
                <w:sz w:val="20"/>
                <w:szCs w:val="20"/>
              </w:rPr>
              <w:t>xxxx</w:t>
            </w:r>
            <w:proofErr w:type="spellEnd"/>
            <w:r w:rsidRPr="007E57B7">
              <w:rPr>
                <w:rFonts w:ascii="Avenir Next LT Pro" w:hAnsi="Avenir Next LT Pro" w:cs="Calibri"/>
                <w:color w:val="303030"/>
                <w:sz w:val="20"/>
                <w:szCs w:val="20"/>
              </w:rPr>
              <w:t xml:space="preserve"> de </w:t>
            </w:r>
            <w:proofErr w:type="spellStart"/>
            <w:r w:rsidR="00D47DC8" w:rsidRPr="007E57B7">
              <w:rPr>
                <w:rFonts w:ascii="Avenir Next LT Pro" w:hAnsi="Avenir Next LT Pro" w:cs="Calibri"/>
                <w:color w:val="303030"/>
                <w:sz w:val="20"/>
                <w:szCs w:val="20"/>
              </w:rPr>
              <w:t>xxxx</w:t>
            </w:r>
            <w:proofErr w:type="spellEnd"/>
          </w:p>
        </w:tc>
        <w:tc>
          <w:tcPr>
            <w:tcW w:w="856"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4D7D09">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5</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xml:space="preserve">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6"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4D7D09">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6"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4D7D09">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308" w:name="_Hlk211421046"/>
            <w:r w:rsidRPr="00E3505E">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xml:space="preserve"> Hoja de cálculo incertidumbre Ruido</w:t>
            </w:r>
            <w:bookmarkEnd w:id="308"/>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 xml:space="preserve">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xml:space="preserve"> </w:t>
            </w:r>
            <w:proofErr w:type="spellStart"/>
            <w:r w:rsidRPr="007E57B7">
              <w:rPr>
                <w:rFonts w:ascii="Avenir Next LT Pro" w:eastAsiaTheme="minorHAnsi" w:hAnsi="Avenir Next LT Pro" w:cs="Calibri"/>
                <w:color w:val="303030"/>
                <w:sz w:val="20"/>
                <w:szCs w:val="20"/>
              </w:rPr>
              <w:t>xxxx</w:t>
            </w:r>
            <w:proofErr w:type="spellEnd"/>
            <w:r w:rsidRPr="007E57B7">
              <w:rPr>
                <w:rFonts w:ascii="Avenir Next LT Pro" w:eastAsiaTheme="minorHAnsi" w:hAnsi="Avenir Next LT Pro" w:cs="Calibri"/>
                <w:color w:val="303030"/>
                <w:sz w:val="20"/>
                <w:szCs w:val="20"/>
              </w:rPr>
              <w:t>-x</w:t>
            </w:r>
          </w:p>
        </w:tc>
        <w:tc>
          <w:tcPr>
            <w:tcW w:w="856"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r w:rsidR="00837535" w:rsidRPr="00C43A31" w14:paraId="1AB6D02E" w14:textId="77777777" w:rsidTr="004D7D09">
        <w:trPr>
          <w:trHeight w:val="41"/>
          <w:jc w:val="center"/>
        </w:trPr>
        <w:tc>
          <w:tcPr>
            <w:tcW w:w="1800" w:type="pct"/>
            <w:vMerge w:val="restart"/>
            <w:vAlign w:val="center"/>
          </w:tcPr>
          <w:p w14:paraId="7B919D2D" w14:textId="7F329B5D" w:rsidR="004838A9" w:rsidRPr="00C43A31" w:rsidRDefault="004838A9" w:rsidP="007E09CE">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7</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xml:space="preserve"> Plano de isófonas</w:t>
            </w:r>
            <w:r w:rsidR="00C43A31">
              <w:rPr>
                <w:rStyle w:val="Refdecomentario"/>
                <w:rFonts w:ascii="Tahoma" w:hAnsi="Tahoma"/>
                <w:szCs w:val="20"/>
                <w:lang w:val="es-MX" w:eastAsia="es-MX"/>
              </w:rPr>
            </w:r>
          </w:p>
        </w:tc>
        <w:tc>
          <w:tcPr>
            <w:tcW w:w="1133" w:type="pct"/>
            <w:vMerge/>
            <w:tcMar>
              <w:top w:w="0" w:type="dxa"/>
              <w:left w:w="70" w:type="dxa"/>
              <w:bottom w:w="0" w:type="dxa"/>
              <w:right w:w="70" w:type="dxa"/>
            </w:tcMar>
            <w:vAlign w:val="center"/>
          </w:tcPr>
          <w:p w14:paraId="1C47C8AD"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EA5C1C" w14:textId="06B893F9"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DH</w:t>
            </w:r>
          </w:p>
        </w:tc>
        <w:tc>
          <w:tcPr>
            <w:tcW w:w="856" w:type="pct"/>
            <w:vAlign w:val="center"/>
          </w:tcPr>
          <w:p w14:paraId="21DC47AF" w14:textId="259D023C" w:rsidR="004838A9" w:rsidRPr="00C43A31" w:rsidRDefault="004838A9" w:rsidP="00B01E82">
            <w:pPr>
              <w:jc w:val="center"/>
              <w:rPr>
                <w:rFonts w:ascii="Avenir Next LT Pro" w:hAnsi="Avenir Next LT Pro" w:cs="Calibri"/>
                <w:color w:val="303030"/>
                <w:sz w:val="20"/>
                <w:szCs w:val="20"/>
              </w:rPr>
            </w:pPr>
          </w:p>
        </w:tc>
      </w:tr>
      <w:tr w:rsidR="00837535" w:rsidRPr="00C43A31" w14:paraId="6FF5A1C7" w14:textId="77777777" w:rsidTr="004D7D09">
        <w:trPr>
          <w:trHeight w:val="41"/>
          <w:jc w:val="center"/>
        </w:trPr>
        <w:tc>
          <w:tcPr>
            <w:tcW w:w="1800" w:type="pct"/>
            <w:vMerge/>
            <w:vAlign w:val="center"/>
          </w:tcPr>
          <w:p w14:paraId="463D1DAF"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1A89F69"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2CF85B02" w14:textId="1F3D975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4EC829BA" w14:textId="136B7A56" w:rsidR="004838A9" w:rsidRPr="00C43A31" w:rsidRDefault="004838A9" w:rsidP="00B01E82">
            <w:pPr>
              <w:jc w:val="center"/>
              <w:rPr>
                <w:rFonts w:ascii="Avenir Next LT Pro" w:hAnsi="Avenir Next LT Pro" w:cs="Calibri"/>
                <w:color w:val="303030"/>
                <w:sz w:val="20"/>
                <w:szCs w:val="20"/>
              </w:rPr>
            </w:pPr>
          </w:p>
        </w:tc>
      </w:tr>
      <w:tr w:rsidR="00837535" w:rsidRPr="00C43A31" w14:paraId="6DBC5A2A" w14:textId="77777777" w:rsidTr="004D7D09">
        <w:trPr>
          <w:trHeight w:val="41"/>
          <w:jc w:val="center"/>
        </w:trPr>
        <w:tc>
          <w:tcPr>
            <w:tcW w:w="1800" w:type="pct"/>
            <w:vMerge/>
            <w:vAlign w:val="center"/>
          </w:tcPr>
          <w:p w14:paraId="51B2794A"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46E3EF50"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3160AB54" w14:textId="0E653A1D"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NH</w:t>
            </w:r>
          </w:p>
        </w:tc>
        <w:tc>
          <w:tcPr>
            <w:tcW w:w="856" w:type="pct"/>
            <w:vAlign w:val="center"/>
          </w:tcPr>
          <w:p w14:paraId="64997221" w14:textId="1D40F41C" w:rsidR="004838A9" w:rsidRPr="00C43A31" w:rsidRDefault="004838A9" w:rsidP="00B01E82">
            <w:pPr>
              <w:jc w:val="center"/>
              <w:rPr>
                <w:rFonts w:ascii="Avenir Next LT Pro" w:hAnsi="Avenir Next LT Pro" w:cs="Calibri"/>
                <w:color w:val="303030"/>
                <w:sz w:val="20"/>
                <w:szCs w:val="20"/>
              </w:rPr>
            </w:pPr>
          </w:p>
        </w:tc>
      </w:tr>
      <w:tr w:rsidR="00837535" w:rsidRPr="00C43A31" w14:paraId="05780FF3" w14:textId="77777777" w:rsidTr="004D7D09">
        <w:trPr>
          <w:trHeight w:val="41"/>
          <w:jc w:val="center"/>
        </w:trPr>
        <w:tc>
          <w:tcPr>
            <w:tcW w:w="1800" w:type="pct"/>
            <w:vMerge/>
            <w:vAlign w:val="center"/>
          </w:tcPr>
          <w:p w14:paraId="6A211AC9"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130D81CA"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38E406" w14:textId="34A0B13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09907228" w14:textId="5FE198DB" w:rsidR="004838A9" w:rsidRPr="00C43A31" w:rsidRDefault="004838A9" w:rsidP="00B01E82">
            <w:pPr>
              <w:jc w:val="center"/>
              <w:rPr>
                <w:rFonts w:ascii="Avenir Next LT Pro" w:hAnsi="Avenir Next LT Pro" w:cs="Calibri"/>
                <w:color w:val="303030"/>
                <w:sz w:val="20"/>
                <w:szCs w:val="20"/>
              </w:rPr>
            </w:pPr>
          </w:p>
        </w:tc>
      </w:tr>
      <w:tr w:rsidR="00837535" w:rsidRPr="00C43A31" w14:paraId="234F68FE" w14:textId="77777777" w:rsidTr="004D7D09">
        <w:trPr>
          <w:trHeight w:val="41"/>
          <w:jc w:val="center"/>
        </w:trPr>
        <w:tc>
          <w:tcPr>
            <w:tcW w:w="1800" w:type="pct"/>
            <w:vAlign w:val="center"/>
          </w:tcPr>
          <w:p w14:paraId="43B0C0EC" w14:textId="5113BEF0" w:rsidR="004838A9" w:rsidRPr="00C43A31" w:rsidRDefault="004838A9" w:rsidP="007E09CE">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8</w:t>
            </w:r>
            <w:r w:rsidR="001E5C95" w:rsidRPr="00C43A31">
              <w:rPr>
                <w:rFonts w:ascii="Avenir Next LT Pro" w:eastAsiaTheme="minorHAnsi" w:hAnsi="Avenir Next LT Pro" w:cs="Calibri"/>
                <w:color w:val="303030"/>
                <w:sz w:val="20"/>
                <w:szCs w:val="20"/>
              </w:rPr>
              <w:t>.</w:t>
            </w:r>
            <w:r w:rsidRPr="00C43A31">
              <w:rPr>
                <w:rFonts w:ascii="Avenir Next LT Pro" w:eastAsiaTheme="minorHAnsi" w:hAnsi="Avenir Next LT Pro" w:cs="Calibri"/>
                <w:color w:val="303030"/>
                <w:sz w:val="20"/>
                <w:szCs w:val="20"/>
              </w:rPr>
              <w:t xml:space="preserve"> Archivos de Isófonas</w:t>
            </w:r>
            <w:r w:rsidR="00C43A31">
              <w:rPr>
                <w:rStyle w:val="Refdecomentario"/>
                <w:rFonts w:ascii="Tahoma" w:hAnsi="Tahoma"/>
                <w:szCs w:val="20"/>
                <w:lang w:val="es-MX" w:eastAsia="es-MX"/>
              </w:rPr>
            </w:r>
          </w:p>
        </w:tc>
        <w:tc>
          <w:tcPr>
            <w:tcW w:w="1133" w:type="pct"/>
            <w:vMerge/>
            <w:tcMar>
              <w:top w:w="0" w:type="dxa"/>
              <w:left w:w="70" w:type="dxa"/>
              <w:bottom w:w="0" w:type="dxa"/>
              <w:right w:w="70" w:type="dxa"/>
            </w:tcMar>
            <w:vAlign w:val="center"/>
          </w:tcPr>
          <w:p w14:paraId="6EE6092E"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9FB15B0" w14:textId="0A3D8505" w:rsidR="004838A9" w:rsidRPr="00C43A31" w:rsidRDefault="004838A9" w:rsidP="00B01E82">
            <w:pPr>
              <w:jc w:val="center"/>
              <w:rPr>
                <w:rFonts w:ascii="Avenir Next LT Pro" w:hAnsi="Avenir Next LT Pro" w:cs="Calibri"/>
                <w:color w:val="303030"/>
                <w:sz w:val="20"/>
                <w:szCs w:val="20"/>
              </w:rPr>
            </w:pPr>
            <w:r w:rsidRPr="007E57B7">
              <w:rPr>
                <w:rFonts w:ascii="Avenir Next LT Pro" w:hAnsi="Avenir Next LT Pro" w:cs="Calibri"/>
                <w:iCs/>
                <w:color w:val="303030"/>
                <w:sz w:val="20"/>
                <w:szCs w:val="20"/>
              </w:rPr>
              <w:t>OT</w:t>
            </w:r>
            <w:r w:rsidR="00C62B9A" w:rsidRPr="007E57B7">
              <w:rPr>
                <w:rFonts w:ascii="Avenir Next LT Pro" w:hAnsi="Avenir Next LT Pro" w:cs="Calibri"/>
                <w:iCs/>
                <w:color w:val="303030"/>
                <w:sz w:val="20"/>
                <w:szCs w:val="20"/>
              </w:rPr>
              <w:t xml:space="preserve"> </w:t>
            </w:r>
            <w:proofErr w:type="spellStart"/>
            <w:r w:rsidR="00D47DC8" w:rsidRPr="007E57B7">
              <w:rPr>
                <w:rFonts w:ascii="Avenir Next LT Pro" w:hAnsi="Avenir Next LT Pro" w:cs="Calibri"/>
                <w:iCs/>
                <w:color w:val="303030"/>
                <w:sz w:val="20"/>
                <w:szCs w:val="20"/>
              </w:rPr>
              <w:t>xxxx</w:t>
            </w:r>
            <w:proofErr w:type="spellEnd"/>
            <w:r w:rsidR="00D47DC8" w:rsidRPr="007E57B7">
              <w:rPr>
                <w:rFonts w:ascii="Avenir Next LT Pro" w:hAnsi="Avenir Next LT Pro" w:cs="Calibri"/>
                <w:iCs/>
                <w:color w:val="303030"/>
                <w:sz w:val="20"/>
                <w:szCs w:val="20"/>
              </w:rPr>
              <w:t>-x</w:t>
            </w:r>
            <w:r w:rsidRPr="00C43A31">
              <w:rPr>
                <w:rFonts w:ascii="Avenir Next LT Pro" w:hAnsi="Avenir Next LT Pro" w:cs="Calibri"/>
                <w:iCs/>
                <w:color w:val="303030"/>
                <w:sz w:val="20"/>
                <w:szCs w:val="20"/>
              </w:rPr>
              <w:t xml:space="preserve"> Isófonas</w:t>
            </w:r>
          </w:p>
        </w:tc>
        <w:tc>
          <w:tcPr>
            <w:tcW w:w="856" w:type="pct"/>
            <w:vAlign w:val="center"/>
          </w:tcPr>
          <w:p w14:paraId="007BAAAD" w14:textId="6CB1FCB9" w:rsidR="004838A9" w:rsidRPr="00C43A31" w:rsidRDefault="004838A9" w:rsidP="00B01E82">
            <w:pPr>
              <w:jc w:val="center"/>
              <w:rPr>
                <w:rFonts w:ascii="Avenir Next LT Pro" w:hAnsi="Avenir Next LT Pro" w:cs="Calibri"/>
                <w:color w:val="303030"/>
                <w:sz w:val="20"/>
                <w:szCs w:val="20"/>
              </w:rPr>
            </w:pPr>
          </w:p>
        </w:tc>
      </w:tr>
    </w:tbl>
    <w:p>
      <w:r>
        <w:t xml:space="preserve">{/tiene_anexos}</w:t>
      </w:r>
    </w:p>
    <w:p w14:paraId="25ECC5BF" w14:textId="58D9AE42"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 xml:space="preserve">Fuente: SERAMBIENTE S.A.S., </w:t>
      </w:r>
      <w:r w:rsidR="007E57B7" w:rsidRPr="007E57B7">
        <w:rPr>
          <w:rFonts w:ascii="Avenir Next LT Pro" w:hAnsi="Avenir Next LT Pro"/>
          <w:i/>
          <w:color w:val="303030"/>
          <w:sz w:val="20"/>
        </w:rPr>
        <w:t xml:space="preserve">{informe_codigo}</w:t>
      </w:r>
      <w:r w:rsidRPr="007E57B7">
        <w:rPr>
          <w:rFonts w:ascii="Avenir Next LT Pro" w:hAnsi="Avenir Next LT Pro"/>
          <w:i/>
          <w:color w:val="303030"/>
          <w:sz w:val="20"/>
        </w:rPr>
        <w:t>.</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6DF4F236" w:rsidR="00D47DC8" w:rsidRPr="006D3129" w:rsidRDefault="004D7D09" w:rsidP="004D7D09">
      <w:pPr>
        <w:pStyle w:val="Ttulo1"/>
        <w:jc w:val="left"/>
        <w:rPr>
          <w:rFonts w:ascii="Avenir Next LT Pro" w:hAnsi="Avenir Next LT Pro"/>
          <w:color w:val="303030"/>
          <w:sz w:val="40"/>
          <w:szCs w:val="40"/>
        </w:rPr>
      </w:pPr>
      <w:bookmarkStart w:id="311" w:name="_Toc215310262"/>
      <w:bookmarkStart w:id="312" w:name="_Toc215310334"/>
      <w:r w:rsidRPr="006D3129">
        <w:rPr>
          <w:rFonts w:ascii="Avenir Next LT Pro" w:hAnsi="Avenir Next LT Pro"/>
          <w:color w:val="303030"/>
          <w:sz w:val="40"/>
          <w:szCs w:val="40"/>
        </w:rPr>
        <w:lastRenderedPageBreak/>
        <w:t xml:space="preserve">11. </w:t>
      </w:r>
      <w:bookmarkStart w:id="313" w:name="_Toc139449157"/>
      <w:bookmarkStart w:id="314" w:name="_Toc143861496"/>
      <w:r w:rsidR="00D47DC8" w:rsidRPr="006D3129">
        <w:rPr>
          <w:rFonts w:ascii="Avenir Next LT Pro" w:hAnsi="Avenir Next LT Pro"/>
          <w:color w:val="303030"/>
          <w:sz w:val="40"/>
          <w:szCs w:val="40"/>
        </w:rPr>
        <w:t>HIST</w:t>
      </w:r>
      <w:r w:rsidR="004A5C47">
        <w:rPr>
          <w:rFonts w:ascii="Avenir Next LT Pro" w:hAnsi="Avenir Next LT Pro"/>
          <w:color w:val="303030"/>
          <w:sz w:val="40"/>
          <w:szCs w:val="40"/>
        </w:rPr>
        <w:t xml:space="preserve">ORIAL </w:t>
      </w:r>
      <w:r w:rsidR="00D47DC8" w:rsidRPr="006D3129">
        <w:rPr>
          <w:rFonts w:ascii="Avenir Next LT Pro" w:hAnsi="Avenir Next LT Pro"/>
          <w:color w:val="303030"/>
          <w:sz w:val="40"/>
          <w:szCs w:val="40"/>
        </w:rPr>
        <w:t>DE CAMBIOS</w:t>
      </w:r>
      <w:bookmarkEnd w:id="311"/>
      <w:bookmarkEnd w:id="312"/>
      <w:bookmarkEnd w:id="313"/>
      <w:bookmarkEnd w:id="314"/>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525FE210" w14:textId="6F91BC87" w:rsidR="007E57B7" w:rsidRPr="00EB7A65" w:rsidRDefault="00D47DC8" w:rsidP="007E57B7">
      <w:pPr>
        <w:pStyle w:val="Descripcin"/>
        <w:keepNext/>
        <w:spacing w:after="0"/>
        <w:jc w:val="center"/>
        <w:rPr>
          <w:rFonts w:ascii="Avenir Next LT Pro" w:hAnsi="Avenir Next LT Pro" w:cs="Calibri"/>
          <w:i/>
          <w:color w:val="303030"/>
        </w:rPr>
      </w:pPr>
      <w:bookmarkStart w:id="315" w:name="_Toc139449135"/>
      <w:bookmarkStart w:id="316" w:name="_Toc143861507"/>
      <w:bookmarkStart w:id="317" w:name="_Toc209532127"/>
      <w:r w:rsidRPr="00837535">
        <w:rPr>
          <w:rFonts w:ascii="Avenir Next LT Pro" w:hAnsi="Avenir Next LT Pro"/>
          <w:color w:val="303030"/>
          <w:lang w:val="es-419"/>
        </w:rPr>
        <w:t xml:space="preserve">Tabla </w:t>
      </w:r>
      <w:r w:rsidRPr="00837535">
        <w:rPr>
          <w:rFonts w:ascii="Avenir Next LT Pro" w:hAnsi="Avenir Next LT Pro"/>
          <w:color w:val="303030"/>
        </w:rPr>
        <w:fldChar w:fldCharType="begin"/>
      </w:r>
      <w:r w:rsidRPr="00837535">
        <w:rPr>
          <w:rFonts w:ascii="Avenir Next LT Pro" w:hAnsi="Avenir Next LT Pro"/>
          <w:color w:val="303030"/>
          <w:lang w:val="es-419"/>
        </w:rPr>
        <w:instrText xml:space="preserve"> SEQ Tabla \* ARABIC </w:instrText>
      </w:r>
      <w:r w:rsidRPr="00837535">
        <w:rPr>
          <w:rFonts w:ascii="Avenir Next LT Pro" w:hAnsi="Avenir Next LT Pro"/>
          <w:color w:val="303030"/>
        </w:rPr>
        <w:fldChar w:fldCharType="separate"/>
      </w:r>
      <w:r w:rsidR="0012070D">
        <w:rPr>
          <w:rFonts w:ascii="Avenir Next LT Pro" w:hAnsi="Avenir Next LT Pro"/>
          <w:noProof/>
          <w:color w:val="303030"/>
          <w:lang w:val="es-419"/>
        </w:rPr>
        <w:t>23</w:t>
      </w:r>
      <w:r w:rsidRPr="00837535">
        <w:rPr>
          <w:rFonts w:ascii="Avenir Next LT Pro" w:hAnsi="Avenir Next LT Pro"/>
          <w:color w:val="303030"/>
        </w:rPr>
        <w:fldChar w:fldCharType="end"/>
      </w:r>
      <w:r w:rsidRPr="00837535">
        <w:rPr>
          <w:rFonts w:ascii="Avenir Next LT Pro" w:hAnsi="Avenir Next LT Pro"/>
          <w:color w:val="303030"/>
          <w:lang w:val="es-419"/>
        </w:rPr>
        <w:t xml:space="preserve">. </w:t>
      </w:r>
      <w:r w:rsidRPr="00837535">
        <w:rPr>
          <w:rFonts w:ascii="Avenir Next LT Pro" w:hAnsi="Avenir Next LT Pro" w:cs="Calibri"/>
          <w:color w:val="303030"/>
        </w:rPr>
        <w:t>Hist</w:t>
      </w:r>
      <w:r w:rsidR="001D40A1">
        <w:rPr>
          <w:rFonts w:ascii="Avenir Next LT Pro" w:hAnsi="Avenir Next LT Pro" w:cs="Calibri"/>
          <w:color w:val="303030"/>
        </w:rPr>
        <w:t xml:space="preserve">orial </w:t>
      </w:r>
      <w:r w:rsidRPr="00837535">
        <w:rPr>
          <w:rFonts w:ascii="Avenir Next LT Pro" w:hAnsi="Avenir Next LT Pro" w:cs="Calibri"/>
          <w:color w:val="303030"/>
        </w:rPr>
        <w:t>de cambios.</w:t>
      </w:r>
      <w:bookmarkEnd w:id="315"/>
      <w:bookmarkEnd w:id="316"/>
      <w:bookmarkEnd w:id="31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784B58" w:rsidRPr="000118B6" w14:paraId="53DC1D7E" w14:textId="77777777" w:rsidTr="00DF3FCF">
        <w:trPr>
          <w:trHeight w:val="20"/>
        </w:trPr>
        <w:tc>
          <w:tcPr>
            <w:tcW w:w="522" w:type="pct"/>
            <w:shd w:val="clear" w:color="000000" w:fill="004CAB"/>
            <w:vAlign w:val="center"/>
            <w:hideMark/>
          </w:tcPr>
          <w:p w14:paraId="504464AC" w14:textId="77777777" w:rsidR="00784B58" w:rsidRPr="000118B6" w:rsidRDefault="00784B58" w:rsidP="00DF3FCF">
            <w:pPr>
              <w:jc w:val="center"/>
              <w:rPr>
                <w:rFonts w:ascii="Avenir Next LT Pro" w:hAnsi="Avenir Next LT Pro"/>
                <w:b/>
                <w:bCs/>
                <w:color w:val="FFFFFF"/>
                <w:sz w:val="20"/>
                <w:szCs w:val="20"/>
              </w:rPr>
            </w:pPr>
            <w:bookmarkStart w:id="318"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6AD6FD9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54CC55C9"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3E03F3A2"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38A6721B"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Elaborado</w:t>
            </w:r>
            <w:r>
              <w:rPr>
                <w:rStyle w:val="Refdecomentario"/>
                <w:rFonts w:ascii="Tahoma" w:hAnsi="Tahoma"/>
                <w:szCs w:val="20"/>
                <w:lang w:val="es-MX" w:eastAsia="es-MX"/>
              </w:rPr>
            </w:r>
          </w:p>
          <w:p w14:paraId="647450F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5D5422A6"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7FC2163D" w14:textId="57EF27C9"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w:t>
            </w:r>
            <w:r w:rsidR="0049189F">
              <w:rPr>
                <w:rFonts w:ascii="Avenir Next LT Pro" w:hAnsi="Avenir Next LT Pro"/>
                <w:b/>
                <w:bCs/>
                <w:color w:val="FFFFFF"/>
                <w:sz w:val="20"/>
                <w:szCs w:val="20"/>
              </w:rPr>
              <w:t>utorizado</w:t>
            </w:r>
            <w:r w:rsidRPr="000118B6">
              <w:rPr>
                <w:rFonts w:ascii="Avenir Next LT Pro" w:hAnsi="Avenir Next LT Pro"/>
                <w:b/>
                <w:bCs/>
                <w:color w:val="FFFFFF"/>
                <w:sz w:val="20"/>
                <w:szCs w:val="20"/>
              </w:rPr>
              <w:t xml:space="preserve"> por</w:t>
            </w:r>
          </w:p>
        </w:tc>
      </w:tr>
      <w:tr w:rsidR="00784B58" w:rsidRPr="000118B6" w14:paraId="24484A58" w14:textId="77777777" w:rsidTr="00DF3FCF">
        <w:trPr>
          <w:trHeight w:val="20"/>
        </w:trPr>
        <w:tc>
          <w:tcPr>
            <w:tcW w:w="522" w:type="pct"/>
            <w:vMerge w:val="restart"/>
            <w:shd w:val="clear" w:color="auto" w:fill="auto"/>
            <w:vAlign w:val="center"/>
            <w:hideMark/>
          </w:tcPr>
          <w:p w14:paraId="3E644403"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27920DBE" w14:textId="77777777" w:rsidR="00784B58" w:rsidRPr="00AC2A8D" w:rsidRDefault="00784B5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29260605"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32C1B90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4CE4C2E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7F16AF1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784B58" w:rsidRPr="000118B6" w14:paraId="615A9AB3" w14:textId="77777777" w:rsidTr="00DF3FCF">
        <w:trPr>
          <w:trHeight w:val="20"/>
        </w:trPr>
        <w:tc>
          <w:tcPr>
            <w:tcW w:w="522" w:type="pct"/>
            <w:vMerge/>
            <w:shd w:val="clear" w:color="auto" w:fill="auto"/>
            <w:vAlign w:val="center"/>
          </w:tcPr>
          <w:p w14:paraId="0458D9FB" w14:textId="77777777" w:rsidR="00784B58" w:rsidRPr="000118B6" w:rsidRDefault="00784B58" w:rsidP="00DF3FCF">
            <w:pPr>
              <w:jc w:val="center"/>
              <w:rPr>
                <w:rFonts w:ascii="Avenir Next LT Pro" w:hAnsi="Avenir Next LT Pro"/>
                <w:color w:val="484848"/>
                <w:sz w:val="20"/>
                <w:szCs w:val="20"/>
              </w:rPr>
            </w:pPr>
          </w:p>
        </w:tc>
        <w:tc>
          <w:tcPr>
            <w:tcW w:w="1253" w:type="pct"/>
            <w:vMerge/>
            <w:shd w:val="clear" w:color="auto" w:fill="auto"/>
            <w:vAlign w:val="center"/>
          </w:tcPr>
          <w:p w14:paraId="5FAF14A6" w14:textId="77777777" w:rsidR="00784B58" w:rsidRDefault="00784B58" w:rsidP="00DF3FCF">
            <w:pPr>
              <w:jc w:val="center"/>
              <w:rPr>
                <w:rFonts w:ascii="Avenir Next LT Pro" w:hAnsi="Avenir Next LT Pro"/>
                <w:color w:val="484848"/>
                <w:sz w:val="20"/>
                <w:szCs w:val="20"/>
              </w:rPr>
            </w:pPr>
          </w:p>
        </w:tc>
        <w:tc>
          <w:tcPr>
            <w:tcW w:w="853" w:type="pct"/>
            <w:vMerge/>
            <w:shd w:val="clear" w:color="auto" w:fill="auto"/>
            <w:vAlign w:val="center"/>
          </w:tcPr>
          <w:p w14:paraId="5AB8136C" w14:textId="77777777" w:rsidR="00784B58" w:rsidRDefault="00784B58" w:rsidP="00DF3FCF">
            <w:pPr>
              <w:jc w:val="center"/>
              <w:rPr>
                <w:rFonts w:ascii="Avenir Next LT Pro" w:hAnsi="Avenir Next LT Pro"/>
                <w:color w:val="484848"/>
                <w:sz w:val="20"/>
                <w:szCs w:val="20"/>
              </w:rPr>
            </w:pPr>
          </w:p>
        </w:tc>
        <w:tc>
          <w:tcPr>
            <w:tcW w:w="928" w:type="pct"/>
            <w:shd w:val="clear" w:color="auto" w:fill="auto"/>
            <w:vAlign w:val="center"/>
          </w:tcPr>
          <w:p w14:paraId="62CDFE62"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13A4E1E0"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377A13E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784B58" w:rsidRPr="000118B6" w14:paraId="168715BA" w14:textId="77777777" w:rsidTr="00DF3FCF">
        <w:trPr>
          <w:trHeight w:val="20"/>
        </w:trPr>
        <w:tc>
          <w:tcPr>
            <w:tcW w:w="5000" w:type="pct"/>
            <w:gridSpan w:val="6"/>
            <w:shd w:val="clear" w:color="000000" w:fill="004CAB"/>
            <w:vAlign w:val="center"/>
            <w:hideMark/>
          </w:tcPr>
          <w:p w14:paraId="6BEDA2A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784B58" w:rsidRPr="000118B6" w14:paraId="171FA027" w14:textId="77777777" w:rsidTr="00DF3FCF">
        <w:trPr>
          <w:trHeight w:val="20"/>
        </w:trPr>
        <w:tc>
          <w:tcPr>
            <w:tcW w:w="5000" w:type="pct"/>
            <w:gridSpan w:val="6"/>
            <w:shd w:val="clear" w:color="auto" w:fill="auto"/>
            <w:vAlign w:val="center"/>
            <w:hideMark/>
          </w:tcPr>
          <w:p w14:paraId="575947AD"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Versión</w:t>
            </w:r>
            <w:r>
              <w:rPr>
                <w:rStyle w:val="Refdecomentario"/>
                <w:rFonts w:ascii="Tahoma" w:hAnsi="Tahoma"/>
                <w:szCs w:val="20"/>
                <w:lang w:val="es-MX" w:eastAsia="es-MX"/>
              </w:rPr>
            </w:r>
            <w:r w:rsidRPr="000118B6">
              <w:rPr>
                <w:rFonts w:ascii="Avenir Next LT Pro" w:hAnsi="Avenir Next LT Pro"/>
                <w:color w:val="484848"/>
                <w:sz w:val="20"/>
                <w:szCs w:val="20"/>
              </w:rPr>
              <w:t xml:space="preserve"> inicial</w:t>
            </w:r>
          </w:p>
        </w:tc>
      </w:tr>
      <w:tr w:rsidR="00784B58" w:rsidRPr="00AC2A8D" w14:paraId="700B2317" w14:textId="77777777" w:rsidTr="00DF3FCF">
        <w:trPr>
          <w:trHeight w:val="20"/>
        </w:trPr>
        <w:tc>
          <w:tcPr>
            <w:tcW w:w="522" w:type="pct"/>
            <w:shd w:val="clear" w:color="000000" w:fill="004CAB"/>
            <w:vAlign w:val="center"/>
            <w:hideMark/>
          </w:tcPr>
          <w:p w14:paraId="334FA5A7"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shd w:val="clear" w:color="000000" w:fill="004CAB"/>
            <w:vAlign w:val="center"/>
            <w:hideMark/>
          </w:tcPr>
          <w:p w14:paraId="1192B4F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44350B2C"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shd w:val="clear" w:color="000000" w:fill="004CAB"/>
            <w:vAlign w:val="center"/>
            <w:hideMark/>
          </w:tcPr>
          <w:p w14:paraId="41FA6D9A"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F4B85E3"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shd w:val="clear" w:color="000000" w:fill="004CAB"/>
            <w:vAlign w:val="center"/>
            <w:hideMark/>
          </w:tcPr>
          <w:p w14:paraId="4F5C203E"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shd w:val="clear" w:color="000000" w:fill="004CAB"/>
            <w:vAlign w:val="center"/>
            <w:hideMark/>
          </w:tcPr>
          <w:p w14:paraId="1C4DCF01" w14:textId="01EC21FC"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w:t>
            </w:r>
            <w:r w:rsidR="0049189F">
              <w:rPr>
                <w:rFonts w:ascii="Avenir Next LT Pro" w:hAnsi="Avenir Next LT Pro"/>
                <w:b/>
                <w:bCs/>
                <w:color w:val="FFFFFF"/>
                <w:sz w:val="20"/>
                <w:szCs w:val="20"/>
              </w:rPr>
              <w:t>utorizado</w:t>
            </w:r>
            <w:r w:rsidRPr="00AC2A8D">
              <w:rPr>
                <w:rFonts w:ascii="Avenir Next LT Pro" w:hAnsi="Avenir Next LT Pro"/>
                <w:b/>
                <w:bCs/>
                <w:color w:val="FFFFFF"/>
                <w:sz w:val="20"/>
                <w:szCs w:val="20"/>
              </w:rPr>
              <w:t xml:space="preserve"> por</w:t>
            </w:r>
          </w:p>
        </w:tc>
      </w:tr>
      <w:tr w:rsidR="00784B58" w:rsidRPr="00AC2A8D" w14:paraId="32854C7B" w14:textId="77777777" w:rsidTr="00DF3FCF">
        <w:trPr>
          <w:trHeight w:val="20"/>
        </w:trPr>
        <w:tc>
          <w:tcPr>
            <w:tcW w:w="522" w:type="pct"/>
            <w:vMerge w:val="restart"/>
            <w:shd w:val="clear" w:color="auto" w:fill="auto"/>
            <w:vAlign w:val="center"/>
            <w:hideMark/>
          </w:tcPr>
          <w:p w14:paraId="764E1F5D"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shd w:val="clear" w:color="auto" w:fill="auto"/>
            <w:vAlign w:val="center"/>
            <w:hideMark/>
          </w:tcPr>
          <w:p w14:paraId="2E163649" w14:textId="77777777" w:rsidR="00784B58" w:rsidRPr="00AC2A8D" w:rsidRDefault="00784B5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OTXXXX-X-A-XXXX-V0</w:t>
            </w:r>
            <w:r>
              <w:rPr>
                <w:rFonts w:ascii="Avenir Next LT Pro" w:hAnsi="Avenir Next LT Pro"/>
                <w:color w:val="484848"/>
                <w:sz w:val="20"/>
                <w:szCs w:val="20"/>
                <w:lang w:val="en-US"/>
              </w:rPr>
              <w:t>1</w:t>
            </w:r>
          </w:p>
        </w:tc>
        <w:tc>
          <w:tcPr>
            <w:tcW w:w="853" w:type="pct"/>
            <w:vMerge w:val="restart"/>
            <w:shd w:val="clear" w:color="auto" w:fill="auto"/>
            <w:vAlign w:val="center"/>
            <w:hideMark/>
          </w:tcPr>
          <w:p w14:paraId="252D5FF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shd w:val="clear" w:color="auto" w:fill="auto"/>
            <w:vAlign w:val="center"/>
          </w:tcPr>
          <w:p w14:paraId="58C77194"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765D155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6C090EAF"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784B58" w:rsidRPr="00AC2A8D" w14:paraId="79612944" w14:textId="77777777" w:rsidTr="00DF3FCF">
        <w:trPr>
          <w:trHeight w:val="20"/>
        </w:trPr>
        <w:tc>
          <w:tcPr>
            <w:tcW w:w="522" w:type="pct"/>
            <w:vMerge/>
            <w:shd w:val="clear" w:color="auto" w:fill="auto"/>
            <w:vAlign w:val="center"/>
          </w:tcPr>
          <w:p w14:paraId="3ED3DCBB" w14:textId="77777777" w:rsidR="00784B58" w:rsidRPr="00AC2A8D" w:rsidRDefault="00784B58" w:rsidP="00DF3FCF">
            <w:pPr>
              <w:jc w:val="center"/>
              <w:rPr>
                <w:rFonts w:ascii="Avenir Next LT Pro" w:hAnsi="Avenir Next LT Pro"/>
                <w:color w:val="484848"/>
                <w:sz w:val="20"/>
                <w:szCs w:val="20"/>
              </w:rPr>
            </w:pPr>
          </w:p>
        </w:tc>
        <w:tc>
          <w:tcPr>
            <w:tcW w:w="1253" w:type="pct"/>
            <w:vMerge/>
            <w:shd w:val="clear" w:color="auto" w:fill="auto"/>
            <w:vAlign w:val="center"/>
          </w:tcPr>
          <w:p w14:paraId="60C7C7CD" w14:textId="77777777" w:rsidR="00784B58" w:rsidRPr="00AC2A8D" w:rsidRDefault="00784B58" w:rsidP="00DF3FCF">
            <w:pPr>
              <w:jc w:val="center"/>
              <w:rPr>
                <w:rFonts w:ascii="Avenir Next LT Pro" w:hAnsi="Avenir Next LT Pro"/>
                <w:color w:val="484848"/>
                <w:sz w:val="20"/>
                <w:szCs w:val="20"/>
              </w:rPr>
            </w:pPr>
          </w:p>
        </w:tc>
        <w:tc>
          <w:tcPr>
            <w:tcW w:w="853" w:type="pct"/>
            <w:vMerge/>
            <w:shd w:val="clear" w:color="auto" w:fill="auto"/>
            <w:vAlign w:val="center"/>
          </w:tcPr>
          <w:p w14:paraId="6B48E374" w14:textId="77777777" w:rsidR="00784B58" w:rsidRPr="00AC2A8D" w:rsidRDefault="00784B58" w:rsidP="00DF3FCF">
            <w:pPr>
              <w:jc w:val="center"/>
              <w:rPr>
                <w:rFonts w:ascii="Avenir Next LT Pro" w:hAnsi="Avenir Next LT Pro"/>
                <w:color w:val="484848"/>
                <w:sz w:val="20"/>
                <w:szCs w:val="20"/>
              </w:rPr>
            </w:pPr>
          </w:p>
        </w:tc>
        <w:tc>
          <w:tcPr>
            <w:tcW w:w="928" w:type="pct"/>
            <w:shd w:val="clear" w:color="auto" w:fill="auto"/>
            <w:vAlign w:val="center"/>
          </w:tcPr>
          <w:p w14:paraId="664ACD21"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5EAC4BB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12E1BECB"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784B58" w:rsidRPr="00AC2A8D" w14:paraId="00F731BA" w14:textId="77777777" w:rsidTr="00DF3FCF">
        <w:trPr>
          <w:trHeight w:val="20"/>
        </w:trPr>
        <w:tc>
          <w:tcPr>
            <w:tcW w:w="5000" w:type="pct"/>
            <w:gridSpan w:val="6"/>
            <w:shd w:val="clear" w:color="000000" w:fill="004CAB"/>
            <w:vAlign w:val="center"/>
            <w:hideMark/>
          </w:tcPr>
          <w:p w14:paraId="1F79066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784B58" w:rsidRPr="00AC2A8D" w14:paraId="502B0F29" w14:textId="77777777" w:rsidTr="00DF3FCF">
        <w:trPr>
          <w:trHeight w:val="20"/>
        </w:trPr>
        <w:tc>
          <w:tcPr>
            <w:tcW w:w="5000" w:type="pct"/>
            <w:gridSpan w:val="6"/>
            <w:shd w:val="clear" w:color="auto" w:fill="auto"/>
            <w:vAlign w:val="center"/>
            <w:hideMark/>
          </w:tcPr>
          <w:p w14:paraId="263B68A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18"/>
    <w:p w14:paraId="022BF19E" w14:textId="77777777" w:rsidR="007E57B7" w:rsidRPr="00E304EB" w:rsidRDefault="007E57B7" w:rsidP="007E57B7">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 xml:space="preserve">Fuente: SERAMBIENTE S.A.S., </w:t>
      </w:r>
      <w:r>
        <w:rPr>
          <w:rFonts w:ascii="Avenir Next LT Pro" w:hAnsi="Avenir Next LT Pro"/>
          <w:i/>
          <w:color w:val="303030"/>
          <w:sz w:val="20"/>
          <w:szCs w:val="20"/>
        </w:rPr>
        <w:t xml:space="preserve">{informe_codigo}</w:t>
      </w:r>
      <w:r>
        <w:rPr>
          <w:rStyle w:val="Refdecomentario"/>
          <w:rFonts w:ascii="Tahoma" w:hAnsi="Tahoma"/>
          <w:szCs w:val="20"/>
          <w:lang w:val="es-MX" w:eastAsia="es-MX"/>
        </w:rPr>
      </w:r>
      <w:r>
        <w:rPr>
          <w:rFonts w:ascii="Avenir Next LT Pro" w:hAnsi="Avenir Next LT Pro"/>
          <w:i/>
          <w:color w:val="303030"/>
          <w:sz w:val="20"/>
          <w:szCs w:val="20"/>
        </w:rPr>
        <w:t>.</w:t>
      </w:r>
      <w:r w:rsidRPr="00E304EB">
        <w:rPr>
          <w:rFonts w:ascii="Avenir Next LT Pro" w:hAnsi="Avenir Next LT Pro"/>
          <w:i/>
          <w:color w:val="303030"/>
          <w:sz w:val="20"/>
          <w:szCs w:val="20"/>
        </w:rPr>
        <w:t xml:space="preserve"> </w:t>
      </w:r>
    </w:p>
    <w:p w14:paraId="5758D612" w14:textId="77777777" w:rsidR="00D47DC8" w:rsidRPr="00837535" w:rsidRDefault="00D47DC8" w:rsidP="000165F7">
      <w:pPr>
        <w:rPr>
          <w:rFonts w:ascii="Avenir Next LT Pro" w:hAnsi="Avenir Next LT Pro" w:cstheme="minorHAnsi"/>
          <w:color w:val="303030"/>
        </w:rPr>
      </w:pPr>
    </w:p>
    <w:p w14:paraId="6998DF78" w14:textId="77777777" w:rsidR="00750B46" w:rsidRDefault="00750B46" w:rsidP="00750B46">
      <w:pPr>
        <w:widowControl w:val="0"/>
        <w:tabs>
          <w:tab w:val="left" w:pos="530"/>
        </w:tabs>
        <w:autoSpaceDE w:val="0"/>
        <w:autoSpaceDN w:val="0"/>
        <w:ind w:right="228"/>
        <w:jc w:val="both"/>
        <w:rPr>
          <w:rFonts w:ascii="Avenir Next LT Pro" w:hAnsi="Avenir Next LT Pro"/>
          <w:i/>
          <w:iCs/>
          <w:sz w:val="20"/>
          <w:szCs w:val="20"/>
        </w:rPr>
      </w:pPr>
    </w:p>
    <w:p w14:paraId="6CC3B242"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bookmarkStart w:id="322" w:name="_Hlk209170783"/>
      <w:r w:rsidRPr="006A60EB">
        <w:rPr>
          <w:rFonts w:ascii="Avenir Next LT Pro" w:hAnsi="Avenir Next LT Pro"/>
          <w:i/>
          <w:iCs/>
          <w:sz w:val="20"/>
          <w:szCs w:val="20"/>
        </w:rPr>
        <w:t>Nota: SERAMBIENTE S.A.S., no se hace responsable por la información suministrada por el cliente (</w:t>
      </w:r>
      <w:r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6A60EB">
        <w:rPr>
          <w:rFonts w:ascii="Avenir Next LT Pro" w:hAnsi="Avenir Next LT Pro"/>
          <w:i/>
          <w:iCs/>
          <w:sz w:val="20"/>
          <w:szCs w:val="20"/>
        </w:rPr>
        <w:t>)</w:t>
      </w:r>
      <w:r>
        <w:rPr>
          <w:rStyle w:val="Refdecomentario"/>
          <w:rFonts w:ascii="Tahoma" w:hAnsi="Tahoma"/>
          <w:szCs w:val="20"/>
          <w:lang w:val="es-MX" w:eastAsia="es-MX"/>
        </w:rPr>
      </w:r>
      <w:r>
        <w:rPr>
          <w:rStyle w:val="Refdecomentario"/>
          <w:rFonts w:ascii="Tahoma" w:hAnsi="Tahoma"/>
          <w:szCs w:val="20"/>
          <w:lang w:val="es-MX" w:eastAsia="es-MX"/>
        </w:rPr>
      </w:r>
    </w:p>
    <w:p w14:paraId="2A9A8B55"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5E01160"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0074D05" w14:textId="77777777" w:rsidR="00784B58" w:rsidRPr="00B526F9" w:rsidRDefault="00784B58" w:rsidP="00784B58">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XXXX-X-A-XXXX-VXX</w:t>
      </w:r>
    </w:p>
    <w:bookmarkEnd w:id="322"/>
    <w:p w14:paraId="332274AF" w14:textId="77777777" w:rsidR="00784B58" w:rsidRPr="00826C38" w:rsidRDefault="00784B58" w:rsidP="00784B58">
      <w:pPr>
        <w:pStyle w:val="Sinespaciado"/>
        <w:jc w:val="center"/>
        <w:rPr>
          <w:rFonts w:ascii="Avenir Next LT Pro" w:hAnsi="Avenir Next LT Pro"/>
          <w:i/>
          <w:color w:val="303030"/>
          <w:sz w:val="20"/>
          <w:szCs w:val="20"/>
          <w:lang w:val="es-ES_tradnl"/>
        </w:rPr>
      </w:pPr>
    </w:p>
    <w:p w14:paraId="67925426" w14:textId="77777777" w:rsidR="00784B58" w:rsidRPr="00EB7A65" w:rsidRDefault="00784B58" w:rsidP="00784B58">
      <w:pPr>
        <w:spacing w:line="480" w:lineRule="auto"/>
        <w:contextualSpacing/>
        <w:jc w:val="both"/>
        <w:rPr>
          <w:rFonts w:ascii="Avenir Next LT Pro" w:hAnsi="Avenir Next LT Pro" w:cs="Calibri"/>
          <w:b/>
          <w:i/>
          <w:color w:val="303030"/>
          <w:sz w:val="20"/>
          <w:szCs w:val="2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27" w:name="_Toc412800838"/>
      <w:bookmarkStart w:id="328" w:name="_Toc479192757"/>
      <w:r w:rsidRPr="00837535">
        <w:rPr>
          <w:rFonts w:ascii="Avenir Next LT Pro" w:hAnsi="Avenir Next LT Pro" w:cs="Calibri"/>
          <w:b/>
          <w:i/>
          <w:color w:val="303030"/>
          <w:sz w:val="20"/>
          <w:szCs w:val="20"/>
        </w:rPr>
        <w:t>(FIN DEL INFORME)</w:t>
      </w:r>
    </w:p>
    <w:bookmarkEnd w:id="327"/>
    <w:bookmarkEnd w:id="328"/>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5D0787">
      <w:headerReference w:type="default" r:id="rId18"/>
      <w:pgSz w:w="12242" w:h="15842" w:code="1"/>
      <w:pgMar w:top="993" w:right="1701" w:bottom="993" w:left="1701" w:header="425"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181A" w14:textId="77777777" w:rsidR="006368FA" w:rsidRDefault="006368FA">
      <w:r>
        <w:separator/>
      </w:r>
    </w:p>
  </w:endnote>
  <w:endnote w:type="continuationSeparator" w:id="0">
    <w:p w14:paraId="462710BD" w14:textId="77777777" w:rsidR="006368FA" w:rsidRDefault="0063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CA71D" w14:textId="77777777" w:rsidR="006368FA" w:rsidRDefault="006368FA">
      <w:r>
        <w:separator/>
      </w:r>
    </w:p>
  </w:footnote>
  <w:footnote w:type="continuationSeparator" w:id="0">
    <w:p w14:paraId="3717F4A4" w14:textId="77777777" w:rsidR="006368FA" w:rsidRDefault="00636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530BC1" w:rsidRPr="00B16415" w14:paraId="546BEB33" w14:textId="77777777" w:rsidTr="006A6831">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91229456"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shd w:val="clear" w:color="auto" w:fill="auto"/>
          <w:vAlign w:val="center"/>
        </w:tcPr>
        <w:p w14:paraId="63BC3DFA" w14:textId="534AB304" w:rsidR="00530BC1" w:rsidRPr="006A6831" w:rsidRDefault="00530BC1" w:rsidP="00530BC1">
          <w:pPr>
            <w:rPr>
              <w:rFonts w:ascii="Avenir Next LT Pro" w:hAnsi="Avenir Next LT Pro" w:cs="Calibri"/>
              <w:color w:val="303030"/>
              <w:sz w:val="20"/>
            </w:rPr>
          </w:pPr>
          <w:r w:rsidRPr="006A6831">
            <w:rPr>
              <w:rFonts w:ascii="Avenir Next LT Pro" w:hAnsi="Avenir Next LT Pro" w:cs="Calibri"/>
              <w:color w:val="303030"/>
              <w:sz w:val="20"/>
            </w:rPr>
            <w:t>Código:FO-PO-PSM-65-07</w:t>
          </w:r>
        </w:p>
        <w:p w14:paraId="01F3AC03" w14:textId="6AA614D9" w:rsidR="00A7566F" w:rsidRPr="006A6831" w:rsidRDefault="00A7566F" w:rsidP="00A7566F">
          <w:pPr>
            <w:rPr>
              <w:rFonts w:ascii="Avenir Next LT Pro" w:hAnsi="Avenir Next LT Pro" w:cs="Calibri"/>
              <w:color w:val="303030"/>
              <w:sz w:val="20"/>
            </w:rPr>
          </w:pPr>
          <w:r w:rsidRPr="006A6831">
            <w:rPr>
              <w:rFonts w:ascii="Avenir Next LT Pro" w:hAnsi="Avenir Next LT Pro" w:cs="Calibri"/>
              <w:color w:val="303030"/>
              <w:sz w:val="20"/>
            </w:rPr>
            <w:t>Versión formato:</w:t>
          </w:r>
          <w:r w:rsidR="00BE3335" w:rsidRPr="006A6831">
            <w:rPr>
              <w:rFonts w:ascii="Avenir Next LT Pro" w:hAnsi="Avenir Next LT Pro" w:cs="Calibri"/>
              <w:color w:val="303030"/>
              <w:sz w:val="20"/>
            </w:rPr>
            <w:t>0</w:t>
          </w:r>
          <w:r w:rsidR="006A6831">
            <w:rPr>
              <w:rFonts w:ascii="Avenir Next LT Pro" w:hAnsi="Avenir Next LT Pro" w:cs="Calibri"/>
              <w:color w:val="303030"/>
              <w:sz w:val="20"/>
            </w:rPr>
            <w:t>5</w:t>
          </w:r>
        </w:p>
        <w:p w14:paraId="7C1AADBA" w14:textId="686A2D8E" w:rsidR="00A7566F" w:rsidRPr="006A6831" w:rsidRDefault="00A7566F" w:rsidP="00A7566F">
          <w:pPr>
            <w:rPr>
              <w:rFonts w:ascii="Avenir Next LT Pro" w:hAnsi="Avenir Next LT Pro" w:cs="Calibri"/>
              <w:color w:val="303030"/>
              <w:sz w:val="20"/>
            </w:rPr>
          </w:pPr>
          <w:r w:rsidRPr="006A6831">
            <w:rPr>
              <w:rFonts w:ascii="Avenir Next LT Pro" w:hAnsi="Avenir Next LT Pro" w:cs="Calibri"/>
              <w:color w:val="303030"/>
              <w:sz w:val="20"/>
            </w:rPr>
            <w:t xml:space="preserve">Fecha: </w:t>
          </w:r>
          <w:r w:rsidR="006A6831">
            <w:rPr>
              <w:rFonts w:ascii="Avenir Next LT Pro" w:hAnsi="Avenir Next LT Pro" w:cs="Calibri"/>
              <w:color w:val="303030"/>
              <w:sz w:val="20"/>
            </w:rPr>
            <w:t>2</w:t>
          </w:r>
          <w:r w:rsidR="00AE1154">
            <w:rPr>
              <w:rFonts w:ascii="Avenir Next LT Pro" w:hAnsi="Avenir Next LT Pro" w:cs="Calibri"/>
              <w:color w:val="303030"/>
              <w:sz w:val="20"/>
            </w:rPr>
            <w:t>4</w:t>
          </w:r>
          <w:r w:rsidRPr="006A6831">
            <w:rPr>
              <w:rFonts w:ascii="Avenir Next LT Pro" w:hAnsi="Avenir Next LT Pro" w:cs="Calibri"/>
              <w:color w:val="303030"/>
              <w:sz w:val="20"/>
            </w:rPr>
            <w:t>/</w:t>
          </w:r>
          <w:r w:rsidR="00BE3335" w:rsidRPr="006A6831">
            <w:rPr>
              <w:rFonts w:ascii="Avenir Next LT Pro" w:hAnsi="Avenir Next LT Pro" w:cs="Calibri"/>
              <w:color w:val="303030"/>
              <w:sz w:val="20"/>
            </w:rPr>
            <w:t>0</w:t>
          </w:r>
          <w:r w:rsidR="006A6831">
            <w:rPr>
              <w:rFonts w:ascii="Avenir Next LT Pro" w:hAnsi="Avenir Next LT Pro" w:cs="Calibri"/>
              <w:color w:val="303030"/>
              <w:sz w:val="20"/>
            </w:rPr>
            <w:t>3</w:t>
          </w:r>
          <w:r w:rsidRPr="006A6831">
            <w:rPr>
              <w:rFonts w:ascii="Avenir Next LT Pro" w:hAnsi="Avenir Next LT Pro" w:cs="Calibri"/>
              <w:color w:val="303030"/>
              <w:sz w:val="20"/>
            </w:rPr>
            <w:t>/202</w:t>
          </w:r>
          <w:r w:rsidR="00BE3335" w:rsidRPr="006A6831">
            <w:rPr>
              <w:rFonts w:ascii="Avenir Next LT Pro" w:hAnsi="Avenir Next LT Pro" w:cs="Calibri"/>
              <w:color w:val="303030"/>
              <w:sz w:val="20"/>
            </w:rPr>
            <w:t>6</w:t>
          </w:r>
        </w:p>
        <w:p w14:paraId="1C35BBA2" w14:textId="77777777" w:rsidR="00530BC1" w:rsidRPr="006A6831" w:rsidRDefault="00530BC1" w:rsidP="00530BC1">
          <w:pPr>
            <w:rPr>
              <w:rFonts w:ascii="Avenir Next LT Pro" w:hAnsi="Avenir Next LT Pro" w:cs="Calibri"/>
              <w:color w:val="303030"/>
              <w:sz w:val="20"/>
            </w:rPr>
          </w:pPr>
          <w:r w:rsidRPr="006A6831">
            <w:rPr>
              <w:rFonts w:ascii="Avenir Next LT Pro" w:hAnsi="Avenir Next LT Pro" w:cs="Calibri"/>
              <w:color w:val="303030"/>
              <w:sz w:val="20"/>
            </w:rPr>
            <w:t xml:space="preserve">Página </w:t>
          </w:r>
          <w:r w:rsidRPr="006A6831">
            <w:rPr>
              <w:rFonts w:ascii="Avenir Next LT Pro" w:hAnsi="Avenir Next LT Pro" w:cs="Calibri"/>
              <w:color w:val="303030"/>
              <w:sz w:val="20"/>
            </w:rPr>
            <w:fldChar w:fldCharType="begin"/>
          </w:r>
          <w:r w:rsidRPr="006A6831">
            <w:rPr>
              <w:rFonts w:ascii="Avenir Next LT Pro" w:hAnsi="Avenir Next LT Pro" w:cs="Calibri"/>
              <w:color w:val="303030"/>
              <w:sz w:val="20"/>
            </w:rPr>
            <w:instrText>PAGE</w:instrText>
          </w:r>
          <w:r w:rsidRPr="006A6831">
            <w:rPr>
              <w:rFonts w:ascii="Avenir Next LT Pro" w:hAnsi="Avenir Next LT Pro" w:cs="Calibri"/>
              <w:color w:val="303030"/>
              <w:sz w:val="20"/>
            </w:rPr>
            <w:fldChar w:fldCharType="separate"/>
          </w:r>
          <w:r w:rsidRPr="006A6831">
            <w:rPr>
              <w:rFonts w:ascii="Avenir Next LT Pro" w:hAnsi="Avenir Next LT Pro" w:cs="Calibri"/>
              <w:noProof/>
              <w:color w:val="303030"/>
              <w:sz w:val="20"/>
            </w:rPr>
            <w:t>33</w:t>
          </w:r>
          <w:r w:rsidRPr="006A6831">
            <w:rPr>
              <w:rFonts w:ascii="Avenir Next LT Pro" w:hAnsi="Avenir Next LT Pro" w:cs="Calibri"/>
              <w:color w:val="303030"/>
              <w:sz w:val="20"/>
            </w:rPr>
            <w:fldChar w:fldCharType="end"/>
          </w:r>
          <w:r w:rsidRPr="006A6831">
            <w:rPr>
              <w:rFonts w:ascii="Avenir Next LT Pro" w:hAnsi="Avenir Next LT Pro" w:cs="Calibri"/>
              <w:color w:val="303030"/>
              <w:sz w:val="20"/>
            </w:rPr>
            <w:t xml:space="preserve"> de </w:t>
          </w:r>
          <w:r w:rsidRPr="006A6831">
            <w:rPr>
              <w:rFonts w:ascii="Avenir Next LT Pro" w:hAnsi="Avenir Next LT Pro" w:cs="Calibri"/>
              <w:color w:val="303030"/>
              <w:sz w:val="20"/>
            </w:rPr>
            <w:fldChar w:fldCharType="begin"/>
          </w:r>
          <w:r w:rsidRPr="006A6831">
            <w:rPr>
              <w:rFonts w:ascii="Avenir Next LT Pro" w:hAnsi="Avenir Next LT Pro" w:cs="Calibri"/>
              <w:color w:val="303030"/>
              <w:sz w:val="20"/>
            </w:rPr>
            <w:instrText>NUMPAGES</w:instrText>
          </w:r>
          <w:r w:rsidRPr="006A6831">
            <w:rPr>
              <w:rFonts w:ascii="Avenir Next LT Pro" w:hAnsi="Avenir Next LT Pro" w:cs="Calibri"/>
              <w:color w:val="303030"/>
              <w:sz w:val="20"/>
            </w:rPr>
            <w:fldChar w:fldCharType="separate"/>
          </w:r>
          <w:r w:rsidRPr="006A6831">
            <w:rPr>
              <w:rFonts w:ascii="Avenir Next LT Pro" w:hAnsi="Avenir Next LT Pro" w:cs="Calibri"/>
              <w:noProof/>
              <w:color w:val="303030"/>
              <w:sz w:val="20"/>
            </w:rPr>
            <w:t>38</w:t>
          </w:r>
          <w:r w:rsidRPr="006A6831">
            <w:rPr>
              <w:rFonts w:ascii="Avenir Next LT Pro" w:hAnsi="Avenir Next LT Pro" w:cs="Calibri"/>
              <w:color w:val="303030"/>
              <w:sz w:val="20"/>
            </w:rPr>
            <w:fldChar w:fldCharType="end"/>
          </w:r>
        </w:p>
      </w:tc>
    </w:tr>
    <w:tr w:rsidR="00530BC1" w:rsidRPr="00E304EB" w14:paraId="41B1306E" w14:textId="77777777" w:rsidTr="006A6831">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shd w:val="clear" w:color="auto" w:fill="auto"/>
          <w:vAlign w:val="center"/>
        </w:tcPr>
        <w:p w14:paraId="5D423F4F" w14:textId="5323F5E2" w:rsidR="00530BC1" w:rsidRPr="001D69C5" w:rsidRDefault="00530BC1" w:rsidP="00B018AB">
          <w:pPr>
            <w:jc w:val="center"/>
            <w:rPr>
              <w:rFonts w:ascii="Avenir Next LT Pro" w:hAnsi="Avenir Next LT Pro" w:cs="Calibri"/>
              <w:color w:val="303030"/>
              <w:sz w:val="20"/>
            </w:rPr>
          </w:pPr>
          <w:r>
            <w:t xml:space="preserve">OT {informe_codigo}</w:t>
          </w:r>
        </w:p>
      </w:tc>
      <w:tc>
        <w:tcPr>
          <w:tcW w:w="1493" w:type="pct"/>
          <w:vMerge/>
          <w:shd w:val="clear" w:color="auto" w:fill="auto"/>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2D53"/>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709"/>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0ED1"/>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189F"/>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1E9"/>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787"/>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68FA"/>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831"/>
    <w:rsid w:val="006A6D10"/>
    <w:rsid w:val="006A7C9A"/>
    <w:rsid w:val="006B000A"/>
    <w:rsid w:val="006B01F1"/>
    <w:rsid w:val="006B051D"/>
    <w:rsid w:val="006B086A"/>
    <w:rsid w:val="006B1750"/>
    <w:rsid w:val="006B1B47"/>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4E94"/>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54"/>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5EF"/>
    <w:rsid w:val="00BD6C1B"/>
    <w:rsid w:val="00BD6C53"/>
    <w:rsid w:val="00BD775E"/>
    <w:rsid w:val="00BD7E29"/>
    <w:rsid w:val="00BE062A"/>
    <w:rsid w:val="00BE0974"/>
    <w:rsid w:val="00BE0D35"/>
    <w:rsid w:val="00BE15B9"/>
    <w:rsid w:val="00BE19D7"/>
    <w:rsid w:val="00BE1AE0"/>
    <w:rsid w:val="00BE1D44"/>
    <w:rsid w:val="00BE2AC1"/>
    <w:rsid w:val="00BE312B"/>
    <w:rsid w:val="00BE3335"/>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080"/>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CC3"/>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38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BDA"/>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23F"/>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0D15"/>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654"/>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 Type="http://schemas.openxmlformats.org/officeDocument/2006/relationships/numbering" Target="numbering.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8939</Words>
  <Characters>49168</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Jelsy Vasquez Rodriguez</cp:lastModifiedBy>
  <cp:revision>86</cp:revision>
  <cp:lastPrinted>2022-12-31T01:32:00Z</cp:lastPrinted>
  <dcterms:created xsi:type="dcterms:W3CDTF">2023-09-07T14:41:00Z</dcterms:created>
  <dcterms:modified xsi:type="dcterms:W3CDTF">2026-03-24T16:54:00Z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