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eastAsia="Times" w:hAnsi="Times" w:cs="Times"/>
          <w:sz w:val="2"/>
          <w:szCs w:val="24"/>
          <w:lang w:val="es-MX"/>
        </w:rPr>
        <w:id w:val="1804655035"/>
        <w:docPartObj>
          <w:docPartGallery w:val="Cover Pages"/>
          <w:docPartUnique/>
        </w:docPartObj>
      </w:sdtPr>
      <w:sdtEndPr>
        <w:rPr>
          <w:rFonts w:ascii="Arial" w:eastAsia="Arial" w:hAnsi="Arial" w:cs="Arial"/>
          <w:b/>
          <w:sz w:val="36"/>
          <w:szCs w:val="36"/>
        </w:rPr>
      </w:sdtEndPr>
      <w:sdtContent>
        <w:p w14:paraId="542BA6BC" w14:textId="02C7605E" w:rsidR="009F1492" w:rsidRDefault="009F1492">
          <w:pPr>
            <w:pStyle w:val="Sinespaciado"/>
            <w:rPr>
              <w:sz w:val="2"/>
            </w:rPr>
          </w:pPr>
        </w:p>
        <w:p w14:paraId="29A85676" w14:textId="77777777" w:rsidR="009F1492" w:rsidRDefault="009F1492">
          <w:r>
            <w:rPr>
              <w:noProof/>
            </w:rPr>
            <mc:AlternateContent>
              <mc:Choice Requires="wps">
                <w:drawing>
                  <wp:anchor distT="0" distB="0" distL="114300" distR="114300" simplePos="0" relativeHeight="251661312" behindDoc="0" locked="0" layoutInCell="1" allowOverlap="1" wp14:anchorId="3A09B061" wp14:editId="20C045F8">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ABB261" w14:textId="2103C46A" w:rsidR="009F1492" w:rsidRDefault="009F1492">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Proyecto Sistema de gestion</w:t>
                                    </w:r>
                                  </w:p>
                                </w:sdtContent>
                              </w:sdt>
                              <w:p w14:paraId="32E6D75B" w14:textId="0368DB3E" w:rsidR="009F1492" w:rsidRDefault="00197A6D">
                                <w:pPr>
                                  <w:pStyle w:val="Sinespaciado"/>
                                  <w:spacing w:before="120"/>
                                  <w:rPr>
                                    <w:color w:val="4F81BD" w:themeColor="accent1"/>
                                    <w:sz w:val="36"/>
                                    <w:szCs w:val="36"/>
                                  </w:rPr>
                                </w:pPr>
                                <w:sdt>
                                  <w:sdtPr>
                                    <w:rPr>
                                      <w:rFonts w:asciiTheme="majorHAnsi" w:hAnsiTheme="majorHAnsi" w:cstheme="majorHAnsi"/>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1492" w:rsidRPr="009F1492">
                                      <w:rPr>
                                        <w:rFonts w:asciiTheme="majorHAnsi" w:hAnsiTheme="majorHAnsi" w:cstheme="majorHAnsi"/>
                                        <w:color w:val="4F81BD" w:themeColor="accent1"/>
                                        <w:sz w:val="36"/>
                                        <w:szCs w:val="36"/>
                                      </w:rPr>
                                      <w:t>Maldo Motos</w:t>
                                    </w:r>
                                  </w:sdtContent>
                                </w:sdt>
                                <w:r w:rsidR="009F1492">
                                  <w:t xml:space="preserve"> </w:t>
                                </w:r>
                              </w:p>
                              <w:p w14:paraId="5CE086AA" w14:textId="77777777" w:rsidR="009F1492" w:rsidRDefault="009F14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09B061"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ABB261" w14:textId="2103C46A" w:rsidR="009F1492" w:rsidRDefault="009F1492">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Proyecto Sistema de gestion</w:t>
                              </w:r>
                            </w:p>
                          </w:sdtContent>
                        </w:sdt>
                        <w:p w14:paraId="32E6D75B" w14:textId="0368DB3E" w:rsidR="009F1492" w:rsidRDefault="00197A6D">
                          <w:pPr>
                            <w:pStyle w:val="Sinespaciado"/>
                            <w:spacing w:before="120"/>
                            <w:rPr>
                              <w:color w:val="4F81BD" w:themeColor="accent1"/>
                              <w:sz w:val="36"/>
                              <w:szCs w:val="36"/>
                            </w:rPr>
                          </w:pPr>
                          <w:sdt>
                            <w:sdtPr>
                              <w:rPr>
                                <w:rFonts w:asciiTheme="majorHAnsi" w:hAnsiTheme="majorHAnsi" w:cstheme="majorHAnsi"/>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1492" w:rsidRPr="009F1492">
                                <w:rPr>
                                  <w:rFonts w:asciiTheme="majorHAnsi" w:hAnsiTheme="majorHAnsi" w:cstheme="majorHAnsi"/>
                                  <w:color w:val="4F81BD" w:themeColor="accent1"/>
                                  <w:sz w:val="36"/>
                                  <w:szCs w:val="36"/>
                                </w:rPr>
                                <w:t>Maldo Motos</w:t>
                              </w:r>
                            </w:sdtContent>
                          </w:sdt>
                          <w:r w:rsidR="009F1492">
                            <w:t xml:space="preserve"> </w:t>
                          </w:r>
                        </w:p>
                        <w:p w14:paraId="5CE086AA" w14:textId="77777777" w:rsidR="009F1492" w:rsidRDefault="009F1492"/>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B48EE93" wp14:editId="07F528B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8C553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27A781" wp14:editId="0351F47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9F3E7" w14:textId="1D668580" w:rsidR="009F1492" w:rsidRDefault="00197A6D">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F1492">
                                      <w:rPr>
                                        <w:color w:val="4F81BD" w:themeColor="accent1"/>
                                        <w:sz w:val="36"/>
                                        <w:szCs w:val="36"/>
                                      </w:rPr>
                                      <w:t>Hernan Maldonado</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AED0E3" w14:textId="79F9A991" w:rsidR="009F1492" w:rsidRDefault="009F1492">
                                    <w:pPr>
                                      <w:pStyle w:val="Sinespaciado"/>
                                      <w:jc w:val="right"/>
                                      <w:rPr>
                                        <w:color w:val="4F81BD" w:themeColor="accent1"/>
                                        <w:sz w:val="36"/>
                                        <w:szCs w:val="36"/>
                                      </w:rPr>
                                    </w:pPr>
                                    <w:r>
                                      <w:rPr>
                                        <w:color w:val="4F81BD" w:themeColor="accent1"/>
                                        <w:sz w:val="36"/>
                                        <w:szCs w:val="36"/>
                                      </w:rPr>
                                      <w:t>Tercer cuatrimestre Tecnicatura en Desarrollo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27A781"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519F3E7" w14:textId="1D668580" w:rsidR="009F1492" w:rsidRDefault="00197A6D">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F1492">
                                <w:rPr>
                                  <w:color w:val="4F81BD" w:themeColor="accent1"/>
                                  <w:sz w:val="36"/>
                                  <w:szCs w:val="36"/>
                                </w:rPr>
                                <w:t>Hernan Maldonado</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AED0E3" w14:textId="79F9A991" w:rsidR="009F1492" w:rsidRDefault="009F1492">
                              <w:pPr>
                                <w:pStyle w:val="Sinespaciado"/>
                                <w:jc w:val="right"/>
                                <w:rPr>
                                  <w:color w:val="4F81BD" w:themeColor="accent1"/>
                                  <w:sz w:val="36"/>
                                  <w:szCs w:val="36"/>
                                </w:rPr>
                              </w:pPr>
                              <w:r>
                                <w:rPr>
                                  <w:color w:val="4F81BD" w:themeColor="accent1"/>
                                  <w:sz w:val="36"/>
                                  <w:szCs w:val="36"/>
                                </w:rPr>
                                <w:t>Tercer cuatrimestre Tecnicatura en Desarrollo Software</w:t>
                              </w:r>
                            </w:p>
                          </w:sdtContent>
                        </w:sdt>
                      </w:txbxContent>
                    </v:textbox>
                    <w10:wrap anchorx="page" anchory="margin"/>
                  </v:shape>
                </w:pict>
              </mc:Fallback>
            </mc:AlternateContent>
          </w:r>
        </w:p>
        <w:p w14:paraId="178C94EC" w14:textId="18500A2C" w:rsidR="009F1492" w:rsidRDefault="009F1492">
          <w:pPr>
            <w:rPr>
              <w:rFonts w:ascii="Arial" w:eastAsia="Arial" w:hAnsi="Arial" w:cs="Arial"/>
              <w:b/>
              <w:sz w:val="36"/>
              <w:szCs w:val="36"/>
            </w:rPr>
          </w:pPr>
          <w:r>
            <w:rPr>
              <w:rFonts w:ascii="Arial" w:eastAsia="Arial" w:hAnsi="Arial" w:cs="Arial"/>
              <w:b/>
              <w:sz w:val="36"/>
              <w:szCs w:val="36"/>
            </w:rPr>
            <w:br w:type="page"/>
          </w:r>
        </w:p>
      </w:sdtContent>
    </w:sdt>
    <w:p w14:paraId="1AD11869" w14:textId="77777777" w:rsidR="00E873B0" w:rsidRDefault="00E873B0">
      <w:pPr>
        <w:rPr>
          <w:rFonts w:ascii="Arial" w:eastAsia="Arial" w:hAnsi="Arial" w:cs="Arial"/>
          <w:b/>
          <w:sz w:val="36"/>
          <w:szCs w:val="36"/>
        </w:rPr>
      </w:pPr>
    </w:p>
    <w:p w14:paraId="0739DDAE" w14:textId="77777777" w:rsidR="00E873B0" w:rsidRDefault="00672F75">
      <w:pPr>
        <w:keepNext/>
        <w:keepLines/>
        <w:pBdr>
          <w:top w:val="nil"/>
          <w:left w:val="nil"/>
          <w:bottom w:val="nil"/>
          <w:right w:val="nil"/>
          <w:between w:val="nil"/>
        </w:pBdr>
        <w:spacing w:before="120" w:after="240"/>
        <w:rPr>
          <w:rFonts w:ascii="Arial" w:eastAsia="Arial" w:hAnsi="Arial" w:cs="Arial"/>
          <w:b/>
          <w:color w:val="000000"/>
          <w:sz w:val="36"/>
          <w:szCs w:val="36"/>
        </w:rPr>
      </w:pPr>
      <w:bookmarkStart w:id="0" w:name="_30j0zll" w:colFirst="0" w:colLast="0"/>
      <w:bookmarkEnd w:id="0"/>
      <w:r>
        <w:rPr>
          <w:rFonts w:ascii="Arial" w:eastAsia="Arial" w:hAnsi="Arial" w:cs="Arial"/>
          <w:b/>
          <w:color w:val="000000"/>
          <w:sz w:val="36"/>
          <w:szCs w:val="36"/>
        </w:rPr>
        <w:t>Contenido</w:t>
      </w:r>
    </w:p>
    <w:sdt>
      <w:sdtPr>
        <w:rPr>
          <w:rFonts w:ascii="Arial" w:hAnsi="Arial" w:cs="Arial"/>
        </w:rPr>
        <w:id w:val="-1220271542"/>
        <w:docPartObj>
          <w:docPartGallery w:val="Table of Contents"/>
          <w:docPartUnique/>
        </w:docPartObj>
      </w:sdtPr>
      <w:sdtEndPr>
        <w:rPr>
          <w:rFonts w:eastAsia="Times"/>
          <w:b/>
          <w:bCs/>
          <w:color w:val="auto"/>
          <w:sz w:val="24"/>
          <w:szCs w:val="24"/>
          <w:lang w:val="es-MX"/>
        </w:rPr>
      </w:sdtEndPr>
      <w:sdtContent>
        <w:p w14:paraId="52444628" w14:textId="2552877A" w:rsidR="007E13FB" w:rsidRPr="007E13FB" w:rsidRDefault="007E13FB">
          <w:pPr>
            <w:pStyle w:val="TtuloTDC"/>
            <w:rPr>
              <w:rFonts w:ascii="Arial" w:hAnsi="Arial" w:cs="Arial"/>
            </w:rPr>
          </w:pPr>
        </w:p>
        <w:p w14:paraId="736817A9" w14:textId="13D6C275" w:rsidR="007E13FB" w:rsidRPr="007E13FB" w:rsidRDefault="007E13FB">
          <w:pPr>
            <w:pStyle w:val="TDC1"/>
            <w:tabs>
              <w:tab w:val="right" w:leader="dot" w:pos="9350"/>
            </w:tabs>
            <w:rPr>
              <w:rFonts w:ascii="Arial" w:hAnsi="Arial" w:cs="Arial"/>
              <w:noProof/>
            </w:rPr>
          </w:pPr>
          <w:r w:rsidRPr="007E13FB">
            <w:rPr>
              <w:rFonts w:ascii="Arial" w:hAnsi="Arial" w:cs="Arial"/>
            </w:rPr>
            <w:fldChar w:fldCharType="begin"/>
          </w:r>
          <w:r w:rsidRPr="007E13FB">
            <w:rPr>
              <w:rFonts w:ascii="Arial" w:hAnsi="Arial" w:cs="Arial"/>
            </w:rPr>
            <w:instrText xml:space="preserve"> TOC \o "1-3" \h \z \u </w:instrText>
          </w:r>
          <w:r w:rsidRPr="007E13FB">
            <w:rPr>
              <w:rFonts w:ascii="Arial" w:hAnsi="Arial" w:cs="Arial"/>
            </w:rPr>
            <w:fldChar w:fldCharType="separate"/>
          </w:r>
          <w:hyperlink w:anchor="_Toc136382301" w:history="1">
            <w:r w:rsidRPr="007E13FB">
              <w:rPr>
                <w:rStyle w:val="Hipervnculo"/>
                <w:rFonts w:ascii="Arial" w:eastAsia="Arial" w:hAnsi="Arial" w:cs="Arial"/>
                <w:noProof/>
              </w:rPr>
              <w:t>Introducción</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_Toc136382301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w:t>
            </w:r>
            <w:r w:rsidRPr="007E13FB">
              <w:rPr>
                <w:rFonts w:ascii="Arial" w:hAnsi="Arial" w:cs="Arial"/>
                <w:noProof/>
                <w:webHidden/>
              </w:rPr>
              <w:fldChar w:fldCharType="end"/>
            </w:r>
          </w:hyperlink>
        </w:p>
        <w:p w14:paraId="7B60A826" w14:textId="54EA0043" w:rsidR="007E13FB" w:rsidRPr="007E13FB" w:rsidRDefault="007E13FB">
          <w:pPr>
            <w:pStyle w:val="TDC2"/>
            <w:tabs>
              <w:tab w:val="right" w:leader="dot" w:pos="9350"/>
            </w:tabs>
            <w:rPr>
              <w:rFonts w:ascii="Arial" w:hAnsi="Arial" w:cs="Arial"/>
              <w:noProof/>
            </w:rPr>
          </w:pPr>
          <w:hyperlink w:anchor="_Toc136382302" w:history="1">
            <w:r w:rsidRPr="007E13FB">
              <w:rPr>
                <w:rStyle w:val="Hipervnculo"/>
                <w:rFonts w:ascii="Arial" w:eastAsia="Arial" w:hAnsi="Arial" w:cs="Arial"/>
                <w:noProof/>
              </w:rPr>
              <w:t>Propósito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_Toc136382302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w:t>
            </w:r>
            <w:r w:rsidRPr="007E13FB">
              <w:rPr>
                <w:rFonts w:ascii="Arial" w:hAnsi="Arial" w:cs="Arial"/>
                <w:noProof/>
                <w:webHidden/>
              </w:rPr>
              <w:fldChar w:fldCharType="end"/>
            </w:r>
          </w:hyperlink>
        </w:p>
        <w:p w14:paraId="461FC073" w14:textId="48972C1F" w:rsidR="007E13FB" w:rsidRPr="007E13FB" w:rsidRDefault="007E13FB">
          <w:pPr>
            <w:pStyle w:val="TDC1"/>
            <w:tabs>
              <w:tab w:val="right" w:leader="dot" w:pos="9350"/>
            </w:tabs>
            <w:rPr>
              <w:rFonts w:ascii="Arial" w:hAnsi="Arial" w:cs="Arial"/>
              <w:noProof/>
            </w:rPr>
          </w:pPr>
          <w:hyperlink w:anchor="_Toc136382303" w:history="1">
            <w:r w:rsidRPr="007E13FB">
              <w:rPr>
                <w:rStyle w:val="Hipervnculo"/>
                <w:rFonts w:ascii="Arial" w:hAnsi="Arial" w:cs="Arial"/>
                <w:noProof/>
              </w:rPr>
              <w:t>Requerimientos del negocio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_Toc136382303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w:t>
            </w:r>
            <w:r w:rsidRPr="007E13FB">
              <w:rPr>
                <w:rFonts w:ascii="Arial" w:hAnsi="Arial" w:cs="Arial"/>
                <w:noProof/>
                <w:webHidden/>
              </w:rPr>
              <w:fldChar w:fldCharType="end"/>
            </w:r>
          </w:hyperlink>
        </w:p>
        <w:p w14:paraId="4B26E55A" w14:textId="7698EFF1" w:rsidR="007E13FB" w:rsidRPr="007E13FB" w:rsidRDefault="007E13FB">
          <w:pPr>
            <w:pStyle w:val="TDC2"/>
            <w:tabs>
              <w:tab w:val="right" w:leader="dot" w:pos="9350"/>
            </w:tabs>
            <w:rPr>
              <w:rFonts w:ascii="Arial" w:hAnsi="Arial" w:cs="Arial"/>
              <w:noProof/>
            </w:rPr>
          </w:pPr>
          <w:hyperlink w:anchor="_Toc136382304" w:history="1">
            <w:r w:rsidRPr="007E13FB">
              <w:rPr>
                <w:rStyle w:val="Hipervnculo"/>
                <w:rFonts w:ascii="Arial" w:hAnsi="Arial" w:cs="Arial"/>
                <w:noProof/>
              </w:rPr>
              <w:t>1. Contexto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_Toc136382304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w:t>
            </w:r>
            <w:r w:rsidRPr="007E13FB">
              <w:rPr>
                <w:rFonts w:ascii="Arial" w:hAnsi="Arial" w:cs="Arial"/>
                <w:noProof/>
                <w:webHidden/>
              </w:rPr>
              <w:fldChar w:fldCharType="end"/>
            </w:r>
          </w:hyperlink>
        </w:p>
        <w:p w14:paraId="2E3984EA" w14:textId="1EB623C6" w:rsidR="007E13FB" w:rsidRPr="007E13FB" w:rsidRDefault="007E13FB">
          <w:pPr>
            <w:pStyle w:val="TDC3"/>
            <w:tabs>
              <w:tab w:val="right" w:leader="dot" w:pos="9350"/>
            </w:tabs>
            <w:rPr>
              <w:rFonts w:ascii="Arial" w:hAnsi="Arial" w:cs="Arial"/>
              <w:noProof/>
            </w:rPr>
          </w:pPr>
          <w:hyperlink w:anchor="_Toc136382305" w:history="1">
            <w:r w:rsidRPr="007E13FB">
              <w:rPr>
                <w:rStyle w:val="Hipervnculo"/>
                <w:rFonts w:ascii="Arial" w:hAnsi="Arial" w:cs="Arial"/>
                <w:noProof/>
              </w:rPr>
              <w:t>1.1 Situación actual</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_Toc136382305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w:t>
            </w:r>
            <w:r w:rsidRPr="007E13FB">
              <w:rPr>
                <w:rFonts w:ascii="Arial" w:hAnsi="Arial" w:cs="Arial"/>
                <w:noProof/>
                <w:webHidden/>
              </w:rPr>
              <w:fldChar w:fldCharType="end"/>
            </w:r>
          </w:hyperlink>
        </w:p>
        <w:p w14:paraId="6FACC8F7" w14:textId="79FF9113" w:rsidR="007E13FB" w:rsidRPr="007E13FB" w:rsidRDefault="007E13FB">
          <w:pPr>
            <w:pStyle w:val="TDC3"/>
            <w:tabs>
              <w:tab w:val="right" w:leader="dot" w:pos="9350"/>
            </w:tabs>
            <w:rPr>
              <w:rFonts w:ascii="Arial" w:hAnsi="Arial" w:cs="Arial"/>
              <w:noProof/>
            </w:rPr>
          </w:pPr>
          <w:hyperlink w:anchor="_Toc136382306" w:history="1">
            <w:r w:rsidRPr="007E13FB">
              <w:rPr>
                <w:rStyle w:val="Hipervnculo"/>
                <w:rFonts w:ascii="Arial" w:hAnsi="Arial" w:cs="Arial"/>
                <w:noProof/>
              </w:rPr>
              <w:t>1.2 Oportunidad del negocio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_Toc136382306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w:t>
            </w:r>
            <w:r w:rsidRPr="007E13FB">
              <w:rPr>
                <w:rFonts w:ascii="Arial" w:hAnsi="Arial" w:cs="Arial"/>
                <w:noProof/>
                <w:webHidden/>
              </w:rPr>
              <w:fldChar w:fldCharType="end"/>
            </w:r>
          </w:hyperlink>
        </w:p>
        <w:p w14:paraId="52A6A244" w14:textId="6DC4CDE6" w:rsidR="007E13FB" w:rsidRPr="007E13FB" w:rsidRDefault="007E13FB">
          <w:pPr>
            <w:pStyle w:val="TDC3"/>
            <w:tabs>
              <w:tab w:val="right" w:leader="dot" w:pos="9350"/>
            </w:tabs>
            <w:rPr>
              <w:rFonts w:ascii="Arial" w:hAnsi="Arial" w:cs="Arial"/>
              <w:noProof/>
            </w:rPr>
          </w:pPr>
          <w:hyperlink w:anchor="_Toc136382307" w:history="1">
            <w:r w:rsidRPr="007E13FB">
              <w:rPr>
                <w:rStyle w:val="Hipervnculo"/>
                <w:rFonts w:ascii="Arial" w:hAnsi="Arial" w:cs="Arial"/>
                <w:noProof/>
              </w:rPr>
              <w:t>1.3 Objetivos de negocio y Criterios de éxito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_Toc136382307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2</w:t>
            </w:r>
            <w:r w:rsidRPr="007E13FB">
              <w:rPr>
                <w:rFonts w:ascii="Arial" w:hAnsi="Arial" w:cs="Arial"/>
                <w:noProof/>
                <w:webHidden/>
              </w:rPr>
              <w:fldChar w:fldCharType="end"/>
            </w:r>
          </w:hyperlink>
        </w:p>
        <w:p w14:paraId="5DABF254" w14:textId="73E4C053" w:rsidR="007E13FB" w:rsidRPr="007E13FB" w:rsidRDefault="007E13FB">
          <w:pPr>
            <w:pStyle w:val="TDC3"/>
            <w:tabs>
              <w:tab w:val="right" w:leader="dot" w:pos="9350"/>
            </w:tabs>
            <w:rPr>
              <w:rFonts w:ascii="Arial" w:hAnsi="Arial" w:cs="Arial"/>
              <w:noProof/>
            </w:rPr>
          </w:pPr>
          <w:hyperlink w:anchor="_Toc136382308" w:history="1">
            <w:r w:rsidRPr="007E13FB">
              <w:rPr>
                <w:rStyle w:val="Hipervnculo"/>
                <w:rFonts w:ascii="Arial" w:hAnsi="Arial" w:cs="Arial"/>
                <w:noProof/>
              </w:rPr>
              <w:t>1.4 Riesgos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_Toc136382308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2</w:t>
            </w:r>
            <w:r w:rsidRPr="007E13FB">
              <w:rPr>
                <w:rFonts w:ascii="Arial" w:hAnsi="Arial" w:cs="Arial"/>
                <w:noProof/>
                <w:webHidden/>
              </w:rPr>
              <w:fldChar w:fldCharType="end"/>
            </w:r>
          </w:hyperlink>
        </w:p>
        <w:p w14:paraId="287C6260" w14:textId="568A3076" w:rsidR="007E13FB" w:rsidRPr="007E13FB" w:rsidRDefault="007E13FB">
          <w:pPr>
            <w:pStyle w:val="TDC2"/>
            <w:tabs>
              <w:tab w:val="right" w:leader="dot" w:pos="9350"/>
            </w:tabs>
            <w:rPr>
              <w:rFonts w:ascii="Arial" w:hAnsi="Arial" w:cs="Arial"/>
              <w:noProof/>
            </w:rPr>
          </w:pPr>
          <w:hyperlink w:anchor="_Toc136382309" w:history="1">
            <w:r w:rsidRPr="007E13FB">
              <w:rPr>
                <w:rStyle w:val="Hipervnculo"/>
                <w:rFonts w:ascii="Arial" w:hAnsi="Arial" w:cs="Arial"/>
                <w:noProof/>
              </w:rPr>
              <w:t>2. Visión de la solución</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_Toc136382309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3</w:t>
            </w:r>
            <w:r w:rsidRPr="007E13FB">
              <w:rPr>
                <w:rFonts w:ascii="Arial" w:hAnsi="Arial" w:cs="Arial"/>
                <w:noProof/>
                <w:webHidden/>
              </w:rPr>
              <w:fldChar w:fldCharType="end"/>
            </w:r>
          </w:hyperlink>
        </w:p>
        <w:p w14:paraId="46D6B8E4" w14:textId="488C84D4" w:rsidR="007E13FB" w:rsidRPr="007E13FB" w:rsidRDefault="007E13FB">
          <w:pPr>
            <w:pStyle w:val="TDC3"/>
            <w:tabs>
              <w:tab w:val="right" w:leader="dot" w:pos="9350"/>
            </w:tabs>
            <w:rPr>
              <w:rFonts w:ascii="Arial" w:hAnsi="Arial" w:cs="Arial"/>
              <w:noProof/>
            </w:rPr>
          </w:pPr>
          <w:hyperlink w:anchor="_Toc136382310" w:history="1">
            <w:r w:rsidRPr="007E13FB">
              <w:rPr>
                <w:rStyle w:val="Hipervnculo"/>
                <w:rFonts w:ascii="Arial" w:hAnsi="Arial" w:cs="Arial"/>
                <w:noProof/>
              </w:rPr>
              <w:t>2.1 Declaración de la visión de la solución</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_Toc136382310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3</w:t>
            </w:r>
            <w:r w:rsidRPr="007E13FB">
              <w:rPr>
                <w:rFonts w:ascii="Arial" w:hAnsi="Arial" w:cs="Arial"/>
                <w:noProof/>
                <w:webHidden/>
              </w:rPr>
              <w:fldChar w:fldCharType="end"/>
            </w:r>
          </w:hyperlink>
        </w:p>
        <w:p w14:paraId="367FEFA0" w14:textId="47402885" w:rsidR="007E13FB" w:rsidRPr="007E13FB" w:rsidRDefault="007E13FB">
          <w:pPr>
            <w:pStyle w:val="TDC3"/>
            <w:tabs>
              <w:tab w:val="right" w:leader="dot" w:pos="9350"/>
            </w:tabs>
            <w:rPr>
              <w:rFonts w:ascii="Arial" w:hAnsi="Arial" w:cs="Arial"/>
              <w:noProof/>
            </w:rPr>
          </w:pPr>
          <w:hyperlink w:anchor="_Toc136382311" w:history="1">
            <w:r w:rsidRPr="007E13FB">
              <w:rPr>
                <w:rStyle w:val="Hipervnculo"/>
                <w:rFonts w:ascii="Arial" w:hAnsi="Arial" w:cs="Arial"/>
                <w:noProof/>
              </w:rPr>
              <w:t>2.2 Funciones principales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_Toc136382311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3</w:t>
            </w:r>
            <w:r w:rsidRPr="007E13FB">
              <w:rPr>
                <w:rFonts w:ascii="Arial" w:hAnsi="Arial" w:cs="Arial"/>
                <w:noProof/>
                <w:webHidden/>
              </w:rPr>
              <w:fldChar w:fldCharType="end"/>
            </w:r>
          </w:hyperlink>
        </w:p>
        <w:p w14:paraId="65189D12" w14:textId="78961717" w:rsidR="007E13FB" w:rsidRPr="007E13FB" w:rsidRDefault="007E13FB">
          <w:pPr>
            <w:pStyle w:val="TDC3"/>
            <w:tabs>
              <w:tab w:val="right" w:leader="dot" w:pos="9350"/>
            </w:tabs>
            <w:rPr>
              <w:rFonts w:ascii="Arial" w:hAnsi="Arial" w:cs="Arial"/>
              <w:noProof/>
            </w:rPr>
          </w:pPr>
          <w:hyperlink w:anchor="_Toc136382312" w:history="1">
            <w:r w:rsidRPr="007E13FB">
              <w:rPr>
                <w:rStyle w:val="Hipervnculo"/>
                <w:rFonts w:ascii="Arial" w:hAnsi="Arial" w:cs="Arial"/>
                <w:noProof/>
              </w:rPr>
              <w:t>2.3 Suposiciones y dependencias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_Toc136382312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4</w:t>
            </w:r>
            <w:r w:rsidRPr="007E13FB">
              <w:rPr>
                <w:rFonts w:ascii="Arial" w:hAnsi="Arial" w:cs="Arial"/>
                <w:noProof/>
                <w:webHidden/>
              </w:rPr>
              <w:fldChar w:fldCharType="end"/>
            </w:r>
          </w:hyperlink>
        </w:p>
        <w:p w14:paraId="7C4EB478" w14:textId="06DD987F" w:rsidR="007E13FB" w:rsidRPr="007E13FB" w:rsidRDefault="007E13FB">
          <w:pPr>
            <w:pStyle w:val="TDC2"/>
            <w:tabs>
              <w:tab w:val="right" w:leader="dot" w:pos="9350"/>
            </w:tabs>
            <w:rPr>
              <w:rFonts w:ascii="Arial" w:hAnsi="Arial" w:cs="Arial"/>
              <w:noProof/>
            </w:rPr>
          </w:pPr>
          <w:hyperlink w:anchor="_Toc136382313" w:history="1">
            <w:r w:rsidRPr="007E13FB">
              <w:rPr>
                <w:rStyle w:val="Hipervnculo"/>
                <w:rFonts w:ascii="Arial" w:hAnsi="Arial" w:cs="Arial"/>
                <w:noProof/>
              </w:rPr>
              <w:t>3. Contexto del negocio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_Toc136382313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4</w:t>
            </w:r>
            <w:r w:rsidRPr="007E13FB">
              <w:rPr>
                <w:rFonts w:ascii="Arial" w:hAnsi="Arial" w:cs="Arial"/>
                <w:noProof/>
                <w:webHidden/>
              </w:rPr>
              <w:fldChar w:fldCharType="end"/>
            </w:r>
          </w:hyperlink>
        </w:p>
        <w:p w14:paraId="726E663D" w14:textId="0FF24799" w:rsidR="007E13FB" w:rsidRPr="007E13FB" w:rsidRDefault="007E13FB">
          <w:pPr>
            <w:pStyle w:val="TDC3"/>
            <w:tabs>
              <w:tab w:val="right" w:leader="dot" w:pos="9350"/>
            </w:tabs>
            <w:rPr>
              <w:rFonts w:ascii="Arial" w:hAnsi="Arial" w:cs="Arial"/>
              <w:noProof/>
            </w:rPr>
          </w:pPr>
          <w:hyperlink w:anchor="_Toc136382314" w:history="1">
            <w:r w:rsidRPr="007E13FB">
              <w:rPr>
                <w:rStyle w:val="Hipervnculo"/>
                <w:rFonts w:ascii="Arial" w:hAnsi="Arial" w:cs="Arial"/>
                <w:noProof/>
              </w:rPr>
              <w:t>3.1 Perfil de los interesados (Stakeholders)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_Toc136382314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4</w:t>
            </w:r>
            <w:r w:rsidRPr="007E13FB">
              <w:rPr>
                <w:rFonts w:ascii="Arial" w:hAnsi="Arial" w:cs="Arial"/>
                <w:noProof/>
                <w:webHidden/>
              </w:rPr>
              <w:fldChar w:fldCharType="end"/>
            </w:r>
          </w:hyperlink>
        </w:p>
        <w:p w14:paraId="10551BBD" w14:textId="20AA692C" w:rsidR="007E13FB" w:rsidRPr="007E13FB" w:rsidRDefault="007E13FB">
          <w:pPr>
            <w:pStyle w:val="TDC3"/>
            <w:tabs>
              <w:tab w:val="right" w:leader="dot" w:pos="9350"/>
            </w:tabs>
            <w:rPr>
              <w:rFonts w:ascii="Arial" w:hAnsi="Arial" w:cs="Arial"/>
              <w:noProof/>
            </w:rPr>
          </w:pPr>
          <w:hyperlink w:anchor="_Toc136382315" w:history="1">
            <w:r w:rsidRPr="007E13FB">
              <w:rPr>
                <w:rStyle w:val="Hipervnculo"/>
                <w:rFonts w:ascii="Arial" w:hAnsi="Arial" w:cs="Arial"/>
                <w:noProof/>
              </w:rPr>
              <w:t>3.2 Ambiente de operación</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_Toc136382315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4</w:t>
            </w:r>
            <w:r w:rsidRPr="007E13FB">
              <w:rPr>
                <w:rFonts w:ascii="Arial" w:hAnsi="Arial" w:cs="Arial"/>
                <w:noProof/>
                <w:webHidden/>
              </w:rPr>
              <w:fldChar w:fldCharType="end"/>
            </w:r>
          </w:hyperlink>
        </w:p>
        <w:p w14:paraId="2C15D297" w14:textId="1B4C2844" w:rsidR="007E13FB" w:rsidRPr="007E13FB" w:rsidRDefault="007E13FB">
          <w:pPr>
            <w:pStyle w:val="TDC2"/>
            <w:tabs>
              <w:tab w:val="right" w:leader="dot" w:pos="9350"/>
            </w:tabs>
            <w:rPr>
              <w:rFonts w:ascii="Arial" w:hAnsi="Arial" w:cs="Arial"/>
              <w:noProof/>
            </w:rPr>
          </w:pPr>
          <w:hyperlink w:anchor="_Toc136382316" w:history="1">
            <w:r w:rsidRPr="007E13FB">
              <w:rPr>
                <w:rStyle w:val="Hipervnculo"/>
                <w:rFonts w:ascii="Arial" w:hAnsi="Arial" w:cs="Arial"/>
                <w:noProof/>
              </w:rPr>
              <w:t>4. Ambiente operativo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_Toc136382316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5</w:t>
            </w:r>
            <w:r w:rsidRPr="007E13FB">
              <w:rPr>
                <w:rFonts w:ascii="Arial" w:hAnsi="Arial" w:cs="Arial"/>
                <w:noProof/>
                <w:webHidden/>
              </w:rPr>
              <w:fldChar w:fldCharType="end"/>
            </w:r>
          </w:hyperlink>
        </w:p>
        <w:p w14:paraId="5C3CB5C8" w14:textId="5936AAE1" w:rsidR="007E13FB" w:rsidRPr="007E13FB" w:rsidRDefault="007E13FB">
          <w:pPr>
            <w:pStyle w:val="TDC3"/>
            <w:tabs>
              <w:tab w:val="right" w:leader="dot" w:pos="9350"/>
            </w:tabs>
            <w:rPr>
              <w:rFonts w:ascii="Arial" w:hAnsi="Arial" w:cs="Arial"/>
              <w:noProof/>
            </w:rPr>
          </w:pPr>
          <w:hyperlink w:anchor="_Toc136382317" w:history="1">
            <w:r w:rsidRPr="007E13FB">
              <w:rPr>
                <w:rStyle w:val="Hipervnculo"/>
                <w:rFonts w:ascii="Arial" w:hAnsi="Arial" w:cs="Arial"/>
                <w:noProof/>
              </w:rPr>
              <w:t>4.1Clases y características de los usuarios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_Toc136382317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5</w:t>
            </w:r>
            <w:r w:rsidRPr="007E13FB">
              <w:rPr>
                <w:rFonts w:ascii="Arial" w:hAnsi="Arial" w:cs="Arial"/>
                <w:noProof/>
                <w:webHidden/>
              </w:rPr>
              <w:fldChar w:fldCharType="end"/>
            </w:r>
          </w:hyperlink>
        </w:p>
        <w:p w14:paraId="2016AC13" w14:textId="265C7443" w:rsidR="007E13FB" w:rsidRPr="007E13FB" w:rsidRDefault="007E13FB">
          <w:pPr>
            <w:pStyle w:val="TDC3"/>
            <w:tabs>
              <w:tab w:val="right" w:leader="dot" w:pos="9350"/>
            </w:tabs>
            <w:rPr>
              <w:rFonts w:ascii="Arial" w:hAnsi="Arial" w:cs="Arial"/>
              <w:noProof/>
            </w:rPr>
          </w:pPr>
          <w:hyperlink w:anchor="_Toc136382318" w:history="1">
            <w:r w:rsidRPr="007E13FB">
              <w:rPr>
                <w:rStyle w:val="Hipervnculo"/>
                <w:rFonts w:ascii="Arial" w:hAnsi="Arial" w:cs="Arial"/>
                <w:noProof/>
              </w:rPr>
              <w:t>4.2 Contexto operativo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_Toc136382318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5</w:t>
            </w:r>
            <w:r w:rsidRPr="007E13FB">
              <w:rPr>
                <w:rFonts w:ascii="Arial" w:hAnsi="Arial" w:cs="Arial"/>
                <w:noProof/>
                <w:webHidden/>
              </w:rPr>
              <w:fldChar w:fldCharType="end"/>
            </w:r>
          </w:hyperlink>
        </w:p>
        <w:p w14:paraId="20D41664" w14:textId="407E0C2A" w:rsidR="007E13FB" w:rsidRPr="007E13FB" w:rsidRDefault="007E13FB">
          <w:pPr>
            <w:pStyle w:val="TDC3"/>
            <w:tabs>
              <w:tab w:val="right" w:leader="dot" w:pos="9350"/>
            </w:tabs>
            <w:rPr>
              <w:rFonts w:ascii="Arial" w:hAnsi="Arial" w:cs="Arial"/>
              <w:noProof/>
            </w:rPr>
          </w:pPr>
          <w:hyperlink w:anchor="_Toc136382319" w:history="1">
            <w:r w:rsidRPr="007E13FB">
              <w:rPr>
                <w:rStyle w:val="Hipervnculo"/>
                <w:rFonts w:ascii="Arial" w:hAnsi="Arial" w:cs="Arial"/>
                <w:noProof/>
              </w:rPr>
              <w:t>4.3 Restricciones de implementación</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_Toc136382319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5</w:t>
            </w:r>
            <w:r w:rsidRPr="007E13FB">
              <w:rPr>
                <w:rFonts w:ascii="Arial" w:hAnsi="Arial" w:cs="Arial"/>
                <w:noProof/>
                <w:webHidden/>
              </w:rPr>
              <w:fldChar w:fldCharType="end"/>
            </w:r>
          </w:hyperlink>
        </w:p>
        <w:p w14:paraId="036BCABB" w14:textId="6E6D6CB7" w:rsidR="007E13FB" w:rsidRPr="007E13FB" w:rsidRDefault="007E13FB">
          <w:pPr>
            <w:pStyle w:val="TDC1"/>
            <w:tabs>
              <w:tab w:val="right" w:leader="dot" w:pos="9350"/>
            </w:tabs>
            <w:rPr>
              <w:rFonts w:ascii="Arial" w:hAnsi="Arial" w:cs="Arial"/>
              <w:noProof/>
            </w:rPr>
          </w:pPr>
          <w:hyperlink w:anchor="_Toc136382320" w:history="1">
            <w:r w:rsidRPr="007E13FB">
              <w:rPr>
                <w:rStyle w:val="Hipervnculo"/>
                <w:rFonts w:ascii="Arial" w:hAnsi="Arial" w:cs="Arial"/>
                <w:noProof/>
              </w:rPr>
              <w:t>Requerimientos del sistema</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_Toc136382320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6</w:t>
            </w:r>
            <w:r w:rsidRPr="007E13FB">
              <w:rPr>
                <w:rFonts w:ascii="Arial" w:hAnsi="Arial" w:cs="Arial"/>
                <w:noProof/>
                <w:webHidden/>
              </w:rPr>
              <w:fldChar w:fldCharType="end"/>
            </w:r>
          </w:hyperlink>
        </w:p>
        <w:p w14:paraId="594D1796" w14:textId="0A41CACA" w:rsidR="007E13FB" w:rsidRPr="007E13FB" w:rsidRDefault="007E13FB">
          <w:pPr>
            <w:pStyle w:val="TDC2"/>
            <w:tabs>
              <w:tab w:val="left" w:pos="660"/>
              <w:tab w:val="right" w:leader="dot" w:pos="9350"/>
            </w:tabs>
            <w:rPr>
              <w:rFonts w:ascii="Arial" w:hAnsi="Arial" w:cs="Arial"/>
              <w:noProof/>
            </w:rPr>
          </w:pPr>
          <w:hyperlink w:anchor="_Toc136382321" w:history="1">
            <w:r w:rsidRPr="007E13FB">
              <w:rPr>
                <w:rStyle w:val="Hipervnculo"/>
                <w:rFonts w:ascii="Arial" w:hAnsi="Arial" w:cs="Arial"/>
                <w:noProof/>
              </w:rPr>
              <w:t>1.</w:t>
            </w:r>
            <w:r w:rsidRPr="007E13FB">
              <w:rPr>
                <w:rFonts w:ascii="Arial" w:hAnsi="Arial" w:cs="Arial"/>
                <w:noProof/>
              </w:rPr>
              <w:tab/>
            </w:r>
            <w:r w:rsidRPr="007E13FB">
              <w:rPr>
                <w:rStyle w:val="Hipervnculo"/>
                <w:rFonts w:ascii="Arial" w:hAnsi="Arial" w:cs="Arial"/>
                <w:noProof/>
              </w:rPr>
              <w:t>Funciones de software</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_Toc136382321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6</w:t>
            </w:r>
            <w:r w:rsidRPr="007E13FB">
              <w:rPr>
                <w:rFonts w:ascii="Arial" w:hAnsi="Arial" w:cs="Arial"/>
                <w:noProof/>
                <w:webHidden/>
              </w:rPr>
              <w:fldChar w:fldCharType="end"/>
            </w:r>
          </w:hyperlink>
        </w:p>
        <w:p w14:paraId="7D8EC369" w14:textId="30DC362A" w:rsidR="007E13FB" w:rsidRPr="007E13FB" w:rsidRDefault="007E13FB">
          <w:pPr>
            <w:pStyle w:val="TDC2"/>
            <w:tabs>
              <w:tab w:val="left" w:pos="880"/>
              <w:tab w:val="right" w:leader="dot" w:pos="9350"/>
            </w:tabs>
            <w:rPr>
              <w:rFonts w:ascii="Arial" w:hAnsi="Arial" w:cs="Arial"/>
              <w:noProof/>
            </w:rPr>
          </w:pPr>
          <w:hyperlink w:anchor="_Toc136382322" w:history="1">
            <w:r w:rsidRPr="007E13FB">
              <w:rPr>
                <w:rStyle w:val="Hipervnculo"/>
                <w:rFonts w:ascii="Arial" w:eastAsia="Arial" w:hAnsi="Arial" w:cs="Arial"/>
                <w:noProof/>
              </w:rPr>
              <w:t>1.1</w:t>
            </w:r>
            <w:r w:rsidRPr="007E13FB">
              <w:rPr>
                <w:rFonts w:ascii="Arial" w:hAnsi="Arial" w:cs="Arial"/>
                <w:noProof/>
              </w:rPr>
              <w:tab/>
            </w:r>
            <w:r w:rsidRPr="007E13FB">
              <w:rPr>
                <w:rStyle w:val="Hipervnculo"/>
                <w:rFonts w:ascii="Arial" w:eastAsia="Arial" w:hAnsi="Arial" w:cs="Arial"/>
                <w:noProof/>
              </w:rPr>
              <w:t>Función #1</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_Toc136382322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6</w:t>
            </w:r>
            <w:r w:rsidRPr="007E13FB">
              <w:rPr>
                <w:rFonts w:ascii="Arial" w:hAnsi="Arial" w:cs="Arial"/>
                <w:noProof/>
                <w:webHidden/>
              </w:rPr>
              <w:fldChar w:fldCharType="end"/>
            </w:r>
          </w:hyperlink>
        </w:p>
        <w:p w14:paraId="68EB7EE4" w14:textId="00450A6B" w:rsidR="007E13FB" w:rsidRPr="007E13FB" w:rsidRDefault="007E13FB">
          <w:pPr>
            <w:pStyle w:val="TDC2"/>
            <w:tabs>
              <w:tab w:val="left" w:pos="660"/>
              <w:tab w:val="right" w:leader="dot" w:pos="9350"/>
            </w:tabs>
            <w:rPr>
              <w:rFonts w:ascii="Arial" w:hAnsi="Arial" w:cs="Arial"/>
              <w:noProof/>
            </w:rPr>
          </w:pPr>
          <w:hyperlink w:anchor="_Toc136382323" w:history="1">
            <w:r w:rsidRPr="007E13FB">
              <w:rPr>
                <w:rStyle w:val="Hipervnculo"/>
                <w:rFonts w:ascii="Arial" w:hAnsi="Arial" w:cs="Arial"/>
                <w:noProof/>
              </w:rPr>
              <w:t>2.</w:t>
            </w:r>
            <w:r w:rsidRPr="007E13FB">
              <w:rPr>
                <w:rFonts w:ascii="Arial" w:hAnsi="Arial" w:cs="Arial"/>
                <w:noProof/>
              </w:rPr>
              <w:tab/>
            </w:r>
            <w:r w:rsidRPr="007E13FB">
              <w:rPr>
                <w:rStyle w:val="Hipervnculo"/>
                <w:rFonts w:ascii="Arial" w:hAnsi="Arial" w:cs="Arial"/>
                <w:noProof/>
              </w:rPr>
              <w:t>Requerimientos no funcionales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_Toc136382323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6</w:t>
            </w:r>
            <w:r w:rsidRPr="007E13FB">
              <w:rPr>
                <w:rFonts w:ascii="Arial" w:hAnsi="Arial" w:cs="Arial"/>
                <w:noProof/>
                <w:webHidden/>
              </w:rPr>
              <w:fldChar w:fldCharType="end"/>
            </w:r>
          </w:hyperlink>
        </w:p>
        <w:p w14:paraId="2D6FD276" w14:textId="5BC19CBF" w:rsidR="007E13FB" w:rsidRPr="007E13FB" w:rsidRDefault="007E13FB">
          <w:pPr>
            <w:pStyle w:val="TDC2"/>
            <w:tabs>
              <w:tab w:val="left" w:pos="660"/>
              <w:tab w:val="right" w:leader="dot" w:pos="9350"/>
            </w:tabs>
            <w:rPr>
              <w:rFonts w:ascii="Arial" w:hAnsi="Arial" w:cs="Arial"/>
              <w:noProof/>
            </w:rPr>
          </w:pPr>
          <w:hyperlink w:anchor="_Toc136382324" w:history="1">
            <w:r w:rsidRPr="007E13FB">
              <w:rPr>
                <w:rStyle w:val="Hipervnculo"/>
                <w:rFonts w:ascii="Arial" w:hAnsi="Arial" w:cs="Arial"/>
                <w:noProof/>
              </w:rPr>
              <w:t>3.</w:t>
            </w:r>
            <w:r w:rsidRPr="007E13FB">
              <w:rPr>
                <w:rFonts w:ascii="Arial" w:hAnsi="Arial" w:cs="Arial"/>
                <w:noProof/>
              </w:rPr>
              <w:tab/>
            </w:r>
            <w:r w:rsidRPr="007E13FB">
              <w:rPr>
                <w:rStyle w:val="Hipervnculo"/>
                <w:rFonts w:ascii="Arial" w:hAnsi="Arial" w:cs="Arial"/>
                <w:noProof/>
              </w:rPr>
              <w:t>Casos de uso</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_Toc136382324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7</w:t>
            </w:r>
            <w:r w:rsidRPr="007E13FB">
              <w:rPr>
                <w:rFonts w:ascii="Arial" w:hAnsi="Arial" w:cs="Arial"/>
                <w:noProof/>
                <w:webHidden/>
              </w:rPr>
              <w:fldChar w:fldCharType="end"/>
            </w:r>
          </w:hyperlink>
        </w:p>
        <w:p w14:paraId="35E9C658" w14:textId="03CCCB65" w:rsidR="007E13FB" w:rsidRPr="007E13FB" w:rsidRDefault="007E13FB">
          <w:pPr>
            <w:pStyle w:val="TDC2"/>
            <w:tabs>
              <w:tab w:val="left" w:pos="660"/>
              <w:tab w:val="right" w:leader="dot" w:pos="9350"/>
            </w:tabs>
            <w:rPr>
              <w:rFonts w:ascii="Arial" w:hAnsi="Arial" w:cs="Arial"/>
              <w:noProof/>
            </w:rPr>
          </w:pPr>
          <w:hyperlink w:anchor="_Toc136382325" w:history="1">
            <w:r w:rsidRPr="007E13FB">
              <w:rPr>
                <w:rStyle w:val="Hipervnculo"/>
                <w:rFonts w:ascii="Arial" w:hAnsi="Arial" w:cs="Arial"/>
                <w:noProof/>
              </w:rPr>
              <w:t>4.</w:t>
            </w:r>
            <w:r w:rsidRPr="007E13FB">
              <w:rPr>
                <w:rFonts w:ascii="Arial" w:hAnsi="Arial" w:cs="Arial"/>
                <w:noProof/>
              </w:rPr>
              <w:tab/>
            </w:r>
            <w:r w:rsidRPr="007E13FB">
              <w:rPr>
                <w:rStyle w:val="Hipervnculo"/>
                <w:rFonts w:ascii="Arial" w:hAnsi="Arial" w:cs="Arial"/>
                <w:noProof/>
              </w:rPr>
              <w:t>Diagrama de clases</w:t>
            </w:r>
            <w:r w:rsidRPr="007E13FB">
              <w:rPr>
                <w:rFonts w:ascii="Arial" w:hAnsi="Arial" w:cs="Arial"/>
                <w:noProof/>
                <w:webHidden/>
              </w:rPr>
              <w:tab/>
            </w:r>
            <w:r w:rsidRPr="007E13FB">
              <w:rPr>
                <w:rFonts w:ascii="Arial" w:hAnsi="Arial" w:cs="Arial"/>
                <w:noProof/>
                <w:webHidden/>
              </w:rPr>
              <w:fldChar w:fldCharType="begin"/>
            </w:r>
            <w:r w:rsidRPr="007E13FB">
              <w:rPr>
                <w:rFonts w:ascii="Arial" w:hAnsi="Arial" w:cs="Arial"/>
                <w:noProof/>
                <w:webHidden/>
              </w:rPr>
              <w:instrText xml:space="preserve"> PAGEREF _Toc136382325 \h </w:instrText>
            </w:r>
            <w:r w:rsidRPr="007E13FB">
              <w:rPr>
                <w:rFonts w:ascii="Arial" w:hAnsi="Arial" w:cs="Arial"/>
                <w:noProof/>
                <w:webHidden/>
              </w:rPr>
            </w:r>
            <w:r w:rsidRPr="007E13FB">
              <w:rPr>
                <w:rFonts w:ascii="Arial" w:hAnsi="Arial" w:cs="Arial"/>
                <w:noProof/>
                <w:webHidden/>
              </w:rPr>
              <w:fldChar w:fldCharType="separate"/>
            </w:r>
            <w:r w:rsidRPr="007E13FB">
              <w:rPr>
                <w:rFonts w:ascii="Arial" w:hAnsi="Arial" w:cs="Arial"/>
                <w:noProof/>
                <w:webHidden/>
              </w:rPr>
              <w:t>16</w:t>
            </w:r>
            <w:r w:rsidRPr="007E13FB">
              <w:rPr>
                <w:rFonts w:ascii="Arial" w:hAnsi="Arial" w:cs="Arial"/>
                <w:noProof/>
                <w:webHidden/>
              </w:rPr>
              <w:fldChar w:fldCharType="end"/>
            </w:r>
          </w:hyperlink>
        </w:p>
        <w:p w14:paraId="204454AF" w14:textId="012A408E" w:rsidR="007E13FB" w:rsidRDefault="007E13FB">
          <w:r w:rsidRPr="007E13FB">
            <w:rPr>
              <w:rFonts w:ascii="Arial" w:hAnsi="Arial" w:cs="Arial"/>
              <w:b/>
              <w:bCs/>
            </w:rPr>
            <w:fldChar w:fldCharType="end"/>
          </w:r>
        </w:p>
      </w:sdtContent>
    </w:sdt>
    <w:p w14:paraId="7E31F52E" w14:textId="4B0CFC12" w:rsidR="00E873B0" w:rsidRDefault="00E873B0">
      <w:pPr>
        <w:widowControl w:val="0"/>
        <w:tabs>
          <w:tab w:val="right" w:pos="12000"/>
        </w:tabs>
        <w:spacing w:before="60"/>
        <w:rPr>
          <w:rFonts w:ascii="Arial" w:eastAsia="Arial" w:hAnsi="Arial" w:cs="Arial"/>
          <w:b/>
          <w:color w:val="000000"/>
          <w:sz w:val="22"/>
          <w:szCs w:val="22"/>
        </w:rPr>
      </w:pPr>
    </w:p>
    <w:p w14:paraId="5D97CF6F" w14:textId="77777777" w:rsidR="00E873B0" w:rsidRDefault="00E873B0">
      <w:pPr>
        <w:rPr>
          <w:rFonts w:ascii="Arial" w:eastAsia="Arial" w:hAnsi="Arial" w:cs="Arial"/>
          <w:b/>
        </w:rPr>
      </w:pPr>
    </w:p>
    <w:p w14:paraId="33DAF0FF" w14:textId="77777777" w:rsidR="007E13FB" w:rsidRDefault="007E13FB">
      <w:pPr>
        <w:keepNext/>
        <w:keepLines/>
        <w:pBdr>
          <w:top w:val="nil"/>
          <w:left w:val="nil"/>
          <w:bottom w:val="nil"/>
          <w:right w:val="nil"/>
          <w:between w:val="nil"/>
        </w:pBdr>
        <w:spacing w:before="120" w:after="240"/>
        <w:rPr>
          <w:rFonts w:ascii="Arial" w:eastAsia="Arial" w:hAnsi="Arial" w:cs="Arial"/>
          <w:b/>
          <w:color w:val="000000"/>
          <w:sz w:val="36"/>
          <w:szCs w:val="36"/>
        </w:rPr>
      </w:pPr>
      <w:bookmarkStart w:id="1" w:name="_1fob9te" w:colFirst="0" w:colLast="0"/>
      <w:bookmarkEnd w:id="1"/>
    </w:p>
    <w:p w14:paraId="23FDBA8E" w14:textId="3A3239AA" w:rsidR="00E873B0" w:rsidRDefault="00672F75">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Historial de revisiones</w:t>
      </w:r>
    </w:p>
    <w:tbl>
      <w:tblPr>
        <w:tblStyle w:val="a"/>
        <w:tblW w:w="987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80"/>
        <w:gridCol w:w="4740"/>
        <w:gridCol w:w="1590"/>
      </w:tblGrid>
      <w:tr w:rsidR="00E873B0" w14:paraId="311DB0AB" w14:textId="77777777">
        <w:tc>
          <w:tcPr>
            <w:tcW w:w="2160" w:type="dxa"/>
            <w:tcBorders>
              <w:top w:val="single" w:sz="12" w:space="0" w:color="000000"/>
              <w:bottom w:val="single" w:sz="12" w:space="0" w:color="000000"/>
            </w:tcBorders>
          </w:tcPr>
          <w:p w14:paraId="57EA9C45" w14:textId="77777777" w:rsidR="00E873B0" w:rsidRDefault="00672F75">
            <w:pPr>
              <w:spacing w:before="40" w:after="40"/>
              <w:rPr>
                <w:rFonts w:ascii="Arial" w:eastAsia="Arial" w:hAnsi="Arial" w:cs="Arial"/>
                <w:b/>
              </w:rPr>
            </w:pPr>
            <w:r>
              <w:rPr>
                <w:rFonts w:ascii="Arial" w:eastAsia="Arial" w:hAnsi="Arial" w:cs="Arial"/>
                <w:b/>
              </w:rPr>
              <w:t>Autor</w:t>
            </w:r>
          </w:p>
        </w:tc>
        <w:tc>
          <w:tcPr>
            <w:tcW w:w="1380" w:type="dxa"/>
            <w:tcBorders>
              <w:top w:val="single" w:sz="12" w:space="0" w:color="000000"/>
              <w:bottom w:val="single" w:sz="12" w:space="0" w:color="000000"/>
            </w:tcBorders>
          </w:tcPr>
          <w:p w14:paraId="5E79F63B" w14:textId="77777777" w:rsidR="00E873B0" w:rsidRDefault="00672F75">
            <w:pPr>
              <w:spacing w:before="40" w:after="40"/>
              <w:rPr>
                <w:rFonts w:ascii="Arial" w:eastAsia="Arial" w:hAnsi="Arial" w:cs="Arial"/>
                <w:b/>
              </w:rPr>
            </w:pPr>
            <w:r>
              <w:rPr>
                <w:rFonts w:ascii="Arial" w:eastAsia="Arial" w:hAnsi="Arial" w:cs="Arial"/>
                <w:b/>
              </w:rPr>
              <w:t>Fecha</w:t>
            </w:r>
          </w:p>
        </w:tc>
        <w:tc>
          <w:tcPr>
            <w:tcW w:w="4740" w:type="dxa"/>
            <w:tcBorders>
              <w:top w:val="single" w:sz="12" w:space="0" w:color="000000"/>
              <w:bottom w:val="single" w:sz="12" w:space="0" w:color="000000"/>
            </w:tcBorders>
          </w:tcPr>
          <w:p w14:paraId="07E8163F" w14:textId="77777777" w:rsidR="00E873B0" w:rsidRDefault="00672F75">
            <w:pPr>
              <w:spacing w:before="40" w:after="40"/>
              <w:rPr>
                <w:rFonts w:ascii="Arial" w:eastAsia="Arial" w:hAnsi="Arial" w:cs="Arial"/>
                <w:b/>
              </w:rPr>
            </w:pPr>
            <w:r>
              <w:rPr>
                <w:rFonts w:ascii="Arial" w:eastAsia="Arial" w:hAnsi="Arial" w:cs="Arial"/>
                <w:b/>
              </w:rPr>
              <w:t>Comentarios</w:t>
            </w:r>
          </w:p>
        </w:tc>
        <w:tc>
          <w:tcPr>
            <w:tcW w:w="1590" w:type="dxa"/>
            <w:tcBorders>
              <w:top w:val="single" w:sz="12" w:space="0" w:color="000000"/>
              <w:bottom w:val="single" w:sz="12" w:space="0" w:color="000000"/>
            </w:tcBorders>
          </w:tcPr>
          <w:p w14:paraId="6DAA1612" w14:textId="77777777" w:rsidR="00E873B0" w:rsidRDefault="00672F75">
            <w:pPr>
              <w:spacing w:before="40" w:after="40"/>
              <w:rPr>
                <w:rFonts w:ascii="Arial" w:eastAsia="Arial" w:hAnsi="Arial" w:cs="Arial"/>
                <w:b/>
              </w:rPr>
            </w:pPr>
            <w:r>
              <w:rPr>
                <w:rFonts w:ascii="Arial" w:eastAsia="Arial" w:hAnsi="Arial" w:cs="Arial"/>
                <w:b/>
              </w:rPr>
              <w:t>Versión</w:t>
            </w:r>
          </w:p>
        </w:tc>
      </w:tr>
      <w:tr w:rsidR="00E873B0" w14:paraId="47A668AE" w14:textId="77777777">
        <w:tc>
          <w:tcPr>
            <w:tcW w:w="2160" w:type="dxa"/>
            <w:tcBorders>
              <w:top w:val="nil"/>
            </w:tcBorders>
          </w:tcPr>
          <w:p w14:paraId="5B0F5AF9" w14:textId="77777777" w:rsidR="00E873B0" w:rsidRDefault="00672F75">
            <w:pPr>
              <w:spacing w:before="40" w:after="40"/>
              <w:rPr>
                <w:rFonts w:ascii="Arial" w:eastAsia="Arial" w:hAnsi="Arial" w:cs="Arial"/>
              </w:rPr>
            </w:pPr>
            <w:r>
              <w:rPr>
                <w:rFonts w:ascii="Arial" w:eastAsia="Arial" w:hAnsi="Arial" w:cs="Arial"/>
              </w:rPr>
              <w:t>Maldonado Hernán</w:t>
            </w:r>
          </w:p>
        </w:tc>
        <w:tc>
          <w:tcPr>
            <w:tcW w:w="1380" w:type="dxa"/>
            <w:tcBorders>
              <w:top w:val="nil"/>
            </w:tcBorders>
          </w:tcPr>
          <w:p w14:paraId="7721EDE7" w14:textId="77777777" w:rsidR="00E873B0" w:rsidRDefault="00672F75">
            <w:pPr>
              <w:spacing w:before="40" w:after="40"/>
              <w:rPr>
                <w:rFonts w:ascii="Arial" w:eastAsia="Arial" w:hAnsi="Arial" w:cs="Arial"/>
              </w:rPr>
            </w:pPr>
            <w:r>
              <w:rPr>
                <w:rFonts w:ascii="Arial" w:eastAsia="Arial" w:hAnsi="Arial" w:cs="Arial"/>
              </w:rPr>
              <w:t>22/05/23</w:t>
            </w:r>
          </w:p>
        </w:tc>
        <w:tc>
          <w:tcPr>
            <w:tcW w:w="4740" w:type="dxa"/>
            <w:tcBorders>
              <w:top w:val="nil"/>
            </w:tcBorders>
          </w:tcPr>
          <w:p w14:paraId="6BB0A2E3" w14:textId="77777777" w:rsidR="00E873B0" w:rsidRDefault="00672F75">
            <w:pPr>
              <w:spacing w:before="40" w:after="40"/>
              <w:rPr>
                <w:rFonts w:ascii="Arial" w:eastAsia="Arial" w:hAnsi="Arial" w:cs="Arial"/>
              </w:rPr>
            </w:pPr>
            <w:r>
              <w:rPr>
                <w:rFonts w:ascii="Arial" w:eastAsia="Arial" w:hAnsi="Arial" w:cs="Arial"/>
              </w:rPr>
              <w:t>Primera Redacción</w:t>
            </w:r>
          </w:p>
        </w:tc>
        <w:tc>
          <w:tcPr>
            <w:tcW w:w="1590" w:type="dxa"/>
            <w:tcBorders>
              <w:top w:val="nil"/>
            </w:tcBorders>
          </w:tcPr>
          <w:p w14:paraId="7265D4EC" w14:textId="77777777" w:rsidR="00E873B0" w:rsidRDefault="00672F75">
            <w:pPr>
              <w:spacing w:before="40" w:after="40"/>
              <w:rPr>
                <w:rFonts w:ascii="Arial" w:eastAsia="Arial" w:hAnsi="Arial" w:cs="Arial"/>
              </w:rPr>
            </w:pPr>
            <w:r>
              <w:rPr>
                <w:rFonts w:ascii="Arial" w:eastAsia="Arial" w:hAnsi="Arial" w:cs="Arial"/>
              </w:rPr>
              <w:t>1.0.0.1</w:t>
            </w:r>
          </w:p>
        </w:tc>
      </w:tr>
      <w:tr w:rsidR="00E873B0" w14:paraId="5E081D03" w14:textId="77777777">
        <w:tc>
          <w:tcPr>
            <w:tcW w:w="2160" w:type="dxa"/>
            <w:tcBorders>
              <w:bottom w:val="single" w:sz="12" w:space="0" w:color="000000"/>
            </w:tcBorders>
          </w:tcPr>
          <w:p w14:paraId="099AF4DC" w14:textId="77777777" w:rsidR="00E873B0" w:rsidRDefault="007E13FB">
            <w:pPr>
              <w:spacing w:before="40" w:after="40"/>
              <w:rPr>
                <w:rFonts w:ascii="Arial" w:eastAsia="Arial" w:hAnsi="Arial" w:cs="Arial"/>
              </w:rPr>
            </w:pPr>
            <w:r>
              <w:rPr>
                <w:rFonts w:ascii="Arial" w:eastAsia="Arial" w:hAnsi="Arial" w:cs="Arial"/>
              </w:rPr>
              <w:t>Maldonado</w:t>
            </w:r>
          </w:p>
          <w:p w14:paraId="560ABA4B" w14:textId="451758DF" w:rsidR="007E13FB" w:rsidRDefault="007E13FB">
            <w:pPr>
              <w:spacing w:before="40" w:after="40"/>
              <w:rPr>
                <w:rFonts w:ascii="Arial" w:eastAsia="Arial" w:hAnsi="Arial" w:cs="Arial"/>
              </w:rPr>
            </w:pPr>
            <w:r>
              <w:rPr>
                <w:rFonts w:ascii="Arial" w:eastAsia="Arial" w:hAnsi="Arial" w:cs="Arial"/>
              </w:rPr>
              <w:t>Hernán</w:t>
            </w:r>
          </w:p>
        </w:tc>
        <w:tc>
          <w:tcPr>
            <w:tcW w:w="1380" w:type="dxa"/>
            <w:tcBorders>
              <w:bottom w:val="single" w:sz="12" w:space="0" w:color="000000"/>
            </w:tcBorders>
          </w:tcPr>
          <w:p w14:paraId="7499BC57" w14:textId="72B99B1F" w:rsidR="00E873B0" w:rsidRDefault="007E13FB">
            <w:pPr>
              <w:spacing w:before="40" w:after="40"/>
              <w:rPr>
                <w:rFonts w:ascii="Arial" w:eastAsia="Arial" w:hAnsi="Arial" w:cs="Arial"/>
              </w:rPr>
            </w:pPr>
            <w:r>
              <w:rPr>
                <w:rFonts w:ascii="Arial" w:eastAsia="Arial" w:hAnsi="Arial" w:cs="Arial"/>
              </w:rPr>
              <w:t>30/05/23</w:t>
            </w:r>
          </w:p>
        </w:tc>
        <w:tc>
          <w:tcPr>
            <w:tcW w:w="4740" w:type="dxa"/>
            <w:tcBorders>
              <w:bottom w:val="single" w:sz="12" w:space="0" w:color="000000"/>
            </w:tcBorders>
          </w:tcPr>
          <w:p w14:paraId="48DB416D" w14:textId="73FE8AB5" w:rsidR="00E873B0" w:rsidRDefault="007E13FB">
            <w:pPr>
              <w:spacing w:before="40" w:after="40"/>
              <w:rPr>
                <w:rFonts w:ascii="Arial" w:eastAsia="Arial" w:hAnsi="Arial" w:cs="Arial"/>
              </w:rPr>
            </w:pPr>
            <w:proofErr w:type="spellStart"/>
            <w:r>
              <w:rPr>
                <w:rFonts w:ascii="Arial" w:eastAsia="Arial" w:hAnsi="Arial" w:cs="Arial"/>
              </w:rPr>
              <w:t>Requerimentos</w:t>
            </w:r>
            <w:proofErr w:type="spellEnd"/>
            <w:r>
              <w:rPr>
                <w:rFonts w:ascii="Arial" w:eastAsia="Arial" w:hAnsi="Arial" w:cs="Arial"/>
              </w:rPr>
              <w:t xml:space="preserve"> de sistema y de negocio</w:t>
            </w:r>
          </w:p>
        </w:tc>
        <w:tc>
          <w:tcPr>
            <w:tcW w:w="1590" w:type="dxa"/>
            <w:tcBorders>
              <w:bottom w:val="single" w:sz="12" w:space="0" w:color="000000"/>
            </w:tcBorders>
          </w:tcPr>
          <w:p w14:paraId="1E69DB20" w14:textId="601431D2" w:rsidR="00E873B0" w:rsidRDefault="007E13FB">
            <w:pPr>
              <w:spacing w:before="40" w:after="40"/>
              <w:rPr>
                <w:rFonts w:ascii="Arial" w:eastAsia="Arial" w:hAnsi="Arial" w:cs="Arial"/>
              </w:rPr>
            </w:pPr>
            <w:r>
              <w:rPr>
                <w:rFonts w:ascii="Arial" w:eastAsia="Arial" w:hAnsi="Arial" w:cs="Arial"/>
              </w:rPr>
              <w:t>1.0.0.1</w:t>
            </w:r>
          </w:p>
        </w:tc>
      </w:tr>
    </w:tbl>
    <w:p w14:paraId="784DD361" w14:textId="77777777" w:rsidR="00E873B0" w:rsidRDefault="00E873B0">
      <w:pPr>
        <w:rPr>
          <w:rFonts w:ascii="Arial" w:eastAsia="Arial" w:hAnsi="Arial" w:cs="Arial"/>
          <w:b/>
        </w:rPr>
      </w:pPr>
    </w:p>
    <w:p w14:paraId="5CB32187" w14:textId="77777777" w:rsidR="00E873B0" w:rsidRDefault="00E873B0">
      <w:pPr>
        <w:rPr>
          <w:rFonts w:ascii="Arial" w:eastAsia="Arial" w:hAnsi="Arial" w:cs="Arial"/>
        </w:rPr>
        <w:sectPr w:rsidR="00E873B0" w:rsidSect="009F14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26"/>
        </w:sectPr>
      </w:pPr>
    </w:p>
    <w:p w14:paraId="5F1A2A75" w14:textId="77777777" w:rsidR="00E873B0" w:rsidRDefault="00672F75" w:rsidP="00A63316">
      <w:pPr>
        <w:pStyle w:val="Ttulo1"/>
        <w:rPr>
          <w:rFonts w:eastAsia="Arial" w:cs="Arial"/>
        </w:rPr>
      </w:pPr>
      <w:bookmarkStart w:id="2" w:name="_Toc136382301"/>
      <w:r>
        <w:rPr>
          <w:rFonts w:eastAsia="Arial" w:cs="Arial"/>
        </w:rPr>
        <w:lastRenderedPageBreak/>
        <w:t>Introducción</w:t>
      </w:r>
      <w:bookmarkEnd w:id="2"/>
    </w:p>
    <w:p w14:paraId="09DBB25C" w14:textId="77777777" w:rsidR="00E873B0" w:rsidRDefault="00672F75" w:rsidP="00A63316">
      <w:pPr>
        <w:pStyle w:val="Ttulo2"/>
        <w:rPr>
          <w:rFonts w:eastAsia="Arial" w:cs="Arial"/>
        </w:rPr>
      </w:pPr>
      <w:bookmarkStart w:id="3" w:name="_2et92p0" w:colFirst="0" w:colLast="0"/>
      <w:bookmarkStart w:id="4" w:name="_Toc136382302"/>
      <w:bookmarkEnd w:id="3"/>
      <w:r>
        <w:rPr>
          <w:rFonts w:eastAsia="Arial" w:cs="Arial"/>
        </w:rPr>
        <w:t>Propósito</w:t>
      </w:r>
      <w:bookmarkEnd w:id="4"/>
    </w:p>
    <w:p w14:paraId="4C561D75" w14:textId="15C422C8"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Este documento especifica los requerimientos de sistema para el software de gestión de taller de motos que se desarrollará. El producto está diseñado para ser utilizado por el personal y administradores del taller de motos en la ciudad de Santa Fe, Argentina. Su objetivo principal es optimizar y mejorar la eficiencia de las operaciones diarias del taller, facilitando la gestión de partes diarios, reparaciones, control de stock, generación de informes y, además, se añadirá la funcionalidad de seguimiento del saldo adeudado de los clientes.</w:t>
      </w:r>
    </w:p>
    <w:p w14:paraId="20770A55" w14:textId="11D410C9" w:rsidR="00A032FC" w:rsidRDefault="00A032FC">
      <w:pPr>
        <w:pBdr>
          <w:top w:val="nil"/>
          <w:left w:val="nil"/>
          <w:bottom w:val="nil"/>
          <w:right w:val="nil"/>
          <w:between w:val="nil"/>
        </w:pBdr>
        <w:rPr>
          <w:rFonts w:ascii="Arial" w:eastAsia="Arial" w:hAnsi="Arial" w:cs="Arial"/>
          <w:sz w:val="22"/>
          <w:szCs w:val="22"/>
        </w:rPr>
      </w:pPr>
    </w:p>
    <w:p w14:paraId="7A0465D9" w14:textId="0B0EAEC6" w:rsidR="00A032FC" w:rsidRPr="00A032FC" w:rsidRDefault="00A032FC" w:rsidP="007E13FB">
      <w:pPr>
        <w:pStyle w:val="Ttulo1"/>
      </w:pPr>
      <w:bookmarkStart w:id="5" w:name="_Toc136382303"/>
      <w:r>
        <w:t>Requerimientos del negocio</w:t>
      </w:r>
      <w:bookmarkEnd w:id="5"/>
    </w:p>
    <w:p w14:paraId="60EF8DA4" w14:textId="4A584E0C" w:rsidR="00A63316" w:rsidRPr="00A63316" w:rsidRDefault="00A63316" w:rsidP="007E13FB">
      <w:pPr>
        <w:pStyle w:val="Ttulo2"/>
      </w:pPr>
      <w:bookmarkStart w:id="6" w:name="_Toc136382304"/>
      <w:r w:rsidRPr="00A63316">
        <w:t xml:space="preserve">1. </w:t>
      </w:r>
      <w:r w:rsidR="00A032FC">
        <w:t>Contexto</w:t>
      </w:r>
      <w:bookmarkEnd w:id="6"/>
    </w:p>
    <w:p w14:paraId="6119B7A6" w14:textId="77777777" w:rsidR="00A63316" w:rsidRPr="00A63316" w:rsidRDefault="00A63316" w:rsidP="007E13FB">
      <w:pPr>
        <w:pStyle w:val="Ttulo3"/>
      </w:pPr>
      <w:bookmarkStart w:id="7" w:name="_Toc136382305"/>
      <w:r w:rsidRPr="00A63316">
        <w:t>1.1 Situación actual</w:t>
      </w:r>
      <w:bookmarkEnd w:id="7"/>
    </w:p>
    <w:p w14:paraId="32A74ACD" w14:textId="77777777" w:rsidR="00A63316" w:rsidRPr="00A63316" w:rsidRDefault="00A63316" w:rsidP="00A63316">
      <w:pPr>
        <w:rPr>
          <w:rFonts w:ascii="Arial" w:eastAsia="Arial" w:hAnsi="Arial" w:cs="Arial"/>
        </w:rPr>
      </w:pPr>
      <w:r w:rsidRPr="00A63316">
        <w:rPr>
          <w:rFonts w:ascii="Arial" w:hAnsi="Arial" w:cs="Arial"/>
        </w:rPr>
        <w:t>La organización cliente, un taller de motos, actualmente trabaja con partes diarios y registros en papel, carece de un historial de reparaciones digitalizado y no cuenta con un sistema de control de stock. Estas limitaciones han generado dificultades en la gestión, pérdida de datos y problemas en el abastecimiento. Por lo tanto, se reconoce la necesidad de desarrollar un software para mejorar la eficiencia y solucionar estos obstáculos.</w:t>
      </w:r>
    </w:p>
    <w:p w14:paraId="56ED58BD" w14:textId="77777777" w:rsidR="00A63316" w:rsidRPr="00A63316" w:rsidRDefault="00A63316" w:rsidP="007E13FB">
      <w:pPr>
        <w:pStyle w:val="Ttulo3"/>
      </w:pPr>
      <w:bookmarkStart w:id="8" w:name="_Toc136382306"/>
      <w:r w:rsidRPr="00A63316">
        <w:t>1.2 Oportunidad del negocio</w:t>
      </w:r>
      <w:bookmarkEnd w:id="8"/>
    </w:p>
    <w:p w14:paraId="6A722253" w14:textId="77777777" w:rsidR="00A63316" w:rsidRPr="00A63316" w:rsidRDefault="00A63316" w:rsidP="00A63316">
      <w:pPr>
        <w:rPr>
          <w:rFonts w:ascii="Arial" w:eastAsia="Arial" w:hAnsi="Arial" w:cs="Arial"/>
        </w:rPr>
      </w:pPr>
      <w:r w:rsidRPr="00A63316">
        <w:rPr>
          <w:rFonts w:ascii="Arial" w:hAnsi="Arial" w:cs="Arial"/>
        </w:rPr>
        <w:t>El problema a resolver radica en la falta de un sistema de software adecuado en el mercado actual para el taller de motos. Este taller opera en un entorno altamente competitivo, donde la eficiencia, la calidad y la atención al cliente son factores clave para el éxito.</w:t>
      </w:r>
    </w:p>
    <w:p w14:paraId="379BB7EC" w14:textId="77777777" w:rsidR="00A63316" w:rsidRPr="00A63316" w:rsidRDefault="00A63316" w:rsidP="00A63316">
      <w:pPr>
        <w:rPr>
          <w:rFonts w:ascii="Arial" w:hAnsi="Arial" w:cs="Arial"/>
        </w:rPr>
      </w:pPr>
    </w:p>
    <w:p w14:paraId="6BEBB68B" w14:textId="77777777" w:rsidR="00A63316" w:rsidRPr="00A63316" w:rsidRDefault="00A63316" w:rsidP="00A63316">
      <w:pPr>
        <w:rPr>
          <w:rFonts w:ascii="Arial" w:hAnsi="Arial" w:cs="Arial"/>
        </w:rPr>
      </w:pPr>
      <w:r w:rsidRPr="00A63316">
        <w:rPr>
          <w:rFonts w:ascii="Arial" w:hAnsi="Arial" w:cs="Arial"/>
        </w:rPr>
        <w:t>Actualmente, existen algunas soluciones similares en el mercado, como sistemas genéricos de gestión de talleres o software de gestión de inventarios. Sin embargo, estas soluciones no abordan por completo las necesidades específicas del taller de motos y presentan carencias significativas.</w:t>
      </w:r>
    </w:p>
    <w:p w14:paraId="4CC6DC38" w14:textId="77777777" w:rsidR="00A63316" w:rsidRPr="00A63316" w:rsidRDefault="00A63316" w:rsidP="00A63316">
      <w:pPr>
        <w:rPr>
          <w:rFonts w:ascii="Arial" w:hAnsi="Arial" w:cs="Arial"/>
        </w:rPr>
      </w:pPr>
    </w:p>
    <w:p w14:paraId="03FB3593" w14:textId="77777777" w:rsidR="00A63316" w:rsidRPr="00A63316" w:rsidRDefault="00A63316" w:rsidP="00A63316">
      <w:pPr>
        <w:rPr>
          <w:rFonts w:ascii="Arial" w:hAnsi="Arial" w:cs="Arial"/>
        </w:rPr>
      </w:pPr>
      <w:r w:rsidRPr="00A63316">
        <w:rPr>
          <w:rFonts w:ascii="Arial" w:hAnsi="Arial" w:cs="Arial"/>
        </w:rPr>
        <w:t>Por ejemplo, los sistemas genéricos de gestión de talleres no están diseñados teniendo en cuenta las peculiaridades y los procesos específicos de reparación de motos. Estas soluciones no proporcionan características específicas para el seguimiento y la documentación de las reparaciones de motos, lo que limita la capacidad del taller para brindar un servicio eficiente y de calidad.</w:t>
      </w:r>
    </w:p>
    <w:p w14:paraId="57430B16" w14:textId="77777777" w:rsidR="00A63316" w:rsidRPr="00A63316" w:rsidRDefault="00A63316" w:rsidP="00A63316">
      <w:pPr>
        <w:rPr>
          <w:rFonts w:ascii="Arial" w:hAnsi="Arial" w:cs="Arial"/>
        </w:rPr>
      </w:pPr>
    </w:p>
    <w:p w14:paraId="420D3E28" w14:textId="77777777" w:rsidR="00A63316" w:rsidRPr="00A63316" w:rsidRDefault="00A63316" w:rsidP="00A63316">
      <w:pPr>
        <w:rPr>
          <w:rFonts w:ascii="Arial" w:hAnsi="Arial" w:cs="Arial"/>
        </w:rPr>
      </w:pPr>
      <w:r w:rsidRPr="00A63316">
        <w:rPr>
          <w:rFonts w:ascii="Arial" w:hAnsi="Arial" w:cs="Arial"/>
        </w:rPr>
        <w:t xml:space="preserve">En cuanto al software de gestión de inventarios, generalmente se centra en el control de existencias y el abastecimiento, pero no está adaptado a las necesidades específicas de </w:t>
      </w:r>
      <w:r w:rsidRPr="00A63316">
        <w:rPr>
          <w:rFonts w:ascii="Arial" w:hAnsi="Arial" w:cs="Arial"/>
        </w:rPr>
        <w:lastRenderedPageBreak/>
        <w:t>un taller de motos. No brinda funcionalidades para el registro y seguimiento detallado de las piezas y componentes utilizados en las reparaciones de motos, lo que dificulta la gestión del stock y puede llevar a problemas de abastecimiento y demoras en las reparaciones.</w:t>
      </w:r>
    </w:p>
    <w:p w14:paraId="11166557" w14:textId="77777777" w:rsidR="00A63316" w:rsidRPr="00A63316" w:rsidRDefault="00A63316" w:rsidP="00A63316">
      <w:pPr>
        <w:rPr>
          <w:rFonts w:ascii="Arial" w:hAnsi="Arial" w:cs="Arial"/>
        </w:rPr>
      </w:pPr>
    </w:p>
    <w:p w14:paraId="233A8829" w14:textId="77777777" w:rsidR="00A63316" w:rsidRPr="00A63316" w:rsidRDefault="00A63316" w:rsidP="00A63316">
      <w:pPr>
        <w:rPr>
          <w:rFonts w:ascii="Arial" w:hAnsi="Arial" w:cs="Arial"/>
        </w:rPr>
      </w:pPr>
      <w:r w:rsidRPr="00A63316">
        <w:rPr>
          <w:rFonts w:ascii="Arial" w:hAnsi="Arial" w:cs="Arial"/>
        </w:rPr>
        <w:t>Sin un sistema de software específico para el taller de motos, no se pueden resolver de manera efectiva los problemas relacionados con la gestión diaria de tareas, la documentación de reparaciones, el acceso a un historial completo y la implementación de un sistema eficiente de control de stock. Por lo tanto, es fundamental desarrollar un software personalizado que aborde estas necesidades y proporcione una solución integral al taller de motos.</w:t>
      </w:r>
    </w:p>
    <w:p w14:paraId="1786404C" w14:textId="77777777" w:rsidR="00A63316" w:rsidRPr="00A63316" w:rsidRDefault="00A63316" w:rsidP="00A63316">
      <w:pPr>
        <w:rPr>
          <w:rFonts w:ascii="Arial" w:hAnsi="Arial" w:cs="Arial"/>
          <w:i/>
        </w:rPr>
      </w:pPr>
    </w:p>
    <w:p w14:paraId="145D6E51" w14:textId="77777777" w:rsidR="00A63316" w:rsidRPr="00A63316" w:rsidRDefault="00A63316" w:rsidP="007E13FB">
      <w:pPr>
        <w:pStyle w:val="Ttulo3"/>
      </w:pPr>
      <w:bookmarkStart w:id="9" w:name="_Toc136382307"/>
      <w:r w:rsidRPr="00A63316">
        <w:t>1.3 Objetivos de negocio y Criterios de éxito</w:t>
      </w:r>
      <w:bookmarkEnd w:id="9"/>
    </w:p>
    <w:p w14:paraId="5F5DD092" w14:textId="77777777" w:rsidR="00A63316" w:rsidRPr="00A63316" w:rsidRDefault="00A63316" w:rsidP="00A63316">
      <w:pPr>
        <w:rPr>
          <w:rFonts w:ascii="Arial" w:eastAsia="Arial" w:hAnsi="Arial" w:cs="Arial"/>
        </w:rPr>
      </w:pPr>
      <w:r w:rsidRPr="00A63316">
        <w:rPr>
          <w:rFonts w:ascii="Arial" w:hAnsi="Arial" w:cs="Arial"/>
        </w:rPr>
        <w:t xml:space="preserve"> El cliente busca reducir el tiempo dedicado a la realización de partes diarios en papel y agilizar los procesos de documentación de reparaciones. El objetivo es lograr una reducción del 50% en el tiempo empleado en estas tareas en un plazo de 6 meses.  Además, el cliente busca tener un control preciso de las piezas y componentes utilizados en las reparaciones, con el fin de evitar problemas de abastecimiento y reducir el tiempo perdido en la búsqueda de piezas. El objetivo es lograr una reducción del 70% en los tiempos de búsqueda de piezas y una disminución del 20% en las pérdidas debido a problemas de stock en un plazo de 8 meses</w:t>
      </w:r>
    </w:p>
    <w:p w14:paraId="2D176541" w14:textId="77777777" w:rsidR="00A63316" w:rsidRPr="00A63316" w:rsidRDefault="00A63316" w:rsidP="00A63316">
      <w:pPr>
        <w:rPr>
          <w:rFonts w:ascii="Arial" w:hAnsi="Arial" w:cs="Arial"/>
        </w:rPr>
      </w:pPr>
      <w:r w:rsidRPr="00A63316">
        <w:rPr>
          <w:rFonts w:ascii="Arial" w:hAnsi="Arial" w:cs="Arial"/>
        </w:rPr>
        <w:t>.</w:t>
      </w:r>
    </w:p>
    <w:p w14:paraId="75943DE2" w14:textId="77777777" w:rsidR="00A63316" w:rsidRPr="00A63316" w:rsidRDefault="00A63316" w:rsidP="00A63316">
      <w:pPr>
        <w:rPr>
          <w:rFonts w:ascii="Arial" w:hAnsi="Arial" w:cs="Arial"/>
          <w:b/>
        </w:rPr>
      </w:pPr>
      <w:r w:rsidRPr="00A63316">
        <w:rPr>
          <w:rFonts w:ascii="Arial" w:hAnsi="Arial" w:cs="Arial"/>
          <w:b/>
        </w:rPr>
        <w:t>Criterios de éxito:</w:t>
      </w:r>
    </w:p>
    <w:p w14:paraId="53170E0C" w14:textId="77777777" w:rsidR="00A63316" w:rsidRPr="00A63316" w:rsidRDefault="00A63316" w:rsidP="00A63316">
      <w:pPr>
        <w:rPr>
          <w:rFonts w:ascii="Arial" w:hAnsi="Arial" w:cs="Arial"/>
          <w:b/>
        </w:rPr>
      </w:pPr>
    </w:p>
    <w:p w14:paraId="3682C172" w14:textId="77777777" w:rsidR="00A63316" w:rsidRPr="00A63316" w:rsidRDefault="00A63316" w:rsidP="00A63316">
      <w:pPr>
        <w:rPr>
          <w:rFonts w:ascii="Arial" w:hAnsi="Arial" w:cs="Arial"/>
        </w:rPr>
      </w:pPr>
      <w:r w:rsidRPr="00A63316">
        <w:rPr>
          <w:rFonts w:ascii="Arial" w:hAnsi="Arial" w:cs="Arial"/>
          <w:b/>
        </w:rPr>
        <w:t>Mejora en la productividad:</w:t>
      </w:r>
      <w:r w:rsidRPr="00A63316">
        <w:rPr>
          <w:rFonts w:ascii="Arial" w:hAnsi="Arial" w:cs="Arial"/>
        </w:rPr>
        <w:t xml:space="preserve"> Se medirá el logro de este objetivo mediante la reducción del tiempo dedicado a tareas manuales y repetitivas, así como el aumento en la eficiencia general del taller.</w:t>
      </w:r>
    </w:p>
    <w:p w14:paraId="5143F925" w14:textId="77777777" w:rsidR="00A63316" w:rsidRPr="00A63316" w:rsidRDefault="00A63316" w:rsidP="00A63316">
      <w:pPr>
        <w:rPr>
          <w:rFonts w:ascii="Arial" w:hAnsi="Arial" w:cs="Arial"/>
        </w:rPr>
      </w:pPr>
    </w:p>
    <w:p w14:paraId="37B9EC44" w14:textId="77777777" w:rsidR="00A63316" w:rsidRPr="00A63316" w:rsidRDefault="00A63316" w:rsidP="00A63316">
      <w:pPr>
        <w:rPr>
          <w:rFonts w:ascii="Arial" w:hAnsi="Arial" w:cs="Arial"/>
        </w:rPr>
      </w:pPr>
      <w:r w:rsidRPr="00A63316">
        <w:rPr>
          <w:rFonts w:ascii="Arial" w:hAnsi="Arial" w:cs="Arial"/>
          <w:b/>
        </w:rPr>
        <w:t>Calidad de la documentación</w:t>
      </w:r>
      <w:r w:rsidRPr="00A63316">
        <w:rPr>
          <w:rFonts w:ascii="Arial" w:hAnsi="Arial" w:cs="Arial"/>
        </w:rPr>
        <w:t>: Se evaluará la precisión y la exhaustividad de la documentación de las reparaciones realizadas, así como la facilidad de acceso y recuperación de la información.</w:t>
      </w:r>
    </w:p>
    <w:p w14:paraId="72A9AECA" w14:textId="77777777" w:rsidR="00A63316" w:rsidRPr="00A63316" w:rsidRDefault="00A63316" w:rsidP="00A63316">
      <w:pPr>
        <w:rPr>
          <w:rFonts w:ascii="Arial" w:hAnsi="Arial" w:cs="Arial"/>
        </w:rPr>
      </w:pPr>
    </w:p>
    <w:p w14:paraId="72A35D29" w14:textId="77777777" w:rsidR="00A63316" w:rsidRPr="00A63316" w:rsidRDefault="00A63316" w:rsidP="00A63316">
      <w:pPr>
        <w:rPr>
          <w:rFonts w:ascii="Arial" w:hAnsi="Arial" w:cs="Arial"/>
        </w:rPr>
      </w:pPr>
      <w:r w:rsidRPr="00A63316">
        <w:rPr>
          <w:rFonts w:ascii="Arial" w:hAnsi="Arial" w:cs="Arial"/>
          <w:b/>
        </w:rPr>
        <w:t xml:space="preserve">Reducción de problemas de abastecimiento: </w:t>
      </w:r>
      <w:r w:rsidRPr="00A63316">
        <w:rPr>
          <w:rFonts w:ascii="Arial" w:hAnsi="Arial" w:cs="Arial"/>
        </w:rPr>
        <w:t>Se medirá el éxito en base a la disminución de tiempos perdidos en la búsqueda de piezas y la reducción de pérdidas financieras debido a problemas de stock.</w:t>
      </w:r>
    </w:p>
    <w:p w14:paraId="0039EFC0" w14:textId="77777777" w:rsidR="00A63316" w:rsidRPr="00A63316" w:rsidRDefault="00A63316" w:rsidP="00A63316">
      <w:pPr>
        <w:rPr>
          <w:rFonts w:ascii="Arial" w:hAnsi="Arial" w:cs="Arial"/>
        </w:rPr>
      </w:pPr>
    </w:p>
    <w:p w14:paraId="49AF43FC" w14:textId="77777777" w:rsidR="00A63316" w:rsidRPr="00A63316" w:rsidRDefault="00A63316" w:rsidP="00A63316">
      <w:pPr>
        <w:rPr>
          <w:rFonts w:ascii="Arial" w:hAnsi="Arial" w:cs="Arial"/>
        </w:rPr>
      </w:pPr>
      <w:r w:rsidRPr="00A63316">
        <w:rPr>
          <w:rFonts w:ascii="Arial" w:hAnsi="Arial" w:cs="Arial"/>
          <w:b/>
        </w:rPr>
        <w:t>Satisfacción del cliente:</w:t>
      </w:r>
      <w:r w:rsidRPr="00A63316">
        <w:rPr>
          <w:rFonts w:ascii="Arial" w:hAnsi="Arial" w:cs="Arial"/>
        </w:rPr>
        <w:t xml:space="preserve"> Se evaluará la satisfacción general de los clientes del taller a través de encuestas y retroalimentación, considerando la calidad del servicio, la rapidez en las reparaciones y la precisión en la facturación.</w:t>
      </w:r>
    </w:p>
    <w:p w14:paraId="63CFECF8" w14:textId="77777777" w:rsidR="00A63316" w:rsidRPr="00A63316" w:rsidRDefault="00A63316" w:rsidP="007E13FB">
      <w:pPr>
        <w:pStyle w:val="Ttulo3"/>
      </w:pPr>
      <w:bookmarkStart w:id="10" w:name="_Toc136382308"/>
      <w:r w:rsidRPr="00A63316">
        <w:t>1.4 Riesgos</w:t>
      </w:r>
      <w:bookmarkEnd w:id="10"/>
    </w:p>
    <w:p w14:paraId="3AC2C6D4" w14:textId="77777777" w:rsidR="00A63316" w:rsidRPr="00A63316" w:rsidRDefault="00A63316" w:rsidP="00A63316">
      <w:pPr>
        <w:rPr>
          <w:rFonts w:ascii="Arial" w:eastAsia="Arial" w:hAnsi="Arial" w:cs="Arial"/>
        </w:rPr>
      </w:pPr>
    </w:p>
    <w:p w14:paraId="5D527999" w14:textId="77777777" w:rsidR="00A63316" w:rsidRPr="00A63316" w:rsidRDefault="00A63316" w:rsidP="00A63316">
      <w:pPr>
        <w:rPr>
          <w:rFonts w:ascii="Arial" w:hAnsi="Arial" w:cs="Arial"/>
        </w:rPr>
      </w:pPr>
      <w:r w:rsidRPr="00A63316">
        <w:rPr>
          <w:rFonts w:ascii="Arial" w:hAnsi="Arial" w:cs="Arial"/>
        </w:rPr>
        <w:t xml:space="preserve">Aparición de otros productos mejores: Existe el riesgo de que aparezcan en el mercado soluciones de software más avanzadas y completas que superen las funcionalidades </w:t>
      </w:r>
      <w:r w:rsidRPr="00A63316">
        <w:rPr>
          <w:rFonts w:ascii="Arial" w:hAnsi="Arial" w:cs="Arial"/>
        </w:rPr>
        <w:lastRenderedPageBreak/>
        <w:t>ofrecidas por el producto desarrollado. Esto podría disminuir la demanda y la competitividad del software del cliente. Severidad: Moderada. Impacto en el proyecto: Medio.</w:t>
      </w:r>
    </w:p>
    <w:p w14:paraId="400FC078" w14:textId="77777777" w:rsidR="00A63316" w:rsidRPr="00A63316" w:rsidRDefault="00A63316" w:rsidP="00A63316">
      <w:pPr>
        <w:rPr>
          <w:rFonts w:ascii="Arial" w:hAnsi="Arial" w:cs="Arial"/>
        </w:rPr>
      </w:pPr>
    </w:p>
    <w:p w14:paraId="375785EC" w14:textId="77777777" w:rsidR="00A63316" w:rsidRPr="00A63316" w:rsidRDefault="00A63316" w:rsidP="00A63316">
      <w:pPr>
        <w:rPr>
          <w:rFonts w:ascii="Arial" w:hAnsi="Arial" w:cs="Arial"/>
        </w:rPr>
      </w:pPr>
      <w:r w:rsidRPr="00A63316">
        <w:rPr>
          <w:rFonts w:ascii="Arial" w:hAnsi="Arial" w:cs="Arial"/>
        </w:rPr>
        <w:t>Restricciones de tiempo: La falta de tiempo suficiente para desarrollar, probar e implementar el software podría afectar la calidad del producto final y provocar retrasos en la entrega. Severidad: Alta. Impacto en el proyecto: Alto.</w:t>
      </w:r>
    </w:p>
    <w:p w14:paraId="33B98FC5" w14:textId="77777777" w:rsidR="00A63316" w:rsidRPr="00A63316" w:rsidRDefault="00A63316" w:rsidP="00A63316">
      <w:pPr>
        <w:rPr>
          <w:rFonts w:ascii="Arial" w:hAnsi="Arial" w:cs="Arial"/>
        </w:rPr>
      </w:pPr>
    </w:p>
    <w:p w14:paraId="70CD34A8" w14:textId="77777777" w:rsidR="00A63316" w:rsidRPr="00A63316" w:rsidRDefault="00A63316" w:rsidP="00A63316">
      <w:pPr>
        <w:rPr>
          <w:rFonts w:ascii="Arial" w:hAnsi="Arial" w:cs="Arial"/>
        </w:rPr>
      </w:pPr>
      <w:r w:rsidRPr="00A63316">
        <w:rPr>
          <w:rFonts w:ascii="Arial" w:hAnsi="Arial" w:cs="Arial"/>
        </w:rPr>
        <w:t>Resistencia al cambio por parte de los usuarios: Es posible que los empleados del taller muestren resistencia al cambio al abandonar los métodos tradicionales basados en papel y adaptarse al nuevo sistema de software. Esto podría dificultar la adopción y el uso efectivo del software. Severidad: Moderada. Impacto en el proyecto: Medio.</w:t>
      </w:r>
    </w:p>
    <w:p w14:paraId="0B6A04CD" w14:textId="77777777" w:rsidR="00A63316" w:rsidRPr="00A63316" w:rsidRDefault="00A63316" w:rsidP="00A63316">
      <w:pPr>
        <w:rPr>
          <w:rFonts w:ascii="Arial" w:hAnsi="Arial" w:cs="Arial"/>
        </w:rPr>
      </w:pPr>
    </w:p>
    <w:p w14:paraId="7D46D202" w14:textId="77777777" w:rsidR="00A63316" w:rsidRPr="00A63316" w:rsidRDefault="00A63316" w:rsidP="00A63316">
      <w:pPr>
        <w:rPr>
          <w:rFonts w:ascii="Arial" w:hAnsi="Arial" w:cs="Arial"/>
        </w:rPr>
      </w:pPr>
      <w:r w:rsidRPr="00A63316">
        <w:rPr>
          <w:rFonts w:ascii="Arial" w:hAnsi="Arial" w:cs="Arial"/>
        </w:rPr>
        <w:t>Problemas para la implementación: Dificultades técnicas o logísticas durante la implementación del software podrían generar retrasos, interrupciones o incluso la incapacidad de implementar el sistema de manera adecuada. Severidad: Alta. Impacto en el proyecto: Alto.</w:t>
      </w:r>
    </w:p>
    <w:p w14:paraId="20F39702" w14:textId="77777777" w:rsidR="00A63316" w:rsidRPr="00A63316" w:rsidRDefault="00A63316" w:rsidP="007E13FB">
      <w:pPr>
        <w:pStyle w:val="Ttulo2"/>
      </w:pPr>
      <w:bookmarkStart w:id="11" w:name="_Toc136382309"/>
      <w:r w:rsidRPr="00A63316">
        <w:t>2. Visión de la solución</w:t>
      </w:r>
      <w:bookmarkEnd w:id="11"/>
    </w:p>
    <w:p w14:paraId="3BF4DA01" w14:textId="77777777" w:rsidR="00A63316" w:rsidRPr="00A63316" w:rsidRDefault="00A63316" w:rsidP="007E13FB">
      <w:pPr>
        <w:pStyle w:val="Ttulo3"/>
      </w:pPr>
      <w:bookmarkStart w:id="12" w:name="_Toc136382310"/>
      <w:r w:rsidRPr="00A63316">
        <w:t>2.1 Declaración de la visión de la solución</w:t>
      </w:r>
      <w:bookmarkEnd w:id="12"/>
    </w:p>
    <w:p w14:paraId="3B5C2DA2" w14:textId="77777777" w:rsidR="00A63316" w:rsidRPr="00A63316" w:rsidRDefault="00A63316" w:rsidP="00A63316">
      <w:pPr>
        <w:rPr>
          <w:rFonts w:ascii="Arial" w:eastAsia="Arial" w:hAnsi="Arial" w:cs="Arial"/>
        </w:rPr>
      </w:pPr>
      <w:r w:rsidRPr="00A63316">
        <w:rPr>
          <w:rFonts w:ascii="Arial" w:hAnsi="Arial" w:cs="Arial"/>
        </w:rPr>
        <w:t>Nuestra visión es proporcionar al taller de motos una solución de software integral y personalizada que revolucione su forma de trabajo, optimice sus operaciones y mejore la experiencia tanto para el personal como para los clientes. Al implementar nuestro producto, el cliente logrará una transformación completa en su gestión diaria, alcanzando un nivel de eficiencia y competitividad sin precedentes en el mercado.</w:t>
      </w:r>
    </w:p>
    <w:p w14:paraId="5A4F6E73" w14:textId="77777777" w:rsidR="00A63316" w:rsidRPr="00A63316" w:rsidRDefault="00A63316" w:rsidP="007E13FB">
      <w:pPr>
        <w:pStyle w:val="Ttulo3"/>
      </w:pPr>
      <w:bookmarkStart w:id="13" w:name="_Toc136382311"/>
      <w:r w:rsidRPr="00A63316">
        <w:t>2.2 Funciones principales</w:t>
      </w:r>
      <w:bookmarkEnd w:id="13"/>
    </w:p>
    <w:p w14:paraId="344D205F" w14:textId="77777777" w:rsidR="00A63316" w:rsidRPr="00A63316" w:rsidRDefault="00A63316" w:rsidP="00A63316">
      <w:pPr>
        <w:numPr>
          <w:ilvl w:val="0"/>
          <w:numId w:val="34"/>
        </w:numPr>
        <w:spacing w:line="276" w:lineRule="auto"/>
        <w:rPr>
          <w:rFonts w:ascii="Arial" w:eastAsia="Arial" w:hAnsi="Arial" w:cs="Arial"/>
        </w:rPr>
      </w:pPr>
      <w:r w:rsidRPr="00A63316">
        <w:rPr>
          <w:rFonts w:ascii="Arial" w:hAnsi="Arial" w:cs="Arial"/>
          <w:b/>
        </w:rPr>
        <w:t>Gestión de partes diarios:</w:t>
      </w:r>
      <w:r w:rsidRPr="00A63316">
        <w:rPr>
          <w:rFonts w:ascii="Arial" w:hAnsi="Arial" w:cs="Arial"/>
        </w:rPr>
        <w:t xml:space="preserve"> El producto permitirá al cliente generar y administrar partes diarios de manera digital, agilizando y simplificando el proceso de registro de actividades diarias.</w:t>
      </w:r>
    </w:p>
    <w:p w14:paraId="0DDFBA40" w14:textId="77777777" w:rsidR="00A63316" w:rsidRPr="00A63316" w:rsidRDefault="00A63316" w:rsidP="00A63316">
      <w:pPr>
        <w:numPr>
          <w:ilvl w:val="0"/>
          <w:numId w:val="34"/>
        </w:numPr>
        <w:spacing w:line="276" w:lineRule="auto"/>
        <w:rPr>
          <w:rFonts w:ascii="Arial" w:hAnsi="Arial" w:cs="Arial"/>
        </w:rPr>
      </w:pPr>
      <w:r w:rsidRPr="00A63316">
        <w:rPr>
          <w:rFonts w:ascii="Arial" w:hAnsi="Arial" w:cs="Arial"/>
          <w:b/>
        </w:rPr>
        <w:t>Registro y seguimiento de reparaciones:</w:t>
      </w:r>
      <w:r w:rsidRPr="00A63316">
        <w:rPr>
          <w:rFonts w:ascii="Arial" w:hAnsi="Arial" w:cs="Arial"/>
        </w:rPr>
        <w:t xml:space="preserve"> El sistema proporcionará un módulo especializado para documentar y realizar un seguimiento detallado de las reparaciones realizadas en las motos, incluyendo información sobre fechas, tipo de reparación y piezas utilizadas.</w:t>
      </w:r>
    </w:p>
    <w:p w14:paraId="5AF8E5A4" w14:textId="77777777" w:rsidR="00A63316" w:rsidRPr="00A63316" w:rsidRDefault="00A63316" w:rsidP="00A63316">
      <w:pPr>
        <w:numPr>
          <w:ilvl w:val="0"/>
          <w:numId w:val="34"/>
        </w:numPr>
        <w:spacing w:line="276" w:lineRule="auto"/>
        <w:rPr>
          <w:rFonts w:ascii="Arial" w:hAnsi="Arial" w:cs="Arial"/>
        </w:rPr>
      </w:pPr>
      <w:r w:rsidRPr="00A63316">
        <w:rPr>
          <w:rFonts w:ascii="Arial" w:hAnsi="Arial" w:cs="Arial"/>
          <w:b/>
        </w:rPr>
        <w:t>Historial completo de reparaciones:</w:t>
      </w:r>
      <w:r w:rsidRPr="00A63316">
        <w:rPr>
          <w:rFonts w:ascii="Arial" w:hAnsi="Arial" w:cs="Arial"/>
        </w:rPr>
        <w:t xml:space="preserve"> El software mantendrá un historial completo y accesible de todas las reparaciones realizadas en el taller, permitiendo una rápida búsqueda y recuperación de información para fines de seguimiento, evaluación y garantía.</w:t>
      </w:r>
    </w:p>
    <w:p w14:paraId="198EADDB" w14:textId="77777777" w:rsidR="00A63316" w:rsidRPr="00A63316" w:rsidRDefault="00A63316" w:rsidP="00A63316">
      <w:pPr>
        <w:numPr>
          <w:ilvl w:val="0"/>
          <w:numId w:val="34"/>
        </w:numPr>
        <w:spacing w:line="276" w:lineRule="auto"/>
        <w:rPr>
          <w:rFonts w:ascii="Arial" w:hAnsi="Arial" w:cs="Arial"/>
        </w:rPr>
      </w:pPr>
      <w:r w:rsidRPr="00A63316">
        <w:rPr>
          <w:rFonts w:ascii="Arial" w:hAnsi="Arial" w:cs="Arial"/>
          <w:b/>
        </w:rPr>
        <w:t>Control de stock de piezas y componentes:</w:t>
      </w:r>
      <w:r w:rsidRPr="00A63316">
        <w:rPr>
          <w:rFonts w:ascii="Arial" w:hAnsi="Arial" w:cs="Arial"/>
        </w:rPr>
        <w:t xml:space="preserve"> El producto contará con un módulo de control de stock que permitirá al cliente gestionar de manera eficiente las existencias de piezas y componentes utilizados en las reparaciones, evitando problemas de abastecimiento y pérdidas financieras.</w:t>
      </w:r>
    </w:p>
    <w:p w14:paraId="11B065E8" w14:textId="77777777" w:rsidR="00A63316" w:rsidRPr="00A63316" w:rsidRDefault="00A63316" w:rsidP="00A63316">
      <w:pPr>
        <w:numPr>
          <w:ilvl w:val="0"/>
          <w:numId w:val="34"/>
        </w:numPr>
        <w:spacing w:line="276" w:lineRule="auto"/>
        <w:rPr>
          <w:rFonts w:ascii="Arial" w:hAnsi="Arial" w:cs="Arial"/>
        </w:rPr>
      </w:pPr>
      <w:r w:rsidRPr="00A63316">
        <w:rPr>
          <w:rFonts w:ascii="Arial" w:hAnsi="Arial" w:cs="Arial"/>
          <w:b/>
        </w:rPr>
        <w:lastRenderedPageBreak/>
        <w:t>Programación y asignación de tareas:</w:t>
      </w:r>
      <w:r w:rsidRPr="00A63316">
        <w:rPr>
          <w:rFonts w:ascii="Arial" w:hAnsi="Arial" w:cs="Arial"/>
        </w:rPr>
        <w:t xml:space="preserve"> El sistema ofrecerá la capacidad de programar y asignar tareas a los empleados del taller, optimizando la distribución de trabajo y mejorando la eficiencia operativa.</w:t>
      </w:r>
    </w:p>
    <w:p w14:paraId="3742235D" w14:textId="77777777" w:rsidR="00A63316" w:rsidRPr="00A63316" w:rsidRDefault="00A63316" w:rsidP="00A63316">
      <w:pPr>
        <w:numPr>
          <w:ilvl w:val="0"/>
          <w:numId w:val="34"/>
        </w:numPr>
        <w:spacing w:line="276" w:lineRule="auto"/>
        <w:rPr>
          <w:rFonts w:ascii="Arial" w:hAnsi="Arial" w:cs="Arial"/>
        </w:rPr>
      </w:pPr>
      <w:r w:rsidRPr="00A63316">
        <w:rPr>
          <w:rFonts w:ascii="Arial" w:hAnsi="Arial" w:cs="Arial"/>
          <w:b/>
        </w:rPr>
        <w:t xml:space="preserve">Registro y seguimiento de pagos: </w:t>
      </w:r>
      <w:r w:rsidRPr="00A63316">
        <w:rPr>
          <w:rFonts w:ascii="Arial" w:hAnsi="Arial" w:cs="Arial"/>
        </w:rPr>
        <w:t>El sistema ofrecerá un seguimiento sobre el saldo adeudado de cada cliente, así como también un registro de los pagos realizados con sus datos correspondientes.</w:t>
      </w:r>
    </w:p>
    <w:p w14:paraId="7F537575" w14:textId="77777777" w:rsidR="00A63316" w:rsidRPr="00A63316" w:rsidRDefault="00A63316" w:rsidP="00A63316">
      <w:pPr>
        <w:ind w:left="720"/>
        <w:rPr>
          <w:rFonts w:ascii="Arial" w:hAnsi="Arial" w:cs="Arial"/>
        </w:rPr>
      </w:pPr>
    </w:p>
    <w:p w14:paraId="3FCDFF11" w14:textId="77777777" w:rsidR="00A63316" w:rsidRPr="00A63316" w:rsidRDefault="00A63316" w:rsidP="00A63316">
      <w:pPr>
        <w:ind w:left="720"/>
        <w:rPr>
          <w:rFonts w:ascii="Arial" w:hAnsi="Arial" w:cs="Arial"/>
          <w:i/>
        </w:rPr>
      </w:pPr>
    </w:p>
    <w:p w14:paraId="5CBF08DD" w14:textId="77777777" w:rsidR="00A63316" w:rsidRPr="00A63316" w:rsidRDefault="00A63316" w:rsidP="007E13FB">
      <w:pPr>
        <w:pStyle w:val="Ttulo3"/>
      </w:pPr>
      <w:bookmarkStart w:id="14" w:name="_Toc136382312"/>
      <w:r w:rsidRPr="00A63316">
        <w:t>2.3 Suposiciones y dependencias</w:t>
      </w:r>
      <w:bookmarkEnd w:id="14"/>
    </w:p>
    <w:p w14:paraId="27C3F063" w14:textId="77777777" w:rsidR="00A63316" w:rsidRPr="00A63316" w:rsidRDefault="00A63316" w:rsidP="00A63316">
      <w:pPr>
        <w:ind w:left="720"/>
        <w:rPr>
          <w:rFonts w:ascii="Arial" w:eastAsia="Arial" w:hAnsi="Arial" w:cs="Arial"/>
        </w:rPr>
      </w:pPr>
      <w:r w:rsidRPr="00A63316">
        <w:rPr>
          <w:rFonts w:ascii="Arial" w:hAnsi="Arial" w:cs="Arial"/>
        </w:rPr>
        <w:t>El proyecto puede depender de relaciones existentes o futuras del negocio, como acuerdos con talleres de motos asociados, distribuidores de piezas o socios estratégicos. Estas relaciones son importantes para garantizar la integración adecuada del software en el contexto operativo del cliente y para el éxito general del proyecto.</w:t>
      </w:r>
    </w:p>
    <w:p w14:paraId="22E9C13C" w14:textId="77777777" w:rsidR="00A63316" w:rsidRPr="00A63316" w:rsidRDefault="00A63316" w:rsidP="007E13FB">
      <w:pPr>
        <w:pStyle w:val="Ttulo2"/>
      </w:pPr>
      <w:bookmarkStart w:id="15" w:name="_Toc136382313"/>
      <w:r w:rsidRPr="00A63316">
        <w:t>3. Contexto del negocio</w:t>
      </w:r>
      <w:bookmarkEnd w:id="15"/>
    </w:p>
    <w:p w14:paraId="7CA6E845" w14:textId="77777777" w:rsidR="00A63316" w:rsidRPr="00A63316" w:rsidRDefault="00A63316" w:rsidP="007E13FB">
      <w:pPr>
        <w:pStyle w:val="Ttulo3"/>
      </w:pPr>
      <w:bookmarkStart w:id="16" w:name="_Toc136382314"/>
      <w:r w:rsidRPr="00A63316">
        <w:t>3.1 Perfil de los interesados (</w:t>
      </w:r>
      <w:proofErr w:type="spellStart"/>
      <w:r w:rsidRPr="00A63316">
        <w:t>Stakeholders</w:t>
      </w:r>
      <w:proofErr w:type="spellEnd"/>
      <w:r w:rsidRPr="00A63316">
        <w:t>)</w:t>
      </w:r>
      <w:bookmarkEnd w:id="16"/>
    </w:p>
    <w:p w14:paraId="2A29983A" w14:textId="77777777" w:rsidR="00A63316" w:rsidRPr="00A63316" w:rsidRDefault="00A63316" w:rsidP="00A63316">
      <w:pPr>
        <w:rPr>
          <w:rFonts w:ascii="Arial" w:eastAsia="Arial" w:hAnsi="Arial" w:cs="Arial"/>
          <w:i/>
        </w:rPr>
      </w:pPr>
    </w:p>
    <w:p w14:paraId="18C1B7F9" w14:textId="77777777" w:rsidR="00A63316" w:rsidRPr="00A63316" w:rsidRDefault="00A63316" w:rsidP="00A63316">
      <w:pPr>
        <w:rPr>
          <w:rFonts w:ascii="Arial" w:hAnsi="Arial" w:cs="Arial"/>
          <w:i/>
        </w:rPr>
      </w:pPr>
    </w:p>
    <w:tbl>
      <w:tblPr>
        <w:tblW w:w="9330" w:type="dxa"/>
        <w:tblLayout w:type="fixed"/>
        <w:tblLook w:val="0600" w:firstRow="0" w:lastRow="0" w:firstColumn="0" w:lastColumn="0" w:noHBand="1" w:noVBand="1"/>
      </w:tblPr>
      <w:tblGrid>
        <w:gridCol w:w="1155"/>
        <w:gridCol w:w="1965"/>
        <w:gridCol w:w="1890"/>
        <w:gridCol w:w="2340"/>
        <w:gridCol w:w="1980"/>
      </w:tblGrid>
      <w:tr w:rsidR="00A63316" w:rsidRPr="00A63316" w14:paraId="584A8449" w14:textId="77777777" w:rsidTr="00A63316">
        <w:trPr>
          <w:trHeight w:val="705"/>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BB8932" w14:textId="77777777" w:rsidR="00A63316" w:rsidRPr="00A63316" w:rsidRDefault="00A63316">
            <w:pPr>
              <w:rPr>
                <w:rFonts w:ascii="Arial" w:hAnsi="Arial" w:cs="Arial"/>
                <w:i/>
                <w:sz w:val="18"/>
                <w:szCs w:val="18"/>
              </w:rPr>
            </w:pPr>
          </w:p>
          <w:p w14:paraId="678B36C7" w14:textId="77777777" w:rsidR="00A63316" w:rsidRPr="00A63316" w:rsidRDefault="00A63316">
            <w:pPr>
              <w:jc w:val="center"/>
              <w:rPr>
                <w:rFonts w:ascii="Arial" w:hAnsi="Arial" w:cs="Arial"/>
                <w:b/>
                <w:i/>
                <w:sz w:val="17"/>
                <w:szCs w:val="17"/>
              </w:rPr>
            </w:pPr>
          </w:p>
          <w:p w14:paraId="62C1548C" w14:textId="77777777" w:rsidR="00A63316" w:rsidRPr="00A63316" w:rsidRDefault="00A63316">
            <w:pPr>
              <w:spacing w:line="194" w:lineRule="auto"/>
              <w:jc w:val="center"/>
              <w:rPr>
                <w:rFonts w:ascii="Arial" w:hAnsi="Arial" w:cs="Arial"/>
                <w:b/>
                <w:i/>
                <w:sz w:val="17"/>
                <w:szCs w:val="17"/>
              </w:rPr>
            </w:pPr>
            <w:proofErr w:type="spellStart"/>
            <w:r w:rsidRPr="00A63316">
              <w:rPr>
                <w:rFonts w:ascii="Arial" w:hAnsi="Arial" w:cs="Arial"/>
                <w:b/>
                <w:i/>
                <w:sz w:val="17"/>
                <w:szCs w:val="17"/>
              </w:rPr>
              <w:t>Stakeholder</w:t>
            </w:r>
            <w:proofErr w:type="spellEnd"/>
          </w:p>
        </w:tc>
        <w:tc>
          <w:tcPr>
            <w:tcW w:w="1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55A0C" w14:textId="77777777" w:rsidR="00A63316" w:rsidRPr="00A63316" w:rsidRDefault="00A63316">
            <w:pPr>
              <w:spacing w:line="194" w:lineRule="auto"/>
              <w:jc w:val="center"/>
              <w:rPr>
                <w:rFonts w:ascii="Arial" w:hAnsi="Arial" w:cs="Arial"/>
                <w:b/>
                <w:i/>
                <w:sz w:val="17"/>
                <w:szCs w:val="17"/>
              </w:rPr>
            </w:pPr>
            <w:r w:rsidRPr="00A63316">
              <w:rPr>
                <w:rFonts w:ascii="Arial" w:hAnsi="Arial" w:cs="Arial"/>
                <w:b/>
                <w:i/>
                <w:sz w:val="17"/>
                <w:szCs w:val="17"/>
              </w:rPr>
              <w:t>Beneficio y valor percibido</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EC5A5E" w14:textId="77777777" w:rsidR="00A63316" w:rsidRPr="00A63316" w:rsidRDefault="00A63316">
            <w:pPr>
              <w:rPr>
                <w:rFonts w:ascii="Arial" w:hAnsi="Arial" w:cs="Arial"/>
                <w:i/>
                <w:sz w:val="18"/>
                <w:szCs w:val="18"/>
              </w:rPr>
            </w:pPr>
          </w:p>
          <w:p w14:paraId="4253CA73" w14:textId="77777777" w:rsidR="00A63316" w:rsidRPr="00A63316" w:rsidRDefault="00A63316">
            <w:pPr>
              <w:jc w:val="center"/>
              <w:rPr>
                <w:rFonts w:ascii="Arial" w:hAnsi="Arial" w:cs="Arial"/>
                <w:b/>
                <w:i/>
                <w:sz w:val="17"/>
                <w:szCs w:val="17"/>
              </w:rPr>
            </w:pPr>
          </w:p>
          <w:p w14:paraId="238A72D3" w14:textId="77777777" w:rsidR="00A63316" w:rsidRPr="00A63316" w:rsidRDefault="00A63316">
            <w:pPr>
              <w:spacing w:line="194" w:lineRule="auto"/>
              <w:jc w:val="center"/>
              <w:rPr>
                <w:rFonts w:ascii="Arial" w:hAnsi="Arial" w:cs="Arial"/>
                <w:b/>
                <w:i/>
                <w:sz w:val="17"/>
                <w:szCs w:val="17"/>
              </w:rPr>
            </w:pPr>
            <w:r w:rsidRPr="00A63316">
              <w:rPr>
                <w:rFonts w:ascii="Arial" w:hAnsi="Arial" w:cs="Arial"/>
                <w:b/>
                <w:i/>
                <w:sz w:val="17"/>
                <w:szCs w:val="17"/>
              </w:rPr>
              <w:t>Actitudes</w:t>
            </w:r>
          </w:p>
        </w:tc>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63C25A" w14:textId="77777777" w:rsidR="00A63316" w:rsidRPr="00A63316" w:rsidRDefault="00A63316">
            <w:pPr>
              <w:rPr>
                <w:rFonts w:ascii="Arial" w:hAnsi="Arial" w:cs="Arial"/>
                <w:i/>
                <w:sz w:val="18"/>
                <w:szCs w:val="18"/>
              </w:rPr>
            </w:pPr>
          </w:p>
          <w:p w14:paraId="3B23A4ED" w14:textId="77777777" w:rsidR="00A63316" w:rsidRPr="00A63316" w:rsidRDefault="00A63316">
            <w:pPr>
              <w:jc w:val="center"/>
              <w:rPr>
                <w:rFonts w:ascii="Arial" w:hAnsi="Arial" w:cs="Arial"/>
                <w:b/>
                <w:i/>
                <w:sz w:val="17"/>
                <w:szCs w:val="17"/>
              </w:rPr>
            </w:pPr>
          </w:p>
          <w:p w14:paraId="617AF4B5" w14:textId="77777777" w:rsidR="00A63316" w:rsidRPr="00A63316" w:rsidRDefault="00A63316">
            <w:pPr>
              <w:spacing w:line="194" w:lineRule="auto"/>
              <w:jc w:val="center"/>
              <w:rPr>
                <w:rFonts w:ascii="Arial" w:hAnsi="Arial" w:cs="Arial"/>
                <w:b/>
                <w:i/>
                <w:sz w:val="17"/>
                <w:szCs w:val="17"/>
              </w:rPr>
            </w:pPr>
            <w:r w:rsidRPr="00A63316">
              <w:rPr>
                <w:rFonts w:ascii="Arial" w:hAnsi="Arial" w:cs="Arial"/>
                <w:b/>
                <w:i/>
                <w:sz w:val="17"/>
                <w:szCs w:val="17"/>
              </w:rPr>
              <w:t>Funciones de interés mayor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0AB113" w14:textId="77777777" w:rsidR="00A63316" w:rsidRPr="00A63316" w:rsidRDefault="00A63316">
            <w:pPr>
              <w:rPr>
                <w:rFonts w:ascii="Arial" w:hAnsi="Arial" w:cs="Arial"/>
                <w:i/>
                <w:sz w:val="18"/>
                <w:szCs w:val="18"/>
              </w:rPr>
            </w:pPr>
          </w:p>
          <w:p w14:paraId="46380044" w14:textId="77777777" w:rsidR="00A63316" w:rsidRPr="00A63316" w:rsidRDefault="00A63316">
            <w:pPr>
              <w:jc w:val="center"/>
              <w:rPr>
                <w:rFonts w:ascii="Arial" w:hAnsi="Arial" w:cs="Arial"/>
                <w:b/>
                <w:i/>
                <w:sz w:val="17"/>
                <w:szCs w:val="17"/>
              </w:rPr>
            </w:pPr>
          </w:p>
          <w:p w14:paraId="6D6F0CCA" w14:textId="77777777" w:rsidR="00A63316" w:rsidRPr="00A63316" w:rsidRDefault="00A63316">
            <w:pPr>
              <w:spacing w:line="194" w:lineRule="auto"/>
              <w:jc w:val="center"/>
              <w:rPr>
                <w:rFonts w:ascii="Arial" w:hAnsi="Arial" w:cs="Arial"/>
                <w:b/>
                <w:i/>
                <w:sz w:val="17"/>
                <w:szCs w:val="17"/>
              </w:rPr>
            </w:pPr>
            <w:r w:rsidRPr="00A63316">
              <w:rPr>
                <w:rFonts w:ascii="Arial" w:hAnsi="Arial" w:cs="Arial"/>
                <w:b/>
                <w:i/>
                <w:sz w:val="17"/>
                <w:szCs w:val="17"/>
              </w:rPr>
              <w:t>Restricciones</w:t>
            </w:r>
          </w:p>
        </w:tc>
      </w:tr>
      <w:tr w:rsidR="00A63316" w:rsidRPr="00A63316" w14:paraId="6CA33380" w14:textId="77777777" w:rsidTr="00A63316">
        <w:trPr>
          <w:trHeight w:val="810"/>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1DBBB"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Gerente</w:t>
            </w:r>
          </w:p>
        </w:tc>
        <w:tc>
          <w:tcPr>
            <w:tcW w:w="1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76E66"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Aumentar la eficiencia de sus empleados, obtener estadísticas</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1440"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Muy interesado en apoyar el producto, puede presionar por calendarios ajustados</w:t>
            </w:r>
          </w:p>
        </w:tc>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CA2E2"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Control de stock</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18474"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ninguna identificada</w:t>
            </w:r>
          </w:p>
        </w:tc>
      </w:tr>
      <w:tr w:rsidR="00A63316" w:rsidRPr="00A63316" w14:paraId="6F95C662" w14:textId="77777777" w:rsidTr="00A63316">
        <w:trPr>
          <w:trHeight w:val="645"/>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9BC7"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Administrador</w:t>
            </w:r>
          </w:p>
        </w:tc>
        <w:tc>
          <w:tcPr>
            <w:tcW w:w="1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3F8E3"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Mantener la integridad de la información</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FDCE7"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Altamente receptivo; espera buena usabilidad</w:t>
            </w:r>
          </w:p>
        </w:tc>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A6BDA"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Ingreso de la información concisa y estructurada</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84D2E"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Necesitará capacitación</w:t>
            </w:r>
          </w:p>
        </w:tc>
      </w:tr>
      <w:tr w:rsidR="00A63316" w:rsidRPr="00A63316" w14:paraId="6FE93E05" w14:textId="77777777" w:rsidTr="00A63316">
        <w:trPr>
          <w:trHeight w:val="810"/>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8945C"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Mecánico</w:t>
            </w:r>
          </w:p>
        </w:tc>
        <w:tc>
          <w:tcPr>
            <w:tcW w:w="1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089E0"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 xml:space="preserve">Obtener rápidamente a la información sobre el historial de una moto </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64B43"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Muy interesado en que el producto sea implementado</w:t>
            </w:r>
          </w:p>
        </w:tc>
        <w:tc>
          <w:tcPr>
            <w:tcW w:w="23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30F6"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Obtener la información de las reparaciones pasadas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5596" w14:textId="77777777" w:rsidR="00A63316" w:rsidRPr="00A63316" w:rsidRDefault="00A63316">
            <w:pPr>
              <w:spacing w:after="20" w:line="194" w:lineRule="auto"/>
              <w:rPr>
                <w:rFonts w:ascii="Arial" w:hAnsi="Arial" w:cs="Arial"/>
                <w:i/>
                <w:sz w:val="15"/>
                <w:szCs w:val="15"/>
              </w:rPr>
            </w:pPr>
            <w:r w:rsidRPr="00A63316">
              <w:rPr>
                <w:rFonts w:ascii="Arial" w:hAnsi="Arial" w:cs="Arial"/>
                <w:i/>
                <w:sz w:val="15"/>
                <w:szCs w:val="15"/>
              </w:rPr>
              <w:t>Ninguna identificada</w:t>
            </w:r>
          </w:p>
        </w:tc>
      </w:tr>
    </w:tbl>
    <w:p w14:paraId="61FD408C" w14:textId="77777777" w:rsidR="00A63316" w:rsidRPr="00A63316" w:rsidRDefault="00A63316" w:rsidP="007E13FB">
      <w:pPr>
        <w:pStyle w:val="Ttulo3"/>
        <w:rPr>
          <w:sz w:val="32"/>
          <w:szCs w:val="32"/>
        </w:rPr>
      </w:pPr>
      <w:bookmarkStart w:id="17" w:name="_Toc136382315"/>
      <w:r w:rsidRPr="00A63316">
        <w:t>3.2 Ambiente de operación</w:t>
      </w:r>
      <w:bookmarkEnd w:id="17"/>
    </w:p>
    <w:p w14:paraId="4BA22914" w14:textId="77777777" w:rsidR="00A63316" w:rsidRPr="00A63316" w:rsidRDefault="00A63316" w:rsidP="00A63316">
      <w:pPr>
        <w:rPr>
          <w:rFonts w:ascii="Arial" w:eastAsia="Arial" w:hAnsi="Arial" w:cs="Arial"/>
        </w:rPr>
      </w:pPr>
    </w:p>
    <w:p w14:paraId="270EC586" w14:textId="77777777" w:rsidR="00A63316" w:rsidRPr="00A63316" w:rsidRDefault="00A63316" w:rsidP="00A63316">
      <w:pPr>
        <w:rPr>
          <w:rFonts w:ascii="Arial" w:hAnsi="Arial" w:cs="Arial"/>
        </w:rPr>
      </w:pPr>
      <w:r w:rsidRPr="00A63316">
        <w:rPr>
          <w:rFonts w:ascii="Arial" w:hAnsi="Arial" w:cs="Arial"/>
        </w:rPr>
        <w:t>El sistema será utilizado por usuarios que se encuentran concentrados en un único taller ubicado en la ciudad de Santa Fe, Argentina, provincia de Santa Fe. Los usuarios accederán al sistema en diferentes momentos del día, como cuando llegan proveedores para actualizar el stock o cuando los clientes retiran sus motos reparadas.</w:t>
      </w:r>
    </w:p>
    <w:p w14:paraId="7CBC76AC" w14:textId="77777777" w:rsidR="00A63316" w:rsidRPr="00A63316" w:rsidRDefault="00A63316" w:rsidP="00A63316">
      <w:pPr>
        <w:rPr>
          <w:rFonts w:ascii="Arial" w:hAnsi="Arial" w:cs="Arial"/>
        </w:rPr>
      </w:pPr>
    </w:p>
    <w:p w14:paraId="6521B23F" w14:textId="77777777" w:rsidR="00A63316" w:rsidRPr="00A63316" w:rsidRDefault="00A63316" w:rsidP="00A63316">
      <w:pPr>
        <w:rPr>
          <w:rFonts w:ascii="Arial" w:hAnsi="Arial" w:cs="Arial"/>
        </w:rPr>
      </w:pPr>
      <w:r w:rsidRPr="00A63316">
        <w:rPr>
          <w:rFonts w:ascii="Arial" w:hAnsi="Arial" w:cs="Arial"/>
        </w:rPr>
        <w:lastRenderedPageBreak/>
        <w:t>Los datos se generan en el taller, donde los mecánicos proporcionan la información sobre las reparaciones realizadas, mientras que el personal administrativo suministra los precios de las reparaciones. Actualmente, solo existen las páginas de los proveedores como referencia para los precios de los repuestos.</w:t>
      </w:r>
    </w:p>
    <w:p w14:paraId="58C00E33" w14:textId="77777777" w:rsidR="00A63316" w:rsidRPr="00A63316" w:rsidRDefault="00A63316" w:rsidP="00A63316">
      <w:pPr>
        <w:rPr>
          <w:rFonts w:ascii="Arial" w:hAnsi="Arial" w:cs="Arial"/>
        </w:rPr>
      </w:pPr>
    </w:p>
    <w:p w14:paraId="5AEDA945" w14:textId="77777777" w:rsidR="00A63316" w:rsidRPr="00A63316" w:rsidRDefault="00A63316" w:rsidP="00A63316">
      <w:pPr>
        <w:rPr>
          <w:rFonts w:ascii="Arial" w:hAnsi="Arial" w:cs="Arial"/>
        </w:rPr>
      </w:pPr>
      <w:r w:rsidRPr="00A63316">
        <w:rPr>
          <w:rFonts w:ascii="Arial" w:hAnsi="Arial" w:cs="Arial"/>
        </w:rPr>
        <w:t>En cuanto a los controles de seguridad, no se considera necesario implementar medidas adicionales, ya que no hay requerimientos específicos de seguridad en este contexto.</w:t>
      </w:r>
    </w:p>
    <w:p w14:paraId="6A83A7BC" w14:textId="77777777" w:rsidR="00A63316" w:rsidRDefault="00A63316" w:rsidP="00A63316"/>
    <w:p w14:paraId="6072A8FD" w14:textId="23CA1AD5" w:rsidR="00A63316" w:rsidRDefault="00A63316" w:rsidP="00A63316">
      <w:r>
        <w:t>El producto será utilizado de manera continua, aunque habrá momentos de interrupción debido a que quien utilice el sistema también estará atendiendo a los clientes.</w:t>
      </w:r>
    </w:p>
    <w:p w14:paraId="1B74102F" w14:textId="4E9D9465" w:rsidR="00A63316" w:rsidRDefault="00A63316" w:rsidP="00A63316"/>
    <w:p w14:paraId="0E52BECF" w14:textId="19E6DC3F" w:rsidR="00A63316" w:rsidRPr="00A63316" w:rsidRDefault="00A63316" w:rsidP="00A63316"/>
    <w:p w14:paraId="38E699FB" w14:textId="0CB69408" w:rsidR="00E873B0" w:rsidRDefault="00A63316" w:rsidP="007E13FB">
      <w:pPr>
        <w:pStyle w:val="Ttulo2"/>
      </w:pPr>
      <w:bookmarkStart w:id="18" w:name="_Toc136382316"/>
      <w:r>
        <w:t xml:space="preserve">4. </w:t>
      </w:r>
      <w:r w:rsidR="00672F75">
        <w:t>Ambiente operativo</w:t>
      </w:r>
      <w:bookmarkEnd w:id="18"/>
    </w:p>
    <w:p w14:paraId="01ADF1BA" w14:textId="1F6AF6DE" w:rsidR="00E873B0" w:rsidRDefault="00A63316" w:rsidP="007E13FB">
      <w:pPr>
        <w:pStyle w:val="Ttulo3"/>
      </w:pPr>
      <w:bookmarkStart w:id="19" w:name="_Toc136382317"/>
      <w:r>
        <w:t>4.1</w:t>
      </w:r>
      <w:r w:rsidR="00672F75">
        <w:t>Clases y características de los usuarios</w:t>
      </w:r>
      <w:bookmarkEnd w:id="19"/>
    </w:p>
    <w:p w14:paraId="091F2140" w14:textId="77777777" w:rsidR="00E873B0" w:rsidRDefault="00E873B0">
      <w:pPr>
        <w:pBdr>
          <w:top w:val="nil"/>
          <w:left w:val="nil"/>
          <w:bottom w:val="nil"/>
          <w:right w:val="nil"/>
          <w:between w:val="nil"/>
        </w:pBdr>
        <w:rPr>
          <w:rFonts w:ascii="Arial" w:eastAsia="Arial" w:hAnsi="Arial" w:cs="Arial"/>
          <w:sz w:val="22"/>
          <w:szCs w:val="22"/>
        </w:rPr>
      </w:pPr>
    </w:p>
    <w:p w14:paraId="5AD7F199" w14:textId="32CBFAF9" w:rsidR="00E873B0" w:rsidRPr="00A63316"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El personal administrativo se encargará de tareas administrativas, como la gestión de partes diarios, el control de stock de piezas, la generación de informes y estadísticas, y el seguimiento de saldos adeudados. Utilizarán el sistema de manera regular, realizando tareas de seguimiento y análisis de datos. Se espera que tengan conocimientos informáticos sólidos y habilidades en la manipulación de herramientas de gestión.</w:t>
      </w:r>
    </w:p>
    <w:p w14:paraId="295C59D6" w14:textId="22F7B821" w:rsidR="00E873B0" w:rsidRDefault="00A63316" w:rsidP="007E13FB">
      <w:pPr>
        <w:pStyle w:val="Ttulo3"/>
      </w:pPr>
      <w:bookmarkStart w:id="20" w:name="_Toc136382318"/>
      <w:r>
        <w:t xml:space="preserve">4.2 </w:t>
      </w:r>
      <w:r w:rsidR="00672F75">
        <w:t>Contexto operativo</w:t>
      </w:r>
      <w:bookmarkEnd w:id="20"/>
    </w:p>
    <w:p w14:paraId="56EF338B"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 términos de hardware, se requerirá que los equipos cuenten con capacidad suficiente de procesamiento y memoria para ejecutar el software de manera óptima. Se recomienda utilizar computadoras de escritorio o portátiles con versiones actualizadas de Windows 10 y suficiente capacidad de almacenamiento.</w:t>
      </w:r>
    </w:p>
    <w:p w14:paraId="31993C4E" w14:textId="77777777" w:rsidR="00E873B0" w:rsidRDefault="00E873B0">
      <w:pPr>
        <w:pBdr>
          <w:top w:val="nil"/>
          <w:left w:val="nil"/>
          <w:bottom w:val="nil"/>
          <w:right w:val="nil"/>
          <w:between w:val="nil"/>
        </w:pBdr>
        <w:rPr>
          <w:rFonts w:ascii="Arial" w:eastAsia="Arial" w:hAnsi="Arial" w:cs="Arial"/>
          <w:sz w:val="22"/>
          <w:szCs w:val="22"/>
        </w:rPr>
      </w:pPr>
    </w:p>
    <w:p w14:paraId="5EAB49E3"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El software estará diseñado y optimizado para funcionar de manera eficiente en el entorno Windows y aprovechar las características y funcionalidades proporcionadas por la plataforma.</w:t>
      </w:r>
    </w:p>
    <w:p w14:paraId="6C3E633A" w14:textId="77777777" w:rsidR="00E873B0" w:rsidRDefault="00E873B0">
      <w:pPr>
        <w:pBdr>
          <w:top w:val="nil"/>
          <w:left w:val="nil"/>
          <w:bottom w:val="nil"/>
          <w:right w:val="nil"/>
          <w:between w:val="nil"/>
        </w:pBdr>
        <w:rPr>
          <w:rFonts w:ascii="Arial" w:eastAsia="Arial" w:hAnsi="Arial" w:cs="Arial"/>
          <w:i/>
          <w:sz w:val="22"/>
          <w:szCs w:val="22"/>
        </w:rPr>
      </w:pPr>
    </w:p>
    <w:p w14:paraId="30719923" w14:textId="7D229571" w:rsidR="00E873B0" w:rsidRDefault="00A63316" w:rsidP="007E13FB">
      <w:pPr>
        <w:pStyle w:val="Ttulo3"/>
      </w:pPr>
      <w:bookmarkStart w:id="21" w:name="_Toc136382319"/>
      <w:r>
        <w:t xml:space="preserve">4.3 </w:t>
      </w:r>
      <w:r w:rsidR="00672F75">
        <w:t>Restricciones de implementación</w:t>
      </w:r>
      <w:bookmarkEnd w:id="21"/>
    </w:p>
    <w:p w14:paraId="110CB14E"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Requerimientos de lenguajes de programación:</w:t>
      </w:r>
      <w:r>
        <w:rPr>
          <w:rFonts w:ascii="Arial" w:eastAsia="Arial" w:hAnsi="Arial" w:cs="Arial"/>
          <w:sz w:val="22"/>
          <w:szCs w:val="22"/>
        </w:rPr>
        <w:t xml:space="preserve"> Si existen requerimientos específicos en cuanto a los lenguajes de programación a utilizar, ya sea por políticas internas o restricciones tecnológicas, se deberán considerar estas limitaciones durante el desarrollo del software.</w:t>
      </w:r>
    </w:p>
    <w:p w14:paraId="2EFAABCB" w14:textId="77777777" w:rsidR="00E873B0" w:rsidRDefault="00672F75">
      <w:pPr>
        <w:pBdr>
          <w:top w:val="nil"/>
          <w:left w:val="nil"/>
          <w:bottom w:val="nil"/>
          <w:right w:val="nil"/>
          <w:between w:val="nil"/>
        </w:pBdr>
        <w:rPr>
          <w:rFonts w:ascii="Arial" w:eastAsia="Arial" w:hAnsi="Arial" w:cs="Arial"/>
        </w:rPr>
      </w:pPr>
      <w:r>
        <w:rPr>
          <w:rFonts w:ascii="Arial" w:eastAsia="Arial" w:hAnsi="Arial" w:cs="Arial"/>
          <w:b/>
          <w:sz w:val="22"/>
          <w:szCs w:val="22"/>
        </w:rPr>
        <w:t>Limitaciones de hardware:</w:t>
      </w:r>
      <w:r>
        <w:rPr>
          <w:rFonts w:ascii="Arial" w:eastAsia="Arial" w:hAnsi="Arial" w:cs="Arial"/>
          <w:sz w:val="22"/>
          <w:szCs w:val="22"/>
        </w:rPr>
        <w:t xml:space="preserve"> El desarrollo del software deberá tener en cuenta las limitaciones de hardware de los equipos en los que se ejecutará. Esto implica considerar el rendimiento de los procesadores, la capacidad de memoria y almacenamiento, así como otros componentes necesarios para un funcionamiento óptimo del software.</w:t>
      </w:r>
    </w:p>
    <w:p w14:paraId="619D55E6" w14:textId="56680416" w:rsidR="00E873B0" w:rsidRDefault="00E873B0">
      <w:pPr>
        <w:pBdr>
          <w:top w:val="nil"/>
          <w:left w:val="nil"/>
          <w:bottom w:val="nil"/>
          <w:right w:val="nil"/>
          <w:between w:val="nil"/>
        </w:pBdr>
        <w:rPr>
          <w:rFonts w:ascii="Arial" w:eastAsia="Arial" w:hAnsi="Arial" w:cs="Arial"/>
          <w:i/>
          <w:color w:val="000000"/>
          <w:sz w:val="22"/>
          <w:szCs w:val="22"/>
        </w:rPr>
      </w:pPr>
    </w:p>
    <w:p w14:paraId="6F71B3D4" w14:textId="780CC52C" w:rsidR="00A63316" w:rsidRDefault="00A63316">
      <w:pPr>
        <w:pBdr>
          <w:top w:val="nil"/>
          <w:left w:val="nil"/>
          <w:bottom w:val="nil"/>
          <w:right w:val="nil"/>
          <w:between w:val="nil"/>
        </w:pBdr>
        <w:rPr>
          <w:rFonts w:ascii="Arial" w:eastAsia="Arial" w:hAnsi="Arial" w:cs="Arial"/>
          <w:i/>
          <w:color w:val="000000"/>
          <w:sz w:val="22"/>
          <w:szCs w:val="22"/>
        </w:rPr>
      </w:pPr>
    </w:p>
    <w:p w14:paraId="1CF51E40" w14:textId="4E19D636" w:rsidR="00A63316" w:rsidRPr="00A032FC" w:rsidRDefault="00A032FC" w:rsidP="007E13FB">
      <w:pPr>
        <w:pStyle w:val="Ttulo1"/>
      </w:pPr>
      <w:bookmarkStart w:id="22" w:name="_Toc136382320"/>
      <w:r>
        <w:lastRenderedPageBreak/>
        <w:t>Requerimientos del sistema</w:t>
      </w:r>
      <w:bookmarkEnd w:id="22"/>
    </w:p>
    <w:p w14:paraId="6BF53982" w14:textId="6D506A3E" w:rsidR="00E873B0" w:rsidRDefault="00672F75" w:rsidP="007E13FB">
      <w:pPr>
        <w:pStyle w:val="Ttulo2"/>
        <w:numPr>
          <w:ilvl w:val="0"/>
          <w:numId w:val="9"/>
        </w:numPr>
      </w:pPr>
      <w:bookmarkStart w:id="23" w:name="_Toc136382321"/>
      <w:r>
        <w:t>Funciones de software</w:t>
      </w:r>
      <w:bookmarkEnd w:id="23"/>
      <w:r>
        <w:t xml:space="preserve"> </w:t>
      </w:r>
    </w:p>
    <w:p w14:paraId="39AC3214" w14:textId="090234DD" w:rsidR="00E873B0" w:rsidRDefault="00A63316">
      <w:pPr>
        <w:pStyle w:val="Ttulo2"/>
        <w:numPr>
          <w:ilvl w:val="1"/>
          <w:numId w:val="9"/>
        </w:numPr>
        <w:rPr>
          <w:rFonts w:eastAsia="Arial" w:cs="Arial"/>
        </w:rPr>
      </w:pPr>
      <w:bookmarkStart w:id="24" w:name="_Toc136382322"/>
      <w:r>
        <w:rPr>
          <w:rFonts w:eastAsia="Arial" w:cs="Arial"/>
        </w:rPr>
        <w:t>Función</w:t>
      </w:r>
      <w:r w:rsidR="00672F75">
        <w:rPr>
          <w:rFonts w:eastAsia="Arial" w:cs="Arial"/>
        </w:rPr>
        <w:t xml:space="preserve"> #1</w:t>
      </w:r>
      <w:bookmarkEnd w:id="24"/>
    </w:p>
    <w:p w14:paraId="1E09FADD" w14:textId="77777777" w:rsidR="00E873B0" w:rsidRDefault="00672F75">
      <w:pPr>
        <w:rPr>
          <w:rFonts w:ascii="Arial" w:eastAsia="Arial" w:hAnsi="Arial" w:cs="Arial"/>
        </w:rPr>
      </w:pPr>
      <w:r>
        <w:rPr>
          <w:rFonts w:ascii="Arial" w:eastAsia="Arial" w:hAnsi="Arial" w:cs="Arial"/>
        </w:rPr>
        <w:t>Prioridad: Alta</w:t>
      </w:r>
    </w:p>
    <w:p w14:paraId="7FE9C2B4" w14:textId="77777777" w:rsidR="00E873B0" w:rsidRDefault="00672F75">
      <w:pPr>
        <w:rPr>
          <w:rFonts w:ascii="Arial" w:eastAsia="Arial" w:hAnsi="Arial" w:cs="Arial"/>
        </w:rPr>
      </w:pPr>
      <w:r>
        <w:rPr>
          <w:rFonts w:ascii="Arial" w:eastAsia="Arial" w:hAnsi="Arial" w:cs="Arial"/>
        </w:rPr>
        <w:t>Estímulo/Respuesta:</w:t>
      </w:r>
    </w:p>
    <w:p w14:paraId="45DF6C1A" w14:textId="77777777" w:rsidR="00E873B0" w:rsidRDefault="00E873B0">
      <w:pPr>
        <w:rPr>
          <w:rFonts w:ascii="Arial" w:eastAsia="Arial" w:hAnsi="Arial" w:cs="Arial"/>
        </w:rPr>
      </w:pPr>
    </w:p>
    <w:p w14:paraId="2742ECE6" w14:textId="77777777" w:rsidR="00E873B0" w:rsidRDefault="00672F75">
      <w:pPr>
        <w:numPr>
          <w:ilvl w:val="0"/>
          <w:numId w:val="20"/>
        </w:numPr>
        <w:rPr>
          <w:rFonts w:ascii="Arial" w:eastAsia="Arial" w:hAnsi="Arial" w:cs="Arial"/>
        </w:rPr>
      </w:pPr>
      <w:r>
        <w:rPr>
          <w:rFonts w:ascii="Arial" w:eastAsia="Arial" w:hAnsi="Arial" w:cs="Arial"/>
        </w:rPr>
        <w:t>Estímulo: El usuario inicia sesión en el sistema con sus credenciales.</w:t>
      </w:r>
    </w:p>
    <w:p w14:paraId="4D870A05" w14:textId="77777777" w:rsidR="00E873B0" w:rsidRDefault="00672F75">
      <w:pPr>
        <w:numPr>
          <w:ilvl w:val="0"/>
          <w:numId w:val="20"/>
        </w:numPr>
        <w:rPr>
          <w:rFonts w:ascii="Arial" w:eastAsia="Arial" w:hAnsi="Arial" w:cs="Arial"/>
        </w:rPr>
      </w:pPr>
      <w:r>
        <w:rPr>
          <w:rFonts w:ascii="Arial" w:eastAsia="Arial" w:hAnsi="Arial" w:cs="Arial"/>
        </w:rPr>
        <w:t>Respuesta: El sistema valida las credenciales y permite el acceso al usuario.</w:t>
      </w:r>
    </w:p>
    <w:p w14:paraId="5098532F" w14:textId="77777777" w:rsidR="00E873B0" w:rsidRDefault="00672F75">
      <w:pPr>
        <w:rPr>
          <w:rFonts w:ascii="Arial" w:eastAsia="Arial" w:hAnsi="Arial" w:cs="Arial"/>
        </w:rPr>
      </w:pPr>
      <w:r>
        <w:rPr>
          <w:rFonts w:ascii="Arial" w:eastAsia="Arial" w:hAnsi="Arial" w:cs="Arial"/>
        </w:rPr>
        <w:t>Funciones:</w:t>
      </w:r>
    </w:p>
    <w:p w14:paraId="7EBC0517" w14:textId="77777777" w:rsidR="00E873B0" w:rsidRDefault="00E873B0">
      <w:pPr>
        <w:rPr>
          <w:rFonts w:ascii="Arial" w:eastAsia="Arial" w:hAnsi="Arial" w:cs="Arial"/>
        </w:rPr>
      </w:pPr>
    </w:p>
    <w:p w14:paraId="0E1C4D74" w14:textId="77777777" w:rsidR="00E873B0" w:rsidRDefault="00672F75">
      <w:pPr>
        <w:numPr>
          <w:ilvl w:val="0"/>
          <w:numId w:val="26"/>
        </w:numPr>
        <w:rPr>
          <w:rFonts w:ascii="Arial" w:eastAsia="Arial" w:hAnsi="Arial" w:cs="Arial"/>
        </w:rPr>
      </w:pPr>
      <w:r>
        <w:rPr>
          <w:rFonts w:ascii="Arial" w:eastAsia="Arial" w:hAnsi="Arial" w:cs="Arial"/>
        </w:rPr>
        <w:t>Gestión de Historial:</w:t>
      </w:r>
    </w:p>
    <w:p w14:paraId="6ED4059F" w14:textId="77777777" w:rsidR="00E873B0" w:rsidRDefault="00672F75">
      <w:pPr>
        <w:numPr>
          <w:ilvl w:val="0"/>
          <w:numId w:val="1"/>
        </w:numPr>
        <w:rPr>
          <w:rFonts w:ascii="Arial" w:eastAsia="Arial" w:hAnsi="Arial" w:cs="Arial"/>
        </w:rPr>
      </w:pPr>
      <w:r>
        <w:rPr>
          <w:rFonts w:ascii="Arial" w:eastAsia="Arial" w:hAnsi="Arial" w:cs="Arial"/>
        </w:rPr>
        <w:t xml:space="preserve">Registrar nuevas reparaciones, incluyendo detalles como fecha, descripción del problema, piezas utilizadas, tiempo empleado y </w:t>
      </w:r>
      <w:proofErr w:type="gramStart"/>
      <w:r>
        <w:rPr>
          <w:rFonts w:ascii="Arial" w:eastAsia="Arial" w:hAnsi="Arial" w:cs="Arial"/>
        </w:rPr>
        <w:t>cliente .</w:t>
      </w:r>
      <w:proofErr w:type="gramEnd"/>
    </w:p>
    <w:p w14:paraId="56E8A497" w14:textId="77777777" w:rsidR="00E873B0" w:rsidRDefault="00672F75">
      <w:pPr>
        <w:numPr>
          <w:ilvl w:val="0"/>
          <w:numId w:val="1"/>
        </w:numPr>
        <w:rPr>
          <w:rFonts w:ascii="Arial" w:eastAsia="Arial" w:hAnsi="Arial" w:cs="Arial"/>
        </w:rPr>
      </w:pPr>
      <w:r>
        <w:rPr>
          <w:rFonts w:ascii="Arial" w:eastAsia="Arial" w:hAnsi="Arial" w:cs="Arial"/>
        </w:rPr>
        <w:t xml:space="preserve">Consultar el historial de reparaciones de un cliente en particular, </w:t>
      </w:r>
      <w:proofErr w:type="spellStart"/>
      <w:proofErr w:type="gramStart"/>
      <w:r>
        <w:rPr>
          <w:rFonts w:ascii="Arial" w:eastAsia="Arial" w:hAnsi="Arial" w:cs="Arial"/>
        </w:rPr>
        <w:t>incluyendo,motos</w:t>
      </w:r>
      <w:proofErr w:type="spellEnd"/>
      <w:proofErr w:type="gramEnd"/>
      <w:r>
        <w:rPr>
          <w:rFonts w:ascii="Arial" w:eastAsia="Arial" w:hAnsi="Arial" w:cs="Arial"/>
        </w:rPr>
        <w:t>, fechas, descripciones, piezas utilizadas y costos asociados.</w:t>
      </w:r>
    </w:p>
    <w:p w14:paraId="35FF0A33" w14:textId="77777777" w:rsidR="00E873B0" w:rsidRDefault="00672F75">
      <w:pPr>
        <w:numPr>
          <w:ilvl w:val="0"/>
          <w:numId w:val="26"/>
        </w:numPr>
        <w:rPr>
          <w:rFonts w:ascii="Arial" w:eastAsia="Arial" w:hAnsi="Arial" w:cs="Arial"/>
        </w:rPr>
      </w:pPr>
      <w:r>
        <w:rPr>
          <w:rFonts w:ascii="Arial" w:eastAsia="Arial" w:hAnsi="Arial" w:cs="Arial"/>
        </w:rPr>
        <w:t>Gestión de clientes:</w:t>
      </w:r>
    </w:p>
    <w:p w14:paraId="14371C19" w14:textId="77777777" w:rsidR="00E873B0" w:rsidRDefault="00672F75">
      <w:pPr>
        <w:numPr>
          <w:ilvl w:val="0"/>
          <w:numId w:val="4"/>
        </w:numPr>
        <w:rPr>
          <w:rFonts w:ascii="Arial" w:eastAsia="Arial" w:hAnsi="Arial" w:cs="Arial"/>
        </w:rPr>
      </w:pPr>
      <w:r>
        <w:rPr>
          <w:rFonts w:ascii="Arial" w:eastAsia="Arial" w:hAnsi="Arial" w:cs="Arial"/>
        </w:rPr>
        <w:t>Registrar y mantener la información de los clientes, incluyendo datos personales, detalles de contacto y motos en su posesión.</w:t>
      </w:r>
    </w:p>
    <w:p w14:paraId="213DAF32" w14:textId="77777777" w:rsidR="00E873B0" w:rsidRDefault="00672F75">
      <w:pPr>
        <w:numPr>
          <w:ilvl w:val="0"/>
          <w:numId w:val="26"/>
        </w:numPr>
        <w:rPr>
          <w:rFonts w:ascii="Arial" w:eastAsia="Arial" w:hAnsi="Arial" w:cs="Arial"/>
        </w:rPr>
      </w:pPr>
      <w:r>
        <w:rPr>
          <w:rFonts w:ascii="Arial" w:eastAsia="Arial" w:hAnsi="Arial" w:cs="Arial"/>
        </w:rPr>
        <w:t>Gestión de stock:</w:t>
      </w:r>
    </w:p>
    <w:p w14:paraId="5676C8E9" w14:textId="77777777" w:rsidR="00E873B0" w:rsidRDefault="00672F75">
      <w:pPr>
        <w:numPr>
          <w:ilvl w:val="0"/>
          <w:numId w:val="14"/>
        </w:numPr>
        <w:rPr>
          <w:rFonts w:ascii="Arial" w:eastAsia="Arial" w:hAnsi="Arial" w:cs="Arial"/>
        </w:rPr>
      </w:pPr>
      <w:r>
        <w:rPr>
          <w:rFonts w:ascii="Arial" w:eastAsia="Arial" w:hAnsi="Arial" w:cs="Arial"/>
        </w:rPr>
        <w:t>Mantener un control del inventario de piezas y repuestos disponibles en el taller.</w:t>
      </w:r>
    </w:p>
    <w:p w14:paraId="260671E1" w14:textId="77777777" w:rsidR="00E873B0" w:rsidRDefault="00672F75">
      <w:pPr>
        <w:numPr>
          <w:ilvl w:val="0"/>
          <w:numId w:val="14"/>
        </w:numPr>
        <w:rPr>
          <w:rFonts w:ascii="Arial" w:eastAsia="Arial" w:hAnsi="Arial" w:cs="Arial"/>
        </w:rPr>
      </w:pPr>
      <w:r>
        <w:rPr>
          <w:rFonts w:ascii="Arial" w:eastAsia="Arial" w:hAnsi="Arial" w:cs="Arial"/>
        </w:rPr>
        <w:t>Actualizar automáticamente el stock cuando se realizan reparaciones.</w:t>
      </w:r>
    </w:p>
    <w:p w14:paraId="604B9968" w14:textId="77777777" w:rsidR="00E873B0" w:rsidRDefault="00672F75">
      <w:pPr>
        <w:numPr>
          <w:ilvl w:val="0"/>
          <w:numId w:val="26"/>
        </w:numPr>
        <w:rPr>
          <w:rFonts w:ascii="Arial" w:eastAsia="Arial" w:hAnsi="Arial" w:cs="Arial"/>
        </w:rPr>
      </w:pPr>
      <w:r>
        <w:rPr>
          <w:rFonts w:ascii="Arial" w:eastAsia="Arial" w:hAnsi="Arial" w:cs="Arial"/>
        </w:rPr>
        <w:t>Seguimiento de saldo adeudado:</w:t>
      </w:r>
    </w:p>
    <w:p w14:paraId="4F490E5C" w14:textId="77777777" w:rsidR="00E873B0" w:rsidRDefault="00672F75">
      <w:pPr>
        <w:numPr>
          <w:ilvl w:val="0"/>
          <w:numId w:val="28"/>
        </w:numPr>
        <w:rPr>
          <w:rFonts w:ascii="Arial" w:eastAsia="Arial" w:hAnsi="Arial" w:cs="Arial"/>
        </w:rPr>
      </w:pPr>
      <w:r>
        <w:rPr>
          <w:rFonts w:ascii="Arial" w:eastAsia="Arial" w:hAnsi="Arial" w:cs="Arial"/>
        </w:rPr>
        <w:t>Llevar un registro del saldo adeudado por los clientes.</w:t>
      </w:r>
    </w:p>
    <w:p w14:paraId="40B8C89F" w14:textId="77777777" w:rsidR="00E873B0" w:rsidRDefault="00672F75">
      <w:pPr>
        <w:numPr>
          <w:ilvl w:val="0"/>
          <w:numId w:val="28"/>
        </w:numPr>
        <w:rPr>
          <w:rFonts w:ascii="Arial" w:eastAsia="Arial" w:hAnsi="Arial" w:cs="Arial"/>
        </w:rPr>
      </w:pPr>
      <w:r>
        <w:rPr>
          <w:rFonts w:ascii="Arial" w:eastAsia="Arial" w:hAnsi="Arial" w:cs="Arial"/>
        </w:rPr>
        <w:t>Registrar pagos realizados y fechas de vencimiento.</w:t>
      </w:r>
    </w:p>
    <w:p w14:paraId="0BF55681" w14:textId="77777777" w:rsidR="00E873B0" w:rsidRDefault="00E873B0">
      <w:pPr>
        <w:rPr>
          <w:rFonts w:ascii="Arial" w:eastAsia="Arial" w:hAnsi="Arial" w:cs="Arial"/>
        </w:rPr>
      </w:pPr>
    </w:p>
    <w:p w14:paraId="5E044510" w14:textId="77777777" w:rsidR="00E873B0" w:rsidRDefault="00672F75">
      <w:pPr>
        <w:numPr>
          <w:ilvl w:val="0"/>
          <w:numId w:val="26"/>
        </w:numPr>
        <w:rPr>
          <w:rFonts w:ascii="Arial" w:eastAsia="Arial" w:hAnsi="Arial" w:cs="Arial"/>
        </w:rPr>
      </w:pPr>
      <w:r>
        <w:rPr>
          <w:rFonts w:ascii="Arial" w:eastAsia="Arial" w:hAnsi="Arial" w:cs="Arial"/>
        </w:rPr>
        <w:t>Generar informes y estadísticas sobre el rendimiento del taller, incluyendo el número de reparaciones realizadas, ingresos generados, motos más frecuentes en reparación, entre otros.</w:t>
      </w:r>
    </w:p>
    <w:p w14:paraId="64DA6B79" w14:textId="77777777" w:rsidR="00E873B0" w:rsidRDefault="00E873B0"/>
    <w:p w14:paraId="2A59FA0B" w14:textId="77777777" w:rsidR="00E873B0" w:rsidRDefault="00E873B0"/>
    <w:p w14:paraId="58DA3FDA" w14:textId="77777777" w:rsidR="00E873B0" w:rsidRDefault="00E873B0"/>
    <w:p w14:paraId="47D06F74" w14:textId="77777777" w:rsidR="00E873B0" w:rsidRDefault="00E873B0"/>
    <w:p w14:paraId="22508624" w14:textId="77777777" w:rsidR="00E873B0" w:rsidRDefault="00E873B0"/>
    <w:p w14:paraId="0636D41F" w14:textId="6FA9C90F" w:rsidR="00E873B0" w:rsidRDefault="00672F75" w:rsidP="007E13FB">
      <w:pPr>
        <w:pStyle w:val="Ttulo2"/>
        <w:numPr>
          <w:ilvl w:val="0"/>
          <w:numId w:val="9"/>
        </w:numPr>
      </w:pPr>
      <w:bookmarkStart w:id="25" w:name="_Toc136382323"/>
      <w:r>
        <w:t>Requerimientos no funcionales</w:t>
      </w:r>
      <w:bookmarkEnd w:id="25"/>
    </w:p>
    <w:p w14:paraId="00744FDB" w14:textId="77777777" w:rsidR="00E873B0" w:rsidRDefault="00672F75">
      <w:pPr>
        <w:rPr>
          <w:rFonts w:ascii="Arial" w:eastAsia="Arial" w:hAnsi="Arial" w:cs="Arial"/>
          <w:b/>
          <w:sz w:val="22"/>
          <w:szCs w:val="22"/>
        </w:rPr>
      </w:pPr>
      <w:r>
        <w:rPr>
          <w:rFonts w:ascii="Arial" w:eastAsia="Arial" w:hAnsi="Arial" w:cs="Arial"/>
          <w:b/>
          <w:sz w:val="22"/>
          <w:szCs w:val="22"/>
        </w:rPr>
        <w:t>Usabilidad:</w:t>
      </w:r>
    </w:p>
    <w:p w14:paraId="09282694" w14:textId="77777777" w:rsidR="00E873B0" w:rsidRDefault="00672F75">
      <w:pPr>
        <w:rPr>
          <w:rFonts w:ascii="Arial" w:eastAsia="Arial" w:hAnsi="Arial" w:cs="Arial"/>
          <w:sz w:val="22"/>
          <w:szCs w:val="22"/>
        </w:rPr>
      </w:pPr>
      <w:r>
        <w:rPr>
          <w:rFonts w:ascii="Arial" w:eastAsia="Arial" w:hAnsi="Arial" w:cs="Arial"/>
          <w:sz w:val="22"/>
          <w:szCs w:val="22"/>
        </w:rPr>
        <w:t>El sistema debe ser intuitivo y de fácil aprendizaje para los usuarios, con una interfaz de usuario clara y organizada.</w:t>
      </w:r>
    </w:p>
    <w:p w14:paraId="645CC113" w14:textId="77777777" w:rsidR="00E873B0" w:rsidRDefault="00672F75">
      <w:pPr>
        <w:rPr>
          <w:rFonts w:ascii="Arial" w:eastAsia="Arial" w:hAnsi="Arial" w:cs="Arial"/>
          <w:sz w:val="22"/>
          <w:szCs w:val="22"/>
        </w:rPr>
      </w:pPr>
      <w:r>
        <w:rPr>
          <w:rFonts w:ascii="Arial" w:eastAsia="Arial" w:hAnsi="Arial" w:cs="Arial"/>
          <w:sz w:val="22"/>
          <w:szCs w:val="22"/>
        </w:rPr>
        <w:t>Los tiempos de respuesta del sistema deben ser rápidos, proporcionando una experiencia fluida y sin demoras perceptibles.</w:t>
      </w:r>
    </w:p>
    <w:p w14:paraId="5567DBEB" w14:textId="77777777" w:rsidR="00E873B0" w:rsidRDefault="00672F75">
      <w:pPr>
        <w:rPr>
          <w:rFonts w:ascii="Arial" w:eastAsia="Arial" w:hAnsi="Arial" w:cs="Arial"/>
          <w:b/>
          <w:sz w:val="22"/>
          <w:szCs w:val="22"/>
        </w:rPr>
      </w:pPr>
      <w:r>
        <w:rPr>
          <w:rFonts w:ascii="Arial" w:eastAsia="Arial" w:hAnsi="Arial" w:cs="Arial"/>
          <w:b/>
          <w:sz w:val="22"/>
          <w:szCs w:val="22"/>
        </w:rPr>
        <w:t>Eficiencia:</w:t>
      </w:r>
    </w:p>
    <w:p w14:paraId="0C6C98A5" w14:textId="77777777" w:rsidR="00E873B0" w:rsidRDefault="00672F75">
      <w:pPr>
        <w:rPr>
          <w:rFonts w:ascii="Arial" w:eastAsia="Arial" w:hAnsi="Arial" w:cs="Arial"/>
          <w:sz w:val="22"/>
          <w:szCs w:val="22"/>
        </w:rPr>
      </w:pPr>
      <w:r>
        <w:rPr>
          <w:rFonts w:ascii="Arial" w:eastAsia="Arial" w:hAnsi="Arial" w:cs="Arial"/>
          <w:sz w:val="22"/>
          <w:szCs w:val="22"/>
        </w:rPr>
        <w:lastRenderedPageBreak/>
        <w:t>El sistema debe ser eficiente en el uso de los recursos del hardware y minimizar el consumo de memoria y capacidad de procesamiento.</w:t>
      </w:r>
    </w:p>
    <w:p w14:paraId="3D28B65A" w14:textId="77777777" w:rsidR="00E873B0" w:rsidRDefault="00672F75">
      <w:pPr>
        <w:rPr>
          <w:rFonts w:ascii="Arial" w:eastAsia="Arial" w:hAnsi="Arial" w:cs="Arial"/>
          <w:sz w:val="22"/>
          <w:szCs w:val="22"/>
        </w:rPr>
      </w:pPr>
      <w:r>
        <w:rPr>
          <w:rFonts w:ascii="Arial" w:eastAsia="Arial" w:hAnsi="Arial" w:cs="Arial"/>
          <w:sz w:val="22"/>
          <w:szCs w:val="22"/>
        </w:rPr>
        <w:t>El tiempo de ejecución de las operaciones y consultas en el sistema debe ser óptimo, brindando respuestas rápidas a las acciones realizadas por los usuarios.</w:t>
      </w:r>
    </w:p>
    <w:p w14:paraId="5DE86E50" w14:textId="77777777" w:rsidR="00E873B0" w:rsidRDefault="00672F75">
      <w:pPr>
        <w:rPr>
          <w:rFonts w:ascii="Arial" w:eastAsia="Arial" w:hAnsi="Arial" w:cs="Arial"/>
          <w:b/>
          <w:sz w:val="22"/>
          <w:szCs w:val="22"/>
        </w:rPr>
      </w:pPr>
      <w:r>
        <w:rPr>
          <w:rFonts w:ascii="Arial" w:eastAsia="Arial" w:hAnsi="Arial" w:cs="Arial"/>
          <w:b/>
          <w:sz w:val="22"/>
          <w:szCs w:val="22"/>
        </w:rPr>
        <w:t>Seguridad:</w:t>
      </w:r>
    </w:p>
    <w:p w14:paraId="38DCE82D" w14:textId="77777777" w:rsidR="00E873B0" w:rsidRDefault="00672F75">
      <w:pPr>
        <w:rPr>
          <w:rFonts w:ascii="Arial" w:eastAsia="Arial" w:hAnsi="Arial" w:cs="Arial"/>
          <w:sz w:val="22"/>
          <w:szCs w:val="22"/>
        </w:rPr>
      </w:pPr>
      <w:r>
        <w:rPr>
          <w:rFonts w:ascii="Arial" w:eastAsia="Arial" w:hAnsi="Arial" w:cs="Arial"/>
          <w:sz w:val="22"/>
          <w:szCs w:val="22"/>
        </w:rPr>
        <w:t>El sistema debe contar con mecanismos de autenticación y autorización para garantizar que solo los usuarios autorizados puedan acceder a la información y funcionalidades correspondientes.</w:t>
      </w:r>
    </w:p>
    <w:p w14:paraId="0DC3DC85" w14:textId="77777777" w:rsidR="00E873B0" w:rsidRDefault="00672F75">
      <w:pPr>
        <w:rPr>
          <w:rFonts w:ascii="Arial" w:eastAsia="Arial" w:hAnsi="Arial" w:cs="Arial"/>
          <w:sz w:val="22"/>
          <w:szCs w:val="22"/>
        </w:rPr>
      </w:pPr>
      <w:r>
        <w:rPr>
          <w:rFonts w:ascii="Arial" w:eastAsia="Arial" w:hAnsi="Arial" w:cs="Arial"/>
          <w:sz w:val="22"/>
          <w:szCs w:val="22"/>
        </w:rPr>
        <w:t>Los datos almacenados en el sistema deben estar protegidos y mantener la confidencialidad, integridad y disponibilidad de la información.</w:t>
      </w:r>
    </w:p>
    <w:p w14:paraId="2DEF8973" w14:textId="77777777" w:rsidR="00E873B0" w:rsidRDefault="00672F75">
      <w:pPr>
        <w:rPr>
          <w:rFonts w:ascii="Arial" w:eastAsia="Arial" w:hAnsi="Arial" w:cs="Arial"/>
          <w:b/>
          <w:sz w:val="22"/>
          <w:szCs w:val="22"/>
        </w:rPr>
      </w:pPr>
      <w:r>
        <w:rPr>
          <w:rFonts w:ascii="Arial" w:eastAsia="Arial" w:hAnsi="Arial" w:cs="Arial"/>
          <w:b/>
          <w:sz w:val="22"/>
          <w:szCs w:val="22"/>
        </w:rPr>
        <w:t>Escalabilidad:</w:t>
      </w:r>
    </w:p>
    <w:p w14:paraId="5978BDEB" w14:textId="77777777" w:rsidR="00E873B0" w:rsidRDefault="00672F75">
      <w:pPr>
        <w:rPr>
          <w:rFonts w:ascii="Arial" w:eastAsia="Arial" w:hAnsi="Arial" w:cs="Arial"/>
          <w:sz w:val="22"/>
          <w:szCs w:val="22"/>
        </w:rPr>
      </w:pPr>
      <w:r>
        <w:rPr>
          <w:rFonts w:ascii="Arial" w:eastAsia="Arial" w:hAnsi="Arial" w:cs="Arial"/>
          <w:sz w:val="22"/>
          <w:szCs w:val="22"/>
        </w:rPr>
        <w:t>El sistema debe ser capaz de manejar un aumento en el volumen de datos y la cantidad de usuarios sin comprometer su rendimiento.</w:t>
      </w:r>
    </w:p>
    <w:p w14:paraId="081AC29B" w14:textId="77777777" w:rsidR="00E873B0" w:rsidRDefault="00672F75">
      <w:pPr>
        <w:rPr>
          <w:rFonts w:ascii="Arial" w:eastAsia="Arial" w:hAnsi="Arial" w:cs="Arial"/>
          <w:sz w:val="22"/>
          <w:szCs w:val="22"/>
        </w:rPr>
      </w:pPr>
      <w:r>
        <w:rPr>
          <w:rFonts w:ascii="Arial" w:eastAsia="Arial" w:hAnsi="Arial" w:cs="Arial"/>
          <w:sz w:val="22"/>
          <w:szCs w:val="22"/>
        </w:rPr>
        <w:t>Debe ser posible ampliar o mejorar el sistema sin interrumpir su funcionamiento normal.</w:t>
      </w:r>
    </w:p>
    <w:p w14:paraId="05A86CCF" w14:textId="77777777" w:rsidR="00E873B0" w:rsidRDefault="00672F75">
      <w:pPr>
        <w:rPr>
          <w:rFonts w:ascii="Arial" w:eastAsia="Arial" w:hAnsi="Arial" w:cs="Arial"/>
          <w:b/>
          <w:sz w:val="22"/>
          <w:szCs w:val="22"/>
        </w:rPr>
      </w:pPr>
      <w:r>
        <w:rPr>
          <w:rFonts w:ascii="Arial" w:eastAsia="Arial" w:hAnsi="Arial" w:cs="Arial"/>
          <w:b/>
          <w:sz w:val="22"/>
          <w:szCs w:val="22"/>
        </w:rPr>
        <w:t>Mantenibilidad:</w:t>
      </w:r>
    </w:p>
    <w:p w14:paraId="2962F307" w14:textId="77777777" w:rsidR="00E873B0" w:rsidRDefault="00672F75">
      <w:pPr>
        <w:rPr>
          <w:rFonts w:ascii="Arial" w:eastAsia="Arial" w:hAnsi="Arial" w:cs="Arial"/>
          <w:sz w:val="22"/>
          <w:szCs w:val="22"/>
        </w:rPr>
      </w:pPr>
      <w:r>
        <w:rPr>
          <w:rFonts w:ascii="Arial" w:eastAsia="Arial" w:hAnsi="Arial" w:cs="Arial"/>
          <w:sz w:val="22"/>
          <w:szCs w:val="22"/>
        </w:rPr>
        <w:t>El sistema debe ser modular y seguir buenas prácticas de programación, lo que facilitará el mantenimiento y la incorporación de futuras mejoras o actualizaciones.</w:t>
      </w:r>
    </w:p>
    <w:p w14:paraId="5412255D" w14:textId="77777777" w:rsidR="00E873B0" w:rsidRDefault="00672F75">
      <w:pPr>
        <w:rPr>
          <w:rFonts w:ascii="Arial" w:eastAsia="Arial" w:hAnsi="Arial" w:cs="Arial"/>
          <w:sz w:val="22"/>
          <w:szCs w:val="22"/>
        </w:rPr>
      </w:pPr>
      <w:r>
        <w:rPr>
          <w:rFonts w:ascii="Arial" w:eastAsia="Arial" w:hAnsi="Arial" w:cs="Arial"/>
          <w:sz w:val="22"/>
          <w:szCs w:val="22"/>
        </w:rPr>
        <w:t>Se deben documentar adecuadamente los componentes del sistema y las funcionalidades implementadas para permitir una fácil comprensión y mantenimiento por parte del personal técnico.</w:t>
      </w:r>
    </w:p>
    <w:p w14:paraId="5730481C" w14:textId="77777777" w:rsidR="00E873B0" w:rsidRDefault="00E873B0">
      <w:pPr>
        <w:rPr>
          <w:rFonts w:ascii="Arial" w:eastAsia="Arial" w:hAnsi="Arial" w:cs="Arial"/>
          <w:sz w:val="22"/>
          <w:szCs w:val="22"/>
        </w:rPr>
      </w:pPr>
    </w:p>
    <w:p w14:paraId="724B4684" w14:textId="77777777" w:rsidR="00E873B0" w:rsidRDefault="00E873B0">
      <w:pPr>
        <w:rPr>
          <w:rFonts w:ascii="Arial" w:eastAsia="Arial" w:hAnsi="Arial" w:cs="Arial"/>
          <w:sz w:val="22"/>
          <w:szCs w:val="22"/>
        </w:rPr>
      </w:pPr>
    </w:p>
    <w:p w14:paraId="4CDD28D1" w14:textId="77777777" w:rsidR="00E873B0" w:rsidRDefault="00672F75">
      <w:pPr>
        <w:rPr>
          <w:rFonts w:ascii="Arial" w:eastAsia="Arial" w:hAnsi="Arial" w:cs="Arial"/>
          <w:b/>
          <w:sz w:val="22"/>
          <w:szCs w:val="22"/>
        </w:rPr>
      </w:pPr>
      <w:r>
        <w:rPr>
          <w:rFonts w:ascii="Arial" w:eastAsia="Arial" w:hAnsi="Arial" w:cs="Arial"/>
          <w:b/>
          <w:sz w:val="22"/>
          <w:szCs w:val="22"/>
        </w:rPr>
        <w:t>Criterios de validación:</w:t>
      </w:r>
    </w:p>
    <w:p w14:paraId="5B73C54C" w14:textId="77777777" w:rsidR="00E873B0" w:rsidRDefault="00E873B0">
      <w:pPr>
        <w:rPr>
          <w:rFonts w:ascii="Arial" w:eastAsia="Arial" w:hAnsi="Arial" w:cs="Arial"/>
          <w:sz w:val="22"/>
          <w:szCs w:val="22"/>
        </w:rPr>
      </w:pPr>
    </w:p>
    <w:p w14:paraId="0364D99E"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realizarán pruebas de usabilidad con usuarios reales para evaluar la facilidad de uso del sistema y su capacidad de respuesta.</w:t>
      </w:r>
    </w:p>
    <w:p w14:paraId="4EFD302E"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medirá el tiempo de respuesta del sistema en diversas operaciones y consultas para verificar su eficiencia.</w:t>
      </w:r>
    </w:p>
    <w:p w14:paraId="622E2DE0"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implementarán medidas de seguridad como autenticación y autorización, y se realizarán pruebas de penetración para garantizar la protección de los datos.</w:t>
      </w:r>
    </w:p>
    <w:p w14:paraId="20A2CA10"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evaluará la capacidad del sistema para manejar un aumento en la carga de trabajo y la escalabilidad mediante pruebas de rendimiento.</w:t>
      </w:r>
    </w:p>
    <w:p w14:paraId="202E7991"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verificará la calidad del código y la documentación para asegurar la mantenibilidad del sistema.</w:t>
      </w:r>
    </w:p>
    <w:p w14:paraId="31FA7A88"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Es importante tener en cuenta que los requerimientos no funcionales pueden variar dependiendo de las necesidades y restricciones específicas del proyecto y el cliente, por lo que estos ejemplos deben adaptarse en consecuencia.</w:t>
      </w:r>
    </w:p>
    <w:p w14:paraId="713B787D" w14:textId="77777777" w:rsidR="00E873B0" w:rsidRDefault="00E873B0">
      <w:pPr>
        <w:rPr>
          <w:rFonts w:ascii="Arial" w:eastAsia="Arial" w:hAnsi="Arial" w:cs="Arial"/>
          <w:sz w:val="22"/>
          <w:szCs w:val="22"/>
        </w:rPr>
      </w:pPr>
    </w:p>
    <w:p w14:paraId="118A3F63" w14:textId="77777777" w:rsidR="00E873B0" w:rsidRDefault="00E873B0">
      <w:pPr>
        <w:rPr>
          <w:rFonts w:ascii="Arial" w:eastAsia="Arial" w:hAnsi="Arial" w:cs="Arial"/>
          <w:sz w:val="22"/>
          <w:szCs w:val="22"/>
        </w:rPr>
      </w:pPr>
    </w:p>
    <w:p w14:paraId="7FAE62B2" w14:textId="3CCD5A7D" w:rsidR="00E873B0" w:rsidRPr="00C20118" w:rsidRDefault="00672F75" w:rsidP="007E13FB">
      <w:pPr>
        <w:pStyle w:val="Ttulo2"/>
        <w:numPr>
          <w:ilvl w:val="0"/>
          <w:numId w:val="9"/>
        </w:numPr>
      </w:pPr>
      <w:bookmarkStart w:id="26" w:name="_Toc136382324"/>
      <w:r w:rsidRPr="00C20118">
        <w:t>Casos de uso</w:t>
      </w:r>
      <w:bookmarkEnd w:id="26"/>
    </w:p>
    <w:p w14:paraId="600D4D89" w14:textId="77777777" w:rsidR="00E873B0" w:rsidRDefault="00E873B0">
      <w:pPr>
        <w:rPr>
          <w:rFonts w:ascii="Arial" w:eastAsia="Arial" w:hAnsi="Arial" w:cs="Arial"/>
          <w:b/>
          <w:sz w:val="36"/>
          <w:szCs w:val="36"/>
        </w:rPr>
      </w:pPr>
    </w:p>
    <w:p w14:paraId="796458CF" w14:textId="31FCC1E1" w:rsidR="00E873B0" w:rsidRDefault="007E13FB">
      <w:pPr>
        <w:rPr>
          <w:rFonts w:ascii="Arial" w:eastAsia="Arial" w:hAnsi="Arial" w:cs="Arial"/>
          <w:b/>
          <w:sz w:val="28"/>
          <w:szCs w:val="28"/>
        </w:rPr>
      </w:pPr>
      <w:r>
        <w:rPr>
          <w:rFonts w:ascii="Arial" w:eastAsia="Arial" w:hAnsi="Arial" w:cs="Arial"/>
          <w:b/>
          <w:sz w:val="28"/>
          <w:szCs w:val="28"/>
        </w:rPr>
        <w:t>3</w:t>
      </w:r>
      <w:r w:rsidR="00672F75">
        <w:rPr>
          <w:rFonts w:ascii="Arial" w:eastAsia="Arial" w:hAnsi="Arial" w:cs="Arial"/>
          <w:b/>
          <w:sz w:val="28"/>
          <w:szCs w:val="28"/>
        </w:rPr>
        <w:t>.1 ABM Clientes</w:t>
      </w:r>
    </w:p>
    <w:p w14:paraId="19AFE773" w14:textId="77777777" w:rsidR="00E873B0" w:rsidRDefault="00E873B0">
      <w:pPr>
        <w:rPr>
          <w:rFonts w:ascii="Arial" w:eastAsia="Arial" w:hAnsi="Arial" w:cs="Arial"/>
          <w:b/>
          <w:sz w:val="28"/>
          <w:szCs w:val="28"/>
        </w:rPr>
      </w:pPr>
    </w:p>
    <w:p w14:paraId="0C4EF023" w14:textId="77777777" w:rsidR="00E873B0" w:rsidRDefault="00672F75">
      <w:pPr>
        <w:rPr>
          <w:rFonts w:ascii="Arial" w:eastAsia="Arial" w:hAnsi="Arial" w:cs="Arial"/>
          <w:b/>
          <w:sz w:val="28"/>
          <w:szCs w:val="28"/>
        </w:rPr>
      </w:pPr>
      <w:r>
        <w:rPr>
          <w:rFonts w:ascii="Arial" w:eastAsia="Arial" w:hAnsi="Arial" w:cs="Arial"/>
          <w:b/>
          <w:noProof/>
          <w:sz w:val="28"/>
          <w:szCs w:val="28"/>
        </w:rPr>
        <w:lastRenderedPageBreak/>
        <w:drawing>
          <wp:inline distT="114300" distB="114300" distL="114300" distR="114300" wp14:anchorId="556ECF57" wp14:editId="17153086">
            <wp:extent cx="6126480" cy="2908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26480" cy="2908300"/>
                    </a:xfrm>
                    <a:prstGeom prst="rect">
                      <a:avLst/>
                    </a:prstGeom>
                    <a:ln/>
                  </pic:spPr>
                </pic:pic>
              </a:graphicData>
            </a:graphic>
          </wp:inline>
        </w:drawing>
      </w:r>
    </w:p>
    <w:p w14:paraId="4B5F1B86" w14:textId="77777777" w:rsidR="00E873B0" w:rsidRDefault="00E873B0">
      <w:pPr>
        <w:rPr>
          <w:rFonts w:ascii="Times New Roman" w:eastAsia="Times New Roman" w:hAnsi="Times New Roman" w:cs="Times New Roman"/>
          <w:sz w:val="22"/>
          <w:szCs w:val="22"/>
        </w:rPr>
      </w:pPr>
    </w:p>
    <w:tbl>
      <w:tblPr>
        <w:tblStyle w:val="a0"/>
        <w:tblW w:w="8907" w:type="dxa"/>
        <w:tblInd w:w="-25" w:type="dxa"/>
        <w:tblLayout w:type="fixed"/>
        <w:tblLook w:val="0000" w:firstRow="0" w:lastRow="0" w:firstColumn="0" w:lastColumn="0" w:noHBand="0" w:noVBand="0"/>
      </w:tblPr>
      <w:tblGrid>
        <w:gridCol w:w="1728"/>
        <w:gridCol w:w="2520"/>
        <w:gridCol w:w="1980"/>
        <w:gridCol w:w="2679"/>
      </w:tblGrid>
      <w:tr w:rsidR="00E873B0" w14:paraId="769A4C82" w14:textId="77777777">
        <w:trPr>
          <w:trHeight w:val="300"/>
        </w:trPr>
        <w:tc>
          <w:tcPr>
            <w:tcW w:w="1728" w:type="dxa"/>
            <w:tcBorders>
              <w:top w:val="single" w:sz="8" w:space="0" w:color="000000"/>
              <w:left w:val="single" w:sz="8" w:space="0" w:color="000000"/>
              <w:bottom w:val="single" w:sz="4" w:space="0" w:color="000000"/>
            </w:tcBorders>
          </w:tcPr>
          <w:p w14:paraId="1AAFAEFC"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60D8C21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1</w:t>
            </w:r>
          </w:p>
        </w:tc>
      </w:tr>
      <w:tr w:rsidR="00E873B0" w14:paraId="59292106" w14:textId="77777777">
        <w:tc>
          <w:tcPr>
            <w:tcW w:w="1728" w:type="dxa"/>
            <w:tcBorders>
              <w:top w:val="single" w:sz="4" w:space="0" w:color="000000"/>
              <w:left w:val="single" w:sz="8" w:space="0" w:color="000000"/>
              <w:bottom w:val="single" w:sz="4" w:space="0" w:color="000000"/>
            </w:tcBorders>
          </w:tcPr>
          <w:p w14:paraId="18760FDD"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044B55D9"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ABM Clientes</w:t>
            </w:r>
          </w:p>
        </w:tc>
      </w:tr>
      <w:tr w:rsidR="00E873B0" w14:paraId="7AD8325F" w14:textId="77777777">
        <w:tc>
          <w:tcPr>
            <w:tcW w:w="1728" w:type="dxa"/>
            <w:tcBorders>
              <w:top w:val="single" w:sz="4" w:space="0" w:color="000000"/>
              <w:left w:val="single" w:sz="8" w:space="0" w:color="000000"/>
              <w:bottom w:val="single" w:sz="4" w:space="0" w:color="000000"/>
            </w:tcBorders>
          </w:tcPr>
          <w:p w14:paraId="19E4D00E"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7A0E59A3" w14:textId="4AF048BB"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1391B708"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58276846" w14:textId="77777777" w:rsidR="00E873B0" w:rsidRDefault="00E873B0">
            <w:pPr>
              <w:rPr>
                <w:rFonts w:ascii="Arial" w:eastAsia="Arial" w:hAnsi="Arial" w:cs="Arial"/>
                <w:sz w:val="22"/>
                <w:szCs w:val="22"/>
              </w:rPr>
            </w:pPr>
          </w:p>
        </w:tc>
      </w:tr>
      <w:tr w:rsidR="00E873B0" w14:paraId="3576893B" w14:textId="77777777">
        <w:tc>
          <w:tcPr>
            <w:tcW w:w="1728" w:type="dxa"/>
            <w:tcBorders>
              <w:top w:val="single" w:sz="4" w:space="0" w:color="000000"/>
              <w:left w:val="single" w:sz="8" w:space="0" w:color="000000"/>
              <w:bottom w:val="single" w:sz="8" w:space="0" w:color="000000"/>
            </w:tcBorders>
          </w:tcPr>
          <w:p w14:paraId="53116AC2"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5E39853E"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5FB98386"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6AF78A03"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1F7B64E4" w14:textId="77777777" w:rsidR="00E873B0" w:rsidRDefault="00E873B0">
      <w:pPr>
        <w:rPr>
          <w:rFonts w:ascii="Arial" w:eastAsia="Arial" w:hAnsi="Arial" w:cs="Arial"/>
          <w:sz w:val="22"/>
          <w:szCs w:val="22"/>
        </w:rPr>
      </w:pPr>
    </w:p>
    <w:tbl>
      <w:tblPr>
        <w:tblStyle w:val="a1"/>
        <w:tblW w:w="8906" w:type="dxa"/>
        <w:tblInd w:w="-25" w:type="dxa"/>
        <w:tblLayout w:type="fixed"/>
        <w:tblLook w:val="0000" w:firstRow="0" w:lastRow="0" w:firstColumn="0" w:lastColumn="0" w:noHBand="0" w:noVBand="0"/>
      </w:tblPr>
      <w:tblGrid>
        <w:gridCol w:w="2628"/>
        <w:gridCol w:w="6278"/>
      </w:tblGrid>
      <w:tr w:rsidR="00E873B0" w14:paraId="2E868BED" w14:textId="77777777">
        <w:tc>
          <w:tcPr>
            <w:tcW w:w="2628" w:type="dxa"/>
            <w:tcBorders>
              <w:top w:val="single" w:sz="8" w:space="0" w:color="000000"/>
              <w:left w:val="single" w:sz="8" w:space="0" w:color="000000"/>
              <w:bottom w:val="single" w:sz="4" w:space="0" w:color="000000"/>
            </w:tcBorders>
          </w:tcPr>
          <w:p w14:paraId="5BDA4B1B"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6080213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3E8A5166" w14:textId="77777777">
        <w:tc>
          <w:tcPr>
            <w:tcW w:w="2628" w:type="dxa"/>
            <w:tcBorders>
              <w:top w:val="single" w:sz="4" w:space="0" w:color="000000"/>
              <w:left w:val="single" w:sz="8" w:space="0" w:color="000000"/>
              <w:bottom w:val="single" w:sz="4" w:space="0" w:color="000000"/>
            </w:tcBorders>
          </w:tcPr>
          <w:p w14:paraId="7AB2DA3C"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3A6B3984"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al usuario administrar la información de los clientes, incluyendo la posibilidad de dar de alta nuevos clientes, modificar los datos existentes y eliminar clientes del sistema.</w:t>
            </w:r>
          </w:p>
        </w:tc>
      </w:tr>
      <w:tr w:rsidR="00E873B0" w14:paraId="41D444DC" w14:textId="77777777">
        <w:tc>
          <w:tcPr>
            <w:tcW w:w="2628" w:type="dxa"/>
            <w:tcBorders>
              <w:top w:val="single" w:sz="4" w:space="0" w:color="000000"/>
              <w:left w:val="single" w:sz="8" w:space="0" w:color="000000"/>
              <w:bottom w:val="single" w:sz="4" w:space="0" w:color="000000"/>
            </w:tcBorders>
          </w:tcPr>
          <w:p w14:paraId="5B6184BA"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472DC922" w14:textId="77777777" w:rsidR="00E873B0" w:rsidRDefault="00672F75">
            <w:pPr>
              <w:numPr>
                <w:ilvl w:val="0"/>
                <w:numId w:val="3"/>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4289F6F7" w14:textId="77777777" w:rsidR="00E873B0" w:rsidRDefault="00672F75">
            <w:pPr>
              <w:numPr>
                <w:ilvl w:val="0"/>
                <w:numId w:val="3"/>
              </w:numPr>
              <w:spacing w:after="120" w:line="220" w:lineRule="auto"/>
              <w:rPr>
                <w:rFonts w:ascii="Arial" w:eastAsia="Arial" w:hAnsi="Arial" w:cs="Arial"/>
                <w:sz w:val="22"/>
                <w:szCs w:val="22"/>
              </w:rPr>
            </w:pPr>
            <w:r>
              <w:rPr>
                <w:rFonts w:ascii="Arial" w:eastAsia="Arial" w:hAnsi="Arial" w:cs="Arial"/>
                <w:sz w:val="22"/>
                <w:szCs w:val="22"/>
              </w:rPr>
              <w:t>El colaborador ha hecho click Clientes</w:t>
            </w:r>
          </w:p>
        </w:tc>
      </w:tr>
      <w:tr w:rsidR="00E873B0" w14:paraId="78294E97" w14:textId="77777777">
        <w:tc>
          <w:tcPr>
            <w:tcW w:w="2628" w:type="dxa"/>
            <w:tcBorders>
              <w:top w:val="single" w:sz="4" w:space="0" w:color="000000"/>
              <w:left w:val="single" w:sz="8" w:space="0" w:color="000000"/>
              <w:bottom w:val="single" w:sz="4" w:space="0" w:color="000000"/>
            </w:tcBorders>
          </w:tcPr>
          <w:p w14:paraId="076291AE"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6B7B66F2" w14:textId="77777777" w:rsidR="00E873B0" w:rsidRDefault="00672F75">
            <w:pPr>
              <w:numPr>
                <w:ilvl w:val="0"/>
                <w:numId w:val="30"/>
              </w:numPr>
              <w:spacing w:after="120" w:line="220" w:lineRule="auto"/>
              <w:rPr>
                <w:rFonts w:ascii="Arial" w:eastAsia="Arial" w:hAnsi="Arial" w:cs="Arial"/>
                <w:sz w:val="22"/>
                <w:szCs w:val="22"/>
              </w:rPr>
            </w:pPr>
            <w:r>
              <w:rPr>
                <w:rFonts w:ascii="Arial" w:eastAsia="Arial" w:hAnsi="Arial" w:cs="Arial"/>
                <w:sz w:val="22"/>
                <w:szCs w:val="22"/>
              </w:rPr>
              <w:t xml:space="preserve">El usuario debe iniciar sesión </w:t>
            </w:r>
          </w:p>
        </w:tc>
      </w:tr>
      <w:tr w:rsidR="00E873B0" w14:paraId="72DD6C86" w14:textId="77777777">
        <w:tc>
          <w:tcPr>
            <w:tcW w:w="2628" w:type="dxa"/>
            <w:tcBorders>
              <w:top w:val="single" w:sz="4" w:space="0" w:color="000000"/>
              <w:left w:val="single" w:sz="8" w:space="0" w:color="000000"/>
              <w:bottom w:val="single" w:sz="4" w:space="0" w:color="000000"/>
            </w:tcBorders>
          </w:tcPr>
          <w:p w14:paraId="63B900A6"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4B5ABBA4" w14:textId="77777777" w:rsidR="00E873B0" w:rsidRDefault="00672F75">
            <w:pPr>
              <w:numPr>
                <w:ilvl w:val="0"/>
                <w:numId w:val="15"/>
              </w:numPr>
              <w:spacing w:after="120" w:line="220" w:lineRule="auto"/>
              <w:rPr>
                <w:rFonts w:ascii="Arial" w:eastAsia="Arial" w:hAnsi="Arial" w:cs="Arial"/>
                <w:sz w:val="22"/>
                <w:szCs w:val="22"/>
              </w:rPr>
            </w:pPr>
            <w:r>
              <w:rPr>
                <w:rFonts w:ascii="Arial" w:eastAsia="Arial" w:hAnsi="Arial" w:cs="Arial"/>
                <w:sz w:val="22"/>
                <w:szCs w:val="22"/>
              </w:rPr>
              <w:t xml:space="preserve">Se ha actualizado la base de datos clientes </w:t>
            </w:r>
          </w:p>
        </w:tc>
      </w:tr>
      <w:tr w:rsidR="00E873B0" w14:paraId="5A61B540" w14:textId="77777777">
        <w:tc>
          <w:tcPr>
            <w:tcW w:w="2628" w:type="dxa"/>
            <w:tcBorders>
              <w:top w:val="single" w:sz="4" w:space="0" w:color="000000"/>
              <w:left w:val="single" w:sz="8" w:space="0" w:color="000000"/>
              <w:bottom w:val="single" w:sz="4" w:space="0" w:color="000000"/>
            </w:tcBorders>
          </w:tcPr>
          <w:p w14:paraId="33994ABD"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1AD50A75"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79FEDD27"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la lista de clientes</w:t>
            </w:r>
          </w:p>
          <w:p w14:paraId="41771947"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la lista de clientes registrados.</w:t>
            </w:r>
          </w:p>
          <w:p w14:paraId="1111993B"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selecciona la opción de "Agregar cliente".</w:t>
            </w:r>
          </w:p>
          <w:p w14:paraId="6B301724"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presenta un formulario en blanco para ingresar los datos del nuevo cliente, como nombre, dirección y detalles de contacto.</w:t>
            </w:r>
          </w:p>
          <w:p w14:paraId="2EF4AE73"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completa los campos del formulario con la información del nuevo cliente y selecciona la opción de "Guardar".</w:t>
            </w:r>
          </w:p>
          <w:p w14:paraId="7BD53AAE"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valida los datos ingresados y registra al nuevo cliente en la base de datos.</w:t>
            </w:r>
          </w:p>
          <w:p w14:paraId="3E391B4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lastRenderedPageBreak/>
              <w:t>El usuario puede seleccionar un cliente existente de la lista y optar por "Modificar cliente".</w:t>
            </w:r>
          </w:p>
          <w:p w14:paraId="2FD916A4"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los datos actuales del cliente seleccionado en un formulario editable.</w:t>
            </w:r>
          </w:p>
          <w:p w14:paraId="364657DD"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realiza las modificaciones necesarias en los campos deseados y selecciona la opción de "Guardar cambios".</w:t>
            </w:r>
          </w:p>
          <w:p w14:paraId="43A57B4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valida los cambios realizados y actualiza los datos del cliente en la base de datos.</w:t>
            </w:r>
          </w:p>
          <w:p w14:paraId="3E77ED6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puede seleccionar un cliente existente de la lista y optar por "Eliminar cliente".</w:t>
            </w:r>
          </w:p>
          <w:p w14:paraId="19DC27C5"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una confirmación de eliminación y solicita la confirmación del usuario.</w:t>
            </w:r>
          </w:p>
          <w:p w14:paraId="2DEE7ABF"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confirma la eliminación del cliente.</w:t>
            </w:r>
          </w:p>
          <w:p w14:paraId="30E7C47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elimina al cliente seleccionado de la base de datos.</w:t>
            </w:r>
          </w:p>
          <w:p w14:paraId="46698D62" w14:textId="77777777" w:rsidR="00E873B0" w:rsidRDefault="00E873B0">
            <w:pPr>
              <w:spacing w:after="120" w:line="220" w:lineRule="auto"/>
              <w:rPr>
                <w:rFonts w:ascii="Arial" w:eastAsia="Arial" w:hAnsi="Arial" w:cs="Arial"/>
                <w:sz w:val="22"/>
                <w:szCs w:val="22"/>
              </w:rPr>
            </w:pPr>
          </w:p>
        </w:tc>
      </w:tr>
      <w:tr w:rsidR="00E873B0" w14:paraId="515E7430" w14:textId="77777777">
        <w:tc>
          <w:tcPr>
            <w:tcW w:w="2628" w:type="dxa"/>
            <w:tcBorders>
              <w:top w:val="single" w:sz="4" w:space="0" w:color="000000"/>
              <w:left w:val="single" w:sz="8" w:space="0" w:color="000000"/>
              <w:bottom w:val="single" w:sz="4" w:space="0" w:color="000000"/>
            </w:tcBorders>
          </w:tcPr>
          <w:p w14:paraId="7173517B"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7009D7D6" w14:textId="77777777" w:rsidR="00E873B0" w:rsidRDefault="00E873B0">
            <w:pPr>
              <w:spacing w:after="120" w:line="220" w:lineRule="auto"/>
              <w:rPr>
                <w:rFonts w:ascii="Arial" w:eastAsia="Arial" w:hAnsi="Arial" w:cs="Arial"/>
                <w:sz w:val="22"/>
                <w:szCs w:val="22"/>
              </w:rPr>
            </w:pPr>
          </w:p>
          <w:p w14:paraId="44AA2C32" w14:textId="77777777" w:rsidR="00E873B0" w:rsidRDefault="00672F75">
            <w:pPr>
              <w:numPr>
                <w:ilvl w:val="0"/>
                <w:numId w:val="10"/>
              </w:numPr>
              <w:spacing w:after="120" w:line="220" w:lineRule="auto"/>
              <w:rPr>
                <w:rFonts w:ascii="Arial" w:eastAsia="Arial" w:hAnsi="Arial" w:cs="Arial"/>
                <w:sz w:val="22"/>
                <w:szCs w:val="22"/>
              </w:rPr>
            </w:pPr>
            <w:r>
              <w:rPr>
                <w:rFonts w:ascii="Arial" w:eastAsia="Arial" w:hAnsi="Arial" w:cs="Arial"/>
                <w:sz w:val="22"/>
                <w:szCs w:val="22"/>
              </w:rPr>
              <w:t>En el paso 6, si los datos ingresados no cumplen con las validaciones requeridas, el sistema muestra mensajes de error y solicita al usuario que corrija los campos correspondientes.</w:t>
            </w:r>
          </w:p>
          <w:p w14:paraId="4F6E52F4" w14:textId="77777777" w:rsidR="00E873B0" w:rsidRDefault="00672F75">
            <w:pPr>
              <w:numPr>
                <w:ilvl w:val="0"/>
                <w:numId w:val="10"/>
              </w:numPr>
              <w:spacing w:after="120" w:line="220" w:lineRule="auto"/>
              <w:rPr>
                <w:rFonts w:ascii="Arial" w:eastAsia="Arial" w:hAnsi="Arial" w:cs="Arial"/>
                <w:sz w:val="22"/>
                <w:szCs w:val="22"/>
              </w:rPr>
            </w:pPr>
            <w:r>
              <w:rPr>
                <w:rFonts w:ascii="Arial" w:eastAsia="Arial" w:hAnsi="Arial" w:cs="Arial"/>
                <w:sz w:val="22"/>
                <w:szCs w:val="22"/>
              </w:rPr>
              <w:t>En el paso 10, si los cambios realizados no pasan las validaciones requeridas, el sistema muestra mensajes de error y solicita al usuario que realice las correcciones necesarias.</w:t>
            </w:r>
          </w:p>
          <w:p w14:paraId="56713DD8" w14:textId="77777777" w:rsidR="00E873B0" w:rsidRDefault="00E873B0">
            <w:pPr>
              <w:spacing w:after="120" w:line="220" w:lineRule="auto"/>
              <w:ind w:left="720"/>
              <w:rPr>
                <w:rFonts w:ascii="Arial" w:eastAsia="Arial" w:hAnsi="Arial" w:cs="Arial"/>
                <w:sz w:val="22"/>
                <w:szCs w:val="22"/>
              </w:rPr>
            </w:pPr>
          </w:p>
        </w:tc>
      </w:tr>
      <w:tr w:rsidR="00E873B0" w14:paraId="473C8A2E" w14:textId="77777777">
        <w:tc>
          <w:tcPr>
            <w:tcW w:w="2628" w:type="dxa"/>
            <w:tcBorders>
              <w:top w:val="single" w:sz="4" w:space="0" w:color="000000"/>
              <w:left w:val="single" w:sz="8" w:space="0" w:color="000000"/>
              <w:bottom w:val="single" w:sz="4" w:space="0" w:color="000000"/>
            </w:tcBorders>
          </w:tcPr>
          <w:p w14:paraId="2F9C44C8" w14:textId="77777777" w:rsidR="00E873B0" w:rsidRDefault="00672F75">
            <w:pPr>
              <w:jc w:val="right"/>
              <w:rPr>
                <w:rFonts w:ascii="Arial" w:eastAsia="Arial" w:hAnsi="Arial" w:cs="Arial"/>
                <w:b/>
                <w:sz w:val="22"/>
                <w:szCs w:val="22"/>
              </w:rPr>
            </w:pPr>
            <w:r>
              <w:rPr>
                <w:rFonts w:ascii="Arial" w:eastAsia="Arial" w:hAnsi="Arial" w:cs="Arial"/>
                <w:b/>
                <w:sz w:val="22"/>
                <w:szCs w:val="22"/>
              </w:rPr>
              <w:t>Excepciones:</w:t>
            </w:r>
          </w:p>
        </w:tc>
        <w:tc>
          <w:tcPr>
            <w:tcW w:w="6278" w:type="dxa"/>
            <w:tcBorders>
              <w:top w:val="single" w:sz="4" w:space="0" w:color="000000"/>
              <w:left w:val="single" w:sz="4" w:space="0" w:color="000000"/>
              <w:bottom w:val="single" w:sz="4" w:space="0" w:color="000000"/>
              <w:right w:val="single" w:sz="8" w:space="0" w:color="000000"/>
            </w:tcBorders>
          </w:tcPr>
          <w:p w14:paraId="1907835A" w14:textId="77777777" w:rsidR="00E873B0" w:rsidRDefault="00672F75">
            <w:pPr>
              <w:numPr>
                <w:ilvl w:val="0"/>
                <w:numId w:val="6"/>
              </w:num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incorrectos o incompletos al dar de alta o modificar un cliente, el sistema debe mostrar mensajes de error y solicitar al usuario que corrija los campos correspondientes. Por ejemplo, si el usuario omite un campo obligatorio o ingresa un formato incorrecto en un campo, se generará una excepción de datos incorrectos o incompletos.</w:t>
            </w:r>
          </w:p>
          <w:p w14:paraId="5046CD3D" w14:textId="77777777" w:rsidR="00E873B0" w:rsidRDefault="00672F75">
            <w:pPr>
              <w:numPr>
                <w:ilvl w:val="0"/>
                <w:numId w:val="6"/>
              </w:numPr>
              <w:spacing w:after="120" w:line="220" w:lineRule="auto"/>
              <w:rPr>
                <w:rFonts w:ascii="Arial" w:eastAsia="Arial" w:hAnsi="Arial" w:cs="Arial"/>
                <w:sz w:val="22"/>
                <w:szCs w:val="22"/>
              </w:rPr>
            </w:pPr>
            <w:r>
              <w:rPr>
                <w:rFonts w:ascii="Arial" w:eastAsia="Arial" w:hAnsi="Arial" w:cs="Arial"/>
                <w:sz w:val="22"/>
                <w:szCs w:val="22"/>
              </w:rPr>
              <w:t>Cliente duplicado: Si el usuario intenta agregar un cliente que ya está registrado en el sistema, se generará una excepción de cliente duplicado. En este caso, el sistema debe mostrar un mensaje de error indicando que el cliente ya existe y ofrecer opciones alternativas, como la búsqueda del cliente existente o la actualización de sus datos.</w:t>
            </w:r>
          </w:p>
        </w:tc>
      </w:tr>
      <w:tr w:rsidR="00E873B0" w14:paraId="58A3C295" w14:textId="77777777">
        <w:tc>
          <w:tcPr>
            <w:tcW w:w="2628" w:type="dxa"/>
            <w:tcBorders>
              <w:top w:val="single" w:sz="4" w:space="0" w:color="000000"/>
              <w:left w:val="single" w:sz="8" w:space="0" w:color="000000"/>
              <w:bottom w:val="single" w:sz="4" w:space="0" w:color="000000"/>
            </w:tcBorders>
          </w:tcPr>
          <w:p w14:paraId="788DEB90"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7792DFE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Agregar Cliente, Modificar Cliente, Borrar Cliente</w:t>
            </w:r>
          </w:p>
        </w:tc>
      </w:tr>
      <w:tr w:rsidR="00E873B0" w14:paraId="1ABD88E2" w14:textId="77777777">
        <w:tc>
          <w:tcPr>
            <w:tcW w:w="2628" w:type="dxa"/>
            <w:tcBorders>
              <w:top w:val="single" w:sz="4" w:space="0" w:color="000000"/>
              <w:left w:val="single" w:sz="8" w:space="0" w:color="000000"/>
              <w:bottom w:val="single" w:sz="4" w:space="0" w:color="000000"/>
            </w:tcBorders>
          </w:tcPr>
          <w:p w14:paraId="1D6CB41C"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6E4651D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47DA567B" w14:textId="77777777">
        <w:tc>
          <w:tcPr>
            <w:tcW w:w="2628" w:type="dxa"/>
            <w:tcBorders>
              <w:top w:val="single" w:sz="4" w:space="0" w:color="000000"/>
              <w:left w:val="single" w:sz="8" w:space="0" w:color="000000"/>
              <w:bottom w:val="single" w:sz="4" w:space="0" w:color="000000"/>
            </w:tcBorders>
          </w:tcPr>
          <w:p w14:paraId="7439045D"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4A6961D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1E34986F" w14:textId="77777777" w:rsidR="00E873B0" w:rsidRDefault="00E873B0">
      <w:pPr>
        <w:rPr>
          <w:rFonts w:ascii="Arial" w:eastAsia="Arial" w:hAnsi="Arial" w:cs="Arial"/>
          <w:b/>
          <w:sz w:val="28"/>
          <w:szCs w:val="28"/>
        </w:rPr>
      </w:pPr>
    </w:p>
    <w:p w14:paraId="62C89571" w14:textId="77777777" w:rsidR="00E873B0" w:rsidRDefault="00E873B0">
      <w:pPr>
        <w:rPr>
          <w:rFonts w:ascii="Arial" w:eastAsia="Arial" w:hAnsi="Arial" w:cs="Arial"/>
          <w:b/>
          <w:sz w:val="28"/>
          <w:szCs w:val="28"/>
        </w:rPr>
      </w:pPr>
    </w:p>
    <w:p w14:paraId="56FB38AA" w14:textId="77777777" w:rsidR="00E873B0" w:rsidRDefault="00E873B0">
      <w:pPr>
        <w:rPr>
          <w:rFonts w:ascii="Arial" w:eastAsia="Arial" w:hAnsi="Arial" w:cs="Arial"/>
          <w:b/>
          <w:sz w:val="28"/>
          <w:szCs w:val="28"/>
        </w:rPr>
      </w:pPr>
    </w:p>
    <w:p w14:paraId="7EB9AAEB" w14:textId="3BE08852" w:rsidR="00E873B0" w:rsidRDefault="007E13FB">
      <w:pPr>
        <w:rPr>
          <w:rFonts w:ascii="Arial" w:eastAsia="Arial" w:hAnsi="Arial" w:cs="Arial"/>
          <w:b/>
          <w:sz w:val="28"/>
          <w:szCs w:val="28"/>
        </w:rPr>
      </w:pPr>
      <w:r>
        <w:rPr>
          <w:rFonts w:ascii="Arial" w:eastAsia="Arial" w:hAnsi="Arial" w:cs="Arial"/>
          <w:b/>
          <w:sz w:val="28"/>
          <w:szCs w:val="28"/>
        </w:rPr>
        <w:t>3</w:t>
      </w:r>
      <w:r w:rsidR="00672F75">
        <w:rPr>
          <w:rFonts w:ascii="Arial" w:eastAsia="Arial" w:hAnsi="Arial" w:cs="Arial"/>
          <w:b/>
          <w:sz w:val="28"/>
          <w:szCs w:val="28"/>
        </w:rPr>
        <w:t>.</w:t>
      </w:r>
      <w:r w:rsidR="00A032FC">
        <w:rPr>
          <w:rFonts w:ascii="Arial" w:eastAsia="Arial" w:hAnsi="Arial" w:cs="Arial"/>
          <w:b/>
          <w:sz w:val="28"/>
          <w:szCs w:val="28"/>
        </w:rPr>
        <w:t>2</w:t>
      </w:r>
      <w:r w:rsidR="00672F75">
        <w:rPr>
          <w:rFonts w:ascii="Arial" w:eastAsia="Arial" w:hAnsi="Arial" w:cs="Arial"/>
          <w:b/>
          <w:sz w:val="28"/>
          <w:szCs w:val="28"/>
        </w:rPr>
        <w:t xml:space="preserve"> ABM Eventos </w:t>
      </w:r>
    </w:p>
    <w:p w14:paraId="33DEFF6B"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16D2C264" wp14:editId="2E78442E">
            <wp:extent cx="6126480" cy="2921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126480" cy="2921000"/>
                    </a:xfrm>
                    <a:prstGeom prst="rect">
                      <a:avLst/>
                    </a:prstGeom>
                    <a:ln/>
                  </pic:spPr>
                </pic:pic>
              </a:graphicData>
            </a:graphic>
          </wp:inline>
        </w:drawing>
      </w:r>
    </w:p>
    <w:p w14:paraId="0CF98411"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56DC67FC" wp14:editId="608E0F21">
            <wp:extent cx="612648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26480" cy="2743200"/>
                    </a:xfrm>
                    <a:prstGeom prst="rect">
                      <a:avLst/>
                    </a:prstGeom>
                    <a:ln/>
                  </pic:spPr>
                </pic:pic>
              </a:graphicData>
            </a:graphic>
          </wp:inline>
        </w:drawing>
      </w:r>
    </w:p>
    <w:p w14:paraId="5B4C2BA2" w14:textId="77777777" w:rsidR="00E873B0" w:rsidRDefault="00E873B0">
      <w:pPr>
        <w:rPr>
          <w:rFonts w:ascii="Times New Roman" w:eastAsia="Times New Roman" w:hAnsi="Times New Roman" w:cs="Times New Roman"/>
          <w:sz w:val="22"/>
          <w:szCs w:val="22"/>
        </w:rPr>
      </w:pPr>
    </w:p>
    <w:tbl>
      <w:tblPr>
        <w:tblStyle w:val="a4"/>
        <w:tblW w:w="8907" w:type="dxa"/>
        <w:tblInd w:w="-25" w:type="dxa"/>
        <w:tblLayout w:type="fixed"/>
        <w:tblLook w:val="0000" w:firstRow="0" w:lastRow="0" w:firstColumn="0" w:lastColumn="0" w:noHBand="0" w:noVBand="0"/>
      </w:tblPr>
      <w:tblGrid>
        <w:gridCol w:w="1728"/>
        <w:gridCol w:w="2520"/>
        <w:gridCol w:w="1980"/>
        <w:gridCol w:w="2679"/>
      </w:tblGrid>
      <w:tr w:rsidR="00E873B0" w14:paraId="2CC4302B" w14:textId="77777777">
        <w:trPr>
          <w:trHeight w:val="300"/>
        </w:trPr>
        <w:tc>
          <w:tcPr>
            <w:tcW w:w="1728" w:type="dxa"/>
            <w:tcBorders>
              <w:top w:val="single" w:sz="8" w:space="0" w:color="000000"/>
              <w:left w:val="single" w:sz="8" w:space="0" w:color="000000"/>
              <w:bottom w:val="single" w:sz="4" w:space="0" w:color="000000"/>
            </w:tcBorders>
          </w:tcPr>
          <w:p w14:paraId="1432CD2E"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7BF623B1" w14:textId="582D6C73" w:rsidR="00E873B0" w:rsidRDefault="00A032FC">
            <w:pPr>
              <w:spacing w:after="120" w:line="220" w:lineRule="auto"/>
              <w:rPr>
                <w:rFonts w:ascii="Arial" w:eastAsia="Arial" w:hAnsi="Arial" w:cs="Arial"/>
                <w:sz w:val="22"/>
                <w:szCs w:val="22"/>
              </w:rPr>
            </w:pPr>
            <w:r>
              <w:rPr>
                <w:rFonts w:ascii="Arial" w:eastAsia="Arial" w:hAnsi="Arial" w:cs="Arial"/>
                <w:sz w:val="22"/>
                <w:szCs w:val="22"/>
              </w:rPr>
              <w:t>2</w:t>
            </w:r>
          </w:p>
        </w:tc>
      </w:tr>
      <w:tr w:rsidR="00E873B0" w14:paraId="6698DCEA" w14:textId="77777777">
        <w:tc>
          <w:tcPr>
            <w:tcW w:w="1728" w:type="dxa"/>
            <w:tcBorders>
              <w:top w:val="single" w:sz="4" w:space="0" w:color="000000"/>
              <w:left w:val="single" w:sz="8" w:space="0" w:color="000000"/>
              <w:bottom w:val="single" w:sz="4" w:space="0" w:color="000000"/>
            </w:tcBorders>
          </w:tcPr>
          <w:p w14:paraId="7D78A6A0"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189D537F"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 xml:space="preserve">ABM Evento </w:t>
            </w:r>
          </w:p>
        </w:tc>
      </w:tr>
      <w:tr w:rsidR="00E873B0" w14:paraId="04AB2F8B" w14:textId="77777777">
        <w:tc>
          <w:tcPr>
            <w:tcW w:w="1728" w:type="dxa"/>
            <w:tcBorders>
              <w:top w:val="single" w:sz="4" w:space="0" w:color="000000"/>
              <w:left w:val="single" w:sz="8" w:space="0" w:color="000000"/>
              <w:bottom w:val="single" w:sz="4" w:space="0" w:color="000000"/>
            </w:tcBorders>
          </w:tcPr>
          <w:p w14:paraId="115FFC8A"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2A67F374" w14:textId="6D0E9391"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70F38141"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48B28BD4" w14:textId="77777777" w:rsidR="00E873B0" w:rsidRDefault="00E873B0">
            <w:pPr>
              <w:rPr>
                <w:rFonts w:ascii="Arial" w:eastAsia="Arial" w:hAnsi="Arial" w:cs="Arial"/>
                <w:sz w:val="22"/>
                <w:szCs w:val="22"/>
              </w:rPr>
            </w:pPr>
          </w:p>
        </w:tc>
      </w:tr>
      <w:tr w:rsidR="00E873B0" w14:paraId="7DD31AAB" w14:textId="77777777">
        <w:tc>
          <w:tcPr>
            <w:tcW w:w="1728" w:type="dxa"/>
            <w:tcBorders>
              <w:top w:val="single" w:sz="4" w:space="0" w:color="000000"/>
              <w:left w:val="single" w:sz="8" w:space="0" w:color="000000"/>
              <w:bottom w:val="single" w:sz="8" w:space="0" w:color="000000"/>
            </w:tcBorders>
          </w:tcPr>
          <w:p w14:paraId="364B8DB6"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0B884B06"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06B2D8BC"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16315694"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26B30716" w14:textId="77777777" w:rsidR="00E873B0" w:rsidRDefault="00E873B0">
      <w:pPr>
        <w:rPr>
          <w:rFonts w:ascii="Arial" w:eastAsia="Arial" w:hAnsi="Arial" w:cs="Arial"/>
          <w:sz w:val="22"/>
          <w:szCs w:val="22"/>
        </w:rPr>
      </w:pPr>
    </w:p>
    <w:tbl>
      <w:tblPr>
        <w:tblStyle w:val="a5"/>
        <w:tblW w:w="8906" w:type="dxa"/>
        <w:tblInd w:w="-25" w:type="dxa"/>
        <w:tblLayout w:type="fixed"/>
        <w:tblLook w:val="0000" w:firstRow="0" w:lastRow="0" w:firstColumn="0" w:lastColumn="0" w:noHBand="0" w:noVBand="0"/>
      </w:tblPr>
      <w:tblGrid>
        <w:gridCol w:w="2628"/>
        <w:gridCol w:w="6278"/>
      </w:tblGrid>
      <w:tr w:rsidR="00E873B0" w14:paraId="7BF5DAB2" w14:textId="77777777">
        <w:tc>
          <w:tcPr>
            <w:tcW w:w="2628" w:type="dxa"/>
            <w:tcBorders>
              <w:top w:val="single" w:sz="8" w:space="0" w:color="000000"/>
              <w:left w:val="single" w:sz="8" w:space="0" w:color="000000"/>
              <w:bottom w:val="single" w:sz="4" w:space="0" w:color="000000"/>
            </w:tcBorders>
          </w:tcPr>
          <w:p w14:paraId="3D239F4C"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1AA30B5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4595ADD5" w14:textId="77777777">
        <w:tc>
          <w:tcPr>
            <w:tcW w:w="2628" w:type="dxa"/>
            <w:tcBorders>
              <w:top w:val="single" w:sz="4" w:space="0" w:color="000000"/>
              <w:left w:val="single" w:sz="8" w:space="0" w:color="000000"/>
              <w:bottom w:val="single" w:sz="4" w:space="0" w:color="000000"/>
            </w:tcBorders>
          </w:tcPr>
          <w:p w14:paraId="21D3C851" w14:textId="77777777" w:rsidR="00E873B0" w:rsidRDefault="00672F75">
            <w:pPr>
              <w:jc w:val="right"/>
              <w:rPr>
                <w:rFonts w:ascii="Arial" w:eastAsia="Arial" w:hAnsi="Arial" w:cs="Arial"/>
                <w:sz w:val="22"/>
                <w:szCs w:val="22"/>
              </w:rPr>
            </w:pPr>
            <w:r>
              <w:rPr>
                <w:rFonts w:ascii="Arial" w:eastAsia="Arial" w:hAnsi="Arial" w:cs="Arial"/>
                <w:b/>
                <w:sz w:val="22"/>
                <w:szCs w:val="22"/>
              </w:rPr>
              <w:lastRenderedPageBreak/>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54B88365"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 los mecánicos y al administrador del sistema realizar las operaciones de Alta, Baja y Modificación de los Eventos que se registrarán en un Parte Diario. Los eventos pueden ser reparaciones o pagos asociados a las reparaciones.</w:t>
            </w:r>
          </w:p>
        </w:tc>
      </w:tr>
      <w:tr w:rsidR="00E873B0" w14:paraId="33D32613" w14:textId="77777777">
        <w:tc>
          <w:tcPr>
            <w:tcW w:w="2628" w:type="dxa"/>
            <w:tcBorders>
              <w:top w:val="single" w:sz="4" w:space="0" w:color="000000"/>
              <w:left w:val="single" w:sz="8" w:space="0" w:color="000000"/>
              <w:bottom w:val="single" w:sz="4" w:space="0" w:color="000000"/>
            </w:tcBorders>
          </w:tcPr>
          <w:p w14:paraId="1A3A8CB0"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5333FA47" w14:textId="77777777" w:rsidR="00E873B0" w:rsidRDefault="00672F75">
            <w:pPr>
              <w:numPr>
                <w:ilvl w:val="0"/>
                <w:numId w:val="21"/>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0C15546E" w14:textId="77777777" w:rsidR="00E873B0" w:rsidRDefault="00672F75">
            <w:pPr>
              <w:numPr>
                <w:ilvl w:val="0"/>
                <w:numId w:val="21"/>
              </w:numPr>
              <w:spacing w:after="120" w:line="220" w:lineRule="auto"/>
              <w:rPr>
                <w:rFonts w:ascii="Arial" w:eastAsia="Arial" w:hAnsi="Arial" w:cs="Arial"/>
                <w:sz w:val="22"/>
                <w:szCs w:val="22"/>
              </w:rPr>
            </w:pPr>
            <w:r>
              <w:rPr>
                <w:rFonts w:ascii="Arial" w:eastAsia="Arial" w:hAnsi="Arial" w:cs="Arial"/>
                <w:sz w:val="22"/>
                <w:szCs w:val="22"/>
              </w:rPr>
              <w:t>El usuario ha hecho click Parte Diario</w:t>
            </w:r>
          </w:p>
          <w:p w14:paraId="2954C340" w14:textId="77777777" w:rsidR="00E873B0" w:rsidRDefault="00E873B0">
            <w:pPr>
              <w:spacing w:after="120" w:line="220" w:lineRule="auto"/>
              <w:rPr>
                <w:rFonts w:ascii="Arial" w:eastAsia="Arial" w:hAnsi="Arial" w:cs="Arial"/>
                <w:sz w:val="22"/>
                <w:szCs w:val="22"/>
              </w:rPr>
            </w:pPr>
          </w:p>
        </w:tc>
      </w:tr>
      <w:tr w:rsidR="00E873B0" w14:paraId="0F3E5FFF" w14:textId="77777777">
        <w:tc>
          <w:tcPr>
            <w:tcW w:w="2628" w:type="dxa"/>
            <w:tcBorders>
              <w:top w:val="single" w:sz="4" w:space="0" w:color="000000"/>
              <w:left w:val="single" w:sz="8" w:space="0" w:color="000000"/>
              <w:bottom w:val="single" w:sz="4" w:space="0" w:color="000000"/>
            </w:tcBorders>
          </w:tcPr>
          <w:p w14:paraId="466866BE"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2E3A5793" w14:textId="77777777" w:rsidR="00E873B0" w:rsidRDefault="00672F75">
            <w:pPr>
              <w:numPr>
                <w:ilvl w:val="0"/>
                <w:numId w:val="25"/>
              </w:numPr>
              <w:spacing w:after="120" w:line="220" w:lineRule="auto"/>
              <w:rPr>
                <w:rFonts w:ascii="Arial" w:eastAsia="Arial" w:hAnsi="Arial" w:cs="Arial"/>
                <w:sz w:val="22"/>
                <w:szCs w:val="22"/>
              </w:rPr>
            </w:pPr>
            <w:r>
              <w:rPr>
                <w:rFonts w:ascii="Arial" w:eastAsia="Arial" w:hAnsi="Arial" w:cs="Arial"/>
                <w:sz w:val="22"/>
                <w:szCs w:val="22"/>
              </w:rPr>
              <w:t>El usuario debe iniciar sesión</w:t>
            </w:r>
          </w:p>
        </w:tc>
      </w:tr>
      <w:tr w:rsidR="00E873B0" w14:paraId="672DFC5E" w14:textId="77777777">
        <w:tc>
          <w:tcPr>
            <w:tcW w:w="2628" w:type="dxa"/>
            <w:tcBorders>
              <w:top w:val="single" w:sz="4" w:space="0" w:color="000000"/>
              <w:left w:val="single" w:sz="8" w:space="0" w:color="000000"/>
              <w:bottom w:val="single" w:sz="4" w:space="0" w:color="000000"/>
            </w:tcBorders>
          </w:tcPr>
          <w:p w14:paraId="66F578F3"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722DEEC5" w14:textId="77777777" w:rsidR="00E873B0" w:rsidRDefault="00672F75">
            <w:pPr>
              <w:numPr>
                <w:ilvl w:val="0"/>
                <w:numId w:val="7"/>
              </w:numPr>
              <w:spacing w:after="120" w:line="220" w:lineRule="auto"/>
              <w:rPr>
                <w:rFonts w:ascii="Arial" w:eastAsia="Arial" w:hAnsi="Arial" w:cs="Arial"/>
                <w:sz w:val="22"/>
                <w:szCs w:val="22"/>
              </w:rPr>
            </w:pPr>
            <w:r>
              <w:rPr>
                <w:rFonts w:ascii="Arial" w:eastAsia="Arial" w:hAnsi="Arial" w:cs="Arial"/>
                <w:sz w:val="22"/>
                <w:szCs w:val="22"/>
              </w:rPr>
              <w:t>El sistema debe actualizar la base de datos.</w:t>
            </w:r>
          </w:p>
        </w:tc>
      </w:tr>
      <w:tr w:rsidR="00E873B0" w14:paraId="58B2AA86" w14:textId="77777777">
        <w:tc>
          <w:tcPr>
            <w:tcW w:w="2628" w:type="dxa"/>
            <w:tcBorders>
              <w:top w:val="single" w:sz="4" w:space="0" w:color="000000"/>
              <w:left w:val="single" w:sz="8" w:space="0" w:color="000000"/>
              <w:bottom w:val="single" w:sz="4" w:space="0" w:color="000000"/>
            </w:tcBorders>
          </w:tcPr>
          <w:p w14:paraId="6A378547"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6F00DA8B"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0ECCF9F7" w14:textId="77777777" w:rsidR="00E873B0" w:rsidRDefault="00E873B0">
            <w:pPr>
              <w:spacing w:after="120" w:line="220" w:lineRule="auto"/>
              <w:rPr>
                <w:rFonts w:ascii="Arial" w:eastAsia="Arial" w:hAnsi="Arial" w:cs="Arial"/>
                <w:sz w:val="22"/>
                <w:szCs w:val="22"/>
              </w:rPr>
            </w:pPr>
          </w:p>
          <w:p w14:paraId="689E28C2"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usuario selecciona la opción de Nuevo Parte Diario.</w:t>
            </w:r>
          </w:p>
          <w:p w14:paraId="168E84E1"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muestra una lista de eventos vacía.</w:t>
            </w:r>
          </w:p>
          <w:p w14:paraId="748C5C84"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usuario selecciona la opción “Ingresar Evento”</w:t>
            </w:r>
          </w:p>
          <w:p w14:paraId="47C6174F"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muestra un formulario vacío para completar la información del Evento.</w:t>
            </w:r>
          </w:p>
          <w:p w14:paraId="15790625" w14:textId="77777777" w:rsidR="00E873B0" w:rsidRDefault="00672F75">
            <w:pPr>
              <w:numPr>
                <w:ilvl w:val="0"/>
                <w:numId w:val="22"/>
              </w:numPr>
              <w:spacing w:after="120" w:line="220" w:lineRule="auto"/>
              <w:rPr>
                <w:rFonts w:ascii="Arial" w:eastAsia="Arial" w:hAnsi="Arial" w:cs="Arial"/>
                <w:sz w:val="22"/>
                <w:szCs w:val="22"/>
              </w:rPr>
            </w:pPr>
            <w:r>
              <w:rPr>
                <w:rFonts w:ascii="Arial" w:eastAsia="Arial" w:hAnsi="Arial" w:cs="Arial"/>
                <w:sz w:val="22"/>
                <w:szCs w:val="22"/>
              </w:rPr>
              <w:t>El usuario ingresa los detalles del Evento, como la descripción, la fecha, el tipo de evento (reparación o pago</w:t>
            </w:r>
            <w:proofErr w:type="gramStart"/>
            <w:r>
              <w:rPr>
                <w:rFonts w:ascii="Arial" w:eastAsia="Arial" w:hAnsi="Arial" w:cs="Arial"/>
                <w:sz w:val="22"/>
                <w:szCs w:val="22"/>
              </w:rPr>
              <w:t>) ,</w:t>
            </w:r>
            <w:proofErr w:type="gramEnd"/>
            <w:r>
              <w:rPr>
                <w:rFonts w:ascii="Arial" w:eastAsia="Arial" w:hAnsi="Arial" w:cs="Arial"/>
                <w:sz w:val="22"/>
                <w:szCs w:val="22"/>
              </w:rPr>
              <w:t xml:space="preserve"> monto ,repuestos </w:t>
            </w:r>
            <w:proofErr w:type="spellStart"/>
            <w:r>
              <w:rPr>
                <w:rFonts w:ascii="Arial" w:eastAsia="Arial" w:hAnsi="Arial" w:cs="Arial"/>
                <w:sz w:val="22"/>
                <w:szCs w:val="22"/>
              </w:rPr>
              <w:t>utilizados,y</w:t>
            </w:r>
            <w:proofErr w:type="spellEnd"/>
            <w:r>
              <w:rPr>
                <w:rFonts w:ascii="Arial" w:eastAsia="Arial" w:hAnsi="Arial" w:cs="Arial"/>
                <w:sz w:val="22"/>
                <w:szCs w:val="22"/>
              </w:rPr>
              <w:t xml:space="preserve"> la información adicional relevante(Descripción).</w:t>
            </w:r>
          </w:p>
          <w:p w14:paraId="5EED881D"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5.1. Si el Evento es una reparación:</w:t>
            </w:r>
          </w:p>
          <w:p w14:paraId="598BB61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registra los detalles específicos de la reparación, como la moto involucrada, las partes utilizadas, el costo, etc.</w:t>
            </w:r>
          </w:p>
          <w:p w14:paraId="5FD5B6B2"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5.2 Si el Evento es un pago asociado a una reparación:</w:t>
            </w:r>
          </w:p>
          <w:p w14:paraId="24CEADCC"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la reparación correspondiente.</w:t>
            </w:r>
          </w:p>
          <w:p w14:paraId="27EE2A80"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usuario ingresa los detalles del pago, como el monto, el método de pago utilizado, etc.</w:t>
            </w:r>
          </w:p>
          <w:p w14:paraId="76E13D99"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usuario guarda el Evento.</w:t>
            </w:r>
          </w:p>
          <w:p w14:paraId="3A051343"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valida los datos ingresados y registra el Evento en el Parte Diario correspondiente.</w:t>
            </w:r>
          </w:p>
          <w:p w14:paraId="6FC0D4C4"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muestra la confirmación de que el Evento ha sido creado exitosamente.</w:t>
            </w:r>
          </w:p>
          <w:p w14:paraId="53AF64D4" w14:textId="77777777" w:rsidR="00E873B0" w:rsidRDefault="00672F75">
            <w:pPr>
              <w:numPr>
                <w:ilvl w:val="0"/>
                <w:numId w:val="22"/>
              </w:numPr>
              <w:spacing w:after="120" w:line="220" w:lineRule="auto"/>
              <w:rPr>
                <w:rFonts w:ascii="Arial" w:eastAsia="Arial" w:hAnsi="Arial" w:cs="Arial"/>
                <w:sz w:val="22"/>
                <w:szCs w:val="22"/>
              </w:rPr>
            </w:pPr>
            <w:r>
              <w:rPr>
                <w:rFonts w:ascii="Arial" w:eastAsia="Arial" w:hAnsi="Arial" w:cs="Arial"/>
                <w:sz w:val="22"/>
                <w:szCs w:val="22"/>
              </w:rPr>
              <w:t>El usuario puede optar por realizar alguna de las siguientes acciones:</w:t>
            </w:r>
          </w:p>
          <w:p w14:paraId="0ABBFC26"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9.1 Editar un Evento existente:</w:t>
            </w:r>
          </w:p>
          <w:p w14:paraId="68C4FD31"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el Evento que desea editar de la lista.</w:t>
            </w:r>
          </w:p>
          <w:p w14:paraId="68323443"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sistema muestra el formulario con los datos actuales del Evento.</w:t>
            </w:r>
          </w:p>
          <w:p w14:paraId="690BEB05"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c. El usuario modifica los detalles necesarios del Evento.</w:t>
            </w:r>
          </w:p>
          <w:p w14:paraId="09440240"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d. El usuario guarda los cambios.</w:t>
            </w:r>
          </w:p>
          <w:p w14:paraId="1117062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lastRenderedPageBreak/>
              <w:t>e. El sistema valida los datos modificados y actualiza el Evento en el Parte Diario correspondiente.</w:t>
            </w:r>
          </w:p>
          <w:p w14:paraId="3B53C2C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f. El sistema muestra la confirmación de que los cambios han sido guardados exitosamente.</w:t>
            </w:r>
          </w:p>
          <w:p w14:paraId="176470D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9.2 Eliminar un Evento existente:</w:t>
            </w:r>
          </w:p>
          <w:p w14:paraId="0349971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el Evento que desea eliminar de la lista.</w:t>
            </w:r>
          </w:p>
          <w:p w14:paraId="3935FC90"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sistema muestra una confirmación de eliminación para solicitar la confirmación del usuario.</w:t>
            </w:r>
          </w:p>
          <w:p w14:paraId="6726E46C"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c. El usuario confirma la eliminación del Evento.</w:t>
            </w:r>
          </w:p>
          <w:p w14:paraId="5A15F85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d. El sistema elimina el Evento del Parte Diario correspondiente.</w:t>
            </w:r>
          </w:p>
          <w:p w14:paraId="17E54481"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e. El sistema muestra la confirmación de que el Evento ha sido eliminado exitosamente.</w:t>
            </w:r>
          </w:p>
          <w:p w14:paraId="5181B7FE" w14:textId="77777777" w:rsidR="00E873B0" w:rsidRDefault="00672F75">
            <w:pPr>
              <w:numPr>
                <w:ilvl w:val="0"/>
                <w:numId w:val="22"/>
              </w:numPr>
              <w:spacing w:after="120" w:line="220" w:lineRule="auto"/>
              <w:rPr>
                <w:rFonts w:ascii="Arial" w:eastAsia="Arial" w:hAnsi="Arial" w:cs="Arial"/>
                <w:sz w:val="22"/>
                <w:szCs w:val="22"/>
              </w:rPr>
            </w:pPr>
            <w:r>
              <w:rPr>
                <w:rFonts w:ascii="Arial" w:eastAsia="Arial" w:hAnsi="Arial" w:cs="Arial"/>
                <w:sz w:val="22"/>
                <w:szCs w:val="22"/>
              </w:rPr>
              <w:t>El usuario puede elegir salir del sistema o realizar otras acciones relacionadas con la gestión de los Eventos en el Parte Diario.</w:t>
            </w:r>
          </w:p>
          <w:p w14:paraId="787C6EC6" w14:textId="77777777" w:rsidR="00E873B0" w:rsidRDefault="00E873B0">
            <w:pPr>
              <w:spacing w:after="120" w:line="220" w:lineRule="auto"/>
              <w:rPr>
                <w:rFonts w:ascii="Arial" w:eastAsia="Arial" w:hAnsi="Arial" w:cs="Arial"/>
                <w:sz w:val="22"/>
                <w:szCs w:val="22"/>
              </w:rPr>
            </w:pPr>
          </w:p>
        </w:tc>
      </w:tr>
      <w:tr w:rsidR="00E873B0" w14:paraId="6E24D1C5" w14:textId="77777777">
        <w:tc>
          <w:tcPr>
            <w:tcW w:w="2628" w:type="dxa"/>
            <w:tcBorders>
              <w:top w:val="single" w:sz="4" w:space="0" w:color="000000"/>
              <w:left w:val="single" w:sz="8" w:space="0" w:color="000000"/>
              <w:bottom w:val="single" w:sz="4" w:space="0" w:color="000000"/>
            </w:tcBorders>
          </w:tcPr>
          <w:p w14:paraId="5944B59D"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3BF82732" w14:textId="77777777" w:rsidR="00E873B0" w:rsidRDefault="00E873B0">
            <w:pPr>
              <w:spacing w:after="120" w:line="220" w:lineRule="auto"/>
              <w:rPr>
                <w:rFonts w:ascii="Arial" w:eastAsia="Arial" w:hAnsi="Arial" w:cs="Arial"/>
                <w:sz w:val="22"/>
                <w:szCs w:val="22"/>
              </w:rPr>
            </w:pPr>
          </w:p>
          <w:p w14:paraId="3A0476DE"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9 del flujo básico se detecta que algún campo obligatorio no ha sido completado o que los datos ingresados no cumplen con las validaciones requeridas, el sistema muestra mensajes alertando sobre el error.</w:t>
            </w:r>
          </w:p>
          <w:p w14:paraId="5850E3FC"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8 del flujo básico se selecciona que el Evento es un pago asociado a una reparación, pero no se ha seleccionado ninguna reparación previamente, el sistema muestra un mensaje de error y solicita al usuario que seleccione una reparación antes de continuar.</w:t>
            </w:r>
          </w:p>
          <w:p w14:paraId="3247235F" w14:textId="77777777" w:rsidR="00E873B0" w:rsidRDefault="00E873B0">
            <w:pPr>
              <w:spacing w:after="120" w:line="220" w:lineRule="auto"/>
              <w:ind w:left="720"/>
              <w:rPr>
                <w:rFonts w:ascii="Arial" w:eastAsia="Arial" w:hAnsi="Arial" w:cs="Arial"/>
                <w:sz w:val="22"/>
                <w:szCs w:val="22"/>
              </w:rPr>
            </w:pPr>
          </w:p>
        </w:tc>
      </w:tr>
      <w:tr w:rsidR="00E873B0" w14:paraId="189737D7" w14:textId="77777777">
        <w:tc>
          <w:tcPr>
            <w:tcW w:w="2628" w:type="dxa"/>
            <w:tcBorders>
              <w:top w:val="single" w:sz="4" w:space="0" w:color="000000"/>
              <w:left w:val="single" w:sz="8" w:space="0" w:color="000000"/>
              <w:bottom w:val="single" w:sz="4" w:space="0" w:color="000000"/>
            </w:tcBorders>
          </w:tcPr>
          <w:p w14:paraId="15905FBD" w14:textId="77777777" w:rsidR="00E873B0" w:rsidRDefault="00672F75">
            <w:pPr>
              <w:jc w:val="right"/>
              <w:rPr>
                <w:rFonts w:ascii="Arial" w:eastAsia="Arial" w:hAnsi="Arial" w:cs="Arial"/>
                <w:b/>
                <w:sz w:val="22"/>
                <w:szCs w:val="22"/>
              </w:rPr>
            </w:pPr>
            <w:r>
              <w:rPr>
                <w:rFonts w:ascii="Arial" w:eastAsia="Arial" w:hAnsi="Arial" w:cs="Arial"/>
                <w:b/>
                <w:sz w:val="22"/>
                <w:szCs w:val="22"/>
              </w:rPr>
              <w:t>Excepciones:</w:t>
            </w:r>
          </w:p>
        </w:tc>
        <w:tc>
          <w:tcPr>
            <w:tcW w:w="6278" w:type="dxa"/>
            <w:tcBorders>
              <w:top w:val="single" w:sz="4" w:space="0" w:color="000000"/>
              <w:left w:val="single" w:sz="4" w:space="0" w:color="000000"/>
              <w:bottom w:val="single" w:sz="4" w:space="0" w:color="000000"/>
              <w:right w:val="single" w:sz="8" w:space="0" w:color="000000"/>
            </w:tcBorders>
          </w:tcPr>
          <w:p w14:paraId="5EB5A229"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incorrectos o incompletos al dar de alta o modificar un cliente, el sistema debe mostrar mensajes de error y solicitar al usuario que corrija los campos correspondientes. Por ejemplo, si el usuario omite un campo obligatorio o ingresa un formato incorrecto en un campo, se generará una excepción de datos incorrectos o incompletos.</w:t>
            </w:r>
          </w:p>
          <w:p w14:paraId="791AEA30" w14:textId="77777777" w:rsidR="00E873B0" w:rsidRDefault="00E873B0">
            <w:pPr>
              <w:spacing w:after="120" w:line="220" w:lineRule="auto"/>
              <w:rPr>
                <w:rFonts w:ascii="Arial" w:eastAsia="Arial" w:hAnsi="Arial" w:cs="Arial"/>
                <w:sz w:val="22"/>
                <w:szCs w:val="22"/>
              </w:rPr>
            </w:pPr>
          </w:p>
        </w:tc>
      </w:tr>
      <w:tr w:rsidR="00E873B0" w14:paraId="589D5333" w14:textId="77777777">
        <w:tc>
          <w:tcPr>
            <w:tcW w:w="2628" w:type="dxa"/>
            <w:tcBorders>
              <w:top w:val="single" w:sz="4" w:space="0" w:color="000000"/>
              <w:left w:val="single" w:sz="8" w:space="0" w:color="000000"/>
              <w:bottom w:val="single" w:sz="4" w:space="0" w:color="000000"/>
            </w:tcBorders>
          </w:tcPr>
          <w:p w14:paraId="7C45E514"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2072366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Agregar Evento, Modificar Evento, Borrar Evento, Agregar Parte</w:t>
            </w:r>
          </w:p>
        </w:tc>
      </w:tr>
      <w:tr w:rsidR="00E873B0" w14:paraId="2C493F39" w14:textId="77777777">
        <w:tc>
          <w:tcPr>
            <w:tcW w:w="2628" w:type="dxa"/>
            <w:tcBorders>
              <w:top w:val="single" w:sz="4" w:space="0" w:color="000000"/>
              <w:left w:val="single" w:sz="8" w:space="0" w:color="000000"/>
              <w:bottom w:val="single" w:sz="4" w:space="0" w:color="000000"/>
            </w:tcBorders>
          </w:tcPr>
          <w:p w14:paraId="268DA033"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224781BF"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54430C7C" w14:textId="77777777">
        <w:tc>
          <w:tcPr>
            <w:tcW w:w="2628" w:type="dxa"/>
            <w:tcBorders>
              <w:top w:val="single" w:sz="4" w:space="0" w:color="000000"/>
              <w:left w:val="single" w:sz="8" w:space="0" w:color="000000"/>
              <w:bottom w:val="single" w:sz="4" w:space="0" w:color="000000"/>
            </w:tcBorders>
          </w:tcPr>
          <w:p w14:paraId="110B4873"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78E715FA"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2B42C3D8" w14:textId="77777777" w:rsidR="00E873B0" w:rsidRDefault="00E873B0">
      <w:pPr>
        <w:rPr>
          <w:rFonts w:ascii="Arial" w:eastAsia="Arial" w:hAnsi="Arial" w:cs="Arial"/>
          <w:b/>
          <w:sz w:val="28"/>
          <w:szCs w:val="28"/>
        </w:rPr>
      </w:pPr>
    </w:p>
    <w:p w14:paraId="3B60044B" w14:textId="6C4886E2" w:rsidR="00E873B0" w:rsidRDefault="007E13FB">
      <w:pPr>
        <w:rPr>
          <w:rFonts w:ascii="Arial" w:eastAsia="Arial" w:hAnsi="Arial" w:cs="Arial"/>
          <w:b/>
          <w:sz w:val="28"/>
          <w:szCs w:val="28"/>
        </w:rPr>
      </w:pPr>
      <w:r>
        <w:rPr>
          <w:rFonts w:ascii="Arial" w:eastAsia="Arial" w:hAnsi="Arial" w:cs="Arial"/>
          <w:b/>
          <w:sz w:val="28"/>
          <w:szCs w:val="28"/>
        </w:rPr>
        <w:t>3</w:t>
      </w:r>
      <w:r w:rsidR="00672F75">
        <w:rPr>
          <w:rFonts w:ascii="Arial" w:eastAsia="Arial" w:hAnsi="Arial" w:cs="Arial"/>
          <w:b/>
          <w:sz w:val="28"/>
          <w:szCs w:val="28"/>
        </w:rPr>
        <w:t>.</w:t>
      </w:r>
      <w:r w:rsidR="00A032FC">
        <w:rPr>
          <w:rFonts w:ascii="Arial" w:eastAsia="Arial" w:hAnsi="Arial" w:cs="Arial"/>
          <w:b/>
          <w:sz w:val="28"/>
          <w:szCs w:val="28"/>
        </w:rPr>
        <w:t>3</w:t>
      </w:r>
      <w:r w:rsidR="00672F75">
        <w:rPr>
          <w:rFonts w:ascii="Arial" w:eastAsia="Arial" w:hAnsi="Arial" w:cs="Arial"/>
          <w:b/>
          <w:sz w:val="28"/>
          <w:szCs w:val="28"/>
        </w:rPr>
        <w:t xml:space="preserve"> ABM Repuestos</w:t>
      </w:r>
    </w:p>
    <w:p w14:paraId="6D918E61" w14:textId="77777777" w:rsidR="00E873B0" w:rsidRDefault="00672F75">
      <w:pPr>
        <w:rPr>
          <w:rFonts w:ascii="Arial" w:eastAsia="Arial" w:hAnsi="Arial" w:cs="Arial"/>
          <w:b/>
          <w:sz w:val="28"/>
          <w:szCs w:val="28"/>
        </w:rPr>
      </w:pPr>
      <w:r>
        <w:rPr>
          <w:rFonts w:ascii="Arial" w:eastAsia="Arial" w:hAnsi="Arial" w:cs="Arial"/>
          <w:b/>
          <w:noProof/>
          <w:sz w:val="28"/>
          <w:szCs w:val="28"/>
        </w:rPr>
        <w:lastRenderedPageBreak/>
        <w:drawing>
          <wp:inline distT="114300" distB="114300" distL="114300" distR="114300" wp14:anchorId="44E743FF" wp14:editId="772873C3">
            <wp:extent cx="6126480" cy="304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26480" cy="3048000"/>
                    </a:xfrm>
                    <a:prstGeom prst="rect">
                      <a:avLst/>
                    </a:prstGeom>
                    <a:ln/>
                  </pic:spPr>
                </pic:pic>
              </a:graphicData>
            </a:graphic>
          </wp:inline>
        </w:drawing>
      </w:r>
    </w:p>
    <w:p w14:paraId="041016FA" w14:textId="77777777" w:rsidR="00E873B0" w:rsidRDefault="00E873B0">
      <w:pPr>
        <w:rPr>
          <w:rFonts w:ascii="Times New Roman" w:eastAsia="Times New Roman" w:hAnsi="Times New Roman" w:cs="Times New Roman"/>
          <w:sz w:val="22"/>
          <w:szCs w:val="22"/>
        </w:rPr>
      </w:pPr>
    </w:p>
    <w:tbl>
      <w:tblPr>
        <w:tblStyle w:val="a6"/>
        <w:tblW w:w="8907" w:type="dxa"/>
        <w:tblInd w:w="-25" w:type="dxa"/>
        <w:tblLayout w:type="fixed"/>
        <w:tblLook w:val="0000" w:firstRow="0" w:lastRow="0" w:firstColumn="0" w:lastColumn="0" w:noHBand="0" w:noVBand="0"/>
      </w:tblPr>
      <w:tblGrid>
        <w:gridCol w:w="1728"/>
        <w:gridCol w:w="2520"/>
        <w:gridCol w:w="1980"/>
        <w:gridCol w:w="2679"/>
      </w:tblGrid>
      <w:tr w:rsidR="00E873B0" w14:paraId="210E8DD4" w14:textId="77777777">
        <w:trPr>
          <w:trHeight w:val="300"/>
        </w:trPr>
        <w:tc>
          <w:tcPr>
            <w:tcW w:w="1728" w:type="dxa"/>
            <w:tcBorders>
              <w:top w:val="single" w:sz="8" w:space="0" w:color="000000"/>
              <w:left w:val="single" w:sz="8" w:space="0" w:color="000000"/>
              <w:bottom w:val="single" w:sz="4" w:space="0" w:color="000000"/>
            </w:tcBorders>
          </w:tcPr>
          <w:p w14:paraId="784E327C"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6AF3ABB1" w14:textId="4886DEAD" w:rsidR="00E873B0" w:rsidRDefault="00A032FC">
            <w:pPr>
              <w:spacing w:after="120" w:line="220" w:lineRule="auto"/>
              <w:rPr>
                <w:rFonts w:ascii="Arial" w:eastAsia="Arial" w:hAnsi="Arial" w:cs="Arial"/>
                <w:sz w:val="22"/>
                <w:szCs w:val="22"/>
              </w:rPr>
            </w:pPr>
            <w:r>
              <w:rPr>
                <w:rFonts w:ascii="Arial" w:eastAsia="Arial" w:hAnsi="Arial" w:cs="Arial"/>
                <w:sz w:val="22"/>
                <w:szCs w:val="22"/>
              </w:rPr>
              <w:t>3</w:t>
            </w:r>
          </w:p>
        </w:tc>
      </w:tr>
      <w:tr w:rsidR="00E873B0" w14:paraId="3E29A8F0" w14:textId="77777777">
        <w:tc>
          <w:tcPr>
            <w:tcW w:w="1728" w:type="dxa"/>
            <w:tcBorders>
              <w:top w:val="single" w:sz="4" w:space="0" w:color="000000"/>
              <w:left w:val="single" w:sz="8" w:space="0" w:color="000000"/>
              <w:bottom w:val="single" w:sz="4" w:space="0" w:color="000000"/>
            </w:tcBorders>
          </w:tcPr>
          <w:p w14:paraId="4663C07A"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7BDBE69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ABM Repuestos</w:t>
            </w:r>
          </w:p>
        </w:tc>
      </w:tr>
      <w:tr w:rsidR="00E873B0" w14:paraId="7BC38EBA" w14:textId="77777777">
        <w:tc>
          <w:tcPr>
            <w:tcW w:w="1728" w:type="dxa"/>
            <w:tcBorders>
              <w:top w:val="single" w:sz="4" w:space="0" w:color="000000"/>
              <w:left w:val="single" w:sz="8" w:space="0" w:color="000000"/>
              <w:bottom w:val="single" w:sz="4" w:space="0" w:color="000000"/>
            </w:tcBorders>
          </w:tcPr>
          <w:p w14:paraId="5F42CBB0"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208D0A3D" w14:textId="6ADE4BCB"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5DCE7DD5"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55BE2CA5" w14:textId="77777777" w:rsidR="00E873B0" w:rsidRDefault="00E873B0">
            <w:pPr>
              <w:rPr>
                <w:rFonts w:ascii="Arial" w:eastAsia="Arial" w:hAnsi="Arial" w:cs="Arial"/>
                <w:sz w:val="22"/>
                <w:szCs w:val="22"/>
              </w:rPr>
            </w:pPr>
          </w:p>
        </w:tc>
      </w:tr>
      <w:tr w:rsidR="00E873B0" w14:paraId="1B574879" w14:textId="77777777">
        <w:tc>
          <w:tcPr>
            <w:tcW w:w="1728" w:type="dxa"/>
            <w:tcBorders>
              <w:top w:val="single" w:sz="4" w:space="0" w:color="000000"/>
              <w:left w:val="single" w:sz="8" w:space="0" w:color="000000"/>
              <w:bottom w:val="single" w:sz="8" w:space="0" w:color="000000"/>
            </w:tcBorders>
          </w:tcPr>
          <w:p w14:paraId="18477F24"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09E54E70" w14:textId="77777777" w:rsidR="00E873B0" w:rsidRDefault="00672F75">
            <w:pPr>
              <w:rPr>
                <w:rFonts w:ascii="Arial" w:eastAsia="Arial" w:hAnsi="Arial" w:cs="Arial"/>
                <w:sz w:val="22"/>
                <w:szCs w:val="22"/>
              </w:rPr>
            </w:pPr>
            <w:r>
              <w:rPr>
                <w:rFonts w:ascii="Arial" w:eastAsia="Arial" w:hAnsi="Arial" w:cs="Arial"/>
                <w:sz w:val="22"/>
                <w:szCs w:val="22"/>
              </w:rPr>
              <w:t>23/05/23</w:t>
            </w:r>
          </w:p>
        </w:tc>
        <w:tc>
          <w:tcPr>
            <w:tcW w:w="1980" w:type="dxa"/>
            <w:tcBorders>
              <w:top w:val="single" w:sz="4" w:space="0" w:color="000000"/>
              <w:left w:val="single" w:sz="4" w:space="0" w:color="000000"/>
              <w:bottom w:val="single" w:sz="8" w:space="0" w:color="000000"/>
            </w:tcBorders>
          </w:tcPr>
          <w:p w14:paraId="3CFEE7AB"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1A0A61D1" w14:textId="77777777" w:rsidR="00E873B0" w:rsidRDefault="00672F75">
            <w:pPr>
              <w:rPr>
                <w:rFonts w:ascii="Arial" w:eastAsia="Arial" w:hAnsi="Arial" w:cs="Arial"/>
                <w:sz w:val="22"/>
                <w:szCs w:val="22"/>
              </w:rPr>
            </w:pPr>
            <w:r>
              <w:rPr>
                <w:rFonts w:ascii="Arial" w:eastAsia="Arial" w:hAnsi="Arial" w:cs="Arial"/>
                <w:sz w:val="22"/>
                <w:szCs w:val="22"/>
              </w:rPr>
              <w:t>23/05/22</w:t>
            </w:r>
          </w:p>
        </w:tc>
      </w:tr>
    </w:tbl>
    <w:p w14:paraId="7E84109C" w14:textId="77777777" w:rsidR="00E873B0" w:rsidRDefault="00E873B0">
      <w:pPr>
        <w:rPr>
          <w:rFonts w:ascii="Arial" w:eastAsia="Arial" w:hAnsi="Arial" w:cs="Arial"/>
          <w:sz w:val="22"/>
          <w:szCs w:val="22"/>
        </w:rPr>
      </w:pPr>
    </w:p>
    <w:tbl>
      <w:tblPr>
        <w:tblStyle w:val="a7"/>
        <w:tblW w:w="8906" w:type="dxa"/>
        <w:tblInd w:w="-25" w:type="dxa"/>
        <w:tblLayout w:type="fixed"/>
        <w:tblLook w:val="0000" w:firstRow="0" w:lastRow="0" w:firstColumn="0" w:lastColumn="0" w:noHBand="0" w:noVBand="0"/>
      </w:tblPr>
      <w:tblGrid>
        <w:gridCol w:w="2628"/>
        <w:gridCol w:w="6278"/>
      </w:tblGrid>
      <w:tr w:rsidR="00E873B0" w14:paraId="4F92DA6B" w14:textId="77777777">
        <w:tc>
          <w:tcPr>
            <w:tcW w:w="2628" w:type="dxa"/>
            <w:tcBorders>
              <w:top w:val="single" w:sz="8" w:space="0" w:color="000000"/>
              <w:left w:val="single" w:sz="8" w:space="0" w:color="000000"/>
              <w:bottom w:val="single" w:sz="4" w:space="0" w:color="000000"/>
            </w:tcBorders>
          </w:tcPr>
          <w:p w14:paraId="2B7E3BE4"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24CC603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054DCE5E" w14:textId="77777777">
        <w:tc>
          <w:tcPr>
            <w:tcW w:w="2628" w:type="dxa"/>
            <w:tcBorders>
              <w:top w:val="single" w:sz="4" w:space="0" w:color="000000"/>
              <w:left w:val="single" w:sz="8" w:space="0" w:color="000000"/>
              <w:bottom w:val="single" w:sz="4" w:space="0" w:color="000000"/>
            </w:tcBorders>
          </w:tcPr>
          <w:p w14:paraId="4FD21190"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48F8A138"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al usuario administrar el stock de los repuestos, incluyendo la posibilidad de dar de alta nuevos repuestos, modificar los datos existentes y eliminar repuestos del sistema.</w:t>
            </w:r>
          </w:p>
        </w:tc>
      </w:tr>
      <w:tr w:rsidR="00E873B0" w14:paraId="41516788" w14:textId="77777777">
        <w:tc>
          <w:tcPr>
            <w:tcW w:w="2628" w:type="dxa"/>
            <w:tcBorders>
              <w:top w:val="single" w:sz="4" w:space="0" w:color="000000"/>
              <w:left w:val="single" w:sz="8" w:space="0" w:color="000000"/>
              <w:bottom w:val="single" w:sz="4" w:space="0" w:color="000000"/>
            </w:tcBorders>
          </w:tcPr>
          <w:p w14:paraId="14F2AAA4"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3C891BC9" w14:textId="77777777" w:rsidR="00E873B0" w:rsidRDefault="00672F75">
            <w:pPr>
              <w:numPr>
                <w:ilvl w:val="0"/>
                <w:numId w:val="13"/>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72FBCF6C" w14:textId="77777777" w:rsidR="00E873B0" w:rsidRDefault="00672F75">
            <w:pPr>
              <w:numPr>
                <w:ilvl w:val="0"/>
                <w:numId w:val="13"/>
              </w:numPr>
              <w:spacing w:after="120" w:line="220" w:lineRule="auto"/>
              <w:rPr>
                <w:rFonts w:ascii="Arial" w:eastAsia="Arial" w:hAnsi="Arial" w:cs="Arial"/>
                <w:sz w:val="22"/>
                <w:szCs w:val="22"/>
              </w:rPr>
            </w:pPr>
            <w:r>
              <w:rPr>
                <w:rFonts w:ascii="Arial" w:eastAsia="Arial" w:hAnsi="Arial" w:cs="Arial"/>
                <w:sz w:val="22"/>
                <w:szCs w:val="22"/>
              </w:rPr>
              <w:t>El colaborador ha hecho click Stock</w:t>
            </w:r>
          </w:p>
        </w:tc>
      </w:tr>
      <w:tr w:rsidR="00E873B0" w14:paraId="62875F9D" w14:textId="77777777">
        <w:tc>
          <w:tcPr>
            <w:tcW w:w="2628" w:type="dxa"/>
            <w:tcBorders>
              <w:top w:val="single" w:sz="4" w:space="0" w:color="000000"/>
              <w:left w:val="single" w:sz="8" w:space="0" w:color="000000"/>
              <w:bottom w:val="single" w:sz="4" w:space="0" w:color="000000"/>
            </w:tcBorders>
          </w:tcPr>
          <w:p w14:paraId="6AFDABA3"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20AE8740" w14:textId="77777777" w:rsidR="00E873B0" w:rsidRDefault="00672F75">
            <w:pPr>
              <w:numPr>
                <w:ilvl w:val="0"/>
                <w:numId w:val="17"/>
              </w:numPr>
              <w:spacing w:after="120" w:line="220" w:lineRule="auto"/>
              <w:rPr>
                <w:rFonts w:ascii="Arial" w:eastAsia="Arial" w:hAnsi="Arial" w:cs="Arial"/>
                <w:sz w:val="22"/>
                <w:szCs w:val="22"/>
              </w:rPr>
            </w:pPr>
            <w:r>
              <w:rPr>
                <w:rFonts w:ascii="Arial" w:eastAsia="Arial" w:hAnsi="Arial" w:cs="Arial"/>
                <w:sz w:val="22"/>
                <w:szCs w:val="22"/>
              </w:rPr>
              <w:t xml:space="preserve">El usuario debe iniciar sesión </w:t>
            </w:r>
          </w:p>
        </w:tc>
      </w:tr>
      <w:tr w:rsidR="00E873B0" w14:paraId="11729314" w14:textId="77777777">
        <w:tc>
          <w:tcPr>
            <w:tcW w:w="2628" w:type="dxa"/>
            <w:tcBorders>
              <w:top w:val="single" w:sz="4" w:space="0" w:color="000000"/>
              <w:left w:val="single" w:sz="8" w:space="0" w:color="000000"/>
              <w:bottom w:val="single" w:sz="4" w:space="0" w:color="000000"/>
            </w:tcBorders>
          </w:tcPr>
          <w:p w14:paraId="7E6C012B"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1075C77C" w14:textId="77777777" w:rsidR="00E873B0" w:rsidRDefault="00672F75">
            <w:pPr>
              <w:numPr>
                <w:ilvl w:val="0"/>
                <w:numId w:val="29"/>
              </w:numPr>
              <w:spacing w:after="120" w:line="220" w:lineRule="auto"/>
              <w:rPr>
                <w:rFonts w:ascii="Arial" w:eastAsia="Arial" w:hAnsi="Arial" w:cs="Arial"/>
                <w:sz w:val="22"/>
                <w:szCs w:val="22"/>
              </w:rPr>
            </w:pPr>
            <w:r>
              <w:rPr>
                <w:rFonts w:ascii="Arial" w:eastAsia="Arial" w:hAnsi="Arial" w:cs="Arial"/>
                <w:sz w:val="22"/>
                <w:szCs w:val="22"/>
              </w:rPr>
              <w:t>Se ha actualizado la base de datos Stock</w:t>
            </w:r>
          </w:p>
        </w:tc>
      </w:tr>
      <w:tr w:rsidR="00E873B0" w14:paraId="61EF6BEF" w14:textId="77777777">
        <w:tc>
          <w:tcPr>
            <w:tcW w:w="2628" w:type="dxa"/>
            <w:tcBorders>
              <w:top w:val="single" w:sz="4" w:space="0" w:color="000000"/>
              <w:left w:val="single" w:sz="8" w:space="0" w:color="000000"/>
              <w:bottom w:val="single" w:sz="4" w:space="0" w:color="000000"/>
            </w:tcBorders>
          </w:tcPr>
          <w:p w14:paraId="73810E20"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3907D3BE"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7C52EC13" w14:textId="77777777" w:rsidR="00E873B0" w:rsidRDefault="00672F75">
            <w:pPr>
              <w:numPr>
                <w:ilvl w:val="0"/>
                <w:numId w:val="32"/>
              </w:numPr>
              <w:spacing w:after="120" w:line="220" w:lineRule="auto"/>
              <w:rPr>
                <w:rFonts w:ascii="Arial" w:eastAsia="Arial" w:hAnsi="Arial" w:cs="Arial"/>
                <w:sz w:val="22"/>
                <w:szCs w:val="22"/>
              </w:rPr>
            </w:pPr>
            <w:r>
              <w:rPr>
                <w:rFonts w:ascii="Arial" w:eastAsia="Arial" w:hAnsi="Arial" w:cs="Arial"/>
                <w:sz w:val="22"/>
                <w:szCs w:val="22"/>
              </w:rPr>
              <w:t>El Sistema Muestra la lista de Repuestos</w:t>
            </w:r>
          </w:p>
          <w:p w14:paraId="14377CC2" w14:textId="77777777" w:rsidR="00E873B0" w:rsidRDefault="00E873B0">
            <w:pPr>
              <w:spacing w:after="120" w:line="220" w:lineRule="auto"/>
              <w:rPr>
                <w:rFonts w:ascii="Arial" w:eastAsia="Arial" w:hAnsi="Arial" w:cs="Arial"/>
                <w:sz w:val="22"/>
                <w:szCs w:val="22"/>
              </w:rPr>
            </w:pPr>
          </w:p>
          <w:p w14:paraId="2FB9C8AA"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selecciona la opción de "Agregar repuesto".</w:t>
            </w:r>
          </w:p>
          <w:p w14:paraId="0553DF5A"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presenta un formulario en blanco para ingresar los datos del nuevo repuesto, como nombre, código, proveedor, stock inicial, etc.</w:t>
            </w:r>
          </w:p>
          <w:p w14:paraId="7DAC3F02"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completa los campos del formulario con la información del nuevo repuesto y selecciona la opción de "Guardar".</w:t>
            </w:r>
          </w:p>
          <w:p w14:paraId="53FA1C39"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valida los datos ingresados y registra al nuevo repuesto en la base de datos.</w:t>
            </w:r>
          </w:p>
          <w:p w14:paraId="3D199125"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puede seleccionar un repuesto existente de la lista y optar por "Modificar repuesto".</w:t>
            </w:r>
          </w:p>
          <w:p w14:paraId="18E21B80"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lastRenderedPageBreak/>
              <w:t>El sistema muestra los datos actuales del repuesto seleccionado en un formulario editable.</w:t>
            </w:r>
          </w:p>
          <w:p w14:paraId="3545B5EC"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realiza las modificaciones necesarias en los campos deseados y selecciona la opción de "Guardar cambios".</w:t>
            </w:r>
          </w:p>
          <w:p w14:paraId="4E60EFF5"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valida los cambios realizados y actualiza los datos del repuesto en la base de datos.</w:t>
            </w:r>
          </w:p>
          <w:p w14:paraId="77E25FF2"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puede seleccionar un cliente existente de la lista y optar por "Eliminar repuesto".</w:t>
            </w:r>
          </w:p>
          <w:p w14:paraId="4287ADDE"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muestra una confirmación de eliminación y solicita la confirmación del usuario.</w:t>
            </w:r>
          </w:p>
          <w:p w14:paraId="6A25E74D"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confirma la eliminación del repuesto.</w:t>
            </w:r>
          </w:p>
          <w:p w14:paraId="4B276404"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elimina al repuesto seleccionado de la base de datos.</w:t>
            </w:r>
          </w:p>
          <w:p w14:paraId="4134CEA3"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puede seleccionar en “Ingresar Pedido”.</w:t>
            </w:r>
          </w:p>
          <w:p w14:paraId="21E80D3F" w14:textId="77777777" w:rsidR="00E873B0" w:rsidRDefault="00672F75">
            <w:pPr>
              <w:numPr>
                <w:ilvl w:val="0"/>
                <w:numId w:val="32"/>
              </w:numPr>
              <w:spacing w:after="120" w:line="220" w:lineRule="auto"/>
              <w:rPr>
                <w:rFonts w:ascii="Arial" w:eastAsia="Arial" w:hAnsi="Arial" w:cs="Arial"/>
                <w:sz w:val="22"/>
                <w:szCs w:val="22"/>
              </w:rPr>
            </w:pPr>
            <w:r>
              <w:rPr>
                <w:rFonts w:ascii="Arial" w:eastAsia="Arial" w:hAnsi="Arial" w:cs="Arial"/>
                <w:sz w:val="22"/>
                <w:szCs w:val="22"/>
              </w:rPr>
              <w:t>El sistema presenta un formulario en blanco para seleccionar un repuesto existente (de no encontrarlo deberá ingresarlo volviendo hacia atrás), e ingresar datos como las unidades que han ingresado.</w:t>
            </w:r>
          </w:p>
          <w:p w14:paraId="5E50EF0B" w14:textId="77777777" w:rsidR="00E873B0" w:rsidRDefault="00E873B0">
            <w:pPr>
              <w:spacing w:after="120" w:line="220" w:lineRule="auto"/>
              <w:rPr>
                <w:rFonts w:ascii="Arial" w:eastAsia="Arial" w:hAnsi="Arial" w:cs="Arial"/>
                <w:sz w:val="22"/>
                <w:szCs w:val="22"/>
              </w:rPr>
            </w:pPr>
          </w:p>
        </w:tc>
      </w:tr>
      <w:tr w:rsidR="00E873B0" w14:paraId="50D572E3" w14:textId="77777777">
        <w:tc>
          <w:tcPr>
            <w:tcW w:w="2628" w:type="dxa"/>
            <w:tcBorders>
              <w:top w:val="single" w:sz="4" w:space="0" w:color="000000"/>
              <w:left w:val="single" w:sz="8" w:space="0" w:color="000000"/>
              <w:bottom w:val="single" w:sz="4" w:space="0" w:color="000000"/>
            </w:tcBorders>
          </w:tcPr>
          <w:p w14:paraId="390CA217"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34B32645" w14:textId="77777777" w:rsidR="00E873B0" w:rsidRDefault="00E873B0">
            <w:pPr>
              <w:spacing w:after="120" w:line="220" w:lineRule="auto"/>
              <w:rPr>
                <w:rFonts w:ascii="Arial" w:eastAsia="Arial" w:hAnsi="Arial" w:cs="Arial"/>
                <w:sz w:val="22"/>
                <w:szCs w:val="22"/>
              </w:rPr>
            </w:pPr>
          </w:p>
          <w:p w14:paraId="57CFFDB5" w14:textId="77777777" w:rsidR="00E873B0" w:rsidRDefault="00672F75">
            <w:pPr>
              <w:numPr>
                <w:ilvl w:val="0"/>
                <w:numId w:val="2"/>
              </w:numPr>
              <w:spacing w:after="120" w:line="220" w:lineRule="auto"/>
              <w:rPr>
                <w:rFonts w:ascii="Arial" w:eastAsia="Arial" w:hAnsi="Arial" w:cs="Arial"/>
                <w:sz w:val="22"/>
                <w:szCs w:val="22"/>
              </w:rPr>
            </w:pPr>
            <w:r>
              <w:rPr>
                <w:rFonts w:ascii="Arial" w:eastAsia="Arial" w:hAnsi="Arial" w:cs="Arial"/>
                <w:sz w:val="22"/>
                <w:szCs w:val="22"/>
              </w:rPr>
              <w:t>En el paso 6, si los datos ingresados no cumplen con las validaciones requeridas, el sistema muestra mensajes de error y solicita al usuario que corrija los campos correspondientes.</w:t>
            </w:r>
          </w:p>
          <w:p w14:paraId="6144DE05" w14:textId="77777777" w:rsidR="00E873B0" w:rsidRDefault="00672F75">
            <w:pPr>
              <w:numPr>
                <w:ilvl w:val="0"/>
                <w:numId w:val="2"/>
              </w:numPr>
              <w:spacing w:after="120" w:line="220" w:lineRule="auto"/>
              <w:rPr>
                <w:rFonts w:ascii="Arial" w:eastAsia="Arial" w:hAnsi="Arial" w:cs="Arial"/>
                <w:sz w:val="22"/>
                <w:szCs w:val="22"/>
              </w:rPr>
            </w:pPr>
            <w:r>
              <w:rPr>
                <w:rFonts w:ascii="Arial" w:eastAsia="Arial" w:hAnsi="Arial" w:cs="Arial"/>
                <w:sz w:val="22"/>
                <w:szCs w:val="22"/>
              </w:rPr>
              <w:t>En el paso 10, si los cambios realizados no pasan las validaciones requeridas, el sistema muestra mensajes de error y solicita al usuario que realice las correcciones necesarias.</w:t>
            </w:r>
          </w:p>
          <w:p w14:paraId="2A065AC8" w14:textId="77777777" w:rsidR="00E873B0" w:rsidRDefault="00E873B0">
            <w:pPr>
              <w:spacing w:after="120" w:line="220" w:lineRule="auto"/>
              <w:ind w:left="720"/>
              <w:rPr>
                <w:rFonts w:ascii="Arial" w:eastAsia="Arial" w:hAnsi="Arial" w:cs="Arial"/>
                <w:sz w:val="22"/>
                <w:szCs w:val="22"/>
              </w:rPr>
            </w:pPr>
          </w:p>
        </w:tc>
      </w:tr>
      <w:tr w:rsidR="00E873B0" w14:paraId="28AEDFAB" w14:textId="77777777">
        <w:tc>
          <w:tcPr>
            <w:tcW w:w="2628" w:type="dxa"/>
            <w:tcBorders>
              <w:top w:val="single" w:sz="4" w:space="0" w:color="000000"/>
              <w:left w:val="single" w:sz="8" w:space="0" w:color="000000"/>
              <w:bottom w:val="single" w:sz="4" w:space="0" w:color="000000"/>
            </w:tcBorders>
          </w:tcPr>
          <w:p w14:paraId="27A54C34" w14:textId="77777777" w:rsidR="00E873B0" w:rsidRDefault="00672F75">
            <w:pPr>
              <w:jc w:val="right"/>
              <w:rPr>
                <w:rFonts w:ascii="Arial" w:eastAsia="Arial" w:hAnsi="Arial" w:cs="Arial"/>
                <w:b/>
                <w:sz w:val="22"/>
                <w:szCs w:val="22"/>
              </w:rPr>
            </w:pPr>
            <w:r>
              <w:rPr>
                <w:rFonts w:ascii="Arial" w:eastAsia="Arial" w:hAnsi="Arial" w:cs="Arial"/>
                <w:b/>
                <w:sz w:val="22"/>
                <w:szCs w:val="22"/>
              </w:rPr>
              <w:t>Excepciones:</w:t>
            </w:r>
          </w:p>
        </w:tc>
        <w:tc>
          <w:tcPr>
            <w:tcW w:w="6278" w:type="dxa"/>
            <w:tcBorders>
              <w:top w:val="single" w:sz="4" w:space="0" w:color="000000"/>
              <w:left w:val="single" w:sz="4" w:space="0" w:color="000000"/>
              <w:bottom w:val="single" w:sz="4" w:space="0" w:color="000000"/>
              <w:right w:val="single" w:sz="8" w:space="0" w:color="000000"/>
            </w:tcBorders>
          </w:tcPr>
          <w:p w14:paraId="0B692349" w14:textId="77777777" w:rsidR="00E873B0" w:rsidRDefault="00672F75">
            <w:pPr>
              <w:numPr>
                <w:ilvl w:val="0"/>
                <w:numId w:val="23"/>
              </w:num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incorrectos o incompletos al dar de alta o modificar un cliente, el sistema debe mostrar mensajes de error y solicitar al usuario que corrija los campos correspondientes. Por ejemplo, si el usuario omite un campo obligatorio o ingresa un formato incorrecto en un campo, se generará una excepción de datos incorrectos o incompletos.</w:t>
            </w:r>
          </w:p>
          <w:p w14:paraId="5B7B6A6E" w14:textId="77777777" w:rsidR="00E873B0" w:rsidRDefault="00672F75">
            <w:pPr>
              <w:numPr>
                <w:ilvl w:val="0"/>
                <w:numId w:val="23"/>
              </w:numPr>
              <w:spacing w:after="120" w:line="220" w:lineRule="auto"/>
              <w:rPr>
                <w:rFonts w:ascii="Arial" w:eastAsia="Arial" w:hAnsi="Arial" w:cs="Arial"/>
                <w:sz w:val="22"/>
                <w:szCs w:val="22"/>
              </w:rPr>
            </w:pPr>
            <w:r>
              <w:rPr>
                <w:rFonts w:ascii="Arial" w:eastAsia="Arial" w:hAnsi="Arial" w:cs="Arial"/>
                <w:sz w:val="22"/>
                <w:szCs w:val="22"/>
              </w:rPr>
              <w:t>Cliente duplicado: Si el usuario intenta agregar un cliente que ya está registrado en el sistema, se generará una excepción de cliente duplicado. En este caso, el sistema debe mostrar un mensaje de error indicando que el cliente ya existe y ofrecer opciones alternativas, como la búsqueda del cliente existente o la actualización de sus datos.</w:t>
            </w:r>
          </w:p>
        </w:tc>
      </w:tr>
      <w:tr w:rsidR="00E873B0" w14:paraId="0E737FE6" w14:textId="77777777">
        <w:tc>
          <w:tcPr>
            <w:tcW w:w="2628" w:type="dxa"/>
            <w:tcBorders>
              <w:top w:val="single" w:sz="4" w:space="0" w:color="000000"/>
              <w:left w:val="single" w:sz="8" w:space="0" w:color="000000"/>
              <w:bottom w:val="single" w:sz="4" w:space="0" w:color="000000"/>
            </w:tcBorders>
          </w:tcPr>
          <w:p w14:paraId="57C77790"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1A42C45A"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Agregar Cliente, Modificar Cliente, Borrar Cliente</w:t>
            </w:r>
          </w:p>
        </w:tc>
      </w:tr>
      <w:tr w:rsidR="00E873B0" w14:paraId="29407B8F" w14:textId="77777777">
        <w:tc>
          <w:tcPr>
            <w:tcW w:w="2628" w:type="dxa"/>
            <w:tcBorders>
              <w:top w:val="single" w:sz="4" w:space="0" w:color="000000"/>
              <w:left w:val="single" w:sz="8" w:space="0" w:color="000000"/>
              <w:bottom w:val="single" w:sz="4" w:space="0" w:color="000000"/>
            </w:tcBorders>
          </w:tcPr>
          <w:p w14:paraId="7FFE4DCD"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59FBBAF7"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58A199E5" w14:textId="77777777">
        <w:tc>
          <w:tcPr>
            <w:tcW w:w="2628" w:type="dxa"/>
            <w:tcBorders>
              <w:top w:val="single" w:sz="4" w:space="0" w:color="000000"/>
              <w:left w:val="single" w:sz="8" w:space="0" w:color="000000"/>
              <w:bottom w:val="single" w:sz="4" w:space="0" w:color="000000"/>
            </w:tcBorders>
          </w:tcPr>
          <w:p w14:paraId="29D0F105"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4FBB1F0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4A99BDEF" w14:textId="77777777" w:rsidR="00E873B0" w:rsidRDefault="00E873B0">
      <w:pPr>
        <w:rPr>
          <w:rFonts w:ascii="Arial" w:eastAsia="Arial" w:hAnsi="Arial" w:cs="Arial"/>
          <w:b/>
          <w:sz w:val="28"/>
          <w:szCs w:val="28"/>
        </w:rPr>
      </w:pPr>
    </w:p>
    <w:p w14:paraId="07184834" w14:textId="7A261BC0" w:rsidR="00E873B0" w:rsidRDefault="007E13FB">
      <w:pPr>
        <w:rPr>
          <w:rFonts w:ascii="Arial" w:eastAsia="Arial" w:hAnsi="Arial" w:cs="Arial"/>
          <w:b/>
          <w:sz w:val="28"/>
          <w:szCs w:val="28"/>
        </w:rPr>
      </w:pPr>
      <w:r>
        <w:rPr>
          <w:rFonts w:ascii="Arial" w:eastAsia="Arial" w:hAnsi="Arial" w:cs="Arial"/>
          <w:b/>
          <w:sz w:val="28"/>
          <w:szCs w:val="28"/>
        </w:rPr>
        <w:lastRenderedPageBreak/>
        <w:t>3</w:t>
      </w:r>
      <w:r w:rsidR="00A032FC">
        <w:rPr>
          <w:rFonts w:ascii="Arial" w:eastAsia="Arial" w:hAnsi="Arial" w:cs="Arial"/>
          <w:b/>
          <w:sz w:val="28"/>
          <w:szCs w:val="28"/>
        </w:rPr>
        <w:t>.4</w:t>
      </w:r>
      <w:r w:rsidR="00672F75">
        <w:rPr>
          <w:rFonts w:ascii="Arial" w:eastAsia="Arial" w:hAnsi="Arial" w:cs="Arial"/>
          <w:b/>
          <w:sz w:val="28"/>
          <w:szCs w:val="28"/>
        </w:rPr>
        <w:t xml:space="preserve"> Ver Estado de cuenta</w:t>
      </w:r>
    </w:p>
    <w:p w14:paraId="4996A637" w14:textId="77777777" w:rsidR="00E873B0" w:rsidRDefault="00E873B0">
      <w:pPr>
        <w:rPr>
          <w:rFonts w:ascii="Arial" w:eastAsia="Arial" w:hAnsi="Arial" w:cs="Arial"/>
          <w:b/>
          <w:sz w:val="28"/>
          <w:szCs w:val="28"/>
        </w:rPr>
      </w:pPr>
    </w:p>
    <w:p w14:paraId="33737614"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5EDEFC8" wp14:editId="7414B3E1">
            <wp:extent cx="6126480" cy="222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126480" cy="2222500"/>
                    </a:xfrm>
                    <a:prstGeom prst="rect">
                      <a:avLst/>
                    </a:prstGeom>
                    <a:ln/>
                  </pic:spPr>
                </pic:pic>
              </a:graphicData>
            </a:graphic>
          </wp:inline>
        </w:drawing>
      </w:r>
    </w:p>
    <w:p w14:paraId="6F85BEE5" w14:textId="77777777" w:rsidR="00E873B0" w:rsidRDefault="00E873B0">
      <w:pPr>
        <w:rPr>
          <w:rFonts w:ascii="Arial" w:eastAsia="Arial" w:hAnsi="Arial" w:cs="Arial"/>
          <w:sz w:val="22"/>
          <w:szCs w:val="22"/>
        </w:rPr>
      </w:pPr>
    </w:p>
    <w:p w14:paraId="78F94B07" w14:textId="77777777" w:rsidR="00E873B0" w:rsidRDefault="00E873B0">
      <w:pPr>
        <w:rPr>
          <w:rFonts w:ascii="Times New Roman" w:eastAsia="Times New Roman" w:hAnsi="Times New Roman" w:cs="Times New Roman"/>
          <w:sz w:val="22"/>
          <w:szCs w:val="22"/>
        </w:rPr>
      </w:pPr>
    </w:p>
    <w:tbl>
      <w:tblPr>
        <w:tblStyle w:val="a8"/>
        <w:tblW w:w="8907" w:type="dxa"/>
        <w:tblInd w:w="-25" w:type="dxa"/>
        <w:tblLayout w:type="fixed"/>
        <w:tblLook w:val="0000" w:firstRow="0" w:lastRow="0" w:firstColumn="0" w:lastColumn="0" w:noHBand="0" w:noVBand="0"/>
      </w:tblPr>
      <w:tblGrid>
        <w:gridCol w:w="1728"/>
        <w:gridCol w:w="2520"/>
        <w:gridCol w:w="1980"/>
        <w:gridCol w:w="2679"/>
      </w:tblGrid>
      <w:tr w:rsidR="00E873B0" w14:paraId="7FF1DAC4" w14:textId="77777777">
        <w:trPr>
          <w:trHeight w:val="300"/>
        </w:trPr>
        <w:tc>
          <w:tcPr>
            <w:tcW w:w="1728" w:type="dxa"/>
            <w:tcBorders>
              <w:top w:val="single" w:sz="8" w:space="0" w:color="000000"/>
              <w:left w:val="single" w:sz="8" w:space="0" w:color="000000"/>
              <w:bottom w:val="single" w:sz="4" w:space="0" w:color="000000"/>
            </w:tcBorders>
          </w:tcPr>
          <w:p w14:paraId="0EC044DB"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011E3C09" w14:textId="610C3ADB" w:rsidR="00E873B0" w:rsidRDefault="00A032FC">
            <w:pPr>
              <w:spacing w:after="120" w:line="220" w:lineRule="auto"/>
              <w:rPr>
                <w:rFonts w:ascii="Arial" w:eastAsia="Arial" w:hAnsi="Arial" w:cs="Arial"/>
                <w:sz w:val="22"/>
                <w:szCs w:val="22"/>
              </w:rPr>
            </w:pPr>
            <w:r>
              <w:rPr>
                <w:rFonts w:ascii="Arial" w:eastAsia="Arial" w:hAnsi="Arial" w:cs="Arial"/>
                <w:sz w:val="22"/>
                <w:szCs w:val="22"/>
              </w:rPr>
              <w:t>4</w:t>
            </w:r>
          </w:p>
        </w:tc>
      </w:tr>
      <w:tr w:rsidR="00E873B0" w14:paraId="3B72B0D6" w14:textId="77777777">
        <w:tc>
          <w:tcPr>
            <w:tcW w:w="1728" w:type="dxa"/>
            <w:tcBorders>
              <w:top w:val="single" w:sz="4" w:space="0" w:color="000000"/>
              <w:left w:val="single" w:sz="8" w:space="0" w:color="000000"/>
              <w:bottom w:val="single" w:sz="4" w:space="0" w:color="000000"/>
            </w:tcBorders>
          </w:tcPr>
          <w:p w14:paraId="7C628591"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6AAAF48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Seguimiento saldo clientes</w:t>
            </w:r>
          </w:p>
        </w:tc>
      </w:tr>
      <w:tr w:rsidR="00E873B0" w14:paraId="4F2F1402" w14:textId="77777777">
        <w:tc>
          <w:tcPr>
            <w:tcW w:w="1728" w:type="dxa"/>
            <w:tcBorders>
              <w:top w:val="single" w:sz="4" w:space="0" w:color="000000"/>
              <w:left w:val="single" w:sz="8" w:space="0" w:color="000000"/>
              <w:bottom w:val="single" w:sz="4" w:space="0" w:color="000000"/>
            </w:tcBorders>
          </w:tcPr>
          <w:p w14:paraId="39F6CF85"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4C83E99F" w14:textId="67E582F8"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7BA65D76"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385C7CDE" w14:textId="77777777" w:rsidR="00E873B0" w:rsidRDefault="00E873B0">
            <w:pPr>
              <w:rPr>
                <w:rFonts w:ascii="Arial" w:eastAsia="Arial" w:hAnsi="Arial" w:cs="Arial"/>
                <w:sz w:val="22"/>
                <w:szCs w:val="22"/>
              </w:rPr>
            </w:pPr>
          </w:p>
        </w:tc>
      </w:tr>
      <w:tr w:rsidR="00E873B0" w14:paraId="1559AECC" w14:textId="77777777">
        <w:tc>
          <w:tcPr>
            <w:tcW w:w="1728" w:type="dxa"/>
            <w:tcBorders>
              <w:top w:val="single" w:sz="4" w:space="0" w:color="000000"/>
              <w:left w:val="single" w:sz="8" w:space="0" w:color="000000"/>
              <w:bottom w:val="single" w:sz="8" w:space="0" w:color="000000"/>
            </w:tcBorders>
          </w:tcPr>
          <w:p w14:paraId="5C1F75E1"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3DFA1AD2"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3EE3BB36"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4191E70D"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2C93901E" w14:textId="77777777" w:rsidR="00E873B0" w:rsidRDefault="00E873B0">
      <w:pPr>
        <w:rPr>
          <w:rFonts w:ascii="Arial" w:eastAsia="Arial" w:hAnsi="Arial" w:cs="Arial"/>
          <w:sz w:val="22"/>
          <w:szCs w:val="22"/>
        </w:rPr>
      </w:pPr>
    </w:p>
    <w:tbl>
      <w:tblPr>
        <w:tblStyle w:val="a9"/>
        <w:tblW w:w="8906" w:type="dxa"/>
        <w:tblInd w:w="-25" w:type="dxa"/>
        <w:tblLayout w:type="fixed"/>
        <w:tblLook w:val="0000" w:firstRow="0" w:lastRow="0" w:firstColumn="0" w:lastColumn="0" w:noHBand="0" w:noVBand="0"/>
      </w:tblPr>
      <w:tblGrid>
        <w:gridCol w:w="2628"/>
        <w:gridCol w:w="6278"/>
      </w:tblGrid>
      <w:tr w:rsidR="00E873B0" w14:paraId="59EBAD16" w14:textId="77777777">
        <w:tc>
          <w:tcPr>
            <w:tcW w:w="2628" w:type="dxa"/>
            <w:tcBorders>
              <w:top w:val="single" w:sz="8" w:space="0" w:color="000000"/>
              <w:left w:val="single" w:sz="8" w:space="0" w:color="000000"/>
              <w:bottom w:val="single" w:sz="4" w:space="0" w:color="000000"/>
            </w:tcBorders>
          </w:tcPr>
          <w:p w14:paraId="340C97BB"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6225A9B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53C7A437" w14:textId="77777777">
        <w:tc>
          <w:tcPr>
            <w:tcW w:w="2628" w:type="dxa"/>
            <w:tcBorders>
              <w:top w:val="single" w:sz="4" w:space="0" w:color="000000"/>
              <w:left w:val="single" w:sz="8" w:space="0" w:color="000000"/>
              <w:bottom w:val="single" w:sz="4" w:space="0" w:color="000000"/>
            </w:tcBorders>
          </w:tcPr>
          <w:p w14:paraId="415C1144"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040F233E"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al usuario administrar la información de los clientes, exclusivamente la de su estado de cuenta actual.</w:t>
            </w:r>
          </w:p>
        </w:tc>
      </w:tr>
      <w:tr w:rsidR="00E873B0" w14:paraId="42AFFAF6" w14:textId="77777777">
        <w:tc>
          <w:tcPr>
            <w:tcW w:w="2628" w:type="dxa"/>
            <w:tcBorders>
              <w:top w:val="single" w:sz="4" w:space="0" w:color="000000"/>
              <w:left w:val="single" w:sz="8" w:space="0" w:color="000000"/>
              <w:bottom w:val="single" w:sz="4" w:space="0" w:color="000000"/>
            </w:tcBorders>
          </w:tcPr>
          <w:p w14:paraId="2CF3AFA4"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1BA6025E" w14:textId="77777777" w:rsidR="00E873B0" w:rsidRDefault="00672F75">
            <w:pPr>
              <w:numPr>
                <w:ilvl w:val="0"/>
                <w:numId w:val="5"/>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4AB5972E" w14:textId="77777777" w:rsidR="00E873B0" w:rsidRDefault="00672F75">
            <w:pPr>
              <w:numPr>
                <w:ilvl w:val="0"/>
                <w:numId w:val="5"/>
              </w:numPr>
              <w:spacing w:after="120" w:line="220" w:lineRule="auto"/>
              <w:rPr>
                <w:rFonts w:ascii="Arial" w:eastAsia="Arial" w:hAnsi="Arial" w:cs="Arial"/>
                <w:sz w:val="22"/>
                <w:szCs w:val="22"/>
              </w:rPr>
            </w:pPr>
            <w:r>
              <w:rPr>
                <w:rFonts w:ascii="Arial" w:eastAsia="Arial" w:hAnsi="Arial" w:cs="Arial"/>
                <w:sz w:val="22"/>
                <w:szCs w:val="22"/>
              </w:rPr>
              <w:t>El colaborador ha hecho click Clientes</w:t>
            </w:r>
          </w:p>
          <w:p w14:paraId="3375A10B" w14:textId="77777777" w:rsidR="00E873B0" w:rsidRDefault="00672F75">
            <w:pPr>
              <w:numPr>
                <w:ilvl w:val="0"/>
                <w:numId w:val="5"/>
              </w:numPr>
              <w:spacing w:after="120" w:line="220" w:lineRule="auto"/>
              <w:rPr>
                <w:rFonts w:ascii="Arial" w:eastAsia="Arial" w:hAnsi="Arial" w:cs="Arial"/>
                <w:sz w:val="22"/>
                <w:szCs w:val="22"/>
              </w:rPr>
            </w:pPr>
            <w:r>
              <w:rPr>
                <w:rFonts w:ascii="Arial" w:eastAsia="Arial" w:hAnsi="Arial" w:cs="Arial"/>
                <w:sz w:val="22"/>
                <w:szCs w:val="22"/>
              </w:rPr>
              <w:t>El usuario ha hecho click en Estado de Cuenta</w:t>
            </w:r>
          </w:p>
        </w:tc>
      </w:tr>
      <w:tr w:rsidR="00E873B0" w14:paraId="3B1286B6" w14:textId="77777777">
        <w:tc>
          <w:tcPr>
            <w:tcW w:w="2628" w:type="dxa"/>
            <w:tcBorders>
              <w:top w:val="single" w:sz="4" w:space="0" w:color="000000"/>
              <w:left w:val="single" w:sz="8" w:space="0" w:color="000000"/>
              <w:bottom w:val="single" w:sz="4" w:space="0" w:color="000000"/>
            </w:tcBorders>
          </w:tcPr>
          <w:p w14:paraId="743B92A5"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2C75B7A2" w14:textId="77777777" w:rsidR="00E873B0" w:rsidRDefault="00672F75">
            <w:pPr>
              <w:numPr>
                <w:ilvl w:val="0"/>
                <w:numId w:val="12"/>
              </w:numPr>
              <w:spacing w:after="120" w:line="220" w:lineRule="auto"/>
              <w:rPr>
                <w:rFonts w:ascii="Arial" w:eastAsia="Arial" w:hAnsi="Arial" w:cs="Arial"/>
                <w:sz w:val="22"/>
                <w:szCs w:val="22"/>
              </w:rPr>
            </w:pPr>
            <w:r>
              <w:rPr>
                <w:rFonts w:ascii="Arial" w:eastAsia="Arial" w:hAnsi="Arial" w:cs="Arial"/>
                <w:sz w:val="22"/>
                <w:szCs w:val="22"/>
              </w:rPr>
              <w:t xml:space="preserve">El usuario debe iniciar sesión </w:t>
            </w:r>
          </w:p>
        </w:tc>
      </w:tr>
      <w:tr w:rsidR="00E873B0" w14:paraId="0A97D549" w14:textId="77777777">
        <w:tc>
          <w:tcPr>
            <w:tcW w:w="2628" w:type="dxa"/>
            <w:tcBorders>
              <w:top w:val="single" w:sz="4" w:space="0" w:color="000000"/>
              <w:left w:val="single" w:sz="8" w:space="0" w:color="000000"/>
              <w:bottom w:val="single" w:sz="4" w:space="0" w:color="000000"/>
            </w:tcBorders>
          </w:tcPr>
          <w:p w14:paraId="50C6CB2F"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756DA675" w14:textId="77777777" w:rsidR="00E873B0" w:rsidRDefault="00672F75">
            <w:pPr>
              <w:numPr>
                <w:ilvl w:val="0"/>
                <w:numId w:val="33"/>
              </w:numPr>
              <w:spacing w:after="120" w:line="220" w:lineRule="auto"/>
              <w:rPr>
                <w:rFonts w:ascii="Arial" w:eastAsia="Arial" w:hAnsi="Arial" w:cs="Arial"/>
                <w:sz w:val="22"/>
                <w:szCs w:val="22"/>
              </w:rPr>
            </w:pPr>
            <w:r>
              <w:rPr>
                <w:rFonts w:ascii="Arial" w:eastAsia="Arial" w:hAnsi="Arial" w:cs="Arial"/>
                <w:sz w:val="22"/>
                <w:szCs w:val="22"/>
              </w:rPr>
              <w:t>No se han generado cambios en la base de datos</w:t>
            </w:r>
          </w:p>
        </w:tc>
      </w:tr>
      <w:tr w:rsidR="00E873B0" w14:paraId="663E7E73" w14:textId="77777777">
        <w:tc>
          <w:tcPr>
            <w:tcW w:w="2628" w:type="dxa"/>
            <w:tcBorders>
              <w:top w:val="single" w:sz="4" w:space="0" w:color="000000"/>
              <w:left w:val="single" w:sz="8" w:space="0" w:color="000000"/>
              <w:bottom w:val="single" w:sz="4" w:space="0" w:color="000000"/>
            </w:tcBorders>
          </w:tcPr>
          <w:p w14:paraId="7DDE11E1"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4B60E610"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5F66E16E" w14:textId="77777777" w:rsidR="00E873B0" w:rsidRDefault="00672F75">
            <w:pPr>
              <w:numPr>
                <w:ilvl w:val="0"/>
                <w:numId w:val="19"/>
              </w:numPr>
              <w:spacing w:line="220" w:lineRule="auto"/>
              <w:rPr>
                <w:rFonts w:ascii="Arial" w:eastAsia="Arial" w:hAnsi="Arial" w:cs="Arial"/>
                <w:sz w:val="22"/>
                <w:szCs w:val="22"/>
              </w:rPr>
            </w:pPr>
            <w:r>
              <w:rPr>
                <w:rFonts w:ascii="Arial" w:eastAsia="Arial" w:hAnsi="Arial" w:cs="Arial"/>
                <w:sz w:val="22"/>
                <w:szCs w:val="22"/>
              </w:rPr>
              <w:t xml:space="preserve">El Sistema Muestra un formulario en </w:t>
            </w:r>
            <w:proofErr w:type="gramStart"/>
            <w:r>
              <w:rPr>
                <w:rFonts w:ascii="Arial" w:eastAsia="Arial" w:hAnsi="Arial" w:cs="Arial"/>
                <w:sz w:val="22"/>
                <w:szCs w:val="22"/>
              </w:rPr>
              <w:t>blanco  en</w:t>
            </w:r>
            <w:proofErr w:type="gramEnd"/>
            <w:r>
              <w:rPr>
                <w:rFonts w:ascii="Arial" w:eastAsia="Arial" w:hAnsi="Arial" w:cs="Arial"/>
                <w:sz w:val="22"/>
                <w:szCs w:val="22"/>
              </w:rPr>
              <w:t xml:space="preserve"> el que  el usuario podrá ingresar datos del cliente y presiona “buscar”</w:t>
            </w:r>
          </w:p>
          <w:p w14:paraId="08E32F34" w14:textId="77777777" w:rsidR="00E873B0" w:rsidRDefault="00672F75">
            <w:pPr>
              <w:numPr>
                <w:ilvl w:val="0"/>
                <w:numId w:val="19"/>
              </w:numPr>
              <w:spacing w:line="220" w:lineRule="auto"/>
              <w:rPr>
                <w:rFonts w:ascii="Arial" w:eastAsia="Arial" w:hAnsi="Arial" w:cs="Arial"/>
                <w:sz w:val="22"/>
                <w:szCs w:val="22"/>
              </w:rPr>
            </w:pPr>
            <w:r>
              <w:rPr>
                <w:rFonts w:ascii="Arial" w:eastAsia="Arial" w:hAnsi="Arial" w:cs="Arial"/>
                <w:sz w:val="22"/>
                <w:szCs w:val="22"/>
              </w:rPr>
              <w:t>El sistema muestra una lista con los registros de cuenta del cliente.</w:t>
            </w:r>
          </w:p>
          <w:p w14:paraId="0E968322" w14:textId="77777777" w:rsidR="00E873B0" w:rsidRDefault="00672F75">
            <w:pPr>
              <w:numPr>
                <w:ilvl w:val="0"/>
                <w:numId w:val="19"/>
              </w:numPr>
              <w:spacing w:after="120" w:line="220" w:lineRule="auto"/>
              <w:rPr>
                <w:rFonts w:ascii="Arial" w:eastAsia="Arial" w:hAnsi="Arial" w:cs="Arial"/>
                <w:sz w:val="22"/>
                <w:szCs w:val="22"/>
              </w:rPr>
            </w:pPr>
            <w:r>
              <w:rPr>
                <w:rFonts w:ascii="Arial" w:eastAsia="Arial" w:hAnsi="Arial" w:cs="Arial"/>
                <w:sz w:val="22"/>
                <w:szCs w:val="22"/>
              </w:rPr>
              <w:t>Si el cliente presenta deuda el sistema muestra un mensaje con el monto adeudado.</w:t>
            </w:r>
          </w:p>
          <w:p w14:paraId="3F316D64" w14:textId="77777777" w:rsidR="00E873B0" w:rsidRDefault="00E873B0">
            <w:pPr>
              <w:spacing w:after="120" w:line="220" w:lineRule="auto"/>
              <w:rPr>
                <w:rFonts w:ascii="Arial" w:eastAsia="Arial" w:hAnsi="Arial" w:cs="Arial"/>
                <w:sz w:val="22"/>
                <w:szCs w:val="22"/>
              </w:rPr>
            </w:pPr>
          </w:p>
        </w:tc>
      </w:tr>
      <w:tr w:rsidR="00E873B0" w14:paraId="0312FD15" w14:textId="77777777">
        <w:tc>
          <w:tcPr>
            <w:tcW w:w="2628" w:type="dxa"/>
            <w:tcBorders>
              <w:top w:val="single" w:sz="4" w:space="0" w:color="000000"/>
              <w:left w:val="single" w:sz="8" w:space="0" w:color="000000"/>
              <w:bottom w:val="single" w:sz="4" w:space="0" w:color="000000"/>
            </w:tcBorders>
          </w:tcPr>
          <w:p w14:paraId="0685FBEA" w14:textId="77777777" w:rsidR="00E873B0" w:rsidRDefault="00672F75">
            <w:pPr>
              <w:jc w:val="right"/>
              <w:rPr>
                <w:rFonts w:ascii="Arial" w:eastAsia="Arial" w:hAnsi="Arial" w:cs="Arial"/>
                <w:b/>
                <w:sz w:val="22"/>
                <w:szCs w:val="22"/>
              </w:rPr>
            </w:pPr>
            <w:r>
              <w:rPr>
                <w:rFonts w:ascii="Arial" w:eastAsia="Arial" w:hAnsi="Arial" w:cs="Arial"/>
                <w:b/>
                <w:sz w:val="22"/>
                <w:szCs w:val="22"/>
              </w:rPr>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5D1DF654" w14:textId="77777777" w:rsidR="00E873B0" w:rsidRDefault="00E873B0">
            <w:pPr>
              <w:spacing w:after="120" w:line="220" w:lineRule="auto"/>
              <w:rPr>
                <w:rFonts w:ascii="Arial" w:eastAsia="Arial" w:hAnsi="Arial" w:cs="Arial"/>
                <w:sz w:val="22"/>
                <w:szCs w:val="22"/>
              </w:rPr>
            </w:pPr>
          </w:p>
          <w:p w14:paraId="617FE8CD" w14:textId="77777777" w:rsidR="00E873B0" w:rsidRDefault="00672F75">
            <w:pPr>
              <w:numPr>
                <w:ilvl w:val="0"/>
                <w:numId w:val="31"/>
              </w:numPr>
              <w:spacing w:after="120" w:line="220" w:lineRule="auto"/>
              <w:rPr>
                <w:rFonts w:ascii="Arial" w:eastAsia="Arial" w:hAnsi="Arial" w:cs="Arial"/>
                <w:sz w:val="22"/>
                <w:szCs w:val="22"/>
              </w:rPr>
            </w:pPr>
            <w:r>
              <w:rPr>
                <w:rFonts w:ascii="Arial" w:eastAsia="Arial" w:hAnsi="Arial" w:cs="Arial"/>
                <w:sz w:val="22"/>
                <w:szCs w:val="22"/>
              </w:rPr>
              <w:t>En el paso 2, si los datos ingresados no coinciden con ningún cliente registrado el sistema muestra un mensaje alusivo.</w:t>
            </w:r>
          </w:p>
        </w:tc>
      </w:tr>
      <w:tr w:rsidR="00E873B0" w14:paraId="4A5B743D" w14:textId="77777777">
        <w:tc>
          <w:tcPr>
            <w:tcW w:w="2628" w:type="dxa"/>
            <w:tcBorders>
              <w:top w:val="single" w:sz="4" w:space="0" w:color="000000"/>
              <w:left w:val="single" w:sz="8" w:space="0" w:color="000000"/>
              <w:bottom w:val="single" w:sz="4" w:space="0" w:color="000000"/>
            </w:tcBorders>
          </w:tcPr>
          <w:p w14:paraId="0A83C4BB"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Excepciones:</w:t>
            </w:r>
          </w:p>
        </w:tc>
        <w:tc>
          <w:tcPr>
            <w:tcW w:w="6278" w:type="dxa"/>
            <w:tcBorders>
              <w:top w:val="single" w:sz="4" w:space="0" w:color="000000"/>
              <w:left w:val="single" w:sz="4" w:space="0" w:color="000000"/>
              <w:bottom w:val="single" w:sz="4" w:space="0" w:color="000000"/>
              <w:right w:val="single" w:sz="8" w:space="0" w:color="000000"/>
            </w:tcBorders>
          </w:tcPr>
          <w:p w14:paraId="7C1EF2F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incorrectos o inexistentes el sistema generará una excepción</w:t>
            </w:r>
          </w:p>
        </w:tc>
      </w:tr>
      <w:tr w:rsidR="00E873B0" w14:paraId="743E4821" w14:textId="77777777">
        <w:tc>
          <w:tcPr>
            <w:tcW w:w="2628" w:type="dxa"/>
            <w:tcBorders>
              <w:top w:val="single" w:sz="4" w:space="0" w:color="000000"/>
              <w:left w:val="single" w:sz="8" w:space="0" w:color="000000"/>
              <w:bottom w:val="single" w:sz="4" w:space="0" w:color="000000"/>
            </w:tcBorders>
          </w:tcPr>
          <w:p w14:paraId="31873196"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2A8610C6"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Ver estado de cuenta, Buscar Cliente</w:t>
            </w:r>
          </w:p>
        </w:tc>
      </w:tr>
      <w:tr w:rsidR="00E873B0" w14:paraId="6384CB8B" w14:textId="77777777">
        <w:tc>
          <w:tcPr>
            <w:tcW w:w="2628" w:type="dxa"/>
            <w:tcBorders>
              <w:top w:val="single" w:sz="4" w:space="0" w:color="000000"/>
              <w:left w:val="single" w:sz="8" w:space="0" w:color="000000"/>
              <w:bottom w:val="single" w:sz="4" w:space="0" w:color="000000"/>
            </w:tcBorders>
          </w:tcPr>
          <w:p w14:paraId="14620FC7"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11040D7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3631DC60" w14:textId="77777777">
        <w:tc>
          <w:tcPr>
            <w:tcW w:w="2628" w:type="dxa"/>
            <w:tcBorders>
              <w:top w:val="single" w:sz="4" w:space="0" w:color="000000"/>
              <w:left w:val="single" w:sz="8" w:space="0" w:color="000000"/>
              <w:bottom w:val="single" w:sz="4" w:space="0" w:color="000000"/>
            </w:tcBorders>
          </w:tcPr>
          <w:p w14:paraId="78817A5F"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1A40776A"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31E01190" w14:textId="77777777" w:rsidR="00E873B0" w:rsidRDefault="00E873B0">
      <w:pPr>
        <w:rPr>
          <w:rFonts w:ascii="Arial" w:eastAsia="Arial" w:hAnsi="Arial" w:cs="Arial"/>
          <w:sz w:val="22"/>
          <w:szCs w:val="22"/>
        </w:rPr>
      </w:pPr>
    </w:p>
    <w:p w14:paraId="7C0E8E1C" w14:textId="588F61EE" w:rsidR="00E873B0" w:rsidRDefault="00C20118" w:rsidP="007E13FB">
      <w:pPr>
        <w:pStyle w:val="Ttulo2"/>
        <w:numPr>
          <w:ilvl w:val="0"/>
          <w:numId w:val="19"/>
        </w:numPr>
      </w:pPr>
      <w:r>
        <w:t xml:space="preserve"> </w:t>
      </w:r>
      <w:bookmarkStart w:id="27" w:name="_Toc136382325"/>
      <w:r>
        <w:t>Diagrama de clases</w:t>
      </w:r>
      <w:bookmarkEnd w:id="27"/>
      <w:r>
        <w:t xml:space="preserve"> </w:t>
      </w:r>
    </w:p>
    <w:p w14:paraId="410919B5" w14:textId="77777777" w:rsidR="00C20118" w:rsidRPr="00C20118" w:rsidRDefault="00C20118" w:rsidP="00C20118">
      <w:pPr>
        <w:rPr>
          <w:rFonts w:ascii="Arial" w:eastAsia="Arial" w:hAnsi="Arial" w:cs="Arial"/>
          <w:b/>
          <w:sz w:val="36"/>
          <w:szCs w:val="36"/>
        </w:rPr>
      </w:pPr>
    </w:p>
    <w:p w14:paraId="7FCAC040" w14:textId="2D59DD18" w:rsidR="00C20118" w:rsidRPr="00C20118" w:rsidRDefault="00A63316" w:rsidP="00C20118">
      <w:pPr>
        <w:rPr>
          <w:rFonts w:ascii="Arial" w:eastAsia="Arial" w:hAnsi="Arial" w:cs="Arial"/>
          <w:b/>
          <w:sz w:val="36"/>
          <w:szCs w:val="36"/>
        </w:rPr>
      </w:pPr>
      <w:r w:rsidRPr="00A63316">
        <w:rPr>
          <w:rFonts w:ascii="Arial" w:eastAsia="Arial" w:hAnsi="Arial" w:cs="Arial"/>
          <w:b/>
          <w:noProof/>
          <w:sz w:val="36"/>
          <w:szCs w:val="36"/>
        </w:rPr>
        <w:drawing>
          <wp:inline distT="0" distB="0" distL="0" distR="0" wp14:anchorId="6B83BA0F" wp14:editId="60B2F7D8">
            <wp:extent cx="6126480" cy="484441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4844415"/>
                    </a:xfrm>
                    <a:prstGeom prst="rect">
                      <a:avLst/>
                    </a:prstGeom>
                  </pic:spPr>
                </pic:pic>
              </a:graphicData>
            </a:graphic>
          </wp:inline>
        </w:drawing>
      </w:r>
    </w:p>
    <w:sectPr w:rsidR="00C20118" w:rsidRPr="00C20118">
      <w:head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3EA2" w14:textId="77777777" w:rsidR="00197A6D" w:rsidRDefault="00197A6D">
      <w:r>
        <w:separator/>
      </w:r>
    </w:p>
  </w:endnote>
  <w:endnote w:type="continuationSeparator" w:id="0">
    <w:p w14:paraId="40A97F86" w14:textId="77777777" w:rsidR="00197A6D" w:rsidRDefault="0019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5DB4" w14:textId="77777777" w:rsidR="00E873B0" w:rsidRDefault="00E873B0">
    <w:pPr>
      <w:pBdr>
        <w:top w:val="nil"/>
        <w:left w:val="nil"/>
        <w:bottom w:val="nil"/>
        <w:right w:val="nil"/>
        <w:between w:val="nil"/>
      </w:pBdr>
      <w:tabs>
        <w:tab w:val="center" w:pos="4680"/>
        <w:tab w:val="right" w:pos="9360"/>
      </w:tabs>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E006" w14:textId="77777777" w:rsidR="00E873B0" w:rsidRDefault="00E873B0">
    <w:pPr>
      <w:pBdr>
        <w:top w:val="nil"/>
        <w:left w:val="nil"/>
        <w:bottom w:val="nil"/>
        <w:right w:val="nil"/>
        <w:between w:val="nil"/>
      </w:pBdr>
      <w:tabs>
        <w:tab w:val="center" w:pos="4680"/>
        <w:tab w:val="right" w:pos="9360"/>
      </w:tabs>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561" w14:textId="77777777" w:rsidR="00E873B0" w:rsidRDefault="00E873B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BBA2" w14:textId="77777777" w:rsidR="00197A6D" w:rsidRDefault="00197A6D">
      <w:r>
        <w:separator/>
      </w:r>
    </w:p>
  </w:footnote>
  <w:footnote w:type="continuationSeparator" w:id="0">
    <w:p w14:paraId="7637ABD2" w14:textId="77777777" w:rsidR="00197A6D" w:rsidRDefault="0019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40D1" w14:textId="77777777" w:rsidR="00E873B0" w:rsidRDefault="00E873B0">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DD14" w14:textId="77777777" w:rsidR="00E873B0" w:rsidRDefault="00E873B0">
    <w:pPr>
      <w:pBdr>
        <w:top w:val="nil"/>
        <w:left w:val="nil"/>
        <w:bottom w:val="nil"/>
        <w:right w:val="nil"/>
        <w:between w:val="nil"/>
      </w:pBdr>
      <w:tabs>
        <w:tab w:val="center" w:pos="4680"/>
        <w:tab w:val="right" w:pos="9360"/>
      </w:tabs>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71CE" w14:textId="77777777" w:rsidR="00E873B0" w:rsidRDefault="00E873B0">
    <w:pPr>
      <w:pBdr>
        <w:top w:val="nil"/>
        <w:left w:val="nil"/>
        <w:bottom w:val="nil"/>
        <w:right w:val="nil"/>
        <w:between w:val="nil"/>
      </w:pBdr>
      <w:tabs>
        <w:tab w:val="center" w:pos="4680"/>
        <w:tab w:val="right" w:pos="9360"/>
      </w:tabs>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2D95" w14:textId="77777777" w:rsidR="00E873B0" w:rsidRDefault="00672F75">
    <w:pPr>
      <w:pBdr>
        <w:top w:val="nil"/>
        <w:left w:val="nil"/>
        <w:bottom w:val="nil"/>
        <w:right w:val="nil"/>
        <w:between w:val="nil"/>
      </w:pBdr>
      <w:tabs>
        <w:tab w:val="center" w:pos="4680"/>
        <w:tab w:val="right" w:pos="9360"/>
        <w:tab w:val="right" w:pos="9630"/>
      </w:tabs>
      <w:rPr>
        <w:b/>
        <w:i/>
        <w:color w:val="000000"/>
        <w:sz w:val="20"/>
        <w:szCs w:val="20"/>
      </w:rPr>
    </w:pPr>
    <w:r>
      <w:rPr>
        <w:b/>
        <w:i/>
        <w:sz w:val="20"/>
        <w:szCs w:val="20"/>
      </w:rPr>
      <w:t>Requerimientos</w:t>
    </w:r>
    <w:r>
      <w:rPr>
        <w:b/>
        <w:i/>
        <w:color w:val="000000"/>
        <w:sz w:val="20"/>
        <w:szCs w:val="20"/>
      </w:rPr>
      <w:t xml:space="preserve"> de </w:t>
    </w:r>
    <w:r>
      <w:rPr>
        <w:b/>
        <w:i/>
        <w:sz w:val="20"/>
        <w:szCs w:val="20"/>
      </w:rPr>
      <w:t>sistema Maldo Motos</w:t>
    </w:r>
    <w:r>
      <w:rPr>
        <w:b/>
        <w:i/>
        <w:color w:val="000000"/>
        <w:sz w:val="20"/>
        <w:szCs w:val="20"/>
      </w:rPr>
      <w:tab/>
    </w:r>
    <w:r>
      <w:rPr>
        <w:b/>
        <w:i/>
        <w:color w:val="000000"/>
        <w:sz w:val="20"/>
        <w:szCs w:val="20"/>
      </w:rPr>
      <w:tab/>
    </w:r>
    <w:r>
      <w:rPr>
        <w:b/>
        <w:i/>
        <w:sz w:val="20"/>
        <w:szCs w:val="20"/>
      </w:rPr>
      <w:t>Hernan Maldonado</w:t>
    </w:r>
  </w:p>
  <w:p w14:paraId="62708877" w14:textId="77777777" w:rsidR="00E873B0" w:rsidRDefault="00197A6D">
    <w:pPr>
      <w:pBdr>
        <w:top w:val="nil"/>
        <w:left w:val="nil"/>
        <w:bottom w:val="nil"/>
        <w:right w:val="nil"/>
        <w:between w:val="nil"/>
      </w:pBdr>
      <w:tabs>
        <w:tab w:val="center" w:pos="4680"/>
        <w:tab w:val="right" w:pos="9360"/>
        <w:tab w:val="right" w:pos="9630"/>
      </w:tabs>
      <w:rPr>
        <w:b/>
        <w:i/>
        <w:color w:val="000000"/>
        <w:sz w:val="20"/>
        <w:szCs w:val="20"/>
      </w:rPr>
    </w:pPr>
    <w:hyperlink r:id="rId1">
      <w:r w:rsidR="00672F75">
        <w:rPr>
          <w:b/>
          <w:i/>
          <w:color w:val="1155CC"/>
          <w:sz w:val="20"/>
          <w:szCs w:val="20"/>
          <w:u w:val="single"/>
        </w:rPr>
        <w:t>hernannmaldo@gmail.com</w:t>
      </w:r>
    </w:hyperlink>
    <w:r w:rsidR="00672F75">
      <w:rPr>
        <w:b/>
        <w:i/>
        <w:color w:val="000000"/>
        <w:sz w:val="20"/>
        <w:szCs w:val="20"/>
      </w:rPr>
      <w:tab/>
    </w:r>
    <w:r w:rsidR="00672F75">
      <w:rPr>
        <w:b/>
        <w:i/>
        <w:color w:val="000000"/>
        <w:sz w:val="20"/>
        <w:szCs w:val="20"/>
      </w:rPr>
      <w:tab/>
    </w:r>
    <w:r w:rsidR="00672F75">
      <w:rPr>
        <w:b/>
        <w:i/>
        <w:sz w:val="20"/>
        <w:szCs w:val="20"/>
      </w:rPr>
      <w:t>Red social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851"/>
    <w:multiLevelType w:val="multilevel"/>
    <w:tmpl w:val="366417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C7468D6"/>
    <w:multiLevelType w:val="multilevel"/>
    <w:tmpl w:val="2D2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050C45"/>
    <w:multiLevelType w:val="multilevel"/>
    <w:tmpl w:val="C2B06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81082"/>
    <w:multiLevelType w:val="multilevel"/>
    <w:tmpl w:val="DE88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6F3326"/>
    <w:multiLevelType w:val="multilevel"/>
    <w:tmpl w:val="10AC0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2EC1"/>
    <w:multiLevelType w:val="hybridMultilevel"/>
    <w:tmpl w:val="ADAE8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973A19"/>
    <w:multiLevelType w:val="multilevel"/>
    <w:tmpl w:val="3C60A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F36AE5"/>
    <w:multiLevelType w:val="multilevel"/>
    <w:tmpl w:val="526A1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D63332"/>
    <w:multiLevelType w:val="multilevel"/>
    <w:tmpl w:val="7D3864A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26C5195F"/>
    <w:multiLevelType w:val="multilevel"/>
    <w:tmpl w:val="00EA5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977A81"/>
    <w:multiLevelType w:val="multilevel"/>
    <w:tmpl w:val="F1528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194BFB"/>
    <w:multiLevelType w:val="multilevel"/>
    <w:tmpl w:val="45764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B671E8"/>
    <w:multiLevelType w:val="multilevel"/>
    <w:tmpl w:val="26B09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4D3F9C"/>
    <w:multiLevelType w:val="multilevel"/>
    <w:tmpl w:val="E692367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BF0649"/>
    <w:multiLevelType w:val="multilevel"/>
    <w:tmpl w:val="B270F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FC4B88"/>
    <w:multiLevelType w:val="multilevel"/>
    <w:tmpl w:val="EE9EC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D54EF8"/>
    <w:multiLevelType w:val="multilevel"/>
    <w:tmpl w:val="A49C7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404D10"/>
    <w:multiLevelType w:val="multilevel"/>
    <w:tmpl w:val="66926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9896E25"/>
    <w:multiLevelType w:val="multilevel"/>
    <w:tmpl w:val="BCFEE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2D12CD"/>
    <w:multiLevelType w:val="multilevel"/>
    <w:tmpl w:val="F5B0F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10686A"/>
    <w:multiLevelType w:val="multilevel"/>
    <w:tmpl w:val="DC16F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75018"/>
    <w:multiLevelType w:val="multilevel"/>
    <w:tmpl w:val="02D03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F34BEC"/>
    <w:multiLevelType w:val="multilevel"/>
    <w:tmpl w:val="A720F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CB68A2"/>
    <w:multiLevelType w:val="multilevel"/>
    <w:tmpl w:val="D6B8D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3D783B"/>
    <w:multiLevelType w:val="multilevel"/>
    <w:tmpl w:val="715E8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2ED1266"/>
    <w:multiLevelType w:val="multilevel"/>
    <w:tmpl w:val="E9227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40C09FC"/>
    <w:multiLevelType w:val="multilevel"/>
    <w:tmpl w:val="82325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FC7CAB"/>
    <w:multiLevelType w:val="multilevel"/>
    <w:tmpl w:val="0D9A2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AC11C9"/>
    <w:multiLevelType w:val="multilevel"/>
    <w:tmpl w:val="24A89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A5656D9"/>
    <w:multiLevelType w:val="multilevel"/>
    <w:tmpl w:val="3878C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AE1222"/>
    <w:multiLevelType w:val="multilevel"/>
    <w:tmpl w:val="B5E49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DB2077"/>
    <w:multiLevelType w:val="multilevel"/>
    <w:tmpl w:val="52A27D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98104F"/>
    <w:multiLevelType w:val="multilevel"/>
    <w:tmpl w:val="B606B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E34850"/>
    <w:multiLevelType w:val="multilevel"/>
    <w:tmpl w:val="D03C0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E4D17A7"/>
    <w:multiLevelType w:val="multilevel"/>
    <w:tmpl w:val="0C625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5"/>
  </w:num>
  <w:num w:numId="3">
    <w:abstractNumId w:val="28"/>
  </w:num>
  <w:num w:numId="4">
    <w:abstractNumId w:val="30"/>
  </w:num>
  <w:num w:numId="5">
    <w:abstractNumId w:val="27"/>
  </w:num>
  <w:num w:numId="6">
    <w:abstractNumId w:val="7"/>
  </w:num>
  <w:num w:numId="7">
    <w:abstractNumId w:val="12"/>
  </w:num>
  <w:num w:numId="8">
    <w:abstractNumId w:val="4"/>
  </w:num>
  <w:num w:numId="9">
    <w:abstractNumId w:val="8"/>
  </w:num>
  <w:num w:numId="10">
    <w:abstractNumId w:val="14"/>
  </w:num>
  <w:num w:numId="11">
    <w:abstractNumId w:val="1"/>
  </w:num>
  <w:num w:numId="12">
    <w:abstractNumId w:val="22"/>
  </w:num>
  <w:num w:numId="13">
    <w:abstractNumId w:val="26"/>
  </w:num>
  <w:num w:numId="14">
    <w:abstractNumId w:val="32"/>
  </w:num>
  <w:num w:numId="15">
    <w:abstractNumId w:val="34"/>
  </w:num>
  <w:num w:numId="16">
    <w:abstractNumId w:val="19"/>
  </w:num>
  <w:num w:numId="17">
    <w:abstractNumId w:val="31"/>
  </w:num>
  <w:num w:numId="18">
    <w:abstractNumId w:val="21"/>
  </w:num>
  <w:num w:numId="19">
    <w:abstractNumId w:val="10"/>
  </w:num>
  <w:num w:numId="20">
    <w:abstractNumId w:val="18"/>
  </w:num>
  <w:num w:numId="21">
    <w:abstractNumId w:val="6"/>
  </w:num>
  <w:num w:numId="22">
    <w:abstractNumId w:val="29"/>
  </w:num>
  <w:num w:numId="23">
    <w:abstractNumId w:val="16"/>
  </w:num>
  <w:num w:numId="24">
    <w:abstractNumId w:val="9"/>
  </w:num>
  <w:num w:numId="25">
    <w:abstractNumId w:val="2"/>
  </w:num>
  <w:num w:numId="26">
    <w:abstractNumId w:val="24"/>
  </w:num>
  <w:num w:numId="27">
    <w:abstractNumId w:val="20"/>
  </w:num>
  <w:num w:numId="28">
    <w:abstractNumId w:val="23"/>
  </w:num>
  <w:num w:numId="29">
    <w:abstractNumId w:val="11"/>
  </w:num>
  <w:num w:numId="30">
    <w:abstractNumId w:val="13"/>
  </w:num>
  <w:num w:numId="31">
    <w:abstractNumId w:val="33"/>
  </w:num>
  <w:num w:numId="32">
    <w:abstractNumId w:val="17"/>
  </w:num>
  <w:num w:numId="33">
    <w:abstractNumId w:val="15"/>
  </w:num>
  <w:num w:numId="34">
    <w:abstractNumId w:val="0"/>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B0"/>
    <w:rsid w:val="00197A6D"/>
    <w:rsid w:val="0023053E"/>
    <w:rsid w:val="00672F75"/>
    <w:rsid w:val="006F75D6"/>
    <w:rsid w:val="007E13FB"/>
    <w:rsid w:val="009F1492"/>
    <w:rsid w:val="00A032FC"/>
    <w:rsid w:val="00A63316"/>
    <w:rsid w:val="00C10210"/>
    <w:rsid w:val="00C20118"/>
    <w:rsid w:val="00E87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A8B"/>
  <w15:docId w15:val="{6890F1F2-5717-4032-B8F4-965019D0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E13FB"/>
    <w:pPr>
      <w:keepNext/>
      <w:keepLines/>
      <w:spacing w:before="480" w:after="240"/>
      <w:outlineLvl w:val="0"/>
    </w:pPr>
    <w:rPr>
      <w:rFonts w:ascii="Arial" w:hAnsi="Arial"/>
      <w:b/>
      <w:sz w:val="36"/>
      <w:szCs w:val="36"/>
    </w:rPr>
  </w:style>
  <w:style w:type="paragraph" w:styleId="Ttulo2">
    <w:name w:val="heading 2"/>
    <w:basedOn w:val="Normal"/>
    <w:next w:val="Normal"/>
    <w:uiPriority w:val="9"/>
    <w:unhideWhenUsed/>
    <w:qFormat/>
    <w:rsid w:val="007E13FB"/>
    <w:pPr>
      <w:keepNext/>
      <w:keepLines/>
      <w:spacing w:before="280" w:after="280"/>
      <w:outlineLvl w:val="1"/>
    </w:pPr>
    <w:rPr>
      <w:rFonts w:ascii="Arial" w:hAnsi="Arial"/>
      <w:b/>
      <w:sz w:val="28"/>
      <w:szCs w:val="28"/>
    </w:rPr>
  </w:style>
  <w:style w:type="paragraph" w:styleId="Ttulo3">
    <w:name w:val="heading 3"/>
    <w:basedOn w:val="Normal"/>
    <w:next w:val="Normal"/>
    <w:uiPriority w:val="9"/>
    <w:unhideWhenUsed/>
    <w:qFormat/>
    <w:rsid w:val="007E13FB"/>
    <w:pPr>
      <w:spacing w:before="240" w:after="240"/>
      <w:outlineLvl w:val="2"/>
    </w:pPr>
    <w:rPr>
      <w:rFonts w:ascii="Arial" w:hAnsi="Arial"/>
      <w:b/>
    </w:rPr>
  </w:style>
  <w:style w:type="paragraph" w:styleId="Ttulo4">
    <w:name w:val="heading 4"/>
    <w:basedOn w:val="Normal"/>
    <w:next w:val="Normal"/>
    <w:uiPriority w:val="9"/>
    <w:semiHidden/>
    <w:unhideWhenUsed/>
    <w:qFormat/>
    <w:pPr>
      <w:keepNext/>
      <w:spacing w:before="240" w:after="60" w:line="220" w:lineRule="auto"/>
      <w:ind w:left="720"/>
      <w:jc w:val="both"/>
      <w:outlineLvl w:val="3"/>
    </w:pPr>
    <w:rPr>
      <w:rFonts w:ascii="Times New Roman" w:eastAsia="Times New Roman" w:hAnsi="Times New Roman" w:cs="Times New Roman"/>
      <w:i/>
      <w:sz w:val="22"/>
      <w:szCs w:val="22"/>
    </w:rPr>
  </w:style>
  <w:style w:type="paragraph" w:styleId="Ttulo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Ttulo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720"/>
      <w:jc w:val="right"/>
    </w:pPr>
    <w:rPr>
      <w:rFonts w:ascii="Arial" w:eastAsia="Arial" w:hAnsi="Arial" w:cs="Arial"/>
      <w:b/>
      <w:sz w:val="64"/>
      <w:szCs w:val="6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C20118"/>
    <w:pPr>
      <w:ind w:left="720"/>
      <w:contextualSpacing/>
    </w:pPr>
  </w:style>
  <w:style w:type="paragraph" w:styleId="Sinespaciado">
    <w:name w:val="No Spacing"/>
    <w:link w:val="SinespaciadoCar"/>
    <w:uiPriority w:val="1"/>
    <w:qFormat/>
    <w:rsid w:val="009F1492"/>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9F1492"/>
    <w:rPr>
      <w:rFonts w:asciiTheme="minorHAnsi" w:eastAsiaTheme="minorEastAsia" w:hAnsiTheme="minorHAnsi" w:cstheme="minorBidi"/>
      <w:sz w:val="22"/>
      <w:szCs w:val="22"/>
      <w:lang w:val="es-ES"/>
    </w:rPr>
  </w:style>
  <w:style w:type="paragraph" w:styleId="TtuloTDC">
    <w:name w:val="TOC Heading"/>
    <w:basedOn w:val="Ttulo1"/>
    <w:next w:val="Normal"/>
    <w:uiPriority w:val="39"/>
    <w:unhideWhenUsed/>
    <w:qFormat/>
    <w:rsid w:val="007E13FB"/>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7E13FB"/>
    <w:pPr>
      <w:spacing w:after="100"/>
    </w:pPr>
  </w:style>
  <w:style w:type="paragraph" w:styleId="TDC2">
    <w:name w:val="toc 2"/>
    <w:basedOn w:val="Normal"/>
    <w:next w:val="Normal"/>
    <w:autoRedefine/>
    <w:uiPriority w:val="39"/>
    <w:unhideWhenUsed/>
    <w:rsid w:val="007E13FB"/>
    <w:pPr>
      <w:spacing w:after="100"/>
      <w:ind w:left="240"/>
    </w:pPr>
  </w:style>
  <w:style w:type="paragraph" w:styleId="TDC3">
    <w:name w:val="toc 3"/>
    <w:basedOn w:val="Normal"/>
    <w:next w:val="Normal"/>
    <w:autoRedefine/>
    <w:uiPriority w:val="39"/>
    <w:unhideWhenUsed/>
    <w:rsid w:val="007E13FB"/>
    <w:pPr>
      <w:spacing w:after="100"/>
      <w:ind w:left="480"/>
    </w:pPr>
  </w:style>
  <w:style w:type="character" w:styleId="Hipervnculo">
    <w:name w:val="Hyperlink"/>
    <w:basedOn w:val="Fuentedeprrafopredeter"/>
    <w:uiPriority w:val="99"/>
    <w:unhideWhenUsed/>
    <w:rsid w:val="007E1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90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hyperlink" Target="mailto:hernannmal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CAC13-2EFC-4FC0-BAF1-66F753E0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4432</Words>
  <Characters>24376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Proyecto Sistema de gestion</vt:lpstr>
    </vt:vector>
  </TitlesOfParts>
  <Company>Hernan Maldonado</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gestion</dc:title>
  <dc:subject>Maldo Motos</dc:subject>
  <cp:lastModifiedBy>Hernan Maldonado</cp:lastModifiedBy>
  <cp:revision>6</cp:revision>
  <dcterms:created xsi:type="dcterms:W3CDTF">2023-05-29T23:18:00Z</dcterms:created>
  <dcterms:modified xsi:type="dcterms:W3CDTF">2023-05-31T02:40:00Z</dcterms:modified>
  <cp:category>Tercer cuatrimestre Tecnicatura en Desarrollo Software</cp:category>
</cp:coreProperties>
</file>