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C6D9E6" w14:textId="77777777" w:rsidR="000C0629" w:rsidRDefault="000C0629" w:rsidP="004C09CC">
      <w:pPr>
        <w:rPr>
          <w:noProof/>
          <w:lang w:eastAsia="es-MX"/>
        </w:rPr>
      </w:pPr>
      <w:bookmarkStart w:id="0" w:name="_Hlk492038456"/>
      <w:bookmarkEnd w:id="0"/>
    </w:p>
    <w:p w14:paraId="30A22F3D" w14:textId="77777777" w:rsidR="000C0629" w:rsidRDefault="000C0629" w:rsidP="004C09CC">
      <w:pPr>
        <w:rPr>
          <w:noProof/>
          <w:lang w:eastAsia="es-MX"/>
        </w:rPr>
      </w:pPr>
    </w:p>
    <w:p w14:paraId="58FAF31A" w14:textId="55F9EC09" w:rsidR="00F07994" w:rsidRDefault="00F07994" w:rsidP="004C09CC"/>
    <w:p w14:paraId="2E4D1246" w14:textId="6B7B2084" w:rsidR="000C0629" w:rsidRDefault="000C0629" w:rsidP="004C09CC"/>
    <w:p w14:paraId="1087FA0B" w14:textId="550A5AB9" w:rsidR="00CD164B" w:rsidRDefault="00D10838" w:rsidP="004C09CC">
      <w:pPr>
        <w:jc w:val="center"/>
        <w:rPr>
          <w:rFonts w:ascii="Arial" w:eastAsiaTheme="majorEastAsia" w:hAnsi="Arial" w:cs="Arial"/>
          <w:b/>
          <w:sz w:val="24"/>
          <w:szCs w:val="32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C55A0A" wp14:editId="4DF9CD33">
                <wp:simplePos x="0" y="0"/>
                <wp:positionH relativeFrom="column">
                  <wp:posOffset>1834515</wp:posOffset>
                </wp:positionH>
                <wp:positionV relativeFrom="paragraph">
                  <wp:posOffset>2633980</wp:posOffset>
                </wp:positionV>
                <wp:extent cx="4610100" cy="20193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78267" w14:textId="77777777" w:rsidR="006051CC" w:rsidRDefault="006051CC" w:rsidP="006051CC">
                            <w:pPr>
                              <w:pStyle w:val="Sinespaciado"/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572E8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DIS-017 Modelo de Operación de Verificación Post-Producción</w:t>
                            </w:r>
                          </w:p>
                          <w:p w14:paraId="68364EC1" w14:textId="77777777" w:rsidR="007500B0" w:rsidRPr="002D5A26" w:rsidRDefault="007500B0" w:rsidP="00BA338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4FB4CD94" w14:textId="77777777" w:rsidR="006051CC" w:rsidRPr="002D5A26" w:rsidRDefault="006051CC" w:rsidP="006051CC">
                            <w:pPr>
                              <w:jc w:val="right"/>
                              <w:rPr>
                                <w:b/>
                                <w:sz w:val="56"/>
                              </w:rPr>
                            </w:pPr>
                            <w:r w:rsidRPr="00602E6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E1-DIS-017 Documento de Arquitectura del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Repositorio Institucional</w:t>
                            </w:r>
                          </w:p>
                          <w:p w14:paraId="3AABB472" w14:textId="77777777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</w:p>
                          <w:p w14:paraId="0C7424CE" w14:textId="77777777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</w:p>
                          <w:p w14:paraId="5EB4A556" w14:textId="77777777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</w:p>
                          <w:p w14:paraId="5337BE6A" w14:textId="659AFCF9" w:rsidR="007500B0" w:rsidRPr="002D5A26" w:rsidRDefault="007500B0" w:rsidP="009926D5">
                            <w:pPr>
                              <w:jc w:val="center"/>
                              <w:rPr>
                                <w:b/>
                                <w:i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55A0A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144.45pt;margin-top:207.4pt;width:363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" filled="f" stroked="f" strokeweight=".5pt">
                <v:textbox>
                  <w:txbxContent>
                    <w:p w14:paraId="1C578267" w14:textId="77777777" w:rsidR="006051CC" w:rsidRDefault="006051CC" w:rsidP="006051CC">
                      <w:pPr>
                        <w:pStyle w:val="Sinespaciado"/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572E8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DIS-017 Modelo de Operación de Verificación Post-Producción</w:t>
                      </w:r>
                    </w:p>
                    <w:p w14:paraId="68364EC1" w14:textId="77777777" w:rsidR="007500B0" w:rsidRPr="002D5A26" w:rsidRDefault="007500B0" w:rsidP="00BA338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u w:val="single"/>
                        </w:rPr>
                      </w:pPr>
                    </w:p>
                    <w:p w14:paraId="4FB4CD94" w14:textId="77777777" w:rsidR="006051CC" w:rsidRPr="002D5A26" w:rsidRDefault="006051CC" w:rsidP="006051CC">
                      <w:pPr>
                        <w:jc w:val="right"/>
                        <w:rPr>
                          <w:b/>
                          <w:sz w:val="56"/>
                        </w:rPr>
                      </w:pPr>
                      <w:r w:rsidRPr="00602E6B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E1-DIS-017 Documento de Arquitectura del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Repositorio Institucional</w:t>
                      </w:r>
                    </w:p>
                    <w:p w14:paraId="3AABB472" w14:textId="77777777" w:rsidR="007500B0" w:rsidRPr="002D5A26" w:rsidRDefault="007500B0" w:rsidP="009926D5">
                      <w:pPr>
                        <w:jc w:val="center"/>
                        <w:rPr>
                          <w:b/>
                          <w:sz w:val="56"/>
                        </w:rPr>
                      </w:pPr>
                    </w:p>
                    <w:p w14:paraId="0C7424CE" w14:textId="77777777" w:rsidR="007500B0" w:rsidRPr="002D5A26" w:rsidRDefault="007500B0" w:rsidP="009926D5">
                      <w:pPr>
                        <w:jc w:val="center"/>
                        <w:rPr>
                          <w:b/>
                          <w:sz w:val="56"/>
                        </w:rPr>
                      </w:pPr>
                    </w:p>
                    <w:p w14:paraId="5EB4A556" w14:textId="77777777" w:rsidR="007500B0" w:rsidRPr="002D5A26" w:rsidRDefault="007500B0" w:rsidP="009926D5">
                      <w:pPr>
                        <w:jc w:val="center"/>
                        <w:rPr>
                          <w:b/>
                          <w:sz w:val="56"/>
                        </w:rPr>
                      </w:pPr>
                    </w:p>
                    <w:p w14:paraId="5337BE6A" w14:textId="659AFCF9" w:rsidR="007500B0" w:rsidRPr="002D5A26" w:rsidRDefault="007500B0" w:rsidP="009926D5">
                      <w:pPr>
                        <w:jc w:val="center"/>
                        <w:rPr>
                          <w:b/>
                          <w:i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73E9" w:rsidRPr="00743154">
        <w:rPr>
          <w:rFonts w:ascii="Arial" w:hAnsi="Arial" w:cs="Arial"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D6040" wp14:editId="09475E13">
                <wp:simplePos x="0" y="0"/>
                <wp:positionH relativeFrom="column">
                  <wp:posOffset>4834386</wp:posOffset>
                </wp:positionH>
                <wp:positionV relativeFrom="paragraph">
                  <wp:posOffset>6505772</wp:posOffset>
                </wp:positionV>
                <wp:extent cx="1795145" cy="4191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14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82CAAA" w14:textId="2FDBED76" w:rsidR="007500B0" w:rsidRPr="00C1050E" w:rsidRDefault="007500B0" w:rsidP="000173E9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1</w:t>
                            </w:r>
                            <w:r w:rsidR="006051CC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4</w:t>
                            </w:r>
                            <w:r w:rsidRPr="002D5A2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sep</w:t>
                            </w:r>
                            <w:r w:rsidRPr="00C1050E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/2018</w:t>
                            </w:r>
                          </w:p>
                          <w:p w14:paraId="26A5ACFB" w14:textId="77777777" w:rsidR="007500B0" w:rsidRDefault="007500B0" w:rsidP="000173E9">
                            <w:pPr>
                              <w:rPr>
                                <w:sz w:val="36"/>
                              </w:rPr>
                            </w:pPr>
                          </w:p>
                          <w:p w14:paraId="3CE9EF20" w14:textId="77777777" w:rsidR="007500B0" w:rsidRDefault="007500B0" w:rsidP="000173E9">
                            <w:pPr>
                              <w:rPr>
                                <w:sz w:val="36"/>
                              </w:rPr>
                            </w:pPr>
                          </w:p>
                          <w:p w14:paraId="75878593" w14:textId="77777777" w:rsidR="007500B0" w:rsidRPr="009926D5" w:rsidRDefault="007500B0" w:rsidP="000173E9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D6040" id="Cuadro de texto 4" o:spid="_x0000_s1027" type="#_x0000_t202" style="position:absolute;left:0;text-align:left;margin-left:380.65pt;margin-top:512.25pt;width:141.35pt;height:33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" filled="f" stroked="f" strokeweight=".5pt">
                <v:textbox>
                  <w:txbxContent>
                    <w:p w14:paraId="1A82CAAA" w14:textId="2FDBED76" w:rsidR="007500B0" w:rsidRPr="00C1050E" w:rsidRDefault="007500B0" w:rsidP="000173E9">
                      <w:pP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1</w:t>
                      </w:r>
                      <w:r w:rsidR="006051CC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4</w:t>
                      </w:r>
                      <w:r w:rsidRPr="002D5A2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sep</w:t>
                      </w:r>
                      <w:proofErr w:type="spellEnd"/>
                      <w:r w:rsidRPr="00C1050E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/2018</w:t>
                      </w:r>
                    </w:p>
                    <w:p w14:paraId="26A5ACFB" w14:textId="77777777" w:rsidR="007500B0" w:rsidRDefault="007500B0" w:rsidP="000173E9">
                      <w:pPr>
                        <w:rPr>
                          <w:sz w:val="36"/>
                        </w:rPr>
                      </w:pPr>
                    </w:p>
                    <w:p w14:paraId="3CE9EF20" w14:textId="77777777" w:rsidR="007500B0" w:rsidRDefault="007500B0" w:rsidP="000173E9">
                      <w:pPr>
                        <w:rPr>
                          <w:sz w:val="36"/>
                        </w:rPr>
                      </w:pPr>
                    </w:p>
                    <w:p w14:paraId="75878593" w14:textId="77777777" w:rsidR="007500B0" w:rsidRPr="009926D5" w:rsidRDefault="007500B0" w:rsidP="000173E9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09C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6C619" wp14:editId="0CA000FA">
                <wp:simplePos x="0" y="0"/>
                <wp:positionH relativeFrom="column">
                  <wp:posOffset>1577340</wp:posOffset>
                </wp:positionH>
                <wp:positionV relativeFrom="paragraph">
                  <wp:posOffset>3281680</wp:posOffset>
                </wp:positionV>
                <wp:extent cx="4886325" cy="0"/>
                <wp:effectExtent l="0" t="0" r="2857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63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9BCE12" id="Conector recto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pt,258.4pt" to="508.95pt,2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" strokecolor="#5b9bd5 [3204]" strokeweight="1.5pt">
                <v:stroke joinstyle="miter"/>
              </v:line>
            </w:pict>
          </mc:Fallback>
        </mc:AlternateContent>
      </w:r>
      <w:r w:rsidR="000C0629">
        <w:br w:type="page"/>
      </w:r>
    </w:p>
    <w:p w14:paraId="7592CA9C" w14:textId="77777777" w:rsidR="00CD164B" w:rsidRDefault="00CD164B" w:rsidP="004C09CC">
      <w:pPr>
        <w:jc w:val="center"/>
        <w:rPr>
          <w:rFonts w:ascii="Arial" w:eastAsiaTheme="majorEastAsia" w:hAnsi="Arial" w:cs="Arial"/>
          <w:b/>
          <w:sz w:val="24"/>
          <w:szCs w:val="32"/>
        </w:rPr>
      </w:pPr>
    </w:p>
    <w:p w14:paraId="5DFAC640" w14:textId="711C843B" w:rsidR="00CD164B" w:rsidRPr="00EF3506" w:rsidRDefault="00CD164B" w:rsidP="004C09CC">
      <w:pPr>
        <w:jc w:val="center"/>
        <w:rPr>
          <w:rFonts w:ascii="Arial" w:hAnsi="Arial" w:cs="Arial"/>
          <w:sz w:val="32"/>
        </w:rPr>
      </w:pPr>
      <w:r w:rsidRPr="00EF3506">
        <w:rPr>
          <w:rFonts w:ascii="Arial" w:hAnsi="Arial" w:cs="Arial"/>
          <w:b/>
        </w:rPr>
        <w:t>Contenido</w:t>
      </w:r>
    </w:p>
    <w:p w14:paraId="78946DD9" w14:textId="77777777" w:rsidR="00CD164B" w:rsidRPr="00EF3506" w:rsidRDefault="00CD164B" w:rsidP="004C09CC">
      <w:pPr>
        <w:pStyle w:val="Sinespaciado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8"/>
          <w:szCs w:val="22"/>
          <w:lang w:val="es-ES" w:eastAsia="en-US"/>
        </w:rPr>
        <w:id w:val="14422642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4877BF" w14:textId="6139777D" w:rsidR="00144F70" w:rsidRDefault="00144F70">
          <w:pPr>
            <w:pStyle w:val="TtulodeTDC"/>
          </w:pPr>
        </w:p>
        <w:p w14:paraId="4842BFB3" w14:textId="77777777" w:rsidR="009443A1" w:rsidRDefault="00144F7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r>
            <w:rPr>
              <w:bCs/>
              <w:lang w:val="es-ES"/>
            </w:rPr>
            <w:fldChar w:fldCharType="begin"/>
          </w:r>
          <w:r>
            <w:rPr>
              <w:bCs/>
              <w:lang w:val="es-ES"/>
            </w:rPr>
            <w:instrText xml:space="preserve"> TOC \o "1-3" \h \z \u </w:instrText>
          </w:r>
          <w:r>
            <w:rPr>
              <w:bCs/>
              <w:lang w:val="es-ES"/>
            </w:rPr>
            <w:fldChar w:fldCharType="separate"/>
          </w:r>
          <w:hyperlink w:anchor="_Toc524360639" w:history="1">
            <w:r w:rsidR="009443A1" w:rsidRPr="00CB5EEC">
              <w:rPr>
                <w:rStyle w:val="Hipervnculo"/>
                <w:noProof/>
              </w:rPr>
              <w:t>1. Objetivo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_Toc524360639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3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43C1047A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0" w:history="1">
            <w:r w:rsidR="009443A1" w:rsidRPr="00CB5EEC">
              <w:rPr>
                <w:rStyle w:val="Hipervnculo"/>
                <w:noProof/>
              </w:rPr>
              <w:t>2. Introducción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_Toc524360640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3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5ED59CFA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1" w:history="1">
            <w:r w:rsidR="009443A1" w:rsidRPr="00CB5EEC">
              <w:rPr>
                <w:rStyle w:val="Hipervnculo"/>
                <w:noProof/>
              </w:rPr>
              <w:t>3. Alcance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_Toc524360641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4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43F408CC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2" w:history="1">
            <w:r w:rsidR="009443A1" w:rsidRPr="00CB5EEC">
              <w:rPr>
                <w:rStyle w:val="Hipervnculo"/>
                <w:noProof/>
              </w:rPr>
              <w:t>4. Detalle del Entregable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_Toc524360642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4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04025C1F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3" w:history="1">
            <w:r w:rsidR="009443A1" w:rsidRPr="00CB5EEC">
              <w:rPr>
                <w:rStyle w:val="Hipervnculo"/>
                <w:noProof/>
              </w:rPr>
              <w:t>4.1. Definiciones, Abreviaciones y Referencias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_Toc524360643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4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6994B4DA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4" w:history="1">
            <w:r w:rsidR="009443A1" w:rsidRPr="00CB5EEC">
              <w:rPr>
                <w:rStyle w:val="Hipervnculo"/>
                <w:noProof/>
              </w:rPr>
              <w:t>4.2. Requerimientos tecnológicos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_Toc524360644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5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08EAF3C1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5" w:history="1">
            <w:r w:rsidR="009443A1" w:rsidRPr="00CB5EEC">
              <w:rPr>
                <w:rStyle w:val="Hipervnculo"/>
                <w:noProof/>
              </w:rPr>
              <w:t>4.3. Vista de Contexto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_Toc524360645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5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3895DD73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6" w:history="1">
            <w:r w:rsidR="009443A1" w:rsidRPr="00CB5EEC">
              <w:rPr>
                <w:rStyle w:val="Hipervnculo"/>
                <w:noProof/>
              </w:rPr>
              <w:t>4.3.1. Breve descripción de la solución tecnológica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_Toc524360646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5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685D504E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7" w:history="1">
            <w:r w:rsidR="009443A1" w:rsidRPr="00CB5EEC">
              <w:rPr>
                <w:rStyle w:val="Hipervnculo"/>
                <w:noProof/>
              </w:rPr>
              <w:t>4.4. Requerimientos específicos de arquitectura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_Toc524360647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7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5EDE9DC5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8" w:history="1">
            <w:r w:rsidR="009443A1" w:rsidRPr="00CB5EEC">
              <w:rPr>
                <w:rStyle w:val="Hipervnculo"/>
                <w:noProof/>
              </w:rPr>
              <w:t>4.5. Definición de Interfaces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_Toc524360648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7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1D577BD0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49" w:history="1">
            <w:r w:rsidR="009443A1" w:rsidRPr="00CB5EEC">
              <w:rPr>
                <w:rStyle w:val="Hipervnculo"/>
                <w:noProof/>
              </w:rPr>
              <w:t>4.6. Seguridad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_Toc524360649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8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4035ADF5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0" w:history="1">
            <w:r w:rsidR="009443A1" w:rsidRPr="00CB5EEC">
              <w:rPr>
                <w:rStyle w:val="Hipervnculo"/>
                <w:noProof/>
              </w:rPr>
              <w:t>4.7. Tecnología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_Toc524360650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8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665F7036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1" w:history="1">
            <w:r w:rsidR="009443A1" w:rsidRPr="00CB5EEC">
              <w:rPr>
                <w:rStyle w:val="Hipervnculo"/>
                <w:noProof/>
              </w:rPr>
              <w:t>4.8. Vistas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_Toc524360651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10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7660AA25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2" w:history="1">
            <w:r w:rsidR="009443A1" w:rsidRPr="00CB5EEC">
              <w:rPr>
                <w:rStyle w:val="Hipervnculo"/>
                <w:noProof/>
              </w:rPr>
              <w:t>4.8.1. Diagrama de despliegue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_Toc524360652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10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756C482C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3" w:history="1">
            <w:r w:rsidR="009443A1" w:rsidRPr="00CB5EEC">
              <w:rPr>
                <w:rStyle w:val="Hipervnculo"/>
                <w:noProof/>
              </w:rPr>
              <w:t>4.8.2. Diagrama de actividad de la infraestructura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_Toc524360653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11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5619AE34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4" w:history="1">
            <w:r w:rsidR="009443A1" w:rsidRPr="00CB5EEC">
              <w:rPr>
                <w:rStyle w:val="Hipervnculo"/>
                <w:noProof/>
              </w:rPr>
              <w:t>5. Conclusiones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_Toc524360654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12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323CE239" w14:textId="77777777" w:rsidR="009443A1" w:rsidRDefault="002E317C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MX"/>
            </w:rPr>
          </w:pPr>
          <w:hyperlink w:anchor="_Toc524360655" w:history="1">
            <w:r w:rsidR="009443A1" w:rsidRPr="00CB5EEC">
              <w:rPr>
                <w:rStyle w:val="Hipervnculo"/>
                <w:noProof/>
              </w:rPr>
              <w:t>6. Firmas</w:t>
            </w:r>
            <w:r w:rsidR="009443A1">
              <w:rPr>
                <w:noProof/>
                <w:webHidden/>
              </w:rPr>
              <w:tab/>
            </w:r>
            <w:r w:rsidR="009443A1">
              <w:rPr>
                <w:noProof/>
                <w:webHidden/>
              </w:rPr>
              <w:fldChar w:fldCharType="begin"/>
            </w:r>
            <w:r w:rsidR="009443A1">
              <w:rPr>
                <w:noProof/>
                <w:webHidden/>
              </w:rPr>
              <w:instrText xml:space="preserve"> PAGEREF _Toc524360655 \h </w:instrText>
            </w:r>
            <w:r w:rsidR="009443A1">
              <w:rPr>
                <w:noProof/>
                <w:webHidden/>
              </w:rPr>
            </w:r>
            <w:r w:rsidR="009443A1">
              <w:rPr>
                <w:noProof/>
                <w:webHidden/>
              </w:rPr>
              <w:fldChar w:fldCharType="separate"/>
            </w:r>
            <w:r w:rsidR="009443A1">
              <w:rPr>
                <w:noProof/>
                <w:webHidden/>
              </w:rPr>
              <w:t>13</w:t>
            </w:r>
            <w:r w:rsidR="009443A1">
              <w:rPr>
                <w:noProof/>
                <w:webHidden/>
              </w:rPr>
              <w:fldChar w:fldCharType="end"/>
            </w:r>
          </w:hyperlink>
        </w:p>
        <w:p w14:paraId="0326C8FC" w14:textId="454402D8" w:rsidR="00144F70" w:rsidRDefault="00144F70">
          <w:r>
            <w:rPr>
              <w:b/>
              <w:bCs/>
              <w:lang w:val="es-ES"/>
            </w:rPr>
            <w:fldChar w:fldCharType="end"/>
          </w:r>
        </w:p>
      </w:sdtContent>
    </w:sdt>
    <w:p w14:paraId="4E8CD332" w14:textId="0B84AF5F" w:rsidR="00CD164B" w:rsidRDefault="00CD164B" w:rsidP="004C09CC">
      <w:pPr>
        <w:pStyle w:val="Sinespaciado"/>
      </w:pPr>
    </w:p>
    <w:p w14:paraId="0B8F1184" w14:textId="128CCDF3" w:rsidR="00CD164B" w:rsidRDefault="00CD164B" w:rsidP="004C09CC">
      <w:r>
        <w:br w:type="page"/>
      </w:r>
    </w:p>
    <w:p w14:paraId="0A9F9B18" w14:textId="3FCCF427" w:rsidR="00CD164B" w:rsidRPr="00694891" w:rsidRDefault="00CD164B" w:rsidP="00251427">
      <w:pPr>
        <w:pStyle w:val="E1"/>
      </w:pPr>
      <w:bookmarkStart w:id="1" w:name="_Toc511305006"/>
      <w:bookmarkStart w:id="2" w:name="_Toc524360639"/>
      <w:r w:rsidRPr="00694891">
        <w:lastRenderedPageBreak/>
        <w:t>Objetivo</w:t>
      </w:r>
      <w:bookmarkEnd w:id="1"/>
      <w:bookmarkEnd w:id="2"/>
    </w:p>
    <w:p w14:paraId="2D7E51D0" w14:textId="77777777" w:rsidR="00055CF2" w:rsidRDefault="00055CF2" w:rsidP="00C6770A">
      <w:pPr>
        <w:pStyle w:val="Sinespaciado"/>
        <w:jc w:val="both"/>
        <w:rPr>
          <w:rFonts w:ascii="Arial" w:hAnsi="Arial" w:cs="Arial"/>
        </w:rPr>
      </w:pPr>
    </w:p>
    <w:p w14:paraId="3E49D13B" w14:textId="2F4650A8" w:rsidR="008F24DC" w:rsidRPr="008F24DC" w:rsidRDefault="008F24DC" w:rsidP="008F24DC">
      <w:pPr>
        <w:pStyle w:val="Sinespaciado"/>
        <w:jc w:val="both"/>
        <w:rPr>
          <w:rFonts w:ascii="Arial" w:hAnsi="Arial" w:cs="Arial"/>
        </w:rPr>
      </w:pPr>
      <w:r w:rsidRPr="008F24DC">
        <w:rPr>
          <w:rFonts w:ascii="Arial" w:hAnsi="Arial" w:cs="Arial"/>
        </w:rPr>
        <w:t xml:space="preserve">Documentar la arquitectura tecnológica asociada al proyecto </w:t>
      </w:r>
      <w:r w:rsidR="00EB3C2A" w:rsidRPr="00EB3C2A">
        <w:rPr>
          <w:rFonts w:ascii="Arial" w:hAnsi="Arial" w:cs="Arial"/>
        </w:rPr>
        <w:t>Modelo de Operación de Verificación Post-Producción</w:t>
      </w:r>
      <w:r w:rsidR="00EB3C2A">
        <w:rPr>
          <w:rFonts w:ascii="Arial" w:hAnsi="Arial" w:cs="Arial"/>
        </w:rPr>
        <w:t xml:space="preserve"> </w:t>
      </w:r>
      <w:r w:rsidRPr="008F24DC">
        <w:rPr>
          <w:rFonts w:ascii="Arial" w:hAnsi="Arial" w:cs="Arial"/>
        </w:rPr>
        <w:t>para dar cobertura a los siguientes objetivos:</w:t>
      </w:r>
    </w:p>
    <w:p w14:paraId="30ECA731" w14:textId="77777777" w:rsidR="008F24DC" w:rsidRPr="008F24DC" w:rsidRDefault="008F24DC" w:rsidP="008F24DC">
      <w:pPr>
        <w:pStyle w:val="Sinespaciado"/>
        <w:jc w:val="both"/>
        <w:rPr>
          <w:rFonts w:ascii="Arial" w:hAnsi="Arial" w:cs="Arial"/>
        </w:rPr>
      </w:pPr>
    </w:p>
    <w:p w14:paraId="01D6C5B7" w14:textId="150EE4E3" w:rsidR="008F24DC" w:rsidRPr="008F24DC" w:rsidRDefault="00E518D8" w:rsidP="00EB3C2A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Definir </w:t>
      </w:r>
      <w:r w:rsidR="002874B7">
        <w:rPr>
          <w:rFonts w:ascii="Arial" w:hAnsi="Arial" w:cs="Arial"/>
        </w:rPr>
        <w:t xml:space="preserve">la arquitectura para </w:t>
      </w:r>
      <w:r>
        <w:rPr>
          <w:rFonts w:ascii="Arial" w:hAnsi="Arial" w:cs="Arial"/>
        </w:rPr>
        <w:t>la administración del</w:t>
      </w:r>
      <w:r w:rsidR="00EB3C2A" w:rsidRPr="00EB3C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código fuente de los aplicativos del Instituto.</w:t>
      </w:r>
    </w:p>
    <w:p w14:paraId="276BB8D3" w14:textId="2A349900" w:rsidR="008F24DC" w:rsidRDefault="002874B7" w:rsidP="00EB3C2A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Definir la</w:t>
      </w:r>
      <w:r w:rsidR="00A83C7A">
        <w:rPr>
          <w:rFonts w:ascii="Arial" w:hAnsi="Arial" w:cs="Arial"/>
        </w:rPr>
        <w:t xml:space="preserve"> arquitectura para</w:t>
      </w:r>
      <w:r w:rsidR="00EB3C2A" w:rsidRPr="00EB3C2A">
        <w:rPr>
          <w:rFonts w:ascii="Arial" w:hAnsi="Arial" w:cs="Arial"/>
        </w:rPr>
        <w:t xml:space="preserve"> </w:t>
      </w:r>
      <w:r w:rsidR="007B559E">
        <w:rPr>
          <w:rFonts w:ascii="Arial" w:hAnsi="Arial" w:cs="Arial"/>
        </w:rPr>
        <w:t>la evaluación</w:t>
      </w:r>
      <w:r w:rsidR="00E518D8">
        <w:rPr>
          <w:rFonts w:ascii="Arial" w:hAnsi="Arial" w:cs="Arial"/>
        </w:rPr>
        <w:t xml:space="preserve"> de calidad del código fuente</w:t>
      </w:r>
      <w:r>
        <w:rPr>
          <w:rFonts w:ascii="Arial" w:hAnsi="Arial" w:cs="Arial"/>
        </w:rPr>
        <w:t xml:space="preserve"> de dichos aplicativos</w:t>
      </w:r>
      <w:r w:rsidR="008F24DC" w:rsidRPr="008F24DC">
        <w:rPr>
          <w:rFonts w:ascii="Arial" w:hAnsi="Arial" w:cs="Arial"/>
        </w:rPr>
        <w:t>.</w:t>
      </w:r>
    </w:p>
    <w:p w14:paraId="2AFBABE6" w14:textId="77777777" w:rsidR="008F24DC" w:rsidRPr="008D0E67" w:rsidRDefault="008F24DC" w:rsidP="008F24DC">
      <w:pPr>
        <w:pStyle w:val="Sinespaciado"/>
        <w:jc w:val="both"/>
        <w:rPr>
          <w:rFonts w:ascii="Arial" w:hAnsi="Arial" w:cs="Arial"/>
        </w:rPr>
      </w:pPr>
    </w:p>
    <w:p w14:paraId="025B52D3" w14:textId="77777777" w:rsidR="00CD164B" w:rsidRDefault="00CD164B" w:rsidP="00251427">
      <w:pPr>
        <w:pStyle w:val="E1"/>
      </w:pPr>
      <w:bookmarkStart w:id="3" w:name="_Toc511305007"/>
      <w:bookmarkStart w:id="4" w:name="_Toc524360640"/>
      <w:r>
        <w:t>Introducción</w:t>
      </w:r>
      <w:bookmarkEnd w:id="3"/>
      <w:bookmarkEnd w:id="4"/>
    </w:p>
    <w:p w14:paraId="62155973" w14:textId="77777777" w:rsidR="00055CF2" w:rsidRDefault="00055CF2" w:rsidP="000C7A1E">
      <w:pPr>
        <w:pStyle w:val="Sinespaciado"/>
        <w:jc w:val="both"/>
        <w:rPr>
          <w:rFonts w:ascii="Arial" w:eastAsiaTheme="majorEastAsia" w:hAnsi="Arial" w:cs="Arial"/>
        </w:rPr>
      </w:pPr>
    </w:p>
    <w:p w14:paraId="65CF4E8D" w14:textId="0CAE0B1B" w:rsidR="00EB3C2A" w:rsidRPr="00EB3C2A" w:rsidRDefault="00EB3C2A" w:rsidP="00EB3C2A">
      <w:pPr>
        <w:pStyle w:val="Sinespaciado"/>
        <w:keepNext/>
        <w:jc w:val="both"/>
        <w:rPr>
          <w:rFonts w:ascii="Arial" w:eastAsiaTheme="majorEastAsia" w:hAnsi="Arial" w:cs="Arial"/>
        </w:rPr>
      </w:pPr>
      <w:r w:rsidRPr="00EB3C2A">
        <w:rPr>
          <w:rFonts w:ascii="Arial" w:eastAsiaTheme="majorEastAsia" w:hAnsi="Arial" w:cs="Arial"/>
        </w:rPr>
        <w:t xml:space="preserve">La arquitectura tecnológica de una institución </w:t>
      </w:r>
      <w:r w:rsidR="00A83C7A">
        <w:rPr>
          <w:rFonts w:ascii="Arial" w:eastAsiaTheme="majorEastAsia" w:hAnsi="Arial" w:cs="Arial"/>
        </w:rPr>
        <w:t>recopila</w:t>
      </w:r>
      <w:r w:rsidRPr="00EB3C2A">
        <w:rPr>
          <w:rFonts w:ascii="Arial" w:eastAsiaTheme="majorEastAsia" w:hAnsi="Arial" w:cs="Arial"/>
        </w:rPr>
        <w:t xml:space="preserve"> el conjunto de decisiones significativas sobre la organización del </w:t>
      </w:r>
      <w:r w:rsidR="00104CD8" w:rsidRPr="00104CD8">
        <w:rPr>
          <w:rFonts w:ascii="Arial" w:eastAsiaTheme="majorEastAsia" w:hAnsi="Arial" w:cs="Arial"/>
          <w:i/>
        </w:rPr>
        <w:t>software</w:t>
      </w:r>
      <w:r w:rsidRPr="00EB3C2A">
        <w:rPr>
          <w:rFonts w:ascii="Arial" w:eastAsiaTheme="majorEastAsia" w:hAnsi="Arial" w:cs="Arial"/>
        </w:rPr>
        <w:t>, sus interfaces, su comportamiento</w:t>
      </w:r>
      <w:r w:rsidR="00A83C7A">
        <w:rPr>
          <w:rFonts w:ascii="Arial" w:eastAsiaTheme="majorEastAsia" w:hAnsi="Arial" w:cs="Arial"/>
        </w:rPr>
        <w:t>,</w:t>
      </w:r>
      <w:r w:rsidRPr="00EB3C2A">
        <w:rPr>
          <w:rFonts w:ascii="Arial" w:eastAsiaTheme="majorEastAsia" w:hAnsi="Arial" w:cs="Arial"/>
        </w:rPr>
        <w:t xml:space="preserve"> y su interacción</w:t>
      </w:r>
      <w:r w:rsidR="00A83C7A">
        <w:rPr>
          <w:rFonts w:ascii="Arial" w:eastAsiaTheme="majorEastAsia" w:hAnsi="Arial" w:cs="Arial"/>
        </w:rPr>
        <w:t xml:space="preserve"> interna y externa</w:t>
      </w:r>
      <w:r w:rsidRPr="00EB3C2A">
        <w:rPr>
          <w:rFonts w:ascii="Arial" w:eastAsiaTheme="majorEastAsia" w:hAnsi="Arial" w:cs="Arial"/>
        </w:rPr>
        <w:t xml:space="preserve">, así como la selección y composición de los elementos estructurales (infraestructura tecnológica). </w:t>
      </w:r>
      <w:r w:rsidR="00A83C7A">
        <w:rPr>
          <w:rFonts w:ascii="Arial" w:eastAsiaTheme="majorEastAsia" w:hAnsi="Arial" w:cs="Arial"/>
        </w:rPr>
        <w:t>Es</w:t>
      </w:r>
      <w:r w:rsidRPr="00EB3C2A">
        <w:rPr>
          <w:rFonts w:ascii="Arial" w:eastAsiaTheme="majorEastAsia" w:hAnsi="Arial" w:cs="Arial"/>
        </w:rPr>
        <w:t xml:space="preserve"> la descripción de las motivaciones o fundamentos que </w:t>
      </w:r>
      <w:r w:rsidR="00A83C7A">
        <w:rPr>
          <w:rFonts w:ascii="Arial" w:eastAsiaTheme="majorEastAsia" w:hAnsi="Arial" w:cs="Arial"/>
        </w:rPr>
        <w:t>exponen el porqué del diseño de un sistema.</w:t>
      </w:r>
    </w:p>
    <w:p w14:paraId="5D057553" w14:textId="77777777" w:rsidR="00EB3C2A" w:rsidRPr="00EB3C2A" w:rsidRDefault="00EB3C2A" w:rsidP="00EB3C2A">
      <w:pPr>
        <w:pStyle w:val="Sinespaciado"/>
        <w:keepNext/>
        <w:jc w:val="both"/>
        <w:rPr>
          <w:rFonts w:ascii="Arial" w:eastAsiaTheme="majorEastAsia" w:hAnsi="Arial" w:cs="Arial"/>
        </w:rPr>
      </w:pPr>
    </w:p>
    <w:p w14:paraId="0F094161" w14:textId="0A48ABD8" w:rsidR="008F24DC" w:rsidRDefault="00EB3C2A" w:rsidP="00EB3C2A">
      <w:pPr>
        <w:pStyle w:val="Sinespaciado"/>
        <w:keepNext/>
        <w:jc w:val="both"/>
        <w:rPr>
          <w:rFonts w:ascii="Arial" w:eastAsiaTheme="majorEastAsia" w:hAnsi="Arial" w:cs="Arial"/>
        </w:rPr>
      </w:pPr>
      <w:r w:rsidRPr="00EB3C2A">
        <w:rPr>
          <w:rFonts w:ascii="Arial" w:eastAsiaTheme="majorEastAsia" w:hAnsi="Arial" w:cs="Arial"/>
        </w:rPr>
        <w:t>Una arquitectura</w:t>
      </w:r>
      <w:r w:rsidR="00A83C7A">
        <w:rPr>
          <w:rFonts w:ascii="Arial" w:eastAsiaTheme="majorEastAsia" w:hAnsi="Arial" w:cs="Arial"/>
        </w:rPr>
        <w:t xml:space="preserve"> con visión de alto nivel </w:t>
      </w:r>
      <w:r w:rsidR="00223644">
        <w:rPr>
          <w:rFonts w:ascii="Arial" w:eastAsiaTheme="majorEastAsia" w:hAnsi="Arial" w:cs="Arial"/>
        </w:rPr>
        <w:t>es seleccionada y</w:t>
      </w:r>
      <w:r w:rsidRPr="00EB3C2A">
        <w:rPr>
          <w:rFonts w:ascii="Arial" w:eastAsiaTheme="majorEastAsia" w:hAnsi="Arial" w:cs="Arial"/>
        </w:rPr>
        <w:t xml:space="preserve"> diseña</w:t>
      </w:r>
      <w:r w:rsidR="00223644">
        <w:rPr>
          <w:rFonts w:ascii="Arial" w:eastAsiaTheme="majorEastAsia" w:hAnsi="Arial" w:cs="Arial"/>
        </w:rPr>
        <w:t>da</w:t>
      </w:r>
      <w:r w:rsidRPr="00EB3C2A">
        <w:rPr>
          <w:rFonts w:ascii="Arial" w:eastAsiaTheme="majorEastAsia" w:hAnsi="Arial" w:cs="Arial"/>
        </w:rPr>
        <w:t xml:space="preserve"> en función de objetivos y restricciones. </w:t>
      </w:r>
      <w:r w:rsidR="00A83C7A">
        <w:rPr>
          <w:rFonts w:ascii="Arial" w:eastAsiaTheme="majorEastAsia" w:hAnsi="Arial" w:cs="Arial"/>
        </w:rPr>
        <w:t>N</w:t>
      </w:r>
      <w:r w:rsidRPr="00EB3C2A">
        <w:rPr>
          <w:rFonts w:ascii="Arial" w:eastAsiaTheme="majorEastAsia" w:hAnsi="Arial" w:cs="Arial"/>
        </w:rPr>
        <w:t xml:space="preserve">o </w:t>
      </w:r>
      <w:r w:rsidR="00A83C7A">
        <w:rPr>
          <w:rFonts w:ascii="Arial" w:eastAsiaTheme="majorEastAsia" w:hAnsi="Arial" w:cs="Arial"/>
        </w:rPr>
        <w:t>especifica</w:t>
      </w:r>
      <w:r w:rsidRPr="00EB3C2A">
        <w:rPr>
          <w:rFonts w:ascii="Arial" w:eastAsiaTheme="majorEastAsia" w:hAnsi="Arial" w:cs="Arial"/>
        </w:rPr>
        <w:t xml:space="preserve"> cómo está implementado un sistema, sino define conceptos </w:t>
      </w:r>
      <w:r w:rsidR="00A83C7A">
        <w:rPr>
          <w:rFonts w:ascii="Arial" w:eastAsiaTheme="majorEastAsia" w:hAnsi="Arial" w:cs="Arial"/>
        </w:rPr>
        <w:t>(</w:t>
      </w:r>
      <w:r w:rsidRPr="00EB3C2A">
        <w:rPr>
          <w:rFonts w:ascii="Arial" w:eastAsiaTheme="majorEastAsia" w:hAnsi="Arial" w:cs="Arial"/>
        </w:rPr>
        <w:t>como sus principios y factores</w:t>
      </w:r>
      <w:r w:rsidR="00A83C7A">
        <w:rPr>
          <w:rFonts w:ascii="Arial" w:eastAsiaTheme="majorEastAsia" w:hAnsi="Arial" w:cs="Arial"/>
        </w:rPr>
        <w:t>)</w:t>
      </w:r>
      <w:r w:rsidRPr="00EB3C2A">
        <w:rPr>
          <w:rFonts w:ascii="Arial" w:eastAsiaTheme="majorEastAsia" w:hAnsi="Arial" w:cs="Arial"/>
        </w:rPr>
        <w:t xml:space="preserve">, </w:t>
      </w:r>
      <w:r w:rsidRPr="00223644">
        <w:rPr>
          <w:rFonts w:ascii="Arial" w:eastAsiaTheme="majorEastAsia" w:hAnsi="Arial" w:cs="Arial"/>
        </w:rPr>
        <w:t>la organización</w:t>
      </w:r>
      <w:r w:rsidR="00223644">
        <w:rPr>
          <w:rFonts w:ascii="Arial" w:eastAsiaTheme="majorEastAsia" w:hAnsi="Arial" w:cs="Arial"/>
        </w:rPr>
        <w:t xml:space="preserve"> y responsabilidades</w:t>
      </w:r>
      <w:r w:rsidR="00A83C7A" w:rsidRPr="00223644">
        <w:rPr>
          <w:rFonts w:ascii="Arial" w:eastAsiaTheme="majorEastAsia" w:hAnsi="Arial" w:cs="Arial"/>
        </w:rPr>
        <w:t xml:space="preserve"> de sus componentes</w:t>
      </w:r>
      <w:r w:rsidRPr="00223644">
        <w:rPr>
          <w:rFonts w:ascii="Arial" w:eastAsiaTheme="majorEastAsia" w:hAnsi="Arial" w:cs="Arial"/>
        </w:rPr>
        <w:t xml:space="preserve">, </w:t>
      </w:r>
      <w:r w:rsidR="00223644" w:rsidRPr="00223644">
        <w:rPr>
          <w:rFonts w:ascii="Arial" w:eastAsiaTheme="majorEastAsia" w:hAnsi="Arial" w:cs="Arial"/>
        </w:rPr>
        <w:t>arquetipos</w:t>
      </w:r>
      <w:r w:rsidRPr="00223644">
        <w:rPr>
          <w:rFonts w:ascii="Arial" w:eastAsiaTheme="majorEastAsia" w:hAnsi="Arial" w:cs="Arial"/>
        </w:rPr>
        <w:t>, colaboraciones, conexiones y motivaciones.</w:t>
      </w:r>
    </w:p>
    <w:p w14:paraId="13EA3585" w14:textId="77777777" w:rsidR="00EB3C2A" w:rsidRDefault="00EB3C2A" w:rsidP="00EB3C2A">
      <w:pPr>
        <w:pStyle w:val="Sinespaciado"/>
        <w:keepNext/>
        <w:jc w:val="both"/>
        <w:rPr>
          <w:noProof/>
          <w:lang w:eastAsia="es-MX"/>
        </w:rPr>
      </w:pPr>
    </w:p>
    <w:p w14:paraId="0BDE79AA" w14:textId="5DC54DE5" w:rsidR="00B814D6" w:rsidRDefault="00B814D6" w:rsidP="00EB3C2A">
      <w:pPr>
        <w:pStyle w:val="Sinespaciado"/>
        <w:keepNext/>
        <w:jc w:val="both"/>
        <w:rPr>
          <w:rFonts w:ascii="Arial" w:eastAsiaTheme="majorEastAsia" w:hAnsi="Arial" w:cs="Arial"/>
        </w:rPr>
      </w:pPr>
      <w:r w:rsidRPr="00B814D6">
        <w:rPr>
          <w:rFonts w:ascii="Arial" w:eastAsiaTheme="majorEastAsia" w:hAnsi="Arial" w:cs="Arial"/>
        </w:rPr>
        <w:t>Este documento describe la arquitectura tecnológica del Modelo De Verificación</w:t>
      </w:r>
      <w:r>
        <w:rPr>
          <w:rFonts w:ascii="Arial" w:eastAsiaTheme="majorEastAsia" w:hAnsi="Arial" w:cs="Arial"/>
        </w:rPr>
        <w:t xml:space="preserve"> Post Producción,</w:t>
      </w:r>
      <w:r w:rsidRPr="00B814D6">
        <w:rPr>
          <w:rFonts w:ascii="Arial" w:eastAsiaTheme="majorEastAsia" w:hAnsi="Arial" w:cs="Arial"/>
        </w:rPr>
        <w:t xml:space="preserve"> constituida por el conjunto</w:t>
      </w:r>
      <w:r w:rsidR="002874B7">
        <w:rPr>
          <w:rFonts w:ascii="Arial" w:eastAsiaTheme="majorEastAsia" w:hAnsi="Arial" w:cs="Arial"/>
        </w:rPr>
        <w:t xml:space="preserve"> </w:t>
      </w:r>
      <w:r w:rsidR="00104CD8" w:rsidRPr="00104CD8">
        <w:rPr>
          <w:rFonts w:ascii="Arial" w:eastAsiaTheme="majorEastAsia" w:hAnsi="Arial" w:cs="Arial"/>
          <w:i/>
        </w:rPr>
        <w:t>hardware</w:t>
      </w:r>
      <w:r w:rsidRPr="00B814D6">
        <w:rPr>
          <w:rFonts w:ascii="Arial" w:eastAsiaTheme="majorEastAsia" w:hAnsi="Arial" w:cs="Arial"/>
        </w:rPr>
        <w:t xml:space="preserve">, </w:t>
      </w:r>
      <w:r w:rsidR="00104CD8" w:rsidRPr="00104CD8">
        <w:rPr>
          <w:rFonts w:ascii="Arial" w:eastAsiaTheme="majorEastAsia" w:hAnsi="Arial" w:cs="Arial"/>
          <w:i/>
        </w:rPr>
        <w:t>framework</w:t>
      </w:r>
      <w:r w:rsidRPr="00104CD8">
        <w:rPr>
          <w:rFonts w:ascii="Arial" w:eastAsiaTheme="majorEastAsia" w:hAnsi="Arial" w:cs="Arial"/>
          <w:i/>
        </w:rPr>
        <w:t>s</w:t>
      </w:r>
      <w:r w:rsidRPr="00B814D6">
        <w:rPr>
          <w:rFonts w:ascii="Arial" w:eastAsiaTheme="majorEastAsia" w:hAnsi="Arial" w:cs="Arial"/>
        </w:rPr>
        <w:t xml:space="preserve">, herramientas, </w:t>
      </w:r>
      <w:r w:rsidR="00104CD8" w:rsidRPr="00104CD8">
        <w:rPr>
          <w:rFonts w:ascii="Arial" w:eastAsiaTheme="majorEastAsia" w:hAnsi="Arial" w:cs="Arial"/>
          <w:i/>
        </w:rPr>
        <w:t>software</w:t>
      </w:r>
      <w:r w:rsidRPr="00B814D6">
        <w:rPr>
          <w:rFonts w:ascii="Arial" w:eastAsiaTheme="majorEastAsia" w:hAnsi="Arial" w:cs="Arial"/>
        </w:rPr>
        <w:t xml:space="preserve"> base y metodologías, que dan soporte </w:t>
      </w:r>
      <w:r w:rsidR="006D037B">
        <w:rPr>
          <w:rFonts w:ascii="Arial" w:eastAsiaTheme="majorEastAsia" w:hAnsi="Arial" w:cs="Arial"/>
        </w:rPr>
        <w:t xml:space="preserve">al modelo descrito y que ayuda </w:t>
      </w:r>
      <w:r w:rsidR="00223644">
        <w:rPr>
          <w:rFonts w:ascii="Arial" w:eastAsiaTheme="majorEastAsia" w:hAnsi="Arial" w:cs="Arial"/>
        </w:rPr>
        <w:t>al alcance</w:t>
      </w:r>
      <w:r w:rsidR="006D037B">
        <w:rPr>
          <w:rFonts w:ascii="Arial" w:eastAsiaTheme="majorEastAsia" w:hAnsi="Arial" w:cs="Arial"/>
        </w:rPr>
        <w:t xml:space="preserve"> de los objetivos descritos en el punto anterior.</w:t>
      </w:r>
    </w:p>
    <w:p w14:paraId="6ED4EE36" w14:textId="77777777" w:rsidR="006D037B" w:rsidRPr="00B814D6" w:rsidRDefault="006D037B" w:rsidP="00EB3C2A">
      <w:pPr>
        <w:pStyle w:val="Sinespaciado"/>
        <w:keepNext/>
        <w:jc w:val="both"/>
        <w:rPr>
          <w:rFonts w:ascii="Arial" w:eastAsiaTheme="majorEastAsia" w:hAnsi="Arial" w:cs="Arial"/>
        </w:rPr>
      </w:pPr>
    </w:p>
    <w:p w14:paraId="4A691AB3" w14:textId="338724E9" w:rsidR="009D46AB" w:rsidRDefault="007924BE" w:rsidP="00F802A8">
      <w:pPr>
        <w:pStyle w:val="Sinespaciado"/>
        <w:keepNext/>
        <w:jc w:val="center"/>
      </w:pPr>
      <w:r>
        <w:rPr>
          <w:noProof/>
          <w:lang w:eastAsia="es-MX"/>
        </w:rPr>
        <w:drawing>
          <wp:inline distT="0" distB="0" distL="0" distR="0" wp14:anchorId="629FDDA7" wp14:editId="31602CA0">
            <wp:extent cx="5588249" cy="3143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quitectura del modelo de verificac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36" cy="31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53E3" w14:textId="7067675E" w:rsidR="000445F2" w:rsidRDefault="009D46AB" w:rsidP="009D46AB">
      <w:pPr>
        <w:pStyle w:val="Descripcin"/>
        <w:jc w:val="center"/>
        <w:rPr>
          <w:rFonts w:eastAsiaTheme="majorEastAsia" w:cs="Arial"/>
        </w:rPr>
      </w:pPr>
      <w:r>
        <w:t xml:space="preserve">Ilustración </w:t>
      </w:r>
      <w:r w:rsidR="00E8428D">
        <w:rPr>
          <w:noProof/>
        </w:rPr>
        <w:fldChar w:fldCharType="begin"/>
      </w:r>
      <w:r w:rsidR="00E8428D">
        <w:rPr>
          <w:noProof/>
        </w:rPr>
        <w:instrText xml:space="preserve"> SEQ Ilustración \* ARABIC </w:instrText>
      </w:r>
      <w:r w:rsidR="00E8428D">
        <w:rPr>
          <w:noProof/>
        </w:rPr>
        <w:fldChar w:fldCharType="separate"/>
      </w:r>
      <w:r w:rsidR="00877A2E">
        <w:rPr>
          <w:noProof/>
        </w:rPr>
        <w:t>1</w:t>
      </w:r>
      <w:r w:rsidR="00E8428D">
        <w:rPr>
          <w:noProof/>
        </w:rPr>
        <w:fldChar w:fldCharType="end"/>
      </w:r>
      <w:r>
        <w:t xml:space="preserve"> </w:t>
      </w:r>
      <w:r w:rsidR="00373D8A">
        <w:t xml:space="preserve">Diagrama de </w:t>
      </w:r>
      <w:bookmarkStart w:id="5" w:name="_GoBack"/>
      <w:bookmarkEnd w:id="5"/>
      <w:r w:rsidR="00144F70">
        <w:t>Introducción</w:t>
      </w:r>
      <w:r w:rsidR="00373D8A">
        <w:t xml:space="preserve"> </w:t>
      </w:r>
    </w:p>
    <w:p w14:paraId="1D072E09" w14:textId="1307217C" w:rsidR="006051CC" w:rsidRDefault="006051CC">
      <w:pPr>
        <w:rPr>
          <w:sz w:val="22"/>
        </w:rPr>
      </w:pPr>
      <w:r>
        <w:br w:type="page"/>
      </w:r>
    </w:p>
    <w:p w14:paraId="6390C049" w14:textId="756E6D91" w:rsidR="00D57DDA" w:rsidRPr="00D57DDA" w:rsidRDefault="00CD164B" w:rsidP="00251427">
      <w:pPr>
        <w:pStyle w:val="E1"/>
        <w:rPr>
          <w:sz w:val="24"/>
          <w:szCs w:val="24"/>
        </w:rPr>
      </w:pPr>
      <w:bookmarkStart w:id="6" w:name="_Toc511305008"/>
      <w:bookmarkStart w:id="7" w:name="_Toc524360641"/>
      <w:r>
        <w:lastRenderedPageBreak/>
        <w:t>Alcance</w:t>
      </w:r>
      <w:bookmarkEnd w:id="6"/>
      <w:bookmarkEnd w:id="7"/>
    </w:p>
    <w:p w14:paraId="3396EEE3" w14:textId="77777777" w:rsidR="00E6366F" w:rsidRDefault="00E6366F" w:rsidP="004C09CC">
      <w:pPr>
        <w:spacing w:after="0"/>
        <w:rPr>
          <w:rFonts w:ascii="Arial" w:hAnsi="Arial" w:cs="Arial"/>
          <w:sz w:val="22"/>
        </w:rPr>
      </w:pPr>
    </w:p>
    <w:p w14:paraId="32DFC893" w14:textId="6724F82C" w:rsidR="00223644" w:rsidRDefault="00566D7B" w:rsidP="008F24DC">
      <w:pPr>
        <w:pStyle w:val="Sinespaciado"/>
        <w:keepNext/>
        <w:jc w:val="both"/>
        <w:rPr>
          <w:rFonts w:ascii="Arial" w:eastAsiaTheme="majorEastAsia" w:hAnsi="Arial" w:cs="Arial"/>
        </w:rPr>
      </w:pPr>
      <w:r>
        <w:rPr>
          <w:rFonts w:ascii="Arial" w:eastAsiaTheme="majorEastAsia" w:hAnsi="Arial" w:cs="Arial"/>
        </w:rPr>
        <w:t>El presente documento describe la arquitectura tecnológica que soporta el repositorio Institucional y la herramienta de evaluación de calidad de código.</w:t>
      </w:r>
      <w:r w:rsidR="00A96821">
        <w:rPr>
          <w:rFonts w:ascii="Arial" w:eastAsiaTheme="majorEastAsia" w:hAnsi="Arial" w:cs="Arial"/>
        </w:rPr>
        <w:t xml:space="preserve"> </w:t>
      </w:r>
      <w:r w:rsidR="00F85452">
        <w:rPr>
          <w:rFonts w:ascii="Arial" w:eastAsiaTheme="majorEastAsia" w:hAnsi="Arial" w:cs="Arial"/>
        </w:rPr>
        <w:t xml:space="preserve">Se detallan las herramientas de software y hardware necesario para </w:t>
      </w:r>
      <w:r w:rsidR="00974A14">
        <w:rPr>
          <w:rFonts w:ascii="Arial" w:eastAsiaTheme="majorEastAsia" w:hAnsi="Arial" w:cs="Arial"/>
        </w:rPr>
        <w:t>ejecutar la operación.</w:t>
      </w:r>
    </w:p>
    <w:p w14:paraId="2C08A932" w14:textId="77777777" w:rsidR="006051CC" w:rsidRPr="00132C3C" w:rsidRDefault="006051CC" w:rsidP="007B5BB4">
      <w:pPr>
        <w:pStyle w:val="Sinespaciado"/>
        <w:jc w:val="both"/>
        <w:rPr>
          <w:rFonts w:ascii="Arial" w:eastAsiaTheme="majorEastAsia" w:hAnsi="Arial" w:cs="Arial"/>
        </w:rPr>
      </w:pPr>
    </w:p>
    <w:p w14:paraId="3A466571" w14:textId="77777777" w:rsidR="00E17F37" w:rsidRDefault="00CD164B" w:rsidP="00E17F37">
      <w:pPr>
        <w:pStyle w:val="E1"/>
      </w:pPr>
      <w:bookmarkStart w:id="8" w:name="_Toc511305009"/>
      <w:bookmarkStart w:id="9" w:name="_Toc524360642"/>
      <w:r w:rsidRPr="00132C3C">
        <w:t>Detalle del Entregable</w:t>
      </w:r>
      <w:bookmarkEnd w:id="8"/>
      <w:bookmarkEnd w:id="9"/>
    </w:p>
    <w:p w14:paraId="1BAA6D82" w14:textId="77777777" w:rsidR="0020273A" w:rsidRPr="0020273A" w:rsidRDefault="0020273A" w:rsidP="0020273A">
      <w:pPr>
        <w:pStyle w:val="E1"/>
        <w:numPr>
          <w:ilvl w:val="0"/>
          <w:numId w:val="0"/>
        </w:numPr>
        <w:ind w:left="360" w:hanging="360"/>
        <w:rPr>
          <w:sz w:val="22"/>
          <w:szCs w:val="22"/>
        </w:rPr>
      </w:pPr>
    </w:p>
    <w:p w14:paraId="12EC6B6A" w14:textId="54AF87F1" w:rsidR="00A708AC" w:rsidRPr="0020273A" w:rsidRDefault="003F3798" w:rsidP="00E17F37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0" w:name="_Toc524360643"/>
      <w:r w:rsidRPr="0020273A">
        <w:rPr>
          <w:sz w:val="24"/>
          <w:szCs w:val="24"/>
        </w:rPr>
        <w:t>Definiciones, Abreviaciones</w:t>
      </w:r>
      <w:r w:rsidR="00E8428D" w:rsidRPr="0020273A">
        <w:rPr>
          <w:sz w:val="24"/>
          <w:szCs w:val="24"/>
        </w:rPr>
        <w:t xml:space="preserve"> y Referencias</w:t>
      </w:r>
      <w:bookmarkEnd w:id="10"/>
    </w:p>
    <w:tbl>
      <w:tblPr>
        <w:tblStyle w:val="Tablaconcuadrcula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165"/>
        <w:gridCol w:w="7689"/>
      </w:tblGrid>
      <w:tr w:rsidR="00E8428D" w:rsidRPr="00032FD1" w14:paraId="1E473C47" w14:textId="77777777" w:rsidTr="00E8428D">
        <w:trPr>
          <w:trHeight w:val="567"/>
          <w:tblHeader/>
          <w:jc w:val="center"/>
        </w:trPr>
        <w:tc>
          <w:tcPr>
            <w:tcW w:w="2165" w:type="dxa"/>
            <w:shd w:val="clear" w:color="auto" w:fill="C00000"/>
            <w:vAlign w:val="center"/>
            <w:hideMark/>
          </w:tcPr>
          <w:p w14:paraId="1716757C" w14:textId="2AC4CF08" w:rsidR="00E8428D" w:rsidRPr="00032FD1" w:rsidRDefault="002D0256" w:rsidP="00E8428D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D0256">
              <w:rPr>
                <w:rFonts w:ascii="Arial" w:hAnsi="Arial" w:cs="Arial"/>
                <w:sz w:val="18"/>
                <w:szCs w:val="18"/>
              </w:rPr>
              <w:t>Términos/Siglas</w:t>
            </w:r>
          </w:p>
        </w:tc>
        <w:tc>
          <w:tcPr>
            <w:tcW w:w="7689" w:type="dxa"/>
            <w:shd w:val="clear" w:color="auto" w:fill="C00000"/>
            <w:vAlign w:val="center"/>
            <w:hideMark/>
          </w:tcPr>
          <w:p w14:paraId="53A5E4CC" w14:textId="77777777" w:rsidR="00E8428D" w:rsidRPr="00032FD1" w:rsidRDefault="00E8428D" w:rsidP="00E8428D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Descripción</w:t>
            </w:r>
          </w:p>
        </w:tc>
      </w:tr>
      <w:tr w:rsidR="00E17F37" w:rsidRPr="00032FD1" w14:paraId="5425D1AB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5ABC123" w14:textId="77777777" w:rsidR="00E17F37" w:rsidRPr="00F55474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Base de d</w:t>
            </w:r>
            <w:r w:rsidRPr="00F55474">
              <w:rPr>
                <w:rFonts w:ascii="Arial" w:hAnsi="Arial" w:cs="Arial"/>
                <w:sz w:val="18"/>
                <w:szCs w:val="18"/>
              </w:rPr>
              <w:t xml:space="preserve">atos </w:t>
            </w:r>
          </w:p>
        </w:tc>
        <w:tc>
          <w:tcPr>
            <w:tcW w:w="7689" w:type="dxa"/>
          </w:tcPr>
          <w:p w14:paraId="591D4D28" w14:textId="77777777" w:rsidR="00E17F37" w:rsidRPr="00032FD1" w:rsidRDefault="00E17F37" w:rsidP="009801FB">
            <w:pPr>
              <w:pStyle w:val="Contenidotabladetrminos"/>
              <w:spacing w:before="0"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</w:t>
            </w:r>
            <w:r w:rsidRPr="00B109D9">
              <w:rPr>
                <w:rFonts w:ascii="Arial" w:hAnsi="Arial" w:cs="Arial"/>
                <w:sz w:val="18"/>
                <w:szCs w:val="18"/>
              </w:rPr>
              <w:t>s un conjunto de datos</w:t>
            </w:r>
            <w:r>
              <w:rPr>
                <w:rFonts w:ascii="Arial" w:hAnsi="Arial" w:cs="Arial"/>
                <w:sz w:val="18"/>
                <w:szCs w:val="18"/>
              </w:rPr>
              <w:t xml:space="preserve"> organizados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 pertenecientes a un mismo contexto y almacenados sistemáticamente para su posterior uso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E17F37" w:rsidRPr="00032FD1" w14:paraId="18FACB45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49E97AAA" w14:textId="77777777" w:rsidR="00E17F37" w:rsidRPr="00F55474" w:rsidRDefault="00E17F37" w:rsidP="009801FB">
            <w:pPr>
              <w:pStyle w:val="Contenidotabladetrminos"/>
              <w:ind w:left="708" w:hanging="708"/>
              <w:rPr>
                <w:rFonts w:ascii="Arial" w:hAnsi="Arial" w:cs="Arial"/>
                <w:i/>
                <w:sz w:val="18"/>
                <w:szCs w:val="18"/>
              </w:rPr>
            </w:pPr>
            <w:r w:rsidRPr="003F3798">
              <w:rPr>
                <w:rFonts w:ascii="Arial" w:hAnsi="Arial" w:cs="Arial"/>
                <w:i/>
                <w:sz w:val="18"/>
                <w:szCs w:val="18"/>
              </w:rPr>
              <w:t>Framework</w:t>
            </w:r>
          </w:p>
        </w:tc>
        <w:tc>
          <w:tcPr>
            <w:tcW w:w="7689" w:type="dxa"/>
          </w:tcPr>
          <w:p w14:paraId="1D13BB07" w14:textId="77777777" w:rsidR="00E17F37" w:rsidRPr="00032FD1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B109D9">
              <w:rPr>
                <w:rFonts w:ascii="Arial" w:hAnsi="Arial" w:cs="Arial"/>
                <w:sz w:val="18"/>
                <w:szCs w:val="18"/>
              </w:rPr>
              <w:t>s una estructura</w:t>
            </w:r>
            <w:r>
              <w:rPr>
                <w:rFonts w:ascii="Arial" w:hAnsi="Arial" w:cs="Arial"/>
                <w:sz w:val="18"/>
                <w:szCs w:val="18"/>
              </w:rPr>
              <w:t xml:space="preserve"> de soporte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 conceptual y tecnológic</w:t>
            </w:r>
            <w:r>
              <w:rPr>
                <w:rFonts w:ascii="Arial" w:hAnsi="Arial" w:cs="Arial"/>
                <w:sz w:val="18"/>
                <w:szCs w:val="18"/>
              </w:rPr>
              <w:t>o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, normalmente con artefactos o módulos de </w:t>
            </w:r>
            <w:r w:rsidRPr="00104CD8">
              <w:rPr>
                <w:rFonts w:ascii="Arial" w:hAnsi="Arial" w:cs="Arial"/>
                <w:i/>
                <w:sz w:val="18"/>
                <w:szCs w:val="18"/>
              </w:rPr>
              <w:t>software</w:t>
            </w:r>
            <w:r w:rsidRPr="00B109D9">
              <w:rPr>
                <w:rFonts w:ascii="Arial" w:hAnsi="Arial" w:cs="Arial"/>
                <w:sz w:val="18"/>
                <w:szCs w:val="18"/>
              </w:rPr>
              <w:t xml:space="preserve"> concretos, que puede servir de base para la organización y desarrollo de </w:t>
            </w:r>
            <w:r w:rsidRPr="00104CD8">
              <w:rPr>
                <w:rFonts w:ascii="Arial" w:hAnsi="Arial" w:cs="Arial"/>
                <w:i/>
                <w:sz w:val="18"/>
                <w:szCs w:val="18"/>
              </w:rPr>
              <w:t>software</w:t>
            </w:r>
            <w:r w:rsidRPr="00B109D9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E17F37" w:rsidRPr="00032FD1" w14:paraId="044FAB25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854D3BB" w14:textId="77777777" w:rsidR="00E17F37" w:rsidRPr="00F55474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 w:rsidRPr="003F3798">
              <w:rPr>
                <w:rFonts w:ascii="Arial" w:hAnsi="Arial" w:cs="Arial"/>
                <w:i/>
                <w:sz w:val="18"/>
                <w:szCs w:val="18"/>
              </w:rPr>
              <w:t>Hardware</w:t>
            </w:r>
            <w:r w:rsidRPr="00F55474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7689" w:type="dxa"/>
          </w:tcPr>
          <w:p w14:paraId="194B9995" w14:textId="77777777" w:rsidR="00E17F37" w:rsidRPr="00032FD1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B109D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 w:rsidRPr="00B109D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 la parte física de un ordenador o sistema informático, está formado por los componentes eléctricos, electrónicos, electromecánicos y mecánicos, tales como circuitos de cables y circuitos de luz, placas, utensilios, cadenas y cualquier otro material, en estado físico, que sea necesario para hacer que el equipo funcione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 o que le agregue funcionalidad</w:t>
            </w:r>
            <w:r w:rsidRPr="00B109D9"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:rsidRPr="00983DA4" w14:paraId="75AA2A09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F655EE3" w14:textId="77777777" w:rsidR="00E17F37" w:rsidRPr="001C3A1D" w:rsidRDefault="00E17F37" w:rsidP="009801FB">
            <w:pPr>
              <w:pStyle w:val="Contenidotabladetrminos"/>
              <w:rPr>
                <w:rFonts w:ascii="Arial" w:hAnsi="Arial" w:cs="Arial"/>
                <w:i/>
                <w:sz w:val="18"/>
                <w:szCs w:val="18"/>
              </w:rPr>
            </w:pPr>
            <w:r w:rsidRPr="003F3798">
              <w:rPr>
                <w:rFonts w:ascii="Arial" w:hAnsi="Arial" w:cs="Arial"/>
                <w:i/>
                <w:sz w:val="18"/>
                <w:szCs w:val="18"/>
              </w:rPr>
              <w:t>Software</w:t>
            </w:r>
          </w:p>
        </w:tc>
        <w:tc>
          <w:tcPr>
            <w:tcW w:w="7689" w:type="dxa"/>
          </w:tcPr>
          <w:p w14:paraId="6EF6305C" w14:textId="77777777" w:rsidR="00E17F37" w:rsidRPr="00983DA4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un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programa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de computadora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,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conformado por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instrucciones y reglas que permiten ejecutar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ciertas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tareas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utilizando los recursos de una computadora (de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y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).</w:t>
            </w:r>
          </w:p>
        </w:tc>
      </w:tr>
      <w:tr w:rsidR="00E17F37" w:rsidRPr="00CD48BF" w14:paraId="5EAD7B4F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1C1B9BC6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Infraestructura</w:t>
            </w:r>
          </w:p>
        </w:tc>
        <w:tc>
          <w:tcPr>
            <w:tcW w:w="7689" w:type="dxa"/>
          </w:tcPr>
          <w:p w14:paraId="6A33C22F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Es el conjunto 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sobre el que se asientan los diferentes servicios que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se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necesita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n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tener en funcionamiento para poder llevar a cabo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una</w:t>
            </w:r>
            <w:r w:rsidRPr="0005023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actividad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:rsidRPr="0005023D" w14:paraId="368FA305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406077AA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Interfaz</w:t>
            </w:r>
          </w:p>
        </w:tc>
        <w:tc>
          <w:tcPr>
            <w:tcW w:w="7689" w:type="dxa"/>
          </w:tcPr>
          <w:p w14:paraId="4FDB9929" w14:textId="77777777" w:rsidR="00E17F37" w:rsidRPr="0005023D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>Se emplea para nombrar a la conexión funcional que existe entre dos programas, sistemas o dispositivos, que brinda una comunicación de diversos niveles, haciendo posible un intercambio de información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14:paraId="4729E7A3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3F6DCA96" w14:textId="77777777" w:rsidR="00E17F37" w:rsidRPr="006E3137" w:rsidRDefault="00E17F37" w:rsidP="009801FB">
            <w:pPr>
              <w:pStyle w:val="Contenidotabladetrminos"/>
              <w:jc w:val="left"/>
              <w:rPr>
                <w:rFonts w:ascii="Arial" w:hAnsi="Arial" w:cs="Arial"/>
                <w:i/>
                <w:sz w:val="18"/>
                <w:szCs w:val="18"/>
              </w:rPr>
            </w:pPr>
            <w:r w:rsidRPr="002E22A7">
              <w:rPr>
                <w:rFonts w:ascii="Arial" w:hAnsi="Arial" w:cs="Arial"/>
                <w:i/>
                <w:sz w:val="18"/>
                <w:szCs w:val="18"/>
              </w:rPr>
              <w:t>LDAP</w:t>
            </w:r>
          </w:p>
        </w:tc>
        <w:tc>
          <w:tcPr>
            <w:tcW w:w="7689" w:type="dxa"/>
          </w:tcPr>
          <w:p w14:paraId="7201B92D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E22A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LDAP</w:t>
            </w:r>
            <w:r w:rsidRPr="0062241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son las siglas 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Lightweight Directory</w:t>
            </w:r>
            <w:r w:rsidRPr="0062241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Access Protocol </w:t>
            </w:r>
            <w:r w:rsidRPr="00622413">
              <w:rPr>
                <w:rFonts w:ascii="Arial" w:hAnsi="Arial" w:cs="Arial"/>
                <w:sz w:val="18"/>
                <w:szCs w:val="18"/>
                <w:lang w:val="es-ES_tradnl"/>
              </w:rPr>
              <w:t>(en español Protocolo Ligero/Simplificado de Acceso a Directorios) que hacen referencia a un protocolo a nivel de aplicación que permite el acceso a un servicio de directorio ordenado y distribuido para buscar diversa información en un entorno de red.</w:t>
            </w:r>
          </w:p>
        </w:tc>
      </w:tr>
      <w:tr w:rsidR="00E17F37" w:rsidRPr="00CD48BF" w14:paraId="4D16551D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2DA82E75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Lenguaje de programación</w:t>
            </w:r>
          </w:p>
        </w:tc>
        <w:tc>
          <w:tcPr>
            <w:tcW w:w="7689" w:type="dxa"/>
          </w:tcPr>
          <w:p w14:paraId="280B1AF8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un lenguaje formal que especifica una serie de instrucciones para que una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realice ciertas acciones o tareas.</w:t>
            </w:r>
            <w:r w:rsidRPr="00CD48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Los lenguajes de programación pueden usarse para crear programas que pongan en práctica algoritmos específicos que controlen el comportamiento físi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 y lógico de una computadora.</w:t>
            </w:r>
          </w:p>
        </w:tc>
      </w:tr>
      <w:tr w:rsidR="00E17F37" w:rsidRPr="00CD48BF" w14:paraId="272C0888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CCC1C23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Seguridad informática</w:t>
            </w:r>
          </w:p>
        </w:tc>
        <w:tc>
          <w:tcPr>
            <w:tcW w:w="7689" w:type="dxa"/>
          </w:tcPr>
          <w:p w14:paraId="6D606C6A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s el área relacionada con la informática y la telemática que se enfoca en la protección de la infraestructura computacional y todo lo relacionado con esta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;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especialmente la información contenida en una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o circulante a través de las redes de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:rsidRPr="00CD48BF" w14:paraId="0813B308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5F502425" w14:textId="77777777" w:rsidR="00E17F37" w:rsidRDefault="00E17F37" w:rsidP="009801FB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Servidor</w:t>
            </w:r>
          </w:p>
        </w:tc>
        <w:tc>
          <w:tcPr>
            <w:tcW w:w="7689" w:type="dxa"/>
          </w:tcPr>
          <w:p w14:paraId="20877802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Un servidor es un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 computadora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u otro tipo de equipo informático encargado de suministrar información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servicios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 una serie de clientes, que pueden ser personas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o sistemas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. La información que puede transmitir es múltiple y variada: desde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archivos de texto, imagen o vid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eo y hasta programas in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formáticos, bases de datos, servicios, entre otros.</w:t>
            </w:r>
          </w:p>
        </w:tc>
      </w:tr>
      <w:tr w:rsidR="00E17F37" w:rsidRPr="00CD48BF" w14:paraId="4D0BFD48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6C7E643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Servidor de base de datos</w:t>
            </w:r>
          </w:p>
        </w:tc>
        <w:tc>
          <w:tcPr>
            <w:tcW w:w="7689" w:type="dxa"/>
          </w:tcPr>
          <w:p w14:paraId="6DD9868F" w14:textId="77777777" w:rsidR="00E17F37" w:rsidRPr="00CD48BF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un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programa o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conjunto de programas que permiten el almacenamiento, modificación y extracción de la información en una base de datos, además de proporcionar herramientas para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administrar los datos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. Los usuarios pueden acceder a la información usando herramientas específicas de consulta y de generación de informes, o bien mediante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aplicaciones.</w:t>
            </w:r>
          </w:p>
        </w:tc>
      </w:tr>
      <w:tr w:rsidR="00E17F37" w14:paraId="750296B6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0008B32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Sistema operativo </w:t>
            </w:r>
          </w:p>
        </w:tc>
        <w:tc>
          <w:tcPr>
            <w:tcW w:w="7689" w:type="dxa"/>
          </w:tcPr>
          <w:p w14:paraId="0FE8E76A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el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principal o conjunto de programas de un sistema informático que gestiona los recursos 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hardware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y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>servicios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provistos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aplicativos </w:t>
            </w:r>
            <w:r w:rsidRPr="00D813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de </w:t>
            </w:r>
            <w:r w:rsidRPr="00104CD8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software</w:t>
            </w:r>
            <w:r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</w:t>
            </w:r>
          </w:p>
        </w:tc>
      </w:tr>
      <w:tr w:rsidR="00E17F37" w14:paraId="70257B66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F5CAFB6" w14:textId="77777777" w:rsidR="00E17F37" w:rsidRPr="006E3137" w:rsidRDefault="00E17F37" w:rsidP="009801FB">
            <w:pPr>
              <w:pStyle w:val="Contenidotabladetrminos"/>
              <w:jc w:val="left"/>
              <w:rPr>
                <w:rFonts w:ascii="Arial" w:hAnsi="Arial" w:cs="Arial"/>
                <w:i/>
                <w:sz w:val="18"/>
                <w:szCs w:val="18"/>
              </w:rPr>
            </w:pPr>
            <w:r w:rsidRPr="002E22A7">
              <w:rPr>
                <w:rFonts w:ascii="Arial" w:hAnsi="Arial" w:cs="Arial"/>
                <w:i/>
                <w:sz w:val="18"/>
                <w:szCs w:val="18"/>
              </w:rPr>
              <w:t>VPN</w:t>
            </w:r>
          </w:p>
        </w:tc>
        <w:tc>
          <w:tcPr>
            <w:tcW w:w="7689" w:type="dxa"/>
          </w:tcPr>
          <w:p w14:paraId="21CDD307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una tecnología de red que se utiliza para conectar una o más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 a una red privada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mediante internet. En la mayoría de los casos, dicha red es una </w:t>
            </w:r>
            <w:r w:rsidRPr="0097184B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Intranet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</w:t>
            </w:r>
          </w:p>
        </w:tc>
      </w:tr>
      <w:tr w:rsidR="00E17F37" w14:paraId="659E1D97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68FBD94F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Usuario </w:t>
            </w:r>
          </w:p>
        </w:tc>
        <w:tc>
          <w:tcPr>
            <w:tcW w:w="7689" w:type="dxa"/>
          </w:tcPr>
          <w:p w14:paraId="20CCA336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En</w:t>
            </w:r>
            <w:r w:rsidRPr="001C3A1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informática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</w:t>
            </w:r>
            <w:r w:rsidRPr="001C3A1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un usuario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</w:t>
            </w:r>
            <w:r w:rsidRPr="001C3A1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aquella persona que utiliza un dispositivo o un ordenador y realiza múltiples operaciones con distintos propósitos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 También existen los sistemas usuarios que hacen uso de algún recurso o servicio informático.</w:t>
            </w:r>
          </w:p>
        </w:tc>
      </w:tr>
      <w:tr w:rsidR="00E17F37" w14:paraId="5815007C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7DE214ED" w14:textId="77777777" w:rsidR="00E17F37" w:rsidRDefault="00E17F37" w:rsidP="009801FB">
            <w:pPr>
              <w:pStyle w:val="Contenidotabladetrminos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Usuario interesado</w:t>
            </w:r>
          </w:p>
        </w:tc>
        <w:tc>
          <w:tcPr>
            <w:tcW w:w="7689" w:type="dxa"/>
          </w:tcPr>
          <w:p w14:paraId="6549B797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741BE">
              <w:rPr>
                <w:rFonts w:ascii="Arial" w:hAnsi="Arial" w:cs="Arial"/>
                <w:sz w:val="18"/>
                <w:szCs w:val="18"/>
                <w:lang w:val="es-ES_tradnl"/>
              </w:rPr>
              <w:t>Un usuario interesado está representado por una persona, grupo o entidad con algún interés o inquietud respecto a la conceptualización e implementación de la arquitectura, pueden ser de negocio o técnicos.</w:t>
            </w:r>
          </w:p>
        </w:tc>
      </w:tr>
      <w:tr w:rsidR="00E17F37" w14:paraId="232C3547" w14:textId="77777777" w:rsidTr="00E17F37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165" w:type="dxa"/>
          </w:tcPr>
          <w:p w14:paraId="38C06CB7" w14:textId="77777777" w:rsidR="00E17F37" w:rsidRPr="0097184B" w:rsidRDefault="00E17F37" w:rsidP="009801FB">
            <w:pPr>
              <w:pStyle w:val="Contenidotabladetrminos"/>
              <w:jc w:val="left"/>
              <w:rPr>
                <w:rFonts w:ascii="Arial" w:hAnsi="Arial" w:cs="Arial"/>
                <w:i/>
                <w:sz w:val="18"/>
                <w:szCs w:val="18"/>
              </w:rPr>
            </w:pPr>
            <w:r w:rsidRPr="0097184B">
              <w:rPr>
                <w:rFonts w:ascii="Arial" w:hAnsi="Arial" w:cs="Arial"/>
                <w:i/>
                <w:sz w:val="18"/>
                <w:szCs w:val="18"/>
              </w:rPr>
              <w:t>Intranet</w:t>
            </w:r>
          </w:p>
        </w:tc>
        <w:tc>
          <w:tcPr>
            <w:tcW w:w="7689" w:type="dxa"/>
          </w:tcPr>
          <w:p w14:paraId="49176FE3" w14:textId="77777777" w:rsidR="00E17F37" w:rsidRDefault="00E17F37" w:rsidP="009801F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Red interna del Instituto, accesible mediante conexión directa, </w:t>
            </w:r>
            <w:r w:rsidRPr="006E313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o </w:t>
            </w:r>
            <w:r w:rsidRPr="006E313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WLAN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, o a través de un cliente </w:t>
            </w:r>
            <w:r w:rsidRPr="002E22A7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VPN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. En ella se comparten recurso vía web entre usuarios.</w:t>
            </w:r>
          </w:p>
        </w:tc>
      </w:tr>
    </w:tbl>
    <w:p w14:paraId="56B5FFB1" w14:textId="77777777" w:rsidR="009E682C" w:rsidRDefault="009E682C" w:rsidP="00E17F37">
      <w:pPr>
        <w:spacing w:after="0"/>
        <w:rPr>
          <w:rFonts w:ascii="Arial" w:hAnsi="Arial" w:cs="Arial"/>
          <w:sz w:val="22"/>
          <w:lang w:eastAsia="es-MX"/>
        </w:rPr>
      </w:pPr>
    </w:p>
    <w:p w14:paraId="1328AFF5" w14:textId="4FD0584D" w:rsidR="000C772F" w:rsidRPr="0020273A" w:rsidRDefault="000C772F" w:rsidP="000C772F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1" w:name="_Toc524360644"/>
      <w:r>
        <w:rPr>
          <w:sz w:val="24"/>
          <w:szCs w:val="24"/>
        </w:rPr>
        <w:t>Requerimientos tecnológicos</w:t>
      </w:r>
      <w:bookmarkEnd w:id="11"/>
    </w:p>
    <w:p w14:paraId="21AF6310" w14:textId="77777777" w:rsidR="000836EE" w:rsidRDefault="000836EE" w:rsidP="00F34D9E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019CD894" w14:textId="77777777" w:rsidR="00566D7B" w:rsidRDefault="00566D7B" w:rsidP="00566D7B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Se identificaron los servidores necesarios para soportar la operación del Repositorio Institucional y la herramienta de evaluación de calidad de código:</w:t>
      </w:r>
    </w:p>
    <w:p w14:paraId="243DA585" w14:textId="77777777" w:rsidR="0005023D" w:rsidRDefault="0005023D" w:rsidP="00F34D9E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5A603A15" w14:textId="33DA7A34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 xml:space="preserve">Servidor de manejo de versiones para </w:t>
      </w:r>
      <w:r w:rsidR="002741BE">
        <w:rPr>
          <w:rFonts w:ascii="Arial" w:hAnsi="Arial" w:cs="Arial"/>
          <w:szCs w:val="23"/>
          <w:shd w:val="clear" w:color="auto" w:fill="FFFFFF"/>
        </w:rPr>
        <w:t>concentrar</w:t>
      </w:r>
      <w:r>
        <w:rPr>
          <w:rFonts w:ascii="Arial" w:hAnsi="Arial" w:cs="Arial"/>
          <w:szCs w:val="23"/>
          <w:shd w:val="clear" w:color="auto" w:fill="FFFFFF"/>
        </w:rPr>
        <w:t xml:space="preserve"> el código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fuente de los aplicativos del Instituto.</w:t>
      </w:r>
    </w:p>
    <w:p w14:paraId="1EECB564" w14:textId="323B3281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 xml:space="preserve">Servidor para </w:t>
      </w:r>
      <w:r w:rsidR="007B559E">
        <w:rPr>
          <w:rFonts w:ascii="Arial" w:hAnsi="Arial" w:cs="Arial"/>
          <w:szCs w:val="23"/>
          <w:shd w:val="clear" w:color="auto" w:fill="FFFFFF"/>
        </w:rPr>
        <w:t>la evaluación</w:t>
      </w:r>
      <w:r>
        <w:rPr>
          <w:rFonts w:ascii="Arial" w:hAnsi="Arial" w:cs="Arial"/>
          <w:szCs w:val="23"/>
          <w:shd w:val="clear" w:color="auto" w:fill="FFFFFF"/>
        </w:rPr>
        <w:t xml:space="preserve"> de código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fuente de los aplicativos del instituto.</w:t>
      </w:r>
    </w:p>
    <w:p w14:paraId="4BFDB8CE" w14:textId="3D5492EE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Servidor de Base de datos para el manejador de versiones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del código fuente.</w:t>
      </w:r>
    </w:p>
    <w:p w14:paraId="38F61F13" w14:textId="4BA39B90" w:rsidR="0005023D" w:rsidRDefault="0005023D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Servidor de Base de datos para el analizador de código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fuente.</w:t>
      </w:r>
    </w:p>
    <w:p w14:paraId="0FDD7726" w14:textId="04F35453" w:rsidR="000836EE" w:rsidRDefault="000836EE" w:rsidP="0005023D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 xml:space="preserve">Servidor de </w:t>
      </w:r>
      <w:r w:rsidR="00104CD8" w:rsidRPr="00104CD8">
        <w:rPr>
          <w:rFonts w:ascii="Arial" w:hAnsi="Arial" w:cs="Arial"/>
          <w:i/>
          <w:szCs w:val="23"/>
          <w:shd w:val="clear" w:color="auto" w:fill="FFFFFF"/>
        </w:rPr>
        <w:t>Active Directory</w:t>
      </w:r>
      <w:r>
        <w:rPr>
          <w:rFonts w:ascii="Arial" w:hAnsi="Arial" w:cs="Arial"/>
          <w:szCs w:val="23"/>
          <w:shd w:val="clear" w:color="auto" w:fill="FFFFFF"/>
        </w:rPr>
        <w:t xml:space="preserve"> con protocolo LDAP</w:t>
      </w:r>
      <w:r w:rsidR="001C3A1D">
        <w:rPr>
          <w:rFonts w:ascii="Arial" w:hAnsi="Arial" w:cs="Arial"/>
          <w:szCs w:val="23"/>
          <w:shd w:val="clear" w:color="auto" w:fill="FFFFFF"/>
        </w:rPr>
        <w:t xml:space="preserve"> para la administración de los usuarios y permisos.</w:t>
      </w:r>
    </w:p>
    <w:p w14:paraId="6C03B82E" w14:textId="51CE1E42" w:rsidR="0005023D" w:rsidRPr="002874B7" w:rsidRDefault="002874B7" w:rsidP="002874B7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3"/>
          <w:shd w:val="clear" w:color="auto" w:fill="FFFFFF"/>
        </w:rPr>
      </w:pPr>
      <w:r>
        <w:rPr>
          <w:rFonts w:ascii="Arial" w:hAnsi="Arial" w:cs="Arial"/>
          <w:szCs w:val="23"/>
          <w:shd w:val="clear" w:color="auto" w:fill="FFFFFF"/>
        </w:rPr>
        <w:t>Red interna Infonavit</w:t>
      </w:r>
    </w:p>
    <w:p w14:paraId="558750CB" w14:textId="77777777" w:rsidR="00144F70" w:rsidRDefault="00144F70" w:rsidP="00AD32C9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389A5669" w14:textId="77777777" w:rsidR="00896717" w:rsidRDefault="003B5B06" w:rsidP="00896717">
      <w:pPr>
        <w:pStyle w:val="Sinespaciado"/>
        <w:keepNext/>
        <w:jc w:val="center"/>
      </w:pPr>
      <w:r>
        <w:rPr>
          <w:noProof/>
          <w:lang w:eastAsia="es-MX"/>
        </w:rPr>
        <w:drawing>
          <wp:inline distT="0" distB="0" distL="0" distR="0" wp14:anchorId="1EFFDC4A" wp14:editId="408F5662">
            <wp:extent cx="6078868" cy="34192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quitectura del modelo de verificacion - Criterio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28" cy="34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60DD" w14:textId="161D6F80" w:rsidR="00F34D9E" w:rsidRDefault="00896717" w:rsidP="00896717">
      <w:pPr>
        <w:pStyle w:val="Descripcin"/>
        <w:spacing w:after="0"/>
        <w:jc w:val="center"/>
      </w:pPr>
      <w:r>
        <w:t xml:space="preserve">Ilustración </w:t>
      </w:r>
      <w:fldSimple w:instr=" SEQ Ilustración \* ARABIC ">
        <w:r w:rsidR="00877A2E">
          <w:rPr>
            <w:noProof/>
          </w:rPr>
          <w:t>2</w:t>
        </w:r>
      </w:fldSimple>
      <w:r>
        <w:t xml:space="preserve"> Servidores</w:t>
      </w:r>
    </w:p>
    <w:p w14:paraId="61517083" w14:textId="77777777" w:rsidR="00F34D9E" w:rsidRDefault="00F34D9E" w:rsidP="00F34D9E">
      <w:pPr>
        <w:pStyle w:val="Sinespaciado"/>
        <w:jc w:val="both"/>
        <w:rPr>
          <w:rFonts w:ascii="Arial" w:hAnsi="Arial" w:cs="Arial"/>
          <w:szCs w:val="23"/>
          <w:shd w:val="clear" w:color="auto" w:fill="FFFFFF"/>
        </w:rPr>
      </w:pPr>
    </w:p>
    <w:p w14:paraId="5EFFD305" w14:textId="77777777" w:rsidR="003D7D82" w:rsidRDefault="003D7D82" w:rsidP="003D7D82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2" w:name="_Toc524360645"/>
      <w:r>
        <w:rPr>
          <w:sz w:val="24"/>
          <w:szCs w:val="24"/>
        </w:rPr>
        <w:t>Vista de Contexto</w:t>
      </w:r>
      <w:bookmarkEnd w:id="12"/>
    </w:p>
    <w:p w14:paraId="570E5797" w14:textId="77777777" w:rsidR="003D7D82" w:rsidRDefault="003D7D82" w:rsidP="003D7D82">
      <w:pPr>
        <w:pStyle w:val="E1"/>
        <w:numPr>
          <w:ilvl w:val="0"/>
          <w:numId w:val="0"/>
        </w:numPr>
        <w:ind w:left="792"/>
        <w:rPr>
          <w:sz w:val="24"/>
          <w:szCs w:val="24"/>
        </w:rPr>
      </w:pPr>
    </w:p>
    <w:p w14:paraId="63E43508" w14:textId="174F44C7" w:rsidR="00F95C08" w:rsidRPr="003D7D82" w:rsidRDefault="00FE48DE" w:rsidP="003D7D82">
      <w:pPr>
        <w:pStyle w:val="E1"/>
        <w:numPr>
          <w:ilvl w:val="2"/>
          <w:numId w:val="1"/>
        </w:numPr>
        <w:rPr>
          <w:sz w:val="24"/>
          <w:szCs w:val="24"/>
        </w:rPr>
      </w:pPr>
      <w:bookmarkStart w:id="13" w:name="_Toc524360646"/>
      <w:r w:rsidRPr="003D7D82">
        <w:rPr>
          <w:sz w:val="24"/>
          <w:szCs w:val="24"/>
        </w:rPr>
        <w:t>Breve descripción de la solución tecnológica</w:t>
      </w:r>
      <w:bookmarkEnd w:id="13"/>
    </w:p>
    <w:p w14:paraId="7BE40CD4" w14:textId="77777777" w:rsidR="00F95C08" w:rsidRDefault="00F95C08" w:rsidP="00FE48DE">
      <w:pPr>
        <w:spacing w:after="0"/>
        <w:jc w:val="both"/>
        <w:rPr>
          <w:rFonts w:ascii="Arial" w:hAnsi="Arial" w:cs="Arial"/>
          <w:sz w:val="22"/>
        </w:rPr>
      </w:pPr>
    </w:p>
    <w:p w14:paraId="0661359E" w14:textId="36DC12F7" w:rsidR="00FE48DE" w:rsidRDefault="00FE48DE" w:rsidP="00FE48DE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</w:t>
      </w:r>
      <w:r w:rsidR="00F95C08">
        <w:rPr>
          <w:rFonts w:ascii="Arial" w:hAnsi="Arial" w:cs="Arial"/>
          <w:sz w:val="22"/>
        </w:rPr>
        <w:t>continuación,</w:t>
      </w:r>
      <w:r>
        <w:rPr>
          <w:rFonts w:ascii="Arial" w:hAnsi="Arial" w:cs="Arial"/>
          <w:sz w:val="22"/>
        </w:rPr>
        <w:t xml:space="preserve"> se enlistan las actividades que se ejecutan en </w:t>
      </w:r>
      <w:r w:rsidR="00AB7CFA">
        <w:rPr>
          <w:rFonts w:ascii="Arial" w:hAnsi="Arial" w:cs="Arial"/>
          <w:sz w:val="22"/>
        </w:rPr>
        <w:t>el</w:t>
      </w:r>
      <w:r>
        <w:rPr>
          <w:rFonts w:ascii="Arial" w:hAnsi="Arial" w:cs="Arial"/>
          <w:sz w:val="22"/>
        </w:rPr>
        <w:t xml:space="preserve"> modelo de Integración Operativa: </w:t>
      </w:r>
    </w:p>
    <w:p w14:paraId="5A52961C" w14:textId="77777777" w:rsidR="00FE48DE" w:rsidRDefault="00FE48DE" w:rsidP="00FE48DE">
      <w:pPr>
        <w:spacing w:after="0"/>
        <w:jc w:val="both"/>
        <w:rPr>
          <w:rFonts w:ascii="Arial" w:hAnsi="Arial" w:cs="Arial"/>
          <w:sz w:val="22"/>
        </w:rPr>
      </w:pPr>
    </w:p>
    <w:p w14:paraId="2D55945A" w14:textId="078B6F65" w:rsidR="00FE48DE" w:rsidRPr="00622413" w:rsidRDefault="00FE48DE" w:rsidP="00622413">
      <w:pPr>
        <w:pStyle w:val="Prrafodelista"/>
        <w:numPr>
          <w:ilvl w:val="0"/>
          <w:numId w:val="19"/>
        </w:numPr>
        <w:spacing w:after="0"/>
        <w:jc w:val="both"/>
        <w:rPr>
          <w:rFonts w:ascii="Arial" w:hAnsi="Arial" w:cs="Arial"/>
        </w:rPr>
      </w:pPr>
      <w:r w:rsidRPr="00622413">
        <w:rPr>
          <w:rFonts w:ascii="Arial" w:hAnsi="Arial" w:cs="Arial"/>
        </w:rPr>
        <w:lastRenderedPageBreak/>
        <w:t>Administración de código</w:t>
      </w:r>
      <w:r w:rsidRPr="00622413">
        <w:rPr>
          <w:rFonts w:ascii="Arial" w:hAnsi="Arial" w:cs="Arial"/>
          <w:b/>
        </w:rPr>
        <w:t xml:space="preserve">: </w:t>
      </w:r>
      <w:r w:rsidRPr="00622413">
        <w:rPr>
          <w:rFonts w:ascii="Arial" w:hAnsi="Arial" w:cs="Arial"/>
        </w:rPr>
        <w:t xml:space="preserve">Administrar el acceso y versionamiento a los códigos fuente </w:t>
      </w:r>
      <w:r w:rsidR="002947EA" w:rsidRPr="00622413">
        <w:rPr>
          <w:rFonts w:ascii="Arial" w:hAnsi="Arial" w:cs="Arial"/>
        </w:rPr>
        <w:t>de los aplicativos de</w:t>
      </w:r>
      <w:r w:rsidRPr="00622413">
        <w:rPr>
          <w:rFonts w:ascii="Arial" w:hAnsi="Arial" w:cs="Arial"/>
        </w:rPr>
        <w:t>l Instituto</w:t>
      </w:r>
      <w:r w:rsidR="00243309" w:rsidRPr="00622413">
        <w:rPr>
          <w:rFonts w:ascii="Arial" w:hAnsi="Arial" w:cs="Arial"/>
        </w:rPr>
        <w:t>,</w:t>
      </w:r>
      <w:r w:rsidRPr="00622413">
        <w:rPr>
          <w:rFonts w:ascii="Arial" w:hAnsi="Arial" w:cs="Arial"/>
        </w:rPr>
        <w:t xml:space="preserve"> con base en las solicitudes de desarrollos nuevos </w:t>
      </w:r>
      <w:r w:rsidR="00243309" w:rsidRPr="00622413">
        <w:rPr>
          <w:rFonts w:ascii="Arial" w:hAnsi="Arial" w:cs="Arial"/>
        </w:rPr>
        <w:t>y cambios</w:t>
      </w:r>
      <w:r w:rsidRPr="00622413">
        <w:rPr>
          <w:rFonts w:ascii="Arial" w:hAnsi="Arial" w:cs="Arial"/>
        </w:rPr>
        <w:t xml:space="preserve"> que se generen. </w:t>
      </w:r>
    </w:p>
    <w:p w14:paraId="0E143525" w14:textId="2A946E24" w:rsidR="00FE48DE" w:rsidRPr="00132C3C" w:rsidRDefault="007B559E" w:rsidP="00622413">
      <w:pPr>
        <w:pStyle w:val="Sinespaciado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Evaluar calidad</w:t>
      </w:r>
      <w:r w:rsidR="00FE48DE" w:rsidRPr="002330FC">
        <w:rPr>
          <w:rFonts w:ascii="Arial" w:hAnsi="Arial" w:cs="Arial"/>
        </w:rPr>
        <w:t xml:space="preserve"> de código:</w:t>
      </w:r>
      <w:r w:rsidR="00FE48DE" w:rsidRPr="00132C3C">
        <w:rPr>
          <w:rFonts w:ascii="Arial" w:hAnsi="Arial" w:cs="Arial"/>
        </w:rPr>
        <w:t xml:space="preserve"> Ejecutar </w:t>
      </w:r>
      <w:r>
        <w:rPr>
          <w:rFonts w:ascii="Arial" w:hAnsi="Arial" w:cs="Arial"/>
        </w:rPr>
        <w:t>una evaluación</w:t>
      </w:r>
      <w:r w:rsidRPr="00132C3C">
        <w:rPr>
          <w:rFonts w:ascii="Arial" w:hAnsi="Arial" w:cs="Arial"/>
        </w:rPr>
        <w:t xml:space="preserve"> estática</w:t>
      </w:r>
      <w:r w:rsidR="00FE48DE" w:rsidRPr="00132C3C">
        <w:rPr>
          <w:rFonts w:ascii="Arial" w:hAnsi="Arial" w:cs="Arial"/>
        </w:rPr>
        <w:t xml:space="preserve"> del código fuente con apoyo de </w:t>
      </w:r>
      <w:r w:rsidR="001060B4">
        <w:rPr>
          <w:rFonts w:ascii="Arial" w:hAnsi="Arial" w:cs="Arial"/>
        </w:rPr>
        <w:t>una</w:t>
      </w:r>
      <w:r w:rsidR="00A660A6">
        <w:rPr>
          <w:rFonts w:ascii="Arial" w:hAnsi="Arial" w:cs="Arial"/>
        </w:rPr>
        <w:t xml:space="preserve"> herramienta especializada</w:t>
      </w:r>
      <w:r w:rsidR="002947EA">
        <w:rPr>
          <w:rFonts w:ascii="Arial" w:hAnsi="Arial" w:cs="Arial"/>
        </w:rPr>
        <w:t>.</w:t>
      </w:r>
    </w:p>
    <w:p w14:paraId="619E5DCB" w14:textId="57D8A7A0" w:rsidR="00FE48DE" w:rsidRDefault="00FE48DE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56465057" w14:textId="75F1CD69" w:rsidR="004C3019" w:rsidRDefault="004C3019" w:rsidP="004C3019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Por medio de la implementación de la arquitectura descrita en este documento, es posible llevar a cabo la administración de los artefactos (códigos fuente y documentación), correspondientes a los proyectos de </w:t>
      </w:r>
      <w:r w:rsidRPr="00104CD8">
        <w:rPr>
          <w:rFonts w:ascii="Arial" w:hAnsi="Arial" w:cs="Arial"/>
          <w:i/>
          <w:sz w:val="22"/>
        </w:rPr>
        <w:t>software</w:t>
      </w:r>
      <w:r>
        <w:rPr>
          <w:rFonts w:ascii="Arial" w:hAnsi="Arial" w:cs="Arial"/>
          <w:sz w:val="22"/>
        </w:rPr>
        <w:t xml:space="preserve"> que se generen en el Instituto</w:t>
      </w:r>
      <w:r w:rsidR="00D54C2A">
        <w:rPr>
          <w:rFonts w:ascii="Arial" w:hAnsi="Arial" w:cs="Arial"/>
          <w:sz w:val="22"/>
        </w:rPr>
        <w:t>.</w:t>
      </w:r>
    </w:p>
    <w:p w14:paraId="35D1570F" w14:textId="77777777" w:rsidR="00843FCD" w:rsidRDefault="00843FCD" w:rsidP="004C3019">
      <w:pPr>
        <w:spacing w:after="0"/>
        <w:jc w:val="both"/>
        <w:rPr>
          <w:rFonts w:ascii="Arial" w:hAnsi="Arial" w:cs="Arial"/>
          <w:sz w:val="22"/>
        </w:rPr>
      </w:pPr>
    </w:p>
    <w:p w14:paraId="3B05B09E" w14:textId="41C393AC" w:rsidR="00843FCD" w:rsidRDefault="00843FCD" w:rsidP="004C3019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continuación se </w:t>
      </w:r>
      <w:r w:rsidR="00A16D51">
        <w:rPr>
          <w:rFonts w:ascii="Arial" w:hAnsi="Arial" w:cs="Arial"/>
          <w:sz w:val="22"/>
        </w:rPr>
        <w:t xml:space="preserve">muestra un diagrama con el flujo principal del repositorio SVN para </w:t>
      </w:r>
      <w:r w:rsidR="00B67E98">
        <w:rPr>
          <w:rFonts w:ascii="Arial" w:hAnsi="Arial" w:cs="Arial"/>
          <w:sz w:val="22"/>
        </w:rPr>
        <w:t>la implementación de cambios en un aplicativo</w:t>
      </w:r>
      <w:r>
        <w:rPr>
          <w:rFonts w:ascii="Arial" w:hAnsi="Arial" w:cs="Arial"/>
          <w:sz w:val="22"/>
        </w:rPr>
        <w:t>:</w:t>
      </w:r>
    </w:p>
    <w:p w14:paraId="0CEF5564" w14:textId="77777777" w:rsidR="004C3019" w:rsidRDefault="004C3019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0F9F48F5" w14:textId="77777777" w:rsidR="0099465B" w:rsidRDefault="00843FCD" w:rsidP="0099465B">
      <w:pPr>
        <w:pStyle w:val="Sinespaciado"/>
        <w:keepNext/>
        <w:jc w:val="center"/>
      </w:pPr>
      <w:r w:rsidRPr="00BC51C4">
        <w:rPr>
          <w:noProof/>
          <w:lang w:eastAsia="es-MX"/>
        </w:rPr>
        <w:drawing>
          <wp:inline distT="0" distB="0" distL="0" distR="0" wp14:anchorId="13DD772D" wp14:editId="3231A69B">
            <wp:extent cx="4654550" cy="3151578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102" cy="31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0DA7" w14:textId="726CC0DA" w:rsidR="00843FCD" w:rsidRDefault="0099465B" w:rsidP="0099465B">
      <w:pPr>
        <w:pStyle w:val="Descripcin"/>
        <w:spacing w:after="0"/>
        <w:jc w:val="center"/>
      </w:pPr>
      <w:r>
        <w:t xml:space="preserve">Ilustración </w:t>
      </w:r>
      <w:fldSimple w:instr=" SEQ Ilustración \* ARABIC ">
        <w:r w:rsidR="00877A2E">
          <w:rPr>
            <w:noProof/>
          </w:rPr>
          <w:t>3</w:t>
        </w:r>
      </w:fldSimple>
      <w:r>
        <w:t xml:space="preserve"> Flujo Principal SVN</w:t>
      </w:r>
    </w:p>
    <w:p w14:paraId="512F5D76" w14:textId="77777777" w:rsidR="0099465B" w:rsidRPr="0099465B" w:rsidRDefault="0099465B" w:rsidP="0099465B">
      <w:pPr>
        <w:spacing w:after="0"/>
        <w:rPr>
          <w:rFonts w:ascii="Arial" w:hAnsi="Arial" w:cs="Arial"/>
          <w:sz w:val="22"/>
          <w:lang w:eastAsia="es-MX"/>
        </w:rPr>
      </w:pPr>
    </w:p>
    <w:p w14:paraId="4687D25D" w14:textId="27BA5A8B" w:rsidR="00FE48DE" w:rsidRDefault="00FE48DE" w:rsidP="008F24DC">
      <w:pPr>
        <w:pStyle w:val="Sinespaciad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Las entidades que se relacionan directa o indirectamente con el modelo son:</w:t>
      </w:r>
    </w:p>
    <w:p w14:paraId="639E1F9C" w14:textId="77777777" w:rsidR="00FE48DE" w:rsidRDefault="00FE48DE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71D14401" w14:textId="60B7F21C" w:rsidR="00FE48DE" w:rsidRDefault="00FE48DE" w:rsidP="002330FC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Usuarios internos del </w:t>
      </w:r>
      <w:r w:rsidR="00104CD8" w:rsidRPr="00104CD8">
        <w:rPr>
          <w:rFonts w:ascii="Arial" w:hAnsi="Arial" w:cs="Arial"/>
          <w:i/>
          <w:szCs w:val="24"/>
        </w:rPr>
        <w:t>Active Directory</w:t>
      </w:r>
      <w:r w:rsidR="001C3A1D" w:rsidRPr="001C3A1D">
        <w:rPr>
          <w:rFonts w:ascii="Arial" w:hAnsi="Arial" w:cs="Arial"/>
          <w:i/>
          <w:szCs w:val="24"/>
        </w:rPr>
        <w:t xml:space="preserve"> </w:t>
      </w:r>
      <w:r>
        <w:rPr>
          <w:rFonts w:ascii="Arial" w:hAnsi="Arial" w:cs="Arial"/>
          <w:szCs w:val="24"/>
        </w:rPr>
        <w:t>(</w:t>
      </w:r>
      <w:r w:rsidR="00243309">
        <w:rPr>
          <w:rFonts w:ascii="Arial" w:hAnsi="Arial" w:cs="Arial"/>
          <w:szCs w:val="24"/>
        </w:rPr>
        <w:t>con sus respectivos permisos</w:t>
      </w:r>
      <w:r>
        <w:rPr>
          <w:rFonts w:ascii="Arial" w:hAnsi="Arial" w:cs="Arial"/>
          <w:szCs w:val="24"/>
        </w:rPr>
        <w:t>)</w:t>
      </w:r>
      <w:r w:rsidR="00243309">
        <w:rPr>
          <w:rFonts w:ascii="Arial" w:hAnsi="Arial" w:cs="Arial"/>
          <w:szCs w:val="24"/>
        </w:rPr>
        <w:t>.</w:t>
      </w:r>
    </w:p>
    <w:p w14:paraId="471756DA" w14:textId="5D888CDA" w:rsidR="00FE48DE" w:rsidRDefault="00FE48DE" w:rsidP="002330FC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Servidores de </w:t>
      </w:r>
      <w:r w:rsidR="007B559E">
        <w:rPr>
          <w:rFonts w:ascii="Arial" w:hAnsi="Arial" w:cs="Arial"/>
          <w:szCs w:val="24"/>
        </w:rPr>
        <w:t>evaluación</w:t>
      </w:r>
      <w:r w:rsidR="007F3804">
        <w:rPr>
          <w:rFonts w:ascii="Arial" w:hAnsi="Arial" w:cs="Arial"/>
          <w:szCs w:val="24"/>
        </w:rPr>
        <w:t xml:space="preserve"> de calidad de código,</w:t>
      </w:r>
      <w:r>
        <w:rPr>
          <w:rFonts w:ascii="Arial" w:hAnsi="Arial" w:cs="Arial"/>
          <w:szCs w:val="24"/>
        </w:rPr>
        <w:t xml:space="preserve"> administración de código</w:t>
      </w:r>
      <w:r w:rsidR="00243309">
        <w:rPr>
          <w:rFonts w:ascii="Arial" w:hAnsi="Arial" w:cs="Arial"/>
          <w:szCs w:val="24"/>
        </w:rPr>
        <w:t>,</w:t>
      </w:r>
      <w:r>
        <w:rPr>
          <w:rFonts w:ascii="Arial" w:hAnsi="Arial" w:cs="Arial"/>
          <w:szCs w:val="24"/>
        </w:rPr>
        <w:t xml:space="preserve"> y </w:t>
      </w:r>
      <w:r w:rsidR="00104CD8" w:rsidRPr="00104CD8">
        <w:rPr>
          <w:rFonts w:ascii="Arial" w:hAnsi="Arial" w:cs="Arial"/>
          <w:i/>
          <w:szCs w:val="24"/>
        </w:rPr>
        <w:t>Active Directory</w:t>
      </w:r>
      <w:r w:rsidR="00243309">
        <w:rPr>
          <w:rFonts w:ascii="Arial" w:hAnsi="Arial" w:cs="Arial"/>
          <w:szCs w:val="24"/>
        </w:rPr>
        <w:t>.</w:t>
      </w:r>
    </w:p>
    <w:p w14:paraId="4CDB379F" w14:textId="393F9C13" w:rsidR="00FE48DE" w:rsidRDefault="002330FC" w:rsidP="002330FC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Servidores de </w:t>
      </w:r>
      <w:r w:rsidR="00243309">
        <w:rPr>
          <w:rFonts w:ascii="Arial" w:hAnsi="Arial" w:cs="Arial"/>
          <w:szCs w:val="24"/>
        </w:rPr>
        <w:t>b</w:t>
      </w:r>
      <w:r>
        <w:rPr>
          <w:rFonts w:ascii="Arial" w:hAnsi="Arial" w:cs="Arial"/>
          <w:szCs w:val="24"/>
        </w:rPr>
        <w:t>ase</w:t>
      </w:r>
      <w:r w:rsidR="00243309">
        <w:rPr>
          <w:rFonts w:ascii="Arial" w:hAnsi="Arial" w:cs="Arial"/>
          <w:szCs w:val="24"/>
        </w:rPr>
        <w:t>s</w:t>
      </w:r>
      <w:r>
        <w:rPr>
          <w:rFonts w:ascii="Arial" w:hAnsi="Arial" w:cs="Arial"/>
          <w:szCs w:val="24"/>
        </w:rPr>
        <w:t xml:space="preserve"> de datos </w:t>
      </w:r>
      <w:r w:rsidR="00243309">
        <w:rPr>
          <w:rFonts w:ascii="Arial" w:hAnsi="Arial" w:cs="Arial"/>
          <w:szCs w:val="24"/>
        </w:rPr>
        <w:t>para:</w:t>
      </w:r>
      <w:r>
        <w:rPr>
          <w:rFonts w:ascii="Arial" w:hAnsi="Arial" w:cs="Arial"/>
          <w:szCs w:val="24"/>
        </w:rPr>
        <w:t xml:space="preserve"> </w:t>
      </w:r>
      <w:r w:rsidR="007B559E">
        <w:rPr>
          <w:rFonts w:ascii="Arial" w:hAnsi="Arial" w:cs="Arial"/>
          <w:szCs w:val="24"/>
        </w:rPr>
        <w:t>evaluación</w:t>
      </w:r>
      <w:r>
        <w:rPr>
          <w:rFonts w:ascii="Arial" w:hAnsi="Arial" w:cs="Arial"/>
          <w:szCs w:val="24"/>
        </w:rPr>
        <w:t xml:space="preserve"> </w:t>
      </w:r>
      <w:r w:rsidR="00243309">
        <w:rPr>
          <w:rFonts w:ascii="Arial" w:hAnsi="Arial" w:cs="Arial"/>
          <w:szCs w:val="24"/>
        </w:rPr>
        <w:t>y</w:t>
      </w:r>
      <w:r>
        <w:rPr>
          <w:rFonts w:ascii="Arial" w:hAnsi="Arial" w:cs="Arial"/>
          <w:szCs w:val="24"/>
        </w:rPr>
        <w:t xml:space="preserve"> administración de código</w:t>
      </w:r>
      <w:r w:rsidR="00243309">
        <w:rPr>
          <w:rFonts w:ascii="Arial" w:hAnsi="Arial" w:cs="Arial"/>
          <w:szCs w:val="24"/>
        </w:rPr>
        <w:t>.</w:t>
      </w:r>
    </w:p>
    <w:p w14:paraId="4A5C78DF" w14:textId="77777777" w:rsidR="002330FC" w:rsidRDefault="002330FC" w:rsidP="002330FC">
      <w:pPr>
        <w:pStyle w:val="Sinespaciado"/>
        <w:jc w:val="both"/>
        <w:rPr>
          <w:rFonts w:ascii="Arial" w:hAnsi="Arial" w:cs="Arial"/>
          <w:szCs w:val="24"/>
        </w:rPr>
      </w:pPr>
    </w:p>
    <w:p w14:paraId="3A652883" w14:textId="4F379159" w:rsidR="002330FC" w:rsidRDefault="002330FC" w:rsidP="002330FC">
      <w:pPr>
        <w:pStyle w:val="Sinespaciad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Otras características del modelo son:</w:t>
      </w:r>
    </w:p>
    <w:p w14:paraId="3DC3181C" w14:textId="77777777" w:rsidR="002330FC" w:rsidRDefault="002330FC" w:rsidP="002330FC">
      <w:pPr>
        <w:pStyle w:val="Sinespaciado"/>
        <w:jc w:val="both"/>
        <w:rPr>
          <w:rFonts w:ascii="Arial" w:hAnsi="Arial" w:cs="Arial"/>
          <w:szCs w:val="24"/>
        </w:rPr>
      </w:pPr>
    </w:p>
    <w:p w14:paraId="0080CE0E" w14:textId="1F8BF399" w:rsidR="002330FC" w:rsidRDefault="00622413" w:rsidP="002330FC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Cuando el cliente se encuentra en la red del Infonavit n</w:t>
      </w:r>
      <w:r w:rsidR="002330FC">
        <w:rPr>
          <w:rFonts w:ascii="Arial" w:hAnsi="Arial" w:cs="Arial"/>
          <w:szCs w:val="24"/>
        </w:rPr>
        <w:t>o requiere de acceso a internet para funcionar</w:t>
      </w:r>
      <w:r w:rsidR="002741BE">
        <w:rPr>
          <w:rFonts w:ascii="Arial" w:hAnsi="Arial" w:cs="Arial"/>
          <w:szCs w:val="24"/>
        </w:rPr>
        <w:t>.</w:t>
      </w:r>
    </w:p>
    <w:p w14:paraId="21CFE32B" w14:textId="36DF004E" w:rsidR="002330FC" w:rsidRDefault="002330FC" w:rsidP="002330FC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No </w:t>
      </w:r>
      <w:r w:rsidR="00D72627">
        <w:rPr>
          <w:rFonts w:ascii="Arial" w:hAnsi="Arial" w:cs="Arial"/>
          <w:szCs w:val="24"/>
        </w:rPr>
        <w:t>depende</w:t>
      </w:r>
      <w:r>
        <w:rPr>
          <w:rFonts w:ascii="Arial" w:hAnsi="Arial" w:cs="Arial"/>
          <w:szCs w:val="24"/>
        </w:rPr>
        <w:t xml:space="preserve"> de entidades externas</w:t>
      </w:r>
      <w:r w:rsidR="002741BE">
        <w:rPr>
          <w:rFonts w:ascii="Arial" w:hAnsi="Arial" w:cs="Arial"/>
          <w:szCs w:val="24"/>
        </w:rPr>
        <w:t>.</w:t>
      </w:r>
    </w:p>
    <w:p w14:paraId="6DF93753" w14:textId="12348701" w:rsidR="002330FC" w:rsidRDefault="002330FC" w:rsidP="00622413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El protocolo de </w:t>
      </w:r>
      <w:r w:rsidR="00104CD8">
        <w:rPr>
          <w:rFonts w:ascii="Arial" w:hAnsi="Arial" w:cs="Arial"/>
          <w:szCs w:val="24"/>
        </w:rPr>
        <w:t>autenticación</w:t>
      </w:r>
      <w:r>
        <w:rPr>
          <w:rFonts w:ascii="Arial" w:hAnsi="Arial" w:cs="Arial"/>
          <w:szCs w:val="24"/>
        </w:rPr>
        <w:t xml:space="preserve"> usa</w:t>
      </w:r>
      <w:r w:rsidR="00104CD8">
        <w:rPr>
          <w:rFonts w:ascii="Arial" w:hAnsi="Arial" w:cs="Arial"/>
          <w:szCs w:val="24"/>
        </w:rPr>
        <w:t>d</w:t>
      </w:r>
      <w:r>
        <w:rPr>
          <w:rFonts w:ascii="Arial" w:hAnsi="Arial" w:cs="Arial"/>
          <w:szCs w:val="24"/>
        </w:rPr>
        <w:t xml:space="preserve">o por el </w:t>
      </w:r>
      <w:r w:rsidR="00104CD8" w:rsidRPr="00104CD8">
        <w:rPr>
          <w:rFonts w:ascii="Arial" w:hAnsi="Arial" w:cs="Arial"/>
          <w:i/>
          <w:szCs w:val="24"/>
        </w:rPr>
        <w:t>Active Directory</w:t>
      </w:r>
      <w:r>
        <w:rPr>
          <w:rFonts w:ascii="Arial" w:hAnsi="Arial" w:cs="Arial"/>
          <w:szCs w:val="24"/>
        </w:rPr>
        <w:t xml:space="preserve"> es </w:t>
      </w:r>
      <w:r w:rsidRPr="009633DD">
        <w:rPr>
          <w:rFonts w:ascii="Arial" w:hAnsi="Arial" w:cs="Arial"/>
          <w:i/>
          <w:szCs w:val="24"/>
        </w:rPr>
        <w:t>LDAP</w:t>
      </w:r>
      <w:r w:rsidR="00622413">
        <w:rPr>
          <w:rFonts w:ascii="Arial" w:hAnsi="Arial" w:cs="Arial"/>
          <w:szCs w:val="24"/>
        </w:rPr>
        <w:t>.</w:t>
      </w:r>
    </w:p>
    <w:p w14:paraId="7EA26197" w14:textId="03E90D0F" w:rsidR="002330FC" w:rsidRDefault="002330FC" w:rsidP="002330FC">
      <w:pPr>
        <w:pStyle w:val="Sinespaciado"/>
        <w:numPr>
          <w:ilvl w:val="0"/>
          <w:numId w:val="10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En caso de requerir conexión desde un equipo fuera de la intranet</w:t>
      </w:r>
      <w:r w:rsidR="00104CD8">
        <w:rPr>
          <w:rFonts w:ascii="Arial" w:hAnsi="Arial" w:cs="Arial"/>
          <w:szCs w:val="24"/>
        </w:rPr>
        <w:t xml:space="preserve">, </w:t>
      </w:r>
      <w:r>
        <w:rPr>
          <w:rFonts w:ascii="Arial" w:hAnsi="Arial" w:cs="Arial"/>
          <w:szCs w:val="24"/>
        </w:rPr>
        <w:t>el</w:t>
      </w:r>
      <w:r w:rsidR="00622413">
        <w:rPr>
          <w:rFonts w:ascii="Arial" w:hAnsi="Arial" w:cs="Arial"/>
          <w:szCs w:val="24"/>
        </w:rPr>
        <w:t xml:space="preserve"> acceso deberá ser mediante VPN para lo cual si resulta necesaria la conexión a internet.</w:t>
      </w:r>
    </w:p>
    <w:p w14:paraId="4F8CC86A" w14:textId="77777777" w:rsidR="00734D28" w:rsidRDefault="00734D28" w:rsidP="00734D28">
      <w:pPr>
        <w:pStyle w:val="Sinespaciado"/>
        <w:ind w:left="720"/>
        <w:jc w:val="both"/>
        <w:rPr>
          <w:rFonts w:ascii="Arial" w:hAnsi="Arial" w:cs="Arial"/>
          <w:szCs w:val="24"/>
        </w:rPr>
      </w:pPr>
    </w:p>
    <w:p w14:paraId="1194A282" w14:textId="77777777" w:rsidR="00EE3425" w:rsidRDefault="00FE48DE" w:rsidP="00EE3425">
      <w:pPr>
        <w:pStyle w:val="Sinespaciado"/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7BFF7F9" wp14:editId="5EC5DC00">
            <wp:extent cx="5893064" cy="3314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quitectura del modelo de verificacion - Vista de Contex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06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52A" w14:textId="183C24EA" w:rsidR="005E5364" w:rsidRDefault="00EE3425" w:rsidP="00EE3425">
      <w:pPr>
        <w:pStyle w:val="Descripcin"/>
        <w:spacing w:after="0"/>
        <w:jc w:val="center"/>
      </w:pPr>
      <w:r>
        <w:t xml:space="preserve">Ilustración </w:t>
      </w:r>
      <w:fldSimple w:instr=" SEQ Ilustración \* ARABIC ">
        <w:r w:rsidR="00877A2E">
          <w:rPr>
            <w:noProof/>
          </w:rPr>
          <w:t>4</w:t>
        </w:r>
      </w:fldSimple>
      <w:r>
        <w:t xml:space="preserve"> Contexto General</w:t>
      </w:r>
    </w:p>
    <w:p w14:paraId="5C219EA1" w14:textId="77777777" w:rsidR="008F24DC" w:rsidRPr="00132C3C" w:rsidRDefault="008F24DC" w:rsidP="008F24DC">
      <w:pPr>
        <w:pStyle w:val="Sinespaciado"/>
        <w:jc w:val="both"/>
        <w:rPr>
          <w:rFonts w:ascii="Arial" w:hAnsi="Arial" w:cs="Arial"/>
          <w:szCs w:val="24"/>
        </w:rPr>
      </w:pPr>
    </w:p>
    <w:p w14:paraId="5A487001" w14:textId="0D156F5D" w:rsidR="00AD7545" w:rsidRDefault="00AD7545" w:rsidP="00AD7545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4" w:name="_Toc524360647"/>
      <w:bookmarkStart w:id="15" w:name="_Toc511305017"/>
      <w:r>
        <w:rPr>
          <w:sz w:val="24"/>
          <w:szCs w:val="24"/>
        </w:rPr>
        <w:t>Requerimientos específicos de arquitectura</w:t>
      </w:r>
      <w:bookmarkEnd w:id="14"/>
    </w:p>
    <w:p w14:paraId="022ED906" w14:textId="77777777" w:rsidR="00AD7545" w:rsidRDefault="00AD7545" w:rsidP="00AD7545">
      <w:pPr>
        <w:pStyle w:val="E1"/>
        <w:numPr>
          <w:ilvl w:val="0"/>
          <w:numId w:val="0"/>
        </w:numPr>
        <w:ind w:left="360" w:hanging="360"/>
        <w:rPr>
          <w:sz w:val="24"/>
          <w:szCs w:val="24"/>
        </w:rPr>
      </w:pPr>
    </w:p>
    <w:p w14:paraId="6FA9033C" w14:textId="060D83A0" w:rsidR="00311BBC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A nivel de </w:t>
      </w:r>
      <w:r w:rsidR="00104CD8" w:rsidRPr="00104CD8">
        <w:rPr>
          <w:rFonts w:ascii="Arial" w:eastAsia="Times New Roman" w:hAnsi="Arial" w:cs="Arial"/>
          <w:i/>
          <w:lang w:eastAsia="es-MX"/>
        </w:rPr>
        <w:t>software</w:t>
      </w:r>
      <w:r>
        <w:rPr>
          <w:rFonts w:ascii="Arial" w:eastAsia="Times New Roman" w:hAnsi="Arial" w:cs="Arial"/>
          <w:lang w:eastAsia="es-MX"/>
        </w:rPr>
        <w:t xml:space="preserve"> los requerimientos son los siguientes: </w:t>
      </w:r>
    </w:p>
    <w:p w14:paraId="5BA459BE" w14:textId="77777777" w:rsidR="00A660A6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4B13B965" w14:textId="6D0C593D" w:rsidR="00A660A6" w:rsidRDefault="003F3798" w:rsidP="00A660A6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 w:rsidRPr="003F3798">
        <w:rPr>
          <w:rFonts w:ascii="Arial" w:eastAsia="Times New Roman" w:hAnsi="Arial" w:cs="Arial"/>
          <w:i/>
          <w:lang w:eastAsia="es-MX"/>
        </w:rPr>
        <w:t>Software</w:t>
      </w:r>
      <w:r w:rsidR="00A660A6">
        <w:rPr>
          <w:rFonts w:ascii="Arial" w:eastAsia="Times New Roman" w:hAnsi="Arial" w:cs="Arial"/>
          <w:lang w:eastAsia="es-MX"/>
        </w:rPr>
        <w:t xml:space="preserve"> que </w:t>
      </w:r>
      <w:r w:rsidR="00D56A74">
        <w:rPr>
          <w:rFonts w:ascii="Arial" w:eastAsia="Times New Roman" w:hAnsi="Arial" w:cs="Arial"/>
          <w:lang w:eastAsia="es-MX"/>
        </w:rPr>
        <w:t>contenga</w:t>
      </w:r>
      <w:r w:rsidR="00A660A6">
        <w:rPr>
          <w:rFonts w:ascii="Arial" w:eastAsia="Times New Roman" w:hAnsi="Arial" w:cs="Arial"/>
          <w:lang w:eastAsia="es-MX"/>
        </w:rPr>
        <w:t xml:space="preserve"> un servidor de repositorios y manejo de versiones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4BEAA0F8" w14:textId="2B704CD6" w:rsidR="00A660A6" w:rsidRDefault="003F3798" w:rsidP="00A660A6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 w:rsidRPr="003F3798">
        <w:rPr>
          <w:rFonts w:ascii="Arial" w:eastAsia="Times New Roman" w:hAnsi="Arial" w:cs="Arial"/>
          <w:i/>
          <w:lang w:eastAsia="es-MX"/>
        </w:rPr>
        <w:t>Software</w:t>
      </w:r>
      <w:r w:rsidR="00A660A6">
        <w:rPr>
          <w:rFonts w:ascii="Arial" w:eastAsia="Times New Roman" w:hAnsi="Arial" w:cs="Arial"/>
          <w:lang w:eastAsia="es-MX"/>
        </w:rPr>
        <w:t xml:space="preserve"> para </w:t>
      </w:r>
      <w:r w:rsidR="007B559E">
        <w:rPr>
          <w:rFonts w:ascii="Arial" w:eastAsia="Times New Roman" w:hAnsi="Arial" w:cs="Arial"/>
          <w:lang w:eastAsia="es-MX"/>
        </w:rPr>
        <w:t>la evaluación</w:t>
      </w:r>
      <w:r w:rsidR="00A660A6">
        <w:rPr>
          <w:rFonts w:ascii="Arial" w:eastAsia="Times New Roman" w:hAnsi="Arial" w:cs="Arial"/>
          <w:lang w:eastAsia="es-MX"/>
        </w:rPr>
        <w:t xml:space="preserve"> de </w:t>
      </w:r>
      <w:r w:rsidR="00515023">
        <w:rPr>
          <w:rFonts w:ascii="Arial" w:eastAsia="Times New Roman" w:hAnsi="Arial" w:cs="Arial"/>
          <w:lang w:eastAsia="es-MX"/>
        </w:rPr>
        <w:t>código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414350B9" w14:textId="499C96F7" w:rsidR="00A660A6" w:rsidRDefault="00515023" w:rsidP="005845B0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S</w:t>
      </w:r>
      <w:r w:rsidRPr="00515023">
        <w:rPr>
          <w:rFonts w:ascii="Arial" w:eastAsia="Times New Roman" w:hAnsi="Arial" w:cs="Arial"/>
          <w:lang w:eastAsia="es-MX"/>
        </w:rPr>
        <w:t>istema de manejo de bases de datos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631C9A17" w14:textId="17586B4F" w:rsidR="00E23BAB" w:rsidRPr="00515023" w:rsidRDefault="00E23BAB" w:rsidP="005845B0">
      <w:pPr>
        <w:pStyle w:val="Sinespaciado"/>
        <w:numPr>
          <w:ilvl w:val="0"/>
          <w:numId w:val="11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Sistema </w:t>
      </w:r>
      <w:r w:rsidR="00540CB0">
        <w:rPr>
          <w:rFonts w:ascii="Arial" w:eastAsia="Times New Roman" w:hAnsi="Arial" w:cs="Arial"/>
          <w:lang w:eastAsia="es-MX"/>
        </w:rPr>
        <w:t>o</w:t>
      </w:r>
      <w:r>
        <w:rPr>
          <w:rFonts w:ascii="Arial" w:eastAsia="Times New Roman" w:hAnsi="Arial" w:cs="Arial"/>
          <w:lang w:eastAsia="es-MX"/>
        </w:rPr>
        <w:t xml:space="preserve">perativo </w:t>
      </w:r>
      <w:r w:rsidR="00540CB0">
        <w:rPr>
          <w:rFonts w:ascii="Arial" w:eastAsia="Times New Roman" w:hAnsi="Arial" w:cs="Arial"/>
          <w:lang w:eastAsia="es-MX"/>
        </w:rPr>
        <w:t xml:space="preserve">tipo </w:t>
      </w:r>
      <w:r w:rsidR="003F3798">
        <w:rPr>
          <w:rFonts w:ascii="Arial" w:eastAsia="Times New Roman" w:hAnsi="Arial" w:cs="Arial"/>
          <w:lang w:eastAsia="es-MX"/>
        </w:rPr>
        <w:t>servidor</w:t>
      </w:r>
      <w:r w:rsidR="00D56A74">
        <w:rPr>
          <w:rFonts w:ascii="Arial" w:eastAsia="Times New Roman" w:hAnsi="Arial" w:cs="Arial"/>
          <w:lang w:eastAsia="es-MX"/>
        </w:rPr>
        <w:t>.</w:t>
      </w:r>
    </w:p>
    <w:p w14:paraId="4E7C9AA7" w14:textId="77777777" w:rsidR="00A660A6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1D36198B" w14:textId="3046A097" w:rsidR="00A660A6" w:rsidRDefault="00A660A6" w:rsidP="00A660A6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A nivel de </w:t>
      </w:r>
      <w:r w:rsidR="00104CD8" w:rsidRPr="00104CD8">
        <w:rPr>
          <w:rFonts w:ascii="Arial" w:eastAsia="Times New Roman" w:hAnsi="Arial" w:cs="Arial"/>
          <w:i/>
          <w:lang w:eastAsia="es-MX"/>
        </w:rPr>
        <w:t>hardware</w:t>
      </w:r>
      <w:r>
        <w:rPr>
          <w:rFonts w:ascii="Arial" w:eastAsia="Times New Roman" w:hAnsi="Arial" w:cs="Arial"/>
          <w:lang w:eastAsia="es-MX"/>
        </w:rPr>
        <w:t xml:space="preserve"> los requerimientos son los siguientes: </w:t>
      </w:r>
    </w:p>
    <w:p w14:paraId="5AA01E7F" w14:textId="77777777" w:rsidR="00E23BAB" w:rsidRDefault="00E23BAB" w:rsidP="00A660A6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4BBEC953" w14:textId="01A5FB7D" w:rsidR="00E23BAB" w:rsidRDefault="00E23BAB" w:rsidP="00E23BAB">
      <w:pPr>
        <w:pStyle w:val="Sinespaciado"/>
        <w:numPr>
          <w:ilvl w:val="0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Equipo capaz de brindar un </w:t>
      </w:r>
      <w:r w:rsidR="00BA3EB9">
        <w:rPr>
          <w:rFonts w:ascii="Arial" w:eastAsia="Times New Roman" w:hAnsi="Arial" w:cs="Arial"/>
          <w:lang w:eastAsia="es-MX"/>
        </w:rPr>
        <w:t>rendimiento óptimo</w:t>
      </w:r>
      <w:r>
        <w:rPr>
          <w:rFonts w:ascii="Arial" w:eastAsia="Times New Roman" w:hAnsi="Arial" w:cs="Arial"/>
          <w:lang w:eastAsia="es-MX"/>
        </w:rPr>
        <w:t xml:space="preserve"> como </w:t>
      </w:r>
      <w:r w:rsidR="003F3798">
        <w:rPr>
          <w:rFonts w:ascii="Arial" w:eastAsia="Times New Roman" w:hAnsi="Arial" w:cs="Arial"/>
          <w:lang w:eastAsia="es-MX"/>
        </w:rPr>
        <w:t>servidor</w:t>
      </w:r>
      <w:r>
        <w:rPr>
          <w:rFonts w:ascii="Arial" w:eastAsia="Times New Roman" w:hAnsi="Arial" w:cs="Arial"/>
          <w:lang w:eastAsia="es-MX"/>
        </w:rPr>
        <w:t>:</w:t>
      </w:r>
    </w:p>
    <w:p w14:paraId="22DFB18A" w14:textId="15C472E2" w:rsidR="00E23BAB" w:rsidRDefault="00E23BAB" w:rsidP="00E23BAB">
      <w:pPr>
        <w:pStyle w:val="Sinespaciado"/>
        <w:numPr>
          <w:ilvl w:val="1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Procesador Xeon</w:t>
      </w:r>
    </w:p>
    <w:p w14:paraId="20CA8E5E" w14:textId="074AFEC6" w:rsidR="00E23BAB" w:rsidRDefault="00E23BAB" w:rsidP="00E23BAB">
      <w:pPr>
        <w:pStyle w:val="Sinespaciado"/>
        <w:numPr>
          <w:ilvl w:val="1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16 GB mínimos de memoria RAM</w:t>
      </w:r>
    </w:p>
    <w:p w14:paraId="327FBE0B" w14:textId="496527E3" w:rsidR="00E23BAB" w:rsidRDefault="00E23BAB" w:rsidP="00E23BAB">
      <w:pPr>
        <w:pStyle w:val="Sinespaciado"/>
        <w:numPr>
          <w:ilvl w:val="1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Disco Duro de 200 GB de almacenamiento</w:t>
      </w:r>
    </w:p>
    <w:p w14:paraId="69AA6803" w14:textId="77777777" w:rsidR="00E23BAB" w:rsidRDefault="00E23BAB" w:rsidP="00E23BAB">
      <w:pPr>
        <w:pStyle w:val="Sinespaciado"/>
        <w:ind w:left="1440"/>
        <w:jc w:val="both"/>
        <w:rPr>
          <w:rFonts w:ascii="Arial" w:eastAsia="Times New Roman" w:hAnsi="Arial" w:cs="Arial"/>
          <w:lang w:eastAsia="es-MX"/>
        </w:rPr>
      </w:pPr>
    </w:p>
    <w:p w14:paraId="1854157E" w14:textId="43B16B61" w:rsidR="00E23BAB" w:rsidRPr="00E23BAB" w:rsidRDefault="00BA3EB9" w:rsidP="00E23BAB">
      <w:pPr>
        <w:pStyle w:val="Sinespaciado"/>
        <w:numPr>
          <w:ilvl w:val="0"/>
          <w:numId w:val="12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In</w:t>
      </w:r>
      <w:r w:rsidR="00E23BAB">
        <w:rPr>
          <w:rFonts w:ascii="Arial" w:eastAsia="Times New Roman" w:hAnsi="Arial" w:cs="Arial"/>
          <w:lang w:eastAsia="es-MX"/>
        </w:rPr>
        <w:t>fraestructura de red</w:t>
      </w:r>
      <w:r>
        <w:rPr>
          <w:rFonts w:ascii="Arial" w:eastAsia="Times New Roman" w:hAnsi="Arial" w:cs="Arial"/>
          <w:lang w:eastAsia="es-MX"/>
        </w:rPr>
        <w:t xml:space="preserve"> óptima</w:t>
      </w:r>
      <w:r w:rsidR="00E23BAB">
        <w:rPr>
          <w:rFonts w:ascii="Arial" w:eastAsia="Times New Roman" w:hAnsi="Arial" w:cs="Arial"/>
          <w:lang w:eastAsia="es-MX"/>
        </w:rPr>
        <w:t xml:space="preserve"> para la comunicación </w:t>
      </w:r>
      <w:r>
        <w:rPr>
          <w:rFonts w:ascii="Arial" w:eastAsia="Times New Roman" w:hAnsi="Arial" w:cs="Arial"/>
          <w:lang w:eastAsia="es-MX"/>
        </w:rPr>
        <w:t xml:space="preserve">eficiente </w:t>
      </w:r>
      <w:r w:rsidR="00E23BAB">
        <w:rPr>
          <w:rFonts w:ascii="Arial" w:eastAsia="Times New Roman" w:hAnsi="Arial" w:cs="Arial"/>
          <w:lang w:eastAsia="es-MX"/>
        </w:rPr>
        <w:t xml:space="preserve">entre </w:t>
      </w:r>
      <w:r w:rsidR="00D72627">
        <w:rPr>
          <w:rFonts w:ascii="Arial" w:eastAsia="Times New Roman" w:hAnsi="Arial" w:cs="Arial"/>
          <w:lang w:eastAsia="es-MX"/>
        </w:rPr>
        <w:t>los componentes de la arquitectura</w:t>
      </w:r>
      <w:r w:rsidR="00E23BAB">
        <w:rPr>
          <w:rFonts w:ascii="Arial" w:eastAsia="Times New Roman" w:hAnsi="Arial" w:cs="Arial"/>
          <w:lang w:eastAsia="es-MX"/>
        </w:rPr>
        <w:t>.</w:t>
      </w:r>
    </w:p>
    <w:p w14:paraId="1D45E385" w14:textId="77777777" w:rsidR="00A660A6" w:rsidRDefault="00A660A6" w:rsidP="005845B0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14:paraId="3BDB61E0" w14:textId="6BB6A043" w:rsidR="0070680B" w:rsidRDefault="0070680B" w:rsidP="0070680B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6" w:name="_Toc524360648"/>
      <w:r>
        <w:rPr>
          <w:sz w:val="24"/>
          <w:szCs w:val="24"/>
        </w:rPr>
        <w:t>Definición de Interfaces</w:t>
      </w:r>
      <w:bookmarkEnd w:id="16"/>
    </w:p>
    <w:bookmarkEnd w:id="15"/>
    <w:p w14:paraId="2DDF3005" w14:textId="77777777" w:rsidR="00EC07AE" w:rsidRDefault="00EC07AE" w:rsidP="00E046B9">
      <w:pPr>
        <w:pStyle w:val="Sinespaciado"/>
        <w:jc w:val="both"/>
        <w:rPr>
          <w:rFonts w:ascii="Arial" w:hAnsi="Arial" w:cs="Arial"/>
          <w:color w:val="0070C0"/>
          <w:szCs w:val="24"/>
        </w:rPr>
      </w:pPr>
    </w:p>
    <w:p w14:paraId="51E1D460" w14:textId="34612AD9" w:rsidR="00F12F71" w:rsidRPr="00F12F71" w:rsidRDefault="00DD4906" w:rsidP="00DD4906">
      <w:pPr>
        <w:spacing w:after="0" w:line="240" w:lineRule="auto"/>
        <w:jc w:val="both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sz w:val="22"/>
          <w:lang w:val="es-ES"/>
        </w:rPr>
        <w:t>Lista de</w:t>
      </w:r>
      <w:r w:rsidR="005845B0" w:rsidRPr="005845B0">
        <w:rPr>
          <w:rFonts w:ascii="Arial" w:hAnsi="Arial" w:cs="Arial"/>
          <w:sz w:val="22"/>
          <w:lang w:val="es-ES"/>
        </w:rPr>
        <w:t xml:space="preserve"> las interfaces relacionadas con la solución</w:t>
      </w:r>
      <w:r>
        <w:rPr>
          <w:rFonts w:ascii="Arial" w:hAnsi="Arial" w:cs="Arial"/>
          <w:sz w:val="22"/>
          <w:lang w:val="es-ES"/>
        </w:rPr>
        <w:t>:</w:t>
      </w:r>
    </w:p>
    <w:p w14:paraId="481BE11F" w14:textId="77777777" w:rsidR="00F05AD4" w:rsidRDefault="00F05AD4" w:rsidP="00F05AD4">
      <w:pPr>
        <w:pStyle w:val="Prrafodelista"/>
        <w:spacing w:after="0" w:line="240" w:lineRule="auto"/>
        <w:jc w:val="both"/>
        <w:rPr>
          <w:rFonts w:ascii="Arial" w:hAnsi="Arial" w:cs="Arial"/>
          <w:b/>
          <w:lang w:val="es-ES"/>
        </w:rPr>
      </w:pPr>
    </w:p>
    <w:tbl>
      <w:tblPr>
        <w:tblStyle w:val="Tablaconcuadrcula"/>
        <w:tblW w:w="10060" w:type="dxa"/>
        <w:jc w:val="center"/>
        <w:tblLook w:val="04A0" w:firstRow="1" w:lastRow="0" w:firstColumn="1" w:lastColumn="0" w:noHBand="0" w:noVBand="1"/>
      </w:tblPr>
      <w:tblGrid>
        <w:gridCol w:w="3681"/>
        <w:gridCol w:w="3402"/>
        <w:gridCol w:w="2977"/>
      </w:tblGrid>
      <w:tr w:rsidR="00063327" w:rsidRPr="00093A93" w14:paraId="08BED3B9" w14:textId="256F7FAF" w:rsidTr="00063327">
        <w:trPr>
          <w:trHeight w:val="735"/>
          <w:jc w:val="center"/>
        </w:trPr>
        <w:tc>
          <w:tcPr>
            <w:tcW w:w="3681" w:type="dxa"/>
            <w:shd w:val="clear" w:color="auto" w:fill="C00000"/>
            <w:vAlign w:val="center"/>
          </w:tcPr>
          <w:p w14:paraId="0B970EA2" w14:textId="0596AAE6" w:rsidR="00063327" w:rsidRPr="00093A93" w:rsidRDefault="00063327" w:rsidP="0006332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1846BB">
              <w:rPr>
                <w:rFonts w:ascii="Arial" w:hAnsi="Arial" w:cs="Arial"/>
                <w:b/>
                <w:sz w:val="18"/>
                <w:szCs w:val="18"/>
                <w:lang w:val="es-ES"/>
              </w:rPr>
              <w:t>Aplicación, sistema o plataforma externo</w:t>
            </w:r>
          </w:p>
        </w:tc>
        <w:tc>
          <w:tcPr>
            <w:tcW w:w="3402" w:type="dxa"/>
            <w:shd w:val="clear" w:color="auto" w:fill="C00000"/>
            <w:vAlign w:val="center"/>
          </w:tcPr>
          <w:p w14:paraId="3D192575" w14:textId="10DFD474" w:rsidR="00063327" w:rsidRPr="00093A93" w:rsidRDefault="00063327" w:rsidP="00093A93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A640DB">
              <w:rPr>
                <w:rFonts w:ascii="Arial" w:hAnsi="Arial" w:cs="Arial"/>
                <w:b/>
                <w:sz w:val="20"/>
                <w:szCs w:val="20"/>
              </w:rPr>
              <w:t>Interface</w:t>
            </w:r>
          </w:p>
        </w:tc>
        <w:tc>
          <w:tcPr>
            <w:tcW w:w="2977" w:type="dxa"/>
            <w:shd w:val="clear" w:color="auto" w:fill="C00000"/>
            <w:vAlign w:val="center"/>
          </w:tcPr>
          <w:p w14:paraId="32BDF6C5" w14:textId="7B356363" w:rsidR="00063327" w:rsidRPr="00093A93" w:rsidRDefault="00063327" w:rsidP="00093A93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A640DB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063327" w:rsidRPr="00093A93" w14:paraId="7909AD54" w14:textId="3A857CA8" w:rsidTr="005E30DC">
        <w:trPr>
          <w:trHeight w:val="692"/>
          <w:jc w:val="center"/>
        </w:trPr>
        <w:tc>
          <w:tcPr>
            <w:tcW w:w="3681" w:type="dxa"/>
            <w:shd w:val="clear" w:color="auto" w:fill="C00000"/>
            <w:vAlign w:val="center"/>
          </w:tcPr>
          <w:p w14:paraId="58E33C59" w14:textId="0FA604E0" w:rsidR="00063327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</w:t>
            </w:r>
            <w:r w:rsidR="007B559E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evaluación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código</w:t>
            </w:r>
          </w:p>
          <w:p w14:paraId="0FE51D4F" w14:textId="3DFDD91C" w:rsidR="005E30DC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administración de código</w:t>
            </w:r>
          </w:p>
          <w:p w14:paraId="1BCD07FF" w14:textId="42EB372B" w:rsidR="00063327" w:rsidRPr="00093A93" w:rsidRDefault="00540CB0" w:rsidP="00540CB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Server de base de datos</w:t>
            </w:r>
          </w:p>
        </w:tc>
        <w:tc>
          <w:tcPr>
            <w:tcW w:w="3402" w:type="dxa"/>
            <w:vAlign w:val="center"/>
          </w:tcPr>
          <w:p w14:paraId="23B8866C" w14:textId="24A3119B" w:rsidR="00063327" w:rsidRPr="00093A93" w:rsidRDefault="005E30DC" w:rsidP="005E30DC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Red Interna</w:t>
            </w:r>
            <w:r w:rsidR="002055F6">
              <w:rPr>
                <w:rFonts w:ascii="Arial" w:hAnsi="Arial" w:cs="Arial"/>
                <w:sz w:val="18"/>
                <w:szCs w:val="18"/>
                <w:lang w:val="es-ES"/>
              </w:rPr>
              <w:t xml:space="preserve"> Infonavit</w:t>
            </w:r>
          </w:p>
        </w:tc>
        <w:tc>
          <w:tcPr>
            <w:tcW w:w="2977" w:type="dxa"/>
            <w:vAlign w:val="center"/>
          </w:tcPr>
          <w:p w14:paraId="618D6567" w14:textId="673B2B2A" w:rsidR="00063327" w:rsidRPr="00093A93" w:rsidRDefault="005E30DC" w:rsidP="005E30DC">
            <w:pPr>
              <w:pStyle w:val="Prrafodelista"/>
              <w:ind w:left="0"/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Red </w:t>
            </w:r>
            <w:r w:rsidRPr="00474802">
              <w:rPr>
                <w:rFonts w:ascii="Arial" w:hAnsi="Arial" w:cs="Arial"/>
                <w:i/>
                <w:sz w:val="18"/>
                <w:szCs w:val="18"/>
                <w:lang w:val="es-ES"/>
              </w:rPr>
              <w:t>WAN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 o </w:t>
            </w:r>
            <w:r w:rsidRPr="00474802">
              <w:rPr>
                <w:rFonts w:ascii="Arial" w:hAnsi="Arial" w:cs="Arial"/>
                <w:i/>
                <w:sz w:val="18"/>
                <w:szCs w:val="18"/>
                <w:lang w:val="es-ES"/>
              </w:rPr>
              <w:t>LAN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 interna de la institución, se puede acceder a ella de forma alámbrica o </w:t>
            </w:r>
            <w:r w:rsidR="00DD4906">
              <w:rPr>
                <w:rFonts w:ascii="Arial" w:hAnsi="Arial" w:cs="Arial"/>
                <w:sz w:val="18"/>
                <w:szCs w:val="18"/>
                <w:lang w:val="es-ES"/>
              </w:rPr>
              <w:t>inalámbrica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.</w:t>
            </w:r>
          </w:p>
        </w:tc>
      </w:tr>
      <w:tr w:rsidR="00063327" w:rsidRPr="00093A93" w14:paraId="645C952D" w14:textId="77777777" w:rsidTr="005E30DC">
        <w:trPr>
          <w:trHeight w:val="692"/>
          <w:jc w:val="center"/>
        </w:trPr>
        <w:tc>
          <w:tcPr>
            <w:tcW w:w="3681" w:type="dxa"/>
            <w:shd w:val="clear" w:color="auto" w:fill="C00000"/>
            <w:vAlign w:val="center"/>
          </w:tcPr>
          <w:p w14:paraId="41DB0D90" w14:textId="2DEBA5AE" w:rsidR="005E30DC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lastRenderedPageBreak/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</w:t>
            </w:r>
            <w:r w:rsidR="007B559E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evaluación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código</w:t>
            </w:r>
          </w:p>
          <w:p w14:paraId="0BA4188B" w14:textId="4DF06BCB" w:rsidR="005E30DC" w:rsidRPr="00093A93" w:rsidRDefault="003F3798" w:rsidP="005E30DC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 w:rsidRPr="003F3798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Software</w:t>
            </w:r>
            <w:r w:rsidR="005E30DC"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 xml:space="preserve"> de administración de código</w:t>
            </w:r>
          </w:p>
          <w:p w14:paraId="56DD335F" w14:textId="196E98DE" w:rsidR="00063327" w:rsidRDefault="00540CB0" w:rsidP="00540CB0">
            <w:pPr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  <w:lang w:val="es-ES"/>
              </w:rPr>
              <w:t>Server de base de datos</w:t>
            </w:r>
          </w:p>
        </w:tc>
        <w:tc>
          <w:tcPr>
            <w:tcW w:w="3402" w:type="dxa"/>
            <w:vAlign w:val="center"/>
          </w:tcPr>
          <w:p w14:paraId="7F089A0D" w14:textId="4FB59653" w:rsidR="00063327" w:rsidRPr="00474802" w:rsidRDefault="005E30DC" w:rsidP="005E30DC">
            <w:pPr>
              <w:pStyle w:val="Prrafodelista"/>
              <w:ind w:left="0"/>
              <w:jc w:val="center"/>
              <w:rPr>
                <w:rFonts w:ascii="Arial" w:hAnsi="Arial" w:cs="Arial"/>
                <w:i/>
                <w:noProof/>
                <w:sz w:val="18"/>
                <w:szCs w:val="18"/>
                <w:lang w:eastAsia="es-MX"/>
              </w:rPr>
            </w:pPr>
            <w:r w:rsidRPr="00474802">
              <w:rPr>
                <w:rFonts w:ascii="Arial" w:hAnsi="Arial" w:cs="Arial"/>
                <w:i/>
                <w:noProof/>
                <w:sz w:val="18"/>
                <w:szCs w:val="18"/>
                <w:lang w:eastAsia="es-MX"/>
              </w:rPr>
              <w:t>VPN</w:t>
            </w:r>
          </w:p>
        </w:tc>
        <w:tc>
          <w:tcPr>
            <w:tcW w:w="2977" w:type="dxa"/>
            <w:vAlign w:val="center"/>
          </w:tcPr>
          <w:p w14:paraId="080ADD10" w14:textId="399FCF46" w:rsidR="00063327" w:rsidRDefault="00DD4906" w:rsidP="005E30DC">
            <w:pPr>
              <w:pStyle w:val="Prrafodelista"/>
              <w:ind w:left="0"/>
              <w:jc w:val="center"/>
              <w:rPr>
                <w:rFonts w:ascii="Arial" w:hAnsi="Arial" w:cs="Arial"/>
                <w:noProof/>
                <w:sz w:val="18"/>
                <w:szCs w:val="18"/>
                <w:lang w:eastAsia="es-MX"/>
              </w:rPr>
            </w:pP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 utiliza para conectar una o más </w:t>
            </w:r>
            <w:r w:rsidR="00104CD8">
              <w:rPr>
                <w:rFonts w:ascii="Arial" w:hAnsi="Arial" w:cs="Arial"/>
                <w:sz w:val="18"/>
                <w:szCs w:val="18"/>
                <w:lang w:val="es-ES_tradnl"/>
              </w:rPr>
              <w:t>computadora</w:t>
            </w:r>
            <w:r w:rsidRPr="00063327">
              <w:rPr>
                <w:rFonts w:ascii="Arial" w:hAnsi="Arial" w:cs="Arial"/>
                <w:sz w:val="18"/>
                <w:szCs w:val="18"/>
                <w:lang w:val="es-ES_tradnl"/>
              </w:rPr>
              <w:t>s a una red privada utilizando Internet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 previa autorización del área de seguridad.</w:t>
            </w:r>
          </w:p>
        </w:tc>
      </w:tr>
    </w:tbl>
    <w:p w14:paraId="5DBDB07B" w14:textId="77777777" w:rsidR="00253689" w:rsidRDefault="00253689" w:rsidP="00722D05">
      <w:pPr>
        <w:spacing w:after="0" w:line="240" w:lineRule="auto"/>
        <w:jc w:val="both"/>
        <w:rPr>
          <w:rFonts w:ascii="Arial" w:hAnsi="Arial" w:cs="Arial"/>
          <w:sz w:val="22"/>
          <w:lang w:val="es-ES"/>
        </w:rPr>
      </w:pPr>
    </w:p>
    <w:p w14:paraId="387B2F13" w14:textId="31FE5AA9" w:rsidR="00AC029A" w:rsidRPr="00DB47BB" w:rsidRDefault="00883CAD" w:rsidP="00CB1D81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7" w:name="_Toc524360649"/>
      <w:r>
        <w:rPr>
          <w:sz w:val="24"/>
          <w:szCs w:val="24"/>
        </w:rPr>
        <w:t>Seguridad</w:t>
      </w:r>
      <w:bookmarkEnd w:id="17"/>
    </w:p>
    <w:p w14:paraId="6C1F8884" w14:textId="77777777" w:rsidR="00282D51" w:rsidRPr="00282D51" w:rsidRDefault="00282D51" w:rsidP="00282D51">
      <w:pPr>
        <w:pStyle w:val="Sinespaciado"/>
      </w:pPr>
    </w:p>
    <w:p w14:paraId="533F20C5" w14:textId="22D0BD4C" w:rsidR="00253689" w:rsidRDefault="006C4A23" w:rsidP="00253689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</w:t>
      </w:r>
      <w:r w:rsidR="007500B0">
        <w:rPr>
          <w:rFonts w:ascii="Arial" w:hAnsi="Arial" w:cs="Arial"/>
          <w:lang w:val="es-ES"/>
        </w:rPr>
        <w:t>alcanzar un nivel adecuado de seguridad,</w:t>
      </w:r>
      <w:r>
        <w:rPr>
          <w:rFonts w:ascii="Arial" w:hAnsi="Arial" w:cs="Arial"/>
          <w:lang w:val="es-ES"/>
        </w:rPr>
        <w:t xml:space="preserve"> se usará </w:t>
      </w:r>
      <w:r w:rsidR="00104CD8">
        <w:rPr>
          <w:rFonts w:ascii="Arial" w:hAnsi="Arial" w:cs="Arial"/>
          <w:lang w:val="es-ES"/>
        </w:rPr>
        <w:t>autenticación</w:t>
      </w:r>
      <w:r>
        <w:rPr>
          <w:rFonts w:ascii="Arial" w:hAnsi="Arial" w:cs="Arial"/>
          <w:lang w:val="es-ES"/>
        </w:rPr>
        <w:t xml:space="preserve"> de usuarios </w:t>
      </w:r>
      <w:r w:rsidR="007500B0">
        <w:rPr>
          <w:rFonts w:ascii="Arial" w:hAnsi="Arial" w:cs="Arial"/>
          <w:lang w:val="es-ES"/>
        </w:rPr>
        <w:t>en</w:t>
      </w:r>
      <w:r>
        <w:rPr>
          <w:rFonts w:ascii="Arial" w:hAnsi="Arial" w:cs="Arial"/>
          <w:lang w:val="es-ES"/>
        </w:rPr>
        <w:t xml:space="preserve"> </w:t>
      </w:r>
      <w:r w:rsidR="00104CD8" w:rsidRPr="00104CD8">
        <w:rPr>
          <w:rFonts w:ascii="Arial" w:hAnsi="Arial" w:cs="Arial"/>
          <w:i/>
          <w:lang w:val="es-ES"/>
        </w:rPr>
        <w:t>Active Directory</w:t>
      </w:r>
      <w:r>
        <w:rPr>
          <w:rFonts w:ascii="Arial" w:hAnsi="Arial" w:cs="Arial"/>
          <w:lang w:val="es-ES"/>
        </w:rPr>
        <w:t xml:space="preserve"> </w:t>
      </w:r>
      <w:r w:rsidR="007500B0">
        <w:rPr>
          <w:rFonts w:ascii="Arial" w:hAnsi="Arial" w:cs="Arial"/>
          <w:lang w:val="es-ES"/>
        </w:rPr>
        <w:t>con</w:t>
      </w:r>
      <w:r>
        <w:rPr>
          <w:rFonts w:ascii="Arial" w:hAnsi="Arial" w:cs="Arial"/>
          <w:lang w:val="es-ES"/>
        </w:rPr>
        <w:t xml:space="preserve"> protocolo LDAP</w:t>
      </w:r>
      <w:r w:rsidR="007500B0">
        <w:rPr>
          <w:rFonts w:ascii="Arial" w:hAnsi="Arial" w:cs="Arial"/>
          <w:lang w:val="es-ES"/>
        </w:rPr>
        <w:t>, obteniendo las siguientes ventajas:</w:t>
      </w:r>
    </w:p>
    <w:p w14:paraId="34C370B6" w14:textId="77777777" w:rsidR="00C85968" w:rsidRDefault="00C85968" w:rsidP="00253689">
      <w:pPr>
        <w:pStyle w:val="Sinespaciado"/>
        <w:jc w:val="both"/>
        <w:rPr>
          <w:rFonts w:ascii="Arial" w:hAnsi="Arial" w:cs="Arial"/>
          <w:lang w:val="es-ES"/>
        </w:rPr>
      </w:pPr>
    </w:p>
    <w:p w14:paraId="62BA8585" w14:textId="500AFA79" w:rsidR="00C85968" w:rsidRPr="00C85968" w:rsidRDefault="00C85968" w:rsidP="00C85968">
      <w:pPr>
        <w:pStyle w:val="Sinespaciado"/>
        <w:numPr>
          <w:ilvl w:val="0"/>
          <w:numId w:val="13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Los nombres de usuario y contraseñas nunca se almacenan en caché en el disco ni se transmiten de forma no segura.</w:t>
      </w:r>
    </w:p>
    <w:p w14:paraId="28A1260B" w14:textId="32F032EA" w:rsidR="00C85968" w:rsidRPr="00C85968" w:rsidRDefault="00C85968" w:rsidP="00C85968">
      <w:pPr>
        <w:pStyle w:val="Sinespaciado"/>
        <w:numPr>
          <w:ilvl w:val="0"/>
          <w:numId w:val="13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 xml:space="preserve">Sin gastos generales de administración. No </w:t>
      </w:r>
      <w:r w:rsidR="007500B0">
        <w:rPr>
          <w:rFonts w:ascii="Arial" w:hAnsi="Arial" w:cs="Arial"/>
          <w:lang w:val="es-ES"/>
        </w:rPr>
        <w:t>se requiere</w:t>
      </w:r>
      <w:r w:rsidRPr="00C85968">
        <w:rPr>
          <w:rFonts w:ascii="Arial" w:hAnsi="Arial" w:cs="Arial"/>
          <w:lang w:val="es-ES"/>
        </w:rPr>
        <w:t xml:space="preserve"> mantener una lista separada de usuarios y grupos.</w:t>
      </w:r>
    </w:p>
    <w:p w14:paraId="4FD7614C" w14:textId="2A06EFD5" w:rsidR="00C85968" w:rsidRPr="00C85968" w:rsidRDefault="00C85968" w:rsidP="00B77ECA">
      <w:pPr>
        <w:pStyle w:val="Sinespaciado"/>
        <w:numPr>
          <w:ilvl w:val="0"/>
          <w:numId w:val="13"/>
        </w:numPr>
        <w:jc w:val="both"/>
        <w:rPr>
          <w:rFonts w:ascii="Arial" w:hAnsi="Arial" w:cs="Arial"/>
          <w:lang w:val="es-ES"/>
        </w:rPr>
      </w:pPr>
      <w:r w:rsidRPr="007500B0">
        <w:rPr>
          <w:rFonts w:ascii="Arial" w:hAnsi="Arial" w:cs="Arial"/>
          <w:i/>
          <w:lang w:val="es-ES"/>
        </w:rPr>
        <w:t>Single Sign-On</w:t>
      </w:r>
      <w:r w:rsidRPr="00C85968">
        <w:rPr>
          <w:rFonts w:ascii="Arial" w:hAnsi="Arial" w:cs="Arial"/>
          <w:lang w:val="es-ES"/>
        </w:rPr>
        <w:t>. Las credenciales actuales de Windows se usan automátic</w:t>
      </w:r>
      <w:r>
        <w:rPr>
          <w:rFonts w:ascii="Arial" w:hAnsi="Arial" w:cs="Arial"/>
          <w:lang w:val="es-ES"/>
        </w:rPr>
        <w:t>amente para acceder al Servidor.</w:t>
      </w:r>
    </w:p>
    <w:p w14:paraId="14BC90B4" w14:textId="77777777" w:rsid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</w:p>
    <w:p w14:paraId="5B1E8DA1" w14:textId="06FD4ED1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el caso de </w:t>
      </w:r>
      <w:r w:rsidR="007B559E">
        <w:rPr>
          <w:rFonts w:ascii="Arial" w:hAnsi="Arial" w:cs="Arial"/>
          <w:lang w:val="es-ES"/>
        </w:rPr>
        <w:t>evaluación</w:t>
      </w:r>
      <w:r>
        <w:rPr>
          <w:rFonts w:ascii="Arial" w:hAnsi="Arial" w:cs="Arial"/>
          <w:lang w:val="es-ES"/>
        </w:rPr>
        <w:t xml:space="preserve"> de código se usará la </w:t>
      </w:r>
      <w:r w:rsidR="00104CD8">
        <w:rPr>
          <w:rFonts w:ascii="Arial" w:hAnsi="Arial" w:cs="Arial"/>
          <w:lang w:val="es-ES"/>
        </w:rPr>
        <w:t>autenticación</w:t>
      </w:r>
      <w:r>
        <w:rPr>
          <w:rFonts w:ascii="Arial" w:hAnsi="Arial" w:cs="Arial"/>
          <w:lang w:val="es-ES"/>
        </w:rPr>
        <w:t xml:space="preserve"> nativa del </w:t>
      </w:r>
      <w:r w:rsidR="00104CD8" w:rsidRPr="00104CD8">
        <w:rPr>
          <w:rFonts w:ascii="Arial" w:hAnsi="Arial" w:cs="Arial"/>
          <w:i/>
          <w:lang w:val="es-ES"/>
        </w:rPr>
        <w:t>software</w:t>
      </w:r>
      <w:r>
        <w:rPr>
          <w:rFonts w:ascii="Arial" w:hAnsi="Arial" w:cs="Arial"/>
          <w:lang w:val="es-ES"/>
        </w:rPr>
        <w:t xml:space="preserve"> de </w:t>
      </w:r>
      <w:r w:rsidR="007B559E">
        <w:rPr>
          <w:rFonts w:ascii="Arial" w:hAnsi="Arial" w:cs="Arial"/>
          <w:lang w:val="es-ES"/>
        </w:rPr>
        <w:t>evaluación</w:t>
      </w:r>
      <w:r>
        <w:rPr>
          <w:rFonts w:ascii="Arial" w:hAnsi="Arial" w:cs="Arial"/>
          <w:lang w:val="es-ES"/>
        </w:rPr>
        <w:t xml:space="preserve"> de código</w:t>
      </w:r>
      <w:r w:rsidR="007500B0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el cual</w:t>
      </w:r>
      <w:r w:rsidRPr="00C85968">
        <w:rPr>
          <w:rFonts w:ascii="Arial" w:hAnsi="Arial" w:cs="Arial"/>
          <w:lang w:val="es-ES"/>
        </w:rPr>
        <w:t xml:space="preserve"> viene con un completo mecanismo para gestionar la seguridad (autenticación </w:t>
      </w:r>
      <w:r w:rsidR="007500B0">
        <w:rPr>
          <w:rFonts w:ascii="Arial" w:hAnsi="Arial" w:cs="Arial"/>
          <w:lang w:val="es-ES"/>
        </w:rPr>
        <w:t>y</w:t>
      </w:r>
      <w:r w:rsidRPr="00C85968">
        <w:rPr>
          <w:rFonts w:ascii="Arial" w:hAnsi="Arial" w:cs="Arial"/>
          <w:lang w:val="es-ES"/>
        </w:rPr>
        <w:t xml:space="preserve"> autorización). La configuración de la seguridad permite cubrir los dos casos de uso principales:</w:t>
      </w:r>
    </w:p>
    <w:p w14:paraId="3E2C4EE7" w14:textId="77777777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</w:p>
    <w:p w14:paraId="44DBBF98" w14:textId="77777777" w:rsidR="00C85968" w:rsidRPr="00C85968" w:rsidRDefault="00C85968" w:rsidP="00C85968">
      <w:pPr>
        <w:pStyle w:val="Sinespaciado"/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Gestionar los permisos de accesos a componentes, información, etc.</w:t>
      </w:r>
    </w:p>
    <w:p w14:paraId="3D521597" w14:textId="67B638B3" w:rsidR="00C85968" w:rsidRDefault="00C85968" w:rsidP="00C85968">
      <w:pPr>
        <w:pStyle w:val="Sinespaciado"/>
        <w:numPr>
          <w:ilvl w:val="0"/>
          <w:numId w:val="14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 xml:space="preserve">Habilitar la personalización (cuadros de mando personalizados, notificaciones, </w:t>
      </w:r>
      <w:r>
        <w:rPr>
          <w:rFonts w:ascii="Arial" w:hAnsi="Arial" w:cs="Arial"/>
          <w:lang w:val="es-ES"/>
        </w:rPr>
        <w:t>entre otros</w:t>
      </w:r>
      <w:r w:rsidRPr="00C85968">
        <w:rPr>
          <w:rFonts w:ascii="Arial" w:hAnsi="Arial" w:cs="Arial"/>
          <w:lang w:val="es-ES"/>
        </w:rPr>
        <w:t xml:space="preserve">) </w:t>
      </w:r>
      <w:r>
        <w:rPr>
          <w:rFonts w:ascii="Arial" w:hAnsi="Arial" w:cs="Arial"/>
          <w:lang w:val="es-ES"/>
        </w:rPr>
        <w:t>p</w:t>
      </w:r>
      <w:r w:rsidRPr="00C85968">
        <w:rPr>
          <w:rFonts w:ascii="Arial" w:hAnsi="Arial" w:cs="Arial"/>
          <w:lang w:val="es-ES"/>
        </w:rPr>
        <w:t>ara los usuarios.</w:t>
      </w:r>
    </w:p>
    <w:p w14:paraId="5185A763" w14:textId="77777777" w:rsidR="00C85968" w:rsidRPr="00C85968" w:rsidRDefault="00C85968" w:rsidP="00C85968">
      <w:pPr>
        <w:pStyle w:val="Sinespaciado"/>
        <w:ind w:left="720"/>
        <w:jc w:val="both"/>
        <w:rPr>
          <w:rFonts w:ascii="Arial" w:hAnsi="Arial" w:cs="Arial"/>
          <w:lang w:val="es-ES"/>
        </w:rPr>
      </w:pPr>
    </w:p>
    <w:p w14:paraId="111326DD" w14:textId="27069953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 xml:space="preserve">Estos son ejemplos de restricciones </w:t>
      </w:r>
      <w:r w:rsidR="007500B0">
        <w:rPr>
          <w:rFonts w:ascii="Arial" w:hAnsi="Arial" w:cs="Arial"/>
          <w:lang w:val="es-ES"/>
        </w:rPr>
        <w:t>aplicables</w:t>
      </w:r>
      <w:r w:rsidRPr="00C85968">
        <w:rPr>
          <w:rFonts w:ascii="Arial" w:hAnsi="Arial" w:cs="Arial"/>
          <w:lang w:val="es-ES"/>
        </w:rPr>
        <w:t xml:space="preserve"> mediante la configuración de seguridad en </w:t>
      </w:r>
      <w:r w:rsidR="001A1B52">
        <w:rPr>
          <w:rFonts w:ascii="Arial" w:hAnsi="Arial" w:cs="Arial"/>
          <w:lang w:val="es-ES"/>
        </w:rPr>
        <w:t xml:space="preserve">el </w:t>
      </w:r>
      <w:r w:rsidR="00104CD8" w:rsidRPr="00104CD8">
        <w:rPr>
          <w:rFonts w:ascii="Arial" w:hAnsi="Arial" w:cs="Arial"/>
          <w:i/>
          <w:lang w:val="es-ES"/>
        </w:rPr>
        <w:t>software</w:t>
      </w:r>
      <w:r w:rsidR="001A1B52">
        <w:rPr>
          <w:rFonts w:ascii="Arial" w:hAnsi="Arial" w:cs="Arial"/>
          <w:lang w:val="es-ES"/>
        </w:rPr>
        <w:t xml:space="preserve"> de </w:t>
      </w:r>
      <w:r w:rsidR="007B559E">
        <w:rPr>
          <w:rFonts w:ascii="Arial" w:hAnsi="Arial" w:cs="Arial"/>
          <w:lang w:val="es-ES"/>
        </w:rPr>
        <w:t>evaluación</w:t>
      </w:r>
      <w:r w:rsidR="001A1B52">
        <w:rPr>
          <w:rFonts w:ascii="Arial" w:hAnsi="Arial" w:cs="Arial"/>
          <w:lang w:val="es-ES"/>
        </w:rPr>
        <w:t xml:space="preserve"> de código</w:t>
      </w:r>
      <w:r w:rsidRPr="00C85968">
        <w:rPr>
          <w:rFonts w:ascii="Arial" w:hAnsi="Arial" w:cs="Arial"/>
          <w:lang w:val="es-ES"/>
        </w:rPr>
        <w:t>:</w:t>
      </w:r>
    </w:p>
    <w:p w14:paraId="26C69A11" w14:textId="77777777" w:rsidR="00C85968" w:rsidRPr="00C85968" w:rsidRDefault="00C85968" w:rsidP="00C85968">
      <w:pPr>
        <w:pStyle w:val="Sinespaciado"/>
        <w:jc w:val="both"/>
        <w:rPr>
          <w:rFonts w:ascii="Arial" w:hAnsi="Arial" w:cs="Arial"/>
          <w:lang w:val="es-ES"/>
        </w:rPr>
      </w:pPr>
    </w:p>
    <w:p w14:paraId="2C115758" w14:textId="2D1AD3DD" w:rsidR="00C85968" w:rsidRPr="00C85968" w:rsidRDefault="00C85968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Asegurar el acceso</w:t>
      </w:r>
      <w:r w:rsidR="007500B0">
        <w:rPr>
          <w:rFonts w:ascii="Arial" w:hAnsi="Arial" w:cs="Arial"/>
          <w:lang w:val="es-ES"/>
        </w:rPr>
        <w:t xml:space="preserve"> autorizado</w:t>
      </w:r>
      <w:r w:rsidRPr="00C85968">
        <w:rPr>
          <w:rFonts w:ascii="Arial" w:hAnsi="Arial" w:cs="Arial"/>
          <w:lang w:val="es-ES"/>
        </w:rPr>
        <w:t xml:space="preserve"> a la instancia </w:t>
      </w:r>
      <w:r w:rsidR="007500B0">
        <w:rPr>
          <w:rFonts w:ascii="Arial" w:hAnsi="Arial" w:cs="Arial"/>
          <w:lang w:val="es-ES"/>
        </w:rPr>
        <w:t>mediante</w:t>
      </w:r>
      <w:r w:rsidRPr="00C85968">
        <w:rPr>
          <w:rFonts w:ascii="Arial" w:hAnsi="Arial" w:cs="Arial"/>
          <w:lang w:val="es-ES"/>
        </w:rPr>
        <w:t xml:space="preserve"> la autenticación </w:t>
      </w:r>
      <w:r w:rsidR="007500B0">
        <w:rPr>
          <w:rFonts w:ascii="Arial" w:hAnsi="Arial" w:cs="Arial"/>
          <w:lang w:val="es-ES"/>
        </w:rPr>
        <w:t>previo acceso a cualquier página de la herramienta web del sistema.</w:t>
      </w:r>
    </w:p>
    <w:p w14:paraId="3050844A" w14:textId="3A5FE3E0" w:rsidR="00C85968" w:rsidRPr="00C85968" w:rsidRDefault="007500B0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Invisibilizar uno o más proyectos a usuarios no autorizados.</w:t>
      </w:r>
    </w:p>
    <w:p w14:paraId="5CE441DA" w14:textId="334B2438" w:rsidR="00C85968" w:rsidRPr="007500B0" w:rsidRDefault="00C85968" w:rsidP="007500B0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Restringir el acceso a un proyecto a un determinado</w:t>
      </w:r>
      <w:r w:rsidR="007500B0">
        <w:rPr>
          <w:rFonts w:ascii="Arial" w:hAnsi="Arial" w:cs="Arial"/>
          <w:lang w:val="es-ES"/>
        </w:rPr>
        <w:t xml:space="preserve"> usuario o</w:t>
      </w:r>
      <w:r w:rsidRPr="00C85968">
        <w:rPr>
          <w:rFonts w:ascii="Arial" w:hAnsi="Arial" w:cs="Arial"/>
          <w:lang w:val="es-ES"/>
        </w:rPr>
        <w:t xml:space="preserve"> grupo de usuarios</w:t>
      </w:r>
      <w:r w:rsidR="007500B0">
        <w:rPr>
          <w:rFonts w:ascii="Arial" w:hAnsi="Arial" w:cs="Arial"/>
          <w:lang w:val="es-ES"/>
        </w:rPr>
        <w:t>.</w:t>
      </w:r>
    </w:p>
    <w:p w14:paraId="3BBF33A5" w14:textId="4EB7AD8D" w:rsidR="00C85968" w:rsidRPr="00C85968" w:rsidRDefault="007500B0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Definir administrador o administradores de proyecto.</w:t>
      </w:r>
    </w:p>
    <w:p w14:paraId="2D365953" w14:textId="16143021" w:rsidR="00C85968" w:rsidRDefault="00C85968" w:rsidP="001A1B52">
      <w:pPr>
        <w:pStyle w:val="Sinespaciado"/>
        <w:numPr>
          <w:ilvl w:val="0"/>
          <w:numId w:val="15"/>
        </w:numPr>
        <w:jc w:val="both"/>
        <w:rPr>
          <w:rFonts w:ascii="Arial" w:hAnsi="Arial" w:cs="Arial"/>
          <w:lang w:val="es-ES"/>
        </w:rPr>
      </w:pPr>
      <w:r w:rsidRPr="00C85968">
        <w:rPr>
          <w:rFonts w:ascii="Arial" w:hAnsi="Arial" w:cs="Arial"/>
          <w:lang w:val="es-ES"/>
        </w:rPr>
        <w:t>D</w:t>
      </w:r>
      <w:r w:rsidR="007500B0">
        <w:rPr>
          <w:rFonts w:ascii="Arial" w:hAnsi="Arial" w:cs="Arial"/>
          <w:lang w:val="es-ES"/>
        </w:rPr>
        <w:t>efinir administrador o administradores de instancia.</w:t>
      </w:r>
    </w:p>
    <w:p w14:paraId="51108A89" w14:textId="77777777" w:rsidR="00144F70" w:rsidRDefault="00144F70" w:rsidP="00253689">
      <w:pPr>
        <w:pStyle w:val="Sinespaciado"/>
        <w:jc w:val="both"/>
        <w:rPr>
          <w:rFonts w:ascii="Arial" w:hAnsi="Arial" w:cs="Arial"/>
          <w:lang w:val="es-ES"/>
        </w:rPr>
      </w:pPr>
    </w:p>
    <w:p w14:paraId="746DAD1B" w14:textId="3CF53AC4" w:rsidR="00805658" w:rsidRDefault="00C85968" w:rsidP="00253689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Adicionalmente</w:t>
      </w:r>
      <w:r w:rsidR="007500B0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</w:t>
      </w:r>
      <w:r w:rsidR="00FB0DF8">
        <w:rPr>
          <w:rFonts w:ascii="Arial" w:hAnsi="Arial" w:cs="Arial"/>
          <w:lang w:val="es-ES"/>
        </w:rPr>
        <w:t>debe existir conexión a la red interna del Instituto</w:t>
      </w:r>
      <w:r>
        <w:rPr>
          <w:rFonts w:ascii="Arial" w:hAnsi="Arial" w:cs="Arial"/>
          <w:lang w:val="es-ES"/>
        </w:rPr>
        <w:t xml:space="preserve">, </w:t>
      </w:r>
      <w:r w:rsidR="00FB0DF8">
        <w:rPr>
          <w:rFonts w:ascii="Arial" w:hAnsi="Arial" w:cs="Arial"/>
          <w:lang w:val="es-ES"/>
        </w:rPr>
        <w:t xml:space="preserve">previa aprobación de factores de seguridad internos, </w:t>
      </w:r>
      <w:r w:rsidR="001A1B52">
        <w:rPr>
          <w:rFonts w:ascii="Arial" w:hAnsi="Arial" w:cs="Arial"/>
          <w:lang w:val="es-ES"/>
        </w:rPr>
        <w:t>tales como claves de VPN y claves de acceso a la red interna.</w:t>
      </w:r>
    </w:p>
    <w:p w14:paraId="2E96D6A0" w14:textId="1759D616" w:rsidR="00FB0DF8" w:rsidRDefault="00FB0DF8" w:rsidP="009B2281">
      <w:pPr>
        <w:spacing w:after="0"/>
        <w:rPr>
          <w:rFonts w:ascii="Arial" w:hAnsi="Arial" w:cs="Arial"/>
          <w:sz w:val="22"/>
          <w:lang w:val="es-ES"/>
        </w:rPr>
      </w:pPr>
    </w:p>
    <w:p w14:paraId="426E34E7" w14:textId="5C722280" w:rsidR="0025380B" w:rsidRDefault="0025380B" w:rsidP="00CB1D81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8" w:name="_Toc524360650"/>
      <w:r>
        <w:rPr>
          <w:sz w:val="24"/>
          <w:szCs w:val="24"/>
        </w:rPr>
        <w:t>Tecnología</w:t>
      </w:r>
      <w:bookmarkEnd w:id="18"/>
    </w:p>
    <w:p w14:paraId="177B69F3" w14:textId="77777777" w:rsidR="00805658" w:rsidRPr="00805658" w:rsidRDefault="00805658" w:rsidP="00282D51">
      <w:pPr>
        <w:pStyle w:val="Sinespaciado"/>
      </w:pPr>
    </w:p>
    <w:p w14:paraId="02552CBD" w14:textId="470AB710" w:rsidR="00805658" w:rsidRDefault="001A1B52" w:rsidP="00253689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Descripción </w:t>
      </w:r>
      <w:r w:rsidR="00282D51">
        <w:rPr>
          <w:rFonts w:ascii="Arial" w:hAnsi="Arial" w:cs="Arial"/>
        </w:rPr>
        <w:t xml:space="preserve">de </w:t>
      </w:r>
      <w:r w:rsidR="00282D51" w:rsidRPr="00805658">
        <w:rPr>
          <w:rFonts w:ascii="Arial" w:hAnsi="Arial" w:cs="Arial"/>
        </w:rPr>
        <w:t>las</w:t>
      </w:r>
      <w:r w:rsidR="00805658" w:rsidRPr="00805658">
        <w:rPr>
          <w:rFonts w:ascii="Arial" w:hAnsi="Arial" w:cs="Arial"/>
        </w:rPr>
        <w:t xml:space="preserve"> principales herramientas </w:t>
      </w:r>
      <w:r w:rsidR="00FB0DF8">
        <w:rPr>
          <w:rFonts w:ascii="Arial" w:hAnsi="Arial" w:cs="Arial"/>
        </w:rPr>
        <w:t>tecnológicas</w:t>
      </w:r>
      <w:r w:rsidR="00805658" w:rsidRPr="00805658">
        <w:rPr>
          <w:rFonts w:ascii="Arial" w:hAnsi="Arial" w:cs="Arial"/>
        </w:rPr>
        <w:t xml:space="preserve"> empleadas por </w:t>
      </w:r>
      <w:r>
        <w:rPr>
          <w:rFonts w:ascii="Arial" w:hAnsi="Arial" w:cs="Arial"/>
        </w:rPr>
        <w:t>el modelo:</w:t>
      </w:r>
    </w:p>
    <w:p w14:paraId="19B80D92" w14:textId="2FA099B6" w:rsidR="00805658" w:rsidRDefault="00805658" w:rsidP="00253689">
      <w:pPr>
        <w:pStyle w:val="Sinespaciad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492"/>
        <w:gridCol w:w="2590"/>
        <w:gridCol w:w="2000"/>
        <w:gridCol w:w="2069"/>
        <w:gridCol w:w="1811"/>
      </w:tblGrid>
      <w:tr w:rsidR="00805658" w:rsidRPr="00032FD1" w14:paraId="6CE7E843" w14:textId="48B7A693" w:rsidTr="00805658">
        <w:trPr>
          <w:trHeight w:val="567"/>
          <w:tblHeader/>
          <w:jc w:val="center"/>
        </w:trPr>
        <w:tc>
          <w:tcPr>
            <w:tcW w:w="1492" w:type="dxa"/>
            <w:shd w:val="clear" w:color="auto" w:fill="C00000"/>
            <w:vAlign w:val="center"/>
            <w:hideMark/>
          </w:tcPr>
          <w:p w14:paraId="5E845578" w14:textId="2C9BECE7" w:rsidR="00805658" w:rsidRPr="00032FD1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lastRenderedPageBreak/>
              <w:t>Categoría</w:t>
            </w:r>
          </w:p>
        </w:tc>
        <w:tc>
          <w:tcPr>
            <w:tcW w:w="2590" w:type="dxa"/>
            <w:shd w:val="clear" w:color="auto" w:fill="C00000"/>
            <w:vAlign w:val="center"/>
            <w:hideMark/>
          </w:tcPr>
          <w:p w14:paraId="15CFC3EC" w14:textId="1C1A74C4" w:rsidR="00805658" w:rsidRPr="00032FD1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Herramientas</w:t>
            </w:r>
          </w:p>
        </w:tc>
        <w:tc>
          <w:tcPr>
            <w:tcW w:w="2000" w:type="dxa"/>
            <w:shd w:val="clear" w:color="auto" w:fill="C00000"/>
            <w:vAlign w:val="center"/>
          </w:tcPr>
          <w:p w14:paraId="5E9BFAB7" w14:textId="31B23F95" w:rsidR="00805658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Versión</w:t>
            </w:r>
          </w:p>
        </w:tc>
        <w:tc>
          <w:tcPr>
            <w:tcW w:w="2069" w:type="dxa"/>
            <w:shd w:val="clear" w:color="auto" w:fill="C00000"/>
            <w:vAlign w:val="center"/>
          </w:tcPr>
          <w:p w14:paraId="20EE3159" w14:textId="054F7A21" w:rsidR="00805658" w:rsidRDefault="00805658" w:rsidP="00BC51C4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Proveedor</w:t>
            </w:r>
          </w:p>
        </w:tc>
        <w:tc>
          <w:tcPr>
            <w:tcW w:w="1811" w:type="dxa"/>
            <w:shd w:val="clear" w:color="auto" w:fill="C00000"/>
            <w:vAlign w:val="center"/>
          </w:tcPr>
          <w:p w14:paraId="487E42E0" w14:textId="3F0033B8" w:rsidR="00805658" w:rsidRPr="00805658" w:rsidRDefault="00805658" w:rsidP="00805658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05658">
              <w:rPr>
                <w:rFonts w:ascii="Arial" w:hAnsi="Arial" w:cs="Arial"/>
                <w:sz w:val="18"/>
                <w:szCs w:val="18"/>
              </w:rPr>
              <w:t>Licenciamiento</w:t>
            </w:r>
          </w:p>
        </w:tc>
      </w:tr>
      <w:tr w:rsidR="00805658" w:rsidRPr="00032FD1" w14:paraId="69CF0C0B" w14:textId="2ED86451" w:rsidTr="00275675">
        <w:trPr>
          <w:trHeight w:val="567"/>
          <w:tblHeader/>
          <w:jc w:val="center"/>
        </w:trPr>
        <w:tc>
          <w:tcPr>
            <w:tcW w:w="1492" w:type="dxa"/>
          </w:tcPr>
          <w:p w14:paraId="17C656BE" w14:textId="1FA0EBD3" w:rsidR="00805658" w:rsidRPr="00032FD1" w:rsidRDefault="00805658" w:rsidP="00805658">
            <w:pPr>
              <w:pStyle w:val="Contenidotabladetrminos"/>
              <w:rPr>
                <w:rFonts w:ascii="Arial" w:hAnsi="Arial" w:cs="Arial"/>
                <w:sz w:val="18"/>
                <w:szCs w:val="18"/>
              </w:rPr>
            </w:pPr>
            <w:r w:rsidRPr="00A640DB">
              <w:rPr>
                <w:rFonts w:ascii="Arial" w:hAnsi="Arial" w:cs="Arial"/>
                <w:bCs/>
                <w:i/>
                <w:sz w:val="20"/>
                <w:szCs w:val="20"/>
              </w:rPr>
              <w:t>Sistemas Operativos</w:t>
            </w:r>
          </w:p>
        </w:tc>
        <w:tc>
          <w:tcPr>
            <w:tcW w:w="2590" w:type="dxa"/>
            <w:vAlign w:val="center"/>
          </w:tcPr>
          <w:p w14:paraId="2EFA6901" w14:textId="5CB3736A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Windows Server</w:t>
            </w:r>
          </w:p>
        </w:tc>
        <w:tc>
          <w:tcPr>
            <w:tcW w:w="2000" w:type="dxa"/>
            <w:vAlign w:val="center"/>
          </w:tcPr>
          <w:p w14:paraId="579B04C2" w14:textId="2BAD0EB7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 xml:space="preserve">2012 R2 </w:t>
            </w:r>
            <w:r w:rsidR="00166831">
              <w:rPr>
                <w:rFonts w:ascii="Arial" w:hAnsi="Arial" w:cs="Arial"/>
                <w:sz w:val="18"/>
                <w:szCs w:val="18"/>
              </w:rPr>
              <w:t>S</w:t>
            </w:r>
            <w:r w:rsidRPr="00166831">
              <w:rPr>
                <w:rFonts w:ascii="Arial" w:hAnsi="Arial" w:cs="Arial"/>
                <w:sz w:val="18"/>
                <w:szCs w:val="18"/>
              </w:rPr>
              <w:t>tandard</w:t>
            </w:r>
          </w:p>
        </w:tc>
        <w:tc>
          <w:tcPr>
            <w:tcW w:w="2069" w:type="dxa"/>
            <w:vAlign w:val="center"/>
          </w:tcPr>
          <w:p w14:paraId="7112658F" w14:textId="4D0A7ECD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</w:t>
            </w:r>
          </w:p>
        </w:tc>
        <w:tc>
          <w:tcPr>
            <w:tcW w:w="1811" w:type="dxa"/>
            <w:vAlign w:val="center"/>
          </w:tcPr>
          <w:p w14:paraId="3E8D4234" w14:textId="6B5F9600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Licenciamiento de por vida</w:t>
            </w:r>
          </w:p>
        </w:tc>
      </w:tr>
      <w:tr w:rsidR="00805658" w:rsidRPr="00032FD1" w14:paraId="47AF6041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3523F2AA" w14:textId="2E0C864A" w:rsidR="00805658" w:rsidRDefault="00805658" w:rsidP="00805658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Servidor de aplicaciones</w:t>
            </w:r>
          </w:p>
        </w:tc>
        <w:tc>
          <w:tcPr>
            <w:tcW w:w="2590" w:type="dxa"/>
            <w:vAlign w:val="center"/>
          </w:tcPr>
          <w:p w14:paraId="3F212A7E" w14:textId="7E2BA8F4" w:rsidR="00805658" w:rsidRPr="00032FD1" w:rsidRDefault="000F4D6E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F4D6E">
              <w:rPr>
                <w:rFonts w:ascii="Arial" w:hAnsi="Arial" w:cs="Arial"/>
                <w:i/>
                <w:sz w:val="18"/>
                <w:szCs w:val="18"/>
              </w:rPr>
              <w:t>Visual SVN Server</w:t>
            </w:r>
          </w:p>
        </w:tc>
        <w:tc>
          <w:tcPr>
            <w:tcW w:w="2000" w:type="dxa"/>
            <w:vAlign w:val="center"/>
          </w:tcPr>
          <w:p w14:paraId="7667E93B" w14:textId="64ECEF0C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Enterprise</w:t>
            </w:r>
          </w:p>
        </w:tc>
        <w:tc>
          <w:tcPr>
            <w:tcW w:w="2069" w:type="dxa"/>
            <w:vAlign w:val="center"/>
          </w:tcPr>
          <w:p w14:paraId="0B6B64E3" w14:textId="6B95A110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 xml:space="preserve">VisualSVN </w:t>
            </w:r>
            <w:r w:rsidR="003F3798" w:rsidRPr="00166831">
              <w:rPr>
                <w:rFonts w:ascii="Arial" w:hAnsi="Arial" w:cs="Arial"/>
                <w:sz w:val="18"/>
                <w:szCs w:val="18"/>
              </w:rPr>
              <w:t>Software</w:t>
            </w:r>
            <w:r w:rsidRPr="00166831">
              <w:rPr>
                <w:rFonts w:ascii="Arial" w:hAnsi="Arial" w:cs="Arial"/>
                <w:sz w:val="18"/>
                <w:szCs w:val="18"/>
              </w:rPr>
              <w:t xml:space="preserve"> Ltd</w:t>
            </w:r>
            <w:r w:rsidR="00166831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811" w:type="dxa"/>
            <w:vAlign w:val="center"/>
          </w:tcPr>
          <w:p w14:paraId="6412FEC3" w14:textId="77777777" w:rsidR="00275675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Licenciamiento de por vida </w:t>
            </w:r>
          </w:p>
          <w:p w14:paraId="320A1409" w14:textId="33C01941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(soporte por un año</w:t>
            </w:r>
            <w:r w:rsidR="00166831">
              <w:rPr>
                <w:rFonts w:ascii="Arial" w:hAnsi="Arial" w:cs="Arial"/>
                <w:sz w:val="18"/>
                <w:szCs w:val="18"/>
              </w:rPr>
              <w:t>, vigencia: agosto 2019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805658" w:rsidRPr="00032FD1" w14:paraId="6515E84A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7D6C7106" w14:textId="147D5C17" w:rsidR="00805658" w:rsidRDefault="00805658" w:rsidP="00805658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A640DB">
              <w:rPr>
                <w:rFonts w:ascii="Arial" w:hAnsi="Arial" w:cs="Arial"/>
                <w:bCs/>
                <w:i/>
                <w:sz w:val="20"/>
                <w:szCs w:val="20"/>
              </w:rPr>
              <w:t>Manejador de Base de datos</w:t>
            </w:r>
          </w:p>
        </w:tc>
        <w:tc>
          <w:tcPr>
            <w:tcW w:w="2590" w:type="dxa"/>
            <w:vAlign w:val="center"/>
          </w:tcPr>
          <w:p w14:paraId="4438EE96" w14:textId="4C82C856" w:rsidR="00805658" w:rsidRPr="00032FD1" w:rsidRDefault="000F4D6E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F4D6E">
              <w:rPr>
                <w:rFonts w:ascii="Arial" w:hAnsi="Arial" w:cs="Arial"/>
                <w:i/>
                <w:sz w:val="18"/>
                <w:szCs w:val="18"/>
              </w:rPr>
              <w:t>SQL Server</w:t>
            </w:r>
          </w:p>
        </w:tc>
        <w:tc>
          <w:tcPr>
            <w:tcW w:w="2000" w:type="dxa"/>
            <w:vAlign w:val="center"/>
          </w:tcPr>
          <w:p w14:paraId="5725D0A0" w14:textId="2383758E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Enterprise</w:t>
            </w:r>
          </w:p>
        </w:tc>
        <w:tc>
          <w:tcPr>
            <w:tcW w:w="2069" w:type="dxa"/>
            <w:vAlign w:val="center"/>
          </w:tcPr>
          <w:p w14:paraId="60C165B0" w14:textId="487C364C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</w:t>
            </w:r>
          </w:p>
        </w:tc>
        <w:tc>
          <w:tcPr>
            <w:tcW w:w="1811" w:type="dxa"/>
            <w:vAlign w:val="center"/>
          </w:tcPr>
          <w:p w14:paraId="7666E96D" w14:textId="43B29224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Licenciamiento de por vida</w:t>
            </w:r>
          </w:p>
        </w:tc>
      </w:tr>
      <w:tr w:rsidR="00805658" w:rsidRPr="00032FD1" w14:paraId="4C6435D8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3C832B37" w14:textId="3B726E25" w:rsidR="00805658" w:rsidRPr="00A640DB" w:rsidRDefault="00805658" w:rsidP="00805658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A640DB">
              <w:rPr>
                <w:rFonts w:ascii="Arial" w:hAnsi="Arial" w:cs="Arial"/>
                <w:bCs/>
                <w:i/>
                <w:sz w:val="20"/>
                <w:szCs w:val="20"/>
              </w:rPr>
              <w:t>Otras Herramientas</w:t>
            </w:r>
          </w:p>
        </w:tc>
        <w:tc>
          <w:tcPr>
            <w:tcW w:w="2590" w:type="dxa"/>
            <w:vAlign w:val="center"/>
          </w:tcPr>
          <w:p w14:paraId="0F1DBF4A" w14:textId="377F4E4E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SonarQube</w:t>
            </w:r>
          </w:p>
        </w:tc>
        <w:tc>
          <w:tcPr>
            <w:tcW w:w="2000" w:type="dxa"/>
            <w:vAlign w:val="center"/>
          </w:tcPr>
          <w:p w14:paraId="0340395A" w14:textId="33270EC5" w:rsidR="00805658" w:rsidRPr="0016683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Enterprise</w:t>
            </w:r>
          </w:p>
        </w:tc>
        <w:tc>
          <w:tcPr>
            <w:tcW w:w="2069" w:type="dxa"/>
            <w:vAlign w:val="center"/>
          </w:tcPr>
          <w:p w14:paraId="51E4DF67" w14:textId="31D7C845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SonarSource</w:t>
            </w:r>
          </w:p>
        </w:tc>
        <w:tc>
          <w:tcPr>
            <w:tcW w:w="1811" w:type="dxa"/>
            <w:vAlign w:val="center"/>
          </w:tcPr>
          <w:p w14:paraId="545B449E" w14:textId="0971B4C1" w:rsidR="00805658" w:rsidRPr="00032FD1" w:rsidRDefault="00275675" w:rsidP="00275675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Licenciamiento de por vida</w:t>
            </w:r>
          </w:p>
        </w:tc>
      </w:tr>
      <w:tr w:rsidR="00B30E19" w:rsidRPr="00032FD1" w14:paraId="6B3C05B1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28D4BFEC" w14:textId="54D8CD34" w:rsidR="00B30E19" w:rsidRPr="00A640DB" w:rsidRDefault="00B30E19" w:rsidP="00B30E19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841CA9">
              <w:rPr>
                <w:rFonts w:ascii="Arial" w:hAnsi="Arial" w:cs="Arial"/>
                <w:bCs/>
                <w:i/>
                <w:sz w:val="20"/>
                <w:szCs w:val="20"/>
              </w:rPr>
              <w:t>Otras Herramientas</w:t>
            </w:r>
          </w:p>
        </w:tc>
        <w:tc>
          <w:tcPr>
            <w:tcW w:w="2590" w:type="dxa"/>
            <w:vAlign w:val="center"/>
          </w:tcPr>
          <w:p w14:paraId="04D37D21" w14:textId="43A76D78" w:rsidR="00B30E19" w:rsidRDefault="009D191C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D191C">
              <w:rPr>
                <w:rFonts w:ascii="Arial" w:hAnsi="Arial" w:cs="Arial"/>
                <w:sz w:val="18"/>
                <w:szCs w:val="18"/>
              </w:rPr>
              <w:t>VisualSVN Repository Configurator</w:t>
            </w:r>
          </w:p>
        </w:tc>
        <w:tc>
          <w:tcPr>
            <w:tcW w:w="2000" w:type="dxa"/>
            <w:vAlign w:val="center"/>
          </w:tcPr>
          <w:p w14:paraId="40741DE6" w14:textId="156A59E2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Free</w:t>
            </w:r>
          </w:p>
        </w:tc>
        <w:tc>
          <w:tcPr>
            <w:tcW w:w="2069" w:type="dxa"/>
            <w:vAlign w:val="center"/>
          </w:tcPr>
          <w:p w14:paraId="41ABE243" w14:textId="04AAE5CC" w:rsidR="00B30E19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75675">
              <w:rPr>
                <w:rFonts w:ascii="Arial" w:hAnsi="Arial" w:cs="Arial"/>
                <w:sz w:val="18"/>
                <w:szCs w:val="18"/>
              </w:rPr>
              <w:t xml:space="preserve">VisualSVN </w:t>
            </w:r>
            <w:r w:rsidR="003F3798" w:rsidRPr="00166831">
              <w:rPr>
                <w:rFonts w:ascii="Arial" w:hAnsi="Arial" w:cs="Arial"/>
                <w:sz w:val="18"/>
                <w:szCs w:val="18"/>
              </w:rPr>
              <w:t>Software</w:t>
            </w:r>
            <w:r w:rsidRPr="00275675">
              <w:rPr>
                <w:rFonts w:ascii="Arial" w:hAnsi="Arial" w:cs="Arial"/>
                <w:sz w:val="18"/>
                <w:szCs w:val="18"/>
              </w:rPr>
              <w:t xml:space="preserve"> Ltd</w:t>
            </w:r>
          </w:p>
        </w:tc>
        <w:tc>
          <w:tcPr>
            <w:tcW w:w="1811" w:type="dxa"/>
            <w:vAlign w:val="center"/>
          </w:tcPr>
          <w:p w14:paraId="7A13F8C8" w14:textId="25699FE3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66831">
              <w:rPr>
                <w:rFonts w:ascii="Arial" w:hAnsi="Arial" w:cs="Arial"/>
                <w:i/>
                <w:sz w:val="18"/>
                <w:szCs w:val="18"/>
              </w:rPr>
              <w:t>Open Source</w:t>
            </w:r>
          </w:p>
        </w:tc>
      </w:tr>
      <w:tr w:rsidR="00B30E19" w:rsidRPr="00032FD1" w14:paraId="4C54238C" w14:textId="77777777" w:rsidTr="00275675">
        <w:trPr>
          <w:trHeight w:val="567"/>
          <w:tblHeader/>
          <w:jc w:val="center"/>
        </w:trPr>
        <w:tc>
          <w:tcPr>
            <w:tcW w:w="1492" w:type="dxa"/>
          </w:tcPr>
          <w:p w14:paraId="5C83846C" w14:textId="1C4530B0" w:rsidR="00B30E19" w:rsidRPr="00A640DB" w:rsidRDefault="00B30E19" w:rsidP="00B30E19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841CA9">
              <w:rPr>
                <w:rFonts w:ascii="Arial" w:hAnsi="Arial" w:cs="Arial"/>
                <w:bCs/>
                <w:i/>
                <w:sz w:val="20"/>
                <w:szCs w:val="20"/>
              </w:rPr>
              <w:t>Otras Herramientas</w:t>
            </w:r>
          </w:p>
        </w:tc>
        <w:tc>
          <w:tcPr>
            <w:tcW w:w="2590" w:type="dxa"/>
            <w:vAlign w:val="center"/>
          </w:tcPr>
          <w:p w14:paraId="3C7C09F6" w14:textId="50BF50E1" w:rsidR="00B30E19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Tortoise SVN</w:t>
            </w:r>
          </w:p>
        </w:tc>
        <w:tc>
          <w:tcPr>
            <w:tcW w:w="2000" w:type="dxa"/>
            <w:vAlign w:val="center"/>
          </w:tcPr>
          <w:p w14:paraId="7D96FD54" w14:textId="2C06F544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66831">
              <w:rPr>
                <w:rFonts w:ascii="Arial" w:hAnsi="Arial" w:cs="Arial"/>
                <w:sz w:val="18"/>
                <w:szCs w:val="18"/>
              </w:rPr>
              <w:t>Free</w:t>
            </w:r>
          </w:p>
        </w:tc>
        <w:tc>
          <w:tcPr>
            <w:tcW w:w="2069" w:type="dxa"/>
            <w:vAlign w:val="center"/>
          </w:tcPr>
          <w:p w14:paraId="24816CFD" w14:textId="744FC202" w:rsidR="00B30E19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30E19">
              <w:rPr>
                <w:rFonts w:ascii="Arial" w:hAnsi="Arial" w:cs="Arial"/>
                <w:sz w:val="18"/>
                <w:szCs w:val="18"/>
              </w:rPr>
              <w:t>The TortoiseSVN team</w:t>
            </w:r>
          </w:p>
        </w:tc>
        <w:tc>
          <w:tcPr>
            <w:tcW w:w="1811" w:type="dxa"/>
            <w:vAlign w:val="center"/>
          </w:tcPr>
          <w:p w14:paraId="143EE7ED" w14:textId="7EC6384A" w:rsidR="00B30E19" w:rsidRPr="00166831" w:rsidRDefault="00B30E19" w:rsidP="00B30E19">
            <w:pPr>
              <w:pStyle w:val="Contenidotabladetrminos"/>
              <w:spacing w:before="0" w:after="0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66831">
              <w:rPr>
                <w:rFonts w:ascii="Arial" w:hAnsi="Arial" w:cs="Arial"/>
                <w:i/>
                <w:sz w:val="18"/>
                <w:szCs w:val="18"/>
              </w:rPr>
              <w:t>Open Source</w:t>
            </w:r>
          </w:p>
        </w:tc>
      </w:tr>
    </w:tbl>
    <w:p w14:paraId="05FE43C2" w14:textId="77777777" w:rsidR="00CB1D81" w:rsidRDefault="00CB1D81" w:rsidP="00CB1D81">
      <w:pPr>
        <w:pStyle w:val="E1"/>
        <w:numPr>
          <w:ilvl w:val="0"/>
          <w:numId w:val="0"/>
        </w:numPr>
        <w:ind w:left="360" w:hanging="360"/>
        <w:rPr>
          <w:sz w:val="24"/>
          <w:szCs w:val="24"/>
        </w:rPr>
      </w:pPr>
    </w:p>
    <w:p w14:paraId="3216444C" w14:textId="77777777" w:rsidR="006D4B7C" w:rsidRDefault="006D4B7C" w:rsidP="006D4B7C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Descripción de los servidores usados específicamente para el modelo:</w:t>
      </w:r>
    </w:p>
    <w:p w14:paraId="1B46D4C1" w14:textId="77777777" w:rsidR="006D4B7C" w:rsidRDefault="006D4B7C" w:rsidP="006D4B7C">
      <w:pPr>
        <w:pStyle w:val="Sinespaciad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492"/>
        <w:gridCol w:w="2590"/>
        <w:gridCol w:w="2069"/>
        <w:gridCol w:w="1811"/>
      </w:tblGrid>
      <w:tr w:rsidR="006D4B7C" w:rsidRPr="00032FD1" w14:paraId="3585D74E" w14:textId="77777777" w:rsidTr="009801FB">
        <w:trPr>
          <w:trHeight w:val="567"/>
          <w:tblHeader/>
          <w:jc w:val="center"/>
        </w:trPr>
        <w:tc>
          <w:tcPr>
            <w:tcW w:w="1492" w:type="dxa"/>
            <w:shd w:val="clear" w:color="auto" w:fill="C00000"/>
            <w:vAlign w:val="center"/>
            <w:hideMark/>
          </w:tcPr>
          <w:p w14:paraId="075CABFC" w14:textId="77777777" w:rsidR="006D4B7C" w:rsidRPr="00032FD1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>Servidor</w:t>
            </w:r>
          </w:p>
        </w:tc>
        <w:tc>
          <w:tcPr>
            <w:tcW w:w="2590" w:type="dxa"/>
            <w:shd w:val="clear" w:color="auto" w:fill="C00000"/>
            <w:vAlign w:val="center"/>
            <w:hideMark/>
          </w:tcPr>
          <w:p w14:paraId="093E9B0C" w14:textId="77777777" w:rsidR="006D4B7C" w:rsidRPr="00032FD1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>Tipo Servidor</w:t>
            </w:r>
          </w:p>
        </w:tc>
        <w:tc>
          <w:tcPr>
            <w:tcW w:w="2069" w:type="dxa"/>
            <w:shd w:val="clear" w:color="auto" w:fill="C00000"/>
            <w:vAlign w:val="center"/>
          </w:tcPr>
          <w:p w14:paraId="41CECD30" w14:textId="77777777" w:rsidR="006D4B7C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 xml:space="preserve">Puerto  </w:t>
            </w:r>
          </w:p>
        </w:tc>
        <w:tc>
          <w:tcPr>
            <w:tcW w:w="1811" w:type="dxa"/>
            <w:shd w:val="clear" w:color="auto" w:fill="C00000"/>
            <w:vAlign w:val="center"/>
          </w:tcPr>
          <w:p w14:paraId="35A27C43" w14:textId="77777777" w:rsidR="006D4B7C" w:rsidRPr="00805658" w:rsidRDefault="006D4B7C" w:rsidP="009801FB">
            <w:pPr>
              <w:pStyle w:val="Contenidotabladetrminos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36B94">
              <w:rPr>
                <w:rFonts w:ascii="Arial" w:hAnsi="Arial" w:cs="Arial"/>
                <w:sz w:val="18"/>
                <w:szCs w:val="18"/>
              </w:rPr>
              <w:t xml:space="preserve">Protocolos  </w:t>
            </w:r>
          </w:p>
        </w:tc>
      </w:tr>
      <w:tr w:rsidR="006D4B7C" w:rsidRPr="00032FD1" w14:paraId="13719C7A" w14:textId="77777777" w:rsidTr="009801FB">
        <w:trPr>
          <w:trHeight w:val="567"/>
          <w:tblHeader/>
          <w:jc w:val="center"/>
        </w:trPr>
        <w:tc>
          <w:tcPr>
            <w:tcW w:w="1492" w:type="dxa"/>
          </w:tcPr>
          <w:p w14:paraId="6AA19151" w14:textId="77777777" w:rsidR="006D4B7C" w:rsidRPr="00536B94" w:rsidRDefault="006D4B7C" w:rsidP="009801FB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10.80.1.146</w:t>
            </w:r>
          </w:p>
        </w:tc>
        <w:tc>
          <w:tcPr>
            <w:tcW w:w="2590" w:type="dxa"/>
          </w:tcPr>
          <w:p w14:paraId="5350C34A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Servidor de administración de código</w:t>
            </w:r>
          </w:p>
          <w:p w14:paraId="5C60D92E" w14:textId="77777777" w:rsidR="006D4B7C" w:rsidRPr="00536B94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Servidor de evaluación de código</w:t>
            </w:r>
          </w:p>
        </w:tc>
        <w:tc>
          <w:tcPr>
            <w:tcW w:w="2069" w:type="dxa"/>
          </w:tcPr>
          <w:p w14:paraId="0A7897C0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WMI para la conexión a los repositorios.</w:t>
            </w:r>
          </w:p>
          <w:p w14:paraId="4F6252A7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</w:p>
          <w:p w14:paraId="0A09A976" w14:textId="77777777" w:rsidR="006D4B7C" w:rsidRPr="00536B94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Puerto web 9000 para conectarse via navegador al </w:t>
            </w:r>
            <w:r w:rsidRPr="00104CD8">
              <w:rPr>
                <w:rFonts w:ascii="Arial" w:hAnsi="Arial"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de evaluación de código</w:t>
            </w:r>
          </w:p>
        </w:tc>
        <w:tc>
          <w:tcPr>
            <w:tcW w:w="1811" w:type="dxa"/>
          </w:tcPr>
          <w:p w14:paraId="2FB6D0B6" w14:textId="77777777" w:rsidR="006D4B7C" w:rsidRPr="00536B94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>LDAP</w:t>
            </w:r>
          </w:p>
        </w:tc>
      </w:tr>
      <w:tr w:rsidR="006D4B7C" w:rsidRPr="00032FD1" w14:paraId="207DD326" w14:textId="77777777" w:rsidTr="009801FB">
        <w:trPr>
          <w:trHeight w:val="567"/>
          <w:tblHeader/>
          <w:jc w:val="center"/>
        </w:trPr>
        <w:tc>
          <w:tcPr>
            <w:tcW w:w="1492" w:type="dxa"/>
          </w:tcPr>
          <w:p w14:paraId="088CBD4E" w14:textId="77777777" w:rsidR="006D4B7C" w:rsidRDefault="006D4B7C" w:rsidP="009801FB">
            <w:pPr>
              <w:pStyle w:val="Contenidotabladetrminos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5858FE">
              <w:rPr>
                <w:rFonts w:ascii="Arial" w:hAnsi="Arial" w:cs="Arial"/>
                <w:bCs/>
                <w:i/>
                <w:sz w:val="20"/>
                <w:szCs w:val="20"/>
              </w:rPr>
              <w:t>10.90.7.131</w:t>
            </w:r>
          </w:p>
        </w:tc>
        <w:tc>
          <w:tcPr>
            <w:tcW w:w="2590" w:type="dxa"/>
          </w:tcPr>
          <w:p w14:paraId="1A4709AB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Servidor </w:t>
            </w:r>
            <w:r w:rsidRPr="000F4D6E">
              <w:rPr>
                <w:rFonts w:ascii="Arial" w:hAnsi="Arial" w:cs="Arial"/>
                <w:bCs/>
                <w:i/>
                <w:sz w:val="20"/>
                <w:szCs w:val="20"/>
              </w:rPr>
              <w:t>SQL Server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para la base de datos del </w:t>
            </w:r>
            <w:r w:rsidRPr="00104CD8">
              <w:rPr>
                <w:rFonts w:ascii="Arial" w:hAnsi="Arial"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de evaluación de código</w:t>
            </w:r>
          </w:p>
        </w:tc>
        <w:tc>
          <w:tcPr>
            <w:tcW w:w="2069" w:type="dxa"/>
          </w:tcPr>
          <w:p w14:paraId="324A9EAB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0F4D6E">
              <w:rPr>
                <w:rFonts w:ascii="Arial" w:hAnsi="Arial" w:cs="Arial"/>
                <w:bCs/>
                <w:i/>
                <w:sz w:val="20"/>
                <w:szCs w:val="20"/>
              </w:rPr>
              <w:t>SQL Server</w:t>
            </w:r>
            <w:r w:rsidRPr="00E82E6C"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utiliza el puerto TCP 1433</w:t>
            </w:r>
          </w:p>
        </w:tc>
        <w:tc>
          <w:tcPr>
            <w:tcW w:w="1811" w:type="dxa"/>
          </w:tcPr>
          <w:p w14:paraId="73B5CCC7" w14:textId="77777777" w:rsidR="006D4B7C" w:rsidRDefault="006D4B7C" w:rsidP="009801FB">
            <w:pPr>
              <w:pStyle w:val="Contenidotabladetrminos"/>
              <w:spacing w:before="0" w:after="0"/>
              <w:rPr>
                <w:rFonts w:ascii="Arial" w:hAnsi="Arial" w:cs="Arial"/>
                <w:bCs/>
                <w:i/>
                <w:sz w:val="20"/>
                <w:szCs w:val="20"/>
              </w:rPr>
            </w:pPr>
            <w:r w:rsidRPr="000F4D6E">
              <w:rPr>
                <w:rFonts w:ascii="Arial" w:hAnsi="Arial" w:cs="Arial"/>
                <w:bCs/>
                <w:i/>
                <w:sz w:val="20"/>
                <w:szCs w:val="20"/>
              </w:rPr>
              <w:t>SQL Server</w:t>
            </w:r>
            <w:r>
              <w:rPr>
                <w:rFonts w:ascii="Arial" w:hAnsi="Arial" w:cs="Arial"/>
                <w:bCs/>
                <w:i/>
                <w:sz w:val="20"/>
                <w:szCs w:val="20"/>
              </w:rPr>
              <w:t xml:space="preserve"> Authentication</w:t>
            </w:r>
          </w:p>
        </w:tc>
      </w:tr>
    </w:tbl>
    <w:p w14:paraId="45133216" w14:textId="0A6195DB" w:rsidR="006D4B7C" w:rsidRDefault="006D4B7C" w:rsidP="00CB1D81">
      <w:pPr>
        <w:pStyle w:val="E1"/>
        <w:numPr>
          <w:ilvl w:val="0"/>
          <w:numId w:val="0"/>
        </w:numPr>
        <w:ind w:left="360" w:hanging="360"/>
        <w:rPr>
          <w:sz w:val="24"/>
          <w:szCs w:val="24"/>
        </w:rPr>
      </w:pPr>
    </w:p>
    <w:p w14:paraId="5CBEAC1B" w14:textId="77777777" w:rsidR="006D4B7C" w:rsidRDefault="006D4B7C">
      <w:pPr>
        <w:rPr>
          <w:rFonts w:ascii="Arial" w:eastAsiaTheme="majorEastAsia" w:hAnsi="Arial" w:cs="Arial"/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14:paraId="2C897075" w14:textId="77777777" w:rsidR="00CB1D81" w:rsidRDefault="00CB1D81" w:rsidP="00CB1D81">
      <w:pPr>
        <w:pStyle w:val="E1"/>
        <w:numPr>
          <w:ilvl w:val="1"/>
          <w:numId w:val="1"/>
        </w:numPr>
        <w:rPr>
          <w:sz w:val="24"/>
          <w:szCs w:val="24"/>
        </w:rPr>
      </w:pPr>
      <w:bookmarkStart w:id="19" w:name="_Toc524360651"/>
      <w:r>
        <w:rPr>
          <w:sz w:val="24"/>
          <w:szCs w:val="24"/>
        </w:rPr>
        <w:lastRenderedPageBreak/>
        <w:t>Vistas</w:t>
      </w:r>
      <w:bookmarkEnd w:id="19"/>
    </w:p>
    <w:p w14:paraId="77BB8677" w14:textId="77777777" w:rsidR="00CB1D81" w:rsidRDefault="00CB1D81" w:rsidP="00CB1D81">
      <w:pPr>
        <w:pStyle w:val="E1"/>
        <w:numPr>
          <w:ilvl w:val="0"/>
          <w:numId w:val="0"/>
        </w:numPr>
        <w:ind w:left="792"/>
        <w:rPr>
          <w:sz w:val="24"/>
          <w:szCs w:val="24"/>
        </w:rPr>
      </w:pPr>
    </w:p>
    <w:p w14:paraId="2C65E79D" w14:textId="2E63A183" w:rsidR="00536B94" w:rsidRPr="00CB1D81" w:rsidRDefault="00536B94" w:rsidP="00CB1D81">
      <w:pPr>
        <w:pStyle w:val="E1"/>
        <w:numPr>
          <w:ilvl w:val="2"/>
          <w:numId w:val="1"/>
        </w:numPr>
        <w:rPr>
          <w:sz w:val="24"/>
          <w:szCs w:val="24"/>
        </w:rPr>
      </w:pPr>
      <w:bookmarkStart w:id="20" w:name="_Toc524360652"/>
      <w:r w:rsidRPr="00CB1D81">
        <w:rPr>
          <w:sz w:val="24"/>
          <w:szCs w:val="24"/>
        </w:rPr>
        <w:t>Diagrama de despliegue</w:t>
      </w:r>
      <w:bookmarkEnd w:id="20"/>
    </w:p>
    <w:p w14:paraId="6AFEDC50" w14:textId="77777777" w:rsidR="00FB0DF8" w:rsidRPr="00144F70" w:rsidRDefault="00FB0DF8" w:rsidP="00144F70">
      <w:pPr>
        <w:pStyle w:val="E1"/>
        <w:numPr>
          <w:ilvl w:val="0"/>
          <w:numId w:val="0"/>
        </w:numPr>
        <w:ind w:left="1080" w:firstLine="336"/>
        <w:rPr>
          <w:sz w:val="24"/>
          <w:szCs w:val="24"/>
        </w:rPr>
      </w:pPr>
    </w:p>
    <w:p w14:paraId="0204919F" w14:textId="0B4223CE" w:rsidR="009B2281" w:rsidRPr="00253689" w:rsidRDefault="00E82E6C" w:rsidP="009B2281">
      <w:pPr>
        <w:pStyle w:val="Sinespaciad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 xml:space="preserve">A </w:t>
      </w:r>
      <w:r w:rsidR="00EC2638">
        <w:rPr>
          <w:rFonts w:ascii="Arial" w:hAnsi="Arial" w:cs="Arial"/>
        </w:rPr>
        <w:t>continuación</w:t>
      </w:r>
      <w:r>
        <w:rPr>
          <w:rFonts w:ascii="Arial" w:hAnsi="Arial" w:cs="Arial"/>
        </w:rPr>
        <w:t xml:space="preserve"> se </w:t>
      </w:r>
      <w:r w:rsidR="009B2281">
        <w:rPr>
          <w:rFonts w:ascii="Arial" w:hAnsi="Arial" w:cs="Arial"/>
        </w:rPr>
        <w:t xml:space="preserve">muestra el modelo </w:t>
      </w:r>
      <w:r w:rsidR="009B2281">
        <w:rPr>
          <w:rFonts w:ascii="Arial" w:hAnsi="Arial" w:cs="Arial"/>
          <w:lang w:val="es-ES"/>
        </w:rPr>
        <w:t xml:space="preserve">general </w:t>
      </w:r>
      <w:r w:rsidR="009B2281" w:rsidRPr="00253689">
        <w:rPr>
          <w:rFonts w:ascii="Arial" w:hAnsi="Arial" w:cs="Arial"/>
          <w:lang w:val="es-ES"/>
        </w:rPr>
        <w:t xml:space="preserve">de implementación, </w:t>
      </w:r>
      <w:r w:rsidR="009B2281">
        <w:rPr>
          <w:rFonts w:ascii="Arial" w:hAnsi="Arial" w:cs="Arial"/>
          <w:lang w:val="es-ES"/>
        </w:rPr>
        <w:t xml:space="preserve">indicando </w:t>
      </w:r>
      <w:r w:rsidR="009B2281" w:rsidRPr="00253689">
        <w:rPr>
          <w:rFonts w:ascii="Arial" w:hAnsi="Arial" w:cs="Arial"/>
          <w:lang w:val="es-ES"/>
        </w:rPr>
        <w:t>la descomposición de la</w:t>
      </w:r>
      <w:r w:rsidR="009B2281">
        <w:rPr>
          <w:rFonts w:ascii="Arial" w:hAnsi="Arial" w:cs="Arial"/>
          <w:lang w:val="es-ES"/>
        </w:rPr>
        <w:t xml:space="preserve"> solución tecnológica</w:t>
      </w:r>
      <w:r w:rsidR="009B2281" w:rsidRPr="00253689">
        <w:rPr>
          <w:rFonts w:ascii="Arial" w:hAnsi="Arial" w:cs="Arial"/>
          <w:lang w:val="es-ES"/>
        </w:rPr>
        <w:t>.</w:t>
      </w:r>
    </w:p>
    <w:p w14:paraId="68875C43" w14:textId="77777777" w:rsidR="009B2281" w:rsidRDefault="009B2281" w:rsidP="00253689">
      <w:pPr>
        <w:pStyle w:val="Sinespaciado"/>
        <w:jc w:val="both"/>
        <w:rPr>
          <w:rFonts w:ascii="Arial" w:hAnsi="Arial" w:cs="Arial"/>
        </w:rPr>
      </w:pPr>
    </w:p>
    <w:p w14:paraId="32D245DB" w14:textId="66EC8B39" w:rsidR="002055F6" w:rsidRDefault="002055F6" w:rsidP="00A529E2">
      <w:pPr>
        <w:pStyle w:val="Descripcin"/>
        <w:spacing w:after="0"/>
        <w:jc w:val="center"/>
      </w:pPr>
      <w:r>
        <w:rPr>
          <w:noProof/>
        </w:rPr>
        <w:drawing>
          <wp:inline distT="0" distB="0" distL="0" distR="0" wp14:anchorId="17922F61" wp14:editId="4971FD5C">
            <wp:extent cx="6572525" cy="54507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995" cy="551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CD07" w14:textId="0D1E854D" w:rsidR="00A529E2" w:rsidRDefault="00A529E2" w:rsidP="00A529E2">
      <w:pPr>
        <w:pStyle w:val="Descripcin"/>
        <w:spacing w:after="0"/>
        <w:jc w:val="center"/>
      </w:pPr>
    </w:p>
    <w:p w14:paraId="3922C2E7" w14:textId="451BEA63" w:rsidR="002055F6" w:rsidRPr="002055F6" w:rsidRDefault="006D4B7C" w:rsidP="006D4B7C">
      <w:pPr>
        <w:pStyle w:val="Descripcin"/>
        <w:jc w:val="center"/>
      </w:pPr>
      <w:r>
        <w:t xml:space="preserve">Ilustración </w:t>
      </w:r>
      <w:fldSimple w:instr=" SEQ Ilustración \* ARABIC ">
        <w:r w:rsidR="00877A2E">
          <w:rPr>
            <w:noProof/>
          </w:rPr>
          <w:t>5</w:t>
        </w:r>
      </w:fldSimple>
      <w:r>
        <w:t xml:space="preserve"> Diagrama de Despliegue</w:t>
      </w:r>
    </w:p>
    <w:p w14:paraId="6DFF5147" w14:textId="50BA437F" w:rsidR="00144F70" w:rsidRDefault="006D4B7C" w:rsidP="000F4D6E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3915" w:dyaOrig="810" w14:anchorId="52B6F1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35pt;height:40.2pt" o:ole="">
            <v:imagedata r:id="rId13" o:title=""/>
          </v:shape>
          <o:OLEObject Type="Embed" ProgID="Package" ShapeID="_x0000_i1025" DrawAspect="Content" ObjectID="_1599490331" r:id="rId14"/>
        </w:object>
      </w:r>
    </w:p>
    <w:p w14:paraId="3631A499" w14:textId="19DD6576" w:rsidR="006D4B7C" w:rsidRDefault="006D4B7C">
      <w:pPr>
        <w:rPr>
          <w:rFonts w:ascii="Arial" w:hAnsi="Arial" w:cs="Arial"/>
          <w:sz w:val="22"/>
        </w:rPr>
      </w:pPr>
      <w:r>
        <w:rPr>
          <w:rFonts w:ascii="Arial" w:hAnsi="Arial" w:cs="Arial"/>
        </w:rPr>
        <w:br w:type="page"/>
      </w:r>
    </w:p>
    <w:p w14:paraId="0C10D1A8" w14:textId="47DAAC13" w:rsidR="00536B94" w:rsidRPr="00CB1D81" w:rsidRDefault="00536B94" w:rsidP="006D4B7C">
      <w:pPr>
        <w:pStyle w:val="E1"/>
        <w:numPr>
          <w:ilvl w:val="2"/>
          <w:numId w:val="1"/>
        </w:numPr>
        <w:rPr>
          <w:sz w:val="24"/>
          <w:szCs w:val="24"/>
        </w:rPr>
      </w:pPr>
      <w:bookmarkStart w:id="21" w:name="_Toc524360653"/>
      <w:r w:rsidRPr="00CB1D81">
        <w:rPr>
          <w:sz w:val="24"/>
          <w:szCs w:val="24"/>
        </w:rPr>
        <w:lastRenderedPageBreak/>
        <w:t xml:space="preserve">Diagrama de </w:t>
      </w:r>
      <w:r w:rsidR="008F6CFC" w:rsidRPr="00CB1D81">
        <w:rPr>
          <w:sz w:val="24"/>
          <w:szCs w:val="24"/>
        </w:rPr>
        <w:t>actividad de la infraestructura</w:t>
      </w:r>
      <w:bookmarkEnd w:id="21"/>
      <w:r w:rsidRPr="00CB1D81">
        <w:rPr>
          <w:sz w:val="24"/>
          <w:szCs w:val="24"/>
        </w:rPr>
        <w:t xml:space="preserve"> </w:t>
      </w:r>
    </w:p>
    <w:p w14:paraId="2751087F" w14:textId="77777777" w:rsidR="008F6CFC" w:rsidRPr="00144F70" w:rsidRDefault="008F6CFC" w:rsidP="00144F70">
      <w:pPr>
        <w:pStyle w:val="E1"/>
        <w:numPr>
          <w:ilvl w:val="0"/>
          <w:numId w:val="0"/>
        </w:numPr>
        <w:ind w:left="1080" w:firstLine="336"/>
        <w:rPr>
          <w:sz w:val="24"/>
          <w:szCs w:val="24"/>
        </w:rPr>
      </w:pPr>
    </w:p>
    <w:p w14:paraId="2162B546" w14:textId="2FE26214" w:rsidR="00890077" w:rsidRDefault="00EC2638" w:rsidP="00890077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muestra la vista dinámica del flujo de</w:t>
      </w:r>
      <w:r w:rsidR="008F6CFC">
        <w:rPr>
          <w:rFonts w:ascii="Arial" w:hAnsi="Arial" w:cs="Arial"/>
        </w:rPr>
        <w:t xml:space="preserve"> infraestructura del modelo:</w:t>
      </w:r>
    </w:p>
    <w:p w14:paraId="200B90CA" w14:textId="191C013E" w:rsidR="008F6CFC" w:rsidRDefault="00877A2E" w:rsidP="00890077">
      <w:pPr>
        <w:pStyle w:val="Sinespaciado"/>
        <w:jc w:val="both"/>
        <w:rPr>
          <w:rFonts w:ascii="Arial" w:hAnsi="Arial" w:cs="Arial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86783" wp14:editId="27101866">
                <wp:simplePos x="0" y="0"/>
                <wp:positionH relativeFrom="column">
                  <wp:posOffset>63500</wp:posOffset>
                </wp:positionH>
                <wp:positionV relativeFrom="paragraph">
                  <wp:posOffset>3331845</wp:posOffset>
                </wp:positionV>
                <wp:extent cx="6268720" cy="635"/>
                <wp:effectExtent l="0" t="0" r="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B5AAAC" w14:textId="12521349" w:rsidR="00877A2E" w:rsidRPr="009D1A43" w:rsidRDefault="00877A2E" w:rsidP="00877A2E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3B6166">
                              <w:t>Diagrama de Actividad de la Infraestructura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86783" id="Cuadro de texto 10" o:spid="_x0000_s1028" type="#_x0000_t202" style="position:absolute;left:0;text-align:left;margin-left:5pt;margin-top:262.35pt;width:493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" stroked="f">
                <v:textbox style="mso-fit-shape-to-text:t" inset="0,0,0,0">
                  <w:txbxContent>
                    <w:p w14:paraId="75B5AAAC" w14:textId="12521349" w:rsidR="00877A2E" w:rsidRPr="009D1A43" w:rsidRDefault="00877A2E" w:rsidP="00877A2E">
                      <w:pPr>
                        <w:pStyle w:val="Descripcin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B6166">
                        <w:t>Diagrama de Actividad de la Infraestructura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2346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3BEA8866" wp14:editId="7C6BBA3A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268720" cy="305689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" t="1859" r="1031" b="2089"/>
                    <a:stretch/>
                  </pic:blipFill>
                  <pic:spPr bwMode="auto">
                    <a:xfrm>
                      <a:off x="0" y="0"/>
                      <a:ext cx="626872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80FBB" w14:textId="2558481E" w:rsidR="008F6CFC" w:rsidRDefault="000F4D6E" w:rsidP="00FA2346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3541" w:dyaOrig="810" w14:anchorId="46D3744D">
          <v:shape id="_x0000_i1026" type="#_x0000_t75" style="width:176.7pt;height:40.2pt" o:ole="">
            <v:imagedata r:id="rId16" o:title=""/>
          </v:shape>
          <o:OLEObject Type="Embed" ProgID="Package" ShapeID="_x0000_i1026" DrawAspect="Content" ObjectID="_1599490332" r:id="rId17"/>
        </w:object>
      </w:r>
    </w:p>
    <w:p w14:paraId="3E1549EF" w14:textId="77777777" w:rsidR="00BC2D91" w:rsidRDefault="00BC2D91" w:rsidP="00890077">
      <w:pPr>
        <w:pStyle w:val="Sinespaciado"/>
        <w:jc w:val="both"/>
        <w:rPr>
          <w:rFonts w:ascii="Arial" w:hAnsi="Arial" w:cs="Arial"/>
        </w:rPr>
      </w:pPr>
    </w:p>
    <w:p w14:paraId="62D10B61" w14:textId="233AEC75" w:rsidR="00890077" w:rsidRDefault="00BC2D91" w:rsidP="00890077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Considerar las siguientes </w:t>
      </w:r>
      <w:r w:rsidR="008F6CFC">
        <w:rPr>
          <w:rFonts w:ascii="Arial" w:hAnsi="Arial" w:cs="Arial"/>
        </w:rPr>
        <w:t xml:space="preserve">excepciones y </w:t>
      </w:r>
      <w:r w:rsidR="00890077">
        <w:rPr>
          <w:rFonts w:ascii="Arial" w:hAnsi="Arial" w:cs="Arial"/>
        </w:rPr>
        <w:t>acotaciones con respecto a la infraestructura:</w:t>
      </w:r>
    </w:p>
    <w:p w14:paraId="24D1BA13" w14:textId="77777777" w:rsidR="00890077" w:rsidRDefault="00890077" w:rsidP="00890077">
      <w:pPr>
        <w:pStyle w:val="Sinespaciado"/>
        <w:jc w:val="both"/>
        <w:rPr>
          <w:rFonts w:ascii="Arial" w:hAnsi="Arial" w:cs="Arial"/>
        </w:rPr>
      </w:pPr>
    </w:p>
    <w:p w14:paraId="1CDC2E91" w14:textId="0DA11FDD" w:rsidR="00890077" w:rsidRDefault="00890077" w:rsidP="00890077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el usuario no existe en el </w:t>
      </w:r>
      <w:r w:rsidR="00104CD8" w:rsidRPr="00104CD8">
        <w:rPr>
          <w:rFonts w:ascii="Arial" w:hAnsi="Arial" w:cs="Arial"/>
          <w:i/>
        </w:rPr>
        <w:t>Active Directory</w:t>
      </w:r>
      <w:r w:rsidR="000F4D6E">
        <w:rPr>
          <w:rFonts w:ascii="Arial" w:hAnsi="Arial" w:cs="Arial"/>
          <w:i/>
        </w:rPr>
        <w:t>,</w:t>
      </w:r>
      <w:r>
        <w:rPr>
          <w:rFonts w:ascii="Arial" w:hAnsi="Arial" w:cs="Arial"/>
        </w:rPr>
        <w:t xml:space="preserve"> </w:t>
      </w:r>
      <w:r w:rsidR="00C359F5">
        <w:rPr>
          <w:rFonts w:ascii="Arial" w:hAnsi="Arial" w:cs="Arial"/>
        </w:rPr>
        <w:t>no habrá autenticación</w:t>
      </w:r>
      <w:r>
        <w:rPr>
          <w:rFonts w:ascii="Arial" w:hAnsi="Arial" w:cs="Arial"/>
        </w:rPr>
        <w:t xml:space="preserve"> con el </w:t>
      </w:r>
      <w:r w:rsidR="000F4D6E" w:rsidRPr="000F4D6E">
        <w:rPr>
          <w:rFonts w:ascii="Arial" w:hAnsi="Arial" w:cs="Arial"/>
          <w:i/>
        </w:rPr>
        <w:t>Visual SVN Server</w:t>
      </w:r>
      <w:r w:rsidR="008F6CFC">
        <w:rPr>
          <w:rFonts w:ascii="Arial" w:hAnsi="Arial" w:cs="Arial"/>
        </w:rPr>
        <w:t>.</w:t>
      </w:r>
    </w:p>
    <w:p w14:paraId="512CF39D" w14:textId="428731CE" w:rsidR="00890077" w:rsidRDefault="00890077" w:rsidP="00890077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acceso a</w:t>
      </w:r>
      <w:r w:rsidR="00C359F5">
        <w:rPr>
          <w:rFonts w:ascii="Arial" w:hAnsi="Arial" w:cs="Arial"/>
        </w:rPr>
        <w:t>l aplicativo</w:t>
      </w:r>
      <w:r>
        <w:rPr>
          <w:rFonts w:ascii="Arial" w:hAnsi="Arial" w:cs="Arial"/>
        </w:rPr>
        <w:t xml:space="preserve"> </w:t>
      </w:r>
      <w:r w:rsidR="000F4D6E" w:rsidRPr="000F4D6E">
        <w:rPr>
          <w:rFonts w:ascii="Arial" w:hAnsi="Arial" w:cs="Arial"/>
          <w:i/>
        </w:rPr>
        <w:t>Sonarqube</w:t>
      </w:r>
      <w:r>
        <w:rPr>
          <w:rFonts w:ascii="Arial" w:hAnsi="Arial" w:cs="Arial"/>
        </w:rPr>
        <w:t xml:space="preserve"> </w:t>
      </w:r>
      <w:r w:rsidR="000F4D6E">
        <w:rPr>
          <w:rFonts w:ascii="Arial" w:hAnsi="Arial" w:cs="Arial"/>
        </w:rPr>
        <w:t>depende</w:t>
      </w:r>
      <w:r>
        <w:rPr>
          <w:rFonts w:ascii="Arial" w:hAnsi="Arial" w:cs="Arial"/>
        </w:rPr>
        <w:t xml:space="preserve"> de los permisos configurados directamente en esta plataforma</w:t>
      </w:r>
      <w:r w:rsidR="008F6CFC">
        <w:rPr>
          <w:rFonts w:ascii="Arial" w:hAnsi="Arial" w:cs="Arial"/>
        </w:rPr>
        <w:t>.</w:t>
      </w:r>
    </w:p>
    <w:p w14:paraId="173562ED" w14:textId="62ABBF6D" w:rsidR="00890077" w:rsidRDefault="00890077" w:rsidP="00890077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base de datos del </w:t>
      </w:r>
      <w:r w:rsidR="000F4D6E" w:rsidRPr="000F4D6E">
        <w:rPr>
          <w:rFonts w:ascii="Arial" w:hAnsi="Arial" w:cs="Arial"/>
          <w:i/>
        </w:rPr>
        <w:t>Visual SVN Server</w:t>
      </w:r>
      <w:r>
        <w:rPr>
          <w:rFonts w:ascii="Arial" w:hAnsi="Arial" w:cs="Arial"/>
        </w:rPr>
        <w:t xml:space="preserve"> se encuentra ubicada en el mismo </w:t>
      </w:r>
      <w:r w:rsidR="003F3798">
        <w:rPr>
          <w:rFonts w:ascii="Arial" w:hAnsi="Arial" w:cs="Arial"/>
        </w:rPr>
        <w:t>servidor</w:t>
      </w:r>
      <w:r>
        <w:rPr>
          <w:rFonts w:ascii="Arial" w:hAnsi="Arial" w:cs="Arial"/>
        </w:rPr>
        <w:t xml:space="preserve"> </w:t>
      </w:r>
      <w:r w:rsidR="000F4D6E">
        <w:rPr>
          <w:rFonts w:ascii="Arial" w:hAnsi="Arial" w:cs="Arial"/>
        </w:rPr>
        <w:t xml:space="preserve">del aplicativo </w:t>
      </w:r>
      <w:r>
        <w:rPr>
          <w:rFonts w:ascii="Arial" w:hAnsi="Arial" w:cs="Arial"/>
        </w:rPr>
        <w:t>(</w:t>
      </w:r>
      <w:r w:rsidR="000F4D6E">
        <w:rPr>
          <w:rFonts w:ascii="Arial" w:hAnsi="Arial" w:cs="Arial"/>
        </w:rPr>
        <w:t>instalación por defecto</w:t>
      </w:r>
      <w:r>
        <w:rPr>
          <w:rFonts w:ascii="Arial" w:hAnsi="Arial" w:cs="Arial"/>
        </w:rPr>
        <w:t>)</w:t>
      </w:r>
      <w:r w:rsidR="008F6CFC">
        <w:rPr>
          <w:rFonts w:ascii="Arial" w:hAnsi="Arial" w:cs="Arial"/>
        </w:rPr>
        <w:t>.</w:t>
      </w:r>
    </w:p>
    <w:p w14:paraId="005BE662" w14:textId="544A806B" w:rsidR="00282D51" w:rsidRDefault="00890077" w:rsidP="00536B94">
      <w:pPr>
        <w:pStyle w:val="Sinespaciado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base de datos del </w:t>
      </w:r>
      <w:r w:rsidR="000F4D6E" w:rsidRPr="000F4D6E">
        <w:rPr>
          <w:rFonts w:ascii="Arial" w:hAnsi="Arial" w:cs="Arial"/>
          <w:i/>
        </w:rPr>
        <w:t>Sonarqube</w:t>
      </w:r>
      <w:r>
        <w:rPr>
          <w:rFonts w:ascii="Arial" w:hAnsi="Arial" w:cs="Arial"/>
        </w:rPr>
        <w:t xml:space="preserve"> se encuentra en un </w:t>
      </w:r>
      <w:r w:rsidR="003F3798">
        <w:rPr>
          <w:rFonts w:ascii="Arial" w:hAnsi="Arial" w:cs="Arial"/>
        </w:rPr>
        <w:t>servidor</w:t>
      </w:r>
      <w:r>
        <w:rPr>
          <w:rFonts w:ascii="Arial" w:hAnsi="Arial" w:cs="Arial"/>
        </w:rPr>
        <w:t xml:space="preserve"> de base de datos </w:t>
      </w:r>
      <w:r w:rsidR="000F4D6E" w:rsidRPr="000F4D6E">
        <w:rPr>
          <w:rFonts w:ascii="Arial" w:hAnsi="Arial" w:cs="Arial"/>
          <w:i/>
        </w:rPr>
        <w:t>SQL Server</w:t>
      </w:r>
      <w:r w:rsidR="008F6CFC">
        <w:rPr>
          <w:rFonts w:ascii="Arial" w:hAnsi="Arial" w:cs="Arial"/>
        </w:rPr>
        <w:t>.</w:t>
      </w:r>
    </w:p>
    <w:p w14:paraId="091B6618" w14:textId="77777777" w:rsidR="002055F6" w:rsidRDefault="002055F6" w:rsidP="00E82E6C">
      <w:pPr>
        <w:pStyle w:val="Sinespaciado"/>
        <w:jc w:val="both"/>
        <w:rPr>
          <w:rFonts w:ascii="Arial" w:hAnsi="Arial" w:cs="Arial"/>
        </w:rPr>
      </w:pPr>
    </w:p>
    <w:p w14:paraId="10E7D3EA" w14:textId="0C1C1923" w:rsidR="004548EA" w:rsidRPr="00132C3C" w:rsidRDefault="000F4D6E" w:rsidP="006D4B7C">
      <w:pPr>
        <w:rPr>
          <w:rFonts w:ascii="Arial" w:hAnsi="Arial" w:cs="Arial"/>
          <w:szCs w:val="24"/>
        </w:rPr>
      </w:pPr>
      <w:r>
        <w:rPr>
          <w:rFonts w:ascii="Arial" w:hAnsi="Arial" w:cs="Arial"/>
        </w:rPr>
        <w:br w:type="page"/>
      </w:r>
    </w:p>
    <w:p w14:paraId="6904A1A7" w14:textId="2557E19C" w:rsidR="00E22D98" w:rsidRPr="00D57DDA" w:rsidRDefault="00E22D98" w:rsidP="00251427">
      <w:pPr>
        <w:pStyle w:val="E1"/>
        <w:rPr>
          <w:sz w:val="24"/>
          <w:szCs w:val="24"/>
        </w:rPr>
      </w:pPr>
      <w:bookmarkStart w:id="22" w:name="_Toc511305042"/>
      <w:bookmarkStart w:id="23" w:name="_Toc524360654"/>
      <w:r>
        <w:lastRenderedPageBreak/>
        <w:t>Conclusiones</w:t>
      </w:r>
      <w:bookmarkEnd w:id="22"/>
      <w:bookmarkEnd w:id="23"/>
    </w:p>
    <w:p w14:paraId="61BEE122" w14:textId="77777777" w:rsidR="00B84F04" w:rsidRDefault="00B84F04" w:rsidP="00E22D98">
      <w:pPr>
        <w:spacing w:after="0"/>
        <w:rPr>
          <w:rFonts w:ascii="Arial" w:hAnsi="Arial" w:cs="Arial"/>
          <w:sz w:val="22"/>
        </w:rPr>
      </w:pPr>
    </w:p>
    <w:p w14:paraId="5D3AE8E0" w14:textId="07440B83" w:rsidR="002E60BE" w:rsidRDefault="003060AC" w:rsidP="00311588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describe</w:t>
      </w:r>
      <w:r w:rsidR="00276E60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de forma detallada</w:t>
      </w:r>
      <w:r w:rsidR="00276E60">
        <w:rPr>
          <w:rFonts w:ascii="Arial" w:hAnsi="Arial" w:cs="Arial"/>
          <w:sz w:val="22"/>
        </w:rPr>
        <w:t>,</w:t>
      </w:r>
      <w:r w:rsidR="00C359F5">
        <w:rPr>
          <w:rFonts w:ascii="Arial" w:hAnsi="Arial" w:cs="Arial"/>
          <w:sz w:val="22"/>
        </w:rPr>
        <w:t xml:space="preserve"> los componentes de</w:t>
      </w:r>
      <w:r w:rsidR="00B77ECA">
        <w:rPr>
          <w:rFonts w:ascii="Arial" w:hAnsi="Arial" w:cs="Arial"/>
          <w:sz w:val="22"/>
        </w:rPr>
        <w:t xml:space="preserve"> la arquitectura del </w:t>
      </w:r>
      <w:r w:rsidR="00276E60">
        <w:rPr>
          <w:rFonts w:ascii="Arial" w:hAnsi="Arial" w:cs="Arial"/>
          <w:sz w:val="22"/>
        </w:rPr>
        <w:t>M</w:t>
      </w:r>
      <w:r w:rsidR="00B77ECA">
        <w:rPr>
          <w:rFonts w:ascii="Arial" w:hAnsi="Arial" w:cs="Arial"/>
          <w:sz w:val="22"/>
        </w:rPr>
        <w:t>odelo de</w:t>
      </w:r>
      <w:r>
        <w:rPr>
          <w:rFonts w:ascii="Arial" w:hAnsi="Arial" w:cs="Arial"/>
          <w:sz w:val="22"/>
        </w:rPr>
        <w:t xml:space="preserve"> </w:t>
      </w:r>
      <w:r w:rsidR="00A21852">
        <w:rPr>
          <w:rFonts w:ascii="Arial" w:hAnsi="Arial" w:cs="Arial"/>
          <w:sz w:val="22"/>
        </w:rPr>
        <w:t xml:space="preserve">Verificación </w:t>
      </w:r>
      <w:r w:rsidR="002E60BE">
        <w:rPr>
          <w:rFonts w:ascii="Arial" w:hAnsi="Arial" w:cs="Arial"/>
          <w:sz w:val="22"/>
        </w:rPr>
        <w:t>Post</w:t>
      </w:r>
      <w:r w:rsidR="0071528B">
        <w:rPr>
          <w:rFonts w:ascii="Arial" w:hAnsi="Arial" w:cs="Arial"/>
          <w:sz w:val="22"/>
        </w:rPr>
        <w:t>-P</w:t>
      </w:r>
      <w:r w:rsidR="002E60BE">
        <w:rPr>
          <w:rFonts w:ascii="Arial" w:hAnsi="Arial" w:cs="Arial"/>
          <w:sz w:val="22"/>
        </w:rPr>
        <w:t>roducción, así como su interacción</w:t>
      </w:r>
      <w:r>
        <w:rPr>
          <w:rFonts w:ascii="Arial" w:hAnsi="Arial" w:cs="Arial"/>
          <w:sz w:val="22"/>
        </w:rPr>
        <w:t xml:space="preserve">. </w:t>
      </w:r>
      <w:r w:rsidR="0071528B">
        <w:rPr>
          <w:rFonts w:ascii="Arial" w:hAnsi="Arial" w:cs="Arial"/>
          <w:sz w:val="22"/>
        </w:rPr>
        <w:t>Mediante la</w:t>
      </w:r>
      <w:r w:rsidR="002E60BE">
        <w:rPr>
          <w:rFonts w:ascii="Arial" w:hAnsi="Arial" w:cs="Arial"/>
          <w:sz w:val="22"/>
        </w:rPr>
        <w:t xml:space="preserve"> arquitectura</w:t>
      </w:r>
      <w:r w:rsidR="00B77ECA">
        <w:rPr>
          <w:rFonts w:ascii="Arial" w:hAnsi="Arial" w:cs="Arial"/>
          <w:sz w:val="22"/>
        </w:rPr>
        <w:t xml:space="preserve"> </w:t>
      </w:r>
      <w:r w:rsidR="00311588">
        <w:rPr>
          <w:rFonts w:ascii="Arial" w:hAnsi="Arial" w:cs="Arial"/>
          <w:sz w:val="22"/>
        </w:rPr>
        <w:t xml:space="preserve">descrita en este documento, es posible </w:t>
      </w:r>
      <w:r w:rsidR="002E60BE">
        <w:rPr>
          <w:rFonts w:ascii="Arial" w:hAnsi="Arial" w:cs="Arial"/>
          <w:sz w:val="22"/>
        </w:rPr>
        <w:t xml:space="preserve">establecer </w:t>
      </w:r>
      <w:r w:rsidR="0071528B">
        <w:rPr>
          <w:rFonts w:ascii="Arial" w:hAnsi="Arial" w:cs="Arial"/>
          <w:sz w:val="22"/>
        </w:rPr>
        <w:t>una correcta</w:t>
      </w:r>
      <w:r w:rsidR="002E60BE">
        <w:rPr>
          <w:rFonts w:ascii="Arial" w:hAnsi="Arial" w:cs="Arial"/>
          <w:sz w:val="22"/>
        </w:rPr>
        <w:t xml:space="preserve"> </w:t>
      </w:r>
      <w:r w:rsidR="00311588">
        <w:rPr>
          <w:rFonts w:ascii="Arial" w:hAnsi="Arial" w:cs="Arial"/>
          <w:sz w:val="22"/>
        </w:rPr>
        <w:t>administración de los artefactos (</w:t>
      </w:r>
      <w:r w:rsidR="002E60BE">
        <w:rPr>
          <w:rFonts w:ascii="Arial" w:hAnsi="Arial" w:cs="Arial"/>
          <w:sz w:val="22"/>
        </w:rPr>
        <w:t>c</w:t>
      </w:r>
      <w:r w:rsidR="00311588">
        <w:rPr>
          <w:rFonts w:ascii="Arial" w:hAnsi="Arial" w:cs="Arial"/>
          <w:sz w:val="22"/>
        </w:rPr>
        <w:t xml:space="preserve">ódigos </w:t>
      </w:r>
      <w:r w:rsidR="002E60BE">
        <w:rPr>
          <w:rFonts w:ascii="Arial" w:hAnsi="Arial" w:cs="Arial"/>
          <w:sz w:val="22"/>
        </w:rPr>
        <w:t>f</w:t>
      </w:r>
      <w:r w:rsidR="00311588">
        <w:rPr>
          <w:rFonts w:ascii="Arial" w:hAnsi="Arial" w:cs="Arial"/>
          <w:sz w:val="22"/>
        </w:rPr>
        <w:t xml:space="preserve">uente y </w:t>
      </w:r>
      <w:r w:rsidR="002E60BE">
        <w:rPr>
          <w:rFonts w:ascii="Arial" w:hAnsi="Arial" w:cs="Arial"/>
          <w:sz w:val="22"/>
        </w:rPr>
        <w:t>d</w:t>
      </w:r>
      <w:r w:rsidR="00311588">
        <w:rPr>
          <w:rFonts w:ascii="Arial" w:hAnsi="Arial" w:cs="Arial"/>
          <w:sz w:val="22"/>
        </w:rPr>
        <w:t>ocumentación)</w:t>
      </w:r>
      <w:r w:rsidR="0071528B">
        <w:rPr>
          <w:rFonts w:ascii="Arial" w:hAnsi="Arial" w:cs="Arial"/>
          <w:sz w:val="22"/>
        </w:rPr>
        <w:t>,</w:t>
      </w:r>
      <w:r w:rsidR="00311588">
        <w:rPr>
          <w:rFonts w:ascii="Arial" w:hAnsi="Arial" w:cs="Arial"/>
          <w:sz w:val="22"/>
        </w:rPr>
        <w:t xml:space="preserve"> correspondientes a los </w:t>
      </w:r>
      <w:r w:rsidR="002E60BE">
        <w:rPr>
          <w:rFonts w:ascii="Arial" w:hAnsi="Arial" w:cs="Arial"/>
          <w:sz w:val="22"/>
        </w:rPr>
        <w:t>aplicativos</w:t>
      </w:r>
      <w:r w:rsidR="00311588">
        <w:rPr>
          <w:rFonts w:ascii="Arial" w:hAnsi="Arial" w:cs="Arial"/>
          <w:sz w:val="22"/>
        </w:rPr>
        <w:t xml:space="preserve"> que se generen en el Instituto</w:t>
      </w:r>
      <w:r w:rsidR="002E60BE">
        <w:rPr>
          <w:rFonts w:ascii="Arial" w:hAnsi="Arial" w:cs="Arial"/>
          <w:sz w:val="22"/>
        </w:rPr>
        <w:t>, además de los ya existentes.</w:t>
      </w:r>
    </w:p>
    <w:p w14:paraId="26C97D40" w14:textId="77777777" w:rsidR="002E60BE" w:rsidRDefault="002E60BE" w:rsidP="00311588">
      <w:pPr>
        <w:spacing w:after="0"/>
        <w:jc w:val="both"/>
        <w:rPr>
          <w:rFonts w:ascii="Arial" w:hAnsi="Arial" w:cs="Arial"/>
          <w:sz w:val="22"/>
        </w:rPr>
      </w:pPr>
    </w:p>
    <w:p w14:paraId="222E283E" w14:textId="6AF052F1" w:rsidR="00DB290B" w:rsidRPr="001560BD" w:rsidRDefault="002E60BE" w:rsidP="001560BD">
      <w:pPr>
        <w:spacing w:after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Asimismo, podemos identificar</w:t>
      </w:r>
      <w:r w:rsidR="008A7963">
        <w:rPr>
          <w:rFonts w:ascii="Arial" w:hAnsi="Arial" w:cs="Arial"/>
          <w:sz w:val="22"/>
        </w:rPr>
        <w:t xml:space="preserve"> las brechas de calidad en los códigos fuente</w:t>
      </w:r>
      <w:r w:rsidR="00311588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previa liberación en </w:t>
      </w:r>
      <w:r w:rsidR="008A7963">
        <w:rPr>
          <w:rFonts w:ascii="Arial" w:hAnsi="Arial" w:cs="Arial"/>
          <w:sz w:val="22"/>
        </w:rPr>
        <w:t>ambiente productivo,</w:t>
      </w:r>
      <w:r w:rsidR="00311588">
        <w:rPr>
          <w:rFonts w:ascii="Arial" w:hAnsi="Arial" w:cs="Arial"/>
          <w:sz w:val="22"/>
        </w:rPr>
        <w:t xml:space="preserve"> </w:t>
      </w:r>
      <w:r w:rsidR="00276E60">
        <w:rPr>
          <w:rFonts w:ascii="Arial" w:hAnsi="Arial" w:cs="Arial"/>
          <w:sz w:val="22"/>
        </w:rPr>
        <w:t>facilitando así</w:t>
      </w:r>
      <w:r w:rsidR="00311588">
        <w:rPr>
          <w:rFonts w:ascii="Arial" w:hAnsi="Arial" w:cs="Arial"/>
          <w:sz w:val="22"/>
        </w:rPr>
        <w:t xml:space="preserve"> su atención</w:t>
      </w:r>
      <w:r>
        <w:rPr>
          <w:rFonts w:ascii="Arial" w:hAnsi="Arial" w:cs="Arial"/>
          <w:sz w:val="22"/>
        </w:rPr>
        <w:t xml:space="preserve"> y </w:t>
      </w:r>
      <w:r w:rsidR="00276E60">
        <w:rPr>
          <w:rFonts w:ascii="Arial" w:hAnsi="Arial" w:cs="Arial"/>
          <w:sz w:val="22"/>
        </w:rPr>
        <w:t>pronta solución</w:t>
      </w:r>
      <w:r>
        <w:rPr>
          <w:rFonts w:ascii="Arial" w:hAnsi="Arial" w:cs="Arial"/>
          <w:sz w:val="22"/>
        </w:rPr>
        <w:t>,</w:t>
      </w:r>
      <w:r w:rsidR="00311588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además de reducir </w:t>
      </w:r>
      <w:r w:rsidR="00311588">
        <w:rPr>
          <w:rFonts w:ascii="Arial" w:hAnsi="Arial" w:cs="Arial"/>
          <w:sz w:val="22"/>
        </w:rPr>
        <w:t>el riesgo de afectación</w:t>
      </w:r>
      <w:r w:rsidR="00832ACD">
        <w:rPr>
          <w:rFonts w:ascii="Arial" w:hAnsi="Arial" w:cs="Arial"/>
          <w:sz w:val="22"/>
        </w:rPr>
        <w:t xml:space="preserve"> en la operación del Instituto.</w:t>
      </w:r>
    </w:p>
    <w:p w14:paraId="09E44585" w14:textId="47EE22D4" w:rsidR="002931DA" w:rsidRDefault="002931DA">
      <w:pPr>
        <w:rPr>
          <w:rFonts w:ascii="Arial" w:eastAsiaTheme="majorEastAsia" w:hAnsi="Arial" w:cs="Arial"/>
          <w:b/>
          <w:szCs w:val="32"/>
        </w:rPr>
      </w:pPr>
      <w:r>
        <w:rPr>
          <w:rFonts w:ascii="Arial" w:eastAsiaTheme="majorEastAsia" w:hAnsi="Arial" w:cs="Arial"/>
          <w:b/>
          <w:szCs w:val="32"/>
        </w:rPr>
        <w:br w:type="page"/>
      </w:r>
    </w:p>
    <w:p w14:paraId="1513751A" w14:textId="77777777" w:rsidR="00A47B86" w:rsidRPr="00EC1476" w:rsidRDefault="00A47B86" w:rsidP="00251427">
      <w:pPr>
        <w:pStyle w:val="E1"/>
      </w:pPr>
      <w:bookmarkStart w:id="24" w:name="_Toc511305044"/>
      <w:bookmarkStart w:id="25" w:name="_Toc524360655"/>
      <w:r w:rsidRPr="00EC1476">
        <w:lastRenderedPageBreak/>
        <w:t>Firmas</w:t>
      </w:r>
      <w:bookmarkEnd w:id="24"/>
      <w:bookmarkEnd w:id="25"/>
    </w:p>
    <w:p w14:paraId="4A259A4F" w14:textId="77777777" w:rsidR="00A47B86" w:rsidRPr="001859F2" w:rsidRDefault="00A47B86" w:rsidP="004C09CC">
      <w:pPr>
        <w:pStyle w:val="Sinespaciado"/>
        <w:rPr>
          <w:sz w:val="24"/>
          <w:szCs w:val="24"/>
        </w:rPr>
      </w:pPr>
    </w:p>
    <w:p w14:paraId="4B335914" w14:textId="77777777" w:rsidR="001859F2" w:rsidRPr="004225DC" w:rsidRDefault="001859F2" w:rsidP="004C09CC">
      <w:pPr>
        <w:pStyle w:val="Sinespaciado"/>
        <w:rPr>
          <w:rFonts w:ascii="Arial" w:hAnsi="Arial" w:cs="Arial"/>
        </w:rPr>
      </w:pPr>
      <w:r w:rsidRPr="004225DC">
        <w:rPr>
          <w:rFonts w:ascii="Arial" w:hAnsi="Arial" w:cs="Arial"/>
        </w:rPr>
        <w:t>Por parte de INFONAVIT:</w:t>
      </w:r>
    </w:p>
    <w:p w14:paraId="0BED24E5" w14:textId="77777777" w:rsidR="001859F2" w:rsidRPr="004225DC" w:rsidRDefault="001859F2" w:rsidP="004C09CC">
      <w:pPr>
        <w:pStyle w:val="Sinespaciado"/>
        <w:rPr>
          <w:rFonts w:ascii="Arial" w:hAnsi="Arial" w:cs="Arial"/>
        </w:rPr>
      </w:pPr>
    </w:p>
    <w:tbl>
      <w:tblPr>
        <w:tblpPr w:leftFromText="141" w:rightFromText="141" w:vertAnchor="text" w:horzAnchor="page" w:tblpXSpec="center" w:tblpY="215"/>
        <w:tblW w:w="7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1200"/>
        <w:gridCol w:w="3088"/>
      </w:tblGrid>
      <w:tr w:rsidR="004225DC" w:rsidRPr="004225DC" w14:paraId="2D6EA2D1" w14:textId="77777777" w:rsidTr="004225DC">
        <w:trPr>
          <w:trHeight w:val="3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FF0900" w14:textId="1F96B7E7" w:rsidR="004225DC" w:rsidRPr="004225DC" w:rsidRDefault="00EF3506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val="es-ES_tradnl" w:eastAsia="es-MX"/>
              </w:rPr>
              <w:t>Supervis</w:t>
            </w: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val="es-ES_tradnl" w:eastAsia="es-MX"/>
              </w:rPr>
              <w:t>ó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90CEF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1EEAF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Autorizó</w:t>
            </w:r>
          </w:p>
        </w:tc>
      </w:tr>
      <w:tr w:rsidR="004225DC" w:rsidRPr="004225DC" w14:paraId="4A195653" w14:textId="77777777" w:rsidTr="004225DC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8ED58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5EC09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EF69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</w:tr>
      <w:tr w:rsidR="004225DC" w:rsidRPr="004225DC" w14:paraId="235EED8E" w14:textId="77777777" w:rsidTr="004225DC">
        <w:trPr>
          <w:trHeight w:val="300"/>
        </w:trPr>
        <w:tc>
          <w:tcPr>
            <w:tcW w:w="280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119D6C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07F5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B2608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</w:tr>
      <w:tr w:rsidR="004225DC" w:rsidRPr="004225DC" w14:paraId="49DAE740" w14:textId="77777777" w:rsidTr="004225DC">
        <w:trPr>
          <w:trHeight w:val="300"/>
        </w:trPr>
        <w:tc>
          <w:tcPr>
            <w:tcW w:w="280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CC229A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82265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C5C3A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</w:tr>
      <w:tr w:rsidR="004225DC" w:rsidRPr="004225DC" w14:paraId="45BFCDCD" w14:textId="77777777" w:rsidTr="004225DC">
        <w:trPr>
          <w:trHeight w:val="300"/>
        </w:trPr>
        <w:tc>
          <w:tcPr>
            <w:tcW w:w="280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E65558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FBAB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179BC7" w14:textId="77777777" w:rsidR="004225DC" w:rsidRPr="004225DC" w:rsidRDefault="004225DC" w:rsidP="006970F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</w:p>
        </w:tc>
      </w:tr>
      <w:tr w:rsidR="004225DC" w:rsidRPr="004225DC" w14:paraId="4B3E0937" w14:textId="77777777" w:rsidTr="004225DC">
        <w:trPr>
          <w:trHeight w:val="3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470743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Héctor Campos Campos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E94B8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2896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Alejandro De León Languré</w:t>
            </w:r>
          </w:p>
        </w:tc>
      </w:tr>
      <w:tr w:rsidR="004225DC" w:rsidRPr="004225DC" w14:paraId="278BF187" w14:textId="77777777" w:rsidTr="004225DC">
        <w:trPr>
          <w:trHeight w:val="60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F44D3C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Gerente de Ingeniería de TI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D0DD" w14:textId="7777777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B06E80" w14:textId="150A9887" w:rsidR="004225DC" w:rsidRPr="004225DC" w:rsidRDefault="004225DC" w:rsidP="006970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Gerente Sr</w:t>
            </w:r>
            <w:r w:rsidR="00055CF2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.</w:t>
            </w:r>
            <w:r w:rsidRPr="004225DC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 xml:space="preserve"> de Arquitectura e Ingeniería de TI</w:t>
            </w:r>
          </w:p>
        </w:tc>
      </w:tr>
    </w:tbl>
    <w:p w14:paraId="0E0032A9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38A42DF3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0D8391BB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0B7A6D3B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72BD300C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5EE91E5D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303EC61B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7342B7FF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6199A8B2" w14:textId="77777777" w:rsidR="001859F2" w:rsidRPr="004225DC" w:rsidRDefault="001859F2" w:rsidP="004C09CC">
      <w:pPr>
        <w:rPr>
          <w:rFonts w:ascii="Arial" w:hAnsi="Arial" w:cs="Arial"/>
          <w:sz w:val="22"/>
        </w:rPr>
      </w:pPr>
    </w:p>
    <w:p w14:paraId="74CE1CA2" w14:textId="77777777" w:rsidR="001859F2" w:rsidRPr="004225DC" w:rsidRDefault="001859F2" w:rsidP="004C09CC">
      <w:pPr>
        <w:pStyle w:val="Sinespaciado"/>
        <w:rPr>
          <w:rFonts w:ascii="Arial" w:hAnsi="Arial" w:cs="Arial"/>
          <w:highlight w:val="yellow"/>
        </w:rPr>
      </w:pPr>
    </w:p>
    <w:p w14:paraId="222D7501" w14:textId="77777777" w:rsidR="001859F2" w:rsidRPr="004225DC" w:rsidRDefault="001859F2" w:rsidP="004C09CC">
      <w:pPr>
        <w:rPr>
          <w:rFonts w:ascii="Arial" w:hAnsi="Arial" w:cs="Arial"/>
          <w:sz w:val="22"/>
          <w:highlight w:val="yellow"/>
        </w:rPr>
      </w:pPr>
    </w:p>
    <w:p w14:paraId="44EE6E78" w14:textId="77777777" w:rsidR="001859F2" w:rsidRPr="004225DC" w:rsidRDefault="001859F2" w:rsidP="004C09CC">
      <w:pPr>
        <w:rPr>
          <w:rFonts w:ascii="Arial" w:hAnsi="Arial" w:cs="Arial"/>
          <w:sz w:val="22"/>
          <w:highlight w:val="yellow"/>
        </w:rPr>
      </w:pPr>
      <w:r w:rsidRPr="004225DC">
        <w:rPr>
          <w:rFonts w:ascii="Arial" w:hAnsi="Arial" w:cs="Arial"/>
          <w:sz w:val="22"/>
          <w:highlight w:val="yellow"/>
        </w:rPr>
        <w:br w:type="page"/>
      </w:r>
    </w:p>
    <w:p w14:paraId="0266C29C" w14:textId="77777777" w:rsidR="001859F2" w:rsidRPr="004225DC" w:rsidRDefault="001859F2" w:rsidP="004C09CC">
      <w:pPr>
        <w:rPr>
          <w:rFonts w:ascii="Arial" w:hAnsi="Arial" w:cs="Arial"/>
          <w:sz w:val="22"/>
        </w:rPr>
      </w:pPr>
      <w:r w:rsidRPr="004225DC">
        <w:rPr>
          <w:rFonts w:ascii="Arial" w:hAnsi="Arial" w:cs="Arial"/>
          <w:sz w:val="22"/>
        </w:rPr>
        <w:lastRenderedPageBreak/>
        <w:t>Y por parte de People Media S.A de C.V.</w:t>
      </w:r>
    </w:p>
    <w:tbl>
      <w:tblPr>
        <w:tblpPr w:leftFromText="141" w:rightFromText="141" w:bottomFromText="160" w:vertAnchor="text" w:horzAnchor="page" w:tblpXSpec="center" w:tblpY="215"/>
        <w:tblW w:w="7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1200"/>
        <w:gridCol w:w="3088"/>
      </w:tblGrid>
      <w:tr w:rsidR="002931DA" w14:paraId="029C64F9" w14:textId="77777777" w:rsidTr="009801FB">
        <w:trPr>
          <w:trHeight w:val="300"/>
        </w:trPr>
        <w:tc>
          <w:tcPr>
            <w:tcW w:w="2800" w:type="dxa"/>
            <w:vAlign w:val="center"/>
            <w:hideMark/>
          </w:tcPr>
          <w:p w14:paraId="3170A065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val="es-ES_tradnl" w:eastAsia="es-MX"/>
              </w:rPr>
              <w:t>Elaboró</w:t>
            </w:r>
          </w:p>
        </w:tc>
        <w:tc>
          <w:tcPr>
            <w:tcW w:w="1200" w:type="dxa"/>
            <w:noWrap/>
            <w:vAlign w:val="bottom"/>
            <w:hideMark/>
          </w:tcPr>
          <w:p w14:paraId="48C61BA2" w14:textId="77777777" w:rsidR="002931DA" w:rsidRDefault="002931DA" w:rsidP="009801F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731EE0A1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Revisó</w:t>
            </w:r>
          </w:p>
        </w:tc>
      </w:tr>
      <w:tr w:rsidR="002931DA" w14:paraId="32C8182D" w14:textId="77777777" w:rsidTr="009801FB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DA47E6" w14:textId="77777777" w:rsidR="002931DA" w:rsidRDefault="002931DA" w:rsidP="009801F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0505192E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2FA39CEE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3303D3BF" w14:textId="77777777" w:rsidTr="009801FB">
        <w:trPr>
          <w:trHeight w:val="300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54354A" w14:textId="77777777" w:rsidR="002931DA" w:rsidRDefault="002931DA" w:rsidP="009801FB">
            <w:pPr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568D2189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7F4C73CF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42EA623A" w14:textId="77777777" w:rsidTr="009801FB">
        <w:trPr>
          <w:trHeight w:val="300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DF107E" w14:textId="77777777" w:rsidR="002931DA" w:rsidRDefault="002931DA" w:rsidP="009801FB">
            <w:pPr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6C887DE6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noWrap/>
            <w:vAlign w:val="bottom"/>
            <w:hideMark/>
          </w:tcPr>
          <w:p w14:paraId="4B52CF60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65F4B5AE" w14:textId="77777777" w:rsidTr="009801FB">
        <w:trPr>
          <w:trHeight w:val="300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C7286F" w14:textId="77777777" w:rsidR="002931DA" w:rsidRDefault="002931DA" w:rsidP="009801FB">
            <w:pPr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1200" w:type="dxa"/>
            <w:noWrap/>
            <w:vAlign w:val="bottom"/>
            <w:hideMark/>
          </w:tcPr>
          <w:p w14:paraId="5766EA3D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  <w:tc>
          <w:tcPr>
            <w:tcW w:w="308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234FDAE" w14:textId="77777777" w:rsidR="002931DA" w:rsidRDefault="002931DA" w:rsidP="009801FB">
            <w:pPr>
              <w:spacing w:after="0"/>
              <w:rPr>
                <w:sz w:val="20"/>
                <w:szCs w:val="20"/>
                <w:lang w:eastAsia="es-MX"/>
              </w:rPr>
            </w:pPr>
          </w:p>
        </w:tc>
      </w:tr>
      <w:tr w:rsidR="002931DA" w14:paraId="300DBAC7" w14:textId="77777777" w:rsidTr="000B6809">
        <w:trPr>
          <w:trHeight w:val="300"/>
        </w:trPr>
        <w:tc>
          <w:tcPr>
            <w:tcW w:w="2800" w:type="dxa"/>
            <w:vAlign w:val="center"/>
            <w:hideMark/>
          </w:tcPr>
          <w:p w14:paraId="77EABA43" w14:textId="77777777" w:rsidR="002931DA" w:rsidRDefault="002931DA" w:rsidP="000B6809">
            <w:pPr>
              <w:spacing w:before="24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Hernán J. Cortés Yip</w:t>
            </w:r>
          </w:p>
        </w:tc>
        <w:tc>
          <w:tcPr>
            <w:tcW w:w="1200" w:type="dxa"/>
            <w:noWrap/>
            <w:vAlign w:val="bottom"/>
            <w:hideMark/>
          </w:tcPr>
          <w:p w14:paraId="02F88552" w14:textId="77777777" w:rsidR="002931DA" w:rsidRDefault="002931DA" w:rsidP="009801FB">
            <w:pPr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noWrap/>
            <w:vAlign w:val="center"/>
            <w:hideMark/>
          </w:tcPr>
          <w:p w14:paraId="131F3A56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lang w:eastAsia="es-MX"/>
              </w:rPr>
              <w:t>Ing. Alexis Villa Reyes</w:t>
            </w:r>
          </w:p>
        </w:tc>
      </w:tr>
      <w:tr w:rsidR="002931DA" w14:paraId="3F4C0318" w14:textId="77777777" w:rsidTr="000B6809">
        <w:trPr>
          <w:trHeight w:val="600"/>
        </w:trPr>
        <w:tc>
          <w:tcPr>
            <w:tcW w:w="2800" w:type="dxa"/>
            <w:vAlign w:val="center"/>
            <w:hideMark/>
          </w:tcPr>
          <w:p w14:paraId="19C3445B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Consultor de TI</w:t>
            </w:r>
          </w:p>
        </w:tc>
        <w:tc>
          <w:tcPr>
            <w:tcW w:w="1200" w:type="dxa"/>
            <w:noWrap/>
            <w:vAlign w:val="bottom"/>
            <w:hideMark/>
          </w:tcPr>
          <w:p w14:paraId="73220549" w14:textId="77777777" w:rsidR="002931DA" w:rsidRDefault="002931DA" w:rsidP="009801FB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</w:p>
        </w:tc>
        <w:tc>
          <w:tcPr>
            <w:tcW w:w="3088" w:type="dxa"/>
            <w:vAlign w:val="center"/>
            <w:hideMark/>
          </w:tcPr>
          <w:p w14:paraId="7B31C47E" w14:textId="77777777" w:rsidR="002931DA" w:rsidRDefault="002931DA" w:rsidP="009801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es-MX"/>
              </w:rPr>
              <w:t>Gerente de Proyecto</w:t>
            </w:r>
          </w:p>
        </w:tc>
      </w:tr>
    </w:tbl>
    <w:p w14:paraId="44D0F1F7" w14:textId="6F97E672" w:rsidR="001859F2" w:rsidRPr="004225DC" w:rsidRDefault="001859F2" w:rsidP="000B6809">
      <w:pPr>
        <w:pStyle w:val="TableHeading1"/>
        <w:rPr>
          <w:rFonts w:cs="Arial"/>
          <w:bCs w:val="0"/>
          <w:smallCaps w:val="0"/>
          <w:sz w:val="22"/>
          <w:szCs w:val="22"/>
          <w:lang w:val="es-MX"/>
        </w:rPr>
      </w:pPr>
    </w:p>
    <w:sectPr w:rsidR="001859F2" w:rsidRPr="004225DC" w:rsidSect="004E6730">
      <w:headerReference w:type="default" r:id="rId18"/>
      <w:footerReference w:type="default" r:id="rId19"/>
      <w:headerReference w:type="first" r:id="rId20"/>
      <w:pgSz w:w="12240" w:h="15840"/>
      <w:pgMar w:top="1134" w:right="1134" w:bottom="1134" w:left="1134" w:header="708" w:footer="113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4446D3" w14:textId="77777777" w:rsidR="002E317C" w:rsidRDefault="002E317C" w:rsidP="000C0629">
      <w:pPr>
        <w:spacing w:after="0" w:line="240" w:lineRule="auto"/>
      </w:pPr>
      <w:r>
        <w:separator/>
      </w:r>
    </w:p>
  </w:endnote>
  <w:endnote w:type="continuationSeparator" w:id="0">
    <w:p w14:paraId="29DF12C7" w14:textId="77777777" w:rsidR="002E317C" w:rsidRDefault="002E317C" w:rsidP="000C0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97EBE1" w14:textId="2AD2EC75" w:rsidR="007500B0" w:rsidRPr="006051CC" w:rsidRDefault="006051CC" w:rsidP="00495548">
    <w:pPr>
      <w:pStyle w:val="Piedepgina"/>
      <w:tabs>
        <w:tab w:val="clear" w:pos="4419"/>
        <w:tab w:val="clear" w:pos="8838"/>
        <w:tab w:val="left" w:pos="3310"/>
      </w:tabs>
      <w:jc w:val="center"/>
      <w:rPr>
        <w:rFonts w:ascii="Arial" w:hAnsi="Arial" w:cs="Arial"/>
        <w:b/>
        <w:sz w:val="18"/>
      </w:rPr>
    </w:pPr>
    <w:r w:rsidRPr="006051CC">
      <w:rPr>
        <w:rFonts w:ascii="Arial" w:hAnsi="Arial" w:cs="Arial"/>
        <w:b/>
        <w:sz w:val="18"/>
      </w:rPr>
      <w:t xml:space="preserve">E1-DIS-017 Documento de Arquitectura del Repositorio Institucional </w:t>
    </w:r>
    <w:r w:rsidR="007500B0" w:rsidRPr="006051CC">
      <w:rPr>
        <w:rFonts w:ascii="Arial" w:hAnsi="Arial" w:cs="Arial"/>
        <w:b/>
        <w:noProof/>
        <w:sz w:val="18"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2A1B72A" wp14:editId="30FC820D">
              <wp:simplePos x="0" y="0"/>
              <wp:positionH relativeFrom="column">
                <wp:posOffset>5631180</wp:posOffset>
              </wp:positionH>
              <wp:positionV relativeFrom="paragraph">
                <wp:posOffset>492760</wp:posOffset>
              </wp:positionV>
              <wp:extent cx="800100" cy="30480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2043CB" w14:textId="52BCA9B9" w:rsidR="007500B0" w:rsidRPr="002C5FC3" w:rsidRDefault="007500B0" w:rsidP="002C5FC3">
                          <w:pPr>
                            <w:rPr>
                              <w:color w:val="002060"/>
                              <w:sz w:val="20"/>
                            </w:rPr>
                          </w:pPr>
                          <w:r w:rsidRPr="002C5FC3">
                            <w:rPr>
                              <w:color w:val="002060"/>
                              <w:sz w:val="20"/>
                            </w:rPr>
                            <w:t xml:space="preserve">Pag. </w:t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fldChar w:fldCharType="begin"/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instrText>PAGE   \* MERGEFORMAT</w:instrText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fldChar w:fldCharType="separate"/>
                          </w:r>
                          <w:r w:rsidR="00373D8A" w:rsidRPr="00373D8A">
                            <w:rPr>
                              <w:noProof/>
                              <w:color w:val="002060"/>
                              <w:sz w:val="20"/>
                              <w:lang w:val="es-ES"/>
                            </w:rPr>
                            <w:t>14</w:t>
                          </w:r>
                          <w:r w:rsidRPr="002C5FC3">
                            <w:rPr>
                              <w:color w:val="00206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A1B72A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9" type="#_x0000_t202" style="position:absolute;left:0;text-align:left;margin-left:443.4pt;margin-top:38.8pt;width:63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" filled="f" stroked="f" strokeweight=".5pt">
              <v:textbox>
                <w:txbxContent>
                  <w:p w14:paraId="1A2043CB" w14:textId="52BCA9B9" w:rsidR="007500B0" w:rsidRPr="002C5FC3" w:rsidRDefault="007500B0" w:rsidP="002C5FC3">
                    <w:pPr>
                      <w:rPr>
                        <w:color w:val="002060"/>
                        <w:sz w:val="20"/>
                      </w:rPr>
                    </w:pPr>
                    <w:r w:rsidRPr="002C5FC3">
                      <w:rPr>
                        <w:color w:val="002060"/>
                        <w:sz w:val="20"/>
                      </w:rPr>
                      <w:t xml:space="preserve">Pag. </w:t>
                    </w:r>
                    <w:r w:rsidRPr="002C5FC3">
                      <w:rPr>
                        <w:color w:val="002060"/>
                        <w:sz w:val="20"/>
                      </w:rPr>
                      <w:fldChar w:fldCharType="begin"/>
                    </w:r>
                    <w:r w:rsidRPr="002C5FC3">
                      <w:rPr>
                        <w:color w:val="002060"/>
                        <w:sz w:val="20"/>
                      </w:rPr>
                      <w:instrText>PAGE   \* MERGEFORMAT</w:instrText>
                    </w:r>
                    <w:r w:rsidRPr="002C5FC3">
                      <w:rPr>
                        <w:color w:val="002060"/>
                        <w:sz w:val="20"/>
                      </w:rPr>
                      <w:fldChar w:fldCharType="separate"/>
                    </w:r>
                    <w:r w:rsidR="00373D8A" w:rsidRPr="00373D8A">
                      <w:rPr>
                        <w:noProof/>
                        <w:color w:val="002060"/>
                        <w:sz w:val="20"/>
                        <w:lang w:val="es-ES"/>
                      </w:rPr>
                      <w:t>14</w:t>
                    </w:r>
                    <w:r w:rsidRPr="002C5FC3">
                      <w:rPr>
                        <w:color w:val="002060"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7500B0" w:rsidRPr="006051CC">
      <w:rPr>
        <w:rFonts w:ascii="Arial" w:hAnsi="Arial" w:cs="Arial"/>
        <w:b/>
        <w:noProof/>
        <w:sz w:val="18"/>
        <w:lang w:eastAsia="es-MX"/>
      </w:rPr>
      <w:drawing>
        <wp:anchor distT="0" distB="0" distL="114300" distR="114300" simplePos="0" relativeHeight="251660288" behindDoc="1" locked="0" layoutInCell="1" allowOverlap="1" wp14:anchorId="6216049D" wp14:editId="01BBD75A">
          <wp:simplePos x="0" y="0"/>
          <wp:positionH relativeFrom="column">
            <wp:posOffset>-1051560</wp:posOffset>
          </wp:positionH>
          <wp:positionV relativeFrom="paragraph">
            <wp:posOffset>-20320</wp:posOffset>
          </wp:positionV>
          <wp:extent cx="7722062" cy="816610"/>
          <wp:effectExtent l="0" t="0" r="0" b="254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word_PMv2_V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552"/>
                  <a:stretch/>
                </pic:blipFill>
                <pic:spPr bwMode="auto">
                  <a:xfrm>
                    <a:off x="0" y="0"/>
                    <a:ext cx="7948933" cy="84060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6A72B6" w14:textId="77777777" w:rsidR="002E317C" w:rsidRDefault="002E317C" w:rsidP="000C0629">
      <w:pPr>
        <w:spacing w:after="0" w:line="240" w:lineRule="auto"/>
      </w:pPr>
      <w:r>
        <w:separator/>
      </w:r>
    </w:p>
  </w:footnote>
  <w:footnote w:type="continuationSeparator" w:id="0">
    <w:p w14:paraId="1613828E" w14:textId="77777777" w:rsidR="002E317C" w:rsidRDefault="002E317C" w:rsidP="000C06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CC6F2C" w14:textId="77777777" w:rsidR="007500B0" w:rsidRDefault="007500B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1CF455B" wp14:editId="2FD3E370">
          <wp:simplePos x="0" y="0"/>
          <wp:positionH relativeFrom="page">
            <wp:align>right</wp:align>
          </wp:positionH>
          <wp:positionV relativeFrom="paragraph">
            <wp:posOffset>-451485</wp:posOffset>
          </wp:positionV>
          <wp:extent cx="7650768" cy="744855"/>
          <wp:effectExtent l="0" t="0" r="762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word_PMv2_V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2476"/>
                  <a:stretch/>
                </pic:blipFill>
                <pic:spPr bwMode="auto">
                  <a:xfrm>
                    <a:off x="0" y="0"/>
                    <a:ext cx="7650768" cy="7448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4E01E9" w14:textId="77777777" w:rsidR="007500B0" w:rsidRDefault="007500B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1E4142C8" wp14:editId="48ABB725">
          <wp:simplePos x="0" y="0"/>
          <wp:positionH relativeFrom="column">
            <wp:posOffset>-1080135</wp:posOffset>
          </wp:positionH>
          <wp:positionV relativeFrom="paragraph">
            <wp:posOffset>-401454</wp:posOffset>
          </wp:positionV>
          <wp:extent cx="7724101" cy="9995535"/>
          <wp:effectExtent l="0" t="0" r="0" b="5715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lantillasPM_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1577" cy="100181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A76CD"/>
    <w:multiLevelType w:val="hybridMultilevel"/>
    <w:tmpl w:val="C78CEA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B75072"/>
    <w:multiLevelType w:val="hybridMultilevel"/>
    <w:tmpl w:val="BBCC3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960E7A"/>
    <w:multiLevelType w:val="hybridMultilevel"/>
    <w:tmpl w:val="3A1222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54653A"/>
    <w:multiLevelType w:val="hybridMultilevel"/>
    <w:tmpl w:val="3D2291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A0155E"/>
    <w:multiLevelType w:val="hybridMultilevel"/>
    <w:tmpl w:val="DEEECC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12D67"/>
    <w:multiLevelType w:val="hybridMultilevel"/>
    <w:tmpl w:val="538CA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F21BDE"/>
    <w:multiLevelType w:val="hybridMultilevel"/>
    <w:tmpl w:val="7916D9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D235FF"/>
    <w:multiLevelType w:val="hybridMultilevel"/>
    <w:tmpl w:val="8D5A5F9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E1D0530"/>
    <w:multiLevelType w:val="hybridMultilevel"/>
    <w:tmpl w:val="55C607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BB2670"/>
    <w:multiLevelType w:val="hybridMultilevel"/>
    <w:tmpl w:val="C7360A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F843C4"/>
    <w:multiLevelType w:val="hybridMultilevel"/>
    <w:tmpl w:val="CD7E0F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A91D24"/>
    <w:multiLevelType w:val="hybridMultilevel"/>
    <w:tmpl w:val="25ACBD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4921B1"/>
    <w:multiLevelType w:val="hybridMultilevel"/>
    <w:tmpl w:val="5AB64D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20E75"/>
    <w:multiLevelType w:val="multilevel"/>
    <w:tmpl w:val="080E4D96"/>
    <w:lvl w:ilvl="0">
      <w:start w:val="1"/>
      <w:numFmt w:val="decimal"/>
      <w:pStyle w:val="E1"/>
      <w:suff w:val="space"/>
      <w:lvlText w:val="%1."/>
      <w:lvlJc w:val="left"/>
      <w:pPr>
        <w:ind w:left="360" w:hanging="360"/>
      </w:pPr>
      <w:rPr>
        <w:rFonts w:ascii="Arial" w:hAnsi="Arial" w:cs="Arial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Arial" w:hAnsi="Arial" w:cs="Arial" w:hint="default"/>
        <w:b/>
        <w:i w:val="0"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Arial" w:hAnsi="Arial" w:cs="Arial" w:hint="default"/>
        <w:b/>
        <w:i w:val="0"/>
        <w:color w:val="auto"/>
        <w:sz w:val="24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ascii="Arial" w:hAnsi="Arial" w:cs="Arial" w:hint="default"/>
        <w:b/>
        <w:i w:val="0"/>
        <w:color w:val="auto"/>
        <w:sz w:val="22"/>
        <w:szCs w:val="22"/>
      </w:rPr>
    </w:lvl>
    <w:lvl w:ilvl="4">
      <w:start w:val="1"/>
      <w:numFmt w:val="decimal"/>
      <w:pStyle w:val="E5"/>
      <w:suff w:val="space"/>
      <w:lvlText w:val="%1.%2.%3.%4.%5."/>
      <w:lvlJc w:val="left"/>
      <w:pPr>
        <w:ind w:left="2232" w:hanging="792"/>
      </w:pPr>
      <w:rPr>
        <w:rFonts w:ascii="Calibri Light" w:hAnsi="Calibri Light" w:hint="default"/>
        <w:b/>
        <w:i w:val="0"/>
        <w:color w:val="auto"/>
        <w:sz w:val="26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ascii="Calibri Light" w:hAnsi="Calibri Light" w:hint="default"/>
        <w:b/>
        <w:i w:val="0"/>
        <w:color w:val="auto"/>
        <w:sz w:val="26"/>
      </w:rPr>
    </w:lvl>
    <w:lvl w:ilvl="6">
      <w:start w:val="1"/>
      <w:numFmt w:val="decimal"/>
      <w:pStyle w:val="E6"/>
      <w:suff w:val="space"/>
      <w:lvlText w:val="%1.%2.%3.%4.%5.%6.%7."/>
      <w:lvlJc w:val="left"/>
      <w:pPr>
        <w:ind w:left="3240" w:hanging="1080"/>
      </w:pPr>
      <w:rPr>
        <w:rFonts w:ascii="Calibri Light" w:hAnsi="Calibri Light" w:hint="default"/>
        <w:b/>
        <w:i w:val="0"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86C51BC"/>
    <w:multiLevelType w:val="hybridMultilevel"/>
    <w:tmpl w:val="BC7A3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5B6E8F"/>
    <w:multiLevelType w:val="hybridMultilevel"/>
    <w:tmpl w:val="8580E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1139BF"/>
    <w:multiLevelType w:val="hybridMultilevel"/>
    <w:tmpl w:val="0B5E77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3D7EBB"/>
    <w:multiLevelType w:val="hybridMultilevel"/>
    <w:tmpl w:val="D02A51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37421F"/>
    <w:multiLevelType w:val="hybridMultilevel"/>
    <w:tmpl w:val="F8DA5F52"/>
    <w:lvl w:ilvl="0" w:tplc="3580BEB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5"/>
  </w:num>
  <w:num w:numId="4">
    <w:abstractNumId w:val="12"/>
  </w:num>
  <w:num w:numId="5">
    <w:abstractNumId w:val="4"/>
  </w:num>
  <w:num w:numId="6">
    <w:abstractNumId w:val="2"/>
  </w:num>
  <w:num w:numId="7">
    <w:abstractNumId w:val="15"/>
  </w:num>
  <w:num w:numId="8">
    <w:abstractNumId w:val="0"/>
  </w:num>
  <w:num w:numId="9">
    <w:abstractNumId w:val="7"/>
  </w:num>
  <w:num w:numId="10">
    <w:abstractNumId w:val="14"/>
  </w:num>
  <w:num w:numId="11">
    <w:abstractNumId w:val="9"/>
  </w:num>
  <w:num w:numId="12">
    <w:abstractNumId w:val="17"/>
  </w:num>
  <w:num w:numId="13">
    <w:abstractNumId w:val="1"/>
  </w:num>
  <w:num w:numId="14">
    <w:abstractNumId w:val="11"/>
  </w:num>
  <w:num w:numId="15">
    <w:abstractNumId w:val="10"/>
  </w:num>
  <w:num w:numId="16">
    <w:abstractNumId w:val="16"/>
  </w:num>
  <w:num w:numId="17">
    <w:abstractNumId w:val="6"/>
  </w:num>
  <w:num w:numId="18">
    <w:abstractNumId w:val="8"/>
  </w:num>
  <w:num w:numId="19">
    <w:abstractNumId w:val="3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629"/>
    <w:rsid w:val="000001CB"/>
    <w:rsid w:val="0000115D"/>
    <w:rsid w:val="000020D9"/>
    <w:rsid w:val="00003511"/>
    <w:rsid w:val="000037C3"/>
    <w:rsid w:val="000040EB"/>
    <w:rsid w:val="00004220"/>
    <w:rsid w:val="00004324"/>
    <w:rsid w:val="00010467"/>
    <w:rsid w:val="0001058B"/>
    <w:rsid w:val="000130F7"/>
    <w:rsid w:val="0001341C"/>
    <w:rsid w:val="00014119"/>
    <w:rsid w:val="0001513F"/>
    <w:rsid w:val="0001571D"/>
    <w:rsid w:val="000173E9"/>
    <w:rsid w:val="0002405E"/>
    <w:rsid w:val="00024C6E"/>
    <w:rsid w:val="00026B8C"/>
    <w:rsid w:val="000270BA"/>
    <w:rsid w:val="00027827"/>
    <w:rsid w:val="00027B75"/>
    <w:rsid w:val="00027FEB"/>
    <w:rsid w:val="00030C3E"/>
    <w:rsid w:val="00032FD1"/>
    <w:rsid w:val="00033D78"/>
    <w:rsid w:val="00035101"/>
    <w:rsid w:val="00035852"/>
    <w:rsid w:val="00040084"/>
    <w:rsid w:val="0004063C"/>
    <w:rsid w:val="00040982"/>
    <w:rsid w:val="00040D38"/>
    <w:rsid w:val="00041C4E"/>
    <w:rsid w:val="00042BE9"/>
    <w:rsid w:val="000445F2"/>
    <w:rsid w:val="00045766"/>
    <w:rsid w:val="00046057"/>
    <w:rsid w:val="00046D89"/>
    <w:rsid w:val="00046EF9"/>
    <w:rsid w:val="000472FE"/>
    <w:rsid w:val="00047C81"/>
    <w:rsid w:val="0005023D"/>
    <w:rsid w:val="000513C5"/>
    <w:rsid w:val="00052E1E"/>
    <w:rsid w:val="00052E78"/>
    <w:rsid w:val="00052EB6"/>
    <w:rsid w:val="00054BAF"/>
    <w:rsid w:val="00054C6F"/>
    <w:rsid w:val="0005544D"/>
    <w:rsid w:val="00055CF2"/>
    <w:rsid w:val="00057A9A"/>
    <w:rsid w:val="00060D48"/>
    <w:rsid w:val="00063327"/>
    <w:rsid w:val="00063365"/>
    <w:rsid w:val="00063A25"/>
    <w:rsid w:val="00063AB3"/>
    <w:rsid w:val="000644F1"/>
    <w:rsid w:val="0006752C"/>
    <w:rsid w:val="00071DF3"/>
    <w:rsid w:val="00072B06"/>
    <w:rsid w:val="00073C5A"/>
    <w:rsid w:val="00074AAD"/>
    <w:rsid w:val="00075CE1"/>
    <w:rsid w:val="00077093"/>
    <w:rsid w:val="000808D2"/>
    <w:rsid w:val="00080CE0"/>
    <w:rsid w:val="00082D81"/>
    <w:rsid w:val="000832CE"/>
    <w:rsid w:val="0008369A"/>
    <w:rsid w:val="000836EE"/>
    <w:rsid w:val="00084251"/>
    <w:rsid w:val="00085E51"/>
    <w:rsid w:val="00087ED7"/>
    <w:rsid w:val="00091B7D"/>
    <w:rsid w:val="0009233B"/>
    <w:rsid w:val="00093A93"/>
    <w:rsid w:val="000949B2"/>
    <w:rsid w:val="000949B9"/>
    <w:rsid w:val="00097560"/>
    <w:rsid w:val="000A161C"/>
    <w:rsid w:val="000A1F96"/>
    <w:rsid w:val="000A20B9"/>
    <w:rsid w:val="000A240E"/>
    <w:rsid w:val="000A40E1"/>
    <w:rsid w:val="000A4BDE"/>
    <w:rsid w:val="000A4FDA"/>
    <w:rsid w:val="000A5922"/>
    <w:rsid w:val="000A5A03"/>
    <w:rsid w:val="000A6C17"/>
    <w:rsid w:val="000A7A0F"/>
    <w:rsid w:val="000B1AA6"/>
    <w:rsid w:val="000B3216"/>
    <w:rsid w:val="000B3551"/>
    <w:rsid w:val="000B3DA1"/>
    <w:rsid w:val="000B531B"/>
    <w:rsid w:val="000B5BB4"/>
    <w:rsid w:val="000B6809"/>
    <w:rsid w:val="000B7177"/>
    <w:rsid w:val="000C0237"/>
    <w:rsid w:val="000C060B"/>
    <w:rsid w:val="000C0629"/>
    <w:rsid w:val="000C33DC"/>
    <w:rsid w:val="000C3C5E"/>
    <w:rsid w:val="000C4E35"/>
    <w:rsid w:val="000C50F0"/>
    <w:rsid w:val="000C5DB5"/>
    <w:rsid w:val="000C772F"/>
    <w:rsid w:val="000C7A1E"/>
    <w:rsid w:val="000D07CD"/>
    <w:rsid w:val="000D129A"/>
    <w:rsid w:val="000D2AF1"/>
    <w:rsid w:val="000D2D7E"/>
    <w:rsid w:val="000D2EE9"/>
    <w:rsid w:val="000D3AD5"/>
    <w:rsid w:val="000D4D10"/>
    <w:rsid w:val="000D63DB"/>
    <w:rsid w:val="000D7B23"/>
    <w:rsid w:val="000E0265"/>
    <w:rsid w:val="000E03DC"/>
    <w:rsid w:val="000E126C"/>
    <w:rsid w:val="000E13EA"/>
    <w:rsid w:val="000E35A6"/>
    <w:rsid w:val="000E4323"/>
    <w:rsid w:val="000E4A4E"/>
    <w:rsid w:val="000E5D84"/>
    <w:rsid w:val="000E62AA"/>
    <w:rsid w:val="000E6617"/>
    <w:rsid w:val="000E66A7"/>
    <w:rsid w:val="000F0B24"/>
    <w:rsid w:val="000F0D29"/>
    <w:rsid w:val="000F181D"/>
    <w:rsid w:val="000F1F8F"/>
    <w:rsid w:val="000F2EDE"/>
    <w:rsid w:val="000F364A"/>
    <w:rsid w:val="000F3D8B"/>
    <w:rsid w:val="000F4D6E"/>
    <w:rsid w:val="000F64C9"/>
    <w:rsid w:val="000F6DED"/>
    <w:rsid w:val="000F7D89"/>
    <w:rsid w:val="00101648"/>
    <w:rsid w:val="001047EA"/>
    <w:rsid w:val="00104CD8"/>
    <w:rsid w:val="00104DB6"/>
    <w:rsid w:val="0010531B"/>
    <w:rsid w:val="00106092"/>
    <w:rsid w:val="001060B4"/>
    <w:rsid w:val="00106C95"/>
    <w:rsid w:val="00106D59"/>
    <w:rsid w:val="00107523"/>
    <w:rsid w:val="00111A30"/>
    <w:rsid w:val="001121D0"/>
    <w:rsid w:val="0011300E"/>
    <w:rsid w:val="001132BD"/>
    <w:rsid w:val="0011338F"/>
    <w:rsid w:val="00113474"/>
    <w:rsid w:val="00113842"/>
    <w:rsid w:val="001163AC"/>
    <w:rsid w:val="001169C1"/>
    <w:rsid w:val="001212A0"/>
    <w:rsid w:val="00121617"/>
    <w:rsid w:val="0012527E"/>
    <w:rsid w:val="00130398"/>
    <w:rsid w:val="001305FE"/>
    <w:rsid w:val="00130897"/>
    <w:rsid w:val="00132325"/>
    <w:rsid w:val="00132C3C"/>
    <w:rsid w:val="001340C7"/>
    <w:rsid w:val="00136571"/>
    <w:rsid w:val="001366EE"/>
    <w:rsid w:val="00136FA0"/>
    <w:rsid w:val="001417EE"/>
    <w:rsid w:val="00142866"/>
    <w:rsid w:val="00142C65"/>
    <w:rsid w:val="001435A2"/>
    <w:rsid w:val="00143F3A"/>
    <w:rsid w:val="001447C7"/>
    <w:rsid w:val="00144C46"/>
    <w:rsid w:val="00144F70"/>
    <w:rsid w:val="0015125D"/>
    <w:rsid w:val="00151265"/>
    <w:rsid w:val="00152260"/>
    <w:rsid w:val="00154BF4"/>
    <w:rsid w:val="00155729"/>
    <w:rsid w:val="00155A73"/>
    <w:rsid w:val="00155F8F"/>
    <w:rsid w:val="001560BD"/>
    <w:rsid w:val="00156234"/>
    <w:rsid w:val="001562CB"/>
    <w:rsid w:val="001574F0"/>
    <w:rsid w:val="0016138D"/>
    <w:rsid w:val="00161E0B"/>
    <w:rsid w:val="00164B8D"/>
    <w:rsid w:val="00166831"/>
    <w:rsid w:val="00170CCA"/>
    <w:rsid w:val="001712B6"/>
    <w:rsid w:val="00171B99"/>
    <w:rsid w:val="001763A9"/>
    <w:rsid w:val="00180618"/>
    <w:rsid w:val="00180941"/>
    <w:rsid w:val="00180DFF"/>
    <w:rsid w:val="00184657"/>
    <w:rsid w:val="001846BB"/>
    <w:rsid w:val="001859F2"/>
    <w:rsid w:val="00186BF8"/>
    <w:rsid w:val="00190C57"/>
    <w:rsid w:val="00190DBF"/>
    <w:rsid w:val="00193BAE"/>
    <w:rsid w:val="00194280"/>
    <w:rsid w:val="00194CF4"/>
    <w:rsid w:val="00194DDE"/>
    <w:rsid w:val="00197F9C"/>
    <w:rsid w:val="001A1B52"/>
    <w:rsid w:val="001A3483"/>
    <w:rsid w:val="001A37AD"/>
    <w:rsid w:val="001A3A97"/>
    <w:rsid w:val="001A4B9B"/>
    <w:rsid w:val="001A535F"/>
    <w:rsid w:val="001A54C6"/>
    <w:rsid w:val="001A56CC"/>
    <w:rsid w:val="001A5B3D"/>
    <w:rsid w:val="001A5C58"/>
    <w:rsid w:val="001A6744"/>
    <w:rsid w:val="001A6BE7"/>
    <w:rsid w:val="001A7587"/>
    <w:rsid w:val="001A7AAD"/>
    <w:rsid w:val="001B0097"/>
    <w:rsid w:val="001B2DA8"/>
    <w:rsid w:val="001B2E74"/>
    <w:rsid w:val="001B43FA"/>
    <w:rsid w:val="001B55AB"/>
    <w:rsid w:val="001B6C06"/>
    <w:rsid w:val="001B710B"/>
    <w:rsid w:val="001B7DAA"/>
    <w:rsid w:val="001C1306"/>
    <w:rsid w:val="001C180C"/>
    <w:rsid w:val="001C2A4E"/>
    <w:rsid w:val="001C2D20"/>
    <w:rsid w:val="001C3889"/>
    <w:rsid w:val="001C3A1D"/>
    <w:rsid w:val="001C3C50"/>
    <w:rsid w:val="001C7C61"/>
    <w:rsid w:val="001D06E4"/>
    <w:rsid w:val="001D0C7D"/>
    <w:rsid w:val="001D1DB0"/>
    <w:rsid w:val="001D26A3"/>
    <w:rsid w:val="001D30AF"/>
    <w:rsid w:val="001D5848"/>
    <w:rsid w:val="001D6757"/>
    <w:rsid w:val="001D6856"/>
    <w:rsid w:val="001D6A3D"/>
    <w:rsid w:val="001E1494"/>
    <w:rsid w:val="001E1FFC"/>
    <w:rsid w:val="001E2B83"/>
    <w:rsid w:val="001E2E3C"/>
    <w:rsid w:val="001E3C26"/>
    <w:rsid w:val="001E45CD"/>
    <w:rsid w:val="001E499E"/>
    <w:rsid w:val="001E5B14"/>
    <w:rsid w:val="001E7B86"/>
    <w:rsid w:val="001F0A42"/>
    <w:rsid w:val="001F4C70"/>
    <w:rsid w:val="001F5558"/>
    <w:rsid w:val="001F5EDE"/>
    <w:rsid w:val="001F6653"/>
    <w:rsid w:val="001F6BCA"/>
    <w:rsid w:val="001F6D4D"/>
    <w:rsid w:val="00200451"/>
    <w:rsid w:val="0020273A"/>
    <w:rsid w:val="0020354C"/>
    <w:rsid w:val="002035EF"/>
    <w:rsid w:val="0020362D"/>
    <w:rsid w:val="002052BB"/>
    <w:rsid w:val="002055F6"/>
    <w:rsid w:val="0020660F"/>
    <w:rsid w:val="00206703"/>
    <w:rsid w:val="00207930"/>
    <w:rsid w:val="00207A40"/>
    <w:rsid w:val="00214178"/>
    <w:rsid w:val="002144F1"/>
    <w:rsid w:val="0021508B"/>
    <w:rsid w:val="00215FD7"/>
    <w:rsid w:val="00216E4A"/>
    <w:rsid w:val="00221F34"/>
    <w:rsid w:val="00223449"/>
    <w:rsid w:val="00223644"/>
    <w:rsid w:val="00226753"/>
    <w:rsid w:val="00227650"/>
    <w:rsid w:val="00227796"/>
    <w:rsid w:val="00227A31"/>
    <w:rsid w:val="002300CC"/>
    <w:rsid w:val="00231B23"/>
    <w:rsid w:val="00231CB2"/>
    <w:rsid w:val="00231EDD"/>
    <w:rsid w:val="002330FC"/>
    <w:rsid w:val="002379C4"/>
    <w:rsid w:val="0024136A"/>
    <w:rsid w:val="00241C15"/>
    <w:rsid w:val="00242715"/>
    <w:rsid w:val="00243309"/>
    <w:rsid w:val="00246721"/>
    <w:rsid w:val="00246938"/>
    <w:rsid w:val="00246BC0"/>
    <w:rsid w:val="0025090E"/>
    <w:rsid w:val="00251393"/>
    <w:rsid w:val="00251427"/>
    <w:rsid w:val="00251F39"/>
    <w:rsid w:val="00252F01"/>
    <w:rsid w:val="00253689"/>
    <w:rsid w:val="002536EF"/>
    <w:rsid w:val="0025380B"/>
    <w:rsid w:val="00253BE2"/>
    <w:rsid w:val="00253EB4"/>
    <w:rsid w:val="00255A05"/>
    <w:rsid w:val="00256AE2"/>
    <w:rsid w:val="002605C8"/>
    <w:rsid w:val="00261020"/>
    <w:rsid w:val="00261FD0"/>
    <w:rsid w:val="002629AD"/>
    <w:rsid w:val="00262E1C"/>
    <w:rsid w:val="00263350"/>
    <w:rsid w:val="002644FA"/>
    <w:rsid w:val="002645AC"/>
    <w:rsid w:val="002670D4"/>
    <w:rsid w:val="002703FD"/>
    <w:rsid w:val="00271935"/>
    <w:rsid w:val="0027196D"/>
    <w:rsid w:val="002720FB"/>
    <w:rsid w:val="00273B98"/>
    <w:rsid w:val="00273FD2"/>
    <w:rsid w:val="002741BE"/>
    <w:rsid w:val="00275675"/>
    <w:rsid w:val="00276032"/>
    <w:rsid w:val="0027604F"/>
    <w:rsid w:val="00276E60"/>
    <w:rsid w:val="00277DDE"/>
    <w:rsid w:val="00281C71"/>
    <w:rsid w:val="00282D51"/>
    <w:rsid w:val="0028323C"/>
    <w:rsid w:val="00284C21"/>
    <w:rsid w:val="00285733"/>
    <w:rsid w:val="00285B12"/>
    <w:rsid w:val="00285EDB"/>
    <w:rsid w:val="002874B7"/>
    <w:rsid w:val="0029138E"/>
    <w:rsid w:val="00291CEC"/>
    <w:rsid w:val="00291F84"/>
    <w:rsid w:val="00292895"/>
    <w:rsid w:val="00292B94"/>
    <w:rsid w:val="002931DA"/>
    <w:rsid w:val="00293976"/>
    <w:rsid w:val="002939C6"/>
    <w:rsid w:val="0029408D"/>
    <w:rsid w:val="002947EA"/>
    <w:rsid w:val="00297C9E"/>
    <w:rsid w:val="002A073B"/>
    <w:rsid w:val="002A2C20"/>
    <w:rsid w:val="002A3833"/>
    <w:rsid w:val="002A7149"/>
    <w:rsid w:val="002A71DD"/>
    <w:rsid w:val="002A7936"/>
    <w:rsid w:val="002B0655"/>
    <w:rsid w:val="002B22E0"/>
    <w:rsid w:val="002B457A"/>
    <w:rsid w:val="002B4950"/>
    <w:rsid w:val="002B54F4"/>
    <w:rsid w:val="002B64F1"/>
    <w:rsid w:val="002B6A4F"/>
    <w:rsid w:val="002B72D5"/>
    <w:rsid w:val="002B73E4"/>
    <w:rsid w:val="002B7432"/>
    <w:rsid w:val="002C190E"/>
    <w:rsid w:val="002C1AE5"/>
    <w:rsid w:val="002C2A30"/>
    <w:rsid w:val="002C2CB5"/>
    <w:rsid w:val="002C2F9F"/>
    <w:rsid w:val="002C3167"/>
    <w:rsid w:val="002C3610"/>
    <w:rsid w:val="002C3BC8"/>
    <w:rsid w:val="002C5575"/>
    <w:rsid w:val="002C5C60"/>
    <w:rsid w:val="002C5FC3"/>
    <w:rsid w:val="002C71B5"/>
    <w:rsid w:val="002C750C"/>
    <w:rsid w:val="002C7C65"/>
    <w:rsid w:val="002D0256"/>
    <w:rsid w:val="002D0EE5"/>
    <w:rsid w:val="002D1917"/>
    <w:rsid w:val="002D2167"/>
    <w:rsid w:val="002D28C4"/>
    <w:rsid w:val="002D46D7"/>
    <w:rsid w:val="002D5A26"/>
    <w:rsid w:val="002D6071"/>
    <w:rsid w:val="002D61D3"/>
    <w:rsid w:val="002E0A2B"/>
    <w:rsid w:val="002E12CF"/>
    <w:rsid w:val="002E1E60"/>
    <w:rsid w:val="002E28F6"/>
    <w:rsid w:val="002E2B15"/>
    <w:rsid w:val="002E317C"/>
    <w:rsid w:val="002E5058"/>
    <w:rsid w:val="002E5EE4"/>
    <w:rsid w:val="002E60BE"/>
    <w:rsid w:val="002E713D"/>
    <w:rsid w:val="002E77F1"/>
    <w:rsid w:val="002F0161"/>
    <w:rsid w:val="002F1219"/>
    <w:rsid w:val="002F20F0"/>
    <w:rsid w:val="002F255D"/>
    <w:rsid w:val="002F33B4"/>
    <w:rsid w:val="002F3B48"/>
    <w:rsid w:val="002F43AB"/>
    <w:rsid w:val="002F6B19"/>
    <w:rsid w:val="00300D89"/>
    <w:rsid w:val="003018D8"/>
    <w:rsid w:val="003035DC"/>
    <w:rsid w:val="0030404F"/>
    <w:rsid w:val="0030438F"/>
    <w:rsid w:val="00304C34"/>
    <w:rsid w:val="0030518A"/>
    <w:rsid w:val="003060AC"/>
    <w:rsid w:val="0030636C"/>
    <w:rsid w:val="0030734A"/>
    <w:rsid w:val="00307685"/>
    <w:rsid w:val="00307D35"/>
    <w:rsid w:val="0031087D"/>
    <w:rsid w:val="00310EB4"/>
    <w:rsid w:val="0031127F"/>
    <w:rsid w:val="00311588"/>
    <w:rsid w:val="00311BBC"/>
    <w:rsid w:val="0031274D"/>
    <w:rsid w:val="003140F4"/>
    <w:rsid w:val="0031573C"/>
    <w:rsid w:val="00315959"/>
    <w:rsid w:val="00316894"/>
    <w:rsid w:val="00316C6C"/>
    <w:rsid w:val="00321EB8"/>
    <w:rsid w:val="00322616"/>
    <w:rsid w:val="00323850"/>
    <w:rsid w:val="0032455C"/>
    <w:rsid w:val="003258A5"/>
    <w:rsid w:val="003301D2"/>
    <w:rsid w:val="00330376"/>
    <w:rsid w:val="0033040D"/>
    <w:rsid w:val="00330A7E"/>
    <w:rsid w:val="0033247C"/>
    <w:rsid w:val="00333CD8"/>
    <w:rsid w:val="00333E25"/>
    <w:rsid w:val="00334164"/>
    <w:rsid w:val="003346CB"/>
    <w:rsid w:val="003346F7"/>
    <w:rsid w:val="0033576D"/>
    <w:rsid w:val="0033594F"/>
    <w:rsid w:val="0033617A"/>
    <w:rsid w:val="00336418"/>
    <w:rsid w:val="00337855"/>
    <w:rsid w:val="00341354"/>
    <w:rsid w:val="00342BC5"/>
    <w:rsid w:val="003434AB"/>
    <w:rsid w:val="003441C8"/>
    <w:rsid w:val="0034621C"/>
    <w:rsid w:val="003501EB"/>
    <w:rsid w:val="0035063B"/>
    <w:rsid w:val="0035075E"/>
    <w:rsid w:val="00350D58"/>
    <w:rsid w:val="0035234D"/>
    <w:rsid w:val="003531FC"/>
    <w:rsid w:val="003551AC"/>
    <w:rsid w:val="0035546D"/>
    <w:rsid w:val="00355C61"/>
    <w:rsid w:val="00361467"/>
    <w:rsid w:val="00361805"/>
    <w:rsid w:val="003618B1"/>
    <w:rsid w:val="00362661"/>
    <w:rsid w:val="00362B45"/>
    <w:rsid w:val="00363BF6"/>
    <w:rsid w:val="003667E1"/>
    <w:rsid w:val="00367ADB"/>
    <w:rsid w:val="003702EB"/>
    <w:rsid w:val="00370A1B"/>
    <w:rsid w:val="00370B92"/>
    <w:rsid w:val="0037129F"/>
    <w:rsid w:val="003719D3"/>
    <w:rsid w:val="00373296"/>
    <w:rsid w:val="00373D8A"/>
    <w:rsid w:val="00373F5F"/>
    <w:rsid w:val="00374143"/>
    <w:rsid w:val="00374FBB"/>
    <w:rsid w:val="0037545A"/>
    <w:rsid w:val="00375B41"/>
    <w:rsid w:val="00376A73"/>
    <w:rsid w:val="00380E89"/>
    <w:rsid w:val="00380FD0"/>
    <w:rsid w:val="00381C55"/>
    <w:rsid w:val="00382839"/>
    <w:rsid w:val="00382D51"/>
    <w:rsid w:val="00383C6A"/>
    <w:rsid w:val="00384DC8"/>
    <w:rsid w:val="00386271"/>
    <w:rsid w:val="003865EC"/>
    <w:rsid w:val="00386E8E"/>
    <w:rsid w:val="00387625"/>
    <w:rsid w:val="0039508C"/>
    <w:rsid w:val="0039754B"/>
    <w:rsid w:val="003979B6"/>
    <w:rsid w:val="00397E01"/>
    <w:rsid w:val="003A0383"/>
    <w:rsid w:val="003A093D"/>
    <w:rsid w:val="003A147D"/>
    <w:rsid w:val="003A1FEA"/>
    <w:rsid w:val="003A249D"/>
    <w:rsid w:val="003A3A26"/>
    <w:rsid w:val="003A4614"/>
    <w:rsid w:val="003A535B"/>
    <w:rsid w:val="003A5BEF"/>
    <w:rsid w:val="003A7F30"/>
    <w:rsid w:val="003B08E8"/>
    <w:rsid w:val="003B1A1D"/>
    <w:rsid w:val="003B30AF"/>
    <w:rsid w:val="003B3319"/>
    <w:rsid w:val="003B3B1B"/>
    <w:rsid w:val="003B42F9"/>
    <w:rsid w:val="003B43A1"/>
    <w:rsid w:val="003B5275"/>
    <w:rsid w:val="003B5B06"/>
    <w:rsid w:val="003B64C4"/>
    <w:rsid w:val="003B6C85"/>
    <w:rsid w:val="003B7047"/>
    <w:rsid w:val="003C045C"/>
    <w:rsid w:val="003C0989"/>
    <w:rsid w:val="003C1978"/>
    <w:rsid w:val="003C1FF9"/>
    <w:rsid w:val="003C2131"/>
    <w:rsid w:val="003C343A"/>
    <w:rsid w:val="003C3FCF"/>
    <w:rsid w:val="003C4E69"/>
    <w:rsid w:val="003C6910"/>
    <w:rsid w:val="003C6C7B"/>
    <w:rsid w:val="003C6DFA"/>
    <w:rsid w:val="003C6F16"/>
    <w:rsid w:val="003C7589"/>
    <w:rsid w:val="003C7FEC"/>
    <w:rsid w:val="003D2255"/>
    <w:rsid w:val="003D35B1"/>
    <w:rsid w:val="003D3D38"/>
    <w:rsid w:val="003D505D"/>
    <w:rsid w:val="003D59E5"/>
    <w:rsid w:val="003D6F38"/>
    <w:rsid w:val="003D7D82"/>
    <w:rsid w:val="003E025A"/>
    <w:rsid w:val="003E127B"/>
    <w:rsid w:val="003E1B6C"/>
    <w:rsid w:val="003E44A5"/>
    <w:rsid w:val="003E4760"/>
    <w:rsid w:val="003E4EF6"/>
    <w:rsid w:val="003E737E"/>
    <w:rsid w:val="003F1019"/>
    <w:rsid w:val="003F3798"/>
    <w:rsid w:val="003F3E2F"/>
    <w:rsid w:val="003F5FED"/>
    <w:rsid w:val="003F6638"/>
    <w:rsid w:val="003F695E"/>
    <w:rsid w:val="003F7604"/>
    <w:rsid w:val="003F7D2B"/>
    <w:rsid w:val="00402DA8"/>
    <w:rsid w:val="00403B6D"/>
    <w:rsid w:val="0040564C"/>
    <w:rsid w:val="00405963"/>
    <w:rsid w:val="00410748"/>
    <w:rsid w:val="00410994"/>
    <w:rsid w:val="00413004"/>
    <w:rsid w:val="0041362E"/>
    <w:rsid w:val="00414240"/>
    <w:rsid w:val="00414C17"/>
    <w:rsid w:val="004151FA"/>
    <w:rsid w:val="00415519"/>
    <w:rsid w:val="00415965"/>
    <w:rsid w:val="00416303"/>
    <w:rsid w:val="00416BAE"/>
    <w:rsid w:val="00417729"/>
    <w:rsid w:val="00420528"/>
    <w:rsid w:val="0042062C"/>
    <w:rsid w:val="0042077C"/>
    <w:rsid w:val="00420F84"/>
    <w:rsid w:val="004224B2"/>
    <w:rsid w:val="004225DC"/>
    <w:rsid w:val="00422FEC"/>
    <w:rsid w:val="00427036"/>
    <w:rsid w:val="00427C76"/>
    <w:rsid w:val="004316C4"/>
    <w:rsid w:val="00431D2D"/>
    <w:rsid w:val="0043212F"/>
    <w:rsid w:val="00432D77"/>
    <w:rsid w:val="004343BA"/>
    <w:rsid w:val="004350DA"/>
    <w:rsid w:val="004366F1"/>
    <w:rsid w:val="004377AC"/>
    <w:rsid w:val="00440826"/>
    <w:rsid w:val="00441498"/>
    <w:rsid w:val="00442C45"/>
    <w:rsid w:val="0044442D"/>
    <w:rsid w:val="00446E2E"/>
    <w:rsid w:val="00446F23"/>
    <w:rsid w:val="0045259E"/>
    <w:rsid w:val="00454630"/>
    <w:rsid w:val="00454838"/>
    <w:rsid w:val="004548EA"/>
    <w:rsid w:val="00457405"/>
    <w:rsid w:val="004602BB"/>
    <w:rsid w:val="00460AAE"/>
    <w:rsid w:val="004610E7"/>
    <w:rsid w:val="004622D6"/>
    <w:rsid w:val="0046322C"/>
    <w:rsid w:val="0046438E"/>
    <w:rsid w:val="00464B86"/>
    <w:rsid w:val="004651E7"/>
    <w:rsid w:val="00465A64"/>
    <w:rsid w:val="00466E6B"/>
    <w:rsid w:val="00472DCD"/>
    <w:rsid w:val="00474802"/>
    <w:rsid w:val="00476E0E"/>
    <w:rsid w:val="00477D5D"/>
    <w:rsid w:val="00481EF7"/>
    <w:rsid w:val="00481F58"/>
    <w:rsid w:val="00481F6E"/>
    <w:rsid w:val="004841E5"/>
    <w:rsid w:val="0048579C"/>
    <w:rsid w:val="00485C1D"/>
    <w:rsid w:val="00491EA1"/>
    <w:rsid w:val="00495548"/>
    <w:rsid w:val="00495AFB"/>
    <w:rsid w:val="00496567"/>
    <w:rsid w:val="004A3E98"/>
    <w:rsid w:val="004A4EAB"/>
    <w:rsid w:val="004B0306"/>
    <w:rsid w:val="004B381E"/>
    <w:rsid w:val="004B4445"/>
    <w:rsid w:val="004B4FA9"/>
    <w:rsid w:val="004B6B3B"/>
    <w:rsid w:val="004B6DA3"/>
    <w:rsid w:val="004C09CC"/>
    <w:rsid w:val="004C1FAA"/>
    <w:rsid w:val="004C3019"/>
    <w:rsid w:val="004C3C2C"/>
    <w:rsid w:val="004C3E85"/>
    <w:rsid w:val="004C4582"/>
    <w:rsid w:val="004C7959"/>
    <w:rsid w:val="004C7E70"/>
    <w:rsid w:val="004C7F20"/>
    <w:rsid w:val="004D066E"/>
    <w:rsid w:val="004D0701"/>
    <w:rsid w:val="004D1125"/>
    <w:rsid w:val="004D1EE4"/>
    <w:rsid w:val="004D2A42"/>
    <w:rsid w:val="004D4462"/>
    <w:rsid w:val="004D649D"/>
    <w:rsid w:val="004D7087"/>
    <w:rsid w:val="004D74E7"/>
    <w:rsid w:val="004D7CEF"/>
    <w:rsid w:val="004D7D00"/>
    <w:rsid w:val="004E0677"/>
    <w:rsid w:val="004E106F"/>
    <w:rsid w:val="004E182A"/>
    <w:rsid w:val="004E2437"/>
    <w:rsid w:val="004E331D"/>
    <w:rsid w:val="004E49F1"/>
    <w:rsid w:val="004E62DF"/>
    <w:rsid w:val="004E6401"/>
    <w:rsid w:val="004E6730"/>
    <w:rsid w:val="004E6B34"/>
    <w:rsid w:val="004E6BB3"/>
    <w:rsid w:val="004E6CE2"/>
    <w:rsid w:val="004E6D63"/>
    <w:rsid w:val="004E75C6"/>
    <w:rsid w:val="004E7663"/>
    <w:rsid w:val="004E79D9"/>
    <w:rsid w:val="004E7E80"/>
    <w:rsid w:val="004F02B3"/>
    <w:rsid w:val="004F0B47"/>
    <w:rsid w:val="004F10EE"/>
    <w:rsid w:val="004F1381"/>
    <w:rsid w:val="004F1FAC"/>
    <w:rsid w:val="004F30A9"/>
    <w:rsid w:val="004F3F89"/>
    <w:rsid w:val="004F58AA"/>
    <w:rsid w:val="004F7701"/>
    <w:rsid w:val="005000D6"/>
    <w:rsid w:val="00500478"/>
    <w:rsid w:val="00500746"/>
    <w:rsid w:val="00501A57"/>
    <w:rsid w:val="005020EF"/>
    <w:rsid w:val="005027B2"/>
    <w:rsid w:val="005039E5"/>
    <w:rsid w:val="005046A8"/>
    <w:rsid w:val="005049FD"/>
    <w:rsid w:val="00505B30"/>
    <w:rsid w:val="00505C8E"/>
    <w:rsid w:val="00505E84"/>
    <w:rsid w:val="00506A4B"/>
    <w:rsid w:val="00507527"/>
    <w:rsid w:val="00507D7D"/>
    <w:rsid w:val="00513F2D"/>
    <w:rsid w:val="00515023"/>
    <w:rsid w:val="00515F18"/>
    <w:rsid w:val="005167F8"/>
    <w:rsid w:val="00520651"/>
    <w:rsid w:val="005206A3"/>
    <w:rsid w:val="0052106D"/>
    <w:rsid w:val="00521788"/>
    <w:rsid w:val="00521E2C"/>
    <w:rsid w:val="00522FFA"/>
    <w:rsid w:val="005240F5"/>
    <w:rsid w:val="0052565E"/>
    <w:rsid w:val="0052702B"/>
    <w:rsid w:val="005272E3"/>
    <w:rsid w:val="00532E52"/>
    <w:rsid w:val="00534434"/>
    <w:rsid w:val="00534510"/>
    <w:rsid w:val="00535847"/>
    <w:rsid w:val="005368B7"/>
    <w:rsid w:val="00536B94"/>
    <w:rsid w:val="0053798E"/>
    <w:rsid w:val="00537C59"/>
    <w:rsid w:val="00540CB0"/>
    <w:rsid w:val="005418E1"/>
    <w:rsid w:val="00541DE6"/>
    <w:rsid w:val="00542171"/>
    <w:rsid w:val="00542F22"/>
    <w:rsid w:val="00543E8C"/>
    <w:rsid w:val="00544045"/>
    <w:rsid w:val="005451BB"/>
    <w:rsid w:val="0054746C"/>
    <w:rsid w:val="0055111F"/>
    <w:rsid w:val="005516C6"/>
    <w:rsid w:val="00551711"/>
    <w:rsid w:val="005519FA"/>
    <w:rsid w:val="005529CF"/>
    <w:rsid w:val="0055554D"/>
    <w:rsid w:val="00555E68"/>
    <w:rsid w:val="00556E92"/>
    <w:rsid w:val="005608BB"/>
    <w:rsid w:val="00562F9B"/>
    <w:rsid w:val="005644A7"/>
    <w:rsid w:val="00566882"/>
    <w:rsid w:val="00566D7B"/>
    <w:rsid w:val="0056745E"/>
    <w:rsid w:val="00567C91"/>
    <w:rsid w:val="005700BA"/>
    <w:rsid w:val="0057028E"/>
    <w:rsid w:val="00570872"/>
    <w:rsid w:val="00570D30"/>
    <w:rsid w:val="00572C2D"/>
    <w:rsid w:val="005737B8"/>
    <w:rsid w:val="005764EB"/>
    <w:rsid w:val="00576906"/>
    <w:rsid w:val="005773C3"/>
    <w:rsid w:val="00577A68"/>
    <w:rsid w:val="005816C7"/>
    <w:rsid w:val="00581AC2"/>
    <w:rsid w:val="005820B2"/>
    <w:rsid w:val="0058322F"/>
    <w:rsid w:val="00583538"/>
    <w:rsid w:val="005845B0"/>
    <w:rsid w:val="00584DF9"/>
    <w:rsid w:val="0058526E"/>
    <w:rsid w:val="005858AB"/>
    <w:rsid w:val="005858FE"/>
    <w:rsid w:val="00586832"/>
    <w:rsid w:val="00587215"/>
    <w:rsid w:val="00590B60"/>
    <w:rsid w:val="00591CDC"/>
    <w:rsid w:val="00591D67"/>
    <w:rsid w:val="005931D3"/>
    <w:rsid w:val="00595783"/>
    <w:rsid w:val="00595B75"/>
    <w:rsid w:val="00595D6D"/>
    <w:rsid w:val="005A0281"/>
    <w:rsid w:val="005A04A0"/>
    <w:rsid w:val="005A08DF"/>
    <w:rsid w:val="005A0955"/>
    <w:rsid w:val="005A2C0C"/>
    <w:rsid w:val="005A3C47"/>
    <w:rsid w:val="005A4A7F"/>
    <w:rsid w:val="005A54BB"/>
    <w:rsid w:val="005A5AC1"/>
    <w:rsid w:val="005A68F7"/>
    <w:rsid w:val="005A6B5F"/>
    <w:rsid w:val="005A74CF"/>
    <w:rsid w:val="005A75CD"/>
    <w:rsid w:val="005A777C"/>
    <w:rsid w:val="005A7E7D"/>
    <w:rsid w:val="005B1964"/>
    <w:rsid w:val="005B1F51"/>
    <w:rsid w:val="005B21A7"/>
    <w:rsid w:val="005B4DBD"/>
    <w:rsid w:val="005B552F"/>
    <w:rsid w:val="005B717A"/>
    <w:rsid w:val="005C1AA1"/>
    <w:rsid w:val="005C20FF"/>
    <w:rsid w:val="005C2BB8"/>
    <w:rsid w:val="005C32A0"/>
    <w:rsid w:val="005C53ED"/>
    <w:rsid w:val="005C5766"/>
    <w:rsid w:val="005C5976"/>
    <w:rsid w:val="005C6D04"/>
    <w:rsid w:val="005C7E1A"/>
    <w:rsid w:val="005D1097"/>
    <w:rsid w:val="005D5DED"/>
    <w:rsid w:val="005E06D2"/>
    <w:rsid w:val="005E1C5F"/>
    <w:rsid w:val="005E2A70"/>
    <w:rsid w:val="005E2C34"/>
    <w:rsid w:val="005E30DC"/>
    <w:rsid w:val="005E38F8"/>
    <w:rsid w:val="005E40BD"/>
    <w:rsid w:val="005E479D"/>
    <w:rsid w:val="005E4CB2"/>
    <w:rsid w:val="005E5364"/>
    <w:rsid w:val="005E58BE"/>
    <w:rsid w:val="005E7255"/>
    <w:rsid w:val="005E731A"/>
    <w:rsid w:val="005F119F"/>
    <w:rsid w:val="005F13F4"/>
    <w:rsid w:val="005F2F24"/>
    <w:rsid w:val="005F3509"/>
    <w:rsid w:val="005F39AF"/>
    <w:rsid w:val="005F4C3D"/>
    <w:rsid w:val="005F5842"/>
    <w:rsid w:val="00600681"/>
    <w:rsid w:val="0060107C"/>
    <w:rsid w:val="006032C5"/>
    <w:rsid w:val="00604001"/>
    <w:rsid w:val="006051CC"/>
    <w:rsid w:val="00605A3C"/>
    <w:rsid w:val="006067BE"/>
    <w:rsid w:val="00611335"/>
    <w:rsid w:val="006124F9"/>
    <w:rsid w:val="0061285B"/>
    <w:rsid w:val="006130BD"/>
    <w:rsid w:val="00615F62"/>
    <w:rsid w:val="00616C65"/>
    <w:rsid w:val="006171EA"/>
    <w:rsid w:val="00617D46"/>
    <w:rsid w:val="00620A38"/>
    <w:rsid w:val="006210B3"/>
    <w:rsid w:val="0062117B"/>
    <w:rsid w:val="00622413"/>
    <w:rsid w:val="00623836"/>
    <w:rsid w:val="006241CC"/>
    <w:rsid w:val="00624691"/>
    <w:rsid w:val="00630D01"/>
    <w:rsid w:val="006313C2"/>
    <w:rsid w:val="006325A2"/>
    <w:rsid w:val="0063422A"/>
    <w:rsid w:val="00635CD2"/>
    <w:rsid w:val="00641816"/>
    <w:rsid w:val="00643393"/>
    <w:rsid w:val="006435C3"/>
    <w:rsid w:val="00643AF6"/>
    <w:rsid w:val="00644557"/>
    <w:rsid w:val="00645AAA"/>
    <w:rsid w:val="006460DF"/>
    <w:rsid w:val="00646B4E"/>
    <w:rsid w:val="00647525"/>
    <w:rsid w:val="00651514"/>
    <w:rsid w:val="006519E5"/>
    <w:rsid w:val="006547C9"/>
    <w:rsid w:val="0065501D"/>
    <w:rsid w:val="00656403"/>
    <w:rsid w:val="00656736"/>
    <w:rsid w:val="00656927"/>
    <w:rsid w:val="00657541"/>
    <w:rsid w:val="0066085E"/>
    <w:rsid w:val="00662173"/>
    <w:rsid w:val="00663E15"/>
    <w:rsid w:val="00664012"/>
    <w:rsid w:val="00665BAD"/>
    <w:rsid w:val="00666EB3"/>
    <w:rsid w:val="006708D3"/>
    <w:rsid w:val="00672624"/>
    <w:rsid w:val="006733F4"/>
    <w:rsid w:val="006734CD"/>
    <w:rsid w:val="00675F0F"/>
    <w:rsid w:val="006763F7"/>
    <w:rsid w:val="00676E25"/>
    <w:rsid w:val="00677416"/>
    <w:rsid w:val="0067797E"/>
    <w:rsid w:val="00677EEE"/>
    <w:rsid w:val="00680999"/>
    <w:rsid w:val="00681138"/>
    <w:rsid w:val="00681FD0"/>
    <w:rsid w:val="0068490F"/>
    <w:rsid w:val="006850C5"/>
    <w:rsid w:val="00686023"/>
    <w:rsid w:val="00686F32"/>
    <w:rsid w:val="00687B8A"/>
    <w:rsid w:val="00690F11"/>
    <w:rsid w:val="006916EA"/>
    <w:rsid w:val="006938DA"/>
    <w:rsid w:val="00693C99"/>
    <w:rsid w:val="00694B3F"/>
    <w:rsid w:val="006954AF"/>
    <w:rsid w:val="006970F2"/>
    <w:rsid w:val="00697659"/>
    <w:rsid w:val="0069765F"/>
    <w:rsid w:val="006A1A5D"/>
    <w:rsid w:val="006A25E2"/>
    <w:rsid w:val="006A36CB"/>
    <w:rsid w:val="006A7DC2"/>
    <w:rsid w:val="006B17CF"/>
    <w:rsid w:val="006B1AD4"/>
    <w:rsid w:val="006B3576"/>
    <w:rsid w:val="006B38CA"/>
    <w:rsid w:val="006B5040"/>
    <w:rsid w:val="006B571E"/>
    <w:rsid w:val="006B77A9"/>
    <w:rsid w:val="006B7B8D"/>
    <w:rsid w:val="006B7D3F"/>
    <w:rsid w:val="006B7FE6"/>
    <w:rsid w:val="006C05AC"/>
    <w:rsid w:val="006C05BF"/>
    <w:rsid w:val="006C1516"/>
    <w:rsid w:val="006C19C1"/>
    <w:rsid w:val="006C32BA"/>
    <w:rsid w:val="006C35AA"/>
    <w:rsid w:val="006C441D"/>
    <w:rsid w:val="006C4A23"/>
    <w:rsid w:val="006C5CEB"/>
    <w:rsid w:val="006D037B"/>
    <w:rsid w:val="006D1151"/>
    <w:rsid w:val="006D1608"/>
    <w:rsid w:val="006D2F8D"/>
    <w:rsid w:val="006D4B7C"/>
    <w:rsid w:val="006E0378"/>
    <w:rsid w:val="006E1456"/>
    <w:rsid w:val="006E1535"/>
    <w:rsid w:val="006E1889"/>
    <w:rsid w:val="006E49D4"/>
    <w:rsid w:val="006E4F9D"/>
    <w:rsid w:val="006E56C7"/>
    <w:rsid w:val="006E7889"/>
    <w:rsid w:val="006E7913"/>
    <w:rsid w:val="006F027A"/>
    <w:rsid w:val="006F0962"/>
    <w:rsid w:val="006F0F5C"/>
    <w:rsid w:val="006F540B"/>
    <w:rsid w:val="006F54D2"/>
    <w:rsid w:val="006F5673"/>
    <w:rsid w:val="006F705A"/>
    <w:rsid w:val="006F78F4"/>
    <w:rsid w:val="00701DDB"/>
    <w:rsid w:val="00701DE6"/>
    <w:rsid w:val="00703841"/>
    <w:rsid w:val="00703E55"/>
    <w:rsid w:val="00704C9E"/>
    <w:rsid w:val="0070646D"/>
    <w:rsid w:val="0070680B"/>
    <w:rsid w:val="0071179D"/>
    <w:rsid w:val="00711CBA"/>
    <w:rsid w:val="007130D8"/>
    <w:rsid w:val="00713EA9"/>
    <w:rsid w:val="0071528B"/>
    <w:rsid w:val="00715C5F"/>
    <w:rsid w:val="00717A81"/>
    <w:rsid w:val="00720927"/>
    <w:rsid w:val="007215A6"/>
    <w:rsid w:val="00721789"/>
    <w:rsid w:val="0072194D"/>
    <w:rsid w:val="00721E0A"/>
    <w:rsid w:val="00722447"/>
    <w:rsid w:val="007225DA"/>
    <w:rsid w:val="00722D05"/>
    <w:rsid w:val="007232E5"/>
    <w:rsid w:val="007267BA"/>
    <w:rsid w:val="0072734D"/>
    <w:rsid w:val="007302E2"/>
    <w:rsid w:val="007317FF"/>
    <w:rsid w:val="00731A8C"/>
    <w:rsid w:val="00731D37"/>
    <w:rsid w:val="00733307"/>
    <w:rsid w:val="007342C9"/>
    <w:rsid w:val="0073490B"/>
    <w:rsid w:val="00734B9C"/>
    <w:rsid w:val="00734D28"/>
    <w:rsid w:val="007353ED"/>
    <w:rsid w:val="00735602"/>
    <w:rsid w:val="007360B9"/>
    <w:rsid w:val="007409A3"/>
    <w:rsid w:val="00741228"/>
    <w:rsid w:val="00741906"/>
    <w:rsid w:val="00741D49"/>
    <w:rsid w:val="00743691"/>
    <w:rsid w:val="0074380C"/>
    <w:rsid w:val="007444B3"/>
    <w:rsid w:val="00745033"/>
    <w:rsid w:val="0074553B"/>
    <w:rsid w:val="00745E7C"/>
    <w:rsid w:val="00745EB9"/>
    <w:rsid w:val="00747BCC"/>
    <w:rsid w:val="007500B0"/>
    <w:rsid w:val="007507C1"/>
    <w:rsid w:val="00751F4D"/>
    <w:rsid w:val="00753D9C"/>
    <w:rsid w:val="00755724"/>
    <w:rsid w:val="007600BC"/>
    <w:rsid w:val="00760492"/>
    <w:rsid w:val="00760B7C"/>
    <w:rsid w:val="007613C4"/>
    <w:rsid w:val="0076216F"/>
    <w:rsid w:val="007627CC"/>
    <w:rsid w:val="00764FFF"/>
    <w:rsid w:val="00765313"/>
    <w:rsid w:val="00765D60"/>
    <w:rsid w:val="00766BA9"/>
    <w:rsid w:val="007677D8"/>
    <w:rsid w:val="00767F1F"/>
    <w:rsid w:val="00772A2C"/>
    <w:rsid w:val="00772AC0"/>
    <w:rsid w:val="0077420A"/>
    <w:rsid w:val="00774C9C"/>
    <w:rsid w:val="00776592"/>
    <w:rsid w:val="007771CE"/>
    <w:rsid w:val="0078019D"/>
    <w:rsid w:val="0078027E"/>
    <w:rsid w:val="007825EE"/>
    <w:rsid w:val="00782B5F"/>
    <w:rsid w:val="007858B2"/>
    <w:rsid w:val="007861C4"/>
    <w:rsid w:val="00787805"/>
    <w:rsid w:val="00790754"/>
    <w:rsid w:val="007924BE"/>
    <w:rsid w:val="0079331E"/>
    <w:rsid w:val="00793CE4"/>
    <w:rsid w:val="0079452B"/>
    <w:rsid w:val="00795FA2"/>
    <w:rsid w:val="00796B47"/>
    <w:rsid w:val="00796D1A"/>
    <w:rsid w:val="00796E31"/>
    <w:rsid w:val="007A0C4E"/>
    <w:rsid w:val="007A0EAA"/>
    <w:rsid w:val="007A1147"/>
    <w:rsid w:val="007A2389"/>
    <w:rsid w:val="007A2F9F"/>
    <w:rsid w:val="007A33D2"/>
    <w:rsid w:val="007A4274"/>
    <w:rsid w:val="007A568B"/>
    <w:rsid w:val="007A6A75"/>
    <w:rsid w:val="007A6AD2"/>
    <w:rsid w:val="007A7E29"/>
    <w:rsid w:val="007A7FE6"/>
    <w:rsid w:val="007B07FE"/>
    <w:rsid w:val="007B5454"/>
    <w:rsid w:val="007B559E"/>
    <w:rsid w:val="007B5BB4"/>
    <w:rsid w:val="007B6F00"/>
    <w:rsid w:val="007B7A21"/>
    <w:rsid w:val="007C0958"/>
    <w:rsid w:val="007C3F68"/>
    <w:rsid w:val="007C516C"/>
    <w:rsid w:val="007D64C1"/>
    <w:rsid w:val="007D7942"/>
    <w:rsid w:val="007E1FE0"/>
    <w:rsid w:val="007E282F"/>
    <w:rsid w:val="007E3C2C"/>
    <w:rsid w:val="007E4250"/>
    <w:rsid w:val="007E57A6"/>
    <w:rsid w:val="007E62E0"/>
    <w:rsid w:val="007E67F1"/>
    <w:rsid w:val="007F1611"/>
    <w:rsid w:val="007F200F"/>
    <w:rsid w:val="007F274B"/>
    <w:rsid w:val="007F279B"/>
    <w:rsid w:val="007F3804"/>
    <w:rsid w:val="007F3BE0"/>
    <w:rsid w:val="007F648A"/>
    <w:rsid w:val="007F7338"/>
    <w:rsid w:val="00801B53"/>
    <w:rsid w:val="00804F10"/>
    <w:rsid w:val="00805658"/>
    <w:rsid w:val="00806C10"/>
    <w:rsid w:val="00807539"/>
    <w:rsid w:val="00807CB2"/>
    <w:rsid w:val="008110D4"/>
    <w:rsid w:val="00811237"/>
    <w:rsid w:val="00811302"/>
    <w:rsid w:val="00811D7C"/>
    <w:rsid w:val="008128A6"/>
    <w:rsid w:val="00812E0B"/>
    <w:rsid w:val="00812FAF"/>
    <w:rsid w:val="0081308E"/>
    <w:rsid w:val="0081338E"/>
    <w:rsid w:val="00813EEA"/>
    <w:rsid w:val="00814074"/>
    <w:rsid w:val="008162D3"/>
    <w:rsid w:val="008173D8"/>
    <w:rsid w:val="008173F9"/>
    <w:rsid w:val="00817738"/>
    <w:rsid w:val="00820D20"/>
    <w:rsid w:val="008221A0"/>
    <w:rsid w:val="00822E50"/>
    <w:rsid w:val="00823DDC"/>
    <w:rsid w:val="00825171"/>
    <w:rsid w:val="00826AF7"/>
    <w:rsid w:val="00827F40"/>
    <w:rsid w:val="00831123"/>
    <w:rsid w:val="00832ACD"/>
    <w:rsid w:val="00834790"/>
    <w:rsid w:val="00835C2D"/>
    <w:rsid w:val="0083623A"/>
    <w:rsid w:val="008402E5"/>
    <w:rsid w:val="00840565"/>
    <w:rsid w:val="0084158B"/>
    <w:rsid w:val="00843FCD"/>
    <w:rsid w:val="00844CAE"/>
    <w:rsid w:val="008450C1"/>
    <w:rsid w:val="00845EBA"/>
    <w:rsid w:val="00846458"/>
    <w:rsid w:val="008503A9"/>
    <w:rsid w:val="00850CF2"/>
    <w:rsid w:val="0085155F"/>
    <w:rsid w:val="008515C1"/>
    <w:rsid w:val="00851E14"/>
    <w:rsid w:val="00851FB6"/>
    <w:rsid w:val="008523EE"/>
    <w:rsid w:val="00852CCD"/>
    <w:rsid w:val="00852CFD"/>
    <w:rsid w:val="00852F46"/>
    <w:rsid w:val="00853DD1"/>
    <w:rsid w:val="00855253"/>
    <w:rsid w:val="00855B1B"/>
    <w:rsid w:val="0085601D"/>
    <w:rsid w:val="008565F9"/>
    <w:rsid w:val="008605D6"/>
    <w:rsid w:val="00860A4A"/>
    <w:rsid w:val="008648FD"/>
    <w:rsid w:val="0086564D"/>
    <w:rsid w:val="00866564"/>
    <w:rsid w:val="00866932"/>
    <w:rsid w:val="00866DB0"/>
    <w:rsid w:val="00867631"/>
    <w:rsid w:val="00867F92"/>
    <w:rsid w:val="00870AAE"/>
    <w:rsid w:val="008716F6"/>
    <w:rsid w:val="00871D6C"/>
    <w:rsid w:val="0087213D"/>
    <w:rsid w:val="008748BD"/>
    <w:rsid w:val="00874EAE"/>
    <w:rsid w:val="00875D73"/>
    <w:rsid w:val="00876647"/>
    <w:rsid w:val="00876B3C"/>
    <w:rsid w:val="00877A2E"/>
    <w:rsid w:val="00881AB8"/>
    <w:rsid w:val="0088286B"/>
    <w:rsid w:val="008835EF"/>
    <w:rsid w:val="00883CAD"/>
    <w:rsid w:val="008841C1"/>
    <w:rsid w:val="00884E66"/>
    <w:rsid w:val="008854AC"/>
    <w:rsid w:val="00890077"/>
    <w:rsid w:val="008907A4"/>
    <w:rsid w:val="00892786"/>
    <w:rsid w:val="00893FDE"/>
    <w:rsid w:val="00896717"/>
    <w:rsid w:val="00897612"/>
    <w:rsid w:val="00897B8D"/>
    <w:rsid w:val="00897C64"/>
    <w:rsid w:val="008A4172"/>
    <w:rsid w:val="008A47E1"/>
    <w:rsid w:val="008A67E2"/>
    <w:rsid w:val="008A6808"/>
    <w:rsid w:val="008A7963"/>
    <w:rsid w:val="008B2427"/>
    <w:rsid w:val="008B4405"/>
    <w:rsid w:val="008B4EB2"/>
    <w:rsid w:val="008B5671"/>
    <w:rsid w:val="008B65DB"/>
    <w:rsid w:val="008B7948"/>
    <w:rsid w:val="008C0B09"/>
    <w:rsid w:val="008C0B1F"/>
    <w:rsid w:val="008C3121"/>
    <w:rsid w:val="008C3407"/>
    <w:rsid w:val="008C38B2"/>
    <w:rsid w:val="008C4A62"/>
    <w:rsid w:val="008C4C1B"/>
    <w:rsid w:val="008C4FD5"/>
    <w:rsid w:val="008C5345"/>
    <w:rsid w:val="008C5363"/>
    <w:rsid w:val="008C63A2"/>
    <w:rsid w:val="008C7542"/>
    <w:rsid w:val="008D0E67"/>
    <w:rsid w:val="008D1A33"/>
    <w:rsid w:val="008D1DD4"/>
    <w:rsid w:val="008D2A9F"/>
    <w:rsid w:val="008D387C"/>
    <w:rsid w:val="008E13D5"/>
    <w:rsid w:val="008E26F1"/>
    <w:rsid w:val="008E39C5"/>
    <w:rsid w:val="008E3E0F"/>
    <w:rsid w:val="008E61B0"/>
    <w:rsid w:val="008E7B44"/>
    <w:rsid w:val="008F0370"/>
    <w:rsid w:val="008F03E7"/>
    <w:rsid w:val="008F24DC"/>
    <w:rsid w:val="008F24FC"/>
    <w:rsid w:val="008F3432"/>
    <w:rsid w:val="008F549E"/>
    <w:rsid w:val="008F5B4A"/>
    <w:rsid w:val="008F60DF"/>
    <w:rsid w:val="008F61D8"/>
    <w:rsid w:val="008F6CFC"/>
    <w:rsid w:val="008F79C7"/>
    <w:rsid w:val="009005DA"/>
    <w:rsid w:val="00902749"/>
    <w:rsid w:val="00905DA0"/>
    <w:rsid w:val="009075E7"/>
    <w:rsid w:val="00907F45"/>
    <w:rsid w:val="0091030C"/>
    <w:rsid w:val="0091046A"/>
    <w:rsid w:val="009126B8"/>
    <w:rsid w:val="00912866"/>
    <w:rsid w:val="0091297C"/>
    <w:rsid w:val="00913F54"/>
    <w:rsid w:val="0091440C"/>
    <w:rsid w:val="00914617"/>
    <w:rsid w:val="00914DDF"/>
    <w:rsid w:val="00915222"/>
    <w:rsid w:val="00917E25"/>
    <w:rsid w:val="00920638"/>
    <w:rsid w:val="009222C0"/>
    <w:rsid w:val="00924152"/>
    <w:rsid w:val="00924A99"/>
    <w:rsid w:val="00924B57"/>
    <w:rsid w:val="00924E21"/>
    <w:rsid w:val="0092546D"/>
    <w:rsid w:val="0092586F"/>
    <w:rsid w:val="009258EB"/>
    <w:rsid w:val="00926430"/>
    <w:rsid w:val="009314F4"/>
    <w:rsid w:val="00933479"/>
    <w:rsid w:val="00933B2E"/>
    <w:rsid w:val="00934824"/>
    <w:rsid w:val="00934B40"/>
    <w:rsid w:val="00934F40"/>
    <w:rsid w:val="00937577"/>
    <w:rsid w:val="00940405"/>
    <w:rsid w:val="00942864"/>
    <w:rsid w:val="009436C1"/>
    <w:rsid w:val="009443A1"/>
    <w:rsid w:val="00944628"/>
    <w:rsid w:val="009447BE"/>
    <w:rsid w:val="00944CE8"/>
    <w:rsid w:val="009453EC"/>
    <w:rsid w:val="009468BD"/>
    <w:rsid w:val="00950AC7"/>
    <w:rsid w:val="00950BBD"/>
    <w:rsid w:val="00952543"/>
    <w:rsid w:val="00953FD0"/>
    <w:rsid w:val="0095580B"/>
    <w:rsid w:val="00956724"/>
    <w:rsid w:val="00956D9B"/>
    <w:rsid w:val="00962391"/>
    <w:rsid w:val="009633DD"/>
    <w:rsid w:val="00963CDD"/>
    <w:rsid w:val="00963F40"/>
    <w:rsid w:val="0096442E"/>
    <w:rsid w:val="009672C8"/>
    <w:rsid w:val="009672F0"/>
    <w:rsid w:val="00967E79"/>
    <w:rsid w:val="0097076F"/>
    <w:rsid w:val="009707D3"/>
    <w:rsid w:val="009732CD"/>
    <w:rsid w:val="009733C1"/>
    <w:rsid w:val="00974A14"/>
    <w:rsid w:val="00977596"/>
    <w:rsid w:val="00980760"/>
    <w:rsid w:val="00983DA4"/>
    <w:rsid w:val="009841B5"/>
    <w:rsid w:val="009843F4"/>
    <w:rsid w:val="009844F0"/>
    <w:rsid w:val="00985545"/>
    <w:rsid w:val="009855E7"/>
    <w:rsid w:val="00986487"/>
    <w:rsid w:val="0098648C"/>
    <w:rsid w:val="009877F1"/>
    <w:rsid w:val="00987D62"/>
    <w:rsid w:val="00990ED7"/>
    <w:rsid w:val="009922F4"/>
    <w:rsid w:val="009926D5"/>
    <w:rsid w:val="0099465B"/>
    <w:rsid w:val="0099521D"/>
    <w:rsid w:val="009974EE"/>
    <w:rsid w:val="009A0BEA"/>
    <w:rsid w:val="009A0FCC"/>
    <w:rsid w:val="009A1506"/>
    <w:rsid w:val="009A4334"/>
    <w:rsid w:val="009A5C74"/>
    <w:rsid w:val="009A74C7"/>
    <w:rsid w:val="009A7EA1"/>
    <w:rsid w:val="009B0AEA"/>
    <w:rsid w:val="009B2281"/>
    <w:rsid w:val="009B4F5D"/>
    <w:rsid w:val="009B5940"/>
    <w:rsid w:val="009B674F"/>
    <w:rsid w:val="009C0440"/>
    <w:rsid w:val="009C169E"/>
    <w:rsid w:val="009C2112"/>
    <w:rsid w:val="009C2EDD"/>
    <w:rsid w:val="009C5AE8"/>
    <w:rsid w:val="009C5DDE"/>
    <w:rsid w:val="009C60A2"/>
    <w:rsid w:val="009C78B5"/>
    <w:rsid w:val="009C7AC5"/>
    <w:rsid w:val="009D071D"/>
    <w:rsid w:val="009D191C"/>
    <w:rsid w:val="009D25D5"/>
    <w:rsid w:val="009D3480"/>
    <w:rsid w:val="009D46AB"/>
    <w:rsid w:val="009D49C8"/>
    <w:rsid w:val="009D5A19"/>
    <w:rsid w:val="009D64C5"/>
    <w:rsid w:val="009D6681"/>
    <w:rsid w:val="009D7117"/>
    <w:rsid w:val="009D7997"/>
    <w:rsid w:val="009E05A3"/>
    <w:rsid w:val="009E08B0"/>
    <w:rsid w:val="009E0EDD"/>
    <w:rsid w:val="009E101D"/>
    <w:rsid w:val="009E20BE"/>
    <w:rsid w:val="009E4FB2"/>
    <w:rsid w:val="009E5528"/>
    <w:rsid w:val="009E5C60"/>
    <w:rsid w:val="009E682C"/>
    <w:rsid w:val="009E72DD"/>
    <w:rsid w:val="009E7670"/>
    <w:rsid w:val="009E7A34"/>
    <w:rsid w:val="009F08A3"/>
    <w:rsid w:val="009F23D9"/>
    <w:rsid w:val="009F2E91"/>
    <w:rsid w:val="009F35DC"/>
    <w:rsid w:val="009F429E"/>
    <w:rsid w:val="009F602E"/>
    <w:rsid w:val="009F60A3"/>
    <w:rsid w:val="009F6A00"/>
    <w:rsid w:val="009F749B"/>
    <w:rsid w:val="00A007C5"/>
    <w:rsid w:val="00A01E24"/>
    <w:rsid w:val="00A0264D"/>
    <w:rsid w:val="00A03139"/>
    <w:rsid w:val="00A04423"/>
    <w:rsid w:val="00A04862"/>
    <w:rsid w:val="00A04FB1"/>
    <w:rsid w:val="00A05353"/>
    <w:rsid w:val="00A05F17"/>
    <w:rsid w:val="00A06ABE"/>
    <w:rsid w:val="00A1366E"/>
    <w:rsid w:val="00A143CB"/>
    <w:rsid w:val="00A14F28"/>
    <w:rsid w:val="00A164FF"/>
    <w:rsid w:val="00A16D51"/>
    <w:rsid w:val="00A1750C"/>
    <w:rsid w:val="00A1796F"/>
    <w:rsid w:val="00A21852"/>
    <w:rsid w:val="00A2281C"/>
    <w:rsid w:val="00A23023"/>
    <w:rsid w:val="00A23ED5"/>
    <w:rsid w:val="00A24D96"/>
    <w:rsid w:val="00A25B64"/>
    <w:rsid w:val="00A26C5C"/>
    <w:rsid w:val="00A2742B"/>
    <w:rsid w:val="00A276EC"/>
    <w:rsid w:val="00A27CD3"/>
    <w:rsid w:val="00A314BD"/>
    <w:rsid w:val="00A3192B"/>
    <w:rsid w:val="00A31CC3"/>
    <w:rsid w:val="00A327F4"/>
    <w:rsid w:val="00A32935"/>
    <w:rsid w:val="00A33462"/>
    <w:rsid w:val="00A40EC3"/>
    <w:rsid w:val="00A42B9D"/>
    <w:rsid w:val="00A433A4"/>
    <w:rsid w:val="00A435BE"/>
    <w:rsid w:val="00A43A4E"/>
    <w:rsid w:val="00A44120"/>
    <w:rsid w:val="00A44B73"/>
    <w:rsid w:val="00A45427"/>
    <w:rsid w:val="00A456E6"/>
    <w:rsid w:val="00A45B5F"/>
    <w:rsid w:val="00A461FA"/>
    <w:rsid w:val="00A46744"/>
    <w:rsid w:val="00A4752B"/>
    <w:rsid w:val="00A47B86"/>
    <w:rsid w:val="00A509C9"/>
    <w:rsid w:val="00A50FA7"/>
    <w:rsid w:val="00A529E2"/>
    <w:rsid w:val="00A52D05"/>
    <w:rsid w:val="00A52D2C"/>
    <w:rsid w:val="00A530D2"/>
    <w:rsid w:val="00A57954"/>
    <w:rsid w:val="00A57B7A"/>
    <w:rsid w:val="00A64C5A"/>
    <w:rsid w:val="00A660A6"/>
    <w:rsid w:val="00A67148"/>
    <w:rsid w:val="00A67CF8"/>
    <w:rsid w:val="00A708AC"/>
    <w:rsid w:val="00A71D2D"/>
    <w:rsid w:val="00A72E81"/>
    <w:rsid w:val="00A74B15"/>
    <w:rsid w:val="00A7587F"/>
    <w:rsid w:val="00A76661"/>
    <w:rsid w:val="00A77628"/>
    <w:rsid w:val="00A77A51"/>
    <w:rsid w:val="00A77C7B"/>
    <w:rsid w:val="00A805F7"/>
    <w:rsid w:val="00A83C7A"/>
    <w:rsid w:val="00A84ACB"/>
    <w:rsid w:val="00A8676F"/>
    <w:rsid w:val="00A87D12"/>
    <w:rsid w:val="00A901BA"/>
    <w:rsid w:val="00A9170E"/>
    <w:rsid w:val="00A918C3"/>
    <w:rsid w:val="00A91995"/>
    <w:rsid w:val="00A9340A"/>
    <w:rsid w:val="00A93A4B"/>
    <w:rsid w:val="00A950B8"/>
    <w:rsid w:val="00A9660B"/>
    <w:rsid w:val="00A96821"/>
    <w:rsid w:val="00A97E81"/>
    <w:rsid w:val="00AA0791"/>
    <w:rsid w:val="00AA2CA6"/>
    <w:rsid w:val="00AA33F4"/>
    <w:rsid w:val="00AA4467"/>
    <w:rsid w:val="00AA5025"/>
    <w:rsid w:val="00AA5341"/>
    <w:rsid w:val="00AA605F"/>
    <w:rsid w:val="00AA7383"/>
    <w:rsid w:val="00AB0ED2"/>
    <w:rsid w:val="00AB1735"/>
    <w:rsid w:val="00AB3850"/>
    <w:rsid w:val="00AB6696"/>
    <w:rsid w:val="00AB7CFA"/>
    <w:rsid w:val="00AC029A"/>
    <w:rsid w:val="00AC0619"/>
    <w:rsid w:val="00AC1B92"/>
    <w:rsid w:val="00AC2E74"/>
    <w:rsid w:val="00AC371F"/>
    <w:rsid w:val="00AC4D2C"/>
    <w:rsid w:val="00AC55B6"/>
    <w:rsid w:val="00AC5A64"/>
    <w:rsid w:val="00AC5BB1"/>
    <w:rsid w:val="00AC613A"/>
    <w:rsid w:val="00AC63ED"/>
    <w:rsid w:val="00AC6D97"/>
    <w:rsid w:val="00AD1886"/>
    <w:rsid w:val="00AD1997"/>
    <w:rsid w:val="00AD1AF0"/>
    <w:rsid w:val="00AD1C80"/>
    <w:rsid w:val="00AD1E3F"/>
    <w:rsid w:val="00AD20B9"/>
    <w:rsid w:val="00AD32C9"/>
    <w:rsid w:val="00AD374E"/>
    <w:rsid w:val="00AD6143"/>
    <w:rsid w:val="00AD67EC"/>
    <w:rsid w:val="00AD6BDD"/>
    <w:rsid w:val="00AD7545"/>
    <w:rsid w:val="00AE0FBD"/>
    <w:rsid w:val="00AE14F7"/>
    <w:rsid w:val="00AE20C8"/>
    <w:rsid w:val="00AE254D"/>
    <w:rsid w:val="00AE32F0"/>
    <w:rsid w:val="00AE4234"/>
    <w:rsid w:val="00AE66F3"/>
    <w:rsid w:val="00AE670C"/>
    <w:rsid w:val="00AE6E73"/>
    <w:rsid w:val="00AE6EC1"/>
    <w:rsid w:val="00AE78D0"/>
    <w:rsid w:val="00AE7A91"/>
    <w:rsid w:val="00AF02CB"/>
    <w:rsid w:val="00AF0B3F"/>
    <w:rsid w:val="00AF18D5"/>
    <w:rsid w:val="00AF2EA4"/>
    <w:rsid w:val="00AF31E7"/>
    <w:rsid w:val="00AF3816"/>
    <w:rsid w:val="00AF3A96"/>
    <w:rsid w:val="00AF5A18"/>
    <w:rsid w:val="00AF5BA7"/>
    <w:rsid w:val="00AF5F94"/>
    <w:rsid w:val="00B009F5"/>
    <w:rsid w:val="00B00D51"/>
    <w:rsid w:val="00B019B3"/>
    <w:rsid w:val="00B02A12"/>
    <w:rsid w:val="00B03397"/>
    <w:rsid w:val="00B046E9"/>
    <w:rsid w:val="00B048B7"/>
    <w:rsid w:val="00B04DC0"/>
    <w:rsid w:val="00B04EE4"/>
    <w:rsid w:val="00B060D2"/>
    <w:rsid w:val="00B109D9"/>
    <w:rsid w:val="00B11ACD"/>
    <w:rsid w:val="00B12A3F"/>
    <w:rsid w:val="00B132DF"/>
    <w:rsid w:val="00B143FA"/>
    <w:rsid w:val="00B17AAA"/>
    <w:rsid w:val="00B17FED"/>
    <w:rsid w:val="00B225A1"/>
    <w:rsid w:val="00B23517"/>
    <w:rsid w:val="00B2440B"/>
    <w:rsid w:val="00B25481"/>
    <w:rsid w:val="00B268D1"/>
    <w:rsid w:val="00B26CCB"/>
    <w:rsid w:val="00B26D1E"/>
    <w:rsid w:val="00B26E13"/>
    <w:rsid w:val="00B26FF6"/>
    <w:rsid w:val="00B278DB"/>
    <w:rsid w:val="00B27D2E"/>
    <w:rsid w:val="00B27EF8"/>
    <w:rsid w:val="00B30C81"/>
    <w:rsid w:val="00B30E19"/>
    <w:rsid w:val="00B32051"/>
    <w:rsid w:val="00B32D33"/>
    <w:rsid w:val="00B34185"/>
    <w:rsid w:val="00B3453E"/>
    <w:rsid w:val="00B34ABA"/>
    <w:rsid w:val="00B35587"/>
    <w:rsid w:val="00B37210"/>
    <w:rsid w:val="00B3764B"/>
    <w:rsid w:val="00B40EBA"/>
    <w:rsid w:val="00B43440"/>
    <w:rsid w:val="00B44CFA"/>
    <w:rsid w:val="00B4656B"/>
    <w:rsid w:val="00B46CFB"/>
    <w:rsid w:val="00B474E1"/>
    <w:rsid w:val="00B474F0"/>
    <w:rsid w:val="00B475E2"/>
    <w:rsid w:val="00B523A8"/>
    <w:rsid w:val="00B52C58"/>
    <w:rsid w:val="00B53289"/>
    <w:rsid w:val="00B53507"/>
    <w:rsid w:val="00B54633"/>
    <w:rsid w:val="00B55470"/>
    <w:rsid w:val="00B5698A"/>
    <w:rsid w:val="00B57B1E"/>
    <w:rsid w:val="00B61DD9"/>
    <w:rsid w:val="00B61EBC"/>
    <w:rsid w:val="00B635D3"/>
    <w:rsid w:val="00B66415"/>
    <w:rsid w:val="00B67E98"/>
    <w:rsid w:val="00B704F6"/>
    <w:rsid w:val="00B728EC"/>
    <w:rsid w:val="00B72F94"/>
    <w:rsid w:val="00B75B41"/>
    <w:rsid w:val="00B77ECA"/>
    <w:rsid w:val="00B814D6"/>
    <w:rsid w:val="00B81F7F"/>
    <w:rsid w:val="00B84F04"/>
    <w:rsid w:val="00B923FF"/>
    <w:rsid w:val="00B92476"/>
    <w:rsid w:val="00B946BF"/>
    <w:rsid w:val="00B95162"/>
    <w:rsid w:val="00B95E04"/>
    <w:rsid w:val="00B974BA"/>
    <w:rsid w:val="00B976A1"/>
    <w:rsid w:val="00B977E6"/>
    <w:rsid w:val="00BA0294"/>
    <w:rsid w:val="00BA02EF"/>
    <w:rsid w:val="00BA1C50"/>
    <w:rsid w:val="00BA26A5"/>
    <w:rsid w:val="00BA3043"/>
    <w:rsid w:val="00BA338A"/>
    <w:rsid w:val="00BA3B45"/>
    <w:rsid w:val="00BA3EB9"/>
    <w:rsid w:val="00BA5869"/>
    <w:rsid w:val="00BA6909"/>
    <w:rsid w:val="00BA6B10"/>
    <w:rsid w:val="00BB0EDD"/>
    <w:rsid w:val="00BB1262"/>
    <w:rsid w:val="00BB26F2"/>
    <w:rsid w:val="00BB40B1"/>
    <w:rsid w:val="00BB4C62"/>
    <w:rsid w:val="00BB5F16"/>
    <w:rsid w:val="00BB5FD6"/>
    <w:rsid w:val="00BB772F"/>
    <w:rsid w:val="00BC0BD6"/>
    <w:rsid w:val="00BC1095"/>
    <w:rsid w:val="00BC1BEB"/>
    <w:rsid w:val="00BC2D91"/>
    <w:rsid w:val="00BC3D55"/>
    <w:rsid w:val="00BC46F2"/>
    <w:rsid w:val="00BC47C2"/>
    <w:rsid w:val="00BC4B14"/>
    <w:rsid w:val="00BC4C70"/>
    <w:rsid w:val="00BC51C4"/>
    <w:rsid w:val="00BC59FD"/>
    <w:rsid w:val="00BC5CD9"/>
    <w:rsid w:val="00BC72CB"/>
    <w:rsid w:val="00BD2761"/>
    <w:rsid w:val="00BD2920"/>
    <w:rsid w:val="00BD3323"/>
    <w:rsid w:val="00BD38EF"/>
    <w:rsid w:val="00BD3D62"/>
    <w:rsid w:val="00BD41A9"/>
    <w:rsid w:val="00BD5DB5"/>
    <w:rsid w:val="00BD5EA7"/>
    <w:rsid w:val="00BD6FAF"/>
    <w:rsid w:val="00BD7DC5"/>
    <w:rsid w:val="00BE0AEE"/>
    <w:rsid w:val="00BE1198"/>
    <w:rsid w:val="00BE32AE"/>
    <w:rsid w:val="00BE352C"/>
    <w:rsid w:val="00BE60FB"/>
    <w:rsid w:val="00BE63EF"/>
    <w:rsid w:val="00BF0F55"/>
    <w:rsid w:val="00BF0F6B"/>
    <w:rsid w:val="00BF1065"/>
    <w:rsid w:val="00BF32A8"/>
    <w:rsid w:val="00BF3648"/>
    <w:rsid w:val="00BF36D2"/>
    <w:rsid w:val="00BF6509"/>
    <w:rsid w:val="00BF671F"/>
    <w:rsid w:val="00BF749E"/>
    <w:rsid w:val="00BF7C74"/>
    <w:rsid w:val="00BF7FE5"/>
    <w:rsid w:val="00C01668"/>
    <w:rsid w:val="00C01CED"/>
    <w:rsid w:val="00C02355"/>
    <w:rsid w:val="00C02502"/>
    <w:rsid w:val="00C04D7A"/>
    <w:rsid w:val="00C0570E"/>
    <w:rsid w:val="00C057C6"/>
    <w:rsid w:val="00C058F1"/>
    <w:rsid w:val="00C0597A"/>
    <w:rsid w:val="00C07AF5"/>
    <w:rsid w:val="00C11C5F"/>
    <w:rsid w:val="00C124E2"/>
    <w:rsid w:val="00C127DF"/>
    <w:rsid w:val="00C14F60"/>
    <w:rsid w:val="00C1535D"/>
    <w:rsid w:val="00C15EB2"/>
    <w:rsid w:val="00C16335"/>
    <w:rsid w:val="00C16641"/>
    <w:rsid w:val="00C16650"/>
    <w:rsid w:val="00C171C1"/>
    <w:rsid w:val="00C17768"/>
    <w:rsid w:val="00C17C01"/>
    <w:rsid w:val="00C20E48"/>
    <w:rsid w:val="00C216F1"/>
    <w:rsid w:val="00C221E1"/>
    <w:rsid w:val="00C2526A"/>
    <w:rsid w:val="00C2601D"/>
    <w:rsid w:val="00C26C46"/>
    <w:rsid w:val="00C31AE3"/>
    <w:rsid w:val="00C3291C"/>
    <w:rsid w:val="00C32EA9"/>
    <w:rsid w:val="00C345C0"/>
    <w:rsid w:val="00C347AA"/>
    <w:rsid w:val="00C34A76"/>
    <w:rsid w:val="00C34C2A"/>
    <w:rsid w:val="00C34E27"/>
    <w:rsid w:val="00C3532B"/>
    <w:rsid w:val="00C359F5"/>
    <w:rsid w:val="00C35B80"/>
    <w:rsid w:val="00C3709C"/>
    <w:rsid w:val="00C405B8"/>
    <w:rsid w:val="00C40A62"/>
    <w:rsid w:val="00C44792"/>
    <w:rsid w:val="00C447A1"/>
    <w:rsid w:val="00C44CA6"/>
    <w:rsid w:val="00C45CE2"/>
    <w:rsid w:val="00C45D16"/>
    <w:rsid w:val="00C466BB"/>
    <w:rsid w:val="00C46B39"/>
    <w:rsid w:val="00C51C39"/>
    <w:rsid w:val="00C52B5A"/>
    <w:rsid w:val="00C54297"/>
    <w:rsid w:val="00C54D35"/>
    <w:rsid w:val="00C5589D"/>
    <w:rsid w:val="00C60232"/>
    <w:rsid w:val="00C60B8B"/>
    <w:rsid w:val="00C6169F"/>
    <w:rsid w:val="00C617F1"/>
    <w:rsid w:val="00C62AE6"/>
    <w:rsid w:val="00C62D88"/>
    <w:rsid w:val="00C62F52"/>
    <w:rsid w:val="00C637A7"/>
    <w:rsid w:val="00C63BEE"/>
    <w:rsid w:val="00C63D9C"/>
    <w:rsid w:val="00C651C0"/>
    <w:rsid w:val="00C6633B"/>
    <w:rsid w:val="00C66383"/>
    <w:rsid w:val="00C663A2"/>
    <w:rsid w:val="00C6770A"/>
    <w:rsid w:val="00C67774"/>
    <w:rsid w:val="00C70631"/>
    <w:rsid w:val="00C7112C"/>
    <w:rsid w:val="00C72588"/>
    <w:rsid w:val="00C72D79"/>
    <w:rsid w:val="00C72E9E"/>
    <w:rsid w:val="00C73016"/>
    <w:rsid w:val="00C74FC1"/>
    <w:rsid w:val="00C75774"/>
    <w:rsid w:val="00C761A7"/>
    <w:rsid w:val="00C8526D"/>
    <w:rsid w:val="00C85968"/>
    <w:rsid w:val="00C85EA4"/>
    <w:rsid w:val="00C87060"/>
    <w:rsid w:val="00C90548"/>
    <w:rsid w:val="00C919DA"/>
    <w:rsid w:val="00C92D76"/>
    <w:rsid w:val="00C962B8"/>
    <w:rsid w:val="00C96866"/>
    <w:rsid w:val="00CA167D"/>
    <w:rsid w:val="00CA2F62"/>
    <w:rsid w:val="00CA3250"/>
    <w:rsid w:val="00CA33A8"/>
    <w:rsid w:val="00CA46D6"/>
    <w:rsid w:val="00CA56B7"/>
    <w:rsid w:val="00CA6E66"/>
    <w:rsid w:val="00CA6F9A"/>
    <w:rsid w:val="00CB056A"/>
    <w:rsid w:val="00CB1D81"/>
    <w:rsid w:val="00CB270F"/>
    <w:rsid w:val="00CB28AB"/>
    <w:rsid w:val="00CB3062"/>
    <w:rsid w:val="00CB3993"/>
    <w:rsid w:val="00CB554D"/>
    <w:rsid w:val="00CB7132"/>
    <w:rsid w:val="00CB757D"/>
    <w:rsid w:val="00CC0E38"/>
    <w:rsid w:val="00CC0F64"/>
    <w:rsid w:val="00CC3286"/>
    <w:rsid w:val="00CC33BD"/>
    <w:rsid w:val="00CC4E9B"/>
    <w:rsid w:val="00CC54C2"/>
    <w:rsid w:val="00CC5833"/>
    <w:rsid w:val="00CC5F6A"/>
    <w:rsid w:val="00CD164B"/>
    <w:rsid w:val="00CD302F"/>
    <w:rsid w:val="00CD3EA4"/>
    <w:rsid w:val="00CD3F55"/>
    <w:rsid w:val="00CD48BF"/>
    <w:rsid w:val="00CD4CB4"/>
    <w:rsid w:val="00CD62D1"/>
    <w:rsid w:val="00CD71EF"/>
    <w:rsid w:val="00CE0A2E"/>
    <w:rsid w:val="00CE0E0C"/>
    <w:rsid w:val="00CE290D"/>
    <w:rsid w:val="00CE3082"/>
    <w:rsid w:val="00CE3472"/>
    <w:rsid w:val="00CE3807"/>
    <w:rsid w:val="00CE3CE4"/>
    <w:rsid w:val="00CE4698"/>
    <w:rsid w:val="00CE6C14"/>
    <w:rsid w:val="00CF0917"/>
    <w:rsid w:val="00CF1CE8"/>
    <w:rsid w:val="00CF214F"/>
    <w:rsid w:val="00CF2EE6"/>
    <w:rsid w:val="00CF4CFA"/>
    <w:rsid w:val="00CF537B"/>
    <w:rsid w:val="00CF6BDB"/>
    <w:rsid w:val="00D015AA"/>
    <w:rsid w:val="00D03506"/>
    <w:rsid w:val="00D0350B"/>
    <w:rsid w:val="00D043A8"/>
    <w:rsid w:val="00D05311"/>
    <w:rsid w:val="00D07C97"/>
    <w:rsid w:val="00D07E99"/>
    <w:rsid w:val="00D10838"/>
    <w:rsid w:val="00D113E8"/>
    <w:rsid w:val="00D11499"/>
    <w:rsid w:val="00D1187C"/>
    <w:rsid w:val="00D123CA"/>
    <w:rsid w:val="00D1343C"/>
    <w:rsid w:val="00D13528"/>
    <w:rsid w:val="00D1546D"/>
    <w:rsid w:val="00D15B84"/>
    <w:rsid w:val="00D16B37"/>
    <w:rsid w:val="00D16C0E"/>
    <w:rsid w:val="00D16C29"/>
    <w:rsid w:val="00D17362"/>
    <w:rsid w:val="00D17428"/>
    <w:rsid w:val="00D177C7"/>
    <w:rsid w:val="00D20D50"/>
    <w:rsid w:val="00D20DE7"/>
    <w:rsid w:val="00D2161B"/>
    <w:rsid w:val="00D23E68"/>
    <w:rsid w:val="00D242EE"/>
    <w:rsid w:val="00D24462"/>
    <w:rsid w:val="00D26628"/>
    <w:rsid w:val="00D26A2B"/>
    <w:rsid w:val="00D276B5"/>
    <w:rsid w:val="00D27C8F"/>
    <w:rsid w:val="00D304F2"/>
    <w:rsid w:val="00D31B3B"/>
    <w:rsid w:val="00D32243"/>
    <w:rsid w:val="00D324BC"/>
    <w:rsid w:val="00D32669"/>
    <w:rsid w:val="00D34652"/>
    <w:rsid w:val="00D34ADD"/>
    <w:rsid w:val="00D35863"/>
    <w:rsid w:val="00D36061"/>
    <w:rsid w:val="00D3624A"/>
    <w:rsid w:val="00D36C8B"/>
    <w:rsid w:val="00D408AA"/>
    <w:rsid w:val="00D41682"/>
    <w:rsid w:val="00D416DA"/>
    <w:rsid w:val="00D43D69"/>
    <w:rsid w:val="00D444F9"/>
    <w:rsid w:val="00D452EE"/>
    <w:rsid w:val="00D46244"/>
    <w:rsid w:val="00D47102"/>
    <w:rsid w:val="00D517E0"/>
    <w:rsid w:val="00D546B9"/>
    <w:rsid w:val="00D549F3"/>
    <w:rsid w:val="00D54C2A"/>
    <w:rsid w:val="00D54FA7"/>
    <w:rsid w:val="00D555B2"/>
    <w:rsid w:val="00D55E2E"/>
    <w:rsid w:val="00D56A74"/>
    <w:rsid w:val="00D56DCB"/>
    <w:rsid w:val="00D57DDA"/>
    <w:rsid w:val="00D60172"/>
    <w:rsid w:val="00D603C8"/>
    <w:rsid w:val="00D62D40"/>
    <w:rsid w:val="00D634D6"/>
    <w:rsid w:val="00D634DA"/>
    <w:rsid w:val="00D64D43"/>
    <w:rsid w:val="00D64FE2"/>
    <w:rsid w:val="00D656D7"/>
    <w:rsid w:val="00D6665A"/>
    <w:rsid w:val="00D71983"/>
    <w:rsid w:val="00D724FD"/>
    <w:rsid w:val="00D72627"/>
    <w:rsid w:val="00D729FB"/>
    <w:rsid w:val="00D72DF4"/>
    <w:rsid w:val="00D74299"/>
    <w:rsid w:val="00D766DC"/>
    <w:rsid w:val="00D767D4"/>
    <w:rsid w:val="00D8139C"/>
    <w:rsid w:val="00D8173E"/>
    <w:rsid w:val="00D83DD4"/>
    <w:rsid w:val="00D848E2"/>
    <w:rsid w:val="00D86B5B"/>
    <w:rsid w:val="00D8710F"/>
    <w:rsid w:val="00D87AB0"/>
    <w:rsid w:val="00D90C0F"/>
    <w:rsid w:val="00D91BFC"/>
    <w:rsid w:val="00D91C97"/>
    <w:rsid w:val="00D9220C"/>
    <w:rsid w:val="00D92663"/>
    <w:rsid w:val="00D933DF"/>
    <w:rsid w:val="00D94AC7"/>
    <w:rsid w:val="00DA1FE9"/>
    <w:rsid w:val="00DA2166"/>
    <w:rsid w:val="00DA294D"/>
    <w:rsid w:val="00DA4425"/>
    <w:rsid w:val="00DA495F"/>
    <w:rsid w:val="00DA6F5B"/>
    <w:rsid w:val="00DA7373"/>
    <w:rsid w:val="00DB059D"/>
    <w:rsid w:val="00DB0E0E"/>
    <w:rsid w:val="00DB1B97"/>
    <w:rsid w:val="00DB290B"/>
    <w:rsid w:val="00DB314F"/>
    <w:rsid w:val="00DB346C"/>
    <w:rsid w:val="00DB40AA"/>
    <w:rsid w:val="00DB4403"/>
    <w:rsid w:val="00DB4614"/>
    <w:rsid w:val="00DB47BB"/>
    <w:rsid w:val="00DC252F"/>
    <w:rsid w:val="00DC2A60"/>
    <w:rsid w:val="00DC5B11"/>
    <w:rsid w:val="00DC6BE3"/>
    <w:rsid w:val="00DD0291"/>
    <w:rsid w:val="00DD0E99"/>
    <w:rsid w:val="00DD2402"/>
    <w:rsid w:val="00DD2E24"/>
    <w:rsid w:val="00DD3262"/>
    <w:rsid w:val="00DD46F0"/>
    <w:rsid w:val="00DD4906"/>
    <w:rsid w:val="00DD56CD"/>
    <w:rsid w:val="00DD5E5C"/>
    <w:rsid w:val="00DD6791"/>
    <w:rsid w:val="00DD70A3"/>
    <w:rsid w:val="00DD7C38"/>
    <w:rsid w:val="00DD7E63"/>
    <w:rsid w:val="00DE424E"/>
    <w:rsid w:val="00DE5522"/>
    <w:rsid w:val="00DE5AFE"/>
    <w:rsid w:val="00DE6285"/>
    <w:rsid w:val="00DE767F"/>
    <w:rsid w:val="00DF0E48"/>
    <w:rsid w:val="00DF1F91"/>
    <w:rsid w:val="00DF5338"/>
    <w:rsid w:val="00DF6243"/>
    <w:rsid w:val="00DF76EC"/>
    <w:rsid w:val="00E00AC4"/>
    <w:rsid w:val="00E01A1E"/>
    <w:rsid w:val="00E046B9"/>
    <w:rsid w:val="00E0470A"/>
    <w:rsid w:val="00E061C9"/>
    <w:rsid w:val="00E06D37"/>
    <w:rsid w:val="00E06D51"/>
    <w:rsid w:val="00E06FC6"/>
    <w:rsid w:val="00E07C4E"/>
    <w:rsid w:val="00E07CC5"/>
    <w:rsid w:val="00E12E2E"/>
    <w:rsid w:val="00E14779"/>
    <w:rsid w:val="00E15514"/>
    <w:rsid w:val="00E164B6"/>
    <w:rsid w:val="00E17418"/>
    <w:rsid w:val="00E17921"/>
    <w:rsid w:val="00E17CF4"/>
    <w:rsid w:val="00E17F37"/>
    <w:rsid w:val="00E22D98"/>
    <w:rsid w:val="00E239CE"/>
    <w:rsid w:val="00E23BAB"/>
    <w:rsid w:val="00E23F3F"/>
    <w:rsid w:val="00E24210"/>
    <w:rsid w:val="00E24A80"/>
    <w:rsid w:val="00E24CFE"/>
    <w:rsid w:val="00E24F4E"/>
    <w:rsid w:val="00E308B2"/>
    <w:rsid w:val="00E34E65"/>
    <w:rsid w:val="00E35C23"/>
    <w:rsid w:val="00E36FF3"/>
    <w:rsid w:val="00E4135F"/>
    <w:rsid w:val="00E41CA1"/>
    <w:rsid w:val="00E42477"/>
    <w:rsid w:val="00E425F9"/>
    <w:rsid w:val="00E4421A"/>
    <w:rsid w:val="00E45195"/>
    <w:rsid w:val="00E46756"/>
    <w:rsid w:val="00E46D15"/>
    <w:rsid w:val="00E4778F"/>
    <w:rsid w:val="00E4780C"/>
    <w:rsid w:val="00E4792A"/>
    <w:rsid w:val="00E5098B"/>
    <w:rsid w:val="00E50EB1"/>
    <w:rsid w:val="00E51706"/>
    <w:rsid w:val="00E518D8"/>
    <w:rsid w:val="00E51D5E"/>
    <w:rsid w:val="00E539BF"/>
    <w:rsid w:val="00E54635"/>
    <w:rsid w:val="00E552CC"/>
    <w:rsid w:val="00E56967"/>
    <w:rsid w:val="00E56CFA"/>
    <w:rsid w:val="00E57F91"/>
    <w:rsid w:val="00E60A16"/>
    <w:rsid w:val="00E60FFF"/>
    <w:rsid w:val="00E613D3"/>
    <w:rsid w:val="00E623FA"/>
    <w:rsid w:val="00E6366F"/>
    <w:rsid w:val="00E66FDF"/>
    <w:rsid w:val="00E719FC"/>
    <w:rsid w:val="00E73297"/>
    <w:rsid w:val="00E74818"/>
    <w:rsid w:val="00E752FE"/>
    <w:rsid w:val="00E77004"/>
    <w:rsid w:val="00E77B0A"/>
    <w:rsid w:val="00E80155"/>
    <w:rsid w:val="00E807AA"/>
    <w:rsid w:val="00E82BB6"/>
    <w:rsid w:val="00E82E6C"/>
    <w:rsid w:val="00E8428D"/>
    <w:rsid w:val="00E851FF"/>
    <w:rsid w:val="00E8674F"/>
    <w:rsid w:val="00E876B9"/>
    <w:rsid w:val="00E90A61"/>
    <w:rsid w:val="00E90D17"/>
    <w:rsid w:val="00E90E2A"/>
    <w:rsid w:val="00E917DB"/>
    <w:rsid w:val="00E93241"/>
    <w:rsid w:val="00E93654"/>
    <w:rsid w:val="00E943B9"/>
    <w:rsid w:val="00E94CA6"/>
    <w:rsid w:val="00E95A6A"/>
    <w:rsid w:val="00E96DA1"/>
    <w:rsid w:val="00E96F23"/>
    <w:rsid w:val="00EA221B"/>
    <w:rsid w:val="00EA2324"/>
    <w:rsid w:val="00EA24F6"/>
    <w:rsid w:val="00EA359E"/>
    <w:rsid w:val="00EA516A"/>
    <w:rsid w:val="00EA652A"/>
    <w:rsid w:val="00EA65F9"/>
    <w:rsid w:val="00EA674B"/>
    <w:rsid w:val="00EB0501"/>
    <w:rsid w:val="00EB14FF"/>
    <w:rsid w:val="00EB1AD5"/>
    <w:rsid w:val="00EB205B"/>
    <w:rsid w:val="00EB3C2A"/>
    <w:rsid w:val="00EB41E9"/>
    <w:rsid w:val="00EB4530"/>
    <w:rsid w:val="00EB5B7C"/>
    <w:rsid w:val="00EB7433"/>
    <w:rsid w:val="00EB7FB8"/>
    <w:rsid w:val="00EC0265"/>
    <w:rsid w:val="00EC07AE"/>
    <w:rsid w:val="00EC0A83"/>
    <w:rsid w:val="00EC0D28"/>
    <w:rsid w:val="00EC10E7"/>
    <w:rsid w:val="00EC2638"/>
    <w:rsid w:val="00EC38B1"/>
    <w:rsid w:val="00EC59DE"/>
    <w:rsid w:val="00EC5FBC"/>
    <w:rsid w:val="00EC5FFE"/>
    <w:rsid w:val="00EC602E"/>
    <w:rsid w:val="00ED0330"/>
    <w:rsid w:val="00ED13EA"/>
    <w:rsid w:val="00ED4B3A"/>
    <w:rsid w:val="00ED5FC4"/>
    <w:rsid w:val="00ED6158"/>
    <w:rsid w:val="00EE0942"/>
    <w:rsid w:val="00EE0EB3"/>
    <w:rsid w:val="00EE1C65"/>
    <w:rsid w:val="00EE26BD"/>
    <w:rsid w:val="00EE3425"/>
    <w:rsid w:val="00EE442D"/>
    <w:rsid w:val="00EF036E"/>
    <w:rsid w:val="00EF088E"/>
    <w:rsid w:val="00EF249F"/>
    <w:rsid w:val="00EF3506"/>
    <w:rsid w:val="00EF3D41"/>
    <w:rsid w:val="00EF53E7"/>
    <w:rsid w:val="00EF5966"/>
    <w:rsid w:val="00EF62A3"/>
    <w:rsid w:val="00EF6496"/>
    <w:rsid w:val="00EF692B"/>
    <w:rsid w:val="00EF7457"/>
    <w:rsid w:val="00F00ACD"/>
    <w:rsid w:val="00F00D4A"/>
    <w:rsid w:val="00F02414"/>
    <w:rsid w:val="00F0242C"/>
    <w:rsid w:val="00F0264F"/>
    <w:rsid w:val="00F026E8"/>
    <w:rsid w:val="00F032A4"/>
    <w:rsid w:val="00F03EE9"/>
    <w:rsid w:val="00F03F03"/>
    <w:rsid w:val="00F05546"/>
    <w:rsid w:val="00F059FB"/>
    <w:rsid w:val="00F05AD4"/>
    <w:rsid w:val="00F06EBC"/>
    <w:rsid w:val="00F07994"/>
    <w:rsid w:val="00F07C33"/>
    <w:rsid w:val="00F12ED8"/>
    <w:rsid w:val="00F12F71"/>
    <w:rsid w:val="00F14897"/>
    <w:rsid w:val="00F1521A"/>
    <w:rsid w:val="00F1667A"/>
    <w:rsid w:val="00F16A78"/>
    <w:rsid w:val="00F17AE2"/>
    <w:rsid w:val="00F17DF5"/>
    <w:rsid w:val="00F2025F"/>
    <w:rsid w:val="00F21CF8"/>
    <w:rsid w:val="00F22AD4"/>
    <w:rsid w:val="00F22E60"/>
    <w:rsid w:val="00F230AF"/>
    <w:rsid w:val="00F26654"/>
    <w:rsid w:val="00F34D9E"/>
    <w:rsid w:val="00F34FAF"/>
    <w:rsid w:val="00F36939"/>
    <w:rsid w:val="00F36F3D"/>
    <w:rsid w:val="00F41E03"/>
    <w:rsid w:val="00F4243D"/>
    <w:rsid w:val="00F429D6"/>
    <w:rsid w:val="00F4391B"/>
    <w:rsid w:val="00F44AFD"/>
    <w:rsid w:val="00F51120"/>
    <w:rsid w:val="00F52AA7"/>
    <w:rsid w:val="00F54B69"/>
    <w:rsid w:val="00F5519E"/>
    <w:rsid w:val="00F55474"/>
    <w:rsid w:val="00F61278"/>
    <w:rsid w:val="00F618F2"/>
    <w:rsid w:val="00F64B0B"/>
    <w:rsid w:val="00F7039C"/>
    <w:rsid w:val="00F727C4"/>
    <w:rsid w:val="00F72F80"/>
    <w:rsid w:val="00F738B6"/>
    <w:rsid w:val="00F7645E"/>
    <w:rsid w:val="00F802A8"/>
    <w:rsid w:val="00F81786"/>
    <w:rsid w:val="00F835B9"/>
    <w:rsid w:val="00F84154"/>
    <w:rsid w:val="00F85452"/>
    <w:rsid w:val="00F85A95"/>
    <w:rsid w:val="00F86AF4"/>
    <w:rsid w:val="00F86C69"/>
    <w:rsid w:val="00F91CE8"/>
    <w:rsid w:val="00F93C3A"/>
    <w:rsid w:val="00F93E14"/>
    <w:rsid w:val="00F9523A"/>
    <w:rsid w:val="00F952A1"/>
    <w:rsid w:val="00F95C08"/>
    <w:rsid w:val="00F9668C"/>
    <w:rsid w:val="00FA137E"/>
    <w:rsid w:val="00FA1AC3"/>
    <w:rsid w:val="00FA2182"/>
    <w:rsid w:val="00FA2346"/>
    <w:rsid w:val="00FA27E2"/>
    <w:rsid w:val="00FA3BAF"/>
    <w:rsid w:val="00FA487B"/>
    <w:rsid w:val="00FA4DCB"/>
    <w:rsid w:val="00FA6196"/>
    <w:rsid w:val="00FA693C"/>
    <w:rsid w:val="00FB05EB"/>
    <w:rsid w:val="00FB0DF8"/>
    <w:rsid w:val="00FB28C3"/>
    <w:rsid w:val="00FB2A76"/>
    <w:rsid w:val="00FB3300"/>
    <w:rsid w:val="00FB3329"/>
    <w:rsid w:val="00FB4003"/>
    <w:rsid w:val="00FB4A71"/>
    <w:rsid w:val="00FB4B33"/>
    <w:rsid w:val="00FC1294"/>
    <w:rsid w:val="00FC1961"/>
    <w:rsid w:val="00FC1B7B"/>
    <w:rsid w:val="00FC27AA"/>
    <w:rsid w:val="00FC2AC8"/>
    <w:rsid w:val="00FC460C"/>
    <w:rsid w:val="00FC536B"/>
    <w:rsid w:val="00FC65C7"/>
    <w:rsid w:val="00FC7AC3"/>
    <w:rsid w:val="00FD0516"/>
    <w:rsid w:val="00FD083F"/>
    <w:rsid w:val="00FD302E"/>
    <w:rsid w:val="00FD5345"/>
    <w:rsid w:val="00FD59A0"/>
    <w:rsid w:val="00FD5F6D"/>
    <w:rsid w:val="00FD709E"/>
    <w:rsid w:val="00FE049E"/>
    <w:rsid w:val="00FE1033"/>
    <w:rsid w:val="00FE48DE"/>
    <w:rsid w:val="00FE6503"/>
    <w:rsid w:val="00FE67EE"/>
    <w:rsid w:val="00FE6C38"/>
    <w:rsid w:val="00FF0409"/>
    <w:rsid w:val="00FF09E6"/>
    <w:rsid w:val="00FF2351"/>
    <w:rsid w:val="00FF2377"/>
    <w:rsid w:val="00FF3A6A"/>
    <w:rsid w:val="00FF4B43"/>
    <w:rsid w:val="00FF58D7"/>
    <w:rsid w:val="00FF5A94"/>
    <w:rsid w:val="00FF60D4"/>
    <w:rsid w:val="00FF6C88"/>
    <w:rsid w:val="00FF6D2B"/>
    <w:rsid w:val="00FF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A7262"/>
  <w15:chartTrackingRefBased/>
  <w15:docId w15:val="{A0869533-F203-4815-A83C-48DFAEDFB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6753"/>
    <w:rPr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E2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397E01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397E01"/>
    <w:pPr>
      <w:keepNext/>
      <w:keepLines/>
      <w:spacing w:before="40" w:after="0"/>
      <w:ind w:left="708"/>
      <w:outlineLvl w:val="2"/>
    </w:pPr>
    <w:rPr>
      <w:rFonts w:asciiTheme="majorHAnsi" w:eastAsiaTheme="majorEastAsia" w:hAnsiTheme="majorHAnsi" w:cstheme="majorBidi"/>
      <w:i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397E01"/>
    <w:pPr>
      <w:keepNext/>
      <w:keepLines/>
      <w:spacing w:before="40" w:after="0"/>
      <w:ind w:left="708"/>
      <w:outlineLvl w:val="3"/>
    </w:pPr>
    <w:rPr>
      <w:rFonts w:asciiTheme="majorHAnsi" w:eastAsiaTheme="majorEastAsia" w:hAnsiTheme="majorHAnsi" w:cstheme="majorBidi"/>
      <w:i/>
      <w:iCs/>
      <w:sz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97E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97E01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E2437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97E01"/>
    <w:rPr>
      <w:rFonts w:asciiTheme="majorHAnsi" w:eastAsiaTheme="majorEastAsia" w:hAnsiTheme="majorHAnsi" w:cstheme="majorBidi"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97E01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397E01"/>
    <w:rPr>
      <w:rFonts w:asciiTheme="majorHAnsi" w:eastAsiaTheme="majorEastAsia" w:hAnsiTheme="majorHAnsi" w:cstheme="majorBidi"/>
      <w:color w:val="2E74B5" w:themeColor="accent1" w:themeShade="BF"/>
      <w:sz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C06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0629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0C06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0629"/>
    <w:rPr>
      <w:sz w:val="28"/>
    </w:rPr>
  </w:style>
  <w:style w:type="paragraph" w:styleId="Sinespaciado">
    <w:name w:val="No Spacing"/>
    <w:link w:val="SinespaciadoCar"/>
    <w:uiPriority w:val="1"/>
    <w:qFormat/>
    <w:rsid w:val="009926D5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9926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qFormat/>
    <w:rsid w:val="009926D5"/>
    <w:pPr>
      <w:spacing w:after="100"/>
      <w:ind w:left="220"/>
    </w:pPr>
    <w:rPr>
      <w:b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6D5"/>
  </w:style>
  <w:style w:type="paragraph" w:styleId="Prrafodelista">
    <w:name w:val="List Paragraph"/>
    <w:aliases w:val="Listas,Bullet List,FooterText,numbered,Paragraphe de liste1,Bulletr List Paragraph,列出段落,列出段落1,lp1,List Paragraph1"/>
    <w:basedOn w:val="Normal"/>
    <w:link w:val="PrrafodelistaCar"/>
    <w:uiPriority w:val="34"/>
    <w:qFormat/>
    <w:rsid w:val="009926D5"/>
    <w:pPr>
      <w:ind w:left="720"/>
      <w:contextualSpacing/>
    </w:pPr>
    <w:rPr>
      <w:sz w:val="22"/>
    </w:rPr>
  </w:style>
  <w:style w:type="character" w:customStyle="1" w:styleId="PrrafodelistaCar">
    <w:name w:val="Párrafo de lista Car"/>
    <w:aliases w:val="Listas Car,Bullet List Car,FooterText Car,numbered Car,Paragraphe de liste1 Car,Bulletr List Paragraph Car,列出段落 Car,列出段落1 Car,lp1 Car,List Paragraph1 Car"/>
    <w:link w:val="Prrafodelista"/>
    <w:uiPriority w:val="34"/>
    <w:locked/>
    <w:rsid w:val="009926D5"/>
  </w:style>
  <w:style w:type="character" w:styleId="Hipervnculo">
    <w:name w:val="Hyperlink"/>
    <w:basedOn w:val="Fuentedeprrafopredeter"/>
    <w:uiPriority w:val="99"/>
    <w:unhideWhenUsed/>
    <w:rsid w:val="000C33DC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0C33DC"/>
    <w:pPr>
      <w:outlineLvl w:val="9"/>
    </w:pPr>
    <w:rPr>
      <w:b/>
      <w:color w:val="2E74B5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475E2"/>
    <w:pPr>
      <w:spacing w:after="100"/>
    </w:pPr>
    <w:rPr>
      <w:rFonts w:ascii="Arial" w:hAnsi="Arial"/>
      <w:b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4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44F0"/>
    <w:rPr>
      <w:rFonts w:ascii="Segoe UI" w:hAnsi="Segoe UI" w:cs="Segoe UI"/>
      <w:sz w:val="18"/>
      <w:szCs w:val="18"/>
    </w:rPr>
  </w:style>
  <w:style w:type="paragraph" w:customStyle="1" w:styleId="E1">
    <w:name w:val="E1"/>
    <w:basedOn w:val="Ttulo1"/>
    <w:link w:val="E1Car"/>
    <w:autoRedefine/>
    <w:qFormat/>
    <w:rsid w:val="00251427"/>
    <w:pPr>
      <w:numPr>
        <w:numId w:val="1"/>
      </w:numPr>
      <w:spacing w:before="0"/>
    </w:pPr>
    <w:rPr>
      <w:rFonts w:ascii="Arial" w:hAnsi="Arial" w:cs="Arial"/>
      <w:b/>
      <w:sz w:val="28"/>
    </w:rPr>
  </w:style>
  <w:style w:type="character" w:customStyle="1" w:styleId="E1Car">
    <w:name w:val="E1 Car"/>
    <w:basedOn w:val="Ttulo1Car"/>
    <w:link w:val="E1"/>
    <w:rsid w:val="00251427"/>
    <w:rPr>
      <w:rFonts w:ascii="Arial" w:eastAsiaTheme="majorEastAsia" w:hAnsi="Arial" w:cs="Arial"/>
      <w:b/>
      <w:sz w:val="28"/>
      <w:szCs w:val="32"/>
    </w:rPr>
  </w:style>
  <w:style w:type="paragraph" w:customStyle="1" w:styleId="E2">
    <w:name w:val="E2"/>
    <w:basedOn w:val="E1"/>
    <w:autoRedefine/>
    <w:qFormat/>
    <w:rsid w:val="000C772F"/>
    <w:pPr>
      <w:numPr>
        <w:numId w:val="0"/>
      </w:numPr>
      <w:ind w:left="90" w:hanging="90"/>
    </w:pPr>
    <w:rPr>
      <w:sz w:val="24"/>
      <w:szCs w:val="24"/>
    </w:rPr>
  </w:style>
  <w:style w:type="paragraph" w:customStyle="1" w:styleId="E3">
    <w:name w:val="E3"/>
    <w:basedOn w:val="Sinespaciado"/>
    <w:autoRedefine/>
    <w:qFormat/>
    <w:rsid w:val="002947EA"/>
    <w:pPr>
      <w:ind w:left="1494"/>
      <w:jc w:val="both"/>
    </w:pPr>
    <w:rPr>
      <w:rFonts w:ascii="Arial" w:hAnsi="Arial" w:cs="Arial"/>
      <w:b/>
    </w:rPr>
  </w:style>
  <w:style w:type="paragraph" w:customStyle="1" w:styleId="E4">
    <w:name w:val="E4"/>
    <w:basedOn w:val="E3"/>
    <w:autoRedefine/>
    <w:qFormat/>
    <w:rsid w:val="004E2437"/>
    <w:pPr>
      <w:numPr>
        <w:ilvl w:val="3"/>
      </w:numPr>
      <w:ind w:left="1224"/>
    </w:pPr>
  </w:style>
  <w:style w:type="paragraph" w:customStyle="1" w:styleId="E5">
    <w:name w:val="E5"/>
    <w:basedOn w:val="Sinespaciado"/>
    <w:autoRedefine/>
    <w:qFormat/>
    <w:rsid w:val="004E2437"/>
    <w:pPr>
      <w:numPr>
        <w:ilvl w:val="4"/>
        <w:numId w:val="1"/>
      </w:numPr>
    </w:pPr>
    <w:rPr>
      <w:rFonts w:ascii="Calibri Light" w:hAnsi="Calibri Light"/>
      <w:b/>
      <w:sz w:val="26"/>
    </w:rPr>
  </w:style>
  <w:style w:type="paragraph" w:customStyle="1" w:styleId="E6">
    <w:name w:val="E6"/>
    <w:basedOn w:val="Sinespaciado"/>
    <w:autoRedefine/>
    <w:qFormat/>
    <w:rsid w:val="004E2437"/>
    <w:pPr>
      <w:numPr>
        <w:ilvl w:val="6"/>
        <w:numId w:val="1"/>
      </w:numPr>
    </w:pPr>
    <w:rPr>
      <w:rFonts w:ascii="Calibri Light" w:hAnsi="Calibri Light"/>
      <w:b/>
      <w:sz w:val="26"/>
    </w:rPr>
  </w:style>
  <w:style w:type="paragraph" w:styleId="Sangradetextonormal">
    <w:name w:val="Body Text Indent"/>
    <w:basedOn w:val="Normal"/>
    <w:link w:val="SangradetextonormalCar"/>
    <w:rsid w:val="00CD164B"/>
    <w:pPr>
      <w:spacing w:after="0" w:line="240" w:lineRule="auto"/>
      <w:ind w:left="2127" w:hanging="2127"/>
    </w:pPr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CD164B"/>
    <w:rPr>
      <w:rFonts w:ascii="Arial" w:eastAsia="Times New Roman" w:hAnsi="Arial" w:cs="Times New Roman"/>
      <w:sz w:val="20"/>
      <w:szCs w:val="20"/>
      <w:lang w:val="es-ES"/>
    </w:rPr>
  </w:style>
  <w:style w:type="table" w:styleId="Tabladecuadrcula1clara-nfasis5">
    <w:name w:val="Grid Table 1 Light Accent 5"/>
    <w:basedOn w:val="Tablanormal"/>
    <w:uiPriority w:val="46"/>
    <w:rsid w:val="006F54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5700B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3301D2"/>
    <w:pPr>
      <w:spacing w:after="100"/>
      <w:ind w:left="560"/>
    </w:pPr>
  </w:style>
  <w:style w:type="paragraph" w:customStyle="1" w:styleId="TableText">
    <w:name w:val="Table Text"/>
    <w:basedOn w:val="Normal"/>
    <w:uiPriority w:val="99"/>
    <w:qFormat/>
    <w:rsid w:val="001859F2"/>
    <w:pPr>
      <w:spacing w:before="40" w:after="40" w:line="240" w:lineRule="auto"/>
    </w:pPr>
    <w:rPr>
      <w:rFonts w:ascii="Arial" w:eastAsia="Times New Roman" w:hAnsi="Arial" w:cs="Arial"/>
      <w:noProof/>
      <w:sz w:val="20"/>
      <w:szCs w:val="20"/>
      <w:lang w:val="en-US"/>
    </w:rPr>
  </w:style>
  <w:style w:type="paragraph" w:customStyle="1" w:styleId="TableHeading1">
    <w:name w:val="Table Heading 1"/>
    <w:basedOn w:val="Piedepgina"/>
    <w:uiPriority w:val="99"/>
    <w:rsid w:val="001859F2"/>
    <w:pPr>
      <w:tabs>
        <w:tab w:val="clear" w:pos="4419"/>
        <w:tab w:val="clear" w:pos="8838"/>
      </w:tabs>
      <w:spacing w:before="120" w:after="120"/>
      <w:jc w:val="center"/>
    </w:pPr>
    <w:rPr>
      <w:rFonts w:ascii="Arial" w:eastAsia="Times New Roman" w:hAnsi="Arial" w:cs="Times New Roman"/>
      <w:b/>
      <w:bCs/>
      <w:smallCaps/>
      <w:sz w:val="24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9843F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43F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43F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43F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43F4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F24FC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D46AB"/>
    <w:pPr>
      <w:spacing w:after="200" w:line="240" w:lineRule="auto"/>
    </w:pPr>
    <w:rPr>
      <w:rFonts w:ascii="Arial" w:eastAsia="Times New Roman" w:hAnsi="Arial" w:cs="Times New Roman"/>
      <w:b/>
      <w:iCs/>
      <w:color w:val="000000" w:themeColor="text1"/>
      <w:sz w:val="18"/>
      <w:szCs w:val="18"/>
      <w:lang w:eastAsia="es-MX"/>
    </w:rPr>
  </w:style>
  <w:style w:type="paragraph" w:customStyle="1" w:styleId="ContenidodeTabla-01">
    <w:name w:val="Contenido de Tabla - 01"/>
    <w:basedOn w:val="Normal"/>
    <w:next w:val="Normal"/>
    <w:link w:val="ContenidodeTabla-01Car"/>
    <w:qFormat/>
    <w:rsid w:val="000E66A7"/>
    <w:pPr>
      <w:suppressAutoHyphens/>
      <w:spacing w:before="60" w:after="60" w:line="288" w:lineRule="auto"/>
      <w:jc w:val="both"/>
    </w:pPr>
    <w:rPr>
      <w:rFonts w:ascii="Arial" w:eastAsia="Times New Roman" w:hAnsi="Arial" w:cs="Times New Roman"/>
      <w:sz w:val="16"/>
      <w:szCs w:val="24"/>
      <w:lang w:val="es-ES_tradnl" w:eastAsia="ar-SA"/>
    </w:rPr>
  </w:style>
  <w:style w:type="character" w:customStyle="1" w:styleId="ContenidodeTabla-01Car">
    <w:name w:val="Contenido de Tabla - 01 Car"/>
    <w:basedOn w:val="Fuentedeprrafopredeter"/>
    <w:link w:val="ContenidodeTabla-01"/>
    <w:rsid w:val="000E66A7"/>
    <w:rPr>
      <w:rFonts w:ascii="Arial" w:eastAsia="Times New Roman" w:hAnsi="Arial" w:cs="Times New Roman"/>
      <w:sz w:val="16"/>
      <w:szCs w:val="24"/>
      <w:lang w:val="es-ES_tradnl" w:eastAsia="ar-SA"/>
    </w:rPr>
  </w:style>
  <w:style w:type="paragraph" w:customStyle="1" w:styleId="EncabezadoTablas">
    <w:name w:val="Encabezado Tablas"/>
    <w:basedOn w:val="Normal"/>
    <w:autoRedefine/>
    <w:qFormat/>
    <w:rsid w:val="00032FD1"/>
    <w:pPr>
      <w:shd w:val="clear" w:color="auto" w:fill="9BBB59"/>
      <w:spacing w:after="0" w:line="240" w:lineRule="auto"/>
      <w:jc w:val="center"/>
    </w:pPr>
    <w:rPr>
      <w:rFonts w:ascii="Arial" w:eastAsia="Times New Roman" w:hAnsi="Arial" w:cs="Times New Roman"/>
      <w:b/>
      <w:color w:val="FFFFFF"/>
      <w:sz w:val="16"/>
      <w:szCs w:val="20"/>
      <w:lang w:val="es-ES" w:eastAsia="es-ES"/>
    </w:rPr>
  </w:style>
  <w:style w:type="paragraph" w:customStyle="1" w:styleId="Contenidotabladetrminos">
    <w:name w:val="Contenido tabla de términos"/>
    <w:basedOn w:val="Normal"/>
    <w:qFormat/>
    <w:rsid w:val="00032FD1"/>
    <w:pPr>
      <w:widowControl w:val="0"/>
      <w:spacing w:before="60" w:after="60" w:line="240" w:lineRule="auto"/>
      <w:jc w:val="both"/>
    </w:pPr>
    <w:rPr>
      <w:sz w:val="16"/>
      <w:lang w:val="es-ES_tradnl"/>
    </w:rPr>
  </w:style>
  <w:style w:type="paragraph" w:customStyle="1" w:styleId="a">
    <w:basedOn w:val="Normal"/>
    <w:next w:val="Normal"/>
    <w:qFormat/>
    <w:rsid w:val="005845B0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07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3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0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71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09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010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81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85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61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1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4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02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56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0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2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33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4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18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56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7E7AC-B42C-4164-9673-87527561C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14</Pages>
  <Words>2434</Words>
  <Characters>13389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Mota Reyes</dc:creator>
  <cp:keywords/>
  <dc:description/>
  <cp:lastModifiedBy>Hernán Cortés Yip</cp:lastModifiedBy>
  <cp:revision>89</cp:revision>
  <cp:lastPrinted>2018-08-14T18:55:00Z</cp:lastPrinted>
  <dcterms:created xsi:type="dcterms:W3CDTF">2018-09-07T18:03:00Z</dcterms:created>
  <dcterms:modified xsi:type="dcterms:W3CDTF">2018-09-26T23:06:00Z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1279448428</vt:i4>
  </property>
</Properties>
</file>