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119" w:rsidRPr="00C742C6" w:rsidRDefault="00806108">
      <w:pPr>
        <w:rPr>
          <w:b/>
        </w:rPr>
      </w:pPr>
      <w:r w:rsidRPr="00C742C6">
        <w:rPr>
          <w:b/>
        </w:rPr>
        <w:t>Trabajo Práctico sobre “Retribución de los Factores Económicos”</w:t>
      </w:r>
      <w:r w:rsidR="00893A74">
        <w:rPr>
          <w:b/>
        </w:rPr>
        <w:t xml:space="preserve"> (Economía y </w:t>
      </w:r>
      <w:proofErr w:type="spellStart"/>
      <w:r w:rsidR="00893A74">
        <w:rPr>
          <w:b/>
        </w:rPr>
        <w:t>Org</w:t>
      </w:r>
      <w:proofErr w:type="spellEnd"/>
      <w:r w:rsidR="00893A74">
        <w:rPr>
          <w:b/>
        </w:rPr>
        <w:t>. de la Producción).</w:t>
      </w:r>
    </w:p>
    <w:p w:rsidR="00806108" w:rsidRPr="00C742C6" w:rsidRDefault="00806108">
      <w:pPr>
        <w:rPr>
          <w:b/>
        </w:rPr>
      </w:pPr>
      <w:r w:rsidRPr="00C742C6">
        <w:rPr>
          <w:b/>
        </w:rPr>
        <w:t>*Corresponde a la clase práctica del 17/03/2020.</w:t>
      </w:r>
    </w:p>
    <w:p w:rsidR="00806108" w:rsidRPr="00C742C6" w:rsidRDefault="00806108">
      <w:pPr>
        <w:rPr>
          <w:b/>
        </w:rPr>
      </w:pPr>
      <w:r w:rsidRPr="00C742C6">
        <w:rPr>
          <w:b/>
        </w:rPr>
        <w:t>Fecha límite de presentación: 23/03/2020, subirlo a campus virtual.</w:t>
      </w:r>
    </w:p>
    <w:p w:rsidR="00806108" w:rsidRPr="00C742C6" w:rsidRDefault="00806108">
      <w:pPr>
        <w:rPr>
          <w:b/>
        </w:rPr>
      </w:pPr>
      <w:r w:rsidRPr="00C742C6">
        <w:rPr>
          <w:b/>
        </w:rPr>
        <w:t>Pueden formar tres grupos, como lo hicieron en el primer trabajo práctico.</w:t>
      </w:r>
    </w:p>
    <w:p w:rsidR="00806108" w:rsidRDefault="00806108" w:rsidP="00041FD5">
      <w:pPr>
        <w:jc w:val="both"/>
      </w:pPr>
    </w:p>
    <w:p w:rsidR="00806108" w:rsidRPr="00041FD5" w:rsidRDefault="00806108" w:rsidP="00041FD5">
      <w:pPr>
        <w:jc w:val="both"/>
        <w:rPr>
          <w:b/>
        </w:rPr>
      </w:pPr>
      <w:r w:rsidRPr="00041FD5">
        <w:rPr>
          <w:b/>
        </w:rPr>
        <w:t>Consignas:</w:t>
      </w:r>
    </w:p>
    <w:p w:rsidR="00806108" w:rsidRDefault="00806108" w:rsidP="00041FD5">
      <w:pPr>
        <w:spacing w:after="0"/>
        <w:jc w:val="both"/>
      </w:pPr>
      <w:r>
        <w:t>A partir de la teoría estudiada de factores de la producción, Responda:</w:t>
      </w:r>
    </w:p>
    <w:p w:rsidR="00451D73" w:rsidRDefault="00451D73" w:rsidP="00041FD5">
      <w:pPr>
        <w:spacing w:after="0"/>
        <w:jc w:val="both"/>
      </w:pPr>
    </w:p>
    <w:p w:rsidR="00806108" w:rsidRDefault="00451D73" w:rsidP="00451D73">
      <w:pPr>
        <w:spacing w:after="0"/>
        <w:jc w:val="both"/>
      </w:pPr>
      <w:r>
        <w:t xml:space="preserve">1) </w:t>
      </w:r>
      <w:r w:rsidR="00806108">
        <w:t>¿para qué sirve una negociación paritaria? ¿Quiénes son</w:t>
      </w:r>
      <w:r w:rsidR="00F50379">
        <w:t xml:space="preserve"> los actores que intervienen? ¿C</w:t>
      </w:r>
      <w:r w:rsidR="00806108">
        <w:t>ómo se le otorga validez al acuerdo paritario?</w:t>
      </w:r>
    </w:p>
    <w:p w:rsidR="00451D73" w:rsidRDefault="00451D73" w:rsidP="00451D73">
      <w:pPr>
        <w:spacing w:after="0"/>
        <w:jc w:val="both"/>
      </w:pPr>
    </w:p>
    <w:p w:rsidR="00806108" w:rsidRDefault="00806108" w:rsidP="00041FD5">
      <w:pPr>
        <w:spacing w:after="0"/>
        <w:jc w:val="both"/>
      </w:pPr>
      <w:r>
        <w:t>2)-Para grupo 1, Galeano y demás alumnos:</w:t>
      </w:r>
    </w:p>
    <w:p w:rsidR="00806108" w:rsidRDefault="00806108" w:rsidP="00041FD5">
      <w:pPr>
        <w:spacing w:after="0"/>
        <w:jc w:val="both"/>
      </w:pPr>
      <w:r>
        <w:t>Realice un informe sobre cómo fue la paritaria docente en la Prov. de Entre Ríos, durante 2019.</w:t>
      </w:r>
    </w:p>
    <w:p w:rsidR="00806108" w:rsidRDefault="00806108" w:rsidP="00041FD5">
      <w:pPr>
        <w:spacing w:after="0"/>
        <w:jc w:val="both"/>
      </w:pPr>
      <w:r>
        <w:t xml:space="preserve">Para grupo 2, </w:t>
      </w:r>
      <w:proofErr w:type="spellStart"/>
      <w:r>
        <w:t>Mousin</w:t>
      </w:r>
      <w:proofErr w:type="spellEnd"/>
      <w:r>
        <w:t xml:space="preserve"> y demás alumnos:</w:t>
      </w:r>
    </w:p>
    <w:p w:rsidR="00806108" w:rsidRDefault="00806108" w:rsidP="00041FD5">
      <w:pPr>
        <w:spacing w:after="0"/>
        <w:jc w:val="both"/>
      </w:pPr>
      <w:r>
        <w:t>Realice un informe sobre cómo fue la negociación paritaria de personal de sanidad a nivel nacional durante 2019.</w:t>
      </w:r>
    </w:p>
    <w:p w:rsidR="00806108" w:rsidRDefault="00806108" w:rsidP="00041FD5">
      <w:pPr>
        <w:spacing w:after="0"/>
        <w:jc w:val="both"/>
      </w:pPr>
      <w:r>
        <w:t>Para grupo 3, Baldo y demás alumnos:</w:t>
      </w:r>
    </w:p>
    <w:p w:rsidR="00806108" w:rsidRDefault="00806108" w:rsidP="00041FD5">
      <w:pPr>
        <w:spacing w:after="0"/>
        <w:jc w:val="both"/>
      </w:pPr>
      <w:r>
        <w:t>Realice un informe sobre cómo fue la negociación paritaria de petroleros, durante 2019.</w:t>
      </w:r>
    </w:p>
    <w:p w:rsidR="00451D73" w:rsidRDefault="00451D73" w:rsidP="00041FD5">
      <w:pPr>
        <w:spacing w:after="0"/>
        <w:jc w:val="both"/>
      </w:pPr>
      <w:bookmarkStart w:id="0" w:name="_GoBack"/>
      <w:bookmarkEnd w:id="0"/>
    </w:p>
    <w:p w:rsidR="00806108" w:rsidRDefault="00806108" w:rsidP="00041FD5">
      <w:pPr>
        <w:spacing w:after="0"/>
        <w:jc w:val="both"/>
      </w:pPr>
      <w:r>
        <w:t>*en todos los casos intenten sacar conclusiones propias, a partir de analizar cada situación.</w:t>
      </w:r>
    </w:p>
    <w:p w:rsidR="00806108" w:rsidRDefault="00806108" w:rsidP="00806108"/>
    <w:p w:rsidR="00806108" w:rsidRDefault="00806108" w:rsidP="00806108"/>
    <w:sectPr w:rsidR="00806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2A10"/>
    <w:multiLevelType w:val="hybridMultilevel"/>
    <w:tmpl w:val="4314CB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539E5"/>
    <w:multiLevelType w:val="hybridMultilevel"/>
    <w:tmpl w:val="344474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E472C"/>
    <w:multiLevelType w:val="hybridMultilevel"/>
    <w:tmpl w:val="8AB47E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08"/>
    <w:rsid w:val="00041FD5"/>
    <w:rsid w:val="00451D73"/>
    <w:rsid w:val="00664119"/>
    <w:rsid w:val="00806108"/>
    <w:rsid w:val="00893A74"/>
    <w:rsid w:val="00C742C6"/>
    <w:rsid w:val="00F5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0E0E"/>
  <w15:chartTrackingRefBased/>
  <w15:docId w15:val="{7E800390-486B-4E34-8679-3EDF8BC0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Bauducco</dc:creator>
  <cp:keywords/>
  <dc:description/>
  <cp:lastModifiedBy>Eduardo Bauducco</cp:lastModifiedBy>
  <cp:revision>5</cp:revision>
  <dcterms:created xsi:type="dcterms:W3CDTF">2020-03-17T01:33:00Z</dcterms:created>
  <dcterms:modified xsi:type="dcterms:W3CDTF">2020-03-17T01:47:00Z</dcterms:modified>
</cp:coreProperties>
</file>