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D83" w:rsidRDefault="00D16D83" w:rsidP="00D16D83">
      <w:pPr>
        <w:pStyle w:val="Prrafodelista"/>
        <w:numPr>
          <w:ilvl w:val="0"/>
          <w:numId w:val="1"/>
        </w:numPr>
      </w:pPr>
      <w:r>
        <w:t xml:space="preserve">Usted  ingresa a trabajar en el “Taller Provincial de Ortopedia”, dependiente del Ministerio de Salud de la Provincia. Este taller produce sillas de ruedas para suministro gratuito a los hospitales públicos y también para comercializar externamente. El Director del Taller necesita maximizar el ingreso total proveniente de las ventas a terceros, y le solicita asesoramiento en  las siguientes 2 propuestas de comercialización: </w:t>
      </w:r>
    </w:p>
    <w:p w:rsidR="00D16D83" w:rsidRDefault="00D16D83" w:rsidP="00D16D83">
      <w:pPr>
        <w:pStyle w:val="Prrafodelista"/>
        <w:numPr>
          <w:ilvl w:val="0"/>
          <w:numId w:val="2"/>
        </w:numPr>
      </w:pPr>
      <w:r>
        <w:t>Seguir  produciendo y vendiendo 100 sillas de ruedas  anuales al precio de $ 3.000 c/u.</w:t>
      </w:r>
    </w:p>
    <w:p w:rsidR="00D16D83" w:rsidRDefault="00D16D83" w:rsidP="00D16D83">
      <w:pPr>
        <w:pStyle w:val="Prrafodelista"/>
        <w:numPr>
          <w:ilvl w:val="0"/>
          <w:numId w:val="2"/>
        </w:numPr>
      </w:pPr>
      <w:r>
        <w:t>Bajar el precio a $ 2.760 para captar más clientes y con ello incrementar la producción y las ventas.</w:t>
      </w:r>
    </w:p>
    <w:p w:rsidR="00D16D83" w:rsidRDefault="00D16D83" w:rsidP="00D16D83">
      <w:pPr>
        <w:ind w:left="360"/>
      </w:pPr>
      <w:r>
        <w:t xml:space="preserve">Luego de analizar la información inherente, usted llega a  la conclusión que la demanda del mercado de estos productos es inelástica. ¿Cuál opción debe usted aconsejar? </w:t>
      </w:r>
    </w:p>
    <w:p w:rsidR="00506DB4" w:rsidRDefault="00506DB4">
      <w:bookmarkStart w:id="0" w:name="_GoBack"/>
      <w:bookmarkEnd w:id="0"/>
    </w:p>
    <w:sectPr w:rsidR="00506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04708"/>
    <w:multiLevelType w:val="hybridMultilevel"/>
    <w:tmpl w:val="6D5A84BE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5C03EC"/>
    <w:multiLevelType w:val="hybridMultilevel"/>
    <w:tmpl w:val="D63A22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D83"/>
    <w:rsid w:val="00506DB4"/>
    <w:rsid w:val="00D1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D8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D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D8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Suksdorf, Marcelo</dc:creator>
  <cp:lastModifiedBy>Suksdorf, Marcelo</cp:lastModifiedBy>
  <cp:revision>1</cp:revision>
  <dcterms:created xsi:type="dcterms:W3CDTF">2018-09-17T22:21:00Z</dcterms:created>
  <dcterms:modified xsi:type="dcterms:W3CDTF">2018-09-17T22:21:00Z</dcterms:modified>
</cp:coreProperties>
</file>