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F9" w:rsidRDefault="00141A78">
      <w:r>
        <w:t>Marco teórico</w:t>
      </w:r>
    </w:p>
    <w:p w:rsidR="00141A78" w:rsidRDefault="00141A78" w:rsidP="00141A78">
      <w:pPr>
        <w:ind w:left="708"/>
      </w:pPr>
      <w:r>
        <w:t>Inteligencia de negocio</w:t>
      </w:r>
    </w:p>
    <w:p w:rsidR="00141A78" w:rsidRDefault="00141A78" w:rsidP="00141A78">
      <w:pPr>
        <w:ind w:left="708"/>
      </w:pPr>
      <w:r>
        <w:t>Bodega de datos</w:t>
      </w:r>
    </w:p>
    <w:p w:rsidR="00141A78" w:rsidRDefault="00141A78" w:rsidP="00141A78">
      <w:pPr>
        <w:ind w:left="708"/>
      </w:pPr>
      <w:r>
        <w:t>Tabla de hechos</w:t>
      </w:r>
    </w:p>
    <w:p w:rsidR="00141A78" w:rsidRDefault="00141A78" w:rsidP="00141A78">
      <w:pPr>
        <w:ind w:left="708"/>
      </w:pPr>
      <w:r>
        <w:t>Tabla de dimensiones</w:t>
      </w:r>
    </w:p>
    <w:p w:rsidR="00141A78" w:rsidRDefault="00141A78" w:rsidP="00141A78">
      <w:pPr>
        <w:ind w:left="708"/>
      </w:pPr>
      <w:r>
        <w:t>Cubo en minería</w:t>
      </w:r>
    </w:p>
    <w:p w:rsidR="00141A78" w:rsidRDefault="00141A78" w:rsidP="00141A78">
      <w:pPr>
        <w:ind w:left="708"/>
      </w:pPr>
      <w:r>
        <w:t>Algoritmo de clasificación</w:t>
      </w:r>
    </w:p>
    <w:p w:rsidR="00141A78" w:rsidRDefault="00141A78" w:rsidP="00141A78">
      <w:r>
        <w:t>Red neuronal</w:t>
      </w:r>
    </w:p>
    <w:p w:rsidR="00141A78" w:rsidRDefault="00141A78" w:rsidP="00141A78">
      <w:pPr>
        <w:ind w:left="708"/>
      </w:pPr>
      <w:r>
        <w:t>Que es una RNA</w:t>
      </w:r>
    </w:p>
    <w:p w:rsidR="00141A78" w:rsidRDefault="00141A78" w:rsidP="00141A78">
      <w:pPr>
        <w:ind w:left="708"/>
      </w:pPr>
      <w:r>
        <w:t>Algoritmo de entrenamiento</w:t>
      </w:r>
    </w:p>
    <w:p w:rsidR="00141A78" w:rsidRDefault="00141A78" w:rsidP="00141A78">
      <w:pPr>
        <w:ind w:left="708"/>
      </w:pPr>
      <w:r>
        <w:t>Capa de una RNA</w:t>
      </w:r>
    </w:p>
    <w:p w:rsidR="00141A78" w:rsidRDefault="00141A78" w:rsidP="00141A78">
      <w:pPr>
        <w:ind w:left="708"/>
      </w:pPr>
      <w:r>
        <w:t>Entrenamiento y proyección</w:t>
      </w:r>
    </w:p>
    <w:p w:rsidR="00141A78" w:rsidRDefault="00141A78" w:rsidP="00141A78">
      <w:pPr>
        <w:ind w:left="708"/>
      </w:pPr>
      <w:r>
        <w:t>Propagación</w:t>
      </w:r>
      <w:bookmarkStart w:id="0" w:name="_GoBack"/>
      <w:bookmarkEnd w:id="0"/>
      <w:r>
        <w:t xml:space="preserve"> </w:t>
      </w:r>
    </w:p>
    <w:sectPr w:rsidR="00141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6C"/>
    <w:rsid w:val="00141A78"/>
    <w:rsid w:val="003A2CF9"/>
    <w:rsid w:val="007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6EA39-4C57-4B73-832A-507031CA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herney palacios</dc:creator>
  <cp:keywords/>
  <dc:description/>
  <cp:lastModifiedBy>herney palacios</cp:lastModifiedBy>
  <cp:revision>2</cp:revision>
  <dcterms:created xsi:type="dcterms:W3CDTF">2014-03-13T04:23:00Z</dcterms:created>
  <dcterms:modified xsi:type="dcterms:W3CDTF">2014-03-13T04:26:00Z</dcterms:modified>
</cp:coreProperties>
</file>