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0D496">
      <w:pPr>
        <w:pStyle w:val="34"/>
        <w:numPr>
          <w:ilvl w:val="0"/>
          <w:numId w:val="0"/>
        </w:numPr>
        <w:spacing w:after="160" w:line="259" w:lineRule="auto"/>
        <w:contextualSpacing/>
        <w:rPr>
          <w:lang w:val="en-US"/>
        </w:rPr>
      </w:pPr>
    </w:p>
    <w:p w14:paraId="077F99E0">
      <w:pPr>
        <w:pStyle w:val="34"/>
        <w:numPr>
          <w:ilvl w:val="0"/>
          <w:numId w:val="0"/>
        </w:numPr>
        <w:spacing w:after="160" w:line="259" w:lineRule="auto"/>
        <w:contextualSpacing/>
        <w:rPr>
          <w:lang w:val="en-US"/>
        </w:rPr>
      </w:pPr>
    </w:p>
    <w:p w14:paraId="206629B7">
      <w:pPr>
        <w:jc w:val="center"/>
        <w:rPr>
          <w:rFonts w:ascii="Times New Roman" w:hAnsi="Times New Roman" w:cs="Times New Roman"/>
          <w:b/>
          <w:bCs/>
          <w:sz w:val="28"/>
          <w:szCs w:val="28"/>
          <w:lang w:val="en-US"/>
        </w:rPr>
      </w:pPr>
      <w:r>
        <w:rPr>
          <w:rFonts w:ascii="Times New Roman" w:hAnsi="Times New Roman" w:cs="Times New Roman"/>
          <w:b/>
          <w:bCs/>
          <w:sz w:val="32"/>
          <w:szCs w:val="32"/>
        </w:rPr>
        <w:t xml:space="preserve">A PROPOSED OFFERING OF </w:t>
      </w:r>
      <w:r>
        <w:rPr>
          <w:rFonts w:ascii="Times New Roman" w:hAnsi="Times New Roman" w:cs="Times New Roman"/>
          <w:b/>
          <w:bCs/>
          <w:sz w:val="32"/>
          <w:szCs w:val="32"/>
          <w:lang w:val="en-US"/>
        </w:rPr>
        <w:t>A WEB-BASED TRAVEL BOOKING SYSTEM FOR RARE EXPLORER TRAVEL&amp;TOURS AT DATAMEX COLLEGE OF SAINT ADELINE VALENZUELA BRANCH</w:t>
      </w:r>
    </w:p>
    <w:p w14:paraId="0A5B22A2">
      <w:pPr>
        <w:jc w:val="center"/>
        <w:rPr>
          <w:rFonts w:ascii="Times New Roman" w:hAnsi="Times New Roman" w:cs="Times New Roman"/>
          <w:b/>
          <w:bCs/>
          <w:sz w:val="32"/>
          <w:szCs w:val="32"/>
        </w:rPr>
      </w:pPr>
    </w:p>
    <w:p w14:paraId="654C4976">
      <w:pPr>
        <w:jc w:val="center"/>
        <w:rPr>
          <w:rFonts w:ascii="Times New Roman" w:hAnsi="Times New Roman" w:cs="Times New Roman"/>
          <w:b/>
          <w:bCs/>
          <w:sz w:val="32"/>
          <w:szCs w:val="32"/>
          <w:lang w:val="en-US"/>
        </w:rPr>
      </w:pPr>
    </w:p>
    <w:p w14:paraId="3AAB1EF1">
      <w:pPr>
        <w:jc w:val="center"/>
        <w:rPr>
          <w:rFonts w:ascii="Times New Roman" w:hAnsi="Times New Roman" w:cs="Times New Roman"/>
          <w:sz w:val="32"/>
          <w:szCs w:val="32"/>
          <w:lang w:val="en-US"/>
        </w:rPr>
      </w:pPr>
    </w:p>
    <w:p w14:paraId="058F13D8">
      <w:pPr>
        <w:jc w:val="center"/>
        <w:rPr>
          <w:rFonts w:ascii="Times New Roman" w:hAnsi="Times New Roman" w:cs="Times New Roman"/>
          <w:sz w:val="32"/>
          <w:szCs w:val="32"/>
          <w:lang w:val="en-US"/>
        </w:rPr>
      </w:pPr>
    </w:p>
    <w:p w14:paraId="5CF8F6C5">
      <w:pPr>
        <w:spacing w:after="40"/>
        <w:jc w:val="center"/>
        <w:rPr>
          <w:rFonts w:ascii="Times New Roman" w:hAnsi="Times New Roman" w:cs="Times New Roman"/>
          <w:sz w:val="32"/>
          <w:szCs w:val="32"/>
        </w:rPr>
      </w:pPr>
      <w:r>
        <w:rPr>
          <w:rFonts w:ascii="Times New Roman" w:hAnsi="Times New Roman" w:cs="Times New Roman"/>
          <w:sz w:val="32"/>
          <w:szCs w:val="32"/>
        </w:rPr>
        <w:t>A Project Proposal Presented to the</w:t>
      </w:r>
    </w:p>
    <w:p w14:paraId="561FD156">
      <w:pPr>
        <w:spacing w:after="40"/>
        <w:jc w:val="center"/>
        <w:rPr>
          <w:rFonts w:ascii="Times New Roman" w:hAnsi="Times New Roman" w:cs="Times New Roman"/>
          <w:sz w:val="32"/>
          <w:szCs w:val="32"/>
        </w:rPr>
      </w:pPr>
      <w:r>
        <w:rPr>
          <w:rFonts w:ascii="Times New Roman" w:hAnsi="Times New Roman" w:cs="Times New Roman"/>
          <w:sz w:val="32"/>
          <w:szCs w:val="32"/>
        </w:rPr>
        <w:t>Faculty of Datamex College of Saint Adeline, Inc.</w:t>
      </w:r>
    </w:p>
    <w:p w14:paraId="1DAEAE0E">
      <w:pPr>
        <w:jc w:val="center"/>
        <w:rPr>
          <w:rFonts w:ascii="Times New Roman" w:hAnsi="Times New Roman" w:cs="Times New Roman"/>
          <w:sz w:val="32"/>
          <w:szCs w:val="32"/>
          <w:lang w:val="en-US"/>
        </w:rPr>
      </w:pPr>
    </w:p>
    <w:p w14:paraId="51581272">
      <w:pPr>
        <w:jc w:val="center"/>
        <w:rPr>
          <w:rFonts w:ascii="Times New Roman" w:hAnsi="Times New Roman" w:cs="Times New Roman"/>
          <w:sz w:val="32"/>
          <w:szCs w:val="32"/>
          <w:lang w:val="en-US"/>
        </w:rPr>
      </w:pPr>
    </w:p>
    <w:p w14:paraId="3AC88491">
      <w:pPr>
        <w:spacing w:after="40"/>
        <w:jc w:val="center"/>
        <w:rPr>
          <w:rFonts w:ascii="Times New Roman" w:hAnsi="Times New Roman" w:cs="Times New Roman"/>
          <w:sz w:val="32"/>
          <w:szCs w:val="32"/>
        </w:rPr>
      </w:pPr>
      <w:r>
        <w:rPr>
          <w:rFonts w:ascii="Times New Roman" w:hAnsi="Times New Roman" w:cs="Times New Roman"/>
          <w:sz w:val="32"/>
          <w:szCs w:val="32"/>
        </w:rPr>
        <w:t>In Partial Fulfillment of the Requirements for the</w:t>
      </w:r>
    </w:p>
    <w:p w14:paraId="399290C2">
      <w:pPr>
        <w:spacing w:after="40"/>
        <w:jc w:val="center"/>
        <w:rPr>
          <w:rFonts w:ascii="Times New Roman" w:hAnsi="Times New Roman" w:cs="Times New Roman"/>
          <w:sz w:val="32"/>
          <w:szCs w:val="32"/>
        </w:rPr>
      </w:pPr>
      <w:r>
        <w:rPr>
          <w:rFonts w:ascii="Times New Roman" w:hAnsi="Times New Roman" w:cs="Times New Roman"/>
          <w:sz w:val="32"/>
          <w:szCs w:val="32"/>
        </w:rPr>
        <w:t>Degree of Bachelor of Science in Information Technology</w:t>
      </w:r>
    </w:p>
    <w:p w14:paraId="46C83366">
      <w:pPr>
        <w:jc w:val="center"/>
        <w:rPr>
          <w:rFonts w:ascii="Times New Roman" w:hAnsi="Times New Roman" w:cs="Times New Roman"/>
          <w:sz w:val="32"/>
          <w:szCs w:val="32"/>
          <w:lang w:val="en-US"/>
        </w:rPr>
      </w:pPr>
    </w:p>
    <w:p w14:paraId="10477C7C">
      <w:pPr>
        <w:bidi w:val="0"/>
        <w:jc w:val="center"/>
        <w:rPr>
          <w:sz w:val="28"/>
          <w:szCs w:val="28"/>
          <w:lang w:val="en-US"/>
        </w:rPr>
      </w:pPr>
    </w:p>
    <w:p w14:paraId="2FEE06EB">
      <w:pPr>
        <w:bidi w:val="0"/>
        <w:jc w:val="center"/>
        <w:rPr>
          <w:sz w:val="28"/>
          <w:szCs w:val="28"/>
          <w:lang w:val="en-US"/>
        </w:rPr>
      </w:pPr>
    </w:p>
    <w:p w14:paraId="598C2E20">
      <w:pPr>
        <w:bidi w:val="0"/>
        <w:jc w:val="center"/>
        <w:rPr>
          <w:rFonts w:hint="default" w:ascii="Times New Roman" w:hAnsi="Times New Roman" w:cs="Times New Roman"/>
          <w:sz w:val="28"/>
          <w:szCs w:val="28"/>
        </w:rPr>
      </w:pPr>
      <w:r>
        <w:rPr>
          <w:rFonts w:hint="default" w:ascii="Times New Roman" w:hAnsi="Times New Roman" w:cs="Times New Roman"/>
          <w:sz w:val="28"/>
          <w:szCs w:val="28"/>
        </w:rPr>
        <w:t>By:</w:t>
      </w:r>
    </w:p>
    <w:p w14:paraId="71D269C6">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Alelojo,Red Hernie</w:t>
      </w:r>
    </w:p>
    <w:p w14:paraId="58D7397F">
      <w:p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Wong,Chrisdelyn S.</w:t>
      </w:r>
    </w:p>
    <w:p w14:paraId="3E4632BA">
      <w:pPr>
        <w:ind w:left="720"/>
        <w:jc w:val="center"/>
        <w:rPr>
          <w:rFonts w:ascii="Times New Roman" w:hAnsi="Times New Roman" w:cs="Times New Roman"/>
          <w:sz w:val="28"/>
          <w:szCs w:val="28"/>
        </w:rPr>
      </w:pPr>
    </w:p>
    <w:p w14:paraId="4EF9D8AA">
      <w:pPr>
        <w:ind w:left="720"/>
        <w:jc w:val="center"/>
        <w:rPr>
          <w:rFonts w:ascii="Times New Roman" w:hAnsi="Times New Roman" w:cs="Times New Roman"/>
          <w:sz w:val="28"/>
          <w:szCs w:val="28"/>
        </w:rPr>
      </w:pPr>
    </w:p>
    <w:p w14:paraId="72A7DBCD">
      <w:pPr>
        <w:ind w:left="720"/>
        <w:jc w:val="center"/>
        <w:rPr>
          <w:rFonts w:ascii="Times New Roman" w:hAnsi="Times New Roman" w:cs="Times New Roman"/>
          <w:sz w:val="28"/>
          <w:szCs w:val="28"/>
        </w:rPr>
      </w:pPr>
    </w:p>
    <w:p w14:paraId="1D1FE168">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October</w:t>
      </w:r>
      <w:r>
        <w:rPr>
          <w:rFonts w:ascii="Times New Roman" w:hAnsi="Times New Roman" w:cs="Times New Roman"/>
          <w:sz w:val="28"/>
          <w:szCs w:val="28"/>
        </w:rPr>
        <w:t xml:space="preserve"> 202</w:t>
      </w:r>
      <w:r>
        <w:rPr>
          <w:rFonts w:hint="default" w:ascii="Times New Roman" w:hAnsi="Times New Roman" w:cs="Times New Roman"/>
          <w:sz w:val="28"/>
          <w:szCs w:val="28"/>
          <w:lang w:val="en-US"/>
        </w:rPr>
        <w:t>5</w:t>
      </w:r>
    </w:p>
    <w:p w14:paraId="1C0953B6">
      <w:pPr>
        <w:jc w:val="center"/>
        <w:rPr>
          <w:rFonts w:hint="default" w:ascii="Times New Roman" w:hAnsi="Times New Roman" w:cs="Times New Roman"/>
          <w:sz w:val="28"/>
          <w:szCs w:val="28"/>
          <w:lang w:val="en-US"/>
        </w:rPr>
        <w:sectPr>
          <w:headerReference r:id="rId5" w:type="default"/>
          <w:footerReference r:id="rId6" w:type="default"/>
          <w:pgSz w:w="12240" w:h="15840"/>
          <w:pgMar w:top="1440" w:right="1440" w:bottom="1440" w:left="1800" w:header="708" w:footer="708" w:gutter="0"/>
          <w:pgBorders>
            <w:top w:val="none" w:sz="0" w:space="0"/>
            <w:left w:val="none" w:sz="0" w:space="0"/>
            <w:bottom w:val="none" w:sz="0" w:space="0"/>
            <w:right w:val="none" w:sz="0" w:space="0"/>
          </w:pgBorders>
          <w:cols w:space="708" w:num="1"/>
          <w:docGrid w:linePitch="360" w:charSpace="0"/>
        </w:sectPr>
      </w:pPr>
    </w:p>
    <w:p w14:paraId="64984678">
      <w:pPr>
        <w:jc w:val="center"/>
        <w:rPr>
          <w:rFonts w:hint="default" w:ascii="Times New Roman" w:hAnsi="Times New Roman" w:cs="Times New Roman"/>
          <w:sz w:val="28"/>
          <w:szCs w:val="28"/>
          <w:lang w:val="en-US"/>
        </w:rPr>
      </w:pPr>
    </w:p>
    <w:p w14:paraId="2CA724A4">
      <w:pPr>
        <w:jc w:val="center"/>
        <w:rPr>
          <w:rFonts w:hint="default" w:ascii="Times New Roman" w:hAnsi="Times New Roman" w:cs="Times New Roman"/>
          <w:b/>
          <w:bCs/>
          <w:sz w:val="72"/>
          <w:szCs w:val="72"/>
          <w:lang w:val="en-US"/>
        </w:rPr>
      </w:pPr>
    </w:p>
    <w:p w14:paraId="5488E762">
      <w:pPr>
        <w:jc w:val="center"/>
        <w:rPr>
          <w:rFonts w:hint="default" w:ascii="Times New Roman" w:hAnsi="Times New Roman" w:cs="Times New Roman"/>
          <w:b/>
          <w:bCs/>
          <w:sz w:val="72"/>
          <w:szCs w:val="72"/>
          <w:lang w:val="en-US"/>
        </w:rPr>
      </w:pPr>
    </w:p>
    <w:p w14:paraId="36DF3C88">
      <w:pPr>
        <w:jc w:val="center"/>
        <w:rPr>
          <w:rFonts w:hint="default" w:ascii="Times New Roman" w:hAnsi="Times New Roman" w:cs="Times New Roman"/>
          <w:b/>
          <w:bCs/>
          <w:sz w:val="72"/>
          <w:szCs w:val="72"/>
          <w:lang w:val="en-US"/>
        </w:rPr>
      </w:pPr>
    </w:p>
    <w:p w14:paraId="487DC8BC">
      <w:pPr>
        <w:jc w:val="center"/>
        <w:rPr>
          <w:rFonts w:hint="default" w:ascii="Times New Roman" w:hAnsi="Times New Roman" w:cs="Times New Roman"/>
          <w:b/>
          <w:bCs/>
          <w:sz w:val="72"/>
          <w:szCs w:val="72"/>
          <w:lang w:val="en-US"/>
        </w:rPr>
      </w:pPr>
    </w:p>
    <w:p w14:paraId="4DFD2E0F">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TESTING</w:t>
      </w:r>
    </w:p>
    <w:p w14:paraId="4398E931">
      <w:pPr>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DOCUMENTATION</w:t>
      </w:r>
    </w:p>
    <w:p w14:paraId="61AADD5B">
      <w:pPr>
        <w:jc w:val="center"/>
        <w:rPr>
          <w:rFonts w:hint="default" w:ascii="Times New Roman" w:hAnsi="Times New Roman" w:cs="Times New Roman"/>
          <w:b/>
          <w:bCs/>
          <w:sz w:val="72"/>
          <w:szCs w:val="72"/>
          <w:lang w:val="en-US"/>
        </w:rPr>
      </w:pPr>
    </w:p>
    <w:p w14:paraId="19FDA608">
      <w:pPr>
        <w:jc w:val="center"/>
        <w:rPr>
          <w:rFonts w:hint="default" w:ascii="Times New Roman" w:hAnsi="Times New Roman" w:cs="Times New Roman"/>
          <w:b/>
          <w:bCs/>
          <w:sz w:val="72"/>
          <w:szCs w:val="72"/>
          <w:lang w:val="en-US"/>
        </w:rPr>
      </w:pPr>
    </w:p>
    <w:p w14:paraId="428743E0">
      <w:pPr>
        <w:pStyle w:val="34"/>
        <w:numPr>
          <w:ilvl w:val="0"/>
          <w:numId w:val="0"/>
        </w:numPr>
        <w:spacing w:after="160" w:line="259" w:lineRule="auto"/>
        <w:contextualSpacing/>
        <w:rPr>
          <w:lang w:val="en-US"/>
        </w:rPr>
      </w:pPr>
    </w:p>
    <w:p w14:paraId="366AE22A">
      <w:pPr>
        <w:pStyle w:val="34"/>
        <w:numPr>
          <w:ilvl w:val="0"/>
          <w:numId w:val="0"/>
        </w:numPr>
        <w:spacing w:after="160" w:line="259" w:lineRule="auto"/>
        <w:contextualSpacing/>
        <w:rPr>
          <w:lang w:val="en-US"/>
        </w:rPr>
      </w:pPr>
    </w:p>
    <w:p w14:paraId="19372DB6">
      <w:pPr>
        <w:pStyle w:val="34"/>
        <w:numPr>
          <w:ilvl w:val="0"/>
          <w:numId w:val="0"/>
        </w:numPr>
        <w:spacing w:after="160" w:line="259" w:lineRule="auto"/>
        <w:contextualSpacing/>
        <w:rPr>
          <w:lang w:val="en-US"/>
        </w:rPr>
      </w:pPr>
    </w:p>
    <w:p w14:paraId="20CF6069">
      <w:pPr>
        <w:pStyle w:val="34"/>
        <w:numPr>
          <w:ilvl w:val="0"/>
          <w:numId w:val="0"/>
        </w:numPr>
        <w:spacing w:after="160" w:line="259" w:lineRule="auto"/>
        <w:contextualSpacing/>
        <w:rPr>
          <w:lang w:val="en-US"/>
        </w:rPr>
      </w:pPr>
    </w:p>
    <w:p w14:paraId="1F70AC05">
      <w:pPr>
        <w:pStyle w:val="34"/>
        <w:numPr>
          <w:ilvl w:val="0"/>
          <w:numId w:val="0"/>
        </w:numPr>
        <w:spacing w:after="160" w:line="259" w:lineRule="auto"/>
        <w:contextualSpacing/>
        <w:rPr>
          <w:lang w:val="en-US"/>
        </w:rPr>
      </w:pPr>
    </w:p>
    <w:p w14:paraId="5D68BB5F">
      <w:pPr>
        <w:pStyle w:val="34"/>
        <w:numPr>
          <w:ilvl w:val="0"/>
          <w:numId w:val="0"/>
        </w:numPr>
        <w:spacing w:after="160" w:line="259" w:lineRule="auto"/>
        <w:contextualSpacing/>
        <w:rPr>
          <w:lang w:val="en-US"/>
        </w:rPr>
      </w:pPr>
    </w:p>
    <w:p w14:paraId="06A8EE1D">
      <w:pPr>
        <w:pStyle w:val="34"/>
        <w:numPr>
          <w:ilvl w:val="0"/>
          <w:numId w:val="0"/>
        </w:numPr>
        <w:spacing w:after="160" w:line="259" w:lineRule="auto"/>
        <w:contextualSpacing/>
        <w:rPr>
          <w:lang w:val="en-US"/>
        </w:rPr>
      </w:pPr>
    </w:p>
    <w:p w14:paraId="3443C348">
      <w:pPr>
        <w:pStyle w:val="34"/>
        <w:numPr>
          <w:ilvl w:val="0"/>
          <w:numId w:val="0"/>
        </w:numPr>
        <w:spacing w:after="160" w:line="259" w:lineRule="auto"/>
        <w:contextualSpacing/>
        <w:rPr>
          <w:lang w:val="en-US"/>
        </w:rPr>
      </w:pPr>
    </w:p>
    <w:p w14:paraId="2E5EFBE9">
      <w:pPr>
        <w:pStyle w:val="34"/>
        <w:numPr>
          <w:ilvl w:val="0"/>
          <w:numId w:val="0"/>
        </w:numPr>
        <w:spacing w:after="160" w:line="259" w:lineRule="auto"/>
        <w:contextualSpacing/>
        <w:rPr>
          <w:lang w:val="en-US"/>
        </w:rPr>
      </w:pPr>
    </w:p>
    <w:p w14:paraId="2E37A60A">
      <w:pPr>
        <w:pStyle w:val="34"/>
        <w:numPr>
          <w:ilvl w:val="0"/>
          <w:numId w:val="0"/>
        </w:numPr>
        <w:spacing w:after="160" w:line="259" w:lineRule="auto"/>
        <w:contextualSpacing/>
        <w:rPr>
          <w:lang w:val="en-US"/>
        </w:rPr>
      </w:pPr>
    </w:p>
    <w:p w14:paraId="686DB5E8">
      <w:pPr>
        <w:pStyle w:val="34"/>
        <w:numPr>
          <w:ilvl w:val="0"/>
          <w:numId w:val="0"/>
        </w:numPr>
        <w:spacing w:after="160" w:line="259" w:lineRule="auto"/>
        <w:contextualSpacing/>
        <w:rPr>
          <w:lang w:val="en-US"/>
        </w:rPr>
      </w:pPr>
    </w:p>
    <w:p w14:paraId="190A269C">
      <w:pPr>
        <w:pStyle w:val="34"/>
        <w:numPr>
          <w:ilvl w:val="0"/>
          <w:numId w:val="0"/>
        </w:numPr>
        <w:spacing w:after="160" w:line="259" w:lineRule="auto"/>
        <w:contextualSpacing/>
        <w:rPr>
          <w:lang w:val="en-US"/>
        </w:rPr>
      </w:pPr>
    </w:p>
    <w:p w14:paraId="3345162C">
      <w:pPr>
        <w:pStyle w:val="34"/>
        <w:numPr>
          <w:ilvl w:val="0"/>
          <w:numId w:val="0"/>
        </w:numPr>
        <w:spacing w:after="160" w:line="259" w:lineRule="auto"/>
        <w:contextualSpacing/>
        <w:rPr>
          <w:lang w:val="en-US"/>
        </w:rPr>
      </w:pPr>
    </w:p>
    <w:p w14:paraId="73AC5BCB">
      <w:pPr>
        <w:pStyle w:val="34"/>
        <w:numPr>
          <w:ilvl w:val="0"/>
          <w:numId w:val="0"/>
        </w:numPr>
        <w:spacing w:after="160" w:line="36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2DFAA48C">
      <w:pPr>
        <w:spacing w:line="360" w:lineRule="auto"/>
        <w:jc w:val="both"/>
        <w:rPr>
          <w:rFonts w:hint="default" w:ascii="Times New Roman" w:hAnsi="Times New Roman" w:cs="Times New Roman"/>
          <w:b/>
          <w:bCs/>
          <w:lang w:val="en-US"/>
        </w:rPr>
      </w:pPr>
      <w:r>
        <w:rPr>
          <w:rFonts w:hint="default" w:ascii="Times New Roman" w:hAnsi="Times New Roman" w:cs="Times New Roman"/>
          <w:b/>
          <w:bCs/>
          <w:lang w:val="en-US"/>
        </w:rPr>
        <w:t>Overview</w:t>
      </w:r>
    </w:p>
    <w:p w14:paraId="7E3404D0">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testing phase of the RareExplorer Travel and Tours Booking System aims to verify the accuracy, reliability, and performance of the system before its final deployment. This stage ensures that all system features function as intended and meet the requirements defined during the design and development stages. Testing is a crucial part of the software development life cycle (SDLC) because it identifies potential defects, verifies functionality, and ensures that the system provides a seamless and secure user experience.</w:t>
      </w:r>
    </w:p>
    <w:p w14:paraId="01F256EA">
      <w:pPr>
        <w:spacing w:line="360" w:lineRule="auto"/>
        <w:jc w:val="both"/>
        <w:rPr>
          <w:rFonts w:hint="default" w:ascii="Times New Roman" w:hAnsi="Times New Roman" w:cs="Times New Roman"/>
          <w:b/>
          <w:bCs/>
        </w:rPr>
      </w:pPr>
      <w:r>
        <w:rPr>
          <w:rFonts w:hint="default" w:ascii="Times New Roman" w:hAnsi="Times New Roman" w:cs="Times New Roman"/>
          <w:b/>
          <w:bCs/>
        </w:rPr>
        <w:t>Purpose of the Testing Phase</w:t>
      </w:r>
    </w:p>
    <w:p w14:paraId="73D0CD7E">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primary purpose of the testing phase is to validate that the developed system performs according to its specified requirements. It ensures that all modules—such as user registration, booking management, and GCash payment integration—operate correctly and interact efficiently with the Firebase database. Testing also confirms that both functional and non-functional aspects of the system (e.g., usability, compatibility, and security) meet the expected standards.</w:t>
      </w:r>
    </w:p>
    <w:p w14:paraId="4DB82609">
      <w:pPr>
        <w:spacing w:line="360" w:lineRule="auto"/>
        <w:jc w:val="both"/>
        <w:rPr>
          <w:rFonts w:hint="default" w:ascii="Times New Roman" w:hAnsi="Times New Roman" w:cs="Times New Roman"/>
          <w:b/>
          <w:bCs/>
        </w:rPr>
      </w:pPr>
      <w:r>
        <w:rPr>
          <w:rFonts w:hint="default" w:ascii="Times New Roman" w:hAnsi="Times New Roman" w:cs="Times New Roman"/>
          <w:b/>
          <w:bCs/>
        </w:rPr>
        <w:t>Objectives of the Testing Process</w:t>
      </w:r>
    </w:p>
    <w:p w14:paraId="5BF33436">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objectives of the testing process are as follows:</w:t>
      </w:r>
    </w:p>
    <w:p w14:paraId="1D4459B2">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To verify that all modules and system components function as designed.</w:t>
      </w:r>
    </w:p>
    <w:p w14:paraId="059AED17">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To identify and correct defects or errors before system deployment.</w:t>
      </w:r>
    </w:p>
    <w:p w14:paraId="544B4657">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To ensure that user inputs, data storage, and payment transactions are processed accurately.</w:t>
      </w:r>
    </w:p>
    <w:p w14:paraId="49E7B56D">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To confirm that the system performs efficiently under different conditions and devices.</w:t>
      </w:r>
    </w:p>
    <w:p w14:paraId="43DD6DA2">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To evaluate the overall system usability and responsiveness for both end-users and administrators.</w:t>
      </w:r>
    </w:p>
    <w:p w14:paraId="156AE595">
      <w:pPr>
        <w:spacing w:line="360" w:lineRule="auto"/>
        <w:jc w:val="both"/>
        <w:rPr>
          <w:rFonts w:hint="default" w:ascii="Times New Roman" w:hAnsi="Times New Roman" w:cs="Times New Roman"/>
          <w:b/>
          <w:bCs/>
        </w:rPr>
      </w:pPr>
      <w:r>
        <w:rPr>
          <w:rFonts w:hint="default" w:ascii="Times New Roman" w:hAnsi="Times New Roman" w:cs="Times New Roman"/>
          <w:b/>
          <w:bCs/>
        </w:rPr>
        <w:t>Scope of Testing</w:t>
      </w:r>
    </w:p>
    <w:p w14:paraId="16DCD9F6">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scope of testing covers all the core functionalities of the RareExplorer Travel and Tours Booking System, including user registration, authentication, travel package browsing, booking process, and payment transactions. The testing also evaluates data synchronization between the front-end and Firebase database, ensuring that all transactions and user records are stored correctly.</w:t>
      </w:r>
    </w:p>
    <w:p w14:paraId="6C0ACC07">
      <w:pPr>
        <w:pStyle w:val="34"/>
        <w:numPr>
          <w:ilvl w:val="0"/>
          <w:numId w:val="0"/>
        </w:numPr>
        <w:spacing w:after="160" w:line="360" w:lineRule="auto"/>
        <w:contextualSpacing/>
        <w:jc w:val="both"/>
        <w:rPr>
          <w:rFonts w:hint="default" w:ascii="Times New Roman" w:hAnsi="Times New Roman" w:cs="Times New Roman"/>
          <w:b/>
          <w:bCs/>
          <w:sz w:val="24"/>
          <w:szCs w:val="24"/>
          <w:lang w:val="en-US"/>
        </w:rPr>
      </w:pPr>
    </w:p>
    <w:p w14:paraId="6147B692">
      <w:pPr>
        <w:pStyle w:val="34"/>
        <w:numPr>
          <w:ilvl w:val="0"/>
          <w:numId w:val="0"/>
        </w:numPr>
        <w:spacing w:after="160" w:line="360" w:lineRule="auto"/>
        <w:contextualSpacing/>
        <w:jc w:val="both"/>
        <w:rPr>
          <w:rFonts w:hint="default" w:ascii="Times New Roman" w:hAnsi="Times New Roman" w:cs="Times New Roman"/>
          <w:b/>
          <w:bCs/>
          <w:sz w:val="24"/>
          <w:szCs w:val="24"/>
          <w:lang w:val="en-US"/>
        </w:rPr>
      </w:pPr>
    </w:p>
    <w:p w14:paraId="0AD6533D">
      <w:pPr>
        <w:pStyle w:val="34"/>
        <w:numPr>
          <w:ilvl w:val="0"/>
          <w:numId w:val="0"/>
        </w:numPr>
        <w:spacing w:after="160" w:line="36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TESTING ENVIRONMENT</w:t>
      </w:r>
    </w:p>
    <w:p w14:paraId="76469066">
      <w:pPr>
        <w:pStyle w:val="34"/>
        <w:numPr>
          <w:ilvl w:val="0"/>
          <w:numId w:val="0"/>
        </w:numPr>
        <w:spacing w:after="160" w:line="360" w:lineRule="auto"/>
        <w:contextualSpacing/>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Overview</w:t>
      </w:r>
    </w:p>
    <w:p w14:paraId="7EA15E28">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testing environment refers to the combination of hardware, software, and data configurations used to execute various testing activities. Establishing a controlled testing environment ensures that all tests are consistent, reproducible, and reliable.</w:t>
      </w:r>
    </w:p>
    <w:p w14:paraId="5F2D4A7E">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Hardware Specifications</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711702DD">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44B0B9D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Device Type</w:t>
            </w:r>
          </w:p>
        </w:tc>
        <w:tc>
          <w:tcPr>
            <w:tcW w:w="1728" w:type="dxa"/>
            <w:tcBorders>
              <w:top w:val="single" w:color="auto" w:sz="4" w:space="0"/>
              <w:left w:val="single" w:color="auto" w:sz="4" w:space="0"/>
              <w:bottom w:val="single" w:color="auto" w:sz="4" w:space="0"/>
              <w:right w:val="single" w:color="auto" w:sz="4" w:space="0"/>
            </w:tcBorders>
          </w:tcPr>
          <w:p w14:paraId="3E9788F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Processor</w:t>
            </w:r>
          </w:p>
        </w:tc>
        <w:tc>
          <w:tcPr>
            <w:tcW w:w="1728" w:type="dxa"/>
            <w:tcBorders>
              <w:top w:val="single" w:color="auto" w:sz="4" w:space="0"/>
              <w:left w:val="single" w:color="auto" w:sz="4" w:space="0"/>
              <w:bottom w:val="single" w:color="auto" w:sz="4" w:space="0"/>
              <w:right w:val="single" w:color="auto" w:sz="4" w:space="0"/>
            </w:tcBorders>
          </w:tcPr>
          <w:p w14:paraId="5B9235D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Memory (RAM)</w:t>
            </w:r>
          </w:p>
        </w:tc>
        <w:tc>
          <w:tcPr>
            <w:tcW w:w="1728" w:type="dxa"/>
            <w:tcBorders>
              <w:top w:val="single" w:color="auto" w:sz="4" w:space="0"/>
              <w:left w:val="single" w:color="auto" w:sz="4" w:space="0"/>
              <w:bottom w:val="single" w:color="auto" w:sz="4" w:space="0"/>
              <w:right w:val="single" w:color="auto" w:sz="4" w:space="0"/>
            </w:tcBorders>
          </w:tcPr>
          <w:p w14:paraId="49C1CB5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Operating System</w:t>
            </w:r>
          </w:p>
        </w:tc>
        <w:tc>
          <w:tcPr>
            <w:tcW w:w="1728" w:type="dxa"/>
            <w:tcBorders>
              <w:top w:val="single" w:color="auto" w:sz="4" w:space="0"/>
              <w:left w:val="single" w:color="auto" w:sz="4" w:space="0"/>
              <w:bottom w:val="single" w:color="auto" w:sz="4" w:space="0"/>
              <w:right w:val="single" w:color="auto" w:sz="4" w:space="0"/>
            </w:tcBorders>
          </w:tcPr>
          <w:p w14:paraId="2B05F28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Remarks</w:t>
            </w:r>
          </w:p>
        </w:tc>
      </w:tr>
      <w:tr w14:paraId="75515DC9">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250D3DD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Laptop (Primary)</w:t>
            </w:r>
          </w:p>
        </w:tc>
        <w:tc>
          <w:tcPr>
            <w:tcW w:w="1728" w:type="dxa"/>
            <w:tcBorders>
              <w:top w:val="single" w:color="auto" w:sz="4" w:space="0"/>
              <w:left w:val="single" w:color="auto" w:sz="4" w:space="0"/>
              <w:bottom w:val="single" w:color="auto" w:sz="4" w:space="0"/>
              <w:right w:val="single" w:color="auto" w:sz="4" w:space="0"/>
            </w:tcBorders>
          </w:tcPr>
          <w:p w14:paraId="603D58D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Intel Core i5, 11th Gen</w:t>
            </w:r>
          </w:p>
        </w:tc>
        <w:tc>
          <w:tcPr>
            <w:tcW w:w="1728" w:type="dxa"/>
            <w:tcBorders>
              <w:top w:val="single" w:color="auto" w:sz="4" w:space="0"/>
              <w:left w:val="single" w:color="auto" w:sz="4" w:space="0"/>
              <w:bottom w:val="single" w:color="auto" w:sz="4" w:space="0"/>
              <w:right w:val="single" w:color="auto" w:sz="4" w:space="0"/>
            </w:tcBorders>
          </w:tcPr>
          <w:p w14:paraId="71A11AE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8 GB</w:t>
            </w:r>
          </w:p>
        </w:tc>
        <w:tc>
          <w:tcPr>
            <w:tcW w:w="1728" w:type="dxa"/>
            <w:tcBorders>
              <w:top w:val="single" w:color="auto" w:sz="4" w:space="0"/>
              <w:left w:val="single" w:color="auto" w:sz="4" w:space="0"/>
              <w:bottom w:val="single" w:color="auto" w:sz="4" w:space="0"/>
              <w:right w:val="single" w:color="auto" w:sz="4" w:space="0"/>
            </w:tcBorders>
          </w:tcPr>
          <w:p w14:paraId="18CF32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Windows 11</w:t>
            </w:r>
          </w:p>
        </w:tc>
        <w:tc>
          <w:tcPr>
            <w:tcW w:w="1728" w:type="dxa"/>
            <w:tcBorders>
              <w:top w:val="single" w:color="auto" w:sz="4" w:space="0"/>
              <w:left w:val="single" w:color="auto" w:sz="4" w:space="0"/>
              <w:bottom w:val="single" w:color="auto" w:sz="4" w:space="0"/>
              <w:right w:val="single" w:color="auto" w:sz="4" w:space="0"/>
            </w:tcBorders>
          </w:tcPr>
          <w:p w14:paraId="0D53730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Main development and testing device</w:t>
            </w:r>
          </w:p>
        </w:tc>
      </w:tr>
      <w:tr w14:paraId="4BE677F5">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33F704A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Laptop (Secondary)</w:t>
            </w:r>
          </w:p>
        </w:tc>
        <w:tc>
          <w:tcPr>
            <w:tcW w:w="1728" w:type="dxa"/>
            <w:tcBorders>
              <w:top w:val="single" w:color="auto" w:sz="4" w:space="0"/>
              <w:left w:val="single" w:color="auto" w:sz="4" w:space="0"/>
              <w:bottom w:val="single" w:color="auto" w:sz="4" w:space="0"/>
              <w:right w:val="single" w:color="auto" w:sz="4" w:space="0"/>
            </w:tcBorders>
          </w:tcPr>
          <w:p w14:paraId="14AAAA0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AMD Ryzen 5</w:t>
            </w:r>
          </w:p>
        </w:tc>
        <w:tc>
          <w:tcPr>
            <w:tcW w:w="1728" w:type="dxa"/>
            <w:tcBorders>
              <w:top w:val="single" w:color="auto" w:sz="4" w:space="0"/>
              <w:left w:val="single" w:color="auto" w:sz="4" w:space="0"/>
              <w:bottom w:val="single" w:color="auto" w:sz="4" w:space="0"/>
              <w:right w:val="single" w:color="auto" w:sz="4" w:space="0"/>
            </w:tcBorders>
          </w:tcPr>
          <w:p w14:paraId="701A13C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16 GB</w:t>
            </w:r>
          </w:p>
        </w:tc>
        <w:tc>
          <w:tcPr>
            <w:tcW w:w="1728" w:type="dxa"/>
            <w:tcBorders>
              <w:top w:val="single" w:color="auto" w:sz="4" w:space="0"/>
              <w:left w:val="single" w:color="auto" w:sz="4" w:space="0"/>
              <w:bottom w:val="single" w:color="auto" w:sz="4" w:space="0"/>
              <w:right w:val="single" w:color="auto" w:sz="4" w:space="0"/>
            </w:tcBorders>
          </w:tcPr>
          <w:p w14:paraId="32A1D96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Windows 10</w:t>
            </w:r>
          </w:p>
        </w:tc>
        <w:tc>
          <w:tcPr>
            <w:tcW w:w="1728" w:type="dxa"/>
            <w:tcBorders>
              <w:top w:val="single" w:color="auto" w:sz="4" w:space="0"/>
              <w:left w:val="single" w:color="auto" w:sz="4" w:space="0"/>
              <w:bottom w:val="single" w:color="auto" w:sz="4" w:space="0"/>
              <w:right w:val="single" w:color="auto" w:sz="4" w:space="0"/>
            </w:tcBorders>
          </w:tcPr>
          <w:p w14:paraId="7CEF29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Used for compatibility testing</w:t>
            </w:r>
          </w:p>
        </w:tc>
      </w:tr>
      <w:tr w14:paraId="357E1FB1">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5826D21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Smartphone</w:t>
            </w:r>
          </w:p>
        </w:tc>
        <w:tc>
          <w:tcPr>
            <w:tcW w:w="1728" w:type="dxa"/>
            <w:tcBorders>
              <w:top w:val="single" w:color="auto" w:sz="4" w:space="0"/>
              <w:left w:val="single" w:color="auto" w:sz="4" w:space="0"/>
              <w:bottom w:val="single" w:color="auto" w:sz="4" w:space="0"/>
              <w:right w:val="single" w:color="auto" w:sz="4" w:space="0"/>
            </w:tcBorders>
          </w:tcPr>
          <w:p w14:paraId="3956B24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Snapdragon 778G</w:t>
            </w:r>
          </w:p>
        </w:tc>
        <w:tc>
          <w:tcPr>
            <w:tcW w:w="1728" w:type="dxa"/>
            <w:tcBorders>
              <w:top w:val="single" w:color="auto" w:sz="4" w:space="0"/>
              <w:left w:val="single" w:color="auto" w:sz="4" w:space="0"/>
              <w:bottom w:val="single" w:color="auto" w:sz="4" w:space="0"/>
              <w:right w:val="single" w:color="auto" w:sz="4" w:space="0"/>
            </w:tcBorders>
          </w:tcPr>
          <w:p w14:paraId="4EFC09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8 GB</w:t>
            </w:r>
          </w:p>
        </w:tc>
        <w:tc>
          <w:tcPr>
            <w:tcW w:w="1728" w:type="dxa"/>
            <w:tcBorders>
              <w:top w:val="single" w:color="auto" w:sz="4" w:space="0"/>
              <w:left w:val="single" w:color="auto" w:sz="4" w:space="0"/>
              <w:bottom w:val="single" w:color="auto" w:sz="4" w:space="0"/>
              <w:right w:val="single" w:color="auto" w:sz="4" w:space="0"/>
            </w:tcBorders>
          </w:tcPr>
          <w:p w14:paraId="48A142A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Android 13</w:t>
            </w:r>
          </w:p>
        </w:tc>
        <w:tc>
          <w:tcPr>
            <w:tcW w:w="1728" w:type="dxa"/>
            <w:tcBorders>
              <w:top w:val="single" w:color="auto" w:sz="4" w:space="0"/>
              <w:left w:val="single" w:color="auto" w:sz="4" w:space="0"/>
              <w:bottom w:val="single" w:color="auto" w:sz="4" w:space="0"/>
              <w:right w:val="single" w:color="auto" w:sz="4" w:space="0"/>
            </w:tcBorders>
          </w:tcPr>
          <w:p w14:paraId="13258CB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Mobile responsiveness and UI testing</w:t>
            </w:r>
          </w:p>
        </w:tc>
      </w:tr>
      <w:tr w14:paraId="3DC16FAC">
        <w:tblPrEx>
          <w:tblCellMar>
            <w:top w:w="0" w:type="dxa"/>
            <w:left w:w="108" w:type="dxa"/>
            <w:bottom w:w="0" w:type="dxa"/>
            <w:right w:w="108" w:type="dxa"/>
          </w:tblCellMar>
        </w:tblPrEx>
        <w:tc>
          <w:tcPr>
            <w:tcW w:w="1728" w:type="dxa"/>
            <w:tcBorders>
              <w:top w:val="single" w:color="auto" w:sz="4" w:space="0"/>
              <w:left w:val="single" w:color="auto" w:sz="4" w:space="0"/>
              <w:bottom w:val="single" w:color="auto" w:sz="4" w:space="0"/>
              <w:right w:val="single" w:color="auto" w:sz="4" w:space="0"/>
            </w:tcBorders>
          </w:tcPr>
          <w:p w14:paraId="6AE2CB5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Desktop Computer</w:t>
            </w:r>
          </w:p>
        </w:tc>
        <w:tc>
          <w:tcPr>
            <w:tcW w:w="1728" w:type="dxa"/>
            <w:tcBorders>
              <w:top w:val="single" w:color="auto" w:sz="4" w:space="0"/>
              <w:left w:val="single" w:color="auto" w:sz="4" w:space="0"/>
              <w:bottom w:val="single" w:color="auto" w:sz="4" w:space="0"/>
              <w:right w:val="single" w:color="auto" w:sz="4" w:space="0"/>
            </w:tcBorders>
          </w:tcPr>
          <w:p w14:paraId="6DB1006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Intel Core i7, 10th Gen</w:t>
            </w:r>
          </w:p>
        </w:tc>
        <w:tc>
          <w:tcPr>
            <w:tcW w:w="1728" w:type="dxa"/>
            <w:tcBorders>
              <w:top w:val="single" w:color="auto" w:sz="4" w:space="0"/>
              <w:left w:val="single" w:color="auto" w:sz="4" w:space="0"/>
              <w:bottom w:val="single" w:color="auto" w:sz="4" w:space="0"/>
              <w:right w:val="single" w:color="auto" w:sz="4" w:space="0"/>
            </w:tcBorders>
          </w:tcPr>
          <w:p w14:paraId="6FCF178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16 GB</w:t>
            </w:r>
          </w:p>
        </w:tc>
        <w:tc>
          <w:tcPr>
            <w:tcW w:w="1728" w:type="dxa"/>
            <w:tcBorders>
              <w:top w:val="single" w:color="auto" w:sz="4" w:space="0"/>
              <w:left w:val="single" w:color="auto" w:sz="4" w:space="0"/>
              <w:bottom w:val="single" w:color="auto" w:sz="4" w:space="0"/>
              <w:right w:val="single" w:color="auto" w:sz="4" w:space="0"/>
            </w:tcBorders>
          </w:tcPr>
          <w:p w14:paraId="3FFDE2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Windows 11</w:t>
            </w:r>
          </w:p>
        </w:tc>
        <w:tc>
          <w:tcPr>
            <w:tcW w:w="1728" w:type="dxa"/>
            <w:tcBorders>
              <w:top w:val="single" w:color="auto" w:sz="4" w:space="0"/>
              <w:left w:val="single" w:color="auto" w:sz="4" w:space="0"/>
              <w:bottom w:val="single" w:color="auto" w:sz="4" w:space="0"/>
              <w:right w:val="single" w:color="auto" w:sz="4" w:space="0"/>
            </w:tcBorders>
          </w:tcPr>
          <w:p w14:paraId="46A8093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Performance testing</w:t>
            </w:r>
          </w:p>
        </w:tc>
      </w:tr>
    </w:tbl>
    <w:p w14:paraId="33ED5CBD">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Table 1. List of Hardware</w:t>
      </w:r>
    </w:p>
    <w:p w14:paraId="13381EE6">
      <w:pPr>
        <w:spacing w:line="360" w:lineRule="auto"/>
        <w:jc w:val="both"/>
        <w:rPr>
          <w:rFonts w:hint="default" w:ascii="Times New Roman" w:hAnsi="Times New Roman" w:cs="Times New Roman"/>
          <w:sz w:val="22"/>
          <w:szCs w:val="22"/>
        </w:rPr>
      </w:pPr>
    </w:p>
    <w:p w14:paraId="1566EB5F">
      <w:pPr>
        <w:spacing w:line="360" w:lineRule="auto"/>
        <w:jc w:val="both"/>
        <w:rPr>
          <w:rFonts w:hint="default" w:ascii="Times New Roman" w:hAnsi="Times New Roman" w:cs="Times New Roman"/>
          <w:sz w:val="22"/>
          <w:szCs w:val="22"/>
        </w:rPr>
      </w:pPr>
    </w:p>
    <w:p w14:paraId="33F180E4">
      <w:pPr>
        <w:spacing w:line="360" w:lineRule="auto"/>
        <w:jc w:val="both"/>
        <w:rPr>
          <w:rFonts w:hint="default" w:ascii="Times New Roman" w:hAnsi="Times New Roman" w:cs="Times New Roman"/>
          <w:sz w:val="22"/>
          <w:szCs w:val="22"/>
        </w:rPr>
      </w:pPr>
    </w:p>
    <w:p w14:paraId="1FA5575E">
      <w:pPr>
        <w:spacing w:line="360" w:lineRule="auto"/>
        <w:jc w:val="both"/>
        <w:rPr>
          <w:rFonts w:hint="default" w:ascii="Times New Roman" w:hAnsi="Times New Roman" w:cs="Times New Roman"/>
          <w:sz w:val="22"/>
          <w:szCs w:val="22"/>
        </w:rPr>
      </w:pPr>
    </w:p>
    <w:p w14:paraId="363754B3">
      <w:pPr>
        <w:spacing w:line="360" w:lineRule="auto"/>
        <w:jc w:val="both"/>
        <w:rPr>
          <w:rFonts w:hint="default" w:ascii="Times New Roman" w:hAnsi="Times New Roman" w:cs="Times New Roman"/>
          <w:sz w:val="22"/>
          <w:szCs w:val="22"/>
        </w:rPr>
      </w:pPr>
    </w:p>
    <w:p w14:paraId="5DBDB856">
      <w:pPr>
        <w:spacing w:line="360" w:lineRule="auto"/>
        <w:jc w:val="both"/>
        <w:rPr>
          <w:rFonts w:hint="default" w:ascii="Times New Roman" w:hAnsi="Times New Roman" w:cs="Times New Roman"/>
          <w:sz w:val="22"/>
          <w:szCs w:val="22"/>
        </w:rPr>
      </w:pPr>
    </w:p>
    <w:p w14:paraId="5DE5975D">
      <w:pPr>
        <w:spacing w:line="360" w:lineRule="auto"/>
        <w:jc w:val="both"/>
        <w:rPr>
          <w:rFonts w:hint="default" w:ascii="Times New Roman" w:hAnsi="Times New Roman" w:cs="Times New Roman"/>
          <w:sz w:val="22"/>
          <w:szCs w:val="22"/>
        </w:rPr>
      </w:pPr>
    </w:p>
    <w:p w14:paraId="6058D21F">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Software Requirements</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4D5DB032">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02F421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Software / Tool</w:t>
            </w:r>
          </w:p>
        </w:tc>
        <w:tc>
          <w:tcPr>
            <w:tcW w:w="2880" w:type="dxa"/>
            <w:tcBorders>
              <w:top w:val="single" w:color="auto" w:sz="4" w:space="0"/>
              <w:left w:val="single" w:color="auto" w:sz="4" w:space="0"/>
              <w:bottom w:val="single" w:color="auto" w:sz="4" w:space="0"/>
              <w:right w:val="single" w:color="auto" w:sz="4" w:space="0"/>
            </w:tcBorders>
          </w:tcPr>
          <w:p w14:paraId="51A5C62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Version</w:t>
            </w:r>
          </w:p>
        </w:tc>
        <w:tc>
          <w:tcPr>
            <w:tcW w:w="2880" w:type="dxa"/>
            <w:tcBorders>
              <w:top w:val="single" w:color="auto" w:sz="4" w:space="0"/>
              <w:left w:val="single" w:color="auto" w:sz="4" w:space="0"/>
              <w:bottom w:val="single" w:color="auto" w:sz="4" w:space="0"/>
              <w:right w:val="single" w:color="auto" w:sz="4" w:space="0"/>
            </w:tcBorders>
          </w:tcPr>
          <w:p w14:paraId="4AD0B26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Purpose</w:t>
            </w:r>
          </w:p>
        </w:tc>
      </w:tr>
      <w:tr w14:paraId="4D1AF6AF">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60BD80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Google Chrome</w:t>
            </w:r>
          </w:p>
        </w:tc>
        <w:tc>
          <w:tcPr>
            <w:tcW w:w="2880" w:type="dxa"/>
            <w:tcBorders>
              <w:top w:val="single" w:color="auto" w:sz="4" w:space="0"/>
              <w:left w:val="single" w:color="auto" w:sz="4" w:space="0"/>
              <w:bottom w:val="single" w:color="auto" w:sz="4" w:space="0"/>
              <w:right w:val="single" w:color="auto" w:sz="4" w:space="0"/>
            </w:tcBorders>
          </w:tcPr>
          <w:p w14:paraId="2BAA499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v.121.0 and above</w:t>
            </w:r>
          </w:p>
        </w:tc>
        <w:tc>
          <w:tcPr>
            <w:tcW w:w="2880" w:type="dxa"/>
            <w:tcBorders>
              <w:top w:val="single" w:color="auto" w:sz="4" w:space="0"/>
              <w:left w:val="single" w:color="auto" w:sz="4" w:space="0"/>
              <w:bottom w:val="single" w:color="auto" w:sz="4" w:space="0"/>
              <w:right w:val="single" w:color="auto" w:sz="4" w:space="0"/>
            </w:tcBorders>
          </w:tcPr>
          <w:p w14:paraId="705B2D1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Browser testing and web rendering</w:t>
            </w:r>
          </w:p>
        </w:tc>
      </w:tr>
      <w:tr w14:paraId="5A05A22A">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16427DB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Mozilla Firefox</w:t>
            </w:r>
          </w:p>
        </w:tc>
        <w:tc>
          <w:tcPr>
            <w:tcW w:w="2880" w:type="dxa"/>
            <w:tcBorders>
              <w:top w:val="single" w:color="auto" w:sz="4" w:space="0"/>
              <w:left w:val="single" w:color="auto" w:sz="4" w:space="0"/>
              <w:bottom w:val="single" w:color="auto" w:sz="4" w:space="0"/>
              <w:right w:val="single" w:color="auto" w:sz="4" w:space="0"/>
            </w:tcBorders>
          </w:tcPr>
          <w:p w14:paraId="17B9E32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v.118.0 and above</w:t>
            </w:r>
          </w:p>
        </w:tc>
        <w:tc>
          <w:tcPr>
            <w:tcW w:w="2880" w:type="dxa"/>
            <w:tcBorders>
              <w:top w:val="single" w:color="auto" w:sz="4" w:space="0"/>
              <w:left w:val="single" w:color="auto" w:sz="4" w:space="0"/>
              <w:bottom w:val="single" w:color="auto" w:sz="4" w:space="0"/>
              <w:right w:val="single" w:color="auto" w:sz="4" w:space="0"/>
            </w:tcBorders>
          </w:tcPr>
          <w:p w14:paraId="298E91B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Browser compatibility testing</w:t>
            </w:r>
          </w:p>
        </w:tc>
      </w:tr>
      <w:tr w14:paraId="4219820C">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D830EE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Visual Studio Code</w:t>
            </w:r>
          </w:p>
        </w:tc>
        <w:tc>
          <w:tcPr>
            <w:tcW w:w="2880" w:type="dxa"/>
            <w:tcBorders>
              <w:top w:val="single" w:color="auto" w:sz="4" w:space="0"/>
              <w:left w:val="single" w:color="auto" w:sz="4" w:space="0"/>
              <w:bottom w:val="single" w:color="auto" w:sz="4" w:space="0"/>
              <w:right w:val="single" w:color="auto" w:sz="4" w:space="0"/>
            </w:tcBorders>
          </w:tcPr>
          <w:p w14:paraId="2457D8B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v.1.92</w:t>
            </w:r>
          </w:p>
        </w:tc>
        <w:tc>
          <w:tcPr>
            <w:tcW w:w="2880" w:type="dxa"/>
            <w:tcBorders>
              <w:top w:val="single" w:color="auto" w:sz="4" w:space="0"/>
              <w:left w:val="single" w:color="auto" w:sz="4" w:space="0"/>
              <w:bottom w:val="single" w:color="auto" w:sz="4" w:space="0"/>
              <w:right w:val="single" w:color="auto" w:sz="4" w:space="0"/>
            </w:tcBorders>
          </w:tcPr>
          <w:p w14:paraId="5ACA811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Development and debugging environment</w:t>
            </w:r>
          </w:p>
        </w:tc>
      </w:tr>
      <w:tr w14:paraId="0E38AED4">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697556D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w:t>
            </w:r>
          </w:p>
        </w:tc>
        <w:tc>
          <w:tcPr>
            <w:tcW w:w="2880" w:type="dxa"/>
            <w:tcBorders>
              <w:top w:val="single" w:color="auto" w:sz="4" w:space="0"/>
              <w:left w:val="single" w:color="auto" w:sz="4" w:space="0"/>
              <w:bottom w:val="single" w:color="auto" w:sz="4" w:space="0"/>
              <w:right w:val="single" w:color="auto" w:sz="4" w:space="0"/>
            </w:tcBorders>
          </w:tcPr>
          <w:p w14:paraId="5AD964F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Cloud Version (2025)</w:t>
            </w:r>
          </w:p>
        </w:tc>
        <w:tc>
          <w:tcPr>
            <w:tcW w:w="2880" w:type="dxa"/>
            <w:tcBorders>
              <w:top w:val="single" w:color="auto" w:sz="4" w:space="0"/>
              <w:left w:val="single" w:color="auto" w:sz="4" w:space="0"/>
              <w:bottom w:val="single" w:color="auto" w:sz="4" w:space="0"/>
              <w:right w:val="single" w:color="auto" w:sz="4" w:space="0"/>
            </w:tcBorders>
          </w:tcPr>
          <w:p w14:paraId="0868F33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Database, authentication, and hosting</w:t>
            </w:r>
          </w:p>
        </w:tc>
      </w:tr>
      <w:tr w14:paraId="4BAE5D18">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D0C54A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Node.js</w:t>
            </w:r>
          </w:p>
        </w:tc>
        <w:tc>
          <w:tcPr>
            <w:tcW w:w="2880" w:type="dxa"/>
            <w:tcBorders>
              <w:top w:val="single" w:color="auto" w:sz="4" w:space="0"/>
              <w:left w:val="single" w:color="auto" w:sz="4" w:space="0"/>
              <w:bottom w:val="single" w:color="auto" w:sz="4" w:space="0"/>
              <w:right w:val="single" w:color="auto" w:sz="4" w:space="0"/>
            </w:tcBorders>
          </w:tcPr>
          <w:p w14:paraId="02235DA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v.20.11.0</w:t>
            </w:r>
          </w:p>
        </w:tc>
        <w:tc>
          <w:tcPr>
            <w:tcW w:w="2880" w:type="dxa"/>
            <w:tcBorders>
              <w:top w:val="single" w:color="auto" w:sz="4" w:space="0"/>
              <w:left w:val="single" w:color="auto" w:sz="4" w:space="0"/>
              <w:bottom w:val="single" w:color="auto" w:sz="4" w:space="0"/>
              <w:right w:val="single" w:color="auto" w:sz="4" w:space="0"/>
            </w:tcBorders>
          </w:tcPr>
          <w:p w14:paraId="6B9FC00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Backend environment and dependency management</w:t>
            </w:r>
          </w:p>
        </w:tc>
      </w:tr>
      <w:tr w14:paraId="1F7DA532">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89D4EF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GCash Sandbox API</w:t>
            </w:r>
          </w:p>
        </w:tc>
        <w:tc>
          <w:tcPr>
            <w:tcW w:w="2880" w:type="dxa"/>
            <w:tcBorders>
              <w:top w:val="single" w:color="auto" w:sz="4" w:space="0"/>
              <w:left w:val="single" w:color="auto" w:sz="4" w:space="0"/>
              <w:bottom w:val="single" w:color="auto" w:sz="4" w:space="0"/>
              <w:right w:val="single" w:color="auto" w:sz="4" w:space="0"/>
            </w:tcBorders>
          </w:tcPr>
          <w:p w14:paraId="3D1BC2F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2025 Developer Version</w:t>
            </w:r>
          </w:p>
        </w:tc>
        <w:tc>
          <w:tcPr>
            <w:tcW w:w="2880" w:type="dxa"/>
            <w:tcBorders>
              <w:top w:val="single" w:color="auto" w:sz="4" w:space="0"/>
              <w:left w:val="single" w:color="auto" w:sz="4" w:space="0"/>
              <w:bottom w:val="single" w:color="auto" w:sz="4" w:space="0"/>
              <w:right w:val="single" w:color="auto" w:sz="4" w:space="0"/>
            </w:tcBorders>
          </w:tcPr>
          <w:p w14:paraId="3E26BCF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 gateway simulation</w:t>
            </w:r>
          </w:p>
        </w:tc>
      </w:tr>
      <w:tr w14:paraId="5029DEA9">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F81926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GitHub</w:t>
            </w:r>
          </w:p>
        </w:tc>
        <w:tc>
          <w:tcPr>
            <w:tcW w:w="2880" w:type="dxa"/>
            <w:tcBorders>
              <w:top w:val="single" w:color="auto" w:sz="4" w:space="0"/>
              <w:left w:val="single" w:color="auto" w:sz="4" w:space="0"/>
              <w:bottom w:val="single" w:color="auto" w:sz="4" w:space="0"/>
              <w:right w:val="single" w:color="auto" w:sz="4" w:space="0"/>
            </w:tcBorders>
          </w:tcPr>
          <w:p w14:paraId="4CFF6D7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Latest</w:t>
            </w:r>
          </w:p>
        </w:tc>
        <w:tc>
          <w:tcPr>
            <w:tcW w:w="2880" w:type="dxa"/>
            <w:tcBorders>
              <w:top w:val="single" w:color="auto" w:sz="4" w:space="0"/>
              <w:left w:val="single" w:color="auto" w:sz="4" w:space="0"/>
              <w:bottom w:val="single" w:color="auto" w:sz="4" w:space="0"/>
              <w:right w:val="single" w:color="auto" w:sz="4" w:space="0"/>
            </w:tcBorders>
          </w:tcPr>
          <w:p w14:paraId="4A52020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Version control and issue tracking</w:t>
            </w:r>
          </w:p>
        </w:tc>
      </w:tr>
    </w:tbl>
    <w:p w14:paraId="149208F5">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2. List of Software</w:t>
      </w:r>
    </w:p>
    <w:p w14:paraId="04D4C0EA">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Test Data</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0D4B22BD">
        <w:tc>
          <w:tcPr>
            <w:tcW w:w="2880" w:type="dxa"/>
            <w:tcBorders>
              <w:top w:val="single" w:color="auto" w:sz="4" w:space="0"/>
              <w:left w:val="single" w:color="auto" w:sz="4" w:space="0"/>
              <w:bottom w:val="single" w:color="auto" w:sz="4" w:space="0"/>
              <w:right w:val="single" w:color="auto" w:sz="4" w:space="0"/>
            </w:tcBorders>
          </w:tcPr>
          <w:p w14:paraId="6B2B6BB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 Type</w:t>
            </w:r>
          </w:p>
        </w:tc>
        <w:tc>
          <w:tcPr>
            <w:tcW w:w="2880" w:type="dxa"/>
            <w:tcBorders>
              <w:top w:val="single" w:color="auto" w:sz="4" w:space="0"/>
              <w:left w:val="single" w:color="auto" w:sz="4" w:space="0"/>
              <w:bottom w:val="single" w:color="auto" w:sz="4" w:space="0"/>
              <w:right w:val="single" w:color="auto" w:sz="4" w:space="0"/>
            </w:tcBorders>
          </w:tcPr>
          <w:p w14:paraId="2167819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Sample Entry</w:t>
            </w:r>
          </w:p>
        </w:tc>
        <w:tc>
          <w:tcPr>
            <w:tcW w:w="2880" w:type="dxa"/>
            <w:tcBorders>
              <w:top w:val="single" w:color="auto" w:sz="4" w:space="0"/>
              <w:left w:val="single" w:color="auto" w:sz="4" w:space="0"/>
              <w:bottom w:val="single" w:color="auto" w:sz="4" w:space="0"/>
              <w:right w:val="single" w:color="auto" w:sz="4" w:space="0"/>
            </w:tcBorders>
          </w:tcPr>
          <w:p w14:paraId="2DA1E6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Purpose</w:t>
            </w:r>
          </w:p>
        </w:tc>
      </w:tr>
      <w:tr w14:paraId="31417FA3">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0B39BA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Accounts</w:t>
            </w:r>
          </w:p>
        </w:tc>
        <w:tc>
          <w:tcPr>
            <w:tcW w:w="2880" w:type="dxa"/>
            <w:tcBorders>
              <w:top w:val="single" w:color="auto" w:sz="4" w:space="0"/>
              <w:left w:val="single" w:color="auto" w:sz="4" w:space="0"/>
              <w:bottom w:val="single" w:color="auto" w:sz="4" w:space="0"/>
              <w:right w:val="single" w:color="auto" w:sz="4" w:space="0"/>
            </w:tcBorders>
          </w:tcPr>
          <w:p w14:paraId="33592C7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user01@gmail.com / password123</w:t>
            </w:r>
          </w:p>
        </w:tc>
        <w:tc>
          <w:tcPr>
            <w:tcW w:w="2880" w:type="dxa"/>
            <w:tcBorders>
              <w:top w:val="single" w:color="auto" w:sz="4" w:space="0"/>
              <w:left w:val="single" w:color="auto" w:sz="4" w:space="0"/>
              <w:bottom w:val="single" w:color="auto" w:sz="4" w:space="0"/>
              <w:right w:val="single" w:color="auto" w:sz="4" w:space="0"/>
            </w:tcBorders>
          </w:tcPr>
          <w:p w14:paraId="7AFCBA1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Test login and authentication</w:t>
            </w:r>
          </w:p>
        </w:tc>
      </w:tr>
      <w:tr w14:paraId="31BC9ECE">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4350E9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Destination</w:t>
            </w:r>
          </w:p>
        </w:tc>
        <w:tc>
          <w:tcPr>
            <w:tcW w:w="2880" w:type="dxa"/>
            <w:tcBorders>
              <w:top w:val="single" w:color="auto" w:sz="4" w:space="0"/>
              <w:left w:val="single" w:color="auto" w:sz="4" w:space="0"/>
              <w:bottom w:val="single" w:color="auto" w:sz="4" w:space="0"/>
              <w:right w:val="single" w:color="auto" w:sz="4" w:space="0"/>
            </w:tcBorders>
          </w:tcPr>
          <w:p w14:paraId="538BD33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Boracay Island – PHP 5,000</w:t>
            </w:r>
          </w:p>
        </w:tc>
        <w:tc>
          <w:tcPr>
            <w:tcW w:w="2880" w:type="dxa"/>
            <w:tcBorders>
              <w:top w:val="single" w:color="auto" w:sz="4" w:space="0"/>
              <w:left w:val="single" w:color="auto" w:sz="4" w:space="0"/>
              <w:bottom w:val="single" w:color="auto" w:sz="4" w:space="0"/>
              <w:right w:val="single" w:color="auto" w:sz="4" w:space="0"/>
            </w:tcBorders>
          </w:tcPr>
          <w:p w14:paraId="71207EF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Validate destination display and price computation</w:t>
            </w:r>
          </w:p>
        </w:tc>
      </w:tr>
      <w:tr w14:paraId="64BF1539">
        <w:tblPrEx>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6ABD864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Booking Record</w:t>
            </w:r>
          </w:p>
        </w:tc>
        <w:tc>
          <w:tcPr>
            <w:tcW w:w="2880" w:type="dxa"/>
            <w:tcBorders>
              <w:top w:val="single" w:color="auto" w:sz="4" w:space="0"/>
              <w:left w:val="single" w:color="auto" w:sz="4" w:space="0"/>
              <w:bottom w:val="single" w:color="auto" w:sz="4" w:space="0"/>
              <w:right w:val="single" w:color="auto" w:sz="4" w:space="0"/>
            </w:tcBorders>
          </w:tcPr>
          <w:p w14:paraId="1DABE8B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 travelers, date: Dec 20, 2025</w:t>
            </w:r>
          </w:p>
        </w:tc>
        <w:tc>
          <w:tcPr>
            <w:tcW w:w="2880" w:type="dxa"/>
            <w:tcBorders>
              <w:top w:val="single" w:color="auto" w:sz="4" w:space="0"/>
              <w:left w:val="single" w:color="auto" w:sz="4" w:space="0"/>
              <w:bottom w:val="single" w:color="auto" w:sz="4" w:space="0"/>
              <w:right w:val="single" w:color="auto" w:sz="4" w:space="0"/>
            </w:tcBorders>
          </w:tcPr>
          <w:p w14:paraId="565E449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Confirm total computation and record creation</w:t>
            </w:r>
          </w:p>
        </w:tc>
      </w:tr>
      <w:tr w14:paraId="16A7A4A3">
        <w:tblPrEx>
          <w:tblCellMar>
            <w:top w:w="0" w:type="dxa"/>
            <w:left w:w="108" w:type="dxa"/>
            <w:bottom w:w="0" w:type="dxa"/>
            <w:right w:w="108" w:type="dxa"/>
          </w:tblCellMar>
        </w:tblPrEx>
        <w:trPr>
          <w:trHeight w:val="90" w:hRule="atLeast"/>
        </w:trPr>
        <w:tc>
          <w:tcPr>
            <w:tcW w:w="2880" w:type="dxa"/>
            <w:tcBorders>
              <w:top w:val="single" w:color="auto" w:sz="4" w:space="0"/>
              <w:left w:val="single" w:color="auto" w:sz="4" w:space="0"/>
              <w:bottom w:val="single" w:color="auto" w:sz="4" w:space="0"/>
              <w:right w:val="single" w:color="auto" w:sz="4" w:space="0"/>
            </w:tcBorders>
          </w:tcPr>
          <w:p w14:paraId="2C7A69C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 Data</w:t>
            </w:r>
          </w:p>
        </w:tc>
        <w:tc>
          <w:tcPr>
            <w:tcW w:w="2880" w:type="dxa"/>
            <w:tcBorders>
              <w:top w:val="single" w:color="auto" w:sz="4" w:space="0"/>
              <w:left w:val="single" w:color="auto" w:sz="4" w:space="0"/>
              <w:bottom w:val="single" w:color="auto" w:sz="4" w:space="0"/>
              <w:right w:val="single" w:color="auto" w:sz="4" w:space="0"/>
            </w:tcBorders>
          </w:tcPr>
          <w:p w14:paraId="098BFAE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Simulated GCash transaction (₱5,000)</w:t>
            </w:r>
          </w:p>
        </w:tc>
        <w:tc>
          <w:tcPr>
            <w:tcW w:w="2880" w:type="dxa"/>
            <w:tcBorders>
              <w:top w:val="single" w:color="auto" w:sz="4" w:space="0"/>
              <w:left w:val="single" w:color="auto" w:sz="4" w:space="0"/>
              <w:bottom w:val="single" w:color="auto" w:sz="4" w:space="0"/>
              <w:right w:val="single" w:color="auto" w:sz="4" w:space="0"/>
            </w:tcBorders>
          </w:tcPr>
          <w:p w14:paraId="380FD54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Test payment API connection and status update</w:t>
            </w:r>
          </w:p>
        </w:tc>
      </w:tr>
    </w:tbl>
    <w:p w14:paraId="4C40B8FB">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Table 3. List of Test Data</w:t>
      </w:r>
    </w:p>
    <w:p w14:paraId="5660C10A">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rPr>
        <w:t>T</w:t>
      </w:r>
      <w:r>
        <w:rPr>
          <w:rFonts w:hint="default" w:ascii="Times New Roman" w:hAnsi="Times New Roman" w:cs="Times New Roman"/>
          <w:b/>
          <w:bCs/>
          <w:sz w:val="22"/>
          <w:szCs w:val="22"/>
          <w:lang w:val="en-US"/>
        </w:rPr>
        <w:t>ESTING METHODOLOGY</w:t>
      </w:r>
    </w:p>
    <w:p w14:paraId="73EE9412">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testing methodology defines the overall approach used to ensure that the RareExplorer Travel and Tours Booking System meets both functional and non-functional requirements. Different testing strategies were employed to evaluate the system’s performance, reliability, and usability.</w:t>
      </w:r>
    </w:p>
    <w:p w14:paraId="365FB4D0">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Testing Approaches</w:t>
      </w:r>
    </w:p>
    <w:p w14:paraId="6247E54A">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Black-Box Testing – Focused on verifying system outputs without examining internal code logic.</w:t>
      </w:r>
    </w:p>
    <w:p w14:paraId="14DA6946">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White-Box Testing – Used during development to test internal code flow and logic.</w:t>
      </w:r>
    </w:p>
    <w:p w14:paraId="1D804A6D">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User Acceptance Testing (UAT) – Conducted with selected users to evaluate usability and satisfaction.</w:t>
      </w:r>
    </w:p>
    <w:p w14:paraId="6108F815">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Testing Tools and Frameworks</w:t>
      </w:r>
    </w:p>
    <w:p w14:paraId="1358F336">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Firebase Emulator Suite – Used to simulate database and authentication operations.</w:t>
      </w:r>
    </w:p>
    <w:p w14:paraId="63E2BB61">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GCash Sandbox API – Used to process simulated payments securely.</w:t>
      </w:r>
    </w:p>
    <w:p w14:paraId="27487203">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Browser Developer Tools – Used for inspecting UI behavior, debugging, and responsiveness.</w:t>
      </w:r>
    </w:p>
    <w:p w14:paraId="7A09697B">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GitHub Issues Tracker – Used to log and monitor bugs and fixes throughout testing.</w:t>
      </w:r>
    </w:p>
    <w:p w14:paraId="65719066">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Test Cases and Criteria</w:t>
      </w:r>
    </w:p>
    <w:p w14:paraId="10726765">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function must execute without errors or interruptions.</w:t>
      </w:r>
    </w:p>
    <w:p w14:paraId="27B8F378">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output must match the expected system behavior.</w:t>
      </w:r>
    </w:p>
    <w:p w14:paraId="6BA7B395">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interface must remain responsive and consistent across devices.</w:t>
      </w:r>
    </w:p>
    <w:p w14:paraId="604E24AC">
      <w:pPr>
        <w:numPr>
          <w:ilvl w:val="0"/>
          <w:numId w:val="2"/>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system must correctly handle invalid or missing user inputs.</w:t>
      </w:r>
    </w:p>
    <w:p w14:paraId="2E6D8076">
      <w:pPr>
        <w:spacing w:line="360" w:lineRule="auto"/>
        <w:jc w:val="center"/>
        <w:rPr>
          <w:rFonts w:hint="default" w:ascii="Times New Roman" w:hAnsi="Times New Roman" w:cs="Times New Roman"/>
          <w:b/>
          <w:bCs/>
        </w:rPr>
      </w:pPr>
      <w:r>
        <w:rPr>
          <w:rFonts w:hint="default" w:ascii="Times New Roman" w:hAnsi="Times New Roman" w:cs="Times New Roman"/>
          <w:b/>
          <w:bCs/>
        </w:rPr>
        <w:t>Test Cases</w:t>
      </w:r>
    </w:p>
    <w:p w14:paraId="5102CCAA">
      <w:pPr>
        <w:spacing w:line="360" w:lineRule="auto"/>
        <w:jc w:val="both"/>
        <w:rPr>
          <w:rFonts w:hint="default" w:ascii="Times New Roman" w:hAnsi="Times New Roman" w:cs="Times New Roman"/>
          <w:b/>
          <w:bCs/>
          <w:lang w:val="en-US"/>
        </w:rPr>
      </w:pPr>
      <w:r>
        <w:rPr>
          <w:rFonts w:hint="default" w:ascii="Times New Roman" w:hAnsi="Times New Roman" w:cs="Times New Roman"/>
          <w:b/>
          <w:bCs/>
          <w:lang w:val="en-US"/>
        </w:rPr>
        <w:t>Overview</w:t>
      </w:r>
    </w:p>
    <w:p w14:paraId="5206E2BB">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Test cases were developed to verify that each module of the RareExplorer Travel and Tours Booking System performs as intended. Each test case defines the scenario, steps, expected results, actual results, and corresponding status.</w:t>
      </w:r>
    </w:p>
    <w:p w14:paraId="32F4CCCB">
      <w:pPr>
        <w:spacing w:line="360" w:lineRule="auto"/>
        <w:jc w:val="both"/>
        <w:rPr>
          <w:rFonts w:hint="default" w:ascii="Times New Roman" w:hAnsi="Times New Roman" w:cs="Times New Roman"/>
          <w:lang w:val="en-US"/>
        </w:rPr>
      </w:pPr>
    </w:p>
    <w:p w14:paraId="1121519B">
      <w:pPr>
        <w:spacing w:line="360" w:lineRule="auto"/>
        <w:jc w:val="both"/>
        <w:rPr>
          <w:rFonts w:hint="default" w:ascii="Times New Roman" w:hAnsi="Times New Roman" w:cs="Times New Roman"/>
          <w:lang w:val="en-US"/>
        </w:rPr>
      </w:pPr>
    </w:p>
    <w:tbl>
      <w:tblPr>
        <w:tblStyle w:val="12"/>
        <w:tblW w:w="0" w:type="auto"/>
        <w:tblInd w:w="0" w:type="dxa"/>
        <w:tblLayout w:type="autofit"/>
        <w:tblCellMar>
          <w:top w:w="0" w:type="dxa"/>
          <w:left w:w="108" w:type="dxa"/>
          <w:bottom w:w="0" w:type="dxa"/>
          <w:right w:w="108" w:type="dxa"/>
        </w:tblCellMar>
      </w:tblPr>
      <w:tblGrid>
        <w:gridCol w:w="1234"/>
        <w:gridCol w:w="1243"/>
        <w:gridCol w:w="1234"/>
        <w:gridCol w:w="1234"/>
        <w:gridCol w:w="1234"/>
        <w:gridCol w:w="1234"/>
        <w:gridCol w:w="1234"/>
      </w:tblGrid>
      <w:tr w14:paraId="1E02F3CD">
        <w:tblPrEx>
          <w:tblCellMar>
            <w:top w:w="0" w:type="dxa"/>
            <w:left w:w="108" w:type="dxa"/>
            <w:bottom w:w="0" w:type="dxa"/>
            <w:right w:w="108" w:type="dxa"/>
          </w:tblCellMar>
        </w:tblPrEx>
        <w:tc>
          <w:tcPr>
            <w:tcW w:w="1234" w:type="dxa"/>
            <w:tcBorders>
              <w:top w:val="single" w:color="auto" w:sz="4" w:space="0"/>
              <w:left w:val="single" w:color="auto" w:sz="4" w:space="0"/>
              <w:bottom w:val="single" w:color="auto" w:sz="4" w:space="0"/>
              <w:right w:val="single" w:color="auto" w:sz="4" w:space="0"/>
            </w:tcBorders>
          </w:tcPr>
          <w:p w14:paraId="5528601A">
            <w:pPr>
              <w:spacing w:line="360" w:lineRule="auto"/>
              <w:jc w:val="both"/>
              <w:rPr>
                <w:rFonts w:hint="default" w:ascii="Times New Roman" w:hAnsi="Times New Roman" w:cs="Times New Roman"/>
              </w:rPr>
            </w:pPr>
            <w:r>
              <w:rPr>
                <w:rFonts w:hint="default" w:ascii="Times New Roman" w:hAnsi="Times New Roman" w:cs="Times New Roman"/>
              </w:rPr>
              <w:t>Test Case ID</w:t>
            </w:r>
          </w:p>
        </w:tc>
        <w:tc>
          <w:tcPr>
            <w:tcW w:w="1234" w:type="dxa"/>
            <w:tcBorders>
              <w:top w:val="single" w:color="auto" w:sz="4" w:space="0"/>
              <w:left w:val="single" w:color="auto" w:sz="4" w:space="0"/>
              <w:bottom w:val="single" w:color="auto" w:sz="4" w:space="0"/>
              <w:right w:val="single" w:color="auto" w:sz="4" w:space="0"/>
            </w:tcBorders>
          </w:tcPr>
          <w:p w14:paraId="17159BFB">
            <w:pPr>
              <w:spacing w:line="360" w:lineRule="auto"/>
              <w:jc w:val="both"/>
              <w:rPr>
                <w:rFonts w:hint="default" w:ascii="Times New Roman" w:hAnsi="Times New Roman" w:cs="Times New Roman"/>
              </w:rPr>
            </w:pPr>
            <w:r>
              <w:rPr>
                <w:rFonts w:hint="default" w:ascii="Times New Roman" w:hAnsi="Times New Roman" w:cs="Times New Roman"/>
              </w:rPr>
              <w:t>Test Description</w:t>
            </w:r>
          </w:p>
        </w:tc>
        <w:tc>
          <w:tcPr>
            <w:tcW w:w="1234" w:type="dxa"/>
            <w:tcBorders>
              <w:top w:val="single" w:color="auto" w:sz="4" w:space="0"/>
              <w:left w:val="single" w:color="auto" w:sz="4" w:space="0"/>
              <w:bottom w:val="single" w:color="auto" w:sz="4" w:space="0"/>
              <w:right w:val="single" w:color="auto" w:sz="4" w:space="0"/>
            </w:tcBorders>
          </w:tcPr>
          <w:p w14:paraId="59914C6A">
            <w:pPr>
              <w:spacing w:line="360" w:lineRule="auto"/>
              <w:jc w:val="both"/>
              <w:rPr>
                <w:rFonts w:hint="default" w:ascii="Times New Roman" w:hAnsi="Times New Roman" w:cs="Times New Roman"/>
              </w:rPr>
            </w:pPr>
            <w:r>
              <w:rPr>
                <w:rFonts w:hint="default" w:ascii="Times New Roman" w:hAnsi="Times New Roman" w:cs="Times New Roman"/>
              </w:rPr>
              <w:t>Test Steps</w:t>
            </w:r>
          </w:p>
        </w:tc>
        <w:tc>
          <w:tcPr>
            <w:tcW w:w="1234" w:type="dxa"/>
            <w:tcBorders>
              <w:top w:val="single" w:color="auto" w:sz="4" w:space="0"/>
              <w:left w:val="single" w:color="auto" w:sz="4" w:space="0"/>
              <w:bottom w:val="single" w:color="auto" w:sz="4" w:space="0"/>
              <w:right w:val="single" w:color="auto" w:sz="4" w:space="0"/>
            </w:tcBorders>
          </w:tcPr>
          <w:p w14:paraId="57894F62">
            <w:pPr>
              <w:spacing w:line="360" w:lineRule="auto"/>
              <w:jc w:val="both"/>
              <w:rPr>
                <w:rFonts w:hint="default" w:ascii="Times New Roman" w:hAnsi="Times New Roman" w:cs="Times New Roman"/>
              </w:rPr>
            </w:pPr>
            <w:r>
              <w:rPr>
                <w:rFonts w:hint="default" w:ascii="Times New Roman" w:hAnsi="Times New Roman" w:cs="Times New Roman"/>
              </w:rPr>
              <w:t>Expected Output</w:t>
            </w:r>
          </w:p>
        </w:tc>
        <w:tc>
          <w:tcPr>
            <w:tcW w:w="1234" w:type="dxa"/>
            <w:tcBorders>
              <w:top w:val="single" w:color="auto" w:sz="4" w:space="0"/>
              <w:left w:val="single" w:color="auto" w:sz="4" w:space="0"/>
              <w:bottom w:val="single" w:color="auto" w:sz="4" w:space="0"/>
              <w:right w:val="single" w:color="auto" w:sz="4" w:space="0"/>
            </w:tcBorders>
          </w:tcPr>
          <w:p w14:paraId="11FDE65A">
            <w:pPr>
              <w:spacing w:line="360" w:lineRule="auto"/>
              <w:jc w:val="both"/>
              <w:rPr>
                <w:rFonts w:hint="default" w:ascii="Times New Roman" w:hAnsi="Times New Roman" w:cs="Times New Roman"/>
              </w:rPr>
            </w:pPr>
            <w:r>
              <w:rPr>
                <w:rFonts w:hint="default" w:ascii="Times New Roman" w:hAnsi="Times New Roman" w:cs="Times New Roman"/>
              </w:rPr>
              <w:t>Actual Output</w:t>
            </w:r>
          </w:p>
        </w:tc>
        <w:tc>
          <w:tcPr>
            <w:tcW w:w="1234" w:type="dxa"/>
            <w:tcBorders>
              <w:top w:val="single" w:color="auto" w:sz="4" w:space="0"/>
              <w:left w:val="single" w:color="auto" w:sz="4" w:space="0"/>
              <w:bottom w:val="single" w:color="auto" w:sz="4" w:space="0"/>
              <w:right w:val="single" w:color="auto" w:sz="4" w:space="0"/>
            </w:tcBorders>
          </w:tcPr>
          <w:p w14:paraId="5C064E8A">
            <w:pPr>
              <w:spacing w:line="360" w:lineRule="auto"/>
              <w:jc w:val="both"/>
              <w:rPr>
                <w:rFonts w:hint="default" w:ascii="Times New Roman" w:hAnsi="Times New Roman" w:cs="Times New Roman"/>
              </w:rPr>
            </w:pPr>
            <w:r>
              <w:rPr>
                <w:rFonts w:hint="default" w:ascii="Times New Roman" w:hAnsi="Times New Roman" w:cs="Times New Roman"/>
              </w:rPr>
              <w:t>Status</w:t>
            </w:r>
          </w:p>
        </w:tc>
        <w:tc>
          <w:tcPr>
            <w:tcW w:w="1234" w:type="dxa"/>
            <w:tcBorders>
              <w:top w:val="single" w:color="auto" w:sz="4" w:space="0"/>
              <w:left w:val="single" w:color="auto" w:sz="4" w:space="0"/>
              <w:bottom w:val="single" w:color="auto" w:sz="4" w:space="0"/>
              <w:right w:val="single" w:color="auto" w:sz="4" w:space="0"/>
            </w:tcBorders>
          </w:tcPr>
          <w:p w14:paraId="56E41D28">
            <w:pPr>
              <w:spacing w:line="360" w:lineRule="auto"/>
              <w:jc w:val="both"/>
              <w:rPr>
                <w:rFonts w:hint="default" w:ascii="Times New Roman" w:hAnsi="Times New Roman" w:cs="Times New Roman"/>
              </w:rPr>
            </w:pPr>
            <w:r>
              <w:rPr>
                <w:rFonts w:hint="default" w:ascii="Times New Roman" w:hAnsi="Times New Roman" w:cs="Times New Roman"/>
              </w:rPr>
              <w:t>Remarks</w:t>
            </w:r>
          </w:p>
        </w:tc>
      </w:tr>
      <w:tr w14:paraId="0413A2A3">
        <w:tblPrEx>
          <w:tblCellMar>
            <w:top w:w="0" w:type="dxa"/>
            <w:left w:w="108" w:type="dxa"/>
            <w:bottom w:w="0" w:type="dxa"/>
            <w:right w:w="108" w:type="dxa"/>
          </w:tblCellMar>
        </w:tblPrEx>
        <w:tc>
          <w:tcPr>
            <w:tcW w:w="1234" w:type="dxa"/>
            <w:tcBorders>
              <w:top w:val="single" w:color="auto" w:sz="4" w:space="0"/>
              <w:left w:val="single" w:color="auto" w:sz="4" w:space="0"/>
              <w:bottom w:val="single" w:color="auto" w:sz="4" w:space="0"/>
              <w:right w:val="single" w:color="auto" w:sz="4" w:space="0"/>
            </w:tcBorders>
          </w:tcPr>
          <w:p w14:paraId="19E89EC0">
            <w:pPr>
              <w:spacing w:line="360" w:lineRule="auto"/>
              <w:jc w:val="both"/>
              <w:rPr>
                <w:rFonts w:hint="default" w:ascii="Times New Roman" w:hAnsi="Times New Roman" w:cs="Times New Roman"/>
              </w:rPr>
            </w:pPr>
            <w:r>
              <w:rPr>
                <w:rFonts w:hint="default" w:ascii="Times New Roman" w:hAnsi="Times New Roman" w:cs="Times New Roman"/>
              </w:rPr>
              <w:t>TC001</w:t>
            </w:r>
          </w:p>
        </w:tc>
        <w:tc>
          <w:tcPr>
            <w:tcW w:w="1234" w:type="dxa"/>
            <w:tcBorders>
              <w:top w:val="single" w:color="auto" w:sz="4" w:space="0"/>
              <w:left w:val="single" w:color="auto" w:sz="4" w:space="0"/>
              <w:bottom w:val="single" w:color="auto" w:sz="4" w:space="0"/>
              <w:right w:val="single" w:color="auto" w:sz="4" w:space="0"/>
            </w:tcBorders>
          </w:tcPr>
          <w:p w14:paraId="189B87DC">
            <w:pPr>
              <w:spacing w:line="360" w:lineRule="auto"/>
              <w:jc w:val="both"/>
              <w:rPr>
                <w:rFonts w:hint="default" w:ascii="Times New Roman" w:hAnsi="Times New Roman" w:cs="Times New Roman"/>
              </w:rPr>
            </w:pPr>
            <w:r>
              <w:rPr>
                <w:rFonts w:hint="default" w:ascii="Times New Roman" w:hAnsi="Times New Roman" w:cs="Times New Roman"/>
              </w:rPr>
              <w:t>Login with valid credentials</w:t>
            </w:r>
          </w:p>
        </w:tc>
        <w:tc>
          <w:tcPr>
            <w:tcW w:w="1234" w:type="dxa"/>
            <w:tcBorders>
              <w:top w:val="single" w:color="auto" w:sz="4" w:space="0"/>
              <w:left w:val="single" w:color="auto" w:sz="4" w:space="0"/>
              <w:bottom w:val="single" w:color="auto" w:sz="4" w:space="0"/>
              <w:right w:val="single" w:color="auto" w:sz="4" w:space="0"/>
            </w:tcBorders>
          </w:tcPr>
          <w:p w14:paraId="6CB80C0E">
            <w:pPr>
              <w:spacing w:line="360" w:lineRule="auto"/>
              <w:jc w:val="both"/>
              <w:rPr>
                <w:rFonts w:hint="default" w:ascii="Times New Roman" w:hAnsi="Times New Roman" w:cs="Times New Roman"/>
              </w:rPr>
            </w:pPr>
            <w:r>
              <w:rPr>
                <w:rFonts w:hint="default" w:ascii="Times New Roman" w:hAnsi="Times New Roman" w:cs="Times New Roman"/>
              </w:rPr>
              <w:t>1. Enter username</w:t>
            </w:r>
            <w:r>
              <w:rPr>
                <w:rFonts w:hint="default" w:ascii="Times New Roman" w:hAnsi="Times New Roman" w:cs="Times New Roman"/>
              </w:rPr>
              <w:br w:type="textWrapping"/>
            </w:r>
            <w:r>
              <w:rPr>
                <w:rFonts w:hint="default" w:ascii="Times New Roman" w:hAnsi="Times New Roman" w:cs="Times New Roman"/>
              </w:rPr>
              <w:t>2. Enter password</w:t>
            </w:r>
            <w:r>
              <w:rPr>
                <w:rFonts w:hint="default" w:ascii="Times New Roman" w:hAnsi="Times New Roman" w:cs="Times New Roman"/>
              </w:rPr>
              <w:br w:type="textWrapping"/>
            </w:r>
            <w:r>
              <w:rPr>
                <w:rFonts w:hint="default" w:ascii="Times New Roman" w:hAnsi="Times New Roman" w:cs="Times New Roman"/>
              </w:rPr>
              <w:t>3. Click login</w:t>
            </w:r>
          </w:p>
        </w:tc>
        <w:tc>
          <w:tcPr>
            <w:tcW w:w="1234" w:type="dxa"/>
            <w:tcBorders>
              <w:top w:val="single" w:color="auto" w:sz="4" w:space="0"/>
              <w:left w:val="single" w:color="auto" w:sz="4" w:space="0"/>
              <w:bottom w:val="single" w:color="auto" w:sz="4" w:space="0"/>
              <w:right w:val="single" w:color="auto" w:sz="4" w:space="0"/>
            </w:tcBorders>
          </w:tcPr>
          <w:p w14:paraId="12C01D02">
            <w:pPr>
              <w:spacing w:line="360" w:lineRule="auto"/>
              <w:jc w:val="both"/>
              <w:rPr>
                <w:rFonts w:hint="default" w:ascii="Times New Roman" w:hAnsi="Times New Roman" w:cs="Times New Roman"/>
              </w:rPr>
            </w:pPr>
            <w:r>
              <w:rPr>
                <w:rFonts w:hint="default" w:ascii="Times New Roman" w:hAnsi="Times New Roman" w:cs="Times New Roman"/>
              </w:rPr>
              <w:t>User is redirected to dashboard</w:t>
            </w:r>
          </w:p>
        </w:tc>
        <w:tc>
          <w:tcPr>
            <w:tcW w:w="1234" w:type="dxa"/>
            <w:tcBorders>
              <w:top w:val="single" w:color="auto" w:sz="4" w:space="0"/>
              <w:left w:val="single" w:color="auto" w:sz="4" w:space="0"/>
              <w:bottom w:val="single" w:color="auto" w:sz="4" w:space="0"/>
              <w:right w:val="single" w:color="auto" w:sz="4" w:space="0"/>
            </w:tcBorders>
          </w:tcPr>
          <w:p w14:paraId="45F3A1C7">
            <w:pPr>
              <w:spacing w:line="360" w:lineRule="auto"/>
              <w:jc w:val="both"/>
              <w:rPr>
                <w:rFonts w:hint="default" w:ascii="Times New Roman" w:hAnsi="Times New Roman" w:cs="Times New Roman"/>
              </w:rPr>
            </w:pPr>
            <w:r>
              <w:rPr>
                <w:rFonts w:hint="default" w:ascii="Times New Roman" w:hAnsi="Times New Roman" w:cs="Times New Roman"/>
              </w:rPr>
              <w:t>User is redirected to dashboard</w:t>
            </w:r>
          </w:p>
        </w:tc>
        <w:tc>
          <w:tcPr>
            <w:tcW w:w="1234" w:type="dxa"/>
            <w:tcBorders>
              <w:top w:val="single" w:color="auto" w:sz="4" w:space="0"/>
              <w:left w:val="single" w:color="auto" w:sz="4" w:space="0"/>
              <w:bottom w:val="single" w:color="auto" w:sz="4" w:space="0"/>
              <w:right w:val="single" w:color="auto" w:sz="4" w:space="0"/>
            </w:tcBorders>
          </w:tcPr>
          <w:p w14:paraId="049829A9">
            <w:pPr>
              <w:spacing w:line="360" w:lineRule="auto"/>
              <w:jc w:val="both"/>
              <w:rPr>
                <w:rFonts w:hint="default" w:ascii="Times New Roman" w:hAnsi="Times New Roman" w:cs="Times New Roman"/>
              </w:rPr>
            </w:pPr>
            <w:r>
              <w:rPr>
                <w:rFonts w:hint="default" w:ascii="Times New Roman" w:hAnsi="Times New Roman" w:cs="Times New Roman"/>
              </w:rPr>
              <w:t>Pass</w:t>
            </w:r>
          </w:p>
        </w:tc>
        <w:tc>
          <w:tcPr>
            <w:tcW w:w="1234" w:type="dxa"/>
            <w:tcBorders>
              <w:top w:val="single" w:color="auto" w:sz="4" w:space="0"/>
              <w:left w:val="single" w:color="auto" w:sz="4" w:space="0"/>
              <w:bottom w:val="single" w:color="auto" w:sz="4" w:space="0"/>
              <w:right w:val="single" w:color="auto" w:sz="4" w:space="0"/>
            </w:tcBorders>
          </w:tcPr>
          <w:p w14:paraId="4241AA7E">
            <w:pPr>
              <w:spacing w:line="360" w:lineRule="auto"/>
              <w:jc w:val="both"/>
              <w:rPr>
                <w:rFonts w:hint="default" w:ascii="Times New Roman" w:hAnsi="Times New Roman" w:cs="Times New Roman"/>
              </w:rPr>
            </w:pPr>
            <w:r>
              <w:rPr>
                <w:rFonts w:hint="default" w:ascii="Times New Roman" w:hAnsi="Times New Roman" w:cs="Times New Roman"/>
              </w:rPr>
              <w:t>N/A</w:t>
            </w:r>
          </w:p>
        </w:tc>
      </w:tr>
      <w:tr w14:paraId="1C8F5D82">
        <w:tblPrEx>
          <w:tblCellMar>
            <w:top w:w="0" w:type="dxa"/>
            <w:left w:w="108" w:type="dxa"/>
            <w:bottom w:w="0" w:type="dxa"/>
            <w:right w:w="108" w:type="dxa"/>
          </w:tblCellMar>
        </w:tblPrEx>
        <w:tc>
          <w:tcPr>
            <w:tcW w:w="1234" w:type="dxa"/>
            <w:tcBorders>
              <w:top w:val="single" w:color="auto" w:sz="4" w:space="0"/>
              <w:left w:val="single" w:color="auto" w:sz="4" w:space="0"/>
              <w:bottom w:val="single" w:color="auto" w:sz="4" w:space="0"/>
              <w:right w:val="single" w:color="auto" w:sz="4" w:space="0"/>
            </w:tcBorders>
          </w:tcPr>
          <w:p w14:paraId="620E80F2">
            <w:pPr>
              <w:spacing w:line="360" w:lineRule="auto"/>
              <w:jc w:val="both"/>
              <w:rPr>
                <w:rFonts w:hint="default" w:ascii="Times New Roman" w:hAnsi="Times New Roman" w:cs="Times New Roman"/>
              </w:rPr>
            </w:pPr>
            <w:r>
              <w:rPr>
                <w:rFonts w:hint="default" w:ascii="Times New Roman" w:hAnsi="Times New Roman" w:cs="Times New Roman"/>
              </w:rPr>
              <w:t>TC002</w:t>
            </w:r>
          </w:p>
        </w:tc>
        <w:tc>
          <w:tcPr>
            <w:tcW w:w="1234" w:type="dxa"/>
            <w:tcBorders>
              <w:top w:val="single" w:color="auto" w:sz="4" w:space="0"/>
              <w:left w:val="single" w:color="auto" w:sz="4" w:space="0"/>
              <w:bottom w:val="single" w:color="auto" w:sz="4" w:space="0"/>
              <w:right w:val="single" w:color="auto" w:sz="4" w:space="0"/>
            </w:tcBorders>
          </w:tcPr>
          <w:p w14:paraId="3C22CCF2">
            <w:pPr>
              <w:spacing w:line="360" w:lineRule="auto"/>
              <w:jc w:val="both"/>
              <w:rPr>
                <w:rFonts w:hint="default" w:ascii="Times New Roman" w:hAnsi="Times New Roman" w:cs="Times New Roman"/>
              </w:rPr>
            </w:pPr>
            <w:r>
              <w:rPr>
                <w:rFonts w:hint="default" w:ascii="Times New Roman" w:hAnsi="Times New Roman" w:cs="Times New Roman"/>
              </w:rPr>
              <w:t>Login with invalid password</w:t>
            </w:r>
          </w:p>
        </w:tc>
        <w:tc>
          <w:tcPr>
            <w:tcW w:w="1234" w:type="dxa"/>
            <w:tcBorders>
              <w:top w:val="single" w:color="auto" w:sz="4" w:space="0"/>
              <w:left w:val="single" w:color="auto" w:sz="4" w:space="0"/>
              <w:bottom w:val="single" w:color="auto" w:sz="4" w:space="0"/>
              <w:right w:val="single" w:color="auto" w:sz="4" w:space="0"/>
            </w:tcBorders>
          </w:tcPr>
          <w:p w14:paraId="6C16E309">
            <w:pPr>
              <w:spacing w:line="360" w:lineRule="auto"/>
              <w:jc w:val="both"/>
              <w:rPr>
                <w:rFonts w:hint="default" w:ascii="Times New Roman" w:hAnsi="Times New Roman" w:cs="Times New Roman"/>
              </w:rPr>
            </w:pPr>
            <w:r>
              <w:rPr>
                <w:rFonts w:hint="default" w:ascii="Times New Roman" w:hAnsi="Times New Roman" w:cs="Times New Roman"/>
              </w:rPr>
              <w:t>1. Enter username</w:t>
            </w:r>
            <w:r>
              <w:rPr>
                <w:rFonts w:hint="default" w:ascii="Times New Roman" w:hAnsi="Times New Roman" w:cs="Times New Roman"/>
              </w:rPr>
              <w:br w:type="textWrapping"/>
            </w:r>
            <w:r>
              <w:rPr>
                <w:rFonts w:hint="default" w:ascii="Times New Roman" w:hAnsi="Times New Roman" w:cs="Times New Roman"/>
              </w:rPr>
              <w:t>2. Enter incorrect password</w:t>
            </w:r>
            <w:r>
              <w:rPr>
                <w:rFonts w:hint="default" w:ascii="Times New Roman" w:hAnsi="Times New Roman" w:cs="Times New Roman"/>
              </w:rPr>
              <w:br w:type="textWrapping"/>
            </w:r>
            <w:r>
              <w:rPr>
                <w:rFonts w:hint="default" w:ascii="Times New Roman" w:hAnsi="Times New Roman" w:cs="Times New Roman"/>
              </w:rPr>
              <w:t>3. Click login</w:t>
            </w:r>
          </w:p>
        </w:tc>
        <w:tc>
          <w:tcPr>
            <w:tcW w:w="1234" w:type="dxa"/>
            <w:tcBorders>
              <w:top w:val="single" w:color="auto" w:sz="4" w:space="0"/>
              <w:left w:val="single" w:color="auto" w:sz="4" w:space="0"/>
              <w:bottom w:val="single" w:color="auto" w:sz="4" w:space="0"/>
              <w:right w:val="single" w:color="auto" w:sz="4" w:space="0"/>
            </w:tcBorders>
          </w:tcPr>
          <w:p w14:paraId="64E0B458">
            <w:pPr>
              <w:spacing w:line="360" w:lineRule="auto"/>
              <w:jc w:val="both"/>
              <w:rPr>
                <w:rFonts w:hint="default" w:ascii="Times New Roman" w:hAnsi="Times New Roman" w:cs="Times New Roman"/>
              </w:rPr>
            </w:pPr>
            <w:r>
              <w:rPr>
                <w:rFonts w:hint="default" w:ascii="Times New Roman" w:hAnsi="Times New Roman" w:cs="Times New Roman"/>
              </w:rPr>
              <w:t>Error message appears</w:t>
            </w:r>
          </w:p>
        </w:tc>
        <w:tc>
          <w:tcPr>
            <w:tcW w:w="1234" w:type="dxa"/>
            <w:tcBorders>
              <w:top w:val="single" w:color="auto" w:sz="4" w:space="0"/>
              <w:left w:val="single" w:color="auto" w:sz="4" w:space="0"/>
              <w:bottom w:val="single" w:color="auto" w:sz="4" w:space="0"/>
              <w:right w:val="single" w:color="auto" w:sz="4" w:space="0"/>
            </w:tcBorders>
          </w:tcPr>
          <w:p w14:paraId="7E15CE22">
            <w:pPr>
              <w:spacing w:line="360" w:lineRule="auto"/>
              <w:jc w:val="both"/>
              <w:rPr>
                <w:rFonts w:hint="default" w:ascii="Times New Roman" w:hAnsi="Times New Roman" w:cs="Times New Roman"/>
              </w:rPr>
            </w:pPr>
            <w:r>
              <w:rPr>
                <w:rFonts w:hint="default" w:ascii="Times New Roman" w:hAnsi="Times New Roman" w:cs="Times New Roman"/>
              </w:rPr>
              <w:t>No error message appeared</w:t>
            </w:r>
          </w:p>
        </w:tc>
        <w:tc>
          <w:tcPr>
            <w:tcW w:w="1234" w:type="dxa"/>
            <w:tcBorders>
              <w:top w:val="single" w:color="auto" w:sz="4" w:space="0"/>
              <w:left w:val="single" w:color="auto" w:sz="4" w:space="0"/>
              <w:bottom w:val="single" w:color="auto" w:sz="4" w:space="0"/>
              <w:right w:val="single" w:color="auto" w:sz="4" w:space="0"/>
            </w:tcBorders>
          </w:tcPr>
          <w:p w14:paraId="4CD484E8">
            <w:pPr>
              <w:spacing w:line="360" w:lineRule="auto"/>
              <w:jc w:val="both"/>
              <w:rPr>
                <w:rFonts w:hint="default" w:ascii="Times New Roman" w:hAnsi="Times New Roman" w:cs="Times New Roman"/>
              </w:rPr>
            </w:pPr>
            <w:r>
              <w:rPr>
                <w:rFonts w:hint="default" w:ascii="Times New Roman" w:hAnsi="Times New Roman" w:cs="Times New Roman"/>
              </w:rPr>
              <w:t>Fail</w:t>
            </w:r>
          </w:p>
        </w:tc>
        <w:tc>
          <w:tcPr>
            <w:tcW w:w="1234" w:type="dxa"/>
            <w:tcBorders>
              <w:top w:val="single" w:color="auto" w:sz="4" w:space="0"/>
              <w:left w:val="single" w:color="auto" w:sz="4" w:space="0"/>
              <w:bottom w:val="single" w:color="auto" w:sz="4" w:space="0"/>
              <w:right w:val="single" w:color="auto" w:sz="4" w:space="0"/>
            </w:tcBorders>
          </w:tcPr>
          <w:p w14:paraId="208F55C4">
            <w:pPr>
              <w:spacing w:line="360" w:lineRule="auto"/>
              <w:jc w:val="both"/>
              <w:rPr>
                <w:rFonts w:hint="default" w:ascii="Times New Roman" w:hAnsi="Times New Roman" w:cs="Times New Roman"/>
              </w:rPr>
            </w:pPr>
            <w:r>
              <w:rPr>
                <w:rFonts w:hint="default" w:ascii="Times New Roman" w:hAnsi="Times New Roman" w:cs="Times New Roman"/>
              </w:rPr>
              <w:t>Bug identified</w:t>
            </w:r>
          </w:p>
        </w:tc>
      </w:tr>
    </w:tbl>
    <w:p w14:paraId="36269BF3">
      <w:pPr>
        <w:spacing w:line="360" w:lineRule="auto"/>
        <w:jc w:val="center"/>
        <w:rPr>
          <w:rFonts w:hint="default" w:ascii="Times New Roman" w:hAnsi="Times New Roman" w:cs="Times New Roman"/>
          <w:i/>
          <w:iCs/>
          <w:lang w:val="en-US"/>
        </w:rPr>
      </w:pPr>
      <w:r>
        <w:rPr>
          <w:rFonts w:hint="default" w:ascii="Times New Roman" w:hAnsi="Times New Roman" w:cs="Times New Roman"/>
          <w:i/>
          <w:iCs/>
          <w:lang w:val="en-US"/>
        </w:rPr>
        <w:t>Table 4. List of Test Cases</w:t>
      </w:r>
    </w:p>
    <w:p w14:paraId="40961254">
      <w:pPr>
        <w:spacing w:line="360" w:lineRule="auto"/>
        <w:jc w:val="both"/>
        <w:rPr>
          <w:rFonts w:hint="default" w:ascii="Times New Roman" w:hAnsi="Times New Roman" w:cs="Times New Roman"/>
          <w:b/>
          <w:bCs/>
        </w:rPr>
      </w:pPr>
      <w:r>
        <w:rPr>
          <w:rFonts w:hint="default" w:ascii="Times New Roman" w:hAnsi="Times New Roman" w:cs="Times New Roman"/>
          <w:b/>
          <w:bCs/>
        </w:rPr>
        <w:t>Bug Tracking &amp; Issue Log</w:t>
      </w:r>
    </w:p>
    <w:p w14:paraId="2DBE4D0C">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During the testing phase, several issues were identified and logged for resolution. Each bug was categorized based on its severity and tracked according to its current status.</w:t>
      </w:r>
    </w:p>
    <w:tbl>
      <w:tblPr>
        <w:tblStyle w:val="12"/>
        <w:tblW w:w="0" w:type="auto"/>
        <w:tblInd w:w="0" w:type="dxa"/>
        <w:tblLayout w:type="autofit"/>
        <w:tblCellMar>
          <w:top w:w="0" w:type="dxa"/>
          <w:left w:w="108" w:type="dxa"/>
          <w:bottom w:w="0" w:type="dxa"/>
          <w:right w:w="108" w:type="dxa"/>
        </w:tblCellMar>
      </w:tblPr>
      <w:tblGrid>
        <w:gridCol w:w="1440"/>
        <w:gridCol w:w="1440"/>
        <w:gridCol w:w="1440"/>
        <w:gridCol w:w="1440"/>
        <w:gridCol w:w="1440"/>
        <w:gridCol w:w="1440"/>
      </w:tblGrid>
      <w:tr w14:paraId="02DBFDB1">
        <w:tblPrEx>
          <w:tblCellMar>
            <w:top w:w="0" w:type="dxa"/>
            <w:left w:w="108" w:type="dxa"/>
            <w:bottom w:w="0" w:type="dxa"/>
            <w:right w:w="108" w:type="dxa"/>
          </w:tblCellMar>
        </w:tblPrEx>
        <w:tc>
          <w:tcPr>
            <w:tcW w:w="1440" w:type="dxa"/>
          </w:tcPr>
          <w:p w14:paraId="0455F220">
            <w:pPr>
              <w:spacing w:line="360" w:lineRule="auto"/>
              <w:jc w:val="both"/>
              <w:rPr>
                <w:rFonts w:hint="default" w:ascii="Times New Roman" w:hAnsi="Times New Roman" w:cs="Times New Roman"/>
              </w:rPr>
            </w:pPr>
            <w:r>
              <w:rPr>
                <w:rFonts w:hint="default" w:ascii="Times New Roman" w:hAnsi="Times New Roman" w:cs="Times New Roman"/>
              </w:rPr>
              <w:t>Bug ID</w:t>
            </w:r>
          </w:p>
        </w:tc>
        <w:tc>
          <w:tcPr>
            <w:tcW w:w="1440" w:type="dxa"/>
          </w:tcPr>
          <w:p w14:paraId="0AFCC5FE">
            <w:pPr>
              <w:spacing w:line="360" w:lineRule="auto"/>
              <w:jc w:val="both"/>
              <w:rPr>
                <w:rFonts w:hint="default" w:ascii="Times New Roman" w:hAnsi="Times New Roman" w:cs="Times New Roman"/>
              </w:rPr>
            </w:pPr>
            <w:r>
              <w:rPr>
                <w:rFonts w:hint="default" w:ascii="Times New Roman" w:hAnsi="Times New Roman" w:cs="Times New Roman"/>
              </w:rPr>
              <w:t>Description</w:t>
            </w:r>
          </w:p>
        </w:tc>
        <w:tc>
          <w:tcPr>
            <w:tcW w:w="1440" w:type="dxa"/>
          </w:tcPr>
          <w:p w14:paraId="4BF387AC">
            <w:pPr>
              <w:spacing w:line="360" w:lineRule="auto"/>
              <w:jc w:val="both"/>
              <w:rPr>
                <w:rFonts w:hint="default" w:ascii="Times New Roman" w:hAnsi="Times New Roman" w:cs="Times New Roman"/>
              </w:rPr>
            </w:pPr>
            <w:r>
              <w:rPr>
                <w:rFonts w:hint="default" w:ascii="Times New Roman" w:hAnsi="Times New Roman" w:cs="Times New Roman"/>
              </w:rPr>
              <w:t>Severity</w:t>
            </w:r>
          </w:p>
        </w:tc>
        <w:tc>
          <w:tcPr>
            <w:tcW w:w="1440" w:type="dxa"/>
          </w:tcPr>
          <w:p w14:paraId="3C38DD48">
            <w:pPr>
              <w:spacing w:line="360" w:lineRule="auto"/>
              <w:jc w:val="both"/>
              <w:rPr>
                <w:rFonts w:hint="default" w:ascii="Times New Roman" w:hAnsi="Times New Roman" w:cs="Times New Roman"/>
              </w:rPr>
            </w:pPr>
            <w:r>
              <w:rPr>
                <w:rFonts w:hint="default" w:ascii="Times New Roman" w:hAnsi="Times New Roman" w:cs="Times New Roman"/>
              </w:rPr>
              <w:t>Reported By</w:t>
            </w:r>
          </w:p>
        </w:tc>
        <w:tc>
          <w:tcPr>
            <w:tcW w:w="1440" w:type="dxa"/>
          </w:tcPr>
          <w:p w14:paraId="0997A3C5">
            <w:pPr>
              <w:spacing w:line="360" w:lineRule="auto"/>
              <w:jc w:val="both"/>
              <w:rPr>
                <w:rFonts w:hint="default" w:ascii="Times New Roman" w:hAnsi="Times New Roman" w:cs="Times New Roman"/>
              </w:rPr>
            </w:pPr>
            <w:r>
              <w:rPr>
                <w:rFonts w:hint="default" w:ascii="Times New Roman" w:hAnsi="Times New Roman" w:cs="Times New Roman"/>
              </w:rPr>
              <w:t>Status</w:t>
            </w:r>
          </w:p>
        </w:tc>
        <w:tc>
          <w:tcPr>
            <w:tcW w:w="1440" w:type="dxa"/>
          </w:tcPr>
          <w:p w14:paraId="300FD15B">
            <w:pPr>
              <w:spacing w:line="360" w:lineRule="auto"/>
              <w:jc w:val="both"/>
              <w:rPr>
                <w:rFonts w:hint="default" w:ascii="Times New Roman" w:hAnsi="Times New Roman" w:cs="Times New Roman"/>
              </w:rPr>
            </w:pPr>
            <w:r>
              <w:rPr>
                <w:rFonts w:hint="default" w:ascii="Times New Roman" w:hAnsi="Times New Roman" w:cs="Times New Roman"/>
              </w:rPr>
              <w:t>Resolution</w:t>
            </w:r>
          </w:p>
        </w:tc>
      </w:tr>
      <w:tr w14:paraId="6DEB172D">
        <w:tblPrEx>
          <w:tblCellMar>
            <w:top w:w="0" w:type="dxa"/>
            <w:left w:w="108" w:type="dxa"/>
            <w:bottom w:w="0" w:type="dxa"/>
            <w:right w:w="108" w:type="dxa"/>
          </w:tblCellMar>
        </w:tblPrEx>
        <w:tc>
          <w:tcPr>
            <w:tcW w:w="1440" w:type="dxa"/>
          </w:tcPr>
          <w:p w14:paraId="0B5C8730">
            <w:pPr>
              <w:spacing w:line="360" w:lineRule="auto"/>
              <w:jc w:val="both"/>
              <w:rPr>
                <w:rFonts w:hint="default" w:ascii="Times New Roman" w:hAnsi="Times New Roman" w:cs="Times New Roman"/>
              </w:rPr>
            </w:pPr>
            <w:r>
              <w:rPr>
                <w:rFonts w:hint="default" w:ascii="Times New Roman" w:hAnsi="Times New Roman" w:cs="Times New Roman"/>
              </w:rPr>
              <w:t>B001</w:t>
            </w:r>
          </w:p>
        </w:tc>
        <w:tc>
          <w:tcPr>
            <w:tcW w:w="1440" w:type="dxa"/>
          </w:tcPr>
          <w:p w14:paraId="5A397888">
            <w:pPr>
              <w:spacing w:line="360" w:lineRule="auto"/>
              <w:jc w:val="both"/>
              <w:rPr>
                <w:rFonts w:hint="default" w:ascii="Times New Roman" w:hAnsi="Times New Roman" w:cs="Times New Roman"/>
              </w:rPr>
            </w:pPr>
            <w:r>
              <w:rPr>
                <w:rFonts w:hint="default" w:ascii="Times New Roman" w:hAnsi="Times New Roman" w:cs="Times New Roman"/>
              </w:rPr>
              <w:t>Login page crashes on incorrect password</w:t>
            </w:r>
          </w:p>
        </w:tc>
        <w:tc>
          <w:tcPr>
            <w:tcW w:w="1440" w:type="dxa"/>
          </w:tcPr>
          <w:p w14:paraId="0DA87F28">
            <w:pPr>
              <w:spacing w:line="360" w:lineRule="auto"/>
              <w:jc w:val="both"/>
              <w:rPr>
                <w:rFonts w:hint="default" w:ascii="Times New Roman" w:hAnsi="Times New Roman" w:cs="Times New Roman"/>
              </w:rPr>
            </w:pPr>
            <w:r>
              <w:rPr>
                <w:rFonts w:hint="default" w:ascii="Times New Roman" w:hAnsi="Times New Roman" w:cs="Times New Roman"/>
              </w:rPr>
              <w:t>High</w:t>
            </w:r>
          </w:p>
        </w:tc>
        <w:tc>
          <w:tcPr>
            <w:tcW w:w="1440" w:type="dxa"/>
          </w:tcPr>
          <w:p w14:paraId="1ACEE8DC">
            <w:pPr>
              <w:spacing w:line="360" w:lineRule="auto"/>
              <w:jc w:val="both"/>
              <w:rPr>
                <w:rFonts w:hint="default" w:ascii="Times New Roman" w:hAnsi="Times New Roman" w:cs="Times New Roman"/>
              </w:rPr>
            </w:pPr>
            <w:r>
              <w:rPr>
                <w:rFonts w:hint="default" w:ascii="Times New Roman" w:hAnsi="Times New Roman" w:cs="Times New Roman"/>
              </w:rPr>
              <w:t>Tester Name</w:t>
            </w:r>
          </w:p>
        </w:tc>
        <w:tc>
          <w:tcPr>
            <w:tcW w:w="1440" w:type="dxa"/>
          </w:tcPr>
          <w:p w14:paraId="0604B35C">
            <w:pPr>
              <w:spacing w:line="360" w:lineRule="auto"/>
              <w:jc w:val="both"/>
              <w:rPr>
                <w:rFonts w:hint="default" w:ascii="Times New Roman" w:hAnsi="Times New Roman" w:cs="Times New Roman"/>
              </w:rPr>
            </w:pPr>
            <w:r>
              <w:rPr>
                <w:rFonts w:hint="default" w:ascii="Times New Roman" w:hAnsi="Times New Roman" w:cs="Times New Roman"/>
              </w:rPr>
              <w:t>Open</w:t>
            </w:r>
          </w:p>
        </w:tc>
        <w:tc>
          <w:tcPr>
            <w:tcW w:w="1440" w:type="dxa"/>
          </w:tcPr>
          <w:p w14:paraId="31F60217">
            <w:pPr>
              <w:spacing w:line="360" w:lineRule="auto"/>
              <w:jc w:val="both"/>
              <w:rPr>
                <w:rFonts w:hint="default" w:ascii="Times New Roman" w:hAnsi="Times New Roman" w:cs="Times New Roman"/>
              </w:rPr>
            </w:pPr>
            <w:r>
              <w:rPr>
                <w:rFonts w:hint="default" w:ascii="Times New Roman" w:hAnsi="Times New Roman" w:cs="Times New Roman"/>
              </w:rPr>
              <w:t>Pending fix</w:t>
            </w:r>
          </w:p>
        </w:tc>
      </w:tr>
    </w:tbl>
    <w:p w14:paraId="50A96855">
      <w:pPr>
        <w:spacing w:line="360" w:lineRule="auto"/>
        <w:jc w:val="center"/>
        <w:rPr>
          <w:rFonts w:hint="default" w:ascii="Times New Roman" w:hAnsi="Times New Roman" w:cs="Times New Roman"/>
          <w:i/>
          <w:iCs/>
          <w:lang w:val="en-US"/>
        </w:rPr>
      </w:pPr>
      <w:r>
        <w:rPr>
          <w:rFonts w:hint="default" w:ascii="Times New Roman" w:hAnsi="Times New Roman" w:cs="Times New Roman"/>
          <w:i/>
          <w:iCs/>
          <w:lang w:val="en-US"/>
        </w:rPr>
        <w:t>Table 5. List of Bug Tracking</w:t>
      </w:r>
    </w:p>
    <w:p w14:paraId="10D19E9E">
      <w:pPr>
        <w:spacing w:line="360" w:lineRule="auto"/>
        <w:jc w:val="center"/>
        <w:rPr>
          <w:rFonts w:hint="default" w:ascii="Times New Roman" w:hAnsi="Times New Roman" w:cs="Times New Roman"/>
        </w:rPr>
      </w:pPr>
    </w:p>
    <w:p w14:paraId="664088FF">
      <w:pPr>
        <w:spacing w:line="360" w:lineRule="auto"/>
        <w:jc w:val="center"/>
        <w:rPr>
          <w:rFonts w:hint="default" w:ascii="Times New Roman" w:hAnsi="Times New Roman" w:cs="Times New Roman"/>
        </w:rPr>
      </w:pPr>
    </w:p>
    <w:p w14:paraId="044AFBAE">
      <w:pPr>
        <w:spacing w:line="360" w:lineRule="auto"/>
        <w:jc w:val="center"/>
        <w:rPr>
          <w:rFonts w:hint="default" w:ascii="Times New Roman" w:hAnsi="Times New Roman" w:cs="Times New Roman"/>
        </w:rPr>
      </w:pPr>
    </w:p>
    <w:p w14:paraId="3C110E0C">
      <w:pPr>
        <w:spacing w:line="360" w:lineRule="auto"/>
        <w:jc w:val="center"/>
        <w:rPr>
          <w:rFonts w:hint="default" w:ascii="Times New Roman" w:hAnsi="Times New Roman" w:cs="Times New Roman"/>
        </w:rPr>
      </w:pPr>
    </w:p>
    <w:p w14:paraId="7677B0BD">
      <w:pPr>
        <w:spacing w:line="360" w:lineRule="auto"/>
        <w:jc w:val="cente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User Acceptance Testing (UAT)</w:t>
      </w:r>
    </w:p>
    <w:p w14:paraId="4FCD3E77">
      <w:pPr>
        <w:spacing w:line="360" w:lineRule="auto"/>
        <w:jc w:val="both"/>
        <w:rPr>
          <w:rFonts w:hint="default" w:ascii="Times New Roman" w:hAnsi="Times New Roman" w:cs="Times New Roman"/>
        </w:rPr>
      </w:pPr>
      <w:r>
        <w:rPr>
          <w:rFonts w:hint="default" w:ascii="Times New Roman" w:hAnsi="Times New Roman" w:cs="Times New Roman"/>
          <w:b/>
          <w:bCs/>
          <w:lang w:val="en-US"/>
        </w:rPr>
        <w:t>Overview</w:t>
      </w:r>
    </w:p>
    <w:p w14:paraId="6C942BBB">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User Acceptance Testing (UAT) was conducted with selected end-users to assess the overall usability, functionality, and satisfaction level of the system. The goal was to ensure that the RareExplorer Travel and Tours Booking System meets user expectations and performs smoothly in real-world scenarios.</w:t>
      </w:r>
    </w:p>
    <w:p w14:paraId="6447CCDA">
      <w:pPr>
        <w:spacing w:line="360" w:lineRule="auto"/>
        <w:jc w:val="both"/>
        <w:rPr>
          <w:rFonts w:hint="default" w:ascii="Times New Roman" w:hAnsi="Times New Roman" w:cs="Times New Roman"/>
          <w:b/>
          <w:bCs/>
        </w:rPr>
      </w:pPr>
      <w:r>
        <w:rPr>
          <w:rFonts w:hint="default" w:ascii="Times New Roman" w:hAnsi="Times New Roman" w:cs="Times New Roman"/>
          <w:b/>
          <w:bCs/>
        </w:rPr>
        <w:t>Test Scenarios</w:t>
      </w:r>
    </w:p>
    <w:p w14:paraId="24087C7E">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Users were able to register, log in, and book travel packages successfully.</w:t>
      </w:r>
    </w:p>
    <w:p w14:paraId="70CBCDA5">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Payment transactions through GCash were completed and reflected accurately in the system database.</w:t>
      </w:r>
    </w:p>
    <w:p w14:paraId="4240268C">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Users reported that the interface was intuitive, organized, and visually appealing.</w:t>
      </w:r>
    </w:p>
    <w:p w14:paraId="4F21F6BE">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Minor feedback included suggestions to improve text readability and mobile layout spacing.</w:t>
      </w:r>
    </w:p>
    <w:p w14:paraId="44916338">
      <w:pPr>
        <w:spacing w:line="360" w:lineRule="auto"/>
        <w:jc w:val="both"/>
        <w:rPr>
          <w:rFonts w:hint="default" w:ascii="Times New Roman" w:hAnsi="Times New Roman" w:cs="Times New Roman"/>
        </w:rPr>
      </w:pPr>
      <w:r>
        <w:rPr>
          <w:rFonts w:hint="default" w:ascii="Times New Roman" w:hAnsi="Times New Roman" w:cs="Times New Roman"/>
          <w:b/>
          <w:bCs/>
        </w:rPr>
        <w:t>Feedback Summary</w:t>
      </w:r>
    </w:p>
    <w:p w14:paraId="3DB68F38">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Overall feedback from participants was positive. Users appreciated the simplicity and responsiveness of the interface. Minor concerns, such as button alignment and color contrast on mobile devices, were documented and scheduled for correction.</w:t>
      </w:r>
    </w:p>
    <w:p w14:paraId="4B1DB6BB">
      <w:pPr>
        <w:numPr>
          <w:ilvl w:val="0"/>
          <w:numId w:val="0"/>
        </w:numPr>
        <w:spacing w:line="360" w:lineRule="auto"/>
        <w:ind w:leftChars="0"/>
        <w:jc w:val="center"/>
        <w:rPr>
          <w:rFonts w:hint="default" w:ascii="Times New Roman" w:hAnsi="Times New Roman" w:cs="Times New Roman"/>
          <w:b/>
          <w:bCs/>
          <w:lang w:val="en-US"/>
        </w:rPr>
      </w:pPr>
    </w:p>
    <w:p w14:paraId="5CD9C3DF">
      <w:pPr>
        <w:numPr>
          <w:ilvl w:val="0"/>
          <w:numId w:val="0"/>
        </w:numPr>
        <w:spacing w:line="360" w:lineRule="auto"/>
        <w:ind w:leftChars="0"/>
        <w:jc w:val="center"/>
        <w:rPr>
          <w:rFonts w:hint="default" w:ascii="Times New Roman" w:hAnsi="Times New Roman" w:cs="Times New Roman"/>
          <w:b/>
          <w:bCs/>
          <w:lang w:val="en-US"/>
        </w:rPr>
      </w:pPr>
    </w:p>
    <w:p w14:paraId="1D21BB78">
      <w:pPr>
        <w:numPr>
          <w:ilvl w:val="0"/>
          <w:numId w:val="0"/>
        </w:numPr>
        <w:spacing w:line="360" w:lineRule="auto"/>
        <w:ind w:leftChars="0"/>
        <w:jc w:val="center"/>
        <w:rPr>
          <w:rFonts w:hint="default" w:ascii="Times New Roman" w:hAnsi="Times New Roman" w:cs="Times New Roman"/>
          <w:b/>
          <w:bCs/>
          <w:lang w:val="en-US"/>
        </w:rPr>
      </w:pPr>
    </w:p>
    <w:p w14:paraId="562984DC">
      <w:pPr>
        <w:numPr>
          <w:ilvl w:val="0"/>
          <w:numId w:val="0"/>
        </w:numPr>
        <w:spacing w:line="360" w:lineRule="auto"/>
        <w:ind w:leftChars="0"/>
        <w:jc w:val="center"/>
        <w:rPr>
          <w:rFonts w:hint="default" w:ascii="Times New Roman" w:hAnsi="Times New Roman" w:cs="Times New Roman"/>
          <w:b/>
          <w:bCs/>
          <w:lang w:val="en-US"/>
        </w:rPr>
      </w:pPr>
    </w:p>
    <w:p w14:paraId="2DC0C13A">
      <w:pPr>
        <w:numPr>
          <w:ilvl w:val="0"/>
          <w:numId w:val="0"/>
        </w:numPr>
        <w:spacing w:line="360" w:lineRule="auto"/>
        <w:ind w:leftChars="0"/>
        <w:jc w:val="center"/>
        <w:rPr>
          <w:rFonts w:hint="default" w:ascii="Times New Roman" w:hAnsi="Times New Roman" w:cs="Times New Roman"/>
          <w:b/>
          <w:bCs/>
          <w:lang w:val="en-US"/>
        </w:rPr>
      </w:pPr>
    </w:p>
    <w:p w14:paraId="380AEA29">
      <w:pPr>
        <w:numPr>
          <w:ilvl w:val="0"/>
          <w:numId w:val="0"/>
        </w:numPr>
        <w:spacing w:line="360" w:lineRule="auto"/>
        <w:ind w:leftChars="0"/>
        <w:jc w:val="center"/>
        <w:rPr>
          <w:rFonts w:hint="default" w:ascii="Times New Roman" w:hAnsi="Times New Roman" w:cs="Times New Roman"/>
          <w:b/>
          <w:bCs/>
          <w:lang w:val="en-US"/>
        </w:rPr>
      </w:pPr>
    </w:p>
    <w:p w14:paraId="34EB8C2B">
      <w:pPr>
        <w:numPr>
          <w:ilvl w:val="0"/>
          <w:numId w:val="0"/>
        </w:numPr>
        <w:spacing w:line="360" w:lineRule="auto"/>
        <w:ind w:leftChars="0"/>
        <w:jc w:val="center"/>
        <w:rPr>
          <w:rFonts w:hint="default" w:ascii="Times New Roman" w:hAnsi="Times New Roman" w:cs="Times New Roman"/>
          <w:b/>
          <w:bCs/>
          <w:lang w:val="en-US"/>
        </w:rPr>
      </w:pPr>
    </w:p>
    <w:p w14:paraId="750A5622">
      <w:pPr>
        <w:numPr>
          <w:ilvl w:val="0"/>
          <w:numId w:val="0"/>
        </w:numPr>
        <w:spacing w:line="360" w:lineRule="auto"/>
        <w:ind w:leftChars="0"/>
        <w:jc w:val="center"/>
        <w:rPr>
          <w:rFonts w:hint="default" w:ascii="Times New Roman" w:hAnsi="Times New Roman" w:cs="Times New Roman"/>
          <w:b/>
          <w:bCs/>
          <w:lang w:val="en-US"/>
        </w:rPr>
      </w:pPr>
    </w:p>
    <w:p w14:paraId="78EC316A">
      <w:pPr>
        <w:numPr>
          <w:ilvl w:val="0"/>
          <w:numId w:val="0"/>
        </w:numPr>
        <w:spacing w:line="360" w:lineRule="auto"/>
        <w:ind w:leftChars="0"/>
        <w:jc w:val="center"/>
        <w:rPr>
          <w:rFonts w:hint="default" w:ascii="Times New Roman" w:hAnsi="Times New Roman" w:cs="Times New Roman"/>
          <w:b/>
          <w:bCs/>
          <w:lang w:val="en-US"/>
        </w:rPr>
      </w:pPr>
    </w:p>
    <w:p w14:paraId="28D71490">
      <w:pPr>
        <w:numPr>
          <w:ilvl w:val="0"/>
          <w:numId w:val="0"/>
        </w:numPr>
        <w:spacing w:line="360" w:lineRule="auto"/>
        <w:ind w:leftChars="0"/>
        <w:jc w:val="center"/>
        <w:rPr>
          <w:rFonts w:hint="default" w:ascii="Times New Roman" w:hAnsi="Times New Roman" w:cs="Times New Roman"/>
          <w:b/>
          <w:bCs/>
          <w:lang w:val="en-US"/>
        </w:rPr>
      </w:pPr>
    </w:p>
    <w:p w14:paraId="2D71C41D">
      <w:pPr>
        <w:numPr>
          <w:ilvl w:val="0"/>
          <w:numId w:val="0"/>
        </w:numPr>
        <w:spacing w:line="360" w:lineRule="auto"/>
        <w:ind w:leftChars="0"/>
        <w:jc w:val="center"/>
        <w:rPr>
          <w:rFonts w:hint="default" w:ascii="Times New Roman" w:hAnsi="Times New Roman" w:cs="Times New Roman"/>
          <w:b/>
          <w:bCs/>
          <w:lang w:val="en-US"/>
        </w:rPr>
      </w:pPr>
      <w:r>
        <w:rPr>
          <w:rFonts w:hint="default" w:ascii="Times New Roman" w:hAnsi="Times New Roman" w:cs="Times New Roman"/>
          <w:b/>
          <w:bCs/>
          <w:lang w:val="en-US"/>
        </w:rPr>
        <w:t>CONCLUSION AND RECOMMENDATION</w:t>
      </w:r>
    </w:p>
    <w:p w14:paraId="67F25BCE">
      <w:pPr>
        <w:spacing w:line="360" w:lineRule="auto"/>
        <w:ind w:firstLine="720" w:firstLineChars="0"/>
        <w:jc w:val="both"/>
        <w:rPr>
          <w:rFonts w:hint="default" w:ascii="Times New Roman" w:hAnsi="Times New Roman" w:cs="Times New Roman"/>
        </w:rPr>
      </w:pPr>
      <w:bookmarkStart w:id="0" w:name="_GoBack"/>
      <w:bookmarkEnd w:id="0"/>
      <w:r>
        <w:rPr>
          <w:rFonts w:hint="default" w:ascii="Times New Roman" w:hAnsi="Times New Roman" w:cs="Times New Roman"/>
        </w:rPr>
        <w:t>The testing phase demonstrated that the RareExplorer Travel and Tours Booking System is stable, functional, and ready for deployment. Most of the major system functions, such as authentication, booking, and payment, performed successfully during tests.</w:t>
      </w:r>
    </w:p>
    <w:p w14:paraId="2822AD7D">
      <w:pPr>
        <w:spacing w:line="360" w:lineRule="auto"/>
        <w:jc w:val="both"/>
        <w:rPr>
          <w:rFonts w:hint="default" w:ascii="Times New Roman" w:hAnsi="Times New Roman" w:cs="Times New Roman"/>
        </w:rPr>
      </w:pPr>
      <w:r>
        <w:rPr>
          <w:rFonts w:hint="default" w:ascii="Times New Roman" w:hAnsi="Times New Roman" w:cs="Times New Roman"/>
          <w:b/>
          <w:bCs/>
        </w:rPr>
        <w:t>Key Observations</w:t>
      </w:r>
    </w:p>
    <w:p w14:paraId="6EB49B71">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system achieved a high success rate in functionality testing.</w:t>
      </w:r>
    </w:p>
    <w:p w14:paraId="61AAC9F5">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Minor UI inconsistencies were identified but did not affect core operations.</w:t>
      </w:r>
    </w:p>
    <w:p w14:paraId="652D12BE">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Payment module integration with GCash API worked as expected in the sandbox environment.</w:t>
      </w:r>
    </w:p>
    <w:p w14:paraId="6F93A44E">
      <w:pPr>
        <w:spacing w:line="360" w:lineRule="auto"/>
        <w:jc w:val="both"/>
        <w:rPr>
          <w:rFonts w:hint="default" w:ascii="Times New Roman" w:hAnsi="Times New Roman" w:cs="Times New Roman"/>
          <w:b/>
          <w:bCs/>
        </w:rPr>
      </w:pPr>
      <w:r>
        <w:rPr>
          <w:rFonts w:hint="default" w:ascii="Times New Roman" w:hAnsi="Times New Roman" w:cs="Times New Roman"/>
          <w:b/>
          <w:bCs/>
        </w:rPr>
        <w:t>Recommendations</w:t>
      </w:r>
    </w:p>
    <w:p w14:paraId="03D19591">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Enhance system responsiveness for lower-end mobile devices.</w:t>
      </w:r>
    </w:p>
    <w:p w14:paraId="5EB38EAC">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Implement automated backup routines for the Firebase database.</w:t>
      </w:r>
    </w:p>
    <w:p w14:paraId="705B4D0D">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Conduct periodic security audits for data protection and API authentication.</w:t>
      </w:r>
    </w:p>
    <w:p w14:paraId="7688070C">
      <w:pPr>
        <w:numPr>
          <w:ilvl w:val="0"/>
          <w:numId w:val="2"/>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Integrate analytics to monitor system performance and user behavior</w:t>
      </w:r>
      <w:r>
        <w:rPr>
          <w:rFonts w:hint="default" w:ascii="Times New Roman" w:hAnsi="Times New Roman" w:cs="Times New Roman"/>
          <w:lang w:val="en-US"/>
        </w:rPr>
        <w:t>.</w:t>
      </w:r>
    </w:p>
    <w:p w14:paraId="484D548F">
      <w:pPr>
        <w:numPr>
          <w:ilvl w:val="0"/>
          <w:numId w:val="0"/>
        </w:numPr>
        <w:spacing w:line="360" w:lineRule="auto"/>
        <w:ind w:leftChars="0"/>
        <w:jc w:val="center"/>
        <w:rPr>
          <w:rFonts w:hint="default" w:ascii="Times New Roman" w:hAnsi="Times New Roman" w:cs="Times New Roman"/>
          <w:b/>
          <w:bCs/>
          <w:lang w:val="en-US"/>
        </w:rPr>
      </w:pPr>
    </w:p>
    <w:p w14:paraId="306D9ED9">
      <w:pPr>
        <w:spacing w:line="360" w:lineRule="auto"/>
        <w:jc w:val="both"/>
        <w:rPr>
          <w:rFonts w:hint="default" w:ascii="Times New Roman" w:hAnsi="Times New Roman" w:cs="Times New Roman"/>
          <w:i/>
          <w:iCs/>
          <w:lang w:val="en-US"/>
        </w:rPr>
      </w:pPr>
    </w:p>
    <w:sectPr>
      <w:footerReference r:id="rId7" w:type="default"/>
      <w:pgSz w:w="12240" w:h="15840"/>
      <w:pgMar w:top="1440" w:right="1440" w:bottom="1440" w:left="1800" w:header="708" w:footer="708" w:gutter="0"/>
      <w:pgBorders>
        <w:top w:val="none" w:sz="0" w:space="0"/>
        <w:left w:val="none" w:sz="0" w:space="0"/>
        <w:bottom w:val="none" w:sz="0" w:space="0"/>
        <w:right w:val="none" w:sz="0" w:space="0"/>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B28498">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2E35A9">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AE2EE6">
                          <w:pPr>
                            <w:pStyle w:val="1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FAE2EE6">
                    <w:pPr>
                      <w:pStyle w:val="13"/>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01615">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71EA88"/>
    <w:multiLevelType w:val="singleLevel"/>
    <w:tmpl w:val="CD71EA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8591D1C"/>
    <w:multiLevelType w:val="singleLevel"/>
    <w:tmpl w:val="28591D1C"/>
    <w:lvl w:ilvl="0" w:tentative="0">
      <w:start w:val="1"/>
      <w:numFmt w:val="bullet"/>
      <w:pStyle w:val="15"/>
      <w:lvlText w:val=""/>
      <w:lvlJc w:val="left"/>
      <w:pPr>
        <w:tabs>
          <w:tab w:val="left" w:pos="360"/>
        </w:tabs>
        <w:ind w:left="360" w:hanging="360" w:hangingChars="20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41"/>
    <w:rsid w:val="0002107D"/>
    <w:rsid w:val="00121DEE"/>
    <w:rsid w:val="001C3B45"/>
    <w:rsid w:val="00563E6D"/>
    <w:rsid w:val="00EF4341"/>
    <w:rsid w:val="2D8B2B81"/>
    <w:rsid w:val="7E34624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paragraph" w:styleId="15">
    <w:name w:val="List Bullet"/>
    <w:basedOn w:val="1"/>
    <w:semiHidden/>
    <w:unhideWhenUsed/>
    <w:uiPriority w:val="99"/>
    <w:pPr>
      <w:numPr>
        <w:ilvl w:val="0"/>
        <w:numId w:val="1"/>
      </w:numPr>
    </w:p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270</Words>
  <Characters>1545</Characters>
  <Lines>12</Lines>
  <Paragraphs>3</Paragraphs>
  <TotalTime>0</TotalTime>
  <ScaleCrop>false</ScaleCrop>
  <LinksUpToDate>false</LinksUpToDate>
  <CharactersWithSpaces>1812</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2025-02-12T01:31:00Z</dcterms:created>
  <dc:creator>Gabriel Thomas Torneros</dc:creator>
  <cp:lastModifiedBy>Sakura Ann</cp:lastModifiedBy>
  <dcterms:modified xsi:type="dcterms:W3CDTF">2025-10-20T06:41:35Z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6F89599B24B6416AB2E9275482B1B6EB_13</vt:lpwstr>
  </property>
</Properties>
</file>