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时态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时态（一）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1、简介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英语的时态（Tense）是一种动词形式，不同时态用于表示不同时间与方式。它是表示行为、动作、状态的各种时间条件下的动词形式，一共有16种时态。常用的有12种，如下面表格中黑字部分。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其余4种（红色字体）需要与从句搭配使用，将在从句部分进行描述。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6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6"/>
        <w:gridCol w:w="1565"/>
        <w:gridCol w:w="1820"/>
        <w:gridCol w:w="1566"/>
        <w:gridCol w:w="23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056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时态</w:t>
            </w:r>
          </w:p>
        </w:tc>
        <w:tc>
          <w:tcPr>
            <w:tcW w:w="7280" w:type="dxa"/>
            <w:gridSpan w:val="4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16个时态汇总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056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现在</w:t>
            </w:r>
          </w:p>
        </w:tc>
        <w:tc>
          <w:tcPr>
            <w:tcW w:w="182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过去</w:t>
            </w:r>
          </w:p>
        </w:tc>
        <w:tc>
          <w:tcPr>
            <w:tcW w:w="1566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将来</w:t>
            </w:r>
          </w:p>
        </w:tc>
        <w:tc>
          <w:tcPr>
            <w:tcW w:w="2329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过去将来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4" w:hRule="atLeast"/>
        </w:trPr>
        <w:tc>
          <w:tcPr>
            <w:tcW w:w="105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一般</w:t>
            </w:r>
          </w:p>
        </w:tc>
        <w:tc>
          <w:tcPr>
            <w:tcW w:w="15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一般现在时</w:t>
            </w:r>
          </w:p>
        </w:tc>
        <w:tc>
          <w:tcPr>
            <w:tcW w:w="182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一般过去时</w:t>
            </w:r>
          </w:p>
        </w:tc>
        <w:tc>
          <w:tcPr>
            <w:tcW w:w="156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一般将来时</w:t>
            </w:r>
          </w:p>
        </w:tc>
        <w:tc>
          <w:tcPr>
            <w:tcW w:w="23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一般过去将来时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4" w:hRule="atLeast"/>
        </w:trPr>
        <w:tc>
          <w:tcPr>
            <w:tcW w:w="105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完成</w:t>
            </w:r>
          </w:p>
        </w:tc>
        <w:tc>
          <w:tcPr>
            <w:tcW w:w="15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现在完成时</w:t>
            </w:r>
          </w:p>
        </w:tc>
        <w:tc>
          <w:tcPr>
            <w:tcW w:w="182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过去完成时</w:t>
            </w:r>
          </w:p>
        </w:tc>
        <w:tc>
          <w:tcPr>
            <w:tcW w:w="156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将来完成时</w:t>
            </w:r>
          </w:p>
        </w:tc>
        <w:tc>
          <w:tcPr>
            <w:tcW w:w="23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过去将来完成时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4" w:hRule="atLeast"/>
        </w:trPr>
        <w:tc>
          <w:tcPr>
            <w:tcW w:w="105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进行</w:t>
            </w:r>
          </w:p>
        </w:tc>
        <w:tc>
          <w:tcPr>
            <w:tcW w:w="15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现在进行时</w:t>
            </w:r>
          </w:p>
        </w:tc>
        <w:tc>
          <w:tcPr>
            <w:tcW w:w="182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过去进行时</w:t>
            </w:r>
          </w:p>
        </w:tc>
        <w:tc>
          <w:tcPr>
            <w:tcW w:w="156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将来进行时</w:t>
            </w:r>
          </w:p>
        </w:tc>
        <w:tc>
          <w:tcPr>
            <w:tcW w:w="23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过去将来进行时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8" w:hRule="atLeast"/>
        </w:trPr>
        <w:tc>
          <w:tcPr>
            <w:tcW w:w="105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完成进行</w:t>
            </w:r>
          </w:p>
        </w:tc>
        <w:tc>
          <w:tcPr>
            <w:tcW w:w="1565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现在完成进行</w:t>
            </w:r>
          </w:p>
        </w:tc>
        <w:tc>
          <w:tcPr>
            <w:tcW w:w="182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过去完成进行时</w:t>
            </w:r>
          </w:p>
        </w:tc>
        <w:tc>
          <w:tcPr>
            <w:tcW w:w="156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将来完成进行</w:t>
            </w:r>
          </w:p>
        </w:tc>
        <w:tc>
          <w:tcPr>
            <w:tcW w:w="232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过去将来完成进行时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主要四种时态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本章节先学习四种时态：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•一般现在时：do /does，最近都会发生的相同的动作（表示常态平常，总是，老是这样）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•一般过去式：did，动作在过去发生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•一般将来时：be going to do，动作还未发生（有准备，打算的意味）。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•现在进行时：be doing，动作正在发生（正在进行的动作）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句子的公式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针对四种基本时态，句子的公式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疑问词 + 时表词 + 主语 + 句剩 + 动词 + 其他</w:t>
      </w:r>
    </w:p>
    <w:tbl>
      <w:tblPr>
        <w:tblStyle w:val="6"/>
        <w:tblpPr w:leftFromText="180" w:rightFromText="180" w:vertAnchor="text" w:horzAnchor="page" w:tblpX="1746" w:tblpY="286"/>
        <w:tblOverlap w:val="never"/>
        <w:tblW w:w="83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1"/>
        <w:gridCol w:w="2521"/>
        <w:gridCol w:w="1044"/>
        <w:gridCol w:w="1039"/>
        <w:gridCol w:w="868"/>
        <w:gridCol w:w="942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rHeight w:val="397" w:hRule="atLeast"/>
          <w:jc w:val="center"/>
        </w:trPr>
        <w:tc>
          <w:tcPr>
            <w:tcW w:w="8335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句子的结构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疑问词</w:t>
            </w:r>
          </w:p>
        </w:tc>
        <w:tc>
          <w:tcPr>
            <w:tcW w:w="25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时表词</w:t>
            </w:r>
          </w:p>
        </w:tc>
        <w:tc>
          <w:tcPr>
            <w:tcW w:w="10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主语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句剩</w:t>
            </w:r>
          </w:p>
        </w:tc>
        <w:tc>
          <w:tcPr>
            <w:tcW w:w="8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动词</w:t>
            </w:r>
          </w:p>
        </w:tc>
        <w:tc>
          <w:tcPr>
            <w:tcW w:w="94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jc w:val="center"/>
        </w:trPr>
        <w:tc>
          <w:tcPr>
            <w:tcW w:w="1921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/ Whom/ What / Whose / Which / When / Where / Why / How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注：Who和Whom算一个， 后续章节将详细讲解疑问词</w:t>
            </w:r>
          </w:p>
        </w:tc>
        <w:tc>
          <w:tcPr>
            <w:tcW w:w="25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一般现在时：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 / does</w:t>
            </w:r>
          </w:p>
        </w:tc>
        <w:tc>
          <w:tcPr>
            <w:tcW w:w="104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第一人称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第二人称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第三人称</w:t>
            </w: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动作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doing</w:t>
            </w:r>
          </w:p>
        </w:tc>
        <w:tc>
          <w:tcPr>
            <w:tcW w:w="943" w:type="dxa"/>
            <w:gridSpan w:val="2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4" w:hRule="atLeast"/>
          <w:jc w:val="center"/>
        </w:trPr>
        <w:tc>
          <w:tcPr>
            <w:tcW w:w="192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一般过去式：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104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3" w:type="dxa"/>
            <w:gridSpan w:val="2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jc w:val="center"/>
        </w:trPr>
        <w:tc>
          <w:tcPr>
            <w:tcW w:w="1921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一般将来时：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be（am/is/are）</w:t>
            </w:r>
          </w:p>
        </w:tc>
        <w:tc>
          <w:tcPr>
            <w:tcW w:w="104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going to</w:t>
            </w: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3" w:type="dxa"/>
            <w:gridSpan w:val="2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5" w:hRule="atLeast"/>
          <w:jc w:val="center"/>
        </w:trPr>
        <w:tc>
          <w:tcPr>
            <w:tcW w:w="192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现在进行时：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be（am/is/are）</w:t>
            </w:r>
          </w:p>
        </w:tc>
        <w:tc>
          <w:tcPr>
            <w:tcW w:w="104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3" w:type="dxa"/>
            <w:gridSpan w:val="2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【注】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主语是动作的发起者，宾语是动作的承受者，句剩只有在一般将来时才用！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【例句】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1、你刚才去哪儿了？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Where did you go？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你平常都什么时候回来？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When do you come back？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你在吃什么？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What are you eating？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你怎么跟他说的？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How did you t</w:t>
      </w:r>
      <w:r>
        <w:rPr>
          <w:rFonts w:hint="eastAsia" w:ascii="Times New Roman" w:hAnsi="Times New Roman" w:cs="Times New Roman"/>
          <w:lang w:val="en-US" w:eastAsia="zh-CN"/>
        </w:rPr>
        <w:t>ell</w:t>
      </w:r>
      <w:r>
        <w:rPr>
          <w:rFonts w:hint="default" w:ascii="Times New Roman" w:hAnsi="Times New Roman" w:cs="Times New Roman"/>
          <w:lang w:val="en-US" w:eastAsia="zh-CN"/>
        </w:rPr>
        <w:t xml:space="preserve"> him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4、人称相关</w:t>
      </w: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7"/>
        <w:gridCol w:w="863"/>
        <w:gridCol w:w="581"/>
        <w:gridCol w:w="1331"/>
        <w:gridCol w:w="1481"/>
        <w:gridCol w:w="1370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7" w:hRule="atLeast"/>
        </w:trPr>
        <w:tc>
          <w:tcPr>
            <w:tcW w:w="13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人称 </w:t>
            </w:r>
          </w:p>
        </w:tc>
        <w:tc>
          <w:tcPr>
            <w:tcW w:w="86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主格</w:t>
            </w:r>
          </w:p>
        </w:tc>
        <w:tc>
          <w:tcPr>
            <w:tcW w:w="13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宾格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形容词性物主代词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名词性物主代词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反身代词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2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第一人称</w:t>
            </w:r>
          </w:p>
        </w:tc>
        <w:tc>
          <w:tcPr>
            <w:tcW w:w="8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</w:t>
            </w:r>
          </w:p>
        </w:tc>
        <w:tc>
          <w:tcPr>
            <w:tcW w:w="5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mine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myself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2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我们</w:t>
            </w:r>
          </w:p>
        </w:tc>
        <w:tc>
          <w:tcPr>
            <w:tcW w:w="5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</w:t>
            </w:r>
          </w:p>
        </w:tc>
        <w:tc>
          <w:tcPr>
            <w:tcW w:w="1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our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ours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ourselves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2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第二人称</w:t>
            </w:r>
          </w:p>
        </w:tc>
        <w:tc>
          <w:tcPr>
            <w:tcW w:w="8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你</w:t>
            </w:r>
          </w:p>
        </w:tc>
        <w:tc>
          <w:tcPr>
            <w:tcW w:w="5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</w:t>
            </w:r>
          </w:p>
        </w:tc>
        <w:tc>
          <w:tcPr>
            <w:tcW w:w="1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your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yours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yourself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2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你们</w:t>
            </w:r>
          </w:p>
        </w:tc>
        <w:tc>
          <w:tcPr>
            <w:tcW w:w="5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</w:t>
            </w:r>
          </w:p>
        </w:tc>
        <w:tc>
          <w:tcPr>
            <w:tcW w:w="1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your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yours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yourselves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2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第三人称</w:t>
            </w:r>
          </w:p>
        </w:tc>
        <w:tc>
          <w:tcPr>
            <w:tcW w:w="8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</w:t>
            </w:r>
          </w:p>
        </w:tc>
        <w:tc>
          <w:tcPr>
            <w:tcW w:w="5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</w:t>
            </w:r>
          </w:p>
        </w:tc>
        <w:tc>
          <w:tcPr>
            <w:tcW w:w="1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him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himself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2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她</w:t>
            </w:r>
          </w:p>
        </w:tc>
        <w:tc>
          <w:tcPr>
            <w:tcW w:w="5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</w:t>
            </w:r>
          </w:p>
        </w:tc>
        <w:tc>
          <w:tcPr>
            <w:tcW w:w="1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hers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2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它</w:t>
            </w:r>
          </w:p>
        </w:tc>
        <w:tc>
          <w:tcPr>
            <w:tcW w:w="5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</w:t>
            </w:r>
          </w:p>
        </w:tc>
        <w:tc>
          <w:tcPr>
            <w:tcW w:w="1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its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its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2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他们</w:t>
            </w:r>
          </w:p>
        </w:tc>
        <w:tc>
          <w:tcPr>
            <w:tcW w:w="5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They</w:t>
            </w:r>
          </w:p>
        </w:tc>
        <w:tc>
          <w:tcPr>
            <w:tcW w:w="13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them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their</w:t>
            </w:r>
          </w:p>
        </w:tc>
        <w:tc>
          <w:tcPr>
            <w:tcW w:w="13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theirs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themselves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【注】此表格格外重要，不要忽视！！！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时态（二）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Style w:val="7"/>
          <w:rFonts w:hint="default" w:ascii="Times New Roman" w:hAnsi="Times New Roman" w:cs="Times New Roman"/>
          <w:lang w:val="en-US" w:eastAsia="zh-CN"/>
        </w:rPr>
        <w:t>1、简介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•时态和句子结构清楚后，开始造句，按句子类型分为陈述句和疑问句。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•陈述句又分为肯定句和否定句；疑问句分为特殊疑问句和一般疑问句。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2、一般疑问句与特殊疑问句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6"/>
        <w:tblW w:w="83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7"/>
        <w:gridCol w:w="1444"/>
        <w:gridCol w:w="1462"/>
        <w:gridCol w:w="1407"/>
        <w:gridCol w:w="1518"/>
        <w:gridCol w:w="1028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8336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一般疑问句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疑问词</w:t>
            </w:r>
          </w:p>
        </w:tc>
        <w:tc>
          <w:tcPr>
            <w:tcW w:w="14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时表词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主语</w:t>
            </w: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句剩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动词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7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</w:t>
            </w: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know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7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</w:t>
            </w: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see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7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</w:t>
            </w: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going to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eat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7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</w:t>
            </w: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working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8336" w:type="dxa"/>
            <w:gridSpan w:val="6"/>
            <w:shd w:val="clear" w:color="auto" w:fill="FFE599" w:themeFill="accent4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8336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特殊疑问句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7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How</w:t>
            </w:r>
          </w:p>
        </w:tc>
        <w:tc>
          <w:tcPr>
            <w:tcW w:w="14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</w:t>
            </w: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know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7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Where</w:t>
            </w:r>
          </w:p>
        </w:tc>
        <w:tc>
          <w:tcPr>
            <w:tcW w:w="14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</w:t>
            </w: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see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7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When</w:t>
            </w:r>
          </w:p>
        </w:tc>
        <w:tc>
          <w:tcPr>
            <w:tcW w:w="14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you</w:t>
            </w: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going to</w:t>
            </w: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eat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47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How</w:t>
            </w:r>
          </w:p>
        </w:tc>
        <w:tc>
          <w:tcPr>
            <w:tcW w:w="14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</w:t>
            </w:r>
          </w:p>
        </w:tc>
        <w:tc>
          <w:tcPr>
            <w:tcW w:w="140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working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【注】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1、不可以延续的动词（例如：come来，go去，leave离开，arrive到达，start/begin开始）可用现在进行时表将来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Are you going to New York = Are you going to go to New York？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2、Who和whom的区别：who用于主语或者宾语，whom只能用于宾语。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例句：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你在等谁？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Who are you waiting for？= whom are you looking for？ = for whom are you waiting？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谁跟你一起去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Who did you go with？= whom did you go with？ = with whom did you go？</w:t>
      </w:r>
    </w:p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时态（三）</w:t>
      </w: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1、一般现在时的运用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一般现在时是以现在为中心的一段时间，如下要注意的动词的特性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①延续时间短的词或不可延续的词（eat / come / study / watch / call）即需要重复，才可延续至一个时间段，因此表示习惯，翻译时需要加“平常、一般、老”。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②延续时间长的词（know / have / like / hate / want / need / look / look like）不需要重复，便可持续至一段时间，翻译时不需要加“平常”时态极好判断，不强调过去或者将来就是现在。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③第三人称要在动词后面加s，例如：He works in a big company。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疑问词与主语相同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①时表词与动词本身是同一个词，只是在疑问句中拆散开来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②在疑问词主语相同的句子里，首先找准主语，然后套用公式（省略次主语，合并时表词和动词）。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③疑问词与主语相同的情况里，疑问词均为第三人称单数形式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【例句】</w:t>
      </w: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4"/>
        <w:gridCol w:w="1069"/>
        <w:gridCol w:w="956"/>
        <w:gridCol w:w="994"/>
        <w:gridCol w:w="900"/>
        <w:gridCol w:w="1538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中文翻译</w:t>
            </w: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疑问词</w:t>
            </w: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时表词</w:t>
            </w:r>
          </w:p>
        </w:tc>
        <w:tc>
          <w:tcPr>
            <w:tcW w:w="99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主语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句剩</w:t>
            </w:r>
          </w:p>
        </w:tc>
        <w:tc>
          <w:tcPr>
            <w:tcW w:w="153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动词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8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谁给你打电话</w:t>
            </w: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who</w:t>
            </w: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did</w:t>
            </w:r>
          </w:p>
        </w:tc>
        <w:tc>
          <w:tcPr>
            <w:tcW w:w="99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who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53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call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you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8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who</w:t>
            </w: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4445</wp:posOffset>
                      </wp:positionV>
                      <wp:extent cx="368935" cy="214630"/>
                      <wp:effectExtent l="5080" t="8255" r="6985" b="2476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935" cy="2146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.5pt;margin-top:0.35pt;height:16.9pt;width:29.05pt;z-index:251673600;mso-width-relative:page;mso-height-relative:page;" filled="f" stroked="t" coordsize="21600,21600" o:gfxdata="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exrs50wAAAAUBAAAPAAAAAAAAAAEAIAAAACIAAABk&#10;cnMvZG93bnJldi54bWxQSwECFAAUAAAACACHTuJAAjcR8NIBAABoAwAADgAAAAAAAAABACAAAAAi&#10;AQAAZHJzL2Uyb0RvYy54bWxQSwUGAAAAAAYABgBZAQAAZgUAAAAA&#10;">
                      <v:fill on="f" focussize="0,0"/>
                      <v:stroke weight="1.5pt" color="#FF000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did</w:t>
            </w:r>
          </w:p>
        </w:tc>
        <w:tc>
          <w:tcPr>
            <w:tcW w:w="99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-635</wp:posOffset>
                      </wp:positionV>
                      <wp:extent cx="368935" cy="214630"/>
                      <wp:effectExtent l="5080" t="8255" r="6985" b="2476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935" cy="2146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.1pt;margin-top:-0.05pt;height:16.9pt;width:29.05pt;z-index:251661312;mso-width-relative:page;mso-height-relative:page;" filled="f" stroked="t" coordsize="21600,21600" o:gfxdata="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vf4TdIAAAAGAQAADwAAAAAAAAABACAAAAAiAAAAZHJz&#10;L2Rvd25yZXYueG1sUEsBAhQAFAAAAAgAh07iQKnjFKnRAQAAaAMAAA4AAAAAAAAAAQAgAAAAIQEA&#10;AGRycy9lMm9Eb2MueG1sUEsFBgAAAAAGAAYAWQEAAGQFAAAAAA==&#10;">
                      <v:fill on="f" focussize="0,0"/>
                      <v:stroke weight="1.5pt" color="#FF000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who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53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called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you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8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谁认识他</w:t>
            </w: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who</w:t>
            </w: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does</w:t>
            </w:r>
          </w:p>
        </w:tc>
        <w:tc>
          <w:tcPr>
            <w:tcW w:w="99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who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53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know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him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8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who</w:t>
            </w:r>
          </w:p>
        </w:tc>
        <w:tc>
          <w:tcPr>
            <w:tcW w:w="95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-2540</wp:posOffset>
                      </wp:positionV>
                      <wp:extent cx="368935" cy="214630"/>
                      <wp:effectExtent l="5080" t="8255" r="6985" b="24765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935" cy="2146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.45pt;margin-top:-0.2pt;height:16.9pt;width:29.05pt;z-index:251689984;mso-width-relative:page;mso-height-relative:page;" filled="f" stroked="t" coordsize="21600,21600" o:gfxdata="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KQWWDTAAAABgEAAA8AAAAAAAAAAQAgAAAAIgAAAGRy&#10;cy9kb3ducmV2LnhtbFBLAQIUABQAAAAIAIdO4kDiBqGX0QEAAGgDAAAOAAAAAAAAAAEAIAAAACIB&#10;AABkcnMvZTJvRG9jLnhtbFBLBQYAAAAABgAGAFkBAABlBQAAAAA=&#10;">
                      <v:fill on="f" focussize="0,0"/>
                      <v:stroke weight="1.5pt" color="#FF000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does</w:t>
            </w:r>
          </w:p>
        </w:tc>
        <w:tc>
          <w:tcPr>
            <w:tcW w:w="99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-12065</wp:posOffset>
                      </wp:positionV>
                      <wp:extent cx="368935" cy="214630"/>
                      <wp:effectExtent l="5080" t="8255" r="6985" b="2476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935" cy="2146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.65pt;margin-top:-0.95pt;height:16.9pt;width:29.05pt;z-index:251681792;mso-width-relative:page;mso-height-relative:page;" filled="f" stroked="t" coordsize="21600,21600" o:gfxdata="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2U4PLTAAAABwEAAA8AAAAAAAAAAQAgAAAAIgAAAGRy&#10;cy9kb3ducmV2LnhtbFBLAQIUABQAAAAIAIdO4kBEt3IW0QEAAGgDAAAOAAAAAAAAAAEAIAAAACIB&#10;AABkcnMvZTJvRG9jLnhtbFBLBQYAAAAABgAGAFkBAABlBQAAAAA=&#10;">
                      <v:fill on="f" focussize="0,0"/>
                      <v:stroke weight="1.5pt" color="#FF000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who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53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knows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him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【例句】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什么发生的各种时态的表示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1、What happens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2、What happened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What is happening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4、.What is going to happen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default" w:ascii="Times New Roman" w:hAnsi="Times New Roman" w:cs="Times New Roman"/>
          <w:lang w:val="en-US" w:eastAsia="zh-CN"/>
        </w:rPr>
      </w:pPr>
      <w:r>
        <w:rPr>
          <w:rStyle w:val="7"/>
          <w:rFonts w:hint="default" w:ascii="Times New Roman" w:hAnsi="Times New Roman" w:cs="Times New Roman"/>
          <w:lang w:val="en-US" w:eastAsia="zh-CN"/>
        </w:rPr>
        <w:t>时态（四）</w:t>
      </w:r>
    </w:p>
    <w:p>
      <w:pPr>
        <w:pStyle w:val="4"/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单词、短语、语法结构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①一句话是由单词、短语、语法结构组成，所以除了语法外呀，对单词记忆也很重要；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②短语词组可以背一些常用的，因为是通过两个以上的词搭配而成，即两个意思合并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即可推测其意思，不需要强行记忆。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2、时表词运用判断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①造句或翻译过程中，先找主语，然后再判断是否存在动词。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②无论疑问句还是陈述句，都有带动词和不带动词两种状态。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带动词突出表现动作，时表词就是do/does/did，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不带动词的通常表示一种状态，时表词就是be(am/is/are/was/were)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其格式也会变成，疑问词+时表词+主语+状态（名词 / 形容词 / 副词 / 介词短语）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【例句】</w:t>
      </w:r>
    </w:p>
    <w:tbl>
      <w:tblPr>
        <w:tblStyle w:val="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7"/>
        <w:gridCol w:w="989"/>
        <w:gridCol w:w="915"/>
        <w:gridCol w:w="1725"/>
        <w:gridCol w:w="630"/>
        <w:gridCol w:w="114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97" w:type="dxa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  <w:t>中文</w:t>
            </w:r>
          </w:p>
        </w:tc>
        <w:tc>
          <w:tcPr>
            <w:tcW w:w="989" w:type="dxa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  <w:t>疑问词</w:t>
            </w:r>
          </w:p>
        </w:tc>
        <w:tc>
          <w:tcPr>
            <w:tcW w:w="915" w:type="dxa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  <w:t>时表词</w:t>
            </w:r>
          </w:p>
        </w:tc>
        <w:tc>
          <w:tcPr>
            <w:tcW w:w="1725" w:type="dxa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  <w:t>主语</w:t>
            </w:r>
          </w:p>
        </w:tc>
        <w:tc>
          <w:tcPr>
            <w:tcW w:w="630" w:type="dxa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  <w:t>句剩</w:t>
            </w:r>
          </w:p>
        </w:tc>
        <w:tc>
          <w:tcPr>
            <w:tcW w:w="1140" w:type="dxa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  <w:t>名.形.副.介</w:t>
            </w:r>
          </w:p>
        </w:tc>
        <w:tc>
          <w:tcPr>
            <w:tcW w:w="740" w:type="dxa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197" w:type="dxa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你家的狗可爱吗</w:t>
            </w:r>
          </w:p>
        </w:tc>
        <w:tc>
          <w:tcPr>
            <w:tcW w:w="989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Is</w:t>
            </w:r>
          </w:p>
        </w:tc>
        <w:tc>
          <w:tcPr>
            <w:tcW w:w="1725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your dog</w:t>
            </w:r>
          </w:p>
        </w:tc>
        <w:tc>
          <w:tcPr>
            <w:tcW w:w="63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4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cute</w:t>
            </w:r>
          </w:p>
        </w:tc>
        <w:tc>
          <w:tcPr>
            <w:tcW w:w="74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197" w:type="dxa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他在这里吗</w:t>
            </w:r>
          </w:p>
        </w:tc>
        <w:tc>
          <w:tcPr>
            <w:tcW w:w="989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Is</w:t>
            </w:r>
          </w:p>
        </w:tc>
        <w:tc>
          <w:tcPr>
            <w:tcW w:w="1725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he</w:t>
            </w:r>
          </w:p>
        </w:tc>
        <w:tc>
          <w:tcPr>
            <w:tcW w:w="63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4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here</w:t>
            </w:r>
          </w:p>
        </w:tc>
        <w:tc>
          <w:tcPr>
            <w:tcW w:w="74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197" w:type="dxa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你准备好了吗</w:t>
            </w:r>
          </w:p>
        </w:tc>
        <w:tc>
          <w:tcPr>
            <w:tcW w:w="989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Are</w:t>
            </w:r>
          </w:p>
        </w:tc>
        <w:tc>
          <w:tcPr>
            <w:tcW w:w="1725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you</w:t>
            </w:r>
          </w:p>
        </w:tc>
        <w:tc>
          <w:tcPr>
            <w:tcW w:w="63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4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ready</w:t>
            </w:r>
          </w:p>
        </w:tc>
        <w:tc>
          <w:tcPr>
            <w:tcW w:w="74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197" w:type="dxa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你最喜欢的人是谁</w:t>
            </w:r>
          </w:p>
        </w:tc>
        <w:tc>
          <w:tcPr>
            <w:tcW w:w="989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Who</w:t>
            </w:r>
          </w:p>
        </w:tc>
        <w:tc>
          <w:tcPr>
            <w:tcW w:w="915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is</w:t>
            </w:r>
          </w:p>
        </w:tc>
        <w:tc>
          <w:tcPr>
            <w:tcW w:w="1725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your favourite person</w:t>
            </w:r>
          </w:p>
        </w:tc>
        <w:tc>
          <w:tcPr>
            <w:tcW w:w="63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4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74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197" w:type="dxa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你最喜欢的运动是什么</w:t>
            </w:r>
          </w:p>
        </w:tc>
        <w:tc>
          <w:tcPr>
            <w:tcW w:w="989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What</w:t>
            </w:r>
          </w:p>
        </w:tc>
        <w:tc>
          <w:tcPr>
            <w:tcW w:w="915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is</w:t>
            </w:r>
          </w:p>
        </w:tc>
        <w:tc>
          <w:tcPr>
            <w:tcW w:w="1725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your favourite sport</w:t>
            </w:r>
          </w:p>
        </w:tc>
        <w:tc>
          <w:tcPr>
            <w:tcW w:w="63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14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740" w:type="dxa"/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时态（五）</w:t>
      </w:r>
    </w:p>
    <w:p>
      <w:pPr>
        <w:pStyle w:val="4"/>
        <w:numPr>
          <w:ilvl w:val="0"/>
          <w:numId w:val="5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特殊疑问词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疑问词一共有八个，通过在这些疑问词可以清晰了解问句的目标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（whom是who的宾格形式）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3315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疑问词</w:t>
            </w:r>
          </w:p>
        </w:tc>
        <w:tc>
          <w:tcPr>
            <w:tcW w:w="3315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提问对象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例句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Who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（谁）</w:t>
            </w:r>
          </w:p>
        </w:tc>
        <w:tc>
          <w:tcPr>
            <w:tcW w:w="331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对主语提问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问人的身份，姓名等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She is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Mary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Who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>is she ?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Mary is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my friend.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Who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>is she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Whom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（谁）</w:t>
            </w:r>
          </w:p>
        </w:tc>
        <w:tc>
          <w:tcPr>
            <w:tcW w:w="331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对宾语提问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问人的身份，姓名等(问宾语）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I can give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her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the pen.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Whom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>can you give the pen?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What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（什么）</w:t>
            </w:r>
          </w:p>
        </w:tc>
        <w:tc>
          <w:tcPr>
            <w:tcW w:w="331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对谓语、表语、宾语提问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问人的职业或事物是什么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He is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a doctor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.   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 xml:space="preserve">What 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>is he?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He has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a map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.   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 xml:space="preserve">What 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>does he have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Which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（哪一个）</w:t>
            </w:r>
          </w:p>
        </w:tc>
        <w:tc>
          <w:tcPr>
            <w:tcW w:w="331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对定语提问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问一定范围内特指的人或物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 xml:space="preserve">The 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u w:val="single"/>
              </w:rPr>
              <w:t>big apple</w:t>
            </w:r>
            <w:r>
              <w:rPr>
                <w:rFonts w:hint="default" w:ascii="Times New Roman" w:hAnsi="Times New Roman" w:cs="Times New Roman"/>
                <w:szCs w:val="21"/>
              </w:rPr>
              <w:t xml:space="preserve"> is mine. 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u w:val="single"/>
              </w:rPr>
              <w:t>Which</w:t>
            </w:r>
            <w:r>
              <w:rPr>
                <w:rFonts w:hint="default" w:ascii="Times New Roman" w:hAnsi="Times New Roman" w:cs="Times New Roman"/>
                <w:szCs w:val="21"/>
              </w:rPr>
              <w:t xml:space="preserve"> apple is yours?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 xml:space="preserve">The girl 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u w:val="single"/>
              </w:rPr>
              <w:t xml:space="preserve">at the door </w:t>
            </w:r>
            <w:r>
              <w:rPr>
                <w:rFonts w:hint="default" w:ascii="Times New Roman" w:hAnsi="Times New Roman" w:cs="Times New Roman"/>
                <w:szCs w:val="21"/>
              </w:rPr>
              <w:t xml:space="preserve">is Amy. 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u w:val="single"/>
              </w:rPr>
              <w:t>Which</w:t>
            </w:r>
            <w:r>
              <w:rPr>
                <w:rFonts w:hint="default" w:ascii="Times New Roman" w:hAnsi="Times New Roman" w:cs="Times New Roman"/>
                <w:szCs w:val="21"/>
              </w:rPr>
              <w:t xml:space="preserve"> girl is Amy?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Whose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（谁的）</w:t>
            </w:r>
          </w:p>
        </w:tc>
        <w:tc>
          <w:tcPr>
            <w:tcW w:w="331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对物主代词或名词所有格提问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问所属关系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This is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her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cup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 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Whose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cup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>is this ?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This cup is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hers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. 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Whose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is this cup?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When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（什么时候）</w:t>
            </w:r>
          </w:p>
        </w:tc>
        <w:tc>
          <w:tcPr>
            <w:tcW w:w="331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对时间提问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We play football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in the morning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>.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When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do you play football?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Where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（哪里）</w:t>
            </w:r>
          </w:p>
        </w:tc>
        <w:tc>
          <w:tcPr>
            <w:tcW w:w="331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对地点提问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We eat dinner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 xml:space="preserve"> at home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everyday.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Where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do you eat dinner everyday?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Why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（为什么）</w:t>
            </w:r>
          </w:p>
        </w:tc>
        <w:tc>
          <w:tcPr>
            <w:tcW w:w="331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对原因提问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He isn't at school today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because he is ill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>.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Why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isn't he at school today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How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（怎样）</w:t>
            </w:r>
          </w:p>
        </w:tc>
        <w:tc>
          <w:tcPr>
            <w:tcW w:w="331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对表示方式、程度、身体状况的词提问</w:t>
            </w:r>
          </w:p>
        </w:tc>
        <w:tc>
          <w:tcPr>
            <w:tcW w:w="393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He is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strong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 xml:space="preserve">.  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How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is he ?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I go home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 xml:space="preserve"> by bus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. 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How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do you go home?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2、How的修饰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①修饰形容词（How old / How big / how beautiful / how tall / how long / how many / how much）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②修饰副词（ how fast / how often / how soon / how slowly / how much / how long）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③How many 和How much区别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•How many（修饰可数名词，名词后要加s） times/friends/books/days/dogs/cars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•How much（修饰不可数名词，后面不加s） money/time/food/water/work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•Time做时间表不可数，做次数表可数。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3、How的使用（重要）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①How单独用，疑问词并修饰动词时，提问方式用“怎么”；例句：How did she get beautiful?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②How与形容词或副词，修饰形容词或副词（提问程度用“多少，大小，高矮等”）例句参考上面；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③How单独用，句中无动词时，询问状况用“怎么样”，表示惊讶，怀疑时用“怎么会”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•例句：How is she beautiful 她怎么会漂亮呢？&lt;按询问状况，中文意思不成立；只能表示怀疑&gt;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2902"/>
        <w:gridCol w:w="3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35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疑问词</w:t>
            </w:r>
          </w:p>
        </w:tc>
        <w:tc>
          <w:tcPr>
            <w:tcW w:w="2902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提问对象</w:t>
            </w:r>
          </w:p>
        </w:tc>
        <w:tc>
          <w:tcPr>
            <w:tcW w:w="3985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 w:eastAsia="zh-CN"/>
              </w:rPr>
              <w:t>例句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3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How old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（多大年纪）</w:t>
            </w:r>
          </w:p>
        </w:tc>
        <w:tc>
          <w:tcPr>
            <w:tcW w:w="290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对年龄提问</w:t>
            </w:r>
          </w:p>
        </w:tc>
        <w:tc>
          <w:tcPr>
            <w:tcW w:w="398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Tom is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five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>.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How old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is he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3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How many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（多少）</w:t>
            </w:r>
          </w:p>
        </w:tc>
        <w:tc>
          <w:tcPr>
            <w:tcW w:w="290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跟复数名词，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问数量</w:t>
            </w:r>
          </w:p>
        </w:tc>
        <w:tc>
          <w:tcPr>
            <w:tcW w:w="398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There are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forty desks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in my class.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How many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desk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s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are there in your class?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3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How much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（多少）</w:t>
            </w:r>
          </w:p>
        </w:tc>
        <w:tc>
          <w:tcPr>
            <w:tcW w:w="290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跟不可数名词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问数量或价钱</w:t>
            </w:r>
          </w:p>
        </w:tc>
        <w:tc>
          <w:tcPr>
            <w:tcW w:w="398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There is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some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milk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in the bottle.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How much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>milk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is there in the bottle?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3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How far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（多远）</w:t>
            </w:r>
          </w:p>
        </w:tc>
        <w:tc>
          <w:tcPr>
            <w:tcW w:w="290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问路程</w:t>
            </w:r>
          </w:p>
        </w:tc>
        <w:tc>
          <w:tcPr>
            <w:tcW w:w="398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It's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ten kilometers away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from here.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How far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is it from here?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3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How soon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（多久，多快）</w:t>
            </w:r>
          </w:p>
        </w:tc>
        <w:tc>
          <w:tcPr>
            <w:tcW w:w="290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问in+一段时间</w:t>
            </w:r>
          </w:p>
        </w:tc>
        <w:tc>
          <w:tcPr>
            <w:tcW w:w="398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He can finish it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in half an hour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>.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How soon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can he finish it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3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How long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（多久）</w:t>
            </w:r>
          </w:p>
        </w:tc>
        <w:tc>
          <w:tcPr>
            <w:tcW w:w="290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问一段时间，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问物体的长短</w:t>
            </w:r>
          </w:p>
        </w:tc>
        <w:tc>
          <w:tcPr>
            <w:tcW w:w="398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He has lived here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for three year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>.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How long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has he lived here?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The desk is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two meters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long.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How long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is the desk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3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How often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（多久一次）</w:t>
            </w:r>
          </w:p>
        </w:tc>
        <w:tc>
          <w:tcPr>
            <w:tcW w:w="290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>对频率副词提问</w:t>
            </w:r>
          </w:p>
        </w:tc>
        <w:tc>
          <w:tcPr>
            <w:tcW w:w="398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I go to see my friends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once a week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>.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8"/>
                <w:u w:val="single"/>
              </w:rPr>
              <w:t>How often</w:t>
            </w:r>
            <w:r>
              <w:rPr>
                <w:rFonts w:hint="default" w:ascii="Times New Roman" w:hAnsi="Times New Roman" w:cs="Times New Roman"/>
                <w:sz w:val="22"/>
                <w:szCs w:val="28"/>
              </w:rPr>
              <w:t xml:space="preserve"> do you go to see your friends?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A09A10"/>
    <w:multiLevelType w:val="singleLevel"/>
    <w:tmpl w:val="97A09A1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5AE8D2C"/>
    <w:multiLevelType w:val="singleLevel"/>
    <w:tmpl w:val="F5AE8D2C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26FE855"/>
    <w:multiLevelType w:val="singleLevel"/>
    <w:tmpl w:val="126FE855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1A78A770"/>
    <w:multiLevelType w:val="singleLevel"/>
    <w:tmpl w:val="1A78A77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E2E79B2"/>
    <w:multiLevelType w:val="singleLevel"/>
    <w:tmpl w:val="3E2E79B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049ED"/>
    <w:rsid w:val="15E049ED"/>
    <w:rsid w:val="5A52536E"/>
    <w:rsid w:val="732D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rFonts w:asciiTheme="minorAscii" w:hAnsiTheme="minorAsci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2019-01-28T03:22:00Z</dcterms:created>
  <dc:creator>霹雳汉堡</dc:creator>
  <cp:lastModifiedBy>霹雳汉堡</cp:lastModifiedBy>
  <dcterms:modified xsi:type="dcterms:W3CDTF">2019-02-14T06:09:27Z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