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464" w:rsidRPr="007C0148" w:rsidRDefault="00FA4464" w:rsidP="00FA4464">
      <w:pPr>
        <w:jc w:val="center"/>
        <w:rPr>
          <w:b/>
          <w:bCs/>
          <w:sz w:val="36"/>
          <w:szCs w:val="36"/>
        </w:rPr>
      </w:pPr>
      <w:r w:rsidRPr="007C0148">
        <w:rPr>
          <w:rFonts w:hint="eastAsia"/>
          <w:b/>
          <w:bCs/>
          <w:sz w:val="36"/>
          <w:szCs w:val="36"/>
        </w:rPr>
        <w:t>第三章</w:t>
      </w:r>
      <w:r w:rsidRPr="007C0148">
        <w:rPr>
          <w:rFonts w:hint="eastAsia"/>
          <w:b/>
          <w:bCs/>
          <w:sz w:val="36"/>
          <w:szCs w:val="36"/>
        </w:rPr>
        <w:t xml:space="preserve"> </w:t>
      </w:r>
      <w:r w:rsidRPr="007C0148">
        <w:rPr>
          <w:rFonts w:hint="eastAsia"/>
          <w:b/>
          <w:bCs/>
          <w:sz w:val="36"/>
          <w:szCs w:val="36"/>
        </w:rPr>
        <w:t>复习题解答和习题</w:t>
      </w:r>
    </w:p>
    <w:p w:rsidR="00FA4464" w:rsidRDefault="00FA4464" w:rsidP="00FA4464">
      <w:pPr>
        <w:ind w:firstLineChars="200" w:firstLine="422"/>
        <w:rPr>
          <w:b/>
          <w:bCs/>
          <w:szCs w:val="21"/>
        </w:rPr>
      </w:pPr>
    </w:p>
    <w:p w:rsidR="00FA4464" w:rsidRDefault="00FA4464" w:rsidP="00FA4464">
      <w:pPr>
        <w:ind w:firstLineChars="200" w:firstLine="420"/>
      </w:pPr>
    </w:p>
    <w:p w:rsidR="00FA4464" w:rsidRDefault="00FA4464" w:rsidP="00FA4464">
      <w:pPr>
        <w:pStyle w:val="4"/>
        <w:keepNext w:val="0"/>
        <w:keepLines w:val="0"/>
        <w:pBdr>
          <w:bottom w:val="single" w:sz="12" w:space="31" w:color="CCCCCC"/>
        </w:pBdr>
        <w:shd w:val="clear" w:color="auto" w:fill="FFFFFF"/>
        <w:adjustRightInd w:val="0"/>
        <w:snapToGrid w:val="0"/>
        <w:spacing w:before="0" w:after="0" w:line="240" w:lineRule="auto"/>
        <w:rPr>
          <w:rFonts w:ascii="Times New Roman" w:eastAsia="黑体" w:hAnsi="Times New Roman"/>
          <w:sz w:val="24"/>
          <w:szCs w:val="24"/>
        </w:rPr>
      </w:pPr>
      <w:r>
        <w:rPr>
          <w:rFonts w:ascii="Times New Roman" w:eastAsia="黑体" w:hAnsi="Times New Roman"/>
          <w:sz w:val="24"/>
          <w:szCs w:val="24"/>
        </w:rPr>
        <w:t>复习思考题解答</w:t>
      </w:r>
    </w:p>
    <w:p w:rsidR="00FA4464" w:rsidRDefault="00FA4464" w:rsidP="00FA4464">
      <w:pPr>
        <w:pStyle w:val="4"/>
        <w:keepNext w:val="0"/>
        <w:keepLines w:val="0"/>
        <w:pBdr>
          <w:bottom w:val="single" w:sz="12" w:space="31" w:color="CCCCCC"/>
        </w:pBdr>
        <w:shd w:val="clear" w:color="auto" w:fill="FFFFFF"/>
        <w:adjustRightInd w:val="0"/>
        <w:snapToGrid w:val="0"/>
        <w:spacing w:beforeLines="50" w:afterLines="50" w:line="240" w:lineRule="auto"/>
        <w:ind w:firstLineChars="200" w:firstLine="480"/>
        <w:rPr>
          <w:rFonts w:ascii="Times New Roman" w:eastAsia="黑体" w:hAnsi="Times New Roman"/>
          <w:b w:val="0"/>
          <w:sz w:val="24"/>
          <w:szCs w:val="24"/>
        </w:rPr>
      </w:pPr>
      <w:r>
        <w:rPr>
          <w:rFonts w:ascii="Times New Roman" w:eastAsia="黑体" w:hAnsi="Times New Roman"/>
          <w:b w:val="0"/>
          <w:sz w:val="24"/>
          <w:szCs w:val="24"/>
        </w:rPr>
        <w:t>一、选择题</w:t>
      </w:r>
    </w:p>
    <w:p w:rsidR="00FA4464" w:rsidRDefault="00FA4464" w:rsidP="00FA4464">
      <w:pPr>
        <w:pStyle w:val="4"/>
        <w:keepNext w:val="0"/>
        <w:keepLines w:val="0"/>
        <w:pBdr>
          <w:bottom w:val="single" w:sz="12" w:space="31" w:color="CCCCCC"/>
        </w:pBdr>
        <w:shd w:val="clear" w:color="auto" w:fill="FFFFFF"/>
        <w:adjustRightInd w:val="0"/>
        <w:snapToGrid w:val="0"/>
        <w:spacing w:before="0" w:after="0" w:line="240" w:lineRule="auto"/>
        <w:ind w:firstLineChars="200" w:firstLine="420"/>
        <w:rPr>
          <w:rFonts w:ascii="Times New Roman" w:hAnsi="Times New Roman"/>
          <w:b w:val="0"/>
          <w:sz w:val="21"/>
          <w:szCs w:val="21"/>
        </w:rPr>
      </w:pPr>
      <w:r>
        <w:rPr>
          <w:rFonts w:ascii="Times New Roman" w:hAnsi="Times New Roman"/>
          <w:b w:val="0"/>
          <w:sz w:val="21"/>
          <w:szCs w:val="21"/>
        </w:rPr>
        <w:t>1</w:t>
      </w:r>
      <w:r>
        <w:rPr>
          <w:rFonts w:ascii="Times New Roman" w:hAnsi="Times New Roman"/>
          <w:b w:val="0"/>
          <w:sz w:val="21"/>
          <w:szCs w:val="21"/>
        </w:rPr>
        <w:t>．以下过程中属可逆过程的是</w:t>
      </w:r>
      <w:r>
        <w:rPr>
          <w:rFonts w:ascii="Times New Roman" w:hAnsi="Times New Roman"/>
          <w:b w:val="0"/>
          <w:sz w:val="21"/>
          <w:szCs w:val="21"/>
        </w:rPr>
        <w:t xml:space="preserve"> (    )</w:t>
      </w:r>
    </w:p>
    <w:p w:rsidR="00FA4464" w:rsidRDefault="00FA4464" w:rsidP="00FA4464">
      <w:pPr>
        <w:pStyle w:val="4"/>
        <w:keepNext w:val="0"/>
        <w:keepLines w:val="0"/>
        <w:pBdr>
          <w:bottom w:val="single" w:sz="12" w:space="31" w:color="CCCCCC"/>
        </w:pBdr>
        <w:shd w:val="clear" w:color="auto" w:fill="FFFFFF"/>
        <w:spacing w:before="0" w:after="0" w:line="240" w:lineRule="auto"/>
        <w:ind w:firstLineChars="200" w:firstLine="420"/>
        <w:rPr>
          <w:rFonts w:ascii="Times New Roman" w:hAnsi="Times New Roman"/>
          <w:b w:val="0"/>
          <w:sz w:val="21"/>
          <w:szCs w:val="21"/>
        </w:rPr>
      </w:pPr>
      <w:r>
        <w:rPr>
          <w:rFonts w:ascii="Times New Roman" w:hAnsi="Times New Roman"/>
          <w:b w:val="0"/>
          <w:sz w:val="21"/>
          <w:szCs w:val="21"/>
        </w:rPr>
        <w:t xml:space="preserve"> (a) </w:t>
      </w:r>
      <w:r>
        <w:rPr>
          <w:rFonts w:ascii="Times New Roman" w:hAnsi="Times New Roman"/>
          <w:b w:val="0"/>
          <w:sz w:val="21"/>
          <w:szCs w:val="21"/>
        </w:rPr>
        <w:t>系统能恢复原状的过程；</w:t>
      </w:r>
      <w:r>
        <w:rPr>
          <w:rFonts w:ascii="Times New Roman" w:hAnsi="Times New Roman"/>
          <w:b w:val="0"/>
          <w:sz w:val="21"/>
          <w:szCs w:val="21"/>
        </w:rPr>
        <w:t xml:space="preserve">(b) </w:t>
      </w:r>
      <w:r>
        <w:rPr>
          <w:rFonts w:ascii="Times New Roman" w:hAnsi="Times New Roman"/>
          <w:b w:val="0"/>
          <w:sz w:val="21"/>
          <w:szCs w:val="21"/>
        </w:rPr>
        <w:t>可反向进行的化学反应；</w:t>
      </w:r>
      <w:r>
        <w:rPr>
          <w:rFonts w:ascii="Times New Roman" w:hAnsi="Times New Roman"/>
          <w:b w:val="0"/>
          <w:sz w:val="21"/>
          <w:szCs w:val="21"/>
        </w:rPr>
        <w:t>(c) 1</w:t>
      </w:r>
      <w:r>
        <w:rPr>
          <w:rFonts w:ascii="Times New Roman" w:hAnsi="Times New Roman"/>
          <w:position w:val="-10"/>
          <w:sz w:val="21"/>
          <w:szCs w:val="21"/>
        </w:rPr>
        <w:object w:dxaOrig="323" w:dyaOrig="3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778" o:spid="_x0000_i1025" type="#_x0000_t75" style="width:16.3pt;height:18.35pt;mso-wrap-style:square;mso-position-horizontal-relative:page;mso-position-vertical-relative:page">
            <v:imagedata r:id="rId7" o:title=""/>
          </v:shape>
        </w:object>
      </w:r>
      <w:r>
        <w:rPr>
          <w:rFonts w:ascii="Times New Roman" w:hAnsi="Times New Roman"/>
          <w:b w:val="0"/>
          <w:sz w:val="21"/>
          <w:szCs w:val="21"/>
        </w:rPr>
        <w:t>，</w:t>
      </w:r>
      <w:r>
        <w:rPr>
          <w:rFonts w:ascii="Times New Roman" w:hAnsi="Times New Roman"/>
          <w:b w:val="0"/>
          <w:sz w:val="21"/>
          <w:szCs w:val="21"/>
        </w:rPr>
        <w:t>273K</w:t>
      </w:r>
      <w:r>
        <w:rPr>
          <w:rFonts w:ascii="Times New Roman" w:hAnsi="Times New Roman"/>
          <w:b w:val="0"/>
          <w:sz w:val="21"/>
          <w:szCs w:val="21"/>
        </w:rPr>
        <w:t>时水的气化；</w:t>
      </w:r>
      <w:r>
        <w:rPr>
          <w:rFonts w:ascii="Times New Roman" w:hAnsi="Times New Roman"/>
          <w:b w:val="0"/>
          <w:sz w:val="21"/>
          <w:szCs w:val="21"/>
        </w:rPr>
        <w:t xml:space="preserve">(d) </w:t>
      </w:r>
      <w:r>
        <w:rPr>
          <w:rFonts w:ascii="Times New Roman" w:hAnsi="Times New Roman"/>
          <w:b w:val="0"/>
          <w:sz w:val="21"/>
          <w:szCs w:val="21"/>
        </w:rPr>
        <w:t>工作效率</w:t>
      </w:r>
      <w:r>
        <w:rPr>
          <w:rFonts w:ascii="Times New Roman" w:hAnsi="Times New Roman"/>
          <w:position w:val="-30"/>
          <w:sz w:val="21"/>
          <w:szCs w:val="21"/>
        </w:rPr>
        <w:object w:dxaOrig="1083" w:dyaOrig="682">
          <v:shape id="对象 779" o:spid="_x0000_i1026" type="#_x0000_t75" style="width:53.65pt;height:33.95pt;mso-wrap-style:square;mso-position-horizontal-relative:page;mso-position-vertical-relative:page">
            <v:imagedata r:id="rId8" o:title=""/>
          </v:shape>
        </w:object>
      </w:r>
      <w:r>
        <w:rPr>
          <w:rFonts w:ascii="Times New Roman" w:hAnsi="Times New Roman"/>
          <w:b w:val="0"/>
          <w:sz w:val="21"/>
          <w:szCs w:val="21"/>
        </w:rPr>
        <w:t>的热机工作过程</w:t>
      </w:r>
    </w:p>
    <w:p w:rsidR="00FA4464" w:rsidRDefault="00FA4464" w:rsidP="00FA4464">
      <w:pPr>
        <w:pStyle w:val="4"/>
        <w:keepNext w:val="0"/>
        <w:keepLines w:val="0"/>
        <w:pBdr>
          <w:bottom w:val="single" w:sz="12" w:space="31" w:color="CCCCCC"/>
        </w:pBdr>
        <w:shd w:val="clear" w:color="auto" w:fill="FFFFFF"/>
        <w:spacing w:before="0" w:after="0" w:line="240" w:lineRule="auto"/>
        <w:ind w:firstLineChars="200" w:firstLine="422"/>
        <w:rPr>
          <w:rFonts w:ascii="Times New Roman" w:hAnsi="Times New Roman"/>
          <w:sz w:val="21"/>
          <w:szCs w:val="21"/>
        </w:rPr>
      </w:pPr>
      <w:r>
        <w:rPr>
          <w:rFonts w:ascii="Times New Roman" w:hAnsi="Times New Roman"/>
          <w:sz w:val="21"/>
          <w:szCs w:val="21"/>
        </w:rPr>
        <w:t>答：选</w:t>
      </w:r>
      <w:r>
        <w:rPr>
          <w:rFonts w:ascii="Times New Roman" w:hAnsi="Times New Roman"/>
          <w:sz w:val="21"/>
          <w:szCs w:val="21"/>
        </w:rPr>
        <w:t>d</w:t>
      </w:r>
      <w:r>
        <w:rPr>
          <w:rFonts w:ascii="Times New Roman" w:hAnsi="Times New Roman"/>
          <w:sz w:val="21"/>
          <w:szCs w:val="21"/>
        </w:rPr>
        <w:t>。</w:t>
      </w:r>
    </w:p>
    <w:p w:rsidR="00FA4464" w:rsidRDefault="00FA4464" w:rsidP="00FA4464">
      <w:pPr>
        <w:pStyle w:val="4"/>
        <w:keepNext w:val="0"/>
        <w:keepLines w:val="0"/>
        <w:pBdr>
          <w:bottom w:val="single" w:sz="12" w:space="31" w:color="CCCCCC"/>
        </w:pBdr>
        <w:shd w:val="clear" w:color="auto" w:fill="FFFFFF"/>
        <w:spacing w:before="0" w:after="0" w:line="240" w:lineRule="auto"/>
        <w:ind w:firstLineChars="200" w:firstLine="420"/>
        <w:rPr>
          <w:rFonts w:ascii="Times New Roman" w:hAnsi="Times New Roman"/>
          <w:b w:val="0"/>
          <w:bCs w:val="0"/>
          <w:sz w:val="21"/>
          <w:szCs w:val="21"/>
        </w:rPr>
      </w:pPr>
      <w:r>
        <w:rPr>
          <w:rFonts w:ascii="Times New Roman" w:hAnsi="Times New Roman"/>
          <w:b w:val="0"/>
          <w:bCs w:val="0"/>
          <w:sz w:val="21"/>
          <w:szCs w:val="21"/>
        </w:rPr>
        <w:t>关于可逆过程，首先应该明确可逆过程是以可逆方式进行的过程。可以是单向的过程，也可以是可逆循环的过程。所以选项</w:t>
      </w:r>
      <w:r>
        <w:rPr>
          <w:rFonts w:ascii="Times New Roman" w:hAnsi="Times New Roman"/>
          <w:b w:val="0"/>
          <w:bCs w:val="0"/>
          <w:sz w:val="21"/>
          <w:szCs w:val="21"/>
        </w:rPr>
        <w:t>(a )</w:t>
      </w:r>
      <w:r>
        <w:rPr>
          <w:rFonts w:ascii="Times New Roman" w:hAnsi="Times New Roman"/>
          <w:b w:val="0"/>
          <w:bCs w:val="0"/>
          <w:sz w:val="21"/>
          <w:szCs w:val="21"/>
        </w:rPr>
        <w:t>错误，系统能复原不代表可逆过程。选项</w:t>
      </w:r>
      <w:r>
        <w:rPr>
          <w:rFonts w:ascii="Times New Roman" w:hAnsi="Times New Roman"/>
          <w:b w:val="0"/>
          <w:bCs w:val="0"/>
          <w:sz w:val="21"/>
          <w:szCs w:val="21"/>
        </w:rPr>
        <w:t>(b)</w:t>
      </w:r>
      <w:r>
        <w:rPr>
          <w:rFonts w:ascii="Times New Roman" w:hAnsi="Times New Roman"/>
          <w:b w:val="0"/>
          <w:bCs w:val="0"/>
          <w:sz w:val="21"/>
          <w:szCs w:val="21"/>
        </w:rPr>
        <w:t>错误。可反</w:t>
      </w:r>
      <w:r>
        <w:rPr>
          <w:rFonts w:ascii="Times New Roman" w:hAnsi="Times New Roman"/>
          <w:b w:val="0"/>
          <w:sz w:val="21"/>
          <w:szCs w:val="21"/>
        </w:rPr>
        <w:t>向进行的化学反应是可逆反应，但是可逆反应不是热力学可逆过程。</w:t>
      </w:r>
      <w:r>
        <w:rPr>
          <w:rFonts w:ascii="Times New Roman" w:hAnsi="Times New Roman"/>
          <w:sz w:val="21"/>
          <w:szCs w:val="21"/>
        </w:rPr>
        <w:t>可逆过程的特点：</w:t>
      </w:r>
      <w:r>
        <w:rPr>
          <w:rFonts w:ascii="Times New Roman" w:hAnsi="Times New Roman"/>
          <w:b w:val="0"/>
          <w:bCs w:val="0"/>
          <w:sz w:val="21"/>
          <w:szCs w:val="21"/>
        </w:rPr>
        <w:t>状态变化时推动力与阻力相差无限小，系统与环境始终无限接近于平衡态；过程中的任何一个中间态都可以从正、逆两个方向到达；系统变化一个循环后，系统和环境均恢复原态，变化过程中无任何耗散效应。从以上特点可知可逆反应不是热力学可逆过程。选项</w:t>
      </w:r>
      <w:r>
        <w:rPr>
          <w:rFonts w:ascii="Times New Roman" w:hAnsi="Times New Roman"/>
          <w:b w:val="0"/>
          <w:bCs w:val="0"/>
          <w:sz w:val="21"/>
          <w:szCs w:val="21"/>
        </w:rPr>
        <w:t>(c)</w:t>
      </w:r>
      <w:r>
        <w:rPr>
          <w:rFonts w:ascii="Times New Roman" w:hAnsi="Times New Roman"/>
          <w:b w:val="0"/>
          <w:bCs w:val="0"/>
          <w:sz w:val="21"/>
          <w:szCs w:val="21"/>
        </w:rPr>
        <w:t>也不符合可逆过程特点。选项</w:t>
      </w:r>
      <w:r>
        <w:rPr>
          <w:rFonts w:ascii="Times New Roman" w:hAnsi="Times New Roman"/>
          <w:b w:val="0"/>
          <w:bCs w:val="0"/>
          <w:sz w:val="21"/>
          <w:szCs w:val="21"/>
        </w:rPr>
        <w:t>(d)</w:t>
      </w:r>
      <w:r>
        <w:rPr>
          <w:rFonts w:ascii="Times New Roman" w:hAnsi="Times New Roman"/>
          <w:b w:val="0"/>
          <w:bCs w:val="0"/>
          <w:sz w:val="21"/>
          <w:szCs w:val="21"/>
        </w:rPr>
        <w:t>描述的是以卡诺循环方式工作的卡诺热机的效率。</w:t>
      </w:r>
    </w:p>
    <w:p w:rsidR="00FA4464" w:rsidRDefault="00FA4464" w:rsidP="000645C1">
      <w:pPr>
        <w:pStyle w:val="4"/>
        <w:keepNext w:val="0"/>
        <w:keepLines w:val="0"/>
        <w:numPr>
          <w:ilvl w:val="0"/>
          <w:numId w:val="1"/>
        </w:numPr>
        <w:pBdr>
          <w:bottom w:val="single" w:sz="12" w:space="31" w:color="CCCCCC"/>
        </w:pBdr>
        <w:shd w:val="clear" w:color="auto" w:fill="FFFFFF"/>
        <w:spacing w:before="0" w:after="0" w:line="240" w:lineRule="auto"/>
        <w:ind w:firstLineChars="200" w:firstLine="422"/>
        <w:rPr>
          <w:rFonts w:ascii="Times New Roman" w:hAnsi="Times New Roman"/>
          <w:sz w:val="21"/>
          <w:szCs w:val="21"/>
        </w:rPr>
      </w:pPr>
      <w:r>
        <w:rPr>
          <w:rFonts w:ascii="Times New Roman" w:hAnsi="Times New Roman"/>
          <w:sz w:val="21"/>
          <w:szCs w:val="21"/>
        </w:rPr>
        <w:t>以下说法有错的是</w:t>
      </w:r>
      <w:r>
        <w:rPr>
          <w:rFonts w:ascii="Times New Roman" w:hAnsi="Times New Roman"/>
          <w:sz w:val="21"/>
          <w:szCs w:val="21"/>
        </w:rPr>
        <w:t>(    )</w:t>
      </w:r>
    </w:p>
    <w:p w:rsidR="00FA4464" w:rsidRDefault="00FA4464" w:rsidP="00FA4464">
      <w:pPr>
        <w:pStyle w:val="4"/>
        <w:keepNext w:val="0"/>
        <w:keepLines w:val="0"/>
        <w:pBdr>
          <w:bottom w:val="single" w:sz="12" w:space="31" w:color="CCCCCC"/>
        </w:pBdr>
        <w:shd w:val="clear" w:color="auto" w:fill="FFFFFF"/>
        <w:spacing w:before="0" w:after="0" w:line="240" w:lineRule="auto"/>
        <w:ind w:firstLineChars="200" w:firstLine="420"/>
        <w:rPr>
          <w:rFonts w:ascii="Times New Roman" w:hAnsi="Times New Roman"/>
          <w:sz w:val="21"/>
          <w:szCs w:val="21"/>
        </w:rPr>
      </w:pPr>
      <w:r>
        <w:rPr>
          <w:rFonts w:ascii="Times New Roman" w:hAnsi="Times New Roman"/>
          <w:b w:val="0"/>
          <w:bCs w:val="0"/>
          <w:sz w:val="21"/>
          <w:szCs w:val="21"/>
        </w:rPr>
        <w:t xml:space="preserve">(a) </w:t>
      </w:r>
      <w:r>
        <w:rPr>
          <w:rFonts w:ascii="Times New Roman" w:hAnsi="Times New Roman"/>
          <w:b w:val="0"/>
          <w:bCs w:val="0"/>
          <w:sz w:val="21"/>
          <w:szCs w:val="21"/>
        </w:rPr>
        <w:t>自发过程必然是不可逆过程；</w:t>
      </w:r>
      <w:r>
        <w:rPr>
          <w:rFonts w:ascii="Times New Roman" w:hAnsi="Times New Roman"/>
          <w:b w:val="0"/>
          <w:bCs w:val="0"/>
          <w:sz w:val="21"/>
          <w:szCs w:val="21"/>
        </w:rPr>
        <w:t xml:space="preserve">(b) </w:t>
      </w:r>
      <w:r>
        <w:rPr>
          <w:rFonts w:ascii="Times New Roman" w:hAnsi="Times New Roman"/>
          <w:b w:val="0"/>
          <w:bCs w:val="0"/>
          <w:sz w:val="21"/>
          <w:szCs w:val="21"/>
        </w:rPr>
        <w:t>不可逆过程不全都是自发过程；</w:t>
      </w:r>
    </w:p>
    <w:p w:rsidR="00FA4464" w:rsidRDefault="00FA4464" w:rsidP="00FA4464">
      <w:pPr>
        <w:pStyle w:val="4"/>
        <w:keepNext w:val="0"/>
        <w:keepLines w:val="0"/>
        <w:pBdr>
          <w:bottom w:val="single" w:sz="12" w:space="31" w:color="CCCCCC"/>
        </w:pBdr>
        <w:shd w:val="clear" w:color="auto" w:fill="FFFFFF"/>
        <w:spacing w:before="0" w:after="0" w:line="240" w:lineRule="auto"/>
        <w:ind w:firstLineChars="200" w:firstLine="420"/>
        <w:rPr>
          <w:rFonts w:ascii="Times New Roman" w:hAnsi="Times New Roman"/>
          <w:sz w:val="21"/>
          <w:szCs w:val="21"/>
        </w:rPr>
      </w:pPr>
      <w:r>
        <w:rPr>
          <w:rFonts w:ascii="Times New Roman" w:hAnsi="Times New Roman"/>
          <w:b w:val="0"/>
          <w:bCs w:val="0"/>
          <w:sz w:val="21"/>
          <w:szCs w:val="21"/>
        </w:rPr>
        <w:t xml:space="preserve">(c) </w:t>
      </w:r>
      <w:r>
        <w:rPr>
          <w:rFonts w:ascii="Times New Roman" w:hAnsi="Times New Roman"/>
          <w:b w:val="0"/>
          <w:bCs w:val="0"/>
          <w:sz w:val="21"/>
          <w:szCs w:val="21"/>
        </w:rPr>
        <w:t>凡自发过程都要对外做功；</w:t>
      </w:r>
      <w:r>
        <w:rPr>
          <w:rFonts w:ascii="Times New Roman" w:hAnsi="Times New Roman"/>
          <w:b w:val="0"/>
          <w:bCs w:val="0"/>
          <w:sz w:val="21"/>
          <w:szCs w:val="21"/>
        </w:rPr>
        <w:t xml:space="preserve">  (d) </w:t>
      </w:r>
      <w:r>
        <w:rPr>
          <w:rFonts w:ascii="Times New Roman" w:hAnsi="Times New Roman"/>
          <w:b w:val="0"/>
          <w:bCs w:val="0"/>
          <w:sz w:val="21"/>
          <w:szCs w:val="21"/>
        </w:rPr>
        <w:t>凡非自发过程都要消耗外功</w:t>
      </w:r>
    </w:p>
    <w:p w:rsidR="00FA4464" w:rsidRDefault="00FA4464" w:rsidP="00FA4464">
      <w:pPr>
        <w:pStyle w:val="4"/>
        <w:keepNext w:val="0"/>
        <w:keepLines w:val="0"/>
        <w:pBdr>
          <w:bottom w:val="single" w:sz="12" w:space="31" w:color="CCCCCC"/>
        </w:pBdr>
        <w:shd w:val="clear" w:color="auto" w:fill="FFFFFF"/>
        <w:spacing w:before="0" w:after="0" w:line="240" w:lineRule="auto"/>
        <w:ind w:firstLineChars="200" w:firstLine="422"/>
        <w:rPr>
          <w:rFonts w:ascii="Times New Roman" w:hAnsi="Times New Roman"/>
          <w:sz w:val="21"/>
          <w:szCs w:val="21"/>
        </w:rPr>
      </w:pPr>
      <w:r>
        <w:rPr>
          <w:rFonts w:ascii="Times New Roman" w:hAnsi="Times New Roman"/>
          <w:sz w:val="21"/>
          <w:szCs w:val="21"/>
        </w:rPr>
        <w:t>答：</w:t>
      </w:r>
      <w:r>
        <w:rPr>
          <w:rFonts w:ascii="Times New Roman" w:hAnsi="Times New Roman"/>
          <w:sz w:val="21"/>
          <w:szCs w:val="21"/>
        </w:rPr>
        <w:t>C</w:t>
      </w:r>
      <w:r>
        <w:rPr>
          <w:rFonts w:ascii="Times New Roman" w:hAnsi="Times New Roman"/>
          <w:sz w:val="21"/>
          <w:szCs w:val="21"/>
        </w:rPr>
        <w:t>。</w:t>
      </w:r>
    </w:p>
    <w:p w:rsidR="00FA4464" w:rsidRDefault="00FA4464" w:rsidP="00FA4464">
      <w:pPr>
        <w:pStyle w:val="4"/>
        <w:keepNext w:val="0"/>
        <w:keepLines w:val="0"/>
        <w:pBdr>
          <w:bottom w:val="single" w:sz="12" w:space="31" w:color="CCCCCC"/>
        </w:pBdr>
        <w:shd w:val="clear" w:color="auto" w:fill="FFFFFF"/>
        <w:spacing w:before="0" w:after="0" w:line="240" w:lineRule="auto"/>
        <w:ind w:firstLineChars="200" w:firstLine="420"/>
        <w:rPr>
          <w:rFonts w:ascii="Times New Roman" w:hAnsi="Times New Roman"/>
          <w:b w:val="0"/>
          <w:bCs w:val="0"/>
          <w:sz w:val="21"/>
          <w:szCs w:val="21"/>
        </w:rPr>
      </w:pPr>
      <w:r>
        <w:rPr>
          <w:rFonts w:ascii="Times New Roman" w:hAnsi="Times New Roman"/>
          <w:b w:val="0"/>
          <w:bCs w:val="0"/>
          <w:sz w:val="21"/>
          <w:szCs w:val="21"/>
        </w:rPr>
        <w:t>选项</w:t>
      </w:r>
      <w:r>
        <w:rPr>
          <w:rFonts w:ascii="Times New Roman" w:hAnsi="Times New Roman"/>
          <w:b w:val="0"/>
          <w:bCs w:val="0"/>
          <w:sz w:val="21"/>
          <w:szCs w:val="21"/>
        </w:rPr>
        <w:t>(a)</w:t>
      </w:r>
      <w:r>
        <w:rPr>
          <w:rFonts w:ascii="Times New Roman" w:hAnsi="Times New Roman"/>
          <w:b w:val="0"/>
          <w:bCs w:val="0"/>
          <w:sz w:val="21"/>
          <w:szCs w:val="21"/>
        </w:rPr>
        <w:t>自发过程都是不可逆过程，这句话正确。选项</w:t>
      </w:r>
      <w:r>
        <w:rPr>
          <w:rFonts w:ascii="Times New Roman" w:hAnsi="Times New Roman"/>
          <w:b w:val="0"/>
          <w:bCs w:val="0"/>
          <w:sz w:val="21"/>
          <w:szCs w:val="21"/>
        </w:rPr>
        <w:t>(b)</w:t>
      </w:r>
      <w:r>
        <w:rPr>
          <w:rFonts w:ascii="Times New Roman" w:hAnsi="Times New Roman"/>
          <w:b w:val="0"/>
          <w:bCs w:val="0"/>
          <w:sz w:val="21"/>
          <w:szCs w:val="21"/>
        </w:rPr>
        <w:t>正确，例如气体的压缩过程就是不可逆过程，是非自发过程。选项</w:t>
      </w:r>
      <w:r>
        <w:rPr>
          <w:rFonts w:ascii="Times New Roman" w:hAnsi="Times New Roman"/>
          <w:b w:val="0"/>
          <w:bCs w:val="0"/>
          <w:sz w:val="21"/>
          <w:szCs w:val="21"/>
        </w:rPr>
        <w:t>(C)</w:t>
      </w:r>
      <w:r>
        <w:rPr>
          <w:rFonts w:ascii="Times New Roman" w:hAnsi="Times New Roman"/>
          <w:b w:val="0"/>
          <w:bCs w:val="0"/>
          <w:sz w:val="21"/>
          <w:szCs w:val="21"/>
        </w:rPr>
        <w:t>错误，例如气体向真空自由膨胀属于自发过程，但并没有对外做功。选项</w:t>
      </w:r>
      <w:r>
        <w:rPr>
          <w:rFonts w:ascii="Times New Roman" w:hAnsi="Times New Roman"/>
          <w:b w:val="0"/>
          <w:bCs w:val="0"/>
          <w:sz w:val="21"/>
          <w:szCs w:val="21"/>
        </w:rPr>
        <w:t>(d)</w:t>
      </w:r>
      <w:r>
        <w:rPr>
          <w:rFonts w:ascii="Times New Roman" w:hAnsi="Times New Roman"/>
          <w:b w:val="0"/>
          <w:bCs w:val="0"/>
          <w:sz w:val="21"/>
          <w:szCs w:val="21"/>
        </w:rPr>
        <w:t>正确。</w:t>
      </w:r>
    </w:p>
    <w:p w:rsidR="00FA4464" w:rsidRDefault="00FA4464" w:rsidP="00FA4464">
      <w:pPr>
        <w:pStyle w:val="4"/>
        <w:keepNext w:val="0"/>
        <w:keepLines w:val="0"/>
        <w:pBdr>
          <w:bottom w:val="single" w:sz="12" w:space="31" w:color="CCCCCC"/>
        </w:pBdr>
        <w:shd w:val="clear" w:color="auto" w:fill="FFFFFF"/>
        <w:spacing w:before="0" w:after="0" w:line="240" w:lineRule="auto"/>
        <w:ind w:firstLineChars="200" w:firstLine="422"/>
        <w:rPr>
          <w:rFonts w:ascii="Times New Roman" w:hAnsi="Times New Roman"/>
          <w:sz w:val="21"/>
          <w:szCs w:val="21"/>
        </w:rPr>
      </w:pPr>
      <w:r>
        <w:rPr>
          <w:rFonts w:ascii="Times New Roman" w:hAnsi="Times New Roman"/>
          <w:sz w:val="21"/>
          <w:szCs w:val="21"/>
        </w:rPr>
        <w:t xml:space="preserve">3. </w:t>
      </w:r>
      <w:r>
        <w:rPr>
          <w:rFonts w:ascii="Times New Roman" w:hAnsi="Times New Roman"/>
          <w:sz w:val="21"/>
          <w:szCs w:val="21"/>
        </w:rPr>
        <w:t>克劳修斯不等式</w:t>
      </w:r>
      <w:r>
        <w:rPr>
          <w:rFonts w:ascii="Times New Roman" w:hAnsi="Times New Roman"/>
          <w:sz w:val="21"/>
          <w:szCs w:val="21"/>
        </w:rPr>
        <w:object w:dxaOrig="782" w:dyaOrig="622">
          <v:shape id="对象 780" o:spid="_x0000_i1027" type="#_x0000_t75" style="width:38.7pt;height:31.25pt;mso-wrap-style:square;mso-position-horizontal-relative:page;mso-position-vertical-relative:page">
            <v:imagedata r:id="rId9" o:title=""/>
          </v:shape>
        </w:object>
      </w:r>
      <w:r>
        <w:rPr>
          <w:rFonts w:ascii="Times New Roman" w:hAnsi="Times New Roman"/>
          <w:sz w:val="21"/>
          <w:szCs w:val="21"/>
        </w:rPr>
        <w:t>≥0</w:t>
      </w:r>
      <w:r>
        <w:rPr>
          <w:rFonts w:ascii="Times New Roman" w:hAnsi="Times New Roman"/>
          <w:sz w:val="21"/>
          <w:szCs w:val="21"/>
        </w:rPr>
        <w:t>中，热量</w:t>
      </w:r>
      <w:r>
        <w:rPr>
          <w:rFonts w:ascii="Times New Roman" w:hAnsi="Times New Roman"/>
          <w:i/>
          <w:iCs/>
          <w:sz w:val="21"/>
          <w:szCs w:val="21"/>
        </w:rPr>
        <w:t>Q</w:t>
      </w:r>
      <w:r>
        <w:rPr>
          <w:rFonts w:ascii="Times New Roman" w:hAnsi="Times New Roman"/>
          <w:sz w:val="21"/>
          <w:szCs w:val="21"/>
        </w:rPr>
        <w:t>是指</w:t>
      </w:r>
      <w:r>
        <w:rPr>
          <w:rFonts w:ascii="Times New Roman" w:hAnsi="Times New Roman"/>
          <w:sz w:val="21"/>
          <w:szCs w:val="21"/>
        </w:rPr>
        <w:t>(    )</w:t>
      </w:r>
      <w:r>
        <w:rPr>
          <w:rFonts w:ascii="Times New Roman" w:hAnsi="Times New Roman"/>
          <w:sz w:val="21"/>
          <w:szCs w:val="21"/>
        </w:rPr>
        <w:t>；不等式中的温度</w:t>
      </w:r>
      <w:r>
        <w:rPr>
          <w:rFonts w:ascii="Times New Roman" w:hAnsi="Times New Roman"/>
          <w:i/>
          <w:iCs/>
          <w:sz w:val="21"/>
          <w:szCs w:val="21"/>
        </w:rPr>
        <w:t>T</w:t>
      </w:r>
      <w:r>
        <w:rPr>
          <w:rFonts w:ascii="Times New Roman" w:hAnsi="Times New Roman"/>
          <w:sz w:val="21"/>
          <w:szCs w:val="21"/>
        </w:rPr>
        <w:t>是指（</w:t>
      </w:r>
      <w:r>
        <w:rPr>
          <w:rFonts w:ascii="Times New Roman" w:hAnsi="Times New Roman"/>
          <w:sz w:val="21"/>
          <w:szCs w:val="21"/>
        </w:rPr>
        <w:t xml:space="preserve">     </w:t>
      </w:r>
      <w:r>
        <w:rPr>
          <w:rFonts w:ascii="Times New Roman" w:hAnsi="Times New Roman"/>
          <w:sz w:val="21"/>
          <w:szCs w:val="21"/>
        </w:rPr>
        <w:t>）</w:t>
      </w:r>
    </w:p>
    <w:p w:rsidR="00FA4464" w:rsidRDefault="00FA4464" w:rsidP="00FA4464">
      <w:pPr>
        <w:pStyle w:val="4"/>
        <w:keepNext w:val="0"/>
        <w:keepLines w:val="0"/>
        <w:pBdr>
          <w:bottom w:val="single" w:sz="12" w:space="31" w:color="CCCCCC"/>
        </w:pBdr>
        <w:shd w:val="clear" w:color="auto" w:fill="FFFFFF"/>
        <w:spacing w:before="0" w:after="0" w:line="240" w:lineRule="auto"/>
        <w:ind w:firstLineChars="200" w:firstLine="420"/>
        <w:rPr>
          <w:rFonts w:ascii="Times New Roman" w:hAnsi="Times New Roman"/>
          <w:b w:val="0"/>
          <w:bCs w:val="0"/>
          <w:sz w:val="21"/>
          <w:szCs w:val="21"/>
        </w:rPr>
      </w:pPr>
      <w:r>
        <w:rPr>
          <w:rFonts w:ascii="Times New Roman" w:hAnsi="Times New Roman"/>
          <w:b w:val="0"/>
          <w:bCs w:val="0"/>
          <w:sz w:val="21"/>
          <w:szCs w:val="21"/>
        </w:rPr>
        <w:t xml:space="preserve">(a) </w:t>
      </w:r>
      <w:r>
        <w:rPr>
          <w:rFonts w:ascii="Times New Roman" w:hAnsi="Times New Roman"/>
          <w:b w:val="0"/>
          <w:bCs w:val="0"/>
          <w:sz w:val="21"/>
          <w:szCs w:val="21"/>
        </w:rPr>
        <w:t>环境实际吸收或放出的热量；</w:t>
      </w:r>
      <w:r>
        <w:rPr>
          <w:rFonts w:ascii="Times New Roman" w:hAnsi="Times New Roman"/>
          <w:b w:val="0"/>
          <w:bCs w:val="0"/>
          <w:sz w:val="21"/>
          <w:szCs w:val="21"/>
        </w:rPr>
        <w:t xml:space="preserve">(b) </w:t>
      </w:r>
      <w:r>
        <w:rPr>
          <w:rFonts w:ascii="Times New Roman" w:hAnsi="Times New Roman"/>
          <w:b w:val="0"/>
          <w:bCs w:val="0"/>
          <w:sz w:val="21"/>
          <w:szCs w:val="21"/>
        </w:rPr>
        <w:t>系统实际吸收或放出的热量；</w:t>
      </w:r>
    </w:p>
    <w:p w:rsidR="00FA4464" w:rsidRDefault="00FA4464" w:rsidP="00FA4464">
      <w:pPr>
        <w:pStyle w:val="4"/>
        <w:keepNext w:val="0"/>
        <w:keepLines w:val="0"/>
        <w:pBdr>
          <w:bottom w:val="single" w:sz="12" w:space="31" w:color="CCCCCC"/>
        </w:pBdr>
        <w:shd w:val="clear" w:color="auto" w:fill="FFFFFF"/>
        <w:spacing w:before="0" w:after="0" w:line="240" w:lineRule="auto"/>
        <w:ind w:firstLineChars="200" w:firstLine="420"/>
        <w:rPr>
          <w:rFonts w:ascii="Times New Roman" w:hAnsi="Times New Roman"/>
          <w:b w:val="0"/>
          <w:bCs w:val="0"/>
          <w:sz w:val="21"/>
          <w:szCs w:val="21"/>
        </w:rPr>
      </w:pPr>
      <w:r>
        <w:rPr>
          <w:rFonts w:ascii="Times New Roman" w:hAnsi="Times New Roman"/>
          <w:b w:val="0"/>
          <w:bCs w:val="0"/>
          <w:sz w:val="21"/>
          <w:szCs w:val="21"/>
        </w:rPr>
        <w:t xml:space="preserve">(c) </w:t>
      </w:r>
      <w:r>
        <w:rPr>
          <w:rFonts w:ascii="Times New Roman" w:hAnsi="Times New Roman"/>
          <w:b w:val="0"/>
          <w:bCs w:val="0"/>
          <w:sz w:val="21"/>
          <w:szCs w:val="21"/>
        </w:rPr>
        <w:t>可逆过程中，系统实际吸收或放出的热量；</w:t>
      </w:r>
      <w:r>
        <w:rPr>
          <w:rFonts w:ascii="Times New Roman" w:hAnsi="Times New Roman"/>
          <w:b w:val="0"/>
          <w:bCs w:val="0"/>
          <w:sz w:val="21"/>
          <w:szCs w:val="21"/>
        </w:rPr>
        <w:t xml:space="preserve">(d) </w:t>
      </w:r>
      <w:r>
        <w:rPr>
          <w:rFonts w:ascii="Times New Roman" w:hAnsi="Times New Roman"/>
          <w:b w:val="0"/>
          <w:bCs w:val="0"/>
          <w:sz w:val="21"/>
          <w:szCs w:val="21"/>
        </w:rPr>
        <w:t>可逆过程中系统的温度；</w:t>
      </w:r>
    </w:p>
    <w:p w:rsidR="00FA4464" w:rsidRDefault="00FA4464" w:rsidP="00FA4464">
      <w:pPr>
        <w:pStyle w:val="4"/>
        <w:keepNext w:val="0"/>
        <w:keepLines w:val="0"/>
        <w:pBdr>
          <w:bottom w:val="single" w:sz="12" w:space="31" w:color="CCCCCC"/>
        </w:pBdr>
        <w:shd w:val="clear" w:color="auto" w:fill="FFFFFF"/>
        <w:spacing w:before="0" w:after="0" w:line="240" w:lineRule="auto"/>
        <w:ind w:firstLineChars="200" w:firstLine="420"/>
        <w:rPr>
          <w:rFonts w:ascii="Times New Roman" w:hAnsi="Times New Roman"/>
          <w:b w:val="0"/>
          <w:bCs w:val="0"/>
          <w:sz w:val="21"/>
          <w:szCs w:val="21"/>
        </w:rPr>
      </w:pPr>
      <w:r>
        <w:rPr>
          <w:rFonts w:ascii="Times New Roman" w:hAnsi="Times New Roman"/>
          <w:b w:val="0"/>
          <w:bCs w:val="0"/>
          <w:sz w:val="21"/>
          <w:szCs w:val="21"/>
        </w:rPr>
        <w:t xml:space="preserve">(e) </w:t>
      </w:r>
      <w:r>
        <w:rPr>
          <w:rFonts w:ascii="Times New Roman" w:hAnsi="Times New Roman"/>
          <w:b w:val="0"/>
          <w:bCs w:val="0"/>
          <w:sz w:val="21"/>
          <w:szCs w:val="21"/>
        </w:rPr>
        <w:t>环境的温度；</w:t>
      </w:r>
      <w:r>
        <w:rPr>
          <w:rFonts w:ascii="Times New Roman" w:hAnsi="Times New Roman"/>
          <w:b w:val="0"/>
          <w:bCs w:val="0"/>
          <w:sz w:val="21"/>
          <w:szCs w:val="21"/>
        </w:rPr>
        <w:t xml:space="preserve">(f) </w:t>
      </w:r>
      <w:r>
        <w:rPr>
          <w:rFonts w:ascii="Times New Roman" w:hAnsi="Times New Roman"/>
          <w:b w:val="0"/>
          <w:bCs w:val="0"/>
          <w:sz w:val="21"/>
          <w:szCs w:val="21"/>
        </w:rPr>
        <w:t>不可逆过程中环境的温度</w:t>
      </w:r>
    </w:p>
    <w:p w:rsidR="00FA4464" w:rsidRDefault="00FA4464" w:rsidP="00FA4464">
      <w:pPr>
        <w:pStyle w:val="4"/>
        <w:keepNext w:val="0"/>
        <w:keepLines w:val="0"/>
        <w:pBdr>
          <w:bottom w:val="single" w:sz="12" w:space="31" w:color="CCCCCC"/>
        </w:pBdr>
        <w:shd w:val="clear" w:color="auto" w:fill="FFFFFF"/>
        <w:spacing w:before="0" w:after="0" w:line="240" w:lineRule="auto"/>
        <w:ind w:firstLineChars="200" w:firstLine="420"/>
        <w:rPr>
          <w:rFonts w:ascii="Times New Roman" w:hAnsi="Times New Roman"/>
          <w:b w:val="0"/>
          <w:bCs w:val="0"/>
          <w:sz w:val="21"/>
          <w:szCs w:val="21"/>
        </w:rPr>
      </w:pPr>
      <w:r>
        <w:rPr>
          <w:rFonts w:ascii="Times New Roman" w:hAnsi="Times New Roman"/>
          <w:b w:val="0"/>
          <w:bCs w:val="0"/>
          <w:sz w:val="21"/>
          <w:szCs w:val="21"/>
        </w:rPr>
        <w:t>答：（</w:t>
      </w:r>
      <w:r>
        <w:rPr>
          <w:rFonts w:ascii="Times New Roman" w:hAnsi="Times New Roman"/>
          <w:b w:val="0"/>
          <w:bCs w:val="0"/>
          <w:sz w:val="21"/>
          <w:szCs w:val="21"/>
        </w:rPr>
        <w:t>b</w:t>
      </w:r>
      <w:r>
        <w:rPr>
          <w:rFonts w:ascii="Times New Roman" w:hAnsi="Times New Roman"/>
          <w:b w:val="0"/>
          <w:bCs w:val="0"/>
          <w:sz w:val="21"/>
          <w:szCs w:val="21"/>
        </w:rPr>
        <w:t>）（</w:t>
      </w:r>
      <w:r>
        <w:rPr>
          <w:rFonts w:ascii="Times New Roman" w:hAnsi="Times New Roman"/>
          <w:b w:val="0"/>
          <w:bCs w:val="0"/>
          <w:sz w:val="21"/>
          <w:szCs w:val="21"/>
        </w:rPr>
        <w:t>e</w:t>
      </w:r>
      <w:r>
        <w:rPr>
          <w:rFonts w:ascii="Times New Roman" w:hAnsi="Times New Roman"/>
          <w:b w:val="0"/>
          <w:bCs w:val="0"/>
          <w:sz w:val="21"/>
          <w:szCs w:val="21"/>
        </w:rPr>
        <w:t>）。</w:t>
      </w:r>
    </w:p>
    <w:p w:rsidR="00FA4464" w:rsidRDefault="00FA4464" w:rsidP="00FA4464">
      <w:pPr>
        <w:pStyle w:val="4"/>
        <w:keepNext w:val="0"/>
        <w:keepLines w:val="0"/>
        <w:pBdr>
          <w:bottom w:val="single" w:sz="12" w:space="31" w:color="CCCCCC"/>
        </w:pBdr>
        <w:shd w:val="clear" w:color="auto" w:fill="FFFFFF"/>
        <w:spacing w:before="0" w:after="0" w:line="240" w:lineRule="auto"/>
        <w:ind w:firstLineChars="200" w:firstLine="420"/>
        <w:rPr>
          <w:rFonts w:ascii="Times New Roman" w:hAnsi="Times New Roman"/>
          <w:sz w:val="21"/>
          <w:szCs w:val="21"/>
        </w:rPr>
      </w:pPr>
      <w:r>
        <w:rPr>
          <w:rFonts w:ascii="Times New Roman" w:hAnsi="Times New Roman"/>
          <w:b w:val="0"/>
          <w:bCs w:val="0"/>
          <w:sz w:val="21"/>
          <w:szCs w:val="21"/>
        </w:rPr>
        <w:t>克劳修斯不等式</w:t>
      </w:r>
      <w:r>
        <w:rPr>
          <w:rFonts w:ascii="Times New Roman" w:hAnsi="Times New Roman"/>
          <w:b w:val="0"/>
          <w:bCs w:val="0"/>
          <w:sz w:val="21"/>
          <w:szCs w:val="21"/>
        </w:rPr>
        <w:object w:dxaOrig="782" w:dyaOrig="622">
          <v:shape id="对象 781" o:spid="_x0000_i1028" type="#_x0000_t75" style="width:33.95pt;height:27.15pt;mso-wrap-style:square;mso-position-horizontal-relative:page;mso-position-vertical-relative:page">
            <v:fill o:detectmouseclick="t"/>
            <v:imagedata r:id="rId9" o:title=""/>
          </v:shape>
        </w:object>
      </w:r>
      <w:r>
        <w:rPr>
          <w:rFonts w:ascii="Times New Roman" w:hAnsi="Times New Roman"/>
          <w:b w:val="0"/>
          <w:bCs w:val="0"/>
          <w:sz w:val="21"/>
          <w:szCs w:val="21"/>
        </w:rPr>
        <w:t>≥0</w:t>
      </w:r>
      <w:r>
        <w:rPr>
          <w:rFonts w:ascii="Times New Roman" w:hAnsi="Times New Roman"/>
          <w:b w:val="0"/>
          <w:bCs w:val="0"/>
          <w:sz w:val="21"/>
          <w:szCs w:val="21"/>
        </w:rPr>
        <w:t>的意义是在任一热力学过程中，体系的熵变总是大于或等于实际过程的热温商。因此，式中热量</w:t>
      </w:r>
      <w:r>
        <w:rPr>
          <w:rFonts w:ascii="Times New Roman" w:hAnsi="Times New Roman"/>
          <w:b w:val="0"/>
          <w:bCs w:val="0"/>
          <w:i/>
          <w:iCs/>
          <w:sz w:val="21"/>
          <w:szCs w:val="21"/>
        </w:rPr>
        <w:t>Q</w:t>
      </w:r>
      <w:r>
        <w:rPr>
          <w:rFonts w:ascii="Times New Roman" w:hAnsi="Times New Roman"/>
          <w:b w:val="0"/>
          <w:bCs w:val="0"/>
          <w:sz w:val="21"/>
          <w:szCs w:val="21"/>
        </w:rPr>
        <w:t>是指系统实际吸收或放出的热量。温度</w:t>
      </w:r>
      <w:r>
        <w:rPr>
          <w:rFonts w:ascii="Times New Roman" w:hAnsi="Times New Roman"/>
          <w:b w:val="0"/>
          <w:bCs w:val="0"/>
          <w:i/>
          <w:iCs/>
          <w:sz w:val="21"/>
          <w:szCs w:val="21"/>
        </w:rPr>
        <w:t>T</w:t>
      </w:r>
      <w:r>
        <w:rPr>
          <w:rFonts w:ascii="Times New Roman" w:hAnsi="Times New Roman"/>
          <w:b w:val="0"/>
          <w:bCs w:val="0"/>
          <w:sz w:val="21"/>
          <w:szCs w:val="21"/>
        </w:rPr>
        <w:t>是指环境的温度，在可逆过程中，体系温度等于环境温度。</w:t>
      </w:r>
    </w:p>
    <w:p w:rsidR="00FA4464" w:rsidRDefault="00FA4464" w:rsidP="00FA4464">
      <w:pPr>
        <w:ind w:firstLineChars="200" w:firstLine="420"/>
        <w:rPr>
          <w:szCs w:val="21"/>
        </w:rPr>
      </w:pPr>
    </w:p>
    <w:p w:rsidR="00FA4464" w:rsidRDefault="00FA4464" w:rsidP="00FA4464">
      <w:pPr>
        <w:ind w:firstLineChars="200" w:firstLine="420"/>
        <w:rPr>
          <w:szCs w:val="21"/>
        </w:rPr>
      </w:pPr>
      <w:r>
        <w:rPr>
          <w:szCs w:val="21"/>
        </w:rPr>
        <w:t>4</w:t>
      </w:r>
      <w:r>
        <w:rPr>
          <w:szCs w:val="21"/>
        </w:rPr>
        <w:t>．某物系在始态</w:t>
      </w:r>
      <w:r>
        <w:rPr>
          <w:szCs w:val="21"/>
        </w:rPr>
        <w:t>A</w:t>
      </w:r>
      <w:r>
        <w:rPr>
          <w:szCs w:val="21"/>
        </w:rPr>
        <w:t>和终态</w:t>
      </w:r>
      <w:r>
        <w:rPr>
          <w:szCs w:val="21"/>
        </w:rPr>
        <w:t>B</w:t>
      </w:r>
      <w:r>
        <w:rPr>
          <w:szCs w:val="21"/>
        </w:rPr>
        <w:t>之间有：可逆途径</w:t>
      </w:r>
      <w:r>
        <w:rPr>
          <w:szCs w:val="21"/>
        </w:rPr>
        <w:t>I</w:t>
      </w:r>
      <w:r>
        <w:rPr>
          <w:szCs w:val="21"/>
        </w:rPr>
        <w:t>和不可逆途径</w:t>
      </w:r>
      <w:r>
        <w:rPr>
          <w:szCs w:val="21"/>
        </w:rPr>
        <w:t>Ⅱ</w:t>
      </w:r>
      <w:r>
        <w:rPr>
          <w:szCs w:val="21"/>
        </w:rPr>
        <w:t>，此时有</w:t>
      </w:r>
      <w:r>
        <w:rPr>
          <w:szCs w:val="21"/>
        </w:rPr>
        <w:t>(    )</w:t>
      </w:r>
    </w:p>
    <w:p w:rsidR="00FA4464" w:rsidRDefault="00FA4464" w:rsidP="00FA4464">
      <w:pPr>
        <w:ind w:firstLineChars="200" w:firstLine="420"/>
        <w:rPr>
          <w:szCs w:val="21"/>
        </w:rPr>
      </w:pPr>
      <w:r>
        <w:rPr>
          <w:position w:val="-14"/>
          <w:szCs w:val="21"/>
        </w:rPr>
        <w:object w:dxaOrig="1083" w:dyaOrig="400">
          <v:shape id="对象 782" o:spid="_x0000_i1029" type="#_x0000_t75" style="width:53.65pt;height:19.7pt;mso-wrap-style:square;mso-position-horizontal-relative:page;mso-position-vertical-relative:page">
            <v:imagedata r:id="rId10" o:title=""/>
          </v:shape>
        </w:object>
      </w:r>
      <w:r>
        <w:rPr>
          <w:szCs w:val="21"/>
        </w:rPr>
        <w:t>；</w:t>
      </w:r>
      <w:r>
        <w:rPr>
          <w:position w:val="-24"/>
          <w:szCs w:val="21"/>
        </w:rPr>
        <w:object w:dxaOrig="1285" w:dyaOrig="622">
          <v:shape id="对象 783" o:spid="_x0000_i1030" type="#_x0000_t75" style="width:63.85pt;height:31.25pt;mso-wrap-style:square;mso-position-horizontal-relative:page;mso-position-vertical-relative:page">
            <v:imagedata r:id="rId11" o:title=""/>
          </v:shape>
        </w:object>
      </w:r>
      <w:r>
        <w:rPr>
          <w:szCs w:val="21"/>
        </w:rPr>
        <w:t>；</w:t>
      </w:r>
      <w:r>
        <w:rPr>
          <w:position w:val="-14"/>
          <w:szCs w:val="21"/>
        </w:rPr>
        <w:object w:dxaOrig="1404" w:dyaOrig="400">
          <v:shape id="对象 784" o:spid="_x0000_i1031" type="#_x0000_t75" style="width:69.95pt;height:19.7pt;mso-wrap-style:square;mso-position-horizontal-relative:page;mso-position-vertical-relative:page">
            <v:imagedata r:id="rId12" o:title=""/>
          </v:shape>
        </w:object>
      </w:r>
      <w:r>
        <w:rPr>
          <w:szCs w:val="21"/>
        </w:rPr>
        <w:t>；</w:t>
      </w:r>
      <w:r>
        <w:rPr>
          <w:position w:val="-24"/>
          <w:szCs w:val="21"/>
        </w:rPr>
        <w:object w:dxaOrig="1627" w:dyaOrig="622">
          <v:shape id="对象 785" o:spid="_x0000_i1032" type="#_x0000_t75" style="width:80.85pt;height:31.25pt;mso-wrap-style:square;mso-position-horizontal-relative:page;mso-position-vertical-relative:page">
            <v:imagedata r:id="rId13" o:title=""/>
          </v:shape>
        </w:object>
      </w:r>
    </w:p>
    <w:p w:rsidR="00FA4464" w:rsidRDefault="00FA4464" w:rsidP="00FA4464">
      <w:pPr>
        <w:ind w:firstLineChars="200" w:firstLine="420"/>
        <w:rPr>
          <w:szCs w:val="21"/>
        </w:rPr>
      </w:pPr>
      <w:r>
        <w:rPr>
          <w:szCs w:val="21"/>
        </w:rPr>
        <w:t>答：（</w:t>
      </w:r>
      <w:r>
        <w:rPr>
          <w:szCs w:val="21"/>
        </w:rPr>
        <w:t>3</w:t>
      </w:r>
      <w:r>
        <w:rPr>
          <w:szCs w:val="21"/>
        </w:rPr>
        <w:t>）。</w:t>
      </w:r>
    </w:p>
    <w:p w:rsidR="00FA4464" w:rsidRDefault="00FA4464" w:rsidP="00FA4464">
      <w:pPr>
        <w:ind w:firstLineChars="200" w:firstLine="420"/>
        <w:rPr>
          <w:szCs w:val="21"/>
        </w:rPr>
      </w:pPr>
      <w:r>
        <w:rPr>
          <w:szCs w:val="21"/>
        </w:rPr>
        <w:t>熵是状态函数，其变化值只取决于系统的始、终态，与途经无关。因此</w:t>
      </w:r>
      <w:r>
        <w:rPr>
          <w:szCs w:val="21"/>
        </w:rPr>
        <w:t>(3)</w:t>
      </w:r>
      <w:r>
        <w:rPr>
          <w:szCs w:val="21"/>
        </w:rPr>
        <w:t>正确。</w:t>
      </w:r>
    </w:p>
    <w:p w:rsidR="00FA4464" w:rsidRDefault="00FA4464" w:rsidP="00FA4464">
      <w:pPr>
        <w:ind w:firstLineChars="200" w:firstLine="420"/>
        <w:rPr>
          <w:szCs w:val="21"/>
        </w:rPr>
      </w:pPr>
      <w:r>
        <w:rPr>
          <w:szCs w:val="21"/>
        </w:rPr>
        <w:t>5</w:t>
      </w:r>
      <w:r>
        <w:rPr>
          <w:szCs w:val="21"/>
        </w:rPr>
        <w:t>．以下能用来判断过程可逆与否的是</w:t>
      </w:r>
      <w:r>
        <w:rPr>
          <w:szCs w:val="21"/>
        </w:rPr>
        <w:t>______</w:t>
      </w:r>
      <w:r>
        <w:rPr>
          <w:szCs w:val="21"/>
        </w:rPr>
        <w:t>，判断过程自发与否的是</w:t>
      </w:r>
      <w:r>
        <w:rPr>
          <w:szCs w:val="21"/>
        </w:rPr>
        <w:t>______</w:t>
      </w:r>
    </w:p>
    <w:p w:rsidR="00FA4464" w:rsidRDefault="00FA4464" w:rsidP="00FA4464">
      <w:pPr>
        <w:ind w:firstLineChars="200" w:firstLine="420"/>
        <w:rPr>
          <w:szCs w:val="21"/>
        </w:rPr>
      </w:pPr>
      <w:r>
        <w:rPr>
          <w:szCs w:val="21"/>
        </w:rPr>
        <w:t xml:space="preserve">(1) </w:t>
      </w:r>
      <w:r>
        <w:rPr>
          <w:position w:val="-14"/>
          <w:szCs w:val="21"/>
        </w:rPr>
        <w:object w:dxaOrig="604" w:dyaOrig="382">
          <v:shape id="对象 786" o:spid="_x0000_i1033" type="#_x0000_t75" style="width:29.9pt;height:19pt;mso-wrap-style:square;mso-position-horizontal-relative:page;mso-position-vertical-relative:page">
            <v:imagedata r:id="rId14" o:title=""/>
          </v:shape>
        </w:object>
      </w:r>
      <w:r>
        <w:rPr>
          <w:szCs w:val="21"/>
        </w:rPr>
        <w:t>；（</w:t>
      </w:r>
      <w:r>
        <w:rPr>
          <w:szCs w:val="21"/>
        </w:rPr>
        <w:t>2</w:t>
      </w:r>
      <w:r>
        <w:rPr>
          <w:szCs w:val="21"/>
        </w:rPr>
        <w:t>）</w:t>
      </w:r>
      <w:r>
        <w:rPr>
          <w:position w:val="-14"/>
          <w:szCs w:val="21"/>
        </w:rPr>
        <w:object w:dxaOrig="624" w:dyaOrig="382">
          <v:shape id="对象 787" o:spid="_x0000_i1034" type="#_x0000_t75" style="width:31.25pt;height:19pt;mso-wrap-style:square;mso-position-horizontal-relative:page;mso-position-vertical-relative:page">
            <v:imagedata r:id="rId15" o:title=""/>
          </v:shape>
        </w:object>
      </w:r>
      <w:r>
        <w:rPr>
          <w:szCs w:val="21"/>
        </w:rPr>
        <w:t>；（</w:t>
      </w:r>
      <w:r>
        <w:rPr>
          <w:szCs w:val="21"/>
        </w:rPr>
        <w:t>3</w:t>
      </w:r>
      <w:r>
        <w:rPr>
          <w:szCs w:val="21"/>
        </w:rPr>
        <w:t>）</w:t>
      </w:r>
      <w:r>
        <w:rPr>
          <w:position w:val="-16"/>
          <w:szCs w:val="21"/>
        </w:rPr>
        <w:object w:dxaOrig="842" w:dyaOrig="420">
          <v:shape id="对象 788" o:spid="_x0000_i1035" type="#_x0000_t75" style="width:42.1pt;height:21.05pt;mso-wrap-style:square;mso-position-horizontal-relative:page;mso-position-vertical-relative:page">
            <v:imagedata r:id="rId16" o:title=""/>
          </v:shape>
        </w:object>
      </w:r>
      <w:r>
        <w:rPr>
          <w:szCs w:val="21"/>
        </w:rPr>
        <w:t>；</w:t>
      </w:r>
      <w:r>
        <w:rPr>
          <w:szCs w:val="21"/>
        </w:rPr>
        <w:t xml:space="preserve"> (4) </w:t>
      </w:r>
      <w:r>
        <w:rPr>
          <w:position w:val="-14"/>
          <w:szCs w:val="21"/>
        </w:rPr>
        <w:object w:dxaOrig="1406" w:dyaOrig="381">
          <v:shape id="对象 789" o:spid="_x0000_i1036" type="#_x0000_t75" style="width:69.95pt;height:19pt;mso-wrap-style:square;mso-position-horizontal-relative:page;mso-position-vertical-relative:page">
            <v:imagedata r:id="rId17" o:title=""/>
          </v:shape>
        </w:object>
      </w:r>
      <w:r>
        <w:rPr>
          <w:szCs w:val="21"/>
        </w:rPr>
        <w:t xml:space="preserve"> </w:t>
      </w:r>
    </w:p>
    <w:p w:rsidR="00FA4464" w:rsidRDefault="00FA4464" w:rsidP="00FA4464">
      <w:pPr>
        <w:ind w:firstLineChars="200" w:firstLine="420"/>
        <w:rPr>
          <w:szCs w:val="21"/>
        </w:rPr>
      </w:pPr>
      <w:r>
        <w:rPr>
          <w:szCs w:val="21"/>
        </w:rPr>
        <w:t>答：</w:t>
      </w:r>
      <w:r>
        <w:rPr>
          <w:szCs w:val="21"/>
        </w:rPr>
        <w:t>(1)(4)</w:t>
      </w:r>
      <w:r>
        <w:rPr>
          <w:szCs w:val="21"/>
        </w:rPr>
        <w:t>；</w:t>
      </w:r>
      <w:r>
        <w:rPr>
          <w:szCs w:val="21"/>
        </w:rPr>
        <w:t>(1)(4)</w:t>
      </w:r>
      <w:r>
        <w:rPr>
          <w:szCs w:val="21"/>
        </w:rPr>
        <w:t>。</w:t>
      </w:r>
    </w:p>
    <w:p w:rsidR="00FA4464" w:rsidRDefault="00FA4464" w:rsidP="00FA4464">
      <w:pPr>
        <w:ind w:firstLineChars="200" w:firstLine="420"/>
        <w:rPr>
          <w:szCs w:val="21"/>
        </w:rPr>
      </w:pPr>
      <w:r>
        <w:rPr>
          <w:szCs w:val="21"/>
        </w:rPr>
        <w:t>判断过程可逆与否的是克劳修斯不等式</w:t>
      </w:r>
      <w:r>
        <w:rPr>
          <w:position w:val="-24"/>
          <w:szCs w:val="21"/>
        </w:rPr>
        <w:object w:dxaOrig="782" w:dyaOrig="622">
          <v:shape id="对象 790" o:spid="_x0000_i1037" type="#_x0000_t75" style="width:38.7pt;height:31.25pt;mso-wrap-style:square;mso-position-horizontal-relative:page;mso-position-vertical-relative:page">
            <v:imagedata r:id="rId9" o:title=""/>
          </v:shape>
        </w:object>
      </w:r>
      <w:r>
        <w:rPr>
          <w:szCs w:val="21"/>
        </w:rPr>
        <w:t>≥0</w:t>
      </w:r>
      <w:r>
        <w:rPr>
          <w:szCs w:val="21"/>
        </w:rPr>
        <w:t>。</w:t>
      </w:r>
      <w:r>
        <w:rPr>
          <w:szCs w:val="21"/>
        </w:rPr>
        <w:t>&gt;</w:t>
      </w:r>
      <w:r>
        <w:rPr>
          <w:szCs w:val="21"/>
        </w:rPr>
        <w:t>号，表明过程为不可逆，</w:t>
      </w:r>
      <w:r>
        <w:rPr>
          <w:szCs w:val="21"/>
        </w:rPr>
        <w:t>=</w:t>
      </w:r>
      <w:r>
        <w:rPr>
          <w:szCs w:val="21"/>
        </w:rPr>
        <w:t>号表示可逆过程。所以必须求出系统熵变和热温商进行比较。而在隔离系统，热为</w:t>
      </w:r>
      <w:r>
        <w:rPr>
          <w:szCs w:val="21"/>
        </w:rPr>
        <w:t>0</w:t>
      </w:r>
      <w:r>
        <w:rPr>
          <w:szCs w:val="21"/>
        </w:rPr>
        <w:t>，所以只需计算出隔离系统的熵变即可进行判断，大于</w:t>
      </w:r>
      <w:r>
        <w:rPr>
          <w:szCs w:val="21"/>
        </w:rPr>
        <w:t>0</w:t>
      </w:r>
      <w:r>
        <w:rPr>
          <w:szCs w:val="21"/>
        </w:rPr>
        <w:t>，则为不可逆，等于</w:t>
      </w:r>
      <w:r>
        <w:rPr>
          <w:szCs w:val="21"/>
        </w:rPr>
        <w:t>0</w:t>
      </w:r>
      <w:r>
        <w:rPr>
          <w:szCs w:val="21"/>
        </w:rPr>
        <w:t>为可逆。所以，选项</w:t>
      </w:r>
      <w:r>
        <w:rPr>
          <w:szCs w:val="21"/>
        </w:rPr>
        <w:t>(1)</w:t>
      </w:r>
      <w:r>
        <w:rPr>
          <w:szCs w:val="21"/>
        </w:rPr>
        <w:t>正确。选项</w:t>
      </w:r>
      <w:r>
        <w:rPr>
          <w:szCs w:val="21"/>
        </w:rPr>
        <w:t>(4)</w:t>
      </w:r>
      <w:r>
        <w:rPr>
          <w:szCs w:val="21"/>
        </w:rPr>
        <w:t>是把系统和环境放在一起考虑，作为大的隔离系统处理，因此也是正确的。判断过程自发与否的是也是（</w:t>
      </w:r>
      <w:r>
        <w:rPr>
          <w:szCs w:val="21"/>
        </w:rPr>
        <w:t>1</w:t>
      </w:r>
      <w:r>
        <w:rPr>
          <w:szCs w:val="21"/>
        </w:rPr>
        <w:t>）（</w:t>
      </w:r>
      <w:r>
        <w:rPr>
          <w:szCs w:val="21"/>
        </w:rPr>
        <w:t>4</w:t>
      </w:r>
      <w:r>
        <w:rPr>
          <w:szCs w:val="21"/>
        </w:rPr>
        <w:t>）。因为只有在隔离系统，不受外界影响，若发生了一个过程，熵必定增大，必定是自发的过程。如果熵不变，则系统处于平衡状态。</w:t>
      </w:r>
    </w:p>
    <w:p w:rsidR="00FA4464" w:rsidRDefault="00FA4464" w:rsidP="00FA4464">
      <w:pPr>
        <w:ind w:firstLineChars="200" w:firstLine="420"/>
        <w:rPr>
          <w:szCs w:val="21"/>
        </w:rPr>
      </w:pPr>
      <w:r>
        <w:rPr>
          <w:szCs w:val="21"/>
        </w:rPr>
        <w:t>6</w:t>
      </w:r>
      <w:r>
        <w:rPr>
          <w:szCs w:val="21"/>
        </w:rPr>
        <w:t>．在标准压力</w:t>
      </w:r>
      <w:r>
        <w:rPr>
          <w:position w:val="-10"/>
          <w:szCs w:val="21"/>
        </w:rPr>
        <w:object w:dxaOrig="323" w:dyaOrig="364">
          <v:shape id="对象 791" o:spid="_x0000_i1038" type="#_x0000_t75" style="width:16.3pt;height:18.35pt;mso-wrap-style:square;mso-position-horizontal-relative:page;mso-position-vertical-relative:page">
            <v:imagedata r:id="rId18" o:title=""/>
          </v:shape>
        </w:object>
      </w:r>
      <w:r>
        <w:rPr>
          <w:szCs w:val="21"/>
        </w:rPr>
        <w:t>时</w:t>
      </w:r>
      <w:r>
        <w:rPr>
          <w:szCs w:val="21"/>
        </w:rPr>
        <w:t>l mol</w:t>
      </w:r>
      <w:r>
        <w:rPr>
          <w:szCs w:val="21"/>
        </w:rPr>
        <w:t>的</w:t>
      </w:r>
      <w:r>
        <w:rPr>
          <w:szCs w:val="21"/>
        </w:rPr>
        <w:t>Ar</w:t>
      </w:r>
      <w:r>
        <w:rPr>
          <w:szCs w:val="21"/>
        </w:rPr>
        <w:t>气在反抗外压</w:t>
      </w:r>
      <w:r>
        <w:rPr>
          <w:szCs w:val="21"/>
        </w:rPr>
        <w:t>0.1</w:t>
      </w:r>
      <w:r>
        <w:rPr>
          <w:position w:val="-10"/>
          <w:szCs w:val="21"/>
        </w:rPr>
        <w:object w:dxaOrig="323" w:dyaOrig="364">
          <v:shape id="对象 792" o:spid="_x0000_i1039" type="#_x0000_t75" style="width:16.3pt;height:18.35pt;mso-wrap-style:square;mso-position-horizontal-relative:page;mso-position-vertical-relative:page">
            <v:imagedata r:id="rId19" o:title=""/>
          </v:shape>
        </w:object>
      </w:r>
      <w:r>
        <w:rPr>
          <w:szCs w:val="21"/>
        </w:rPr>
        <w:t>作不可逆绝热膨胀，则有</w:t>
      </w:r>
      <w:r>
        <w:rPr>
          <w:szCs w:val="21"/>
        </w:rPr>
        <w:t>(    )</w:t>
      </w:r>
    </w:p>
    <w:p w:rsidR="00FA4464" w:rsidRDefault="00FA4464" w:rsidP="00FA4464">
      <w:pPr>
        <w:ind w:firstLineChars="200" w:firstLine="420"/>
        <w:rPr>
          <w:szCs w:val="21"/>
        </w:rPr>
      </w:pPr>
      <w:r>
        <w:rPr>
          <w:szCs w:val="21"/>
        </w:rPr>
        <w:t>(1)</w:t>
      </w:r>
      <w:r>
        <w:rPr>
          <w:position w:val="-10"/>
          <w:szCs w:val="21"/>
        </w:rPr>
        <w:object w:dxaOrig="2299" w:dyaOrig="319">
          <v:shape id="对象 793" o:spid="_x0000_i1040" type="#_x0000_t75" style="width:114.8pt;height:16.3pt;mso-wrap-style:square;mso-position-horizontal-relative:page;mso-position-vertical-relative:page">
            <v:imagedata r:id="rId20" o:title=""/>
          </v:shape>
        </w:object>
      </w:r>
      <w:r>
        <w:rPr>
          <w:szCs w:val="21"/>
        </w:rPr>
        <w:t xml:space="preserve">   (2) </w:t>
      </w:r>
      <w:r>
        <w:rPr>
          <w:position w:val="-10"/>
          <w:szCs w:val="21"/>
        </w:rPr>
        <w:object w:dxaOrig="2299" w:dyaOrig="319">
          <v:shape id="对象 794" o:spid="_x0000_i1041" type="#_x0000_t75" style="width:114.8pt;height:16.3pt;mso-wrap-style:square;mso-position-horizontal-relative:page;mso-position-vertical-relative:page">
            <v:imagedata r:id="rId21" o:title=""/>
          </v:shape>
        </w:object>
      </w:r>
    </w:p>
    <w:p w:rsidR="00FA4464" w:rsidRDefault="00FA4464" w:rsidP="00FA4464">
      <w:pPr>
        <w:ind w:firstLineChars="200" w:firstLine="420"/>
        <w:rPr>
          <w:szCs w:val="21"/>
        </w:rPr>
      </w:pPr>
      <w:r>
        <w:rPr>
          <w:szCs w:val="21"/>
        </w:rPr>
        <w:t>(3)</w:t>
      </w:r>
      <w:r>
        <w:rPr>
          <w:position w:val="-10"/>
          <w:szCs w:val="21"/>
        </w:rPr>
        <w:object w:dxaOrig="2299" w:dyaOrig="319">
          <v:shape id="对象 795" o:spid="_x0000_i1042" type="#_x0000_t75" style="width:114.8pt;height:16.3pt;mso-wrap-style:square;mso-position-horizontal-relative:page;mso-position-vertical-relative:page">
            <v:imagedata r:id="rId22" o:title=""/>
          </v:shape>
        </w:object>
      </w:r>
      <w:r>
        <w:rPr>
          <w:szCs w:val="21"/>
        </w:rPr>
        <w:t xml:space="preserve">   (4) </w:t>
      </w:r>
      <w:r>
        <w:rPr>
          <w:position w:val="-10"/>
          <w:szCs w:val="21"/>
        </w:rPr>
        <w:object w:dxaOrig="2299" w:dyaOrig="319">
          <v:shape id="对象 796" o:spid="_x0000_i1043" type="#_x0000_t75" style="width:114.8pt;height:16.3pt;mso-wrap-style:square;mso-position-horizontal-relative:page;mso-position-vertical-relative:page">
            <v:imagedata r:id="rId23" o:title=""/>
          </v:shape>
        </w:object>
      </w:r>
    </w:p>
    <w:p w:rsidR="00FA4464" w:rsidRDefault="00FA4464" w:rsidP="00FA4464">
      <w:pPr>
        <w:ind w:firstLineChars="200" w:firstLine="420"/>
        <w:rPr>
          <w:szCs w:val="21"/>
        </w:rPr>
      </w:pPr>
      <w:r>
        <w:rPr>
          <w:szCs w:val="21"/>
        </w:rPr>
        <w:t>答：（</w:t>
      </w:r>
      <w:r>
        <w:rPr>
          <w:szCs w:val="21"/>
        </w:rPr>
        <w:t>4</w:t>
      </w:r>
      <w:r>
        <w:rPr>
          <w:szCs w:val="21"/>
        </w:rPr>
        <w:t>）</w:t>
      </w:r>
    </w:p>
    <w:p w:rsidR="00FA4464" w:rsidRDefault="00FA4464" w:rsidP="00FA4464">
      <w:pPr>
        <w:ind w:firstLineChars="200" w:firstLine="420"/>
        <w:rPr>
          <w:szCs w:val="21"/>
        </w:rPr>
      </w:pPr>
      <w:r>
        <w:rPr>
          <w:szCs w:val="21"/>
        </w:rPr>
        <w:t>因为是不可逆绝热膨胀，</w:t>
      </w:r>
      <w:r>
        <w:rPr>
          <w:i/>
          <w:szCs w:val="21"/>
        </w:rPr>
        <w:t>W</w:t>
      </w:r>
      <w:r>
        <w:rPr>
          <w:szCs w:val="21"/>
        </w:rPr>
        <w:t xml:space="preserve"> &lt; 0</w:t>
      </w:r>
      <w:r>
        <w:rPr>
          <w:szCs w:val="21"/>
        </w:rPr>
        <w:t>，</w:t>
      </w:r>
      <w:r>
        <w:rPr>
          <w:i/>
          <w:szCs w:val="21"/>
        </w:rPr>
        <w:t xml:space="preserve">Q </w:t>
      </w:r>
      <w:r>
        <w:rPr>
          <w:szCs w:val="21"/>
        </w:rPr>
        <w:t>= 0</w:t>
      </w:r>
      <w:r>
        <w:rPr>
          <w:szCs w:val="21"/>
        </w:rPr>
        <w:t>，</w:t>
      </w:r>
      <w:r>
        <w:rPr>
          <w:szCs w:val="21"/>
        </w:rPr>
        <w:sym w:font="Symbol" w:char="F044"/>
      </w:r>
      <w:r>
        <w:rPr>
          <w:i/>
          <w:szCs w:val="21"/>
        </w:rPr>
        <w:t>U</w:t>
      </w:r>
      <w:r>
        <w:rPr>
          <w:szCs w:val="21"/>
        </w:rPr>
        <w:t xml:space="preserve"> &lt; 0</w:t>
      </w:r>
      <w:r>
        <w:rPr>
          <w:szCs w:val="21"/>
        </w:rPr>
        <w:t>，环境熵变为</w:t>
      </w:r>
      <w:r>
        <w:rPr>
          <w:szCs w:val="21"/>
        </w:rPr>
        <w:t>0</w:t>
      </w:r>
      <w:r>
        <w:rPr>
          <w:szCs w:val="21"/>
        </w:rPr>
        <w:t>，所以系统熵变大于零。因此，选项</w:t>
      </w:r>
      <w:r>
        <w:rPr>
          <w:szCs w:val="21"/>
        </w:rPr>
        <w:t>(1)(2)(3)</w:t>
      </w:r>
      <w:r>
        <w:rPr>
          <w:szCs w:val="21"/>
        </w:rPr>
        <w:t>错误；</w:t>
      </w:r>
      <w:r>
        <w:rPr>
          <w:szCs w:val="21"/>
        </w:rPr>
        <w:sym w:font="Symbol" w:char="F044"/>
      </w:r>
      <w:r>
        <w:rPr>
          <w:i/>
          <w:szCs w:val="21"/>
        </w:rPr>
        <w:t>H = C</w:t>
      </w:r>
      <w:r>
        <w:rPr>
          <w:i/>
          <w:szCs w:val="21"/>
          <w:vertAlign w:val="subscript"/>
        </w:rPr>
        <w:t>p,m</w:t>
      </w:r>
      <w:r>
        <w:rPr>
          <w:szCs w:val="21"/>
        </w:rPr>
        <w:t>(</w:t>
      </w:r>
      <w:r>
        <w:rPr>
          <w:i/>
          <w:szCs w:val="21"/>
        </w:rPr>
        <w:t>T</w:t>
      </w:r>
      <w:r>
        <w:rPr>
          <w:i/>
          <w:szCs w:val="21"/>
          <w:vertAlign w:val="subscript"/>
        </w:rPr>
        <w:t>2</w:t>
      </w:r>
      <w:r>
        <w:rPr>
          <w:i/>
          <w:szCs w:val="21"/>
        </w:rPr>
        <w:t>-T</w:t>
      </w:r>
      <w:r>
        <w:rPr>
          <w:i/>
          <w:szCs w:val="21"/>
          <w:vertAlign w:val="subscript"/>
        </w:rPr>
        <w:t>1</w:t>
      </w:r>
      <w:r>
        <w:rPr>
          <w:szCs w:val="21"/>
        </w:rPr>
        <w:t>)</w:t>
      </w:r>
      <w:r>
        <w:rPr>
          <w:szCs w:val="21"/>
        </w:rPr>
        <w:t>，因为绝热可逆膨胀降温，所以</w:t>
      </w:r>
      <w:r>
        <w:rPr>
          <w:szCs w:val="21"/>
        </w:rPr>
        <w:sym w:font="Symbol" w:char="F044"/>
      </w:r>
      <w:r>
        <w:rPr>
          <w:i/>
          <w:szCs w:val="21"/>
        </w:rPr>
        <w:t>H</w:t>
      </w:r>
      <w:r>
        <w:rPr>
          <w:szCs w:val="21"/>
        </w:rPr>
        <w:t xml:space="preserve"> &lt; 0</w:t>
      </w:r>
      <w:r>
        <w:rPr>
          <w:szCs w:val="21"/>
        </w:rPr>
        <w:t>，因此，选项</w:t>
      </w:r>
      <w:r>
        <w:rPr>
          <w:szCs w:val="21"/>
        </w:rPr>
        <w:t>(4)</w:t>
      </w:r>
      <w:r>
        <w:rPr>
          <w:szCs w:val="21"/>
        </w:rPr>
        <w:t>正确。</w:t>
      </w:r>
      <w:r>
        <w:rPr>
          <w:szCs w:val="21"/>
        </w:rPr>
        <w:t xml:space="preserve">  </w:t>
      </w:r>
    </w:p>
    <w:p w:rsidR="00FA4464" w:rsidRDefault="00FA4464" w:rsidP="00FA4464">
      <w:pPr>
        <w:ind w:firstLineChars="200" w:firstLine="420"/>
        <w:rPr>
          <w:szCs w:val="21"/>
        </w:rPr>
      </w:pPr>
      <w:r>
        <w:rPr>
          <w:szCs w:val="21"/>
        </w:rPr>
        <w:t>7</w:t>
      </w:r>
      <w:r>
        <w:rPr>
          <w:b/>
          <w:szCs w:val="21"/>
        </w:rPr>
        <w:t>.</w:t>
      </w:r>
      <w:r>
        <w:rPr>
          <w:szCs w:val="21"/>
        </w:rPr>
        <w:t xml:space="preserve"> </w:t>
      </w:r>
      <w:r>
        <w:rPr>
          <w:szCs w:val="21"/>
        </w:rPr>
        <w:t>以下式子中，不受可逆条件限制的是</w:t>
      </w:r>
      <w:r>
        <w:rPr>
          <w:szCs w:val="21"/>
        </w:rPr>
        <w:t>(    )</w:t>
      </w:r>
    </w:p>
    <w:p w:rsidR="00FA4464" w:rsidRDefault="00FA4464" w:rsidP="00FA4464">
      <w:pPr>
        <w:ind w:firstLineChars="200" w:firstLine="420"/>
        <w:rPr>
          <w:szCs w:val="21"/>
        </w:rPr>
      </w:pPr>
      <w:r>
        <w:rPr>
          <w:szCs w:val="21"/>
        </w:rPr>
        <w:t>(1)</w:t>
      </w:r>
      <w:r>
        <w:rPr>
          <w:position w:val="-10"/>
          <w:szCs w:val="21"/>
        </w:rPr>
        <w:object w:dxaOrig="1224" w:dyaOrig="361">
          <v:shape id="对象 797" o:spid="_x0000_i1044" type="#_x0000_t75" style="width:61.15pt;height:18.35pt;mso-wrap-style:square;mso-position-horizontal-relative:page;mso-position-vertical-relative:page">
            <v:imagedata r:id="rId24" o:title=""/>
          </v:shape>
        </w:object>
      </w:r>
      <w:r>
        <w:rPr>
          <w:szCs w:val="21"/>
        </w:rPr>
        <w:t>；</w:t>
      </w:r>
      <w:r>
        <w:rPr>
          <w:szCs w:val="21"/>
        </w:rPr>
        <w:t xml:space="preserve">(2) </w:t>
      </w:r>
      <w:r>
        <w:rPr>
          <w:position w:val="-30"/>
          <w:szCs w:val="21"/>
        </w:rPr>
        <w:object w:dxaOrig="1083" w:dyaOrig="682">
          <v:shape id="对象 798" o:spid="_x0000_i1045" type="#_x0000_t75" style="width:53.65pt;height:33.95pt;mso-wrap-style:square;mso-position-horizontal-relative:page;mso-position-vertical-relative:page">
            <v:imagedata r:id="rId8" o:title=""/>
          </v:shape>
        </w:object>
      </w:r>
      <w:r>
        <w:rPr>
          <w:szCs w:val="21"/>
        </w:rPr>
        <w:t>；</w:t>
      </w:r>
      <w:r>
        <w:rPr>
          <w:szCs w:val="21"/>
        </w:rPr>
        <w:t>(3)</w:t>
      </w:r>
      <w:r>
        <w:rPr>
          <w:position w:val="-30"/>
          <w:szCs w:val="21"/>
        </w:rPr>
        <w:object w:dxaOrig="2780" w:dyaOrig="679">
          <v:shape id="对象 799" o:spid="_x0000_i1046" type="#_x0000_t75" style="width:139.25pt;height:33.95pt;mso-wrap-style:square;mso-position-horizontal-relative:page;mso-position-vertical-relative:page">
            <v:imagedata r:id="rId25" o:title=""/>
          </v:shape>
        </w:object>
      </w:r>
      <w:r>
        <w:rPr>
          <w:szCs w:val="21"/>
        </w:rPr>
        <w:t>；</w:t>
      </w:r>
      <w:r>
        <w:rPr>
          <w:szCs w:val="21"/>
        </w:rPr>
        <w:t xml:space="preserve"> </w:t>
      </w:r>
    </w:p>
    <w:p w:rsidR="00FA4464" w:rsidRDefault="00FA4464" w:rsidP="00FA4464">
      <w:pPr>
        <w:ind w:firstLineChars="200" w:firstLine="420"/>
        <w:rPr>
          <w:szCs w:val="21"/>
        </w:rPr>
      </w:pPr>
      <w:r>
        <w:rPr>
          <w:szCs w:val="21"/>
        </w:rPr>
        <w:t xml:space="preserve">(4) </w:t>
      </w:r>
      <w:r>
        <w:rPr>
          <w:position w:val="-30"/>
          <w:szCs w:val="21"/>
        </w:rPr>
        <w:object w:dxaOrig="1600" w:dyaOrig="679">
          <v:shape id="对象 800" o:spid="_x0000_i1047" type="#_x0000_t75" style="width:79.45pt;height:33.95pt;mso-wrap-style:square;mso-position-horizontal-relative:page;mso-position-vertical-relative:page">
            <v:fill o:detectmouseclick="t"/>
            <v:imagedata r:id="rId26" o:title=""/>
          </v:shape>
        </w:object>
      </w:r>
    </w:p>
    <w:p w:rsidR="00FA4464" w:rsidRDefault="00FA4464" w:rsidP="00FA4464">
      <w:pPr>
        <w:ind w:firstLineChars="200" w:firstLine="420"/>
        <w:rPr>
          <w:szCs w:val="21"/>
        </w:rPr>
      </w:pPr>
      <w:r>
        <w:rPr>
          <w:szCs w:val="21"/>
        </w:rPr>
        <w:t>答：</w:t>
      </w:r>
      <w:r>
        <w:rPr>
          <w:szCs w:val="21"/>
        </w:rPr>
        <w:t>(3)</w:t>
      </w:r>
      <w:r>
        <w:rPr>
          <w:szCs w:val="21"/>
        </w:rPr>
        <w:t>。</w:t>
      </w:r>
    </w:p>
    <w:p w:rsidR="00FA4464" w:rsidRDefault="00FA4464" w:rsidP="00FA4464">
      <w:pPr>
        <w:ind w:firstLineChars="200" w:firstLine="420"/>
        <w:rPr>
          <w:szCs w:val="21"/>
        </w:rPr>
      </w:pPr>
      <w:r>
        <w:rPr>
          <w:szCs w:val="21"/>
        </w:rPr>
        <w:t>选项（</w:t>
      </w:r>
      <w:r>
        <w:rPr>
          <w:szCs w:val="21"/>
        </w:rPr>
        <w:t>1</w:t>
      </w:r>
      <w:r>
        <w:rPr>
          <w:szCs w:val="21"/>
        </w:rPr>
        <w:t>）是在绝热可逆过程的条件下推导而得的。选项（</w:t>
      </w:r>
      <w:r>
        <w:rPr>
          <w:szCs w:val="21"/>
        </w:rPr>
        <w:t>2</w:t>
      </w:r>
      <w:r>
        <w:rPr>
          <w:szCs w:val="21"/>
        </w:rPr>
        <w:t>）是可逆热机的效率。选项（</w:t>
      </w:r>
      <w:r>
        <w:rPr>
          <w:szCs w:val="21"/>
        </w:rPr>
        <w:t>4</w:t>
      </w:r>
      <w:r>
        <w:rPr>
          <w:szCs w:val="21"/>
        </w:rPr>
        <w:t>）是等温可逆过程的体积功公式。只有选项（</w:t>
      </w:r>
      <w:r>
        <w:rPr>
          <w:szCs w:val="21"/>
        </w:rPr>
        <w:t>3</w:t>
      </w:r>
      <w:r>
        <w:rPr>
          <w:szCs w:val="21"/>
        </w:rPr>
        <w:t>）是不受可逆限制，是系统的任意变化过程的熵变。</w:t>
      </w:r>
    </w:p>
    <w:p w:rsidR="00FA4464" w:rsidRDefault="00FA4464" w:rsidP="00FA4464">
      <w:pPr>
        <w:ind w:firstLineChars="200" w:firstLine="420"/>
        <w:rPr>
          <w:szCs w:val="21"/>
        </w:rPr>
      </w:pPr>
      <w:r>
        <w:rPr>
          <w:szCs w:val="21"/>
        </w:rPr>
        <w:t>8</w:t>
      </w:r>
      <w:r>
        <w:rPr>
          <w:szCs w:val="21"/>
        </w:rPr>
        <w:t>．可用</w:t>
      </w:r>
      <w:r>
        <w:rPr>
          <w:position w:val="-24"/>
          <w:szCs w:val="21"/>
        </w:rPr>
        <w:object w:dxaOrig="822" w:dyaOrig="622">
          <v:shape id="对象 801" o:spid="_x0000_i1048" type="#_x0000_t75" style="width:40.75pt;height:31.25pt;mso-wrap-style:square;mso-position-horizontal-relative:page;mso-position-vertical-relative:page">
            <v:imagedata r:id="rId27" o:title=""/>
          </v:shape>
        </w:object>
      </w:r>
      <w:r>
        <w:rPr>
          <w:szCs w:val="21"/>
        </w:rPr>
        <w:t>公式来计算系统熵变的是</w:t>
      </w:r>
      <w:r>
        <w:rPr>
          <w:szCs w:val="21"/>
        </w:rPr>
        <w:t>_____</w:t>
      </w:r>
      <w:r>
        <w:rPr>
          <w:szCs w:val="21"/>
        </w:rPr>
        <w:t>。</w:t>
      </w:r>
    </w:p>
    <w:p w:rsidR="00FA4464" w:rsidRDefault="00FA4464" w:rsidP="00FA4464">
      <w:pPr>
        <w:ind w:firstLineChars="200" w:firstLine="420"/>
        <w:rPr>
          <w:szCs w:val="21"/>
        </w:rPr>
      </w:pPr>
      <w:r>
        <w:rPr>
          <w:szCs w:val="21"/>
        </w:rPr>
        <w:t xml:space="preserve">(1) </w:t>
      </w:r>
      <w:r>
        <w:rPr>
          <w:szCs w:val="21"/>
        </w:rPr>
        <w:t>可以逆向进行的化学反应；</w:t>
      </w:r>
      <w:r>
        <w:rPr>
          <w:szCs w:val="21"/>
        </w:rPr>
        <w:t xml:space="preserve">(2) </w:t>
      </w:r>
      <w:r>
        <w:rPr>
          <w:szCs w:val="21"/>
        </w:rPr>
        <w:t>正常熔点或沸点下的熔化或气化过程；</w:t>
      </w:r>
    </w:p>
    <w:p w:rsidR="00FA4464" w:rsidRDefault="00FA4464" w:rsidP="00FA4464">
      <w:pPr>
        <w:ind w:firstLineChars="200" w:firstLine="420"/>
        <w:rPr>
          <w:szCs w:val="21"/>
        </w:rPr>
      </w:pPr>
      <w:r>
        <w:rPr>
          <w:szCs w:val="21"/>
        </w:rPr>
        <w:t xml:space="preserve">(3) </w:t>
      </w:r>
      <w:r>
        <w:rPr>
          <w:szCs w:val="21"/>
        </w:rPr>
        <w:t>理想气体无非体积功的等温过程</w:t>
      </w:r>
    </w:p>
    <w:p w:rsidR="00FA4464" w:rsidRDefault="00FA4464" w:rsidP="00FA4464">
      <w:pPr>
        <w:ind w:firstLineChars="200" w:firstLine="420"/>
        <w:rPr>
          <w:szCs w:val="21"/>
        </w:rPr>
      </w:pPr>
      <w:r>
        <w:rPr>
          <w:szCs w:val="21"/>
        </w:rPr>
        <w:t>答：（</w:t>
      </w:r>
      <w:r>
        <w:rPr>
          <w:szCs w:val="21"/>
        </w:rPr>
        <w:t>2</w:t>
      </w:r>
      <w:r>
        <w:rPr>
          <w:szCs w:val="21"/>
        </w:rPr>
        <w:t>）。</w:t>
      </w:r>
    </w:p>
    <w:p w:rsidR="00FA4464" w:rsidRDefault="00FA4464" w:rsidP="00FA4464">
      <w:pPr>
        <w:ind w:firstLineChars="200" w:firstLine="420"/>
        <w:rPr>
          <w:szCs w:val="21"/>
        </w:rPr>
      </w:pPr>
      <w:r>
        <w:rPr>
          <w:szCs w:val="21"/>
        </w:rPr>
        <w:t>只有可逆过程的熵变才能用变化过程的热温商来计算。而正常熔点或沸点下的熔化或气化过程可近似看作可逆过程。</w:t>
      </w:r>
    </w:p>
    <w:p w:rsidR="00FA4464" w:rsidRDefault="00FA4464" w:rsidP="00FA4464">
      <w:pPr>
        <w:ind w:firstLineChars="200" w:firstLine="420"/>
        <w:rPr>
          <w:szCs w:val="21"/>
        </w:rPr>
      </w:pPr>
      <w:r>
        <w:rPr>
          <w:szCs w:val="21"/>
        </w:rPr>
        <w:t>9</w:t>
      </w:r>
      <w:r>
        <w:rPr>
          <w:szCs w:val="21"/>
        </w:rPr>
        <w:t>．对一般的化学反应，可用以下哪个公式计算熵变</w:t>
      </w:r>
      <w:r>
        <w:rPr>
          <w:szCs w:val="21"/>
        </w:rPr>
        <w:t>?</w:t>
      </w:r>
    </w:p>
    <w:p w:rsidR="00FA4464" w:rsidRDefault="00FA4464" w:rsidP="00FA4464">
      <w:pPr>
        <w:ind w:firstLineChars="200" w:firstLine="420"/>
        <w:rPr>
          <w:szCs w:val="21"/>
        </w:rPr>
      </w:pPr>
      <w:r>
        <w:rPr>
          <w:szCs w:val="21"/>
        </w:rPr>
        <w:lastRenderedPageBreak/>
        <w:t>(1)</w:t>
      </w:r>
      <w:r>
        <w:rPr>
          <w:position w:val="-24"/>
          <w:szCs w:val="21"/>
        </w:rPr>
        <w:object w:dxaOrig="1406" w:dyaOrig="622">
          <v:shape id="对象 802" o:spid="_x0000_i1049" type="#_x0000_t75" style="width:69.95pt;height:31.25pt;mso-wrap-style:square;mso-position-horizontal-relative:page;mso-position-vertical-relative:page">
            <v:imagedata r:id="rId28" o:title=""/>
          </v:shape>
        </w:object>
      </w:r>
      <w:r>
        <w:rPr>
          <w:szCs w:val="21"/>
        </w:rPr>
        <w:t xml:space="preserve">  (2) </w:t>
      </w:r>
      <w:r>
        <w:rPr>
          <w:position w:val="-24"/>
          <w:szCs w:val="21"/>
        </w:rPr>
        <w:object w:dxaOrig="2149" w:dyaOrig="622">
          <v:shape id="对象 803" o:spid="_x0000_i1050" type="#_x0000_t75" style="width:107.3pt;height:31.25pt;mso-wrap-style:square;mso-position-horizontal-relative:page;mso-position-vertical-relative:page">
            <v:imagedata r:id="rId29" o:title=""/>
          </v:shape>
        </w:object>
      </w:r>
      <w:r>
        <w:rPr>
          <w:szCs w:val="21"/>
        </w:rPr>
        <w:t xml:space="preserve">   (3) </w:t>
      </w:r>
      <w:r>
        <w:rPr>
          <w:position w:val="-24"/>
          <w:szCs w:val="21"/>
        </w:rPr>
        <w:object w:dxaOrig="822" w:dyaOrig="622">
          <v:shape id="对象 804" o:spid="_x0000_i1051" type="#_x0000_t75" style="width:40.75pt;height:31.25pt;mso-wrap-style:square;mso-position-horizontal-relative:page;mso-position-vertical-relative:page">
            <v:imagedata r:id="rId27" o:title=""/>
          </v:shape>
        </w:object>
      </w:r>
    </w:p>
    <w:p w:rsidR="00FA4464" w:rsidRDefault="00FA4464" w:rsidP="00FA4464">
      <w:pPr>
        <w:ind w:firstLineChars="200" w:firstLine="420"/>
        <w:rPr>
          <w:szCs w:val="21"/>
        </w:rPr>
      </w:pPr>
      <w:r>
        <w:rPr>
          <w:szCs w:val="21"/>
        </w:rPr>
        <w:t>答：（</w:t>
      </w:r>
      <w:r>
        <w:rPr>
          <w:szCs w:val="21"/>
        </w:rPr>
        <w:t>2</w:t>
      </w:r>
      <w:r>
        <w:rPr>
          <w:szCs w:val="21"/>
        </w:rPr>
        <w:t>）。</w:t>
      </w:r>
    </w:p>
    <w:p w:rsidR="00FA4464" w:rsidRDefault="00FA4464" w:rsidP="00FA4464">
      <w:pPr>
        <w:ind w:firstLineChars="200" w:firstLine="420"/>
        <w:rPr>
          <w:szCs w:val="21"/>
        </w:rPr>
      </w:pPr>
      <w:r>
        <w:rPr>
          <w:szCs w:val="21"/>
        </w:rPr>
        <w:t>只有可逆学反应的熵变才能用化学反应热效应除以温度的热温商来计算。而（</w:t>
      </w:r>
      <w:r>
        <w:rPr>
          <w:szCs w:val="21"/>
        </w:rPr>
        <w:t>2</w:t>
      </w:r>
      <w:r>
        <w:rPr>
          <w:szCs w:val="21"/>
        </w:rPr>
        <w:t>）中的公式是等温过程计算熵变的通用方法。</w:t>
      </w:r>
    </w:p>
    <w:p w:rsidR="00FA4464" w:rsidRDefault="00FA4464" w:rsidP="00FA4464">
      <w:pPr>
        <w:ind w:firstLineChars="200" w:firstLine="420"/>
        <w:rPr>
          <w:szCs w:val="21"/>
        </w:rPr>
      </w:pPr>
      <w:r>
        <w:rPr>
          <w:szCs w:val="21"/>
        </w:rPr>
        <w:t>10</w:t>
      </w:r>
      <w:r>
        <w:rPr>
          <w:szCs w:val="21"/>
        </w:rPr>
        <w:t>．以下情况中，可用</w:t>
      </w:r>
      <w:r>
        <w:rPr>
          <w:position w:val="-12"/>
          <w:szCs w:val="21"/>
        </w:rPr>
        <w:object w:dxaOrig="624" w:dyaOrig="362">
          <v:shape id="对象 805" o:spid="_x0000_i1052" type="#_x0000_t75" style="width:31.25pt;height:17.65pt;mso-wrap-style:square;mso-position-horizontal-relative:page;mso-position-vertical-relative:page">
            <v:imagedata r:id="rId30" o:title=""/>
          </v:shape>
        </w:object>
      </w:r>
      <w:r>
        <w:rPr>
          <w:szCs w:val="21"/>
        </w:rPr>
        <w:t>作反应方向判据的是</w:t>
      </w:r>
      <w:r>
        <w:rPr>
          <w:szCs w:val="21"/>
        </w:rPr>
        <w:softHyphen/>
      </w:r>
      <w:r>
        <w:rPr>
          <w:szCs w:val="21"/>
        </w:rPr>
        <w:softHyphen/>
      </w:r>
      <w:r>
        <w:rPr>
          <w:szCs w:val="21"/>
        </w:rPr>
        <w:softHyphen/>
      </w:r>
      <w:r>
        <w:rPr>
          <w:szCs w:val="21"/>
        </w:rPr>
        <w:softHyphen/>
      </w:r>
      <w:r>
        <w:rPr>
          <w:szCs w:val="21"/>
        </w:rPr>
        <w:softHyphen/>
        <w:t>_______</w:t>
      </w:r>
      <w:r>
        <w:rPr>
          <w:szCs w:val="21"/>
        </w:rPr>
        <w:t>。</w:t>
      </w:r>
    </w:p>
    <w:p w:rsidR="00FA4464" w:rsidRDefault="00FA4464" w:rsidP="00FA4464">
      <w:pPr>
        <w:ind w:firstLineChars="200" w:firstLine="420"/>
        <w:rPr>
          <w:szCs w:val="21"/>
        </w:rPr>
      </w:pPr>
      <w:r>
        <w:rPr>
          <w:szCs w:val="21"/>
        </w:rPr>
        <w:t xml:space="preserve">(1) </w:t>
      </w:r>
      <w:r>
        <w:rPr>
          <w:szCs w:val="21"/>
        </w:rPr>
        <w:t>反应温度很低而热效应很大；</w:t>
      </w:r>
      <w:r>
        <w:rPr>
          <w:szCs w:val="21"/>
        </w:rPr>
        <w:t xml:space="preserve">(2) </w:t>
      </w:r>
      <w:r>
        <w:rPr>
          <w:szCs w:val="21"/>
        </w:rPr>
        <w:t>反应温度很高；</w:t>
      </w:r>
      <w:r>
        <w:rPr>
          <w:szCs w:val="21"/>
        </w:rPr>
        <w:t xml:space="preserve">(3) </w:t>
      </w:r>
      <w:r>
        <w:rPr>
          <w:szCs w:val="21"/>
        </w:rPr>
        <w:t>反应系统熵变非常大</w:t>
      </w:r>
    </w:p>
    <w:p w:rsidR="00FA4464" w:rsidRDefault="00FA4464" w:rsidP="00FA4464">
      <w:pPr>
        <w:ind w:firstLineChars="200" w:firstLine="420"/>
        <w:rPr>
          <w:szCs w:val="21"/>
        </w:rPr>
      </w:pPr>
      <w:r>
        <w:rPr>
          <w:szCs w:val="21"/>
        </w:rPr>
        <w:t>答：（</w:t>
      </w:r>
      <w:r>
        <w:rPr>
          <w:szCs w:val="21"/>
        </w:rPr>
        <w:t>1</w:t>
      </w:r>
      <w:r>
        <w:rPr>
          <w:szCs w:val="21"/>
        </w:rPr>
        <w:t>）</w:t>
      </w:r>
    </w:p>
    <w:p w:rsidR="00FA4464" w:rsidRDefault="00FA4464" w:rsidP="00FA4464">
      <w:pPr>
        <w:ind w:firstLineChars="200" w:firstLine="420"/>
        <w:rPr>
          <w:szCs w:val="21"/>
        </w:rPr>
      </w:pPr>
      <w:r>
        <w:rPr>
          <w:szCs w:val="21"/>
        </w:rPr>
        <w:t>反应方向判据的实质应该是吉布斯自由能判据。在等温等压不作非体积功的条件下，从</w:t>
      </w:r>
      <w:r>
        <w:rPr>
          <w:szCs w:val="21"/>
        </w:rPr>
        <w:sym w:font="Symbol" w:char="F044"/>
      </w:r>
      <w:r>
        <w:rPr>
          <w:i/>
          <w:szCs w:val="21"/>
        </w:rPr>
        <w:t>G</w:t>
      </w:r>
      <w:r>
        <w:rPr>
          <w:szCs w:val="21"/>
        </w:rPr>
        <w:t xml:space="preserve"> </w:t>
      </w:r>
      <w:r>
        <w:rPr>
          <w:position w:val="-6"/>
          <w:szCs w:val="21"/>
        </w:rPr>
        <w:object w:dxaOrig="1263" w:dyaOrig="280">
          <v:shape id="对象 889" o:spid="_x0000_i1053" type="#_x0000_t75" style="width:63.15pt;height:14.25pt;mso-wrap-style:square;mso-position-horizontal-relative:page;mso-position-vertical-relative:page">
            <v:imagedata r:id="rId31" o:title=""/>
          </v:shape>
        </w:object>
      </w:r>
      <w:r>
        <w:rPr>
          <w:szCs w:val="21"/>
        </w:rPr>
        <w:t>可以看出：热力学过程的自发性是由两个方面的因素决定的。一个是热效应</w:t>
      </w:r>
      <w:r>
        <w:rPr>
          <w:szCs w:val="21"/>
        </w:rPr>
        <w:sym w:font="Symbol" w:char="F044"/>
      </w:r>
      <w:r>
        <w:rPr>
          <w:i/>
          <w:szCs w:val="21"/>
        </w:rPr>
        <w:t>H</w:t>
      </w:r>
      <w:r>
        <w:rPr>
          <w:szCs w:val="21"/>
        </w:rPr>
        <w:t>，它的负值越大，</w:t>
      </w:r>
      <w:r>
        <w:rPr>
          <w:szCs w:val="21"/>
        </w:rPr>
        <w:sym w:font="Symbol" w:char="F044"/>
      </w:r>
      <w:r>
        <w:rPr>
          <w:i/>
          <w:szCs w:val="21"/>
        </w:rPr>
        <w:t>G</w:t>
      </w:r>
      <w:r>
        <w:rPr>
          <w:szCs w:val="21"/>
        </w:rPr>
        <w:t>的负值也将增大，过程的自发性便越大；另一个因素是</w:t>
      </w:r>
      <w:r>
        <w:rPr>
          <w:i/>
          <w:szCs w:val="21"/>
        </w:rPr>
        <w:t>T</w:t>
      </w:r>
      <w:r>
        <w:rPr>
          <w:szCs w:val="21"/>
        </w:rPr>
        <w:sym w:font="Symbol" w:char="F044"/>
      </w:r>
      <w:r>
        <w:rPr>
          <w:i/>
          <w:szCs w:val="21"/>
        </w:rPr>
        <w:t>S</w:t>
      </w:r>
      <w:r>
        <w:rPr>
          <w:szCs w:val="21"/>
        </w:rPr>
        <w:t>，在定温下此值由过程的熵效应来决定，</w:t>
      </w:r>
      <w:r>
        <w:rPr>
          <w:szCs w:val="21"/>
        </w:rPr>
        <w:sym w:font="Symbol" w:char="F044"/>
      </w:r>
      <w:r>
        <w:rPr>
          <w:i/>
          <w:szCs w:val="21"/>
        </w:rPr>
        <w:t>S</w:t>
      </w:r>
      <w:r>
        <w:rPr>
          <w:szCs w:val="21"/>
        </w:rPr>
        <w:t>增加将使</w:t>
      </w:r>
      <w:r>
        <w:rPr>
          <w:szCs w:val="21"/>
        </w:rPr>
        <w:sym w:font="Symbol" w:char="F044"/>
      </w:r>
      <w:r>
        <w:rPr>
          <w:i/>
          <w:szCs w:val="21"/>
        </w:rPr>
        <w:t>G</w:t>
      </w:r>
      <w:r>
        <w:rPr>
          <w:szCs w:val="21"/>
        </w:rPr>
        <w:t>的负值增大，过程的自发性也越大。温度较低时，</w:t>
      </w:r>
      <w:r>
        <w:rPr>
          <w:i/>
          <w:szCs w:val="21"/>
        </w:rPr>
        <w:t>T</w:t>
      </w:r>
      <w:r>
        <w:rPr>
          <w:szCs w:val="21"/>
        </w:rPr>
        <w:sym w:font="Symbol" w:char="F044"/>
      </w:r>
      <w:r>
        <w:rPr>
          <w:i/>
          <w:szCs w:val="21"/>
        </w:rPr>
        <w:t>S</w:t>
      </w:r>
      <w:r>
        <w:rPr>
          <w:szCs w:val="21"/>
        </w:rPr>
        <w:t>的数值较小，</w:t>
      </w:r>
      <w:r>
        <w:rPr>
          <w:szCs w:val="21"/>
        </w:rPr>
        <w:sym w:font="Symbol" w:char="F044"/>
      </w:r>
      <w:r>
        <w:rPr>
          <w:i/>
          <w:szCs w:val="21"/>
        </w:rPr>
        <w:t>G</w:t>
      </w:r>
      <w:r>
        <w:rPr>
          <w:szCs w:val="21"/>
        </w:rPr>
        <w:t>的数值和符号主要由</w:t>
      </w:r>
      <w:r>
        <w:rPr>
          <w:szCs w:val="21"/>
        </w:rPr>
        <w:sym w:font="Symbol" w:char="F044"/>
      </w:r>
      <w:r>
        <w:rPr>
          <w:i/>
          <w:szCs w:val="21"/>
        </w:rPr>
        <w:t>H</w:t>
      </w:r>
      <w:r>
        <w:rPr>
          <w:szCs w:val="21"/>
        </w:rPr>
        <w:t>来决定；但当温度升高时，情况会发生变化。因此，选项（</w:t>
      </w:r>
      <w:r>
        <w:rPr>
          <w:szCs w:val="21"/>
        </w:rPr>
        <w:t>1</w:t>
      </w:r>
      <w:r>
        <w:rPr>
          <w:szCs w:val="21"/>
        </w:rPr>
        <w:t>）正确。</w:t>
      </w:r>
    </w:p>
    <w:p w:rsidR="00FA4464" w:rsidRDefault="00FA4464" w:rsidP="00FA4464">
      <w:pPr>
        <w:ind w:firstLineChars="200" w:firstLine="420"/>
        <w:rPr>
          <w:szCs w:val="21"/>
        </w:rPr>
      </w:pPr>
      <w:r>
        <w:rPr>
          <w:szCs w:val="21"/>
        </w:rPr>
        <w:t>11</w:t>
      </w:r>
      <w:r>
        <w:rPr>
          <w:b/>
          <w:szCs w:val="21"/>
        </w:rPr>
        <w:t>.</w:t>
      </w:r>
      <w:r>
        <w:rPr>
          <w:szCs w:val="21"/>
        </w:rPr>
        <w:t>气相反应</w:t>
      </w:r>
      <w:r>
        <w:rPr>
          <w:position w:val="-12"/>
          <w:szCs w:val="21"/>
        </w:rPr>
        <w:object w:dxaOrig="1867" w:dyaOrig="361">
          <v:shape id="对象 806" o:spid="_x0000_i1054" type="#_x0000_t75" style="width:93.05pt;height:18.35pt;mso-wrap-style:square;mso-position-horizontal-relative:page;mso-position-vertical-relative:page">
            <v:imagedata r:id="rId32" o:title=""/>
          </v:shape>
        </w:object>
      </w:r>
      <w:r>
        <w:rPr>
          <w:szCs w:val="21"/>
        </w:rPr>
        <w:t>在</w:t>
      </w:r>
      <w:r>
        <w:rPr>
          <w:szCs w:val="21"/>
        </w:rPr>
        <w:t>298 K</w:t>
      </w:r>
      <w:r>
        <w:rPr>
          <w:szCs w:val="21"/>
        </w:rPr>
        <w:t>的</w:t>
      </w:r>
      <w:r>
        <w:rPr>
          <w:position w:val="-12"/>
          <w:szCs w:val="21"/>
        </w:rPr>
        <w:object w:dxaOrig="2087" w:dyaOrig="381">
          <v:shape id="对象 807" o:spid="_x0000_i1055" type="#_x0000_t75" style="width:103.9pt;height:19pt;mso-wrap-style:square;mso-position-horizontal-relative:page;mso-position-vertical-relative:page">
            <v:imagedata r:id="rId33" o:title=""/>
          </v:shape>
        </w:object>
      </w:r>
      <w:r>
        <w:rPr>
          <w:szCs w:val="21"/>
        </w:rPr>
        <w:t>，说明在标准态下</w:t>
      </w:r>
      <w:r>
        <w:rPr>
          <w:szCs w:val="21"/>
        </w:rPr>
        <w:t>_____</w:t>
      </w:r>
      <w:r>
        <w:rPr>
          <w:szCs w:val="21"/>
        </w:rPr>
        <w:t>。</w:t>
      </w:r>
    </w:p>
    <w:p w:rsidR="00FA4464" w:rsidRDefault="00FA4464" w:rsidP="00FA4464">
      <w:pPr>
        <w:ind w:firstLineChars="200" w:firstLine="420"/>
        <w:rPr>
          <w:szCs w:val="21"/>
        </w:rPr>
      </w:pPr>
      <w:r>
        <w:rPr>
          <w:szCs w:val="21"/>
        </w:rPr>
        <w:t xml:space="preserve">(1) </w:t>
      </w:r>
      <w:r>
        <w:rPr>
          <w:szCs w:val="21"/>
        </w:rPr>
        <w:t>可对外做</w:t>
      </w:r>
      <w:r>
        <w:rPr>
          <w:szCs w:val="21"/>
        </w:rPr>
        <w:t>514.2 kJ</w:t>
      </w:r>
      <w:r>
        <w:rPr>
          <w:szCs w:val="21"/>
        </w:rPr>
        <w:t>的膨胀功；</w:t>
      </w:r>
      <w:r>
        <w:rPr>
          <w:szCs w:val="21"/>
        </w:rPr>
        <w:t xml:space="preserve">(2) </w:t>
      </w:r>
      <w:r>
        <w:rPr>
          <w:position w:val="-12"/>
          <w:szCs w:val="21"/>
        </w:rPr>
        <w:object w:dxaOrig="963" w:dyaOrig="381">
          <v:shape id="对象 808" o:spid="_x0000_i1056" type="#_x0000_t75" style="width:48.25pt;height:19pt;mso-wrap-style:square;mso-position-horizontal-relative:page;mso-position-vertical-relative:page">
            <v:imagedata r:id="rId34" o:title=""/>
          </v:shape>
        </w:object>
      </w:r>
      <w:r>
        <w:rPr>
          <w:szCs w:val="21"/>
        </w:rPr>
        <w:t>，故此反应不能发生；</w:t>
      </w:r>
    </w:p>
    <w:p w:rsidR="00FA4464" w:rsidRDefault="00FA4464" w:rsidP="00FA4464">
      <w:pPr>
        <w:ind w:firstLineChars="200" w:firstLine="420"/>
        <w:rPr>
          <w:szCs w:val="21"/>
        </w:rPr>
      </w:pPr>
      <w:r>
        <w:rPr>
          <w:szCs w:val="21"/>
        </w:rPr>
        <w:t xml:space="preserve">(3) </w:t>
      </w:r>
      <w:r>
        <w:rPr>
          <w:szCs w:val="21"/>
        </w:rPr>
        <w:t>完成</w:t>
      </w:r>
      <w:r>
        <w:rPr>
          <w:szCs w:val="21"/>
        </w:rPr>
        <w:t>1</w:t>
      </w:r>
      <w:r>
        <w:rPr>
          <w:szCs w:val="21"/>
        </w:rPr>
        <w:t>单位量的反应，要吸热</w:t>
      </w:r>
      <w:r>
        <w:rPr>
          <w:szCs w:val="21"/>
        </w:rPr>
        <w:t>514.2 kJ</w:t>
      </w:r>
      <w:r>
        <w:rPr>
          <w:szCs w:val="21"/>
        </w:rPr>
        <w:t>；</w:t>
      </w:r>
      <w:r>
        <w:rPr>
          <w:szCs w:val="21"/>
        </w:rPr>
        <w:t xml:space="preserve">(4) </w:t>
      </w:r>
      <w:r>
        <w:rPr>
          <w:szCs w:val="21"/>
        </w:rPr>
        <w:t>该反应能逆向自发进行</w:t>
      </w:r>
    </w:p>
    <w:p w:rsidR="00FA4464" w:rsidRDefault="00FA4464" w:rsidP="00FA4464">
      <w:pPr>
        <w:ind w:firstLineChars="200" w:firstLine="420"/>
        <w:rPr>
          <w:szCs w:val="21"/>
        </w:rPr>
      </w:pPr>
      <w:r>
        <w:rPr>
          <w:szCs w:val="21"/>
        </w:rPr>
        <w:t>答：（</w:t>
      </w:r>
      <w:r>
        <w:rPr>
          <w:szCs w:val="21"/>
        </w:rPr>
        <w:t>2</w:t>
      </w:r>
      <w:r>
        <w:rPr>
          <w:szCs w:val="21"/>
        </w:rPr>
        <w:t>）（</w:t>
      </w:r>
      <w:r>
        <w:rPr>
          <w:szCs w:val="21"/>
        </w:rPr>
        <w:t>4</w:t>
      </w:r>
      <w:r>
        <w:rPr>
          <w:szCs w:val="21"/>
        </w:rPr>
        <w:t>）正确。</w:t>
      </w:r>
    </w:p>
    <w:p w:rsidR="00FA4464" w:rsidRDefault="00FA4464" w:rsidP="00FA4464">
      <w:pPr>
        <w:ind w:firstLineChars="200" w:firstLine="420"/>
        <w:rPr>
          <w:szCs w:val="21"/>
        </w:rPr>
      </w:pPr>
      <w:r>
        <w:rPr>
          <w:szCs w:val="21"/>
        </w:rPr>
        <w:sym w:font="Symbol" w:char="F044"/>
      </w:r>
      <w:r>
        <w:rPr>
          <w:i/>
          <w:iCs/>
          <w:szCs w:val="21"/>
        </w:rPr>
        <w:t>G</w:t>
      </w:r>
      <w:r>
        <w:rPr>
          <w:szCs w:val="21"/>
        </w:rPr>
        <w:t>是系统能否做出非体积功的量度，（</w:t>
      </w:r>
      <w:r>
        <w:rPr>
          <w:szCs w:val="21"/>
        </w:rPr>
        <w:t>1</w:t>
      </w:r>
      <w:r>
        <w:rPr>
          <w:szCs w:val="21"/>
        </w:rPr>
        <w:t>）错。</w:t>
      </w:r>
      <w:r>
        <w:rPr>
          <w:szCs w:val="21"/>
        </w:rPr>
        <w:sym w:font="Symbol" w:char="F044"/>
      </w:r>
      <w:r>
        <w:rPr>
          <w:i/>
          <w:iCs/>
          <w:szCs w:val="21"/>
        </w:rPr>
        <w:t>G</w:t>
      </w:r>
      <w:r>
        <w:rPr>
          <w:szCs w:val="21"/>
        </w:rPr>
        <w:t>不是热效应，（</w:t>
      </w:r>
      <w:r>
        <w:rPr>
          <w:szCs w:val="21"/>
        </w:rPr>
        <w:t>3</w:t>
      </w:r>
      <w:r>
        <w:rPr>
          <w:szCs w:val="21"/>
        </w:rPr>
        <w:t>）错。该逆向反应在标准态下的</w:t>
      </w:r>
      <w:r>
        <w:rPr>
          <w:szCs w:val="21"/>
        </w:rPr>
        <w:sym w:font="Symbol" w:char="F044"/>
      </w:r>
      <w:r>
        <w:rPr>
          <w:i/>
          <w:iCs/>
          <w:szCs w:val="21"/>
        </w:rPr>
        <w:t xml:space="preserve">G </w:t>
      </w:r>
      <w:r>
        <w:rPr>
          <w:szCs w:val="21"/>
        </w:rPr>
        <w:t>&lt; 0</w:t>
      </w:r>
      <w:r>
        <w:rPr>
          <w:szCs w:val="21"/>
        </w:rPr>
        <w:t>，在标准态这一等温等压非体积功为零的条件下，说明该反应可以逆向自发进行。</w:t>
      </w:r>
    </w:p>
    <w:p w:rsidR="00FA4464" w:rsidRDefault="00FA4464" w:rsidP="00FA4464">
      <w:pPr>
        <w:ind w:firstLineChars="200" w:firstLine="420"/>
        <w:rPr>
          <w:szCs w:val="21"/>
        </w:rPr>
      </w:pPr>
      <w:r>
        <w:rPr>
          <w:szCs w:val="21"/>
        </w:rPr>
        <w:t>12</w:t>
      </w:r>
      <w:r>
        <w:rPr>
          <w:szCs w:val="21"/>
        </w:rPr>
        <w:t>．下列各表达式既是化学势，又是偏摩尔量的是哪一个</w:t>
      </w:r>
      <w:r>
        <w:rPr>
          <w:szCs w:val="21"/>
        </w:rPr>
        <w:t>?(    )</w:t>
      </w:r>
    </w:p>
    <w:p w:rsidR="00FA4464" w:rsidRDefault="00FA4464" w:rsidP="00FA4464">
      <w:pPr>
        <w:ind w:firstLineChars="200" w:firstLine="420"/>
        <w:rPr>
          <w:szCs w:val="21"/>
        </w:rPr>
      </w:pPr>
      <w:r>
        <w:rPr>
          <w:szCs w:val="21"/>
        </w:rPr>
        <w:t>(1)</w:t>
      </w:r>
      <w:r>
        <w:rPr>
          <w:position w:val="-38"/>
          <w:szCs w:val="21"/>
        </w:rPr>
        <w:object w:dxaOrig="1305" w:dyaOrig="822">
          <v:shape id="对象 809" o:spid="_x0000_i1057" type="#_x0000_t75" style="width:65.2pt;height:40.75pt;mso-wrap-style:square;mso-position-horizontal-relative:page;mso-position-vertical-relative:page">
            <v:imagedata r:id="rId35" o:title=""/>
          </v:shape>
        </w:object>
      </w:r>
      <w:r>
        <w:rPr>
          <w:szCs w:val="21"/>
        </w:rPr>
        <w:t>；</w:t>
      </w:r>
      <w:r>
        <w:rPr>
          <w:szCs w:val="21"/>
        </w:rPr>
        <w:t xml:space="preserve">(2) </w:t>
      </w:r>
      <w:r>
        <w:rPr>
          <w:position w:val="-38"/>
          <w:szCs w:val="21"/>
        </w:rPr>
        <w:object w:dxaOrig="1305" w:dyaOrig="822">
          <v:shape id="对象 810" o:spid="_x0000_i1058" type="#_x0000_t75" style="width:65.2pt;height:40.75pt;mso-wrap-style:square;mso-position-horizontal-relative:page;mso-position-vertical-relative:page">
            <v:imagedata r:id="rId36" o:title=""/>
          </v:shape>
        </w:object>
      </w:r>
      <w:r>
        <w:rPr>
          <w:szCs w:val="21"/>
        </w:rPr>
        <w:t>；（</w:t>
      </w:r>
      <w:r>
        <w:rPr>
          <w:szCs w:val="21"/>
        </w:rPr>
        <w:t>3</w:t>
      </w:r>
      <w:r>
        <w:rPr>
          <w:szCs w:val="21"/>
        </w:rPr>
        <w:t>）</w:t>
      </w:r>
      <w:r>
        <w:rPr>
          <w:position w:val="-38"/>
          <w:szCs w:val="21"/>
        </w:rPr>
        <w:object w:dxaOrig="1305" w:dyaOrig="822">
          <v:shape id="对象 811" o:spid="_x0000_i1059" type="#_x0000_t75" style="width:65.2pt;height:40.75pt;mso-wrap-style:square;mso-position-horizontal-relative:page;mso-position-vertical-relative:page">
            <v:imagedata r:id="rId37" o:title=""/>
          </v:shape>
        </w:object>
      </w:r>
      <w:r>
        <w:rPr>
          <w:szCs w:val="21"/>
        </w:rPr>
        <w:t>；（</w:t>
      </w:r>
      <w:r>
        <w:rPr>
          <w:szCs w:val="21"/>
        </w:rPr>
        <w:t>4</w:t>
      </w:r>
      <w:r>
        <w:rPr>
          <w:szCs w:val="21"/>
        </w:rPr>
        <w:t>）</w:t>
      </w:r>
      <w:r>
        <w:rPr>
          <w:position w:val="-38"/>
          <w:szCs w:val="21"/>
        </w:rPr>
        <w:object w:dxaOrig="1305" w:dyaOrig="822">
          <v:shape id="对象 812" o:spid="_x0000_i1060" type="#_x0000_t75" style="width:65.2pt;height:40.75pt;mso-wrap-style:square;mso-position-horizontal-relative:page;mso-position-vertical-relative:page">
            <v:imagedata r:id="rId38" o:title=""/>
          </v:shape>
        </w:object>
      </w:r>
    </w:p>
    <w:p w:rsidR="00FA4464" w:rsidRDefault="00FA4464" w:rsidP="00FA4464">
      <w:pPr>
        <w:ind w:firstLineChars="200" w:firstLine="420"/>
        <w:rPr>
          <w:szCs w:val="21"/>
        </w:rPr>
      </w:pPr>
      <w:r>
        <w:rPr>
          <w:szCs w:val="21"/>
        </w:rPr>
        <w:t>答：（</w:t>
      </w:r>
      <w:r>
        <w:rPr>
          <w:szCs w:val="21"/>
        </w:rPr>
        <w:t>4</w:t>
      </w:r>
      <w:r>
        <w:rPr>
          <w:szCs w:val="21"/>
        </w:rPr>
        <w:t>）。</w:t>
      </w:r>
    </w:p>
    <w:p w:rsidR="00FA4464" w:rsidRDefault="00FA4464" w:rsidP="00FA4464">
      <w:pPr>
        <w:ind w:firstLineChars="200" w:firstLine="420"/>
        <w:rPr>
          <w:szCs w:val="21"/>
        </w:rPr>
      </w:pPr>
      <w:r>
        <w:rPr>
          <w:szCs w:val="21"/>
        </w:rPr>
        <w:t>根据化学势和偏摩尔量的概念判断。</w:t>
      </w:r>
    </w:p>
    <w:p w:rsidR="00FA4464" w:rsidRDefault="00FA4464" w:rsidP="00FA4464">
      <w:pPr>
        <w:ind w:firstLineChars="200" w:firstLine="420"/>
        <w:rPr>
          <w:szCs w:val="21"/>
        </w:rPr>
      </w:pPr>
      <w:r>
        <w:rPr>
          <w:szCs w:val="21"/>
        </w:rPr>
        <w:t>13</w:t>
      </w:r>
      <w:r>
        <w:rPr>
          <w:szCs w:val="21"/>
        </w:rPr>
        <w:t>．以下属强度性质的是</w:t>
      </w:r>
      <w:r>
        <w:rPr>
          <w:szCs w:val="21"/>
        </w:rPr>
        <w:t>(    )</w:t>
      </w:r>
    </w:p>
    <w:p w:rsidR="00FA4464" w:rsidRDefault="00FA4464" w:rsidP="00FA4464">
      <w:pPr>
        <w:ind w:firstLineChars="200" w:firstLine="420"/>
        <w:rPr>
          <w:szCs w:val="21"/>
        </w:rPr>
      </w:pPr>
      <w:r>
        <w:rPr>
          <w:szCs w:val="21"/>
        </w:rPr>
        <w:t>（</w:t>
      </w:r>
      <w:r>
        <w:rPr>
          <w:szCs w:val="21"/>
        </w:rPr>
        <w:t>1</w:t>
      </w:r>
      <w:r>
        <w:rPr>
          <w:szCs w:val="21"/>
        </w:rPr>
        <w:t>）</w:t>
      </w:r>
      <w:r>
        <w:rPr>
          <w:szCs w:val="21"/>
        </w:rPr>
        <w:t>G</w:t>
      </w:r>
      <w:r>
        <w:rPr>
          <w:szCs w:val="21"/>
        </w:rPr>
        <w:t>；</w:t>
      </w:r>
      <w:r>
        <w:rPr>
          <w:szCs w:val="21"/>
        </w:rPr>
        <w:t xml:space="preserve"> (2) </w:t>
      </w:r>
      <w:r>
        <w:rPr>
          <w:position w:val="-6"/>
          <w:szCs w:val="21"/>
        </w:rPr>
        <w:object w:dxaOrig="404" w:dyaOrig="282">
          <v:shape id="对象 813" o:spid="_x0000_i1061" type="#_x0000_t75" style="width:19.7pt;height:14.25pt;mso-wrap-style:square;mso-position-horizontal-relative:page;mso-position-vertical-relative:page">
            <v:imagedata r:id="rId39" o:title=""/>
          </v:shape>
        </w:object>
      </w:r>
      <w:r>
        <w:rPr>
          <w:szCs w:val="21"/>
        </w:rPr>
        <w:t>；</w:t>
      </w:r>
      <w:r>
        <w:rPr>
          <w:szCs w:val="21"/>
        </w:rPr>
        <w:t xml:space="preserve"> (3)</w:t>
      </w:r>
      <w:r>
        <w:rPr>
          <w:position w:val="-10"/>
          <w:szCs w:val="21"/>
        </w:rPr>
        <w:object w:dxaOrig="243" w:dyaOrig="263">
          <v:shape id="对象 814" o:spid="_x0000_i1062" type="#_x0000_t75" style="width:12.25pt;height:12.9pt;mso-wrap-style:square;mso-position-horizontal-relative:page;mso-position-vertical-relative:page">
            <v:imagedata r:id="rId40" o:title=""/>
          </v:shape>
        </w:object>
      </w:r>
      <w:r>
        <w:rPr>
          <w:szCs w:val="21"/>
        </w:rPr>
        <w:t>；</w:t>
      </w:r>
      <w:r>
        <w:rPr>
          <w:szCs w:val="21"/>
        </w:rPr>
        <w:t xml:space="preserve"> (4)</w:t>
      </w:r>
      <w:r>
        <w:rPr>
          <w:position w:val="-14"/>
          <w:szCs w:val="21"/>
        </w:rPr>
        <w:object w:dxaOrig="483" w:dyaOrig="382">
          <v:shape id="对象 815" o:spid="_x0000_i1063" type="#_x0000_t75" style="width:23.75pt;height:19pt;mso-wrap-style:square;mso-position-horizontal-relative:page;mso-position-vertical-relative:page">
            <v:imagedata r:id="rId41" o:title=""/>
          </v:shape>
        </w:object>
      </w:r>
      <w:r>
        <w:rPr>
          <w:szCs w:val="21"/>
        </w:rPr>
        <w:t>；</w:t>
      </w:r>
      <w:r>
        <w:rPr>
          <w:szCs w:val="21"/>
        </w:rPr>
        <w:t xml:space="preserve"> (5) </w:t>
      </w:r>
      <w:r>
        <w:rPr>
          <w:position w:val="-12"/>
          <w:szCs w:val="21"/>
        </w:rPr>
        <w:object w:dxaOrig="503" w:dyaOrig="362">
          <v:shape id="对象 816" o:spid="_x0000_i1064" type="#_x0000_t75" style="width:25.15pt;height:17.65pt;mso-wrap-style:square;mso-position-horizontal-relative:page;mso-position-vertical-relative:page">
            <v:imagedata r:id="rId42" o:title=""/>
          </v:shape>
        </w:object>
      </w:r>
      <w:r>
        <w:rPr>
          <w:szCs w:val="21"/>
        </w:rPr>
        <w:t>；</w:t>
      </w:r>
      <w:r>
        <w:rPr>
          <w:szCs w:val="21"/>
        </w:rPr>
        <w:t xml:space="preserve"> </w:t>
      </w:r>
      <w:r>
        <w:rPr>
          <w:szCs w:val="21"/>
        </w:rPr>
        <w:t>（</w:t>
      </w:r>
      <w:r>
        <w:rPr>
          <w:szCs w:val="21"/>
        </w:rPr>
        <w:t>6</w:t>
      </w:r>
      <w:r>
        <w:rPr>
          <w:szCs w:val="21"/>
        </w:rPr>
        <w:t>）</w:t>
      </w:r>
      <w:r>
        <w:rPr>
          <w:position w:val="-12"/>
          <w:szCs w:val="21"/>
        </w:rPr>
        <w:object w:dxaOrig="746" w:dyaOrig="362">
          <v:shape id="对象 817" o:spid="_x0000_i1065" type="#_x0000_t75" style="width:36.7pt;height:17.65pt;mso-wrap-style:square;mso-position-horizontal-relative:page;mso-position-vertical-relative:page">
            <v:imagedata r:id="rId43" o:title=""/>
          </v:shape>
        </w:object>
      </w:r>
    </w:p>
    <w:p w:rsidR="00FA4464" w:rsidRDefault="00FA4464" w:rsidP="00FA4464">
      <w:pPr>
        <w:ind w:firstLineChars="200" w:firstLine="420"/>
        <w:rPr>
          <w:szCs w:val="21"/>
        </w:rPr>
      </w:pPr>
      <w:r>
        <w:rPr>
          <w:szCs w:val="21"/>
        </w:rPr>
        <w:t>答：（</w:t>
      </w:r>
      <w:r>
        <w:rPr>
          <w:szCs w:val="21"/>
        </w:rPr>
        <w:t>3</w:t>
      </w:r>
      <w:r>
        <w:rPr>
          <w:szCs w:val="21"/>
        </w:rPr>
        <w:t>）（</w:t>
      </w:r>
      <w:r>
        <w:rPr>
          <w:szCs w:val="21"/>
        </w:rPr>
        <w:t>4</w:t>
      </w:r>
      <w:r>
        <w:rPr>
          <w:szCs w:val="21"/>
        </w:rPr>
        <w:t>）。</w:t>
      </w:r>
    </w:p>
    <w:p w:rsidR="00FA4464" w:rsidRDefault="00FA4464" w:rsidP="00FA4464">
      <w:pPr>
        <w:ind w:firstLineChars="200" w:firstLine="420"/>
        <w:rPr>
          <w:szCs w:val="21"/>
        </w:rPr>
      </w:pPr>
      <w:r>
        <w:rPr>
          <w:szCs w:val="21"/>
        </w:rPr>
        <w:t>与物质的量无关的状态性质为强度性质，只有（</w:t>
      </w:r>
      <w:r>
        <w:rPr>
          <w:szCs w:val="21"/>
        </w:rPr>
        <w:t>3</w:t>
      </w:r>
      <w:r>
        <w:rPr>
          <w:szCs w:val="21"/>
        </w:rPr>
        <w:t>）（</w:t>
      </w:r>
      <w:r>
        <w:rPr>
          <w:szCs w:val="21"/>
        </w:rPr>
        <w:t>4</w:t>
      </w:r>
      <w:r>
        <w:rPr>
          <w:szCs w:val="21"/>
        </w:rPr>
        <w:t>）符合。</w:t>
      </w:r>
    </w:p>
    <w:p w:rsidR="00FA4464" w:rsidRDefault="00FA4464" w:rsidP="00FA4464">
      <w:pPr>
        <w:ind w:firstLineChars="200" w:firstLine="420"/>
        <w:rPr>
          <w:szCs w:val="21"/>
        </w:rPr>
      </w:pPr>
      <w:r>
        <w:rPr>
          <w:szCs w:val="21"/>
        </w:rPr>
        <w:t>14</w:t>
      </w:r>
      <w:r>
        <w:rPr>
          <w:b/>
          <w:szCs w:val="21"/>
        </w:rPr>
        <w:t>.</w:t>
      </w:r>
      <w:r>
        <w:rPr>
          <w:szCs w:val="21"/>
        </w:rPr>
        <w:t xml:space="preserve"> </w:t>
      </w:r>
      <w:r>
        <w:rPr>
          <w:szCs w:val="21"/>
        </w:rPr>
        <w:t>在正常沸点时，液相苯（</w:t>
      </w:r>
      <w:r>
        <w:rPr>
          <w:szCs w:val="21"/>
        </w:rPr>
        <w:t>l</w:t>
      </w:r>
      <w:r>
        <w:rPr>
          <w:szCs w:val="21"/>
        </w:rPr>
        <w:t>）和气相苯（</w:t>
      </w:r>
      <w:r>
        <w:rPr>
          <w:szCs w:val="21"/>
        </w:rPr>
        <w:t>g</w:t>
      </w:r>
      <w:r>
        <w:rPr>
          <w:szCs w:val="21"/>
        </w:rPr>
        <w:t>）的关系是（</w:t>
      </w:r>
      <w:r>
        <w:rPr>
          <w:szCs w:val="21"/>
        </w:rPr>
        <w:t xml:space="preserve">   </w:t>
      </w:r>
      <w:r>
        <w:rPr>
          <w:szCs w:val="21"/>
        </w:rPr>
        <w:t>）</w:t>
      </w:r>
    </w:p>
    <w:p w:rsidR="00FA4464" w:rsidRDefault="00FA4464" w:rsidP="00FA4464">
      <w:pPr>
        <w:ind w:firstLineChars="200" w:firstLine="420"/>
        <w:rPr>
          <w:szCs w:val="21"/>
        </w:rPr>
      </w:pPr>
      <w:r>
        <w:rPr>
          <w:szCs w:val="21"/>
        </w:rPr>
        <w:t>（</w:t>
      </w:r>
      <w:r>
        <w:rPr>
          <w:szCs w:val="21"/>
        </w:rPr>
        <w:t>1</w:t>
      </w:r>
      <w:r>
        <w:rPr>
          <w:szCs w:val="21"/>
        </w:rPr>
        <w:t>）</w:t>
      </w:r>
      <w:r>
        <w:rPr>
          <w:position w:val="-12"/>
          <w:szCs w:val="21"/>
        </w:rPr>
        <w:object w:dxaOrig="1043" w:dyaOrig="400">
          <v:shape id="对象 818" o:spid="_x0000_i1066" type="#_x0000_t75" style="width:52.3pt;height:19.7pt;mso-wrap-style:square;mso-position-horizontal-relative:page;mso-position-vertical-relative:page">
            <v:imagedata r:id="rId44" o:title=""/>
          </v:shape>
        </w:object>
      </w:r>
      <w:r>
        <w:rPr>
          <w:szCs w:val="21"/>
        </w:rPr>
        <w:t>；</w:t>
      </w:r>
      <w:r>
        <w:rPr>
          <w:szCs w:val="21"/>
        </w:rPr>
        <w:t xml:space="preserve">  </w:t>
      </w:r>
      <w:r>
        <w:rPr>
          <w:szCs w:val="21"/>
        </w:rPr>
        <w:t>（</w:t>
      </w:r>
      <w:r>
        <w:rPr>
          <w:szCs w:val="21"/>
        </w:rPr>
        <w:t>2</w:t>
      </w:r>
      <w:r>
        <w:rPr>
          <w:szCs w:val="21"/>
        </w:rPr>
        <w:t>）</w:t>
      </w:r>
      <w:r>
        <w:rPr>
          <w:position w:val="-10"/>
          <w:szCs w:val="21"/>
        </w:rPr>
        <w:object w:dxaOrig="1003" w:dyaOrig="381">
          <v:shape id="对象 819" o:spid="_x0000_i1067" type="#_x0000_t75" style="width:50.25pt;height:19pt;mso-wrap-style:square;mso-position-horizontal-relative:page;mso-position-vertical-relative:page">
            <v:imagedata r:id="rId45" o:title=""/>
          </v:shape>
        </w:object>
      </w:r>
      <w:r>
        <w:rPr>
          <w:szCs w:val="21"/>
        </w:rPr>
        <w:t xml:space="preserve"> </w:t>
      </w:r>
      <w:r>
        <w:rPr>
          <w:szCs w:val="21"/>
        </w:rPr>
        <w:t>；（</w:t>
      </w:r>
      <w:r>
        <w:rPr>
          <w:szCs w:val="21"/>
        </w:rPr>
        <w:t>3</w:t>
      </w:r>
      <w:r>
        <w:rPr>
          <w:szCs w:val="21"/>
        </w:rPr>
        <w:t>）</w:t>
      </w:r>
      <w:r>
        <w:rPr>
          <w:position w:val="-6"/>
          <w:szCs w:val="21"/>
        </w:rPr>
        <w:object w:dxaOrig="1043" w:dyaOrig="340">
          <v:shape id="对象 820" o:spid="_x0000_i1068" type="#_x0000_t75" style="width:52.3pt;height:17pt;mso-wrap-style:square;mso-position-horizontal-relative:page;mso-position-vertical-relative:page">
            <v:imagedata r:id="rId46" o:title=""/>
          </v:shape>
        </w:object>
      </w:r>
      <w:r>
        <w:rPr>
          <w:szCs w:val="21"/>
        </w:rPr>
        <w:t>；</w:t>
      </w:r>
      <w:r>
        <w:rPr>
          <w:szCs w:val="21"/>
        </w:rPr>
        <w:t xml:space="preserve"> (4)</w:t>
      </w:r>
      <w:r>
        <w:rPr>
          <w:position w:val="-34"/>
          <w:szCs w:val="21"/>
        </w:rPr>
        <w:object w:dxaOrig="1827" w:dyaOrig="822">
          <v:shape id="对象 821" o:spid="_x0000_i1069" type="#_x0000_t75" style="width:91pt;height:40.75pt;mso-wrap-style:square;mso-position-horizontal-relative:page;mso-position-vertical-relative:page">
            <v:imagedata r:id="rId47" o:title=""/>
          </v:shape>
        </w:object>
      </w:r>
    </w:p>
    <w:p w:rsidR="00FA4464" w:rsidRDefault="00FA4464" w:rsidP="00FA4464">
      <w:pPr>
        <w:ind w:firstLineChars="200" w:firstLine="420"/>
        <w:rPr>
          <w:szCs w:val="21"/>
        </w:rPr>
      </w:pPr>
      <w:r>
        <w:rPr>
          <w:szCs w:val="21"/>
        </w:rPr>
        <w:t>答：（</w:t>
      </w:r>
      <w:r>
        <w:rPr>
          <w:szCs w:val="21"/>
        </w:rPr>
        <w:t>1</w:t>
      </w:r>
      <w:r>
        <w:rPr>
          <w:szCs w:val="21"/>
        </w:rPr>
        <w:t>）（</w:t>
      </w:r>
      <w:r>
        <w:rPr>
          <w:szCs w:val="21"/>
        </w:rPr>
        <w:t>2</w:t>
      </w:r>
      <w:r>
        <w:rPr>
          <w:szCs w:val="21"/>
        </w:rPr>
        <w:t>）。</w:t>
      </w:r>
    </w:p>
    <w:p w:rsidR="00FA4464" w:rsidRDefault="00FA4464" w:rsidP="00FA4464">
      <w:pPr>
        <w:ind w:firstLineChars="200" w:firstLine="420"/>
        <w:rPr>
          <w:szCs w:val="21"/>
        </w:rPr>
      </w:pPr>
      <w:r>
        <w:rPr>
          <w:szCs w:val="21"/>
        </w:rPr>
        <w:t>单组份相平衡的条件，化学势相等。偏摩尔吉布斯自由能即是化学势，因此，（</w:t>
      </w:r>
      <w:r>
        <w:rPr>
          <w:szCs w:val="21"/>
        </w:rPr>
        <w:t>1</w:t>
      </w:r>
      <w:r>
        <w:rPr>
          <w:szCs w:val="21"/>
        </w:rPr>
        <w:t>）（</w:t>
      </w:r>
      <w:r>
        <w:rPr>
          <w:szCs w:val="21"/>
        </w:rPr>
        <w:t>2</w:t>
      </w:r>
      <w:r>
        <w:rPr>
          <w:szCs w:val="21"/>
        </w:rPr>
        <w:t>）都正确。（</w:t>
      </w:r>
      <w:r>
        <w:rPr>
          <w:szCs w:val="21"/>
        </w:rPr>
        <w:t>3</w:t>
      </w:r>
      <w:r>
        <w:rPr>
          <w:szCs w:val="21"/>
        </w:rPr>
        <w:t>）中的热力学能不可能相等，因为相变化有热效应和功的改变。（</w:t>
      </w:r>
      <w:r>
        <w:rPr>
          <w:szCs w:val="21"/>
        </w:rPr>
        <w:t>4</w:t>
      </w:r>
      <w:r>
        <w:rPr>
          <w:szCs w:val="21"/>
        </w:rPr>
        <w:t>）无意义。</w:t>
      </w:r>
    </w:p>
    <w:p w:rsidR="00FA4464" w:rsidRDefault="00FA4464" w:rsidP="00FA4464">
      <w:pPr>
        <w:ind w:firstLineChars="200" w:firstLine="420"/>
        <w:rPr>
          <w:szCs w:val="21"/>
        </w:rPr>
      </w:pPr>
      <w:r>
        <w:rPr>
          <w:szCs w:val="21"/>
        </w:rPr>
        <w:t>15</w:t>
      </w:r>
      <w:r>
        <w:rPr>
          <w:szCs w:val="21"/>
        </w:rPr>
        <w:t>．在不做其它功的封闭系统中，不能使用</w:t>
      </w:r>
      <w:r>
        <w:rPr>
          <w:szCs w:val="21"/>
        </w:rPr>
        <w:t>4</w:t>
      </w:r>
      <w:r>
        <w:rPr>
          <w:szCs w:val="21"/>
        </w:rPr>
        <w:t>个特征微分方程的是</w:t>
      </w:r>
      <w:r>
        <w:rPr>
          <w:szCs w:val="21"/>
        </w:rPr>
        <w:t>(    )</w:t>
      </w:r>
    </w:p>
    <w:p w:rsidR="00FA4464" w:rsidRDefault="00FA4464" w:rsidP="00FA4464">
      <w:pPr>
        <w:ind w:firstLineChars="200" w:firstLine="420"/>
        <w:rPr>
          <w:szCs w:val="21"/>
        </w:rPr>
      </w:pPr>
      <w:r>
        <w:rPr>
          <w:szCs w:val="21"/>
        </w:rPr>
        <w:lastRenderedPageBreak/>
        <w:t>（</w:t>
      </w:r>
      <w:r>
        <w:rPr>
          <w:szCs w:val="21"/>
        </w:rPr>
        <w:t>1</w:t>
      </w:r>
      <w:r>
        <w:rPr>
          <w:szCs w:val="21"/>
        </w:rPr>
        <w:t>）理想气体的状态变化；</w:t>
      </w:r>
      <w:r>
        <w:rPr>
          <w:szCs w:val="21"/>
        </w:rPr>
        <w:t xml:space="preserve">(2) </w:t>
      </w:r>
      <w:r>
        <w:rPr>
          <w:szCs w:val="21"/>
        </w:rPr>
        <w:t>气相化学反应；</w:t>
      </w:r>
      <w:r>
        <w:rPr>
          <w:szCs w:val="21"/>
        </w:rPr>
        <w:t xml:space="preserve">(3) </w:t>
      </w:r>
      <w:r>
        <w:rPr>
          <w:szCs w:val="21"/>
        </w:rPr>
        <w:t>有沉淀析出或气体产生的化学反应。</w:t>
      </w:r>
    </w:p>
    <w:p w:rsidR="00FA4464" w:rsidRDefault="00FA4464" w:rsidP="00FA4464">
      <w:pPr>
        <w:ind w:firstLineChars="200" w:firstLine="420"/>
        <w:rPr>
          <w:szCs w:val="21"/>
        </w:rPr>
      </w:pPr>
      <w:r>
        <w:rPr>
          <w:szCs w:val="21"/>
        </w:rPr>
        <w:t>答：（</w:t>
      </w:r>
      <w:r>
        <w:rPr>
          <w:szCs w:val="21"/>
        </w:rPr>
        <w:t>2</w:t>
      </w:r>
      <w:r>
        <w:rPr>
          <w:szCs w:val="21"/>
        </w:rPr>
        <w:t>）（</w:t>
      </w:r>
      <w:r>
        <w:rPr>
          <w:szCs w:val="21"/>
        </w:rPr>
        <w:t>3</w:t>
      </w:r>
      <w:r>
        <w:rPr>
          <w:szCs w:val="21"/>
        </w:rPr>
        <w:t>）。</w:t>
      </w:r>
    </w:p>
    <w:p w:rsidR="00FA4464" w:rsidRDefault="00FA4464" w:rsidP="00FA4464">
      <w:pPr>
        <w:ind w:firstLineChars="200" w:firstLine="420"/>
        <w:rPr>
          <w:szCs w:val="21"/>
        </w:rPr>
      </w:pPr>
      <w:r>
        <w:rPr>
          <w:bCs/>
          <w:szCs w:val="21"/>
        </w:rPr>
        <w:t>特征微分方程式，适用于除体积功外无其他功的单相封闭系统。</w:t>
      </w:r>
    </w:p>
    <w:p w:rsidR="00FA4464" w:rsidRDefault="00FA4464" w:rsidP="00FA4464">
      <w:pPr>
        <w:ind w:firstLineChars="200" w:firstLine="420"/>
        <w:rPr>
          <w:szCs w:val="21"/>
        </w:rPr>
      </w:pPr>
      <w:r>
        <w:rPr>
          <w:szCs w:val="21"/>
        </w:rPr>
        <w:t>16</w:t>
      </w:r>
      <w:r>
        <w:rPr>
          <w:szCs w:val="21"/>
        </w:rPr>
        <w:t>．化学反应在等温等压下可以自发进行的判据是（</w:t>
      </w:r>
      <w:r>
        <w:rPr>
          <w:szCs w:val="21"/>
        </w:rPr>
        <w:t xml:space="preserve">     </w:t>
      </w:r>
      <w:r>
        <w:rPr>
          <w:szCs w:val="21"/>
        </w:rPr>
        <w:t>）</w:t>
      </w:r>
    </w:p>
    <w:p w:rsidR="00FA4464" w:rsidRDefault="00FA4464" w:rsidP="00FA4464">
      <w:pPr>
        <w:ind w:firstLineChars="200" w:firstLine="420"/>
        <w:rPr>
          <w:szCs w:val="21"/>
        </w:rPr>
      </w:pPr>
      <w:r>
        <w:rPr>
          <w:szCs w:val="21"/>
        </w:rPr>
        <w:t>（</w:t>
      </w:r>
      <w:r>
        <w:rPr>
          <w:szCs w:val="21"/>
        </w:rPr>
        <w:t>1</w:t>
      </w:r>
      <w:r>
        <w:rPr>
          <w:szCs w:val="21"/>
        </w:rPr>
        <w:t>）</w:t>
      </w:r>
      <w:r>
        <w:rPr>
          <w:position w:val="-12"/>
          <w:szCs w:val="21"/>
        </w:rPr>
        <w:object w:dxaOrig="983" w:dyaOrig="361">
          <v:shape id="对象 822" o:spid="_x0000_i1070" type="#_x0000_t75" style="width:48.9pt;height:18.35pt;mso-wrap-style:square;mso-position-horizontal-relative:page;mso-position-vertical-relative:page">
            <v:imagedata r:id="rId48" o:title=""/>
          </v:shape>
        </w:object>
      </w:r>
      <w:r>
        <w:rPr>
          <w:szCs w:val="21"/>
        </w:rPr>
        <w:t>；（</w:t>
      </w:r>
      <w:r>
        <w:rPr>
          <w:szCs w:val="21"/>
        </w:rPr>
        <w:t>2</w:t>
      </w:r>
      <w:r>
        <w:rPr>
          <w:szCs w:val="21"/>
        </w:rPr>
        <w:t>）</w:t>
      </w:r>
      <w:r>
        <w:rPr>
          <w:position w:val="-12"/>
          <w:szCs w:val="21"/>
        </w:rPr>
        <w:object w:dxaOrig="923" w:dyaOrig="361">
          <v:shape id="对象 823" o:spid="_x0000_i1071" type="#_x0000_t75" style="width:46.2pt;height:18.35pt;mso-wrap-style:square;mso-position-horizontal-relative:page;mso-position-vertical-relative:page">
            <v:imagedata r:id="rId49" o:title=""/>
          </v:shape>
        </w:object>
      </w:r>
      <w:r>
        <w:rPr>
          <w:szCs w:val="21"/>
        </w:rPr>
        <w:t>；（</w:t>
      </w:r>
      <w:r>
        <w:rPr>
          <w:szCs w:val="21"/>
        </w:rPr>
        <w:t>3</w:t>
      </w:r>
      <w:r>
        <w:rPr>
          <w:szCs w:val="21"/>
        </w:rPr>
        <w:t>）</w:t>
      </w:r>
      <w:r>
        <w:rPr>
          <w:position w:val="-14"/>
          <w:szCs w:val="21"/>
        </w:rPr>
        <w:object w:dxaOrig="1966" w:dyaOrig="400">
          <v:shape id="对象 824" o:spid="_x0000_i1072" type="#_x0000_t75" style="width:97.8pt;height:19.7pt;mso-wrap-style:square;mso-position-horizontal-relative:page;mso-position-vertical-relative:page">
            <v:imagedata r:id="rId50" o:title=""/>
          </v:shape>
        </w:object>
      </w:r>
      <w:r>
        <w:rPr>
          <w:szCs w:val="21"/>
        </w:rPr>
        <w:t>；</w:t>
      </w:r>
    </w:p>
    <w:p w:rsidR="00FA4464" w:rsidRDefault="00FA4464" w:rsidP="00FA4464">
      <w:pPr>
        <w:ind w:firstLineChars="200" w:firstLine="420"/>
        <w:rPr>
          <w:szCs w:val="21"/>
        </w:rPr>
      </w:pPr>
      <w:r>
        <w:rPr>
          <w:szCs w:val="21"/>
        </w:rPr>
        <w:t>（</w:t>
      </w:r>
      <w:r>
        <w:rPr>
          <w:szCs w:val="21"/>
        </w:rPr>
        <w:t>4</w:t>
      </w:r>
      <w:r>
        <w:rPr>
          <w:szCs w:val="21"/>
        </w:rPr>
        <w:t>）</w:t>
      </w:r>
      <w:r>
        <w:rPr>
          <w:position w:val="-12"/>
          <w:szCs w:val="21"/>
        </w:rPr>
        <w:object w:dxaOrig="1185" w:dyaOrig="361">
          <v:shape id="对象 825" o:spid="_x0000_i1073" type="#_x0000_t75" style="width:59.1pt;height:18.35pt;mso-wrap-style:square;mso-position-horizontal-relative:page;mso-position-vertical-relative:page">
            <v:imagedata r:id="rId51" o:title=""/>
          </v:shape>
        </w:object>
      </w:r>
      <w:r>
        <w:rPr>
          <w:szCs w:val="21"/>
        </w:rPr>
        <w:t>；（</w:t>
      </w:r>
      <w:r>
        <w:rPr>
          <w:szCs w:val="21"/>
        </w:rPr>
        <w:t>5</w:t>
      </w:r>
      <w:r>
        <w:rPr>
          <w:szCs w:val="21"/>
        </w:rPr>
        <w:t>）</w:t>
      </w:r>
      <w:r>
        <w:rPr>
          <w:position w:val="-12"/>
          <w:szCs w:val="21"/>
        </w:rPr>
        <w:object w:dxaOrig="963" w:dyaOrig="381">
          <v:shape id="对象 826" o:spid="_x0000_i1074" type="#_x0000_t75" style="width:48.25pt;height:19pt;mso-wrap-style:square;mso-position-horizontal-relative:page;mso-position-vertical-relative:page">
            <v:imagedata r:id="rId52" o:title=""/>
          </v:shape>
        </w:object>
      </w:r>
      <w:r>
        <w:rPr>
          <w:szCs w:val="21"/>
        </w:rPr>
        <w:t>；</w:t>
      </w:r>
      <w:r>
        <w:rPr>
          <w:szCs w:val="21"/>
        </w:rPr>
        <w:t xml:space="preserve"> </w:t>
      </w:r>
      <w:r>
        <w:rPr>
          <w:szCs w:val="21"/>
        </w:rPr>
        <w:t>（</w:t>
      </w:r>
      <w:r>
        <w:rPr>
          <w:szCs w:val="21"/>
        </w:rPr>
        <w:t>6</w:t>
      </w:r>
      <w:r>
        <w:rPr>
          <w:szCs w:val="21"/>
        </w:rPr>
        <w:t>）</w:t>
      </w:r>
      <w:r>
        <w:rPr>
          <w:position w:val="-14"/>
          <w:szCs w:val="21"/>
        </w:rPr>
        <w:object w:dxaOrig="1805" w:dyaOrig="400">
          <v:shape id="对象 827" o:spid="_x0000_i1075" type="#_x0000_t75" style="width:89.65pt;height:19.7pt;mso-wrap-style:square;mso-position-horizontal-relative:page;mso-position-vertical-relative:page">
            <v:imagedata r:id="rId53" o:title=""/>
          </v:shape>
        </w:object>
      </w:r>
    </w:p>
    <w:p w:rsidR="00FA4464" w:rsidRDefault="00FA4464" w:rsidP="00FA4464">
      <w:pPr>
        <w:ind w:firstLineChars="200" w:firstLine="420"/>
        <w:rPr>
          <w:szCs w:val="21"/>
        </w:rPr>
      </w:pPr>
      <w:r>
        <w:rPr>
          <w:szCs w:val="21"/>
        </w:rPr>
        <w:t>答：（</w:t>
      </w:r>
      <w:r>
        <w:rPr>
          <w:szCs w:val="21"/>
        </w:rPr>
        <w:t>3</w:t>
      </w:r>
      <w:r>
        <w:rPr>
          <w:szCs w:val="21"/>
        </w:rPr>
        <w:t>）（</w:t>
      </w:r>
      <w:r>
        <w:rPr>
          <w:szCs w:val="21"/>
        </w:rPr>
        <w:t>6</w:t>
      </w:r>
      <w:r>
        <w:rPr>
          <w:szCs w:val="21"/>
        </w:rPr>
        <w:t>）。</w:t>
      </w:r>
    </w:p>
    <w:p w:rsidR="00FA4464" w:rsidRDefault="00FA4464" w:rsidP="00FA4464">
      <w:pPr>
        <w:ind w:firstLineChars="200" w:firstLine="420"/>
        <w:rPr>
          <w:szCs w:val="21"/>
        </w:rPr>
      </w:pPr>
      <w:r>
        <w:rPr>
          <w:szCs w:val="21"/>
        </w:rPr>
        <w:t>（</w:t>
      </w:r>
      <w:r>
        <w:rPr>
          <w:szCs w:val="21"/>
        </w:rPr>
        <w:t>1</w:t>
      </w:r>
      <w:r>
        <w:rPr>
          <w:szCs w:val="21"/>
        </w:rPr>
        <w:t>）和（</w:t>
      </w:r>
      <w:r>
        <w:rPr>
          <w:szCs w:val="21"/>
        </w:rPr>
        <w:t>2</w:t>
      </w:r>
      <w:r>
        <w:rPr>
          <w:szCs w:val="21"/>
        </w:rPr>
        <w:t>）只考虑了热效应或熵效应，不全面。（</w:t>
      </w:r>
      <w:r>
        <w:rPr>
          <w:szCs w:val="21"/>
        </w:rPr>
        <w:t>4</w:t>
      </w:r>
      <w:r>
        <w:rPr>
          <w:szCs w:val="21"/>
        </w:rPr>
        <w:t>）没有表达清楚是否与非体积功比较。（</w:t>
      </w:r>
      <w:r>
        <w:rPr>
          <w:szCs w:val="21"/>
        </w:rPr>
        <w:t>5</w:t>
      </w:r>
      <w:r>
        <w:rPr>
          <w:szCs w:val="21"/>
        </w:rPr>
        <w:t>）只考虑了标准态下的</w:t>
      </w:r>
      <w:r>
        <w:rPr>
          <w:szCs w:val="21"/>
        </w:rPr>
        <w:t>Gibbs</w:t>
      </w:r>
      <w:r>
        <w:rPr>
          <w:szCs w:val="21"/>
        </w:rPr>
        <w:t>自由能变。</w:t>
      </w:r>
    </w:p>
    <w:p w:rsidR="00FA4464" w:rsidRDefault="00FA4464" w:rsidP="00FA4464">
      <w:pPr>
        <w:ind w:firstLineChars="200" w:firstLine="420"/>
        <w:rPr>
          <w:szCs w:val="21"/>
        </w:rPr>
      </w:pPr>
      <w:r>
        <w:rPr>
          <w:szCs w:val="21"/>
        </w:rPr>
        <w:t>17</w:t>
      </w:r>
      <w:r>
        <w:rPr>
          <w:szCs w:val="21"/>
        </w:rPr>
        <w:t>．</w:t>
      </w:r>
      <w:r>
        <w:rPr>
          <w:position w:val="-14"/>
          <w:szCs w:val="21"/>
        </w:rPr>
        <w:object w:dxaOrig="1466" w:dyaOrig="461">
          <v:shape id="对象 828" o:spid="_x0000_i1076" type="#_x0000_t75" style="width:72.7pt;height:23.1pt;mso-wrap-style:square;mso-position-horizontal-relative:page;mso-position-vertical-relative:page">
            <v:imagedata r:id="rId54" o:title=""/>
          </v:shape>
        </w:object>
      </w:r>
      <w:r>
        <w:rPr>
          <w:szCs w:val="21"/>
        </w:rPr>
        <w:t>式中</w:t>
      </w:r>
      <w:r>
        <w:rPr>
          <w:i/>
          <w:szCs w:val="21"/>
        </w:rPr>
        <w:t>p</w:t>
      </w:r>
      <w:r>
        <w:rPr>
          <w:szCs w:val="21"/>
        </w:rPr>
        <w:t>表示：</w:t>
      </w:r>
    </w:p>
    <w:p w:rsidR="00FA4464" w:rsidRDefault="00FA4464" w:rsidP="00FA4464">
      <w:pPr>
        <w:ind w:firstLineChars="200" w:firstLine="420"/>
        <w:rPr>
          <w:szCs w:val="21"/>
        </w:rPr>
      </w:pPr>
      <w:r>
        <w:rPr>
          <w:szCs w:val="21"/>
        </w:rPr>
        <w:t xml:space="preserve">(1) </w:t>
      </w:r>
      <w:r>
        <w:rPr>
          <w:szCs w:val="21"/>
        </w:rPr>
        <w:t>系统各物质的分压和；</w:t>
      </w:r>
      <w:r>
        <w:rPr>
          <w:b/>
          <w:szCs w:val="21"/>
        </w:rPr>
        <w:t xml:space="preserve"> </w:t>
      </w:r>
      <w:r>
        <w:rPr>
          <w:szCs w:val="21"/>
        </w:rPr>
        <w:t xml:space="preserve">(2) </w:t>
      </w:r>
      <w:r>
        <w:rPr>
          <w:szCs w:val="21"/>
        </w:rPr>
        <w:t>反应物起始压力；</w:t>
      </w:r>
      <w:r>
        <w:rPr>
          <w:szCs w:val="21"/>
        </w:rPr>
        <w:t xml:space="preserve"> (3) </w:t>
      </w:r>
      <w:r>
        <w:rPr>
          <w:szCs w:val="21"/>
        </w:rPr>
        <w:t>总压；</w:t>
      </w:r>
      <w:r>
        <w:rPr>
          <w:szCs w:val="21"/>
        </w:rPr>
        <w:t xml:space="preserve"> (4) </w:t>
      </w:r>
      <w:r>
        <w:rPr>
          <w:szCs w:val="21"/>
        </w:rPr>
        <w:t>分解压力</w:t>
      </w:r>
    </w:p>
    <w:p w:rsidR="00FA4464" w:rsidRDefault="00FA4464" w:rsidP="00FA4464">
      <w:pPr>
        <w:ind w:firstLineChars="200" w:firstLine="420"/>
        <w:rPr>
          <w:szCs w:val="21"/>
        </w:rPr>
      </w:pPr>
      <w:r>
        <w:rPr>
          <w:szCs w:val="21"/>
        </w:rPr>
        <w:t>答：（</w:t>
      </w:r>
      <w:r>
        <w:rPr>
          <w:szCs w:val="21"/>
        </w:rPr>
        <w:t>1</w:t>
      </w:r>
      <w:r>
        <w:rPr>
          <w:szCs w:val="21"/>
        </w:rPr>
        <w:t>）（</w:t>
      </w:r>
      <w:r>
        <w:rPr>
          <w:szCs w:val="21"/>
        </w:rPr>
        <w:t>3</w:t>
      </w:r>
      <w:r>
        <w:rPr>
          <w:szCs w:val="21"/>
        </w:rPr>
        <w:t>）。</w:t>
      </w:r>
    </w:p>
    <w:p w:rsidR="00FA4464" w:rsidRDefault="00FA4464" w:rsidP="00FA4464">
      <w:pPr>
        <w:ind w:firstLineChars="200" w:firstLine="420"/>
        <w:rPr>
          <w:szCs w:val="21"/>
        </w:rPr>
      </w:pPr>
      <w:r>
        <w:rPr>
          <w:szCs w:val="21"/>
        </w:rPr>
        <w:t>由道而顿分压定律可知</w:t>
      </w:r>
      <w:r>
        <w:rPr>
          <w:i/>
          <w:iCs/>
          <w:szCs w:val="21"/>
        </w:rPr>
        <w:t>p</w:t>
      </w:r>
      <w:r>
        <w:rPr>
          <w:szCs w:val="21"/>
        </w:rPr>
        <w:t>为系统各物质的分压和，即总压。</w:t>
      </w:r>
    </w:p>
    <w:p w:rsidR="00FA4464" w:rsidRDefault="00FA4464" w:rsidP="00FA4464">
      <w:pPr>
        <w:ind w:firstLineChars="200" w:firstLine="420"/>
        <w:rPr>
          <w:szCs w:val="21"/>
        </w:rPr>
      </w:pPr>
      <w:r>
        <w:rPr>
          <w:szCs w:val="21"/>
        </w:rPr>
        <w:t>18</w:t>
      </w:r>
      <w:r>
        <w:rPr>
          <w:szCs w:val="21"/>
        </w:rPr>
        <w:t>．温度不变而总压力增加时，</w:t>
      </w:r>
      <w:r>
        <w:rPr>
          <w:position w:val="-12"/>
          <w:szCs w:val="21"/>
        </w:rPr>
        <w:object w:dxaOrig="323" w:dyaOrig="364">
          <v:shape id="对象 829" o:spid="_x0000_i1077" type="#_x0000_t75" style="width:16.3pt;height:18.35pt;mso-wrap-style:square;mso-position-horizontal-relative:page;mso-position-vertical-relative:page">
            <v:imagedata r:id="rId55" o:title=""/>
          </v:shape>
        </w:object>
      </w:r>
      <w:r>
        <w:rPr>
          <w:szCs w:val="21"/>
        </w:rPr>
        <w:t>增加的反应是：</w:t>
      </w:r>
    </w:p>
    <w:p w:rsidR="00FA4464" w:rsidRDefault="00FA4464" w:rsidP="00FA4464">
      <w:pPr>
        <w:ind w:firstLineChars="200" w:firstLine="420"/>
        <w:rPr>
          <w:szCs w:val="21"/>
        </w:rPr>
      </w:pPr>
      <w:r>
        <w:rPr>
          <w:szCs w:val="21"/>
        </w:rPr>
        <w:t>(1) NH</w:t>
      </w:r>
      <w:r>
        <w:rPr>
          <w:szCs w:val="21"/>
          <w:vertAlign w:val="subscript"/>
        </w:rPr>
        <w:t>4</w:t>
      </w:r>
      <w:r>
        <w:rPr>
          <w:szCs w:val="21"/>
        </w:rPr>
        <w:t>Cl(s)</w:t>
      </w:r>
      <w:r>
        <w:rPr>
          <w:szCs w:val="21"/>
        </w:rPr>
        <w:t>分解；</w:t>
      </w:r>
      <w:r>
        <w:rPr>
          <w:szCs w:val="21"/>
        </w:rPr>
        <w:t xml:space="preserve">(2) </w:t>
      </w:r>
      <w:r>
        <w:rPr>
          <w:szCs w:val="21"/>
        </w:rPr>
        <w:t>工业合成</w:t>
      </w:r>
      <w:r>
        <w:rPr>
          <w:szCs w:val="21"/>
        </w:rPr>
        <w:t>HCl</w:t>
      </w:r>
      <w:r>
        <w:rPr>
          <w:szCs w:val="21"/>
        </w:rPr>
        <w:t>气；</w:t>
      </w:r>
      <w:r>
        <w:rPr>
          <w:szCs w:val="21"/>
        </w:rPr>
        <w:t>(3) H</w:t>
      </w:r>
      <w:r>
        <w:rPr>
          <w:szCs w:val="21"/>
          <w:vertAlign w:val="subscript"/>
        </w:rPr>
        <w:t>2</w:t>
      </w:r>
      <w:r>
        <w:rPr>
          <w:szCs w:val="21"/>
        </w:rPr>
        <w:t>、</w:t>
      </w:r>
      <w:r>
        <w:rPr>
          <w:szCs w:val="21"/>
        </w:rPr>
        <w:t>O</w:t>
      </w:r>
      <w:r>
        <w:rPr>
          <w:szCs w:val="21"/>
          <w:vertAlign w:val="subscript"/>
        </w:rPr>
        <w:t>2</w:t>
      </w:r>
      <w:r>
        <w:rPr>
          <w:szCs w:val="21"/>
        </w:rPr>
        <w:t>燃烧</w:t>
      </w:r>
    </w:p>
    <w:p w:rsidR="00FA4464" w:rsidRDefault="00FA4464" w:rsidP="00FA4464">
      <w:pPr>
        <w:ind w:firstLineChars="200" w:firstLine="420"/>
        <w:rPr>
          <w:szCs w:val="21"/>
        </w:rPr>
      </w:pPr>
      <w:r>
        <w:rPr>
          <w:szCs w:val="21"/>
        </w:rPr>
        <w:t>答：（</w:t>
      </w:r>
      <w:r>
        <w:rPr>
          <w:szCs w:val="21"/>
        </w:rPr>
        <w:t>3</w:t>
      </w:r>
      <w:r>
        <w:rPr>
          <w:szCs w:val="21"/>
        </w:rPr>
        <w:t>）。</w:t>
      </w:r>
    </w:p>
    <w:p w:rsidR="00FA4464" w:rsidRDefault="00FA4464" w:rsidP="00FA4464">
      <w:pPr>
        <w:ind w:firstLineChars="200" w:firstLine="420"/>
        <w:rPr>
          <w:szCs w:val="21"/>
        </w:rPr>
      </w:pPr>
      <w:r>
        <w:rPr>
          <w:szCs w:val="21"/>
        </w:rPr>
        <w:t>根据</w:t>
      </w:r>
      <w:r>
        <w:rPr>
          <w:position w:val="-14"/>
          <w:szCs w:val="21"/>
        </w:rPr>
        <w:object w:dxaOrig="1459" w:dyaOrig="459">
          <v:shape id="对象 890" o:spid="_x0000_i1078" type="#_x0000_t75" style="width:72.7pt;height:23.1pt;mso-wrap-style:square;mso-position-horizontal-relative:page;mso-position-vertical-relative:page">
            <v:fill o:detectmouseclick="t"/>
            <v:imagedata r:id="rId56" o:title=""/>
          </v:shape>
        </w:object>
      </w:r>
      <w:r>
        <w:rPr>
          <w:szCs w:val="21"/>
        </w:rPr>
        <w:t>可得。</w:t>
      </w:r>
    </w:p>
    <w:p w:rsidR="00FA4464" w:rsidRDefault="00FA4464" w:rsidP="00FA4464">
      <w:pPr>
        <w:ind w:firstLineChars="200" w:firstLine="420"/>
        <w:rPr>
          <w:szCs w:val="21"/>
        </w:rPr>
      </w:pPr>
      <w:r>
        <w:rPr>
          <w:szCs w:val="21"/>
        </w:rPr>
        <w:t>19</w:t>
      </w:r>
      <w:r>
        <w:rPr>
          <w:szCs w:val="21"/>
        </w:rPr>
        <w:t>．注射器筒中有</w:t>
      </w:r>
      <w:r>
        <w:rPr>
          <w:szCs w:val="21"/>
        </w:rPr>
        <w:t>NO</w:t>
      </w:r>
      <w:r>
        <w:rPr>
          <w:szCs w:val="21"/>
          <w:vertAlign w:val="subscript"/>
        </w:rPr>
        <w:t>2</w:t>
      </w:r>
      <w:r>
        <w:rPr>
          <w:szCs w:val="21"/>
        </w:rPr>
        <w:t>和</w:t>
      </w:r>
      <w:r>
        <w:rPr>
          <w:szCs w:val="21"/>
        </w:rPr>
        <w:t>N</w:t>
      </w:r>
      <w:r>
        <w:rPr>
          <w:szCs w:val="21"/>
          <w:vertAlign w:val="subscript"/>
        </w:rPr>
        <w:t>2</w:t>
      </w:r>
      <w:r>
        <w:rPr>
          <w:szCs w:val="21"/>
        </w:rPr>
        <w:t>O</w:t>
      </w:r>
      <w:r>
        <w:rPr>
          <w:szCs w:val="21"/>
          <w:vertAlign w:val="subscript"/>
        </w:rPr>
        <w:t>4</w:t>
      </w:r>
      <w:r>
        <w:rPr>
          <w:szCs w:val="21"/>
        </w:rPr>
        <w:t>的混合气体，</w:t>
      </w:r>
      <w:r>
        <w:rPr>
          <w:szCs w:val="21"/>
        </w:rPr>
        <w:t>2NO</w:t>
      </w:r>
      <w:r>
        <w:rPr>
          <w:szCs w:val="21"/>
          <w:vertAlign w:val="subscript"/>
        </w:rPr>
        <w:t xml:space="preserve">2 </w:t>
      </w:r>
      <w:r>
        <w:rPr>
          <w:szCs w:val="21"/>
        </w:rPr>
        <w:t>(</w:t>
      </w:r>
      <w:r>
        <w:rPr>
          <w:szCs w:val="21"/>
        </w:rPr>
        <w:t>棕色</w:t>
      </w:r>
      <w:r>
        <w:rPr>
          <w:szCs w:val="21"/>
        </w:rPr>
        <w:t xml:space="preserve">) </w:t>
      </w:r>
      <w:r>
        <w:rPr>
          <w:position w:val="-8"/>
          <w:szCs w:val="21"/>
        </w:rPr>
        <w:object w:dxaOrig="363" w:dyaOrig="282">
          <v:shape id="对象 830" o:spid="_x0000_i1079" type="#_x0000_t75" style="width:17.65pt;height:14.25pt;mso-wrap-style:square;mso-position-horizontal-relative:page;mso-position-vertical-relative:page">
            <v:imagedata r:id="rId57" o:title=""/>
          </v:shape>
        </w:object>
      </w:r>
      <w:r>
        <w:rPr>
          <w:szCs w:val="21"/>
        </w:rPr>
        <w:t xml:space="preserve"> N</w:t>
      </w:r>
      <w:r>
        <w:rPr>
          <w:szCs w:val="21"/>
          <w:vertAlign w:val="subscript"/>
        </w:rPr>
        <w:t>2</w:t>
      </w:r>
      <w:r>
        <w:rPr>
          <w:szCs w:val="21"/>
        </w:rPr>
        <w:t>O</w:t>
      </w:r>
      <w:r>
        <w:rPr>
          <w:szCs w:val="21"/>
          <w:vertAlign w:val="subscript"/>
        </w:rPr>
        <w:t>4</w:t>
      </w:r>
      <w:r>
        <w:rPr>
          <w:szCs w:val="21"/>
        </w:rPr>
        <w:t xml:space="preserve"> (</w:t>
      </w:r>
      <w:r>
        <w:rPr>
          <w:szCs w:val="21"/>
        </w:rPr>
        <w:t>无色</w:t>
      </w:r>
      <w:r>
        <w:rPr>
          <w:szCs w:val="21"/>
        </w:rPr>
        <w:t>)</w:t>
      </w:r>
      <w:r>
        <w:rPr>
          <w:szCs w:val="21"/>
        </w:rPr>
        <w:t>，当活塞快速推进时，观察到的现象是（</w:t>
      </w:r>
      <w:r>
        <w:rPr>
          <w:szCs w:val="21"/>
        </w:rPr>
        <w:t xml:space="preserve">    </w:t>
      </w:r>
      <w:r>
        <w:rPr>
          <w:szCs w:val="21"/>
        </w:rPr>
        <w:t>）</w:t>
      </w:r>
    </w:p>
    <w:p w:rsidR="00FA4464" w:rsidRDefault="00FA4464" w:rsidP="00FA4464">
      <w:pPr>
        <w:ind w:firstLineChars="200" w:firstLine="420"/>
        <w:rPr>
          <w:szCs w:val="21"/>
        </w:rPr>
      </w:pPr>
      <w:r>
        <w:rPr>
          <w:szCs w:val="21"/>
        </w:rPr>
        <w:t xml:space="preserve">(1) </w:t>
      </w:r>
      <w:r>
        <w:rPr>
          <w:szCs w:val="21"/>
        </w:rPr>
        <w:t>棕色消失成无色；</w:t>
      </w:r>
      <w:r>
        <w:rPr>
          <w:szCs w:val="21"/>
        </w:rPr>
        <w:t xml:space="preserve">(2) </w:t>
      </w:r>
      <w:r>
        <w:rPr>
          <w:szCs w:val="21"/>
        </w:rPr>
        <w:t>棕色逐渐变浅；</w:t>
      </w:r>
      <w:r>
        <w:rPr>
          <w:szCs w:val="21"/>
        </w:rPr>
        <w:t xml:space="preserve">(3) </w:t>
      </w:r>
      <w:r>
        <w:rPr>
          <w:szCs w:val="21"/>
        </w:rPr>
        <w:t>棕色先加深后变浅；</w:t>
      </w:r>
      <w:r>
        <w:rPr>
          <w:szCs w:val="21"/>
        </w:rPr>
        <w:t xml:space="preserve">(4) </w:t>
      </w:r>
      <w:r>
        <w:rPr>
          <w:szCs w:val="21"/>
        </w:rPr>
        <w:t>棕色越来越深。</w:t>
      </w:r>
      <w:r>
        <w:rPr>
          <w:szCs w:val="21"/>
        </w:rPr>
        <w:t xml:space="preserve">    </w:t>
      </w:r>
    </w:p>
    <w:p w:rsidR="00FA4464" w:rsidRDefault="00FA4464" w:rsidP="00FA4464">
      <w:pPr>
        <w:ind w:firstLineChars="200" w:firstLine="420"/>
        <w:rPr>
          <w:szCs w:val="21"/>
        </w:rPr>
      </w:pPr>
      <w:r>
        <w:rPr>
          <w:szCs w:val="21"/>
        </w:rPr>
        <w:t>答：</w:t>
      </w:r>
      <w:r>
        <w:rPr>
          <w:szCs w:val="21"/>
        </w:rPr>
        <w:t>(3)</w:t>
      </w:r>
      <w:r>
        <w:rPr>
          <w:szCs w:val="21"/>
        </w:rPr>
        <w:t>。</w:t>
      </w:r>
    </w:p>
    <w:p w:rsidR="00FA4464" w:rsidRDefault="00FA4464" w:rsidP="00FA4464">
      <w:pPr>
        <w:ind w:firstLineChars="200" w:firstLine="420"/>
        <w:rPr>
          <w:szCs w:val="21"/>
        </w:rPr>
      </w:pPr>
      <w:r>
        <w:rPr>
          <w:szCs w:val="21"/>
        </w:rPr>
        <w:t>开始因体积变小，各物质浓度增加，棕色加深；随着反应向体积减小方向进行，生成无色的</w:t>
      </w:r>
      <w:r>
        <w:rPr>
          <w:szCs w:val="21"/>
        </w:rPr>
        <w:t>N</w:t>
      </w:r>
      <w:r>
        <w:rPr>
          <w:szCs w:val="21"/>
          <w:vertAlign w:val="subscript"/>
        </w:rPr>
        <w:t>2</w:t>
      </w:r>
      <w:r>
        <w:rPr>
          <w:szCs w:val="21"/>
        </w:rPr>
        <w:t>O</w:t>
      </w:r>
      <w:r>
        <w:rPr>
          <w:szCs w:val="21"/>
          <w:vertAlign w:val="subscript"/>
        </w:rPr>
        <w:t>4</w:t>
      </w:r>
      <w:r>
        <w:rPr>
          <w:szCs w:val="21"/>
        </w:rPr>
        <w:t>，整个体系颜色变浅。</w:t>
      </w:r>
    </w:p>
    <w:p w:rsidR="00FA4464" w:rsidRDefault="00FA4464" w:rsidP="00FA4464">
      <w:pPr>
        <w:ind w:firstLineChars="200" w:firstLine="420"/>
        <w:rPr>
          <w:szCs w:val="21"/>
        </w:rPr>
      </w:pPr>
      <w:r>
        <w:rPr>
          <w:szCs w:val="21"/>
        </w:rPr>
        <w:t>20</w:t>
      </w:r>
      <w:r>
        <w:rPr>
          <w:szCs w:val="21"/>
        </w:rPr>
        <w:t>．定温定压的氧化塔中，进行</w:t>
      </w:r>
      <w:r>
        <w:rPr>
          <w:position w:val="-24"/>
          <w:szCs w:val="21"/>
        </w:rPr>
        <w:object w:dxaOrig="2360" w:dyaOrig="619">
          <v:shape id="对象 831" o:spid="_x0000_i1080" type="#_x0000_t75" style="width:118.2pt;height:31.25pt;mso-wrap-style:square;mso-position-horizontal-relative:page;mso-position-vertical-relative:page">
            <v:imagedata r:id="rId58" o:title=""/>
          </v:shape>
        </w:object>
      </w:r>
      <w:r>
        <w:rPr>
          <w:szCs w:val="21"/>
        </w:rPr>
        <w:t>反应，此时若加入定量</w:t>
      </w:r>
      <w:r>
        <w:rPr>
          <w:szCs w:val="21"/>
        </w:rPr>
        <w:t>N</w:t>
      </w:r>
      <w:r>
        <w:rPr>
          <w:szCs w:val="21"/>
          <w:vertAlign w:val="subscript"/>
        </w:rPr>
        <w:t>2</w:t>
      </w:r>
      <w:r>
        <w:rPr>
          <w:szCs w:val="21"/>
        </w:rPr>
        <w:t>气，则会改变的量是（</w:t>
      </w:r>
      <w:r>
        <w:rPr>
          <w:szCs w:val="21"/>
        </w:rPr>
        <w:t xml:space="preserve">    </w:t>
      </w:r>
      <w:r>
        <w:rPr>
          <w:szCs w:val="21"/>
        </w:rPr>
        <w:t>）</w:t>
      </w:r>
    </w:p>
    <w:p w:rsidR="00FA4464" w:rsidRDefault="00FA4464" w:rsidP="00FA4464">
      <w:pPr>
        <w:ind w:firstLineChars="200" w:firstLine="420"/>
        <w:rPr>
          <w:szCs w:val="21"/>
        </w:rPr>
      </w:pPr>
      <w:r>
        <w:rPr>
          <w:szCs w:val="21"/>
        </w:rPr>
        <w:t>（</w:t>
      </w:r>
      <w:r>
        <w:rPr>
          <w:szCs w:val="21"/>
        </w:rPr>
        <w:t>1</w:t>
      </w:r>
      <w:r>
        <w:rPr>
          <w:szCs w:val="21"/>
        </w:rPr>
        <w:t>）</w:t>
      </w:r>
      <w:r>
        <w:rPr>
          <w:position w:val="-14"/>
          <w:szCs w:val="21"/>
        </w:rPr>
        <w:object w:dxaOrig="343" w:dyaOrig="384">
          <v:shape id="对象 832" o:spid="_x0000_i1081" type="#_x0000_t75" style="width:17pt;height:19pt;mso-wrap-style:square;mso-position-horizontal-relative:page;mso-position-vertical-relative:page">
            <v:imagedata r:id="rId59" o:title=""/>
          </v:shape>
        </w:object>
      </w:r>
      <w:r>
        <w:rPr>
          <w:szCs w:val="21"/>
        </w:rPr>
        <w:t>；</w:t>
      </w:r>
      <w:r>
        <w:rPr>
          <w:szCs w:val="21"/>
        </w:rPr>
        <w:t xml:space="preserve">  </w:t>
      </w:r>
      <w:r>
        <w:rPr>
          <w:szCs w:val="21"/>
        </w:rPr>
        <w:t>（</w:t>
      </w:r>
      <w:r>
        <w:rPr>
          <w:szCs w:val="21"/>
        </w:rPr>
        <w:t>2</w:t>
      </w:r>
      <w:r>
        <w:rPr>
          <w:szCs w:val="21"/>
        </w:rPr>
        <w:t>）</w:t>
      </w:r>
      <w:r>
        <w:rPr>
          <w:position w:val="-12"/>
          <w:szCs w:val="21"/>
        </w:rPr>
        <w:object w:dxaOrig="323" w:dyaOrig="364">
          <v:shape id="对象 833" o:spid="_x0000_i1082" type="#_x0000_t75" style="width:16.3pt;height:18.35pt;mso-wrap-style:square;mso-position-horizontal-relative:page;mso-position-vertical-relative:page">
            <v:imagedata r:id="rId60" o:title=""/>
          </v:shape>
        </w:object>
      </w:r>
      <w:r>
        <w:rPr>
          <w:szCs w:val="21"/>
        </w:rPr>
        <w:t>；</w:t>
      </w:r>
      <w:r>
        <w:rPr>
          <w:szCs w:val="21"/>
        </w:rPr>
        <w:t xml:space="preserve">  </w:t>
      </w:r>
      <w:r>
        <w:rPr>
          <w:szCs w:val="21"/>
        </w:rPr>
        <w:t>（</w:t>
      </w:r>
      <w:r>
        <w:rPr>
          <w:szCs w:val="21"/>
        </w:rPr>
        <w:t>3</w:t>
      </w:r>
      <w:r>
        <w:rPr>
          <w:szCs w:val="21"/>
        </w:rPr>
        <w:t>）</w:t>
      </w:r>
      <w:r>
        <w:rPr>
          <w:position w:val="-14"/>
          <w:szCs w:val="21"/>
        </w:rPr>
        <w:object w:dxaOrig="364" w:dyaOrig="384">
          <v:shape id="对象 834" o:spid="_x0000_i1083" type="#_x0000_t75" style="width:18.35pt;height:19pt;mso-wrap-style:square;mso-position-horizontal-relative:page;mso-position-vertical-relative:page">
            <v:imagedata r:id="rId61" o:title=""/>
          </v:shape>
        </w:object>
      </w:r>
      <w:r>
        <w:rPr>
          <w:szCs w:val="21"/>
        </w:rPr>
        <w:t>；</w:t>
      </w:r>
      <w:r>
        <w:rPr>
          <w:szCs w:val="21"/>
        </w:rPr>
        <w:t xml:space="preserve"> </w:t>
      </w:r>
      <w:r>
        <w:rPr>
          <w:szCs w:val="21"/>
        </w:rPr>
        <w:t>（</w:t>
      </w:r>
      <w:r>
        <w:rPr>
          <w:szCs w:val="21"/>
        </w:rPr>
        <w:t>4</w:t>
      </w:r>
      <w:r>
        <w:rPr>
          <w:szCs w:val="21"/>
        </w:rPr>
        <w:t>）</w:t>
      </w:r>
      <w:r>
        <w:rPr>
          <w:position w:val="-12"/>
          <w:szCs w:val="21"/>
        </w:rPr>
        <w:object w:dxaOrig="584" w:dyaOrig="382">
          <v:shape id="对象 835" o:spid="_x0000_i1084" type="#_x0000_t75" style="width:29.2pt;height:19pt;mso-wrap-style:square;mso-position-horizontal-relative:page;mso-position-vertical-relative:page">
            <v:imagedata r:id="rId62" o:title=""/>
          </v:shape>
        </w:object>
      </w:r>
    </w:p>
    <w:p w:rsidR="00FA4464" w:rsidRDefault="00FA4464" w:rsidP="00FA4464">
      <w:pPr>
        <w:ind w:firstLineChars="200" w:firstLine="420"/>
        <w:rPr>
          <w:szCs w:val="21"/>
        </w:rPr>
      </w:pPr>
      <w:r>
        <w:rPr>
          <w:szCs w:val="21"/>
        </w:rPr>
        <w:t>答：（</w:t>
      </w:r>
      <w:r>
        <w:rPr>
          <w:szCs w:val="21"/>
        </w:rPr>
        <w:t>1</w:t>
      </w:r>
      <w:r>
        <w:rPr>
          <w:szCs w:val="21"/>
        </w:rPr>
        <w:t>）（</w:t>
      </w:r>
      <w:r>
        <w:rPr>
          <w:szCs w:val="21"/>
        </w:rPr>
        <w:t>2</w:t>
      </w:r>
      <w:r>
        <w:rPr>
          <w:szCs w:val="21"/>
        </w:rPr>
        <w:t>）（</w:t>
      </w:r>
      <w:r>
        <w:rPr>
          <w:szCs w:val="21"/>
        </w:rPr>
        <w:t>3</w:t>
      </w:r>
      <w:r>
        <w:rPr>
          <w:szCs w:val="21"/>
        </w:rPr>
        <w:t>）。</w:t>
      </w:r>
    </w:p>
    <w:p w:rsidR="00FA4464" w:rsidRDefault="00FA4464" w:rsidP="00FA4464">
      <w:pPr>
        <w:ind w:firstLineChars="200" w:firstLine="420"/>
        <w:rPr>
          <w:szCs w:val="21"/>
        </w:rPr>
      </w:pPr>
      <w:r>
        <w:rPr>
          <w:szCs w:val="21"/>
        </w:rPr>
        <w:t>这是惰性气体对反应平衡的影响。根据：</w:t>
      </w:r>
    </w:p>
    <w:p w:rsidR="00FA4464" w:rsidRDefault="00FA4464" w:rsidP="00FA4464">
      <w:pPr>
        <w:ind w:firstLineChars="200" w:firstLine="420"/>
        <w:jc w:val="center"/>
      </w:pPr>
      <w:r>
        <w:rPr>
          <w:noProof/>
        </w:rPr>
        <w:drawing>
          <wp:inline distT="0" distB="0" distL="0" distR="0">
            <wp:extent cx="2872740" cy="543560"/>
            <wp:effectExtent l="19050" t="0" r="3810" b="0"/>
            <wp:docPr id="61" name="图片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01"/>
                    <pic:cNvPicPr>
                      <a:picLocks noChangeAspect="1" noChangeArrowheads="1"/>
                    </pic:cNvPicPr>
                  </pic:nvPicPr>
                  <pic:blipFill>
                    <a:blip r:embed="rId63"/>
                    <a:srcRect/>
                    <a:stretch>
                      <a:fillRect/>
                    </a:stretch>
                  </pic:blipFill>
                  <pic:spPr bwMode="auto">
                    <a:xfrm>
                      <a:off x="0" y="0"/>
                      <a:ext cx="2872740" cy="543560"/>
                    </a:xfrm>
                    <a:prstGeom prst="rect">
                      <a:avLst/>
                    </a:prstGeom>
                    <a:noFill/>
                    <a:ln w="9525" cmpd="sng">
                      <a:noFill/>
                      <a:miter lim="800000"/>
                      <a:headEnd/>
                      <a:tailEnd/>
                    </a:ln>
                    <a:effectLst/>
                  </pic:spPr>
                </pic:pic>
              </a:graphicData>
            </a:graphic>
          </wp:inline>
        </w:drawing>
      </w:r>
    </w:p>
    <w:p w:rsidR="00FA4464" w:rsidRDefault="00FA4464" w:rsidP="00FA4464">
      <w:pPr>
        <w:ind w:firstLineChars="200" w:firstLine="420"/>
        <w:rPr>
          <w:sz w:val="24"/>
        </w:rPr>
      </w:pPr>
      <w:r>
        <w:t>当温度不变，</w:t>
      </w:r>
      <w:r>
        <w:rPr>
          <w:position w:val="-14"/>
        </w:rPr>
        <w:object w:dxaOrig="359" w:dyaOrig="399">
          <v:shape id="对象 902" o:spid="_x0000_i1085" type="#_x0000_t75" style="width:17.65pt;height:19.7pt;mso-wrap-style:square;mso-position-horizontal-relative:page;mso-position-vertical-relative:page">
            <v:fill o:detectmouseclick="t"/>
            <v:imagedata r:id="rId64" o:title=""/>
          </v:shape>
        </w:object>
      </w:r>
      <w:r>
        <w:t>不变。</w:t>
      </w:r>
      <w:r>
        <w:rPr>
          <w:sz w:val="24"/>
        </w:rPr>
        <w:t>本题为</w:t>
      </w:r>
      <w:r>
        <w:rPr>
          <w:position w:val="-12"/>
          <w:sz w:val="24"/>
        </w:rPr>
        <w:object w:dxaOrig="862" w:dyaOrig="361">
          <v:shape id="对象 904" o:spid="_x0000_i1086" type="#_x0000_t75" style="width:42.8pt;height:18.35pt;mso-wrap-style:square;mso-position-horizontal-relative:page;mso-position-vertical-relative:page">
            <v:imagedata r:id="rId65" o:title=""/>
          </v:shape>
        </w:object>
      </w:r>
      <w:r>
        <w:rPr>
          <w:sz w:val="24"/>
        </w:rPr>
        <w:t>，</w:t>
      </w:r>
      <w:r>
        <w:t>总压不变，由于惰性气体的加入导致物质的总量增加，</w:t>
      </w:r>
      <w:r>
        <w:rPr>
          <w:sz w:val="24"/>
        </w:rPr>
        <w:t>使</w:t>
      </w:r>
      <w:r>
        <w:rPr>
          <w:position w:val="-12"/>
          <w:sz w:val="24"/>
        </w:rPr>
        <w:object w:dxaOrig="323" w:dyaOrig="364">
          <v:shape id="对象 905" o:spid="_x0000_i1087" type="#_x0000_t75" style="width:16.3pt;height:18.35pt;mso-wrap-style:square;mso-position-horizontal-relative:page;mso-position-vertical-relative:page">
            <v:imagedata r:id="rId66" o:title=""/>
          </v:shape>
        </w:object>
      </w:r>
      <w:r>
        <w:rPr>
          <w:sz w:val="24"/>
        </w:rPr>
        <w:t>减小，平衡左移。所以</w:t>
      </w:r>
      <w:r>
        <w:rPr>
          <w:position w:val="-14"/>
          <w:szCs w:val="21"/>
        </w:rPr>
        <w:object w:dxaOrig="343" w:dyaOrig="384">
          <v:shape id="对象 906" o:spid="_x0000_i1088" type="#_x0000_t75" style="width:17pt;height:19pt;mso-wrap-style:square;mso-position-horizontal-relative:page;mso-position-vertical-relative:page">
            <v:imagedata r:id="rId59" o:title=""/>
          </v:shape>
        </w:object>
      </w:r>
      <w:r>
        <w:rPr>
          <w:szCs w:val="21"/>
        </w:rPr>
        <w:t>、</w:t>
      </w:r>
      <w:r>
        <w:rPr>
          <w:position w:val="-14"/>
          <w:szCs w:val="21"/>
        </w:rPr>
        <w:object w:dxaOrig="364" w:dyaOrig="384">
          <v:shape id="对象 907" o:spid="_x0000_i1089" type="#_x0000_t75" style="width:18.35pt;height:19pt;mso-wrap-style:square;mso-position-horizontal-relative:page;mso-position-vertical-relative:page">
            <v:imagedata r:id="rId61" o:title=""/>
          </v:shape>
        </w:object>
      </w:r>
      <w:r>
        <w:rPr>
          <w:szCs w:val="21"/>
        </w:rPr>
        <w:t>也减小。不会改变的是反应的标准</w:t>
      </w:r>
      <w:r>
        <w:rPr>
          <w:szCs w:val="21"/>
        </w:rPr>
        <w:t>Gibbs</w:t>
      </w:r>
      <w:r>
        <w:rPr>
          <w:szCs w:val="21"/>
        </w:rPr>
        <w:t>自由能变</w:t>
      </w:r>
      <w:r>
        <w:rPr>
          <w:position w:val="-12"/>
          <w:szCs w:val="21"/>
        </w:rPr>
        <w:object w:dxaOrig="584" w:dyaOrig="382">
          <v:shape id="对象 909" o:spid="_x0000_i1090" type="#_x0000_t75" style="width:29.2pt;height:19pt;mso-wrap-style:square;mso-position-horizontal-relative:page;mso-position-vertical-relative:page">
            <v:imagedata r:id="rId62" o:title=""/>
          </v:shape>
        </w:object>
      </w:r>
      <w:r>
        <w:rPr>
          <w:szCs w:val="21"/>
        </w:rPr>
        <w:t>的值，因为温度不变，标准平衡常数</w:t>
      </w:r>
      <w:r>
        <w:rPr>
          <w:position w:val="-14"/>
        </w:rPr>
        <w:object w:dxaOrig="359" w:dyaOrig="399">
          <v:shape id="对象 908" o:spid="_x0000_i1091" type="#_x0000_t75" style="width:17.65pt;height:19.7pt;mso-wrap-style:square;mso-position-horizontal-relative:page;mso-position-vertical-relative:page">
            <v:imagedata r:id="rId64" o:title=""/>
          </v:shape>
        </w:object>
      </w:r>
      <w:r>
        <w:rPr>
          <w:szCs w:val="21"/>
        </w:rPr>
        <w:t>不变。</w:t>
      </w:r>
    </w:p>
    <w:p w:rsidR="00FA4464" w:rsidRDefault="00FA4464" w:rsidP="00FA4464">
      <w:pPr>
        <w:ind w:firstLineChars="200" w:firstLine="482"/>
        <w:rPr>
          <w:b/>
          <w:sz w:val="24"/>
          <w:szCs w:val="24"/>
        </w:rPr>
      </w:pPr>
      <w:r>
        <w:rPr>
          <w:b/>
          <w:sz w:val="24"/>
          <w:szCs w:val="24"/>
        </w:rPr>
        <w:lastRenderedPageBreak/>
        <w:t>二、简答题</w:t>
      </w:r>
    </w:p>
    <w:p w:rsidR="00FA4464" w:rsidRDefault="00FA4464" w:rsidP="00FA4464">
      <w:pPr>
        <w:adjustRightInd w:val="0"/>
        <w:ind w:firstLineChars="200" w:firstLine="422"/>
        <w:rPr>
          <w:szCs w:val="21"/>
        </w:rPr>
      </w:pPr>
      <w:r>
        <w:rPr>
          <w:b/>
          <w:szCs w:val="21"/>
        </w:rPr>
        <w:t>1</w:t>
      </w:r>
      <w:r>
        <w:rPr>
          <w:b/>
          <w:szCs w:val="21"/>
        </w:rPr>
        <w:t>、</w:t>
      </w:r>
      <w:r>
        <w:rPr>
          <w:szCs w:val="21"/>
        </w:rPr>
        <w:t>可逆过程和不可逆过程的特征是什么</w:t>
      </w:r>
      <w:r>
        <w:rPr>
          <w:szCs w:val="21"/>
        </w:rPr>
        <w:t>?</w:t>
      </w:r>
    </w:p>
    <w:p w:rsidR="00FA4464" w:rsidRDefault="00FA4464" w:rsidP="00FA4464">
      <w:pPr>
        <w:adjustRightInd w:val="0"/>
        <w:ind w:firstLineChars="200" w:firstLine="420"/>
        <w:rPr>
          <w:szCs w:val="21"/>
        </w:rPr>
      </w:pPr>
      <w:r>
        <w:rPr>
          <w:szCs w:val="21"/>
        </w:rPr>
        <w:t>答：可逆过程：（</w:t>
      </w:r>
      <w:r>
        <w:rPr>
          <w:szCs w:val="21"/>
        </w:rPr>
        <w:t>1</w:t>
      </w:r>
      <w:r>
        <w:rPr>
          <w:szCs w:val="21"/>
        </w:rPr>
        <w:t>）状态变化时推动力与阻力相差无限小，体系与环境始终无限接近于平衡态；（</w:t>
      </w:r>
      <w:r>
        <w:rPr>
          <w:szCs w:val="21"/>
        </w:rPr>
        <w:t>2</w:t>
      </w:r>
      <w:r>
        <w:rPr>
          <w:szCs w:val="21"/>
        </w:rPr>
        <w:t>）过程中的任何一个中间态都可以从正、逆两个方向到达；（</w:t>
      </w:r>
      <w:r>
        <w:rPr>
          <w:szCs w:val="21"/>
        </w:rPr>
        <w:t>3</w:t>
      </w:r>
      <w:r>
        <w:rPr>
          <w:szCs w:val="21"/>
        </w:rPr>
        <w:t>）体系变化一个循环后，体系和环境均恢复原态，变化过程中无任何耗散效应；（</w:t>
      </w:r>
      <w:r>
        <w:rPr>
          <w:szCs w:val="21"/>
        </w:rPr>
        <w:t>4</w:t>
      </w:r>
      <w:r>
        <w:rPr>
          <w:szCs w:val="21"/>
        </w:rPr>
        <w:t>）等温可逆过程中，体系对环境作最大功，环境对体系作最小功。</w:t>
      </w:r>
    </w:p>
    <w:p w:rsidR="00FA4464" w:rsidRDefault="00FA4464" w:rsidP="00FA4464">
      <w:pPr>
        <w:adjustRightInd w:val="0"/>
        <w:ind w:firstLineChars="200" w:firstLine="420"/>
        <w:rPr>
          <w:szCs w:val="21"/>
        </w:rPr>
      </w:pPr>
      <w:r>
        <w:rPr>
          <w:szCs w:val="21"/>
        </w:rPr>
        <w:t>不可逆过程：</w:t>
      </w:r>
    </w:p>
    <w:p w:rsidR="00FA4464" w:rsidRDefault="00FA4464" w:rsidP="00FA4464">
      <w:pPr>
        <w:ind w:firstLineChars="200" w:firstLine="420"/>
        <w:rPr>
          <w:b/>
          <w:bCs/>
          <w:szCs w:val="21"/>
        </w:rPr>
      </w:pPr>
      <w:r>
        <w:rPr>
          <w:szCs w:val="21"/>
        </w:rPr>
        <w:t>（</w:t>
      </w:r>
      <w:r>
        <w:rPr>
          <w:szCs w:val="21"/>
        </w:rPr>
        <w:t>1</w:t>
      </w:r>
      <w:r>
        <w:rPr>
          <w:szCs w:val="21"/>
        </w:rPr>
        <w:t>）自然界中所有发生的实际过程都是不可逆过程；（</w:t>
      </w:r>
      <w:r>
        <w:rPr>
          <w:szCs w:val="21"/>
        </w:rPr>
        <w:t>2</w:t>
      </w:r>
      <w:r>
        <w:rPr>
          <w:szCs w:val="21"/>
        </w:rPr>
        <w:t>）当一个系统发生一个不可逆过程后，如果要让它恢复原状，环境的状态就产生了变化。即体系变化一个循环后，体系复原了，但是环境一定不能复原。（</w:t>
      </w:r>
      <w:r>
        <w:rPr>
          <w:szCs w:val="21"/>
        </w:rPr>
        <w:t>3</w:t>
      </w:r>
      <w:r>
        <w:rPr>
          <w:szCs w:val="21"/>
        </w:rPr>
        <w:t>）要使系统复原，环境对系统所作的功要比原来不可逆过程进行时从系统传给外界的能量大，对比之下，外界就付出了代价。</w:t>
      </w:r>
    </w:p>
    <w:p w:rsidR="00FA4464" w:rsidRDefault="00FA4464" w:rsidP="00FA4464">
      <w:pPr>
        <w:adjustRightInd w:val="0"/>
        <w:ind w:firstLineChars="200" w:firstLine="422"/>
        <w:rPr>
          <w:szCs w:val="21"/>
        </w:rPr>
      </w:pPr>
      <w:r>
        <w:rPr>
          <w:b/>
          <w:szCs w:val="21"/>
        </w:rPr>
        <w:t>2</w:t>
      </w:r>
      <w:r>
        <w:rPr>
          <w:b/>
          <w:szCs w:val="21"/>
        </w:rPr>
        <w:t>、</w:t>
      </w:r>
      <w:r>
        <w:rPr>
          <w:szCs w:val="21"/>
        </w:rPr>
        <w:t>自发过程的特征是什么</w:t>
      </w:r>
      <w:r>
        <w:rPr>
          <w:szCs w:val="21"/>
        </w:rPr>
        <w:t>?</w:t>
      </w:r>
    </w:p>
    <w:p w:rsidR="00FA4464" w:rsidRDefault="00FA4464" w:rsidP="00FA4464">
      <w:pPr>
        <w:ind w:firstLineChars="200" w:firstLine="420"/>
        <w:rPr>
          <w:b/>
          <w:bCs/>
          <w:szCs w:val="21"/>
        </w:rPr>
      </w:pPr>
      <w:r>
        <w:rPr>
          <w:szCs w:val="21"/>
        </w:rPr>
        <w:t>所谓自发过程，是指没有外力的推动，便能自动进行的过程。特征：（</w:t>
      </w:r>
      <w:r>
        <w:rPr>
          <w:szCs w:val="21"/>
        </w:rPr>
        <w:t>1</w:t>
      </w:r>
      <w:r>
        <w:rPr>
          <w:szCs w:val="21"/>
        </w:rPr>
        <w:t>）所有自发进行的过程都是单向的，即：自发过程发生后都不会自动恢复原状，除非有外界的干涉。（</w:t>
      </w:r>
      <w:r>
        <w:rPr>
          <w:szCs w:val="21"/>
        </w:rPr>
        <w:t>2</w:t>
      </w:r>
      <w:r>
        <w:rPr>
          <w:szCs w:val="21"/>
        </w:rPr>
        <w:t>）当一个系统自发进行某一过程后，系统可以因外界的干涉恢复原来的状态，但外界却发生了变化，即环境没有恢复原来的状态。（</w:t>
      </w:r>
      <w:r>
        <w:rPr>
          <w:szCs w:val="21"/>
        </w:rPr>
        <w:t>3</w:t>
      </w:r>
      <w:r>
        <w:rPr>
          <w:szCs w:val="21"/>
        </w:rPr>
        <w:t>）在让系统恢复原状的过程中，外界对系统所作的功要比原来过程自发进行时从系统传给外界的能量大，对比之下，外界就付出了代价。（</w:t>
      </w:r>
      <w:r>
        <w:rPr>
          <w:szCs w:val="21"/>
        </w:rPr>
        <w:t>4</w:t>
      </w:r>
      <w:r>
        <w:rPr>
          <w:szCs w:val="21"/>
        </w:rPr>
        <w:t>）在一定条件下，自发过程具有一定的方向，因而具有不可逆性，不可逆性乃是自然界事物运动发展的一条普遍规律。或者说，</w:t>
      </w:r>
      <w:r>
        <w:rPr>
          <w:b/>
          <w:bCs/>
          <w:szCs w:val="21"/>
        </w:rPr>
        <w:t>一切自发过程都是不可逆的。</w:t>
      </w:r>
    </w:p>
    <w:p w:rsidR="00FA4464" w:rsidRDefault="00FA4464" w:rsidP="00FA4464">
      <w:pPr>
        <w:adjustRightInd w:val="0"/>
        <w:ind w:firstLineChars="200" w:firstLine="420"/>
        <w:rPr>
          <w:szCs w:val="21"/>
        </w:rPr>
      </w:pPr>
      <w:r>
        <w:rPr>
          <w:szCs w:val="21"/>
        </w:rPr>
        <w:t>3</w:t>
      </w:r>
      <w:r>
        <w:rPr>
          <w:szCs w:val="21"/>
        </w:rPr>
        <w:t>、如何计算不可逆过程的熵变</w:t>
      </w:r>
      <w:r>
        <w:rPr>
          <w:szCs w:val="21"/>
        </w:rPr>
        <w:t>?</w:t>
      </w:r>
    </w:p>
    <w:p w:rsidR="00FA4464" w:rsidRDefault="00FA4464" w:rsidP="00FA4464">
      <w:pPr>
        <w:adjustRightInd w:val="0"/>
        <w:ind w:firstLineChars="200" w:firstLine="420"/>
        <w:rPr>
          <w:szCs w:val="21"/>
        </w:rPr>
      </w:pPr>
      <w:r>
        <w:rPr>
          <w:szCs w:val="21"/>
        </w:rPr>
        <w:t>答：通过设计始终态相同的可逆过程来计算。</w:t>
      </w:r>
    </w:p>
    <w:p w:rsidR="00FA4464" w:rsidRDefault="00FA4464" w:rsidP="00FA4464">
      <w:pPr>
        <w:adjustRightInd w:val="0"/>
        <w:ind w:firstLineChars="200" w:firstLine="420"/>
        <w:rPr>
          <w:szCs w:val="21"/>
        </w:rPr>
      </w:pPr>
      <w:r>
        <w:rPr>
          <w:szCs w:val="21"/>
        </w:rPr>
        <w:t>4</w:t>
      </w:r>
      <w:r>
        <w:rPr>
          <w:szCs w:val="21"/>
        </w:rPr>
        <w:t>、指出下列错误说法的原因：</w:t>
      </w:r>
      <w:r>
        <w:rPr>
          <w:szCs w:val="21"/>
        </w:rPr>
        <w:t xml:space="preserve"> </w:t>
      </w:r>
    </w:p>
    <w:p w:rsidR="00FA4464" w:rsidRDefault="00FA4464" w:rsidP="00FA4464">
      <w:pPr>
        <w:ind w:firstLineChars="200" w:firstLine="420"/>
        <w:rPr>
          <w:szCs w:val="21"/>
        </w:rPr>
      </w:pPr>
      <w:r>
        <w:rPr>
          <w:szCs w:val="21"/>
        </w:rPr>
        <w:t xml:space="preserve">(1) </w:t>
      </w:r>
      <w:r>
        <w:rPr>
          <w:szCs w:val="21"/>
        </w:rPr>
        <w:t>熵变等于热温商；</w:t>
      </w:r>
      <w:r>
        <w:rPr>
          <w:szCs w:val="21"/>
        </w:rPr>
        <w:t xml:space="preserve">(2) </w:t>
      </w:r>
      <w:r>
        <w:rPr>
          <w:szCs w:val="21"/>
        </w:rPr>
        <w:t>绝热过程都是等熵过程；</w:t>
      </w:r>
      <w:r>
        <w:rPr>
          <w:szCs w:val="21"/>
        </w:rPr>
        <w:t xml:space="preserve">(3) </w:t>
      </w:r>
      <w:r>
        <w:rPr>
          <w:szCs w:val="21"/>
        </w:rPr>
        <w:t>可用</w:t>
      </w:r>
      <w:r>
        <w:rPr>
          <w:position w:val="-6"/>
          <w:szCs w:val="21"/>
        </w:rPr>
        <w:object w:dxaOrig="724" w:dyaOrig="281">
          <v:shape id="对象 836" o:spid="_x0000_i1092" type="#_x0000_t75" style="width:36pt;height:14.25pt;mso-wrap-style:square;mso-position-horizontal-relative:page;mso-position-vertical-relative:page">
            <v:imagedata r:id="rId67" o:title=""/>
          </v:shape>
        </w:object>
      </w:r>
      <w:r>
        <w:rPr>
          <w:szCs w:val="21"/>
        </w:rPr>
        <w:t>判断系统过程可逆与否</w:t>
      </w:r>
    </w:p>
    <w:p w:rsidR="00FA4464" w:rsidRDefault="00FA4464" w:rsidP="00FA4464">
      <w:pPr>
        <w:ind w:firstLineChars="200" w:firstLine="420"/>
        <w:rPr>
          <w:szCs w:val="21"/>
        </w:rPr>
      </w:pPr>
      <w:r>
        <w:rPr>
          <w:szCs w:val="21"/>
        </w:rPr>
        <w:t>答：（</w:t>
      </w:r>
      <w:r>
        <w:rPr>
          <w:szCs w:val="21"/>
        </w:rPr>
        <w:t>1</w:t>
      </w:r>
      <w:r>
        <w:rPr>
          <w:szCs w:val="21"/>
        </w:rPr>
        <w:t>）只有可逆过程的熵变等于热温商；不可逆过程的熵变大于热温商；（</w:t>
      </w:r>
      <w:r>
        <w:rPr>
          <w:szCs w:val="21"/>
        </w:rPr>
        <w:t>2</w:t>
      </w:r>
      <w:r>
        <w:rPr>
          <w:szCs w:val="21"/>
        </w:rPr>
        <w:t>）只有绝热可逆过程才是等熵过程。（</w:t>
      </w:r>
      <w:r>
        <w:rPr>
          <w:szCs w:val="21"/>
        </w:rPr>
        <w:t>3</w:t>
      </w:r>
      <w:r>
        <w:rPr>
          <w:szCs w:val="21"/>
        </w:rPr>
        <w:t>）对于孤立系统或绝热过程才可以用</w:t>
      </w:r>
      <w:r>
        <w:rPr>
          <w:position w:val="-6"/>
          <w:szCs w:val="21"/>
        </w:rPr>
        <w:object w:dxaOrig="724" w:dyaOrig="281">
          <v:shape id="对象 910" o:spid="_x0000_i1093" type="#_x0000_t75" style="width:36pt;height:14.25pt;mso-wrap-style:square;mso-position-horizontal-relative:page;mso-position-vertical-relative:page">
            <v:imagedata r:id="rId67" o:title=""/>
          </v:shape>
        </w:object>
      </w:r>
      <w:r>
        <w:rPr>
          <w:szCs w:val="21"/>
        </w:rPr>
        <w:t>判断系统过程可逆与否。</w:t>
      </w:r>
    </w:p>
    <w:p w:rsidR="00FA4464" w:rsidRDefault="00FA4464" w:rsidP="000645C1">
      <w:pPr>
        <w:numPr>
          <w:ilvl w:val="0"/>
          <w:numId w:val="2"/>
        </w:numPr>
        <w:ind w:firstLineChars="200" w:firstLine="420"/>
        <w:rPr>
          <w:szCs w:val="21"/>
        </w:rPr>
      </w:pPr>
      <w:r>
        <w:rPr>
          <w:szCs w:val="21"/>
        </w:rPr>
        <w:t>熟悉理想气体在状态变化时熵变的各种计算公式。</w:t>
      </w:r>
    </w:p>
    <w:p w:rsidR="00FA4464" w:rsidRDefault="00FA4464" w:rsidP="00FA4464">
      <w:pPr>
        <w:ind w:firstLineChars="200" w:firstLine="420"/>
        <w:rPr>
          <w:szCs w:val="21"/>
        </w:rPr>
      </w:pPr>
      <w:r>
        <w:rPr>
          <w:szCs w:val="21"/>
        </w:rPr>
        <w:t>答：略。</w:t>
      </w:r>
    </w:p>
    <w:p w:rsidR="00FA4464" w:rsidRDefault="00FA4464" w:rsidP="00FA4464">
      <w:pPr>
        <w:ind w:firstLineChars="200" w:firstLine="420"/>
        <w:rPr>
          <w:szCs w:val="21"/>
        </w:rPr>
      </w:pPr>
      <w:r>
        <w:rPr>
          <w:szCs w:val="21"/>
        </w:rPr>
        <w:t>6</w:t>
      </w:r>
      <w:r>
        <w:rPr>
          <w:szCs w:val="21"/>
        </w:rPr>
        <w:t>、根据熵是系统混乱度的观点，判断下列等温等压过程熵变是大于</w:t>
      </w:r>
      <w:r>
        <w:rPr>
          <w:szCs w:val="21"/>
        </w:rPr>
        <w:t>0</w:t>
      </w:r>
      <w:r>
        <w:rPr>
          <w:szCs w:val="21"/>
        </w:rPr>
        <w:t>、小于</w:t>
      </w:r>
      <w:r>
        <w:rPr>
          <w:szCs w:val="21"/>
        </w:rPr>
        <w:t>0</w:t>
      </w:r>
      <w:r>
        <w:rPr>
          <w:szCs w:val="21"/>
        </w:rPr>
        <w:t>或等于</w:t>
      </w:r>
      <w:r>
        <w:rPr>
          <w:szCs w:val="21"/>
        </w:rPr>
        <w:t>0</w:t>
      </w:r>
      <w:r>
        <w:rPr>
          <w:szCs w:val="21"/>
        </w:rPr>
        <w:t>？</w:t>
      </w:r>
    </w:p>
    <w:p w:rsidR="00FA4464" w:rsidRDefault="00FA4464" w:rsidP="00FA4464">
      <w:pPr>
        <w:ind w:firstLineChars="200" w:firstLine="420"/>
        <w:rPr>
          <w:szCs w:val="21"/>
        </w:rPr>
      </w:pPr>
      <w:r>
        <w:rPr>
          <w:szCs w:val="21"/>
        </w:rPr>
        <w:t>(1) N</w:t>
      </w:r>
      <w:r>
        <w:rPr>
          <w:szCs w:val="21"/>
          <w:vertAlign w:val="subscript"/>
        </w:rPr>
        <w:t>2</w:t>
      </w:r>
      <w:r>
        <w:rPr>
          <w:szCs w:val="21"/>
        </w:rPr>
        <w:t>和</w:t>
      </w:r>
      <w:r>
        <w:rPr>
          <w:szCs w:val="21"/>
        </w:rPr>
        <w:t>O</w:t>
      </w:r>
      <w:r>
        <w:rPr>
          <w:szCs w:val="21"/>
          <w:vertAlign w:val="subscript"/>
        </w:rPr>
        <w:t>2</w:t>
      </w:r>
      <w:r>
        <w:rPr>
          <w:szCs w:val="21"/>
        </w:rPr>
        <w:t>混合气体的可逆绝热压缩；</w:t>
      </w:r>
    </w:p>
    <w:p w:rsidR="00FA4464" w:rsidRDefault="00FA4464" w:rsidP="00FA4464">
      <w:pPr>
        <w:ind w:firstLineChars="200" w:firstLine="420"/>
        <w:rPr>
          <w:szCs w:val="21"/>
          <w:lang w:val="pt-BR"/>
        </w:rPr>
      </w:pPr>
      <w:r>
        <w:rPr>
          <w:szCs w:val="21"/>
          <w:lang w:val="pt-BR"/>
        </w:rPr>
        <w:t>(2) 298K</w:t>
      </w:r>
      <w:r>
        <w:rPr>
          <w:szCs w:val="21"/>
        </w:rPr>
        <w:t>、</w:t>
      </w:r>
      <w:r>
        <w:rPr>
          <w:szCs w:val="21"/>
          <w:lang w:val="pt-BR"/>
        </w:rPr>
        <w:t>1</w:t>
      </w:r>
      <w:r>
        <w:rPr>
          <w:position w:val="-10"/>
          <w:szCs w:val="21"/>
        </w:rPr>
        <w:object w:dxaOrig="323" w:dyaOrig="364">
          <v:shape id="对象 837" o:spid="_x0000_i1094" type="#_x0000_t75" style="width:16.3pt;height:18.35pt;mso-wrap-style:square;mso-position-horizontal-relative:page;mso-position-vertical-relative:page">
            <v:imagedata r:id="rId19" o:title=""/>
          </v:shape>
        </w:object>
      </w:r>
      <w:r>
        <w:rPr>
          <w:position w:val="-12"/>
          <w:szCs w:val="21"/>
        </w:rPr>
        <w:object w:dxaOrig="1888" w:dyaOrig="361">
          <v:shape id="对象 838" o:spid="_x0000_i1095" type="#_x0000_t75" style="width:93.75pt;height:18.35pt;mso-wrap-style:square;mso-position-horizontal-relative:page;mso-position-vertical-relative:page">
            <v:imagedata r:id="rId68" o:title=""/>
          </v:shape>
        </w:object>
      </w:r>
      <w:r>
        <w:rPr>
          <w:szCs w:val="21"/>
          <w:lang w:val="pt-BR"/>
        </w:rPr>
        <w:t>；</w:t>
      </w:r>
    </w:p>
    <w:p w:rsidR="00FA4464" w:rsidRDefault="00FA4464" w:rsidP="00FA4464">
      <w:pPr>
        <w:ind w:firstLineChars="200" w:firstLine="420"/>
        <w:rPr>
          <w:szCs w:val="21"/>
          <w:lang w:val="pt-BR"/>
        </w:rPr>
      </w:pPr>
      <w:r>
        <w:rPr>
          <w:szCs w:val="21"/>
          <w:lang w:val="pt-BR"/>
        </w:rPr>
        <w:t>(3) 2Cu(s) + O</w:t>
      </w:r>
      <w:r>
        <w:rPr>
          <w:szCs w:val="21"/>
          <w:vertAlign w:val="subscript"/>
          <w:lang w:val="pt-BR"/>
        </w:rPr>
        <w:t>2</w:t>
      </w:r>
      <w:r>
        <w:rPr>
          <w:szCs w:val="21"/>
          <w:vertAlign w:val="subscript"/>
        </w:rPr>
        <w:t xml:space="preserve"> </w:t>
      </w:r>
      <w:r>
        <w:rPr>
          <w:szCs w:val="21"/>
        </w:rPr>
        <w:t>(</w:t>
      </w:r>
      <w:r>
        <w:rPr>
          <w:szCs w:val="21"/>
          <w:lang w:val="pt-BR"/>
        </w:rPr>
        <w:t>g</w:t>
      </w:r>
      <w:r>
        <w:rPr>
          <w:szCs w:val="21"/>
        </w:rPr>
        <w:t xml:space="preserve">) </w:t>
      </w:r>
      <w:r>
        <w:rPr>
          <w:szCs w:val="21"/>
          <w:lang w:val="pt-BR"/>
        </w:rPr>
        <w:t>== 2CuO(s)</w:t>
      </w:r>
      <w:r>
        <w:rPr>
          <w:szCs w:val="21"/>
          <w:lang w:val="pt-BR"/>
        </w:rPr>
        <w:t>；</w:t>
      </w:r>
    </w:p>
    <w:p w:rsidR="00FA4464" w:rsidRDefault="00FA4464" w:rsidP="00FA4464">
      <w:pPr>
        <w:ind w:firstLineChars="200" w:firstLine="420"/>
        <w:rPr>
          <w:szCs w:val="21"/>
        </w:rPr>
      </w:pPr>
      <w:r>
        <w:rPr>
          <w:szCs w:val="21"/>
        </w:rPr>
        <w:t xml:space="preserve">(4) </w:t>
      </w:r>
      <w:r>
        <w:rPr>
          <w:szCs w:val="21"/>
        </w:rPr>
        <w:t>理想气体等温膨胀；</w:t>
      </w:r>
    </w:p>
    <w:p w:rsidR="00FA4464" w:rsidRDefault="00FA4464" w:rsidP="00FA4464">
      <w:pPr>
        <w:ind w:firstLineChars="200" w:firstLine="420"/>
        <w:rPr>
          <w:szCs w:val="21"/>
        </w:rPr>
      </w:pPr>
      <w:r>
        <w:rPr>
          <w:szCs w:val="21"/>
        </w:rPr>
        <w:t xml:space="preserve">(5) </w:t>
      </w:r>
      <w:r>
        <w:rPr>
          <w:szCs w:val="21"/>
        </w:rPr>
        <w:t>过冷水结冰的自发过程</w:t>
      </w:r>
    </w:p>
    <w:p w:rsidR="00FA4464" w:rsidRDefault="00FA4464" w:rsidP="00FA4464">
      <w:pPr>
        <w:ind w:firstLineChars="200" w:firstLine="420"/>
        <w:rPr>
          <w:szCs w:val="21"/>
        </w:rPr>
      </w:pPr>
      <w:r>
        <w:rPr>
          <w:szCs w:val="21"/>
        </w:rPr>
        <w:t>答：（</w:t>
      </w:r>
      <w:r>
        <w:rPr>
          <w:szCs w:val="21"/>
        </w:rPr>
        <w:t>1</w:t>
      </w:r>
      <w:r>
        <w:rPr>
          <w:szCs w:val="21"/>
        </w:rPr>
        <w:t>）系统熵变等于</w:t>
      </w:r>
      <w:r>
        <w:rPr>
          <w:szCs w:val="21"/>
        </w:rPr>
        <w:t>0</w:t>
      </w:r>
      <w:r>
        <w:rPr>
          <w:szCs w:val="21"/>
        </w:rPr>
        <w:t>，因为是绝热可逆过程。</w:t>
      </w:r>
    </w:p>
    <w:p w:rsidR="00FA4464" w:rsidRDefault="00FA4464" w:rsidP="000645C1">
      <w:pPr>
        <w:numPr>
          <w:ilvl w:val="0"/>
          <w:numId w:val="3"/>
        </w:numPr>
        <w:ind w:firstLineChars="200" w:firstLine="420"/>
        <w:rPr>
          <w:szCs w:val="21"/>
        </w:rPr>
      </w:pPr>
      <w:r>
        <w:rPr>
          <w:szCs w:val="21"/>
        </w:rPr>
        <w:t>熵变大于</w:t>
      </w:r>
      <w:r>
        <w:rPr>
          <w:szCs w:val="21"/>
        </w:rPr>
        <w:t>0</w:t>
      </w:r>
      <w:r>
        <w:rPr>
          <w:szCs w:val="21"/>
        </w:rPr>
        <w:t>，因为水由液体变气态，混乱度增加。</w:t>
      </w:r>
    </w:p>
    <w:p w:rsidR="00FA4464" w:rsidRDefault="00FA4464" w:rsidP="000645C1">
      <w:pPr>
        <w:numPr>
          <w:ilvl w:val="0"/>
          <w:numId w:val="3"/>
        </w:numPr>
        <w:ind w:firstLineChars="200" w:firstLine="420"/>
        <w:rPr>
          <w:szCs w:val="21"/>
        </w:rPr>
      </w:pPr>
      <w:r>
        <w:rPr>
          <w:szCs w:val="21"/>
        </w:rPr>
        <w:t>熵变小于</w:t>
      </w:r>
      <w:r>
        <w:rPr>
          <w:szCs w:val="21"/>
        </w:rPr>
        <w:t>0</w:t>
      </w:r>
      <w:r>
        <w:rPr>
          <w:szCs w:val="21"/>
        </w:rPr>
        <w:t>，因为混乱度降低。</w:t>
      </w:r>
    </w:p>
    <w:p w:rsidR="00FA4464" w:rsidRDefault="00FA4464" w:rsidP="000645C1">
      <w:pPr>
        <w:numPr>
          <w:ilvl w:val="0"/>
          <w:numId w:val="3"/>
        </w:numPr>
        <w:ind w:firstLineChars="200" w:firstLine="420"/>
        <w:rPr>
          <w:szCs w:val="21"/>
        </w:rPr>
      </w:pPr>
      <w:r>
        <w:rPr>
          <w:szCs w:val="21"/>
        </w:rPr>
        <w:t>熵变大于</w:t>
      </w:r>
      <w:r>
        <w:rPr>
          <w:szCs w:val="21"/>
        </w:rPr>
        <w:t>0</w:t>
      </w:r>
      <w:r>
        <w:rPr>
          <w:szCs w:val="21"/>
        </w:rPr>
        <w:t>，因为混乱度增加。</w:t>
      </w:r>
    </w:p>
    <w:p w:rsidR="00FA4464" w:rsidRDefault="00FA4464" w:rsidP="000645C1">
      <w:pPr>
        <w:numPr>
          <w:ilvl w:val="0"/>
          <w:numId w:val="3"/>
        </w:numPr>
        <w:ind w:firstLineChars="200" w:firstLine="420"/>
        <w:rPr>
          <w:szCs w:val="21"/>
        </w:rPr>
      </w:pPr>
      <w:r>
        <w:rPr>
          <w:szCs w:val="21"/>
        </w:rPr>
        <w:t>熵变小于</w:t>
      </w:r>
      <w:r>
        <w:rPr>
          <w:szCs w:val="21"/>
        </w:rPr>
        <w:t>0</w:t>
      </w:r>
      <w:r>
        <w:rPr>
          <w:szCs w:val="21"/>
        </w:rPr>
        <w:t>，因为混乱度降低。</w:t>
      </w:r>
    </w:p>
    <w:p w:rsidR="00FA4464" w:rsidRDefault="00FA4464" w:rsidP="00FA4464">
      <w:pPr>
        <w:ind w:firstLineChars="200" w:firstLine="420"/>
        <w:rPr>
          <w:szCs w:val="21"/>
        </w:rPr>
      </w:pPr>
      <w:r>
        <w:rPr>
          <w:szCs w:val="21"/>
        </w:rPr>
        <w:t>7</w:t>
      </w:r>
      <w:r>
        <w:rPr>
          <w:szCs w:val="21"/>
        </w:rPr>
        <w:t>、试分别以</w:t>
      </w:r>
      <w:r>
        <w:rPr>
          <w:i/>
          <w:szCs w:val="21"/>
        </w:rPr>
        <w:t>p-V</w:t>
      </w:r>
      <w:r>
        <w:rPr>
          <w:szCs w:val="21"/>
        </w:rPr>
        <w:t>图和</w:t>
      </w:r>
      <w:r>
        <w:rPr>
          <w:i/>
          <w:szCs w:val="21"/>
        </w:rPr>
        <w:t>T-S</w:t>
      </w:r>
      <w:r>
        <w:rPr>
          <w:szCs w:val="21"/>
        </w:rPr>
        <w:t>图画出卡诺循环，并标明系统所做功的面积。</w:t>
      </w:r>
    </w:p>
    <w:p w:rsidR="00FA4464" w:rsidRDefault="00FA4464" w:rsidP="00FA4464">
      <w:pPr>
        <w:ind w:firstLineChars="200" w:firstLine="420"/>
        <w:rPr>
          <w:szCs w:val="21"/>
        </w:rPr>
      </w:pPr>
      <w:r>
        <w:rPr>
          <w:szCs w:val="21"/>
        </w:rPr>
        <w:t>答：略。</w:t>
      </w:r>
    </w:p>
    <w:p w:rsidR="00FA4464" w:rsidRDefault="00FA4464" w:rsidP="000645C1">
      <w:pPr>
        <w:numPr>
          <w:ilvl w:val="0"/>
          <w:numId w:val="4"/>
        </w:numPr>
        <w:ind w:firstLineChars="200" w:firstLine="420"/>
        <w:rPr>
          <w:szCs w:val="21"/>
        </w:rPr>
      </w:pPr>
      <w:r>
        <w:rPr>
          <w:szCs w:val="21"/>
        </w:rPr>
        <w:t>化学变化的熵变如何计算</w:t>
      </w:r>
      <w:r>
        <w:rPr>
          <w:szCs w:val="21"/>
        </w:rPr>
        <w:t>?</w:t>
      </w:r>
    </w:p>
    <w:p w:rsidR="00FA4464" w:rsidRDefault="00FA4464" w:rsidP="00FA4464">
      <w:pPr>
        <w:ind w:firstLineChars="200" w:firstLine="420"/>
        <w:rPr>
          <w:szCs w:val="21"/>
        </w:rPr>
      </w:pPr>
      <w:r>
        <w:rPr>
          <w:szCs w:val="21"/>
        </w:rPr>
        <w:lastRenderedPageBreak/>
        <w:t>答：（</w:t>
      </w:r>
      <w:r>
        <w:rPr>
          <w:szCs w:val="21"/>
        </w:rPr>
        <w:t>1</w:t>
      </w:r>
      <w:r>
        <w:rPr>
          <w:szCs w:val="21"/>
        </w:rPr>
        <w:t>）通常根据物质的规定熵值计算，即：</w:t>
      </w:r>
    </w:p>
    <w:p w:rsidR="00FA4464" w:rsidRDefault="00FA4464" w:rsidP="00FA4464">
      <w:pPr>
        <w:ind w:firstLineChars="200" w:firstLine="480"/>
        <w:rPr>
          <w:sz w:val="24"/>
        </w:rPr>
      </w:pPr>
      <w:r>
        <w:rPr>
          <w:position w:val="-28"/>
          <w:sz w:val="24"/>
        </w:rPr>
        <w:object w:dxaOrig="1804" w:dyaOrig="541">
          <v:shape id="对象 911" o:spid="_x0000_i1096" type="#_x0000_t75" style="width:95.75pt;height:28.55pt;mso-wrap-style:square;mso-position-horizontal-relative:page;mso-position-vertical-relative:page" fillcolor="#001">
            <v:imagedata r:id="rId69" o:title=""/>
          </v:shape>
        </w:object>
      </w:r>
    </w:p>
    <w:p w:rsidR="00FA4464" w:rsidRDefault="00FA4464" w:rsidP="00FA4464">
      <w:pPr>
        <w:ind w:firstLineChars="200" w:firstLine="420"/>
        <w:rPr>
          <w:szCs w:val="21"/>
        </w:rPr>
      </w:pPr>
      <w:r>
        <w:rPr>
          <w:szCs w:val="21"/>
        </w:rPr>
        <w:t>（</w:t>
      </w:r>
      <w:r>
        <w:rPr>
          <w:szCs w:val="21"/>
        </w:rPr>
        <w:t>2</w:t>
      </w:r>
      <w:r>
        <w:rPr>
          <w:szCs w:val="21"/>
        </w:rPr>
        <w:t>）也可以根据可逆化学反应热温商计算。</w:t>
      </w:r>
    </w:p>
    <w:p w:rsidR="00FA4464" w:rsidRDefault="00FA4464" w:rsidP="00FA4464">
      <w:pPr>
        <w:ind w:firstLineChars="200" w:firstLine="480"/>
        <w:rPr>
          <w:sz w:val="24"/>
          <w:szCs w:val="24"/>
        </w:rPr>
      </w:pPr>
      <w:r>
        <w:rPr>
          <w:sz w:val="24"/>
          <w:szCs w:val="24"/>
        </w:rPr>
        <w:t xml:space="preserve"> Δ</w:t>
      </w:r>
      <w:r>
        <w:rPr>
          <w:i/>
          <w:sz w:val="24"/>
          <w:szCs w:val="24"/>
        </w:rPr>
        <w:t xml:space="preserve">S </w:t>
      </w:r>
      <w:r>
        <w:rPr>
          <w:sz w:val="24"/>
          <w:szCs w:val="24"/>
        </w:rPr>
        <w:t>=</w:t>
      </w:r>
      <w:r>
        <w:rPr>
          <w:position w:val="-20"/>
          <w:sz w:val="24"/>
          <w:szCs w:val="24"/>
        </w:rPr>
        <w:object w:dxaOrig="362" w:dyaOrig="524">
          <v:shape id="对象 912" o:spid="_x0000_i1097" type="#_x0000_t75" style="width:17.65pt;height:25.8pt;mso-wrap-style:square;mso-position-horizontal-relative:page;mso-position-vertical-relative:page" fillcolor="#001">
            <v:imagedata r:id="rId70" o:title=""/>
          </v:shape>
        </w:object>
      </w:r>
    </w:p>
    <w:p w:rsidR="00FA4464" w:rsidRDefault="00FA4464" w:rsidP="00FA4464">
      <w:pPr>
        <w:ind w:firstLineChars="200" w:firstLine="420"/>
        <w:rPr>
          <w:szCs w:val="21"/>
        </w:rPr>
      </w:pPr>
      <w:r>
        <w:rPr>
          <w:szCs w:val="21"/>
        </w:rPr>
        <w:t>（</w:t>
      </w:r>
      <w:r>
        <w:rPr>
          <w:szCs w:val="21"/>
        </w:rPr>
        <w:t>3</w:t>
      </w:r>
      <w:r>
        <w:rPr>
          <w:szCs w:val="21"/>
        </w:rPr>
        <w:t>）根据</w:t>
      </w:r>
      <w:r>
        <w:rPr>
          <w:szCs w:val="21"/>
        </w:rPr>
        <w:t></w:t>
      </w:r>
      <w:r>
        <w:rPr>
          <w:szCs w:val="21"/>
        </w:rPr>
        <w:sym w:font="Symbol" w:char="F044"/>
      </w:r>
      <w:r>
        <w:rPr>
          <w:i/>
          <w:szCs w:val="21"/>
        </w:rPr>
        <w:t>G</w:t>
      </w:r>
      <w:r>
        <w:rPr>
          <w:szCs w:val="21"/>
        </w:rPr>
        <w:t xml:space="preserve"> </w:t>
      </w:r>
      <w:r>
        <w:rPr>
          <w:position w:val="-6"/>
          <w:szCs w:val="21"/>
        </w:rPr>
        <w:object w:dxaOrig="1263" w:dyaOrig="280">
          <v:shape id="对象 913" o:spid="_x0000_i1098" type="#_x0000_t75" style="width:63.15pt;height:14.25pt;mso-wrap-style:square;mso-position-horizontal-relative:page;mso-position-vertical-relative:page">
            <v:imagedata r:id="rId31" o:title=""/>
          </v:shape>
        </w:object>
      </w:r>
      <w:r>
        <w:rPr>
          <w:szCs w:val="21"/>
        </w:rPr>
        <w:t>可以求得等温反应的熵变。</w:t>
      </w:r>
    </w:p>
    <w:p w:rsidR="00FA4464" w:rsidRDefault="00FA4464" w:rsidP="00FA4464">
      <w:pPr>
        <w:ind w:firstLineChars="200" w:firstLine="420"/>
        <w:rPr>
          <w:szCs w:val="21"/>
        </w:rPr>
      </w:pPr>
      <w:r>
        <w:rPr>
          <w:szCs w:val="21"/>
        </w:rPr>
        <w:t>9</w:t>
      </w:r>
      <w:r>
        <w:rPr>
          <w:szCs w:val="21"/>
        </w:rPr>
        <w:t>、一般情况下为什么不能用</w:t>
      </w:r>
      <w:r>
        <w:rPr>
          <w:position w:val="-12"/>
          <w:szCs w:val="21"/>
        </w:rPr>
        <w:object w:dxaOrig="624" w:dyaOrig="362">
          <v:shape id="对象 839" o:spid="_x0000_i1099" type="#_x0000_t75" style="width:31.25pt;height:17.65pt;mso-wrap-style:square;mso-position-horizontal-relative:page;mso-position-vertical-relative:page">
            <v:imagedata r:id="rId71" o:title=""/>
          </v:shape>
        </w:object>
      </w:r>
      <w:r>
        <w:rPr>
          <w:szCs w:val="21"/>
        </w:rPr>
        <w:t>来判断化学反应的方向</w:t>
      </w:r>
      <w:r>
        <w:rPr>
          <w:szCs w:val="21"/>
        </w:rPr>
        <w:t>?</w:t>
      </w:r>
    </w:p>
    <w:p w:rsidR="00FA4464" w:rsidRDefault="00FA4464" w:rsidP="00FA4464">
      <w:pPr>
        <w:ind w:firstLineChars="200" w:firstLine="420"/>
        <w:rPr>
          <w:szCs w:val="21"/>
        </w:rPr>
      </w:pPr>
      <w:r>
        <w:rPr>
          <w:szCs w:val="21"/>
        </w:rPr>
        <w:t>答：反应方向判据的实质应该是吉布斯自由能判据。在等温等压不作非体积功的条件下，从</w:t>
      </w:r>
      <w:r>
        <w:rPr>
          <w:szCs w:val="21"/>
        </w:rPr>
        <w:sym w:font="Symbol" w:char="F044"/>
      </w:r>
      <w:r>
        <w:rPr>
          <w:i/>
          <w:szCs w:val="21"/>
        </w:rPr>
        <w:t>G</w:t>
      </w:r>
      <w:r>
        <w:rPr>
          <w:szCs w:val="21"/>
        </w:rPr>
        <w:t xml:space="preserve"> </w:t>
      </w:r>
      <w:r>
        <w:rPr>
          <w:position w:val="-6"/>
          <w:szCs w:val="21"/>
        </w:rPr>
        <w:object w:dxaOrig="1263" w:dyaOrig="280">
          <v:shape id="对象 914" o:spid="_x0000_i1100" type="#_x0000_t75" style="width:63.15pt;height:14.25pt;mso-wrap-style:square;mso-position-horizontal-relative:page;mso-position-vertical-relative:page">
            <v:imagedata r:id="rId31" o:title=""/>
          </v:shape>
        </w:object>
      </w:r>
      <w:r>
        <w:rPr>
          <w:szCs w:val="21"/>
        </w:rPr>
        <w:t>可以看出：热力学过程的自发性是由两个方面的因素决定的。一个是热效应</w:t>
      </w:r>
      <w:r>
        <w:rPr>
          <w:szCs w:val="21"/>
        </w:rPr>
        <w:sym w:font="Symbol" w:char="F044"/>
      </w:r>
      <w:r>
        <w:rPr>
          <w:i/>
          <w:szCs w:val="21"/>
        </w:rPr>
        <w:t>H</w:t>
      </w:r>
      <w:r>
        <w:rPr>
          <w:szCs w:val="21"/>
        </w:rPr>
        <w:t>，它的负值越大，</w:t>
      </w:r>
      <w:r>
        <w:rPr>
          <w:szCs w:val="21"/>
        </w:rPr>
        <w:sym w:font="Symbol" w:char="F044"/>
      </w:r>
      <w:r>
        <w:rPr>
          <w:i/>
          <w:szCs w:val="21"/>
        </w:rPr>
        <w:t>G</w:t>
      </w:r>
      <w:r>
        <w:rPr>
          <w:szCs w:val="21"/>
        </w:rPr>
        <w:t>的负值也将增大，过程的自发性便越大；从本质上来说：一</w:t>
      </w:r>
      <w:r>
        <w:rPr>
          <w:szCs w:val="21"/>
        </w:rPr>
        <w:sym w:font="Symbol" w:char="F044"/>
      </w:r>
      <w:r>
        <w:rPr>
          <w:i/>
          <w:szCs w:val="21"/>
        </w:rPr>
        <w:t>H</w:t>
      </w:r>
      <w:r>
        <w:rPr>
          <w:szCs w:val="21"/>
        </w:rPr>
        <w:t>相当于该过程在始态和终态的能量差，反映了产物和反应物中化学键的相对强度，一</w:t>
      </w:r>
      <w:r>
        <w:rPr>
          <w:szCs w:val="21"/>
        </w:rPr>
        <w:sym w:font="Symbol" w:char="F044"/>
      </w:r>
      <w:r>
        <w:rPr>
          <w:i/>
          <w:szCs w:val="21"/>
        </w:rPr>
        <w:t>H</w:t>
      </w:r>
      <w:r>
        <w:rPr>
          <w:szCs w:val="21"/>
        </w:rPr>
        <w:t>值大，就是原子在产物中的结合要比在反应物中牢固、稳定，越牢固、越稳定，越有利于反应的进行。这种放热效应的因素可以理解成是一种</w:t>
      </w:r>
      <w:r>
        <w:rPr>
          <w:szCs w:val="21"/>
        </w:rPr>
        <w:t>“</w:t>
      </w:r>
      <w:r>
        <w:rPr>
          <w:szCs w:val="21"/>
        </w:rPr>
        <w:t>稳定性</w:t>
      </w:r>
      <w:r>
        <w:rPr>
          <w:szCs w:val="21"/>
        </w:rPr>
        <w:t>”</w:t>
      </w:r>
      <w:r>
        <w:rPr>
          <w:szCs w:val="21"/>
        </w:rPr>
        <w:t>的因素。另一个因素是</w:t>
      </w:r>
      <w:r>
        <w:rPr>
          <w:i/>
          <w:szCs w:val="21"/>
        </w:rPr>
        <w:t>T</w:t>
      </w:r>
      <w:r>
        <w:rPr>
          <w:szCs w:val="21"/>
        </w:rPr>
        <w:sym w:font="Symbol" w:char="F044"/>
      </w:r>
      <w:r>
        <w:rPr>
          <w:i/>
          <w:szCs w:val="21"/>
        </w:rPr>
        <w:t>S</w:t>
      </w:r>
      <w:r>
        <w:rPr>
          <w:szCs w:val="21"/>
        </w:rPr>
        <w:t>，在定温下此值由过程的熵效应来决定，</w:t>
      </w:r>
      <w:r>
        <w:rPr>
          <w:szCs w:val="21"/>
        </w:rPr>
        <w:sym w:font="Symbol" w:char="F044"/>
      </w:r>
      <w:r>
        <w:rPr>
          <w:i/>
          <w:szCs w:val="21"/>
        </w:rPr>
        <w:t>S</w:t>
      </w:r>
      <w:r>
        <w:rPr>
          <w:szCs w:val="21"/>
        </w:rPr>
        <w:t>增加将使</w:t>
      </w:r>
      <w:r>
        <w:rPr>
          <w:szCs w:val="21"/>
        </w:rPr>
        <w:sym w:font="Symbol" w:char="F044"/>
      </w:r>
      <w:r>
        <w:rPr>
          <w:i/>
          <w:szCs w:val="21"/>
        </w:rPr>
        <w:t>G</w:t>
      </w:r>
      <w:r>
        <w:rPr>
          <w:szCs w:val="21"/>
        </w:rPr>
        <w:t>的负值增大，过程的自发性也越大。本质上来说：</w:t>
      </w:r>
      <w:r>
        <w:rPr>
          <w:szCs w:val="21"/>
        </w:rPr>
        <w:t>△</w:t>
      </w:r>
      <w:r>
        <w:rPr>
          <w:i/>
          <w:szCs w:val="21"/>
        </w:rPr>
        <w:t>S</w:t>
      </w:r>
      <w:r>
        <w:rPr>
          <w:szCs w:val="21"/>
        </w:rPr>
        <w:t>项反映了反应前后的粒子数目、空间构型、能级分布的变化等统计效应，</w:t>
      </w:r>
      <w:r>
        <w:rPr>
          <w:szCs w:val="21"/>
        </w:rPr>
        <w:sym w:font="Symbol" w:char="F044"/>
      </w:r>
      <w:r>
        <w:rPr>
          <w:i/>
          <w:szCs w:val="21"/>
        </w:rPr>
        <w:t>S</w:t>
      </w:r>
      <w:r>
        <w:rPr>
          <w:szCs w:val="21"/>
        </w:rPr>
        <w:t>值大，即要求原子在产物中的结合比在反应物中松弛、混乱、无规则。越松弛、越混乱、越无规则，越有利于反应的进行。这种熵效应增大的因素可以理解成是一种</w:t>
      </w:r>
      <w:r>
        <w:rPr>
          <w:szCs w:val="21"/>
        </w:rPr>
        <w:t>“</w:t>
      </w:r>
      <w:r>
        <w:rPr>
          <w:szCs w:val="21"/>
        </w:rPr>
        <w:t>混乱性</w:t>
      </w:r>
      <w:r>
        <w:rPr>
          <w:szCs w:val="21"/>
        </w:rPr>
        <w:t>”</w:t>
      </w:r>
      <w:r>
        <w:rPr>
          <w:szCs w:val="21"/>
        </w:rPr>
        <w:t>的因素。就系统本身看来，在一般情况下，</w:t>
      </w:r>
      <w:r>
        <w:rPr>
          <w:szCs w:val="21"/>
        </w:rPr>
        <w:t>“</w:t>
      </w:r>
      <w:r>
        <w:rPr>
          <w:szCs w:val="21"/>
        </w:rPr>
        <w:t>稳定性</w:t>
      </w:r>
      <w:r>
        <w:rPr>
          <w:szCs w:val="21"/>
        </w:rPr>
        <w:t>”</w:t>
      </w:r>
      <w:r>
        <w:rPr>
          <w:szCs w:val="21"/>
        </w:rPr>
        <w:t>和</w:t>
      </w:r>
      <w:r>
        <w:rPr>
          <w:szCs w:val="21"/>
        </w:rPr>
        <w:t>“</w:t>
      </w:r>
      <w:r>
        <w:rPr>
          <w:szCs w:val="21"/>
        </w:rPr>
        <w:t>混乱性</w:t>
      </w:r>
      <w:r>
        <w:rPr>
          <w:szCs w:val="21"/>
        </w:rPr>
        <w:t>”</w:t>
      </w:r>
      <w:r>
        <w:rPr>
          <w:szCs w:val="21"/>
        </w:rPr>
        <w:t>因素是互相矛盾的，因为能量低的状态常常是分子的排列方式比较整齐的状态，较有规则的状态；而熵值大的状态却必然是微观状态数较多、较无秩序的状态，组成系统的各质点比较活跃，因而是能量较高的状态。而吉布斯自由能的变化，</w:t>
      </w:r>
      <w:r>
        <w:rPr>
          <w:szCs w:val="21"/>
        </w:rPr>
        <w:sym w:font="Symbol" w:char="F044"/>
      </w:r>
      <w:r>
        <w:rPr>
          <w:i/>
          <w:szCs w:val="21"/>
        </w:rPr>
        <w:t>G</w:t>
      </w:r>
      <w:r>
        <w:rPr>
          <w:szCs w:val="21"/>
        </w:rPr>
        <w:t>恰恰综合反映了这两个因素，在一定温度的条件下，把二者统一起来，全面的考虑问题，从而可以对化学反应的方向作出正确的判断。温度较低时，</w:t>
      </w:r>
      <w:r>
        <w:rPr>
          <w:i/>
          <w:szCs w:val="21"/>
        </w:rPr>
        <w:t>T</w:t>
      </w:r>
      <w:r>
        <w:rPr>
          <w:szCs w:val="21"/>
        </w:rPr>
        <w:sym w:font="Symbol" w:char="F044"/>
      </w:r>
      <w:r>
        <w:rPr>
          <w:i/>
          <w:szCs w:val="21"/>
        </w:rPr>
        <w:t>S</w:t>
      </w:r>
      <w:r>
        <w:rPr>
          <w:szCs w:val="21"/>
        </w:rPr>
        <w:t>的数值较小，</w:t>
      </w:r>
      <w:r>
        <w:rPr>
          <w:szCs w:val="21"/>
        </w:rPr>
        <w:sym w:font="Symbol" w:char="F044"/>
      </w:r>
      <w:r>
        <w:rPr>
          <w:i/>
          <w:szCs w:val="21"/>
        </w:rPr>
        <w:t>G</w:t>
      </w:r>
      <w:r>
        <w:rPr>
          <w:szCs w:val="21"/>
        </w:rPr>
        <w:t>的数值和符号主要由</w:t>
      </w:r>
      <w:r>
        <w:rPr>
          <w:szCs w:val="21"/>
        </w:rPr>
        <w:sym w:font="Symbol" w:char="F044"/>
      </w:r>
      <w:r>
        <w:rPr>
          <w:i/>
          <w:szCs w:val="21"/>
        </w:rPr>
        <w:t>H</w:t>
      </w:r>
      <w:r>
        <w:rPr>
          <w:szCs w:val="21"/>
        </w:rPr>
        <w:t>来决定，</w:t>
      </w:r>
      <w:r>
        <w:rPr>
          <w:szCs w:val="21"/>
        </w:rPr>
        <w:t>“</w:t>
      </w:r>
      <w:r>
        <w:rPr>
          <w:szCs w:val="21"/>
        </w:rPr>
        <w:t>稳定性</w:t>
      </w:r>
      <w:r>
        <w:rPr>
          <w:szCs w:val="21"/>
        </w:rPr>
        <w:t>”</w:t>
      </w:r>
      <w:r>
        <w:rPr>
          <w:szCs w:val="21"/>
        </w:rPr>
        <w:t>因素是主要方面；但当温度升高时，情况会发生变化，</w:t>
      </w:r>
      <w:r>
        <w:rPr>
          <w:i/>
          <w:szCs w:val="21"/>
        </w:rPr>
        <w:t>T</w:t>
      </w:r>
      <w:r>
        <w:rPr>
          <w:szCs w:val="21"/>
        </w:rPr>
        <w:sym w:font="Symbol" w:char="F044"/>
      </w:r>
      <w:r>
        <w:rPr>
          <w:i/>
          <w:szCs w:val="21"/>
        </w:rPr>
        <w:t>S</w:t>
      </w:r>
      <w:r>
        <w:rPr>
          <w:szCs w:val="21"/>
        </w:rPr>
        <w:t>的数值逐渐增大，当增到足够大时，</w:t>
      </w:r>
      <w:r>
        <w:rPr>
          <w:szCs w:val="21"/>
        </w:rPr>
        <w:t>“</w:t>
      </w:r>
      <w:r>
        <w:rPr>
          <w:szCs w:val="21"/>
        </w:rPr>
        <w:t>混乱性</w:t>
      </w:r>
      <w:r>
        <w:rPr>
          <w:szCs w:val="21"/>
        </w:rPr>
        <w:t>”</w:t>
      </w:r>
      <w:r>
        <w:rPr>
          <w:szCs w:val="21"/>
        </w:rPr>
        <w:t>因素成了主要方面。</w:t>
      </w:r>
    </w:p>
    <w:p w:rsidR="00FA4464" w:rsidRDefault="00FA4464" w:rsidP="000645C1">
      <w:pPr>
        <w:numPr>
          <w:ilvl w:val="0"/>
          <w:numId w:val="5"/>
        </w:numPr>
        <w:ind w:firstLineChars="200" w:firstLine="420"/>
        <w:rPr>
          <w:szCs w:val="21"/>
        </w:rPr>
      </w:pPr>
      <w:r>
        <w:rPr>
          <w:szCs w:val="21"/>
        </w:rPr>
        <w:t>使用吉布斯自由能判据的条件是什么</w:t>
      </w:r>
      <w:r>
        <w:rPr>
          <w:szCs w:val="21"/>
        </w:rPr>
        <w:t>?</w:t>
      </w:r>
      <w:r>
        <w:rPr>
          <w:szCs w:val="21"/>
        </w:rPr>
        <w:t>是否所有的化学反应都可以用吉布斯自由能变化值判断过程方向</w:t>
      </w:r>
      <w:r>
        <w:rPr>
          <w:szCs w:val="21"/>
        </w:rPr>
        <w:t>?</w:t>
      </w:r>
      <w:r>
        <w:rPr>
          <w:szCs w:val="21"/>
        </w:rPr>
        <w:t>举例说明。</w:t>
      </w:r>
      <w:r>
        <w:rPr>
          <w:szCs w:val="21"/>
        </w:rPr>
        <w:t xml:space="preserve"> </w:t>
      </w:r>
    </w:p>
    <w:p w:rsidR="00FA4464" w:rsidRDefault="00FA4464" w:rsidP="00FA4464">
      <w:pPr>
        <w:ind w:firstLineChars="200" w:firstLine="420"/>
        <w:rPr>
          <w:b/>
          <w:szCs w:val="21"/>
        </w:rPr>
      </w:pPr>
      <w:r>
        <w:rPr>
          <w:szCs w:val="21"/>
        </w:rPr>
        <w:t>答：等温等压非体积功为零的条件下，吉布斯自由能判据为</w:t>
      </w:r>
      <w:r>
        <w:rPr>
          <w:position w:val="-18"/>
          <w:sz w:val="24"/>
        </w:rPr>
        <w:object w:dxaOrig="1185" w:dyaOrig="441">
          <v:shape id="对象 915" o:spid="_x0000_i1101" type="#_x0000_t75" style="width:59.1pt;height:21.75pt;mso-wrap-style:square;mso-position-horizontal-relative:page;mso-position-vertical-relative:page">
            <v:imagedata r:id="rId72" o:title=""/>
          </v:shape>
        </w:object>
      </w:r>
      <w:r>
        <w:rPr>
          <w:sz w:val="24"/>
        </w:rPr>
        <w:t>。</w:t>
      </w:r>
      <w:r>
        <w:rPr>
          <w:szCs w:val="21"/>
        </w:rPr>
        <w:t>式中等号用于可逆平衡过程，不等号用于不可逆自发过程。并不是所有的化学反应都可以用吉布斯自由能变化值判断过程方向，比如电池中的反应，因为有体积功存在。又如非等温等压反应，也不适用。</w:t>
      </w:r>
    </w:p>
    <w:p w:rsidR="00FA4464" w:rsidRDefault="00FA4464" w:rsidP="00FA4464">
      <w:pPr>
        <w:ind w:firstLineChars="200" w:firstLine="420"/>
        <w:rPr>
          <w:szCs w:val="21"/>
        </w:rPr>
      </w:pPr>
      <w:r>
        <w:rPr>
          <w:szCs w:val="21"/>
        </w:rPr>
        <w:t>11</w:t>
      </w:r>
      <w:r>
        <w:rPr>
          <w:szCs w:val="21"/>
        </w:rPr>
        <w:t>、以下说法是否正确</w:t>
      </w:r>
      <w:r>
        <w:rPr>
          <w:szCs w:val="21"/>
        </w:rPr>
        <w:t>?</w:t>
      </w:r>
      <w:r>
        <w:rPr>
          <w:szCs w:val="21"/>
        </w:rPr>
        <w:t>为什么</w:t>
      </w:r>
      <w:r>
        <w:rPr>
          <w:szCs w:val="21"/>
        </w:rPr>
        <w:t xml:space="preserve">? </w:t>
      </w:r>
    </w:p>
    <w:p w:rsidR="00FA4464" w:rsidRDefault="00FA4464" w:rsidP="00FA4464">
      <w:pPr>
        <w:ind w:firstLineChars="200" w:firstLine="420"/>
        <w:rPr>
          <w:szCs w:val="21"/>
        </w:rPr>
      </w:pPr>
      <w:r>
        <w:rPr>
          <w:szCs w:val="21"/>
        </w:rPr>
        <w:t xml:space="preserve">(1) </w:t>
      </w:r>
      <w:r>
        <w:rPr>
          <w:szCs w:val="21"/>
        </w:rPr>
        <w:t>苯在氧弹中燃烧不做体积功，故苯燃烧反应无自由能变化；</w:t>
      </w:r>
    </w:p>
    <w:p w:rsidR="00FA4464" w:rsidRDefault="00FA4464" w:rsidP="00FA4464">
      <w:pPr>
        <w:ind w:firstLineChars="200" w:firstLine="420"/>
        <w:rPr>
          <w:szCs w:val="21"/>
        </w:rPr>
      </w:pPr>
      <w:r>
        <w:rPr>
          <w:szCs w:val="21"/>
        </w:rPr>
        <w:t xml:space="preserve">(2) </w:t>
      </w:r>
      <w:r>
        <w:rPr>
          <w:szCs w:val="21"/>
        </w:rPr>
        <w:t>等温等压下的聚合反应若能自发进行，则一定是放热反应；</w:t>
      </w:r>
    </w:p>
    <w:p w:rsidR="00FA4464" w:rsidRDefault="00FA4464" w:rsidP="00FA4464">
      <w:pPr>
        <w:ind w:firstLineChars="200" w:firstLine="420"/>
        <w:rPr>
          <w:szCs w:val="21"/>
        </w:rPr>
      </w:pPr>
      <w:r>
        <w:rPr>
          <w:szCs w:val="21"/>
        </w:rPr>
        <w:t xml:space="preserve">(3) </w:t>
      </w:r>
      <w:r>
        <w:rPr>
          <w:szCs w:val="21"/>
        </w:rPr>
        <w:t>苯在</w:t>
      </w:r>
      <w:r>
        <w:rPr>
          <w:szCs w:val="21"/>
        </w:rPr>
        <w:t>CCl</w:t>
      </w:r>
      <w:r>
        <w:rPr>
          <w:szCs w:val="21"/>
          <w:vertAlign w:val="subscript"/>
        </w:rPr>
        <w:t>4</w:t>
      </w:r>
      <w:r>
        <w:rPr>
          <w:szCs w:val="21"/>
        </w:rPr>
        <w:t>中的溶解热几乎为零，故苯不会自发溶于</w:t>
      </w:r>
      <w:r>
        <w:rPr>
          <w:szCs w:val="21"/>
        </w:rPr>
        <w:t>CCl</w:t>
      </w:r>
      <w:r>
        <w:rPr>
          <w:szCs w:val="21"/>
          <w:vertAlign w:val="subscript"/>
        </w:rPr>
        <w:t>4</w:t>
      </w:r>
      <w:r>
        <w:rPr>
          <w:szCs w:val="21"/>
        </w:rPr>
        <w:t>中；</w:t>
      </w:r>
    </w:p>
    <w:p w:rsidR="00FA4464" w:rsidRDefault="00FA4464" w:rsidP="00FA4464">
      <w:pPr>
        <w:ind w:firstLineChars="200" w:firstLine="420"/>
        <w:rPr>
          <w:szCs w:val="21"/>
        </w:rPr>
      </w:pPr>
      <w:r>
        <w:rPr>
          <w:szCs w:val="21"/>
        </w:rPr>
        <w:t xml:space="preserve">(4) </w:t>
      </w:r>
      <w:r>
        <w:rPr>
          <w:szCs w:val="21"/>
        </w:rPr>
        <w:t>因为用</w:t>
      </w:r>
      <w:r>
        <w:rPr>
          <w:position w:val="-14"/>
          <w:szCs w:val="21"/>
        </w:rPr>
        <w:object w:dxaOrig="1364" w:dyaOrig="381">
          <v:shape id="对象 840" o:spid="_x0000_i1102" type="#_x0000_t75" style="width:67.9pt;height:19pt;mso-wrap-style:square;mso-position-horizontal-relative:page;mso-position-vertical-relative:page">
            <v:imagedata r:id="rId73" o:title=""/>
          </v:shape>
        </w:object>
      </w:r>
      <w:r>
        <w:rPr>
          <w:szCs w:val="21"/>
        </w:rPr>
        <w:t>做判据，故</w:t>
      </w:r>
      <w:r>
        <w:rPr>
          <w:position w:val="-4"/>
          <w:szCs w:val="21"/>
        </w:rPr>
        <w:object w:dxaOrig="223" w:dyaOrig="263">
          <v:shape id="对象 841" o:spid="_x0000_i1103" type="#_x0000_t75" style="width:10.85pt;height:12.9pt;mso-wrap-style:square;mso-position-horizontal-relative:page;mso-position-vertical-relative:page">
            <v:imagedata r:id="rId74" o:title=""/>
          </v:shape>
        </w:object>
      </w:r>
      <w:r>
        <w:rPr>
          <w:szCs w:val="21"/>
        </w:rPr>
        <w:t>G &lt; 0</w:t>
      </w:r>
      <w:r>
        <w:rPr>
          <w:szCs w:val="21"/>
        </w:rPr>
        <w:t>的过程只有在等温等压</w:t>
      </w:r>
      <w:r>
        <w:rPr>
          <w:position w:val="-6"/>
          <w:szCs w:val="21"/>
        </w:rPr>
        <w:object w:dxaOrig="704" w:dyaOrig="281">
          <v:shape id="对象 842" o:spid="_x0000_i1104" type="#_x0000_t75" style="width:35.3pt;height:14.25pt;mso-wrap-style:square;mso-position-horizontal-relative:page;mso-position-vertical-relative:page">
            <v:imagedata r:id="rId75" o:title=""/>
          </v:shape>
        </w:object>
      </w:r>
      <w:r>
        <w:rPr>
          <w:szCs w:val="21"/>
        </w:rPr>
        <w:t>时才可能出现。</w:t>
      </w:r>
    </w:p>
    <w:p w:rsidR="00FA4464" w:rsidRDefault="00FA4464" w:rsidP="00FA4464">
      <w:pPr>
        <w:ind w:firstLineChars="200" w:firstLine="420"/>
        <w:rPr>
          <w:szCs w:val="21"/>
        </w:rPr>
      </w:pPr>
      <w:r>
        <w:rPr>
          <w:szCs w:val="21"/>
        </w:rPr>
        <w:t>答：（</w:t>
      </w:r>
      <w:r>
        <w:rPr>
          <w:szCs w:val="21"/>
        </w:rPr>
        <w:t>1</w:t>
      </w:r>
      <w:r>
        <w:rPr>
          <w:szCs w:val="21"/>
        </w:rPr>
        <w:t>）错。亥姆霍兹自由能是衡量等温过程系统的做功能力；</w:t>
      </w:r>
      <w:r>
        <w:rPr>
          <w:szCs w:val="21"/>
        </w:rPr>
        <w:t>Gibbs</w:t>
      </w:r>
      <w:r>
        <w:rPr>
          <w:szCs w:val="21"/>
        </w:rPr>
        <w:t>自由能是衡量等温等压条件下系统做非体积功的能力。虽然苯在氧弹中燃烧不做体积功，但是这是一个非等温过程，因此，不能判断自由能为零。</w:t>
      </w:r>
    </w:p>
    <w:p w:rsidR="00FA4464" w:rsidRDefault="00FA4464" w:rsidP="000645C1">
      <w:pPr>
        <w:numPr>
          <w:ilvl w:val="0"/>
          <w:numId w:val="6"/>
        </w:numPr>
        <w:ind w:firstLineChars="200" w:firstLine="420"/>
        <w:rPr>
          <w:szCs w:val="21"/>
        </w:rPr>
      </w:pPr>
      <w:r>
        <w:rPr>
          <w:szCs w:val="21"/>
        </w:rPr>
        <w:t>正确。等温等压下的聚合反应若能自发进行，则</w:t>
      </w:r>
      <w:r>
        <w:rPr>
          <w:position w:val="-4"/>
          <w:szCs w:val="21"/>
        </w:rPr>
        <w:object w:dxaOrig="223" w:dyaOrig="263">
          <v:shape id="对象 916" o:spid="_x0000_i1105" type="#_x0000_t75" style="width:10.85pt;height:12.9pt;mso-wrap-style:square;mso-position-horizontal-relative:page;mso-position-vertical-relative:page">
            <v:imagedata r:id="rId74" o:title=""/>
          </v:shape>
        </w:object>
      </w:r>
      <w:r>
        <w:rPr>
          <w:i/>
          <w:iCs/>
          <w:szCs w:val="21"/>
        </w:rPr>
        <w:t xml:space="preserve">G </w:t>
      </w:r>
      <w:r>
        <w:rPr>
          <w:szCs w:val="21"/>
        </w:rPr>
        <w:t>&lt; 0</w:t>
      </w:r>
      <w:r>
        <w:rPr>
          <w:szCs w:val="21"/>
        </w:rPr>
        <w:t>，聚合反应，混乱度降低，</w:t>
      </w:r>
      <w:r>
        <w:rPr>
          <w:szCs w:val="21"/>
        </w:rPr>
        <w:lastRenderedPageBreak/>
        <w:sym w:font="Symbol" w:char="F044"/>
      </w:r>
      <w:r>
        <w:rPr>
          <w:i/>
          <w:szCs w:val="21"/>
        </w:rPr>
        <w:t>S</w:t>
      </w:r>
      <w:r>
        <w:rPr>
          <w:iCs/>
          <w:szCs w:val="21"/>
        </w:rPr>
        <w:t>减</w:t>
      </w:r>
      <w:r>
        <w:rPr>
          <w:szCs w:val="21"/>
        </w:rPr>
        <w:t>小，则一定是放热反应；</w:t>
      </w:r>
    </w:p>
    <w:p w:rsidR="00FA4464" w:rsidRDefault="00FA4464" w:rsidP="000645C1">
      <w:pPr>
        <w:numPr>
          <w:ilvl w:val="0"/>
          <w:numId w:val="6"/>
        </w:numPr>
        <w:ind w:firstLineChars="200" w:firstLine="420"/>
        <w:rPr>
          <w:szCs w:val="21"/>
        </w:rPr>
      </w:pPr>
      <w:r>
        <w:rPr>
          <w:szCs w:val="21"/>
        </w:rPr>
        <w:t>错。溶解过程都是自发过程，不能用溶解热来判断。</w:t>
      </w:r>
    </w:p>
    <w:p w:rsidR="00FA4464" w:rsidRDefault="00FA4464" w:rsidP="000645C1">
      <w:pPr>
        <w:numPr>
          <w:ilvl w:val="0"/>
          <w:numId w:val="6"/>
        </w:numPr>
        <w:ind w:firstLineChars="200" w:firstLine="420"/>
        <w:rPr>
          <w:szCs w:val="21"/>
        </w:rPr>
      </w:pPr>
      <w:r>
        <w:rPr>
          <w:szCs w:val="21"/>
        </w:rPr>
        <w:t>错。其他条件也可能出现</w:t>
      </w:r>
      <w:r>
        <w:rPr>
          <w:position w:val="-4"/>
          <w:szCs w:val="21"/>
        </w:rPr>
        <w:object w:dxaOrig="223" w:dyaOrig="263">
          <v:shape id="对象 917" o:spid="_x0000_i1106" type="#_x0000_t75" style="width:10.85pt;height:12.9pt;mso-wrap-style:square;mso-position-horizontal-relative:page;mso-position-vertical-relative:page">
            <v:imagedata r:id="rId74" o:title=""/>
          </v:shape>
        </w:object>
      </w:r>
      <w:r>
        <w:rPr>
          <w:szCs w:val="21"/>
        </w:rPr>
        <w:t>G &lt; 0</w:t>
      </w:r>
      <w:r>
        <w:rPr>
          <w:szCs w:val="21"/>
        </w:rPr>
        <w:t>的过程，只是不能做判据。</w:t>
      </w:r>
    </w:p>
    <w:p w:rsidR="00FA4464" w:rsidRDefault="00FA4464" w:rsidP="000645C1">
      <w:pPr>
        <w:numPr>
          <w:ilvl w:val="0"/>
          <w:numId w:val="7"/>
        </w:numPr>
        <w:ind w:firstLineChars="200" w:firstLine="420"/>
        <w:rPr>
          <w:szCs w:val="21"/>
        </w:rPr>
      </w:pPr>
      <w:r>
        <w:rPr>
          <w:szCs w:val="21"/>
        </w:rPr>
        <w:t>什么是化学势</w:t>
      </w:r>
      <w:r>
        <w:rPr>
          <w:szCs w:val="21"/>
        </w:rPr>
        <w:t xml:space="preserve">? </w:t>
      </w:r>
      <w:r>
        <w:rPr>
          <w:szCs w:val="21"/>
        </w:rPr>
        <w:t>化学势与自由能的关系怎样</w:t>
      </w:r>
      <w:r>
        <w:rPr>
          <w:szCs w:val="21"/>
        </w:rPr>
        <w:t>?</w:t>
      </w:r>
    </w:p>
    <w:p w:rsidR="00FA4464" w:rsidRDefault="00FA4464" w:rsidP="00FA4464">
      <w:pPr>
        <w:ind w:firstLineChars="200" w:firstLine="420"/>
        <w:rPr>
          <w:b/>
          <w:sz w:val="24"/>
        </w:rPr>
      </w:pPr>
      <w:r>
        <w:rPr>
          <w:szCs w:val="21"/>
        </w:rPr>
        <w:t>答：广义定义：保持热力学函数的特征变量和除</w:t>
      </w:r>
      <w:r>
        <w:rPr>
          <w:szCs w:val="21"/>
        </w:rPr>
        <w:t>B</w:t>
      </w:r>
      <w:r>
        <w:rPr>
          <w:szCs w:val="21"/>
        </w:rPr>
        <w:t>以外其它组分不变，某热力学函数随物质的量的变化率称为化学势。</w:t>
      </w:r>
      <w:r>
        <w:rPr>
          <w:b/>
          <w:position w:val="-38"/>
          <w:sz w:val="24"/>
        </w:rPr>
        <w:object w:dxaOrig="6120" w:dyaOrig="819">
          <v:shape id="对象 918" o:spid="_x0000_i1107" type="#_x0000_t75" style="width:306.35pt;height:40.75pt;mso-wrap-style:square;mso-position-horizontal-relative:page;mso-position-vertical-relative:page">
            <v:imagedata r:id="rId76" o:title=""/>
          </v:shape>
        </w:object>
      </w:r>
    </w:p>
    <w:p w:rsidR="00FA4464" w:rsidRDefault="00FA4464" w:rsidP="00FA4464">
      <w:pPr>
        <w:ind w:firstLineChars="200" w:firstLine="422"/>
        <w:rPr>
          <w:szCs w:val="21"/>
        </w:rPr>
      </w:pPr>
      <w:r>
        <w:rPr>
          <w:b/>
          <w:szCs w:val="21"/>
        </w:rPr>
        <w:t>狭义定义：</w:t>
      </w:r>
      <w:r>
        <w:rPr>
          <w:szCs w:val="21"/>
        </w:rPr>
        <w:t>在各种偏摩尔量中，以偏摩尔吉布斯自由能</w:t>
      </w:r>
      <w:r>
        <w:rPr>
          <w:i/>
          <w:szCs w:val="21"/>
        </w:rPr>
        <w:t>G</w:t>
      </w:r>
      <w:r>
        <w:rPr>
          <w:szCs w:val="21"/>
          <w:vertAlign w:val="subscript"/>
        </w:rPr>
        <w:t>m,B</w:t>
      </w:r>
      <w:r>
        <w:rPr>
          <w:szCs w:val="21"/>
        </w:rPr>
        <w:t>在化学上最为重要，称为狭义的化学势，并以符号</w:t>
      </w:r>
      <w:r>
        <w:rPr>
          <w:szCs w:val="21"/>
        </w:rPr>
        <w:sym w:font="Symbol" w:char="F06D"/>
      </w:r>
      <w:r>
        <w:rPr>
          <w:szCs w:val="21"/>
        </w:rPr>
        <w:t>表示，即</w:t>
      </w:r>
    </w:p>
    <w:p w:rsidR="00FA4464" w:rsidRDefault="00FA4464" w:rsidP="00FA4464">
      <w:pPr>
        <w:ind w:firstLineChars="200" w:firstLine="480"/>
        <w:rPr>
          <w:sz w:val="24"/>
        </w:rPr>
      </w:pPr>
      <w:r>
        <w:rPr>
          <w:position w:val="-36"/>
          <w:sz w:val="24"/>
        </w:rPr>
        <w:object w:dxaOrig="2460" w:dyaOrig="799">
          <v:shape id="对象 919" o:spid="_x0000_i1108" type="#_x0000_t75" style="width:122.95pt;height:40.1pt;mso-wrap-style:square;mso-position-horizontal-relative:page;mso-position-vertical-relative:page">
            <v:imagedata r:id="rId77" o:title=""/>
          </v:shape>
        </w:object>
      </w:r>
      <w:r>
        <w:rPr>
          <w:sz w:val="24"/>
        </w:rPr>
        <w:t>。</w:t>
      </w:r>
    </w:p>
    <w:p w:rsidR="00FA4464" w:rsidRDefault="00FA4464" w:rsidP="00FA4464">
      <w:pPr>
        <w:ind w:firstLineChars="200" w:firstLine="420"/>
        <w:rPr>
          <w:szCs w:val="21"/>
        </w:rPr>
      </w:pPr>
      <w:r>
        <w:rPr>
          <w:szCs w:val="21"/>
        </w:rPr>
        <w:t>13</w:t>
      </w:r>
      <w:r>
        <w:rPr>
          <w:szCs w:val="21"/>
        </w:rPr>
        <w:t>、</w:t>
      </w:r>
      <w:r>
        <w:rPr>
          <w:position w:val="-12"/>
          <w:szCs w:val="21"/>
        </w:rPr>
        <w:object w:dxaOrig="584" w:dyaOrig="362">
          <v:shape id="对象 844" o:spid="_x0000_i1109" type="#_x0000_t75" style="width:29.2pt;height:17.65pt;mso-wrap-style:square;mso-position-horizontal-relative:page;mso-position-vertical-relative:page">
            <v:imagedata r:id="rId78" o:title=""/>
          </v:shape>
        </w:object>
      </w:r>
      <w:r>
        <w:rPr>
          <w:szCs w:val="21"/>
        </w:rPr>
        <w:t>和</w:t>
      </w:r>
      <w:r>
        <w:rPr>
          <w:position w:val="-12"/>
          <w:szCs w:val="21"/>
        </w:rPr>
        <w:object w:dxaOrig="584" w:dyaOrig="382">
          <v:shape id="对象 845" o:spid="_x0000_i1110" type="#_x0000_t75" style="width:29.2pt;height:19pt;mso-wrap-style:square;mso-position-horizontal-relative:page;mso-position-vertical-relative:page">
            <v:imagedata r:id="rId62" o:title=""/>
          </v:shape>
        </w:object>
      </w:r>
      <w:r>
        <w:rPr>
          <w:szCs w:val="21"/>
        </w:rPr>
        <w:t>的含义是什么</w:t>
      </w:r>
      <w:r>
        <w:rPr>
          <w:szCs w:val="21"/>
        </w:rPr>
        <w:t>?</w:t>
      </w:r>
      <w:r>
        <w:rPr>
          <w:szCs w:val="21"/>
        </w:rPr>
        <w:t>它们之间有何联系</w:t>
      </w:r>
      <w:r>
        <w:rPr>
          <w:szCs w:val="21"/>
        </w:rPr>
        <w:t>?</w:t>
      </w:r>
      <w:r>
        <w:rPr>
          <w:szCs w:val="21"/>
        </w:rPr>
        <w:t>化学反应的</w:t>
      </w:r>
      <w:r>
        <w:rPr>
          <w:position w:val="-12"/>
          <w:szCs w:val="21"/>
        </w:rPr>
        <w:object w:dxaOrig="584" w:dyaOrig="382">
          <v:shape id="对象 846" o:spid="_x0000_i1111" type="#_x0000_t75" style="width:29.2pt;height:19pt;mso-wrap-style:square;mso-position-horizontal-relative:page;mso-position-vertical-relative:page">
            <v:imagedata r:id="rId79" o:title=""/>
          </v:shape>
        </w:object>
      </w:r>
      <w:r>
        <w:rPr>
          <w:szCs w:val="21"/>
        </w:rPr>
        <w:t>如何求得</w:t>
      </w:r>
      <w:r>
        <w:rPr>
          <w:szCs w:val="21"/>
        </w:rPr>
        <w:t>?</w:t>
      </w:r>
      <w:r>
        <w:rPr>
          <w:szCs w:val="21"/>
        </w:rPr>
        <w:t>当反应的</w:t>
      </w:r>
      <w:r>
        <w:rPr>
          <w:position w:val="-12"/>
          <w:szCs w:val="21"/>
        </w:rPr>
        <w:object w:dxaOrig="963" w:dyaOrig="381">
          <v:shape id="对象 847" o:spid="_x0000_i1112" type="#_x0000_t75" style="width:48.25pt;height:19pt;mso-wrap-style:square;mso-position-horizontal-relative:page;mso-position-vertical-relative:page">
            <v:imagedata r:id="rId80" o:title=""/>
          </v:shape>
        </w:object>
      </w:r>
      <w:r>
        <w:rPr>
          <w:szCs w:val="21"/>
        </w:rPr>
        <w:t>时，是否说明此反应无法进行</w:t>
      </w:r>
      <w:r>
        <w:rPr>
          <w:szCs w:val="21"/>
        </w:rPr>
        <w:t>?</w:t>
      </w:r>
    </w:p>
    <w:p w:rsidR="00FA4464" w:rsidRDefault="00FA4464" w:rsidP="00FA4464">
      <w:pPr>
        <w:ind w:firstLineChars="200" w:firstLine="420"/>
        <w:rPr>
          <w:szCs w:val="21"/>
        </w:rPr>
      </w:pPr>
      <w:r>
        <w:rPr>
          <w:szCs w:val="21"/>
        </w:rPr>
        <w:t>答：（</w:t>
      </w:r>
      <w:r>
        <w:rPr>
          <w:szCs w:val="21"/>
        </w:rPr>
        <w:t>1</w:t>
      </w:r>
      <w:r>
        <w:rPr>
          <w:szCs w:val="21"/>
        </w:rPr>
        <w:t>）</w:t>
      </w:r>
      <w:r>
        <w:rPr>
          <w:position w:val="-12"/>
          <w:szCs w:val="21"/>
        </w:rPr>
        <w:object w:dxaOrig="584" w:dyaOrig="362">
          <v:shape id="对象 920" o:spid="_x0000_i1113" type="#_x0000_t75" style="width:29.2pt;height:17.65pt;mso-wrap-style:square;mso-position-horizontal-relative:page;mso-position-vertical-relative:page">
            <v:imagedata r:id="rId78" o:title=""/>
          </v:shape>
        </w:object>
      </w:r>
      <w:r>
        <w:rPr>
          <w:szCs w:val="21"/>
        </w:rPr>
        <w:t>表示一个化学反应发生前后的</w:t>
      </w:r>
      <w:r>
        <w:rPr>
          <w:szCs w:val="21"/>
        </w:rPr>
        <w:t>Gibbs</w:t>
      </w:r>
      <w:r>
        <w:rPr>
          <w:szCs w:val="21"/>
        </w:rPr>
        <w:t>自由能变化值。</w:t>
      </w:r>
    </w:p>
    <w:p w:rsidR="00FA4464" w:rsidRDefault="00FA4464" w:rsidP="000645C1">
      <w:pPr>
        <w:numPr>
          <w:ilvl w:val="0"/>
          <w:numId w:val="8"/>
        </w:numPr>
        <w:ind w:firstLineChars="200" w:firstLine="420"/>
        <w:rPr>
          <w:szCs w:val="21"/>
        </w:rPr>
      </w:pPr>
      <w:r>
        <w:rPr>
          <w:position w:val="-12"/>
          <w:szCs w:val="21"/>
        </w:rPr>
        <w:object w:dxaOrig="584" w:dyaOrig="382">
          <v:shape id="对象 921" o:spid="_x0000_i1114" type="#_x0000_t75" style="width:29.2pt;height:19pt;mso-wrap-style:square;mso-position-horizontal-relative:page;mso-position-vertical-relative:page">
            <v:imagedata r:id="rId62" o:title=""/>
          </v:shape>
        </w:object>
      </w:r>
      <w:r>
        <w:rPr>
          <w:szCs w:val="21"/>
        </w:rPr>
        <w:t>表示一个化学反应各物质在标准状态下发生前后的</w:t>
      </w:r>
      <w:r>
        <w:rPr>
          <w:szCs w:val="21"/>
        </w:rPr>
        <w:t>Gibbs</w:t>
      </w:r>
      <w:r>
        <w:rPr>
          <w:szCs w:val="21"/>
        </w:rPr>
        <w:t>自由能变化值。</w:t>
      </w:r>
    </w:p>
    <w:p w:rsidR="00FA4464" w:rsidRDefault="00FA4464" w:rsidP="000645C1">
      <w:pPr>
        <w:numPr>
          <w:ilvl w:val="0"/>
          <w:numId w:val="8"/>
        </w:numPr>
        <w:ind w:firstLineChars="200" w:firstLine="420"/>
        <w:rPr>
          <w:szCs w:val="21"/>
        </w:rPr>
      </w:pPr>
      <w:r>
        <w:rPr>
          <w:szCs w:val="21"/>
        </w:rPr>
        <w:t>两者满足范特霍夫等温方程式：</w:t>
      </w:r>
      <w:r>
        <w:rPr>
          <w:position w:val="-14"/>
        </w:rPr>
        <w:object w:dxaOrig="2400" w:dyaOrig="399">
          <v:shape id="对象 922" o:spid="_x0000_i1115" type="#_x0000_t75" style="width:120.25pt;height:19.7pt;mso-wrap-style:square;mso-position-horizontal-relative:page;mso-position-vertical-relative:page">
            <v:fill o:detectmouseclick="t"/>
            <v:imagedata r:id="rId81" o:title=""/>
          </v:shape>
        </w:object>
      </w:r>
      <w:r>
        <w:t>。</w:t>
      </w:r>
    </w:p>
    <w:p w:rsidR="00FA4464" w:rsidRDefault="00FA4464" w:rsidP="000645C1">
      <w:pPr>
        <w:numPr>
          <w:ilvl w:val="0"/>
          <w:numId w:val="8"/>
        </w:numPr>
        <w:ind w:firstLineChars="200" w:firstLine="420"/>
        <w:rPr>
          <w:szCs w:val="21"/>
        </w:rPr>
      </w:pPr>
      <w:r>
        <w:rPr>
          <w:szCs w:val="21"/>
        </w:rPr>
        <w:t xml:space="preserve">a: </w:t>
      </w:r>
      <w:r>
        <w:rPr>
          <w:b/>
          <w:szCs w:val="21"/>
        </w:rPr>
        <w:t>由化合物的标准生成吉布斯自由能计算：</w:t>
      </w:r>
      <w:r>
        <w:rPr>
          <w:position w:val="-28"/>
          <w:szCs w:val="21"/>
        </w:rPr>
        <w:object w:dxaOrig="2000" w:dyaOrig="540">
          <v:shape id="对象 924" o:spid="_x0000_i1116" type="#_x0000_t75" style="width:99.85pt;height:27.15pt;mso-wrap-style:square;mso-position-horizontal-relative:page;mso-position-vertical-relative:page">
            <v:imagedata r:id="rId82" o:title=""/>
          </v:shape>
        </w:object>
      </w:r>
      <w:r>
        <w:rPr>
          <w:szCs w:val="21"/>
        </w:rPr>
        <w:t>;</w:t>
      </w:r>
    </w:p>
    <w:p w:rsidR="00FA4464" w:rsidRDefault="00FA4464" w:rsidP="00FA4464">
      <w:pPr>
        <w:ind w:firstLineChars="400" w:firstLine="840"/>
        <w:rPr>
          <w:szCs w:val="21"/>
        </w:rPr>
      </w:pPr>
      <w:r>
        <w:rPr>
          <w:szCs w:val="21"/>
        </w:rPr>
        <w:t xml:space="preserve"> b: </w:t>
      </w:r>
      <w:r>
        <w:rPr>
          <w:szCs w:val="21"/>
        </w:rPr>
        <w:t>由式</w:t>
      </w:r>
      <w:r>
        <w:rPr>
          <w:position w:val="-12"/>
          <w:szCs w:val="21"/>
        </w:rPr>
        <w:object w:dxaOrig="1941" w:dyaOrig="380">
          <v:shape id="对象 925" o:spid="_x0000_i1117" type="#_x0000_t75" style="width:97.15pt;height:19pt;mso-wrap-style:square;mso-position-horizontal-relative:page;mso-position-vertical-relative:page">
            <v:imagedata r:id="rId83" o:title=""/>
          </v:shape>
        </w:object>
      </w:r>
      <w:r>
        <w:rPr>
          <w:szCs w:val="21"/>
        </w:rPr>
        <w:t>计算；</w:t>
      </w:r>
    </w:p>
    <w:p w:rsidR="00FA4464" w:rsidRDefault="00FA4464" w:rsidP="00FA4464">
      <w:pPr>
        <w:ind w:firstLineChars="400" w:firstLine="840"/>
        <w:rPr>
          <w:szCs w:val="21"/>
        </w:rPr>
      </w:pPr>
      <w:r>
        <w:rPr>
          <w:szCs w:val="21"/>
        </w:rPr>
        <w:t xml:space="preserve">c: </w:t>
      </w:r>
      <w:r>
        <w:rPr>
          <w:b/>
          <w:szCs w:val="21"/>
        </w:rPr>
        <w:t>由反应的</w:t>
      </w:r>
      <w:r>
        <w:rPr>
          <w:b/>
          <w:position w:val="-12"/>
          <w:szCs w:val="21"/>
        </w:rPr>
        <w:object w:dxaOrig="639" w:dyaOrig="379">
          <v:shape id="对象 926" o:spid="_x0000_i1118" type="#_x0000_t75" style="width:27.85pt;height:16.3pt;mso-wrap-style:square;mso-position-horizontal-relative:page;mso-position-vertical-relative:page">
            <v:fill o:detectmouseclick="t"/>
            <v:imagedata r:id="rId84" o:title=""/>
          </v:shape>
        </w:object>
      </w:r>
      <w:r>
        <w:rPr>
          <w:b/>
          <w:szCs w:val="21"/>
        </w:rPr>
        <w:t>及</w:t>
      </w:r>
      <w:r>
        <w:rPr>
          <w:b/>
          <w:position w:val="-12"/>
          <w:szCs w:val="21"/>
        </w:rPr>
        <w:object w:dxaOrig="560" w:dyaOrig="379">
          <v:shape id="对象 927" o:spid="_x0000_i1119" type="#_x0000_t75" style="width:22.4pt;height:15.6pt;mso-wrap-style:square;mso-position-horizontal-relative:page;mso-position-vertical-relative:page">
            <v:fill o:detectmouseclick="t"/>
            <v:imagedata r:id="rId85" o:title=""/>
          </v:shape>
        </w:object>
      </w:r>
      <w:r>
        <w:rPr>
          <w:b/>
          <w:szCs w:val="21"/>
        </w:rPr>
        <w:t>计算</w:t>
      </w:r>
      <w:r>
        <w:rPr>
          <w:b/>
          <w:szCs w:val="21"/>
        </w:rPr>
        <w:t xml:space="preserve">, </w:t>
      </w:r>
      <w:r>
        <w:rPr>
          <w:szCs w:val="21"/>
        </w:rPr>
        <w:t>化学反应在等温下进行时有</w:t>
      </w:r>
      <w:r>
        <w:rPr>
          <w:szCs w:val="21"/>
        </w:rPr>
        <w:t xml:space="preserve">: </w:t>
      </w:r>
      <w:r>
        <w:rPr>
          <w:position w:val="-12"/>
          <w:szCs w:val="21"/>
        </w:rPr>
        <w:object w:dxaOrig="2340" w:dyaOrig="379">
          <v:shape id="对象 929" o:spid="_x0000_i1120" type="#_x0000_t75" style="width:110.05pt;height:17.65pt;mso-wrap-style:square;mso-position-horizontal-relative:page;mso-position-vertical-relative:page">
            <v:fill o:detectmouseclick="t"/>
            <v:imagedata r:id="rId86" o:title=""/>
          </v:shape>
        </w:object>
      </w:r>
      <w:r>
        <w:rPr>
          <w:szCs w:val="21"/>
        </w:rPr>
        <w:t>;</w:t>
      </w:r>
    </w:p>
    <w:p w:rsidR="00FA4464" w:rsidRDefault="00FA4464" w:rsidP="00FA4464">
      <w:pPr>
        <w:ind w:firstLineChars="200" w:firstLine="420"/>
        <w:rPr>
          <w:szCs w:val="21"/>
        </w:rPr>
      </w:pPr>
      <w:r>
        <w:rPr>
          <w:szCs w:val="21"/>
        </w:rPr>
        <w:t xml:space="preserve">    d: </w:t>
      </w:r>
      <w:r>
        <w:rPr>
          <w:b/>
          <w:szCs w:val="21"/>
        </w:rPr>
        <w:t>由可逆电池的电动势计算，</w:t>
      </w:r>
      <w:r>
        <w:rPr>
          <w:szCs w:val="21"/>
        </w:rPr>
        <w:t>若将化学反应安排成可逆电池，在等温等压下测定其电动势</w:t>
      </w:r>
      <w:r>
        <w:rPr>
          <w:i/>
          <w:szCs w:val="21"/>
        </w:rPr>
        <w:t>Ｅ</w:t>
      </w:r>
      <w:r>
        <w:rPr>
          <w:szCs w:val="21"/>
        </w:rPr>
        <w:t>和反应物的浓度，从而求得标准电动势，由</w:t>
      </w:r>
      <w:r>
        <w:rPr>
          <w:position w:val="-12"/>
          <w:szCs w:val="21"/>
        </w:rPr>
        <w:object w:dxaOrig="1560" w:dyaOrig="380">
          <v:shape id="对象 930" o:spid="_x0000_i1121" type="#_x0000_t75" style="width:78.1pt;height:19pt;mso-wrap-style:square;mso-position-horizontal-relative:page;mso-position-vertical-relative:page">
            <v:imagedata r:id="rId87" o:title=""/>
          </v:shape>
        </w:object>
      </w:r>
      <w:r>
        <w:rPr>
          <w:szCs w:val="21"/>
        </w:rPr>
        <w:t>。</w:t>
      </w:r>
    </w:p>
    <w:p w:rsidR="00FA4464" w:rsidRDefault="00FA4464" w:rsidP="00FA4464">
      <w:pPr>
        <w:ind w:firstLineChars="200" w:firstLine="420"/>
        <w:rPr>
          <w:szCs w:val="21"/>
        </w:rPr>
      </w:pPr>
      <w:r>
        <w:rPr>
          <w:szCs w:val="21"/>
        </w:rPr>
        <w:t>（</w:t>
      </w:r>
      <w:r>
        <w:rPr>
          <w:szCs w:val="21"/>
        </w:rPr>
        <w:t>5</w:t>
      </w:r>
      <w:r>
        <w:rPr>
          <w:szCs w:val="21"/>
        </w:rPr>
        <w:t>）根据</w:t>
      </w:r>
      <w:r>
        <w:rPr>
          <w:position w:val="-14"/>
          <w:szCs w:val="21"/>
        </w:rPr>
        <w:object w:dxaOrig="584" w:dyaOrig="402">
          <v:shape id="对象 931" o:spid="_x0000_i1122" type="#_x0000_t75" style="width:29.2pt;height:19.7pt;mso-wrap-style:square;mso-position-horizontal-relative:page;mso-position-vertical-relative:page">
            <v:imagedata r:id="rId88" o:title=""/>
          </v:shape>
        </w:object>
      </w:r>
      <w:r>
        <w:rPr>
          <w:szCs w:val="21"/>
        </w:rPr>
        <w:t>&gt; 0</w:t>
      </w:r>
      <w:r>
        <w:rPr>
          <w:szCs w:val="21"/>
        </w:rPr>
        <w:t>判断，只表明该反应在标准状态下不能自发进行，并不等于在任何条件下都绝对不能进行，条件改变以后，在外来因素影响下，</w:t>
      </w:r>
      <w:r>
        <w:rPr>
          <w:position w:val="-14"/>
          <w:szCs w:val="21"/>
        </w:rPr>
        <w:object w:dxaOrig="584" w:dyaOrig="402">
          <v:shape id="对象 932" o:spid="_x0000_i1123" type="#_x0000_t75" style="width:29.2pt;height:19.7pt;mso-wrap-style:square;mso-position-horizontal-relative:page;mso-position-vertical-relative:page">
            <v:imagedata r:id="rId88" o:title=""/>
          </v:shape>
        </w:object>
      </w:r>
      <w:r>
        <w:rPr>
          <w:szCs w:val="21"/>
        </w:rPr>
        <w:t>&gt; 0</w:t>
      </w:r>
      <w:r>
        <w:rPr>
          <w:szCs w:val="21"/>
        </w:rPr>
        <w:t>但是</w:t>
      </w:r>
      <w:r>
        <w:rPr>
          <w:position w:val="-4"/>
          <w:szCs w:val="21"/>
        </w:rPr>
        <w:object w:dxaOrig="223" w:dyaOrig="263">
          <v:shape id="对象 933" o:spid="_x0000_i1124" type="#_x0000_t75" style="width:10.85pt;height:12.9pt;mso-wrap-style:square;mso-position-horizontal-relative:page;mso-position-vertical-relative:page">
            <v:imagedata r:id="rId74" o:title=""/>
          </v:shape>
        </w:object>
      </w:r>
      <w:r>
        <w:rPr>
          <w:i/>
          <w:iCs/>
          <w:szCs w:val="21"/>
        </w:rPr>
        <w:t xml:space="preserve">G </w:t>
      </w:r>
      <w:r>
        <w:rPr>
          <w:szCs w:val="21"/>
        </w:rPr>
        <w:t>&lt; 0</w:t>
      </w:r>
      <w:r>
        <w:rPr>
          <w:szCs w:val="21"/>
        </w:rPr>
        <w:t>（等温等压，没有非体积功）的反应是可以进行的。</w:t>
      </w:r>
    </w:p>
    <w:p w:rsidR="00FA4464" w:rsidRDefault="00FA4464" w:rsidP="00FA4464">
      <w:pPr>
        <w:ind w:firstLineChars="200" w:firstLine="420"/>
        <w:rPr>
          <w:szCs w:val="21"/>
        </w:rPr>
      </w:pPr>
      <w:r>
        <w:rPr>
          <w:szCs w:val="21"/>
        </w:rPr>
        <w:t>14</w:t>
      </w:r>
      <w:r>
        <w:rPr>
          <w:szCs w:val="21"/>
        </w:rPr>
        <w:t>、平衡常数</w:t>
      </w:r>
      <w:r>
        <w:rPr>
          <w:position w:val="-4"/>
          <w:szCs w:val="21"/>
        </w:rPr>
        <w:object w:dxaOrig="364" w:dyaOrig="303">
          <v:shape id="对象 848" o:spid="_x0000_i1125" type="#_x0000_t75" style="width:18.35pt;height:14.95pt;mso-wrap-style:square;mso-position-horizontal-relative:page;mso-position-vertical-relative:page">
            <v:imagedata r:id="rId89" o:title=""/>
          </v:shape>
        </w:object>
      </w:r>
      <w:r>
        <w:rPr>
          <w:szCs w:val="21"/>
        </w:rPr>
        <w:t>有无量纲，为什么</w:t>
      </w:r>
      <w:r>
        <w:rPr>
          <w:szCs w:val="21"/>
        </w:rPr>
        <w:t>?</w:t>
      </w:r>
    </w:p>
    <w:p w:rsidR="00FA4464" w:rsidRDefault="00FA4464" w:rsidP="00FA4464">
      <w:pPr>
        <w:ind w:firstLineChars="200" w:firstLine="420"/>
        <w:rPr>
          <w:szCs w:val="21"/>
        </w:rPr>
      </w:pPr>
      <w:r>
        <w:rPr>
          <w:szCs w:val="21"/>
        </w:rPr>
        <w:t>答：平衡常数</w:t>
      </w:r>
      <w:r>
        <w:rPr>
          <w:position w:val="-4"/>
          <w:szCs w:val="21"/>
        </w:rPr>
        <w:object w:dxaOrig="364" w:dyaOrig="303">
          <v:shape id="对象 934" o:spid="_x0000_i1126" type="#_x0000_t75" style="width:18.35pt;height:14.95pt;mso-wrap-style:square;mso-position-horizontal-relative:page;mso-position-vertical-relative:page">
            <v:imagedata r:id="rId89" o:title=""/>
          </v:shape>
        </w:object>
      </w:r>
      <w:r>
        <w:rPr>
          <w:szCs w:val="21"/>
        </w:rPr>
        <w:t>无量纲。因为，标准平衡常数的定义如下：</w:t>
      </w:r>
      <w:r>
        <w:rPr>
          <w:position w:val="-28"/>
          <w:szCs w:val="21"/>
        </w:rPr>
        <w:object w:dxaOrig="2129" w:dyaOrig="602">
          <v:shape id="对象 935" o:spid="_x0000_i1127" type="#_x0000_t75" style="width:105.95pt;height:29.9pt;mso-wrap-style:square;mso-position-horizontal-relative:page;mso-position-vertical-relative:page">
            <v:imagedata r:id="rId90" o:title=""/>
          </v:shape>
        </w:object>
      </w:r>
      <w:r>
        <w:rPr>
          <w:szCs w:val="21"/>
        </w:rPr>
        <w:t>，</w:t>
      </w:r>
      <w:r>
        <w:rPr>
          <w:szCs w:val="21"/>
        </w:rPr>
        <w:lastRenderedPageBreak/>
        <w:t>式中</w:t>
      </w:r>
      <w:r>
        <w:rPr>
          <w:position w:val="-14"/>
          <w:szCs w:val="21"/>
        </w:rPr>
        <w:object w:dxaOrig="503" w:dyaOrig="382">
          <v:shape id="对象 936" o:spid="_x0000_i1128" type="#_x0000_t75" style="width:25.15pt;height:19pt;mso-wrap-style:square;mso-position-horizontal-relative:page;mso-position-vertical-relative:page">
            <v:imagedata r:id="rId91" o:title=""/>
          </v:shape>
        </w:object>
      </w:r>
      <w:r>
        <w:rPr>
          <w:szCs w:val="21"/>
        </w:rPr>
        <w:t>为任一物质</w:t>
      </w:r>
      <w:r>
        <w:rPr>
          <w:szCs w:val="21"/>
        </w:rPr>
        <w:t>B</w:t>
      </w:r>
      <w:r>
        <w:rPr>
          <w:szCs w:val="21"/>
        </w:rPr>
        <w:t>的平衡分压力，</w:t>
      </w:r>
      <w:r>
        <w:rPr>
          <w:position w:val="-10"/>
          <w:szCs w:val="21"/>
        </w:rPr>
        <w:object w:dxaOrig="323" w:dyaOrig="364">
          <v:shape id="对象 937" o:spid="_x0000_i1129" type="#_x0000_t75" style="width:16.3pt;height:18.35pt;mso-wrap-style:square;mso-position-horizontal-relative:page;mso-position-vertical-relative:page">
            <v:imagedata r:id="rId92" o:title=""/>
          </v:shape>
        </w:object>
      </w:r>
      <w:r>
        <w:rPr>
          <w:szCs w:val="21"/>
        </w:rPr>
        <w:t>为标准压力，规定为</w:t>
      </w:r>
      <w:r>
        <w:rPr>
          <w:szCs w:val="21"/>
        </w:rPr>
        <w:t>100 kPa</w:t>
      </w:r>
      <w:r>
        <w:rPr>
          <w:szCs w:val="21"/>
        </w:rPr>
        <w:t>。以其化学反应计量式的系数为幂指数的乘积，其商为一常数，它是无量纲的量。</w:t>
      </w:r>
    </w:p>
    <w:p w:rsidR="00FA4464" w:rsidRDefault="00FA4464" w:rsidP="00FA4464">
      <w:pPr>
        <w:ind w:firstLineChars="200" w:firstLine="420"/>
        <w:rPr>
          <w:b/>
          <w:sz w:val="24"/>
        </w:rPr>
      </w:pPr>
      <w:r>
        <w:rPr>
          <w:szCs w:val="21"/>
        </w:rPr>
        <w:t>另一定义：</w:t>
      </w:r>
      <w:r>
        <w:rPr>
          <w:position w:val="-24"/>
          <w:szCs w:val="21"/>
        </w:rPr>
        <w:object w:dxaOrig="1807" w:dyaOrig="822">
          <v:shape id="对象 939" o:spid="_x0000_i1130" type="#_x0000_t75" style="width:89.65pt;height:40.75pt;mso-wrap-style:square;mso-position-horizontal-relative:page;mso-position-vertical-relative:page">
            <v:imagedata r:id="rId93" o:title=""/>
          </v:shape>
        </w:object>
      </w:r>
      <w:r>
        <w:rPr>
          <w:szCs w:val="21"/>
        </w:rPr>
        <w:t>，这是</w:t>
      </w:r>
      <w:r>
        <w:rPr>
          <w:b/>
          <w:bCs/>
          <w:szCs w:val="21"/>
        </w:rPr>
        <w:t>用标准化学势改变值来定义的平衡常数</w:t>
      </w:r>
      <w:r>
        <w:rPr>
          <w:szCs w:val="21"/>
        </w:rPr>
        <w:t>。</w:t>
      </w:r>
      <w:r>
        <w:rPr>
          <w:b/>
          <w:szCs w:val="21"/>
        </w:rPr>
        <w:t>由于定温下</w:t>
      </w:r>
      <w:r>
        <w:rPr>
          <w:position w:val="-10"/>
          <w:szCs w:val="21"/>
        </w:rPr>
        <w:object w:dxaOrig="703" w:dyaOrig="361">
          <v:shape id="对象 940" o:spid="_x0000_i1131" type="#_x0000_t75" style="width:35.3pt;height:17.65pt;mso-wrap-style:square;mso-position-horizontal-relative:page;mso-position-vertical-relative:page">
            <v:imagedata r:id="rId94" o:title=""/>
          </v:shape>
        </w:object>
      </w:r>
      <w:r>
        <w:rPr>
          <w:szCs w:val="21"/>
        </w:rPr>
        <w:t>是常数，所以标准平衡常数</w:t>
      </w:r>
      <w:r>
        <w:rPr>
          <w:b/>
          <w:position w:val="-4"/>
          <w:szCs w:val="21"/>
        </w:rPr>
        <w:object w:dxaOrig="364" w:dyaOrig="303">
          <v:shape id="对象 941" o:spid="_x0000_i1132" type="#_x0000_t75" style="width:18.35pt;height:14.95pt;mso-wrap-style:square;mso-position-horizontal-relative:page;mso-position-vertical-relative:page">
            <v:imagedata r:id="rId95" o:title=""/>
          </v:shape>
        </w:object>
      </w:r>
      <w:r>
        <w:rPr>
          <w:b/>
          <w:szCs w:val="21"/>
        </w:rPr>
        <w:t>仅是温度的函数，无量纲。</w:t>
      </w:r>
    </w:p>
    <w:p w:rsidR="00FA4464" w:rsidRDefault="00FA4464" w:rsidP="000645C1">
      <w:pPr>
        <w:numPr>
          <w:ilvl w:val="0"/>
          <w:numId w:val="9"/>
        </w:numPr>
        <w:ind w:firstLineChars="200" w:firstLine="420"/>
        <w:rPr>
          <w:szCs w:val="21"/>
        </w:rPr>
      </w:pPr>
      <w:r>
        <w:rPr>
          <w:szCs w:val="21"/>
        </w:rPr>
        <w:t>平衡常数</w:t>
      </w:r>
      <w:r>
        <w:rPr>
          <w:position w:val="-14"/>
          <w:szCs w:val="21"/>
        </w:rPr>
        <w:object w:dxaOrig="1780" w:dyaOrig="379">
          <v:shape id="对象 849" o:spid="_x0000_i1133" type="#_x0000_t75" style="width:89pt;height:19pt;mso-wrap-style:square;mso-position-horizontal-relative:page;mso-position-vertical-relative:page">
            <v:fill o:detectmouseclick="t"/>
            <v:imagedata r:id="rId96" o:title=""/>
          </v:shape>
        </w:object>
      </w:r>
      <w:r>
        <w:rPr>
          <w:szCs w:val="21"/>
        </w:rPr>
        <w:t>之间的关系如何</w:t>
      </w:r>
      <w:r>
        <w:rPr>
          <w:szCs w:val="21"/>
        </w:rPr>
        <w:t>?</w:t>
      </w:r>
      <w:r>
        <w:rPr>
          <w:szCs w:val="21"/>
        </w:rPr>
        <w:t>哪些仅是温度的函数，哪些既是温度，又是压力的函数</w:t>
      </w:r>
      <w:r>
        <w:rPr>
          <w:szCs w:val="21"/>
        </w:rPr>
        <w:t>?</w:t>
      </w:r>
    </w:p>
    <w:p w:rsidR="00FA4464" w:rsidRDefault="00FA4464" w:rsidP="00FA4464">
      <w:pPr>
        <w:ind w:firstLineChars="200" w:firstLine="420"/>
        <w:rPr>
          <w:sz w:val="24"/>
        </w:rPr>
      </w:pPr>
      <w:r>
        <w:rPr>
          <w:szCs w:val="21"/>
        </w:rPr>
        <w:t>答：</w:t>
      </w:r>
      <w:r>
        <w:rPr>
          <w:position w:val="-14"/>
          <w:szCs w:val="21"/>
        </w:rPr>
        <w:object w:dxaOrig="1800" w:dyaOrig="379">
          <v:shape id="对象 942" o:spid="_x0000_i1134" type="#_x0000_t75" style="width:89.65pt;height:19pt;mso-wrap-style:square;mso-position-horizontal-relative:page;mso-position-vertical-relative:page">
            <v:imagedata r:id="rId97" o:title=""/>
          </v:shape>
        </w:object>
      </w:r>
      <w:r>
        <w:rPr>
          <w:szCs w:val="21"/>
        </w:rPr>
        <w:t>分别为</w:t>
      </w:r>
      <w:r>
        <w:rPr>
          <w:sz w:val="24"/>
        </w:rPr>
        <w:t>用逸度、分压、活度和摩尔分数表示的经验平衡常数。其关系分别为：</w:t>
      </w:r>
    </w:p>
    <w:p w:rsidR="00FA4464" w:rsidRDefault="00FA4464" w:rsidP="00FA4464">
      <w:pPr>
        <w:ind w:firstLineChars="200" w:firstLine="480"/>
        <w:rPr>
          <w:sz w:val="24"/>
        </w:rPr>
      </w:pPr>
      <w:r>
        <w:rPr>
          <w:position w:val="-16"/>
          <w:sz w:val="24"/>
        </w:rPr>
        <w:object w:dxaOrig="1765" w:dyaOrig="481">
          <v:shape id="对象 943" o:spid="_x0000_i1135" type="#_x0000_t75" style="width:88.3pt;height:23.75pt;mso-wrap-style:square;mso-position-horizontal-relative:page;mso-position-vertical-relative:page">
            <v:imagedata r:id="rId98" o:title=""/>
          </v:shape>
        </w:object>
      </w:r>
      <w:r>
        <w:rPr>
          <w:sz w:val="24"/>
        </w:rPr>
        <w:t>；</w:t>
      </w:r>
      <w:r>
        <w:rPr>
          <w:position w:val="-16"/>
          <w:sz w:val="24"/>
        </w:rPr>
        <w:object w:dxaOrig="2026" w:dyaOrig="481">
          <v:shape id="对象 944" o:spid="_x0000_i1136" type="#_x0000_t75" style="width:101.2pt;height:23.75pt;mso-wrap-style:square;mso-position-horizontal-relative:page;mso-position-vertical-relative:page">
            <v:imagedata r:id="rId99" o:title=""/>
          </v:shape>
        </w:object>
      </w:r>
      <w:r>
        <w:rPr>
          <w:sz w:val="24"/>
        </w:rPr>
        <w:t>；</w:t>
      </w:r>
      <w:r>
        <w:rPr>
          <w:position w:val="-14"/>
          <w:sz w:val="24"/>
        </w:rPr>
        <w:object w:dxaOrig="1159" w:dyaOrig="399">
          <v:shape id="对象 947" o:spid="_x0000_i1137" type="#_x0000_t75" style="width:57.75pt;height:19.7pt;mso-wrap-style:square;mso-position-horizontal-relative:page;mso-position-vertical-relative:page">
            <v:fill o:detectmouseclick="t"/>
            <v:imagedata r:id="rId100" o:title=""/>
          </v:shape>
        </w:object>
      </w:r>
      <w:r>
        <w:rPr>
          <w:sz w:val="24"/>
        </w:rPr>
        <w:t>；</w:t>
      </w:r>
      <w:r>
        <w:rPr>
          <w:position w:val="-14"/>
          <w:sz w:val="24"/>
        </w:rPr>
        <w:object w:dxaOrig="1264" w:dyaOrig="400">
          <v:shape id="对象 945" o:spid="_x0000_i1138" type="#_x0000_t75" style="width:63.15pt;height:19.7pt;mso-wrap-style:square;mso-position-horizontal-relative:page;mso-position-vertical-relative:page">
            <v:imagedata r:id="rId101" o:title=""/>
          </v:shape>
        </w:object>
      </w:r>
      <w:r>
        <w:rPr>
          <w:sz w:val="24"/>
        </w:rPr>
        <w:t>；</w:t>
      </w:r>
      <w:r>
        <w:rPr>
          <w:position w:val="-14"/>
          <w:sz w:val="24"/>
        </w:rPr>
        <w:object w:dxaOrig="2640" w:dyaOrig="439">
          <v:shape id="对象 946" o:spid="_x0000_i1139" type="#_x0000_t75" style="width:131.75pt;height:21.75pt;mso-wrap-style:square;mso-position-horizontal-relative:page;mso-position-vertical-relative:page">
            <v:imagedata r:id="rId102" o:title=""/>
          </v:shape>
        </w:object>
      </w:r>
    </w:p>
    <w:p w:rsidR="00FA4464" w:rsidRDefault="00FA4464" w:rsidP="00FA4464">
      <w:pPr>
        <w:ind w:firstLineChars="200" w:firstLine="420"/>
        <w:rPr>
          <w:szCs w:val="21"/>
        </w:rPr>
      </w:pPr>
      <w:r>
        <w:rPr>
          <w:position w:val="-14"/>
          <w:szCs w:val="21"/>
        </w:rPr>
        <w:object w:dxaOrig="1319" w:dyaOrig="379">
          <v:shape id="对象 948" o:spid="_x0000_i1140" type="#_x0000_t75" style="width:65.9pt;height:19pt;mso-wrap-style:square;mso-position-horizontal-relative:page;mso-position-vertical-relative:page" o:ole="">
            <v:fill o:detectmouseclick="t"/>
            <v:imagedata r:id="rId103" o:title=""/>
          </v:shape>
          <o:OLEObject Type="Embed" ProgID="Equation.DSMT4" ShapeID="对象 948" DrawAspect="Content" ObjectID="_1571029958" r:id="rId104"/>
        </w:object>
      </w:r>
      <w:r>
        <w:rPr>
          <w:szCs w:val="21"/>
        </w:rPr>
        <w:t>既是温度，又是压力的函数。</w:t>
      </w:r>
      <w:r>
        <w:rPr>
          <w:position w:val="-12"/>
          <w:szCs w:val="21"/>
        </w:rPr>
        <w:object w:dxaOrig="319" w:dyaOrig="359">
          <v:shape id="对象 949" o:spid="_x0000_i1141" type="#_x0000_t75" style="width:16.3pt;height:17.65pt;mso-wrap-style:square;mso-position-horizontal-relative:page;mso-position-vertical-relative:page" o:ole="">
            <v:fill o:detectmouseclick="t"/>
            <v:imagedata r:id="rId105" o:title=""/>
          </v:shape>
          <o:OLEObject Type="Embed" ProgID="Equation.DSMT4" ShapeID="对象 949" DrawAspect="Content" ObjectID="_1571029959" r:id="rId106"/>
        </w:object>
      </w:r>
      <w:r>
        <w:rPr>
          <w:szCs w:val="21"/>
        </w:rPr>
        <w:t>仅是温度的函数。</w:t>
      </w:r>
    </w:p>
    <w:p w:rsidR="00FA4464" w:rsidRDefault="00FA4464" w:rsidP="00FA4464">
      <w:pPr>
        <w:ind w:firstLineChars="200" w:firstLine="420"/>
        <w:rPr>
          <w:szCs w:val="21"/>
        </w:rPr>
      </w:pPr>
      <w:r>
        <w:rPr>
          <w:szCs w:val="21"/>
        </w:rPr>
        <w:t>16</w:t>
      </w:r>
      <w:r>
        <w:rPr>
          <w:szCs w:val="21"/>
        </w:rPr>
        <w:t>、讨论：（</w:t>
      </w:r>
      <w:r>
        <w:rPr>
          <w:szCs w:val="21"/>
        </w:rPr>
        <w:t>1</w:t>
      </w:r>
      <w:r>
        <w:rPr>
          <w:szCs w:val="21"/>
        </w:rPr>
        <w:t>）当水槽的进水量与出水量相等时，虽水面高度位置保持不变，但水仍在流动，这例子在哪方面与化学平衡有相同之处</w:t>
      </w:r>
      <w:r>
        <w:rPr>
          <w:szCs w:val="21"/>
        </w:rPr>
        <w:t xml:space="preserve">?  (2) </w:t>
      </w:r>
      <w:r>
        <w:rPr>
          <w:szCs w:val="21"/>
        </w:rPr>
        <w:t>合成氨平衡常数</w:t>
      </w:r>
      <w:r>
        <w:rPr>
          <w:position w:val="-6"/>
          <w:szCs w:val="21"/>
        </w:rPr>
        <w:object w:dxaOrig="1505" w:dyaOrig="320">
          <v:shape id="对象 850" o:spid="_x0000_i1142" type="#_x0000_t75" style="width:74.7pt;height:16.3pt;mso-wrap-style:square;mso-position-horizontal-relative:page;mso-position-vertical-relative:page" o:ole="">
            <v:imagedata r:id="rId107" o:title=""/>
          </v:shape>
          <o:OLEObject Type="Embed" ProgID="Equation.DSMT4" ShapeID="对象 850" DrawAspect="Content" ObjectID="_1571029960" r:id="rId108"/>
        </w:object>
      </w:r>
      <w:r>
        <w:rPr>
          <w:szCs w:val="21"/>
        </w:rPr>
        <w:t>这说法是否严格</w:t>
      </w:r>
      <w:r>
        <w:rPr>
          <w:szCs w:val="21"/>
        </w:rPr>
        <w:t xml:space="preserve">? (3) </w:t>
      </w:r>
      <w:r>
        <w:rPr>
          <w:szCs w:val="21"/>
        </w:rPr>
        <w:t>化学平衡中，压力的影响是通过压力变化引起气体浓度变化而使平衡移动，故压力与浓度对平衡移动影响的规律是一样的，此说法有何不妥</w:t>
      </w:r>
      <w:r>
        <w:rPr>
          <w:szCs w:val="21"/>
        </w:rPr>
        <w:t xml:space="preserve">? </w:t>
      </w:r>
    </w:p>
    <w:p w:rsidR="00FA4464" w:rsidRDefault="00FA4464" w:rsidP="00FA4464">
      <w:pPr>
        <w:ind w:firstLineChars="200" w:firstLine="420"/>
        <w:rPr>
          <w:szCs w:val="21"/>
        </w:rPr>
      </w:pPr>
      <w:r>
        <w:rPr>
          <w:szCs w:val="21"/>
        </w:rPr>
        <w:t>答：（</w:t>
      </w:r>
      <w:r>
        <w:rPr>
          <w:szCs w:val="21"/>
        </w:rPr>
        <w:t>1</w:t>
      </w:r>
      <w:r>
        <w:rPr>
          <w:szCs w:val="21"/>
        </w:rPr>
        <w:t>）</w:t>
      </w:r>
      <w:r>
        <w:rPr>
          <w:bCs/>
          <w:szCs w:val="21"/>
        </w:rPr>
        <w:t>从表观上看，反应终止了而不再继续进行。实际上，反应并未停止，而是</w:t>
      </w:r>
      <w:r>
        <w:rPr>
          <w:szCs w:val="21"/>
        </w:rPr>
        <w:t>正反应和逆反应的速率相等。即化学平衡是一个动态平衡，达到平衡时，各参加反应的物质的浓度都保持定值。</w:t>
      </w:r>
    </w:p>
    <w:p w:rsidR="00FA4464" w:rsidRDefault="00FA4464" w:rsidP="000645C1">
      <w:pPr>
        <w:numPr>
          <w:ilvl w:val="0"/>
          <w:numId w:val="10"/>
        </w:numPr>
        <w:ind w:firstLineChars="200" w:firstLine="420"/>
        <w:rPr>
          <w:szCs w:val="21"/>
        </w:rPr>
      </w:pPr>
      <w:r>
        <w:rPr>
          <w:szCs w:val="21"/>
        </w:rPr>
        <w:t>应该表达出什么温度下的标准平衡常数。因为温度不同，平衡常数不同。</w:t>
      </w:r>
    </w:p>
    <w:p w:rsidR="00FA4464" w:rsidRDefault="00FA4464" w:rsidP="000645C1">
      <w:pPr>
        <w:numPr>
          <w:ilvl w:val="0"/>
          <w:numId w:val="10"/>
        </w:numPr>
        <w:ind w:firstLineChars="200" w:firstLine="420"/>
        <w:rPr>
          <w:szCs w:val="21"/>
        </w:rPr>
      </w:pPr>
      <w:r>
        <w:rPr>
          <w:szCs w:val="21"/>
        </w:rPr>
        <w:t>根据勒夏特列</w:t>
      </w:r>
      <w:r>
        <w:rPr>
          <w:szCs w:val="21"/>
        </w:rPr>
        <w:t>(Le Chatelier)</w:t>
      </w:r>
      <w:r>
        <w:rPr>
          <w:szCs w:val="21"/>
        </w:rPr>
        <w:t>原理，对气体分子数发生变化的化学反应来说，压力的改变会使平衡发生移动。而浓度对平衡的影响则不受分子数变化的影响。因此，不能等同。</w:t>
      </w:r>
    </w:p>
    <w:p w:rsidR="00CF2C00" w:rsidRDefault="00CF2C00">
      <w:pPr>
        <w:rPr>
          <w:rFonts w:hint="eastAsia"/>
        </w:rPr>
      </w:pPr>
    </w:p>
    <w:p w:rsidR="00334D3B" w:rsidRDefault="00334D3B">
      <w:pPr>
        <w:rPr>
          <w:rFonts w:hint="eastAsia"/>
        </w:rPr>
      </w:pPr>
    </w:p>
    <w:p w:rsidR="00334D3B" w:rsidRDefault="00334D3B">
      <w:pPr>
        <w:rPr>
          <w:rFonts w:hint="eastAsia"/>
          <w:sz w:val="30"/>
          <w:szCs w:val="30"/>
        </w:rPr>
      </w:pPr>
      <w:r w:rsidRPr="00334D3B">
        <w:rPr>
          <w:rFonts w:hint="eastAsia"/>
          <w:sz w:val="30"/>
          <w:szCs w:val="30"/>
        </w:rPr>
        <w:t>习题</w:t>
      </w:r>
    </w:p>
    <w:p w:rsidR="00334D3B" w:rsidRDefault="00334D3B" w:rsidP="00334D3B">
      <w:pPr>
        <w:rPr>
          <w:b/>
          <w:bCs/>
          <w:szCs w:val="21"/>
        </w:rPr>
      </w:pPr>
      <w:r>
        <w:rPr>
          <w:b/>
          <w:bCs/>
          <w:szCs w:val="21"/>
        </w:rPr>
        <w:t>5</w:t>
      </w:r>
      <w:r>
        <w:rPr>
          <w:b/>
          <w:bCs/>
          <w:szCs w:val="21"/>
        </w:rPr>
        <w:t>．当</w:t>
      </w:r>
      <w:r>
        <w:rPr>
          <w:b/>
          <w:bCs/>
          <w:szCs w:val="21"/>
        </w:rPr>
        <w:t>14 g N</w:t>
      </w:r>
      <w:r>
        <w:rPr>
          <w:b/>
          <w:bCs/>
          <w:szCs w:val="21"/>
          <w:vertAlign w:val="subscript"/>
        </w:rPr>
        <w:t>2</w:t>
      </w:r>
      <w:r>
        <w:rPr>
          <w:b/>
          <w:bCs/>
          <w:szCs w:val="21"/>
        </w:rPr>
        <w:t>在室温下，通过</w:t>
      </w:r>
      <w:r>
        <w:rPr>
          <w:b/>
          <w:bCs/>
          <w:szCs w:val="21"/>
        </w:rPr>
        <w:t xml:space="preserve">(a) </w:t>
      </w:r>
      <w:r>
        <w:rPr>
          <w:b/>
          <w:bCs/>
          <w:szCs w:val="21"/>
        </w:rPr>
        <w:t>等温可逆膨胀，</w:t>
      </w:r>
      <w:r>
        <w:rPr>
          <w:b/>
          <w:bCs/>
          <w:szCs w:val="21"/>
        </w:rPr>
        <w:t xml:space="preserve">(b) </w:t>
      </w:r>
      <w:r>
        <w:rPr>
          <w:b/>
          <w:bCs/>
          <w:szCs w:val="21"/>
        </w:rPr>
        <w:t>等温不可逆膨胀，（</w:t>
      </w:r>
      <w:r>
        <w:rPr>
          <w:b/>
          <w:bCs/>
          <w:szCs w:val="21"/>
        </w:rPr>
        <w:t>c</w:t>
      </w:r>
      <w:r>
        <w:rPr>
          <w:b/>
          <w:bCs/>
          <w:szCs w:val="21"/>
        </w:rPr>
        <w:t>）绝热可逆膨胀，把体积增大两倍，试求各过程中系统的熵变、环境的熵变和总熵变。</w:t>
      </w:r>
    </w:p>
    <w:p w:rsidR="00334D3B" w:rsidRDefault="00334D3B" w:rsidP="00334D3B">
      <w:pPr>
        <w:ind w:firstLineChars="200" w:firstLine="420"/>
        <w:rPr>
          <w:szCs w:val="21"/>
        </w:rPr>
      </w:pPr>
      <w:r>
        <w:rPr>
          <w:szCs w:val="21"/>
        </w:rPr>
        <w:t>解：把该</w:t>
      </w:r>
      <w:r>
        <w:rPr>
          <w:szCs w:val="21"/>
        </w:rPr>
        <w:t>N</w:t>
      </w:r>
      <w:r>
        <w:rPr>
          <w:szCs w:val="21"/>
          <w:vertAlign w:val="subscript"/>
        </w:rPr>
        <w:t>2</w:t>
      </w:r>
      <w:r>
        <w:rPr>
          <w:szCs w:val="21"/>
        </w:rPr>
        <w:t>视为理想气体，则</w:t>
      </w:r>
    </w:p>
    <w:p w:rsidR="00334D3B" w:rsidRDefault="00334D3B" w:rsidP="00334D3B">
      <w:pPr>
        <w:ind w:firstLineChars="200" w:firstLine="420"/>
        <w:rPr>
          <w:szCs w:val="21"/>
        </w:rPr>
      </w:pPr>
      <w:r>
        <w:rPr>
          <w:szCs w:val="21"/>
        </w:rPr>
        <w:t>（</w:t>
      </w:r>
      <w:r>
        <w:rPr>
          <w:szCs w:val="21"/>
        </w:rPr>
        <w:t>a</w:t>
      </w:r>
      <w:r>
        <w:rPr>
          <w:szCs w:val="21"/>
        </w:rPr>
        <w:t>）等温可逆膨胀：</w:t>
      </w:r>
    </w:p>
    <w:p w:rsidR="00334D3B" w:rsidRDefault="00334D3B" w:rsidP="00334D3B">
      <w:pPr>
        <w:ind w:firstLineChars="200" w:firstLine="420"/>
        <w:rPr>
          <w:szCs w:val="21"/>
        </w:rPr>
      </w:pPr>
      <w:r>
        <w:rPr>
          <w:position w:val="-30"/>
          <w:szCs w:val="21"/>
        </w:rPr>
        <w:object w:dxaOrig="3280" w:dyaOrig="1020">
          <v:shape id="对象 892" o:spid="_x0000_i1143" type="#_x0000_t75" style="width:163.7pt;height:50.95pt;mso-wrap-style:square;mso-position-horizontal-relative:page;mso-position-vertical-relative:page">
            <v:imagedata r:id="rId109" o:title=""/>
          </v:shape>
        </w:object>
      </w:r>
    </w:p>
    <w:p w:rsidR="00334D3B" w:rsidRDefault="00334D3B" w:rsidP="00334D3B">
      <w:pPr>
        <w:ind w:firstLineChars="200" w:firstLine="420"/>
        <w:rPr>
          <w:szCs w:val="21"/>
        </w:rPr>
      </w:pPr>
      <w:r>
        <w:rPr>
          <w:szCs w:val="21"/>
        </w:rPr>
        <w:t>已知：</w:t>
      </w:r>
      <w:r>
        <w:rPr>
          <w:i/>
          <w:szCs w:val="21"/>
        </w:rPr>
        <w:t>V</w:t>
      </w:r>
      <w:r>
        <w:rPr>
          <w:szCs w:val="21"/>
          <w:vertAlign w:val="subscript"/>
        </w:rPr>
        <w:t>2</w:t>
      </w:r>
      <w:r>
        <w:rPr>
          <w:szCs w:val="21"/>
        </w:rPr>
        <w:t>/</w:t>
      </w:r>
      <w:r>
        <w:rPr>
          <w:i/>
          <w:szCs w:val="21"/>
        </w:rPr>
        <w:t>V</w:t>
      </w:r>
      <w:r>
        <w:rPr>
          <w:szCs w:val="21"/>
          <w:vertAlign w:val="subscript"/>
        </w:rPr>
        <w:t xml:space="preserve">1 </w:t>
      </w:r>
      <w:r>
        <w:rPr>
          <w:szCs w:val="21"/>
        </w:rPr>
        <w:t>= 2</w:t>
      </w:r>
      <w:r>
        <w:rPr>
          <w:szCs w:val="21"/>
        </w:rPr>
        <w:t>；</w:t>
      </w:r>
      <w:r>
        <w:rPr>
          <w:i/>
          <w:szCs w:val="21"/>
        </w:rPr>
        <w:t>n</w:t>
      </w:r>
      <w:r>
        <w:rPr>
          <w:szCs w:val="21"/>
        </w:rPr>
        <w:t xml:space="preserve"> = 14 g / 28 g mol</w:t>
      </w:r>
      <w:r>
        <w:rPr>
          <w:szCs w:val="21"/>
          <w:vertAlign w:val="superscript"/>
        </w:rPr>
        <w:t xml:space="preserve">-1 </w:t>
      </w:r>
      <w:r>
        <w:rPr>
          <w:szCs w:val="21"/>
        </w:rPr>
        <w:t>= 0.5 mol</w:t>
      </w:r>
    </w:p>
    <w:p w:rsidR="00334D3B" w:rsidRDefault="00334D3B" w:rsidP="00334D3B">
      <w:pPr>
        <w:ind w:firstLineChars="200" w:firstLine="420"/>
        <w:rPr>
          <w:szCs w:val="21"/>
        </w:rPr>
      </w:pPr>
      <w:r>
        <w:rPr>
          <w:szCs w:val="21"/>
        </w:rPr>
        <w:lastRenderedPageBreak/>
        <w:t>代入，得：</w:t>
      </w:r>
    </w:p>
    <w:p w:rsidR="00334D3B" w:rsidRDefault="00334D3B" w:rsidP="00334D3B">
      <w:pPr>
        <w:ind w:firstLineChars="200" w:firstLine="420"/>
        <w:rPr>
          <w:szCs w:val="21"/>
        </w:rPr>
      </w:pPr>
      <w:r>
        <w:rPr>
          <w:szCs w:val="21"/>
        </w:rPr>
        <w:t>Δ</w:t>
      </w:r>
      <w:r>
        <w:rPr>
          <w:i/>
          <w:szCs w:val="21"/>
        </w:rPr>
        <w:t>S</w:t>
      </w:r>
      <w:r>
        <w:rPr>
          <w:szCs w:val="21"/>
          <w:vertAlign w:val="subscript"/>
        </w:rPr>
        <w:t>体</w:t>
      </w:r>
      <w:r>
        <w:rPr>
          <w:szCs w:val="21"/>
          <w:vertAlign w:val="subscript"/>
        </w:rPr>
        <w:t xml:space="preserve"> </w:t>
      </w:r>
      <w:r>
        <w:rPr>
          <w:szCs w:val="21"/>
        </w:rPr>
        <w:t>= 0.5 mol × 8.314 J K</w:t>
      </w:r>
      <w:r>
        <w:rPr>
          <w:szCs w:val="21"/>
          <w:vertAlign w:val="superscript"/>
        </w:rPr>
        <w:t xml:space="preserve">-1 </w:t>
      </w:r>
      <w:r>
        <w:rPr>
          <w:szCs w:val="21"/>
        </w:rPr>
        <w:t>mol</w:t>
      </w:r>
      <w:r>
        <w:rPr>
          <w:szCs w:val="21"/>
          <w:vertAlign w:val="superscript"/>
        </w:rPr>
        <w:t xml:space="preserve">-1 </w:t>
      </w:r>
      <w:r>
        <w:rPr>
          <w:szCs w:val="21"/>
        </w:rPr>
        <w:t>× ln2 = 2.88 JK</w:t>
      </w:r>
      <w:r>
        <w:rPr>
          <w:szCs w:val="21"/>
          <w:vertAlign w:val="superscript"/>
        </w:rPr>
        <w:t>-1</w:t>
      </w:r>
    </w:p>
    <w:p w:rsidR="00334D3B" w:rsidRDefault="00334D3B" w:rsidP="00334D3B">
      <w:pPr>
        <w:ind w:firstLineChars="200" w:firstLine="420"/>
        <w:rPr>
          <w:szCs w:val="21"/>
        </w:rPr>
      </w:pPr>
      <w:r>
        <w:rPr>
          <w:szCs w:val="21"/>
        </w:rPr>
        <w:t>Δ</w:t>
      </w:r>
      <w:r>
        <w:rPr>
          <w:i/>
          <w:szCs w:val="21"/>
        </w:rPr>
        <w:t>S</w:t>
      </w:r>
      <w:r>
        <w:rPr>
          <w:szCs w:val="21"/>
          <w:vertAlign w:val="subscript"/>
        </w:rPr>
        <w:t>环</w:t>
      </w:r>
      <w:r>
        <w:rPr>
          <w:szCs w:val="21"/>
          <w:vertAlign w:val="subscript"/>
        </w:rPr>
        <w:t xml:space="preserve"> </w:t>
      </w:r>
      <w:r>
        <w:rPr>
          <w:szCs w:val="21"/>
        </w:rPr>
        <w:t xml:space="preserve">= </w:t>
      </w:r>
      <w:r>
        <w:rPr>
          <w:position w:val="-24"/>
          <w:szCs w:val="21"/>
        </w:rPr>
        <w:object w:dxaOrig="2540" w:dyaOrig="619">
          <v:shape id="对象 893" o:spid="_x0000_i1144" type="#_x0000_t75" style="width:127pt;height:31.25pt;mso-wrap-style:square;mso-position-horizontal-relative:page;mso-position-vertical-relative:page">
            <v:imagedata r:id="rId110" o:title=""/>
          </v:shape>
        </w:object>
      </w:r>
    </w:p>
    <w:p w:rsidR="00334D3B" w:rsidRDefault="00334D3B" w:rsidP="00334D3B">
      <w:pPr>
        <w:ind w:firstLineChars="200" w:firstLine="420"/>
        <w:rPr>
          <w:szCs w:val="21"/>
        </w:rPr>
      </w:pPr>
      <w:r>
        <w:rPr>
          <w:szCs w:val="21"/>
        </w:rPr>
        <w:t>Δ</w:t>
      </w:r>
      <w:r>
        <w:rPr>
          <w:i/>
          <w:szCs w:val="21"/>
        </w:rPr>
        <w:t>S</w:t>
      </w:r>
      <w:r>
        <w:rPr>
          <w:szCs w:val="21"/>
          <w:vertAlign w:val="subscript"/>
        </w:rPr>
        <w:t>总</w:t>
      </w:r>
      <w:r>
        <w:rPr>
          <w:szCs w:val="21"/>
          <w:vertAlign w:val="subscript"/>
        </w:rPr>
        <w:t xml:space="preserve"> </w:t>
      </w:r>
      <w:r>
        <w:rPr>
          <w:szCs w:val="21"/>
        </w:rPr>
        <w:t>= Δ</w:t>
      </w:r>
      <w:r>
        <w:rPr>
          <w:i/>
          <w:szCs w:val="21"/>
        </w:rPr>
        <w:t>S</w:t>
      </w:r>
      <w:r>
        <w:rPr>
          <w:szCs w:val="21"/>
          <w:vertAlign w:val="subscript"/>
        </w:rPr>
        <w:t>体</w:t>
      </w:r>
      <w:r>
        <w:rPr>
          <w:szCs w:val="21"/>
          <w:vertAlign w:val="subscript"/>
        </w:rPr>
        <w:t xml:space="preserve"> </w:t>
      </w:r>
      <w:r>
        <w:rPr>
          <w:szCs w:val="21"/>
        </w:rPr>
        <w:t>+ Δ</w:t>
      </w:r>
      <w:r>
        <w:rPr>
          <w:i/>
          <w:szCs w:val="21"/>
        </w:rPr>
        <w:t>S</w:t>
      </w:r>
      <w:r>
        <w:rPr>
          <w:szCs w:val="21"/>
          <w:vertAlign w:val="subscript"/>
        </w:rPr>
        <w:t>环</w:t>
      </w:r>
      <w:r>
        <w:rPr>
          <w:szCs w:val="21"/>
          <w:vertAlign w:val="subscript"/>
        </w:rPr>
        <w:t xml:space="preserve"> </w:t>
      </w:r>
      <w:r>
        <w:rPr>
          <w:szCs w:val="21"/>
        </w:rPr>
        <w:t>= 0</w:t>
      </w:r>
    </w:p>
    <w:p w:rsidR="00334D3B" w:rsidRDefault="00334D3B" w:rsidP="00334D3B">
      <w:pPr>
        <w:ind w:firstLineChars="200" w:firstLine="420"/>
        <w:rPr>
          <w:szCs w:val="21"/>
        </w:rPr>
      </w:pPr>
      <w:r>
        <w:rPr>
          <w:szCs w:val="21"/>
        </w:rPr>
        <w:t>（</w:t>
      </w:r>
      <w:r>
        <w:rPr>
          <w:szCs w:val="21"/>
        </w:rPr>
        <w:t>b</w:t>
      </w:r>
      <w:r>
        <w:rPr>
          <w:szCs w:val="21"/>
        </w:rPr>
        <w:t>）等温不可逆过程：</w:t>
      </w:r>
    </w:p>
    <w:p w:rsidR="00334D3B" w:rsidRDefault="00334D3B" w:rsidP="00334D3B">
      <w:pPr>
        <w:ind w:firstLineChars="200" w:firstLine="420"/>
        <w:rPr>
          <w:szCs w:val="21"/>
        </w:rPr>
      </w:pPr>
      <w:r>
        <w:rPr>
          <w:szCs w:val="21"/>
        </w:rPr>
        <w:t>对体系来说，因其始、终态均与（</w:t>
      </w:r>
      <w:r>
        <w:rPr>
          <w:szCs w:val="21"/>
        </w:rPr>
        <w:t>a</w:t>
      </w:r>
      <w:r>
        <w:rPr>
          <w:szCs w:val="21"/>
        </w:rPr>
        <w:t>）相同，熵是状态函数，故</w:t>
      </w:r>
      <w:r>
        <w:rPr>
          <w:szCs w:val="21"/>
        </w:rPr>
        <w:t>Δ</w:t>
      </w:r>
      <w:r>
        <w:rPr>
          <w:i/>
          <w:szCs w:val="21"/>
        </w:rPr>
        <w:t>S</w:t>
      </w:r>
      <w:r>
        <w:rPr>
          <w:szCs w:val="21"/>
          <w:vertAlign w:val="subscript"/>
        </w:rPr>
        <w:t>体</w:t>
      </w:r>
      <w:r>
        <w:rPr>
          <w:szCs w:val="21"/>
        </w:rPr>
        <w:t>与（</w:t>
      </w:r>
      <w:r>
        <w:rPr>
          <w:szCs w:val="21"/>
        </w:rPr>
        <w:t>a</w:t>
      </w:r>
      <w:r>
        <w:rPr>
          <w:szCs w:val="21"/>
        </w:rPr>
        <w:t>）相同，但是对环境来说，其熵变化与具体的不可逆过程有关。如等温不可逆自由膨胀过程，即</w:t>
      </w:r>
    </w:p>
    <w:p w:rsidR="00334D3B" w:rsidRDefault="00334D3B" w:rsidP="00334D3B">
      <w:pPr>
        <w:ind w:firstLineChars="200" w:firstLine="420"/>
        <w:rPr>
          <w:szCs w:val="21"/>
        </w:rPr>
      </w:pPr>
      <w:r>
        <w:rPr>
          <w:szCs w:val="21"/>
        </w:rPr>
        <w:t>Δ</w:t>
      </w:r>
      <w:r>
        <w:rPr>
          <w:i/>
          <w:szCs w:val="21"/>
        </w:rPr>
        <w:t>S</w:t>
      </w:r>
      <w:r>
        <w:rPr>
          <w:szCs w:val="21"/>
          <w:vertAlign w:val="subscript"/>
        </w:rPr>
        <w:t>体</w:t>
      </w:r>
      <w:r>
        <w:rPr>
          <w:szCs w:val="21"/>
          <w:vertAlign w:val="subscript"/>
        </w:rPr>
        <w:t xml:space="preserve"> </w:t>
      </w:r>
      <w:r>
        <w:rPr>
          <w:szCs w:val="21"/>
        </w:rPr>
        <w:t>= 2.88 JK</w:t>
      </w:r>
      <w:r>
        <w:rPr>
          <w:szCs w:val="21"/>
          <w:vertAlign w:val="superscript"/>
        </w:rPr>
        <w:t>-1</w:t>
      </w:r>
    </w:p>
    <w:p w:rsidR="00334D3B" w:rsidRDefault="00334D3B" w:rsidP="00334D3B">
      <w:pPr>
        <w:ind w:firstLineChars="200" w:firstLine="420"/>
        <w:rPr>
          <w:szCs w:val="21"/>
        </w:rPr>
      </w:pPr>
      <w:r>
        <w:rPr>
          <w:szCs w:val="21"/>
        </w:rPr>
        <w:t>Δ</w:t>
      </w:r>
      <w:r>
        <w:rPr>
          <w:i/>
          <w:szCs w:val="21"/>
        </w:rPr>
        <w:t>S</w:t>
      </w:r>
      <w:r>
        <w:rPr>
          <w:szCs w:val="21"/>
          <w:vertAlign w:val="subscript"/>
        </w:rPr>
        <w:t>环</w:t>
      </w:r>
      <w:r>
        <w:rPr>
          <w:szCs w:val="21"/>
          <w:vertAlign w:val="subscript"/>
        </w:rPr>
        <w:t xml:space="preserve"> </w:t>
      </w:r>
      <w:r>
        <w:rPr>
          <w:szCs w:val="21"/>
        </w:rPr>
        <w:t>= 0</w:t>
      </w:r>
      <w:r>
        <w:rPr>
          <w:szCs w:val="21"/>
        </w:rPr>
        <w:t>（因自由膨胀做功为</w:t>
      </w:r>
      <w:r>
        <w:rPr>
          <w:szCs w:val="21"/>
        </w:rPr>
        <w:t>0</w:t>
      </w:r>
      <w:r>
        <w:rPr>
          <w:szCs w:val="21"/>
        </w:rPr>
        <w:t>，</w:t>
      </w:r>
      <w:r>
        <w:rPr>
          <w:i/>
          <w:szCs w:val="21"/>
        </w:rPr>
        <w:t>Q</w:t>
      </w:r>
      <w:r>
        <w:rPr>
          <w:szCs w:val="21"/>
          <w:vertAlign w:val="subscript"/>
        </w:rPr>
        <w:t>环</w:t>
      </w:r>
      <w:r>
        <w:rPr>
          <w:szCs w:val="21"/>
          <w:vertAlign w:val="subscript"/>
        </w:rPr>
        <w:t xml:space="preserve"> </w:t>
      </w:r>
      <w:r>
        <w:rPr>
          <w:szCs w:val="21"/>
        </w:rPr>
        <w:t>= 0</w:t>
      </w:r>
      <w:r>
        <w:rPr>
          <w:szCs w:val="21"/>
        </w:rPr>
        <w:t>）</w:t>
      </w:r>
    </w:p>
    <w:p w:rsidR="00334D3B" w:rsidRDefault="00334D3B" w:rsidP="00334D3B">
      <w:pPr>
        <w:ind w:firstLineChars="200" w:firstLine="420"/>
        <w:rPr>
          <w:szCs w:val="21"/>
        </w:rPr>
      </w:pPr>
      <w:r>
        <w:rPr>
          <w:szCs w:val="21"/>
        </w:rPr>
        <w:t>Δ</w:t>
      </w:r>
      <w:r>
        <w:rPr>
          <w:i/>
          <w:szCs w:val="21"/>
        </w:rPr>
        <w:t>S</w:t>
      </w:r>
      <w:r>
        <w:rPr>
          <w:szCs w:val="21"/>
          <w:vertAlign w:val="subscript"/>
        </w:rPr>
        <w:t>总</w:t>
      </w:r>
      <w:r>
        <w:rPr>
          <w:szCs w:val="21"/>
        </w:rPr>
        <w:t>= 2.88 JK</w:t>
      </w:r>
      <w:r>
        <w:rPr>
          <w:szCs w:val="21"/>
          <w:vertAlign w:val="superscript"/>
        </w:rPr>
        <w:t>-1</w:t>
      </w:r>
    </w:p>
    <w:p w:rsidR="00334D3B" w:rsidRDefault="00334D3B" w:rsidP="00334D3B">
      <w:pPr>
        <w:ind w:firstLineChars="200" w:firstLine="420"/>
        <w:rPr>
          <w:szCs w:val="21"/>
        </w:rPr>
      </w:pPr>
      <w:r>
        <w:rPr>
          <w:szCs w:val="21"/>
        </w:rPr>
        <w:t>（</w:t>
      </w:r>
      <w:r>
        <w:rPr>
          <w:szCs w:val="21"/>
        </w:rPr>
        <w:t>c</w:t>
      </w:r>
      <w:r>
        <w:rPr>
          <w:szCs w:val="21"/>
        </w:rPr>
        <w:t>）绝热可逆膨胀：</w:t>
      </w:r>
    </w:p>
    <w:p w:rsidR="00334D3B" w:rsidRDefault="00334D3B" w:rsidP="00334D3B">
      <w:pPr>
        <w:ind w:firstLineChars="200" w:firstLine="420"/>
        <w:rPr>
          <w:szCs w:val="21"/>
        </w:rPr>
      </w:pPr>
      <w:r>
        <w:rPr>
          <w:position w:val="-24"/>
          <w:szCs w:val="21"/>
        </w:rPr>
        <w:object w:dxaOrig="1419" w:dyaOrig="619">
          <v:shape id="对象 894" o:spid="_x0000_i1145" type="#_x0000_t75" style="width:69.95pt;height:30.55pt;mso-wrap-style:square;mso-position-horizontal-relative:page;mso-position-vertical-relative:page">
            <v:imagedata r:id="rId111" o:title=""/>
          </v:shape>
        </w:object>
      </w:r>
      <w:r>
        <w:rPr>
          <w:szCs w:val="21"/>
        </w:rPr>
        <w:t>；</w:t>
      </w:r>
      <w:r>
        <w:rPr>
          <w:szCs w:val="21"/>
        </w:rPr>
        <w:t xml:space="preserve"> Δ</w:t>
      </w:r>
      <w:r>
        <w:rPr>
          <w:i/>
          <w:szCs w:val="21"/>
        </w:rPr>
        <w:t>S</w:t>
      </w:r>
      <w:r>
        <w:rPr>
          <w:szCs w:val="21"/>
          <w:vertAlign w:val="subscript"/>
        </w:rPr>
        <w:t>环</w:t>
      </w:r>
      <w:r>
        <w:rPr>
          <w:szCs w:val="21"/>
          <w:vertAlign w:val="subscript"/>
        </w:rPr>
        <w:t xml:space="preserve"> </w:t>
      </w:r>
      <w:r>
        <w:rPr>
          <w:szCs w:val="21"/>
        </w:rPr>
        <w:t>= 0</w:t>
      </w:r>
      <w:r>
        <w:rPr>
          <w:szCs w:val="21"/>
        </w:rPr>
        <w:t>；</w:t>
      </w:r>
      <w:r>
        <w:rPr>
          <w:szCs w:val="21"/>
        </w:rPr>
        <w:t xml:space="preserve"> Δ</w:t>
      </w:r>
      <w:r>
        <w:rPr>
          <w:i/>
          <w:szCs w:val="21"/>
        </w:rPr>
        <w:t>S</w:t>
      </w:r>
      <w:r>
        <w:rPr>
          <w:szCs w:val="21"/>
          <w:vertAlign w:val="subscript"/>
        </w:rPr>
        <w:t>总</w:t>
      </w:r>
      <w:r>
        <w:rPr>
          <w:szCs w:val="21"/>
          <w:vertAlign w:val="subscript"/>
        </w:rPr>
        <w:t xml:space="preserve"> </w:t>
      </w:r>
      <w:r>
        <w:rPr>
          <w:szCs w:val="21"/>
        </w:rPr>
        <w:t>= 0</w:t>
      </w:r>
    </w:p>
    <w:p w:rsidR="00334D3B" w:rsidRDefault="00334D3B" w:rsidP="00334D3B">
      <w:pPr>
        <w:ind w:firstLineChars="200" w:firstLine="420"/>
        <w:rPr>
          <w:szCs w:val="21"/>
        </w:rPr>
      </w:pPr>
      <w:r>
        <w:rPr>
          <w:szCs w:val="21"/>
        </w:rPr>
        <w:t>由上述计算结果可以看出对可逆过程来说，</w:t>
      </w:r>
      <w:r>
        <w:rPr>
          <w:szCs w:val="21"/>
        </w:rPr>
        <w:t>Δ</w:t>
      </w:r>
      <w:r>
        <w:rPr>
          <w:i/>
          <w:szCs w:val="21"/>
        </w:rPr>
        <w:t>S</w:t>
      </w:r>
      <w:r>
        <w:rPr>
          <w:szCs w:val="21"/>
          <w:vertAlign w:val="subscript"/>
        </w:rPr>
        <w:t>总</w:t>
      </w:r>
      <w:r>
        <w:rPr>
          <w:szCs w:val="21"/>
          <w:vertAlign w:val="subscript"/>
        </w:rPr>
        <w:t xml:space="preserve"> </w:t>
      </w:r>
      <w:r>
        <w:rPr>
          <w:szCs w:val="21"/>
        </w:rPr>
        <w:t>= 0</w:t>
      </w:r>
      <w:r>
        <w:rPr>
          <w:szCs w:val="21"/>
        </w:rPr>
        <w:t>；不可逆（自发）过程</w:t>
      </w:r>
      <w:r>
        <w:rPr>
          <w:szCs w:val="21"/>
        </w:rPr>
        <w:t>ΔS</w:t>
      </w:r>
      <w:r>
        <w:rPr>
          <w:szCs w:val="21"/>
          <w:vertAlign w:val="subscript"/>
        </w:rPr>
        <w:t>总</w:t>
      </w:r>
      <w:r>
        <w:rPr>
          <w:szCs w:val="21"/>
          <w:vertAlign w:val="subscript"/>
        </w:rPr>
        <w:t xml:space="preserve"> </w:t>
      </w:r>
      <w:r>
        <w:rPr>
          <w:szCs w:val="21"/>
        </w:rPr>
        <w:t>&gt;0</w:t>
      </w:r>
    </w:p>
    <w:p w:rsidR="00334D3B" w:rsidRDefault="00334D3B" w:rsidP="00334D3B">
      <w:pPr>
        <w:rPr>
          <w:rFonts w:hint="eastAsia"/>
          <w:b/>
          <w:bCs/>
          <w:szCs w:val="21"/>
        </w:rPr>
      </w:pPr>
    </w:p>
    <w:p w:rsidR="00334D3B" w:rsidRDefault="00334D3B" w:rsidP="00334D3B">
      <w:pPr>
        <w:rPr>
          <w:b/>
          <w:bCs/>
          <w:szCs w:val="21"/>
        </w:rPr>
      </w:pPr>
      <w:r>
        <w:rPr>
          <w:b/>
          <w:bCs/>
          <w:szCs w:val="21"/>
        </w:rPr>
        <w:t>10</w:t>
      </w:r>
      <w:r>
        <w:rPr>
          <w:b/>
          <w:bCs/>
          <w:szCs w:val="21"/>
        </w:rPr>
        <w:t>．</w:t>
      </w:r>
      <w:r>
        <w:rPr>
          <w:b/>
          <w:bCs/>
          <w:szCs w:val="21"/>
        </w:rPr>
        <w:t>1 mol</w:t>
      </w:r>
      <w:r>
        <w:rPr>
          <w:b/>
          <w:bCs/>
          <w:szCs w:val="21"/>
        </w:rPr>
        <w:t>苯在正常沸点</w:t>
      </w:r>
      <w:r>
        <w:rPr>
          <w:b/>
          <w:bCs/>
          <w:szCs w:val="21"/>
        </w:rPr>
        <w:t>353 K</w:t>
      </w:r>
      <w:r>
        <w:rPr>
          <w:b/>
          <w:bCs/>
          <w:szCs w:val="21"/>
        </w:rPr>
        <w:t>蒸发，试计算这一过程的</w:t>
      </w:r>
      <w:r>
        <w:rPr>
          <w:b/>
          <w:bCs/>
          <w:i/>
          <w:szCs w:val="21"/>
        </w:rPr>
        <w:t>Q</w:t>
      </w:r>
      <w:r>
        <w:rPr>
          <w:b/>
          <w:bCs/>
          <w:i/>
          <w:szCs w:val="21"/>
        </w:rPr>
        <w:t>、</w:t>
      </w:r>
      <w:r>
        <w:rPr>
          <w:b/>
          <w:bCs/>
          <w:i/>
          <w:szCs w:val="21"/>
        </w:rPr>
        <w:t>W</w:t>
      </w:r>
      <w:r>
        <w:rPr>
          <w:b/>
          <w:bCs/>
          <w:szCs w:val="21"/>
        </w:rPr>
        <w:t>，</w:t>
      </w:r>
      <w:r>
        <w:rPr>
          <w:b/>
          <w:bCs/>
          <w:szCs w:val="21"/>
        </w:rPr>
        <w:t>△</w:t>
      </w:r>
      <w:r>
        <w:rPr>
          <w:b/>
          <w:bCs/>
          <w:i/>
          <w:szCs w:val="21"/>
        </w:rPr>
        <w:t>U</w:t>
      </w:r>
      <w:r>
        <w:rPr>
          <w:b/>
          <w:bCs/>
          <w:szCs w:val="21"/>
        </w:rPr>
        <w:t>、</w:t>
      </w:r>
      <w:r>
        <w:rPr>
          <w:b/>
          <w:bCs/>
          <w:szCs w:val="21"/>
        </w:rPr>
        <w:t>△</w:t>
      </w:r>
      <w:r>
        <w:rPr>
          <w:b/>
          <w:bCs/>
          <w:i/>
          <w:szCs w:val="21"/>
        </w:rPr>
        <w:t>H</w:t>
      </w:r>
      <w:r>
        <w:rPr>
          <w:b/>
          <w:bCs/>
          <w:szCs w:val="21"/>
        </w:rPr>
        <w:t>、</w:t>
      </w:r>
      <w:r>
        <w:rPr>
          <w:b/>
          <w:bCs/>
          <w:szCs w:val="21"/>
        </w:rPr>
        <w:t>△</w:t>
      </w:r>
      <w:r>
        <w:rPr>
          <w:b/>
          <w:bCs/>
          <w:i/>
          <w:szCs w:val="21"/>
        </w:rPr>
        <w:t>G</w:t>
      </w:r>
      <w:r>
        <w:rPr>
          <w:b/>
          <w:bCs/>
          <w:szCs w:val="21"/>
        </w:rPr>
        <w:t>、</w:t>
      </w:r>
      <w:r>
        <w:rPr>
          <w:b/>
          <w:bCs/>
          <w:szCs w:val="21"/>
        </w:rPr>
        <w:t>△</w:t>
      </w:r>
      <w:r>
        <w:rPr>
          <w:b/>
          <w:bCs/>
          <w:i/>
          <w:szCs w:val="21"/>
        </w:rPr>
        <w:t>A</w:t>
      </w:r>
      <w:r>
        <w:rPr>
          <w:b/>
          <w:bCs/>
          <w:szCs w:val="21"/>
        </w:rPr>
        <w:t>、</w:t>
      </w:r>
      <w:r>
        <w:rPr>
          <w:b/>
          <w:bCs/>
          <w:szCs w:val="21"/>
        </w:rPr>
        <w:t>△</w:t>
      </w:r>
      <w:r>
        <w:rPr>
          <w:b/>
          <w:bCs/>
          <w:i/>
          <w:szCs w:val="21"/>
        </w:rPr>
        <w:t>S</w:t>
      </w:r>
      <w:r>
        <w:rPr>
          <w:b/>
          <w:bCs/>
          <w:szCs w:val="21"/>
        </w:rPr>
        <w:t>。已知每克苯的蒸发热为</w:t>
      </w:r>
      <w:r>
        <w:rPr>
          <w:b/>
          <w:bCs/>
          <w:szCs w:val="21"/>
        </w:rPr>
        <w:t>395.0 J</w:t>
      </w:r>
      <w:r>
        <w:rPr>
          <w:b/>
          <w:bCs/>
          <w:szCs w:val="21"/>
        </w:rPr>
        <w:t>，计算中可假设蒸气服从理想气体定律。</w:t>
      </w:r>
    </w:p>
    <w:p w:rsidR="00334D3B" w:rsidRDefault="00334D3B" w:rsidP="00334D3B">
      <w:pPr>
        <w:ind w:firstLineChars="200" w:firstLine="422"/>
        <w:rPr>
          <w:szCs w:val="21"/>
        </w:rPr>
      </w:pPr>
      <w:r>
        <w:rPr>
          <w:b/>
          <w:bCs/>
          <w:szCs w:val="21"/>
        </w:rPr>
        <w:t>解：</w:t>
      </w:r>
      <w:r>
        <w:rPr>
          <w:szCs w:val="21"/>
        </w:rPr>
        <w:t>该过程是苯的等温等压可逆相变过程，气体的行为为理想气体，故</w:t>
      </w:r>
    </w:p>
    <w:p w:rsidR="00334D3B" w:rsidRDefault="00334D3B" w:rsidP="00334D3B">
      <w:pPr>
        <w:ind w:firstLineChars="200" w:firstLine="420"/>
        <w:rPr>
          <w:szCs w:val="21"/>
        </w:rPr>
      </w:pPr>
      <w:r>
        <w:rPr>
          <w:i/>
          <w:iCs/>
          <w:szCs w:val="21"/>
        </w:rPr>
        <w:t xml:space="preserve">Q </w:t>
      </w:r>
      <w:r>
        <w:rPr>
          <w:szCs w:val="21"/>
        </w:rPr>
        <w:t>= Δ</w:t>
      </w:r>
      <w:r>
        <w:rPr>
          <w:i/>
          <w:iCs/>
          <w:szCs w:val="21"/>
        </w:rPr>
        <w:t xml:space="preserve">H </w:t>
      </w:r>
      <w:r>
        <w:rPr>
          <w:szCs w:val="21"/>
        </w:rPr>
        <w:t>= 1 mol × 395.0 J·g</w:t>
      </w:r>
      <w:r>
        <w:rPr>
          <w:szCs w:val="21"/>
          <w:vertAlign w:val="superscript"/>
        </w:rPr>
        <w:t xml:space="preserve">-1 </w:t>
      </w:r>
      <w:r>
        <w:rPr>
          <w:szCs w:val="21"/>
        </w:rPr>
        <w:t>× 78 g·mol</w:t>
      </w:r>
      <w:r>
        <w:rPr>
          <w:szCs w:val="21"/>
          <w:vertAlign w:val="superscript"/>
        </w:rPr>
        <w:t xml:space="preserve">-1 </w:t>
      </w:r>
      <w:r>
        <w:rPr>
          <w:szCs w:val="21"/>
        </w:rPr>
        <w:t xml:space="preserve">= 30.81 kJ </w:t>
      </w:r>
    </w:p>
    <w:p w:rsidR="00334D3B" w:rsidRDefault="00334D3B" w:rsidP="00334D3B">
      <w:pPr>
        <w:ind w:firstLineChars="200" w:firstLine="420"/>
        <w:rPr>
          <w:szCs w:val="21"/>
        </w:rPr>
      </w:pPr>
      <w:r>
        <w:rPr>
          <w:i/>
          <w:iCs/>
          <w:szCs w:val="21"/>
        </w:rPr>
        <w:t xml:space="preserve">W </w:t>
      </w:r>
      <w:r>
        <w:rPr>
          <w:szCs w:val="21"/>
        </w:rPr>
        <w:t>=</w:t>
      </w:r>
      <w:r>
        <w:rPr>
          <w:position w:val="-34"/>
          <w:szCs w:val="21"/>
        </w:rPr>
        <w:object w:dxaOrig="4521" w:dyaOrig="799">
          <v:shape id="图片 409" o:spid="_x0000_i1146" type="#_x0000_t75" style="width:223.45pt;height:39.4pt;mso-wrap-style:square;mso-position-horizontal-relative:page;mso-position-vertical-relative:page">
            <v:fill o:detectmouseclick="t"/>
            <v:imagedata r:id="rId112" o:title=""/>
          </v:shape>
        </w:object>
      </w:r>
    </w:p>
    <w:p w:rsidR="00334D3B" w:rsidRDefault="00334D3B" w:rsidP="00334D3B">
      <w:pPr>
        <w:ind w:firstLineChars="200" w:firstLine="420"/>
        <w:rPr>
          <w:szCs w:val="21"/>
        </w:rPr>
      </w:pPr>
      <w:r>
        <w:rPr>
          <w:szCs w:val="21"/>
        </w:rPr>
        <w:t>= -1 mol × 8.314 JK</w:t>
      </w:r>
      <w:r>
        <w:rPr>
          <w:szCs w:val="21"/>
          <w:vertAlign w:val="superscript"/>
        </w:rPr>
        <w:t>-1</w:t>
      </w:r>
      <w:r>
        <w:rPr>
          <w:szCs w:val="21"/>
        </w:rPr>
        <w:t>mol</w:t>
      </w:r>
      <w:r>
        <w:rPr>
          <w:szCs w:val="21"/>
          <w:vertAlign w:val="superscript"/>
        </w:rPr>
        <w:t xml:space="preserve">-1 </w:t>
      </w:r>
      <w:r>
        <w:rPr>
          <w:szCs w:val="21"/>
        </w:rPr>
        <w:t>× 353 K = -2.93 kJ</w:t>
      </w:r>
    </w:p>
    <w:p w:rsidR="00334D3B" w:rsidRDefault="00334D3B" w:rsidP="00334D3B">
      <w:pPr>
        <w:ind w:firstLineChars="200" w:firstLine="420"/>
        <w:rPr>
          <w:szCs w:val="21"/>
        </w:rPr>
      </w:pPr>
      <w:r>
        <w:rPr>
          <w:szCs w:val="21"/>
        </w:rPr>
        <w:t>Δ</w:t>
      </w:r>
      <w:r>
        <w:rPr>
          <w:i/>
          <w:iCs/>
          <w:szCs w:val="21"/>
        </w:rPr>
        <w:t xml:space="preserve">U </w:t>
      </w:r>
      <w:r>
        <w:rPr>
          <w:szCs w:val="21"/>
        </w:rPr>
        <w:t xml:space="preserve">= </w:t>
      </w:r>
      <w:r>
        <w:rPr>
          <w:i/>
          <w:iCs/>
          <w:szCs w:val="21"/>
        </w:rPr>
        <w:t xml:space="preserve">Q + W </w:t>
      </w:r>
      <w:r>
        <w:rPr>
          <w:szCs w:val="21"/>
        </w:rPr>
        <w:t>=</w:t>
      </w:r>
      <w:r>
        <w:rPr>
          <w:szCs w:val="21"/>
        </w:rPr>
        <w:t>（</w:t>
      </w:r>
      <w:r>
        <w:rPr>
          <w:szCs w:val="21"/>
        </w:rPr>
        <w:t>30.81-2.93</w:t>
      </w:r>
      <w:r>
        <w:rPr>
          <w:szCs w:val="21"/>
        </w:rPr>
        <w:t>）</w:t>
      </w:r>
      <w:r>
        <w:rPr>
          <w:szCs w:val="21"/>
        </w:rPr>
        <w:t>kJ = 27.87 kJ</w:t>
      </w:r>
    </w:p>
    <w:p w:rsidR="00334D3B" w:rsidRDefault="00334D3B" w:rsidP="00334D3B">
      <w:pPr>
        <w:ind w:firstLineChars="200" w:firstLine="420"/>
        <w:rPr>
          <w:szCs w:val="21"/>
        </w:rPr>
      </w:pPr>
      <w:r>
        <w:rPr>
          <w:szCs w:val="21"/>
        </w:rPr>
        <w:t>Δ</w:t>
      </w:r>
      <w:r>
        <w:rPr>
          <w:i/>
          <w:iCs/>
          <w:szCs w:val="21"/>
        </w:rPr>
        <w:t xml:space="preserve">G </w:t>
      </w:r>
      <w:r>
        <w:rPr>
          <w:szCs w:val="21"/>
        </w:rPr>
        <w:t>= 0   Δ</w:t>
      </w:r>
      <w:r>
        <w:rPr>
          <w:i/>
          <w:iCs/>
          <w:szCs w:val="21"/>
        </w:rPr>
        <w:t xml:space="preserve">A </w:t>
      </w:r>
      <w:r>
        <w:rPr>
          <w:szCs w:val="21"/>
        </w:rPr>
        <w:t xml:space="preserve">= </w:t>
      </w:r>
      <w:r>
        <w:rPr>
          <w:i/>
          <w:iCs/>
          <w:szCs w:val="21"/>
        </w:rPr>
        <w:t xml:space="preserve">W </w:t>
      </w:r>
      <w:r>
        <w:rPr>
          <w:szCs w:val="21"/>
        </w:rPr>
        <w:t>= -2.93 kJ</w:t>
      </w:r>
    </w:p>
    <w:p w:rsidR="00334D3B" w:rsidRDefault="00334D3B" w:rsidP="00334D3B">
      <w:pPr>
        <w:ind w:firstLineChars="200" w:firstLine="420"/>
        <w:rPr>
          <w:szCs w:val="21"/>
        </w:rPr>
      </w:pPr>
      <w:r>
        <w:rPr>
          <w:szCs w:val="21"/>
        </w:rPr>
        <w:t>Δ</w:t>
      </w:r>
      <w:r>
        <w:rPr>
          <w:i/>
          <w:iCs/>
          <w:szCs w:val="21"/>
        </w:rPr>
        <w:t xml:space="preserve">S </w:t>
      </w:r>
      <w:r>
        <w:rPr>
          <w:szCs w:val="21"/>
        </w:rPr>
        <w:t xml:space="preserve">= </w:t>
      </w:r>
      <w:r>
        <w:rPr>
          <w:i/>
          <w:iCs/>
          <w:szCs w:val="21"/>
        </w:rPr>
        <w:t>Q</w:t>
      </w:r>
      <w:r>
        <w:rPr>
          <w:szCs w:val="21"/>
          <w:vertAlign w:val="subscript"/>
        </w:rPr>
        <w:t xml:space="preserve">R </w:t>
      </w:r>
      <w:r>
        <w:rPr>
          <w:b/>
          <w:bCs/>
          <w:szCs w:val="21"/>
        </w:rPr>
        <w:t xml:space="preserve">/ </w:t>
      </w:r>
      <w:r>
        <w:rPr>
          <w:i/>
          <w:iCs/>
          <w:szCs w:val="21"/>
        </w:rPr>
        <w:t xml:space="preserve">T </w:t>
      </w:r>
      <w:r>
        <w:rPr>
          <w:szCs w:val="21"/>
        </w:rPr>
        <w:t xml:space="preserve">= 30.81 kJ </w:t>
      </w:r>
      <w:r>
        <w:rPr>
          <w:b/>
          <w:bCs/>
          <w:szCs w:val="21"/>
        </w:rPr>
        <w:t xml:space="preserve">/ </w:t>
      </w:r>
      <w:r>
        <w:rPr>
          <w:szCs w:val="21"/>
        </w:rPr>
        <w:t>353 K = 87.28 J K</w:t>
      </w:r>
      <w:r>
        <w:rPr>
          <w:szCs w:val="21"/>
          <w:vertAlign w:val="superscript"/>
        </w:rPr>
        <w:t>-1</w:t>
      </w:r>
    </w:p>
    <w:p w:rsidR="00334D3B" w:rsidRDefault="00334D3B">
      <w:pPr>
        <w:rPr>
          <w:rFonts w:hint="eastAsia"/>
          <w:sz w:val="24"/>
          <w:szCs w:val="24"/>
        </w:rPr>
      </w:pPr>
    </w:p>
    <w:p w:rsidR="00014095" w:rsidRDefault="00014095" w:rsidP="00014095">
      <w:pPr>
        <w:rPr>
          <w:rFonts w:hint="eastAsia"/>
          <w:b/>
          <w:bCs/>
          <w:szCs w:val="21"/>
        </w:rPr>
      </w:pPr>
    </w:p>
    <w:p w:rsidR="00014095" w:rsidRDefault="00014095" w:rsidP="00014095">
      <w:pPr>
        <w:rPr>
          <w:b/>
          <w:bCs/>
          <w:szCs w:val="21"/>
        </w:rPr>
      </w:pPr>
      <w:r>
        <w:rPr>
          <w:b/>
          <w:bCs/>
          <w:szCs w:val="21"/>
        </w:rPr>
        <w:t>19</w:t>
      </w:r>
      <w:r>
        <w:rPr>
          <w:b/>
          <w:bCs/>
          <w:szCs w:val="21"/>
        </w:rPr>
        <w:t>．计算下一反应：</w:t>
      </w:r>
      <w:r>
        <w:rPr>
          <w:b/>
          <w:bCs/>
          <w:position w:val="-14"/>
          <w:szCs w:val="21"/>
        </w:rPr>
        <w:object w:dxaOrig="3696" w:dyaOrig="399">
          <v:shape id="对象 868" o:spid="_x0000_i1147" type="#_x0000_t75" style="width:184.75pt;height:19.7pt;mso-wrap-style:square;mso-position-horizontal-relative:page;mso-position-vertical-relative:page">
            <v:imagedata r:id="rId113" o:title=""/>
          </v:shape>
        </w:object>
      </w:r>
    </w:p>
    <w:p w:rsidR="00014095" w:rsidRDefault="00014095" w:rsidP="00014095">
      <w:pPr>
        <w:ind w:firstLineChars="200" w:firstLine="422"/>
        <w:rPr>
          <w:b/>
          <w:bCs/>
          <w:szCs w:val="21"/>
        </w:rPr>
      </w:pPr>
      <w:r>
        <w:rPr>
          <w:b/>
          <w:bCs/>
          <w:szCs w:val="21"/>
        </w:rPr>
        <w:t>的</w:t>
      </w:r>
      <w:r>
        <w:rPr>
          <w:b/>
          <w:bCs/>
          <w:position w:val="-14"/>
          <w:szCs w:val="21"/>
        </w:rPr>
        <w:object w:dxaOrig="802" w:dyaOrig="400">
          <v:shape id="对象 869" o:spid="_x0000_i1148" type="#_x0000_t75" style="width:40.1pt;height:19.7pt;mso-wrap-style:square;mso-position-horizontal-relative:page;mso-position-vertical-relative:page">
            <v:imagedata r:id="rId114" o:title=""/>
          </v:shape>
        </w:object>
      </w:r>
      <w:r>
        <w:rPr>
          <w:b/>
          <w:bCs/>
          <w:szCs w:val="21"/>
        </w:rPr>
        <w:t>、</w:t>
      </w:r>
      <w:r>
        <w:rPr>
          <w:b/>
          <w:bCs/>
          <w:position w:val="-14"/>
          <w:szCs w:val="21"/>
        </w:rPr>
        <w:object w:dxaOrig="862" w:dyaOrig="400">
          <v:shape id="对象 870" o:spid="_x0000_i1149" type="#_x0000_t75" style="width:42.8pt;height:19.7pt;mso-wrap-style:square;mso-position-horizontal-relative:page;mso-position-vertical-relative:page">
            <v:imagedata r:id="rId115" o:title=""/>
          </v:shape>
        </w:object>
      </w:r>
      <w:r>
        <w:rPr>
          <w:b/>
          <w:bCs/>
          <w:szCs w:val="21"/>
        </w:rPr>
        <w:t>和</w:t>
      </w:r>
      <w:r>
        <w:rPr>
          <w:b/>
          <w:bCs/>
          <w:position w:val="-14"/>
          <w:szCs w:val="21"/>
        </w:rPr>
        <w:object w:dxaOrig="822" w:dyaOrig="400">
          <v:shape id="对象 871" o:spid="_x0000_i1150" type="#_x0000_t75" style="width:40.75pt;height:19.7pt;mso-wrap-style:square;mso-position-horizontal-relative:page;mso-position-vertical-relative:page">
            <v:imagedata r:id="rId116" o:title=""/>
          </v:shape>
        </w:object>
      </w:r>
      <w:r>
        <w:rPr>
          <w:b/>
          <w:bCs/>
          <w:szCs w:val="21"/>
        </w:rPr>
        <w:t>。假定</w:t>
      </w:r>
      <w:r>
        <w:rPr>
          <w:b/>
          <w:bCs/>
          <w:position w:val="-12"/>
          <w:szCs w:val="21"/>
        </w:rPr>
        <w:object w:dxaOrig="624" w:dyaOrig="382">
          <v:shape id="对象 872" o:spid="_x0000_i1151" type="#_x0000_t75" style="width:31.25pt;height:19pt;mso-wrap-style:square;mso-position-horizontal-relative:page;mso-position-vertical-relative:page">
            <v:imagedata r:id="rId117" o:title=""/>
          </v:shape>
        </w:object>
      </w:r>
      <w:r>
        <w:rPr>
          <w:b/>
          <w:bCs/>
          <w:szCs w:val="21"/>
        </w:rPr>
        <w:t>为常数，试求此反应在</w:t>
      </w:r>
      <w:r>
        <w:rPr>
          <w:b/>
          <w:bCs/>
          <w:szCs w:val="21"/>
        </w:rPr>
        <w:t>798 K</w:t>
      </w:r>
      <w:r>
        <w:rPr>
          <w:b/>
          <w:bCs/>
          <w:szCs w:val="21"/>
        </w:rPr>
        <w:t>时的</w:t>
      </w:r>
      <w:r>
        <w:rPr>
          <w:b/>
          <w:bCs/>
          <w:position w:val="-14"/>
          <w:szCs w:val="21"/>
        </w:rPr>
        <w:object w:dxaOrig="364" w:dyaOrig="404">
          <v:shape id="对象 873" o:spid="_x0000_i1152" type="#_x0000_t75" style="width:18.35pt;height:19.7pt;mso-wrap-style:square;mso-position-horizontal-relative:page;mso-position-vertical-relative:page">
            <v:imagedata r:id="rId118" o:title=""/>
          </v:shape>
        </w:object>
      </w:r>
      <w:r>
        <w:rPr>
          <w:b/>
          <w:bCs/>
          <w:szCs w:val="21"/>
        </w:rPr>
        <w:t>值。</w:t>
      </w:r>
    </w:p>
    <w:p w:rsidR="00014095" w:rsidRDefault="00014095" w:rsidP="00014095">
      <w:pPr>
        <w:ind w:firstLineChars="200" w:firstLine="422"/>
      </w:pPr>
      <w:r>
        <w:rPr>
          <w:b/>
          <w:bCs/>
          <w:szCs w:val="21"/>
        </w:rPr>
        <w:t>解：</w:t>
      </w:r>
      <w:r>
        <w:rPr>
          <w:szCs w:val="21"/>
        </w:rPr>
        <w:t>查</w:t>
      </w:r>
      <w:r>
        <w:t>得各组分的</w:t>
      </w:r>
      <w:r>
        <w:rPr>
          <w:position w:val="-14"/>
        </w:rPr>
        <w:object w:dxaOrig="579" w:dyaOrig="399">
          <v:shape id="对象 865" o:spid="_x0000_i1153" type="#_x0000_t75" style="width:28.55pt;height:19.7pt;mso-wrap-style:square;mso-position-horizontal-relative:page;mso-position-vertical-relative:page">
            <v:fill o:detectmouseclick="t"/>
            <v:imagedata r:id="rId119" o:title=""/>
          </v:shape>
        </w:object>
      </w:r>
      <w:r>
        <w:t>、</w:t>
      </w:r>
      <w:r>
        <w:rPr>
          <w:position w:val="-14"/>
        </w:rPr>
        <w:object w:dxaOrig="919" w:dyaOrig="399">
          <v:shape id="对象 866" o:spid="_x0000_i1154" type="#_x0000_t75" style="width:44.85pt;height:19.7pt;mso-wrap-style:square;mso-position-horizontal-relative:page;mso-position-vertical-relative:page">
            <v:fill o:detectmouseclick="t"/>
            <v:imagedata r:id="rId120" o:title=""/>
          </v:shape>
        </w:object>
      </w:r>
      <w:r>
        <w:t>、</w:t>
      </w:r>
      <w:r>
        <w:rPr>
          <w:position w:val="-14"/>
        </w:rPr>
        <w:object w:dxaOrig="879" w:dyaOrig="399">
          <v:shape id="对象 867" o:spid="_x0000_i1155" type="#_x0000_t75" style="width:42.8pt;height:19.7pt;mso-wrap-style:square;mso-position-horizontal-relative:page;mso-position-vertical-relative:page">
            <v:fill o:detectmouseclick="t"/>
            <v:imagedata r:id="rId121" o:title=""/>
          </v:shape>
        </w:object>
      </w:r>
      <w:r>
        <w:t>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7"/>
        <w:gridCol w:w="2415"/>
        <w:gridCol w:w="2475"/>
        <w:gridCol w:w="2225"/>
      </w:tblGrid>
      <w:tr w:rsidR="00014095" w:rsidTr="007D5167">
        <w:tc>
          <w:tcPr>
            <w:tcW w:w="1407" w:type="dxa"/>
            <w:tcBorders>
              <w:top w:val="nil"/>
              <w:left w:val="nil"/>
              <w:bottom w:val="nil"/>
              <w:right w:val="nil"/>
            </w:tcBorders>
          </w:tcPr>
          <w:p w:rsidR="00014095" w:rsidRDefault="00014095" w:rsidP="007D5167">
            <w:pPr>
              <w:ind w:firstLineChars="200" w:firstLine="420"/>
            </w:pPr>
          </w:p>
        </w:tc>
        <w:tc>
          <w:tcPr>
            <w:tcW w:w="2415" w:type="dxa"/>
            <w:tcBorders>
              <w:top w:val="nil"/>
              <w:left w:val="nil"/>
              <w:bottom w:val="nil"/>
              <w:right w:val="nil"/>
            </w:tcBorders>
          </w:tcPr>
          <w:p w:rsidR="00014095" w:rsidRDefault="00014095" w:rsidP="007D5167">
            <w:pPr>
              <w:ind w:firstLineChars="200" w:firstLine="420"/>
            </w:pPr>
            <w:r>
              <w:t xml:space="preserve">  </w:t>
            </w:r>
            <w:r>
              <w:rPr>
                <w:position w:val="-14"/>
              </w:rPr>
              <w:object w:dxaOrig="579" w:dyaOrig="399">
                <v:shape id="对象 881" o:spid="_x0000_i1156" type="#_x0000_t75" style="width:28.55pt;height:19.7pt;mso-wrap-style:square;mso-position-horizontal-relative:page;mso-position-vertical-relative:page">
                  <v:imagedata r:id="rId119" o:title=""/>
                </v:shape>
              </w:object>
            </w:r>
            <w:r>
              <w:t>（</w:t>
            </w:r>
            <w:r>
              <w:rPr>
                <w:position w:val="-6"/>
              </w:rPr>
              <w:object w:dxaOrig="1019" w:dyaOrig="319">
                <v:shape id="_x0000_i1157" type="#_x0000_t75" style="width:50.25pt;height:15.6pt;mso-wrap-style:square;mso-position-horizontal-relative:page;mso-position-vertical-relative:page">
                  <v:fill o:detectmouseclick="t"/>
                  <v:imagedata r:id="rId122" o:title=""/>
                </v:shape>
              </w:object>
            </w:r>
            <w:r>
              <w:t>）</w:t>
            </w:r>
          </w:p>
        </w:tc>
        <w:tc>
          <w:tcPr>
            <w:tcW w:w="2475" w:type="dxa"/>
            <w:tcBorders>
              <w:top w:val="nil"/>
              <w:left w:val="nil"/>
              <w:bottom w:val="nil"/>
              <w:right w:val="nil"/>
            </w:tcBorders>
          </w:tcPr>
          <w:p w:rsidR="00014095" w:rsidRDefault="00014095" w:rsidP="007D5167">
            <w:pPr>
              <w:ind w:firstLineChars="200" w:firstLine="420"/>
            </w:pPr>
            <w:r>
              <w:t xml:space="preserve"> </w:t>
            </w:r>
            <w:r>
              <w:rPr>
                <w:position w:val="-14"/>
              </w:rPr>
              <w:object w:dxaOrig="919" w:dyaOrig="399">
                <v:shape id="对象 882" o:spid="_x0000_i1158" type="#_x0000_t75" style="width:44.85pt;height:19.7pt;mso-wrap-style:square;mso-position-horizontal-relative:page;mso-position-vertical-relative:page">
                  <v:imagedata r:id="rId120" o:title=""/>
                </v:shape>
              </w:object>
            </w:r>
            <w:r>
              <w:t xml:space="preserve"> </w:t>
            </w:r>
            <w:r>
              <w:t>（</w:t>
            </w:r>
            <w:r>
              <w:rPr>
                <w:position w:val="-6"/>
              </w:rPr>
              <w:object w:dxaOrig="799" w:dyaOrig="319">
                <v:shape id="_x0000_i1159" type="#_x0000_t75" style="width:39.4pt;height:15.6pt;mso-wrap-style:square;mso-position-horizontal-relative:page;mso-position-vertical-relative:page">
                  <v:fill o:detectmouseclick="t"/>
                  <v:imagedata r:id="rId123" o:title=""/>
                </v:shape>
              </w:object>
            </w:r>
            <w:r>
              <w:t>）</w:t>
            </w:r>
          </w:p>
        </w:tc>
        <w:tc>
          <w:tcPr>
            <w:tcW w:w="2225" w:type="dxa"/>
            <w:tcBorders>
              <w:top w:val="nil"/>
              <w:left w:val="nil"/>
              <w:bottom w:val="nil"/>
              <w:right w:val="nil"/>
            </w:tcBorders>
          </w:tcPr>
          <w:p w:rsidR="00014095" w:rsidRDefault="00014095" w:rsidP="007D5167">
            <w:pPr>
              <w:ind w:firstLineChars="200" w:firstLine="420"/>
            </w:pPr>
            <w:r>
              <w:t xml:space="preserve">   </w:t>
            </w:r>
            <w:r>
              <w:rPr>
                <w:position w:val="-14"/>
              </w:rPr>
              <w:object w:dxaOrig="879" w:dyaOrig="399">
                <v:shape id="对象 883" o:spid="_x0000_i1160" type="#_x0000_t75" style="width:42.8pt;height:19.7pt;mso-wrap-style:square;mso-position-horizontal-relative:page;mso-position-vertical-relative:page">
                  <v:imagedata r:id="rId121" o:title=""/>
                </v:shape>
              </w:object>
            </w:r>
            <w:r>
              <w:rPr>
                <w:position w:val="-10"/>
              </w:rPr>
              <w:object w:dxaOrig="999" w:dyaOrig="359">
                <v:shape id="_x0000_i1161" type="#_x0000_t75" style="width:49.6pt;height:17.65pt;mso-wrap-style:square;mso-position-horizontal-relative:page;mso-position-vertical-relative:page">
                  <v:fill o:detectmouseclick="t"/>
                  <v:imagedata r:id="rId124" o:title=""/>
                </v:shape>
              </w:object>
            </w:r>
          </w:p>
        </w:tc>
      </w:tr>
      <w:tr w:rsidR="00014095" w:rsidTr="007D5167">
        <w:tc>
          <w:tcPr>
            <w:tcW w:w="1407" w:type="dxa"/>
            <w:tcBorders>
              <w:top w:val="nil"/>
              <w:left w:val="nil"/>
              <w:bottom w:val="nil"/>
              <w:right w:val="nil"/>
            </w:tcBorders>
          </w:tcPr>
          <w:p w:rsidR="00014095" w:rsidRDefault="00014095" w:rsidP="007D5167">
            <w:pPr>
              <w:ind w:firstLineChars="200" w:firstLine="420"/>
            </w:pPr>
            <w:r>
              <w:t>CO (g)</w:t>
            </w:r>
          </w:p>
        </w:tc>
        <w:tc>
          <w:tcPr>
            <w:tcW w:w="2415" w:type="dxa"/>
            <w:tcBorders>
              <w:top w:val="nil"/>
              <w:left w:val="nil"/>
              <w:bottom w:val="nil"/>
              <w:right w:val="nil"/>
            </w:tcBorders>
          </w:tcPr>
          <w:p w:rsidR="00014095" w:rsidRDefault="00014095" w:rsidP="007D5167">
            <w:pPr>
              <w:ind w:firstLineChars="200" w:firstLine="420"/>
            </w:pPr>
            <w:r>
              <w:t>197.907</w:t>
            </w:r>
          </w:p>
        </w:tc>
        <w:tc>
          <w:tcPr>
            <w:tcW w:w="2475" w:type="dxa"/>
            <w:tcBorders>
              <w:top w:val="nil"/>
              <w:left w:val="nil"/>
              <w:bottom w:val="nil"/>
              <w:right w:val="nil"/>
            </w:tcBorders>
          </w:tcPr>
          <w:p w:rsidR="00014095" w:rsidRDefault="00014095" w:rsidP="007D5167">
            <w:pPr>
              <w:ind w:firstLineChars="200" w:firstLine="420"/>
            </w:pPr>
            <w:r>
              <w:t>-110.524</w:t>
            </w:r>
          </w:p>
        </w:tc>
        <w:tc>
          <w:tcPr>
            <w:tcW w:w="2225" w:type="dxa"/>
            <w:tcBorders>
              <w:top w:val="nil"/>
              <w:left w:val="nil"/>
              <w:bottom w:val="nil"/>
              <w:right w:val="nil"/>
            </w:tcBorders>
          </w:tcPr>
          <w:p w:rsidR="00014095" w:rsidRDefault="00014095" w:rsidP="007D5167">
            <w:pPr>
              <w:ind w:firstLineChars="200" w:firstLine="420"/>
            </w:pPr>
            <w:r>
              <w:t>-137.269</w:t>
            </w:r>
          </w:p>
        </w:tc>
      </w:tr>
      <w:tr w:rsidR="00014095" w:rsidTr="007D5167">
        <w:tc>
          <w:tcPr>
            <w:tcW w:w="1407" w:type="dxa"/>
            <w:tcBorders>
              <w:top w:val="nil"/>
              <w:left w:val="nil"/>
              <w:bottom w:val="nil"/>
              <w:right w:val="nil"/>
            </w:tcBorders>
          </w:tcPr>
          <w:p w:rsidR="00014095" w:rsidRDefault="00014095" w:rsidP="007D5167">
            <w:pPr>
              <w:ind w:firstLineChars="200" w:firstLine="420"/>
            </w:pPr>
            <w:r>
              <w:t>H</w:t>
            </w:r>
            <w:r>
              <w:rPr>
                <w:vertAlign w:val="subscript"/>
              </w:rPr>
              <w:t>2</w:t>
            </w:r>
            <w:r>
              <w:t>O (g)</w:t>
            </w:r>
          </w:p>
        </w:tc>
        <w:tc>
          <w:tcPr>
            <w:tcW w:w="2415" w:type="dxa"/>
            <w:tcBorders>
              <w:top w:val="nil"/>
              <w:left w:val="nil"/>
              <w:bottom w:val="nil"/>
              <w:right w:val="nil"/>
            </w:tcBorders>
          </w:tcPr>
          <w:p w:rsidR="00014095" w:rsidRDefault="00014095" w:rsidP="007D5167">
            <w:pPr>
              <w:ind w:firstLineChars="200" w:firstLine="420"/>
            </w:pPr>
            <w:r>
              <w:t>188.724</w:t>
            </w:r>
          </w:p>
        </w:tc>
        <w:tc>
          <w:tcPr>
            <w:tcW w:w="2475" w:type="dxa"/>
            <w:tcBorders>
              <w:top w:val="nil"/>
              <w:left w:val="nil"/>
              <w:bottom w:val="nil"/>
              <w:right w:val="nil"/>
            </w:tcBorders>
          </w:tcPr>
          <w:p w:rsidR="00014095" w:rsidRDefault="00014095" w:rsidP="007D5167">
            <w:pPr>
              <w:ind w:firstLineChars="200" w:firstLine="420"/>
            </w:pPr>
            <w:r>
              <w:t>-241.827</w:t>
            </w:r>
          </w:p>
        </w:tc>
        <w:tc>
          <w:tcPr>
            <w:tcW w:w="2225" w:type="dxa"/>
            <w:tcBorders>
              <w:top w:val="nil"/>
              <w:left w:val="nil"/>
              <w:bottom w:val="nil"/>
              <w:right w:val="nil"/>
            </w:tcBorders>
          </w:tcPr>
          <w:p w:rsidR="00014095" w:rsidRDefault="00014095" w:rsidP="007D5167">
            <w:pPr>
              <w:ind w:firstLineChars="200" w:firstLine="420"/>
            </w:pPr>
            <w:r>
              <w:t>-228.597</w:t>
            </w:r>
          </w:p>
        </w:tc>
      </w:tr>
      <w:tr w:rsidR="00014095" w:rsidTr="007D5167">
        <w:tc>
          <w:tcPr>
            <w:tcW w:w="1407" w:type="dxa"/>
            <w:tcBorders>
              <w:top w:val="nil"/>
              <w:left w:val="nil"/>
              <w:bottom w:val="nil"/>
              <w:right w:val="nil"/>
            </w:tcBorders>
          </w:tcPr>
          <w:p w:rsidR="00014095" w:rsidRDefault="00014095" w:rsidP="007D5167">
            <w:pPr>
              <w:ind w:firstLineChars="200" w:firstLine="420"/>
            </w:pPr>
            <w:r>
              <w:t>CO</w:t>
            </w:r>
            <w:r>
              <w:rPr>
                <w:vertAlign w:val="subscript"/>
              </w:rPr>
              <w:t xml:space="preserve">2 </w:t>
            </w:r>
            <w:r>
              <w:t>(g)</w:t>
            </w:r>
          </w:p>
        </w:tc>
        <w:tc>
          <w:tcPr>
            <w:tcW w:w="2415" w:type="dxa"/>
            <w:tcBorders>
              <w:top w:val="nil"/>
              <w:left w:val="nil"/>
              <w:bottom w:val="nil"/>
              <w:right w:val="nil"/>
            </w:tcBorders>
          </w:tcPr>
          <w:p w:rsidR="00014095" w:rsidRDefault="00014095" w:rsidP="007D5167">
            <w:pPr>
              <w:ind w:firstLineChars="200" w:firstLine="420"/>
            </w:pPr>
            <w:r>
              <w:t>213.639</w:t>
            </w:r>
          </w:p>
        </w:tc>
        <w:tc>
          <w:tcPr>
            <w:tcW w:w="2475" w:type="dxa"/>
            <w:tcBorders>
              <w:top w:val="nil"/>
              <w:left w:val="nil"/>
              <w:bottom w:val="nil"/>
              <w:right w:val="nil"/>
            </w:tcBorders>
          </w:tcPr>
          <w:p w:rsidR="00014095" w:rsidRDefault="00014095" w:rsidP="007D5167">
            <w:pPr>
              <w:ind w:firstLineChars="200" w:firstLine="420"/>
            </w:pPr>
            <w:r>
              <w:t>-393.514</w:t>
            </w:r>
          </w:p>
        </w:tc>
        <w:tc>
          <w:tcPr>
            <w:tcW w:w="2225" w:type="dxa"/>
            <w:tcBorders>
              <w:top w:val="nil"/>
              <w:left w:val="nil"/>
              <w:bottom w:val="nil"/>
              <w:right w:val="nil"/>
            </w:tcBorders>
          </w:tcPr>
          <w:p w:rsidR="00014095" w:rsidRDefault="00014095" w:rsidP="007D5167">
            <w:pPr>
              <w:ind w:firstLineChars="200" w:firstLine="420"/>
            </w:pPr>
            <w:r>
              <w:t>-394.389</w:t>
            </w:r>
          </w:p>
        </w:tc>
      </w:tr>
      <w:tr w:rsidR="00014095" w:rsidTr="007D5167">
        <w:tc>
          <w:tcPr>
            <w:tcW w:w="1407" w:type="dxa"/>
            <w:tcBorders>
              <w:top w:val="nil"/>
              <w:left w:val="nil"/>
              <w:bottom w:val="nil"/>
              <w:right w:val="nil"/>
            </w:tcBorders>
          </w:tcPr>
          <w:p w:rsidR="00014095" w:rsidRDefault="00014095" w:rsidP="007D5167">
            <w:pPr>
              <w:ind w:firstLineChars="200" w:firstLine="420"/>
            </w:pPr>
            <w:r>
              <w:t>H</w:t>
            </w:r>
            <w:r>
              <w:rPr>
                <w:vertAlign w:val="subscript"/>
              </w:rPr>
              <w:t xml:space="preserve">2 </w:t>
            </w:r>
            <w:r>
              <w:t>(g)</w:t>
            </w:r>
          </w:p>
        </w:tc>
        <w:tc>
          <w:tcPr>
            <w:tcW w:w="2415" w:type="dxa"/>
            <w:tcBorders>
              <w:top w:val="nil"/>
              <w:left w:val="nil"/>
              <w:bottom w:val="nil"/>
              <w:right w:val="nil"/>
            </w:tcBorders>
          </w:tcPr>
          <w:p w:rsidR="00014095" w:rsidRDefault="00014095" w:rsidP="007D5167">
            <w:pPr>
              <w:ind w:firstLineChars="200" w:firstLine="420"/>
            </w:pPr>
            <w:r>
              <w:t>130.587</w:t>
            </w:r>
          </w:p>
        </w:tc>
        <w:tc>
          <w:tcPr>
            <w:tcW w:w="2475" w:type="dxa"/>
            <w:tcBorders>
              <w:top w:val="nil"/>
              <w:left w:val="nil"/>
              <w:bottom w:val="nil"/>
              <w:right w:val="nil"/>
            </w:tcBorders>
          </w:tcPr>
          <w:p w:rsidR="00014095" w:rsidRDefault="00014095" w:rsidP="007D5167">
            <w:pPr>
              <w:ind w:firstLineChars="200" w:firstLine="420"/>
            </w:pPr>
            <w:r>
              <w:t>0</w:t>
            </w:r>
          </w:p>
        </w:tc>
        <w:tc>
          <w:tcPr>
            <w:tcW w:w="2225" w:type="dxa"/>
            <w:tcBorders>
              <w:top w:val="nil"/>
              <w:left w:val="nil"/>
              <w:bottom w:val="nil"/>
              <w:right w:val="nil"/>
            </w:tcBorders>
          </w:tcPr>
          <w:p w:rsidR="00014095" w:rsidRDefault="00014095" w:rsidP="007D5167">
            <w:pPr>
              <w:ind w:firstLineChars="200" w:firstLine="420"/>
            </w:pPr>
            <w:r>
              <w:t>0</w:t>
            </w:r>
          </w:p>
        </w:tc>
      </w:tr>
    </w:tbl>
    <w:p w:rsidR="00014095" w:rsidRDefault="00014095" w:rsidP="00014095">
      <w:pPr>
        <w:ind w:firstLineChars="200" w:firstLine="420"/>
      </w:pPr>
      <w:r>
        <w:lastRenderedPageBreak/>
        <w:t>则</w:t>
      </w:r>
      <w:fldSimple w:instr=" = 1 \* GB3 \* MERGEFORMAT ">
        <w:r>
          <w:t>①</w:t>
        </w:r>
      </w:fldSimple>
      <w:r>
        <w:t>据</w:t>
      </w:r>
      <w:r>
        <w:rPr>
          <w:position w:val="-14"/>
        </w:rPr>
        <w:object w:dxaOrig="4200" w:dyaOrig="399">
          <v:shape id="_x0000_i1162" type="#_x0000_t75" style="width:209.9pt;height:19.7pt;mso-wrap-style:square;mso-position-horizontal-relative:page;mso-position-vertical-relative:page">
            <v:fill o:detectmouseclick="t"/>
            <v:imagedata r:id="rId125" o:title=""/>
          </v:shape>
        </w:object>
      </w:r>
    </w:p>
    <w:p w:rsidR="00014095" w:rsidRDefault="00014095" w:rsidP="00014095">
      <w:pPr>
        <w:ind w:firstLineChars="200" w:firstLine="420"/>
      </w:pPr>
      <w:r>
        <w:t>得</w:t>
      </w:r>
      <w:r>
        <w:rPr>
          <w:position w:val="-14"/>
        </w:rPr>
        <w:object w:dxaOrig="839" w:dyaOrig="399">
          <v:shape id="对象 884" o:spid="_x0000_i1163" type="#_x0000_t75" style="width:40.75pt;height:19.7pt;mso-wrap-style:square;mso-position-horizontal-relative:page;mso-position-vertical-relative:page">
            <v:fill o:detectmouseclick="t"/>
            <v:imagedata r:id="rId126" o:title=""/>
          </v:shape>
        </w:object>
      </w:r>
      <w:r>
        <w:t>=</w:t>
      </w:r>
      <w:r>
        <w:t>（</w:t>
      </w:r>
      <w:r>
        <w:t>0-394.389+137.269+228.597</w:t>
      </w:r>
      <w:r>
        <w:t>）</w:t>
      </w:r>
      <w:r>
        <w:t>kJmol</w:t>
      </w:r>
      <w:r>
        <w:rPr>
          <w:vertAlign w:val="superscript"/>
        </w:rPr>
        <w:t xml:space="preserve">-1 </w:t>
      </w:r>
      <w:r>
        <w:t>= -28.523 kJmol</w:t>
      </w:r>
      <w:r>
        <w:rPr>
          <w:vertAlign w:val="superscript"/>
        </w:rPr>
        <w:t>-1</w:t>
      </w:r>
    </w:p>
    <w:p w:rsidR="00014095" w:rsidRDefault="00014095" w:rsidP="00014095">
      <w:pPr>
        <w:ind w:firstLineChars="200" w:firstLine="420"/>
      </w:pPr>
      <w:r>
        <w:t>据</w:t>
      </w:r>
      <w:r>
        <w:rPr>
          <w:position w:val="-14"/>
        </w:rPr>
        <w:object w:dxaOrig="4300" w:dyaOrig="399">
          <v:shape id="对象 885" o:spid="_x0000_i1164" type="#_x0000_t75" style="width:215.3pt;height:19.7pt;mso-wrap-style:square;mso-position-horizontal-relative:page;mso-position-vertical-relative:page">
            <v:fill o:detectmouseclick="t"/>
            <v:imagedata r:id="rId127" o:title=""/>
          </v:shape>
        </w:object>
      </w:r>
    </w:p>
    <w:p w:rsidR="00014095" w:rsidRDefault="00014095" w:rsidP="00014095">
      <w:pPr>
        <w:ind w:firstLineChars="200" w:firstLine="420"/>
      </w:pPr>
      <w:r>
        <w:t>得</w:t>
      </w:r>
      <w:r>
        <w:rPr>
          <w:position w:val="-14"/>
        </w:rPr>
        <w:object w:dxaOrig="879" w:dyaOrig="399">
          <v:shape id="对象 886" o:spid="_x0000_i1165" type="#_x0000_t75" style="width:42.8pt;height:19.7pt;mso-wrap-style:square;mso-position-horizontal-relative:page;mso-position-vertical-relative:page">
            <v:fill o:detectmouseclick="t"/>
            <v:imagedata r:id="rId128" o:title=""/>
          </v:shape>
        </w:object>
      </w:r>
      <w:r>
        <w:t>=</w:t>
      </w:r>
      <w:r>
        <w:t>（</w:t>
      </w:r>
      <w:r>
        <w:t>0-393.514+110.524+241.827</w:t>
      </w:r>
      <w:r>
        <w:t>）</w:t>
      </w:r>
      <w:r>
        <w:t>kJmol</w:t>
      </w:r>
      <w:r>
        <w:rPr>
          <w:vertAlign w:val="superscript"/>
        </w:rPr>
        <w:t xml:space="preserve">-1 </w:t>
      </w:r>
      <w:r>
        <w:t>= -41.163 kJmol</w:t>
      </w:r>
      <w:r>
        <w:rPr>
          <w:vertAlign w:val="superscript"/>
        </w:rPr>
        <w:t>-1</w:t>
      </w:r>
    </w:p>
    <w:p w:rsidR="00014095" w:rsidRDefault="00014095" w:rsidP="00014095">
      <w:pPr>
        <w:ind w:firstLineChars="200" w:firstLine="420"/>
      </w:pPr>
      <w:r>
        <w:t>据</w:t>
      </w:r>
      <w:r>
        <w:rPr>
          <w:position w:val="-14"/>
        </w:rPr>
        <w:object w:dxaOrig="3560" w:dyaOrig="399">
          <v:shape id="对象 887" o:spid="_x0000_i1166" type="#_x0000_t75" style="width:177.95pt;height:19.7pt;mso-wrap-style:square;mso-position-horizontal-relative:page;mso-position-vertical-relative:page">
            <v:fill o:detectmouseclick="t"/>
            <v:imagedata r:id="rId129" o:title=""/>
          </v:shape>
        </w:object>
      </w:r>
    </w:p>
    <w:p w:rsidR="00014095" w:rsidRDefault="00014095" w:rsidP="00014095">
      <w:pPr>
        <w:ind w:firstLineChars="200" w:firstLine="420"/>
        <w:rPr>
          <w:vertAlign w:val="superscript"/>
        </w:rPr>
      </w:pPr>
      <w:r>
        <w:t>得</w:t>
      </w:r>
      <w:r>
        <w:rPr>
          <w:position w:val="-14"/>
        </w:rPr>
        <w:object w:dxaOrig="819" w:dyaOrig="399">
          <v:shape id="对象 888" o:spid="_x0000_i1167" type="#_x0000_t75" style="width:40.1pt;height:19.7pt;mso-wrap-style:square;mso-position-horizontal-relative:page;mso-position-vertical-relative:page">
            <v:fill o:detectmouseclick="t"/>
            <v:imagedata r:id="rId130" o:title=""/>
          </v:shape>
        </w:object>
      </w:r>
      <w:r>
        <w:t>=</w:t>
      </w:r>
      <w:r>
        <w:t>（</w:t>
      </w:r>
      <w:r>
        <w:t>130.587+214.639-197.907-188.724</w:t>
      </w:r>
      <w:r>
        <w:t>）</w:t>
      </w:r>
      <w:r>
        <w:t>J·K</w:t>
      </w:r>
      <w:r>
        <w:rPr>
          <w:vertAlign w:val="superscript"/>
        </w:rPr>
        <w:t>-1</w:t>
      </w:r>
      <w:r>
        <w:t>mol</w:t>
      </w:r>
      <w:r>
        <w:rPr>
          <w:vertAlign w:val="superscript"/>
        </w:rPr>
        <w:t xml:space="preserve">-1 </w:t>
      </w:r>
      <w:r>
        <w:t>= -42.405 J·K</w:t>
      </w:r>
      <w:r>
        <w:rPr>
          <w:vertAlign w:val="superscript"/>
        </w:rPr>
        <w:t>-1</w:t>
      </w:r>
      <w:r>
        <w:t>mol</w:t>
      </w:r>
      <w:r>
        <w:rPr>
          <w:vertAlign w:val="superscript"/>
        </w:rPr>
        <w:t>-1</w:t>
      </w:r>
    </w:p>
    <w:p w:rsidR="00014095" w:rsidRDefault="00014095" w:rsidP="00014095">
      <w:pPr>
        <w:ind w:firstLineChars="200" w:firstLine="420"/>
      </w:pPr>
      <w:fldSimple w:instr=" = 2 \* GB3 \* MERGEFORMAT ">
        <w:r>
          <w:t>②</w:t>
        </w:r>
      </w:fldSimple>
      <w:r>
        <w:t xml:space="preserve"> </w:t>
      </w:r>
      <w:r>
        <w:t>当</w:t>
      </w:r>
      <w:r>
        <w:rPr>
          <w:position w:val="-14"/>
        </w:rPr>
        <w:object w:dxaOrig="879" w:dyaOrig="399">
          <v:shape id="_x0000_i1168" type="#_x0000_t75" style="width:42.8pt;height:19.7pt;mso-wrap-style:square;mso-position-horizontal-relative:page;mso-position-vertical-relative:page">
            <v:imagedata r:id="rId128" o:title=""/>
          </v:shape>
        </w:object>
      </w:r>
      <w:r>
        <w:t>为常数时，可按公式）</w:t>
      </w:r>
      <w:r>
        <w:rPr>
          <w:position w:val="-32"/>
        </w:rPr>
        <w:object w:dxaOrig="2900" w:dyaOrig="759">
          <v:shape id="对象 879" o:spid="_x0000_i1169" type="#_x0000_t75" style="width:144.7pt;height:38.05pt;mso-wrap-style:square;mso-position-horizontal-relative:page;mso-position-vertical-relative:page">
            <v:fill o:detectmouseclick="t"/>
            <v:imagedata r:id="rId131" o:title=""/>
          </v:shape>
        </w:object>
      </w:r>
    </w:p>
    <w:p w:rsidR="00014095" w:rsidRDefault="00014095" w:rsidP="00014095">
      <w:pPr>
        <w:ind w:firstLineChars="200" w:firstLine="420"/>
      </w:pPr>
      <w:r>
        <w:t>298 K</w:t>
      </w:r>
      <w:r>
        <w:t>时反应的标准平衡常数为：</w:t>
      </w:r>
      <w:r>
        <w:rPr>
          <w:position w:val="-14"/>
        </w:rPr>
        <w:object w:dxaOrig="2841" w:dyaOrig="399">
          <v:shape id="_x0000_i1170" type="#_x0000_t75" style="width:138.55pt;height:19.7pt;mso-wrap-style:square;mso-position-horizontal-relative:page;mso-position-vertical-relative:page">
            <v:fill o:detectmouseclick="t"/>
            <v:imagedata r:id="rId132" o:title=""/>
          </v:shape>
        </w:object>
      </w:r>
    </w:p>
    <w:p w:rsidR="00014095" w:rsidRDefault="00014095" w:rsidP="00014095">
      <w:pPr>
        <w:ind w:firstLineChars="200" w:firstLine="420"/>
      </w:pPr>
      <w:r>
        <w:rPr>
          <w:position w:val="-14"/>
          <w:szCs w:val="21"/>
        </w:rPr>
        <w:object w:dxaOrig="2180" w:dyaOrig="399">
          <v:shape id="_x0000_i1171" type="#_x0000_t75" style="width:108.7pt;height:19.7pt;mso-wrap-style:square;mso-position-horizontal-relative:page;mso-position-vertical-relative:page">
            <v:imagedata r:id="rId133" o:title=""/>
          </v:shape>
        </w:object>
      </w:r>
    </w:p>
    <w:p w:rsidR="00014095" w:rsidRDefault="00014095" w:rsidP="00014095">
      <w:pPr>
        <w:ind w:firstLineChars="200" w:firstLine="420"/>
      </w:pPr>
      <w:r>
        <w:t>故</w:t>
      </w:r>
      <w:r>
        <w:t xml:space="preserve"> 525℃ </w:t>
      </w:r>
      <w:r>
        <w:t>即</w:t>
      </w:r>
      <w:r>
        <w:t>798K</w:t>
      </w:r>
      <w:r>
        <w:t>时的</w:t>
      </w:r>
      <w:r>
        <w:rPr>
          <w:i/>
          <w:iCs/>
        </w:rPr>
        <w:t>K</w:t>
      </w:r>
      <w:r>
        <w:t>值为：</w:t>
      </w:r>
    </w:p>
    <w:p w:rsidR="00014095" w:rsidRDefault="00014095" w:rsidP="00014095">
      <w:pPr>
        <w:ind w:firstLineChars="200" w:firstLine="420"/>
      </w:pPr>
      <w:r>
        <w:rPr>
          <w:position w:val="-30"/>
        </w:rPr>
        <w:object w:dxaOrig="4360" w:dyaOrig="719">
          <v:shape id="对象 891" o:spid="_x0000_i1172" type="#_x0000_t75" style="width:218.05pt;height:36pt;mso-wrap-style:square;mso-position-horizontal-relative:page;mso-position-vertical-relative:page">
            <v:fill o:detectmouseclick="t"/>
            <v:imagedata r:id="rId134" o:title=""/>
          </v:shape>
        </w:object>
      </w:r>
    </w:p>
    <w:p w:rsidR="00014095" w:rsidRDefault="00014095" w:rsidP="00014095">
      <w:pPr>
        <w:ind w:firstLineChars="200" w:firstLine="420"/>
      </w:pPr>
      <w:r>
        <w:t>代入数据解得：</w:t>
      </w:r>
    </w:p>
    <w:p w:rsidR="00014095" w:rsidRDefault="00014095" w:rsidP="00014095">
      <w:pPr>
        <w:ind w:firstLineChars="200" w:firstLine="420"/>
      </w:pPr>
      <w:r>
        <w:rPr>
          <w:position w:val="-14"/>
        </w:rPr>
        <w:object w:dxaOrig="1540" w:dyaOrig="399">
          <v:shape id="_x0000_i1173" type="#_x0000_t75" style="width:76.75pt;height:19.7pt;mso-wrap-style:square;mso-position-horizontal-relative:page;mso-position-vertical-relative:page">
            <v:fill o:detectmouseclick="t"/>
            <v:imagedata r:id="rId135" o:title=""/>
          </v:shape>
        </w:object>
      </w:r>
    </w:p>
    <w:p w:rsidR="00014095" w:rsidRDefault="00014095" w:rsidP="00014095">
      <w:pPr>
        <w:ind w:firstLineChars="200" w:firstLine="420"/>
      </w:pPr>
      <w:r>
        <w:t>故温度升高后，平衡常数减少了。</w:t>
      </w:r>
    </w:p>
    <w:p w:rsidR="00014095" w:rsidRPr="00014095" w:rsidRDefault="00014095">
      <w:pPr>
        <w:rPr>
          <w:sz w:val="24"/>
          <w:szCs w:val="24"/>
        </w:rPr>
      </w:pPr>
    </w:p>
    <w:sectPr w:rsidR="00014095" w:rsidRPr="00014095" w:rsidSect="00CF2C00">
      <w:footerReference w:type="default" r:id="rId1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45C1" w:rsidRDefault="000645C1" w:rsidP="00334D3B">
      <w:r>
        <w:separator/>
      </w:r>
    </w:p>
  </w:endnote>
  <w:endnote w:type="continuationSeparator" w:id="1">
    <w:p w:rsidR="000645C1" w:rsidRDefault="000645C1" w:rsidP="00334D3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0906"/>
      <w:docPartObj>
        <w:docPartGallery w:val="Page Numbers (Bottom of Page)"/>
        <w:docPartUnique/>
      </w:docPartObj>
    </w:sdtPr>
    <w:sdtContent>
      <w:p w:rsidR="00334D3B" w:rsidRDefault="00334D3B">
        <w:pPr>
          <w:pStyle w:val="a9"/>
          <w:jc w:val="center"/>
        </w:pPr>
        <w:fldSimple w:instr=" PAGE   \* MERGEFORMAT ">
          <w:r w:rsidR="00014095" w:rsidRPr="00014095">
            <w:rPr>
              <w:noProof/>
              <w:lang w:val="zh-CN"/>
            </w:rPr>
            <w:t>10</w:t>
          </w:r>
        </w:fldSimple>
      </w:p>
    </w:sdtContent>
  </w:sdt>
  <w:p w:rsidR="00334D3B" w:rsidRDefault="00334D3B">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45C1" w:rsidRDefault="000645C1" w:rsidP="00334D3B">
      <w:r>
        <w:separator/>
      </w:r>
    </w:p>
  </w:footnote>
  <w:footnote w:type="continuationSeparator" w:id="1">
    <w:p w:rsidR="000645C1" w:rsidRDefault="000645C1" w:rsidP="00334D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9A6A23"/>
    <w:multiLevelType w:val="singleLevel"/>
    <w:tmpl w:val="599A6A23"/>
    <w:lvl w:ilvl="0">
      <w:start w:val="2"/>
      <w:numFmt w:val="decimal"/>
      <w:suff w:val="nothing"/>
      <w:lvlText w:val="%1．"/>
      <w:lvlJc w:val="left"/>
    </w:lvl>
  </w:abstractNum>
  <w:abstractNum w:abstractNumId="1">
    <w:nsid w:val="599AB951"/>
    <w:multiLevelType w:val="singleLevel"/>
    <w:tmpl w:val="599AB951"/>
    <w:lvl w:ilvl="0">
      <w:start w:val="5"/>
      <w:numFmt w:val="decimal"/>
      <w:suff w:val="nothing"/>
      <w:lvlText w:val="%1、"/>
      <w:lvlJc w:val="left"/>
    </w:lvl>
  </w:abstractNum>
  <w:abstractNum w:abstractNumId="2">
    <w:nsid w:val="599ABA9C"/>
    <w:multiLevelType w:val="singleLevel"/>
    <w:tmpl w:val="599ABA9C"/>
    <w:lvl w:ilvl="0">
      <w:start w:val="2"/>
      <w:numFmt w:val="decimal"/>
      <w:suff w:val="space"/>
      <w:lvlText w:val="(%1)"/>
      <w:lvlJc w:val="left"/>
    </w:lvl>
  </w:abstractNum>
  <w:abstractNum w:abstractNumId="3">
    <w:nsid w:val="599AC078"/>
    <w:multiLevelType w:val="singleLevel"/>
    <w:tmpl w:val="599AC078"/>
    <w:lvl w:ilvl="0">
      <w:start w:val="8"/>
      <w:numFmt w:val="decimal"/>
      <w:suff w:val="nothing"/>
      <w:lvlText w:val="%1、"/>
      <w:lvlJc w:val="left"/>
    </w:lvl>
  </w:abstractNum>
  <w:abstractNum w:abstractNumId="4">
    <w:nsid w:val="599AC353"/>
    <w:multiLevelType w:val="singleLevel"/>
    <w:tmpl w:val="599AC353"/>
    <w:lvl w:ilvl="0">
      <w:start w:val="10"/>
      <w:numFmt w:val="decimal"/>
      <w:suff w:val="nothing"/>
      <w:lvlText w:val="%1、"/>
      <w:lvlJc w:val="left"/>
    </w:lvl>
  </w:abstractNum>
  <w:abstractNum w:abstractNumId="5">
    <w:nsid w:val="599AC7D4"/>
    <w:multiLevelType w:val="singleLevel"/>
    <w:tmpl w:val="599AC7D4"/>
    <w:lvl w:ilvl="0">
      <w:start w:val="2"/>
      <w:numFmt w:val="decimal"/>
      <w:suff w:val="nothing"/>
      <w:lvlText w:val="（%1）"/>
      <w:lvlJc w:val="left"/>
    </w:lvl>
  </w:abstractNum>
  <w:abstractNum w:abstractNumId="6">
    <w:nsid w:val="599AC9B1"/>
    <w:multiLevelType w:val="singleLevel"/>
    <w:tmpl w:val="599AC9B1"/>
    <w:lvl w:ilvl="0">
      <w:start w:val="12"/>
      <w:numFmt w:val="decimal"/>
      <w:suff w:val="nothing"/>
      <w:lvlText w:val="%1、"/>
      <w:lvlJc w:val="left"/>
    </w:lvl>
  </w:abstractNum>
  <w:abstractNum w:abstractNumId="7">
    <w:nsid w:val="599AF722"/>
    <w:multiLevelType w:val="singleLevel"/>
    <w:tmpl w:val="599AF722"/>
    <w:lvl w:ilvl="0">
      <w:start w:val="2"/>
      <w:numFmt w:val="decimal"/>
      <w:suff w:val="nothing"/>
      <w:lvlText w:val="（%1）"/>
      <w:lvlJc w:val="left"/>
    </w:lvl>
  </w:abstractNum>
  <w:abstractNum w:abstractNumId="8">
    <w:nsid w:val="599AF8EF"/>
    <w:multiLevelType w:val="singleLevel"/>
    <w:tmpl w:val="599AF8EF"/>
    <w:lvl w:ilvl="0">
      <w:start w:val="15"/>
      <w:numFmt w:val="decimal"/>
      <w:suff w:val="nothing"/>
      <w:lvlText w:val="%1、"/>
      <w:lvlJc w:val="left"/>
    </w:lvl>
  </w:abstractNum>
  <w:abstractNum w:abstractNumId="9">
    <w:nsid w:val="599B0CC8"/>
    <w:multiLevelType w:val="singleLevel"/>
    <w:tmpl w:val="599B0CC8"/>
    <w:lvl w:ilvl="0">
      <w:start w:val="2"/>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A4464"/>
    <w:rsid w:val="00014095"/>
    <w:rsid w:val="000645C1"/>
    <w:rsid w:val="00334D3B"/>
    <w:rsid w:val="00CF2C00"/>
    <w:rsid w:val="00FA44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Balloo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4464"/>
    <w:pPr>
      <w:widowControl w:val="0"/>
      <w:jc w:val="both"/>
    </w:pPr>
    <w:rPr>
      <w:rFonts w:ascii="Times New Roman" w:eastAsia="宋体" w:hAnsi="Times New Roman" w:cs="Times New Roman"/>
      <w:szCs w:val="20"/>
    </w:rPr>
  </w:style>
  <w:style w:type="paragraph" w:styleId="1">
    <w:name w:val="heading 1"/>
    <w:basedOn w:val="a"/>
    <w:next w:val="a"/>
    <w:link w:val="1Char"/>
    <w:qFormat/>
    <w:rsid w:val="00FA4464"/>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FA4464"/>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qFormat/>
    <w:rsid w:val="00FA4464"/>
    <w:pPr>
      <w:keepNext/>
      <w:keepLines/>
      <w:spacing w:before="260" w:after="260" w:line="416" w:lineRule="auto"/>
      <w:outlineLvl w:val="2"/>
    </w:pPr>
    <w:rPr>
      <w:b/>
      <w:bCs/>
      <w:sz w:val="32"/>
      <w:szCs w:val="32"/>
    </w:rPr>
  </w:style>
  <w:style w:type="paragraph" w:styleId="4">
    <w:name w:val="heading 4"/>
    <w:basedOn w:val="a"/>
    <w:next w:val="a"/>
    <w:link w:val="4Char"/>
    <w:qFormat/>
    <w:rsid w:val="00FA4464"/>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A4464"/>
    <w:rPr>
      <w:rFonts w:ascii="Times New Roman" w:eastAsia="宋体" w:hAnsi="Times New Roman" w:cs="Times New Roman"/>
      <w:b/>
      <w:bCs/>
      <w:kern w:val="44"/>
      <w:sz w:val="44"/>
      <w:szCs w:val="44"/>
    </w:rPr>
  </w:style>
  <w:style w:type="character" w:customStyle="1" w:styleId="2Char">
    <w:name w:val="标题 2 Char"/>
    <w:basedOn w:val="a0"/>
    <w:link w:val="2"/>
    <w:rsid w:val="00FA4464"/>
    <w:rPr>
      <w:rFonts w:ascii="Cambria" w:eastAsia="宋体" w:hAnsi="Cambria" w:cs="Times New Roman"/>
      <w:b/>
      <w:bCs/>
      <w:sz w:val="32"/>
      <w:szCs w:val="32"/>
    </w:rPr>
  </w:style>
  <w:style w:type="character" w:customStyle="1" w:styleId="3Char">
    <w:name w:val="标题 3 Char"/>
    <w:basedOn w:val="a0"/>
    <w:link w:val="3"/>
    <w:rsid w:val="00FA4464"/>
    <w:rPr>
      <w:rFonts w:ascii="Times New Roman" w:eastAsia="宋体" w:hAnsi="Times New Roman" w:cs="Times New Roman"/>
      <w:b/>
      <w:bCs/>
      <w:sz w:val="32"/>
      <w:szCs w:val="32"/>
    </w:rPr>
  </w:style>
  <w:style w:type="character" w:customStyle="1" w:styleId="4Char">
    <w:name w:val="标题 4 Char"/>
    <w:basedOn w:val="a0"/>
    <w:link w:val="4"/>
    <w:rsid w:val="00FA4464"/>
    <w:rPr>
      <w:rFonts w:ascii="Cambria" w:eastAsia="宋体" w:hAnsi="Cambria" w:cs="Times New Roman"/>
      <w:b/>
      <w:bCs/>
      <w:sz w:val="28"/>
      <w:szCs w:val="28"/>
    </w:rPr>
  </w:style>
  <w:style w:type="character" w:styleId="a3">
    <w:name w:val="Hyperlink"/>
    <w:rsid w:val="00FA4464"/>
    <w:rPr>
      <w:color w:val="CC99FF"/>
      <w:u w:val="single"/>
    </w:rPr>
  </w:style>
  <w:style w:type="character" w:styleId="a4">
    <w:name w:val="page number"/>
    <w:rsid w:val="00FA4464"/>
  </w:style>
  <w:style w:type="character" w:customStyle="1" w:styleId="reference-accessdate">
    <w:name w:val="reference-accessdate"/>
    <w:rsid w:val="00FA4464"/>
  </w:style>
  <w:style w:type="character" w:customStyle="1" w:styleId="bday">
    <w:name w:val="bday"/>
    <w:rsid w:val="00FA4464"/>
  </w:style>
  <w:style w:type="character" w:customStyle="1" w:styleId="ui-button-text9">
    <w:name w:val="ui-button-text9"/>
    <w:rsid w:val="00FA4464"/>
  </w:style>
  <w:style w:type="character" w:customStyle="1" w:styleId="HTMLChar1">
    <w:name w:val="HTML 预设格式 Char1"/>
    <w:uiPriority w:val="99"/>
    <w:semiHidden/>
    <w:rsid w:val="00FA4464"/>
    <w:rPr>
      <w:rFonts w:ascii="Courier New" w:hAnsi="Courier New" w:cs="Courier New"/>
      <w:kern w:val="2"/>
    </w:rPr>
  </w:style>
  <w:style w:type="character" w:customStyle="1" w:styleId="mw-headline">
    <w:name w:val="mw-headline"/>
    <w:rsid w:val="00FA4464"/>
  </w:style>
  <w:style w:type="character" w:customStyle="1" w:styleId="Char">
    <w:name w:val="页眉 Char"/>
    <w:link w:val="a5"/>
    <w:rsid w:val="00FA4464"/>
    <w:rPr>
      <w:sz w:val="18"/>
    </w:rPr>
  </w:style>
  <w:style w:type="character" w:customStyle="1" w:styleId="articlefeedback-pitch-or1">
    <w:name w:val="articlefeedback-pitch-or1"/>
    <w:rsid w:val="00FA4464"/>
  </w:style>
  <w:style w:type="character" w:customStyle="1" w:styleId="toctoggle">
    <w:name w:val="toctoggle"/>
    <w:rsid w:val="00FA4464"/>
  </w:style>
  <w:style w:type="character" w:customStyle="1" w:styleId="Char0">
    <w:name w:val="正文文本缩进 Char"/>
    <w:link w:val="a6"/>
    <w:rsid w:val="00FA4464"/>
    <w:rPr>
      <w:szCs w:val="24"/>
    </w:rPr>
  </w:style>
  <w:style w:type="character" w:customStyle="1" w:styleId="HTMLChar">
    <w:name w:val="HTML 预设格式 Char"/>
    <w:link w:val="HTML"/>
    <w:rsid w:val="00FA4464"/>
    <w:rPr>
      <w:rFonts w:ascii="宋体" w:hAnsi="宋体" w:cs="宋体"/>
      <w:sz w:val="24"/>
      <w:szCs w:val="24"/>
    </w:rPr>
  </w:style>
  <w:style w:type="character" w:customStyle="1" w:styleId="tocnumber2">
    <w:name w:val="tocnumber2"/>
    <w:rsid w:val="00FA4464"/>
  </w:style>
  <w:style w:type="character" w:customStyle="1" w:styleId="citation">
    <w:name w:val="citation"/>
    <w:rsid w:val="00FA4464"/>
  </w:style>
  <w:style w:type="character" w:customStyle="1" w:styleId="Char1">
    <w:name w:val="批注框文本 Char"/>
    <w:link w:val="a7"/>
    <w:rsid w:val="00FA4464"/>
    <w:rPr>
      <w:sz w:val="18"/>
      <w:szCs w:val="18"/>
    </w:rPr>
  </w:style>
  <w:style w:type="character" w:customStyle="1" w:styleId="z3988">
    <w:name w:val="z3988"/>
    <w:rsid w:val="00FA4464"/>
  </w:style>
  <w:style w:type="character" w:customStyle="1" w:styleId="editsection">
    <w:name w:val="editsection"/>
    <w:rsid w:val="00FA4464"/>
  </w:style>
  <w:style w:type="character" w:customStyle="1" w:styleId="dday">
    <w:name w:val="dday"/>
    <w:rsid w:val="00FA4464"/>
  </w:style>
  <w:style w:type="character" w:customStyle="1" w:styleId="printonly">
    <w:name w:val="printonly"/>
    <w:rsid w:val="00FA4464"/>
  </w:style>
  <w:style w:type="character" w:customStyle="1" w:styleId="toctext">
    <w:name w:val="toctext"/>
    <w:rsid w:val="00FA4464"/>
  </w:style>
  <w:style w:type="character" w:customStyle="1" w:styleId="Char10">
    <w:name w:val="批注框文本 Char1"/>
    <w:uiPriority w:val="99"/>
    <w:semiHidden/>
    <w:rsid w:val="00FA4464"/>
    <w:rPr>
      <w:kern w:val="2"/>
      <w:sz w:val="18"/>
      <w:szCs w:val="18"/>
    </w:rPr>
  </w:style>
  <w:style w:type="character" w:customStyle="1" w:styleId="2Char0">
    <w:name w:val="正文首行缩进 2 Char"/>
    <w:basedOn w:val="Char0"/>
    <w:link w:val="20"/>
    <w:rsid w:val="00FA4464"/>
  </w:style>
  <w:style w:type="character" w:customStyle="1" w:styleId="textedit1">
    <w:name w:val="text_edit1"/>
    <w:rsid w:val="00FA4464"/>
    <w:rPr>
      <w:b w:val="0"/>
      <w:bCs w:val="0"/>
      <w:vanish w:val="0"/>
      <w:color w:val="3366CC"/>
      <w:sz w:val="14"/>
      <w:szCs w:val="14"/>
    </w:rPr>
  </w:style>
  <w:style w:type="character" w:customStyle="1" w:styleId="Char2">
    <w:name w:val="纯文本 Char"/>
    <w:link w:val="a8"/>
    <w:rsid w:val="00FA4464"/>
    <w:rPr>
      <w:rFonts w:ascii="宋体" w:hAnsi="Courier New"/>
      <w:sz w:val="19"/>
    </w:rPr>
  </w:style>
  <w:style w:type="character" w:customStyle="1" w:styleId="headline-content2">
    <w:name w:val="headline-content2"/>
    <w:rsid w:val="00FA4464"/>
  </w:style>
  <w:style w:type="paragraph" w:styleId="a8">
    <w:name w:val="Plain Text"/>
    <w:basedOn w:val="a"/>
    <w:link w:val="Char2"/>
    <w:rsid w:val="00FA4464"/>
    <w:rPr>
      <w:rFonts w:ascii="宋体" w:eastAsiaTheme="minorEastAsia" w:hAnsi="Courier New" w:cstheme="minorBidi"/>
      <w:sz w:val="19"/>
      <w:szCs w:val="22"/>
    </w:rPr>
  </w:style>
  <w:style w:type="character" w:customStyle="1" w:styleId="Char11">
    <w:name w:val="纯文本 Char1"/>
    <w:basedOn w:val="a0"/>
    <w:link w:val="a8"/>
    <w:uiPriority w:val="99"/>
    <w:semiHidden/>
    <w:rsid w:val="00FA4464"/>
    <w:rPr>
      <w:rFonts w:ascii="宋体" w:eastAsia="宋体" w:hAnsi="Courier New" w:cs="Courier New"/>
      <w:szCs w:val="21"/>
    </w:rPr>
  </w:style>
  <w:style w:type="paragraph" w:styleId="21">
    <w:name w:val="List 2"/>
    <w:basedOn w:val="a"/>
    <w:rsid w:val="00FA4464"/>
    <w:pPr>
      <w:ind w:leftChars="200" w:left="100" w:hangingChars="200" w:hanging="200"/>
    </w:pPr>
    <w:rPr>
      <w:szCs w:val="24"/>
    </w:rPr>
  </w:style>
  <w:style w:type="paragraph" w:styleId="a9">
    <w:name w:val="footer"/>
    <w:basedOn w:val="a"/>
    <w:link w:val="Char3"/>
    <w:uiPriority w:val="99"/>
    <w:rsid w:val="00FA4464"/>
    <w:pPr>
      <w:tabs>
        <w:tab w:val="center" w:pos="4153"/>
        <w:tab w:val="right" w:pos="8306"/>
      </w:tabs>
      <w:snapToGrid w:val="0"/>
      <w:jc w:val="left"/>
    </w:pPr>
    <w:rPr>
      <w:sz w:val="18"/>
    </w:rPr>
  </w:style>
  <w:style w:type="character" w:customStyle="1" w:styleId="Char3">
    <w:name w:val="页脚 Char"/>
    <w:basedOn w:val="a0"/>
    <w:link w:val="a9"/>
    <w:uiPriority w:val="99"/>
    <w:rsid w:val="00FA4464"/>
    <w:rPr>
      <w:rFonts w:ascii="Times New Roman" w:eastAsia="宋体" w:hAnsi="Times New Roman" w:cs="Times New Roman"/>
      <w:sz w:val="18"/>
      <w:szCs w:val="20"/>
    </w:rPr>
  </w:style>
  <w:style w:type="paragraph" w:styleId="aa">
    <w:name w:val="Block Text"/>
    <w:basedOn w:val="a"/>
    <w:uiPriority w:val="99"/>
    <w:unhideWhenUsed/>
    <w:rsid w:val="00FA4464"/>
    <w:pPr>
      <w:tabs>
        <w:tab w:val="left" w:pos="1365"/>
      </w:tabs>
      <w:ind w:left="1050" w:right="-823" w:firstLine="315"/>
    </w:pPr>
    <w:rPr>
      <w:rFonts w:ascii="仿宋_GB2312" w:eastAsia="仿宋_GB2312"/>
      <w:sz w:val="19"/>
    </w:rPr>
  </w:style>
  <w:style w:type="paragraph" w:styleId="a6">
    <w:name w:val="Body Text Indent"/>
    <w:basedOn w:val="a"/>
    <w:link w:val="Char0"/>
    <w:rsid w:val="00FA4464"/>
    <w:pPr>
      <w:spacing w:after="120"/>
      <w:ind w:leftChars="200" w:left="420"/>
    </w:pPr>
    <w:rPr>
      <w:rFonts w:asciiTheme="minorHAnsi" w:eastAsiaTheme="minorEastAsia" w:hAnsiTheme="minorHAnsi" w:cstheme="minorBidi"/>
      <w:szCs w:val="24"/>
    </w:rPr>
  </w:style>
  <w:style w:type="character" w:customStyle="1" w:styleId="Char12">
    <w:name w:val="正文文本缩进 Char1"/>
    <w:basedOn w:val="a0"/>
    <w:link w:val="a6"/>
    <w:uiPriority w:val="99"/>
    <w:semiHidden/>
    <w:rsid w:val="00FA4464"/>
    <w:rPr>
      <w:rFonts w:ascii="Times New Roman" w:eastAsia="宋体" w:hAnsi="Times New Roman" w:cs="Times New Roman"/>
      <w:szCs w:val="20"/>
    </w:rPr>
  </w:style>
  <w:style w:type="paragraph" w:styleId="a7">
    <w:name w:val="Balloon Text"/>
    <w:basedOn w:val="a"/>
    <w:link w:val="Char1"/>
    <w:rsid w:val="00FA4464"/>
    <w:rPr>
      <w:rFonts w:asciiTheme="minorHAnsi" w:eastAsiaTheme="minorEastAsia" w:hAnsiTheme="minorHAnsi" w:cstheme="minorBidi"/>
      <w:sz w:val="18"/>
      <w:szCs w:val="18"/>
    </w:rPr>
  </w:style>
  <w:style w:type="character" w:customStyle="1" w:styleId="Char20">
    <w:name w:val="批注框文本 Char2"/>
    <w:basedOn w:val="a0"/>
    <w:link w:val="a7"/>
    <w:uiPriority w:val="99"/>
    <w:semiHidden/>
    <w:rsid w:val="00FA4464"/>
    <w:rPr>
      <w:rFonts w:ascii="Times New Roman" w:eastAsia="宋体" w:hAnsi="Times New Roman" w:cs="Times New Roman"/>
      <w:sz w:val="18"/>
      <w:szCs w:val="18"/>
    </w:rPr>
  </w:style>
  <w:style w:type="paragraph" w:styleId="ab">
    <w:name w:val="Body Text"/>
    <w:basedOn w:val="a"/>
    <w:link w:val="Char4"/>
    <w:uiPriority w:val="99"/>
    <w:unhideWhenUsed/>
    <w:rsid w:val="00FA4464"/>
    <w:pPr>
      <w:spacing w:after="120"/>
    </w:pPr>
  </w:style>
  <w:style w:type="character" w:customStyle="1" w:styleId="Char4">
    <w:name w:val="正文文本 Char"/>
    <w:basedOn w:val="a0"/>
    <w:link w:val="ab"/>
    <w:uiPriority w:val="99"/>
    <w:rsid w:val="00FA4464"/>
    <w:rPr>
      <w:rFonts w:ascii="Times New Roman" w:eastAsia="宋体" w:hAnsi="Times New Roman" w:cs="Times New Roman"/>
      <w:szCs w:val="20"/>
    </w:rPr>
  </w:style>
  <w:style w:type="paragraph" w:styleId="ac">
    <w:name w:val="Normal (Web)"/>
    <w:basedOn w:val="a"/>
    <w:unhideWhenUsed/>
    <w:rsid w:val="00FA4464"/>
    <w:pPr>
      <w:widowControl/>
      <w:spacing w:before="100" w:beforeAutospacing="1" w:after="100" w:afterAutospacing="1"/>
      <w:jc w:val="left"/>
    </w:pPr>
    <w:rPr>
      <w:rFonts w:ascii="宋体" w:hAnsi="宋体" w:cs="宋体"/>
      <w:kern w:val="0"/>
      <w:sz w:val="24"/>
      <w:szCs w:val="24"/>
    </w:rPr>
  </w:style>
  <w:style w:type="paragraph" w:styleId="20">
    <w:name w:val="Body Text First Indent 2"/>
    <w:basedOn w:val="a6"/>
    <w:link w:val="2Char0"/>
    <w:rsid w:val="00FA4464"/>
    <w:pPr>
      <w:ind w:firstLineChars="200" w:firstLine="420"/>
    </w:pPr>
  </w:style>
  <w:style w:type="character" w:customStyle="1" w:styleId="2Char1">
    <w:name w:val="正文首行缩进 2 Char1"/>
    <w:basedOn w:val="Char12"/>
    <w:link w:val="20"/>
    <w:uiPriority w:val="99"/>
    <w:semiHidden/>
    <w:rsid w:val="00FA4464"/>
  </w:style>
  <w:style w:type="paragraph" w:styleId="ad">
    <w:name w:val="Body Text First Indent"/>
    <w:basedOn w:val="ab"/>
    <w:link w:val="Char5"/>
    <w:uiPriority w:val="99"/>
    <w:unhideWhenUsed/>
    <w:rsid w:val="00FA4464"/>
    <w:pPr>
      <w:ind w:firstLineChars="100" w:firstLine="420"/>
    </w:pPr>
    <w:rPr>
      <w:rFonts w:ascii="Calibri" w:hAnsi="Calibri"/>
    </w:rPr>
  </w:style>
  <w:style w:type="character" w:customStyle="1" w:styleId="Char5">
    <w:name w:val="正文首行缩进 Char"/>
    <w:basedOn w:val="Char4"/>
    <w:link w:val="ad"/>
    <w:uiPriority w:val="99"/>
    <w:rsid w:val="00FA4464"/>
    <w:rPr>
      <w:rFonts w:ascii="Calibri" w:hAnsi="Calibri"/>
    </w:rPr>
  </w:style>
  <w:style w:type="paragraph" w:styleId="HTML">
    <w:name w:val="HTML Preformatted"/>
    <w:basedOn w:val="a"/>
    <w:link w:val="HTMLChar"/>
    <w:rsid w:val="00FA44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Theme="minorEastAsia" w:hAnsi="宋体" w:cs="宋体"/>
      <w:sz w:val="24"/>
      <w:szCs w:val="24"/>
    </w:rPr>
  </w:style>
  <w:style w:type="character" w:customStyle="1" w:styleId="HTMLChar2">
    <w:name w:val="HTML 预设格式 Char2"/>
    <w:basedOn w:val="a0"/>
    <w:link w:val="HTML"/>
    <w:uiPriority w:val="99"/>
    <w:semiHidden/>
    <w:rsid w:val="00FA4464"/>
    <w:rPr>
      <w:rFonts w:ascii="Courier New" w:eastAsia="宋体" w:hAnsi="Courier New" w:cs="Courier New"/>
      <w:sz w:val="20"/>
      <w:szCs w:val="20"/>
    </w:rPr>
  </w:style>
  <w:style w:type="paragraph" w:styleId="a5">
    <w:name w:val="header"/>
    <w:basedOn w:val="a"/>
    <w:link w:val="Char"/>
    <w:rsid w:val="00FA4464"/>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heme="minorHAnsi" w:eastAsiaTheme="minorEastAsia" w:hAnsiTheme="minorHAnsi" w:cstheme="minorBidi"/>
      <w:sz w:val="18"/>
      <w:szCs w:val="22"/>
    </w:rPr>
  </w:style>
  <w:style w:type="character" w:customStyle="1" w:styleId="Char13">
    <w:name w:val="页眉 Char1"/>
    <w:basedOn w:val="a0"/>
    <w:link w:val="a5"/>
    <w:uiPriority w:val="99"/>
    <w:semiHidden/>
    <w:rsid w:val="00FA4464"/>
    <w:rPr>
      <w:rFonts w:ascii="Times New Roman" w:eastAsia="宋体" w:hAnsi="Times New Roman" w:cs="Times New Roman"/>
      <w:sz w:val="18"/>
      <w:szCs w:val="18"/>
    </w:rPr>
  </w:style>
  <w:style w:type="paragraph" w:customStyle="1" w:styleId="navbar1">
    <w:name w:val="navbar1"/>
    <w:basedOn w:val="a"/>
    <w:rsid w:val="00FA4464"/>
    <w:pPr>
      <w:widowControl/>
      <w:spacing w:before="100" w:beforeAutospacing="1" w:after="100" w:afterAutospacing="1"/>
      <w:jc w:val="left"/>
    </w:pPr>
    <w:rPr>
      <w:rFonts w:ascii="宋体" w:hAnsi="宋体" w:cs="宋体"/>
      <w:kern w:val="0"/>
      <w:sz w:val="24"/>
      <w:szCs w:val="24"/>
    </w:rPr>
  </w:style>
  <w:style w:type="paragraph" w:styleId="ae">
    <w:name w:val="List Paragraph"/>
    <w:basedOn w:val="a"/>
    <w:uiPriority w:val="34"/>
    <w:qFormat/>
    <w:rsid w:val="00FA4464"/>
    <w:pPr>
      <w:widowControl/>
      <w:ind w:firstLineChars="200" w:firstLine="420"/>
      <w:jc w:val="left"/>
    </w:pPr>
    <w:rPr>
      <w:rFonts w:ascii="宋体" w:hAnsi="宋体" w:cs="宋体"/>
      <w:kern w:val="0"/>
      <w:sz w:val="24"/>
      <w:szCs w:val="24"/>
    </w:rPr>
  </w:style>
  <w:style w:type="paragraph" w:customStyle="1" w:styleId="wpb-header2">
    <w:name w:val="wpb-header2"/>
    <w:basedOn w:val="a"/>
    <w:rsid w:val="00FA4464"/>
    <w:pPr>
      <w:widowControl/>
      <w:spacing w:before="100" w:beforeAutospacing="1" w:after="100" w:afterAutospacing="1"/>
      <w:jc w:val="left"/>
    </w:pPr>
    <w:rPr>
      <w:rFonts w:ascii="宋体" w:hAnsi="宋体" w:cs="宋体"/>
      <w:kern w:val="0"/>
      <w:sz w:val="24"/>
      <w:szCs w:val="24"/>
    </w:rPr>
  </w:style>
  <w:style w:type="paragraph" w:customStyle="1" w:styleId="Style1">
    <w:name w:val="_Style 1"/>
    <w:basedOn w:val="a"/>
    <w:qFormat/>
    <w:rsid w:val="00FA4464"/>
    <w:pPr>
      <w:ind w:firstLineChars="200" w:firstLine="420"/>
    </w:pPr>
  </w:style>
  <w:style w:type="paragraph" w:customStyle="1" w:styleId="tmbox1">
    <w:name w:val="tmbox1"/>
    <w:basedOn w:val="a"/>
    <w:rsid w:val="00FA4464"/>
    <w:pPr>
      <w:widowControl/>
      <w:spacing w:before="24" w:after="24"/>
      <w:jc w:val="left"/>
    </w:pPr>
    <w:rPr>
      <w:rFonts w:ascii="宋体" w:hAnsi="宋体" w:cs="宋体"/>
      <w:kern w:val="0"/>
      <w:sz w:val="24"/>
      <w:szCs w:val="24"/>
    </w:rPr>
  </w:style>
  <w:style w:type="paragraph" w:customStyle="1" w:styleId="navbox-title1">
    <w:name w:val="navbox-title1"/>
    <w:basedOn w:val="a"/>
    <w:rsid w:val="00FA4464"/>
    <w:pPr>
      <w:widowControl/>
      <w:shd w:val="clear" w:color="auto" w:fill="DDDDFF"/>
      <w:spacing w:before="100" w:beforeAutospacing="1" w:after="100" w:afterAutospacing="1"/>
      <w:jc w:val="center"/>
    </w:pPr>
    <w:rPr>
      <w:rFonts w:ascii="宋体" w:hAnsi="宋体" w:cs="宋体"/>
      <w:kern w:val="0"/>
      <w:sz w:val="24"/>
      <w:szCs w:val="24"/>
    </w:rPr>
  </w:style>
  <w:style w:type="paragraph" w:customStyle="1" w:styleId="wpb-header1">
    <w:name w:val="wpb-header1"/>
    <w:basedOn w:val="a"/>
    <w:rsid w:val="00FA4464"/>
    <w:pPr>
      <w:widowControl/>
      <w:spacing w:before="100" w:beforeAutospacing="1" w:after="100" w:afterAutospacing="1"/>
      <w:jc w:val="left"/>
    </w:pPr>
    <w:rPr>
      <w:rFonts w:ascii="宋体" w:hAnsi="宋体" w:cs="宋体"/>
      <w:vanish/>
      <w:kern w:val="0"/>
      <w:sz w:val="24"/>
      <w:szCs w:val="24"/>
    </w:rPr>
  </w:style>
  <w:style w:type="paragraph" w:customStyle="1" w:styleId="imbox1">
    <w:name w:val="imbox1"/>
    <w:basedOn w:val="a"/>
    <w:rsid w:val="00FA4464"/>
    <w:pPr>
      <w:widowControl/>
      <w:ind w:left="-120" w:right="-120"/>
      <w:jc w:val="left"/>
    </w:pPr>
    <w:rPr>
      <w:rFonts w:ascii="宋体" w:hAnsi="宋体" w:cs="宋体"/>
      <w:kern w:val="0"/>
      <w:sz w:val="24"/>
      <w:szCs w:val="24"/>
    </w:rPr>
  </w:style>
  <w:style w:type="paragraph" w:customStyle="1" w:styleId="collapsebutton1">
    <w:name w:val="collapsebutton1"/>
    <w:basedOn w:val="a"/>
    <w:rsid w:val="00FA4464"/>
    <w:pPr>
      <w:widowControl/>
      <w:spacing w:before="100" w:beforeAutospacing="1" w:after="100" w:afterAutospacing="1"/>
      <w:jc w:val="right"/>
    </w:pPr>
    <w:rPr>
      <w:rFonts w:ascii="宋体" w:hAnsi="宋体" w:cs="宋体"/>
      <w:kern w:val="0"/>
      <w:sz w:val="24"/>
      <w:szCs w:val="24"/>
    </w:rPr>
  </w:style>
  <w:style w:type="paragraph" w:customStyle="1" w:styleId="imbox2">
    <w:name w:val="imbox2"/>
    <w:basedOn w:val="a"/>
    <w:rsid w:val="00FA4464"/>
    <w:pPr>
      <w:widowControl/>
      <w:spacing w:before="48" w:after="48"/>
      <w:ind w:left="48" w:right="48"/>
      <w:jc w:val="left"/>
    </w:pPr>
    <w:rPr>
      <w:rFonts w:ascii="宋体" w:hAnsi="宋体" w:cs="宋体"/>
      <w:kern w:val="0"/>
      <w:sz w:val="24"/>
      <w:szCs w:val="24"/>
    </w:rPr>
  </w:style>
  <w:style w:type="paragraph" w:customStyle="1" w:styleId="wpb-outside1">
    <w:name w:val="wpb-outside1"/>
    <w:basedOn w:val="a"/>
    <w:rsid w:val="00FA4464"/>
    <w:pPr>
      <w:widowControl/>
      <w:spacing w:before="100" w:beforeAutospacing="1" w:after="100" w:afterAutospacing="1"/>
      <w:jc w:val="left"/>
    </w:pPr>
    <w:rPr>
      <w:rFonts w:ascii="宋体" w:hAnsi="宋体" w:cs="宋体"/>
      <w:vanish/>
      <w:kern w:val="0"/>
      <w:sz w:val="24"/>
      <w:szCs w:val="24"/>
    </w:rPr>
  </w:style>
  <w:style w:type="paragraph" w:customStyle="1" w:styleId="selflink1">
    <w:name w:val="selflink1"/>
    <w:basedOn w:val="a"/>
    <w:rsid w:val="00FA4464"/>
    <w:pPr>
      <w:widowControl/>
      <w:spacing w:before="100" w:beforeAutospacing="1" w:after="100" w:afterAutospacing="1"/>
      <w:jc w:val="left"/>
    </w:pPr>
    <w:rPr>
      <w:rFonts w:ascii="宋体" w:hAnsi="宋体" w:cs="宋体"/>
      <w:kern w:val="0"/>
      <w:sz w:val="24"/>
      <w:szCs w:val="24"/>
    </w:rPr>
  </w:style>
  <w:style w:type="paragraph" w:customStyle="1" w:styleId="navbox-group1">
    <w:name w:val="navbox-group1"/>
    <w:basedOn w:val="a"/>
    <w:rsid w:val="00FA4464"/>
    <w:pPr>
      <w:widowControl/>
      <w:shd w:val="clear" w:color="auto" w:fill="E6E6FF"/>
      <w:spacing w:before="100" w:beforeAutospacing="1" w:after="100" w:afterAutospacing="1"/>
      <w:jc w:val="right"/>
    </w:pPr>
    <w:rPr>
      <w:rFonts w:ascii="宋体" w:hAnsi="宋体" w:cs="宋体"/>
      <w:b/>
      <w:bCs/>
      <w:kern w:val="0"/>
      <w:sz w:val="24"/>
      <w:szCs w:val="24"/>
    </w:rPr>
  </w:style>
  <w:style w:type="paragraph" w:customStyle="1" w:styleId="ListParagraph">
    <w:name w:val="List Paragraph"/>
    <w:basedOn w:val="a"/>
    <w:qFormat/>
    <w:rsid w:val="00FA4464"/>
    <w:pPr>
      <w:ind w:firstLineChars="200" w:firstLine="420"/>
    </w:pPr>
  </w:style>
  <w:style w:type="table" w:styleId="af">
    <w:name w:val="Table Grid"/>
    <w:basedOn w:val="a1"/>
    <w:uiPriority w:val="99"/>
    <w:unhideWhenUsed/>
    <w:rsid w:val="00FA446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117" Type="http://schemas.openxmlformats.org/officeDocument/2006/relationships/image" Target="media/image108.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png"/><Relationship Id="rId68" Type="http://schemas.openxmlformats.org/officeDocument/2006/relationships/image" Target="media/image62.wmf"/><Relationship Id="rId84" Type="http://schemas.openxmlformats.org/officeDocument/2006/relationships/image" Target="media/image78.wmf"/><Relationship Id="rId89" Type="http://schemas.openxmlformats.org/officeDocument/2006/relationships/image" Target="media/image83.wmf"/><Relationship Id="rId112" Type="http://schemas.openxmlformats.org/officeDocument/2006/relationships/image" Target="media/image103.wmf"/><Relationship Id="rId133" Type="http://schemas.openxmlformats.org/officeDocument/2006/relationships/image" Target="media/image124.wmf"/><Relationship Id="rId138" Type="http://schemas.openxmlformats.org/officeDocument/2006/relationships/theme" Target="theme/theme1.xml"/><Relationship Id="rId16" Type="http://schemas.openxmlformats.org/officeDocument/2006/relationships/image" Target="media/image10.wmf"/><Relationship Id="rId107" Type="http://schemas.openxmlformats.org/officeDocument/2006/relationships/image" Target="media/image99.wmf"/><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123" Type="http://schemas.openxmlformats.org/officeDocument/2006/relationships/image" Target="media/image114.wmf"/><Relationship Id="rId128" Type="http://schemas.openxmlformats.org/officeDocument/2006/relationships/image" Target="media/image119.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image" Target="media/image29.wmf"/><Relationship Id="rId43" Type="http://schemas.openxmlformats.org/officeDocument/2006/relationships/image" Target="media/image37.wmf"/><Relationship Id="rId48" Type="http://schemas.openxmlformats.org/officeDocument/2006/relationships/image" Target="media/image42.wmf"/><Relationship Id="rId56" Type="http://schemas.openxmlformats.org/officeDocument/2006/relationships/image" Target="media/image50.wmf"/><Relationship Id="rId64" Type="http://schemas.openxmlformats.org/officeDocument/2006/relationships/image" Target="media/image58.wmf"/><Relationship Id="rId69" Type="http://schemas.openxmlformats.org/officeDocument/2006/relationships/image" Target="media/image63.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8.wmf"/><Relationship Id="rId113" Type="http://schemas.openxmlformats.org/officeDocument/2006/relationships/image" Target="media/image104.wmf"/><Relationship Id="rId118" Type="http://schemas.openxmlformats.org/officeDocument/2006/relationships/image" Target="media/image109.wmf"/><Relationship Id="rId126" Type="http://schemas.openxmlformats.org/officeDocument/2006/relationships/image" Target="media/image117.wmf"/><Relationship Id="rId134" Type="http://schemas.openxmlformats.org/officeDocument/2006/relationships/image" Target="media/image125.wmf"/><Relationship Id="rId8" Type="http://schemas.openxmlformats.org/officeDocument/2006/relationships/image" Target="media/image2.wmf"/><Relationship Id="rId51" Type="http://schemas.openxmlformats.org/officeDocument/2006/relationships/image" Target="media/image45.wmf"/><Relationship Id="rId72" Type="http://schemas.openxmlformats.org/officeDocument/2006/relationships/image" Target="media/image66.wmf"/><Relationship Id="rId80" Type="http://schemas.openxmlformats.org/officeDocument/2006/relationships/image" Target="media/image74.wmf"/><Relationship Id="rId85" Type="http://schemas.openxmlformats.org/officeDocument/2006/relationships/image" Target="media/image79.wmf"/><Relationship Id="rId93" Type="http://schemas.openxmlformats.org/officeDocument/2006/relationships/image" Target="media/image87.wmf"/><Relationship Id="rId98" Type="http://schemas.openxmlformats.org/officeDocument/2006/relationships/image" Target="media/image92.wmf"/><Relationship Id="rId121" Type="http://schemas.openxmlformats.org/officeDocument/2006/relationships/image" Target="media/image112.wmf"/><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image" Target="media/image32.wmf"/><Relationship Id="rId46" Type="http://schemas.openxmlformats.org/officeDocument/2006/relationships/image" Target="media/image40.wmf"/><Relationship Id="rId59" Type="http://schemas.openxmlformats.org/officeDocument/2006/relationships/image" Target="media/image53.wmf"/><Relationship Id="rId67" Type="http://schemas.openxmlformats.org/officeDocument/2006/relationships/image" Target="media/image61.wmf"/><Relationship Id="rId103" Type="http://schemas.openxmlformats.org/officeDocument/2006/relationships/image" Target="media/image97.wmf"/><Relationship Id="rId108" Type="http://schemas.openxmlformats.org/officeDocument/2006/relationships/oleObject" Target="embeddings/oleObject3.bin"/><Relationship Id="rId116" Type="http://schemas.openxmlformats.org/officeDocument/2006/relationships/image" Target="media/image107.wmf"/><Relationship Id="rId124" Type="http://schemas.openxmlformats.org/officeDocument/2006/relationships/image" Target="media/image115.wmf"/><Relationship Id="rId129" Type="http://schemas.openxmlformats.org/officeDocument/2006/relationships/image" Target="media/image120.wmf"/><Relationship Id="rId137" Type="http://schemas.openxmlformats.org/officeDocument/2006/relationships/fontTable" Target="fontTable.xml"/><Relationship Id="rId20" Type="http://schemas.openxmlformats.org/officeDocument/2006/relationships/image" Target="media/image14.wmf"/><Relationship Id="rId41" Type="http://schemas.openxmlformats.org/officeDocument/2006/relationships/image" Target="media/image35.wmf"/><Relationship Id="rId54" Type="http://schemas.openxmlformats.org/officeDocument/2006/relationships/image" Target="media/image48.wmf"/><Relationship Id="rId62" Type="http://schemas.openxmlformats.org/officeDocument/2006/relationships/image" Target="media/image56.wmf"/><Relationship Id="rId70" Type="http://schemas.openxmlformats.org/officeDocument/2006/relationships/image" Target="media/image64.wmf"/><Relationship Id="rId75" Type="http://schemas.openxmlformats.org/officeDocument/2006/relationships/image" Target="media/image69.wmf"/><Relationship Id="rId83" Type="http://schemas.openxmlformats.org/officeDocument/2006/relationships/image" Target="media/image77.wmf"/><Relationship Id="rId88" Type="http://schemas.openxmlformats.org/officeDocument/2006/relationships/image" Target="media/image82.wmf"/><Relationship Id="rId91" Type="http://schemas.openxmlformats.org/officeDocument/2006/relationships/image" Target="media/image85.wmf"/><Relationship Id="rId96" Type="http://schemas.openxmlformats.org/officeDocument/2006/relationships/image" Target="media/image90.wmf"/><Relationship Id="rId111" Type="http://schemas.openxmlformats.org/officeDocument/2006/relationships/image" Target="media/image102.wmf"/><Relationship Id="rId132" Type="http://schemas.openxmlformats.org/officeDocument/2006/relationships/image" Target="media/image123.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wmf"/><Relationship Id="rId106" Type="http://schemas.openxmlformats.org/officeDocument/2006/relationships/oleObject" Target="embeddings/oleObject2.bin"/><Relationship Id="rId114" Type="http://schemas.openxmlformats.org/officeDocument/2006/relationships/image" Target="media/image105.wmf"/><Relationship Id="rId119" Type="http://schemas.openxmlformats.org/officeDocument/2006/relationships/image" Target="media/image110.wmf"/><Relationship Id="rId127" Type="http://schemas.openxmlformats.org/officeDocument/2006/relationships/image" Target="media/image118.wmf"/><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122" Type="http://schemas.openxmlformats.org/officeDocument/2006/relationships/image" Target="media/image113.wmf"/><Relationship Id="rId130" Type="http://schemas.openxmlformats.org/officeDocument/2006/relationships/image" Target="media/image121.wmf"/><Relationship Id="rId135" Type="http://schemas.openxmlformats.org/officeDocument/2006/relationships/image" Target="media/image126.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image" Target="media/image100.wmf"/><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wmf"/><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oleObject" Target="embeddings/oleObject1.bin"/><Relationship Id="rId120" Type="http://schemas.openxmlformats.org/officeDocument/2006/relationships/image" Target="media/image111.wmf"/><Relationship Id="rId125" Type="http://schemas.openxmlformats.org/officeDocument/2006/relationships/image" Target="media/image116.wmf"/><Relationship Id="rId7" Type="http://schemas.openxmlformats.org/officeDocument/2006/relationships/image" Target="media/image1.wmf"/><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wmf"/><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image" Target="media/image101.wmf"/><Relationship Id="rId115" Type="http://schemas.openxmlformats.org/officeDocument/2006/relationships/image" Target="media/image106.wmf"/><Relationship Id="rId131" Type="http://schemas.openxmlformats.org/officeDocument/2006/relationships/image" Target="media/image122.wmf"/><Relationship Id="rId136" Type="http://schemas.openxmlformats.org/officeDocument/2006/relationships/footer" Target="footer1.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1887</Words>
  <Characters>10757</Characters>
  <Application>Microsoft Office Word</Application>
  <DocSecurity>0</DocSecurity>
  <Lines>89</Lines>
  <Paragraphs>25</Paragraphs>
  <ScaleCrop>false</ScaleCrop>
  <Company>china</Company>
  <LinksUpToDate>false</LinksUpToDate>
  <CharactersWithSpaces>12619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zxw</dc:creator>
  <cp:lastModifiedBy>zxw</cp:lastModifiedBy>
  <cp:revision>3</cp:revision>
  <dcterms:created xsi:type="dcterms:W3CDTF">2017-11-01T00:21:00Z</dcterms:created>
  <dcterms:modified xsi:type="dcterms:W3CDTF">2017-11-01T00:26:00Z</dcterms:modified>
</cp:coreProperties>
</file>