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75" w:rsidRDefault="00F43E75" w:rsidP="00F43E75">
      <w:pPr>
        <w:rPr>
          <w:rFonts w:hint="eastAsia"/>
        </w:rPr>
      </w:pPr>
      <w:r w:rsidRPr="00F43E75">
        <w:rPr>
          <w:rFonts w:hint="eastAsia"/>
          <w:highlight w:val="yellow"/>
        </w:rPr>
        <w:t>选择题（很多</w:t>
      </w:r>
      <w:r w:rsidRPr="00F43E75">
        <w:rPr>
          <w:rFonts w:hint="eastAsia"/>
          <w:highlight w:val="yellow"/>
        </w:rPr>
        <w:t>，记不全，见谅</w:t>
      </w:r>
      <w:r w:rsidRPr="00F43E75">
        <w:rPr>
          <w:rFonts w:hint="eastAsia"/>
          <w:highlight w:val="yellow"/>
        </w:rPr>
        <w:t>）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哪条线是磁化曲线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比重瓶法，测了</w:t>
      </w:r>
      <w:r>
        <w:rPr>
          <w:rFonts w:hint="eastAsia"/>
        </w:rPr>
        <w:t>10</w:t>
      </w:r>
      <w:r>
        <w:rPr>
          <w:rFonts w:hint="eastAsia"/>
        </w:rPr>
        <w:t>个钢球的总质量，但只放进去了</w:t>
      </w:r>
      <w:r>
        <w:rPr>
          <w:rFonts w:hint="eastAsia"/>
        </w:rPr>
        <w:t>9</w:t>
      </w:r>
      <w:r>
        <w:rPr>
          <w:rFonts w:hint="eastAsia"/>
        </w:rPr>
        <w:t>个，测得的密度？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还有一个也是比重瓶法，好像是液体溢出后未擦干，密度？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物理天平先调底角螺丝</w:t>
      </w:r>
    </w:p>
    <w:p w:rsidR="00F43E75" w:rsidRDefault="00F43E75" w:rsidP="00F43E75">
      <w:pPr>
        <w:rPr>
          <w:rFonts w:hint="eastAsia"/>
        </w:rPr>
      </w:pPr>
      <w:r>
        <w:t>5.</w:t>
      </w:r>
      <w:r>
        <w:rPr>
          <w:rFonts w:hint="eastAsia"/>
        </w:rPr>
        <w:t>灵敏电流计指针偏转很小什么原因？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读数显微镜为什么要单方向测量？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软磁</w:t>
      </w:r>
      <w:proofErr w:type="gramStart"/>
      <w:r>
        <w:rPr>
          <w:rFonts w:hint="eastAsia"/>
        </w:rPr>
        <w:t>和硬磁的</w:t>
      </w:r>
      <w:proofErr w:type="gramEnd"/>
      <w:r>
        <w:rPr>
          <w:rFonts w:hint="eastAsia"/>
        </w:rPr>
        <w:t>特点和区别</w:t>
      </w:r>
    </w:p>
    <w:p w:rsidR="00F43E75" w:rsidRDefault="00F43E75" w:rsidP="00F43E75">
      <w:r>
        <w:rPr>
          <w:rFonts w:hint="eastAsia"/>
        </w:rPr>
        <w:t>8.</w:t>
      </w:r>
      <w:r>
        <w:rPr>
          <w:rFonts w:hint="eastAsia"/>
        </w:rPr>
        <w:t>非平衡电桥和平衡电桥的区别？</w:t>
      </w:r>
    </w:p>
    <w:p w:rsidR="00F43E75" w:rsidRDefault="00F43E75" w:rsidP="00F43E75">
      <w:pPr>
        <w:rPr>
          <w:rFonts w:hint="eastAsia"/>
        </w:rPr>
      </w:pPr>
      <w:r w:rsidRPr="00F43E75">
        <w:rPr>
          <w:rFonts w:hint="eastAsia"/>
          <w:highlight w:val="yellow"/>
        </w:rPr>
        <w:t>填空题（这个太多了，记不全）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用？电流场模拟？静电场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稳恒电流场</w:t>
      </w:r>
      <w:proofErr w:type="gramEnd"/>
      <w:r>
        <w:rPr>
          <w:rFonts w:hint="eastAsia"/>
        </w:rPr>
        <w:t>与静电场是两种性质不同的场，但两者遵循的？在形式上？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3.OJ23</w:t>
      </w:r>
      <w:r>
        <w:rPr>
          <w:rFonts w:hint="eastAsia"/>
        </w:rPr>
        <w:t>性箱式惠斯登电桥先按？钮，再按？钮，再调节？，使电流计的指针准确指零。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热敏电阻是阻值随？变化的，它的特点是在一定温度范围内，？（答案可能是电阻率）随温度</w:t>
      </w:r>
      <w:r>
        <w:rPr>
          <w:rFonts w:hint="eastAsia"/>
        </w:rPr>
        <w:t>T</w:t>
      </w:r>
      <w:r>
        <w:rPr>
          <w:rFonts w:hint="eastAsia"/>
        </w:rPr>
        <w:t>而变化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剩磁的概念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磁导率的概念</w:t>
      </w:r>
    </w:p>
    <w:p w:rsidR="00F43E75" w:rsidRPr="00862FE8" w:rsidRDefault="00F43E75" w:rsidP="00F43E75">
      <w:pPr>
        <w:rPr>
          <w:rFonts w:hint="eastAsia"/>
        </w:rPr>
      </w:pPr>
      <w:r>
        <w:rPr>
          <w:rFonts w:hint="eastAsia"/>
        </w:rPr>
        <w:t>7.</w:t>
      </w:r>
      <w:r w:rsidRPr="00862FE8">
        <w:rPr>
          <w:rFonts w:hint="eastAsia"/>
        </w:rPr>
        <w:t xml:space="preserve"> </w:t>
      </w:r>
      <w:r>
        <w:rPr>
          <w:rFonts w:hint="eastAsia"/>
        </w:rPr>
        <w:t>为了避免刀口受冲击而损坏，在取放物体、取放砝码、调节平衡螺母以及不使用天平时，都必须使天平制动（放下横梁）。只有在判断天平是否平衡时才将天平启动。天平启动或制动时，旋转制动旋钮动作要轻；称量完毕将制动旋钮左旋转，放下横梁，并将吊</w:t>
      </w:r>
      <w:proofErr w:type="gramStart"/>
      <w:r>
        <w:rPr>
          <w:rFonts w:hint="eastAsia"/>
        </w:rPr>
        <w:t>耳放离</w:t>
      </w:r>
      <w:proofErr w:type="gramEnd"/>
      <w:r>
        <w:rPr>
          <w:rFonts w:hint="eastAsia"/>
        </w:rPr>
        <w:t>刀口，避免刀口长时间受压力，保护刀口。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采用左右两个游标读数的原因是为了消除偏心差。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9.</w:t>
      </w:r>
      <w:r w:rsidRPr="00207285">
        <w:rPr>
          <w:rFonts w:hint="eastAsia"/>
        </w:rPr>
        <w:t xml:space="preserve"> </w:t>
      </w:r>
      <w:r w:rsidRPr="00207285">
        <w:rPr>
          <w:rFonts w:hint="eastAsia"/>
        </w:rPr>
        <w:t>当光栅常数愈小时，角色散愈大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为了得到精密，细锐的光谱线，应该怎样调狭缝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在实验中电桥是否平衡是依据检流计有无偏转来判定的，但检流计的</w:t>
      </w:r>
      <w:r w:rsidRPr="008B4F9A">
        <w:rPr>
          <w:rFonts w:hint="eastAsia"/>
          <w:color w:val="FF0000"/>
        </w:rPr>
        <w:t>灵敏度</w:t>
      </w:r>
      <w:r>
        <w:rPr>
          <w:rFonts w:hint="eastAsia"/>
        </w:rPr>
        <w:t>总是有限的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刚体的转动惯量跟哪些有关？</w:t>
      </w:r>
    </w:p>
    <w:p w:rsidR="00F43E75" w:rsidRDefault="00F43E75" w:rsidP="00F43E75">
      <w:pPr>
        <w:rPr>
          <w:rFonts w:hint="eastAsia"/>
        </w:rPr>
      </w:pPr>
      <w:r w:rsidRPr="00F43E75">
        <w:rPr>
          <w:rFonts w:hint="eastAsia"/>
          <w:highlight w:val="yellow"/>
        </w:rPr>
        <w:t>简答题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斯克托斯公式适用条件？实验室是否符合？怎样调整？</w:t>
      </w:r>
    </w:p>
    <w:p w:rsidR="00F43E75" w:rsidRDefault="00F43E75" w:rsidP="00F43E7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 w:rsidRPr="00862FE8">
        <w:rPr>
          <w:rFonts w:hint="eastAsia"/>
        </w:rPr>
        <w:t>调节望远镜筒与中心转轴垂直</w:t>
      </w:r>
      <w:r>
        <w:rPr>
          <w:rFonts w:hint="eastAsia"/>
        </w:rPr>
        <w:t>后，怎么调节平行光管？</w:t>
      </w:r>
    </w:p>
    <w:p w:rsidR="00F43E75" w:rsidRDefault="001A4089">
      <w:pPr>
        <w:rPr>
          <w:rFonts w:hint="eastAsia"/>
        </w:rPr>
      </w:pPr>
      <w:r w:rsidRPr="00F43E75">
        <w:rPr>
          <w:rFonts w:hint="eastAsia"/>
          <w:highlight w:val="yellow"/>
        </w:rPr>
        <w:t>计算题</w:t>
      </w:r>
    </w:p>
    <w:p w:rsidR="00F43E75" w:rsidRDefault="001A4089">
      <w:r>
        <w:rPr>
          <w:rFonts w:hint="eastAsia"/>
        </w:rPr>
        <w:t>给你数据，画</w:t>
      </w:r>
      <w:r>
        <w:rPr>
          <w:rFonts w:hint="eastAsia"/>
        </w:rPr>
        <w:t>lnRt-1/T</w:t>
      </w:r>
      <w:r>
        <w:rPr>
          <w:rFonts w:hint="eastAsia"/>
        </w:rPr>
        <w:t>图，要算斜率（</w:t>
      </w:r>
      <w:r>
        <w:rPr>
          <w:rFonts w:hint="eastAsia"/>
        </w:rPr>
        <w:t>B</w:t>
      </w:r>
      <w:r>
        <w:rPr>
          <w:rFonts w:hint="eastAsia"/>
        </w:rPr>
        <w:t>），给你</w:t>
      </w:r>
      <w:r>
        <w:rPr>
          <w:rFonts w:hint="eastAsia"/>
        </w:rPr>
        <w:t>k</w:t>
      </w:r>
      <w:r>
        <w:rPr>
          <w:rFonts w:hint="eastAsia"/>
        </w:rPr>
        <w:t>值，算激活能。</w:t>
      </w:r>
      <w:bookmarkStart w:id="0" w:name="_GoBack"/>
      <w:bookmarkEnd w:id="0"/>
    </w:p>
    <w:sectPr w:rsidR="00F4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9F"/>
    <w:rsid w:val="001A4089"/>
    <w:rsid w:val="00207285"/>
    <w:rsid w:val="00442069"/>
    <w:rsid w:val="00786710"/>
    <w:rsid w:val="00862FE8"/>
    <w:rsid w:val="0089549B"/>
    <w:rsid w:val="008B4F9A"/>
    <w:rsid w:val="00C56FC9"/>
    <w:rsid w:val="00D46132"/>
    <w:rsid w:val="00EB499F"/>
    <w:rsid w:val="00F43E75"/>
    <w:rsid w:val="00F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4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4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5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9549B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549B"/>
    <w:rPr>
      <w:rFonts w:ascii="Calibri Light" w:hAnsi="Calibri Light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9549B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9549B"/>
    <w:rPr>
      <w:rFonts w:ascii="Calibri Light" w:hAnsi="Calibri Light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9549B"/>
    <w:pPr>
      <w:ind w:firstLineChars="200" w:firstLine="420"/>
    </w:pPr>
  </w:style>
  <w:style w:type="character" w:styleId="a6">
    <w:name w:val="Subtle Emphasis"/>
    <w:basedOn w:val="a0"/>
    <w:uiPriority w:val="19"/>
    <w:qFormat/>
    <w:rsid w:val="0089549B"/>
    <w:rPr>
      <w:i/>
      <w:iCs/>
      <w:color w:val="4040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4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4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5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9549B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549B"/>
    <w:rPr>
      <w:rFonts w:ascii="Calibri Light" w:hAnsi="Calibri Light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9549B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9549B"/>
    <w:rPr>
      <w:rFonts w:ascii="Calibri Light" w:hAnsi="Calibri Light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9549B"/>
    <w:pPr>
      <w:ind w:firstLineChars="200" w:firstLine="420"/>
    </w:pPr>
  </w:style>
  <w:style w:type="character" w:styleId="a6">
    <w:name w:val="Subtle Emphasis"/>
    <w:basedOn w:val="a0"/>
    <w:uiPriority w:val="19"/>
    <w:qFormat/>
    <w:rsid w:val="0089549B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KittyChan</dc:creator>
  <cp:keywords/>
  <dc:description/>
  <cp:lastModifiedBy>KittyChan</cp:lastModifiedBy>
  <cp:revision>7</cp:revision>
  <dcterms:created xsi:type="dcterms:W3CDTF">2019-12-27T08:01:00Z</dcterms:created>
  <dcterms:modified xsi:type="dcterms:W3CDTF">2019-12-27T08:28:00Z</dcterms:modified>
</cp:coreProperties>
</file>