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"./main.css"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CrayfishVN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Sign in/up 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"form-container sign-up-container"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Create Account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"social-container"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"social"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"fab fa-facebook-f"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"social"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"fab fa-google-plus-g"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"social"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"fab fa-linkedin-in"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or use your email for registration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Sign 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"form-container sign-in-container"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Sign 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"social-container"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"social"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"fab fa-facebook-f"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"social"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"fab fa-google-plus-g"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"social"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"fab fa-linkedin-in"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or use your account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Forgot your password?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Sign 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"overlay-container"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"overlay"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"overlay-panel overlay-left"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Welcome Back!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To keep connected with us please login with your personal info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"ghost"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"signIn"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Sign 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"overlay-panel overlay-right"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Hello, Friend!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Enter your personal details and start journey with us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"ghost"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"signUp"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Sign 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"./index.js"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Css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@import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'https://fonts.googleapis.com/css?family=Montserrat:400,800'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#f6f5f7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'Montserrat'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100vh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-20px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#FF4B2B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#FF4B2B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uppercase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transform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ease-in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button:active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0.95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button:focus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button.ghost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#eee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0.22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768px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480px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.form-container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0.6s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ease-in-out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.sign-in-container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.container.right-panel-active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.sign-in-container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translateX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.sign-up-container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.container.right-panel-active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.sign-up-container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translateX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0.6s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@keyframes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0%,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49.99%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50%,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100%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.overlay-container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transform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0.6s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ease-in-out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.container.right-panel-active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.overlay-container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translateX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-100%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.overlay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#FF416C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-webkit-linear-gradient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(to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#FF4B2B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#FF416C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(to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#FF4B2B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#FF416C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no-repeat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-100%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translateX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transform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0.6s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ease-in-out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.container.right-panel-active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.overlay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translateX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.overlay-panel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translateX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transform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0.6s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ease-in-out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.overlay-left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translateX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-20%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.container.right-panel-active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.overlay-left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translateX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.overlay-right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translateX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.container.right-panel-active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.overlay-right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translateX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.social-container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.social-container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#DDDDDD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inline-flex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#222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999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#3c97bf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JavaScript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signUpButton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'signUp'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signInButton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'signIn'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'container'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signUpButton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'right-panel-active'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signInButton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'right-panel-active'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bookmarkStart w:id="0" w:name="_GoBack"/>
      <w:bookmarkEnd w:id="0"/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A47335"/>
    <w:rsid w:val="68A4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2021-09-28T02:58:00Z</dcterms:created>
  <dc:creator>An</dc:creator>
  <cp:lastModifiedBy>ngoc anh đinh thi</cp:lastModifiedBy>
  <dcterms:modified xsi:type="dcterms:W3CDTF">2021-09-28T03:00:27Z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7C0F60EABF9F491D896FEA810BCCD1E1</vt:lpwstr>
  </property>
</Properties>
</file>