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page" w:horzAnchor="page" w:tblpX="2178" w:tblpY="2848"/>
        <w:tblW w:w="0" w:type="auto"/>
        <w:tblLook w:val="04A0" w:firstRow="1" w:lastRow="0" w:firstColumn="1" w:lastColumn="0" w:noHBand="0" w:noVBand="1"/>
      </w:tblPr>
      <w:tblGrid>
        <w:gridCol w:w="990"/>
        <w:gridCol w:w="5235"/>
        <w:gridCol w:w="2526"/>
      </w:tblGrid>
      <w:tr w:rsidR="003C4066" w14:paraId="73A0B039" w14:textId="77777777" w:rsidTr="00AF421E">
        <w:tc>
          <w:tcPr>
            <w:tcW w:w="990" w:type="dxa"/>
            <w:shd w:val="clear" w:color="auto" w:fill="17365D" w:themeFill="text2" w:themeFillShade="BF"/>
          </w:tcPr>
          <w:p w14:paraId="2AFBD7AC" w14:textId="251B3201" w:rsidR="003C4066" w:rsidRPr="00770BAB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70BA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5235" w:type="dxa"/>
            <w:shd w:val="clear" w:color="auto" w:fill="17365D" w:themeFill="text2" w:themeFillShade="BF"/>
          </w:tcPr>
          <w:p w14:paraId="1A8DB03D" w14:textId="3C0FD6B3" w:rsidR="003C4066" w:rsidRPr="00770BAB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70BA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 tính năng</w:t>
            </w:r>
          </w:p>
        </w:tc>
        <w:tc>
          <w:tcPr>
            <w:tcW w:w="2526" w:type="dxa"/>
            <w:shd w:val="clear" w:color="auto" w:fill="17365D" w:themeFill="text2" w:themeFillShade="BF"/>
          </w:tcPr>
          <w:p w14:paraId="48AEC3F7" w14:textId="221F05B9" w:rsidR="003C4066" w:rsidRPr="00770BAB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70BAB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Mức độ hoàn thành</w:t>
            </w:r>
          </w:p>
        </w:tc>
      </w:tr>
      <w:tr w:rsidR="003C4066" w14:paraId="3A008C5D" w14:textId="77777777" w:rsidTr="00AF421E">
        <w:tc>
          <w:tcPr>
            <w:tcW w:w="8751" w:type="dxa"/>
            <w:gridSpan w:val="3"/>
            <w:shd w:val="clear" w:color="auto" w:fill="B8CCE4" w:themeFill="accent1" w:themeFillTint="66"/>
          </w:tcPr>
          <w:p w14:paraId="126EA6C5" w14:textId="2B9233B3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DAM Framework của bạn cần hỗ trợ các thao tác cơ bản:</w:t>
            </w:r>
          </w:p>
        </w:tc>
      </w:tr>
      <w:tr w:rsidR="003C4066" w14:paraId="39BBE715" w14:textId="77777777" w:rsidTr="00AF421E">
        <w:tc>
          <w:tcPr>
            <w:tcW w:w="990" w:type="dxa"/>
          </w:tcPr>
          <w:p w14:paraId="27C30F95" w14:textId="22D62196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235" w:type="dxa"/>
          </w:tcPr>
          <w:p w14:paraId="01398B65" w14:textId="222FE4A4" w:rsidR="003C4066" w:rsidRP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 nối csdl</w:t>
            </w:r>
          </w:p>
        </w:tc>
        <w:tc>
          <w:tcPr>
            <w:tcW w:w="2526" w:type="dxa"/>
          </w:tcPr>
          <w:p w14:paraId="17A54104" w14:textId="62FF8733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52B70C00" w14:textId="77777777" w:rsidTr="00AF421E">
        <w:tc>
          <w:tcPr>
            <w:tcW w:w="990" w:type="dxa"/>
          </w:tcPr>
          <w:p w14:paraId="474E1C27" w14:textId="5354487F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235" w:type="dxa"/>
          </w:tcPr>
          <w:p w14:paraId="1A9AD4B8" w14:textId="722DFA51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Thao tác insert</w:t>
            </w:r>
          </w:p>
        </w:tc>
        <w:tc>
          <w:tcPr>
            <w:tcW w:w="2526" w:type="dxa"/>
          </w:tcPr>
          <w:p w14:paraId="40DF546F" w14:textId="1A27634F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61298513" w14:textId="77777777" w:rsidTr="00AF421E">
        <w:tc>
          <w:tcPr>
            <w:tcW w:w="990" w:type="dxa"/>
          </w:tcPr>
          <w:p w14:paraId="6DD776EF" w14:textId="10E324A3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235" w:type="dxa"/>
          </w:tcPr>
          <w:p w14:paraId="7DFA9F83" w14:textId="1E3EB7B6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Thao tác update</w:t>
            </w:r>
          </w:p>
        </w:tc>
        <w:tc>
          <w:tcPr>
            <w:tcW w:w="2526" w:type="dxa"/>
          </w:tcPr>
          <w:p w14:paraId="12C66BFD" w14:textId="741994A7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2558ED39" w14:textId="77777777" w:rsidTr="00AF421E">
        <w:tc>
          <w:tcPr>
            <w:tcW w:w="990" w:type="dxa"/>
          </w:tcPr>
          <w:p w14:paraId="6F88F59C" w14:textId="5F917B5F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235" w:type="dxa"/>
          </w:tcPr>
          <w:p w14:paraId="74434553" w14:textId="48D21CDC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Thao tác delete</w:t>
            </w:r>
          </w:p>
        </w:tc>
        <w:tc>
          <w:tcPr>
            <w:tcW w:w="2526" w:type="dxa"/>
          </w:tcPr>
          <w:p w14:paraId="53C77178" w14:textId="1468CB66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4AE26B4E" w14:textId="77777777" w:rsidTr="00AF421E">
        <w:tc>
          <w:tcPr>
            <w:tcW w:w="990" w:type="dxa"/>
          </w:tcPr>
          <w:p w14:paraId="269F7844" w14:textId="6B3B6414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235" w:type="dxa"/>
          </w:tcPr>
          <w:p w14:paraId="4ED58240" w14:textId="011E6C3D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Thao tác select dữ liệu có where, group by, having</w:t>
            </w:r>
          </w:p>
        </w:tc>
        <w:tc>
          <w:tcPr>
            <w:tcW w:w="2526" w:type="dxa"/>
          </w:tcPr>
          <w:p w14:paraId="6FF2A64A" w14:textId="134FBDEE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073F3ED4" w14:textId="77777777" w:rsidTr="00AF421E">
        <w:tc>
          <w:tcPr>
            <w:tcW w:w="990" w:type="dxa"/>
          </w:tcPr>
          <w:p w14:paraId="6AA89999" w14:textId="2059FE0B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5235" w:type="dxa"/>
          </w:tcPr>
          <w:p w14:paraId="611975AC" w14:textId="4CC08D56" w:rsidR="003C4066" w:rsidRP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Đóng kết nối CSDL</w:t>
            </w:r>
          </w:p>
        </w:tc>
        <w:tc>
          <w:tcPr>
            <w:tcW w:w="2526" w:type="dxa"/>
          </w:tcPr>
          <w:p w14:paraId="28C42153" w14:textId="75361DF0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29CED23E" w14:textId="77777777" w:rsidTr="00AF421E">
        <w:tc>
          <w:tcPr>
            <w:tcW w:w="8751" w:type="dxa"/>
            <w:gridSpan w:val="3"/>
            <w:shd w:val="clear" w:color="auto" w:fill="B8CCE4" w:themeFill="accent1" w:themeFillTint="66"/>
          </w:tcPr>
          <w:p w14:paraId="2A5569F6" w14:textId="2ABB25DA" w:rsidR="003C4066" w:rsidRP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</w:rPr>
              <w:t>ORM xây dựng các lớp cơ sở để truy xuất các bảng dữ liệu dưới dạng đối tượng. Mỗi lớp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4066">
              <w:rPr>
                <w:rFonts w:ascii="Times New Roman" w:hAnsi="Times New Roman" w:cs="Times New Roman"/>
                <w:sz w:val="26"/>
                <w:szCs w:val="26"/>
              </w:rPr>
              <w:t>có thể tương ứng với một bảng (trong hầu hết trường hợp trừ trường hợp quan hệ N-N)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</w:tr>
      <w:tr w:rsidR="003C4066" w14:paraId="6B64A3FE" w14:textId="77777777" w:rsidTr="00AF421E">
        <w:tc>
          <w:tcPr>
            <w:tcW w:w="990" w:type="dxa"/>
          </w:tcPr>
          <w:p w14:paraId="73F92EC4" w14:textId="68A7DEBB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235" w:type="dxa"/>
          </w:tcPr>
          <w:p w14:paraId="39841242" w14:textId="5CDDD972" w:rsidR="003C4066" w:rsidRPr="003C4066" w:rsidRDefault="003C4066" w:rsidP="00AF421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 thể sử dụng reflection hoặc attribute (C#) hoặc annotation (Java) để đọc các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thông tin mô tả các trường dữ liệu, tên bảng, quan hệ với các lớp khác</w:t>
            </w:r>
          </w:p>
        </w:tc>
        <w:tc>
          <w:tcPr>
            <w:tcW w:w="2526" w:type="dxa"/>
          </w:tcPr>
          <w:p w14:paraId="1ABD4DF6" w14:textId="38276F28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35139B9D" w14:textId="77777777" w:rsidTr="00AF421E">
        <w:tc>
          <w:tcPr>
            <w:tcW w:w="990" w:type="dxa"/>
          </w:tcPr>
          <w:p w14:paraId="76F9C3E4" w14:textId="4C45AD2D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5235" w:type="dxa"/>
          </w:tcPr>
          <w:p w14:paraId="66DCF54A" w14:textId="0FFB940B" w:rsidR="003C4066" w:rsidRPr="003C4066" w:rsidRDefault="003C4066" w:rsidP="00AF421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các lớp kết nối cơ bản hỗ trợ truy vấn CSDL</w:t>
            </w:r>
          </w:p>
        </w:tc>
        <w:tc>
          <w:tcPr>
            <w:tcW w:w="2526" w:type="dxa"/>
          </w:tcPr>
          <w:p w14:paraId="45BB14A3" w14:textId="5BE02BD2" w:rsidR="003C4066" w:rsidRPr="00E51B81" w:rsidRDefault="00E51B81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 w:rsidR="00842FD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5EBF294A" w14:textId="77777777" w:rsidTr="00AF421E">
        <w:tc>
          <w:tcPr>
            <w:tcW w:w="990" w:type="dxa"/>
          </w:tcPr>
          <w:p w14:paraId="6C5DBB49" w14:textId="669FE35B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5235" w:type="dxa"/>
          </w:tcPr>
          <w:p w14:paraId="62E6DEBF" w14:textId="49E5CBAC" w:rsidR="003C4066" w:rsidRPr="003C4066" w:rsidRDefault="003C4066" w:rsidP="00AF421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Xây dựng các lớp xử lý chuyển các thao trên lớp đối tượng thành SQL</w:t>
            </w:r>
          </w:p>
        </w:tc>
        <w:tc>
          <w:tcPr>
            <w:tcW w:w="2526" w:type="dxa"/>
          </w:tcPr>
          <w:p w14:paraId="4DFC2FB6" w14:textId="41FDEC68" w:rsidR="003C4066" w:rsidRPr="00842FDF" w:rsidRDefault="00842FDF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  <w:tr w:rsidR="003C4066" w14:paraId="72A5BCA9" w14:textId="77777777" w:rsidTr="00AF421E">
        <w:tc>
          <w:tcPr>
            <w:tcW w:w="990" w:type="dxa"/>
          </w:tcPr>
          <w:p w14:paraId="59C856E4" w14:textId="484C5093" w:rsidR="003C4066" w:rsidRDefault="003C4066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5235" w:type="dxa"/>
          </w:tcPr>
          <w:p w14:paraId="75BA3E3E" w14:textId="7D2658B8" w:rsidR="003C4066" w:rsidRPr="003C4066" w:rsidRDefault="003C4066" w:rsidP="00AF421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 lớp truy xuất dữ liệu (bảng) có các getter, setter, save, delete tương ứng với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3C406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dòng dữ liệu</w:t>
            </w:r>
          </w:p>
        </w:tc>
        <w:tc>
          <w:tcPr>
            <w:tcW w:w="2526" w:type="dxa"/>
          </w:tcPr>
          <w:p w14:paraId="04F2D36D" w14:textId="456338CF" w:rsidR="003C4066" w:rsidRPr="00842FDF" w:rsidRDefault="00842FDF" w:rsidP="00AF421E">
            <w:pPr>
              <w:pStyle w:val="oancuaDanhsach"/>
              <w:spacing w:before="120" w:after="120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%</w:t>
            </w:r>
          </w:p>
        </w:tc>
      </w:tr>
    </w:tbl>
    <w:p w14:paraId="15A9210C" w14:textId="77777777" w:rsidR="00AF421E" w:rsidRPr="00AF421E" w:rsidRDefault="00AF421E" w:rsidP="00AF421E">
      <w:pPr>
        <w:pStyle w:val="oancuaDanhsach"/>
        <w:spacing w:after="360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421E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DANH SÁCH NHỮNG </w:t>
      </w:r>
    </w:p>
    <w:p w14:paraId="00E5B00B" w14:textId="3BBBC592" w:rsidR="009C556C" w:rsidRDefault="00AF421E" w:rsidP="00AF421E">
      <w:pPr>
        <w:pStyle w:val="oancuaDanhsach"/>
        <w:spacing w:after="360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421E">
        <w:rPr>
          <w:rFonts w:ascii="Times New Roman" w:hAnsi="Times New Roman" w:cs="Times New Roman"/>
          <w:b/>
          <w:sz w:val="32"/>
          <w:szCs w:val="32"/>
          <w:lang w:val="en-US"/>
        </w:rPr>
        <w:t>TÍNH NĂNG &amp; MỨC ĐỘ HOÀN THÀNH</w:t>
      </w:r>
      <w:bookmarkStart w:id="0" w:name="_GoBack"/>
      <w:bookmarkEnd w:id="0"/>
    </w:p>
    <w:p w14:paraId="2D974BF4" w14:textId="77777777" w:rsidR="00AF421E" w:rsidRPr="00AF421E" w:rsidRDefault="00AF421E" w:rsidP="00AF421E">
      <w:pPr>
        <w:pStyle w:val="oancuaDanhsach"/>
        <w:spacing w:after="360"/>
        <w:ind w:left="14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AF421E" w:rsidRPr="00AF421E" w:rsidSect="00AF421E">
      <w:footerReference w:type="default" r:id="rId8"/>
      <w:pgSz w:w="11906" w:h="16838" w:code="9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B78BF" w14:textId="77777777" w:rsidR="00523882" w:rsidRDefault="00523882" w:rsidP="004257CD">
      <w:pPr>
        <w:spacing w:after="0" w:line="240" w:lineRule="auto"/>
      </w:pPr>
      <w:r>
        <w:separator/>
      </w:r>
    </w:p>
  </w:endnote>
  <w:endnote w:type="continuationSeparator" w:id="0">
    <w:p w14:paraId="33429E5C" w14:textId="77777777" w:rsidR="00523882" w:rsidRDefault="00523882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95032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49C0B43" w14:textId="5F10F470" w:rsidR="00812E44" w:rsidRPr="00F239AC" w:rsidRDefault="00812E44">
        <w:pPr>
          <w:pStyle w:val="Chntrang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239A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39A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39A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239A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F788449" w14:textId="5D77B597" w:rsidR="00812E44" w:rsidRDefault="00812E4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EDF0F" w14:textId="77777777" w:rsidR="00523882" w:rsidRDefault="00523882" w:rsidP="004257CD">
      <w:pPr>
        <w:spacing w:after="0" w:line="240" w:lineRule="auto"/>
      </w:pPr>
      <w:r>
        <w:separator/>
      </w:r>
    </w:p>
  </w:footnote>
  <w:footnote w:type="continuationSeparator" w:id="0">
    <w:p w14:paraId="61735C0E" w14:textId="77777777" w:rsidR="00523882" w:rsidRDefault="00523882" w:rsidP="00425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2D9"/>
    <w:multiLevelType w:val="hybridMultilevel"/>
    <w:tmpl w:val="65480382"/>
    <w:lvl w:ilvl="0" w:tplc="9768FAB8">
      <w:start w:val="1"/>
      <w:numFmt w:val="decimal"/>
      <w:lvlText w:val="1.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Duudong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7400249"/>
    <w:multiLevelType w:val="multilevel"/>
    <w:tmpl w:val="B3BA82FA"/>
    <w:lvl w:ilvl="0">
      <w:start w:val="13"/>
      <w:numFmt w:val="bullet"/>
      <w:pStyle w:val="ThnVnban"/>
      <w:lvlText w:val="-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935"/>
        </w:tabs>
        <w:ind w:left="1935" w:hanging="405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29223938"/>
    <w:multiLevelType w:val="hybridMultilevel"/>
    <w:tmpl w:val="CD3041C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38F83DA2"/>
    <w:multiLevelType w:val="hybridMultilevel"/>
    <w:tmpl w:val="99F60A2C"/>
    <w:lvl w:ilvl="0" w:tplc="F294B53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A85018"/>
    <w:multiLevelType w:val="hybridMultilevel"/>
    <w:tmpl w:val="D8DC0E64"/>
    <w:lvl w:ilvl="0" w:tplc="F3F0F19E">
      <w:start w:val="1"/>
      <w:numFmt w:val="decimal"/>
      <w:lvlText w:val="2.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36D5E32"/>
    <w:multiLevelType w:val="hybridMultilevel"/>
    <w:tmpl w:val="E9947CD4"/>
    <w:lvl w:ilvl="0" w:tplc="781E8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0267A"/>
    <w:multiLevelType w:val="hybridMultilevel"/>
    <w:tmpl w:val="85A2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C68472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D47C3"/>
    <w:multiLevelType w:val="hybridMultilevel"/>
    <w:tmpl w:val="7AFEEAA0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4C9A6D79"/>
    <w:multiLevelType w:val="hybridMultilevel"/>
    <w:tmpl w:val="F3F49C6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51945096"/>
    <w:multiLevelType w:val="hybridMultilevel"/>
    <w:tmpl w:val="BD6451F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596D731E"/>
    <w:multiLevelType w:val="hybridMultilevel"/>
    <w:tmpl w:val="2BFE29B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70AF2BF0"/>
    <w:multiLevelType w:val="multilevel"/>
    <w:tmpl w:val="24D09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3.1.1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3E38B0"/>
    <w:multiLevelType w:val="multilevel"/>
    <w:tmpl w:val="35FA124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4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787E4757"/>
    <w:multiLevelType w:val="hybridMultilevel"/>
    <w:tmpl w:val="C1F0BE7C"/>
    <w:lvl w:ilvl="0" w:tplc="42C87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47928"/>
    <w:multiLevelType w:val="hybridMultilevel"/>
    <w:tmpl w:val="946A26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3"/>
  </w:num>
  <w:num w:numId="5">
    <w:abstractNumId w:val="14"/>
  </w:num>
  <w:num w:numId="6">
    <w:abstractNumId w:val="6"/>
  </w:num>
  <w:num w:numId="7">
    <w:abstractNumId w:val="4"/>
  </w:num>
  <w:num w:numId="8">
    <w:abstractNumId w:val="15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  <w:num w:numId="14">
    <w:abstractNumId w:val="9"/>
  </w:num>
  <w:num w:numId="15">
    <w:abstractNumId w:val="10"/>
  </w:num>
  <w:num w:numId="1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1BDD"/>
    <w:rsid w:val="0001326B"/>
    <w:rsid w:val="000140B8"/>
    <w:rsid w:val="0002220B"/>
    <w:rsid w:val="00023600"/>
    <w:rsid w:val="00060B58"/>
    <w:rsid w:val="000648CE"/>
    <w:rsid w:val="00080C2A"/>
    <w:rsid w:val="000A773F"/>
    <w:rsid w:val="000B2A10"/>
    <w:rsid w:val="000C7280"/>
    <w:rsid w:val="000D6210"/>
    <w:rsid w:val="000F1B0F"/>
    <w:rsid w:val="000F56AE"/>
    <w:rsid w:val="001332B0"/>
    <w:rsid w:val="0014500B"/>
    <w:rsid w:val="00152086"/>
    <w:rsid w:val="001566A4"/>
    <w:rsid w:val="00162249"/>
    <w:rsid w:val="00162961"/>
    <w:rsid w:val="00164309"/>
    <w:rsid w:val="00171B75"/>
    <w:rsid w:val="00171E12"/>
    <w:rsid w:val="00186909"/>
    <w:rsid w:val="00191621"/>
    <w:rsid w:val="001B1322"/>
    <w:rsid w:val="001C70B7"/>
    <w:rsid w:val="001E1CB9"/>
    <w:rsid w:val="001E1F67"/>
    <w:rsid w:val="001F007F"/>
    <w:rsid w:val="001F5649"/>
    <w:rsid w:val="001F7BDF"/>
    <w:rsid w:val="00201DFC"/>
    <w:rsid w:val="00202F8C"/>
    <w:rsid w:val="00212B58"/>
    <w:rsid w:val="00221B01"/>
    <w:rsid w:val="00222C0D"/>
    <w:rsid w:val="002301F6"/>
    <w:rsid w:val="002406FC"/>
    <w:rsid w:val="0025294A"/>
    <w:rsid w:val="002674B5"/>
    <w:rsid w:val="002820F0"/>
    <w:rsid w:val="00295BB3"/>
    <w:rsid w:val="00296CDA"/>
    <w:rsid w:val="002A156A"/>
    <w:rsid w:val="002A3CD2"/>
    <w:rsid w:val="002B196C"/>
    <w:rsid w:val="002C0FAB"/>
    <w:rsid w:val="002D371D"/>
    <w:rsid w:val="002F0237"/>
    <w:rsid w:val="002F78EC"/>
    <w:rsid w:val="003115C7"/>
    <w:rsid w:val="003141BA"/>
    <w:rsid w:val="00317823"/>
    <w:rsid w:val="00324111"/>
    <w:rsid w:val="003403B0"/>
    <w:rsid w:val="00346784"/>
    <w:rsid w:val="003617F7"/>
    <w:rsid w:val="003628BF"/>
    <w:rsid w:val="00364DD2"/>
    <w:rsid w:val="00370AB6"/>
    <w:rsid w:val="003843A3"/>
    <w:rsid w:val="0039020E"/>
    <w:rsid w:val="003A5D85"/>
    <w:rsid w:val="003A791C"/>
    <w:rsid w:val="003B6B5A"/>
    <w:rsid w:val="003C13C3"/>
    <w:rsid w:val="003C4066"/>
    <w:rsid w:val="003C573F"/>
    <w:rsid w:val="003E41C7"/>
    <w:rsid w:val="003F1341"/>
    <w:rsid w:val="00404B50"/>
    <w:rsid w:val="00413528"/>
    <w:rsid w:val="004156B3"/>
    <w:rsid w:val="004211E1"/>
    <w:rsid w:val="004257CD"/>
    <w:rsid w:val="00426284"/>
    <w:rsid w:val="00435E8C"/>
    <w:rsid w:val="00437CD2"/>
    <w:rsid w:val="00445F7F"/>
    <w:rsid w:val="00464C3C"/>
    <w:rsid w:val="00481E24"/>
    <w:rsid w:val="00493794"/>
    <w:rsid w:val="00494C70"/>
    <w:rsid w:val="004D1FB5"/>
    <w:rsid w:val="004F0291"/>
    <w:rsid w:val="00501E31"/>
    <w:rsid w:val="00505494"/>
    <w:rsid w:val="00520943"/>
    <w:rsid w:val="00523882"/>
    <w:rsid w:val="00523DCD"/>
    <w:rsid w:val="0052654E"/>
    <w:rsid w:val="00526FA3"/>
    <w:rsid w:val="0054005D"/>
    <w:rsid w:val="005569E1"/>
    <w:rsid w:val="00556FB7"/>
    <w:rsid w:val="00561BE6"/>
    <w:rsid w:val="0057506F"/>
    <w:rsid w:val="00577DC6"/>
    <w:rsid w:val="0058500D"/>
    <w:rsid w:val="005B206D"/>
    <w:rsid w:val="005B2F0E"/>
    <w:rsid w:val="005C080D"/>
    <w:rsid w:val="005C5842"/>
    <w:rsid w:val="005D3B8B"/>
    <w:rsid w:val="005E36E7"/>
    <w:rsid w:val="005E5DD3"/>
    <w:rsid w:val="005E6DF6"/>
    <w:rsid w:val="005F4EDE"/>
    <w:rsid w:val="005F68A5"/>
    <w:rsid w:val="00623D17"/>
    <w:rsid w:val="006353FC"/>
    <w:rsid w:val="006426B5"/>
    <w:rsid w:val="006429C4"/>
    <w:rsid w:val="00643F8A"/>
    <w:rsid w:val="00645FB0"/>
    <w:rsid w:val="00652848"/>
    <w:rsid w:val="00656967"/>
    <w:rsid w:val="00694BEF"/>
    <w:rsid w:val="006961D3"/>
    <w:rsid w:val="00696F92"/>
    <w:rsid w:val="006A5209"/>
    <w:rsid w:val="006B0096"/>
    <w:rsid w:val="006B1B7D"/>
    <w:rsid w:val="006B3C19"/>
    <w:rsid w:val="006C096B"/>
    <w:rsid w:val="006D2A75"/>
    <w:rsid w:val="006D5E36"/>
    <w:rsid w:val="006F3B18"/>
    <w:rsid w:val="00706B1B"/>
    <w:rsid w:val="00717FCD"/>
    <w:rsid w:val="0072362A"/>
    <w:rsid w:val="007268BD"/>
    <w:rsid w:val="00730CA1"/>
    <w:rsid w:val="0073380D"/>
    <w:rsid w:val="0074398A"/>
    <w:rsid w:val="00746CA2"/>
    <w:rsid w:val="007536A3"/>
    <w:rsid w:val="007566E2"/>
    <w:rsid w:val="007605B9"/>
    <w:rsid w:val="007635DB"/>
    <w:rsid w:val="00770BAB"/>
    <w:rsid w:val="00773CD8"/>
    <w:rsid w:val="00787BFE"/>
    <w:rsid w:val="00791312"/>
    <w:rsid w:val="007928BB"/>
    <w:rsid w:val="00797814"/>
    <w:rsid w:val="00797F34"/>
    <w:rsid w:val="007A2D37"/>
    <w:rsid w:val="007A7AB7"/>
    <w:rsid w:val="007A7ED2"/>
    <w:rsid w:val="007C08FE"/>
    <w:rsid w:val="007D0FBE"/>
    <w:rsid w:val="007D238D"/>
    <w:rsid w:val="007D734D"/>
    <w:rsid w:val="007E0AD5"/>
    <w:rsid w:val="007E43F5"/>
    <w:rsid w:val="007E4F30"/>
    <w:rsid w:val="007F6AAE"/>
    <w:rsid w:val="008062FC"/>
    <w:rsid w:val="00810F84"/>
    <w:rsid w:val="00812E44"/>
    <w:rsid w:val="0082479E"/>
    <w:rsid w:val="00830DD5"/>
    <w:rsid w:val="00835BFD"/>
    <w:rsid w:val="0084180C"/>
    <w:rsid w:val="00842FDF"/>
    <w:rsid w:val="00845CF0"/>
    <w:rsid w:val="00856A9D"/>
    <w:rsid w:val="008655A1"/>
    <w:rsid w:val="00865A43"/>
    <w:rsid w:val="00872398"/>
    <w:rsid w:val="0088750F"/>
    <w:rsid w:val="0089275D"/>
    <w:rsid w:val="008977E8"/>
    <w:rsid w:val="008A2F65"/>
    <w:rsid w:val="008A3640"/>
    <w:rsid w:val="008A63DE"/>
    <w:rsid w:val="008D46FD"/>
    <w:rsid w:val="008D5889"/>
    <w:rsid w:val="008F14FD"/>
    <w:rsid w:val="008F5DC1"/>
    <w:rsid w:val="00902667"/>
    <w:rsid w:val="00907953"/>
    <w:rsid w:val="0091522B"/>
    <w:rsid w:val="0091537A"/>
    <w:rsid w:val="009228E9"/>
    <w:rsid w:val="009318E3"/>
    <w:rsid w:val="00951016"/>
    <w:rsid w:val="00995099"/>
    <w:rsid w:val="009C2AD6"/>
    <w:rsid w:val="009C556C"/>
    <w:rsid w:val="009D198B"/>
    <w:rsid w:val="009D7F5C"/>
    <w:rsid w:val="009E0581"/>
    <w:rsid w:val="009E1973"/>
    <w:rsid w:val="009E41C2"/>
    <w:rsid w:val="009F3A29"/>
    <w:rsid w:val="00A27F55"/>
    <w:rsid w:val="00A3707F"/>
    <w:rsid w:val="00A53A8C"/>
    <w:rsid w:val="00A6749C"/>
    <w:rsid w:val="00A76ABA"/>
    <w:rsid w:val="00A94F57"/>
    <w:rsid w:val="00AB21CD"/>
    <w:rsid w:val="00AB3EB5"/>
    <w:rsid w:val="00AC7382"/>
    <w:rsid w:val="00AD27E1"/>
    <w:rsid w:val="00AE08E5"/>
    <w:rsid w:val="00AE0D24"/>
    <w:rsid w:val="00AE216A"/>
    <w:rsid w:val="00AE66AD"/>
    <w:rsid w:val="00AF421E"/>
    <w:rsid w:val="00B017D3"/>
    <w:rsid w:val="00B040E3"/>
    <w:rsid w:val="00B21EB8"/>
    <w:rsid w:val="00B2415F"/>
    <w:rsid w:val="00B25416"/>
    <w:rsid w:val="00B36B00"/>
    <w:rsid w:val="00B46ABF"/>
    <w:rsid w:val="00B50AEB"/>
    <w:rsid w:val="00B64230"/>
    <w:rsid w:val="00B67765"/>
    <w:rsid w:val="00B95B6C"/>
    <w:rsid w:val="00B97FE8"/>
    <w:rsid w:val="00BC2DB2"/>
    <w:rsid w:val="00BC6B14"/>
    <w:rsid w:val="00BD584E"/>
    <w:rsid w:val="00BD771A"/>
    <w:rsid w:val="00BF3592"/>
    <w:rsid w:val="00BF6952"/>
    <w:rsid w:val="00C00E1F"/>
    <w:rsid w:val="00C011B9"/>
    <w:rsid w:val="00C04A30"/>
    <w:rsid w:val="00C114BC"/>
    <w:rsid w:val="00C130EA"/>
    <w:rsid w:val="00C15EE3"/>
    <w:rsid w:val="00C15EFD"/>
    <w:rsid w:val="00C27F8A"/>
    <w:rsid w:val="00C3242A"/>
    <w:rsid w:val="00C378B0"/>
    <w:rsid w:val="00C41C5F"/>
    <w:rsid w:val="00C44681"/>
    <w:rsid w:val="00C5654B"/>
    <w:rsid w:val="00C66C45"/>
    <w:rsid w:val="00C83BDE"/>
    <w:rsid w:val="00C868C0"/>
    <w:rsid w:val="00CA65BB"/>
    <w:rsid w:val="00CB510C"/>
    <w:rsid w:val="00CC39EB"/>
    <w:rsid w:val="00CC4674"/>
    <w:rsid w:val="00CD4515"/>
    <w:rsid w:val="00CF0A58"/>
    <w:rsid w:val="00CF3F35"/>
    <w:rsid w:val="00D22421"/>
    <w:rsid w:val="00D34E62"/>
    <w:rsid w:val="00D36B48"/>
    <w:rsid w:val="00D42FE6"/>
    <w:rsid w:val="00D47D53"/>
    <w:rsid w:val="00D52A8E"/>
    <w:rsid w:val="00D6189D"/>
    <w:rsid w:val="00D66C66"/>
    <w:rsid w:val="00D864E2"/>
    <w:rsid w:val="00D91C63"/>
    <w:rsid w:val="00D92930"/>
    <w:rsid w:val="00D93480"/>
    <w:rsid w:val="00DA1438"/>
    <w:rsid w:val="00DB60BB"/>
    <w:rsid w:val="00DB7146"/>
    <w:rsid w:val="00DD0317"/>
    <w:rsid w:val="00DF0E90"/>
    <w:rsid w:val="00DF339B"/>
    <w:rsid w:val="00DF6D1D"/>
    <w:rsid w:val="00E0360B"/>
    <w:rsid w:val="00E14BD6"/>
    <w:rsid w:val="00E20E4E"/>
    <w:rsid w:val="00E266BF"/>
    <w:rsid w:val="00E40120"/>
    <w:rsid w:val="00E424C4"/>
    <w:rsid w:val="00E51B81"/>
    <w:rsid w:val="00E564D8"/>
    <w:rsid w:val="00E56B72"/>
    <w:rsid w:val="00E57201"/>
    <w:rsid w:val="00E61B0F"/>
    <w:rsid w:val="00E631C3"/>
    <w:rsid w:val="00E6388A"/>
    <w:rsid w:val="00E72127"/>
    <w:rsid w:val="00EA1B04"/>
    <w:rsid w:val="00EA7D6F"/>
    <w:rsid w:val="00EC2554"/>
    <w:rsid w:val="00EC53A4"/>
    <w:rsid w:val="00EE07C6"/>
    <w:rsid w:val="00EE2B41"/>
    <w:rsid w:val="00EE697C"/>
    <w:rsid w:val="00EF41E3"/>
    <w:rsid w:val="00F1521B"/>
    <w:rsid w:val="00F22658"/>
    <w:rsid w:val="00F239AC"/>
    <w:rsid w:val="00F268F5"/>
    <w:rsid w:val="00F34D3A"/>
    <w:rsid w:val="00F5412D"/>
    <w:rsid w:val="00F643EF"/>
    <w:rsid w:val="00F70287"/>
    <w:rsid w:val="00F7322F"/>
    <w:rsid w:val="00F83EC0"/>
    <w:rsid w:val="00F851C6"/>
    <w:rsid w:val="00F87C0A"/>
    <w:rsid w:val="00FB4914"/>
    <w:rsid w:val="00FB6DF3"/>
    <w:rsid w:val="00FB7D8D"/>
    <w:rsid w:val="00FC212C"/>
    <w:rsid w:val="00FD0F95"/>
    <w:rsid w:val="00FD3004"/>
    <w:rsid w:val="00FE5BBB"/>
    <w:rsid w:val="00FE7F19"/>
    <w:rsid w:val="00FF04EF"/>
    <w:rsid w:val="00FF3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8A0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D5889"/>
  </w:style>
  <w:style w:type="paragraph" w:styleId="u1">
    <w:name w:val="heading 1"/>
    <w:basedOn w:val="Binhthng"/>
    <w:next w:val="Binhthng"/>
    <w:link w:val="u1Char"/>
    <w:uiPriority w:val="9"/>
    <w:qFormat/>
    <w:rsid w:val="008D588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D58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D58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8D58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58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D58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D58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58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58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674B5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674B5"/>
    <w:pPr>
      <w:ind w:left="720"/>
      <w:contextualSpacing/>
    </w:pPr>
  </w:style>
  <w:style w:type="paragraph" w:styleId="utrang">
    <w:name w:val="header"/>
    <w:basedOn w:val="Binhthng"/>
    <w:link w:val="utrangChar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257CD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257CD"/>
    <w:rPr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8D5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8D588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8D588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u4Char">
    <w:name w:val="Đầu đề 4 Char"/>
    <w:basedOn w:val="Phngmcinhcuaoanvn"/>
    <w:link w:val="u4"/>
    <w:uiPriority w:val="9"/>
    <w:rsid w:val="008D58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588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D588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D588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588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588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Mucluc1">
    <w:name w:val="toc 1"/>
    <w:basedOn w:val="Binhthng"/>
    <w:next w:val="Binhthng"/>
    <w:autoRedefine/>
    <w:uiPriority w:val="39"/>
    <w:rsid w:val="00B50AEB"/>
    <w:pPr>
      <w:tabs>
        <w:tab w:val="left" w:pos="540"/>
        <w:tab w:val="left" w:pos="720"/>
        <w:tab w:val="right" w:leader="dot" w:pos="8990"/>
      </w:tabs>
      <w:spacing w:before="240" w:after="240" w:line="240" w:lineRule="auto"/>
    </w:pPr>
    <w:rPr>
      <w:rFonts w:ascii="Tahoma" w:eastAsia="MS Mincho" w:hAnsi="Tahoma" w:cs="Tahoma"/>
      <w:b/>
      <w:bCs/>
      <w:caps/>
      <w:noProof/>
      <w:snapToGrid w:val="0"/>
      <w:sz w:val="20"/>
      <w:szCs w:val="24"/>
    </w:rPr>
  </w:style>
  <w:style w:type="paragraph" w:styleId="Mucluc2">
    <w:name w:val="toc 2"/>
    <w:basedOn w:val="Binhthng"/>
    <w:next w:val="Binhthng"/>
    <w:autoRedefine/>
    <w:uiPriority w:val="39"/>
    <w:rsid w:val="00B50AEB"/>
    <w:pPr>
      <w:tabs>
        <w:tab w:val="left" w:pos="540"/>
        <w:tab w:val="right" w:leader="dot" w:pos="8990"/>
      </w:tabs>
      <w:spacing w:before="120" w:after="0" w:line="240" w:lineRule="auto"/>
      <w:ind w:left="187"/>
    </w:pPr>
    <w:rPr>
      <w:rFonts w:ascii="Tahoma" w:eastAsia="MS Mincho" w:hAnsi="Tahoma" w:cs="Tahoma"/>
      <w:bCs/>
      <w:noProof/>
      <w:snapToGrid w:val="0"/>
      <w:sz w:val="20"/>
    </w:rPr>
  </w:style>
  <w:style w:type="paragraph" w:styleId="Mucluc3">
    <w:name w:val="toc 3"/>
    <w:basedOn w:val="Binhthng"/>
    <w:next w:val="Binhthng"/>
    <w:autoRedefine/>
    <w:uiPriority w:val="39"/>
    <w:rsid w:val="00B50AEB"/>
    <w:pPr>
      <w:tabs>
        <w:tab w:val="left" w:pos="1200"/>
        <w:tab w:val="right" w:leader="dot" w:pos="8990"/>
      </w:tabs>
      <w:spacing w:before="120" w:after="0" w:line="240" w:lineRule="auto"/>
      <w:ind w:left="403"/>
    </w:pPr>
    <w:rPr>
      <w:rFonts w:ascii="Tahoma" w:eastAsia="MS Mincho" w:hAnsi="Tahoma" w:cs="Tahoma"/>
      <w:bCs/>
      <w:i/>
      <w:iCs/>
      <w:noProof/>
      <w:snapToGrid w:val="0"/>
      <w:sz w:val="20"/>
      <w:szCs w:val="24"/>
    </w:rPr>
  </w:style>
  <w:style w:type="paragraph" w:customStyle="1" w:styleId="NormalTB">
    <w:name w:val="NormalTB"/>
    <w:rsid w:val="00B50A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/>
    </w:rPr>
  </w:style>
  <w:style w:type="paragraph" w:customStyle="1" w:styleId="NormalH">
    <w:name w:val="NormalH"/>
    <w:basedOn w:val="Binhthng"/>
    <w:autoRedefine/>
    <w:rsid w:val="00171E1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center"/>
    </w:pPr>
    <w:rPr>
      <w:rFonts w:ascii="Times New Roman" w:eastAsia="MS Mincho" w:hAnsi="Times New Roman" w:cs="Times New Roman"/>
      <w:b/>
      <w:bCs/>
      <w:caps/>
      <w:color w:val="003300"/>
      <w:sz w:val="40"/>
      <w:szCs w:val="20"/>
    </w:rPr>
  </w:style>
  <w:style w:type="character" w:styleId="Strang">
    <w:name w:val="page number"/>
    <w:basedOn w:val="Phngmcinhcuaoanvn"/>
    <w:rsid w:val="00B50AEB"/>
  </w:style>
  <w:style w:type="paragraph" w:customStyle="1" w:styleId="Bang">
    <w:name w:val="Bang"/>
    <w:basedOn w:val="Binhthng"/>
    <w:autoRedefine/>
    <w:rsid w:val="00B50AEB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</w:rPr>
  </w:style>
  <w:style w:type="paragraph" w:customStyle="1" w:styleId="infoblue">
    <w:name w:val="infoblue"/>
    <w:basedOn w:val="Binhthng"/>
    <w:autoRedefine/>
    <w:rsid w:val="00B50AEB"/>
    <w:pPr>
      <w:spacing w:before="120" w:after="120" w:line="240" w:lineRule="atLeast"/>
      <w:ind w:left="446"/>
    </w:pPr>
    <w:rPr>
      <w:rFonts w:ascii="Tahoma" w:eastAsia="MS Mincho" w:hAnsi="Tahoma" w:cs="Tahoma"/>
      <w:i/>
      <w:snapToGrid w:val="0"/>
      <w:sz w:val="20"/>
      <w:szCs w:val="20"/>
    </w:rPr>
  </w:style>
  <w:style w:type="paragraph" w:styleId="ThnVnban">
    <w:name w:val="Body Text"/>
    <w:basedOn w:val="Binhthng"/>
    <w:link w:val="ThnVnbanChar"/>
    <w:autoRedefine/>
    <w:rsid w:val="00B50AEB"/>
    <w:pPr>
      <w:numPr>
        <w:numId w:val="3"/>
      </w:numPr>
      <w:tabs>
        <w:tab w:val="clear" w:pos="1260"/>
      </w:tabs>
      <w:spacing w:before="120" w:after="0" w:line="360" w:lineRule="auto"/>
      <w:ind w:left="900"/>
    </w:pPr>
    <w:rPr>
      <w:rFonts w:ascii=".VnArial" w:eastAsia="MS Mincho" w:hAnsi=".VnArial" w:cs="Tahoma"/>
      <w:snapToGrid w:val="0"/>
      <w:sz w:val="20"/>
      <w:szCs w:val="20"/>
    </w:rPr>
  </w:style>
  <w:style w:type="character" w:customStyle="1" w:styleId="ThnVnbanChar">
    <w:name w:val="Thân Văn bản Char"/>
    <w:basedOn w:val="Phngmcinhcuaoanvn"/>
    <w:link w:val="ThnVnban"/>
    <w:rsid w:val="00B50AEB"/>
    <w:rPr>
      <w:rFonts w:ascii=".VnArial" w:eastAsia="MS Mincho" w:hAnsi=".VnArial" w:cs="Tahoma"/>
      <w:snapToGrid w:val="0"/>
      <w:sz w:val="20"/>
      <w:szCs w:val="20"/>
      <w:lang w:val="en-US"/>
    </w:rPr>
  </w:style>
  <w:style w:type="paragraph" w:customStyle="1" w:styleId="HeadingBig">
    <w:name w:val="Heading Big"/>
    <w:basedOn w:val="NormalTB"/>
    <w:autoRedefine/>
    <w:rsid w:val="00445F7F"/>
    <w:pPr>
      <w:widowControl w:val="0"/>
    </w:pPr>
    <w:rPr>
      <w:rFonts w:ascii="Times New Roman" w:hAnsi="Times New Roman"/>
      <w:b/>
      <w:snapToGrid w:val="0"/>
      <w:color w:val="0070C0"/>
      <w:spacing w:val="30"/>
      <w:sz w:val="46"/>
      <w:szCs w:val="46"/>
      <w:lang w:val="vi-VN"/>
    </w:rPr>
  </w:style>
  <w:style w:type="paragraph" w:customStyle="1" w:styleId="HeadingLv1">
    <w:name w:val="Heading Lv1"/>
    <w:basedOn w:val="Binhthng"/>
    <w:autoRedefine/>
    <w:rsid w:val="00D91C63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paragraph" w:customStyle="1" w:styleId="NormalT">
    <w:name w:val="NormalT"/>
    <w:basedOn w:val="Binhthng"/>
    <w:rsid w:val="00B50AEB"/>
    <w:pPr>
      <w:widowControl w:val="0"/>
      <w:spacing w:before="120" w:after="0" w:line="360" w:lineRule="auto"/>
      <w:jc w:val="center"/>
    </w:pPr>
    <w:rPr>
      <w:rFonts w:ascii="Tahoma" w:eastAsia="MS Mincho" w:hAnsi="Tahoma" w:cs="Tahoma"/>
      <w:b/>
      <w:snapToGrid w:val="0"/>
      <w:szCs w:val="20"/>
    </w:rPr>
  </w:style>
  <w:style w:type="paragraph" w:styleId="Duudong">
    <w:name w:val="List Bullet"/>
    <w:basedOn w:val="Binhthng"/>
    <w:autoRedefine/>
    <w:rsid w:val="00B50AEB"/>
    <w:pPr>
      <w:numPr>
        <w:ilvl w:val="1"/>
        <w:numId w:val="2"/>
      </w:numPr>
      <w:spacing w:before="120" w:after="0" w:line="360" w:lineRule="auto"/>
    </w:pPr>
    <w:rPr>
      <w:rFonts w:ascii="Tahoma" w:eastAsia="MS Mincho" w:hAnsi="Tahoma" w:cs="Tahoma"/>
      <w:snapToGrid w:val="0"/>
      <w:sz w:val="20"/>
      <w:szCs w:val="20"/>
    </w:rPr>
  </w:style>
  <w:style w:type="paragraph" w:customStyle="1" w:styleId="bodytext">
    <w:name w:val="bodytext"/>
    <w:basedOn w:val="Binhthng"/>
    <w:autoRedefine/>
    <w:rsid w:val="00B50AEB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  <w:style w:type="paragraph" w:customStyle="1" w:styleId="NormalINDEX">
    <w:name w:val="Normal INDEX"/>
    <w:basedOn w:val="Binhthng"/>
    <w:rsid w:val="00B50AEB"/>
    <w:pPr>
      <w:spacing w:before="120" w:after="0" w:line="360" w:lineRule="auto"/>
      <w:ind w:left="547"/>
    </w:pPr>
    <w:rPr>
      <w:rFonts w:ascii="Tahoma" w:eastAsia="MS Mincho" w:hAnsi="Tahoma" w:cs="Times New Roman"/>
      <w:sz w:val="20"/>
      <w:szCs w:val="24"/>
      <w:lang w:val="en-GB"/>
    </w:rPr>
  </w:style>
  <w:style w:type="paragraph" w:styleId="VnbanCcchu">
    <w:name w:val="footnote text"/>
    <w:basedOn w:val="Binhthng"/>
    <w:link w:val="VnbanCcchuChar"/>
    <w:semiHidden/>
    <w:rsid w:val="00B50AEB"/>
    <w:pPr>
      <w:spacing w:before="120" w:after="0" w:line="360" w:lineRule="auto"/>
      <w:ind w:left="547"/>
    </w:pPr>
    <w:rPr>
      <w:rFonts w:ascii="Tahoma" w:eastAsia="MS Mincho" w:hAnsi="Tahoma" w:cs="Tahoma"/>
      <w:snapToGrid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B50AEB"/>
    <w:rPr>
      <w:rFonts w:ascii="Tahoma" w:eastAsia="MS Mincho" w:hAnsi="Tahoma" w:cs="Tahoma"/>
      <w:snapToGrid w:val="0"/>
      <w:sz w:val="20"/>
      <w:szCs w:val="20"/>
      <w:lang w:val="en-US"/>
    </w:rPr>
  </w:style>
  <w:style w:type="character" w:styleId="ThamchiuCcchu">
    <w:name w:val="footnote reference"/>
    <w:basedOn w:val="Phngmcinhcuaoanvn"/>
    <w:semiHidden/>
    <w:rsid w:val="00B50AEB"/>
    <w:rPr>
      <w:vertAlign w:val="superscript"/>
    </w:rPr>
  </w:style>
  <w:style w:type="table" w:styleId="BangThun2">
    <w:name w:val="Plain Table 2"/>
    <w:basedOn w:val="BangThngthng"/>
    <w:uiPriority w:val="42"/>
    <w:rsid w:val="000132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ngLiNhat">
    <w:name w:val="Grid Table Light"/>
    <w:basedOn w:val="BangThngthng"/>
    <w:uiPriority w:val="40"/>
    <w:rsid w:val="000132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8D5889"/>
    <w:pPr>
      <w:outlineLvl w:val="9"/>
    </w:pPr>
  </w:style>
  <w:style w:type="table" w:styleId="BangThun1">
    <w:name w:val="Plain Table 1"/>
    <w:basedOn w:val="BangThngthng"/>
    <w:uiPriority w:val="41"/>
    <w:rsid w:val="009E0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1">
    <w:name w:val="Grid Table 1 Light Accent 1"/>
    <w:basedOn w:val="BangThngthng"/>
    <w:uiPriority w:val="46"/>
    <w:rsid w:val="009E058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anhschBng2-Nhnmanh1">
    <w:name w:val="List Table 2 Accent 1"/>
    <w:basedOn w:val="BangThngthng"/>
    <w:uiPriority w:val="47"/>
    <w:rsid w:val="007268B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huthich">
    <w:name w:val="caption"/>
    <w:basedOn w:val="Binhthng"/>
    <w:next w:val="Binhthng"/>
    <w:uiPriority w:val="35"/>
    <w:semiHidden/>
    <w:unhideWhenUsed/>
    <w:qFormat/>
    <w:rsid w:val="008D5889"/>
    <w:pPr>
      <w:spacing w:line="240" w:lineRule="auto"/>
    </w:pPr>
    <w:rPr>
      <w:b/>
      <w:bCs/>
      <w:smallCaps/>
      <w:color w:val="1F497D" w:themeColor="text2"/>
    </w:rPr>
  </w:style>
  <w:style w:type="paragraph" w:styleId="Tiu">
    <w:name w:val="Title"/>
    <w:basedOn w:val="Binhthng"/>
    <w:next w:val="Binhthng"/>
    <w:link w:val="TiuChar"/>
    <w:uiPriority w:val="10"/>
    <w:qFormat/>
    <w:rsid w:val="008D588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8D588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8D58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D588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Manh">
    <w:name w:val="Strong"/>
    <w:basedOn w:val="Phngmcinhcuaoanvn"/>
    <w:uiPriority w:val="22"/>
    <w:qFormat/>
    <w:rsid w:val="008D5889"/>
    <w:rPr>
      <w:b/>
      <w:bCs/>
    </w:rPr>
  </w:style>
  <w:style w:type="character" w:styleId="Nhnmanh">
    <w:name w:val="Emphasis"/>
    <w:basedOn w:val="Phngmcinhcuaoanvn"/>
    <w:uiPriority w:val="20"/>
    <w:qFormat/>
    <w:rsid w:val="008D5889"/>
    <w:rPr>
      <w:i/>
      <w:iCs/>
    </w:rPr>
  </w:style>
  <w:style w:type="paragraph" w:styleId="KhngDncch">
    <w:name w:val="No Spacing"/>
    <w:uiPriority w:val="1"/>
    <w:qFormat/>
    <w:rsid w:val="008D5889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8D588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D5889"/>
    <w:rPr>
      <w:color w:val="1F497D" w:themeColor="text2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D588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8D588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8D5889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8D5889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8D588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hamchiuNhnmnh">
    <w:name w:val="Intense Reference"/>
    <w:basedOn w:val="Phngmcinhcuaoanvn"/>
    <w:uiPriority w:val="32"/>
    <w:qFormat/>
    <w:rsid w:val="008D5889"/>
    <w:rPr>
      <w:b/>
      <w:bCs/>
      <w:smallCaps/>
      <w:color w:val="1F497D" w:themeColor="text2"/>
      <w:u w:val="single"/>
    </w:rPr>
  </w:style>
  <w:style w:type="character" w:styleId="TiuSach">
    <w:name w:val="Book Title"/>
    <w:basedOn w:val="Phngmcinhcuaoanvn"/>
    <w:uiPriority w:val="33"/>
    <w:qFormat/>
    <w:rsid w:val="008D5889"/>
    <w:rPr>
      <w:b/>
      <w:bCs/>
      <w:smallCaps/>
      <w:spacing w:val="10"/>
    </w:rPr>
  </w:style>
  <w:style w:type="character" w:customStyle="1" w:styleId="5yl5">
    <w:name w:val="_5yl5"/>
    <w:basedOn w:val="Phngmcinhcuaoanvn"/>
    <w:rsid w:val="00643F8A"/>
  </w:style>
  <w:style w:type="table" w:styleId="BangLi4-Nhnmanh1">
    <w:name w:val="Grid Table 4 Accent 1"/>
    <w:basedOn w:val="BangThngthng"/>
    <w:uiPriority w:val="49"/>
    <w:rsid w:val="00445F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7441C-E15A-4646-9AB0-67BA756F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Hoang The Phu</cp:lastModifiedBy>
  <cp:revision>9</cp:revision>
  <cp:lastPrinted>2014-04-15T04:15:00Z</cp:lastPrinted>
  <dcterms:created xsi:type="dcterms:W3CDTF">2018-06-13T05:23:00Z</dcterms:created>
  <dcterms:modified xsi:type="dcterms:W3CDTF">2018-06-13T05:32:00Z</dcterms:modified>
</cp:coreProperties>
</file>