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BE" w:rsidRPr="00E25D9D" w:rsidRDefault="0037471A">
      <w:pPr>
        <w:rPr>
          <w:sz w:val="36"/>
          <w:szCs w:val="36"/>
        </w:rPr>
      </w:pPr>
      <w:r w:rsidRPr="00E25D9D">
        <w:rPr>
          <w:rFonts w:hint="eastAsia"/>
          <w:sz w:val="36"/>
          <w:szCs w:val="36"/>
        </w:rPr>
        <w:t>年报表：</w:t>
      </w:r>
    </w:p>
    <w:p w:rsidR="0037471A" w:rsidRPr="0017555B" w:rsidRDefault="00E25D9D">
      <w:pPr>
        <w:rPr>
          <w:sz w:val="36"/>
          <w:szCs w:val="36"/>
        </w:rPr>
      </w:pPr>
      <w:r w:rsidRPr="0017555B">
        <w:rPr>
          <w:rFonts w:hint="eastAsia"/>
          <w:sz w:val="36"/>
          <w:szCs w:val="36"/>
        </w:rPr>
        <w:t>将行业类型改成电子商务经营类型</w:t>
      </w:r>
    </w:p>
    <w:p w:rsidR="00E25D9D" w:rsidRPr="00B477D5" w:rsidRDefault="0017555B">
      <w:pPr>
        <w:rPr>
          <w:sz w:val="36"/>
          <w:szCs w:val="36"/>
        </w:rPr>
      </w:pPr>
      <w:r w:rsidRPr="00B477D5">
        <w:rPr>
          <w:rFonts w:hint="eastAsia"/>
          <w:sz w:val="36"/>
          <w:szCs w:val="36"/>
        </w:rPr>
        <w:t>跨境电子商务经营情况</w:t>
      </w:r>
      <w:r w:rsidRPr="00B477D5">
        <w:rPr>
          <w:rFonts w:hint="eastAsia"/>
          <w:sz w:val="36"/>
          <w:szCs w:val="36"/>
        </w:rPr>
        <w:t xml:space="preserve">  </w:t>
      </w:r>
      <w:r w:rsidRPr="00B477D5">
        <w:rPr>
          <w:rFonts w:hint="eastAsia"/>
          <w:sz w:val="36"/>
          <w:szCs w:val="36"/>
        </w:rPr>
        <w:t>平台名称及网址</w:t>
      </w:r>
      <w:r w:rsidRPr="00B477D5">
        <w:rPr>
          <w:rFonts w:hint="eastAsia"/>
          <w:sz w:val="36"/>
          <w:szCs w:val="36"/>
        </w:rPr>
        <w:t xml:space="preserve"> </w:t>
      </w:r>
      <w:r w:rsidRPr="00B477D5">
        <w:rPr>
          <w:rFonts w:hint="eastAsia"/>
          <w:sz w:val="36"/>
          <w:szCs w:val="36"/>
        </w:rPr>
        <w:t>也是要分开写</w:t>
      </w:r>
    </w:p>
    <w:p w:rsidR="0046249E" w:rsidRPr="00B477D5" w:rsidRDefault="0017555B" w:rsidP="0046249E">
      <w:pPr>
        <w:rPr>
          <w:sz w:val="36"/>
          <w:szCs w:val="36"/>
        </w:rPr>
      </w:pPr>
      <w:r w:rsidRPr="00B477D5">
        <w:rPr>
          <w:rFonts w:hint="eastAsia"/>
          <w:sz w:val="36"/>
          <w:szCs w:val="36"/>
        </w:rPr>
        <w:t>企业经济指标</w:t>
      </w:r>
      <w:r w:rsidRPr="00B477D5">
        <w:rPr>
          <w:rFonts w:hint="eastAsia"/>
          <w:sz w:val="36"/>
          <w:szCs w:val="36"/>
        </w:rPr>
        <w:t xml:space="preserve"> </w:t>
      </w:r>
      <w:r w:rsidR="005A79C7" w:rsidRPr="00B477D5">
        <w:rPr>
          <w:rFonts w:hint="eastAsia"/>
          <w:sz w:val="36"/>
          <w:szCs w:val="36"/>
        </w:rPr>
        <w:t>中再增加一个统计项目变成</w:t>
      </w:r>
      <w:r w:rsidR="0046249E" w:rsidRPr="00B477D5">
        <w:rPr>
          <w:sz w:val="36"/>
          <w:szCs w:val="36"/>
        </w:rPr>
        <w:drawing>
          <wp:inline distT="0" distB="0" distL="0" distR="0">
            <wp:extent cx="5229225" cy="1200150"/>
            <wp:effectExtent l="19050" t="0" r="9525" b="0"/>
            <wp:docPr id="1" name="图片 1" descr="C:\Users\lenovo\AppData\Roaming\Tencent\Users\956072746\QQ\WinTemp\RichOle\IBH%N_0XTAT[8Y@W(78A4W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956072746\QQ\WinTemp\RichOle\IBH%N_0XTAT[8Y@W(78A4W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C7" w:rsidRDefault="001E2C4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季报表：这列，只让企业填写电子商务服务收入就可以了，其他的都不用填写</w:t>
      </w:r>
    </w:p>
    <w:p w:rsidR="001E2C45" w:rsidRPr="001E2C45" w:rsidRDefault="001E2C45" w:rsidP="001E2C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52550" cy="4057650"/>
            <wp:effectExtent l="19050" t="0" r="0" b="0"/>
            <wp:docPr id="5" name="图片 5" descr="C:\Users\lenovo\AppData\Roaming\Tencent\Users\956072746\QQ\WinTemp\RichOle\M9%$TQ@0R(`[KDBF26CSW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956072746\QQ\WinTemp\RichOle\M9%$TQ@0R(`[KDBF26CSW_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C45" w:rsidRPr="00B477D5" w:rsidRDefault="001E2C45">
      <w:pPr>
        <w:rPr>
          <w:sz w:val="36"/>
          <w:szCs w:val="36"/>
        </w:rPr>
      </w:pPr>
    </w:p>
    <w:sectPr w:rsidR="001E2C45" w:rsidRPr="00B477D5" w:rsidSect="006E5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86E" w:rsidRDefault="0049486E" w:rsidP="0037471A">
      <w:r>
        <w:separator/>
      </w:r>
    </w:p>
  </w:endnote>
  <w:endnote w:type="continuationSeparator" w:id="1">
    <w:p w:rsidR="0049486E" w:rsidRDefault="0049486E" w:rsidP="00374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86E" w:rsidRDefault="0049486E" w:rsidP="0037471A">
      <w:r>
        <w:separator/>
      </w:r>
    </w:p>
  </w:footnote>
  <w:footnote w:type="continuationSeparator" w:id="1">
    <w:p w:rsidR="0049486E" w:rsidRDefault="0049486E" w:rsidP="003747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71A"/>
    <w:rsid w:val="001452AF"/>
    <w:rsid w:val="0017555B"/>
    <w:rsid w:val="001E2C45"/>
    <w:rsid w:val="0037471A"/>
    <w:rsid w:val="004569DA"/>
    <w:rsid w:val="0046249E"/>
    <w:rsid w:val="0049486E"/>
    <w:rsid w:val="005A79C7"/>
    <w:rsid w:val="006E51BE"/>
    <w:rsid w:val="007B79B5"/>
    <w:rsid w:val="00B477D5"/>
    <w:rsid w:val="00E25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1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7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7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24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24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2017-03-02T05:52:00Z</dcterms:created>
  <dcterms:modified xsi:type="dcterms:W3CDTF">2017-03-03T07:00:00Z</dcterms:modified>
</cp:coreProperties>
</file>