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Gregory Jerian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11/12/15</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Period 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Three Sorts Readme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This code uses selection sort, insertion sort, and bubble sort to sort an array.</w:t>
      </w:r>
    </w:p>
    <w:p w:rsidR="00000000" w:rsidDel="00000000" w:rsidP="00000000" w:rsidRDefault="00000000" w:rsidRPr="00000000">
      <w:pPr>
        <w:numPr>
          <w:ilvl w:val="0"/>
          <w:numId w:val="1"/>
        </w:numPr>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Selection sort finds the smallest element in the array and switches it with the one in the front. It then repeats doing this with the next smallest element until the array is sorted.</w:t>
      </w:r>
    </w:p>
    <w:p w:rsidR="00000000" w:rsidDel="00000000" w:rsidP="00000000" w:rsidRDefault="00000000" w:rsidRPr="00000000">
      <w:pPr>
        <w:numPr>
          <w:ilvl w:val="0"/>
          <w:numId w:val="1"/>
        </w:numPr>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Insertion sort takes the next element and inserts it where it belongs in the front of the array. It continues doing this with all the elements until the array is sorted.</w:t>
      </w:r>
    </w:p>
    <w:p w:rsidR="00000000" w:rsidDel="00000000" w:rsidP="00000000" w:rsidRDefault="00000000" w:rsidRPr="00000000">
      <w:pPr>
        <w:numPr>
          <w:ilvl w:val="0"/>
          <w:numId w:val="1"/>
        </w:numPr>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Bubble sort finds the longest element and puts it at the end. It then does this for the next longest element, and next longest until the array is sorted.</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These three methods also make use of a method “swap” that just swaps the values at two indices of an array. I was doing a lot of swapping so I figured I might as well optimize the code a bit.</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