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INV-00004524</w:t>
      </w:r>
    </w:p>
    <w:p>
      <w:r>
        <w:t>Date: 03-Jul-2002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$42,800.00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$70,650.00</w:t>
      </w:r>
    </w:p>
    <w:p>
      <w:r>
        <w:rPr>
          <w:b/>
        </w:rPr>
        <w:t>Due Date: 18-Jul-2002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