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INV-00003096</w:t>
      </w:r>
    </w:p>
    <w:p>
      <w:r>
        <w:t>Date: 24-Sep-2002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617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$61,700.00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$73,200.00</w:t>
      </w:r>
    </w:p>
    <w:p>
      <w:r>
        <w:rPr>
          <w:b/>
        </w:rPr>
        <w:t>Due Date: 09-Oct-2002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