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INV-00003187</w:t>
      </w:r>
    </w:p>
    <w:p>
      <w:r>
        <w:t>Date: 27-Oct-2008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236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$23,600.00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$3,700.00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$37,300.00</w:t>
      </w:r>
    </w:p>
    <w:p>
      <w:r>
        <w:rPr>
          <w:b/>
        </w:rPr>
        <w:t>Due Date: 11-Nov-2008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