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2485" w14:textId="77777777" w:rsidR="00231AB7" w:rsidRDefault="00231AB7" w:rsidP="00231AB7">
      <w:pPr>
        <w:jc w:val="right"/>
      </w:pPr>
      <w:r>
        <w:t>Приложение №1 к договору на выполнение</w:t>
      </w:r>
    </w:p>
    <w:p w14:paraId="36C652FA" w14:textId="77777777" w:rsidR="00231AB7" w:rsidRDefault="00231AB7" w:rsidP="00231AB7">
      <w:pPr>
        <w:jc w:val="right"/>
      </w:pPr>
      <w:r>
        <w:t>научно- исследовательских, опытно-</w:t>
      </w:r>
    </w:p>
    <w:p w14:paraId="52C295E7" w14:textId="0A749D61" w:rsidR="00231AB7" w:rsidRDefault="00231AB7" w:rsidP="00231AB7">
      <w:pPr>
        <w:jc w:val="right"/>
      </w:pPr>
      <w:r>
        <w:t xml:space="preserve">конструкторских, технологических работ </w:t>
      </w:r>
    </w:p>
    <w:p w14:paraId="5D91C517" w14:textId="090613FE" w:rsidR="00231AB7" w:rsidRDefault="00231AB7" w:rsidP="00231AB7">
      <w:pPr>
        <w:jc w:val="right"/>
      </w:pPr>
      <w:r>
        <w:t>от «___» августа 2021 г. № Д/ФЭ/НИД/</w:t>
      </w:r>
      <w:r w:rsidR="00940422">
        <w:t>16818</w:t>
      </w:r>
    </w:p>
    <w:p w14:paraId="63B32125" w14:textId="69D2F870" w:rsidR="00B61E37" w:rsidRDefault="00231AB7" w:rsidP="00231AB7">
      <w:pPr>
        <w:jc w:val="right"/>
      </w:pPr>
      <w:r>
        <w:t xml:space="preserve"> </w:t>
      </w:r>
    </w:p>
    <w:p w14:paraId="41DF0317" w14:textId="2386593B" w:rsidR="00231AB7" w:rsidRDefault="00231AB7" w:rsidP="00231AB7">
      <w:pPr>
        <w:jc w:val="right"/>
      </w:pPr>
    </w:p>
    <w:p w14:paraId="7419F809" w14:textId="234D55AD" w:rsidR="00231AB7" w:rsidRDefault="00231AB7" w:rsidP="00231AB7">
      <w:pPr>
        <w:jc w:val="right"/>
      </w:pPr>
    </w:p>
    <w:p w14:paraId="68DC909B" w14:textId="77777777" w:rsidR="00231AB7" w:rsidRDefault="00231AB7" w:rsidP="00231AB7">
      <w:pPr>
        <w:jc w:val="right"/>
      </w:pPr>
    </w:p>
    <w:tbl>
      <w:tblPr>
        <w:tblW w:w="0" w:type="auto"/>
        <w:tblLook w:val="01E0" w:firstRow="1" w:lastRow="1" w:firstColumn="1" w:lastColumn="1" w:noHBand="0" w:noVBand="0"/>
      </w:tblPr>
      <w:tblGrid>
        <w:gridCol w:w="4935"/>
        <w:gridCol w:w="4554"/>
      </w:tblGrid>
      <w:tr w:rsidR="00B61E37" w:rsidRPr="00B177A0" w14:paraId="50CAFA44" w14:textId="77777777" w:rsidTr="00CB6FFF">
        <w:trPr>
          <w:trHeight w:val="2486"/>
        </w:trPr>
        <w:tc>
          <w:tcPr>
            <w:tcW w:w="4935" w:type="dxa"/>
          </w:tcPr>
          <w:p w14:paraId="6A0B7024" w14:textId="77777777" w:rsidR="00B61E37" w:rsidRPr="00B177A0" w:rsidRDefault="00B61E37" w:rsidP="00CB6FFF">
            <w:pPr>
              <w:jc w:val="center"/>
            </w:pPr>
            <w:r w:rsidRPr="00B177A0">
              <w:t>Согласовано:</w:t>
            </w:r>
          </w:p>
          <w:p w14:paraId="53D9FDE7" w14:textId="77777777" w:rsidR="0097233E" w:rsidRPr="006F3DEA" w:rsidRDefault="0097233E" w:rsidP="006F3DEA">
            <w:pPr>
              <w:jc w:val="center"/>
            </w:pPr>
            <w:r w:rsidRPr="006F3DEA">
              <w:t>Заместитель Управляющего фондом</w:t>
            </w:r>
          </w:p>
          <w:p w14:paraId="6CEE652D" w14:textId="77777777" w:rsidR="0097233E" w:rsidRPr="006F3DEA" w:rsidRDefault="0097233E" w:rsidP="006F3DEA">
            <w:pPr>
              <w:jc w:val="center"/>
            </w:pPr>
            <w:r w:rsidRPr="006F3DEA">
              <w:t>«Энергия без границ»</w:t>
            </w:r>
          </w:p>
          <w:p w14:paraId="10AC5C85" w14:textId="77777777" w:rsidR="0097233E" w:rsidRDefault="0097233E" w:rsidP="006F3DEA">
            <w:pPr>
              <w:jc w:val="center"/>
              <w:rPr>
                <w:i/>
              </w:rPr>
            </w:pPr>
          </w:p>
          <w:p w14:paraId="3F6626D2" w14:textId="77777777" w:rsidR="00B61E37" w:rsidRPr="00B177A0" w:rsidRDefault="0097233E" w:rsidP="006F3DEA">
            <w:pPr>
              <w:jc w:val="center"/>
            </w:pPr>
            <w:r>
              <w:t>_________________ (В</w:t>
            </w:r>
            <w:r w:rsidR="00B61E37" w:rsidRPr="00B177A0">
              <w:t>.</w:t>
            </w:r>
            <w:r>
              <w:t>П</w:t>
            </w:r>
            <w:r w:rsidR="00B61E37" w:rsidRPr="00B177A0">
              <w:t>.</w:t>
            </w:r>
            <w:r>
              <w:t xml:space="preserve"> Чернов</w:t>
            </w:r>
            <w:r w:rsidR="00B61E37" w:rsidRPr="00B177A0">
              <w:t>) «___»______________ 20</w:t>
            </w:r>
            <w:r>
              <w:t>2</w:t>
            </w:r>
            <w:r w:rsidR="00B61E37" w:rsidRPr="00B177A0">
              <w:t>1</w:t>
            </w:r>
            <w:r>
              <w:t xml:space="preserve"> </w:t>
            </w:r>
            <w:r w:rsidR="00B61E37" w:rsidRPr="00B177A0">
              <w:t>г.</w:t>
            </w:r>
          </w:p>
        </w:tc>
        <w:tc>
          <w:tcPr>
            <w:tcW w:w="4554" w:type="dxa"/>
          </w:tcPr>
          <w:p w14:paraId="4CEC0B39" w14:textId="77777777" w:rsidR="00B61E37" w:rsidRPr="00B177A0" w:rsidRDefault="00B61E37" w:rsidP="00CB6FFF">
            <w:pPr>
              <w:jc w:val="center"/>
            </w:pPr>
            <w:r w:rsidRPr="00B177A0">
              <w:t>Утверждаю:</w:t>
            </w:r>
          </w:p>
          <w:p w14:paraId="167767BF" w14:textId="77777777" w:rsidR="00B61E37" w:rsidRPr="006F3DEA" w:rsidRDefault="00B61E37" w:rsidP="00CB6FFF">
            <w:pPr>
              <w:jc w:val="center"/>
            </w:pPr>
            <w:r w:rsidRPr="006F3DEA">
              <w:t xml:space="preserve">Управляющий Фондом </w:t>
            </w:r>
          </w:p>
          <w:p w14:paraId="7DD3BC49" w14:textId="77777777" w:rsidR="00B61E37" w:rsidRPr="006F3DEA" w:rsidRDefault="00B61E37" w:rsidP="00CB6FFF">
            <w:pPr>
              <w:jc w:val="center"/>
            </w:pPr>
            <w:r w:rsidRPr="006F3DEA">
              <w:t>«Энергия без границ»</w:t>
            </w:r>
          </w:p>
          <w:p w14:paraId="3EEB3BAC" w14:textId="77777777" w:rsidR="00B61E37" w:rsidRPr="00B177A0" w:rsidRDefault="00B61E37" w:rsidP="00CB6FFF">
            <w:pPr>
              <w:jc w:val="center"/>
              <w:rPr>
                <w:i/>
              </w:rPr>
            </w:pPr>
          </w:p>
          <w:p w14:paraId="615D18C3" w14:textId="77777777" w:rsidR="00B61E37" w:rsidRPr="00B177A0" w:rsidRDefault="00B61E37" w:rsidP="00CB6FFF">
            <w:pPr>
              <w:jc w:val="center"/>
              <w:rPr>
                <w:bCs/>
              </w:rPr>
            </w:pPr>
            <w:r w:rsidRPr="00B177A0">
              <w:rPr>
                <w:bCs/>
              </w:rPr>
              <w:t xml:space="preserve">_________________ </w:t>
            </w:r>
            <w:r>
              <w:t>(В.В</w:t>
            </w:r>
            <w:r w:rsidRPr="00B177A0">
              <w:t>.</w:t>
            </w:r>
            <w:r>
              <w:t xml:space="preserve"> Пешков</w:t>
            </w:r>
            <w:r w:rsidRPr="00B177A0">
              <w:t>)</w:t>
            </w:r>
          </w:p>
          <w:p w14:paraId="4B8BE487" w14:textId="77777777" w:rsidR="00B61E37" w:rsidRPr="00B177A0" w:rsidRDefault="00B61E37" w:rsidP="006F3DEA">
            <w:pPr>
              <w:jc w:val="center"/>
            </w:pPr>
            <w:r w:rsidRPr="00B177A0">
              <w:t>«___»______________ 20</w:t>
            </w:r>
            <w:r>
              <w:t>2</w:t>
            </w:r>
            <w:r w:rsidRPr="00B177A0">
              <w:t>1</w:t>
            </w:r>
            <w:r w:rsidR="0097233E">
              <w:t xml:space="preserve"> </w:t>
            </w:r>
            <w:r w:rsidRPr="00B177A0">
              <w:t>г.</w:t>
            </w:r>
          </w:p>
        </w:tc>
      </w:tr>
    </w:tbl>
    <w:p w14:paraId="15EFD9C6" w14:textId="77777777" w:rsidR="00B61E37" w:rsidRPr="00B177A0" w:rsidRDefault="00B61E37" w:rsidP="00B61E37">
      <w:pPr>
        <w:spacing w:after="240"/>
        <w:jc w:val="center"/>
        <w:rPr>
          <w:b/>
          <w:bCs/>
        </w:rPr>
      </w:pPr>
      <w:r w:rsidRPr="00B177A0">
        <w:rPr>
          <w:b/>
          <w:bCs/>
        </w:rPr>
        <w:t>ТЕХНИЧЕСКОЕ ЗАДАНИЕ</w:t>
      </w:r>
    </w:p>
    <w:p w14:paraId="2D8236F4" w14:textId="77777777" w:rsidR="00B61E37" w:rsidRPr="006F3DEA" w:rsidRDefault="00B61E37" w:rsidP="00DE2B65">
      <w:pPr>
        <w:numPr>
          <w:ilvl w:val="1"/>
          <w:numId w:val="25"/>
        </w:numPr>
        <w:jc w:val="center"/>
        <w:rPr>
          <w:bCs/>
        </w:rPr>
      </w:pPr>
      <w:r w:rsidRPr="006F3DEA">
        <w:t>на выполнение Разработки программно-аппаратного комплекса для контроля и оценки состояния оборудования электростанций с использованием беспилотных летательных аппаратов (БПЛА) («ПАК МКО»)</w:t>
      </w:r>
      <w:r w:rsidRPr="006F3DEA">
        <w:rPr>
          <w:bCs/>
        </w:rPr>
        <w:t xml:space="preserve"> </w:t>
      </w:r>
    </w:p>
    <w:p w14:paraId="7783070E" w14:textId="77777777" w:rsidR="00B61E37" w:rsidRPr="00B177A0" w:rsidRDefault="00B61E37" w:rsidP="00B61E37">
      <w:pPr>
        <w:pStyle w:val="af4"/>
        <w:autoSpaceDE w:val="0"/>
        <w:autoSpaceDN w:val="0"/>
        <w:adjustRightInd w:val="0"/>
        <w:ind w:left="0"/>
        <w:jc w:val="both"/>
        <w:rPr>
          <w:b/>
        </w:rPr>
      </w:pPr>
    </w:p>
    <w:p w14:paraId="78B28ACF" w14:textId="77777777" w:rsidR="00B61E37" w:rsidRPr="006F3DEA" w:rsidRDefault="00B61E37" w:rsidP="006F3DEA">
      <w:pPr>
        <w:autoSpaceDE w:val="0"/>
        <w:autoSpaceDN w:val="0"/>
        <w:adjustRightInd w:val="0"/>
        <w:spacing w:after="160"/>
        <w:ind w:firstLine="709"/>
        <w:jc w:val="both"/>
        <w:rPr>
          <w:b/>
        </w:rPr>
      </w:pPr>
      <w:r w:rsidRPr="006F3DEA">
        <w:rPr>
          <w:b/>
        </w:rPr>
        <w:t>1. НАИМЕНОВАНИЕ РАБОТ, ПРЕДПОЛАГАЕМОЕ ИСПОЛЬЗОВАНИЕ РЕЗУЛЬТАТОВ РАБОТ</w:t>
      </w:r>
    </w:p>
    <w:p w14:paraId="74842899" w14:textId="77777777" w:rsidR="00B61E37" w:rsidRDefault="00B61E37" w:rsidP="00B61E37">
      <w:pPr>
        <w:jc w:val="both"/>
        <w:rPr>
          <w:rFonts w:eastAsia="Calibri"/>
          <w:kern w:val="2"/>
          <w:lang w:eastAsia="hi-IN" w:bidi="hi-IN"/>
        </w:rPr>
      </w:pPr>
      <w:r>
        <w:tab/>
      </w:r>
      <w:r w:rsidRPr="009E0147">
        <w:t>При выполнении работ необходимо р</w:t>
      </w:r>
      <w:r w:rsidRPr="009E0147">
        <w:rPr>
          <w:rFonts w:eastAsia="Calibri"/>
          <w:kern w:val="2"/>
          <w:lang w:eastAsia="hi-IN" w:bidi="hi-IN"/>
        </w:rPr>
        <w:t>азработать и внедрить</w:t>
      </w:r>
      <w:r>
        <w:rPr>
          <w:rFonts w:eastAsia="Calibri"/>
          <w:kern w:val="2"/>
          <w:lang w:eastAsia="hi-IN" w:bidi="hi-IN"/>
        </w:rPr>
        <w:t xml:space="preserve"> программно-аппаратный комплекс Мобильного контроля оборудования</w:t>
      </w:r>
      <w:r>
        <w:t xml:space="preserve"> ТЭС (ПАК МКО),</w:t>
      </w:r>
      <w:r w:rsidRPr="009E0147">
        <w:t xml:space="preserve"> </w:t>
      </w:r>
      <w:bookmarkStart w:id="0" w:name="_Hlk97903551"/>
      <w:r>
        <w:t xml:space="preserve">позволяющий автоматически выполнять контроль за работой </w:t>
      </w:r>
      <w:r w:rsidRPr="00C32BC3">
        <w:t xml:space="preserve">оборудования </w:t>
      </w:r>
      <w:r>
        <w:t xml:space="preserve">ТЭС </w:t>
      </w:r>
      <w:r w:rsidRPr="00C32BC3">
        <w:t xml:space="preserve">(агрегаты, насосы, трубопроводы, конструктивные элементы зданий и сооружений и т.д., далее </w:t>
      </w:r>
      <w:r>
        <w:t xml:space="preserve">– </w:t>
      </w:r>
      <w:r w:rsidRPr="00C32BC3">
        <w:t>оборудование</w:t>
      </w:r>
      <w:r>
        <w:t xml:space="preserve">) и выявлять дефекты и отклонения по изображениям (фото- и видео-снимкам), полученным </w:t>
      </w:r>
      <w:r w:rsidRPr="009E0147">
        <w:t>с использованием беспилотных летательных аппаратов (БПЛА)</w:t>
      </w:r>
      <w:r w:rsidRPr="009E0147">
        <w:rPr>
          <w:rFonts w:eastAsia="Calibri"/>
          <w:kern w:val="2"/>
          <w:lang w:eastAsia="hi-IN" w:bidi="hi-IN"/>
        </w:rPr>
        <w:t>.</w:t>
      </w:r>
      <w:bookmarkEnd w:id="0"/>
    </w:p>
    <w:p w14:paraId="0D166A19" w14:textId="77777777" w:rsidR="00B61E37" w:rsidRPr="006F3DEA" w:rsidRDefault="00B61E37" w:rsidP="00DE2B65">
      <w:pPr>
        <w:numPr>
          <w:ilvl w:val="3"/>
          <w:numId w:val="25"/>
        </w:numPr>
        <w:autoSpaceDE w:val="0"/>
        <w:autoSpaceDN w:val="0"/>
        <w:adjustRightInd w:val="0"/>
        <w:spacing w:after="160"/>
        <w:jc w:val="both"/>
        <w:rPr>
          <w:lang w:eastAsia="en-US"/>
        </w:rPr>
      </w:pPr>
      <w:r>
        <w:rPr>
          <w:rFonts w:eastAsia="Calibri"/>
        </w:rPr>
        <w:t xml:space="preserve">             </w:t>
      </w:r>
      <w:r w:rsidRPr="00B177A0">
        <w:rPr>
          <w:rFonts w:eastAsia="Calibri"/>
        </w:rPr>
        <w:t xml:space="preserve">По окончании выполнения работ </w:t>
      </w:r>
      <w:r>
        <w:rPr>
          <w:rFonts w:eastAsia="Calibri"/>
        </w:rPr>
        <w:t>ПАК</w:t>
      </w:r>
      <w:r w:rsidRPr="00B177A0">
        <w:rPr>
          <w:rFonts w:eastAsia="Calibri"/>
        </w:rPr>
        <w:t xml:space="preserve"> долж</w:t>
      </w:r>
      <w:r>
        <w:rPr>
          <w:rFonts w:eastAsia="Calibri"/>
        </w:rPr>
        <w:t>е</w:t>
      </w:r>
      <w:r w:rsidRPr="00B177A0">
        <w:rPr>
          <w:rFonts w:eastAsia="Calibri"/>
        </w:rPr>
        <w:t>н быть передан персоналу</w:t>
      </w:r>
      <w:r>
        <w:rPr>
          <w:rFonts w:eastAsia="Calibri"/>
        </w:rPr>
        <w:t>, управляющему эксплуатацией оборудования ТЭС</w:t>
      </w:r>
      <w:r w:rsidRPr="00B177A0">
        <w:rPr>
          <w:rFonts w:eastAsia="Calibri"/>
        </w:rPr>
        <w:t xml:space="preserve"> для опробования в режиме опытной эксплуатации на срок </w:t>
      </w:r>
      <w:r>
        <w:rPr>
          <w:rFonts w:eastAsia="Calibri"/>
        </w:rPr>
        <w:t xml:space="preserve">6 </w:t>
      </w:r>
      <w:r w:rsidRPr="00B177A0">
        <w:rPr>
          <w:rFonts w:eastAsia="Calibri"/>
        </w:rPr>
        <w:t>месяцев для последующего принятия решения о необходимости тиражирования на другие объекты</w:t>
      </w:r>
      <w:r>
        <w:rPr>
          <w:rFonts w:eastAsia="Calibri"/>
        </w:rPr>
        <w:t xml:space="preserve"> и коммерциализации</w:t>
      </w:r>
      <w:r w:rsidRPr="00B177A0">
        <w:rPr>
          <w:rFonts w:eastAsia="Calibri"/>
        </w:rPr>
        <w:t>.</w:t>
      </w:r>
    </w:p>
    <w:p w14:paraId="2FF105F1" w14:textId="77777777" w:rsidR="0097233E" w:rsidRPr="00B177A0" w:rsidRDefault="0097233E" w:rsidP="00DE2B65">
      <w:pPr>
        <w:numPr>
          <w:ilvl w:val="3"/>
          <w:numId w:val="25"/>
        </w:numPr>
        <w:autoSpaceDE w:val="0"/>
        <w:autoSpaceDN w:val="0"/>
        <w:adjustRightInd w:val="0"/>
        <w:spacing w:after="160"/>
        <w:jc w:val="both"/>
        <w:rPr>
          <w:lang w:eastAsia="en-US"/>
        </w:rPr>
      </w:pPr>
    </w:p>
    <w:p w14:paraId="4C7DC59E" w14:textId="77777777" w:rsidR="00B61E37" w:rsidRPr="006F3DEA" w:rsidRDefault="00B61E37" w:rsidP="006F3DEA">
      <w:pPr>
        <w:autoSpaceDE w:val="0"/>
        <w:autoSpaceDN w:val="0"/>
        <w:adjustRightInd w:val="0"/>
        <w:spacing w:after="160"/>
        <w:ind w:firstLine="708"/>
        <w:jc w:val="both"/>
        <w:rPr>
          <w:b/>
        </w:rPr>
      </w:pPr>
      <w:r w:rsidRPr="006F3DEA">
        <w:rPr>
          <w:b/>
        </w:rPr>
        <w:t>2. ОБЩИЕ ТРЕБОВАНИЯ</w:t>
      </w:r>
    </w:p>
    <w:p w14:paraId="10131ACA" w14:textId="77777777" w:rsidR="00B61E37" w:rsidRPr="006F3DEA" w:rsidRDefault="00B61E37" w:rsidP="00B61E37">
      <w:pPr>
        <w:autoSpaceDE w:val="0"/>
        <w:autoSpaceDN w:val="0"/>
        <w:adjustRightInd w:val="0"/>
        <w:spacing w:after="160"/>
        <w:ind w:left="708"/>
        <w:jc w:val="both"/>
        <w:rPr>
          <w:b/>
        </w:rPr>
      </w:pPr>
      <w:r w:rsidRPr="006F3DEA">
        <w:rPr>
          <w:b/>
        </w:rPr>
        <w:t>2.1. Основание для выполнения работ</w:t>
      </w:r>
    </w:p>
    <w:p w14:paraId="47F7696F" w14:textId="77777777" w:rsidR="00B61E37" w:rsidRPr="00607379" w:rsidRDefault="00B61E37" w:rsidP="00B61E37">
      <w:pPr>
        <w:autoSpaceDE w:val="0"/>
        <w:autoSpaceDN w:val="0"/>
        <w:adjustRightInd w:val="0"/>
        <w:spacing w:after="160"/>
        <w:ind w:firstLine="709"/>
        <w:jc w:val="both"/>
        <w:rPr>
          <w:spacing w:val="-4"/>
        </w:rPr>
      </w:pPr>
      <w:r w:rsidRPr="00607379">
        <w:rPr>
          <w:spacing w:val="-4"/>
        </w:rPr>
        <w:t>Целевая программа поддержки научных исследований, опытно-конструкторских, опытно-технологических работ и инновационной деятельности Фонда «Энергия без границ», утверждена Решением Наблюдательного совета Фонда поддержки научной, научно-технической и инновационной деятельности «Энергия без границ»</w:t>
      </w:r>
      <w:r w:rsidR="00CA36EF" w:rsidRPr="00607379">
        <w:rPr>
          <w:spacing w:val="-4"/>
        </w:rPr>
        <w:t xml:space="preserve"> </w:t>
      </w:r>
      <w:r w:rsidR="00DD7465" w:rsidRPr="00607379">
        <w:rPr>
          <w:spacing w:val="-4"/>
        </w:rPr>
        <w:t>30.12.02020, протокол № 49-20</w:t>
      </w:r>
      <w:r w:rsidRPr="00607379">
        <w:rPr>
          <w:spacing w:val="-4"/>
        </w:rPr>
        <w:t>.</w:t>
      </w:r>
    </w:p>
    <w:p w14:paraId="7994AE0C" w14:textId="77777777" w:rsidR="00B61E37" w:rsidRPr="006F3DEA" w:rsidRDefault="00B61E37" w:rsidP="00B61E37">
      <w:pPr>
        <w:autoSpaceDE w:val="0"/>
        <w:autoSpaceDN w:val="0"/>
        <w:adjustRightInd w:val="0"/>
        <w:spacing w:after="160"/>
        <w:ind w:left="708"/>
        <w:jc w:val="both"/>
        <w:rPr>
          <w:b/>
        </w:rPr>
      </w:pPr>
      <w:r w:rsidRPr="006F3DEA">
        <w:rPr>
          <w:b/>
        </w:rPr>
        <w:t>2.2. Цели и задачи выполнения работ</w:t>
      </w:r>
    </w:p>
    <w:p w14:paraId="57E603AF" w14:textId="77777777" w:rsidR="00B61E37" w:rsidRPr="00B177A0" w:rsidRDefault="00B61E37" w:rsidP="00B61E37">
      <w:pPr>
        <w:jc w:val="both"/>
        <w:rPr>
          <w:u w:val="single"/>
        </w:rPr>
      </w:pPr>
      <w:r w:rsidRPr="00B177A0">
        <w:rPr>
          <w:u w:val="single"/>
        </w:rPr>
        <w:t xml:space="preserve">Цель работы: </w:t>
      </w:r>
    </w:p>
    <w:p w14:paraId="2E283E32" w14:textId="77777777" w:rsidR="00B61E37" w:rsidRPr="00B177A0" w:rsidRDefault="00B61E37" w:rsidP="00B61E37">
      <w:pPr>
        <w:spacing w:after="240"/>
        <w:ind w:firstLine="708"/>
        <w:jc w:val="both"/>
      </w:pPr>
      <w:r w:rsidRPr="00CE3FAD">
        <w:t xml:space="preserve">Разработка и внедрение в результате выполнения НИОКР   программно-аппаратного комплекса для решения задачи контроля оборудования ТЭС с целью снижения временных затрат, увеличения частоты и качества выполнения обходов и осмотров энергетического </w:t>
      </w:r>
      <w:r w:rsidRPr="00CE3FAD">
        <w:lastRenderedPageBreak/>
        <w:t>оборудования, снижение влияния человеческого фактора на своевременность выявления отклонений в его работе.</w:t>
      </w:r>
      <w:r>
        <w:t xml:space="preserve"> </w:t>
      </w:r>
    </w:p>
    <w:p w14:paraId="58E6D409" w14:textId="77777777" w:rsidR="00B61E37" w:rsidRPr="00992391" w:rsidRDefault="00B61E37" w:rsidP="00B61E37">
      <w:pPr>
        <w:jc w:val="both"/>
        <w:rPr>
          <w:u w:val="single"/>
        </w:rPr>
      </w:pPr>
      <w:r w:rsidRPr="00992391">
        <w:rPr>
          <w:u w:val="single"/>
        </w:rPr>
        <w:t>Задачи:</w:t>
      </w:r>
    </w:p>
    <w:p w14:paraId="2A614F3D" w14:textId="77777777" w:rsidR="00B61E37" w:rsidRPr="00CE3FAD" w:rsidRDefault="00B61E37" w:rsidP="00B61E37">
      <w:pPr>
        <w:pStyle w:val="afb"/>
        <w:jc w:val="both"/>
      </w:pPr>
      <w:r w:rsidRPr="00992391">
        <w:t>1. Исследование зарубежных</w:t>
      </w:r>
      <w:r w:rsidRPr="00CE3FAD">
        <w:t xml:space="preserve"> и отечественных источников по тематике существующего положения </w:t>
      </w:r>
      <w:r>
        <w:t>–</w:t>
      </w:r>
      <w:r w:rsidRPr="00CE3FAD">
        <w:t xml:space="preserve"> </w:t>
      </w:r>
      <w:r>
        <w:t xml:space="preserve">автоматизированный контроль параметров работающего оборудования ТЭС (не охваченных штатной АСУТП, определяется для каждого энергообъекта индивидуально), </w:t>
      </w:r>
      <w:r w:rsidRPr="00CE3FAD">
        <w:t>распознавани</w:t>
      </w:r>
      <w:r>
        <w:t>е</w:t>
      </w:r>
      <w:r w:rsidRPr="00CE3FAD">
        <w:t xml:space="preserve"> дефектов и отклонений в работе оборудования </w:t>
      </w:r>
      <w:r>
        <w:t xml:space="preserve">ТЭС </w:t>
      </w:r>
      <w:r w:rsidRPr="00CE3FAD">
        <w:t>с применением видеосъемки и программного обеспечения (машинного зрения). Проведение патентного поиска в данной области.</w:t>
      </w:r>
    </w:p>
    <w:p w14:paraId="72299533" w14:textId="77777777" w:rsidR="00B61E37" w:rsidRPr="00CE3FAD" w:rsidRDefault="00B61E37" w:rsidP="00B61E37">
      <w:pPr>
        <w:pStyle w:val="afb"/>
        <w:jc w:val="both"/>
      </w:pPr>
      <w:r w:rsidRPr="00CE3FAD">
        <w:t xml:space="preserve">2. Обобщение информации о научных и научно-технических проблемах разработки и внедрения программного обеспечения </w:t>
      </w:r>
      <w:r>
        <w:t xml:space="preserve">автоматизированного контроля параметров работающего оборудования ТЭС, </w:t>
      </w:r>
      <w:r w:rsidRPr="00CE3FAD">
        <w:t xml:space="preserve">распознавания дефектов и </w:t>
      </w:r>
      <w:r>
        <w:t xml:space="preserve">отклонений </w:t>
      </w:r>
      <w:r w:rsidRPr="00CE3FAD">
        <w:t>в работе</w:t>
      </w:r>
      <w:r>
        <w:t xml:space="preserve"> </w:t>
      </w:r>
      <w:r w:rsidRPr="00CE3FAD">
        <w:t xml:space="preserve">оборудования </w:t>
      </w:r>
      <w:r>
        <w:t xml:space="preserve">ТЭС </w:t>
      </w:r>
      <w:r w:rsidRPr="00CE3FAD">
        <w:t>с применением БПЛА.</w:t>
      </w:r>
    </w:p>
    <w:p w14:paraId="404DAEA7" w14:textId="77777777" w:rsidR="00B61E37" w:rsidRPr="00625FD1" w:rsidRDefault="00B61E37" w:rsidP="00B61E37">
      <w:pPr>
        <w:ind w:left="34"/>
        <w:jc w:val="both"/>
      </w:pPr>
      <w:r w:rsidRPr="00CE3FAD">
        <w:t xml:space="preserve">3. Разработка методической базы </w:t>
      </w:r>
      <w:r>
        <w:t>автоматизированного контроля параметров работающего оборудования ТЭС,</w:t>
      </w:r>
      <w:r w:rsidRPr="00CE3FAD">
        <w:t xml:space="preserve"> распознавания дефектов и отклонений в работе</w:t>
      </w:r>
      <w:r>
        <w:t xml:space="preserve"> </w:t>
      </w:r>
      <w:r w:rsidRPr="00CE3FAD">
        <w:t xml:space="preserve">оборудования </w:t>
      </w:r>
      <w:r w:rsidRPr="00625FD1">
        <w:t>ТЭС путем их классификации.</w:t>
      </w:r>
    </w:p>
    <w:p w14:paraId="7F321082" w14:textId="77777777" w:rsidR="00B61E37" w:rsidRPr="00625FD1" w:rsidRDefault="00B61E37" w:rsidP="00B61E37">
      <w:pPr>
        <w:ind w:left="34"/>
        <w:jc w:val="both"/>
      </w:pPr>
      <w:r w:rsidRPr="00625FD1">
        <w:rPr>
          <w:bCs/>
        </w:rPr>
        <w:t>4. Состав</w:t>
      </w:r>
      <w:r w:rsidR="00DD7465">
        <w:rPr>
          <w:bCs/>
        </w:rPr>
        <w:t>ление</w:t>
      </w:r>
      <w:r w:rsidRPr="00625FD1">
        <w:rPr>
          <w:bCs/>
        </w:rPr>
        <w:t xml:space="preserve"> перечн</w:t>
      </w:r>
      <w:r w:rsidR="00DD7465">
        <w:rPr>
          <w:bCs/>
        </w:rPr>
        <w:t>я</w:t>
      </w:r>
      <w:r w:rsidRPr="00625FD1">
        <w:rPr>
          <w:bCs/>
        </w:rPr>
        <w:t xml:space="preserve"> беспилотных летательных аппаратов, соответствующих установленным требованиям.</w:t>
      </w:r>
    </w:p>
    <w:p w14:paraId="3EB0553F" w14:textId="77777777" w:rsidR="00B61E37" w:rsidRPr="00625FD1" w:rsidRDefault="00B61E37" w:rsidP="00B61E37">
      <w:pPr>
        <w:ind w:left="34"/>
        <w:jc w:val="both"/>
      </w:pPr>
      <w:r w:rsidRPr="00F25025">
        <w:t>5. Адапт</w:t>
      </w:r>
      <w:r w:rsidR="00DD7465" w:rsidRPr="00F25025">
        <w:t>ация</w:t>
      </w:r>
      <w:r w:rsidRPr="00F25025">
        <w:t xml:space="preserve"> беспилотн</w:t>
      </w:r>
      <w:r w:rsidR="00DD7465" w:rsidRPr="00F25025">
        <w:t>ого</w:t>
      </w:r>
      <w:r w:rsidRPr="00F25025">
        <w:t xml:space="preserve"> летательн</w:t>
      </w:r>
      <w:r w:rsidR="00DD7465" w:rsidRPr="00F25025">
        <w:t>ого</w:t>
      </w:r>
      <w:r w:rsidRPr="00F25025">
        <w:t xml:space="preserve"> аппарат</w:t>
      </w:r>
      <w:r w:rsidR="00DD7465" w:rsidRPr="00F25025">
        <w:t>а</w:t>
      </w:r>
      <w:r w:rsidRPr="00F25025">
        <w:t xml:space="preserve"> в составе комплекса для автоматизированного контроля параметров работающего оборудования ТЭС.</w:t>
      </w:r>
    </w:p>
    <w:p w14:paraId="0DC31BD8" w14:textId="77777777" w:rsidR="00B61E37" w:rsidRPr="00CE3FAD" w:rsidRDefault="00B61E37" w:rsidP="00B61E37">
      <w:pPr>
        <w:ind w:left="34"/>
        <w:jc w:val="both"/>
      </w:pPr>
      <w:r w:rsidRPr="00625FD1">
        <w:t>6. Подготовка базы данных фото- и видео</w:t>
      </w:r>
      <w:r w:rsidRPr="00CE3FAD">
        <w:t xml:space="preserve">-снимков </w:t>
      </w:r>
      <w:r>
        <w:t>приборов контроля параметров,</w:t>
      </w:r>
      <w:r w:rsidRPr="00CE3FAD">
        <w:t xml:space="preserve"> дефект</w:t>
      </w:r>
      <w:r>
        <w:t>ов</w:t>
      </w:r>
      <w:r w:rsidRPr="00CE3FAD">
        <w:t xml:space="preserve"> и отклонени</w:t>
      </w:r>
      <w:r>
        <w:t xml:space="preserve">й </w:t>
      </w:r>
      <w:r w:rsidRPr="00AA458B">
        <w:t>работающего оборудования</w:t>
      </w:r>
      <w:r>
        <w:t xml:space="preserve"> ТЭС</w:t>
      </w:r>
      <w:r w:rsidRPr="00CE3FAD">
        <w:t>.</w:t>
      </w:r>
    </w:p>
    <w:p w14:paraId="110FEBAA" w14:textId="77777777" w:rsidR="00B61E37" w:rsidRPr="00CE3FAD" w:rsidRDefault="00B61E37" w:rsidP="00B61E37">
      <w:pPr>
        <w:ind w:left="34"/>
        <w:jc w:val="both"/>
      </w:pPr>
      <w:r>
        <w:t>7</w:t>
      </w:r>
      <w:r w:rsidRPr="00CE3FAD">
        <w:t>. Проведение маркировки фотоснимков в соответствии с классификацией состояния оборудования</w:t>
      </w:r>
      <w:r>
        <w:t xml:space="preserve"> ТЭС</w:t>
      </w:r>
      <w:r w:rsidRPr="00CE3FAD">
        <w:t>.</w:t>
      </w:r>
    </w:p>
    <w:p w14:paraId="2AD08318" w14:textId="77777777" w:rsidR="00B61E37" w:rsidRPr="00CE3FAD" w:rsidRDefault="00B61E37" w:rsidP="00B61E37">
      <w:pPr>
        <w:ind w:left="34"/>
        <w:jc w:val="both"/>
      </w:pPr>
      <w:r>
        <w:t>8</w:t>
      </w:r>
      <w:r w:rsidRPr="00CE3FAD">
        <w:t>. Выполнение преобразования фотоснимков.</w:t>
      </w:r>
    </w:p>
    <w:p w14:paraId="1C41FB40" w14:textId="77777777" w:rsidR="00B61E37" w:rsidRPr="00CE3FAD" w:rsidRDefault="00B61E37" w:rsidP="00B61E37">
      <w:pPr>
        <w:ind w:left="34"/>
        <w:jc w:val="both"/>
      </w:pPr>
      <w:r>
        <w:t>9</w:t>
      </w:r>
      <w:r w:rsidRPr="00CE3FAD">
        <w:t xml:space="preserve">.Обучение искусственного интеллекта для </w:t>
      </w:r>
      <w:r>
        <w:t xml:space="preserve">автоматизированного контроля параметров работающего оборудования ТЭС, </w:t>
      </w:r>
      <w:r w:rsidRPr="00CE3FAD">
        <w:t xml:space="preserve">выявления дефектов и отклонений в работе оборудования </w:t>
      </w:r>
      <w:r>
        <w:t xml:space="preserve">ТЭС </w:t>
      </w:r>
      <w:r w:rsidRPr="00CE3FAD">
        <w:t>по снимкам.</w:t>
      </w:r>
    </w:p>
    <w:p w14:paraId="2A507D53" w14:textId="77777777" w:rsidR="00B61E37" w:rsidRPr="00CE3FAD" w:rsidRDefault="00B61E37" w:rsidP="00B61E37">
      <w:pPr>
        <w:ind w:left="34"/>
        <w:jc w:val="both"/>
      </w:pPr>
      <w:r>
        <w:t>10</w:t>
      </w:r>
      <w:r w:rsidRPr="00CE3FAD">
        <w:t>.</w:t>
      </w:r>
      <w:r>
        <w:t xml:space="preserve"> О</w:t>
      </w:r>
      <w:r>
        <w:rPr>
          <w:color w:val="000000"/>
        </w:rPr>
        <w:t>беспечение функционирования системы «подсказок» для принятия решений, в</w:t>
      </w:r>
      <w:r w:rsidRPr="00CE3FAD">
        <w:t xml:space="preserve">ыполнение оценки точности </w:t>
      </w:r>
      <w:r>
        <w:t>автоматизированного контроля параметров работающего оборудования ТЭС,</w:t>
      </w:r>
      <w:r w:rsidRPr="00CE3FAD">
        <w:t xml:space="preserve"> выявления дефектов и отклонений</w:t>
      </w:r>
      <w:r>
        <w:t xml:space="preserve"> в работе оборудования ТЭС</w:t>
      </w:r>
      <w:r w:rsidRPr="00CE3FAD">
        <w:t>.</w:t>
      </w:r>
    </w:p>
    <w:p w14:paraId="6CE4A008" w14:textId="77777777" w:rsidR="00B61E37" w:rsidRPr="00CE3FAD" w:rsidRDefault="00B61E37" w:rsidP="00B61E37">
      <w:pPr>
        <w:tabs>
          <w:tab w:val="left" w:pos="318"/>
        </w:tabs>
        <w:ind w:left="34"/>
        <w:jc w:val="both"/>
      </w:pPr>
      <w:r>
        <w:t>11</w:t>
      </w:r>
      <w:r w:rsidRPr="00CE3FAD">
        <w:t xml:space="preserve">.Систематизированное хранение результатов </w:t>
      </w:r>
      <w:r>
        <w:t>автоматизированного контроля параметров работающего оборудования ТЭС,</w:t>
      </w:r>
      <w:r w:rsidRPr="00CE3FAD">
        <w:t xml:space="preserve"> выявленных дефектов и отклонений в работе оборудования</w:t>
      </w:r>
      <w:r>
        <w:t xml:space="preserve"> ТЭС</w:t>
      </w:r>
      <w:r w:rsidRPr="00CE3FAD">
        <w:t>.</w:t>
      </w:r>
    </w:p>
    <w:p w14:paraId="19DC4CAB" w14:textId="77777777" w:rsidR="00B61E37" w:rsidRPr="00CE3FAD" w:rsidRDefault="00B61E37" w:rsidP="00B61E37">
      <w:pPr>
        <w:tabs>
          <w:tab w:val="left" w:pos="318"/>
        </w:tabs>
        <w:ind w:left="34"/>
        <w:jc w:val="both"/>
      </w:pPr>
      <w:r w:rsidRPr="00CE3FAD">
        <w:t>1</w:t>
      </w:r>
      <w:r>
        <w:t>2</w:t>
      </w:r>
      <w:r w:rsidRPr="00CE3FAD">
        <w:t>.</w:t>
      </w:r>
      <w:r>
        <w:t xml:space="preserve"> </w:t>
      </w:r>
      <w:r w:rsidRPr="00CE3FAD">
        <w:t xml:space="preserve">Формирование настраиваемой отчетности, согласно запросам пользователей, возможность статистической обработки результатов </w:t>
      </w:r>
      <w:r>
        <w:t>автоматизированного контроля параметров работающего оборудования ТЭС,</w:t>
      </w:r>
      <w:r w:rsidRPr="00CE3FAD">
        <w:t xml:space="preserve"> дефектации оборудования </w:t>
      </w:r>
      <w:r>
        <w:t xml:space="preserve">ТЭС </w:t>
      </w:r>
      <w:r w:rsidRPr="00CE3FAD">
        <w:t>по заданным критериям.</w:t>
      </w:r>
    </w:p>
    <w:p w14:paraId="3375F60B" w14:textId="77777777" w:rsidR="00B61E37" w:rsidRPr="00CE3FAD" w:rsidRDefault="00B61E37" w:rsidP="00B61E37">
      <w:pPr>
        <w:tabs>
          <w:tab w:val="left" w:pos="318"/>
        </w:tabs>
        <w:ind w:left="34"/>
        <w:jc w:val="both"/>
      </w:pPr>
      <w:r w:rsidRPr="00CE3FAD">
        <w:t>1</w:t>
      </w:r>
      <w:r>
        <w:t>3</w:t>
      </w:r>
      <w:r w:rsidRPr="00CE3FAD">
        <w:t>.</w:t>
      </w:r>
      <w:r>
        <w:t xml:space="preserve"> </w:t>
      </w:r>
      <w:r w:rsidRPr="00CE3FAD">
        <w:t>Выгрузка данных для структурных подразделений</w:t>
      </w:r>
      <w:r>
        <w:t xml:space="preserve"> ТЭС</w:t>
      </w:r>
      <w:r w:rsidRPr="00CE3FAD">
        <w:t>, отвечающих за оперативное обслуживание, выявление</w:t>
      </w:r>
      <w:r>
        <w:t>, устранение</w:t>
      </w:r>
      <w:r w:rsidRPr="00CE3FAD">
        <w:t xml:space="preserve"> дефектов и отклонений в работе оборудования</w:t>
      </w:r>
      <w:r>
        <w:t xml:space="preserve"> ТЭС</w:t>
      </w:r>
      <w:r w:rsidRPr="00CE3FAD">
        <w:t>.</w:t>
      </w:r>
    </w:p>
    <w:p w14:paraId="4F6CC722" w14:textId="77777777" w:rsidR="00B61E37" w:rsidRPr="00CE3FAD" w:rsidRDefault="00B61E37" w:rsidP="00B61E37">
      <w:pPr>
        <w:tabs>
          <w:tab w:val="left" w:pos="318"/>
          <w:tab w:val="left" w:pos="459"/>
        </w:tabs>
        <w:jc w:val="both"/>
      </w:pPr>
      <w:r w:rsidRPr="00CE3FAD">
        <w:t>1</w:t>
      </w:r>
      <w:r>
        <w:t>4</w:t>
      </w:r>
      <w:r w:rsidRPr="00CE3FAD">
        <w:t>.</w:t>
      </w:r>
      <w:r>
        <w:t xml:space="preserve"> </w:t>
      </w:r>
      <w:r w:rsidRPr="00CE3FAD">
        <w:t>Разработка финансово-экономической модели эффективности внедрения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(для Группы «Интер РАО», для покупателя коммерческой версии системы). Технико-экономическая оценка рыночного потенциала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с учётом интересов Заказчика.</w:t>
      </w:r>
    </w:p>
    <w:p w14:paraId="1B20339A" w14:textId="77777777" w:rsidR="00B61E37" w:rsidRDefault="00B61E37" w:rsidP="00B61E37">
      <w:pPr>
        <w:jc w:val="both"/>
      </w:pPr>
      <w:r w:rsidRPr="00CE3FAD">
        <w:t>Результат работы должен быть передан и описан таким образом, чтобы те же результаты использования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мог</w:t>
      </w:r>
      <w:r>
        <w:t>ли</w:t>
      </w:r>
      <w:r w:rsidRPr="00CE3FAD">
        <w:t xml:space="preserve"> быть воспроизведены третьим лицом.</w:t>
      </w:r>
    </w:p>
    <w:p w14:paraId="3D686307" w14:textId="77777777" w:rsidR="00B61E37" w:rsidRPr="00625FD1" w:rsidRDefault="00B61E37" w:rsidP="00B61E37">
      <w:pPr>
        <w:jc w:val="both"/>
      </w:pPr>
      <w:r w:rsidRPr="00625FD1">
        <w:t>15. Разработка программы и методики испытаний беспилотного летательного аппарата в составе ПАК для контроля и оценки состояния оборудования ТЭС.</w:t>
      </w:r>
    </w:p>
    <w:p w14:paraId="68ABD357" w14:textId="77777777" w:rsidR="00B61E37" w:rsidRPr="00625FD1" w:rsidRDefault="00B61E37" w:rsidP="00B61E37">
      <w:pPr>
        <w:pStyle w:val="afb"/>
        <w:jc w:val="both"/>
      </w:pPr>
      <w:r w:rsidRPr="00625FD1">
        <w:t>16. Проведение испытания беспилотного летательного аппарата в составе ПАК для контроля и оценки состояния оборудования ТЭС</w:t>
      </w:r>
      <w:r w:rsidRPr="00625FD1">
        <w:rPr>
          <w:b/>
        </w:rPr>
        <w:t xml:space="preserve"> </w:t>
      </w:r>
      <w:r w:rsidRPr="00625FD1">
        <w:t xml:space="preserve">в условиях энергообъекта. </w:t>
      </w:r>
    </w:p>
    <w:p w14:paraId="22D79B9B" w14:textId="77777777" w:rsidR="00B61E37" w:rsidRPr="00625FD1" w:rsidRDefault="00B61E37" w:rsidP="00B61E37">
      <w:pPr>
        <w:pStyle w:val="afb"/>
        <w:jc w:val="both"/>
      </w:pPr>
      <w:r w:rsidRPr="00625FD1">
        <w:lastRenderedPageBreak/>
        <w:t>17. Разработ</w:t>
      </w:r>
      <w:r>
        <w:t>ка</w:t>
      </w:r>
      <w:r w:rsidRPr="00625FD1">
        <w:t xml:space="preserve"> программ</w:t>
      </w:r>
      <w:r>
        <w:t>ы</w:t>
      </w:r>
      <w:r w:rsidRPr="00625FD1">
        <w:t xml:space="preserve"> обучения «Эксплуатация ПАК для контроля и оценки состояния оборудования ТЭС». </w:t>
      </w:r>
    </w:p>
    <w:p w14:paraId="44794B78" w14:textId="01F33C0A" w:rsidR="00B61E37" w:rsidRPr="00CE3FAD" w:rsidRDefault="00B61E37" w:rsidP="00B61E37">
      <w:pPr>
        <w:pStyle w:val="afb"/>
        <w:jc w:val="both"/>
      </w:pPr>
      <w:r w:rsidRPr="00625FD1">
        <w:t>18</w:t>
      </w:r>
      <w:r>
        <w:t>. Проведение обучения</w:t>
      </w:r>
      <w:r w:rsidRPr="00625FD1">
        <w:t xml:space="preserve"> персонала Заказчика по программе «Эксплуатация ПАК для контроля и оце</w:t>
      </w:r>
      <w:r w:rsidR="008C6D3D">
        <w:t>нки состояния оборудования ТЭС»</w:t>
      </w:r>
      <w:r w:rsidRPr="00625FD1">
        <w:t>.</w:t>
      </w:r>
    </w:p>
    <w:p w14:paraId="7C512357" w14:textId="77777777" w:rsidR="00B61E37" w:rsidRPr="00CE3FAD" w:rsidRDefault="00B61E37" w:rsidP="00B61E37">
      <w:pPr>
        <w:pStyle w:val="afb"/>
        <w:jc w:val="both"/>
      </w:pPr>
      <w:r w:rsidRPr="00CE3FAD">
        <w:t>1</w:t>
      </w:r>
      <w:r>
        <w:t>9.</w:t>
      </w:r>
      <w:r w:rsidRPr="00CE3FAD">
        <w:t xml:space="preserve"> Осуществление опытно-промышленной эксплуатации П</w:t>
      </w:r>
      <w:r>
        <w:t>АК</w:t>
      </w:r>
      <w:r w:rsidRPr="00CE3FAD">
        <w:t xml:space="preserve"> для контроля и оценки состояния оборудования </w:t>
      </w:r>
      <w:r>
        <w:t>ТЭС</w:t>
      </w:r>
      <w:r w:rsidRPr="00D3618C">
        <w:rPr>
          <w:b/>
        </w:rPr>
        <w:t xml:space="preserve"> </w:t>
      </w:r>
      <w:r w:rsidRPr="00CE3FAD">
        <w:t xml:space="preserve">с применением БПЛА </w:t>
      </w:r>
      <w:r>
        <w:t xml:space="preserve">как </w:t>
      </w:r>
      <w:r w:rsidRPr="00CE3FAD">
        <w:t xml:space="preserve">минимум на </w:t>
      </w:r>
      <w:r>
        <w:t>одном</w:t>
      </w:r>
      <w:r w:rsidRPr="00CE3FAD">
        <w:t xml:space="preserve"> энергообъект</w:t>
      </w:r>
      <w:r>
        <w:t>е</w:t>
      </w:r>
      <w:r w:rsidRPr="00CE3FAD">
        <w:t xml:space="preserve"> </w:t>
      </w:r>
      <w:r>
        <w:t>с привлечением</w:t>
      </w:r>
      <w:r w:rsidRPr="00CE3FAD">
        <w:t xml:space="preserve"> обученн</w:t>
      </w:r>
      <w:r>
        <w:t>ого</w:t>
      </w:r>
      <w:r w:rsidRPr="00CE3FAD">
        <w:t xml:space="preserve"> персонал</w:t>
      </w:r>
      <w:r>
        <w:t>а энергообъекта</w:t>
      </w:r>
      <w:r w:rsidRPr="00CE3FAD">
        <w:t xml:space="preserve"> под контролем разработчика</w:t>
      </w:r>
      <w:r>
        <w:t xml:space="preserve"> (Исполнителя)</w:t>
      </w:r>
      <w:r w:rsidRPr="00CE3FAD">
        <w:t>.</w:t>
      </w:r>
    </w:p>
    <w:p w14:paraId="4FC5BE42" w14:textId="77777777" w:rsidR="00B61E37" w:rsidRDefault="00B61E37" w:rsidP="00B61E37">
      <w:pPr>
        <w:pStyle w:val="afb"/>
        <w:jc w:val="both"/>
      </w:pPr>
      <w:r>
        <w:t>20</w:t>
      </w:r>
      <w:r w:rsidRPr="00CE3FAD">
        <w:t xml:space="preserve">. Корректировка («настройка») алгоритмов ПО </w:t>
      </w:r>
      <w:r>
        <w:t>автоматизированного контроля параметров работающего оборудования ТЭС,</w:t>
      </w:r>
      <w:r w:rsidRPr="00CE3FAD">
        <w:t xml:space="preserve"> оценки (распознавания) дефектов и отклонений в работе оборудования с применением БПЛА по результатам опытно-промышленной эксплуатации</w:t>
      </w:r>
      <w:r>
        <w:t xml:space="preserve"> </w:t>
      </w:r>
      <w:r w:rsidRPr="00CE3FAD">
        <w:t>П</w:t>
      </w:r>
      <w:r>
        <w:t>АК</w:t>
      </w:r>
      <w:r w:rsidRPr="00CE3FAD">
        <w:t xml:space="preserve"> для контроля и оценки состояния оборудования </w:t>
      </w:r>
      <w:r>
        <w:t>ТЭС</w:t>
      </w:r>
      <w:r w:rsidRPr="00CE3FAD">
        <w:t>. Ввод П</w:t>
      </w:r>
      <w:r>
        <w:t>АК</w:t>
      </w:r>
      <w:r w:rsidRPr="00CE3FAD">
        <w:t xml:space="preserve"> в постоянную эксплуатацию. Подготовка коммерческой версии П</w:t>
      </w:r>
      <w:r>
        <w:t>АК</w:t>
      </w:r>
      <w:r w:rsidRPr="00CE3FAD">
        <w:t xml:space="preserve"> для продаж.</w:t>
      </w:r>
    </w:p>
    <w:p w14:paraId="7020DB57" w14:textId="77777777" w:rsidR="00B61E37" w:rsidRPr="00CE3FAD" w:rsidRDefault="00B61E37" w:rsidP="00B61E37">
      <w:pPr>
        <w:pStyle w:val="afb"/>
        <w:jc w:val="both"/>
      </w:pPr>
      <w:r>
        <w:t>21.</w:t>
      </w:r>
      <w:r w:rsidRPr="00CE3FAD">
        <w:t xml:space="preserve"> Разработка и представление на научно-техническом совете (НТС) ПАО «Интер РАО» результатов завершенной работы.</w:t>
      </w:r>
    </w:p>
    <w:p w14:paraId="378B91FD" w14:textId="77777777" w:rsidR="00B61E37" w:rsidRPr="00B177A0" w:rsidRDefault="00B61E37" w:rsidP="006F3DEA">
      <w:pPr>
        <w:tabs>
          <w:tab w:val="left" w:pos="993"/>
        </w:tabs>
        <w:ind w:left="599"/>
        <w:jc w:val="both"/>
      </w:pPr>
    </w:p>
    <w:p w14:paraId="006C7AA5" w14:textId="77777777" w:rsidR="00B61E37" w:rsidRPr="006F3DEA" w:rsidRDefault="00B61E37" w:rsidP="00B61E37">
      <w:pPr>
        <w:autoSpaceDE w:val="0"/>
        <w:autoSpaceDN w:val="0"/>
        <w:adjustRightInd w:val="0"/>
        <w:ind w:left="708"/>
        <w:jc w:val="both"/>
        <w:rPr>
          <w:b/>
        </w:rPr>
      </w:pPr>
      <w:r w:rsidRPr="006F3DEA">
        <w:rPr>
          <w:b/>
        </w:rPr>
        <w:t>2.3. Актуальность работ</w:t>
      </w:r>
    </w:p>
    <w:p w14:paraId="5CA9B659" w14:textId="77777777" w:rsidR="00B61E37" w:rsidRPr="000A4C69" w:rsidRDefault="00B61E37" w:rsidP="006F3DEA">
      <w:pPr>
        <w:pStyle w:val="afb"/>
        <w:ind w:firstLine="708"/>
        <w:jc w:val="both"/>
        <w:rPr>
          <w:rFonts w:asciiTheme="minorHAnsi" w:hAnsiTheme="minorHAnsi" w:cstheme="minorHAnsi"/>
        </w:rPr>
      </w:pPr>
      <w:r w:rsidRPr="000A4C69">
        <w:rPr>
          <w:rFonts w:asciiTheme="minorHAnsi" w:hAnsiTheme="minorHAnsi" w:cstheme="minorHAnsi"/>
        </w:rPr>
        <w:t>Одно из важнейших современных требований при реализации обходов и осмотров оборудования-возможность мобильной, быстрой, многомерной и объективной визуальной оценки текущего состояния оборудования</w:t>
      </w:r>
      <w:r>
        <w:rPr>
          <w:rFonts w:asciiTheme="minorHAnsi" w:hAnsiTheme="minorHAnsi" w:cstheme="minorHAnsi"/>
        </w:rPr>
        <w:t xml:space="preserve"> ТЭС</w:t>
      </w:r>
      <w:r w:rsidRPr="000A4C69">
        <w:rPr>
          <w:rFonts w:asciiTheme="minorHAnsi" w:hAnsiTheme="minorHAnsi" w:cstheme="minorHAnsi"/>
        </w:rPr>
        <w:t xml:space="preserve">, агрегатов и систем </w:t>
      </w:r>
      <w:r>
        <w:rPr>
          <w:rFonts w:asciiTheme="minorHAnsi" w:hAnsiTheme="minorHAnsi" w:cstheme="minorHAnsi"/>
        </w:rPr>
        <w:t>ТЭС</w:t>
      </w:r>
      <w:r w:rsidRPr="000A4C69">
        <w:rPr>
          <w:rFonts w:asciiTheme="minorHAnsi" w:hAnsiTheme="minorHAnsi" w:cstheme="minorHAnsi"/>
        </w:rPr>
        <w:t>.</w:t>
      </w:r>
    </w:p>
    <w:p w14:paraId="75C56D31" w14:textId="77777777" w:rsidR="00B61E37" w:rsidRPr="00EA0D2F" w:rsidRDefault="00B61E37" w:rsidP="006F3DEA">
      <w:pPr>
        <w:pStyle w:val="afb"/>
        <w:ind w:firstLine="708"/>
        <w:jc w:val="both"/>
        <w:rPr>
          <w:rFonts w:asciiTheme="minorHAnsi" w:hAnsiTheme="minorHAnsi" w:cstheme="minorHAnsi"/>
        </w:rPr>
      </w:pPr>
      <w:r w:rsidRPr="000A4C69">
        <w:rPr>
          <w:rFonts w:asciiTheme="minorHAnsi" w:hAnsiTheme="minorHAnsi" w:cstheme="minorHAnsi"/>
        </w:rPr>
        <w:t xml:space="preserve">В целях поддержания надежной и эффективной выработки э/э генерирующие компании осуществляют эксплуатационную деятельность. Процесс оперативного обслуживания энергетического оборудования </w:t>
      </w:r>
      <w:r>
        <w:rPr>
          <w:rFonts w:asciiTheme="minorHAnsi" w:hAnsiTheme="minorHAnsi" w:cstheme="minorHAnsi"/>
        </w:rPr>
        <w:t>ТЭС</w:t>
      </w:r>
      <w:r w:rsidRPr="000A4C69">
        <w:rPr>
          <w:rFonts w:asciiTheme="minorHAnsi" w:hAnsiTheme="minorHAnsi" w:cstheme="minorHAnsi"/>
        </w:rPr>
        <w:t xml:space="preserve"> содержит обязательную составляющую в виде визуального осмотра с целью фиксации параметров работающего оборудования, выявления дефектов и отклонений в его работе.</w:t>
      </w:r>
    </w:p>
    <w:p w14:paraId="31FAD595" w14:textId="77777777" w:rsidR="00B61E37" w:rsidRPr="00EA0D2F" w:rsidRDefault="00B61E37" w:rsidP="006F3DEA">
      <w:pPr>
        <w:ind w:firstLine="708"/>
        <w:jc w:val="both"/>
        <w:rPr>
          <w:rFonts w:asciiTheme="minorHAnsi" w:hAnsiTheme="minorHAnsi" w:cstheme="minorHAnsi"/>
        </w:rPr>
      </w:pPr>
      <w:r w:rsidRPr="00722317">
        <w:rPr>
          <w:rFonts w:asciiTheme="minorHAnsi" w:hAnsiTheme="minorHAnsi" w:cstheme="minorHAnsi"/>
        </w:rPr>
        <w:t>Эксплуатационный визуальный и измерительный контроль заключается в осмотре состояния элементов оборудования и частичных замерах и фиксации параметров с целью своевременного выявления признаков их непригодности для дальнейшей эксплуатации и соответственно предупреждения угрозы возникновения аварийной ситуации в результате их повреждения.</w:t>
      </w:r>
      <w:r w:rsidRPr="00EA0D2F">
        <w:rPr>
          <w:rFonts w:asciiTheme="minorHAnsi" w:hAnsiTheme="minorHAnsi" w:cstheme="minorHAnsi"/>
        </w:rPr>
        <w:t xml:space="preserve"> </w:t>
      </w:r>
    </w:p>
    <w:p w14:paraId="7EE07471" w14:textId="77777777" w:rsidR="00B61E37" w:rsidRPr="003D7EF4" w:rsidRDefault="00B61E37" w:rsidP="006F3DEA">
      <w:pPr>
        <w:pStyle w:val="afb"/>
        <w:ind w:firstLine="708"/>
        <w:jc w:val="both"/>
        <w:rPr>
          <w:rFonts w:asciiTheme="minorHAnsi" w:hAnsiTheme="minorHAnsi" w:cstheme="minorHAnsi"/>
        </w:rPr>
      </w:pPr>
      <w:r w:rsidRPr="003D7EF4">
        <w:rPr>
          <w:rFonts w:asciiTheme="minorHAnsi" w:hAnsiTheme="minorHAnsi" w:cstheme="minorHAnsi"/>
        </w:rPr>
        <w:t>Результаты визуального осмотра и измерительного контроля в значительной степени зависят от опыта и</w:t>
      </w:r>
      <w:r>
        <w:rPr>
          <w:rFonts w:asciiTheme="minorHAnsi" w:hAnsiTheme="minorHAnsi" w:cstheme="minorHAnsi"/>
        </w:rPr>
        <w:t xml:space="preserve"> </w:t>
      </w:r>
      <w:r w:rsidRPr="003D7EF4">
        <w:rPr>
          <w:rFonts w:asciiTheme="minorHAnsi" w:hAnsiTheme="minorHAnsi" w:cstheme="minorHAnsi"/>
        </w:rPr>
        <w:t>квалификации</w:t>
      </w:r>
      <w:r>
        <w:rPr>
          <w:rFonts w:asciiTheme="minorHAnsi" w:hAnsiTheme="minorHAnsi" w:cstheme="minorHAnsi"/>
        </w:rPr>
        <w:t xml:space="preserve"> </w:t>
      </w:r>
      <w:r w:rsidRPr="003D7EF4">
        <w:rPr>
          <w:rFonts w:asciiTheme="minorHAnsi" w:hAnsiTheme="minorHAnsi" w:cstheme="minorHAnsi"/>
        </w:rPr>
        <w:t>сотрудников</w:t>
      </w:r>
      <w:r>
        <w:rPr>
          <w:rFonts w:asciiTheme="minorHAnsi" w:hAnsiTheme="minorHAnsi" w:cstheme="minorHAnsi"/>
        </w:rPr>
        <w:t xml:space="preserve">, </w:t>
      </w:r>
      <w:r w:rsidRPr="003D7EF4">
        <w:rPr>
          <w:rFonts w:asciiTheme="minorHAnsi" w:hAnsiTheme="minorHAnsi" w:cstheme="minorHAnsi"/>
        </w:rPr>
        <w:t xml:space="preserve">производящих осмотр, что увеличивает влияние человеческого фактора. </w:t>
      </w:r>
    </w:p>
    <w:p w14:paraId="03DFFF8D" w14:textId="77777777" w:rsidR="00B61E37" w:rsidRPr="00EA0D2F" w:rsidRDefault="00B61E37" w:rsidP="006F3DEA">
      <w:pPr>
        <w:pStyle w:val="afb"/>
        <w:ind w:firstLine="708"/>
        <w:jc w:val="both"/>
        <w:rPr>
          <w:rFonts w:asciiTheme="minorHAnsi" w:hAnsiTheme="minorHAnsi" w:cstheme="minorHAnsi"/>
        </w:rPr>
      </w:pPr>
      <w:r w:rsidRPr="003D7EF4">
        <w:rPr>
          <w:rFonts w:asciiTheme="minorHAnsi" w:hAnsiTheme="minorHAnsi" w:cstheme="minorHAnsi"/>
        </w:rPr>
        <w:t>Исходя из вышесказанного, можно сформировать следующие предпосылки для реализации проекта:</w:t>
      </w:r>
    </w:p>
    <w:p w14:paraId="435B784C"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вре</w:t>
      </w:r>
      <w:r>
        <w:rPr>
          <w:rFonts w:asciiTheme="minorHAnsi" w:hAnsiTheme="minorHAnsi" w:cstheme="minorHAnsi"/>
        </w:rPr>
        <w:t xml:space="preserve">менные </w:t>
      </w:r>
      <w:r w:rsidRPr="00EA0D2F">
        <w:rPr>
          <w:rFonts w:asciiTheme="minorHAnsi" w:hAnsiTheme="minorHAnsi" w:cstheme="minorHAnsi"/>
        </w:rPr>
        <w:t xml:space="preserve">издержки на </w:t>
      </w:r>
      <w:r>
        <w:rPr>
          <w:rFonts w:asciiTheme="minorHAnsi" w:hAnsiTheme="minorHAnsi" w:cstheme="minorHAnsi"/>
        </w:rPr>
        <w:t>выполнение обходов и осмотров оборудования</w:t>
      </w:r>
      <w:r w:rsidRPr="00EA0D2F">
        <w:rPr>
          <w:rFonts w:asciiTheme="minorHAnsi" w:hAnsiTheme="minorHAnsi" w:cstheme="minorHAnsi"/>
        </w:rPr>
        <w:t>;</w:t>
      </w:r>
    </w:p>
    <w:p w14:paraId="2722DEAB"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 xml:space="preserve">стоимостные издержки на </w:t>
      </w:r>
      <w:r>
        <w:rPr>
          <w:rFonts w:asciiTheme="minorHAnsi" w:hAnsiTheme="minorHAnsi" w:cstheme="minorHAnsi"/>
        </w:rPr>
        <w:t>выполнение обходов и осмотров оборудования</w:t>
      </w:r>
      <w:r w:rsidRPr="00EA0D2F">
        <w:rPr>
          <w:rFonts w:asciiTheme="minorHAnsi" w:hAnsiTheme="minorHAnsi" w:cstheme="minorHAnsi"/>
        </w:rPr>
        <w:t>;</w:t>
      </w:r>
    </w:p>
    <w:p w14:paraId="7FC4FE8A"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 xml:space="preserve">влияние человеческого фактора на качество проведения </w:t>
      </w:r>
      <w:r>
        <w:rPr>
          <w:rFonts w:asciiTheme="minorHAnsi" w:hAnsiTheme="minorHAnsi" w:cstheme="minorHAnsi"/>
        </w:rPr>
        <w:t>обходов и осмотров</w:t>
      </w:r>
      <w:r w:rsidRPr="00EA0D2F">
        <w:rPr>
          <w:rFonts w:asciiTheme="minorHAnsi" w:hAnsiTheme="minorHAnsi" w:cstheme="minorHAnsi"/>
        </w:rPr>
        <w:t>.</w:t>
      </w:r>
    </w:p>
    <w:p w14:paraId="4365EBB8" w14:textId="77777777" w:rsidR="00B61E37" w:rsidRDefault="00B61E37" w:rsidP="006F3DEA">
      <w:pPr>
        <w:autoSpaceDE w:val="0"/>
        <w:autoSpaceDN w:val="0"/>
        <w:adjustRightInd w:val="0"/>
        <w:ind w:firstLine="709"/>
        <w:jc w:val="both"/>
      </w:pPr>
      <w:r w:rsidRPr="00123AC9">
        <w:rPr>
          <w:rFonts w:asciiTheme="minorHAnsi" w:hAnsiTheme="minorHAnsi" w:cstheme="minorHAnsi"/>
        </w:rPr>
        <w:t>Мониторинг научн</w:t>
      </w:r>
      <w:r>
        <w:rPr>
          <w:rFonts w:asciiTheme="minorHAnsi" w:hAnsiTheme="minorHAnsi" w:cstheme="minorHAnsi"/>
        </w:rPr>
        <w:t>о-</w:t>
      </w:r>
      <w:r w:rsidRPr="00123AC9">
        <w:rPr>
          <w:rFonts w:asciiTheme="minorHAnsi" w:hAnsiTheme="minorHAnsi" w:cstheme="minorHAnsi"/>
        </w:rPr>
        <w:t>исследова</w:t>
      </w:r>
      <w:r>
        <w:rPr>
          <w:rFonts w:asciiTheme="minorHAnsi" w:hAnsiTheme="minorHAnsi" w:cstheme="minorHAnsi"/>
        </w:rPr>
        <w:t>тельских работ</w:t>
      </w:r>
      <w:r w:rsidRPr="00123AC9">
        <w:rPr>
          <w:rFonts w:asciiTheme="minorHAnsi" w:hAnsiTheme="minorHAnsi" w:cstheme="minorHAnsi"/>
        </w:rPr>
        <w:t xml:space="preserve"> в области предмета разработки показал, что в настоящее время на рынке отсутствуют программно-аппаратные комплексы для о</w:t>
      </w:r>
      <w:r w:rsidRPr="00123AC9">
        <w:t>ценки дефектов и отклонений при визуальном осмотре и измерительном контроле оборудования</w:t>
      </w:r>
      <w:r>
        <w:t xml:space="preserve"> ТЭС</w:t>
      </w:r>
      <w:r w:rsidRPr="00123AC9">
        <w:t>, адаптированн</w:t>
      </w:r>
      <w:r>
        <w:t>ые</w:t>
      </w:r>
      <w:r w:rsidRPr="00123AC9">
        <w:t xml:space="preserve"> к условиям работы и учитывающее специфику работы и обслуживания российских ТЭС. </w:t>
      </w:r>
    </w:p>
    <w:p w14:paraId="3810C7CA" w14:textId="77777777" w:rsidR="00B61E37" w:rsidRDefault="00B61E37" w:rsidP="00B61E37">
      <w:pPr>
        <w:autoSpaceDE w:val="0"/>
        <w:autoSpaceDN w:val="0"/>
        <w:adjustRightInd w:val="0"/>
        <w:ind w:firstLine="709"/>
        <w:jc w:val="both"/>
      </w:pPr>
    </w:p>
    <w:p w14:paraId="76CD50F8" w14:textId="77777777" w:rsidR="00BB4559" w:rsidRPr="00B177A0" w:rsidRDefault="00BB4559" w:rsidP="00B61E37">
      <w:pPr>
        <w:autoSpaceDE w:val="0"/>
        <w:autoSpaceDN w:val="0"/>
        <w:adjustRightInd w:val="0"/>
        <w:ind w:firstLine="709"/>
        <w:jc w:val="both"/>
      </w:pPr>
    </w:p>
    <w:p w14:paraId="3DA829F6" w14:textId="77777777" w:rsidR="00B61E37" w:rsidRPr="006F3DEA" w:rsidRDefault="00B61E37" w:rsidP="00B61E37">
      <w:pPr>
        <w:autoSpaceDE w:val="0"/>
        <w:autoSpaceDN w:val="0"/>
        <w:adjustRightInd w:val="0"/>
        <w:ind w:left="708"/>
        <w:jc w:val="both"/>
        <w:rPr>
          <w:b/>
        </w:rPr>
      </w:pPr>
      <w:r w:rsidRPr="006F3DEA">
        <w:rPr>
          <w:b/>
        </w:rPr>
        <w:t>2.4. Требования к срокам выполнения работ</w:t>
      </w:r>
    </w:p>
    <w:p w14:paraId="775EA38C" w14:textId="77777777" w:rsidR="00B61E37" w:rsidRPr="00DB276D" w:rsidRDefault="00B61E37" w:rsidP="00B61E37">
      <w:pPr>
        <w:autoSpaceDE w:val="0"/>
        <w:autoSpaceDN w:val="0"/>
        <w:adjustRightInd w:val="0"/>
        <w:ind w:left="34"/>
        <w:jc w:val="both"/>
      </w:pPr>
      <w:r w:rsidRPr="00DB276D">
        <w:t>Срок начала работ – с момента заключения договора</w:t>
      </w:r>
    </w:p>
    <w:p w14:paraId="04B52241" w14:textId="77777777" w:rsidR="00B61E37" w:rsidRPr="00DB276D" w:rsidRDefault="00B61E37" w:rsidP="00B61E37">
      <w:pPr>
        <w:autoSpaceDE w:val="0"/>
        <w:autoSpaceDN w:val="0"/>
        <w:adjustRightInd w:val="0"/>
        <w:spacing w:after="240"/>
        <w:ind w:left="34"/>
        <w:jc w:val="both"/>
      </w:pPr>
      <w:r w:rsidRPr="00DB276D">
        <w:t>Срок окончания работ – не более 12 месяцев с начала работ.</w:t>
      </w:r>
    </w:p>
    <w:p w14:paraId="33EFDCC6" w14:textId="5C859C4D" w:rsidR="00B61E37" w:rsidRDefault="00B61E37" w:rsidP="00B61E37">
      <w:pPr>
        <w:autoSpaceDE w:val="0"/>
        <w:autoSpaceDN w:val="0"/>
        <w:adjustRightInd w:val="0"/>
        <w:spacing w:after="160"/>
        <w:jc w:val="both"/>
      </w:pPr>
      <w:r w:rsidRPr="00DB276D">
        <w:t>Сроки работ могут быть</w:t>
      </w:r>
      <w:r w:rsidR="00725D39">
        <w:t xml:space="preserve"> </w:t>
      </w:r>
      <w:r w:rsidRPr="00DB276D">
        <w:t xml:space="preserve">сокращены по инициативе исполнителя </w:t>
      </w:r>
      <w:r w:rsidR="00725D39">
        <w:t>(</w:t>
      </w:r>
      <w:r w:rsidR="006F3DEA">
        <w:t xml:space="preserve">желательное </w:t>
      </w:r>
      <w:r w:rsidR="00725D39">
        <w:t>требование</w:t>
      </w:r>
      <w:r w:rsidR="006F3DEA">
        <w:t xml:space="preserve"> </w:t>
      </w:r>
      <w:r w:rsidR="00725D39">
        <w:t xml:space="preserve">– будет являться преимуществом) </w:t>
      </w:r>
      <w:r w:rsidRPr="00DB276D">
        <w:t>без ущерба для объема и качества работ в соответствии с настоящим ТЗ, но не менее, чем до 8 месяцев с начала выполнения работ.</w:t>
      </w:r>
      <w:r w:rsidR="00725D39">
        <w:t xml:space="preserve"> </w:t>
      </w:r>
    </w:p>
    <w:p w14:paraId="13F56482" w14:textId="77777777" w:rsidR="00BB4559" w:rsidRDefault="00BB4559" w:rsidP="00B61E37">
      <w:pPr>
        <w:autoSpaceDE w:val="0"/>
        <w:autoSpaceDN w:val="0"/>
        <w:adjustRightInd w:val="0"/>
        <w:spacing w:after="160"/>
        <w:jc w:val="both"/>
      </w:pPr>
    </w:p>
    <w:p w14:paraId="481D9B21" w14:textId="77777777" w:rsidR="00B61E37" w:rsidRPr="006F3DEA" w:rsidRDefault="00B61E37" w:rsidP="006F3DEA">
      <w:pPr>
        <w:autoSpaceDE w:val="0"/>
        <w:autoSpaceDN w:val="0"/>
        <w:adjustRightInd w:val="0"/>
        <w:spacing w:after="160"/>
        <w:ind w:firstLine="709"/>
        <w:jc w:val="both"/>
        <w:rPr>
          <w:b/>
        </w:rPr>
      </w:pPr>
      <w:r w:rsidRPr="006F3DEA">
        <w:rPr>
          <w:b/>
        </w:rPr>
        <w:t>2.5. Критерии успешности выполнения работ</w:t>
      </w:r>
    </w:p>
    <w:p w14:paraId="32D51AE7" w14:textId="77777777" w:rsidR="00B61E37" w:rsidRPr="00675D43" w:rsidRDefault="00B61E37" w:rsidP="00B61E37">
      <w:pPr>
        <w:pStyle w:val="afb"/>
        <w:jc w:val="both"/>
      </w:pPr>
      <w:r>
        <w:t>2.5.1</w:t>
      </w:r>
      <w:r w:rsidR="00725D39">
        <w:t>.</w:t>
      </w:r>
      <w:r>
        <w:t xml:space="preserve"> Получены</w:t>
      </w:r>
      <w:r w:rsidRPr="00EA0D2F">
        <w:t xml:space="preserve"> свидете</w:t>
      </w:r>
      <w:r>
        <w:t>льства</w:t>
      </w:r>
      <w:r w:rsidRPr="00EA0D2F">
        <w:t xml:space="preserve"> о регистрации в Роспатенте Программного обеспечения (далее – ПО)</w:t>
      </w:r>
      <w:r w:rsidRPr="00675D43">
        <w:t>:</w:t>
      </w:r>
    </w:p>
    <w:p w14:paraId="3475E88F" w14:textId="77777777" w:rsidR="00B61E37" w:rsidRDefault="00B61E37" w:rsidP="00B61E37">
      <w:pPr>
        <w:pStyle w:val="afb"/>
        <w:jc w:val="both"/>
      </w:pPr>
      <w:r>
        <w:t>2.5.1.</w:t>
      </w:r>
      <w:r w:rsidRPr="00675D43">
        <w:t>1.</w:t>
      </w:r>
      <w:r w:rsidRPr="00EA0D2F">
        <w:t xml:space="preserve"> </w:t>
      </w:r>
      <w:r w:rsidRPr="00675D43">
        <w:t>«</w:t>
      </w:r>
      <w:r>
        <w:t>Программный модуль о</w:t>
      </w:r>
      <w:r w:rsidRPr="00675D43">
        <w:t>ценк</w:t>
      </w:r>
      <w:r>
        <w:t>и</w:t>
      </w:r>
      <w:r w:rsidRPr="00675D43">
        <w:t xml:space="preserve"> дефектов и отклонений </w:t>
      </w:r>
      <w:r>
        <w:t xml:space="preserve">параметров </w:t>
      </w:r>
      <w:r w:rsidRPr="00675D43">
        <w:t xml:space="preserve">при визуальном осмотре и измерительном контроле оборудования </w:t>
      </w:r>
      <w:r>
        <w:t>ТЭС</w:t>
      </w:r>
      <w:r w:rsidRPr="00675D43">
        <w:t>»</w:t>
      </w:r>
      <w:r w:rsidRPr="00A9234D">
        <w:t>;</w:t>
      </w:r>
      <w:r w:rsidRPr="00675D43">
        <w:t xml:space="preserve"> </w:t>
      </w:r>
    </w:p>
    <w:p w14:paraId="2A678B38" w14:textId="77777777" w:rsidR="00B61E37" w:rsidRPr="00821EA5" w:rsidRDefault="00B61E37" w:rsidP="00B61E37">
      <w:pPr>
        <w:pStyle w:val="afb"/>
        <w:jc w:val="both"/>
      </w:pPr>
      <w:r w:rsidRPr="00821EA5">
        <w:t>2</w:t>
      </w:r>
      <w:r>
        <w:t>.5.1.2</w:t>
      </w:r>
      <w:r w:rsidRPr="00821EA5">
        <w:t>. «Программный модуль автоматизированного контроля работающего оборудования</w:t>
      </w:r>
      <w:r>
        <w:t xml:space="preserve"> ТЭС </w:t>
      </w:r>
      <w:r w:rsidRPr="00CE3FAD">
        <w:t>с применением БПЛА</w:t>
      </w:r>
      <w:r w:rsidRPr="00821EA5">
        <w:t>».</w:t>
      </w:r>
    </w:p>
    <w:p w14:paraId="6154B1F1" w14:textId="77777777" w:rsidR="00B61E37" w:rsidRDefault="00B61E37" w:rsidP="00B61E37">
      <w:pPr>
        <w:pStyle w:val="afb"/>
        <w:jc w:val="both"/>
      </w:pPr>
      <w:r>
        <w:t>2.5.2</w:t>
      </w:r>
      <w:r w:rsidRPr="00EA0D2F">
        <w:t>. Получено поло</w:t>
      </w:r>
      <w:r>
        <w:t>жительное заключение компании Группы</w:t>
      </w:r>
      <w:r w:rsidRPr="00EA0D2F">
        <w:t xml:space="preserve"> «Интер РАО» по работе ПО в режиме опытно-промышленной эксплуатации.</w:t>
      </w:r>
    </w:p>
    <w:p w14:paraId="093B5926" w14:textId="77777777" w:rsidR="00B61E37" w:rsidRPr="00452A7F" w:rsidRDefault="00B61E37" w:rsidP="00B61E37">
      <w:pPr>
        <w:pStyle w:val="afb"/>
        <w:jc w:val="both"/>
      </w:pPr>
      <w:r w:rsidRPr="00452A7F">
        <w:t>2.5.</w:t>
      </w:r>
      <w:r>
        <w:t>3</w:t>
      </w:r>
      <w:r w:rsidRPr="00452A7F">
        <w:t xml:space="preserve">. </w:t>
      </w:r>
      <w:r w:rsidRPr="008C6ADC">
        <w:t>ПАК для контроля и оценки состояния оборудования ТЭС</w:t>
      </w:r>
      <w:r w:rsidRPr="008C6ADC">
        <w:rPr>
          <w:b/>
        </w:rPr>
        <w:t xml:space="preserve"> </w:t>
      </w:r>
      <w:r w:rsidRPr="008C6ADC">
        <w:t xml:space="preserve">с применением БПЛА успешно прошел опытно-промышленную эксплуатацию в течение срока по согласованной программе, но не менее </w:t>
      </w:r>
      <w:r>
        <w:t>720 часов непрерывной работы.</w:t>
      </w:r>
    </w:p>
    <w:p w14:paraId="44D7BE2D" w14:textId="77777777" w:rsidR="00B61E37" w:rsidRPr="00EA0D2F" w:rsidRDefault="00B61E37" w:rsidP="00B61E37">
      <w:pPr>
        <w:pStyle w:val="afb"/>
        <w:jc w:val="both"/>
      </w:pPr>
      <w:r w:rsidRPr="00EA0D2F">
        <w:t xml:space="preserve">2.5.4. Подготовлена </w:t>
      </w:r>
      <w:r w:rsidRPr="00821EA5">
        <w:t>коммерческая версия ПАК для контроля</w:t>
      </w:r>
      <w:r w:rsidRPr="00CE3FAD">
        <w:t xml:space="preserve"> и оценки состояния оборудования </w:t>
      </w:r>
      <w:r>
        <w:t>ТЭС</w:t>
      </w:r>
      <w:r w:rsidRPr="00D3618C">
        <w:rPr>
          <w:b/>
        </w:rPr>
        <w:t xml:space="preserve"> </w:t>
      </w:r>
      <w:r w:rsidRPr="00CE3FAD">
        <w:t>с применением БПЛА</w:t>
      </w:r>
      <w:r w:rsidRPr="00EA0D2F">
        <w:t xml:space="preserve"> для продаж на внутреннем рынке России.</w:t>
      </w:r>
    </w:p>
    <w:p w14:paraId="23A7A71B" w14:textId="77777777" w:rsidR="00B61E37" w:rsidRDefault="00B61E37" w:rsidP="006F3DEA">
      <w:pPr>
        <w:autoSpaceDE w:val="0"/>
        <w:autoSpaceDN w:val="0"/>
        <w:adjustRightInd w:val="0"/>
        <w:spacing w:after="160"/>
        <w:jc w:val="both"/>
      </w:pPr>
      <w:r w:rsidRPr="00EA0D2F">
        <w:t xml:space="preserve">2.5.5. Созданный коммерческий вариант </w:t>
      </w:r>
      <w:r w:rsidRPr="00821EA5">
        <w:t>ПАК для контроля</w:t>
      </w:r>
      <w:r w:rsidRPr="00CE3FAD">
        <w:t xml:space="preserve"> и оценки состояния оборудования </w:t>
      </w:r>
      <w:r>
        <w:t>ТЭС</w:t>
      </w:r>
      <w:r w:rsidRPr="00D3618C">
        <w:rPr>
          <w:b/>
        </w:rPr>
        <w:t xml:space="preserve"> </w:t>
      </w:r>
      <w:r w:rsidRPr="00CE3FAD">
        <w:t>с применением БПЛА</w:t>
      </w:r>
      <w:r w:rsidRPr="00EA0D2F">
        <w:t xml:space="preserve"> имеет продажную цену, обеспечивающую разумную прибыль </w:t>
      </w:r>
      <w:proofErr w:type="gramStart"/>
      <w:r w:rsidRPr="00EA0D2F">
        <w:t xml:space="preserve">разработчика </w:t>
      </w:r>
      <w:r>
        <w:t xml:space="preserve"> (</w:t>
      </w:r>
      <w:proofErr w:type="gramEnd"/>
      <w:r>
        <w:t xml:space="preserve">Исполнителя) </w:t>
      </w:r>
      <w:r w:rsidRPr="00EA0D2F">
        <w:t xml:space="preserve">с учётом интересов </w:t>
      </w:r>
      <w:r>
        <w:t>Заказчика НИОКР</w:t>
      </w:r>
      <w:r w:rsidRPr="00EA0D2F">
        <w:t>.</w:t>
      </w:r>
    </w:p>
    <w:p w14:paraId="386184B2" w14:textId="77777777" w:rsidR="00DF1E6F" w:rsidRDefault="00DF1E6F" w:rsidP="006F3DEA">
      <w:pPr>
        <w:autoSpaceDE w:val="0"/>
        <w:autoSpaceDN w:val="0"/>
        <w:adjustRightInd w:val="0"/>
        <w:spacing w:after="160"/>
        <w:ind w:firstLine="709"/>
        <w:jc w:val="both"/>
        <w:rPr>
          <w:b/>
        </w:rPr>
      </w:pPr>
    </w:p>
    <w:p w14:paraId="71C279B8" w14:textId="7F2137AB" w:rsidR="00BB4559" w:rsidRDefault="00BB4559" w:rsidP="006F3DEA">
      <w:pPr>
        <w:autoSpaceDE w:val="0"/>
        <w:autoSpaceDN w:val="0"/>
        <w:adjustRightInd w:val="0"/>
        <w:spacing w:after="160"/>
        <w:ind w:firstLine="709"/>
        <w:jc w:val="both"/>
      </w:pPr>
      <w:r w:rsidRPr="006F3DEA">
        <w:rPr>
          <w:b/>
        </w:rPr>
        <w:t>2.6. Предполагаемое</w:t>
      </w:r>
      <w:r w:rsidRPr="00885079">
        <w:rPr>
          <w:b/>
        </w:rPr>
        <w:t xml:space="preserve"> использование результатов </w:t>
      </w:r>
      <w:r>
        <w:rPr>
          <w:b/>
        </w:rPr>
        <w:t>работ</w:t>
      </w:r>
      <w:r w:rsidRPr="00885079">
        <w:rPr>
          <w:b/>
        </w:rPr>
        <w:t>ы</w:t>
      </w:r>
    </w:p>
    <w:p w14:paraId="4CC4698D" w14:textId="77777777" w:rsidR="00BB4559" w:rsidRPr="00FA023D" w:rsidRDefault="00BB4559" w:rsidP="006F3DEA">
      <w:pPr>
        <w:pStyle w:val="afb"/>
        <w:ind w:firstLine="709"/>
        <w:jc w:val="both"/>
      </w:pPr>
      <w:r w:rsidRPr="00781F65">
        <w:t>Применение П</w:t>
      </w:r>
      <w:r>
        <w:t>АК</w:t>
      </w:r>
      <w:r w:rsidRPr="00781F65">
        <w:t xml:space="preserve"> в Группе «Интер РАО» с целью снижения затрат на об</w:t>
      </w:r>
      <w:r>
        <w:t>с</w:t>
      </w:r>
      <w:r w:rsidRPr="00781F65">
        <w:t>луживание энергетиче</w:t>
      </w:r>
      <w:r>
        <w:t>с</w:t>
      </w:r>
      <w:r w:rsidRPr="00781F65">
        <w:t xml:space="preserve">кого оборудования </w:t>
      </w:r>
      <w:r>
        <w:t xml:space="preserve">ТЭС </w:t>
      </w:r>
      <w:r w:rsidRPr="00781F65">
        <w:t>и своевременное выявление дефектов на ранней стадии возникновения, снижение человеческ</w:t>
      </w:r>
      <w:r>
        <w:t>о</w:t>
      </w:r>
      <w:r w:rsidRPr="00781F65">
        <w:t>го фактора при обходах и осмотрах</w:t>
      </w:r>
      <w:r>
        <w:t xml:space="preserve"> энергетического оборудования</w:t>
      </w:r>
      <w:r w:rsidRPr="00781F65">
        <w:t>.</w:t>
      </w:r>
    </w:p>
    <w:p w14:paraId="26121AAB" w14:textId="77777777" w:rsidR="00BB4559" w:rsidRDefault="00BB4559" w:rsidP="006F3DEA">
      <w:pPr>
        <w:autoSpaceDE w:val="0"/>
        <w:autoSpaceDN w:val="0"/>
        <w:adjustRightInd w:val="0"/>
        <w:spacing w:after="160"/>
        <w:ind w:firstLine="708"/>
        <w:jc w:val="both"/>
      </w:pPr>
      <w:r>
        <w:t>Продажа коммерческой версии ПАК генерирующим компаниям в Российской Федерации.</w:t>
      </w:r>
    </w:p>
    <w:p w14:paraId="1F95E0CC" w14:textId="77777777" w:rsidR="00B61E37" w:rsidRDefault="00B61E37" w:rsidP="00B61E37">
      <w:pPr>
        <w:autoSpaceDE w:val="0"/>
        <w:autoSpaceDN w:val="0"/>
        <w:adjustRightInd w:val="0"/>
        <w:spacing w:after="160"/>
        <w:jc w:val="both"/>
      </w:pPr>
    </w:p>
    <w:p w14:paraId="53DDC14F" w14:textId="77777777" w:rsidR="00B61E37" w:rsidRPr="006F3DEA" w:rsidRDefault="00B61E37" w:rsidP="006F3DEA">
      <w:pPr>
        <w:autoSpaceDE w:val="0"/>
        <w:autoSpaceDN w:val="0"/>
        <w:adjustRightInd w:val="0"/>
        <w:spacing w:after="160"/>
        <w:ind w:firstLine="708"/>
        <w:jc w:val="both"/>
        <w:rPr>
          <w:b/>
        </w:rPr>
      </w:pPr>
      <w:r w:rsidRPr="006F3DEA">
        <w:rPr>
          <w:b/>
        </w:rPr>
        <w:t>3. ТРЕБОВАНИЯ К ВЫПОЛНЕНИЮ РАБОТ</w:t>
      </w:r>
    </w:p>
    <w:p w14:paraId="7D4DCD4F" w14:textId="77777777" w:rsidR="00B61E37" w:rsidRPr="006F3DEA" w:rsidRDefault="00B61E37" w:rsidP="00B61E37">
      <w:pPr>
        <w:autoSpaceDE w:val="0"/>
        <w:autoSpaceDN w:val="0"/>
        <w:adjustRightInd w:val="0"/>
        <w:ind w:left="708"/>
        <w:jc w:val="both"/>
        <w:rPr>
          <w:b/>
        </w:rPr>
      </w:pPr>
      <w:r w:rsidRPr="006F3DEA">
        <w:rPr>
          <w:b/>
        </w:rPr>
        <w:t>3.1. Научные и научно-технические результаты выполнения работы и научная и научно-техническая продукция</w:t>
      </w:r>
    </w:p>
    <w:p w14:paraId="2CCA5932" w14:textId="77777777" w:rsidR="00B61E37" w:rsidRPr="006739EC" w:rsidRDefault="00B61E37" w:rsidP="00B61E37">
      <w:pPr>
        <w:ind w:left="34"/>
        <w:jc w:val="both"/>
        <w:rPr>
          <w:rFonts w:eastAsia="Calibri"/>
        </w:rPr>
      </w:pPr>
      <w:r w:rsidRPr="006739EC">
        <w:rPr>
          <w:rFonts w:eastAsia="Calibri"/>
        </w:rPr>
        <w:t>3.1.1. При выполнении работы должны быть получены следующие научно-технические результаты:</w:t>
      </w:r>
    </w:p>
    <w:p w14:paraId="69CC92A0" w14:textId="77777777" w:rsidR="00B61E37" w:rsidRPr="006739EC" w:rsidRDefault="00B61E37" w:rsidP="00DE2B65">
      <w:pPr>
        <w:numPr>
          <w:ilvl w:val="0"/>
          <w:numId w:val="10"/>
        </w:numPr>
        <w:ind w:left="318" w:hanging="284"/>
        <w:contextualSpacing/>
        <w:jc w:val="both"/>
      </w:pPr>
      <w:r w:rsidRPr="006739EC">
        <w:t>патентные исследования в рамках обозначенной темы;</w:t>
      </w:r>
    </w:p>
    <w:p w14:paraId="6821FE8E" w14:textId="77777777" w:rsidR="00B61E37" w:rsidRPr="006739EC" w:rsidRDefault="00B61E37" w:rsidP="00DE2B65">
      <w:pPr>
        <w:numPr>
          <w:ilvl w:val="0"/>
          <w:numId w:val="10"/>
        </w:numPr>
        <w:ind w:left="318" w:hanging="284"/>
        <w:contextualSpacing/>
        <w:jc w:val="both"/>
      </w:pPr>
      <w:r w:rsidRPr="006739EC">
        <w:t>отчет о НИР;</w:t>
      </w:r>
    </w:p>
    <w:p w14:paraId="7B2F8624" w14:textId="77777777" w:rsidR="00B61E37" w:rsidRPr="006739EC" w:rsidRDefault="00B61E37" w:rsidP="00DE2B65">
      <w:pPr>
        <w:numPr>
          <w:ilvl w:val="0"/>
          <w:numId w:val="10"/>
        </w:numPr>
        <w:ind w:left="318" w:hanging="284"/>
        <w:contextualSpacing/>
        <w:jc w:val="both"/>
      </w:pPr>
      <w:r w:rsidRPr="006739EC">
        <w:t>методика распознавания дефектов и отклонений при визуальной оценке состояния оборудования ТЭС;</w:t>
      </w:r>
    </w:p>
    <w:p w14:paraId="693A1D3E" w14:textId="77777777" w:rsidR="00B61E37" w:rsidRPr="006739EC" w:rsidRDefault="00B61E37" w:rsidP="00DE2B65">
      <w:pPr>
        <w:numPr>
          <w:ilvl w:val="0"/>
          <w:numId w:val="10"/>
        </w:numPr>
        <w:ind w:left="318" w:hanging="284"/>
        <w:contextualSpacing/>
        <w:jc w:val="both"/>
      </w:pPr>
      <w:r w:rsidRPr="006739EC">
        <w:t>Программа для ЭВМ «Программный модуль оценки дефектов и отклонений параметров при визуальном осмотре и измерительном контроле оборудования ТЭС»;</w:t>
      </w:r>
    </w:p>
    <w:p w14:paraId="7580D1A0" w14:textId="77777777" w:rsidR="00B61E37" w:rsidRPr="006739EC" w:rsidRDefault="00B61E37" w:rsidP="00DE2B65">
      <w:pPr>
        <w:numPr>
          <w:ilvl w:val="0"/>
          <w:numId w:val="10"/>
        </w:numPr>
        <w:ind w:left="318" w:hanging="284"/>
        <w:contextualSpacing/>
        <w:jc w:val="both"/>
      </w:pPr>
      <w:r w:rsidRPr="006739EC">
        <w:t>Программа для ЭВМ «Программный модуль автоматизированного контроля работающего оборудования ТЭС с применением БПЛА»;</w:t>
      </w:r>
    </w:p>
    <w:p w14:paraId="69F6DBDC" w14:textId="77777777" w:rsidR="00B61E37" w:rsidRPr="006739EC" w:rsidRDefault="00B61E37" w:rsidP="00DE2B65">
      <w:pPr>
        <w:numPr>
          <w:ilvl w:val="0"/>
          <w:numId w:val="10"/>
        </w:numPr>
        <w:ind w:left="318" w:hanging="284"/>
        <w:contextualSpacing/>
        <w:jc w:val="both"/>
      </w:pPr>
      <w:r w:rsidRPr="006739EC">
        <w:t>программная технологическая документация для функционирования ПО;</w:t>
      </w:r>
    </w:p>
    <w:p w14:paraId="3E5D8720" w14:textId="77777777" w:rsidR="00B61E37" w:rsidRPr="006739EC" w:rsidRDefault="00B61E37" w:rsidP="00DE2B65">
      <w:pPr>
        <w:numPr>
          <w:ilvl w:val="0"/>
          <w:numId w:val="10"/>
        </w:numPr>
        <w:ind w:left="318" w:hanging="284"/>
        <w:contextualSpacing/>
        <w:jc w:val="both"/>
      </w:pPr>
      <w:r w:rsidRPr="006739EC">
        <w:t>технико-экономический расчет (далее - ТЭР) на основе снижения потерь от несвоевременно выявленных дефектов оборудования ТЭС, влияющих на несение заданного графика нагрузки, обосновывающий эффективность применения ПАК для контроля и оценки состояния оборудования ТЭС</w:t>
      </w:r>
      <w:r w:rsidRPr="006739EC">
        <w:rPr>
          <w:b/>
        </w:rPr>
        <w:t xml:space="preserve"> </w:t>
      </w:r>
      <w:r w:rsidRPr="006739EC">
        <w:t>с применением БПЛА, выполненный в соответствии с методикой Заказчика;</w:t>
      </w:r>
    </w:p>
    <w:p w14:paraId="2515A84C" w14:textId="77777777" w:rsidR="00B61E37" w:rsidRPr="006739EC" w:rsidRDefault="00B61E37" w:rsidP="00DE2B65">
      <w:pPr>
        <w:numPr>
          <w:ilvl w:val="0"/>
          <w:numId w:val="10"/>
        </w:numPr>
        <w:ind w:left="318" w:hanging="284"/>
        <w:contextualSpacing/>
        <w:jc w:val="both"/>
      </w:pPr>
      <w:r w:rsidRPr="006739EC">
        <w:t>эксплуатационная документация ПАК.</w:t>
      </w:r>
    </w:p>
    <w:p w14:paraId="4AE64500" w14:textId="77777777" w:rsidR="00B61E37" w:rsidRPr="006739EC" w:rsidRDefault="00B61E37" w:rsidP="00B61E37">
      <w:pPr>
        <w:widowControl w:val="0"/>
        <w:autoSpaceDE w:val="0"/>
        <w:autoSpaceDN w:val="0"/>
        <w:adjustRightInd w:val="0"/>
        <w:ind w:left="34"/>
        <w:jc w:val="both"/>
      </w:pPr>
      <w:r w:rsidRPr="006739EC">
        <w:lastRenderedPageBreak/>
        <w:t>3.1.2. При выполнении работы должна быть создана следующая научно-техническая продукция:</w:t>
      </w:r>
    </w:p>
    <w:p w14:paraId="7EF1DF39" w14:textId="77777777" w:rsidR="00B61E37" w:rsidRPr="006739EC" w:rsidRDefault="00B61E37" w:rsidP="00DE2B65">
      <w:pPr>
        <w:numPr>
          <w:ilvl w:val="0"/>
          <w:numId w:val="10"/>
        </w:numPr>
        <w:ind w:left="318" w:hanging="284"/>
        <w:contextualSpacing/>
        <w:jc w:val="both"/>
      </w:pPr>
      <w:r w:rsidRPr="006739EC">
        <w:t>методика распознавания дефектов и отклонений в работе оборудования ТЭС различной конфигурации;</w:t>
      </w:r>
    </w:p>
    <w:p w14:paraId="200D7FD3"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программное обеспечение для оценки дефектов и отклонений параметров при визуальном осмотре и измерительном контроле оборудования ТЭС;</w:t>
      </w:r>
    </w:p>
    <w:p w14:paraId="40ED8DB4"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 xml:space="preserve">программное обеспечение автоматизированного контроля работающего оборудования ТЭС с применением БПЛА; </w:t>
      </w:r>
    </w:p>
    <w:p w14:paraId="74621A3D"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программная технологическая документация для функционирования ПАК;</w:t>
      </w:r>
    </w:p>
    <w:p w14:paraId="72958CEB"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документация развертывания ПАК;</w:t>
      </w:r>
    </w:p>
    <w:p w14:paraId="6E4C0FD3" w14:textId="77777777" w:rsidR="00B61E37" w:rsidRPr="006739EC" w:rsidRDefault="00B61E37" w:rsidP="00DE2B65">
      <w:pPr>
        <w:pStyle w:val="af4"/>
        <w:widowControl w:val="0"/>
        <w:numPr>
          <w:ilvl w:val="0"/>
          <w:numId w:val="10"/>
        </w:numPr>
        <w:autoSpaceDE w:val="0"/>
        <w:autoSpaceDN w:val="0"/>
        <w:adjustRightInd w:val="0"/>
        <w:ind w:left="320" w:hanging="283"/>
        <w:jc w:val="both"/>
        <w:rPr>
          <w:b/>
          <w:color w:val="FF0000"/>
        </w:rPr>
      </w:pPr>
      <w:r w:rsidRPr="006739EC">
        <w:t>комплект эксплуатационной документации по применению ПАК</w:t>
      </w:r>
      <w:r>
        <w:t>.</w:t>
      </w:r>
    </w:p>
    <w:p w14:paraId="7708069D" w14:textId="77777777" w:rsidR="00B61E37" w:rsidRDefault="00B61E37" w:rsidP="00B61E37">
      <w:pPr>
        <w:autoSpaceDE w:val="0"/>
        <w:autoSpaceDN w:val="0"/>
        <w:adjustRightInd w:val="0"/>
        <w:ind w:left="708"/>
        <w:jc w:val="both"/>
      </w:pPr>
    </w:p>
    <w:p w14:paraId="09F2A3B5" w14:textId="77777777" w:rsidR="00B61E37" w:rsidRPr="006F3DEA" w:rsidRDefault="00B61E37" w:rsidP="00B61E37">
      <w:pPr>
        <w:autoSpaceDE w:val="0"/>
        <w:autoSpaceDN w:val="0"/>
        <w:adjustRightInd w:val="0"/>
        <w:ind w:left="708"/>
        <w:jc w:val="both"/>
        <w:rPr>
          <w:b/>
        </w:rPr>
      </w:pPr>
      <w:r w:rsidRPr="006F3DEA">
        <w:rPr>
          <w:b/>
        </w:rPr>
        <w:t>3.2. Требования к способам выполнения работ</w:t>
      </w:r>
    </w:p>
    <w:p w14:paraId="3C7F152B" w14:textId="77777777" w:rsidR="00CB6FFF" w:rsidRPr="006739EC" w:rsidRDefault="00CB6FFF" w:rsidP="00CB6FFF">
      <w:pPr>
        <w:autoSpaceDE w:val="0"/>
        <w:autoSpaceDN w:val="0"/>
        <w:adjustRightInd w:val="0"/>
        <w:jc w:val="both"/>
        <w:rPr>
          <w:rFonts w:eastAsiaTheme="minorHAnsi"/>
          <w:lang w:eastAsia="en-US"/>
        </w:rPr>
      </w:pPr>
      <w:r w:rsidRPr="006739EC">
        <w:rPr>
          <w:rFonts w:eastAsiaTheme="minorHAnsi"/>
          <w:lang w:eastAsia="en-US"/>
        </w:rPr>
        <w:t>3.2.1. Общие требования</w:t>
      </w:r>
    </w:p>
    <w:p w14:paraId="725BF839" w14:textId="77777777" w:rsidR="00CB6FFF" w:rsidRPr="006739EC" w:rsidRDefault="00CB6FFF" w:rsidP="00CB6FFF">
      <w:pPr>
        <w:autoSpaceDE w:val="0"/>
        <w:autoSpaceDN w:val="0"/>
        <w:adjustRightInd w:val="0"/>
        <w:jc w:val="both"/>
        <w:rPr>
          <w:rFonts w:asciiTheme="minorHAnsi" w:hAnsiTheme="minorHAnsi" w:cstheme="minorHAnsi"/>
        </w:rPr>
      </w:pPr>
      <w:r w:rsidRPr="006739EC">
        <w:rPr>
          <w:rFonts w:eastAsiaTheme="minorHAnsi"/>
          <w:lang w:eastAsia="en-US"/>
        </w:rPr>
        <w:t>3.2.1.1.</w:t>
      </w:r>
      <w:r w:rsidRPr="006739EC">
        <w:rPr>
          <w:rFonts w:asciiTheme="minorHAnsi" w:hAnsiTheme="minorHAnsi" w:cstheme="minorHAnsi"/>
        </w:rPr>
        <w:t xml:space="preserve"> При выполнении НИОКР учесть требования:</w:t>
      </w:r>
    </w:p>
    <w:p w14:paraId="4D4E883C" w14:textId="77777777" w:rsidR="00CB6FFF" w:rsidRPr="006739EC" w:rsidRDefault="00CB6FFF" w:rsidP="00DE2B65">
      <w:pPr>
        <w:pStyle w:val="af4"/>
        <w:numPr>
          <w:ilvl w:val="0"/>
          <w:numId w:val="6"/>
        </w:numPr>
        <w:shd w:val="clear" w:color="auto" w:fill="FFFFFF" w:themeFill="background1"/>
        <w:ind w:left="204" w:hanging="204"/>
        <w:jc w:val="both"/>
        <w:rPr>
          <w:rFonts w:asciiTheme="minorHAnsi" w:hAnsiTheme="minorHAnsi" w:cstheme="minorHAnsi"/>
        </w:rPr>
      </w:pPr>
      <w:r w:rsidRPr="006739EC">
        <w:rPr>
          <w:rFonts w:eastAsiaTheme="minorHAnsi"/>
          <w:lang w:eastAsia="en-US"/>
        </w:rPr>
        <w:t>применимых корпоративных регламентов ПАО «Интер РАО» и соответствующих ЛНА компаний Группы;</w:t>
      </w:r>
    </w:p>
    <w:p w14:paraId="58CD446E" w14:textId="77777777" w:rsidR="00CB6FFF" w:rsidRPr="006739EC" w:rsidRDefault="00CB6FFF" w:rsidP="00DE2B65">
      <w:pPr>
        <w:pStyle w:val="af4"/>
        <w:numPr>
          <w:ilvl w:val="0"/>
          <w:numId w:val="6"/>
        </w:numPr>
        <w:shd w:val="clear" w:color="auto" w:fill="FFFFFF" w:themeFill="background1"/>
        <w:ind w:left="204" w:hanging="204"/>
        <w:jc w:val="both"/>
        <w:rPr>
          <w:rFonts w:asciiTheme="minorHAnsi" w:hAnsiTheme="minorHAnsi" w:cstheme="minorHAnsi"/>
        </w:rPr>
      </w:pPr>
      <w:r w:rsidRPr="006739EC">
        <w:rPr>
          <w:rFonts w:asciiTheme="minorHAnsi" w:hAnsiTheme="minorHAnsi" w:cstheme="minorHAnsi"/>
        </w:rPr>
        <w:t>Применимых положений государственных стандартов в области информационных технологий;</w:t>
      </w:r>
    </w:p>
    <w:p w14:paraId="55C7199C" w14:textId="77777777" w:rsidR="00CB6FFF" w:rsidRPr="006739EC" w:rsidRDefault="00CB6FFF" w:rsidP="00CB6FFF">
      <w:pPr>
        <w:shd w:val="clear" w:color="auto" w:fill="FFFFFF" w:themeFill="background1"/>
        <w:jc w:val="both"/>
        <w:rPr>
          <w:rFonts w:asciiTheme="minorHAnsi" w:hAnsiTheme="minorHAnsi" w:cstheme="minorHAnsi"/>
        </w:rPr>
      </w:pPr>
    </w:p>
    <w:p w14:paraId="522E53DB"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eastAsiaTheme="minorHAnsi"/>
          <w:lang w:eastAsia="en-US"/>
        </w:rPr>
        <w:t>3.2.</w:t>
      </w:r>
      <w:r w:rsidRPr="006739EC">
        <w:rPr>
          <w:rFonts w:asciiTheme="minorHAnsi" w:hAnsiTheme="minorHAnsi" w:cstheme="minorHAnsi"/>
        </w:rPr>
        <w:t>2. Требования к П</w:t>
      </w:r>
      <w:r>
        <w:rPr>
          <w:rFonts w:asciiTheme="minorHAnsi" w:hAnsiTheme="minorHAnsi" w:cstheme="minorHAnsi"/>
        </w:rPr>
        <w:t>АК</w:t>
      </w:r>
      <w:r w:rsidRPr="006739EC">
        <w:rPr>
          <w:rFonts w:asciiTheme="minorHAnsi" w:hAnsiTheme="minorHAnsi" w:cstheme="minorHAnsi"/>
        </w:rPr>
        <w:t>.</w:t>
      </w:r>
    </w:p>
    <w:p w14:paraId="5653DEC2"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eastAsiaTheme="minorHAnsi"/>
          <w:lang w:eastAsia="en-US"/>
        </w:rPr>
        <w:t>3.2.</w:t>
      </w:r>
      <w:r w:rsidRPr="006739EC">
        <w:rPr>
          <w:rFonts w:asciiTheme="minorHAnsi" w:hAnsiTheme="minorHAnsi" w:cstheme="minorHAnsi"/>
        </w:rPr>
        <w:t>2.1. Язык программирования пользовательского ПО необходимо обосновать и согласовать с Заказчиком НИОКР.</w:t>
      </w:r>
    </w:p>
    <w:p w14:paraId="6A95AF63"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asciiTheme="minorHAnsi" w:hAnsiTheme="minorHAnsi" w:cstheme="minorHAnsi"/>
        </w:rPr>
        <w:t>3.2.2.2. Внешний вид интерфейса на стадии разработки согласуется с Заказчиком.</w:t>
      </w:r>
    </w:p>
    <w:p w14:paraId="0B764CEC" w14:textId="77777777" w:rsidR="00CB6FFF" w:rsidRDefault="00CB6FFF" w:rsidP="00CB6FFF">
      <w:pPr>
        <w:shd w:val="clear" w:color="auto" w:fill="FFFFFF" w:themeFill="background1"/>
        <w:jc w:val="both"/>
        <w:rPr>
          <w:rFonts w:asciiTheme="minorHAnsi" w:hAnsiTheme="minorHAnsi" w:cstheme="minorHAnsi"/>
        </w:rPr>
      </w:pPr>
      <w:r w:rsidRPr="006739EC">
        <w:rPr>
          <w:rFonts w:asciiTheme="minorHAnsi" w:hAnsiTheme="minorHAnsi" w:cstheme="minorHAnsi"/>
        </w:rPr>
        <w:t>3.2.2.3. Иерархическая модель результатов, содержащихся в базе данных, должна быть представлена в виде «дерева».</w:t>
      </w:r>
    </w:p>
    <w:p w14:paraId="5471B90C" w14:textId="77777777" w:rsidR="0097233E" w:rsidRDefault="0097233E" w:rsidP="00CB6FFF">
      <w:pPr>
        <w:shd w:val="clear" w:color="auto" w:fill="FFFFFF" w:themeFill="background1"/>
        <w:jc w:val="both"/>
        <w:rPr>
          <w:rFonts w:asciiTheme="minorHAnsi" w:hAnsiTheme="minorHAnsi" w:cstheme="minorHAnsi"/>
        </w:rPr>
      </w:pPr>
    </w:p>
    <w:p w14:paraId="29D4EDDB" w14:textId="77777777" w:rsidR="0097233E" w:rsidRDefault="0097233E" w:rsidP="00CB6FFF">
      <w:pPr>
        <w:shd w:val="clear" w:color="auto" w:fill="FFFFFF" w:themeFill="background1"/>
        <w:jc w:val="both"/>
      </w:pPr>
      <w:r>
        <w:rPr>
          <w:rFonts w:asciiTheme="minorHAnsi" w:hAnsiTheme="minorHAnsi" w:cstheme="minorHAnsi"/>
        </w:rPr>
        <w:t xml:space="preserve">3.2.3. </w:t>
      </w:r>
      <w:r w:rsidRPr="006F3DEA">
        <w:t>Требования Исполнителя по составу и объему Исходных данных</w:t>
      </w:r>
    </w:p>
    <w:p w14:paraId="68B5C4FF" w14:textId="77777777" w:rsidR="0097233E" w:rsidRDefault="0097233E" w:rsidP="00CB6FFF">
      <w:pPr>
        <w:shd w:val="clear" w:color="auto" w:fill="FFFFFF" w:themeFill="background1"/>
        <w:jc w:val="both"/>
        <w:rPr>
          <w:rFonts w:asciiTheme="minorHAnsi" w:hAnsiTheme="minorHAnsi" w:cstheme="minorHAnsi"/>
        </w:rPr>
      </w:pPr>
      <w:r w:rsidRPr="00684BF3">
        <w:t>Заказчик оказывает содействие в получении необходимых исходных данных от Объектов Группы «Интер РАО».</w:t>
      </w:r>
    </w:p>
    <w:p w14:paraId="20534DB2" w14:textId="77777777" w:rsidR="00395C65" w:rsidRDefault="00395C65" w:rsidP="00CB6FFF">
      <w:pPr>
        <w:shd w:val="clear" w:color="auto" w:fill="FFFFFF" w:themeFill="background1"/>
        <w:jc w:val="both"/>
        <w:rPr>
          <w:rFonts w:asciiTheme="minorHAnsi" w:hAnsiTheme="minorHAnsi" w:cstheme="minorHAnsi"/>
        </w:rPr>
      </w:pPr>
    </w:p>
    <w:p w14:paraId="36D85E16" w14:textId="77777777" w:rsidR="00395C65" w:rsidRPr="00F20463" w:rsidRDefault="00395C65" w:rsidP="00395C65">
      <w:pPr>
        <w:autoSpaceDE w:val="0"/>
        <w:autoSpaceDN w:val="0"/>
        <w:adjustRightInd w:val="0"/>
        <w:ind w:left="708"/>
        <w:jc w:val="both"/>
        <w:rPr>
          <w:b/>
        </w:rPr>
      </w:pPr>
      <w:r>
        <w:rPr>
          <w:b/>
        </w:rPr>
        <w:t>3.3</w:t>
      </w:r>
      <w:r w:rsidRPr="00F20463">
        <w:rPr>
          <w:b/>
        </w:rPr>
        <w:t xml:space="preserve">. </w:t>
      </w:r>
      <w:r w:rsidRPr="006F3DEA">
        <w:rPr>
          <w:b/>
          <w:szCs w:val="26"/>
        </w:rPr>
        <w:t>Требования к порядку подготовки и передачи заказчику документов при оказании услуг и их завершении</w:t>
      </w:r>
      <w:r w:rsidRPr="006F3DEA">
        <w:rPr>
          <w:b/>
          <w:sz w:val="22"/>
        </w:rPr>
        <w:t xml:space="preserve"> </w:t>
      </w:r>
    </w:p>
    <w:p w14:paraId="259E4337" w14:textId="77777777" w:rsidR="00395C65" w:rsidRPr="00A438CF" w:rsidRDefault="00395C65" w:rsidP="00395C65">
      <w:pPr>
        <w:shd w:val="clear" w:color="auto" w:fill="FFFFFF" w:themeFill="background1"/>
        <w:jc w:val="both"/>
        <w:rPr>
          <w:rFonts w:asciiTheme="minorHAnsi" w:hAnsiTheme="minorHAnsi" w:cstheme="minorHAnsi"/>
        </w:rPr>
      </w:pPr>
      <w:r w:rsidRPr="007A19CA">
        <w:rPr>
          <w:sz w:val="26"/>
          <w:szCs w:val="26"/>
        </w:rPr>
        <w:t>3.3.</w:t>
      </w:r>
      <w:r w:rsidRPr="007A19CA">
        <w:rPr>
          <w:rFonts w:asciiTheme="minorHAnsi" w:hAnsiTheme="minorHAnsi" w:cstheme="minorHAnsi"/>
        </w:rPr>
        <w:t>1.</w:t>
      </w:r>
      <w:r w:rsidRPr="00A438CF">
        <w:rPr>
          <w:rFonts w:asciiTheme="minorHAnsi" w:hAnsiTheme="minorHAnsi" w:cstheme="minorHAnsi"/>
        </w:rPr>
        <w:t xml:space="preserve"> В ходе работы должны быть разработаны, согласованы и утверждены установленным порядком следующие документы:</w:t>
      </w:r>
    </w:p>
    <w:p w14:paraId="43856AEC"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Pr>
          <w:sz w:val="26"/>
          <w:szCs w:val="26"/>
        </w:rPr>
        <w:t>1.</w:t>
      </w:r>
      <w:r w:rsidRPr="00A438CF">
        <w:rPr>
          <w:rFonts w:asciiTheme="minorHAnsi" w:hAnsiTheme="minorHAnsi" w:cstheme="minorHAnsi"/>
        </w:rPr>
        <w:t>1</w:t>
      </w:r>
      <w:r>
        <w:rPr>
          <w:rFonts w:asciiTheme="minorHAnsi" w:hAnsiTheme="minorHAnsi" w:cstheme="minorHAnsi"/>
        </w:rPr>
        <w:t>.</w:t>
      </w:r>
      <w:r w:rsidRPr="00A438CF">
        <w:rPr>
          <w:rFonts w:asciiTheme="minorHAnsi" w:hAnsiTheme="minorHAnsi" w:cstheme="minorHAnsi"/>
        </w:rPr>
        <w:t xml:space="preserve"> </w:t>
      </w:r>
      <w:r>
        <w:rPr>
          <w:rFonts w:asciiTheme="minorHAnsi" w:hAnsiTheme="minorHAnsi" w:cstheme="minorHAnsi"/>
        </w:rPr>
        <w:t>П</w:t>
      </w:r>
      <w:r w:rsidRPr="00A438CF">
        <w:rPr>
          <w:rFonts w:asciiTheme="minorHAnsi" w:hAnsiTheme="minorHAnsi" w:cstheme="minorHAnsi"/>
        </w:rPr>
        <w:t>ромежуточные</w:t>
      </w:r>
      <w:r>
        <w:rPr>
          <w:rFonts w:asciiTheme="minorHAnsi" w:hAnsiTheme="minorHAnsi" w:cstheme="minorHAnsi"/>
        </w:rPr>
        <w:t xml:space="preserve"> (на каждом этапе)</w:t>
      </w:r>
      <w:r w:rsidRPr="00A438CF">
        <w:rPr>
          <w:rFonts w:asciiTheme="minorHAnsi" w:hAnsiTheme="minorHAnsi" w:cstheme="minorHAnsi"/>
        </w:rPr>
        <w:t xml:space="preserve"> и заключительный отчеты о </w:t>
      </w:r>
      <w:r>
        <w:rPr>
          <w:rFonts w:asciiTheme="minorHAnsi" w:hAnsiTheme="minorHAnsi" w:cstheme="minorHAnsi"/>
        </w:rPr>
        <w:t>р</w:t>
      </w:r>
      <w:r w:rsidRPr="00A438CF">
        <w:rPr>
          <w:rFonts w:asciiTheme="minorHAnsi" w:hAnsiTheme="minorHAnsi" w:cstheme="minorHAnsi"/>
        </w:rPr>
        <w:t>аботе, оформленные в соответствии с ГОСТ 7.32-2001 (далее – Отчеты);</w:t>
      </w:r>
    </w:p>
    <w:p w14:paraId="7063C6AF"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1.2</w:t>
      </w:r>
      <w:r w:rsidR="00725D39">
        <w:rPr>
          <w:rFonts w:asciiTheme="minorHAnsi" w:hAnsiTheme="minorHAnsi" w:cstheme="minorHAnsi"/>
        </w:rPr>
        <w:t>.</w:t>
      </w:r>
      <w:r w:rsidRPr="00A438CF">
        <w:rPr>
          <w:rFonts w:asciiTheme="minorHAnsi" w:hAnsiTheme="minorHAnsi" w:cstheme="minorHAnsi"/>
          <w:i/>
        </w:rPr>
        <w:t xml:space="preserve"> </w:t>
      </w:r>
      <w:r>
        <w:rPr>
          <w:rFonts w:asciiTheme="minorHAnsi" w:hAnsiTheme="minorHAnsi" w:cstheme="minorHAnsi"/>
        </w:rPr>
        <w:t>О</w:t>
      </w:r>
      <w:r w:rsidRPr="00A438CF">
        <w:rPr>
          <w:rFonts w:asciiTheme="minorHAnsi" w:hAnsiTheme="minorHAnsi" w:cstheme="minorHAnsi"/>
        </w:rPr>
        <w:t>тчет о патентных исследованиях, оформленны</w:t>
      </w:r>
      <w:r>
        <w:rPr>
          <w:rFonts w:asciiTheme="minorHAnsi" w:hAnsiTheme="minorHAnsi" w:cstheme="minorHAnsi"/>
        </w:rPr>
        <w:t>й</w:t>
      </w:r>
      <w:r w:rsidRPr="00A438CF">
        <w:rPr>
          <w:rFonts w:asciiTheme="minorHAnsi" w:hAnsiTheme="minorHAnsi" w:cstheme="minorHAnsi"/>
        </w:rPr>
        <w:t xml:space="preserve"> в соответствии с ГОСТ Р 15.011-96; </w:t>
      </w:r>
    </w:p>
    <w:p w14:paraId="3ECA1771" w14:textId="77777777" w:rsidR="00395C65"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1.3</w:t>
      </w:r>
      <w:r>
        <w:rPr>
          <w:rFonts w:asciiTheme="minorHAnsi" w:hAnsiTheme="minorHAnsi" w:cstheme="minorHAnsi"/>
        </w:rPr>
        <w:t xml:space="preserve">. </w:t>
      </w:r>
      <w:r w:rsidRPr="00B177A0">
        <w:t>Отчеты о маркетинговых исследованиях РИД и иные аналитические документы для последующей коммерциализации</w:t>
      </w:r>
      <w:r>
        <w:t>.</w:t>
      </w:r>
      <w:r>
        <w:rPr>
          <w:rFonts w:asciiTheme="minorHAnsi" w:hAnsiTheme="minorHAnsi" w:cstheme="minorHAnsi"/>
        </w:rPr>
        <w:t xml:space="preserve"> </w:t>
      </w:r>
    </w:p>
    <w:p w14:paraId="69F22B3B"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 xml:space="preserve">1.4. </w:t>
      </w:r>
      <w:r>
        <w:rPr>
          <w:rFonts w:asciiTheme="minorHAnsi" w:hAnsiTheme="minorHAnsi" w:cstheme="minorHAnsi"/>
        </w:rPr>
        <w:t xml:space="preserve">Программная документация коммерческого использования согласно применимым положениям </w:t>
      </w:r>
      <w:r w:rsidRPr="00B177A0">
        <w:t>в соответствии с ГОСТ 19 (ЕСПД), ГОСТ 34 (комплекс стандартов на автоматизированные системы)</w:t>
      </w:r>
      <w:r>
        <w:t>,</w:t>
      </w:r>
      <w:r>
        <w:rPr>
          <w:rFonts w:eastAsiaTheme="minorHAnsi"/>
          <w:bCs/>
          <w:lang w:eastAsia="en-US"/>
        </w:rPr>
        <w:t xml:space="preserve"> включая в обязательном порядке:</w:t>
      </w:r>
    </w:p>
    <w:p w14:paraId="0A7166D4" w14:textId="77777777" w:rsidR="00395C65" w:rsidRPr="00B03048" w:rsidRDefault="00395C65" w:rsidP="00DE2B65">
      <w:pPr>
        <w:pStyle w:val="af4"/>
        <w:numPr>
          <w:ilvl w:val="0"/>
          <w:numId w:val="7"/>
        </w:numPr>
        <w:shd w:val="clear" w:color="auto" w:fill="FFFFFF" w:themeFill="background1"/>
        <w:jc w:val="both"/>
        <w:rPr>
          <w:rFonts w:asciiTheme="minorHAnsi" w:hAnsiTheme="minorHAnsi" w:cstheme="minorHAnsi"/>
        </w:rPr>
      </w:pPr>
      <w:r>
        <w:rPr>
          <w:rFonts w:asciiTheme="minorHAnsi" w:hAnsiTheme="minorHAnsi" w:cstheme="minorHAnsi"/>
        </w:rPr>
        <w:t xml:space="preserve">Инструкцию </w:t>
      </w:r>
      <w:r w:rsidRPr="00B03048">
        <w:rPr>
          <w:rFonts w:asciiTheme="minorHAnsi" w:hAnsiTheme="minorHAnsi" w:cstheme="minorHAnsi"/>
        </w:rPr>
        <w:t>пользователя</w:t>
      </w:r>
      <w:r>
        <w:rPr>
          <w:rFonts w:asciiTheme="minorHAnsi" w:hAnsiTheme="minorHAnsi" w:cstheme="minorHAnsi"/>
        </w:rPr>
        <w:t>;</w:t>
      </w:r>
    </w:p>
    <w:p w14:paraId="3B82982D" w14:textId="77777777" w:rsidR="00395C65" w:rsidRPr="00A438CF" w:rsidRDefault="00395C65" w:rsidP="00395C65">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развертыванию ПАК;</w:t>
      </w:r>
    </w:p>
    <w:p w14:paraId="1C14C2ED" w14:textId="77777777" w:rsidR="00395C65" w:rsidRPr="00A438CF" w:rsidRDefault="00395C65" w:rsidP="00395C65">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устранению</w:t>
      </w:r>
      <w:r w:rsidRPr="00A438CF">
        <w:rPr>
          <w:rFonts w:asciiTheme="minorHAnsi" w:hAnsiTheme="minorHAnsi" w:cstheme="minorHAnsi"/>
        </w:rPr>
        <w:t xml:space="preserve"> проблем.</w:t>
      </w:r>
    </w:p>
    <w:p w14:paraId="6386CA00" w14:textId="3D93073F"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sidRPr="007A19CA">
        <w:rPr>
          <w:sz w:val="26"/>
          <w:szCs w:val="26"/>
        </w:rPr>
        <w:t>3.3.</w:t>
      </w:r>
      <w:r>
        <w:rPr>
          <w:rFonts w:asciiTheme="minorHAnsi" w:hAnsiTheme="minorHAnsi" w:cstheme="minorHAnsi"/>
          <w:color w:val="000000"/>
          <w:sz w:val="24"/>
          <w:szCs w:val="24"/>
        </w:rPr>
        <w:t>1.5. Документы для представления в Роспатент с целью оформления прав на РИД, указанный в п. 3.1.</w:t>
      </w:r>
      <w:r w:rsidR="008C6D3D">
        <w:rPr>
          <w:rFonts w:asciiTheme="minorHAnsi" w:hAnsiTheme="minorHAnsi" w:cstheme="minorHAnsi"/>
          <w:color w:val="000000"/>
          <w:sz w:val="24"/>
          <w:szCs w:val="24"/>
        </w:rPr>
        <w:t>1</w:t>
      </w:r>
    </w:p>
    <w:p w14:paraId="45003BEA" w14:textId="1606E97A"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3.3.1.6. Материалы для представления на НТС ПАО «Интер РАО» согласно </w:t>
      </w:r>
      <w:r w:rsidRPr="00D23460">
        <w:rPr>
          <w:rFonts w:asciiTheme="minorHAnsi" w:hAnsiTheme="minorHAnsi" w:cstheme="minorHAnsi"/>
          <w:color w:val="000000"/>
          <w:sz w:val="24"/>
          <w:szCs w:val="24"/>
        </w:rPr>
        <w:t>п.</w:t>
      </w:r>
      <w:r w:rsidR="008C6D3D">
        <w:rPr>
          <w:rFonts w:asciiTheme="minorHAnsi" w:hAnsiTheme="minorHAnsi" w:cstheme="minorHAnsi"/>
          <w:color w:val="000000"/>
          <w:sz w:val="24"/>
          <w:szCs w:val="24"/>
        </w:rPr>
        <w:t xml:space="preserve"> 21</w:t>
      </w:r>
      <w:r w:rsidRPr="00D23460">
        <w:rPr>
          <w:rFonts w:asciiTheme="minorHAnsi" w:hAnsiTheme="minorHAnsi" w:cstheme="minorHAnsi"/>
          <w:color w:val="000000"/>
          <w:sz w:val="24"/>
          <w:szCs w:val="24"/>
        </w:rPr>
        <w:t xml:space="preserve"> </w:t>
      </w:r>
      <w:r w:rsidR="008C6D3D">
        <w:rPr>
          <w:rFonts w:asciiTheme="minorHAnsi" w:hAnsiTheme="minorHAnsi" w:cstheme="minorHAnsi"/>
          <w:color w:val="000000"/>
          <w:sz w:val="24"/>
          <w:szCs w:val="24"/>
        </w:rPr>
        <w:t>раздела 2.2 «Задачи»</w:t>
      </w:r>
      <w:r w:rsidRPr="00D23460">
        <w:rPr>
          <w:rFonts w:asciiTheme="minorHAnsi" w:hAnsiTheme="minorHAnsi" w:cstheme="minorHAnsi"/>
          <w:color w:val="000000"/>
          <w:sz w:val="24"/>
          <w:szCs w:val="24"/>
        </w:rPr>
        <w:t xml:space="preserve"> настоящего ТЗ.</w:t>
      </w:r>
    </w:p>
    <w:p w14:paraId="350758A6" w14:textId="77777777" w:rsidR="00395C65" w:rsidRDefault="00395C65" w:rsidP="00395C65">
      <w:pPr>
        <w:pStyle w:val="32"/>
        <w:widowControl w:val="0"/>
        <w:shd w:val="clear" w:color="auto" w:fill="FFFFFF" w:themeFill="background1"/>
        <w:tabs>
          <w:tab w:val="left" w:pos="709"/>
        </w:tabs>
        <w:spacing w:after="0"/>
        <w:ind w:left="0"/>
        <w:jc w:val="both"/>
        <w:rPr>
          <w:sz w:val="24"/>
          <w:szCs w:val="24"/>
        </w:rPr>
      </w:pPr>
      <w:r>
        <w:rPr>
          <w:sz w:val="24"/>
          <w:szCs w:val="24"/>
        </w:rPr>
        <w:t>3.3.1.7. Бизнес-план создания и продаж ПАК и</w:t>
      </w:r>
      <w:r w:rsidRPr="007029AE">
        <w:rPr>
          <w:sz w:val="24"/>
          <w:szCs w:val="24"/>
        </w:rPr>
        <w:t xml:space="preserve"> Финансово-экономическая модель </w:t>
      </w:r>
      <w:r w:rsidRPr="007029AE">
        <w:rPr>
          <w:sz w:val="24"/>
          <w:szCs w:val="24"/>
        </w:rPr>
        <w:lastRenderedPageBreak/>
        <w:t xml:space="preserve">эффективности внедрения </w:t>
      </w:r>
      <w:r>
        <w:rPr>
          <w:sz w:val="24"/>
          <w:szCs w:val="24"/>
        </w:rPr>
        <w:t>ПАК</w:t>
      </w:r>
      <w:r w:rsidRPr="007029AE">
        <w:rPr>
          <w:sz w:val="24"/>
          <w:szCs w:val="24"/>
        </w:rPr>
        <w:t xml:space="preserve"> (для по</w:t>
      </w:r>
      <w:r>
        <w:rPr>
          <w:sz w:val="24"/>
          <w:szCs w:val="24"/>
        </w:rPr>
        <w:t>купателя, пользователя ПАК) в соответствии с требованиями и исходными данными, представленными Заказчиком в рабочем порядке.</w:t>
      </w:r>
    </w:p>
    <w:p w14:paraId="75E0AD92"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3.3.1.8. Акты по результатам лабораторного тестирования. </w:t>
      </w:r>
    </w:p>
    <w:p w14:paraId="476FAF01"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3.3.1.9. Акты: ввода по результатам опытно-промышленной эксплуатации, ввода в постоянную эксплуатацию.</w:t>
      </w:r>
    </w:p>
    <w:p w14:paraId="229981AC"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3.3</w:t>
      </w:r>
      <w:r w:rsidRPr="00A438CF">
        <w:rPr>
          <w:rFonts w:asciiTheme="minorHAnsi" w:hAnsiTheme="minorHAnsi" w:cstheme="minorHAnsi"/>
          <w:color w:val="000000"/>
          <w:sz w:val="24"/>
          <w:szCs w:val="24"/>
        </w:rPr>
        <w:t>.</w:t>
      </w:r>
      <w:r>
        <w:rPr>
          <w:rFonts w:asciiTheme="minorHAnsi" w:hAnsiTheme="minorHAnsi" w:cstheme="minorHAnsi"/>
          <w:color w:val="000000"/>
          <w:sz w:val="24"/>
          <w:szCs w:val="24"/>
        </w:rPr>
        <w:t>2.</w:t>
      </w:r>
      <w:r w:rsidRPr="00A438CF">
        <w:rPr>
          <w:rFonts w:asciiTheme="minorHAnsi" w:hAnsiTheme="minorHAnsi" w:cstheme="minorHAnsi"/>
          <w:color w:val="000000"/>
          <w:sz w:val="24"/>
          <w:szCs w:val="24"/>
        </w:rPr>
        <w:t xml:space="preserve"> Перечень отчетной документации,</w:t>
      </w:r>
      <w:r>
        <w:rPr>
          <w:rFonts w:asciiTheme="minorHAnsi" w:hAnsiTheme="minorHAnsi" w:cstheme="minorHAnsi"/>
          <w:color w:val="000000"/>
          <w:sz w:val="24"/>
          <w:szCs w:val="24"/>
        </w:rPr>
        <w:t xml:space="preserve"> подлежащей оформлению и сдаче исполнителем з</w:t>
      </w:r>
      <w:r w:rsidRPr="00A438CF">
        <w:rPr>
          <w:rFonts w:asciiTheme="minorHAnsi" w:hAnsiTheme="minorHAnsi" w:cstheme="minorHAnsi"/>
          <w:color w:val="000000"/>
          <w:sz w:val="24"/>
          <w:szCs w:val="24"/>
        </w:rPr>
        <w:t xml:space="preserve">аказчику на этапах выполнения </w:t>
      </w:r>
      <w:r>
        <w:rPr>
          <w:rFonts w:asciiTheme="minorHAnsi" w:hAnsiTheme="minorHAnsi" w:cstheme="minorHAnsi"/>
          <w:color w:val="000000"/>
          <w:sz w:val="24"/>
          <w:szCs w:val="24"/>
        </w:rPr>
        <w:t>р</w:t>
      </w:r>
      <w:r w:rsidRPr="00A438CF">
        <w:rPr>
          <w:rFonts w:asciiTheme="minorHAnsi" w:hAnsiTheme="minorHAnsi" w:cstheme="minorHAnsi"/>
          <w:color w:val="000000"/>
          <w:sz w:val="24"/>
          <w:szCs w:val="24"/>
        </w:rPr>
        <w:t xml:space="preserve">абот, определяется требованиями настоящего </w:t>
      </w:r>
      <w:r>
        <w:rPr>
          <w:rFonts w:asciiTheme="minorHAnsi" w:hAnsiTheme="minorHAnsi" w:cstheme="minorHAnsi"/>
          <w:color w:val="000000"/>
          <w:sz w:val="24"/>
          <w:szCs w:val="24"/>
        </w:rPr>
        <w:t xml:space="preserve">ТЗ, календарным планом к договору </w:t>
      </w:r>
      <w:r w:rsidRPr="00A438CF">
        <w:rPr>
          <w:rFonts w:asciiTheme="minorHAnsi" w:hAnsiTheme="minorHAnsi" w:cstheme="minorHAnsi"/>
          <w:color w:val="000000"/>
          <w:sz w:val="24"/>
          <w:szCs w:val="24"/>
        </w:rPr>
        <w:t>и актами</w:t>
      </w:r>
      <w:r>
        <w:rPr>
          <w:rFonts w:asciiTheme="minorHAnsi" w:hAnsiTheme="minorHAnsi" w:cstheme="minorHAnsi"/>
          <w:color w:val="000000"/>
          <w:sz w:val="24"/>
          <w:szCs w:val="24"/>
        </w:rPr>
        <w:t xml:space="preserve"> сдачи-приёмки выполненных работ</w:t>
      </w:r>
      <w:r w:rsidRPr="00A438CF">
        <w:rPr>
          <w:rFonts w:asciiTheme="minorHAnsi" w:hAnsiTheme="minorHAnsi" w:cstheme="minorHAnsi"/>
          <w:color w:val="000000"/>
          <w:sz w:val="24"/>
          <w:szCs w:val="24"/>
        </w:rPr>
        <w:t>.</w:t>
      </w:r>
    </w:p>
    <w:p w14:paraId="761061D2" w14:textId="77777777" w:rsidR="00395C65" w:rsidRPr="006739EC" w:rsidRDefault="00395C65" w:rsidP="00395C65">
      <w:pPr>
        <w:shd w:val="clear" w:color="auto" w:fill="FFFFFF" w:themeFill="background1"/>
        <w:jc w:val="both"/>
        <w:rPr>
          <w:rFonts w:asciiTheme="minorHAnsi" w:hAnsiTheme="minorHAnsi" w:cstheme="minorHAnsi"/>
        </w:rPr>
      </w:pPr>
      <w:r>
        <w:rPr>
          <w:rFonts w:asciiTheme="minorHAnsi" w:hAnsiTheme="minorHAnsi" w:cstheme="minorHAnsi"/>
        </w:rPr>
        <w:t>3.3.3.</w:t>
      </w:r>
      <w:r w:rsidRPr="00A438CF">
        <w:rPr>
          <w:rFonts w:asciiTheme="minorHAnsi" w:hAnsiTheme="minorHAnsi" w:cstheme="minorHAnsi"/>
        </w:rPr>
        <w:t xml:space="preserve"> Отчетн</w:t>
      </w:r>
      <w:r>
        <w:rPr>
          <w:rFonts w:asciiTheme="minorHAnsi" w:hAnsiTheme="minorHAnsi" w:cstheme="minorHAnsi"/>
        </w:rPr>
        <w:t>ая документация представляется з</w:t>
      </w:r>
      <w:r w:rsidRPr="00A438CF">
        <w:rPr>
          <w:rFonts w:asciiTheme="minorHAnsi" w:hAnsiTheme="minorHAnsi" w:cstheme="minorHAnsi"/>
        </w:rPr>
        <w:t xml:space="preserve">аказчику на бумажном носителе в двух экземплярах и в электронном виде на </w:t>
      </w:r>
      <w:r w:rsidRPr="00A438CF">
        <w:rPr>
          <w:rFonts w:asciiTheme="minorHAnsi" w:hAnsiTheme="minorHAnsi" w:cstheme="minorHAnsi"/>
          <w:lang w:val="en-US"/>
        </w:rPr>
        <w:t>USB</w:t>
      </w:r>
      <w:r w:rsidRPr="00A438CF">
        <w:rPr>
          <w:rFonts w:asciiTheme="minorHAnsi" w:hAnsiTheme="minorHAnsi" w:cstheme="minorHAnsi"/>
        </w:rPr>
        <w:t>-</w:t>
      </w:r>
      <w:proofErr w:type="spellStart"/>
      <w:r w:rsidRPr="00A438CF">
        <w:rPr>
          <w:rFonts w:asciiTheme="minorHAnsi" w:hAnsiTheme="minorHAnsi" w:cstheme="minorHAnsi"/>
        </w:rPr>
        <w:t>флеш</w:t>
      </w:r>
      <w:proofErr w:type="spellEnd"/>
      <w:r w:rsidRPr="00A438CF">
        <w:rPr>
          <w:rFonts w:asciiTheme="minorHAnsi" w:hAnsiTheme="minorHAnsi" w:cstheme="minorHAnsi"/>
        </w:rPr>
        <w:t>-накопителе.</w:t>
      </w:r>
    </w:p>
    <w:p w14:paraId="6D85BA49" w14:textId="77777777" w:rsidR="00B61E37" w:rsidRPr="00B177A0" w:rsidRDefault="00B61E37" w:rsidP="00B61E37">
      <w:pPr>
        <w:widowControl w:val="0"/>
        <w:autoSpaceDE w:val="0"/>
        <w:autoSpaceDN w:val="0"/>
        <w:adjustRightInd w:val="0"/>
        <w:ind w:left="709"/>
        <w:contextualSpacing/>
        <w:jc w:val="both"/>
      </w:pPr>
    </w:p>
    <w:p w14:paraId="3E486C3E" w14:textId="77777777" w:rsidR="00B61E37" w:rsidRDefault="00395C65" w:rsidP="00B61E37">
      <w:pPr>
        <w:autoSpaceDE w:val="0"/>
        <w:autoSpaceDN w:val="0"/>
        <w:adjustRightInd w:val="0"/>
        <w:ind w:left="708"/>
        <w:jc w:val="both"/>
        <w:rPr>
          <w:b/>
        </w:rPr>
      </w:pPr>
      <w:r w:rsidRPr="006F3DEA">
        <w:rPr>
          <w:b/>
        </w:rPr>
        <w:t>3.4</w:t>
      </w:r>
      <w:r w:rsidR="00B61E37" w:rsidRPr="006F3DEA">
        <w:rPr>
          <w:b/>
        </w:rPr>
        <w:t>. Технические требования к результатам ОКР</w:t>
      </w:r>
    </w:p>
    <w:p w14:paraId="7B6D6BC0" w14:textId="77777777" w:rsidR="00395C65" w:rsidRPr="00AD6ADC" w:rsidRDefault="00395C65" w:rsidP="00395C65">
      <w:pPr>
        <w:tabs>
          <w:tab w:val="left" w:pos="178"/>
        </w:tabs>
        <w:ind w:left="178" w:hanging="178"/>
        <w:jc w:val="both"/>
        <w:rPr>
          <w:rFonts w:eastAsia="Calibri"/>
        </w:rPr>
      </w:pPr>
      <w:r w:rsidRPr="00BD1BC4">
        <w:rPr>
          <w:rFonts w:eastAsia="Calibri"/>
        </w:rPr>
        <w:t>Перечень компонентов программно-аппаратного комплекса,</w:t>
      </w:r>
      <w:r>
        <w:rPr>
          <w:rFonts w:eastAsia="Calibri"/>
        </w:rPr>
        <w:t xml:space="preserve"> </w:t>
      </w:r>
      <w:r w:rsidRPr="00BD1BC4">
        <w:rPr>
          <w:rFonts w:eastAsia="Calibri"/>
        </w:rPr>
        <w:t>передаваемых Заказчику после выполнения НИОКР</w:t>
      </w:r>
      <w:r w:rsidRPr="00AD6ADC">
        <w:rPr>
          <w:rFonts w:eastAsia="Calibri"/>
        </w:rPr>
        <w:t>:</w:t>
      </w:r>
    </w:p>
    <w:p w14:paraId="2FCB8DCD"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2F0BBE6D"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709523FA"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2492197F"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13E8D15D"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65B4A769"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5E87640C"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0B1618B3" w14:textId="77777777" w:rsidR="00395C65" w:rsidRPr="00E744E7" w:rsidRDefault="00395C65" w:rsidP="00DE2B65">
      <w:pPr>
        <w:pStyle w:val="af4"/>
        <w:numPr>
          <w:ilvl w:val="2"/>
          <w:numId w:val="20"/>
        </w:numPr>
        <w:tabs>
          <w:tab w:val="left" w:pos="178"/>
        </w:tabs>
        <w:ind w:left="178" w:hanging="178"/>
        <w:jc w:val="both"/>
        <w:rPr>
          <w:rFonts w:eastAsia="Calibri"/>
        </w:rPr>
      </w:pPr>
      <w:r w:rsidRPr="00BD1BC4">
        <w:rPr>
          <w:rFonts w:eastAsia="Calibri"/>
        </w:rPr>
        <w:t xml:space="preserve"> </w:t>
      </w:r>
      <w:r w:rsidRPr="00E744E7">
        <w:rPr>
          <w:rFonts w:eastAsia="Calibri"/>
        </w:rPr>
        <w:t>Беспилотный летательный аппарат и полезная нагрузка.</w:t>
      </w:r>
    </w:p>
    <w:p w14:paraId="69BE3390" w14:textId="77777777" w:rsidR="00395C65" w:rsidRPr="00E744E7" w:rsidRDefault="00395C65" w:rsidP="00DE2B65">
      <w:pPr>
        <w:pStyle w:val="af4"/>
        <w:numPr>
          <w:ilvl w:val="2"/>
          <w:numId w:val="20"/>
        </w:numPr>
        <w:tabs>
          <w:tab w:val="left" w:pos="178"/>
        </w:tabs>
        <w:ind w:left="178" w:hanging="178"/>
        <w:jc w:val="both"/>
        <w:rPr>
          <w:rFonts w:eastAsia="Calibri"/>
        </w:rPr>
      </w:pPr>
      <w:r w:rsidRPr="00E744E7">
        <w:rPr>
          <w:rFonts w:eastAsia="Calibri"/>
        </w:rPr>
        <w:t xml:space="preserve"> Автоматизированное рабочее место (АРМ) оператора БПЛА (станция оператора) на планшетном компьютере с ОС на базе </w:t>
      </w:r>
      <w:proofErr w:type="spellStart"/>
      <w:r w:rsidRPr="00E744E7">
        <w:rPr>
          <w:rFonts w:eastAsia="Calibri"/>
        </w:rPr>
        <w:t>Android</w:t>
      </w:r>
      <w:proofErr w:type="spellEnd"/>
      <w:r w:rsidRPr="00E744E7">
        <w:rPr>
          <w:rFonts w:eastAsia="Calibri"/>
        </w:rPr>
        <w:t xml:space="preserve"> или Windows 10, с предустановленным программным обеспечением управлением и связи с БПЛА.  </w:t>
      </w:r>
    </w:p>
    <w:p w14:paraId="40CCFF6B" w14:textId="77777777" w:rsidR="00395C65" w:rsidRPr="00E744E7" w:rsidRDefault="00395C65" w:rsidP="00DE2B65">
      <w:pPr>
        <w:pStyle w:val="af4"/>
        <w:numPr>
          <w:ilvl w:val="2"/>
          <w:numId w:val="20"/>
        </w:numPr>
        <w:tabs>
          <w:tab w:val="left" w:pos="178"/>
        </w:tabs>
        <w:ind w:left="178" w:hanging="178"/>
        <w:jc w:val="both"/>
        <w:rPr>
          <w:rFonts w:eastAsia="Calibri"/>
        </w:rPr>
      </w:pPr>
      <w:r w:rsidRPr="00E744E7">
        <w:rPr>
          <w:rFonts w:eastAsia="Calibri"/>
        </w:rPr>
        <w:t xml:space="preserve"> Автоматизированное рабочее место на персональном компьютере (ноутбук, инженерная станция), с предустановленным программным обеспечением автоматизированного поиска дефектов и отклонений в работе оборудования ТЭС.</w:t>
      </w:r>
    </w:p>
    <w:p w14:paraId="136F7920" w14:textId="77777777" w:rsidR="00395C65" w:rsidRPr="00E744E7" w:rsidRDefault="00395C65" w:rsidP="00DE2B65">
      <w:pPr>
        <w:pStyle w:val="af4"/>
        <w:numPr>
          <w:ilvl w:val="2"/>
          <w:numId w:val="20"/>
        </w:numPr>
        <w:tabs>
          <w:tab w:val="left" w:pos="178"/>
        </w:tabs>
        <w:ind w:left="178" w:hanging="178"/>
        <w:jc w:val="both"/>
        <w:rPr>
          <w:rFonts w:eastAsia="Calibri"/>
        </w:rPr>
      </w:pPr>
      <w:r w:rsidRPr="00E744E7">
        <w:rPr>
          <w:rFonts w:eastAsia="Calibri"/>
        </w:rPr>
        <w:t xml:space="preserve"> Автоматическая зарядная станция БПЛА </w:t>
      </w:r>
    </w:p>
    <w:p w14:paraId="36867E84" w14:textId="77777777" w:rsidR="00395C65" w:rsidRPr="00E744E7" w:rsidRDefault="00395C65" w:rsidP="00DE2B65">
      <w:pPr>
        <w:pStyle w:val="af4"/>
        <w:numPr>
          <w:ilvl w:val="2"/>
          <w:numId w:val="20"/>
        </w:numPr>
        <w:tabs>
          <w:tab w:val="left" w:pos="178"/>
        </w:tabs>
        <w:ind w:left="178" w:hanging="178"/>
        <w:jc w:val="both"/>
        <w:rPr>
          <w:rFonts w:eastAsia="Calibri"/>
        </w:rPr>
      </w:pPr>
      <w:r w:rsidRPr="00E744E7">
        <w:rPr>
          <w:rFonts w:eastAsia="Calibri"/>
        </w:rPr>
        <w:t xml:space="preserve"> Система локального позиционирования БПЛА </w:t>
      </w:r>
    </w:p>
    <w:p w14:paraId="60B06924" w14:textId="77777777" w:rsidR="00395C65" w:rsidRPr="00AD6ADC" w:rsidRDefault="00395C65" w:rsidP="00DE2B65">
      <w:pPr>
        <w:pStyle w:val="af4"/>
        <w:numPr>
          <w:ilvl w:val="2"/>
          <w:numId w:val="20"/>
        </w:numPr>
        <w:tabs>
          <w:tab w:val="left" w:pos="178"/>
        </w:tabs>
        <w:ind w:left="178" w:hanging="178"/>
        <w:jc w:val="both"/>
        <w:rPr>
          <w:rFonts w:eastAsia="Calibri"/>
        </w:rPr>
      </w:pPr>
      <w:r w:rsidRPr="00AD6ADC">
        <w:rPr>
          <w:rFonts w:eastAsia="Calibri"/>
        </w:rPr>
        <w:t xml:space="preserve"> БПЛА будет представлять собой </w:t>
      </w:r>
      <w:proofErr w:type="spellStart"/>
      <w:r w:rsidRPr="00AD6ADC">
        <w:rPr>
          <w:rFonts w:eastAsia="Calibri"/>
        </w:rPr>
        <w:t>мультикоптер</w:t>
      </w:r>
      <w:proofErr w:type="spellEnd"/>
      <w:r w:rsidRPr="00AD6ADC">
        <w:rPr>
          <w:rFonts w:eastAsia="Calibri"/>
        </w:rPr>
        <w:t xml:space="preserve">, включающий следующие компоненты: </w:t>
      </w:r>
    </w:p>
    <w:p w14:paraId="6ABE6616"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рама, двигатели, винты; </w:t>
      </w:r>
    </w:p>
    <w:p w14:paraId="255F5C4B"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полетный контроллер; </w:t>
      </w:r>
    </w:p>
    <w:p w14:paraId="56647E37"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бортовой вычислитель; </w:t>
      </w:r>
    </w:p>
    <w:p w14:paraId="684ADD11"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датчик(-и) положения внутри системы локального позиционирования; </w:t>
      </w:r>
    </w:p>
    <w:p w14:paraId="1B0FD442" w14:textId="77777777" w:rsidR="00395C65" w:rsidRPr="00D31B1B"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фотокамера разрешения высокой четкости </w:t>
      </w:r>
      <w:r>
        <w:rPr>
          <w:rFonts w:eastAsia="Calibri"/>
        </w:rPr>
        <w:t>4к</w:t>
      </w:r>
      <w:r>
        <w:rPr>
          <w:rFonts w:ascii="Calibri" w:hAnsi="Calibri" w:cs="Calibri"/>
          <w:i/>
          <w:iCs/>
          <w:color w:val="1F497D"/>
          <w:sz w:val="22"/>
          <w:szCs w:val="22"/>
          <w:shd w:val="clear" w:color="auto" w:fill="FFFFFF"/>
        </w:rPr>
        <w:t xml:space="preserve"> </w:t>
      </w:r>
      <w:r w:rsidRPr="00D31B1B">
        <w:rPr>
          <w:iCs/>
          <w:shd w:val="clear" w:color="auto" w:fill="FFFFFF"/>
        </w:rPr>
        <w:t>с многократн</w:t>
      </w:r>
      <w:r>
        <w:rPr>
          <w:iCs/>
          <w:shd w:val="clear" w:color="auto" w:fill="FFFFFF"/>
        </w:rPr>
        <w:t>ым ЗУМ</w:t>
      </w:r>
      <w:r w:rsidRPr="00D31B1B">
        <w:rPr>
          <w:rFonts w:eastAsia="Calibri"/>
        </w:rPr>
        <w:t xml:space="preserve">; </w:t>
      </w:r>
    </w:p>
    <w:p w14:paraId="494E9DDA" w14:textId="77777777" w:rsidR="00395C65" w:rsidRDefault="00395C65" w:rsidP="00DE2B65">
      <w:pPr>
        <w:pStyle w:val="af4"/>
        <w:numPr>
          <w:ilvl w:val="0"/>
          <w:numId w:val="18"/>
        </w:numPr>
        <w:tabs>
          <w:tab w:val="left" w:pos="178"/>
        </w:tabs>
        <w:ind w:left="178" w:hanging="178"/>
        <w:jc w:val="both"/>
        <w:rPr>
          <w:rFonts w:eastAsia="Calibri"/>
        </w:rPr>
      </w:pPr>
      <w:r w:rsidRPr="00AD6ADC">
        <w:rPr>
          <w:rFonts w:eastAsia="Calibri"/>
        </w:rPr>
        <w:t>фотокамера привода на посадку, одновременно являющаяся резервной камерой;</w:t>
      </w:r>
    </w:p>
    <w:p w14:paraId="680A7EAC" w14:textId="77777777" w:rsidR="00395C65" w:rsidRPr="00AD6ADC" w:rsidRDefault="00395C65" w:rsidP="00DE2B65">
      <w:pPr>
        <w:pStyle w:val="af4"/>
        <w:numPr>
          <w:ilvl w:val="0"/>
          <w:numId w:val="18"/>
        </w:numPr>
        <w:tabs>
          <w:tab w:val="left" w:pos="178"/>
        </w:tabs>
        <w:ind w:left="178" w:hanging="178"/>
        <w:jc w:val="both"/>
        <w:rPr>
          <w:rFonts w:eastAsia="Calibri"/>
        </w:rPr>
      </w:pPr>
      <w:r>
        <w:rPr>
          <w:rFonts w:eastAsia="Calibri"/>
        </w:rPr>
        <w:t xml:space="preserve">светильник дополнительного освещения/ подсветки для съемки </w:t>
      </w:r>
      <w:r w:rsidRPr="00D31B1B">
        <w:rPr>
          <w:rFonts w:asciiTheme="minorHAnsi" w:hAnsiTheme="minorHAnsi" w:cstheme="minorHAnsi"/>
          <w:iCs/>
          <w:shd w:val="clear" w:color="auto" w:fill="FFFFFF"/>
        </w:rPr>
        <w:t>в условиях недостаточной освещенности</w:t>
      </w:r>
      <w:r>
        <w:rPr>
          <w:rFonts w:asciiTheme="minorHAnsi" w:hAnsiTheme="minorHAnsi" w:cstheme="minorHAnsi"/>
          <w:iCs/>
          <w:shd w:val="clear" w:color="auto" w:fill="FFFFFF"/>
        </w:rPr>
        <w:t>.</w:t>
      </w:r>
    </w:p>
    <w:p w14:paraId="75AA7B73" w14:textId="77777777" w:rsidR="00395C65" w:rsidRPr="00AD6ADC" w:rsidRDefault="00395C65" w:rsidP="00395C65">
      <w:pPr>
        <w:pStyle w:val="af4"/>
        <w:tabs>
          <w:tab w:val="left" w:pos="178"/>
        </w:tabs>
        <w:ind w:left="178" w:hanging="178"/>
        <w:jc w:val="both"/>
        <w:rPr>
          <w:rFonts w:eastAsia="Calibri"/>
        </w:rPr>
      </w:pPr>
      <w:r w:rsidRPr="00AD6ADC">
        <w:rPr>
          <w:rFonts w:eastAsia="Calibri"/>
        </w:rPr>
        <w:t>Дополнительно в работе следует рассмотреть установку и исследовать возможности применения следующих сенсоров:</w:t>
      </w:r>
    </w:p>
    <w:p w14:paraId="284EEB5B"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пирометр (тепловизор); </w:t>
      </w:r>
    </w:p>
    <w:p w14:paraId="76A7D035"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микрофон;</w:t>
      </w:r>
    </w:p>
    <w:p w14:paraId="1EEB6C67"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датчик водорода и метана; </w:t>
      </w:r>
    </w:p>
    <w:p w14:paraId="48AA7BAA"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ИК-камера; </w:t>
      </w:r>
    </w:p>
    <w:p w14:paraId="4F571734"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ультразвуковые сенсоры. </w:t>
      </w:r>
    </w:p>
    <w:p w14:paraId="5B21F5B0" w14:textId="77777777" w:rsidR="00395C65" w:rsidRPr="00F70EBA" w:rsidRDefault="00395C65" w:rsidP="00395C65">
      <w:pPr>
        <w:tabs>
          <w:tab w:val="left" w:pos="178"/>
        </w:tabs>
        <w:ind w:left="178" w:hanging="178"/>
        <w:jc w:val="both"/>
        <w:rPr>
          <w:rFonts w:eastAsia="Calibri"/>
        </w:rPr>
      </w:pPr>
      <w:r>
        <w:rPr>
          <w:sz w:val="23"/>
          <w:szCs w:val="23"/>
        </w:rPr>
        <w:t>Окончательный перечень сенсоров из списка, которыми будет оборудован БПЛА, будет определен по результатам НИОКР.</w:t>
      </w:r>
    </w:p>
    <w:p w14:paraId="40DB4BEF" w14:textId="77777777" w:rsidR="00395C65" w:rsidRPr="00B177A0" w:rsidRDefault="00395C65" w:rsidP="00395C65">
      <w:pPr>
        <w:tabs>
          <w:tab w:val="left" w:pos="178"/>
        </w:tabs>
        <w:ind w:left="178" w:hanging="178"/>
        <w:jc w:val="both"/>
        <w:rPr>
          <w:rFonts w:eastAsia="Calibri"/>
        </w:rPr>
      </w:pPr>
      <w:r>
        <w:rPr>
          <w:rFonts w:eastAsia="Calibri"/>
        </w:rPr>
        <w:t xml:space="preserve">3.4.7. </w:t>
      </w:r>
      <w:r w:rsidRPr="00B177A0">
        <w:rPr>
          <w:rFonts w:eastAsia="Calibri"/>
        </w:rPr>
        <w:t>Требования к функциональным возможностям П</w:t>
      </w:r>
      <w:r>
        <w:rPr>
          <w:rFonts w:eastAsia="Calibri"/>
        </w:rPr>
        <w:t>О</w:t>
      </w:r>
      <w:r w:rsidRPr="00B177A0">
        <w:rPr>
          <w:rFonts w:eastAsia="Calibri"/>
        </w:rPr>
        <w:t>.</w:t>
      </w:r>
    </w:p>
    <w:p w14:paraId="37FCF85A" w14:textId="77777777" w:rsidR="00395C65" w:rsidRPr="000F7358" w:rsidRDefault="00395C65" w:rsidP="00395C65">
      <w:pPr>
        <w:tabs>
          <w:tab w:val="left" w:pos="178"/>
        </w:tabs>
        <w:ind w:left="178" w:hanging="178"/>
        <w:jc w:val="both"/>
      </w:pPr>
      <w:r>
        <w:t>3.4.</w:t>
      </w:r>
      <w:r w:rsidRPr="00262100">
        <w:t>8. Программное обеспечение должно выполнять:</w:t>
      </w:r>
    </w:p>
    <w:p w14:paraId="7ED05714" w14:textId="77777777" w:rsidR="00395C65" w:rsidRPr="00832FEC" w:rsidRDefault="00395C65" w:rsidP="00DE2B65">
      <w:pPr>
        <w:pStyle w:val="af4"/>
        <w:numPr>
          <w:ilvl w:val="0"/>
          <w:numId w:val="13"/>
        </w:numPr>
        <w:tabs>
          <w:tab w:val="left" w:pos="178"/>
        </w:tabs>
        <w:ind w:left="178" w:hanging="178"/>
        <w:jc w:val="both"/>
      </w:pPr>
      <w:r>
        <w:t>о</w:t>
      </w:r>
      <w:r w:rsidRPr="000F7358">
        <w:t>пределение</w:t>
      </w:r>
      <w:r>
        <w:t xml:space="preserve"> </w:t>
      </w:r>
      <w:r w:rsidRPr="000F7358">
        <w:t>дефекта</w:t>
      </w:r>
      <w:r>
        <w:t xml:space="preserve"> или отклонения</w:t>
      </w:r>
      <w:r w:rsidRPr="000F7358">
        <w:t xml:space="preserve"> </w:t>
      </w:r>
      <w:r>
        <w:t xml:space="preserve">в состоянии оборудования ТЭС </w:t>
      </w:r>
      <w:r w:rsidRPr="00832FEC">
        <w:t>по разработанному классификатору дефектов;</w:t>
      </w:r>
    </w:p>
    <w:p w14:paraId="19A997EC" w14:textId="77777777" w:rsidR="00395C65" w:rsidRPr="00832FEC" w:rsidRDefault="00395C65" w:rsidP="00DE2B65">
      <w:pPr>
        <w:pStyle w:val="af4"/>
        <w:numPr>
          <w:ilvl w:val="0"/>
          <w:numId w:val="13"/>
        </w:numPr>
        <w:tabs>
          <w:tab w:val="left" w:pos="178"/>
        </w:tabs>
        <w:ind w:left="178" w:hanging="178"/>
        <w:jc w:val="both"/>
      </w:pPr>
      <w:r w:rsidRPr="00832FEC">
        <w:t>определение места расположения дефекта (отклонения) на электронной схеме</w:t>
      </w:r>
      <w:r>
        <w:t xml:space="preserve"> (3</w:t>
      </w:r>
      <w:r>
        <w:rPr>
          <w:lang w:val="en-US"/>
        </w:rPr>
        <w:t>D</w:t>
      </w:r>
      <w:r w:rsidRPr="00D331F0">
        <w:t xml:space="preserve"> </w:t>
      </w:r>
      <w:r>
        <w:t>модели)</w:t>
      </w:r>
      <w:r w:rsidRPr="00832FEC">
        <w:t xml:space="preserve"> главного корпуса </w:t>
      </w:r>
      <w:r>
        <w:t>ТЭС</w:t>
      </w:r>
      <w:r w:rsidRPr="00832FEC">
        <w:t>, с координатами каждого найденного дефекта (отклонения) в локальных координатах цеха (</w:t>
      </w:r>
      <w:r>
        <w:rPr>
          <w:rFonts w:asciiTheme="majorHAnsi" w:eastAsiaTheme="minorHAnsi" w:hAnsiTheme="majorHAnsi" w:cstheme="majorHAnsi"/>
          <w:color w:val="000000"/>
          <w:lang w:eastAsia="en-US"/>
        </w:rPr>
        <w:t>производственной площадки</w:t>
      </w:r>
      <w:r w:rsidRPr="00832FEC">
        <w:t>);</w:t>
      </w:r>
    </w:p>
    <w:p w14:paraId="1A3603BD" w14:textId="77777777" w:rsidR="00395C65" w:rsidRPr="00832FEC" w:rsidRDefault="00395C65" w:rsidP="00DE2B65">
      <w:pPr>
        <w:pStyle w:val="af4"/>
        <w:numPr>
          <w:ilvl w:val="0"/>
          <w:numId w:val="13"/>
        </w:numPr>
        <w:tabs>
          <w:tab w:val="left" w:pos="178"/>
        </w:tabs>
        <w:ind w:left="178" w:hanging="178"/>
        <w:jc w:val="both"/>
      </w:pPr>
      <w:r w:rsidRPr="00C46050">
        <w:t xml:space="preserve"> обозначение </w:t>
      </w:r>
      <w:r w:rsidRPr="00832FEC">
        <w:t>на электронном формуляре вероятного дефекта (отклонения)</w:t>
      </w:r>
    </w:p>
    <w:p w14:paraId="253A3CAF" w14:textId="77777777" w:rsidR="00395C65" w:rsidRPr="00C46050" w:rsidRDefault="00395C65" w:rsidP="00DE2B65">
      <w:pPr>
        <w:pStyle w:val="af4"/>
        <w:numPr>
          <w:ilvl w:val="0"/>
          <w:numId w:val="13"/>
        </w:numPr>
        <w:tabs>
          <w:tab w:val="left" w:pos="178"/>
        </w:tabs>
        <w:ind w:left="178" w:hanging="178"/>
        <w:jc w:val="both"/>
      </w:pPr>
      <w:r w:rsidRPr="00C46050">
        <w:t>нак</w:t>
      </w:r>
      <w:r>
        <w:t>опление</w:t>
      </w:r>
      <w:r w:rsidRPr="00C46050">
        <w:t xml:space="preserve"> сведени</w:t>
      </w:r>
      <w:r>
        <w:t>й</w:t>
      </w:r>
      <w:r w:rsidRPr="00C46050">
        <w:t xml:space="preserve"> о выявленных дефектах</w:t>
      </w:r>
      <w:r>
        <w:t xml:space="preserve"> и отклонениях</w:t>
      </w:r>
      <w:r w:rsidRPr="00C46050">
        <w:t xml:space="preserve"> в электронном формуляре </w:t>
      </w:r>
      <w:r>
        <w:t>– базе данных сбора информации о проведенных осмотрах;</w:t>
      </w:r>
    </w:p>
    <w:p w14:paraId="4636C2F1" w14:textId="77777777" w:rsidR="00395C65" w:rsidRDefault="00395C65" w:rsidP="00DE2B65">
      <w:pPr>
        <w:pStyle w:val="af4"/>
        <w:numPr>
          <w:ilvl w:val="0"/>
          <w:numId w:val="13"/>
        </w:numPr>
        <w:tabs>
          <w:tab w:val="left" w:pos="178"/>
        </w:tabs>
        <w:ind w:left="178" w:hanging="178"/>
        <w:jc w:val="both"/>
      </w:pPr>
      <w:r w:rsidRPr="00C46050">
        <w:lastRenderedPageBreak/>
        <w:t xml:space="preserve">представление результата </w:t>
      </w:r>
      <w:r>
        <w:t>осмотра</w:t>
      </w:r>
      <w:r w:rsidRPr="00C46050">
        <w:t xml:space="preserve"> на дату е</w:t>
      </w:r>
      <w:r>
        <w:t>го</w:t>
      </w:r>
      <w:r w:rsidRPr="00C46050">
        <w:t xml:space="preserve"> выполнения в виде текстового файла, который включает имя файла графического изображения, вид дефекта</w:t>
      </w:r>
      <w:r>
        <w:t xml:space="preserve"> (отклонения)</w:t>
      </w:r>
      <w:r w:rsidRPr="00C46050">
        <w:t xml:space="preserve"> и степень его развития</w:t>
      </w:r>
      <w:r w:rsidRPr="00DE42CF">
        <w:t>;</w:t>
      </w:r>
    </w:p>
    <w:p w14:paraId="3DE16853" w14:textId="77777777" w:rsidR="00395C65" w:rsidRPr="00C46050" w:rsidRDefault="00395C65" w:rsidP="00DE2B65">
      <w:pPr>
        <w:pStyle w:val="af4"/>
        <w:numPr>
          <w:ilvl w:val="0"/>
          <w:numId w:val="13"/>
        </w:numPr>
        <w:tabs>
          <w:tab w:val="left" w:pos="178"/>
        </w:tabs>
        <w:ind w:left="178" w:hanging="178"/>
        <w:jc w:val="both"/>
      </w:pPr>
      <w:bookmarkStart w:id="1" w:name="_Hlk97908260"/>
      <w:r>
        <w:rPr>
          <w:color w:val="000000"/>
        </w:rPr>
        <w:t>функ</w:t>
      </w:r>
      <w:r>
        <w:rPr>
          <w:color w:val="000000"/>
        </w:rPr>
        <w:softHyphen/>
        <w:t>ционирование системы распознавания независимо от того, включен ли АРМ оператора</w:t>
      </w:r>
      <w:r w:rsidRPr="00DE42CF">
        <w:rPr>
          <w:color w:val="000000"/>
        </w:rPr>
        <w:t>;</w:t>
      </w:r>
    </w:p>
    <w:bookmarkEnd w:id="1"/>
    <w:p w14:paraId="0B6C0AA7" w14:textId="77777777" w:rsidR="00395C65" w:rsidRDefault="00395C65" w:rsidP="00DE2B65">
      <w:pPr>
        <w:pStyle w:val="af4"/>
        <w:numPr>
          <w:ilvl w:val="0"/>
          <w:numId w:val="13"/>
        </w:numPr>
        <w:tabs>
          <w:tab w:val="left" w:pos="178"/>
        </w:tabs>
        <w:ind w:left="178" w:hanging="178"/>
        <w:jc w:val="both"/>
      </w:pPr>
      <w:r w:rsidRPr="00D33030">
        <w:t xml:space="preserve">постоянное самообучение с учетом внесения фактических данных по выявленным дефектам в случаях уточнения результатов </w:t>
      </w:r>
      <w:r>
        <w:t>осмотров</w:t>
      </w:r>
      <w:r w:rsidRPr="00D33030">
        <w:t xml:space="preserve"> с использованием существующих методов.</w:t>
      </w:r>
    </w:p>
    <w:p w14:paraId="4AE15B9E" w14:textId="77777777" w:rsidR="00395C65" w:rsidRPr="00D67A3B" w:rsidRDefault="00395C65" w:rsidP="00395C65">
      <w:pPr>
        <w:tabs>
          <w:tab w:val="left" w:pos="178"/>
        </w:tabs>
        <w:ind w:left="178" w:hanging="178"/>
        <w:jc w:val="both"/>
        <w:rPr>
          <w:rFonts w:asciiTheme="majorHAnsi" w:eastAsiaTheme="minorHAnsi" w:hAnsiTheme="majorHAnsi" w:cstheme="majorHAnsi"/>
          <w:b/>
          <w:color w:val="000000"/>
          <w:lang w:eastAsia="en-US"/>
        </w:rPr>
      </w:pPr>
      <w:r w:rsidRPr="00832FEC">
        <w:t>3.4.</w:t>
      </w:r>
      <w:r w:rsidRPr="00262100">
        <w:t>9. Требования к принципам</w:t>
      </w:r>
      <w:r w:rsidRPr="00262100">
        <w:rPr>
          <w:rFonts w:ascii="Franklin Gothic Medium" w:eastAsiaTheme="minorHAnsi" w:hAnsi="Franklin Gothic Medium" w:cs="Franklin Gothic Medium"/>
          <w:color w:val="000000"/>
          <w:sz w:val="28"/>
          <w:szCs w:val="28"/>
          <w:lang w:eastAsia="en-US"/>
        </w:rPr>
        <w:t xml:space="preserve"> </w:t>
      </w:r>
      <w:r w:rsidRPr="00262100">
        <w:rPr>
          <w:rFonts w:asciiTheme="majorHAnsi" w:eastAsiaTheme="minorHAnsi" w:hAnsiTheme="majorHAnsi" w:cstheme="majorHAnsi"/>
          <w:color w:val="000000"/>
          <w:lang w:eastAsia="en-US"/>
        </w:rPr>
        <w:t>применения БПЛА:</w:t>
      </w:r>
      <w:r w:rsidRPr="00D67A3B">
        <w:rPr>
          <w:rFonts w:asciiTheme="majorHAnsi" w:eastAsiaTheme="minorHAnsi" w:hAnsiTheme="majorHAnsi" w:cstheme="majorHAnsi"/>
          <w:b/>
          <w:color w:val="000000"/>
          <w:lang w:eastAsia="en-US"/>
        </w:rPr>
        <w:t xml:space="preserve"> </w:t>
      </w:r>
    </w:p>
    <w:p w14:paraId="4284AA05"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Внутри цеха</w:t>
      </w:r>
      <w:r>
        <w:rPr>
          <w:rFonts w:asciiTheme="majorHAnsi" w:eastAsiaTheme="minorHAnsi" w:hAnsiTheme="majorHAnsi" w:cstheme="majorHAnsi"/>
          <w:color w:val="000000"/>
          <w:lang w:eastAsia="en-US"/>
        </w:rPr>
        <w:t xml:space="preserve"> (производственной площадки)</w:t>
      </w:r>
      <w:r w:rsidRPr="00D67A3B">
        <w:rPr>
          <w:rFonts w:asciiTheme="majorHAnsi" w:eastAsiaTheme="minorHAnsi" w:hAnsiTheme="majorHAnsi" w:cstheme="majorHAnsi"/>
          <w:color w:val="000000"/>
          <w:lang w:eastAsia="en-US"/>
        </w:rPr>
        <w:t xml:space="preserve"> стационарно </w:t>
      </w:r>
      <w:r>
        <w:rPr>
          <w:rFonts w:asciiTheme="majorHAnsi" w:eastAsiaTheme="minorHAnsi" w:hAnsiTheme="majorHAnsi" w:cstheme="majorHAnsi"/>
          <w:color w:val="000000"/>
          <w:lang w:eastAsia="en-US"/>
        </w:rPr>
        <w:t>размещается</w:t>
      </w:r>
      <w:r w:rsidRPr="00D67A3B">
        <w:rPr>
          <w:rFonts w:asciiTheme="majorHAnsi" w:eastAsiaTheme="minorHAnsi" w:hAnsiTheme="majorHAnsi" w:cstheme="majorHAnsi"/>
          <w:color w:val="000000"/>
          <w:lang w:eastAsia="en-US"/>
        </w:rPr>
        <w:t xml:space="preserve"> автоматическая зарядная станция БПЛА</w:t>
      </w:r>
      <w:r>
        <w:rPr>
          <w:rFonts w:asciiTheme="majorHAnsi" w:eastAsiaTheme="minorHAnsi" w:hAnsiTheme="majorHAnsi" w:cstheme="majorHAnsi"/>
          <w:color w:val="000000"/>
          <w:lang w:eastAsia="en-US"/>
        </w:rPr>
        <w:t xml:space="preserve"> от сети питания </w:t>
      </w:r>
      <w:r w:rsidRPr="000550E3">
        <w:rPr>
          <w:rFonts w:asciiTheme="majorHAnsi" w:eastAsiaTheme="minorHAnsi" w:hAnsiTheme="majorHAnsi" w:cstheme="majorHAnsi"/>
          <w:color w:val="000000"/>
          <w:lang w:eastAsia="en-US"/>
        </w:rPr>
        <w:t>~</w:t>
      </w:r>
      <w:r>
        <w:rPr>
          <w:rFonts w:asciiTheme="majorHAnsi" w:eastAsiaTheme="minorHAnsi" w:hAnsiTheme="majorHAnsi" w:cstheme="majorHAnsi"/>
          <w:color w:val="000000"/>
          <w:lang w:eastAsia="en-US"/>
        </w:rPr>
        <w:t>220В</w:t>
      </w:r>
      <w:r w:rsidRPr="00D67A3B">
        <w:rPr>
          <w:rFonts w:asciiTheme="majorHAnsi" w:eastAsiaTheme="minorHAnsi" w:hAnsiTheme="majorHAnsi" w:cstheme="majorHAnsi"/>
          <w:color w:val="000000"/>
          <w:lang w:eastAsia="en-US"/>
        </w:rPr>
        <w:t xml:space="preserve">, являющаяся площадкой хранения БПЛА и зарядки его батарей. </w:t>
      </w:r>
    </w:p>
    <w:p w14:paraId="767B51B0" w14:textId="5564B5E0"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Заказчик</w:t>
      </w:r>
      <w:r>
        <w:rPr>
          <w:rFonts w:asciiTheme="majorHAnsi" w:eastAsiaTheme="minorHAnsi" w:hAnsiTheme="majorHAnsi" w:cstheme="majorHAnsi"/>
          <w:color w:val="000000"/>
          <w:lang w:eastAsia="en-US"/>
        </w:rPr>
        <w:t>ом</w:t>
      </w:r>
      <w:r w:rsidRPr="00D67A3B">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совместно с персоналом выбранного энергообъекта на основании тип</w:t>
      </w:r>
      <w:r w:rsidR="005328CB">
        <w:rPr>
          <w:rFonts w:asciiTheme="majorHAnsi" w:eastAsiaTheme="minorHAnsi" w:hAnsiTheme="majorHAnsi" w:cstheme="majorHAnsi"/>
          <w:color w:val="000000"/>
          <w:lang w:eastAsia="en-US"/>
        </w:rPr>
        <w:t>ово</w:t>
      </w:r>
      <w:r>
        <w:rPr>
          <w:rFonts w:asciiTheme="majorHAnsi" w:eastAsiaTheme="minorHAnsi" w:hAnsiTheme="majorHAnsi" w:cstheme="majorHAnsi"/>
          <w:color w:val="000000"/>
          <w:lang w:eastAsia="en-US"/>
        </w:rPr>
        <w:t xml:space="preserve">го перечня объектов контроля (Приложение №1 к Техническому заданию) </w:t>
      </w:r>
      <w:r w:rsidRPr="00D67A3B">
        <w:rPr>
          <w:rFonts w:asciiTheme="majorHAnsi" w:eastAsiaTheme="minorHAnsi" w:hAnsiTheme="majorHAnsi" w:cstheme="majorHAnsi"/>
          <w:color w:val="000000"/>
          <w:lang w:eastAsia="en-US"/>
        </w:rPr>
        <w:t>определя</w:t>
      </w:r>
      <w:r>
        <w:rPr>
          <w:rFonts w:asciiTheme="majorHAnsi" w:eastAsiaTheme="minorHAnsi" w:hAnsiTheme="majorHAnsi" w:cstheme="majorHAnsi"/>
          <w:color w:val="000000"/>
          <w:lang w:eastAsia="en-US"/>
        </w:rPr>
        <w:t>е</w:t>
      </w:r>
      <w:r w:rsidRPr="00D67A3B">
        <w:rPr>
          <w:rFonts w:asciiTheme="majorHAnsi" w:eastAsiaTheme="minorHAnsi" w:hAnsiTheme="majorHAnsi" w:cstheme="majorHAnsi"/>
          <w:color w:val="000000"/>
          <w:lang w:eastAsia="en-US"/>
        </w:rPr>
        <w:t xml:space="preserve">тся маршрут БПЛА в части основных точек траектории полета и точек съемки оборудования. </w:t>
      </w:r>
    </w:p>
    <w:p w14:paraId="73F9BEE7"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Исполнитель на основании выбранного Заказчиком маршрута формирует рекомендации по количеству применяемых БПЛА и сопутствующей инфраструктуры</w:t>
      </w:r>
    </w:p>
    <w:p w14:paraId="4F1D8865" w14:textId="77777777"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Маршрут облета БПЛА формир</w:t>
      </w:r>
      <w:r>
        <w:rPr>
          <w:rFonts w:asciiTheme="majorHAnsi" w:eastAsiaTheme="minorHAnsi" w:hAnsiTheme="majorHAnsi" w:cstheme="majorHAnsi"/>
          <w:color w:val="000000"/>
          <w:lang w:eastAsia="en-US"/>
        </w:rPr>
        <w:t>уе</w:t>
      </w:r>
      <w:r w:rsidRPr="00D67A3B">
        <w:rPr>
          <w:rFonts w:asciiTheme="majorHAnsi" w:eastAsiaTheme="minorHAnsi" w:hAnsiTheme="majorHAnsi" w:cstheme="majorHAnsi"/>
          <w:color w:val="000000"/>
          <w:lang w:eastAsia="en-US"/>
        </w:rPr>
        <w:t xml:space="preserve">тся специалистами Исполнителя. </w:t>
      </w:r>
      <w:r w:rsidRPr="00B31CA0">
        <w:rPr>
          <w:rFonts w:asciiTheme="majorHAnsi" w:eastAsiaTheme="minorHAnsi" w:hAnsiTheme="majorHAnsi" w:cstheme="majorHAnsi"/>
          <w:color w:val="000000"/>
          <w:lang w:eastAsia="en-US"/>
        </w:rPr>
        <w:t>По результатам выполнения работы, разработанное ПО «</w:t>
      </w:r>
      <w:r w:rsidRPr="006739EC">
        <w:t>Программный модуль автоматизированного контроля работающего оборудования ТЭС с применением БПЛА</w:t>
      </w:r>
      <w:r>
        <w:t>», а также</w:t>
      </w:r>
      <w:r w:rsidRPr="00B31CA0">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ПАК с применением</w:t>
      </w:r>
      <w:r w:rsidRPr="00B31CA0">
        <w:rPr>
          <w:rFonts w:asciiTheme="majorHAnsi" w:eastAsiaTheme="minorHAnsi" w:hAnsiTheme="majorHAnsi" w:cstheme="majorHAnsi"/>
          <w:color w:val="000000"/>
          <w:lang w:eastAsia="en-US"/>
        </w:rPr>
        <w:t xml:space="preserve"> БПЛА</w:t>
      </w:r>
      <w:r>
        <w:rPr>
          <w:rFonts w:asciiTheme="majorHAnsi" w:eastAsiaTheme="minorHAnsi" w:hAnsiTheme="majorHAnsi" w:cstheme="majorHAnsi"/>
          <w:color w:val="000000"/>
          <w:lang w:eastAsia="en-US"/>
        </w:rPr>
        <w:t xml:space="preserve"> должны позволять формировать (корректировать) маршрут облета специалистами Заказчика</w:t>
      </w:r>
    </w:p>
    <w:p w14:paraId="3B067ADC" w14:textId="77777777" w:rsidR="00395C65" w:rsidRPr="00832FEC"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832FEC">
        <w:rPr>
          <w:rFonts w:asciiTheme="majorHAnsi" w:eastAsiaTheme="minorHAnsi" w:hAnsiTheme="majorHAnsi" w:cstheme="majorHAnsi"/>
          <w:color w:val="000000"/>
          <w:lang w:eastAsia="en-US"/>
        </w:rPr>
        <w:t>Должно быть проведено обучение специалистов Заказчика</w:t>
      </w:r>
      <w:r>
        <w:rPr>
          <w:rFonts w:asciiTheme="majorHAnsi" w:eastAsiaTheme="minorHAnsi" w:hAnsiTheme="majorHAnsi" w:cstheme="majorHAnsi"/>
          <w:color w:val="000000"/>
          <w:lang w:eastAsia="en-US"/>
        </w:rPr>
        <w:t xml:space="preserve"> </w:t>
      </w:r>
      <w:r w:rsidRPr="00832FEC">
        <w:rPr>
          <w:rFonts w:asciiTheme="majorHAnsi" w:eastAsiaTheme="minorHAnsi" w:hAnsiTheme="majorHAnsi" w:cstheme="majorHAnsi"/>
          <w:color w:val="000000"/>
          <w:lang w:eastAsia="en-US"/>
        </w:rPr>
        <w:t xml:space="preserve">обслуживанию ПАК </w:t>
      </w:r>
      <w:r w:rsidRPr="00CE3FAD">
        <w:t xml:space="preserve">для контроля и оценки состояния оборудования </w:t>
      </w:r>
      <w:r>
        <w:t>ТЭС</w:t>
      </w:r>
      <w:r w:rsidRPr="00832FEC">
        <w:rPr>
          <w:b/>
        </w:rPr>
        <w:t xml:space="preserve"> </w:t>
      </w:r>
      <w:r w:rsidRPr="00CE3FAD">
        <w:t>с применением БПЛА</w:t>
      </w:r>
      <w:r>
        <w:t xml:space="preserve"> </w:t>
      </w:r>
      <w:r w:rsidRPr="00832FEC">
        <w:rPr>
          <w:rFonts w:asciiTheme="majorHAnsi" w:eastAsiaTheme="minorHAnsi" w:hAnsiTheme="majorHAnsi" w:cstheme="majorHAnsi"/>
          <w:color w:val="000000"/>
          <w:lang w:eastAsia="en-US"/>
        </w:rPr>
        <w:t>специалистами исполнителя в т.</w:t>
      </w:r>
      <w:r>
        <w:rPr>
          <w:rFonts w:asciiTheme="majorHAnsi" w:eastAsiaTheme="minorHAnsi" w:hAnsiTheme="majorHAnsi" w:cstheme="majorHAnsi"/>
          <w:color w:val="000000"/>
          <w:lang w:eastAsia="en-US"/>
        </w:rPr>
        <w:t>ч</w:t>
      </w:r>
      <w:r w:rsidRPr="00832FEC">
        <w:rPr>
          <w:rFonts w:asciiTheme="majorHAnsi" w:eastAsiaTheme="minorHAnsi" w:hAnsiTheme="majorHAnsi" w:cstheme="majorHAnsi"/>
          <w:color w:val="000000"/>
          <w:lang w:eastAsia="en-US"/>
        </w:rPr>
        <w:t xml:space="preserve"> числе формированию маршрутов облета.</w:t>
      </w:r>
    </w:p>
    <w:p w14:paraId="02A4208B"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На участке цеха, внутри которого пролегает маршрут БПЛА, </w:t>
      </w:r>
      <w:r>
        <w:rPr>
          <w:rFonts w:asciiTheme="majorHAnsi" w:eastAsiaTheme="minorHAnsi" w:hAnsiTheme="majorHAnsi" w:cstheme="majorHAnsi"/>
          <w:color w:val="000000"/>
          <w:lang w:eastAsia="en-US"/>
        </w:rPr>
        <w:t>Исполнителем должна быть смонтирована</w:t>
      </w:r>
      <w:r w:rsidRPr="00D67A3B">
        <w:rPr>
          <w:rFonts w:asciiTheme="majorHAnsi" w:eastAsiaTheme="minorHAnsi" w:hAnsiTheme="majorHAnsi" w:cstheme="majorHAnsi"/>
          <w:color w:val="000000"/>
          <w:lang w:eastAsia="en-US"/>
        </w:rPr>
        <w:t xml:space="preserve"> система локального позиционирования. </w:t>
      </w:r>
    </w:p>
    <w:p w14:paraId="6D812712" w14:textId="77777777" w:rsidR="00395C65" w:rsidRPr="004A20B9"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БПЛА не </w:t>
      </w:r>
      <w:r>
        <w:rPr>
          <w:rFonts w:asciiTheme="majorHAnsi" w:eastAsiaTheme="minorHAnsi" w:hAnsiTheme="majorHAnsi" w:cstheme="majorHAnsi"/>
          <w:color w:val="000000"/>
          <w:lang w:eastAsia="en-US"/>
        </w:rPr>
        <w:t>должен</w:t>
      </w:r>
      <w:r w:rsidRPr="00D67A3B">
        <w:rPr>
          <w:rFonts w:asciiTheme="majorHAnsi" w:eastAsiaTheme="minorHAnsi" w:hAnsiTheme="majorHAnsi" w:cstheme="majorHAnsi"/>
          <w:color w:val="000000"/>
          <w:lang w:eastAsia="en-US"/>
        </w:rPr>
        <w:t xml:space="preserve"> вылетать </w:t>
      </w:r>
      <w:r>
        <w:rPr>
          <w:rFonts w:asciiTheme="majorHAnsi" w:eastAsiaTheme="minorHAnsi" w:hAnsiTheme="majorHAnsi" w:cstheme="majorHAnsi"/>
          <w:color w:val="000000"/>
          <w:lang w:eastAsia="en-US"/>
        </w:rPr>
        <w:t>за пределы контроля</w:t>
      </w:r>
      <w:r w:rsidRPr="00D67A3B">
        <w:rPr>
          <w:rFonts w:asciiTheme="majorHAnsi" w:eastAsiaTheme="minorHAnsi" w:hAnsiTheme="majorHAnsi" w:cstheme="majorHAnsi"/>
          <w:color w:val="000000"/>
          <w:lang w:eastAsia="en-US"/>
        </w:rPr>
        <w:t xml:space="preserve"> системой локального позиционирования. </w:t>
      </w:r>
    </w:p>
    <w:p w14:paraId="0EC4CEB0"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По заданному расписанию или по команде оператора БПЛА будет осуществлять полет по заданному маршруту с </w:t>
      </w:r>
      <w:r>
        <w:rPr>
          <w:rFonts w:asciiTheme="majorHAnsi" w:eastAsiaTheme="minorHAnsi" w:hAnsiTheme="majorHAnsi" w:cstheme="majorHAnsi"/>
          <w:color w:val="000000"/>
          <w:lang w:eastAsia="en-US"/>
        </w:rPr>
        <w:t xml:space="preserve">определенным </w:t>
      </w:r>
      <w:r w:rsidRPr="00D67A3B">
        <w:rPr>
          <w:rFonts w:asciiTheme="majorHAnsi" w:eastAsiaTheme="minorHAnsi" w:hAnsiTheme="majorHAnsi" w:cstheme="majorHAnsi"/>
          <w:color w:val="000000"/>
          <w:lang w:eastAsia="en-US"/>
        </w:rPr>
        <w:t>отклонением от маршрута</w:t>
      </w:r>
      <w:r>
        <w:rPr>
          <w:rFonts w:asciiTheme="majorHAnsi" w:eastAsiaTheme="minorHAnsi" w:hAnsiTheme="majorHAnsi" w:cstheme="majorHAnsi"/>
          <w:color w:val="000000"/>
          <w:lang w:eastAsia="en-US"/>
        </w:rPr>
        <w:t xml:space="preserve"> (±2 см), т</w:t>
      </w:r>
      <w:r w:rsidRPr="00D67A3B">
        <w:rPr>
          <w:rFonts w:asciiTheme="majorHAnsi" w:eastAsiaTheme="minorHAnsi" w:hAnsiTheme="majorHAnsi" w:cstheme="majorHAnsi"/>
          <w:color w:val="000000"/>
          <w:lang w:eastAsia="en-US"/>
        </w:rPr>
        <w:t xml:space="preserve">очность будет </w:t>
      </w:r>
      <w:r>
        <w:rPr>
          <w:rFonts w:asciiTheme="majorHAnsi" w:eastAsiaTheme="minorHAnsi" w:hAnsiTheme="majorHAnsi" w:cstheme="majorHAnsi"/>
          <w:color w:val="000000"/>
          <w:lang w:eastAsia="en-US"/>
        </w:rPr>
        <w:t>уточнена</w:t>
      </w:r>
      <w:r w:rsidRPr="00D67A3B">
        <w:rPr>
          <w:rFonts w:asciiTheme="majorHAnsi" w:eastAsiaTheme="minorHAnsi" w:hAnsiTheme="majorHAnsi" w:cstheme="majorHAnsi"/>
          <w:color w:val="000000"/>
          <w:lang w:eastAsia="en-US"/>
        </w:rPr>
        <w:t xml:space="preserve"> по результатам </w:t>
      </w:r>
      <w:r>
        <w:rPr>
          <w:rFonts w:asciiTheme="majorHAnsi" w:eastAsiaTheme="minorHAnsi" w:hAnsiTheme="majorHAnsi" w:cstheme="majorHAnsi"/>
          <w:color w:val="000000"/>
          <w:lang w:eastAsia="en-US"/>
        </w:rPr>
        <w:t>НИ</w:t>
      </w:r>
      <w:r w:rsidRPr="00D67A3B">
        <w:rPr>
          <w:rFonts w:asciiTheme="majorHAnsi" w:eastAsiaTheme="minorHAnsi" w:hAnsiTheme="majorHAnsi" w:cstheme="majorHAnsi"/>
          <w:color w:val="000000"/>
          <w:lang w:eastAsia="en-US"/>
        </w:rPr>
        <w:t xml:space="preserve">ОКР. </w:t>
      </w:r>
    </w:p>
    <w:p w14:paraId="2F39E4C5" w14:textId="77777777"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БПЛА будет осуществлять съемку параметров точек </w:t>
      </w:r>
      <w:r>
        <w:rPr>
          <w:rFonts w:asciiTheme="majorHAnsi" w:eastAsiaTheme="minorHAnsi" w:hAnsiTheme="majorHAnsi" w:cstheme="majorHAnsi"/>
          <w:color w:val="000000"/>
          <w:lang w:eastAsia="en-US"/>
        </w:rPr>
        <w:t>осмотра</w:t>
      </w:r>
      <w:r w:rsidRPr="00D67A3B">
        <w:rPr>
          <w:rFonts w:asciiTheme="majorHAnsi" w:eastAsiaTheme="minorHAnsi" w:hAnsiTheme="majorHAnsi" w:cstheme="majorHAnsi"/>
          <w:color w:val="000000"/>
          <w:lang w:eastAsia="en-US"/>
        </w:rPr>
        <w:t xml:space="preserve"> с помощью фото-, </w:t>
      </w:r>
      <w:proofErr w:type="gramStart"/>
      <w:r w:rsidRPr="00D67A3B">
        <w:rPr>
          <w:rFonts w:asciiTheme="majorHAnsi" w:eastAsiaTheme="minorHAnsi" w:hAnsiTheme="majorHAnsi" w:cstheme="majorHAnsi"/>
          <w:color w:val="000000"/>
          <w:lang w:eastAsia="en-US"/>
        </w:rPr>
        <w:t>видео-камеры</w:t>
      </w:r>
      <w:proofErr w:type="gramEnd"/>
      <w:r w:rsidRPr="00D67A3B">
        <w:rPr>
          <w:rFonts w:asciiTheme="majorHAnsi" w:eastAsiaTheme="minorHAnsi" w:hAnsiTheme="majorHAnsi" w:cstheme="majorHAnsi"/>
          <w:color w:val="000000"/>
          <w:lang w:eastAsia="en-US"/>
        </w:rPr>
        <w:t>, сенсора водорода и метана, ИК камеры, пиромет</w:t>
      </w:r>
      <w:r>
        <w:rPr>
          <w:rFonts w:asciiTheme="majorHAnsi" w:eastAsiaTheme="minorHAnsi" w:hAnsiTheme="majorHAnsi" w:cstheme="majorHAnsi"/>
          <w:color w:val="000000"/>
          <w:lang w:eastAsia="en-US"/>
        </w:rPr>
        <w:t>ра и микрофона. Состав датчиков</w:t>
      </w:r>
      <w:r w:rsidRPr="00D67A3B">
        <w:rPr>
          <w:rFonts w:asciiTheme="majorHAnsi" w:eastAsiaTheme="minorHAnsi" w:hAnsiTheme="majorHAnsi" w:cstheme="majorHAnsi"/>
          <w:color w:val="000000"/>
          <w:lang w:eastAsia="en-US"/>
        </w:rPr>
        <w:t xml:space="preserve"> для оснащения на один БПЛА будет определен в рамках выполнения НИОКР. </w:t>
      </w:r>
    </w:p>
    <w:p w14:paraId="5B0A2132"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Должна быть обеспечена функция детального (углубленного) осмотра состояния оборудования (определения дефекта/ отклонения) при облете путем остановки (зависания) БПЛА перед (над) объектом контроля (осмотр параметров на местных щитах, приборах, индикации показаний датчиков, манометров, регистрирующих приборов, запись шумов и т.д.)</w:t>
      </w:r>
    </w:p>
    <w:p w14:paraId="2EA86DE1"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После возвращения БПЛА на зарядную станцию будет осуществляться зарядка аккумуляторов БПЛА и передача данных сенсоров в программное обеспечение автоматизированного анализа дефектов</w:t>
      </w:r>
      <w:r>
        <w:rPr>
          <w:rFonts w:asciiTheme="majorHAnsi" w:eastAsiaTheme="minorHAnsi" w:hAnsiTheme="majorHAnsi" w:cstheme="majorHAnsi"/>
          <w:color w:val="000000"/>
          <w:lang w:eastAsia="en-US"/>
        </w:rPr>
        <w:t xml:space="preserve"> и отклонений</w:t>
      </w:r>
      <w:r w:rsidRPr="00D67A3B">
        <w:rPr>
          <w:rFonts w:asciiTheme="majorHAnsi" w:eastAsiaTheme="minorHAnsi" w:hAnsiTheme="majorHAnsi" w:cstheme="majorHAnsi"/>
          <w:color w:val="000000"/>
          <w:lang w:eastAsia="en-US"/>
        </w:rPr>
        <w:t xml:space="preserve">, где происходит их обработка. </w:t>
      </w:r>
    </w:p>
    <w:p w14:paraId="0E8C2E1A" w14:textId="77777777" w:rsidR="00395C65" w:rsidRPr="008C3832" w:rsidRDefault="00395C65" w:rsidP="00E1410C">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8C3832">
        <w:rPr>
          <w:rFonts w:asciiTheme="majorHAnsi" w:eastAsiaTheme="minorHAnsi" w:hAnsiTheme="majorHAnsi" w:cstheme="majorHAnsi"/>
          <w:color w:val="000000"/>
          <w:lang w:eastAsia="en-US"/>
        </w:rPr>
        <w:t xml:space="preserve"> Во время полета БПЛА дополнительно сканируется пространство перед собой на предмет наличия препятствий и в случае обнаружения препятствия на маршруте, БПЛА останавливает выполнение полета, сигнализирует оператору о препятствии и возвращается на зарядную станцию (иную точку маршрута по результатам НИОКР). Должна быть</w:t>
      </w:r>
      <w:r w:rsidR="008C3832" w:rsidRPr="008C3832">
        <w:rPr>
          <w:rFonts w:asciiTheme="majorHAnsi" w:eastAsiaTheme="minorHAnsi" w:hAnsiTheme="majorHAnsi" w:cstheme="majorHAnsi"/>
          <w:color w:val="000000"/>
          <w:lang w:eastAsia="en-US"/>
        </w:rPr>
        <w:t xml:space="preserve"> </w:t>
      </w:r>
      <w:r w:rsidRPr="008C3832">
        <w:rPr>
          <w:rFonts w:asciiTheme="majorHAnsi" w:eastAsiaTheme="minorHAnsi" w:hAnsiTheme="majorHAnsi" w:cstheme="majorHAnsi"/>
          <w:color w:val="000000"/>
          <w:lang w:eastAsia="en-US"/>
        </w:rPr>
        <w:t>реализована возможность облета препятствий на интеллектуальных принципах разработки ПО.</w:t>
      </w:r>
    </w:p>
    <w:p w14:paraId="32D15B5C"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Система облета БПЛА должна обеспечивать безопасность (исключение несанкционированного воздействия) персонала при обслуживании, облете цеха (производственной площадки) по заданной траектории (маршруту), исключения несанкционированного воздействия (вмешательства или повреждения) в работу осматриваемого оборудования.</w:t>
      </w:r>
    </w:p>
    <w:p w14:paraId="24AAAFF1" w14:textId="77777777" w:rsidR="00395C65" w:rsidRPr="006F3DEA" w:rsidRDefault="00395C65" w:rsidP="00DE2B65">
      <w:pPr>
        <w:pStyle w:val="af4"/>
        <w:numPr>
          <w:ilvl w:val="0"/>
          <w:numId w:val="21"/>
        </w:numPr>
        <w:tabs>
          <w:tab w:val="left" w:pos="178"/>
        </w:tabs>
        <w:ind w:left="178" w:hanging="178"/>
        <w:jc w:val="both"/>
        <w:rPr>
          <w:rFonts w:asciiTheme="majorHAnsi" w:hAnsiTheme="majorHAnsi" w:cstheme="majorHAnsi"/>
        </w:rPr>
      </w:pPr>
      <w:r w:rsidRPr="00D67A3B">
        <w:rPr>
          <w:rFonts w:asciiTheme="majorHAnsi" w:eastAsiaTheme="minorHAnsi" w:hAnsiTheme="majorHAnsi" w:cstheme="majorHAnsi"/>
          <w:color w:val="000000"/>
          <w:lang w:eastAsia="en-US"/>
        </w:rPr>
        <w:lastRenderedPageBreak/>
        <w:t xml:space="preserve">Состав сенсоров на БПЛА, характеристики </w:t>
      </w:r>
      <w:r>
        <w:rPr>
          <w:rFonts w:asciiTheme="majorHAnsi" w:eastAsiaTheme="minorHAnsi" w:hAnsiTheme="majorHAnsi" w:cstheme="majorHAnsi"/>
          <w:color w:val="000000"/>
          <w:lang w:eastAsia="en-US"/>
        </w:rPr>
        <w:t xml:space="preserve">ПАК </w:t>
      </w:r>
      <w:r>
        <w:t>автоматизированного контроля параметров работающего оборудования ТЭС,</w:t>
      </w:r>
      <w:r w:rsidRPr="00CE3FAD">
        <w:t xml:space="preserve"> распознавания дефектов и отклонений в работе</w:t>
      </w:r>
      <w:r>
        <w:t xml:space="preserve"> </w:t>
      </w:r>
      <w:r w:rsidRPr="00CE3FAD">
        <w:t xml:space="preserve">оборудования </w:t>
      </w:r>
      <w:r>
        <w:t xml:space="preserve">ТЭС </w:t>
      </w:r>
      <w:r w:rsidRPr="00D67A3B">
        <w:rPr>
          <w:rFonts w:asciiTheme="majorHAnsi" w:eastAsiaTheme="minorHAnsi" w:hAnsiTheme="majorHAnsi" w:cstheme="majorHAnsi"/>
          <w:color w:val="000000"/>
          <w:lang w:eastAsia="en-US"/>
        </w:rPr>
        <w:t>в части степени автоматизации поиска дефектов, точности локализации дефектов будут определены в процессе выполнения НИОКР на основе анализа возможностей используемых сенсоров.</w:t>
      </w:r>
    </w:p>
    <w:p w14:paraId="432C6A05" w14:textId="77777777" w:rsidR="00395C65" w:rsidRPr="00D67A3B" w:rsidRDefault="00395C65" w:rsidP="006F3DEA">
      <w:pPr>
        <w:pStyle w:val="af4"/>
        <w:tabs>
          <w:tab w:val="left" w:pos="178"/>
        </w:tabs>
        <w:ind w:left="178"/>
        <w:jc w:val="both"/>
        <w:rPr>
          <w:rFonts w:asciiTheme="majorHAnsi" w:hAnsiTheme="majorHAnsi" w:cstheme="majorHAnsi"/>
        </w:rPr>
      </w:pPr>
    </w:p>
    <w:p w14:paraId="19EC27DF" w14:textId="77777777" w:rsidR="00395C65" w:rsidRPr="00D33030" w:rsidRDefault="00395C65" w:rsidP="00395C65">
      <w:pPr>
        <w:pStyle w:val="af4"/>
        <w:tabs>
          <w:tab w:val="left" w:pos="178"/>
        </w:tabs>
        <w:ind w:left="178" w:hanging="178"/>
        <w:jc w:val="both"/>
      </w:pPr>
    </w:p>
    <w:p w14:paraId="13C258A0" w14:textId="77777777" w:rsidR="00395C65" w:rsidRPr="00E744E7" w:rsidRDefault="00395C65" w:rsidP="00395C65">
      <w:pPr>
        <w:widowControl w:val="0"/>
        <w:tabs>
          <w:tab w:val="left" w:pos="178"/>
        </w:tabs>
        <w:autoSpaceDE w:val="0"/>
        <w:autoSpaceDN w:val="0"/>
        <w:adjustRightInd w:val="0"/>
        <w:ind w:left="178" w:hanging="178"/>
        <w:contextualSpacing/>
        <w:jc w:val="both"/>
        <w:rPr>
          <w:rFonts w:eastAsia="Calibri"/>
        </w:rPr>
      </w:pPr>
      <w:r>
        <w:rPr>
          <w:rFonts w:eastAsia="Calibri"/>
        </w:rPr>
        <w:t>3.4</w:t>
      </w:r>
      <w:r w:rsidRPr="00B177A0">
        <w:rPr>
          <w:rFonts w:eastAsia="Calibri"/>
        </w:rPr>
        <w:t>.</w:t>
      </w:r>
      <w:r>
        <w:rPr>
          <w:rFonts w:eastAsia="Calibri"/>
        </w:rPr>
        <w:t>10</w:t>
      </w:r>
      <w:r w:rsidRPr="00E744E7">
        <w:rPr>
          <w:rFonts w:eastAsia="Calibri"/>
        </w:rPr>
        <w:t xml:space="preserve">. </w:t>
      </w:r>
      <w:r w:rsidRPr="00E744E7">
        <w:t>Состав</w:t>
      </w:r>
      <w:r w:rsidRPr="00E744E7">
        <w:rPr>
          <w:rFonts w:eastAsia="Calibri"/>
        </w:rPr>
        <w:t xml:space="preserve"> разработки/продукции</w:t>
      </w:r>
    </w:p>
    <w:p w14:paraId="21CEB7F6" w14:textId="77777777" w:rsidR="00395C65" w:rsidRDefault="00395C65" w:rsidP="00395C65">
      <w:pPr>
        <w:tabs>
          <w:tab w:val="left" w:pos="178"/>
        </w:tabs>
        <w:ind w:left="178" w:firstLine="22"/>
        <w:jc w:val="both"/>
        <w:rPr>
          <w:rFonts w:eastAsia="Calibri"/>
        </w:rPr>
      </w:pPr>
      <w:r w:rsidRPr="00E744E7">
        <w:rPr>
          <w:rFonts w:eastAsia="Calibri"/>
        </w:rPr>
        <w:t>Программная часть должна состоять</w:t>
      </w:r>
      <w:r w:rsidRPr="00B177A0">
        <w:rPr>
          <w:rFonts w:eastAsia="Calibri"/>
        </w:rPr>
        <w:t xml:space="preserve"> из прикладного клиентского ПО, управляющего обработкой, архивированием, визуализацией и доступом к данным.  </w:t>
      </w:r>
      <w:r>
        <w:rPr>
          <w:rFonts w:eastAsia="Calibri"/>
        </w:rPr>
        <w:t xml:space="preserve">Требования к операционной системе должны быть согласованы </w:t>
      </w:r>
      <w:r w:rsidRPr="00333D4F">
        <w:rPr>
          <w:rFonts w:eastAsia="Calibri"/>
        </w:rPr>
        <w:t>с Заказчиком.</w:t>
      </w:r>
      <w:r>
        <w:rPr>
          <w:sz w:val="23"/>
          <w:szCs w:val="23"/>
        </w:rPr>
        <w:t xml:space="preserve"> Программное обеспечение автоматического поиска дефектов должно представлять собой приложение, позволяющее обрабатывать данные сенсоров БПЛА, полученные в результате полета по цеху и в автоматизированном режиме обнаруживать дефекты. Перечень дефектов, которые возможно обнаружить, будет определен по результатам НИОКР. Система автоматизированного поиска дефектов будет основана на алгоритмах машинного зрения и нейронных сетях. Определенная часть потенциальных найденных дефектов будет передаваться эксперту для ручной разметки и служить для дальнейшего непрерывного обучения системы.</w:t>
      </w:r>
      <w:r w:rsidRPr="00333D4F">
        <w:rPr>
          <w:rFonts w:eastAsia="Calibri"/>
        </w:rPr>
        <w:t xml:space="preserve"> Прикладное ПО должно быть построено на ба</w:t>
      </w:r>
      <w:r w:rsidRPr="00B177A0">
        <w:rPr>
          <w:rFonts w:eastAsia="Calibri"/>
        </w:rPr>
        <w:t xml:space="preserve">зе стандартных пакетов. </w:t>
      </w:r>
      <w:r>
        <w:rPr>
          <w:rFonts w:eastAsia="Calibri"/>
        </w:rPr>
        <w:t xml:space="preserve">Должна быть применена технология </w:t>
      </w:r>
      <w:r>
        <w:rPr>
          <w:rFonts w:eastAsia="Calibri"/>
          <w:lang w:val="en-US"/>
        </w:rPr>
        <w:t>big</w:t>
      </w:r>
      <w:r w:rsidRPr="00610517">
        <w:rPr>
          <w:rFonts w:eastAsia="Calibri"/>
        </w:rPr>
        <w:t xml:space="preserve"> </w:t>
      </w:r>
      <w:r>
        <w:rPr>
          <w:rFonts w:eastAsia="Calibri"/>
          <w:lang w:val="en-US"/>
        </w:rPr>
        <w:t>data</w:t>
      </w:r>
      <w:r w:rsidRPr="001E5E0E">
        <w:rPr>
          <w:rFonts w:eastAsia="Calibri"/>
        </w:rPr>
        <w:t>.</w:t>
      </w:r>
      <w:r w:rsidRPr="00E33EC3">
        <w:rPr>
          <w:rFonts w:eastAsia="Calibri"/>
        </w:rPr>
        <w:t xml:space="preserve"> </w:t>
      </w:r>
      <w:r w:rsidRPr="00B177A0">
        <w:rPr>
          <w:rFonts w:eastAsia="Calibri"/>
        </w:rPr>
        <w:t>Должна быт</w:t>
      </w:r>
      <w:r>
        <w:rPr>
          <w:rFonts w:eastAsia="Calibri"/>
        </w:rPr>
        <w:t>ь организована передача данных</w:t>
      </w:r>
      <w:r w:rsidRPr="00B177A0">
        <w:rPr>
          <w:rFonts w:eastAsia="Calibri"/>
        </w:rPr>
        <w:t xml:space="preserve"> на </w:t>
      </w:r>
      <w:r>
        <w:rPr>
          <w:rFonts w:eastAsia="Calibri"/>
        </w:rPr>
        <w:t>ПК по</w:t>
      </w:r>
      <w:r w:rsidRPr="00B177A0">
        <w:rPr>
          <w:rFonts w:eastAsia="Calibri"/>
        </w:rPr>
        <w:t xml:space="preserve"> защищенным сетям.</w:t>
      </w:r>
    </w:p>
    <w:p w14:paraId="127416EF" w14:textId="77777777" w:rsidR="00395C65" w:rsidRPr="00F26153" w:rsidRDefault="00395C65" w:rsidP="00DE2B65">
      <w:pPr>
        <w:pStyle w:val="af4"/>
        <w:numPr>
          <w:ilvl w:val="0"/>
          <w:numId w:val="19"/>
        </w:numPr>
        <w:tabs>
          <w:tab w:val="left" w:pos="178"/>
        </w:tabs>
        <w:ind w:left="178" w:hanging="178"/>
        <w:jc w:val="both"/>
      </w:pPr>
      <w:r w:rsidRPr="00F26153">
        <w:t xml:space="preserve">Программное обеспечение оператора БПЛА будет представлять собой приложение для планшетного компьютера (ОС </w:t>
      </w:r>
      <w:proofErr w:type="spellStart"/>
      <w:r w:rsidRPr="00F26153">
        <w:t>Android</w:t>
      </w:r>
      <w:proofErr w:type="spellEnd"/>
      <w:r w:rsidRPr="00F26153">
        <w:t xml:space="preserve"> или Windows 10) и обладать следующими функциями: </w:t>
      </w:r>
    </w:p>
    <w:p w14:paraId="0AA09C01" w14:textId="77777777" w:rsidR="00395C65" w:rsidRPr="00F26153" w:rsidRDefault="00395C65" w:rsidP="00DE2B65">
      <w:pPr>
        <w:pStyle w:val="af4"/>
        <w:numPr>
          <w:ilvl w:val="0"/>
          <w:numId w:val="19"/>
        </w:numPr>
        <w:tabs>
          <w:tab w:val="left" w:pos="178"/>
        </w:tabs>
        <w:ind w:left="178" w:hanging="178"/>
        <w:jc w:val="both"/>
      </w:pPr>
      <w:r w:rsidRPr="00F26153">
        <w:t xml:space="preserve"> возможность осуществлять старт и остановку полета по маршруту; </w:t>
      </w:r>
    </w:p>
    <w:p w14:paraId="4E8D8949"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телеметрии с БПЛА (заряд аккумуляторных батарей, состояние бортовых систем); </w:t>
      </w:r>
    </w:p>
    <w:p w14:paraId="26D894D5"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показаний сенсоров, получаемых с БПЛА; </w:t>
      </w:r>
    </w:p>
    <w:p w14:paraId="5DD264A7"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текущего статуса зарядной станции; </w:t>
      </w:r>
    </w:p>
    <w:p w14:paraId="6B6C3A20" w14:textId="77777777" w:rsidR="00395C65" w:rsidRDefault="00395C65" w:rsidP="00DE2B65">
      <w:pPr>
        <w:pStyle w:val="af4"/>
        <w:numPr>
          <w:ilvl w:val="0"/>
          <w:numId w:val="19"/>
        </w:numPr>
        <w:tabs>
          <w:tab w:val="left" w:pos="178"/>
        </w:tabs>
        <w:ind w:left="178" w:hanging="178"/>
        <w:jc w:val="both"/>
      </w:pPr>
      <w:r w:rsidRPr="00F26153">
        <w:t xml:space="preserve"> отображение текущего статуса системы локального позиционирования</w:t>
      </w:r>
    </w:p>
    <w:p w14:paraId="31FEC733" w14:textId="77777777" w:rsidR="00395C65" w:rsidRPr="00F26153" w:rsidRDefault="00395C65" w:rsidP="00DE2B65">
      <w:pPr>
        <w:pStyle w:val="af4"/>
        <w:numPr>
          <w:ilvl w:val="0"/>
          <w:numId w:val="19"/>
        </w:numPr>
        <w:tabs>
          <w:tab w:val="left" w:pos="178"/>
        </w:tabs>
        <w:ind w:left="178" w:hanging="178"/>
        <w:jc w:val="both"/>
      </w:pPr>
      <w:r w:rsidRPr="00EA2FA7">
        <w:rPr>
          <w:color w:val="000000"/>
        </w:rPr>
        <w:t xml:space="preserve">возможность генерации отчетов </w:t>
      </w:r>
      <w:r w:rsidRPr="00EA2FA7">
        <w:rPr>
          <w:sz w:val="23"/>
          <w:szCs w:val="23"/>
        </w:rPr>
        <w:t xml:space="preserve">(формат </w:t>
      </w:r>
      <w:proofErr w:type="spellStart"/>
      <w:r w:rsidRPr="00EA2FA7">
        <w:rPr>
          <w:sz w:val="23"/>
          <w:szCs w:val="23"/>
        </w:rPr>
        <w:t>pdf</w:t>
      </w:r>
      <w:proofErr w:type="spellEnd"/>
      <w:r w:rsidRPr="00EA2FA7">
        <w:rPr>
          <w:sz w:val="23"/>
          <w:szCs w:val="23"/>
        </w:rPr>
        <w:t xml:space="preserve">, </w:t>
      </w:r>
      <w:proofErr w:type="spellStart"/>
      <w:r w:rsidRPr="00EA2FA7">
        <w:rPr>
          <w:sz w:val="23"/>
          <w:szCs w:val="23"/>
        </w:rPr>
        <w:t>xl</w:t>
      </w:r>
      <w:proofErr w:type="spellEnd"/>
      <w:r>
        <w:rPr>
          <w:sz w:val="23"/>
          <w:szCs w:val="23"/>
          <w:lang w:val="en-US"/>
        </w:rPr>
        <w:t>s</w:t>
      </w:r>
      <w:r w:rsidRPr="00EA2FA7">
        <w:rPr>
          <w:sz w:val="23"/>
          <w:szCs w:val="23"/>
        </w:rPr>
        <w:t>)</w:t>
      </w:r>
      <w:r w:rsidRPr="00F26153">
        <w:t xml:space="preserve">. </w:t>
      </w:r>
    </w:p>
    <w:p w14:paraId="162CC6D2" w14:textId="77777777" w:rsidR="00395C65" w:rsidRPr="00B177A0" w:rsidRDefault="00395C65" w:rsidP="00395C65">
      <w:pPr>
        <w:tabs>
          <w:tab w:val="left" w:pos="178"/>
        </w:tabs>
        <w:ind w:left="178" w:hanging="178"/>
        <w:jc w:val="both"/>
        <w:rPr>
          <w:rFonts w:eastAsia="Calibri"/>
        </w:rPr>
      </w:pPr>
    </w:p>
    <w:p w14:paraId="4ED43137" w14:textId="77777777" w:rsidR="00395C65" w:rsidRPr="00B177A0" w:rsidRDefault="00395C65" w:rsidP="00395C65">
      <w:pPr>
        <w:widowControl w:val="0"/>
        <w:tabs>
          <w:tab w:val="left" w:pos="178"/>
          <w:tab w:val="left" w:pos="771"/>
        </w:tabs>
        <w:autoSpaceDE w:val="0"/>
        <w:autoSpaceDN w:val="0"/>
        <w:adjustRightInd w:val="0"/>
        <w:ind w:left="178" w:hanging="178"/>
        <w:contextualSpacing/>
        <w:jc w:val="both"/>
        <w:rPr>
          <w:rFonts w:eastAsia="Calibri"/>
        </w:rPr>
      </w:pPr>
      <w:r w:rsidRPr="00B177A0">
        <w:rPr>
          <w:rFonts w:eastAsia="Calibri"/>
        </w:rPr>
        <w:t>3.4.</w:t>
      </w:r>
      <w:r>
        <w:rPr>
          <w:rFonts w:eastAsia="Calibri"/>
        </w:rPr>
        <w:t xml:space="preserve">11. </w:t>
      </w:r>
      <w:r w:rsidRPr="00B177A0">
        <w:t>Требования</w:t>
      </w:r>
      <w:r w:rsidRPr="00B177A0">
        <w:rPr>
          <w:rFonts w:eastAsia="Calibri"/>
        </w:rPr>
        <w:t xml:space="preserve"> по стандартизации, унификации, совместимости и взаимозаменяемости</w:t>
      </w:r>
    </w:p>
    <w:p w14:paraId="3D70FD65" w14:textId="77777777" w:rsidR="00395C65" w:rsidRPr="00B177A0" w:rsidRDefault="00395C65" w:rsidP="00395C65">
      <w:pPr>
        <w:tabs>
          <w:tab w:val="left" w:pos="178"/>
          <w:tab w:val="left" w:pos="346"/>
        </w:tabs>
        <w:ind w:left="178" w:hanging="178"/>
        <w:jc w:val="both"/>
        <w:rPr>
          <w:rFonts w:eastAsia="Calibri"/>
        </w:rPr>
      </w:pPr>
      <w:r w:rsidRPr="00B177A0">
        <w:rPr>
          <w:rFonts w:eastAsia="Calibri"/>
        </w:rPr>
        <w:t>При выполнении работ должны применяться только стандартные промышленные цифровые интерфейсы и протоколы.</w:t>
      </w:r>
    </w:p>
    <w:p w14:paraId="32B5F38B" w14:textId="77777777" w:rsidR="00395C65" w:rsidRPr="00B177A0" w:rsidRDefault="00395C65" w:rsidP="00395C65">
      <w:pPr>
        <w:tabs>
          <w:tab w:val="left" w:pos="178"/>
          <w:tab w:val="left" w:pos="346"/>
        </w:tabs>
        <w:ind w:left="178" w:hanging="178"/>
        <w:jc w:val="both"/>
        <w:rPr>
          <w:rFonts w:eastAsia="Calibri"/>
        </w:rPr>
      </w:pPr>
      <w:r w:rsidRPr="00B177A0">
        <w:rPr>
          <w:rFonts w:eastAsia="Calibri"/>
        </w:rPr>
        <w:t xml:space="preserve">При выполнении работ должны применяться только стандартные системы управления базами данных. Должна быть обеспечена поддержка </w:t>
      </w:r>
      <w:r w:rsidRPr="00B177A0">
        <w:rPr>
          <w:rFonts w:eastAsia="Calibri"/>
          <w:lang w:val="en-US"/>
        </w:rPr>
        <w:t>SQL</w:t>
      </w:r>
      <w:r w:rsidRPr="00B177A0">
        <w:rPr>
          <w:rFonts w:eastAsia="Calibri"/>
        </w:rPr>
        <w:t>-запросов из внешних приложений.</w:t>
      </w:r>
    </w:p>
    <w:p w14:paraId="094CEBE6" w14:textId="77777777" w:rsidR="00395C65" w:rsidRPr="00312B6B" w:rsidRDefault="00395C65" w:rsidP="00395C65">
      <w:pPr>
        <w:tabs>
          <w:tab w:val="left" w:pos="178"/>
        </w:tabs>
        <w:ind w:left="178" w:hanging="178"/>
        <w:jc w:val="both"/>
        <w:rPr>
          <w:highlight w:val="yellow"/>
        </w:rPr>
      </w:pPr>
    </w:p>
    <w:p w14:paraId="67028635" w14:textId="77777777" w:rsidR="00395C65" w:rsidRDefault="00395C65" w:rsidP="00395C65">
      <w:pPr>
        <w:tabs>
          <w:tab w:val="left" w:pos="178"/>
        </w:tabs>
        <w:ind w:left="178" w:hanging="178"/>
        <w:jc w:val="both"/>
      </w:pPr>
      <w:r w:rsidRPr="00FD7C9C">
        <w:t>3.4.</w:t>
      </w:r>
      <w:r>
        <w:t>12</w:t>
      </w:r>
      <w:r w:rsidRPr="00FD7C9C">
        <w:t xml:space="preserve">. </w:t>
      </w:r>
      <w:r>
        <w:t>Требования к хранению данных.</w:t>
      </w:r>
    </w:p>
    <w:p w14:paraId="66E38D2C" w14:textId="77777777" w:rsidR="00395C65" w:rsidRPr="00FD7C9C" w:rsidRDefault="00395C65" w:rsidP="00395C65">
      <w:pPr>
        <w:tabs>
          <w:tab w:val="left" w:pos="178"/>
        </w:tabs>
        <w:ind w:left="178" w:hanging="178"/>
        <w:jc w:val="both"/>
      </w:pPr>
      <w:r w:rsidRPr="00FD7C9C">
        <w:t>Создание базы данных:</w:t>
      </w:r>
    </w:p>
    <w:p w14:paraId="42ABBCBB" w14:textId="701DB0E2" w:rsidR="00395C65" w:rsidRPr="00FD7C9C" w:rsidRDefault="00395C65" w:rsidP="00DE2B65">
      <w:pPr>
        <w:pStyle w:val="af4"/>
        <w:numPr>
          <w:ilvl w:val="0"/>
          <w:numId w:val="14"/>
        </w:numPr>
        <w:tabs>
          <w:tab w:val="left" w:pos="178"/>
        </w:tabs>
        <w:ind w:left="178" w:hanging="178"/>
        <w:jc w:val="both"/>
      </w:pPr>
      <w:r>
        <w:t xml:space="preserve">с </w:t>
      </w:r>
      <w:r w:rsidRPr="00FD7C9C">
        <w:t xml:space="preserve">набором изображений, которые содержат конвертированные </w:t>
      </w:r>
      <w:r>
        <w:t>варианты</w:t>
      </w:r>
      <w:r w:rsidRPr="00FD7C9C">
        <w:t xml:space="preserve"> с различным разрешением (не менее двух уровней) и с различной контрастностью (не менее двух уровней)</w:t>
      </w:r>
      <w:r w:rsidRPr="00FD7C9C">
        <w:rPr>
          <w:lang w:val="en-US"/>
        </w:rPr>
        <w:t>;</w:t>
      </w:r>
    </w:p>
    <w:p w14:paraId="5174336A" w14:textId="77777777" w:rsidR="00395C65" w:rsidRPr="000B498E" w:rsidRDefault="00395C65" w:rsidP="00DE2B65">
      <w:pPr>
        <w:pStyle w:val="af4"/>
        <w:numPr>
          <w:ilvl w:val="0"/>
          <w:numId w:val="14"/>
        </w:numPr>
        <w:tabs>
          <w:tab w:val="left" w:pos="178"/>
        </w:tabs>
        <w:ind w:left="178" w:hanging="178"/>
        <w:jc w:val="both"/>
      </w:pPr>
      <w:r w:rsidRPr="00FD7C9C">
        <w:t>с изображениями, как без дефектов, так и с дефектами в соответствии с разработанной классификацией</w:t>
      </w:r>
      <w:r w:rsidRPr="000B498E">
        <w:t xml:space="preserve"> дефектов.</w:t>
      </w:r>
    </w:p>
    <w:p w14:paraId="71E54F68" w14:textId="77777777" w:rsidR="00395C65" w:rsidRDefault="00395C65" w:rsidP="00395C65">
      <w:pPr>
        <w:tabs>
          <w:tab w:val="left" w:pos="178"/>
        </w:tabs>
        <w:ind w:left="178" w:hanging="178"/>
        <w:jc w:val="both"/>
        <w:rPr>
          <w:highlight w:val="yellow"/>
        </w:rPr>
      </w:pPr>
    </w:p>
    <w:p w14:paraId="05244A30" w14:textId="77777777" w:rsidR="00395C65" w:rsidRPr="00FD7C9C" w:rsidRDefault="00395C65" w:rsidP="00395C65">
      <w:pPr>
        <w:tabs>
          <w:tab w:val="left" w:pos="178"/>
        </w:tabs>
        <w:ind w:left="178" w:hanging="178"/>
        <w:jc w:val="both"/>
      </w:pPr>
      <w:r w:rsidRPr="00FD7C9C">
        <w:t>3.4.</w:t>
      </w:r>
      <w:r>
        <w:t>13.</w:t>
      </w:r>
      <w:r w:rsidRPr="00FD7C9C">
        <w:t xml:space="preserve"> Обучение искусственного интеллекта:</w:t>
      </w:r>
    </w:p>
    <w:p w14:paraId="5C3EBB39" w14:textId="77777777" w:rsidR="00395C65" w:rsidRPr="00FD7C9C" w:rsidRDefault="00395C65" w:rsidP="00395C65">
      <w:pPr>
        <w:tabs>
          <w:tab w:val="left" w:pos="178"/>
        </w:tabs>
        <w:ind w:left="178" w:hanging="178"/>
        <w:jc w:val="both"/>
      </w:pPr>
    </w:p>
    <w:p w14:paraId="6DA164DA" w14:textId="77777777" w:rsidR="00395C65" w:rsidRPr="00FD7C9C" w:rsidRDefault="00395C65" w:rsidP="00DE2B65">
      <w:pPr>
        <w:pStyle w:val="af4"/>
        <w:numPr>
          <w:ilvl w:val="0"/>
          <w:numId w:val="15"/>
        </w:numPr>
        <w:tabs>
          <w:tab w:val="left" w:pos="178"/>
        </w:tabs>
        <w:ind w:left="178" w:hanging="178"/>
        <w:jc w:val="both"/>
      </w:pPr>
      <w:r w:rsidRPr="00FD7C9C">
        <w:t>для разных наборов фотоснимков (снимки с различной разрешением и контрастностью) и нескольких методов машинного обучения;</w:t>
      </w:r>
    </w:p>
    <w:p w14:paraId="63A6F5A8" w14:textId="77777777" w:rsidR="00395C65" w:rsidRPr="00FD7C9C" w:rsidRDefault="00395C65" w:rsidP="00DE2B65">
      <w:pPr>
        <w:pStyle w:val="af4"/>
        <w:numPr>
          <w:ilvl w:val="0"/>
          <w:numId w:val="15"/>
        </w:numPr>
        <w:tabs>
          <w:tab w:val="left" w:pos="178"/>
        </w:tabs>
        <w:ind w:left="178" w:hanging="178"/>
        <w:jc w:val="both"/>
      </w:pPr>
      <w:r w:rsidRPr="00FD7C9C">
        <w:t xml:space="preserve">выявление аномалии по </w:t>
      </w:r>
      <w:r>
        <w:t>изображениям</w:t>
      </w:r>
      <w:r w:rsidRPr="00FD7C9C">
        <w:t xml:space="preserve"> без определения того или иного дефекта;</w:t>
      </w:r>
    </w:p>
    <w:p w14:paraId="172B0E9E" w14:textId="77777777" w:rsidR="00395C65" w:rsidRPr="00FD7C9C" w:rsidRDefault="00395C65" w:rsidP="00DE2B65">
      <w:pPr>
        <w:pStyle w:val="af4"/>
        <w:numPr>
          <w:ilvl w:val="0"/>
          <w:numId w:val="15"/>
        </w:numPr>
        <w:tabs>
          <w:tab w:val="left" w:pos="178"/>
        </w:tabs>
        <w:ind w:left="178" w:hanging="178"/>
        <w:jc w:val="both"/>
      </w:pPr>
      <w:r w:rsidRPr="00FD7C9C">
        <w:lastRenderedPageBreak/>
        <w:t>соотношение обучающ</w:t>
      </w:r>
      <w:r>
        <w:t>е</w:t>
      </w:r>
      <w:r w:rsidRPr="00FD7C9C">
        <w:t>й выборки к тестируемому набору снимков должно быть не менее 60/40 и не более 80/20.</w:t>
      </w:r>
    </w:p>
    <w:p w14:paraId="69DC7C0B" w14:textId="77777777" w:rsidR="00395C65" w:rsidRPr="00312B6B" w:rsidRDefault="00395C65" w:rsidP="00395C65">
      <w:pPr>
        <w:tabs>
          <w:tab w:val="left" w:pos="178"/>
        </w:tabs>
        <w:ind w:left="178" w:hanging="178"/>
        <w:jc w:val="both"/>
        <w:rPr>
          <w:highlight w:val="yellow"/>
        </w:rPr>
      </w:pPr>
    </w:p>
    <w:p w14:paraId="4A8F981F" w14:textId="77777777" w:rsidR="00395C65" w:rsidRPr="00A40D72" w:rsidRDefault="00395C65" w:rsidP="00395C65">
      <w:pPr>
        <w:tabs>
          <w:tab w:val="left" w:pos="178"/>
        </w:tabs>
        <w:ind w:left="178" w:hanging="178"/>
        <w:jc w:val="both"/>
      </w:pPr>
      <w:r w:rsidRPr="00403764">
        <w:t>3.4.</w:t>
      </w:r>
      <w:r>
        <w:t>14</w:t>
      </w:r>
      <w:r w:rsidRPr="00403764">
        <w:t xml:space="preserve">. Использование </w:t>
      </w:r>
      <w:r>
        <w:t>оптимальных</w:t>
      </w:r>
      <w:r w:rsidRPr="00403764">
        <w:t xml:space="preserve"> решений для выявления дефектов по </w:t>
      </w:r>
      <w:r>
        <w:t>изображениям</w:t>
      </w:r>
      <w:r w:rsidRPr="00A40D72">
        <w:t>:</w:t>
      </w:r>
    </w:p>
    <w:p w14:paraId="01CBCD35" w14:textId="77777777" w:rsidR="00395C65" w:rsidRPr="000A192F" w:rsidRDefault="00395C65" w:rsidP="00DE2B65">
      <w:pPr>
        <w:pStyle w:val="af4"/>
        <w:numPr>
          <w:ilvl w:val="0"/>
          <w:numId w:val="16"/>
        </w:numPr>
        <w:tabs>
          <w:tab w:val="left" w:pos="178"/>
        </w:tabs>
        <w:ind w:left="178" w:hanging="178"/>
        <w:jc w:val="both"/>
      </w:pPr>
      <w:r w:rsidRPr="000A192F">
        <w:t xml:space="preserve">выявление дефекта с использованием не менее двух различных алгоритмов. </w:t>
      </w:r>
    </w:p>
    <w:p w14:paraId="028C2BF8" w14:textId="77777777" w:rsidR="00395C65" w:rsidRPr="004209AC" w:rsidRDefault="00395C65" w:rsidP="00DE2B65">
      <w:pPr>
        <w:pStyle w:val="af4"/>
        <w:numPr>
          <w:ilvl w:val="0"/>
          <w:numId w:val="16"/>
        </w:numPr>
        <w:tabs>
          <w:tab w:val="left" w:pos="178"/>
        </w:tabs>
        <w:ind w:left="178" w:hanging="178"/>
        <w:jc w:val="both"/>
        <w:rPr>
          <w:b/>
          <w:sz w:val="26"/>
          <w:szCs w:val="26"/>
        </w:rPr>
      </w:pPr>
      <w:r w:rsidRPr="000A192F">
        <w:t xml:space="preserve">формирование минимальных требований к </w:t>
      </w:r>
      <w:r>
        <w:t>изображениям</w:t>
      </w:r>
      <w:r w:rsidRPr="000A192F">
        <w:t xml:space="preserve"> для получения требуемой точности выявления дефектов.</w:t>
      </w:r>
    </w:p>
    <w:p w14:paraId="567F8809" w14:textId="77777777" w:rsidR="00395C65" w:rsidRPr="004209AC" w:rsidRDefault="00395C65" w:rsidP="00395C65">
      <w:pPr>
        <w:tabs>
          <w:tab w:val="left" w:pos="178"/>
        </w:tabs>
        <w:jc w:val="both"/>
        <w:rPr>
          <w:b/>
          <w:sz w:val="26"/>
          <w:szCs w:val="26"/>
        </w:rPr>
      </w:pPr>
    </w:p>
    <w:p w14:paraId="7592A1EB" w14:textId="77777777" w:rsidR="00395C65" w:rsidRPr="00E744E7" w:rsidRDefault="00395C65" w:rsidP="00395C65">
      <w:pPr>
        <w:pStyle w:val="24"/>
        <w:keepNext/>
        <w:keepLines/>
        <w:tabs>
          <w:tab w:val="left" w:pos="1408"/>
        </w:tabs>
        <w:ind w:firstLine="0"/>
        <w:jc w:val="both"/>
        <w:rPr>
          <w:highlight w:val="yellow"/>
        </w:rPr>
      </w:pPr>
      <w:r w:rsidRPr="004209AC">
        <w:rPr>
          <w:b w:val="0"/>
          <w:sz w:val="24"/>
          <w:szCs w:val="24"/>
        </w:rPr>
        <w:t>3.4.</w:t>
      </w:r>
      <w:r>
        <w:rPr>
          <w:b w:val="0"/>
          <w:sz w:val="24"/>
          <w:szCs w:val="24"/>
        </w:rPr>
        <w:t>15</w:t>
      </w:r>
      <w:r w:rsidRPr="004209AC">
        <w:rPr>
          <w:b w:val="0"/>
          <w:sz w:val="24"/>
          <w:szCs w:val="24"/>
        </w:rPr>
        <w:t>.</w:t>
      </w:r>
      <w:r w:rsidRPr="004209AC">
        <w:rPr>
          <w:b w:val="0"/>
        </w:rPr>
        <w:t xml:space="preserve"> </w:t>
      </w:r>
      <w:r w:rsidRPr="00E744E7">
        <w:rPr>
          <w:b w:val="0"/>
          <w:highlight w:val="yellow"/>
        </w:rPr>
        <w:t>Р</w:t>
      </w:r>
      <w:r w:rsidRPr="00E744E7">
        <w:rPr>
          <w:b w:val="0"/>
          <w:color w:val="000000"/>
          <w:sz w:val="24"/>
          <w:szCs w:val="24"/>
          <w:highlight w:val="yellow"/>
        </w:rPr>
        <w:t>ежим функционирования</w:t>
      </w:r>
      <w:r w:rsidRPr="00E744E7">
        <w:rPr>
          <w:color w:val="000000"/>
          <w:sz w:val="24"/>
          <w:szCs w:val="24"/>
          <w:highlight w:val="yellow"/>
        </w:rPr>
        <w:t>.</w:t>
      </w:r>
    </w:p>
    <w:p w14:paraId="155AB912" w14:textId="77777777" w:rsidR="00395C65" w:rsidRDefault="00395C65" w:rsidP="00395C65">
      <w:pPr>
        <w:pStyle w:val="11"/>
        <w:tabs>
          <w:tab w:val="left" w:pos="909"/>
        </w:tabs>
        <w:ind w:firstLine="58"/>
        <w:jc w:val="both"/>
      </w:pPr>
      <w:r w:rsidRPr="00E744E7">
        <w:rPr>
          <w:color w:val="000000"/>
          <w:sz w:val="24"/>
          <w:szCs w:val="24"/>
          <w:highlight w:val="yellow"/>
        </w:rPr>
        <w:t>ПАК должен функционировать в</w:t>
      </w:r>
      <w:r>
        <w:rPr>
          <w:color w:val="000000"/>
          <w:sz w:val="24"/>
          <w:szCs w:val="24"/>
        </w:rPr>
        <w:t xml:space="preserve"> следующих режимах:</w:t>
      </w:r>
    </w:p>
    <w:p w14:paraId="547AB563" w14:textId="77777777" w:rsidR="00395C65" w:rsidRDefault="00395C65" w:rsidP="00DE2B65">
      <w:pPr>
        <w:pStyle w:val="11"/>
        <w:numPr>
          <w:ilvl w:val="0"/>
          <w:numId w:val="22"/>
        </w:numPr>
        <w:tabs>
          <w:tab w:val="left" w:pos="200"/>
          <w:tab w:val="left" w:pos="484"/>
          <w:tab w:val="left" w:pos="1417"/>
        </w:tabs>
        <w:ind w:firstLine="58"/>
        <w:jc w:val="both"/>
      </w:pPr>
      <w:r>
        <w:rPr>
          <w:color w:val="000000"/>
          <w:sz w:val="24"/>
          <w:szCs w:val="24"/>
        </w:rPr>
        <w:t>штатный режим работы - в этом режиме должен быть обеспечен доступ зарегистрированных пользователей ко всем функциям (круглосуточно);</w:t>
      </w:r>
    </w:p>
    <w:p w14:paraId="028D8C9B" w14:textId="77777777" w:rsidR="00395C65" w:rsidRDefault="00395C65" w:rsidP="00DE2B65">
      <w:pPr>
        <w:pStyle w:val="11"/>
        <w:numPr>
          <w:ilvl w:val="0"/>
          <w:numId w:val="22"/>
        </w:numPr>
        <w:tabs>
          <w:tab w:val="left" w:pos="200"/>
          <w:tab w:val="left" w:pos="909"/>
          <w:tab w:val="left" w:pos="1417"/>
        </w:tabs>
        <w:ind w:firstLine="58"/>
        <w:jc w:val="both"/>
      </w:pPr>
      <w:r>
        <w:rPr>
          <w:color w:val="000000"/>
          <w:sz w:val="24"/>
          <w:szCs w:val="24"/>
        </w:rPr>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0B57D088" w14:textId="77777777" w:rsidR="00395C65" w:rsidRPr="004209AC" w:rsidRDefault="00395C65" w:rsidP="00DE2B65">
      <w:pPr>
        <w:pStyle w:val="11"/>
        <w:numPr>
          <w:ilvl w:val="0"/>
          <w:numId w:val="22"/>
        </w:numPr>
        <w:tabs>
          <w:tab w:val="left" w:pos="200"/>
          <w:tab w:val="left" w:pos="909"/>
          <w:tab w:val="left" w:pos="1417"/>
        </w:tabs>
        <w:spacing w:after="260"/>
        <w:ind w:firstLine="58"/>
        <w:jc w:val="both"/>
        <w:rPr>
          <w:sz w:val="24"/>
          <w:szCs w:val="24"/>
        </w:rPr>
      </w:pPr>
      <w:r>
        <w:rPr>
          <w:color w:val="000000"/>
          <w:sz w:val="24"/>
          <w:szCs w:val="24"/>
        </w:rPr>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42E7AA0E" w14:textId="77777777" w:rsidR="00395C65" w:rsidRPr="004209AC" w:rsidRDefault="00395C65" w:rsidP="00395C65">
      <w:pPr>
        <w:pStyle w:val="24"/>
        <w:keepNext/>
        <w:keepLines/>
        <w:tabs>
          <w:tab w:val="left" w:pos="1316"/>
        </w:tabs>
        <w:ind w:firstLine="0"/>
        <w:jc w:val="both"/>
        <w:rPr>
          <w:b w:val="0"/>
        </w:rPr>
      </w:pPr>
      <w:r w:rsidRPr="004209AC">
        <w:rPr>
          <w:b w:val="0"/>
          <w:sz w:val="24"/>
          <w:szCs w:val="24"/>
        </w:rPr>
        <w:t>3.4.</w:t>
      </w:r>
      <w:r>
        <w:rPr>
          <w:b w:val="0"/>
          <w:sz w:val="24"/>
          <w:szCs w:val="24"/>
        </w:rPr>
        <w:t>16</w:t>
      </w:r>
      <w:r w:rsidRPr="004209AC">
        <w:rPr>
          <w:b w:val="0"/>
          <w:sz w:val="24"/>
          <w:szCs w:val="24"/>
        </w:rPr>
        <w:t xml:space="preserve">.  </w:t>
      </w:r>
      <w:r>
        <w:rPr>
          <w:b w:val="0"/>
          <w:sz w:val="24"/>
          <w:szCs w:val="24"/>
        </w:rPr>
        <w:t>Требования к ч</w:t>
      </w:r>
      <w:r w:rsidRPr="004209AC">
        <w:rPr>
          <w:b w:val="0"/>
          <w:color w:val="000000"/>
          <w:sz w:val="24"/>
          <w:szCs w:val="24"/>
        </w:rPr>
        <w:t>исленност</w:t>
      </w:r>
      <w:r>
        <w:rPr>
          <w:b w:val="0"/>
          <w:color w:val="000000"/>
          <w:sz w:val="24"/>
          <w:szCs w:val="24"/>
        </w:rPr>
        <w:t>и</w:t>
      </w:r>
      <w:r w:rsidRPr="004209AC">
        <w:rPr>
          <w:b w:val="0"/>
          <w:color w:val="000000"/>
          <w:sz w:val="24"/>
          <w:szCs w:val="24"/>
        </w:rPr>
        <w:t xml:space="preserve"> и квалификация персонала для обслуживания ПАК и режим его работы.</w:t>
      </w:r>
    </w:p>
    <w:p w14:paraId="4C73B1D8" w14:textId="77777777" w:rsidR="00395C65" w:rsidRDefault="00395C65" w:rsidP="00DE2B65">
      <w:pPr>
        <w:pStyle w:val="11"/>
        <w:numPr>
          <w:ilvl w:val="0"/>
          <w:numId w:val="23"/>
        </w:numPr>
        <w:tabs>
          <w:tab w:val="left" w:pos="342"/>
        </w:tabs>
        <w:ind w:left="0" w:firstLine="58"/>
        <w:jc w:val="both"/>
      </w:pPr>
      <w:r>
        <w:rPr>
          <w:color w:val="000000"/>
          <w:sz w:val="24"/>
          <w:szCs w:val="24"/>
        </w:rPr>
        <w:t>Описание ролей пользователей, работающих с ПАК, их функциональные возможности должны быть сформированы по результатам НИОКР.</w:t>
      </w:r>
    </w:p>
    <w:p w14:paraId="0D7A8310" w14:textId="77777777" w:rsidR="00395C65" w:rsidRPr="004209AC" w:rsidRDefault="00395C65" w:rsidP="00DE2B65">
      <w:pPr>
        <w:pStyle w:val="11"/>
        <w:numPr>
          <w:ilvl w:val="0"/>
          <w:numId w:val="23"/>
        </w:numPr>
        <w:tabs>
          <w:tab w:val="left" w:pos="342"/>
        </w:tabs>
        <w:spacing w:after="260"/>
        <w:ind w:left="0" w:firstLine="58"/>
        <w:jc w:val="both"/>
        <w:rPr>
          <w:sz w:val="24"/>
          <w:szCs w:val="24"/>
        </w:rPr>
      </w:pPr>
      <w:r>
        <w:rPr>
          <w:color w:val="000000"/>
          <w:sz w:val="24"/>
          <w:szCs w:val="24"/>
        </w:rPr>
        <w:t>Требования к пользователю - навыки работы с персональным компьютером и прикладным программным обеспечением.</w:t>
      </w:r>
    </w:p>
    <w:p w14:paraId="3002BD41" w14:textId="77777777" w:rsidR="00395C65" w:rsidRPr="004209AC" w:rsidRDefault="00395C65" w:rsidP="00395C65">
      <w:pPr>
        <w:pStyle w:val="24"/>
        <w:keepNext/>
        <w:keepLines/>
        <w:tabs>
          <w:tab w:val="left" w:pos="1306"/>
        </w:tabs>
        <w:ind w:firstLine="0"/>
        <w:jc w:val="both"/>
        <w:rPr>
          <w:b w:val="0"/>
        </w:rPr>
      </w:pPr>
      <w:r w:rsidRPr="004209AC">
        <w:rPr>
          <w:b w:val="0"/>
          <w:color w:val="000000"/>
          <w:sz w:val="24"/>
          <w:szCs w:val="24"/>
        </w:rPr>
        <w:t>3.4.</w:t>
      </w:r>
      <w:r>
        <w:rPr>
          <w:b w:val="0"/>
          <w:color w:val="000000"/>
          <w:sz w:val="24"/>
          <w:szCs w:val="24"/>
        </w:rPr>
        <w:t>17</w:t>
      </w:r>
      <w:r w:rsidRPr="004209AC">
        <w:rPr>
          <w:b w:val="0"/>
          <w:color w:val="000000"/>
          <w:sz w:val="24"/>
          <w:szCs w:val="24"/>
        </w:rPr>
        <w:t>. Требования к надежности Системы.</w:t>
      </w:r>
    </w:p>
    <w:p w14:paraId="7423222E" w14:textId="77777777" w:rsidR="00395C65" w:rsidRDefault="00395C65" w:rsidP="00395C65">
      <w:pPr>
        <w:pStyle w:val="11"/>
        <w:ind w:firstLine="58"/>
        <w:jc w:val="both"/>
      </w:pPr>
      <w:r>
        <w:rPr>
          <w:color w:val="000000"/>
          <w:sz w:val="24"/>
          <w:szCs w:val="24"/>
        </w:rPr>
        <w:t>ПАК должен обладать надежностью, обеспечивающей работу пользователей в предусмотренных режимах, и оперативностью восстановления работоспособности при сбоях.</w:t>
      </w:r>
    </w:p>
    <w:p w14:paraId="02E32810" w14:textId="77777777" w:rsidR="00395C65" w:rsidRDefault="00395C65" w:rsidP="00395C65">
      <w:pPr>
        <w:pStyle w:val="11"/>
        <w:ind w:firstLine="58"/>
        <w:jc w:val="both"/>
      </w:pPr>
      <w:r>
        <w:rPr>
          <w:color w:val="000000"/>
          <w:sz w:val="24"/>
          <w:szCs w:val="24"/>
        </w:rPr>
        <w:t>Аппаратный сбой блока питания и одного жесткого диска сервера не должен приводить к потере информации.</w:t>
      </w:r>
    </w:p>
    <w:p w14:paraId="5F84B046" w14:textId="77777777" w:rsidR="00395C65" w:rsidRDefault="00395C65" w:rsidP="00395C65">
      <w:pPr>
        <w:pStyle w:val="11"/>
        <w:ind w:firstLine="58"/>
        <w:jc w:val="both"/>
      </w:pPr>
      <w:r>
        <w:rPr>
          <w:color w:val="000000"/>
          <w:sz w:val="24"/>
          <w:szCs w:val="24"/>
        </w:rPr>
        <w:t>Надежность ПАК в части технического обеспечения должна обеспечиваться:</w:t>
      </w:r>
    </w:p>
    <w:p w14:paraId="006B4BB2" w14:textId="77777777" w:rsidR="00395C65" w:rsidRDefault="00395C65" w:rsidP="00DE2B65">
      <w:pPr>
        <w:pStyle w:val="11"/>
        <w:numPr>
          <w:ilvl w:val="0"/>
          <w:numId w:val="22"/>
        </w:numPr>
        <w:tabs>
          <w:tab w:val="left" w:pos="200"/>
        </w:tabs>
        <w:ind w:firstLine="58"/>
        <w:jc w:val="both"/>
      </w:pPr>
      <w:r>
        <w:rPr>
          <w:color w:val="000000"/>
          <w:sz w:val="24"/>
          <w:szCs w:val="24"/>
        </w:rPr>
        <w:t>использованием в ПАК технических средств резервирования данных (по алгоритму, заданному пользователем);</w:t>
      </w:r>
    </w:p>
    <w:p w14:paraId="2F43A31D" w14:textId="77777777" w:rsidR="00395C65" w:rsidRDefault="00395C65" w:rsidP="00DE2B65">
      <w:pPr>
        <w:pStyle w:val="11"/>
        <w:numPr>
          <w:ilvl w:val="0"/>
          <w:numId w:val="22"/>
        </w:numPr>
        <w:tabs>
          <w:tab w:val="left" w:pos="200"/>
        </w:tabs>
        <w:ind w:firstLine="58"/>
        <w:jc w:val="both"/>
      </w:pPr>
      <w:r>
        <w:rPr>
          <w:color w:val="000000"/>
          <w:sz w:val="24"/>
          <w:szCs w:val="24"/>
        </w:rPr>
        <w:t>защитой технических средств от перебоев в электропитании путем использования источников бесперебойного питания.</w:t>
      </w:r>
    </w:p>
    <w:p w14:paraId="50D552E5" w14:textId="77777777" w:rsidR="00395C65" w:rsidRDefault="00395C65" w:rsidP="00395C65">
      <w:pPr>
        <w:pStyle w:val="11"/>
        <w:tabs>
          <w:tab w:val="left" w:pos="200"/>
        </w:tabs>
        <w:ind w:firstLine="58"/>
        <w:jc w:val="both"/>
      </w:pPr>
      <w:r>
        <w:rPr>
          <w:color w:val="000000"/>
          <w:sz w:val="24"/>
          <w:szCs w:val="24"/>
        </w:rPr>
        <w:t>С целью обеспечения надежного функционирования ПАК должны быть предусмотрены:</w:t>
      </w:r>
    </w:p>
    <w:p w14:paraId="22DA0BD9" w14:textId="77777777" w:rsidR="00395C65" w:rsidRDefault="00395C65" w:rsidP="00DE2B65">
      <w:pPr>
        <w:pStyle w:val="11"/>
        <w:numPr>
          <w:ilvl w:val="0"/>
          <w:numId w:val="22"/>
        </w:numPr>
        <w:tabs>
          <w:tab w:val="left" w:pos="200"/>
        </w:tabs>
        <w:ind w:firstLine="58"/>
        <w:jc w:val="both"/>
      </w:pPr>
      <w:r>
        <w:rPr>
          <w:color w:val="000000"/>
          <w:sz w:val="24"/>
          <w:szCs w:val="24"/>
        </w:rPr>
        <w:t>контроль целостности данных на уровне СУБД;</w:t>
      </w:r>
    </w:p>
    <w:p w14:paraId="22054E2A" w14:textId="77777777" w:rsidR="00395C65" w:rsidRDefault="00395C65" w:rsidP="00DE2B65">
      <w:pPr>
        <w:pStyle w:val="11"/>
        <w:numPr>
          <w:ilvl w:val="0"/>
          <w:numId w:val="22"/>
        </w:numPr>
        <w:tabs>
          <w:tab w:val="left" w:pos="200"/>
        </w:tabs>
        <w:ind w:firstLine="58"/>
        <w:jc w:val="both"/>
      </w:pPr>
      <w:r>
        <w:rPr>
          <w:color w:val="000000"/>
          <w:sz w:val="24"/>
          <w:szCs w:val="24"/>
        </w:rPr>
        <w:t>сохранение целостности данных при нештатном завершении работы ПАК (отказ рабочей станции и т. п.);</w:t>
      </w:r>
    </w:p>
    <w:p w14:paraId="40945BED" w14:textId="77777777" w:rsidR="00395C65" w:rsidRPr="00F860FB" w:rsidRDefault="00395C65" w:rsidP="00DE2B65">
      <w:pPr>
        <w:pStyle w:val="11"/>
        <w:numPr>
          <w:ilvl w:val="0"/>
          <w:numId w:val="22"/>
        </w:numPr>
        <w:tabs>
          <w:tab w:val="left" w:pos="200"/>
        </w:tabs>
        <w:spacing w:after="260"/>
        <w:ind w:firstLine="58"/>
        <w:jc w:val="both"/>
        <w:rPr>
          <w:sz w:val="24"/>
          <w:szCs w:val="24"/>
        </w:rPr>
      </w:pPr>
      <w:r>
        <w:rPr>
          <w:color w:val="000000"/>
          <w:sz w:val="24"/>
          <w:szCs w:val="24"/>
        </w:rPr>
        <w:t>устойчивость к ошибкам при выполнении отдельных шагов обработки данных в ПАК.</w:t>
      </w:r>
    </w:p>
    <w:p w14:paraId="1697758E" w14:textId="77777777" w:rsidR="00395C65" w:rsidRPr="00F860FB" w:rsidRDefault="00395C65" w:rsidP="00395C65">
      <w:pPr>
        <w:pStyle w:val="24"/>
        <w:keepNext/>
        <w:keepLines/>
        <w:tabs>
          <w:tab w:val="left" w:pos="1306"/>
        </w:tabs>
        <w:ind w:firstLine="0"/>
        <w:jc w:val="both"/>
        <w:rPr>
          <w:b w:val="0"/>
          <w:sz w:val="24"/>
          <w:szCs w:val="24"/>
        </w:rPr>
      </w:pPr>
      <w:r>
        <w:rPr>
          <w:b w:val="0"/>
          <w:sz w:val="24"/>
          <w:szCs w:val="24"/>
        </w:rPr>
        <w:t xml:space="preserve">3.4.18. </w:t>
      </w:r>
      <w:r w:rsidRPr="00F860FB">
        <w:rPr>
          <w:b w:val="0"/>
          <w:sz w:val="24"/>
          <w:szCs w:val="24"/>
        </w:rPr>
        <w:t>Требования к эргономике и технической эстетике.</w:t>
      </w:r>
    </w:p>
    <w:p w14:paraId="4B8595FD" w14:textId="77777777" w:rsidR="00395C65" w:rsidRPr="00F860FB" w:rsidRDefault="00395C65" w:rsidP="00395C65">
      <w:pPr>
        <w:pStyle w:val="11"/>
        <w:jc w:val="both"/>
        <w:rPr>
          <w:sz w:val="24"/>
          <w:szCs w:val="24"/>
        </w:rPr>
      </w:pPr>
      <w:r w:rsidRPr="00F860FB">
        <w:rPr>
          <w:sz w:val="24"/>
          <w:szCs w:val="24"/>
        </w:rPr>
        <w:t xml:space="preserve">Взаимодействие пользователей с прикладным программным обеспечением, входящим в состав ПАК должно осуществляться посредством визуального графического интерфейса (СИЛ).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w:t>
      </w:r>
      <w:r w:rsidRPr="00F860FB">
        <w:rPr>
          <w:sz w:val="24"/>
          <w:szCs w:val="24"/>
        </w:rPr>
        <w:lastRenderedPageBreak/>
        <w:t>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ПАК. Для наиболее частых операций должны быть предусмотрены «горячие» клавиши.</w:t>
      </w:r>
    </w:p>
    <w:p w14:paraId="5ED7D6BC" w14:textId="77777777" w:rsidR="00395C65" w:rsidRPr="00F860FB" w:rsidRDefault="00395C65" w:rsidP="00395C65">
      <w:pPr>
        <w:pStyle w:val="11"/>
        <w:jc w:val="both"/>
        <w:rPr>
          <w:sz w:val="24"/>
          <w:szCs w:val="24"/>
        </w:rPr>
      </w:pPr>
      <w:r w:rsidRPr="00F860FB">
        <w:rPr>
          <w:sz w:val="24"/>
          <w:szCs w:val="24"/>
        </w:rPr>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1955E39C" w14:textId="77777777" w:rsidR="00395C65" w:rsidRPr="00F860FB" w:rsidRDefault="00395C65" w:rsidP="00395C65">
      <w:pPr>
        <w:pStyle w:val="11"/>
        <w:jc w:val="both"/>
        <w:rPr>
          <w:sz w:val="24"/>
          <w:szCs w:val="24"/>
        </w:rPr>
      </w:pPr>
      <w:r w:rsidRPr="00F860FB">
        <w:rPr>
          <w:sz w:val="24"/>
          <w:szCs w:val="24"/>
        </w:rPr>
        <w:t>Все надписи экранных форм, а также сообщения, выдаваемые пользователю (кроме системных сообщений) должны быть на русском языке.</w:t>
      </w:r>
    </w:p>
    <w:p w14:paraId="0F098E13" w14:textId="77777777" w:rsidR="00395C65" w:rsidRPr="00F860FB" w:rsidRDefault="00395C65" w:rsidP="00395C65">
      <w:pPr>
        <w:pStyle w:val="11"/>
        <w:jc w:val="both"/>
        <w:rPr>
          <w:sz w:val="24"/>
          <w:szCs w:val="24"/>
        </w:rPr>
      </w:pPr>
      <w:r w:rsidRPr="00F860FB">
        <w:rPr>
          <w:sz w:val="24"/>
          <w:szCs w:val="24"/>
        </w:rPr>
        <w:t>ПАК должен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14:paraId="7C9C1D6E" w14:textId="77777777" w:rsidR="00395C65" w:rsidRPr="00F860FB" w:rsidRDefault="00395C65" w:rsidP="00395C65">
      <w:pPr>
        <w:pStyle w:val="11"/>
        <w:jc w:val="both"/>
        <w:rPr>
          <w:sz w:val="24"/>
          <w:szCs w:val="24"/>
        </w:rPr>
      </w:pPr>
      <w:r w:rsidRPr="00F860FB">
        <w:rPr>
          <w:sz w:val="24"/>
          <w:szCs w:val="24"/>
        </w:rPr>
        <w:t>Интерфейс системы должен предусматривать не менее 3 различных цветовых палитр.</w:t>
      </w:r>
    </w:p>
    <w:p w14:paraId="0C21FD73" w14:textId="77777777" w:rsidR="00395C65" w:rsidRPr="00F860FB" w:rsidRDefault="00395C65" w:rsidP="00395C65">
      <w:pPr>
        <w:pStyle w:val="11"/>
        <w:jc w:val="both"/>
        <w:rPr>
          <w:sz w:val="24"/>
          <w:szCs w:val="24"/>
        </w:rPr>
      </w:pPr>
      <w:r w:rsidRPr="00F860FB">
        <w:rPr>
          <w:sz w:val="24"/>
          <w:szCs w:val="24"/>
        </w:rPr>
        <w:t>Экранные формы должны проектироваться с учетом требований унификации:</w:t>
      </w:r>
    </w:p>
    <w:p w14:paraId="0F04DB41"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485C021D"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0CC9E08A"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14:paraId="37B7C4FB" w14:textId="77777777" w:rsidR="00395C65" w:rsidRPr="00F860FB" w:rsidRDefault="00395C65" w:rsidP="00395C65">
      <w:pPr>
        <w:pStyle w:val="11"/>
        <w:tabs>
          <w:tab w:val="left" w:pos="200"/>
        </w:tabs>
        <w:jc w:val="both"/>
        <w:rPr>
          <w:sz w:val="24"/>
          <w:szCs w:val="24"/>
        </w:rPr>
      </w:pPr>
      <w:r w:rsidRPr="00F860FB">
        <w:rPr>
          <w:sz w:val="24"/>
          <w:szCs w:val="24"/>
        </w:rPr>
        <w:t>Внешний вид интерфейса на стадии проекта согласуется с Заказчиком.</w:t>
      </w:r>
    </w:p>
    <w:p w14:paraId="200CA987" w14:textId="77777777" w:rsidR="00395C65" w:rsidRPr="00F860FB" w:rsidRDefault="00395C65" w:rsidP="00395C65">
      <w:pPr>
        <w:pStyle w:val="11"/>
        <w:tabs>
          <w:tab w:val="left" w:pos="200"/>
        </w:tabs>
        <w:spacing w:after="260"/>
        <w:jc w:val="both"/>
        <w:rPr>
          <w:sz w:val="24"/>
          <w:szCs w:val="24"/>
        </w:rPr>
      </w:pPr>
      <w:r w:rsidRPr="00F860FB">
        <w:rPr>
          <w:sz w:val="24"/>
          <w:szCs w:val="24"/>
        </w:rPr>
        <w:t>Иерархическая модель дефектов и отклонений в работе оборудования Заказчика, содержащихся в базе данных, должна быть представлена в виде «дерева».</w:t>
      </w:r>
    </w:p>
    <w:p w14:paraId="20D05971" w14:textId="77777777" w:rsidR="00395C65" w:rsidRPr="00F860FB" w:rsidRDefault="00395C65" w:rsidP="00395C65">
      <w:pPr>
        <w:pStyle w:val="24"/>
        <w:keepNext/>
        <w:keepLines/>
        <w:tabs>
          <w:tab w:val="left" w:pos="1771"/>
        </w:tabs>
        <w:ind w:firstLine="0"/>
        <w:jc w:val="both"/>
        <w:rPr>
          <w:b w:val="0"/>
          <w:sz w:val="24"/>
          <w:szCs w:val="24"/>
        </w:rPr>
      </w:pPr>
      <w:r>
        <w:rPr>
          <w:b w:val="0"/>
          <w:sz w:val="24"/>
          <w:szCs w:val="24"/>
        </w:rPr>
        <w:t xml:space="preserve">3.4.19. </w:t>
      </w:r>
      <w:r w:rsidRPr="00F860FB">
        <w:rPr>
          <w:b w:val="0"/>
          <w:sz w:val="24"/>
          <w:szCs w:val="24"/>
        </w:rPr>
        <w:t>Требования к защите информации от несанкционированного доступа.</w:t>
      </w:r>
    </w:p>
    <w:p w14:paraId="7403FCC5" w14:textId="77777777" w:rsidR="00395C65" w:rsidRPr="00F860FB" w:rsidRDefault="00395C65" w:rsidP="00395C65">
      <w:pPr>
        <w:pStyle w:val="11"/>
        <w:ind w:firstLine="720"/>
        <w:jc w:val="both"/>
        <w:rPr>
          <w:sz w:val="24"/>
          <w:szCs w:val="24"/>
        </w:rPr>
      </w:pPr>
      <w:r w:rsidRPr="00F860FB">
        <w:rPr>
          <w:sz w:val="24"/>
          <w:szCs w:val="24"/>
        </w:rPr>
        <w:t>В ПАК должны быть реализованы следующие механизмы безопасности прикладного уровня:</w:t>
      </w:r>
    </w:p>
    <w:p w14:paraId="5804FEA9"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администрирование;</w:t>
      </w:r>
    </w:p>
    <w:p w14:paraId="52AA8537"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управление правами доступа;</w:t>
      </w:r>
    </w:p>
    <w:p w14:paraId="72C5776D"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идентификация и аутентификация;</w:t>
      </w:r>
    </w:p>
    <w:p w14:paraId="1C8398BF" w14:textId="77777777" w:rsidR="00395C65" w:rsidRPr="004209AC" w:rsidRDefault="00395C65" w:rsidP="00DE2B65">
      <w:pPr>
        <w:pStyle w:val="11"/>
        <w:numPr>
          <w:ilvl w:val="0"/>
          <w:numId w:val="24"/>
        </w:numPr>
        <w:tabs>
          <w:tab w:val="left" w:pos="200"/>
        </w:tabs>
        <w:spacing w:after="260"/>
        <w:jc w:val="both"/>
        <w:rPr>
          <w:sz w:val="24"/>
          <w:szCs w:val="24"/>
        </w:rPr>
      </w:pPr>
      <w:r w:rsidRPr="00F860FB">
        <w:rPr>
          <w:sz w:val="24"/>
          <w:szCs w:val="24"/>
        </w:rPr>
        <w:t>ведение журнала действий пользователя.</w:t>
      </w:r>
    </w:p>
    <w:p w14:paraId="7F878C82" w14:textId="77777777" w:rsidR="00395C65" w:rsidRPr="00B177A0" w:rsidRDefault="00395C65" w:rsidP="00B61E37">
      <w:pPr>
        <w:autoSpaceDE w:val="0"/>
        <w:autoSpaceDN w:val="0"/>
        <w:adjustRightInd w:val="0"/>
        <w:ind w:left="708"/>
        <w:jc w:val="both"/>
        <w:rPr>
          <w:rFonts w:eastAsia="Calibri"/>
        </w:rPr>
      </w:pPr>
    </w:p>
    <w:p w14:paraId="0E264F1D"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395C65">
        <w:rPr>
          <w:b/>
        </w:rPr>
        <w:t>5</w:t>
      </w:r>
      <w:r w:rsidRPr="006F3DEA">
        <w:rPr>
          <w:b/>
        </w:rPr>
        <w:t>. Технико-экономические показатели результатов ОКР</w:t>
      </w:r>
    </w:p>
    <w:p w14:paraId="6EB5D6FC" w14:textId="77777777" w:rsidR="00395C65" w:rsidRPr="000A192F" w:rsidRDefault="00395C65" w:rsidP="00395C65">
      <w:pPr>
        <w:widowControl w:val="0"/>
        <w:tabs>
          <w:tab w:val="left" w:pos="176"/>
        </w:tabs>
        <w:autoSpaceDE w:val="0"/>
        <w:autoSpaceDN w:val="0"/>
        <w:adjustRightInd w:val="0"/>
        <w:contextualSpacing/>
        <w:jc w:val="both"/>
      </w:pPr>
      <w:r w:rsidRPr="000A192F">
        <w:t>3.5.1 Основные технико-экономические требования</w:t>
      </w:r>
    </w:p>
    <w:p w14:paraId="51057E60" w14:textId="77777777" w:rsidR="00395C65" w:rsidRPr="000A192F" w:rsidRDefault="00395C65" w:rsidP="00395C65">
      <w:pPr>
        <w:tabs>
          <w:tab w:val="left" w:pos="176"/>
        </w:tabs>
        <w:jc w:val="both"/>
        <w:rPr>
          <w:rFonts w:eastAsia="Calibri"/>
          <w:kern w:val="2"/>
          <w:lang w:eastAsia="hi-IN" w:bidi="hi-IN"/>
        </w:rPr>
      </w:pPr>
      <w:r w:rsidRPr="000A192F">
        <w:rPr>
          <w:rFonts w:eastAsia="Calibri"/>
        </w:rPr>
        <w:t>3.5.1.1</w:t>
      </w:r>
      <w:r w:rsidRPr="00F26153">
        <w:rPr>
          <w:rFonts w:eastAsia="Calibri"/>
        </w:rPr>
        <w:t xml:space="preserve">. ПАК </w:t>
      </w:r>
      <w:r w:rsidRPr="00F26153">
        <w:t>для контроля и оценки состояния оборудования ТЭС</w:t>
      </w:r>
      <w:r w:rsidRPr="00F26153">
        <w:rPr>
          <w:b/>
        </w:rPr>
        <w:t xml:space="preserve"> </w:t>
      </w:r>
      <w:r w:rsidRPr="00F26153">
        <w:t xml:space="preserve">с применением БПЛА </w:t>
      </w:r>
      <w:r w:rsidRPr="00F26153">
        <w:rPr>
          <w:rFonts w:eastAsia="Calibri"/>
          <w:kern w:val="2"/>
          <w:lang w:eastAsia="hi-IN" w:bidi="hi-IN"/>
        </w:rPr>
        <w:t xml:space="preserve">должен обеспечить повышение достоверности и качества диагностики, </w:t>
      </w:r>
      <w:r w:rsidRPr="00F26153">
        <w:t>снижение времени обходов и осмотров эксплуатационным персоналом электростанции за счет, снижения издержек, связанных обслуживанием оборудования, а также максимальный уход от рисков человеческого фактора.</w:t>
      </w:r>
    </w:p>
    <w:p w14:paraId="5ACE1A64" w14:textId="77777777" w:rsidR="00395C65" w:rsidRPr="000A192F" w:rsidRDefault="00395C65" w:rsidP="00395C65">
      <w:pPr>
        <w:tabs>
          <w:tab w:val="left" w:pos="176"/>
        </w:tabs>
        <w:jc w:val="both"/>
        <w:rPr>
          <w:rFonts w:eastAsia="Calibri"/>
          <w:lang w:eastAsia="en-US"/>
        </w:rPr>
      </w:pPr>
      <w:r w:rsidRPr="000A192F">
        <w:rPr>
          <w:rFonts w:eastAsia="Calibri"/>
        </w:rPr>
        <w:t xml:space="preserve">3.5.1.2. Должна быть </w:t>
      </w:r>
      <w:r w:rsidRPr="000A192F">
        <w:rPr>
          <w:rFonts w:eastAsia="Calibri"/>
          <w:kern w:val="2"/>
          <w:lang w:eastAsia="hi-IN" w:bidi="hi-IN"/>
        </w:rPr>
        <w:t>проведена</w:t>
      </w:r>
      <w:r w:rsidRPr="000A192F">
        <w:rPr>
          <w:rFonts w:eastAsia="Calibri"/>
        </w:rPr>
        <w:t xml:space="preserve"> технико-экономическая оценка рыночного потенциала полученных результатов.</w:t>
      </w:r>
    </w:p>
    <w:p w14:paraId="2FD74F49" w14:textId="77777777" w:rsidR="00395C65" w:rsidRPr="000A192F" w:rsidRDefault="00395C65" w:rsidP="00395C65">
      <w:pPr>
        <w:tabs>
          <w:tab w:val="left" w:pos="176"/>
        </w:tabs>
        <w:jc w:val="both"/>
        <w:rPr>
          <w:rFonts w:eastAsia="Calibri"/>
        </w:rPr>
      </w:pPr>
      <w:r w:rsidRPr="000A192F">
        <w:rPr>
          <w:rFonts w:eastAsia="Calibri"/>
        </w:rPr>
        <w:lastRenderedPageBreak/>
        <w:t>3.5.1.3. Разрабатываемые результаты работы должны быть конкурентоспособны по сравнению с существующими эквивалентами.</w:t>
      </w:r>
    </w:p>
    <w:p w14:paraId="72097F01" w14:textId="77777777" w:rsidR="00395C65" w:rsidRPr="000A192F" w:rsidRDefault="00395C65" w:rsidP="00395C65">
      <w:pPr>
        <w:widowControl w:val="0"/>
        <w:shd w:val="clear" w:color="auto" w:fill="FFFFFF" w:themeFill="background1"/>
        <w:tabs>
          <w:tab w:val="num" w:pos="709"/>
        </w:tabs>
        <w:jc w:val="both"/>
      </w:pPr>
      <w:r w:rsidRPr="000A192F">
        <w:t>3.5.1.4. Должны быть проведены маркетинговые и/или аналитические исследования с целью соответствия заявленным целям, полученного результата работы, установления востребованности на рынке и определения приоритетных направлений коммерциализации полученной инновационной продукции.</w:t>
      </w:r>
    </w:p>
    <w:p w14:paraId="715A413F" w14:textId="77777777" w:rsidR="00395C65" w:rsidRPr="000A192F" w:rsidRDefault="00395C65" w:rsidP="00395C65">
      <w:pPr>
        <w:widowControl w:val="0"/>
        <w:shd w:val="clear" w:color="auto" w:fill="FFFFFF" w:themeFill="background1"/>
        <w:tabs>
          <w:tab w:val="num" w:pos="709"/>
        </w:tabs>
        <w:ind w:firstLine="318"/>
        <w:jc w:val="both"/>
      </w:pPr>
      <w:r w:rsidRPr="000A192F">
        <w:t>Результаты проведенного маркетингового и/или аналитического исследования в обязательном порядке оформляются в виде отчета с выводами о потенциальной рыночной востребованности предлагаемого для коммерциализации РИД, в том числе:</w:t>
      </w:r>
    </w:p>
    <w:p w14:paraId="2E85FFB4" w14:textId="77777777" w:rsidR="00395C65" w:rsidRPr="000A192F" w:rsidRDefault="00395C65" w:rsidP="00395C65">
      <w:pPr>
        <w:widowControl w:val="0"/>
        <w:shd w:val="clear" w:color="auto" w:fill="FFFFFF" w:themeFill="background1"/>
        <w:tabs>
          <w:tab w:val="num" w:pos="709"/>
        </w:tabs>
        <w:jc w:val="both"/>
      </w:pPr>
      <w:r w:rsidRPr="000A192F">
        <w:t>–выявления основных характеристик и конкурентных преимуществ (определение конкурентоспособности РИД);</w:t>
      </w:r>
    </w:p>
    <w:p w14:paraId="65AF72EE" w14:textId="77777777" w:rsidR="00395C65" w:rsidRPr="000A192F" w:rsidRDefault="00395C65" w:rsidP="00395C65">
      <w:pPr>
        <w:widowControl w:val="0"/>
        <w:shd w:val="clear" w:color="auto" w:fill="FFFFFF" w:themeFill="background1"/>
        <w:tabs>
          <w:tab w:val="num" w:pos="709"/>
        </w:tabs>
        <w:jc w:val="both"/>
      </w:pPr>
      <w:r w:rsidRPr="000A192F">
        <w:t xml:space="preserve"> – анализ направлений применения инновационной продукции, определение заменителей и эквивалентов;</w:t>
      </w:r>
    </w:p>
    <w:p w14:paraId="16D90CCC" w14:textId="77777777" w:rsidR="00395C65" w:rsidRPr="000A192F" w:rsidRDefault="00395C65" w:rsidP="00395C65">
      <w:pPr>
        <w:widowControl w:val="0"/>
        <w:shd w:val="clear" w:color="auto" w:fill="FFFFFF" w:themeFill="background1"/>
        <w:tabs>
          <w:tab w:val="num" w:pos="709"/>
        </w:tabs>
        <w:jc w:val="both"/>
      </w:pPr>
      <w:r w:rsidRPr="000A192F">
        <w:t>– проведение анализа отечественного и зарубежного рынка на предмет востребованности полученного РИД;</w:t>
      </w:r>
    </w:p>
    <w:p w14:paraId="1FCCBD03" w14:textId="77777777" w:rsidR="00395C65" w:rsidRPr="000A192F" w:rsidRDefault="00395C65" w:rsidP="00395C65">
      <w:pPr>
        <w:widowControl w:val="0"/>
        <w:shd w:val="clear" w:color="auto" w:fill="FFFFFF" w:themeFill="background1"/>
        <w:tabs>
          <w:tab w:val="num" w:pos="709"/>
        </w:tabs>
        <w:jc w:val="both"/>
      </w:pPr>
      <w:r w:rsidRPr="000A192F">
        <w:t xml:space="preserve">– установление потенциальных потребителей/покупателей инновационной продукции с учетом выбранного целевого сегмента рынка (выявлением не менее 3-х потенциальных потребителей/покупателей); </w:t>
      </w:r>
    </w:p>
    <w:p w14:paraId="0C7BD9D6" w14:textId="77777777" w:rsidR="00395C65" w:rsidRPr="000A192F" w:rsidRDefault="00395C65" w:rsidP="00395C65">
      <w:pPr>
        <w:widowControl w:val="0"/>
        <w:shd w:val="clear" w:color="auto" w:fill="FFFFFF" w:themeFill="background1"/>
        <w:tabs>
          <w:tab w:val="num" w:pos="709"/>
        </w:tabs>
        <w:jc w:val="both"/>
      </w:pPr>
      <w:r w:rsidRPr="000A192F">
        <w:t>– определение емкости рынка (потенциальная доля рынка) с учетом потребности в инновационной продукции и потенциальной эффективности коммерциализации РИД;</w:t>
      </w:r>
    </w:p>
    <w:p w14:paraId="06608DA2" w14:textId="77777777" w:rsidR="00395C65" w:rsidRPr="000A192F" w:rsidRDefault="00395C65" w:rsidP="00395C65">
      <w:pPr>
        <w:widowControl w:val="0"/>
        <w:shd w:val="clear" w:color="auto" w:fill="FFFFFF" w:themeFill="background1"/>
        <w:tabs>
          <w:tab w:val="num" w:pos="709"/>
        </w:tabs>
        <w:jc w:val="both"/>
      </w:pPr>
      <w:r w:rsidRPr="000A192F">
        <w:t>– выбор модели коммерциализации РИД;</w:t>
      </w:r>
    </w:p>
    <w:p w14:paraId="41263DBE" w14:textId="77777777" w:rsidR="00395C65" w:rsidRPr="000A192F" w:rsidRDefault="00395C65" w:rsidP="00395C65">
      <w:pPr>
        <w:widowControl w:val="0"/>
        <w:shd w:val="clear" w:color="auto" w:fill="FFFFFF" w:themeFill="background1"/>
        <w:tabs>
          <w:tab w:val="num" w:pos="709"/>
        </w:tabs>
        <w:jc w:val="both"/>
      </w:pPr>
      <w:r w:rsidRPr="000A192F">
        <w:t>– оценка/расчет обоснованной рыночной стоимости Исключительных прав на РИД.</w:t>
      </w:r>
    </w:p>
    <w:p w14:paraId="731B7D35" w14:textId="77777777" w:rsidR="00395C65" w:rsidRPr="000A192F" w:rsidRDefault="00395C65" w:rsidP="00395C65">
      <w:pPr>
        <w:tabs>
          <w:tab w:val="left" w:pos="176"/>
        </w:tabs>
        <w:autoSpaceDE w:val="0"/>
        <w:autoSpaceDN w:val="0"/>
        <w:adjustRightInd w:val="0"/>
        <w:jc w:val="both"/>
      </w:pPr>
    </w:p>
    <w:p w14:paraId="009F5CA2" w14:textId="77777777" w:rsidR="00395C65" w:rsidRPr="000A192F" w:rsidRDefault="00395C65" w:rsidP="00395C65">
      <w:pPr>
        <w:tabs>
          <w:tab w:val="left" w:pos="176"/>
        </w:tabs>
        <w:autoSpaceDE w:val="0"/>
        <w:autoSpaceDN w:val="0"/>
        <w:adjustRightInd w:val="0"/>
        <w:jc w:val="both"/>
      </w:pPr>
      <w:r w:rsidRPr="000A192F">
        <w:t>3.5.2 Требования к достижению программных индикаторов и показателей</w:t>
      </w:r>
    </w:p>
    <w:p w14:paraId="7CB1686C" w14:textId="77777777" w:rsidR="00395C65" w:rsidRPr="000A192F" w:rsidRDefault="00395C65" w:rsidP="00395C65">
      <w:pPr>
        <w:tabs>
          <w:tab w:val="left" w:pos="176"/>
        </w:tabs>
        <w:jc w:val="both"/>
        <w:rPr>
          <w:bCs/>
        </w:rPr>
      </w:pPr>
      <w:r w:rsidRPr="000A192F">
        <w:rPr>
          <w:bCs/>
        </w:rPr>
        <w:t xml:space="preserve">3.5.2.1. </w:t>
      </w:r>
      <w:r w:rsidRPr="000A192F">
        <w:rPr>
          <w:rFonts w:eastAsia="Calibri"/>
        </w:rPr>
        <w:t>Соответствие</w:t>
      </w:r>
      <w:r w:rsidRPr="000A192F">
        <w:rPr>
          <w:bCs/>
        </w:rPr>
        <w:t xml:space="preserve"> тематике одной из технологических платформ:</w:t>
      </w:r>
    </w:p>
    <w:p w14:paraId="3CFFF291" w14:textId="77777777" w:rsidR="00395C65" w:rsidRPr="000A192F" w:rsidRDefault="00395C65" w:rsidP="00DE2B65">
      <w:pPr>
        <w:widowControl w:val="0"/>
        <w:numPr>
          <w:ilvl w:val="0"/>
          <w:numId w:val="11"/>
        </w:numPr>
        <w:tabs>
          <w:tab w:val="left" w:pos="176"/>
        </w:tabs>
        <w:ind w:left="0" w:firstLine="0"/>
        <w:contextualSpacing/>
        <w:jc w:val="both"/>
        <w:rPr>
          <w:rFonts w:eastAsia="Calibri"/>
          <w:lang w:eastAsia="en-US"/>
        </w:rPr>
      </w:pPr>
      <w:r w:rsidRPr="000A192F">
        <w:rPr>
          <w:rFonts w:eastAsia="Calibri"/>
        </w:rPr>
        <w:t xml:space="preserve">Экологически чистая тепловая энергетика высокой эффективности. </w:t>
      </w:r>
    </w:p>
    <w:p w14:paraId="4209894E" w14:textId="77777777" w:rsidR="00395C65" w:rsidRPr="000A192F" w:rsidRDefault="00395C65" w:rsidP="00395C65">
      <w:pPr>
        <w:tabs>
          <w:tab w:val="left" w:pos="176"/>
        </w:tabs>
        <w:jc w:val="both"/>
        <w:rPr>
          <w:bCs/>
        </w:rPr>
      </w:pPr>
      <w:r w:rsidRPr="000A192F">
        <w:rPr>
          <w:bCs/>
        </w:rPr>
        <w:t xml:space="preserve">3.5.2.2. </w:t>
      </w:r>
      <w:r w:rsidRPr="000A192F">
        <w:rPr>
          <w:rFonts w:eastAsia="Calibri"/>
        </w:rPr>
        <w:t>Количество</w:t>
      </w:r>
      <w:r w:rsidRPr="000A192F">
        <w:rPr>
          <w:bCs/>
        </w:rPr>
        <w:t xml:space="preserve"> результатов интеллектуальной деятельности, которым предоставляется правовая охрана –</w:t>
      </w:r>
      <w:proofErr w:type="gramStart"/>
      <w:r>
        <w:rPr>
          <w:bCs/>
        </w:rPr>
        <w:t>2</w:t>
      </w:r>
      <w:r w:rsidRPr="000A192F">
        <w:rPr>
          <w:bCs/>
        </w:rPr>
        <w:t xml:space="preserve">  РИД</w:t>
      </w:r>
      <w:proofErr w:type="gramEnd"/>
      <w:r w:rsidRPr="000A192F">
        <w:rPr>
          <w:bCs/>
        </w:rPr>
        <w:t>.</w:t>
      </w:r>
    </w:p>
    <w:p w14:paraId="02E54D02" w14:textId="77777777" w:rsidR="00395C65" w:rsidRPr="000A192F" w:rsidRDefault="00395C65" w:rsidP="00395C65">
      <w:pPr>
        <w:tabs>
          <w:tab w:val="left" w:pos="176"/>
        </w:tabs>
        <w:jc w:val="both"/>
        <w:rPr>
          <w:bCs/>
        </w:rPr>
      </w:pPr>
      <w:r w:rsidRPr="000A192F">
        <w:rPr>
          <w:bCs/>
        </w:rPr>
        <w:t>3.5.2.3. Рассчитать значения программных индикаторов, приведенных ниже, улучшению которых способствует данная работа:</w:t>
      </w:r>
    </w:p>
    <w:p w14:paraId="31C7E6C5"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Выбросы CO</w:t>
      </w:r>
      <w:r>
        <w:rPr>
          <w:rFonts w:eastAsia="Calibri"/>
          <w:vertAlign w:val="subscript"/>
        </w:rPr>
        <w:t>2</w:t>
      </w:r>
      <w:r w:rsidRPr="000A192F">
        <w:rPr>
          <w:rFonts w:eastAsia="Calibri"/>
        </w:rPr>
        <w:t xml:space="preserve"> на единицу генерируемой электроэнергии</w:t>
      </w:r>
    </w:p>
    <w:p w14:paraId="5CECF161"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электрической энергии.</w:t>
      </w:r>
    </w:p>
    <w:p w14:paraId="08F4F09B"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тепловой энергии.</w:t>
      </w:r>
    </w:p>
    <w:p w14:paraId="37BF2008"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 xml:space="preserve">Количество персонала на </w:t>
      </w:r>
      <w:r>
        <w:rPr>
          <w:rFonts w:eastAsia="Calibri"/>
        </w:rPr>
        <w:t xml:space="preserve">1 </w:t>
      </w:r>
      <w:r w:rsidRPr="000A192F">
        <w:rPr>
          <w:rFonts w:eastAsia="Calibri"/>
        </w:rPr>
        <w:t>МВт установленной мощности.</w:t>
      </w:r>
    </w:p>
    <w:p w14:paraId="3A3CB5D0"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Изменение эксплуатационного КПД.</w:t>
      </w:r>
    </w:p>
    <w:p w14:paraId="4617BD69" w14:textId="77777777" w:rsidR="00395C65" w:rsidRPr="000A192F" w:rsidRDefault="00395C65" w:rsidP="00DE2B65">
      <w:pPr>
        <w:pStyle w:val="af4"/>
        <w:numPr>
          <w:ilvl w:val="0"/>
          <w:numId w:val="17"/>
        </w:numPr>
        <w:tabs>
          <w:tab w:val="left" w:pos="176"/>
        </w:tabs>
        <w:ind w:left="346"/>
        <w:jc w:val="both"/>
      </w:pPr>
      <w:r w:rsidRPr="00B20DE1">
        <w:rPr>
          <w:bCs/>
        </w:rPr>
        <w:t>Иные положительные эффекты.</w:t>
      </w:r>
    </w:p>
    <w:p w14:paraId="17CA3E9D"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p>
    <w:p w14:paraId="44D0BBDE"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r w:rsidRPr="000A192F">
        <w:rPr>
          <w:rFonts w:eastAsia="Calibri"/>
        </w:rPr>
        <w:t xml:space="preserve">3.5.3. </w:t>
      </w:r>
      <w:r w:rsidRPr="000A192F">
        <w:t>Требования</w:t>
      </w:r>
      <w:r w:rsidRPr="000A192F">
        <w:rPr>
          <w:rFonts w:eastAsia="Calibri"/>
        </w:rPr>
        <w:t xml:space="preserve"> о соответствии классу нематериальных активов</w:t>
      </w:r>
    </w:p>
    <w:p w14:paraId="16C3FB48" w14:textId="77777777" w:rsidR="00395C65" w:rsidRDefault="00395C65" w:rsidP="00395C65">
      <w:pPr>
        <w:widowControl w:val="0"/>
        <w:tabs>
          <w:tab w:val="left" w:pos="176"/>
        </w:tabs>
        <w:autoSpaceDE w:val="0"/>
        <w:autoSpaceDN w:val="0"/>
        <w:adjustRightInd w:val="0"/>
        <w:contextualSpacing/>
        <w:jc w:val="both"/>
        <w:rPr>
          <w:rFonts w:eastAsia="Calibri"/>
        </w:rPr>
      </w:pPr>
      <w:r>
        <w:rPr>
          <w:bCs/>
        </w:rPr>
        <w:t>Р</w:t>
      </w:r>
      <w:r w:rsidRPr="00B177A0">
        <w:rPr>
          <w:bCs/>
        </w:rPr>
        <w:t>азработка программных (программно-аппаратных) комплексов</w:t>
      </w:r>
      <w:r>
        <w:rPr>
          <w:bCs/>
        </w:rPr>
        <w:t>.</w:t>
      </w:r>
      <w:r w:rsidRPr="000A192F">
        <w:rPr>
          <w:rFonts w:eastAsia="Calibri"/>
        </w:rPr>
        <w:t xml:space="preserve"> </w:t>
      </w:r>
    </w:p>
    <w:p w14:paraId="778BC581" w14:textId="77777777" w:rsidR="00395C65" w:rsidRDefault="00395C65" w:rsidP="00395C65">
      <w:pPr>
        <w:widowControl w:val="0"/>
        <w:tabs>
          <w:tab w:val="left" w:pos="176"/>
        </w:tabs>
        <w:autoSpaceDE w:val="0"/>
        <w:autoSpaceDN w:val="0"/>
        <w:adjustRightInd w:val="0"/>
        <w:contextualSpacing/>
        <w:jc w:val="both"/>
        <w:rPr>
          <w:rFonts w:eastAsia="Calibri"/>
        </w:rPr>
      </w:pPr>
    </w:p>
    <w:p w14:paraId="4824E996"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r w:rsidRPr="000A192F">
        <w:rPr>
          <w:rFonts w:eastAsia="Calibri"/>
        </w:rPr>
        <w:t xml:space="preserve">3.5.4. </w:t>
      </w:r>
      <w:r w:rsidRPr="000A192F">
        <w:t>Возможность</w:t>
      </w:r>
      <w:r w:rsidRPr="000A192F">
        <w:rPr>
          <w:rFonts w:eastAsia="Calibri"/>
        </w:rPr>
        <w:t xml:space="preserve"> отделения результата работ</w:t>
      </w:r>
    </w:p>
    <w:p w14:paraId="4B2205EB" w14:textId="77777777" w:rsidR="00395C65" w:rsidRPr="000A192F" w:rsidRDefault="00395C65" w:rsidP="00395C65">
      <w:pPr>
        <w:tabs>
          <w:tab w:val="left" w:pos="176"/>
        </w:tabs>
        <w:jc w:val="both"/>
        <w:rPr>
          <w:bCs/>
        </w:rPr>
      </w:pPr>
      <w:r w:rsidRPr="000A192F">
        <w:rPr>
          <w:bCs/>
        </w:rPr>
        <w:t xml:space="preserve">Результат работ </w:t>
      </w:r>
      <w:r>
        <w:rPr>
          <w:bCs/>
        </w:rPr>
        <w:t xml:space="preserve">должен быть </w:t>
      </w:r>
      <w:r w:rsidRPr="000A192F">
        <w:rPr>
          <w:bCs/>
        </w:rPr>
        <w:t>отделим. ПО устанавливается на любом ПК</w:t>
      </w:r>
      <w:r>
        <w:rPr>
          <w:bCs/>
        </w:rPr>
        <w:t xml:space="preserve"> в составе ПАК</w:t>
      </w:r>
      <w:r w:rsidRPr="000A192F">
        <w:rPr>
          <w:bCs/>
        </w:rPr>
        <w:t>, соответствующ</w:t>
      </w:r>
      <w:r>
        <w:rPr>
          <w:bCs/>
        </w:rPr>
        <w:t>е</w:t>
      </w:r>
      <w:r w:rsidRPr="000A192F">
        <w:rPr>
          <w:bCs/>
        </w:rPr>
        <w:t>м определенным требованиям.</w:t>
      </w:r>
    </w:p>
    <w:p w14:paraId="7349EDD2" w14:textId="77777777" w:rsidR="00395C65" w:rsidRPr="00A551E2" w:rsidRDefault="00395C65" w:rsidP="006F3DEA">
      <w:pPr>
        <w:autoSpaceDE w:val="0"/>
        <w:autoSpaceDN w:val="0"/>
        <w:adjustRightInd w:val="0"/>
        <w:jc w:val="both"/>
        <w:rPr>
          <w:bCs/>
        </w:rPr>
      </w:pPr>
      <w:r w:rsidRPr="000A192F">
        <w:rPr>
          <w:bCs/>
        </w:rPr>
        <w:t>Результат тиражирования П</w:t>
      </w:r>
      <w:r>
        <w:rPr>
          <w:bCs/>
        </w:rPr>
        <w:t xml:space="preserve">АК </w:t>
      </w:r>
      <w:r w:rsidRPr="000A192F">
        <w:rPr>
          <w:bCs/>
        </w:rPr>
        <w:t>на другие объекты возможен.</w:t>
      </w:r>
    </w:p>
    <w:p w14:paraId="76358F3E" w14:textId="77777777" w:rsidR="00395C65" w:rsidRDefault="00395C65" w:rsidP="00B61E37">
      <w:pPr>
        <w:autoSpaceDE w:val="0"/>
        <w:autoSpaceDN w:val="0"/>
        <w:adjustRightInd w:val="0"/>
        <w:ind w:firstLine="675"/>
        <w:jc w:val="both"/>
        <w:rPr>
          <w:bCs/>
        </w:rPr>
      </w:pPr>
    </w:p>
    <w:p w14:paraId="7FC52465" w14:textId="77777777" w:rsidR="00395C65" w:rsidRPr="00A551E2" w:rsidRDefault="00395C65" w:rsidP="00B61E37">
      <w:pPr>
        <w:autoSpaceDE w:val="0"/>
        <w:autoSpaceDN w:val="0"/>
        <w:adjustRightInd w:val="0"/>
        <w:ind w:firstLine="675"/>
        <w:jc w:val="both"/>
      </w:pPr>
    </w:p>
    <w:p w14:paraId="49124607" w14:textId="77777777" w:rsidR="00B61E37" w:rsidRPr="006F3DEA" w:rsidRDefault="00684B79" w:rsidP="00B61E37">
      <w:pPr>
        <w:widowControl w:val="0"/>
        <w:autoSpaceDE w:val="0"/>
        <w:autoSpaceDN w:val="0"/>
        <w:adjustRightInd w:val="0"/>
        <w:ind w:left="709"/>
        <w:contextualSpacing/>
        <w:jc w:val="both"/>
        <w:rPr>
          <w:b/>
        </w:rPr>
      </w:pPr>
      <w:r w:rsidRPr="006F3DEA">
        <w:rPr>
          <w:b/>
        </w:rPr>
        <w:t>3.6</w:t>
      </w:r>
      <w:r w:rsidR="00B61E37" w:rsidRPr="006F3DEA">
        <w:rPr>
          <w:b/>
        </w:rPr>
        <w:t>. Требования к последовательности этапов выполнения и содержанию работ</w:t>
      </w:r>
    </w:p>
    <w:p w14:paraId="5D1566D0" w14:textId="77777777" w:rsidR="00684B79" w:rsidRDefault="00684B79" w:rsidP="00395C65">
      <w:pPr>
        <w:shd w:val="clear" w:color="auto" w:fill="FFFFFF" w:themeFill="background1"/>
        <w:jc w:val="both"/>
        <w:rPr>
          <w:szCs w:val="28"/>
        </w:rPr>
      </w:pPr>
    </w:p>
    <w:p w14:paraId="19162576" w14:textId="77777777" w:rsidR="00395C65" w:rsidRPr="006F3DEA" w:rsidRDefault="00395C65" w:rsidP="006F3DEA">
      <w:pPr>
        <w:shd w:val="clear" w:color="auto" w:fill="FFFFFF" w:themeFill="background1"/>
        <w:ind w:firstLine="709"/>
        <w:jc w:val="both"/>
        <w:rPr>
          <w:szCs w:val="28"/>
        </w:rPr>
      </w:pPr>
      <w:r w:rsidRPr="006F3DEA">
        <w:rPr>
          <w:szCs w:val="28"/>
        </w:rPr>
        <w:t>Работа выполняется в 3 этапа.</w:t>
      </w:r>
    </w:p>
    <w:p w14:paraId="01A7E8ED" w14:textId="77777777" w:rsidR="00395C65" w:rsidRPr="00D56F0C" w:rsidRDefault="00395C65" w:rsidP="00395C65">
      <w:pPr>
        <w:widowControl w:val="0"/>
        <w:autoSpaceDE w:val="0"/>
        <w:autoSpaceDN w:val="0"/>
        <w:adjustRightInd w:val="0"/>
        <w:ind w:left="34"/>
        <w:contextualSpacing/>
        <w:jc w:val="both"/>
        <w:rPr>
          <w:rFonts w:eastAsia="Calibri"/>
        </w:rPr>
      </w:pPr>
      <w:r w:rsidRPr="00D56F0C">
        <w:rPr>
          <w:rFonts w:eastAsia="Calibri"/>
        </w:rPr>
        <w:t xml:space="preserve">3.6.1. </w:t>
      </w:r>
      <w:r w:rsidRPr="006F3DEA">
        <w:rPr>
          <w:rFonts w:eastAsia="Calibri"/>
          <w:b/>
        </w:rPr>
        <w:t>Этап 1.</w:t>
      </w:r>
      <w:r w:rsidRPr="00D56F0C">
        <w:rPr>
          <w:rFonts w:eastAsia="Calibri"/>
        </w:rPr>
        <w:t xml:space="preserve"> Аналитический и патентный обзор (НИР). </w:t>
      </w:r>
    </w:p>
    <w:p w14:paraId="219F8366" w14:textId="77777777" w:rsidR="00395C65" w:rsidRPr="00D56F0C" w:rsidRDefault="00395C65" w:rsidP="00395C65">
      <w:pPr>
        <w:widowControl w:val="0"/>
        <w:tabs>
          <w:tab w:val="left" w:pos="709"/>
        </w:tabs>
        <w:autoSpaceDE w:val="0"/>
        <w:autoSpaceDN w:val="0"/>
        <w:adjustRightInd w:val="0"/>
        <w:ind w:left="34"/>
        <w:jc w:val="both"/>
        <w:rPr>
          <w:rFonts w:eastAsia="Calibri"/>
        </w:rPr>
      </w:pPr>
      <w:r w:rsidRPr="00D56F0C">
        <w:rPr>
          <w:rFonts w:eastAsia="Calibri"/>
        </w:rPr>
        <w:t>(Стадия: Исследование).</w:t>
      </w:r>
    </w:p>
    <w:p w14:paraId="7F80957A" w14:textId="77777777" w:rsidR="00395C65" w:rsidRPr="00D56F0C" w:rsidRDefault="00395C65" w:rsidP="00395C65">
      <w:pPr>
        <w:widowControl w:val="0"/>
        <w:autoSpaceDE w:val="0"/>
        <w:autoSpaceDN w:val="0"/>
        <w:adjustRightInd w:val="0"/>
        <w:ind w:left="34"/>
        <w:contextualSpacing/>
        <w:jc w:val="both"/>
        <w:rPr>
          <w:rFonts w:eastAsia="Calibri"/>
        </w:rPr>
      </w:pPr>
      <w:r w:rsidRPr="00D56F0C">
        <w:lastRenderedPageBreak/>
        <w:t>3.6</w:t>
      </w:r>
      <w:r w:rsidRPr="00D56F0C">
        <w:rPr>
          <w:rFonts w:eastAsia="Calibri"/>
        </w:rPr>
        <w:t xml:space="preserve">.1.1. Содержание </w:t>
      </w:r>
      <w:r w:rsidRPr="00D56F0C">
        <w:t>выполняемых</w:t>
      </w:r>
      <w:r w:rsidRPr="00D56F0C">
        <w:rPr>
          <w:rFonts w:eastAsia="Calibri"/>
        </w:rPr>
        <w:t xml:space="preserve"> работ:</w:t>
      </w:r>
    </w:p>
    <w:p w14:paraId="02F36239" w14:textId="77777777" w:rsidR="00395C65" w:rsidRPr="00D56F0C" w:rsidRDefault="00395C65" w:rsidP="00DE2B65">
      <w:pPr>
        <w:pStyle w:val="af4"/>
        <w:numPr>
          <w:ilvl w:val="0"/>
          <w:numId w:val="12"/>
        </w:numPr>
        <w:ind w:left="175" w:hanging="175"/>
        <w:jc w:val="both"/>
      </w:pPr>
      <w:r w:rsidRPr="00D56F0C">
        <w:t>подготовка аналитического обзора имеющихся программных продуктов для контроля и оценки состояния оборудования ТЭС</w:t>
      </w:r>
      <w:r w:rsidRPr="00D56F0C">
        <w:rPr>
          <w:b/>
        </w:rPr>
        <w:t xml:space="preserve"> </w:t>
      </w:r>
      <w:r w:rsidRPr="00D56F0C">
        <w:t>с применением БПЛА;</w:t>
      </w:r>
    </w:p>
    <w:p w14:paraId="4E0BC7FF" w14:textId="77777777" w:rsidR="00395C65" w:rsidRPr="00D56F0C" w:rsidRDefault="00395C65" w:rsidP="00DE2B65">
      <w:pPr>
        <w:pStyle w:val="af4"/>
        <w:numPr>
          <w:ilvl w:val="0"/>
          <w:numId w:val="12"/>
        </w:numPr>
        <w:ind w:left="175" w:hanging="175"/>
        <w:jc w:val="both"/>
      </w:pPr>
      <w:r w:rsidRPr="00D56F0C">
        <w:t>подготовка аналитического обзора с описанием выполняемых функций, установленных в России и мире ПО, по контролю и оценке состояния оборудования ТЭС</w:t>
      </w:r>
      <w:r w:rsidRPr="00D56F0C">
        <w:rPr>
          <w:b/>
        </w:rPr>
        <w:t xml:space="preserve"> </w:t>
      </w:r>
      <w:r w:rsidRPr="00D56F0C">
        <w:t>с применением БПЛА;</w:t>
      </w:r>
    </w:p>
    <w:p w14:paraId="350470AF" w14:textId="77777777" w:rsidR="00395C65" w:rsidRPr="00D56F0C" w:rsidRDefault="00395C65" w:rsidP="00DE2B65">
      <w:pPr>
        <w:pStyle w:val="af4"/>
        <w:numPr>
          <w:ilvl w:val="0"/>
          <w:numId w:val="12"/>
        </w:numPr>
        <w:ind w:left="175" w:hanging="175"/>
        <w:jc w:val="both"/>
      </w:pPr>
      <w:r w:rsidRPr="00D56F0C">
        <w:t>подготовка аналитического обзора научно-технической литературы и нормативно-технической документации по исследуемой теме;</w:t>
      </w:r>
    </w:p>
    <w:p w14:paraId="0663BB66" w14:textId="77777777" w:rsidR="00395C65" w:rsidRPr="00D56F0C" w:rsidRDefault="00395C65" w:rsidP="00DE2B65">
      <w:pPr>
        <w:pStyle w:val="af4"/>
        <w:numPr>
          <w:ilvl w:val="0"/>
          <w:numId w:val="12"/>
        </w:numPr>
        <w:ind w:left="175" w:hanging="175"/>
        <w:jc w:val="both"/>
      </w:pPr>
      <w:r w:rsidRPr="00D56F0C">
        <w:t>выполнение патентного поиска по решениям исследуемой проблемы;</w:t>
      </w:r>
    </w:p>
    <w:p w14:paraId="3B18F905" w14:textId="77777777" w:rsidR="00395C65" w:rsidRPr="00D56F0C" w:rsidRDefault="00395C65" w:rsidP="00DE2B65">
      <w:pPr>
        <w:pStyle w:val="af4"/>
        <w:numPr>
          <w:ilvl w:val="0"/>
          <w:numId w:val="12"/>
        </w:numPr>
        <w:ind w:left="175" w:hanging="175"/>
        <w:jc w:val="both"/>
      </w:pPr>
      <w:r w:rsidRPr="00D56F0C">
        <w:t xml:space="preserve"> изучение имеющихся изображений и составление классификатора дефектов и отклонений в работе оборудования ТЭС, которые возможно определять посредством визуального осмотра и измерительного контроля;</w:t>
      </w:r>
    </w:p>
    <w:p w14:paraId="4815FACD" w14:textId="77777777" w:rsidR="00395C65" w:rsidRPr="00D56F0C" w:rsidRDefault="00395C65" w:rsidP="00DE2B65">
      <w:pPr>
        <w:pStyle w:val="af4"/>
        <w:numPr>
          <w:ilvl w:val="0"/>
          <w:numId w:val="12"/>
        </w:numPr>
        <w:ind w:left="175" w:hanging="175"/>
        <w:jc w:val="both"/>
      </w:pPr>
      <w:r w:rsidRPr="00D56F0C">
        <w:t>оценка возможности разработки программного обеспечения с учетом особенностей контроля и оценки состояния оборудования ТЭС</w:t>
      </w:r>
      <w:r w:rsidRPr="00D56F0C">
        <w:rPr>
          <w:b/>
        </w:rPr>
        <w:t xml:space="preserve"> </w:t>
      </w:r>
      <w:r w:rsidRPr="00D56F0C">
        <w:t>с применением БПЛА.</w:t>
      </w:r>
    </w:p>
    <w:p w14:paraId="0E4356FA" w14:textId="77777777" w:rsidR="00395C65" w:rsidRPr="00D56F0C" w:rsidRDefault="00395C65" w:rsidP="00DE2B65">
      <w:pPr>
        <w:pStyle w:val="af4"/>
        <w:numPr>
          <w:ilvl w:val="0"/>
          <w:numId w:val="12"/>
        </w:numPr>
        <w:ind w:left="175" w:hanging="175"/>
        <w:jc w:val="both"/>
      </w:pPr>
      <w:r w:rsidRPr="00D56F0C">
        <w:t>Обоснование выбора беспилотного летательного аппарата в составе ПАК</w:t>
      </w:r>
    </w:p>
    <w:p w14:paraId="486C79C1" w14:textId="77777777" w:rsidR="00395C65" w:rsidRPr="00D56F0C" w:rsidRDefault="00395C65" w:rsidP="00395C65">
      <w:pPr>
        <w:jc w:val="both"/>
      </w:pPr>
    </w:p>
    <w:p w14:paraId="0487BF27" w14:textId="77777777" w:rsidR="00395C65" w:rsidRPr="00D56F0C" w:rsidRDefault="00395C65" w:rsidP="00395C65">
      <w:pPr>
        <w:widowControl w:val="0"/>
        <w:autoSpaceDE w:val="0"/>
        <w:autoSpaceDN w:val="0"/>
        <w:adjustRightInd w:val="0"/>
        <w:ind w:left="34"/>
        <w:contextualSpacing/>
        <w:jc w:val="both"/>
        <w:rPr>
          <w:rFonts w:eastAsia="Calibri"/>
          <w:lang w:eastAsia="en-US"/>
        </w:rPr>
      </w:pPr>
      <w:r w:rsidRPr="00D56F0C">
        <w:t>3.6</w:t>
      </w:r>
      <w:r w:rsidRPr="00D56F0C">
        <w:rPr>
          <w:rFonts w:eastAsia="Calibri"/>
        </w:rPr>
        <w:t xml:space="preserve">.1.2. </w:t>
      </w:r>
      <w:r w:rsidRPr="00D56F0C">
        <w:t>Перечень</w:t>
      </w:r>
      <w:r w:rsidRPr="00D56F0C">
        <w:rPr>
          <w:rFonts w:eastAsia="Calibri"/>
        </w:rPr>
        <w:t xml:space="preserve"> передаваемой документации:</w:t>
      </w:r>
    </w:p>
    <w:p w14:paraId="66BCED11" w14:textId="77777777" w:rsidR="00395C65" w:rsidRPr="00D56F0C" w:rsidRDefault="00395C65" w:rsidP="00DE2B65">
      <w:pPr>
        <w:pStyle w:val="af4"/>
        <w:numPr>
          <w:ilvl w:val="0"/>
          <w:numId w:val="17"/>
        </w:numPr>
        <w:tabs>
          <w:tab w:val="left" w:pos="204"/>
        </w:tabs>
        <w:ind w:left="62" w:hanging="62"/>
        <w:jc w:val="both"/>
      </w:pPr>
      <w:r w:rsidRPr="00D56F0C">
        <w:t>Отчёт о НИР содержащий:</w:t>
      </w:r>
    </w:p>
    <w:p w14:paraId="78DFA453" w14:textId="417422F8" w:rsidR="00395C65" w:rsidRPr="00D56F0C" w:rsidRDefault="00395C65" w:rsidP="0019124C">
      <w:pPr>
        <w:ind w:left="284"/>
        <w:contextualSpacing/>
        <w:jc w:val="both"/>
      </w:pPr>
      <w:r w:rsidRPr="00D56F0C">
        <w:t>-</w:t>
      </w:r>
      <w:r w:rsidR="0019124C">
        <w:t xml:space="preserve"> </w:t>
      </w:r>
      <w:r w:rsidRPr="00D56F0C">
        <w:t xml:space="preserve">отчёт о патентном поиске, </w:t>
      </w:r>
    </w:p>
    <w:p w14:paraId="36B00DB9" w14:textId="1F6E6A39" w:rsidR="00395C65" w:rsidRPr="00D56F0C" w:rsidRDefault="00395C65" w:rsidP="0019124C">
      <w:pPr>
        <w:ind w:left="284"/>
        <w:contextualSpacing/>
        <w:jc w:val="both"/>
      </w:pPr>
      <w:r w:rsidRPr="00D56F0C">
        <w:t>-</w:t>
      </w:r>
      <w:r w:rsidR="0019124C">
        <w:t xml:space="preserve"> </w:t>
      </w:r>
      <w:r w:rsidRPr="00D56F0C">
        <w:t>отчёт о проведённых исследованиях.</w:t>
      </w:r>
    </w:p>
    <w:p w14:paraId="1B0B3891" w14:textId="77777777" w:rsidR="00395C65" w:rsidRPr="00D56F0C" w:rsidRDefault="00395C65" w:rsidP="00DE2B65">
      <w:pPr>
        <w:pStyle w:val="af4"/>
        <w:numPr>
          <w:ilvl w:val="0"/>
          <w:numId w:val="9"/>
        </w:numPr>
        <w:ind w:left="204" w:hanging="204"/>
        <w:jc w:val="both"/>
      </w:pPr>
      <w:r w:rsidRPr="00D56F0C">
        <w:t>Рекомендации по выбору алгоритмов и методик, которые возможно и наиболее целесообразно применять при разработке ПО в составе ПАК.</w:t>
      </w:r>
    </w:p>
    <w:p w14:paraId="1885DBA9" w14:textId="77777777" w:rsidR="00395C65" w:rsidRPr="00D56F0C" w:rsidRDefault="00395C65" w:rsidP="00DE2B65">
      <w:pPr>
        <w:pStyle w:val="af4"/>
        <w:numPr>
          <w:ilvl w:val="0"/>
          <w:numId w:val="8"/>
        </w:numPr>
        <w:ind w:left="204" w:hanging="204"/>
        <w:jc w:val="both"/>
      </w:pPr>
      <w:r w:rsidRPr="00D56F0C">
        <w:t>Оценка возможности разработки программного обеспечения с учетом особенностей контроля и оценки состояния оборудования ТЭС</w:t>
      </w:r>
      <w:r w:rsidRPr="00D56F0C">
        <w:rPr>
          <w:b/>
        </w:rPr>
        <w:t xml:space="preserve"> </w:t>
      </w:r>
      <w:r w:rsidRPr="00D56F0C">
        <w:t>с применением БПЛА.</w:t>
      </w:r>
    </w:p>
    <w:p w14:paraId="624892B9" w14:textId="77777777" w:rsidR="00395C65" w:rsidRPr="00D56F0C" w:rsidRDefault="00395C65" w:rsidP="00395C65">
      <w:pPr>
        <w:jc w:val="both"/>
      </w:pPr>
    </w:p>
    <w:p w14:paraId="1531A31E" w14:textId="77777777" w:rsidR="00395C65" w:rsidRPr="00D56F0C" w:rsidRDefault="00395C65" w:rsidP="00395C65">
      <w:pPr>
        <w:widowControl w:val="0"/>
        <w:autoSpaceDE w:val="0"/>
        <w:autoSpaceDN w:val="0"/>
        <w:adjustRightInd w:val="0"/>
        <w:ind w:left="34"/>
        <w:contextualSpacing/>
        <w:jc w:val="both"/>
        <w:rPr>
          <w:rFonts w:eastAsia="Calibri"/>
        </w:rPr>
      </w:pPr>
      <w:r w:rsidRPr="00D56F0C">
        <w:t>3.6</w:t>
      </w:r>
      <w:r w:rsidRPr="00D56F0C">
        <w:rPr>
          <w:rFonts w:eastAsia="Calibri"/>
        </w:rPr>
        <w:t xml:space="preserve">.1.3. </w:t>
      </w:r>
      <w:r w:rsidRPr="00D56F0C">
        <w:t>Результат</w:t>
      </w:r>
      <w:r w:rsidRPr="00D56F0C">
        <w:rPr>
          <w:rFonts w:eastAsia="Calibri"/>
        </w:rPr>
        <w:t xml:space="preserve"> выполнения работ:</w:t>
      </w:r>
    </w:p>
    <w:p w14:paraId="2C4B7C8F" w14:textId="77777777" w:rsidR="00395C65" w:rsidRPr="00D56F0C" w:rsidRDefault="00395C65" w:rsidP="00395C65">
      <w:pPr>
        <w:widowControl w:val="0"/>
        <w:autoSpaceDE w:val="0"/>
        <w:autoSpaceDN w:val="0"/>
        <w:adjustRightInd w:val="0"/>
        <w:ind w:left="34"/>
        <w:contextualSpacing/>
        <w:jc w:val="both"/>
        <w:rPr>
          <w:rFonts w:eastAsia="Calibri"/>
        </w:rPr>
      </w:pPr>
      <w:r w:rsidRPr="00D56F0C">
        <w:rPr>
          <w:rFonts w:eastAsia="Calibri"/>
        </w:rPr>
        <w:t xml:space="preserve">Отчет о НИР и рекомендации по </w:t>
      </w:r>
      <w:r w:rsidRPr="00D56F0C">
        <w:t>выбору алгоритмов и методик, которые возможно и наиболее целесообразно применять при разработке ПО в составе ПАК по контролю и оценке состояния оборудования ТЭС</w:t>
      </w:r>
      <w:r w:rsidRPr="00D56F0C">
        <w:rPr>
          <w:b/>
        </w:rPr>
        <w:t xml:space="preserve"> </w:t>
      </w:r>
      <w:r w:rsidRPr="00D56F0C">
        <w:t>с применением БПЛА</w:t>
      </w:r>
      <w:r w:rsidRPr="00D56F0C">
        <w:rPr>
          <w:rFonts w:eastAsia="Calibri"/>
        </w:rPr>
        <w:t>.</w:t>
      </w:r>
    </w:p>
    <w:p w14:paraId="66F63870" w14:textId="77777777" w:rsidR="00A45AD1" w:rsidRDefault="00A45AD1" w:rsidP="00395C65">
      <w:pPr>
        <w:widowControl w:val="0"/>
        <w:autoSpaceDE w:val="0"/>
        <w:autoSpaceDN w:val="0"/>
        <w:adjustRightInd w:val="0"/>
        <w:ind w:left="34"/>
        <w:contextualSpacing/>
        <w:jc w:val="both"/>
      </w:pPr>
    </w:p>
    <w:p w14:paraId="0EE00D43" w14:textId="77777777" w:rsidR="00395C65" w:rsidRPr="00D56F0C" w:rsidRDefault="00395C65" w:rsidP="00395C65">
      <w:pPr>
        <w:widowControl w:val="0"/>
        <w:autoSpaceDE w:val="0"/>
        <w:autoSpaceDN w:val="0"/>
        <w:adjustRightInd w:val="0"/>
        <w:ind w:left="34"/>
        <w:contextualSpacing/>
        <w:jc w:val="both"/>
        <w:rPr>
          <w:rFonts w:eastAsia="Calibri"/>
        </w:rPr>
      </w:pPr>
      <w:r w:rsidRPr="00D56F0C">
        <w:t>3.6</w:t>
      </w:r>
      <w:r w:rsidRPr="00D56F0C">
        <w:rPr>
          <w:rFonts w:eastAsia="Calibri"/>
        </w:rPr>
        <w:t xml:space="preserve">.1.4. </w:t>
      </w:r>
      <w:r w:rsidRPr="00D56F0C">
        <w:t>Длительность</w:t>
      </w:r>
      <w:r w:rsidRPr="00D56F0C">
        <w:rPr>
          <w:rFonts w:eastAsia="Calibri"/>
        </w:rPr>
        <w:t xml:space="preserve"> выполнения этапа – 1 месяц.</w:t>
      </w:r>
    </w:p>
    <w:p w14:paraId="44697E62" w14:textId="77777777" w:rsidR="00395C65" w:rsidRPr="00D56F0C" w:rsidRDefault="00395C65" w:rsidP="00395C65">
      <w:pPr>
        <w:shd w:val="clear" w:color="auto" w:fill="FFFFFF" w:themeFill="background1"/>
        <w:jc w:val="both"/>
        <w:rPr>
          <w:b/>
          <w:sz w:val="28"/>
          <w:szCs w:val="28"/>
        </w:rPr>
      </w:pPr>
    </w:p>
    <w:p w14:paraId="1E22548A" w14:textId="77777777" w:rsidR="00395C65" w:rsidRPr="00D56F0C" w:rsidRDefault="00395C65" w:rsidP="00395C65">
      <w:pPr>
        <w:widowControl w:val="0"/>
        <w:autoSpaceDE w:val="0"/>
        <w:autoSpaceDN w:val="0"/>
        <w:adjustRightInd w:val="0"/>
        <w:ind w:firstLine="62"/>
        <w:contextualSpacing/>
        <w:jc w:val="both"/>
        <w:rPr>
          <w:rFonts w:eastAsia="Calibri"/>
        </w:rPr>
      </w:pPr>
      <w:r w:rsidRPr="00D56F0C">
        <w:rPr>
          <w:rFonts w:eastAsia="Calibri"/>
        </w:rPr>
        <w:t xml:space="preserve">3.6.2. </w:t>
      </w:r>
      <w:r w:rsidRPr="006F3DEA">
        <w:rPr>
          <w:rFonts w:eastAsia="Calibri"/>
          <w:b/>
        </w:rPr>
        <w:t>Этап 2.</w:t>
      </w:r>
      <w:r w:rsidRPr="00D56F0C">
        <w:rPr>
          <w:rFonts w:eastAsia="Calibri"/>
        </w:rPr>
        <w:t xml:space="preserve"> Разработка алгоритмов и прикладного программного обеспечения для интеграции на выбранный беспилотный летательный аппарат с проведением испытаний. </w:t>
      </w:r>
    </w:p>
    <w:p w14:paraId="2611EAEE" w14:textId="77777777" w:rsidR="00395C65" w:rsidRDefault="00395C65" w:rsidP="00395C65">
      <w:pPr>
        <w:widowControl w:val="0"/>
        <w:autoSpaceDE w:val="0"/>
        <w:autoSpaceDN w:val="0"/>
        <w:adjustRightInd w:val="0"/>
        <w:ind w:left="538"/>
        <w:jc w:val="both"/>
        <w:rPr>
          <w:rFonts w:eastAsia="Calibri"/>
        </w:rPr>
      </w:pPr>
      <w:r w:rsidRPr="00D56F0C">
        <w:rPr>
          <w:rFonts w:eastAsia="Calibri"/>
        </w:rPr>
        <w:t>(Стадия: Разработка, ОКР).</w:t>
      </w:r>
    </w:p>
    <w:p w14:paraId="186E7A2A" w14:textId="77777777" w:rsidR="00A45AD1" w:rsidRPr="00D56F0C" w:rsidRDefault="00A45AD1" w:rsidP="006F3DEA">
      <w:pPr>
        <w:widowControl w:val="0"/>
        <w:autoSpaceDE w:val="0"/>
        <w:autoSpaceDN w:val="0"/>
        <w:adjustRightInd w:val="0"/>
        <w:jc w:val="both"/>
        <w:rPr>
          <w:rFonts w:eastAsia="Calibri"/>
        </w:rPr>
      </w:pPr>
      <w:r>
        <w:rPr>
          <w:rFonts w:eastAsia="Calibri"/>
        </w:rPr>
        <w:t xml:space="preserve">3.6.2.1. </w:t>
      </w:r>
      <w:r w:rsidRPr="00D56F0C">
        <w:rPr>
          <w:rFonts w:eastAsia="Calibri"/>
        </w:rPr>
        <w:t xml:space="preserve">Содержание </w:t>
      </w:r>
      <w:r w:rsidRPr="00D56F0C">
        <w:t>выполняемых</w:t>
      </w:r>
      <w:r w:rsidRPr="00D56F0C">
        <w:rPr>
          <w:rFonts w:eastAsia="Calibri"/>
        </w:rPr>
        <w:t xml:space="preserve"> работ:</w:t>
      </w:r>
    </w:p>
    <w:p w14:paraId="61515E98" w14:textId="77777777" w:rsidR="00395C65" w:rsidRPr="006F3DEA" w:rsidRDefault="00395C65" w:rsidP="00DE2B65">
      <w:pPr>
        <w:pStyle w:val="af4"/>
        <w:widowControl w:val="0"/>
        <w:numPr>
          <w:ilvl w:val="0"/>
          <w:numId w:val="27"/>
        </w:numPr>
        <w:autoSpaceDE w:val="0"/>
        <w:autoSpaceDN w:val="0"/>
        <w:adjustRightInd w:val="0"/>
        <w:ind w:left="284" w:hanging="284"/>
        <w:jc w:val="both"/>
        <w:rPr>
          <w:rFonts w:eastAsia="Calibri"/>
          <w:b/>
        </w:rPr>
      </w:pPr>
      <w:r w:rsidRPr="00D56F0C">
        <w:t>Адапт</w:t>
      </w:r>
      <w:r w:rsidR="00A45AD1">
        <w:t>ация</w:t>
      </w:r>
      <w:r w:rsidRPr="00D56F0C">
        <w:t xml:space="preserve"> выбранн</w:t>
      </w:r>
      <w:r w:rsidR="00A45AD1">
        <w:t>ого</w:t>
      </w:r>
      <w:r w:rsidRPr="00D56F0C">
        <w:t xml:space="preserve"> беспилотн</w:t>
      </w:r>
      <w:r w:rsidR="00A45AD1">
        <w:t>ого</w:t>
      </w:r>
      <w:r w:rsidRPr="00D56F0C">
        <w:t xml:space="preserve"> летательн</w:t>
      </w:r>
      <w:r w:rsidR="00A45AD1">
        <w:t>ого</w:t>
      </w:r>
      <w:r w:rsidRPr="00D56F0C">
        <w:t xml:space="preserve"> аппарат</w:t>
      </w:r>
      <w:r w:rsidR="00A45AD1">
        <w:t>а</w:t>
      </w:r>
      <w:r w:rsidRPr="00D56F0C">
        <w:t xml:space="preserve"> в составе комплекса для автоматизированного контроля параметров работающего оборудования ТЭС.</w:t>
      </w:r>
    </w:p>
    <w:p w14:paraId="09A6D60C" w14:textId="4A88A30D" w:rsidR="00395C65" w:rsidRPr="00D56F0C" w:rsidRDefault="00395C65" w:rsidP="00DE2B65">
      <w:pPr>
        <w:pStyle w:val="af4"/>
        <w:numPr>
          <w:ilvl w:val="0"/>
          <w:numId w:val="27"/>
        </w:numPr>
        <w:shd w:val="clear" w:color="auto" w:fill="FFFFFF" w:themeFill="background1"/>
        <w:ind w:left="284" w:hanging="284"/>
        <w:jc w:val="both"/>
      </w:pPr>
      <w:r w:rsidRPr="00D56F0C">
        <w:t xml:space="preserve">Разработка алгоритмов и прикладного программного обеспечения распознавания дефектов энергетического оборудования (применительно к одному маршруту в турбинном отделении котлотурбинного цеха </w:t>
      </w:r>
      <w:r w:rsidR="005328CB">
        <w:t>тепловой электростанции</w:t>
      </w:r>
      <w:r w:rsidRPr="00D56F0C">
        <w:t>, тип</w:t>
      </w:r>
      <w:r w:rsidR="005328CB">
        <w:t>овой</w:t>
      </w:r>
      <w:r w:rsidRPr="00D56F0C">
        <w:t xml:space="preserve"> перечень объектов контроля прилагается к данному Техническому заданию-Приложение №1).</w:t>
      </w:r>
    </w:p>
    <w:p w14:paraId="606E4241" w14:textId="77777777" w:rsidR="00395C65" w:rsidRPr="00D56F0C" w:rsidRDefault="00395C65" w:rsidP="00DE2B65">
      <w:pPr>
        <w:pStyle w:val="af4"/>
        <w:numPr>
          <w:ilvl w:val="0"/>
          <w:numId w:val="27"/>
        </w:numPr>
        <w:ind w:left="284" w:hanging="284"/>
        <w:jc w:val="both"/>
      </w:pPr>
      <w:r w:rsidRPr="00D56F0C">
        <w:t>Разработка программы и методики испытаний беспилотного летательного аппарата в составе ПАК для контроля и оценки состояния оборудования ТЭС.</w:t>
      </w:r>
    </w:p>
    <w:p w14:paraId="00F0A4CA" w14:textId="77777777" w:rsidR="00395C65" w:rsidRPr="00D56F0C" w:rsidRDefault="00395C65" w:rsidP="00DE2B65">
      <w:pPr>
        <w:pStyle w:val="afb"/>
        <w:numPr>
          <w:ilvl w:val="0"/>
          <w:numId w:val="27"/>
        </w:numPr>
        <w:ind w:left="284" w:hanging="284"/>
        <w:jc w:val="both"/>
      </w:pPr>
      <w:r w:rsidRPr="00D56F0C">
        <w:t>Проведение испытания беспилотного летательного аппарата в составе ПАК для контроля и оценки состояния оборудования ТЭС</w:t>
      </w:r>
      <w:r w:rsidRPr="00D56F0C">
        <w:rPr>
          <w:b/>
        </w:rPr>
        <w:t xml:space="preserve"> </w:t>
      </w:r>
      <w:r w:rsidRPr="00D56F0C">
        <w:t xml:space="preserve">в условиях энергообъекта. </w:t>
      </w:r>
    </w:p>
    <w:p w14:paraId="2AEE7F73" w14:textId="77777777" w:rsidR="00395C65" w:rsidRPr="00D56F0C" w:rsidRDefault="00395C65" w:rsidP="00DE2B65">
      <w:pPr>
        <w:pStyle w:val="afb"/>
        <w:numPr>
          <w:ilvl w:val="0"/>
          <w:numId w:val="27"/>
        </w:numPr>
        <w:ind w:left="284" w:hanging="284"/>
        <w:jc w:val="both"/>
      </w:pPr>
      <w:r w:rsidRPr="00D56F0C">
        <w:t>Разработ</w:t>
      </w:r>
      <w:r w:rsidR="00A45AD1">
        <w:t>ка</w:t>
      </w:r>
      <w:r w:rsidRPr="00D56F0C">
        <w:t xml:space="preserve"> программ</w:t>
      </w:r>
      <w:r w:rsidR="00A45AD1">
        <w:t>ы</w:t>
      </w:r>
      <w:r w:rsidRPr="00D56F0C">
        <w:t xml:space="preserve"> обучения «Эксплуатация ПАК для контроля и оценки состояния оборудования ТЭС». </w:t>
      </w:r>
    </w:p>
    <w:p w14:paraId="1A9C1CBF" w14:textId="6799217F" w:rsidR="00395C65" w:rsidRPr="00D56F0C" w:rsidRDefault="00395C65" w:rsidP="00DE2B65">
      <w:pPr>
        <w:pStyle w:val="afb"/>
        <w:numPr>
          <w:ilvl w:val="0"/>
          <w:numId w:val="27"/>
        </w:numPr>
        <w:ind w:left="284" w:hanging="284"/>
        <w:jc w:val="both"/>
      </w:pPr>
      <w:r w:rsidRPr="00D56F0C">
        <w:t>Прове</w:t>
      </w:r>
      <w:r w:rsidR="00A45AD1">
        <w:t>дение</w:t>
      </w:r>
      <w:r w:rsidRPr="00D56F0C">
        <w:t xml:space="preserve"> обучени</w:t>
      </w:r>
      <w:r w:rsidR="00A45AD1">
        <w:t>я</w:t>
      </w:r>
      <w:r w:rsidRPr="00D56F0C">
        <w:t xml:space="preserve"> персонала Заказчика по программе «Эксплуатация ПАК для контроля и оценки состояния оборудования ТЭС» (см. п</w:t>
      </w:r>
      <w:r w:rsidR="008C6D3D">
        <w:t>. 18 раздела 2.</w:t>
      </w:r>
      <w:r w:rsidRPr="00D56F0C">
        <w:t>2 Задачи).</w:t>
      </w:r>
    </w:p>
    <w:p w14:paraId="720792AE" w14:textId="77777777" w:rsidR="00395C65" w:rsidRPr="00D56F0C" w:rsidRDefault="00395C65" w:rsidP="00DE2B65">
      <w:pPr>
        <w:pStyle w:val="af4"/>
        <w:numPr>
          <w:ilvl w:val="0"/>
          <w:numId w:val="27"/>
        </w:numPr>
        <w:ind w:left="284" w:hanging="284"/>
        <w:jc w:val="both"/>
      </w:pPr>
      <w:r w:rsidRPr="00D56F0C">
        <w:t xml:space="preserve">Разработка и получение прав на объект интеллектуальной собственности: </w:t>
      </w:r>
    </w:p>
    <w:p w14:paraId="279303C1" w14:textId="77777777" w:rsidR="00395C65" w:rsidRPr="00D56F0C" w:rsidRDefault="00395C65" w:rsidP="00A45AD1">
      <w:pPr>
        <w:ind w:left="284"/>
        <w:contextualSpacing/>
        <w:jc w:val="both"/>
        <w:rPr>
          <w:bCs/>
        </w:rPr>
      </w:pPr>
      <w:r w:rsidRPr="00D56F0C">
        <w:lastRenderedPageBreak/>
        <w:t>-</w:t>
      </w:r>
      <w:r w:rsidR="00A45AD1">
        <w:t xml:space="preserve"> </w:t>
      </w:r>
      <w:r w:rsidRPr="00D56F0C">
        <w:t>Программа для ЭВМ –«Программный модуль автоматизированного контроля работающего оборудования ТЭС с применением БПЛА</w:t>
      </w:r>
      <w:r w:rsidRPr="00D56F0C">
        <w:rPr>
          <w:bCs/>
        </w:rPr>
        <w:t>»;</w:t>
      </w:r>
    </w:p>
    <w:p w14:paraId="4E03B996" w14:textId="77777777" w:rsidR="00395C65" w:rsidRPr="00D56F0C" w:rsidRDefault="00395C65" w:rsidP="00A45AD1">
      <w:pPr>
        <w:ind w:left="284"/>
        <w:contextualSpacing/>
        <w:jc w:val="both"/>
      </w:pPr>
      <w:r w:rsidRPr="00D56F0C">
        <w:t xml:space="preserve">- </w:t>
      </w:r>
      <w:r w:rsidR="00A45AD1">
        <w:t xml:space="preserve"> </w:t>
      </w:r>
      <w:r w:rsidRPr="00D56F0C">
        <w:t>Программа для ЭВМ-«Программный модуль оценки дефектов и отклонений параметров при визуальном осмотре и измерительном контроле оборудования ТЭС».</w:t>
      </w:r>
    </w:p>
    <w:p w14:paraId="7FF38B5A" w14:textId="77777777" w:rsidR="00395C65" w:rsidRPr="00D56F0C" w:rsidRDefault="00395C65" w:rsidP="00DE2B65">
      <w:pPr>
        <w:pStyle w:val="af4"/>
        <w:numPr>
          <w:ilvl w:val="0"/>
          <w:numId w:val="28"/>
        </w:numPr>
        <w:ind w:left="284" w:hanging="284"/>
        <w:jc w:val="both"/>
      </w:pPr>
      <w:r w:rsidRPr="00D56F0C">
        <w:t>Выполнение ТЭР на основе статистики и архивной документации по данным заказчика обосновывающего эффективность применения ПО для контроля и оценки состояния оборудования ТЭС с применением БПЛА в соответствии с методиками Заказчика.</w:t>
      </w:r>
    </w:p>
    <w:p w14:paraId="3D35F00F" w14:textId="77777777" w:rsidR="00395C65" w:rsidRPr="00D56F0C" w:rsidRDefault="00395C65" w:rsidP="00395C65">
      <w:pPr>
        <w:contextualSpacing/>
        <w:jc w:val="both"/>
        <w:rPr>
          <w:b/>
        </w:rPr>
      </w:pPr>
    </w:p>
    <w:p w14:paraId="59474CBC" w14:textId="77777777" w:rsidR="00395C65" w:rsidRPr="00D56F0C" w:rsidRDefault="00395C65" w:rsidP="00395C65">
      <w:pPr>
        <w:widowControl w:val="0"/>
        <w:autoSpaceDE w:val="0"/>
        <w:autoSpaceDN w:val="0"/>
        <w:adjustRightInd w:val="0"/>
        <w:ind w:left="204" w:hanging="204"/>
        <w:contextualSpacing/>
        <w:jc w:val="both"/>
      </w:pPr>
      <w:r w:rsidRPr="00D56F0C">
        <w:t>3.6.2.</w:t>
      </w:r>
      <w:r w:rsidR="00A45AD1">
        <w:t>2</w:t>
      </w:r>
      <w:r w:rsidRPr="00D56F0C">
        <w:t>. Перечень передаваемой документации:</w:t>
      </w:r>
    </w:p>
    <w:p w14:paraId="1F57A79C" w14:textId="77777777" w:rsidR="00395C65" w:rsidRPr="00D56F0C" w:rsidRDefault="00395C65" w:rsidP="00DE2B65">
      <w:pPr>
        <w:numPr>
          <w:ilvl w:val="0"/>
          <w:numId w:val="8"/>
        </w:numPr>
        <w:ind w:left="204" w:hanging="204"/>
        <w:contextualSpacing/>
        <w:jc w:val="both"/>
      </w:pPr>
      <w:r w:rsidRPr="00D56F0C">
        <w:t>Научно-технический отчет с описанием и обоснованием разработанной методики и алгоритмов распознавания дефектов энергетического оборудования.</w:t>
      </w:r>
    </w:p>
    <w:p w14:paraId="00C5C0F3" w14:textId="77777777" w:rsidR="00395C65" w:rsidRPr="00D56F0C" w:rsidRDefault="00395C65" w:rsidP="00DE2B65">
      <w:pPr>
        <w:numPr>
          <w:ilvl w:val="0"/>
          <w:numId w:val="8"/>
        </w:numPr>
        <w:ind w:left="204" w:hanging="204"/>
        <w:contextualSpacing/>
        <w:jc w:val="both"/>
      </w:pPr>
      <w:r w:rsidRPr="00D56F0C">
        <w:t>Эксплуатационная документация прикладного ПО.</w:t>
      </w:r>
    </w:p>
    <w:p w14:paraId="3D87E360" w14:textId="77777777" w:rsidR="00395C65" w:rsidRPr="00D56F0C" w:rsidRDefault="00395C65" w:rsidP="00DE2B65">
      <w:pPr>
        <w:numPr>
          <w:ilvl w:val="0"/>
          <w:numId w:val="8"/>
        </w:numPr>
        <w:shd w:val="clear" w:color="auto" w:fill="FFFFFF" w:themeFill="background1"/>
        <w:ind w:left="204" w:hanging="204"/>
        <w:contextualSpacing/>
        <w:jc w:val="both"/>
      </w:pPr>
      <w:r w:rsidRPr="00D56F0C">
        <w:t>ТЭР на основе статистики и архивной документации по основным агрегатам, установленным на ТЭС, обосновывающий эффективность применения ПАК для контроля и оценки состояния оборудования ТЭС с применением БПЛА, выполненный в соответствии с методиками Заказчика.</w:t>
      </w:r>
    </w:p>
    <w:p w14:paraId="212A9D17" w14:textId="77777777" w:rsidR="00395C65" w:rsidRPr="00D56F0C" w:rsidRDefault="00395C65" w:rsidP="00DE2B65">
      <w:pPr>
        <w:numPr>
          <w:ilvl w:val="0"/>
          <w:numId w:val="8"/>
        </w:numPr>
        <w:shd w:val="clear" w:color="auto" w:fill="FFFFFF" w:themeFill="background1"/>
        <w:ind w:left="204" w:hanging="204"/>
        <w:contextualSpacing/>
        <w:jc w:val="both"/>
      </w:pPr>
      <w:r w:rsidRPr="00D56F0C">
        <w:t>Программа и методика испытания беспилотного летательного аппарата в составе ПАК для контроля и оценки состояния оборудования ТЭС.</w:t>
      </w:r>
    </w:p>
    <w:p w14:paraId="7AD937AB" w14:textId="77777777" w:rsidR="00395C65" w:rsidRPr="00D56F0C" w:rsidRDefault="00395C65" w:rsidP="00DE2B65">
      <w:pPr>
        <w:numPr>
          <w:ilvl w:val="0"/>
          <w:numId w:val="8"/>
        </w:numPr>
        <w:shd w:val="clear" w:color="auto" w:fill="FFFFFF" w:themeFill="background1"/>
        <w:ind w:left="204" w:hanging="204"/>
        <w:contextualSpacing/>
        <w:jc w:val="both"/>
      </w:pPr>
      <w:r w:rsidRPr="00D56F0C">
        <w:rPr>
          <w:rFonts w:eastAsiaTheme="minorHAnsi"/>
          <w:bCs/>
          <w:lang w:eastAsia="en-US"/>
        </w:rPr>
        <w:t>Протокол испытания ПАК.</w:t>
      </w:r>
    </w:p>
    <w:p w14:paraId="7A39A3C9" w14:textId="77777777" w:rsidR="00395C65" w:rsidRPr="00D56F0C" w:rsidRDefault="00395C65" w:rsidP="00DE2B65">
      <w:pPr>
        <w:numPr>
          <w:ilvl w:val="0"/>
          <w:numId w:val="8"/>
        </w:numPr>
        <w:shd w:val="clear" w:color="auto" w:fill="FFFFFF" w:themeFill="background1"/>
        <w:ind w:left="204" w:hanging="204"/>
        <w:contextualSpacing/>
        <w:jc w:val="both"/>
      </w:pPr>
      <w:r w:rsidRPr="00D56F0C">
        <w:rPr>
          <w:rFonts w:eastAsiaTheme="minorHAnsi"/>
          <w:bCs/>
          <w:lang w:eastAsia="en-US"/>
        </w:rPr>
        <w:t xml:space="preserve">Программа обучения </w:t>
      </w:r>
      <w:r w:rsidRPr="00D56F0C">
        <w:t>«Эксплуатация ПАК для контроля и оценки состояния оборудования ТЭС».</w:t>
      </w:r>
    </w:p>
    <w:p w14:paraId="104D6237" w14:textId="77777777" w:rsidR="00395C65" w:rsidRPr="00D56F0C" w:rsidRDefault="00395C65" w:rsidP="00DE2B65">
      <w:pPr>
        <w:numPr>
          <w:ilvl w:val="0"/>
          <w:numId w:val="8"/>
        </w:numPr>
        <w:ind w:left="204" w:hanging="204"/>
        <w:contextualSpacing/>
        <w:jc w:val="both"/>
      </w:pPr>
      <w:r w:rsidRPr="00D56F0C">
        <w:t>Документы на получение прав интеллектуальной собственности.</w:t>
      </w:r>
    </w:p>
    <w:p w14:paraId="03BD85C4" w14:textId="77777777" w:rsidR="00395C65" w:rsidRPr="00D56F0C" w:rsidRDefault="00395C65" w:rsidP="00395C65">
      <w:pPr>
        <w:contextualSpacing/>
        <w:jc w:val="both"/>
      </w:pPr>
    </w:p>
    <w:p w14:paraId="18C16302" w14:textId="77777777" w:rsidR="00395C65" w:rsidRPr="00D56F0C" w:rsidRDefault="00395C65" w:rsidP="00395C65">
      <w:pPr>
        <w:widowControl w:val="0"/>
        <w:autoSpaceDE w:val="0"/>
        <w:autoSpaceDN w:val="0"/>
        <w:adjustRightInd w:val="0"/>
        <w:ind w:left="204" w:hanging="204"/>
        <w:contextualSpacing/>
        <w:jc w:val="both"/>
      </w:pPr>
      <w:r w:rsidRPr="00D56F0C">
        <w:t>3.6.2.</w:t>
      </w:r>
      <w:r w:rsidR="00A45AD1">
        <w:t>3</w:t>
      </w:r>
      <w:r w:rsidRPr="00D56F0C">
        <w:t>. Результат выполнения работ:</w:t>
      </w:r>
    </w:p>
    <w:p w14:paraId="4DFFFD0C" w14:textId="77777777" w:rsidR="00395C65" w:rsidRPr="00D56F0C" w:rsidRDefault="00395C65" w:rsidP="00DE2B65">
      <w:pPr>
        <w:numPr>
          <w:ilvl w:val="0"/>
          <w:numId w:val="8"/>
        </w:numPr>
        <w:ind w:left="204" w:hanging="204"/>
        <w:contextualSpacing/>
        <w:jc w:val="both"/>
      </w:pPr>
      <w:r w:rsidRPr="00D56F0C">
        <w:t xml:space="preserve">Научно-технический отчет с описанием и обоснованием разработанной методики и алгоритмов распознавания дефектов энергетического оборудования. </w:t>
      </w:r>
    </w:p>
    <w:p w14:paraId="709B8D79" w14:textId="77777777" w:rsidR="00395C65" w:rsidRPr="00D56F0C" w:rsidRDefault="00395C65" w:rsidP="00DE2B65">
      <w:pPr>
        <w:numPr>
          <w:ilvl w:val="0"/>
          <w:numId w:val="8"/>
        </w:numPr>
        <w:ind w:left="204" w:hanging="204"/>
        <w:contextualSpacing/>
        <w:jc w:val="both"/>
      </w:pPr>
      <w:r w:rsidRPr="00D56F0C">
        <w:t xml:space="preserve">Программная документация прикладного ПО в соответствии с применимыми положениями </w:t>
      </w:r>
      <w:r w:rsidRPr="00D56F0C">
        <w:rPr>
          <w:rFonts w:eastAsiaTheme="minorHAnsi"/>
          <w:bCs/>
          <w:lang w:eastAsia="en-US"/>
        </w:rPr>
        <w:t>ГОСТ 19.101-77 «Единая система программной документации. Виды программ и программных документов».</w:t>
      </w:r>
    </w:p>
    <w:p w14:paraId="1A8F4C2D" w14:textId="77777777" w:rsidR="00395C65" w:rsidRPr="00D56F0C" w:rsidRDefault="00395C65" w:rsidP="00DE2B65">
      <w:pPr>
        <w:numPr>
          <w:ilvl w:val="0"/>
          <w:numId w:val="8"/>
        </w:numPr>
        <w:ind w:left="204" w:hanging="204"/>
        <w:contextualSpacing/>
        <w:jc w:val="both"/>
        <w:rPr>
          <w:color w:val="FF0000"/>
        </w:rPr>
      </w:pPr>
      <w:r w:rsidRPr="00D56F0C">
        <w:t>ТЭР на основе статистики и архивной документации по основным агрегатам, установленным на ТЭС, обосновывающий эффективность применения ПАК для контроля и оценки состояния оборудования ТЭС с применением БПЛА, выполненный в соответствии с методиками Заказчика.</w:t>
      </w:r>
    </w:p>
    <w:p w14:paraId="066A1F83" w14:textId="77777777" w:rsidR="00395C65" w:rsidRPr="00D56F0C" w:rsidRDefault="00395C65" w:rsidP="00DE2B65">
      <w:pPr>
        <w:numPr>
          <w:ilvl w:val="0"/>
          <w:numId w:val="8"/>
        </w:numPr>
        <w:ind w:left="204" w:hanging="204"/>
        <w:contextualSpacing/>
        <w:jc w:val="both"/>
      </w:pPr>
      <w:r w:rsidRPr="00D56F0C">
        <w:t>Программное обеспечение</w:t>
      </w:r>
      <w:r w:rsidR="00A45AD1">
        <w:t xml:space="preserve"> </w:t>
      </w:r>
      <w:r w:rsidRPr="00D56F0C">
        <w:t>–</w:t>
      </w:r>
      <w:r w:rsidR="00A45AD1">
        <w:t xml:space="preserve"> </w:t>
      </w:r>
      <w:r w:rsidRPr="00D56F0C">
        <w:t>«Программный модуль автоматизированного контроля работающего оборудования ТЭС с применением БПЛА</w:t>
      </w:r>
      <w:r w:rsidRPr="00D56F0C">
        <w:rPr>
          <w:bCs/>
        </w:rPr>
        <w:t>».</w:t>
      </w:r>
    </w:p>
    <w:p w14:paraId="30478ACE" w14:textId="77777777" w:rsidR="00395C65" w:rsidRPr="00D56F0C" w:rsidRDefault="00395C65" w:rsidP="00DE2B65">
      <w:pPr>
        <w:numPr>
          <w:ilvl w:val="0"/>
          <w:numId w:val="8"/>
        </w:numPr>
        <w:ind w:left="204" w:hanging="204"/>
        <w:contextualSpacing/>
        <w:jc w:val="both"/>
      </w:pPr>
      <w:r w:rsidRPr="00D56F0C">
        <w:t xml:space="preserve"> Программное обеспечение</w:t>
      </w:r>
      <w:r w:rsidR="00A45AD1">
        <w:t xml:space="preserve"> </w:t>
      </w:r>
      <w:r w:rsidRPr="00D56F0C">
        <w:t>– «Программный модуль оценки дефектов и отклонений параметров при визуальном осмотре и измерительном контроле оборудования ТЭС».</w:t>
      </w:r>
    </w:p>
    <w:p w14:paraId="43A4CCBD" w14:textId="77777777" w:rsidR="00395C65" w:rsidRPr="00D56F0C" w:rsidRDefault="00395C65" w:rsidP="00395C65">
      <w:pPr>
        <w:contextualSpacing/>
        <w:jc w:val="both"/>
      </w:pPr>
    </w:p>
    <w:p w14:paraId="244F4893" w14:textId="77777777" w:rsidR="00395C65" w:rsidRDefault="00395C65" w:rsidP="00395C65">
      <w:pPr>
        <w:widowControl w:val="0"/>
        <w:autoSpaceDE w:val="0"/>
        <w:autoSpaceDN w:val="0"/>
        <w:adjustRightInd w:val="0"/>
        <w:ind w:left="204" w:hanging="204"/>
        <w:contextualSpacing/>
        <w:jc w:val="both"/>
      </w:pPr>
      <w:r w:rsidRPr="00D56F0C">
        <w:t>3.6.2.</w:t>
      </w:r>
      <w:r w:rsidR="00A45AD1">
        <w:t>4</w:t>
      </w:r>
      <w:r w:rsidRPr="00D56F0C">
        <w:t>. Длительность выполнения этапа – 5 месяцев.</w:t>
      </w:r>
    </w:p>
    <w:p w14:paraId="10A0080C" w14:textId="77777777" w:rsidR="00684B79" w:rsidRPr="00D56F0C" w:rsidRDefault="00684B79" w:rsidP="00395C65">
      <w:pPr>
        <w:widowControl w:val="0"/>
        <w:autoSpaceDE w:val="0"/>
        <w:autoSpaceDN w:val="0"/>
        <w:adjustRightInd w:val="0"/>
        <w:ind w:left="204" w:hanging="204"/>
        <w:contextualSpacing/>
        <w:jc w:val="both"/>
      </w:pPr>
    </w:p>
    <w:p w14:paraId="66616343" w14:textId="77777777" w:rsidR="00395C65" w:rsidRPr="00D56F0C" w:rsidRDefault="00395C65" w:rsidP="00684B79">
      <w:pPr>
        <w:widowControl w:val="0"/>
        <w:shd w:val="clear" w:color="auto" w:fill="FFFFFF" w:themeFill="background1"/>
        <w:jc w:val="both"/>
        <w:rPr>
          <w:rFonts w:eastAsia="Calibri"/>
          <w:b/>
        </w:rPr>
      </w:pPr>
      <w:r w:rsidRPr="00D56F0C">
        <w:rPr>
          <w:rFonts w:eastAsia="Calibri"/>
        </w:rPr>
        <w:t xml:space="preserve">3.6.3. </w:t>
      </w:r>
      <w:r w:rsidRPr="006F3DEA">
        <w:rPr>
          <w:rFonts w:eastAsia="Calibri"/>
          <w:b/>
        </w:rPr>
        <w:t>Этап 3.</w:t>
      </w:r>
      <w:r w:rsidRPr="00D56F0C">
        <w:rPr>
          <w:rFonts w:eastAsia="Calibri"/>
        </w:rPr>
        <w:t xml:space="preserve"> Проведение опытно-промышленной эксплуатации ПАК с использованием данных энергообъекта. </w:t>
      </w:r>
      <w:r w:rsidRPr="00D56F0C">
        <w:t>Разработка финансово-экономической модели внедрения в Группе «Интер РАО» и бизнес-плана продаж коммерческой версии ПАК.</w:t>
      </w:r>
      <w:r w:rsidRPr="00D56F0C">
        <w:rPr>
          <w:rFonts w:eastAsia="Calibri"/>
        </w:rPr>
        <w:t xml:space="preserve"> Проведение маркетингового и/или аналитического исследования</w:t>
      </w:r>
      <w:r w:rsidRPr="00D56F0C">
        <w:rPr>
          <w:rFonts w:eastAsia="Calibri"/>
          <w:b/>
        </w:rPr>
        <w:t>.</w:t>
      </w:r>
    </w:p>
    <w:p w14:paraId="4129F64E" w14:textId="77777777" w:rsidR="00395C65" w:rsidRPr="00D56F0C" w:rsidRDefault="00395C65" w:rsidP="00395C65">
      <w:pPr>
        <w:widowControl w:val="0"/>
        <w:autoSpaceDE w:val="0"/>
        <w:autoSpaceDN w:val="0"/>
        <w:adjustRightInd w:val="0"/>
        <w:ind w:left="204" w:hanging="204"/>
        <w:jc w:val="both"/>
        <w:rPr>
          <w:rFonts w:eastAsia="Calibri"/>
        </w:rPr>
      </w:pPr>
      <w:r w:rsidRPr="00D56F0C">
        <w:rPr>
          <w:rFonts w:eastAsia="Calibri"/>
        </w:rPr>
        <w:t>(Стадия: Разработка. ОКР).</w:t>
      </w:r>
    </w:p>
    <w:p w14:paraId="01DAD692" w14:textId="77777777" w:rsidR="00395C65" w:rsidRPr="00D56F0C" w:rsidRDefault="00395C65" w:rsidP="00395C65">
      <w:pPr>
        <w:widowControl w:val="0"/>
        <w:autoSpaceDE w:val="0"/>
        <w:autoSpaceDN w:val="0"/>
        <w:adjustRightInd w:val="0"/>
        <w:ind w:left="204" w:hanging="204"/>
        <w:contextualSpacing/>
        <w:jc w:val="both"/>
        <w:rPr>
          <w:rFonts w:eastAsia="Calibri"/>
        </w:rPr>
      </w:pPr>
      <w:r w:rsidRPr="00D56F0C">
        <w:t>3.6</w:t>
      </w:r>
      <w:r w:rsidRPr="00D56F0C">
        <w:rPr>
          <w:rFonts w:eastAsia="Calibri"/>
        </w:rPr>
        <w:t xml:space="preserve">.3.1. </w:t>
      </w:r>
      <w:r w:rsidRPr="00D56F0C">
        <w:t>Содержание</w:t>
      </w:r>
      <w:r w:rsidRPr="00D56F0C">
        <w:rPr>
          <w:rFonts w:eastAsia="Calibri"/>
        </w:rPr>
        <w:t xml:space="preserve"> выполняемых работ:</w:t>
      </w:r>
    </w:p>
    <w:p w14:paraId="43665669" w14:textId="77777777" w:rsidR="00395C65" w:rsidRPr="00D56F0C" w:rsidRDefault="00395C65" w:rsidP="00DE2B65">
      <w:pPr>
        <w:numPr>
          <w:ilvl w:val="0"/>
          <w:numId w:val="8"/>
        </w:numPr>
        <w:ind w:left="204" w:hanging="204"/>
        <w:contextualSpacing/>
        <w:jc w:val="both"/>
      </w:pPr>
      <w:r w:rsidRPr="00D56F0C">
        <w:t xml:space="preserve"> Проведение опытной эксплуатации ПАК </w:t>
      </w:r>
      <w:r w:rsidRPr="00D56F0C">
        <w:rPr>
          <w:rFonts w:eastAsia="Calibri"/>
        </w:rPr>
        <w:t>с использованием данных энергообъекта на турбинном оборудовании одного из энергоблоков по выбранному и согласованному маршруту (ориентировочный перечень объектов контроля прилагается к данному ТЗ-Приложение №1) и с сопровождением Исполнителем.</w:t>
      </w:r>
    </w:p>
    <w:p w14:paraId="480DDCE7" w14:textId="77777777" w:rsidR="00395C65" w:rsidRPr="00D56F0C" w:rsidRDefault="00395C65" w:rsidP="00DE2B65">
      <w:pPr>
        <w:numPr>
          <w:ilvl w:val="0"/>
          <w:numId w:val="8"/>
        </w:numPr>
        <w:ind w:left="204" w:hanging="204"/>
        <w:contextualSpacing/>
        <w:jc w:val="both"/>
      </w:pPr>
      <w:r w:rsidRPr="00D56F0C">
        <w:lastRenderedPageBreak/>
        <w:t xml:space="preserve">Устранение выявленных замечаний в ходе </w:t>
      </w:r>
      <w:r w:rsidRPr="00D56F0C">
        <w:rPr>
          <w:rFonts w:eastAsia="Calibri"/>
        </w:rPr>
        <w:t>опытно-промышленной эксплуатации ПАК, доработка ПАК.</w:t>
      </w:r>
    </w:p>
    <w:p w14:paraId="56E063D5" w14:textId="77777777" w:rsidR="00395C65" w:rsidRPr="00D56F0C" w:rsidRDefault="00395C65" w:rsidP="00DE2B65">
      <w:pPr>
        <w:numPr>
          <w:ilvl w:val="0"/>
          <w:numId w:val="8"/>
        </w:numPr>
        <w:ind w:left="204" w:hanging="204"/>
        <w:contextualSpacing/>
        <w:jc w:val="both"/>
      </w:pPr>
      <w:r w:rsidRPr="00D56F0C">
        <w:t>Разработка финансово-экономической модели внедрения в Группе «Интер РАО» и бизнес-плана продаж коммерческой версии ПО.</w:t>
      </w:r>
    </w:p>
    <w:p w14:paraId="7962BB04" w14:textId="77777777" w:rsidR="00395C65" w:rsidRPr="00D56F0C" w:rsidRDefault="00395C65" w:rsidP="00DE2B65">
      <w:pPr>
        <w:pStyle w:val="af4"/>
        <w:widowControl w:val="0"/>
        <w:numPr>
          <w:ilvl w:val="0"/>
          <w:numId w:val="8"/>
        </w:numPr>
        <w:autoSpaceDE w:val="0"/>
        <w:autoSpaceDN w:val="0"/>
        <w:adjustRightInd w:val="0"/>
        <w:ind w:left="204" w:right="6" w:hanging="204"/>
        <w:jc w:val="both"/>
      </w:pPr>
      <w:r w:rsidRPr="00D56F0C">
        <w:rPr>
          <w:rFonts w:eastAsia="Calibri"/>
        </w:rPr>
        <w:t>Проведение маркетингового и/или аналитического исследования, в том числе</w:t>
      </w:r>
      <w:r w:rsidRPr="00D56F0C">
        <w:rPr>
          <w:rFonts w:eastAsia="Calibri"/>
          <w:b/>
        </w:rPr>
        <w:t>:</w:t>
      </w:r>
    </w:p>
    <w:p w14:paraId="5BAD8415" w14:textId="77777777" w:rsidR="00395C65" w:rsidRPr="00D56F0C" w:rsidRDefault="00395C65" w:rsidP="00395C65">
      <w:pPr>
        <w:pStyle w:val="af4"/>
        <w:widowControl w:val="0"/>
        <w:shd w:val="clear" w:color="auto" w:fill="FFFFFF" w:themeFill="background1"/>
        <w:ind w:left="360" w:right="6"/>
        <w:jc w:val="both"/>
      </w:pPr>
      <w:r w:rsidRPr="00D56F0C">
        <w:t>–</w:t>
      </w:r>
      <w:r w:rsidR="00A45AD1">
        <w:t xml:space="preserve"> </w:t>
      </w:r>
      <w:r w:rsidRPr="00D56F0C">
        <w:t>выявления основных характеристик и конкурентных преимуществ (определение конкурентоспособности РИД);</w:t>
      </w:r>
    </w:p>
    <w:p w14:paraId="2AB10EBE" w14:textId="77777777" w:rsidR="00395C65" w:rsidRPr="00D56F0C" w:rsidRDefault="00395C65" w:rsidP="00395C65">
      <w:pPr>
        <w:pStyle w:val="af4"/>
        <w:widowControl w:val="0"/>
        <w:shd w:val="clear" w:color="auto" w:fill="FFFFFF" w:themeFill="background1"/>
        <w:ind w:left="360" w:right="6"/>
        <w:jc w:val="both"/>
      </w:pPr>
      <w:r w:rsidRPr="00D56F0C">
        <w:t xml:space="preserve"> – анализ направлений применения инновационной продукции, определение заменителей и эквивалентов;</w:t>
      </w:r>
    </w:p>
    <w:p w14:paraId="658F6530" w14:textId="77777777" w:rsidR="00395C65" w:rsidRPr="00D56F0C" w:rsidRDefault="00395C65" w:rsidP="00395C65">
      <w:pPr>
        <w:pStyle w:val="af4"/>
        <w:widowControl w:val="0"/>
        <w:shd w:val="clear" w:color="auto" w:fill="FFFFFF" w:themeFill="background1"/>
        <w:ind w:left="360" w:right="6"/>
        <w:jc w:val="both"/>
      </w:pPr>
      <w:r w:rsidRPr="00D56F0C">
        <w:t>– проведение анализа отечественного и зарубежного рынка на предмет востребованности полученного РИД;</w:t>
      </w:r>
    </w:p>
    <w:p w14:paraId="4929DE4B" w14:textId="77777777" w:rsidR="00395C65" w:rsidRPr="00D56F0C" w:rsidRDefault="00395C65" w:rsidP="00395C65">
      <w:pPr>
        <w:pStyle w:val="af4"/>
        <w:widowControl w:val="0"/>
        <w:shd w:val="clear" w:color="auto" w:fill="FFFFFF" w:themeFill="background1"/>
        <w:ind w:left="360" w:right="6"/>
        <w:jc w:val="both"/>
      </w:pPr>
      <w:r w:rsidRPr="00D56F0C">
        <w:t xml:space="preserve">– установление потенциальных потребителей/покупателей инновационной продукции с учетом выбранного целевого сегмента рынка (выявлением не менее 3-х потенциальных потребителей/покупателей); </w:t>
      </w:r>
    </w:p>
    <w:p w14:paraId="6641C6C0" w14:textId="77777777" w:rsidR="00395C65" w:rsidRPr="00D56F0C" w:rsidRDefault="00395C65" w:rsidP="00395C65">
      <w:pPr>
        <w:pStyle w:val="af4"/>
        <w:widowControl w:val="0"/>
        <w:shd w:val="clear" w:color="auto" w:fill="FFFFFF" w:themeFill="background1"/>
        <w:ind w:left="360" w:right="6"/>
        <w:jc w:val="both"/>
      </w:pPr>
      <w:r w:rsidRPr="00D56F0C">
        <w:t>– определение емкости рынка (потенциальная доля рынка) с учетом потребности в инновационной продукции и потенциальной эффективности коммерциализации РИД;</w:t>
      </w:r>
    </w:p>
    <w:p w14:paraId="047295FC" w14:textId="77777777" w:rsidR="00395C65" w:rsidRPr="00D56F0C" w:rsidRDefault="00395C65" w:rsidP="00395C65">
      <w:pPr>
        <w:pStyle w:val="af4"/>
        <w:widowControl w:val="0"/>
        <w:shd w:val="clear" w:color="auto" w:fill="FFFFFF" w:themeFill="background1"/>
        <w:ind w:left="360" w:right="6"/>
        <w:jc w:val="both"/>
      </w:pPr>
      <w:r w:rsidRPr="00D56F0C">
        <w:t>– выбор модели коммерциализации РИД;</w:t>
      </w:r>
    </w:p>
    <w:p w14:paraId="3AF09D0B" w14:textId="77777777" w:rsidR="00395C65" w:rsidRPr="00D56F0C" w:rsidRDefault="00395C65" w:rsidP="00395C65">
      <w:pPr>
        <w:pStyle w:val="af4"/>
        <w:widowControl w:val="0"/>
        <w:shd w:val="clear" w:color="auto" w:fill="FFFFFF" w:themeFill="background1"/>
        <w:ind w:left="360" w:right="6"/>
        <w:jc w:val="both"/>
      </w:pPr>
      <w:r w:rsidRPr="00D56F0C">
        <w:t>– оценка/расчет обоснованной рыночной стоимости Исключительных прав на РИД.</w:t>
      </w:r>
    </w:p>
    <w:p w14:paraId="3BC58730" w14:textId="77777777" w:rsidR="00395C65" w:rsidRPr="00D56F0C" w:rsidRDefault="00395C65" w:rsidP="00395C65">
      <w:pPr>
        <w:widowControl w:val="0"/>
        <w:autoSpaceDE w:val="0"/>
        <w:autoSpaceDN w:val="0"/>
        <w:adjustRightInd w:val="0"/>
        <w:jc w:val="both"/>
      </w:pPr>
    </w:p>
    <w:p w14:paraId="23E00E43" w14:textId="77777777" w:rsidR="00395C65" w:rsidRPr="00D56F0C" w:rsidRDefault="00395C65" w:rsidP="00395C65">
      <w:pPr>
        <w:widowControl w:val="0"/>
        <w:autoSpaceDE w:val="0"/>
        <w:autoSpaceDN w:val="0"/>
        <w:adjustRightInd w:val="0"/>
        <w:ind w:left="204" w:hanging="204"/>
        <w:contextualSpacing/>
        <w:jc w:val="both"/>
        <w:rPr>
          <w:rFonts w:eastAsia="Calibri"/>
        </w:rPr>
      </w:pPr>
      <w:r w:rsidRPr="00D56F0C">
        <w:t>3.6</w:t>
      </w:r>
      <w:r w:rsidRPr="00D56F0C">
        <w:rPr>
          <w:rFonts w:eastAsia="Calibri"/>
        </w:rPr>
        <w:t xml:space="preserve">.3.2. Перечень </w:t>
      </w:r>
      <w:r w:rsidRPr="00D56F0C">
        <w:t>передаваемой</w:t>
      </w:r>
      <w:r w:rsidRPr="00D56F0C">
        <w:rPr>
          <w:rFonts w:eastAsia="Calibri"/>
        </w:rPr>
        <w:t xml:space="preserve"> документации:</w:t>
      </w:r>
    </w:p>
    <w:p w14:paraId="658FE14D"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Программа и отчет по проведению опытно-промышленной эксплуатации ПАК. </w:t>
      </w:r>
    </w:p>
    <w:p w14:paraId="5BC33351" w14:textId="77777777" w:rsidR="00395C65" w:rsidRPr="00D56F0C" w:rsidRDefault="00395C65" w:rsidP="00DE2B65">
      <w:pPr>
        <w:numPr>
          <w:ilvl w:val="0"/>
          <w:numId w:val="8"/>
        </w:numPr>
        <w:shd w:val="clear" w:color="auto" w:fill="FFFFFF" w:themeFill="background1"/>
        <w:ind w:left="204" w:hanging="204"/>
        <w:contextualSpacing/>
        <w:jc w:val="both"/>
      </w:pPr>
      <w:r w:rsidRPr="00D56F0C">
        <w:t>Акты сдачи-приемки по результатам опытно-промышленной эксплуатации.</w:t>
      </w:r>
    </w:p>
    <w:p w14:paraId="6A949D4A"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Акт приема-передачи ПАК. </w:t>
      </w:r>
    </w:p>
    <w:p w14:paraId="62630B2E" w14:textId="77777777" w:rsidR="00395C65" w:rsidRPr="00D56F0C" w:rsidRDefault="00395C65" w:rsidP="00DE2B65">
      <w:pPr>
        <w:numPr>
          <w:ilvl w:val="0"/>
          <w:numId w:val="8"/>
        </w:numPr>
        <w:ind w:left="204" w:hanging="204"/>
        <w:contextualSpacing/>
        <w:jc w:val="both"/>
      </w:pPr>
      <w:r w:rsidRPr="00D56F0C">
        <w:t>Свидетельство о государственной регистрации программного обеспечения.</w:t>
      </w:r>
    </w:p>
    <w:p w14:paraId="0CB0C1C0" w14:textId="77777777" w:rsidR="00395C65" w:rsidRPr="00D56F0C" w:rsidRDefault="00395C65" w:rsidP="00DE2B65">
      <w:pPr>
        <w:pStyle w:val="af4"/>
        <w:numPr>
          <w:ilvl w:val="0"/>
          <w:numId w:val="8"/>
        </w:numPr>
        <w:shd w:val="clear" w:color="auto" w:fill="FFFFFF" w:themeFill="background1"/>
        <w:tabs>
          <w:tab w:val="left" w:pos="204"/>
        </w:tabs>
        <w:ind w:left="62" w:hanging="62"/>
        <w:jc w:val="both"/>
      </w:pPr>
      <w:r w:rsidRPr="00D56F0C">
        <w:t xml:space="preserve">Бизнес-план с технико-экономической оценкой рыночного потенциала ПАК. </w:t>
      </w:r>
    </w:p>
    <w:p w14:paraId="740594A6" w14:textId="77777777" w:rsidR="00395C65" w:rsidRPr="00D56F0C" w:rsidRDefault="00395C65" w:rsidP="00DE2B65">
      <w:pPr>
        <w:pStyle w:val="af4"/>
        <w:numPr>
          <w:ilvl w:val="0"/>
          <w:numId w:val="8"/>
        </w:numPr>
        <w:shd w:val="clear" w:color="auto" w:fill="FFFFFF" w:themeFill="background1"/>
        <w:ind w:left="204" w:hanging="204"/>
        <w:jc w:val="both"/>
      </w:pPr>
      <w:r w:rsidRPr="00D56F0C">
        <w:t>Финансово-экономическая модель эффективности внедрения или пользования ПАК.</w:t>
      </w:r>
    </w:p>
    <w:p w14:paraId="1524A376" w14:textId="77777777" w:rsidR="00395C65" w:rsidRPr="00D56F0C" w:rsidRDefault="00395C65" w:rsidP="00DE2B65">
      <w:pPr>
        <w:pStyle w:val="af4"/>
        <w:numPr>
          <w:ilvl w:val="0"/>
          <w:numId w:val="8"/>
        </w:numPr>
        <w:shd w:val="clear" w:color="auto" w:fill="FFFFFF" w:themeFill="background1"/>
        <w:ind w:left="204" w:hanging="204"/>
        <w:jc w:val="both"/>
      </w:pPr>
      <w:r w:rsidRPr="00D56F0C">
        <w:rPr>
          <w:rFonts w:eastAsiaTheme="minorHAnsi"/>
          <w:bCs/>
          <w:lang w:eastAsia="en-US"/>
        </w:rPr>
        <w:t>Документы для представления результатов НИОКР на НТС ПАО «Интер РАО» (резюме и презентация работы).</w:t>
      </w:r>
    </w:p>
    <w:p w14:paraId="399FA2C9" w14:textId="77777777" w:rsidR="00395C65" w:rsidRPr="00D56F0C" w:rsidRDefault="00395C65" w:rsidP="00DE2B65">
      <w:pPr>
        <w:pStyle w:val="af4"/>
        <w:numPr>
          <w:ilvl w:val="0"/>
          <w:numId w:val="8"/>
        </w:numPr>
        <w:shd w:val="clear" w:color="auto" w:fill="FFFFFF" w:themeFill="background1"/>
        <w:ind w:left="204" w:hanging="204"/>
        <w:jc w:val="both"/>
      </w:pPr>
      <w:r w:rsidRPr="00D56F0C">
        <w:t xml:space="preserve"> Отчет о проведённых маркетинговых исследованиях применимости результатов НИОКР.</w:t>
      </w:r>
    </w:p>
    <w:p w14:paraId="3C34C659" w14:textId="77777777" w:rsidR="00395C65" w:rsidRPr="00D56F0C" w:rsidRDefault="00395C65" w:rsidP="00395C65">
      <w:pPr>
        <w:contextualSpacing/>
        <w:jc w:val="both"/>
      </w:pPr>
    </w:p>
    <w:p w14:paraId="4FAA0931" w14:textId="77777777" w:rsidR="00395C65" w:rsidRPr="00D56F0C" w:rsidRDefault="00395C65" w:rsidP="00395C65">
      <w:pPr>
        <w:widowControl w:val="0"/>
        <w:autoSpaceDE w:val="0"/>
        <w:autoSpaceDN w:val="0"/>
        <w:adjustRightInd w:val="0"/>
        <w:ind w:left="204" w:hanging="204"/>
        <w:contextualSpacing/>
        <w:jc w:val="both"/>
      </w:pPr>
      <w:r w:rsidRPr="00D56F0C">
        <w:t>3.6.3.3. Результат выполнения работ:</w:t>
      </w:r>
    </w:p>
    <w:p w14:paraId="492F73DE"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Программа и отчет по проведению опытно-промышленной эксплуатации ПАК. </w:t>
      </w:r>
    </w:p>
    <w:p w14:paraId="3C7CE809" w14:textId="77777777" w:rsidR="00395C65" w:rsidRPr="00D56F0C" w:rsidRDefault="00395C65" w:rsidP="00DE2B65">
      <w:pPr>
        <w:numPr>
          <w:ilvl w:val="0"/>
          <w:numId w:val="8"/>
        </w:numPr>
        <w:shd w:val="clear" w:color="auto" w:fill="FFFFFF" w:themeFill="background1"/>
        <w:ind w:left="204" w:hanging="204"/>
        <w:contextualSpacing/>
        <w:jc w:val="both"/>
      </w:pPr>
      <w:r w:rsidRPr="00D56F0C">
        <w:t>Акты сдачи-приемки по результатам опытно-промышленной эксплуатации.</w:t>
      </w:r>
    </w:p>
    <w:p w14:paraId="1EDE79B0" w14:textId="77777777" w:rsidR="00395C65" w:rsidRPr="00D56F0C" w:rsidRDefault="00395C65" w:rsidP="00DE2B65">
      <w:pPr>
        <w:numPr>
          <w:ilvl w:val="0"/>
          <w:numId w:val="8"/>
        </w:numPr>
        <w:ind w:left="204" w:hanging="204"/>
        <w:contextualSpacing/>
        <w:jc w:val="both"/>
      </w:pPr>
      <w:r w:rsidRPr="00D56F0C">
        <w:t xml:space="preserve">Акт приема-передачи ПАК. </w:t>
      </w:r>
    </w:p>
    <w:p w14:paraId="57EF154D" w14:textId="77777777" w:rsidR="00395C65" w:rsidRPr="00D56F0C" w:rsidRDefault="00395C65" w:rsidP="00DE2B65">
      <w:pPr>
        <w:numPr>
          <w:ilvl w:val="0"/>
          <w:numId w:val="8"/>
        </w:numPr>
        <w:ind w:left="204" w:hanging="204"/>
        <w:contextualSpacing/>
        <w:jc w:val="both"/>
      </w:pPr>
      <w:r w:rsidRPr="00D56F0C">
        <w:t>Свидетельство о государственной регистрации программного обеспечения.</w:t>
      </w:r>
    </w:p>
    <w:p w14:paraId="0A1105F0" w14:textId="77777777" w:rsidR="00395C65" w:rsidRPr="00D56F0C" w:rsidRDefault="00395C65" w:rsidP="00DE2B65">
      <w:pPr>
        <w:pStyle w:val="af4"/>
        <w:numPr>
          <w:ilvl w:val="0"/>
          <w:numId w:val="8"/>
        </w:numPr>
        <w:shd w:val="clear" w:color="auto" w:fill="FFFFFF" w:themeFill="background1"/>
        <w:tabs>
          <w:tab w:val="left" w:pos="204"/>
        </w:tabs>
        <w:ind w:left="62" w:hanging="62"/>
        <w:jc w:val="both"/>
      </w:pPr>
      <w:r w:rsidRPr="00D56F0C">
        <w:t xml:space="preserve">Бизнес-план с технико-экономической оценкой рыночного потенциала ПАК. </w:t>
      </w:r>
    </w:p>
    <w:p w14:paraId="4A1D8F4B" w14:textId="77777777" w:rsidR="00395C65" w:rsidRPr="00D56F0C" w:rsidRDefault="00395C65" w:rsidP="00DE2B65">
      <w:pPr>
        <w:pStyle w:val="af4"/>
        <w:widowControl w:val="0"/>
        <w:numPr>
          <w:ilvl w:val="0"/>
          <w:numId w:val="8"/>
        </w:numPr>
        <w:shd w:val="clear" w:color="auto" w:fill="FFFFFF" w:themeFill="background1"/>
        <w:ind w:left="204" w:hanging="204"/>
        <w:jc w:val="both"/>
      </w:pPr>
      <w:r w:rsidRPr="00D56F0C">
        <w:t xml:space="preserve">Финансово-экономическая модель эффективности внедрения или пользования ПАК. </w:t>
      </w:r>
    </w:p>
    <w:p w14:paraId="6B0F188B" w14:textId="77777777" w:rsidR="00395C65" w:rsidRPr="00D56F0C" w:rsidRDefault="00395C65" w:rsidP="00DE2B65">
      <w:pPr>
        <w:pStyle w:val="af4"/>
        <w:widowControl w:val="0"/>
        <w:numPr>
          <w:ilvl w:val="0"/>
          <w:numId w:val="8"/>
        </w:numPr>
        <w:shd w:val="clear" w:color="auto" w:fill="FFFFFF" w:themeFill="background1"/>
        <w:ind w:left="204" w:hanging="204"/>
        <w:jc w:val="both"/>
      </w:pPr>
      <w:r w:rsidRPr="00D56F0C">
        <w:t>Отчет о проведённых маркетинговых исследованиях применимости результатов НИОКР, советующий разделу 10 «Методики управления правами на РИД» Группы Интер РАО.</w:t>
      </w:r>
    </w:p>
    <w:p w14:paraId="3D2D86B4" w14:textId="77777777" w:rsidR="00A45AD1" w:rsidRDefault="00A45AD1" w:rsidP="00684B79">
      <w:pPr>
        <w:widowControl w:val="0"/>
        <w:autoSpaceDE w:val="0"/>
        <w:autoSpaceDN w:val="0"/>
        <w:adjustRightInd w:val="0"/>
        <w:contextualSpacing/>
        <w:jc w:val="both"/>
      </w:pPr>
    </w:p>
    <w:p w14:paraId="16958B1F" w14:textId="77777777" w:rsidR="00395C65" w:rsidRDefault="00395C65" w:rsidP="00684B79">
      <w:pPr>
        <w:widowControl w:val="0"/>
        <w:autoSpaceDE w:val="0"/>
        <w:autoSpaceDN w:val="0"/>
        <w:adjustRightInd w:val="0"/>
        <w:contextualSpacing/>
        <w:jc w:val="both"/>
        <w:rPr>
          <w:rFonts w:eastAsia="Calibri"/>
        </w:rPr>
      </w:pPr>
      <w:r w:rsidRPr="00D56F0C">
        <w:t>3.6.3.4. Длительность выполнения Этапа - 6 месяцев.</w:t>
      </w:r>
    </w:p>
    <w:p w14:paraId="0206F50A" w14:textId="77777777" w:rsidR="00395C65" w:rsidRDefault="00395C65" w:rsidP="00B61E37">
      <w:pPr>
        <w:widowControl w:val="0"/>
        <w:autoSpaceDE w:val="0"/>
        <w:autoSpaceDN w:val="0"/>
        <w:adjustRightInd w:val="0"/>
        <w:ind w:firstLine="708"/>
        <w:contextualSpacing/>
        <w:jc w:val="both"/>
        <w:rPr>
          <w:rFonts w:eastAsia="Calibri"/>
        </w:rPr>
      </w:pPr>
    </w:p>
    <w:p w14:paraId="5FF32CC4" w14:textId="77777777" w:rsidR="00B61E37" w:rsidRPr="006F3DEA" w:rsidRDefault="00684B79" w:rsidP="00B61E37">
      <w:pPr>
        <w:widowControl w:val="0"/>
        <w:autoSpaceDE w:val="0"/>
        <w:autoSpaceDN w:val="0"/>
        <w:adjustRightInd w:val="0"/>
        <w:ind w:left="709"/>
        <w:contextualSpacing/>
        <w:jc w:val="both"/>
        <w:rPr>
          <w:b/>
        </w:rPr>
      </w:pPr>
      <w:r w:rsidRPr="006F3DEA">
        <w:rPr>
          <w:b/>
        </w:rPr>
        <w:t>3.7</w:t>
      </w:r>
      <w:r w:rsidR="00B61E37" w:rsidRPr="006F3DEA">
        <w:rPr>
          <w:b/>
        </w:rPr>
        <w:t>. Требования к патентной чистоте и патентоспособности</w:t>
      </w:r>
    </w:p>
    <w:p w14:paraId="0F093486" w14:textId="77777777" w:rsidR="00684B79" w:rsidRPr="006E7A3D" w:rsidRDefault="00684B79" w:rsidP="00684B79">
      <w:pPr>
        <w:shd w:val="clear" w:color="auto" w:fill="FFFFFF" w:themeFill="background1"/>
        <w:jc w:val="both"/>
      </w:pPr>
      <w:r w:rsidRPr="006E7A3D">
        <w:t>3.7.1 На этапе 1 выполнения работы должны быть проведены патентные исследования в соответствии ГОСТ Р 15.011-96.</w:t>
      </w:r>
    </w:p>
    <w:p w14:paraId="6F30B093" w14:textId="77777777" w:rsidR="00684B79" w:rsidRPr="006E7A3D" w:rsidRDefault="00684B79" w:rsidP="00684B79">
      <w:pPr>
        <w:shd w:val="clear" w:color="auto" w:fill="FFFFFF" w:themeFill="background1"/>
        <w:jc w:val="both"/>
      </w:pPr>
      <w:r w:rsidRPr="006E7A3D">
        <w:t xml:space="preserve">3.7.2 На остальных этапах работы </w:t>
      </w:r>
      <w:r w:rsidRPr="006E7A3D">
        <w:rPr>
          <w:color w:val="000000"/>
        </w:rPr>
        <w:t>при разработке результатов, способных к правовой охране (в соответствии со ст. 1225 ГК РФ), должны быть проведены дополнительные патентные исследования в соответствии с ГОСТ Р 15.011-96.</w:t>
      </w:r>
    </w:p>
    <w:p w14:paraId="39F2E493" w14:textId="77777777" w:rsidR="00684B79" w:rsidRDefault="00684B79" w:rsidP="006F3DEA">
      <w:pPr>
        <w:autoSpaceDE w:val="0"/>
        <w:autoSpaceDN w:val="0"/>
        <w:adjustRightInd w:val="0"/>
        <w:jc w:val="both"/>
      </w:pPr>
      <w:r>
        <w:t>3.7.</w:t>
      </w:r>
      <w:r w:rsidRPr="006E7A3D">
        <w:t xml:space="preserve">3 Должны быть представлены сведения об охранных и иных документах, которые будут препятствовать применению результатов Работ в Российской Федерации (и в других странах </w:t>
      </w:r>
      <w:r w:rsidRPr="006E7A3D">
        <w:lastRenderedPageBreak/>
        <w:t>– по требованию Заказчика), и условия их использования с представлением соответствующих обоснованных предложений и расчетов.</w:t>
      </w:r>
    </w:p>
    <w:p w14:paraId="3637A7E8" w14:textId="77777777" w:rsidR="00A45AD1" w:rsidRDefault="00A45AD1" w:rsidP="00684B79">
      <w:pPr>
        <w:autoSpaceDE w:val="0"/>
        <w:autoSpaceDN w:val="0"/>
        <w:adjustRightInd w:val="0"/>
        <w:ind w:firstLine="708"/>
        <w:jc w:val="both"/>
      </w:pPr>
    </w:p>
    <w:p w14:paraId="10313438" w14:textId="77777777" w:rsidR="00B61E37" w:rsidRPr="006F3DEA" w:rsidRDefault="00684B79" w:rsidP="00B61E37">
      <w:pPr>
        <w:widowControl w:val="0"/>
        <w:autoSpaceDE w:val="0"/>
        <w:autoSpaceDN w:val="0"/>
        <w:adjustRightInd w:val="0"/>
        <w:ind w:left="709"/>
        <w:contextualSpacing/>
        <w:jc w:val="both"/>
        <w:rPr>
          <w:b/>
        </w:rPr>
      </w:pPr>
      <w:r w:rsidRPr="006F3DEA">
        <w:rPr>
          <w:b/>
        </w:rPr>
        <w:t>3.8</w:t>
      </w:r>
      <w:r w:rsidR="00B61E37" w:rsidRPr="006F3DEA">
        <w:rPr>
          <w:b/>
        </w:rPr>
        <w:t>. Перечень РИД, которым предоставляется правовая охрана</w:t>
      </w:r>
    </w:p>
    <w:p w14:paraId="4AAD0004" w14:textId="77777777" w:rsidR="00684B79" w:rsidRPr="006E7A3D" w:rsidRDefault="00684B79" w:rsidP="00684B79">
      <w:pPr>
        <w:shd w:val="clear" w:color="auto" w:fill="FFFFFF" w:themeFill="background1"/>
        <w:jc w:val="both"/>
      </w:pPr>
      <w:r w:rsidRPr="006E7A3D">
        <w:t>3.</w:t>
      </w:r>
      <w:r>
        <w:t>8</w:t>
      </w:r>
      <w:r w:rsidRPr="006E7A3D">
        <w:t>.1. Регистрируемые РИД:</w:t>
      </w:r>
    </w:p>
    <w:p w14:paraId="69E671B7" w14:textId="77777777" w:rsidR="00684B79" w:rsidRPr="006E7A3D" w:rsidRDefault="00684B79" w:rsidP="00684B79">
      <w:pPr>
        <w:shd w:val="clear" w:color="auto" w:fill="FFFFFF" w:themeFill="background1"/>
        <w:jc w:val="both"/>
      </w:pPr>
      <w:r>
        <w:t xml:space="preserve">Согласно </w:t>
      </w:r>
      <w:proofErr w:type="spellStart"/>
      <w:r>
        <w:t>пп</w:t>
      </w:r>
      <w:proofErr w:type="spellEnd"/>
      <w:r>
        <w:t>. 3</w:t>
      </w:r>
      <w:r w:rsidRPr="006E7A3D">
        <w:t>.</w:t>
      </w:r>
      <w:r>
        <w:t>1</w:t>
      </w:r>
      <w:r w:rsidRPr="006E7A3D">
        <w:t>.</w:t>
      </w:r>
      <w:r w:rsidRPr="00C7062D">
        <w:t>1</w:t>
      </w:r>
      <w:r>
        <w:t>. настоящ</w:t>
      </w:r>
      <w:r w:rsidRPr="006E7A3D">
        <w:t>его ТЗ.</w:t>
      </w:r>
    </w:p>
    <w:p w14:paraId="48A578A2" w14:textId="77777777" w:rsidR="00684B79" w:rsidRPr="006E7A3D" w:rsidRDefault="00684B79" w:rsidP="00684B79">
      <w:pPr>
        <w:shd w:val="clear" w:color="auto" w:fill="FFFFFF" w:themeFill="background1"/>
        <w:jc w:val="both"/>
      </w:pPr>
      <w:r>
        <w:t>3.8</w:t>
      </w:r>
      <w:r w:rsidRPr="006E7A3D">
        <w:t>.2. Нерегистрируемые РИД:</w:t>
      </w:r>
    </w:p>
    <w:p w14:paraId="0F11C20F" w14:textId="77777777" w:rsidR="00684B79" w:rsidRDefault="00684B79" w:rsidP="00684B79">
      <w:pPr>
        <w:widowControl w:val="0"/>
        <w:autoSpaceDE w:val="0"/>
        <w:autoSpaceDN w:val="0"/>
        <w:adjustRightInd w:val="0"/>
        <w:contextualSpacing/>
        <w:jc w:val="both"/>
      </w:pPr>
      <w:r w:rsidRPr="006E7A3D">
        <w:t>Отсутствуют.</w:t>
      </w:r>
    </w:p>
    <w:p w14:paraId="374E7FCF" w14:textId="77777777" w:rsidR="00684B79" w:rsidRDefault="00684B79" w:rsidP="00684B79">
      <w:pPr>
        <w:widowControl w:val="0"/>
        <w:autoSpaceDE w:val="0"/>
        <w:autoSpaceDN w:val="0"/>
        <w:adjustRightInd w:val="0"/>
        <w:ind w:left="62" w:firstLine="646"/>
        <w:contextualSpacing/>
        <w:jc w:val="both"/>
      </w:pPr>
    </w:p>
    <w:p w14:paraId="5989F12E" w14:textId="77777777" w:rsidR="00A310A5" w:rsidRPr="00B177A0" w:rsidRDefault="00A310A5" w:rsidP="00684B79">
      <w:pPr>
        <w:widowControl w:val="0"/>
        <w:autoSpaceDE w:val="0"/>
        <w:autoSpaceDN w:val="0"/>
        <w:adjustRightInd w:val="0"/>
        <w:ind w:left="62" w:firstLine="646"/>
        <w:contextualSpacing/>
        <w:jc w:val="both"/>
      </w:pPr>
    </w:p>
    <w:p w14:paraId="1BF64868" w14:textId="77777777" w:rsidR="00B61E37" w:rsidRPr="006F3DEA" w:rsidRDefault="00684B79" w:rsidP="00B61E37">
      <w:pPr>
        <w:widowControl w:val="0"/>
        <w:autoSpaceDE w:val="0"/>
        <w:autoSpaceDN w:val="0"/>
        <w:adjustRightInd w:val="0"/>
        <w:ind w:left="709"/>
        <w:contextualSpacing/>
        <w:jc w:val="both"/>
        <w:rPr>
          <w:b/>
        </w:rPr>
      </w:pPr>
      <w:r w:rsidRPr="006F3DEA">
        <w:rPr>
          <w:b/>
        </w:rPr>
        <w:t>3.9</w:t>
      </w:r>
      <w:r w:rsidR="00B61E37" w:rsidRPr="006F3DEA">
        <w:rPr>
          <w:b/>
        </w:rPr>
        <w:t>. Требования к организационному обеспечению работ</w:t>
      </w:r>
    </w:p>
    <w:p w14:paraId="52447753" w14:textId="77777777" w:rsidR="00684B79" w:rsidRDefault="00684B79" w:rsidP="00B61E37">
      <w:pPr>
        <w:autoSpaceDE w:val="0"/>
        <w:autoSpaceDN w:val="0"/>
        <w:adjustRightInd w:val="0"/>
        <w:ind w:firstLine="708"/>
        <w:jc w:val="both"/>
      </w:pPr>
      <w:r>
        <w:t>Маршрут опытных полетов БПЛА в период выполнения НИОКР должен быть выбран с учетом обеспечения безопасности работников цеха (промышленной площадки) предприятия, на котором будут производиться опытные полеты и организован допуск к выполнению работ с использованием нарядно-допускной системы ТЭС и организационных мер безопасности работников.</w:t>
      </w:r>
    </w:p>
    <w:p w14:paraId="27A2982D" w14:textId="77777777" w:rsidR="00684B79" w:rsidRPr="00B177A0" w:rsidRDefault="00684B79" w:rsidP="00B61E37">
      <w:pPr>
        <w:autoSpaceDE w:val="0"/>
        <w:autoSpaceDN w:val="0"/>
        <w:adjustRightInd w:val="0"/>
        <w:ind w:firstLine="708"/>
        <w:jc w:val="both"/>
      </w:pPr>
    </w:p>
    <w:p w14:paraId="23B4B4D7"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684B79" w:rsidRPr="006F3DEA">
        <w:rPr>
          <w:b/>
        </w:rPr>
        <w:t>10</w:t>
      </w:r>
      <w:r w:rsidRPr="006F3DEA">
        <w:rPr>
          <w:b/>
        </w:rPr>
        <w:t>. Требования безопасности</w:t>
      </w:r>
    </w:p>
    <w:p w14:paraId="668A6250" w14:textId="77777777" w:rsidR="00B61E37" w:rsidRDefault="00684B79" w:rsidP="00B61E37">
      <w:pPr>
        <w:widowControl w:val="0"/>
        <w:autoSpaceDE w:val="0"/>
        <w:autoSpaceDN w:val="0"/>
        <w:adjustRightInd w:val="0"/>
        <w:ind w:left="62" w:firstLine="646"/>
        <w:contextualSpacing/>
        <w:jc w:val="both"/>
        <w:rPr>
          <w:rFonts w:eastAsia="Calibri"/>
        </w:rPr>
      </w:pPr>
      <w:r w:rsidRPr="00D56F0C">
        <w:t xml:space="preserve">Организация опытных полетов БПЛА в период выполнения НИОКР должна обеспечивать технические мероприятия по безопасности работников цехов предприятия, в котором будут производиться опытные полеты. </w:t>
      </w:r>
      <w:r w:rsidRPr="00BC1294">
        <w:t xml:space="preserve">Контроль полетов беспилотного летательного аппарата в процессе испытания должен осуществляться оператором, имеющим </w:t>
      </w:r>
      <w:r>
        <w:t xml:space="preserve">документ государственного образца, подтверждающий </w:t>
      </w:r>
      <w:r w:rsidRPr="00BC1294">
        <w:t>квалификацию оператора беспилотного летательного аппарата</w:t>
      </w:r>
      <w:r w:rsidR="00B61E37" w:rsidRPr="00B177A0">
        <w:rPr>
          <w:rFonts w:eastAsia="Calibri"/>
        </w:rPr>
        <w:t>.</w:t>
      </w:r>
    </w:p>
    <w:p w14:paraId="65EA7878" w14:textId="77777777" w:rsidR="00684B79" w:rsidRPr="00B177A0" w:rsidRDefault="00684B79" w:rsidP="00B61E37">
      <w:pPr>
        <w:widowControl w:val="0"/>
        <w:autoSpaceDE w:val="0"/>
        <w:autoSpaceDN w:val="0"/>
        <w:adjustRightInd w:val="0"/>
        <w:ind w:left="62" w:firstLine="646"/>
        <w:contextualSpacing/>
        <w:jc w:val="both"/>
      </w:pPr>
    </w:p>
    <w:p w14:paraId="6F1C7286" w14:textId="77777777" w:rsidR="00B61E37" w:rsidRPr="006F3DEA" w:rsidRDefault="00684B79" w:rsidP="00B61E37">
      <w:pPr>
        <w:widowControl w:val="0"/>
        <w:autoSpaceDE w:val="0"/>
        <w:autoSpaceDN w:val="0"/>
        <w:adjustRightInd w:val="0"/>
        <w:ind w:left="709"/>
        <w:contextualSpacing/>
        <w:jc w:val="both"/>
        <w:rPr>
          <w:b/>
        </w:rPr>
      </w:pPr>
      <w:r w:rsidRPr="006F3DEA">
        <w:rPr>
          <w:b/>
        </w:rPr>
        <w:t>3.11</w:t>
      </w:r>
      <w:r w:rsidR="00B61E37" w:rsidRPr="006F3DEA">
        <w:rPr>
          <w:b/>
        </w:rPr>
        <w:t>. Требования к гарантийным обязательствам</w:t>
      </w:r>
    </w:p>
    <w:p w14:paraId="31628434" w14:textId="77777777" w:rsidR="00A753FF" w:rsidRPr="00B177A0" w:rsidRDefault="00A753FF" w:rsidP="00B61E37">
      <w:pPr>
        <w:widowControl w:val="0"/>
        <w:autoSpaceDE w:val="0"/>
        <w:autoSpaceDN w:val="0"/>
        <w:adjustRightInd w:val="0"/>
        <w:ind w:left="62" w:firstLine="646"/>
        <w:contextualSpacing/>
        <w:jc w:val="both"/>
        <w:rPr>
          <w:rFonts w:eastAsiaTheme="minorHAnsi"/>
          <w:lang w:eastAsia="en-US"/>
        </w:rPr>
      </w:pPr>
      <w:r w:rsidRPr="00D56F0C">
        <w:rPr>
          <w:rFonts w:eastAsiaTheme="minorHAnsi"/>
          <w:lang w:eastAsia="en-US"/>
        </w:rPr>
        <w:t>Исполнитель обязан обеспечить контроль, техническую поддержку и устранение отклонений в работе ПО на период опытно-промышленной эксплуатации</w:t>
      </w:r>
      <w:r>
        <w:rPr>
          <w:rFonts w:eastAsiaTheme="minorHAnsi"/>
          <w:lang w:eastAsia="en-US"/>
        </w:rPr>
        <w:t xml:space="preserve"> и в течение 12 месяцев после окончания проекта</w:t>
      </w:r>
      <w:r w:rsidRPr="00D56F0C">
        <w:rPr>
          <w:rFonts w:eastAsiaTheme="minorHAnsi"/>
          <w:lang w:eastAsia="en-US"/>
        </w:rPr>
        <w:t>.</w:t>
      </w:r>
    </w:p>
    <w:p w14:paraId="2B768CBE" w14:textId="77777777" w:rsidR="005563C7" w:rsidRDefault="005563C7" w:rsidP="00B61E37">
      <w:pPr>
        <w:widowControl w:val="0"/>
        <w:autoSpaceDE w:val="0"/>
        <w:autoSpaceDN w:val="0"/>
        <w:adjustRightInd w:val="0"/>
        <w:ind w:left="709"/>
        <w:contextualSpacing/>
        <w:jc w:val="both"/>
        <w:rPr>
          <w:b/>
        </w:rPr>
      </w:pPr>
    </w:p>
    <w:p w14:paraId="7E02244B" w14:textId="77777777" w:rsidR="00B61E37" w:rsidRPr="006F3DEA" w:rsidRDefault="00B61E37" w:rsidP="00B61E37">
      <w:pPr>
        <w:widowControl w:val="0"/>
        <w:autoSpaceDE w:val="0"/>
        <w:autoSpaceDN w:val="0"/>
        <w:adjustRightInd w:val="0"/>
        <w:ind w:left="709"/>
        <w:contextualSpacing/>
        <w:jc w:val="both"/>
        <w:rPr>
          <w:b/>
        </w:rPr>
      </w:pPr>
      <w:r w:rsidRPr="006F3DEA">
        <w:rPr>
          <w:b/>
        </w:rPr>
        <w:t>3.12. Требования к порядку привлечения субподрядчиков</w:t>
      </w:r>
    </w:p>
    <w:p w14:paraId="33375831" w14:textId="30F97C32" w:rsidR="00A753FF" w:rsidRDefault="00A753FF" w:rsidP="006F3DEA">
      <w:pPr>
        <w:autoSpaceDE w:val="0"/>
        <w:autoSpaceDN w:val="0"/>
        <w:adjustRightInd w:val="0"/>
        <w:spacing w:after="160"/>
        <w:ind w:firstLine="709"/>
        <w:jc w:val="both"/>
        <w:rPr>
          <w:rFonts w:eastAsiaTheme="minorHAnsi"/>
          <w:lang w:eastAsia="en-US"/>
        </w:rPr>
      </w:pPr>
      <w:r>
        <w:rPr>
          <w:rFonts w:eastAsiaTheme="minorHAnsi"/>
          <w:lang w:eastAsia="en-US"/>
        </w:rPr>
        <w:t>Исполнитель</w:t>
      </w:r>
      <w:r w:rsidRPr="00D56F0C">
        <w:rPr>
          <w:rFonts w:eastAsiaTheme="minorHAnsi"/>
          <w:lang w:eastAsia="en-US"/>
        </w:rPr>
        <w:t xml:space="preserve"> для выполнения работ, указанных в ТЗ, может привлекать субподрядные организации. При этом объем работ, выполняемых привлекаемыми субподрядными организациями, не должен превышать 50% от объема работ по договору. Привлечение субподрядной организации письменно согласовывается с Заказчиком.</w:t>
      </w:r>
    </w:p>
    <w:p w14:paraId="6D9A4A6F" w14:textId="6A5A24A8" w:rsidR="00DF1E6F" w:rsidRPr="00B177A0" w:rsidRDefault="00DF1E6F" w:rsidP="00DF1E6F">
      <w:pPr>
        <w:tabs>
          <w:tab w:val="left" w:pos="567"/>
        </w:tabs>
        <w:ind w:firstLine="709"/>
        <w:jc w:val="both"/>
        <w:rPr>
          <w:rFonts w:eastAsia="Cambria"/>
          <w:b/>
        </w:rPr>
      </w:pPr>
      <w:r w:rsidRPr="00B177A0">
        <w:rPr>
          <w:rFonts w:eastAsia="Cambria"/>
          <w:b/>
        </w:rPr>
        <w:t>4. П</w:t>
      </w:r>
      <w:r>
        <w:rPr>
          <w:rFonts w:eastAsia="Cambria"/>
          <w:b/>
        </w:rPr>
        <w:t>ОРЯДОК ФОРМИРОВАНИЯ КОММЕРЧЕСКОГО ПРЕДЛОЖЕНЯ УЧАСТНИКА, ОБОСНОВАНИЯ ЦЕНЫ, РАСЧЕТОВ, ПРЕДОСТАВЛЕНИЯ БАНКОВСКИХ ГАРАНТИЙ</w:t>
      </w:r>
    </w:p>
    <w:p w14:paraId="393B11B7" w14:textId="522088DA" w:rsidR="00853161" w:rsidRDefault="00DF1E6F" w:rsidP="002C6768">
      <w:pPr>
        <w:shd w:val="clear" w:color="auto" w:fill="FFFFFF" w:themeFill="background1"/>
        <w:spacing w:line="276" w:lineRule="auto"/>
        <w:ind w:firstLine="709"/>
        <w:rPr>
          <w:b/>
        </w:rPr>
      </w:pPr>
      <w:r w:rsidRPr="00B177A0">
        <w:rPr>
          <w:iCs/>
        </w:rPr>
        <w:t>4.1.</w:t>
      </w:r>
      <w:r w:rsidRPr="00DF1E6F">
        <w:rPr>
          <w:rFonts w:eastAsiaTheme="minorHAnsi"/>
          <w:lang w:eastAsia="en-US"/>
        </w:rPr>
        <w:t xml:space="preserve"> </w:t>
      </w:r>
      <w:r>
        <w:rPr>
          <w:rFonts w:eastAsiaTheme="minorHAnsi"/>
          <w:lang w:eastAsia="en-US"/>
        </w:rPr>
        <w:t xml:space="preserve">Участник закупки должен </w:t>
      </w:r>
      <w:r>
        <w:t xml:space="preserve">представить структуру цены </w:t>
      </w:r>
      <w:r w:rsidRPr="00316D9C">
        <w:t>предложения Участника в соответствии с формой Приложения №3 к закупочной документации. Структура цены должна быть направлена</w:t>
      </w:r>
      <w:r w:rsidRPr="00926089">
        <w:t xml:space="preserve"> Участником в составе предложения в электронной форме (таблица MS Excel, 11 листов в файле Структура цены.xlsx</w:t>
      </w:r>
      <w:r w:rsidR="00853161">
        <w:t xml:space="preserve">, первый лист которой соответствует </w:t>
      </w:r>
      <w:r w:rsidR="00853161" w:rsidRPr="00853161">
        <w:t>Типовой форме калькуляции стоимости выполнения работ по проекту НИОКР – Приложение №2 к настоящему техническому заданию).</w:t>
      </w:r>
    </w:p>
    <w:p w14:paraId="5212EAE6" w14:textId="63B5686E" w:rsidR="00DF1E6F" w:rsidRPr="00B177A0" w:rsidRDefault="00DF1E6F" w:rsidP="00DF1E6F">
      <w:pPr>
        <w:ind w:firstLine="709"/>
        <w:jc w:val="both"/>
        <w:rPr>
          <w:iCs/>
        </w:rPr>
      </w:pPr>
      <w:r w:rsidRPr="00B177A0">
        <w:rPr>
          <w:iCs/>
        </w:rPr>
        <w:t>4.2. Оплата производится в соответствии с договор</w:t>
      </w:r>
      <w:r w:rsidR="0019124C">
        <w:rPr>
          <w:iCs/>
        </w:rPr>
        <w:t>ом</w:t>
      </w:r>
      <w:r w:rsidRPr="00B177A0">
        <w:rPr>
          <w:iCs/>
        </w:rPr>
        <w:t>.</w:t>
      </w:r>
    </w:p>
    <w:p w14:paraId="3ACA62D4" w14:textId="7449DB23" w:rsidR="00DF1E6F" w:rsidRPr="00B177A0" w:rsidRDefault="00DF1E6F" w:rsidP="00DF1E6F">
      <w:pPr>
        <w:ind w:firstLine="709"/>
        <w:jc w:val="both"/>
        <w:rPr>
          <w:iCs/>
        </w:rPr>
      </w:pPr>
      <w:r w:rsidRPr="00B177A0">
        <w:rPr>
          <w:iCs/>
        </w:rPr>
        <w:t>4.3</w:t>
      </w:r>
      <w:r>
        <w:rPr>
          <w:iCs/>
        </w:rPr>
        <w:t>.</w:t>
      </w:r>
      <w:r w:rsidRPr="00B177A0">
        <w:rPr>
          <w:iCs/>
        </w:rPr>
        <w:t xml:space="preserve"> Предоставление банковских гарантий не требуется.</w:t>
      </w:r>
    </w:p>
    <w:p w14:paraId="6E1E5278" w14:textId="347BC499" w:rsidR="00DF1E6F" w:rsidRDefault="00DF1E6F" w:rsidP="006F3DEA">
      <w:pPr>
        <w:autoSpaceDE w:val="0"/>
        <w:autoSpaceDN w:val="0"/>
        <w:adjustRightInd w:val="0"/>
        <w:spacing w:after="160"/>
        <w:ind w:firstLine="709"/>
        <w:jc w:val="both"/>
        <w:rPr>
          <w:rFonts w:eastAsiaTheme="minorHAnsi"/>
          <w:lang w:eastAsia="en-US"/>
        </w:rPr>
      </w:pPr>
    </w:p>
    <w:p w14:paraId="6D3F2EE2" w14:textId="49C81E73" w:rsidR="00B61E37" w:rsidRPr="006F3DEA" w:rsidRDefault="00DF1E6F" w:rsidP="006F3DEA">
      <w:pPr>
        <w:autoSpaceDE w:val="0"/>
        <w:autoSpaceDN w:val="0"/>
        <w:adjustRightInd w:val="0"/>
        <w:spacing w:before="240" w:after="160"/>
        <w:ind w:firstLine="709"/>
        <w:jc w:val="both"/>
        <w:rPr>
          <w:b/>
        </w:rPr>
      </w:pPr>
      <w:r>
        <w:rPr>
          <w:b/>
        </w:rPr>
        <w:t>5</w:t>
      </w:r>
      <w:r w:rsidR="00B61E37" w:rsidRPr="006F3DEA">
        <w:rPr>
          <w:b/>
        </w:rPr>
        <w:t>. ТРЕБОВАНИЯ К УЧАСТНИКАМ ЗАКУПКИ</w:t>
      </w:r>
    </w:p>
    <w:p w14:paraId="2BF68133" w14:textId="56E31D24" w:rsidR="00A753FF" w:rsidRPr="006F3DEA" w:rsidRDefault="00DF1E6F" w:rsidP="006F3DEA">
      <w:pPr>
        <w:pStyle w:val="afb"/>
        <w:ind w:firstLine="709"/>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.1. </w:t>
      </w:r>
      <w:r w:rsidR="00A753FF" w:rsidRPr="006F3DEA">
        <w:rPr>
          <w:rFonts w:eastAsiaTheme="minorHAnsi"/>
          <w:b/>
          <w:lang w:eastAsia="en-US"/>
        </w:rPr>
        <w:t>Требования о наличии кадровых ресурсов и их квалификации</w:t>
      </w:r>
    </w:p>
    <w:p w14:paraId="2AC746FD" w14:textId="77777777" w:rsidR="00A753FF" w:rsidRPr="00D56F0C" w:rsidRDefault="00A753FF" w:rsidP="006F3DEA">
      <w:pPr>
        <w:pStyle w:val="afb"/>
        <w:ind w:firstLine="709"/>
        <w:jc w:val="both"/>
        <w:rPr>
          <w:bCs/>
        </w:rPr>
      </w:pPr>
      <w:r w:rsidRPr="00D56F0C">
        <w:lastRenderedPageBreak/>
        <w:t xml:space="preserve">Наличие у </w:t>
      </w:r>
      <w:r>
        <w:t xml:space="preserve">Участника закупки </w:t>
      </w:r>
      <w:r w:rsidRPr="00D56F0C">
        <w:t>квалифицированных кадров, обладающих компетенциями в отношении постановок задач, методов и технологий их решения не менее чем в одной из областей</w:t>
      </w:r>
      <w:r w:rsidR="005563C7">
        <w:t xml:space="preserve"> (более одной области - ж</w:t>
      </w:r>
      <w:r w:rsidR="005563C7" w:rsidRPr="00D56F0C">
        <w:rPr>
          <w:rFonts w:eastAsiaTheme="minorHAnsi"/>
          <w:lang w:eastAsia="en-US"/>
        </w:rPr>
        <w:t>елательн</w:t>
      </w:r>
      <w:r w:rsidR="005563C7">
        <w:rPr>
          <w:rFonts w:eastAsiaTheme="minorHAnsi"/>
          <w:lang w:eastAsia="en-US"/>
        </w:rPr>
        <w:t xml:space="preserve">ое </w:t>
      </w:r>
      <w:r w:rsidR="005563C7" w:rsidRPr="00D56F0C">
        <w:rPr>
          <w:rFonts w:eastAsiaTheme="minorHAnsi"/>
          <w:lang w:eastAsia="en-US"/>
        </w:rPr>
        <w:t xml:space="preserve"> требование</w:t>
      </w:r>
      <w:r w:rsidR="005563C7">
        <w:rPr>
          <w:rFonts w:eastAsiaTheme="minorHAnsi"/>
          <w:lang w:eastAsia="en-US"/>
        </w:rPr>
        <w:t xml:space="preserve"> - будет </w:t>
      </w:r>
      <w:r w:rsidR="005563C7" w:rsidRPr="00D56F0C">
        <w:rPr>
          <w:rFonts w:eastAsiaTheme="minorHAnsi"/>
          <w:lang w:eastAsia="en-US"/>
        </w:rPr>
        <w:t>явля</w:t>
      </w:r>
      <w:r w:rsidR="005563C7">
        <w:rPr>
          <w:rFonts w:eastAsiaTheme="minorHAnsi"/>
          <w:lang w:eastAsia="en-US"/>
        </w:rPr>
        <w:t>ть</w:t>
      </w:r>
      <w:r w:rsidR="005563C7" w:rsidRPr="00D56F0C">
        <w:rPr>
          <w:rFonts w:eastAsiaTheme="minorHAnsi"/>
          <w:lang w:eastAsia="en-US"/>
        </w:rPr>
        <w:t>ся</w:t>
      </w:r>
      <w:r w:rsidR="005563C7">
        <w:rPr>
          <w:rFonts w:eastAsiaTheme="minorHAnsi"/>
          <w:lang w:eastAsia="en-US"/>
        </w:rPr>
        <w:t xml:space="preserve"> преимуществом)</w:t>
      </w:r>
      <w:r>
        <w:t>, подтверждаемое документами об образовании или повышения квалификации специалистов</w:t>
      </w:r>
      <w:r w:rsidRPr="00D56F0C">
        <w:t>:</w:t>
      </w:r>
    </w:p>
    <w:p w14:paraId="39FB19FF" w14:textId="18259E08" w:rsidR="00A753FF" w:rsidRPr="00D56F0C" w:rsidRDefault="00946634" w:rsidP="00A753FF">
      <w:pPr>
        <w:pStyle w:val="afb"/>
        <w:ind w:left="34"/>
        <w:jc w:val="both"/>
        <w:rPr>
          <w:bCs/>
        </w:rPr>
      </w:pPr>
      <w:r>
        <w:t>5</w:t>
      </w:r>
      <w:r w:rsidR="00A753FF" w:rsidRPr="00D56F0C">
        <w:t>.1.1. Разработка методик распознавания дефектов и отклонений в работе (состоянии) оборудования (трубопроводы различной конфигурации, агрегаты, насосы, электрооборудования, конструктивные элементы зданий и сооружений);</w:t>
      </w:r>
    </w:p>
    <w:p w14:paraId="71212D6A" w14:textId="7E57E1B3" w:rsidR="00A753FF" w:rsidRPr="00D56F0C" w:rsidRDefault="00946634" w:rsidP="00A753FF">
      <w:pPr>
        <w:pStyle w:val="afb"/>
        <w:ind w:left="34"/>
        <w:jc w:val="both"/>
      </w:pPr>
      <w:r>
        <w:t>5</w:t>
      </w:r>
      <w:r w:rsidR="00DA613E">
        <w:t>.</w:t>
      </w:r>
      <w:r w:rsidR="00A753FF" w:rsidRPr="00D56F0C">
        <w:t xml:space="preserve">1.2. Разработка программного обеспечения оценки дефектов и отклонений параметров при визуальном осмотре и измерительном контроле оборудования </w:t>
      </w:r>
      <w:r w:rsidR="00271790">
        <w:t>электростанций</w:t>
      </w:r>
      <w:r w:rsidR="00A753FF" w:rsidRPr="00D56F0C">
        <w:t xml:space="preserve"> с использованием нейронных сетей</w:t>
      </w:r>
      <w:r w:rsidR="00DA613E">
        <w:t>;</w:t>
      </w:r>
      <w:r w:rsidR="00A753FF" w:rsidRPr="00D56F0C">
        <w:t xml:space="preserve">  </w:t>
      </w:r>
    </w:p>
    <w:p w14:paraId="20D83D49" w14:textId="7B53819C" w:rsidR="00A753FF" w:rsidRPr="00D56F0C" w:rsidRDefault="00946634" w:rsidP="00A753FF">
      <w:pPr>
        <w:pStyle w:val="afb"/>
        <w:ind w:left="34"/>
        <w:jc w:val="both"/>
      </w:pPr>
      <w:r>
        <w:t>5</w:t>
      </w:r>
      <w:r w:rsidR="00DA613E">
        <w:t>.</w:t>
      </w:r>
      <w:r w:rsidR="00A753FF" w:rsidRPr="00D56F0C">
        <w:t xml:space="preserve">1.3. Разработка программного </w:t>
      </w:r>
      <w:r w:rsidR="00A753FF">
        <w:t xml:space="preserve">обеспечения </w:t>
      </w:r>
      <w:r w:rsidR="00A753FF" w:rsidRPr="00D56F0C">
        <w:t xml:space="preserve">автоматизированного контроля работающего </w:t>
      </w:r>
      <w:r w:rsidR="005563C7">
        <w:t>оборудования электро</w:t>
      </w:r>
      <w:r w:rsidR="00271790">
        <w:t>станций</w:t>
      </w:r>
      <w:r w:rsidR="00DA613E">
        <w:t xml:space="preserve"> с применением БПЛА;</w:t>
      </w:r>
    </w:p>
    <w:p w14:paraId="22B3E413" w14:textId="745B7AFE" w:rsidR="00A753FF" w:rsidRPr="00D56F0C" w:rsidRDefault="00A753FF" w:rsidP="00946634">
      <w:pPr>
        <w:pStyle w:val="afb"/>
        <w:numPr>
          <w:ilvl w:val="2"/>
          <w:numId w:val="29"/>
        </w:numPr>
        <w:ind w:left="0" w:firstLine="0"/>
        <w:jc w:val="both"/>
        <w:rPr>
          <w:bCs/>
        </w:rPr>
      </w:pPr>
      <w:r w:rsidRPr="00D56F0C">
        <w:t>Реализация программных продуктов коммерческого или некоммерческого назначения</w:t>
      </w:r>
      <w:r w:rsidR="00607379">
        <w:t xml:space="preserve"> (успешно внедренных разработок ПО)</w:t>
      </w:r>
      <w:r w:rsidRPr="00D56F0C">
        <w:t>;</w:t>
      </w:r>
    </w:p>
    <w:p w14:paraId="6A417C79" w14:textId="2D4487E8" w:rsidR="00A753FF" w:rsidRPr="00D56F0C" w:rsidRDefault="00A753FF" w:rsidP="00946634">
      <w:pPr>
        <w:pStyle w:val="afb"/>
        <w:numPr>
          <w:ilvl w:val="2"/>
          <w:numId w:val="29"/>
        </w:numPr>
        <w:ind w:left="0" w:firstLine="0"/>
        <w:jc w:val="both"/>
        <w:rPr>
          <w:bCs/>
        </w:rPr>
      </w:pPr>
      <w:r w:rsidRPr="00D56F0C">
        <w:rPr>
          <w:bCs/>
        </w:rPr>
        <w:t>Разработка прикладного программного обеспечения, осуще</w:t>
      </w:r>
      <w:r>
        <w:rPr>
          <w:bCs/>
        </w:rPr>
        <w:t xml:space="preserve">ствляющего облачные и туманные </w:t>
      </w:r>
      <w:r w:rsidRPr="00D56F0C">
        <w:rPr>
          <w:bCs/>
        </w:rPr>
        <w:t>вычисления, а также многопользовательский доступ к данным, хранящимся в распределенных базах данных (далее - БД);</w:t>
      </w:r>
    </w:p>
    <w:p w14:paraId="6D512A69" w14:textId="53B39BAE" w:rsidR="00A753FF" w:rsidRPr="00D56F0C" w:rsidRDefault="00A753FF" w:rsidP="00946634">
      <w:pPr>
        <w:pStyle w:val="afb"/>
        <w:numPr>
          <w:ilvl w:val="2"/>
          <w:numId w:val="29"/>
        </w:numPr>
        <w:ind w:left="0" w:firstLine="0"/>
        <w:jc w:val="both"/>
        <w:rPr>
          <w:bCs/>
        </w:rPr>
      </w:pPr>
      <w:r w:rsidRPr="00D56F0C">
        <w:rPr>
          <w:bCs/>
        </w:rPr>
        <w:t>Эксплуатация тепломеханического оборудования ТЭС</w:t>
      </w:r>
      <w:r w:rsidR="00DA613E">
        <w:rPr>
          <w:bCs/>
        </w:rPr>
        <w:t>;</w:t>
      </w:r>
    </w:p>
    <w:p w14:paraId="5DD4F308" w14:textId="49EB8487" w:rsidR="00A753FF" w:rsidRPr="00D56F0C" w:rsidRDefault="00946634" w:rsidP="00946634">
      <w:pPr>
        <w:pStyle w:val="afb"/>
        <w:jc w:val="both"/>
        <w:rPr>
          <w:bCs/>
        </w:rPr>
      </w:pPr>
      <w:r>
        <w:rPr>
          <w:bCs/>
        </w:rPr>
        <w:t>5.1.7.</w:t>
      </w:r>
      <w:r w:rsidR="00DA613E">
        <w:rPr>
          <w:bCs/>
        </w:rPr>
        <w:t xml:space="preserve"> </w:t>
      </w:r>
      <w:r w:rsidR="00A753FF" w:rsidRPr="00D56F0C">
        <w:rPr>
          <w:bCs/>
        </w:rPr>
        <w:t>Разработка программы и методики испытаний комплексов с беспи</w:t>
      </w:r>
      <w:r w:rsidR="00DA613E">
        <w:rPr>
          <w:bCs/>
        </w:rPr>
        <w:t>лотными летательными аппаратами;</w:t>
      </w:r>
    </w:p>
    <w:p w14:paraId="4D7C6188" w14:textId="051E5094" w:rsidR="00A753FF" w:rsidRDefault="00946634" w:rsidP="00946634">
      <w:pPr>
        <w:pStyle w:val="afb"/>
        <w:jc w:val="both"/>
        <w:rPr>
          <w:bCs/>
        </w:rPr>
      </w:pPr>
      <w:r>
        <w:rPr>
          <w:bCs/>
        </w:rPr>
        <w:t>5.1</w:t>
      </w:r>
      <w:r w:rsidR="00DA613E">
        <w:rPr>
          <w:bCs/>
        </w:rPr>
        <w:t xml:space="preserve">.8. </w:t>
      </w:r>
      <w:r>
        <w:rPr>
          <w:bCs/>
        </w:rPr>
        <w:t xml:space="preserve">   </w:t>
      </w:r>
      <w:r w:rsidR="00A753FF" w:rsidRPr="00D56F0C">
        <w:rPr>
          <w:bCs/>
        </w:rPr>
        <w:t>Эксплуатация и обслуживание беспилотных летательных аппаратов.</w:t>
      </w:r>
    </w:p>
    <w:p w14:paraId="37B68043" w14:textId="77777777" w:rsidR="00DA613E" w:rsidRPr="00D56F0C" w:rsidRDefault="00DA613E" w:rsidP="00A753FF">
      <w:pPr>
        <w:pStyle w:val="afb"/>
        <w:ind w:firstLine="58"/>
        <w:jc w:val="both"/>
        <w:rPr>
          <w:bCs/>
        </w:rPr>
      </w:pPr>
    </w:p>
    <w:p w14:paraId="6F636CB8" w14:textId="184BD959" w:rsidR="00B61E37" w:rsidRPr="006F3DEA" w:rsidRDefault="00DF1E6F" w:rsidP="00A753FF">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.2. </w:t>
      </w:r>
      <w:r w:rsidR="00B61E37" w:rsidRPr="006F3DEA">
        <w:rPr>
          <w:b/>
        </w:rPr>
        <w:t>Требования</w:t>
      </w:r>
      <w:r w:rsidR="00B61E37" w:rsidRPr="006F3DEA">
        <w:rPr>
          <w:rFonts w:eastAsiaTheme="minorHAnsi"/>
          <w:b/>
          <w:lang w:eastAsia="en-US"/>
        </w:rPr>
        <w:t xml:space="preserve"> о наличии материально-технических ресурсов </w:t>
      </w:r>
    </w:p>
    <w:p w14:paraId="544EBBA4" w14:textId="77777777" w:rsidR="00A753FF" w:rsidRPr="00D56F0C" w:rsidRDefault="00A753FF" w:rsidP="006F3DEA">
      <w:pPr>
        <w:autoSpaceDE w:val="0"/>
        <w:autoSpaceDN w:val="0"/>
        <w:adjustRightInd w:val="0"/>
        <w:spacing w:after="160"/>
        <w:ind w:firstLine="709"/>
        <w:jc w:val="both"/>
        <w:rPr>
          <w:rFonts w:eastAsiaTheme="minorHAnsi"/>
          <w:lang w:eastAsia="en-US"/>
        </w:rPr>
      </w:pPr>
      <w:r w:rsidRPr="00D56F0C">
        <w:rPr>
          <w:rFonts w:eastAsiaTheme="minorHAnsi"/>
          <w:lang w:eastAsia="en-US"/>
        </w:rPr>
        <w:t xml:space="preserve">Наличие компьютерного оборудования в количестве не менее 4 комплектов ПЭВМ, кроме того, наличие отдельного сервера вычислительной мощности, позволяющей </w:t>
      </w:r>
      <w:r w:rsidR="00E032A3">
        <w:rPr>
          <w:rFonts w:eastAsiaTheme="minorHAnsi"/>
          <w:lang w:eastAsia="en-US"/>
        </w:rPr>
        <w:t xml:space="preserve">без привлечения сторонних ресурсов </w:t>
      </w:r>
      <w:r w:rsidRPr="00D56F0C">
        <w:rPr>
          <w:rFonts w:eastAsiaTheme="minorHAnsi"/>
          <w:lang w:eastAsia="en-US"/>
        </w:rPr>
        <w:t>решать задачи обработки данных машинного зрения</w:t>
      </w:r>
      <w:r w:rsidR="00E032A3">
        <w:rPr>
          <w:rFonts w:eastAsiaTheme="minorHAnsi"/>
          <w:lang w:eastAsia="en-US"/>
        </w:rPr>
        <w:t xml:space="preserve"> и задачи искусственного интеллекта</w:t>
      </w:r>
      <w:r w:rsidRPr="00D56F0C">
        <w:rPr>
          <w:rFonts w:eastAsiaTheme="minorHAnsi"/>
          <w:lang w:eastAsia="en-US"/>
        </w:rPr>
        <w:t>.</w:t>
      </w:r>
    </w:p>
    <w:p w14:paraId="6B815286" w14:textId="5CB41FB4" w:rsidR="00E032A3" w:rsidRDefault="00A753FF" w:rsidP="006F3DEA">
      <w:pPr>
        <w:autoSpaceDE w:val="0"/>
        <w:autoSpaceDN w:val="0"/>
        <w:adjustRightInd w:val="0"/>
        <w:spacing w:after="160"/>
        <w:ind w:firstLine="709"/>
        <w:jc w:val="both"/>
        <w:rPr>
          <w:rFonts w:eastAsiaTheme="minorHAnsi"/>
          <w:lang w:eastAsia="en-US"/>
        </w:rPr>
      </w:pPr>
      <w:r w:rsidRPr="00D56F0C">
        <w:rPr>
          <w:rFonts w:eastAsiaTheme="minorHAnsi"/>
          <w:lang w:eastAsia="en-US"/>
        </w:rPr>
        <w:t>Желательн</w:t>
      </w:r>
      <w:r>
        <w:rPr>
          <w:rFonts w:eastAsiaTheme="minorHAnsi"/>
          <w:lang w:eastAsia="en-US"/>
        </w:rPr>
        <w:t xml:space="preserve">ое </w:t>
      </w:r>
      <w:r w:rsidRPr="00D56F0C">
        <w:rPr>
          <w:rFonts w:eastAsiaTheme="minorHAnsi"/>
          <w:lang w:eastAsia="en-US"/>
        </w:rPr>
        <w:t xml:space="preserve">требование </w:t>
      </w:r>
      <w:r>
        <w:rPr>
          <w:rFonts w:eastAsiaTheme="minorHAnsi"/>
          <w:lang w:eastAsia="en-US"/>
        </w:rPr>
        <w:t xml:space="preserve">(будет </w:t>
      </w:r>
      <w:r w:rsidRPr="00D56F0C">
        <w:rPr>
          <w:rFonts w:eastAsiaTheme="minorHAnsi"/>
          <w:lang w:eastAsia="en-US"/>
        </w:rPr>
        <w:t>явля</w:t>
      </w:r>
      <w:r>
        <w:rPr>
          <w:rFonts w:eastAsiaTheme="minorHAnsi"/>
          <w:lang w:eastAsia="en-US"/>
        </w:rPr>
        <w:t>ть</w:t>
      </w:r>
      <w:r w:rsidRPr="00D56F0C">
        <w:rPr>
          <w:rFonts w:eastAsiaTheme="minorHAnsi"/>
          <w:lang w:eastAsia="en-US"/>
        </w:rPr>
        <w:t>ся</w:t>
      </w:r>
      <w:r>
        <w:rPr>
          <w:rFonts w:eastAsiaTheme="minorHAnsi"/>
          <w:lang w:eastAsia="en-US"/>
        </w:rPr>
        <w:t xml:space="preserve"> преимуществом)</w:t>
      </w:r>
      <w:r w:rsidRPr="00D56F0C">
        <w:rPr>
          <w:rFonts w:eastAsiaTheme="minorHAnsi"/>
          <w:lang w:eastAsia="en-US"/>
        </w:rPr>
        <w:t xml:space="preserve"> </w:t>
      </w:r>
      <w:r>
        <w:rPr>
          <w:rFonts w:eastAsiaTheme="minorHAnsi"/>
          <w:lang w:eastAsia="en-US"/>
        </w:rPr>
        <w:t xml:space="preserve">- </w:t>
      </w:r>
      <w:r w:rsidRPr="00D56F0C">
        <w:rPr>
          <w:rFonts w:eastAsiaTheme="minorHAnsi"/>
          <w:lang w:eastAsia="en-US"/>
        </w:rPr>
        <w:t xml:space="preserve">принадлежность </w:t>
      </w:r>
      <w:r>
        <w:rPr>
          <w:rFonts w:eastAsiaTheme="minorHAnsi"/>
          <w:lang w:eastAsia="en-US"/>
        </w:rPr>
        <w:t>участника закупки (</w:t>
      </w:r>
      <w:r w:rsidRPr="00D56F0C">
        <w:rPr>
          <w:rFonts w:eastAsiaTheme="minorHAnsi"/>
          <w:lang w:eastAsia="en-US"/>
        </w:rPr>
        <w:t>организации исполнителя</w:t>
      </w:r>
      <w:r w:rsidR="00E032A3">
        <w:rPr>
          <w:rFonts w:eastAsiaTheme="minorHAnsi"/>
          <w:lang w:eastAsia="en-US"/>
        </w:rPr>
        <w:t xml:space="preserve"> и/или </w:t>
      </w:r>
      <w:proofErr w:type="spellStart"/>
      <w:r w:rsidRPr="00D56F0C">
        <w:rPr>
          <w:rFonts w:eastAsiaTheme="minorHAnsi"/>
          <w:lang w:eastAsia="en-US"/>
        </w:rPr>
        <w:t>субисполнителя</w:t>
      </w:r>
      <w:proofErr w:type="spellEnd"/>
      <w:r>
        <w:rPr>
          <w:rFonts w:eastAsiaTheme="minorHAnsi"/>
          <w:lang w:eastAsia="en-US"/>
        </w:rPr>
        <w:t>)</w:t>
      </w:r>
      <w:r w:rsidRPr="00D56F0C">
        <w:rPr>
          <w:rFonts w:eastAsiaTheme="minorHAnsi"/>
          <w:lang w:eastAsia="en-US"/>
        </w:rPr>
        <w:t xml:space="preserve"> к ВУЗу или научной организации, имеющей в своем составе лаборатори</w:t>
      </w:r>
      <w:r w:rsidR="00E032A3">
        <w:rPr>
          <w:rFonts w:eastAsiaTheme="minorHAnsi"/>
          <w:lang w:eastAsia="en-US"/>
        </w:rPr>
        <w:t>и</w:t>
      </w:r>
      <w:r w:rsidRPr="00D56F0C">
        <w:rPr>
          <w:rFonts w:eastAsiaTheme="minorHAnsi"/>
          <w:lang w:eastAsia="en-US"/>
        </w:rPr>
        <w:t xml:space="preserve"> (кафедр</w:t>
      </w:r>
      <w:r w:rsidR="00E032A3">
        <w:rPr>
          <w:rFonts w:eastAsiaTheme="minorHAnsi"/>
          <w:lang w:eastAsia="en-US"/>
        </w:rPr>
        <w:t>у</w:t>
      </w:r>
      <w:r w:rsidRPr="00D56F0C">
        <w:rPr>
          <w:rFonts w:eastAsiaTheme="minorHAnsi"/>
          <w:lang w:eastAsia="en-US"/>
        </w:rPr>
        <w:t>, др. специализированное подразделени</w:t>
      </w:r>
      <w:r w:rsidR="00E032A3">
        <w:rPr>
          <w:rFonts w:eastAsiaTheme="minorHAnsi"/>
          <w:lang w:eastAsia="en-US"/>
        </w:rPr>
        <w:t>е</w:t>
      </w:r>
      <w:r w:rsidRPr="00D56F0C">
        <w:rPr>
          <w:rFonts w:eastAsiaTheme="minorHAnsi"/>
          <w:lang w:eastAsia="en-US"/>
        </w:rPr>
        <w:t>) для решения задач искусственного интеллекта</w:t>
      </w:r>
      <w:r w:rsidR="00E032A3">
        <w:rPr>
          <w:rFonts w:eastAsiaTheme="minorHAnsi"/>
          <w:lang w:eastAsia="en-US"/>
        </w:rPr>
        <w:t>.</w:t>
      </w:r>
    </w:p>
    <w:p w14:paraId="5B47D79D" w14:textId="6F27960B" w:rsidR="00E032A3" w:rsidRDefault="00E032A3" w:rsidP="00E032A3">
      <w:pPr>
        <w:autoSpaceDE w:val="0"/>
        <w:autoSpaceDN w:val="0"/>
        <w:adjustRightInd w:val="0"/>
        <w:spacing w:after="160"/>
        <w:ind w:firstLine="709"/>
        <w:jc w:val="both"/>
        <w:rPr>
          <w:rFonts w:eastAsiaTheme="minorHAnsi"/>
          <w:lang w:eastAsia="en-US"/>
        </w:rPr>
      </w:pPr>
      <w:r w:rsidRPr="00D56F0C">
        <w:rPr>
          <w:rFonts w:eastAsiaTheme="minorHAnsi"/>
          <w:lang w:eastAsia="en-US"/>
        </w:rPr>
        <w:t>Желательн</w:t>
      </w:r>
      <w:r>
        <w:rPr>
          <w:rFonts w:eastAsiaTheme="minorHAnsi"/>
          <w:lang w:eastAsia="en-US"/>
        </w:rPr>
        <w:t xml:space="preserve">ое </w:t>
      </w:r>
      <w:r w:rsidRPr="00D56F0C">
        <w:rPr>
          <w:rFonts w:eastAsiaTheme="minorHAnsi"/>
          <w:lang w:eastAsia="en-US"/>
        </w:rPr>
        <w:t xml:space="preserve">требование </w:t>
      </w:r>
      <w:r>
        <w:rPr>
          <w:rFonts w:eastAsiaTheme="minorHAnsi"/>
          <w:lang w:eastAsia="en-US"/>
        </w:rPr>
        <w:t xml:space="preserve">(будет </w:t>
      </w:r>
      <w:r w:rsidRPr="00D56F0C">
        <w:rPr>
          <w:rFonts w:eastAsiaTheme="minorHAnsi"/>
          <w:lang w:eastAsia="en-US"/>
        </w:rPr>
        <w:t>явля</w:t>
      </w:r>
      <w:r>
        <w:rPr>
          <w:rFonts w:eastAsiaTheme="minorHAnsi"/>
          <w:lang w:eastAsia="en-US"/>
        </w:rPr>
        <w:t>ть</w:t>
      </w:r>
      <w:r w:rsidRPr="00D56F0C">
        <w:rPr>
          <w:rFonts w:eastAsiaTheme="minorHAnsi"/>
          <w:lang w:eastAsia="en-US"/>
        </w:rPr>
        <w:t>ся</w:t>
      </w:r>
      <w:r>
        <w:rPr>
          <w:rFonts w:eastAsiaTheme="minorHAnsi"/>
          <w:lang w:eastAsia="en-US"/>
        </w:rPr>
        <w:t xml:space="preserve"> преимуществом)</w:t>
      </w:r>
      <w:r w:rsidRPr="00D56F0C">
        <w:rPr>
          <w:rFonts w:eastAsiaTheme="minorHAnsi"/>
          <w:lang w:eastAsia="en-US"/>
        </w:rPr>
        <w:t xml:space="preserve"> </w:t>
      </w:r>
      <w:r>
        <w:rPr>
          <w:rFonts w:eastAsiaTheme="minorHAnsi"/>
          <w:lang w:eastAsia="en-US"/>
        </w:rPr>
        <w:t xml:space="preserve">- </w:t>
      </w:r>
      <w:r w:rsidRPr="00D56F0C">
        <w:rPr>
          <w:rFonts w:eastAsiaTheme="minorHAnsi"/>
          <w:lang w:eastAsia="en-US"/>
        </w:rPr>
        <w:t xml:space="preserve">принадлежность </w:t>
      </w:r>
      <w:r>
        <w:rPr>
          <w:rFonts w:eastAsiaTheme="minorHAnsi"/>
          <w:lang w:eastAsia="en-US"/>
        </w:rPr>
        <w:t>участника закупки (</w:t>
      </w:r>
      <w:r w:rsidRPr="00D56F0C">
        <w:rPr>
          <w:rFonts w:eastAsiaTheme="minorHAnsi"/>
          <w:lang w:eastAsia="en-US"/>
        </w:rPr>
        <w:t>организации исполнителя</w:t>
      </w:r>
      <w:r>
        <w:rPr>
          <w:rFonts w:eastAsiaTheme="minorHAnsi"/>
          <w:lang w:eastAsia="en-US"/>
        </w:rPr>
        <w:t xml:space="preserve"> и/или </w:t>
      </w:r>
      <w:proofErr w:type="spellStart"/>
      <w:r w:rsidRPr="00D56F0C">
        <w:rPr>
          <w:rFonts w:eastAsiaTheme="minorHAnsi"/>
          <w:lang w:eastAsia="en-US"/>
        </w:rPr>
        <w:t>субисполнителя</w:t>
      </w:r>
      <w:proofErr w:type="spellEnd"/>
      <w:r>
        <w:rPr>
          <w:rFonts w:eastAsiaTheme="minorHAnsi"/>
          <w:lang w:eastAsia="en-US"/>
        </w:rPr>
        <w:t>)</w:t>
      </w:r>
      <w:r w:rsidRPr="00D56F0C">
        <w:rPr>
          <w:rFonts w:eastAsiaTheme="minorHAnsi"/>
          <w:lang w:eastAsia="en-US"/>
        </w:rPr>
        <w:t xml:space="preserve"> к ВУЗу или научной организации, имеющей в своем составе лаборатори</w:t>
      </w:r>
      <w:r>
        <w:rPr>
          <w:rFonts w:eastAsiaTheme="minorHAnsi"/>
          <w:lang w:eastAsia="en-US"/>
        </w:rPr>
        <w:t>и</w:t>
      </w:r>
      <w:r w:rsidRPr="00D56F0C">
        <w:rPr>
          <w:rFonts w:eastAsiaTheme="minorHAnsi"/>
          <w:lang w:eastAsia="en-US"/>
        </w:rPr>
        <w:t xml:space="preserve"> (кафедр</w:t>
      </w:r>
      <w:r>
        <w:rPr>
          <w:rFonts w:eastAsiaTheme="minorHAnsi"/>
          <w:lang w:eastAsia="en-US"/>
        </w:rPr>
        <w:t>у</w:t>
      </w:r>
      <w:r w:rsidRPr="00D56F0C">
        <w:rPr>
          <w:rFonts w:eastAsiaTheme="minorHAnsi"/>
          <w:lang w:eastAsia="en-US"/>
        </w:rPr>
        <w:t>, др. специализированное подразделени</w:t>
      </w:r>
      <w:r>
        <w:rPr>
          <w:rFonts w:eastAsiaTheme="minorHAnsi"/>
          <w:lang w:eastAsia="en-US"/>
        </w:rPr>
        <w:t>е</w:t>
      </w:r>
      <w:r w:rsidRPr="00D56F0C">
        <w:rPr>
          <w:rFonts w:eastAsiaTheme="minorHAnsi"/>
          <w:lang w:eastAsia="en-US"/>
        </w:rPr>
        <w:t>) для решения задач создани</w:t>
      </w:r>
      <w:r>
        <w:rPr>
          <w:rFonts w:eastAsiaTheme="minorHAnsi"/>
          <w:lang w:eastAsia="en-US"/>
        </w:rPr>
        <w:t>я</w:t>
      </w:r>
      <w:r w:rsidRPr="00D56F0C">
        <w:rPr>
          <w:rFonts w:eastAsiaTheme="minorHAnsi"/>
          <w:lang w:eastAsia="en-US"/>
        </w:rPr>
        <w:t xml:space="preserve"> и применени</w:t>
      </w:r>
      <w:r>
        <w:rPr>
          <w:rFonts w:eastAsiaTheme="minorHAnsi"/>
          <w:lang w:eastAsia="en-US"/>
        </w:rPr>
        <w:t>я</w:t>
      </w:r>
      <w:r w:rsidRPr="00D56F0C">
        <w:rPr>
          <w:rFonts w:eastAsiaTheme="minorHAnsi"/>
          <w:lang w:eastAsia="en-US"/>
        </w:rPr>
        <w:t xml:space="preserve"> БПЛА</w:t>
      </w:r>
      <w:r>
        <w:rPr>
          <w:rFonts w:eastAsiaTheme="minorHAnsi"/>
          <w:lang w:eastAsia="en-US"/>
        </w:rPr>
        <w:t>.</w:t>
      </w:r>
    </w:p>
    <w:p w14:paraId="6E278277" w14:textId="77777777" w:rsidR="00A753FF" w:rsidRPr="00B177A0" w:rsidRDefault="00A753FF" w:rsidP="00B61E37">
      <w:pPr>
        <w:widowControl w:val="0"/>
        <w:autoSpaceDE w:val="0"/>
        <w:autoSpaceDN w:val="0"/>
        <w:adjustRightInd w:val="0"/>
        <w:spacing w:after="240"/>
        <w:ind w:left="62" w:firstLine="646"/>
        <w:contextualSpacing/>
        <w:jc w:val="both"/>
      </w:pPr>
    </w:p>
    <w:p w14:paraId="7CC506AA" w14:textId="287600CF"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.3. </w:t>
      </w:r>
      <w:r w:rsidR="00B61E37" w:rsidRPr="006F3DEA">
        <w:rPr>
          <w:b/>
        </w:rPr>
        <w:t>Требования</w:t>
      </w:r>
      <w:r w:rsidR="00B61E37" w:rsidRPr="006F3DEA">
        <w:rPr>
          <w:rFonts w:eastAsiaTheme="minorHAnsi"/>
          <w:b/>
          <w:lang w:eastAsia="en-US"/>
        </w:rPr>
        <w:t xml:space="preserve"> о наличии действующих разрешений, аттестаций, лицензий</w:t>
      </w:r>
    </w:p>
    <w:p w14:paraId="119AF8A3" w14:textId="5CE1FE80" w:rsidR="00DA613E" w:rsidRPr="00EF2DFC" w:rsidRDefault="00CD13BB" w:rsidP="006F3DEA">
      <w:pPr>
        <w:autoSpaceDE w:val="0"/>
        <w:autoSpaceDN w:val="0"/>
        <w:adjustRightInd w:val="0"/>
        <w:jc w:val="both"/>
        <w:rPr>
          <w:rFonts w:eastAsiaTheme="minorHAnsi"/>
          <w:lang w:eastAsia="en-US"/>
        </w:rPr>
      </w:pPr>
      <w:r>
        <w:rPr>
          <w:rFonts w:eastAsiaTheme="minorHAnsi"/>
          <w:lang w:eastAsia="en-US"/>
        </w:rPr>
        <w:t>Не требуются.</w:t>
      </w:r>
    </w:p>
    <w:p w14:paraId="01414CB3" w14:textId="77777777" w:rsidR="00A753FF" w:rsidRDefault="00A753FF" w:rsidP="00B61E37">
      <w:pPr>
        <w:widowControl w:val="0"/>
        <w:autoSpaceDE w:val="0"/>
        <w:autoSpaceDN w:val="0"/>
        <w:adjustRightInd w:val="0"/>
        <w:ind w:left="709"/>
        <w:contextualSpacing/>
        <w:jc w:val="both"/>
        <w:rPr>
          <w:rFonts w:eastAsiaTheme="minorHAnsi"/>
          <w:lang w:eastAsia="en-US"/>
        </w:rPr>
      </w:pPr>
    </w:p>
    <w:p w14:paraId="41282D71" w14:textId="11662B33"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.4. </w:t>
      </w:r>
      <w:r w:rsidR="00B61E37" w:rsidRPr="006F3DEA">
        <w:rPr>
          <w:b/>
        </w:rPr>
        <w:t>Требования</w:t>
      </w:r>
      <w:r w:rsidR="00B61E37" w:rsidRPr="006F3DEA">
        <w:rPr>
          <w:rFonts w:eastAsiaTheme="minorHAnsi"/>
          <w:b/>
          <w:lang w:eastAsia="en-US"/>
        </w:rPr>
        <w:t xml:space="preserve"> о наличии сертифицированных систем менеджмента</w:t>
      </w:r>
    </w:p>
    <w:p w14:paraId="3D642DA8" w14:textId="77777777" w:rsidR="00DA613E" w:rsidRDefault="00DA613E" w:rsidP="00B61E37">
      <w:pPr>
        <w:widowControl w:val="0"/>
        <w:autoSpaceDE w:val="0"/>
        <w:autoSpaceDN w:val="0"/>
        <w:adjustRightInd w:val="0"/>
        <w:spacing w:after="240"/>
        <w:ind w:left="62" w:firstLine="646"/>
        <w:contextualSpacing/>
        <w:jc w:val="both"/>
        <w:rPr>
          <w:rFonts w:eastAsiaTheme="minorHAnsi"/>
          <w:lang w:eastAsia="en-US"/>
        </w:rPr>
      </w:pPr>
      <w:r>
        <w:rPr>
          <w:rFonts w:eastAsiaTheme="minorHAnsi"/>
          <w:lang w:eastAsia="en-US"/>
        </w:rPr>
        <w:t>Сертификат соответствия</w:t>
      </w:r>
      <w:r w:rsidRPr="00EF2DFC">
        <w:rPr>
          <w:rFonts w:eastAsiaTheme="minorHAnsi"/>
          <w:lang w:eastAsia="en-US"/>
        </w:rPr>
        <w:t xml:space="preserve"> системы менеджмента качества в области разработки программно-аппаратных средств и составных частей авиационных комплексов (желательно</w:t>
      </w:r>
      <w:r>
        <w:rPr>
          <w:rFonts w:eastAsiaTheme="minorHAnsi"/>
          <w:lang w:eastAsia="en-US"/>
        </w:rPr>
        <w:t>е требование – будет являться преимуществом</w:t>
      </w:r>
      <w:r w:rsidRPr="00EF2DFC">
        <w:rPr>
          <w:rFonts w:eastAsiaTheme="minorHAnsi"/>
          <w:lang w:eastAsia="en-US"/>
        </w:rPr>
        <w:t>).</w:t>
      </w:r>
    </w:p>
    <w:p w14:paraId="473850A9" w14:textId="77777777" w:rsidR="00DA613E" w:rsidRPr="00B177A0" w:rsidRDefault="00DA613E" w:rsidP="00B61E37">
      <w:pPr>
        <w:widowControl w:val="0"/>
        <w:autoSpaceDE w:val="0"/>
        <w:autoSpaceDN w:val="0"/>
        <w:adjustRightInd w:val="0"/>
        <w:spacing w:after="240"/>
        <w:ind w:left="62" w:firstLine="646"/>
        <w:contextualSpacing/>
        <w:jc w:val="both"/>
        <w:rPr>
          <w:rFonts w:eastAsiaTheme="minorHAnsi"/>
          <w:lang w:eastAsia="en-US"/>
        </w:rPr>
      </w:pPr>
    </w:p>
    <w:p w14:paraId="567B39F0" w14:textId="0E86988C" w:rsidR="00B61E37" w:rsidRPr="006F3DEA" w:rsidRDefault="00DF1E6F" w:rsidP="00B61E37">
      <w:pPr>
        <w:widowControl w:val="0"/>
        <w:autoSpaceDE w:val="0"/>
        <w:autoSpaceDN w:val="0"/>
        <w:adjustRightInd w:val="0"/>
        <w:ind w:left="709"/>
        <w:contextualSpacing/>
        <w:jc w:val="both"/>
        <w:rPr>
          <w:b/>
        </w:rPr>
      </w:pPr>
      <w:r>
        <w:rPr>
          <w:b/>
        </w:rPr>
        <w:t>5</w:t>
      </w:r>
      <w:r w:rsidR="00B61E37" w:rsidRPr="006F3DEA">
        <w:rPr>
          <w:b/>
        </w:rPr>
        <w:t>.5. Требования о наличии аккредитации в Группе «Интер РАО»</w:t>
      </w:r>
    </w:p>
    <w:p w14:paraId="506A7E29" w14:textId="77777777" w:rsidR="00A753FF" w:rsidRDefault="00A753FF" w:rsidP="00A753FF">
      <w:pPr>
        <w:widowControl w:val="0"/>
        <w:autoSpaceDE w:val="0"/>
        <w:autoSpaceDN w:val="0"/>
        <w:adjustRightInd w:val="0"/>
        <w:ind w:firstLine="709"/>
        <w:contextualSpacing/>
        <w:jc w:val="both"/>
      </w:pPr>
      <w:r w:rsidRPr="00D56F0C">
        <w:t>В случае если Участники закупки является аккредитованным лицом в рамках  системы добровольной аккредитации в Группе «Интер РАО» в качестве поставщика товаров, работ, услуг, являющихся предметом настоящей закупки, то такой Участник должен приложить копию действующего Свидетельства об аккредитации в Группе «Интер РАО».</w:t>
      </w:r>
    </w:p>
    <w:p w14:paraId="2076B9CC" w14:textId="77777777" w:rsidR="00A753FF" w:rsidRDefault="00A753FF" w:rsidP="00B61E37">
      <w:pPr>
        <w:widowControl w:val="0"/>
        <w:autoSpaceDE w:val="0"/>
        <w:autoSpaceDN w:val="0"/>
        <w:adjustRightInd w:val="0"/>
        <w:ind w:left="709"/>
        <w:contextualSpacing/>
        <w:jc w:val="both"/>
      </w:pPr>
    </w:p>
    <w:p w14:paraId="05C284DB" w14:textId="15380FF2"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.6. </w:t>
      </w:r>
      <w:r w:rsidR="00B61E37" w:rsidRPr="006F3DEA">
        <w:rPr>
          <w:b/>
        </w:rPr>
        <w:t>Требования</w:t>
      </w:r>
      <w:r w:rsidR="00B61E37" w:rsidRPr="006F3DEA">
        <w:rPr>
          <w:rFonts w:eastAsiaTheme="minorHAnsi"/>
          <w:b/>
          <w:lang w:eastAsia="en-US"/>
        </w:rPr>
        <w:t xml:space="preserve"> к опыту выполнения аналогичных работ</w:t>
      </w:r>
    </w:p>
    <w:p w14:paraId="126F6C73" w14:textId="77777777" w:rsidR="006F3DEA" w:rsidRDefault="00DA613E" w:rsidP="00B61E37">
      <w:pPr>
        <w:widowControl w:val="0"/>
        <w:autoSpaceDE w:val="0"/>
        <w:autoSpaceDN w:val="0"/>
        <w:adjustRightInd w:val="0"/>
        <w:ind w:left="62" w:firstLine="646"/>
        <w:contextualSpacing/>
        <w:jc w:val="both"/>
      </w:pPr>
      <w:r w:rsidRPr="00D56F0C">
        <w:t xml:space="preserve">Наличие у </w:t>
      </w:r>
      <w:r>
        <w:t xml:space="preserve">Участника закупки (потенциального </w:t>
      </w:r>
      <w:r w:rsidRPr="00D56F0C">
        <w:t>исполнителя или соисполнителя</w:t>
      </w:r>
      <w:r>
        <w:t xml:space="preserve"> по работе)</w:t>
      </w:r>
      <w:r w:rsidRPr="00D56F0C">
        <w:t xml:space="preserve"> подтверждённых продаж (внедрений) коммерческих версий программных продуктов, реализующих программы распознавания объектов при помощи средств машинного зрения и/или с применением БПЛА или других автоматизированных роботизированных комплексов в количестве</w:t>
      </w:r>
      <w:r w:rsidR="006F3DEA">
        <w:t>:</w:t>
      </w:r>
    </w:p>
    <w:p w14:paraId="7695EA7E" w14:textId="77777777" w:rsidR="00A132FF" w:rsidRDefault="006F3DEA" w:rsidP="006F3DEA">
      <w:pPr>
        <w:widowControl w:val="0"/>
        <w:autoSpaceDE w:val="0"/>
        <w:autoSpaceDN w:val="0"/>
        <w:adjustRightInd w:val="0"/>
        <w:ind w:left="62" w:firstLine="646"/>
        <w:contextualSpacing/>
        <w:jc w:val="both"/>
      </w:pPr>
      <w:r>
        <w:t>-</w:t>
      </w:r>
      <w:r w:rsidR="00DA613E" w:rsidRPr="00D56F0C">
        <w:t xml:space="preserve"> </w:t>
      </w:r>
      <w:r w:rsidR="00DA613E" w:rsidRPr="006F3DEA">
        <w:rPr>
          <w:b/>
        </w:rPr>
        <w:t xml:space="preserve">не менее </w:t>
      </w:r>
      <w:r w:rsidRPr="006F3DEA">
        <w:rPr>
          <w:b/>
        </w:rPr>
        <w:t>2 (</w:t>
      </w:r>
      <w:r w:rsidR="00DA613E" w:rsidRPr="006F3DEA">
        <w:rPr>
          <w:b/>
        </w:rPr>
        <w:t>двух</w:t>
      </w:r>
      <w:r w:rsidRPr="006F3DEA">
        <w:rPr>
          <w:b/>
        </w:rPr>
        <w:t>)</w:t>
      </w:r>
      <w:r w:rsidR="00DA613E" w:rsidRPr="00D56F0C">
        <w:t xml:space="preserve"> исполненных программных продуктов </w:t>
      </w:r>
      <w:r w:rsidR="00DA613E" w:rsidRPr="006F3DEA">
        <w:rPr>
          <w:b/>
        </w:rPr>
        <w:t xml:space="preserve">за последние </w:t>
      </w:r>
      <w:r>
        <w:rPr>
          <w:b/>
        </w:rPr>
        <w:t>5 (</w:t>
      </w:r>
      <w:r w:rsidR="00DA613E" w:rsidRPr="006F3DEA">
        <w:rPr>
          <w:b/>
        </w:rPr>
        <w:t>пять</w:t>
      </w:r>
      <w:r>
        <w:rPr>
          <w:b/>
        </w:rPr>
        <w:t>)</w:t>
      </w:r>
      <w:r w:rsidR="00DA613E" w:rsidRPr="006F3DEA">
        <w:rPr>
          <w:b/>
        </w:rPr>
        <w:t xml:space="preserve"> </w:t>
      </w:r>
      <w:r w:rsidR="00DA613E" w:rsidRPr="006F3DEA">
        <w:t>л</w:t>
      </w:r>
      <w:r w:rsidR="00DA613E" w:rsidRPr="00D56F0C">
        <w:t>ет предшествующих дате подачи заявки на участие в данной закупке.</w:t>
      </w:r>
      <w:r w:rsidR="00DA613E">
        <w:t xml:space="preserve"> </w:t>
      </w:r>
    </w:p>
    <w:p w14:paraId="0E92D75E" w14:textId="566F28B4" w:rsidR="00A132FF" w:rsidRDefault="006F3DEA" w:rsidP="006F3DEA">
      <w:pPr>
        <w:widowControl w:val="0"/>
        <w:autoSpaceDE w:val="0"/>
        <w:autoSpaceDN w:val="0"/>
        <w:adjustRightInd w:val="0"/>
        <w:ind w:left="62" w:firstLine="646"/>
        <w:contextualSpacing/>
        <w:jc w:val="both"/>
      </w:pPr>
      <w:bookmarkStart w:id="2" w:name="_Hlk72950462"/>
      <w:r>
        <w:t>Желательное требование (будет являться дополнительным преимуществом</w:t>
      </w:r>
      <w:r w:rsidR="00241C00">
        <w:t xml:space="preserve"> в размере 2 баллов согласно руководству по экспертной оценке</w:t>
      </w:r>
      <w:r>
        <w:t xml:space="preserve">), </w:t>
      </w:r>
      <w:r w:rsidR="00711CE8">
        <w:t xml:space="preserve">если </w:t>
      </w:r>
      <w:r>
        <w:t xml:space="preserve">среди указанных программных продуктов </w:t>
      </w:r>
      <w:r w:rsidR="00711CE8">
        <w:t xml:space="preserve">будет присутствовать </w:t>
      </w:r>
      <w:r w:rsidRPr="00D56F0C">
        <w:t>внедрение</w:t>
      </w:r>
      <w:r>
        <w:t xml:space="preserve"> </w:t>
      </w:r>
      <w:r w:rsidRPr="00D56F0C">
        <w:t>в организациях электроэнергетики</w:t>
      </w:r>
      <w:r w:rsidR="00A132FF">
        <w:t>.</w:t>
      </w:r>
    </w:p>
    <w:p w14:paraId="57A035AB" w14:textId="01797682" w:rsidR="006F3DEA" w:rsidRDefault="00A132FF" w:rsidP="006F3DEA">
      <w:pPr>
        <w:widowControl w:val="0"/>
        <w:autoSpaceDE w:val="0"/>
        <w:autoSpaceDN w:val="0"/>
        <w:adjustRightInd w:val="0"/>
        <w:ind w:left="62" w:firstLine="646"/>
        <w:contextualSpacing/>
        <w:jc w:val="both"/>
      </w:pPr>
      <w:r>
        <w:t>Желательное требование (будет являться дополнительным преимуществом</w:t>
      </w:r>
      <w:r w:rsidR="00241C00">
        <w:t xml:space="preserve"> в размере 1 балла согласно руководству по экспертной оценке</w:t>
      </w:r>
      <w:r>
        <w:t xml:space="preserve">), если среди указанных программных продуктов будет присутствовать </w:t>
      </w:r>
      <w:r w:rsidRPr="00D56F0C">
        <w:t>внедрение</w:t>
      </w:r>
      <w:r>
        <w:t xml:space="preserve"> </w:t>
      </w:r>
      <w:r w:rsidRPr="00D56F0C">
        <w:t xml:space="preserve">в организациях </w:t>
      </w:r>
      <w:r w:rsidR="006F3DEA" w:rsidRPr="00D56F0C">
        <w:t xml:space="preserve">топливно-энергетического комплекса </w:t>
      </w:r>
      <w:r w:rsidR="00711CE8">
        <w:t>или</w:t>
      </w:r>
      <w:r w:rsidR="006F3DEA" w:rsidRPr="00D56F0C">
        <w:t xml:space="preserve"> машиностроения.</w:t>
      </w:r>
    </w:p>
    <w:bookmarkEnd w:id="2"/>
    <w:p w14:paraId="4D3FFEB6" w14:textId="77777777" w:rsidR="00DA613E" w:rsidRPr="00B177A0" w:rsidRDefault="00DA613E" w:rsidP="00B61E37">
      <w:pPr>
        <w:widowControl w:val="0"/>
        <w:autoSpaceDE w:val="0"/>
        <w:autoSpaceDN w:val="0"/>
        <w:adjustRightInd w:val="0"/>
        <w:ind w:left="62" w:firstLine="646"/>
        <w:contextualSpacing/>
        <w:jc w:val="both"/>
      </w:pPr>
    </w:p>
    <w:p w14:paraId="2B1B680E" w14:textId="0AC19E52" w:rsidR="00B61E37" w:rsidRPr="006F3DEA" w:rsidRDefault="00DF1E6F" w:rsidP="00B61E37">
      <w:pPr>
        <w:widowControl w:val="0"/>
        <w:autoSpaceDE w:val="0"/>
        <w:autoSpaceDN w:val="0"/>
        <w:adjustRightInd w:val="0"/>
        <w:ind w:left="709"/>
        <w:contextualSpacing/>
        <w:jc w:val="both"/>
        <w:rPr>
          <w:b/>
        </w:rPr>
      </w:pPr>
      <w:r>
        <w:rPr>
          <w:b/>
        </w:rPr>
        <w:t>5</w:t>
      </w:r>
      <w:r w:rsidR="00B61E37" w:rsidRPr="006F3DEA">
        <w:rPr>
          <w:b/>
        </w:rPr>
        <w:t xml:space="preserve">.7. Требования к субподрядным организациям </w:t>
      </w:r>
    </w:p>
    <w:p w14:paraId="5573B60E" w14:textId="44B2B668" w:rsidR="00B61E37" w:rsidRDefault="00B61E37" w:rsidP="00B61E37">
      <w:pPr>
        <w:widowControl w:val="0"/>
        <w:autoSpaceDE w:val="0"/>
        <w:autoSpaceDN w:val="0"/>
        <w:adjustRightInd w:val="0"/>
        <w:ind w:left="62" w:firstLine="646"/>
        <w:contextualSpacing/>
        <w:jc w:val="both"/>
      </w:pPr>
      <w:r w:rsidRPr="00B177A0">
        <w:t xml:space="preserve">Требования, указанные в пунктах </w:t>
      </w:r>
      <w:r w:rsidR="00946634">
        <w:t>5.</w:t>
      </w:r>
      <w:proofErr w:type="gramStart"/>
      <w:r w:rsidR="00946634">
        <w:t>1.÷</w:t>
      </w:r>
      <w:proofErr w:type="gramEnd"/>
      <w:r w:rsidR="00946634">
        <w:t>5</w:t>
      </w:r>
      <w:r w:rsidRPr="00B177A0">
        <w:t xml:space="preserve">.6. применимы к привлекаемым участниками субподрядчикам, в объеме поручаемых им работ согласно «Плану распределения работ между </w:t>
      </w:r>
      <w:r w:rsidR="00DA613E">
        <w:t>Исполнителем</w:t>
      </w:r>
      <w:r w:rsidRPr="00B177A0">
        <w:t xml:space="preserve"> и субподрядными организациями». Документы, подтверждающие соответствие</w:t>
      </w:r>
      <w:r w:rsidR="00946634">
        <w:t xml:space="preserve"> субподрядчиков требованиям п. 5.</w:t>
      </w:r>
      <w:proofErr w:type="gramStart"/>
      <w:r w:rsidR="00946634">
        <w:t>1.÷</w:t>
      </w:r>
      <w:proofErr w:type="gramEnd"/>
      <w:r w:rsidR="00946634">
        <w:t>5</w:t>
      </w:r>
      <w:r w:rsidRPr="00B177A0">
        <w:t>.6. данного технического задания, а также требованиям Закупочной документации, должны представляться в составе заявки участника</w:t>
      </w:r>
      <w:r w:rsidRPr="00B177A0">
        <w:rPr>
          <w:b/>
        </w:rPr>
        <w:t>.</w:t>
      </w:r>
      <w:r w:rsidRPr="00B177A0">
        <w:t xml:space="preserve"> </w:t>
      </w:r>
    </w:p>
    <w:p w14:paraId="76A5670F" w14:textId="77777777" w:rsidR="00DA613E" w:rsidRDefault="00DA613E" w:rsidP="006F3DEA">
      <w:pPr>
        <w:pStyle w:val="afb"/>
        <w:ind w:firstLine="708"/>
        <w:jc w:val="both"/>
      </w:pPr>
    </w:p>
    <w:p w14:paraId="426FAD0D" w14:textId="1178976B" w:rsidR="0097233E" w:rsidRPr="005328CB" w:rsidRDefault="00D83AD1" w:rsidP="00DA613E">
      <w:pPr>
        <w:widowControl w:val="0"/>
        <w:autoSpaceDE w:val="0"/>
        <w:autoSpaceDN w:val="0"/>
        <w:adjustRightInd w:val="0"/>
        <w:ind w:left="62" w:firstLine="646"/>
        <w:contextualSpacing/>
        <w:jc w:val="both"/>
      </w:pPr>
      <w:r w:rsidRPr="005328CB">
        <w:t>Приложени</w:t>
      </w:r>
      <w:r w:rsidR="005328CB">
        <w:t>е.</w:t>
      </w:r>
    </w:p>
    <w:p w14:paraId="1B5FBF10" w14:textId="45DB13D2" w:rsidR="00A132FF" w:rsidRDefault="00A132FF" w:rsidP="00A132FF">
      <w:pPr>
        <w:pStyle w:val="af4"/>
        <w:numPr>
          <w:ilvl w:val="0"/>
          <w:numId w:val="31"/>
        </w:numPr>
        <w:shd w:val="clear" w:color="auto" w:fill="FFFFFF" w:themeFill="background1"/>
        <w:outlineLvl w:val="1"/>
        <w:rPr>
          <w:rFonts w:asciiTheme="majorHAnsi" w:eastAsiaTheme="minorHAnsi" w:hAnsiTheme="majorHAnsi" w:cstheme="majorHAnsi"/>
          <w:color w:val="000000"/>
          <w:lang w:eastAsia="en-US"/>
        </w:rPr>
      </w:pPr>
      <w:r w:rsidRPr="00A132FF">
        <w:rPr>
          <w:rFonts w:asciiTheme="majorHAnsi" w:eastAsiaTheme="minorHAnsi" w:hAnsiTheme="majorHAnsi" w:cstheme="majorHAnsi"/>
          <w:color w:val="000000"/>
          <w:lang w:eastAsia="en-US"/>
        </w:rPr>
        <w:t xml:space="preserve">Типовой перечень объектов </w:t>
      </w:r>
      <w:proofErr w:type="gramStart"/>
      <w:r w:rsidRPr="00A132FF">
        <w:rPr>
          <w:rFonts w:asciiTheme="majorHAnsi" w:eastAsiaTheme="minorHAnsi" w:hAnsiTheme="majorHAnsi" w:cstheme="majorHAnsi"/>
          <w:color w:val="000000"/>
          <w:lang w:eastAsia="en-US"/>
        </w:rPr>
        <w:t xml:space="preserve">контроля </w:t>
      </w:r>
      <w:r>
        <w:rPr>
          <w:rFonts w:asciiTheme="majorHAnsi" w:eastAsiaTheme="minorHAnsi" w:hAnsiTheme="majorHAnsi" w:cstheme="majorHAnsi"/>
          <w:color w:val="000000"/>
          <w:lang w:eastAsia="en-US"/>
        </w:rPr>
        <w:t xml:space="preserve"> </w:t>
      </w:r>
      <w:r w:rsidRPr="00A132FF">
        <w:rPr>
          <w:rFonts w:asciiTheme="majorHAnsi" w:eastAsiaTheme="minorHAnsi" w:hAnsiTheme="majorHAnsi" w:cstheme="majorHAnsi"/>
          <w:color w:val="000000"/>
          <w:lang w:eastAsia="en-US"/>
        </w:rPr>
        <w:t>турбинного</w:t>
      </w:r>
      <w:proofErr w:type="gramEnd"/>
      <w:r w:rsidRPr="00A132FF">
        <w:rPr>
          <w:rFonts w:asciiTheme="majorHAnsi" w:eastAsiaTheme="minorHAnsi" w:hAnsiTheme="majorHAnsi" w:cstheme="majorHAnsi"/>
          <w:color w:val="000000"/>
          <w:lang w:eastAsia="en-US"/>
        </w:rPr>
        <w:t xml:space="preserve"> оборудования энергоблока тепловой электростанции</w:t>
      </w:r>
      <w:r w:rsidR="004876C5">
        <w:rPr>
          <w:rFonts w:asciiTheme="majorHAnsi" w:eastAsiaTheme="minorHAnsi" w:hAnsiTheme="majorHAnsi" w:cstheme="majorHAnsi"/>
          <w:color w:val="000000"/>
          <w:lang w:eastAsia="en-US"/>
        </w:rPr>
        <w:t>.</w:t>
      </w:r>
    </w:p>
    <w:p w14:paraId="79C42704" w14:textId="7BC13DFC" w:rsidR="00D83AD1" w:rsidRDefault="00D83AD1" w:rsidP="00DA613E">
      <w:pPr>
        <w:widowControl w:val="0"/>
        <w:autoSpaceDE w:val="0"/>
        <w:autoSpaceDN w:val="0"/>
        <w:adjustRightInd w:val="0"/>
        <w:ind w:left="62" w:firstLine="646"/>
        <w:contextualSpacing/>
        <w:jc w:val="both"/>
      </w:pPr>
    </w:p>
    <w:p w14:paraId="09C7C556" w14:textId="77777777" w:rsidR="00853161" w:rsidRPr="00853161" w:rsidRDefault="00853161" w:rsidP="00853161">
      <w:pPr>
        <w:pStyle w:val="af4"/>
        <w:numPr>
          <w:ilvl w:val="0"/>
          <w:numId w:val="31"/>
        </w:numPr>
        <w:shd w:val="clear" w:color="auto" w:fill="FFFFFF" w:themeFill="background1"/>
        <w:spacing w:after="200" w:line="276" w:lineRule="auto"/>
      </w:pPr>
      <w:r w:rsidRPr="00853161">
        <w:t>Типовая форма калькуляции стоимости выполнения работ по проекту НИОКР</w:t>
      </w:r>
    </w:p>
    <w:p w14:paraId="5A96C4DB" w14:textId="3F82EBBD" w:rsidR="00D83AD1" w:rsidRPr="00D83AD1" w:rsidRDefault="00D83AD1" w:rsidP="00853161">
      <w:pPr>
        <w:pStyle w:val="af4"/>
        <w:widowControl w:val="0"/>
        <w:autoSpaceDE w:val="0"/>
        <w:autoSpaceDN w:val="0"/>
        <w:adjustRightInd w:val="0"/>
        <w:jc w:val="both"/>
      </w:pPr>
    </w:p>
    <w:p w14:paraId="72EF0E0C" w14:textId="77777777" w:rsidR="00B61E37" w:rsidRPr="00B177A0" w:rsidRDefault="00B61E37" w:rsidP="00B61E37">
      <w:r w:rsidRPr="00B177A0">
        <w:t>Согласовано:</w:t>
      </w:r>
    </w:p>
    <w:p w14:paraId="57FAC9FC" w14:textId="77777777" w:rsidR="00A45AD1" w:rsidRDefault="00A45AD1" w:rsidP="006F3DEA">
      <w:r>
        <w:t xml:space="preserve">          Руководитель направления</w:t>
      </w:r>
    </w:p>
    <w:p w14:paraId="4B23AA7A" w14:textId="77777777" w:rsidR="006F3DEA" w:rsidRDefault="00143EEB" w:rsidP="006F3DEA">
      <w:r>
        <w:t xml:space="preserve">            </w:t>
      </w:r>
      <w:r w:rsidR="00A45AD1">
        <w:t>сопровождения проектов</w:t>
      </w:r>
    </w:p>
    <w:p w14:paraId="324FF3AC" w14:textId="77777777" w:rsidR="00B61E37" w:rsidRPr="00B177A0" w:rsidRDefault="006F3DEA" w:rsidP="006F3DEA">
      <w:r>
        <w:t xml:space="preserve">         Фонда «Энергия без </w:t>
      </w:r>
      <w:proofErr w:type="gramStart"/>
      <w:r>
        <w:t>границ»</w:t>
      </w:r>
      <w:r w:rsidR="00B61E37" w:rsidRPr="00B177A0">
        <w:t xml:space="preserve">  _</w:t>
      </w:r>
      <w:proofErr w:type="gramEnd"/>
      <w:r w:rsidR="00B61E37" w:rsidRPr="00B177A0">
        <w:t xml:space="preserve">_______________  </w:t>
      </w:r>
      <w:r w:rsidR="00A45AD1">
        <w:t>Истомин С.В.</w:t>
      </w:r>
      <w:r w:rsidR="00B61E37" w:rsidRPr="00B177A0">
        <w:t xml:space="preserve"> </w:t>
      </w:r>
      <w:r w:rsidR="00143EEB">
        <w:t xml:space="preserve">      </w:t>
      </w:r>
      <w:r w:rsidR="00B61E37" w:rsidRPr="00B177A0">
        <w:t xml:space="preserve"> ___________</w:t>
      </w:r>
    </w:p>
    <w:p w14:paraId="4043CFCC"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[расшифровка]                           [дата]</w:t>
      </w:r>
    </w:p>
    <w:p w14:paraId="04879570" w14:textId="77777777" w:rsidR="00143EEB" w:rsidRDefault="00143EEB" w:rsidP="00B61E37"/>
    <w:p w14:paraId="607C925F" w14:textId="77777777" w:rsidR="00B61E37" w:rsidRPr="00B177A0" w:rsidRDefault="00B61E37" w:rsidP="00B61E37">
      <w:r w:rsidRPr="00B177A0">
        <w:t>Ответственный исполнитель:</w:t>
      </w:r>
    </w:p>
    <w:p w14:paraId="2608388E" w14:textId="77777777" w:rsidR="006F3DEA" w:rsidRDefault="00A753FF" w:rsidP="006F3DEA">
      <w:r>
        <w:t xml:space="preserve">              Главный специалист</w:t>
      </w:r>
    </w:p>
    <w:p w14:paraId="246E6499" w14:textId="77777777" w:rsidR="00B61E37" w:rsidRPr="00B177A0" w:rsidRDefault="006F3DEA" w:rsidP="006F3DEA">
      <w:r>
        <w:t xml:space="preserve">     Фонда «Энергия без </w:t>
      </w:r>
      <w:proofErr w:type="gramStart"/>
      <w:r>
        <w:t>границ»</w:t>
      </w:r>
      <w:r w:rsidRPr="00B177A0">
        <w:t xml:space="preserve">  </w:t>
      </w:r>
      <w:r w:rsidR="00B61E37" w:rsidRPr="00B177A0">
        <w:t xml:space="preserve"> </w:t>
      </w:r>
      <w:proofErr w:type="gramEnd"/>
      <w:r w:rsidR="00B61E37" w:rsidRPr="00B177A0">
        <w:t xml:space="preserve"> ________________  </w:t>
      </w:r>
      <w:r>
        <w:t xml:space="preserve">  </w:t>
      </w:r>
      <w:r w:rsidR="00A753FF">
        <w:t>Мишин С.В.</w:t>
      </w:r>
      <w:r w:rsidR="00B61E37" w:rsidRPr="00B177A0">
        <w:t xml:space="preserve">  </w:t>
      </w:r>
      <w:r w:rsidR="00A753FF">
        <w:t xml:space="preserve">     </w:t>
      </w:r>
      <w:r w:rsidR="00B61E37" w:rsidRPr="00B177A0">
        <w:t>___________</w:t>
      </w:r>
    </w:p>
    <w:p w14:paraId="3A160039"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w:t>
      </w:r>
      <w:r w:rsidR="006F3DEA">
        <w:rPr>
          <w:vertAlign w:val="superscript"/>
        </w:rPr>
        <w:t xml:space="preserve">    </w:t>
      </w:r>
      <w:r w:rsidRPr="00B177A0">
        <w:rPr>
          <w:vertAlign w:val="superscript"/>
        </w:rPr>
        <w:t>[расшифровка]                           [дата]</w:t>
      </w:r>
    </w:p>
    <w:p w14:paraId="79135ED9" w14:textId="0186FE76" w:rsidR="00B61E37" w:rsidRDefault="00B61E37" w:rsidP="00074CAE"/>
    <w:p w14:paraId="32DCAFD6" w14:textId="57527CB5" w:rsidR="00231AB7" w:rsidRDefault="00231AB7" w:rsidP="00074CAE"/>
    <w:p w14:paraId="12871A8A" w14:textId="6411D5C8" w:rsidR="00231AB7" w:rsidRDefault="00231AB7" w:rsidP="00074CAE"/>
    <w:p w14:paraId="1B433599" w14:textId="77777777" w:rsidR="00231AB7" w:rsidRDefault="00231AB7" w:rsidP="00074CA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31AB7" w14:paraId="1519C500" w14:textId="77777777" w:rsidTr="00231AB7">
        <w:tc>
          <w:tcPr>
            <w:tcW w:w="4814" w:type="dxa"/>
          </w:tcPr>
          <w:p w14:paraId="2A43FC96" w14:textId="5EF66EC0" w:rsidR="00231AB7" w:rsidRDefault="00231AB7" w:rsidP="00231AB7">
            <w:pPr>
              <w:widowControl w:val="0"/>
              <w:autoSpaceDE w:val="0"/>
              <w:autoSpaceDN w:val="0"/>
              <w:adjustRightInd w:val="0"/>
              <w:jc w:val="center"/>
            </w:pPr>
            <w:r w:rsidRPr="00EC36E1">
              <w:rPr>
                <w:b/>
              </w:rPr>
              <w:t>Заказчик:</w:t>
            </w:r>
          </w:p>
        </w:tc>
        <w:tc>
          <w:tcPr>
            <w:tcW w:w="4814" w:type="dxa"/>
          </w:tcPr>
          <w:p w14:paraId="0D3DC0CA" w14:textId="40A2F742" w:rsidR="00231AB7" w:rsidRPr="00231AB7" w:rsidRDefault="00231AB7" w:rsidP="00231AB7">
            <w:pPr>
              <w:jc w:val="center"/>
              <w:rPr>
                <w:b/>
              </w:rPr>
            </w:pPr>
            <w:r w:rsidRPr="00231AB7">
              <w:rPr>
                <w:b/>
              </w:rPr>
              <w:t>Исполнитель:</w:t>
            </w:r>
          </w:p>
        </w:tc>
      </w:tr>
      <w:tr w:rsidR="00231AB7" w14:paraId="1BB878BF" w14:textId="77777777" w:rsidTr="00231AB7">
        <w:tc>
          <w:tcPr>
            <w:tcW w:w="4814" w:type="dxa"/>
          </w:tcPr>
          <w:p w14:paraId="18A74CA5" w14:textId="3A771208" w:rsidR="00231AB7" w:rsidRPr="00BD3CE3" w:rsidRDefault="00231AB7" w:rsidP="00074CAE">
            <w:r w:rsidRPr="00BD3CE3">
              <w:rPr>
                <w:color w:val="000000"/>
              </w:rPr>
              <w:t>Фонд «Энергия без границ»</w:t>
            </w:r>
          </w:p>
        </w:tc>
        <w:tc>
          <w:tcPr>
            <w:tcW w:w="4814" w:type="dxa"/>
          </w:tcPr>
          <w:p w14:paraId="2027DC83" w14:textId="77777777" w:rsidR="00231AB7" w:rsidRDefault="00231AB7" w:rsidP="00074CAE">
            <w:r>
              <w:t>ООО «Аэромакс»</w:t>
            </w:r>
          </w:p>
          <w:p w14:paraId="65341FE5" w14:textId="36C0DE95" w:rsidR="00231AB7" w:rsidRDefault="00231AB7" w:rsidP="00074CAE"/>
        </w:tc>
      </w:tr>
      <w:tr w:rsidR="00231AB7" w14:paraId="3E28BBFF" w14:textId="77777777" w:rsidTr="00231AB7">
        <w:tc>
          <w:tcPr>
            <w:tcW w:w="4814" w:type="dxa"/>
          </w:tcPr>
          <w:p w14:paraId="6529DEB7" w14:textId="77777777" w:rsidR="00231AB7" w:rsidRPr="003A3966" w:rsidRDefault="00231AB7" w:rsidP="00231AB7">
            <w:pPr>
              <w:rPr>
                <w:color w:val="000000"/>
              </w:rPr>
            </w:pPr>
            <w:r>
              <w:rPr>
                <w:color w:val="000000"/>
              </w:rPr>
              <w:t>Управляющий Фондом</w:t>
            </w:r>
          </w:p>
          <w:p w14:paraId="4E8B148B" w14:textId="77777777" w:rsidR="00231AB7" w:rsidRPr="003A3966" w:rsidRDefault="00231AB7" w:rsidP="00074CAE">
            <w:pPr>
              <w:rPr>
                <w:b/>
                <w:color w:val="000000"/>
              </w:rPr>
            </w:pPr>
          </w:p>
        </w:tc>
        <w:tc>
          <w:tcPr>
            <w:tcW w:w="4814" w:type="dxa"/>
          </w:tcPr>
          <w:p w14:paraId="48A00691" w14:textId="1CF69C85" w:rsidR="00231AB7" w:rsidRDefault="00231AB7" w:rsidP="00074CAE">
            <w:r>
              <w:t>Генеральный директор</w:t>
            </w:r>
          </w:p>
        </w:tc>
      </w:tr>
      <w:tr w:rsidR="00231AB7" w14:paraId="76EB1C37" w14:textId="77777777" w:rsidTr="00231AB7">
        <w:tc>
          <w:tcPr>
            <w:tcW w:w="4814" w:type="dxa"/>
          </w:tcPr>
          <w:p w14:paraId="6C5F71E6" w14:textId="77777777" w:rsidR="00231AB7" w:rsidRDefault="00231AB7" w:rsidP="00074CAE">
            <w:pPr>
              <w:rPr>
                <w:b/>
                <w:color w:val="000000"/>
              </w:rPr>
            </w:pPr>
          </w:p>
          <w:p w14:paraId="48CCE68A" w14:textId="403BA9D8" w:rsidR="00231AB7" w:rsidRPr="003A3966" w:rsidRDefault="00231AB7" w:rsidP="00074CAE">
            <w:pPr>
              <w:rPr>
                <w:b/>
                <w:color w:val="000000"/>
              </w:rPr>
            </w:pPr>
            <w:r>
              <w:rPr>
                <w:b/>
                <w:color w:val="000000"/>
              </w:rPr>
              <w:t>____________________ В.В. Пешков</w:t>
            </w:r>
          </w:p>
        </w:tc>
        <w:tc>
          <w:tcPr>
            <w:tcW w:w="4814" w:type="dxa"/>
          </w:tcPr>
          <w:p w14:paraId="0555A145" w14:textId="77777777" w:rsidR="00231AB7" w:rsidRDefault="00231AB7" w:rsidP="00074CAE"/>
          <w:p w14:paraId="77B5076F" w14:textId="21472AC8" w:rsidR="00231AB7" w:rsidRDefault="00231AB7" w:rsidP="00074CAE">
            <w:r>
              <w:t>____________________</w:t>
            </w:r>
            <w:r w:rsidRPr="00231AB7">
              <w:rPr>
                <w:b/>
              </w:rPr>
              <w:t>С.Ф. Ахметшин</w:t>
            </w:r>
          </w:p>
        </w:tc>
      </w:tr>
    </w:tbl>
    <w:p w14:paraId="6294B5E1" w14:textId="7E1250ED" w:rsidR="00231AB7" w:rsidRDefault="00231AB7" w:rsidP="00074CAE"/>
    <w:p w14:paraId="09F516E4" w14:textId="01F8AB48" w:rsidR="0097233E" w:rsidRPr="00684BF3" w:rsidRDefault="0097233E" w:rsidP="0097233E">
      <w:pPr>
        <w:shd w:val="clear" w:color="auto" w:fill="FFFFFF" w:themeFill="background1"/>
        <w:spacing w:line="276" w:lineRule="auto"/>
        <w:jc w:val="right"/>
      </w:pPr>
      <w:r w:rsidRPr="00684BF3">
        <w:lastRenderedPageBreak/>
        <w:t xml:space="preserve">Приложение </w:t>
      </w:r>
      <w:r>
        <w:t xml:space="preserve">№ </w:t>
      </w:r>
      <w:r w:rsidRPr="00684BF3">
        <w:t xml:space="preserve">1 </w:t>
      </w:r>
    </w:p>
    <w:p w14:paraId="3BFF2105" w14:textId="77777777" w:rsidR="005328CB" w:rsidRDefault="0097233E" w:rsidP="0097233E">
      <w:pPr>
        <w:shd w:val="clear" w:color="auto" w:fill="FFFFFF" w:themeFill="background1"/>
        <w:jc w:val="right"/>
        <w:outlineLvl w:val="1"/>
      </w:pPr>
      <w:r w:rsidRPr="00684BF3">
        <w:t>к Техническому Заданию</w:t>
      </w:r>
    </w:p>
    <w:p w14:paraId="1A7BE42D" w14:textId="0F57F282" w:rsidR="0097233E" w:rsidRDefault="0097233E" w:rsidP="0097233E">
      <w:pPr>
        <w:shd w:val="clear" w:color="auto" w:fill="FFFFFF" w:themeFill="background1"/>
        <w:jc w:val="right"/>
        <w:outlineLvl w:val="1"/>
      </w:pPr>
      <w:r>
        <w:t xml:space="preserve"> </w:t>
      </w:r>
    </w:p>
    <w:p w14:paraId="21072D1B" w14:textId="77777777" w:rsidR="005328CB" w:rsidRDefault="005328CB" w:rsidP="005328CB">
      <w:pPr>
        <w:shd w:val="clear" w:color="auto" w:fill="FFFFFF" w:themeFill="background1"/>
        <w:jc w:val="center"/>
        <w:outlineLvl w:val="1"/>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 xml:space="preserve">Типовой перечень объектов контроля </w:t>
      </w:r>
    </w:p>
    <w:p w14:paraId="21FFD184" w14:textId="2B5A2E77" w:rsidR="005328CB" w:rsidRDefault="005328CB" w:rsidP="005328CB">
      <w:pPr>
        <w:shd w:val="clear" w:color="auto" w:fill="FFFFFF" w:themeFill="background1"/>
        <w:jc w:val="center"/>
        <w:outlineLvl w:val="1"/>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турбинного оборудования энергоблока тепловой электростанции</w:t>
      </w:r>
    </w:p>
    <w:p w14:paraId="1DED406E" w14:textId="77777777" w:rsidR="0097233E" w:rsidRPr="00684BF3" w:rsidRDefault="0097233E" w:rsidP="0097233E">
      <w:pPr>
        <w:shd w:val="clear" w:color="auto" w:fill="FFFFFF" w:themeFill="background1"/>
        <w:jc w:val="center"/>
        <w:outlineLvl w:val="1"/>
      </w:pPr>
    </w:p>
    <w:tbl>
      <w:tblPr>
        <w:tblW w:w="10384" w:type="dxa"/>
        <w:tblLayout w:type="fixed"/>
        <w:tblLook w:val="04A0" w:firstRow="1" w:lastRow="0" w:firstColumn="1" w:lastColumn="0" w:noHBand="0" w:noVBand="1"/>
      </w:tblPr>
      <w:tblGrid>
        <w:gridCol w:w="629"/>
        <w:gridCol w:w="2154"/>
        <w:gridCol w:w="4725"/>
        <w:gridCol w:w="1369"/>
        <w:gridCol w:w="16"/>
        <w:gridCol w:w="1450"/>
        <w:gridCol w:w="41"/>
      </w:tblGrid>
      <w:tr w:rsidR="0097233E" w:rsidRPr="000863EF" w14:paraId="2D833EBB" w14:textId="77777777" w:rsidTr="00CA36EF">
        <w:trPr>
          <w:gridAfter w:val="1"/>
          <w:wAfter w:w="41" w:type="dxa"/>
          <w:trHeight w:val="480"/>
        </w:trPr>
        <w:tc>
          <w:tcPr>
            <w:tcW w:w="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D8AA3" w14:textId="77777777" w:rsidR="0097233E" w:rsidRPr="000863EF" w:rsidRDefault="0097233E" w:rsidP="00CA36EF">
            <w:pPr>
              <w:jc w:val="center"/>
              <w:rPr>
                <w:color w:val="000000"/>
                <w:sz w:val="18"/>
                <w:szCs w:val="18"/>
              </w:rPr>
            </w:pPr>
            <w:r w:rsidRPr="000863EF">
              <w:rPr>
                <w:color w:val="000000"/>
                <w:sz w:val="18"/>
                <w:szCs w:val="18"/>
              </w:rPr>
              <w:t>№</w:t>
            </w:r>
            <w:r>
              <w:rPr>
                <w:color w:val="000000"/>
                <w:sz w:val="18"/>
                <w:szCs w:val="18"/>
              </w:rPr>
              <w:t xml:space="preserve"> </w:t>
            </w:r>
            <w:r w:rsidRPr="000863EF">
              <w:rPr>
                <w:color w:val="000000"/>
                <w:sz w:val="18"/>
                <w:szCs w:val="18"/>
              </w:rPr>
              <w:t>п/п</w:t>
            </w:r>
          </w:p>
        </w:tc>
        <w:tc>
          <w:tcPr>
            <w:tcW w:w="2154" w:type="dxa"/>
            <w:tcBorders>
              <w:top w:val="single" w:sz="4" w:space="0" w:color="auto"/>
              <w:left w:val="nil"/>
              <w:bottom w:val="single" w:sz="4" w:space="0" w:color="auto"/>
              <w:right w:val="single" w:sz="4" w:space="0" w:color="auto"/>
            </w:tcBorders>
            <w:shd w:val="clear" w:color="auto" w:fill="auto"/>
            <w:vAlign w:val="center"/>
            <w:hideMark/>
          </w:tcPr>
          <w:p w14:paraId="354C5E6A" w14:textId="77777777" w:rsidR="0097233E" w:rsidRPr="000863EF" w:rsidRDefault="0097233E" w:rsidP="00CA36EF">
            <w:pPr>
              <w:jc w:val="center"/>
              <w:rPr>
                <w:color w:val="000000"/>
                <w:sz w:val="18"/>
                <w:szCs w:val="18"/>
              </w:rPr>
            </w:pPr>
            <w:r w:rsidRPr="000863EF">
              <w:rPr>
                <w:color w:val="000000"/>
                <w:sz w:val="18"/>
                <w:szCs w:val="18"/>
              </w:rPr>
              <w:t>Наименование оборудования (объекта контроля)⃰</w:t>
            </w:r>
          </w:p>
        </w:tc>
        <w:tc>
          <w:tcPr>
            <w:tcW w:w="4725" w:type="dxa"/>
            <w:tcBorders>
              <w:top w:val="single" w:sz="4" w:space="0" w:color="auto"/>
              <w:left w:val="nil"/>
              <w:bottom w:val="single" w:sz="4" w:space="0" w:color="auto"/>
              <w:right w:val="single" w:sz="4" w:space="0" w:color="auto"/>
            </w:tcBorders>
            <w:shd w:val="clear" w:color="auto" w:fill="auto"/>
            <w:noWrap/>
            <w:vAlign w:val="center"/>
            <w:hideMark/>
          </w:tcPr>
          <w:p w14:paraId="4DCEE21F" w14:textId="77777777" w:rsidR="0097233E" w:rsidRPr="000863EF" w:rsidRDefault="0097233E" w:rsidP="00CA36EF">
            <w:pPr>
              <w:jc w:val="center"/>
              <w:rPr>
                <w:color w:val="000000"/>
                <w:sz w:val="18"/>
                <w:szCs w:val="18"/>
              </w:rPr>
            </w:pPr>
            <w:r w:rsidRPr="000863EF">
              <w:rPr>
                <w:color w:val="000000"/>
                <w:sz w:val="18"/>
                <w:szCs w:val="18"/>
              </w:rPr>
              <w:t>Наименование контролируемого параметра⃰</w:t>
            </w:r>
          </w:p>
        </w:tc>
        <w:tc>
          <w:tcPr>
            <w:tcW w:w="1385" w:type="dxa"/>
            <w:gridSpan w:val="2"/>
            <w:tcBorders>
              <w:top w:val="single" w:sz="4" w:space="0" w:color="auto"/>
              <w:left w:val="nil"/>
              <w:bottom w:val="single" w:sz="4" w:space="0" w:color="auto"/>
              <w:right w:val="single" w:sz="4" w:space="0" w:color="auto"/>
            </w:tcBorders>
            <w:shd w:val="clear" w:color="auto" w:fill="auto"/>
            <w:vAlign w:val="center"/>
            <w:hideMark/>
          </w:tcPr>
          <w:p w14:paraId="14C5A265" w14:textId="77777777" w:rsidR="0097233E" w:rsidRPr="000863EF" w:rsidRDefault="0097233E" w:rsidP="00CA36EF">
            <w:pPr>
              <w:jc w:val="center"/>
              <w:rPr>
                <w:color w:val="000000"/>
                <w:sz w:val="18"/>
                <w:szCs w:val="18"/>
              </w:rPr>
            </w:pPr>
            <w:r w:rsidRPr="000863EF">
              <w:rPr>
                <w:color w:val="000000"/>
                <w:sz w:val="18"/>
                <w:szCs w:val="18"/>
              </w:rPr>
              <w:t>Продолжительность операции, мин</w:t>
            </w:r>
          </w:p>
        </w:tc>
        <w:tc>
          <w:tcPr>
            <w:tcW w:w="1450" w:type="dxa"/>
            <w:tcBorders>
              <w:top w:val="single" w:sz="4" w:space="0" w:color="auto"/>
              <w:left w:val="nil"/>
              <w:bottom w:val="single" w:sz="4" w:space="0" w:color="auto"/>
              <w:right w:val="single" w:sz="4" w:space="0" w:color="auto"/>
            </w:tcBorders>
            <w:shd w:val="clear" w:color="auto" w:fill="auto"/>
            <w:vAlign w:val="center"/>
            <w:hideMark/>
          </w:tcPr>
          <w:p w14:paraId="7CF3BC14" w14:textId="77777777" w:rsidR="0097233E" w:rsidRPr="000863EF" w:rsidRDefault="0097233E" w:rsidP="00CA36EF">
            <w:pPr>
              <w:jc w:val="center"/>
              <w:rPr>
                <w:color w:val="000000"/>
                <w:sz w:val="18"/>
                <w:szCs w:val="18"/>
              </w:rPr>
            </w:pPr>
            <w:r w:rsidRPr="000863EF">
              <w:rPr>
                <w:color w:val="000000"/>
                <w:sz w:val="18"/>
                <w:szCs w:val="18"/>
              </w:rPr>
              <w:t>Периодичность, раз в смену</w:t>
            </w:r>
          </w:p>
        </w:tc>
      </w:tr>
      <w:tr w:rsidR="0097233E" w:rsidRPr="000863EF" w14:paraId="1B33F982" w14:textId="77777777" w:rsidTr="00CA36EF">
        <w:trPr>
          <w:gridAfter w:val="1"/>
          <w:wAfter w:w="41" w:type="dxa"/>
          <w:trHeight w:val="300"/>
        </w:trPr>
        <w:tc>
          <w:tcPr>
            <w:tcW w:w="629" w:type="dxa"/>
            <w:vMerge w:val="restart"/>
            <w:tcBorders>
              <w:top w:val="nil"/>
              <w:left w:val="single" w:sz="4" w:space="0" w:color="auto"/>
              <w:bottom w:val="nil"/>
              <w:right w:val="single" w:sz="4" w:space="0" w:color="auto"/>
            </w:tcBorders>
            <w:shd w:val="clear" w:color="000000" w:fill="FFFFFF"/>
            <w:vAlign w:val="center"/>
            <w:hideMark/>
          </w:tcPr>
          <w:p w14:paraId="1F0A6254" w14:textId="77777777" w:rsidR="0097233E" w:rsidRDefault="0097233E" w:rsidP="00CA36EF">
            <w:pPr>
              <w:jc w:val="center"/>
              <w:rPr>
                <w:color w:val="000000"/>
                <w:sz w:val="18"/>
                <w:szCs w:val="18"/>
              </w:rPr>
            </w:pPr>
            <w:r>
              <w:rPr>
                <w:color w:val="000000"/>
                <w:sz w:val="18"/>
                <w:szCs w:val="18"/>
              </w:rPr>
              <w:t>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C6AF48C" w14:textId="77777777" w:rsidR="0097233E" w:rsidRPr="000863EF" w:rsidRDefault="0097233E" w:rsidP="00CA36EF">
            <w:pPr>
              <w:jc w:val="center"/>
              <w:rPr>
                <w:color w:val="000000"/>
                <w:sz w:val="18"/>
                <w:szCs w:val="18"/>
              </w:rPr>
            </w:pPr>
            <w:r w:rsidRPr="000863EF">
              <w:rPr>
                <w:color w:val="000000"/>
                <w:sz w:val="18"/>
                <w:szCs w:val="18"/>
              </w:rPr>
              <w:t>Турбина паровая (отм.9,6м)</w:t>
            </w:r>
          </w:p>
        </w:tc>
        <w:tc>
          <w:tcPr>
            <w:tcW w:w="4725" w:type="dxa"/>
            <w:tcBorders>
              <w:top w:val="nil"/>
              <w:left w:val="nil"/>
              <w:bottom w:val="single" w:sz="4" w:space="0" w:color="auto"/>
              <w:right w:val="single" w:sz="4" w:space="0" w:color="auto"/>
            </w:tcBorders>
            <w:shd w:val="clear" w:color="000000" w:fill="FFFFFF"/>
            <w:vAlign w:val="center"/>
            <w:hideMark/>
          </w:tcPr>
          <w:p w14:paraId="5E349C5D" w14:textId="77777777" w:rsidR="0097233E" w:rsidRPr="000863EF" w:rsidRDefault="0097233E" w:rsidP="00CA36EF">
            <w:pPr>
              <w:rPr>
                <w:color w:val="000000"/>
                <w:sz w:val="18"/>
                <w:szCs w:val="18"/>
              </w:rPr>
            </w:pPr>
            <w:r w:rsidRPr="000863EF">
              <w:rPr>
                <w:color w:val="000000"/>
                <w:sz w:val="18"/>
                <w:szCs w:val="18"/>
              </w:rPr>
              <w:t>1. Отсутствие обводнения контрольного стекла на сливе масла с 1-го подшипника турбины.</w:t>
            </w:r>
          </w:p>
        </w:tc>
        <w:tc>
          <w:tcPr>
            <w:tcW w:w="1385"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235F7F38" w14:textId="77777777" w:rsidR="0097233E" w:rsidRPr="000863EF" w:rsidRDefault="0097233E" w:rsidP="00CA36EF">
            <w:pPr>
              <w:jc w:val="center"/>
              <w:rPr>
                <w:color w:val="000000"/>
                <w:sz w:val="18"/>
                <w:szCs w:val="18"/>
              </w:rPr>
            </w:pPr>
            <w:r w:rsidRPr="000863EF">
              <w:rPr>
                <w:color w:val="000000"/>
                <w:sz w:val="18"/>
                <w:szCs w:val="18"/>
              </w:rPr>
              <w:t>5</w:t>
            </w:r>
          </w:p>
        </w:tc>
        <w:tc>
          <w:tcPr>
            <w:tcW w:w="1450" w:type="dxa"/>
            <w:vMerge w:val="restart"/>
            <w:tcBorders>
              <w:top w:val="nil"/>
              <w:left w:val="single" w:sz="4" w:space="0" w:color="auto"/>
              <w:bottom w:val="nil"/>
              <w:right w:val="single" w:sz="4" w:space="0" w:color="auto"/>
            </w:tcBorders>
            <w:shd w:val="clear" w:color="auto" w:fill="auto"/>
            <w:noWrap/>
            <w:hideMark/>
          </w:tcPr>
          <w:p w14:paraId="21A03C3F" w14:textId="77777777" w:rsidR="0097233E" w:rsidRPr="000863EF" w:rsidRDefault="0097233E" w:rsidP="00CA36EF">
            <w:pPr>
              <w:jc w:val="center"/>
              <w:rPr>
                <w:color w:val="000000"/>
                <w:sz w:val="18"/>
                <w:szCs w:val="18"/>
              </w:rPr>
            </w:pPr>
            <w:r w:rsidRPr="000863EF">
              <w:rPr>
                <w:color w:val="000000"/>
                <w:sz w:val="18"/>
                <w:szCs w:val="18"/>
              </w:rPr>
              <w:t>4</w:t>
            </w:r>
          </w:p>
        </w:tc>
      </w:tr>
      <w:tr w:rsidR="0097233E" w:rsidRPr="000863EF" w14:paraId="2B68840B"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3F7A1A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E02658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FECE27" w14:textId="77777777" w:rsidR="0097233E" w:rsidRPr="000863EF" w:rsidRDefault="0097233E" w:rsidP="00CA36EF">
            <w:pPr>
              <w:rPr>
                <w:color w:val="000000"/>
                <w:sz w:val="18"/>
                <w:szCs w:val="18"/>
              </w:rPr>
            </w:pPr>
            <w:r w:rsidRPr="000863EF">
              <w:rPr>
                <w:color w:val="000000"/>
                <w:sz w:val="18"/>
                <w:szCs w:val="18"/>
              </w:rPr>
              <w:t>2.  Наличие слива масла с 1-го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563798A4"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DE7A9C4" w14:textId="77777777" w:rsidR="0097233E" w:rsidRPr="000863EF" w:rsidRDefault="0097233E" w:rsidP="00CA36EF">
            <w:pPr>
              <w:rPr>
                <w:color w:val="000000"/>
                <w:sz w:val="18"/>
                <w:szCs w:val="18"/>
              </w:rPr>
            </w:pPr>
          </w:p>
        </w:tc>
      </w:tr>
      <w:tr w:rsidR="0097233E" w:rsidRPr="000863EF" w14:paraId="7409F1CC"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39E6A8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F6A3A7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513375" w14:textId="77777777" w:rsidR="0097233E" w:rsidRPr="000863EF" w:rsidRDefault="0097233E" w:rsidP="00CA36EF">
            <w:pPr>
              <w:rPr>
                <w:color w:val="000000"/>
                <w:sz w:val="18"/>
                <w:szCs w:val="18"/>
              </w:rPr>
            </w:pPr>
            <w:r w:rsidRPr="000863EF">
              <w:rPr>
                <w:color w:val="000000"/>
                <w:sz w:val="18"/>
                <w:szCs w:val="18"/>
              </w:rPr>
              <w:t>3.  Наличие освещения над контрольным стеклом на сливе масла с 1-го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2FD5A2"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7523A8A6" w14:textId="77777777" w:rsidR="0097233E" w:rsidRPr="000863EF" w:rsidRDefault="0097233E" w:rsidP="00CA36EF">
            <w:pPr>
              <w:rPr>
                <w:color w:val="000000"/>
                <w:sz w:val="18"/>
                <w:szCs w:val="18"/>
              </w:rPr>
            </w:pPr>
          </w:p>
        </w:tc>
      </w:tr>
      <w:tr w:rsidR="0097233E" w:rsidRPr="000863EF" w14:paraId="5E528A5F"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C8E04F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F603F5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A6A790C" w14:textId="77777777" w:rsidR="0097233E" w:rsidRPr="000863EF" w:rsidRDefault="0097233E" w:rsidP="00CA36EF">
            <w:pPr>
              <w:rPr>
                <w:color w:val="000000"/>
                <w:sz w:val="18"/>
                <w:szCs w:val="18"/>
              </w:rPr>
            </w:pPr>
            <w:r w:rsidRPr="000863EF">
              <w:rPr>
                <w:color w:val="000000"/>
                <w:sz w:val="18"/>
                <w:szCs w:val="18"/>
              </w:rPr>
              <w:t>4.  Отсутствие обводнения контрольного стекла на сливе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1B27AAF"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7193D54" w14:textId="77777777" w:rsidR="0097233E" w:rsidRPr="000863EF" w:rsidRDefault="0097233E" w:rsidP="00CA36EF">
            <w:pPr>
              <w:rPr>
                <w:color w:val="000000"/>
                <w:sz w:val="18"/>
                <w:szCs w:val="18"/>
              </w:rPr>
            </w:pPr>
          </w:p>
        </w:tc>
      </w:tr>
      <w:tr w:rsidR="0097233E" w:rsidRPr="000863EF" w14:paraId="47777969"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1F933A9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3BE27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A6CA643" w14:textId="77777777" w:rsidR="0097233E" w:rsidRPr="000863EF" w:rsidRDefault="0097233E" w:rsidP="00CA36EF">
            <w:pPr>
              <w:rPr>
                <w:color w:val="000000"/>
                <w:sz w:val="18"/>
                <w:szCs w:val="18"/>
              </w:rPr>
            </w:pPr>
            <w:r w:rsidRPr="000863EF">
              <w:rPr>
                <w:color w:val="000000"/>
                <w:sz w:val="18"/>
                <w:szCs w:val="18"/>
              </w:rPr>
              <w:t>5.  Наличие слива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5330B8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24DA31E" w14:textId="77777777" w:rsidR="0097233E" w:rsidRPr="000863EF" w:rsidRDefault="0097233E" w:rsidP="00CA36EF">
            <w:pPr>
              <w:rPr>
                <w:color w:val="000000"/>
                <w:sz w:val="18"/>
                <w:szCs w:val="18"/>
              </w:rPr>
            </w:pPr>
          </w:p>
        </w:tc>
      </w:tr>
      <w:tr w:rsidR="0097233E" w:rsidRPr="000863EF" w14:paraId="4E52F3AD"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4D797DD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8DEADD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1C055DF" w14:textId="77777777" w:rsidR="0097233E" w:rsidRPr="000863EF" w:rsidRDefault="0097233E" w:rsidP="00CA36EF">
            <w:pPr>
              <w:rPr>
                <w:color w:val="000000"/>
                <w:sz w:val="18"/>
                <w:szCs w:val="18"/>
              </w:rPr>
            </w:pPr>
            <w:r w:rsidRPr="000863EF">
              <w:rPr>
                <w:color w:val="000000"/>
                <w:sz w:val="18"/>
                <w:szCs w:val="18"/>
              </w:rPr>
              <w:t>6.  Наличие освещения над контрольным стеклом на сливе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6AAAFF09"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D06F0DC" w14:textId="77777777" w:rsidR="0097233E" w:rsidRPr="000863EF" w:rsidRDefault="0097233E" w:rsidP="00CA36EF">
            <w:pPr>
              <w:rPr>
                <w:color w:val="000000"/>
                <w:sz w:val="18"/>
                <w:szCs w:val="18"/>
              </w:rPr>
            </w:pPr>
          </w:p>
        </w:tc>
      </w:tr>
      <w:tr w:rsidR="0097233E" w:rsidRPr="000863EF" w14:paraId="2E6E876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F5AFFD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115228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2DAB649" w14:textId="77777777" w:rsidR="0097233E" w:rsidRPr="000863EF" w:rsidRDefault="0097233E" w:rsidP="00CA36EF">
            <w:pPr>
              <w:rPr>
                <w:color w:val="000000"/>
                <w:sz w:val="18"/>
                <w:szCs w:val="18"/>
              </w:rPr>
            </w:pPr>
            <w:r w:rsidRPr="000863EF">
              <w:rPr>
                <w:color w:val="000000"/>
                <w:sz w:val="18"/>
                <w:szCs w:val="18"/>
              </w:rPr>
              <w:t>7. Отсутствие обводнения контрольного стекла на сливе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900A8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FF0A81F" w14:textId="77777777" w:rsidR="0097233E" w:rsidRPr="000863EF" w:rsidRDefault="0097233E" w:rsidP="00CA36EF">
            <w:pPr>
              <w:rPr>
                <w:color w:val="000000"/>
                <w:sz w:val="18"/>
                <w:szCs w:val="18"/>
              </w:rPr>
            </w:pPr>
          </w:p>
        </w:tc>
      </w:tr>
      <w:tr w:rsidR="0097233E" w:rsidRPr="000863EF" w14:paraId="57385A8D"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14D419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BDA79D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7816FEB" w14:textId="77777777" w:rsidR="0097233E" w:rsidRPr="000863EF" w:rsidRDefault="0097233E" w:rsidP="00CA36EF">
            <w:pPr>
              <w:rPr>
                <w:color w:val="000000"/>
                <w:sz w:val="18"/>
                <w:szCs w:val="18"/>
              </w:rPr>
            </w:pPr>
            <w:r w:rsidRPr="000863EF">
              <w:rPr>
                <w:color w:val="000000"/>
                <w:sz w:val="18"/>
                <w:szCs w:val="18"/>
              </w:rPr>
              <w:t>8.  Наличие слива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AF6E6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42B2BB4" w14:textId="77777777" w:rsidR="0097233E" w:rsidRPr="000863EF" w:rsidRDefault="0097233E" w:rsidP="00CA36EF">
            <w:pPr>
              <w:rPr>
                <w:color w:val="000000"/>
                <w:sz w:val="18"/>
                <w:szCs w:val="18"/>
              </w:rPr>
            </w:pPr>
          </w:p>
        </w:tc>
      </w:tr>
      <w:tr w:rsidR="0097233E" w:rsidRPr="000863EF" w14:paraId="7C32CF11"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27F6BBF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F9616C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BF38EAD" w14:textId="77777777" w:rsidR="0097233E" w:rsidRPr="000863EF" w:rsidRDefault="0097233E" w:rsidP="00CA36EF">
            <w:pPr>
              <w:rPr>
                <w:color w:val="000000"/>
                <w:sz w:val="18"/>
                <w:szCs w:val="18"/>
              </w:rPr>
            </w:pPr>
            <w:r w:rsidRPr="000863EF">
              <w:rPr>
                <w:color w:val="000000"/>
                <w:sz w:val="18"/>
                <w:szCs w:val="18"/>
              </w:rPr>
              <w:t>9.  Наличие освещения над контрольным стеклом на сливе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9B57543"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1607344" w14:textId="77777777" w:rsidR="0097233E" w:rsidRPr="000863EF" w:rsidRDefault="0097233E" w:rsidP="00CA36EF">
            <w:pPr>
              <w:rPr>
                <w:color w:val="000000"/>
                <w:sz w:val="18"/>
                <w:szCs w:val="18"/>
              </w:rPr>
            </w:pPr>
          </w:p>
        </w:tc>
      </w:tr>
      <w:tr w:rsidR="0097233E" w:rsidRPr="000863EF" w14:paraId="6135811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443EB77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5100BB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39D747F" w14:textId="77777777" w:rsidR="0097233E" w:rsidRPr="000863EF" w:rsidRDefault="0097233E" w:rsidP="00CA36EF">
            <w:pPr>
              <w:rPr>
                <w:color w:val="000000"/>
                <w:sz w:val="18"/>
                <w:szCs w:val="18"/>
              </w:rPr>
            </w:pPr>
            <w:r w:rsidRPr="000863EF">
              <w:rPr>
                <w:color w:val="000000"/>
                <w:sz w:val="18"/>
                <w:szCs w:val="18"/>
              </w:rPr>
              <w:t>10. Отсутствие обводнения контрольного стекла на сливе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A8AF4E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FE1B6FB" w14:textId="77777777" w:rsidR="0097233E" w:rsidRPr="000863EF" w:rsidRDefault="0097233E" w:rsidP="00CA36EF">
            <w:pPr>
              <w:rPr>
                <w:color w:val="000000"/>
                <w:sz w:val="18"/>
                <w:szCs w:val="18"/>
              </w:rPr>
            </w:pPr>
          </w:p>
        </w:tc>
      </w:tr>
      <w:tr w:rsidR="0097233E" w:rsidRPr="000863EF" w14:paraId="603EA08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CA63B4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03BF5A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4C7EC8" w14:textId="77777777" w:rsidR="0097233E" w:rsidRPr="000863EF" w:rsidRDefault="0097233E" w:rsidP="00CA36EF">
            <w:pPr>
              <w:rPr>
                <w:color w:val="000000"/>
                <w:sz w:val="18"/>
                <w:szCs w:val="18"/>
              </w:rPr>
            </w:pPr>
            <w:r w:rsidRPr="000863EF">
              <w:rPr>
                <w:color w:val="000000"/>
                <w:sz w:val="18"/>
                <w:szCs w:val="18"/>
              </w:rPr>
              <w:t>11. Наличие слива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5CA89A98"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4B3F8E30" w14:textId="77777777" w:rsidR="0097233E" w:rsidRPr="000863EF" w:rsidRDefault="0097233E" w:rsidP="00CA36EF">
            <w:pPr>
              <w:rPr>
                <w:color w:val="000000"/>
                <w:sz w:val="18"/>
                <w:szCs w:val="18"/>
              </w:rPr>
            </w:pPr>
          </w:p>
        </w:tc>
      </w:tr>
      <w:tr w:rsidR="0097233E" w:rsidRPr="000863EF" w14:paraId="040DF6A3"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DA133C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C4B75B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5EFB7F6" w14:textId="77777777" w:rsidR="0097233E" w:rsidRPr="000863EF" w:rsidRDefault="0097233E" w:rsidP="00CA36EF">
            <w:pPr>
              <w:rPr>
                <w:color w:val="000000"/>
                <w:sz w:val="18"/>
                <w:szCs w:val="18"/>
              </w:rPr>
            </w:pPr>
            <w:r w:rsidRPr="000863EF">
              <w:rPr>
                <w:color w:val="000000"/>
                <w:sz w:val="18"/>
                <w:szCs w:val="18"/>
              </w:rPr>
              <w:t>12. Наличие освещения над контрольным стеклом на сливе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187120FA"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470ACAAC" w14:textId="77777777" w:rsidR="0097233E" w:rsidRPr="000863EF" w:rsidRDefault="0097233E" w:rsidP="00CA36EF">
            <w:pPr>
              <w:rPr>
                <w:color w:val="000000"/>
                <w:sz w:val="18"/>
                <w:szCs w:val="18"/>
              </w:rPr>
            </w:pPr>
          </w:p>
        </w:tc>
      </w:tr>
      <w:tr w:rsidR="0097233E" w:rsidRPr="000863EF" w14:paraId="4B8E9A41"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26BB90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90201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82C3F97" w14:textId="77777777" w:rsidR="0097233E" w:rsidRPr="000863EF" w:rsidRDefault="0097233E" w:rsidP="00CA36EF">
            <w:pPr>
              <w:rPr>
                <w:color w:val="000000"/>
                <w:sz w:val="18"/>
                <w:szCs w:val="18"/>
              </w:rPr>
            </w:pPr>
            <w:r w:rsidRPr="000863EF">
              <w:rPr>
                <w:color w:val="000000"/>
                <w:sz w:val="18"/>
                <w:szCs w:val="18"/>
              </w:rPr>
              <w:t>13. Отсутствие обводнения контрольного стекла на сливе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4905BE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71224A70" w14:textId="77777777" w:rsidR="0097233E" w:rsidRPr="000863EF" w:rsidRDefault="0097233E" w:rsidP="00CA36EF">
            <w:pPr>
              <w:rPr>
                <w:color w:val="000000"/>
                <w:sz w:val="18"/>
                <w:szCs w:val="18"/>
              </w:rPr>
            </w:pPr>
          </w:p>
        </w:tc>
      </w:tr>
      <w:tr w:rsidR="0097233E" w:rsidRPr="000863EF" w14:paraId="7C769920"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8C09B4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0121A0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17D8EEE" w14:textId="77777777" w:rsidR="0097233E" w:rsidRPr="000863EF" w:rsidRDefault="0097233E" w:rsidP="00CA36EF">
            <w:pPr>
              <w:rPr>
                <w:color w:val="000000"/>
                <w:sz w:val="18"/>
                <w:szCs w:val="18"/>
              </w:rPr>
            </w:pPr>
            <w:r w:rsidRPr="000863EF">
              <w:rPr>
                <w:color w:val="000000"/>
                <w:sz w:val="18"/>
                <w:szCs w:val="18"/>
              </w:rPr>
              <w:t>14. Наличие слива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28E11B20"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EDA6C38" w14:textId="77777777" w:rsidR="0097233E" w:rsidRPr="000863EF" w:rsidRDefault="0097233E" w:rsidP="00CA36EF">
            <w:pPr>
              <w:rPr>
                <w:color w:val="000000"/>
                <w:sz w:val="18"/>
                <w:szCs w:val="18"/>
              </w:rPr>
            </w:pPr>
          </w:p>
        </w:tc>
      </w:tr>
      <w:tr w:rsidR="0097233E" w:rsidRPr="000863EF" w14:paraId="22EFC67F"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CDD595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2B903B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ECF9A36" w14:textId="77777777" w:rsidR="0097233E" w:rsidRPr="000863EF" w:rsidRDefault="0097233E" w:rsidP="00CA36EF">
            <w:pPr>
              <w:rPr>
                <w:color w:val="000000"/>
                <w:sz w:val="18"/>
                <w:szCs w:val="18"/>
              </w:rPr>
            </w:pPr>
            <w:r w:rsidRPr="000863EF">
              <w:rPr>
                <w:color w:val="000000"/>
                <w:sz w:val="18"/>
                <w:szCs w:val="18"/>
              </w:rPr>
              <w:t>15. Наличие освещения над контрольным стеклом на сливе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D5BB53A"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24457F9" w14:textId="77777777" w:rsidR="0097233E" w:rsidRPr="000863EF" w:rsidRDefault="0097233E" w:rsidP="00CA36EF">
            <w:pPr>
              <w:rPr>
                <w:color w:val="000000"/>
                <w:sz w:val="18"/>
                <w:szCs w:val="18"/>
              </w:rPr>
            </w:pPr>
          </w:p>
        </w:tc>
      </w:tr>
      <w:tr w:rsidR="0097233E" w:rsidRPr="000863EF" w14:paraId="27530F4A" w14:textId="77777777" w:rsidTr="00CA36EF">
        <w:trPr>
          <w:gridAfter w:val="1"/>
          <w:wAfter w:w="41" w:type="dxa"/>
          <w:trHeight w:val="480"/>
        </w:trPr>
        <w:tc>
          <w:tcPr>
            <w:tcW w:w="629" w:type="dxa"/>
            <w:vMerge/>
            <w:tcBorders>
              <w:top w:val="nil"/>
              <w:left w:val="single" w:sz="4" w:space="0" w:color="auto"/>
              <w:bottom w:val="nil"/>
              <w:right w:val="single" w:sz="4" w:space="0" w:color="auto"/>
            </w:tcBorders>
            <w:vAlign w:val="center"/>
            <w:hideMark/>
          </w:tcPr>
          <w:p w14:paraId="639EC436"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DA2FC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687954" w14:textId="77777777" w:rsidR="0097233E" w:rsidRPr="000863EF" w:rsidRDefault="0097233E" w:rsidP="00CA36EF">
            <w:pPr>
              <w:rPr>
                <w:color w:val="000000"/>
                <w:sz w:val="18"/>
                <w:szCs w:val="18"/>
              </w:rPr>
            </w:pPr>
            <w:r w:rsidRPr="000863EF">
              <w:rPr>
                <w:color w:val="000000"/>
                <w:sz w:val="18"/>
                <w:szCs w:val="18"/>
              </w:rPr>
              <w:t>16. Отсутствие пропаривания с концевых уплотнений турбины, дефектов паро-трубопроводов  в пределах турбины (по шуму истекающего пара).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78036BA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6459ADE" w14:textId="77777777" w:rsidR="0097233E" w:rsidRPr="000863EF" w:rsidRDefault="0097233E" w:rsidP="00CA36EF">
            <w:pPr>
              <w:rPr>
                <w:color w:val="000000"/>
                <w:sz w:val="18"/>
                <w:szCs w:val="18"/>
              </w:rPr>
            </w:pPr>
          </w:p>
        </w:tc>
      </w:tr>
      <w:tr w:rsidR="0097233E" w:rsidRPr="000863EF" w14:paraId="7BFA31FA"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87E5F27" w14:textId="77777777" w:rsidR="0097233E" w:rsidRDefault="0097233E" w:rsidP="00CA36EF">
            <w:pPr>
              <w:jc w:val="center"/>
              <w:rPr>
                <w:color w:val="000000"/>
                <w:sz w:val="18"/>
                <w:szCs w:val="18"/>
              </w:rPr>
            </w:pPr>
            <w:r>
              <w:rPr>
                <w:color w:val="000000"/>
                <w:sz w:val="18"/>
                <w:szCs w:val="18"/>
              </w:rPr>
              <w:t>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1529C4" w14:textId="77777777" w:rsidR="0097233E" w:rsidRPr="000863EF" w:rsidRDefault="0097233E" w:rsidP="00CA36EF">
            <w:pPr>
              <w:jc w:val="center"/>
              <w:rPr>
                <w:color w:val="000000"/>
                <w:sz w:val="18"/>
                <w:szCs w:val="18"/>
              </w:rPr>
            </w:pPr>
            <w:r w:rsidRPr="000863EF">
              <w:rPr>
                <w:color w:val="000000"/>
                <w:sz w:val="18"/>
                <w:szCs w:val="18"/>
              </w:rPr>
              <w:t>Генератор (отм.7- 9,6м)</w:t>
            </w:r>
          </w:p>
        </w:tc>
        <w:tc>
          <w:tcPr>
            <w:tcW w:w="4725" w:type="dxa"/>
            <w:tcBorders>
              <w:top w:val="nil"/>
              <w:left w:val="nil"/>
              <w:bottom w:val="single" w:sz="4" w:space="0" w:color="auto"/>
              <w:right w:val="single" w:sz="4" w:space="0" w:color="auto"/>
            </w:tcBorders>
            <w:shd w:val="clear" w:color="000000" w:fill="FFFFFF"/>
            <w:vAlign w:val="center"/>
            <w:hideMark/>
          </w:tcPr>
          <w:p w14:paraId="3DF032CC" w14:textId="77777777" w:rsidR="0097233E" w:rsidRPr="000863EF" w:rsidRDefault="0097233E" w:rsidP="00CA36EF">
            <w:pPr>
              <w:rPr>
                <w:color w:val="000000"/>
                <w:sz w:val="18"/>
                <w:szCs w:val="18"/>
              </w:rPr>
            </w:pPr>
            <w:r w:rsidRPr="000863EF">
              <w:rPr>
                <w:color w:val="000000"/>
                <w:sz w:val="18"/>
                <w:szCs w:val="18"/>
              </w:rPr>
              <w:t>1. Наличие слива масла с 6-го подшипника турбины.</w:t>
            </w:r>
          </w:p>
        </w:tc>
        <w:tc>
          <w:tcPr>
            <w:tcW w:w="1385"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42D999D8" w14:textId="77777777" w:rsidR="0097233E" w:rsidRPr="000863EF" w:rsidRDefault="0097233E" w:rsidP="00CA36EF">
            <w:pPr>
              <w:jc w:val="center"/>
              <w:rPr>
                <w:color w:val="000000"/>
                <w:sz w:val="18"/>
                <w:szCs w:val="18"/>
              </w:rPr>
            </w:pPr>
            <w:r w:rsidRPr="000863EF">
              <w:rPr>
                <w:color w:val="000000"/>
                <w:sz w:val="18"/>
                <w:szCs w:val="18"/>
              </w:rPr>
              <w:t>6</w:t>
            </w:r>
          </w:p>
        </w:tc>
        <w:tc>
          <w:tcPr>
            <w:tcW w:w="1450" w:type="dxa"/>
            <w:vMerge/>
            <w:tcBorders>
              <w:top w:val="nil"/>
              <w:left w:val="single" w:sz="4" w:space="0" w:color="auto"/>
              <w:bottom w:val="nil"/>
              <w:right w:val="single" w:sz="4" w:space="0" w:color="auto"/>
            </w:tcBorders>
            <w:vAlign w:val="center"/>
            <w:hideMark/>
          </w:tcPr>
          <w:p w14:paraId="30EFD63A" w14:textId="77777777" w:rsidR="0097233E" w:rsidRPr="000863EF" w:rsidRDefault="0097233E" w:rsidP="00CA36EF">
            <w:pPr>
              <w:rPr>
                <w:color w:val="000000"/>
                <w:sz w:val="18"/>
                <w:szCs w:val="18"/>
              </w:rPr>
            </w:pPr>
          </w:p>
        </w:tc>
      </w:tr>
      <w:tr w:rsidR="0097233E" w:rsidRPr="000863EF" w14:paraId="10C0C7B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485C4BE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7D83E4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D9D21A" w14:textId="77777777" w:rsidR="0097233E" w:rsidRPr="000863EF" w:rsidRDefault="0097233E" w:rsidP="00CA36EF">
            <w:pPr>
              <w:rPr>
                <w:color w:val="000000"/>
                <w:sz w:val="18"/>
                <w:szCs w:val="18"/>
              </w:rPr>
            </w:pPr>
            <w:r w:rsidRPr="000863EF">
              <w:rPr>
                <w:color w:val="000000"/>
                <w:sz w:val="18"/>
                <w:szCs w:val="18"/>
              </w:rPr>
              <w:t>2.  Наличие освещения над контрольным стеклом на сливе масла с 6-го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85E2503"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EBE9758" w14:textId="77777777" w:rsidR="0097233E" w:rsidRPr="000863EF" w:rsidRDefault="0097233E" w:rsidP="00CA36EF">
            <w:pPr>
              <w:rPr>
                <w:color w:val="000000"/>
                <w:sz w:val="18"/>
                <w:szCs w:val="18"/>
              </w:rPr>
            </w:pPr>
          </w:p>
        </w:tc>
      </w:tr>
      <w:tr w:rsidR="0097233E" w:rsidRPr="000863EF" w14:paraId="50A95488"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4EBB5D0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ED88D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A6DCF9" w14:textId="77777777" w:rsidR="0097233E" w:rsidRPr="000863EF" w:rsidRDefault="0097233E" w:rsidP="00CA36EF">
            <w:pPr>
              <w:rPr>
                <w:color w:val="000000"/>
                <w:sz w:val="18"/>
                <w:szCs w:val="18"/>
              </w:rPr>
            </w:pPr>
            <w:r w:rsidRPr="000863EF">
              <w:rPr>
                <w:color w:val="000000"/>
                <w:sz w:val="18"/>
                <w:szCs w:val="18"/>
              </w:rPr>
              <w:t>3.  Наличие слива масла с 7-го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777F98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60AC64F1" w14:textId="77777777" w:rsidR="0097233E" w:rsidRPr="000863EF" w:rsidRDefault="0097233E" w:rsidP="00CA36EF">
            <w:pPr>
              <w:rPr>
                <w:color w:val="000000"/>
                <w:sz w:val="18"/>
                <w:szCs w:val="18"/>
              </w:rPr>
            </w:pPr>
          </w:p>
        </w:tc>
      </w:tr>
      <w:tr w:rsidR="0097233E" w:rsidRPr="000863EF" w14:paraId="1C7437DC"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0B1CBD3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89409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2C0D4B"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 стеклом на сливе масла с 7-го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3F06BA5B"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028132C" w14:textId="77777777" w:rsidR="0097233E" w:rsidRPr="000863EF" w:rsidRDefault="0097233E" w:rsidP="00CA36EF">
            <w:pPr>
              <w:rPr>
                <w:color w:val="000000"/>
                <w:sz w:val="18"/>
                <w:szCs w:val="18"/>
              </w:rPr>
            </w:pPr>
          </w:p>
        </w:tc>
      </w:tr>
      <w:tr w:rsidR="0097233E" w:rsidRPr="000863EF" w14:paraId="31F167B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318FA13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29200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ABEDDAD" w14:textId="77777777" w:rsidR="0097233E" w:rsidRPr="000863EF" w:rsidRDefault="0097233E" w:rsidP="00CA36EF">
            <w:pPr>
              <w:rPr>
                <w:color w:val="000000"/>
                <w:sz w:val="18"/>
                <w:szCs w:val="18"/>
              </w:rPr>
            </w:pPr>
            <w:r w:rsidRPr="000863EF">
              <w:rPr>
                <w:color w:val="000000"/>
                <w:sz w:val="18"/>
                <w:szCs w:val="18"/>
              </w:rPr>
              <w:t>5. Давление водорода в корпусе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474AF89C"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2304C72" w14:textId="77777777" w:rsidR="0097233E" w:rsidRPr="000863EF" w:rsidRDefault="0097233E" w:rsidP="00CA36EF">
            <w:pPr>
              <w:rPr>
                <w:color w:val="000000"/>
                <w:sz w:val="18"/>
                <w:szCs w:val="18"/>
              </w:rPr>
            </w:pPr>
          </w:p>
        </w:tc>
      </w:tr>
      <w:tr w:rsidR="0097233E" w:rsidRPr="000863EF" w14:paraId="0DE7A862"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5258B9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68CFB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F63BC2" w14:textId="77777777" w:rsidR="0097233E" w:rsidRPr="000863EF" w:rsidRDefault="0097233E" w:rsidP="00CA36EF">
            <w:pPr>
              <w:rPr>
                <w:color w:val="000000"/>
                <w:sz w:val="18"/>
                <w:szCs w:val="18"/>
              </w:rPr>
            </w:pPr>
            <w:r w:rsidRPr="000863EF">
              <w:rPr>
                <w:color w:val="000000"/>
                <w:sz w:val="18"/>
                <w:szCs w:val="18"/>
              </w:rPr>
              <w:t>6. Давление дистиллята на входе в генератор.</w:t>
            </w:r>
          </w:p>
        </w:tc>
        <w:tc>
          <w:tcPr>
            <w:tcW w:w="1385" w:type="dxa"/>
            <w:gridSpan w:val="2"/>
            <w:vMerge/>
            <w:tcBorders>
              <w:top w:val="nil"/>
              <w:left w:val="single" w:sz="4" w:space="0" w:color="auto"/>
              <w:bottom w:val="single" w:sz="4" w:space="0" w:color="000000"/>
              <w:right w:val="single" w:sz="4" w:space="0" w:color="auto"/>
            </w:tcBorders>
            <w:vAlign w:val="center"/>
            <w:hideMark/>
          </w:tcPr>
          <w:p w14:paraId="705F60DC"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613BA88" w14:textId="77777777" w:rsidR="0097233E" w:rsidRPr="000863EF" w:rsidRDefault="0097233E" w:rsidP="00CA36EF">
            <w:pPr>
              <w:rPr>
                <w:color w:val="000000"/>
                <w:sz w:val="18"/>
                <w:szCs w:val="18"/>
              </w:rPr>
            </w:pPr>
          </w:p>
        </w:tc>
      </w:tr>
      <w:tr w:rsidR="0097233E" w:rsidRPr="000863EF" w14:paraId="2815D747"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0B337B3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109B42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505211" w14:textId="77777777" w:rsidR="0097233E" w:rsidRPr="000863EF" w:rsidRDefault="0097233E" w:rsidP="00CA36EF">
            <w:pPr>
              <w:rPr>
                <w:color w:val="000000"/>
                <w:sz w:val="18"/>
                <w:szCs w:val="18"/>
              </w:rPr>
            </w:pPr>
            <w:r w:rsidRPr="000863EF">
              <w:rPr>
                <w:color w:val="000000"/>
                <w:sz w:val="18"/>
                <w:szCs w:val="18"/>
              </w:rPr>
              <w:t>7. Давление дистиллята на выходе с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30694E9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2F8A66F" w14:textId="77777777" w:rsidR="0097233E" w:rsidRPr="000863EF" w:rsidRDefault="0097233E" w:rsidP="00CA36EF">
            <w:pPr>
              <w:rPr>
                <w:color w:val="000000"/>
                <w:sz w:val="18"/>
                <w:szCs w:val="18"/>
              </w:rPr>
            </w:pPr>
          </w:p>
        </w:tc>
      </w:tr>
      <w:tr w:rsidR="0097233E" w:rsidRPr="000863EF" w14:paraId="5B808B36"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68F0884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A9ACB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E53D1E7" w14:textId="77777777" w:rsidR="0097233E" w:rsidRPr="000863EF" w:rsidRDefault="0097233E" w:rsidP="00CA36EF">
            <w:pPr>
              <w:rPr>
                <w:color w:val="000000"/>
                <w:sz w:val="18"/>
                <w:szCs w:val="18"/>
              </w:rPr>
            </w:pPr>
            <w:r w:rsidRPr="000863EF">
              <w:rPr>
                <w:color w:val="000000"/>
                <w:sz w:val="18"/>
                <w:szCs w:val="18"/>
              </w:rPr>
              <w:t>8. Давление уплотняющего масла к 6-му и 7-му подшипникам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70A87AA2"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A759277" w14:textId="77777777" w:rsidR="0097233E" w:rsidRPr="000863EF" w:rsidRDefault="0097233E" w:rsidP="00CA36EF">
            <w:pPr>
              <w:rPr>
                <w:color w:val="000000"/>
                <w:sz w:val="18"/>
                <w:szCs w:val="18"/>
              </w:rPr>
            </w:pPr>
          </w:p>
        </w:tc>
      </w:tr>
      <w:tr w:rsidR="0097233E" w:rsidRPr="000863EF" w14:paraId="75CEACA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6D69885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A100E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AD2CEF" w14:textId="77777777" w:rsidR="0097233E" w:rsidRPr="000863EF" w:rsidRDefault="0097233E" w:rsidP="00CA36EF">
            <w:pPr>
              <w:rPr>
                <w:color w:val="000000"/>
                <w:sz w:val="18"/>
                <w:szCs w:val="18"/>
              </w:rPr>
            </w:pPr>
            <w:r w:rsidRPr="000863EF">
              <w:rPr>
                <w:color w:val="000000"/>
                <w:sz w:val="18"/>
                <w:szCs w:val="18"/>
              </w:rPr>
              <w:t>9. Сливы уплотняющего масла с 6-го и 7-го подшипников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21A1A671"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17AF9D1" w14:textId="77777777" w:rsidR="0097233E" w:rsidRPr="000863EF" w:rsidRDefault="0097233E" w:rsidP="00CA36EF">
            <w:pPr>
              <w:rPr>
                <w:color w:val="000000"/>
                <w:sz w:val="18"/>
                <w:szCs w:val="18"/>
              </w:rPr>
            </w:pPr>
          </w:p>
        </w:tc>
      </w:tr>
      <w:tr w:rsidR="0097233E" w:rsidRPr="000863EF" w14:paraId="3DF82B50"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4C35C5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5B93F7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EC42F8A" w14:textId="77777777" w:rsidR="0097233E" w:rsidRPr="000863EF" w:rsidRDefault="0097233E" w:rsidP="00CA36EF">
            <w:pPr>
              <w:rPr>
                <w:color w:val="000000"/>
                <w:sz w:val="18"/>
                <w:szCs w:val="18"/>
              </w:rPr>
            </w:pPr>
            <w:r w:rsidRPr="000863EF">
              <w:rPr>
                <w:color w:val="000000"/>
                <w:sz w:val="18"/>
                <w:szCs w:val="18"/>
              </w:rPr>
              <w:t>10. Наличие освещения контрольных стекол на сливах уплотняющего масла.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5760984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FBE98C9" w14:textId="77777777" w:rsidR="0097233E" w:rsidRPr="000863EF" w:rsidRDefault="0097233E" w:rsidP="00CA36EF">
            <w:pPr>
              <w:rPr>
                <w:color w:val="000000"/>
                <w:sz w:val="18"/>
                <w:szCs w:val="18"/>
              </w:rPr>
            </w:pPr>
          </w:p>
        </w:tc>
      </w:tr>
      <w:tr w:rsidR="0097233E" w:rsidRPr="000863EF" w14:paraId="025B5282" w14:textId="77777777" w:rsidTr="00CA36EF">
        <w:trPr>
          <w:gridAfter w:val="1"/>
          <w:wAfter w:w="41" w:type="dxa"/>
          <w:trHeight w:val="285"/>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74A2832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98EB9B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76E0F8" w14:textId="77777777" w:rsidR="0097233E" w:rsidRPr="000863EF" w:rsidRDefault="0097233E" w:rsidP="00CA36EF">
            <w:pPr>
              <w:rPr>
                <w:color w:val="000000"/>
                <w:sz w:val="18"/>
                <w:szCs w:val="18"/>
              </w:rPr>
            </w:pPr>
            <w:r w:rsidRPr="000863EF">
              <w:rPr>
                <w:color w:val="000000"/>
                <w:sz w:val="18"/>
                <w:szCs w:val="18"/>
              </w:rPr>
              <w:t>11.Контроль отсутствия водорода в районе генератора и трубопроводов уплотняющего масла.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52A154DF"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241D37E" w14:textId="77777777" w:rsidR="0097233E" w:rsidRPr="000863EF" w:rsidRDefault="0097233E" w:rsidP="00CA36EF">
            <w:pPr>
              <w:rPr>
                <w:color w:val="000000"/>
                <w:sz w:val="18"/>
                <w:szCs w:val="18"/>
              </w:rPr>
            </w:pPr>
          </w:p>
        </w:tc>
      </w:tr>
      <w:tr w:rsidR="0097233E" w:rsidRPr="000863EF" w14:paraId="51E649D4"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0478EE84" w14:textId="77777777" w:rsidR="0097233E" w:rsidRDefault="0097233E" w:rsidP="00CA36EF">
            <w:pPr>
              <w:jc w:val="center"/>
              <w:rPr>
                <w:color w:val="000000"/>
                <w:sz w:val="18"/>
                <w:szCs w:val="18"/>
              </w:rPr>
            </w:pPr>
            <w:r>
              <w:rPr>
                <w:color w:val="000000"/>
                <w:sz w:val="18"/>
                <w:szCs w:val="18"/>
              </w:rPr>
              <w:t>3</w:t>
            </w:r>
          </w:p>
        </w:tc>
        <w:tc>
          <w:tcPr>
            <w:tcW w:w="2154" w:type="dxa"/>
            <w:tcBorders>
              <w:top w:val="nil"/>
              <w:left w:val="nil"/>
              <w:bottom w:val="single" w:sz="4" w:space="0" w:color="auto"/>
              <w:right w:val="single" w:sz="4" w:space="0" w:color="auto"/>
            </w:tcBorders>
            <w:shd w:val="clear" w:color="000000" w:fill="FFFFFF"/>
            <w:vAlign w:val="center"/>
            <w:hideMark/>
          </w:tcPr>
          <w:p w14:paraId="2E62F4A8" w14:textId="77777777" w:rsidR="0097233E" w:rsidRPr="000863EF" w:rsidRDefault="0097233E" w:rsidP="00CA36EF">
            <w:pPr>
              <w:jc w:val="center"/>
              <w:rPr>
                <w:color w:val="000000"/>
                <w:sz w:val="18"/>
                <w:szCs w:val="18"/>
              </w:rPr>
            </w:pPr>
            <w:r w:rsidRPr="000863EF">
              <w:rPr>
                <w:color w:val="000000"/>
                <w:sz w:val="18"/>
                <w:szCs w:val="18"/>
              </w:rPr>
              <w:t>Механизм эксгаустера масла-А (отм.9,6м)</w:t>
            </w:r>
          </w:p>
        </w:tc>
        <w:tc>
          <w:tcPr>
            <w:tcW w:w="4725" w:type="dxa"/>
            <w:tcBorders>
              <w:top w:val="nil"/>
              <w:left w:val="nil"/>
              <w:bottom w:val="single" w:sz="4" w:space="0" w:color="auto"/>
              <w:right w:val="single" w:sz="4" w:space="0" w:color="auto"/>
            </w:tcBorders>
            <w:shd w:val="clear" w:color="000000" w:fill="FFFFFF"/>
            <w:vAlign w:val="center"/>
            <w:hideMark/>
          </w:tcPr>
          <w:p w14:paraId="25508C11" w14:textId="77777777" w:rsidR="0097233E" w:rsidRPr="000863EF" w:rsidRDefault="0097233E" w:rsidP="00CA36EF">
            <w:pPr>
              <w:rPr>
                <w:color w:val="000000"/>
                <w:sz w:val="18"/>
                <w:szCs w:val="18"/>
              </w:rPr>
            </w:pPr>
            <w:r w:rsidRPr="000863EF">
              <w:rPr>
                <w:color w:val="000000"/>
                <w:sz w:val="18"/>
                <w:szCs w:val="18"/>
              </w:rPr>
              <w:t>1. Отсутствие постороннего шума в ходовой части вентилятора.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E1A37DD"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EDDE6A5" w14:textId="77777777" w:rsidR="0097233E" w:rsidRPr="000863EF" w:rsidRDefault="0097233E" w:rsidP="00CA36EF">
            <w:pPr>
              <w:rPr>
                <w:color w:val="000000"/>
                <w:sz w:val="18"/>
                <w:szCs w:val="18"/>
              </w:rPr>
            </w:pPr>
          </w:p>
        </w:tc>
      </w:tr>
      <w:tr w:rsidR="0097233E" w:rsidRPr="000863EF" w14:paraId="32AD28CA"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0AAB323F" w14:textId="77777777" w:rsidR="0097233E" w:rsidRDefault="0097233E" w:rsidP="00CA36EF">
            <w:pPr>
              <w:jc w:val="center"/>
              <w:rPr>
                <w:color w:val="000000"/>
                <w:sz w:val="18"/>
                <w:szCs w:val="18"/>
              </w:rPr>
            </w:pPr>
            <w:r>
              <w:rPr>
                <w:color w:val="000000"/>
                <w:sz w:val="18"/>
                <w:szCs w:val="18"/>
              </w:rPr>
              <w:t>4</w:t>
            </w:r>
          </w:p>
        </w:tc>
        <w:tc>
          <w:tcPr>
            <w:tcW w:w="2154" w:type="dxa"/>
            <w:tcBorders>
              <w:top w:val="nil"/>
              <w:left w:val="nil"/>
              <w:bottom w:val="nil"/>
              <w:right w:val="single" w:sz="4" w:space="0" w:color="auto"/>
            </w:tcBorders>
            <w:shd w:val="clear" w:color="000000" w:fill="FFFFFF"/>
            <w:vAlign w:val="center"/>
            <w:hideMark/>
          </w:tcPr>
          <w:p w14:paraId="64B34166" w14:textId="77777777" w:rsidR="0097233E" w:rsidRPr="000863EF" w:rsidRDefault="0097233E" w:rsidP="00CA36EF">
            <w:pPr>
              <w:jc w:val="center"/>
              <w:rPr>
                <w:color w:val="000000"/>
                <w:sz w:val="18"/>
                <w:szCs w:val="18"/>
              </w:rPr>
            </w:pPr>
            <w:r w:rsidRPr="000863EF">
              <w:rPr>
                <w:color w:val="000000"/>
                <w:sz w:val="18"/>
                <w:szCs w:val="18"/>
              </w:rPr>
              <w:t>Двигатель эксгаустера масла-А (отм.9,6м)</w:t>
            </w:r>
          </w:p>
        </w:tc>
        <w:tc>
          <w:tcPr>
            <w:tcW w:w="4725" w:type="dxa"/>
            <w:tcBorders>
              <w:top w:val="nil"/>
              <w:left w:val="nil"/>
              <w:bottom w:val="single" w:sz="4" w:space="0" w:color="auto"/>
              <w:right w:val="single" w:sz="4" w:space="0" w:color="auto"/>
            </w:tcBorders>
            <w:shd w:val="clear" w:color="000000" w:fill="FFFFFF"/>
            <w:vAlign w:val="center"/>
            <w:hideMark/>
          </w:tcPr>
          <w:p w14:paraId="4BE0CDD4"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A452DD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AFB3857" w14:textId="77777777" w:rsidR="0097233E" w:rsidRPr="000863EF" w:rsidRDefault="0097233E" w:rsidP="00CA36EF">
            <w:pPr>
              <w:rPr>
                <w:color w:val="000000"/>
                <w:sz w:val="18"/>
                <w:szCs w:val="18"/>
              </w:rPr>
            </w:pPr>
          </w:p>
        </w:tc>
      </w:tr>
      <w:tr w:rsidR="0097233E" w:rsidRPr="000863EF" w14:paraId="62158FEB"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3802964A" w14:textId="77777777" w:rsidR="0097233E" w:rsidRDefault="0097233E" w:rsidP="00CA36EF">
            <w:pPr>
              <w:jc w:val="center"/>
              <w:rPr>
                <w:color w:val="000000"/>
                <w:sz w:val="18"/>
                <w:szCs w:val="18"/>
              </w:rPr>
            </w:pPr>
            <w:r>
              <w:rPr>
                <w:color w:val="000000"/>
                <w:sz w:val="18"/>
                <w:szCs w:val="18"/>
              </w:rPr>
              <w:t>5</w:t>
            </w:r>
          </w:p>
        </w:tc>
        <w:tc>
          <w:tcPr>
            <w:tcW w:w="2154" w:type="dxa"/>
            <w:tcBorders>
              <w:top w:val="single" w:sz="4" w:space="0" w:color="auto"/>
              <w:left w:val="nil"/>
              <w:bottom w:val="single" w:sz="4" w:space="0" w:color="auto"/>
              <w:right w:val="single" w:sz="4" w:space="0" w:color="auto"/>
            </w:tcBorders>
            <w:shd w:val="clear" w:color="000000" w:fill="FFFFFF"/>
            <w:vAlign w:val="center"/>
            <w:hideMark/>
          </w:tcPr>
          <w:p w14:paraId="564C649B" w14:textId="77777777" w:rsidR="0097233E" w:rsidRPr="000863EF" w:rsidRDefault="0097233E" w:rsidP="00CA36EF">
            <w:pPr>
              <w:jc w:val="center"/>
              <w:rPr>
                <w:color w:val="000000"/>
                <w:sz w:val="18"/>
                <w:szCs w:val="18"/>
              </w:rPr>
            </w:pPr>
            <w:r w:rsidRPr="000863EF">
              <w:rPr>
                <w:color w:val="000000"/>
                <w:sz w:val="18"/>
                <w:szCs w:val="18"/>
              </w:rPr>
              <w:t>Механизм эксгаустера масла-Б (отм.9,6м)</w:t>
            </w:r>
          </w:p>
        </w:tc>
        <w:tc>
          <w:tcPr>
            <w:tcW w:w="4725" w:type="dxa"/>
            <w:tcBorders>
              <w:top w:val="nil"/>
              <w:left w:val="nil"/>
              <w:bottom w:val="single" w:sz="4" w:space="0" w:color="auto"/>
              <w:right w:val="single" w:sz="4" w:space="0" w:color="auto"/>
            </w:tcBorders>
            <w:shd w:val="clear" w:color="000000" w:fill="FFFFFF"/>
            <w:vAlign w:val="center"/>
            <w:hideMark/>
          </w:tcPr>
          <w:p w14:paraId="4BBC7256" w14:textId="77777777" w:rsidR="0097233E" w:rsidRPr="000863EF" w:rsidRDefault="0097233E" w:rsidP="00CA36EF">
            <w:pPr>
              <w:rPr>
                <w:color w:val="000000"/>
                <w:sz w:val="18"/>
                <w:szCs w:val="18"/>
              </w:rPr>
            </w:pPr>
            <w:r w:rsidRPr="000863EF">
              <w:rPr>
                <w:color w:val="000000"/>
                <w:sz w:val="18"/>
                <w:szCs w:val="18"/>
              </w:rPr>
              <w:t>1. Отсутствие постороннего шума в ходовой части вентилятора.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77B39E4"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D68A1D6" w14:textId="77777777" w:rsidR="0097233E" w:rsidRPr="000863EF" w:rsidRDefault="0097233E" w:rsidP="00CA36EF">
            <w:pPr>
              <w:rPr>
                <w:color w:val="000000"/>
                <w:sz w:val="18"/>
                <w:szCs w:val="18"/>
              </w:rPr>
            </w:pPr>
          </w:p>
        </w:tc>
      </w:tr>
      <w:tr w:rsidR="0097233E" w:rsidRPr="000863EF" w14:paraId="2678C009"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03F09E7" w14:textId="77777777" w:rsidR="0097233E" w:rsidRDefault="0097233E" w:rsidP="00CA36EF">
            <w:pPr>
              <w:jc w:val="center"/>
              <w:rPr>
                <w:color w:val="000000"/>
                <w:sz w:val="18"/>
                <w:szCs w:val="18"/>
              </w:rPr>
            </w:pPr>
            <w:r>
              <w:rPr>
                <w:color w:val="000000"/>
                <w:sz w:val="18"/>
                <w:szCs w:val="18"/>
              </w:rPr>
              <w:lastRenderedPageBreak/>
              <w:t>6</w:t>
            </w:r>
          </w:p>
        </w:tc>
        <w:tc>
          <w:tcPr>
            <w:tcW w:w="2154" w:type="dxa"/>
            <w:tcBorders>
              <w:top w:val="nil"/>
              <w:left w:val="nil"/>
              <w:bottom w:val="single" w:sz="4" w:space="0" w:color="auto"/>
              <w:right w:val="single" w:sz="4" w:space="0" w:color="auto"/>
            </w:tcBorders>
            <w:shd w:val="clear" w:color="000000" w:fill="FFFFFF"/>
            <w:vAlign w:val="center"/>
            <w:hideMark/>
          </w:tcPr>
          <w:p w14:paraId="3D6BD376" w14:textId="77777777" w:rsidR="0097233E" w:rsidRPr="000863EF" w:rsidRDefault="0097233E" w:rsidP="00CA36EF">
            <w:pPr>
              <w:jc w:val="center"/>
              <w:rPr>
                <w:color w:val="000000"/>
                <w:sz w:val="18"/>
                <w:szCs w:val="18"/>
              </w:rPr>
            </w:pPr>
            <w:r w:rsidRPr="000863EF">
              <w:rPr>
                <w:color w:val="000000"/>
                <w:sz w:val="18"/>
                <w:szCs w:val="18"/>
              </w:rPr>
              <w:t>Двигатель эксгаустера масла-Б (отм.9,6м)</w:t>
            </w:r>
          </w:p>
        </w:tc>
        <w:tc>
          <w:tcPr>
            <w:tcW w:w="4725" w:type="dxa"/>
            <w:tcBorders>
              <w:top w:val="nil"/>
              <w:left w:val="nil"/>
              <w:bottom w:val="single" w:sz="4" w:space="0" w:color="auto"/>
              <w:right w:val="single" w:sz="4" w:space="0" w:color="auto"/>
            </w:tcBorders>
            <w:shd w:val="clear" w:color="000000" w:fill="FFFFFF"/>
            <w:vAlign w:val="center"/>
            <w:hideMark/>
          </w:tcPr>
          <w:p w14:paraId="6C9C291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DE20FCF"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24853CC3" w14:textId="77777777" w:rsidR="0097233E" w:rsidRPr="000863EF" w:rsidRDefault="0097233E" w:rsidP="00CA36EF">
            <w:pPr>
              <w:rPr>
                <w:color w:val="000000"/>
                <w:sz w:val="18"/>
                <w:szCs w:val="18"/>
              </w:rPr>
            </w:pPr>
          </w:p>
        </w:tc>
      </w:tr>
      <w:tr w:rsidR="0097233E" w:rsidRPr="000863EF" w14:paraId="7607163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16BDFC8" w14:textId="77777777" w:rsidR="0097233E" w:rsidRDefault="0097233E" w:rsidP="00CA36EF">
            <w:pPr>
              <w:jc w:val="center"/>
              <w:rPr>
                <w:color w:val="000000"/>
                <w:sz w:val="18"/>
                <w:szCs w:val="18"/>
              </w:rPr>
            </w:pPr>
            <w:r>
              <w:rPr>
                <w:color w:val="000000"/>
                <w:sz w:val="18"/>
                <w:szCs w:val="18"/>
              </w:rPr>
              <w:t>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74AC36" w14:textId="77777777" w:rsidR="0097233E" w:rsidRPr="000863EF" w:rsidRDefault="0097233E" w:rsidP="00CA36EF">
            <w:pPr>
              <w:jc w:val="center"/>
              <w:rPr>
                <w:color w:val="000000"/>
                <w:sz w:val="18"/>
                <w:szCs w:val="18"/>
              </w:rPr>
            </w:pPr>
            <w:r w:rsidRPr="000863EF">
              <w:rPr>
                <w:color w:val="000000"/>
                <w:sz w:val="18"/>
                <w:szCs w:val="18"/>
              </w:rPr>
              <w:t>БВВ (отм.15м)</w:t>
            </w:r>
          </w:p>
        </w:tc>
        <w:tc>
          <w:tcPr>
            <w:tcW w:w="4725" w:type="dxa"/>
            <w:tcBorders>
              <w:top w:val="nil"/>
              <w:left w:val="nil"/>
              <w:bottom w:val="single" w:sz="4" w:space="0" w:color="auto"/>
              <w:right w:val="single" w:sz="4" w:space="0" w:color="auto"/>
            </w:tcBorders>
            <w:shd w:val="clear" w:color="000000" w:fill="FFFFFF"/>
            <w:vAlign w:val="center"/>
            <w:hideMark/>
          </w:tcPr>
          <w:p w14:paraId="70FF6211" w14:textId="77777777" w:rsidR="0097233E" w:rsidRPr="000863EF" w:rsidRDefault="0097233E" w:rsidP="00CA36EF">
            <w:pPr>
              <w:jc w:val="both"/>
              <w:rPr>
                <w:color w:val="000000"/>
                <w:sz w:val="18"/>
                <w:szCs w:val="18"/>
              </w:rPr>
            </w:pPr>
            <w:r w:rsidRPr="000863EF">
              <w:rPr>
                <w:color w:val="000000"/>
                <w:sz w:val="18"/>
                <w:szCs w:val="18"/>
              </w:rPr>
              <w:t>1. Уровень дистиллята в баке по водоуказательному стеклу.</w:t>
            </w:r>
          </w:p>
        </w:tc>
        <w:tc>
          <w:tcPr>
            <w:tcW w:w="1385" w:type="dxa"/>
            <w:gridSpan w:val="2"/>
            <w:tcBorders>
              <w:top w:val="nil"/>
              <w:left w:val="nil"/>
              <w:bottom w:val="nil"/>
              <w:right w:val="single" w:sz="4" w:space="0" w:color="auto"/>
            </w:tcBorders>
            <w:shd w:val="clear" w:color="auto" w:fill="auto"/>
            <w:noWrap/>
            <w:vAlign w:val="center"/>
            <w:hideMark/>
          </w:tcPr>
          <w:p w14:paraId="10621257"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D663B8B" w14:textId="77777777" w:rsidR="0097233E" w:rsidRPr="000863EF" w:rsidRDefault="0097233E" w:rsidP="00CA36EF">
            <w:pPr>
              <w:rPr>
                <w:color w:val="000000"/>
                <w:sz w:val="18"/>
                <w:szCs w:val="18"/>
              </w:rPr>
            </w:pPr>
          </w:p>
        </w:tc>
      </w:tr>
      <w:tr w:rsidR="0097233E" w:rsidRPr="000863EF" w14:paraId="19F64E5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8EC2A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1BC7D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CF1AE4" w14:textId="77777777" w:rsidR="0097233E" w:rsidRPr="000863EF" w:rsidRDefault="0097233E" w:rsidP="00CA36EF">
            <w:pPr>
              <w:jc w:val="both"/>
              <w:rPr>
                <w:color w:val="000000"/>
                <w:sz w:val="18"/>
                <w:szCs w:val="18"/>
              </w:rPr>
            </w:pPr>
            <w:r w:rsidRPr="000863EF">
              <w:rPr>
                <w:color w:val="000000"/>
                <w:sz w:val="18"/>
                <w:szCs w:val="18"/>
              </w:rPr>
              <w:t xml:space="preserve">3.  Разряжение в верхней части бака по </w:t>
            </w:r>
            <w:proofErr w:type="spellStart"/>
            <w:r w:rsidRPr="000863EF">
              <w:rPr>
                <w:color w:val="000000"/>
                <w:sz w:val="18"/>
                <w:szCs w:val="18"/>
              </w:rPr>
              <w:t>ваккуммерту</w:t>
            </w:r>
            <w:proofErr w:type="spellEnd"/>
            <w:r w:rsidRPr="000863EF">
              <w:rPr>
                <w:color w:val="000000"/>
                <w:sz w:val="18"/>
                <w:szCs w:val="18"/>
              </w:rPr>
              <w:t>.</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4759BF"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474AC1B6" w14:textId="77777777" w:rsidR="0097233E" w:rsidRPr="000863EF" w:rsidRDefault="0097233E" w:rsidP="00CA36EF">
            <w:pPr>
              <w:rPr>
                <w:color w:val="000000"/>
                <w:sz w:val="18"/>
                <w:szCs w:val="18"/>
              </w:rPr>
            </w:pPr>
          </w:p>
        </w:tc>
      </w:tr>
      <w:tr w:rsidR="0097233E" w:rsidRPr="000863EF" w14:paraId="38800FF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2836AD" w14:textId="77777777" w:rsidR="0097233E" w:rsidRDefault="0097233E" w:rsidP="00CA36EF">
            <w:pPr>
              <w:jc w:val="center"/>
              <w:rPr>
                <w:color w:val="000000"/>
                <w:sz w:val="18"/>
                <w:szCs w:val="18"/>
              </w:rPr>
            </w:pPr>
            <w:r>
              <w:rPr>
                <w:color w:val="000000"/>
                <w:sz w:val="18"/>
                <w:szCs w:val="18"/>
              </w:rPr>
              <w:t>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C640DF" w14:textId="77777777" w:rsidR="0097233E" w:rsidRPr="000863EF" w:rsidRDefault="0097233E" w:rsidP="00CA36EF">
            <w:pPr>
              <w:jc w:val="center"/>
              <w:rPr>
                <w:color w:val="000000"/>
                <w:sz w:val="18"/>
                <w:szCs w:val="18"/>
              </w:rPr>
            </w:pPr>
            <w:r w:rsidRPr="000863EF">
              <w:rPr>
                <w:color w:val="000000"/>
                <w:sz w:val="18"/>
                <w:szCs w:val="18"/>
              </w:rPr>
              <w:t>РУ-40/13ата (отм.15м)</w:t>
            </w:r>
          </w:p>
        </w:tc>
        <w:tc>
          <w:tcPr>
            <w:tcW w:w="4725" w:type="dxa"/>
            <w:tcBorders>
              <w:top w:val="nil"/>
              <w:left w:val="nil"/>
              <w:bottom w:val="single" w:sz="4" w:space="0" w:color="auto"/>
              <w:right w:val="single" w:sz="4" w:space="0" w:color="auto"/>
            </w:tcBorders>
            <w:shd w:val="clear" w:color="000000" w:fill="FFFFFF"/>
            <w:vAlign w:val="center"/>
            <w:hideMark/>
          </w:tcPr>
          <w:p w14:paraId="6EB3836D" w14:textId="77777777" w:rsidR="0097233E" w:rsidRPr="000863EF" w:rsidRDefault="0097233E" w:rsidP="00CA36EF">
            <w:pPr>
              <w:jc w:val="both"/>
              <w:rPr>
                <w:color w:val="000000"/>
                <w:sz w:val="18"/>
                <w:szCs w:val="18"/>
              </w:rPr>
            </w:pPr>
            <w:r w:rsidRPr="000863EF">
              <w:rPr>
                <w:color w:val="000000"/>
                <w:sz w:val="18"/>
                <w:szCs w:val="18"/>
              </w:rPr>
              <w:t>1. Течи и парения через сальниковые уплотнения арматуры.</w:t>
            </w:r>
          </w:p>
        </w:tc>
        <w:tc>
          <w:tcPr>
            <w:tcW w:w="1385" w:type="dxa"/>
            <w:gridSpan w:val="2"/>
            <w:tcBorders>
              <w:top w:val="nil"/>
              <w:left w:val="nil"/>
              <w:bottom w:val="nil"/>
              <w:right w:val="single" w:sz="4" w:space="0" w:color="auto"/>
            </w:tcBorders>
            <w:shd w:val="clear" w:color="auto" w:fill="auto"/>
            <w:noWrap/>
            <w:vAlign w:val="center"/>
            <w:hideMark/>
          </w:tcPr>
          <w:p w14:paraId="77C5D352"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7B48F230" w14:textId="77777777" w:rsidR="0097233E" w:rsidRPr="000863EF" w:rsidRDefault="0097233E" w:rsidP="00CA36EF">
            <w:pPr>
              <w:rPr>
                <w:color w:val="000000"/>
                <w:sz w:val="18"/>
                <w:szCs w:val="18"/>
              </w:rPr>
            </w:pPr>
          </w:p>
        </w:tc>
      </w:tr>
      <w:tr w:rsidR="0097233E" w:rsidRPr="000863EF" w14:paraId="1AC0262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3F0C88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48AD9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A37700F" w14:textId="77777777" w:rsidR="0097233E" w:rsidRPr="000863EF" w:rsidRDefault="0097233E" w:rsidP="00CA36EF">
            <w:pPr>
              <w:jc w:val="both"/>
              <w:rPr>
                <w:color w:val="000000"/>
                <w:sz w:val="18"/>
                <w:szCs w:val="18"/>
              </w:rPr>
            </w:pPr>
            <w:r w:rsidRPr="000863EF">
              <w:rPr>
                <w:color w:val="000000"/>
                <w:sz w:val="18"/>
                <w:szCs w:val="18"/>
              </w:rPr>
              <w:t>2.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6BD2EE3A"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160A0DCD" w14:textId="77777777" w:rsidR="0097233E" w:rsidRPr="000863EF" w:rsidRDefault="0097233E" w:rsidP="00CA36EF">
            <w:pPr>
              <w:rPr>
                <w:color w:val="000000"/>
                <w:sz w:val="18"/>
                <w:szCs w:val="18"/>
              </w:rPr>
            </w:pPr>
          </w:p>
        </w:tc>
      </w:tr>
      <w:tr w:rsidR="0097233E" w:rsidRPr="000863EF" w14:paraId="6E27167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8844DE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6AC94E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5D9CF9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FFDB3FE"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2EECC7A" w14:textId="77777777" w:rsidR="0097233E" w:rsidRPr="000863EF" w:rsidRDefault="0097233E" w:rsidP="00CA36EF">
            <w:pPr>
              <w:rPr>
                <w:color w:val="000000"/>
                <w:sz w:val="18"/>
                <w:szCs w:val="18"/>
              </w:rPr>
            </w:pPr>
          </w:p>
        </w:tc>
      </w:tr>
      <w:tr w:rsidR="0097233E" w:rsidRPr="000863EF" w14:paraId="79D2A85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C95011B" w14:textId="77777777" w:rsidR="0097233E" w:rsidRDefault="0097233E" w:rsidP="00CA36EF">
            <w:pPr>
              <w:jc w:val="center"/>
              <w:rPr>
                <w:color w:val="000000"/>
                <w:sz w:val="18"/>
                <w:szCs w:val="18"/>
              </w:rPr>
            </w:pPr>
            <w:r>
              <w:rPr>
                <w:color w:val="000000"/>
                <w:sz w:val="18"/>
                <w:szCs w:val="18"/>
              </w:rPr>
              <w:t>9</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B586604" w14:textId="77777777" w:rsidR="0097233E" w:rsidRPr="000863EF" w:rsidRDefault="0097233E" w:rsidP="00CA36EF">
            <w:pPr>
              <w:jc w:val="center"/>
              <w:rPr>
                <w:color w:val="000000"/>
                <w:sz w:val="18"/>
                <w:szCs w:val="18"/>
              </w:rPr>
            </w:pPr>
            <w:r w:rsidRPr="000863EF">
              <w:rPr>
                <w:color w:val="000000"/>
                <w:sz w:val="18"/>
                <w:szCs w:val="18"/>
              </w:rPr>
              <w:t>Д-7ата А (отм.21-24м)</w:t>
            </w:r>
          </w:p>
        </w:tc>
        <w:tc>
          <w:tcPr>
            <w:tcW w:w="4725" w:type="dxa"/>
            <w:tcBorders>
              <w:top w:val="nil"/>
              <w:left w:val="nil"/>
              <w:bottom w:val="single" w:sz="4" w:space="0" w:color="auto"/>
              <w:right w:val="single" w:sz="4" w:space="0" w:color="auto"/>
            </w:tcBorders>
            <w:shd w:val="clear" w:color="000000" w:fill="FFFFFF"/>
            <w:vAlign w:val="center"/>
            <w:hideMark/>
          </w:tcPr>
          <w:p w14:paraId="794E6F02"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51058B79"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5CC48296" w14:textId="77777777" w:rsidR="0097233E" w:rsidRPr="000863EF" w:rsidRDefault="0097233E" w:rsidP="00CA36EF">
            <w:pPr>
              <w:rPr>
                <w:color w:val="000000"/>
                <w:sz w:val="18"/>
                <w:szCs w:val="18"/>
              </w:rPr>
            </w:pPr>
          </w:p>
        </w:tc>
      </w:tr>
      <w:tr w:rsidR="0097233E" w:rsidRPr="000863EF" w14:paraId="2EF52B6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19097A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31796B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AFF017D"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23E90C07"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3E7F2682" w14:textId="77777777" w:rsidR="0097233E" w:rsidRPr="000863EF" w:rsidRDefault="0097233E" w:rsidP="00CA36EF">
            <w:pPr>
              <w:rPr>
                <w:color w:val="000000"/>
                <w:sz w:val="18"/>
                <w:szCs w:val="18"/>
              </w:rPr>
            </w:pPr>
          </w:p>
        </w:tc>
      </w:tr>
      <w:tr w:rsidR="0097233E" w:rsidRPr="000863EF" w14:paraId="7E5C001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E8E26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E678C1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575F970"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9EF289B"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6F5CA3A" w14:textId="77777777" w:rsidR="0097233E" w:rsidRPr="000863EF" w:rsidRDefault="0097233E" w:rsidP="00CA36EF">
            <w:pPr>
              <w:rPr>
                <w:color w:val="000000"/>
                <w:sz w:val="18"/>
                <w:szCs w:val="18"/>
              </w:rPr>
            </w:pPr>
          </w:p>
        </w:tc>
      </w:tr>
      <w:tr w:rsidR="0097233E" w:rsidRPr="000863EF" w14:paraId="72E6250F"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A7C5736" w14:textId="77777777" w:rsidR="0097233E" w:rsidRDefault="0097233E" w:rsidP="00CA36EF">
            <w:pPr>
              <w:jc w:val="center"/>
              <w:rPr>
                <w:color w:val="000000"/>
                <w:sz w:val="18"/>
                <w:szCs w:val="18"/>
              </w:rPr>
            </w:pPr>
            <w:r>
              <w:rPr>
                <w:color w:val="000000"/>
                <w:sz w:val="18"/>
                <w:szCs w:val="18"/>
              </w:rPr>
              <w:t>10</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7F2A78F9" w14:textId="77777777" w:rsidR="0097233E" w:rsidRPr="000863EF" w:rsidRDefault="0097233E" w:rsidP="00CA36EF">
            <w:pPr>
              <w:jc w:val="center"/>
              <w:rPr>
                <w:color w:val="000000"/>
                <w:sz w:val="18"/>
                <w:szCs w:val="18"/>
              </w:rPr>
            </w:pPr>
            <w:r w:rsidRPr="000863EF">
              <w:rPr>
                <w:color w:val="000000"/>
                <w:sz w:val="18"/>
                <w:szCs w:val="18"/>
              </w:rPr>
              <w:t>Д-7ата Б (отм.21-24м)</w:t>
            </w:r>
          </w:p>
        </w:tc>
        <w:tc>
          <w:tcPr>
            <w:tcW w:w="4725" w:type="dxa"/>
            <w:tcBorders>
              <w:top w:val="nil"/>
              <w:left w:val="nil"/>
              <w:bottom w:val="single" w:sz="4" w:space="0" w:color="auto"/>
              <w:right w:val="single" w:sz="4" w:space="0" w:color="auto"/>
            </w:tcBorders>
            <w:shd w:val="clear" w:color="000000" w:fill="FFFFFF"/>
            <w:vAlign w:val="center"/>
            <w:hideMark/>
          </w:tcPr>
          <w:p w14:paraId="1B6FD7CE"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2CB6AA51"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76B0ACE8" w14:textId="77777777" w:rsidR="0097233E" w:rsidRPr="000863EF" w:rsidRDefault="0097233E" w:rsidP="00CA36EF">
            <w:pPr>
              <w:rPr>
                <w:color w:val="000000"/>
                <w:sz w:val="18"/>
                <w:szCs w:val="18"/>
              </w:rPr>
            </w:pPr>
          </w:p>
        </w:tc>
      </w:tr>
      <w:tr w:rsidR="0097233E" w:rsidRPr="000863EF" w14:paraId="5EED729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228962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A14363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46FFD93"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75FBFF9"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2F54AFEA" w14:textId="77777777" w:rsidR="0097233E" w:rsidRPr="000863EF" w:rsidRDefault="0097233E" w:rsidP="00CA36EF">
            <w:pPr>
              <w:rPr>
                <w:color w:val="000000"/>
                <w:sz w:val="18"/>
                <w:szCs w:val="18"/>
              </w:rPr>
            </w:pPr>
          </w:p>
        </w:tc>
      </w:tr>
      <w:tr w:rsidR="0097233E" w:rsidRPr="000863EF" w14:paraId="16D90B4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65292E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8DA85A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463A6D"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B3C2A82"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E379EEE" w14:textId="77777777" w:rsidR="0097233E" w:rsidRPr="000863EF" w:rsidRDefault="0097233E" w:rsidP="00CA36EF">
            <w:pPr>
              <w:rPr>
                <w:color w:val="000000"/>
                <w:sz w:val="18"/>
                <w:szCs w:val="18"/>
              </w:rPr>
            </w:pPr>
          </w:p>
        </w:tc>
      </w:tr>
      <w:tr w:rsidR="0097233E" w:rsidRPr="000863EF" w14:paraId="470BBDB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9224BE" w14:textId="77777777" w:rsidR="0097233E" w:rsidRDefault="0097233E" w:rsidP="00CA36EF">
            <w:pPr>
              <w:jc w:val="center"/>
              <w:rPr>
                <w:color w:val="000000"/>
                <w:sz w:val="18"/>
                <w:szCs w:val="18"/>
              </w:rPr>
            </w:pPr>
            <w:r>
              <w:rPr>
                <w:color w:val="000000"/>
                <w:sz w:val="18"/>
                <w:szCs w:val="18"/>
              </w:rPr>
              <w:t>11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4985C39" w14:textId="77777777" w:rsidR="0097233E" w:rsidRPr="000863EF" w:rsidRDefault="0097233E" w:rsidP="00CA36EF">
            <w:pPr>
              <w:jc w:val="center"/>
              <w:rPr>
                <w:color w:val="000000"/>
                <w:sz w:val="18"/>
                <w:szCs w:val="18"/>
              </w:rPr>
            </w:pPr>
            <w:r w:rsidRPr="000863EF">
              <w:rPr>
                <w:color w:val="000000"/>
                <w:sz w:val="18"/>
                <w:szCs w:val="18"/>
              </w:rPr>
              <w:t>ПНД-4 (отм.0,6-6м)</w:t>
            </w:r>
          </w:p>
        </w:tc>
        <w:tc>
          <w:tcPr>
            <w:tcW w:w="4725" w:type="dxa"/>
            <w:tcBorders>
              <w:top w:val="nil"/>
              <w:left w:val="nil"/>
              <w:bottom w:val="single" w:sz="4" w:space="0" w:color="auto"/>
              <w:right w:val="single" w:sz="4" w:space="0" w:color="auto"/>
            </w:tcBorders>
            <w:shd w:val="clear" w:color="000000" w:fill="FFFFFF"/>
            <w:vAlign w:val="center"/>
            <w:hideMark/>
          </w:tcPr>
          <w:p w14:paraId="2416D053"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1A42BCEC"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D566921" w14:textId="77777777" w:rsidR="0097233E" w:rsidRPr="000863EF" w:rsidRDefault="0097233E" w:rsidP="00CA36EF">
            <w:pPr>
              <w:rPr>
                <w:color w:val="000000"/>
                <w:sz w:val="18"/>
                <w:szCs w:val="18"/>
              </w:rPr>
            </w:pPr>
          </w:p>
        </w:tc>
      </w:tr>
      <w:tr w:rsidR="0097233E" w:rsidRPr="000863EF" w14:paraId="5512B76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7A5EE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9970DE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FCE575"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2AFB7646"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BF51AD3" w14:textId="77777777" w:rsidR="0097233E" w:rsidRPr="000863EF" w:rsidRDefault="0097233E" w:rsidP="00CA36EF">
            <w:pPr>
              <w:rPr>
                <w:color w:val="000000"/>
                <w:sz w:val="18"/>
                <w:szCs w:val="18"/>
              </w:rPr>
            </w:pPr>
          </w:p>
        </w:tc>
      </w:tr>
      <w:tr w:rsidR="0097233E" w:rsidRPr="000863EF" w14:paraId="2F60653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124DA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B39965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B4A95C7"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760AFE8"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3495577" w14:textId="77777777" w:rsidR="0097233E" w:rsidRPr="000863EF" w:rsidRDefault="0097233E" w:rsidP="00CA36EF">
            <w:pPr>
              <w:rPr>
                <w:color w:val="000000"/>
                <w:sz w:val="18"/>
                <w:szCs w:val="18"/>
              </w:rPr>
            </w:pPr>
          </w:p>
        </w:tc>
      </w:tr>
      <w:tr w:rsidR="0097233E" w:rsidRPr="000863EF" w14:paraId="633467AD"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0179E31" w14:textId="77777777" w:rsidR="0097233E" w:rsidRDefault="0097233E" w:rsidP="00CA36EF">
            <w:pPr>
              <w:jc w:val="center"/>
              <w:rPr>
                <w:color w:val="000000"/>
                <w:sz w:val="18"/>
                <w:szCs w:val="18"/>
              </w:rPr>
            </w:pPr>
            <w:r>
              <w:rPr>
                <w:color w:val="000000"/>
                <w:sz w:val="18"/>
                <w:szCs w:val="18"/>
              </w:rPr>
              <w:t>12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1C728D" w14:textId="77777777" w:rsidR="0097233E" w:rsidRPr="000863EF" w:rsidRDefault="0097233E" w:rsidP="00CA36EF">
            <w:pPr>
              <w:jc w:val="center"/>
              <w:rPr>
                <w:color w:val="000000"/>
                <w:sz w:val="18"/>
                <w:szCs w:val="18"/>
              </w:rPr>
            </w:pPr>
            <w:r w:rsidRPr="000863EF">
              <w:rPr>
                <w:color w:val="000000"/>
                <w:sz w:val="18"/>
                <w:szCs w:val="18"/>
              </w:rPr>
              <w:t>ПНД-3 (отм.0,6-6м)</w:t>
            </w:r>
          </w:p>
        </w:tc>
        <w:tc>
          <w:tcPr>
            <w:tcW w:w="4725" w:type="dxa"/>
            <w:tcBorders>
              <w:top w:val="nil"/>
              <w:left w:val="nil"/>
              <w:bottom w:val="single" w:sz="4" w:space="0" w:color="auto"/>
              <w:right w:val="single" w:sz="4" w:space="0" w:color="auto"/>
            </w:tcBorders>
            <w:shd w:val="clear" w:color="000000" w:fill="FFFFFF"/>
            <w:vAlign w:val="center"/>
            <w:hideMark/>
          </w:tcPr>
          <w:p w14:paraId="6F636044"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5270F0C3"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1D13D95" w14:textId="77777777" w:rsidR="0097233E" w:rsidRPr="000863EF" w:rsidRDefault="0097233E" w:rsidP="00CA36EF">
            <w:pPr>
              <w:rPr>
                <w:color w:val="000000"/>
                <w:sz w:val="18"/>
                <w:szCs w:val="18"/>
              </w:rPr>
            </w:pPr>
          </w:p>
        </w:tc>
      </w:tr>
      <w:tr w:rsidR="0097233E" w:rsidRPr="000863EF" w14:paraId="688468E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7A3CE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8802B3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8068BA9"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0E28B275"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4A52E0BC" w14:textId="77777777" w:rsidR="0097233E" w:rsidRPr="000863EF" w:rsidRDefault="0097233E" w:rsidP="00CA36EF">
            <w:pPr>
              <w:rPr>
                <w:color w:val="000000"/>
                <w:sz w:val="18"/>
                <w:szCs w:val="18"/>
              </w:rPr>
            </w:pPr>
          </w:p>
        </w:tc>
      </w:tr>
      <w:tr w:rsidR="0097233E" w:rsidRPr="000863EF" w14:paraId="2032A14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AB9799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87AE34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D6F29CA"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CA2E70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2084C2D1" w14:textId="77777777" w:rsidR="0097233E" w:rsidRPr="000863EF" w:rsidRDefault="0097233E" w:rsidP="00CA36EF">
            <w:pPr>
              <w:rPr>
                <w:color w:val="000000"/>
                <w:sz w:val="18"/>
                <w:szCs w:val="18"/>
              </w:rPr>
            </w:pPr>
          </w:p>
        </w:tc>
      </w:tr>
      <w:tr w:rsidR="0097233E" w:rsidRPr="000863EF" w14:paraId="6D6B6F1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161A9A2" w14:textId="77777777" w:rsidR="0097233E" w:rsidRDefault="0097233E" w:rsidP="00CA36EF">
            <w:pPr>
              <w:jc w:val="center"/>
              <w:rPr>
                <w:color w:val="000000"/>
                <w:sz w:val="18"/>
                <w:szCs w:val="18"/>
              </w:rPr>
            </w:pPr>
            <w:r>
              <w:rPr>
                <w:color w:val="000000"/>
                <w:sz w:val="18"/>
                <w:szCs w:val="18"/>
              </w:rPr>
              <w:t>13</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AB59654" w14:textId="77777777" w:rsidR="0097233E" w:rsidRPr="000863EF" w:rsidRDefault="0097233E" w:rsidP="00CA36EF">
            <w:pPr>
              <w:jc w:val="center"/>
              <w:rPr>
                <w:color w:val="000000"/>
                <w:sz w:val="18"/>
                <w:szCs w:val="18"/>
              </w:rPr>
            </w:pPr>
            <w:r w:rsidRPr="000863EF">
              <w:rPr>
                <w:color w:val="000000"/>
                <w:sz w:val="18"/>
                <w:szCs w:val="18"/>
              </w:rPr>
              <w:t>П НДС-2 (отм.0,6-6м)</w:t>
            </w:r>
          </w:p>
        </w:tc>
        <w:tc>
          <w:tcPr>
            <w:tcW w:w="4725" w:type="dxa"/>
            <w:tcBorders>
              <w:top w:val="nil"/>
              <w:left w:val="nil"/>
              <w:bottom w:val="single" w:sz="4" w:space="0" w:color="auto"/>
              <w:right w:val="single" w:sz="4" w:space="0" w:color="auto"/>
            </w:tcBorders>
            <w:shd w:val="clear" w:color="000000" w:fill="FFFFFF"/>
            <w:vAlign w:val="center"/>
            <w:hideMark/>
          </w:tcPr>
          <w:p w14:paraId="1354CC44" w14:textId="77777777" w:rsidR="0097233E" w:rsidRPr="000863EF" w:rsidRDefault="0097233E" w:rsidP="00CA36EF">
            <w:pPr>
              <w:jc w:val="both"/>
              <w:rPr>
                <w:color w:val="000000"/>
                <w:sz w:val="18"/>
                <w:szCs w:val="18"/>
              </w:rPr>
            </w:pPr>
            <w:r w:rsidRPr="000863EF">
              <w:rPr>
                <w:color w:val="000000"/>
                <w:sz w:val="18"/>
                <w:szCs w:val="18"/>
              </w:rPr>
              <w:t>1. Течи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372D0593"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53BAD12" w14:textId="77777777" w:rsidR="0097233E" w:rsidRPr="000863EF" w:rsidRDefault="0097233E" w:rsidP="00CA36EF">
            <w:pPr>
              <w:rPr>
                <w:color w:val="000000"/>
                <w:sz w:val="18"/>
                <w:szCs w:val="18"/>
              </w:rPr>
            </w:pPr>
          </w:p>
        </w:tc>
      </w:tr>
      <w:tr w:rsidR="0097233E" w:rsidRPr="000863EF" w14:paraId="159D52C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D92BB1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12088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82DB8DB"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D1977DB"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51805A4" w14:textId="77777777" w:rsidR="0097233E" w:rsidRPr="000863EF" w:rsidRDefault="0097233E" w:rsidP="00CA36EF">
            <w:pPr>
              <w:rPr>
                <w:color w:val="000000"/>
                <w:sz w:val="18"/>
                <w:szCs w:val="18"/>
              </w:rPr>
            </w:pPr>
          </w:p>
        </w:tc>
      </w:tr>
      <w:tr w:rsidR="0097233E" w:rsidRPr="000863EF" w14:paraId="02883AB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F7E3D5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905102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4942D8"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F96256C"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E26689D" w14:textId="77777777" w:rsidR="0097233E" w:rsidRPr="000863EF" w:rsidRDefault="0097233E" w:rsidP="00CA36EF">
            <w:pPr>
              <w:rPr>
                <w:color w:val="000000"/>
                <w:sz w:val="18"/>
                <w:szCs w:val="18"/>
              </w:rPr>
            </w:pPr>
          </w:p>
        </w:tc>
      </w:tr>
      <w:tr w:rsidR="0097233E" w:rsidRPr="000863EF" w14:paraId="2A83D92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F410C45" w14:textId="77777777" w:rsidR="0097233E" w:rsidRDefault="0097233E" w:rsidP="00CA36EF">
            <w:pPr>
              <w:jc w:val="center"/>
              <w:rPr>
                <w:color w:val="000000"/>
                <w:sz w:val="18"/>
                <w:szCs w:val="18"/>
              </w:rPr>
            </w:pPr>
            <w:r>
              <w:rPr>
                <w:color w:val="000000"/>
                <w:sz w:val="18"/>
                <w:szCs w:val="18"/>
              </w:rPr>
              <w:t>14</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D8076BB" w14:textId="77777777" w:rsidR="0097233E" w:rsidRPr="000863EF" w:rsidRDefault="0097233E" w:rsidP="00CA36EF">
            <w:pPr>
              <w:jc w:val="center"/>
              <w:rPr>
                <w:color w:val="000000"/>
                <w:sz w:val="18"/>
                <w:szCs w:val="18"/>
              </w:rPr>
            </w:pPr>
            <w:r w:rsidRPr="000863EF">
              <w:rPr>
                <w:color w:val="000000"/>
                <w:sz w:val="18"/>
                <w:szCs w:val="18"/>
              </w:rPr>
              <w:t>ПНД-1 (отм.0,6-6м)</w:t>
            </w:r>
          </w:p>
        </w:tc>
        <w:tc>
          <w:tcPr>
            <w:tcW w:w="4725" w:type="dxa"/>
            <w:tcBorders>
              <w:top w:val="nil"/>
              <w:left w:val="nil"/>
              <w:bottom w:val="single" w:sz="4" w:space="0" w:color="auto"/>
              <w:right w:val="single" w:sz="4" w:space="0" w:color="auto"/>
            </w:tcBorders>
            <w:shd w:val="clear" w:color="000000" w:fill="FFFFFF"/>
            <w:vAlign w:val="center"/>
            <w:hideMark/>
          </w:tcPr>
          <w:p w14:paraId="0457AF3E" w14:textId="77777777" w:rsidR="0097233E" w:rsidRPr="000863EF" w:rsidRDefault="0097233E" w:rsidP="00CA36EF">
            <w:pPr>
              <w:jc w:val="both"/>
              <w:rPr>
                <w:color w:val="000000"/>
                <w:sz w:val="18"/>
                <w:szCs w:val="18"/>
              </w:rPr>
            </w:pPr>
            <w:r w:rsidRPr="000863EF">
              <w:rPr>
                <w:color w:val="000000"/>
                <w:sz w:val="18"/>
                <w:szCs w:val="18"/>
              </w:rPr>
              <w:t>1. Течи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32EA7FB1" w14:textId="77777777" w:rsidR="0097233E" w:rsidRPr="000863EF" w:rsidRDefault="0097233E" w:rsidP="00CA36EF">
            <w:pPr>
              <w:jc w:val="center"/>
              <w:rPr>
                <w:color w:val="000000"/>
                <w:sz w:val="18"/>
                <w:szCs w:val="18"/>
              </w:rPr>
            </w:pPr>
            <w:r w:rsidRPr="000863EF">
              <w:rPr>
                <w:color w:val="000000"/>
                <w:sz w:val="18"/>
                <w:szCs w:val="18"/>
              </w:rPr>
              <w:t>1,5</w:t>
            </w:r>
          </w:p>
        </w:tc>
        <w:tc>
          <w:tcPr>
            <w:tcW w:w="1450" w:type="dxa"/>
            <w:vMerge/>
            <w:tcBorders>
              <w:top w:val="nil"/>
              <w:left w:val="single" w:sz="4" w:space="0" w:color="auto"/>
              <w:bottom w:val="nil"/>
              <w:right w:val="single" w:sz="4" w:space="0" w:color="auto"/>
            </w:tcBorders>
            <w:vAlign w:val="center"/>
            <w:hideMark/>
          </w:tcPr>
          <w:p w14:paraId="69317C8B" w14:textId="77777777" w:rsidR="0097233E" w:rsidRPr="000863EF" w:rsidRDefault="0097233E" w:rsidP="00CA36EF">
            <w:pPr>
              <w:rPr>
                <w:color w:val="000000"/>
                <w:sz w:val="18"/>
                <w:szCs w:val="18"/>
              </w:rPr>
            </w:pPr>
          </w:p>
        </w:tc>
      </w:tr>
      <w:tr w:rsidR="0097233E" w:rsidRPr="000863EF" w14:paraId="4B1A59F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F2DB1C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709597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B9D29D"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FD1CD90" w14:textId="77777777" w:rsidR="0097233E" w:rsidRPr="000863EF" w:rsidRDefault="0097233E" w:rsidP="00CA36EF">
            <w:pPr>
              <w:jc w:val="center"/>
              <w:rPr>
                <w:color w:val="000000"/>
                <w:sz w:val="18"/>
                <w:szCs w:val="18"/>
              </w:rPr>
            </w:pPr>
            <w:r w:rsidRPr="000863EF">
              <w:rPr>
                <w:color w:val="000000"/>
                <w:sz w:val="18"/>
                <w:szCs w:val="18"/>
              </w:rPr>
              <w:t>1,5</w:t>
            </w:r>
          </w:p>
        </w:tc>
        <w:tc>
          <w:tcPr>
            <w:tcW w:w="1450" w:type="dxa"/>
            <w:vMerge/>
            <w:tcBorders>
              <w:top w:val="nil"/>
              <w:left w:val="single" w:sz="4" w:space="0" w:color="auto"/>
              <w:bottom w:val="nil"/>
              <w:right w:val="single" w:sz="4" w:space="0" w:color="auto"/>
            </w:tcBorders>
            <w:vAlign w:val="center"/>
            <w:hideMark/>
          </w:tcPr>
          <w:p w14:paraId="2EC80952" w14:textId="77777777" w:rsidR="0097233E" w:rsidRPr="000863EF" w:rsidRDefault="0097233E" w:rsidP="00CA36EF">
            <w:pPr>
              <w:rPr>
                <w:color w:val="000000"/>
                <w:sz w:val="18"/>
                <w:szCs w:val="18"/>
              </w:rPr>
            </w:pPr>
          </w:p>
        </w:tc>
      </w:tr>
      <w:tr w:rsidR="0097233E" w:rsidRPr="000863EF" w14:paraId="622BF1D8"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F95382" w14:textId="77777777" w:rsidR="0097233E" w:rsidRDefault="0097233E" w:rsidP="00CA36EF">
            <w:pPr>
              <w:jc w:val="center"/>
              <w:rPr>
                <w:color w:val="000000"/>
                <w:sz w:val="18"/>
                <w:szCs w:val="18"/>
              </w:rPr>
            </w:pPr>
            <w:r>
              <w:rPr>
                <w:color w:val="000000"/>
                <w:sz w:val="18"/>
                <w:szCs w:val="18"/>
              </w:rPr>
              <w:t>15</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4057DB8" w14:textId="77777777" w:rsidR="0097233E" w:rsidRPr="000863EF" w:rsidRDefault="0097233E" w:rsidP="00CA36EF">
            <w:pPr>
              <w:jc w:val="center"/>
              <w:rPr>
                <w:color w:val="000000"/>
                <w:sz w:val="18"/>
                <w:szCs w:val="18"/>
              </w:rPr>
            </w:pPr>
            <w:r w:rsidRPr="000863EF">
              <w:rPr>
                <w:color w:val="000000"/>
                <w:sz w:val="18"/>
                <w:szCs w:val="18"/>
              </w:rPr>
              <w:t>ПС-115 (отм.0,6-6м)</w:t>
            </w:r>
          </w:p>
        </w:tc>
        <w:tc>
          <w:tcPr>
            <w:tcW w:w="4725" w:type="dxa"/>
            <w:tcBorders>
              <w:top w:val="nil"/>
              <w:left w:val="nil"/>
              <w:bottom w:val="single" w:sz="4" w:space="0" w:color="auto"/>
              <w:right w:val="single" w:sz="4" w:space="0" w:color="auto"/>
            </w:tcBorders>
            <w:shd w:val="clear" w:color="000000" w:fill="FFFFFF"/>
            <w:vAlign w:val="center"/>
            <w:hideMark/>
          </w:tcPr>
          <w:p w14:paraId="31B4A701" w14:textId="77777777" w:rsidR="0097233E" w:rsidRPr="000863EF" w:rsidRDefault="0097233E" w:rsidP="00CA36EF">
            <w:pPr>
              <w:jc w:val="both"/>
              <w:rPr>
                <w:color w:val="000000"/>
                <w:sz w:val="18"/>
                <w:szCs w:val="18"/>
              </w:rPr>
            </w:pPr>
            <w:r w:rsidRPr="000863EF">
              <w:rPr>
                <w:color w:val="000000"/>
                <w:sz w:val="18"/>
                <w:szCs w:val="18"/>
              </w:rPr>
              <w:t>1. Течи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7A779CD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9C7D464" w14:textId="77777777" w:rsidR="0097233E" w:rsidRPr="000863EF" w:rsidRDefault="0097233E" w:rsidP="00CA36EF">
            <w:pPr>
              <w:rPr>
                <w:color w:val="000000"/>
                <w:sz w:val="18"/>
                <w:szCs w:val="18"/>
              </w:rPr>
            </w:pPr>
          </w:p>
        </w:tc>
      </w:tr>
      <w:tr w:rsidR="0097233E" w:rsidRPr="000863EF" w14:paraId="6D55573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E9CC6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6544D1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B1E1683"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C529167"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6A11954" w14:textId="77777777" w:rsidR="0097233E" w:rsidRPr="000863EF" w:rsidRDefault="0097233E" w:rsidP="00CA36EF">
            <w:pPr>
              <w:rPr>
                <w:color w:val="000000"/>
                <w:sz w:val="18"/>
                <w:szCs w:val="18"/>
              </w:rPr>
            </w:pPr>
          </w:p>
        </w:tc>
      </w:tr>
      <w:tr w:rsidR="0097233E" w:rsidRPr="000863EF" w14:paraId="086D9DE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FF156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DE4A3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76DB14B"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6374358"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11F4A2E" w14:textId="77777777" w:rsidR="0097233E" w:rsidRPr="000863EF" w:rsidRDefault="0097233E" w:rsidP="00CA36EF">
            <w:pPr>
              <w:rPr>
                <w:color w:val="000000"/>
                <w:sz w:val="18"/>
                <w:szCs w:val="18"/>
              </w:rPr>
            </w:pPr>
          </w:p>
        </w:tc>
      </w:tr>
      <w:tr w:rsidR="0097233E" w:rsidRPr="000863EF" w14:paraId="08FDA105"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050776B" w14:textId="77777777" w:rsidR="0097233E" w:rsidRDefault="0097233E" w:rsidP="00CA36EF">
            <w:pPr>
              <w:jc w:val="center"/>
              <w:rPr>
                <w:color w:val="000000"/>
                <w:sz w:val="18"/>
                <w:szCs w:val="18"/>
              </w:rPr>
            </w:pPr>
            <w:r>
              <w:rPr>
                <w:color w:val="000000"/>
                <w:sz w:val="18"/>
                <w:szCs w:val="18"/>
              </w:rPr>
              <w:t>16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A023A68" w14:textId="77777777" w:rsidR="0097233E" w:rsidRPr="000863EF" w:rsidRDefault="0097233E" w:rsidP="00CA36EF">
            <w:pPr>
              <w:jc w:val="center"/>
              <w:rPr>
                <w:color w:val="000000"/>
                <w:sz w:val="18"/>
                <w:szCs w:val="18"/>
              </w:rPr>
            </w:pPr>
            <w:r w:rsidRPr="000863EF">
              <w:rPr>
                <w:color w:val="000000"/>
                <w:sz w:val="18"/>
                <w:szCs w:val="18"/>
              </w:rPr>
              <w:t>Насос НОУ-А (отм.-2,7м)</w:t>
            </w:r>
          </w:p>
        </w:tc>
        <w:tc>
          <w:tcPr>
            <w:tcW w:w="4725" w:type="dxa"/>
            <w:tcBorders>
              <w:top w:val="nil"/>
              <w:left w:val="nil"/>
              <w:bottom w:val="single" w:sz="4" w:space="0" w:color="auto"/>
              <w:right w:val="single" w:sz="4" w:space="0" w:color="auto"/>
            </w:tcBorders>
            <w:shd w:val="clear" w:color="000000" w:fill="FFFFFF"/>
            <w:vAlign w:val="center"/>
            <w:hideMark/>
          </w:tcPr>
          <w:p w14:paraId="22878F69"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5956AA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028D199" w14:textId="77777777" w:rsidR="0097233E" w:rsidRPr="000863EF" w:rsidRDefault="0097233E" w:rsidP="00CA36EF">
            <w:pPr>
              <w:rPr>
                <w:color w:val="000000"/>
                <w:sz w:val="18"/>
                <w:szCs w:val="18"/>
              </w:rPr>
            </w:pPr>
          </w:p>
        </w:tc>
      </w:tr>
      <w:tr w:rsidR="0097233E" w:rsidRPr="000863EF" w14:paraId="754EFEC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516E66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A91CFF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6E4FD32"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9D22A4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EAD9C38" w14:textId="77777777" w:rsidR="0097233E" w:rsidRPr="000863EF" w:rsidRDefault="0097233E" w:rsidP="00CA36EF">
            <w:pPr>
              <w:rPr>
                <w:color w:val="000000"/>
                <w:sz w:val="18"/>
                <w:szCs w:val="18"/>
              </w:rPr>
            </w:pPr>
          </w:p>
        </w:tc>
      </w:tr>
      <w:tr w:rsidR="0097233E" w:rsidRPr="000863EF" w14:paraId="1E70A8F6"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2915B2E" w14:textId="77777777" w:rsidR="0097233E" w:rsidRDefault="0097233E" w:rsidP="00CA36EF">
            <w:pPr>
              <w:jc w:val="center"/>
              <w:rPr>
                <w:color w:val="000000"/>
                <w:sz w:val="18"/>
                <w:szCs w:val="18"/>
              </w:rPr>
            </w:pPr>
            <w:r>
              <w:rPr>
                <w:color w:val="000000"/>
                <w:sz w:val="18"/>
                <w:szCs w:val="18"/>
              </w:rPr>
              <w:t>17</w:t>
            </w:r>
          </w:p>
        </w:tc>
        <w:tc>
          <w:tcPr>
            <w:tcW w:w="2154" w:type="dxa"/>
            <w:tcBorders>
              <w:top w:val="nil"/>
              <w:left w:val="nil"/>
              <w:bottom w:val="single" w:sz="4" w:space="0" w:color="auto"/>
              <w:right w:val="single" w:sz="4" w:space="0" w:color="auto"/>
            </w:tcBorders>
            <w:shd w:val="clear" w:color="000000" w:fill="FFFFFF"/>
            <w:vAlign w:val="center"/>
            <w:hideMark/>
          </w:tcPr>
          <w:p w14:paraId="4D63DEC8" w14:textId="77777777" w:rsidR="0097233E" w:rsidRPr="000863EF" w:rsidRDefault="0097233E" w:rsidP="00CA36EF">
            <w:pPr>
              <w:jc w:val="center"/>
              <w:rPr>
                <w:color w:val="000000"/>
                <w:sz w:val="18"/>
                <w:szCs w:val="18"/>
              </w:rPr>
            </w:pPr>
            <w:r w:rsidRPr="000863EF">
              <w:rPr>
                <w:color w:val="000000"/>
                <w:sz w:val="18"/>
                <w:szCs w:val="18"/>
              </w:rPr>
              <w:t>Двигатель НОУ-А (отм.-2,7м)</w:t>
            </w:r>
          </w:p>
        </w:tc>
        <w:tc>
          <w:tcPr>
            <w:tcW w:w="4725" w:type="dxa"/>
            <w:tcBorders>
              <w:top w:val="nil"/>
              <w:left w:val="nil"/>
              <w:bottom w:val="single" w:sz="4" w:space="0" w:color="auto"/>
              <w:right w:val="single" w:sz="4" w:space="0" w:color="auto"/>
            </w:tcBorders>
            <w:shd w:val="clear" w:color="000000" w:fill="FFFFFF"/>
            <w:vAlign w:val="center"/>
            <w:hideMark/>
          </w:tcPr>
          <w:p w14:paraId="0B668E3A"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86B0C4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C3DFE2" w14:textId="77777777" w:rsidR="0097233E" w:rsidRPr="000863EF" w:rsidRDefault="0097233E" w:rsidP="00CA36EF">
            <w:pPr>
              <w:rPr>
                <w:color w:val="000000"/>
                <w:sz w:val="18"/>
                <w:szCs w:val="18"/>
              </w:rPr>
            </w:pPr>
          </w:p>
        </w:tc>
      </w:tr>
      <w:tr w:rsidR="0097233E" w:rsidRPr="000863EF" w14:paraId="0479F4B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30EA042" w14:textId="77777777" w:rsidR="0097233E" w:rsidRDefault="0097233E" w:rsidP="00CA36EF">
            <w:pPr>
              <w:jc w:val="center"/>
              <w:rPr>
                <w:color w:val="000000"/>
                <w:sz w:val="18"/>
                <w:szCs w:val="18"/>
              </w:rPr>
            </w:pPr>
            <w:r>
              <w:rPr>
                <w:color w:val="000000"/>
                <w:sz w:val="18"/>
                <w:szCs w:val="18"/>
              </w:rPr>
              <w:t>18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26FB56" w14:textId="77777777" w:rsidR="0097233E" w:rsidRPr="000863EF" w:rsidRDefault="0097233E" w:rsidP="00CA36EF">
            <w:pPr>
              <w:jc w:val="center"/>
              <w:rPr>
                <w:color w:val="000000"/>
                <w:sz w:val="18"/>
                <w:szCs w:val="18"/>
              </w:rPr>
            </w:pPr>
            <w:r w:rsidRPr="000863EF">
              <w:rPr>
                <w:color w:val="000000"/>
                <w:sz w:val="18"/>
                <w:szCs w:val="18"/>
              </w:rPr>
              <w:t>Насос НОУ-Б (отм.-2,7м)</w:t>
            </w:r>
          </w:p>
        </w:tc>
        <w:tc>
          <w:tcPr>
            <w:tcW w:w="4725" w:type="dxa"/>
            <w:tcBorders>
              <w:top w:val="nil"/>
              <w:left w:val="nil"/>
              <w:bottom w:val="single" w:sz="4" w:space="0" w:color="auto"/>
              <w:right w:val="single" w:sz="4" w:space="0" w:color="auto"/>
            </w:tcBorders>
            <w:shd w:val="clear" w:color="000000" w:fill="FFFFFF"/>
            <w:vAlign w:val="center"/>
            <w:hideMark/>
          </w:tcPr>
          <w:p w14:paraId="4984F9A5"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D69FBE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5F14893" w14:textId="77777777" w:rsidR="0097233E" w:rsidRPr="000863EF" w:rsidRDefault="0097233E" w:rsidP="00CA36EF">
            <w:pPr>
              <w:rPr>
                <w:color w:val="000000"/>
                <w:sz w:val="18"/>
                <w:szCs w:val="18"/>
              </w:rPr>
            </w:pPr>
          </w:p>
        </w:tc>
      </w:tr>
      <w:tr w:rsidR="0097233E" w:rsidRPr="000863EF" w14:paraId="3C40A4F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5ADC4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65D3E8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2340241"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047493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9D06F0A" w14:textId="77777777" w:rsidR="0097233E" w:rsidRPr="000863EF" w:rsidRDefault="0097233E" w:rsidP="00CA36EF">
            <w:pPr>
              <w:rPr>
                <w:color w:val="000000"/>
                <w:sz w:val="18"/>
                <w:szCs w:val="18"/>
              </w:rPr>
            </w:pPr>
          </w:p>
        </w:tc>
      </w:tr>
      <w:tr w:rsidR="0097233E" w:rsidRPr="000863EF" w14:paraId="0D08209F"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705FC90" w14:textId="77777777" w:rsidR="0097233E" w:rsidRDefault="0097233E" w:rsidP="00CA36EF">
            <w:pPr>
              <w:jc w:val="center"/>
              <w:rPr>
                <w:color w:val="000000"/>
                <w:sz w:val="18"/>
                <w:szCs w:val="18"/>
              </w:rPr>
            </w:pPr>
            <w:r>
              <w:rPr>
                <w:color w:val="000000"/>
                <w:sz w:val="18"/>
                <w:szCs w:val="18"/>
              </w:rPr>
              <w:t>19</w:t>
            </w:r>
          </w:p>
        </w:tc>
        <w:tc>
          <w:tcPr>
            <w:tcW w:w="2154" w:type="dxa"/>
            <w:tcBorders>
              <w:top w:val="nil"/>
              <w:left w:val="nil"/>
              <w:bottom w:val="single" w:sz="4" w:space="0" w:color="auto"/>
              <w:right w:val="single" w:sz="4" w:space="0" w:color="auto"/>
            </w:tcBorders>
            <w:shd w:val="clear" w:color="000000" w:fill="FFFFFF"/>
            <w:vAlign w:val="center"/>
            <w:hideMark/>
          </w:tcPr>
          <w:p w14:paraId="5BB6EFCF" w14:textId="77777777" w:rsidR="0097233E" w:rsidRPr="000863EF" w:rsidRDefault="0097233E" w:rsidP="00CA36EF">
            <w:pPr>
              <w:jc w:val="center"/>
              <w:rPr>
                <w:color w:val="000000"/>
                <w:sz w:val="18"/>
                <w:szCs w:val="18"/>
              </w:rPr>
            </w:pPr>
            <w:r w:rsidRPr="000863EF">
              <w:rPr>
                <w:color w:val="000000"/>
                <w:sz w:val="18"/>
                <w:szCs w:val="18"/>
              </w:rPr>
              <w:t>Двигатель НОУ-Б (отм.-2,7м)</w:t>
            </w:r>
          </w:p>
        </w:tc>
        <w:tc>
          <w:tcPr>
            <w:tcW w:w="4725" w:type="dxa"/>
            <w:tcBorders>
              <w:top w:val="nil"/>
              <w:left w:val="nil"/>
              <w:bottom w:val="single" w:sz="4" w:space="0" w:color="auto"/>
              <w:right w:val="single" w:sz="4" w:space="0" w:color="auto"/>
            </w:tcBorders>
            <w:shd w:val="clear" w:color="000000" w:fill="FFFFFF"/>
            <w:vAlign w:val="center"/>
            <w:hideMark/>
          </w:tcPr>
          <w:p w14:paraId="141ACDB1"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351AB9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F305A61" w14:textId="77777777" w:rsidR="0097233E" w:rsidRPr="000863EF" w:rsidRDefault="0097233E" w:rsidP="00CA36EF">
            <w:pPr>
              <w:rPr>
                <w:color w:val="000000"/>
                <w:sz w:val="18"/>
                <w:szCs w:val="18"/>
              </w:rPr>
            </w:pPr>
          </w:p>
        </w:tc>
      </w:tr>
      <w:tr w:rsidR="0097233E" w:rsidRPr="000863EF" w14:paraId="4D29C2C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BD81E06" w14:textId="77777777" w:rsidR="0097233E" w:rsidRDefault="0097233E" w:rsidP="00CA36EF">
            <w:pPr>
              <w:jc w:val="center"/>
              <w:rPr>
                <w:color w:val="000000"/>
                <w:sz w:val="18"/>
                <w:szCs w:val="18"/>
              </w:rPr>
            </w:pPr>
            <w:r>
              <w:rPr>
                <w:color w:val="000000"/>
                <w:sz w:val="18"/>
                <w:szCs w:val="18"/>
              </w:rPr>
              <w:t>20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0490BC" w14:textId="77777777" w:rsidR="0097233E" w:rsidRPr="000863EF" w:rsidRDefault="0097233E" w:rsidP="00CA36EF">
            <w:pPr>
              <w:jc w:val="center"/>
              <w:rPr>
                <w:color w:val="000000"/>
                <w:sz w:val="18"/>
                <w:szCs w:val="18"/>
              </w:rPr>
            </w:pPr>
            <w:r w:rsidRPr="000863EF">
              <w:rPr>
                <w:color w:val="000000"/>
                <w:sz w:val="18"/>
                <w:szCs w:val="18"/>
              </w:rPr>
              <w:t>Насос НОУ-В (отм.-2,7м)</w:t>
            </w:r>
          </w:p>
        </w:tc>
        <w:tc>
          <w:tcPr>
            <w:tcW w:w="4725" w:type="dxa"/>
            <w:tcBorders>
              <w:top w:val="nil"/>
              <w:left w:val="nil"/>
              <w:bottom w:val="single" w:sz="4" w:space="0" w:color="auto"/>
              <w:right w:val="single" w:sz="4" w:space="0" w:color="auto"/>
            </w:tcBorders>
            <w:shd w:val="clear" w:color="000000" w:fill="FFFFFF"/>
            <w:vAlign w:val="center"/>
            <w:hideMark/>
          </w:tcPr>
          <w:p w14:paraId="33318438"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DAA1F0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27427DA" w14:textId="77777777" w:rsidR="0097233E" w:rsidRPr="000863EF" w:rsidRDefault="0097233E" w:rsidP="00CA36EF">
            <w:pPr>
              <w:rPr>
                <w:color w:val="000000"/>
                <w:sz w:val="18"/>
                <w:szCs w:val="18"/>
              </w:rPr>
            </w:pPr>
          </w:p>
        </w:tc>
      </w:tr>
      <w:tr w:rsidR="0097233E" w:rsidRPr="000863EF" w14:paraId="66DD2FB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621BA9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00D19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5760678"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E2F74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D35DFF3" w14:textId="77777777" w:rsidR="0097233E" w:rsidRPr="000863EF" w:rsidRDefault="0097233E" w:rsidP="00CA36EF">
            <w:pPr>
              <w:rPr>
                <w:color w:val="000000"/>
                <w:sz w:val="18"/>
                <w:szCs w:val="18"/>
              </w:rPr>
            </w:pPr>
          </w:p>
        </w:tc>
      </w:tr>
      <w:tr w:rsidR="0097233E" w:rsidRPr="000863EF" w14:paraId="5A8329F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E7D43EB" w14:textId="77777777" w:rsidR="0097233E" w:rsidRDefault="0097233E" w:rsidP="00CA36EF">
            <w:pPr>
              <w:jc w:val="center"/>
              <w:rPr>
                <w:color w:val="000000"/>
                <w:sz w:val="18"/>
                <w:szCs w:val="18"/>
              </w:rPr>
            </w:pPr>
            <w:r>
              <w:rPr>
                <w:color w:val="000000"/>
                <w:sz w:val="18"/>
                <w:szCs w:val="18"/>
              </w:rPr>
              <w:t>21</w:t>
            </w:r>
          </w:p>
        </w:tc>
        <w:tc>
          <w:tcPr>
            <w:tcW w:w="2154" w:type="dxa"/>
            <w:tcBorders>
              <w:top w:val="nil"/>
              <w:left w:val="nil"/>
              <w:bottom w:val="single" w:sz="4" w:space="0" w:color="auto"/>
              <w:right w:val="single" w:sz="4" w:space="0" w:color="auto"/>
            </w:tcBorders>
            <w:shd w:val="clear" w:color="000000" w:fill="FFFFFF"/>
            <w:vAlign w:val="center"/>
            <w:hideMark/>
          </w:tcPr>
          <w:p w14:paraId="36A37B8B" w14:textId="77777777" w:rsidR="0097233E" w:rsidRPr="000863EF" w:rsidRDefault="0097233E" w:rsidP="00CA36EF">
            <w:pPr>
              <w:jc w:val="center"/>
              <w:rPr>
                <w:color w:val="000000"/>
                <w:sz w:val="18"/>
                <w:szCs w:val="18"/>
              </w:rPr>
            </w:pPr>
            <w:r w:rsidRPr="000863EF">
              <w:rPr>
                <w:color w:val="000000"/>
                <w:sz w:val="18"/>
                <w:szCs w:val="18"/>
              </w:rPr>
              <w:t>Двигатель НОУ-В (отм.-2,7м)</w:t>
            </w:r>
          </w:p>
        </w:tc>
        <w:tc>
          <w:tcPr>
            <w:tcW w:w="4725" w:type="dxa"/>
            <w:tcBorders>
              <w:top w:val="nil"/>
              <w:left w:val="nil"/>
              <w:bottom w:val="single" w:sz="4" w:space="0" w:color="auto"/>
              <w:right w:val="single" w:sz="4" w:space="0" w:color="auto"/>
            </w:tcBorders>
            <w:shd w:val="clear" w:color="000000" w:fill="FFFFFF"/>
            <w:vAlign w:val="center"/>
            <w:hideMark/>
          </w:tcPr>
          <w:p w14:paraId="38C74FE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151F51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03348F8" w14:textId="77777777" w:rsidR="0097233E" w:rsidRPr="000863EF" w:rsidRDefault="0097233E" w:rsidP="00CA36EF">
            <w:pPr>
              <w:rPr>
                <w:color w:val="000000"/>
                <w:sz w:val="18"/>
                <w:szCs w:val="18"/>
              </w:rPr>
            </w:pPr>
          </w:p>
        </w:tc>
      </w:tr>
      <w:tr w:rsidR="0097233E" w:rsidRPr="000863EF" w14:paraId="4EF6B8D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4EE84DB" w14:textId="77777777" w:rsidR="0097233E" w:rsidRDefault="0097233E" w:rsidP="00CA36EF">
            <w:pPr>
              <w:jc w:val="center"/>
              <w:rPr>
                <w:color w:val="000000"/>
                <w:sz w:val="18"/>
                <w:szCs w:val="18"/>
              </w:rPr>
            </w:pPr>
            <w:r>
              <w:rPr>
                <w:color w:val="000000"/>
                <w:sz w:val="18"/>
                <w:szCs w:val="18"/>
              </w:rPr>
              <w:t>22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6BBD5E" w14:textId="77777777" w:rsidR="0097233E" w:rsidRPr="000863EF" w:rsidRDefault="0097233E" w:rsidP="00CA36EF">
            <w:pPr>
              <w:jc w:val="center"/>
              <w:rPr>
                <w:color w:val="000000"/>
                <w:sz w:val="18"/>
                <w:szCs w:val="18"/>
              </w:rPr>
            </w:pPr>
            <w:r w:rsidRPr="000863EF">
              <w:rPr>
                <w:color w:val="000000"/>
                <w:sz w:val="18"/>
                <w:szCs w:val="18"/>
              </w:rPr>
              <w:t>Насос КЭН-А (отм.-2,7м)</w:t>
            </w:r>
          </w:p>
        </w:tc>
        <w:tc>
          <w:tcPr>
            <w:tcW w:w="4725" w:type="dxa"/>
            <w:tcBorders>
              <w:top w:val="nil"/>
              <w:left w:val="nil"/>
              <w:bottom w:val="single" w:sz="4" w:space="0" w:color="auto"/>
              <w:right w:val="single" w:sz="4" w:space="0" w:color="auto"/>
            </w:tcBorders>
            <w:shd w:val="clear" w:color="000000" w:fill="FFFFFF"/>
            <w:vAlign w:val="center"/>
            <w:hideMark/>
          </w:tcPr>
          <w:p w14:paraId="294CAA13"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7D25562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C67A376" w14:textId="77777777" w:rsidR="0097233E" w:rsidRPr="000863EF" w:rsidRDefault="0097233E" w:rsidP="00CA36EF">
            <w:pPr>
              <w:rPr>
                <w:color w:val="000000"/>
                <w:sz w:val="18"/>
                <w:szCs w:val="18"/>
              </w:rPr>
            </w:pPr>
          </w:p>
        </w:tc>
      </w:tr>
      <w:tr w:rsidR="0097233E" w:rsidRPr="000863EF" w14:paraId="7745A29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A1CE05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0D6A50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5868F7A"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63B3E8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9DA5040" w14:textId="77777777" w:rsidR="0097233E" w:rsidRPr="000863EF" w:rsidRDefault="0097233E" w:rsidP="00CA36EF">
            <w:pPr>
              <w:rPr>
                <w:color w:val="000000"/>
                <w:sz w:val="18"/>
                <w:szCs w:val="18"/>
              </w:rPr>
            </w:pPr>
          </w:p>
        </w:tc>
      </w:tr>
      <w:tr w:rsidR="0097233E" w:rsidRPr="000863EF" w14:paraId="1F4EAFE8"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57B0738" w14:textId="77777777" w:rsidR="0097233E" w:rsidRDefault="0097233E" w:rsidP="00CA36EF">
            <w:pPr>
              <w:jc w:val="center"/>
              <w:rPr>
                <w:color w:val="000000"/>
                <w:sz w:val="18"/>
                <w:szCs w:val="18"/>
              </w:rPr>
            </w:pPr>
            <w:r>
              <w:rPr>
                <w:color w:val="000000"/>
                <w:sz w:val="18"/>
                <w:szCs w:val="18"/>
              </w:rPr>
              <w:t>23</w:t>
            </w:r>
          </w:p>
        </w:tc>
        <w:tc>
          <w:tcPr>
            <w:tcW w:w="2154" w:type="dxa"/>
            <w:tcBorders>
              <w:top w:val="nil"/>
              <w:left w:val="nil"/>
              <w:bottom w:val="nil"/>
              <w:right w:val="single" w:sz="4" w:space="0" w:color="auto"/>
            </w:tcBorders>
            <w:shd w:val="clear" w:color="000000" w:fill="FFFFFF"/>
            <w:vAlign w:val="center"/>
            <w:hideMark/>
          </w:tcPr>
          <w:p w14:paraId="1BD0C823" w14:textId="77777777" w:rsidR="0097233E" w:rsidRPr="000863EF" w:rsidRDefault="0097233E" w:rsidP="00CA36EF">
            <w:pPr>
              <w:jc w:val="center"/>
              <w:rPr>
                <w:color w:val="000000"/>
                <w:sz w:val="18"/>
                <w:szCs w:val="18"/>
              </w:rPr>
            </w:pPr>
            <w:r w:rsidRPr="000863EF">
              <w:rPr>
                <w:color w:val="000000"/>
                <w:sz w:val="18"/>
                <w:szCs w:val="18"/>
              </w:rPr>
              <w:t>Двигатель КЭН-А (отм.-2,7м)</w:t>
            </w:r>
          </w:p>
        </w:tc>
        <w:tc>
          <w:tcPr>
            <w:tcW w:w="4725" w:type="dxa"/>
            <w:tcBorders>
              <w:top w:val="nil"/>
              <w:left w:val="nil"/>
              <w:bottom w:val="single" w:sz="4" w:space="0" w:color="auto"/>
              <w:right w:val="single" w:sz="4" w:space="0" w:color="auto"/>
            </w:tcBorders>
            <w:shd w:val="clear" w:color="000000" w:fill="FFFFFF"/>
            <w:vAlign w:val="center"/>
            <w:hideMark/>
          </w:tcPr>
          <w:p w14:paraId="339AA38F"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E816B4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FE7EAE" w14:textId="77777777" w:rsidR="0097233E" w:rsidRPr="000863EF" w:rsidRDefault="0097233E" w:rsidP="00CA36EF">
            <w:pPr>
              <w:rPr>
                <w:color w:val="000000"/>
                <w:sz w:val="18"/>
                <w:szCs w:val="18"/>
              </w:rPr>
            </w:pPr>
          </w:p>
        </w:tc>
      </w:tr>
      <w:tr w:rsidR="0097233E" w:rsidRPr="000863EF" w14:paraId="5C568E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8BF10D4" w14:textId="77777777" w:rsidR="0097233E" w:rsidRDefault="0097233E" w:rsidP="00CA36EF">
            <w:pPr>
              <w:jc w:val="center"/>
              <w:rPr>
                <w:color w:val="000000"/>
                <w:sz w:val="18"/>
                <w:szCs w:val="18"/>
              </w:rPr>
            </w:pPr>
            <w:r>
              <w:rPr>
                <w:color w:val="000000"/>
                <w:sz w:val="18"/>
                <w:szCs w:val="18"/>
              </w:rPr>
              <w:t>24</w:t>
            </w:r>
          </w:p>
        </w:tc>
        <w:tc>
          <w:tcPr>
            <w:tcW w:w="2154"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4F55BAC" w14:textId="77777777" w:rsidR="0097233E" w:rsidRPr="000863EF" w:rsidRDefault="0097233E" w:rsidP="00CA36EF">
            <w:pPr>
              <w:jc w:val="center"/>
              <w:rPr>
                <w:color w:val="000000"/>
                <w:sz w:val="18"/>
                <w:szCs w:val="18"/>
              </w:rPr>
            </w:pPr>
            <w:r w:rsidRPr="000863EF">
              <w:rPr>
                <w:color w:val="000000"/>
                <w:sz w:val="18"/>
                <w:szCs w:val="18"/>
              </w:rPr>
              <w:t>Насос КЭН-Б (отм.-2,7м)</w:t>
            </w:r>
          </w:p>
        </w:tc>
        <w:tc>
          <w:tcPr>
            <w:tcW w:w="4725" w:type="dxa"/>
            <w:tcBorders>
              <w:top w:val="nil"/>
              <w:left w:val="nil"/>
              <w:bottom w:val="single" w:sz="4" w:space="0" w:color="auto"/>
              <w:right w:val="single" w:sz="4" w:space="0" w:color="auto"/>
            </w:tcBorders>
            <w:shd w:val="clear" w:color="000000" w:fill="FFFFFF"/>
            <w:vAlign w:val="center"/>
            <w:hideMark/>
          </w:tcPr>
          <w:p w14:paraId="13CABA57"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635B61D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3C449F8" w14:textId="77777777" w:rsidR="0097233E" w:rsidRPr="000863EF" w:rsidRDefault="0097233E" w:rsidP="00CA36EF">
            <w:pPr>
              <w:rPr>
                <w:color w:val="000000"/>
                <w:sz w:val="18"/>
                <w:szCs w:val="18"/>
              </w:rPr>
            </w:pPr>
          </w:p>
        </w:tc>
      </w:tr>
      <w:tr w:rsidR="0097233E" w:rsidRPr="000863EF" w14:paraId="4C82F24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F9381B3" w14:textId="77777777" w:rsidR="0097233E" w:rsidRPr="000863EF" w:rsidRDefault="0097233E" w:rsidP="00CA36EF">
            <w:pPr>
              <w:rPr>
                <w:color w:val="000000"/>
                <w:sz w:val="18"/>
                <w:szCs w:val="18"/>
              </w:rPr>
            </w:pPr>
          </w:p>
        </w:tc>
        <w:tc>
          <w:tcPr>
            <w:tcW w:w="2154" w:type="dxa"/>
            <w:vMerge/>
            <w:tcBorders>
              <w:top w:val="single" w:sz="4" w:space="0" w:color="auto"/>
              <w:left w:val="single" w:sz="4" w:space="0" w:color="auto"/>
              <w:bottom w:val="single" w:sz="4" w:space="0" w:color="000000"/>
              <w:right w:val="single" w:sz="4" w:space="0" w:color="auto"/>
            </w:tcBorders>
            <w:vAlign w:val="center"/>
            <w:hideMark/>
          </w:tcPr>
          <w:p w14:paraId="58E3A41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01AEE22"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2E57C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0EA6DCB" w14:textId="77777777" w:rsidR="0097233E" w:rsidRPr="000863EF" w:rsidRDefault="0097233E" w:rsidP="00CA36EF">
            <w:pPr>
              <w:rPr>
                <w:color w:val="000000"/>
                <w:sz w:val="18"/>
                <w:szCs w:val="18"/>
              </w:rPr>
            </w:pPr>
          </w:p>
        </w:tc>
      </w:tr>
      <w:tr w:rsidR="0097233E" w:rsidRPr="000863EF" w14:paraId="17B9CD43"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5695F026" w14:textId="77777777" w:rsidR="0097233E" w:rsidRDefault="0097233E" w:rsidP="00CA36EF">
            <w:pPr>
              <w:jc w:val="center"/>
              <w:rPr>
                <w:color w:val="000000"/>
                <w:sz w:val="18"/>
                <w:szCs w:val="18"/>
              </w:rPr>
            </w:pPr>
            <w:r>
              <w:rPr>
                <w:color w:val="000000"/>
                <w:sz w:val="18"/>
                <w:szCs w:val="18"/>
              </w:rPr>
              <w:t>25</w:t>
            </w:r>
          </w:p>
        </w:tc>
        <w:tc>
          <w:tcPr>
            <w:tcW w:w="2154" w:type="dxa"/>
            <w:tcBorders>
              <w:top w:val="nil"/>
              <w:left w:val="nil"/>
              <w:bottom w:val="single" w:sz="4" w:space="0" w:color="auto"/>
              <w:right w:val="single" w:sz="4" w:space="0" w:color="auto"/>
            </w:tcBorders>
            <w:shd w:val="clear" w:color="000000" w:fill="FFFFFF"/>
            <w:vAlign w:val="center"/>
            <w:hideMark/>
          </w:tcPr>
          <w:p w14:paraId="512AD7E4" w14:textId="77777777" w:rsidR="0097233E" w:rsidRPr="000863EF" w:rsidRDefault="0097233E" w:rsidP="00CA36EF">
            <w:pPr>
              <w:jc w:val="center"/>
              <w:rPr>
                <w:color w:val="000000"/>
                <w:sz w:val="18"/>
                <w:szCs w:val="18"/>
              </w:rPr>
            </w:pPr>
            <w:r w:rsidRPr="000863EF">
              <w:rPr>
                <w:color w:val="000000"/>
                <w:sz w:val="18"/>
                <w:szCs w:val="18"/>
              </w:rPr>
              <w:t>Двигатель КЭН-Б (отм.-2,7м)</w:t>
            </w:r>
          </w:p>
        </w:tc>
        <w:tc>
          <w:tcPr>
            <w:tcW w:w="4725" w:type="dxa"/>
            <w:tcBorders>
              <w:top w:val="nil"/>
              <w:left w:val="nil"/>
              <w:bottom w:val="single" w:sz="4" w:space="0" w:color="auto"/>
              <w:right w:val="single" w:sz="4" w:space="0" w:color="auto"/>
            </w:tcBorders>
            <w:shd w:val="clear" w:color="000000" w:fill="FFFFFF"/>
            <w:vAlign w:val="center"/>
            <w:hideMark/>
          </w:tcPr>
          <w:p w14:paraId="73A929DB"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B7A33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FCEA6B" w14:textId="77777777" w:rsidR="0097233E" w:rsidRPr="000863EF" w:rsidRDefault="0097233E" w:rsidP="00CA36EF">
            <w:pPr>
              <w:rPr>
                <w:color w:val="000000"/>
                <w:sz w:val="18"/>
                <w:szCs w:val="18"/>
              </w:rPr>
            </w:pPr>
          </w:p>
        </w:tc>
      </w:tr>
      <w:tr w:rsidR="0097233E" w:rsidRPr="000863EF" w14:paraId="64FD4DA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E043444" w14:textId="77777777" w:rsidR="0097233E" w:rsidRDefault="0097233E" w:rsidP="00CA36EF">
            <w:pPr>
              <w:jc w:val="center"/>
              <w:rPr>
                <w:color w:val="000000"/>
                <w:sz w:val="18"/>
                <w:szCs w:val="18"/>
              </w:rPr>
            </w:pPr>
            <w:r>
              <w:rPr>
                <w:color w:val="000000"/>
                <w:sz w:val="18"/>
                <w:szCs w:val="18"/>
              </w:rPr>
              <w:t>26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25605FF" w14:textId="77777777" w:rsidR="0097233E" w:rsidRPr="000863EF" w:rsidRDefault="0097233E" w:rsidP="00CA36EF">
            <w:pPr>
              <w:jc w:val="center"/>
              <w:rPr>
                <w:color w:val="000000"/>
                <w:sz w:val="18"/>
                <w:szCs w:val="18"/>
              </w:rPr>
            </w:pPr>
            <w:r w:rsidRPr="000863EF">
              <w:rPr>
                <w:color w:val="000000"/>
                <w:sz w:val="18"/>
                <w:szCs w:val="18"/>
              </w:rPr>
              <w:t>Насос КЭН-В (отм.-2,7м)</w:t>
            </w:r>
          </w:p>
        </w:tc>
        <w:tc>
          <w:tcPr>
            <w:tcW w:w="4725" w:type="dxa"/>
            <w:tcBorders>
              <w:top w:val="nil"/>
              <w:left w:val="nil"/>
              <w:bottom w:val="single" w:sz="4" w:space="0" w:color="auto"/>
              <w:right w:val="single" w:sz="4" w:space="0" w:color="auto"/>
            </w:tcBorders>
            <w:shd w:val="clear" w:color="000000" w:fill="FFFFFF"/>
            <w:vAlign w:val="center"/>
            <w:hideMark/>
          </w:tcPr>
          <w:p w14:paraId="0930D3B1"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3135EEC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D168BC7" w14:textId="77777777" w:rsidR="0097233E" w:rsidRPr="000863EF" w:rsidRDefault="0097233E" w:rsidP="00CA36EF">
            <w:pPr>
              <w:rPr>
                <w:color w:val="000000"/>
                <w:sz w:val="18"/>
                <w:szCs w:val="18"/>
              </w:rPr>
            </w:pPr>
          </w:p>
        </w:tc>
      </w:tr>
      <w:tr w:rsidR="0097233E" w:rsidRPr="000863EF" w14:paraId="4EE64FA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499AD6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69E342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E4410BE"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44308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AF3739" w14:textId="77777777" w:rsidR="0097233E" w:rsidRPr="000863EF" w:rsidRDefault="0097233E" w:rsidP="00CA36EF">
            <w:pPr>
              <w:rPr>
                <w:color w:val="000000"/>
                <w:sz w:val="18"/>
                <w:szCs w:val="18"/>
              </w:rPr>
            </w:pPr>
          </w:p>
        </w:tc>
      </w:tr>
      <w:tr w:rsidR="0097233E" w:rsidRPr="000863EF" w14:paraId="57CD4C60"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8AEAF2" w14:textId="77777777" w:rsidR="0097233E" w:rsidRDefault="0097233E" w:rsidP="00CA36EF">
            <w:pPr>
              <w:jc w:val="center"/>
              <w:rPr>
                <w:color w:val="000000"/>
                <w:sz w:val="18"/>
                <w:szCs w:val="18"/>
              </w:rPr>
            </w:pPr>
            <w:r>
              <w:rPr>
                <w:color w:val="000000"/>
                <w:sz w:val="18"/>
                <w:szCs w:val="18"/>
              </w:rPr>
              <w:t>27</w:t>
            </w:r>
          </w:p>
        </w:tc>
        <w:tc>
          <w:tcPr>
            <w:tcW w:w="2154" w:type="dxa"/>
            <w:tcBorders>
              <w:top w:val="nil"/>
              <w:left w:val="nil"/>
              <w:bottom w:val="single" w:sz="4" w:space="0" w:color="auto"/>
              <w:right w:val="single" w:sz="4" w:space="0" w:color="auto"/>
            </w:tcBorders>
            <w:shd w:val="clear" w:color="000000" w:fill="FFFFFF"/>
            <w:vAlign w:val="center"/>
            <w:hideMark/>
          </w:tcPr>
          <w:p w14:paraId="10643CFA" w14:textId="77777777" w:rsidR="0097233E" w:rsidRPr="000863EF" w:rsidRDefault="0097233E" w:rsidP="00CA36EF">
            <w:pPr>
              <w:jc w:val="center"/>
              <w:rPr>
                <w:color w:val="000000"/>
                <w:sz w:val="18"/>
                <w:szCs w:val="18"/>
              </w:rPr>
            </w:pPr>
            <w:r w:rsidRPr="000863EF">
              <w:rPr>
                <w:color w:val="000000"/>
                <w:sz w:val="18"/>
                <w:szCs w:val="18"/>
              </w:rPr>
              <w:t>Двигатель КЭН-В (отм.-2,7м)</w:t>
            </w:r>
          </w:p>
        </w:tc>
        <w:tc>
          <w:tcPr>
            <w:tcW w:w="4725" w:type="dxa"/>
            <w:tcBorders>
              <w:top w:val="nil"/>
              <w:left w:val="nil"/>
              <w:bottom w:val="single" w:sz="4" w:space="0" w:color="auto"/>
              <w:right w:val="single" w:sz="4" w:space="0" w:color="auto"/>
            </w:tcBorders>
            <w:shd w:val="clear" w:color="000000" w:fill="FFFFFF"/>
            <w:vAlign w:val="center"/>
            <w:hideMark/>
          </w:tcPr>
          <w:p w14:paraId="70840E6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2A29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D8C3B58" w14:textId="77777777" w:rsidR="0097233E" w:rsidRPr="000863EF" w:rsidRDefault="0097233E" w:rsidP="00CA36EF">
            <w:pPr>
              <w:rPr>
                <w:color w:val="000000"/>
                <w:sz w:val="18"/>
                <w:szCs w:val="18"/>
              </w:rPr>
            </w:pPr>
          </w:p>
        </w:tc>
      </w:tr>
      <w:tr w:rsidR="0097233E" w:rsidRPr="000863EF" w14:paraId="4D85E8D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F7DB8F" w14:textId="77777777" w:rsidR="0097233E" w:rsidRDefault="0097233E" w:rsidP="00CA36EF">
            <w:pPr>
              <w:jc w:val="center"/>
              <w:rPr>
                <w:color w:val="000000"/>
                <w:sz w:val="18"/>
                <w:szCs w:val="18"/>
              </w:rPr>
            </w:pPr>
            <w:r>
              <w:rPr>
                <w:color w:val="000000"/>
                <w:sz w:val="18"/>
                <w:szCs w:val="18"/>
              </w:rPr>
              <w:t>28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AEF13D" w14:textId="77777777" w:rsidR="0097233E" w:rsidRPr="000863EF" w:rsidRDefault="0097233E" w:rsidP="00CA36EF">
            <w:pPr>
              <w:jc w:val="center"/>
              <w:rPr>
                <w:color w:val="000000"/>
                <w:sz w:val="18"/>
                <w:szCs w:val="18"/>
              </w:rPr>
            </w:pPr>
            <w:r w:rsidRPr="000863EF">
              <w:rPr>
                <w:color w:val="000000"/>
                <w:sz w:val="18"/>
                <w:szCs w:val="18"/>
              </w:rPr>
              <w:t>Насос КЭН-Г (отм.-2,7м)</w:t>
            </w:r>
          </w:p>
        </w:tc>
        <w:tc>
          <w:tcPr>
            <w:tcW w:w="4725" w:type="dxa"/>
            <w:tcBorders>
              <w:top w:val="nil"/>
              <w:left w:val="nil"/>
              <w:bottom w:val="single" w:sz="4" w:space="0" w:color="auto"/>
              <w:right w:val="single" w:sz="4" w:space="0" w:color="auto"/>
            </w:tcBorders>
            <w:shd w:val="clear" w:color="000000" w:fill="FFFFFF"/>
            <w:vAlign w:val="center"/>
            <w:hideMark/>
          </w:tcPr>
          <w:p w14:paraId="3669876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97C56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21DD520" w14:textId="77777777" w:rsidR="0097233E" w:rsidRPr="000863EF" w:rsidRDefault="0097233E" w:rsidP="00CA36EF">
            <w:pPr>
              <w:rPr>
                <w:color w:val="000000"/>
                <w:sz w:val="18"/>
                <w:szCs w:val="18"/>
              </w:rPr>
            </w:pPr>
          </w:p>
        </w:tc>
      </w:tr>
      <w:tr w:rsidR="0097233E" w:rsidRPr="000863EF" w14:paraId="5CDB232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54367F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5F92F8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3A00C20"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DFE248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9CC4760" w14:textId="77777777" w:rsidR="0097233E" w:rsidRPr="000863EF" w:rsidRDefault="0097233E" w:rsidP="00CA36EF">
            <w:pPr>
              <w:rPr>
                <w:color w:val="000000"/>
                <w:sz w:val="18"/>
                <w:szCs w:val="18"/>
              </w:rPr>
            </w:pPr>
          </w:p>
        </w:tc>
      </w:tr>
      <w:tr w:rsidR="0097233E" w:rsidRPr="000863EF" w14:paraId="5DC8E54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5DDFD9D1" w14:textId="77777777" w:rsidR="0097233E" w:rsidRDefault="0097233E" w:rsidP="00CA36EF">
            <w:pPr>
              <w:jc w:val="center"/>
              <w:rPr>
                <w:color w:val="000000"/>
                <w:sz w:val="18"/>
                <w:szCs w:val="18"/>
              </w:rPr>
            </w:pPr>
            <w:r>
              <w:rPr>
                <w:color w:val="000000"/>
                <w:sz w:val="18"/>
                <w:szCs w:val="18"/>
              </w:rPr>
              <w:t>29</w:t>
            </w:r>
          </w:p>
        </w:tc>
        <w:tc>
          <w:tcPr>
            <w:tcW w:w="2154" w:type="dxa"/>
            <w:tcBorders>
              <w:top w:val="nil"/>
              <w:left w:val="nil"/>
              <w:bottom w:val="single" w:sz="4" w:space="0" w:color="auto"/>
              <w:right w:val="single" w:sz="4" w:space="0" w:color="auto"/>
            </w:tcBorders>
            <w:shd w:val="clear" w:color="000000" w:fill="FFFFFF"/>
            <w:vAlign w:val="center"/>
            <w:hideMark/>
          </w:tcPr>
          <w:p w14:paraId="6FB41A8A" w14:textId="77777777" w:rsidR="0097233E" w:rsidRPr="000863EF" w:rsidRDefault="0097233E" w:rsidP="00CA36EF">
            <w:pPr>
              <w:jc w:val="center"/>
              <w:rPr>
                <w:color w:val="000000"/>
                <w:sz w:val="18"/>
                <w:szCs w:val="18"/>
              </w:rPr>
            </w:pPr>
            <w:r w:rsidRPr="000863EF">
              <w:rPr>
                <w:color w:val="000000"/>
                <w:sz w:val="18"/>
                <w:szCs w:val="18"/>
              </w:rPr>
              <w:t>Двигатель КЭН-Г (отм.-2,7м)</w:t>
            </w:r>
          </w:p>
        </w:tc>
        <w:tc>
          <w:tcPr>
            <w:tcW w:w="4725" w:type="dxa"/>
            <w:tcBorders>
              <w:top w:val="nil"/>
              <w:left w:val="nil"/>
              <w:bottom w:val="single" w:sz="4" w:space="0" w:color="auto"/>
              <w:right w:val="single" w:sz="4" w:space="0" w:color="auto"/>
            </w:tcBorders>
            <w:shd w:val="clear" w:color="000000" w:fill="FFFFFF"/>
            <w:vAlign w:val="center"/>
            <w:hideMark/>
          </w:tcPr>
          <w:p w14:paraId="6B6B0462"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394254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567E4FF" w14:textId="77777777" w:rsidR="0097233E" w:rsidRPr="000863EF" w:rsidRDefault="0097233E" w:rsidP="00CA36EF">
            <w:pPr>
              <w:rPr>
                <w:color w:val="000000"/>
                <w:sz w:val="18"/>
                <w:szCs w:val="18"/>
              </w:rPr>
            </w:pPr>
          </w:p>
        </w:tc>
      </w:tr>
      <w:tr w:rsidR="0097233E" w:rsidRPr="000863EF" w14:paraId="435AB9D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F118C91" w14:textId="77777777" w:rsidR="0097233E" w:rsidRDefault="0097233E" w:rsidP="00CA36EF">
            <w:pPr>
              <w:jc w:val="center"/>
              <w:rPr>
                <w:color w:val="000000"/>
                <w:sz w:val="18"/>
                <w:szCs w:val="18"/>
              </w:rPr>
            </w:pPr>
            <w:r>
              <w:rPr>
                <w:color w:val="000000"/>
                <w:sz w:val="18"/>
                <w:szCs w:val="18"/>
              </w:rPr>
              <w:t>30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F4A8F75" w14:textId="77777777" w:rsidR="0097233E" w:rsidRPr="000863EF" w:rsidRDefault="0097233E" w:rsidP="00CA36EF">
            <w:pPr>
              <w:jc w:val="center"/>
              <w:rPr>
                <w:color w:val="000000"/>
                <w:sz w:val="18"/>
                <w:szCs w:val="18"/>
              </w:rPr>
            </w:pPr>
            <w:r w:rsidRPr="000863EF">
              <w:rPr>
                <w:color w:val="000000"/>
                <w:sz w:val="18"/>
                <w:szCs w:val="18"/>
              </w:rPr>
              <w:t>Насос КЭН-Д (отм.-2,7м)</w:t>
            </w:r>
          </w:p>
        </w:tc>
        <w:tc>
          <w:tcPr>
            <w:tcW w:w="4725" w:type="dxa"/>
            <w:tcBorders>
              <w:top w:val="nil"/>
              <w:left w:val="nil"/>
              <w:bottom w:val="single" w:sz="4" w:space="0" w:color="auto"/>
              <w:right w:val="single" w:sz="4" w:space="0" w:color="auto"/>
            </w:tcBorders>
            <w:shd w:val="clear" w:color="000000" w:fill="FFFFFF"/>
            <w:vAlign w:val="center"/>
            <w:hideMark/>
          </w:tcPr>
          <w:p w14:paraId="4A6E743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A6D2D5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971F1EC" w14:textId="77777777" w:rsidR="0097233E" w:rsidRPr="000863EF" w:rsidRDefault="0097233E" w:rsidP="00CA36EF">
            <w:pPr>
              <w:rPr>
                <w:color w:val="000000"/>
                <w:sz w:val="18"/>
                <w:szCs w:val="18"/>
              </w:rPr>
            </w:pPr>
          </w:p>
        </w:tc>
      </w:tr>
      <w:tr w:rsidR="0097233E" w:rsidRPr="000863EF" w14:paraId="032F548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A98FF9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A9144E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20E1D7A"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DA1F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E8A8579" w14:textId="77777777" w:rsidR="0097233E" w:rsidRPr="000863EF" w:rsidRDefault="0097233E" w:rsidP="00CA36EF">
            <w:pPr>
              <w:rPr>
                <w:color w:val="000000"/>
                <w:sz w:val="18"/>
                <w:szCs w:val="18"/>
              </w:rPr>
            </w:pPr>
          </w:p>
        </w:tc>
      </w:tr>
      <w:tr w:rsidR="0097233E" w:rsidRPr="000863EF" w14:paraId="59B0C653"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9CA1276" w14:textId="77777777" w:rsidR="0097233E" w:rsidRDefault="0097233E" w:rsidP="00CA36EF">
            <w:pPr>
              <w:jc w:val="center"/>
              <w:rPr>
                <w:color w:val="000000"/>
                <w:sz w:val="18"/>
                <w:szCs w:val="18"/>
              </w:rPr>
            </w:pPr>
            <w:r>
              <w:rPr>
                <w:color w:val="000000"/>
                <w:sz w:val="18"/>
                <w:szCs w:val="18"/>
              </w:rPr>
              <w:t>31</w:t>
            </w:r>
          </w:p>
        </w:tc>
        <w:tc>
          <w:tcPr>
            <w:tcW w:w="2154" w:type="dxa"/>
            <w:tcBorders>
              <w:top w:val="nil"/>
              <w:left w:val="nil"/>
              <w:bottom w:val="single" w:sz="4" w:space="0" w:color="auto"/>
              <w:right w:val="single" w:sz="4" w:space="0" w:color="auto"/>
            </w:tcBorders>
            <w:shd w:val="clear" w:color="000000" w:fill="FFFFFF"/>
            <w:vAlign w:val="center"/>
            <w:hideMark/>
          </w:tcPr>
          <w:p w14:paraId="68330FC9" w14:textId="77777777" w:rsidR="0097233E" w:rsidRPr="000863EF" w:rsidRDefault="0097233E" w:rsidP="00CA36EF">
            <w:pPr>
              <w:jc w:val="center"/>
              <w:rPr>
                <w:color w:val="000000"/>
                <w:sz w:val="18"/>
                <w:szCs w:val="18"/>
              </w:rPr>
            </w:pPr>
            <w:r w:rsidRPr="000863EF">
              <w:rPr>
                <w:color w:val="000000"/>
                <w:sz w:val="18"/>
                <w:szCs w:val="18"/>
              </w:rPr>
              <w:t>Двигатель КЭН-Д (отм.-2,7м)</w:t>
            </w:r>
          </w:p>
        </w:tc>
        <w:tc>
          <w:tcPr>
            <w:tcW w:w="4725" w:type="dxa"/>
            <w:tcBorders>
              <w:top w:val="nil"/>
              <w:left w:val="nil"/>
              <w:bottom w:val="single" w:sz="4" w:space="0" w:color="auto"/>
              <w:right w:val="single" w:sz="4" w:space="0" w:color="auto"/>
            </w:tcBorders>
            <w:shd w:val="clear" w:color="000000" w:fill="FFFFFF"/>
            <w:vAlign w:val="center"/>
            <w:hideMark/>
          </w:tcPr>
          <w:p w14:paraId="09F1777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F8134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AC9C5A9" w14:textId="77777777" w:rsidR="0097233E" w:rsidRPr="000863EF" w:rsidRDefault="0097233E" w:rsidP="00CA36EF">
            <w:pPr>
              <w:rPr>
                <w:color w:val="000000"/>
                <w:sz w:val="18"/>
                <w:szCs w:val="18"/>
              </w:rPr>
            </w:pPr>
          </w:p>
        </w:tc>
      </w:tr>
      <w:tr w:rsidR="0097233E" w:rsidRPr="000863EF" w14:paraId="69925019"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DB54793" w14:textId="77777777" w:rsidR="0097233E" w:rsidRDefault="0097233E" w:rsidP="00CA36EF">
            <w:pPr>
              <w:jc w:val="center"/>
              <w:rPr>
                <w:color w:val="000000"/>
                <w:sz w:val="18"/>
                <w:szCs w:val="18"/>
              </w:rPr>
            </w:pPr>
            <w:r>
              <w:rPr>
                <w:color w:val="000000"/>
                <w:sz w:val="18"/>
                <w:szCs w:val="18"/>
              </w:rPr>
              <w:t>32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E87C20B" w14:textId="77777777" w:rsidR="0097233E" w:rsidRPr="000863EF" w:rsidRDefault="0097233E" w:rsidP="00CA36EF">
            <w:pPr>
              <w:jc w:val="center"/>
              <w:rPr>
                <w:color w:val="000000"/>
                <w:sz w:val="18"/>
                <w:szCs w:val="18"/>
              </w:rPr>
            </w:pPr>
            <w:r w:rsidRPr="000863EF">
              <w:rPr>
                <w:color w:val="000000"/>
                <w:sz w:val="18"/>
                <w:szCs w:val="18"/>
              </w:rPr>
              <w:t>Насос НГО-А</w:t>
            </w:r>
          </w:p>
        </w:tc>
        <w:tc>
          <w:tcPr>
            <w:tcW w:w="4725" w:type="dxa"/>
            <w:tcBorders>
              <w:top w:val="nil"/>
              <w:left w:val="nil"/>
              <w:bottom w:val="single" w:sz="4" w:space="0" w:color="auto"/>
              <w:right w:val="single" w:sz="4" w:space="0" w:color="auto"/>
            </w:tcBorders>
            <w:shd w:val="clear" w:color="000000" w:fill="FFFFFF"/>
            <w:vAlign w:val="center"/>
            <w:hideMark/>
          </w:tcPr>
          <w:p w14:paraId="192C12B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AD6AD7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8CA0799" w14:textId="77777777" w:rsidR="0097233E" w:rsidRPr="000863EF" w:rsidRDefault="0097233E" w:rsidP="00CA36EF">
            <w:pPr>
              <w:rPr>
                <w:color w:val="000000"/>
                <w:sz w:val="18"/>
                <w:szCs w:val="18"/>
              </w:rPr>
            </w:pPr>
          </w:p>
        </w:tc>
      </w:tr>
      <w:tr w:rsidR="0097233E" w:rsidRPr="000863EF" w14:paraId="5A655C3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D17AEE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09E2D1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33816C"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5F8F87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5F845B" w14:textId="77777777" w:rsidR="0097233E" w:rsidRPr="000863EF" w:rsidRDefault="0097233E" w:rsidP="00CA36EF">
            <w:pPr>
              <w:rPr>
                <w:color w:val="000000"/>
                <w:sz w:val="18"/>
                <w:szCs w:val="18"/>
              </w:rPr>
            </w:pPr>
          </w:p>
        </w:tc>
      </w:tr>
      <w:tr w:rsidR="0097233E" w:rsidRPr="000863EF" w14:paraId="2BE1144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8F9CE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983D5A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1A7A835"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ECB28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88A9A7" w14:textId="77777777" w:rsidR="0097233E" w:rsidRPr="000863EF" w:rsidRDefault="0097233E" w:rsidP="00CA36EF">
            <w:pPr>
              <w:rPr>
                <w:color w:val="000000"/>
                <w:sz w:val="18"/>
                <w:szCs w:val="18"/>
              </w:rPr>
            </w:pPr>
          </w:p>
        </w:tc>
      </w:tr>
      <w:tr w:rsidR="0097233E" w:rsidRPr="000863EF" w14:paraId="3FDBB65B"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D3D2DD" w14:textId="77777777" w:rsidR="0097233E" w:rsidRDefault="0097233E" w:rsidP="00CA36EF">
            <w:pPr>
              <w:jc w:val="center"/>
              <w:rPr>
                <w:color w:val="000000"/>
                <w:sz w:val="18"/>
                <w:szCs w:val="18"/>
              </w:rPr>
            </w:pPr>
            <w:r>
              <w:rPr>
                <w:color w:val="000000"/>
                <w:sz w:val="18"/>
                <w:szCs w:val="18"/>
              </w:rPr>
              <w:t>33</w:t>
            </w:r>
          </w:p>
        </w:tc>
        <w:tc>
          <w:tcPr>
            <w:tcW w:w="2154" w:type="dxa"/>
            <w:tcBorders>
              <w:top w:val="nil"/>
              <w:left w:val="nil"/>
              <w:bottom w:val="single" w:sz="4" w:space="0" w:color="auto"/>
              <w:right w:val="single" w:sz="4" w:space="0" w:color="auto"/>
            </w:tcBorders>
            <w:shd w:val="clear" w:color="000000" w:fill="FFFFFF"/>
            <w:vAlign w:val="center"/>
            <w:hideMark/>
          </w:tcPr>
          <w:p w14:paraId="7D4D57C6" w14:textId="77777777" w:rsidR="0097233E" w:rsidRPr="000863EF" w:rsidRDefault="0097233E" w:rsidP="00CA36EF">
            <w:pPr>
              <w:jc w:val="center"/>
              <w:rPr>
                <w:color w:val="000000"/>
                <w:sz w:val="18"/>
                <w:szCs w:val="18"/>
              </w:rPr>
            </w:pPr>
            <w:r w:rsidRPr="000863EF">
              <w:rPr>
                <w:color w:val="000000"/>
                <w:sz w:val="18"/>
                <w:szCs w:val="18"/>
              </w:rPr>
              <w:t>Двигатель НГО-А (отм.0,6м)</w:t>
            </w:r>
          </w:p>
        </w:tc>
        <w:tc>
          <w:tcPr>
            <w:tcW w:w="4725" w:type="dxa"/>
            <w:tcBorders>
              <w:top w:val="nil"/>
              <w:left w:val="nil"/>
              <w:bottom w:val="single" w:sz="4" w:space="0" w:color="auto"/>
              <w:right w:val="single" w:sz="4" w:space="0" w:color="auto"/>
            </w:tcBorders>
            <w:shd w:val="clear" w:color="000000" w:fill="FFFFFF"/>
            <w:vAlign w:val="center"/>
            <w:hideMark/>
          </w:tcPr>
          <w:p w14:paraId="1B2D51ED"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4ACA27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DE1F0B2" w14:textId="77777777" w:rsidR="0097233E" w:rsidRPr="000863EF" w:rsidRDefault="0097233E" w:rsidP="00CA36EF">
            <w:pPr>
              <w:rPr>
                <w:color w:val="000000"/>
                <w:sz w:val="18"/>
                <w:szCs w:val="18"/>
              </w:rPr>
            </w:pPr>
          </w:p>
        </w:tc>
      </w:tr>
      <w:tr w:rsidR="0097233E" w:rsidRPr="000863EF" w14:paraId="1A2AF309"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AEF84CB" w14:textId="77777777" w:rsidR="0097233E" w:rsidRDefault="0097233E" w:rsidP="00CA36EF">
            <w:pPr>
              <w:jc w:val="center"/>
              <w:rPr>
                <w:color w:val="000000"/>
                <w:sz w:val="18"/>
                <w:szCs w:val="18"/>
              </w:rPr>
            </w:pPr>
            <w:r>
              <w:rPr>
                <w:color w:val="000000"/>
                <w:sz w:val="18"/>
                <w:szCs w:val="18"/>
              </w:rPr>
              <w:t>34</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1C64162" w14:textId="77777777" w:rsidR="0097233E" w:rsidRPr="000863EF" w:rsidRDefault="0097233E" w:rsidP="00CA36EF">
            <w:pPr>
              <w:jc w:val="center"/>
              <w:rPr>
                <w:color w:val="000000"/>
                <w:sz w:val="18"/>
                <w:szCs w:val="18"/>
              </w:rPr>
            </w:pPr>
            <w:r w:rsidRPr="000863EF">
              <w:rPr>
                <w:color w:val="000000"/>
                <w:sz w:val="18"/>
                <w:szCs w:val="18"/>
              </w:rPr>
              <w:t>Насос НГО-Б</w:t>
            </w:r>
          </w:p>
        </w:tc>
        <w:tc>
          <w:tcPr>
            <w:tcW w:w="4725" w:type="dxa"/>
            <w:tcBorders>
              <w:top w:val="nil"/>
              <w:left w:val="nil"/>
              <w:bottom w:val="single" w:sz="4" w:space="0" w:color="auto"/>
              <w:right w:val="single" w:sz="4" w:space="0" w:color="auto"/>
            </w:tcBorders>
            <w:shd w:val="clear" w:color="000000" w:fill="FFFFFF"/>
            <w:vAlign w:val="center"/>
            <w:hideMark/>
          </w:tcPr>
          <w:p w14:paraId="2DC6F3C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483662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FF2A182" w14:textId="77777777" w:rsidR="0097233E" w:rsidRPr="000863EF" w:rsidRDefault="0097233E" w:rsidP="00CA36EF">
            <w:pPr>
              <w:rPr>
                <w:color w:val="000000"/>
                <w:sz w:val="18"/>
                <w:szCs w:val="18"/>
              </w:rPr>
            </w:pPr>
          </w:p>
        </w:tc>
      </w:tr>
      <w:tr w:rsidR="0097233E" w:rsidRPr="000863EF" w14:paraId="0E2D832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CBA6F0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741E8F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693E130"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232DF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4C394B9" w14:textId="77777777" w:rsidR="0097233E" w:rsidRPr="000863EF" w:rsidRDefault="0097233E" w:rsidP="00CA36EF">
            <w:pPr>
              <w:rPr>
                <w:color w:val="000000"/>
                <w:sz w:val="18"/>
                <w:szCs w:val="18"/>
              </w:rPr>
            </w:pPr>
          </w:p>
        </w:tc>
      </w:tr>
      <w:tr w:rsidR="0097233E" w:rsidRPr="000863EF" w14:paraId="366DDF0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30E63F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A1CBB1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B413C9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0BE4D4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FA7E0F5" w14:textId="77777777" w:rsidR="0097233E" w:rsidRPr="000863EF" w:rsidRDefault="0097233E" w:rsidP="00CA36EF">
            <w:pPr>
              <w:rPr>
                <w:color w:val="000000"/>
                <w:sz w:val="18"/>
                <w:szCs w:val="18"/>
              </w:rPr>
            </w:pPr>
          </w:p>
        </w:tc>
      </w:tr>
      <w:tr w:rsidR="0097233E" w:rsidRPr="000863EF" w14:paraId="232C6895"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30113EEC" w14:textId="77777777" w:rsidR="0097233E" w:rsidRDefault="0097233E" w:rsidP="00CA36EF">
            <w:pPr>
              <w:jc w:val="center"/>
              <w:rPr>
                <w:color w:val="000000"/>
                <w:sz w:val="18"/>
                <w:szCs w:val="18"/>
              </w:rPr>
            </w:pPr>
            <w:r>
              <w:rPr>
                <w:color w:val="000000"/>
                <w:sz w:val="18"/>
                <w:szCs w:val="18"/>
              </w:rPr>
              <w:t>35</w:t>
            </w:r>
          </w:p>
        </w:tc>
        <w:tc>
          <w:tcPr>
            <w:tcW w:w="2154" w:type="dxa"/>
            <w:tcBorders>
              <w:top w:val="nil"/>
              <w:left w:val="nil"/>
              <w:bottom w:val="single" w:sz="4" w:space="0" w:color="auto"/>
              <w:right w:val="single" w:sz="4" w:space="0" w:color="auto"/>
            </w:tcBorders>
            <w:shd w:val="clear" w:color="000000" w:fill="FFFFFF"/>
            <w:vAlign w:val="center"/>
            <w:hideMark/>
          </w:tcPr>
          <w:p w14:paraId="20A7AC7E" w14:textId="77777777" w:rsidR="0097233E" w:rsidRPr="000863EF" w:rsidRDefault="0097233E" w:rsidP="00CA36EF">
            <w:pPr>
              <w:jc w:val="center"/>
              <w:rPr>
                <w:color w:val="000000"/>
                <w:sz w:val="18"/>
                <w:szCs w:val="18"/>
              </w:rPr>
            </w:pPr>
            <w:r w:rsidRPr="000863EF">
              <w:rPr>
                <w:color w:val="000000"/>
                <w:sz w:val="18"/>
                <w:szCs w:val="18"/>
              </w:rPr>
              <w:t>Двигатель НГО-Б (отм.0,6м)</w:t>
            </w:r>
          </w:p>
        </w:tc>
        <w:tc>
          <w:tcPr>
            <w:tcW w:w="4725" w:type="dxa"/>
            <w:tcBorders>
              <w:top w:val="nil"/>
              <w:left w:val="nil"/>
              <w:bottom w:val="single" w:sz="4" w:space="0" w:color="auto"/>
              <w:right w:val="single" w:sz="4" w:space="0" w:color="auto"/>
            </w:tcBorders>
            <w:shd w:val="clear" w:color="000000" w:fill="FFFFFF"/>
            <w:vAlign w:val="center"/>
            <w:hideMark/>
          </w:tcPr>
          <w:p w14:paraId="5B911F8F"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9749D3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9C0593E" w14:textId="77777777" w:rsidR="0097233E" w:rsidRPr="000863EF" w:rsidRDefault="0097233E" w:rsidP="00CA36EF">
            <w:pPr>
              <w:rPr>
                <w:color w:val="000000"/>
                <w:sz w:val="18"/>
                <w:szCs w:val="18"/>
              </w:rPr>
            </w:pPr>
          </w:p>
        </w:tc>
      </w:tr>
      <w:tr w:rsidR="0097233E" w:rsidRPr="000863EF" w14:paraId="383B9FEF"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B4D36C" w14:textId="77777777" w:rsidR="0097233E" w:rsidRDefault="0097233E" w:rsidP="00CA36EF">
            <w:pPr>
              <w:jc w:val="center"/>
              <w:rPr>
                <w:color w:val="000000"/>
                <w:sz w:val="18"/>
                <w:szCs w:val="18"/>
              </w:rPr>
            </w:pPr>
            <w:r>
              <w:rPr>
                <w:color w:val="000000"/>
                <w:sz w:val="18"/>
                <w:szCs w:val="18"/>
              </w:rPr>
              <w:t>36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1FD863" w14:textId="77777777" w:rsidR="0097233E" w:rsidRPr="000863EF" w:rsidRDefault="0097233E" w:rsidP="00CA36EF">
            <w:pPr>
              <w:jc w:val="center"/>
              <w:rPr>
                <w:color w:val="000000"/>
                <w:sz w:val="18"/>
                <w:szCs w:val="18"/>
              </w:rPr>
            </w:pPr>
            <w:r w:rsidRPr="000863EF">
              <w:rPr>
                <w:color w:val="000000"/>
                <w:sz w:val="18"/>
                <w:szCs w:val="18"/>
              </w:rPr>
              <w:t>Бак НГО (отм.0,6-2,5м)</w:t>
            </w:r>
          </w:p>
        </w:tc>
        <w:tc>
          <w:tcPr>
            <w:tcW w:w="4725" w:type="dxa"/>
            <w:tcBorders>
              <w:top w:val="nil"/>
              <w:left w:val="nil"/>
              <w:bottom w:val="single" w:sz="4" w:space="0" w:color="auto"/>
              <w:right w:val="single" w:sz="4" w:space="0" w:color="auto"/>
            </w:tcBorders>
            <w:shd w:val="clear" w:color="000000" w:fill="FFFFFF"/>
            <w:vAlign w:val="center"/>
            <w:hideMark/>
          </w:tcPr>
          <w:p w14:paraId="45BD1512" w14:textId="77777777" w:rsidR="0097233E" w:rsidRPr="000863EF" w:rsidRDefault="0097233E" w:rsidP="00CA36EF">
            <w:pPr>
              <w:jc w:val="both"/>
              <w:rPr>
                <w:color w:val="000000"/>
                <w:sz w:val="18"/>
                <w:szCs w:val="18"/>
              </w:rPr>
            </w:pPr>
            <w:r w:rsidRPr="000863EF">
              <w:rPr>
                <w:color w:val="000000"/>
                <w:sz w:val="18"/>
                <w:szCs w:val="18"/>
              </w:rPr>
              <w:t>1. Уровень дистиллята в баке по водоуказательному стеклу.</w:t>
            </w:r>
          </w:p>
        </w:tc>
        <w:tc>
          <w:tcPr>
            <w:tcW w:w="1385" w:type="dxa"/>
            <w:gridSpan w:val="2"/>
            <w:tcBorders>
              <w:top w:val="nil"/>
              <w:left w:val="nil"/>
              <w:bottom w:val="nil"/>
              <w:right w:val="single" w:sz="4" w:space="0" w:color="auto"/>
            </w:tcBorders>
            <w:shd w:val="clear" w:color="auto" w:fill="auto"/>
            <w:noWrap/>
            <w:vAlign w:val="center"/>
            <w:hideMark/>
          </w:tcPr>
          <w:p w14:paraId="01DE3BD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5AA7AF3" w14:textId="77777777" w:rsidR="0097233E" w:rsidRPr="000863EF" w:rsidRDefault="0097233E" w:rsidP="00CA36EF">
            <w:pPr>
              <w:rPr>
                <w:color w:val="000000"/>
                <w:sz w:val="18"/>
                <w:szCs w:val="18"/>
              </w:rPr>
            </w:pPr>
          </w:p>
        </w:tc>
      </w:tr>
      <w:tr w:rsidR="0097233E" w:rsidRPr="000863EF" w14:paraId="4AE61A0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27374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24E386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DD6A12F" w14:textId="77777777" w:rsidR="0097233E" w:rsidRPr="000863EF" w:rsidRDefault="0097233E" w:rsidP="00CA36EF">
            <w:pPr>
              <w:jc w:val="both"/>
              <w:rPr>
                <w:color w:val="000000"/>
                <w:sz w:val="18"/>
                <w:szCs w:val="18"/>
              </w:rPr>
            </w:pPr>
            <w:r w:rsidRPr="000863EF">
              <w:rPr>
                <w:color w:val="000000"/>
                <w:sz w:val="18"/>
                <w:szCs w:val="18"/>
              </w:rPr>
              <w:t>2. Течи через фланцевые соединения.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DF252C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45E90CE" w14:textId="77777777" w:rsidR="0097233E" w:rsidRPr="000863EF" w:rsidRDefault="0097233E" w:rsidP="00CA36EF">
            <w:pPr>
              <w:rPr>
                <w:color w:val="000000"/>
                <w:sz w:val="18"/>
                <w:szCs w:val="18"/>
              </w:rPr>
            </w:pPr>
          </w:p>
        </w:tc>
      </w:tr>
      <w:tr w:rsidR="0097233E" w:rsidRPr="000863EF" w14:paraId="4F51E54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828883" w14:textId="77777777" w:rsidR="0097233E" w:rsidRDefault="0097233E" w:rsidP="00CA36EF">
            <w:pPr>
              <w:jc w:val="center"/>
              <w:rPr>
                <w:color w:val="000000"/>
                <w:sz w:val="18"/>
                <w:szCs w:val="18"/>
              </w:rPr>
            </w:pPr>
            <w:r>
              <w:rPr>
                <w:color w:val="000000"/>
                <w:sz w:val="18"/>
                <w:szCs w:val="18"/>
              </w:rPr>
              <w:t>37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2BC0C57" w14:textId="77777777" w:rsidR="0097233E" w:rsidRPr="000863EF" w:rsidRDefault="0097233E" w:rsidP="00CA36EF">
            <w:pPr>
              <w:jc w:val="center"/>
              <w:rPr>
                <w:color w:val="000000"/>
                <w:sz w:val="18"/>
                <w:szCs w:val="18"/>
              </w:rPr>
            </w:pPr>
            <w:r w:rsidRPr="000863EF">
              <w:rPr>
                <w:color w:val="000000"/>
                <w:sz w:val="18"/>
                <w:szCs w:val="18"/>
              </w:rPr>
              <w:t>Насос НОС-А (отм.0,6м)</w:t>
            </w:r>
          </w:p>
        </w:tc>
        <w:tc>
          <w:tcPr>
            <w:tcW w:w="4725" w:type="dxa"/>
            <w:tcBorders>
              <w:top w:val="nil"/>
              <w:left w:val="nil"/>
              <w:bottom w:val="single" w:sz="4" w:space="0" w:color="auto"/>
              <w:right w:val="single" w:sz="4" w:space="0" w:color="auto"/>
            </w:tcBorders>
            <w:shd w:val="clear" w:color="000000" w:fill="FFFFFF"/>
            <w:vAlign w:val="center"/>
            <w:hideMark/>
          </w:tcPr>
          <w:p w14:paraId="43323E19"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79850C6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03A155B" w14:textId="77777777" w:rsidR="0097233E" w:rsidRPr="000863EF" w:rsidRDefault="0097233E" w:rsidP="00CA36EF">
            <w:pPr>
              <w:rPr>
                <w:color w:val="000000"/>
                <w:sz w:val="18"/>
                <w:szCs w:val="18"/>
              </w:rPr>
            </w:pPr>
          </w:p>
        </w:tc>
      </w:tr>
      <w:tr w:rsidR="0097233E" w:rsidRPr="000863EF" w14:paraId="72FAE5C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3D4B4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20A2D8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808EF9"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DF9A98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DE91C98" w14:textId="77777777" w:rsidR="0097233E" w:rsidRPr="000863EF" w:rsidRDefault="0097233E" w:rsidP="00CA36EF">
            <w:pPr>
              <w:rPr>
                <w:color w:val="000000"/>
                <w:sz w:val="18"/>
                <w:szCs w:val="18"/>
              </w:rPr>
            </w:pPr>
          </w:p>
        </w:tc>
      </w:tr>
      <w:tr w:rsidR="0097233E" w:rsidRPr="000863EF" w14:paraId="2181EBE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E4E1F8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61C008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B4CA191"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5DF1AC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B1436AB" w14:textId="77777777" w:rsidR="0097233E" w:rsidRPr="000863EF" w:rsidRDefault="0097233E" w:rsidP="00CA36EF">
            <w:pPr>
              <w:rPr>
                <w:color w:val="000000"/>
                <w:sz w:val="18"/>
                <w:szCs w:val="18"/>
              </w:rPr>
            </w:pPr>
          </w:p>
        </w:tc>
      </w:tr>
      <w:tr w:rsidR="0097233E" w:rsidRPr="000863EF" w14:paraId="6C23E472"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043D616" w14:textId="77777777" w:rsidR="0097233E" w:rsidRDefault="0097233E" w:rsidP="00CA36EF">
            <w:pPr>
              <w:jc w:val="center"/>
              <w:rPr>
                <w:color w:val="000000"/>
                <w:sz w:val="18"/>
                <w:szCs w:val="18"/>
              </w:rPr>
            </w:pPr>
            <w:r>
              <w:rPr>
                <w:color w:val="000000"/>
                <w:sz w:val="18"/>
                <w:szCs w:val="18"/>
              </w:rPr>
              <w:t>38</w:t>
            </w:r>
          </w:p>
        </w:tc>
        <w:tc>
          <w:tcPr>
            <w:tcW w:w="2154" w:type="dxa"/>
            <w:tcBorders>
              <w:top w:val="nil"/>
              <w:left w:val="nil"/>
              <w:bottom w:val="single" w:sz="4" w:space="0" w:color="auto"/>
              <w:right w:val="single" w:sz="4" w:space="0" w:color="auto"/>
            </w:tcBorders>
            <w:shd w:val="clear" w:color="000000" w:fill="FFFFFF"/>
            <w:vAlign w:val="center"/>
            <w:hideMark/>
          </w:tcPr>
          <w:p w14:paraId="1578C351" w14:textId="77777777" w:rsidR="0097233E" w:rsidRPr="000863EF" w:rsidRDefault="0097233E" w:rsidP="00CA36EF">
            <w:pPr>
              <w:jc w:val="center"/>
              <w:rPr>
                <w:color w:val="000000"/>
                <w:sz w:val="18"/>
                <w:szCs w:val="18"/>
              </w:rPr>
            </w:pPr>
            <w:r w:rsidRPr="000863EF">
              <w:rPr>
                <w:color w:val="000000"/>
                <w:sz w:val="18"/>
                <w:szCs w:val="18"/>
              </w:rPr>
              <w:t>Двигатель НОС-А (</w:t>
            </w:r>
            <w:proofErr w:type="spellStart"/>
            <w:r w:rsidRPr="000863EF">
              <w:rPr>
                <w:color w:val="000000"/>
                <w:sz w:val="18"/>
                <w:szCs w:val="18"/>
              </w:rPr>
              <w:t>отм.О.бм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54E9AC2D"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37F2B9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0B71EC2" w14:textId="77777777" w:rsidR="0097233E" w:rsidRPr="000863EF" w:rsidRDefault="0097233E" w:rsidP="00CA36EF">
            <w:pPr>
              <w:rPr>
                <w:color w:val="000000"/>
                <w:sz w:val="18"/>
                <w:szCs w:val="18"/>
              </w:rPr>
            </w:pPr>
          </w:p>
        </w:tc>
      </w:tr>
      <w:tr w:rsidR="0097233E" w:rsidRPr="000863EF" w14:paraId="5C73DB5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7FFDFCD" w14:textId="77777777" w:rsidR="0097233E" w:rsidRDefault="0097233E" w:rsidP="00CA36EF">
            <w:pPr>
              <w:jc w:val="center"/>
              <w:rPr>
                <w:color w:val="000000"/>
                <w:sz w:val="18"/>
                <w:szCs w:val="18"/>
              </w:rPr>
            </w:pPr>
            <w:r>
              <w:rPr>
                <w:color w:val="000000"/>
                <w:sz w:val="18"/>
                <w:szCs w:val="18"/>
              </w:rPr>
              <w:t>39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E399502" w14:textId="77777777" w:rsidR="0097233E" w:rsidRPr="000863EF" w:rsidRDefault="0097233E" w:rsidP="00CA36EF">
            <w:pPr>
              <w:jc w:val="center"/>
              <w:rPr>
                <w:color w:val="000000"/>
                <w:sz w:val="18"/>
                <w:szCs w:val="18"/>
              </w:rPr>
            </w:pPr>
            <w:r w:rsidRPr="000863EF">
              <w:rPr>
                <w:color w:val="000000"/>
                <w:sz w:val="18"/>
                <w:szCs w:val="18"/>
              </w:rPr>
              <w:t>Насос НОС-Б</w:t>
            </w:r>
          </w:p>
        </w:tc>
        <w:tc>
          <w:tcPr>
            <w:tcW w:w="4725" w:type="dxa"/>
            <w:tcBorders>
              <w:top w:val="nil"/>
              <w:left w:val="nil"/>
              <w:bottom w:val="single" w:sz="4" w:space="0" w:color="auto"/>
              <w:right w:val="single" w:sz="4" w:space="0" w:color="auto"/>
            </w:tcBorders>
            <w:shd w:val="clear" w:color="000000" w:fill="FFFFFF"/>
            <w:vAlign w:val="center"/>
            <w:hideMark/>
          </w:tcPr>
          <w:p w14:paraId="32167041"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21DD314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B82518" w14:textId="77777777" w:rsidR="0097233E" w:rsidRPr="000863EF" w:rsidRDefault="0097233E" w:rsidP="00CA36EF">
            <w:pPr>
              <w:rPr>
                <w:color w:val="000000"/>
                <w:sz w:val="18"/>
                <w:szCs w:val="18"/>
              </w:rPr>
            </w:pPr>
          </w:p>
        </w:tc>
      </w:tr>
      <w:tr w:rsidR="0097233E" w:rsidRPr="000863EF" w14:paraId="2668E03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3B184D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C424B2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64AEF18"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3C314D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03E4AE" w14:textId="77777777" w:rsidR="0097233E" w:rsidRPr="000863EF" w:rsidRDefault="0097233E" w:rsidP="00CA36EF">
            <w:pPr>
              <w:rPr>
                <w:color w:val="000000"/>
                <w:sz w:val="18"/>
                <w:szCs w:val="18"/>
              </w:rPr>
            </w:pPr>
          </w:p>
        </w:tc>
      </w:tr>
      <w:tr w:rsidR="0097233E" w:rsidRPr="000863EF" w14:paraId="7AC7F5A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06EABA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0BCAB7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10AE71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A506F0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ABFCA7E" w14:textId="77777777" w:rsidR="0097233E" w:rsidRPr="000863EF" w:rsidRDefault="0097233E" w:rsidP="00CA36EF">
            <w:pPr>
              <w:rPr>
                <w:color w:val="000000"/>
                <w:sz w:val="18"/>
                <w:szCs w:val="18"/>
              </w:rPr>
            </w:pPr>
          </w:p>
        </w:tc>
      </w:tr>
      <w:tr w:rsidR="0097233E" w:rsidRPr="000863EF" w14:paraId="046E217F"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6428C6A3" w14:textId="77777777" w:rsidR="0097233E" w:rsidRDefault="0097233E" w:rsidP="00CA36EF">
            <w:pPr>
              <w:jc w:val="center"/>
              <w:rPr>
                <w:color w:val="000000"/>
                <w:sz w:val="18"/>
                <w:szCs w:val="18"/>
              </w:rPr>
            </w:pPr>
            <w:r>
              <w:rPr>
                <w:color w:val="000000"/>
                <w:sz w:val="18"/>
                <w:szCs w:val="18"/>
              </w:rPr>
              <w:t>40</w:t>
            </w:r>
          </w:p>
        </w:tc>
        <w:tc>
          <w:tcPr>
            <w:tcW w:w="2154" w:type="dxa"/>
            <w:tcBorders>
              <w:top w:val="nil"/>
              <w:left w:val="nil"/>
              <w:bottom w:val="single" w:sz="4" w:space="0" w:color="auto"/>
              <w:right w:val="single" w:sz="4" w:space="0" w:color="auto"/>
            </w:tcBorders>
            <w:shd w:val="clear" w:color="000000" w:fill="FFFFFF"/>
            <w:vAlign w:val="center"/>
            <w:hideMark/>
          </w:tcPr>
          <w:p w14:paraId="0B593E80" w14:textId="77777777" w:rsidR="0097233E" w:rsidRPr="000863EF" w:rsidRDefault="0097233E" w:rsidP="00CA36EF">
            <w:pPr>
              <w:jc w:val="center"/>
              <w:rPr>
                <w:color w:val="000000"/>
                <w:sz w:val="18"/>
                <w:szCs w:val="18"/>
              </w:rPr>
            </w:pPr>
            <w:r w:rsidRPr="000863EF">
              <w:rPr>
                <w:color w:val="000000"/>
                <w:sz w:val="18"/>
                <w:szCs w:val="18"/>
              </w:rPr>
              <w:t>Двигатель НОС-Б (отм.0,6м)</w:t>
            </w:r>
          </w:p>
        </w:tc>
        <w:tc>
          <w:tcPr>
            <w:tcW w:w="4725" w:type="dxa"/>
            <w:tcBorders>
              <w:top w:val="nil"/>
              <w:left w:val="nil"/>
              <w:bottom w:val="single" w:sz="4" w:space="0" w:color="auto"/>
              <w:right w:val="single" w:sz="4" w:space="0" w:color="auto"/>
            </w:tcBorders>
            <w:shd w:val="clear" w:color="000000" w:fill="FFFFFF"/>
            <w:vAlign w:val="center"/>
            <w:hideMark/>
          </w:tcPr>
          <w:p w14:paraId="79BF5B76"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D24A91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277AE7F" w14:textId="77777777" w:rsidR="0097233E" w:rsidRPr="000863EF" w:rsidRDefault="0097233E" w:rsidP="00CA36EF">
            <w:pPr>
              <w:rPr>
                <w:color w:val="000000"/>
                <w:sz w:val="18"/>
                <w:szCs w:val="18"/>
              </w:rPr>
            </w:pPr>
          </w:p>
        </w:tc>
      </w:tr>
      <w:tr w:rsidR="0097233E" w:rsidRPr="000863EF" w14:paraId="4A3BD346"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007B312" w14:textId="77777777" w:rsidR="0097233E" w:rsidRDefault="0097233E" w:rsidP="00CA36EF">
            <w:pPr>
              <w:jc w:val="center"/>
              <w:rPr>
                <w:color w:val="000000"/>
                <w:sz w:val="18"/>
                <w:szCs w:val="18"/>
              </w:rPr>
            </w:pPr>
            <w:r>
              <w:rPr>
                <w:color w:val="000000"/>
                <w:sz w:val="18"/>
                <w:szCs w:val="18"/>
              </w:rPr>
              <w:t>41</w:t>
            </w:r>
          </w:p>
        </w:tc>
        <w:tc>
          <w:tcPr>
            <w:tcW w:w="2154" w:type="dxa"/>
            <w:tcBorders>
              <w:top w:val="nil"/>
              <w:left w:val="nil"/>
              <w:bottom w:val="single" w:sz="4" w:space="0" w:color="auto"/>
              <w:right w:val="single" w:sz="4" w:space="0" w:color="auto"/>
            </w:tcBorders>
            <w:shd w:val="clear" w:color="000000" w:fill="FFFFFF"/>
            <w:vAlign w:val="center"/>
            <w:hideMark/>
          </w:tcPr>
          <w:p w14:paraId="126D7A48" w14:textId="77777777" w:rsidR="0097233E" w:rsidRPr="000863EF" w:rsidRDefault="0097233E" w:rsidP="00CA36EF">
            <w:pPr>
              <w:jc w:val="center"/>
              <w:rPr>
                <w:color w:val="000000"/>
                <w:sz w:val="18"/>
                <w:szCs w:val="18"/>
              </w:rPr>
            </w:pPr>
            <w:r w:rsidRPr="000863EF">
              <w:rPr>
                <w:color w:val="000000"/>
                <w:sz w:val="18"/>
                <w:szCs w:val="18"/>
              </w:rPr>
              <w:t>Двигатель МНР-А (отм.0,6-2м)</w:t>
            </w:r>
          </w:p>
        </w:tc>
        <w:tc>
          <w:tcPr>
            <w:tcW w:w="4725" w:type="dxa"/>
            <w:tcBorders>
              <w:top w:val="nil"/>
              <w:left w:val="nil"/>
              <w:bottom w:val="single" w:sz="4" w:space="0" w:color="auto"/>
              <w:right w:val="single" w:sz="4" w:space="0" w:color="auto"/>
            </w:tcBorders>
            <w:shd w:val="clear" w:color="000000" w:fill="FFFFFF"/>
            <w:vAlign w:val="center"/>
            <w:hideMark/>
          </w:tcPr>
          <w:p w14:paraId="0CF8CD3D"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FE64F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18AF092" w14:textId="77777777" w:rsidR="0097233E" w:rsidRPr="000863EF" w:rsidRDefault="0097233E" w:rsidP="00CA36EF">
            <w:pPr>
              <w:rPr>
                <w:color w:val="000000"/>
                <w:sz w:val="18"/>
                <w:szCs w:val="18"/>
              </w:rPr>
            </w:pPr>
          </w:p>
        </w:tc>
      </w:tr>
      <w:tr w:rsidR="0097233E" w:rsidRPr="000863EF" w14:paraId="744D5F4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251425" w14:textId="77777777" w:rsidR="0097233E" w:rsidRDefault="0097233E" w:rsidP="00CA36EF">
            <w:pPr>
              <w:jc w:val="center"/>
              <w:rPr>
                <w:color w:val="000000"/>
                <w:sz w:val="18"/>
                <w:szCs w:val="18"/>
              </w:rPr>
            </w:pPr>
            <w:r>
              <w:rPr>
                <w:color w:val="000000"/>
                <w:sz w:val="18"/>
                <w:szCs w:val="18"/>
              </w:rPr>
              <w:t>42</w:t>
            </w:r>
          </w:p>
        </w:tc>
        <w:tc>
          <w:tcPr>
            <w:tcW w:w="2154" w:type="dxa"/>
            <w:tcBorders>
              <w:top w:val="nil"/>
              <w:left w:val="nil"/>
              <w:bottom w:val="nil"/>
              <w:right w:val="single" w:sz="4" w:space="0" w:color="auto"/>
            </w:tcBorders>
            <w:shd w:val="clear" w:color="000000" w:fill="FFFFFF"/>
            <w:vAlign w:val="center"/>
            <w:hideMark/>
          </w:tcPr>
          <w:p w14:paraId="4D82D470" w14:textId="77777777" w:rsidR="0097233E" w:rsidRPr="000863EF" w:rsidRDefault="0097233E" w:rsidP="00CA36EF">
            <w:pPr>
              <w:jc w:val="center"/>
              <w:rPr>
                <w:color w:val="000000"/>
                <w:sz w:val="18"/>
                <w:szCs w:val="18"/>
              </w:rPr>
            </w:pPr>
            <w:r w:rsidRPr="000863EF">
              <w:rPr>
                <w:color w:val="000000"/>
                <w:sz w:val="18"/>
                <w:szCs w:val="18"/>
              </w:rPr>
              <w:t>Двигатель МНР-Б (отм.0,6-2м)</w:t>
            </w:r>
          </w:p>
        </w:tc>
        <w:tc>
          <w:tcPr>
            <w:tcW w:w="4725" w:type="dxa"/>
            <w:tcBorders>
              <w:top w:val="nil"/>
              <w:left w:val="nil"/>
              <w:bottom w:val="single" w:sz="4" w:space="0" w:color="auto"/>
              <w:right w:val="single" w:sz="4" w:space="0" w:color="auto"/>
            </w:tcBorders>
            <w:shd w:val="clear" w:color="000000" w:fill="FFFFFF"/>
            <w:vAlign w:val="center"/>
            <w:hideMark/>
          </w:tcPr>
          <w:p w14:paraId="2F1CB66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B8EBF4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E4DA8B1" w14:textId="77777777" w:rsidR="0097233E" w:rsidRPr="000863EF" w:rsidRDefault="0097233E" w:rsidP="00CA36EF">
            <w:pPr>
              <w:rPr>
                <w:color w:val="000000"/>
                <w:sz w:val="18"/>
                <w:szCs w:val="18"/>
              </w:rPr>
            </w:pPr>
          </w:p>
        </w:tc>
      </w:tr>
      <w:tr w:rsidR="0097233E" w:rsidRPr="000863EF" w14:paraId="7B22E188" w14:textId="77777777" w:rsidTr="00CA36EF">
        <w:trPr>
          <w:gridAfter w:val="1"/>
          <w:wAfter w:w="41" w:type="dxa"/>
          <w:trHeight w:val="300"/>
        </w:trPr>
        <w:tc>
          <w:tcPr>
            <w:tcW w:w="629" w:type="dxa"/>
            <w:tcBorders>
              <w:top w:val="nil"/>
              <w:left w:val="single" w:sz="4" w:space="0" w:color="auto"/>
              <w:bottom w:val="nil"/>
              <w:right w:val="single" w:sz="4" w:space="0" w:color="auto"/>
            </w:tcBorders>
            <w:shd w:val="clear" w:color="000000" w:fill="FFFFFF"/>
            <w:vAlign w:val="center"/>
            <w:hideMark/>
          </w:tcPr>
          <w:p w14:paraId="574DCE02" w14:textId="77777777" w:rsidR="0097233E" w:rsidRDefault="0097233E" w:rsidP="00CA36EF">
            <w:pPr>
              <w:jc w:val="center"/>
              <w:rPr>
                <w:color w:val="000000"/>
                <w:sz w:val="18"/>
                <w:szCs w:val="18"/>
              </w:rPr>
            </w:pPr>
            <w:r>
              <w:rPr>
                <w:color w:val="000000"/>
                <w:sz w:val="18"/>
                <w:szCs w:val="18"/>
              </w:rPr>
              <w:t>43</w:t>
            </w:r>
          </w:p>
        </w:tc>
        <w:tc>
          <w:tcPr>
            <w:tcW w:w="2154" w:type="dxa"/>
            <w:tcBorders>
              <w:top w:val="single" w:sz="4" w:space="0" w:color="auto"/>
              <w:left w:val="nil"/>
              <w:bottom w:val="single" w:sz="4" w:space="0" w:color="auto"/>
              <w:right w:val="single" w:sz="4" w:space="0" w:color="auto"/>
            </w:tcBorders>
            <w:shd w:val="clear" w:color="000000" w:fill="FFFFFF"/>
            <w:vAlign w:val="center"/>
            <w:hideMark/>
          </w:tcPr>
          <w:p w14:paraId="5EE5160A" w14:textId="77777777" w:rsidR="0097233E" w:rsidRPr="000863EF" w:rsidRDefault="0097233E" w:rsidP="00CA36EF">
            <w:pPr>
              <w:jc w:val="center"/>
              <w:rPr>
                <w:color w:val="000000"/>
                <w:sz w:val="18"/>
                <w:szCs w:val="18"/>
              </w:rPr>
            </w:pPr>
            <w:r w:rsidRPr="000863EF">
              <w:rPr>
                <w:color w:val="000000"/>
                <w:sz w:val="18"/>
                <w:szCs w:val="18"/>
              </w:rPr>
              <w:t>ГИБ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158B6C61" w14:textId="77777777" w:rsidR="0097233E" w:rsidRPr="000863EF" w:rsidRDefault="0097233E" w:rsidP="00CA36EF">
            <w:pPr>
              <w:rPr>
                <w:color w:val="000000"/>
                <w:sz w:val="18"/>
                <w:szCs w:val="18"/>
              </w:rPr>
            </w:pPr>
            <w:r w:rsidRPr="000863EF">
              <w:rPr>
                <w:color w:val="000000"/>
                <w:sz w:val="18"/>
                <w:szCs w:val="18"/>
              </w:rPr>
              <w:t xml:space="preserve">1. Уровень ОМТИ в баке по </w:t>
            </w:r>
            <w:proofErr w:type="spellStart"/>
            <w:r w:rsidRPr="000863EF">
              <w:rPr>
                <w:color w:val="000000"/>
                <w:sz w:val="18"/>
                <w:szCs w:val="18"/>
              </w:rPr>
              <w:t>маслоуказательному</w:t>
            </w:r>
            <w:proofErr w:type="spellEnd"/>
            <w:r w:rsidRPr="000863EF">
              <w:rPr>
                <w:color w:val="000000"/>
                <w:sz w:val="18"/>
                <w:szCs w:val="18"/>
              </w:rPr>
              <w:t xml:space="preserve"> стеклу.</w:t>
            </w:r>
          </w:p>
        </w:tc>
        <w:tc>
          <w:tcPr>
            <w:tcW w:w="1385" w:type="dxa"/>
            <w:gridSpan w:val="2"/>
            <w:tcBorders>
              <w:top w:val="nil"/>
              <w:left w:val="nil"/>
              <w:bottom w:val="nil"/>
              <w:right w:val="single" w:sz="4" w:space="0" w:color="auto"/>
            </w:tcBorders>
            <w:shd w:val="clear" w:color="auto" w:fill="auto"/>
            <w:noWrap/>
            <w:vAlign w:val="center"/>
            <w:hideMark/>
          </w:tcPr>
          <w:p w14:paraId="20C98A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D4F75F" w14:textId="77777777" w:rsidR="0097233E" w:rsidRPr="000863EF" w:rsidRDefault="0097233E" w:rsidP="00CA36EF">
            <w:pPr>
              <w:rPr>
                <w:color w:val="000000"/>
                <w:sz w:val="18"/>
                <w:szCs w:val="18"/>
              </w:rPr>
            </w:pPr>
          </w:p>
        </w:tc>
      </w:tr>
      <w:tr w:rsidR="0097233E" w:rsidRPr="000863EF" w14:paraId="20A0B59F"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331F83" w14:textId="77777777" w:rsidR="0097233E" w:rsidRDefault="0097233E" w:rsidP="00CA36EF">
            <w:pPr>
              <w:jc w:val="center"/>
              <w:rPr>
                <w:color w:val="000000"/>
                <w:sz w:val="18"/>
                <w:szCs w:val="18"/>
              </w:rPr>
            </w:pPr>
            <w:r>
              <w:rPr>
                <w:color w:val="000000"/>
                <w:sz w:val="18"/>
                <w:szCs w:val="18"/>
              </w:rPr>
              <w:t>44</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4C96DE" w14:textId="77777777" w:rsidR="0097233E" w:rsidRPr="000863EF" w:rsidRDefault="0097233E" w:rsidP="00CA36EF">
            <w:pPr>
              <w:jc w:val="center"/>
              <w:rPr>
                <w:color w:val="000000"/>
                <w:sz w:val="18"/>
                <w:szCs w:val="18"/>
              </w:rPr>
            </w:pPr>
            <w:r w:rsidRPr="000863EF">
              <w:rPr>
                <w:color w:val="000000"/>
                <w:sz w:val="18"/>
                <w:szCs w:val="18"/>
              </w:rPr>
              <w:t>ПВД-6 (отм.-2,7-9,6м)</w:t>
            </w:r>
          </w:p>
        </w:tc>
        <w:tc>
          <w:tcPr>
            <w:tcW w:w="4725" w:type="dxa"/>
            <w:tcBorders>
              <w:top w:val="nil"/>
              <w:left w:val="nil"/>
              <w:bottom w:val="single" w:sz="4" w:space="0" w:color="auto"/>
              <w:right w:val="single" w:sz="4" w:space="0" w:color="auto"/>
            </w:tcBorders>
            <w:shd w:val="clear" w:color="000000" w:fill="FFFFFF"/>
            <w:vAlign w:val="center"/>
            <w:hideMark/>
          </w:tcPr>
          <w:p w14:paraId="6D4497EA"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single" w:sz="4" w:space="0" w:color="auto"/>
              <w:left w:val="nil"/>
              <w:bottom w:val="nil"/>
              <w:right w:val="single" w:sz="4" w:space="0" w:color="auto"/>
            </w:tcBorders>
            <w:shd w:val="clear" w:color="auto" w:fill="auto"/>
            <w:noWrap/>
            <w:vAlign w:val="center"/>
            <w:hideMark/>
          </w:tcPr>
          <w:p w14:paraId="7B84E0F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3B778C4" w14:textId="77777777" w:rsidR="0097233E" w:rsidRPr="000863EF" w:rsidRDefault="0097233E" w:rsidP="00CA36EF">
            <w:pPr>
              <w:rPr>
                <w:color w:val="000000"/>
                <w:sz w:val="18"/>
                <w:szCs w:val="18"/>
              </w:rPr>
            </w:pPr>
          </w:p>
        </w:tc>
      </w:tr>
      <w:tr w:rsidR="0097233E" w:rsidRPr="000863EF" w14:paraId="6C6CA9C9"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506454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3F7698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5983E9A"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2CA67CA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A07E86F" w14:textId="77777777" w:rsidR="0097233E" w:rsidRPr="000863EF" w:rsidRDefault="0097233E" w:rsidP="00CA36EF">
            <w:pPr>
              <w:rPr>
                <w:color w:val="000000"/>
                <w:sz w:val="18"/>
                <w:szCs w:val="18"/>
              </w:rPr>
            </w:pPr>
          </w:p>
        </w:tc>
      </w:tr>
      <w:tr w:rsidR="0097233E" w:rsidRPr="000863EF" w14:paraId="545FC8B7"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FBA7E7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091FA7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B4358CB"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1B20C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6A5093B" w14:textId="77777777" w:rsidR="0097233E" w:rsidRPr="000863EF" w:rsidRDefault="0097233E" w:rsidP="00CA36EF">
            <w:pPr>
              <w:rPr>
                <w:color w:val="000000"/>
                <w:sz w:val="18"/>
                <w:szCs w:val="18"/>
              </w:rPr>
            </w:pPr>
          </w:p>
        </w:tc>
      </w:tr>
      <w:tr w:rsidR="0097233E" w:rsidRPr="000863EF" w14:paraId="4DACE76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A3FBBA" w14:textId="77777777" w:rsidR="0097233E" w:rsidRDefault="0097233E" w:rsidP="00CA36EF">
            <w:pPr>
              <w:jc w:val="center"/>
              <w:rPr>
                <w:color w:val="000000"/>
                <w:sz w:val="18"/>
                <w:szCs w:val="18"/>
              </w:rPr>
            </w:pPr>
            <w:r>
              <w:rPr>
                <w:color w:val="000000"/>
                <w:sz w:val="18"/>
                <w:szCs w:val="18"/>
              </w:rPr>
              <w:t>45</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FD1A50" w14:textId="77777777" w:rsidR="0097233E" w:rsidRPr="000863EF" w:rsidRDefault="0097233E" w:rsidP="00CA36EF">
            <w:pPr>
              <w:jc w:val="center"/>
              <w:rPr>
                <w:color w:val="000000"/>
                <w:sz w:val="18"/>
                <w:szCs w:val="18"/>
              </w:rPr>
            </w:pPr>
            <w:r w:rsidRPr="000863EF">
              <w:rPr>
                <w:color w:val="000000"/>
                <w:sz w:val="18"/>
                <w:szCs w:val="18"/>
              </w:rPr>
              <w:t>ПВД-6 (отм.-2,7-9,6м)</w:t>
            </w:r>
          </w:p>
        </w:tc>
        <w:tc>
          <w:tcPr>
            <w:tcW w:w="4725" w:type="dxa"/>
            <w:tcBorders>
              <w:top w:val="nil"/>
              <w:left w:val="nil"/>
              <w:bottom w:val="single" w:sz="4" w:space="0" w:color="auto"/>
              <w:right w:val="single" w:sz="4" w:space="0" w:color="auto"/>
            </w:tcBorders>
            <w:shd w:val="clear" w:color="000000" w:fill="FFFFFF"/>
            <w:vAlign w:val="center"/>
            <w:hideMark/>
          </w:tcPr>
          <w:p w14:paraId="62E73FC2"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5C85E7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809DE96" w14:textId="77777777" w:rsidR="0097233E" w:rsidRPr="000863EF" w:rsidRDefault="0097233E" w:rsidP="00CA36EF">
            <w:pPr>
              <w:rPr>
                <w:color w:val="000000"/>
                <w:sz w:val="18"/>
                <w:szCs w:val="18"/>
              </w:rPr>
            </w:pPr>
          </w:p>
        </w:tc>
      </w:tr>
      <w:tr w:rsidR="0097233E" w:rsidRPr="000863EF" w14:paraId="620A0D5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35214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A4A344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BC443F7"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037008D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0EE23C" w14:textId="77777777" w:rsidR="0097233E" w:rsidRPr="000863EF" w:rsidRDefault="0097233E" w:rsidP="00CA36EF">
            <w:pPr>
              <w:rPr>
                <w:color w:val="000000"/>
                <w:sz w:val="18"/>
                <w:szCs w:val="18"/>
              </w:rPr>
            </w:pPr>
          </w:p>
        </w:tc>
      </w:tr>
      <w:tr w:rsidR="0097233E" w:rsidRPr="000863EF" w14:paraId="6EEC1B6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6AF5C1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06D884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511A0B4"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04EC08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83BF328" w14:textId="77777777" w:rsidR="0097233E" w:rsidRPr="000863EF" w:rsidRDefault="0097233E" w:rsidP="00CA36EF">
            <w:pPr>
              <w:rPr>
                <w:color w:val="000000"/>
                <w:sz w:val="18"/>
                <w:szCs w:val="18"/>
              </w:rPr>
            </w:pPr>
          </w:p>
        </w:tc>
      </w:tr>
      <w:tr w:rsidR="0097233E" w:rsidRPr="000863EF" w14:paraId="2350DFF8"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2E34016" w14:textId="77777777" w:rsidR="0097233E" w:rsidRDefault="0097233E" w:rsidP="00CA36EF">
            <w:pPr>
              <w:jc w:val="center"/>
              <w:rPr>
                <w:color w:val="000000"/>
                <w:sz w:val="18"/>
                <w:szCs w:val="18"/>
              </w:rPr>
            </w:pPr>
            <w:r>
              <w:rPr>
                <w:color w:val="000000"/>
                <w:sz w:val="18"/>
                <w:szCs w:val="18"/>
              </w:rPr>
              <w:t>46</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1E82E8" w14:textId="77777777" w:rsidR="0097233E" w:rsidRPr="000863EF" w:rsidRDefault="0097233E" w:rsidP="00CA36EF">
            <w:pPr>
              <w:jc w:val="center"/>
              <w:rPr>
                <w:color w:val="000000"/>
                <w:sz w:val="18"/>
                <w:szCs w:val="18"/>
              </w:rPr>
            </w:pPr>
            <w:r w:rsidRPr="000863EF">
              <w:rPr>
                <w:color w:val="000000"/>
                <w:sz w:val="18"/>
                <w:szCs w:val="18"/>
              </w:rPr>
              <w:t>ПВД-7 (отм.-2,7-9,6м)</w:t>
            </w:r>
          </w:p>
        </w:tc>
        <w:tc>
          <w:tcPr>
            <w:tcW w:w="4725" w:type="dxa"/>
            <w:tcBorders>
              <w:top w:val="nil"/>
              <w:left w:val="nil"/>
              <w:bottom w:val="single" w:sz="4" w:space="0" w:color="auto"/>
              <w:right w:val="single" w:sz="4" w:space="0" w:color="auto"/>
            </w:tcBorders>
            <w:shd w:val="clear" w:color="000000" w:fill="FFFFFF"/>
            <w:vAlign w:val="center"/>
            <w:hideMark/>
          </w:tcPr>
          <w:p w14:paraId="1490BBF3"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0F871F9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DD29953" w14:textId="77777777" w:rsidR="0097233E" w:rsidRPr="000863EF" w:rsidRDefault="0097233E" w:rsidP="00CA36EF">
            <w:pPr>
              <w:rPr>
                <w:color w:val="000000"/>
                <w:sz w:val="18"/>
                <w:szCs w:val="18"/>
              </w:rPr>
            </w:pPr>
          </w:p>
        </w:tc>
      </w:tr>
      <w:tr w:rsidR="0097233E" w:rsidRPr="000863EF" w14:paraId="5C83917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0ACE64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40A88E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32195A"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04033D9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B5F27B9" w14:textId="77777777" w:rsidR="0097233E" w:rsidRPr="000863EF" w:rsidRDefault="0097233E" w:rsidP="00CA36EF">
            <w:pPr>
              <w:rPr>
                <w:color w:val="000000"/>
                <w:sz w:val="18"/>
                <w:szCs w:val="18"/>
              </w:rPr>
            </w:pPr>
          </w:p>
        </w:tc>
      </w:tr>
      <w:tr w:rsidR="0097233E" w:rsidRPr="000863EF" w14:paraId="6862256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E7050F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5DF835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ABEE931"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904BA0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56114A7" w14:textId="77777777" w:rsidR="0097233E" w:rsidRPr="000863EF" w:rsidRDefault="0097233E" w:rsidP="00CA36EF">
            <w:pPr>
              <w:rPr>
                <w:color w:val="000000"/>
                <w:sz w:val="18"/>
                <w:szCs w:val="18"/>
              </w:rPr>
            </w:pPr>
          </w:p>
        </w:tc>
      </w:tr>
      <w:tr w:rsidR="0097233E" w:rsidRPr="000863EF" w14:paraId="6F953ACB"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841DF59" w14:textId="77777777" w:rsidR="0097233E" w:rsidRDefault="0097233E" w:rsidP="00CA36EF">
            <w:pPr>
              <w:jc w:val="center"/>
              <w:rPr>
                <w:color w:val="000000"/>
                <w:sz w:val="18"/>
                <w:szCs w:val="18"/>
              </w:rPr>
            </w:pPr>
            <w:r>
              <w:rPr>
                <w:color w:val="000000"/>
                <w:sz w:val="18"/>
                <w:szCs w:val="18"/>
              </w:rPr>
              <w:t>47</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22227A2" w14:textId="77777777" w:rsidR="0097233E" w:rsidRPr="000863EF" w:rsidRDefault="0097233E" w:rsidP="00CA36EF">
            <w:pPr>
              <w:jc w:val="center"/>
              <w:rPr>
                <w:color w:val="000000"/>
                <w:sz w:val="18"/>
                <w:szCs w:val="18"/>
              </w:rPr>
            </w:pPr>
            <w:r w:rsidRPr="000863EF">
              <w:rPr>
                <w:color w:val="000000"/>
                <w:sz w:val="18"/>
                <w:szCs w:val="18"/>
              </w:rPr>
              <w:t>ПВД-7 (отм.-2,7-9,6м)</w:t>
            </w:r>
          </w:p>
        </w:tc>
        <w:tc>
          <w:tcPr>
            <w:tcW w:w="4725" w:type="dxa"/>
            <w:tcBorders>
              <w:top w:val="nil"/>
              <w:left w:val="nil"/>
              <w:bottom w:val="single" w:sz="4" w:space="0" w:color="auto"/>
              <w:right w:val="single" w:sz="4" w:space="0" w:color="auto"/>
            </w:tcBorders>
            <w:shd w:val="clear" w:color="000000" w:fill="FFFFFF"/>
            <w:vAlign w:val="center"/>
            <w:hideMark/>
          </w:tcPr>
          <w:p w14:paraId="63574492"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25EE834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A2E5C3C" w14:textId="77777777" w:rsidR="0097233E" w:rsidRPr="000863EF" w:rsidRDefault="0097233E" w:rsidP="00CA36EF">
            <w:pPr>
              <w:rPr>
                <w:color w:val="000000"/>
                <w:sz w:val="18"/>
                <w:szCs w:val="18"/>
              </w:rPr>
            </w:pPr>
          </w:p>
        </w:tc>
      </w:tr>
      <w:tr w:rsidR="0097233E" w:rsidRPr="000863EF" w14:paraId="0109349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FD6526"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61E2FC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F1AEDDB"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4723D66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4E42FC3" w14:textId="77777777" w:rsidR="0097233E" w:rsidRPr="000863EF" w:rsidRDefault="0097233E" w:rsidP="00CA36EF">
            <w:pPr>
              <w:rPr>
                <w:color w:val="000000"/>
                <w:sz w:val="18"/>
                <w:szCs w:val="18"/>
              </w:rPr>
            </w:pPr>
          </w:p>
        </w:tc>
      </w:tr>
      <w:tr w:rsidR="0097233E" w:rsidRPr="000863EF" w14:paraId="1578640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9335C2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262E8B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874BD0"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C744A6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56EABF" w14:textId="77777777" w:rsidR="0097233E" w:rsidRPr="000863EF" w:rsidRDefault="0097233E" w:rsidP="00CA36EF">
            <w:pPr>
              <w:rPr>
                <w:color w:val="000000"/>
                <w:sz w:val="18"/>
                <w:szCs w:val="18"/>
              </w:rPr>
            </w:pPr>
          </w:p>
        </w:tc>
      </w:tr>
      <w:tr w:rsidR="0097233E" w:rsidRPr="000863EF" w14:paraId="5AB781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6A119D5" w14:textId="77777777" w:rsidR="0097233E" w:rsidRDefault="0097233E" w:rsidP="00CA36EF">
            <w:pPr>
              <w:jc w:val="center"/>
              <w:rPr>
                <w:color w:val="000000"/>
                <w:sz w:val="18"/>
                <w:szCs w:val="18"/>
              </w:rPr>
            </w:pPr>
            <w:r>
              <w:rPr>
                <w:color w:val="000000"/>
                <w:sz w:val="18"/>
                <w:szCs w:val="18"/>
              </w:rPr>
              <w:lastRenderedPageBreak/>
              <w:t>48</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D68E54F" w14:textId="77777777" w:rsidR="0097233E" w:rsidRPr="000863EF" w:rsidRDefault="0097233E" w:rsidP="00CA36EF">
            <w:pPr>
              <w:jc w:val="center"/>
              <w:rPr>
                <w:color w:val="000000"/>
                <w:sz w:val="18"/>
                <w:szCs w:val="18"/>
              </w:rPr>
            </w:pPr>
            <w:r w:rsidRPr="000863EF">
              <w:rPr>
                <w:color w:val="000000"/>
                <w:sz w:val="18"/>
                <w:szCs w:val="18"/>
              </w:rPr>
              <w:t>ПВД-8 (отм.-2,7-9,6м)</w:t>
            </w:r>
          </w:p>
        </w:tc>
        <w:tc>
          <w:tcPr>
            <w:tcW w:w="4725" w:type="dxa"/>
            <w:tcBorders>
              <w:top w:val="nil"/>
              <w:left w:val="nil"/>
              <w:bottom w:val="single" w:sz="4" w:space="0" w:color="auto"/>
              <w:right w:val="single" w:sz="4" w:space="0" w:color="auto"/>
            </w:tcBorders>
            <w:shd w:val="clear" w:color="000000" w:fill="FFFFFF"/>
            <w:vAlign w:val="center"/>
            <w:hideMark/>
          </w:tcPr>
          <w:p w14:paraId="2C31D4E0"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0EC072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FB9CB5" w14:textId="77777777" w:rsidR="0097233E" w:rsidRPr="000863EF" w:rsidRDefault="0097233E" w:rsidP="00CA36EF">
            <w:pPr>
              <w:rPr>
                <w:color w:val="000000"/>
                <w:sz w:val="18"/>
                <w:szCs w:val="18"/>
              </w:rPr>
            </w:pPr>
          </w:p>
        </w:tc>
      </w:tr>
      <w:tr w:rsidR="0097233E" w:rsidRPr="000863EF" w14:paraId="46B768B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CDDC9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374EE9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7F1549E"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30481BB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95C5861" w14:textId="77777777" w:rsidR="0097233E" w:rsidRPr="000863EF" w:rsidRDefault="0097233E" w:rsidP="00CA36EF">
            <w:pPr>
              <w:rPr>
                <w:color w:val="000000"/>
                <w:sz w:val="18"/>
                <w:szCs w:val="18"/>
              </w:rPr>
            </w:pPr>
          </w:p>
        </w:tc>
      </w:tr>
      <w:tr w:rsidR="0097233E" w:rsidRPr="000863EF" w14:paraId="2C6C9D1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539086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8041BA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0A6A7E5"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83D35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04F473B" w14:textId="77777777" w:rsidR="0097233E" w:rsidRPr="000863EF" w:rsidRDefault="0097233E" w:rsidP="00CA36EF">
            <w:pPr>
              <w:rPr>
                <w:color w:val="000000"/>
                <w:sz w:val="18"/>
                <w:szCs w:val="18"/>
              </w:rPr>
            </w:pPr>
          </w:p>
        </w:tc>
      </w:tr>
      <w:tr w:rsidR="0097233E" w:rsidRPr="000863EF" w14:paraId="5DA911A3"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D36288" w14:textId="77777777" w:rsidR="0097233E" w:rsidRDefault="0097233E" w:rsidP="00CA36EF">
            <w:pPr>
              <w:jc w:val="center"/>
              <w:rPr>
                <w:color w:val="000000"/>
                <w:sz w:val="18"/>
                <w:szCs w:val="18"/>
              </w:rPr>
            </w:pPr>
            <w:r>
              <w:rPr>
                <w:color w:val="000000"/>
                <w:sz w:val="18"/>
                <w:szCs w:val="18"/>
              </w:rPr>
              <w:t>49</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77D9D2" w14:textId="77777777" w:rsidR="0097233E" w:rsidRPr="000863EF" w:rsidRDefault="0097233E" w:rsidP="00CA36EF">
            <w:pPr>
              <w:jc w:val="center"/>
              <w:rPr>
                <w:color w:val="000000"/>
                <w:sz w:val="18"/>
                <w:szCs w:val="18"/>
              </w:rPr>
            </w:pPr>
            <w:r w:rsidRPr="000863EF">
              <w:rPr>
                <w:color w:val="000000"/>
                <w:sz w:val="18"/>
                <w:szCs w:val="18"/>
              </w:rPr>
              <w:t>ПВД-8 (отм.-2,7-9,6м)</w:t>
            </w:r>
          </w:p>
        </w:tc>
        <w:tc>
          <w:tcPr>
            <w:tcW w:w="4725" w:type="dxa"/>
            <w:tcBorders>
              <w:top w:val="nil"/>
              <w:left w:val="nil"/>
              <w:bottom w:val="single" w:sz="4" w:space="0" w:color="auto"/>
              <w:right w:val="single" w:sz="4" w:space="0" w:color="auto"/>
            </w:tcBorders>
            <w:shd w:val="clear" w:color="000000" w:fill="FFFFFF"/>
            <w:vAlign w:val="center"/>
            <w:hideMark/>
          </w:tcPr>
          <w:p w14:paraId="3DEBFBAC"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2122B9A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C39BA33" w14:textId="77777777" w:rsidR="0097233E" w:rsidRPr="000863EF" w:rsidRDefault="0097233E" w:rsidP="00CA36EF">
            <w:pPr>
              <w:rPr>
                <w:color w:val="000000"/>
                <w:sz w:val="18"/>
                <w:szCs w:val="18"/>
              </w:rPr>
            </w:pPr>
          </w:p>
        </w:tc>
      </w:tr>
      <w:tr w:rsidR="0097233E" w:rsidRPr="000863EF" w14:paraId="43D8C40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A16959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F76D4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CCF50E2"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185ECAB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939571" w14:textId="77777777" w:rsidR="0097233E" w:rsidRPr="000863EF" w:rsidRDefault="0097233E" w:rsidP="00CA36EF">
            <w:pPr>
              <w:rPr>
                <w:color w:val="000000"/>
                <w:sz w:val="18"/>
                <w:szCs w:val="18"/>
              </w:rPr>
            </w:pPr>
          </w:p>
        </w:tc>
      </w:tr>
      <w:tr w:rsidR="0097233E" w:rsidRPr="000863EF" w14:paraId="7190118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DE602C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C06A21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585B6A9"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5BD247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2DF156" w14:textId="77777777" w:rsidR="0097233E" w:rsidRPr="000863EF" w:rsidRDefault="0097233E" w:rsidP="00CA36EF">
            <w:pPr>
              <w:rPr>
                <w:color w:val="000000"/>
                <w:sz w:val="18"/>
                <w:szCs w:val="18"/>
              </w:rPr>
            </w:pPr>
          </w:p>
        </w:tc>
      </w:tr>
      <w:tr w:rsidR="0097233E" w:rsidRPr="000863EF" w14:paraId="1CFF4AD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EFC9AF1" w14:textId="77777777" w:rsidR="0097233E" w:rsidRDefault="0097233E" w:rsidP="00CA36EF">
            <w:pPr>
              <w:jc w:val="center"/>
              <w:rPr>
                <w:color w:val="000000"/>
                <w:sz w:val="18"/>
                <w:szCs w:val="18"/>
              </w:rPr>
            </w:pPr>
            <w:r>
              <w:rPr>
                <w:color w:val="000000"/>
                <w:sz w:val="18"/>
                <w:szCs w:val="18"/>
              </w:rPr>
              <w:t>50</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D0ECFC" w14:textId="77777777" w:rsidR="0097233E" w:rsidRPr="000863EF" w:rsidRDefault="0097233E" w:rsidP="00CA36EF">
            <w:pPr>
              <w:jc w:val="center"/>
              <w:rPr>
                <w:color w:val="000000"/>
                <w:sz w:val="18"/>
                <w:szCs w:val="18"/>
              </w:rPr>
            </w:pPr>
            <w:r w:rsidRPr="000863EF">
              <w:rPr>
                <w:color w:val="000000"/>
                <w:sz w:val="18"/>
                <w:szCs w:val="18"/>
              </w:rPr>
              <w:t>Насос ПТН (отм.0,6-3м)</w:t>
            </w:r>
          </w:p>
        </w:tc>
        <w:tc>
          <w:tcPr>
            <w:tcW w:w="4725" w:type="dxa"/>
            <w:tcBorders>
              <w:top w:val="nil"/>
              <w:left w:val="nil"/>
              <w:bottom w:val="single" w:sz="4" w:space="0" w:color="auto"/>
              <w:right w:val="single" w:sz="4" w:space="0" w:color="auto"/>
            </w:tcBorders>
            <w:shd w:val="clear" w:color="000000" w:fill="FFFFFF"/>
            <w:vAlign w:val="center"/>
            <w:hideMark/>
          </w:tcPr>
          <w:p w14:paraId="19206CCC"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BFA7B4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358B408" w14:textId="77777777" w:rsidR="0097233E" w:rsidRPr="000863EF" w:rsidRDefault="0097233E" w:rsidP="00CA36EF">
            <w:pPr>
              <w:rPr>
                <w:color w:val="000000"/>
                <w:sz w:val="18"/>
                <w:szCs w:val="18"/>
              </w:rPr>
            </w:pPr>
          </w:p>
        </w:tc>
      </w:tr>
      <w:tr w:rsidR="0097233E" w:rsidRPr="000863EF" w14:paraId="0C976CB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8E6A28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F4C92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3D620BB"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8B282E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3555B2B" w14:textId="77777777" w:rsidR="0097233E" w:rsidRPr="000863EF" w:rsidRDefault="0097233E" w:rsidP="00CA36EF">
            <w:pPr>
              <w:rPr>
                <w:color w:val="000000"/>
                <w:sz w:val="18"/>
                <w:szCs w:val="18"/>
              </w:rPr>
            </w:pPr>
          </w:p>
        </w:tc>
      </w:tr>
      <w:tr w:rsidR="0097233E" w:rsidRPr="000863EF" w14:paraId="372FE37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3392F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D9A9ED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FCCA162"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857E91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F95216C" w14:textId="77777777" w:rsidR="0097233E" w:rsidRPr="000863EF" w:rsidRDefault="0097233E" w:rsidP="00CA36EF">
            <w:pPr>
              <w:rPr>
                <w:color w:val="000000"/>
                <w:sz w:val="18"/>
                <w:szCs w:val="18"/>
              </w:rPr>
            </w:pPr>
          </w:p>
        </w:tc>
      </w:tr>
      <w:tr w:rsidR="0097233E" w:rsidRPr="000863EF" w14:paraId="4451C10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335D45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31F3F4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0CC744B"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ПТН.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E963CB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A4E0D3" w14:textId="77777777" w:rsidR="0097233E" w:rsidRPr="000863EF" w:rsidRDefault="0097233E" w:rsidP="00CA36EF">
            <w:pPr>
              <w:rPr>
                <w:color w:val="000000"/>
                <w:sz w:val="18"/>
                <w:szCs w:val="18"/>
              </w:rPr>
            </w:pPr>
          </w:p>
        </w:tc>
      </w:tr>
      <w:tr w:rsidR="0097233E" w:rsidRPr="000863EF" w14:paraId="3CD45BF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F6773E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ED7160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C74D698" w14:textId="77777777" w:rsidR="0097233E" w:rsidRPr="000863EF" w:rsidRDefault="0097233E" w:rsidP="00CA36EF">
            <w:pPr>
              <w:rPr>
                <w:color w:val="000000"/>
                <w:sz w:val="18"/>
                <w:szCs w:val="18"/>
              </w:rPr>
            </w:pPr>
            <w:r w:rsidRPr="000863EF">
              <w:rPr>
                <w:color w:val="000000"/>
                <w:sz w:val="18"/>
                <w:szCs w:val="18"/>
              </w:rPr>
              <w:t>5.  Подача конденсата на уплотнения вала насоса.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596D1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6BA1C16" w14:textId="77777777" w:rsidR="0097233E" w:rsidRPr="000863EF" w:rsidRDefault="0097233E" w:rsidP="00CA36EF">
            <w:pPr>
              <w:rPr>
                <w:color w:val="000000"/>
                <w:sz w:val="18"/>
                <w:szCs w:val="18"/>
              </w:rPr>
            </w:pPr>
          </w:p>
        </w:tc>
      </w:tr>
      <w:tr w:rsidR="0097233E" w:rsidRPr="000863EF" w14:paraId="46A66AE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9D8389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6FFE55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0E8823"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289636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BB76B90" w14:textId="77777777" w:rsidR="0097233E" w:rsidRPr="000863EF" w:rsidRDefault="0097233E" w:rsidP="00CA36EF">
            <w:pPr>
              <w:rPr>
                <w:color w:val="000000"/>
                <w:sz w:val="18"/>
                <w:szCs w:val="18"/>
              </w:rPr>
            </w:pPr>
          </w:p>
        </w:tc>
      </w:tr>
      <w:tr w:rsidR="0097233E" w:rsidRPr="000863EF" w14:paraId="2E1048A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95FCF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BA8221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C309603"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EF7B9D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0A17B9E" w14:textId="77777777" w:rsidR="0097233E" w:rsidRPr="000863EF" w:rsidRDefault="0097233E" w:rsidP="00CA36EF">
            <w:pPr>
              <w:rPr>
                <w:color w:val="000000"/>
                <w:sz w:val="18"/>
                <w:szCs w:val="18"/>
              </w:rPr>
            </w:pPr>
          </w:p>
        </w:tc>
      </w:tr>
      <w:tr w:rsidR="0097233E" w:rsidRPr="000863EF" w14:paraId="671B8A3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1C0B405" w14:textId="77777777" w:rsidR="0097233E" w:rsidRDefault="0097233E" w:rsidP="00CA36EF">
            <w:pPr>
              <w:jc w:val="center"/>
              <w:rPr>
                <w:color w:val="000000"/>
                <w:sz w:val="18"/>
                <w:szCs w:val="18"/>
              </w:rPr>
            </w:pPr>
            <w:r>
              <w:rPr>
                <w:color w:val="000000"/>
                <w:sz w:val="18"/>
                <w:szCs w:val="18"/>
              </w:rPr>
              <w:t>51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8C6ECE0" w14:textId="77777777" w:rsidR="0097233E" w:rsidRPr="000863EF" w:rsidRDefault="0097233E" w:rsidP="00CA36EF">
            <w:pPr>
              <w:jc w:val="center"/>
              <w:rPr>
                <w:color w:val="000000"/>
                <w:sz w:val="18"/>
                <w:szCs w:val="18"/>
              </w:rPr>
            </w:pPr>
            <w:r w:rsidRPr="000863EF">
              <w:rPr>
                <w:color w:val="000000"/>
                <w:sz w:val="18"/>
                <w:szCs w:val="18"/>
              </w:rPr>
              <w:t>Привод (турбина) ПТН (отм.0,6-3м)</w:t>
            </w:r>
          </w:p>
        </w:tc>
        <w:tc>
          <w:tcPr>
            <w:tcW w:w="4725" w:type="dxa"/>
            <w:tcBorders>
              <w:top w:val="nil"/>
              <w:left w:val="nil"/>
              <w:bottom w:val="single" w:sz="4" w:space="0" w:color="auto"/>
              <w:right w:val="single" w:sz="4" w:space="0" w:color="auto"/>
            </w:tcBorders>
            <w:shd w:val="clear" w:color="000000" w:fill="FFFFFF"/>
            <w:vAlign w:val="center"/>
            <w:hideMark/>
          </w:tcPr>
          <w:p w14:paraId="227A04AD" w14:textId="77777777" w:rsidR="0097233E" w:rsidRPr="000863EF" w:rsidRDefault="0097233E" w:rsidP="00CA36EF">
            <w:pPr>
              <w:rPr>
                <w:color w:val="000000"/>
                <w:sz w:val="18"/>
                <w:szCs w:val="18"/>
              </w:rPr>
            </w:pPr>
            <w:r w:rsidRPr="000863EF">
              <w:rPr>
                <w:color w:val="000000"/>
                <w:sz w:val="18"/>
                <w:szCs w:val="18"/>
              </w:rPr>
              <w:t>1. Замер температуры корпуса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E12164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6ED4276" w14:textId="77777777" w:rsidR="0097233E" w:rsidRPr="000863EF" w:rsidRDefault="0097233E" w:rsidP="00CA36EF">
            <w:pPr>
              <w:rPr>
                <w:color w:val="000000"/>
                <w:sz w:val="18"/>
                <w:szCs w:val="18"/>
              </w:rPr>
            </w:pPr>
          </w:p>
        </w:tc>
      </w:tr>
      <w:tr w:rsidR="0097233E" w:rsidRPr="000863EF" w14:paraId="4FD9EB5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6919E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B7A2B0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8D28569" w14:textId="77777777" w:rsidR="0097233E" w:rsidRPr="000863EF" w:rsidRDefault="0097233E" w:rsidP="00CA36EF">
            <w:pPr>
              <w:rPr>
                <w:color w:val="000000"/>
                <w:sz w:val="18"/>
                <w:szCs w:val="18"/>
              </w:rPr>
            </w:pPr>
            <w:r w:rsidRPr="000863EF">
              <w:rPr>
                <w:color w:val="000000"/>
                <w:sz w:val="18"/>
                <w:szCs w:val="18"/>
              </w:rPr>
              <w:t>2. Замер температуры корпуса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F54F85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9C90538" w14:textId="77777777" w:rsidR="0097233E" w:rsidRPr="000863EF" w:rsidRDefault="0097233E" w:rsidP="00CA36EF">
            <w:pPr>
              <w:rPr>
                <w:color w:val="000000"/>
                <w:sz w:val="18"/>
                <w:szCs w:val="18"/>
              </w:rPr>
            </w:pPr>
          </w:p>
        </w:tc>
      </w:tr>
      <w:tr w:rsidR="0097233E" w:rsidRPr="000863EF" w14:paraId="2E6D3A3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6274D9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D7740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08B7EAC"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75A9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AA0420" w14:textId="77777777" w:rsidR="0097233E" w:rsidRPr="000863EF" w:rsidRDefault="0097233E" w:rsidP="00CA36EF">
            <w:pPr>
              <w:rPr>
                <w:color w:val="000000"/>
                <w:sz w:val="18"/>
                <w:szCs w:val="18"/>
              </w:rPr>
            </w:pPr>
          </w:p>
        </w:tc>
      </w:tr>
      <w:tr w:rsidR="0097233E" w:rsidRPr="000863EF" w14:paraId="026A385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F5EE36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646288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C8D9B89"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ПТН.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F949E1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382224A" w14:textId="77777777" w:rsidR="0097233E" w:rsidRPr="000863EF" w:rsidRDefault="0097233E" w:rsidP="00CA36EF">
            <w:pPr>
              <w:rPr>
                <w:color w:val="000000"/>
                <w:sz w:val="18"/>
                <w:szCs w:val="18"/>
              </w:rPr>
            </w:pPr>
          </w:p>
        </w:tc>
      </w:tr>
      <w:tr w:rsidR="0097233E" w:rsidRPr="000863EF" w14:paraId="2CAFECB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0012C9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81775E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7138E8B" w14:textId="77777777" w:rsidR="0097233E" w:rsidRPr="000863EF" w:rsidRDefault="0097233E" w:rsidP="00CA36EF">
            <w:pPr>
              <w:rPr>
                <w:color w:val="000000"/>
                <w:sz w:val="18"/>
                <w:szCs w:val="18"/>
              </w:rPr>
            </w:pPr>
            <w:r w:rsidRPr="000863EF">
              <w:rPr>
                <w:color w:val="000000"/>
                <w:sz w:val="18"/>
                <w:szCs w:val="18"/>
              </w:rPr>
              <w:t>5.  Подача пара на уплотнение приводной турбины.</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5019A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FF3F2A1" w14:textId="77777777" w:rsidR="0097233E" w:rsidRPr="000863EF" w:rsidRDefault="0097233E" w:rsidP="00CA36EF">
            <w:pPr>
              <w:rPr>
                <w:color w:val="000000"/>
                <w:sz w:val="18"/>
                <w:szCs w:val="18"/>
              </w:rPr>
            </w:pPr>
          </w:p>
        </w:tc>
      </w:tr>
      <w:tr w:rsidR="0097233E" w:rsidRPr="000863EF" w14:paraId="5E88F5F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4192DB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FB2A9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9D6807"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BAC9C7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FBB630" w14:textId="77777777" w:rsidR="0097233E" w:rsidRPr="000863EF" w:rsidRDefault="0097233E" w:rsidP="00CA36EF">
            <w:pPr>
              <w:rPr>
                <w:color w:val="000000"/>
                <w:sz w:val="18"/>
                <w:szCs w:val="18"/>
              </w:rPr>
            </w:pPr>
          </w:p>
        </w:tc>
      </w:tr>
      <w:tr w:rsidR="0097233E" w:rsidRPr="000863EF" w14:paraId="7665004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750530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F8F098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6CE717"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5EA4AF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84B28B1" w14:textId="77777777" w:rsidR="0097233E" w:rsidRPr="000863EF" w:rsidRDefault="0097233E" w:rsidP="00CA36EF">
            <w:pPr>
              <w:rPr>
                <w:color w:val="000000"/>
                <w:sz w:val="18"/>
                <w:szCs w:val="18"/>
              </w:rPr>
            </w:pPr>
          </w:p>
        </w:tc>
      </w:tr>
      <w:tr w:rsidR="0097233E" w:rsidRPr="000863EF" w14:paraId="221FBFC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BC8152F" w14:textId="77777777" w:rsidR="0097233E" w:rsidRDefault="0097233E" w:rsidP="00CA36EF">
            <w:pPr>
              <w:jc w:val="center"/>
              <w:rPr>
                <w:color w:val="000000"/>
                <w:sz w:val="18"/>
                <w:szCs w:val="18"/>
              </w:rPr>
            </w:pPr>
            <w:r>
              <w:rPr>
                <w:color w:val="000000"/>
                <w:sz w:val="18"/>
                <w:szCs w:val="18"/>
              </w:rPr>
              <w:t>52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5E175E0" w14:textId="77777777" w:rsidR="0097233E" w:rsidRPr="000863EF" w:rsidRDefault="0097233E" w:rsidP="00CA36EF">
            <w:pPr>
              <w:jc w:val="center"/>
              <w:rPr>
                <w:color w:val="000000"/>
                <w:sz w:val="18"/>
                <w:szCs w:val="18"/>
              </w:rPr>
            </w:pPr>
            <w:r w:rsidRPr="000863EF">
              <w:rPr>
                <w:color w:val="000000"/>
                <w:sz w:val="18"/>
                <w:szCs w:val="18"/>
              </w:rPr>
              <w:t>Насос ПЭН (отм.0,6-3м)</w:t>
            </w:r>
          </w:p>
        </w:tc>
        <w:tc>
          <w:tcPr>
            <w:tcW w:w="4725" w:type="dxa"/>
            <w:tcBorders>
              <w:top w:val="nil"/>
              <w:left w:val="nil"/>
              <w:bottom w:val="single" w:sz="4" w:space="0" w:color="auto"/>
              <w:right w:val="single" w:sz="4" w:space="0" w:color="auto"/>
            </w:tcBorders>
            <w:shd w:val="clear" w:color="000000" w:fill="FFFFFF"/>
            <w:vAlign w:val="center"/>
            <w:hideMark/>
          </w:tcPr>
          <w:p w14:paraId="15740F5C" w14:textId="77777777" w:rsidR="0097233E" w:rsidRPr="000863EF" w:rsidRDefault="0097233E" w:rsidP="00CA36EF">
            <w:pPr>
              <w:rPr>
                <w:color w:val="000000"/>
                <w:sz w:val="18"/>
                <w:szCs w:val="18"/>
              </w:rPr>
            </w:pPr>
            <w:r w:rsidRPr="000863EF">
              <w:rPr>
                <w:color w:val="000000"/>
                <w:sz w:val="18"/>
                <w:szCs w:val="18"/>
              </w:rPr>
              <w:t>1. Замер температуры корпуса 9-го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07DEF0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469DC8" w14:textId="77777777" w:rsidR="0097233E" w:rsidRPr="000863EF" w:rsidRDefault="0097233E" w:rsidP="00CA36EF">
            <w:pPr>
              <w:rPr>
                <w:color w:val="000000"/>
                <w:sz w:val="18"/>
                <w:szCs w:val="18"/>
              </w:rPr>
            </w:pPr>
          </w:p>
        </w:tc>
      </w:tr>
      <w:tr w:rsidR="0097233E" w:rsidRPr="000863EF" w14:paraId="3FB666C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70CD8A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2E09B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DA8D20E" w14:textId="77777777" w:rsidR="0097233E" w:rsidRPr="000863EF" w:rsidRDefault="0097233E" w:rsidP="00CA36EF">
            <w:pPr>
              <w:rPr>
                <w:color w:val="000000"/>
                <w:sz w:val="18"/>
                <w:szCs w:val="18"/>
              </w:rPr>
            </w:pPr>
            <w:r w:rsidRPr="000863EF">
              <w:rPr>
                <w:color w:val="000000"/>
                <w:sz w:val="18"/>
                <w:szCs w:val="18"/>
              </w:rPr>
              <w:t>2. Замер температуры корпуса 10-го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08F53D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590D133" w14:textId="77777777" w:rsidR="0097233E" w:rsidRPr="000863EF" w:rsidRDefault="0097233E" w:rsidP="00CA36EF">
            <w:pPr>
              <w:rPr>
                <w:color w:val="000000"/>
                <w:sz w:val="18"/>
                <w:szCs w:val="18"/>
              </w:rPr>
            </w:pPr>
          </w:p>
        </w:tc>
      </w:tr>
      <w:tr w:rsidR="0097233E" w:rsidRPr="000863EF" w14:paraId="77C41B0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3926EB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3AE045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5E9A811"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FE176E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79C71BC" w14:textId="77777777" w:rsidR="0097233E" w:rsidRPr="000863EF" w:rsidRDefault="0097233E" w:rsidP="00CA36EF">
            <w:pPr>
              <w:rPr>
                <w:color w:val="000000"/>
                <w:sz w:val="18"/>
                <w:szCs w:val="18"/>
              </w:rPr>
            </w:pPr>
          </w:p>
        </w:tc>
      </w:tr>
      <w:tr w:rsidR="0097233E" w:rsidRPr="000863EF" w14:paraId="04D7FE4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94CC9C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1E6D8F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01DB872"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ПЭН.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F39C2E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F721C9" w14:textId="77777777" w:rsidR="0097233E" w:rsidRPr="000863EF" w:rsidRDefault="0097233E" w:rsidP="00CA36EF">
            <w:pPr>
              <w:rPr>
                <w:color w:val="000000"/>
                <w:sz w:val="18"/>
                <w:szCs w:val="18"/>
              </w:rPr>
            </w:pPr>
          </w:p>
        </w:tc>
      </w:tr>
      <w:tr w:rsidR="0097233E" w:rsidRPr="000863EF" w14:paraId="04592C3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D41BC1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DDA565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C2FFFAF" w14:textId="77777777" w:rsidR="0097233E" w:rsidRPr="000863EF" w:rsidRDefault="0097233E" w:rsidP="00CA36EF">
            <w:pPr>
              <w:rPr>
                <w:color w:val="000000"/>
                <w:sz w:val="18"/>
                <w:szCs w:val="18"/>
              </w:rPr>
            </w:pPr>
            <w:r w:rsidRPr="000863EF">
              <w:rPr>
                <w:color w:val="000000"/>
                <w:sz w:val="18"/>
                <w:szCs w:val="18"/>
              </w:rPr>
              <w:t>5.  Подача конденсата на уплотнения вала насоса.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870A48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63D118" w14:textId="77777777" w:rsidR="0097233E" w:rsidRPr="000863EF" w:rsidRDefault="0097233E" w:rsidP="00CA36EF">
            <w:pPr>
              <w:rPr>
                <w:color w:val="000000"/>
                <w:sz w:val="18"/>
                <w:szCs w:val="18"/>
              </w:rPr>
            </w:pPr>
          </w:p>
        </w:tc>
      </w:tr>
      <w:tr w:rsidR="0097233E" w:rsidRPr="000863EF" w14:paraId="78F6636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02BB3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FD4D0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23E367F"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7BD93B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D7697C" w14:textId="77777777" w:rsidR="0097233E" w:rsidRPr="000863EF" w:rsidRDefault="0097233E" w:rsidP="00CA36EF">
            <w:pPr>
              <w:rPr>
                <w:color w:val="000000"/>
                <w:sz w:val="18"/>
                <w:szCs w:val="18"/>
              </w:rPr>
            </w:pPr>
          </w:p>
        </w:tc>
      </w:tr>
      <w:tr w:rsidR="0097233E" w:rsidRPr="000863EF" w14:paraId="5EBAF0C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F5070D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C04A1E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8C4A3B8"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AC97A5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E6689A3" w14:textId="77777777" w:rsidR="0097233E" w:rsidRPr="000863EF" w:rsidRDefault="0097233E" w:rsidP="00CA36EF">
            <w:pPr>
              <w:rPr>
                <w:color w:val="000000"/>
                <w:sz w:val="18"/>
                <w:szCs w:val="18"/>
              </w:rPr>
            </w:pPr>
          </w:p>
        </w:tc>
      </w:tr>
      <w:tr w:rsidR="0097233E" w:rsidRPr="000863EF" w14:paraId="4FA75D6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4B3F5D5" w14:textId="77777777" w:rsidR="0097233E" w:rsidRDefault="0097233E" w:rsidP="00CA36EF">
            <w:pPr>
              <w:jc w:val="center"/>
              <w:rPr>
                <w:color w:val="000000"/>
                <w:sz w:val="18"/>
                <w:szCs w:val="18"/>
              </w:rPr>
            </w:pPr>
            <w:r>
              <w:rPr>
                <w:color w:val="000000"/>
                <w:sz w:val="18"/>
                <w:szCs w:val="18"/>
              </w:rPr>
              <w:t>53</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6EAC9AA" w14:textId="77777777" w:rsidR="0097233E" w:rsidRPr="000863EF" w:rsidRDefault="0097233E" w:rsidP="00CA36EF">
            <w:pPr>
              <w:jc w:val="center"/>
              <w:rPr>
                <w:color w:val="000000"/>
                <w:sz w:val="18"/>
                <w:szCs w:val="18"/>
              </w:rPr>
            </w:pPr>
            <w:r w:rsidRPr="000863EF">
              <w:rPr>
                <w:color w:val="000000"/>
                <w:sz w:val="18"/>
                <w:szCs w:val="18"/>
              </w:rPr>
              <w:t>Двигатель ПЭН (</w:t>
            </w:r>
            <w:proofErr w:type="spellStart"/>
            <w:r w:rsidRPr="000863EF">
              <w:rPr>
                <w:color w:val="000000"/>
                <w:sz w:val="18"/>
                <w:szCs w:val="18"/>
              </w:rPr>
              <w:t>отм.Зм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38475E11" w14:textId="77777777" w:rsidR="0097233E" w:rsidRPr="000863EF" w:rsidRDefault="0097233E" w:rsidP="00CA36EF">
            <w:pPr>
              <w:rPr>
                <w:color w:val="000000"/>
                <w:sz w:val="18"/>
                <w:szCs w:val="18"/>
              </w:rPr>
            </w:pPr>
            <w:r w:rsidRPr="000863EF">
              <w:rPr>
                <w:color w:val="000000"/>
                <w:sz w:val="18"/>
                <w:szCs w:val="18"/>
              </w:rPr>
              <w:t>1. Замер температуры корпуса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F08DD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7D4406" w14:textId="77777777" w:rsidR="0097233E" w:rsidRPr="000863EF" w:rsidRDefault="0097233E" w:rsidP="00CA36EF">
            <w:pPr>
              <w:rPr>
                <w:color w:val="000000"/>
                <w:sz w:val="18"/>
                <w:szCs w:val="18"/>
              </w:rPr>
            </w:pPr>
          </w:p>
        </w:tc>
      </w:tr>
      <w:tr w:rsidR="0097233E" w:rsidRPr="000863EF" w14:paraId="118FBE1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2B69C8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A06A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2ECA77" w14:textId="77777777" w:rsidR="0097233E" w:rsidRPr="000863EF" w:rsidRDefault="0097233E" w:rsidP="00CA36EF">
            <w:pPr>
              <w:rPr>
                <w:color w:val="000000"/>
                <w:sz w:val="18"/>
                <w:szCs w:val="18"/>
              </w:rPr>
            </w:pPr>
            <w:r w:rsidRPr="000863EF">
              <w:rPr>
                <w:color w:val="000000"/>
                <w:sz w:val="18"/>
                <w:szCs w:val="18"/>
              </w:rPr>
              <w:t>2. Замер температуры корпуса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119F85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C591BE3" w14:textId="77777777" w:rsidR="0097233E" w:rsidRPr="000863EF" w:rsidRDefault="0097233E" w:rsidP="00CA36EF">
            <w:pPr>
              <w:rPr>
                <w:color w:val="000000"/>
                <w:sz w:val="18"/>
                <w:szCs w:val="18"/>
              </w:rPr>
            </w:pPr>
          </w:p>
        </w:tc>
      </w:tr>
      <w:tr w:rsidR="0097233E" w:rsidRPr="000863EF" w14:paraId="0358777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27C3E0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364DCA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70BB8B"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2D7A00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5233943" w14:textId="77777777" w:rsidR="0097233E" w:rsidRPr="000863EF" w:rsidRDefault="0097233E" w:rsidP="00CA36EF">
            <w:pPr>
              <w:rPr>
                <w:color w:val="000000"/>
                <w:sz w:val="18"/>
                <w:szCs w:val="18"/>
              </w:rPr>
            </w:pPr>
          </w:p>
        </w:tc>
      </w:tr>
      <w:tr w:rsidR="0097233E" w:rsidRPr="000863EF" w14:paraId="61A7E86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3EBC59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707A53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592E54"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ПЭН.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7532B1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A85A94" w14:textId="77777777" w:rsidR="0097233E" w:rsidRPr="000863EF" w:rsidRDefault="0097233E" w:rsidP="00CA36EF">
            <w:pPr>
              <w:rPr>
                <w:color w:val="000000"/>
                <w:sz w:val="18"/>
                <w:szCs w:val="18"/>
              </w:rPr>
            </w:pPr>
          </w:p>
        </w:tc>
      </w:tr>
      <w:tr w:rsidR="0097233E" w:rsidRPr="000863EF" w14:paraId="0A6AB72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18CD02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1A3C3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85C25C" w14:textId="77777777" w:rsidR="0097233E" w:rsidRPr="000863EF" w:rsidRDefault="0097233E" w:rsidP="00CA36EF">
            <w:pPr>
              <w:rPr>
                <w:color w:val="000000"/>
                <w:sz w:val="18"/>
                <w:szCs w:val="18"/>
              </w:rPr>
            </w:pPr>
            <w:r w:rsidRPr="000863EF">
              <w:rPr>
                <w:color w:val="000000"/>
                <w:sz w:val="18"/>
                <w:szCs w:val="18"/>
              </w:rPr>
              <w:t>5.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D7E0C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7AD322D" w14:textId="77777777" w:rsidR="0097233E" w:rsidRPr="000863EF" w:rsidRDefault="0097233E" w:rsidP="00CA36EF">
            <w:pPr>
              <w:rPr>
                <w:color w:val="000000"/>
                <w:sz w:val="18"/>
                <w:szCs w:val="18"/>
              </w:rPr>
            </w:pPr>
          </w:p>
        </w:tc>
      </w:tr>
      <w:tr w:rsidR="0097233E" w:rsidRPr="000863EF" w14:paraId="024F26B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B008026" w14:textId="77777777" w:rsidR="0097233E" w:rsidRDefault="0097233E" w:rsidP="00CA36EF">
            <w:pPr>
              <w:jc w:val="center"/>
              <w:rPr>
                <w:color w:val="000000"/>
                <w:sz w:val="18"/>
                <w:szCs w:val="18"/>
              </w:rPr>
            </w:pPr>
            <w:r>
              <w:rPr>
                <w:color w:val="000000"/>
                <w:sz w:val="18"/>
                <w:szCs w:val="18"/>
              </w:rPr>
              <w:t>54</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D4101C1" w14:textId="77777777" w:rsidR="0097233E" w:rsidRPr="000863EF" w:rsidRDefault="0097233E" w:rsidP="00CA36EF">
            <w:pPr>
              <w:jc w:val="center"/>
              <w:rPr>
                <w:color w:val="000000"/>
                <w:sz w:val="18"/>
                <w:szCs w:val="18"/>
              </w:rPr>
            </w:pPr>
            <w:r w:rsidRPr="000863EF">
              <w:rPr>
                <w:color w:val="000000"/>
                <w:sz w:val="18"/>
                <w:szCs w:val="18"/>
              </w:rPr>
              <w:t>Насос БЭН-А</w:t>
            </w:r>
          </w:p>
        </w:tc>
        <w:tc>
          <w:tcPr>
            <w:tcW w:w="4725" w:type="dxa"/>
            <w:tcBorders>
              <w:top w:val="nil"/>
              <w:left w:val="nil"/>
              <w:bottom w:val="single" w:sz="4" w:space="0" w:color="auto"/>
              <w:right w:val="single" w:sz="4" w:space="0" w:color="auto"/>
            </w:tcBorders>
            <w:shd w:val="clear" w:color="000000" w:fill="FFFFFF"/>
            <w:vAlign w:val="center"/>
            <w:hideMark/>
          </w:tcPr>
          <w:p w14:paraId="61ED1BAF"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04BE8D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B31030E" w14:textId="77777777" w:rsidR="0097233E" w:rsidRPr="000863EF" w:rsidRDefault="0097233E" w:rsidP="00CA36EF">
            <w:pPr>
              <w:rPr>
                <w:color w:val="000000"/>
                <w:sz w:val="18"/>
                <w:szCs w:val="18"/>
              </w:rPr>
            </w:pPr>
          </w:p>
        </w:tc>
      </w:tr>
      <w:tr w:rsidR="0097233E" w:rsidRPr="000863EF" w14:paraId="23A763D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18C691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2A926F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E48FA18"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0AF4A4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FC069CB" w14:textId="77777777" w:rsidR="0097233E" w:rsidRPr="000863EF" w:rsidRDefault="0097233E" w:rsidP="00CA36EF">
            <w:pPr>
              <w:rPr>
                <w:color w:val="000000"/>
                <w:sz w:val="18"/>
                <w:szCs w:val="18"/>
              </w:rPr>
            </w:pPr>
          </w:p>
        </w:tc>
      </w:tr>
      <w:tr w:rsidR="0097233E" w:rsidRPr="000863EF" w14:paraId="5068C2F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AE19C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D20C07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C854E49"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118F5F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5A0444A" w14:textId="77777777" w:rsidR="0097233E" w:rsidRPr="000863EF" w:rsidRDefault="0097233E" w:rsidP="00CA36EF">
            <w:pPr>
              <w:rPr>
                <w:color w:val="000000"/>
                <w:sz w:val="18"/>
                <w:szCs w:val="18"/>
              </w:rPr>
            </w:pPr>
          </w:p>
        </w:tc>
      </w:tr>
      <w:tr w:rsidR="0097233E" w:rsidRPr="000863EF" w14:paraId="48BDACB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E0D6AA1" w14:textId="77777777" w:rsidR="0097233E" w:rsidRDefault="0097233E" w:rsidP="00CA36EF">
            <w:pPr>
              <w:jc w:val="center"/>
              <w:rPr>
                <w:color w:val="000000"/>
                <w:sz w:val="18"/>
                <w:szCs w:val="18"/>
              </w:rPr>
            </w:pPr>
            <w:r>
              <w:rPr>
                <w:color w:val="000000"/>
                <w:sz w:val="18"/>
                <w:szCs w:val="18"/>
              </w:rPr>
              <w:t>55</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C092F5" w14:textId="77777777" w:rsidR="0097233E" w:rsidRPr="000863EF" w:rsidRDefault="0097233E" w:rsidP="00CA36EF">
            <w:pPr>
              <w:jc w:val="center"/>
              <w:rPr>
                <w:color w:val="000000"/>
                <w:sz w:val="18"/>
                <w:szCs w:val="18"/>
              </w:rPr>
            </w:pPr>
            <w:r w:rsidRPr="000863EF">
              <w:rPr>
                <w:color w:val="000000"/>
                <w:sz w:val="18"/>
                <w:szCs w:val="18"/>
              </w:rPr>
              <w:t>Двигатель БЭН-А (отм.0,6м)</w:t>
            </w:r>
          </w:p>
        </w:tc>
        <w:tc>
          <w:tcPr>
            <w:tcW w:w="4725" w:type="dxa"/>
            <w:tcBorders>
              <w:top w:val="nil"/>
              <w:left w:val="nil"/>
              <w:bottom w:val="single" w:sz="4" w:space="0" w:color="auto"/>
              <w:right w:val="single" w:sz="4" w:space="0" w:color="auto"/>
            </w:tcBorders>
            <w:shd w:val="clear" w:color="000000" w:fill="FFFFFF"/>
            <w:vAlign w:val="center"/>
            <w:hideMark/>
          </w:tcPr>
          <w:p w14:paraId="4DD28D21"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17D19C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753E67A" w14:textId="77777777" w:rsidR="0097233E" w:rsidRPr="000863EF" w:rsidRDefault="0097233E" w:rsidP="00CA36EF">
            <w:pPr>
              <w:rPr>
                <w:color w:val="000000"/>
                <w:sz w:val="18"/>
                <w:szCs w:val="18"/>
              </w:rPr>
            </w:pPr>
          </w:p>
        </w:tc>
      </w:tr>
      <w:tr w:rsidR="0097233E" w:rsidRPr="000863EF" w14:paraId="790FE50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F97AC8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8C21B1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9964B12"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CAEC3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4D42158" w14:textId="77777777" w:rsidR="0097233E" w:rsidRPr="000863EF" w:rsidRDefault="0097233E" w:rsidP="00CA36EF">
            <w:pPr>
              <w:rPr>
                <w:color w:val="000000"/>
                <w:sz w:val="18"/>
                <w:szCs w:val="18"/>
              </w:rPr>
            </w:pPr>
          </w:p>
        </w:tc>
      </w:tr>
      <w:tr w:rsidR="0097233E" w:rsidRPr="000863EF" w14:paraId="35D5845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1D19F3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1D52BC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FDAA2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375050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B4F21EE" w14:textId="77777777" w:rsidR="0097233E" w:rsidRPr="000863EF" w:rsidRDefault="0097233E" w:rsidP="00CA36EF">
            <w:pPr>
              <w:rPr>
                <w:color w:val="000000"/>
                <w:sz w:val="18"/>
                <w:szCs w:val="18"/>
              </w:rPr>
            </w:pPr>
          </w:p>
        </w:tc>
      </w:tr>
      <w:tr w:rsidR="0097233E" w:rsidRPr="000863EF" w14:paraId="260EFF1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B441357" w14:textId="77777777" w:rsidR="0097233E" w:rsidRDefault="0097233E" w:rsidP="00CA36EF">
            <w:pPr>
              <w:jc w:val="center"/>
              <w:rPr>
                <w:color w:val="000000"/>
                <w:sz w:val="18"/>
                <w:szCs w:val="18"/>
              </w:rPr>
            </w:pPr>
            <w:r>
              <w:rPr>
                <w:color w:val="000000"/>
                <w:sz w:val="18"/>
                <w:szCs w:val="18"/>
              </w:rPr>
              <w:t>56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A6E0D9" w14:textId="77777777" w:rsidR="0097233E" w:rsidRPr="000863EF" w:rsidRDefault="0097233E" w:rsidP="00CA36EF">
            <w:pPr>
              <w:jc w:val="center"/>
              <w:rPr>
                <w:color w:val="000000"/>
                <w:sz w:val="18"/>
                <w:szCs w:val="18"/>
              </w:rPr>
            </w:pPr>
            <w:r w:rsidRPr="000863EF">
              <w:rPr>
                <w:color w:val="000000"/>
                <w:sz w:val="18"/>
                <w:szCs w:val="18"/>
              </w:rPr>
              <w:t>Насос БЭН-Б</w:t>
            </w:r>
          </w:p>
        </w:tc>
        <w:tc>
          <w:tcPr>
            <w:tcW w:w="4725" w:type="dxa"/>
            <w:tcBorders>
              <w:top w:val="nil"/>
              <w:left w:val="nil"/>
              <w:bottom w:val="single" w:sz="4" w:space="0" w:color="auto"/>
              <w:right w:val="single" w:sz="4" w:space="0" w:color="auto"/>
            </w:tcBorders>
            <w:shd w:val="clear" w:color="000000" w:fill="FFFFFF"/>
            <w:vAlign w:val="center"/>
            <w:hideMark/>
          </w:tcPr>
          <w:p w14:paraId="660CC26A"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B57B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6AFEC75" w14:textId="77777777" w:rsidR="0097233E" w:rsidRPr="000863EF" w:rsidRDefault="0097233E" w:rsidP="00CA36EF">
            <w:pPr>
              <w:rPr>
                <w:color w:val="000000"/>
                <w:sz w:val="18"/>
                <w:szCs w:val="18"/>
              </w:rPr>
            </w:pPr>
          </w:p>
        </w:tc>
      </w:tr>
      <w:tr w:rsidR="0097233E" w:rsidRPr="000863EF" w14:paraId="12DF7E6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5D3D9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C0FDB9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66EEC4"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2E2ABA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CE0B07D" w14:textId="77777777" w:rsidR="0097233E" w:rsidRPr="000863EF" w:rsidRDefault="0097233E" w:rsidP="00CA36EF">
            <w:pPr>
              <w:rPr>
                <w:color w:val="000000"/>
                <w:sz w:val="18"/>
                <w:szCs w:val="18"/>
              </w:rPr>
            </w:pPr>
          </w:p>
        </w:tc>
      </w:tr>
      <w:tr w:rsidR="0097233E" w:rsidRPr="000863EF" w14:paraId="19CABD7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30225B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46CC81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445365"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44049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14B88C6" w14:textId="77777777" w:rsidR="0097233E" w:rsidRPr="000863EF" w:rsidRDefault="0097233E" w:rsidP="00CA36EF">
            <w:pPr>
              <w:rPr>
                <w:color w:val="000000"/>
                <w:sz w:val="18"/>
                <w:szCs w:val="18"/>
              </w:rPr>
            </w:pPr>
          </w:p>
        </w:tc>
      </w:tr>
      <w:tr w:rsidR="0097233E" w:rsidRPr="000863EF" w14:paraId="79E52CDB"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1D263A8" w14:textId="77777777" w:rsidR="0097233E" w:rsidRDefault="0097233E" w:rsidP="00CA36EF">
            <w:pPr>
              <w:jc w:val="center"/>
              <w:rPr>
                <w:color w:val="000000"/>
                <w:sz w:val="18"/>
                <w:szCs w:val="18"/>
              </w:rPr>
            </w:pPr>
            <w:r>
              <w:rPr>
                <w:color w:val="000000"/>
                <w:sz w:val="18"/>
                <w:szCs w:val="18"/>
              </w:rPr>
              <w:t>57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F45E212" w14:textId="77777777" w:rsidR="0097233E" w:rsidRPr="000863EF" w:rsidRDefault="0097233E" w:rsidP="00CA36EF">
            <w:pPr>
              <w:jc w:val="center"/>
              <w:rPr>
                <w:color w:val="000000"/>
                <w:sz w:val="18"/>
                <w:szCs w:val="18"/>
              </w:rPr>
            </w:pPr>
            <w:r w:rsidRPr="000863EF">
              <w:rPr>
                <w:color w:val="000000"/>
                <w:sz w:val="18"/>
                <w:szCs w:val="18"/>
              </w:rPr>
              <w:t>Двигатель БЭН-Б (отм.0,6м)</w:t>
            </w:r>
          </w:p>
        </w:tc>
        <w:tc>
          <w:tcPr>
            <w:tcW w:w="4725" w:type="dxa"/>
            <w:tcBorders>
              <w:top w:val="nil"/>
              <w:left w:val="nil"/>
              <w:bottom w:val="single" w:sz="4" w:space="0" w:color="auto"/>
              <w:right w:val="single" w:sz="4" w:space="0" w:color="auto"/>
            </w:tcBorders>
            <w:shd w:val="clear" w:color="000000" w:fill="FFFFFF"/>
            <w:vAlign w:val="center"/>
            <w:hideMark/>
          </w:tcPr>
          <w:p w14:paraId="46FEB5AA"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48C0E8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162DBA" w14:textId="77777777" w:rsidR="0097233E" w:rsidRPr="000863EF" w:rsidRDefault="0097233E" w:rsidP="00CA36EF">
            <w:pPr>
              <w:rPr>
                <w:color w:val="000000"/>
                <w:sz w:val="18"/>
                <w:szCs w:val="18"/>
              </w:rPr>
            </w:pPr>
          </w:p>
        </w:tc>
      </w:tr>
      <w:tr w:rsidR="0097233E" w:rsidRPr="000863EF" w14:paraId="30646AB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F6CA2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1B689C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2D11719"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A6FF89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49FC563" w14:textId="77777777" w:rsidR="0097233E" w:rsidRPr="000863EF" w:rsidRDefault="0097233E" w:rsidP="00CA36EF">
            <w:pPr>
              <w:rPr>
                <w:color w:val="000000"/>
                <w:sz w:val="18"/>
                <w:szCs w:val="18"/>
              </w:rPr>
            </w:pPr>
          </w:p>
        </w:tc>
      </w:tr>
      <w:tr w:rsidR="0097233E" w:rsidRPr="000863EF" w14:paraId="0066D88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75DC85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3DC7D3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CBD64C0"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8CF00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8550327" w14:textId="77777777" w:rsidR="0097233E" w:rsidRPr="000863EF" w:rsidRDefault="0097233E" w:rsidP="00CA36EF">
            <w:pPr>
              <w:rPr>
                <w:color w:val="000000"/>
                <w:sz w:val="18"/>
                <w:szCs w:val="18"/>
              </w:rPr>
            </w:pPr>
          </w:p>
        </w:tc>
      </w:tr>
      <w:tr w:rsidR="0097233E" w:rsidRPr="000863EF" w14:paraId="35DC4FA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48D28A2" w14:textId="77777777" w:rsidR="0097233E" w:rsidRDefault="0097233E" w:rsidP="00CA36EF">
            <w:pPr>
              <w:jc w:val="center"/>
              <w:rPr>
                <w:color w:val="000000"/>
                <w:sz w:val="18"/>
                <w:szCs w:val="18"/>
              </w:rPr>
            </w:pPr>
            <w:r>
              <w:rPr>
                <w:color w:val="000000"/>
                <w:sz w:val="18"/>
                <w:szCs w:val="18"/>
              </w:rPr>
              <w:t>58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5C78D0" w14:textId="77777777" w:rsidR="0097233E" w:rsidRPr="000863EF" w:rsidRDefault="0097233E" w:rsidP="00CA36EF">
            <w:pPr>
              <w:jc w:val="center"/>
              <w:rPr>
                <w:color w:val="000000"/>
                <w:sz w:val="18"/>
                <w:szCs w:val="18"/>
              </w:rPr>
            </w:pPr>
            <w:r w:rsidRPr="000863EF">
              <w:rPr>
                <w:color w:val="000000"/>
                <w:sz w:val="18"/>
                <w:szCs w:val="18"/>
              </w:rPr>
              <w:t>Насос БЭН-В (отм.0,6м)</w:t>
            </w:r>
          </w:p>
        </w:tc>
        <w:tc>
          <w:tcPr>
            <w:tcW w:w="4725" w:type="dxa"/>
            <w:tcBorders>
              <w:top w:val="nil"/>
              <w:left w:val="nil"/>
              <w:bottom w:val="single" w:sz="4" w:space="0" w:color="auto"/>
              <w:right w:val="single" w:sz="4" w:space="0" w:color="auto"/>
            </w:tcBorders>
            <w:shd w:val="clear" w:color="000000" w:fill="FFFFFF"/>
            <w:vAlign w:val="center"/>
            <w:hideMark/>
          </w:tcPr>
          <w:p w14:paraId="1493A0FD"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E93B9F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511697" w14:textId="77777777" w:rsidR="0097233E" w:rsidRPr="000863EF" w:rsidRDefault="0097233E" w:rsidP="00CA36EF">
            <w:pPr>
              <w:rPr>
                <w:color w:val="000000"/>
                <w:sz w:val="18"/>
                <w:szCs w:val="18"/>
              </w:rPr>
            </w:pPr>
          </w:p>
        </w:tc>
      </w:tr>
      <w:tr w:rsidR="0097233E" w:rsidRPr="000863EF" w14:paraId="247A1CF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FE7DD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D1E0E8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520F7F5"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CD56FC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32F3110" w14:textId="77777777" w:rsidR="0097233E" w:rsidRPr="000863EF" w:rsidRDefault="0097233E" w:rsidP="00CA36EF">
            <w:pPr>
              <w:rPr>
                <w:color w:val="000000"/>
                <w:sz w:val="18"/>
                <w:szCs w:val="18"/>
              </w:rPr>
            </w:pPr>
          </w:p>
        </w:tc>
      </w:tr>
      <w:tr w:rsidR="0097233E" w:rsidRPr="000863EF" w14:paraId="5FC6A62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BB6D82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08EF32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7133F23"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86A1A5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981B341" w14:textId="77777777" w:rsidR="0097233E" w:rsidRPr="000863EF" w:rsidRDefault="0097233E" w:rsidP="00CA36EF">
            <w:pPr>
              <w:rPr>
                <w:color w:val="000000"/>
                <w:sz w:val="18"/>
                <w:szCs w:val="18"/>
              </w:rPr>
            </w:pPr>
          </w:p>
        </w:tc>
      </w:tr>
      <w:tr w:rsidR="0097233E" w:rsidRPr="000863EF" w14:paraId="2E94117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E1AC7D" w14:textId="77777777" w:rsidR="0097233E" w:rsidRDefault="0097233E" w:rsidP="00CA36EF">
            <w:pPr>
              <w:jc w:val="center"/>
              <w:rPr>
                <w:color w:val="000000"/>
                <w:sz w:val="18"/>
                <w:szCs w:val="18"/>
              </w:rPr>
            </w:pPr>
            <w:r>
              <w:rPr>
                <w:color w:val="000000"/>
                <w:sz w:val="18"/>
                <w:szCs w:val="18"/>
              </w:rPr>
              <w:t>59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6A334B2" w14:textId="77777777" w:rsidR="0097233E" w:rsidRPr="000863EF" w:rsidRDefault="0097233E" w:rsidP="00CA36EF">
            <w:pPr>
              <w:jc w:val="center"/>
              <w:rPr>
                <w:color w:val="000000"/>
                <w:sz w:val="18"/>
                <w:szCs w:val="18"/>
              </w:rPr>
            </w:pPr>
            <w:r w:rsidRPr="000863EF">
              <w:rPr>
                <w:color w:val="000000"/>
                <w:sz w:val="18"/>
                <w:szCs w:val="18"/>
              </w:rPr>
              <w:t>Двигатель БЭН-В (отм.0,6м)</w:t>
            </w:r>
          </w:p>
        </w:tc>
        <w:tc>
          <w:tcPr>
            <w:tcW w:w="4725" w:type="dxa"/>
            <w:tcBorders>
              <w:top w:val="nil"/>
              <w:left w:val="nil"/>
              <w:bottom w:val="single" w:sz="4" w:space="0" w:color="auto"/>
              <w:right w:val="single" w:sz="4" w:space="0" w:color="auto"/>
            </w:tcBorders>
            <w:shd w:val="clear" w:color="000000" w:fill="FFFFFF"/>
            <w:vAlign w:val="center"/>
            <w:hideMark/>
          </w:tcPr>
          <w:p w14:paraId="3E2938C0"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E72FE6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C96C1C3" w14:textId="77777777" w:rsidR="0097233E" w:rsidRPr="000863EF" w:rsidRDefault="0097233E" w:rsidP="00CA36EF">
            <w:pPr>
              <w:rPr>
                <w:color w:val="000000"/>
                <w:sz w:val="18"/>
                <w:szCs w:val="18"/>
              </w:rPr>
            </w:pPr>
          </w:p>
        </w:tc>
      </w:tr>
      <w:tr w:rsidR="0097233E" w:rsidRPr="000863EF" w14:paraId="69FBA06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16F8C0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F5AC08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99D849"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40B3F8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91C9E7" w14:textId="77777777" w:rsidR="0097233E" w:rsidRPr="000863EF" w:rsidRDefault="0097233E" w:rsidP="00CA36EF">
            <w:pPr>
              <w:rPr>
                <w:color w:val="000000"/>
                <w:sz w:val="18"/>
                <w:szCs w:val="18"/>
              </w:rPr>
            </w:pPr>
          </w:p>
        </w:tc>
      </w:tr>
      <w:tr w:rsidR="0097233E" w:rsidRPr="000863EF" w14:paraId="6D1E040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54632A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1127F0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9FC5F2"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579BA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9FAFF39" w14:textId="77777777" w:rsidR="0097233E" w:rsidRPr="000863EF" w:rsidRDefault="0097233E" w:rsidP="00CA36EF">
            <w:pPr>
              <w:rPr>
                <w:color w:val="000000"/>
                <w:sz w:val="18"/>
                <w:szCs w:val="18"/>
              </w:rPr>
            </w:pPr>
          </w:p>
        </w:tc>
      </w:tr>
      <w:tr w:rsidR="0097233E" w:rsidRPr="000863EF" w14:paraId="237115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8D3D9C" w14:textId="77777777" w:rsidR="0097233E" w:rsidRDefault="0097233E" w:rsidP="00CA36EF">
            <w:pPr>
              <w:jc w:val="center"/>
              <w:rPr>
                <w:color w:val="000000"/>
                <w:sz w:val="18"/>
                <w:szCs w:val="18"/>
              </w:rPr>
            </w:pPr>
            <w:r>
              <w:rPr>
                <w:color w:val="000000"/>
                <w:sz w:val="18"/>
                <w:szCs w:val="18"/>
              </w:rPr>
              <w:t>60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816502" w14:textId="77777777" w:rsidR="0097233E" w:rsidRPr="000863EF" w:rsidRDefault="0097233E" w:rsidP="00CA36EF">
            <w:pPr>
              <w:jc w:val="center"/>
              <w:rPr>
                <w:color w:val="000000"/>
                <w:sz w:val="18"/>
                <w:szCs w:val="18"/>
              </w:rPr>
            </w:pPr>
            <w:r w:rsidRPr="000863EF">
              <w:rPr>
                <w:color w:val="000000"/>
                <w:sz w:val="18"/>
                <w:szCs w:val="18"/>
              </w:rPr>
              <w:t>Насос ПНЭ-А (отм.0,6м)</w:t>
            </w:r>
          </w:p>
        </w:tc>
        <w:tc>
          <w:tcPr>
            <w:tcW w:w="4725" w:type="dxa"/>
            <w:tcBorders>
              <w:top w:val="nil"/>
              <w:left w:val="nil"/>
              <w:bottom w:val="single" w:sz="4" w:space="0" w:color="auto"/>
              <w:right w:val="single" w:sz="4" w:space="0" w:color="auto"/>
            </w:tcBorders>
            <w:shd w:val="clear" w:color="000000" w:fill="FFFFFF"/>
            <w:vAlign w:val="center"/>
            <w:hideMark/>
          </w:tcPr>
          <w:p w14:paraId="1B0CE7AE"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20AB8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61C937" w14:textId="77777777" w:rsidR="0097233E" w:rsidRPr="000863EF" w:rsidRDefault="0097233E" w:rsidP="00CA36EF">
            <w:pPr>
              <w:rPr>
                <w:color w:val="000000"/>
                <w:sz w:val="18"/>
                <w:szCs w:val="18"/>
              </w:rPr>
            </w:pPr>
          </w:p>
        </w:tc>
      </w:tr>
      <w:tr w:rsidR="0097233E" w:rsidRPr="000863EF" w14:paraId="59F568B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440836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9FE332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FC469E"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2DD5C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6EAD26" w14:textId="77777777" w:rsidR="0097233E" w:rsidRPr="000863EF" w:rsidRDefault="0097233E" w:rsidP="00CA36EF">
            <w:pPr>
              <w:rPr>
                <w:color w:val="000000"/>
                <w:sz w:val="18"/>
                <w:szCs w:val="18"/>
              </w:rPr>
            </w:pPr>
          </w:p>
        </w:tc>
      </w:tr>
      <w:tr w:rsidR="0097233E" w:rsidRPr="000863EF" w14:paraId="12A974B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6BE18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5C3B98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0B105C6"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374A5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2B6AB4" w14:textId="77777777" w:rsidR="0097233E" w:rsidRPr="000863EF" w:rsidRDefault="0097233E" w:rsidP="00CA36EF">
            <w:pPr>
              <w:rPr>
                <w:color w:val="000000"/>
                <w:sz w:val="18"/>
                <w:szCs w:val="18"/>
              </w:rPr>
            </w:pPr>
          </w:p>
        </w:tc>
      </w:tr>
      <w:tr w:rsidR="0097233E" w:rsidRPr="000863EF" w14:paraId="15B4CEC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EED3DE" w14:textId="77777777" w:rsidR="0097233E" w:rsidRDefault="0097233E" w:rsidP="00CA36EF">
            <w:pPr>
              <w:jc w:val="center"/>
              <w:rPr>
                <w:color w:val="000000"/>
                <w:sz w:val="18"/>
                <w:szCs w:val="18"/>
              </w:rPr>
            </w:pPr>
            <w:r>
              <w:rPr>
                <w:color w:val="000000"/>
                <w:sz w:val="18"/>
                <w:szCs w:val="18"/>
              </w:rPr>
              <w:t>61</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A42A126" w14:textId="77777777" w:rsidR="0097233E" w:rsidRPr="000863EF" w:rsidRDefault="0097233E" w:rsidP="00CA36EF">
            <w:pPr>
              <w:jc w:val="center"/>
              <w:rPr>
                <w:color w:val="000000"/>
                <w:sz w:val="18"/>
                <w:szCs w:val="18"/>
              </w:rPr>
            </w:pPr>
            <w:r w:rsidRPr="000863EF">
              <w:rPr>
                <w:color w:val="000000"/>
                <w:sz w:val="18"/>
                <w:szCs w:val="18"/>
              </w:rPr>
              <w:t>Двигатель ПНЭ-А (отм.0,6м)</w:t>
            </w:r>
          </w:p>
        </w:tc>
        <w:tc>
          <w:tcPr>
            <w:tcW w:w="4725" w:type="dxa"/>
            <w:tcBorders>
              <w:top w:val="nil"/>
              <w:left w:val="nil"/>
              <w:bottom w:val="single" w:sz="4" w:space="0" w:color="auto"/>
              <w:right w:val="single" w:sz="4" w:space="0" w:color="auto"/>
            </w:tcBorders>
            <w:shd w:val="clear" w:color="000000" w:fill="FFFFFF"/>
            <w:vAlign w:val="center"/>
            <w:hideMark/>
          </w:tcPr>
          <w:p w14:paraId="592CFCCE"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DEB480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637CCB3" w14:textId="77777777" w:rsidR="0097233E" w:rsidRPr="000863EF" w:rsidRDefault="0097233E" w:rsidP="00CA36EF">
            <w:pPr>
              <w:rPr>
                <w:color w:val="000000"/>
                <w:sz w:val="18"/>
                <w:szCs w:val="18"/>
              </w:rPr>
            </w:pPr>
          </w:p>
        </w:tc>
      </w:tr>
      <w:tr w:rsidR="0097233E" w:rsidRPr="000863EF" w14:paraId="6C7211F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46DD41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46ED68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B2957F4"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C20141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5AF9849" w14:textId="77777777" w:rsidR="0097233E" w:rsidRPr="000863EF" w:rsidRDefault="0097233E" w:rsidP="00CA36EF">
            <w:pPr>
              <w:rPr>
                <w:color w:val="000000"/>
                <w:sz w:val="18"/>
                <w:szCs w:val="18"/>
              </w:rPr>
            </w:pPr>
          </w:p>
        </w:tc>
      </w:tr>
      <w:tr w:rsidR="0097233E" w:rsidRPr="000863EF" w14:paraId="41DB8DE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F273A4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EF33C5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45D9B68" w14:textId="77777777" w:rsidR="0097233E" w:rsidRPr="000863EF" w:rsidRDefault="0097233E" w:rsidP="00CA36EF">
            <w:pPr>
              <w:jc w:val="both"/>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61FD68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E75A22E" w14:textId="77777777" w:rsidR="0097233E" w:rsidRPr="000863EF" w:rsidRDefault="0097233E" w:rsidP="00CA36EF">
            <w:pPr>
              <w:rPr>
                <w:color w:val="000000"/>
                <w:sz w:val="18"/>
                <w:szCs w:val="18"/>
              </w:rPr>
            </w:pPr>
          </w:p>
        </w:tc>
      </w:tr>
      <w:tr w:rsidR="0097233E" w:rsidRPr="000863EF" w14:paraId="5DF5E815"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DFFD43" w14:textId="77777777" w:rsidR="0097233E" w:rsidRDefault="0097233E" w:rsidP="00CA36EF">
            <w:pPr>
              <w:jc w:val="center"/>
              <w:rPr>
                <w:color w:val="000000"/>
                <w:sz w:val="18"/>
                <w:szCs w:val="18"/>
              </w:rPr>
            </w:pPr>
            <w:r>
              <w:rPr>
                <w:color w:val="000000"/>
                <w:sz w:val="18"/>
                <w:szCs w:val="18"/>
              </w:rPr>
              <w:t>62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203B01C" w14:textId="77777777" w:rsidR="0097233E" w:rsidRPr="000863EF" w:rsidRDefault="0097233E" w:rsidP="00CA36EF">
            <w:pPr>
              <w:jc w:val="center"/>
              <w:rPr>
                <w:color w:val="000000"/>
                <w:sz w:val="18"/>
                <w:szCs w:val="18"/>
              </w:rPr>
            </w:pPr>
            <w:r w:rsidRPr="000863EF">
              <w:rPr>
                <w:color w:val="000000"/>
                <w:sz w:val="18"/>
                <w:szCs w:val="18"/>
              </w:rPr>
              <w:t>Насос ПНЭ-Б (отм.0,6м)</w:t>
            </w:r>
          </w:p>
        </w:tc>
        <w:tc>
          <w:tcPr>
            <w:tcW w:w="4725" w:type="dxa"/>
            <w:tcBorders>
              <w:top w:val="nil"/>
              <w:left w:val="nil"/>
              <w:bottom w:val="single" w:sz="4" w:space="0" w:color="auto"/>
              <w:right w:val="single" w:sz="4" w:space="0" w:color="auto"/>
            </w:tcBorders>
            <w:shd w:val="clear" w:color="000000" w:fill="FFFFFF"/>
            <w:vAlign w:val="center"/>
            <w:hideMark/>
          </w:tcPr>
          <w:p w14:paraId="3287E190"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1E51E6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CC9ED3" w14:textId="77777777" w:rsidR="0097233E" w:rsidRPr="000863EF" w:rsidRDefault="0097233E" w:rsidP="00CA36EF">
            <w:pPr>
              <w:rPr>
                <w:color w:val="000000"/>
                <w:sz w:val="18"/>
                <w:szCs w:val="18"/>
              </w:rPr>
            </w:pPr>
          </w:p>
        </w:tc>
      </w:tr>
      <w:tr w:rsidR="0097233E" w:rsidRPr="000863EF" w14:paraId="6FD8794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DD548F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A5D15A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01587E8"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50BA4F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AC5C30C" w14:textId="77777777" w:rsidR="0097233E" w:rsidRPr="000863EF" w:rsidRDefault="0097233E" w:rsidP="00CA36EF">
            <w:pPr>
              <w:rPr>
                <w:color w:val="000000"/>
                <w:sz w:val="18"/>
                <w:szCs w:val="18"/>
              </w:rPr>
            </w:pPr>
          </w:p>
        </w:tc>
      </w:tr>
      <w:tr w:rsidR="0097233E" w:rsidRPr="000863EF" w14:paraId="16C72CB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EB265E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CFCFEC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0C5FACC"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6331F1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23C1A3B" w14:textId="77777777" w:rsidR="0097233E" w:rsidRPr="000863EF" w:rsidRDefault="0097233E" w:rsidP="00CA36EF">
            <w:pPr>
              <w:rPr>
                <w:color w:val="000000"/>
                <w:sz w:val="18"/>
                <w:szCs w:val="18"/>
              </w:rPr>
            </w:pPr>
          </w:p>
        </w:tc>
      </w:tr>
      <w:tr w:rsidR="0097233E" w:rsidRPr="000863EF" w14:paraId="64CF3DB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0B35CE" w14:textId="77777777" w:rsidR="0097233E" w:rsidRDefault="0097233E" w:rsidP="00CA36EF">
            <w:pPr>
              <w:jc w:val="center"/>
              <w:rPr>
                <w:color w:val="000000"/>
                <w:sz w:val="18"/>
                <w:szCs w:val="18"/>
              </w:rPr>
            </w:pPr>
            <w:r>
              <w:rPr>
                <w:color w:val="000000"/>
                <w:sz w:val="18"/>
                <w:szCs w:val="18"/>
              </w:rPr>
              <w:t>63</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31C0B0F" w14:textId="77777777" w:rsidR="0097233E" w:rsidRPr="000863EF" w:rsidRDefault="0097233E" w:rsidP="00CA36EF">
            <w:pPr>
              <w:jc w:val="center"/>
              <w:rPr>
                <w:color w:val="000000"/>
                <w:sz w:val="18"/>
                <w:szCs w:val="18"/>
              </w:rPr>
            </w:pPr>
            <w:r w:rsidRPr="000863EF">
              <w:rPr>
                <w:color w:val="000000"/>
                <w:sz w:val="18"/>
                <w:szCs w:val="18"/>
              </w:rPr>
              <w:t>Двигатель ПНЭ-Б (отм.0,6м)</w:t>
            </w:r>
          </w:p>
        </w:tc>
        <w:tc>
          <w:tcPr>
            <w:tcW w:w="4725" w:type="dxa"/>
            <w:tcBorders>
              <w:top w:val="nil"/>
              <w:left w:val="nil"/>
              <w:bottom w:val="single" w:sz="4" w:space="0" w:color="auto"/>
              <w:right w:val="single" w:sz="4" w:space="0" w:color="auto"/>
            </w:tcBorders>
            <w:shd w:val="clear" w:color="000000" w:fill="FFFFFF"/>
            <w:vAlign w:val="center"/>
            <w:hideMark/>
          </w:tcPr>
          <w:p w14:paraId="55E11597"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06253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1CE5CEA" w14:textId="77777777" w:rsidR="0097233E" w:rsidRPr="000863EF" w:rsidRDefault="0097233E" w:rsidP="00CA36EF">
            <w:pPr>
              <w:rPr>
                <w:color w:val="000000"/>
                <w:sz w:val="18"/>
                <w:szCs w:val="18"/>
              </w:rPr>
            </w:pPr>
          </w:p>
        </w:tc>
      </w:tr>
      <w:tr w:rsidR="0097233E" w:rsidRPr="000863EF" w14:paraId="6B66F62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809FD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A8077E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D83FA49"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B258C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A8DC262" w14:textId="77777777" w:rsidR="0097233E" w:rsidRPr="000863EF" w:rsidRDefault="0097233E" w:rsidP="00CA36EF">
            <w:pPr>
              <w:rPr>
                <w:color w:val="000000"/>
                <w:sz w:val="18"/>
                <w:szCs w:val="18"/>
              </w:rPr>
            </w:pPr>
          </w:p>
        </w:tc>
      </w:tr>
      <w:tr w:rsidR="0097233E" w:rsidRPr="000863EF" w14:paraId="1EAB2A5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FF0E9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EE0770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44300CA"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82168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A72E61" w14:textId="77777777" w:rsidR="0097233E" w:rsidRPr="000863EF" w:rsidRDefault="0097233E" w:rsidP="00CA36EF">
            <w:pPr>
              <w:rPr>
                <w:color w:val="000000"/>
                <w:sz w:val="18"/>
                <w:szCs w:val="18"/>
              </w:rPr>
            </w:pPr>
          </w:p>
        </w:tc>
      </w:tr>
      <w:tr w:rsidR="0097233E" w:rsidRPr="000863EF" w14:paraId="0357A1A2" w14:textId="77777777" w:rsidTr="00CA36EF">
        <w:trPr>
          <w:gridAfter w:val="1"/>
          <w:wAfter w:w="41" w:type="dxa"/>
          <w:trHeight w:val="300"/>
        </w:trPr>
        <w:tc>
          <w:tcPr>
            <w:tcW w:w="629" w:type="dxa"/>
            <w:tcBorders>
              <w:top w:val="nil"/>
              <w:left w:val="single" w:sz="4" w:space="0" w:color="auto"/>
              <w:bottom w:val="nil"/>
              <w:right w:val="single" w:sz="4" w:space="0" w:color="auto"/>
            </w:tcBorders>
            <w:shd w:val="clear" w:color="auto" w:fill="auto"/>
            <w:noWrap/>
            <w:vAlign w:val="center"/>
            <w:hideMark/>
          </w:tcPr>
          <w:p w14:paraId="27830845" w14:textId="77777777" w:rsidR="0097233E" w:rsidRDefault="0097233E" w:rsidP="00CA36EF">
            <w:pPr>
              <w:jc w:val="center"/>
              <w:rPr>
                <w:color w:val="000000"/>
                <w:sz w:val="18"/>
                <w:szCs w:val="18"/>
              </w:rPr>
            </w:pPr>
            <w:r>
              <w:rPr>
                <w:color w:val="000000"/>
                <w:sz w:val="18"/>
                <w:szCs w:val="18"/>
              </w:rPr>
              <w:t>64</w:t>
            </w:r>
          </w:p>
        </w:tc>
        <w:tc>
          <w:tcPr>
            <w:tcW w:w="2154" w:type="dxa"/>
            <w:tcBorders>
              <w:top w:val="nil"/>
              <w:left w:val="nil"/>
              <w:bottom w:val="nil"/>
              <w:right w:val="single" w:sz="4" w:space="0" w:color="auto"/>
            </w:tcBorders>
            <w:shd w:val="clear" w:color="000000" w:fill="FFFFFF"/>
            <w:vAlign w:val="center"/>
            <w:hideMark/>
          </w:tcPr>
          <w:p w14:paraId="68E1044C" w14:textId="77777777" w:rsidR="0097233E" w:rsidRPr="000863EF" w:rsidRDefault="0097233E" w:rsidP="00CA36EF">
            <w:pPr>
              <w:jc w:val="center"/>
              <w:rPr>
                <w:color w:val="000000"/>
                <w:sz w:val="18"/>
                <w:szCs w:val="18"/>
              </w:rPr>
            </w:pPr>
            <w:r w:rsidRPr="000863EF">
              <w:rPr>
                <w:color w:val="000000"/>
                <w:sz w:val="18"/>
                <w:szCs w:val="18"/>
              </w:rPr>
              <w:t>ГМБ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1B6ED185" w14:textId="77777777" w:rsidR="0097233E" w:rsidRPr="000863EF" w:rsidRDefault="0097233E" w:rsidP="00CA36EF">
            <w:pPr>
              <w:rPr>
                <w:color w:val="000000"/>
                <w:sz w:val="18"/>
                <w:szCs w:val="18"/>
              </w:rPr>
            </w:pPr>
            <w:r w:rsidRPr="000863EF">
              <w:rPr>
                <w:color w:val="000000"/>
                <w:sz w:val="18"/>
                <w:szCs w:val="18"/>
              </w:rPr>
              <w:t xml:space="preserve">1. Уровень масла в баке по </w:t>
            </w:r>
            <w:proofErr w:type="spellStart"/>
            <w:r w:rsidRPr="000863EF">
              <w:rPr>
                <w:color w:val="000000"/>
                <w:sz w:val="18"/>
                <w:szCs w:val="18"/>
              </w:rPr>
              <w:t>маслоуказательному</w:t>
            </w:r>
            <w:proofErr w:type="spellEnd"/>
            <w:r w:rsidRPr="000863EF">
              <w:rPr>
                <w:color w:val="000000"/>
                <w:sz w:val="18"/>
                <w:szCs w:val="18"/>
              </w:rPr>
              <w:t xml:space="preserve">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568A31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45D060" w14:textId="77777777" w:rsidR="0097233E" w:rsidRPr="000863EF" w:rsidRDefault="0097233E" w:rsidP="00CA36EF">
            <w:pPr>
              <w:rPr>
                <w:color w:val="000000"/>
                <w:sz w:val="18"/>
                <w:szCs w:val="18"/>
              </w:rPr>
            </w:pPr>
          </w:p>
        </w:tc>
      </w:tr>
      <w:tr w:rsidR="0097233E" w:rsidRPr="000863EF" w14:paraId="11321D4F"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08484" w14:textId="77777777" w:rsidR="0097233E" w:rsidRDefault="0097233E" w:rsidP="00CA36EF">
            <w:pPr>
              <w:jc w:val="center"/>
              <w:rPr>
                <w:color w:val="000000"/>
                <w:sz w:val="18"/>
                <w:szCs w:val="18"/>
              </w:rPr>
            </w:pPr>
            <w:r>
              <w:rPr>
                <w:color w:val="000000"/>
                <w:sz w:val="18"/>
                <w:szCs w:val="18"/>
              </w:rPr>
              <w:t>65</w:t>
            </w:r>
          </w:p>
        </w:tc>
        <w:tc>
          <w:tcPr>
            <w:tcW w:w="215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7488C6D" w14:textId="77777777" w:rsidR="0097233E" w:rsidRPr="000863EF" w:rsidRDefault="0097233E" w:rsidP="00CA36EF">
            <w:pPr>
              <w:jc w:val="center"/>
              <w:rPr>
                <w:color w:val="000000"/>
                <w:sz w:val="18"/>
                <w:szCs w:val="18"/>
              </w:rPr>
            </w:pPr>
            <w:r w:rsidRPr="000863EF">
              <w:rPr>
                <w:color w:val="000000"/>
                <w:sz w:val="18"/>
                <w:szCs w:val="18"/>
              </w:rPr>
              <w:t>ЗГ-500 (отм.0,6м)</w:t>
            </w:r>
          </w:p>
        </w:tc>
        <w:tc>
          <w:tcPr>
            <w:tcW w:w="4725" w:type="dxa"/>
            <w:tcBorders>
              <w:top w:val="nil"/>
              <w:left w:val="nil"/>
              <w:bottom w:val="single" w:sz="4" w:space="0" w:color="auto"/>
              <w:right w:val="single" w:sz="4" w:space="0" w:color="auto"/>
            </w:tcBorders>
            <w:shd w:val="clear" w:color="000000" w:fill="FFFFFF"/>
            <w:vAlign w:val="center"/>
            <w:hideMark/>
          </w:tcPr>
          <w:p w14:paraId="65400E95" w14:textId="77777777" w:rsidR="0097233E" w:rsidRPr="000863EF" w:rsidRDefault="0097233E" w:rsidP="00CA36EF">
            <w:pPr>
              <w:rPr>
                <w:color w:val="000000"/>
                <w:sz w:val="18"/>
                <w:szCs w:val="18"/>
              </w:rPr>
            </w:pPr>
            <w:r w:rsidRPr="000863EF">
              <w:rPr>
                <w:color w:val="000000"/>
                <w:sz w:val="18"/>
                <w:szCs w:val="18"/>
              </w:rPr>
              <w:t>1. Уровень масла в ЗГ-500 по масломерному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57C53E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AC9737" w14:textId="77777777" w:rsidR="0097233E" w:rsidRPr="000863EF" w:rsidRDefault="0097233E" w:rsidP="00CA36EF">
            <w:pPr>
              <w:rPr>
                <w:color w:val="000000"/>
                <w:sz w:val="18"/>
                <w:szCs w:val="18"/>
              </w:rPr>
            </w:pPr>
          </w:p>
        </w:tc>
      </w:tr>
      <w:tr w:rsidR="0097233E" w:rsidRPr="000863EF" w14:paraId="19DA7C39" w14:textId="77777777" w:rsidTr="00CA36EF">
        <w:trPr>
          <w:gridAfter w:val="1"/>
          <w:wAfter w:w="41" w:type="dxa"/>
          <w:trHeight w:val="300"/>
        </w:trPr>
        <w:tc>
          <w:tcPr>
            <w:tcW w:w="629" w:type="dxa"/>
            <w:vMerge/>
            <w:tcBorders>
              <w:top w:val="single" w:sz="4" w:space="0" w:color="auto"/>
              <w:left w:val="single" w:sz="4" w:space="0" w:color="auto"/>
              <w:bottom w:val="single" w:sz="4" w:space="0" w:color="auto"/>
              <w:right w:val="single" w:sz="4" w:space="0" w:color="auto"/>
            </w:tcBorders>
            <w:vAlign w:val="center"/>
            <w:hideMark/>
          </w:tcPr>
          <w:p w14:paraId="4A9B0AC8" w14:textId="77777777" w:rsidR="0097233E" w:rsidRPr="000863EF" w:rsidRDefault="0097233E" w:rsidP="00CA36EF">
            <w:pPr>
              <w:rPr>
                <w:color w:val="000000"/>
                <w:sz w:val="18"/>
                <w:szCs w:val="18"/>
              </w:rPr>
            </w:pPr>
          </w:p>
        </w:tc>
        <w:tc>
          <w:tcPr>
            <w:tcW w:w="2154" w:type="dxa"/>
            <w:vMerge/>
            <w:tcBorders>
              <w:top w:val="single" w:sz="4" w:space="0" w:color="auto"/>
              <w:left w:val="single" w:sz="4" w:space="0" w:color="auto"/>
              <w:bottom w:val="single" w:sz="4" w:space="0" w:color="auto"/>
              <w:right w:val="single" w:sz="4" w:space="0" w:color="auto"/>
            </w:tcBorders>
            <w:vAlign w:val="center"/>
            <w:hideMark/>
          </w:tcPr>
          <w:p w14:paraId="38F9858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7838073" w14:textId="77777777" w:rsidR="0097233E" w:rsidRPr="000863EF" w:rsidRDefault="0097233E" w:rsidP="00CA36EF">
            <w:pPr>
              <w:rPr>
                <w:color w:val="000000"/>
                <w:sz w:val="18"/>
                <w:szCs w:val="18"/>
              </w:rPr>
            </w:pPr>
            <w:r w:rsidRPr="000863EF">
              <w:rPr>
                <w:color w:val="000000"/>
                <w:sz w:val="18"/>
                <w:szCs w:val="18"/>
              </w:rPr>
              <w:t>2. Течи через фланцевые соединения.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AE3ACC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67D81C" w14:textId="77777777" w:rsidR="0097233E" w:rsidRPr="000863EF" w:rsidRDefault="0097233E" w:rsidP="00CA36EF">
            <w:pPr>
              <w:rPr>
                <w:color w:val="000000"/>
                <w:sz w:val="18"/>
                <w:szCs w:val="18"/>
              </w:rPr>
            </w:pPr>
          </w:p>
        </w:tc>
      </w:tr>
      <w:tr w:rsidR="0097233E" w:rsidRPr="000863EF" w14:paraId="39D99CA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C4636" w14:textId="77777777" w:rsidR="0097233E" w:rsidRDefault="0097233E" w:rsidP="00CA36EF">
            <w:pPr>
              <w:jc w:val="center"/>
              <w:rPr>
                <w:color w:val="000000"/>
                <w:sz w:val="18"/>
                <w:szCs w:val="18"/>
              </w:rPr>
            </w:pPr>
            <w:r>
              <w:rPr>
                <w:color w:val="000000"/>
                <w:sz w:val="18"/>
                <w:szCs w:val="18"/>
              </w:rPr>
              <w:t>66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7E659A" w14:textId="77777777" w:rsidR="0097233E" w:rsidRPr="000863EF" w:rsidRDefault="0097233E" w:rsidP="00CA36EF">
            <w:pPr>
              <w:jc w:val="center"/>
              <w:rPr>
                <w:color w:val="000000"/>
                <w:sz w:val="18"/>
                <w:szCs w:val="18"/>
              </w:rPr>
            </w:pPr>
            <w:r w:rsidRPr="000863EF">
              <w:rPr>
                <w:color w:val="000000"/>
                <w:sz w:val="18"/>
                <w:szCs w:val="18"/>
              </w:rPr>
              <w:t>Насос МНУ-А (отм.0,6м)</w:t>
            </w:r>
          </w:p>
        </w:tc>
        <w:tc>
          <w:tcPr>
            <w:tcW w:w="4725" w:type="dxa"/>
            <w:tcBorders>
              <w:top w:val="nil"/>
              <w:left w:val="nil"/>
              <w:bottom w:val="single" w:sz="4" w:space="0" w:color="auto"/>
              <w:right w:val="single" w:sz="4" w:space="0" w:color="auto"/>
            </w:tcBorders>
            <w:shd w:val="clear" w:color="000000" w:fill="FFFFFF"/>
            <w:vAlign w:val="center"/>
            <w:hideMark/>
          </w:tcPr>
          <w:p w14:paraId="2A0C92A6"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F62AB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75F9B67" w14:textId="77777777" w:rsidR="0097233E" w:rsidRPr="000863EF" w:rsidRDefault="0097233E" w:rsidP="00CA36EF">
            <w:pPr>
              <w:rPr>
                <w:color w:val="000000"/>
                <w:sz w:val="18"/>
                <w:szCs w:val="18"/>
              </w:rPr>
            </w:pPr>
          </w:p>
        </w:tc>
      </w:tr>
      <w:tr w:rsidR="0097233E" w:rsidRPr="000863EF" w14:paraId="2DDACFC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5C860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48E3A3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5D40DA"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78DCD5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60BCD97" w14:textId="77777777" w:rsidR="0097233E" w:rsidRPr="000863EF" w:rsidRDefault="0097233E" w:rsidP="00CA36EF">
            <w:pPr>
              <w:rPr>
                <w:color w:val="000000"/>
                <w:sz w:val="18"/>
                <w:szCs w:val="18"/>
              </w:rPr>
            </w:pPr>
          </w:p>
        </w:tc>
      </w:tr>
      <w:tr w:rsidR="0097233E" w:rsidRPr="000863EF" w14:paraId="2222548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E62E34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2B62C0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1C2FCF3"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06EE75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9ADF87A" w14:textId="77777777" w:rsidR="0097233E" w:rsidRPr="000863EF" w:rsidRDefault="0097233E" w:rsidP="00CA36EF">
            <w:pPr>
              <w:rPr>
                <w:color w:val="000000"/>
                <w:sz w:val="18"/>
                <w:szCs w:val="18"/>
              </w:rPr>
            </w:pPr>
          </w:p>
        </w:tc>
      </w:tr>
      <w:tr w:rsidR="0097233E" w:rsidRPr="000863EF" w14:paraId="38A77F8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11DB1F" w14:textId="77777777" w:rsidR="0097233E" w:rsidRDefault="0097233E" w:rsidP="00CA36EF">
            <w:pPr>
              <w:jc w:val="center"/>
              <w:rPr>
                <w:color w:val="000000"/>
                <w:sz w:val="18"/>
                <w:szCs w:val="18"/>
              </w:rPr>
            </w:pPr>
            <w:r>
              <w:rPr>
                <w:color w:val="000000"/>
                <w:sz w:val="18"/>
                <w:szCs w:val="18"/>
              </w:rPr>
              <w:t>67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A0FF573" w14:textId="77777777" w:rsidR="0097233E" w:rsidRPr="000863EF" w:rsidRDefault="0097233E" w:rsidP="00CA36EF">
            <w:pPr>
              <w:jc w:val="center"/>
              <w:rPr>
                <w:color w:val="000000"/>
                <w:sz w:val="18"/>
                <w:szCs w:val="18"/>
              </w:rPr>
            </w:pPr>
            <w:r w:rsidRPr="000863EF">
              <w:rPr>
                <w:color w:val="000000"/>
                <w:sz w:val="18"/>
                <w:szCs w:val="18"/>
              </w:rPr>
              <w:t>Двигатель МНУ-А (отм.0,6м)</w:t>
            </w:r>
          </w:p>
        </w:tc>
        <w:tc>
          <w:tcPr>
            <w:tcW w:w="4725" w:type="dxa"/>
            <w:tcBorders>
              <w:top w:val="nil"/>
              <w:left w:val="nil"/>
              <w:bottom w:val="single" w:sz="4" w:space="0" w:color="auto"/>
              <w:right w:val="single" w:sz="4" w:space="0" w:color="auto"/>
            </w:tcBorders>
            <w:shd w:val="clear" w:color="000000" w:fill="FFFFFF"/>
            <w:vAlign w:val="center"/>
            <w:hideMark/>
          </w:tcPr>
          <w:p w14:paraId="114817AB"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C0BB4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DDCBF66" w14:textId="77777777" w:rsidR="0097233E" w:rsidRPr="000863EF" w:rsidRDefault="0097233E" w:rsidP="00CA36EF">
            <w:pPr>
              <w:rPr>
                <w:color w:val="000000"/>
                <w:sz w:val="18"/>
                <w:szCs w:val="18"/>
              </w:rPr>
            </w:pPr>
          </w:p>
        </w:tc>
      </w:tr>
      <w:tr w:rsidR="0097233E" w:rsidRPr="000863EF" w14:paraId="7F0E5E7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CD41ED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0B095F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1761FD6"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B03F4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378DEF5" w14:textId="77777777" w:rsidR="0097233E" w:rsidRPr="000863EF" w:rsidRDefault="0097233E" w:rsidP="00CA36EF">
            <w:pPr>
              <w:rPr>
                <w:color w:val="000000"/>
                <w:sz w:val="18"/>
                <w:szCs w:val="18"/>
              </w:rPr>
            </w:pPr>
          </w:p>
        </w:tc>
      </w:tr>
      <w:tr w:rsidR="0097233E" w:rsidRPr="000863EF" w14:paraId="1B7FCC6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54B69B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923E4B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109A8F5"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AA3712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B37ECAF" w14:textId="77777777" w:rsidR="0097233E" w:rsidRPr="000863EF" w:rsidRDefault="0097233E" w:rsidP="00CA36EF">
            <w:pPr>
              <w:rPr>
                <w:color w:val="000000"/>
                <w:sz w:val="18"/>
                <w:szCs w:val="18"/>
              </w:rPr>
            </w:pPr>
          </w:p>
        </w:tc>
      </w:tr>
      <w:tr w:rsidR="0097233E" w:rsidRPr="000863EF" w14:paraId="32A8636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D1EC5B" w14:textId="77777777" w:rsidR="0097233E" w:rsidRDefault="0097233E" w:rsidP="00CA36EF">
            <w:pPr>
              <w:jc w:val="center"/>
              <w:rPr>
                <w:color w:val="000000"/>
                <w:sz w:val="18"/>
                <w:szCs w:val="18"/>
              </w:rPr>
            </w:pPr>
            <w:r>
              <w:rPr>
                <w:color w:val="000000"/>
                <w:sz w:val="18"/>
                <w:szCs w:val="18"/>
              </w:rPr>
              <w:t>68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0651D79" w14:textId="77777777" w:rsidR="0097233E" w:rsidRPr="000863EF" w:rsidRDefault="0097233E" w:rsidP="00CA36EF">
            <w:pPr>
              <w:jc w:val="center"/>
              <w:rPr>
                <w:color w:val="000000"/>
                <w:sz w:val="18"/>
                <w:szCs w:val="18"/>
              </w:rPr>
            </w:pPr>
            <w:r w:rsidRPr="000863EF">
              <w:rPr>
                <w:color w:val="000000"/>
                <w:sz w:val="18"/>
                <w:szCs w:val="18"/>
              </w:rPr>
              <w:t>Насос МНУ-Б (отм.0,6м)</w:t>
            </w:r>
          </w:p>
        </w:tc>
        <w:tc>
          <w:tcPr>
            <w:tcW w:w="4725" w:type="dxa"/>
            <w:tcBorders>
              <w:top w:val="nil"/>
              <w:left w:val="nil"/>
              <w:bottom w:val="single" w:sz="4" w:space="0" w:color="auto"/>
              <w:right w:val="single" w:sz="4" w:space="0" w:color="auto"/>
            </w:tcBorders>
            <w:shd w:val="clear" w:color="000000" w:fill="FFFFFF"/>
            <w:vAlign w:val="center"/>
            <w:hideMark/>
          </w:tcPr>
          <w:p w14:paraId="22289090"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93EA37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3125DE1" w14:textId="77777777" w:rsidR="0097233E" w:rsidRPr="000863EF" w:rsidRDefault="0097233E" w:rsidP="00CA36EF">
            <w:pPr>
              <w:rPr>
                <w:color w:val="000000"/>
                <w:sz w:val="18"/>
                <w:szCs w:val="18"/>
              </w:rPr>
            </w:pPr>
          </w:p>
        </w:tc>
      </w:tr>
      <w:tr w:rsidR="0097233E" w:rsidRPr="000863EF" w14:paraId="418D80F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0FAE22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3C3BE2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763986A"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2DB1E9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B30933D" w14:textId="77777777" w:rsidR="0097233E" w:rsidRPr="000863EF" w:rsidRDefault="0097233E" w:rsidP="00CA36EF">
            <w:pPr>
              <w:rPr>
                <w:color w:val="000000"/>
                <w:sz w:val="18"/>
                <w:szCs w:val="18"/>
              </w:rPr>
            </w:pPr>
          </w:p>
        </w:tc>
      </w:tr>
      <w:tr w:rsidR="0097233E" w:rsidRPr="000863EF" w14:paraId="49867F4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98B26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902231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2091062"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0C6501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2FAC5E3" w14:textId="77777777" w:rsidR="0097233E" w:rsidRPr="000863EF" w:rsidRDefault="0097233E" w:rsidP="00CA36EF">
            <w:pPr>
              <w:rPr>
                <w:color w:val="000000"/>
                <w:sz w:val="18"/>
                <w:szCs w:val="18"/>
              </w:rPr>
            </w:pPr>
          </w:p>
        </w:tc>
      </w:tr>
      <w:tr w:rsidR="0097233E" w:rsidRPr="000863EF" w14:paraId="782D27C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CD1976" w14:textId="77777777" w:rsidR="0097233E" w:rsidRDefault="0097233E" w:rsidP="00CA36EF">
            <w:pPr>
              <w:jc w:val="center"/>
              <w:rPr>
                <w:color w:val="000000"/>
                <w:sz w:val="18"/>
                <w:szCs w:val="18"/>
              </w:rPr>
            </w:pPr>
            <w:r>
              <w:rPr>
                <w:color w:val="000000"/>
                <w:sz w:val="18"/>
                <w:szCs w:val="18"/>
              </w:rPr>
              <w:t>69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56A1D4" w14:textId="77777777" w:rsidR="0097233E" w:rsidRPr="000863EF" w:rsidRDefault="0097233E" w:rsidP="00CA36EF">
            <w:pPr>
              <w:jc w:val="center"/>
              <w:rPr>
                <w:color w:val="000000"/>
                <w:sz w:val="18"/>
                <w:szCs w:val="18"/>
              </w:rPr>
            </w:pPr>
            <w:r w:rsidRPr="000863EF">
              <w:rPr>
                <w:color w:val="000000"/>
                <w:sz w:val="18"/>
                <w:szCs w:val="18"/>
              </w:rPr>
              <w:t>Двигатель МНУ-Б (</w:t>
            </w:r>
            <w:proofErr w:type="spellStart"/>
            <w:r w:rsidRPr="000863EF">
              <w:rPr>
                <w:color w:val="000000"/>
                <w:sz w:val="18"/>
                <w:szCs w:val="18"/>
              </w:rPr>
              <w:t>отмДбм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708B134F"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270C0F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AA7F349" w14:textId="77777777" w:rsidR="0097233E" w:rsidRPr="000863EF" w:rsidRDefault="0097233E" w:rsidP="00CA36EF">
            <w:pPr>
              <w:rPr>
                <w:color w:val="000000"/>
                <w:sz w:val="18"/>
                <w:szCs w:val="18"/>
              </w:rPr>
            </w:pPr>
          </w:p>
        </w:tc>
      </w:tr>
      <w:tr w:rsidR="0097233E" w:rsidRPr="000863EF" w14:paraId="29BC884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75B416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2E9C77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96FEF8"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4C053E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15F8D4C" w14:textId="77777777" w:rsidR="0097233E" w:rsidRPr="000863EF" w:rsidRDefault="0097233E" w:rsidP="00CA36EF">
            <w:pPr>
              <w:rPr>
                <w:color w:val="000000"/>
                <w:sz w:val="18"/>
                <w:szCs w:val="18"/>
              </w:rPr>
            </w:pPr>
          </w:p>
        </w:tc>
      </w:tr>
      <w:tr w:rsidR="0097233E" w:rsidRPr="000863EF" w14:paraId="7A848E1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0C50CA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283E62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920F41A"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041816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C0E4546" w14:textId="77777777" w:rsidR="0097233E" w:rsidRPr="000863EF" w:rsidRDefault="0097233E" w:rsidP="00CA36EF">
            <w:pPr>
              <w:rPr>
                <w:color w:val="000000"/>
                <w:sz w:val="18"/>
                <w:szCs w:val="18"/>
              </w:rPr>
            </w:pPr>
          </w:p>
        </w:tc>
      </w:tr>
      <w:tr w:rsidR="0097233E" w:rsidRPr="000863EF" w14:paraId="5B212E2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4C9DD1" w14:textId="77777777" w:rsidR="0097233E" w:rsidRDefault="0097233E" w:rsidP="00CA36EF">
            <w:pPr>
              <w:jc w:val="center"/>
              <w:rPr>
                <w:color w:val="000000"/>
                <w:sz w:val="18"/>
                <w:szCs w:val="18"/>
              </w:rPr>
            </w:pPr>
            <w:r>
              <w:rPr>
                <w:color w:val="000000"/>
                <w:sz w:val="18"/>
                <w:szCs w:val="18"/>
              </w:rPr>
              <w:t>70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4F2613" w14:textId="77777777" w:rsidR="0097233E" w:rsidRPr="000863EF" w:rsidRDefault="0097233E" w:rsidP="00CA36EF">
            <w:pPr>
              <w:jc w:val="center"/>
              <w:rPr>
                <w:color w:val="000000"/>
                <w:sz w:val="18"/>
                <w:szCs w:val="18"/>
              </w:rPr>
            </w:pPr>
            <w:r w:rsidRPr="000863EF">
              <w:rPr>
                <w:color w:val="000000"/>
                <w:sz w:val="18"/>
                <w:szCs w:val="18"/>
              </w:rPr>
              <w:t>Двигатель МНСС-А (отмД6-2,5м)</w:t>
            </w:r>
          </w:p>
        </w:tc>
        <w:tc>
          <w:tcPr>
            <w:tcW w:w="4725" w:type="dxa"/>
            <w:tcBorders>
              <w:top w:val="nil"/>
              <w:left w:val="nil"/>
              <w:bottom w:val="single" w:sz="4" w:space="0" w:color="auto"/>
              <w:right w:val="single" w:sz="4" w:space="0" w:color="auto"/>
            </w:tcBorders>
            <w:shd w:val="clear" w:color="000000" w:fill="FFFFFF"/>
            <w:vAlign w:val="center"/>
            <w:hideMark/>
          </w:tcPr>
          <w:p w14:paraId="0F74AE3A"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A4C9C5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816BB6E" w14:textId="77777777" w:rsidR="0097233E" w:rsidRPr="000863EF" w:rsidRDefault="0097233E" w:rsidP="00CA36EF">
            <w:pPr>
              <w:rPr>
                <w:color w:val="000000"/>
                <w:sz w:val="18"/>
                <w:szCs w:val="18"/>
              </w:rPr>
            </w:pPr>
          </w:p>
        </w:tc>
      </w:tr>
      <w:tr w:rsidR="0097233E" w:rsidRPr="000863EF" w14:paraId="01FFA1A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2F525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1A0FFD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8841E5F"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F8DE3A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162450C" w14:textId="77777777" w:rsidR="0097233E" w:rsidRPr="000863EF" w:rsidRDefault="0097233E" w:rsidP="00CA36EF">
            <w:pPr>
              <w:rPr>
                <w:color w:val="000000"/>
                <w:sz w:val="18"/>
                <w:szCs w:val="18"/>
              </w:rPr>
            </w:pPr>
          </w:p>
        </w:tc>
      </w:tr>
      <w:tr w:rsidR="0097233E" w:rsidRPr="000863EF" w14:paraId="71505E1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6E8167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0B1EA6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47A843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B2E925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4B1BA99" w14:textId="77777777" w:rsidR="0097233E" w:rsidRPr="000863EF" w:rsidRDefault="0097233E" w:rsidP="00CA36EF">
            <w:pPr>
              <w:rPr>
                <w:color w:val="000000"/>
                <w:sz w:val="18"/>
                <w:szCs w:val="18"/>
              </w:rPr>
            </w:pPr>
          </w:p>
        </w:tc>
      </w:tr>
      <w:tr w:rsidR="0097233E" w:rsidRPr="000863EF" w14:paraId="59760D5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358DE4" w14:textId="77777777" w:rsidR="0097233E" w:rsidRDefault="0097233E" w:rsidP="00CA36EF">
            <w:pPr>
              <w:jc w:val="center"/>
              <w:rPr>
                <w:color w:val="000000"/>
                <w:sz w:val="18"/>
                <w:szCs w:val="18"/>
              </w:rPr>
            </w:pPr>
            <w:r>
              <w:rPr>
                <w:color w:val="000000"/>
                <w:sz w:val="18"/>
                <w:szCs w:val="18"/>
              </w:rPr>
              <w:t>71</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89123E5" w14:textId="77777777" w:rsidR="0097233E" w:rsidRPr="000863EF" w:rsidRDefault="0097233E" w:rsidP="00CA36EF">
            <w:pPr>
              <w:jc w:val="center"/>
              <w:rPr>
                <w:color w:val="000000"/>
                <w:sz w:val="18"/>
                <w:szCs w:val="18"/>
              </w:rPr>
            </w:pPr>
            <w:r w:rsidRPr="000863EF">
              <w:rPr>
                <w:color w:val="000000"/>
                <w:sz w:val="18"/>
                <w:szCs w:val="18"/>
              </w:rPr>
              <w:t>Двигатель МНСС-Б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631AC747"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5BECC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2964231" w14:textId="77777777" w:rsidR="0097233E" w:rsidRPr="000863EF" w:rsidRDefault="0097233E" w:rsidP="00CA36EF">
            <w:pPr>
              <w:rPr>
                <w:color w:val="000000"/>
                <w:sz w:val="18"/>
                <w:szCs w:val="18"/>
              </w:rPr>
            </w:pPr>
          </w:p>
        </w:tc>
      </w:tr>
      <w:tr w:rsidR="0097233E" w:rsidRPr="000863EF" w14:paraId="7E29932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0EBB88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E11DFD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EC41C2E"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7A06F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86963E0" w14:textId="77777777" w:rsidR="0097233E" w:rsidRPr="000863EF" w:rsidRDefault="0097233E" w:rsidP="00CA36EF">
            <w:pPr>
              <w:rPr>
                <w:color w:val="000000"/>
                <w:sz w:val="18"/>
                <w:szCs w:val="18"/>
              </w:rPr>
            </w:pPr>
          </w:p>
        </w:tc>
      </w:tr>
      <w:tr w:rsidR="0097233E" w:rsidRPr="000863EF" w14:paraId="72CC4BD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BFEB5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57A5FB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B792F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78D647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6534007" w14:textId="77777777" w:rsidR="0097233E" w:rsidRPr="000863EF" w:rsidRDefault="0097233E" w:rsidP="00CA36EF">
            <w:pPr>
              <w:rPr>
                <w:color w:val="000000"/>
                <w:sz w:val="18"/>
                <w:szCs w:val="18"/>
              </w:rPr>
            </w:pPr>
          </w:p>
        </w:tc>
      </w:tr>
      <w:tr w:rsidR="0097233E" w:rsidRPr="000863EF" w14:paraId="0D68714D" w14:textId="77777777" w:rsidTr="00CA36EF">
        <w:trPr>
          <w:gridAfter w:val="1"/>
          <w:wAfter w:w="41" w:type="dxa"/>
          <w:trHeight w:val="300"/>
        </w:trPr>
        <w:tc>
          <w:tcPr>
            <w:tcW w:w="750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868EB0" w14:textId="77777777" w:rsidR="0097233E" w:rsidRPr="000863EF" w:rsidRDefault="0097233E" w:rsidP="00CA36EF">
            <w:pPr>
              <w:jc w:val="center"/>
              <w:rPr>
                <w:color w:val="000000"/>
              </w:rPr>
            </w:pPr>
            <w:r w:rsidRPr="000863EF">
              <w:rPr>
                <w:color w:val="000000"/>
              </w:rPr>
              <w:t>ИТОГО, мин</w:t>
            </w:r>
          </w:p>
        </w:tc>
        <w:tc>
          <w:tcPr>
            <w:tcW w:w="1369" w:type="dxa"/>
            <w:tcBorders>
              <w:top w:val="nil"/>
              <w:left w:val="nil"/>
              <w:bottom w:val="single" w:sz="4" w:space="0" w:color="auto"/>
              <w:right w:val="single" w:sz="4" w:space="0" w:color="auto"/>
            </w:tcBorders>
            <w:shd w:val="clear" w:color="auto" w:fill="auto"/>
            <w:noWrap/>
            <w:vAlign w:val="center"/>
            <w:hideMark/>
          </w:tcPr>
          <w:p w14:paraId="1F1CBB19" w14:textId="77777777" w:rsidR="0097233E" w:rsidRPr="000863EF" w:rsidRDefault="0097233E" w:rsidP="00CA36EF">
            <w:pPr>
              <w:jc w:val="center"/>
              <w:rPr>
                <w:color w:val="000000"/>
                <w:sz w:val="18"/>
                <w:szCs w:val="18"/>
              </w:rPr>
            </w:pPr>
            <w:r w:rsidRPr="000863EF">
              <w:rPr>
                <w:color w:val="000000"/>
                <w:sz w:val="18"/>
                <w:szCs w:val="18"/>
              </w:rPr>
              <w:t>117</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427AA9" w14:textId="77777777" w:rsidR="0097233E" w:rsidRPr="000863EF" w:rsidRDefault="0097233E" w:rsidP="00CA36EF">
            <w:pPr>
              <w:jc w:val="center"/>
              <w:rPr>
                <w:color w:val="000000"/>
                <w:sz w:val="18"/>
                <w:szCs w:val="18"/>
              </w:rPr>
            </w:pPr>
            <w:r w:rsidRPr="000863EF">
              <w:rPr>
                <w:color w:val="000000"/>
                <w:sz w:val="18"/>
                <w:szCs w:val="18"/>
              </w:rPr>
              <w:t>468</w:t>
            </w:r>
          </w:p>
        </w:tc>
      </w:tr>
      <w:tr w:rsidR="0097233E" w:rsidRPr="000863EF" w14:paraId="727BB7FE" w14:textId="77777777" w:rsidTr="00CA36EF">
        <w:trPr>
          <w:trHeight w:val="300"/>
        </w:trPr>
        <w:tc>
          <w:tcPr>
            <w:tcW w:w="629" w:type="dxa"/>
            <w:tcBorders>
              <w:top w:val="nil"/>
              <w:left w:val="nil"/>
              <w:bottom w:val="nil"/>
              <w:right w:val="nil"/>
            </w:tcBorders>
            <w:shd w:val="clear" w:color="auto" w:fill="auto"/>
            <w:noWrap/>
            <w:vAlign w:val="bottom"/>
            <w:hideMark/>
          </w:tcPr>
          <w:p w14:paraId="7ACF4A85" w14:textId="77777777" w:rsidR="0097233E" w:rsidRPr="000863EF" w:rsidRDefault="0097233E" w:rsidP="00CA36EF">
            <w:pPr>
              <w:jc w:val="center"/>
              <w:rPr>
                <w:color w:val="000000"/>
                <w:sz w:val="18"/>
                <w:szCs w:val="18"/>
              </w:rPr>
            </w:pPr>
          </w:p>
        </w:tc>
        <w:tc>
          <w:tcPr>
            <w:tcW w:w="9755" w:type="dxa"/>
            <w:gridSpan w:val="6"/>
            <w:tcBorders>
              <w:top w:val="single" w:sz="4" w:space="0" w:color="auto"/>
              <w:left w:val="nil"/>
              <w:bottom w:val="nil"/>
              <w:right w:val="nil"/>
            </w:tcBorders>
            <w:shd w:val="clear" w:color="auto" w:fill="auto"/>
            <w:vAlign w:val="bottom"/>
            <w:hideMark/>
          </w:tcPr>
          <w:p w14:paraId="7D6ACF51" w14:textId="77777777" w:rsidR="00CA55A9" w:rsidRDefault="00CA55A9" w:rsidP="00CA36EF">
            <w:pPr>
              <w:rPr>
                <w:color w:val="000000"/>
                <w:sz w:val="20"/>
                <w:szCs w:val="20"/>
              </w:rPr>
            </w:pPr>
            <w:r>
              <w:rPr>
                <w:color w:val="000000"/>
                <w:sz w:val="20"/>
                <w:szCs w:val="20"/>
              </w:rPr>
              <w:t xml:space="preserve"> </w:t>
            </w:r>
          </w:p>
          <w:p w14:paraId="05A05223" w14:textId="77777777" w:rsidR="0097233E" w:rsidRPr="000863EF" w:rsidRDefault="0097233E" w:rsidP="00CA36EF">
            <w:pPr>
              <w:rPr>
                <w:color w:val="000000"/>
                <w:sz w:val="20"/>
                <w:szCs w:val="20"/>
              </w:rPr>
            </w:pPr>
            <w:r w:rsidRPr="000863EF">
              <w:rPr>
                <w:color w:val="000000"/>
                <w:sz w:val="20"/>
                <w:szCs w:val="20"/>
              </w:rPr>
              <w:t xml:space="preserve"> ⃰</w:t>
            </w:r>
            <w:r w:rsidR="00CA55A9">
              <w:rPr>
                <w:color w:val="000000"/>
                <w:sz w:val="20"/>
                <w:szCs w:val="20"/>
              </w:rPr>
              <w:t xml:space="preserve"> </w:t>
            </w:r>
            <w:r w:rsidRPr="000863EF">
              <w:rPr>
                <w:color w:val="000000"/>
                <w:sz w:val="20"/>
                <w:szCs w:val="20"/>
              </w:rPr>
              <w:t>Объекты контроля и список контролируемых параметров могут корректироваться с учетом окончательного перечня сенсоров, которыми будет оборудован БПЛА, выбора конкретного объекта для проведения опытно-промышленной эксплуат</w:t>
            </w:r>
            <w:r>
              <w:rPr>
                <w:color w:val="000000"/>
                <w:sz w:val="20"/>
                <w:szCs w:val="20"/>
              </w:rPr>
              <w:t>а</w:t>
            </w:r>
            <w:r w:rsidRPr="000863EF">
              <w:rPr>
                <w:color w:val="000000"/>
                <w:sz w:val="20"/>
                <w:szCs w:val="20"/>
              </w:rPr>
              <w:t>ции. График контроля оборудования с применением БПЛА  должен предусматривать совмещение графика контроля оборудования эксплуатационным персоналом.</w:t>
            </w:r>
          </w:p>
        </w:tc>
      </w:tr>
    </w:tbl>
    <w:p w14:paraId="2070DF08" w14:textId="47520B39" w:rsidR="00EA2E9D" w:rsidRPr="00684BF3" w:rsidRDefault="00EA2E9D" w:rsidP="00EA2E9D">
      <w:pPr>
        <w:shd w:val="clear" w:color="auto" w:fill="FFFFFF" w:themeFill="background1"/>
        <w:spacing w:line="276" w:lineRule="auto"/>
        <w:jc w:val="right"/>
      </w:pPr>
      <w:bookmarkStart w:id="3" w:name="_Hlk72950251"/>
      <w:r w:rsidRPr="00684BF3">
        <w:lastRenderedPageBreak/>
        <w:t xml:space="preserve">Приложение </w:t>
      </w:r>
      <w:r>
        <w:t>№ 2</w:t>
      </w:r>
      <w:r w:rsidRPr="00684BF3">
        <w:t xml:space="preserve"> </w:t>
      </w:r>
    </w:p>
    <w:p w14:paraId="2528E7BC" w14:textId="77777777" w:rsidR="00EA2E9D" w:rsidRDefault="00EA2E9D" w:rsidP="00EA2E9D">
      <w:pPr>
        <w:shd w:val="clear" w:color="auto" w:fill="FFFFFF" w:themeFill="background1"/>
        <w:jc w:val="right"/>
        <w:outlineLvl w:val="1"/>
      </w:pPr>
      <w:r w:rsidRPr="00684BF3">
        <w:t>к Техническому Заданию</w:t>
      </w:r>
    </w:p>
    <w:p w14:paraId="6A9BB79B" w14:textId="77777777" w:rsidR="00853161" w:rsidRDefault="00853161" w:rsidP="00853161">
      <w:pPr>
        <w:shd w:val="clear" w:color="auto" w:fill="FFFFFF" w:themeFill="background1"/>
        <w:spacing w:after="200" w:line="276" w:lineRule="auto"/>
        <w:jc w:val="center"/>
        <w:rPr>
          <w:b/>
        </w:rPr>
      </w:pPr>
    </w:p>
    <w:p w14:paraId="5DA242DC" w14:textId="198DA911" w:rsidR="00EA2E9D" w:rsidRDefault="00853161" w:rsidP="00853161">
      <w:pPr>
        <w:shd w:val="clear" w:color="auto" w:fill="FFFFFF" w:themeFill="background1"/>
        <w:spacing w:after="200" w:line="276" w:lineRule="auto"/>
        <w:jc w:val="center"/>
        <w:rPr>
          <w:b/>
        </w:rPr>
      </w:pPr>
      <w:r>
        <w:rPr>
          <w:b/>
        </w:rPr>
        <w:t>Т</w:t>
      </w:r>
      <w:r w:rsidR="007713D0">
        <w:rPr>
          <w:b/>
        </w:rPr>
        <w:t>иповая форма калькуляции</w:t>
      </w:r>
      <w:r>
        <w:rPr>
          <w:b/>
        </w:rPr>
        <w:t xml:space="preserve"> стоимости выполнения работ по проекту НИОКР</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261"/>
        <w:gridCol w:w="1134"/>
        <w:gridCol w:w="1162"/>
        <w:gridCol w:w="1276"/>
        <w:gridCol w:w="1956"/>
      </w:tblGrid>
      <w:tr w:rsidR="00EA2E9D" w:rsidRPr="001A0B50" w14:paraId="6330AF68" w14:textId="77777777" w:rsidTr="002C6768">
        <w:trPr>
          <w:trHeight w:val="615"/>
          <w:tblHeader/>
        </w:trPr>
        <w:tc>
          <w:tcPr>
            <w:tcW w:w="582" w:type="dxa"/>
            <w:vMerge w:val="restart"/>
            <w:shd w:val="clear" w:color="auto" w:fill="D9D9D9"/>
            <w:vAlign w:val="center"/>
            <w:hideMark/>
          </w:tcPr>
          <w:p w14:paraId="10EC1F79" w14:textId="77777777" w:rsidR="00EA2E9D" w:rsidRPr="001A0B50" w:rsidRDefault="00EA2E9D" w:rsidP="00231AB7">
            <w:pPr>
              <w:jc w:val="center"/>
              <w:rPr>
                <w:b/>
                <w:bCs/>
              </w:rPr>
            </w:pPr>
            <w:bookmarkStart w:id="4" w:name="_Hlk72950403"/>
            <w:r w:rsidRPr="001A0B50">
              <w:rPr>
                <w:b/>
                <w:bCs/>
              </w:rPr>
              <w:t>№ п/п</w:t>
            </w:r>
          </w:p>
        </w:tc>
        <w:tc>
          <w:tcPr>
            <w:tcW w:w="3261" w:type="dxa"/>
            <w:vMerge w:val="restart"/>
            <w:shd w:val="clear" w:color="auto" w:fill="D9D9D9"/>
            <w:vAlign w:val="center"/>
            <w:hideMark/>
          </w:tcPr>
          <w:p w14:paraId="4D801EF3" w14:textId="77777777" w:rsidR="00EA2E9D" w:rsidRPr="001A0B50" w:rsidRDefault="00EA2E9D" w:rsidP="00231AB7">
            <w:pPr>
              <w:jc w:val="center"/>
              <w:rPr>
                <w:b/>
                <w:bCs/>
              </w:rPr>
            </w:pPr>
            <w:r w:rsidRPr="001A0B50">
              <w:rPr>
                <w:b/>
                <w:bCs/>
              </w:rPr>
              <w:t>Наименование статей калькуляции</w:t>
            </w:r>
          </w:p>
        </w:tc>
        <w:tc>
          <w:tcPr>
            <w:tcW w:w="3572" w:type="dxa"/>
            <w:gridSpan w:val="3"/>
            <w:shd w:val="clear" w:color="auto" w:fill="D9D9D9"/>
          </w:tcPr>
          <w:p w14:paraId="473040BF" w14:textId="77777777" w:rsidR="00EA2E9D" w:rsidRPr="001A0B50" w:rsidRDefault="00EA2E9D" w:rsidP="00231AB7">
            <w:pPr>
              <w:jc w:val="center"/>
              <w:rPr>
                <w:b/>
                <w:bCs/>
              </w:rPr>
            </w:pPr>
            <w:r w:rsidRPr="001A0B50">
              <w:rPr>
                <w:b/>
                <w:bCs/>
              </w:rPr>
              <w:t xml:space="preserve">Расходы </w:t>
            </w:r>
            <w:r>
              <w:rPr>
                <w:b/>
                <w:bCs/>
              </w:rPr>
              <w:t>по этапам работ</w:t>
            </w:r>
            <w:r w:rsidRPr="007B4B91">
              <w:rPr>
                <w:b/>
                <w:bCs/>
              </w:rPr>
              <w:t>, руб., НДС не облагается</w:t>
            </w:r>
          </w:p>
        </w:tc>
        <w:tc>
          <w:tcPr>
            <w:tcW w:w="1956" w:type="dxa"/>
            <w:vMerge w:val="restart"/>
            <w:shd w:val="clear" w:color="auto" w:fill="D9D9D9"/>
          </w:tcPr>
          <w:p w14:paraId="2130AB84" w14:textId="77777777" w:rsidR="00EA2E9D" w:rsidRPr="001A0B50" w:rsidRDefault="00EA2E9D" w:rsidP="00231AB7">
            <w:pPr>
              <w:jc w:val="center"/>
              <w:rPr>
                <w:b/>
                <w:bCs/>
              </w:rPr>
            </w:pPr>
            <w:r w:rsidRPr="007B4B91">
              <w:rPr>
                <w:b/>
                <w:bCs/>
              </w:rPr>
              <w:t>Общая стоимость, руб., НДС не облагается</w:t>
            </w:r>
          </w:p>
        </w:tc>
      </w:tr>
      <w:tr w:rsidR="002C6768" w:rsidRPr="001A0B50" w14:paraId="79C4EADD" w14:textId="77777777" w:rsidTr="002C6768">
        <w:trPr>
          <w:trHeight w:val="630"/>
          <w:tblHeader/>
        </w:trPr>
        <w:tc>
          <w:tcPr>
            <w:tcW w:w="582" w:type="dxa"/>
            <w:vMerge/>
            <w:shd w:val="clear" w:color="auto" w:fill="D9D9D9"/>
            <w:vAlign w:val="center"/>
            <w:hideMark/>
          </w:tcPr>
          <w:p w14:paraId="5DC61B6C" w14:textId="77777777" w:rsidR="002C6768" w:rsidRPr="001A0B50" w:rsidRDefault="002C6768" w:rsidP="00231AB7">
            <w:pPr>
              <w:rPr>
                <w:b/>
                <w:bCs/>
              </w:rPr>
            </w:pPr>
          </w:p>
        </w:tc>
        <w:tc>
          <w:tcPr>
            <w:tcW w:w="3261" w:type="dxa"/>
            <w:vMerge/>
            <w:shd w:val="clear" w:color="auto" w:fill="D9D9D9"/>
            <w:vAlign w:val="center"/>
            <w:hideMark/>
          </w:tcPr>
          <w:p w14:paraId="1416D4A1" w14:textId="77777777" w:rsidR="002C6768" w:rsidRPr="001A0B50" w:rsidRDefault="002C6768" w:rsidP="00231AB7">
            <w:pPr>
              <w:rPr>
                <w:b/>
                <w:bCs/>
              </w:rPr>
            </w:pPr>
          </w:p>
        </w:tc>
        <w:tc>
          <w:tcPr>
            <w:tcW w:w="1134" w:type="dxa"/>
            <w:shd w:val="clear" w:color="auto" w:fill="D9D9D9"/>
            <w:vAlign w:val="center"/>
            <w:hideMark/>
          </w:tcPr>
          <w:p w14:paraId="4AE7E886" w14:textId="77777777" w:rsidR="002C6768" w:rsidRPr="001A0B50" w:rsidRDefault="002C6768" w:rsidP="00231AB7">
            <w:pPr>
              <w:jc w:val="center"/>
              <w:rPr>
                <w:b/>
                <w:bCs/>
              </w:rPr>
            </w:pPr>
            <w:r w:rsidRPr="001A0B50">
              <w:rPr>
                <w:b/>
                <w:bCs/>
              </w:rPr>
              <w:t>1 этап</w:t>
            </w:r>
          </w:p>
        </w:tc>
        <w:tc>
          <w:tcPr>
            <w:tcW w:w="1162" w:type="dxa"/>
            <w:shd w:val="clear" w:color="auto" w:fill="D9D9D9"/>
            <w:vAlign w:val="center"/>
            <w:hideMark/>
          </w:tcPr>
          <w:p w14:paraId="3DD033D2" w14:textId="77777777" w:rsidR="002C6768" w:rsidRPr="001A0B50" w:rsidRDefault="002C6768" w:rsidP="00231AB7">
            <w:pPr>
              <w:jc w:val="center"/>
              <w:rPr>
                <w:b/>
                <w:bCs/>
              </w:rPr>
            </w:pPr>
            <w:r>
              <w:rPr>
                <w:b/>
                <w:bCs/>
              </w:rPr>
              <w:t>2</w:t>
            </w:r>
            <w:r w:rsidRPr="001A0B50">
              <w:rPr>
                <w:b/>
                <w:bCs/>
              </w:rPr>
              <w:t xml:space="preserve"> этап</w:t>
            </w:r>
          </w:p>
        </w:tc>
        <w:tc>
          <w:tcPr>
            <w:tcW w:w="1276" w:type="dxa"/>
            <w:shd w:val="clear" w:color="auto" w:fill="D9D9D9"/>
            <w:vAlign w:val="center"/>
          </w:tcPr>
          <w:p w14:paraId="5AE3A83C" w14:textId="589975B3" w:rsidR="002C6768" w:rsidRPr="001A0B50" w:rsidRDefault="002C6768" w:rsidP="00231AB7">
            <w:pPr>
              <w:jc w:val="center"/>
              <w:rPr>
                <w:b/>
                <w:bCs/>
              </w:rPr>
            </w:pPr>
            <w:r>
              <w:rPr>
                <w:b/>
                <w:bCs/>
              </w:rPr>
              <w:t>3</w:t>
            </w:r>
            <w:r w:rsidRPr="001A0B50">
              <w:rPr>
                <w:b/>
                <w:bCs/>
              </w:rPr>
              <w:t xml:space="preserve"> этап</w:t>
            </w:r>
          </w:p>
        </w:tc>
        <w:tc>
          <w:tcPr>
            <w:tcW w:w="1956" w:type="dxa"/>
            <w:vMerge/>
            <w:shd w:val="clear" w:color="auto" w:fill="D9D9D9"/>
          </w:tcPr>
          <w:p w14:paraId="6AB9ECF9" w14:textId="77777777" w:rsidR="002C6768" w:rsidRPr="001A0B50" w:rsidRDefault="002C6768" w:rsidP="00231AB7">
            <w:pPr>
              <w:jc w:val="center"/>
              <w:rPr>
                <w:b/>
                <w:bCs/>
              </w:rPr>
            </w:pPr>
          </w:p>
        </w:tc>
      </w:tr>
      <w:tr w:rsidR="002C6768" w:rsidRPr="001A0B50" w14:paraId="32D33C0B" w14:textId="77777777" w:rsidTr="002C6768">
        <w:trPr>
          <w:trHeight w:val="315"/>
        </w:trPr>
        <w:tc>
          <w:tcPr>
            <w:tcW w:w="582" w:type="dxa"/>
            <w:shd w:val="clear" w:color="auto" w:fill="auto"/>
            <w:vAlign w:val="center"/>
            <w:hideMark/>
          </w:tcPr>
          <w:p w14:paraId="12731B65" w14:textId="77777777" w:rsidR="002C6768" w:rsidRPr="001A0B50" w:rsidRDefault="002C6768" w:rsidP="00231AB7">
            <w:pPr>
              <w:jc w:val="center"/>
            </w:pPr>
            <w:r w:rsidRPr="001A0B50">
              <w:t>1</w:t>
            </w:r>
          </w:p>
        </w:tc>
        <w:tc>
          <w:tcPr>
            <w:tcW w:w="3261" w:type="dxa"/>
            <w:shd w:val="clear" w:color="auto" w:fill="auto"/>
            <w:hideMark/>
          </w:tcPr>
          <w:p w14:paraId="64EEB5F3" w14:textId="77777777" w:rsidR="002C6768" w:rsidRPr="00857030" w:rsidRDefault="002C6768" w:rsidP="00231AB7">
            <w:pPr>
              <w:rPr>
                <w:sz w:val="22"/>
                <w:szCs w:val="22"/>
              </w:rPr>
            </w:pPr>
            <w:r w:rsidRPr="00857030">
              <w:rPr>
                <w:sz w:val="22"/>
                <w:szCs w:val="22"/>
              </w:rPr>
              <w:t xml:space="preserve">Затраты по работам, выполняемым сторонними организациями </w:t>
            </w:r>
          </w:p>
        </w:tc>
        <w:tc>
          <w:tcPr>
            <w:tcW w:w="1134" w:type="dxa"/>
            <w:shd w:val="clear" w:color="auto" w:fill="auto"/>
            <w:vAlign w:val="center"/>
            <w:hideMark/>
          </w:tcPr>
          <w:p w14:paraId="34C71753"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54D6A22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B39E676"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74AFCDC" w14:textId="77777777" w:rsidR="002C6768" w:rsidRPr="007B4B91" w:rsidRDefault="002C6768" w:rsidP="00231AB7">
            <w:pPr>
              <w:jc w:val="right"/>
              <w:rPr>
                <w:sz w:val="22"/>
                <w:szCs w:val="22"/>
              </w:rPr>
            </w:pPr>
          </w:p>
        </w:tc>
      </w:tr>
      <w:tr w:rsidR="002C6768" w:rsidRPr="001A0B50" w14:paraId="66FA95F1" w14:textId="77777777" w:rsidTr="002C6768">
        <w:trPr>
          <w:trHeight w:val="315"/>
        </w:trPr>
        <w:tc>
          <w:tcPr>
            <w:tcW w:w="582" w:type="dxa"/>
            <w:shd w:val="clear" w:color="auto" w:fill="auto"/>
            <w:hideMark/>
          </w:tcPr>
          <w:p w14:paraId="6CB34DB5" w14:textId="77777777" w:rsidR="002C6768" w:rsidRPr="001A0B50" w:rsidRDefault="002C6768" w:rsidP="00231AB7">
            <w:pPr>
              <w:jc w:val="center"/>
            </w:pPr>
            <w:r w:rsidRPr="001A0B50">
              <w:t>2</w:t>
            </w:r>
          </w:p>
        </w:tc>
        <w:tc>
          <w:tcPr>
            <w:tcW w:w="3261" w:type="dxa"/>
            <w:shd w:val="clear" w:color="auto" w:fill="auto"/>
            <w:hideMark/>
          </w:tcPr>
          <w:p w14:paraId="35B8FF2F" w14:textId="77777777" w:rsidR="002C6768" w:rsidRPr="00857030" w:rsidRDefault="002C6768" w:rsidP="00231AB7">
            <w:pPr>
              <w:rPr>
                <w:sz w:val="22"/>
                <w:szCs w:val="22"/>
              </w:rPr>
            </w:pPr>
            <w:r w:rsidRPr="00857030">
              <w:rPr>
                <w:sz w:val="22"/>
                <w:szCs w:val="22"/>
              </w:rPr>
              <w:t>Спецоборудование</w:t>
            </w:r>
          </w:p>
        </w:tc>
        <w:tc>
          <w:tcPr>
            <w:tcW w:w="1134" w:type="dxa"/>
            <w:shd w:val="clear" w:color="auto" w:fill="auto"/>
            <w:vAlign w:val="center"/>
            <w:hideMark/>
          </w:tcPr>
          <w:p w14:paraId="15226D3E"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64C59BB8"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1C72AFD"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70C8EB5F" w14:textId="77777777" w:rsidR="002C6768" w:rsidRPr="007B4B91" w:rsidRDefault="002C6768" w:rsidP="00231AB7">
            <w:pPr>
              <w:jc w:val="right"/>
              <w:rPr>
                <w:sz w:val="22"/>
                <w:szCs w:val="22"/>
              </w:rPr>
            </w:pPr>
          </w:p>
        </w:tc>
      </w:tr>
      <w:tr w:rsidR="002C6768" w:rsidRPr="001A0B50" w14:paraId="32D655EE" w14:textId="77777777" w:rsidTr="002C6768">
        <w:trPr>
          <w:trHeight w:val="315"/>
        </w:trPr>
        <w:tc>
          <w:tcPr>
            <w:tcW w:w="582" w:type="dxa"/>
            <w:shd w:val="clear" w:color="auto" w:fill="auto"/>
            <w:hideMark/>
          </w:tcPr>
          <w:p w14:paraId="36573743" w14:textId="77777777" w:rsidR="002C6768" w:rsidRPr="001A0B50" w:rsidRDefault="002C6768" w:rsidP="00231AB7">
            <w:pPr>
              <w:jc w:val="center"/>
            </w:pPr>
            <w:r w:rsidRPr="001A0B50">
              <w:t>3</w:t>
            </w:r>
          </w:p>
        </w:tc>
        <w:tc>
          <w:tcPr>
            <w:tcW w:w="3261" w:type="dxa"/>
            <w:shd w:val="clear" w:color="auto" w:fill="auto"/>
            <w:hideMark/>
          </w:tcPr>
          <w:p w14:paraId="4AEFD0B8" w14:textId="77777777" w:rsidR="002C6768" w:rsidRPr="00857030" w:rsidRDefault="002C6768" w:rsidP="00231AB7">
            <w:pPr>
              <w:rPr>
                <w:sz w:val="22"/>
                <w:szCs w:val="22"/>
              </w:rPr>
            </w:pPr>
            <w:r w:rsidRPr="00857030">
              <w:rPr>
                <w:sz w:val="22"/>
                <w:szCs w:val="22"/>
              </w:rPr>
              <w:t>Материалы и комплектующие</w:t>
            </w:r>
          </w:p>
        </w:tc>
        <w:tc>
          <w:tcPr>
            <w:tcW w:w="1134" w:type="dxa"/>
            <w:shd w:val="clear" w:color="auto" w:fill="auto"/>
            <w:vAlign w:val="center"/>
            <w:hideMark/>
          </w:tcPr>
          <w:p w14:paraId="6D26F257"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0A2BE919"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E72A70A"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2F7EE9A6" w14:textId="77777777" w:rsidR="002C6768" w:rsidRPr="007B4B91" w:rsidRDefault="002C6768" w:rsidP="00231AB7">
            <w:pPr>
              <w:jc w:val="right"/>
              <w:rPr>
                <w:sz w:val="22"/>
                <w:szCs w:val="22"/>
              </w:rPr>
            </w:pPr>
          </w:p>
        </w:tc>
      </w:tr>
      <w:tr w:rsidR="002C6768" w:rsidRPr="001A0B50" w14:paraId="215E6990" w14:textId="77777777" w:rsidTr="002C6768">
        <w:trPr>
          <w:trHeight w:val="315"/>
        </w:trPr>
        <w:tc>
          <w:tcPr>
            <w:tcW w:w="582" w:type="dxa"/>
            <w:shd w:val="clear" w:color="auto" w:fill="auto"/>
            <w:hideMark/>
          </w:tcPr>
          <w:p w14:paraId="63AB5005" w14:textId="77777777" w:rsidR="002C6768" w:rsidRPr="001A0B50" w:rsidRDefault="002C6768" w:rsidP="00231AB7">
            <w:pPr>
              <w:jc w:val="center"/>
            </w:pPr>
            <w:r w:rsidRPr="001A0B50">
              <w:t>4</w:t>
            </w:r>
          </w:p>
        </w:tc>
        <w:tc>
          <w:tcPr>
            <w:tcW w:w="3261" w:type="dxa"/>
            <w:shd w:val="clear" w:color="auto" w:fill="auto"/>
            <w:hideMark/>
          </w:tcPr>
          <w:p w14:paraId="3E29B160" w14:textId="77777777" w:rsidR="002C6768" w:rsidRPr="00857030" w:rsidRDefault="002C6768" w:rsidP="00231AB7">
            <w:pPr>
              <w:rPr>
                <w:sz w:val="22"/>
                <w:szCs w:val="22"/>
              </w:rPr>
            </w:pPr>
            <w:r w:rsidRPr="00857030">
              <w:rPr>
                <w:sz w:val="22"/>
                <w:szCs w:val="22"/>
              </w:rPr>
              <w:t>Затраты на оплату труда работников, непосредственно занятых при выполнении работ (п.4.1+п.4.2), в том числе:</w:t>
            </w:r>
          </w:p>
        </w:tc>
        <w:tc>
          <w:tcPr>
            <w:tcW w:w="1134" w:type="dxa"/>
            <w:shd w:val="clear" w:color="auto" w:fill="auto"/>
            <w:vAlign w:val="center"/>
            <w:hideMark/>
          </w:tcPr>
          <w:p w14:paraId="60867662"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2178648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7510FDD"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BDA50E7" w14:textId="77777777" w:rsidR="002C6768" w:rsidRPr="007B4B91" w:rsidRDefault="002C6768" w:rsidP="00231AB7">
            <w:pPr>
              <w:jc w:val="right"/>
              <w:rPr>
                <w:sz w:val="22"/>
                <w:szCs w:val="22"/>
              </w:rPr>
            </w:pPr>
          </w:p>
        </w:tc>
      </w:tr>
      <w:tr w:rsidR="002C6768" w:rsidRPr="001A0B50" w14:paraId="04F5E120" w14:textId="77777777" w:rsidTr="002C6768">
        <w:trPr>
          <w:trHeight w:val="630"/>
        </w:trPr>
        <w:tc>
          <w:tcPr>
            <w:tcW w:w="582" w:type="dxa"/>
            <w:shd w:val="clear" w:color="auto" w:fill="auto"/>
            <w:hideMark/>
          </w:tcPr>
          <w:p w14:paraId="3E048344" w14:textId="77777777" w:rsidR="002C6768" w:rsidRPr="001A0B50" w:rsidRDefault="002C6768" w:rsidP="00231AB7">
            <w:pPr>
              <w:jc w:val="center"/>
            </w:pPr>
            <w:r w:rsidRPr="001A0B50">
              <w:t>4.1</w:t>
            </w:r>
          </w:p>
        </w:tc>
        <w:tc>
          <w:tcPr>
            <w:tcW w:w="3261" w:type="dxa"/>
            <w:shd w:val="clear" w:color="auto" w:fill="auto"/>
            <w:hideMark/>
          </w:tcPr>
          <w:p w14:paraId="4E2CAC42" w14:textId="77777777" w:rsidR="002C6768" w:rsidRPr="00857030" w:rsidRDefault="002C6768" w:rsidP="00231AB7">
            <w:pPr>
              <w:rPr>
                <w:sz w:val="22"/>
                <w:szCs w:val="22"/>
              </w:rPr>
            </w:pPr>
            <w:r w:rsidRPr="00857030">
              <w:rPr>
                <w:sz w:val="22"/>
                <w:szCs w:val="22"/>
              </w:rPr>
              <w:t>- затраты на оплату труда работников организации-исполнителя, занятых по трудовому договору</w:t>
            </w:r>
          </w:p>
        </w:tc>
        <w:tc>
          <w:tcPr>
            <w:tcW w:w="1134" w:type="dxa"/>
            <w:shd w:val="clear" w:color="auto" w:fill="auto"/>
            <w:vAlign w:val="center"/>
            <w:hideMark/>
          </w:tcPr>
          <w:p w14:paraId="22D930AD"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012D2861"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A7B6BF3"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0BE901C7" w14:textId="77777777" w:rsidR="002C6768" w:rsidRPr="007B4B91" w:rsidRDefault="002C6768" w:rsidP="00231AB7">
            <w:pPr>
              <w:jc w:val="right"/>
              <w:rPr>
                <w:sz w:val="22"/>
                <w:szCs w:val="22"/>
              </w:rPr>
            </w:pPr>
          </w:p>
        </w:tc>
      </w:tr>
      <w:tr w:rsidR="002C6768" w:rsidRPr="001A0B50" w14:paraId="1D88BAA4" w14:textId="77777777" w:rsidTr="002C6768">
        <w:trPr>
          <w:trHeight w:val="630"/>
        </w:trPr>
        <w:tc>
          <w:tcPr>
            <w:tcW w:w="582" w:type="dxa"/>
            <w:shd w:val="clear" w:color="auto" w:fill="auto"/>
            <w:hideMark/>
          </w:tcPr>
          <w:p w14:paraId="67CA3415" w14:textId="77777777" w:rsidR="002C6768" w:rsidRPr="001A0B50" w:rsidRDefault="002C6768" w:rsidP="00231AB7">
            <w:pPr>
              <w:jc w:val="center"/>
            </w:pPr>
            <w:r w:rsidRPr="001A0B50">
              <w:t>4.2</w:t>
            </w:r>
          </w:p>
        </w:tc>
        <w:tc>
          <w:tcPr>
            <w:tcW w:w="3261" w:type="dxa"/>
            <w:shd w:val="clear" w:color="auto" w:fill="auto"/>
            <w:hideMark/>
          </w:tcPr>
          <w:p w14:paraId="533CF0F4" w14:textId="77777777" w:rsidR="002C6768" w:rsidRPr="00857030" w:rsidRDefault="002C6768" w:rsidP="00231AB7">
            <w:pPr>
              <w:rPr>
                <w:sz w:val="22"/>
                <w:szCs w:val="22"/>
              </w:rPr>
            </w:pPr>
            <w:r w:rsidRPr="00857030">
              <w:rPr>
                <w:sz w:val="22"/>
                <w:szCs w:val="22"/>
              </w:rPr>
              <w:t>- затраты на оплату труда работников, занятых по договорам гражданско-правового характера</w:t>
            </w:r>
          </w:p>
        </w:tc>
        <w:tc>
          <w:tcPr>
            <w:tcW w:w="1134" w:type="dxa"/>
            <w:shd w:val="clear" w:color="auto" w:fill="auto"/>
            <w:vAlign w:val="center"/>
            <w:hideMark/>
          </w:tcPr>
          <w:p w14:paraId="63F4ACFC"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C9D326A"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8A6BA16"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F3DB656" w14:textId="77777777" w:rsidR="002C6768" w:rsidRPr="007B4B91" w:rsidRDefault="002C6768" w:rsidP="00231AB7">
            <w:pPr>
              <w:jc w:val="right"/>
              <w:rPr>
                <w:sz w:val="22"/>
                <w:szCs w:val="22"/>
              </w:rPr>
            </w:pPr>
          </w:p>
        </w:tc>
      </w:tr>
      <w:tr w:rsidR="002C6768" w:rsidRPr="001A0B50" w14:paraId="686BDFEE" w14:textId="77777777" w:rsidTr="002C6768">
        <w:trPr>
          <w:trHeight w:val="315"/>
        </w:trPr>
        <w:tc>
          <w:tcPr>
            <w:tcW w:w="582" w:type="dxa"/>
            <w:shd w:val="clear" w:color="auto" w:fill="auto"/>
            <w:hideMark/>
          </w:tcPr>
          <w:p w14:paraId="216CDE4D" w14:textId="77777777" w:rsidR="002C6768" w:rsidRPr="001A0B50" w:rsidRDefault="002C6768" w:rsidP="00231AB7">
            <w:pPr>
              <w:jc w:val="center"/>
            </w:pPr>
            <w:r w:rsidRPr="001A0B50">
              <w:t>5</w:t>
            </w:r>
          </w:p>
        </w:tc>
        <w:tc>
          <w:tcPr>
            <w:tcW w:w="3261" w:type="dxa"/>
            <w:shd w:val="clear" w:color="auto" w:fill="auto"/>
            <w:hideMark/>
          </w:tcPr>
          <w:p w14:paraId="6898F6B4" w14:textId="77777777" w:rsidR="002C6768" w:rsidRPr="00857030" w:rsidRDefault="002C6768" w:rsidP="00231AB7">
            <w:pPr>
              <w:rPr>
                <w:sz w:val="22"/>
                <w:szCs w:val="22"/>
              </w:rPr>
            </w:pPr>
            <w:r w:rsidRPr="00857030">
              <w:rPr>
                <w:sz w:val="22"/>
                <w:szCs w:val="22"/>
              </w:rPr>
              <w:t xml:space="preserve">Затраты на социальное страхование </w:t>
            </w:r>
          </w:p>
        </w:tc>
        <w:tc>
          <w:tcPr>
            <w:tcW w:w="1134" w:type="dxa"/>
            <w:shd w:val="clear" w:color="auto" w:fill="auto"/>
            <w:vAlign w:val="center"/>
            <w:hideMark/>
          </w:tcPr>
          <w:p w14:paraId="4F3D4336"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7C485710"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0017A7E"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73C5055E" w14:textId="77777777" w:rsidR="002C6768" w:rsidRPr="007B4B91" w:rsidRDefault="002C6768" w:rsidP="00231AB7">
            <w:pPr>
              <w:jc w:val="right"/>
              <w:rPr>
                <w:sz w:val="22"/>
                <w:szCs w:val="22"/>
              </w:rPr>
            </w:pPr>
          </w:p>
        </w:tc>
      </w:tr>
      <w:tr w:rsidR="002C6768" w:rsidRPr="001A0B50" w14:paraId="0D78560B" w14:textId="77777777" w:rsidTr="002C6768">
        <w:trPr>
          <w:trHeight w:val="315"/>
        </w:trPr>
        <w:tc>
          <w:tcPr>
            <w:tcW w:w="582" w:type="dxa"/>
            <w:shd w:val="clear" w:color="auto" w:fill="auto"/>
            <w:hideMark/>
          </w:tcPr>
          <w:p w14:paraId="0D7AA62C" w14:textId="77777777" w:rsidR="002C6768" w:rsidRPr="001A0B50" w:rsidRDefault="002C6768" w:rsidP="00231AB7">
            <w:pPr>
              <w:jc w:val="center"/>
            </w:pPr>
            <w:r w:rsidRPr="001A0B50">
              <w:t>6</w:t>
            </w:r>
          </w:p>
        </w:tc>
        <w:tc>
          <w:tcPr>
            <w:tcW w:w="3261" w:type="dxa"/>
            <w:shd w:val="clear" w:color="auto" w:fill="auto"/>
            <w:hideMark/>
          </w:tcPr>
          <w:p w14:paraId="3545B15D" w14:textId="77777777" w:rsidR="002C6768" w:rsidRPr="00857030" w:rsidRDefault="002C6768" w:rsidP="00231AB7">
            <w:pPr>
              <w:rPr>
                <w:sz w:val="22"/>
                <w:szCs w:val="22"/>
              </w:rPr>
            </w:pPr>
            <w:r w:rsidRPr="00857030">
              <w:rPr>
                <w:sz w:val="22"/>
                <w:szCs w:val="22"/>
              </w:rPr>
              <w:t>Командировочные расходы</w:t>
            </w:r>
          </w:p>
        </w:tc>
        <w:tc>
          <w:tcPr>
            <w:tcW w:w="1134" w:type="dxa"/>
            <w:shd w:val="clear" w:color="auto" w:fill="auto"/>
            <w:vAlign w:val="center"/>
            <w:hideMark/>
          </w:tcPr>
          <w:p w14:paraId="4DB20C49"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428E1BA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5B1170BE"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471F0E67" w14:textId="77777777" w:rsidR="002C6768" w:rsidRPr="007B4B91" w:rsidRDefault="002C6768" w:rsidP="00231AB7">
            <w:pPr>
              <w:jc w:val="right"/>
              <w:rPr>
                <w:sz w:val="22"/>
                <w:szCs w:val="22"/>
              </w:rPr>
            </w:pPr>
          </w:p>
        </w:tc>
      </w:tr>
      <w:tr w:rsidR="002C6768" w:rsidRPr="001A0B50" w14:paraId="5E73B38A" w14:textId="77777777" w:rsidTr="002C6768">
        <w:trPr>
          <w:trHeight w:val="630"/>
        </w:trPr>
        <w:tc>
          <w:tcPr>
            <w:tcW w:w="582" w:type="dxa"/>
            <w:shd w:val="clear" w:color="auto" w:fill="auto"/>
            <w:hideMark/>
          </w:tcPr>
          <w:p w14:paraId="5C89A88E" w14:textId="77777777" w:rsidR="002C6768" w:rsidRPr="001A0B50" w:rsidRDefault="002C6768" w:rsidP="00231AB7">
            <w:pPr>
              <w:jc w:val="center"/>
            </w:pPr>
            <w:r w:rsidRPr="001A0B50">
              <w:t>7</w:t>
            </w:r>
          </w:p>
        </w:tc>
        <w:tc>
          <w:tcPr>
            <w:tcW w:w="3261" w:type="dxa"/>
            <w:shd w:val="clear" w:color="auto" w:fill="auto"/>
            <w:hideMark/>
          </w:tcPr>
          <w:p w14:paraId="28143125" w14:textId="77777777" w:rsidR="002C6768" w:rsidRPr="00857030" w:rsidRDefault="002C6768" w:rsidP="00231AB7">
            <w:pPr>
              <w:rPr>
                <w:sz w:val="22"/>
                <w:szCs w:val="22"/>
              </w:rPr>
            </w:pPr>
            <w:r w:rsidRPr="00857030">
              <w:rPr>
                <w:sz w:val="22"/>
                <w:szCs w:val="22"/>
              </w:rPr>
              <w:t>Прочие прямые расходы (непосредственно связанные с вы</w:t>
            </w:r>
            <w:r>
              <w:rPr>
                <w:sz w:val="22"/>
                <w:szCs w:val="22"/>
              </w:rPr>
              <w:t>полнением НИОК</w:t>
            </w:r>
            <w:r w:rsidRPr="00857030">
              <w:rPr>
                <w:sz w:val="22"/>
                <w:szCs w:val="22"/>
              </w:rPr>
              <w:t>Р)</w:t>
            </w:r>
          </w:p>
        </w:tc>
        <w:tc>
          <w:tcPr>
            <w:tcW w:w="1134" w:type="dxa"/>
            <w:shd w:val="clear" w:color="auto" w:fill="auto"/>
            <w:vAlign w:val="center"/>
            <w:hideMark/>
          </w:tcPr>
          <w:p w14:paraId="29AE1EF3"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17E62732"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3C4BA2B1"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3CAD466E" w14:textId="77777777" w:rsidR="002C6768" w:rsidRPr="007B4B91" w:rsidRDefault="002C6768" w:rsidP="00231AB7">
            <w:pPr>
              <w:jc w:val="right"/>
              <w:rPr>
                <w:sz w:val="22"/>
                <w:szCs w:val="22"/>
              </w:rPr>
            </w:pPr>
          </w:p>
        </w:tc>
      </w:tr>
      <w:tr w:rsidR="002C6768" w:rsidRPr="001A0B50" w14:paraId="40941639" w14:textId="77777777" w:rsidTr="002C6768">
        <w:trPr>
          <w:trHeight w:val="315"/>
        </w:trPr>
        <w:tc>
          <w:tcPr>
            <w:tcW w:w="582" w:type="dxa"/>
            <w:shd w:val="clear" w:color="auto" w:fill="auto"/>
            <w:hideMark/>
          </w:tcPr>
          <w:p w14:paraId="17BB9D36" w14:textId="77777777" w:rsidR="002C6768" w:rsidRPr="001A0B50" w:rsidRDefault="002C6768" w:rsidP="00231AB7">
            <w:pPr>
              <w:jc w:val="center"/>
            </w:pPr>
            <w:r w:rsidRPr="001A0B50">
              <w:t>8</w:t>
            </w:r>
          </w:p>
        </w:tc>
        <w:tc>
          <w:tcPr>
            <w:tcW w:w="3261" w:type="dxa"/>
            <w:shd w:val="clear" w:color="auto" w:fill="auto"/>
            <w:hideMark/>
          </w:tcPr>
          <w:p w14:paraId="138ADF8F" w14:textId="77777777" w:rsidR="002C6768" w:rsidRPr="00857030" w:rsidRDefault="002C6768" w:rsidP="00231AB7">
            <w:pPr>
              <w:rPr>
                <w:sz w:val="22"/>
                <w:szCs w:val="22"/>
              </w:rPr>
            </w:pPr>
            <w:r w:rsidRPr="00857030">
              <w:rPr>
                <w:sz w:val="22"/>
                <w:szCs w:val="22"/>
              </w:rPr>
              <w:t xml:space="preserve">Накладные расходы (общехозяйственные расходы) </w:t>
            </w:r>
          </w:p>
        </w:tc>
        <w:tc>
          <w:tcPr>
            <w:tcW w:w="1134" w:type="dxa"/>
            <w:shd w:val="clear" w:color="auto" w:fill="auto"/>
            <w:vAlign w:val="center"/>
            <w:hideMark/>
          </w:tcPr>
          <w:p w14:paraId="51AF3A9A"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4A6814FD"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3521D5C0"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6E11EBE8" w14:textId="77777777" w:rsidR="002C6768" w:rsidRPr="007B4B91" w:rsidRDefault="002C6768" w:rsidP="00231AB7">
            <w:pPr>
              <w:jc w:val="right"/>
              <w:rPr>
                <w:sz w:val="22"/>
                <w:szCs w:val="22"/>
              </w:rPr>
            </w:pPr>
          </w:p>
        </w:tc>
      </w:tr>
      <w:tr w:rsidR="002C6768" w:rsidRPr="001A0B50" w14:paraId="21262D0B" w14:textId="77777777" w:rsidTr="002C6768">
        <w:trPr>
          <w:trHeight w:val="305"/>
        </w:trPr>
        <w:tc>
          <w:tcPr>
            <w:tcW w:w="582" w:type="dxa"/>
            <w:shd w:val="clear" w:color="auto" w:fill="auto"/>
            <w:hideMark/>
          </w:tcPr>
          <w:p w14:paraId="0C2554C3" w14:textId="77777777" w:rsidR="002C6768" w:rsidRPr="001A0B50" w:rsidRDefault="002C6768" w:rsidP="00231AB7">
            <w:pPr>
              <w:jc w:val="center"/>
            </w:pPr>
            <w:r w:rsidRPr="001A0B50">
              <w:t>9</w:t>
            </w:r>
          </w:p>
        </w:tc>
        <w:tc>
          <w:tcPr>
            <w:tcW w:w="3261" w:type="dxa"/>
            <w:shd w:val="clear" w:color="auto" w:fill="auto"/>
            <w:hideMark/>
          </w:tcPr>
          <w:p w14:paraId="0F317E55" w14:textId="77777777" w:rsidR="002C6768" w:rsidRPr="00857030" w:rsidRDefault="002C6768" w:rsidP="00231AB7">
            <w:pPr>
              <w:rPr>
                <w:sz w:val="22"/>
                <w:szCs w:val="22"/>
              </w:rPr>
            </w:pPr>
            <w:r w:rsidRPr="00857030">
              <w:rPr>
                <w:sz w:val="22"/>
                <w:szCs w:val="22"/>
              </w:rPr>
              <w:t>Всего собственных расходов исполнителя (исключая затраты по работам, выполняемым сторонними организациями) (п.2+п.3+п.4+п.5+п.6+п.7+п.8)</w:t>
            </w:r>
          </w:p>
        </w:tc>
        <w:tc>
          <w:tcPr>
            <w:tcW w:w="1134" w:type="dxa"/>
            <w:shd w:val="clear" w:color="auto" w:fill="auto"/>
            <w:vAlign w:val="center"/>
            <w:hideMark/>
          </w:tcPr>
          <w:p w14:paraId="78C82CE9"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26FE307"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0DFEE9D5"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075D4B80" w14:textId="77777777" w:rsidR="002C6768" w:rsidRPr="007B4B91" w:rsidRDefault="002C6768" w:rsidP="00231AB7">
            <w:pPr>
              <w:jc w:val="right"/>
              <w:rPr>
                <w:sz w:val="22"/>
                <w:szCs w:val="22"/>
              </w:rPr>
            </w:pPr>
          </w:p>
        </w:tc>
      </w:tr>
      <w:tr w:rsidR="002C6768" w:rsidRPr="001A0B50" w14:paraId="0234B6D9" w14:textId="77777777" w:rsidTr="002C6768">
        <w:trPr>
          <w:trHeight w:val="315"/>
        </w:trPr>
        <w:tc>
          <w:tcPr>
            <w:tcW w:w="582" w:type="dxa"/>
            <w:shd w:val="clear" w:color="auto" w:fill="auto"/>
            <w:hideMark/>
          </w:tcPr>
          <w:p w14:paraId="509AB3AC" w14:textId="77777777" w:rsidR="002C6768" w:rsidRPr="001A0B50" w:rsidRDefault="002C6768" w:rsidP="00231AB7">
            <w:pPr>
              <w:jc w:val="center"/>
            </w:pPr>
            <w:r w:rsidRPr="001A0B50">
              <w:t>10</w:t>
            </w:r>
          </w:p>
        </w:tc>
        <w:tc>
          <w:tcPr>
            <w:tcW w:w="3261" w:type="dxa"/>
            <w:shd w:val="clear" w:color="auto" w:fill="auto"/>
            <w:hideMark/>
          </w:tcPr>
          <w:p w14:paraId="59EB9B8F" w14:textId="77777777" w:rsidR="002C6768" w:rsidRPr="00857030" w:rsidRDefault="002C6768" w:rsidP="00231AB7">
            <w:pPr>
              <w:rPr>
                <w:sz w:val="22"/>
                <w:szCs w:val="22"/>
              </w:rPr>
            </w:pPr>
            <w:r w:rsidRPr="00857030">
              <w:rPr>
                <w:sz w:val="22"/>
                <w:szCs w:val="22"/>
              </w:rPr>
              <w:t>Рентабельность, %</w:t>
            </w:r>
          </w:p>
        </w:tc>
        <w:tc>
          <w:tcPr>
            <w:tcW w:w="1134" w:type="dxa"/>
            <w:shd w:val="clear" w:color="auto" w:fill="auto"/>
            <w:vAlign w:val="center"/>
            <w:hideMark/>
          </w:tcPr>
          <w:p w14:paraId="3EBBA121"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F21433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5463987"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219C8B0" w14:textId="77777777" w:rsidR="002C6768" w:rsidRPr="007B4B91" w:rsidRDefault="002C6768" w:rsidP="00231AB7">
            <w:pPr>
              <w:jc w:val="right"/>
              <w:rPr>
                <w:sz w:val="22"/>
                <w:szCs w:val="22"/>
              </w:rPr>
            </w:pPr>
          </w:p>
        </w:tc>
      </w:tr>
      <w:tr w:rsidR="002C6768" w:rsidRPr="001A0B50" w14:paraId="51B26C91" w14:textId="77777777" w:rsidTr="002C6768">
        <w:trPr>
          <w:trHeight w:val="315"/>
        </w:trPr>
        <w:tc>
          <w:tcPr>
            <w:tcW w:w="582" w:type="dxa"/>
            <w:tcBorders>
              <w:bottom w:val="single" w:sz="4" w:space="0" w:color="auto"/>
            </w:tcBorders>
            <w:shd w:val="clear" w:color="auto" w:fill="auto"/>
            <w:hideMark/>
          </w:tcPr>
          <w:p w14:paraId="3B574B12" w14:textId="77777777" w:rsidR="002C6768" w:rsidRPr="001A0B50" w:rsidRDefault="002C6768" w:rsidP="00231AB7">
            <w:pPr>
              <w:jc w:val="center"/>
            </w:pPr>
            <w:r w:rsidRPr="001A0B50">
              <w:t>11</w:t>
            </w:r>
          </w:p>
        </w:tc>
        <w:tc>
          <w:tcPr>
            <w:tcW w:w="3261" w:type="dxa"/>
            <w:tcBorders>
              <w:bottom w:val="single" w:sz="4" w:space="0" w:color="auto"/>
            </w:tcBorders>
            <w:shd w:val="clear" w:color="auto" w:fill="auto"/>
            <w:hideMark/>
          </w:tcPr>
          <w:p w14:paraId="1EE7B9C6" w14:textId="77777777" w:rsidR="002C6768" w:rsidRPr="00857030" w:rsidRDefault="002C6768" w:rsidP="00231AB7">
            <w:pPr>
              <w:rPr>
                <w:sz w:val="22"/>
                <w:szCs w:val="22"/>
              </w:rPr>
            </w:pPr>
            <w:r w:rsidRPr="00857030">
              <w:rPr>
                <w:sz w:val="22"/>
                <w:szCs w:val="22"/>
              </w:rPr>
              <w:t>Прибыль (п.9*п.10)</w:t>
            </w:r>
          </w:p>
        </w:tc>
        <w:tc>
          <w:tcPr>
            <w:tcW w:w="1134" w:type="dxa"/>
            <w:tcBorders>
              <w:bottom w:val="single" w:sz="4" w:space="0" w:color="auto"/>
            </w:tcBorders>
            <w:shd w:val="clear" w:color="auto" w:fill="auto"/>
            <w:vAlign w:val="center"/>
            <w:hideMark/>
          </w:tcPr>
          <w:p w14:paraId="3ACEAF4E" w14:textId="77777777" w:rsidR="002C6768" w:rsidRPr="007B4B91" w:rsidRDefault="002C6768" w:rsidP="00231AB7">
            <w:pPr>
              <w:jc w:val="right"/>
              <w:rPr>
                <w:sz w:val="22"/>
                <w:szCs w:val="22"/>
              </w:rPr>
            </w:pPr>
            <w:r w:rsidRPr="007B4B91">
              <w:rPr>
                <w:sz w:val="22"/>
                <w:szCs w:val="22"/>
              </w:rPr>
              <w:t> </w:t>
            </w:r>
          </w:p>
        </w:tc>
        <w:tc>
          <w:tcPr>
            <w:tcW w:w="1162" w:type="dxa"/>
            <w:tcBorders>
              <w:bottom w:val="single" w:sz="4" w:space="0" w:color="auto"/>
            </w:tcBorders>
            <w:shd w:val="clear" w:color="auto" w:fill="auto"/>
            <w:vAlign w:val="center"/>
            <w:hideMark/>
          </w:tcPr>
          <w:p w14:paraId="26281D07" w14:textId="77777777" w:rsidR="002C6768" w:rsidRPr="007B4B91" w:rsidRDefault="002C6768" w:rsidP="00231AB7">
            <w:pPr>
              <w:jc w:val="right"/>
              <w:rPr>
                <w:sz w:val="22"/>
                <w:szCs w:val="22"/>
              </w:rPr>
            </w:pPr>
            <w:r w:rsidRPr="007B4B91">
              <w:rPr>
                <w:sz w:val="22"/>
                <w:szCs w:val="22"/>
              </w:rPr>
              <w:t> </w:t>
            </w:r>
          </w:p>
        </w:tc>
        <w:tc>
          <w:tcPr>
            <w:tcW w:w="1276" w:type="dxa"/>
            <w:tcBorders>
              <w:bottom w:val="single" w:sz="4" w:space="0" w:color="auto"/>
            </w:tcBorders>
            <w:vAlign w:val="center"/>
          </w:tcPr>
          <w:p w14:paraId="31E3DA6D" w14:textId="77777777" w:rsidR="002C6768" w:rsidRPr="007B4B91" w:rsidRDefault="002C6768" w:rsidP="00231AB7">
            <w:pPr>
              <w:jc w:val="right"/>
              <w:rPr>
                <w:sz w:val="22"/>
                <w:szCs w:val="22"/>
              </w:rPr>
            </w:pPr>
            <w:r w:rsidRPr="007B4B91">
              <w:rPr>
                <w:sz w:val="22"/>
                <w:szCs w:val="22"/>
              </w:rPr>
              <w:t> </w:t>
            </w:r>
          </w:p>
        </w:tc>
        <w:tc>
          <w:tcPr>
            <w:tcW w:w="1956" w:type="dxa"/>
            <w:tcBorders>
              <w:bottom w:val="single" w:sz="4" w:space="0" w:color="auto"/>
            </w:tcBorders>
            <w:vAlign w:val="center"/>
          </w:tcPr>
          <w:p w14:paraId="0D3F5527" w14:textId="77777777" w:rsidR="002C6768" w:rsidRPr="007B4B91" w:rsidRDefault="002C6768" w:rsidP="00231AB7">
            <w:pPr>
              <w:jc w:val="right"/>
              <w:rPr>
                <w:sz w:val="22"/>
                <w:szCs w:val="22"/>
              </w:rPr>
            </w:pPr>
          </w:p>
        </w:tc>
      </w:tr>
      <w:tr w:rsidR="002C6768" w:rsidRPr="001A0B50" w14:paraId="7135B428" w14:textId="77777777" w:rsidTr="002C6768">
        <w:trPr>
          <w:trHeight w:val="351"/>
        </w:trPr>
        <w:tc>
          <w:tcPr>
            <w:tcW w:w="582" w:type="dxa"/>
            <w:shd w:val="clear" w:color="auto" w:fill="B8CCE4"/>
            <w:hideMark/>
          </w:tcPr>
          <w:p w14:paraId="44FBE7BE" w14:textId="77777777" w:rsidR="002C6768" w:rsidRPr="00C254AF" w:rsidRDefault="002C6768" w:rsidP="00231AB7">
            <w:pPr>
              <w:jc w:val="center"/>
              <w:rPr>
                <w:b/>
              </w:rPr>
            </w:pPr>
            <w:r w:rsidRPr="00C254AF">
              <w:rPr>
                <w:b/>
              </w:rPr>
              <w:t>12</w:t>
            </w:r>
          </w:p>
        </w:tc>
        <w:tc>
          <w:tcPr>
            <w:tcW w:w="3261" w:type="dxa"/>
            <w:shd w:val="clear" w:color="auto" w:fill="B8CCE4"/>
            <w:hideMark/>
          </w:tcPr>
          <w:p w14:paraId="0EF6418A" w14:textId="77777777" w:rsidR="002C6768" w:rsidRPr="00857030" w:rsidRDefault="002C6768" w:rsidP="00231AB7">
            <w:pPr>
              <w:rPr>
                <w:b/>
                <w:sz w:val="22"/>
                <w:szCs w:val="22"/>
              </w:rPr>
            </w:pPr>
            <w:r w:rsidRPr="00857030">
              <w:rPr>
                <w:b/>
                <w:sz w:val="22"/>
                <w:szCs w:val="22"/>
              </w:rPr>
              <w:t>Всего стоимость работ, НДС не облагается (п.1+п.9+п.11)</w:t>
            </w:r>
          </w:p>
        </w:tc>
        <w:tc>
          <w:tcPr>
            <w:tcW w:w="1134" w:type="dxa"/>
            <w:shd w:val="clear" w:color="auto" w:fill="B8CCE4"/>
            <w:vAlign w:val="center"/>
            <w:hideMark/>
          </w:tcPr>
          <w:p w14:paraId="183CF29F" w14:textId="77777777" w:rsidR="002C6768" w:rsidRPr="007B4B91" w:rsidRDefault="002C6768" w:rsidP="00231AB7">
            <w:pPr>
              <w:jc w:val="right"/>
              <w:rPr>
                <w:b/>
                <w:sz w:val="22"/>
                <w:szCs w:val="22"/>
              </w:rPr>
            </w:pPr>
            <w:r w:rsidRPr="007B4B91">
              <w:rPr>
                <w:b/>
                <w:sz w:val="22"/>
                <w:szCs w:val="22"/>
              </w:rPr>
              <w:t> </w:t>
            </w:r>
          </w:p>
        </w:tc>
        <w:tc>
          <w:tcPr>
            <w:tcW w:w="1162" w:type="dxa"/>
            <w:shd w:val="clear" w:color="auto" w:fill="B8CCE4"/>
            <w:vAlign w:val="center"/>
            <w:hideMark/>
          </w:tcPr>
          <w:p w14:paraId="75348D08" w14:textId="77777777" w:rsidR="002C6768" w:rsidRPr="007B4B91" w:rsidRDefault="002C6768" w:rsidP="00231AB7">
            <w:pPr>
              <w:jc w:val="right"/>
              <w:rPr>
                <w:b/>
                <w:sz w:val="22"/>
                <w:szCs w:val="22"/>
              </w:rPr>
            </w:pPr>
            <w:r w:rsidRPr="007B4B91">
              <w:rPr>
                <w:b/>
                <w:sz w:val="22"/>
                <w:szCs w:val="22"/>
              </w:rPr>
              <w:t> </w:t>
            </w:r>
          </w:p>
        </w:tc>
        <w:tc>
          <w:tcPr>
            <w:tcW w:w="1276" w:type="dxa"/>
            <w:shd w:val="clear" w:color="auto" w:fill="B8CCE4"/>
            <w:vAlign w:val="center"/>
          </w:tcPr>
          <w:p w14:paraId="1129F448" w14:textId="77777777" w:rsidR="002C6768" w:rsidRPr="007B4B91" w:rsidRDefault="002C6768" w:rsidP="00231AB7">
            <w:pPr>
              <w:jc w:val="right"/>
              <w:rPr>
                <w:b/>
                <w:sz w:val="22"/>
                <w:szCs w:val="22"/>
              </w:rPr>
            </w:pPr>
            <w:r w:rsidRPr="007B4B91">
              <w:rPr>
                <w:b/>
                <w:sz w:val="22"/>
                <w:szCs w:val="22"/>
              </w:rPr>
              <w:t> </w:t>
            </w:r>
          </w:p>
        </w:tc>
        <w:tc>
          <w:tcPr>
            <w:tcW w:w="1956" w:type="dxa"/>
            <w:shd w:val="clear" w:color="auto" w:fill="B8CCE4"/>
            <w:vAlign w:val="center"/>
          </w:tcPr>
          <w:p w14:paraId="118D34F7" w14:textId="77777777" w:rsidR="002C6768" w:rsidRPr="007B4B91" w:rsidRDefault="002C6768" w:rsidP="00231AB7">
            <w:pPr>
              <w:jc w:val="right"/>
              <w:rPr>
                <w:b/>
                <w:sz w:val="22"/>
                <w:szCs w:val="22"/>
              </w:rPr>
            </w:pPr>
          </w:p>
        </w:tc>
      </w:tr>
      <w:bookmarkEnd w:id="3"/>
      <w:bookmarkEnd w:id="4"/>
    </w:tbl>
    <w:p w14:paraId="5F67170C" w14:textId="77777777" w:rsidR="00EA2E9D" w:rsidRPr="00885079" w:rsidRDefault="00EA2E9D" w:rsidP="00181F64">
      <w:pPr>
        <w:shd w:val="clear" w:color="auto" w:fill="FFFFFF" w:themeFill="background1"/>
        <w:spacing w:after="200" w:line="276" w:lineRule="auto"/>
        <w:rPr>
          <w:b/>
        </w:rPr>
      </w:pPr>
    </w:p>
    <w:sectPr w:rsidR="00EA2E9D" w:rsidRPr="00885079" w:rsidSect="00F466AC">
      <w:foot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CA3E" w14:textId="77777777" w:rsidR="002A4394" w:rsidRDefault="002A4394" w:rsidP="00343DFB">
      <w:r>
        <w:separator/>
      </w:r>
    </w:p>
  </w:endnote>
  <w:endnote w:type="continuationSeparator" w:id="0">
    <w:p w14:paraId="29B773CE" w14:textId="77777777" w:rsidR="002A4394" w:rsidRDefault="002A4394" w:rsidP="0034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53729"/>
      <w:docPartObj>
        <w:docPartGallery w:val="Page Numbers (Bottom of Page)"/>
        <w:docPartUnique/>
      </w:docPartObj>
    </w:sdtPr>
    <w:sdtEndPr/>
    <w:sdtContent>
      <w:p w14:paraId="1E9A1816" w14:textId="3222F337" w:rsidR="00231AB7" w:rsidRDefault="00231AB7">
        <w:pPr>
          <w:pStyle w:val="af2"/>
          <w:jc w:val="right"/>
        </w:pPr>
        <w:r>
          <w:fldChar w:fldCharType="begin"/>
        </w:r>
        <w:r>
          <w:instrText>PAGE   \* MERGEFORMAT</w:instrText>
        </w:r>
        <w:r>
          <w:fldChar w:fldCharType="separate"/>
        </w:r>
        <w:r>
          <w:rPr>
            <w:noProof/>
          </w:rPr>
          <w:t>23</w:t>
        </w:r>
        <w:r>
          <w:rPr>
            <w:noProof/>
          </w:rPr>
          <w:fldChar w:fldCharType="end"/>
        </w:r>
      </w:p>
    </w:sdtContent>
  </w:sdt>
  <w:p w14:paraId="189AB5AC" w14:textId="77777777" w:rsidR="00231AB7" w:rsidRDefault="00231AB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D3809" w14:textId="77777777" w:rsidR="002A4394" w:rsidRDefault="002A4394" w:rsidP="00343DFB">
      <w:r>
        <w:separator/>
      </w:r>
    </w:p>
  </w:footnote>
  <w:footnote w:type="continuationSeparator" w:id="0">
    <w:p w14:paraId="26C91E52" w14:textId="77777777" w:rsidR="002A4394" w:rsidRDefault="002A4394" w:rsidP="00343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E2B3C8"/>
    <w:lvl w:ilvl="0">
      <w:start w:val="1"/>
      <w:numFmt w:val="decimal"/>
      <w:pStyle w:val="5"/>
      <w:lvlText w:val="%1)"/>
      <w:lvlJc w:val="left"/>
      <w:pPr>
        <w:ind w:left="1492" w:hanging="360"/>
      </w:pPr>
    </w:lvl>
  </w:abstractNum>
  <w:abstractNum w:abstractNumId="1" w15:restartNumberingAfterBreak="0">
    <w:nsid w:val="FFFFFF7D"/>
    <w:multiLevelType w:val="singleLevel"/>
    <w:tmpl w:val="B8FE8A8A"/>
    <w:lvl w:ilvl="0">
      <w:start w:val="1"/>
      <w:numFmt w:val="decimal"/>
      <w:pStyle w:val="4"/>
      <w:lvlText w:val="%1."/>
      <w:lvlJc w:val="left"/>
      <w:pPr>
        <w:tabs>
          <w:tab w:val="num" w:pos="1209"/>
        </w:tabs>
        <w:ind w:left="1209" w:hanging="360"/>
      </w:pPr>
    </w:lvl>
  </w:abstractNum>
  <w:abstractNum w:abstractNumId="2" w15:restartNumberingAfterBreak="0">
    <w:nsid w:val="092E5FBC"/>
    <w:multiLevelType w:val="hybridMultilevel"/>
    <w:tmpl w:val="EAAEA5E6"/>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3" w15:restartNumberingAfterBreak="0">
    <w:nsid w:val="0B3C2F62"/>
    <w:multiLevelType w:val="hybridMultilevel"/>
    <w:tmpl w:val="C25A8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B65370"/>
    <w:multiLevelType w:val="multilevel"/>
    <w:tmpl w:val="53C40D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117F84"/>
    <w:multiLevelType w:val="hybridMultilevel"/>
    <w:tmpl w:val="67583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C96742"/>
    <w:multiLevelType w:val="multilevel"/>
    <w:tmpl w:val="4BE4D660"/>
    <w:lvl w:ilvl="0">
      <w:start w:val="1"/>
      <w:numFmt w:val="bullet"/>
      <w:pStyle w:val="3"/>
      <w:lvlText w:val=""/>
      <w:lvlJc w:val="left"/>
      <w:pPr>
        <w:tabs>
          <w:tab w:val="num" w:pos="227"/>
        </w:tabs>
        <w:ind w:left="1134" w:firstLine="0"/>
      </w:pPr>
      <w:rPr>
        <w:rFonts w:ascii="Symbol" w:hAnsi="Symbol" w:cs="Symbol" w:hint="default"/>
      </w:rPr>
    </w:lvl>
    <w:lvl w:ilvl="1">
      <w:start w:val="1"/>
      <w:numFmt w:val="bullet"/>
      <w:lvlText w:val=""/>
      <w:lvlJc w:val="left"/>
      <w:pPr>
        <w:tabs>
          <w:tab w:val="num" w:pos="454"/>
        </w:tabs>
        <w:ind w:left="1134" w:firstLine="0"/>
      </w:pPr>
      <w:rPr>
        <w:rFonts w:ascii="Symbol" w:hAnsi="Symbol" w:cs="Symbol" w:hint="default"/>
      </w:rPr>
    </w:lvl>
    <w:lvl w:ilvl="2">
      <w:start w:val="1"/>
      <w:numFmt w:val="bullet"/>
      <w:lvlText w:val=""/>
      <w:lvlJc w:val="left"/>
      <w:pPr>
        <w:tabs>
          <w:tab w:val="num" w:pos="680"/>
        </w:tabs>
        <w:ind w:left="1134" w:firstLine="0"/>
      </w:pPr>
      <w:rPr>
        <w:rFonts w:ascii="Symbol" w:hAnsi="Symbol" w:cs="Symbol" w:hint="default"/>
      </w:rPr>
    </w:lvl>
    <w:lvl w:ilvl="3">
      <w:start w:val="1"/>
      <w:numFmt w:val="bullet"/>
      <w:lvlText w:val=""/>
      <w:lvlJc w:val="left"/>
      <w:pPr>
        <w:tabs>
          <w:tab w:val="num" w:pos="907"/>
        </w:tabs>
        <w:ind w:left="1134" w:firstLine="0"/>
      </w:pPr>
      <w:rPr>
        <w:rFonts w:ascii="Symbol" w:hAnsi="Symbol" w:cs="Symbol" w:hint="default"/>
      </w:rPr>
    </w:lvl>
    <w:lvl w:ilvl="4">
      <w:start w:val="1"/>
      <w:numFmt w:val="bullet"/>
      <w:lvlText w:val=""/>
      <w:lvlJc w:val="left"/>
      <w:pPr>
        <w:tabs>
          <w:tab w:val="num" w:pos="1134"/>
        </w:tabs>
        <w:ind w:left="1134" w:firstLine="0"/>
      </w:pPr>
      <w:rPr>
        <w:rFonts w:ascii="Symbol" w:hAnsi="Symbol" w:cs="Symbol" w:hint="default"/>
      </w:rPr>
    </w:lvl>
    <w:lvl w:ilvl="5">
      <w:start w:val="1"/>
      <w:numFmt w:val="bullet"/>
      <w:lvlText w:val=""/>
      <w:lvlJc w:val="left"/>
      <w:pPr>
        <w:tabs>
          <w:tab w:val="num" w:pos="1361"/>
        </w:tabs>
        <w:ind w:left="1134" w:firstLine="0"/>
      </w:pPr>
      <w:rPr>
        <w:rFonts w:ascii="Symbol" w:hAnsi="Symbol" w:cs="Symbol" w:hint="default"/>
      </w:rPr>
    </w:lvl>
    <w:lvl w:ilvl="6">
      <w:start w:val="1"/>
      <w:numFmt w:val="bullet"/>
      <w:lvlText w:val=""/>
      <w:lvlJc w:val="left"/>
      <w:pPr>
        <w:tabs>
          <w:tab w:val="num" w:pos="1587"/>
        </w:tabs>
        <w:ind w:left="1134" w:firstLine="0"/>
      </w:pPr>
      <w:rPr>
        <w:rFonts w:ascii="Symbol" w:hAnsi="Symbol" w:cs="Symbol" w:hint="default"/>
      </w:rPr>
    </w:lvl>
    <w:lvl w:ilvl="7">
      <w:start w:val="1"/>
      <w:numFmt w:val="bullet"/>
      <w:lvlText w:val=""/>
      <w:lvlJc w:val="left"/>
      <w:pPr>
        <w:tabs>
          <w:tab w:val="num" w:pos="1814"/>
        </w:tabs>
        <w:ind w:left="1134" w:firstLine="0"/>
      </w:pPr>
      <w:rPr>
        <w:rFonts w:ascii="Symbol" w:hAnsi="Symbol" w:cs="Symbol" w:hint="default"/>
      </w:rPr>
    </w:lvl>
    <w:lvl w:ilvl="8">
      <w:start w:val="1"/>
      <w:numFmt w:val="bullet"/>
      <w:lvlText w:val=""/>
      <w:lvlJc w:val="left"/>
      <w:pPr>
        <w:tabs>
          <w:tab w:val="num" w:pos="2041"/>
        </w:tabs>
        <w:ind w:left="1134" w:firstLine="0"/>
      </w:pPr>
      <w:rPr>
        <w:rFonts w:ascii="Symbol" w:hAnsi="Symbol" w:cs="Symbol" w:hint="default"/>
      </w:rPr>
    </w:lvl>
  </w:abstractNum>
  <w:abstractNum w:abstractNumId="7"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7E41DE"/>
    <w:multiLevelType w:val="hybridMultilevel"/>
    <w:tmpl w:val="090ECD68"/>
    <w:lvl w:ilvl="0" w:tplc="2BAE13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983479B"/>
    <w:multiLevelType w:val="hybridMultilevel"/>
    <w:tmpl w:val="7A00A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8169F0"/>
    <w:multiLevelType w:val="hybridMultilevel"/>
    <w:tmpl w:val="3BB03290"/>
    <w:lvl w:ilvl="0" w:tplc="04190001">
      <w:start w:val="1"/>
      <w:numFmt w:val="bullet"/>
      <w:lvlText w:val=""/>
      <w:lvlJc w:val="left"/>
      <w:pPr>
        <w:ind w:left="1462" w:hanging="360"/>
      </w:pPr>
      <w:rPr>
        <w:rFonts w:ascii="Symbol" w:hAnsi="Symbol" w:hint="default"/>
      </w:rPr>
    </w:lvl>
    <w:lvl w:ilvl="1" w:tplc="04190003">
      <w:start w:val="1"/>
      <w:numFmt w:val="bullet"/>
      <w:lvlText w:val="o"/>
      <w:lvlJc w:val="left"/>
      <w:pPr>
        <w:ind w:left="2182" w:hanging="360"/>
      </w:pPr>
      <w:rPr>
        <w:rFonts w:ascii="Courier New" w:hAnsi="Courier New" w:cs="Courier New" w:hint="default"/>
      </w:rPr>
    </w:lvl>
    <w:lvl w:ilvl="2" w:tplc="04190005">
      <w:start w:val="1"/>
      <w:numFmt w:val="bullet"/>
      <w:lvlText w:val=""/>
      <w:lvlJc w:val="left"/>
      <w:pPr>
        <w:ind w:left="2902" w:hanging="360"/>
      </w:pPr>
      <w:rPr>
        <w:rFonts w:ascii="Wingdings" w:hAnsi="Wingdings" w:hint="default"/>
      </w:rPr>
    </w:lvl>
    <w:lvl w:ilvl="3" w:tplc="04190001">
      <w:start w:val="1"/>
      <w:numFmt w:val="bullet"/>
      <w:lvlText w:val=""/>
      <w:lvlJc w:val="left"/>
      <w:pPr>
        <w:ind w:left="3622" w:hanging="360"/>
      </w:pPr>
      <w:rPr>
        <w:rFonts w:ascii="Symbol" w:hAnsi="Symbol" w:hint="default"/>
      </w:rPr>
    </w:lvl>
    <w:lvl w:ilvl="4" w:tplc="04190003">
      <w:start w:val="1"/>
      <w:numFmt w:val="bullet"/>
      <w:lvlText w:val="o"/>
      <w:lvlJc w:val="left"/>
      <w:pPr>
        <w:ind w:left="4342" w:hanging="360"/>
      </w:pPr>
      <w:rPr>
        <w:rFonts w:ascii="Courier New" w:hAnsi="Courier New" w:cs="Courier New" w:hint="default"/>
      </w:rPr>
    </w:lvl>
    <w:lvl w:ilvl="5" w:tplc="04190005">
      <w:start w:val="1"/>
      <w:numFmt w:val="bullet"/>
      <w:lvlText w:val=""/>
      <w:lvlJc w:val="left"/>
      <w:pPr>
        <w:ind w:left="5062" w:hanging="360"/>
      </w:pPr>
      <w:rPr>
        <w:rFonts w:ascii="Wingdings" w:hAnsi="Wingdings" w:hint="default"/>
      </w:rPr>
    </w:lvl>
    <w:lvl w:ilvl="6" w:tplc="04190001">
      <w:start w:val="1"/>
      <w:numFmt w:val="bullet"/>
      <w:lvlText w:val=""/>
      <w:lvlJc w:val="left"/>
      <w:pPr>
        <w:ind w:left="5782" w:hanging="360"/>
      </w:pPr>
      <w:rPr>
        <w:rFonts w:ascii="Symbol" w:hAnsi="Symbol" w:hint="default"/>
      </w:rPr>
    </w:lvl>
    <w:lvl w:ilvl="7" w:tplc="04190003">
      <w:start w:val="1"/>
      <w:numFmt w:val="bullet"/>
      <w:lvlText w:val="o"/>
      <w:lvlJc w:val="left"/>
      <w:pPr>
        <w:ind w:left="6502" w:hanging="360"/>
      </w:pPr>
      <w:rPr>
        <w:rFonts w:ascii="Courier New" w:hAnsi="Courier New" w:cs="Courier New" w:hint="default"/>
      </w:rPr>
    </w:lvl>
    <w:lvl w:ilvl="8" w:tplc="04190005">
      <w:start w:val="1"/>
      <w:numFmt w:val="bullet"/>
      <w:lvlText w:val=""/>
      <w:lvlJc w:val="left"/>
      <w:pPr>
        <w:ind w:left="7222" w:hanging="360"/>
      </w:pPr>
      <w:rPr>
        <w:rFonts w:ascii="Wingdings" w:hAnsi="Wingdings" w:hint="default"/>
      </w:rPr>
    </w:lvl>
  </w:abstractNum>
  <w:abstractNum w:abstractNumId="11" w15:restartNumberingAfterBreak="0">
    <w:nsid w:val="306960B0"/>
    <w:multiLevelType w:val="hybridMultilevel"/>
    <w:tmpl w:val="0734D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C8367A"/>
    <w:multiLevelType w:val="multilevel"/>
    <w:tmpl w:val="4EA47992"/>
    <w:lvl w:ilvl="0">
      <w:start w:val="1"/>
      <w:numFmt w:val="decimal"/>
      <w:lvlText w:val="%1"/>
      <w:lvlJc w:val="left"/>
      <w:pPr>
        <w:tabs>
          <w:tab w:val="num" w:pos="792"/>
        </w:tabs>
        <w:ind w:left="792" w:hanging="432"/>
      </w:pPr>
      <w:rPr>
        <w:rFonts w:hint="default"/>
      </w:rPr>
    </w:lvl>
    <w:lvl w:ilvl="1">
      <w:start w:val="1"/>
      <w:numFmt w:val="decimal"/>
      <w:pStyle w:val="2"/>
      <w:lvlText w:val="%1.%2"/>
      <w:lvlJc w:val="left"/>
      <w:pPr>
        <w:tabs>
          <w:tab w:val="num" w:pos="936"/>
        </w:tabs>
        <w:ind w:left="936" w:hanging="576"/>
      </w:pPr>
      <w:rPr>
        <w:rFonts w:hint="default"/>
      </w:rPr>
    </w:lvl>
    <w:lvl w:ilvl="2">
      <w:start w:val="1"/>
      <w:numFmt w:val="decimal"/>
      <w:pStyle w:val="30"/>
      <w:lvlText w:val="%1.%2.%3"/>
      <w:lvlJc w:val="left"/>
      <w:pPr>
        <w:tabs>
          <w:tab w:val="num" w:pos="1080"/>
        </w:tabs>
        <w:ind w:left="1080" w:hanging="720"/>
      </w:pPr>
      <w:rPr>
        <w:rFonts w:hint="default"/>
      </w:rPr>
    </w:lvl>
    <w:lvl w:ilvl="3">
      <w:start w:val="1"/>
      <w:numFmt w:val="decimal"/>
      <w:pStyle w:val="40"/>
      <w:lvlText w:val="%1.%2.%3.%4"/>
      <w:lvlJc w:val="left"/>
      <w:pPr>
        <w:tabs>
          <w:tab w:val="num" w:pos="1224"/>
        </w:tabs>
        <w:ind w:left="1224" w:hanging="864"/>
      </w:pPr>
      <w:rPr>
        <w:rFonts w:hint="default"/>
      </w:rPr>
    </w:lvl>
    <w:lvl w:ilvl="4">
      <w:start w:val="1"/>
      <w:numFmt w:val="decimal"/>
      <w:pStyle w:val="50"/>
      <w:lvlText w:val="%1.%2.%3.%4.%5"/>
      <w:lvlJc w:val="left"/>
      <w:pPr>
        <w:tabs>
          <w:tab w:val="num" w:pos="1368"/>
        </w:tabs>
        <w:ind w:left="1368" w:hanging="1008"/>
      </w:pPr>
      <w:rPr>
        <w:rFonts w:hint="default"/>
      </w:rPr>
    </w:lvl>
    <w:lvl w:ilvl="5">
      <w:start w:val="1"/>
      <w:numFmt w:val="decimal"/>
      <w:pStyle w:val="6"/>
      <w:lvlText w:val="%1.%2.%3.%4.%5.%6"/>
      <w:lvlJc w:val="left"/>
      <w:pPr>
        <w:tabs>
          <w:tab w:val="num" w:pos="1512"/>
        </w:tabs>
        <w:ind w:left="1512" w:hanging="1152"/>
      </w:pPr>
      <w:rPr>
        <w:rFonts w:hint="default"/>
      </w:rPr>
    </w:lvl>
    <w:lvl w:ilvl="6">
      <w:start w:val="1"/>
      <w:numFmt w:val="decimal"/>
      <w:pStyle w:val="7"/>
      <w:lvlText w:val="%1.%2.%3.%4.%5.%6.%7"/>
      <w:lvlJc w:val="left"/>
      <w:pPr>
        <w:tabs>
          <w:tab w:val="num" w:pos="1656"/>
        </w:tabs>
        <w:ind w:left="1656" w:hanging="1296"/>
      </w:pPr>
      <w:rPr>
        <w:rFonts w:hint="default"/>
      </w:rPr>
    </w:lvl>
    <w:lvl w:ilvl="7">
      <w:start w:val="1"/>
      <w:numFmt w:val="decimal"/>
      <w:pStyle w:val="8"/>
      <w:lvlText w:val="%1.%2.%3.%4.%5.%6.%7.%8"/>
      <w:lvlJc w:val="left"/>
      <w:pPr>
        <w:tabs>
          <w:tab w:val="num" w:pos="1800"/>
        </w:tabs>
        <w:ind w:left="1800" w:hanging="1440"/>
      </w:pPr>
      <w:rPr>
        <w:rFonts w:hint="default"/>
      </w:rPr>
    </w:lvl>
    <w:lvl w:ilvl="8">
      <w:start w:val="1"/>
      <w:numFmt w:val="decimal"/>
      <w:pStyle w:val="9"/>
      <w:lvlText w:val="%1.%2.%3.%4.%5.%6.%7.%8.%9"/>
      <w:lvlJc w:val="left"/>
      <w:pPr>
        <w:tabs>
          <w:tab w:val="num" w:pos="1944"/>
        </w:tabs>
        <w:ind w:left="1944" w:hanging="1584"/>
      </w:pPr>
      <w:rPr>
        <w:rFonts w:hint="default"/>
      </w:rPr>
    </w:lvl>
  </w:abstractNum>
  <w:abstractNum w:abstractNumId="14" w15:restartNumberingAfterBreak="0">
    <w:nsid w:val="3D1D40AB"/>
    <w:multiLevelType w:val="hybridMultilevel"/>
    <w:tmpl w:val="61F08ACA"/>
    <w:lvl w:ilvl="0" w:tplc="04190001">
      <w:start w:val="1"/>
      <w:numFmt w:val="bullet"/>
      <w:lvlText w:val=""/>
      <w:lvlJc w:val="left"/>
      <w:pPr>
        <w:ind w:left="782" w:hanging="360"/>
      </w:pPr>
      <w:rPr>
        <w:rFonts w:ascii="Symbol" w:hAnsi="Symbol" w:hint="default"/>
      </w:rPr>
    </w:lvl>
    <w:lvl w:ilvl="1" w:tplc="04190003" w:tentative="1">
      <w:start w:val="1"/>
      <w:numFmt w:val="bullet"/>
      <w:lvlText w:val="o"/>
      <w:lvlJc w:val="left"/>
      <w:pPr>
        <w:ind w:left="1502" w:hanging="360"/>
      </w:pPr>
      <w:rPr>
        <w:rFonts w:ascii="Courier New" w:hAnsi="Courier New" w:cs="Courier New" w:hint="default"/>
      </w:rPr>
    </w:lvl>
    <w:lvl w:ilvl="2" w:tplc="04190005" w:tentative="1">
      <w:start w:val="1"/>
      <w:numFmt w:val="bullet"/>
      <w:lvlText w:val=""/>
      <w:lvlJc w:val="left"/>
      <w:pPr>
        <w:ind w:left="2222" w:hanging="360"/>
      </w:pPr>
      <w:rPr>
        <w:rFonts w:ascii="Wingdings" w:hAnsi="Wingdings" w:hint="default"/>
      </w:rPr>
    </w:lvl>
    <w:lvl w:ilvl="3" w:tplc="04190001" w:tentative="1">
      <w:start w:val="1"/>
      <w:numFmt w:val="bullet"/>
      <w:lvlText w:val=""/>
      <w:lvlJc w:val="left"/>
      <w:pPr>
        <w:ind w:left="2942" w:hanging="360"/>
      </w:pPr>
      <w:rPr>
        <w:rFonts w:ascii="Symbol" w:hAnsi="Symbol" w:hint="default"/>
      </w:rPr>
    </w:lvl>
    <w:lvl w:ilvl="4" w:tplc="04190003" w:tentative="1">
      <w:start w:val="1"/>
      <w:numFmt w:val="bullet"/>
      <w:lvlText w:val="o"/>
      <w:lvlJc w:val="left"/>
      <w:pPr>
        <w:ind w:left="3662" w:hanging="360"/>
      </w:pPr>
      <w:rPr>
        <w:rFonts w:ascii="Courier New" w:hAnsi="Courier New" w:cs="Courier New" w:hint="default"/>
      </w:rPr>
    </w:lvl>
    <w:lvl w:ilvl="5" w:tplc="04190005" w:tentative="1">
      <w:start w:val="1"/>
      <w:numFmt w:val="bullet"/>
      <w:lvlText w:val=""/>
      <w:lvlJc w:val="left"/>
      <w:pPr>
        <w:ind w:left="4382" w:hanging="360"/>
      </w:pPr>
      <w:rPr>
        <w:rFonts w:ascii="Wingdings" w:hAnsi="Wingdings" w:hint="default"/>
      </w:rPr>
    </w:lvl>
    <w:lvl w:ilvl="6" w:tplc="04190001" w:tentative="1">
      <w:start w:val="1"/>
      <w:numFmt w:val="bullet"/>
      <w:lvlText w:val=""/>
      <w:lvlJc w:val="left"/>
      <w:pPr>
        <w:ind w:left="5102" w:hanging="360"/>
      </w:pPr>
      <w:rPr>
        <w:rFonts w:ascii="Symbol" w:hAnsi="Symbol" w:hint="default"/>
      </w:rPr>
    </w:lvl>
    <w:lvl w:ilvl="7" w:tplc="04190003" w:tentative="1">
      <w:start w:val="1"/>
      <w:numFmt w:val="bullet"/>
      <w:lvlText w:val="o"/>
      <w:lvlJc w:val="left"/>
      <w:pPr>
        <w:ind w:left="5822" w:hanging="360"/>
      </w:pPr>
      <w:rPr>
        <w:rFonts w:ascii="Courier New" w:hAnsi="Courier New" w:cs="Courier New" w:hint="default"/>
      </w:rPr>
    </w:lvl>
    <w:lvl w:ilvl="8" w:tplc="04190005" w:tentative="1">
      <w:start w:val="1"/>
      <w:numFmt w:val="bullet"/>
      <w:lvlText w:val=""/>
      <w:lvlJc w:val="left"/>
      <w:pPr>
        <w:ind w:left="6542" w:hanging="360"/>
      </w:pPr>
      <w:rPr>
        <w:rFonts w:ascii="Wingdings" w:hAnsi="Wingdings" w:hint="default"/>
      </w:rPr>
    </w:lvl>
  </w:abstractNum>
  <w:abstractNum w:abstractNumId="15" w15:restartNumberingAfterBreak="0">
    <w:nsid w:val="3E480885"/>
    <w:multiLevelType w:val="hybridMultilevel"/>
    <w:tmpl w:val="1F6CB4A2"/>
    <w:lvl w:ilvl="0" w:tplc="6CE4E2AC">
      <w:numFmt w:val="bullet"/>
      <w:lvlText w:val="·"/>
      <w:lvlJc w:val="left"/>
      <w:pPr>
        <w:ind w:left="720" w:hanging="360"/>
      </w:pPr>
      <w:rPr>
        <w:rFonts w:ascii="Symbol" w:eastAsia="Symbol" w:hAnsi="Symbol" w:hint="default"/>
        <w:b w:val="0"/>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6B6798"/>
    <w:multiLevelType w:val="hybridMultilevel"/>
    <w:tmpl w:val="A3F68BB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7" w15:restartNumberingAfterBreak="0">
    <w:nsid w:val="45F16DDD"/>
    <w:multiLevelType w:val="hybridMultilevel"/>
    <w:tmpl w:val="69F8C59A"/>
    <w:lvl w:ilvl="0" w:tplc="616E442C">
      <w:start w:val="1"/>
      <w:numFmt w:val="bullet"/>
      <w:lvlText w:val=""/>
      <w:lvlJc w:val="left"/>
      <w:pPr>
        <w:ind w:left="1420" w:hanging="360"/>
      </w:pPr>
      <w:rPr>
        <w:rFonts w:ascii="Symbol" w:hAnsi="Symbol" w:hint="default"/>
        <w:sz w:val="24"/>
        <w:szCs w:val="24"/>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8" w15:restartNumberingAfterBreak="0">
    <w:nsid w:val="57395DC5"/>
    <w:multiLevelType w:val="hybridMultilevel"/>
    <w:tmpl w:val="A4E8D112"/>
    <w:lvl w:ilvl="0" w:tplc="04190001">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19" w15:restartNumberingAfterBreak="0">
    <w:nsid w:val="5D777885"/>
    <w:multiLevelType w:val="hybridMultilevel"/>
    <w:tmpl w:val="A8F2BCB8"/>
    <w:lvl w:ilvl="0" w:tplc="EA2064EA">
      <w:numFmt w:val="bullet"/>
      <w:lvlText w:val="·"/>
      <w:lvlJc w:val="left"/>
      <w:pPr>
        <w:ind w:left="470" w:hanging="360"/>
      </w:pPr>
      <w:rPr>
        <w:rFonts w:ascii="Symbol" w:eastAsia="Symbol" w:hAnsi="Symbol" w:hint="default"/>
        <w:b w:val="0"/>
        <w:color w:val="000000"/>
        <w:sz w:val="24"/>
        <w:szCs w:val="24"/>
      </w:rPr>
    </w:lvl>
    <w:lvl w:ilvl="1" w:tplc="04190003" w:tentative="1">
      <w:start w:val="1"/>
      <w:numFmt w:val="bullet"/>
      <w:lvlText w:val="o"/>
      <w:lvlJc w:val="left"/>
      <w:pPr>
        <w:ind w:left="1190" w:hanging="360"/>
      </w:pPr>
      <w:rPr>
        <w:rFonts w:ascii="Courier New" w:hAnsi="Courier New" w:cs="Courier New" w:hint="default"/>
      </w:rPr>
    </w:lvl>
    <w:lvl w:ilvl="2" w:tplc="04190005" w:tentative="1">
      <w:start w:val="1"/>
      <w:numFmt w:val="bullet"/>
      <w:lvlText w:val=""/>
      <w:lvlJc w:val="left"/>
      <w:pPr>
        <w:ind w:left="1910" w:hanging="360"/>
      </w:pPr>
      <w:rPr>
        <w:rFonts w:ascii="Wingdings" w:hAnsi="Wingdings" w:hint="default"/>
      </w:rPr>
    </w:lvl>
    <w:lvl w:ilvl="3" w:tplc="04190001" w:tentative="1">
      <w:start w:val="1"/>
      <w:numFmt w:val="bullet"/>
      <w:lvlText w:val=""/>
      <w:lvlJc w:val="left"/>
      <w:pPr>
        <w:ind w:left="2630" w:hanging="360"/>
      </w:pPr>
      <w:rPr>
        <w:rFonts w:ascii="Symbol" w:hAnsi="Symbol" w:hint="default"/>
      </w:rPr>
    </w:lvl>
    <w:lvl w:ilvl="4" w:tplc="04190003" w:tentative="1">
      <w:start w:val="1"/>
      <w:numFmt w:val="bullet"/>
      <w:lvlText w:val="o"/>
      <w:lvlJc w:val="left"/>
      <w:pPr>
        <w:ind w:left="3350" w:hanging="360"/>
      </w:pPr>
      <w:rPr>
        <w:rFonts w:ascii="Courier New" w:hAnsi="Courier New" w:cs="Courier New" w:hint="default"/>
      </w:rPr>
    </w:lvl>
    <w:lvl w:ilvl="5" w:tplc="04190005" w:tentative="1">
      <w:start w:val="1"/>
      <w:numFmt w:val="bullet"/>
      <w:lvlText w:val=""/>
      <w:lvlJc w:val="left"/>
      <w:pPr>
        <w:ind w:left="4070" w:hanging="360"/>
      </w:pPr>
      <w:rPr>
        <w:rFonts w:ascii="Wingdings" w:hAnsi="Wingdings" w:hint="default"/>
      </w:rPr>
    </w:lvl>
    <w:lvl w:ilvl="6" w:tplc="04190001" w:tentative="1">
      <w:start w:val="1"/>
      <w:numFmt w:val="bullet"/>
      <w:lvlText w:val=""/>
      <w:lvlJc w:val="left"/>
      <w:pPr>
        <w:ind w:left="4790" w:hanging="360"/>
      </w:pPr>
      <w:rPr>
        <w:rFonts w:ascii="Symbol" w:hAnsi="Symbol" w:hint="default"/>
      </w:rPr>
    </w:lvl>
    <w:lvl w:ilvl="7" w:tplc="04190003" w:tentative="1">
      <w:start w:val="1"/>
      <w:numFmt w:val="bullet"/>
      <w:lvlText w:val="o"/>
      <w:lvlJc w:val="left"/>
      <w:pPr>
        <w:ind w:left="5510" w:hanging="360"/>
      </w:pPr>
      <w:rPr>
        <w:rFonts w:ascii="Courier New" w:hAnsi="Courier New" w:cs="Courier New" w:hint="default"/>
      </w:rPr>
    </w:lvl>
    <w:lvl w:ilvl="8" w:tplc="04190005" w:tentative="1">
      <w:start w:val="1"/>
      <w:numFmt w:val="bullet"/>
      <w:lvlText w:val=""/>
      <w:lvlJc w:val="left"/>
      <w:pPr>
        <w:ind w:left="6230" w:hanging="360"/>
      </w:pPr>
      <w:rPr>
        <w:rFonts w:ascii="Wingdings" w:hAnsi="Wingdings" w:hint="default"/>
      </w:rPr>
    </w:lvl>
  </w:abstractNum>
  <w:abstractNum w:abstractNumId="20" w15:restartNumberingAfterBreak="0">
    <w:nsid w:val="61CA486F"/>
    <w:multiLevelType w:val="hybridMultilevel"/>
    <w:tmpl w:val="75D02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222A8"/>
    <w:multiLevelType w:val="hybridMultilevel"/>
    <w:tmpl w:val="621E7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760C70"/>
    <w:multiLevelType w:val="hybridMultilevel"/>
    <w:tmpl w:val="38CEBC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A1785F"/>
    <w:multiLevelType w:val="multilevel"/>
    <w:tmpl w:val="428C8A94"/>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1F5395"/>
    <w:multiLevelType w:val="hybridMultilevel"/>
    <w:tmpl w:val="19645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2EC0D66"/>
    <w:multiLevelType w:val="multilevel"/>
    <w:tmpl w:val="706C7F9E"/>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33F0662"/>
    <w:multiLevelType w:val="hybridMultilevel"/>
    <w:tmpl w:val="57409DD4"/>
    <w:lvl w:ilvl="0" w:tplc="6A745D32">
      <w:start w:val="1"/>
      <w:numFmt w:val="decimal"/>
      <w:lvlText w:val="%1."/>
      <w:lvlJc w:val="left"/>
      <w:pPr>
        <w:tabs>
          <w:tab w:val="num" w:pos="1230"/>
        </w:tabs>
        <w:ind w:left="1230" w:hanging="360"/>
      </w:pPr>
      <w:rPr>
        <w:rFonts w:ascii="Times New Roman" w:eastAsia="Times New Roman" w:hAnsi="Times New Roman" w:cs="Times New Roman"/>
      </w:rPr>
    </w:lvl>
    <w:lvl w:ilvl="1" w:tplc="D3CCEE0C">
      <w:numFmt w:val="none"/>
      <w:lvlText w:val=""/>
      <w:lvlJc w:val="left"/>
      <w:pPr>
        <w:tabs>
          <w:tab w:val="num" w:pos="360"/>
        </w:tabs>
        <w:ind w:left="0" w:firstLine="0"/>
      </w:pPr>
    </w:lvl>
    <w:lvl w:ilvl="2" w:tplc="D498581A">
      <w:numFmt w:val="none"/>
      <w:lvlText w:val=""/>
      <w:lvlJc w:val="left"/>
      <w:pPr>
        <w:tabs>
          <w:tab w:val="num" w:pos="360"/>
        </w:tabs>
        <w:ind w:left="0" w:firstLine="0"/>
      </w:pPr>
    </w:lvl>
    <w:lvl w:ilvl="3" w:tplc="734CA224">
      <w:numFmt w:val="none"/>
      <w:lvlText w:val=""/>
      <w:lvlJc w:val="left"/>
      <w:pPr>
        <w:tabs>
          <w:tab w:val="num" w:pos="360"/>
        </w:tabs>
        <w:ind w:left="0" w:firstLine="0"/>
      </w:pPr>
    </w:lvl>
    <w:lvl w:ilvl="4" w:tplc="AC34FCA8">
      <w:numFmt w:val="none"/>
      <w:lvlText w:val=""/>
      <w:lvlJc w:val="left"/>
      <w:pPr>
        <w:tabs>
          <w:tab w:val="num" w:pos="360"/>
        </w:tabs>
        <w:ind w:left="0" w:firstLine="0"/>
      </w:pPr>
    </w:lvl>
    <w:lvl w:ilvl="5" w:tplc="70165658">
      <w:numFmt w:val="none"/>
      <w:lvlText w:val=""/>
      <w:lvlJc w:val="left"/>
      <w:pPr>
        <w:tabs>
          <w:tab w:val="num" w:pos="360"/>
        </w:tabs>
        <w:ind w:left="0" w:firstLine="0"/>
      </w:pPr>
    </w:lvl>
    <w:lvl w:ilvl="6" w:tplc="C24445B4">
      <w:numFmt w:val="none"/>
      <w:lvlText w:val=""/>
      <w:lvlJc w:val="left"/>
      <w:pPr>
        <w:tabs>
          <w:tab w:val="num" w:pos="360"/>
        </w:tabs>
        <w:ind w:left="0" w:firstLine="0"/>
      </w:pPr>
    </w:lvl>
    <w:lvl w:ilvl="7" w:tplc="8CE842E2">
      <w:numFmt w:val="none"/>
      <w:lvlText w:val=""/>
      <w:lvlJc w:val="left"/>
      <w:pPr>
        <w:tabs>
          <w:tab w:val="num" w:pos="360"/>
        </w:tabs>
        <w:ind w:left="0" w:firstLine="0"/>
      </w:pPr>
    </w:lvl>
    <w:lvl w:ilvl="8" w:tplc="3B3A7AC4">
      <w:numFmt w:val="none"/>
      <w:lvlText w:val=""/>
      <w:lvlJc w:val="left"/>
      <w:pPr>
        <w:tabs>
          <w:tab w:val="num" w:pos="360"/>
        </w:tabs>
        <w:ind w:left="0" w:firstLine="0"/>
      </w:pPr>
    </w:lvl>
  </w:abstractNum>
  <w:abstractNum w:abstractNumId="27" w15:restartNumberingAfterBreak="0">
    <w:nsid w:val="74897CCF"/>
    <w:multiLevelType w:val="multilevel"/>
    <w:tmpl w:val="EB5817D0"/>
    <w:lvl w:ilvl="0">
      <w:start w:val="5"/>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7C22FBB"/>
    <w:multiLevelType w:val="hybridMultilevel"/>
    <w:tmpl w:val="BBFC3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0672A7"/>
    <w:multiLevelType w:val="hybridMultilevel"/>
    <w:tmpl w:val="2CD443D8"/>
    <w:lvl w:ilvl="0" w:tplc="01CA111A">
      <w:start w:val="1"/>
      <w:numFmt w:val="bullet"/>
      <w:lvlText w:val=""/>
      <w:lvlJc w:val="left"/>
      <w:pPr>
        <w:ind w:left="1822" w:hanging="360"/>
      </w:pPr>
      <w:rPr>
        <w:rFonts w:ascii="Symbol" w:hAnsi="Symbol" w:hint="default"/>
        <w:color w:val="auto"/>
      </w:rPr>
    </w:lvl>
    <w:lvl w:ilvl="1" w:tplc="04190003">
      <w:start w:val="1"/>
      <w:numFmt w:val="bullet"/>
      <w:lvlText w:val="o"/>
      <w:lvlJc w:val="left"/>
      <w:pPr>
        <w:ind w:left="2542" w:hanging="360"/>
      </w:pPr>
      <w:rPr>
        <w:rFonts w:ascii="Courier New" w:hAnsi="Courier New" w:cs="Courier New" w:hint="default"/>
      </w:rPr>
    </w:lvl>
    <w:lvl w:ilvl="2" w:tplc="04190005">
      <w:start w:val="1"/>
      <w:numFmt w:val="bullet"/>
      <w:lvlText w:val=""/>
      <w:lvlJc w:val="left"/>
      <w:pPr>
        <w:ind w:left="3262" w:hanging="360"/>
      </w:pPr>
      <w:rPr>
        <w:rFonts w:ascii="Wingdings" w:hAnsi="Wingdings" w:hint="default"/>
      </w:rPr>
    </w:lvl>
    <w:lvl w:ilvl="3" w:tplc="04190001">
      <w:start w:val="1"/>
      <w:numFmt w:val="bullet"/>
      <w:lvlText w:val=""/>
      <w:lvlJc w:val="left"/>
      <w:pPr>
        <w:ind w:left="3982" w:hanging="360"/>
      </w:pPr>
      <w:rPr>
        <w:rFonts w:ascii="Symbol" w:hAnsi="Symbol" w:hint="default"/>
      </w:rPr>
    </w:lvl>
    <w:lvl w:ilvl="4" w:tplc="04190003">
      <w:start w:val="1"/>
      <w:numFmt w:val="bullet"/>
      <w:lvlText w:val="o"/>
      <w:lvlJc w:val="left"/>
      <w:pPr>
        <w:ind w:left="4702" w:hanging="360"/>
      </w:pPr>
      <w:rPr>
        <w:rFonts w:ascii="Courier New" w:hAnsi="Courier New" w:cs="Courier New" w:hint="default"/>
      </w:rPr>
    </w:lvl>
    <w:lvl w:ilvl="5" w:tplc="04190005">
      <w:start w:val="1"/>
      <w:numFmt w:val="bullet"/>
      <w:lvlText w:val=""/>
      <w:lvlJc w:val="left"/>
      <w:pPr>
        <w:ind w:left="5422" w:hanging="360"/>
      </w:pPr>
      <w:rPr>
        <w:rFonts w:ascii="Wingdings" w:hAnsi="Wingdings" w:hint="default"/>
      </w:rPr>
    </w:lvl>
    <w:lvl w:ilvl="6" w:tplc="04190001">
      <w:start w:val="1"/>
      <w:numFmt w:val="bullet"/>
      <w:lvlText w:val=""/>
      <w:lvlJc w:val="left"/>
      <w:pPr>
        <w:ind w:left="6142" w:hanging="360"/>
      </w:pPr>
      <w:rPr>
        <w:rFonts w:ascii="Symbol" w:hAnsi="Symbol" w:hint="default"/>
      </w:rPr>
    </w:lvl>
    <w:lvl w:ilvl="7" w:tplc="04190003">
      <w:start w:val="1"/>
      <w:numFmt w:val="bullet"/>
      <w:lvlText w:val="o"/>
      <w:lvlJc w:val="left"/>
      <w:pPr>
        <w:ind w:left="6862" w:hanging="360"/>
      </w:pPr>
      <w:rPr>
        <w:rFonts w:ascii="Courier New" w:hAnsi="Courier New" w:cs="Courier New" w:hint="default"/>
      </w:rPr>
    </w:lvl>
    <w:lvl w:ilvl="8" w:tplc="04190005">
      <w:start w:val="1"/>
      <w:numFmt w:val="bullet"/>
      <w:lvlText w:val=""/>
      <w:lvlJc w:val="left"/>
      <w:pPr>
        <w:ind w:left="7582" w:hanging="360"/>
      </w:pPr>
      <w:rPr>
        <w:rFonts w:ascii="Wingdings" w:hAnsi="Wingdings" w:hint="default"/>
      </w:rPr>
    </w:lvl>
  </w:abstractNum>
  <w:abstractNum w:abstractNumId="30" w15:restartNumberingAfterBreak="0">
    <w:nsid w:val="7D8D5938"/>
    <w:multiLevelType w:val="hybridMultilevel"/>
    <w:tmpl w:val="FC0864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
  </w:num>
  <w:num w:numId="4">
    <w:abstractNumId w:val="0"/>
  </w:num>
  <w:num w:numId="5">
    <w:abstractNumId w:val="6"/>
  </w:num>
  <w:num w:numId="6">
    <w:abstractNumId w:val="21"/>
  </w:num>
  <w:num w:numId="7">
    <w:abstractNumId w:val="28"/>
  </w:num>
  <w:num w:numId="8">
    <w:abstractNumId w:val="29"/>
  </w:num>
  <w:num w:numId="9">
    <w:abstractNumId w:val="10"/>
  </w:num>
  <w:num w:numId="10">
    <w:abstractNumId w:val="15"/>
  </w:num>
  <w:num w:numId="11">
    <w:abstractNumId w:val="30"/>
  </w:num>
  <w:num w:numId="12">
    <w:abstractNumId w:val="19"/>
  </w:num>
  <w:num w:numId="13">
    <w:abstractNumId w:val="5"/>
  </w:num>
  <w:num w:numId="14">
    <w:abstractNumId w:val="11"/>
  </w:num>
  <w:num w:numId="15">
    <w:abstractNumId w:val="16"/>
  </w:num>
  <w:num w:numId="16">
    <w:abstractNumId w:val="20"/>
  </w:num>
  <w:num w:numId="17">
    <w:abstractNumId w:val="22"/>
  </w:num>
  <w:num w:numId="18">
    <w:abstractNumId w:val="12"/>
  </w:num>
  <w:num w:numId="19">
    <w:abstractNumId w:val="14"/>
  </w:num>
  <w:num w:numId="20">
    <w:abstractNumId w:val="7"/>
  </w:num>
  <w:num w:numId="21">
    <w:abstractNumId w:val="18"/>
  </w:num>
  <w:num w:numId="22">
    <w:abstractNumId w:val="23"/>
  </w:num>
  <w:num w:numId="23">
    <w:abstractNumId w:val="17"/>
  </w:num>
  <w:num w:numId="24">
    <w:abstractNumId w:val="4"/>
  </w:num>
  <w:num w:numId="25">
    <w:abstractNumId w:val="26"/>
    <w:lvlOverride w:ilvl="0">
      <w:startOverride w:val="1"/>
    </w:lvlOverride>
    <w:lvlOverride w:ilvl="1"/>
    <w:lvlOverride w:ilvl="2"/>
    <w:lvlOverride w:ilvl="3"/>
    <w:lvlOverride w:ilvl="4"/>
    <w:lvlOverride w:ilvl="5"/>
    <w:lvlOverride w:ilvl="6"/>
    <w:lvlOverride w:ilvl="7"/>
    <w:lvlOverride w:ilvl="8"/>
  </w:num>
  <w:num w:numId="26">
    <w:abstractNumId w:val="25"/>
  </w:num>
  <w:num w:numId="27">
    <w:abstractNumId w:val="24"/>
  </w:num>
  <w:num w:numId="28">
    <w:abstractNumId w:val="2"/>
  </w:num>
  <w:num w:numId="29">
    <w:abstractNumId w:val="27"/>
  </w:num>
  <w:num w:numId="30">
    <w:abstractNumId w:val="8"/>
  </w:num>
  <w:num w:numId="31">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DFB"/>
    <w:rsid w:val="00001F5F"/>
    <w:rsid w:val="0000355B"/>
    <w:rsid w:val="00004EDF"/>
    <w:rsid w:val="00005157"/>
    <w:rsid w:val="0000583D"/>
    <w:rsid w:val="0000584E"/>
    <w:rsid w:val="00006422"/>
    <w:rsid w:val="000067B3"/>
    <w:rsid w:val="00006D9C"/>
    <w:rsid w:val="00007164"/>
    <w:rsid w:val="00011E7C"/>
    <w:rsid w:val="00012864"/>
    <w:rsid w:val="00013EC1"/>
    <w:rsid w:val="00013F96"/>
    <w:rsid w:val="00014468"/>
    <w:rsid w:val="000148F0"/>
    <w:rsid w:val="00015137"/>
    <w:rsid w:val="0001548F"/>
    <w:rsid w:val="00015DB7"/>
    <w:rsid w:val="00017745"/>
    <w:rsid w:val="00020570"/>
    <w:rsid w:val="00020FBA"/>
    <w:rsid w:val="00021ACC"/>
    <w:rsid w:val="000238AB"/>
    <w:rsid w:val="00023C08"/>
    <w:rsid w:val="000266FC"/>
    <w:rsid w:val="00026CC5"/>
    <w:rsid w:val="00027A4F"/>
    <w:rsid w:val="00030CEC"/>
    <w:rsid w:val="0003127C"/>
    <w:rsid w:val="00032AE7"/>
    <w:rsid w:val="00032F08"/>
    <w:rsid w:val="0003348D"/>
    <w:rsid w:val="000338CE"/>
    <w:rsid w:val="000343AC"/>
    <w:rsid w:val="000353DB"/>
    <w:rsid w:val="000361A8"/>
    <w:rsid w:val="000370D8"/>
    <w:rsid w:val="00037B7F"/>
    <w:rsid w:val="000400A7"/>
    <w:rsid w:val="000417A2"/>
    <w:rsid w:val="00042459"/>
    <w:rsid w:val="00042591"/>
    <w:rsid w:val="000436C1"/>
    <w:rsid w:val="00043722"/>
    <w:rsid w:val="00043E38"/>
    <w:rsid w:val="0004492D"/>
    <w:rsid w:val="00044BBA"/>
    <w:rsid w:val="000451D4"/>
    <w:rsid w:val="0004691A"/>
    <w:rsid w:val="00046CE6"/>
    <w:rsid w:val="00047A99"/>
    <w:rsid w:val="00050C0D"/>
    <w:rsid w:val="00050DFA"/>
    <w:rsid w:val="00051F40"/>
    <w:rsid w:val="00054148"/>
    <w:rsid w:val="000550E3"/>
    <w:rsid w:val="00056382"/>
    <w:rsid w:val="0005678D"/>
    <w:rsid w:val="0005779C"/>
    <w:rsid w:val="00060ACF"/>
    <w:rsid w:val="00060DC1"/>
    <w:rsid w:val="00062255"/>
    <w:rsid w:val="00065E2C"/>
    <w:rsid w:val="00065FC6"/>
    <w:rsid w:val="00067A0A"/>
    <w:rsid w:val="0007194B"/>
    <w:rsid w:val="0007232F"/>
    <w:rsid w:val="000728A5"/>
    <w:rsid w:val="00073C3A"/>
    <w:rsid w:val="00073EC0"/>
    <w:rsid w:val="00074CA4"/>
    <w:rsid w:val="00074CAE"/>
    <w:rsid w:val="0007561A"/>
    <w:rsid w:val="00075954"/>
    <w:rsid w:val="00076432"/>
    <w:rsid w:val="00080C0F"/>
    <w:rsid w:val="00081DA9"/>
    <w:rsid w:val="00082A5F"/>
    <w:rsid w:val="00082AD4"/>
    <w:rsid w:val="000845FF"/>
    <w:rsid w:val="000904E5"/>
    <w:rsid w:val="00091127"/>
    <w:rsid w:val="0009180D"/>
    <w:rsid w:val="00092091"/>
    <w:rsid w:val="00092DCB"/>
    <w:rsid w:val="00094272"/>
    <w:rsid w:val="00095508"/>
    <w:rsid w:val="00095AD1"/>
    <w:rsid w:val="000A192F"/>
    <w:rsid w:val="000A3208"/>
    <w:rsid w:val="000A32BC"/>
    <w:rsid w:val="000A4C69"/>
    <w:rsid w:val="000A61CA"/>
    <w:rsid w:val="000A6262"/>
    <w:rsid w:val="000A7640"/>
    <w:rsid w:val="000B018C"/>
    <w:rsid w:val="000B2B67"/>
    <w:rsid w:val="000B460F"/>
    <w:rsid w:val="000B498E"/>
    <w:rsid w:val="000B4DA4"/>
    <w:rsid w:val="000B5836"/>
    <w:rsid w:val="000B5D6D"/>
    <w:rsid w:val="000B5DB6"/>
    <w:rsid w:val="000B6858"/>
    <w:rsid w:val="000B6978"/>
    <w:rsid w:val="000B6D82"/>
    <w:rsid w:val="000C121F"/>
    <w:rsid w:val="000C13AB"/>
    <w:rsid w:val="000C2A4D"/>
    <w:rsid w:val="000C3270"/>
    <w:rsid w:val="000C39CF"/>
    <w:rsid w:val="000C512E"/>
    <w:rsid w:val="000C62E1"/>
    <w:rsid w:val="000C768E"/>
    <w:rsid w:val="000C7BFC"/>
    <w:rsid w:val="000D01D7"/>
    <w:rsid w:val="000D0705"/>
    <w:rsid w:val="000D399B"/>
    <w:rsid w:val="000D3E39"/>
    <w:rsid w:val="000D4942"/>
    <w:rsid w:val="000D5967"/>
    <w:rsid w:val="000D5DC2"/>
    <w:rsid w:val="000D66CB"/>
    <w:rsid w:val="000E01CD"/>
    <w:rsid w:val="000E0A45"/>
    <w:rsid w:val="000E0C60"/>
    <w:rsid w:val="000E0F48"/>
    <w:rsid w:val="000E1ABD"/>
    <w:rsid w:val="000E23D2"/>
    <w:rsid w:val="000E5379"/>
    <w:rsid w:val="000E6217"/>
    <w:rsid w:val="000E66C6"/>
    <w:rsid w:val="000E68FE"/>
    <w:rsid w:val="000E793F"/>
    <w:rsid w:val="000F0282"/>
    <w:rsid w:val="000F2023"/>
    <w:rsid w:val="000F2A7C"/>
    <w:rsid w:val="000F3C74"/>
    <w:rsid w:val="000F4437"/>
    <w:rsid w:val="000F49A9"/>
    <w:rsid w:val="000F4EA5"/>
    <w:rsid w:val="000F7113"/>
    <w:rsid w:val="000F7358"/>
    <w:rsid w:val="000F7779"/>
    <w:rsid w:val="001000BC"/>
    <w:rsid w:val="00101621"/>
    <w:rsid w:val="001029D7"/>
    <w:rsid w:val="00102F98"/>
    <w:rsid w:val="001034F2"/>
    <w:rsid w:val="00103586"/>
    <w:rsid w:val="00103E62"/>
    <w:rsid w:val="001057C5"/>
    <w:rsid w:val="00105879"/>
    <w:rsid w:val="00105D2C"/>
    <w:rsid w:val="00105DD0"/>
    <w:rsid w:val="00105E88"/>
    <w:rsid w:val="00106412"/>
    <w:rsid w:val="0010654C"/>
    <w:rsid w:val="00106647"/>
    <w:rsid w:val="0010765E"/>
    <w:rsid w:val="001078C9"/>
    <w:rsid w:val="00107A0F"/>
    <w:rsid w:val="00110079"/>
    <w:rsid w:val="00110357"/>
    <w:rsid w:val="001105BA"/>
    <w:rsid w:val="001107ED"/>
    <w:rsid w:val="00111265"/>
    <w:rsid w:val="00115EEA"/>
    <w:rsid w:val="00117635"/>
    <w:rsid w:val="00117B12"/>
    <w:rsid w:val="00117BAA"/>
    <w:rsid w:val="0012098E"/>
    <w:rsid w:val="00120D14"/>
    <w:rsid w:val="0012147E"/>
    <w:rsid w:val="0012208D"/>
    <w:rsid w:val="001222B3"/>
    <w:rsid w:val="00123AC9"/>
    <w:rsid w:val="00123EBE"/>
    <w:rsid w:val="001300C8"/>
    <w:rsid w:val="00130B2D"/>
    <w:rsid w:val="00131AFB"/>
    <w:rsid w:val="00131F69"/>
    <w:rsid w:val="00132C96"/>
    <w:rsid w:val="001345E5"/>
    <w:rsid w:val="00135CE1"/>
    <w:rsid w:val="00136137"/>
    <w:rsid w:val="00136328"/>
    <w:rsid w:val="00136839"/>
    <w:rsid w:val="001374D3"/>
    <w:rsid w:val="001377A8"/>
    <w:rsid w:val="0014034D"/>
    <w:rsid w:val="00142266"/>
    <w:rsid w:val="00142833"/>
    <w:rsid w:val="00143435"/>
    <w:rsid w:val="00143EEB"/>
    <w:rsid w:val="00144073"/>
    <w:rsid w:val="001440E0"/>
    <w:rsid w:val="00144447"/>
    <w:rsid w:val="0014458C"/>
    <w:rsid w:val="00145AE8"/>
    <w:rsid w:val="00146A61"/>
    <w:rsid w:val="00146C54"/>
    <w:rsid w:val="00147802"/>
    <w:rsid w:val="0014783F"/>
    <w:rsid w:val="00153289"/>
    <w:rsid w:val="001535FB"/>
    <w:rsid w:val="00153FF5"/>
    <w:rsid w:val="00155D60"/>
    <w:rsid w:val="0015730F"/>
    <w:rsid w:val="00160ACE"/>
    <w:rsid w:val="001615DC"/>
    <w:rsid w:val="001617E4"/>
    <w:rsid w:val="00161FCD"/>
    <w:rsid w:val="0016290A"/>
    <w:rsid w:val="00162EBD"/>
    <w:rsid w:val="00165A22"/>
    <w:rsid w:val="00165F01"/>
    <w:rsid w:val="001668CF"/>
    <w:rsid w:val="00167D21"/>
    <w:rsid w:val="001701B2"/>
    <w:rsid w:val="00171DE8"/>
    <w:rsid w:val="00171F9F"/>
    <w:rsid w:val="00172EA1"/>
    <w:rsid w:val="00176105"/>
    <w:rsid w:val="00177075"/>
    <w:rsid w:val="001777C9"/>
    <w:rsid w:val="001811F0"/>
    <w:rsid w:val="00181F64"/>
    <w:rsid w:val="00184559"/>
    <w:rsid w:val="001864B9"/>
    <w:rsid w:val="00190496"/>
    <w:rsid w:val="00190F11"/>
    <w:rsid w:val="0019124C"/>
    <w:rsid w:val="0019286A"/>
    <w:rsid w:val="00192F72"/>
    <w:rsid w:val="001932EA"/>
    <w:rsid w:val="0019381C"/>
    <w:rsid w:val="00193BA2"/>
    <w:rsid w:val="00193EFF"/>
    <w:rsid w:val="00194D02"/>
    <w:rsid w:val="00195F98"/>
    <w:rsid w:val="0019669C"/>
    <w:rsid w:val="00196B58"/>
    <w:rsid w:val="00196E43"/>
    <w:rsid w:val="001979DC"/>
    <w:rsid w:val="00197F56"/>
    <w:rsid w:val="001A27AC"/>
    <w:rsid w:val="001A2C27"/>
    <w:rsid w:val="001A5F93"/>
    <w:rsid w:val="001A6D3C"/>
    <w:rsid w:val="001A7DDD"/>
    <w:rsid w:val="001B0708"/>
    <w:rsid w:val="001B1905"/>
    <w:rsid w:val="001B33DB"/>
    <w:rsid w:val="001B3D77"/>
    <w:rsid w:val="001B4C40"/>
    <w:rsid w:val="001B4EC9"/>
    <w:rsid w:val="001B4F94"/>
    <w:rsid w:val="001B6BA7"/>
    <w:rsid w:val="001B735A"/>
    <w:rsid w:val="001C0515"/>
    <w:rsid w:val="001C0804"/>
    <w:rsid w:val="001C125A"/>
    <w:rsid w:val="001C1B34"/>
    <w:rsid w:val="001C29C5"/>
    <w:rsid w:val="001C2BB4"/>
    <w:rsid w:val="001C2BC9"/>
    <w:rsid w:val="001C36BE"/>
    <w:rsid w:val="001C36FF"/>
    <w:rsid w:val="001C4390"/>
    <w:rsid w:val="001C5089"/>
    <w:rsid w:val="001C6310"/>
    <w:rsid w:val="001C78D2"/>
    <w:rsid w:val="001C7D1E"/>
    <w:rsid w:val="001D013C"/>
    <w:rsid w:val="001D05DD"/>
    <w:rsid w:val="001D1F68"/>
    <w:rsid w:val="001D2556"/>
    <w:rsid w:val="001D256A"/>
    <w:rsid w:val="001D284A"/>
    <w:rsid w:val="001D2FFD"/>
    <w:rsid w:val="001D44A7"/>
    <w:rsid w:val="001D5B16"/>
    <w:rsid w:val="001D5BA3"/>
    <w:rsid w:val="001D6A4D"/>
    <w:rsid w:val="001E07D6"/>
    <w:rsid w:val="001E3087"/>
    <w:rsid w:val="001E3C3B"/>
    <w:rsid w:val="001E3DA7"/>
    <w:rsid w:val="001E4FCB"/>
    <w:rsid w:val="001E5BA1"/>
    <w:rsid w:val="001E5E0E"/>
    <w:rsid w:val="001E5EAC"/>
    <w:rsid w:val="001E6BDE"/>
    <w:rsid w:val="001F04A9"/>
    <w:rsid w:val="001F1A7A"/>
    <w:rsid w:val="001F1AAE"/>
    <w:rsid w:val="001F478E"/>
    <w:rsid w:val="001F558D"/>
    <w:rsid w:val="001F699A"/>
    <w:rsid w:val="001F7BDE"/>
    <w:rsid w:val="002008FB"/>
    <w:rsid w:val="00201C3F"/>
    <w:rsid w:val="00201F1E"/>
    <w:rsid w:val="002024F0"/>
    <w:rsid w:val="00202A05"/>
    <w:rsid w:val="002055F3"/>
    <w:rsid w:val="00205AC8"/>
    <w:rsid w:val="00206279"/>
    <w:rsid w:val="00211D7B"/>
    <w:rsid w:val="00211D94"/>
    <w:rsid w:val="002122E8"/>
    <w:rsid w:val="002146CA"/>
    <w:rsid w:val="00214726"/>
    <w:rsid w:val="00215135"/>
    <w:rsid w:val="00215B94"/>
    <w:rsid w:val="00217819"/>
    <w:rsid w:val="00220261"/>
    <w:rsid w:val="00220344"/>
    <w:rsid w:val="00220FBF"/>
    <w:rsid w:val="0022139B"/>
    <w:rsid w:val="002223F7"/>
    <w:rsid w:val="002233AA"/>
    <w:rsid w:val="00223E4C"/>
    <w:rsid w:val="00225074"/>
    <w:rsid w:val="0022599E"/>
    <w:rsid w:val="00226E4E"/>
    <w:rsid w:val="00230D06"/>
    <w:rsid w:val="0023114D"/>
    <w:rsid w:val="002319D0"/>
    <w:rsid w:val="00231A0F"/>
    <w:rsid w:val="00231AB7"/>
    <w:rsid w:val="002325F5"/>
    <w:rsid w:val="00232F40"/>
    <w:rsid w:val="002341D4"/>
    <w:rsid w:val="00234A59"/>
    <w:rsid w:val="002356C2"/>
    <w:rsid w:val="002367E5"/>
    <w:rsid w:val="00241C00"/>
    <w:rsid w:val="0024422B"/>
    <w:rsid w:val="00245789"/>
    <w:rsid w:val="00247B49"/>
    <w:rsid w:val="002508C8"/>
    <w:rsid w:val="00250FBB"/>
    <w:rsid w:val="00253113"/>
    <w:rsid w:val="00253E52"/>
    <w:rsid w:val="00254C47"/>
    <w:rsid w:val="00255258"/>
    <w:rsid w:val="002557C0"/>
    <w:rsid w:val="0025588E"/>
    <w:rsid w:val="00256B00"/>
    <w:rsid w:val="00256B64"/>
    <w:rsid w:val="00257828"/>
    <w:rsid w:val="00257907"/>
    <w:rsid w:val="0026014B"/>
    <w:rsid w:val="00261378"/>
    <w:rsid w:val="00261CB2"/>
    <w:rsid w:val="00261F51"/>
    <w:rsid w:val="00262100"/>
    <w:rsid w:val="00263C61"/>
    <w:rsid w:val="00263DDE"/>
    <w:rsid w:val="002645E8"/>
    <w:rsid w:val="00265B48"/>
    <w:rsid w:val="00267704"/>
    <w:rsid w:val="002716D5"/>
    <w:rsid w:val="00271790"/>
    <w:rsid w:val="00272726"/>
    <w:rsid w:val="00273A91"/>
    <w:rsid w:val="0027491A"/>
    <w:rsid w:val="00274F12"/>
    <w:rsid w:val="00275980"/>
    <w:rsid w:val="002759B1"/>
    <w:rsid w:val="00275EB2"/>
    <w:rsid w:val="002765FD"/>
    <w:rsid w:val="00276714"/>
    <w:rsid w:val="00276EB1"/>
    <w:rsid w:val="002776FB"/>
    <w:rsid w:val="00277751"/>
    <w:rsid w:val="002777A8"/>
    <w:rsid w:val="0027796D"/>
    <w:rsid w:val="002816F9"/>
    <w:rsid w:val="00282E95"/>
    <w:rsid w:val="00285194"/>
    <w:rsid w:val="00285F13"/>
    <w:rsid w:val="00287697"/>
    <w:rsid w:val="0029071D"/>
    <w:rsid w:val="002910D2"/>
    <w:rsid w:val="0029227F"/>
    <w:rsid w:val="00292280"/>
    <w:rsid w:val="002923B8"/>
    <w:rsid w:val="00293B57"/>
    <w:rsid w:val="0029577C"/>
    <w:rsid w:val="00296690"/>
    <w:rsid w:val="00297190"/>
    <w:rsid w:val="00297F74"/>
    <w:rsid w:val="002A11F0"/>
    <w:rsid w:val="002A13C3"/>
    <w:rsid w:val="002A1485"/>
    <w:rsid w:val="002A1C82"/>
    <w:rsid w:val="002A301F"/>
    <w:rsid w:val="002A3449"/>
    <w:rsid w:val="002A3650"/>
    <w:rsid w:val="002A383E"/>
    <w:rsid w:val="002A3A2D"/>
    <w:rsid w:val="002A4245"/>
    <w:rsid w:val="002A42E9"/>
    <w:rsid w:val="002A4394"/>
    <w:rsid w:val="002A605E"/>
    <w:rsid w:val="002A73B6"/>
    <w:rsid w:val="002B0540"/>
    <w:rsid w:val="002B1D20"/>
    <w:rsid w:val="002B1E55"/>
    <w:rsid w:val="002B1FA4"/>
    <w:rsid w:val="002B239C"/>
    <w:rsid w:val="002B2535"/>
    <w:rsid w:val="002B3A16"/>
    <w:rsid w:val="002B4377"/>
    <w:rsid w:val="002B52B5"/>
    <w:rsid w:val="002B5F62"/>
    <w:rsid w:val="002B5FB5"/>
    <w:rsid w:val="002B7501"/>
    <w:rsid w:val="002C24B2"/>
    <w:rsid w:val="002C2CE1"/>
    <w:rsid w:val="002C313E"/>
    <w:rsid w:val="002C5DD3"/>
    <w:rsid w:val="002C6768"/>
    <w:rsid w:val="002C7060"/>
    <w:rsid w:val="002D093D"/>
    <w:rsid w:val="002D2067"/>
    <w:rsid w:val="002D34F7"/>
    <w:rsid w:val="002D6146"/>
    <w:rsid w:val="002D6578"/>
    <w:rsid w:val="002E0568"/>
    <w:rsid w:val="002E1DCD"/>
    <w:rsid w:val="002E216B"/>
    <w:rsid w:val="002E3973"/>
    <w:rsid w:val="002E4CD8"/>
    <w:rsid w:val="002E6B0B"/>
    <w:rsid w:val="002F07A2"/>
    <w:rsid w:val="002F17B3"/>
    <w:rsid w:val="002F1EEC"/>
    <w:rsid w:val="002F4708"/>
    <w:rsid w:val="002F4A98"/>
    <w:rsid w:val="002F505C"/>
    <w:rsid w:val="002F55CF"/>
    <w:rsid w:val="002F56A7"/>
    <w:rsid w:val="002F6728"/>
    <w:rsid w:val="002F72B7"/>
    <w:rsid w:val="002F7678"/>
    <w:rsid w:val="002F7C22"/>
    <w:rsid w:val="00300787"/>
    <w:rsid w:val="003012D4"/>
    <w:rsid w:val="003048A8"/>
    <w:rsid w:val="00305B79"/>
    <w:rsid w:val="00305FEA"/>
    <w:rsid w:val="00306205"/>
    <w:rsid w:val="003063ED"/>
    <w:rsid w:val="003064D6"/>
    <w:rsid w:val="00307117"/>
    <w:rsid w:val="0030776C"/>
    <w:rsid w:val="00310FA2"/>
    <w:rsid w:val="00311529"/>
    <w:rsid w:val="00311E77"/>
    <w:rsid w:val="00312B6B"/>
    <w:rsid w:val="003139B9"/>
    <w:rsid w:val="00314675"/>
    <w:rsid w:val="003151E4"/>
    <w:rsid w:val="003153F4"/>
    <w:rsid w:val="00315D14"/>
    <w:rsid w:val="0031675F"/>
    <w:rsid w:val="00316D9C"/>
    <w:rsid w:val="00317D67"/>
    <w:rsid w:val="003201FB"/>
    <w:rsid w:val="00321F82"/>
    <w:rsid w:val="00324054"/>
    <w:rsid w:val="0032497C"/>
    <w:rsid w:val="00325464"/>
    <w:rsid w:val="00325931"/>
    <w:rsid w:val="00325A9D"/>
    <w:rsid w:val="00325AC8"/>
    <w:rsid w:val="00327AF8"/>
    <w:rsid w:val="00330339"/>
    <w:rsid w:val="00331E03"/>
    <w:rsid w:val="003327BF"/>
    <w:rsid w:val="003328A8"/>
    <w:rsid w:val="00332C85"/>
    <w:rsid w:val="003335B0"/>
    <w:rsid w:val="00333891"/>
    <w:rsid w:val="00333D4F"/>
    <w:rsid w:val="003346FD"/>
    <w:rsid w:val="003351DE"/>
    <w:rsid w:val="00335BCA"/>
    <w:rsid w:val="003366AC"/>
    <w:rsid w:val="003367F1"/>
    <w:rsid w:val="003372DF"/>
    <w:rsid w:val="00337B5C"/>
    <w:rsid w:val="003402FB"/>
    <w:rsid w:val="0034273B"/>
    <w:rsid w:val="00342A04"/>
    <w:rsid w:val="00343DFB"/>
    <w:rsid w:val="003440DB"/>
    <w:rsid w:val="00344625"/>
    <w:rsid w:val="003464F9"/>
    <w:rsid w:val="003516DC"/>
    <w:rsid w:val="00351D6E"/>
    <w:rsid w:val="0035290D"/>
    <w:rsid w:val="00352932"/>
    <w:rsid w:val="00352F54"/>
    <w:rsid w:val="00353FBC"/>
    <w:rsid w:val="00354F33"/>
    <w:rsid w:val="003555BE"/>
    <w:rsid w:val="003559DF"/>
    <w:rsid w:val="00357A3C"/>
    <w:rsid w:val="00361273"/>
    <w:rsid w:val="0036127E"/>
    <w:rsid w:val="00361545"/>
    <w:rsid w:val="00361A23"/>
    <w:rsid w:val="00364C6D"/>
    <w:rsid w:val="00367CCF"/>
    <w:rsid w:val="00370356"/>
    <w:rsid w:val="00370CAD"/>
    <w:rsid w:val="0037307D"/>
    <w:rsid w:val="003749E8"/>
    <w:rsid w:val="00374C20"/>
    <w:rsid w:val="003751CD"/>
    <w:rsid w:val="003753E0"/>
    <w:rsid w:val="00375459"/>
    <w:rsid w:val="00376A70"/>
    <w:rsid w:val="00376B85"/>
    <w:rsid w:val="00377B53"/>
    <w:rsid w:val="00380ACE"/>
    <w:rsid w:val="0038141F"/>
    <w:rsid w:val="0038160D"/>
    <w:rsid w:val="00382FE6"/>
    <w:rsid w:val="003833E9"/>
    <w:rsid w:val="003861E7"/>
    <w:rsid w:val="0038636B"/>
    <w:rsid w:val="00386622"/>
    <w:rsid w:val="00386776"/>
    <w:rsid w:val="00386A0B"/>
    <w:rsid w:val="00387E93"/>
    <w:rsid w:val="00390FB0"/>
    <w:rsid w:val="00391181"/>
    <w:rsid w:val="003918B1"/>
    <w:rsid w:val="00391D05"/>
    <w:rsid w:val="00391FA5"/>
    <w:rsid w:val="00392688"/>
    <w:rsid w:val="00393BC1"/>
    <w:rsid w:val="003946DB"/>
    <w:rsid w:val="00395C65"/>
    <w:rsid w:val="003968C2"/>
    <w:rsid w:val="003A315F"/>
    <w:rsid w:val="003A4353"/>
    <w:rsid w:val="003A5F8A"/>
    <w:rsid w:val="003A68E9"/>
    <w:rsid w:val="003A7124"/>
    <w:rsid w:val="003A7157"/>
    <w:rsid w:val="003B231E"/>
    <w:rsid w:val="003B3CCE"/>
    <w:rsid w:val="003B43F3"/>
    <w:rsid w:val="003B6F52"/>
    <w:rsid w:val="003C13AA"/>
    <w:rsid w:val="003C1743"/>
    <w:rsid w:val="003C2CDB"/>
    <w:rsid w:val="003C30AC"/>
    <w:rsid w:val="003C326B"/>
    <w:rsid w:val="003C4D1C"/>
    <w:rsid w:val="003C64A4"/>
    <w:rsid w:val="003C667A"/>
    <w:rsid w:val="003D05B6"/>
    <w:rsid w:val="003D1522"/>
    <w:rsid w:val="003D2E05"/>
    <w:rsid w:val="003D3538"/>
    <w:rsid w:val="003D7EF4"/>
    <w:rsid w:val="003E0411"/>
    <w:rsid w:val="003E0CEC"/>
    <w:rsid w:val="003E1178"/>
    <w:rsid w:val="003E1903"/>
    <w:rsid w:val="003E2A18"/>
    <w:rsid w:val="003E3288"/>
    <w:rsid w:val="003E398A"/>
    <w:rsid w:val="003E4114"/>
    <w:rsid w:val="003E4BB7"/>
    <w:rsid w:val="003E4C5E"/>
    <w:rsid w:val="003E54D8"/>
    <w:rsid w:val="003F16FF"/>
    <w:rsid w:val="003F17E3"/>
    <w:rsid w:val="003F2C03"/>
    <w:rsid w:val="003F3277"/>
    <w:rsid w:val="003F4FE8"/>
    <w:rsid w:val="004001BD"/>
    <w:rsid w:val="00402833"/>
    <w:rsid w:val="00403268"/>
    <w:rsid w:val="00403764"/>
    <w:rsid w:val="004038CD"/>
    <w:rsid w:val="00404414"/>
    <w:rsid w:val="00404F12"/>
    <w:rsid w:val="004105B2"/>
    <w:rsid w:val="00410AA6"/>
    <w:rsid w:val="00411799"/>
    <w:rsid w:val="00411AAB"/>
    <w:rsid w:val="00412907"/>
    <w:rsid w:val="00412931"/>
    <w:rsid w:val="00413397"/>
    <w:rsid w:val="00413C8B"/>
    <w:rsid w:val="00416679"/>
    <w:rsid w:val="00417FA3"/>
    <w:rsid w:val="004209AC"/>
    <w:rsid w:val="0042154F"/>
    <w:rsid w:val="00421DCA"/>
    <w:rsid w:val="0042286E"/>
    <w:rsid w:val="00423243"/>
    <w:rsid w:val="0042441E"/>
    <w:rsid w:val="0042489F"/>
    <w:rsid w:val="004261AC"/>
    <w:rsid w:val="0042626E"/>
    <w:rsid w:val="004275D2"/>
    <w:rsid w:val="004279CD"/>
    <w:rsid w:val="00427AF2"/>
    <w:rsid w:val="004305C9"/>
    <w:rsid w:val="004306D9"/>
    <w:rsid w:val="00431380"/>
    <w:rsid w:val="004316A2"/>
    <w:rsid w:val="004325FC"/>
    <w:rsid w:val="00432F79"/>
    <w:rsid w:val="004340E2"/>
    <w:rsid w:val="00434199"/>
    <w:rsid w:val="004354D3"/>
    <w:rsid w:val="004366B9"/>
    <w:rsid w:val="00437C56"/>
    <w:rsid w:val="00442B1D"/>
    <w:rsid w:val="00444388"/>
    <w:rsid w:val="00445388"/>
    <w:rsid w:val="00445470"/>
    <w:rsid w:val="00446AF7"/>
    <w:rsid w:val="00447839"/>
    <w:rsid w:val="00450FED"/>
    <w:rsid w:val="0045186E"/>
    <w:rsid w:val="004528D2"/>
    <w:rsid w:val="00452A7F"/>
    <w:rsid w:val="004533BE"/>
    <w:rsid w:val="004533F6"/>
    <w:rsid w:val="004558BE"/>
    <w:rsid w:val="00457BB4"/>
    <w:rsid w:val="00457CB7"/>
    <w:rsid w:val="00457EBC"/>
    <w:rsid w:val="0046088D"/>
    <w:rsid w:val="0046094D"/>
    <w:rsid w:val="00460F2F"/>
    <w:rsid w:val="00463FF4"/>
    <w:rsid w:val="00464C03"/>
    <w:rsid w:val="00464E93"/>
    <w:rsid w:val="00465E48"/>
    <w:rsid w:val="00465E9A"/>
    <w:rsid w:val="004672DF"/>
    <w:rsid w:val="00467FB5"/>
    <w:rsid w:val="004707CC"/>
    <w:rsid w:val="00472AE3"/>
    <w:rsid w:val="0047346E"/>
    <w:rsid w:val="004739CC"/>
    <w:rsid w:val="004745AD"/>
    <w:rsid w:val="0047594D"/>
    <w:rsid w:val="00476B46"/>
    <w:rsid w:val="00477D2C"/>
    <w:rsid w:val="004803F7"/>
    <w:rsid w:val="004806DA"/>
    <w:rsid w:val="0048210F"/>
    <w:rsid w:val="00485627"/>
    <w:rsid w:val="004869C6"/>
    <w:rsid w:val="00487598"/>
    <w:rsid w:val="004876A9"/>
    <w:rsid w:val="004876C5"/>
    <w:rsid w:val="00487E8E"/>
    <w:rsid w:val="00490916"/>
    <w:rsid w:val="00491AA4"/>
    <w:rsid w:val="0049243A"/>
    <w:rsid w:val="00492CB6"/>
    <w:rsid w:val="0049339A"/>
    <w:rsid w:val="00493627"/>
    <w:rsid w:val="0049409E"/>
    <w:rsid w:val="00494D1F"/>
    <w:rsid w:val="004973B6"/>
    <w:rsid w:val="004A065F"/>
    <w:rsid w:val="004A0697"/>
    <w:rsid w:val="004A0866"/>
    <w:rsid w:val="004A1A93"/>
    <w:rsid w:val="004A20B9"/>
    <w:rsid w:val="004A264B"/>
    <w:rsid w:val="004A301F"/>
    <w:rsid w:val="004A400A"/>
    <w:rsid w:val="004A473F"/>
    <w:rsid w:val="004A5F2A"/>
    <w:rsid w:val="004B06B5"/>
    <w:rsid w:val="004B08CD"/>
    <w:rsid w:val="004B1178"/>
    <w:rsid w:val="004B220D"/>
    <w:rsid w:val="004B4F45"/>
    <w:rsid w:val="004B6239"/>
    <w:rsid w:val="004B7B4D"/>
    <w:rsid w:val="004B7D41"/>
    <w:rsid w:val="004C0C34"/>
    <w:rsid w:val="004C239E"/>
    <w:rsid w:val="004C2D78"/>
    <w:rsid w:val="004C3E34"/>
    <w:rsid w:val="004C50F0"/>
    <w:rsid w:val="004C6008"/>
    <w:rsid w:val="004C7744"/>
    <w:rsid w:val="004D2D30"/>
    <w:rsid w:val="004D3E80"/>
    <w:rsid w:val="004D5EEA"/>
    <w:rsid w:val="004D61A1"/>
    <w:rsid w:val="004D7477"/>
    <w:rsid w:val="004D7C31"/>
    <w:rsid w:val="004E146F"/>
    <w:rsid w:val="004E20CE"/>
    <w:rsid w:val="004E27F7"/>
    <w:rsid w:val="004E36AE"/>
    <w:rsid w:val="004E45E2"/>
    <w:rsid w:val="004E5897"/>
    <w:rsid w:val="004E618D"/>
    <w:rsid w:val="004E6DAF"/>
    <w:rsid w:val="004F0FC9"/>
    <w:rsid w:val="004F1CDD"/>
    <w:rsid w:val="004F216F"/>
    <w:rsid w:val="004F28CF"/>
    <w:rsid w:val="004F4588"/>
    <w:rsid w:val="004F5B19"/>
    <w:rsid w:val="004F7123"/>
    <w:rsid w:val="005007A0"/>
    <w:rsid w:val="0050095C"/>
    <w:rsid w:val="00502822"/>
    <w:rsid w:val="005028BE"/>
    <w:rsid w:val="00505654"/>
    <w:rsid w:val="00506F5E"/>
    <w:rsid w:val="00511097"/>
    <w:rsid w:val="00511491"/>
    <w:rsid w:val="005117FD"/>
    <w:rsid w:val="00511DD6"/>
    <w:rsid w:val="005135A9"/>
    <w:rsid w:val="005136C6"/>
    <w:rsid w:val="00520487"/>
    <w:rsid w:val="005204DF"/>
    <w:rsid w:val="00521C53"/>
    <w:rsid w:val="00524216"/>
    <w:rsid w:val="00524277"/>
    <w:rsid w:val="00524C61"/>
    <w:rsid w:val="00525149"/>
    <w:rsid w:val="005261D2"/>
    <w:rsid w:val="00526598"/>
    <w:rsid w:val="00530829"/>
    <w:rsid w:val="0053271C"/>
    <w:rsid w:val="005328CB"/>
    <w:rsid w:val="005336A4"/>
    <w:rsid w:val="00533F62"/>
    <w:rsid w:val="0053489A"/>
    <w:rsid w:val="005358AF"/>
    <w:rsid w:val="005359F9"/>
    <w:rsid w:val="00540006"/>
    <w:rsid w:val="005407FF"/>
    <w:rsid w:val="0054204F"/>
    <w:rsid w:val="00542989"/>
    <w:rsid w:val="00546095"/>
    <w:rsid w:val="00546861"/>
    <w:rsid w:val="00551B6B"/>
    <w:rsid w:val="0055285D"/>
    <w:rsid w:val="0055455D"/>
    <w:rsid w:val="00554629"/>
    <w:rsid w:val="005554AF"/>
    <w:rsid w:val="005558C2"/>
    <w:rsid w:val="00555A75"/>
    <w:rsid w:val="005563C7"/>
    <w:rsid w:val="005565E9"/>
    <w:rsid w:val="00557A05"/>
    <w:rsid w:val="00557BC0"/>
    <w:rsid w:val="00561215"/>
    <w:rsid w:val="005639DA"/>
    <w:rsid w:val="00564375"/>
    <w:rsid w:val="00565415"/>
    <w:rsid w:val="0056628A"/>
    <w:rsid w:val="00567357"/>
    <w:rsid w:val="00567E4B"/>
    <w:rsid w:val="00570320"/>
    <w:rsid w:val="00571417"/>
    <w:rsid w:val="00571809"/>
    <w:rsid w:val="005718E2"/>
    <w:rsid w:val="00572408"/>
    <w:rsid w:val="005726E1"/>
    <w:rsid w:val="00572996"/>
    <w:rsid w:val="005729FC"/>
    <w:rsid w:val="00572E50"/>
    <w:rsid w:val="00575544"/>
    <w:rsid w:val="00577B35"/>
    <w:rsid w:val="005800E7"/>
    <w:rsid w:val="00580C36"/>
    <w:rsid w:val="00581D9C"/>
    <w:rsid w:val="00583465"/>
    <w:rsid w:val="00583662"/>
    <w:rsid w:val="0058396D"/>
    <w:rsid w:val="00584352"/>
    <w:rsid w:val="00584EE9"/>
    <w:rsid w:val="00585084"/>
    <w:rsid w:val="00585E7E"/>
    <w:rsid w:val="00586334"/>
    <w:rsid w:val="00586C81"/>
    <w:rsid w:val="00586F70"/>
    <w:rsid w:val="00587436"/>
    <w:rsid w:val="00587893"/>
    <w:rsid w:val="00590193"/>
    <w:rsid w:val="00590831"/>
    <w:rsid w:val="00590D53"/>
    <w:rsid w:val="00592B50"/>
    <w:rsid w:val="0059337A"/>
    <w:rsid w:val="00594720"/>
    <w:rsid w:val="00595F27"/>
    <w:rsid w:val="00596F28"/>
    <w:rsid w:val="00596FDE"/>
    <w:rsid w:val="005A097A"/>
    <w:rsid w:val="005A1353"/>
    <w:rsid w:val="005A2AA9"/>
    <w:rsid w:val="005A310E"/>
    <w:rsid w:val="005A4645"/>
    <w:rsid w:val="005A5174"/>
    <w:rsid w:val="005A5FC6"/>
    <w:rsid w:val="005B105F"/>
    <w:rsid w:val="005B1B53"/>
    <w:rsid w:val="005B30D5"/>
    <w:rsid w:val="005B3397"/>
    <w:rsid w:val="005B41C2"/>
    <w:rsid w:val="005B572C"/>
    <w:rsid w:val="005B60D4"/>
    <w:rsid w:val="005C04F9"/>
    <w:rsid w:val="005C09C5"/>
    <w:rsid w:val="005C13BC"/>
    <w:rsid w:val="005C19CD"/>
    <w:rsid w:val="005C2B46"/>
    <w:rsid w:val="005C3CE8"/>
    <w:rsid w:val="005C4CDC"/>
    <w:rsid w:val="005C527C"/>
    <w:rsid w:val="005C6328"/>
    <w:rsid w:val="005D060E"/>
    <w:rsid w:val="005D0741"/>
    <w:rsid w:val="005D1A5F"/>
    <w:rsid w:val="005D2F9B"/>
    <w:rsid w:val="005D42E4"/>
    <w:rsid w:val="005D53BE"/>
    <w:rsid w:val="005D559B"/>
    <w:rsid w:val="005E1C69"/>
    <w:rsid w:val="005E49E2"/>
    <w:rsid w:val="005E5388"/>
    <w:rsid w:val="005E5E1A"/>
    <w:rsid w:val="005E7C52"/>
    <w:rsid w:val="005F2014"/>
    <w:rsid w:val="005F358B"/>
    <w:rsid w:val="005F4792"/>
    <w:rsid w:val="005F54E3"/>
    <w:rsid w:val="005F5FF4"/>
    <w:rsid w:val="005F61D0"/>
    <w:rsid w:val="005F652F"/>
    <w:rsid w:val="005F7BB8"/>
    <w:rsid w:val="00600033"/>
    <w:rsid w:val="0060087C"/>
    <w:rsid w:val="00600E24"/>
    <w:rsid w:val="006018C8"/>
    <w:rsid w:val="006022FC"/>
    <w:rsid w:val="00603F18"/>
    <w:rsid w:val="006058F8"/>
    <w:rsid w:val="0060662F"/>
    <w:rsid w:val="00606839"/>
    <w:rsid w:val="00607379"/>
    <w:rsid w:val="00610517"/>
    <w:rsid w:val="00612048"/>
    <w:rsid w:val="00612184"/>
    <w:rsid w:val="00614251"/>
    <w:rsid w:val="006164E4"/>
    <w:rsid w:val="00620241"/>
    <w:rsid w:val="006210DF"/>
    <w:rsid w:val="0062128A"/>
    <w:rsid w:val="00622DB1"/>
    <w:rsid w:val="006246EB"/>
    <w:rsid w:val="00625867"/>
    <w:rsid w:val="00625FD1"/>
    <w:rsid w:val="00626679"/>
    <w:rsid w:val="00626EB0"/>
    <w:rsid w:val="0063082B"/>
    <w:rsid w:val="00631109"/>
    <w:rsid w:val="006320F4"/>
    <w:rsid w:val="00633712"/>
    <w:rsid w:val="00633AAB"/>
    <w:rsid w:val="00633D3F"/>
    <w:rsid w:val="00634370"/>
    <w:rsid w:val="006375F0"/>
    <w:rsid w:val="00637706"/>
    <w:rsid w:val="0064146C"/>
    <w:rsid w:val="006417B8"/>
    <w:rsid w:val="006425C6"/>
    <w:rsid w:val="006435A7"/>
    <w:rsid w:val="00646743"/>
    <w:rsid w:val="00647281"/>
    <w:rsid w:val="006506A3"/>
    <w:rsid w:val="006506BD"/>
    <w:rsid w:val="00651242"/>
    <w:rsid w:val="00651417"/>
    <w:rsid w:val="00651714"/>
    <w:rsid w:val="0065520B"/>
    <w:rsid w:val="00656AAB"/>
    <w:rsid w:val="00656EE3"/>
    <w:rsid w:val="006607C4"/>
    <w:rsid w:val="00660F35"/>
    <w:rsid w:val="00661925"/>
    <w:rsid w:val="00661B34"/>
    <w:rsid w:val="00661F9B"/>
    <w:rsid w:val="0066322C"/>
    <w:rsid w:val="00663638"/>
    <w:rsid w:val="00663DD9"/>
    <w:rsid w:val="0066535E"/>
    <w:rsid w:val="00666751"/>
    <w:rsid w:val="00670004"/>
    <w:rsid w:val="006730D8"/>
    <w:rsid w:val="006736B1"/>
    <w:rsid w:val="006739EC"/>
    <w:rsid w:val="00673F54"/>
    <w:rsid w:val="006758D9"/>
    <w:rsid w:val="00675ACC"/>
    <w:rsid w:val="00675D43"/>
    <w:rsid w:val="00676A20"/>
    <w:rsid w:val="00680C81"/>
    <w:rsid w:val="00680DC5"/>
    <w:rsid w:val="006836A6"/>
    <w:rsid w:val="006848BA"/>
    <w:rsid w:val="00684B79"/>
    <w:rsid w:val="00684B9A"/>
    <w:rsid w:val="00684BF3"/>
    <w:rsid w:val="00685F00"/>
    <w:rsid w:val="00687E18"/>
    <w:rsid w:val="00690A45"/>
    <w:rsid w:val="0069166E"/>
    <w:rsid w:val="00691FB7"/>
    <w:rsid w:val="00693B01"/>
    <w:rsid w:val="00693F2C"/>
    <w:rsid w:val="00695895"/>
    <w:rsid w:val="00695CC2"/>
    <w:rsid w:val="00695FE4"/>
    <w:rsid w:val="0069720E"/>
    <w:rsid w:val="006A013B"/>
    <w:rsid w:val="006A0A9E"/>
    <w:rsid w:val="006A1051"/>
    <w:rsid w:val="006A1938"/>
    <w:rsid w:val="006A1EB3"/>
    <w:rsid w:val="006A3988"/>
    <w:rsid w:val="006A3A28"/>
    <w:rsid w:val="006A4277"/>
    <w:rsid w:val="006A557E"/>
    <w:rsid w:val="006A6DFF"/>
    <w:rsid w:val="006A72AC"/>
    <w:rsid w:val="006B0E60"/>
    <w:rsid w:val="006B1F6C"/>
    <w:rsid w:val="006B22DB"/>
    <w:rsid w:val="006B2F0F"/>
    <w:rsid w:val="006B3317"/>
    <w:rsid w:val="006B703A"/>
    <w:rsid w:val="006C074F"/>
    <w:rsid w:val="006C09E3"/>
    <w:rsid w:val="006C1273"/>
    <w:rsid w:val="006C1A3A"/>
    <w:rsid w:val="006C3EAB"/>
    <w:rsid w:val="006C4280"/>
    <w:rsid w:val="006C5253"/>
    <w:rsid w:val="006C5A7C"/>
    <w:rsid w:val="006D1467"/>
    <w:rsid w:val="006D21DD"/>
    <w:rsid w:val="006D23C4"/>
    <w:rsid w:val="006D2A31"/>
    <w:rsid w:val="006D2F87"/>
    <w:rsid w:val="006D3DCB"/>
    <w:rsid w:val="006D4F03"/>
    <w:rsid w:val="006D518F"/>
    <w:rsid w:val="006D5C7B"/>
    <w:rsid w:val="006D62BC"/>
    <w:rsid w:val="006D78A6"/>
    <w:rsid w:val="006E0C29"/>
    <w:rsid w:val="006E41D0"/>
    <w:rsid w:val="006E4974"/>
    <w:rsid w:val="006E511B"/>
    <w:rsid w:val="006E661A"/>
    <w:rsid w:val="006E73DF"/>
    <w:rsid w:val="006E7935"/>
    <w:rsid w:val="006E7A3D"/>
    <w:rsid w:val="006E7D93"/>
    <w:rsid w:val="006F0F2C"/>
    <w:rsid w:val="006F1118"/>
    <w:rsid w:val="006F3CDF"/>
    <w:rsid w:val="006F3DEA"/>
    <w:rsid w:val="006F7121"/>
    <w:rsid w:val="0070085A"/>
    <w:rsid w:val="007009A6"/>
    <w:rsid w:val="007009D9"/>
    <w:rsid w:val="00701A95"/>
    <w:rsid w:val="007029AE"/>
    <w:rsid w:val="00703088"/>
    <w:rsid w:val="00703D20"/>
    <w:rsid w:val="00703E62"/>
    <w:rsid w:val="00703F16"/>
    <w:rsid w:val="00711CE8"/>
    <w:rsid w:val="0071211F"/>
    <w:rsid w:val="00712670"/>
    <w:rsid w:val="00712BC1"/>
    <w:rsid w:val="00714192"/>
    <w:rsid w:val="007147C1"/>
    <w:rsid w:val="0071670D"/>
    <w:rsid w:val="0071762F"/>
    <w:rsid w:val="00717BCB"/>
    <w:rsid w:val="00720ECF"/>
    <w:rsid w:val="00722317"/>
    <w:rsid w:val="00723A67"/>
    <w:rsid w:val="00724E1F"/>
    <w:rsid w:val="00725051"/>
    <w:rsid w:val="00725D39"/>
    <w:rsid w:val="007268AD"/>
    <w:rsid w:val="0073002A"/>
    <w:rsid w:val="00730653"/>
    <w:rsid w:val="0073105A"/>
    <w:rsid w:val="00731098"/>
    <w:rsid w:val="00731E6B"/>
    <w:rsid w:val="00731EA3"/>
    <w:rsid w:val="00733B48"/>
    <w:rsid w:val="00733C4C"/>
    <w:rsid w:val="00733ECB"/>
    <w:rsid w:val="007340C5"/>
    <w:rsid w:val="00734AC0"/>
    <w:rsid w:val="00735474"/>
    <w:rsid w:val="0073566C"/>
    <w:rsid w:val="00735763"/>
    <w:rsid w:val="0073608A"/>
    <w:rsid w:val="00736AE3"/>
    <w:rsid w:val="0074007C"/>
    <w:rsid w:val="007404B8"/>
    <w:rsid w:val="007405AE"/>
    <w:rsid w:val="00740C92"/>
    <w:rsid w:val="00740F5B"/>
    <w:rsid w:val="00741BD0"/>
    <w:rsid w:val="00741E23"/>
    <w:rsid w:val="0074316F"/>
    <w:rsid w:val="00743228"/>
    <w:rsid w:val="00744706"/>
    <w:rsid w:val="0074568E"/>
    <w:rsid w:val="00745F8F"/>
    <w:rsid w:val="00746D76"/>
    <w:rsid w:val="00751B9E"/>
    <w:rsid w:val="00751ECA"/>
    <w:rsid w:val="00752527"/>
    <w:rsid w:val="007531D6"/>
    <w:rsid w:val="00753B02"/>
    <w:rsid w:val="00755C49"/>
    <w:rsid w:val="0075655D"/>
    <w:rsid w:val="00756C55"/>
    <w:rsid w:val="00756E74"/>
    <w:rsid w:val="007603E9"/>
    <w:rsid w:val="007604A0"/>
    <w:rsid w:val="00760A9A"/>
    <w:rsid w:val="00760F54"/>
    <w:rsid w:val="007610DB"/>
    <w:rsid w:val="0076141C"/>
    <w:rsid w:val="00761590"/>
    <w:rsid w:val="0076179C"/>
    <w:rsid w:val="00761829"/>
    <w:rsid w:val="00762344"/>
    <w:rsid w:val="00763804"/>
    <w:rsid w:val="007645DA"/>
    <w:rsid w:val="0076462C"/>
    <w:rsid w:val="00767370"/>
    <w:rsid w:val="00767472"/>
    <w:rsid w:val="00770975"/>
    <w:rsid w:val="00770D70"/>
    <w:rsid w:val="007713D0"/>
    <w:rsid w:val="00771A63"/>
    <w:rsid w:val="00772CD6"/>
    <w:rsid w:val="00773DF1"/>
    <w:rsid w:val="007741D6"/>
    <w:rsid w:val="007745E0"/>
    <w:rsid w:val="007767C2"/>
    <w:rsid w:val="0077795F"/>
    <w:rsid w:val="00777DC7"/>
    <w:rsid w:val="00781F65"/>
    <w:rsid w:val="00782A1E"/>
    <w:rsid w:val="00783E72"/>
    <w:rsid w:val="00784AB6"/>
    <w:rsid w:val="00784E6D"/>
    <w:rsid w:val="007853C5"/>
    <w:rsid w:val="0078665D"/>
    <w:rsid w:val="00787AA4"/>
    <w:rsid w:val="00787B13"/>
    <w:rsid w:val="0079210F"/>
    <w:rsid w:val="0079509E"/>
    <w:rsid w:val="00795794"/>
    <w:rsid w:val="00795C11"/>
    <w:rsid w:val="007960CF"/>
    <w:rsid w:val="00796DD9"/>
    <w:rsid w:val="0079701A"/>
    <w:rsid w:val="007A0D34"/>
    <w:rsid w:val="007A0EAB"/>
    <w:rsid w:val="007A19CA"/>
    <w:rsid w:val="007A3D85"/>
    <w:rsid w:val="007A3EA2"/>
    <w:rsid w:val="007A41CE"/>
    <w:rsid w:val="007A4274"/>
    <w:rsid w:val="007A438E"/>
    <w:rsid w:val="007A557F"/>
    <w:rsid w:val="007A69DD"/>
    <w:rsid w:val="007B020A"/>
    <w:rsid w:val="007B34B2"/>
    <w:rsid w:val="007B35B1"/>
    <w:rsid w:val="007B3B22"/>
    <w:rsid w:val="007B5A84"/>
    <w:rsid w:val="007B63D7"/>
    <w:rsid w:val="007B6F1E"/>
    <w:rsid w:val="007B7566"/>
    <w:rsid w:val="007B7B47"/>
    <w:rsid w:val="007C0011"/>
    <w:rsid w:val="007C42E3"/>
    <w:rsid w:val="007C4434"/>
    <w:rsid w:val="007C476F"/>
    <w:rsid w:val="007C790B"/>
    <w:rsid w:val="007C7BD6"/>
    <w:rsid w:val="007D1E5B"/>
    <w:rsid w:val="007D20EC"/>
    <w:rsid w:val="007D36FB"/>
    <w:rsid w:val="007D445E"/>
    <w:rsid w:val="007D504D"/>
    <w:rsid w:val="007D5266"/>
    <w:rsid w:val="007D59DE"/>
    <w:rsid w:val="007E053A"/>
    <w:rsid w:val="007E0FF0"/>
    <w:rsid w:val="007E137F"/>
    <w:rsid w:val="007E194A"/>
    <w:rsid w:val="007E2231"/>
    <w:rsid w:val="007E2359"/>
    <w:rsid w:val="007E2E98"/>
    <w:rsid w:val="007E43EA"/>
    <w:rsid w:val="007E4985"/>
    <w:rsid w:val="007E49B5"/>
    <w:rsid w:val="007E5C51"/>
    <w:rsid w:val="007E6A37"/>
    <w:rsid w:val="007E6CE3"/>
    <w:rsid w:val="007F17C2"/>
    <w:rsid w:val="007F1F80"/>
    <w:rsid w:val="007F4A94"/>
    <w:rsid w:val="007F5A03"/>
    <w:rsid w:val="007F6235"/>
    <w:rsid w:val="007F78A1"/>
    <w:rsid w:val="007F7FCF"/>
    <w:rsid w:val="008010EA"/>
    <w:rsid w:val="008017B0"/>
    <w:rsid w:val="00803098"/>
    <w:rsid w:val="00803A88"/>
    <w:rsid w:val="008042C6"/>
    <w:rsid w:val="008043D2"/>
    <w:rsid w:val="0080534B"/>
    <w:rsid w:val="00805B58"/>
    <w:rsid w:val="00807E5E"/>
    <w:rsid w:val="00810F6F"/>
    <w:rsid w:val="00811B1C"/>
    <w:rsid w:val="008127DB"/>
    <w:rsid w:val="00812A45"/>
    <w:rsid w:val="0081300D"/>
    <w:rsid w:val="00813412"/>
    <w:rsid w:val="0081392B"/>
    <w:rsid w:val="00813FE6"/>
    <w:rsid w:val="008151AF"/>
    <w:rsid w:val="00815C56"/>
    <w:rsid w:val="00816689"/>
    <w:rsid w:val="008174A5"/>
    <w:rsid w:val="00817E7F"/>
    <w:rsid w:val="00820117"/>
    <w:rsid w:val="008212EA"/>
    <w:rsid w:val="008213ED"/>
    <w:rsid w:val="00821404"/>
    <w:rsid w:val="00821BE2"/>
    <w:rsid w:val="00821EA5"/>
    <w:rsid w:val="008222AC"/>
    <w:rsid w:val="008233F7"/>
    <w:rsid w:val="0082396E"/>
    <w:rsid w:val="008257F2"/>
    <w:rsid w:val="008304B0"/>
    <w:rsid w:val="008324A8"/>
    <w:rsid w:val="00832FEC"/>
    <w:rsid w:val="0083377D"/>
    <w:rsid w:val="0083450C"/>
    <w:rsid w:val="00836396"/>
    <w:rsid w:val="00840B1D"/>
    <w:rsid w:val="00841297"/>
    <w:rsid w:val="00841CEE"/>
    <w:rsid w:val="00841FF3"/>
    <w:rsid w:val="00842261"/>
    <w:rsid w:val="008422FE"/>
    <w:rsid w:val="00842768"/>
    <w:rsid w:val="0084466B"/>
    <w:rsid w:val="00844B37"/>
    <w:rsid w:val="00850833"/>
    <w:rsid w:val="0085172D"/>
    <w:rsid w:val="00851BDA"/>
    <w:rsid w:val="00852226"/>
    <w:rsid w:val="00852BBE"/>
    <w:rsid w:val="00853161"/>
    <w:rsid w:val="008531AD"/>
    <w:rsid w:val="008533EB"/>
    <w:rsid w:val="00853501"/>
    <w:rsid w:val="00853A66"/>
    <w:rsid w:val="00855632"/>
    <w:rsid w:val="008565F8"/>
    <w:rsid w:val="00857DDE"/>
    <w:rsid w:val="00861CC0"/>
    <w:rsid w:val="00863C46"/>
    <w:rsid w:val="00864460"/>
    <w:rsid w:val="00865CC3"/>
    <w:rsid w:val="008665AC"/>
    <w:rsid w:val="00870F7C"/>
    <w:rsid w:val="00871CB2"/>
    <w:rsid w:val="008734B0"/>
    <w:rsid w:val="00874A99"/>
    <w:rsid w:val="0087510F"/>
    <w:rsid w:val="00875199"/>
    <w:rsid w:val="008751AC"/>
    <w:rsid w:val="0087558D"/>
    <w:rsid w:val="008761FD"/>
    <w:rsid w:val="00876F85"/>
    <w:rsid w:val="00880F74"/>
    <w:rsid w:val="00882AA7"/>
    <w:rsid w:val="00882FFA"/>
    <w:rsid w:val="00884BC0"/>
    <w:rsid w:val="00885079"/>
    <w:rsid w:val="00886A1A"/>
    <w:rsid w:val="00886A50"/>
    <w:rsid w:val="00892EBD"/>
    <w:rsid w:val="0089452D"/>
    <w:rsid w:val="008958F7"/>
    <w:rsid w:val="008967B7"/>
    <w:rsid w:val="008976BE"/>
    <w:rsid w:val="008A0608"/>
    <w:rsid w:val="008A2E2B"/>
    <w:rsid w:val="008A52F0"/>
    <w:rsid w:val="008A5527"/>
    <w:rsid w:val="008A5C26"/>
    <w:rsid w:val="008A615F"/>
    <w:rsid w:val="008A6248"/>
    <w:rsid w:val="008A6555"/>
    <w:rsid w:val="008A66D2"/>
    <w:rsid w:val="008A6C7B"/>
    <w:rsid w:val="008A7BC4"/>
    <w:rsid w:val="008B20D1"/>
    <w:rsid w:val="008B4CDC"/>
    <w:rsid w:val="008B5D96"/>
    <w:rsid w:val="008B7395"/>
    <w:rsid w:val="008C1464"/>
    <w:rsid w:val="008C33DC"/>
    <w:rsid w:val="008C3832"/>
    <w:rsid w:val="008C423D"/>
    <w:rsid w:val="008C6ADC"/>
    <w:rsid w:val="008C6D3D"/>
    <w:rsid w:val="008C7549"/>
    <w:rsid w:val="008C7CC9"/>
    <w:rsid w:val="008D04A3"/>
    <w:rsid w:val="008D0C3A"/>
    <w:rsid w:val="008D0D91"/>
    <w:rsid w:val="008D219C"/>
    <w:rsid w:val="008D3C5B"/>
    <w:rsid w:val="008D474A"/>
    <w:rsid w:val="008D49E3"/>
    <w:rsid w:val="008D4D21"/>
    <w:rsid w:val="008D4FB4"/>
    <w:rsid w:val="008D6FAE"/>
    <w:rsid w:val="008D7DD3"/>
    <w:rsid w:val="008E22CF"/>
    <w:rsid w:val="008E2F2D"/>
    <w:rsid w:val="008F12CC"/>
    <w:rsid w:val="008F28AF"/>
    <w:rsid w:val="008F2E25"/>
    <w:rsid w:val="008F3D42"/>
    <w:rsid w:val="008F45D1"/>
    <w:rsid w:val="008F4917"/>
    <w:rsid w:val="008F5ADC"/>
    <w:rsid w:val="008F6307"/>
    <w:rsid w:val="008F646C"/>
    <w:rsid w:val="008F664E"/>
    <w:rsid w:val="00900475"/>
    <w:rsid w:val="00900AEA"/>
    <w:rsid w:val="0090229B"/>
    <w:rsid w:val="0090246D"/>
    <w:rsid w:val="00902C4E"/>
    <w:rsid w:val="0090486C"/>
    <w:rsid w:val="00904F09"/>
    <w:rsid w:val="00905503"/>
    <w:rsid w:val="00906E51"/>
    <w:rsid w:val="00910014"/>
    <w:rsid w:val="009106E0"/>
    <w:rsid w:val="0091071B"/>
    <w:rsid w:val="00910761"/>
    <w:rsid w:val="00911392"/>
    <w:rsid w:val="00914813"/>
    <w:rsid w:val="00914945"/>
    <w:rsid w:val="009150E5"/>
    <w:rsid w:val="009175AA"/>
    <w:rsid w:val="009177FC"/>
    <w:rsid w:val="00917EDB"/>
    <w:rsid w:val="009208C2"/>
    <w:rsid w:val="00921CB3"/>
    <w:rsid w:val="00923C1F"/>
    <w:rsid w:val="00923CB7"/>
    <w:rsid w:val="009245E1"/>
    <w:rsid w:val="00927E2A"/>
    <w:rsid w:val="00927E82"/>
    <w:rsid w:val="009306DE"/>
    <w:rsid w:val="009337C2"/>
    <w:rsid w:val="00933C59"/>
    <w:rsid w:val="009354C6"/>
    <w:rsid w:val="00936852"/>
    <w:rsid w:val="00936D7E"/>
    <w:rsid w:val="00937C45"/>
    <w:rsid w:val="00940422"/>
    <w:rsid w:val="009412C5"/>
    <w:rsid w:val="00943BBD"/>
    <w:rsid w:val="00946634"/>
    <w:rsid w:val="0094784B"/>
    <w:rsid w:val="009506B9"/>
    <w:rsid w:val="0095074F"/>
    <w:rsid w:val="0095138E"/>
    <w:rsid w:val="00951A01"/>
    <w:rsid w:val="00951F8A"/>
    <w:rsid w:val="00952106"/>
    <w:rsid w:val="0095227C"/>
    <w:rsid w:val="0095247C"/>
    <w:rsid w:val="00952EDB"/>
    <w:rsid w:val="009532DA"/>
    <w:rsid w:val="00953F87"/>
    <w:rsid w:val="00954A0C"/>
    <w:rsid w:val="00954D34"/>
    <w:rsid w:val="009551CB"/>
    <w:rsid w:val="00955533"/>
    <w:rsid w:val="00956D2A"/>
    <w:rsid w:val="00957869"/>
    <w:rsid w:val="00957A10"/>
    <w:rsid w:val="00964882"/>
    <w:rsid w:val="00964C0F"/>
    <w:rsid w:val="00964D68"/>
    <w:rsid w:val="00964E70"/>
    <w:rsid w:val="0096595C"/>
    <w:rsid w:val="00966451"/>
    <w:rsid w:val="009665AD"/>
    <w:rsid w:val="009665EC"/>
    <w:rsid w:val="00966F76"/>
    <w:rsid w:val="00967D9D"/>
    <w:rsid w:val="00970F6B"/>
    <w:rsid w:val="0097170A"/>
    <w:rsid w:val="0097233E"/>
    <w:rsid w:val="0097326E"/>
    <w:rsid w:val="00975005"/>
    <w:rsid w:val="009763C3"/>
    <w:rsid w:val="00980300"/>
    <w:rsid w:val="00980447"/>
    <w:rsid w:val="00981AF4"/>
    <w:rsid w:val="009833AA"/>
    <w:rsid w:val="00983575"/>
    <w:rsid w:val="00983FD3"/>
    <w:rsid w:val="00985481"/>
    <w:rsid w:val="009861BA"/>
    <w:rsid w:val="00991158"/>
    <w:rsid w:val="009920B7"/>
    <w:rsid w:val="00992391"/>
    <w:rsid w:val="009923E1"/>
    <w:rsid w:val="00993369"/>
    <w:rsid w:val="00994B64"/>
    <w:rsid w:val="0099526E"/>
    <w:rsid w:val="009952D4"/>
    <w:rsid w:val="00996FBA"/>
    <w:rsid w:val="0099721B"/>
    <w:rsid w:val="009976FE"/>
    <w:rsid w:val="009A0DB8"/>
    <w:rsid w:val="009A3D49"/>
    <w:rsid w:val="009A4A3E"/>
    <w:rsid w:val="009A5BC5"/>
    <w:rsid w:val="009A6A4D"/>
    <w:rsid w:val="009A6BC6"/>
    <w:rsid w:val="009A7219"/>
    <w:rsid w:val="009B0832"/>
    <w:rsid w:val="009B14DC"/>
    <w:rsid w:val="009B2438"/>
    <w:rsid w:val="009B3487"/>
    <w:rsid w:val="009B35FE"/>
    <w:rsid w:val="009B3CD8"/>
    <w:rsid w:val="009B4B52"/>
    <w:rsid w:val="009B65B6"/>
    <w:rsid w:val="009B6630"/>
    <w:rsid w:val="009C0B6F"/>
    <w:rsid w:val="009C183A"/>
    <w:rsid w:val="009C21C9"/>
    <w:rsid w:val="009C24AF"/>
    <w:rsid w:val="009C4C4A"/>
    <w:rsid w:val="009C5548"/>
    <w:rsid w:val="009C5D1E"/>
    <w:rsid w:val="009C6E80"/>
    <w:rsid w:val="009D0D01"/>
    <w:rsid w:val="009D1179"/>
    <w:rsid w:val="009D14F3"/>
    <w:rsid w:val="009D1AC5"/>
    <w:rsid w:val="009D214B"/>
    <w:rsid w:val="009D277C"/>
    <w:rsid w:val="009D29D8"/>
    <w:rsid w:val="009D2EB9"/>
    <w:rsid w:val="009D305A"/>
    <w:rsid w:val="009D37C8"/>
    <w:rsid w:val="009D3B7B"/>
    <w:rsid w:val="009D4E7D"/>
    <w:rsid w:val="009D625C"/>
    <w:rsid w:val="009D6D74"/>
    <w:rsid w:val="009D7A59"/>
    <w:rsid w:val="009D7EA7"/>
    <w:rsid w:val="009D7F73"/>
    <w:rsid w:val="009E0147"/>
    <w:rsid w:val="009E03D2"/>
    <w:rsid w:val="009E151E"/>
    <w:rsid w:val="009E201A"/>
    <w:rsid w:val="009E4C93"/>
    <w:rsid w:val="009E4F53"/>
    <w:rsid w:val="009E554A"/>
    <w:rsid w:val="009E69D9"/>
    <w:rsid w:val="009E76A9"/>
    <w:rsid w:val="009E7F9E"/>
    <w:rsid w:val="009F16FC"/>
    <w:rsid w:val="009F2810"/>
    <w:rsid w:val="009F5E7F"/>
    <w:rsid w:val="009F66D9"/>
    <w:rsid w:val="009F6BAB"/>
    <w:rsid w:val="00A00B5F"/>
    <w:rsid w:val="00A021B8"/>
    <w:rsid w:val="00A03A10"/>
    <w:rsid w:val="00A03C06"/>
    <w:rsid w:val="00A045BB"/>
    <w:rsid w:val="00A045F8"/>
    <w:rsid w:val="00A05136"/>
    <w:rsid w:val="00A055F4"/>
    <w:rsid w:val="00A07554"/>
    <w:rsid w:val="00A07E79"/>
    <w:rsid w:val="00A11844"/>
    <w:rsid w:val="00A11C89"/>
    <w:rsid w:val="00A1292C"/>
    <w:rsid w:val="00A130A1"/>
    <w:rsid w:val="00A132FF"/>
    <w:rsid w:val="00A1349D"/>
    <w:rsid w:val="00A134E9"/>
    <w:rsid w:val="00A140DC"/>
    <w:rsid w:val="00A14F17"/>
    <w:rsid w:val="00A17825"/>
    <w:rsid w:val="00A2087E"/>
    <w:rsid w:val="00A20935"/>
    <w:rsid w:val="00A219F4"/>
    <w:rsid w:val="00A225A0"/>
    <w:rsid w:val="00A234C3"/>
    <w:rsid w:val="00A23D89"/>
    <w:rsid w:val="00A23E65"/>
    <w:rsid w:val="00A240E8"/>
    <w:rsid w:val="00A2440C"/>
    <w:rsid w:val="00A26257"/>
    <w:rsid w:val="00A2769C"/>
    <w:rsid w:val="00A30918"/>
    <w:rsid w:val="00A30CA8"/>
    <w:rsid w:val="00A310A5"/>
    <w:rsid w:val="00A318F7"/>
    <w:rsid w:val="00A36848"/>
    <w:rsid w:val="00A4017D"/>
    <w:rsid w:val="00A4050C"/>
    <w:rsid w:val="00A40D72"/>
    <w:rsid w:val="00A4380D"/>
    <w:rsid w:val="00A43880"/>
    <w:rsid w:val="00A438CF"/>
    <w:rsid w:val="00A45AD1"/>
    <w:rsid w:val="00A46755"/>
    <w:rsid w:val="00A4679E"/>
    <w:rsid w:val="00A46CC8"/>
    <w:rsid w:val="00A501EB"/>
    <w:rsid w:val="00A50F5A"/>
    <w:rsid w:val="00A53409"/>
    <w:rsid w:val="00A534E4"/>
    <w:rsid w:val="00A551BE"/>
    <w:rsid w:val="00A558E3"/>
    <w:rsid w:val="00A55F38"/>
    <w:rsid w:val="00A57F76"/>
    <w:rsid w:val="00A60952"/>
    <w:rsid w:val="00A61256"/>
    <w:rsid w:val="00A61873"/>
    <w:rsid w:val="00A63FCF"/>
    <w:rsid w:val="00A64308"/>
    <w:rsid w:val="00A665DC"/>
    <w:rsid w:val="00A668A2"/>
    <w:rsid w:val="00A66F9F"/>
    <w:rsid w:val="00A671E5"/>
    <w:rsid w:val="00A71010"/>
    <w:rsid w:val="00A712E0"/>
    <w:rsid w:val="00A71733"/>
    <w:rsid w:val="00A7237D"/>
    <w:rsid w:val="00A72804"/>
    <w:rsid w:val="00A731D7"/>
    <w:rsid w:val="00A741EC"/>
    <w:rsid w:val="00A74462"/>
    <w:rsid w:val="00A74B42"/>
    <w:rsid w:val="00A753FF"/>
    <w:rsid w:val="00A802F9"/>
    <w:rsid w:val="00A80700"/>
    <w:rsid w:val="00A80DF0"/>
    <w:rsid w:val="00A8125D"/>
    <w:rsid w:val="00A82B6C"/>
    <w:rsid w:val="00A83D44"/>
    <w:rsid w:val="00A83E4B"/>
    <w:rsid w:val="00A84014"/>
    <w:rsid w:val="00A850F5"/>
    <w:rsid w:val="00A85D83"/>
    <w:rsid w:val="00A85DFE"/>
    <w:rsid w:val="00A86B07"/>
    <w:rsid w:val="00A8727D"/>
    <w:rsid w:val="00A87FB9"/>
    <w:rsid w:val="00A91CF0"/>
    <w:rsid w:val="00A9234D"/>
    <w:rsid w:val="00A93175"/>
    <w:rsid w:val="00A932FB"/>
    <w:rsid w:val="00A9390F"/>
    <w:rsid w:val="00A93CFF"/>
    <w:rsid w:val="00A93FD7"/>
    <w:rsid w:val="00A940BA"/>
    <w:rsid w:val="00A94736"/>
    <w:rsid w:val="00A95106"/>
    <w:rsid w:val="00A96344"/>
    <w:rsid w:val="00A967B2"/>
    <w:rsid w:val="00AA0B48"/>
    <w:rsid w:val="00AA1D01"/>
    <w:rsid w:val="00AA2283"/>
    <w:rsid w:val="00AA2F42"/>
    <w:rsid w:val="00AA458B"/>
    <w:rsid w:val="00AA4E6B"/>
    <w:rsid w:val="00AA7973"/>
    <w:rsid w:val="00AB0F5B"/>
    <w:rsid w:val="00AB1180"/>
    <w:rsid w:val="00AB13DE"/>
    <w:rsid w:val="00AB26D1"/>
    <w:rsid w:val="00AB36D0"/>
    <w:rsid w:val="00AB4ADD"/>
    <w:rsid w:val="00AB65D8"/>
    <w:rsid w:val="00AC0295"/>
    <w:rsid w:val="00AC07A3"/>
    <w:rsid w:val="00AC2482"/>
    <w:rsid w:val="00AC24C1"/>
    <w:rsid w:val="00AC2A25"/>
    <w:rsid w:val="00AC2C5E"/>
    <w:rsid w:val="00AC3AFE"/>
    <w:rsid w:val="00AC4177"/>
    <w:rsid w:val="00AC41DD"/>
    <w:rsid w:val="00AC44C6"/>
    <w:rsid w:val="00AC4E72"/>
    <w:rsid w:val="00AC5ACD"/>
    <w:rsid w:val="00AC76BF"/>
    <w:rsid w:val="00AC7BE0"/>
    <w:rsid w:val="00AD0976"/>
    <w:rsid w:val="00AD357B"/>
    <w:rsid w:val="00AD439E"/>
    <w:rsid w:val="00AD5AA5"/>
    <w:rsid w:val="00AD5E38"/>
    <w:rsid w:val="00AD6393"/>
    <w:rsid w:val="00AD6ADC"/>
    <w:rsid w:val="00AE09D1"/>
    <w:rsid w:val="00AE24CB"/>
    <w:rsid w:val="00AE58AA"/>
    <w:rsid w:val="00AE609A"/>
    <w:rsid w:val="00AE62AA"/>
    <w:rsid w:val="00AE6D0E"/>
    <w:rsid w:val="00AE6D5C"/>
    <w:rsid w:val="00AF0C80"/>
    <w:rsid w:val="00AF0DA0"/>
    <w:rsid w:val="00AF1524"/>
    <w:rsid w:val="00AF199D"/>
    <w:rsid w:val="00AF232F"/>
    <w:rsid w:val="00AF2791"/>
    <w:rsid w:val="00AF3366"/>
    <w:rsid w:val="00AF4255"/>
    <w:rsid w:val="00AF4794"/>
    <w:rsid w:val="00AF5971"/>
    <w:rsid w:val="00AF74B1"/>
    <w:rsid w:val="00B0027C"/>
    <w:rsid w:val="00B0132F"/>
    <w:rsid w:val="00B025BD"/>
    <w:rsid w:val="00B03048"/>
    <w:rsid w:val="00B03FD1"/>
    <w:rsid w:val="00B049C3"/>
    <w:rsid w:val="00B07CBB"/>
    <w:rsid w:val="00B109A1"/>
    <w:rsid w:val="00B1162C"/>
    <w:rsid w:val="00B1395D"/>
    <w:rsid w:val="00B13FB5"/>
    <w:rsid w:val="00B1486A"/>
    <w:rsid w:val="00B151D3"/>
    <w:rsid w:val="00B151F0"/>
    <w:rsid w:val="00B15F0B"/>
    <w:rsid w:val="00B1698F"/>
    <w:rsid w:val="00B20DE1"/>
    <w:rsid w:val="00B2347B"/>
    <w:rsid w:val="00B24413"/>
    <w:rsid w:val="00B25361"/>
    <w:rsid w:val="00B2735C"/>
    <w:rsid w:val="00B27913"/>
    <w:rsid w:val="00B303BA"/>
    <w:rsid w:val="00B31CA0"/>
    <w:rsid w:val="00B326B8"/>
    <w:rsid w:val="00B35607"/>
    <w:rsid w:val="00B35F15"/>
    <w:rsid w:val="00B377D8"/>
    <w:rsid w:val="00B414BC"/>
    <w:rsid w:val="00B42633"/>
    <w:rsid w:val="00B430E3"/>
    <w:rsid w:val="00B43ADC"/>
    <w:rsid w:val="00B454FD"/>
    <w:rsid w:val="00B4578F"/>
    <w:rsid w:val="00B46BB4"/>
    <w:rsid w:val="00B500D7"/>
    <w:rsid w:val="00B50ABA"/>
    <w:rsid w:val="00B52715"/>
    <w:rsid w:val="00B5797C"/>
    <w:rsid w:val="00B60A27"/>
    <w:rsid w:val="00B6124D"/>
    <w:rsid w:val="00B61DFE"/>
    <w:rsid w:val="00B61E37"/>
    <w:rsid w:val="00B63C85"/>
    <w:rsid w:val="00B64325"/>
    <w:rsid w:val="00B64448"/>
    <w:rsid w:val="00B65A09"/>
    <w:rsid w:val="00B702F5"/>
    <w:rsid w:val="00B70E4D"/>
    <w:rsid w:val="00B71226"/>
    <w:rsid w:val="00B75491"/>
    <w:rsid w:val="00B7778F"/>
    <w:rsid w:val="00B77D43"/>
    <w:rsid w:val="00B83F04"/>
    <w:rsid w:val="00B85F43"/>
    <w:rsid w:val="00B869DE"/>
    <w:rsid w:val="00B87328"/>
    <w:rsid w:val="00B9050D"/>
    <w:rsid w:val="00B90993"/>
    <w:rsid w:val="00B93D0C"/>
    <w:rsid w:val="00B941C0"/>
    <w:rsid w:val="00B94FEB"/>
    <w:rsid w:val="00B9595E"/>
    <w:rsid w:val="00B95FE6"/>
    <w:rsid w:val="00B963A9"/>
    <w:rsid w:val="00B96ACD"/>
    <w:rsid w:val="00B974B7"/>
    <w:rsid w:val="00B977C1"/>
    <w:rsid w:val="00BA0E88"/>
    <w:rsid w:val="00BA139C"/>
    <w:rsid w:val="00BA1E9C"/>
    <w:rsid w:val="00BA3CFD"/>
    <w:rsid w:val="00BA4711"/>
    <w:rsid w:val="00BA4E96"/>
    <w:rsid w:val="00BA503F"/>
    <w:rsid w:val="00BA576D"/>
    <w:rsid w:val="00BA661E"/>
    <w:rsid w:val="00BB036B"/>
    <w:rsid w:val="00BB184E"/>
    <w:rsid w:val="00BB1E18"/>
    <w:rsid w:val="00BB28D6"/>
    <w:rsid w:val="00BB2DBF"/>
    <w:rsid w:val="00BB4559"/>
    <w:rsid w:val="00BC004B"/>
    <w:rsid w:val="00BC1D99"/>
    <w:rsid w:val="00BC3280"/>
    <w:rsid w:val="00BC376D"/>
    <w:rsid w:val="00BC4408"/>
    <w:rsid w:val="00BC57CA"/>
    <w:rsid w:val="00BC59FE"/>
    <w:rsid w:val="00BC63C1"/>
    <w:rsid w:val="00BD176F"/>
    <w:rsid w:val="00BD1A88"/>
    <w:rsid w:val="00BD1BC4"/>
    <w:rsid w:val="00BD2252"/>
    <w:rsid w:val="00BD2856"/>
    <w:rsid w:val="00BD310B"/>
    <w:rsid w:val="00BD3CE3"/>
    <w:rsid w:val="00BD5D01"/>
    <w:rsid w:val="00BD6356"/>
    <w:rsid w:val="00BD753B"/>
    <w:rsid w:val="00BE0412"/>
    <w:rsid w:val="00BE0916"/>
    <w:rsid w:val="00BE1429"/>
    <w:rsid w:val="00BE1AE3"/>
    <w:rsid w:val="00BE1D70"/>
    <w:rsid w:val="00BE2D51"/>
    <w:rsid w:val="00BE4AFF"/>
    <w:rsid w:val="00BE58D6"/>
    <w:rsid w:val="00BE6658"/>
    <w:rsid w:val="00BE6F35"/>
    <w:rsid w:val="00BF0DDF"/>
    <w:rsid w:val="00BF1A39"/>
    <w:rsid w:val="00BF34E8"/>
    <w:rsid w:val="00BF424B"/>
    <w:rsid w:val="00BF6312"/>
    <w:rsid w:val="00BF69E6"/>
    <w:rsid w:val="00BF6B9E"/>
    <w:rsid w:val="00BF6EA6"/>
    <w:rsid w:val="00C00AF2"/>
    <w:rsid w:val="00C012F4"/>
    <w:rsid w:val="00C03F75"/>
    <w:rsid w:val="00C04A84"/>
    <w:rsid w:val="00C051C4"/>
    <w:rsid w:val="00C05901"/>
    <w:rsid w:val="00C05B5C"/>
    <w:rsid w:val="00C06F97"/>
    <w:rsid w:val="00C12287"/>
    <w:rsid w:val="00C13AF3"/>
    <w:rsid w:val="00C141AD"/>
    <w:rsid w:val="00C17573"/>
    <w:rsid w:val="00C22F78"/>
    <w:rsid w:val="00C2326B"/>
    <w:rsid w:val="00C246BF"/>
    <w:rsid w:val="00C25D58"/>
    <w:rsid w:val="00C2645F"/>
    <w:rsid w:val="00C30B9A"/>
    <w:rsid w:val="00C32BC3"/>
    <w:rsid w:val="00C33A27"/>
    <w:rsid w:val="00C33E9A"/>
    <w:rsid w:val="00C3505E"/>
    <w:rsid w:val="00C35B84"/>
    <w:rsid w:val="00C3617E"/>
    <w:rsid w:val="00C36429"/>
    <w:rsid w:val="00C3751F"/>
    <w:rsid w:val="00C375B3"/>
    <w:rsid w:val="00C37B25"/>
    <w:rsid w:val="00C37F4E"/>
    <w:rsid w:val="00C40607"/>
    <w:rsid w:val="00C41219"/>
    <w:rsid w:val="00C417F0"/>
    <w:rsid w:val="00C419EC"/>
    <w:rsid w:val="00C4371E"/>
    <w:rsid w:val="00C438F6"/>
    <w:rsid w:val="00C44058"/>
    <w:rsid w:val="00C4491A"/>
    <w:rsid w:val="00C46050"/>
    <w:rsid w:val="00C46398"/>
    <w:rsid w:val="00C50103"/>
    <w:rsid w:val="00C501F7"/>
    <w:rsid w:val="00C51A4B"/>
    <w:rsid w:val="00C51D72"/>
    <w:rsid w:val="00C51F78"/>
    <w:rsid w:val="00C52179"/>
    <w:rsid w:val="00C52A56"/>
    <w:rsid w:val="00C52EAF"/>
    <w:rsid w:val="00C56ACA"/>
    <w:rsid w:val="00C57805"/>
    <w:rsid w:val="00C6139D"/>
    <w:rsid w:val="00C632EA"/>
    <w:rsid w:val="00C63911"/>
    <w:rsid w:val="00C64293"/>
    <w:rsid w:val="00C654CF"/>
    <w:rsid w:val="00C661A7"/>
    <w:rsid w:val="00C7062D"/>
    <w:rsid w:val="00C70E35"/>
    <w:rsid w:val="00C72143"/>
    <w:rsid w:val="00C73CC0"/>
    <w:rsid w:val="00C75D2A"/>
    <w:rsid w:val="00C76B26"/>
    <w:rsid w:val="00C804E1"/>
    <w:rsid w:val="00C80AAA"/>
    <w:rsid w:val="00C80ADD"/>
    <w:rsid w:val="00C80FC8"/>
    <w:rsid w:val="00C82316"/>
    <w:rsid w:val="00C82776"/>
    <w:rsid w:val="00C839CA"/>
    <w:rsid w:val="00C84511"/>
    <w:rsid w:val="00C84AE7"/>
    <w:rsid w:val="00C85A85"/>
    <w:rsid w:val="00C86632"/>
    <w:rsid w:val="00C86741"/>
    <w:rsid w:val="00C86B96"/>
    <w:rsid w:val="00C86F22"/>
    <w:rsid w:val="00C874CC"/>
    <w:rsid w:val="00C8757C"/>
    <w:rsid w:val="00C87CDF"/>
    <w:rsid w:val="00C924D8"/>
    <w:rsid w:val="00C92CB8"/>
    <w:rsid w:val="00C93D19"/>
    <w:rsid w:val="00C9565D"/>
    <w:rsid w:val="00C95A59"/>
    <w:rsid w:val="00C97583"/>
    <w:rsid w:val="00C97853"/>
    <w:rsid w:val="00C97A81"/>
    <w:rsid w:val="00CA04C2"/>
    <w:rsid w:val="00CA0ADE"/>
    <w:rsid w:val="00CA0C50"/>
    <w:rsid w:val="00CA0D1E"/>
    <w:rsid w:val="00CA0F8B"/>
    <w:rsid w:val="00CA11D3"/>
    <w:rsid w:val="00CA1B20"/>
    <w:rsid w:val="00CA1E94"/>
    <w:rsid w:val="00CA367F"/>
    <w:rsid w:val="00CA36EF"/>
    <w:rsid w:val="00CA4215"/>
    <w:rsid w:val="00CA439A"/>
    <w:rsid w:val="00CA4764"/>
    <w:rsid w:val="00CA48A4"/>
    <w:rsid w:val="00CA4EC8"/>
    <w:rsid w:val="00CA55A9"/>
    <w:rsid w:val="00CA5E30"/>
    <w:rsid w:val="00CA6943"/>
    <w:rsid w:val="00CA7092"/>
    <w:rsid w:val="00CB1FEB"/>
    <w:rsid w:val="00CB2880"/>
    <w:rsid w:val="00CB45D1"/>
    <w:rsid w:val="00CB53C9"/>
    <w:rsid w:val="00CB6FFF"/>
    <w:rsid w:val="00CB7853"/>
    <w:rsid w:val="00CB7B55"/>
    <w:rsid w:val="00CC020E"/>
    <w:rsid w:val="00CC0D14"/>
    <w:rsid w:val="00CC0F2D"/>
    <w:rsid w:val="00CC135B"/>
    <w:rsid w:val="00CC168D"/>
    <w:rsid w:val="00CC1EE6"/>
    <w:rsid w:val="00CC3CF8"/>
    <w:rsid w:val="00CC5AB0"/>
    <w:rsid w:val="00CC6AEA"/>
    <w:rsid w:val="00CD0172"/>
    <w:rsid w:val="00CD13BB"/>
    <w:rsid w:val="00CD281C"/>
    <w:rsid w:val="00CD2F38"/>
    <w:rsid w:val="00CD3452"/>
    <w:rsid w:val="00CD4D20"/>
    <w:rsid w:val="00CD6A7A"/>
    <w:rsid w:val="00CD7609"/>
    <w:rsid w:val="00CE07E6"/>
    <w:rsid w:val="00CE2B11"/>
    <w:rsid w:val="00CE2BA7"/>
    <w:rsid w:val="00CE3049"/>
    <w:rsid w:val="00CE3FAD"/>
    <w:rsid w:val="00CE4F5B"/>
    <w:rsid w:val="00CF0A1A"/>
    <w:rsid w:val="00CF105C"/>
    <w:rsid w:val="00CF182C"/>
    <w:rsid w:val="00CF2006"/>
    <w:rsid w:val="00CF3D62"/>
    <w:rsid w:val="00CF58E0"/>
    <w:rsid w:val="00CF6ACE"/>
    <w:rsid w:val="00CF6C6A"/>
    <w:rsid w:val="00D00B77"/>
    <w:rsid w:val="00D01195"/>
    <w:rsid w:val="00D02F22"/>
    <w:rsid w:val="00D0307C"/>
    <w:rsid w:val="00D046EC"/>
    <w:rsid w:val="00D04F36"/>
    <w:rsid w:val="00D05096"/>
    <w:rsid w:val="00D051E6"/>
    <w:rsid w:val="00D05B1D"/>
    <w:rsid w:val="00D05F92"/>
    <w:rsid w:val="00D0684E"/>
    <w:rsid w:val="00D1106B"/>
    <w:rsid w:val="00D1281E"/>
    <w:rsid w:val="00D1354C"/>
    <w:rsid w:val="00D13588"/>
    <w:rsid w:val="00D1444A"/>
    <w:rsid w:val="00D146E2"/>
    <w:rsid w:val="00D149EB"/>
    <w:rsid w:val="00D14BB9"/>
    <w:rsid w:val="00D15C2E"/>
    <w:rsid w:val="00D15E01"/>
    <w:rsid w:val="00D1766A"/>
    <w:rsid w:val="00D207C2"/>
    <w:rsid w:val="00D20FB7"/>
    <w:rsid w:val="00D215D2"/>
    <w:rsid w:val="00D221EF"/>
    <w:rsid w:val="00D23460"/>
    <w:rsid w:val="00D23525"/>
    <w:rsid w:val="00D2483A"/>
    <w:rsid w:val="00D27B63"/>
    <w:rsid w:val="00D300DB"/>
    <w:rsid w:val="00D303FE"/>
    <w:rsid w:val="00D30693"/>
    <w:rsid w:val="00D30A5D"/>
    <w:rsid w:val="00D31B1B"/>
    <w:rsid w:val="00D324F0"/>
    <w:rsid w:val="00D33030"/>
    <w:rsid w:val="00D331F0"/>
    <w:rsid w:val="00D33B50"/>
    <w:rsid w:val="00D34002"/>
    <w:rsid w:val="00D3582B"/>
    <w:rsid w:val="00D3618C"/>
    <w:rsid w:val="00D3679F"/>
    <w:rsid w:val="00D368F5"/>
    <w:rsid w:val="00D37058"/>
    <w:rsid w:val="00D37151"/>
    <w:rsid w:val="00D40358"/>
    <w:rsid w:val="00D40704"/>
    <w:rsid w:val="00D409CC"/>
    <w:rsid w:val="00D40B79"/>
    <w:rsid w:val="00D40EA7"/>
    <w:rsid w:val="00D41088"/>
    <w:rsid w:val="00D4147F"/>
    <w:rsid w:val="00D4434B"/>
    <w:rsid w:val="00D449FE"/>
    <w:rsid w:val="00D466FB"/>
    <w:rsid w:val="00D46CCB"/>
    <w:rsid w:val="00D477BE"/>
    <w:rsid w:val="00D529C3"/>
    <w:rsid w:val="00D543F4"/>
    <w:rsid w:val="00D54727"/>
    <w:rsid w:val="00D5501D"/>
    <w:rsid w:val="00D56D4F"/>
    <w:rsid w:val="00D56F0C"/>
    <w:rsid w:val="00D5746D"/>
    <w:rsid w:val="00D61314"/>
    <w:rsid w:val="00D61F36"/>
    <w:rsid w:val="00D62FB4"/>
    <w:rsid w:val="00D63AC1"/>
    <w:rsid w:val="00D64917"/>
    <w:rsid w:val="00D67A3B"/>
    <w:rsid w:val="00D715D0"/>
    <w:rsid w:val="00D727DF"/>
    <w:rsid w:val="00D757A9"/>
    <w:rsid w:val="00D75D37"/>
    <w:rsid w:val="00D75D57"/>
    <w:rsid w:val="00D75D82"/>
    <w:rsid w:val="00D764B3"/>
    <w:rsid w:val="00D76650"/>
    <w:rsid w:val="00D7791F"/>
    <w:rsid w:val="00D8055F"/>
    <w:rsid w:val="00D81965"/>
    <w:rsid w:val="00D81BA0"/>
    <w:rsid w:val="00D83AD1"/>
    <w:rsid w:val="00D855BB"/>
    <w:rsid w:val="00D8694D"/>
    <w:rsid w:val="00D87185"/>
    <w:rsid w:val="00D87408"/>
    <w:rsid w:val="00D92081"/>
    <w:rsid w:val="00D925D5"/>
    <w:rsid w:val="00D93045"/>
    <w:rsid w:val="00D93738"/>
    <w:rsid w:val="00D95BF7"/>
    <w:rsid w:val="00D970F1"/>
    <w:rsid w:val="00D97294"/>
    <w:rsid w:val="00DA07F9"/>
    <w:rsid w:val="00DA0A43"/>
    <w:rsid w:val="00DA2679"/>
    <w:rsid w:val="00DA2989"/>
    <w:rsid w:val="00DA613E"/>
    <w:rsid w:val="00DA64EE"/>
    <w:rsid w:val="00DA6D68"/>
    <w:rsid w:val="00DB0687"/>
    <w:rsid w:val="00DB06A6"/>
    <w:rsid w:val="00DB103D"/>
    <w:rsid w:val="00DB11B4"/>
    <w:rsid w:val="00DB276D"/>
    <w:rsid w:val="00DB2808"/>
    <w:rsid w:val="00DB2974"/>
    <w:rsid w:val="00DB44AB"/>
    <w:rsid w:val="00DB498E"/>
    <w:rsid w:val="00DB617B"/>
    <w:rsid w:val="00DB63D3"/>
    <w:rsid w:val="00DB65E3"/>
    <w:rsid w:val="00DB7125"/>
    <w:rsid w:val="00DC0C24"/>
    <w:rsid w:val="00DC2541"/>
    <w:rsid w:val="00DC2DEA"/>
    <w:rsid w:val="00DC2E7D"/>
    <w:rsid w:val="00DC3433"/>
    <w:rsid w:val="00DC4DC3"/>
    <w:rsid w:val="00DC6400"/>
    <w:rsid w:val="00DD143E"/>
    <w:rsid w:val="00DD26BE"/>
    <w:rsid w:val="00DD27A7"/>
    <w:rsid w:val="00DD2F62"/>
    <w:rsid w:val="00DD40CC"/>
    <w:rsid w:val="00DD40E6"/>
    <w:rsid w:val="00DD4937"/>
    <w:rsid w:val="00DD5253"/>
    <w:rsid w:val="00DD536B"/>
    <w:rsid w:val="00DD5E69"/>
    <w:rsid w:val="00DD64ED"/>
    <w:rsid w:val="00DD723F"/>
    <w:rsid w:val="00DD7465"/>
    <w:rsid w:val="00DD750F"/>
    <w:rsid w:val="00DE00D9"/>
    <w:rsid w:val="00DE1012"/>
    <w:rsid w:val="00DE1029"/>
    <w:rsid w:val="00DE10BA"/>
    <w:rsid w:val="00DE1C33"/>
    <w:rsid w:val="00DE2B65"/>
    <w:rsid w:val="00DE3E0A"/>
    <w:rsid w:val="00DE42CF"/>
    <w:rsid w:val="00DE4562"/>
    <w:rsid w:val="00DE5B95"/>
    <w:rsid w:val="00DE60C4"/>
    <w:rsid w:val="00DE7A33"/>
    <w:rsid w:val="00DF1E6F"/>
    <w:rsid w:val="00DF61DA"/>
    <w:rsid w:val="00E00479"/>
    <w:rsid w:val="00E02F8B"/>
    <w:rsid w:val="00E032A3"/>
    <w:rsid w:val="00E0372C"/>
    <w:rsid w:val="00E05001"/>
    <w:rsid w:val="00E06307"/>
    <w:rsid w:val="00E06901"/>
    <w:rsid w:val="00E103AA"/>
    <w:rsid w:val="00E1074C"/>
    <w:rsid w:val="00E11554"/>
    <w:rsid w:val="00E11C91"/>
    <w:rsid w:val="00E126DD"/>
    <w:rsid w:val="00E130D6"/>
    <w:rsid w:val="00E1366F"/>
    <w:rsid w:val="00E13776"/>
    <w:rsid w:val="00E1410C"/>
    <w:rsid w:val="00E146CF"/>
    <w:rsid w:val="00E14705"/>
    <w:rsid w:val="00E14E9B"/>
    <w:rsid w:val="00E16FBD"/>
    <w:rsid w:val="00E17117"/>
    <w:rsid w:val="00E1795F"/>
    <w:rsid w:val="00E20CD3"/>
    <w:rsid w:val="00E216C6"/>
    <w:rsid w:val="00E21971"/>
    <w:rsid w:val="00E2201F"/>
    <w:rsid w:val="00E22709"/>
    <w:rsid w:val="00E227C5"/>
    <w:rsid w:val="00E237B4"/>
    <w:rsid w:val="00E23AD0"/>
    <w:rsid w:val="00E23D6A"/>
    <w:rsid w:val="00E2482C"/>
    <w:rsid w:val="00E26E54"/>
    <w:rsid w:val="00E26F86"/>
    <w:rsid w:val="00E273F6"/>
    <w:rsid w:val="00E300E4"/>
    <w:rsid w:val="00E30F80"/>
    <w:rsid w:val="00E313E2"/>
    <w:rsid w:val="00E33EC3"/>
    <w:rsid w:val="00E34FDB"/>
    <w:rsid w:val="00E40D40"/>
    <w:rsid w:val="00E4226E"/>
    <w:rsid w:val="00E43C3C"/>
    <w:rsid w:val="00E43E6C"/>
    <w:rsid w:val="00E45885"/>
    <w:rsid w:val="00E4693C"/>
    <w:rsid w:val="00E46B08"/>
    <w:rsid w:val="00E4760F"/>
    <w:rsid w:val="00E51458"/>
    <w:rsid w:val="00E524C4"/>
    <w:rsid w:val="00E52803"/>
    <w:rsid w:val="00E52CB0"/>
    <w:rsid w:val="00E536C7"/>
    <w:rsid w:val="00E540F7"/>
    <w:rsid w:val="00E542E2"/>
    <w:rsid w:val="00E54A63"/>
    <w:rsid w:val="00E55522"/>
    <w:rsid w:val="00E55B7D"/>
    <w:rsid w:val="00E565C4"/>
    <w:rsid w:val="00E57A64"/>
    <w:rsid w:val="00E57D47"/>
    <w:rsid w:val="00E600DA"/>
    <w:rsid w:val="00E601E6"/>
    <w:rsid w:val="00E664BA"/>
    <w:rsid w:val="00E679B9"/>
    <w:rsid w:val="00E71C00"/>
    <w:rsid w:val="00E71EA7"/>
    <w:rsid w:val="00E723A5"/>
    <w:rsid w:val="00E72E59"/>
    <w:rsid w:val="00E73923"/>
    <w:rsid w:val="00E744E7"/>
    <w:rsid w:val="00E76F78"/>
    <w:rsid w:val="00E80F43"/>
    <w:rsid w:val="00E80F72"/>
    <w:rsid w:val="00E81129"/>
    <w:rsid w:val="00E814EB"/>
    <w:rsid w:val="00E8152B"/>
    <w:rsid w:val="00E84170"/>
    <w:rsid w:val="00E84298"/>
    <w:rsid w:val="00E852DF"/>
    <w:rsid w:val="00E865BB"/>
    <w:rsid w:val="00E91884"/>
    <w:rsid w:val="00E92015"/>
    <w:rsid w:val="00E92765"/>
    <w:rsid w:val="00E92D97"/>
    <w:rsid w:val="00E96106"/>
    <w:rsid w:val="00E96875"/>
    <w:rsid w:val="00E97580"/>
    <w:rsid w:val="00E97740"/>
    <w:rsid w:val="00EA024C"/>
    <w:rsid w:val="00EA0D2F"/>
    <w:rsid w:val="00EA17EE"/>
    <w:rsid w:val="00EA2269"/>
    <w:rsid w:val="00EA2696"/>
    <w:rsid w:val="00EA2E9D"/>
    <w:rsid w:val="00EA2FA7"/>
    <w:rsid w:val="00EA37A7"/>
    <w:rsid w:val="00EA5AA0"/>
    <w:rsid w:val="00EA6494"/>
    <w:rsid w:val="00EA6701"/>
    <w:rsid w:val="00EA6D41"/>
    <w:rsid w:val="00EB11C9"/>
    <w:rsid w:val="00EB260F"/>
    <w:rsid w:val="00EB2A43"/>
    <w:rsid w:val="00EB2A51"/>
    <w:rsid w:val="00EB4B1C"/>
    <w:rsid w:val="00EB6320"/>
    <w:rsid w:val="00EB70EC"/>
    <w:rsid w:val="00EC0299"/>
    <w:rsid w:val="00EC1248"/>
    <w:rsid w:val="00EC27B8"/>
    <w:rsid w:val="00EC2ECA"/>
    <w:rsid w:val="00EC392D"/>
    <w:rsid w:val="00EC660B"/>
    <w:rsid w:val="00EC6849"/>
    <w:rsid w:val="00EC7868"/>
    <w:rsid w:val="00EC7AEA"/>
    <w:rsid w:val="00ED26CD"/>
    <w:rsid w:val="00ED2A34"/>
    <w:rsid w:val="00ED37E9"/>
    <w:rsid w:val="00ED4FDA"/>
    <w:rsid w:val="00ED5F20"/>
    <w:rsid w:val="00ED7B47"/>
    <w:rsid w:val="00EE0D29"/>
    <w:rsid w:val="00EE4175"/>
    <w:rsid w:val="00EE67E9"/>
    <w:rsid w:val="00EF10C0"/>
    <w:rsid w:val="00EF1BEE"/>
    <w:rsid w:val="00EF2366"/>
    <w:rsid w:val="00EF25F1"/>
    <w:rsid w:val="00EF3A2D"/>
    <w:rsid w:val="00EF3E44"/>
    <w:rsid w:val="00EF4170"/>
    <w:rsid w:val="00EF43EC"/>
    <w:rsid w:val="00EF4606"/>
    <w:rsid w:val="00EF641E"/>
    <w:rsid w:val="00EF671F"/>
    <w:rsid w:val="00EF6DE4"/>
    <w:rsid w:val="00F0048B"/>
    <w:rsid w:val="00F0314E"/>
    <w:rsid w:val="00F05266"/>
    <w:rsid w:val="00F05774"/>
    <w:rsid w:val="00F0661F"/>
    <w:rsid w:val="00F06EC1"/>
    <w:rsid w:val="00F06FD2"/>
    <w:rsid w:val="00F07C09"/>
    <w:rsid w:val="00F10973"/>
    <w:rsid w:val="00F120CC"/>
    <w:rsid w:val="00F12AC2"/>
    <w:rsid w:val="00F1370E"/>
    <w:rsid w:val="00F13E82"/>
    <w:rsid w:val="00F13F1E"/>
    <w:rsid w:val="00F14316"/>
    <w:rsid w:val="00F149E7"/>
    <w:rsid w:val="00F14AE9"/>
    <w:rsid w:val="00F15724"/>
    <w:rsid w:val="00F15773"/>
    <w:rsid w:val="00F16755"/>
    <w:rsid w:val="00F17053"/>
    <w:rsid w:val="00F1706B"/>
    <w:rsid w:val="00F21398"/>
    <w:rsid w:val="00F21C16"/>
    <w:rsid w:val="00F22158"/>
    <w:rsid w:val="00F228C8"/>
    <w:rsid w:val="00F23549"/>
    <w:rsid w:val="00F23D86"/>
    <w:rsid w:val="00F24281"/>
    <w:rsid w:val="00F25025"/>
    <w:rsid w:val="00F25CA7"/>
    <w:rsid w:val="00F26153"/>
    <w:rsid w:val="00F26964"/>
    <w:rsid w:val="00F305A2"/>
    <w:rsid w:val="00F321D0"/>
    <w:rsid w:val="00F32540"/>
    <w:rsid w:val="00F33914"/>
    <w:rsid w:val="00F33C70"/>
    <w:rsid w:val="00F36243"/>
    <w:rsid w:val="00F3639E"/>
    <w:rsid w:val="00F36D1D"/>
    <w:rsid w:val="00F370F9"/>
    <w:rsid w:val="00F378C9"/>
    <w:rsid w:val="00F4015A"/>
    <w:rsid w:val="00F40E9B"/>
    <w:rsid w:val="00F41276"/>
    <w:rsid w:val="00F42CB3"/>
    <w:rsid w:val="00F43F89"/>
    <w:rsid w:val="00F466AC"/>
    <w:rsid w:val="00F50185"/>
    <w:rsid w:val="00F5139F"/>
    <w:rsid w:val="00F518F5"/>
    <w:rsid w:val="00F518FA"/>
    <w:rsid w:val="00F53BF4"/>
    <w:rsid w:val="00F554D7"/>
    <w:rsid w:val="00F578AE"/>
    <w:rsid w:val="00F61B51"/>
    <w:rsid w:val="00F625BB"/>
    <w:rsid w:val="00F630E6"/>
    <w:rsid w:val="00F67815"/>
    <w:rsid w:val="00F67DDB"/>
    <w:rsid w:val="00F7036E"/>
    <w:rsid w:val="00F70EBA"/>
    <w:rsid w:val="00F71CD0"/>
    <w:rsid w:val="00F73211"/>
    <w:rsid w:val="00F7442D"/>
    <w:rsid w:val="00F7454F"/>
    <w:rsid w:val="00F75531"/>
    <w:rsid w:val="00F75986"/>
    <w:rsid w:val="00F75B2D"/>
    <w:rsid w:val="00F75BD7"/>
    <w:rsid w:val="00F77C0C"/>
    <w:rsid w:val="00F81394"/>
    <w:rsid w:val="00F81719"/>
    <w:rsid w:val="00F82B33"/>
    <w:rsid w:val="00F82D31"/>
    <w:rsid w:val="00F8358D"/>
    <w:rsid w:val="00F835BC"/>
    <w:rsid w:val="00F83931"/>
    <w:rsid w:val="00F83A75"/>
    <w:rsid w:val="00F83F4E"/>
    <w:rsid w:val="00F856DA"/>
    <w:rsid w:val="00F860FB"/>
    <w:rsid w:val="00F86361"/>
    <w:rsid w:val="00F8639B"/>
    <w:rsid w:val="00F875B1"/>
    <w:rsid w:val="00F9034C"/>
    <w:rsid w:val="00F91D04"/>
    <w:rsid w:val="00F938E7"/>
    <w:rsid w:val="00F93F7A"/>
    <w:rsid w:val="00F94BC0"/>
    <w:rsid w:val="00F962C0"/>
    <w:rsid w:val="00F96E5C"/>
    <w:rsid w:val="00F976A1"/>
    <w:rsid w:val="00FA023D"/>
    <w:rsid w:val="00FA073F"/>
    <w:rsid w:val="00FA2462"/>
    <w:rsid w:val="00FA358A"/>
    <w:rsid w:val="00FA3B69"/>
    <w:rsid w:val="00FA4928"/>
    <w:rsid w:val="00FA4FC8"/>
    <w:rsid w:val="00FB0241"/>
    <w:rsid w:val="00FB112C"/>
    <w:rsid w:val="00FB3D4B"/>
    <w:rsid w:val="00FB3E49"/>
    <w:rsid w:val="00FB4125"/>
    <w:rsid w:val="00FB62E4"/>
    <w:rsid w:val="00FB6AF5"/>
    <w:rsid w:val="00FB7582"/>
    <w:rsid w:val="00FC03FF"/>
    <w:rsid w:val="00FC0564"/>
    <w:rsid w:val="00FC2632"/>
    <w:rsid w:val="00FC313C"/>
    <w:rsid w:val="00FC3852"/>
    <w:rsid w:val="00FC49ED"/>
    <w:rsid w:val="00FC5A37"/>
    <w:rsid w:val="00FC5C0D"/>
    <w:rsid w:val="00FC6146"/>
    <w:rsid w:val="00FC6396"/>
    <w:rsid w:val="00FC64F6"/>
    <w:rsid w:val="00FC7D59"/>
    <w:rsid w:val="00FD1525"/>
    <w:rsid w:val="00FD20B6"/>
    <w:rsid w:val="00FD2132"/>
    <w:rsid w:val="00FD26BF"/>
    <w:rsid w:val="00FD2B36"/>
    <w:rsid w:val="00FD39F8"/>
    <w:rsid w:val="00FD3A8C"/>
    <w:rsid w:val="00FD42B5"/>
    <w:rsid w:val="00FD485C"/>
    <w:rsid w:val="00FD6A5E"/>
    <w:rsid w:val="00FD7C9C"/>
    <w:rsid w:val="00FE1372"/>
    <w:rsid w:val="00FE3D54"/>
    <w:rsid w:val="00FE42C6"/>
    <w:rsid w:val="00FE4520"/>
    <w:rsid w:val="00FE47CD"/>
    <w:rsid w:val="00FE5C9C"/>
    <w:rsid w:val="00FE6ACE"/>
    <w:rsid w:val="00FE754E"/>
    <w:rsid w:val="00FE7A4F"/>
    <w:rsid w:val="00FE7D2A"/>
    <w:rsid w:val="00FF0962"/>
    <w:rsid w:val="00FF304E"/>
    <w:rsid w:val="00FF328E"/>
    <w:rsid w:val="00FF39D9"/>
    <w:rsid w:val="00FF56A6"/>
    <w:rsid w:val="00FF573E"/>
    <w:rsid w:val="00FF5E8B"/>
    <w:rsid w:val="00FF7EE8"/>
    <w:rsid w:val="00FF7F71"/>
    <w:rsid w:val="00FF7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45D0"/>
  <w15:docId w15:val="{4D5C2252-7941-4439-855B-48CCC32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2A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457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H2,H2 Знак,Заголовок 2 Знак Знак Знак Знак Знак"/>
    <w:basedOn w:val="a"/>
    <w:next w:val="a"/>
    <w:link w:val="20"/>
    <w:autoRedefine/>
    <w:qFormat/>
    <w:rsid w:val="00343DFB"/>
    <w:pPr>
      <w:numPr>
        <w:ilvl w:val="1"/>
        <w:numId w:val="1"/>
      </w:numPr>
      <w:spacing w:before="60"/>
      <w:outlineLvl w:val="1"/>
    </w:pPr>
    <w:rPr>
      <w:b/>
      <w:bCs/>
      <w:iCs/>
      <w:sz w:val="28"/>
      <w:szCs w:val="28"/>
    </w:rPr>
  </w:style>
  <w:style w:type="paragraph" w:styleId="30">
    <w:name w:val="heading 3"/>
    <w:aliases w:val=" Знак2"/>
    <w:basedOn w:val="a"/>
    <w:next w:val="a"/>
    <w:link w:val="31"/>
    <w:qFormat/>
    <w:rsid w:val="00343DFB"/>
    <w:pPr>
      <w:keepNext/>
      <w:numPr>
        <w:ilvl w:val="2"/>
        <w:numId w:val="1"/>
      </w:numPr>
      <w:jc w:val="center"/>
      <w:outlineLvl w:val="2"/>
    </w:pPr>
    <w:rPr>
      <w:b/>
      <w:sz w:val="26"/>
    </w:rPr>
  </w:style>
  <w:style w:type="paragraph" w:styleId="40">
    <w:name w:val="heading 4"/>
    <w:basedOn w:val="a"/>
    <w:next w:val="a"/>
    <w:link w:val="41"/>
    <w:qFormat/>
    <w:rsid w:val="00343DFB"/>
    <w:pPr>
      <w:keepNext/>
      <w:numPr>
        <w:ilvl w:val="3"/>
        <w:numId w:val="1"/>
      </w:numPr>
      <w:spacing w:line="360" w:lineRule="auto"/>
      <w:jc w:val="both"/>
      <w:outlineLvl w:val="3"/>
    </w:pPr>
    <w:rPr>
      <w:b/>
      <w:sz w:val="28"/>
      <w:szCs w:val="28"/>
    </w:rPr>
  </w:style>
  <w:style w:type="paragraph" w:styleId="50">
    <w:name w:val="heading 5"/>
    <w:basedOn w:val="a"/>
    <w:next w:val="a"/>
    <w:link w:val="51"/>
    <w:qFormat/>
    <w:rsid w:val="00343DFB"/>
    <w:pPr>
      <w:keepNext/>
      <w:numPr>
        <w:ilvl w:val="4"/>
        <w:numId w:val="1"/>
      </w:numPr>
      <w:spacing w:line="360" w:lineRule="auto"/>
      <w:jc w:val="right"/>
      <w:outlineLvl w:val="4"/>
    </w:pPr>
    <w:rPr>
      <w:i/>
      <w:sz w:val="26"/>
    </w:rPr>
  </w:style>
  <w:style w:type="paragraph" w:styleId="6">
    <w:name w:val="heading 6"/>
    <w:basedOn w:val="a"/>
    <w:next w:val="a"/>
    <w:link w:val="60"/>
    <w:qFormat/>
    <w:rsid w:val="00343DFB"/>
    <w:pPr>
      <w:numPr>
        <w:ilvl w:val="5"/>
        <w:numId w:val="1"/>
      </w:numPr>
      <w:spacing w:before="240" w:after="60"/>
      <w:outlineLvl w:val="5"/>
    </w:pPr>
    <w:rPr>
      <w:b/>
      <w:bCs/>
      <w:sz w:val="22"/>
      <w:szCs w:val="22"/>
    </w:rPr>
  </w:style>
  <w:style w:type="paragraph" w:styleId="7">
    <w:name w:val="heading 7"/>
    <w:basedOn w:val="a"/>
    <w:next w:val="a"/>
    <w:link w:val="70"/>
    <w:qFormat/>
    <w:rsid w:val="00343DFB"/>
    <w:pPr>
      <w:numPr>
        <w:ilvl w:val="6"/>
        <w:numId w:val="1"/>
      </w:numPr>
      <w:spacing w:before="240" w:after="60"/>
      <w:outlineLvl w:val="6"/>
    </w:pPr>
    <w:rPr>
      <w:sz w:val="26"/>
    </w:rPr>
  </w:style>
  <w:style w:type="paragraph" w:styleId="8">
    <w:name w:val="heading 8"/>
    <w:basedOn w:val="a"/>
    <w:next w:val="a"/>
    <w:link w:val="80"/>
    <w:qFormat/>
    <w:rsid w:val="00343DFB"/>
    <w:pPr>
      <w:numPr>
        <w:ilvl w:val="7"/>
        <w:numId w:val="1"/>
      </w:numPr>
      <w:spacing w:before="240" w:after="60"/>
      <w:outlineLvl w:val="7"/>
    </w:pPr>
    <w:rPr>
      <w:i/>
      <w:iCs/>
      <w:sz w:val="26"/>
    </w:rPr>
  </w:style>
  <w:style w:type="paragraph" w:styleId="9">
    <w:name w:val="heading 9"/>
    <w:basedOn w:val="a"/>
    <w:next w:val="a"/>
    <w:link w:val="90"/>
    <w:qFormat/>
    <w:rsid w:val="00343DFB"/>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H2 Знак1,H2 Знак Знак,Заголовок 2 Знак Знак Знак Знак Знак Знак"/>
    <w:basedOn w:val="a0"/>
    <w:link w:val="2"/>
    <w:rsid w:val="00343DFB"/>
    <w:rPr>
      <w:rFonts w:ascii="Times New Roman" w:eastAsia="Times New Roman" w:hAnsi="Times New Roman" w:cs="Times New Roman"/>
      <w:b/>
      <w:bCs/>
      <w:iCs/>
      <w:sz w:val="28"/>
      <w:szCs w:val="28"/>
      <w:lang w:eastAsia="ru-RU"/>
    </w:rPr>
  </w:style>
  <w:style w:type="character" w:customStyle="1" w:styleId="31">
    <w:name w:val="Заголовок 3 Знак"/>
    <w:aliases w:val=" Знак2 Знак"/>
    <w:basedOn w:val="a0"/>
    <w:link w:val="30"/>
    <w:rsid w:val="00343DFB"/>
    <w:rPr>
      <w:rFonts w:ascii="Times New Roman" w:eastAsia="Times New Roman" w:hAnsi="Times New Roman" w:cs="Times New Roman"/>
      <w:b/>
      <w:sz w:val="26"/>
      <w:szCs w:val="24"/>
      <w:lang w:eastAsia="ru-RU"/>
    </w:rPr>
  </w:style>
  <w:style w:type="character" w:customStyle="1" w:styleId="41">
    <w:name w:val="Заголовок 4 Знак"/>
    <w:basedOn w:val="a0"/>
    <w:link w:val="40"/>
    <w:rsid w:val="00343DFB"/>
    <w:rPr>
      <w:rFonts w:ascii="Times New Roman" w:eastAsia="Times New Roman" w:hAnsi="Times New Roman" w:cs="Times New Roman"/>
      <w:b/>
      <w:sz w:val="28"/>
      <w:szCs w:val="28"/>
      <w:lang w:eastAsia="ru-RU"/>
    </w:rPr>
  </w:style>
  <w:style w:type="character" w:customStyle="1" w:styleId="51">
    <w:name w:val="Заголовок 5 Знак"/>
    <w:basedOn w:val="a0"/>
    <w:link w:val="50"/>
    <w:rsid w:val="00343DFB"/>
    <w:rPr>
      <w:rFonts w:ascii="Times New Roman" w:eastAsia="Times New Roman" w:hAnsi="Times New Roman" w:cs="Times New Roman"/>
      <w:i/>
      <w:sz w:val="26"/>
      <w:szCs w:val="24"/>
      <w:lang w:eastAsia="ru-RU"/>
    </w:rPr>
  </w:style>
  <w:style w:type="character" w:customStyle="1" w:styleId="60">
    <w:name w:val="Заголовок 6 Знак"/>
    <w:basedOn w:val="a0"/>
    <w:link w:val="6"/>
    <w:rsid w:val="00343DFB"/>
    <w:rPr>
      <w:rFonts w:ascii="Times New Roman" w:eastAsia="Times New Roman" w:hAnsi="Times New Roman" w:cs="Times New Roman"/>
      <w:b/>
      <w:bCs/>
      <w:lang w:eastAsia="ru-RU"/>
    </w:rPr>
  </w:style>
  <w:style w:type="character" w:customStyle="1" w:styleId="70">
    <w:name w:val="Заголовок 7 Знак"/>
    <w:basedOn w:val="a0"/>
    <w:link w:val="7"/>
    <w:rsid w:val="00343DFB"/>
    <w:rPr>
      <w:rFonts w:ascii="Times New Roman" w:eastAsia="Times New Roman" w:hAnsi="Times New Roman" w:cs="Times New Roman"/>
      <w:sz w:val="26"/>
      <w:szCs w:val="24"/>
      <w:lang w:eastAsia="ru-RU"/>
    </w:rPr>
  </w:style>
  <w:style w:type="character" w:customStyle="1" w:styleId="80">
    <w:name w:val="Заголовок 8 Знак"/>
    <w:basedOn w:val="a0"/>
    <w:link w:val="8"/>
    <w:rsid w:val="00343DFB"/>
    <w:rPr>
      <w:rFonts w:ascii="Times New Roman" w:eastAsia="Times New Roman" w:hAnsi="Times New Roman" w:cs="Times New Roman"/>
      <w:i/>
      <w:iCs/>
      <w:sz w:val="26"/>
      <w:szCs w:val="24"/>
      <w:lang w:eastAsia="ru-RU"/>
    </w:rPr>
  </w:style>
  <w:style w:type="character" w:customStyle="1" w:styleId="90">
    <w:name w:val="Заголовок 9 Знак"/>
    <w:basedOn w:val="a0"/>
    <w:link w:val="9"/>
    <w:rsid w:val="00343DFB"/>
    <w:rPr>
      <w:rFonts w:ascii="Arial" w:eastAsia="Times New Roman" w:hAnsi="Arial" w:cs="Arial"/>
      <w:lang w:eastAsia="ru-RU"/>
    </w:rPr>
  </w:style>
  <w:style w:type="paragraph" w:styleId="a3">
    <w:name w:val="Body Text"/>
    <w:basedOn w:val="a"/>
    <w:link w:val="a4"/>
    <w:semiHidden/>
    <w:rsid w:val="00343DFB"/>
    <w:pPr>
      <w:spacing w:after="120"/>
    </w:pPr>
    <w:rPr>
      <w:sz w:val="26"/>
    </w:rPr>
  </w:style>
  <w:style w:type="character" w:customStyle="1" w:styleId="a4">
    <w:name w:val="Основной текст Знак"/>
    <w:basedOn w:val="a0"/>
    <w:link w:val="a3"/>
    <w:semiHidden/>
    <w:rsid w:val="00343DFB"/>
    <w:rPr>
      <w:rFonts w:ascii="Times New Roman" w:eastAsia="Times New Roman" w:hAnsi="Times New Roman" w:cs="Times New Roman"/>
      <w:sz w:val="26"/>
      <w:szCs w:val="24"/>
      <w:lang w:eastAsia="ru-RU"/>
    </w:rPr>
  </w:style>
  <w:style w:type="paragraph" w:styleId="32">
    <w:name w:val="Body Text Indent 3"/>
    <w:basedOn w:val="a"/>
    <w:link w:val="33"/>
    <w:rsid w:val="00343DFB"/>
    <w:pPr>
      <w:spacing w:after="120"/>
      <w:ind w:left="283"/>
    </w:pPr>
    <w:rPr>
      <w:sz w:val="16"/>
      <w:szCs w:val="16"/>
    </w:rPr>
  </w:style>
  <w:style w:type="character" w:customStyle="1" w:styleId="33">
    <w:name w:val="Основной текст с отступом 3 Знак"/>
    <w:basedOn w:val="a0"/>
    <w:link w:val="32"/>
    <w:rsid w:val="00343DFB"/>
    <w:rPr>
      <w:rFonts w:ascii="Times New Roman" w:eastAsia="Times New Roman" w:hAnsi="Times New Roman" w:cs="Times New Roman"/>
      <w:sz w:val="16"/>
      <w:szCs w:val="16"/>
      <w:lang w:eastAsia="ru-RU"/>
    </w:rPr>
  </w:style>
  <w:style w:type="paragraph" w:styleId="a5">
    <w:name w:val="footnote text"/>
    <w:aliases w:val="Footnote Text Char Знак,Текст сноски Знак1 Char Знак,Знак1 Знак1 Char Знак,Текст сноски Знак Знак1 Char Знак,Текст сноски Знак Знак Знак1 Char Знак,Текст сноски Знак Знак Знак Знак Char Знак,Текст сноски Знак1 Знак Знак Знак Знак Char Зна"/>
    <w:basedOn w:val="a"/>
    <w:link w:val="a6"/>
    <w:uiPriority w:val="99"/>
    <w:rsid w:val="00343DFB"/>
    <w:rPr>
      <w:sz w:val="20"/>
      <w:szCs w:val="20"/>
    </w:rPr>
  </w:style>
  <w:style w:type="character" w:customStyle="1" w:styleId="a6">
    <w:name w:val="Текст сноски Знак"/>
    <w:aliases w:val="Footnote Text Char Знак Знак,Текст сноски Знак1 Char Знак Знак,Знак1 Знак1 Char Знак Знак,Текст сноски Знак Знак1 Char Знак Знак,Текст сноски Знак Знак Знак1 Char Знак Знак,Текст сноски Знак Знак Знак Знак Char Знак Знак"/>
    <w:basedOn w:val="a0"/>
    <w:link w:val="a5"/>
    <w:uiPriority w:val="99"/>
    <w:rsid w:val="00343DFB"/>
    <w:rPr>
      <w:rFonts w:ascii="Times New Roman" w:eastAsia="Times New Roman" w:hAnsi="Times New Roman" w:cs="Times New Roman"/>
      <w:sz w:val="20"/>
      <w:szCs w:val="20"/>
      <w:lang w:eastAsia="ru-RU"/>
    </w:rPr>
  </w:style>
  <w:style w:type="character" w:styleId="a7">
    <w:name w:val="footnote reference"/>
    <w:aliases w:val="Знак сноски-FN,Ciae niinee-FN,Знак сноски 1,fr,Used by Word for Help footnote symbols,Ссылка на сноску 45,Footnote Reference Number"/>
    <w:uiPriority w:val="99"/>
    <w:rsid w:val="00343DFB"/>
    <w:rPr>
      <w:vertAlign w:val="superscript"/>
    </w:rPr>
  </w:style>
  <w:style w:type="paragraph" w:customStyle="1" w:styleId="CharChar">
    <w:name w:val="Char Char"/>
    <w:basedOn w:val="a"/>
    <w:rsid w:val="00343DFB"/>
    <w:pPr>
      <w:spacing w:after="160" w:line="240" w:lineRule="exact"/>
      <w:jc w:val="both"/>
    </w:pPr>
    <w:rPr>
      <w:rFonts w:ascii="Verdana" w:hAnsi="Verdana" w:cs="Verdana"/>
      <w:sz w:val="20"/>
      <w:szCs w:val="20"/>
      <w:lang w:val="en-US" w:eastAsia="en-US"/>
    </w:rPr>
  </w:style>
  <w:style w:type="table" w:styleId="a8">
    <w:name w:val="Table Grid"/>
    <w:basedOn w:val="a1"/>
    <w:uiPriority w:val="59"/>
    <w:rsid w:val="00F3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semiHidden/>
    <w:unhideWhenUsed/>
    <w:rsid w:val="009506B9"/>
    <w:pPr>
      <w:spacing w:after="120" w:line="480" w:lineRule="auto"/>
      <w:ind w:left="283"/>
    </w:pPr>
  </w:style>
  <w:style w:type="character" w:customStyle="1" w:styleId="22">
    <w:name w:val="Основной текст с отступом 2 Знак"/>
    <w:basedOn w:val="a0"/>
    <w:link w:val="21"/>
    <w:uiPriority w:val="99"/>
    <w:semiHidden/>
    <w:rsid w:val="009506B9"/>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F61B51"/>
    <w:rPr>
      <w:rFonts w:ascii="Tahoma" w:hAnsi="Tahoma" w:cs="Tahoma"/>
      <w:sz w:val="16"/>
      <w:szCs w:val="16"/>
    </w:rPr>
  </w:style>
  <w:style w:type="character" w:customStyle="1" w:styleId="aa">
    <w:name w:val="Текст выноски Знак"/>
    <w:basedOn w:val="a0"/>
    <w:link w:val="a9"/>
    <w:uiPriority w:val="99"/>
    <w:semiHidden/>
    <w:rsid w:val="00F61B51"/>
    <w:rPr>
      <w:rFonts w:ascii="Tahoma" w:eastAsia="Times New Roman" w:hAnsi="Tahoma" w:cs="Tahoma"/>
      <w:sz w:val="16"/>
      <w:szCs w:val="16"/>
      <w:lang w:eastAsia="ru-RU"/>
    </w:rPr>
  </w:style>
  <w:style w:type="character" w:styleId="ab">
    <w:name w:val="annotation reference"/>
    <w:basedOn w:val="a0"/>
    <w:uiPriority w:val="99"/>
    <w:semiHidden/>
    <w:unhideWhenUsed/>
    <w:rsid w:val="00F61B51"/>
    <w:rPr>
      <w:sz w:val="16"/>
      <w:szCs w:val="16"/>
    </w:rPr>
  </w:style>
  <w:style w:type="paragraph" w:styleId="ac">
    <w:name w:val="annotation text"/>
    <w:basedOn w:val="a"/>
    <w:link w:val="ad"/>
    <w:uiPriority w:val="99"/>
    <w:semiHidden/>
    <w:unhideWhenUsed/>
    <w:rsid w:val="00F61B51"/>
    <w:rPr>
      <w:sz w:val="20"/>
      <w:szCs w:val="20"/>
    </w:rPr>
  </w:style>
  <w:style w:type="character" w:customStyle="1" w:styleId="ad">
    <w:name w:val="Текст примечания Знак"/>
    <w:basedOn w:val="a0"/>
    <w:link w:val="ac"/>
    <w:uiPriority w:val="99"/>
    <w:semiHidden/>
    <w:rsid w:val="00F61B51"/>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F61B51"/>
    <w:rPr>
      <w:b/>
      <w:bCs/>
    </w:rPr>
  </w:style>
  <w:style w:type="character" w:customStyle="1" w:styleId="af">
    <w:name w:val="Тема примечания Знак"/>
    <w:basedOn w:val="ad"/>
    <w:link w:val="ae"/>
    <w:uiPriority w:val="99"/>
    <w:semiHidden/>
    <w:rsid w:val="00F61B51"/>
    <w:rPr>
      <w:rFonts w:ascii="Times New Roman" w:eastAsia="Times New Roman" w:hAnsi="Times New Roman" w:cs="Times New Roman"/>
      <w:b/>
      <w:bCs/>
      <w:sz w:val="20"/>
      <w:szCs w:val="20"/>
      <w:lang w:eastAsia="ru-RU"/>
    </w:rPr>
  </w:style>
  <w:style w:type="paragraph" w:styleId="af0">
    <w:name w:val="header"/>
    <w:basedOn w:val="a"/>
    <w:link w:val="af1"/>
    <w:uiPriority w:val="99"/>
    <w:unhideWhenUsed/>
    <w:rsid w:val="00BA0E88"/>
    <w:pPr>
      <w:tabs>
        <w:tab w:val="center" w:pos="4677"/>
        <w:tab w:val="right" w:pos="9355"/>
      </w:tabs>
    </w:pPr>
  </w:style>
  <w:style w:type="character" w:customStyle="1" w:styleId="af1">
    <w:name w:val="Верхний колонтитул Знак"/>
    <w:basedOn w:val="a0"/>
    <w:link w:val="af0"/>
    <w:uiPriority w:val="99"/>
    <w:rsid w:val="00BA0E88"/>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BA0E88"/>
    <w:pPr>
      <w:tabs>
        <w:tab w:val="center" w:pos="4677"/>
        <w:tab w:val="right" w:pos="9355"/>
      </w:tabs>
    </w:pPr>
  </w:style>
  <w:style w:type="character" w:customStyle="1" w:styleId="af3">
    <w:name w:val="Нижний колонтитул Знак"/>
    <w:basedOn w:val="a0"/>
    <w:link w:val="af2"/>
    <w:uiPriority w:val="99"/>
    <w:rsid w:val="00BA0E88"/>
    <w:rPr>
      <w:rFonts w:ascii="Times New Roman" w:eastAsia="Times New Roman" w:hAnsi="Times New Roman" w:cs="Times New Roman"/>
      <w:sz w:val="24"/>
      <w:szCs w:val="24"/>
      <w:lang w:eastAsia="ru-RU"/>
    </w:rPr>
  </w:style>
  <w:style w:type="paragraph" w:styleId="af4">
    <w:name w:val="List Paragraph"/>
    <w:aliases w:val="Булет 1,Bullet List,numbered,FooterText,Bullet Number,Нумерованый список,List Paragraph1,lp1,lp11,List Paragraph11,Bullet 1,Use Case List Paragraph,Paragraphe de liste1"/>
    <w:basedOn w:val="a"/>
    <w:link w:val="af5"/>
    <w:uiPriority w:val="99"/>
    <w:qFormat/>
    <w:rsid w:val="00850833"/>
    <w:pPr>
      <w:ind w:left="720"/>
      <w:contextualSpacing/>
    </w:pPr>
  </w:style>
  <w:style w:type="paragraph" w:styleId="34">
    <w:name w:val="Body Text 3"/>
    <w:basedOn w:val="a"/>
    <w:link w:val="35"/>
    <w:uiPriority w:val="99"/>
    <w:unhideWhenUsed/>
    <w:rsid w:val="00DF61DA"/>
    <w:pPr>
      <w:shd w:val="clear" w:color="auto" w:fill="FFFFFF" w:themeFill="background1"/>
      <w:tabs>
        <w:tab w:val="left" w:leader="dot" w:pos="5670"/>
      </w:tabs>
    </w:pPr>
    <w:rPr>
      <w:sz w:val="12"/>
      <w:szCs w:val="12"/>
    </w:rPr>
  </w:style>
  <w:style w:type="character" w:customStyle="1" w:styleId="35">
    <w:name w:val="Основной текст 3 Знак"/>
    <w:basedOn w:val="a0"/>
    <w:link w:val="34"/>
    <w:uiPriority w:val="99"/>
    <w:rsid w:val="00DF61DA"/>
    <w:rPr>
      <w:rFonts w:ascii="Times New Roman" w:eastAsia="Times New Roman" w:hAnsi="Times New Roman" w:cs="Times New Roman"/>
      <w:sz w:val="12"/>
      <w:szCs w:val="12"/>
      <w:shd w:val="clear" w:color="auto" w:fill="FFFFFF" w:themeFill="background1"/>
      <w:lang w:eastAsia="ru-RU"/>
    </w:rPr>
  </w:style>
  <w:style w:type="character" w:styleId="af6">
    <w:name w:val="Placeholder Text"/>
    <w:basedOn w:val="a0"/>
    <w:uiPriority w:val="99"/>
    <w:semiHidden/>
    <w:rsid w:val="00DF61DA"/>
    <w:rPr>
      <w:color w:val="808080"/>
    </w:rPr>
  </w:style>
  <w:style w:type="paragraph" w:customStyle="1" w:styleId="af7">
    <w:name w:val="Табличный текст"/>
    <w:basedOn w:val="a"/>
    <w:qFormat/>
    <w:rsid w:val="00C03F75"/>
    <w:pPr>
      <w:widowControl w:val="0"/>
      <w:spacing w:before="20" w:after="20"/>
      <w:ind w:left="113" w:right="113"/>
      <w:jc w:val="both"/>
    </w:pPr>
    <w:rPr>
      <w:rFonts w:ascii="ISOCPEUR" w:hAnsi="ISOCPEUR"/>
      <w:sz w:val="22"/>
    </w:rPr>
  </w:style>
  <w:style w:type="paragraph" w:customStyle="1" w:styleId="-">
    <w:name w:val="Таблица - текст"/>
    <w:basedOn w:val="a"/>
    <w:qFormat/>
    <w:rsid w:val="00412907"/>
    <w:pPr>
      <w:widowControl w:val="0"/>
      <w:spacing w:after="120" w:line="276" w:lineRule="auto"/>
      <w:jc w:val="both"/>
    </w:pPr>
    <w:rPr>
      <w:rFonts w:ascii="ISOCPEUR" w:hAnsi="ISOCPEUR"/>
      <w:sz w:val="22"/>
    </w:rPr>
  </w:style>
  <w:style w:type="paragraph" w:styleId="af8">
    <w:name w:val="Body Text Indent"/>
    <w:basedOn w:val="a"/>
    <w:link w:val="af9"/>
    <w:uiPriority w:val="99"/>
    <w:unhideWhenUsed/>
    <w:rsid w:val="00006D9C"/>
    <w:pPr>
      <w:spacing w:after="120"/>
      <w:ind w:left="283"/>
      <w:jc w:val="both"/>
    </w:pPr>
  </w:style>
  <w:style w:type="character" w:customStyle="1" w:styleId="af9">
    <w:name w:val="Основной текст с отступом Знак"/>
    <w:basedOn w:val="a0"/>
    <w:link w:val="af8"/>
    <w:uiPriority w:val="99"/>
    <w:rsid w:val="00006D9C"/>
    <w:rPr>
      <w:rFonts w:ascii="Times New Roman" w:eastAsia="Times New Roman" w:hAnsi="Times New Roman" w:cs="Times New Roman"/>
      <w:sz w:val="24"/>
      <w:szCs w:val="24"/>
      <w:lang w:eastAsia="ru-RU"/>
    </w:rPr>
  </w:style>
  <w:style w:type="paragraph" w:styleId="3">
    <w:name w:val="List Bullet 3"/>
    <w:basedOn w:val="afa"/>
    <w:rsid w:val="004F1CDD"/>
    <w:pPr>
      <w:numPr>
        <w:numId w:val="5"/>
      </w:numPr>
      <w:tabs>
        <w:tab w:val="clear" w:pos="227"/>
        <w:tab w:val="num" w:pos="360"/>
      </w:tabs>
      <w:suppressAutoHyphens/>
      <w:spacing w:before="60" w:after="200" w:line="276" w:lineRule="auto"/>
      <w:ind w:left="283" w:hanging="283"/>
      <w:jc w:val="both"/>
    </w:pPr>
    <w:rPr>
      <w:rFonts w:asciiTheme="minorHAnsi" w:hAnsiTheme="minorHAnsi" w:cstheme="minorHAnsi"/>
      <w:sz w:val="20"/>
      <w:szCs w:val="22"/>
      <w:lang w:eastAsia="en-US"/>
    </w:rPr>
  </w:style>
  <w:style w:type="paragraph" w:styleId="afa">
    <w:name w:val="List"/>
    <w:basedOn w:val="a"/>
    <w:uiPriority w:val="99"/>
    <w:semiHidden/>
    <w:unhideWhenUsed/>
    <w:rsid w:val="004F1CDD"/>
    <w:pPr>
      <w:ind w:left="283" w:hanging="283"/>
      <w:contextualSpacing/>
    </w:pPr>
  </w:style>
  <w:style w:type="paragraph" w:styleId="5">
    <w:name w:val="List Number 5"/>
    <w:basedOn w:val="a"/>
    <w:uiPriority w:val="99"/>
    <w:unhideWhenUsed/>
    <w:rsid w:val="003372DF"/>
    <w:pPr>
      <w:numPr>
        <w:numId w:val="4"/>
      </w:numPr>
      <w:contextualSpacing/>
    </w:pPr>
  </w:style>
  <w:style w:type="paragraph" w:styleId="4">
    <w:name w:val="List Number 4"/>
    <w:basedOn w:val="a"/>
    <w:uiPriority w:val="99"/>
    <w:semiHidden/>
    <w:unhideWhenUsed/>
    <w:rsid w:val="006C09E3"/>
    <w:pPr>
      <w:numPr>
        <w:numId w:val="3"/>
      </w:numPr>
      <w:contextualSpacing/>
    </w:pPr>
  </w:style>
  <w:style w:type="character" w:customStyle="1" w:styleId="af5">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4"/>
    <w:uiPriority w:val="99"/>
    <w:locked/>
    <w:rsid w:val="00A20935"/>
    <w:rPr>
      <w:rFonts w:ascii="Times New Roman" w:eastAsia="Times New Roman" w:hAnsi="Times New Roman" w:cs="Times New Roman"/>
      <w:sz w:val="24"/>
      <w:szCs w:val="24"/>
      <w:lang w:eastAsia="ru-RU"/>
    </w:rPr>
  </w:style>
  <w:style w:type="paragraph" w:styleId="afb">
    <w:name w:val="No Spacing"/>
    <w:aliases w:val="Без отступа"/>
    <w:uiPriority w:val="1"/>
    <w:qFormat/>
    <w:rsid w:val="001F7BDE"/>
    <w:pPr>
      <w:spacing w:after="0" w:line="240" w:lineRule="auto"/>
    </w:pPr>
    <w:rPr>
      <w:rFonts w:ascii="Times New Roman" w:eastAsia="Times New Roman" w:hAnsi="Times New Roman" w:cs="Times New Roman"/>
      <w:sz w:val="24"/>
      <w:szCs w:val="24"/>
      <w:lang w:eastAsia="ru-RU"/>
    </w:rPr>
  </w:style>
  <w:style w:type="paragraph" w:customStyle="1" w:styleId="ConsPlusNormal">
    <w:name w:val="ConsPlusNormal"/>
    <w:rsid w:val="005C09C5"/>
    <w:pPr>
      <w:widowControl w:val="0"/>
      <w:autoSpaceDE w:val="0"/>
      <w:autoSpaceDN w:val="0"/>
      <w:spacing w:after="0" w:line="240" w:lineRule="auto"/>
    </w:pPr>
    <w:rPr>
      <w:rFonts w:ascii="Calibri" w:eastAsia="Times New Roman" w:hAnsi="Calibri" w:cs="Calibri"/>
      <w:szCs w:val="20"/>
      <w:lang w:eastAsia="ru-RU"/>
    </w:rPr>
  </w:style>
  <w:style w:type="character" w:customStyle="1" w:styleId="doctitleimportant1">
    <w:name w:val="doc__title_important1"/>
    <w:basedOn w:val="a0"/>
    <w:rsid w:val="006A0A9E"/>
    <w:rPr>
      <w:vanish w:val="0"/>
      <w:webHidden w:val="0"/>
      <w:color w:val="000000"/>
      <w:specVanish w:val="0"/>
    </w:rPr>
  </w:style>
  <w:style w:type="character" w:styleId="afc">
    <w:name w:val="Hyperlink"/>
    <w:basedOn w:val="a0"/>
    <w:uiPriority w:val="99"/>
    <w:semiHidden/>
    <w:unhideWhenUsed/>
    <w:rsid w:val="00784E6D"/>
    <w:rPr>
      <w:color w:val="0000FF"/>
      <w:u w:val="single"/>
    </w:rPr>
  </w:style>
  <w:style w:type="character" w:customStyle="1" w:styleId="ipa1">
    <w:name w:val="ipa1"/>
    <w:basedOn w:val="a0"/>
    <w:rsid w:val="00A64308"/>
    <w:rPr>
      <w:rFonts w:ascii="Arial Unicode MS" w:eastAsia="Arial Unicode MS" w:hAnsi="Arial Unicode MS" w:cs="Arial Unicode MS" w:hint="eastAsia"/>
    </w:rPr>
  </w:style>
  <w:style w:type="paragraph" w:styleId="afd">
    <w:name w:val="Normal (Web)"/>
    <w:basedOn w:val="a"/>
    <w:uiPriority w:val="99"/>
    <w:semiHidden/>
    <w:unhideWhenUsed/>
    <w:rsid w:val="00D30693"/>
    <w:pPr>
      <w:spacing w:before="100" w:beforeAutospacing="1" w:after="100" w:afterAutospacing="1"/>
    </w:pPr>
  </w:style>
  <w:style w:type="character" w:customStyle="1" w:styleId="w">
    <w:name w:val="w"/>
    <w:basedOn w:val="a0"/>
    <w:rsid w:val="005A2AA9"/>
  </w:style>
  <w:style w:type="paragraph" w:customStyle="1" w:styleId="Default">
    <w:name w:val="Default"/>
    <w:rsid w:val="00BA3CFD"/>
    <w:pPr>
      <w:autoSpaceDE w:val="0"/>
      <w:autoSpaceDN w:val="0"/>
      <w:adjustRightInd w:val="0"/>
      <w:spacing w:after="0" w:line="240" w:lineRule="auto"/>
    </w:pPr>
    <w:rPr>
      <w:rFonts w:ascii="Cambria" w:hAnsi="Cambria" w:cs="Cambria"/>
      <w:color w:val="000000"/>
      <w:sz w:val="24"/>
      <w:szCs w:val="24"/>
    </w:rPr>
  </w:style>
  <w:style w:type="character" w:styleId="afe">
    <w:name w:val="Strong"/>
    <w:basedOn w:val="a0"/>
    <w:uiPriority w:val="22"/>
    <w:qFormat/>
    <w:rsid w:val="00D207C2"/>
    <w:rPr>
      <w:b/>
      <w:bCs/>
    </w:rPr>
  </w:style>
  <w:style w:type="character" w:customStyle="1" w:styleId="CharAttribute7">
    <w:name w:val="CharAttribute7"/>
    <w:rsid w:val="00EA0D2F"/>
    <w:rPr>
      <w:rFonts w:ascii="Times New Roman" w:eastAsia="Times New Roman"/>
      <w:sz w:val="24"/>
    </w:rPr>
  </w:style>
  <w:style w:type="character" w:customStyle="1" w:styleId="CharAttribute9">
    <w:name w:val="CharAttribute9"/>
    <w:rsid w:val="00EA0D2F"/>
    <w:rPr>
      <w:rFonts w:ascii="Times New Roman" w:eastAsia="Times New Roman"/>
      <w:b/>
      <w:sz w:val="24"/>
    </w:rPr>
  </w:style>
  <w:style w:type="character" w:customStyle="1" w:styleId="aff">
    <w:name w:val="Основной текст_"/>
    <w:basedOn w:val="a0"/>
    <w:link w:val="11"/>
    <w:rsid w:val="004209AC"/>
    <w:rPr>
      <w:rFonts w:ascii="Times New Roman" w:eastAsia="Times New Roman" w:hAnsi="Times New Roman" w:cs="Times New Roman"/>
    </w:rPr>
  </w:style>
  <w:style w:type="character" w:customStyle="1" w:styleId="23">
    <w:name w:val="Заголовок №2_"/>
    <w:basedOn w:val="a0"/>
    <w:link w:val="24"/>
    <w:rsid w:val="004209AC"/>
    <w:rPr>
      <w:rFonts w:ascii="Times New Roman" w:eastAsia="Times New Roman" w:hAnsi="Times New Roman" w:cs="Times New Roman"/>
      <w:b/>
      <w:bCs/>
    </w:rPr>
  </w:style>
  <w:style w:type="paragraph" w:customStyle="1" w:styleId="11">
    <w:name w:val="Основной текст1"/>
    <w:basedOn w:val="a"/>
    <w:link w:val="aff"/>
    <w:rsid w:val="004209AC"/>
    <w:pPr>
      <w:widowControl w:val="0"/>
    </w:pPr>
    <w:rPr>
      <w:sz w:val="22"/>
      <w:szCs w:val="22"/>
      <w:lang w:eastAsia="en-US"/>
    </w:rPr>
  </w:style>
  <w:style w:type="paragraph" w:customStyle="1" w:styleId="24">
    <w:name w:val="Заголовок №2"/>
    <w:basedOn w:val="a"/>
    <w:link w:val="23"/>
    <w:rsid w:val="004209AC"/>
    <w:pPr>
      <w:widowControl w:val="0"/>
      <w:ind w:firstLine="700"/>
      <w:outlineLvl w:val="1"/>
    </w:pPr>
    <w:rPr>
      <w:b/>
      <w:bCs/>
      <w:sz w:val="22"/>
      <w:szCs w:val="22"/>
      <w:lang w:eastAsia="en-US"/>
    </w:rPr>
  </w:style>
  <w:style w:type="character" w:styleId="aff0">
    <w:name w:val="FollowedHyperlink"/>
    <w:basedOn w:val="a0"/>
    <w:uiPriority w:val="99"/>
    <w:semiHidden/>
    <w:unhideWhenUsed/>
    <w:rsid w:val="00110357"/>
    <w:rPr>
      <w:color w:val="954F72"/>
      <w:u w:val="single"/>
    </w:rPr>
  </w:style>
  <w:style w:type="paragraph" w:customStyle="1" w:styleId="msonormal0">
    <w:name w:val="msonormal"/>
    <w:basedOn w:val="a"/>
    <w:rsid w:val="00110357"/>
    <w:pPr>
      <w:spacing w:before="100" w:beforeAutospacing="1" w:after="100" w:afterAutospacing="1"/>
    </w:pPr>
  </w:style>
  <w:style w:type="paragraph" w:customStyle="1" w:styleId="font5">
    <w:name w:val="font5"/>
    <w:basedOn w:val="a"/>
    <w:rsid w:val="00110357"/>
    <w:pPr>
      <w:spacing w:before="100" w:beforeAutospacing="1" w:after="100" w:afterAutospacing="1"/>
    </w:pPr>
    <w:rPr>
      <w:color w:val="000000"/>
      <w:sz w:val="18"/>
      <w:szCs w:val="18"/>
    </w:rPr>
  </w:style>
  <w:style w:type="paragraph" w:customStyle="1" w:styleId="xl63">
    <w:name w:val="xl63"/>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4">
    <w:name w:val="xl64"/>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5">
    <w:name w:val="xl65"/>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66">
    <w:name w:val="xl66"/>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67">
    <w:name w:val="xl67"/>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68">
    <w:name w:val="xl68"/>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0000"/>
      <w:sz w:val="18"/>
      <w:szCs w:val="18"/>
    </w:rPr>
  </w:style>
  <w:style w:type="paragraph" w:customStyle="1" w:styleId="xl69">
    <w:name w:val="xl69"/>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18"/>
      <w:szCs w:val="18"/>
    </w:rPr>
  </w:style>
  <w:style w:type="paragraph" w:customStyle="1" w:styleId="xl70">
    <w:name w:val="xl70"/>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71">
    <w:name w:val="xl71"/>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2">
    <w:name w:val="xl72"/>
    <w:basedOn w:val="a"/>
    <w:rsid w:val="00110357"/>
    <w:pPr>
      <w:pBdr>
        <w:top w:val="single" w:sz="4" w:space="0" w:color="auto"/>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a"/>
    <w:rsid w:val="00110357"/>
    <w:pPr>
      <w:pBdr>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4">
    <w:name w:val="xl74"/>
    <w:basedOn w:val="a"/>
    <w:rsid w:val="00110357"/>
    <w:pPr>
      <w:pBdr>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6">
    <w:name w:val="xl76"/>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7">
    <w:name w:val="xl77"/>
    <w:basedOn w:val="a"/>
    <w:rsid w:val="00110357"/>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8">
    <w:name w:val="xl78"/>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79">
    <w:name w:val="xl79"/>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80">
    <w:name w:val="xl80"/>
    <w:basedOn w:val="a"/>
    <w:rsid w:val="00110357"/>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81">
    <w:name w:val="xl81"/>
    <w:basedOn w:val="a"/>
    <w:rsid w:val="00110357"/>
    <w:pPr>
      <w:pBdr>
        <w:top w:val="single" w:sz="4" w:space="0" w:color="auto"/>
        <w:bottom w:val="single" w:sz="4" w:space="0" w:color="auto"/>
      </w:pBdr>
      <w:spacing w:before="100" w:beforeAutospacing="1" w:after="100" w:afterAutospacing="1"/>
      <w:jc w:val="center"/>
    </w:pPr>
  </w:style>
  <w:style w:type="paragraph" w:customStyle="1" w:styleId="xl82">
    <w:name w:val="xl82"/>
    <w:basedOn w:val="a"/>
    <w:rsid w:val="00110357"/>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83">
    <w:name w:val="xl83"/>
    <w:basedOn w:val="a"/>
    <w:rsid w:val="00110357"/>
    <w:pPr>
      <w:pBdr>
        <w:top w:val="single" w:sz="4" w:space="0" w:color="auto"/>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4">
    <w:name w:val="xl84"/>
    <w:basedOn w:val="a"/>
    <w:rsid w:val="00110357"/>
    <w:pPr>
      <w:pBdr>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5">
    <w:name w:val="xl85"/>
    <w:basedOn w:val="a"/>
    <w:rsid w:val="00110357"/>
    <w:pPr>
      <w:pBdr>
        <w:top w:val="single" w:sz="4" w:space="0" w:color="auto"/>
      </w:pBdr>
      <w:spacing w:before="100" w:beforeAutospacing="1" w:after="100" w:afterAutospacing="1"/>
    </w:pPr>
    <w:rPr>
      <w:sz w:val="20"/>
      <w:szCs w:val="20"/>
    </w:rPr>
  </w:style>
  <w:style w:type="paragraph" w:customStyle="1" w:styleId="xl86">
    <w:name w:val="xl86"/>
    <w:basedOn w:val="a"/>
    <w:rsid w:val="00110357"/>
    <w:pPr>
      <w:spacing w:before="100" w:beforeAutospacing="1" w:after="100" w:afterAutospacing="1"/>
    </w:pPr>
    <w:rPr>
      <w:sz w:val="20"/>
      <w:szCs w:val="20"/>
    </w:rPr>
  </w:style>
  <w:style w:type="paragraph" w:customStyle="1" w:styleId="xl87">
    <w:name w:val="xl87"/>
    <w:basedOn w:val="a"/>
    <w:rsid w:val="00074CAE"/>
    <w:pPr>
      <w:pBdr>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character" w:customStyle="1" w:styleId="match">
    <w:name w:val="match"/>
    <w:basedOn w:val="a0"/>
    <w:rsid w:val="00B61E37"/>
  </w:style>
  <w:style w:type="character" w:customStyle="1" w:styleId="10">
    <w:name w:val="Заголовок 1 Знак"/>
    <w:basedOn w:val="a0"/>
    <w:link w:val="1"/>
    <w:uiPriority w:val="9"/>
    <w:rsid w:val="00245789"/>
    <w:rPr>
      <w:rFonts w:asciiTheme="majorHAnsi" w:eastAsiaTheme="majorEastAsia" w:hAnsiTheme="majorHAnsi" w:cstheme="majorBidi"/>
      <w:color w:val="365F91"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19547">
      <w:bodyDiv w:val="1"/>
      <w:marLeft w:val="0"/>
      <w:marRight w:val="0"/>
      <w:marTop w:val="0"/>
      <w:marBottom w:val="0"/>
      <w:divBdr>
        <w:top w:val="none" w:sz="0" w:space="0" w:color="auto"/>
        <w:left w:val="none" w:sz="0" w:space="0" w:color="auto"/>
        <w:bottom w:val="none" w:sz="0" w:space="0" w:color="auto"/>
        <w:right w:val="none" w:sz="0" w:space="0" w:color="auto"/>
      </w:divBdr>
      <w:divsChild>
        <w:div w:id="1151362590">
          <w:marLeft w:val="446"/>
          <w:marRight w:val="0"/>
          <w:marTop w:val="0"/>
          <w:marBottom w:val="0"/>
          <w:divBdr>
            <w:top w:val="none" w:sz="0" w:space="0" w:color="auto"/>
            <w:left w:val="none" w:sz="0" w:space="0" w:color="auto"/>
            <w:bottom w:val="none" w:sz="0" w:space="0" w:color="auto"/>
            <w:right w:val="none" w:sz="0" w:space="0" w:color="auto"/>
          </w:divBdr>
        </w:div>
        <w:div w:id="1532835902">
          <w:marLeft w:val="446"/>
          <w:marRight w:val="0"/>
          <w:marTop w:val="0"/>
          <w:marBottom w:val="0"/>
          <w:divBdr>
            <w:top w:val="none" w:sz="0" w:space="0" w:color="auto"/>
            <w:left w:val="none" w:sz="0" w:space="0" w:color="auto"/>
            <w:bottom w:val="none" w:sz="0" w:space="0" w:color="auto"/>
            <w:right w:val="none" w:sz="0" w:space="0" w:color="auto"/>
          </w:divBdr>
        </w:div>
        <w:div w:id="1599169090">
          <w:marLeft w:val="446"/>
          <w:marRight w:val="0"/>
          <w:marTop w:val="0"/>
          <w:marBottom w:val="0"/>
          <w:divBdr>
            <w:top w:val="none" w:sz="0" w:space="0" w:color="auto"/>
            <w:left w:val="none" w:sz="0" w:space="0" w:color="auto"/>
            <w:bottom w:val="none" w:sz="0" w:space="0" w:color="auto"/>
            <w:right w:val="none" w:sz="0" w:space="0" w:color="auto"/>
          </w:divBdr>
        </w:div>
        <w:div w:id="206527658">
          <w:marLeft w:val="446"/>
          <w:marRight w:val="0"/>
          <w:marTop w:val="0"/>
          <w:marBottom w:val="0"/>
          <w:divBdr>
            <w:top w:val="none" w:sz="0" w:space="0" w:color="auto"/>
            <w:left w:val="none" w:sz="0" w:space="0" w:color="auto"/>
            <w:bottom w:val="none" w:sz="0" w:space="0" w:color="auto"/>
            <w:right w:val="none" w:sz="0" w:space="0" w:color="auto"/>
          </w:divBdr>
        </w:div>
        <w:div w:id="1515925668">
          <w:marLeft w:val="446"/>
          <w:marRight w:val="0"/>
          <w:marTop w:val="0"/>
          <w:marBottom w:val="0"/>
          <w:divBdr>
            <w:top w:val="none" w:sz="0" w:space="0" w:color="auto"/>
            <w:left w:val="none" w:sz="0" w:space="0" w:color="auto"/>
            <w:bottom w:val="none" w:sz="0" w:space="0" w:color="auto"/>
            <w:right w:val="none" w:sz="0" w:space="0" w:color="auto"/>
          </w:divBdr>
        </w:div>
        <w:div w:id="1284385885">
          <w:marLeft w:val="446"/>
          <w:marRight w:val="0"/>
          <w:marTop w:val="0"/>
          <w:marBottom w:val="0"/>
          <w:divBdr>
            <w:top w:val="none" w:sz="0" w:space="0" w:color="auto"/>
            <w:left w:val="none" w:sz="0" w:space="0" w:color="auto"/>
            <w:bottom w:val="none" w:sz="0" w:space="0" w:color="auto"/>
            <w:right w:val="none" w:sz="0" w:space="0" w:color="auto"/>
          </w:divBdr>
        </w:div>
      </w:divsChild>
    </w:div>
    <w:div w:id="273631134">
      <w:bodyDiv w:val="1"/>
      <w:marLeft w:val="0"/>
      <w:marRight w:val="0"/>
      <w:marTop w:val="0"/>
      <w:marBottom w:val="0"/>
      <w:divBdr>
        <w:top w:val="none" w:sz="0" w:space="0" w:color="auto"/>
        <w:left w:val="none" w:sz="0" w:space="0" w:color="auto"/>
        <w:bottom w:val="none" w:sz="0" w:space="0" w:color="auto"/>
        <w:right w:val="none" w:sz="0" w:space="0" w:color="auto"/>
      </w:divBdr>
      <w:divsChild>
        <w:div w:id="913660807">
          <w:marLeft w:val="1138"/>
          <w:marRight w:val="0"/>
          <w:marTop w:val="0"/>
          <w:marBottom w:val="0"/>
          <w:divBdr>
            <w:top w:val="none" w:sz="0" w:space="0" w:color="auto"/>
            <w:left w:val="none" w:sz="0" w:space="0" w:color="auto"/>
            <w:bottom w:val="none" w:sz="0" w:space="0" w:color="auto"/>
            <w:right w:val="none" w:sz="0" w:space="0" w:color="auto"/>
          </w:divBdr>
        </w:div>
        <w:div w:id="849491912">
          <w:marLeft w:val="1138"/>
          <w:marRight w:val="0"/>
          <w:marTop w:val="0"/>
          <w:marBottom w:val="0"/>
          <w:divBdr>
            <w:top w:val="none" w:sz="0" w:space="0" w:color="auto"/>
            <w:left w:val="none" w:sz="0" w:space="0" w:color="auto"/>
            <w:bottom w:val="none" w:sz="0" w:space="0" w:color="auto"/>
            <w:right w:val="none" w:sz="0" w:space="0" w:color="auto"/>
          </w:divBdr>
        </w:div>
        <w:div w:id="545290973">
          <w:marLeft w:val="1138"/>
          <w:marRight w:val="0"/>
          <w:marTop w:val="0"/>
          <w:marBottom w:val="0"/>
          <w:divBdr>
            <w:top w:val="none" w:sz="0" w:space="0" w:color="auto"/>
            <w:left w:val="none" w:sz="0" w:space="0" w:color="auto"/>
            <w:bottom w:val="none" w:sz="0" w:space="0" w:color="auto"/>
            <w:right w:val="none" w:sz="0" w:space="0" w:color="auto"/>
          </w:divBdr>
        </w:div>
      </w:divsChild>
    </w:div>
    <w:div w:id="293681534">
      <w:bodyDiv w:val="1"/>
      <w:marLeft w:val="0"/>
      <w:marRight w:val="0"/>
      <w:marTop w:val="0"/>
      <w:marBottom w:val="0"/>
      <w:divBdr>
        <w:top w:val="none" w:sz="0" w:space="0" w:color="auto"/>
        <w:left w:val="none" w:sz="0" w:space="0" w:color="auto"/>
        <w:bottom w:val="none" w:sz="0" w:space="0" w:color="auto"/>
        <w:right w:val="none" w:sz="0" w:space="0" w:color="auto"/>
      </w:divBdr>
      <w:divsChild>
        <w:div w:id="1067651866">
          <w:marLeft w:val="2246"/>
          <w:marRight w:val="0"/>
          <w:marTop w:val="62"/>
          <w:marBottom w:val="0"/>
          <w:divBdr>
            <w:top w:val="none" w:sz="0" w:space="0" w:color="auto"/>
            <w:left w:val="none" w:sz="0" w:space="0" w:color="auto"/>
            <w:bottom w:val="none" w:sz="0" w:space="0" w:color="auto"/>
            <w:right w:val="none" w:sz="0" w:space="0" w:color="auto"/>
          </w:divBdr>
        </w:div>
        <w:div w:id="1354383518">
          <w:marLeft w:val="2246"/>
          <w:marRight w:val="0"/>
          <w:marTop w:val="62"/>
          <w:marBottom w:val="0"/>
          <w:divBdr>
            <w:top w:val="none" w:sz="0" w:space="0" w:color="auto"/>
            <w:left w:val="none" w:sz="0" w:space="0" w:color="auto"/>
            <w:bottom w:val="none" w:sz="0" w:space="0" w:color="auto"/>
            <w:right w:val="none" w:sz="0" w:space="0" w:color="auto"/>
          </w:divBdr>
        </w:div>
        <w:div w:id="503202215">
          <w:marLeft w:val="2246"/>
          <w:marRight w:val="0"/>
          <w:marTop w:val="62"/>
          <w:marBottom w:val="0"/>
          <w:divBdr>
            <w:top w:val="none" w:sz="0" w:space="0" w:color="auto"/>
            <w:left w:val="none" w:sz="0" w:space="0" w:color="auto"/>
            <w:bottom w:val="none" w:sz="0" w:space="0" w:color="auto"/>
            <w:right w:val="none" w:sz="0" w:space="0" w:color="auto"/>
          </w:divBdr>
        </w:div>
        <w:div w:id="1262686529">
          <w:marLeft w:val="2246"/>
          <w:marRight w:val="0"/>
          <w:marTop w:val="62"/>
          <w:marBottom w:val="0"/>
          <w:divBdr>
            <w:top w:val="none" w:sz="0" w:space="0" w:color="auto"/>
            <w:left w:val="none" w:sz="0" w:space="0" w:color="auto"/>
            <w:bottom w:val="none" w:sz="0" w:space="0" w:color="auto"/>
            <w:right w:val="none" w:sz="0" w:space="0" w:color="auto"/>
          </w:divBdr>
        </w:div>
        <w:div w:id="200478434">
          <w:marLeft w:val="2246"/>
          <w:marRight w:val="0"/>
          <w:marTop w:val="62"/>
          <w:marBottom w:val="0"/>
          <w:divBdr>
            <w:top w:val="none" w:sz="0" w:space="0" w:color="auto"/>
            <w:left w:val="none" w:sz="0" w:space="0" w:color="auto"/>
            <w:bottom w:val="none" w:sz="0" w:space="0" w:color="auto"/>
            <w:right w:val="none" w:sz="0" w:space="0" w:color="auto"/>
          </w:divBdr>
        </w:div>
        <w:div w:id="654649627">
          <w:marLeft w:val="2246"/>
          <w:marRight w:val="0"/>
          <w:marTop w:val="62"/>
          <w:marBottom w:val="0"/>
          <w:divBdr>
            <w:top w:val="none" w:sz="0" w:space="0" w:color="auto"/>
            <w:left w:val="none" w:sz="0" w:space="0" w:color="auto"/>
            <w:bottom w:val="none" w:sz="0" w:space="0" w:color="auto"/>
            <w:right w:val="none" w:sz="0" w:space="0" w:color="auto"/>
          </w:divBdr>
        </w:div>
      </w:divsChild>
    </w:div>
    <w:div w:id="462575261">
      <w:bodyDiv w:val="1"/>
      <w:marLeft w:val="0"/>
      <w:marRight w:val="0"/>
      <w:marTop w:val="0"/>
      <w:marBottom w:val="0"/>
      <w:divBdr>
        <w:top w:val="none" w:sz="0" w:space="0" w:color="auto"/>
        <w:left w:val="none" w:sz="0" w:space="0" w:color="auto"/>
        <w:bottom w:val="none" w:sz="0" w:space="0" w:color="auto"/>
        <w:right w:val="none" w:sz="0" w:space="0" w:color="auto"/>
      </w:divBdr>
    </w:div>
    <w:div w:id="489372652">
      <w:bodyDiv w:val="1"/>
      <w:marLeft w:val="0"/>
      <w:marRight w:val="0"/>
      <w:marTop w:val="0"/>
      <w:marBottom w:val="0"/>
      <w:divBdr>
        <w:top w:val="none" w:sz="0" w:space="0" w:color="auto"/>
        <w:left w:val="none" w:sz="0" w:space="0" w:color="auto"/>
        <w:bottom w:val="none" w:sz="0" w:space="0" w:color="auto"/>
        <w:right w:val="none" w:sz="0" w:space="0" w:color="auto"/>
      </w:divBdr>
    </w:div>
    <w:div w:id="653144764">
      <w:bodyDiv w:val="1"/>
      <w:marLeft w:val="0"/>
      <w:marRight w:val="0"/>
      <w:marTop w:val="0"/>
      <w:marBottom w:val="0"/>
      <w:divBdr>
        <w:top w:val="none" w:sz="0" w:space="0" w:color="auto"/>
        <w:left w:val="none" w:sz="0" w:space="0" w:color="auto"/>
        <w:bottom w:val="none" w:sz="0" w:space="0" w:color="auto"/>
        <w:right w:val="none" w:sz="0" w:space="0" w:color="auto"/>
      </w:divBdr>
      <w:divsChild>
        <w:div w:id="1960407494">
          <w:marLeft w:val="1123"/>
          <w:marRight w:val="0"/>
          <w:marTop w:val="0"/>
          <w:marBottom w:val="0"/>
          <w:divBdr>
            <w:top w:val="none" w:sz="0" w:space="0" w:color="auto"/>
            <w:left w:val="none" w:sz="0" w:space="0" w:color="auto"/>
            <w:bottom w:val="none" w:sz="0" w:space="0" w:color="auto"/>
            <w:right w:val="none" w:sz="0" w:space="0" w:color="auto"/>
          </w:divBdr>
        </w:div>
        <w:div w:id="370883449">
          <w:marLeft w:val="1123"/>
          <w:marRight w:val="0"/>
          <w:marTop w:val="0"/>
          <w:marBottom w:val="0"/>
          <w:divBdr>
            <w:top w:val="none" w:sz="0" w:space="0" w:color="auto"/>
            <w:left w:val="none" w:sz="0" w:space="0" w:color="auto"/>
            <w:bottom w:val="none" w:sz="0" w:space="0" w:color="auto"/>
            <w:right w:val="none" w:sz="0" w:space="0" w:color="auto"/>
          </w:divBdr>
        </w:div>
        <w:div w:id="210115857">
          <w:marLeft w:val="1123"/>
          <w:marRight w:val="0"/>
          <w:marTop w:val="0"/>
          <w:marBottom w:val="0"/>
          <w:divBdr>
            <w:top w:val="none" w:sz="0" w:space="0" w:color="auto"/>
            <w:left w:val="none" w:sz="0" w:space="0" w:color="auto"/>
            <w:bottom w:val="none" w:sz="0" w:space="0" w:color="auto"/>
            <w:right w:val="none" w:sz="0" w:space="0" w:color="auto"/>
          </w:divBdr>
        </w:div>
      </w:divsChild>
    </w:div>
    <w:div w:id="694231336">
      <w:bodyDiv w:val="1"/>
      <w:marLeft w:val="0"/>
      <w:marRight w:val="0"/>
      <w:marTop w:val="0"/>
      <w:marBottom w:val="0"/>
      <w:divBdr>
        <w:top w:val="none" w:sz="0" w:space="0" w:color="auto"/>
        <w:left w:val="none" w:sz="0" w:space="0" w:color="auto"/>
        <w:bottom w:val="none" w:sz="0" w:space="0" w:color="auto"/>
        <w:right w:val="none" w:sz="0" w:space="0" w:color="auto"/>
      </w:divBdr>
    </w:div>
    <w:div w:id="830948918">
      <w:bodyDiv w:val="1"/>
      <w:marLeft w:val="0"/>
      <w:marRight w:val="0"/>
      <w:marTop w:val="0"/>
      <w:marBottom w:val="0"/>
      <w:divBdr>
        <w:top w:val="none" w:sz="0" w:space="0" w:color="auto"/>
        <w:left w:val="none" w:sz="0" w:space="0" w:color="auto"/>
        <w:bottom w:val="none" w:sz="0" w:space="0" w:color="auto"/>
        <w:right w:val="none" w:sz="0" w:space="0" w:color="auto"/>
      </w:divBdr>
      <w:divsChild>
        <w:div w:id="754941173">
          <w:marLeft w:val="1138"/>
          <w:marRight w:val="0"/>
          <w:marTop w:val="0"/>
          <w:marBottom w:val="0"/>
          <w:divBdr>
            <w:top w:val="none" w:sz="0" w:space="0" w:color="auto"/>
            <w:left w:val="none" w:sz="0" w:space="0" w:color="auto"/>
            <w:bottom w:val="none" w:sz="0" w:space="0" w:color="auto"/>
            <w:right w:val="none" w:sz="0" w:space="0" w:color="auto"/>
          </w:divBdr>
        </w:div>
        <w:div w:id="605967671">
          <w:marLeft w:val="1138"/>
          <w:marRight w:val="0"/>
          <w:marTop w:val="0"/>
          <w:marBottom w:val="0"/>
          <w:divBdr>
            <w:top w:val="none" w:sz="0" w:space="0" w:color="auto"/>
            <w:left w:val="none" w:sz="0" w:space="0" w:color="auto"/>
            <w:bottom w:val="none" w:sz="0" w:space="0" w:color="auto"/>
            <w:right w:val="none" w:sz="0" w:space="0" w:color="auto"/>
          </w:divBdr>
        </w:div>
      </w:divsChild>
    </w:div>
    <w:div w:id="921836852">
      <w:bodyDiv w:val="1"/>
      <w:marLeft w:val="0"/>
      <w:marRight w:val="0"/>
      <w:marTop w:val="0"/>
      <w:marBottom w:val="0"/>
      <w:divBdr>
        <w:top w:val="none" w:sz="0" w:space="0" w:color="auto"/>
        <w:left w:val="none" w:sz="0" w:space="0" w:color="auto"/>
        <w:bottom w:val="none" w:sz="0" w:space="0" w:color="auto"/>
        <w:right w:val="none" w:sz="0" w:space="0" w:color="auto"/>
      </w:divBdr>
    </w:div>
    <w:div w:id="1387339625">
      <w:bodyDiv w:val="1"/>
      <w:marLeft w:val="0"/>
      <w:marRight w:val="0"/>
      <w:marTop w:val="0"/>
      <w:marBottom w:val="0"/>
      <w:divBdr>
        <w:top w:val="none" w:sz="0" w:space="0" w:color="auto"/>
        <w:left w:val="none" w:sz="0" w:space="0" w:color="auto"/>
        <w:bottom w:val="none" w:sz="0" w:space="0" w:color="auto"/>
        <w:right w:val="none" w:sz="0" w:space="0" w:color="auto"/>
      </w:divBdr>
      <w:divsChild>
        <w:div w:id="1059129273">
          <w:marLeft w:val="706"/>
          <w:marRight w:val="0"/>
          <w:marTop w:val="0"/>
          <w:marBottom w:val="0"/>
          <w:divBdr>
            <w:top w:val="none" w:sz="0" w:space="0" w:color="auto"/>
            <w:left w:val="none" w:sz="0" w:space="0" w:color="auto"/>
            <w:bottom w:val="none" w:sz="0" w:space="0" w:color="auto"/>
            <w:right w:val="none" w:sz="0" w:space="0" w:color="auto"/>
          </w:divBdr>
        </w:div>
        <w:div w:id="244388977">
          <w:marLeft w:val="706"/>
          <w:marRight w:val="0"/>
          <w:marTop w:val="0"/>
          <w:marBottom w:val="0"/>
          <w:divBdr>
            <w:top w:val="none" w:sz="0" w:space="0" w:color="auto"/>
            <w:left w:val="none" w:sz="0" w:space="0" w:color="auto"/>
            <w:bottom w:val="none" w:sz="0" w:space="0" w:color="auto"/>
            <w:right w:val="none" w:sz="0" w:space="0" w:color="auto"/>
          </w:divBdr>
        </w:div>
      </w:divsChild>
    </w:div>
    <w:div w:id="1532186484">
      <w:bodyDiv w:val="1"/>
      <w:marLeft w:val="0"/>
      <w:marRight w:val="0"/>
      <w:marTop w:val="0"/>
      <w:marBottom w:val="0"/>
      <w:divBdr>
        <w:top w:val="none" w:sz="0" w:space="0" w:color="auto"/>
        <w:left w:val="none" w:sz="0" w:space="0" w:color="auto"/>
        <w:bottom w:val="none" w:sz="0" w:space="0" w:color="auto"/>
        <w:right w:val="none" w:sz="0" w:space="0" w:color="auto"/>
      </w:divBdr>
      <w:divsChild>
        <w:div w:id="259534461">
          <w:marLeft w:val="446"/>
          <w:marRight w:val="0"/>
          <w:marTop w:val="0"/>
          <w:marBottom w:val="0"/>
          <w:divBdr>
            <w:top w:val="none" w:sz="0" w:space="0" w:color="auto"/>
            <w:left w:val="none" w:sz="0" w:space="0" w:color="auto"/>
            <w:bottom w:val="none" w:sz="0" w:space="0" w:color="auto"/>
            <w:right w:val="none" w:sz="0" w:space="0" w:color="auto"/>
          </w:divBdr>
        </w:div>
        <w:div w:id="876041847">
          <w:marLeft w:val="446"/>
          <w:marRight w:val="0"/>
          <w:marTop w:val="0"/>
          <w:marBottom w:val="0"/>
          <w:divBdr>
            <w:top w:val="none" w:sz="0" w:space="0" w:color="auto"/>
            <w:left w:val="none" w:sz="0" w:space="0" w:color="auto"/>
            <w:bottom w:val="none" w:sz="0" w:space="0" w:color="auto"/>
            <w:right w:val="none" w:sz="0" w:space="0" w:color="auto"/>
          </w:divBdr>
        </w:div>
        <w:div w:id="609363839">
          <w:marLeft w:val="446"/>
          <w:marRight w:val="0"/>
          <w:marTop w:val="0"/>
          <w:marBottom w:val="0"/>
          <w:divBdr>
            <w:top w:val="none" w:sz="0" w:space="0" w:color="auto"/>
            <w:left w:val="none" w:sz="0" w:space="0" w:color="auto"/>
            <w:bottom w:val="none" w:sz="0" w:space="0" w:color="auto"/>
            <w:right w:val="none" w:sz="0" w:space="0" w:color="auto"/>
          </w:divBdr>
        </w:div>
        <w:div w:id="2076396926">
          <w:marLeft w:val="446"/>
          <w:marRight w:val="0"/>
          <w:marTop w:val="0"/>
          <w:marBottom w:val="0"/>
          <w:divBdr>
            <w:top w:val="none" w:sz="0" w:space="0" w:color="auto"/>
            <w:left w:val="none" w:sz="0" w:space="0" w:color="auto"/>
            <w:bottom w:val="none" w:sz="0" w:space="0" w:color="auto"/>
            <w:right w:val="none" w:sz="0" w:space="0" w:color="auto"/>
          </w:divBdr>
        </w:div>
        <w:div w:id="1156340518">
          <w:marLeft w:val="446"/>
          <w:marRight w:val="0"/>
          <w:marTop w:val="0"/>
          <w:marBottom w:val="0"/>
          <w:divBdr>
            <w:top w:val="none" w:sz="0" w:space="0" w:color="auto"/>
            <w:left w:val="none" w:sz="0" w:space="0" w:color="auto"/>
            <w:bottom w:val="none" w:sz="0" w:space="0" w:color="auto"/>
            <w:right w:val="none" w:sz="0" w:space="0" w:color="auto"/>
          </w:divBdr>
        </w:div>
      </w:divsChild>
    </w:div>
    <w:div w:id="1641223602">
      <w:bodyDiv w:val="1"/>
      <w:marLeft w:val="0"/>
      <w:marRight w:val="0"/>
      <w:marTop w:val="0"/>
      <w:marBottom w:val="0"/>
      <w:divBdr>
        <w:top w:val="none" w:sz="0" w:space="0" w:color="auto"/>
        <w:left w:val="none" w:sz="0" w:space="0" w:color="auto"/>
        <w:bottom w:val="none" w:sz="0" w:space="0" w:color="auto"/>
        <w:right w:val="none" w:sz="0" w:space="0" w:color="auto"/>
      </w:divBdr>
      <w:divsChild>
        <w:div w:id="2107797978">
          <w:marLeft w:val="0"/>
          <w:marRight w:val="0"/>
          <w:marTop w:val="0"/>
          <w:marBottom w:val="0"/>
          <w:divBdr>
            <w:top w:val="none" w:sz="0" w:space="0" w:color="auto"/>
            <w:left w:val="none" w:sz="0" w:space="0" w:color="auto"/>
            <w:bottom w:val="none" w:sz="0" w:space="0" w:color="auto"/>
            <w:right w:val="none" w:sz="0" w:space="0" w:color="auto"/>
          </w:divBdr>
          <w:divsChild>
            <w:div w:id="655038289">
              <w:marLeft w:val="0"/>
              <w:marRight w:val="0"/>
              <w:marTop w:val="450"/>
              <w:marBottom w:val="450"/>
              <w:divBdr>
                <w:top w:val="none" w:sz="0" w:space="0" w:color="auto"/>
                <w:left w:val="none" w:sz="0" w:space="0" w:color="auto"/>
                <w:bottom w:val="none" w:sz="0" w:space="0" w:color="auto"/>
                <w:right w:val="none" w:sz="0" w:space="0" w:color="auto"/>
              </w:divBdr>
              <w:divsChild>
                <w:div w:id="1644850628">
                  <w:marLeft w:val="0"/>
                  <w:marRight w:val="0"/>
                  <w:marTop w:val="0"/>
                  <w:marBottom w:val="0"/>
                  <w:divBdr>
                    <w:top w:val="none" w:sz="0" w:space="0" w:color="auto"/>
                    <w:left w:val="none" w:sz="0" w:space="0" w:color="auto"/>
                    <w:bottom w:val="none" w:sz="0" w:space="0" w:color="auto"/>
                    <w:right w:val="none" w:sz="0" w:space="0" w:color="auto"/>
                  </w:divBdr>
                  <w:divsChild>
                    <w:div w:id="1804805595">
                      <w:marLeft w:val="0"/>
                      <w:marRight w:val="0"/>
                      <w:marTop w:val="0"/>
                      <w:marBottom w:val="0"/>
                      <w:divBdr>
                        <w:top w:val="none" w:sz="0" w:space="0" w:color="auto"/>
                        <w:left w:val="none" w:sz="0" w:space="0" w:color="auto"/>
                        <w:bottom w:val="none" w:sz="0" w:space="0" w:color="auto"/>
                        <w:right w:val="none" w:sz="0" w:space="0" w:color="auto"/>
                      </w:divBdr>
                      <w:divsChild>
                        <w:div w:id="2134982036">
                          <w:marLeft w:val="0"/>
                          <w:marRight w:val="0"/>
                          <w:marTop w:val="0"/>
                          <w:marBottom w:val="0"/>
                          <w:divBdr>
                            <w:top w:val="none" w:sz="0" w:space="0" w:color="auto"/>
                            <w:left w:val="none" w:sz="0" w:space="0" w:color="auto"/>
                            <w:bottom w:val="none" w:sz="0" w:space="0" w:color="auto"/>
                            <w:right w:val="none" w:sz="0" w:space="0" w:color="auto"/>
                          </w:divBdr>
                          <w:divsChild>
                            <w:div w:id="6062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48461">
      <w:bodyDiv w:val="1"/>
      <w:marLeft w:val="0"/>
      <w:marRight w:val="0"/>
      <w:marTop w:val="0"/>
      <w:marBottom w:val="0"/>
      <w:divBdr>
        <w:top w:val="none" w:sz="0" w:space="0" w:color="auto"/>
        <w:left w:val="none" w:sz="0" w:space="0" w:color="auto"/>
        <w:bottom w:val="none" w:sz="0" w:space="0" w:color="auto"/>
        <w:right w:val="none" w:sz="0" w:space="0" w:color="auto"/>
      </w:divBdr>
      <w:divsChild>
        <w:div w:id="878787298">
          <w:marLeft w:val="274"/>
          <w:marRight w:val="0"/>
          <w:marTop w:val="0"/>
          <w:marBottom w:val="0"/>
          <w:divBdr>
            <w:top w:val="none" w:sz="0" w:space="0" w:color="auto"/>
            <w:left w:val="none" w:sz="0" w:space="0" w:color="auto"/>
            <w:bottom w:val="none" w:sz="0" w:space="0" w:color="auto"/>
            <w:right w:val="none" w:sz="0" w:space="0" w:color="auto"/>
          </w:divBdr>
        </w:div>
        <w:div w:id="782922267">
          <w:marLeft w:val="274"/>
          <w:marRight w:val="0"/>
          <w:marTop w:val="0"/>
          <w:marBottom w:val="0"/>
          <w:divBdr>
            <w:top w:val="none" w:sz="0" w:space="0" w:color="auto"/>
            <w:left w:val="none" w:sz="0" w:space="0" w:color="auto"/>
            <w:bottom w:val="none" w:sz="0" w:space="0" w:color="auto"/>
            <w:right w:val="none" w:sz="0" w:space="0" w:color="auto"/>
          </w:divBdr>
        </w:div>
        <w:div w:id="1368481311">
          <w:marLeft w:val="274"/>
          <w:marRight w:val="0"/>
          <w:marTop w:val="0"/>
          <w:marBottom w:val="0"/>
          <w:divBdr>
            <w:top w:val="none" w:sz="0" w:space="0" w:color="auto"/>
            <w:left w:val="none" w:sz="0" w:space="0" w:color="auto"/>
            <w:bottom w:val="none" w:sz="0" w:space="0" w:color="auto"/>
            <w:right w:val="none" w:sz="0" w:space="0" w:color="auto"/>
          </w:divBdr>
        </w:div>
        <w:div w:id="1807774127">
          <w:marLeft w:val="274"/>
          <w:marRight w:val="0"/>
          <w:marTop w:val="0"/>
          <w:marBottom w:val="0"/>
          <w:divBdr>
            <w:top w:val="none" w:sz="0" w:space="0" w:color="auto"/>
            <w:left w:val="none" w:sz="0" w:space="0" w:color="auto"/>
            <w:bottom w:val="none" w:sz="0" w:space="0" w:color="auto"/>
            <w:right w:val="none" w:sz="0" w:space="0" w:color="auto"/>
          </w:divBdr>
        </w:div>
        <w:div w:id="2042972144">
          <w:marLeft w:val="274"/>
          <w:marRight w:val="0"/>
          <w:marTop w:val="0"/>
          <w:marBottom w:val="0"/>
          <w:divBdr>
            <w:top w:val="none" w:sz="0" w:space="0" w:color="auto"/>
            <w:left w:val="none" w:sz="0" w:space="0" w:color="auto"/>
            <w:bottom w:val="none" w:sz="0" w:space="0" w:color="auto"/>
            <w:right w:val="none" w:sz="0" w:space="0" w:color="auto"/>
          </w:divBdr>
        </w:div>
      </w:divsChild>
    </w:div>
    <w:div w:id="1849129307">
      <w:bodyDiv w:val="1"/>
      <w:marLeft w:val="0"/>
      <w:marRight w:val="0"/>
      <w:marTop w:val="0"/>
      <w:marBottom w:val="0"/>
      <w:divBdr>
        <w:top w:val="none" w:sz="0" w:space="0" w:color="auto"/>
        <w:left w:val="none" w:sz="0" w:space="0" w:color="auto"/>
        <w:bottom w:val="none" w:sz="0" w:space="0" w:color="auto"/>
        <w:right w:val="none" w:sz="0" w:space="0" w:color="auto"/>
      </w:divBdr>
      <w:divsChild>
        <w:div w:id="824711441">
          <w:marLeft w:val="1138"/>
          <w:marRight w:val="0"/>
          <w:marTop w:val="0"/>
          <w:marBottom w:val="0"/>
          <w:divBdr>
            <w:top w:val="none" w:sz="0" w:space="0" w:color="auto"/>
            <w:left w:val="none" w:sz="0" w:space="0" w:color="auto"/>
            <w:bottom w:val="none" w:sz="0" w:space="0" w:color="auto"/>
            <w:right w:val="none" w:sz="0" w:space="0" w:color="auto"/>
          </w:divBdr>
        </w:div>
        <w:div w:id="510143220">
          <w:marLeft w:val="1138"/>
          <w:marRight w:val="0"/>
          <w:marTop w:val="0"/>
          <w:marBottom w:val="0"/>
          <w:divBdr>
            <w:top w:val="none" w:sz="0" w:space="0" w:color="auto"/>
            <w:left w:val="none" w:sz="0" w:space="0" w:color="auto"/>
            <w:bottom w:val="none" w:sz="0" w:space="0" w:color="auto"/>
            <w:right w:val="none" w:sz="0" w:space="0" w:color="auto"/>
          </w:divBdr>
        </w:div>
        <w:div w:id="831263364">
          <w:marLeft w:val="1138"/>
          <w:marRight w:val="0"/>
          <w:marTop w:val="0"/>
          <w:marBottom w:val="0"/>
          <w:divBdr>
            <w:top w:val="none" w:sz="0" w:space="0" w:color="auto"/>
            <w:left w:val="none" w:sz="0" w:space="0" w:color="auto"/>
            <w:bottom w:val="none" w:sz="0" w:space="0" w:color="auto"/>
            <w:right w:val="none" w:sz="0" w:space="0" w:color="auto"/>
          </w:divBdr>
        </w:div>
      </w:divsChild>
    </w:div>
    <w:div w:id="20112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сновн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0D96E-F022-4FB1-82EB-45AAF64B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23</Pages>
  <Words>9418</Words>
  <Characters>53687</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Inter RAO UES</Company>
  <LinksUpToDate>false</LinksUpToDate>
  <CharactersWithSpaces>62980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SAFRONOV Sergey V.</dc:creator>
  <cp:lastModifiedBy>Alex Afa</cp:lastModifiedBy>
  <cp:revision>8</cp:revision>
  <cp:lastPrinted>2018-07-04T13:41:00Z</cp:lastPrinted>
  <dcterms:created xsi:type="dcterms:W3CDTF">2021-08-09T14:00:00Z</dcterms:created>
  <dcterms:modified xsi:type="dcterms:W3CDTF">2022-03-11T14:55:00Z</dcterms:modified>
</cp:coreProperties>
</file>