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B32A99" w:rsidRPr="00C62A2A" w14:paraId="4C2C443D" w14:textId="77777777" w:rsidTr="00D80D7B">
        <w:trPr>
          <w:trHeight w:val="2552"/>
          <w:jc w:val="center"/>
        </w:trPr>
        <w:tc>
          <w:tcPr>
            <w:tcW w:w="4570" w:type="dxa"/>
          </w:tcPr>
          <w:p w14:paraId="100B78A8" w14:textId="77777777" w:rsidR="00B32A99" w:rsidRPr="00C62A2A" w:rsidRDefault="00B32A99" w:rsidP="00B27C2E">
            <w:pPr>
              <w:pStyle w:val="3"/>
              <w:numPr>
                <w:ilvl w:val="0"/>
                <w:numId w:val="0"/>
              </w:numPr>
              <w:ind w:left="1571"/>
            </w:pPr>
            <w:bookmarkStart w:id="0" w:name="_GoBack"/>
            <w:bookmarkEnd w:id="0"/>
            <w:r w:rsidRPr="00C62A2A">
              <w:t>СОГЛАСОВАНО</w:t>
            </w:r>
          </w:p>
          <w:p w14:paraId="2320730A" w14:textId="77777777" w:rsidR="00B32A99" w:rsidRPr="00C62A2A" w:rsidRDefault="00B32A99" w:rsidP="00B36099">
            <w:pPr>
              <w:jc w:val="center"/>
              <w:rPr>
                <w:sz w:val="28"/>
                <w:szCs w:val="28"/>
              </w:rPr>
            </w:pPr>
          </w:p>
          <w:p w14:paraId="78B4411A" w14:textId="77777777" w:rsidR="00B32A99" w:rsidRDefault="00347C08" w:rsidP="00B36099">
            <w:pPr>
              <w:jc w:val="center"/>
              <w:rPr>
                <w:sz w:val="28"/>
                <w:szCs w:val="28"/>
              </w:rPr>
            </w:pPr>
            <w:r>
              <w:rPr>
                <w:sz w:val="28"/>
                <w:szCs w:val="28"/>
              </w:rPr>
              <w:t>Зам. начальника 308 ВП МО РФ</w:t>
            </w:r>
          </w:p>
          <w:p w14:paraId="3E9BE6AE" w14:textId="7FE80AA9" w:rsidR="00347C08" w:rsidRDefault="00347C08" w:rsidP="00347C08">
            <w:pPr>
              <w:jc w:val="center"/>
              <w:rPr>
                <w:sz w:val="28"/>
                <w:szCs w:val="28"/>
              </w:rPr>
            </w:pPr>
          </w:p>
          <w:p w14:paraId="03EDDFB9" w14:textId="77777777" w:rsidR="00A225F4" w:rsidRDefault="00A225F4" w:rsidP="00347C08">
            <w:pPr>
              <w:jc w:val="center"/>
              <w:rPr>
                <w:sz w:val="28"/>
                <w:szCs w:val="28"/>
              </w:rPr>
            </w:pPr>
          </w:p>
          <w:p w14:paraId="78661339" w14:textId="146C5AEB" w:rsidR="00347C08" w:rsidRPr="00C62A2A" w:rsidRDefault="00347C08" w:rsidP="00347C08">
            <w:pPr>
              <w:jc w:val="center"/>
              <w:rPr>
                <w:sz w:val="28"/>
                <w:szCs w:val="28"/>
              </w:rPr>
            </w:pPr>
            <w:r w:rsidRPr="00C62A2A">
              <w:rPr>
                <w:sz w:val="28"/>
                <w:szCs w:val="28"/>
              </w:rPr>
              <w:t xml:space="preserve">____________ </w:t>
            </w:r>
            <w:r>
              <w:rPr>
                <w:sz w:val="28"/>
                <w:szCs w:val="28"/>
              </w:rPr>
              <w:t>С.А. Гунько</w:t>
            </w:r>
          </w:p>
          <w:p w14:paraId="7BB594E4" w14:textId="7EFC6BFD" w:rsidR="00347C08" w:rsidRPr="00347C08" w:rsidRDefault="00347C08" w:rsidP="00347C08">
            <w:pPr>
              <w:jc w:val="center"/>
              <w:rPr>
                <w:sz w:val="28"/>
                <w:szCs w:val="28"/>
              </w:rPr>
            </w:pPr>
            <w:r w:rsidRPr="00C62A2A">
              <w:rPr>
                <w:sz w:val="28"/>
                <w:szCs w:val="28"/>
              </w:rPr>
              <w:t>«___»_____________2020</w:t>
            </w:r>
            <w:r w:rsidRPr="00347C08">
              <w:rPr>
                <w:sz w:val="28"/>
                <w:szCs w:val="28"/>
              </w:rPr>
              <w:t xml:space="preserve"> </w:t>
            </w:r>
            <w:r w:rsidRPr="00C62A2A">
              <w:rPr>
                <w:sz w:val="28"/>
                <w:szCs w:val="28"/>
              </w:rPr>
              <w:t>г.</w:t>
            </w:r>
          </w:p>
        </w:tc>
        <w:tc>
          <w:tcPr>
            <w:tcW w:w="4820" w:type="dxa"/>
          </w:tcPr>
          <w:p w14:paraId="001DE931" w14:textId="77777777" w:rsidR="00B32A99" w:rsidRPr="00C62A2A" w:rsidRDefault="00B32A99" w:rsidP="00B36099">
            <w:pPr>
              <w:jc w:val="center"/>
              <w:rPr>
                <w:sz w:val="28"/>
                <w:szCs w:val="28"/>
              </w:rPr>
            </w:pPr>
            <w:r w:rsidRPr="00C62A2A">
              <w:rPr>
                <w:sz w:val="28"/>
                <w:szCs w:val="28"/>
              </w:rPr>
              <w:t>УТВЕРЖДАЮ</w:t>
            </w:r>
          </w:p>
          <w:p w14:paraId="1687A1BE" w14:textId="77777777" w:rsidR="00B32A99" w:rsidRPr="00C62A2A" w:rsidRDefault="00B32A99" w:rsidP="00B36099">
            <w:pPr>
              <w:jc w:val="center"/>
              <w:rPr>
                <w:sz w:val="28"/>
                <w:szCs w:val="28"/>
              </w:rPr>
            </w:pPr>
          </w:p>
          <w:p w14:paraId="6C54BE8E" w14:textId="11C98ADF" w:rsidR="00B32A99" w:rsidRPr="00C62A2A" w:rsidRDefault="00B32A99" w:rsidP="00B36099">
            <w:pPr>
              <w:jc w:val="center"/>
              <w:rPr>
                <w:sz w:val="28"/>
                <w:szCs w:val="28"/>
              </w:rPr>
            </w:pPr>
            <w:r w:rsidRPr="00C62A2A">
              <w:rPr>
                <w:sz w:val="28"/>
                <w:szCs w:val="28"/>
              </w:rPr>
              <w:t xml:space="preserve">Начальник </w:t>
            </w:r>
            <w:r w:rsidR="002D36AC" w:rsidRPr="00C62A2A">
              <w:rPr>
                <w:sz w:val="28"/>
                <w:szCs w:val="28"/>
              </w:rPr>
              <w:t xml:space="preserve">лаборатории №3 </w:t>
            </w:r>
            <w:r w:rsidRPr="00C62A2A">
              <w:rPr>
                <w:sz w:val="28"/>
                <w:szCs w:val="28"/>
              </w:rPr>
              <w:t>НИО-101</w:t>
            </w:r>
            <w:r w:rsidR="00D86B72">
              <w:rPr>
                <w:sz w:val="28"/>
                <w:szCs w:val="28"/>
              </w:rPr>
              <w:t xml:space="preserve">  МАИ</w:t>
            </w:r>
          </w:p>
          <w:p w14:paraId="0A1F2F34" w14:textId="77777777" w:rsidR="00B32A99" w:rsidRPr="00C62A2A" w:rsidRDefault="00B32A99" w:rsidP="00B36099">
            <w:pPr>
              <w:jc w:val="center"/>
              <w:rPr>
                <w:sz w:val="28"/>
                <w:szCs w:val="28"/>
              </w:rPr>
            </w:pPr>
          </w:p>
          <w:p w14:paraId="69628CDE" w14:textId="77777777" w:rsidR="00B32A99" w:rsidRPr="00C62A2A" w:rsidRDefault="00B32A99" w:rsidP="00B36099">
            <w:pPr>
              <w:jc w:val="center"/>
              <w:rPr>
                <w:sz w:val="28"/>
                <w:szCs w:val="28"/>
              </w:rPr>
            </w:pPr>
            <w:r w:rsidRPr="00C62A2A">
              <w:rPr>
                <w:sz w:val="28"/>
                <w:szCs w:val="28"/>
              </w:rPr>
              <w:t>____________</w:t>
            </w:r>
            <w:r w:rsidR="002D36AC" w:rsidRPr="00C62A2A">
              <w:rPr>
                <w:sz w:val="28"/>
                <w:szCs w:val="28"/>
              </w:rPr>
              <w:t xml:space="preserve"> Д.Н</w:t>
            </w:r>
            <w:r w:rsidRPr="00C62A2A">
              <w:rPr>
                <w:sz w:val="28"/>
                <w:szCs w:val="28"/>
              </w:rPr>
              <w:t xml:space="preserve">. </w:t>
            </w:r>
            <w:r w:rsidR="002D36AC" w:rsidRPr="00C62A2A">
              <w:rPr>
                <w:sz w:val="28"/>
                <w:szCs w:val="28"/>
              </w:rPr>
              <w:t>Панюков</w:t>
            </w:r>
          </w:p>
          <w:p w14:paraId="04C31C95" w14:textId="77777777" w:rsidR="00B32A99" w:rsidRPr="00C62A2A" w:rsidRDefault="001B5B77" w:rsidP="00B36099">
            <w:pPr>
              <w:jc w:val="center"/>
              <w:rPr>
                <w:sz w:val="28"/>
                <w:szCs w:val="28"/>
                <w:highlight w:val="red"/>
              </w:rPr>
            </w:pPr>
            <w:r w:rsidRPr="00C62A2A">
              <w:rPr>
                <w:sz w:val="28"/>
                <w:szCs w:val="28"/>
              </w:rPr>
              <w:t>«___»_____________2020</w:t>
            </w:r>
            <w:r w:rsidRPr="00347C08">
              <w:rPr>
                <w:sz w:val="28"/>
                <w:szCs w:val="28"/>
              </w:rPr>
              <w:t xml:space="preserve"> </w:t>
            </w:r>
            <w:r w:rsidR="00B32A99" w:rsidRPr="00C62A2A">
              <w:rPr>
                <w:sz w:val="28"/>
                <w:szCs w:val="28"/>
              </w:rPr>
              <w:t>г.</w:t>
            </w:r>
          </w:p>
        </w:tc>
      </w:tr>
      <w:tr w:rsidR="00347C08" w:rsidRPr="00C62A2A" w14:paraId="10AFE829" w14:textId="77777777" w:rsidTr="00D80D7B">
        <w:trPr>
          <w:trHeight w:val="2410"/>
          <w:jc w:val="center"/>
        </w:trPr>
        <w:tc>
          <w:tcPr>
            <w:tcW w:w="4570" w:type="dxa"/>
          </w:tcPr>
          <w:p w14:paraId="539633CF" w14:textId="673CD71B" w:rsidR="00347C08" w:rsidRPr="00C62A2A" w:rsidRDefault="00347C08" w:rsidP="00347C08">
            <w:pPr>
              <w:jc w:val="center"/>
              <w:rPr>
                <w:sz w:val="28"/>
                <w:szCs w:val="28"/>
              </w:rPr>
            </w:pPr>
          </w:p>
        </w:tc>
        <w:tc>
          <w:tcPr>
            <w:tcW w:w="4820" w:type="dxa"/>
          </w:tcPr>
          <w:p w14:paraId="79826785" w14:textId="77777777" w:rsidR="00347C08" w:rsidRPr="00C62A2A" w:rsidRDefault="00347C08" w:rsidP="00347C08">
            <w:pPr>
              <w:jc w:val="center"/>
              <w:rPr>
                <w:sz w:val="28"/>
                <w:szCs w:val="28"/>
              </w:rPr>
            </w:pPr>
            <w:r w:rsidRPr="00C62A2A">
              <w:rPr>
                <w:sz w:val="28"/>
                <w:szCs w:val="28"/>
              </w:rPr>
              <w:t>СОГЛАСОВАНО</w:t>
            </w:r>
          </w:p>
          <w:p w14:paraId="1ACA4930" w14:textId="77777777" w:rsidR="00347C08" w:rsidRPr="00C62A2A" w:rsidRDefault="00347C08" w:rsidP="00347C08">
            <w:pPr>
              <w:jc w:val="center"/>
              <w:rPr>
                <w:sz w:val="28"/>
                <w:szCs w:val="28"/>
              </w:rPr>
            </w:pPr>
          </w:p>
          <w:p w14:paraId="5D667141" w14:textId="4CA2976A" w:rsidR="00347C08" w:rsidRPr="00C62A2A" w:rsidRDefault="00157059" w:rsidP="00347C08">
            <w:pPr>
              <w:jc w:val="center"/>
              <w:rPr>
                <w:sz w:val="28"/>
                <w:szCs w:val="28"/>
              </w:rPr>
            </w:pPr>
            <w:r>
              <w:rPr>
                <w:sz w:val="28"/>
                <w:szCs w:val="28"/>
              </w:rPr>
              <w:t>Главный конструктор</w:t>
            </w:r>
            <w:r w:rsidR="00A01CE7">
              <w:rPr>
                <w:sz w:val="28"/>
                <w:szCs w:val="28"/>
              </w:rPr>
              <w:t xml:space="preserve"> </w:t>
            </w:r>
            <w:r w:rsidR="00347C08" w:rsidRPr="00C62A2A">
              <w:rPr>
                <w:sz w:val="28"/>
                <w:szCs w:val="28"/>
              </w:rPr>
              <w:t xml:space="preserve">по </w:t>
            </w:r>
            <w:r w:rsidR="00D80D7B">
              <w:rPr>
                <w:sz w:val="28"/>
                <w:szCs w:val="28"/>
              </w:rPr>
              <w:t xml:space="preserve">проекту </w:t>
            </w:r>
            <w:r w:rsidR="00347C08" w:rsidRPr="00C62A2A">
              <w:rPr>
                <w:sz w:val="28"/>
                <w:szCs w:val="28"/>
              </w:rPr>
              <w:t>БРЭО</w:t>
            </w:r>
          </w:p>
          <w:p w14:paraId="3E13BB02" w14:textId="77777777" w:rsidR="00347C08" w:rsidRPr="00C62A2A" w:rsidRDefault="00347C08" w:rsidP="00347C08">
            <w:pPr>
              <w:jc w:val="center"/>
              <w:rPr>
                <w:sz w:val="28"/>
                <w:szCs w:val="28"/>
              </w:rPr>
            </w:pPr>
          </w:p>
          <w:p w14:paraId="15FA00E3" w14:textId="77777777" w:rsidR="00347C08" w:rsidRPr="00C62A2A" w:rsidRDefault="00347C08" w:rsidP="00347C08">
            <w:pPr>
              <w:jc w:val="center"/>
              <w:rPr>
                <w:sz w:val="28"/>
                <w:szCs w:val="28"/>
              </w:rPr>
            </w:pPr>
            <w:r w:rsidRPr="00C62A2A">
              <w:rPr>
                <w:sz w:val="28"/>
                <w:szCs w:val="28"/>
              </w:rPr>
              <w:t>____________ П.В. Виноградов</w:t>
            </w:r>
          </w:p>
          <w:p w14:paraId="444E7373" w14:textId="4608FE8F" w:rsidR="00347C08" w:rsidRPr="00C62A2A" w:rsidRDefault="00347C08" w:rsidP="00347C08">
            <w:pPr>
              <w:jc w:val="center"/>
              <w:rPr>
                <w:sz w:val="28"/>
                <w:szCs w:val="28"/>
              </w:rPr>
            </w:pPr>
            <w:r w:rsidRPr="00C62A2A">
              <w:rPr>
                <w:sz w:val="28"/>
                <w:szCs w:val="28"/>
              </w:rPr>
              <w:t>«___»__</w:t>
            </w:r>
            <w:r w:rsidR="00DD5120">
              <w:rPr>
                <w:sz w:val="28"/>
                <w:szCs w:val="28"/>
              </w:rPr>
              <w:t>__</w:t>
            </w:r>
            <w:r w:rsidRPr="00C62A2A">
              <w:rPr>
                <w:sz w:val="28"/>
                <w:szCs w:val="28"/>
              </w:rPr>
              <w:t>_________2020</w:t>
            </w:r>
            <w:r w:rsidRPr="00D80D7B">
              <w:rPr>
                <w:sz w:val="28"/>
                <w:szCs w:val="28"/>
              </w:rPr>
              <w:t xml:space="preserve"> </w:t>
            </w:r>
            <w:r w:rsidRPr="00C62A2A">
              <w:rPr>
                <w:sz w:val="28"/>
                <w:szCs w:val="28"/>
              </w:rPr>
              <w:t>г.</w:t>
            </w:r>
          </w:p>
        </w:tc>
      </w:tr>
    </w:tbl>
    <w:p w14:paraId="5942B645" w14:textId="77777777" w:rsidR="00B32A99" w:rsidRPr="00C62A2A" w:rsidRDefault="00B32A99" w:rsidP="009628F0">
      <w:pPr>
        <w:ind w:left="567"/>
        <w:jc w:val="center"/>
        <w:rPr>
          <w:sz w:val="36"/>
          <w:szCs w:val="36"/>
        </w:rPr>
      </w:pPr>
    </w:p>
    <w:p w14:paraId="6F57544C" w14:textId="77777777" w:rsidR="00B32A99" w:rsidRPr="00C62A2A" w:rsidRDefault="00B32A99" w:rsidP="009628F0">
      <w:pPr>
        <w:ind w:left="567"/>
        <w:jc w:val="center"/>
        <w:rPr>
          <w:sz w:val="36"/>
          <w:szCs w:val="36"/>
        </w:rPr>
      </w:pPr>
    </w:p>
    <w:p w14:paraId="0449E2A5" w14:textId="77777777" w:rsidR="00B32A99" w:rsidRPr="00C62A2A" w:rsidRDefault="00B32A99" w:rsidP="009628F0">
      <w:pPr>
        <w:framePr w:w="9901" w:hSpace="180" w:wrap="around" w:vAnchor="text" w:hAnchor="page" w:x="1411" w:y="37"/>
        <w:ind w:left="567" w:right="11"/>
        <w:jc w:val="center"/>
        <w:rPr>
          <w:sz w:val="28"/>
          <w:szCs w:val="28"/>
        </w:rPr>
      </w:pPr>
      <w:r w:rsidRPr="00C62A2A">
        <w:rPr>
          <w:sz w:val="28"/>
          <w:szCs w:val="28"/>
        </w:rPr>
        <w:t>Стенд полунатурного моделирования комплекса бортового радиоэлектронного оборудования вертолета Ка-226Т для и/з «356»</w:t>
      </w:r>
    </w:p>
    <w:p w14:paraId="2188914F" w14:textId="77777777" w:rsidR="00B32A99" w:rsidRPr="00C62A2A" w:rsidRDefault="00B32A99" w:rsidP="009628F0">
      <w:pPr>
        <w:framePr w:w="9901" w:hSpace="180" w:wrap="around" w:vAnchor="text" w:hAnchor="page" w:x="1411" w:y="37"/>
        <w:ind w:left="567"/>
        <w:jc w:val="center"/>
        <w:rPr>
          <w:sz w:val="28"/>
          <w:szCs w:val="28"/>
        </w:rPr>
      </w:pPr>
      <w:r w:rsidRPr="00C62A2A">
        <w:rPr>
          <w:sz w:val="28"/>
          <w:szCs w:val="28"/>
        </w:rPr>
        <w:t>Шифр «Стенд БРЭО-226Т»</w:t>
      </w:r>
    </w:p>
    <w:p w14:paraId="0F3B547A" w14:textId="77777777" w:rsidR="00B32A99" w:rsidRPr="00C62A2A" w:rsidRDefault="00B32A99" w:rsidP="009628F0">
      <w:pPr>
        <w:ind w:left="567"/>
        <w:jc w:val="center"/>
        <w:rPr>
          <w:sz w:val="28"/>
          <w:szCs w:val="28"/>
        </w:rPr>
      </w:pPr>
    </w:p>
    <w:p w14:paraId="72247873" w14:textId="77777777" w:rsidR="00B32A99" w:rsidRPr="00C62A2A" w:rsidRDefault="00B32A99" w:rsidP="009628F0">
      <w:pPr>
        <w:ind w:left="567"/>
        <w:jc w:val="center"/>
        <w:rPr>
          <w:sz w:val="28"/>
          <w:szCs w:val="28"/>
        </w:rPr>
      </w:pPr>
      <w:r w:rsidRPr="00C62A2A">
        <w:rPr>
          <w:sz w:val="28"/>
          <w:szCs w:val="28"/>
        </w:rPr>
        <w:t>Технические условия</w:t>
      </w:r>
    </w:p>
    <w:p w14:paraId="7C2DD374" w14:textId="77777777" w:rsidR="00B32A99" w:rsidRPr="00C62A2A" w:rsidRDefault="00B32A99" w:rsidP="009628F0">
      <w:pPr>
        <w:ind w:left="567"/>
        <w:jc w:val="center"/>
        <w:rPr>
          <w:sz w:val="28"/>
          <w:szCs w:val="28"/>
        </w:rPr>
      </w:pPr>
    </w:p>
    <w:p w14:paraId="0515F6C4" w14:textId="77777777" w:rsidR="00B32A99" w:rsidRPr="00C62A2A" w:rsidRDefault="00B32A99" w:rsidP="009628F0">
      <w:pPr>
        <w:ind w:left="567"/>
        <w:jc w:val="center"/>
        <w:rPr>
          <w:sz w:val="28"/>
          <w:szCs w:val="28"/>
        </w:rPr>
      </w:pPr>
      <w:r w:rsidRPr="00C62A2A">
        <w:rPr>
          <w:sz w:val="28"/>
          <w:szCs w:val="28"/>
        </w:rPr>
        <w:t>МВАУ.466535.001ТУ</w:t>
      </w:r>
    </w:p>
    <w:p w14:paraId="36A866CA" w14:textId="77777777" w:rsidR="00B32A99" w:rsidRPr="00C62A2A" w:rsidRDefault="00B32A99" w:rsidP="009628F0">
      <w:pPr>
        <w:ind w:left="567"/>
        <w:rPr>
          <w:sz w:val="28"/>
          <w:szCs w:val="28"/>
        </w:rPr>
      </w:pPr>
    </w:p>
    <w:tbl>
      <w:tblPr>
        <w:tblW w:w="9900" w:type="dxa"/>
        <w:tblInd w:w="31" w:type="dxa"/>
        <w:tblLook w:val="0000" w:firstRow="0" w:lastRow="0" w:firstColumn="0" w:lastColumn="0" w:noHBand="0" w:noVBand="0"/>
      </w:tblPr>
      <w:tblGrid>
        <w:gridCol w:w="4760"/>
        <w:gridCol w:w="5140"/>
      </w:tblGrid>
      <w:tr w:rsidR="00B32A99" w14:paraId="640A3772" w14:textId="77777777" w:rsidTr="00347C08">
        <w:trPr>
          <w:trHeight w:val="2525"/>
        </w:trPr>
        <w:tc>
          <w:tcPr>
            <w:tcW w:w="4500" w:type="dxa"/>
          </w:tcPr>
          <w:p w14:paraId="757C25F3" w14:textId="77777777" w:rsidR="00B32A99" w:rsidRPr="00456033" w:rsidRDefault="00B32A99" w:rsidP="009628F0">
            <w:pPr>
              <w:spacing w:line="360" w:lineRule="auto"/>
              <w:ind w:left="567"/>
              <w:jc w:val="center"/>
              <w:rPr>
                <w:sz w:val="28"/>
                <w:szCs w:val="28"/>
              </w:rPr>
            </w:pPr>
          </w:p>
        </w:tc>
        <w:tc>
          <w:tcPr>
            <w:tcW w:w="4860" w:type="dxa"/>
          </w:tcPr>
          <w:p w14:paraId="5812CB33" w14:textId="3DDC9D41" w:rsidR="00B32A99" w:rsidRPr="00040579" w:rsidRDefault="00B32A99" w:rsidP="00B36099">
            <w:pPr>
              <w:spacing w:line="360" w:lineRule="auto"/>
              <w:ind w:left="567"/>
              <w:jc w:val="center"/>
              <w:rPr>
                <w:sz w:val="28"/>
                <w:szCs w:val="28"/>
              </w:rPr>
            </w:pPr>
          </w:p>
        </w:tc>
      </w:tr>
    </w:tbl>
    <w:p w14:paraId="76FDFB09" w14:textId="77777777" w:rsidR="00B32A99" w:rsidRDefault="00B32A99" w:rsidP="009628F0">
      <w:pPr>
        <w:ind w:left="567"/>
      </w:pPr>
    </w:p>
    <w:tbl>
      <w:tblPr>
        <w:tblW w:w="9900"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0"/>
        <w:gridCol w:w="3300"/>
        <w:gridCol w:w="3300"/>
      </w:tblGrid>
      <w:tr w:rsidR="00DB2A3A" w14:paraId="0A848409" w14:textId="77777777">
        <w:trPr>
          <w:trHeight w:val="615"/>
        </w:trPr>
        <w:tc>
          <w:tcPr>
            <w:tcW w:w="9900" w:type="dxa"/>
            <w:gridSpan w:val="3"/>
          </w:tcPr>
          <w:p w14:paraId="08947452" w14:textId="77777777" w:rsidR="00DB2A3A" w:rsidRPr="008F40EB" w:rsidRDefault="00DB2A3A" w:rsidP="009628F0">
            <w:pPr>
              <w:ind w:left="567" w:right="395"/>
              <w:jc w:val="center"/>
              <w:rPr>
                <w:sz w:val="28"/>
                <w:szCs w:val="28"/>
              </w:rPr>
            </w:pPr>
            <w:r w:rsidRPr="00B32A99">
              <w:rPr>
                <w:sz w:val="28"/>
                <w:szCs w:val="28"/>
              </w:rPr>
              <w:t>Действует на изделия</w:t>
            </w:r>
          </w:p>
          <w:p w14:paraId="423F1E91" w14:textId="77777777" w:rsidR="00DB2A3A" w:rsidRDefault="00DB2A3A" w:rsidP="009628F0">
            <w:pPr>
              <w:ind w:left="567" w:right="395"/>
            </w:pPr>
          </w:p>
        </w:tc>
      </w:tr>
      <w:tr w:rsidR="00DB2A3A" w14:paraId="40124854" w14:textId="77777777">
        <w:trPr>
          <w:trHeight w:val="1020"/>
        </w:trPr>
        <w:tc>
          <w:tcPr>
            <w:tcW w:w="3300" w:type="dxa"/>
            <w:vAlign w:val="center"/>
          </w:tcPr>
          <w:p w14:paraId="18C9FB34" w14:textId="77777777" w:rsidR="00DB2A3A" w:rsidRDefault="007356B1" w:rsidP="009628F0">
            <w:pPr>
              <w:ind w:left="567" w:right="395"/>
              <w:jc w:val="center"/>
              <w:rPr>
                <w:rFonts w:ascii="Arial" w:hAnsi="Arial" w:cs="Arial"/>
                <w:sz w:val="28"/>
                <w:szCs w:val="28"/>
              </w:rPr>
            </w:pPr>
            <w:r>
              <w:t>Стенд БРЭО – 226Т</w:t>
            </w:r>
          </w:p>
        </w:tc>
        <w:tc>
          <w:tcPr>
            <w:tcW w:w="3300" w:type="dxa"/>
          </w:tcPr>
          <w:p w14:paraId="17B6BAA2" w14:textId="77777777" w:rsidR="00DB2A3A" w:rsidRDefault="00DB2A3A" w:rsidP="009628F0">
            <w:pPr>
              <w:ind w:left="567" w:right="395"/>
            </w:pPr>
          </w:p>
        </w:tc>
        <w:tc>
          <w:tcPr>
            <w:tcW w:w="3300" w:type="dxa"/>
          </w:tcPr>
          <w:p w14:paraId="582289EE" w14:textId="77777777" w:rsidR="00DB2A3A" w:rsidRDefault="00DB2A3A" w:rsidP="009628F0">
            <w:pPr>
              <w:ind w:left="567" w:right="395"/>
            </w:pPr>
          </w:p>
        </w:tc>
      </w:tr>
    </w:tbl>
    <w:p w14:paraId="186D8254" w14:textId="77777777" w:rsidR="00987148" w:rsidRDefault="00987148" w:rsidP="009628F0">
      <w:pPr>
        <w:ind w:left="567" w:right="395"/>
      </w:pPr>
    </w:p>
    <w:p w14:paraId="3C2D92C1" w14:textId="77777777" w:rsidR="00DB2A3A" w:rsidRDefault="00DB2A3A" w:rsidP="009628F0">
      <w:pPr>
        <w:spacing w:line="360" w:lineRule="auto"/>
        <w:ind w:left="567"/>
        <w:jc w:val="center"/>
        <w:rPr>
          <w:sz w:val="28"/>
          <w:szCs w:val="28"/>
        </w:rPr>
        <w:sectPr w:rsidR="00DB2A3A">
          <w:footerReference w:type="default" r:id="rId8"/>
          <w:footerReference w:type="first" r:id="rId9"/>
          <w:pgSz w:w="11906" w:h="16838" w:code="9"/>
          <w:pgMar w:top="567" w:right="849" w:bottom="1418" w:left="1418" w:header="142" w:footer="1285" w:gutter="0"/>
          <w:cols w:space="720"/>
        </w:sectPr>
      </w:pPr>
    </w:p>
    <w:p w14:paraId="3B63BF78" w14:textId="77777777" w:rsidR="00A0417D" w:rsidRPr="00243BD4" w:rsidRDefault="00A0417D" w:rsidP="00592A66">
      <w:pPr>
        <w:jc w:val="center"/>
        <w:rPr>
          <w:sz w:val="28"/>
          <w:szCs w:val="28"/>
        </w:rPr>
      </w:pPr>
      <w:r w:rsidRPr="00243BD4">
        <w:rPr>
          <w:sz w:val="28"/>
          <w:szCs w:val="28"/>
        </w:rPr>
        <w:lastRenderedPageBreak/>
        <w:t>Содержание</w:t>
      </w:r>
    </w:p>
    <w:p w14:paraId="7CB531C3" w14:textId="77777777" w:rsidR="00351827" w:rsidRPr="00243BD4" w:rsidRDefault="00351827" w:rsidP="009628F0">
      <w:pPr>
        <w:tabs>
          <w:tab w:val="left" w:pos="8628"/>
        </w:tabs>
        <w:spacing w:before="120" w:line="160" w:lineRule="atLeast"/>
        <w:ind w:left="567"/>
        <w:rPr>
          <w:sz w:val="28"/>
          <w:szCs w:val="28"/>
        </w:rPr>
      </w:pPr>
      <w:r w:rsidRPr="00243BD4">
        <w:rPr>
          <w:sz w:val="28"/>
          <w:szCs w:val="28"/>
        </w:rPr>
        <w:tab/>
      </w:r>
    </w:p>
    <w:p w14:paraId="6F64B842" w14:textId="21902FE4" w:rsidR="00243BD4" w:rsidRPr="00601BBB" w:rsidRDefault="006D17C4" w:rsidP="000F4DB5">
      <w:pPr>
        <w:pStyle w:val="12"/>
        <w:spacing w:line="360" w:lineRule="auto"/>
        <w:rPr>
          <w:rFonts w:eastAsiaTheme="minorEastAsia"/>
          <w:bCs w:val="0"/>
          <w:color w:val="auto"/>
          <w:spacing w:val="0"/>
        </w:rPr>
      </w:pPr>
      <w:r w:rsidRPr="00601BBB">
        <w:rPr>
          <w:color w:val="auto"/>
          <w:spacing w:val="0"/>
          <w:highlight w:val="yellow"/>
        </w:rPr>
        <w:fldChar w:fldCharType="begin"/>
      </w:r>
      <w:r w:rsidR="00BB48A0" w:rsidRPr="00601BBB">
        <w:rPr>
          <w:color w:val="auto"/>
          <w:spacing w:val="0"/>
          <w:highlight w:val="yellow"/>
        </w:rPr>
        <w:instrText xml:space="preserve"> TOC \o "1-3" \u </w:instrText>
      </w:r>
      <w:r w:rsidRPr="00601BBB">
        <w:rPr>
          <w:color w:val="auto"/>
          <w:spacing w:val="0"/>
          <w:highlight w:val="yellow"/>
        </w:rPr>
        <w:fldChar w:fldCharType="separate"/>
      </w:r>
      <w:r w:rsidR="00243BD4" w:rsidRPr="00601BBB">
        <w:rPr>
          <w:color w:val="auto"/>
        </w:rPr>
        <w:t>Перечень сокращений</w:t>
      </w:r>
      <w:r w:rsidR="00243BD4" w:rsidRPr="00601BBB">
        <w:rPr>
          <w:color w:val="auto"/>
        </w:rPr>
        <w:tab/>
      </w:r>
      <w:r w:rsidR="00243BD4" w:rsidRPr="00601BBB">
        <w:rPr>
          <w:color w:val="auto"/>
        </w:rPr>
        <w:fldChar w:fldCharType="begin"/>
      </w:r>
      <w:r w:rsidR="00243BD4" w:rsidRPr="00601BBB">
        <w:rPr>
          <w:color w:val="auto"/>
        </w:rPr>
        <w:instrText xml:space="preserve"> PAGEREF _Toc35089358 \h </w:instrText>
      </w:r>
      <w:r w:rsidR="00243BD4" w:rsidRPr="00601BBB">
        <w:rPr>
          <w:color w:val="auto"/>
        </w:rPr>
      </w:r>
      <w:r w:rsidR="00243BD4" w:rsidRPr="00601BBB">
        <w:rPr>
          <w:color w:val="auto"/>
        </w:rPr>
        <w:fldChar w:fldCharType="separate"/>
      </w:r>
      <w:r w:rsidR="00B27C2E">
        <w:rPr>
          <w:color w:val="auto"/>
        </w:rPr>
        <w:t>3</w:t>
      </w:r>
      <w:r w:rsidR="00243BD4" w:rsidRPr="00601BBB">
        <w:rPr>
          <w:color w:val="auto"/>
        </w:rPr>
        <w:fldChar w:fldCharType="end"/>
      </w:r>
    </w:p>
    <w:p w14:paraId="05FDB836" w14:textId="4E234D32" w:rsidR="00243BD4" w:rsidRPr="00601BBB" w:rsidRDefault="00243BD4" w:rsidP="000F4DB5">
      <w:pPr>
        <w:pStyle w:val="12"/>
        <w:spacing w:line="360" w:lineRule="auto"/>
        <w:rPr>
          <w:rFonts w:eastAsiaTheme="minorEastAsia"/>
          <w:bCs w:val="0"/>
          <w:color w:val="auto"/>
          <w:spacing w:val="0"/>
        </w:rPr>
      </w:pPr>
      <w:r w:rsidRPr="00601BBB">
        <w:rPr>
          <w:color w:val="auto"/>
        </w:rPr>
        <w:t>Вводная часть</w:t>
      </w:r>
      <w:r w:rsidRPr="00601BBB">
        <w:rPr>
          <w:color w:val="auto"/>
        </w:rPr>
        <w:tab/>
      </w:r>
      <w:r w:rsidRPr="00601BBB">
        <w:rPr>
          <w:color w:val="auto"/>
        </w:rPr>
        <w:fldChar w:fldCharType="begin"/>
      </w:r>
      <w:r w:rsidRPr="00601BBB">
        <w:rPr>
          <w:color w:val="auto"/>
        </w:rPr>
        <w:instrText xml:space="preserve"> PAGEREF _Toc35089359 \h </w:instrText>
      </w:r>
      <w:r w:rsidRPr="00601BBB">
        <w:rPr>
          <w:color w:val="auto"/>
        </w:rPr>
      </w:r>
      <w:r w:rsidRPr="00601BBB">
        <w:rPr>
          <w:color w:val="auto"/>
        </w:rPr>
        <w:fldChar w:fldCharType="separate"/>
      </w:r>
      <w:r w:rsidR="00B27C2E">
        <w:rPr>
          <w:color w:val="auto"/>
        </w:rPr>
        <w:t>5</w:t>
      </w:r>
      <w:r w:rsidRPr="00601BBB">
        <w:rPr>
          <w:color w:val="auto"/>
        </w:rPr>
        <w:fldChar w:fldCharType="end"/>
      </w:r>
    </w:p>
    <w:p w14:paraId="7190A962" w14:textId="55DA44F6" w:rsidR="00243BD4" w:rsidRPr="00601BBB" w:rsidRDefault="00243BD4" w:rsidP="000F4DB5">
      <w:pPr>
        <w:pStyle w:val="12"/>
        <w:spacing w:line="360" w:lineRule="auto"/>
        <w:rPr>
          <w:rFonts w:eastAsiaTheme="minorEastAsia"/>
          <w:bCs w:val="0"/>
          <w:color w:val="auto"/>
          <w:spacing w:val="0"/>
        </w:rPr>
      </w:pPr>
      <w:r w:rsidRPr="00601BBB">
        <w:rPr>
          <w:color w:val="auto"/>
        </w:rPr>
        <w:t>1</w:t>
      </w:r>
      <w:r w:rsidRPr="00601BBB">
        <w:rPr>
          <w:rFonts w:eastAsiaTheme="minorEastAsia"/>
          <w:bCs w:val="0"/>
          <w:color w:val="auto"/>
          <w:spacing w:val="0"/>
        </w:rPr>
        <w:tab/>
      </w:r>
      <w:r w:rsidRPr="00601BBB">
        <w:rPr>
          <w:color w:val="auto"/>
        </w:rPr>
        <w:t>Технические требования</w:t>
      </w:r>
      <w:r w:rsidRPr="00601BBB">
        <w:rPr>
          <w:color w:val="auto"/>
        </w:rPr>
        <w:tab/>
      </w:r>
      <w:r w:rsidRPr="00601BBB">
        <w:rPr>
          <w:color w:val="auto"/>
        </w:rPr>
        <w:fldChar w:fldCharType="begin"/>
      </w:r>
      <w:r w:rsidRPr="00601BBB">
        <w:rPr>
          <w:color w:val="auto"/>
        </w:rPr>
        <w:instrText xml:space="preserve"> PAGEREF _Toc35089360 \h </w:instrText>
      </w:r>
      <w:r w:rsidRPr="00601BBB">
        <w:rPr>
          <w:color w:val="auto"/>
        </w:rPr>
      </w:r>
      <w:r w:rsidRPr="00601BBB">
        <w:rPr>
          <w:color w:val="auto"/>
        </w:rPr>
        <w:fldChar w:fldCharType="separate"/>
      </w:r>
      <w:r w:rsidR="00B27C2E">
        <w:rPr>
          <w:color w:val="auto"/>
        </w:rPr>
        <w:t>7</w:t>
      </w:r>
      <w:r w:rsidRPr="00601BBB">
        <w:rPr>
          <w:color w:val="auto"/>
        </w:rPr>
        <w:fldChar w:fldCharType="end"/>
      </w:r>
    </w:p>
    <w:p w14:paraId="55BF1687" w14:textId="27E14AE8" w:rsidR="00243BD4" w:rsidRPr="00601BBB" w:rsidRDefault="00243BD4" w:rsidP="000F4DB5">
      <w:pPr>
        <w:pStyle w:val="22"/>
        <w:spacing w:line="360" w:lineRule="auto"/>
        <w:rPr>
          <w:rFonts w:eastAsiaTheme="minorEastAsia"/>
          <w:bCs w:val="0"/>
          <w:smallCaps w:val="0"/>
        </w:rPr>
      </w:pPr>
      <w:r w:rsidRPr="00601BBB">
        <w:rPr>
          <w:smallCaps w:val="0"/>
        </w:rPr>
        <w:t>1.1</w:t>
      </w:r>
      <w:r w:rsidRPr="00601BBB">
        <w:rPr>
          <w:rFonts w:eastAsiaTheme="minorEastAsia"/>
          <w:bCs w:val="0"/>
          <w:smallCaps w:val="0"/>
        </w:rPr>
        <w:tab/>
      </w:r>
      <w:r w:rsidRPr="00601BBB">
        <w:rPr>
          <w:smallCaps w:val="0"/>
        </w:rPr>
        <w:t>Состав Стенда БРЭО-226Т</w:t>
      </w:r>
      <w:r w:rsidRPr="00601BBB">
        <w:rPr>
          <w:smallCaps w:val="0"/>
        </w:rPr>
        <w:tab/>
      </w:r>
      <w:r w:rsidRPr="00601BBB">
        <w:rPr>
          <w:smallCaps w:val="0"/>
        </w:rPr>
        <w:fldChar w:fldCharType="begin"/>
      </w:r>
      <w:r w:rsidRPr="00601BBB">
        <w:rPr>
          <w:smallCaps w:val="0"/>
        </w:rPr>
        <w:instrText xml:space="preserve"> PAGEREF _Toc35089361 \h </w:instrText>
      </w:r>
      <w:r w:rsidRPr="00601BBB">
        <w:rPr>
          <w:smallCaps w:val="0"/>
        </w:rPr>
      </w:r>
      <w:r w:rsidRPr="00601BBB">
        <w:rPr>
          <w:smallCaps w:val="0"/>
        </w:rPr>
        <w:fldChar w:fldCharType="separate"/>
      </w:r>
      <w:r w:rsidR="00B27C2E">
        <w:rPr>
          <w:smallCaps w:val="0"/>
        </w:rPr>
        <w:t>7</w:t>
      </w:r>
      <w:r w:rsidRPr="00601BBB">
        <w:rPr>
          <w:smallCaps w:val="0"/>
        </w:rPr>
        <w:fldChar w:fldCharType="end"/>
      </w:r>
    </w:p>
    <w:p w14:paraId="088DE5F8" w14:textId="65937FBA" w:rsidR="00243BD4" w:rsidRPr="00601BBB" w:rsidRDefault="00243BD4" w:rsidP="000F4DB5">
      <w:pPr>
        <w:pStyle w:val="22"/>
        <w:spacing w:line="360" w:lineRule="auto"/>
        <w:rPr>
          <w:rFonts w:eastAsiaTheme="minorEastAsia"/>
          <w:bCs w:val="0"/>
          <w:smallCaps w:val="0"/>
        </w:rPr>
      </w:pPr>
      <w:r w:rsidRPr="00601BBB">
        <w:rPr>
          <w:smallCaps w:val="0"/>
        </w:rPr>
        <w:t>1.2</w:t>
      </w:r>
      <w:r w:rsidRPr="00601BBB">
        <w:rPr>
          <w:rFonts w:eastAsiaTheme="minorEastAsia"/>
          <w:bCs w:val="0"/>
          <w:smallCaps w:val="0"/>
        </w:rPr>
        <w:tab/>
      </w:r>
      <w:r w:rsidRPr="00601BBB">
        <w:rPr>
          <w:smallCaps w:val="0"/>
        </w:rPr>
        <w:t>Основные параметры и характеристики</w:t>
      </w:r>
      <w:r w:rsidRPr="00601BBB">
        <w:rPr>
          <w:smallCaps w:val="0"/>
        </w:rPr>
        <w:tab/>
      </w:r>
      <w:r w:rsidRPr="00601BBB">
        <w:rPr>
          <w:smallCaps w:val="0"/>
        </w:rPr>
        <w:fldChar w:fldCharType="begin"/>
      </w:r>
      <w:r w:rsidRPr="00601BBB">
        <w:rPr>
          <w:smallCaps w:val="0"/>
        </w:rPr>
        <w:instrText xml:space="preserve"> PAGEREF _Toc35089377 \h </w:instrText>
      </w:r>
      <w:r w:rsidRPr="00601BBB">
        <w:rPr>
          <w:smallCaps w:val="0"/>
        </w:rPr>
      </w:r>
      <w:r w:rsidRPr="00601BBB">
        <w:rPr>
          <w:smallCaps w:val="0"/>
        </w:rPr>
        <w:fldChar w:fldCharType="separate"/>
      </w:r>
      <w:r w:rsidR="00B27C2E">
        <w:rPr>
          <w:smallCaps w:val="0"/>
        </w:rPr>
        <w:t>15</w:t>
      </w:r>
      <w:r w:rsidRPr="00601BBB">
        <w:rPr>
          <w:smallCaps w:val="0"/>
        </w:rPr>
        <w:fldChar w:fldCharType="end"/>
      </w:r>
    </w:p>
    <w:p w14:paraId="39BDC133" w14:textId="6C9EA66A" w:rsidR="00243BD4" w:rsidRPr="00601BBB" w:rsidRDefault="00243BD4" w:rsidP="000F4DB5">
      <w:pPr>
        <w:pStyle w:val="22"/>
        <w:spacing w:line="360" w:lineRule="auto"/>
        <w:rPr>
          <w:rFonts w:eastAsiaTheme="minorEastAsia"/>
          <w:bCs w:val="0"/>
          <w:smallCaps w:val="0"/>
        </w:rPr>
      </w:pPr>
      <w:r w:rsidRPr="00601BBB">
        <w:rPr>
          <w:smallCaps w:val="0"/>
        </w:rPr>
        <w:t>1.3</w:t>
      </w:r>
      <w:r w:rsidRPr="00601BBB">
        <w:rPr>
          <w:rFonts w:eastAsiaTheme="minorEastAsia"/>
          <w:bCs w:val="0"/>
          <w:smallCaps w:val="0"/>
        </w:rPr>
        <w:tab/>
      </w:r>
      <w:r w:rsidRPr="00601BBB">
        <w:rPr>
          <w:smallCaps w:val="0"/>
        </w:rPr>
        <w:t>Комплектность</w:t>
      </w:r>
      <w:r w:rsidRPr="00601BBB">
        <w:rPr>
          <w:smallCaps w:val="0"/>
        </w:rPr>
        <w:tab/>
      </w:r>
      <w:r w:rsidRPr="00601BBB">
        <w:rPr>
          <w:smallCaps w:val="0"/>
        </w:rPr>
        <w:fldChar w:fldCharType="begin"/>
      </w:r>
      <w:r w:rsidRPr="00601BBB">
        <w:rPr>
          <w:smallCaps w:val="0"/>
        </w:rPr>
        <w:instrText xml:space="preserve"> PAGEREF _Toc35089399 \h </w:instrText>
      </w:r>
      <w:r w:rsidRPr="00601BBB">
        <w:rPr>
          <w:smallCaps w:val="0"/>
        </w:rPr>
      </w:r>
      <w:r w:rsidRPr="00601BBB">
        <w:rPr>
          <w:smallCaps w:val="0"/>
        </w:rPr>
        <w:fldChar w:fldCharType="separate"/>
      </w:r>
      <w:r w:rsidR="00B27C2E">
        <w:rPr>
          <w:smallCaps w:val="0"/>
        </w:rPr>
        <w:t>26</w:t>
      </w:r>
      <w:r w:rsidRPr="00601BBB">
        <w:rPr>
          <w:smallCaps w:val="0"/>
        </w:rPr>
        <w:fldChar w:fldCharType="end"/>
      </w:r>
    </w:p>
    <w:p w14:paraId="65675D19" w14:textId="00989025" w:rsidR="00243BD4" w:rsidRPr="00601BBB" w:rsidRDefault="00243BD4" w:rsidP="000F4DB5">
      <w:pPr>
        <w:pStyle w:val="22"/>
        <w:spacing w:line="360" w:lineRule="auto"/>
        <w:rPr>
          <w:rFonts w:eastAsiaTheme="minorEastAsia"/>
          <w:bCs w:val="0"/>
          <w:smallCaps w:val="0"/>
        </w:rPr>
      </w:pPr>
      <w:r w:rsidRPr="00601BBB">
        <w:rPr>
          <w:smallCaps w:val="0"/>
        </w:rPr>
        <w:t>1.4</w:t>
      </w:r>
      <w:r w:rsidRPr="00601BBB">
        <w:rPr>
          <w:rFonts w:eastAsiaTheme="minorEastAsia"/>
          <w:bCs w:val="0"/>
          <w:smallCaps w:val="0"/>
        </w:rPr>
        <w:tab/>
      </w:r>
      <w:r w:rsidRPr="00601BBB">
        <w:rPr>
          <w:smallCaps w:val="0"/>
        </w:rPr>
        <w:t>Требование к метрологическим видам обеспечения</w:t>
      </w:r>
      <w:r w:rsidRPr="00601BBB">
        <w:rPr>
          <w:smallCaps w:val="0"/>
        </w:rPr>
        <w:tab/>
      </w:r>
      <w:r w:rsidRPr="00601BBB">
        <w:rPr>
          <w:smallCaps w:val="0"/>
        </w:rPr>
        <w:fldChar w:fldCharType="begin"/>
      </w:r>
      <w:r w:rsidRPr="00601BBB">
        <w:rPr>
          <w:smallCaps w:val="0"/>
        </w:rPr>
        <w:instrText xml:space="preserve"> PAGEREF _Toc35089401 \h </w:instrText>
      </w:r>
      <w:r w:rsidRPr="00601BBB">
        <w:rPr>
          <w:smallCaps w:val="0"/>
        </w:rPr>
      </w:r>
      <w:r w:rsidRPr="00601BBB">
        <w:rPr>
          <w:smallCaps w:val="0"/>
        </w:rPr>
        <w:fldChar w:fldCharType="separate"/>
      </w:r>
      <w:r w:rsidR="00B27C2E">
        <w:rPr>
          <w:smallCaps w:val="0"/>
        </w:rPr>
        <w:t>28</w:t>
      </w:r>
      <w:r w:rsidRPr="00601BBB">
        <w:rPr>
          <w:smallCaps w:val="0"/>
        </w:rPr>
        <w:fldChar w:fldCharType="end"/>
      </w:r>
    </w:p>
    <w:p w14:paraId="2394A052" w14:textId="305FBC12" w:rsidR="00243BD4" w:rsidRPr="00601BBB" w:rsidRDefault="00243BD4" w:rsidP="000F4DB5">
      <w:pPr>
        <w:pStyle w:val="12"/>
        <w:spacing w:line="360" w:lineRule="auto"/>
        <w:rPr>
          <w:rFonts w:eastAsiaTheme="minorEastAsia"/>
          <w:bCs w:val="0"/>
          <w:color w:val="auto"/>
          <w:spacing w:val="0"/>
        </w:rPr>
      </w:pPr>
      <w:r w:rsidRPr="00601BBB">
        <w:rPr>
          <w:color w:val="auto"/>
        </w:rPr>
        <w:t>2</w:t>
      </w:r>
      <w:r w:rsidRPr="00601BBB">
        <w:rPr>
          <w:rFonts w:eastAsiaTheme="minorEastAsia"/>
          <w:bCs w:val="0"/>
          <w:color w:val="auto"/>
          <w:spacing w:val="0"/>
        </w:rPr>
        <w:tab/>
      </w:r>
      <w:r w:rsidRPr="00601BBB">
        <w:rPr>
          <w:color w:val="auto"/>
        </w:rPr>
        <w:t>Требования безопасности</w:t>
      </w:r>
      <w:r w:rsidRPr="00601BBB">
        <w:rPr>
          <w:color w:val="auto"/>
        </w:rPr>
        <w:tab/>
      </w:r>
      <w:r w:rsidRPr="00601BBB">
        <w:rPr>
          <w:color w:val="auto"/>
        </w:rPr>
        <w:fldChar w:fldCharType="begin"/>
      </w:r>
      <w:r w:rsidRPr="00601BBB">
        <w:rPr>
          <w:color w:val="auto"/>
        </w:rPr>
        <w:instrText xml:space="preserve"> PAGEREF _Toc35089409 \h </w:instrText>
      </w:r>
      <w:r w:rsidRPr="00601BBB">
        <w:rPr>
          <w:color w:val="auto"/>
        </w:rPr>
      </w:r>
      <w:r w:rsidRPr="00601BBB">
        <w:rPr>
          <w:color w:val="auto"/>
        </w:rPr>
        <w:fldChar w:fldCharType="separate"/>
      </w:r>
      <w:r w:rsidR="00B27C2E">
        <w:rPr>
          <w:color w:val="auto"/>
        </w:rPr>
        <w:t>29</w:t>
      </w:r>
      <w:r w:rsidRPr="00601BBB">
        <w:rPr>
          <w:color w:val="auto"/>
        </w:rPr>
        <w:fldChar w:fldCharType="end"/>
      </w:r>
    </w:p>
    <w:p w14:paraId="5BFE458F" w14:textId="2A775ECF" w:rsidR="00243BD4" w:rsidRPr="00601BBB" w:rsidRDefault="00243BD4" w:rsidP="000F4DB5">
      <w:pPr>
        <w:pStyle w:val="12"/>
        <w:spacing w:line="360" w:lineRule="auto"/>
        <w:rPr>
          <w:rFonts w:eastAsiaTheme="minorEastAsia"/>
          <w:bCs w:val="0"/>
          <w:color w:val="auto"/>
          <w:spacing w:val="0"/>
        </w:rPr>
      </w:pPr>
      <w:r w:rsidRPr="00601BBB">
        <w:rPr>
          <w:color w:val="auto"/>
        </w:rPr>
        <w:t>3</w:t>
      </w:r>
      <w:r w:rsidRPr="00601BBB">
        <w:rPr>
          <w:rFonts w:eastAsiaTheme="minorEastAsia"/>
          <w:bCs w:val="0"/>
          <w:color w:val="auto"/>
          <w:spacing w:val="0"/>
        </w:rPr>
        <w:tab/>
      </w:r>
      <w:r w:rsidRPr="00601BBB">
        <w:rPr>
          <w:color w:val="auto"/>
        </w:rPr>
        <w:t>Правила приёмки</w:t>
      </w:r>
      <w:r w:rsidRPr="00601BBB">
        <w:rPr>
          <w:color w:val="auto"/>
        </w:rPr>
        <w:tab/>
      </w:r>
      <w:r w:rsidRPr="00601BBB">
        <w:rPr>
          <w:color w:val="auto"/>
        </w:rPr>
        <w:fldChar w:fldCharType="begin"/>
      </w:r>
      <w:r w:rsidRPr="00601BBB">
        <w:rPr>
          <w:color w:val="auto"/>
        </w:rPr>
        <w:instrText xml:space="preserve"> PAGEREF _Toc35089415 \h </w:instrText>
      </w:r>
      <w:r w:rsidRPr="00601BBB">
        <w:rPr>
          <w:color w:val="auto"/>
        </w:rPr>
      </w:r>
      <w:r w:rsidRPr="00601BBB">
        <w:rPr>
          <w:color w:val="auto"/>
        </w:rPr>
        <w:fldChar w:fldCharType="separate"/>
      </w:r>
      <w:r w:rsidR="00B27C2E">
        <w:rPr>
          <w:color w:val="auto"/>
        </w:rPr>
        <w:t>30</w:t>
      </w:r>
      <w:r w:rsidRPr="00601BBB">
        <w:rPr>
          <w:color w:val="auto"/>
        </w:rPr>
        <w:fldChar w:fldCharType="end"/>
      </w:r>
    </w:p>
    <w:p w14:paraId="44BF6B25" w14:textId="16796AD8" w:rsidR="00243BD4" w:rsidRPr="00601BBB" w:rsidRDefault="00243BD4" w:rsidP="000F4DB5">
      <w:pPr>
        <w:pStyle w:val="12"/>
        <w:spacing w:line="360" w:lineRule="auto"/>
        <w:rPr>
          <w:rFonts w:eastAsiaTheme="minorEastAsia"/>
          <w:bCs w:val="0"/>
          <w:color w:val="auto"/>
          <w:spacing w:val="0"/>
        </w:rPr>
      </w:pPr>
      <w:r w:rsidRPr="00601BBB">
        <w:rPr>
          <w:color w:val="auto"/>
        </w:rPr>
        <w:t>4</w:t>
      </w:r>
      <w:r w:rsidRPr="00601BBB">
        <w:rPr>
          <w:rFonts w:eastAsiaTheme="minorEastAsia"/>
          <w:bCs w:val="0"/>
          <w:color w:val="auto"/>
          <w:spacing w:val="0"/>
        </w:rPr>
        <w:tab/>
      </w:r>
      <w:r w:rsidRPr="00601BBB">
        <w:rPr>
          <w:color w:val="auto"/>
        </w:rPr>
        <w:t>Методы контроля</w:t>
      </w:r>
      <w:r w:rsidRPr="00601BBB">
        <w:rPr>
          <w:color w:val="auto"/>
        </w:rPr>
        <w:tab/>
      </w:r>
      <w:r w:rsidRPr="00601BBB">
        <w:rPr>
          <w:color w:val="auto"/>
        </w:rPr>
        <w:fldChar w:fldCharType="begin"/>
      </w:r>
      <w:r w:rsidRPr="00601BBB">
        <w:rPr>
          <w:color w:val="auto"/>
        </w:rPr>
        <w:instrText xml:space="preserve"> PAGEREF _Toc35089416 \h </w:instrText>
      </w:r>
      <w:r w:rsidRPr="00601BBB">
        <w:rPr>
          <w:color w:val="auto"/>
        </w:rPr>
      </w:r>
      <w:r w:rsidRPr="00601BBB">
        <w:rPr>
          <w:color w:val="auto"/>
        </w:rPr>
        <w:fldChar w:fldCharType="separate"/>
      </w:r>
      <w:r w:rsidR="00B27C2E">
        <w:rPr>
          <w:color w:val="auto"/>
        </w:rPr>
        <w:t>31</w:t>
      </w:r>
      <w:r w:rsidRPr="00601BBB">
        <w:rPr>
          <w:color w:val="auto"/>
        </w:rPr>
        <w:fldChar w:fldCharType="end"/>
      </w:r>
    </w:p>
    <w:p w14:paraId="7E7E4F5E" w14:textId="0A1F776B" w:rsidR="00243BD4" w:rsidRPr="00601BBB" w:rsidRDefault="00243BD4" w:rsidP="000F4DB5">
      <w:pPr>
        <w:pStyle w:val="12"/>
        <w:spacing w:line="360" w:lineRule="auto"/>
        <w:rPr>
          <w:rFonts w:eastAsiaTheme="minorEastAsia"/>
          <w:bCs w:val="0"/>
          <w:color w:val="auto"/>
          <w:spacing w:val="0"/>
        </w:rPr>
      </w:pPr>
      <w:r w:rsidRPr="00601BBB">
        <w:rPr>
          <w:color w:val="auto"/>
        </w:rPr>
        <w:t>5</w:t>
      </w:r>
      <w:r w:rsidRPr="00601BBB">
        <w:rPr>
          <w:rFonts w:eastAsiaTheme="minorEastAsia"/>
          <w:bCs w:val="0"/>
          <w:color w:val="auto"/>
          <w:spacing w:val="0"/>
        </w:rPr>
        <w:tab/>
      </w:r>
      <w:r w:rsidRPr="00601BBB">
        <w:rPr>
          <w:color w:val="auto"/>
        </w:rPr>
        <w:t>Указания по эксплуатации, в том числе требования хранения, удобству технического обслуживания и ремонта</w:t>
      </w:r>
      <w:r w:rsidRPr="00601BBB">
        <w:rPr>
          <w:color w:val="auto"/>
        </w:rPr>
        <w:tab/>
      </w:r>
      <w:r w:rsidRPr="00601BBB">
        <w:rPr>
          <w:color w:val="auto"/>
        </w:rPr>
        <w:fldChar w:fldCharType="begin"/>
      </w:r>
      <w:r w:rsidRPr="00601BBB">
        <w:rPr>
          <w:color w:val="auto"/>
        </w:rPr>
        <w:instrText xml:space="preserve"> PAGEREF _Toc35089417 \h </w:instrText>
      </w:r>
      <w:r w:rsidRPr="00601BBB">
        <w:rPr>
          <w:color w:val="auto"/>
        </w:rPr>
      </w:r>
      <w:r w:rsidRPr="00601BBB">
        <w:rPr>
          <w:color w:val="auto"/>
        </w:rPr>
        <w:fldChar w:fldCharType="separate"/>
      </w:r>
      <w:r w:rsidR="00B27C2E">
        <w:rPr>
          <w:color w:val="auto"/>
        </w:rPr>
        <w:t>32</w:t>
      </w:r>
      <w:r w:rsidRPr="00601BBB">
        <w:rPr>
          <w:color w:val="auto"/>
        </w:rPr>
        <w:fldChar w:fldCharType="end"/>
      </w:r>
    </w:p>
    <w:p w14:paraId="59D31E26" w14:textId="2D3BB770" w:rsidR="00243BD4" w:rsidRPr="00601BBB" w:rsidRDefault="00243BD4" w:rsidP="000F4DB5">
      <w:pPr>
        <w:pStyle w:val="12"/>
        <w:spacing w:line="360" w:lineRule="auto"/>
        <w:rPr>
          <w:rFonts w:eastAsiaTheme="minorEastAsia"/>
          <w:bCs w:val="0"/>
          <w:color w:val="auto"/>
          <w:spacing w:val="0"/>
        </w:rPr>
      </w:pPr>
      <w:r w:rsidRPr="00601BBB">
        <w:rPr>
          <w:color w:val="auto"/>
        </w:rPr>
        <w:t>6</w:t>
      </w:r>
      <w:r w:rsidRPr="00601BBB">
        <w:rPr>
          <w:rFonts w:eastAsiaTheme="minorEastAsia"/>
          <w:bCs w:val="0"/>
          <w:color w:val="auto"/>
          <w:spacing w:val="0"/>
        </w:rPr>
        <w:tab/>
      </w:r>
      <w:r w:rsidRPr="00601BBB">
        <w:rPr>
          <w:color w:val="auto"/>
        </w:rPr>
        <w:t>Гарантии изготовителя</w:t>
      </w:r>
      <w:r w:rsidRPr="00601BBB">
        <w:rPr>
          <w:color w:val="auto"/>
        </w:rPr>
        <w:tab/>
      </w:r>
      <w:r w:rsidRPr="00601BBB">
        <w:rPr>
          <w:color w:val="auto"/>
        </w:rPr>
        <w:fldChar w:fldCharType="begin"/>
      </w:r>
      <w:r w:rsidRPr="00601BBB">
        <w:rPr>
          <w:color w:val="auto"/>
        </w:rPr>
        <w:instrText xml:space="preserve"> PAGEREF _Toc35089424 \h </w:instrText>
      </w:r>
      <w:r w:rsidRPr="00601BBB">
        <w:rPr>
          <w:color w:val="auto"/>
        </w:rPr>
      </w:r>
      <w:r w:rsidRPr="00601BBB">
        <w:rPr>
          <w:color w:val="auto"/>
        </w:rPr>
        <w:fldChar w:fldCharType="separate"/>
      </w:r>
      <w:r w:rsidR="00B27C2E">
        <w:rPr>
          <w:color w:val="auto"/>
        </w:rPr>
        <w:t>33</w:t>
      </w:r>
      <w:r w:rsidRPr="00601BBB">
        <w:rPr>
          <w:color w:val="auto"/>
        </w:rPr>
        <w:fldChar w:fldCharType="end"/>
      </w:r>
    </w:p>
    <w:p w14:paraId="13387ED6" w14:textId="7DB5184C" w:rsidR="00243BD4" w:rsidRPr="00601BBB" w:rsidRDefault="00243BD4" w:rsidP="000F4DB5">
      <w:pPr>
        <w:pStyle w:val="12"/>
        <w:spacing w:line="360" w:lineRule="auto"/>
        <w:rPr>
          <w:rFonts w:eastAsiaTheme="minorEastAsia"/>
          <w:bCs w:val="0"/>
          <w:color w:val="auto"/>
          <w:spacing w:val="0"/>
        </w:rPr>
      </w:pPr>
      <w:r w:rsidRPr="00601BBB">
        <w:rPr>
          <w:color w:val="auto"/>
        </w:rPr>
        <w:t>Приложение А. Перечень рекомендуемых средств измерений и контроля</w:t>
      </w:r>
      <w:r w:rsidRPr="00601BBB">
        <w:rPr>
          <w:color w:val="auto"/>
        </w:rPr>
        <w:tab/>
      </w:r>
      <w:r w:rsidRPr="00601BBB">
        <w:rPr>
          <w:color w:val="auto"/>
        </w:rPr>
        <w:fldChar w:fldCharType="begin"/>
      </w:r>
      <w:r w:rsidRPr="00601BBB">
        <w:rPr>
          <w:color w:val="auto"/>
        </w:rPr>
        <w:instrText xml:space="preserve"> PAGEREF _Toc35089425 \h </w:instrText>
      </w:r>
      <w:r w:rsidRPr="00601BBB">
        <w:rPr>
          <w:color w:val="auto"/>
        </w:rPr>
      </w:r>
      <w:r w:rsidRPr="00601BBB">
        <w:rPr>
          <w:color w:val="auto"/>
        </w:rPr>
        <w:fldChar w:fldCharType="separate"/>
      </w:r>
      <w:r w:rsidR="00B27C2E">
        <w:rPr>
          <w:color w:val="auto"/>
        </w:rPr>
        <w:t>35</w:t>
      </w:r>
      <w:r w:rsidRPr="00601BBB">
        <w:rPr>
          <w:color w:val="auto"/>
        </w:rPr>
        <w:fldChar w:fldCharType="end"/>
      </w:r>
    </w:p>
    <w:p w14:paraId="796681D9" w14:textId="606B0341" w:rsidR="00243BD4" w:rsidRPr="00601BBB" w:rsidRDefault="00243BD4" w:rsidP="000F4DB5">
      <w:pPr>
        <w:pStyle w:val="12"/>
        <w:spacing w:line="360" w:lineRule="auto"/>
        <w:rPr>
          <w:rFonts w:eastAsiaTheme="minorEastAsia"/>
          <w:bCs w:val="0"/>
          <w:color w:val="auto"/>
          <w:spacing w:val="0"/>
        </w:rPr>
      </w:pPr>
      <w:r w:rsidRPr="00601BBB">
        <w:rPr>
          <w:color w:val="auto"/>
        </w:rPr>
        <w:t>Лист регистрации изменений</w:t>
      </w:r>
      <w:r w:rsidRPr="00601BBB">
        <w:rPr>
          <w:color w:val="auto"/>
        </w:rPr>
        <w:tab/>
      </w:r>
      <w:r w:rsidRPr="00601BBB">
        <w:rPr>
          <w:color w:val="auto"/>
        </w:rPr>
        <w:fldChar w:fldCharType="begin"/>
      </w:r>
      <w:r w:rsidRPr="00601BBB">
        <w:rPr>
          <w:color w:val="auto"/>
        </w:rPr>
        <w:instrText xml:space="preserve"> PAGEREF _Toc35089426 \h </w:instrText>
      </w:r>
      <w:r w:rsidRPr="00601BBB">
        <w:rPr>
          <w:color w:val="auto"/>
        </w:rPr>
      </w:r>
      <w:r w:rsidRPr="00601BBB">
        <w:rPr>
          <w:color w:val="auto"/>
        </w:rPr>
        <w:fldChar w:fldCharType="separate"/>
      </w:r>
      <w:r w:rsidR="00B27C2E">
        <w:rPr>
          <w:color w:val="auto"/>
        </w:rPr>
        <w:t>37</w:t>
      </w:r>
      <w:r w:rsidRPr="00601BBB">
        <w:rPr>
          <w:color w:val="auto"/>
        </w:rPr>
        <w:fldChar w:fldCharType="end"/>
      </w:r>
    </w:p>
    <w:p w14:paraId="30E55FDF" w14:textId="302E1C91" w:rsidR="00DB2A3A" w:rsidRPr="00351827" w:rsidRDefault="006D17C4" w:rsidP="000F4DB5">
      <w:pPr>
        <w:tabs>
          <w:tab w:val="left" w:pos="10065"/>
        </w:tabs>
        <w:spacing w:line="360" w:lineRule="auto"/>
        <w:ind w:left="567" w:right="253"/>
        <w:rPr>
          <w:b/>
          <w:sz w:val="28"/>
          <w:szCs w:val="28"/>
        </w:rPr>
        <w:sectPr w:rsidR="00DB2A3A" w:rsidRPr="00351827">
          <w:footerReference w:type="default" r:id="rId10"/>
          <w:footerReference w:type="first" r:id="rId11"/>
          <w:pgSz w:w="11906" w:h="16838" w:code="9"/>
          <w:pgMar w:top="709" w:right="454" w:bottom="2977" w:left="1134" w:header="142" w:footer="2561" w:gutter="0"/>
          <w:cols w:space="720"/>
        </w:sectPr>
      </w:pPr>
      <w:r w:rsidRPr="00601BBB">
        <w:rPr>
          <w:sz w:val="28"/>
          <w:szCs w:val="28"/>
          <w:highlight w:val="yellow"/>
        </w:rPr>
        <w:fldChar w:fldCharType="end"/>
      </w:r>
    </w:p>
    <w:p w14:paraId="1B844DFE" w14:textId="7F95F0B2" w:rsidR="00F96B40" w:rsidRPr="00824211" w:rsidRDefault="00F96B40" w:rsidP="00F96B40">
      <w:pPr>
        <w:pStyle w:val="1"/>
        <w:numPr>
          <w:ilvl w:val="0"/>
          <w:numId w:val="0"/>
        </w:numPr>
        <w:ind w:left="1571"/>
        <w:jc w:val="center"/>
        <w:rPr>
          <w:szCs w:val="28"/>
        </w:rPr>
      </w:pPr>
      <w:bookmarkStart w:id="1" w:name="_Toc35089358"/>
      <w:bookmarkStart w:id="2" w:name="_Toc176863578"/>
      <w:bookmarkStart w:id="3" w:name="_Toc180222671"/>
      <w:bookmarkStart w:id="4" w:name="_Toc180222974"/>
      <w:bookmarkStart w:id="5" w:name="_Toc180223287"/>
      <w:bookmarkStart w:id="6" w:name="_Toc180223322"/>
      <w:bookmarkStart w:id="7" w:name="_Toc180223722"/>
      <w:bookmarkStart w:id="8" w:name="_Toc180230880"/>
      <w:bookmarkStart w:id="9" w:name="_Toc180479990"/>
      <w:bookmarkStart w:id="10" w:name="_Toc180480148"/>
      <w:bookmarkStart w:id="11" w:name="_Toc180483172"/>
      <w:bookmarkStart w:id="12" w:name="_Toc180914543"/>
      <w:bookmarkStart w:id="13" w:name="_Toc180914581"/>
      <w:bookmarkStart w:id="14" w:name="_Toc180924815"/>
      <w:bookmarkStart w:id="15" w:name="_Toc180925208"/>
      <w:bookmarkStart w:id="16" w:name="_Toc181165657"/>
      <w:bookmarkStart w:id="17" w:name="_Toc181523096"/>
      <w:bookmarkStart w:id="18" w:name="_Toc181523374"/>
      <w:bookmarkStart w:id="19" w:name="_Toc181528424"/>
      <w:bookmarkStart w:id="20" w:name="_Toc181531952"/>
      <w:bookmarkStart w:id="21" w:name="_Toc181532288"/>
      <w:bookmarkStart w:id="22" w:name="_Toc181601683"/>
      <w:bookmarkStart w:id="23" w:name="_Toc181601714"/>
      <w:bookmarkStart w:id="24" w:name="_Toc181601786"/>
      <w:bookmarkStart w:id="25" w:name="_Toc181601818"/>
      <w:bookmarkStart w:id="26" w:name="_Toc181601914"/>
      <w:bookmarkStart w:id="27" w:name="_Toc181604182"/>
      <w:bookmarkStart w:id="28" w:name="_Toc183840814"/>
      <w:bookmarkStart w:id="29" w:name="_Toc183840860"/>
      <w:bookmarkStart w:id="30" w:name="_Toc183841154"/>
      <w:bookmarkStart w:id="31" w:name="_Toc189036290"/>
      <w:r w:rsidRPr="00824211">
        <w:rPr>
          <w:szCs w:val="28"/>
        </w:rPr>
        <w:lastRenderedPageBreak/>
        <w:t>Перечень сокращений</w:t>
      </w:r>
      <w:bookmarkEnd w:id="1"/>
    </w:p>
    <w:tbl>
      <w:tblPr>
        <w:tblStyle w:val="af9"/>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7445"/>
      </w:tblGrid>
      <w:tr w:rsidR="00BF0209" w:rsidRPr="00F96B40" w14:paraId="25C052F0" w14:textId="77777777" w:rsidTr="00344914">
        <w:tc>
          <w:tcPr>
            <w:tcW w:w="1668" w:type="dxa"/>
          </w:tcPr>
          <w:p w14:paraId="4151E3BB" w14:textId="77777777" w:rsidR="00BF0209" w:rsidRPr="00F96B40" w:rsidRDefault="00BF0209" w:rsidP="00344914">
            <w:pPr>
              <w:tabs>
                <w:tab w:val="left" w:pos="2028"/>
              </w:tabs>
              <w:spacing w:before="120"/>
              <w:rPr>
                <w:sz w:val="28"/>
                <w:szCs w:val="28"/>
              </w:rPr>
            </w:pPr>
            <w:r w:rsidRPr="00F96B40">
              <w:rPr>
                <w:sz w:val="28"/>
                <w:szCs w:val="28"/>
              </w:rPr>
              <w:t xml:space="preserve">АРМ </w:t>
            </w:r>
          </w:p>
        </w:tc>
        <w:tc>
          <w:tcPr>
            <w:tcW w:w="7637" w:type="dxa"/>
          </w:tcPr>
          <w:p w14:paraId="7D9A5BCA" w14:textId="77777777" w:rsidR="00BF0209" w:rsidRPr="00F96B40" w:rsidRDefault="00BF0209" w:rsidP="00344914">
            <w:pPr>
              <w:tabs>
                <w:tab w:val="left" w:pos="2028"/>
              </w:tabs>
              <w:spacing w:before="120"/>
              <w:ind w:firstLine="40"/>
              <w:rPr>
                <w:sz w:val="28"/>
                <w:szCs w:val="28"/>
              </w:rPr>
            </w:pPr>
            <w:r w:rsidRPr="00F96B40">
              <w:rPr>
                <w:sz w:val="28"/>
                <w:szCs w:val="28"/>
              </w:rPr>
              <w:t>– автоматизированное рабочее место;</w:t>
            </w:r>
          </w:p>
        </w:tc>
      </w:tr>
      <w:tr w:rsidR="00BF0209" w:rsidRPr="00F96B40" w14:paraId="3A5D97F6" w14:textId="77777777" w:rsidTr="00344914">
        <w:tc>
          <w:tcPr>
            <w:tcW w:w="1668" w:type="dxa"/>
          </w:tcPr>
          <w:p w14:paraId="5E3A9315" w14:textId="77777777" w:rsidR="00BF0209" w:rsidRPr="00F96B40" w:rsidRDefault="00BF0209" w:rsidP="00344914">
            <w:pPr>
              <w:tabs>
                <w:tab w:val="left" w:pos="2028"/>
              </w:tabs>
              <w:spacing w:before="120"/>
              <w:rPr>
                <w:sz w:val="28"/>
                <w:szCs w:val="28"/>
              </w:rPr>
            </w:pPr>
            <w:r w:rsidRPr="00F96B40">
              <w:rPr>
                <w:sz w:val="28"/>
                <w:szCs w:val="28"/>
              </w:rPr>
              <w:t xml:space="preserve">БРЭО </w:t>
            </w:r>
          </w:p>
        </w:tc>
        <w:tc>
          <w:tcPr>
            <w:tcW w:w="7637" w:type="dxa"/>
          </w:tcPr>
          <w:p w14:paraId="08297AED" w14:textId="77777777" w:rsidR="00BF0209" w:rsidRPr="00F96B40" w:rsidRDefault="00BF0209" w:rsidP="00344914">
            <w:pPr>
              <w:tabs>
                <w:tab w:val="left" w:pos="2028"/>
              </w:tabs>
              <w:spacing w:before="120"/>
              <w:ind w:firstLine="40"/>
              <w:rPr>
                <w:sz w:val="28"/>
                <w:szCs w:val="28"/>
              </w:rPr>
            </w:pPr>
            <w:r w:rsidRPr="00F96B40">
              <w:rPr>
                <w:sz w:val="28"/>
                <w:szCs w:val="28"/>
              </w:rPr>
              <w:t>– бортовое радиоэлектронное оборудование;</w:t>
            </w:r>
          </w:p>
        </w:tc>
      </w:tr>
      <w:tr w:rsidR="00BF0209" w:rsidRPr="00F96B40" w14:paraId="4EE0EA67" w14:textId="77777777" w:rsidTr="00344914">
        <w:tc>
          <w:tcPr>
            <w:tcW w:w="1668" w:type="dxa"/>
          </w:tcPr>
          <w:p w14:paraId="339B853F" w14:textId="77777777" w:rsidR="00BF0209" w:rsidRPr="00F96B40" w:rsidRDefault="00BF0209" w:rsidP="00344914">
            <w:pPr>
              <w:tabs>
                <w:tab w:val="left" w:pos="2028"/>
              </w:tabs>
              <w:spacing w:before="120"/>
              <w:rPr>
                <w:sz w:val="28"/>
                <w:szCs w:val="28"/>
              </w:rPr>
            </w:pPr>
            <w:r w:rsidRPr="00F96B40">
              <w:rPr>
                <w:sz w:val="28"/>
                <w:szCs w:val="28"/>
              </w:rPr>
              <w:t xml:space="preserve">ВП МО РФ </w:t>
            </w:r>
          </w:p>
        </w:tc>
        <w:tc>
          <w:tcPr>
            <w:tcW w:w="7637" w:type="dxa"/>
          </w:tcPr>
          <w:p w14:paraId="7053834C" w14:textId="77777777" w:rsidR="00BF0209" w:rsidRPr="00F96B40" w:rsidRDefault="00BF0209" w:rsidP="00344914">
            <w:pPr>
              <w:tabs>
                <w:tab w:val="left" w:pos="2028"/>
              </w:tabs>
              <w:spacing w:before="120"/>
              <w:ind w:firstLine="40"/>
              <w:rPr>
                <w:sz w:val="28"/>
                <w:szCs w:val="28"/>
              </w:rPr>
            </w:pPr>
            <w:r w:rsidRPr="00F96B40">
              <w:rPr>
                <w:sz w:val="28"/>
                <w:szCs w:val="28"/>
              </w:rPr>
              <w:t>– Военное представительство Министерства обороны Российской Федерации;</w:t>
            </w:r>
          </w:p>
        </w:tc>
      </w:tr>
      <w:tr w:rsidR="00BF0209" w:rsidRPr="00F96B40" w14:paraId="4BAC0542" w14:textId="77777777" w:rsidTr="00344914">
        <w:tc>
          <w:tcPr>
            <w:tcW w:w="1668" w:type="dxa"/>
          </w:tcPr>
          <w:p w14:paraId="258D4B8F" w14:textId="77777777" w:rsidR="00BF0209" w:rsidRPr="00F96B40" w:rsidRDefault="00BF0209" w:rsidP="00344914">
            <w:pPr>
              <w:tabs>
                <w:tab w:val="left" w:pos="2028"/>
              </w:tabs>
              <w:spacing w:before="120"/>
              <w:rPr>
                <w:sz w:val="28"/>
                <w:szCs w:val="28"/>
              </w:rPr>
            </w:pPr>
            <w:r>
              <w:rPr>
                <w:sz w:val="28"/>
                <w:szCs w:val="28"/>
              </w:rPr>
              <w:t>ВПП</w:t>
            </w:r>
          </w:p>
        </w:tc>
        <w:tc>
          <w:tcPr>
            <w:tcW w:w="7637" w:type="dxa"/>
          </w:tcPr>
          <w:p w14:paraId="38987422" w14:textId="77777777" w:rsidR="00BF0209" w:rsidRPr="00F96B40" w:rsidRDefault="00BF0209" w:rsidP="00344914">
            <w:pPr>
              <w:tabs>
                <w:tab w:val="left" w:pos="2028"/>
              </w:tabs>
              <w:spacing w:before="120"/>
              <w:ind w:firstLine="40"/>
              <w:rPr>
                <w:sz w:val="28"/>
                <w:szCs w:val="28"/>
              </w:rPr>
            </w:pPr>
            <w:r>
              <w:rPr>
                <w:sz w:val="28"/>
                <w:szCs w:val="28"/>
              </w:rPr>
              <w:t>– взлетно-посадочная полоса (площадка)</w:t>
            </w:r>
          </w:p>
        </w:tc>
      </w:tr>
      <w:tr w:rsidR="00BF0209" w:rsidRPr="004434A2" w14:paraId="6EE424BB" w14:textId="77777777" w:rsidTr="00344914">
        <w:tc>
          <w:tcPr>
            <w:tcW w:w="1668" w:type="dxa"/>
          </w:tcPr>
          <w:p w14:paraId="215284B4" w14:textId="77777777" w:rsidR="00BF0209" w:rsidRPr="004434A2" w:rsidRDefault="00BF0209" w:rsidP="00344914">
            <w:pPr>
              <w:tabs>
                <w:tab w:val="left" w:pos="2028"/>
              </w:tabs>
              <w:spacing w:before="120"/>
              <w:rPr>
                <w:sz w:val="28"/>
                <w:szCs w:val="28"/>
              </w:rPr>
            </w:pPr>
            <w:r w:rsidRPr="004434A2">
              <w:rPr>
                <w:sz w:val="28"/>
                <w:szCs w:val="28"/>
              </w:rPr>
              <w:t>ВЦ</w:t>
            </w:r>
          </w:p>
        </w:tc>
        <w:tc>
          <w:tcPr>
            <w:tcW w:w="7637" w:type="dxa"/>
          </w:tcPr>
          <w:p w14:paraId="75B9AB0E" w14:textId="77777777" w:rsidR="00BF0209" w:rsidRPr="004434A2" w:rsidRDefault="00BF0209" w:rsidP="00344914">
            <w:pPr>
              <w:tabs>
                <w:tab w:val="left" w:pos="2028"/>
              </w:tabs>
              <w:spacing w:before="120"/>
              <w:ind w:firstLine="40"/>
              <w:rPr>
                <w:sz w:val="28"/>
                <w:szCs w:val="28"/>
              </w:rPr>
            </w:pPr>
            <w:r>
              <w:rPr>
                <w:sz w:val="28"/>
                <w:szCs w:val="28"/>
              </w:rPr>
              <w:t>–</w:t>
            </w:r>
            <w:r w:rsidRPr="004434A2">
              <w:rPr>
                <w:sz w:val="28"/>
                <w:szCs w:val="28"/>
              </w:rPr>
              <w:t xml:space="preserve"> вычислитель центральный</w:t>
            </w:r>
            <w:r>
              <w:rPr>
                <w:sz w:val="28"/>
                <w:szCs w:val="28"/>
              </w:rPr>
              <w:t>;</w:t>
            </w:r>
          </w:p>
        </w:tc>
      </w:tr>
      <w:tr w:rsidR="00BF0209" w:rsidRPr="00CB0143" w14:paraId="295C13C7" w14:textId="77777777" w:rsidTr="00344914">
        <w:tc>
          <w:tcPr>
            <w:tcW w:w="1668" w:type="dxa"/>
          </w:tcPr>
          <w:p w14:paraId="41620275" w14:textId="77777777" w:rsidR="00BF0209" w:rsidRPr="00CB0143" w:rsidRDefault="00BF0209" w:rsidP="00344914">
            <w:pPr>
              <w:tabs>
                <w:tab w:val="left" w:pos="2028"/>
              </w:tabs>
              <w:spacing w:before="120"/>
              <w:rPr>
                <w:sz w:val="28"/>
                <w:szCs w:val="28"/>
              </w:rPr>
            </w:pPr>
            <w:r w:rsidRPr="00CB0143">
              <w:rPr>
                <w:sz w:val="28"/>
                <w:szCs w:val="28"/>
              </w:rPr>
              <w:t>ГИП</w:t>
            </w:r>
          </w:p>
        </w:tc>
        <w:tc>
          <w:tcPr>
            <w:tcW w:w="7637" w:type="dxa"/>
          </w:tcPr>
          <w:p w14:paraId="68052B54" w14:textId="77777777" w:rsidR="00BF0209" w:rsidRPr="00CB0143" w:rsidRDefault="00BF0209" w:rsidP="00344914">
            <w:pPr>
              <w:tabs>
                <w:tab w:val="left" w:pos="2028"/>
              </w:tabs>
              <w:spacing w:before="120"/>
              <w:ind w:firstLine="40"/>
              <w:rPr>
                <w:sz w:val="28"/>
                <w:szCs w:val="28"/>
              </w:rPr>
            </w:pPr>
            <w:r w:rsidRPr="00CB0143">
              <w:rPr>
                <w:sz w:val="28"/>
                <w:szCs w:val="28"/>
              </w:rPr>
              <w:t>– графический интерфейс пользователя</w:t>
            </w:r>
            <w:r>
              <w:rPr>
                <w:sz w:val="28"/>
                <w:szCs w:val="28"/>
              </w:rPr>
              <w:t>;</w:t>
            </w:r>
          </w:p>
        </w:tc>
      </w:tr>
      <w:tr w:rsidR="00BF0209" w:rsidRPr="00F96B40" w14:paraId="3F901C57" w14:textId="77777777" w:rsidTr="00344914">
        <w:tc>
          <w:tcPr>
            <w:tcW w:w="1668" w:type="dxa"/>
          </w:tcPr>
          <w:p w14:paraId="4C6F801A" w14:textId="77777777" w:rsidR="00BF0209" w:rsidRDefault="00BF0209" w:rsidP="00344914">
            <w:pPr>
              <w:tabs>
                <w:tab w:val="left" w:pos="2028"/>
              </w:tabs>
              <w:spacing w:before="120"/>
              <w:rPr>
                <w:sz w:val="28"/>
                <w:szCs w:val="28"/>
              </w:rPr>
            </w:pPr>
            <w:r>
              <w:rPr>
                <w:sz w:val="28"/>
                <w:szCs w:val="28"/>
              </w:rPr>
              <w:t>ГОСТ</w:t>
            </w:r>
          </w:p>
        </w:tc>
        <w:tc>
          <w:tcPr>
            <w:tcW w:w="7637" w:type="dxa"/>
          </w:tcPr>
          <w:p w14:paraId="6C9231DF" w14:textId="77777777" w:rsidR="00BF0209" w:rsidRPr="00F96B40" w:rsidRDefault="00BF0209" w:rsidP="00344914">
            <w:pPr>
              <w:tabs>
                <w:tab w:val="left" w:pos="2028"/>
              </w:tabs>
              <w:spacing w:before="120"/>
              <w:ind w:firstLine="40"/>
              <w:rPr>
                <w:sz w:val="28"/>
                <w:szCs w:val="28"/>
              </w:rPr>
            </w:pPr>
            <w:r>
              <w:rPr>
                <w:sz w:val="28"/>
                <w:szCs w:val="28"/>
              </w:rPr>
              <w:t>– государственный стандарт;</w:t>
            </w:r>
          </w:p>
        </w:tc>
      </w:tr>
      <w:tr w:rsidR="00BF0209" w:rsidRPr="00F96B40" w14:paraId="4CA02B23" w14:textId="77777777" w:rsidTr="00344914">
        <w:tc>
          <w:tcPr>
            <w:tcW w:w="1668" w:type="dxa"/>
          </w:tcPr>
          <w:p w14:paraId="169C17D7" w14:textId="77777777" w:rsidR="00BF0209" w:rsidRPr="00F96B40" w:rsidRDefault="00BF0209" w:rsidP="00344914">
            <w:pPr>
              <w:tabs>
                <w:tab w:val="left" w:pos="2028"/>
              </w:tabs>
              <w:spacing w:before="120"/>
              <w:rPr>
                <w:sz w:val="28"/>
                <w:szCs w:val="28"/>
              </w:rPr>
            </w:pPr>
            <w:r w:rsidRPr="00F96B40">
              <w:rPr>
                <w:sz w:val="28"/>
                <w:szCs w:val="28"/>
              </w:rPr>
              <w:t xml:space="preserve">ДПК </w:t>
            </w:r>
          </w:p>
        </w:tc>
        <w:tc>
          <w:tcPr>
            <w:tcW w:w="7637" w:type="dxa"/>
          </w:tcPr>
          <w:p w14:paraId="7D4B4B99" w14:textId="77777777" w:rsidR="00BF0209" w:rsidRPr="00F96B40" w:rsidRDefault="00BF0209" w:rsidP="00344914">
            <w:pPr>
              <w:tabs>
                <w:tab w:val="left" w:pos="2028"/>
              </w:tabs>
              <w:spacing w:before="120"/>
              <w:ind w:firstLine="40"/>
              <w:rPr>
                <w:sz w:val="28"/>
                <w:szCs w:val="28"/>
              </w:rPr>
            </w:pPr>
            <w:r w:rsidRPr="00F96B40">
              <w:rPr>
                <w:sz w:val="28"/>
                <w:szCs w:val="28"/>
              </w:rPr>
              <w:t>– двуполярный последовательный код;</w:t>
            </w:r>
          </w:p>
        </w:tc>
      </w:tr>
      <w:tr w:rsidR="00BF0209" w:rsidRPr="00F96B40" w14:paraId="73ADA8F4" w14:textId="77777777" w:rsidTr="00344914">
        <w:tc>
          <w:tcPr>
            <w:tcW w:w="1668" w:type="dxa"/>
          </w:tcPr>
          <w:p w14:paraId="37A3AF9D" w14:textId="77777777" w:rsidR="00BF0209" w:rsidRPr="00F96B40" w:rsidRDefault="00BF0209" w:rsidP="00344914">
            <w:pPr>
              <w:tabs>
                <w:tab w:val="left" w:pos="2028"/>
              </w:tabs>
              <w:spacing w:before="120"/>
              <w:rPr>
                <w:sz w:val="28"/>
                <w:szCs w:val="28"/>
              </w:rPr>
            </w:pPr>
            <w:r w:rsidRPr="00F96B40">
              <w:rPr>
                <w:sz w:val="28"/>
                <w:szCs w:val="28"/>
              </w:rPr>
              <w:t xml:space="preserve">ИМ </w:t>
            </w:r>
          </w:p>
        </w:tc>
        <w:tc>
          <w:tcPr>
            <w:tcW w:w="7637" w:type="dxa"/>
          </w:tcPr>
          <w:p w14:paraId="1D94E1F8" w14:textId="77777777" w:rsidR="00BF0209" w:rsidRPr="00F96B40" w:rsidRDefault="00BF0209" w:rsidP="00344914">
            <w:pPr>
              <w:tabs>
                <w:tab w:val="left" w:pos="2028"/>
              </w:tabs>
              <w:spacing w:before="120"/>
              <w:ind w:firstLine="40"/>
              <w:rPr>
                <w:sz w:val="28"/>
                <w:szCs w:val="28"/>
              </w:rPr>
            </w:pPr>
            <w:r w:rsidRPr="00F96B40">
              <w:rPr>
                <w:sz w:val="28"/>
                <w:szCs w:val="28"/>
              </w:rPr>
              <w:t>– имитационное моделирование;</w:t>
            </w:r>
          </w:p>
        </w:tc>
      </w:tr>
      <w:tr w:rsidR="00BF0209" w:rsidRPr="00F96B40" w14:paraId="70EB371F" w14:textId="77777777" w:rsidTr="00344914">
        <w:tc>
          <w:tcPr>
            <w:tcW w:w="1668" w:type="dxa"/>
          </w:tcPr>
          <w:p w14:paraId="68378BE1" w14:textId="77777777" w:rsidR="00BF0209" w:rsidRPr="00F96B40" w:rsidRDefault="00BF0209" w:rsidP="00344914">
            <w:pPr>
              <w:tabs>
                <w:tab w:val="left" w:pos="2028"/>
              </w:tabs>
              <w:spacing w:before="120"/>
              <w:rPr>
                <w:sz w:val="28"/>
                <w:szCs w:val="28"/>
              </w:rPr>
            </w:pPr>
            <w:r w:rsidRPr="00F96B40">
              <w:rPr>
                <w:sz w:val="28"/>
                <w:szCs w:val="28"/>
              </w:rPr>
              <w:t xml:space="preserve">ИМК </w:t>
            </w:r>
          </w:p>
        </w:tc>
        <w:tc>
          <w:tcPr>
            <w:tcW w:w="7637" w:type="dxa"/>
          </w:tcPr>
          <w:p w14:paraId="35FE1EAA" w14:textId="77777777" w:rsidR="00BF0209" w:rsidRPr="00F96B40" w:rsidRDefault="00BF0209" w:rsidP="00344914">
            <w:pPr>
              <w:tabs>
                <w:tab w:val="left" w:pos="2028"/>
              </w:tabs>
              <w:spacing w:before="120"/>
              <w:ind w:firstLine="40"/>
              <w:rPr>
                <w:sz w:val="28"/>
                <w:szCs w:val="28"/>
              </w:rPr>
            </w:pPr>
            <w:r w:rsidRPr="00F96B40">
              <w:rPr>
                <w:sz w:val="28"/>
                <w:szCs w:val="28"/>
              </w:rPr>
              <w:t>– имитационно моделирующий комплекс;</w:t>
            </w:r>
          </w:p>
        </w:tc>
      </w:tr>
      <w:tr w:rsidR="00BF0209" w:rsidRPr="00F96B40" w14:paraId="080C6CC6" w14:textId="77777777" w:rsidTr="00344914">
        <w:tc>
          <w:tcPr>
            <w:tcW w:w="1668" w:type="dxa"/>
          </w:tcPr>
          <w:p w14:paraId="0AAE9886" w14:textId="77777777" w:rsidR="00BF0209" w:rsidRPr="00F96B40" w:rsidRDefault="00BF0209" w:rsidP="00344914">
            <w:pPr>
              <w:tabs>
                <w:tab w:val="left" w:pos="2028"/>
              </w:tabs>
              <w:spacing w:before="120"/>
              <w:rPr>
                <w:sz w:val="28"/>
                <w:szCs w:val="28"/>
              </w:rPr>
            </w:pPr>
            <w:r w:rsidRPr="00F96B40">
              <w:rPr>
                <w:sz w:val="28"/>
                <w:szCs w:val="28"/>
              </w:rPr>
              <w:t xml:space="preserve">КИ </w:t>
            </w:r>
          </w:p>
        </w:tc>
        <w:tc>
          <w:tcPr>
            <w:tcW w:w="7637" w:type="dxa"/>
          </w:tcPr>
          <w:p w14:paraId="671E14AF" w14:textId="77777777" w:rsidR="00BF0209" w:rsidRPr="00F96B40" w:rsidRDefault="00BF0209" w:rsidP="00344914">
            <w:pPr>
              <w:tabs>
                <w:tab w:val="left" w:pos="2028"/>
              </w:tabs>
              <w:spacing w:before="120"/>
              <w:ind w:firstLine="40"/>
              <w:rPr>
                <w:sz w:val="28"/>
                <w:szCs w:val="28"/>
              </w:rPr>
            </w:pPr>
            <w:r w:rsidRPr="00F96B40">
              <w:rPr>
                <w:sz w:val="28"/>
                <w:szCs w:val="28"/>
              </w:rPr>
              <w:t>– каналы информации;</w:t>
            </w:r>
          </w:p>
        </w:tc>
      </w:tr>
      <w:tr w:rsidR="00BF0209" w:rsidRPr="00F96B40" w14:paraId="53090A75" w14:textId="77777777" w:rsidTr="00344914">
        <w:tc>
          <w:tcPr>
            <w:tcW w:w="1668" w:type="dxa"/>
          </w:tcPr>
          <w:p w14:paraId="5FB58A52" w14:textId="77777777" w:rsidR="00BF0209" w:rsidRPr="00F96B40" w:rsidRDefault="00BF0209" w:rsidP="00344914">
            <w:pPr>
              <w:tabs>
                <w:tab w:val="left" w:pos="2028"/>
              </w:tabs>
              <w:spacing w:before="120"/>
              <w:rPr>
                <w:sz w:val="28"/>
                <w:szCs w:val="28"/>
              </w:rPr>
            </w:pPr>
            <w:r w:rsidRPr="00F96B40">
              <w:rPr>
                <w:sz w:val="28"/>
                <w:szCs w:val="28"/>
              </w:rPr>
              <w:t xml:space="preserve">КК </w:t>
            </w:r>
          </w:p>
        </w:tc>
        <w:tc>
          <w:tcPr>
            <w:tcW w:w="7637" w:type="dxa"/>
          </w:tcPr>
          <w:p w14:paraId="528853F0" w14:textId="77777777" w:rsidR="00BF0209" w:rsidRPr="00F96B40" w:rsidRDefault="00BF0209" w:rsidP="00344914">
            <w:pPr>
              <w:tabs>
                <w:tab w:val="left" w:pos="2028"/>
              </w:tabs>
              <w:spacing w:before="120"/>
              <w:ind w:firstLine="40"/>
              <w:rPr>
                <w:sz w:val="28"/>
                <w:szCs w:val="28"/>
              </w:rPr>
            </w:pPr>
            <w:r w:rsidRPr="00F96B40">
              <w:rPr>
                <w:sz w:val="28"/>
                <w:szCs w:val="28"/>
              </w:rPr>
              <w:t>– коммутационная колодка;</w:t>
            </w:r>
          </w:p>
        </w:tc>
      </w:tr>
      <w:tr w:rsidR="00BF0209" w:rsidRPr="00F96B40" w14:paraId="64399D9E" w14:textId="77777777" w:rsidTr="00344914">
        <w:tc>
          <w:tcPr>
            <w:tcW w:w="1668" w:type="dxa"/>
          </w:tcPr>
          <w:p w14:paraId="1CE31667" w14:textId="77777777" w:rsidR="00BF0209" w:rsidRPr="00F96B40" w:rsidRDefault="00BF0209" w:rsidP="00344914">
            <w:pPr>
              <w:tabs>
                <w:tab w:val="left" w:pos="2028"/>
              </w:tabs>
              <w:spacing w:before="120"/>
              <w:rPr>
                <w:sz w:val="28"/>
                <w:szCs w:val="28"/>
              </w:rPr>
            </w:pPr>
            <w:r w:rsidRPr="00F96B40">
              <w:rPr>
                <w:sz w:val="28"/>
                <w:szCs w:val="28"/>
              </w:rPr>
              <w:t xml:space="preserve">КМИ </w:t>
            </w:r>
          </w:p>
        </w:tc>
        <w:tc>
          <w:tcPr>
            <w:tcW w:w="7637" w:type="dxa"/>
          </w:tcPr>
          <w:p w14:paraId="4EDF3679" w14:textId="77777777" w:rsidR="00BF0209" w:rsidRPr="00F96B40" w:rsidRDefault="00BF0209" w:rsidP="00344914">
            <w:pPr>
              <w:tabs>
                <w:tab w:val="left" w:pos="2028"/>
              </w:tabs>
              <w:spacing w:before="120"/>
              <w:ind w:firstLine="40"/>
              <w:rPr>
                <w:sz w:val="28"/>
                <w:szCs w:val="28"/>
              </w:rPr>
            </w:pPr>
            <w:r w:rsidRPr="00F96B40">
              <w:rPr>
                <w:sz w:val="28"/>
                <w:szCs w:val="28"/>
              </w:rPr>
              <w:t>– компьютерная модель изделия;</w:t>
            </w:r>
          </w:p>
        </w:tc>
      </w:tr>
      <w:tr w:rsidR="00BF0209" w:rsidRPr="00F96B40" w14:paraId="46CC96ED" w14:textId="77777777" w:rsidTr="00344914">
        <w:tc>
          <w:tcPr>
            <w:tcW w:w="1668" w:type="dxa"/>
          </w:tcPr>
          <w:p w14:paraId="11609230" w14:textId="77777777" w:rsidR="00BF0209" w:rsidRPr="00F96B40" w:rsidRDefault="00BF0209" w:rsidP="00344914">
            <w:pPr>
              <w:tabs>
                <w:tab w:val="left" w:pos="2028"/>
              </w:tabs>
              <w:spacing w:before="120"/>
              <w:rPr>
                <w:sz w:val="28"/>
                <w:szCs w:val="28"/>
              </w:rPr>
            </w:pPr>
            <w:r>
              <w:rPr>
                <w:sz w:val="28"/>
                <w:szCs w:val="28"/>
              </w:rPr>
              <w:t>КтСт</w:t>
            </w:r>
          </w:p>
        </w:tc>
        <w:tc>
          <w:tcPr>
            <w:tcW w:w="7637" w:type="dxa"/>
          </w:tcPr>
          <w:p w14:paraId="40D50278" w14:textId="77777777" w:rsidR="00BF0209" w:rsidRPr="00F96B40" w:rsidRDefault="00BF0209" w:rsidP="00344914">
            <w:pPr>
              <w:tabs>
                <w:tab w:val="left" w:pos="2028"/>
              </w:tabs>
              <w:spacing w:before="120"/>
              <w:ind w:firstLine="40"/>
              <w:rPr>
                <w:sz w:val="28"/>
                <w:szCs w:val="28"/>
              </w:rPr>
            </w:pPr>
            <w:r>
              <w:rPr>
                <w:sz w:val="28"/>
                <w:szCs w:val="28"/>
              </w:rPr>
              <w:t>– комплект стоек;</w:t>
            </w:r>
          </w:p>
        </w:tc>
      </w:tr>
      <w:tr w:rsidR="00BF0209" w:rsidRPr="00F96B40" w14:paraId="3E87150C" w14:textId="77777777" w:rsidTr="00344914">
        <w:tc>
          <w:tcPr>
            <w:tcW w:w="1668" w:type="dxa"/>
          </w:tcPr>
          <w:p w14:paraId="31C6DA11" w14:textId="77777777" w:rsidR="00BF0209" w:rsidRPr="00F96B40" w:rsidRDefault="00BF0209" w:rsidP="00344914">
            <w:pPr>
              <w:tabs>
                <w:tab w:val="left" w:pos="2028"/>
              </w:tabs>
              <w:spacing w:before="120"/>
              <w:rPr>
                <w:sz w:val="28"/>
                <w:szCs w:val="28"/>
              </w:rPr>
            </w:pPr>
            <w:r w:rsidRPr="00F96B40">
              <w:rPr>
                <w:sz w:val="28"/>
                <w:szCs w:val="28"/>
              </w:rPr>
              <w:t xml:space="preserve">ЛС </w:t>
            </w:r>
          </w:p>
        </w:tc>
        <w:tc>
          <w:tcPr>
            <w:tcW w:w="7637" w:type="dxa"/>
          </w:tcPr>
          <w:p w14:paraId="34A87B18" w14:textId="77777777" w:rsidR="00BF0209" w:rsidRPr="00F96B40" w:rsidRDefault="00BF0209" w:rsidP="00344914">
            <w:pPr>
              <w:tabs>
                <w:tab w:val="left" w:pos="2028"/>
              </w:tabs>
              <w:spacing w:before="120"/>
              <w:ind w:firstLine="40"/>
              <w:rPr>
                <w:sz w:val="28"/>
                <w:szCs w:val="28"/>
              </w:rPr>
            </w:pPr>
            <w:r w:rsidRPr="00F96B40">
              <w:rPr>
                <w:sz w:val="28"/>
                <w:szCs w:val="28"/>
              </w:rPr>
              <w:t>– линия связи;</w:t>
            </w:r>
          </w:p>
        </w:tc>
      </w:tr>
      <w:tr w:rsidR="00BF0209" w:rsidRPr="00F96B40" w14:paraId="571D4988" w14:textId="77777777" w:rsidTr="00344914">
        <w:tc>
          <w:tcPr>
            <w:tcW w:w="1668" w:type="dxa"/>
          </w:tcPr>
          <w:p w14:paraId="5F3F3238" w14:textId="77777777" w:rsidR="00BF0209" w:rsidRPr="00F96B40" w:rsidRDefault="00BF0209" w:rsidP="00344914">
            <w:pPr>
              <w:tabs>
                <w:tab w:val="left" w:pos="2028"/>
              </w:tabs>
              <w:spacing w:before="120"/>
              <w:rPr>
                <w:sz w:val="28"/>
                <w:szCs w:val="28"/>
              </w:rPr>
            </w:pPr>
            <w:r w:rsidRPr="00F96B40">
              <w:rPr>
                <w:sz w:val="28"/>
                <w:szCs w:val="28"/>
              </w:rPr>
              <w:t xml:space="preserve">МК </w:t>
            </w:r>
          </w:p>
        </w:tc>
        <w:tc>
          <w:tcPr>
            <w:tcW w:w="7637" w:type="dxa"/>
          </w:tcPr>
          <w:p w14:paraId="1676656A" w14:textId="77777777" w:rsidR="00BF0209" w:rsidRPr="00F96B40" w:rsidRDefault="00BF0209" w:rsidP="00344914">
            <w:pPr>
              <w:tabs>
                <w:tab w:val="left" w:pos="2028"/>
              </w:tabs>
              <w:spacing w:before="120"/>
              <w:ind w:firstLine="40"/>
              <w:rPr>
                <w:sz w:val="28"/>
                <w:szCs w:val="28"/>
              </w:rPr>
            </w:pPr>
            <w:r w:rsidRPr="00F96B40">
              <w:rPr>
                <w:sz w:val="28"/>
                <w:szCs w:val="28"/>
              </w:rPr>
              <w:t>– макет кабины;</w:t>
            </w:r>
          </w:p>
        </w:tc>
      </w:tr>
      <w:tr w:rsidR="00BF0209" w:rsidRPr="00F96B40" w14:paraId="2B0B256B" w14:textId="77777777" w:rsidTr="00344914">
        <w:tc>
          <w:tcPr>
            <w:tcW w:w="1668" w:type="dxa"/>
          </w:tcPr>
          <w:p w14:paraId="199ABED3" w14:textId="77777777" w:rsidR="00BF0209" w:rsidRPr="00F96B40" w:rsidRDefault="00BF0209" w:rsidP="00344914">
            <w:pPr>
              <w:tabs>
                <w:tab w:val="left" w:pos="2028"/>
              </w:tabs>
              <w:spacing w:before="120"/>
              <w:rPr>
                <w:sz w:val="28"/>
                <w:szCs w:val="28"/>
              </w:rPr>
            </w:pPr>
            <w:r>
              <w:rPr>
                <w:sz w:val="28"/>
                <w:szCs w:val="28"/>
              </w:rPr>
              <w:t>МонК</w:t>
            </w:r>
          </w:p>
        </w:tc>
        <w:tc>
          <w:tcPr>
            <w:tcW w:w="7637" w:type="dxa"/>
          </w:tcPr>
          <w:p w14:paraId="60976504" w14:textId="77777777" w:rsidR="00BF0209" w:rsidRPr="00F96B40" w:rsidRDefault="00BF0209" w:rsidP="00344914">
            <w:pPr>
              <w:tabs>
                <w:tab w:val="left" w:pos="2028"/>
              </w:tabs>
              <w:spacing w:before="120"/>
              <w:ind w:firstLine="40"/>
              <w:rPr>
                <w:sz w:val="28"/>
                <w:szCs w:val="28"/>
              </w:rPr>
            </w:pPr>
            <w:r>
              <w:rPr>
                <w:sz w:val="28"/>
                <w:szCs w:val="28"/>
              </w:rPr>
              <w:t>– монтажный комплект</w:t>
            </w:r>
          </w:p>
        </w:tc>
      </w:tr>
      <w:tr w:rsidR="00BF0209" w:rsidRPr="00F96B40" w14:paraId="01093C1C" w14:textId="77777777" w:rsidTr="00344914">
        <w:tc>
          <w:tcPr>
            <w:tcW w:w="1668" w:type="dxa"/>
          </w:tcPr>
          <w:p w14:paraId="65A740FA" w14:textId="77777777" w:rsidR="00BF0209" w:rsidRPr="00F96B40" w:rsidRDefault="00BF0209" w:rsidP="00344914">
            <w:pPr>
              <w:tabs>
                <w:tab w:val="left" w:pos="2028"/>
              </w:tabs>
              <w:spacing w:before="120"/>
              <w:rPr>
                <w:sz w:val="28"/>
                <w:szCs w:val="28"/>
              </w:rPr>
            </w:pPr>
            <w:r w:rsidRPr="00F96B40">
              <w:rPr>
                <w:sz w:val="28"/>
                <w:szCs w:val="28"/>
              </w:rPr>
              <w:t xml:space="preserve">МФИ </w:t>
            </w:r>
          </w:p>
        </w:tc>
        <w:tc>
          <w:tcPr>
            <w:tcW w:w="7637" w:type="dxa"/>
          </w:tcPr>
          <w:p w14:paraId="5C749F1E" w14:textId="77777777" w:rsidR="00BF0209" w:rsidRPr="00F96B40" w:rsidRDefault="00BF0209" w:rsidP="00344914">
            <w:pPr>
              <w:tabs>
                <w:tab w:val="left" w:pos="2028"/>
              </w:tabs>
              <w:spacing w:before="120"/>
              <w:ind w:firstLine="40"/>
              <w:rPr>
                <w:sz w:val="28"/>
                <w:szCs w:val="28"/>
              </w:rPr>
            </w:pPr>
            <w:r w:rsidRPr="00F96B40">
              <w:rPr>
                <w:sz w:val="28"/>
                <w:szCs w:val="28"/>
              </w:rPr>
              <w:t>– многофункциональный индикатор;</w:t>
            </w:r>
          </w:p>
        </w:tc>
      </w:tr>
      <w:tr w:rsidR="00BF0209" w:rsidRPr="00F96B40" w14:paraId="4294D15A" w14:textId="77777777" w:rsidTr="00344914">
        <w:tc>
          <w:tcPr>
            <w:tcW w:w="1668" w:type="dxa"/>
          </w:tcPr>
          <w:p w14:paraId="5A53BB76" w14:textId="77777777" w:rsidR="00BF0209" w:rsidRPr="00F96B40" w:rsidRDefault="00BF0209" w:rsidP="00344914">
            <w:pPr>
              <w:tabs>
                <w:tab w:val="left" w:pos="2028"/>
              </w:tabs>
              <w:spacing w:before="120"/>
              <w:rPr>
                <w:sz w:val="28"/>
                <w:szCs w:val="28"/>
              </w:rPr>
            </w:pPr>
            <w:r w:rsidRPr="00F96B40">
              <w:rPr>
                <w:sz w:val="28"/>
                <w:szCs w:val="28"/>
              </w:rPr>
              <w:t xml:space="preserve">ОВО </w:t>
            </w:r>
          </w:p>
        </w:tc>
        <w:tc>
          <w:tcPr>
            <w:tcW w:w="7637" w:type="dxa"/>
          </w:tcPr>
          <w:p w14:paraId="594B8E09" w14:textId="77777777" w:rsidR="00BF0209" w:rsidRPr="00F96B40" w:rsidRDefault="00BF0209" w:rsidP="00344914">
            <w:pPr>
              <w:tabs>
                <w:tab w:val="left" w:pos="2028"/>
              </w:tabs>
              <w:spacing w:before="120"/>
              <w:ind w:firstLine="40"/>
              <w:rPr>
                <w:sz w:val="28"/>
                <w:szCs w:val="28"/>
              </w:rPr>
            </w:pPr>
            <w:r w:rsidRPr="00F96B40">
              <w:rPr>
                <w:sz w:val="28"/>
                <w:szCs w:val="28"/>
              </w:rPr>
              <w:t>– общее вертолетное оборудование;</w:t>
            </w:r>
          </w:p>
        </w:tc>
      </w:tr>
      <w:tr w:rsidR="00BF0209" w:rsidRPr="00F96B40" w14:paraId="5D117F73" w14:textId="77777777" w:rsidTr="00344914">
        <w:tc>
          <w:tcPr>
            <w:tcW w:w="1668" w:type="dxa"/>
          </w:tcPr>
          <w:p w14:paraId="62303A9E" w14:textId="77777777" w:rsidR="00BF0209" w:rsidRPr="00F96B40" w:rsidRDefault="00BF0209" w:rsidP="00344914">
            <w:pPr>
              <w:tabs>
                <w:tab w:val="left" w:pos="2028"/>
              </w:tabs>
              <w:spacing w:before="120"/>
              <w:rPr>
                <w:sz w:val="28"/>
                <w:szCs w:val="28"/>
              </w:rPr>
            </w:pPr>
            <w:r w:rsidRPr="00F96B40">
              <w:rPr>
                <w:sz w:val="28"/>
                <w:szCs w:val="28"/>
              </w:rPr>
              <w:t xml:space="preserve">ПД </w:t>
            </w:r>
          </w:p>
        </w:tc>
        <w:tc>
          <w:tcPr>
            <w:tcW w:w="7637" w:type="dxa"/>
          </w:tcPr>
          <w:p w14:paraId="6F459FD4" w14:textId="77777777" w:rsidR="00BF0209" w:rsidRPr="00F96B40" w:rsidRDefault="00BF0209" w:rsidP="00344914">
            <w:pPr>
              <w:tabs>
                <w:tab w:val="left" w:pos="2028"/>
              </w:tabs>
              <w:spacing w:before="120"/>
              <w:ind w:firstLine="40"/>
              <w:rPr>
                <w:sz w:val="28"/>
                <w:szCs w:val="28"/>
              </w:rPr>
            </w:pPr>
            <w:r w:rsidRPr="00F96B40">
              <w:rPr>
                <w:sz w:val="28"/>
                <w:szCs w:val="28"/>
              </w:rPr>
              <w:t>– программная документация;</w:t>
            </w:r>
          </w:p>
        </w:tc>
      </w:tr>
      <w:tr w:rsidR="00BF0209" w:rsidRPr="00F96B40" w14:paraId="1AC4D0C2" w14:textId="77777777" w:rsidTr="00344914">
        <w:tc>
          <w:tcPr>
            <w:tcW w:w="1668" w:type="dxa"/>
          </w:tcPr>
          <w:p w14:paraId="03534D4D" w14:textId="77777777" w:rsidR="00BF0209" w:rsidRPr="00F96B40" w:rsidRDefault="00BF0209" w:rsidP="00344914">
            <w:pPr>
              <w:tabs>
                <w:tab w:val="left" w:pos="2028"/>
              </w:tabs>
              <w:spacing w:before="120"/>
              <w:rPr>
                <w:sz w:val="28"/>
                <w:szCs w:val="28"/>
              </w:rPr>
            </w:pPr>
            <w:r>
              <w:rPr>
                <w:sz w:val="28"/>
                <w:szCs w:val="28"/>
              </w:rPr>
              <w:t>ПМ</w:t>
            </w:r>
          </w:p>
        </w:tc>
        <w:tc>
          <w:tcPr>
            <w:tcW w:w="7637" w:type="dxa"/>
          </w:tcPr>
          <w:p w14:paraId="2DC93361" w14:textId="77777777" w:rsidR="00BF0209" w:rsidRPr="00F96B40" w:rsidRDefault="00BF0209" w:rsidP="00344914">
            <w:pPr>
              <w:tabs>
                <w:tab w:val="left" w:pos="2028"/>
              </w:tabs>
              <w:spacing w:before="120"/>
              <w:ind w:firstLine="40"/>
              <w:rPr>
                <w:sz w:val="28"/>
                <w:szCs w:val="28"/>
              </w:rPr>
            </w:pPr>
            <w:r>
              <w:rPr>
                <w:sz w:val="28"/>
                <w:szCs w:val="28"/>
              </w:rPr>
              <w:t>- програма и методика испытаний;</w:t>
            </w:r>
          </w:p>
        </w:tc>
      </w:tr>
      <w:tr w:rsidR="00BF0209" w:rsidRPr="00F96B40" w14:paraId="751085E3" w14:textId="77777777" w:rsidTr="00344914">
        <w:tc>
          <w:tcPr>
            <w:tcW w:w="1668" w:type="dxa"/>
          </w:tcPr>
          <w:p w14:paraId="0B8955A8" w14:textId="77777777" w:rsidR="00BF0209" w:rsidRPr="00F96B40" w:rsidRDefault="00BF0209" w:rsidP="00344914">
            <w:pPr>
              <w:tabs>
                <w:tab w:val="left" w:pos="2028"/>
              </w:tabs>
              <w:spacing w:before="120"/>
              <w:rPr>
                <w:sz w:val="28"/>
                <w:szCs w:val="28"/>
              </w:rPr>
            </w:pPr>
            <w:r>
              <w:rPr>
                <w:sz w:val="28"/>
                <w:szCs w:val="28"/>
              </w:rPr>
              <w:t>ПНИК</w:t>
            </w:r>
          </w:p>
        </w:tc>
        <w:tc>
          <w:tcPr>
            <w:tcW w:w="7637" w:type="dxa"/>
          </w:tcPr>
          <w:p w14:paraId="2EA7C3D5" w14:textId="77777777" w:rsidR="00BF0209" w:rsidRPr="00F96B40" w:rsidRDefault="00BF0209" w:rsidP="00344914">
            <w:pPr>
              <w:tabs>
                <w:tab w:val="left" w:pos="2028"/>
              </w:tabs>
              <w:spacing w:before="120"/>
              <w:ind w:firstLine="40"/>
              <w:rPr>
                <w:sz w:val="28"/>
                <w:szCs w:val="28"/>
              </w:rPr>
            </w:pPr>
            <w:r>
              <w:rPr>
                <w:sz w:val="28"/>
                <w:szCs w:val="28"/>
              </w:rPr>
              <w:t xml:space="preserve">– </w:t>
            </w:r>
            <w:r w:rsidRPr="00A845DC">
              <w:rPr>
                <w:sz w:val="28"/>
                <w:szCs w:val="28"/>
              </w:rPr>
              <w:t>пилотажно-навигационный информационный комплекс</w:t>
            </w:r>
            <w:r>
              <w:rPr>
                <w:sz w:val="28"/>
                <w:szCs w:val="28"/>
              </w:rPr>
              <w:t>;</w:t>
            </w:r>
          </w:p>
        </w:tc>
      </w:tr>
      <w:tr w:rsidR="00BF0209" w:rsidRPr="00F96B40" w14:paraId="24DEAC45" w14:textId="77777777" w:rsidTr="00344914">
        <w:tc>
          <w:tcPr>
            <w:tcW w:w="1668" w:type="dxa"/>
          </w:tcPr>
          <w:p w14:paraId="15ED488F" w14:textId="77777777" w:rsidR="00BF0209" w:rsidRPr="00F96B40" w:rsidRDefault="00BF0209" w:rsidP="00344914">
            <w:pPr>
              <w:tabs>
                <w:tab w:val="left" w:pos="2028"/>
              </w:tabs>
              <w:spacing w:before="120"/>
              <w:rPr>
                <w:sz w:val="28"/>
                <w:szCs w:val="28"/>
              </w:rPr>
            </w:pPr>
            <w:r w:rsidRPr="00F96B40">
              <w:rPr>
                <w:sz w:val="28"/>
                <w:szCs w:val="28"/>
              </w:rPr>
              <w:t xml:space="preserve">ПО </w:t>
            </w:r>
          </w:p>
        </w:tc>
        <w:tc>
          <w:tcPr>
            <w:tcW w:w="7637" w:type="dxa"/>
          </w:tcPr>
          <w:p w14:paraId="4B05496D" w14:textId="77777777" w:rsidR="00BF0209" w:rsidRPr="00F96B40" w:rsidRDefault="00BF0209" w:rsidP="00344914">
            <w:pPr>
              <w:tabs>
                <w:tab w:val="left" w:pos="2028"/>
              </w:tabs>
              <w:spacing w:before="120"/>
              <w:ind w:firstLine="40"/>
              <w:rPr>
                <w:sz w:val="28"/>
                <w:szCs w:val="28"/>
              </w:rPr>
            </w:pPr>
            <w:r w:rsidRPr="00F96B40">
              <w:rPr>
                <w:sz w:val="28"/>
                <w:szCs w:val="28"/>
              </w:rPr>
              <w:t>– программное обеспечение;</w:t>
            </w:r>
          </w:p>
        </w:tc>
      </w:tr>
      <w:tr w:rsidR="00BF0209" w:rsidRPr="00F96B40" w14:paraId="1C501BB0" w14:textId="77777777" w:rsidTr="00344914">
        <w:tc>
          <w:tcPr>
            <w:tcW w:w="1668" w:type="dxa"/>
          </w:tcPr>
          <w:p w14:paraId="0D83AC76" w14:textId="77777777" w:rsidR="00BF0209" w:rsidRPr="00F96B40" w:rsidRDefault="00BF0209" w:rsidP="00344914">
            <w:pPr>
              <w:tabs>
                <w:tab w:val="left" w:pos="2028"/>
              </w:tabs>
              <w:spacing w:before="120"/>
              <w:rPr>
                <w:sz w:val="28"/>
                <w:szCs w:val="28"/>
              </w:rPr>
            </w:pPr>
            <w:r w:rsidRPr="00F96B40">
              <w:rPr>
                <w:sz w:val="28"/>
                <w:szCs w:val="28"/>
              </w:rPr>
              <w:t xml:space="preserve">ПСИ </w:t>
            </w:r>
          </w:p>
        </w:tc>
        <w:tc>
          <w:tcPr>
            <w:tcW w:w="7637" w:type="dxa"/>
          </w:tcPr>
          <w:p w14:paraId="0F7BD2BB" w14:textId="77777777" w:rsidR="00BF0209" w:rsidRPr="00F96B40" w:rsidRDefault="00BF0209" w:rsidP="00344914">
            <w:pPr>
              <w:tabs>
                <w:tab w:val="left" w:pos="2028"/>
              </w:tabs>
              <w:spacing w:before="120"/>
              <w:ind w:firstLine="40"/>
              <w:rPr>
                <w:sz w:val="28"/>
                <w:szCs w:val="28"/>
              </w:rPr>
            </w:pPr>
            <w:r w:rsidRPr="00F96B40">
              <w:rPr>
                <w:sz w:val="28"/>
                <w:szCs w:val="28"/>
              </w:rPr>
              <w:t>– приёмо-сдаточные испытания;</w:t>
            </w:r>
          </w:p>
        </w:tc>
      </w:tr>
      <w:tr w:rsidR="00BF0209" w:rsidRPr="00F96B40" w14:paraId="4E87D659" w14:textId="77777777" w:rsidTr="00344914">
        <w:tc>
          <w:tcPr>
            <w:tcW w:w="1668" w:type="dxa"/>
          </w:tcPr>
          <w:p w14:paraId="4842FAEA" w14:textId="77777777" w:rsidR="00BF0209" w:rsidRPr="001F7529" w:rsidRDefault="00BF0209" w:rsidP="00344914">
            <w:pPr>
              <w:tabs>
                <w:tab w:val="left" w:pos="2028"/>
              </w:tabs>
              <w:spacing w:before="120"/>
              <w:rPr>
                <w:sz w:val="28"/>
                <w:szCs w:val="28"/>
              </w:rPr>
            </w:pPr>
            <w:r w:rsidRPr="001F7529">
              <w:rPr>
                <w:sz w:val="28"/>
                <w:szCs w:val="28"/>
              </w:rPr>
              <w:t>ПЭВМ</w:t>
            </w:r>
          </w:p>
        </w:tc>
        <w:tc>
          <w:tcPr>
            <w:tcW w:w="7637" w:type="dxa"/>
          </w:tcPr>
          <w:p w14:paraId="4CA0C3E4" w14:textId="77777777" w:rsidR="00BF0209" w:rsidRPr="001F7529" w:rsidRDefault="00BF0209" w:rsidP="00344914">
            <w:pPr>
              <w:tabs>
                <w:tab w:val="left" w:pos="2028"/>
              </w:tabs>
              <w:spacing w:before="120"/>
              <w:ind w:firstLine="40"/>
              <w:rPr>
                <w:sz w:val="28"/>
                <w:szCs w:val="28"/>
              </w:rPr>
            </w:pPr>
            <w:r>
              <w:rPr>
                <w:sz w:val="28"/>
                <w:szCs w:val="28"/>
              </w:rPr>
              <w:t>–</w:t>
            </w:r>
            <w:r w:rsidRPr="001F7529">
              <w:rPr>
                <w:sz w:val="28"/>
                <w:szCs w:val="28"/>
              </w:rPr>
              <w:t xml:space="preserve"> персональная электронная вычислительная машина</w:t>
            </w:r>
            <w:r>
              <w:rPr>
                <w:sz w:val="28"/>
                <w:szCs w:val="28"/>
              </w:rPr>
              <w:t>;</w:t>
            </w:r>
          </w:p>
        </w:tc>
      </w:tr>
      <w:tr w:rsidR="00BF0209" w:rsidRPr="00F96B40" w14:paraId="2A38DF8C" w14:textId="77777777" w:rsidTr="00344914">
        <w:tc>
          <w:tcPr>
            <w:tcW w:w="1668" w:type="dxa"/>
          </w:tcPr>
          <w:p w14:paraId="4C36E9FA" w14:textId="77777777" w:rsidR="00BF0209" w:rsidRPr="00F96B40" w:rsidRDefault="00BF0209" w:rsidP="00344914">
            <w:pPr>
              <w:tabs>
                <w:tab w:val="left" w:pos="2028"/>
              </w:tabs>
              <w:spacing w:before="120"/>
              <w:rPr>
                <w:sz w:val="28"/>
                <w:szCs w:val="28"/>
              </w:rPr>
            </w:pPr>
            <w:r w:rsidRPr="00F96B40">
              <w:rPr>
                <w:sz w:val="28"/>
                <w:szCs w:val="28"/>
              </w:rPr>
              <w:t xml:space="preserve">РК </w:t>
            </w:r>
          </w:p>
        </w:tc>
        <w:tc>
          <w:tcPr>
            <w:tcW w:w="7637" w:type="dxa"/>
          </w:tcPr>
          <w:p w14:paraId="71BAE6E5" w14:textId="77777777" w:rsidR="00BF0209" w:rsidRPr="00F96B40" w:rsidRDefault="00BF0209" w:rsidP="00344914">
            <w:pPr>
              <w:tabs>
                <w:tab w:val="left" w:pos="2028"/>
              </w:tabs>
              <w:spacing w:before="120"/>
              <w:ind w:firstLine="40"/>
              <w:rPr>
                <w:sz w:val="28"/>
                <w:szCs w:val="28"/>
              </w:rPr>
            </w:pPr>
            <w:r w:rsidRPr="00F96B40">
              <w:rPr>
                <w:sz w:val="28"/>
                <w:szCs w:val="28"/>
              </w:rPr>
              <w:t>– разовая команда;</w:t>
            </w:r>
          </w:p>
        </w:tc>
      </w:tr>
      <w:tr w:rsidR="00BF0209" w:rsidRPr="00F96B40" w14:paraId="68EE8ADE" w14:textId="77777777" w:rsidTr="00344914">
        <w:tc>
          <w:tcPr>
            <w:tcW w:w="1668" w:type="dxa"/>
          </w:tcPr>
          <w:p w14:paraId="62E4B72D" w14:textId="77777777" w:rsidR="00BF0209" w:rsidRPr="00F96B40" w:rsidRDefault="00BF0209" w:rsidP="00344914">
            <w:pPr>
              <w:tabs>
                <w:tab w:val="left" w:pos="2028"/>
              </w:tabs>
              <w:spacing w:before="120"/>
              <w:rPr>
                <w:sz w:val="28"/>
                <w:szCs w:val="28"/>
              </w:rPr>
            </w:pPr>
            <w:r w:rsidRPr="00F96B40">
              <w:rPr>
                <w:sz w:val="28"/>
                <w:szCs w:val="28"/>
              </w:rPr>
              <w:t xml:space="preserve">РКИ </w:t>
            </w:r>
          </w:p>
        </w:tc>
        <w:tc>
          <w:tcPr>
            <w:tcW w:w="7637" w:type="dxa"/>
          </w:tcPr>
          <w:p w14:paraId="7B5437D3" w14:textId="77777777" w:rsidR="00BF0209" w:rsidRPr="00F96B40" w:rsidRDefault="00BF0209" w:rsidP="00344914">
            <w:pPr>
              <w:tabs>
                <w:tab w:val="left" w:pos="2028"/>
              </w:tabs>
              <w:spacing w:before="120"/>
              <w:ind w:firstLine="40"/>
              <w:rPr>
                <w:sz w:val="28"/>
                <w:szCs w:val="28"/>
              </w:rPr>
            </w:pPr>
            <w:r w:rsidRPr="00F96B40">
              <w:rPr>
                <w:sz w:val="28"/>
                <w:szCs w:val="28"/>
              </w:rPr>
              <w:t>– редактирование картографической информации;</w:t>
            </w:r>
          </w:p>
        </w:tc>
      </w:tr>
      <w:tr w:rsidR="00BF0209" w:rsidRPr="00F96B40" w14:paraId="39321637" w14:textId="77777777" w:rsidTr="00344914">
        <w:tc>
          <w:tcPr>
            <w:tcW w:w="1668" w:type="dxa"/>
          </w:tcPr>
          <w:p w14:paraId="2252522C" w14:textId="77777777" w:rsidR="00BF0209" w:rsidRPr="00F96B40" w:rsidRDefault="00BF0209" w:rsidP="00344914">
            <w:pPr>
              <w:tabs>
                <w:tab w:val="left" w:pos="2028"/>
              </w:tabs>
              <w:spacing w:before="120"/>
              <w:rPr>
                <w:sz w:val="28"/>
                <w:szCs w:val="28"/>
              </w:rPr>
            </w:pPr>
            <w:r>
              <w:rPr>
                <w:sz w:val="28"/>
                <w:szCs w:val="28"/>
              </w:rPr>
              <w:t>РЛ</w:t>
            </w:r>
          </w:p>
        </w:tc>
        <w:tc>
          <w:tcPr>
            <w:tcW w:w="7637" w:type="dxa"/>
          </w:tcPr>
          <w:p w14:paraId="4B272E90" w14:textId="77777777" w:rsidR="00BF0209" w:rsidRPr="004434A2" w:rsidRDefault="00BF0209" w:rsidP="00344914">
            <w:pPr>
              <w:tabs>
                <w:tab w:val="left" w:pos="2028"/>
              </w:tabs>
              <w:spacing w:before="120"/>
              <w:ind w:firstLine="40"/>
              <w:rPr>
                <w:sz w:val="28"/>
                <w:szCs w:val="28"/>
              </w:rPr>
            </w:pPr>
            <w:r>
              <w:rPr>
                <w:sz w:val="28"/>
                <w:szCs w:val="28"/>
              </w:rPr>
              <w:t xml:space="preserve">– радиолокационная </w:t>
            </w:r>
            <w:r>
              <w:rPr>
                <w:sz w:val="28"/>
                <w:szCs w:val="28"/>
                <w:lang w:val="en-US"/>
              </w:rPr>
              <w:t>[</w:t>
            </w:r>
            <w:r>
              <w:rPr>
                <w:sz w:val="28"/>
                <w:szCs w:val="28"/>
              </w:rPr>
              <w:t>информация</w:t>
            </w:r>
            <w:r>
              <w:rPr>
                <w:sz w:val="28"/>
                <w:szCs w:val="28"/>
                <w:lang w:val="en-US"/>
              </w:rPr>
              <w:t>]</w:t>
            </w:r>
            <w:r>
              <w:rPr>
                <w:sz w:val="28"/>
                <w:szCs w:val="28"/>
              </w:rPr>
              <w:t>;</w:t>
            </w:r>
          </w:p>
        </w:tc>
      </w:tr>
      <w:tr w:rsidR="00BF0209" w:rsidRPr="00F96B40" w14:paraId="5B1922A5" w14:textId="77777777" w:rsidTr="00344914">
        <w:tc>
          <w:tcPr>
            <w:tcW w:w="1668" w:type="dxa"/>
          </w:tcPr>
          <w:p w14:paraId="518B15E5" w14:textId="77777777" w:rsidR="00BF0209" w:rsidRPr="00F96B40" w:rsidRDefault="00BF0209" w:rsidP="00344914">
            <w:pPr>
              <w:tabs>
                <w:tab w:val="left" w:pos="2028"/>
              </w:tabs>
              <w:spacing w:before="120"/>
              <w:rPr>
                <w:sz w:val="28"/>
                <w:szCs w:val="28"/>
              </w:rPr>
            </w:pPr>
            <w:r w:rsidRPr="00F96B40">
              <w:rPr>
                <w:sz w:val="28"/>
                <w:szCs w:val="28"/>
              </w:rPr>
              <w:t xml:space="preserve">РМП </w:t>
            </w:r>
          </w:p>
        </w:tc>
        <w:tc>
          <w:tcPr>
            <w:tcW w:w="7637" w:type="dxa"/>
          </w:tcPr>
          <w:p w14:paraId="5FD3CAD4" w14:textId="77777777" w:rsidR="00BF0209" w:rsidRPr="00F96B40" w:rsidRDefault="00BF0209" w:rsidP="00344914">
            <w:pPr>
              <w:tabs>
                <w:tab w:val="left" w:pos="2028"/>
              </w:tabs>
              <w:spacing w:before="120"/>
              <w:ind w:firstLine="40"/>
              <w:rPr>
                <w:sz w:val="28"/>
                <w:szCs w:val="28"/>
              </w:rPr>
            </w:pPr>
            <w:r w:rsidRPr="00F96B40">
              <w:rPr>
                <w:sz w:val="28"/>
                <w:szCs w:val="28"/>
              </w:rPr>
              <w:t>– рабочее место программиста;</w:t>
            </w:r>
          </w:p>
        </w:tc>
      </w:tr>
      <w:tr w:rsidR="00BF0209" w:rsidRPr="00F96B40" w14:paraId="6E47A353" w14:textId="77777777" w:rsidTr="00344914">
        <w:tc>
          <w:tcPr>
            <w:tcW w:w="1668" w:type="dxa"/>
          </w:tcPr>
          <w:p w14:paraId="6E5308E7" w14:textId="77777777" w:rsidR="00BF0209" w:rsidRPr="00F96B40" w:rsidRDefault="00BF0209" w:rsidP="00344914">
            <w:pPr>
              <w:tabs>
                <w:tab w:val="left" w:pos="2028"/>
              </w:tabs>
              <w:spacing w:before="120"/>
              <w:rPr>
                <w:sz w:val="28"/>
                <w:szCs w:val="28"/>
              </w:rPr>
            </w:pPr>
            <w:r w:rsidRPr="00F96B40">
              <w:rPr>
                <w:sz w:val="28"/>
                <w:szCs w:val="28"/>
              </w:rPr>
              <w:t xml:space="preserve">РП </w:t>
            </w:r>
          </w:p>
        </w:tc>
        <w:tc>
          <w:tcPr>
            <w:tcW w:w="7637" w:type="dxa"/>
          </w:tcPr>
          <w:p w14:paraId="02897484" w14:textId="77777777" w:rsidR="00BF0209" w:rsidRPr="00F96B40" w:rsidRDefault="00BF0209" w:rsidP="00344914">
            <w:pPr>
              <w:tabs>
                <w:tab w:val="left" w:pos="2028"/>
              </w:tabs>
              <w:spacing w:before="120"/>
              <w:ind w:firstLine="40"/>
              <w:rPr>
                <w:sz w:val="28"/>
                <w:szCs w:val="28"/>
              </w:rPr>
            </w:pPr>
            <w:r w:rsidRPr="00F96B40">
              <w:rPr>
                <w:sz w:val="28"/>
                <w:szCs w:val="28"/>
              </w:rPr>
              <w:t>– регистрация параметров;</w:t>
            </w:r>
          </w:p>
        </w:tc>
      </w:tr>
      <w:tr w:rsidR="00BF0209" w:rsidRPr="00F96B40" w14:paraId="30C0EB76" w14:textId="77777777" w:rsidTr="00344914">
        <w:tc>
          <w:tcPr>
            <w:tcW w:w="1668" w:type="dxa"/>
          </w:tcPr>
          <w:p w14:paraId="4D5189E9" w14:textId="77777777" w:rsidR="00BF0209" w:rsidRPr="00F96B40" w:rsidRDefault="00BF0209" w:rsidP="00344914">
            <w:pPr>
              <w:tabs>
                <w:tab w:val="left" w:pos="2028"/>
              </w:tabs>
              <w:spacing w:before="120"/>
              <w:rPr>
                <w:sz w:val="28"/>
                <w:szCs w:val="28"/>
              </w:rPr>
            </w:pPr>
            <w:r>
              <w:rPr>
                <w:sz w:val="28"/>
                <w:szCs w:val="28"/>
              </w:rPr>
              <w:lastRenderedPageBreak/>
              <w:t>РЭ</w:t>
            </w:r>
          </w:p>
        </w:tc>
        <w:tc>
          <w:tcPr>
            <w:tcW w:w="7637" w:type="dxa"/>
          </w:tcPr>
          <w:p w14:paraId="4C2489A2" w14:textId="77777777" w:rsidR="00BF0209" w:rsidRPr="00F96B40" w:rsidRDefault="00BF0209" w:rsidP="00344914">
            <w:pPr>
              <w:tabs>
                <w:tab w:val="left" w:pos="2028"/>
              </w:tabs>
              <w:spacing w:before="120"/>
              <w:ind w:firstLine="40"/>
              <w:rPr>
                <w:sz w:val="28"/>
                <w:szCs w:val="28"/>
              </w:rPr>
            </w:pPr>
            <w:r>
              <w:rPr>
                <w:sz w:val="28"/>
                <w:szCs w:val="28"/>
              </w:rPr>
              <w:t>– руководство по эксплуатации;</w:t>
            </w:r>
          </w:p>
        </w:tc>
      </w:tr>
      <w:tr w:rsidR="00BF0209" w:rsidRPr="00F96B40" w14:paraId="183B1FD3" w14:textId="77777777" w:rsidTr="00344914">
        <w:tc>
          <w:tcPr>
            <w:tcW w:w="1668" w:type="dxa"/>
          </w:tcPr>
          <w:p w14:paraId="7415DF03" w14:textId="77777777" w:rsidR="00BF0209" w:rsidRPr="00F96B40" w:rsidRDefault="00BF0209" w:rsidP="00344914">
            <w:pPr>
              <w:tabs>
                <w:tab w:val="left" w:pos="2028"/>
              </w:tabs>
              <w:spacing w:before="120"/>
              <w:rPr>
                <w:sz w:val="28"/>
                <w:szCs w:val="28"/>
              </w:rPr>
            </w:pPr>
            <w:r>
              <w:rPr>
                <w:sz w:val="28"/>
                <w:szCs w:val="28"/>
              </w:rPr>
              <w:t>СИ</w:t>
            </w:r>
          </w:p>
        </w:tc>
        <w:tc>
          <w:tcPr>
            <w:tcW w:w="7637" w:type="dxa"/>
          </w:tcPr>
          <w:p w14:paraId="06196B6E" w14:textId="77777777" w:rsidR="00BF0209" w:rsidRPr="00F96B40" w:rsidRDefault="00BF0209" w:rsidP="00344914">
            <w:pPr>
              <w:tabs>
                <w:tab w:val="left" w:pos="2028"/>
              </w:tabs>
              <w:spacing w:before="120"/>
              <w:ind w:firstLine="40"/>
              <w:rPr>
                <w:sz w:val="28"/>
                <w:szCs w:val="28"/>
              </w:rPr>
            </w:pPr>
            <w:r>
              <w:rPr>
                <w:sz w:val="28"/>
                <w:szCs w:val="28"/>
              </w:rPr>
              <w:t>– средства измерений;</w:t>
            </w:r>
          </w:p>
        </w:tc>
      </w:tr>
      <w:tr w:rsidR="00BF0209" w:rsidRPr="00F96B40" w14:paraId="1614B2D5" w14:textId="77777777" w:rsidTr="00344914">
        <w:tc>
          <w:tcPr>
            <w:tcW w:w="1668" w:type="dxa"/>
          </w:tcPr>
          <w:p w14:paraId="2F40925B" w14:textId="77777777" w:rsidR="00BF0209" w:rsidRPr="00F96B40" w:rsidRDefault="00BF0209" w:rsidP="00344914">
            <w:pPr>
              <w:tabs>
                <w:tab w:val="left" w:pos="2028"/>
              </w:tabs>
              <w:spacing w:before="120"/>
              <w:rPr>
                <w:sz w:val="28"/>
                <w:szCs w:val="28"/>
              </w:rPr>
            </w:pPr>
            <w:r w:rsidRPr="00F96B40">
              <w:rPr>
                <w:sz w:val="28"/>
                <w:szCs w:val="28"/>
              </w:rPr>
              <w:t xml:space="preserve">СИВВО </w:t>
            </w:r>
          </w:p>
        </w:tc>
        <w:tc>
          <w:tcPr>
            <w:tcW w:w="7637" w:type="dxa"/>
          </w:tcPr>
          <w:p w14:paraId="5B3B8972" w14:textId="77777777" w:rsidR="00BF0209" w:rsidRPr="00F96B40" w:rsidRDefault="00BF0209" w:rsidP="00344914">
            <w:pPr>
              <w:tabs>
                <w:tab w:val="left" w:pos="2028"/>
              </w:tabs>
              <w:spacing w:before="120"/>
              <w:ind w:firstLine="40"/>
              <w:rPr>
                <w:sz w:val="28"/>
                <w:szCs w:val="28"/>
              </w:rPr>
            </w:pPr>
            <w:r w:rsidRPr="00F96B40">
              <w:rPr>
                <w:sz w:val="28"/>
                <w:szCs w:val="28"/>
              </w:rPr>
              <w:t>– система имитации внешней визуальной обстановки;</w:t>
            </w:r>
          </w:p>
        </w:tc>
      </w:tr>
      <w:tr w:rsidR="00BF0209" w:rsidRPr="00F96B40" w14:paraId="50509504" w14:textId="77777777" w:rsidTr="00344914">
        <w:tc>
          <w:tcPr>
            <w:tcW w:w="1668" w:type="dxa"/>
          </w:tcPr>
          <w:p w14:paraId="331D55BE" w14:textId="77777777" w:rsidR="00BF0209" w:rsidRPr="00F96B40" w:rsidRDefault="00BF0209" w:rsidP="00344914">
            <w:pPr>
              <w:tabs>
                <w:tab w:val="left" w:pos="2028"/>
              </w:tabs>
              <w:spacing w:before="120"/>
              <w:rPr>
                <w:sz w:val="28"/>
                <w:szCs w:val="28"/>
              </w:rPr>
            </w:pPr>
            <w:r w:rsidRPr="00F96B40">
              <w:rPr>
                <w:sz w:val="28"/>
                <w:szCs w:val="28"/>
              </w:rPr>
              <w:t xml:space="preserve">СКЛ </w:t>
            </w:r>
          </w:p>
        </w:tc>
        <w:tc>
          <w:tcPr>
            <w:tcW w:w="7637" w:type="dxa"/>
          </w:tcPr>
          <w:p w14:paraId="076F34FD" w14:textId="77777777" w:rsidR="00BF0209" w:rsidRPr="00F96B40" w:rsidRDefault="00BF0209" w:rsidP="00344914">
            <w:pPr>
              <w:tabs>
                <w:tab w:val="left" w:pos="2028"/>
              </w:tabs>
              <w:spacing w:before="120"/>
              <w:ind w:firstLine="40"/>
              <w:rPr>
                <w:sz w:val="28"/>
                <w:szCs w:val="28"/>
              </w:rPr>
            </w:pPr>
            <w:r w:rsidRPr="00F96B40">
              <w:rPr>
                <w:sz w:val="28"/>
                <w:szCs w:val="28"/>
              </w:rPr>
              <w:t>– система коммутации линий;</w:t>
            </w:r>
          </w:p>
        </w:tc>
      </w:tr>
      <w:tr w:rsidR="00BF0209" w:rsidRPr="00F96B40" w14:paraId="75882FA8" w14:textId="77777777" w:rsidTr="00344914">
        <w:tc>
          <w:tcPr>
            <w:tcW w:w="1668" w:type="dxa"/>
          </w:tcPr>
          <w:p w14:paraId="3E71A2C1" w14:textId="77777777" w:rsidR="00BF0209" w:rsidRPr="00F96B40" w:rsidRDefault="00BF0209" w:rsidP="00344914">
            <w:pPr>
              <w:tabs>
                <w:tab w:val="left" w:pos="2028"/>
              </w:tabs>
              <w:spacing w:before="120"/>
              <w:rPr>
                <w:sz w:val="28"/>
                <w:szCs w:val="28"/>
              </w:rPr>
            </w:pPr>
            <w:r w:rsidRPr="00F96B40">
              <w:rPr>
                <w:sz w:val="28"/>
                <w:szCs w:val="28"/>
              </w:rPr>
              <w:t xml:space="preserve">СРМП </w:t>
            </w:r>
          </w:p>
        </w:tc>
        <w:tc>
          <w:tcPr>
            <w:tcW w:w="7637" w:type="dxa"/>
          </w:tcPr>
          <w:p w14:paraId="287D99F6" w14:textId="77777777" w:rsidR="00BF0209" w:rsidRPr="00F96B40" w:rsidRDefault="00BF0209" w:rsidP="00344914">
            <w:pPr>
              <w:tabs>
                <w:tab w:val="left" w:pos="2028"/>
              </w:tabs>
              <w:spacing w:before="120"/>
              <w:ind w:firstLine="40"/>
              <w:rPr>
                <w:sz w:val="28"/>
                <w:szCs w:val="28"/>
              </w:rPr>
            </w:pPr>
            <w:r w:rsidRPr="00F96B40">
              <w:rPr>
                <w:sz w:val="28"/>
                <w:szCs w:val="28"/>
              </w:rPr>
              <w:t>– стационарное рабочее место программиста;</w:t>
            </w:r>
          </w:p>
        </w:tc>
      </w:tr>
      <w:tr w:rsidR="00BF0209" w:rsidRPr="00F96B40" w14:paraId="007EA342" w14:textId="77777777" w:rsidTr="00344914">
        <w:tc>
          <w:tcPr>
            <w:tcW w:w="1668" w:type="dxa"/>
          </w:tcPr>
          <w:p w14:paraId="04993034" w14:textId="77777777" w:rsidR="00BF0209" w:rsidRPr="001F7529" w:rsidRDefault="00BF0209" w:rsidP="00344914">
            <w:pPr>
              <w:tabs>
                <w:tab w:val="left" w:pos="2028"/>
              </w:tabs>
              <w:spacing w:before="120"/>
              <w:rPr>
                <w:sz w:val="28"/>
                <w:szCs w:val="28"/>
              </w:rPr>
            </w:pPr>
            <w:r w:rsidRPr="001F7529">
              <w:rPr>
                <w:sz w:val="28"/>
                <w:szCs w:val="28"/>
              </w:rPr>
              <w:t>СНС</w:t>
            </w:r>
          </w:p>
        </w:tc>
        <w:tc>
          <w:tcPr>
            <w:tcW w:w="7637" w:type="dxa"/>
          </w:tcPr>
          <w:p w14:paraId="03DAEB39" w14:textId="77777777" w:rsidR="00BF0209" w:rsidRPr="001F7529" w:rsidRDefault="00BF0209" w:rsidP="00344914">
            <w:pPr>
              <w:tabs>
                <w:tab w:val="left" w:pos="2028"/>
              </w:tabs>
              <w:spacing w:before="120"/>
              <w:ind w:firstLine="40"/>
              <w:rPr>
                <w:sz w:val="28"/>
                <w:szCs w:val="28"/>
              </w:rPr>
            </w:pPr>
            <w:r>
              <w:rPr>
                <w:sz w:val="28"/>
                <w:szCs w:val="28"/>
              </w:rPr>
              <w:t>–</w:t>
            </w:r>
            <w:r w:rsidRPr="001F7529">
              <w:rPr>
                <w:sz w:val="28"/>
                <w:szCs w:val="28"/>
              </w:rPr>
              <w:t xml:space="preserve"> спутниковая навигационная система;</w:t>
            </w:r>
          </w:p>
        </w:tc>
      </w:tr>
      <w:tr w:rsidR="00BF0209" w:rsidRPr="00F96B40" w14:paraId="10557172" w14:textId="77777777" w:rsidTr="00344914">
        <w:tc>
          <w:tcPr>
            <w:tcW w:w="1668" w:type="dxa"/>
          </w:tcPr>
          <w:p w14:paraId="1549BB46" w14:textId="77777777" w:rsidR="00BF0209" w:rsidRPr="00F96B40" w:rsidRDefault="00BF0209" w:rsidP="00344914">
            <w:pPr>
              <w:tabs>
                <w:tab w:val="left" w:pos="2028"/>
              </w:tabs>
              <w:spacing w:before="120"/>
              <w:rPr>
                <w:sz w:val="28"/>
                <w:szCs w:val="28"/>
              </w:rPr>
            </w:pPr>
            <w:r w:rsidRPr="00F96B40">
              <w:rPr>
                <w:sz w:val="28"/>
                <w:szCs w:val="28"/>
              </w:rPr>
              <w:t xml:space="preserve">СЭС </w:t>
            </w:r>
          </w:p>
        </w:tc>
        <w:tc>
          <w:tcPr>
            <w:tcW w:w="7637" w:type="dxa"/>
          </w:tcPr>
          <w:p w14:paraId="48A22AEC" w14:textId="77777777" w:rsidR="00BF0209" w:rsidRPr="00F96B40" w:rsidRDefault="00BF0209" w:rsidP="00344914">
            <w:pPr>
              <w:tabs>
                <w:tab w:val="left" w:pos="2028"/>
              </w:tabs>
              <w:spacing w:before="120"/>
              <w:ind w:firstLine="40"/>
              <w:rPr>
                <w:sz w:val="28"/>
                <w:szCs w:val="28"/>
              </w:rPr>
            </w:pPr>
            <w:r w:rsidRPr="00F96B40">
              <w:rPr>
                <w:sz w:val="28"/>
                <w:szCs w:val="28"/>
              </w:rPr>
              <w:t>– система электроснабжения стенда;</w:t>
            </w:r>
          </w:p>
        </w:tc>
      </w:tr>
      <w:tr w:rsidR="00BF0209" w:rsidRPr="00F96B40" w14:paraId="1847AA6B" w14:textId="77777777" w:rsidTr="00344914">
        <w:tc>
          <w:tcPr>
            <w:tcW w:w="1668" w:type="dxa"/>
          </w:tcPr>
          <w:p w14:paraId="38EDEC25" w14:textId="77777777" w:rsidR="00BF0209" w:rsidRPr="00F96B40" w:rsidRDefault="00BF0209" w:rsidP="00344914">
            <w:pPr>
              <w:tabs>
                <w:tab w:val="left" w:pos="2028"/>
              </w:tabs>
              <w:spacing w:before="120"/>
              <w:rPr>
                <w:sz w:val="28"/>
                <w:szCs w:val="28"/>
              </w:rPr>
            </w:pPr>
            <w:r>
              <w:rPr>
                <w:sz w:val="28"/>
                <w:szCs w:val="28"/>
              </w:rPr>
              <w:t>ТПВ</w:t>
            </w:r>
          </w:p>
        </w:tc>
        <w:tc>
          <w:tcPr>
            <w:tcW w:w="7637" w:type="dxa"/>
          </w:tcPr>
          <w:p w14:paraId="1A891718" w14:textId="77777777" w:rsidR="00BF0209" w:rsidRPr="00F96B40" w:rsidRDefault="00BF0209" w:rsidP="00344914">
            <w:pPr>
              <w:tabs>
                <w:tab w:val="left" w:pos="2028"/>
              </w:tabs>
              <w:spacing w:before="120"/>
              <w:ind w:firstLine="40"/>
              <w:rPr>
                <w:sz w:val="28"/>
                <w:szCs w:val="28"/>
              </w:rPr>
            </w:pPr>
            <w:r w:rsidRPr="00F96B40">
              <w:rPr>
                <w:sz w:val="28"/>
                <w:szCs w:val="28"/>
              </w:rPr>
              <w:t>–</w:t>
            </w:r>
            <w:r>
              <w:rPr>
                <w:sz w:val="28"/>
                <w:szCs w:val="28"/>
              </w:rPr>
              <w:t xml:space="preserve"> тепловизионная </w:t>
            </w:r>
            <w:r>
              <w:rPr>
                <w:sz w:val="28"/>
                <w:szCs w:val="28"/>
                <w:lang w:val="en-US"/>
              </w:rPr>
              <w:t>[</w:t>
            </w:r>
            <w:r>
              <w:rPr>
                <w:sz w:val="28"/>
                <w:szCs w:val="28"/>
              </w:rPr>
              <w:t>информация</w:t>
            </w:r>
            <w:r>
              <w:rPr>
                <w:sz w:val="28"/>
                <w:szCs w:val="28"/>
                <w:lang w:val="en-US"/>
              </w:rPr>
              <w:t>]</w:t>
            </w:r>
            <w:r w:rsidRPr="00F96B40">
              <w:rPr>
                <w:sz w:val="28"/>
                <w:szCs w:val="28"/>
              </w:rPr>
              <w:t>;</w:t>
            </w:r>
          </w:p>
        </w:tc>
      </w:tr>
      <w:tr w:rsidR="00BF0209" w:rsidRPr="00F96B40" w14:paraId="7E3A084B" w14:textId="77777777" w:rsidTr="00344914">
        <w:tc>
          <w:tcPr>
            <w:tcW w:w="1668" w:type="dxa"/>
          </w:tcPr>
          <w:p w14:paraId="10619547" w14:textId="77777777" w:rsidR="00BF0209" w:rsidRPr="00F96B40" w:rsidRDefault="00BF0209" w:rsidP="00344914">
            <w:pPr>
              <w:tabs>
                <w:tab w:val="left" w:pos="2028"/>
              </w:tabs>
              <w:spacing w:before="120"/>
              <w:rPr>
                <w:sz w:val="28"/>
                <w:szCs w:val="28"/>
              </w:rPr>
            </w:pPr>
            <w:r w:rsidRPr="00F96B40">
              <w:rPr>
                <w:sz w:val="28"/>
                <w:szCs w:val="28"/>
              </w:rPr>
              <w:t>Т</w:t>
            </w:r>
            <w:r>
              <w:rPr>
                <w:sz w:val="28"/>
                <w:szCs w:val="28"/>
              </w:rPr>
              <w:t>В</w:t>
            </w:r>
            <w:r w:rsidRPr="00F96B40">
              <w:rPr>
                <w:sz w:val="28"/>
                <w:szCs w:val="28"/>
              </w:rPr>
              <w:t xml:space="preserve"> </w:t>
            </w:r>
          </w:p>
        </w:tc>
        <w:tc>
          <w:tcPr>
            <w:tcW w:w="7637" w:type="dxa"/>
          </w:tcPr>
          <w:p w14:paraId="0AA8866F" w14:textId="77777777" w:rsidR="00BF0209" w:rsidRPr="00F96B40" w:rsidRDefault="00BF0209" w:rsidP="00344914">
            <w:pPr>
              <w:tabs>
                <w:tab w:val="left" w:pos="2028"/>
              </w:tabs>
              <w:spacing w:before="120"/>
              <w:ind w:firstLine="40"/>
              <w:rPr>
                <w:sz w:val="28"/>
                <w:szCs w:val="28"/>
              </w:rPr>
            </w:pPr>
            <w:r w:rsidRPr="00F96B40">
              <w:rPr>
                <w:sz w:val="28"/>
                <w:szCs w:val="28"/>
              </w:rPr>
              <w:t>–</w:t>
            </w:r>
            <w:r>
              <w:rPr>
                <w:sz w:val="28"/>
                <w:szCs w:val="28"/>
              </w:rPr>
              <w:t xml:space="preserve"> телевизионная </w:t>
            </w:r>
            <w:r>
              <w:rPr>
                <w:sz w:val="28"/>
                <w:szCs w:val="28"/>
                <w:lang w:val="en-US"/>
              </w:rPr>
              <w:t>[</w:t>
            </w:r>
            <w:r>
              <w:rPr>
                <w:sz w:val="28"/>
                <w:szCs w:val="28"/>
              </w:rPr>
              <w:t>информация</w:t>
            </w:r>
            <w:r>
              <w:rPr>
                <w:sz w:val="28"/>
                <w:szCs w:val="28"/>
                <w:lang w:val="en-US"/>
              </w:rPr>
              <w:t>]</w:t>
            </w:r>
            <w:r w:rsidRPr="00F96B40">
              <w:rPr>
                <w:sz w:val="28"/>
                <w:szCs w:val="28"/>
              </w:rPr>
              <w:t>;</w:t>
            </w:r>
          </w:p>
        </w:tc>
      </w:tr>
      <w:tr w:rsidR="00BF0209" w:rsidRPr="00F96B40" w14:paraId="24270283" w14:textId="77777777" w:rsidTr="00344914">
        <w:tc>
          <w:tcPr>
            <w:tcW w:w="1668" w:type="dxa"/>
          </w:tcPr>
          <w:p w14:paraId="135D1963" w14:textId="77777777" w:rsidR="00BF0209" w:rsidRPr="001F7529" w:rsidRDefault="00BF0209" w:rsidP="00344914">
            <w:pPr>
              <w:tabs>
                <w:tab w:val="left" w:pos="2028"/>
              </w:tabs>
              <w:spacing w:before="120"/>
              <w:rPr>
                <w:sz w:val="28"/>
                <w:szCs w:val="28"/>
              </w:rPr>
            </w:pPr>
            <w:r w:rsidRPr="001F7529">
              <w:rPr>
                <w:sz w:val="28"/>
                <w:szCs w:val="28"/>
              </w:rPr>
              <w:t xml:space="preserve">ТУ </w:t>
            </w:r>
          </w:p>
        </w:tc>
        <w:tc>
          <w:tcPr>
            <w:tcW w:w="7637" w:type="dxa"/>
          </w:tcPr>
          <w:p w14:paraId="75A3B36B" w14:textId="77777777" w:rsidR="00BF0209" w:rsidRPr="001F7529" w:rsidRDefault="00BF0209" w:rsidP="00344914">
            <w:pPr>
              <w:tabs>
                <w:tab w:val="left" w:pos="2028"/>
              </w:tabs>
              <w:spacing w:before="120"/>
              <w:ind w:firstLine="40"/>
              <w:rPr>
                <w:sz w:val="28"/>
                <w:szCs w:val="28"/>
              </w:rPr>
            </w:pPr>
            <w:r w:rsidRPr="001F7529">
              <w:rPr>
                <w:sz w:val="28"/>
                <w:szCs w:val="28"/>
              </w:rPr>
              <w:t>– технические условия;</w:t>
            </w:r>
          </w:p>
        </w:tc>
      </w:tr>
      <w:tr w:rsidR="00BF0209" w:rsidRPr="00F96B40" w14:paraId="3AC0830D" w14:textId="77777777" w:rsidTr="00344914">
        <w:tc>
          <w:tcPr>
            <w:tcW w:w="1668" w:type="dxa"/>
          </w:tcPr>
          <w:p w14:paraId="07983223" w14:textId="77777777" w:rsidR="00BF0209" w:rsidRPr="001F7529" w:rsidRDefault="00BF0209" w:rsidP="00344914">
            <w:pPr>
              <w:tabs>
                <w:tab w:val="left" w:pos="2028"/>
              </w:tabs>
              <w:spacing w:before="120"/>
              <w:rPr>
                <w:sz w:val="28"/>
                <w:szCs w:val="28"/>
              </w:rPr>
            </w:pPr>
            <w:r w:rsidRPr="001F7529">
              <w:rPr>
                <w:sz w:val="28"/>
                <w:szCs w:val="28"/>
              </w:rPr>
              <w:t>УКЛ</w:t>
            </w:r>
          </w:p>
        </w:tc>
        <w:tc>
          <w:tcPr>
            <w:tcW w:w="7637" w:type="dxa"/>
          </w:tcPr>
          <w:p w14:paraId="74C81452" w14:textId="77777777" w:rsidR="00BF0209" w:rsidRPr="001F7529" w:rsidRDefault="00BF0209" w:rsidP="00344914">
            <w:pPr>
              <w:tabs>
                <w:tab w:val="left" w:pos="2028"/>
              </w:tabs>
              <w:spacing w:before="120"/>
              <w:ind w:firstLine="40"/>
              <w:rPr>
                <w:sz w:val="28"/>
                <w:szCs w:val="28"/>
              </w:rPr>
            </w:pPr>
            <w:r w:rsidRPr="001F7529">
              <w:rPr>
                <w:sz w:val="28"/>
                <w:szCs w:val="28"/>
              </w:rPr>
              <w:t>– управляемый коммутатор линий</w:t>
            </w:r>
            <w:r>
              <w:rPr>
                <w:sz w:val="28"/>
                <w:szCs w:val="28"/>
              </w:rPr>
              <w:t>;</w:t>
            </w:r>
          </w:p>
        </w:tc>
      </w:tr>
      <w:tr w:rsidR="00BF0209" w:rsidRPr="00F96B40" w14:paraId="67F91DD9" w14:textId="77777777" w:rsidTr="00344914">
        <w:tc>
          <w:tcPr>
            <w:tcW w:w="1668" w:type="dxa"/>
          </w:tcPr>
          <w:p w14:paraId="06706DE8" w14:textId="77777777" w:rsidR="00BF0209" w:rsidRPr="001F7529" w:rsidRDefault="00BF0209" w:rsidP="00344914">
            <w:pPr>
              <w:tabs>
                <w:tab w:val="left" w:pos="2028"/>
              </w:tabs>
              <w:spacing w:before="120"/>
              <w:rPr>
                <w:sz w:val="28"/>
                <w:szCs w:val="28"/>
              </w:rPr>
            </w:pPr>
            <w:r w:rsidRPr="001F7529">
              <w:rPr>
                <w:sz w:val="28"/>
                <w:szCs w:val="28"/>
              </w:rPr>
              <w:t xml:space="preserve">УПВ КЛ </w:t>
            </w:r>
          </w:p>
        </w:tc>
        <w:tc>
          <w:tcPr>
            <w:tcW w:w="7637" w:type="dxa"/>
          </w:tcPr>
          <w:p w14:paraId="22350B24" w14:textId="77777777" w:rsidR="00BF0209" w:rsidRPr="001F7529" w:rsidRDefault="00BF0209" w:rsidP="00344914">
            <w:pPr>
              <w:tabs>
                <w:tab w:val="left" w:pos="2028"/>
              </w:tabs>
              <w:spacing w:before="120"/>
              <w:ind w:firstLine="40"/>
              <w:rPr>
                <w:sz w:val="28"/>
                <w:szCs w:val="28"/>
              </w:rPr>
            </w:pPr>
            <w:r w:rsidRPr="001F7529">
              <w:rPr>
                <w:sz w:val="28"/>
                <w:szCs w:val="28"/>
              </w:rPr>
              <w:t>– управляемый периферийный вычислитель с функцией коммутации линий;</w:t>
            </w:r>
          </w:p>
        </w:tc>
      </w:tr>
      <w:tr w:rsidR="00BF0209" w:rsidRPr="00F96B40" w14:paraId="1F85F269" w14:textId="77777777" w:rsidTr="00344914">
        <w:tc>
          <w:tcPr>
            <w:tcW w:w="1668" w:type="dxa"/>
          </w:tcPr>
          <w:p w14:paraId="5AFAE965" w14:textId="77777777" w:rsidR="00BF0209" w:rsidRPr="001F7529" w:rsidRDefault="00BF0209" w:rsidP="00344914">
            <w:pPr>
              <w:tabs>
                <w:tab w:val="left" w:pos="2028"/>
              </w:tabs>
              <w:spacing w:before="120"/>
              <w:rPr>
                <w:sz w:val="28"/>
                <w:szCs w:val="28"/>
              </w:rPr>
            </w:pPr>
            <w:r w:rsidRPr="001F7529">
              <w:rPr>
                <w:sz w:val="28"/>
                <w:szCs w:val="28"/>
              </w:rPr>
              <w:t xml:space="preserve">ФПО </w:t>
            </w:r>
          </w:p>
        </w:tc>
        <w:tc>
          <w:tcPr>
            <w:tcW w:w="7637" w:type="dxa"/>
          </w:tcPr>
          <w:p w14:paraId="66D8A02E" w14:textId="77777777" w:rsidR="00BF0209" w:rsidRPr="001F7529" w:rsidRDefault="00BF0209" w:rsidP="00344914">
            <w:pPr>
              <w:tabs>
                <w:tab w:val="left" w:pos="2028"/>
              </w:tabs>
              <w:spacing w:before="120"/>
              <w:ind w:firstLine="40"/>
              <w:rPr>
                <w:sz w:val="28"/>
                <w:szCs w:val="28"/>
              </w:rPr>
            </w:pPr>
            <w:r w:rsidRPr="001F7529">
              <w:rPr>
                <w:sz w:val="28"/>
                <w:szCs w:val="28"/>
              </w:rPr>
              <w:t>– функциональное программное обеспечение;</w:t>
            </w:r>
          </w:p>
        </w:tc>
      </w:tr>
      <w:tr w:rsidR="00BF0209" w:rsidRPr="00F96B40" w14:paraId="7DDEC23C" w14:textId="77777777" w:rsidTr="00344914">
        <w:tc>
          <w:tcPr>
            <w:tcW w:w="1668" w:type="dxa"/>
          </w:tcPr>
          <w:p w14:paraId="70B1569F" w14:textId="77777777" w:rsidR="00BF0209" w:rsidRPr="001F7529" w:rsidRDefault="00BF0209" w:rsidP="00344914">
            <w:pPr>
              <w:tabs>
                <w:tab w:val="left" w:pos="2028"/>
              </w:tabs>
              <w:spacing w:before="120"/>
              <w:rPr>
                <w:sz w:val="28"/>
                <w:szCs w:val="28"/>
              </w:rPr>
            </w:pPr>
            <w:r w:rsidRPr="001F7529">
              <w:rPr>
                <w:sz w:val="28"/>
                <w:szCs w:val="28"/>
              </w:rPr>
              <w:t>ЦАП</w:t>
            </w:r>
          </w:p>
        </w:tc>
        <w:tc>
          <w:tcPr>
            <w:tcW w:w="7637" w:type="dxa"/>
          </w:tcPr>
          <w:p w14:paraId="5E54FF9B" w14:textId="77777777" w:rsidR="00BF0209" w:rsidRPr="001F7529" w:rsidRDefault="00BF0209" w:rsidP="00344914">
            <w:pPr>
              <w:tabs>
                <w:tab w:val="left" w:pos="2028"/>
              </w:tabs>
              <w:spacing w:before="120"/>
              <w:ind w:firstLine="40"/>
              <w:rPr>
                <w:sz w:val="28"/>
                <w:szCs w:val="28"/>
              </w:rPr>
            </w:pPr>
            <w:r w:rsidRPr="001F7529">
              <w:rPr>
                <w:sz w:val="28"/>
                <w:szCs w:val="28"/>
              </w:rPr>
              <w:t>– цифро-аналоговый преобразователь</w:t>
            </w:r>
            <w:r>
              <w:rPr>
                <w:sz w:val="28"/>
                <w:szCs w:val="28"/>
              </w:rPr>
              <w:t>.</w:t>
            </w:r>
          </w:p>
        </w:tc>
      </w:tr>
    </w:tbl>
    <w:p w14:paraId="218EA4AB" w14:textId="1DD66AE8" w:rsidR="00F96B40" w:rsidRDefault="00F96B40" w:rsidP="00F96B40">
      <w:pPr>
        <w:tabs>
          <w:tab w:val="left" w:pos="2028"/>
        </w:tabs>
        <w:spacing w:before="120"/>
        <w:ind w:left="567"/>
        <w:rPr>
          <w:sz w:val="28"/>
          <w:szCs w:val="28"/>
        </w:rPr>
      </w:pPr>
    </w:p>
    <w:p w14:paraId="6A9BC1C7" w14:textId="3FFFC0B6" w:rsidR="00B11217" w:rsidRPr="00772472" w:rsidRDefault="00FE762E" w:rsidP="00F82A1F">
      <w:pPr>
        <w:pStyle w:val="1"/>
        <w:keepNext w:val="0"/>
        <w:keepLines w:val="0"/>
        <w:pageBreakBefore/>
        <w:numPr>
          <w:ilvl w:val="0"/>
          <w:numId w:val="0"/>
        </w:numPr>
        <w:spacing w:before="0" w:after="0" w:line="360" w:lineRule="auto"/>
        <w:ind w:left="113" w:right="0" w:firstLine="709"/>
        <w:rPr>
          <w:b/>
          <w:sz w:val="32"/>
          <w:szCs w:val="28"/>
        </w:rPr>
      </w:pPr>
      <w:bookmarkStart w:id="32" w:name="_Toc35089359"/>
      <w:r w:rsidRPr="00772472">
        <w:rPr>
          <w:b/>
          <w:sz w:val="32"/>
          <w:szCs w:val="28"/>
        </w:rPr>
        <w:lastRenderedPageBreak/>
        <w:t>Вводная часть</w:t>
      </w:r>
      <w:bookmarkEnd w:id="32"/>
    </w:p>
    <w:p w14:paraId="59E87AA4" w14:textId="4CB2B5D2" w:rsidR="00F02F6E" w:rsidRDefault="00A0417D" w:rsidP="00F82A1F">
      <w:pPr>
        <w:spacing w:line="360" w:lineRule="auto"/>
        <w:ind w:left="113" w:firstLine="709"/>
        <w:jc w:val="both"/>
        <w:rPr>
          <w:sz w:val="28"/>
          <w:szCs w:val="28"/>
        </w:rPr>
      </w:pPr>
      <w:r>
        <w:rPr>
          <w:sz w:val="28"/>
          <w:szCs w:val="28"/>
        </w:rPr>
        <w:t xml:space="preserve">Настоящие ТУ распространяются на </w:t>
      </w:r>
      <w:r w:rsidR="00B90F2A">
        <w:rPr>
          <w:sz w:val="28"/>
          <w:szCs w:val="28"/>
        </w:rPr>
        <w:t>с</w:t>
      </w:r>
      <w:r w:rsidR="00B90F2A" w:rsidRPr="008D443F">
        <w:rPr>
          <w:sz w:val="28"/>
          <w:szCs w:val="28"/>
        </w:rPr>
        <w:t>тенд полунатурного моделирования комплекса бортового радиоэлектронного оборудования вертолета Ка-226Т</w:t>
      </w:r>
      <w:r w:rsidR="00B90F2A">
        <w:rPr>
          <w:sz w:val="28"/>
          <w:szCs w:val="28"/>
        </w:rPr>
        <w:t xml:space="preserve"> </w:t>
      </w:r>
      <w:r w:rsidR="00B90F2A" w:rsidRPr="008D443F">
        <w:rPr>
          <w:sz w:val="28"/>
          <w:szCs w:val="28"/>
        </w:rPr>
        <w:t>для и/з «356»</w:t>
      </w:r>
      <w:r w:rsidR="00F67DAC">
        <w:rPr>
          <w:sz w:val="28"/>
          <w:szCs w:val="28"/>
        </w:rPr>
        <w:t xml:space="preserve"> (далее – </w:t>
      </w:r>
      <w:r w:rsidR="00ED41C3">
        <w:rPr>
          <w:sz w:val="28"/>
          <w:szCs w:val="28"/>
        </w:rPr>
        <w:t>Стенд БРЭО-226Т</w:t>
      </w:r>
      <w:r w:rsidR="00846150">
        <w:rPr>
          <w:sz w:val="28"/>
          <w:szCs w:val="28"/>
        </w:rPr>
        <w:t>)</w:t>
      </w:r>
      <w:r w:rsidR="00264D24">
        <w:rPr>
          <w:sz w:val="28"/>
          <w:szCs w:val="28"/>
        </w:rPr>
        <w:t xml:space="preserve">, </w:t>
      </w:r>
      <w:r w:rsidR="00264D24" w:rsidRPr="00264D24">
        <w:rPr>
          <w:sz w:val="28"/>
          <w:szCs w:val="28"/>
        </w:rPr>
        <w:t>предназначенного для</w:t>
      </w:r>
      <w:r w:rsidR="00B721F2">
        <w:rPr>
          <w:sz w:val="28"/>
          <w:szCs w:val="28"/>
        </w:rPr>
        <w:t xml:space="preserve"> интеграции и отработки взаимодействия составных частей комплекса БРЭО-</w:t>
      </w:r>
      <w:r w:rsidR="00B82E6B">
        <w:rPr>
          <w:sz w:val="28"/>
          <w:szCs w:val="28"/>
        </w:rPr>
        <w:t>226</w:t>
      </w:r>
      <w:r w:rsidR="00B721F2">
        <w:rPr>
          <w:sz w:val="28"/>
          <w:szCs w:val="28"/>
        </w:rPr>
        <w:t>Т и взаимодействующего с ним оборудования, проведения предварительных</w:t>
      </w:r>
      <w:r w:rsidR="005C0DB2">
        <w:rPr>
          <w:sz w:val="28"/>
          <w:szCs w:val="28"/>
        </w:rPr>
        <w:t xml:space="preserve">, </w:t>
      </w:r>
      <w:r w:rsidR="005C0DB2" w:rsidRPr="005C0DB2">
        <w:rPr>
          <w:sz w:val="28"/>
          <w:szCs w:val="28"/>
        </w:rPr>
        <w:t>типовых и периодических испытаний</w:t>
      </w:r>
      <w:r w:rsidR="00B721F2">
        <w:rPr>
          <w:sz w:val="28"/>
          <w:szCs w:val="28"/>
        </w:rPr>
        <w:t xml:space="preserve"> комплекса БРЭО-</w:t>
      </w:r>
      <w:r w:rsidR="005C0DB2">
        <w:rPr>
          <w:sz w:val="28"/>
          <w:szCs w:val="28"/>
        </w:rPr>
        <w:t>226</w:t>
      </w:r>
      <w:r w:rsidR="00B721F2">
        <w:rPr>
          <w:sz w:val="28"/>
          <w:szCs w:val="28"/>
        </w:rPr>
        <w:t>Т</w:t>
      </w:r>
      <w:r w:rsidR="005C0DB2">
        <w:rPr>
          <w:sz w:val="28"/>
          <w:szCs w:val="28"/>
        </w:rPr>
        <w:t>, а также</w:t>
      </w:r>
      <w:r w:rsidR="00E15FCB">
        <w:rPr>
          <w:sz w:val="28"/>
          <w:szCs w:val="28"/>
        </w:rPr>
        <w:t xml:space="preserve"> </w:t>
      </w:r>
      <w:r w:rsidR="00E15FCB" w:rsidRPr="00E15FCB">
        <w:rPr>
          <w:sz w:val="28"/>
          <w:szCs w:val="28"/>
        </w:rPr>
        <w:t>сопровождения комплекса БРЭО-226Т на всех этапах его жизненного цикла, в том числе</w:t>
      </w:r>
      <w:r w:rsidR="00613BAA">
        <w:rPr>
          <w:sz w:val="28"/>
          <w:szCs w:val="28"/>
        </w:rPr>
        <w:t>,</w:t>
      </w:r>
      <w:r w:rsidR="00EB60DA">
        <w:rPr>
          <w:sz w:val="28"/>
          <w:szCs w:val="28"/>
        </w:rPr>
        <w:t xml:space="preserve"> сопровождения</w:t>
      </w:r>
      <w:r w:rsidR="00F353C0">
        <w:rPr>
          <w:sz w:val="28"/>
          <w:szCs w:val="28"/>
        </w:rPr>
        <w:t xml:space="preserve"> наземных и летных</w:t>
      </w:r>
      <w:r w:rsidR="00613BAA">
        <w:rPr>
          <w:sz w:val="28"/>
          <w:szCs w:val="28"/>
        </w:rPr>
        <w:t xml:space="preserve"> испытаний </w:t>
      </w:r>
      <w:r w:rsidR="00454872">
        <w:rPr>
          <w:sz w:val="28"/>
          <w:szCs w:val="28"/>
        </w:rPr>
        <w:t>и последующией эксплуатации в составе вертолета</w:t>
      </w:r>
      <w:r w:rsidR="002F7482">
        <w:rPr>
          <w:sz w:val="28"/>
          <w:szCs w:val="28"/>
        </w:rPr>
        <w:t>, в</w:t>
      </w:r>
      <w:r w:rsidR="00177678">
        <w:rPr>
          <w:sz w:val="28"/>
          <w:szCs w:val="28"/>
        </w:rPr>
        <w:t>ключая</w:t>
      </w:r>
      <w:r w:rsidR="002F7482">
        <w:rPr>
          <w:sz w:val="28"/>
          <w:szCs w:val="28"/>
        </w:rPr>
        <w:t xml:space="preserve"> </w:t>
      </w:r>
      <w:r w:rsidR="00A32EE1">
        <w:rPr>
          <w:sz w:val="28"/>
          <w:szCs w:val="28"/>
        </w:rPr>
        <w:t xml:space="preserve">сопровождение работ по </w:t>
      </w:r>
      <w:r w:rsidR="002F7482">
        <w:rPr>
          <w:sz w:val="28"/>
          <w:szCs w:val="28"/>
        </w:rPr>
        <w:t>авторск</w:t>
      </w:r>
      <w:r w:rsidR="00A32EE1">
        <w:rPr>
          <w:sz w:val="28"/>
          <w:szCs w:val="28"/>
        </w:rPr>
        <w:t>ому надзору и контролю</w:t>
      </w:r>
      <w:r w:rsidR="002F7482">
        <w:rPr>
          <w:sz w:val="28"/>
          <w:szCs w:val="28"/>
        </w:rPr>
        <w:t xml:space="preserve"> </w:t>
      </w:r>
      <w:r w:rsidR="00177678">
        <w:rPr>
          <w:sz w:val="28"/>
          <w:szCs w:val="28"/>
        </w:rPr>
        <w:t>в эксплуатации</w:t>
      </w:r>
      <w:r w:rsidR="00454872">
        <w:rPr>
          <w:sz w:val="28"/>
          <w:szCs w:val="28"/>
        </w:rPr>
        <w:t>.</w:t>
      </w:r>
    </w:p>
    <w:p w14:paraId="1F9FA4D5" w14:textId="46B5D7D8" w:rsidR="000228A2" w:rsidRPr="000C44A1" w:rsidRDefault="000228A2" w:rsidP="00F82A1F">
      <w:pPr>
        <w:spacing w:line="360" w:lineRule="auto"/>
        <w:ind w:left="113" w:firstLine="709"/>
        <w:jc w:val="both"/>
        <w:rPr>
          <w:sz w:val="28"/>
          <w:szCs w:val="28"/>
        </w:rPr>
      </w:pPr>
      <w:r w:rsidRPr="000C44A1">
        <w:rPr>
          <w:sz w:val="28"/>
          <w:szCs w:val="28"/>
        </w:rPr>
        <w:t xml:space="preserve">В частности, но не ограничиваясь, </w:t>
      </w:r>
      <w:r w:rsidRPr="000C44A1">
        <w:rPr>
          <w:sz w:val="28"/>
        </w:rPr>
        <w:t>Стенд БРЭО-226Т предназначен для:</w:t>
      </w:r>
    </w:p>
    <w:p w14:paraId="4A834AAE" w14:textId="716380D5" w:rsidR="000228A2" w:rsidRPr="003D045C" w:rsidRDefault="000228A2" w:rsidP="00F82A1F">
      <w:pPr>
        <w:pStyle w:val="afa"/>
        <w:numPr>
          <w:ilvl w:val="5"/>
          <w:numId w:val="23"/>
        </w:numPr>
        <w:tabs>
          <w:tab w:val="clear" w:pos="3240"/>
        </w:tabs>
        <w:spacing w:line="360" w:lineRule="auto"/>
        <w:ind w:left="113" w:firstLine="709"/>
        <w:jc w:val="both"/>
        <w:rPr>
          <w:sz w:val="28"/>
        </w:rPr>
      </w:pPr>
      <w:r w:rsidRPr="003D045C">
        <w:rPr>
          <w:sz w:val="28"/>
        </w:rPr>
        <w:t xml:space="preserve">отработки информационного взаимодействия изделий (систем), входящих в состав комплекса БРЭО-226Т, и протоколов информационного </w:t>
      </w:r>
      <w:r w:rsidR="00F67DAC">
        <w:rPr>
          <w:sz w:val="28"/>
        </w:rPr>
        <w:t>взаимодействия изделий</w:t>
      </w:r>
      <w:r w:rsidRPr="003D045C">
        <w:rPr>
          <w:sz w:val="28"/>
        </w:rPr>
        <w:t xml:space="preserve"> (систем) комплекса БРЭО-226Т;</w:t>
      </w:r>
    </w:p>
    <w:p w14:paraId="29D4E41B" w14:textId="77777777" w:rsidR="000228A2" w:rsidRPr="000C44A1" w:rsidRDefault="000228A2" w:rsidP="00F82A1F">
      <w:pPr>
        <w:pStyle w:val="afa"/>
        <w:numPr>
          <w:ilvl w:val="5"/>
          <w:numId w:val="23"/>
        </w:numPr>
        <w:tabs>
          <w:tab w:val="clear" w:pos="3240"/>
        </w:tabs>
        <w:spacing w:line="360" w:lineRule="auto"/>
        <w:ind w:left="113" w:firstLine="709"/>
        <w:jc w:val="both"/>
        <w:rPr>
          <w:sz w:val="28"/>
        </w:rPr>
      </w:pPr>
      <w:r w:rsidRPr="000C44A1">
        <w:rPr>
          <w:sz w:val="28"/>
        </w:rPr>
        <w:t xml:space="preserve">отработки режимов работы </w:t>
      </w:r>
      <w:r>
        <w:rPr>
          <w:sz w:val="28"/>
        </w:rPr>
        <w:t>комплекса</w:t>
      </w:r>
      <w:r w:rsidRPr="000C44A1">
        <w:rPr>
          <w:sz w:val="28"/>
        </w:rPr>
        <w:t xml:space="preserve"> БРЭО-226Т в соответствии с логиками работы и программами функционирования;</w:t>
      </w:r>
    </w:p>
    <w:p w14:paraId="673FB30D" w14:textId="77777777" w:rsidR="000228A2" w:rsidRPr="000C44A1" w:rsidRDefault="000228A2" w:rsidP="00F82A1F">
      <w:pPr>
        <w:pStyle w:val="afa"/>
        <w:numPr>
          <w:ilvl w:val="5"/>
          <w:numId w:val="23"/>
        </w:numPr>
        <w:tabs>
          <w:tab w:val="clear" w:pos="3240"/>
        </w:tabs>
        <w:spacing w:line="360" w:lineRule="auto"/>
        <w:ind w:left="113" w:firstLine="709"/>
        <w:jc w:val="both"/>
        <w:rPr>
          <w:sz w:val="28"/>
        </w:rPr>
      </w:pPr>
      <w:r w:rsidRPr="000C44A1">
        <w:rPr>
          <w:sz w:val="28"/>
        </w:rPr>
        <w:t>проверки (отработки) частных протоколов информационного взаимодействия (циклограмма, кодирование/декодирование сообщений обмена и информационных полей сообщений и др.);</w:t>
      </w:r>
    </w:p>
    <w:p w14:paraId="11C4F25C" w14:textId="77777777" w:rsidR="000228A2" w:rsidRPr="000C44A1" w:rsidRDefault="000228A2" w:rsidP="00F82A1F">
      <w:pPr>
        <w:pStyle w:val="afa"/>
        <w:numPr>
          <w:ilvl w:val="5"/>
          <w:numId w:val="23"/>
        </w:numPr>
        <w:tabs>
          <w:tab w:val="clear" w:pos="3240"/>
        </w:tabs>
        <w:spacing w:line="360" w:lineRule="auto"/>
        <w:ind w:left="113" w:firstLine="709"/>
        <w:jc w:val="both"/>
        <w:rPr>
          <w:sz w:val="28"/>
        </w:rPr>
      </w:pPr>
      <w:r w:rsidRPr="000C44A1">
        <w:rPr>
          <w:sz w:val="28"/>
        </w:rPr>
        <w:t>определения фактической (максимальной) загрузки информационных интерфейсов при штатном обмене комплекса БРЭО-226Т;</w:t>
      </w:r>
    </w:p>
    <w:p w14:paraId="4B9277D5" w14:textId="77777777" w:rsidR="000228A2" w:rsidRPr="000C44A1" w:rsidRDefault="000228A2" w:rsidP="00F82A1F">
      <w:pPr>
        <w:pStyle w:val="afa"/>
        <w:numPr>
          <w:ilvl w:val="5"/>
          <w:numId w:val="23"/>
        </w:numPr>
        <w:tabs>
          <w:tab w:val="clear" w:pos="3240"/>
        </w:tabs>
        <w:spacing w:line="360" w:lineRule="auto"/>
        <w:ind w:left="113" w:firstLine="709"/>
        <w:jc w:val="both"/>
        <w:rPr>
          <w:sz w:val="28"/>
        </w:rPr>
      </w:pPr>
      <w:r w:rsidRPr="000C44A1">
        <w:rPr>
          <w:sz w:val="28"/>
        </w:rPr>
        <w:t>определения фактической (максимальной) загрузки вычислительных средств изделий, входящих в состав комплекса БРЭО-226Т;</w:t>
      </w:r>
    </w:p>
    <w:p w14:paraId="4D0BFA00" w14:textId="77777777" w:rsidR="000228A2" w:rsidRPr="000C44A1" w:rsidRDefault="000228A2" w:rsidP="00F82A1F">
      <w:pPr>
        <w:pStyle w:val="afa"/>
        <w:numPr>
          <w:ilvl w:val="5"/>
          <w:numId w:val="23"/>
        </w:numPr>
        <w:tabs>
          <w:tab w:val="clear" w:pos="3240"/>
        </w:tabs>
        <w:spacing w:line="360" w:lineRule="auto"/>
        <w:ind w:left="113" w:firstLine="709"/>
        <w:jc w:val="both"/>
        <w:rPr>
          <w:sz w:val="28"/>
        </w:rPr>
      </w:pPr>
      <w:r w:rsidRPr="000C44A1">
        <w:rPr>
          <w:sz w:val="28"/>
        </w:rPr>
        <w:t>отработки и тестирования функционального программного обеспечения (ФПО) систем комплекса БРЭО-226Т, размещенного в штатных вычислительных системах, в соответствии с программной документацией (ПД) на ФПО;</w:t>
      </w:r>
    </w:p>
    <w:p w14:paraId="5F82A0BF" w14:textId="1CBB66C8" w:rsidR="000228A2" w:rsidRPr="00E466AF" w:rsidRDefault="000228A2" w:rsidP="00F82A1F">
      <w:pPr>
        <w:pStyle w:val="afa"/>
        <w:numPr>
          <w:ilvl w:val="5"/>
          <w:numId w:val="23"/>
        </w:numPr>
        <w:tabs>
          <w:tab w:val="clear" w:pos="3240"/>
        </w:tabs>
        <w:spacing w:line="360" w:lineRule="auto"/>
        <w:ind w:left="113" w:firstLine="709"/>
        <w:jc w:val="both"/>
        <w:rPr>
          <w:sz w:val="28"/>
        </w:rPr>
      </w:pPr>
      <w:r w:rsidRPr="00E466AF">
        <w:rPr>
          <w:sz w:val="28"/>
        </w:rPr>
        <w:t>отработки техничес</w:t>
      </w:r>
      <w:r w:rsidR="00F67DAC">
        <w:rPr>
          <w:sz w:val="28"/>
        </w:rPr>
        <w:t>ких характеристик оборудования к</w:t>
      </w:r>
      <w:r w:rsidRPr="00E466AF">
        <w:rPr>
          <w:sz w:val="28"/>
        </w:rPr>
        <w:t>омплекса БРЭО-226Т в соответствии с техническими условиями (ТУ);</w:t>
      </w:r>
    </w:p>
    <w:p w14:paraId="315DBBEB" w14:textId="5C0EE8F4" w:rsidR="000228A2" w:rsidRDefault="000228A2" w:rsidP="00F82A1F">
      <w:pPr>
        <w:pStyle w:val="afa"/>
        <w:numPr>
          <w:ilvl w:val="5"/>
          <w:numId w:val="23"/>
        </w:numPr>
        <w:tabs>
          <w:tab w:val="clear" w:pos="3240"/>
        </w:tabs>
        <w:spacing w:line="360" w:lineRule="auto"/>
        <w:ind w:left="113" w:firstLine="709"/>
        <w:jc w:val="both"/>
        <w:rPr>
          <w:sz w:val="28"/>
        </w:rPr>
      </w:pPr>
      <w:r w:rsidRPr="000C44A1">
        <w:rPr>
          <w:sz w:val="28"/>
        </w:rPr>
        <w:lastRenderedPageBreak/>
        <w:t>проверки (отработки) функциональных задач (режимов) комплекса БРЭО-226Т</w:t>
      </w:r>
      <w:r w:rsidR="00920DA4">
        <w:rPr>
          <w:sz w:val="28"/>
        </w:rPr>
        <w:t>;</w:t>
      </w:r>
    </w:p>
    <w:p w14:paraId="020318A8" w14:textId="42F0B2AF" w:rsidR="00457FE0" w:rsidRPr="00457FE0" w:rsidRDefault="00920DA4" w:rsidP="00F82A1F">
      <w:pPr>
        <w:pStyle w:val="afa"/>
        <w:numPr>
          <w:ilvl w:val="5"/>
          <w:numId w:val="23"/>
        </w:numPr>
        <w:tabs>
          <w:tab w:val="clear" w:pos="3240"/>
        </w:tabs>
        <w:spacing w:line="360" w:lineRule="auto"/>
        <w:ind w:left="113" w:firstLine="709"/>
        <w:jc w:val="both"/>
        <w:rPr>
          <w:sz w:val="28"/>
        </w:rPr>
      </w:pPr>
      <w:r>
        <w:rPr>
          <w:sz w:val="28"/>
        </w:rPr>
        <w:t>реализации</w:t>
      </w:r>
      <w:r w:rsidR="00457FE0" w:rsidRPr="00457FE0">
        <w:rPr>
          <w:sz w:val="28"/>
        </w:rPr>
        <w:t xml:space="preserve"> контроля конфигурации стенда </w:t>
      </w:r>
      <w:r w:rsidR="00457FE0" w:rsidRPr="00495DE0">
        <w:rPr>
          <w:sz w:val="28"/>
        </w:rPr>
        <w:t>БРЭО-226Т</w:t>
      </w:r>
      <w:r w:rsidR="00457FE0" w:rsidRPr="00457FE0">
        <w:rPr>
          <w:sz w:val="28"/>
        </w:rPr>
        <w:t xml:space="preserve"> и отдельных функций автоматизации испытаний:</w:t>
      </w:r>
    </w:p>
    <w:p w14:paraId="4BD59A9B" w14:textId="77777777" w:rsidR="00457FE0" w:rsidRPr="00495DE0" w:rsidRDefault="00457FE0" w:rsidP="00F82A1F">
      <w:pPr>
        <w:pStyle w:val="afa"/>
        <w:numPr>
          <w:ilvl w:val="4"/>
          <w:numId w:val="39"/>
        </w:numPr>
        <w:spacing w:line="360" w:lineRule="auto"/>
        <w:ind w:left="113" w:firstLine="709"/>
        <w:jc w:val="both"/>
        <w:rPr>
          <w:sz w:val="28"/>
        </w:rPr>
      </w:pPr>
      <w:r w:rsidRPr="00495DE0">
        <w:rPr>
          <w:sz w:val="28"/>
        </w:rPr>
        <w:t>обеспечения автоматического и полуавтоматического статического тестирования систем комплекса БРЭО-226Т;</w:t>
      </w:r>
    </w:p>
    <w:p w14:paraId="5C990147" w14:textId="77777777" w:rsidR="00457FE0" w:rsidRPr="00495DE0" w:rsidRDefault="00457FE0" w:rsidP="00F82A1F">
      <w:pPr>
        <w:pStyle w:val="afa"/>
        <w:numPr>
          <w:ilvl w:val="4"/>
          <w:numId w:val="39"/>
        </w:numPr>
        <w:spacing w:line="360" w:lineRule="auto"/>
        <w:ind w:left="113" w:firstLine="709"/>
        <w:jc w:val="both"/>
        <w:rPr>
          <w:sz w:val="28"/>
        </w:rPr>
      </w:pPr>
      <w:r w:rsidRPr="00495DE0">
        <w:rPr>
          <w:sz w:val="28"/>
        </w:rPr>
        <w:t>обеспечения проведения заранее подготовленных сценариев автономных проверок;</w:t>
      </w:r>
    </w:p>
    <w:p w14:paraId="11D832AA" w14:textId="54A92972" w:rsidR="00034B53" w:rsidRDefault="00457FE0" w:rsidP="00F82A1F">
      <w:pPr>
        <w:pStyle w:val="afa"/>
        <w:numPr>
          <w:ilvl w:val="4"/>
          <w:numId w:val="39"/>
        </w:numPr>
        <w:spacing w:line="360" w:lineRule="auto"/>
        <w:ind w:left="113" w:firstLine="709"/>
        <w:jc w:val="both"/>
        <w:rPr>
          <w:sz w:val="28"/>
        </w:rPr>
      </w:pPr>
      <w:r w:rsidRPr="00495DE0">
        <w:rPr>
          <w:sz w:val="28"/>
        </w:rPr>
        <w:t>автоматической генерации протоколов проверок с последующим хранением в базе данных</w:t>
      </w:r>
      <w:r w:rsidR="00034B53" w:rsidRPr="00495DE0">
        <w:rPr>
          <w:sz w:val="28"/>
        </w:rPr>
        <w:t>;</w:t>
      </w:r>
    </w:p>
    <w:p w14:paraId="788FFBC2" w14:textId="5C9401AF" w:rsidR="00034B53" w:rsidRDefault="00034B53" w:rsidP="00F82A1F">
      <w:pPr>
        <w:pStyle w:val="afa"/>
        <w:numPr>
          <w:ilvl w:val="5"/>
          <w:numId w:val="23"/>
        </w:numPr>
        <w:tabs>
          <w:tab w:val="clear" w:pos="3240"/>
        </w:tabs>
        <w:spacing w:line="360" w:lineRule="auto"/>
        <w:ind w:left="113" w:firstLine="709"/>
        <w:jc w:val="both"/>
        <w:rPr>
          <w:sz w:val="28"/>
        </w:rPr>
      </w:pPr>
      <w:r w:rsidRPr="00034B53">
        <w:rPr>
          <w:sz w:val="28"/>
        </w:rPr>
        <w:t>обеспечения возможности сборки, интеграции, отладки и тестирования функционального программного обеспечения вычислительных систем из состава комплекса БРЭО-226Т</w:t>
      </w:r>
      <w:r>
        <w:rPr>
          <w:sz w:val="28"/>
        </w:rPr>
        <w:t>.</w:t>
      </w:r>
      <w:r w:rsidRPr="00034B53">
        <w:rPr>
          <w:sz w:val="28"/>
        </w:rPr>
        <w:t xml:space="preserve"> </w:t>
      </w:r>
    </w:p>
    <w:p w14:paraId="65EDFCB2" w14:textId="08A68D86" w:rsidR="006E37B7" w:rsidRPr="00F02F6E" w:rsidRDefault="00D049B3" w:rsidP="00F82A1F">
      <w:pPr>
        <w:spacing w:line="360" w:lineRule="auto"/>
        <w:ind w:left="113" w:firstLine="709"/>
        <w:jc w:val="both"/>
        <w:rPr>
          <w:sz w:val="28"/>
          <w:szCs w:val="28"/>
        </w:rPr>
      </w:pPr>
      <w:r w:rsidRPr="00034B53">
        <w:rPr>
          <w:sz w:val="28"/>
          <w:szCs w:val="28"/>
        </w:rPr>
        <w:t>Данные технические условия действуют совместно с</w:t>
      </w:r>
      <w:r w:rsidR="006E37B7" w:rsidRPr="00034B53">
        <w:rPr>
          <w:sz w:val="28"/>
          <w:szCs w:val="28"/>
        </w:rPr>
        <w:t>о следу</w:t>
      </w:r>
      <w:r w:rsidR="00034B53">
        <w:rPr>
          <w:sz w:val="28"/>
          <w:szCs w:val="28"/>
        </w:rPr>
        <w:t>ющими документами:</w:t>
      </w:r>
    </w:p>
    <w:p w14:paraId="576A39E3" w14:textId="17C949C2" w:rsidR="006E37B7" w:rsidRPr="00177678" w:rsidRDefault="00B042CF" w:rsidP="00F82A1F">
      <w:pPr>
        <w:pStyle w:val="afa"/>
        <w:numPr>
          <w:ilvl w:val="5"/>
          <w:numId w:val="23"/>
        </w:numPr>
        <w:tabs>
          <w:tab w:val="clear" w:pos="3240"/>
        </w:tabs>
        <w:spacing w:line="360" w:lineRule="auto"/>
        <w:ind w:left="113" w:firstLine="709"/>
        <w:jc w:val="both"/>
        <w:rPr>
          <w:sz w:val="28"/>
        </w:rPr>
      </w:pPr>
      <w:bookmarkStart w:id="33" w:name="_Hlk34987280"/>
      <w:r>
        <w:rPr>
          <w:sz w:val="28"/>
        </w:rPr>
        <w:t>П</w:t>
      </w:r>
      <w:r w:rsidR="00D049B3" w:rsidRPr="00177678">
        <w:rPr>
          <w:sz w:val="28"/>
        </w:rPr>
        <w:t>рограмм</w:t>
      </w:r>
      <w:r w:rsidR="006E37B7" w:rsidRPr="00177678">
        <w:rPr>
          <w:sz w:val="28"/>
        </w:rPr>
        <w:t>а</w:t>
      </w:r>
      <w:r w:rsidR="00D049B3" w:rsidRPr="00177678">
        <w:rPr>
          <w:sz w:val="28"/>
        </w:rPr>
        <w:t xml:space="preserve"> и методик</w:t>
      </w:r>
      <w:r w:rsidR="006E37B7" w:rsidRPr="00177678">
        <w:rPr>
          <w:sz w:val="28"/>
        </w:rPr>
        <w:t>а</w:t>
      </w:r>
      <w:r w:rsidR="00D049B3" w:rsidRPr="00177678">
        <w:rPr>
          <w:sz w:val="28"/>
        </w:rPr>
        <w:t xml:space="preserve"> приемо-сдаточных испытаний</w:t>
      </w:r>
      <w:r w:rsidR="006E37B7" w:rsidRPr="00177678">
        <w:rPr>
          <w:sz w:val="28"/>
        </w:rPr>
        <w:t xml:space="preserve"> МВАУ</w:t>
      </w:r>
      <w:r w:rsidR="002D0F3A" w:rsidRPr="00177678">
        <w:rPr>
          <w:sz w:val="28"/>
        </w:rPr>
        <w:t>.466535</w:t>
      </w:r>
      <w:r w:rsidR="00361B0A" w:rsidRPr="00177678">
        <w:rPr>
          <w:sz w:val="28"/>
        </w:rPr>
        <w:t>.001</w:t>
      </w:r>
      <w:r w:rsidR="00F0244E">
        <w:rPr>
          <w:sz w:val="28"/>
        </w:rPr>
        <w:t xml:space="preserve">ПМ (далее по тексту </w:t>
      </w:r>
      <w:r>
        <w:rPr>
          <w:sz w:val="28"/>
        </w:rPr>
        <w:t xml:space="preserve">– </w:t>
      </w:r>
      <w:r w:rsidR="00F0244E">
        <w:rPr>
          <w:sz w:val="28"/>
        </w:rPr>
        <w:t>ПМ);</w:t>
      </w:r>
    </w:p>
    <w:bookmarkEnd w:id="33"/>
    <w:p w14:paraId="7465F257" w14:textId="7482D064" w:rsidR="00495DE0" w:rsidRPr="00177678" w:rsidRDefault="00B042CF" w:rsidP="00F82A1F">
      <w:pPr>
        <w:pStyle w:val="afa"/>
        <w:numPr>
          <w:ilvl w:val="5"/>
          <w:numId w:val="23"/>
        </w:numPr>
        <w:tabs>
          <w:tab w:val="clear" w:pos="3240"/>
        </w:tabs>
        <w:spacing w:line="360" w:lineRule="auto"/>
        <w:ind w:left="113" w:firstLine="709"/>
        <w:jc w:val="both"/>
        <w:rPr>
          <w:sz w:val="28"/>
        </w:rPr>
      </w:pPr>
      <w:r>
        <w:rPr>
          <w:sz w:val="28"/>
        </w:rPr>
        <w:t>И</w:t>
      </w:r>
      <w:r w:rsidR="00D049B3" w:rsidRPr="00177678">
        <w:rPr>
          <w:sz w:val="28"/>
        </w:rPr>
        <w:t>нструкци</w:t>
      </w:r>
      <w:r w:rsidR="006E37B7" w:rsidRPr="00177678">
        <w:rPr>
          <w:sz w:val="28"/>
        </w:rPr>
        <w:t xml:space="preserve">я по проверке </w:t>
      </w:r>
      <w:r w:rsidR="003D045C" w:rsidRPr="00177678">
        <w:rPr>
          <w:sz w:val="28"/>
        </w:rPr>
        <w:t>работоспособности стенда без комплекта комплекса БРЭО-</w:t>
      </w:r>
      <w:r w:rsidR="002D0F3A" w:rsidRPr="00177678">
        <w:rPr>
          <w:sz w:val="28"/>
        </w:rPr>
        <w:t>226Т</w:t>
      </w:r>
      <w:r w:rsidR="00361B0A" w:rsidRPr="00177678">
        <w:rPr>
          <w:sz w:val="28"/>
        </w:rPr>
        <w:t xml:space="preserve"> МВАУ.466535.001И</w:t>
      </w:r>
      <w:r w:rsidR="00D322B4">
        <w:rPr>
          <w:sz w:val="28"/>
        </w:rPr>
        <w:t>.</w:t>
      </w:r>
    </w:p>
    <w:p w14:paraId="7593DB5A" w14:textId="77777777" w:rsidR="008C3918" w:rsidRDefault="004C3F78" w:rsidP="00F82A1F">
      <w:pPr>
        <w:spacing w:line="360" w:lineRule="auto"/>
        <w:ind w:left="113" w:firstLine="709"/>
        <w:jc w:val="both"/>
        <w:rPr>
          <w:sz w:val="28"/>
          <w:szCs w:val="28"/>
        </w:rPr>
      </w:pPr>
      <w:r>
        <w:rPr>
          <w:sz w:val="28"/>
          <w:szCs w:val="28"/>
        </w:rPr>
        <w:t>Пример записи при заказе: «С</w:t>
      </w:r>
      <w:r w:rsidRPr="008D443F">
        <w:rPr>
          <w:sz w:val="28"/>
          <w:szCs w:val="28"/>
        </w:rPr>
        <w:t>тенд полунатурного моделирования комплекса бортового радиоэлектронного оборудования вертолета Ка-226Т</w:t>
      </w:r>
      <w:r>
        <w:rPr>
          <w:sz w:val="28"/>
          <w:szCs w:val="28"/>
        </w:rPr>
        <w:t xml:space="preserve"> </w:t>
      </w:r>
      <w:r w:rsidRPr="008D443F">
        <w:rPr>
          <w:sz w:val="28"/>
          <w:szCs w:val="28"/>
        </w:rPr>
        <w:t>для и/з «356»</w:t>
      </w:r>
      <w:r w:rsidRPr="009D0331">
        <w:rPr>
          <w:sz w:val="28"/>
          <w:szCs w:val="28"/>
        </w:rPr>
        <w:t xml:space="preserve"> </w:t>
      </w:r>
      <w:r w:rsidRPr="004C3F78">
        <w:rPr>
          <w:sz w:val="28"/>
          <w:szCs w:val="28"/>
        </w:rPr>
        <w:t>МВАУ.466535.001ТУ</w:t>
      </w:r>
      <w:r>
        <w:rPr>
          <w:sz w:val="28"/>
          <w:szCs w:val="28"/>
        </w:rPr>
        <w:t>».</w:t>
      </w:r>
    </w:p>
    <w:p w14:paraId="4452F365" w14:textId="6E24C36F" w:rsidR="00A0417D" w:rsidRPr="00772472" w:rsidRDefault="00AF649B" w:rsidP="00F02F6E">
      <w:pPr>
        <w:numPr>
          <w:ilvl w:val="0"/>
          <w:numId w:val="3"/>
        </w:numPr>
        <w:tabs>
          <w:tab w:val="clear" w:pos="360"/>
        </w:tabs>
        <w:spacing w:line="360" w:lineRule="auto"/>
        <w:ind w:left="113" w:firstLine="709"/>
        <w:outlineLvl w:val="0"/>
        <w:rPr>
          <w:b/>
          <w:sz w:val="32"/>
          <w:szCs w:val="32"/>
        </w:rPr>
      </w:pPr>
      <w:r>
        <w:rPr>
          <w:b/>
          <w:sz w:val="32"/>
          <w:szCs w:val="32"/>
        </w:rPr>
        <w:br w:type="page"/>
      </w:r>
      <w:r w:rsidR="00655D33" w:rsidRPr="00772472">
        <w:rPr>
          <w:b/>
          <w:sz w:val="36"/>
          <w:szCs w:val="32"/>
        </w:rPr>
        <w:lastRenderedPageBreak/>
        <w:t xml:space="preserve"> </w:t>
      </w:r>
      <w:bookmarkStart w:id="34" w:name="_Toc35089360"/>
      <w:r w:rsidR="00A0417D" w:rsidRPr="00772472">
        <w:rPr>
          <w:b/>
          <w:sz w:val="32"/>
          <w:szCs w:val="32"/>
        </w:rPr>
        <w:t>Технические требования</w:t>
      </w:r>
      <w:bookmarkEnd w:id="34"/>
    </w:p>
    <w:p w14:paraId="3D505284" w14:textId="264021A1" w:rsidR="00703D68" w:rsidRPr="00772472" w:rsidRDefault="00703D68" w:rsidP="00F02F6E">
      <w:pPr>
        <w:numPr>
          <w:ilvl w:val="1"/>
          <w:numId w:val="3"/>
        </w:numPr>
        <w:spacing w:line="360" w:lineRule="auto"/>
        <w:ind w:left="113" w:firstLine="709"/>
        <w:jc w:val="both"/>
        <w:outlineLvl w:val="1"/>
        <w:rPr>
          <w:b/>
          <w:sz w:val="28"/>
          <w:szCs w:val="32"/>
        </w:rPr>
      </w:pPr>
      <w:bookmarkStart w:id="35" w:name="_Toc35089361"/>
      <w:r w:rsidRPr="00772472">
        <w:rPr>
          <w:b/>
          <w:sz w:val="28"/>
          <w:szCs w:val="32"/>
        </w:rPr>
        <w:t xml:space="preserve">Состав </w:t>
      </w:r>
      <w:r w:rsidR="00DD0E2C" w:rsidRPr="00772472">
        <w:rPr>
          <w:b/>
          <w:sz w:val="28"/>
          <w:szCs w:val="28"/>
        </w:rPr>
        <w:t>Стенда БРЭО-226Т</w:t>
      </w:r>
      <w:bookmarkEnd w:id="35"/>
    </w:p>
    <w:p w14:paraId="6C1E3E26" w14:textId="430C1E69" w:rsidR="00EC17CB" w:rsidRPr="00EC17CB" w:rsidRDefault="00EC17CB" w:rsidP="00F02F6E">
      <w:pPr>
        <w:spacing w:line="360" w:lineRule="auto"/>
        <w:ind w:left="113" w:firstLine="709"/>
        <w:jc w:val="both"/>
        <w:rPr>
          <w:sz w:val="28"/>
          <w:szCs w:val="28"/>
        </w:rPr>
      </w:pPr>
      <w:r w:rsidRPr="00EC17CB">
        <w:rPr>
          <w:sz w:val="28"/>
          <w:szCs w:val="32"/>
        </w:rPr>
        <w:t xml:space="preserve">Состав </w:t>
      </w:r>
      <w:r w:rsidRPr="00EC17CB">
        <w:rPr>
          <w:sz w:val="28"/>
          <w:szCs w:val="28"/>
        </w:rPr>
        <w:t>Стенда БРЭО-226Т</w:t>
      </w:r>
      <w:r>
        <w:rPr>
          <w:sz w:val="28"/>
          <w:szCs w:val="28"/>
        </w:rPr>
        <w:t xml:space="preserve"> </w:t>
      </w:r>
      <w:r w:rsidRPr="00EC17CB">
        <w:rPr>
          <w:sz w:val="28"/>
          <w:szCs w:val="28"/>
        </w:rPr>
        <w:t>должен соответствовать схеме деления МВАУ.466535.001.Е1</w:t>
      </w:r>
      <w:r w:rsidR="003770D2">
        <w:rPr>
          <w:sz w:val="28"/>
          <w:szCs w:val="28"/>
        </w:rPr>
        <w:t>.</w:t>
      </w:r>
    </w:p>
    <w:p w14:paraId="4D7A7036" w14:textId="3F7CBC46" w:rsidR="009F73B4" w:rsidRDefault="009F73B4" w:rsidP="00F02F6E">
      <w:pPr>
        <w:numPr>
          <w:ilvl w:val="2"/>
          <w:numId w:val="3"/>
        </w:numPr>
        <w:spacing w:line="360" w:lineRule="auto"/>
        <w:ind w:left="113" w:right="284" w:firstLine="709"/>
        <w:jc w:val="both"/>
        <w:outlineLvl w:val="2"/>
        <w:rPr>
          <w:sz w:val="28"/>
          <w:szCs w:val="28"/>
        </w:rPr>
      </w:pPr>
      <w:bookmarkStart w:id="36" w:name="_Toc35089362"/>
      <w:r>
        <w:rPr>
          <w:sz w:val="28"/>
          <w:szCs w:val="28"/>
        </w:rPr>
        <w:t>Стендовый комплект комплекса</w:t>
      </w:r>
      <w:r w:rsidR="00DD0E2C" w:rsidRPr="00182B9F">
        <w:rPr>
          <w:sz w:val="28"/>
          <w:szCs w:val="28"/>
        </w:rPr>
        <w:t xml:space="preserve"> БРЭО-226Т</w:t>
      </w:r>
      <w:bookmarkEnd w:id="36"/>
    </w:p>
    <w:p w14:paraId="5A3775CF" w14:textId="2E09BDBB" w:rsidR="00DD0E2C" w:rsidRPr="00735062" w:rsidRDefault="00D97383" w:rsidP="00772472">
      <w:pPr>
        <w:spacing w:line="360" w:lineRule="auto"/>
        <w:ind w:left="113" w:firstLine="709"/>
        <w:jc w:val="both"/>
        <w:rPr>
          <w:sz w:val="28"/>
          <w:szCs w:val="28"/>
        </w:rPr>
      </w:pPr>
      <w:r>
        <w:rPr>
          <w:sz w:val="28"/>
          <w:szCs w:val="28"/>
        </w:rPr>
        <w:t>Состав стендового</w:t>
      </w:r>
      <w:r w:rsidR="009F73B4">
        <w:rPr>
          <w:sz w:val="28"/>
          <w:szCs w:val="28"/>
        </w:rPr>
        <w:t xml:space="preserve"> комплект</w:t>
      </w:r>
      <w:r>
        <w:rPr>
          <w:sz w:val="28"/>
          <w:szCs w:val="28"/>
        </w:rPr>
        <w:t>а</w:t>
      </w:r>
      <w:r w:rsidR="009F73B4">
        <w:rPr>
          <w:sz w:val="28"/>
          <w:szCs w:val="28"/>
        </w:rPr>
        <w:t xml:space="preserve"> комплекса БРЭО-226Т</w:t>
      </w:r>
      <w:r w:rsidR="00EE32EA">
        <w:rPr>
          <w:sz w:val="28"/>
          <w:szCs w:val="28"/>
        </w:rPr>
        <w:t xml:space="preserve"> </w:t>
      </w:r>
      <w:r w:rsidR="00DD0E2C" w:rsidRPr="00182B9F">
        <w:rPr>
          <w:sz w:val="28"/>
          <w:szCs w:val="28"/>
        </w:rPr>
        <w:t xml:space="preserve">представлен в </w:t>
      </w:r>
      <w:r w:rsidR="006C545B">
        <w:rPr>
          <w:sz w:val="28"/>
          <w:szCs w:val="28"/>
        </w:rPr>
        <w:t>т</w:t>
      </w:r>
      <w:r w:rsidR="000C5824">
        <w:rPr>
          <w:sz w:val="28"/>
          <w:szCs w:val="28"/>
        </w:rPr>
        <w:t>аблице </w:t>
      </w:r>
      <w:r w:rsidR="00DD0E2C" w:rsidRPr="00182B9F">
        <w:rPr>
          <w:sz w:val="28"/>
          <w:szCs w:val="28"/>
        </w:rPr>
        <w:t>1.</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50"/>
        <w:gridCol w:w="1734"/>
        <w:gridCol w:w="1389"/>
      </w:tblGrid>
      <w:tr w:rsidR="000412D4" w:rsidRPr="00DC5B2E" w14:paraId="6C1AA7EC" w14:textId="77777777" w:rsidTr="0027054C">
        <w:trPr>
          <w:trHeight w:hRule="exact" w:val="673"/>
          <w:jc w:val="center"/>
        </w:trPr>
        <w:tc>
          <w:tcPr>
            <w:tcW w:w="8973" w:type="dxa"/>
            <w:gridSpan w:val="3"/>
            <w:tcBorders>
              <w:top w:val="nil"/>
              <w:left w:val="nil"/>
              <w:bottom w:val="nil"/>
              <w:right w:val="nil"/>
            </w:tcBorders>
            <w:vAlign w:val="center"/>
          </w:tcPr>
          <w:p w14:paraId="22FD57B6" w14:textId="2B7B6665" w:rsidR="000412D4" w:rsidRPr="000412D4" w:rsidRDefault="000412D4" w:rsidP="0027054C">
            <w:pPr>
              <w:pStyle w:val="TableParagraph"/>
              <w:spacing w:line="264" w:lineRule="auto"/>
              <w:ind w:left="81"/>
              <w:rPr>
                <w:rFonts w:ascii="Times New Roman" w:hAnsi="Times New Roman" w:cs="Times New Roman"/>
                <w:sz w:val="28"/>
                <w:szCs w:val="28"/>
                <w:lang w:val="ru-RU"/>
              </w:rPr>
            </w:pPr>
            <w:r w:rsidRPr="000412D4">
              <w:rPr>
                <w:rFonts w:ascii="Times New Roman" w:hAnsi="Times New Roman" w:cs="Times New Roman"/>
                <w:spacing w:val="20"/>
                <w:sz w:val="28"/>
                <w:szCs w:val="28"/>
                <w:lang w:val="ru-RU"/>
              </w:rPr>
              <w:t>Таблица 1</w:t>
            </w:r>
            <w:r w:rsidRPr="000412D4">
              <w:rPr>
                <w:rFonts w:ascii="Times New Roman" w:hAnsi="Times New Roman" w:cs="Times New Roman"/>
                <w:sz w:val="28"/>
                <w:szCs w:val="28"/>
                <w:lang w:val="ru-RU"/>
              </w:rPr>
              <w:t xml:space="preserve"> – Состав стендового комплекта комплекса БРЭО-226Т</w:t>
            </w:r>
          </w:p>
        </w:tc>
      </w:tr>
      <w:tr w:rsidR="008716D8" w:rsidRPr="00DC5B2E" w14:paraId="315B8486" w14:textId="77777777" w:rsidTr="000412D4">
        <w:trPr>
          <w:trHeight w:hRule="exact" w:val="673"/>
          <w:jc w:val="center"/>
        </w:trPr>
        <w:tc>
          <w:tcPr>
            <w:tcW w:w="5850" w:type="dxa"/>
            <w:vAlign w:val="center"/>
          </w:tcPr>
          <w:p w14:paraId="10969F34" w14:textId="77777777" w:rsidR="008716D8" w:rsidRPr="00A845DC" w:rsidRDefault="008716D8" w:rsidP="000A6BD2">
            <w:pPr>
              <w:pStyle w:val="TableParagraph"/>
              <w:spacing w:line="264" w:lineRule="auto"/>
              <w:jc w:val="center"/>
              <w:rPr>
                <w:rFonts w:ascii="Times New Roman" w:eastAsia="Times New Roman" w:hAnsi="Times New Roman" w:cs="Times New Roman"/>
                <w:sz w:val="28"/>
                <w:szCs w:val="28"/>
              </w:rPr>
            </w:pPr>
            <w:r w:rsidRPr="00A845DC">
              <w:rPr>
                <w:rFonts w:ascii="Times New Roman" w:hAnsi="Times New Roman" w:cs="Times New Roman"/>
                <w:sz w:val="28"/>
                <w:szCs w:val="28"/>
              </w:rPr>
              <w:t xml:space="preserve">Наименование </w:t>
            </w:r>
            <w:r w:rsidRPr="00A845DC">
              <w:rPr>
                <w:rFonts w:ascii="Times New Roman" w:hAnsi="Times New Roman" w:cs="Times New Roman"/>
                <w:sz w:val="28"/>
                <w:szCs w:val="28"/>
                <w:lang w:val="ru-RU"/>
              </w:rPr>
              <w:t>комплектующего</w:t>
            </w:r>
            <w:r w:rsidRPr="00A845DC">
              <w:rPr>
                <w:rFonts w:ascii="Times New Roman" w:hAnsi="Times New Roman" w:cs="Times New Roman"/>
                <w:sz w:val="28"/>
                <w:szCs w:val="28"/>
              </w:rPr>
              <w:t xml:space="preserve"> изделия (КИ)</w:t>
            </w:r>
          </w:p>
        </w:tc>
        <w:tc>
          <w:tcPr>
            <w:tcW w:w="1734" w:type="dxa"/>
            <w:vAlign w:val="center"/>
          </w:tcPr>
          <w:p w14:paraId="7D663F6A" w14:textId="77777777" w:rsidR="008716D8" w:rsidRPr="00A845DC" w:rsidRDefault="008716D8" w:rsidP="000A6BD2">
            <w:pPr>
              <w:pStyle w:val="TableParagraph"/>
              <w:spacing w:line="264" w:lineRule="auto"/>
              <w:jc w:val="center"/>
              <w:rPr>
                <w:rFonts w:ascii="Times New Roman" w:eastAsia="Times New Roman" w:hAnsi="Times New Roman" w:cs="Times New Roman"/>
                <w:sz w:val="28"/>
                <w:szCs w:val="28"/>
              </w:rPr>
            </w:pPr>
            <w:r w:rsidRPr="00A845DC">
              <w:rPr>
                <w:rFonts w:ascii="Times New Roman" w:hAnsi="Times New Roman" w:cs="Times New Roman"/>
                <w:sz w:val="28"/>
                <w:szCs w:val="28"/>
              </w:rPr>
              <w:t>Индекс изделия</w:t>
            </w:r>
          </w:p>
        </w:tc>
        <w:tc>
          <w:tcPr>
            <w:tcW w:w="1389" w:type="dxa"/>
            <w:vAlign w:val="center"/>
          </w:tcPr>
          <w:p w14:paraId="569BC82F" w14:textId="77777777" w:rsidR="008716D8" w:rsidRPr="00A845DC" w:rsidRDefault="008716D8" w:rsidP="000A6BD2">
            <w:pPr>
              <w:pStyle w:val="TableParagraph"/>
              <w:jc w:val="center"/>
              <w:rPr>
                <w:rFonts w:ascii="Times New Roman" w:eastAsia="Times New Roman" w:hAnsi="Times New Roman" w:cs="Times New Roman"/>
                <w:sz w:val="28"/>
                <w:szCs w:val="28"/>
              </w:rPr>
            </w:pPr>
            <w:r w:rsidRPr="00A845DC">
              <w:rPr>
                <w:rFonts w:ascii="Times New Roman" w:hAnsi="Times New Roman" w:cs="Times New Roman"/>
                <w:sz w:val="28"/>
                <w:szCs w:val="28"/>
              </w:rPr>
              <w:t>Кол-во</w:t>
            </w:r>
          </w:p>
        </w:tc>
      </w:tr>
      <w:tr w:rsidR="008716D8" w:rsidRPr="00DC5B2E" w14:paraId="2D59B51B" w14:textId="77777777" w:rsidTr="000412D4">
        <w:trPr>
          <w:trHeight w:hRule="exact" w:val="489"/>
          <w:jc w:val="center"/>
        </w:trPr>
        <w:tc>
          <w:tcPr>
            <w:tcW w:w="5850" w:type="dxa"/>
            <w:vAlign w:val="center"/>
          </w:tcPr>
          <w:p w14:paraId="5DA64668" w14:textId="569AFA5C" w:rsidR="008716D8" w:rsidRPr="00A845DC" w:rsidRDefault="008716D8" w:rsidP="000A6BD2">
            <w:pPr>
              <w:pStyle w:val="TableParagraph"/>
              <w:spacing w:line="241" w:lineRule="exact"/>
              <w:ind w:left="159"/>
              <w:rPr>
                <w:rFonts w:ascii="Times New Roman" w:eastAsia="Times New Roman" w:hAnsi="Times New Roman" w:cs="Times New Roman"/>
                <w:sz w:val="28"/>
                <w:szCs w:val="28"/>
              </w:rPr>
            </w:pPr>
            <w:r>
              <w:rPr>
                <w:rFonts w:ascii="Times New Roman" w:hAnsi="Times New Roman" w:cs="Times New Roman"/>
                <w:sz w:val="28"/>
                <w:szCs w:val="28"/>
                <w:lang w:val="ru-RU"/>
              </w:rPr>
              <w:t>1 </w:t>
            </w:r>
            <w:r w:rsidRPr="00A845DC">
              <w:rPr>
                <w:rFonts w:ascii="Times New Roman" w:hAnsi="Times New Roman" w:cs="Times New Roman"/>
                <w:sz w:val="28"/>
                <w:szCs w:val="28"/>
              </w:rPr>
              <w:t>Вычислитель цифровой</w:t>
            </w:r>
          </w:p>
        </w:tc>
        <w:tc>
          <w:tcPr>
            <w:tcW w:w="1734" w:type="dxa"/>
            <w:vAlign w:val="center"/>
          </w:tcPr>
          <w:p w14:paraId="4EE7FC31" w14:textId="77777777" w:rsidR="008716D8" w:rsidRPr="00A845DC" w:rsidRDefault="008716D8" w:rsidP="000A6BD2">
            <w:pPr>
              <w:pStyle w:val="TableParagraph"/>
              <w:tabs>
                <w:tab w:val="left" w:pos="1602"/>
              </w:tabs>
              <w:spacing w:line="241" w:lineRule="exact"/>
              <w:ind w:left="79"/>
              <w:rPr>
                <w:rFonts w:ascii="Times New Roman" w:eastAsia="Times New Roman" w:hAnsi="Times New Roman" w:cs="Times New Roman"/>
                <w:sz w:val="28"/>
                <w:szCs w:val="28"/>
              </w:rPr>
            </w:pPr>
            <w:r w:rsidRPr="00A845DC">
              <w:rPr>
                <w:rFonts w:ascii="Times New Roman" w:hAnsi="Times New Roman" w:cs="Times New Roman"/>
                <w:sz w:val="28"/>
                <w:szCs w:val="28"/>
              </w:rPr>
              <w:t>ВЦ-3</w:t>
            </w:r>
          </w:p>
        </w:tc>
        <w:tc>
          <w:tcPr>
            <w:tcW w:w="1389" w:type="dxa"/>
            <w:vAlign w:val="center"/>
          </w:tcPr>
          <w:p w14:paraId="34C2B9AB" w14:textId="77777777" w:rsidR="008716D8" w:rsidRPr="00A845DC" w:rsidRDefault="008716D8" w:rsidP="000A6BD2">
            <w:pPr>
              <w:pStyle w:val="TableParagraph"/>
              <w:spacing w:line="241" w:lineRule="exact"/>
              <w:ind w:left="471"/>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47D50513" w14:textId="77777777" w:rsidTr="000412D4">
        <w:trPr>
          <w:trHeight w:hRule="exact" w:val="482"/>
          <w:jc w:val="center"/>
        </w:trPr>
        <w:tc>
          <w:tcPr>
            <w:tcW w:w="5850" w:type="dxa"/>
            <w:vAlign w:val="center"/>
          </w:tcPr>
          <w:p w14:paraId="5182750E" w14:textId="0FD11D04" w:rsidR="008716D8" w:rsidRPr="00A845DC" w:rsidRDefault="008716D8" w:rsidP="000A6BD2">
            <w:pPr>
              <w:pStyle w:val="TableParagraph"/>
              <w:spacing w:line="237" w:lineRule="exact"/>
              <w:ind w:left="145"/>
              <w:rPr>
                <w:rFonts w:ascii="Times New Roman" w:eastAsia="Times New Roman" w:hAnsi="Times New Roman" w:cs="Times New Roman"/>
                <w:sz w:val="28"/>
                <w:szCs w:val="28"/>
              </w:rPr>
            </w:pPr>
            <w:r>
              <w:rPr>
                <w:rFonts w:ascii="Times New Roman" w:hAnsi="Times New Roman" w:cs="Times New Roman"/>
                <w:sz w:val="28"/>
                <w:szCs w:val="28"/>
                <w:lang w:val="ru-RU"/>
              </w:rPr>
              <w:t>2 </w:t>
            </w:r>
            <w:r w:rsidRPr="00A845DC">
              <w:rPr>
                <w:rFonts w:ascii="Times New Roman" w:hAnsi="Times New Roman" w:cs="Times New Roman"/>
                <w:sz w:val="28"/>
                <w:szCs w:val="28"/>
              </w:rPr>
              <w:t xml:space="preserve">Рама </w:t>
            </w:r>
            <w:r w:rsidRPr="00A845DC">
              <w:rPr>
                <w:rFonts w:ascii="Times New Roman" w:hAnsi="Times New Roman" w:cs="Times New Roman"/>
                <w:sz w:val="28"/>
                <w:szCs w:val="28"/>
                <w:lang w:val="ru-RU"/>
              </w:rPr>
              <w:t>для вычислителя</w:t>
            </w:r>
            <w:r w:rsidRPr="00A845DC">
              <w:rPr>
                <w:rFonts w:ascii="Times New Roman" w:hAnsi="Times New Roman" w:cs="Times New Roman"/>
                <w:sz w:val="28"/>
                <w:szCs w:val="28"/>
              </w:rPr>
              <w:t xml:space="preserve"> ВЦ-3</w:t>
            </w:r>
          </w:p>
        </w:tc>
        <w:tc>
          <w:tcPr>
            <w:tcW w:w="1734" w:type="dxa"/>
            <w:vAlign w:val="center"/>
          </w:tcPr>
          <w:p w14:paraId="14D18709" w14:textId="77777777" w:rsidR="008716D8" w:rsidRPr="00A845DC" w:rsidRDefault="008716D8" w:rsidP="000A6BD2">
            <w:pPr>
              <w:pStyle w:val="TableParagraph"/>
              <w:tabs>
                <w:tab w:val="left" w:pos="1538"/>
              </w:tabs>
              <w:spacing w:line="237" w:lineRule="exact"/>
              <w:ind w:left="79"/>
              <w:rPr>
                <w:rFonts w:ascii="Times New Roman" w:eastAsia="Arial" w:hAnsi="Times New Roman" w:cs="Times New Roman"/>
                <w:sz w:val="28"/>
                <w:szCs w:val="28"/>
              </w:rPr>
            </w:pPr>
            <w:r w:rsidRPr="00A845DC">
              <w:rPr>
                <w:rFonts w:ascii="Times New Roman" w:hAnsi="Times New Roman" w:cs="Times New Roman"/>
                <w:sz w:val="28"/>
                <w:szCs w:val="28"/>
              </w:rPr>
              <w:t>Р-2</w:t>
            </w:r>
          </w:p>
        </w:tc>
        <w:tc>
          <w:tcPr>
            <w:tcW w:w="1389" w:type="dxa"/>
            <w:vAlign w:val="center"/>
          </w:tcPr>
          <w:p w14:paraId="45361BCB" w14:textId="77777777" w:rsidR="008716D8" w:rsidRPr="00A845DC" w:rsidRDefault="008716D8" w:rsidP="000A6BD2">
            <w:pPr>
              <w:pStyle w:val="TableParagraph"/>
              <w:spacing w:line="240" w:lineRule="exact"/>
              <w:ind w:left="464"/>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6202123D" w14:textId="77777777" w:rsidTr="000412D4">
        <w:trPr>
          <w:trHeight w:hRule="exact" w:val="489"/>
          <w:jc w:val="center"/>
        </w:trPr>
        <w:tc>
          <w:tcPr>
            <w:tcW w:w="5850" w:type="dxa"/>
            <w:vAlign w:val="center"/>
          </w:tcPr>
          <w:p w14:paraId="2B4ED548" w14:textId="03E9A016" w:rsidR="008716D8" w:rsidRPr="00A845DC" w:rsidRDefault="008716D8" w:rsidP="000A6BD2">
            <w:pPr>
              <w:pStyle w:val="TableParagraph"/>
              <w:spacing w:line="241" w:lineRule="exact"/>
              <w:ind w:left="138"/>
              <w:rPr>
                <w:rFonts w:ascii="Times New Roman" w:eastAsia="Times New Roman" w:hAnsi="Times New Roman" w:cs="Times New Roman"/>
                <w:sz w:val="28"/>
                <w:szCs w:val="28"/>
              </w:rPr>
            </w:pPr>
            <w:r>
              <w:rPr>
                <w:rFonts w:ascii="Times New Roman" w:hAnsi="Times New Roman" w:cs="Times New Roman"/>
                <w:sz w:val="28"/>
                <w:szCs w:val="28"/>
                <w:lang w:val="ru-RU"/>
              </w:rPr>
              <w:t>3 </w:t>
            </w:r>
            <w:r w:rsidRPr="00A845DC">
              <w:rPr>
                <w:rFonts w:ascii="Times New Roman" w:hAnsi="Times New Roman" w:cs="Times New Roman"/>
                <w:sz w:val="28"/>
                <w:szCs w:val="28"/>
              </w:rPr>
              <w:t>Многофункциональный инд</w:t>
            </w:r>
            <w:r w:rsidRPr="00A845DC">
              <w:rPr>
                <w:rFonts w:ascii="Times New Roman" w:hAnsi="Times New Roman" w:cs="Times New Roman"/>
                <w:sz w:val="28"/>
                <w:szCs w:val="28"/>
                <w:lang w:val="ru-RU"/>
              </w:rPr>
              <w:t>ик</w:t>
            </w:r>
            <w:r w:rsidRPr="00A845DC">
              <w:rPr>
                <w:rFonts w:ascii="Times New Roman" w:hAnsi="Times New Roman" w:cs="Times New Roman"/>
                <w:sz w:val="28"/>
                <w:szCs w:val="28"/>
              </w:rPr>
              <w:t>атор</w:t>
            </w:r>
          </w:p>
        </w:tc>
        <w:tc>
          <w:tcPr>
            <w:tcW w:w="1734" w:type="dxa"/>
            <w:vAlign w:val="center"/>
          </w:tcPr>
          <w:p w14:paraId="0A58F890" w14:textId="77777777" w:rsidR="008716D8" w:rsidRPr="00A845DC" w:rsidRDefault="008716D8" w:rsidP="000A6BD2">
            <w:pPr>
              <w:pStyle w:val="TableParagraph"/>
              <w:tabs>
                <w:tab w:val="left" w:pos="1560"/>
              </w:tabs>
              <w:spacing w:line="282" w:lineRule="exact"/>
              <w:ind w:left="79"/>
              <w:rPr>
                <w:rFonts w:ascii="Times New Roman" w:eastAsia="Times New Roman" w:hAnsi="Times New Roman" w:cs="Times New Roman"/>
                <w:sz w:val="28"/>
                <w:szCs w:val="28"/>
              </w:rPr>
            </w:pPr>
            <w:r w:rsidRPr="00A845DC">
              <w:rPr>
                <w:rFonts w:ascii="Times New Roman" w:hAnsi="Times New Roman" w:cs="Times New Roman"/>
                <w:sz w:val="28"/>
                <w:szCs w:val="28"/>
              </w:rPr>
              <w:t>МФИ-141</w:t>
            </w:r>
          </w:p>
        </w:tc>
        <w:tc>
          <w:tcPr>
            <w:tcW w:w="1389" w:type="dxa"/>
            <w:vAlign w:val="center"/>
          </w:tcPr>
          <w:p w14:paraId="124451C8" w14:textId="77777777" w:rsidR="008716D8" w:rsidRPr="00A845DC" w:rsidRDefault="008716D8" w:rsidP="000A6BD2">
            <w:pPr>
              <w:pStyle w:val="TableParagraph"/>
              <w:spacing w:line="244" w:lineRule="exact"/>
              <w:ind w:left="442"/>
              <w:rPr>
                <w:rFonts w:ascii="Times New Roman" w:eastAsia="Times New Roman" w:hAnsi="Times New Roman" w:cs="Times New Roman"/>
                <w:sz w:val="28"/>
                <w:szCs w:val="28"/>
              </w:rPr>
            </w:pPr>
            <w:r w:rsidRPr="00A845DC">
              <w:rPr>
                <w:rFonts w:ascii="Times New Roman" w:hAnsi="Times New Roman" w:cs="Times New Roman"/>
                <w:sz w:val="28"/>
                <w:szCs w:val="28"/>
              </w:rPr>
              <w:t>2 шт.</w:t>
            </w:r>
          </w:p>
        </w:tc>
      </w:tr>
      <w:tr w:rsidR="008716D8" w:rsidRPr="00DC5B2E" w14:paraId="561E2616" w14:textId="77777777" w:rsidTr="000412D4">
        <w:trPr>
          <w:trHeight w:hRule="exact" w:val="486"/>
          <w:jc w:val="center"/>
        </w:trPr>
        <w:tc>
          <w:tcPr>
            <w:tcW w:w="5850" w:type="dxa"/>
            <w:vAlign w:val="center"/>
          </w:tcPr>
          <w:p w14:paraId="1F1854A1" w14:textId="1524B537" w:rsidR="008716D8" w:rsidRPr="00A845DC" w:rsidRDefault="008716D8" w:rsidP="000A6BD2">
            <w:pPr>
              <w:pStyle w:val="TableParagraph"/>
              <w:spacing w:line="237" w:lineRule="exact"/>
              <w:ind w:left="138"/>
              <w:rPr>
                <w:rFonts w:ascii="Times New Roman" w:eastAsia="Times New Roman" w:hAnsi="Times New Roman" w:cs="Times New Roman"/>
                <w:sz w:val="28"/>
                <w:szCs w:val="28"/>
              </w:rPr>
            </w:pPr>
            <w:r>
              <w:rPr>
                <w:rFonts w:ascii="Times New Roman" w:hAnsi="Times New Roman" w:cs="Times New Roman"/>
                <w:sz w:val="28"/>
                <w:szCs w:val="28"/>
                <w:lang w:val="ru-RU"/>
              </w:rPr>
              <w:t>4 </w:t>
            </w:r>
            <w:r w:rsidRPr="00A845DC">
              <w:rPr>
                <w:rFonts w:ascii="Times New Roman" w:hAnsi="Times New Roman" w:cs="Times New Roman"/>
                <w:sz w:val="28"/>
                <w:szCs w:val="28"/>
              </w:rPr>
              <w:t>Устройст</w:t>
            </w:r>
            <w:r w:rsidRPr="00A845DC">
              <w:rPr>
                <w:rFonts w:ascii="Times New Roman" w:hAnsi="Times New Roman" w:cs="Times New Roman"/>
                <w:sz w:val="28"/>
                <w:szCs w:val="28"/>
                <w:lang w:val="ru-RU"/>
              </w:rPr>
              <w:t>в</w:t>
            </w:r>
            <w:r w:rsidRPr="00A845DC">
              <w:rPr>
                <w:rFonts w:ascii="Times New Roman" w:hAnsi="Times New Roman" w:cs="Times New Roman"/>
                <w:sz w:val="28"/>
                <w:szCs w:val="28"/>
              </w:rPr>
              <w:t>о управления</w:t>
            </w:r>
          </w:p>
        </w:tc>
        <w:tc>
          <w:tcPr>
            <w:tcW w:w="1734" w:type="dxa"/>
            <w:vAlign w:val="center"/>
          </w:tcPr>
          <w:p w14:paraId="0373769D" w14:textId="77777777" w:rsidR="008716D8" w:rsidRPr="00A845DC" w:rsidRDefault="008716D8" w:rsidP="000A6BD2">
            <w:pPr>
              <w:pStyle w:val="TableParagraph"/>
              <w:tabs>
                <w:tab w:val="left" w:pos="1496"/>
              </w:tabs>
              <w:spacing w:line="279" w:lineRule="exact"/>
              <w:ind w:left="65"/>
              <w:rPr>
                <w:rFonts w:ascii="Times New Roman" w:eastAsia="Arial" w:hAnsi="Times New Roman" w:cs="Times New Roman"/>
                <w:sz w:val="28"/>
                <w:szCs w:val="28"/>
              </w:rPr>
            </w:pPr>
            <w:r w:rsidRPr="00A845DC">
              <w:rPr>
                <w:rFonts w:ascii="Times New Roman" w:hAnsi="Times New Roman" w:cs="Times New Roman"/>
                <w:sz w:val="28"/>
                <w:szCs w:val="28"/>
              </w:rPr>
              <w:t>TDC-17N</w:t>
            </w:r>
          </w:p>
        </w:tc>
        <w:tc>
          <w:tcPr>
            <w:tcW w:w="1389" w:type="dxa"/>
            <w:vAlign w:val="center"/>
          </w:tcPr>
          <w:p w14:paraId="7F9A1B81" w14:textId="77777777" w:rsidR="008716D8" w:rsidRPr="00A845DC" w:rsidRDefault="008716D8" w:rsidP="000A6BD2">
            <w:pPr>
              <w:pStyle w:val="TableParagraph"/>
              <w:spacing w:line="244" w:lineRule="exact"/>
              <w:ind w:left="464"/>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3E5891F5" w14:textId="77777777" w:rsidTr="000412D4">
        <w:trPr>
          <w:trHeight w:hRule="exact" w:val="486"/>
          <w:jc w:val="center"/>
        </w:trPr>
        <w:tc>
          <w:tcPr>
            <w:tcW w:w="5850" w:type="dxa"/>
            <w:vAlign w:val="center"/>
          </w:tcPr>
          <w:p w14:paraId="13415604" w14:textId="13573B8F" w:rsidR="008716D8" w:rsidRPr="00A845DC" w:rsidRDefault="008716D8" w:rsidP="000A6BD2">
            <w:pPr>
              <w:pStyle w:val="TableParagraph"/>
              <w:spacing w:line="244" w:lineRule="exact"/>
              <w:ind w:left="138"/>
              <w:rPr>
                <w:rFonts w:ascii="Times New Roman" w:eastAsia="Times New Roman" w:hAnsi="Times New Roman" w:cs="Times New Roman"/>
                <w:sz w:val="28"/>
                <w:szCs w:val="28"/>
              </w:rPr>
            </w:pPr>
            <w:r>
              <w:rPr>
                <w:rFonts w:ascii="Times New Roman" w:hAnsi="Times New Roman" w:cs="Times New Roman"/>
                <w:sz w:val="28"/>
                <w:szCs w:val="28"/>
                <w:lang w:val="ru-RU"/>
              </w:rPr>
              <w:t>5 </w:t>
            </w:r>
            <w:r w:rsidRPr="00A845DC">
              <w:rPr>
                <w:rFonts w:ascii="Times New Roman" w:hAnsi="Times New Roman" w:cs="Times New Roman"/>
                <w:sz w:val="28"/>
                <w:szCs w:val="28"/>
              </w:rPr>
              <w:t>Многофункциональный пульт управ</w:t>
            </w:r>
            <w:r>
              <w:rPr>
                <w:rFonts w:ascii="Times New Roman" w:hAnsi="Times New Roman" w:cs="Times New Roman"/>
                <w:sz w:val="28"/>
                <w:szCs w:val="28"/>
                <w:lang w:val="ru-RU"/>
              </w:rPr>
              <w:t>л</w:t>
            </w:r>
            <w:r w:rsidRPr="00A845DC">
              <w:rPr>
                <w:rFonts w:ascii="Times New Roman" w:hAnsi="Times New Roman" w:cs="Times New Roman"/>
                <w:sz w:val="28"/>
                <w:szCs w:val="28"/>
              </w:rPr>
              <w:t>ения</w:t>
            </w:r>
          </w:p>
        </w:tc>
        <w:tc>
          <w:tcPr>
            <w:tcW w:w="1734" w:type="dxa"/>
            <w:vAlign w:val="center"/>
          </w:tcPr>
          <w:p w14:paraId="4C8D8130" w14:textId="77777777" w:rsidR="008716D8" w:rsidRPr="00A845DC" w:rsidRDefault="008716D8" w:rsidP="000A6BD2">
            <w:pPr>
              <w:pStyle w:val="TableParagraph"/>
              <w:tabs>
                <w:tab w:val="left" w:pos="1487"/>
              </w:tabs>
              <w:spacing w:line="272" w:lineRule="exact"/>
              <w:ind w:left="56"/>
              <w:rPr>
                <w:rFonts w:ascii="Times New Roman" w:eastAsia="Arial" w:hAnsi="Times New Roman" w:cs="Times New Roman"/>
                <w:sz w:val="28"/>
                <w:szCs w:val="28"/>
              </w:rPr>
            </w:pPr>
            <w:r w:rsidRPr="00A845DC">
              <w:rPr>
                <w:rFonts w:ascii="Times New Roman" w:hAnsi="Times New Roman" w:cs="Times New Roman"/>
                <w:sz w:val="28"/>
                <w:szCs w:val="28"/>
              </w:rPr>
              <w:t>МФПУ-1</w:t>
            </w:r>
          </w:p>
        </w:tc>
        <w:tc>
          <w:tcPr>
            <w:tcW w:w="1389" w:type="dxa"/>
            <w:vAlign w:val="center"/>
          </w:tcPr>
          <w:p w14:paraId="6BA1EEF1" w14:textId="77777777" w:rsidR="008716D8" w:rsidRPr="00A845DC" w:rsidRDefault="008716D8" w:rsidP="000A6BD2">
            <w:pPr>
              <w:pStyle w:val="TableParagraph"/>
              <w:spacing w:line="244" w:lineRule="exact"/>
              <w:ind w:left="456"/>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4D170C4B" w14:textId="77777777" w:rsidTr="000412D4">
        <w:trPr>
          <w:trHeight w:hRule="exact" w:val="489"/>
          <w:jc w:val="center"/>
        </w:trPr>
        <w:tc>
          <w:tcPr>
            <w:tcW w:w="5850" w:type="dxa"/>
            <w:vAlign w:val="center"/>
          </w:tcPr>
          <w:p w14:paraId="59DDFEE7" w14:textId="466FC832" w:rsidR="008716D8" w:rsidRPr="00A845DC" w:rsidRDefault="008716D8" w:rsidP="000A6BD2">
            <w:pPr>
              <w:pStyle w:val="TableParagraph"/>
              <w:spacing w:line="244" w:lineRule="exact"/>
              <w:ind w:left="131"/>
              <w:rPr>
                <w:rFonts w:ascii="Times New Roman" w:eastAsia="Times New Roman" w:hAnsi="Times New Roman" w:cs="Times New Roman"/>
                <w:sz w:val="28"/>
                <w:szCs w:val="28"/>
              </w:rPr>
            </w:pPr>
            <w:r>
              <w:rPr>
                <w:rFonts w:ascii="Times New Roman" w:hAnsi="Times New Roman" w:cs="Times New Roman"/>
                <w:sz w:val="28"/>
                <w:szCs w:val="28"/>
                <w:lang w:val="ru-RU"/>
              </w:rPr>
              <w:t>6 </w:t>
            </w:r>
            <w:r w:rsidRPr="00A845DC">
              <w:rPr>
                <w:rFonts w:ascii="Times New Roman" w:hAnsi="Times New Roman" w:cs="Times New Roman"/>
                <w:sz w:val="28"/>
                <w:szCs w:val="28"/>
              </w:rPr>
              <w:t>Антенна СНС</w:t>
            </w:r>
          </w:p>
        </w:tc>
        <w:tc>
          <w:tcPr>
            <w:tcW w:w="1734" w:type="dxa"/>
            <w:vAlign w:val="center"/>
          </w:tcPr>
          <w:p w14:paraId="3488CB65" w14:textId="77777777" w:rsidR="008716D8" w:rsidRPr="00A845DC" w:rsidRDefault="008716D8" w:rsidP="000A6BD2">
            <w:pPr>
              <w:pStyle w:val="TableParagraph"/>
              <w:tabs>
                <w:tab w:val="left" w:pos="1477"/>
              </w:tabs>
              <w:spacing w:line="395" w:lineRule="exact"/>
              <w:ind w:left="46"/>
              <w:rPr>
                <w:rFonts w:ascii="Times New Roman" w:eastAsia="Times New Roman" w:hAnsi="Times New Roman" w:cs="Times New Roman"/>
                <w:sz w:val="28"/>
                <w:szCs w:val="28"/>
              </w:rPr>
            </w:pPr>
            <w:r w:rsidRPr="00A845DC">
              <w:rPr>
                <w:rFonts w:ascii="Times New Roman" w:hAnsi="Times New Roman" w:cs="Times New Roman"/>
                <w:sz w:val="28"/>
                <w:szCs w:val="28"/>
              </w:rPr>
              <w:t>АТ1675</w:t>
            </w:r>
          </w:p>
        </w:tc>
        <w:tc>
          <w:tcPr>
            <w:tcW w:w="1389" w:type="dxa"/>
            <w:vAlign w:val="center"/>
          </w:tcPr>
          <w:p w14:paraId="7EEFB59C" w14:textId="77777777" w:rsidR="008716D8" w:rsidRPr="00A845DC" w:rsidRDefault="008716D8" w:rsidP="000A6BD2">
            <w:pPr>
              <w:pStyle w:val="TableParagraph"/>
              <w:spacing w:line="244" w:lineRule="exact"/>
              <w:ind w:left="449"/>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327C63B2" w14:textId="77777777" w:rsidTr="000412D4">
        <w:trPr>
          <w:trHeight w:hRule="exact" w:val="486"/>
          <w:jc w:val="center"/>
        </w:trPr>
        <w:tc>
          <w:tcPr>
            <w:tcW w:w="5850" w:type="dxa"/>
            <w:vAlign w:val="center"/>
          </w:tcPr>
          <w:p w14:paraId="07EC451D" w14:textId="77E0F49C" w:rsidR="008716D8" w:rsidRPr="00A845DC" w:rsidRDefault="008716D8" w:rsidP="000A6BD2">
            <w:pPr>
              <w:pStyle w:val="TableParagraph"/>
              <w:spacing w:line="241" w:lineRule="exact"/>
              <w:ind w:left="131"/>
              <w:rPr>
                <w:rFonts w:ascii="Times New Roman" w:eastAsia="Times New Roman" w:hAnsi="Times New Roman" w:cs="Times New Roman"/>
                <w:sz w:val="28"/>
                <w:szCs w:val="28"/>
                <w:lang w:val="ru-RU"/>
              </w:rPr>
            </w:pPr>
            <w:r>
              <w:rPr>
                <w:rFonts w:ascii="Times New Roman" w:hAnsi="Times New Roman" w:cs="Times New Roman"/>
                <w:sz w:val="28"/>
                <w:szCs w:val="28"/>
                <w:lang w:val="ru-RU"/>
              </w:rPr>
              <w:t>7 </w:t>
            </w:r>
            <w:r w:rsidRPr="00A845DC">
              <w:rPr>
                <w:rFonts w:ascii="Times New Roman" w:hAnsi="Times New Roman" w:cs="Times New Roman"/>
                <w:sz w:val="28"/>
                <w:szCs w:val="28"/>
              </w:rPr>
              <w:t>Курсоверт</w:t>
            </w:r>
            <w:r w:rsidRPr="00A845DC">
              <w:rPr>
                <w:rFonts w:ascii="Times New Roman" w:hAnsi="Times New Roman" w:cs="Times New Roman"/>
                <w:sz w:val="28"/>
                <w:szCs w:val="28"/>
                <w:lang w:val="ru-RU"/>
              </w:rPr>
              <w:t>икаль</w:t>
            </w:r>
            <w:r>
              <w:rPr>
                <w:rFonts w:ascii="Times New Roman" w:hAnsi="Times New Roman" w:cs="Times New Roman"/>
                <w:sz w:val="28"/>
                <w:szCs w:val="28"/>
                <w:lang w:val="ru-RU"/>
              </w:rPr>
              <w:t>:</w:t>
            </w:r>
          </w:p>
        </w:tc>
        <w:tc>
          <w:tcPr>
            <w:tcW w:w="1734" w:type="dxa"/>
            <w:vAlign w:val="center"/>
          </w:tcPr>
          <w:p w14:paraId="0E241479" w14:textId="77777777" w:rsidR="008716D8" w:rsidRPr="00A845DC" w:rsidRDefault="008716D8" w:rsidP="000A6BD2">
            <w:pPr>
              <w:pStyle w:val="TableParagraph"/>
              <w:tabs>
                <w:tab w:val="left" w:pos="1489"/>
              </w:tabs>
              <w:spacing w:line="241" w:lineRule="exact"/>
              <w:ind w:left="44"/>
              <w:rPr>
                <w:rFonts w:ascii="Times New Roman" w:eastAsia="Arial" w:hAnsi="Times New Roman" w:cs="Times New Roman"/>
                <w:sz w:val="28"/>
                <w:szCs w:val="28"/>
              </w:rPr>
            </w:pPr>
            <w:r w:rsidRPr="00A845DC">
              <w:rPr>
                <w:rFonts w:ascii="Times New Roman" w:hAnsi="Times New Roman" w:cs="Times New Roman"/>
                <w:sz w:val="28"/>
                <w:szCs w:val="28"/>
              </w:rPr>
              <w:t>APIRS-F203</w:t>
            </w:r>
          </w:p>
        </w:tc>
        <w:tc>
          <w:tcPr>
            <w:tcW w:w="1389" w:type="dxa"/>
            <w:vAlign w:val="center"/>
          </w:tcPr>
          <w:p w14:paraId="19321C82" w14:textId="77777777" w:rsidR="008716D8" w:rsidRPr="00A845DC" w:rsidRDefault="008716D8" w:rsidP="000A6BD2">
            <w:pPr>
              <w:pStyle w:val="TableParagraph"/>
              <w:spacing w:line="236" w:lineRule="exact"/>
              <w:ind w:left="464"/>
              <w:rPr>
                <w:rFonts w:ascii="Times New Roman" w:eastAsia="Times New Roman" w:hAnsi="Times New Roman" w:cs="Times New Roman"/>
                <w:sz w:val="28"/>
                <w:szCs w:val="28"/>
              </w:rPr>
            </w:pPr>
            <w:r w:rsidRPr="00A845DC">
              <w:rPr>
                <w:rFonts w:ascii="Times New Roman" w:hAnsi="Times New Roman" w:cs="Times New Roman"/>
                <w:sz w:val="28"/>
                <w:szCs w:val="28"/>
                <w:lang w:val="ru-RU"/>
              </w:rPr>
              <w:t>1 к-т</w:t>
            </w:r>
          </w:p>
        </w:tc>
      </w:tr>
      <w:tr w:rsidR="008716D8" w:rsidRPr="00DC5B2E" w14:paraId="375F7A6B" w14:textId="77777777" w:rsidTr="000412D4">
        <w:trPr>
          <w:trHeight w:hRule="exact" w:val="486"/>
          <w:jc w:val="center"/>
        </w:trPr>
        <w:tc>
          <w:tcPr>
            <w:tcW w:w="5850" w:type="dxa"/>
            <w:vAlign w:val="center"/>
          </w:tcPr>
          <w:p w14:paraId="29BC4B15" w14:textId="1627D330" w:rsidR="008716D8" w:rsidRPr="00A845DC" w:rsidRDefault="008716D8" w:rsidP="00171384">
            <w:pPr>
              <w:pStyle w:val="TableParagraph"/>
              <w:spacing w:line="241" w:lineRule="exact"/>
              <w:ind w:left="720"/>
              <w:rPr>
                <w:rFonts w:ascii="Times New Roman" w:eastAsia="Times New Roman" w:hAnsi="Times New Roman" w:cs="Times New Roman"/>
                <w:sz w:val="28"/>
                <w:szCs w:val="28"/>
              </w:rPr>
            </w:pPr>
            <w:r>
              <w:rPr>
                <w:rFonts w:ascii="Times New Roman" w:hAnsi="Times New Roman" w:cs="Times New Roman"/>
                <w:sz w:val="28"/>
                <w:szCs w:val="28"/>
                <w:lang w:val="ru-RU"/>
              </w:rPr>
              <w:t>7.1 </w:t>
            </w:r>
            <w:r w:rsidRPr="00A845DC">
              <w:rPr>
                <w:rFonts w:ascii="Times New Roman" w:hAnsi="Times New Roman" w:cs="Times New Roman"/>
                <w:sz w:val="28"/>
                <w:szCs w:val="28"/>
              </w:rPr>
              <w:t xml:space="preserve">Блок </w:t>
            </w:r>
            <w:r w:rsidRPr="00A845DC">
              <w:rPr>
                <w:rFonts w:ascii="Times New Roman" w:hAnsi="Times New Roman" w:cs="Times New Roman"/>
                <w:sz w:val="28"/>
                <w:szCs w:val="28"/>
                <w:lang w:val="ru-RU"/>
              </w:rPr>
              <w:t>ку</w:t>
            </w:r>
            <w:r w:rsidRPr="00A845DC">
              <w:rPr>
                <w:rFonts w:ascii="Times New Roman" w:hAnsi="Times New Roman" w:cs="Times New Roman"/>
                <w:sz w:val="28"/>
                <w:szCs w:val="28"/>
              </w:rPr>
              <w:t>рсовертикали</w:t>
            </w:r>
          </w:p>
        </w:tc>
        <w:tc>
          <w:tcPr>
            <w:tcW w:w="1734" w:type="dxa"/>
            <w:vAlign w:val="center"/>
          </w:tcPr>
          <w:p w14:paraId="37993973" w14:textId="77777777" w:rsidR="008716D8" w:rsidRPr="00A845DC" w:rsidRDefault="008716D8" w:rsidP="000A6BD2">
            <w:pPr>
              <w:pStyle w:val="TableParagraph"/>
              <w:spacing w:line="241" w:lineRule="exact"/>
              <w:ind w:left="44"/>
              <w:rPr>
                <w:rFonts w:ascii="Times New Roman" w:eastAsia="Times New Roman" w:hAnsi="Times New Roman" w:cs="Times New Roman"/>
                <w:sz w:val="28"/>
                <w:szCs w:val="28"/>
              </w:rPr>
            </w:pPr>
            <w:r w:rsidRPr="00A845DC">
              <w:rPr>
                <w:rFonts w:ascii="Times New Roman" w:hAnsi="Times New Roman" w:cs="Times New Roman"/>
                <w:sz w:val="28"/>
                <w:szCs w:val="28"/>
              </w:rPr>
              <w:t>AHRU</w:t>
            </w:r>
          </w:p>
        </w:tc>
        <w:tc>
          <w:tcPr>
            <w:tcW w:w="1389" w:type="dxa"/>
            <w:vAlign w:val="center"/>
          </w:tcPr>
          <w:p w14:paraId="0C3DBBEF" w14:textId="77777777" w:rsidR="008716D8" w:rsidRPr="00A845DC" w:rsidRDefault="008716D8" w:rsidP="000A6BD2">
            <w:pPr>
              <w:pStyle w:val="TableParagraph"/>
              <w:spacing w:line="241" w:lineRule="exact"/>
              <w:ind w:left="442"/>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02AF1368" w14:textId="77777777" w:rsidTr="000412D4">
        <w:trPr>
          <w:trHeight w:hRule="exact" w:val="486"/>
          <w:jc w:val="center"/>
        </w:trPr>
        <w:tc>
          <w:tcPr>
            <w:tcW w:w="5850" w:type="dxa"/>
            <w:vAlign w:val="center"/>
          </w:tcPr>
          <w:p w14:paraId="3B7A38F2" w14:textId="2944CE3E" w:rsidR="008716D8" w:rsidRPr="00A845DC" w:rsidRDefault="008716D8" w:rsidP="00171384">
            <w:pPr>
              <w:pStyle w:val="TableParagraph"/>
              <w:spacing w:line="241" w:lineRule="exact"/>
              <w:ind w:left="720"/>
              <w:rPr>
                <w:rFonts w:ascii="Times New Roman" w:eastAsia="Times New Roman" w:hAnsi="Times New Roman" w:cs="Times New Roman"/>
                <w:sz w:val="28"/>
                <w:szCs w:val="28"/>
              </w:rPr>
            </w:pPr>
            <w:r>
              <w:rPr>
                <w:rFonts w:ascii="Times New Roman" w:hAnsi="Times New Roman" w:cs="Times New Roman"/>
                <w:sz w:val="28"/>
                <w:szCs w:val="28"/>
                <w:lang w:val="ru-RU"/>
              </w:rPr>
              <w:t>7.2 </w:t>
            </w:r>
            <w:r w:rsidRPr="00A845DC">
              <w:rPr>
                <w:rFonts w:ascii="Times New Roman" w:hAnsi="Times New Roman" w:cs="Times New Roman"/>
                <w:sz w:val="28"/>
                <w:szCs w:val="28"/>
              </w:rPr>
              <w:t>Модуль памяти съемный</w:t>
            </w:r>
          </w:p>
        </w:tc>
        <w:tc>
          <w:tcPr>
            <w:tcW w:w="1734" w:type="dxa"/>
            <w:vAlign w:val="center"/>
          </w:tcPr>
          <w:p w14:paraId="5AE7675E" w14:textId="77777777" w:rsidR="008716D8" w:rsidRPr="00A845DC" w:rsidRDefault="008716D8" w:rsidP="000A6BD2">
            <w:pPr>
              <w:pStyle w:val="TableParagraph"/>
              <w:spacing w:line="241" w:lineRule="exact"/>
              <w:ind w:left="44"/>
              <w:rPr>
                <w:rFonts w:ascii="Times New Roman" w:eastAsia="Times New Roman" w:hAnsi="Times New Roman" w:cs="Times New Roman"/>
                <w:sz w:val="28"/>
                <w:szCs w:val="28"/>
              </w:rPr>
            </w:pPr>
            <w:r w:rsidRPr="00A845DC">
              <w:rPr>
                <w:rFonts w:ascii="Times New Roman" w:hAnsi="Times New Roman" w:cs="Times New Roman"/>
                <w:sz w:val="28"/>
                <w:szCs w:val="28"/>
              </w:rPr>
              <w:t>RММ</w:t>
            </w:r>
          </w:p>
        </w:tc>
        <w:tc>
          <w:tcPr>
            <w:tcW w:w="1389" w:type="dxa"/>
            <w:vAlign w:val="center"/>
          </w:tcPr>
          <w:p w14:paraId="7A75579D" w14:textId="77777777" w:rsidR="008716D8" w:rsidRPr="00A845DC" w:rsidRDefault="008716D8" w:rsidP="000A6BD2">
            <w:pPr>
              <w:pStyle w:val="TableParagraph"/>
              <w:spacing w:line="241" w:lineRule="exact"/>
              <w:ind w:left="435"/>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7F1387CD" w14:textId="77777777" w:rsidTr="000412D4">
        <w:trPr>
          <w:trHeight w:hRule="exact" w:val="489"/>
          <w:jc w:val="center"/>
        </w:trPr>
        <w:tc>
          <w:tcPr>
            <w:tcW w:w="5850" w:type="dxa"/>
            <w:vAlign w:val="center"/>
          </w:tcPr>
          <w:p w14:paraId="2FAD714B" w14:textId="09788B51" w:rsidR="008716D8" w:rsidRPr="00A845DC" w:rsidRDefault="008716D8" w:rsidP="00171384">
            <w:pPr>
              <w:pStyle w:val="TableParagraph"/>
              <w:spacing w:line="241" w:lineRule="exact"/>
              <w:ind w:left="720"/>
              <w:rPr>
                <w:rFonts w:ascii="Times New Roman" w:eastAsia="Times New Roman" w:hAnsi="Times New Roman" w:cs="Times New Roman"/>
                <w:sz w:val="28"/>
                <w:szCs w:val="28"/>
              </w:rPr>
            </w:pPr>
            <w:r>
              <w:rPr>
                <w:rFonts w:ascii="Times New Roman" w:hAnsi="Times New Roman" w:cs="Times New Roman"/>
                <w:sz w:val="28"/>
                <w:szCs w:val="28"/>
                <w:lang w:val="ru-RU"/>
              </w:rPr>
              <w:t>7.3. </w:t>
            </w:r>
            <w:r w:rsidRPr="00A845DC">
              <w:rPr>
                <w:rFonts w:ascii="Times New Roman" w:hAnsi="Times New Roman" w:cs="Times New Roman"/>
                <w:sz w:val="28"/>
                <w:szCs w:val="28"/>
              </w:rPr>
              <w:t>Магнитометр</w:t>
            </w:r>
          </w:p>
        </w:tc>
        <w:tc>
          <w:tcPr>
            <w:tcW w:w="1734" w:type="dxa"/>
            <w:vAlign w:val="center"/>
          </w:tcPr>
          <w:p w14:paraId="2BE0078A" w14:textId="77777777" w:rsidR="008716D8" w:rsidRPr="00A845DC" w:rsidRDefault="008716D8" w:rsidP="000A6BD2">
            <w:pPr>
              <w:pStyle w:val="TableParagraph"/>
              <w:spacing w:line="241" w:lineRule="exact"/>
              <w:ind w:left="37"/>
              <w:rPr>
                <w:rFonts w:ascii="Times New Roman" w:eastAsia="Times New Roman" w:hAnsi="Times New Roman" w:cs="Times New Roman"/>
                <w:sz w:val="28"/>
                <w:szCs w:val="28"/>
              </w:rPr>
            </w:pPr>
            <w:r w:rsidRPr="00A845DC">
              <w:rPr>
                <w:rFonts w:ascii="Times New Roman" w:hAnsi="Times New Roman" w:cs="Times New Roman"/>
                <w:sz w:val="28"/>
                <w:szCs w:val="28"/>
              </w:rPr>
              <w:t>MSU</w:t>
            </w:r>
          </w:p>
        </w:tc>
        <w:tc>
          <w:tcPr>
            <w:tcW w:w="1389" w:type="dxa"/>
            <w:vAlign w:val="center"/>
          </w:tcPr>
          <w:p w14:paraId="4C8E02F0" w14:textId="77777777" w:rsidR="008716D8" w:rsidRPr="00A845DC" w:rsidRDefault="008716D8" w:rsidP="000A6BD2">
            <w:pPr>
              <w:pStyle w:val="TableParagraph"/>
              <w:spacing w:line="241" w:lineRule="exact"/>
              <w:ind w:left="435"/>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7C6DE1C8" w14:textId="77777777" w:rsidTr="000412D4">
        <w:trPr>
          <w:trHeight w:hRule="exact" w:val="482"/>
          <w:jc w:val="center"/>
        </w:trPr>
        <w:tc>
          <w:tcPr>
            <w:tcW w:w="5850" w:type="dxa"/>
            <w:vAlign w:val="center"/>
          </w:tcPr>
          <w:p w14:paraId="61361725" w14:textId="303FF21D" w:rsidR="008716D8" w:rsidRPr="00A845DC" w:rsidRDefault="008716D8" w:rsidP="000A6BD2">
            <w:pPr>
              <w:pStyle w:val="TableParagraph"/>
              <w:spacing w:line="237" w:lineRule="exact"/>
              <w:ind w:left="102"/>
              <w:rPr>
                <w:rFonts w:ascii="Times New Roman" w:eastAsia="Times New Roman" w:hAnsi="Times New Roman" w:cs="Times New Roman"/>
                <w:sz w:val="28"/>
                <w:szCs w:val="28"/>
              </w:rPr>
            </w:pPr>
            <w:r>
              <w:rPr>
                <w:rFonts w:ascii="Times New Roman" w:hAnsi="Times New Roman" w:cs="Times New Roman"/>
                <w:sz w:val="28"/>
                <w:szCs w:val="28"/>
                <w:lang w:val="ru-RU"/>
              </w:rPr>
              <w:t>8 </w:t>
            </w:r>
            <w:r w:rsidRPr="00A845DC">
              <w:rPr>
                <w:rFonts w:ascii="Times New Roman" w:hAnsi="Times New Roman" w:cs="Times New Roman"/>
                <w:sz w:val="28"/>
                <w:szCs w:val="28"/>
              </w:rPr>
              <w:t>Вычислитель воздушных сигналов</w:t>
            </w:r>
          </w:p>
        </w:tc>
        <w:tc>
          <w:tcPr>
            <w:tcW w:w="1734" w:type="dxa"/>
            <w:vAlign w:val="center"/>
          </w:tcPr>
          <w:p w14:paraId="7322D1E3" w14:textId="77777777" w:rsidR="008716D8" w:rsidRPr="00A845DC" w:rsidRDefault="008716D8" w:rsidP="000A6BD2">
            <w:pPr>
              <w:pStyle w:val="TableParagraph"/>
              <w:tabs>
                <w:tab w:val="left" w:pos="1411"/>
              </w:tabs>
              <w:spacing w:line="237" w:lineRule="exact"/>
              <w:ind w:left="30"/>
              <w:rPr>
                <w:rFonts w:ascii="Times New Roman" w:eastAsia="Times New Roman" w:hAnsi="Times New Roman" w:cs="Times New Roman"/>
                <w:sz w:val="28"/>
                <w:szCs w:val="28"/>
              </w:rPr>
            </w:pPr>
            <w:r w:rsidRPr="00A845DC">
              <w:rPr>
                <w:rFonts w:ascii="Times New Roman" w:hAnsi="Times New Roman" w:cs="Times New Roman"/>
                <w:sz w:val="28"/>
                <w:szCs w:val="28"/>
              </w:rPr>
              <w:t>АС32</w:t>
            </w:r>
          </w:p>
        </w:tc>
        <w:tc>
          <w:tcPr>
            <w:tcW w:w="1389" w:type="dxa"/>
            <w:vAlign w:val="center"/>
          </w:tcPr>
          <w:p w14:paraId="19DADD70" w14:textId="77777777" w:rsidR="008716D8" w:rsidRPr="00A845DC" w:rsidRDefault="008716D8" w:rsidP="000A6BD2">
            <w:pPr>
              <w:pStyle w:val="TableParagraph"/>
              <w:spacing w:line="248" w:lineRule="exact"/>
              <w:ind w:left="449"/>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2D76A23D" w14:textId="77777777" w:rsidTr="000412D4">
        <w:trPr>
          <w:trHeight w:hRule="exact" w:val="486"/>
          <w:jc w:val="center"/>
        </w:trPr>
        <w:tc>
          <w:tcPr>
            <w:tcW w:w="5850" w:type="dxa"/>
            <w:vAlign w:val="center"/>
          </w:tcPr>
          <w:p w14:paraId="0BFC5F16" w14:textId="464D261F" w:rsidR="008716D8" w:rsidRPr="00A845DC" w:rsidRDefault="008716D8" w:rsidP="000A6BD2">
            <w:pPr>
              <w:pStyle w:val="TableParagraph"/>
              <w:spacing w:line="241" w:lineRule="exact"/>
              <w:ind w:left="102"/>
              <w:rPr>
                <w:rFonts w:ascii="Times New Roman" w:hAnsi="Times New Roman" w:cs="Times New Roman"/>
                <w:sz w:val="28"/>
                <w:szCs w:val="28"/>
                <w:lang w:val="ru-RU"/>
              </w:rPr>
            </w:pPr>
            <w:r>
              <w:rPr>
                <w:rFonts w:ascii="Times New Roman" w:hAnsi="Times New Roman" w:cs="Times New Roman"/>
                <w:sz w:val="28"/>
                <w:szCs w:val="28"/>
                <w:lang w:val="ru-RU"/>
              </w:rPr>
              <w:t>9 </w:t>
            </w:r>
            <w:r w:rsidRPr="00A845DC">
              <w:rPr>
                <w:rFonts w:ascii="Times New Roman" w:hAnsi="Times New Roman" w:cs="Times New Roman"/>
                <w:sz w:val="28"/>
                <w:szCs w:val="28"/>
                <w:lang w:val="ru-RU"/>
              </w:rPr>
              <w:t xml:space="preserve">Малогабаритный защищенный бортовой накопитель </w:t>
            </w:r>
          </w:p>
          <w:p w14:paraId="6BD892E0" w14:textId="77777777" w:rsidR="008716D8" w:rsidRPr="00A845DC" w:rsidRDefault="008716D8" w:rsidP="000A6BD2">
            <w:pPr>
              <w:pStyle w:val="TableParagraph"/>
              <w:spacing w:line="241" w:lineRule="exact"/>
              <w:ind w:left="102"/>
              <w:rPr>
                <w:rFonts w:ascii="Times New Roman" w:eastAsia="Times New Roman" w:hAnsi="Times New Roman" w:cs="Times New Roman"/>
                <w:sz w:val="28"/>
                <w:szCs w:val="28"/>
                <w:lang w:val="ru-RU"/>
              </w:rPr>
            </w:pPr>
            <w:r w:rsidRPr="00A845DC">
              <w:rPr>
                <w:rFonts w:ascii="Times New Roman" w:hAnsi="Times New Roman" w:cs="Times New Roman"/>
                <w:sz w:val="28"/>
                <w:szCs w:val="28"/>
                <w:lang w:val="ru-RU"/>
              </w:rPr>
              <w:t>(с подводным акустическим маяком)</w:t>
            </w:r>
          </w:p>
        </w:tc>
        <w:tc>
          <w:tcPr>
            <w:tcW w:w="1734" w:type="dxa"/>
            <w:vAlign w:val="center"/>
          </w:tcPr>
          <w:p w14:paraId="6E878AF1" w14:textId="65E91351" w:rsidR="008716D8" w:rsidRPr="00A845DC" w:rsidRDefault="008716D8" w:rsidP="000A6BD2">
            <w:pPr>
              <w:pStyle w:val="TableParagraph"/>
              <w:tabs>
                <w:tab w:val="left" w:pos="1298"/>
              </w:tabs>
              <w:spacing w:line="233" w:lineRule="exact"/>
              <w:ind w:left="23"/>
              <w:rPr>
                <w:rFonts w:ascii="Times New Roman" w:eastAsia="Times New Roman" w:hAnsi="Times New Roman" w:cs="Times New Roman"/>
                <w:sz w:val="28"/>
                <w:szCs w:val="28"/>
                <w:lang w:val="ru-RU"/>
              </w:rPr>
            </w:pPr>
            <w:r>
              <w:rPr>
                <w:rFonts w:ascii="Times New Roman" w:hAnsi="Times New Roman" w:cs="Times New Roman"/>
                <w:sz w:val="28"/>
                <w:szCs w:val="28"/>
                <w:lang w:val="ru-RU"/>
              </w:rPr>
              <w:t>МЗБН</w:t>
            </w:r>
          </w:p>
          <w:p w14:paraId="60EA2B39" w14:textId="77777777" w:rsidR="008716D8" w:rsidRPr="00A845DC" w:rsidRDefault="008716D8" w:rsidP="000A6BD2">
            <w:pPr>
              <w:pStyle w:val="TableParagraph"/>
              <w:tabs>
                <w:tab w:val="left" w:pos="1308"/>
              </w:tabs>
              <w:spacing w:line="246" w:lineRule="exact"/>
              <w:ind w:left="12"/>
              <w:rPr>
                <w:rFonts w:ascii="Times New Roman" w:eastAsia="Arial" w:hAnsi="Times New Roman" w:cs="Times New Roman"/>
                <w:sz w:val="28"/>
                <w:szCs w:val="28"/>
              </w:rPr>
            </w:pPr>
            <w:r w:rsidRPr="00A845DC">
              <w:rPr>
                <w:rFonts w:ascii="Times New Roman" w:hAnsi="Times New Roman" w:cs="Times New Roman"/>
                <w:sz w:val="28"/>
                <w:szCs w:val="28"/>
                <w:lang w:val="ru-RU"/>
              </w:rPr>
              <w:t>(с ПАМ-6К)</w:t>
            </w:r>
          </w:p>
        </w:tc>
        <w:tc>
          <w:tcPr>
            <w:tcW w:w="1389" w:type="dxa"/>
            <w:vAlign w:val="center"/>
          </w:tcPr>
          <w:p w14:paraId="1289044C" w14:textId="77777777" w:rsidR="008716D8" w:rsidRPr="00A845DC" w:rsidRDefault="008716D8" w:rsidP="000A6BD2">
            <w:pPr>
              <w:pStyle w:val="TableParagraph"/>
              <w:spacing w:line="241" w:lineRule="exact"/>
              <w:ind w:left="428"/>
              <w:rPr>
                <w:rFonts w:ascii="Times New Roman" w:eastAsia="Times New Roman" w:hAnsi="Times New Roman" w:cs="Times New Roman"/>
                <w:sz w:val="28"/>
                <w:szCs w:val="28"/>
              </w:rPr>
            </w:pPr>
            <w:r w:rsidRPr="00A845DC">
              <w:rPr>
                <w:rFonts w:ascii="Times New Roman" w:hAnsi="Times New Roman" w:cs="Times New Roman"/>
                <w:sz w:val="28"/>
                <w:szCs w:val="28"/>
              </w:rPr>
              <w:t>1 шт.</w:t>
            </w:r>
          </w:p>
        </w:tc>
      </w:tr>
      <w:tr w:rsidR="008716D8" w:rsidRPr="00DC5B2E" w14:paraId="04A1A277" w14:textId="77777777" w:rsidTr="000412D4">
        <w:trPr>
          <w:trHeight w:hRule="exact" w:val="486"/>
          <w:jc w:val="center"/>
        </w:trPr>
        <w:tc>
          <w:tcPr>
            <w:tcW w:w="5850" w:type="dxa"/>
            <w:vAlign w:val="center"/>
          </w:tcPr>
          <w:p w14:paraId="5AFECF5C" w14:textId="4A96BDE8" w:rsidR="008716D8" w:rsidRPr="00A845DC" w:rsidRDefault="008716D8" w:rsidP="000A6BD2">
            <w:pPr>
              <w:pStyle w:val="TableParagraph"/>
              <w:spacing w:line="241" w:lineRule="exact"/>
              <w:ind w:left="95"/>
              <w:rPr>
                <w:rFonts w:ascii="Times New Roman" w:eastAsia="Times New Roman" w:hAnsi="Times New Roman" w:cs="Times New Roman"/>
                <w:sz w:val="28"/>
                <w:szCs w:val="28"/>
              </w:rPr>
            </w:pPr>
            <w:r>
              <w:rPr>
                <w:rFonts w:ascii="Times New Roman" w:hAnsi="Times New Roman" w:cs="Times New Roman"/>
                <w:sz w:val="28"/>
                <w:szCs w:val="28"/>
                <w:lang w:val="ru-RU"/>
              </w:rPr>
              <w:t>10 </w:t>
            </w:r>
            <w:r w:rsidRPr="00A845DC">
              <w:rPr>
                <w:rFonts w:ascii="Times New Roman" w:hAnsi="Times New Roman" w:cs="Times New Roman"/>
                <w:sz w:val="28"/>
                <w:szCs w:val="28"/>
              </w:rPr>
              <w:t>Система а</w:t>
            </w:r>
            <w:r>
              <w:rPr>
                <w:rFonts w:ascii="Times New Roman" w:hAnsi="Times New Roman" w:cs="Times New Roman"/>
                <w:sz w:val="28"/>
                <w:szCs w:val="28"/>
                <w:lang w:val="ru-RU"/>
              </w:rPr>
              <w:t>в</w:t>
            </w:r>
            <w:r w:rsidRPr="00A845DC">
              <w:rPr>
                <w:rFonts w:ascii="Times New Roman" w:hAnsi="Times New Roman" w:cs="Times New Roman"/>
                <w:sz w:val="28"/>
                <w:szCs w:val="28"/>
              </w:rPr>
              <w:t>томатичес</w:t>
            </w:r>
            <w:r>
              <w:rPr>
                <w:rFonts w:ascii="Times New Roman" w:hAnsi="Times New Roman" w:cs="Times New Roman"/>
                <w:sz w:val="28"/>
                <w:szCs w:val="28"/>
                <w:lang w:val="ru-RU"/>
              </w:rPr>
              <w:t>кого</w:t>
            </w:r>
            <w:r w:rsidRPr="00A845DC">
              <w:rPr>
                <w:rFonts w:ascii="Times New Roman" w:hAnsi="Times New Roman" w:cs="Times New Roman"/>
                <w:sz w:val="28"/>
                <w:szCs w:val="28"/>
              </w:rPr>
              <w:t xml:space="preserve"> управления:</w:t>
            </w:r>
          </w:p>
        </w:tc>
        <w:tc>
          <w:tcPr>
            <w:tcW w:w="1734" w:type="dxa"/>
            <w:vAlign w:val="center"/>
          </w:tcPr>
          <w:p w14:paraId="7C65F1AE" w14:textId="77777777" w:rsidR="008716D8" w:rsidRPr="00A845DC" w:rsidRDefault="008716D8" w:rsidP="000A6BD2">
            <w:pPr>
              <w:pStyle w:val="TableParagraph"/>
              <w:tabs>
                <w:tab w:val="left" w:pos="1411"/>
              </w:tabs>
              <w:spacing w:line="241" w:lineRule="exact"/>
              <w:ind w:left="51"/>
              <w:rPr>
                <w:rFonts w:ascii="Times New Roman" w:eastAsia="Arial" w:hAnsi="Times New Roman" w:cs="Times New Roman"/>
                <w:sz w:val="28"/>
                <w:szCs w:val="28"/>
              </w:rPr>
            </w:pPr>
            <w:r w:rsidRPr="00A845DC">
              <w:rPr>
                <w:rFonts w:ascii="Times New Roman" w:hAnsi="Times New Roman" w:cs="Times New Roman"/>
                <w:sz w:val="28"/>
                <w:szCs w:val="28"/>
              </w:rPr>
              <w:t>САУ-226МЕ</w:t>
            </w:r>
          </w:p>
        </w:tc>
        <w:tc>
          <w:tcPr>
            <w:tcW w:w="1389" w:type="dxa"/>
            <w:vAlign w:val="center"/>
          </w:tcPr>
          <w:p w14:paraId="6DF5AAAD" w14:textId="77777777" w:rsidR="008716D8" w:rsidRPr="00A845DC" w:rsidRDefault="008716D8" w:rsidP="000A6BD2">
            <w:pPr>
              <w:pStyle w:val="TableParagraph"/>
              <w:spacing w:line="230" w:lineRule="exact"/>
              <w:ind w:left="428"/>
              <w:rPr>
                <w:rFonts w:ascii="Times New Roman" w:eastAsia="Arial" w:hAnsi="Times New Roman" w:cs="Times New Roman"/>
                <w:sz w:val="28"/>
                <w:szCs w:val="28"/>
                <w:lang w:val="ru-RU"/>
              </w:rPr>
            </w:pPr>
            <w:r w:rsidRPr="00A845DC">
              <w:rPr>
                <w:rFonts w:ascii="Times New Roman" w:hAnsi="Times New Roman" w:cs="Times New Roman"/>
                <w:sz w:val="28"/>
                <w:szCs w:val="28"/>
              </w:rPr>
              <w:t xml:space="preserve">1 </w:t>
            </w:r>
            <w:r w:rsidRPr="00A845DC">
              <w:rPr>
                <w:rFonts w:ascii="Times New Roman" w:hAnsi="Times New Roman" w:cs="Times New Roman"/>
                <w:sz w:val="28"/>
                <w:szCs w:val="28"/>
                <w:lang w:val="ru-RU"/>
              </w:rPr>
              <w:t>к-т</w:t>
            </w:r>
          </w:p>
        </w:tc>
      </w:tr>
      <w:tr w:rsidR="008716D8" w:rsidRPr="00DC5B2E" w14:paraId="2EF37F21" w14:textId="77777777" w:rsidTr="000412D4">
        <w:trPr>
          <w:trHeight w:hRule="exact" w:val="486"/>
          <w:jc w:val="center"/>
        </w:trPr>
        <w:tc>
          <w:tcPr>
            <w:tcW w:w="5850" w:type="dxa"/>
            <w:vAlign w:val="center"/>
          </w:tcPr>
          <w:p w14:paraId="5483F952" w14:textId="7FA165B1" w:rsidR="008716D8" w:rsidRPr="008716D8" w:rsidRDefault="008716D8" w:rsidP="00171384">
            <w:pPr>
              <w:pStyle w:val="TableParagraph"/>
              <w:spacing w:line="248" w:lineRule="exact"/>
              <w:ind w:left="720"/>
              <w:rPr>
                <w:rFonts w:ascii="Times New Roman" w:eastAsia="Times New Roman" w:hAnsi="Times New Roman" w:cs="Times New Roman"/>
                <w:sz w:val="28"/>
                <w:szCs w:val="28"/>
                <w:lang w:val="ru-RU"/>
              </w:rPr>
            </w:pPr>
            <w:r>
              <w:rPr>
                <w:rFonts w:ascii="Times New Roman" w:hAnsi="Times New Roman" w:cs="Times New Roman"/>
                <w:sz w:val="28"/>
                <w:szCs w:val="28"/>
                <w:lang w:val="ru-RU"/>
              </w:rPr>
              <w:t>10.1 </w:t>
            </w:r>
            <w:r w:rsidRPr="008716D8">
              <w:rPr>
                <w:rFonts w:ascii="Times New Roman" w:hAnsi="Times New Roman" w:cs="Times New Roman"/>
                <w:sz w:val="28"/>
                <w:szCs w:val="28"/>
                <w:lang w:val="ru-RU"/>
              </w:rPr>
              <w:t>Вычислитель управления полетом</w:t>
            </w:r>
          </w:p>
        </w:tc>
        <w:tc>
          <w:tcPr>
            <w:tcW w:w="1734" w:type="dxa"/>
            <w:vAlign w:val="center"/>
          </w:tcPr>
          <w:p w14:paraId="660096AE" w14:textId="77777777" w:rsidR="008716D8" w:rsidRPr="008716D8" w:rsidRDefault="008716D8" w:rsidP="000A6BD2">
            <w:pPr>
              <w:pStyle w:val="TableParagraph"/>
              <w:tabs>
                <w:tab w:val="left" w:pos="1248"/>
              </w:tabs>
              <w:spacing w:line="241" w:lineRule="exact"/>
              <w:ind w:left="23"/>
              <w:rPr>
                <w:rFonts w:ascii="Times New Roman" w:eastAsia="Arial" w:hAnsi="Times New Roman" w:cs="Times New Roman"/>
                <w:sz w:val="28"/>
                <w:szCs w:val="28"/>
                <w:lang w:val="ru-RU"/>
              </w:rPr>
            </w:pPr>
            <w:r w:rsidRPr="008716D8">
              <w:rPr>
                <w:rFonts w:ascii="Times New Roman" w:hAnsi="Times New Roman" w:cs="Times New Roman"/>
                <w:sz w:val="28"/>
                <w:szCs w:val="28"/>
                <w:lang w:val="ru-RU"/>
              </w:rPr>
              <w:t>ВУП-У-226Е</w:t>
            </w:r>
          </w:p>
        </w:tc>
        <w:tc>
          <w:tcPr>
            <w:tcW w:w="1389" w:type="dxa"/>
            <w:vAlign w:val="center"/>
          </w:tcPr>
          <w:p w14:paraId="3FA16D86" w14:textId="77777777" w:rsidR="008716D8" w:rsidRPr="008716D8" w:rsidRDefault="008716D8" w:rsidP="000A6BD2">
            <w:pPr>
              <w:pStyle w:val="TableParagraph"/>
              <w:spacing w:line="237" w:lineRule="exact"/>
              <w:ind w:left="421"/>
              <w:rPr>
                <w:rFonts w:ascii="Times New Roman" w:eastAsia="Times New Roman" w:hAnsi="Times New Roman" w:cs="Times New Roman"/>
                <w:sz w:val="28"/>
                <w:szCs w:val="28"/>
                <w:lang w:val="ru-RU"/>
              </w:rPr>
            </w:pPr>
            <w:r w:rsidRPr="008716D8">
              <w:rPr>
                <w:rFonts w:ascii="Times New Roman" w:hAnsi="Times New Roman" w:cs="Times New Roman"/>
                <w:sz w:val="28"/>
                <w:szCs w:val="28"/>
                <w:lang w:val="ru-RU"/>
              </w:rPr>
              <w:t>1 шт.</w:t>
            </w:r>
          </w:p>
        </w:tc>
      </w:tr>
      <w:tr w:rsidR="008716D8" w:rsidRPr="00DC5B2E" w14:paraId="60FED19D" w14:textId="77777777" w:rsidTr="000412D4">
        <w:trPr>
          <w:trHeight w:hRule="exact" w:val="571"/>
          <w:jc w:val="center"/>
        </w:trPr>
        <w:tc>
          <w:tcPr>
            <w:tcW w:w="5850" w:type="dxa"/>
            <w:vAlign w:val="center"/>
          </w:tcPr>
          <w:p w14:paraId="7483D18B" w14:textId="1B7EBABC" w:rsidR="008716D8" w:rsidRPr="008716D8" w:rsidRDefault="008716D8" w:rsidP="00171384">
            <w:pPr>
              <w:pStyle w:val="TableParagraph"/>
              <w:spacing w:line="264" w:lineRule="auto"/>
              <w:ind w:left="720" w:right="888" w:firstLine="7"/>
              <w:rPr>
                <w:rFonts w:ascii="Times New Roman" w:eastAsia="Times New Roman" w:hAnsi="Times New Roman" w:cs="Times New Roman"/>
                <w:sz w:val="28"/>
                <w:szCs w:val="28"/>
                <w:lang w:val="ru-RU"/>
              </w:rPr>
            </w:pPr>
            <w:r>
              <w:rPr>
                <w:rFonts w:ascii="Times New Roman" w:hAnsi="Times New Roman" w:cs="Times New Roman"/>
                <w:sz w:val="28"/>
                <w:szCs w:val="28"/>
                <w:lang w:val="ru-RU"/>
              </w:rPr>
              <w:t>10.2 </w:t>
            </w:r>
            <w:r w:rsidRPr="008716D8">
              <w:rPr>
                <w:rFonts w:ascii="Times New Roman" w:hAnsi="Times New Roman" w:cs="Times New Roman"/>
                <w:sz w:val="28"/>
                <w:szCs w:val="28"/>
                <w:lang w:val="ru-RU"/>
              </w:rPr>
              <w:t>Рама мон</w:t>
            </w:r>
            <w:r w:rsidRPr="00A845DC">
              <w:rPr>
                <w:rFonts w:ascii="Times New Roman" w:hAnsi="Times New Roman" w:cs="Times New Roman"/>
                <w:sz w:val="28"/>
                <w:szCs w:val="28"/>
                <w:lang w:val="ru-RU"/>
              </w:rPr>
              <w:t>тажная</w:t>
            </w:r>
          </w:p>
        </w:tc>
        <w:tc>
          <w:tcPr>
            <w:tcW w:w="1734" w:type="dxa"/>
            <w:vAlign w:val="center"/>
          </w:tcPr>
          <w:p w14:paraId="000AB27E" w14:textId="77777777" w:rsidR="008716D8" w:rsidRPr="00A845DC" w:rsidRDefault="008716D8" w:rsidP="000A6BD2">
            <w:pPr>
              <w:pStyle w:val="TableParagraph"/>
              <w:ind w:left="8"/>
              <w:rPr>
                <w:rFonts w:ascii="Times New Roman" w:eastAsia="Times New Roman" w:hAnsi="Times New Roman" w:cs="Times New Roman"/>
                <w:sz w:val="28"/>
                <w:szCs w:val="28"/>
                <w:lang w:val="ru-RU"/>
              </w:rPr>
            </w:pPr>
            <w:r w:rsidRPr="008716D8">
              <w:rPr>
                <w:rFonts w:ascii="Times New Roman" w:hAnsi="Times New Roman" w:cs="Times New Roman"/>
                <w:sz w:val="28"/>
                <w:szCs w:val="28"/>
                <w:lang w:val="ru-RU"/>
              </w:rPr>
              <w:t>РМ-226Е</w:t>
            </w:r>
          </w:p>
        </w:tc>
        <w:tc>
          <w:tcPr>
            <w:tcW w:w="1389" w:type="dxa"/>
            <w:vAlign w:val="center"/>
          </w:tcPr>
          <w:p w14:paraId="356E3BF4" w14:textId="77777777" w:rsidR="008716D8" w:rsidRPr="008716D8" w:rsidRDefault="008716D8" w:rsidP="000A6BD2">
            <w:pPr>
              <w:pStyle w:val="TableParagraph"/>
              <w:spacing w:line="237" w:lineRule="exact"/>
              <w:ind w:left="414"/>
              <w:rPr>
                <w:rFonts w:ascii="Times New Roman" w:eastAsia="Times New Roman" w:hAnsi="Times New Roman" w:cs="Times New Roman"/>
                <w:sz w:val="28"/>
                <w:szCs w:val="28"/>
                <w:lang w:val="ru-RU"/>
              </w:rPr>
            </w:pPr>
            <w:r w:rsidRPr="008716D8">
              <w:rPr>
                <w:rFonts w:ascii="Times New Roman" w:hAnsi="Times New Roman" w:cs="Times New Roman"/>
                <w:sz w:val="28"/>
                <w:szCs w:val="28"/>
                <w:lang w:val="ru-RU"/>
              </w:rPr>
              <w:t>1 шт.</w:t>
            </w:r>
          </w:p>
        </w:tc>
      </w:tr>
      <w:tr w:rsidR="008716D8" w:rsidRPr="00DC5B2E" w14:paraId="62034BDB" w14:textId="77777777" w:rsidTr="000412D4">
        <w:trPr>
          <w:trHeight w:hRule="exact" w:val="486"/>
          <w:jc w:val="center"/>
        </w:trPr>
        <w:tc>
          <w:tcPr>
            <w:tcW w:w="5850" w:type="dxa"/>
            <w:vAlign w:val="center"/>
          </w:tcPr>
          <w:p w14:paraId="156BD765" w14:textId="0DCBC7E4" w:rsidR="008716D8" w:rsidRPr="008716D8" w:rsidRDefault="008716D8" w:rsidP="00171384">
            <w:pPr>
              <w:pStyle w:val="TableParagraph"/>
              <w:spacing w:line="241" w:lineRule="exact"/>
              <w:ind w:left="720"/>
              <w:rPr>
                <w:rFonts w:ascii="Times New Roman" w:eastAsia="Times New Roman" w:hAnsi="Times New Roman" w:cs="Times New Roman"/>
                <w:sz w:val="28"/>
                <w:szCs w:val="28"/>
                <w:lang w:val="ru-RU"/>
              </w:rPr>
            </w:pPr>
            <w:r>
              <w:rPr>
                <w:rFonts w:ascii="Times New Roman" w:hAnsi="Times New Roman" w:cs="Times New Roman"/>
                <w:sz w:val="28"/>
                <w:szCs w:val="28"/>
                <w:lang w:val="ru-RU"/>
              </w:rPr>
              <w:t>10.3 </w:t>
            </w:r>
            <w:r w:rsidRPr="008716D8">
              <w:rPr>
                <w:rFonts w:ascii="Times New Roman" w:hAnsi="Times New Roman" w:cs="Times New Roman"/>
                <w:sz w:val="28"/>
                <w:szCs w:val="28"/>
                <w:lang w:val="ru-RU"/>
              </w:rPr>
              <w:t>Пульт управления</w:t>
            </w:r>
          </w:p>
        </w:tc>
        <w:tc>
          <w:tcPr>
            <w:tcW w:w="1734" w:type="dxa"/>
            <w:vAlign w:val="center"/>
          </w:tcPr>
          <w:p w14:paraId="6532F5D0" w14:textId="77777777" w:rsidR="008716D8" w:rsidRPr="008716D8" w:rsidRDefault="008716D8" w:rsidP="000A6BD2">
            <w:pPr>
              <w:pStyle w:val="TableParagraph"/>
              <w:tabs>
                <w:tab w:val="left" w:pos="1255"/>
              </w:tabs>
              <w:spacing w:line="241" w:lineRule="exact"/>
              <w:ind w:left="8"/>
              <w:rPr>
                <w:rFonts w:ascii="Times New Roman" w:eastAsia="Arial" w:hAnsi="Times New Roman" w:cs="Times New Roman"/>
                <w:sz w:val="28"/>
                <w:szCs w:val="28"/>
                <w:lang w:val="ru-RU"/>
              </w:rPr>
            </w:pPr>
            <w:r w:rsidRPr="008716D8">
              <w:rPr>
                <w:rFonts w:ascii="Times New Roman" w:hAnsi="Times New Roman" w:cs="Times New Roman"/>
                <w:sz w:val="28"/>
                <w:szCs w:val="28"/>
                <w:lang w:val="ru-RU"/>
              </w:rPr>
              <w:t>ПУ-226-</w:t>
            </w:r>
            <w:r w:rsidRPr="00A845DC">
              <w:rPr>
                <w:rFonts w:ascii="Times New Roman" w:hAnsi="Times New Roman" w:cs="Times New Roman"/>
                <w:sz w:val="28"/>
                <w:szCs w:val="28"/>
                <w:lang w:val="ru-RU"/>
              </w:rPr>
              <w:t>1Р</w:t>
            </w:r>
          </w:p>
        </w:tc>
        <w:tc>
          <w:tcPr>
            <w:tcW w:w="1389" w:type="dxa"/>
            <w:vAlign w:val="center"/>
          </w:tcPr>
          <w:p w14:paraId="6F0D0846" w14:textId="77777777" w:rsidR="008716D8" w:rsidRPr="008716D8" w:rsidRDefault="008716D8" w:rsidP="000A6BD2">
            <w:pPr>
              <w:pStyle w:val="TableParagraph"/>
              <w:spacing w:line="233" w:lineRule="exact"/>
              <w:ind w:left="391"/>
              <w:rPr>
                <w:rFonts w:ascii="Times New Roman" w:eastAsia="Times New Roman" w:hAnsi="Times New Roman" w:cs="Times New Roman"/>
                <w:sz w:val="28"/>
                <w:szCs w:val="28"/>
                <w:lang w:val="ru-RU"/>
              </w:rPr>
            </w:pPr>
            <w:r w:rsidRPr="008716D8">
              <w:rPr>
                <w:rFonts w:ascii="Times New Roman" w:hAnsi="Times New Roman" w:cs="Times New Roman"/>
                <w:sz w:val="28"/>
                <w:szCs w:val="28"/>
                <w:lang w:val="ru-RU"/>
              </w:rPr>
              <w:t>1 шт.</w:t>
            </w:r>
          </w:p>
        </w:tc>
      </w:tr>
      <w:tr w:rsidR="008716D8" w:rsidRPr="00DC5B2E" w14:paraId="5198E44D" w14:textId="77777777" w:rsidTr="000412D4">
        <w:trPr>
          <w:trHeight w:val="512"/>
          <w:jc w:val="center"/>
        </w:trPr>
        <w:tc>
          <w:tcPr>
            <w:tcW w:w="5850" w:type="dxa"/>
            <w:tcBorders>
              <w:bottom w:val="single" w:sz="4" w:space="0" w:color="auto"/>
            </w:tcBorders>
            <w:vAlign w:val="center"/>
          </w:tcPr>
          <w:p w14:paraId="53695F39" w14:textId="24B8FBD8" w:rsidR="008716D8" w:rsidRPr="00A845DC" w:rsidRDefault="008716D8" w:rsidP="000A6BD2">
            <w:pPr>
              <w:pStyle w:val="TableParagraph"/>
              <w:tabs>
                <w:tab w:val="left" w:pos="5784"/>
              </w:tabs>
              <w:spacing w:line="268" w:lineRule="exact"/>
              <w:ind w:left="38"/>
              <w:rPr>
                <w:rFonts w:ascii="Times New Roman" w:eastAsia="Times New Roman" w:hAnsi="Times New Roman" w:cs="Times New Roman"/>
                <w:sz w:val="28"/>
                <w:szCs w:val="28"/>
                <w:lang w:val="ru-RU"/>
              </w:rPr>
            </w:pPr>
            <w:r>
              <w:rPr>
                <w:rFonts w:ascii="Times New Roman" w:hAnsi="Times New Roman" w:cs="Times New Roman"/>
                <w:sz w:val="28"/>
                <w:szCs w:val="28"/>
                <w:lang w:val="ru-RU"/>
              </w:rPr>
              <w:t>11 </w:t>
            </w:r>
            <w:r w:rsidRPr="00A845DC">
              <w:rPr>
                <w:rFonts w:ascii="Times New Roman" w:hAnsi="Times New Roman" w:cs="Times New Roman"/>
                <w:sz w:val="28"/>
                <w:szCs w:val="28"/>
                <w:lang w:val="ru-RU"/>
              </w:rPr>
              <w:t>Индикатор  многофункциональный</w:t>
            </w:r>
            <w:r w:rsidRPr="00A845DC">
              <w:rPr>
                <w:rFonts w:ascii="Times New Roman" w:hAnsi="Times New Roman" w:cs="Times New Roman"/>
                <w:sz w:val="28"/>
                <w:szCs w:val="28"/>
                <w:lang w:val="ru-RU"/>
              </w:rPr>
              <w:tab/>
              <w:t xml:space="preserve"> </w:t>
            </w:r>
          </w:p>
        </w:tc>
        <w:tc>
          <w:tcPr>
            <w:tcW w:w="1734" w:type="dxa"/>
            <w:tcBorders>
              <w:bottom w:val="single" w:sz="4" w:space="0" w:color="auto"/>
            </w:tcBorders>
            <w:vAlign w:val="center"/>
          </w:tcPr>
          <w:p w14:paraId="0C76F38A" w14:textId="77777777" w:rsidR="008716D8" w:rsidRPr="00A845DC" w:rsidRDefault="008716D8" w:rsidP="000A6BD2">
            <w:pPr>
              <w:pStyle w:val="TableParagraph"/>
              <w:tabs>
                <w:tab w:val="left" w:pos="5784"/>
              </w:tabs>
              <w:spacing w:line="268" w:lineRule="exact"/>
              <w:ind w:left="38"/>
              <w:rPr>
                <w:rFonts w:ascii="Times New Roman" w:eastAsia="Times New Roman" w:hAnsi="Times New Roman" w:cs="Times New Roman"/>
                <w:sz w:val="28"/>
                <w:szCs w:val="28"/>
                <w:lang w:val="ru-RU"/>
              </w:rPr>
            </w:pPr>
            <w:r w:rsidRPr="00A845DC">
              <w:rPr>
                <w:rFonts w:ascii="Times New Roman" w:hAnsi="Times New Roman" w:cs="Times New Roman"/>
                <w:sz w:val="28"/>
                <w:szCs w:val="28"/>
                <w:lang w:val="ru-RU"/>
              </w:rPr>
              <w:t>ИМ-14-2Н</w:t>
            </w:r>
          </w:p>
        </w:tc>
        <w:tc>
          <w:tcPr>
            <w:tcW w:w="1389" w:type="dxa"/>
            <w:tcBorders>
              <w:bottom w:val="single" w:sz="4" w:space="0" w:color="auto"/>
            </w:tcBorders>
            <w:vAlign w:val="center"/>
          </w:tcPr>
          <w:p w14:paraId="4A69A2D7" w14:textId="77777777" w:rsidR="008716D8" w:rsidRPr="00A845DC" w:rsidRDefault="008716D8" w:rsidP="000A6BD2">
            <w:pPr>
              <w:pStyle w:val="TableParagraph"/>
              <w:spacing w:line="241" w:lineRule="exact"/>
              <w:ind w:left="329"/>
              <w:rPr>
                <w:rFonts w:ascii="Times New Roman" w:eastAsia="Times New Roman" w:hAnsi="Times New Roman" w:cs="Times New Roman"/>
                <w:sz w:val="28"/>
                <w:szCs w:val="28"/>
              </w:rPr>
            </w:pPr>
            <w:r w:rsidRPr="00A845DC">
              <w:rPr>
                <w:rFonts w:ascii="Times New Roman" w:hAnsi="Times New Roman" w:cs="Times New Roman"/>
                <w:sz w:val="28"/>
                <w:szCs w:val="28"/>
              </w:rPr>
              <w:t>2 шт.</w:t>
            </w:r>
          </w:p>
        </w:tc>
      </w:tr>
      <w:tr w:rsidR="008716D8" w:rsidRPr="00DC5B2E" w14:paraId="15AD2779" w14:textId="77777777" w:rsidTr="000412D4">
        <w:trPr>
          <w:trHeight w:val="512"/>
          <w:jc w:val="center"/>
        </w:trPr>
        <w:tc>
          <w:tcPr>
            <w:tcW w:w="5850" w:type="dxa"/>
            <w:vAlign w:val="center"/>
          </w:tcPr>
          <w:p w14:paraId="48485D80" w14:textId="15421549" w:rsidR="008716D8" w:rsidRPr="00A845DC" w:rsidRDefault="008716D8" w:rsidP="000A6BD2">
            <w:pPr>
              <w:pStyle w:val="TableParagraph"/>
              <w:tabs>
                <w:tab w:val="left" w:pos="5784"/>
              </w:tabs>
              <w:spacing w:line="268" w:lineRule="exact"/>
              <w:ind w:left="38"/>
              <w:rPr>
                <w:rFonts w:ascii="Times New Roman" w:hAnsi="Times New Roman" w:cs="Times New Roman"/>
                <w:sz w:val="28"/>
                <w:szCs w:val="28"/>
                <w:lang w:val="ru-RU"/>
              </w:rPr>
            </w:pPr>
            <w:r>
              <w:rPr>
                <w:rFonts w:ascii="Times New Roman" w:hAnsi="Times New Roman" w:cs="Times New Roman"/>
                <w:sz w:val="28"/>
                <w:szCs w:val="28"/>
                <w:lang w:val="ru-RU"/>
              </w:rPr>
              <w:t>12 </w:t>
            </w:r>
            <w:r w:rsidRPr="00A845DC">
              <w:rPr>
                <w:rFonts w:ascii="Times New Roman" w:hAnsi="Times New Roman" w:cs="Times New Roman"/>
                <w:sz w:val="28"/>
                <w:szCs w:val="28"/>
                <w:lang w:val="ru-RU"/>
              </w:rPr>
              <w:t>Блок преобразования и вычислений</w:t>
            </w:r>
          </w:p>
        </w:tc>
        <w:tc>
          <w:tcPr>
            <w:tcW w:w="1734" w:type="dxa"/>
            <w:vAlign w:val="center"/>
          </w:tcPr>
          <w:p w14:paraId="1B37DD7B" w14:textId="77777777" w:rsidR="008716D8" w:rsidRPr="00A845DC" w:rsidRDefault="008716D8" w:rsidP="000A6BD2">
            <w:pPr>
              <w:pStyle w:val="TableParagraph"/>
              <w:tabs>
                <w:tab w:val="left" w:pos="5784"/>
              </w:tabs>
              <w:spacing w:line="268" w:lineRule="exact"/>
              <w:ind w:left="38"/>
              <w:rPr>
                <w:rFonts w:ascii="Times New Roman" w:hAnsi="Times New Roman" w:cs="Times New Roman"/>
                <w:sz w:val="28"/>
                <w:szCs w:val="28"/>
                <w:lang w:val="ru-RU"/>
              </w:rPr>
            </w:pPr>
            <w:r w:rsidRPr="00A845DC">
              <w:rPr>
                <w:rFonts w:ascii="Times New Roman" w:hAnsi="Times New Roman" w:cs="Times New Roman"/>
                <w:sz w:val="28"/>
                <w:szCs w:val="28"/>
                <w:lang w:val="ru-RU"/>
              </w:rPr>
              <w:t>БПВ-7</w:t>
            </w:r>
          </w:p>
        </w:tc>
        <w:tc>
          <w:tcPr>
            <w:tcW w:w="1389" w:type="dxa"/>
            <w:vAlign w:val="center"/>
          </w:tcPr>
          <w:p w14:paraId="49387354" w14:textId="77777777" w:rsidR="008716D8" w:rsidRPr="00A845DC" w:rsidRDefault="008716D8" w:rsidP="000A6BD2">
            <w:pPr>
              <w:pStyle w:val="TableParagraph"/>
              <w:spacing w:line="241" w:lineRule="exact"/>
              <w:ind w:left="329"/>
              <w:rPr>
                <w:rFonts w:ascii="Times New Roman" w:hAnsi="Times New Roman" w:cs="Times New Roman"/>
                <w:sz w:val="28"/>
                <w:szCs w:val="28"/>
              </w:rPr>
            </w:pPr>
            <w:r w:rsidRPr="00A845DC">
              <w:rPr>
                <w:rFonts w:ascii="Times New Roman" w:hAnsi="Times New Roman" w:cs="Times New Roman"/>
                <w:sz w:val="28"/>
                <w:szCs w:val="28"/>
              </w:rPr>
              <w:t>1 шт.</w:t>
            </w:r>
          </w:p>
        </w:tc>
      </w:tr>
      <w:tr w:rsidR="00D7404B" w:rsidRPr="00DC5B2E" w14:paraId="052E109C" w14:textId="77777777" w:rsidTr="000412D4">
        <w:trPr>
          <w:trHeight w:val="512"/>
          <w:jc w:val="center"/>
        </w:trPr>
        <w:tc>
          <w:tcPr>
            <w:tcW w:w="5850" w:type="dxa"/>
            <w:vAlign w:val="center"/>
          </w:tcPr>
          <w:p w14:paraId="469717B7" w14:textId="3E702876" w:rsidR="00D7404B"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8"/>
                <w:lang w:val="ru-RU"/>
              </w:rPr>
              <w:t>13 И</w:t>
            </w:r>
            <w:r w:rsidRPr="00D7404B">
              <w:rPr>
                <w:rFonts w:ascii="Times New Roman" w:hAnsi="Times New Roman" w:cs="Times New Roman"/>
                <w:sz w:val="28"/>
                <w:szCs w:val="28"/>
                <w:lang w:val="ru-RU"/>
              </w:rPr>
              <w:t xml:space="preserve">нтегрированная система резервных приборов </w:t>
            </w:r>
          </w:p>
        </w:tc>
        <w:tc>
          <w:tcPr>
            <w:tcW w:w="1734" w:type="dxa"/>
            <w:vAlign w:val="center"/>
          </w:tcPr>
          <w:p w14:paraId="2D758F43" w14:textId="057C07EF"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D7404B">
              <w:rPr>
                <w:rFonts w:ascii="Times New Roman" w:hAnsi="Times New Roman" w:cs="Times New Roman"/>
                <w:sz w:val="28"/>
                <w:szCs w:val="28"/>
                <w:lang w:val="ru-RU"/>
              </w:rPr>
              <w:t>ИСРП-5-3</w:t>
            </w:r>
          </w:p>
        </w:tc>
        <w:tc>
          <w:tcPr>
            <w:tcW w:w="1389" w:type="dxa"/>
            <w:vAlign w:val="center"/>
          </w:tcPr>
          <w:p w14:paraId="1205D7A2" w14:textId="2CA61EDE" w:rsidR="00D7404B" w:rsidRPr="008716D8" w:rsidRDefault="00D7404B" w:rsidP="00D7404B">
            <w:pPr>
              <w:pStyle w:val="TableParagraph"/>
              <w:spacing w:line="241" w:lineRule="exact"/>
              <w:ind w:left="329"/>
              <w:rPr>
                <w:rFonts w:ascii="Times New Roman" w:hAnsi="Times New Roman" w:cs="Times New Roman"/>
                <w:sz w:val="28"/>
                <w:szCs w:val="24"/>
                <w:lang w:val="ru-RU"/>
              </w:rPr>
            </w:pPr>
            <w:r w:rsidRPr="00A845DC">
              <w:rPr>
                <w:rFonts w:ascii="Times New Roman" w:hAnsi="Times New Roman" w:cs="Times New Roman"/>
                <w:sz w:val="28"/>
                <w:szCs w:val="28"/>
              </w:rPr>
              <w:t xml:space="preserve">1 </w:t>
            </w:r>
            <w:r w:rsidRPr="00A845DC">
              <w:rPr>
                <w:rFonts w:ascii="Times New Roman" w:hAnsi="Times New Roman" w:cs="Times New Roman"/>
                <w:sz w:val="28"/>
                <w:szCs w:val="28"/>
                <w:lang w:val="ru-RU"/>
              </w:rPr>
              <w:t>к-т</w:t>
            </w:r>
          </w:p>
        </w:tc>
      </w:tr>
      <w:tr w:rsidR="00D7404B" w:rsidRPr="00DC5B2E" w14:paraId="12B40F53" w14:textId="77777777" w:rsidTr="000412D4">
        <w:trPr>
          <w:trHeight w:val="512"/>
          <w:jc w:val="center"/>
        </w:trPr>
        <w:tc>
          <w:tcPr>
            <w:tcW w:w="5850" w:type="dxa"/>
            <w:vAlign w:val="center"/>
          </w:tcPr>
          <w:p w14:paraId="5FCF3F63" w14:textId="72A9E0D8" w:rsidR="00D7404B" w:rsidRPr="00BD6D8E" w:rsidRDefault="00D7404B" w:rsidP="00D7404B">
            <w:pPr>
              <w:pStyle w:val="TableParagraph"/>
              <w:tabs>
                <w:tab w:val="left" w:pos="5784"/>
              </w:tabs>
              <w:spacing w:line="268" w:lineRule="exact"/>
              <w:ind w:left="720"/>
              <w:rPr>
                <w:rFonts w:ascii="Times New Roman" w:hAnsi="Times New Roman" w:cs="Times New Roman"/>
                <w:sz w:val="28"/>
                <w:szCs w:val="24"/>
                <w:lang w:val="ru-RU"/>
              </w:rPr>
            </w:pPr>
            <w:r>
              <w:rPr>
                <w:rFonts w:ascii="Times New Roman" w:hAnsi="Times New Roman" w:cs="Times New Roman"/>
                <w:sz w:val="28"/>
                <w:szCs w:val="24"/>
                <w:lang w:val="ru-RU"/>
              </w:rPr>
              <w:lastRenderedPageBreak/>
              <w:t>13.1 </w:t>
            </w:r>
            <w:r w:rsidRPr="00BD6D8E">
              <w:rPr>
                <w:rFonts w:ascii="Times New Roman" w:hAnsi="Times New Roman" w:cs="Times New Roman"/>
                <w:sz w:val="28"/>
                <w:szCs w:val="24"/>
                <w:lang w:val="ru-RU"/>
              </w:rPr>
              <w:t>Индикатор многофункциональный</w:t>
            </w:r>
          </w:p>
        </w:tc>
        <w:tc>
          <w:tcPr>
            <w:tcW w:w="1734" w:type="dxa"/>
            <w:vAlign w:val="center"/>
          </w:tcPr>
          <w:p w14:paraId="2CBF992D"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ИМ-50НЛ</w:t>
            </w:r>
          </w:p>
        </w:tc>
        <w:tc>
          <w:tcPr>
            <w:tcW w:w="1389" w:type="dxa"/>
            <w:vAlign w:val="center"/>
          </w:tcPr>
          <w:p w14:paraId="4D640F84"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8716D8">
              <w:rPr>
                <w:rFonts w:ascii="Times New Roman" w:hAnsi="Times New Roman" w:cs="Times New Roman"/>
                <w:sz w:val="28"/>
                <w:szCs w:val="24"/>
                <w:lang w:val="ru-RU"/>
              </w:rPr>
              <w:t>1 шт.</w:t>
            </w:r>
          </w:p>
        </w:tc>
      </w:tr>
      <w:tr w:rsidR="00D7404B" w:rsidRPr="00DC5B2E" w14:paraId="75294044" w14:textId="77777777" w:rsidTr="000412D4">
        <w:trPr>
          <w:trHeight w:val="512"/>
          <w:jc w:val="center"/>
        </w:trPr>
        <w:tc>
          <w:tcPr>
            <w:tcW w:w="5850" w:type="dxa"/>
            <w:vAlign w:val="center"/>
          </w:tcPr>
          <w:p w14:paraId="00F38D3F" w14:textId="4826FDAA" w:rsidR="00D7404B" w:rsidRPr="00BD6D8E" w:rsidRDefault="00D7404B" w:rsidP="00D7404B">
            <w:pPr>
              <w:pStyle w:val="TableParagraph"/>
              <w:tabs>
                <w:tab w:val="left" w:pos="5784"/>
              </w:tabs>
              <w:spacing w:line="268" w:lineRule="exact"/>
              <w:ind w:left="720"/>
              <w:rPr>
                <w:rFonts w:ascii="Times New Roman" w:hAnsi="Times New Roman" w:cs="Times New Roman"/>
                <w:sz w:val="28"/>
                <w:szCs w:val="24"/>
                <w:lang w:val="ru-RU"/>
              </w:rPr>
            </w:pPr>
            <w:r>
              <w:rPr>
                <w:rFonts w:ascii="Times New Roman" w:hAnsi="Times New Roman" w:cs="Times New Roman"/>
                <w:sz w:val="28"/>
                <w:szCs w:val="24"/>
                <w:lang w:val="ru-RU"/>
              </w:rPr>
              <w:t>13.2 </w:t>
            </w:r>
            <w:r w:rsidRPr="00BD6D8E">
              <w:rPr>
                <w:rFonts w:ascii="Times New Roman" w:hAnsi="Times New Roman" w:cs="Times New Roman"/>
                <w:sz w:val="28"/>
                <w:szCs w:val="24"/>
                <w:lang w:val="ru-RU"/>
              </w:rPr>
              <w:t>Датчик курса магнитного цифровой</w:t>
            </w:r>
          </w:p>
        </w:tc>
        <w:tc>
          <w:tcPr>
            <w:tcW w:w="1734" w:type="dxa"/>
            <w:vAlign w:val="center"/>
          </w:tcPr>
          <w:p w14:paraId="1A7E5CC4"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ДКМЦ-2-1</w:t>
            </w:r>
          </w:p>
        </w:tc>
        <w:tc>
          <w:tcPr>
            <w:tcW w:w="1389" w:type="dxa"/>
            <w:vAlign w:val="center"/>
          </w:tcPr>
          <w:p w14:paraId="7CB98B7D"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8716D8">
              <w:rPr>
                <w:rFonts w:ascii="Times New Roman" w:hAnsi="Times New Roman" w:cs="Times New Roman"/>
                <w:sz w:val="28"/>
                <w:szCs w:val="24"/>
                <w:lang w:val="ru-RU"/>
              </w:rPr>
              <w:t>1 шт.</w:t>
            </w:r>
          </w:p>
        </w:tc>
      </w:tr>
      <w:tr w:rsidR="00D7404B" w:rsidRPr="00DC5B2E" w14:paraId="36AED30C" w14:textId="77777777" w:rsidTr="000412D4">
        <w:trPr>
          <w:trHeight w:val="512"/>
          <w:jc w:val="center"/>
        </w:trPr>
        <w:tc>
          <w:tcPr>
            <w:tcW w:w="5850" w:type="dxa"/>
            <w:vAlign w:val="center"/>
          </w:tcPr>
          <w:p w14:paraId="156505C6" w14:textId="3E34143A"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lang w:val="ru-RU"/>
              </w:rPr>
              <w:t>14 </w:t>
            </w:r>
            <w:r w:rsidRPr="00BD6D8E">
              <w:rPr>
                <w:rFonts w:ascii="Times New Roman" w:hAnsi="Times New Roman" w:cs="Times New Roman"/>
                <w:sz w:val="28"/>
                <w:szCs w:val="24"/>
                <w:lang w:val="ru-RU"/>
              </w:rPr>
              <w:t>Блок аварийной сигнализации</w:t>
            </w:r>
          </w:p>
        </w:tc>
        <w:tc>
          <w:tcPr>
            <w:tcW w:w="1734" w:type="dxa"/>
            <w:vAlign w:val="center"/>
          </w:tcPr>
          <w:p w14:paraId="5F9B2EAE"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БАС-03</w:t>
            </w:r>
          </w:p>
        </w:tc>
        <w:tc>
          <w:tcPr>
            <w:tcW w:w="1389" w:type="dxa"/>
            <w:vAlign w:val="center"/>
          </w:tcPr>
          <w:p w14:paraId="5F5ABA6D"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rPr>
              <w:t>1 шт.</w:t>
            </w:r>
          </w:p>
        </w:tc>
      </w:tr>
      <w:tr w:rsidR="00D7404B" w:rsidRPr="00DC5B2E" w14:paraId="3332B4B5" w14:textId="77777777" w:rsidTr="000412D4">
        <w:trPr>
          <w:trHeight w:val="512"/>
          <w:jc w:val="center"/>
        </w:trPr>
        <w:tc>
          <w:tcPr>
            <w:tcW w:w="5850" w:type="dxa"/>
            <w:vAlign w:val="center"/>
          </w:tcPr>
          <w:p w14:paraId="070D521F" w14:textId="4B4B0ABB"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lang w:val="ru-RU"/>
              </w:rPr>
              <w:t>14.1 </w:t>
            </w:r>
            <w:r w:rsidRPr="00BD6D8E">
              <w:rPr>
                <w:rFonts w:ascii="Times New Roman" w:hAnsi="Times New Roman" w:cs="Times New Roman"/>
                <w:sz w:val="28"/>
                <w:szCs w:val="24"/>
                <w:lang w:val="ru-RU"/>
              </w:rPr>
              <w:t>Табло светосигнализаторное</w:t>
            </w:r>
          </w:p>
        </w:tc>
        <w:tc>
          <w:tcPr>
            <w:tcW w:w="1734" w:type="dxa"/>
            <w:vAlign w:val="center"/>
          </w:tcPr>
          <w:p w14:paraId="25142271"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ТСС16</w:t>
            </w:r>
          </w:p>
        </w:tc>
        <w:tc>
          <w:tcPr>
            <w:tcW w:w="1389" w:type="dxa"/>
            <w:vAlign w:val="center"/>
          </w:tcPr>
          <w:p w14:paraId="1079FEDA"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rPr>
              <w:t xml:space="preserve">1 </w:t>
            </w:r>
            <w:r w:rsidRPr="00BD6D8E">
              <w:rPr>
                <w:rFonts w:ascii="Times New Roman" w:hAnsi="Times New Roman" w:cs="Times New Roman"/>
                <w:sz w:val="28"/>
                <w:szCs w:val="24"/>
                <w:lang w:val="ru-RU"/>
              </w:rPr>
              <w:t>к-т</w:t>
            </w:r>
          </w:p>
        </w:tc>
      </w:tr>
      <w:tr w:rsidR="00D7404B" w:rsidRPr="00DC5B2E" w14:paraId="1290A64C" w14:textId="77777777" w:rsidTr="000412D4">
        <w:trPr>
          <w:trHeight w:val="512"/>
          <w:jc w:val="center"/>
        </w:trPr>
        <w:tc>
          <w:tcPr>
            <w:tcW w:w="5850" w:type="dxa"/>
            <w:vAlign w:val="center"/>
          </w:tcPr>
          <w:p w14:paraId="535B5886" w14:textId="38B5F680"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lang w:val="ru-RU"/>
              </w:rPr>
              <w:t>15 </w:t>
            </w:r>
            <w:r w:rsidRPr="00BD6D8E">
              <w:rPr>
                <w:rFonts w:ascii="Times New Roman" w:hAnsi="Times New Roman" w:cs="Times New Roman"/>
                <w:sz w:val="28"/>
                <w:szCs w:val="24"/>
                <w:lang w:val="ru-RU"/>
              </w:rPr>
              <w:t>Табло светосигнальное с контролем</w:t>
            </w:r>
          </w:p>
        </w:tc>
        <w:tc>
          <w:tcPr>
            <w:tcW w:w="1734" w:type="dxa"/>
            <w:vAlign w:val="center"/>
          </w:tcPr>
          <w:p w14:paraId="725FDE59"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ТСК5-1-1-1</w:t>
            </w:r>
          </w:p>
        </w:tc>
        <w:tc>
          <w:tcPr>
            <w:tcW w:w="1389" w:type="dxa"/>
            <w:vAlign w:val="center"/>
          </w:tcPr>
          <w:p w14:paraId="62E1FC15" w14:textId="77777777" w:rsidR="00D7404B" w:rsidRPr="00BD6D8E" w:rsidRDefault="00D7404B" w:rsidP="00D7404B">
            <w:pPr>
              <w:pStyle w:val="TableParagraph"/>
              <w:spacing w:line="241" w:lineRule="exact"/>
              <w:ind w:left="329"/>
              <w:rPr>
                <w:rFonts w:ascii="Times New Roman" w:hAnsi="Times New Roman" w:cs="Times New Roman"/>
                <w:sz w:val="28"/>
                <w:szCs w:val="24"/>
              </w:rPr>
            </w:pPr>
            <w:r w:rsidRPr="00BD6D8E">
              <w:rPr>
                <w:rFonts w:ascii="Times New Roman" w:hAnsi="Times New Roman" w:cs="Times New Roman"/>
                <w:sz w:val="28"/>
                <w:szCs w:val="24"/>
              </w:rPr>
              <w:t>2 шт.</w:t>
            </w:r>
          </w:p>
        </w:tc>
      </w:tr>
      <w:tr w:rsidR="00D7404B" w:rsidRPr="00DC5B2E" w14:paraId="362AC39B" w14:textId="77777777" w:rsidTr="000412D4">
        <w:trPr>
          <w:trHeight w:val="512"/>
          <w:jc w:val="center"/>
        </w:trPr>
        <w:tc>
          <w:tcPr>
            <w:tcW w:w="5850" w:type="dxa"/>
            <w:vAlign w:val="center"/>
          </w:tcPr>
          <w:p w14:paraId="3D49BAF3" w14:textId="77735382"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lang w:val="ru-RU"/>
              </w:rPr>
              <w:t>16 </w:t>
            </w:r>
            <w:r w:rsidRPr="00BD6D8E">
              <w:rPr>
                <w:rFonts w:ascii="Times New Roman" w:hAnsi="Times New Roman" w:cs="Times New Roman"/>
                <w:sz w:val="28"/>
                <w:szCs w:val="24"/>
                <w:lang w:val="ru-RU"/>
              </w:rPr>
              <w:t>Табло светосигнальное с контролем</w:t>
            </w:r>
          </w:p>
        </w:tc>
        <w:tc>
          <w:tcPr>
            <w:tcW w:w="1734" w:type="dxa"/>
            <w:vAlign w:val="center"/>
          </w:tcPr>
          <w:p w14:paraId="5095DD89" w14:textId="228F3B20"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ТСК5-2-1-1</w:t>
            </w:r>
          </w:p>
        </w:tc>
        <w:tc>
          <w:tcPr>
            <w:tcW w:w="1389" w:type="dxa"/>
            <w:vAlign w:val="center"/>
          </w:tcPr>
          <w:p w14:paraId="2060A1C5" w14:textId="77777777" w:rsidR="00D7404B" w:rsidRPr="00BD6D8E" w:rsidRDefault="00D7404B" w:rsidP="00D7404B">
            <w:pPr>
              <w:pStyle w:val="TableParagraph"/>
              <w:spacing w:line="241" w:lineRule="exact"/>
              <w:ind w:left="329"/>
              <w:rPr>
                <w:rFonts w:ascii="Times New Roman" w:hAnsi="Times New Roman" w:cs="Times New Roman"/>
                <w:sz w:val="28"/>
                <w:szCs w:val="24"/>
              </w:rPr>
            </w:pPr>
            <w:r w:rsidRPr="00BD6D8E">
              <w:rPr>
                <w:rFonts w:ascii="Times New Roman" w:hAnsi="Times New Roman" w:cs="Times New Roman"/>
                <w:sz w:val="28"/>
                <w:szCs w:val="24"/>
              </w:rPr>
              <w:t>2 шт.</w:t>
            </w:r>
          </w:p>
        </w:tc>
      </w:tr>
      <w:tr w:rsidR="00D7404B" w:rsidRPr="00DC5B2E" w14:paraId="5433C464" w14:textId="77777777" w:rsidTr="000412D4">
        <w:trPr>
          <w:trHeight w:val="512"/>
          <w:jc w:val="center"/>
        </w:trPr>
        <w:tc>
          <w:tcPr>
            <w:tcW w:w="5850" w:type="dxa"/>
            <w:vAlign w:val="center"/>
          </w:tcPr>
          <w:p w14:paraId="0709A078" w14:textId="5294F140" w:rsidR="00D7404B" w:rsidRPr="00DC5B2E" w:rsidRDefault="00D7404B" w:rsidP="00D7404B">
            <w:pPr>
              <w:pStyle w:val="TableParagraph"/>
              <w:tabs>
                <w:tab w:val="left" w:pos="5784"/>
              </w:tabs>
              <w:spacing w:line="268" w:lineRule="exact"/>
              <w:rPr>
                <w:rFonts w:ascii="Times New Roman" w:hAnsi="Times New Roman" w:cs="Times New Roman"/>
                <w:sz w:val="24"/>
                <w:szCs w:val="24"/>
                <w:lang w:val="ru-RU"/>
              </w:rPr>
            </w:pPr>
            <w:r>
              <w:rPr>
                <w:rFonts w:ascii="Times New Roman" w:hAnsi="Times New Roman" w:cs="Times New Roman"/>
                <w:sz w:val="28"/>
                <w:szCs w:val="24"/>
                <w:lang w:val="ru-RU"/>
              </w:rPr>
              <w:t>17 </w:t>
            </w:r>
            <w:r w:rsidRPr="00BD6D8E">
              <w:rPr>
                <w:rFonts w:ascii="Times New Roman" w:hAnsi="Times New Roman" w:cs="Times New Roman"/>
                <w:sz w:val="28"/>
                <w:szCs w:val="24"/>
                <w:lang w:val="ru-RU"/>
              </w:rPr>
              <w:t>Комплекс накопления и обработки диагностической информации:</w:t>
            </w:r>
          </w:p>
        </w:tc>
        <w:tc>
          <w:tcPr>
            <w:tcW w:w="1734" w:type="dxa"/>
            <w:vAlign w:val="center"/>
          </w:tcPr>
          <w:p w14:paraId="175DDF42"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КНОДИ-226Т</w:t>
            </w:r>
          </w:p>
        </w:tc>
        <w:tc>
          <w:tcPr>
            <w:tcW w:w="1389" w:type="dxa"/>
            <w:vAlign w:val="center"/>
          </w:tcPr>
          <w:p w14:paraId="074A9B48"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к-т</w:t>
            </w:r>
          </w:p>
        </w:tc>
      </w:tr>
      <w:tr w:rsidR="00D7404B" w:rsidRPr="00DC5B2E" w14:paraId="77C29F45" w14:textId="77777777" w:rsidTr="000412D4">
        <w:trPr>
          <w:trHeight w:val="512"/>
          <w:jc w:val="center"/>
        </w:trPr>
        <w:tc>
          <w:tcPr>
            <w:tcW w:w="5850" w:type="dxa"/>
            <w:vAlign w:val="center"/>
          </w:tcPr>
          <w:p w14:paraId="25305219" w14:textId="1DA6758B" w:rsidR="00D7404B" w:rsidRPr="00BD6D8E" w:rsidRDefault="00D7404B" w:rsidP="00D7404B">
            <w:pPr>
              <w:pStyle w:val="TableParagraph"/>
              <w:tabs>
                <w:tab w:val="left" w:pos="5784"/>
              </w:tabs>
              <w:spacing w:line="268" w:lineRule="exact"/>
              <w:ind w:left="720"/>
              <w:rPr>
                <w:rFonts w:ascii="Times New Roman" w:hAnsi="Times New Roman" w:cs="Times New Roman"/>
                <w:sz w:val="28"/>
                <w:szCs w:val="24"/>
                <w:lang w:val="ru-RU"/>
              </w:rPr>
            </w:pPr>
            <w:r>
              <w:rPr>
                <w:rFonts w:ascii="Times New Roman" w:hAnsi="Times New Roman" w:cs="Times New Roman"/>
                <w:sz w:val="28"/>
                <w:szCs w:val="24"/>
                <w:lang w:val="ru-RU"/>
              </w:rPr>
              <w:t>17.1 </w:t>
            </w:r>
            <w:r w:rsidRPr="00BD6D8E">
              <w:rPr>
                <w:rFonts w:ascii="Times New Roman" w:hAnsi="Times New Roman" w:cs="Times New Roman"/>
                <w:sz w:val="28"/>
                <w:szCs w:val="24"/>
                <w:lang w:val="ru-RU"/>
              </w:rPr>
              <w:t>Блок обработки</w:t>
            </w:r>
          </w:p>
        </w:tc>
        <w:tc>
          <w:tcPr>
            <w:tcW w:w="1734" w:type="dxa"/>
            <w:vAlign w:val="center"/>
          </w:tcPr>
          <w:p w14:paraId="49CA5476"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БО-226Т</w:t>
            </w:r>
          </w:p>
        </w:tc>
        <w:tc>
          <w:tcPr>
            <w:tcW w:w="1389" w:type="dxa"/>
            <w:vAlign w:val="center"/>
          </w:tcPr>
          <w:p w14:paraId="7217025D"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0CB3F7FB" w14:textId="77777777" w:rsidTr="000412D4">
        <w:trPr>
          <w:trHeight w:val="512"/>
          <w:jc w:val="center"/>
        </w:trPr>
        <w:tc>
          <w:tcPr>
            <w:tcW w:w="5850" w:type="dxa"/>
            <w:vAlign w:val="center"/>
          </w:tcPr>
          <w:p w14:paraId="4099A73B" w14:textId="45685DBF" w:rsidR="00D7404B" w:rsidRPr="00BD6D8E" w:rsidRDefault="00D7404B" w:rsidP="00D7404B">
            <w:pPr>
              <w:pStyle w:val="TableParagraph"/>
              <w:tabs>
                <w:tab w:val="left" w:pos="5784"/>
              </w:tabs>
              <w:spacing w:line="268" w:lineRule="exact"/>
              <w:ind w:left="720"/>
              <w:rPr>
                <w:rFonts w:ascii="Times New Roman" w:hAnsi="Times New Roman" w:cs="Times New Roman"/>
                <w:sz w:val="28"/>
                <w:szCs w:val="24"/>
                <w:lang w:val="ru-RU"/>
              </w:rPr>
            </w:pPr>
            <w:r>
              <w:rPr>
                <w:rFonts w:ascii="Times New Roman" w:hAnsi="Times New Roman" w:cs="Times New Roman"/>
                <w:sz w:val="28"/>
                <w:szCs w:val="24"/>
                <w:lang w:val="ru-RU"/>
              </w:rPr>
              <w:t>17.2 </w:t>
            </w:r>
            <w:r w:rsidRPr="00BD6D8E">
              <w:rPr>
                <w:rFonts w:ascii="Times New Roman" w:hAnsi="Times New Roman" w:cs="Times New Roman"/>
                <w:sz w:val="28"/>
                <w:szCs w:val="24"/>
                <w:lang w:val="ru-RU"/>
              </w:rPr>
              <w:t>Гнездо накопителя</w:t>
            </w:r>
          </w:p>
        </w:tc>
        <w:tc>
          <w:tcPr>
            <w:tcW w:w="1734" w:type="dxa"/>
            <w:vAlign w:val="center"/>
          </w:tcPr>
          <w:p w14:paraId="61B1486B"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ГН</w:t>
            </w:r>
          </w:p>
        </w:tc>
        <w:tc>
          <w:tcPr>
            <w:tcW w:w="1389" w:type="dxa"/>
            <w:vAlign w:val="center"/>
          </w:tcPr>
          <w:p w14:paraId="69340BC2"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6AD949F6" w14:textId="77777777" w:rsidTr="000412D4">
        <w:trPr>
          <w:trHeight w:val="512"/>
          <w:jc w:val="center"/>
        </w:trPr>
        <w:tc>
          <w:tcPr>
            <w:tcW w:w="5850" w:type="dxa"/>
            <w:vAlign w:val="center"/>
          </w:tcPr>
          <w:p w14:paraId="16BE03FF" w14:textId="588DE684" w:rsidR="00D7404B" w:rsidRPr="00BD6D8E" w:rsidRDefault="00D7404B" w:rsidP="00D7404B">
            <w:pPr>
              <w:pStyle w:val="TableParagraph"/>
              <w:tabs>
                <w:tab w:val="left" w:pos="5784"/>
              </w:tabs>
              <w:spacing w:line="268" w:lineRule="exact"/>
              <w:ind w:left="720"/>
              <w:rPr>
                <w:rFonts w:ascii="Times New Roman" w:hAnsi="Times New Roman" w:cs="Times New Roman"/>
                <w:sz w:val="28"/>
                <w:szCs w:val="24"/>
                <w:lang w:val="ru-RU"/>
              </w:rPr>
            </w:pPr>
            <w:r>
              <w:rPr>
                <w:rFonts w:ascii="Times New Roman" w:hAnsi="Times New Roman" w:cs="Times New Roman"/>
                <w:sz w:val="28"/>
                <w:szCs w:val="24"/>
                <w:lang w:val="ru-RU"/>
              </w:rPr>
              <w:t>17.3</w:t>
            </w:r>
            <w:r>
              <w:rPr>
                <w:rFonts w:ascii="Times New Roman" w:hAnsi="Times New Roman" w:cs="Times New Roman"/>
                <w:sz w:val="28"/>
                <w:szCs w:val="24"/>
              </w:rPr>
              <w:t> </w:t>
            </w:r>
            <w:r w:rsidRPr="00BD6D8E">
              <w:rPr>
                <w:rFonts w:ascii="Times New Roman" w:hAnsi="Times New Roman" w:cs="Times New Roman"/>
                <w:sz w:val="28"/>
                <w:szCs w:val="24"/>
                <w:lang w:val="ru-RU"/>
              </w:rPr>
              <w:t>Накопитель съёмный</w:t>
            </w:r>
          </w:p>
        </w:tc>
        <w:tc>
          <w:tcPr>
            <w:tcW w:w="1734" w:type="dxa"/>
            <w:vAlign w:val="center"/>
          </w:tcPr>
          <w:p w14:paraId="12AC0E9A"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НС-226Т</w:t>
            </w:r>
          </w:p>
        </w:tc>
        <w:tc>
          <w:tcPr>
            <w:tcW w:w="1389" w:type="dxa"/>
            <w:vAlign w:val="center"/>
          </w:tcPr>
          <w:p w14:paraId="6DB8EFED"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7AD6F596" w14:textId="77777777" w:rsidTr="000412D4">
        <w:trPr>
          <w:trHeight w:val="512"/>
          <w:jc w:val="center"/>
        </w:trPr>
        <w:tc>
          <w:tcPr>
            <w:tcW w:w="5850" w:type="dxa"/>
            <w:vAlign w:val="center"/>
          </w:tcPr>
          <w:p w14:paraId="266E30BE" w14:textId="57C7CA36"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rPr>
              <w:t>18 </w:t>
            </w:r>
            <w:r w:rsidRPr="00BD6D8E">
              <w:rPr>
                <w:rFonts w:ascii="Times New Roman" w:hAnsi="Times New Roman" w:cs="Times New Roman"/>
                <w:sz w:val="28"/>
                <w:szCs w:val="24"/>
                <w:lang w:val="ru-RU"/>
              </w:rPr>
              <w:t>Однокомпонентный вибропреобразователь</w:t>
            </w:r>
          </w:p>
        </w:tc>
        <w:tc>
          <w:tcPr>
            <w:tcW w:w="1734" w:type="dxa"/>
            <w:vAlign w:val="center"/>
          </w:tcPr>
          <w:p w14:paraId="6C509DC5"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МВ-60</w:t>
            </w:r>
          </w:p>
        </w:tc>
        <w:tc>
          <w:tcPr>
            <w:tcW w:w="1389" w:type="dxa"/>
            <w:vAlign w:val="center"/>
          </w:tcPr>
          <w:p w14:paraId="6BC189F9"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2B366A27" w14:textId="77777777" w:rsidTr="000412D4">
        <w:trPr>
          <w:trHeight w:val="512"/>
          <w:jc w:val="center"/>
        </w:trPr>
        <w:tc>
          <w:tcPr>
            <w:tcW w:w="5850" w:type="dxa"/>
            <w:vAlign w:val="center"/>
          </w:tcPr>
          <w:p w14:paraId="2C132A4F" w14:textId="4C4E5B0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rPr>
              <w:t>19 </w:t>
            </w:r>
            <w:r w:rsidRPr="00BD6D8E">
              <w:rPr>
                <w:rFonts w:ascii="Times New Roman" w:hAnsi="Times New Roman" w:cs="Times New Roman"/>
                <w:sz w:val="28"/>
                <w:szCs w:val="24"/>
                <w:lang w:val="ru-RU"/>
              </w:rPr>
              <w:t>Трёхкомпонентный вибропреобразователь</w:t>
            </w:r>
          </w:p>
        </w:tc>
        <w:tc>
          <w:tcPr>
            <w:tcW w:w="1734" w:type="dxa"/>
            <w:vAlign w:val="center"/>
          </w:tcPr>
          <w:p w14:paraId="764AE2E0"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МВ-57</w:t>
            </w:r>
          </w:p>
        </w:tc>
        <w:tc>
          <w:tcPr>
            <w:tcW w:w="1389" w:type="dxa"/>
            <w:vAlign w:val="center"/>
          </w:tcPr>
          <w:p w14:paraId="31EEA4D6"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0E88BEB5" w14:textId="77777777" w:rsidTr="000412D4">
        <w:trPr>
          <w:trHeight w:val="512"/>
          <w:jc w:val="center"/>
        </w:trPr>
        <w:tc>
          <w:tcPr>
            <w:tcW w:w="5850" w:type="dxa"/>
            <w:vAlign w:val="center"/>
          </w:tcPr>
          <w:p w14:paraId="66506D21" w14:textId="4FB237DC"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rPr>
              <w:t>20 </w:t>
            </w:r>
            <w:r w:rsidRPr="00BD6D8E">
              <w:rPr>
                <w:rFonts w:ascii="Times New Roman" w:hAnsi="Times New Roman" w:cs="Times New Roman"/>
                <w:sz w:val="28"/>
                <w:szCs w:val="24"/>
                <w:lang w:val="ru-RU"/>
              </w:rPr>
              <w:t>Датчик положения вращающегося вала</w:t>
            </w:r>
          </w:p>
        </w:tc>
        <w:tc>
          <w:tcPr>
            <w:tcW w:w="1734" w:type="dxa"/>
            <w:vAlign w:val="center"/>
          </w:tcPr>
          <w:p w14:paraId="36778785"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ДПВВ-44</w:t>
            </w:r>
          </w:p>
        </w:tc>
        <w:tc>
          <w:tcPr>
            <w:tcW w:w="1389" w:type="dxa"/>
            <w:vAlign w:val="center"/>
          </w:tcPr>
          <w:p w14:paraId="2296CED0"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6B61FC7B" w14:textId="77777777" w:rsidTr="000412D4">
        <w:trPr>
          <w:trHeight w:val="512"/>
          <w:jc w:val="center"/>
        </w:trPr>
        <w:tc>
          <w:tcPr>
            <w:tcW w:w="5850" w:type="dxa"/>
            <w:vAlign w:val="center"/>
          </w:tcPr>
          <w:p w14:paraId="6C13A876" w14:textId="3C062682"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rPr>
              <w:t>21 </w:t>
            </w:r>
            <w:r w:rsidRPr="00BD6D8E">
              <w:rPr>
                <w:rFonts w:ascii="Times New Roman" w:hAnsi="Times New Roman" w:cs="Times New Roman"/>
                <w:sz w:val="28"/>
                <w:szCs w:val="24"/>
                <w:lang w:val="ru-RU"/>
              </w:rPr>
              <w:t>Блок усиления и коммутации</w:t>
            </w:r>
          </w:p>
        </w:tc>
        <w:tc>
          <w:tcPr>
            <w:tcW w:w="1734" w:type="dxa"/>
            <w:vAlign w:val="center"/>
          </w:tcPr>
          <w:p w14:paraId="4932B532"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Б27-35</w:t>
            </w:r>
          </w:p>
        </w:tc>
        <w:tc>
          <w:tcPr>
            <w:tcW w:w="1389" w:type="dxa"/>
            <w:vAlign w:val="center"/>
          </w:tcPr>
          <w:p w14:paraId="395E2298"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1 шт.</w:t>
            </w:r>
          </w:p>
        </w:tc>
      </w:tr>
      <w:tr w:rsidR="00D7404B" w:rsidRPr="00DC5B2E" w14:paraId="1185AD52" w14:textId="77777777" w:rsidTr="000412D4">
        <w:trPr>
          <w:trHeight w:val="512"/>
          <w:jc w:val="center"/>
        </w:trPr>
        <w:tc>
          <w:tcPr>
            <w:tcW w:w="5850" w:type="dxa"/>
            <w:vAlign w:val="center"/>
          </w:tcPr>
          <w:p w14:paraId="46879AA6" w14:textId="056C8099"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rPr>
              <w:t>22 </w:t>
            </w:r>
            <w:r w:rsidRPr="00BD6D8E">
              <w:rPr>
                <w:rFonts w:ascii="Times New Roman" w:hAnsi="Times New Roman" w:cs="Times New Roman"/>
                <w:sz w:val="28"/>
                <w:szCs w:val="24"/>
                <w:lang w:val="ru-RU"/>
              </w:rPr>
              <w:t>Объединённый пульт управления</w:t>
            </w:r>
          </w:p>
        </w:tc>
        <w:tc>
          <w:tcPr>
            <w:tcW w:w="1734" w:type="dxa"/>
            <w:vAlign w:val="center"/>
          </w:tcPr>
          <w:p w14:paraId="5B44AE9D" w14:textId="77777777"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sidRPr="00BD6D8E">
              <w:rPr>
                <w:rFonts w:ascii="Times New Roman" w:hAnsi="Times New Roman" w:cs="Times New Roman"/>
                <w:sz w:val="28"/>
                <w:szCs w:val="24"/>
                <w:lang w:val="ru-RU"/>
              </w:rPr>
              <w:t>Б8-226</w:t>
            </w:r>
          </w:p>
        </w:tc>
        <w:tc>
          <w:tcPr>
            <w:tcW w:w="1389" w:type="dxa"/>
            <w:vAlign w:val="center"/>
          </w:tcPr>
          <w:p w14:paraId="74EBB4D8" w14:textId="77777777"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2 шт.</w:t>
            </w:r>
          </w:p>
        </w:tc>
      </w:tr>
      <w:tr w:rsidR="00D7404B" w:rsidRPr="00DC5B2E" w14:paraId="1DCFFEDE" w14:textId="77777777" w:rsidTr="000412D4">
        <w:trPr>
          <w:trHeight w:val="512"/>
          <w:jc w:val="center"/>
        </w:trPr>
        <w:tc>
          <w:tcPr>
            <w:tcW w:w="5850" w:type="dxa"/>
            <w:vAlign w:val="center"/>
          </w:tcPr>
          <w:p w14:paraId="483400D6" w14:textId="37586E7A" w:rsidR="00D7404B" w:rsidRDefault="00D7404B" w:rsidP="00D7404B">
            <w:pPr>
              <w:pStyle w:val="TableParagraph"/>
              <w:tabs>
                <w:tab w:val="left" w:pos="5784"/>
              </w:tabs>
              <w:spacing w:line="268" w:lineRule="exact"/>
              <w:ind w:left="38"/>
              <w:rPr>
                <w:rFonts w:ascii="Times New Roman" w:hAnsi="Times New Roman" w:cs="Times New Roman"/>
                <w:sz w:val="28"/>
                <w:szCs w:val="24"/>
              </w:rPr>
            </w:pPr>
            <w:r>
              <w:rPr>
                <w:rFonts w:ascii="Times New Roman" w:hAnsi="Times New Roman" w:cs="Times New Roman"/>
                <w:sz w:val="28"/>
                <w:szCs w:val="24"/>
              </w:rPr>
              <w:t>23 </w:t>
            </w:r>
            <w:r>
              <w:rPr>
                <w:rFonts w:ascii="Times New Roman" w:hAnsi="Times New Roman" w:cs="Times New Roman"/>
                <w:sz w:val="28"/>
                <w:szCs w:val="24"/>
                <w:lang w:val="ru-RU"/>
              </w:rPr>
              <w:t>Авиагарнитура</w:t>
            </w:r>
          </w:p>
        </w:tc>
        <w:tc>
          <w:tcPr>
            <w:tcW w:w="1734" w:type="dxa"/>
            <w:vAlign w:val="center"/>
          </w:tcPr>
          <w:p w14:paraId="0E10F061" w14:textId="69F4E879" w:rsidR="00D7404B" w:rsidRPr="00BD6D8E" w:rsidRDefault="00D7404B" w:rsidP="00D7404B">
            <w:pPr>
              <w:pStyle w:val="TableParagraph"/>
              <w:tabs>
                <w:tab w:val="left" w:pos="5784"/>
              </w:tabs>
              <w:spacing w:line="268" w:lineRule="exact"/>
              <w:ind w:left="38"/>
              <w:rPr>
                <w:rFonts w:ascii="Times New Roman" w:hAnsi="Times New Roman" w:cs="Times New Roman"/>
                <w:sz w:val="28"/>
                <w:szCs w:val="24"/>
                <w:lang w:val="ru-RU"/>
              </w:rPr>
            </w:pPr>
            <w:r>
              <w:rPr>
                <w:rFonts w:ascii="Times New Roman" w:hAnsi="Times New Roman" w:cs="Times New Roman"/>
                <w:sz w:val="28"/>
                <w:szCs w:val="24"/>
                <w:lang w:val="ru-RU"/>
              </w:rPr>
              <w:t>ГСШ-А-18М</w:t>
            </w:r>
          </w:p>
        </w:tc>
        <w:tc>
          <w:tcPr>
            <w:tcW w:w="1389" w:type="dxa"/>
            <w:vAlign w:val="center"/>
          </w:tcPr>
          <w:p w14:paraId="3AE27C86" w14:textId="325216B1" w:rsidR="00D7404B" w:rsidRPr="00BD6D8E" w:rsidRDefault="00D7404B" w:rsidP="00D7404B">
            <w:pPr>
              <w:pStyle w:val="TableParagraph"/>
              <w:spacing w:line="241" w:lineRule="exact"/>
              <w:ind w:left="329"/>
              <w:rPr>
                <w:rFonts w:ascii="Times New Roman" w:hAnsi="Times New Roman" w:cs="Times New Roman"/>
                <w:sz w:val="28"/>
                <w:szCs w:val="24"/>
                <w:lang w:val="ru-RU"/>
              </w:rPr>
            </w:pPr>
            <w:r w:rsidRPr="00BD6D8E">
              <w:rPr>
                <w:rFonts w:ascii="Times New Roman" w:hAnsi="Times New Roman" w:cs="Times New Roman"/>
                <w:sz w:val="28"/>
                <w:szCs w:val="24"/>
                <w:lang w:val="ru-RU"/>
              </w:rPr>
              <w:t>2 шт.</w:t>
            </w:r>
          </w:p>
        </w:tc>
      </w:tr>
    </w:tbl>
    <w:p w14:paraId="47EAD810" w14:textId="77777777" w:rsidR="00DD0E2C" w:rsidRPr="00C40E2A" w:rsidRDefault="00DD0E2C" w:rsidP="00DD0E2C">
      <w:pPr>
        <w:rPr>
          <w:sz w:val="27"/>
        </w:rPr>
      </w:pPr>
    </w:p>
    <w:p w14:paraId="78F2FDE3" w14:textId="0E4170C3" w:rsidR="00EA245B" w:rsidRDefault="00A6703A" w:rsidP="00F82A1F">
      <w:pPr>
        <w:numPr>
          <w:ilvl w:val="2"/>
          <w:numId w:val="3"/>
        </w:numPr>
        <w:spacing w:line="360" w:lineRule="auto"/>
        <w:ind w:left="113" w:firstLine="709"/>
        <w:jc w:val="both"/>
        <w:outlineLvl w:val="2"/>
        <w:rPr>
          <w:sz w:val="28"/>
          <w:szCs w:val="28"/>
        </w:rPr>
      </w:pPr>
      <w:bookmarkStart w:id="37" w:name="_Toc35089363"/>
      <w:r w:rsidRPr="00B91CDB">
        <w:rPr>
          <w:sz w:val="28"/>
          <w:szCs w:val="28"/>
        </w:rPr>
        <w:t>Имитационно-моделирующий комплекс (ИМК)</w:t>
      </w:r>
      <w:bookmarkStart w:id="38" w:name="_Toc35072064"/>
      <w:bookmarkStart w:id="39" w:name="_Toc35077637"/>
      <w:bookmarkEnd w:id="37"/>
    </w:p>
    <w:p w14:paraId="707AFEFA" w14:textId="4D537C7E" w:rsidR="003360EA" w:rsidRPr="00EA245B" w:rsidRDefault="003360EA" w:rsidP="00F82A1F">
      <w:pPr>
        <w:spacing w:line="360" w:lineRule="auto"/>
        <w:ind w:left="113" w:firstLine="709"/>
        <w:jc w:val="both"/>
        <w:rPr>
          <w:sz w:val="28"/>
          <w:szCs w:val="28"/>
        </w:rPr>
      </w:pPr>
      <w:r w:rsidRPr="00EA245B">
        <w:rPr>
          <w:sz w:val="28"/>
          <w:szCs w:val="28"/>
        </w:rPr>
        <w:t>ИМК включает в свой состав:</w:t>
      </w:r>
      <w:bookmarkEnd w:id="38"/>
      <w:bookmarkEnd w:id="39"/>
    </w:p>
    <w:p w14:paraId="4F474B98" w14:textId="170210B0" w:rsidR="00C07011" w:rsidRPr="00BD6D8E" w:rsidRDefault="00ED56F4" w:rsidP="00F82A1F">
      <w:pPr>
        <w:numPr>
          <w:ilvl w:val="3"/>
          <w:numId w:val="3"/>
        </w:numPr>
        <w:tabs>
          <w:tab w:val="clear" w:pos="2215"/>
          <w:tab w:val="num" w:pos="1843"/>
        </w:tabs>
        <w:spacing w:line="360" w:lineRule="auto"/>
        <w:ind w:left="113" w:firstLine="709"/>
        <w:jc w:val="both"/>
        <w:outlineLvl w:val="2"/>
        <w:rPr>
          <w:sz w:val="28"/>
          <w:szCs w:val="28"/>
        </w:rPr>
      </w:pPr>
      <w:bookmarkStart w:id="40" w:name="_Toc35088479"/>
      <w:bookmarkStart w:id="41" w:name="_Toc35089364"/>
      <w:r w:rsidRPr="00C07011">
        <w:rPr>
          <w:sz w:val="28"/>
        </w:rPr>
        <w:t>Автоматизированные рабочие места имитационного моделирования</w:t>
      </w:r>
      <w:r w:rsidR="003E62A9" w:rsidRPr="00C07011">
        <w:rPr>
          <w:sz w:val="28"/>
        </w:rPr>
        <w:t xml:space="preserve"> (АРМ ИМ)</w:t>
      </w:r>
      <w:bookmarkEnd w:id="40"/>
      <w:bookmarkEnd w:id="41"/>
    </w:p>
    <w:p w14:paraId="0E3566FD" w14:textId="25D60BD4" w:rsidR="00ED56F4" w:rsidRDefault="00ED56F4" w:rsidP="00F82A1F">
      <w:pPr>
        <w:pStyle w:val="afa"/>
        <w:numPr>
          <w:ilvl w:val="5"/>
          <w:numId w:val="23"/>
        </w:numPr>
        <w:tabs>
          <w:tab w:val="clear" w:pos="3240"/>
        </w:tabs>
        <w:spacing w:line="360" w:lineRule="auto"/>
        <w:ind w:left="113" w:firstLine="709"/>
        <w:jc w:val="both"/>
        <w:rPr>
          <w:sz w:val="28"/>
        </w:rPr>
      </w:pPr>
      <w:r>
        <w:rPr>
          <w:sz w:val="28"/>
        </w:rPr>
        <w:t>АРМ ИМ КИ БРЭО</w:t>
      </w:r>
      <w:r w:rsidR="003E62A9">
        <w:rPr>
          <w:sz w:val="28"/>
        </w:rPr>
        <w:t xml:space="preserve"> – 1</w:t>
      </w:r>
      <w:r w:rsidR="00DB4F1F">
        <w:rPr>
          <w:sz w:val="28"/>
        </w:rPr>
        <w:t xml:space="preserve"> </w:t>
      </w:r>
      <w:r w:rsidR="003E62A9">
        <w:rPr>
          <w:sz w:val="28"/>
        </w:rPr>
        <w:t>шт</w:t>
      </w:r>
      <w:r w:rsidR="008A5334">
        <w:rPr>
          <w:sz w:val="28"/>
        </w:rPr>
        <w:t>;</w:t>
      </w:r>
    </w:p>
    <w:p w14:paraId="31BCBB92" w14:textId="44BD7C3C" w:rsidR="00681DDE" w:rsidRPr="00ED56F4" w:rsidRDefault="00ED56F4" w:rsidP="00F82A1F">
      <w:pPr>
        <w:pStyle w:val="afa"/>
        <w:numPr>
          <w:ilvl w:val="5"/>
          <w:numId w:val="23"/>
        </w:numPr>
        <w:tabs>
          <w:tab w:val="clear" w:pos="3240"/>
        </w:tabs>
        <w:spacing w:line="360" w:lineRule="auto"/>
        <w:ind w:left="113" w:firstLine="709"/>
        <w:jc w:val="both"/>
        <w:rPr>
          <w:sz w:val="28"/>
        </w:rPr>
      </w:pPr>
      <w:r>
        <w:rPr>
          <w:sz w:val="28"/>
        </w:rPr>
        <w:t>АРМ ИМ датчиков О</w:t>
      </w:r>
      <w:r w:rsidR="008A5334">
        <w:rPr>
          <w:sz w:val="28"/>
        </w:rPr>
        <w:t>В</w:t>
      </w:r>
      <w:r>
        <w:rPr>
          <w:sz w:val="28"/>
        </w:rPr>
        <w:t>О</w:t>
      </w:r>
      <w:r w:rsidR="003E62A9">
        <w:rPr>
          <w:sz w:val="28"/>
        </w:rPr>
        <w:t xml:space="preserve"> – 1 шт</w:t>
      </w:r>
      <w:r w:rsidR="00681DDE" w:rsidRPr="00ED56F4">
        <w:rPr>
          <w:sz w:val="28"/>
        </w:rPr>
        <w:t>.</w:t>
      </w:r>
    </w:p>
    <w:p w14:paraId="3074AAB4" w14:textId="7ECDA274" w:rsidR="00681DDE" w:rsidRPr="00F02F6E" w:rsidRDefault="008933C3" w:rsidP="00F82A1F">
      <w:pPr>
        <w:numPr>
          <w:ilvl w:val="4"/>
          <w:numId w:val="3"/>
        </w:numPr>
        <w:tabs>
          <w:tab w:val="clear" w:pos="2880"/>
          <w:tab w:val="num" w:pos="2127"/>
        </w:tabs>
        <w:spacing w:line="360" w:lineRule="auto"/>
        <w:ind w:left="113" w:firstLine="709"/>
        <w:jc w:val="both"/>
        <w:outlineLvl w:val="2"/>
        <w:rPr>
          <w:sz w:val="28"/>
        </w:rPr>
      </w:pPr>
      <w:bookmarkStart w:id="42" w:name="_Toc35088480"/>
      <w:bookmarkStart w:id="43" w:name="_Toc35089365"/>
      <w:r w:rsidRPr="008933C3">
        <w:rPr>
          <w:sz w:val="28"/>
        </w:rPr>
        <w:t xml:space="preserve">Состав </w:t>
      </w:r>
      <w:r w:rsidR="00681DDE" w:rsidRPr="008933C3">
        <w:rPr>
          <w:sz w:val="28"/>
        </w:rPr>
        <w:t>АРМ ИМ КИ БРЭО</w:t>
      </w:r>
      <w:r w:rsidR="00681DDE" w:rsidRPr="00F02F6E">
        <w:rPr>
          <w:sz w:val="28"/>
        </w:rPr>
        <w:t>:</w:t>
      </w:r>
      <w:bookmarkEnd w:id="42"/>
      <w:bookmarkEnd w:id="43"/>
    </w:p>
    <w:p w14:paraId="06C58CFE" w14:textId="625B0B66" w:rsidR="00681DDE"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t xml:space="preserve">компьютерный корпус в индустриальном исполнении </w:t>
      </w:r>
      <w:r w:rsidR="00BC593A" w:rsidRPr="00F02F6E">
        <w:rPr>
          <w:sz w:val="28"/>
        </w:rPr>
        <w:t>Procase</w:t>
      </w:r>
      <w:r w:rsidR="00B9578C">
        <w:rPr>
          <w:sz w:val="28"/>
        </w:rPr>
        <w:t> </w:t>
      </w:r>
      <w:r w:rsidR="00D334A5" w:rsidRPr="00F02F6E">
        <w:rPr>
          <w:sz w:val="28"/>
        </w:rPr>
        <w:t>B430</w:t>
      </w:r>
      <w:r w:rsidR="00A53863">
        <w:rPr>
          <w:sz w:val="28"/>
        </w:rPr>
        <w:t> </w:t>
      </w:r>
      <w:r w:rsidR="00D334A5" w:rsidRPr="00F02F6E">
        <w:rPr>
          <w:sz w:val="28"/>
        </w:rPr>
        <w:t>-</w:t>
      </w:r>
      <w:r w:rsidR="00A53863">
        <w:rPr>
          <w:sz w:val="28"/>
        </w:rPr>
        <w:t> </w:t>
      </w:r>
      <w:r w:rsidR="00D334A5" w:rsidRPr="00F02F6E">
        <w:rPr>
          <w:sz w:val="28"/>
        </w:rPr>
        <w:t>B-0</w:t>
      </w:r>
      <w:r w:rsidRPr="00F02F6E">
        <w:rPr>
          <w:sz w:val="28"/>
        </w:rPr>
        <w:t>;</w:t>
      </w:r>
    </w:p>
    <w:p w14:paraId="63BE9854" w14:textId="5D62B60B" w:rsidR="00681DDE"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t xml:space="preserve">блок питания мощностью </w:t>
      </w:r>
      <w:r w:rsidR="00C54755" w:rsidRPr="00F02F6E">
        <w:rPr>
          <w:sz w:val="28"/>
        </w:rPr>
        <w:t xml:space="preserve">не менее </w:t>
      </w:r>
      <w:r w:rsidRPr="00F02F6E">
        <w:rPr>
          <w:sz w:val="28"/>
        </w:rPr>
        <w:t>500 Вт;</w:t>
      </w:r>
    </w:p>
    <w:p w14:paraId="21E6C73A" w14:textId="227EFB51" w:rsidR="00681DDE"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t>процессорная  плата (одноплатный компьютер): PCA-6011G2-00A1E</w:t>
      </w:r>
      <w:r w:rsidR="00C54755" w:rsidRPr="00F02F6E">
        <w:rPr>
          <w:sz w:val="28"/>
        </w:rPr>
        <w:t xml:space="preserve"> или аналогичный</w:t>
      </w:r>
      <w:r w:rsidRPr="00F02F6E">
        <w:rPr>
          <w:sz w:val="28"/>
        </w:rPr>
        <w:t>;</w:t>
      </w:r>
    </w:p>
    <w:p w14:paraId="2D75C773" w14:textId="16D27433" w:rsidR="00681DDE"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lastRenderedPageBreak/>
        <w:t>процессор</w:t>
      </w:r>
      <w:r w:rsidR="005D6B3E">
        <w:rPr>
          <w:sz w:val="28"/>
        </w:rPr>
        <w:t xml:space="preserve"> -</w:t>
      </w:r>
      <w:r w:rsidRPr="00F02F6E">
        <w:rPr>
          <w:sz w:val="28"/>
        </w:rPr>
        <w:t xml:space="preserve"> Intel </w:t>
      </w:r>
      <w:r w:rsidR="005D4096" w:rsidRPr="00F02F6E">
        <w:rPr>
          <w:sz w:val="28"/>
        </w:rPr>
        <w:t xml:space="preserve">Core </w:t>
      </w:r>
      <w:r w:rsidR="009274A3" w:rsidRPr="00F02F6E">
        <w:rPr>
          <w:sz w:val="28"/>
        </w:rPr>
        <w:t>i5</w:t>
      </w:r>
      <w:r w:rsidRPr="00F02F6E">
        <w:rPr>
          <w:sz w:val="28"/>
        </w:rPr>
        <w:t>;</w:t>
      </w:r>
    </w:p>
    <w:p w14:paraId="1A715647" w14:textId="77777777" w:rsidR="00681DDE"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t>материнская плата;</w:t>
      </w:r>
    </w:p>
    <w:p w14:paraId="0907B0EC" w14:textId="691D224A" w:rsidR="00182B9F" w:rsidRPr="00F02F6E" w:rsidRDefault="00681DDE" w:rsidP="00F82A1F">
      <w:pPr>
        <w:pStyle w:val="afa"/>
        <w:numPr>
          <w:ilvl w:val="5"/>
          <w:numId w:val="23"/>
        </w:numPr>
        <w:tabs>
          <w:tab w:val="clear" w:pos="3240"/>
        </w:tabs>
        <w:spacing w:line="360" w:lineRule="auto"/>
        <w:ind w:left="113" w:firstLine="709"/>
        <w:jc w:val="both"/>
        <w:rPr>
          <w:sz w:val="28"/>
        </w:rPr>
      </w:pPr>
      <w:r w:rsidRPr="00F02F6E">
        <w:rPr>
          <w:sz w:val="28"/>
        </w:rPr>
        <w:t xml:space="preserve">оперативная память </w:t>
      </w:r>
      <w:r w:rsidR="00CF5F8D">
        <w:rPr>
          <w:sz w:val="28"/>
        </w:rPr>
        <w:t>-</w:t>
      </w:r>
      <w:r w:rsidR="00C54755" w:rsidRPr="00F02F6E">
        <w:rPr>
          <w:sz w:val="28"/>
        </w:rPr>
        <w:t xml:space="preserve"> </w:t>
      </w:r>
      <w:r w:rsidRPr="00F02F6E">
        <w:rPr>
          <w:sz w:val="28"/>
        </w:rPr>
        <w:t>8 Гбайт;</w:t>
      </w:r>
    </w:p>
    <w:p w14:paraId="071AFA05" w14:textId="72F55569" w:rsidR="007446D1" w:rsidRPr="00F02F6E" w:rsidRDefault="007446D1" w:rsidP="00F82A1F">
      <w:pPr>
        <w:pStyle w:val="afa"/>
        <w:numPr>
          <w:ilvl w:val="5"/>
          <w:numId w:val="23"/>
        </w:numPr>
        <w:tabs>
          <w:tab w:val="clear" w:pos="3240"/>
        </w:tabs>
        <w:spacing w:line="360" w:lineRule="auto"/>
        <w:ind w:left="113" w:firstLine="709"/>
        <w:jc w:val="both"/>
        <w:rPr>
          <w:sz w:val="28"/>
        </w:rPr>
      </w:pPr>
      <w:r w:rsidRPr="00F02F6E">
        <w:rPr>
          <w:sz w:val="28"/>
        </w:rPr>
        <w:t xml:space="preserve">жёсткий диск НDD емкостью </w:t>
      </w:r>
      <w:r w:rsidR="005D6B3E">
        <w:rPr>
          <w:sz w:val="28"/>
        </w:rPr>
        <w:t>– 1Тб</w:t>
      </w:r>
      <w:r w:rsidRPr="00F02F6E">
        <w:rPr>
          <w:sz w:val="28"/>
        </w:rPr>
        <w:t>;</w:t>
      </w:r>
    </w:p>
    <w:p w14:paraId="30F652B5" w14:textId="67B40CC3" w:rsidR="007446D1" w:rsidRPr="00F02F6E" w:rsidRDefault="004E7756" w:rsidP="00F82A1F">
      <w:pPr>
        <w:pStyle w:val="afa"/>
        <w:numPr>
          <w:ilvl w:val="5"/>
          <w:numId w:val="23"/>
        </w:numPr>
        <w:tabs>
          <w:tab w:val="clear" w:pos="3240"/>
        </w:tabs>
        <w:spacing w:line="360" w:lineRule="auto"/>
        <w:ind w:left="113" w:firstLine="709"/>
        <w:jc w:val="both"/>
        <w:rPr>
          <w:sz w:val="28"/>
        </w:rPr>
      </w:pPr>
      <w:r w:rsidRPr="00F02F6E">
        <w:rPr>
          <w:sz w:val="28"/>
        </w:rPr>
        <w:t xml:space="preserve">встроенная видеокарта, </w:t>
      </w:r>
      <w:r w:rsidR="007446D1" w:rsidRPr="00F02F6E">
        <w:rPr>
          <w:sz w:val="28"/>
        </w:rPr>
        <w:t xml:space="preserve">поддерживающая разрешение </w:t>
      </w:r>
      <w:r w:rsidR="00B9578C">
        <w:rPr>
          <w:sz w:val="28"/>
        </w:rPr>
        <w:t>не ниже </w:t>
      </w:r>
      <w:r w:rsidR="007446D1" w:rsidRPr="00F02F6E">
        <w:rPr>
          <w:sz w:val="28"/>
        </w:rPr>
        <w:t>SXGA;</w:t>
      </w:r>
    </w:p>
    <w:p w14:paraId="74CFA8C4" w14:textId="09696D69" w:rsidR="007446D1" w:rsidRPr="00F02F6E" w:rsidRDefault="007446D1" w:rsidP="00F82A1F">
      <w:pPr>
        <w:pStyle w:val="afa"/>
        <w:numPr>
          <w:ilvl w:val="5"/>
          <w:numId w:val="23"/>
        </w:numPr>
        <w:tabs>
          <w:tab w:val="clear" w:pos="3240"/>
        </w:tabs>
        <w:spacing w:line="360" w:lineRule="auto"/>
        <w:ind w:left="113" w:firstLine="709"/>
        <w:jc w:val="both"/>
        <w:rPr>
          <w:sz w:val="28"/>
        </w:rPr>
      </w:pPr>
      <w:r w:rsidRPr="00F02F6E">
        <w:rPr>
          <w:sz w:val="28"/>
        </w:rPr>
        <w:t>набор плат Ethemet для обеспечения  обмена по каналам Ethemet 1</w:t>
      </w:r>
      <w:r w:rsidR="00B9578C">
        <w:rPr>
          <w:sz w:val="28"/>
        </w:rPr>
        <w:t> </w:t>
      </w:r>
      <w:r w:rsidRPr="00F02F6E">
        <w:rPr>
          <w:sz w:val="28"/>
        </w:rPr>
        <w:t>Гбит/с.</w:t>
      </w:r>
    </w:p>
    <w:p w14:paraId="38340F65" w14:textId="68A9D64C" w:rsidR="00124E15" w:rsidRPr="000C5824" w:rsidRDefault="003D24F4" w:rsidP="00F82A1F">
      <w:pPr>
        <w:spacing w:line="360" w:lineRule="auto"/>
        <w:ind w:left="113" w:firstLine="709"/>
        <w:jc w:val="both"/>
        <w:rPr>
          <w:sz w:val="28"/>
          <w:szCs w:val="28"/>
        </w:rPr>
      </w:pPr>
      <w:r w:rsidRPr="00465B87">
        <w:rPr>
          <w:spacing w:val="20"/>
          <w:sz w:val="28"/>
          <w:szCs w:val="28"/>
        </w:rPr>
        <w:t>Примечание:</w:t>
      </w:r>
      <w:r>
        <w:rPr>
          <w:sz w:val="28"/>
          <w:szCs w:val="28"/>
        </w:rPr>
        <w:t xml:space="preserve"> </w:t>
      </w:r>
      <w:r w:rsidR="00124E15" w:rsidRPr="000C5824">
        <w:rPr>
          <w:sz w:val="28"/>
          <w:szCs w:val="28"/>
        </w:rPr>
        <w:t>допускается использование мат</w:t>
      </w:r>
      <w:r w:rsidR="000C5824" w:rsidRPr="000C5824">
        <w:rPr>
          <w:sz w:val="28"/>
          <w:szCs w:val="28"/>
        </w:rPr>
        <w:t>еринской</w:t>
      </w:r>
      <w:r w:rsidR="00124E15" w:rsidRPr="000C5824">
        <w:rPr>
          <w:sz w:val="28"/>
          <w:szCs w:val="28"/>
        </w:rPr>
        <w:t xml:space="preserve"> плат</w:t>
      </w:r>
      <w:r w:rsidR="000C5824" w:rsidRPr="000C5824">
        <w:rPr>
          <w:sz w:val="28"/>
          <w:szCs w:val="28"/>
        </w:rPr>
        <w:t>ы</w:t>
      </w:r>
      <w:r w:rsidR="00124E15" w:rsidRPr="000C5824">
        <w:rPr>
          <w:sz w:val="28"/>
          <w:szCs w:val="28"/>
        </w:rPr>
        <w:t xml:space="preserve"> с</w:t>
      </w:r>
      <w:r w:rsidR="000C5824" w:rsidRPr="000C5824">
        <w:rPr>
          <w:sz w:val="28"/>
          <w:szCs w:val="28"/>
        </w:rPr>
        <w:t>о</w:t>
      </w:r>
      <w:r w:rsidR="00F81996">
        <w:rPr>
          <w:sz w:val="28"/>
          <w:szCs w:val="28"/>
        </w:rPr>
        <w:t xml:space="preserve"> встроенным</w:t>
      </w:r>
      <w:r w:rsidR="00124E15" w:rsidRPr="000C5824">
        <w:rPr>
          <w:sz w:val="28"/>
          <w:szCs w:val="28"/>
        </w:rPr>
        <w:t xml:space="preserve"> </w:t>
      </w:r>
      <w:r w:rsidR="000C5824" w:rsidRPr="00F02F6E">
        <w:rPr>
          <w:sz w:val="28"/>
          <w:szCs w:val="28"/>
        </w:rPr>
        <w:t>Ethernet</w:t>
      </w:r>
      <w:r w:rsidR="000C5824">
        <w:rPr>
          <w:sz w:val="28"/>
          <w:szCs w:val="28"/>
        </w:rPr>
        <w:t xml:space="preserve"> </w:t>
      </w:r>
      <w:r w:rsidR="00F81996">
        <w:rPr>
          <w:sz w:val="28"/>
          <w:szCs w:val="28"/>
        </w:rPr>
        <w:t>модулем</w:t>
      </w:r>
      <w:r w:rsidR="000C5824">
        <w:rPr>
          <w:sz w:val="28"/>
          <w:szCs w:val="28"/>
        </w:rPr>
        <w:t>.</w:t>
      </w:r>
    </w:p>
    <w:p w14:paraId="5D8A5E30" w14:textId="315DE817" w:rsidR="007446D1" w:rsidRPr="008C7578" w:rsidRDefault="008F20F5" w:rsidP="00F82A1F">
      <w:pPr>
        <w:numPr>
          <w:ilvl w:val="4"/>
          <w:numId w:val="3"/>
        </w:numPr>
        <w:spacing w:line="360" w:lineRule="auto"/>
        <w:ind w:left="113" w:firstLine="709"/>
        <w:jc w:val="both"/>
        <w:outlineLvl w:val="2"/>
        <w:rPr>
          <w:sz w:val="28"/>
        </w:rPr>
      </w:pPr>
      <w:bookmarkStart w:id="44" w:name="_Toc35088481"/>
      <w:bookmarkStart w:id="45" w:name="_Toc35089366"/>
      <w:r>
        <w:rPr>
          <w:sz w:val="28"/>
        </w:rPr>
        <w:t xml:space="preserve">Состав </w:t>
      </w:r>
      <w:r w:rsidR="007446D1" w:rsidRPr="008933C3">
        <w:rPr>
          <w:sz w:val="28"/>
        </w:rPr>
        <w:t>АРМ ИМ датчиков</w:t>
      </w:r>
      <w:r>
        <w:rPr>
          <w:sz w:val="28"/>
        </w:rPr>
        <w:t xml:space="preserve"> ОВО</w:t>
      </w:r>
      <w:r w:rsidR="007446D1" w:rsidRPr="008C7578">
        <w:rPr>
          <w:sz w:val="28"/>
        </w:rPr>
        <w:t>:</w:t>
      </w:r>
      <w:bookmarkEnd w:id="44"/>
      <w:bookmarkEnd w:id="45"/>
    </w:p>
    <w:p w14:paraId="204C425D" w14:textId="0CC8B8D4" w:rsidR="007446D1" w:rsidRPr="008C7578" w:rsidRDefault="005D4096" w:rsidP="00F82A1F">
      <w:pPr>
        <w:pStyle w:val="afa"/>
        <w:numPr>
          <w:ilvl w:val="5"/>
          <w:numId w:val="23"/>
        </w:numPr>
        <w:tabs>
          <w:tab w:val="clear" w:pos="3240"/>
        </w:tabs>
        <w:spacing w:line="360" w:lineRule="auto"/>
        <w:ind w:left="113" w:firstLine="709"/>
        <w:jc w:val="both"/>
        <w:rPr>
          <w:sz w:val="28"/>
        </w:rPr>
      </w:pPr>
      <w:r w:rsidRPr="008C7578">
        <w:rPr>
          <w:sz w:val="28"/>
        </w:rPr>
        <w:t xml:space="preserve">компьютерный </w:t>
      </w:r>
      <w:r w:rsidR="007446D1" w:rsidRPr="008C7578">
        <w:rPr>
          <w:sz w:val="28"/>
        </w:rPr>
        <w:t>ко</w:t>
      </w:r>
      <w:r w:rsidR="004E7756" w:rsidRPr="008C7578">
        <w:rPr>
          <w:sz w:val="28"/>
        </w:rPr>
        <w:t xml:space="preserve">рпус в </w:t>
      </w:r>
      <w:r w:rsidR="007446D1" w:rsidRPr="008C7578">
        <w:rPr>
          <w:sz w:val="28"/>
        </w:rPr>
        <w:t>индустриальном исполнении Advantech IPC-622;</w:t>
      </w:r>
    </w:p>
    <w:p w14:paraId="289AA4FB" w14:textId="5A081F86" w:rsidR="007446D1" w:rsidRPr="008C7578" w:rsidRDefault="00D334A5" w:rsidP="00F82A1F">
      <w:pPr>
        <w:pStyle w:val="afa"/>
        <w:numPr>
          <w:ilvl w:val="5"/>
          <w:numId w:val="23"/>
        </w:numPr>
        <w:tabs>
          <w:tab w:val="clear" w:pos="3240"/>
        </w:tabs>
        <w:spacing w:line="360" w:lineRule="auto"/>
        <w:ind w:left="113" w:firstLine="709"/>
        <w:jc w:val="both"/>
        <w:rPr>
          <w:sz w:val="28"/>
        </w:rPr>
      </w:pPr>
      <w:r w:rsidRPr="008C7578">
        <w:rPr>
          <w:sz w:val="28"/>
        </w:rPr>
        <w:t xml:space="preserve">блок питания: </w:t>
      </w:r>
      <w:r w:rsidR="00763AAF" w:rsidRPr="008C7578">
        <w:rPr>
          <w:sz w:val="28"/>
        </w:rPr>
        <w:t>PS8</w:t>
      </w:r>
      <w:r w:rsidR="0092789E" w:rsidRPr="008C7578">
        <w:rPr>
          <w:sz w:val="28"/>
        </w:rPr>
        <w:t xml:space="preserve">-700ATX-ZE, мощностью </w:t>
      </w:r>
      <w:r w:rsidR="00C54755" w:rsidRPr="008C7578">
        <w:rPr>
          <w:sz w:val="28"/>
        </w:rPr>
        <w:t xml:space="preserve">не менее </w:t>
      </w:r>
      <w:r w:rsidR="0092789E" w:rsidRPr="008C7578">
        <w:rPr>
          <w:sz w:val="28"/>
        </w:rPr>
        <w:t>700Вт</w:t>
      </w:r>
      <w:r w:rsidRPr="008C7578">
        <w:rPr>
          <w:sz w:val="28"/>
        </w:rPr>
        <w:t>;</w:t>
      </w:r>
    </w:p>
    <w:p w14:paraId="4FB7F7B1" w14:textId="4CA72212" w:rsidR="007446D1" w:rsidRPr="008C7578" w:rsidRDefault="00F67DAC" w:rsidP="00F82A1F">
      <w:pPr>
        <w:pStyle w:val="afa"/>
        <w:numPr>
          <w:ilvl w:val="5"/>
          <w:numId w:val="23"/>
        </w:numPr>
        <w:tabs>
          <w:tab w:val="clear" w:pos="3240"/>
        </w:tabs>
        <w:spacing w:line="360" w:lineRule="auto"/>
        <w:ind w:left="113" w:firstLine="709"/>
        <w:jc w:val="both"/>
        <w:rPr>
          <w:sz w:val="28"/>
        </w:rPr>
      </w:pPr>
      <w:r>
        <w:rPr>
          <w:sz w:val="28"/>
        </w:rPr>
        <w:t xml:space="preserve">процессорная плата </w:t>
      </w:r>
      <w:r w:rsidR="004E7756" w:rsidRPr="008C7578">
        <w:rPr>
          <w:sz w:val="28"/>
        </w:rPr>
        <w:t xml:space="preserve">(одноплатный </w:t>
      </w:r>
      <w:r w:rsidR="007446D1" w:rsidRPr="008C7578">
        <w:rPr>
          <w:sz w:val="28"/>
        </w:rPr>
        <w:t>компьютер): PCA-6011G2-00A1E</w:t>
      </w:r>
      <w:r w:rsidR="00C54755" w:rsidRPr="008C7578">
        <w:rPr>
          <w:sz w:val="28"/>
        </w:rPr>
        <w:t xml:space="preserve"> или аналогичный</w:t>
      </w:r>
      <w:r w:rsidR="007446D1" w:rsidRPr="008C7578">
        <w:rPr>
          <w:sz w:val="28"/>
        </w:rPr>
        <w:t>;</w:t>
      </w:r>
    </w:p>
    <w:p w14:paraId="5FA61837" w14:textId="338316C8"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процессор:</w:t>
      </w:r>
      <w:r w:rsidR="00C54755" w:rsidRPr="008C7578">
        <w:rPr>
          <w:sz w:val="28"/>
        </w:rPr>
        <w:t xml:space="preserve"> </w:t>
      </w:r>
      <w:r w:rsidRPr="008C7578">
        <w:rPr>
          <w:sz w:val="28"/>
        </w:rPr>
        <w:t>Intel Pentium Е</w:t>
      </w:r>
      <w:r w:rsidR="00610C7D" w:rsidRPr="008C7578">
        <w:rPr>
          <w:sz w:val="28"/>
        </w:rPr>
        <w:t>8</w:t>
      </w:r>
      <w:r w:rsidRPr="008C7578">
        <w:rPr>
          <w:sz w:val="28"/>
        </w:rPr>
        <w:t>500;</w:t>
      </w:r>
    </w:p>
    <w:p w14:paraId="01FBEACC" w14:textId="69617CEE"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пассивная объединительная плата</w:t>
      </w:r>
      <w:r w:rsidR="00610C7D" w:rsidRPr="008C7578">
        <w:rPr>
          <w:sz w:val="28"/>
        </w:rPr>
        <w:t>: PCA</w:t>
      </w:r>
      <w:r w:rsidR="00763AAF" w:rsidRPr="008C7578">
        <w:rPr>
          <w:sz w:val="28"/>
        </w:rPr>
        <w:t>-6120P4-0B2E</w:t>
      </w:r>
      <w:r w:rsidRPr="008C7578">
        <w:rPr>
          <w:sz w:val="28"/>
        </w:rPr>
        <w:t>;</w:t>
      </w:r>
    </w:p>
    <w:p w14:paraId="386B4E68" w14:textId="670995BE"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оперативная память</w:t>
      </w:r>
      <w:r w:rsidR="005D6B3E">
        <w:rPr>
          <w:sz w:val="28"/>
        </w:rPr>
        <w:t xml:space="preserve"> - </w:t>
      </w:r>
      <w:r w:rsidRPr="008C7578">
        <w:rPr>
          <w:sz w:val="28"/>
        </w:rPr>
        <w:t>4 Гбайт;</w:t>
      </w:r>
    </w:p>
    <w:p w14:paraId="07ABAB67" w14:textId="6D1117E2" w:rsidR="007446D1" w:rsidRDefault="007446D1" w:rsidP="00F82A1F">
      <w:pPr>
        <w:pStyle w:val="afa"/>
        <w:numPr>
          <w:ilvl w:val="5"/>
          <w:numId w:val="23"/>
        </w:numPr>
        <w:tabs>
          <w:tab w:val="clear" w:pos="3240"/>
        </w:tabs>
        <w:spacing w:line="360" w:lineRule="auto"/>
        <w:ind w:left="113" w:firstLine="709"/>
        <w:jc w:val="both"/>
        <w:rPr>
          <w:sz w:val="28"/>
        </w:rPr>
      </w:pPr>
      <w:r w:rsidRPr="008C7578">
        <w:rPr>
          <w:sz w:val="28"/>
        </w:rPr>
        <w:t xml:space="preserve">жёсткий диск HDD емкостью </w:t>
      </w:r>
      <w:r w:rsidR="005D6B3E">
        <w:rPr>
          <w:sz w:val="28"/>
        </w:rPr>
        <w:t xml:space="preserve"> - 1Тб</w:t>
      </w:r>
      <w:r w:rsidRPr="008C7578">
        <w:rPr>
          <w:sz w:val="28"/>
        </w:rPr>
        <w:t>;</w:t>
      </w:r>
    </w:p>
    <w:p w14:paraId="284BD62F" w14:textId="77777777" w:rsidR="00C2105B" w:rsidRPr="008C7578" w:rsidRDefault="00C2105B" w:rsidP="00C2105B">
      <w:pPr>
        <w:pStyle w:val="afa"/>
        <w:spacing w:line="360" w:lineRule="auto"/>
        <w:ind w:left="822"/>
        <w:jc w:val="both"/>
        <w:rPr>
          <w:sz w:val="28"/>
        </w:rPr>
      </w:pPr>
    </w:p>
    <w:p w14:paraId="5FDB3AB3" w14:textId="4C276589" w:rsidR="007446D1" w:rsidRPr="008C7578" w:rsidRDefault="004E7756" w:rsidP="00F82A1F">
      <w:pPr>
        <w:pStyle w:val="afa"/>
        <w:numPr>
          <w:ilvl w:val="5"/>
          <w:numId w:val="23"/>
        </w:numPr>
        <w:tabs>
          <w:tab w:val="clear" w:pos="3240"/>
        </w:tabs>
        <w:spacing w:line="360" w:lineRule="auto"/>
        <w:ind w:left="113" w:firstLine="709"/>
        <w:jc w:val="both"/>
        <w:rPr>
          <w:sz w:val="28"/>
        </w:rPr>
      </w:pPr>
      <w:r w:rsidRPr="008C7578">
        <w:rPr>
          <w:sz w:val="28"/>
        </w:rPr>
        <w:t xml:space="preserve">встроенная видеокарта, </w:t>
      </w:r>
      <w:r w:rsidR="007446D1" w:rsidRPr="008C7578">
        <w:rPr>
          <w:sz w:val="28"/>
        </w:rPr>
        <w:t>поддерживающая разрешение</w:t>
      </w:r>
      <w:r w:rsidR="00C54755" w:rsidRPr="008C7578">
        <w:rPr>
          <w:sz w:val="28"/>
        </w:rPr>
        <w:t xml:space="preserve"> не ниже</w:t>
      </w:r>
      <w:r w:rsidR="00B9578C">
        <w:rPr>
          <w:sz w:val="28"/>
          <w:lang w:val="en-US"/>
        </w:rPr>
        <w:t> </w:t>
      </w:r>
      <w:r w:rsidR="007446D1" w:rsidRPr="008C7578">
        <w:rPr>
          <w:sz w:val="28"/>
        </w:rPr>
        <w:t>SXGA;</w:t>
      </w:r>
    </w:p>
    <w:p w14:paraId="7867CC47" w14:textId="2E14D45F"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набор  плат  Ethemet  для  обеспечения  обмена  по каналам Ethemet  1 Гбит/с.</w:t>
      </w:r>
      <w:r w:rsidR="00445A54">
        <w:rPr>
          <w:sz w:val="28"/>
        </w:rPr>
        <w:t>;</w:t>
      </w:r>
    </w:p>
    <w:p w14:paraId="4114A52C" w14:textId="77777777"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для передатчиков разовых команд;</w:t>
      </w:r>
    </w:p>
    <w:p w14:paraId="501159AE" w14:textId="10ABCAC9"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линий связи RS-422</w:t>
      </w:r>
      <w:r w:rsidR="005D4096" w:rsidRPr="008C7578">
        <w:rPr>
          <w:sz w:val="28"/>
        </w:rPr>
        <w:t xml:space="preserve"> (встроенные</w:t>
      </w:r>
      <w:r w:rsidR="000724F4" w:rsidRPr="008C7578">
        <w:rPr>
          <w:sz w:val="28"/>
        </w:rPr>
        <w:t xml:space="preserve"> в </w:t>
      </w:r>
      <w:r w:rsidR="00107904" w:rsidRPr="008C7578">
        <w:rPr>
          <w:sz w:val="28"/>
        </w:rPr>
        <w:t>PCA-6011G2-00A1E)</w:t>
      </w:r>
      <w:r w:rsidRPr="008C7578">
        <w:rPr>
          <w:sz w:val="28"/>
        </w:rPr>
        <w:t>;</w:t>
      </w:r>
    </w:p>
    <w:p w14:paraId="44AA5A1A" w14:textId="77777777"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для имитации 3-х фазного напряжения;</w:t>
      </w:r>
    </w:p>
    <w:p w14:paraId="564F74E1" w14:textId="77777777"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потенциометров;</w:t>
      </w:r>
    </w:p>
    <w:p w14:paraId="4143C8FC" w14:textId="77777777"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термопар;</w:t>
      </w:r>
    </w:p>
    <w:p w14:paraId="60823EF1" w14:textId="093D64FD" w:rsidR="007446D1" w:rsidRPr="008C7578" w:rsidRDefault="008C41ED" w:rsidP="00F82A1F">
      <w:pPr>
        <w:pStyle w:val="afa"/>
        <w:numPr>
          <w:ilvl w:val="5"/>
          <w:numId w:val="23"/>
        </w:numPr>
        <w:tabs>
          <w:tab w:val="clear" w:pos="3240"/>
        </w:tabs>
        <w:spacing w:line="360" w:lineRule="auto"/>
        <w:ind w:left="113" w:firstLine="709"/>
        <w:jc w:val="both"/>
        <w:rPr>
          <w:sz w:val="28"/>
        </w:rPr>
      </w:pPr>
      <w:r w:rsidRPr="008C41ED">
        <w:rPr>
          <w:sz w:val="28"/>
        </w:rPr>
        <w:lastRenderedPageBreak/>
        <w:t xml:space="preserve">адаптеры </w:t>
      </w:r>
      <w:r w:rsidR="008C1F6A">
        <w:rPr>
          <w:sz w:val="28"/>
        </w:rPr>
        <w:t>для имитатации</w:t>
      </w:r>
      <w:r w:rsidR="007446D1" w:rsidRPr="008C41ED">
        <w:rPr>
          <w:sz w:val="28"/>
        </w:rPr>
        <w:t xml:space="preserve"> сопротивлений</w:t>
      </w:r>
      <w:r w:rsidR="007446D1" w:rsidRPr="008C7578">
        <w:rPr>
          <w:sz w:val="28"/>
        </w:rPr>
        <w:t>;</w:t>
      </w:r>
    </w:p>
    <w:p w14:paraId="7FB583C1" w14:textId="77777777" w:rsidR="007446D1"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ЦАП;</w:t>
      </w:r>
    </w:p>
    <w:p w14:paraId="718C8C01" w14:textId="362B45CF" w:rsidR="00182B9F" w:rsidRPr="008C7578" w:rsidRDefault="007446D1" w:rsidP="00F82A1F">
      <w:pPr>
        <w:pStyle w:val="afa"/>
        <w:numPr>
          <w:ilvl w:val="5"/>
          <w:numId w:val="23"/>
        </w:numPr>
        <w:tabs>
          <w:tab w:val="clear" w:pos="3240"/>
        </w:tabs>
        <w:spacing w:line="360" w:lineRule="auto"/>
        <w:ind w:left="113" w:firstLine="709"/>
        <w:jc w:val="both"/>
        <w:rPr>
          <w:sz w:val="28"/>
        </w:rPr>
      </w:pPr>
      <w:r w:rsidRPr="008C7578">
        <w:rPr>
          <w:sz w:val="28"/>
        </w:rPr>
        <w:t>адаптеры усилителей</w:t>
      </w:r>
      <w:r w:rsidR="0063109B" w:rsidRPr="008C7578">
        <w:rPr>
          <w:sz w:val="28"/>
        </w:rPr>
        <w:t xml:space="preserve"> сигналов с ЦАП (устанавливаемые</w:t>
      </w:r>
      <w:r w:rsidRPr="008C7578">
        <w:rPr>
          <w:sz w:val="28"/>
        </w:rPr>
        <w:t xml:space="preserve"> в  компьютерный корпус в индустриальном  исполнении).</w:t>
      </w:r>
    </w:p>
    <w:p w14:paraId="47A17127" w14:textId="3F4D11F9" w:rsidR="000C5824" w:rsidRPr="000C5824" w:rsidRDefault="003D24F4" w:rsidP="00F82A1F">
      <w:pPr>
        <w:spacing w:line="360" w:lineRule="auto"/>
        <w:ind w:left="113" w:firstLine="709"/>
        <w:jc w:val="both"/>
        <w:rPr>
          <w:sz w:val="28"/>
          <w:szCs w:val="28"/>
        </w:rPr>
      </w:pPr>
      <w:r w:rsidRPr="00735062">
        <w:rPr>
          <w:spacing w:val="20"/>
          <w:sz w:val="28"/>
          <w:szCs w:val="28"/>
        </w:rPr>
        <w:t>Примечание:</w:t>
      </w:r>
      <w:r w:rsidRPr="009A4747">
        <w:rPr>
          <w:sz w:val="28"/>
          <w:szCs w:val="28"/>
        </w:rPr>
        <w:t xml:space="preserve"> </w:t>
      </w:r>
      <w:r w:rsidR="000C5824" w:rsidRPr="009A4747">
        <w:rPr>
          <w:sz w:val="28"/>
          <w:szCs w:val="28"/>
        </w:rPr>
        <w:t>допускается использование процессорной платы со встроенн</w:t>
      </w:r>
      <w:r w:rsidR="00F81996">
        <w:rPr>
          <w:sz w:val="28"/>
          <w:szCs w:val="28"/>
        </w:rPr>
        <w:t>ым</w:t>
      </w:r>
      <w:r w:rsidR="000C5824" w:rsidRPr="009A4747">
        <w:rPr>
          <w:sz w:val="28"/>
          <w:szCs w:val="28"/>
        </w:rPr>
        <w:t xml:space="preserve"> </w:t>
      </w:r>
      <w:r w:rsidR="000C5824" w:rsidRPr="008C7578">
        <w:rPr>
          <w:sz w:val="28"/>
          <w:szCs w:val="28"/>
        </w:rPr>
        <w:t>Ethernet</w:t>
      </w:r>
      <w:r w:rsidR="000C5824" w:rsidRPr="009A4747">
        <w:rPr>
          <w:sz w:val="28"/>
          <w:szCs w:val="28"/>
        </w:rPr>
        <w:t xml:space="preserve"> </w:t>
      </w:r>
      <w:r w:rsidR="00F81996">
        <w:rPr>
          <w:sz w:val="28"/>
          <w:szCs w:val="28"/>
        </w:rPr>
        <w:t>модулем</w:t>
      </w:r>
      <w:r w:rsidR="000C5824" w:rsidRPr="009A4747">
        <w:rPr>
          <w:sz w:val="28"/>
          <w:szCs w:val="28"/>
        </w:rPr>
        <w:t>.</w:t>
      </w:r>
    </w:p>
    <w:p w14:paraId="5061F2EE" w14:textId="77777777" w:rsidR="00693027" w:rsidRDefault="00263B27" w:rsidP="00F82A1F">
      <w:pPr>
        <w:pStyle w:val="afa"/>
        <w:numPr>
          <w:ilvl w:val="4"/>
          <w:numId w:val="3"/>
        </w:numPr>
        <w:tabs>
          <w:tab w:val="clear" w:pos="2880"/>
        </w:tabs>
        <w:spacing w:line="360" w:lineRule="auto"/>
        <w:ind w:left="113" w:firstLine="709"/>
        <w:jc w:val="both"/>
        <w:rPr>
          <w:sz w:val="28"/>
        </w:rPr>
      </w:pPr>
      <w:bookmarkStart w:id="46" w:name="_Toc35088482"/>
      <w:r w:rsidRPr="00BF2B7B">
        <w:rPr>
          <w:sz w:val="28"/>
        </w:rPr>
        <w:t xml:space="preserve">Функциональное программное обеспечение (ФПО) КМИ из состава программного обеспечения АРМ ИМ (АРМ КИ БРЭО и АРМ датчиков ОВО) должно включать  КМИ  </w:t>
      </w:r>
      <w:r w:rsidR="00351A69">
        <w:rPr>
          <w:sz w:val="28"/>
        </w:rPr>
        <w:t>КИ</w:t>
      </w:r>
      <w:r w:rsidRPr="00BF2B7B">
        <w:rPr>
          <w:sz w:val="28"/>
        </w:rPr>
        <w:t xml:space="preserve">  БРЭО,  модель  динамики  полета вертолета и внешних условий (атмосферы и полей Земли).</w:t>
      </w:r>
      <w:bookmarkEnd w:id="46"/>
      <w:r w:rsidRPr="00BF2B7B">
        <w:rPr>
          <w:sz w:val="28"/>
        </w:rPr>
        <w:t xml:space="preserve"> </w:t>
      </w:r>
    </w:p>
    <w:p w14:paraId="61028703" w14:textId="677FE21F" w:rsidR="00B9578C" w:rsidRPr="00F85445" w:rsidRDefault="00263B27" w:rsidP="00F82A1F">
      <w:pPr>
        <w:spacing w:line="360" w:lineRule="auto"/>
        <w:ind w:left="113" w:firstLine="709"/>
        <w:jc w:val="both"/>
        <w:rPr>
          <w:sz w:val="28"/>
          <w:szCs w:val="28"/>
        </w:rPr>
      </w:pPr>
      <w:r w:rsidRPr="00693027">
        <w:rPr>
          <w:sz w:val="28"/>
          <w:szCs w:val="28"/>
        </w:rPr>
        <w:t xml:space="preserve">Перечень КМИ для КИ БРЭО </w:t>
      </w:r>
      <w:r w:rsidR="0063109B" w:rsidRPr="00693027">
        <w:rPr>
          <w:sz w:val="28"/>
          <w:szCs w:val="28"/>
        </w:rPr>
        <w:t xml:space="preserve">приведён </w:t>
      </w:r>
      <w:r w:rsidRPr="00693027">
        <w:rPr>
          <w:sz w:val="28"/>
          <w:szCs w:val="28"/>
        </w:rPr>
        <w:t xml:space="preserve">в </w:t>
      </w:r>
      <w:r w:rsidR="006C545B">
        <w:rPr>
          <w:sz w:val="28"/>
          <w:szCs w:val="28"/>
        </w:rPr>
        <w:t>т</w:t>
      </w:r>
      <w:r w:rsidR="00BF2B7B" w:rsidRPr="00693027">
        <w:rPr>
          <w:sz w:val="28"/>
          <w:szCs w:val="28"/>
        </w:rPr>
        <w:t>аблице 2.</w:t>
      </w:r>
    </w:p>
    <w:tbl>
      <w:tblPr>
        <w:tblW w:w="9224" w:type="dxa"/>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24"/>
      </w:tblGrid>
      <w:tr w:rsidR="00EB70B3" w:rsidRPr="0002318A" w14:paraId="3130E508" w14:textId="77777777" w:rsidTr="00F3385B">
        <w:trPr>
          <w:cantSplit/>
          <w:trHeight w:val="321"/>
        </w:trPr>
        <w:tc>
          <w:tcPr>
            <w:tcW w:w="9224" w:type="dxa"/>
            <w:tcBorders>
              <w:top w:val="nil"/>
              <w:left w:val="nil"/>
              <w:right w:val="nil"/>
            </w:tcBorders>
            <w:tcMar>
              <w:top w:w="0" w:type="dxa"/>
              <w:left w:w="40" w:type="dxa"/>
              <w:bottom w:w="0" w:type="dxa"/>
              <w:right w:w="40" w:type="dxa"/>
            </w:tcMar>
            <w:vAlign w:val="center"/>
          </w:tcPr>
          <w:p w14:paraId="2A343DBA" w14:textId="11BA4F1D" w:rsidR="00EB70B3" w:rsidRPr="003D24F4" w:rsidRDefault="00EB70B3" w:rsidP="00EB70B3">
            <w:pPr>
              <w:pStyle w:val="Style41"/>
              <w:spacing w:line="276" w:lineRule="auto"/>
              <w:rPr>
                <w:sz w:val="28"/>
                <w:szCs w:val="28"/>
              </w:rPr>
            </w:pPr>
            <w:r>
              <w:rPr>
                <w:spacing w:val="20"/>
                <w:sz w:val="28"/>
                <w:szCs w:val="28"/>
              </w:rPr>
              <w:t xml:space="preserve">Таблица 2 – </w:t>
            </w:r>
            <w:r w:rsidRPr="00735062">
              <w:rPr>
                <w:sz w:val="28"/>
                <w:szCs w:val="28"/>
              </w:rPr>
              <w:t>Состав КМИ Стенда БРЭО-226Т</w:t>
            </w:r>
          </w:p>
        </w:tc>
      </w:tr>
      <w:tr w:rsidR="00E67F77" w:rsidRPr="0002318A" w14:paraId="46C0D759" w14:textId="77777777" w:rsidTr="00F3385B">
        <w:trPr>
          <w:cantSplit/>
          <w:trHeight w:val="321"/>
        </w:trPr>
        <w:tc>
          <w:tcPr>
            <w:tcW w:w="9224" w:type="dxa"/>
            <w:tcMar>
              <w:top w:w="0" w:type="dxa"/>
              <w:left w:w="40" w:type="dxa"/>
              <w:bottom w:w="0" w:type="dxa"/>
              <w:right w:w="40" w:type="dxa"/>
            </w:tcMar>
            <w:vAlign w:val="center"/>
          </w:tcPr>
          <w:p w14:paraId="57327BB6" w14:textId="77777777" w:rsidR="00E67F77" w:rsidRPr="003D24F4" w:rsidRDefault="00E67F77" w:rsidP="0063109B">
            <w:pPr>
              <w:pStyle w:val="Style41"/>
              <w:spacing w:line="276" w:lineRule="auto"/>
              <w:jc w:val="center"/>
              <w:rPr>
                <w:rStyle w:val="FontStyle64"/>
                <w:sz w:val="28"/>
                <w:szCs w:val="28"/>
              </w:rPr>
            </w:pPr>
            <w:r w:rsidRPr="003D24F4">
              <w:rPr>
                <w:sz w:val="28"/>
                <w:szCs w:val="28"/>
              </w:rPr>
              <w:t>Наименование</w:t>
            </w:r>
          </w:p>
        </w:tc>
      </w:tr>
      <w:tr w:rsidR="00E67F77" w:rsidRPr="0002318A" w14:paraId="5AF2C52B" w14:textId="77777777" w:rsidTr="00F3385B">
        <w:trPr>
          <w:cantSplit/>
          <w:trHeight w:val="321"/>
        </w:trPr>
        <w:tc>
          <w:tcPr>
            <w:tcW w:w="9224" w:type="dxa"/>
            <w:tcMar>
              <w:top w:w="0" w:type="dxa"/>
              <w:left w:w="40" w:type="dxa"/>
              <w:bottom w:w="0" w:type="dxa"/>
              <w:right w:w="40" w:type="dxa"/>
            </w:tcMar>
            <w:hideMark/>
          </w:tcPr>
          <w:p w14:paraId="2C9B3FFE" w14:textId="433A3E51" w:rsidR="00E67F77" w:rsidRPr="003D24F4" w:rsidRDefault="00E67F77" w:rsidP="000A6BD2">
            <w:pPr>
              <w:pStyle w:val="Style41"/>
              <w:spacing w:line="276" w:lineRule="auto"/>
              <w:jc w:val="both"/>
              <w:rPr>
                <w:rStyle w:val="FontStyle64"/>
                <w:sz w:val="28"/>
                <w:szCs w:val="28"/>
              </w:rPr>
            </w:pPr>
            <w:r>
              <w:rPr>
                <w:rStyle w:val="FontStyle64"/>
                <w:sz w:val="28"/>
                <w:szCs w:val="28"/>
                <w:lang w:val="en-US"/>
              </w:rPr>
              <w:t>1 </w:t>
            </w:r>
            <w:r w:rsidRPr="003D24F4">
              <w:rPr>
                <w:rStyle w:val="FontStyle64"/>
                <w:sz w:val="28"/>
                <w:szCs w:val="28"/>
              </w:rPr>
              <w:t>Имитационная модель ВЦ-3</w:t>
            </w:r>
          </w:p>
        </w:tc>
      </w:tr>
      <w:tr w:rsidR="00E67F77" w:rsidRPr="0002318A" w14:paraId="5A77AFAC" w14:textId="77777777" w:rsidTr="00F3385B">
        <w:trPr>
          <w:cantSplit/>
          <w:trHeight w:val="255"/>
        </w:trPr>
        <w:tc>
          <w:tcPr>
            <w:tcW w:w="9224" w:type="dxa"/>
            <w:tcMar>
              <w:top w:w="0" w:type="dxa"/>
              <w:left w:w="40" w:type="dxa"/>
              <w:bottom w:w="0" w:type="dxa"/>
              <w:right w:w="40" w:type="dxa"/>
            </w:tcMar>
            <w:hideMark/>
          </w:tcPr>
          <w:p w14:paraId="7061293B" w14:textId="12BD63B7" w:rsidR="00E67F77" w:rsidRPr="003D24F4" w:rsidRDefault="00E67F77" w:rsidP="000A6BD2">
            <w:pPr>
              <w:pStyle w:val="Style40"/>
              <w:spacing w:line="276" w:lineRule="auto"/>
              <w:jc w:val="both"/>
              <w:rPr>
                <w:rStyle w:val="FontStyle61"/>
                <w:sz w:val="28"/>
                <w:szCs w:val="28"/>
              </w:rPr>
            </w:pPr>
            <w:r>
              <w:rPr>
                <w:rStyle w:val="FontStyle61"/>
                <w:sz w:val="28"/>
                <w:szCs w:val="28"/>
                <w:lang w:val="en-US"/>
              </w:rPr>
              <w:t>2 </w:t>
            </w:r>
            <w:r w:rsidRPr="003D24F4">
              <w:rPr>
                <w:rStyle w:val="FontStyle61"/>
                <w:sz w:val="28"/>
                <w:szCs w:val="28"/>
              </w:rPr>
              <w:t>Имитационная модель МФИ-141</w:t>
            </w:r>
          </w:p>
        </w:tc>
      </w:tr>
      <w:tr w:rsidR="00E67F77" w:rsidRPr="0002318A" w14:paraId="6636E37C" w14:textId="77777777" w:rsidTr="00F3385B">
        <w:trPr>
          <w:cantSplit/>
          <w:trHeight w:val="255"/>
        </w:trPr>
        <w:tc>
          <w:tcPr>
            <w:tcW w:w="9224" w:type="dxa"/>
            <w:tcMar>
              <w:top w:w="0" w:type="dxa"/>
              <w:left w:w="40" w:type="dxa"/>
              <w:bottom w:w="0" w:type="dxa"/>
              <w:right w:w="40" w:type="dxa"/>
            </w:tcMar>
            <w:hideMark/>
          </w:tcPr>
          <w:p w14:paraId="2B293083" w14:textId="7702DBF5" w:rsidR="00E67F77" w:rsidRPr="003D24F4" w:rsidRDefault="00E67F77" w:rsidP="000A6BD2">
            <w:pPr>
              <w:pStyle w:val="Style40"/>
              <w:spacing w:line="276" w:lineRule="auto"/>
              <w:jc w:val="both"/>
              <w:rPr>
                <w:rStyle w:val="FontStyle61"/>
                <w:sz w:val="28"/>
                <w:szCs w:val="28"/>
              </w:rPr>
            </w:pPr>
            <w:r>
              <w:rPr>
                <w:rStyle w:val="FontStyle61"/>
                <w:sz w:val="28"/>
                <w:szCs w:val="28"/>
                <w:lang w:val="en-US"/>
              </w:rPr>
              <w:t>3 </w:t>
            </w:r>
            <w:r w:rsidRPr="003D24F4">
              <w:rPr>
                <w:rStyle w:val="FontStyle61"/>
                <w:sz w:val="28"/>
                <w:szCs w:val="28"/>
              </w:rPr>
              <w:t xml:space="preserve">Имитационная модель </w:t>
            </w:r>
            <w:r w:rsidRPr="003D24F4">
              <w:rPr>
                <w:rStyle w:val="FontStyle61"/>
                <w:sz w:val="28"/>
                <w:szCs w:val="28"/>
                <w:lang w:val="en-US"/>
              </w:rPr>
              <w:t>TDC-17N</w:t>
            </w:r>
            <w:r w:rsidRPr="003D24F4">
              <w:rPr>
                <w:rStyle w:val="FontStyle61"/>
                <w:sz w:val="28"/>
                <w:szCs w:val="28"/>
              </w:rPr>
              <w:t xml:space="preserve"> </w:t>
            </w:r>
          </w:p>
        </w:tc>
      </w:tr>
      <w:tr w:rsidR="00E67F77" w:rsidRPr="0002318A" w14:paraId="133E8F42" w14:textId="77777777" w:rsidTr="00F3385B">
        <w:trPr>
          <w:cantSplit/>
        </w:trPr>
        <w:tc>
          <w:tcPr>
            <w:tcW w:w="9224" w:type="dxa"/>
            <w:tcMar>
              <w:top w:w="0" w:type="dxa"/>
              <w:left w:w="40" w:type="dxa"/>
              <w:bottom w:w="0" w:type="dxa"/>
              <w:right w:w="40" w:type="dxa"/>
            </w:tcMar>
            <w:hideMark/>
          </w:tcPr>
          <w:p w14:paraId="46ADC3D5" w14:textId="7008755D" w:rsidR="00E67F77" w:rsidRPr="003D24F4" w:rsidRDefault="00E67F77" w:rsidP="000A6BD2">
            <w:pPr>
              <w:pStyle w:val="Style40"/>
              <w:spacing w:line="276" w:lineRule="auto"/>
              <w:jc w:val="both"/>
              <w:rPr>
                <w:rStyle w:val="FontStyle61"/>
                <w:sz w:val="28"/>
                <w:szCs w:val="28"/>
              </w:rPr>
            </w:pPr>
            <w:r>
              <w:rPr>
                <w:rStyle w:val="FontStyle61"/>
                <w:sz w:val="28"/>
                <w:szCs w:val="28"/>
                <w:lang w:val="en-US"/>
              </w:rPr>
              <w:t>4 </w:t>
            </w:r>
            <w:r w:rsidRPr="003D24F4">
              <w:rPr>
                <w:rStyle w:val="FontStyle61"/>
                <w:sz w:val="28"/>
                <w:szCs w:val="28"/>
              </w:rPr>
              <w:t xml:space="preserve">Имитационная модель МФПУ-1 </w:t>
            </w:r>
          </w:p>
        </w:tc>
      </w:tr>
      <w:tr w:rsidR="00E67F77" w:rsidRPr="0002318A" w14:paraId="4807D59D" w14:textId="77777777" w:rsidTr="00F3385B">
        <w:trPr>
          <w:cantSplit/>
        </w:trPr>
        <w:tc>
          <w:tcPr>
            <w:tcW w:w="9224" w:type="dxa"/>
            <w:tcBorders>
              <w:bottom w:val="single" w:sz="4" w:space="0" w:color="auto"/>
            </w:tcBorders>
            <w:tcMar>
              <w:top w:w="0" w:type="dxa"/>
              <w:left w:w="40" w:type="dxa"/>
              <w:bottom w:w="0" w:type="dxa"/>
              <w:right w:w="40" w:type="dxa"/>
            </w:tcMar>
            <w:hideMark/>
          </w:tcPr>
          <w:p w14:paraId="4B84FDC2" w14:textId="12F1E07E" w:rsidR="00E67F77" w:rsidRPr="003D24F4" w:rsidRDefault="00E67F77" w:rsidP="000A6BD2">
            <w:pPr>
              <w:pStyle w:val="Style40"/>
              <w:spacing w:line="276" w:lineRule="auto"/>
              <w:jc w:val="both"/>
              <w:rPr>
                <w:rStyle w:val="FontStyle61"/>
                <w:sz w:val="28"/>
                <w:szCs w:val="28"/>
              </w:rPr>
            </w:pPr>
            <w:r>
              <w:rPr>
                <w:rStyle w:val="FontStyle61"/>
                <w:sz w:val="28"/>
                <w:szCs w:val="28"/>
                <w:lang w:val="en-US"/>
              </w:rPr>
              <w:t>5 </w:t>
            </w:r>
            <w:r w:rsidRPr="003D24F4">
              <w:rPr>
                <w:rStyle w:val="FontStyle61"/>
                <w:sz w:val="28"/>
                <w:szCs w:val="28"/>
              </w:rPr>
              <w:t xml:space="preserve">Имитационная модель </w:t>
            </w:r>
            <w:r w:rsidRPr="003D24F4">
              <w:rPr>
                <w:rStyle w:val="FontStyle61"/>
                <w:sz w:val="28"/>
                <w:szCs w:val="28"/>
                <w:lang w:val="en-US"/>
              </w:rPr>
              <w:t>APIRS-F203</w:t>
            </w:r>
          </w:p>
        </w:tc>
      </w:tr>
      <w:tr w:rsidR="00E67F77" w:rsidRPr="0002318A" w14:paraId="07EFEF12" w14:textId="77777777" w:rsidTr="00F3385B">
        <w:trPr>
          <w:cantSplit/>
        </w:trPr>
        <w:tc>
          <w:tcPr>
            <w:tcW w:w="9224" w:type="dxa"/>
            <w:tcBorders>
              <w:bottom w:val="single" w:sz="4" w:space="0" w:color="auto"/>
            </w:tcBorders>
            <w:tcMar>
              <w:top w:w="0" w:type="dxa"/>
              <w:left w:w="40" w:type="dxa"/>
              <w:bottom w:w="0" w:type="dxa"/>
              <w:right w:w="40" w:type="dxa"/>
            </w:tcMar>
            <w:hideMark/>
          </w:tcPr>
          <w:p w14:paraId="22007E09" w14:textId="27709172" w:rsidR="00E67F77" w:rsidRPr="003D24F4" w:rsidRDefault="00E67F77" w:rsidP="000A6BD2">
            <w:pPr>
              <w:pStyle w:val="Style41"/>
              <w:spacing w:line="276" w:lineRule="auto"/>
              <w:jc w:val="both"/>
              <w:rPr>
                <w:rStyle w:val="FontStyle64"/>
                <w:sz w:val="28"/>
                <w:szCs w:val="28"/>
              </w:rPr>
            </w:pPr>
            <w:r>
              <w:rPr>
                <w:rStyle w:val="FontStyle64"/>
                <w:sz w:val="28"/>
                <w:szCs w:val="28"/>
                <w:lang w:val="en-US"/>
              </w:rPr>
              <w:t>6 </w:t>
            </w:r>
            <w:r w:rsidRPr="003D24F4">
              <w:rPr>
                <w:rStyle w:val="FontStyle64"/>
                <w:sz w:val="28"/>
                <w:szCs w:val="28"/>
              </w:rPr>
              <w:t>Имитационная модель А-053-08</w:t>
            </w:r>
          </w:p>
        </w:tc>
      </w:tr>
      <w:tr w:rsidR="00E67F77" w:rsidRPr="0002318A" w14:paraId="609CFDFA" w14:textId="77777777" w:rsidTr="00F3385B">
        <w:trPr>
          <w:cantSplit/>
        </w:trPr>
        <w:tc>
          <w:tcPr>
            <w:tcW w:w="9224" w:type="dxa"/>
            <w:tcMar>
              <w:top w:w="0" w:type="dxa"/>
              <w:left w:w="40" w:type="dxa"/>
              <w:bottom w:w="0" w:type="dxa"/>
              <w:right w:w="40" w:type="dxa"/>
            </w:tcMar>
            <w:hideMark/>
          </w:tcPr>
          <w:p w14:paraId="6B316282" w14:textId="71988365" w:rsidR="00E67F77" w:rsidRPr="003D24F4" w:rsidRDefault="00E67F77" w:rsidP="00A845DC">
            <w:pPr>
              <w:pStyle w:val="Style41"/>
              <w:spacing w:line="276" w:lineRule="auto"/>
              <w:jc w:val="both"/>
              <w:rPr>
                <w:rStyle w:val="FontStyle64"/>
                <w:sz w:val="28"/>
                <w:szCs w:val="28"/>
              </w:rPr>
            </w:pPr>
            <w:r>
              <w:rPr>
                <w:rStyle w:val="FontStyle64"/>
                <w:sz w:val="28"/>
                <w:szCs w:val="28"/>
                <w:lang w:val="en-US"/>
              </w:rPr>
              <w:t>7 </w:t>
            </w:r>
            <w:r w:rsidRPr="003D24F4">
              <w:rPr>
                <w:rStyle w:val="FontStyle64"/>
                <w:sz w:val="28"/>
                <w:szCs w:val="28"/>
              </w:rPr>
              <w:t>Имитационная модель АС32</w:t>
            </w:r>
          </w:p>
        </w:tc>
      </w:tr>
      <w:tr w:rsidR="00E67F77" w:rsidRPr="0002318A" w14:paraId="17E55B12" w14:textId="77777777" w:rsidTr="00F3385B">
        <w:trPr>
          <w:cantSplit/>
        </w:trPr>
        <w:tc>
          <w:tcPr>
            <w:tcW w:w="9224" w:type="dxa"/>
            <w:tcMar>
              <w:top w:w="0" w:type="dxa"/>
              <w:left w:w="40" w:type="dxa"/>
              <w:bottom w:w="0" w:type="dxa"/>
              <w:right w:w="40" w:type="dxa"/>
            </w:tcMar>
            <w:hideMark/>
          </w:tcPr>
          <w:p w14:paraId="78FCDE34" w14:textId="70926461" w:rsidR="00E67F77" w:rsidRPr="003D24F4" w:rsidRDefault="00E67F77" w:rsidP="00A845DC">
            <w:pPr>
              <w:pStyle w:val="Style41"/>
              <w:spacing w:line="276" w:lineRule="auto"/>
              <w:jc w:val="both"/>
              <w:rPr>
                <w:rStyle w:val="FontStyle64"/>
                <w:sz w:val="28"/>
                <w:szCs w:val="28"/>
              </w:rPr>
            </w:pPr>
            <w:r>
              <w:rPr>
                <w:rStyle w:val="FontStyle64"/>
                <w:sz w:val="28"/>
                <w:szCs w:val="28"/>
                <w:lang w:val="en-US"/>
              </w:rPr>
              <w:t>8 </w:t>
            </w:r>
            <w:r w:rsidRPr="003D24F4">
              <w:rPr>
                <w:rStyle w:val="FontStyle64"/>
                <w:sz w:val="28"/>
                <w:szCs w:val="28"/>
              </w:rPr>
              <w:t>Имитационная модель датчика 103-00034</w:t>
            </w:r>
          </w:p>
        </w:tc>
      </w:tr>
      <w:tr w:rsidR="00E67F77" w14:paraId="599811E3" w14:textId="77777777" w:rsidTr="00F3385B">
        <w:trPr>
          <w:cantSplit/>
        </w:trPr>
        <w:tc>
          <w:tcPr>
            <w:tcW w:w="9224" w:type="dxa"/>
            <w:tcBorders>
              <w:bottom w:val="nil"/>
            </w:tcBorders>
            <w:tcMar>
              <w:top w:w="0" w:type="dxa"/>
              <w:left w:w="40" w:type="dxa"/>
              <w:bottom w:w="0" w:type="dxa"/>
              <w:right w:w="40" w:type="dxa"/>
            </w:tcMar>
          </w:tcPr>
          <w:p w14:paraId="34F5ED29" w14:textId="74251EBD" w:rsidR="00E67F77" w:rsidRPr="003D24F4" w:rsidRDefault="00E67F77" w:rsidP="00A845DC">
            <w:pPr>
              <w:pStyle w:val="Style41"/>
              <w:spacing w:line="276" w:lineRule="auto"/>
              <w:jc w:val="both"/>
              <w:rPr>
                <w:rStyle w:val="FontStyle64"/>
                <w:sz w:val="28"/>
                <w:szCs w:val="28"/>
              </w:rPr>
            </w:pPr>
            <w:r>
              <w:rPr>
                <w:rStyle w:val="FontStyle64"/>
                <w:sz w:val="28"/>
                <w:szCs w:val="28"/>
                <w:lang w:val="en-US"/>
              </w:rPr>
              <w:t>9 </w:t>
            </w:r>
            <w:r w:rsidRPr="003D24F4">
              <w:rPr>
                <w:rStyle w:val="FontStyle64"/>
                <w:sz w:val="28"/>
                <w:szCs w:val="28"/>
              </w:rPr>
              <w:t>Имитационная модель датчика П-104</w:t>
            </w:r>
          </w:p>
        </w:tc>
      </w:tr>
      <w:tr w:rsidR="00E67F77" w:rsidRPr="0002318A" w14:paraId="47642275" w14:textId="77777777" w:rsidTr="00DB543A">
        <w:trPr>
          <w:cantSplit/>
        </w:trPr>
        <w:tc>
          <w:tcPr>
            <w:tcW w:w="9224" w:type="dxa"/>
            <w:tcBorders>
              <w:top w:val="single" w:sz="4" w:space="0" w:color="auto"/>
              <w:bottom w:val="single" w:sz="4" w:space="0" w:color="auto"/>
            </w:tcBorders>
            <w:tcMar>
              <w:top w:w="0" w:type="dxa"/>
              <w:left w:w="40" w:type="dxa"/>
              <w:bottom w:w="0" w:type="dxa"/>
              <w:right w:w="40" w:type="dxa"/>
            </w:tcMar>
            <w:hideMark/>
          </w:tcPr>
          <w:p w14:paraId="3F94B803" w14:textId="27AAF8CB" w:rsidR="00E67F77" w:rsidRPr="003D24F4" w:rsidRDefault="00E67F77" w:rsidP="00A845DC">
            <w:pPr>
              <w:pStyle w:val="Style41"/>
              <w:spacing w:line="276" w:lineRule="auto"/>
              <w:jc w:val="both"/>
              <w:rPr>
                <w:rStyle w:val="FontStyle64"/>
                <w:sz w:val="28"/>
                <w:szCs w:val="28"/>
              </w:rPr>
            </w:pPr>
            <w:r>
              <w:rPr>
                <w:rStyle w:val="FontStyle64"/>
                <w:sz w:val="28"/>
                <w:szCs w:val="28"/>
                <w:lang w:val="en-US"/>
              </w:rPr>
              <w:t>10 </w:t>
            </w:r>
            <w:r w:rsidRPr="003D24F4">
              <w:rPr>
                <w:rStyle w:val="FontStyle64"/>
                <w:sz w:val="28"/>
                <w:szCs w:val="28"/>
              </w:rPr>
              <w:t>Имитационная модель ПВД-К4-5</w:t>
            </w:r>
          </w:p>
        </w:tc>
      </w:tr>
      <w:tr w:rsidR="00DB543A" w:rsidRPr="0002318A" w14:paraId="5BBDB7C3" w14:textId="77777777" w:rsidTr="00DB543A">
        <w:trPr>
          <w:cantSplit/>
        </w:trPr>
        <w:tc>
          <w:tcPr>
            <w:tcW w:w="9224" w:type="dxa"/>
            <w:tcBorders>
              <w:top w:val="single" w:sz="4" w:space="0" w:color="auto"/>
              <w:bottom w:val="single" w:sz="4" w:space="0" w:color="auto"/>
            </w:tcBorders>
            <w:tcMar>
              <w:top w:w="0" w:type="dxa"/>
              <w:left w:w="40" w:type="dxa"/>
              <w:bottom w:w="0" w:type="dxa"/>
              <w:right w:w="40" w:type="dxa"/>
            </w:tcMar>
          </w:tcPr>
          <w:p w14:paraId="2D9C2ED7" w14:textId="2CFEAA52" w:rsidR="00DB543A" w:rsidRDefault="00DB543A" w:rsidP="00A845DC">
            <w:pPr>
              <w:pStyle w:val="Style41"/>
              <w:spacing w:line="276" w:lineRule="auto"/>
              <w:jc w:val="both"/>
              <w:rPr>
                <w:rStyle w:val="FontStyle64"/>
                <w:sz w:val="28"/>
                <w:szCs w:val="28"/>
                <w:lang w:val="en-US"/>
              </w:rPr>
            </w:pPr>
            <w:r>
              <w:rPr>
                <w:rStyle w:val="FontStyle64"/>
                <w:sz w:val="28"/>
                <w:szCs w:val="28"/>
                <w:lang w:val="en-US"/>
              </w:rPr>
              <w:t>11 </w:t>
            </w:r>
            <w:r w:rsidRPr="003D24F4">
              <w:rPr>
                <w:rStyle w:val="FontStyle64"/>
                <w:sz w:val="28"/>
                <w:szCs w:val="28"/>
              </w:rPr>
              <w:t>Имитационная модель МЗБН</w:t>
            </w:r>
          </w:p>
        </w:tc>
      </w:tr>
      <w:tr w:rsidR="00DB543A" w:rsidRPr="0002318A" w14:paraId="1E0CA573" w14:textId="77777777" w:rsidTr="00F3385B">
        <w:trPr>
          <w:cantSplit/>
        </w:trPr>
        <w:tc>
          <w:tcPr>
            <w:tcW w:w="9224" w:type="dxa"/>
            <w:tcBorders>
              <w:top w:val="single" w:sz="4" w:space="0" w:color="auto"/>
            </w:tcBorders>
            <w:tcMar>
              <w:top w:w="0" w:type="dxa"/>
              <w:left w:w="40" w:type="dxa"/>
              <w:bottom w:w="0" w:type="dxa"/>
              <w:right w:w="40" w:type="dxa"/>
            </w:tcMar>
          </w:tcPr>
          <w:p w14:paraId="1F1C5C46" w14:textId="203C7865" w:rsidR="00DB543A" w:rsidRDefault="00DB543A" w:rsidP="00A845DC">
            <w:pPr>
              <w:pStyle w:val="Style41"/>
              <w:spacing w:line="276" w:lineRule="auto"/>
              <w:jc w:val="both"/>
              <w:rPr>
                <w:rStyle w:val="FontStyle64"/>
                <w:sz w:val="28"/>
                <w:szCs w:val="28"/>
                <w:lang w:val="en-US"/>
              </w:rPr>
            </w:pPr>
            <w:r>
              <w:rPr>
                <w:rStyle w:val="FontStyle64"/>
                <w:sz w:val="28"/>
                <w:szCs w:val="28"/>
                <w:lang w:val="en-US"/>
              </w:rPr>
              <w:t>12 </w:t>
            </w:r>
            <w:r w:rsidRPr="008F005C">
              <w:rPr>
                <w:rStyle w:val="FontStyle64"/>
                <w:sz w:val="28"/>
                <w:szCs w:val="28"/>
              </w:rPr>
              <w:t xml:space="preserve">Имитационная модель </w:t>
            </w:r>
            <w:r w:rsidRPr="008F005C">
              <w:rPr>
                <w:rStyle w:val="FontStyle64"/>
                <w:sz w:val="28"/>
                <w:szCs w:val="28"/>
                <w:lang w:val="en-US"/>
              </w:rPr>
              <w:t>NAV-4000</w:t>
            </w:r>
          </w:p>
        </w:tc>
      </w:tr>
      <w:tr w:rsidR="00E67F77" w:rsidRPr="00A810C8" w14:paraId="27593112" w14:textId="77777777" w:rsidTr="00F3385B">
        <w:trPr>
          <w:cantSplit/>
        </w:trPr>
        <w:tc>
          <w:tcPr>
            <w:tcW w:w="9224" w:type="dxa"/>
            <w:tcBorders>
              <w:top w:val="single" w:sz="4" w:space="0" w:color="auto"/>
            </w:tcBorders>
            <w:tcMar>
              <w:top w:w="0" w:type="dxa"/>
              <w:left w:w="40" w:type="dxa"/>
              <w:bottom w:w="0" w:type="dxa"/>
              <w:right w:w="40" w:type="dxa"/>
            </w:tcMar>
            <w:hideMark/>
          </w:tcPr>
          <w:p w14:paraId="57F32ED9" w14:textId="76EC4BD4" w:rsidR="00E67F77" w:rsidRPr="008F005C" w:rsidRDefault="00E67F77" w:rsidP="00A845DC">
            <w:pPr>
              <w:pStyle w:val="Style41"/>
              <w:spacing w:line="276" w:lineRule="auto"/>
              <w:jc w:val="both"/>
              <w:rPr>
                <w:rStyle w:val="FontStyle64"/>
                <w:sz w:val="28"/>
                <w:szCs w:val="28"/>
              </w:rPr>
            </w:pPr>
            <w:r>
              <w:rPr>
                <w:rStyle w:val="FontStyle64"/>
                <w:sz w:val="28"/>
                <w:szCs w:val="28"/>
                <w:lang w:val="en-US"/>
              </w:rPr>
              <w:t>13 </w:t>
            </w:r>
            <w:r w:rsidRPr="008F005C">
              <w:rPr>
                <w:rStyle w:val="FontStyle64"/>
                <w:sz w:val="28"/>
                <w:szCs w:val="28"/>
              </w:rPr>
              <w:t>Имитационная модель САУ-226МЕ</w:t>
            </w:r>
          </w:p>
        </w:tc>
      </w:tr>
      <w:tr w:rsidR="00E67F77" w:rsidRPr="0002318A" w14:paraId="2ECFBFCF" w14:textId="77777777" w:rsidTr="00F3385B">
        <w:trPr>
          <w:cantSplit/>
          <w:trHeight w:val="274"/>
        </w:trPr>
        <w:tc>
          <w:tcPr>
            <w:tcW w:w="9224" w:type="dxa"/>
            <w:tcMar>
              <w:top w:w="0" w:type="dxa"/>
              <w:left w:w="40" w:type="dxa"/>
              <w:bottom w:w="0" w:type="dxa"/>
              <w:right w:w="40" w:type="dxa"/>
            </w:tcMar>
            <w:hideMark/>
          </w:tcPr>
          <w:p w14:paraId="099B887C" w14:textId="3ABDB277" w:rsidR="00E67F77" w:rsidRPr="008F005C" w:rsidRDefault="00E67F77" w:rsidP="00A845DC">
            <w:pPr>
              <w:pStyle w:val="Style40"/>
              <w:spacing w:line="276" w:lineRule="auto"/>
              <w:jc w:val="both"/>
              <w:rPr>
                <w:rStyle w:val="FontStyle61"/>
                <w:sz w:val="28"/>
                <w:szCs w:val="28"/>
              </w:rPr>
            </w:pPr>
            <w:r>
              <w:rPr>
                <w:rStyle w:val="FontStyle61"/>
                <w:sz w:val="28"/>
                <w:szCs w:val="28"/>
                <w:lang w:val="en-US"/>
              </w:rPr>
              <w:t>14 </w:t>
            </w:r>
            <w:r w:rsidRPr="008F005C">
              <w:rPr>
                <w:rStyle w:val="FontStyle61"/>
                <w:sz w:val="28"/>
                <w:szCs w:val="28"/>
              </w:rPr>
              <w:t xml:space="preserve">Имитационная модель ИМ-14-2Н </w:t>
            </w:r>
          </w:p>
        </w:tc>
      </w:tr>
      <w:tr w:rsidR="00E67F77" w:rsidRPr="0002318A" w14:paraId="696647A8" w14:textId="77777777" w:rsidTr="00F3385B">
        <w:trPr>
          <w:cantSplit/>
          <w:trHeight w:val="57"/>
        </w:trPr>
        <w:tc>
          <w:tcPr>
            <w:tcW w:w="9224" w:type="dxa"/>
            <w:tcMar>
              <w:top w:w="0" w:type="dxa"/>
              <w:left w:w="40" w:type="dxa"/>
              <w:bottom w:w="0" w:type="dxa"/>
              <w:right w:w="40" w:type="dxa"/>
            </w:tcMar>
            <w:hideMark/>
          </w:tcPr>
          <w:p w14:paraId="1E4F75C8" w14:textId="4325D42D" w:rsidR="00E67F77" w:rsidRPr="008F005C" w:rsidRDefault="00E67F77" w:rsidP="00A845DC">
            <w:pPr>
              <w:pStyle w:val="Style40"/>
              <w:spacing w:line="276" w:lineRule="auto"/>
              <w:jc w:val="both"/>
              <w:rPr>
                <w:rStyle w:val="FontStyle61"/>
                <w:sz w:val="28"/>
                <w:szCs w:val="28"/>
              </w:rPr>
            </w:pPr>
            <w:r>
              <w:rPr>
                <w:rStyle w:val="FontStyle61"/>
                <w:sz w:val="28"/>
                <w:szCs w:val="28"/>
                <w:lang w:val="en-US"/>
              </w:rPr>
              <w:t>15 </w:t>
            </w:r>
            <w:r w:rsidRPr="008F005C">
              <w:rPr>
                <w:rStyle w:val="FontStyle61"/>
                <w:sz w:val="28"/>
                <w:szCs w:val="28"/>
              </w:rPr>
              <w:t>Имитационная модель БПВ-7</w:t>
            </w:r>
          </w:p>
        </w:tc>
      </w:tr>
      <w:tr w:rsidR="00E67F77" w:rsidRPr="00FE78C1" w14:paraId="12FB950C" w14:textId="77777777" w:rsidTr="00F3385B">
        <w:trPr>
          <w:cantSplit/>
          <w:trHeight w:val="57"/>
        </w:trPr>
        <w:tc>
          <w:tcPr>
            <w:tcW w:w="9224" w:type="dxa"/>
            <w:tcBorders>
              <w:bottom w:val="nil"/>
            </w:tcBorders>
            <w:tcMar>
              <w:top w:w="0" w:type="dxa"/>
              <w:left w:w="40" w:type="dxa"/>
              <w:bottom w:w="0" w:type="dxa"/>
              <w:right w:w="40" w:type="dxa"/>
            </w:tcMar>
          </w:tcPr>
          <w:p w14:paraId="5A1C83DD" w14:textId="22598BB4" w:rsidR="00E67F77" w:rsidRPr="008F005C" w:rsidRDefault="00E67F77" w:rsidP="00A845DC">
            <w:pPr>
              <w:pStyle w:val="Style40"/>
              <w:spacing w:line="276" w:lineRule="auto"/>
              <w:jc w:val="both"/>
              <w:rPr>
                <w:rStyle w:val="FontStyle61"/>
                <w:sz w:val="28"/>
                <w:szCs w:val="28"/>
              </w:rPr>
            </w:pPr>
            <w:r w:rsidRPr="00E67F77">
              <w:rPr>
                <w:rStyle w:val="FontStyle61"/>
                <w:sz w:val="28"/>
                <w:szCs w:val="28"/>
              </w:rPr>
              <w:t>17</w:t>
            </w:r>
            <w:r>
              <w:rPr>
                <w:rStyle w:val="FontStyle61"/>
                <w:sz w:val="28"/>
                <w:szCs w:val="28"/>
                <w:lang w:val="en-US"/>
              </w:rPr>
              <w:t> </w:t>
            </w:r>
            <w:r w:rsidRPr="008F005C">
              <w:rPr>
                <w:rStyle w:val="FontStyle61"/>
                <w:sz w:val="28"/>
                <w:szCs w:val="28"/>
              </w:rPr>
              <w:t>Имитационная модель датчиков ОВО в части БПВ-7</w:t>
            </w:r>
          </w:p>
        </w:tc>
      </w:tr>
      <w:tr w:rsidR="00E67F77" w:rsidRPr="00FE78C1" w14:paraId="38D4C73F" w14:textId="77777777" w:rsidTr="00F3385B">
        <w:trPr>
          <w:cantSplit/>
          <w:trHeight w:val="57"/>
        </w:trPr>
        <w:tc>
          <w:tcPr>
            <w:tcW w:w="9224" w:type="dxa"/>
            <w:tcBorders>
              <w:top w:val="single" w:sz="4" w:space="0" w:color="auto"/>
            </w:tcBorders>
            <w:tcMar>
              <w:top w:w="0" w:type="dxa"/>
              <w:left w:w="40" w:type="dxa"/>
              <w:bottom w:w="0" w:type="dxa"/>
              <w:right w:w="40" w:type="dxa"/>
            </w:tcMar>
          </w:tcPr>
          <w:p w14:paraId="669D3A5C" w14:textId="2FA141B3" w:rsidR="00E67F77" w:rsidRPr="008F005C" w:rsidRDefault="00E67F77" w:rsidP="00A845DC">
            <w:pPr>
              <w:pStyle w:val="Style40"/>
              <w:spacing w:line="276" w:lineRule="auto"/>
              <w:jc w:val="both"/>
              <w:rPr>
                <w:rStyle w:val="FontStyle61"/>
                <w:sz w:val="28"/>
                <w:szCs w:val="28"/>
              </w:rPr>
            </w:pPr>
            <w:r>
              <w:rPr>
                <w:rStyle w:val="FontStyle61"/>
                <w:sz w:val="28"/>
                <w:szCs w:val="28"/>
                <w:lang w:val="en-US"/>
              </w:rPr>
              <w:t>18 </w:t>
            </w:r>
            <w:r w:rsidRPr="008F005C">
              <w:rPr>
                <w:rStyle w:val="FontStyle61"/>
                <w:sz w:val="28"/>
                <w:szCs w:val="28"/>
              </w:rPr>
              <w:t>Имитационная модель ИСРП-5-3</w:t>
            </w:r>
          </w:p>
        </w:tc>
      </w:tr>
      <w:tr w:rsidR="00E67F77" w:rsidRPr="00FE78C1" w14:paraId="41B54E93" w14:textId="77777777" w:rsidTr="00F3385B">
        <w:trPr>
          <w:cantSplit/>
        </w:trPr>
        <w:tc>
          <w:tcPr>
            <w:tcW w:w="9224" w:type="dxa"/>
            <w:tcMar>
              <w:top w:w="0" w:type="dxa"/>
              <w:left w:w="40" w:type="dxa"/>
              <w:bottom w:w="0" w:type="dxa"/>
              <w:right w:w="40" w:type="dxa"/>
            </w:tcMar>
            <w:hideMark/>
          </w:tcPr>
          <w:p w14:paraId="6CA99B3C" w14:textId="34CD394F" w:rsidR="00E67F77" w:rsidRPr="008F005C" w:rsidRDefault="00E67F77" w:rsidP="00A845DC">
            <w:pPr>
              <w:pStyle w:val="Style41"/>
              <w:spacing w:line="276" w:lineRule="auto"/>
              <w:jc w:val="both"/>
              <w:rPr>
                <w:rStyle w:val="FontStyle64"/>
                <w:sz w:val="28"/>
                <w:szCs w:val="28"/>
              </w:rPr>
            </w:pPr>
            <w:r>
              <w:rPr>
                <w:rStyle w:val="FontStyle61"/>
                <w:sz w:val="28"/>
                <w:szCs w:val="28"/>
                <w:lang w:val="en-US"/>
              </w:rPr>
              <w:t>19 </w:t>
            </w:r>
            <w:r w:rsidRPr="008F005C">
              <w:rPr>
                <w:rStyle w:val="FontStyle61"/>
                <w:sz w:val="28"/>
                <w:szCs w:val="28"/>
              </w:rPr>
              <w:t>Имитационная модель БАС-03</w:t>
            </w:r>
          </w:p>
        </w:tc>
      </w:tr>
      <w:tr w:rsidR="00E67F77" w:rsidRPr="00FE78C1" w14:paraId="7F2250DB" w14:textId="77777777" w:rsidTr="00F3385B">
        <w:trPr>
          <w:cantSplit/>
        </w:trPr>
        <w:tc>
          <w:tcPr>
            <w:tcW w:w="9224" w:type="dxa"/>
            <w:tcMar>
              <w:top w:w="0" w:type="dxa"/>
              <w:left w:w="40" w:type="dxa"/>
              <w:bottom w:w="0" w:type="dxa"/>
              <w:right w:w="40" w:type="dxa"/>
            </w:tcMar>
          </w:tcPr>
          <w:p w14:paraId="45CDB194" w14:textId="15C43EF1" w:rsidR="00E67F77" w:rsidRPr="008F005C" w:rsidRDefault="00E67F77" w:rsidP="00A845DC">
            <w:pPr>
              <w:pStyle w:val="Style41"/>
              <w:spacing w:line="276" w:lineRule="auto"/>
              <w:jc w:val="both"/>
              <w:rPr>
                <w:rStyle w:val="FontStyle61"/>
                <w:sz w:val="28"/>
                <w:szCs w:val="28"/>
              </w:rPr>
            </w:pPr>
            <w:r w:rsidRPr="00E67F77">
              <w:rPr>
                <w:rStyle w:val="FontStyle61"/>
                <w:sz w:val="28"/>
                <w:szCs w:val="28"/>
              </w:rPr>
              <w:t>20</w:t>
            </w:r>
            <w:r>
              <w:rPr>
                <w:rStyle w:val="FontStyle61"/>
                <w:sz w:val="28"/>
                <w:szCs w:val="28"/>
                <w:lang w:val="en-US"/>
              </w:rPr>
              <w:t> </w:t>
            </w:r>
            <w:r w:rsidRPr="008F005C">
              <w:rPr>
                <w:rStyle w:val="FontStyle61"/>
                <w:sz w:val="28"/>
                <w:szCs w:val="28"/>
              </w:rPr>
              <w:t>Имитационная модель светосигнального табло (ТСС16, ТСК5-1-1-1, ТСК5-2-1-1)</w:t>
            </w:r>
          </w:p>
        </w:tc>
      </w:tr>
      <w:tr w:rsidR="00E67F77" w:rsidRPr="0002318A" w14:paraId="7ECB507C" w14:textId="77777777" w:rsidTr="00F3385B">
        <w:trPr>
          <w:cantSplit/>
        </w:trPr>
        <w:tc>
          <w:tcPr>
            <w:tcW w:w="9224" w:type="dxa"/>
            <w:tcMar>
              <w:top w:w="0" w:type="dxa"/>
              <w:left w:w="40" w:type="dxa"/>
              <w:bottom w:w="0" w:type="dxa"/>
              <w:right w:w="40" w:type="dxa"/>
            </w:tcMar>
            <w:hideMark/>
          </w:tcPr>
          <w:p w14:paraId="1D23BB0B" w14:textId="7DA279D0" w:rsidR="00E67F77" w:rsidRPr="008F005C" w:rsidRDefault="00E67F77" w:rsidP="0045477A">
            <w:pPr>
              <w:pStyle w:val="Style41"/>
              <w:spacing w:line="276" w:lineRule="auto"/>
              <w:jc w:val="both"/>
              <w:rPr>
                <w:rStyle w:val="FontStyle64"/>
                <w:sz w:val="28"/>
                <w:szCs w:val="28"/>
              </w:rPr>
            </w:pPr>
            <w:r>
              <w:rPr>
                <w:rStyle w:val="FontStyle64"/>
                <w:sz w:val="28"/>
                <w:szCs w:val="28"/>
                <w:lang w:val="en-US"/>
              </w:rPr>
              <w:t>21 </w:t>
            </w:r>
            <w:r w:rsidRPr="008F005C">
              <w:rPr>
                <w:rStyle w:val="FontStyle64"/>
                <w:sz w:val="28"/>
                <w:szCs w:val="28"/>
              </w:rPr>
              <w:t>Имитационная модель БСДВ-</w:t>
            </w:r>
            <w:r w:rsidR="0045477A">
              <w:rPr>
                <w:rStyle w:val="FontStyle64"/>
                <w:sz w:val="28"/>
                <w:szCs w:val="28"/>
              </w:rPr>
              <w:t>226Т</w:t>
            </w:r>
          </w:p>
        </w:tc>
      </w:tr>
      <w:tr w:rsidR="00E67F77" w:rsidRPr="0002318A" w14:paraId="69679387" w14:textId="77777777" w:rsidTr="00F3385B">
        <w:trPr>
          <w:cantSplit/>
        </w:trPr>
        <w:tc>
          <w:tcPr>
            <w:tcW w:w="9224" w:type="dxa"/>
            <w:tcMar>
              <w:top w:w="0" w:type="dxa"/>
              <w:left w:w="40" w:type="dxa"/>
              <w:bottom w:w="0" w:type="dxa"/>
              <w:right w:w="40" w:type="dxa"/>
            </w:tcMar>
            <w:hideMark/>
          </w:tcPr>
          <w:p w14:paraId="7EA70B40" w14:textId="55DE86C7" w:rsidR="00E67F77" w:rsidRPr="008F005C" w:rsidRDefault="00E67F77" w:rsidP="00A845DC">
            <w:pPr>
              <w:pStyle w:val="Style41"/>
              <w:spacing w:line="276" w:lineRule="auto"/>
              <w:jc w:val="both"/>
              <w:rPr>
                <w:rStyle w:val="FontStyle64"/>
                <w:sz w:val="28"/>
                <w:szCs w:val="28"/>
              </w:rPr>
            </w:pPr>
            <w:r>
              <w:rPr>
                <w:rStyle w:val="FontStyle64"/>
                <w:sz w:val="28"/>
                <w:szCs w:val="28"/>
                <w:lang w:val="en-US"/>
              </w:rPr>
              <w:t>22 </w:t>
            </w:r>
            <w:r w:rsidRPr="008F005C">
              <w:rPr>
                <w:rStyle w:val="FontStyle64"/>
                <w:sz w:val="28"/>
                <w:szCs w:val="28"/>
              </w:rPr>
              <w:t xml:space="preserve">Имитационная модель Б27-35 </w:t>
            </w:r>
          </w:p>
        </w:tc>
      </w:tr>
      <w:tr w:rsidR="00E67F77" w:rsidRPr="0002318A" w14:paraId="43B993F5" w14:textId="77777777" w:rsidTr="00F3385B">
        <w:trPr>
          <w:cantSplit/>
        </w:trPr>
        <w:tc>
          <w:tcPr>
            <w:tcW w:w="9224" w:type="dxa"/>
            <w:tcMar>
              <w:top w:w="0" w:type="dxa"/>
              <w:left w:w="40" w:type="dxa"/>
              <w:bottom w:w="0" w:type="dxa"/>
              <w:right w:w="40" w:type="dxa"/>
            </w:tcMar>
            <w:hideMark/>
          </w:tcPr>
          <w:p w14:paraId="4A0F3037" w14:textId="2354761E" w:rsidR="00E67F77" w:rsidRPr="008F005C" w:rsidRDefault="00E67F77" w:rsidP="00A845DC">
            <w:pPr>
              <w:pStyle w:val="Style41"/>
              <w:spacing w:line="276" w:lineRule="auto"/>
              <w:jc w:val="both"/>
              <w:rPr>
                <w:rStyle w:val="FontStyle64"/>
                <w:sz w:val="28"/>
                <w:szCs w:val="28"/>
              </w:rPr>
            </w:pPr>
            <w:r>
              <w:rPr>
                <w:rStyle w:val="FontStyle64"/>
                <w:sz w:val="28"/>
                <w:szCs w:val="28"/>
                <w:lang w:val="en-US"/>
              </w:rPr>
              <w:lastRenderedPageBreak/>
              <w:t>23 </w:t>
            </w:r>
            <w:r w:rsidRPr="008F005C">
              <w:rPr>
                <w:rStyle w:val="FontStyle64"/>
                <w:sz w:val="28"/>
                <w:szCs w:val="28"/>
              </w:rPr>
              <w:t>Имитационная модель Б8-226</w:t>
            </w:r>
          </w:p>
        </w:tc>
      </w:tr>
      <w:tr w:rsidR="00E67F77" w:rsidRPr="0002318A" w14:paraId="7B49B38C" w14:textId="77777777" w:rsidTr="00F3385B">
        <w:trPr>
          <w:cantSplit/>
        </w:trPr>
        <w:tc>
          <w:tcPr>
            <w:tcW w:w="9224" w:type="dxa"/>
            <w:tcMar>
              <w:top w:w="0" w:type="dxa"/>
              <w:left w:w="40" w:type="dxa"/>
              <w:bottom w:w="0" w:type="dxa"/>
              <w:right w:w="40" w:type="dxa"/>
            </w:tcMar>
            <w:hideMark/>
          </w:tcPr>
          <w:p w14:paraId="34033D0C" w14:textId="2E4AF79C" w:rsidR="00E67F77" w:rsidRPr="008F005C" w:rsidRDefault="00E67F77" w:rsidP="00A845DC">
            <w:pPr>
              <w:pStyle w:val="Style36"/>
              <w:spacing w:line="276" w:lineRule="auto"/>
              <w:jc w:val="both"/>
              <w:rPr>
                <w:rStyle w:val="FontStyle61"/>
                <w:sz w:val="28"/>
                <w:szCs w:val="28"/>
              </w:rPr>
            </w:pPr>
            <w:r w:rsidRPr="00E67F77">
              <w:rPr>
                <w:rStyle w:val="FontStyle61"/>
                <w:sz w:val="28"/>
                <w:szCs w:val="28"/>
              </w:rPr>
              <w:t>24</w:t>
            </w:r>
            <w:r>
              <w:rPr>
                <w:rStyle w:val="FontStyle61"/>
                <w:sz w:val="28"/>
                <w:szCs w:val="28"/>
                <w:lang w:val="en-US"/>
              </w:rPr>
              <w:t> </w:t>
            </w:r>
            <w:r w:rsidRPr="008F005C">
              <w:rPr>
                <w:rStyle w:val="FontStyle61"/>
                <w:sz w:val="28"/>
                <w:szCs w:val="28"/>
              </w:rPr>
              <w:t>Имитационная модель Прима ДМВ-1А</w:t>
            </w:r>
          </w:p>
        </w:tc>
      </w:tr>
      <w:tr w:rsidR="00E67F77" w:rsidRPr="0002318A" w14:paraId="528A64A5" w14:textId="77777777" w:rsidTr="00F3385B">
        <w:trPr>
          <w:cantSplit/>
        </w:trPr>
        <w:tc>
          <w:tcPr>
            <w:tcW w:w="9224" w:type="dxa"/>
            <w:tcMar>
              <w:top w:w="0" w:type="dxa"/>
              <w:left w:w="40" w:type="dxa"/>
              <w:bottom w:w="0" w:type="dxa"/>
              <w:right w:w="40" w:type="dxa"/>
            </w:tcMar>
            <w:hideMark/>
          </w:tcPr>
          <w:p w14:paraId="434F4156" w14:textId="17814DD0" w:rsidR="00E67F77" w:rsidRPr="008F005C" w:rsidRDefault="00E67F77" w:rsidP="00A845DC">
            <w:pPr>
              <w:pStyle w:val="Style36"/>
              <w:spacing w:line="276" w:lineRule="auto"/>
              <w:jc w:val="both"/>
              <w:rPr>
                <w:rStyle w:val="FontStyle61"/>
                <w:sz w:val="28"/>
                <w:szCs w:val="28"/>
              </w:rPr>
            </w:pPr>
            <w:r>
              <w:rPr>
                <w:rStyle w:val="FontStyle61"/>
                <w:sz w:val="28"/>
                <w:szCs w:val="28"/>
                <w:lang w:val="en-US"/>
              </w:rPr>
              <w:t>25 </w:t>
            </w:r>
            <w:r w:rsidRPr="008F005C">
              <w:rPr>
                <w:rStyle w:val="FontStyle61"/>
                <w:sz w:val="28"/>
                <w:szCs w:val="28"/>
              </w:rPr>
              <w:t>Имитационная модель Прима-МВ</w:t>
            </w:r>
          </w:p>
        </w:tc>
      </w:tr>
      <w:tr w:rsidR="00E67F77" w:rsidRPr="0002318A" w14:paraId="1598929A" w14:textId="77777777" w:rsidTr="00F3385B">
        <w:trPr>
          <w:cantSplit/>
        </w:trPr>
        <w:tc>
          <w:tcPr>
            <w:tcW w:w="9224" w:type="dxa"/>
            <w:tcMar>
              <w:top w:w="0" w:type="dxa"/>
              <w:left w:w="40" w:type="dxa"/>
              <w:bottom w:w="0" w:type="dxa"/>
              <w:right w:w="40" w:type="dxa"/>
            </w:tcMar>
            <w:hideMark/>
          </w:tcPr>
          <w:p w14:paraId="246A1AF3" w14:textId="1494CF2E" w:rsidR="00E67F77" w:rsidRPr="008F005C" w:rsidRDefault="00E67F77" w:rsidP="00A845DC">
            <w:pPr>
              <w:pStyle w:val="Style41"/>
              <w:spacing w:line="276" w:lineRule="auto"/>
              <w:jc w:val="both"/>
              <w:rPr>
                <w:rStyle w:val="FontStyle64"/>
                <w:sz w:val="28"/>
                <w:szCs w:val="28"/>
              </w:rPr>
            </w:pPr>
            <w:r w:rsidRPr="00E67F77">
              <w:rPr>
                <w:rStyle w:val="FontStyle64"/>
                <w:sz w:val="28"/>
                <w:szCs w:val="28"/>
              </w:rPr>
              <w:t>26</w:t>
            </w:r>
            <w:r>
              <w:rPr>
                <w:rStyle w:val="FontStyle64"/>
                <w:sz w:val="28"/>
                <w:szCs w:val="28"/>
                <w:lang w:val="en-US"/>
              </w:rPr>
              <w:t> </w:t>
            </w:r>
            <w:r w:rsidRPr="008F005C">
              <w:rPr>
                <w:rStyle w:val="FontStyle64"/>
                <w:sz w:val="28"/>
                <w:szCs w:val="28"/>
              </w:rPr>
              <w:t xml:space="preserve">Имитационная модель </w:t>
            </w:r>
            <w:r w:rsidRPr="008F005C">
              <w:rPr>
                <w:rStyle w:val="FontStyle64"/>
                <w:sz w:val="28"/>
                <w:szCs w:val="28"/>
                <w:lang w:val="en-US"/>
              </w:rPr>
              <w:t>T</w:t>
            </w:r>
            <w:r w:rsidRPr="008F005C">
              <w:rPr>
                <w:rStyle w:val="FontStyle64"/>
                <w:sz w:val="28"/>
                <w:szCs w:val="28"/>
              </w:rPr>
              <w:t>А</w:t>
            </w:r>
            <w:r w:rsidRPr="008F005C">
              <w:rPr>
                <w:rStyle w:val="FontStyle64"/>
                <w:sz w:val="28"/>
                <w:szCs w:val="28"/>
                <w:lang w:val="en-US"/>
              </w:rPr>
              <w:t>C</w:t>
            </w:r>
            <w:r w:rsidRPr="008F005C">
              <w:rPr>
                <w:rStyle w:val="FontStyle64"/>
                <w:sz w:val="28"/>
                <w:szCs w:val="28"/>
              </w:rPr>
              <w:t>А</w:t>
            </w:r>
            <w:r w:rsidRPr="008F005C">
              <w:rPr>
                <w:rStyle w:val="FontStyle64"/>
                <w:sz w:val="28"/>
                <w:szCs w:val="28"/>
                <w:lang w:val="en-US"/>
              </w:rPr>
              <w:t>N</w:t>
            </w:r>
            <w:r w:rsidRPr="008F005C">
              <w:rPr>
                <w:rStyle w:val="FontStyle64"/>
                <w:sz w:val="28"/>
                <w:szCs w:val="28"/>
              </w:rPr>
              <w:t xml:space="preserve"> МК </w:t>
            </w:r>
            <w:r w:rsidRPr="008F005C">
              <w:rPr>
                <w:rStyle w:val="FontStyle64"/>
                <w:sz w:val="28"/>
                <w:szCs w:val="28"/>
                <w:lang w:val="en-US"/>
              </w:rPr>
              <w:t>II</w:t>
            </w:r>
          </w:p>
        </w:tc>
      </w:tr>
      <w:tr w:rsidR="00E67F77" w:rsidRPr="0002318A" w14:paraId="77DDBA12" w14:textId="77777777" w:rsidTr="00F3385B">
        <w:trPr>
          <w:cantSplit/>
          <w:trHeight w:val="305"/>
        </w:trPr>
        <w:tc>
          <w:tcPr>
            <w:tcW w:w="9224" w:type="dxa"/>
            <w:tcMar>
              <w:top w:w="0" w:type="dxa"/>
              <w:left w:w="40" w:type="dxa"/>
              <w:bottom w:w="0" w:type="dxa"/>
              <w:right w:w="40" w:type="dxa"/>
            </w:tcMar>
            <w:hideMark/>
          </w:tcPr>
          <w:p w14:paraId="5131A041" w14:textId="329A284F" w:rsidR="00E67F77" w:rsidRPr="008F005C" w:rsidRDefault="00E67F77" w:rsidP="00A845DC">
            <w:pPr>
              <w:pStyle w:val="Style41"/>
              <w:spacing w:line="276" w:lineRule="auto"/>
              <w:jc w:val="both"/>
              <w:rPr>
                <w:rStyle w:val="FontStyle64"/>
                <w:sz w:val="28"/>
                <w:szCs w:val="28"/>
              </w:rPr>
            </w:pPr>
            <w:r>
              <w:rPr>
                <w:rStyle w:val="FontStyle64"/>
                <w:sz w:val="28"/>
                <w:szCs w:val="28"/>
                <w:lang w:val="en-US"/>
              </w:rPr>
              <w:t>27 </w:t>
            </w:r>
            <w:r w:rsidRPr="008F005C">
              <w:rPr>
                <w:rStyle w:val="FontStyle64"/>
                <w:sz w:val="28"/>
                <w:szCs w:val="28"/>
              </w:rPr>
              <w:t>Имитационная модель СО-2010</w:t>
            </w:r>
          </w:p>
        </w:tc>
      </w:tr>
      <w:tr w:rsidR="00E67F77" w:rsidRPr="00BA0A4E" w14:paraId="7CE247D4" w14:textId="77777777" w:rsidTr="00F3385B">
        <w:trPr>
          <w:cantSplit/>
        </w:trPr>
        <w:tc>
          <w:tcPr>
            <w:tcW w:w="9224" w:type="dxa"/>
            <w:tcMar>
              <w:top w:w="0" w:type="dxa"/>
              <w:left w:w="40" w:type="dxa"/>
              <w:bottom w:w="0" w:type="dxa"/>
              <w:right w:w="40" w:type="dxa"/>
            </w:tcMar>
            <w:hideMark/>
          </w:tcPr>
          <w:p w14:paraId="5A86B533" w14:textId="7442A7A9" w:rsidR="00E67F77" w:rsidRPr="008F005C" w:rsidRDefault="00E67F77" w:rsidP="00A845DC">
            <w:pPr>
              <w:pStyle w:val="Style41"/>
              <w:spacing w:line="276" w:lineRule="auto"/>
              <w:jc w:val="both"/>
              <w:rPr>
                <w:rStyle w:val="FontStyle61"/>
                <w:sz w:val="28"/>
                <w:szCs w:val="28"/>
              </w:rPr>
            </w:pPr>
            <w:r>
              <w:rPr>
                <w:rStyle w:val="FontStyle61"/>
                <w:sz w:val="28"/>
                <w:szCs w:val="28"/>
                <w:lang w:val="en-US"/>
              </w:rPr>
              <w:t>28 </w:t>
            </w:r>
            <w:r w:rsidRPr="008F005C">
              <w:rPr>
                <w:rStyle w:val="FontStyle61"/>
                <w:sz w:val="28"/>
                <w:szCs w:val="28"/>
              </w:rPr>
              <w:t>Имитационная модель 4205-02</w:t>
            </w:r>
          </w:p>
        </w:tc>
      </w:tr>
      <w:tr w:rsidR="00E67F77" w14:paraId="1F462F39" w14:textId="77777777" w:rsidTr="00F3385B">
        <w:trPr>
          <w:cantSplit/>
        </w:trPr>
        <w:tc>
          <w:tcPr>
            <w:tcW w:w="9224" w:type="dxa"/>
            <w:tcMar>
              <w:top w:w="0" w:type="dxa"/>
              <w:left w:w="40" w:type="dxa"/>
              <w:bottom w:w="0" w:type="dxa"/>
              <w:right w:w="40" w:type="dxa"/>
            </w:tcMar>
          </w:tcPr>
          <w:p w14:paraId="36777166" w14:textId="55E2E012" w:rsidR="00E67F77" w:rsidRPr="008F005C" w:rsidRDefault="00E67F77" w:rsidP="00A845DC">
            <w:pPr>
              <w:pStyle w:val="Style41"/>
              <w:spacing w:line="276" w:lineRule="auto"/>
              <w:jc w:val="both"/>
              <w:rPr>
                <w:rStyle w:val="FontStyle61"/>
                <w:sz w:val="28"/>
                <w:szCs w:val="28"/>
              </w:rPr>
            </w:pPr>
            <w:r>
              <w:rPr>
                <w:rStyle w:val="FontStyle61"/>
                <w:sz w:val="28"/>
                <w:szCs w:val="28"/>
                <w:lang w:val="en-US"/>
              </w:rPr>
              <w:t>29</w:t>
            </w:r>
            <w:r>
              <w:rPr>
                <w:rStyle w:val="FontStyle61"/>
                <w:sz w:val="28"/>
                <w:szCs w:val="28"/>
                <w:lang w:val="el-GR"/>
              </w:rPr>
              <w:t> </w:t>
            </w:r>
            <w:r w:rsidRPr="008F005C">
              <w:rPr>
                <w:rStyle w:val="FontStyle61"/>
                <w:sz w:val="28"/>
                <w:szCs w:val="28"/>
              </w:rPr>
              <w:t>Имитационная модель СИМ-226</w:t>
            </w:r>
          </w:p>
        </w:tc>
      </w:tr>
    </w:tbl>
    <w:p w14:paraId="628E5707" w14:textId="77777777" w:rsidR="00182B9F" w:rsidRDefault="00182B9F" w:rsidP="00DD0E2C">
      <w:pPr>
        <w:rPr>
          <w:sz w:val="27"/>
        </w:rPr>
      </w:pPr>
    </w:p>
    <w:p w14:paraId="09AD7FAA" w14:textId="576B7A10" w:rsidR="00D7202D" w:rsidRPr="00243BD4" w:rsidRDefault="00BC52C2" w:rsidP="00F82A1F">
      <w:pPr>
        <w:numPr>
          <w:ilvl w:val="3"/>
          <w:numId w:val="3"/>
        </w:numPr>
        <w:spacing w:line="360" w:lineRule="auto"/>
        <w:ind w:left="113" w:firstLine="709"/>
        <w:jc w:val="both"/>
        <w:outlineLvl w:val="2"/>
        <w:rPr>
          <w:sz w:val="28"/>
        </w:rPr>
      </w:pPr>
      <w:bookmarkStart w:id="47" w:name="_Toc35089367"/>
      <w:r w:rsidRPr="00243BD4">
        <w:rPr>
          <w:sz w:val="28"/>
        </w:rPr>
        <w:t>А</w:t>
      </w:r>
      <w:r w:rsidR="00D7202D" w:rsidRPr="00243BD4">
        <w:rPr>
          <w:sz w:val="28"/>
        </w:rPr>
        <w:t>втоматизированн</w:t>
      </w:r>
      <w:r w:rsidRPr="00243BD4">
        <w:rPr>
          <w:sz w:val="28"/>
        </w:rPr>
        <w:t>ое</w:t>
      </w:r>
      <w:r w:rsidR="00D7202D" w:rsidRPr="00243BD4">
        <w:rPr>
          <w:sz w:val="28"/>
        </w:rPr>
        <w:t xml:space="preserve"> рабоче</w:t>
      </w:r>
      <w:r w:rsidRPr="00243BD4">
        <w:rPr>
          <w:sz w:val="28"/>
        </w:rPr>
        <w:t>е</w:t>
      </w:r>
      <w:r w:rsidR="00D7202D" w:rsidRPr="00243BD4">
        <w:rPr>
          <w:sz w:val="28"/>
        </w:rPr>
        <w:t xml:space="preserve"> мест</w:t>
      </w:r>
      <w:r w:rsidRPr="00243BD4">
        <w:rPr>
          <w:sz w:val="28"/>
        </w:rPr>
        <w:t>о</w:t>
      </w:r>
      <w:r w:rsidR="00D7202D" w:rsidRPr="00243BD4">
        <w:rPr>
          <w:sz w:val="28"/>
        </w:rPr>
        <w:t xml:space="preserve"> регистрации параметров</w:t>
      </w:r>
      <w:r w:rsidR="00A74848" w:rsidRPr="00243BD4">
        <w:rPr>
          <w:sz w:val="28"/>
        </w:rPr>
        <w:t> </w:t>
      </w:r>
      <w:r w:rsidR="003C2F85" w:rsidRPr="00243BD4">
        <w:rPr>
          <w:sz w:val="28"/>
        </w:rPr>
        <w:t>(АРМ РП)</w:t>
      </w:r>
      <w:bookmarkEnd w:id="47"/>
    </w:p>
    <w:p w14:paraId="468177B8" w14:textId="090ABA5D" w:rsidR="00A74848" w:rsidRPr="006753AC" w:rsidRDefault="00624A22" w:rsidP="00F82A1F">
      <w:pPr>
        <w:spacing w:line="360" w:lineRule="auto"/>
        <w:ind w:left="113" w:firstLine="709"/>
        <w:jc w:val="both"/>
        <w:rPr>
          <w:sz w:val="28"/>
          <w:szCs w:val="28"/>
        </w:rPr>
      </w:pPr>
      <w:bookmarkStart w:id="48" w:name="_Toc35077641"/>
      <w:r>
        <w:rPr>
          <w:sz w:val="28"/>
        </w:rPr>
        <w:t>В состав АРМ РП входя</w:t>
      </w:r>
      <w:r w:rsidR="00A74848">
        <w:rPr>
          <w:sz w:val="28"/>
        </w:rPr>
        <w:t>т:</w:t>
      </w:r>
      <w:bookmarkEnd w:id="48"/>
    </w:p>
    <w:p w14:paraId="115EF956" w14:textId="717F5265" w:rsidR="00615434" w:rsidRPr="00E31769" w:rsidRDefault="00C961EE" w:rsidP="00575C50">
      <w:pPr>
        <w:pStyle w:val="afa"/>
        <w:numPr>
          <w:ilvl w:val="5"/>
          <w:numId w:val="23"/>
        </w:numPr>
        <w:tabs>
          <w:tab w:val="clear" w:pos="3240"/>
          <w:tab w:val="left" w:pos="851"/>
        </w:tabs>
        <w:spacing w:line="360" w:lineRule="auto"/>
        <w:ind w:left="0" w:firstLine="567"/>
        <w:jc w:val="both"/>
        <w:rPr>
          <w:sz w:val="28"/>
        </w:rPr>
      </w:pPr>
      <w:r>
        <w:rPr>
          <w:sz w:val="28"/>
        </w:rPr>
        <w:t>к</w:t>
      </w:r>
      <w:r w:rsidR="00615434" w:rsidRPr="00E31769">
        <w:rPr>
          <w:sz w:val="28"/>
        </w:rPr>
        <w:t xml:space="preserve">омпьютерный корпус в индустриальном исполнении </w:t>
      </w:r>
      <w:r w:rsidR="00F3385B">
        <w:rPr>
          <w:sz w:val="28"/>
        </w:rPr>
        <w:t xml:space="preserve">Procase </w:t>
      </w:r>
      <w:r w:rsidR="0046481E" w:rsidRPr="00E31769">
        <w:rPr>
          <w:sz w:val="28"/>
        </w:rPr>
        <w:t>B340</w:t>
      </w:r>
      <w:r w:rsidR="00575C50">
        <w:rPr>
          <w:sz w:val="28"/>
        </w:rPr>
        <w:t>-</w:t>
      </w:r>
      <w:r w:rsidR="0046481E" w:rsidRPr="00E31769">
        <w:rPr>
          <w:sz w:val="28"/>
        </w:rPr>
        <w:t>B-0</w:t>
      </w:r>
      <w:r w:rsidR="00615434" w:rsidRPr="00E31769">
        <w:rPr>
          <w:sz w:val="28"/>
        </w:rPr>
        <w:t>;</w:t>
      </w:r>
    </w:p>
    <w:p w14:paraId="03901DDB" w14:textId="6D3A3FAF" w:rsidR="00615434" w:rsidRPr="00E31769" w:rsidRDefault="00615434" w:rsidP="00575C50">
      <w:pPr>
        <w:pStyle w:val="afa"/>
        <w:numPr>
          <w:ilvl w:val="5"/>
          <w:numId w:val="23"/>
        </w:numPr>
        <w:tabs>
          <w:tab w:val="clear" w:pos="3240"/>
          <w:tab w:val="left" w:pos="851"/>
          <w:tab w:val="left" w:pos="1134"/>
        </w:tabs>
        <w:spacing w:line="360" w:lineRule="auto"/>
        <w:ind w:left="0" w:firstLine="567"/>
        <w:jc w:val="both"/>
        <w:rPr>
          <w:sz w:val="28"/>
        </w:rPr>
      </w:pPr>
      <w:r w:rsidRPr="00E31769">
        <w:rPr>
          <w:sz w:val="28"/>
        </w:rPr>
        <w:t>блок</w:t>
      </w:r>
      <w:r w:rsidRPr="00B9578C">
        <w:rPr>
          <w:sz w:val="28"/>
          <w:lang w:val="en-US"/>
        </w:rPr>
        <w:t xml:space="preserve"> </w:t>
      </w:r>
      <w:r w:rsidRPr="00E31769">
        <w:rPr>
          <w:sz w:val="28"/>
        </w:rPr>
        <w:t>питания</w:t>
      </w:r>
      <w:r w:rsidR="004A63C8" w:rsidRPr="00B9578C">
        <w:rPr>
          <w:sz w:val="28"/>
          <w:lang w:val="en-US"/>
        </w:rPr>
        <w:t>: Thermaltake Toughpower Grand RGB Cold</w:t>
      </w:r>
      <w:r w:rsidRPr="00B9578C">
        <w:rPr>
          <w:sz w:val="28"/>
          <w:lang w:val="en-US"/>
        </w:rPr>
        <w:t xml:space="preserve"> </w:t>
      </w:r>
      <w:r w:rsidRPr="00E31769">
        <w:rPr>
          <w:sz w:val="28"/>
        </w:rPr>
        <w:t>мощностью</w:t>
      </w:r>
      <w:r w:rsidR="00F3385B" w:rsidRPr="00F3385B">
        <w:rPr>
          <w:sz w:val="28"/>
          <w:lang w:val="en-US"/>
        </w:rPr>
        <w:t> </w:t>
      </w:r>
      <w:r w:rsidRPr="00B9578C">
        <w:rPr>
          <w:sz w:val="28"/>
          <w:lang w:val="en-US"/>
        </w:rPr>
        <w:t xml:space="preserve"> </w:t>
      </w:r>
      <w:r w:rsidR="004A63C8" w:rsidRPr="00E31769">
        <w:rPr>
          <w:sz w:val="28"/>
        </w:rPr>
        <w:t>850</w:t>
      </w:r>
      <w:r w:rsidR="00575C50">
        <w:rPr>
          <w:sz w:val="28"/>
        </w:rPr>
        <w:t> </w:t>
      </w:r>
      <w:r w:rsidRPr="00E31769">
        <w:rPr>
          <w:sz w:val="28"/>
        </w:rPr>
        <w:t>Вт;</w:t>
      </w:r>
    </w:p>
    <w:p w14:paraId="4AD60438" w14:textId="0E167885" w:rsidR="00615434" w:rsidRPr="00E31769" w:rsidRDefault="00615434" w:rsidP="00575C50">
      <w:pPr>
        <w:pStyle w:val="afa"/>
        <w:numPr>
          <w:ilvl w:val="5"/>
          <w:numId w:val="23"/>
        </w:numPr>
        <w:tabs>
          <w:tab w:val="clear" w:pos="3240"/>
          <w:tab w:val="left" w:pos="851"/>
          <w:tab w:val="left" w:pos="1134"/>
        </w:tabs>
        <w:spacing w:line="360" w:lineRule="auto"/>
        <w:ind w:left="-142" w:firstLine="709"/>
        <w:jc w:val="both"/>
        <w:rPr>
          <w:sz w:val="28"/>
        </w:rPr>
      </w:pPr>
      <w:r w:rsidRPr="00E31769">
        <w:rPr>
          <w:sz w:val="28"/>
        </w:rPr>
        <w:t>процесс</w:t>
      </w:r>
      <w:r w:rsidR="00E31769">
        <w:rPr>
          <w:sz w:val="28"/>
        </w:rPr>
        <w:t xml:space="preserve">орная плата </w:t>
      </w:r>
      <w:r w:rsidRPr="00E31769">
        <w:rPr>
          <w:sz w:val="28"/>
        </w:rPr>
        <w:t>(одноплатный компьютер</w:t>
      </w:r>
      <w:r w:rsidR="00C54755" w:rsidRPr="00E31769">
        <w:rPr>
          <w:sz w:val="28"/>
        </w:rPr>
        <w:t>)</w:t>
      </w:r>
      <w:r w:rsidRPr="00E31769">
        <w:rPr>
          <w:sz w:val="28"/>
        </w:rPr>
        <w:t xml:space="preserve"> РСА-6011 G</w:t>
      </w:r>
      <w:r w:rsidR="00C54755" w:rsidRPr="00E31769">
        <w:rPr>
          <w:sz w:val="28"/>
        </w:rPr>
        <w:t>2-00A1E или аналогичный</w:t>
      </w:r>
      <w:r w:rsidRPr="00E31769">
        <w:rPr>
          <w:sz w:val="28"/>
        </w:rPr>
        <w:t>;</w:t>
      </w:r>
    </w:p>
    <w:p w14:paraId="0F6CB1E3" w14:textId="4FDB117C" w:rsidR="00615434" w:rsidRPr="00E31769" w:rsidRDefault="00615434" w:rsidP="00575C50">
      <w:pPr>
        <w:pStyle w:val="afa"/>
        <w:numPr>
          <w:ilvl w:val="5"/>
          <w:numId w:val="23"/>
        </w:numPr>
        <w:tabs>
          <w:tab w:val="clear" w:pos="3240"/>
          <w:tab w:val="left" w:pos="851"/>
          <w:tab w:val="left" w:pos="1134"/>
        </w:tabs>
        <w:spacing w:line="360" w:lineRule="auto"/>
        <w:ind w:left="-142" w:firstLine="709"/>
        <w:jc w:val="both"/>
        <w:rPr>
          <w:sz w:val="28"/>
        </w:rPr>
      </w:pPr>
      <w:r w:rsidRPr="00E31769">
        <w:rPr>
          <w:sz w:val="28"/>
        </w:rPr>
        <w:t xml:space="preserve">процессор: Intel </w:t>
      </w:r>
      <w:r w:rsidR="00107904" w:rsidRPr="00E31769">
        <w:rPr>
          <w:sz w:val="28"/>
        </w:rPr>
        <w:t>i5</w:t>
      </w:r>
      <w:r w:rsidRPr="00E31769">
        <w:rPr>
          <w:sz w:val="28"/>
        </w:rPr>
        <w:t>;</w:t>
      </w:r>
    </w:p>
    <w:p w14:paraId="57F10743" w14:textId="49D48F91" w:rsidR="00615434" w:rsidRPr="00E31769" w:rsidRDefault="00F67DAC" w:rsidP="00575C50">
      <w:pPr>
        <w:pStyle w:val="afa"/>
        <w:numPr>
          <w:ilvl w:val="5"/>
          <w:numId w:val="23"/>
        </w:numPr>
        <w:tabs>
          <w:tab w:val="clear" w:pos="3240"/>
          <w:tab w:val="left" w:pos="851"/>
          <w:tab w:val="left" w:pos="1134"/>
        </w:tabs>
        <w:spacing w:line="360" w:lineRule="auto"/>
        <w:ind w:left="-142" w:firstLine="709"/>
        <w:jc w:val="both"/>
        <w:rPr>
          <w:sz w:val="28"/>
        </w:rPr>
      </w:pPr>
      <w:r>
        <w:rPr>
          <w:sz w:val="28"/>
        </w:rPr>
        <w:t>пассивная</w:t>
      </w:r>
      <w:r w:rsidR="00615434" w:rsidRPr="00E31769">
        <w:rPr>
          <w:sz w:val="28"/>
        </w:rPr>
        <w:t xml:space="preserve"> объединительная плата</w:t>
      </w:r>
      <w:r w:rsidR="00107904" w:rsidRPr="00E31769">
        <w:rPr>
          <w:sz w:val="28"/>
        </w:rPr>
        <w:t xml:space="preserve">: </w:t>
      </w:r>
      <w:r w:rsidR="002D1214" w:rsidRPr="00E31769">
        <w:rPr>
          <w:sz w:val="28"/>
        </w:rPr>
        <w:t>PerfectTron INS8145A</w:t>
      </w:r>
      <w:r w:rsidR="00615434" w:rsidRPr="00E31769">
        <w:rPr>
          <w:sz w:val="28"/>
        </w:rPr>
        <w:t>;</w:t>
      </w:r>
    </w:p>
    <w:p w14:paraId="54B07F36" w14:textId="108258C2" w:rsidR="00615434" w:rsidRPr="00E31769" w:rsidRDefault="00615434" w:rsidP="00575C50">
      <w:pPr>
        <w:pStyle w:val="afa"/>
        <w:numPr>
          <w:ilvl w:val="5"/>
          <w:numId w:val="23"/>
        </w:numPr>
        <w:tabs>
          <w:tab w:val="clear" w:pos="3240"/>
          <w:tab w:val="left" w:pos="851"/>
          <w:tab w:val="left" w:pos="1134"/>
        </w:tabs>
        <w:spacing w:line="360" w:lineRule="auto"/>
        <w:ind w:left="-142" w:firstLine="709"/>
        <w:jc w:val="both"/>
        <w:rPr>
          <w:sz w:val="28"/>
        </w:rPr>
      </w:pPr>
      <w:r w:rsidRPr="00E31769">
        <w:rPr>
          <w:sz w:val="28"/>
        </w:rPr>
        <w:t xml:space="preserve">оперативная память </w:t>
      </w:r>
      <w:r w:rsidR="00CF5F8D">
        <w:rPr>
          <w:sz w:val="28"/>
        </w:rPr>
        <w:t xml:space="preserve">- </w:t>
      </w:r>
      <w:r w:rsidRPr="00E31769">
        <w:rPr>
          <w:sz w:val="28"/>
        </w:rPr>
        <w:t>8 Гбайт;</w:t>
      </w:r>
    </w:p>
    <w:p w14:paraId="120D2DB6" w14:textId="63399335" w:rsidR="00615434" w:rsidRPr="00E31769" w:rsidRDefault="00615434" w:rsidP="00575C50">
      <w:pPr>
        <w:pStyle w:val="afa"/>
        <w:numPr>
          <w:ilvl w:val="5"/>
          <w:numId w:val="23"/>
        </w:numPr>
        <w:tabs>
          <w:tab w:val="clear" w:pos="3240"/>
          <w:tab w:val="left" w:pos="851"/>
          <w:tab w:val="left" w:pos="1134"/>
        </w:tabs>
        <w:spacing w:line="360" w:lineRule="auto"/>
        <w:ind w:left="-142" w:firstLine="709"/>
        <w:jc w:val="both"/>
        <w:rPr>
          <w:sz w:val="28"/>
        </w:rPr>
      </w:pPr>
      <w:r w:rsidRPr="00E31769">
        <w:rPr>
          <w:sz w:val="28"/>
        </w:rPr>
        <w:t xml:space="preserve">жёсткий диск НDD емкостью </w:t>
      </w:r>
      <w:r w:rsidR="00CF5F8D">
        <w:rPr>
          <w:sz w:val="28"/>
        </w:rPr>
        <w:t>-</w:t>
      </w:r>
      <w:r w:rsidR="00CF0130" w:rsidRPr="00E31769">
        <w:rPr>
          <w:sz w:val="28"/>
        </w:rPr>
        <w:t xml:space="preserve"> </w:t>
      </w:r>
      <w:r w:rsidR="00CF5F8D">
        <w:rPr>
          <w:sz w:val="28"/>
        </w:rPr>
        <w:t>1</w:t>
      </w:r>
      <w:r w:rsidRPr="00E31769">
        <w:rPr>
          <w:sz w:val="28"/>
        </w:rPr>
        <w:t xml:space="preserve"> </w:t>
      </w:r>
      <w:r w:rsidR="00CF5F8D">
        <w:rPr>
          <w:sz w:val="28"/>
        </w:rPr>
        <w:t>Т</w:t>
      </w:r>
      <w:r w:rsidRPr="00E31769">
        <w:rPr>
          <w:sz w:val="28"/>
        </w:rPr>
        <w:t>байт;</w:t>
      </w:r>
    </w:p>
    <w:p w14:paraId="1E9F5298" w14:textId="3FBED675" w:rsidR="00615434" w:rsidRPr="00E31769" w:rsidRDefault="000D6F4B" w:rsidP="00575C50">
      <w:pPr>
        <w:pStyle w:val="afa"/>
        <w:numPr>
          <w:ilvl w:val="5"/>
          <w:numId w:val="23"/>
        </w:numPr>
        <w:tabs>
          <w:tab w:val="clear" w:pos="3240"/>
          <w:tab w:val="left" w:pos="851"/>
        </w:tabs>
        <w:spacing w:line="360" w:lineRule="auto"/>
        <w:ind w:left="-142" w:firstLine="709"/>
        <w:jc w:val="both"/>
        <w:rPr>
          <w:sz w:val="28"/>
        </w:rPr>
      </w:pPr>
      <w:r>
        <w:rPr>
          <w:sz w:val="28"/>
        </w:rPr>
        <w:t>встроенная</w:t>
      </w:r>
      <w:r w:rsidR="00615434" w:rsidRPr="00E31769">
        <w:rPr>
          <w:sz w:val="28"/>
        </w:rPr>
        <w:t xml:space="preserve"> видеокарта, поддерживающая разрешение </w:t>
      </w:r>
      <w:r w:rsidR="00F3385B">
        <w:rPr>
          <w:sz w:val="28"/>
        </w:rPr>
        <w:t>не ниже </w:t>
      </w:r>
      <w:r w:rsidR="00615434" w:rsidRPr="00E31769">
        <w:rPr>
          <w:sz w:val="28"/>
        </w:rPr>
        <w:t>SXGA;</w:t>
      </w:r>
    </w:p>
    <w:p w14:paraId="613062E4" w14:textId="6E3CBDEC" w:rsidR="00615434" w:rsidRPr="00E31769" w:rsidRDefault="00615434" w:rsidP="00575C50">
      <w:pPr>
        <w:pStyle w:val="afa"/>
        <w:numPr>
          <w:ilvl w:val="5"/>
          <w:numId w:val="23"/>
        </w:numPr>
        <w:tabs>
          <w:tab w:val="clear" w:pos="3240"/>
          <w:tab w:val="left" w:pos="851"/>
        </w:tabs>
        <w:spacing w:line="360" w:lineRule="auto"/>
        <w:ind w:left="-142" w:firstLine="709"/>
        <w:jc w:val="both"/>
        <w:rPr>
          <w:sz w:val="28"/>
        </w:rPr>
      </w:pPr>
      <w:r w:rsidRPr="00E31769">
        <w:rPr>
          <w:sz w:val="28"/>
        </w:rPr>
        <w:t>набор плат для обеспечения обмена по каналам Ethernet 1</w:t>
      </w:r>
      <w:r w:rsidR="00F67DAC">
        <w:rPr>
          <w:sz w:val="28"/>
        </w:rPr>
        <w:t> </w:t>
      </w:r>
      <w:r w:rsidRPr="00E31769">
        <w:rPr>
          <w:sz w:val="28"/>
        </w:rPr>
        <w:t>Гбит/с.</w:t>
      </w:r>
    </w:p>
    <w:p w14:paraId="11AC30DD" w14:textId="095FA864" w:rsidR="000C5824" w:rsidRPr="00E31769" w:rsidRDefault="003D24F4" w:rsidP="00575C50">
      <w:pPr>
        <w:spacing w:line="360" w:lineRule="auto"/>
        <w:ind w:left="-142" w:firstLine="709"/>
        <w:jc w:val="both"/>
        <w:rPr>
          <w:sz w:val="28"/>
        </w:rPr>
      </w:pPr>
      <w:r w:rsidRPr="00C961EE">
        <w:rPr>
          <w:spacing w:val="20"/>
          <w:sz w:val="28"/>
        </w:rPr>
        <w:t>Приме</w:t>
      </w:r>
      <w:r w:rsidR="000C5824" w:rsidRPr="00C961EE">
        <w:rPr>
          <w:spacing w:val="20"/>
          <w:sz w:val="28"/>
        </w:rPr>
        <w:t>чание</w:t>
      </w:r>
      <w:r w:rsidR="000C5824" w:rsidRPr="00E31769">
        <w:rPr>
          <w:sz w:val="28"/>
        </w:rPr>
        <w:t>: допускается использование процессорной платы со встроенн</w:t>
      </w:r>
      <w:r w:rsidR="00F81996">
        <w:rPr>
          <w:sz w:val="28"/>
        </w:rPr>
        <w:t>ым</w:t>
      </w:r>
      <w:r w:rsidR="000C5824" w:rsidRPr="00E31769">
        <w:rPr>
          <w:sz w:val="28"/>
        </w:rPr>
        <w:t xml:space="preserve"> Ethernet </w:t>
      </w:r>
      <w:r w:rsidR="00F81996">
        <w:rPr>
          <w:sz w:val="28"/>
        </w:rPr>
        <w:t>модулем</w:t>
      </w:r>
      <w:r w:rsidR="000C5824" w:rsidRPr="00E31769">
        <w:rPr>
          <w:sz w:val="28"/>
        </w:rPr>
        <w:t>.</w:t>
      </w:r>
    </w:p>
    <w:p w14:paraId="25759917" w14:textId="5C095D1D" w:rsidR="00D7202D" w:rsidRPr="00243BD4" w:rsidRDefault="00DB4F1F" w:rsidP="00F82A1F">
      <w:pPr>
        <w:numPr>
          <w:ilvl w:val="3"/>
          <w:numId w:val="3"/>
        </w:numPr>
        <w:spacing w:line="360" w:lineRule="auto"/>
        <w:ind w:left="113" w:firstLine="709"/>
        <w:jc w:val="both"/>
        <w:outlineLvl w:val="2"/>
        <w:rPr>
          <w:sz w:val="28"/>
        </w:rPr>
      </w:pPr>
      <w:bookmarkStart w:id="49" w:name="_Toc35089368"/>
      <w:r w:rsidRPr="00243BD4">
        <w:rPr>
          <w:sz w:val="28"/>
        </w:rPr>
        <w:t>С</w:t>
      </w:r>
      <w:r w:rsidR="00115CDB" w:rsidRPr="00243BD4">
        <w:rPr>
          <w:sz w:val="28"/>
        </w:rPr>
        <w:t>истем</w:t>
      </w:r>
      <w:r w:rsidRPr="00243BD4">
        <w:rPr>
          <w:sz w:val="28"/>
        </w:rPr>
        <w:t>а</w:t>
      </w:r>
      <w:r w:rsidR="00D7202D" w:rsidRPr="00243BD4">
        <w:rPr>
          <w:sz w:val="28"/>
        </w:rPr>
        <w:t xml:space="preserve"> коммутации линий</w:t>
      </w:r>
      <w:r w:rsidR="00F23BF3" w:rsidRPr="00243BD4">
        <w:rPr>
          <w:sz w:val="28"/>
        </w:rPr>
        <w:t xml:space="preserve"> (СКЛ)</w:t>
      </w:r>
      <w:bookmarkEnd w:id="49"/>
    </w:p>
    <w:p w14:paraId="5D9BE412" w14:textId="0D690C3D" w:rsidR="00DB4F1F" w:rsidRPr="00E31769" w:rsidRDefault="00DB4F1F" w:rsidP="00F82A1F">
      <w:pPr>
        <w:spacing w:line="360" w:lineRule="auto"/>
        <w:ind w:left="113" w:firstLine="709"/>
        <w:jc w:val="both"/>
        <w:rPr>
          <w:sz w:val="28"/>
        </w:rPr>
      </w:pPr>
      <w:r w:rsidRPr="00E31769">
        <w:rPr>
          <w:sz w:val="28"/>
        </w:rPr>
        <w:t>В состав СКЛ входят:</w:t>
      </w:r>
    </w:p>
    <w:p w14:paraId="3CC8D5E4" w14:textId="796D58A6" w:rsidR="00D745A6" w:rsidRPr="00E31769" w:rsidRDefault="004C2751" w:rsidP="00F82A1F">
      <w:pPr>
        <w:pStyle w:val="afa"/>
        <w:numPr>
          <w:ilvl w:val="5"/>
          <w:numId w:val="23"/>
        </w:numPr>
        <w:tabs>
          <w:tab w:val="clear" w:pos="3240"/>
        </w:tabs>
        <w:spacing w:line="360" w:lineRule="auto"/>
        <w:ind w:left="113" w:firstLine="709"/>
        <w:jc w:val="both"/>
        <w:rPr>
          <w:sz w:val="28"/>
        </w:rPr>
      </w:pPr>
      <w:r>
        <w:rPr>
          <w:sz w:val="28"/>
        </w:rPr>
        <w:t>д</w:t>
      </w:r>
      <w:r w:rsidR="00034B53" w:rsidRPr="00E31769">
        <w:rPr>
          <w:sz w:val="28"/>
        </w:rPr>
        <w:t>ва</w:t>
      </w:r>
      <w:r w:rsidR="00F82A1F">
        <w:rPr>
          <w:sz w:val="28"/>
        </w:rPr>
        <w:t xml:space="preserve"> </w:t>
      </w:r>
      <w:r w:rsidR="00D745A6" w:rsidRPr="00E31769">
        <w:rPr>
          <w:sz w:val="28"/>
        </w:rPr>
        <w:t>управляемых периферийных вычислителя с функ</w:t>
      </w:r>
      <w:r w:rsidR="0063109B" w:rsidRPr="00E31769">
        <w:rPr>
          <w:sz w:val="28"/>
        </w:rPr>
        <w:t>цией  коммутации  линий  связи</w:t>
      </w:r>
      <w:r w:rsidR="00D745A6" w:rsidRPr="00E31769">
        <w:rPr>
          <w:sz w:val="28"/>
        </w:rPr>
        <w:t xml:space="preserve"> по ARINC 429 и РК (УПВ КЛ 1, УПВ КЛ 2);</w:t>
      </w:r>
    </w:p>
    <w:p w14:paraId="7FC252C8" w14:textId="33B83D87" w:rsidR="00D745A6" w:rsidRPr="00E31769" w:rsidRDefault="00CF5F8D" w:rsidP="00F82A1F">
      <w:pPr>
        <w:pStyle w:val="afa"/>
        <w:numPr>
          <w:ilvl w:val="5"/>
          <w:numId w:val="23"/>
        </w:numPr>
        <w:tabs>
          <w:tab w:val="clear" w:pos="3240"/>
        </w:tabs>
        <w:spacing w:line="360" w:lineRule="auto"/>
        <w:ind w:left="113" w:firstLine="709"/>
        <w:jc w:val="both"/>
        <w:rPr>
          <w:sz w:val="28"/>
        </w:rPr>
      </w:pPr>
      <w:r>
        <w:rPr>
          <w:sz w:val="28"/>
        </w:rPr>
        <w:t>9</w:t>
      </w:r>
      <w:r w:rsidR="00CF0130" w:rsidRPr="00E31769">
        <w:rPr>
          <w:sz w:val="28"/>
        </w:rPr>
        <w:t xml:space="preserve">00 </w:t>
      </w:r>
      <w:r w:rsidR="0063109B" w:rsidRPr="00E31769">
        <w:rPr>
          <w:sz w:val="28"/>
        </w:rPr>
        <w:t xml:space="preserve">коммутационных </w:t>
      </w:r>
      <w:r w:rsidR="00680A66" w:rsidRPr="00E31769">
        <w:rPr>
          <w:sz w:val="28"/>
        </w:rPr>
        <w:t xml:space="preserve">колодок </w:t>
      </w:r>
      <w:r w:rsidR="00D745A6" w:rsidRPr="00E31769">
        <w:rPr>
          <w:sz w:val="28"/>
        </w:rPr>
        <w:t>для подключения сигналов линий связи (КК ЛС);</w:t>
      </w:r>
    </w:p>
    <w:p w14:paraId="5CEEC362" w14:textId="77777777" w:rsidR="00D745A6" w:rsidRPr="00E31769" w:rsidRDefault="00D745A6" w:rsidP="00F82A1F">
      <w:pPr>
        <w:pStyle w:val="afa"/>
        <w:numPr>
          <w:ilvl w:val="5"/>
          <w:numId w:val="23"/>
        </w:numPr>
        <w:tabs>
          <w:tab w:val="clear" w:pos="3240"/>
        </w:tabs>
        <w:spacing w:line="360" w:lineRule="auto"/>
        <w:ind w:left="113" w:firstLine="709"/>
        <w:jc w:val="both"/>
        <w:rPr>
          <w:sz w:val="28"/>
        </w:rPr>
      </w:pPr>
      <w:r w:rsidRPr="00E31769">
        <w:rPr>
          <w:sz w:val="28"/>
        </w:rPr>
        <w:t>комплект соединительных кабелей;</w:t>
      </w:r>
    </w:p>
    <w:p w14:paraId="4ECA62D6" w14:textId="5B4CD0FB" w:rsidR="00D745A6" w:rsidRPr="00E31769" w:rsidRDefault="004A76C2" w:rsidP="00F82A1F">
      <w:pPr>
        <w:pStyle w:val="afa"/>
        <w:numPr>
          <w:ilvl w:val="5"/>
          <w:numId w:val="23"/>
        </w:numPr>
        <w:tabs>
          <w:tab w:val="clear" w:pos="3240"/>
        </w:tabs>
        <w:spacing w:line="360" w:lineRule="auto"/>
        <w:ind w:left="113" w:firstLine="709"/>
        <w:jc w:val="both"/>
        <w:rPr>
          <w:sz w:val="28"/>
        </w:rPr>
      </w:pPr>
      <w:r w:rsidRPr="00E31769">
        <w:rPr>
          <w:sz w:val="28"/>
        </w:rPr>
        <w:t xml:space="preserve">управляемый коммутатор питания </w:t>
      </w:r>
      <w:r w:rsidR="00D745A6" w:rsidRPr="00E31769">
        <w:rPr>
          <w:sz w:val="28"/>
        </w:rPr>
        <w:t>в составе:</w:t>
      </w:r>
    </w:p>
    <w:p w14:paraId="453E9C96" w14:textId="22C1B27D" w:rsidR="00D745A6" w:rsidRPr="006753AC" w:rsidRDefault="004A76C2" w:rsidP="001C0B6C">
      <w:pPr>
        <w:pStyle w:val="afa"/>
        <w:numPr>
          <w:ilvl w:val="0"/>
          <w:numId w:val="36"/>
        </w:numPr>
        <w:tabs>
          <w:tab w:val="left" w:pos="1843"/>
        </w:tabs>
        <w:spacing w:before="120" w:line="360" w:lineRule="auto"/>
        <w:ind w:left="113" w:firstLine="1588"/>
        <w:jc w:val="both"/>
        <w:rPr>
          <w:sz w:val="28"/>
          <w:szCs w:val="28"/>
        </w:rPr>
      </w:pPr>
      <w:r>
        <w:rPr>
          <w:sz w:val="28"/>
          <w:szCs w:val="28"/>
        </w:rPr>
        <w:lastRenderedPageBreak/>
        <w:t>5 контроллеров</w:t>
      </w:r>
      <w:r w:rsidR="00CC6790" w:rsidRPr="006753AC">
        <w:rPr>
          <w:sz w:val="28"/>
          <w:szCs w:val="28"/>
        </w:rPr>
        <w:t xml:space="preserve"> </w:t>
      </w:r>
      <w:r w:rsidR="00D745A6" w:rsidRPr="006753AC">
        <w:rPr>
          <w:sz w:val="28"/>
          <w:szCs w:val="28"/>
        </w:rPr>
        <w:t>коммутации</w:t>
      </w:r>
      <w:r w:rsidR="00CC6790" w:rsidRPr="006753AC">
        <w:rPr>
          <w:sz w:val="28"/>
          <w:szCs w:val="28"/>
        </w:rPr>
        <w:t xml:space="preserve"> </w:t>
      </w:r>
      <w:r w:rsidR="00D745A6" w:rsidRPr="006753AC">
        <w:rPr>
          <w:sz w:val="28"/>
          <w:szCs w:val="28"/>
        </w:rPr>
        <w:t>цепей питания  КИ</w:t>
      </w:r>
      <w:r w:rsidR="00CC6790" w:rsidRPr="006753AC">
        <w:rPr>
          <w:sz w:val="28"/>
          <w:szCs w:val="28"/>
        </w:rPr>
        <w:t xml:space="preserve"> </w:t>
      </w:r>
      <w:r w:rsidR="00D745A6" w:rsidRPr="006753AC">
        <w:rPr>
          <w:sz w:val="28"/>
          <w:szCs w:val="28"/>
        </w:rPr>
        <w:t>комплекса  БРЭО-226Т;</w:t>
      </w:r>
    </w:p>
    <w:p w14:paraId="0E09EF1A" w14:textId="33C5E065" w:rsidR="00D745A6" w:rsidRPr="006753AC" w:rsidRDefault="00C2105B" w:rsidP="001C0B6C">
      <w:pPr>
        <w:pStyle w:val="afa"/>
        <w:numPr>
          <w:ilvl w:val="0"/>
          <w:numId w:val="36"/>
        </w:numPr>
        <w:tabs>
          <w:tab w:val="left" w:pos="1843"/>
        </w:tabs>
        <w:spacing w:before="120" w:line="360" w:lineRule="auto"/>
        <w:ind w:left="113" w:firstLine="1588"/>
        <w:jc w:val="both"/>
        <w:rPr>
          <w:sz w:val="28"/>
          <w:szCs w:val="28"/>
        </w:rPr>
      </w:pPr>
      <w:r>
        <w:rPr>
          <w:sz w:val="28"/>
          <w:szCs w:val="28"/>
        </w:rPr>
        <w:t>72</w:t>
      </w:r>
      <w:r w:rsidR="00D745A6" w:rsidRPr="006753AC">
        <w:rPr>
          <w:sz w:val="28"/>
          <w:szCs w:val="28"/>
        </w:rPr>
        <w:t xml:space="preserve"> твердотельных реле;</w:t>
      </w:r>
    </w:p>
    <w:p w14:paraId="2E266C4C" w14:textId="192BC580" w:rsidR="00D745A6" w:rsidRPr="006753AC" w:rsidRDefault="00C2105B" w:rsidP="001C0B6C">
      <w:pPr>
        <w:pStyle w:val="afa"/>
        <w:numPr>
          <w:ilvl w:val="0"/>
          <w:numId w:val="36"/>
        </w:numPr>
        <w:tabs>
          <w:tab w:val="left" w:pos="1843"/>
        </w:tabs>
        <w:spacing w:before="120" w:line="360" w:lineRule="auto"/>
        <w:ind w:left="113" w:firstLine="1588"/>
        <w:jc w:val="both"/>
        <w:rPr>
          <w:sz w:val="28"/>
          <w:szCs w:val="28"/>
        </w:rPr>
      </w:pPr>
      <w:r>
        <w:rPr>
          <w:sz w:val="28"/>
          <w:szCs w:val="28"/>
        </w:rPr>
        <w:t xml:space="preserve">40 </w:t>
      </w:r>
      <w:r w:rsidR="004A76C2">
        <w:rPr>
          <w:sz w:val="28"/>
          <w:szCs w:val="28"/>
        </w:rPr>
        <w:t>клеммных колодок</w:t>
      </w:r>
      <w:r w:rsidR="00D745A6" w:rsidRPr="006753AC">
        <w:rPr>
          <w:sz w:val="28"/>
          <w:szCs w:val="28"/>
        </w:rPr>
        <w:t xml:space="preserve"> питания;</w:t>
      </w:r>
    </w:p>
    <w:p w14:paraId="13156DC3" w14:textId="1EF762BE" w:rsidR="00D745A6" w:rsidRDefault="00C2105B" w:rsidP="001C0B6C">
      <w:pPr>
        <w:pStyle w:val="afa"/>
        <w:numPr>
          <w:ilvl w:val="0"/>
          <w:numId w:val="36"/>
        </w:numPr>
        <w:tabs>
          <w:tab w:val="left" w:pos="1843"/>
        </w:tabs>
        <w:spacing w:before="120" w:line="360" w:lineRule="auto"/>
        <w:ind w:left="113" w:firstLine="1588"/>
        <w:jc w:val="both"/>
        <w:rPr>
          <w:sz w:val="28"/>
          <w:szCs w:val="28"/>
        </w:rPr>
      </w:pPr>
      <w:r>
        <w:rPr>
          <w:sz w:val="28"/>
          <w:szCs w:val="28"/>
        </w:rPr>
        <w:t>72</w:t>
      </w:r>
      <w:r w:rsidR="00D745A6" w:rsidRPr="006753AC">
        <w:rPr>
          <w:sz w:val="28"/>
          <w:szCs w:val="28"/>
        </w:rPr>
        <w:t xml:space="preserve"> автомат</w:t>
      </w:r>
      <w:r w:rsidR="00DD4E49">
        <w:rPr>
          <w:sz w:val="28"/>
          <w:szCs w:val="28"/>
        </w:rPr>
        <w:t>а</w:t>
      </w:r>
      <w:r w:rsidR="00D745A6" w:rsidRPr="006753AC">
        <w:rPr>
          <w:sz w:val="28"/>
          <w:szCs w:val="28"/>
        </w:rPr>
        <w:t xml:space="preserve"> защиты.</w:t>
      </w:r>
    </w:p>
    <w:p w14:paraId="553F4839" w14:textId="64981084" w:rsidR="00741E4F" w:rsidRPr="00243BD4" w:rsidRDefault="00DB4F1F" w:rsidP="00F82A1F">
      <w:pPr>
        <w:numPr>
          <w:ilvl w:val="3"/>
          <w:numId w:val="3"/>
        </w:numPr>
        <w:spacing w:line="360" w:lineRule="auto"/>
        <w:ind w:left="113" w:firstLine="709"/>
        <w:jc w:val="both"/>
        <w:outlineLvl w:val="2"/>
        <w:rPr>
          <w:sz w:val="28"/>
        </w:rPr>
      </w:pPr>
      <w:bookmarkStart w:id="50" w:name="_Toc35089369"/>
      <w:r w:rsidRPr="00243BD4">
        <w:rPr>
          <w:sz w:val="28"/>
        </w:rPr>
        <w:t>С</w:t>
      </w:r>
      <w:r w:rsidR="00D7202D" w:rsidRPr="00243BD4">
        <w:rPr>
          <w:sz w:val="28"/>
        </w:rPr>
        <w:t>тационарно</w:t>
      </w:r>
      <w:r w:rsidRPr="00243BD4">
        <w:rPr>
          <w:sz w:val="28"/>
        </w:rPr>
        <w:t>е</w:t>
      </w:r>
      <w:r w:rsidR="00115CDB" w:rsidRPr="00243BD4">
        <w:rPr>
          <w:sz w:val="28"/>
        </w:rPr>
        <w:t xml:space="preserve"> рабоче</w:t>
      </w:r>
      <w:r w:rsidRPr="00243BD4">
        <w:rPr>
          <w:sz w:val="28"/>
        </w:rPr>
        <w:t>е</w:t>
      </w:r>
      <w:r w:rsidR="00D7202D" w:rsidRPr="00243BD4">
        <w:rPr>
          <w:sz w:val="28"/>
        </w:rPr>
        <w:t xml:space="preserve"> место программиста</w:t>
      </w:r>
      <w:r w:rsidR="000D2CFC" w:rsidRPr="00243BD4">
        <w:rPr>
          <w:sz w:val="28"/>
        </w:rPr>
        <w:t xml:space="preserve"> (СРМП)</w:t>
      </w:r>
      <w:bookmarkEnd w:id="50"/>
    </w:p>
    <w:p w14:paraId="6537C965" w14:textId="5C2499A9" w:rsidR="00DB4F1F" w:rsidRPr="00AD50D4" w:rsidRDefault="00F569EA" w:rsidP="00F82A1F">
      <w:pPr>
        <w:spacing w:line="360" w:lineRule="auto"/>
        <w:ind w:left="113" w:firstLine="709"/>
        <w:jc w:val="both"/>
        <w:rPr>
          <w:sz w:val="28"/>
        </w:rPr>
      </w:pPr>
      <w:r w:rsidRPr="00AD50D4">
        <w:rPr>
          <w:sz w:val="28"/>
        </w:rPr>
        <w:t xml:space="preserve">В состав </w:t>
      </w:r>
      <w:r w:rsidR="00DB4F1F" w:rsidRPr="00AD50D4">
        <w:rPr>
          <w:sz w:val="28"/>
        </w:rPr>
        <w:t xml:space="preserve">СРМП </w:t>
      </w:r>
      <w:r w:rsidRPr="00AD50D4">
        <w:rPr>
          <w:sz w:val="28"/>
        </w:rPr>
        <w:t>входят</w:t>
      </w:r>
      <w:r w:rsidR="00DB4F1F" w:rsidRPr="00AD50D4">
        <w:rPr>
          <w:sz w:val="28"/>
        </w:rPr>
        <w:t>:</w:t>
      </w:r>
    </w:p>
    <w:p w14:paraId="692EDC5B" w14:textId="64F34F58" w:rsidR="004A76C2" w:rsidRPr="00B9578C" w:rsidRDefault="00741E4F" w:rsidP="00F82A1F">
      <w:pPr>
        <w:pStyle w:val="afa"/>
        <w:numPr>
          <w:ilvl w:val="5"/>
          <w:numId w:val="23"/>
        </w:numPr>
        <w:tabs>
          <w:tab w:val="clear" w:pos="3240"/>
        </w:tabs>
        <w:spacing w:line="360" w:lineRule="auto"/>
        <w:ind w:left="113" w:firstLine="709"/>
        <w:jc w:val="both"/>
        <w:rPr>
          <w:sz w:val="28"/>
          <w:lang w:val="en-US"/>
        </w:rPr>
      </w:pPr>
      <w:r w:rsidRPr="00AD50D4">
        <w:rPr>
          <w:sz w:val="28"/>
        </w:rPr>
        <w:t>процессор</w:t>
      </w:r>
      <w:r w:rsidRPr="00B9578C">
        <w:rPr>
          <w:sz w:val="28"/>
          <w:lang w:val="en-US"/>
        </w:rPr>
        <w:t xml:space="preserve"> Intel Core i5 </w:t>
      </w:r>
      <w:r w:rsidR="002D1214" w:rsidRPr="00B9578C">
        <w:rPr>
          <w:sz w:val="28"/>
          <w:lang w:val="en-US"/>
        </w:rPr>
        <w:t>Skylake</w:t>
      </w:r>
      <w:r w:rsidRPr="00B9578C">
        <w:rPr>
          <w:sz w:val="28"/>
          <w:lang w:val="en-US"/>
        </w:rPr>
        <w:t xml:space="preserve">; </w:t>
      </w:r>
    </w:p>
    <w:p w14:paraId="77C29336" w14:textId="17DBB7AA" w:rsidR="00741E4F"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оперативная память 8 ГБ;</w:t>
      </w:r>
    </w:p>
    <w:p w14:paraId="7E967D05" w14:textId="415676D6" w:rsidR="00741E4F"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жесткий диск объемом 1 ТБ;</w:t>
      </w:r>
    </w:p>
    <w:p w14:paraId="6E471323" w14:textId="580FFD33" w:rsidR="00741E4F" w:rsidRPr="00AD50D4" w:rsidRDefault="00624A22" w:rsidP="00F82A1F">
      <w:pPr>
        <w:pStyle w:val="afa"/>
        <w:numPr>
          <w:ilvl w:val="5"/>
          <w:numId w:val="23"/>
        </w:numPr>
        <w:tabs>
          <w:tab w:val="clear" w:pos="3240"/>
        </w:tabs>
        <w:spacing w:line="360" w:lineRule="auto"/>
        <w:ind w:left="113" w:firstLine="709"/>
        <w:jc w:val="both"/>
        <w:rPr>
          <w:sz w:val="28"/>
        </w:rPr>
      </w:pPr>
      <w:r>
        <w:rPr>
          <w:sz w:val="28"/>
        </w:rPr>
        <w:t xml:space="preserve">видеокарта GeForce </w:t>
      </w:r>
      <w:r w:rsidR="00CF0130" w:rsidRPr="00AD50D4">
        <w:rPr>
          <w:sz w:val="28"/>
        </w:rPr>
        <w:t xml:space="preserve">GTX 1060 с выходами </w:t>
      </w:r>
      <w:r w:rsidR="00741E4F" w:rsidRPr="00AD50D4">
        <w:rPr>
          <w:sz w:val="28"/>
        </w:rPr>
        <w:t>на два монитора;</w:t>
      </w:r>
    </w:p>
    <w:p w14:paraId="37B61C54" w14:textId="77777777" w:rsidR="00741E4F"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дисковод DVD-RW;</w:t>
      </w:r>
    </w:p>
    <w:p w14:paraId="491DDECA" w14:textId="77777777" w:rsidR="004A76C2"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 xml:space="preserve">сетевая карта Ethernet IEEE-802.3 1 Гб/с; </w:t>
      </w:r>
    </w:p>
    <w:p w14:paraId="60698AAB" w14:textId="45120376" w:rsidR="00741E4F" w:rsidRPr="00AD50D4" w:rsidRDefault="00CF0130" w:rsidP="00F82A1F">
      <w:pPr>
        <w:pStyle w:val="afa"/>
        <w:numPr>
          <w:ilvl w:val="5"/>
          <w:numId w:val="23"/>
        </w:numPr>
        <w:tabs>
          <w:tab w:val="clear" w:pos="3240"/>
        </w:tabs>
        <w:spacing w:line="360" w:lineRule="auto"/>
        <w:ind w:left="113" w:firstLine="709"/>
        <w:jc w:val="both"/>
        <w:rPr>
          <w:sz w:val="28"/>
        </w:rPr>
      </w:pPr>
      <w:r w:rsidRPr="00AD50D4">
        <w:rPr>
          <w:sz w:val="28"/>
        </w:rPr>
        <w:t xml:space="preserve">не менее </w:t>
      </w:r>
      <w:r w:rsidR="004A76C2" w:rsidRPr="00AD50D4">
        <w:rPr>
          <w:sz w:val="28"/>
        </w:rPr>
        <w:t>четыре</w:t>
      </w:r>
      <w:r w:rsidRPr="00AD50D4">
        <w:rPr>
          <w:sz w:val="28"/>
        </w:rPr>
        <w:t>х портов</w:t>
      </w:r>
      <w:r w:rsidR="00741E4F" w:rsidRPr="00AD50D4">
        <w:rPr>
          <w:sz w:val="28"/>
        </w:rPr>
        <w:t xml:space="preserve"> USB 3.0;</w:t>
      </w:r>
    </w:p>
    <w:p w14:paraId="19A57A1E" w14:textId="2A7D376A" w:rsidR="004A76C2" w:rsidRPr="00AD50D4" w:rsidRDefault="004A76C2" w:rsidP="00F82A1F">
      <w:pPr>
        <w:pStyle w:val="afa"/>
        <w:numPr>
          <w:ilvl w:val="5"/>
          <w:numId w:val="23"/>
        </w:numPr>
        <w:tabs>
          <w:tab w:val="clear" w:pos="3240"/>
        </w:tabs>
        <w:spacing w:line="360" w:lineRule="auto"/>
        <w:ind w:left="113" w:firstLine="709"/>
        <w:jc w:val="both"/>
        <w:rPr>
          <w:sz w:val="28"/>
        </w:rPr>
      </w:pPr>
      <w:r w:rsidRPr="00AD50D4">
        <w:rPr>
          <w:sz w:val="28"/>
        </w:rPr>
        <w:t>USB флэш-накопитель</w:t>
      </w:r>
      <w:r w:rsidR="00741E4F" w:rsidRPr="00AD50D4">
        <w:rPr>
          <w:sz w:val="28"/>
        </w:rPr>
        <w:t xml:space="preserve"> объёмом </w:t>
      </w:r>
      <w:r w:rsidR="00DD4E49">
        <w:rPr>
          <w:sz w:val="28"/>
        </w:rPr>
        <w:t>-</w:t>
      </w:r>
      <w:r w:rsidR="00CF0130" w:rsidRPr="00AD50D4">
        <w:rPr>
          <w:sz w:val="28"/>
        </w:rPr>
        <w:t xml:space="preserve"> </w:t>
      </w:r>
      <w:r w:rsidR="00741E4F" w:rsidRPr="00AD50D4">
        <w:rPr>
          <w:sz w:val="28"/>
        </w:rPr>
        <w:t xml:space="preserve">64 ГБ; </w:t>
      </w:r>
    </w:p>
    <w:p w14:paraId="4BF9BF40" w14:textId="6D63684E" w:rsidR="00741E4F"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два монитора с диагональю 22";</w:t>
      </w:r>
    </w:p>
    <w:p w14:paraId="472AE120" w14:textId="1F186CDC" w:rsidR="00741E4F" w:rsidRPr="00AD50D4" w:rsidRDefault="00741E4F" w:rsidP="00F82A1F">
      <w:pPr>
        <w:pStyle w:val="afa"/>
        <w:numPr>
          <w:ilvl w:val="5"/>
          <w:numId w:val="23"/>
        </w:numPr>
        <w:tabs>
          <w:tab w:val="clear" w:pos="3240"/>
        </w:tabs>
        <w:spacing w:line="360" w:lineRule="auto"/>
        <w:ind w:left="113" w:firstLine="709"/>
        <w:jc w:val="both"/>
        <w:rPr>
          <w:sz w:val="28"/>
        </w:rPr>
      </w:pPr>
      <w:r w:rsidRPr="00AD50D4">
        <w:rPr>
          <w:sz w:val="28"/>
        </w:rPr>
        <w:t>средства операторского интерфейса (клавиатура и манипулятор типа «мышь»</w:t>
      </w:r>
      <w:r w:rsidR="00115CDB" w:rsidRPr="00AD50D4">
        <w:rPr>
          <w:sz w:val="28"/>
        </w:rPr>
        <w:t>)</w:t>
      </w:r>
      <w:r w:rsidRPr="00AD50D4">
        <w:rPr>
          <w:sz w:val="28"/>
        </w:rPr>
        <w:t>.</w:t>
      </w:r>
    </w:p>
    <w:p w14:paraId="23FF0DDD" w14:textId="49A9C23B" w:rsidR="00094D41" w:rsidRPr="00AD50D4" w:rsidRDefault="003D24F4" w:rsidP="00F82A1F">
      <w:pPr>
        <w:spacing w:line="360" w:lineRule="auto"/>
        <w:ind w:left="113" w:firstLine="709"/>
        <w:jc w:val="both"/>
        <w:rPr>
          <w:sz w:val="28"/>
        </w:rPr>
      </w:pPr>
      <w:r w:rsidRPr="00C961EE">
        <w:rPr>
          <w:spacing w:val="20"/>
          <w:sz w:val="28"/>
        </w:rPr>
        <w:t>Примечание:</w:t>
      </w:r>
      <w:r w:rsidRPr="00AD50D4">
        <w:rPr>
          <w:sz w:val="28"/>
        </w:rPr>
        <w:t xml:space="preserve"> </w:t>
      </w:r>
      <w:r w:rsidR="00094D41" w:rsidRPr="00AD50D4">
        <w:rPr>
          <w:sz w:val="28"/>
        </w:rPr>
        <w:t>допускается использование процессорной платы со встроенн</w:t>
      </w:r>
      <w:r w:rsidR="00F81996">
        <w:rPr>
          <w:sz w:val="28"/>
        </w:rPr>
        <w:t>ым</w:t>
      </w:r>
      <w:r w:rsidR="00094D41" w:rsidRPr="00AD50D4">
        <w:rPr>
          <w:sz w:val="28"/>
        </w:rPr>
        <w:t xml:space="preserve"> Ethernet </w:t>
      </w:r>
      <w:r w:rsidR="00F81996">
        <w:rPr>
          <w:sz w:val="28"/>
        </w:rPr>
        <w:t>модулем</w:t>
      </w:r>
      <w:r w:rsidR="00094D41" w:rsidRPr="00AD50D4">
        <w:rPr>
          <w:sz w:val="28"/>
        </w:rPr>
        <w:t>.</w:t>
      </w:r>
    </w:p>
    <w:p w14:paraId="530B7186" w14:textId="1E5CA9AB" w:rsidR="00D7202D" w:rsidRPr="00243BD4" w:rsidRDefault="00F569EA" w:rsidP="00F82A1F">
      <w:pPr>
        <w:numPr>
          <w:ilvl w:val="3"/>
          <w:numId w:val="3"/>
        </w:numPr>
        <w:tabs>
          <w:tab w:val="clear" w:pos="2215"/>
          <w:tab w:val="num" w:pos="1843"/>
        </w:tabs>
        <w:spacing w:line="360" w:lineRule="auto"/>
        <w:ind w:left="113" w:firstLine="709"/>
        <w:jc w:val="both"/>
        <w:outlineLvl w:val="2"/>
        <w:rPr>
          <w:sz w:val="28"/>
        </w:rPr>
      </w:pPr>
      <w:bookmarkStart w:id="51" w:name="_Toc35089370"/>
      <w:r w:rsidRPr="00243BD4">
        <w:rPr>
          <w:sz w:val="28"/>
        </w:rPr>
        <w:t>Р</w:t>
      </w:r>
      <w:r w:rsidR="00086BA3" w:rsidRPr="00243BD4">
        <w:rPr>
          <w:sz w:val="28"/>
        </w:rPr>
        <w:t>абоч</w:t>
      </w:r>
      <w:r w:rsidRPr="00243BD4">
        <w:rPr>
          <w:sz w:val="28"/>
        </w:rPr>
        <w:t>ие</w:t>
      </w:r>
      <w:r w:rsidR="00086BA3" w:rsidRPr="00243BD4">
        <w:rPr>
          <w:sz w:val="28"/>
        </w:rPr>
        <w:t xml:space="preserve"> места</w:t>
      </w:r>
      <w:r w:rsidR="00D7202D" w:rsidRPr="00243BD4">
        <w:rPr>
          <w:sz w:val="28"/>
        </w:rPr>
        <w:t xml:space="preserve"> программис</w:t>
      </w:r>
      <w:r w:rsidR="00086BA3" w:rsidRPr="00243BD4">
        <w:rPr>
          <w:sz w:val="28"/>
        </w:rPr>
        <w:t>та (РМП)</w:t>
      </w:r>
      <w:bookmarkEnd w:id="51"/>
    </w:p>
    <w:p w14:paraId="30E5CAF6" w14:textId="1868ADB3" w:rsidR="008D64C2" w:rsidRPr="006753AC" w:rsidRDefault="00F569EA" w:rsidP="00F82A1F">
      <w:pPr>
        <w:spacing w:line="360" w:lineRule="auto"/>
        <w:ind w:left="113" w:firstLine="709"/>
        <w:jc w:val="both"/>
        <w:rPr>
          <w:sz w:val="28"/>
        </w:rPr>
      </w:pPr>
      <w:r>
        <w:rPr>
          <w:sz w:val="28"/>
        </w:rPr>
        <w:t xml:space="preserve">В состав </w:t>
      </w:r>
      <w:r w:rsidR="004A76C2">
        <w:rPr>
          <w:sz w:val="28"/>
        </w:rPr>
        <w:t xml:space="preserve">РМП </w:t>
      </w:r>
      <w:r>
        <w:rPr>
          <w:sz w:val="28"/>
        </w:rPr>
        <w:t xml:space="preserve">входят: </w:t>
      </w:r>
    </w:p>
    <w:p w14:paraId="0F821C7A" w14:textId="429F83BA" w:rsidR="004A76C2" w:rsidRPr="00B9578C" w:rsidRDefault="008D64C2" w:rsidP="00F82A1F">
      <w:pPr>
        <w:pStyle w:val="afa"/>
        <w:numPr>
          <w:ilvl w:val="5"/>
          <w:numId w:val="23"/>
        </w:numPr>
        <w:tabs>
          <w:tab w:val="clear" w:pos="3240"/>
        </w:tabs>
        <w:spacing w:line="360" w:lineRule="auto"/>
        <w:ind w:left="113" w:firstLine="709"/>
        <w:jc w:val="both"/>
        <w:rPr>
          <w:sz w:val="28"/>
          <w:lang w:val="en-US"/>
        </w:rPr>
      </w:pPr>
      <w:r w:rsidRPr="00AD50D4">
        <w:rPr>
          <w:sz w:val="28"/>
        </w:rPr>
        <w:t>процессор</w:t>
      </w:r>
      <w:r w:rsidRPr="00B9578C">
        <w:rPr>
          <w:sz w:val="28"/>
          <w:lang w:val="en-US"/>
        </w:rPr>
        <w:t xml:space="preserve"> Intel Core i5 Skylake; </w:t>
      </w:r>
    </w:p>
    <w:p w14:paraId="7AA81468" w14:textId="07657D91" w:rsidR="008D64C2" w:rsidRPr="00AD50D4" w:rsidRDefault="00F67DAC" w:rsidP="00F82A1F">
      <w:pPr>
        <w:pStyle w:val="afa"/>
        <w:numPr>
          <w:ilvl w:val="5"/>
          <w:numId w:val="23"/>
        </w:numPr>
        <w:tabs>
          <w:tab w:val="clear" w:pos="3240"/>
        </w:tabs>
        <w:spacing w:line="360" w:lineRule="auto"/>
        <w:ind w:left="113" w:firstLine="709"/>
        <w:jc w:val="both"/>
        <w:rPr>
          <w:sz w:val="28"/>
        </w:rPr>
      </w:pPr>
      <w:r>
        <w:rPr>
          <w:sz w:val="28"/>
        </w:rPr>
        <w:t>о</w:t>
      </w:r>
      <w:r w:rsidR="008D64C2" w:rsidRPr="00AD50D4">
        <w:rPr>
          <w:sz w:val="28"/>
        </w:rPr>
        <w:t>перативная память 8 ГБ;</w:t>
      </w:r>
    </w:p>
    <w:p w14:paraId="1D23E034" w14:textId="7C510A87" w:rsidR="008D64C2"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t>жесткий диск объемом 1 ТБ;</w:t>
      </w:r>
    </w:p>
    <w:p w14:paraId="045CFFA3" w14:textId="2FF51992" w:rsidR="008D64C2"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t>видеокарта G</w:t>
      </w:r>
      <w:r w:rsidR="00F67DAC">
        <w:rPr>
          <w:sz w:val="28"/>
        </w:rPr>
        <w:t xml:space="preserve">eForce </w:t>
      </w:r>
      <w:r w:rsidR="00CF0130" w:rsidRPr="00AD50D4">
        <w:rPr>
          <w:sz w:val="28"/>
        </w:rPr>
        <w:t xml:space="preserve">GTX </w:t>
      </w:r>
      <w:r w:rsidRPr="00AD50D4">
        <w:rPr>
          <w:sz w:val="28"/>
        </w:rPr>
        <w:t>10</w:t>
      </w:r>
      <w:r w:rsidR="00E047DE" w:rsidRPr="00AD50D4">
        <w:rPr>
          <w:sz w:val="28"/>
        </w:rPr>
        <w:t>3</w:t>
      </w:r>
      <w:r w:rsidRPr="00AD50D4">
        <w:rPr>
          <w:sz w:val="28"/>
        </w:rPr>
        <w:t>0;</w:t>
      </w:r>
    </w:p>
    <w:p w14:paraId="7EC7D465" w14:textId="77777777" w:rsidR="008D64C2"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t>дисковод DVD-RW;</w:t>
      </w:r>
    </w:p>
    <w:p w14:paraId="5716CF1A" w14:textId="77777777" w:rsidR="00390BDE"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t xml:space="preserve">сетевая карта Ethernet IEEE-802.3 1 Гб/с; </w:t>
      </w:r>
    </w:p>
    <w:p w14:paraId="532C3222" w14:textId="061749CB" w:rsidR="008D64C2" w:rsidRPr="00AD50D4" w:rsidRDefault="00CF0130" w:rsidP="00F82A1F">
      <w:pPr>
        <w:pStyle w:val="afa"/>
        <w:numPr>
          <w:ilvl w:val="5"/>
          <w:numId w:val="23"/>
        </w:numPr>
        <w:tabs>
          <w:tab w:val="clear" w:pos="3240"/>
        </w:tabs>
        <w:spacing w:line="360" w:lineRule="auto"/>
        <w:ind w:left="113" w:firstLine="709"/>
        <w:jc w:val="both"/>
        <w:rPr>
          <w:sz w:val="28"/>
        </w:rPr>
      </w:pPr>
      <w:r w:rsidRPr="00AD50D4">
        <w:rPr>
          <w:sz w:val="28"/>
        </w:rPr>
        <w:t>не менее двух портов</w:t>
      </w:r>
      <w:r w:rsidR="008D64C2" w:rsidRPr="00AD50D4">
        <w:rPr>
          <w:sz w:val="28"/>
        </w:rPr>
        <w:t xml:space="preserve"> USB 3.0;</w:t>
      </w:r>
    </w:p>
    <w:p w14:paraId="618C1D8A" w14:textId="3015F818" w:rsidR="008D64C2"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t>монитор с диагональю 22";</w:t>
      </w:r>
    </w:p>
    <w:p w14:paraId="57561325" w14:textId="01D2DB02" w:rsidR="008D64C2" w:rsidRPr="00AD50D4" w:rsidRDefault="008D64C2" w:rsidP="00F82A1F">
      <w:pPr>
        <w:pStyle w:val="afa"/>
        <w:numPr>
          <w:ilvl w:val="5"/>
          <w:numId w:val="23"/>
        </w:numPr>
        <w:tabs>
          <w:tab w:val="clear" w:pos="3240"/>
        </w:tabs>
        <w:spacing w:line="360" w:lineRule="auto"/>
        <w:ind w:left="113" w:firstLine="709"/>
        <w:jc w:val="both"/>
        <w:rPr>
          <w:sz w:val="28"/>
        </w:rPr>
      </w:pPr>
      <w:r w:rsidRPr="00AD50D4">
        <w:rPr>
          <w:sz w:val="28"/>
        </w:rPr>
        <w:lastRenderedPageBreak/>
        <w:t xml:space="preserve">средства интерфейса </w:t>
      </w:r>
      <w:r w:rsidR="001B1C33" w:rsidRPr="00AD50D4">
        <w:rPr>
          <w:sz w:val="28"/>
        </w:rPr>
        <w:t xml:space="preserve">оператора </w:t>
      </w:r>
      <w:r w:rsidRPr="00AD50D4">
        <w:rPr>
          <w:sz w:val="28"/>
        </w:rPr>
        <w:t>(клавиатура и манипулятор типа «мышь»</w:t>
      </w:r>
      <w:r w:rsidR="001B1C33" w:rsidRPr="00AD50D4">
        <w:rPr>
          <w:sz w:val="28"/>
        </w:rPr>
        <w:t>)</w:t>
      </w:r>
      <w:r w:rsidRPr="00AD50D4">
        <w:rPr>
          <w:sz w:val="28"/>
        </w:rPr>
        <w:t>.</w:t>
      </w:r>
    </w:p>
    <w:p w14:paraId="3D05D668" w14:textId="65BA83BF" w:rsidR="00086BA3" w:rsidRPr="00086BA3" w:rsidRDefault="00086BA3" w:rsidP="00F82A1F">
      <w:pPr>
        <w:spacing w:line="360" w:lineRule="auto"/>
        <w:ind w:left="113" w:firstLine="709"/>
        <w:jc w:val="both"/>
        <w:rPr>
          <w:sz w:val="28"/>
        </w:rPr>
      </w:pPr>
      <w:r w:rsidRPr="00086BA3">
        <w:rPr>
          <w:sz w:val="28"/>
        </w:rPr>
        <w:t xml:space="preserve">Количество РМП </w:t>
      </w:r>
      <w:r>
        <w:rPr>
          <w:sz w:val="28"/>
        </w:rPr>
        <w:t xml:space="preserve">в состве стенда </w:t>
      </w:r>
      <w:r w:rsidRPr="00086BA3">
        <w:rPr>
          <w:sz w:val="28"/>
        </w:rPr>
        <w:t xml:space="preserve">– 2 шт. </w:t>
      </w:r>
    </w:p>
    <w:p w14:paraId="20339C26" w14:textId="1817CE8D" w:rsidR="00DE603F" w:rsidRPr="00243BD4" w:rsidRDefault="00DE603F" w:rsidP="00F82A1F">
      <w:pPr>
        <w:numPr>
          <w:ilvl w:val="3"/>
          <w:numId w:val="3"/>
        </w:numPr>
        <w:tabs>
          <w:tab w:val="clear" w:pos="2215"/>
          <w:tab w:val="num" w:pos="1843"/>
        </w:tabs>
        <w:spacing w:line="360" w:lineRule="auto"/>
        <w:ind w:left="113" w:firstLine="709"/>
        <w:jc w:val="both"/>
        <w:outlineLvl w:val="2"/>
        <w:rPr>
          <w:sz w:val="28"/>
        </w:rPr>
      </w:pPr>
      <w:bookmarkStart w:id="52" w:name="_Toc35089371"/>
      <w:r w:rsidRPr="00243BD4">
        <w:rPr>
          <w:sz w:val="28"/>
        </w:rPr>
        <w:t>Стойки для ра</w:t>
      </w:r>
      <w:r w:rsidR="00AD50D4" w:rsidRPr="00243BD4">
        <w:rPr>
          <w:sz w:val="28"/>
        </w:rPr>
        <w:t xml:space="preserve">змещения оборудования комплекса </w:t>
      </w:r>
      <w:r w:rsidRPr="00243BD4">
        <w:rPr>
          <w:sz w:val="28"/>
        </w:rPr>
        <w:t>БРЭО-226Т</w:t>
      </w:r>
      <w:bookmarkEnd w:id="52"/>
    </w:p>
    <w:p w14:paraId="524E482C" w14:textId="74DCED26" w:rsidR="00DE603F" w:rsidRPr="00AD50D4" w:rsidRDefault="00DE603F" w:rsidP="00F82A1F">
      <w:pPr>
        <w:spacing w:line="360" w:lineRule="auto"/>
        <w:ind w:left="113" w:firstLine="709"/>
        <w:jc w:val="both"/>
        <w:rPr>
          <w:sz w:val="28"/>
        </w:rPr>
      </w:pPr>
      <w:r>
        <w:rPr>
          <w:sz w:val="28"/>
        </w:rPr>
        <w:t>Комплект стоек состоит из 6 шкафов</w:t>
      </w:r>
      <w:r w:rsidRPr="00F36352">
        <w:rPr>
          <w:sz w:val="28"/>
        </w:rPr>
        <w:t>.</w:t>
      </w:r>
    </w:p>
    <w:p w14:paraId="392169B5" w14:textId="4980FAED" w:rsidR="0066101E" w:rsidRDefault="00F52498" w:rsidP="00F82A1F">
      <w:pPr>
        <w:numPr>
          <w:ilvl w:val="2"/>
          <w:numId w:val="3"/>
        </w:numPr>
        <w:spacing w:line="360" w:lineRule="auto"/>
        <w:ind w:left="113" w:firstLine="709"/>
        <w:jc w:val="both"/>
        <w:outlineLvl w:val="2"/>
        <w:rPr>
          <w:sz w:val="28"/>
          <w:szCs w:val="28"/>
        </w:rPr>
      </w:pPr>
      <w:bookmarkStart w:id="53" w:name="_Toc35089372"/>
      <w:r>
        <w:rPr>
          <w:sz w:val="28"/>
          <w:szCs w:val="28"/>
        </w:rPr>
        <w:t>Монтажный комплект</w:t>
      </w:r>
      <w:r w:rsidR="00F81996">
        <w:rPr>
          <w:sz w:val="28"/>
          <w:szCs w:val="28"/>
        </w:rPr>
        <w:t xml:space="preserve"> </w:t>
      </w:r>
      <w:r w:rsidR="00D3402F">
        <w:rPr>
          <w:sz w:val="28"/>
          <w:szCs w:val="28"/>
        </w:rPr>
        <w:t>(МонК)</w:t>
      </w:r>
      <w:bookmarkEnd w:id="53"/>
    </w:p>
    <w:p w14:paraId="15C7C013" w14:textId="1A8AC0DE" w:rsidR="00D3402F" w:rsidRPr="00AD50D4" w:rsidRDefault="00D3402F" w:rsidP="00F82A1F">
      <w:pPr>
        <w:spacing w:line="360" w:lineRule="auto"/>
        <w:ind w:left="113" w:firstLine="709"/>
        <w:jc w:val="both"/>
        <w:rPr>
          <w:sz w:val="28"/>
        </w:rPr>
      </w:pPr>
      <w:bookmarkStart w:id="54" w:name="_Toc35077647"/>
      <w:r w:rsidRPr="00AD50D4">
        <w:rPr>
          <w:sz w:val="28"/>
        </w:rPr>
        <w:t>В состав стенда включен монт</w:t>
      </w:r>
      <w:r w:rsidR="00624A22">
        <w:rPr>
          <w:sz w:val="28"/>
        </w:rPr>
        <w:t xml:space="preserve">ажный комплект кабельной сети, </w:t>
      </w:r>
      <w:r w:rsidRPr="00AD50D4">
        <w:rPr>
          <w:sz w:val="28"/>
        </w:rPr>
        <w:t>1</w:t>
      </w:r>
      <w:r w:rsidR="00570F7B" w:rsidRPr="00AD50D4">
        <w:rPr>
          <w:sz w:val="28"/>
        </w:rPr>
        <w:t xml:space="preserve"> </w:t>
      </w:r>
      <w:r w:rsidRPr="00AD50D4">
        <w:rPr>
          <w:sz w:val="28"/>
        </w:rPr>
        <w:t>шт.</w:t>
      </w:r>
      <w:bookmarkEnd w:id="54"/>
    </w:p>
    <w:p w14:paraId="1B93B1B4" w14:textId="692DED38" w:rsidR="007D1F9B" w:rsidRDefault="0020311F" w:rsidP="00F82A1F">
      <w:pPr>
        <w:numPr>
          <w:ilvl w:val="2"/>
          <w:numId w:val="3"/>
        </w:numPr>
        <w:spacing w:line="360" w:lineRule="auto"/>
        <w:ind w:left="113" w:firstLine="709"/>
        <w:jc w:val="both"/>
        <w:outlineLvl w:val="2"/>
        <w:rPr>
          <w:sz w:val="28"/>
          <w:szCs w:val="28"/>
        </w:rPr>
      </w:pPr>
      <w:bookmarkStart w:id="55" w:name="_Toc35089373"/>
      <w:r>
        <w:rPr>
          <w:sz w:val="28"/>
          <w:szCs w:val="28"/>
        </w:rPr>
        <w:t>С</w:t>
      </w:r>
      <w:r w:rsidR="00532BBE">
        <w:rPr>
          <w:sz w:val="28"/>
          <w:szCs w:val="28"/>
        </w:rPr>
        <w:t>истем</w:t>
      </w:r>
      <w:r>
        <w:rPr>
          <w:sz w:val="28"/>
          <w:szCs w:val="28"/>
        </w:rPr>
        <w:t>а</w:t>
      </w:r>
      <w:r w:rsidR="007D1F9B">
        <w:rPr>
          <w:sz w:val="28"/>
          <w:szCs w:val="28"/>
        </w:rPr>
        <w:t xml:space="preserve"> имитации внешней визуальной обстановки</w:t>
      </w:r>
      <w:r w:rsidR="00532BBE">
        <w:rPr>
          <w:sz w:val="28"/>
          <w:szCs w:val="28"/>
        </w:rPr>
        <w:t xml:space="preserve"> (СИВВО)</w:t>
      </w:r>
      <w:bookmarkEnd w:id="55"/>
    </w:p>
    <w:p w14:paraId="4B26C060" w14:textId="4278B1E3" w:rsidR="00E154A7" w:rsidRPr="00AD50D4" w:rsidRDefault="00E154A7" w:rsidP="00F82A1F">
      <w:pPr>
        <w:spacing w:line="360" w:lineRule="auto"/>
        <w:ind w:left="113" w:firstLine="709"/>
        <w:jc w:val="both"/>
        <w:rPr>
          <w:sz w:val="28"/>
        </w:rPr>
      </w:pPr>
      <w:bookmarkStart w:id="56" w:name="_Toc35077649"/>
      <w:r w:rsidRPr="00AD50D4">
        <w:rPr>
          <w:sz w:val="28"/>
        </w:rPr>
        <w:t>СИВВО состоит из:</w:t>
      </w:r>
      <w:bookmarkEnd w:id="56"/>
    </w:p>
    <w:p w14:paraId="1D9FB5DB" w14:textId="4F8E34E3" w:rsidR="009B0E78" w:rsidRPr="00AD50D4" w:rsidRDefault="00807F0E" w:rsidP="00F82A1F">
      <w:pPr>
        <w:pStyle w:val="afa"/>
        <w:numPr>
          <w:ilvl w:val="5"/>
          <w:numId w:val="23"/>
        </w:numPr>
        <w:tabs>
          <w:tab w:val="clear" w:pos="3240"/>
        </w:tabs>
        <w:spacing w:line="360" w:lineRule="auto"/>
        <w:ind w:left="113" w:firstLine="709"/>
        <w:jc w:val="both"/>
        <w:rPr>
          <w:sz w:val="28"/>
        </w:rPr>
      </w:pPr>
      <w:r w:rsidRPr="00AD50D4">
        <w:rPr>
          <w:sz w:val="28"/>
        </w:rPr>
        <w:t>вычислительн</w:t>
      </w:r>
      <w:r w:rsidR="00E154A7" w:rsidRPr="00AD50D4">
        <w:rPr>
          <w:sz w:val="28"/>
        </w:rPr>
        <w:t>ого</w:t>
      </w:r>
      <w:r w:rsidRPr="00AD50D4">
        <w:rPr>
          <w:sz w:val="28"/>
        </w:rPr>
        <w:t xml:space="preserve"> </w:t>
      </w:r>
      <w:r w:rsidR="009B0E78" w:rsidRPr="00AD50D4">
        <w:rPr>
          <w:sz w:val="28"/>
        </w:rPr>
        <w:t>комплекс</w:t>
      </w:r>
      <w:r w:rsidR="00E154A7" w:rsidRPr="00AD50D4">
        <w:rPr>
          <w:sz w:val="28"/>
        </w:rPr>
        <w:t>а</w:t>
      </w:r>
      <w:r w:rsidR="009B0E78" w:rsidRPr="00AD50D4">
        <w:rPr>
          <w:sz w:val="28"/>
        </w:rPr>
        <w:t xml:space="preserve"> (шкаф)</w:t>
      </w:r>
      <w:r w:rsidRPr="00AD50D4">
        <w:rPr>
          <w:sz w:val="28"/>
        </w:rPr>
        <w:t xml:space="preserve"> в составе (4 ПЭВМ): </w:t>
      </w:r>
    </w:p>
    <w:p w14:paraId="13104C08" w14:textId="57A3449C" w:rsidR="00807F0E" w:rsidRPr="00807F0E" w:rsidRDefault="00807F0E" w:rsidP="001C0B6C">
      <w:pPr>
        <w:pStyle w:val="afa"/>
        <w:numPr>
          <w:ilvl w:val="0"/>
          <w:numId w:val="40"/>
        </w:numPr>
        <w:tabs>
          <w:tab w:val="left" w:pos="1843"/>
        </w:tabs>
        <w:spacing w:before="120" w:line="360" w:lineRule="auto"/>
        <w:ind w:left="2127"/>
        <w:jc w:val="both"/>
        <w:rPr>
          <w:sz w:val="28"/>
          <w:szCs w:val="28"/>
        </w:rPr>
      </w:pPr>
      <w:r w:rsidRPr="00807F0E">
        <w:rPr>
          <w:sz w:val="28"/>
          <w:szCs w:val="28"/>
        </w:rPr>
        <w:t>сервер</w:t>
      </w:r>
      <w:r w:rsidR="009B0E78">
        <w:rPr>
          <w:sz w:val="28"/>
          <w:szCs w:val="28"/>
        </w:rPr>
        <w:t>а</w:t>
      </w:r>
      <w:r w:rsidRPr="00807F0E">
        <w:rPr>
          <w:sz w:val="28"/>
          <w:szCs w:val="28"/>
        </w:rPr>
        <w:t xml:space="preserve"> хранения и обработки данных </w:t>
      </w:r>
      <w:r w:rsidR="00F67DAC" w:rsidRPr="001C0B6C">
        <w:rPr>
          <w:sz w:val="28"/>
          <w:szCs w:val="28"/>
        </w:rPr>
        <w:t>–</w:t>
      </w:r>
      <w:r w:rsidRPr="00807F0E">
        <w:rPr>
          <w:sz w:val="28"/>
          <w:szCs w:val="28"/>
        </w:rPr>
        <w:t xml:space="preserve"> 1 шт.;</w:t>
      </w:r>
    </w:p>
    <w:p w14:paraId="73418E98" w14:textId="7005D9D0" w:rsidR="009B0E78" w:rsidRDefault="009B0E78" w:rsidP="001C0B6C">
      <w:pPr>
        <w:pStyle w:val="afa"/>
        <w:numPr>
          <w:ilvl w:val="0"/>
          <w:numId w:val="40"/>
        </w:numPr>
        <w:tabs>
          <w:tab w:val="left" w:pos="1843"/>
        </w:tabs>
        <w:spacing w:before="120" w:line="360" w:lineRule="auto"/>
        <w:ind w:left="2127"/>
        <w:jc w:val="both"/>
        <w:rPr>
          <w:sz w:val="28"/>
          <w:szCs w:val="28"/>
        </w:rPr>
      </w:pPr>
      <w:r>
        <w:rPr>
          <w:sz w:val="28"/>
          <w:szCs w:val="28"/>
        </w:rPr>
        <w:t xml:space="preserve">графической станции генерации изображения </w:t>
      </w:r>
      <w:r w:rsidR="00F67DAC" w:rsidRPr="001C0B6C">
        <w:rPr>
          <w:sz w:val="28"/>
          <w:szCs w:val="28"/>
        </w:rPr>
        <w:t>–</w:t>
      </w:r>
      <w:r>
        <w:rPr>
          <w:sz w:val="28"/>
          <w:szCs w:val="28"/>
        </w:rPr>
        <w:t xml:space="preserve"> 3 шт.;</w:t>
      </w:r>
    </w:p>
    <w:p w14:paraId="35084632" w14:textId="6636D645" w:rsidR="00807F0E" w:rsidRPr="00AD50D4" w:rsidRDefault="00807F0E" w:rsidP="00F82A1F">
      <w:pPr>
        <w:pStyle w:val="afa"/>
        <w:numPr>
          <w:ilvl w:val="5"/>
          <w:numId w:val="23"/>
        </w:numPr>
        <w:tabs>
          <w:tab w:val="clear" w:pos="3240"/>
        </w:tabs>
        <w:spacing w:line="360" w:lineRule="auto"/>
        <w:ind w:left="113" w:firstLine="709"/>
        <w:jc w:val="both"/>
        <w:rPr>
          <w:sz w:val="28"/>
        </w:rPr>
      </w:pPr>
      <w:r w:rsidRPr="00AD50D4">
        <w:rPr>
          <w:sz w:val="28"/>
        </w:rPr>
        <w:t>проектор</w:t>
      </w:r>
      <w:r w:rsidR="00F56A7A">
        <w:rPr>
          <w:sz w:val="28"/>
        </w:rPr>
        <w:t>а</w:t>
      </w:r>
      <w:r w:rsidRPr="00AD50D4">
        <w:rPr>
          <w:sz w:val="28"/>
        </w:rPr>
        <w:t xml:space="preserve"> DLP высокого разрешения </w:t>
      </w:r>
      <w:r w:rsidR="00F67DAC" w:rsidRPr="00086BA3">
        <w:rPr>
          <w:sz w:val="28"/>
        </w:rPr>
        <w:t>–</w:t>
      </w:r>
      <w:r w:rsidRPr="00AD50D4">
        <w:rPr>
          <w:sz w:val="28"/>
        </w:rPr>
        <w:t xml:space="preserve"> 3 шт.;</w:t>
      </w:r>
    </w:p>
    <w:p w14:paraId="1979B213" w14:textId="24BC25B8" w:rsidR="00807F0E" w:rsidRPr="00AD50D4" w:rsidRDefault="009B0E78" w:rsidP="00F82A1F">
      <w:pPr>
        <w:pStyle w:val="afa"/>
        <w:numPr>
          <w:ilvl w:val="5"/>
          <w:numId w:val="23"/>
        </w:numPr>
        <w:tabs>
          <w:tab w:val="clear" w:pos="3240"/>
        </w:tabs>
        <w:spacing w:line="360" w:lineRule="auto"/>
        <w:ind w:left="113" w:firstLine="709"/>
        <w:jc w:val="both"/>
        <w:rPr>
          <w:sz w:val="28"/>
        </w:rPr>
      </w:pPr>
      <w:r w:rsidRPr="00AD50D4">
        <w:rPr>
          <w:sz w:val="28"/>
        </w:rPr>
        <w:t>проекц</w:t>
      </w:r>
      <w:r w:rsidR="00F56A7A">
        <w:rPr>
          <w:sz w:val="28"/>
        </w:rPr>
        <w:t>ионного экранного</w:t>
      </w:r>
      <w:r w:rsidR="00807F0E" w:rsidRPr="00AD50D4">
        <w:rPr>
          <w:sz w:val="28"/>
        </w:rPr>
        <w:t xml:space="preserve"> комплекс</w:t>
      </w:r>
      <w:r w:rsidR="00F56A7A">
        <w:rPr>
          <w:sz w:val="28"/>
        </w:rPr>
        <w:t>а</w:t>
      </w:r>
      <w:r w:rsidR="00807F0E" w:rsidRPr="00AD50D4">
        <w:rPr>
          <w:sz w:val="28"/>
        </w:rPr>
        <w:t xml:space="preserve"> 120° х 60°;</w:t>
      </w:r>
    </w:p>
    <w:p w14:paraId="6CB1486F" w14:textId="64905CC2" w:rsidR="00807F0E" w:rsidRDefault="00F56A7A" w:rsidP="00F82A1F">
      <w:pPr>
        <w:pStyle w:val="afa"/>
        <w:numPr>
          <w:ilvl w:val="5"/>
          <w:numId w:val="23"/>
        </w:numPr>
        <w:tabs>
          <w:tab w:val="clear" w:pos="3240"/>
        </w:tabs>
        <w:spacing w:line="360" w:lineRule="auto"/>
        <w:ind w:left="113" w:firstLine="709"/>
        <w:jc w:val="both"/>
        <w:rPr>
          <w:sz w:val="28"/>
        </w:rPr>
      </w:pPr>
      <w:r>
        <w:rPr>
          <w:sz w:val="28"/>
        </w:rPr>
        <w:t>автоматизированного рабочего места</w:t>
      </w:r>
      <w:r w:rsidR="00807F0E" w:rsidRPr="00AD50D4">
        <w:rPr>
          <w:sz w:val="28"/>
        </w:rPr>
        <w:t xml:space="preserve"> редактирования </w:t>
      </w:r>
      <w:r w:rsidR="009B0E78" w:rsidRPr="00AD50D4">
        <w:rPr>
          <w:sz w:val="28"/>
        </w:rPr>
        <w:t>ка</w:t>
      </w:r>
      <w:r w:rsidR="00807F0E" w:rsidRPr="00AD50D4">
        <w:rPr>
          <w:sz w:val="28"/>
        </w:rPr>
        <w:t xml:space="preserve">ртографической информации (АРМ РКИ) </w:t>
      </w:r>
      <w:r w:rsidR="00F67DAC" w:rsidRPr="00086BA3">
        <w:rPr>
          <w:sz w:val="28"/>
        </w:rPr>
        <w:t>–</w:t>
      </w:r>
      <w:r w:rsidR="00807F0E" w:rsidRPr="00AD50D4">
        <w:rPr>
          <w:sz w:val="28"/>
        </w:rPr>
        <w:t xml:space="preserve"> 1 шт.;</w:t>
      </w:r>
    </w:p>
    <w:p w14:paraId="1143794A" w14:textId="2E5A7D8A" w:rsidR="00B26480" w:rsidRPr="00AD50D4" w:rsidRDefault="00D15525" w:rsidP="00F82A1F">
      <w:pPr>
        <w:pStyle w:val="afa"/>
        <w:numPr>
          <w:ilvl w:val="5"/>
          <w:numId w:val="23"/>
        </w:numPr>
        <w:tabs>
          <w:tab w:val="clear" w:pos="3240"/>
        </w:tabs>
        <w:spacing w:line="360" w:lineRule="auto"/>
        <w:ind w:left="113" w:firstLine="709"/>
        <w:jc w:val="both"/>
        <w:rPr>
          <w:sz w:val="28"/>
        </w:rPr>
      </w:pPr>
      <w:r>
        <w:rPr>
          <w:sz w:val="28"/>
        </w:rPr>
        <w:t>а</w:t>
      </w:r>
      <w:r w:rsidR="00B26480">
        <w:rPr>
          <w:sz w:val="28"/>
        </w:rPr>
        <w:t xml:space="preserve">ппаратно-програмного комплекса ноутбук </w:t>
      </w:r>
      <w:r w:rsidR="00B26480">
        <w:rPr>
          <w:sz w:val="28"/>
          <w:lang w:val="en-US"/>
        </w:rPr>
        <w:t>Asus</w:t>
      </w:r>
      <w:r w:rsidR="00B26480" w:rsidRPr="00B26480">
        <w:rPr>
          <w:sz w:val="28"/>
        </w:rPr>
        <w:t xml:space="preserve"> (</w:t>
      </w:r>
      <w:r w:rsidR="00B26480">
        <w:rPr>
          <w:sz w:val="28"/>
        </w:rPr>
        <w:t>АПК СИВВО</w:t>
      </w:r>
      <w:r w:rsidR="00B26480" w:rsidRPr="00B26480">
        <w:rPr>
          <w:sz w:val="28"/>
        </w:rPr>
        <w:t>)</w:t>
      </w:r>
    </w:p>
    <w:p w14:paraId="6834B9BE" w14:textId="09B18EB2" w:rsidR="00321C61" w:rsidRDefault="00807F0E" w:rsidP="00F82A1F">
      <w:pPr>
        <w:pStyle w:val="afa"/>
        <w:numPr>
          <w:ilvl w:val="5"/>
          <w:numId w:val="23"/>
        </w:numPr>
        <w:tabs>
          <w:tab w:val="clear" w:pos="3240"/>
        </w:tabs>
        <w:spacing w:line="360" w:lineRule="auto"/>
        <w:ind w:left="113" w:firstLine="709"/>
        <w:jc w:val="both"/>
        <w:rPr>
          <w:sz w:val="28"/>
        </w:rPr>
      </w:pPr>
      <w:r w:rsidRPr="00AD50D4">
        <w:rPr>
          <w:sz w:val="28"/>
        </w:rPr>
        <w:t>комплект</w:t>
      </w:r>
      <w:r w:rsidR="00F56A7A">
        <w:rPr>
          <w:sz w:val="28"/>
        </w:rPr>
        <w:t>а</w:t>
      </w:r>
      <w:r w:rsidRPr="00AD50D4">
        <w:rPr>
          <w:sz w:val="28"/>
        </w:rPr>
        <w:t xml:space="preserve"> соединительных кабелей.</w:t>
      </w:r>
    </w:p>
    <w:p w14:paraId="49C68BC2" w14:textId="05902C34" w:rsidR="006B164D" w:rsidRPr="006B164D" w:rsidRDefault="00532BBE" w:rsidP="00F82A1F">
      <w:pPr>
        <w:numPr>
          <w:ilvl w:val="3"/>
          <w:numId w:val="3"/>
        </w:numPr>
        <w:tabs>
          <w:tab w:val="clear" w:pos="2215"/>
          <w:tab w:val="num" w:pos="1985"/>
        </w:tabs>
        <w:spacing w:line="360" w:lineRule="auto"/>
        <w:ind w:left="113" w:firstLine="709"/>
        <w:jc w:val="both"/>
        <w:outlineLvl w:val="2"/>
        <w:rPr>
          <w:sz w:val="28"/>
        </w:rPr>
      </w:pPr>
      <w:bookmarkStart w:id="57" w:name="_Toc35088490"/>
      <w:bookmarkStart w:id="58" w:name="_Toc35089374"/>
      <w:r>
        <w:rPr>
          <w:sz w:val="28"/>
        </w:rPr>
        <w:t xml:space="preserve">Состав </w:t>
      </w:r>
      <w:r w:rsidR="006B164D" w:rsidRPr="006B164D">
        <w:rPr>
          <w:sz w:val="28"/>
        </w:rPr>
        <w:t>АРМ РКИ:</w:t>
      </w:r>
      <w:bookmarkEnd w:id="57"/>
      <w:bookmarkEnd w:id="58"/>
    </w:p>
    <w:p w14:paraId="60EC743B" w14:textId="047F1E5B"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процессор Intel Core i</w:t>
      </w:r>
      <w:r w:rsidR="00DD4E49">
        <w:rPr>
          <w:sz w:val="28"/>
        </w:rPr>
        <w:t xml:space="preserve">7 </w:t>
      </w:r>
      <w:r w:rsidRPr="00AD50D4">
        <w:rPr>
          <w:sz w:val="28"/>
        </w:rPr>
        <w:t>;</w:t>
      </w:r>
    </w:p>
    <w:p w14:paraId="6A33E4B5" w14:textId="7077CC9B"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 xml:space="preserve">оперативная память </w:t>
      </w:r>
      <w:r w:rsidR="00DD4E49">
        <w:rPr>
          <w:sz w:val="28"/>
        </w:rPr>
        <w:t>16</w:t>
      </w:r>
      <w:r w:rsidRPr="00AD50D4">
        <w:rPr>
          <w:sz w:val="28"/>
        </w:rPr>
        <w:t xml:space="preserve"> ГБ;</w:t>
      </w:r>
    </w:p>
    <w:p w14:paraId="63D9D575" w14:textId="326B7715"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 xml:space="preserve">жесткий диск объемом </w:t>
      </w:r>
      <w:r w:rsidR="00DD4E49">
        <w:rPr>
          <w:sz w:val="28"/>
        </w:rPr>
        <w:t>2</w:t>
      </w:r>
      <w:r w:rsidRPr="00AD50D4">
        <w:rPr>
          <w:sz w:val="28"/>
        </w:rPr>
        <w:t xml:space="preserve"> ТБ;</w:t>
      </w:r>
    </w:p>
    <w:p w14:paraId="36DEE450" w14:textId="1EF6B8AB"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видеокарта GeForce</w:t>
      </w:r>
      <w:r w:rsidR="00AD50D4">
        <w:rPr>
          <w:sz w:val="28"/>
        </w:rPr>
        <w:t xml:space="preserve"> </w:t>
      </w:r>
      <w:r w:rsidR="00F67DAC">
        <w:rPr>
          <w:sz w:val="28"/>
        </w:rPr>
        <w:t xml:space="preserve">GTX 1060 с выходами </w:t>
      </w:r>
      <w:r w:rsidRPr="00AD50D4">
        <w:rPr>
          <w:sz w:val="28"/>
        </w:rPr>
        <w:t>на два монитора;</w:t>
      </w:r>
    </w:p>
    <w:p w14:paraId="1FE99FBD" w14:textId="77777777"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дисковод DVD-RW;</w:t>
      </w:r>
    </w:p>
    <w:p w14:paraId="2A1C6263" w14:textId="77777777" w:rsidR="003A0E39"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 xml:space="preserve">сетевая карта Ethernet IEEE-802.3 1 Гб/с; </w:t>
      </w:r>
    </w:p>
    <w:p w14:paraId="60A1E4DC" w14:textId="72FC3A6D" w:rsidR="006B164D" w:rsidRPr="00AD50D4" w:rsidRDefault="00CF0130" w:rsidP="00F82A1F">
      <w:pPr>
        <w:pStyle w:val="afa"/>
        <w:numPr>
          <w:ilvl w:val="5"/>
          <w:numId w:val="23"/>
        </w:numPr>
        <w:tabs>
          <w:tab w:val="clear" w:pos="3240"/>
        </w:tabs>
        <w:spacing w:line="360" w:lineRule="auto"/>
        <w:ind w:left="113" w:firstLine="709"/>
        <w:jc w:val="both"/>
        <w:rPr>
          <w:sz w:val="28"/>
        </w:rPr>
      </w:pPr>
      <w:r w:rsidRPr="00AD50D4">
        <w:rPr>
          <w:sz w:val="28"/>
        </w:rPr>
        <w:t xml:space="preserve">не менее </w:t>
      </w:r>
      <w:r w:rsidR="006B164D" w:rsidRPr="00AD50D4">
        <w:rPr>
          <w:sz w:val="28"/>
        </w:rPr>
        <w:t>чет</w:t>
      </w:r>
      <w:r w:rsidR="003A0E39" w:rsidRPr="00AD50D4">
        <w:rPr>
          <w:sz w:val="28"/>
        </w:rPr>
        <w:t>ыре</w:t>
      </w:r>
      <w:r w:rsidRPr="00AD50D4">
        <w:rPr>
          <w:sz w:val="28"/>
        </w:rPr>
        <w:t>х портов</w:t>
      </w:r>
      <w:r w:rsidR="006B164D" w:rsidRPr="00AD50D4">
        <w:rPr>
          <w:sz w:val="28"/>
        </w:rPr>
        <w:t xml:space="preserve"> USB 3.0;</w:t>
      </w:r>
    </w:p>
    <w:p w14:paraId="3DD5A589" w14:textId="64FDBBD3"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 xml:space="preserve">USB флэш-накопитель объёмом </w:t>
      </w:r>
      <w:r w:rsidR="00CF0130" w:rsidRPr="00AD50D4">
        <w:rPr>
          <w:sz w:val="28"/>
        </w:rPr>
        <w:t xml:space="preserve">не менее </w:t>
      </w:r>
      <w:r w:rsidRPr="00AD50D4">
        <w:rPr>
          <w:sz w:val="28"/>
        </w:rPr>
        <w:t xml:space="preserve">64 ГБ; </w:t>
      </w:r>
    </w:p>
    <w:p w14:paraId="483C5BE6" w14:textId="77777777"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два монитора с диагональю 22";</w:t>
      </w:r>
    </w:p>
    <w:p w14:paraId="4E9E6C4F" w14:textId="77777777" w:rsidR="006B164D" w:rsidRPr="00AD50D4" w:rsidRDefault="006B164D" w:rsidP="00F82A1F">
      <w:pPr>
        <w:pStyle w:val="afa"/>
        <w:numPr>
          <w:ilvl w:val="5"/>
          <w:numId w:val="23"/>
        </w:numPr>
        <w:tabs>
          <w:tab w:val="clear" w:pos="3240"/>
        </w:tabs>
        <w:spacing w:line="360" w:lineRule="auto"/>
        <w:ind w:left="113" w:firstLine="709"/>
        <w:jc w:val="both"/>
        <w:rPr>
          <w:sz w:val="28"/>
        </w:rPr>
      </w:pPr>
      <w:r w:rsidRPr="00AD50D4">
        <w:rPr>
          <w:sz w:val="28"/>
        </w:rPr>
        <w:t>средства операторского интерфейса (клавиатура и манипулятор типа «мышь»).</w:t>
      </w:r>
    </w:p>
    <w:p w14:paraId="1C9E45A4" w14:textId="3EAFC4B8" w:rsidR="0020311F" w:rsidRPr="00574CDC" w:rsidRDefault="0020311F" w:rsidP="00F82A1F">
      <w:pPr>
        <w:numPr>
          <w:ilvl w:val="2"/>
          <w:numId w:val="3"/>
        </w:numPr>
        <w:spacing w:line="360" w:lineRule="auto"/>
        <w:ind w:left="113" w:firstLine="709"/>
        <w:jc w:val="both"/>
        <w:outlineLvl w:val="2"/>
        <w:rPr>
          <w:sz w:val="28"/>
          <w:szCs w:val="28"/>
        </w:rPr>
      </w:pPr>
      <w:bookmarkStart w:id="59" w:name="_Toc35089375"/>
      <w:r w:rsidRPr="00F36352">
        <w:rPr>
          <w:sz w:val="28"/>
          <w:szCs w:val="28"/>
        </w:rPr>
        <w:lastRenderedPageBreak/>
        <w:t>Система электроснабжения стенда</w:t>
      </w:r>
      <w:r w:rsidR="00EF4ED5">
        <w:rPr>
          <w:sz w:val="28"/>
          <w:szCs w:val="28"/>
        </w:rPr>
        <w:t xml:space="preserve"> (СЭС)</w:t>
      </w:r>
      <w:bookmarkEnd w:id="59"/>
    </w:p>
    <w:p w14:paraId="7EE25FEB" w14:textId="77777777" w:rsidR="0020311F" w:rsidRPr="00F36352" w:rsidRDefault="0020311F" w:rsidP="00F82A1F">
      <w:pPr>
        <w:spacing w:line="360" w:lineRule="auto"/>
        <w:ind w:left="113" w:firstLine="709"/>
        <w:jc w:val="both"/>
        <w:rPr>
          <w:sz w:val="28"/>
        </w:rPr>
      </w:pPr>
      <w:r w:rsidRPr="00F36352">
        <w:rPr>
          <w:sz w:val="28"/>
        </w:rPr>
        <w:t>В состав СЭС стенда должны  входить следующие изделия:</w:t>
      </w:r>
    </w:p>
    <w:p w14:paraId="4D86B52E" w14:textId="77777777" w:rsidR="0020311F" w:rsidRPr="00945AD1" w:rsidRDefault="0020311F" w:rsidP="00F82A1F">
      <w:pPr>
        <w:pStyle w:val="afa"/>
        <w:numPr>
          <w:ilvl w:val="5"/>
          <w:numId w:val="23"/>
        </w:numPr>
        <w:tabs>
          <w:tab w:val="clear" w:pos="3240"/>
        </w:tabs>
        <w:spacing w:line="360" w:lineRule="auto"/>
        <w:ind w:left="113" w:firstLine="709"/>
        <w:jc w:val="both"/>
        <w:rPr>
          <w:sz w:val="28"/>
        </w:rPr>
      </w:pPr>
      <w:r w:rsidRPr="00945AD1">
        <w:rPr>
          <w:sz w:val="28"/>
        </w:rPr>
        <w:t>источник питания постоянного тока  +27В – 2 шт;</w:t>
      </w:r>
    </w:p>
    <w:p w14:paraId="43E17476" w14:textId="4E561C3D" w:rsidR="0020311F" w:rsidRDefault="0020311F" w:rsidP="00F82A1F">
      <w:pPr>
        <w:pStyle w:val="afa"/>
        <w:numPr>
          <w:ilvl w:val="5"/>
          <w:numId w:val="23"/>
        </w:numPr>
        <w:tabs>
          <w:tab w:val="clear" w:pos="3240"/>
        </w:tabs>
        <w:spacing w:line="360" w:lineRule="auto"/>
        <w:ind w:left="113" w:firstLine="709"/>
        <w:jc w:val="both"/>
        <w:rPr>
          <w:sz w:val="28"/>
        </w:rPr>
      </w:pPr>
      <w:r w:rsidRPr="00945AD1">
        <w:rPr>
          <w:sz w:val="28"/>
        </w:rPr>
        <w:t>источник питания переменного тока 115В 400Гц – 1 шт</w:t>
      </w:r>
      <w:r w:rsidR="00F81996" w:rsidRPr="00945AD1">
        <w:rPr>
          <w:sz w:val="28"/>
        </w:rPr>
        <w:t>;</w:t>
      </w:r>
    </w:p>
    <w:p w14:paraId="1A6B69BD" w14:textId="15E748AC" w:rsidR="00F81996" w:rsidRPr="00945AD1" w:rsidRDefault="00A263C9" w:rsidP="00F82A1F">
      <w:pPr>
        <w:pStyle w:val="afa"/>
        <w:numPr>
          <w:ilvl w:val="5"/>
          <w:numId w:val="23"/>
        </w:numPr>
        <w:tabs>
          <w:tab w:val="clear" w:pos="3240"/>
        </w:tabs>
        <w:spacing w:line="360" w:lineRule="auto"/>
        <w:ind w:left="113" w:firstLine="709"/>
        <w:jc w:val="both"/>
        <w:rPr>
          <w:sz w:val="28"/>
        </w:rPr>
      </w:pPr>
      <w:r>
        <w:rPr>
          <w:sz w:val="28"/>
        </w:rPr>
        <w:t>блоки</w:t>
      </w:r>
      <w:r w:rsidR="00F81996">
        <w:rPr>
          <w:sz w:val="28"/>
        </w:rPr>
        <w:t xml:space="preserve"> бесперебойного питания</w:t>
      </w:r>
      <w:r w:rsidR="00624A22">
        <w:rPr>
          <w:sz w:val="28"/>
        </w:rPr>
        <w:t xml:space="preserve"> </w:t>
      </w:r>
      <w:r w:rsidR="00F81996">
        <w:rPr>
          <w:sz w:val="28"/>
        </w:rPr>
        <w:t>– 2 шт.</w:t>
      </w:r>
    </w:p>
    <w:p w14:paraId="09F8DAAC" w14:textId="664ECDD1" w:rsidR="006B164D" w:rsidRPr="00945AD1" w:rsidRDefault="0020311F" w:rsidP="00F82A1F">
      <w:pPr>
        <w:numPr>
          <w:ilvl w:val="2"/>
          <w:numId w:val="3"/>
        </w:numPr>
        <w:spacing w:line="360" w:lineRule="auto"/>
        <w:ind w:left="113" w:firstLine="709"/>
        <w:jc w:val="both"/>
        <w:outlineLvl w:val="2"/>
        <w:rPr>
          <w:sz w:val="28"/>
          <w:szCs w:val="28"/>
        </w:rPr>
      </w:pPr>
      <w:bookmarkStart w:id="60" w:name="_Toc35089376"/>
      <w:r>
        <w:rPr>
          <w:sz w:val="28"/>
          <w:szCs w:val="28"/>
        </w:rPr>
        <w:t>М</w:t>
      </w:r>
      <w:r w:rsidR="006B164D">
        <w:rPr>
          <w:sz w:val="28"/>
          <w:szCs w:val="28"/>
        </w:rPr>
        <w:t>акет</w:t>
      </w:r>
      <w:r w:rsidR="006B164D" w:rsidRPr="006B164D">
        <w:rPr>
          <w:sz w:val="28"/>
          <w:szCs w:val="28"/>
        </w:rPr>
        <w:t xml:space="preserve"> кабины </w:t>
      </w:r>
      <w:r>
        <w:rPr>
          <w:sz w:val="28"/>
          <w:szCs w:val="28"/>
        </w:rPr>
        <w:t>(МК)</w:t>
      </w:r>
      <w:bookmarkEnd w:id="60"/>
    </w:p>
    <w:p w14:paraId="1D2DA43C" w14:textId="745BDD35" w:rsidR="0020311F" w:rsidRPr="006B164D" w:rsidRDefault="00F81996" w:rsidP="00F82A1F">
      <w:pPr>
        <w:spacing w:line="360" w:lineRule="auto"/>
        <w:ind w:left="113" w:firstLine="709"/>
        <w:jc w:val="both"/>
        <w:rPr>
          <w:sz w:val="28"/>
        </w:rPr>
      </w:pPr>
      <w:bookmarkStart w:id="61" w:name="_Toc35077652"/>
      <w:r>
        <w:rPr>
          <w:sz w:val="28"/>
        </w:rPr>
        <w:t xml:space="preserve">Состав </w:t>
      </w:r>
      <w:r w:rsidR="0020311F" w:rsidRPr="00945AD1">
        <w:rPr>
          <w:sz w:val="28"/>
        </w:rPr>
        <w:t>МК:</w:t>
      </w:r>
      <w:bookmarkEnd w:id="61"/>
    </w:p>
    <w:p w14:paraId="2AE9A777" w14:textId="1AAECB7C" w:rsidR="006B164D" w:rsidRPr="00945AD1" w:rsidRDefault="00F81996" w:rsidP="00F82A1F">
      <w:pPr>
        <w:pStyle w:val="afa"/>
        <w:numPr>
          <w:ilvl w:val="5"/>
          <w:numId w:val="23"/>
        </w:numPr>
        <w:tabs>
          <w:tab w:val="clear" w:pos="3240"/>
        </w:tabs>
        <w:spacing w:line="360" w:lineRule="auto"/>
        <w:ind w:left="113" w:firstLine="709"/>
        <w:jc w:val="both"/>
        <w:rPr>
          <w:sz w:val="28"/>
        </w:rPr>
      </w:pPr>
      <w:r>
        <w:rPr>
          <w:sz w:val="28"/>
        </w:rPr>
        <w:t>каркас</w:t>
      </w:r>
      <w:r w:rsidR="006B164D" w:rsidRPr="00945AD1">
        <w:rPr>
          <w:sz w:val="28"/>
        </w:rPr>
        <w:t xml:space="preserve"> МК на неподвижном основании;</w:t>
      </w:r>
    </w:p>
    <w:p w14:paraId="60CA55CC" w14:textId="4629C4EB" w:rsidR="006B164D" w:rsidRPr="00945AD1" w:rsidRDefault="006B164D" w:rsidP="00F82A1F">
      <w:pPr>
        <w:pStyle w:val="afa"/>
        <w:numPr>
          <w:ilvl w:val="5"/>
          <w:numId w:val="23"/>
        </w:numPr>
        <w:tabs>
          <w:tab w:val="clear" w:pos="3240"/>
        </w:tabs>
        <w:spacing w:line="360" w:lineRule="auto"/>
        <w:ind w:left="113" w:firstLine="709"/>
        <w:jc w:val="both"/>
        <w:rPr>
          <w:sz w:val="28"/>
        </w:rPr>
      </w:pPr>
      <w:r w:rsidRPr="00945AD1">
        <w:rPr>
          <w:sz w:val="28"/>
        </w:rPr>
        <w:t>приборн</w:t>
      </w:r>
      <w:r w:rsidR="00F81996">
        <w:rPr>
          <w:sz w:val="28"/>
        </w:rPr>
        <w:t>ая панель</w:t>
      </w:r>
      <w:r w:rsidRPr="00945AD1">
        <w:rPr>
          <w:sz w:val="28"/>
        </w:rPr>
        <w:t>;</w:t>
      </w:r>
    </w:p>
    <w:p w14:paraId="4D4A5D95" w14:textId="71AD8F33" w:rsidR="006B164D" w:rsidRPr="00945AD1" w:rsidRDefault="006B164D" w:rsidP="00F82A1F">
      <w:pPr>
        <w:pStyle w:val="afa"/>
        <w:numPr>
          <w:ilvl w:val="5"/>
          <w:numId w:val="23"/>
        </w:numPr>
        <w:tabs>
          <w:tab w:val="clear" w:pos="3240"/>
        </w:tabs>
        <w:spacing w:line="360" w:lineRule="auto"/>
        <w:ind w:left="113" w:firstLine="709"/>
        <w:jc w:val="both"/>
        <w:rPr>
          <w:sz w:val="28"/>
        </w:rPr>
      </w:pPr>
      <w:r w:rsidRPr="00945AD1">
        <w:rPr>
          <w:sz w:val="28"/>
        </w:rPr>
        <w:t>верхн</w:t>
      </w:r>
      <w:r w:rsidR="00F81996">
        <w:rPr>
          <w:sz w:val="28"/>
        </w:rPr>
        <w:t>ий</w:t>
      </w:r>
      <w:r w:rsidRPr="00945AD1">
        <w:rPr>
          <w:sz w:val="28"/>
        </w:rPr>
        <w:t xml:space="preserve"> (потолочн</w:t>
      </w:r>
      <w:r w:rsidR="00F81996">
        <w:rPr>
          <w:sz w:val="28"/>
        </w:rPr>
        <w:t>ый) пульт</w:t>
      </w:r>
      <w:r w:rsidRPr="00945AD1">
        <w:rPr>
          <w:sz w:val="28"/>
        </w:rPr>
        <w:t>;</w:t>
      </w:r>
    </w:p>
    <w:p w14:paraId="38F4FB3D" w14:textId="0CCD0198" w:rsidR="006B164D" w:rsidRPr="00945AD1" w:rsidRDefault="006B164D" w:rsidP="00F82A1F">
      <w:pPr>
        <w:pStyle w:val="afa"/>
        <w:numPr>
          <w:ilvl w:val="5"/>
          <w:numId w:val="23"/>
        </w:numPr>
        <w:tabs>
          <w:tab w:val="clear" w:pos="3240"/>
        </w:tabs>
        <w:spacing w:line="360" w:lineRule="auto"/>
        <w:ind w:left="113" w:firstLine="709"/>
        <w:jc w:val="both"/>
        <w:rPr>
          <w:sz w:val="28"/>
        </w:rPr>
      </w:pPr>
      <w:r w:rsidRPr="00945AD1">
        <w:rPr>
          <w:sz w:val="28"/>
        </w:rPr>
        <w:t>центральн</w:t>
      </w:r>
      <w:r w:rsidR="00F81996">
        <w:rPr>
          <w:sz w:val="28"/>
        </w:rPr>
        <w:t>ый пульт</w:t>
      </w:r>
      <w:r w:rsidRPr="00945AD1">
        <w:rPr>
          <w:sz w:val="28"/>
        </w:rPr>
        <w:t>;</w:t>
      </w:r>
    </w:p>
    <w:p w14:paraId="29573265" w14:textId="6257E822" w:rsidR="006B164D" w:rsidRPr="00945AD1" w:rsidRDefault="006B164D" w:rsidP="00F82A1F">
      <w:pPr>
        <w:pStyle w:val="afa"/>
        <w:numPr>
          <w:ilvl w:val="5"/>
          <w:numId w:val="23"/>
        </w:numPr>
        <w:tabs>
          <w:tab w:val="clear" w:pos="3240"/>
        </w:tabs>
        <w:spacing w:line="360" w:lineRule="auto"/>
        <w:ind w:left="113" w:firstLine="709"/>
        <w:jc w:val="both"/>
        <w:rPr>
          <w:sz w:val="28"/>
        </w:rPr>
      </w:pPr>
      <w:r w:rsidRPr="00945AD1">
        <w:rPr>
          <w:sz w:val="28"/>
        </w:rPr>
        <w:t>имитатор</w:t>
      </w:r>
      <w:r w:rsidR="00F81996">
        <w:rPr>
          <w:sz w:val="28"/>
        </w:rPr>
        <w:t>ы</w:t>
      </w:r>
      <w:r w:rsidRPr="00945AD1">
        <w:rPr>
          <w:sz w:val="28"/>
        </w:rPr>
        <w:t xml:space="preserve"> органов управления;</w:t>
      </w:r>
    </w:p>
    <w:p w14:paraId="03116680" w14:textId="53DA2D0B" w:rsidR="003A0E39" w:rsidRDefault="006B164D" w:rsidP="00F82A1F">
      <w:pPr>
        <w:pStyle w:val="afa"/>
        <w:numPr>
          <w:ilvl w:val="5"/>
          <w:numId w:val="23"/>
        </w:numPr>
        <w:tabs>
          <w:tab w:val="clear" w:pos="3240"/>
        </w:tabs>
        <w:spacing w:line="360" w:lineRule="auto"/>
        <w:ind w:left="113" w:firstLine="709"/>
        <w:jc w:val="both"/>
        <w:rPr>
          <w:sz w:val="28"/>
        </w:rPr>
      </w:pPr>
      <w:r w:rsidRPr="00945AD1">
        <w:rPr>
          <w:sz w:val="28"/>
        </w:rPr>
        <w:t>имитатор</w:t>
      </w:r>
      <w:r w:rsidR="00F81996">
        <w:rPr>
          <w:sz w:val="28"/>
        </w:rPr>
        <w:t>ы</w:t>
      </w:r>
      <w:r w:rsidRPr="00945AD1">
        <w:rPr>
          <w:sz w:val="28"/>
        </w:rPr>
        <w:t xml:space="preserve"> кресел пилотов.</w:t>
      </w:r>
    </w:p>
    <w:p w14:paraId="447FAB33" w14:textId="64A33DB7" w:rsidR="00A0417D" w:rsidRPr="00624A22" w:rsidRDefault="00A0417D" w:rsidP="00F82A1F">
      <w:pPr>
        <w:pageBreakBefore/>
        <w:numPr>
          <w:ilvl w:val="1"/>
          <w:numId w:val="3"/>
        </w:numPr>
        <w:spacing w:line="360" w:lineRule="auto"/>
        <w:ind w:left="113" w:firstLine="709"/>
        <w:jc w:val="both"/>
        <w:outlineLvl w:val="1"/>
        <w:rPr>
          <w:b/>
          <w:sz w:val="28"/>
          <w:szCs w:val="32"/>
        </w:rPr>
      </w:pPr>
      <w:bookmarkStart w:id="62" w:name="_Toc35089377"/>
      <w:r w:rsidRPr="00624A22">
        <w:rPr>
          <w:b/>
          <w:sz w:val="28"/>
          <w:szCs w:val="32"/>
        </w:rPr>
        <w:lastRenderedPageBreak/>
        <w:t>Основные параметры и характеристики</w:t>
      </w:r>
      <w:bookmarkEnd w:id="62"/>
    </w:p>
    <w:p w14:paraId="70D79E43" w14:textId="19963ECA" w:rsidR="004C0089" w:rsidRDefault="003E1B6D" w:rsidP="00F82A1F">
      <w:pPr>
        <w:numPr>
          <w:ilvl w:val="2"/>
          <w:numId w:val="3"/>
        </w:numPr>
        <w:spacing w:line="360" w:lineRule="auto"/>
        <w:ind w:left="113" w:firstLine="709"/>
        <w:jc w:val="both"/>
        <w:outlineLvl w:val="2"/>
        <w:rPr>
          <w:sz w:val="28"/>
          <w:szCs w:val="28"/>
        </w:rPr>
      </w:pPr>
      <w:r>
        <w:rPr>
          <w:sz w:val="28"/>
          <w:szCs w:val="28"/>
        </w:rPr>
        <w:t xml:space="preserve"> </w:t>
      </w:r>
      <w:bookmarkStart w:id="63" w:name="_Toc35089378"/>
      <w:r w:rsidR="004C0089">
        <w:rPr>
          <w:sz w:val="28"/>
          <w:szCs w:val="28"/>
        </w:rPr>
        <w:t xml:space="preserve">Основные параметры и </w:t>
      </w:r>
      <w:r w:rsidR="00DA1CBF">
        <w:rPr>
          <w:sz w:val="28"/>
          <w:szCs w:val="28"/>
        </w:rPr>
        <w:t>эксплуатационные</w:t>
      </w:r>
      <w:r w:rsidR="004C0089">
        <w:rPr>
          <w:sz w:val="28"/>
          <w:szCs w:val="28"/>
        </w:rPr>
        <w:t xml:space="preserve"> характеристики</w:t>
      </w:r>
      <w:bookmarkEnd w:id="63"/>
      <w:r w:rsidR="004C0089" w:rsidRPr="000C65F9">
        <w:rPr>
          <w:sz w:val="28"/>
          <w:szCs w:val="28"/>
        </w:rPr>
        <w:t xml:space="preserve"> </w:t>
      </w:r>
    </w:p>
    <w:p w14:paraId="1ADF6F45" w14:textId="427FF9DC" w:rsidR="004C0089" w:rsidRPr="00A063EC" w:rsidRDefault="004C0089" w:rsidP="00F82A1F">
      <w:pPr>
        <w:numPr>
          <w:ilvl w:val="3"/>
          <w:numId w:val="3"/>
        </w:numPr>
        <w:spacing w:line="360" w:lineRule="auto"/>
        <w:ind w:left="113" w:firstLine="709"/>
        <w:jc w:val="both"/>
        <w:outlineLvl w:val="2"/>
        <w:rPr>
          <w:sz w:val="28"/>
        </w:rPr>
      </w:pPr>
      <w:bookmarkStart w:id="64" w:name="_Toc30411095"/>
      <w:bookmarkStart w:id="65" w:name="_Toc35088495"/>
      <w:bookmarkStart w:id="66" w:name="_Toc35089379"/>
      <w:r w:rsidRPr="00A063EC">
        <w:rPr>
          <w:sz w:val="28"/>
        </w:rPr>
        <w:t xml:space="preserve">Стенд БРЭО-226Т должен соответствовать требованиям </w:t>
      </w:r>
      <w:r w:rsidR="007A6FF1" w:rsidRPr="00A063EC">
        <w:rPr>
          <w:sz w:val="28"/>
        </w:rPr>
        <w:t xml:space="preserve">настоящих </w:t>
      </w:r>
      <w:r w:rsidRPr="00A063EC">
        <w:rPr>
          <w:sz w:val="28"/>
        </w:rPr>
        <w:t>технических условий</w:t>
      </w:r>
      <w:r w:rsidR="007A6FF1" w:rsidRPr="00A063EC">
        <w:rPr>
          <w:sz w:val="28"/>
        </w:rPr>
        <w:t xml:space="preserve"> и</w:t>
      </w:r>
      <w:r w:rsidRPr="00A063EC">
        <w:rPr>
          <w:sz w:val="28"/>
        </w:rPr>
        <w:t xml:space="preserve"> </w:t>
      </w:r>
      <w:r w:rsidR="006223D6" w:rsidRPr="00A063EC">
        <w:rPr>
          <w:sz w:val="28"/>
        </w:rPr>
        <w:t xml:space="preserve">требованиям </w:t>
      </w:r>
      <w:r w:rsidRPr="00A063EC">
        <w:rPr>
          <w:sz w:val="28"/>
        </w:rPr>
        <w:t>комплект</w:t>
      </w:r>
      <w:r w:rsidR="006223D6" w:rsidRPr="00A063EC">
        <w:rPr>
          <w:sz w:val="28"/>
        </w:rPr>
        <w:t>ности</w:t>
      </w:r>
      <w:r w:rsidRPr="00A063EC">
        <w:rPr>
          <w:sz w:val="28"/>
        </w:rPr>
        <w:t xml:space="preserve"> конструкторской документации</w:t>
      </w:r>
      <w:r w:rsidR="007A6FF1" w:rsidRPr="00A063EC">
        <w:rPr>
          <w:sz w:val="28"/>
        </w:rPr>
        <w:t xml:space="preserve"> согласно </w:t>
      </w:r>
      <w:r w:rsidR="00DB2884" w:rsidRPr="00A063EC">
        <w:rPr>
          <w:sz w:val="28"/>
        </w:rPr>
        <w:t>с</w:t>
      </w:r>
      <w:r w:rsidR="0017463A" w:rsidRPr="00A063EC">
        <w:rPr>
          <w:sz w:val="28"/>
        </w:rPr>
        <w:t xml:space="preserve">пецификации </w:t>
      </w:r>
      <w:r w:rsidR="007A6FF1" w:rsidRPr="00A063EC">
        <w:rPr>
          <w:sz w:val="28"/>
        </w:rPr>
        <w:t>МВАУ.466535.001</w:t>
      </w:r>
      <w:r w:rsidRPr="00A063EC">
        <w:rPr>
          <w:sz w:val="28"/>
        </w:rPr>
        <w:t>.</w:t>
      </w:r>
      <w:bookmarkEnd w:id="64"/>
      <w:bookmarkEnd w:id="65"/>
      <w:bookmarkEnd w:id="66"/>
    </w:p>
    <w:p w14:paraId="08BC7885" w14:textId="77777777" w:rsidR="009A59E4" w:rsidRPr="00102953" w:rsidRDefault="009A59E4" w:rsidP="00F82A1F">
      <w:pPr>
        <w:numPr>
          <w:ilvl w:val="3"/>
          <w:numId w:val="3"/>
        </w:numPr>
        <w:spacing w:line="360" w:lineRule="auto"/>
        <w:ind w:left="113" w:firstLine="709"/>
        <w:jc w:val="both"/>
        <w:outlineLvl w:val="2"/>
        <w:rPr>
          <w:sz w:val="28"/>
        </w:rPr>
      </w:pPr>
      <w:bookmarkStart w:id="67" w:name="_Toc35088496"/>
      <w:bookmarkStart w:id="68" w:name="_Toc35089380"/>
      <w:r w:rsidRPr="00102953">
        <w:rPr>
          <w:sz w:val="28"/>
        </w:rPr>
        <w:t>Основные параметры и характеристики Стенда БРЭО-226Т определяются характеристиками его составных частей</w:t>
      </w:r>
      <w:r w:rsidR="003D0D5A" w:rsidRPr="00102953">
        <w:rPr>
          <w:sz w:val="28"/>
        </w:rPr>
        <w:t>.</w:t>
      </w:r>
      <w:bookmarkEnd w:id="67"/>
      <w:bookmarkEnd w:id="68"/>
    </w:p>
    <w:p w14:paraId="6188359F" w14:textId="40398289" w:rsidR="004C0089" w:rsidRDefault="003E1B6D" w:rsidP="00F82A1F">
      <w:pPr>
        <w:numPr>
          <w:ilvl w:val="2"/>
          <w:numId w:val="3"/>
        </w:numPr>
        <w:spacing w:line="360" w:lineRule="auto"/>
        <w:ind w:left="113" w:firstLine="709"/>
        <w:jc w:val="both"/>
        <w:outlineLvl w:val="2"/>
        <w:rPr>
          <w:sz w:val="28"/>
          <w:szCs w:val="28"/>
        </w:rPr>
      </w:pPr>
      <w:r>
        <w:rPr>
          <w:sz w:val="28"/>
          <w:szCs w:val="28"/>
        </w:rPr>
        <w:t xml:space="preserve"> </w:t>
      </w:r>
      <w:bookmarkStart w:id="69" w:name="_Toc35089381"/>
      <w:r w:rsidR="00A845DC">
        <w:rPr>
          <w:sz w:val="28"/>
          <w:szCs w:val="28"/>
        </w:rPr>
        <w:t>Технические требования</w:t>
      </w:r>
      <w:r w:rsidR="003407C1" w:rsidRPr="00EB3AC7">
        <w:rPr>
          <w:sz w:val="28"/>
          <w:szCs w:val="28"/>
        </w:rPr>
        <w:t xml:space="preserve"> </w:t>
      </w:r>
      <w:r w:rsidR="00EB3AC7">
        <w:rPr>
          <w:sz w:val="28"/>
          <w:szCs w:val="28"/>
        </w:rPr>
        <w:t>составных частей</w:t>
      </w:r>
      <w:bookmarkEnd w:id="69"/>
      <w:r w:rsidR="00EA090A">
        <w:rPr>
          <w:sz w:val="28"/>
          <w:szCs w:val="28"/>
        </w:rPr>
        <w:t xml:space="preserve"> </w:t>
      </w:r>
      <w:r w:rsidR="00EA090A" w:rsidRPr="00EB3AC7">
        <w:rPr>
          <w:sz w:val="28"/>
          <w:szCs w:val="28"/>
        </w:rPr>
        <w:t xml:space="preserve">Стенда </w:t>
      </w:r>
      <w:r w:rsidR="00EA090A">
        <w:rPr>
          <w:sz w:val="28"/>
          <w:szCs w:val="28"/>
        </w:rPr>
        <w:t>БРЭО-</w:t>
      </w:r>
      <w:r w:rsidR="00EA090A" w:rsidRPr="00EB3AC7">
        <w:rPr>
          <w:sz w:val="28"/>
          <w:szCs w:val="28"/>
        </w:rPr>
        <w:t>226Т</w:t>
      </w:r>
    </w:p>
    <w:p w14:paraId="10D58444" w14:textId="3A0EC470" w:rsidR="00F0244E" w:rsidRDefault="00EB3AC7" w:rsidP="00F82A1F">
      <w:pPr>
        <w:numPr>
          <w:ilvl w:val="3"/>
          <w:numId w:val="3"/>
        </w:numPr>
        <w:spacing w:line="360" w:lineRule="auto"/>
        <w:ind w:left="113" w:firstLine="709"/>
        <w:jc w:val="both"/>
        <w:outlineLvl w:val="2"/>
        <w:rPr>
          <w:sz w:val="28"/>
        </w:rPr>
      </w:pPr>
      <w:bookmarkStart w:id="70" w:name="_Toc35088498"/>
      <w:bookmarkStart w:id="71" w:name="_Toc35089382"/>
      <w:r w:rsidRPr="00FA74AF">
        <w:rPr>
          <w:sz w:val="28"/>
        </w:rPr>
        <w:t>АРМ ИМ должны</w:t>
      </w:r>
      <w:r w:rsidR="00A475EA" w:rsidRPr="00A475EA">
        <w:rPr>
          <w:sz w:val="28"/>
        </w:rPr>
        <w:t xml:space="preserve"> </w:t>
      </w:r>
      <w:r w:rsidR="00A475EA">
        <w:rPr>
          <w:sz w:val="28"/>
        </w:rPr>
        <w:t xml:space="preserve">обеспечивать </w:t>
      </w:r>
      <w:r w:rsidRPr="00FA74AF">
        <w:rPr>
          <w:sz w:val="28"/>
        </w:rPr>
        <w:t>ре</w:t>
      </w:r>
      <w:r w:rsidR="00A475EA">
        <w:rPr>
          <w:sz w:val="28"/>
        </w:rPr>
        <w:t>шение следующих</w:t>
      </w:r>
      <w:r w:rsidRPr="00FA74AF">
        <w:rPr>
          <w:sz w:val="28"/>
        </w:rPr>
        <w:t xml:space="preserve"> задач</w:t>
      </w:r>
      <w:r w:rsidR="00B60D99">
        <w:rPr>
          <w:sz w:val="28"/>
        </w:rPr>
        <w:t>:</w:t>
      </w:r>
      <w:bookmarkEnd w:id="70"/>
      <w:bookmarkEnd w:id="71"/>
    </w:p>
    <w:p w14:paraId="18C129E7" w14:textId="7E5C8D3E" w:rsidR="00EB3AC7" w:rsidRPr="00F0244E" w:rsidRDefault="00B5335C" w:rsidP="00F82A1F">
      <w:pPr>
        <w:pStyle w:val="afa"/>
        <w:numPr>
          <w:ilvl w:val="4"/>
          <w:numId w:val="3"/>
        </w:numPr>
        <w:tabs>
          <w:tab w:val="clear" w:pos="2880"/>
        </w:tabs>
        <w:spacing w:line="360" w:lineRule="auto"/>
        <w:ind w:left="113" w:firstLine="709"/>
        <w:jc w:val="both"/>
        <w:rPr>
          <w:sz w:val="28"/>
        </w:rPr>
      </w:pPr>
      <w:r>
        <w:rPr>
          <w:sz w:val="28"/>
        </w:rPr>
        <w:t>общей диспетчеризации</w:t>
      </w:r>
      <w:r w:rsidR="00EB3AC7" w:rsidRPr="00FA74AF">
        <w:rPr>
          <w:sz w:val="28"/>
        </w:rPr>
        <w:t xml:space="preserve"> математических моделей комплекса БРЭО-</w:t>
      </w:r>
      <w:r w:rsidR="00EB3AC7">
        <w:rPr>
          <w:sz w:val="28"/>
        </w:rPr>
        <w:t>226</w:t>
      </w:r>
      <w:r w:rsidR="000F183C">
        <w:rPr>
          <w:sz w:val="28"/>
        </w:rPr>
        <w:t>Т</w:t>
      </w:r>
      <w:r>
        <w:rPr>
          <w:sz w:val="28"/>
        </w:rPr>
        <w:t>, т.е. строгого соблюдения</w:t>
      </w:r>
      <w:r w:rsidR="00EB3AC7" w:rsidRPr="00FA74AF">
        <w:rPr>
          <w:sz w:val="28"/>
        </w:rPr>
        <w:t xml:space="preserve"> требований временных задержек, частот вызова, обмена и обновления информации моделями комплекса БРЭО-</w:t>
      </w:r>
      <w:r w:rsidR="00EB3AC7">
        <w:rPr>
          <w:sz w:val="28"/>
        </w:rPr>
        <w:t>226</w:t>
      </w:r>
      <w:r w:rsidR="000F183C">
        <w:rPr>
          <w:sz w:val="28"/>
        </w:rPr>
        <w:t>Т</w:t>
      </w:r>
      <w:r w:rsidR="00F81996">
        <w:rPr>
          <w:sz w:val="28"/>
        </w:rPr>
        <w:t>;</w:t>
      </w:r>
      <w:r w:rsidR="00F0244E" w:rsidRPr="00FA74AF">
        <w:rPr>
          <w:sz w:val="28"/>
        </w:rPr>
        <w:t xml:space="preserve"> </w:t>
      </w:r>
    </w:p>
    <w:p w14:paraId="457140CF" w14:textId="5D58B107"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моделирования</w:t>
      </w:r>
      <w:r w:rsidR="00EB3AC7" w:rsidRPr="00FA74AF">
        <w:rPr>
          <w:sz w:val="28"/>
        </w:rPr>
        <w:t xml:space="preserve"> в технологических режимах, таких как «Пуск», «Останов» и «Исходное». Технологические режимы должны позволять переводить внутреннее состояние моделей комплекса БРЭО-</w:t>
      </w:r>
      <w:r w:rsidR="00EB3AC7">
        <w:rPr>
          <w:sz w:val="28"/>
        </w:rPr>
        <w:t>226</w:t>
      </w:r>
      <w:r w:rsidR="000F183C">
        <w:rPr>
          <w:sz w:val="28"/>
        </w:rPr>
        <w:t>Т</w:t>
      </w:r>
      <w:r w:rsidR="00EB3AC7" w:rsidRPr="00FA74AF">
        <w:rPr>
          <w:sz w:val="28"/>
        </w:rPr>
        <w:t xml:space="preserve"> в исходное состояние (в режиме «Исходное»), останавливать обновление расчетных параметров моделей комплекса БРЭО-</w:t>
      </w:r>
      <w:r w:rsidR="00EB3AC7">
        <w:rPr>
          <w:sz w:val="28"/>
        </w:rPr>
        <w:t>226</w:t>
      </w:r>
      <w:r w:rsidR="000F183C">
        <w:rPr>
          <w:sz w:val="28"/>
        </w:rPr>
        <w:t>Т</w:t>
      </w:r>
      <w:r w:rsidR="00EB3AC7" w:rsidRPr="00FA74AF">
        <w:rPr>
          <w:sz w:val="28"/>
        </w:rPr>
        <w:t xml:space="preserve"> (в режиме «Останов») и запускать штатное функционирование моделей </w:t>
      </w:r>
      <w:r w:rsidR="00EB3AC7">
        <w:rPr>
          <w:sz w:val="28"/>
        </w:rPr>
        <w:t>БРЭО</w:t>
      </w:r>
      <w:r w:rsidR="00EB3AC7" w:rsidRPr="00FA74AF">
        <w:rPr>
          <w:sz w:val="28"/>
        </w:rPr>
        <w:t xml:space="preserve"> (в режиме «Пуск»); </w:t>
      </w:r>
    </w:p>
    <w:p w14:paraId="24D02064" w14:textId="6CA939CD"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информационного</w:t>
      </w:r>
      <w:r w:rsidR="00EB3AC7" w:rsidRPr="00FA74AF">
        <w:rPr>
          <w:sz w:val="28"/>
        </w:rPr>
        <w:t xml:space="preserve"> обмен</w:t>
      </w:r>
      <w:r>
        <w:rPr>
          <w:sz w:val="28"/>
        </w:rPr>
        <w:t>а</w:t>
      </w:r>
      <w:r w:rsidR="00EB3AC7" w:rsidRPr="00FA74AF">
        <w:rPr>
          <w:sz w:val="28"/>
        </w:rPr>
        <w:t xml:space="preserve"> КМИ БПВ-7 по цифровым и аналоговым линиям связи, предусмотренным протоколом информационного взаимодействия;</w:t>
      </w:r>
    </w:p>
    <w:p w14:paraId="5F7751FA" w14:textId="39E1AA7F"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обновления</w:t>
      </w:r>
      <w:r w:rsidR="00EB3AC7" w:rsidRPr="00FA74AF">
        <w:rPr>
          <w:sz w:val="28"/>
        </w:rPr>
        <w:t xml:space="preserve"> данных в выходных цифровых и аналоговых интерфейсах имитируемых систем комплекса БРЭО-</w:t>
      </w:r>
      <w:r w:rsidR="00EB3AC7">
        <w:rPr>
          <w:sz w:val="28"/>
        </w:rPr>
        <w:t>226</w:t>
      </w:r>
      <w:r w:rsidR="000F183C">
        <w:rPr>
          <w:sz w:val="28"/>
        </w:rPr>
        <w:t>Т</w:t>
      </w:r>
      <w:r w:rsidR="00EB3AC7" w:rsidRPr="00FA74AF">
        <w:rPr>
          <w:sz w:val="28"/>
        </w:rPr>
        <w:t xml:space="preserve"> в соответствии с протоколами информационного взаимодействия в реальном времени;</w:t>
      </w:r>
    </w:p>
    <w:p w14:paraId="7F90BFC1" w14:textId="48A1A4A1"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динамического подключения/отключения</w:t>
      </w:r>
      <w:r w:rsidR="00EB3AC7" w:rsidRPr="00FA74AF">
        <w:rPr>
          <w:sz w:val="28"/>
        </w:rPr>
        <w:t xml:space="preserve"> моделей комплекса БРЭО-</w:t>
      </w:r>
      <w:r w:rsidR="00EB3AC7">
        <w:rPr>
          <w:sz w:val="28"/>
        </w:rPr>
        <w:t>226</w:t>
      </w:r>
      <w:r w:rsidR="000F183C">
        <w:rPr>
          <w:sz w:val="28"/>
        </w:rPr>
        <w:t>Т</w:t>
      </w:r>
      <w:r w:rsidR="00EB3AC7" w:rsidRPr="00FA74AF">
        <w:rPr>
          <w:sz w:val="28"/>
        </w:rPr>
        <w:t>;</w:t>
      </w:r>
    </w:p>
    <w:p w14:paraId="6F194A71" w14:textId="2C576D10" w:rsidR="00EB3AC7" w:rsidRPr="00FA74AF" w:rsidRDefault="00EB3AC7" w:rsidP="00F82A1F">
      <w:pPr>
        <w:pStyle w:val="afa"/>
        <w:numPr>
          <w:ilvl w:val="4"/>
          <w:numId w:val="3"/>
        </w:numPr>
        <w:tabs>
          <w:tab w:val="clear" w:pos="2880"/>
          <w:tab w:val="num" w:pos="2127"/>
        </w:tabs>
        <w:spacing w:line="360" w:lineRule="auto"/>
        <w:ind w:left="113" w:firstLine="709"/>
        <w:jc w:val="both"/>
        <w:rPr>
          <w:sz w:val="28"/>
        </w:rPr>
      </w:pPr>
      <w:r w:rsidRPr="00FA74AF">
        <w:rPr>
          <w:sz w:val="28"/>
        </w:rPr>
        <w:t>имитаци</w:t>
      </w:r>
      <w:r w:rsidR="00B5335C">
        <w:rPr>
          <w:sz w:val="28"/>
        </w:rPr>
        <w:t>и</w:t>
      </w:r>
      <w:r w:rsidRPr="00FA74AF">
        <w:rPr>
          <w:sz w:val="28"/>
        </w:rPr>
        <w:t xml:space="preserve"> отдельных систем или блоков комплекса БРЭО-</w:t>
      </w:r>
      <w:r>
        <w:rPr>
          <w:sz w:val="28"/>
        </w:rPr>
        <w:t>226</w:t>
      </w:r>
      <w:r w:rsidR="000F183C">
        <w:rPr>
          <w:sz w:val="28"/>
        </w:rPr>
        <w:t>Т</w:t>
      </w:r>
      <w:r w:rsidRPr="00FA74AF">
        <w:rPr>
          <w:sz w:val="28"/>
        </w:rPr>
        <w:t xml:space="preserve"> в случае их неисправности или отсутствия на стенде в соответствии с их характеристиками и протоколом информационного взаимодействия;</w:t>
      </w:r>
    </w:p>
    <w:p w14:paraId="3849D0A8" w14:textId="55A7D770" w:rsidR="00EB3AC7" w:rsidRPr="00840CD9" w:rsidRDefault="00B5335C" w:rsidP="00F82A1F">
      <w:pPr>
        <w:pStyle w:val="afa"/>
        <w:numPr>
          <w:ilvl w:val="4"/>
          <w:numId w:val="3"/>
        </w:numPr>
        <w:tabs>
          <w:tab w:val="clear" w:pos="2880"/>
        </w:tabs>
        <w:spacing w:line="360" w:lineRule="auto"/>
        <w:ind w:left="113" w:firstLine="709"/>
        <w:jc w:val="both"/>
        <w:rPr>
          <w:sz w:val="28"/>
        </w:rPr>
      </w:pPr>
      <w:r>
        <w:rPr>
          <w:sz w:val="28"/>
        </w:rPr>
        <w:lastRenderedPageBreak/>
        <w:t>имитации</w:t>
      </w:r>
      <w:r w:rsidR="00EB3AC7" w:rsidRPr="00840CD9">
        <w:rPr>
          <w:sz w:val="28"/>
        </w:rPr>
        <w:t xml:space="preserve"> отказов по информационным линиям обмена ARINC</w:t>
      </w:r>
      <w:r w:rsidR="003A63B3">
        <w:rPr>
          <w:sz w:val="28"/>
        </w:rPr>
        <w:t xml:space="preserve"> </w:t>
      </w:r>
      <w:r w:rsidR="00EB3AC7" w:rsidRPr="00840CD9">
        <w:rPr>
          <w:sz w:val="28"/>
        </w:rPr>
        <w:t>429, таких как обрыв линии, наруш</w:t>
      </w:r>
      <w:r w:rsidR="00344914">
        <w:rPr>
          <w:sz w:val="28"/>
        </w:rPr>
        <w:t>ение чё</w:t>
      </w:r>
      <w:r w:rsidR="00DB2884">
        <w:rPr>
          <w:sz w:val="28"/>
        </w:rPr>
        <w:t>тности, интервалов</w:t>
      </w:r>
      <w:r w:rsidR="00EB3AC7" w:rsidRPr="00840CD9">
        <w:rPr>
          <w:sz w:val="28"/>
        </w:rPr>
        <w:t>;</w:t>
      </w:r>
    </w:p>
    <w:p w14:paraId="02D67D66" w14:textId="3DEAAABC"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задания</w:t>
      </w:r>
      <w:r w:rsidR="00EB3AC7" w:rsidRPr="00FA74AF">
        <w:rPr>
          <w:sz w:val="28"/>
        </w:rPr>
        <w:t xml:space="preserve"> начальных условий моделирования;</w:t>
      </w:r>
    </w:p>
    <w:p w14:paraId="799566A7" w14:textId="3F9C5B0C"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задания</w:t>
      </w:r>
      <w:r w:rsidR="00EB3AC7" w:rsidRPr="00FA74AF">
        <w:rPr>
          <w:sz w:val="28"/>
        </w:rPr>
        <w:t xml:space="preserve"> сценария моделирования с помощью графического интерфейса пользователя;</w:t>
      </w:r>
    </w:p>
    <w:p w14:paraId="73900223" w14:textId="60BB45AF"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обеспечения</w:t>
      </w:r>
      <w:r w:rsidR="00EB3AC7" w:rsidRPr="00FA74AF">
        <w:rPr>
          <w:sz w:val="28"/>
        </w:rPr>
        <w:t xml:space="preserve"> информационного обмена с КМИ комплекса стенда по Ethernet;</w:t>
      </w:r>
    </w:p>
    <w:p w14:paraId="76AEF804" w14:textId="753D46A0"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управления</w:t>
      </w:r>
      <w:r w:rsidR="00EB3AC7" w:rsidRPr="00FA74AF">
        <w:rPr>
          <w:sz w:val="28"/>
        </w:rPr>
        <w:t xml:space="preserve"> оборудованием и КМИ стенда; </w:t>
      </w:r>
    </w:p>
    <w:p w14:paraId="316DA2AC" w14:textId="4ACB5CCA" w:rsidR="00EB3AC7" w:rsidRPr="00FA74AF" w:rsidRDefault="00EB3AC7" w:rsidP="00F82A1F">
      <w:pPr>
        <w:pStyle w:val="afa"/>
        <w:numPr>
          <w:ilvl w:val="4"/>
          <w:numId w:val="3"/>
        </w:numPr>
        <w:tabs>
          <w:tab w:val="clear" w:pos="2880"/>
        </w:tabs>
        <w:spacing w:line="360" w:lineRule="auto"/>
        <w:ind w:left="113" w:firstLine="709"/>
        <w:jc w:val="both"/>
        <w:rPr>
          <w:sz w:val="28"/>
        </w:rPr>
      </w:pPr>
      <w:r w:rsidRPr="00FA74AF">
        <w:rPr>
          <w:sz w:val="28"/>
        </w:rPr>
        <w:t>расчет</w:t>
      </w:r>
      <w:r w:rsidR="00B5335C">
        <w:rPr>
          <w:sz w:val="28"/>
        </w:rPr>
        <w:t>а</w:t>
      </w:r>
      <w:r w:rsidRPr="00FA74AF">
        <w:rPr>
          <w:sz w:val="28"/>
        </w:rPr>
        <w:t xml:space="preserve"> модели движения объекта в реальном масштабе времени и в соответствии с выбранным сценарием моделирования;</w:t>
      </w:r>
    </w:p>
    <w:p w14:paraId="560665A4" w14:textId="226908A8"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формирования и выдачи</w:t>
      </w:r>
      <w:r w:rsidR="00EB3AC7" w:rsidRPr="00FA74AF">
        <w:rPr>
          <w:sz w:val="28"/>
        </w:rPr>
        <w:t xml:space="preserve"> информации для СИВВО;</w:t>
      </w:r>
    </w:p>
    <w:p w14:paraId="4E763784" w14:textId="3378624B"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обеспечения</w:t>
      </w:r>
      <w:r w:rsidR="00EB3AC7" w:rsidRPr="00FA74AF">
        <w:rPr>
          <w:sz w:val="28"/>
        </w:rPr>
        <w:t xml:space="preserve"> автономного управления КМИ в целях испытаний и проверки работоспособности комплекса БРЭО-</w:t>
      </w:r>
      <w:r w:rsidR="00EB3AC7">
        <w:rPr>
          <w:sz w:val="28"/>
        </w:rPr>
        <w:t>226</w:t>
      </w:r>
      <w:r w:rsidR="003A63B3">
        <w:rPr>
          <w:sz w:val="28"/>
        </w:rPr>
        <w:t>Т</w:t>
      </w:r>
      <w:r w:rsidR="00EB3AC7" w:rsidRPr="00FA74AF">
        <w:rPr>
          <w:sz w:val="28"/>
        </w:rPr>
        <w:t xml:space="preserve"> и входящих в его состав изделий при проведении предварительных испытаний;</w:t>
      </w:r>
    </w:p>
    <w:p w14:paraId="283CB538" w14:textId="14F56DC4" w:rsidR="00EB3AC7" w:rsidRDefault="00B5335C" w:rsidP="00F82A1F">
      <w:pPr>
        <w:pStyle w:val="afa"/>
        <w:numPr>
          <w:ilvl w:val="4"/>
          <w:numId w:val="3"/>
        </w:numPr>
        <w:tabs>
          <w:tab w:val="clear" w:pos="2880"/>
        </w:tabs>
        <w:spacing w:line="360" w:lineRule="auto"/>
        <w:ind w:left="113" w:firstLine="709"/>
        <w:jc w:val="both"/>
        <w:rPr>
          <w:sz w:val="28"/>
        </w:rPr>
      </w:pPr>
      <w:r>
        <w:rPr>
          <w:sz w:val="28"/>
        </w:rPr>
        <w:t>подготовки</w:t>
      </w:r>
      <w:r w:rsidR="00EB3AC7" w:rsidRPr="00FA74AF">
        <w:rPr>
          <w:sz w:val="28"/>
        </w:rPr>
        <w:t xml:space="preserve"> функционального ПО с помощью включенного в состав АРМ ИМ технологич</w:t>
      </w:r>
      <w:r w:rsidR="00B60D99">
        <w:rPr>
          <w:sz w:val="28"/>
        </w:rPr>
        <w:t>еского программного обеспечения;</w:t>
      </w:r>
    </w:p>
    <w:p w14:paraId="3C00FF42" w14:textId="7D6BD1A2" w:rsidR="0062781C" w:rsidRPr="009F5BB9" w:rsidRDefault="0062781C" w:rsidP="00F82A1F">
      <w:pPr>
        <w:pStyle w:val="afa"/>
        <w:numPr>
          <w:ilvl w:val="4"/>
          <w:numId w:val="3"/>
        </w:numPr>
        <w:tabs>
          <w:tab w:val="clear" w:pos="2880"/>
        </w:tabs>
        <w:spacing w:line="360" w:lineRule="auto"/>
        <w:ind w:left="113" w:firstLine="709"/>
        <w:jc w:val="both"/>
        <w:rPr>
          <w:sz w:val="28"/>
        </w:rPr>
      </w:pPr>
      <w:r w:rsidRPr="009F5BB9">
        <w:rPr>
          <w:sz w:val="28"/>
        </w:rPr>
        <w:t>обеспеч</w:t>
      </w:r>
      <w:r w:rsidR="00B5335C">
        <w:rPr>
          <w:sz w:val="28"/>
        </w:rPr>
        <w:t>ения</w:t>
      </w:r>
      <w:r w:rsidRPr="009F5BB9">
        <w:rPr>
          <w:sz w:val="28"/>
        </w:rPr>
        <w:t xml:space="preserve"> процесс</w:t>
      </w:r>
      <w:r w:rsidR="005015F4">
        <w:rPr>
          <w:sz w:val="28"/>
        </w:rPr>
        <w:t>а</w:t>
      </w:r>
      <w:r w:rsidRPr="009F5BB9">
        <w:rPr>
          <w:sz w:val="28"/>
        </w:rPr>
        <w:t xml:space="preserve"> моделирования посредством взаимодействия с ПО СРМП, в частности, выполн</w:t>
      </w:r>
      <w:r w:rsidR="00C72BB0">
        <w:rPr>
          <w:sz w:val="28"/>
        </w:rPr>
        <w:t>ение следующих операций</w:t>
      </w:r>
      <w:r w:rsidRPr="009F5BB9">
        <w:rPr>
          <w:sz w:val="28"/>
        </w:rPr>
        <w:t>:</w:t>
      </w:r>
    </w:p>
    <w:p w14:paraId="0D4D5F9F" w14:textId="3ABF3399" w:rsidR="0062781C" w:rsidRPr="00F82A1F" w:rsidRDefault="0062781C" w:rsidP="00F82A1F">
      <w:pPr>
        <w:pStyle w:val="afa"/>
        <w:numPr>
          <w:ilvl w:val="5"/>
          <w:numId w:val="23"/>
        </w:numPr>
        <w:tabs>
          <w:tab w:val="clear" w:pos="3240"/>
          <w:tab w:val="num" w:pos="1701"/>
        </w:tabs>
        <w:spacing w:line="360" w:lineRule="auto"/>
        <w:ind w:left="113" w:firstLine="709"/>
        <w:jc w:val="both"/>
        <w:rPr>
          <w:sz w:val="28"/>
        </w:rPr>
      </w:pPr>
      <w:r w:rsidRPr="00F82A1F">
        <w:rPr>
          <w:sz w:val="28"/>
        </w:rPr>
        <w:t>расчет</w:t>
      </w:r>
      <w:r w:rsidR="00B5335C" w:rsidRPr="00F82A1F">
        <w:rPr>
          <w:sz w:val="28"/>
        </w:rPr>
        <w:t>а</w:t>
      </w:r>
      <w:r w:rsidRPr="00F82A1F">
        <w:rPr>
          <w:sz w:val="28"/>
        </w:rPr>
        <w:t xml:space="preserve"> начальных условий моделирования;</w:t>
      </w:r>
    </w:p>
    <w:p w14:paraId="6C5A05AA" w14:textId="1DF90510" w:rsidR="0062781C" w:rsidRPr="00F82A1F" w:rsidRDefault="0062781C" w:rsidP="00F82A1F">
      <w:pPr>
        <w:pStyle w:val="afa"/>
        <w:numPr>
          <w:ilvl w:val="5"/>
          <w:numId w:val="23"/>
        </w:numPr>
        <w:tabs>
          <w:tab w:val="clear" w:pos="3240"/>
          <w:tab w:val="num" w:pos="1701"/>
        </w:tabs>
        <w:spacing w:line="360" w:lineRule="auto"/>
        <w:ind w:left="113" w:firstLine="709"/>
        <w:jc w:val="both"/>
        <w:rPr>
          <w:sz w:val="28"/>
        </w:rPr>
      </w:pPr>
      <w:r w:rsidRPr="00F82A1F">
        <w:rPr>
          <w:sz w:val="28"/>
        </w:rPr>
        <w:t>запуск</w:t>
      </w:r>
      <w:r w:rsidR="00B5335C" w:rsidRPr="00F82A1F">
        <w:rPr>
          <w:sz w:val="28"/>
        </w:rPr>
        <w:t>а</w:t>
      </w:r>
      <w:r w:rsidRPr="00F82A1F">
        <w:rPr>
          <w:sz w:val="28"/>
        </w:rPr>
        <w:t>, останов</w:t>
      </w:r>
      <w:r w:rsidR="00B5335C" w:rsidRPr="00F82A1F">
        <w:rPr>
          <w:sz w:val="28"/>
        </w:rPr>
        <w:t>ки</w:t>
      </w:r>
      <w:r w:rsidRPr="00F82A1F">
        <w:rPr>
          <w:sz w:val="28"/>
        </w:rPr>
        <w:t xml:space="preserve"> процесса моделирования;</w:t>
      </w:r>
    </w:p>
    <w:p w14:paraId="54983FB8" w14:textId="7543F094" w:rsidR="0062781C" w:rsidRPr="00F82A1F" w:rsidRDefault="0062781C" w:rsidP="00F82A1F">
      <w:pPr>
        <w:pStyle w:val="afa"/>
        <w:numPr>
          <w:ilvl w:val="5"/>
          <w:numId w:val="23"/>
        </w:numPr>
        <w:tabs>
          <w:tab w:val="clear" w:pos="3240"/>
          <w:tab w:val="num" w:pos="1701"/>
        </w:tabs>
        <w:spacing w:line="360" w:lineRule="auto"/>
        <w:ind w:left="113" w:firstLine="709"/>
        <w:jc w:val="both"/>
        <w:rPr>
          <w:sz w:val="28"/>
        </w:rPr>
      </w:pPr>
      <w:r w:rsidRPr="00F82A1F">
        <w:rPr>
          <w:sz w:val="28"/>
        </w:rPr>
        <w:t>возврат</w:t>
      </w:r>
      <w:r w:rsidR="00B5335C" w:rsidRPr="00F82A1F">
        <w:rPr>
          <w:sz w:val="28"/>
        </w:rPr>
        <w:t>а</w:t>
      </w:r>
      <w:r w:rsidRPr="00F82A1F">
        <w:rPr>
          <w:sz w:val="28"/>
        </w:rPr>
        <w:t xml:space="preserve"> КМИ в начальное состояние;</w:t>
      </w:r>
    </w:p>
    <w:p w14:paraId="6FD16483" w14:textId="7A70E1F0" w:rsidR="0062781C" w:rsidRPr="00F82A1F" w:rsidRDefault="0062781C" w:rsidP="00F82A1F">
      <w:pPr>
        <w:pStyle w:val="afa"/>
        <w:numPr>
          <w:ilvl w:val="5"/>
          <w:numId w:val="23"/>
        </w:numPr>
        <w:tabs>
          <w:tab w:val="clear" w:pos="3240"/>
          <w:tab w:val="num" w:pos="1701"/>
        </w:tabs>
        <w:spacing w:line="360" w:lineRule="auto"/>
        <w:ind w:left="113" w:firstLine="709"/>
        <w:jc w:val="both"/>
        <w:rPr>
          <w:sz w:val="28"/>
        </w:rPr>
      </w:pPr>
      <w:r w:rsidRPr="00F82A1F">
        <w:rPr>
          <w:sz w:val="28"/>
        </w:rPr>
        <w:t>установк</w:t>
      </w:r>
      <w:r w:rsidR="00B5335C" w:rsidRPr="00F82A1F">
        <w:rPr>
          <w:sz w:val="28"/>
        </w:rPr>
        <w:t>и</w:t>
      </w:r>
      <w:r w:rsidRPr="00F82A1F">
        <w:rPr>
          <w:sz w:val="28"/>
        </w:rPr>
        <w:t xml:space="preserve"> начального положения неподвижной СК;</w:t>
      </w:r>
    </w:p>
    <w:p w14:paraId="4F09DA4B" w14:textId="179DDA0B" w:rsidR="0062781C" w:rsidRPr="00F82A1F" w:rsidRDefault="00B5335C" w:rsidP="00F82A1F">
      <w:pPr>
        <w:pStyle w:val="afa"/>
        <w:numPr>
          <w:ilvl w:val="5"/>
          <w:numId w:val="23"/>
        </w:numPr>
        <w:tabs>
          <w:tab w:val="clear" w:pos="3240"/>
          <w:tab w:val="num" w:pos="1701"/>
        </w:tabs>
        <w:spacing w:line="360" w:lineRule="auto"/>
        <w:ind w:left="113" w:firstLine="709"/>
        <w:jc w:val="both"/>
        <w:rPr>
          <w:sz w:val="28"/>
        </w:rPr>
      </w:pPr>
      <w:r w:rsidRPr="00F82A1F">
        <w:rPr>
          <w:sz w:val="28"/>
        </w:rPr>
        <w:t>формирования</w:t>
      </w:r>
      <w:r w:rsidR="0062781C" w:rsidRPr="00F82A1F">
        <w:rPr>
          <w:sz w:val="28"/>
        </w:rPr>
        <w:t xml:space="preserve"> целевой обстановки;</w:t>
      </w:r>
    </w:p>
    <w:p w14:paraId="48084DE1" w14:textId="67102307" w:rsidR="0062781C" w:rsidRPr="00F82A1F" w:rsidRDefault="00B5335C" w:rsidP="00F82A1F">
      <w:pPr>
        <w:pStyle w:val="afa"/>
        <w:numPr>
          <w:ilvl w:val="5"/>
          <w:numId w:val="23"/>
        </w:numPr>
        <w:tabs>
          <w:tab w:val="clear" w:pos="3240"/>
          <w:tab w:val="num" w:pos="1701"/>
        </w:tabs>
        <w:spacing w:line="360" w:lineRule="auto"/>
        <w:ind w:left="113" w:firstLine="709"/>
        <w:jc w:val="both"/>
        <w:rPr>
          <w:sz w:val="28"/>
        </w:rPr>
      </w:pPr>
      <w:r w:rsidRPr="00F82A1F">
        <w:rPr>
          <w:sz w:val="28"/>
        </w:rPr>
        <w:t>включения/отключения</w:t>
      </w:r>
      <w:r w:rsidR="0062781C" w:rsidRPr="00F82A1F">
        <w:rPr>
          <w:sz w:val="28"/>
        </w:rPr>
        <w:t xml:space="preserve"> отдельных подпрограмм из состава ПО АРМ ИМ КИ БРЭО;</w:t>
      </w:r>
    </w:p>
    <w:p w14:paraId="01A09A64" w14:textId="728F219B" w:rsidR="0062781C" w:rsidRPr="00F82A1F" w:rsidRDefault="00B5335C" w:rsidP="00F82A1F">
      <w:pPr>
        <w:pStyle w:val="afa"/>
        <w:numPr>
          <w:ilvl w:val="5"/>
          <w:numId w:val="23"/>
        </w:numPr>
        <w:tabs>
          <w:tab w:val="clear" w:pos="3240"/>
          <w:tab w:val="num" w:pos="1701"/>
        </w:tabs>
        <w:spacing w:line="360" w:lineRule="auto"/>
        <w:ind w:left="113" w:firstLine="709"/>
        <w:jc w:val="both"/>
        <w:rPr>
          <w:sz w:val="28"/>
        </w:rPr>
      </w:pPr>
      <w:r w:rsidRPr="00F82A1F">
        <w:rPr>
          <w:sz w:val="28"/>
        </w:rPr>
        <w:t>индикации</w:t>
      </w:r>
      <w:r w:rsidR="0062781C" w:rsidRPr="00F82A1F">
        <w:rPr>
          <w:sz w:val="28"/>
        </w:rPr>
        <w:t xml:space="preserve"> текущего состояния процесса моделирования;</w:t>
      </w:r>
    </w:p>
    <w:p w14:paraId="094FA627" w14:textId="1372BC0C" w:rsidR="0062781C" w:rsidRPr="00F82A1F" w:rsidRDefault="00B5335C" w:rsidP="00F82A1F">
      <w:pPr>
        <w:pStyle w:val="afa"/>
        <w:numPr>
          <w:ilvl w:val="5"/>
          <w:numId w:val="23"/>
        </w:numPr>
        <w:tabs>
          <w:tab w:val="clear" w:pos="3240"/>
          <w:tab w:val="num" w:pos="1701"/>
        </w:tabs>
        <w:spacing w:line="360" w:lineRule="auto"/>
        <w:ind w:left="113" w:firstLine="709"/>
        <w:jc w:val="both"/>
        <w:rPr>
          <w:sz w:val="28"/>
        </w:rPr>
      </w:pPr>
      <w:r w:rsidRPr="00F82A1F">
        <w:rPr>
          <w:sz w:val="28"/>
        </w:rPr>
        <w:t>индикации</w:t>
      </w:r>
      <w:r w:rsidR="0062781C" w:rsidRPr="00F82A1F">
        <w:rPr>
          <w:sz w:val="28"/>
        </w:rPr>
        <w:t xml:space="preserve"> текущего состояния отдельных адаптеров из состава УПВ КЛ.</w:t>
      </w:r>
    </w:p>
    <w:p w14:paraId="47FC4DF0" w14:textId="77777777" w:rsidR="00F81996" w:rsidRDefault="00F81996" w:rsidP="00F82A1F">
      <w:pPr>
        <w:pStyle w:val="afa"/>
        <w:spacing w:before="120" w:line="360" w:lineRule="auto"/>
        <w:ind w:left="113" w:firstLine="709"/>
        <w:jc w:val="both"/>
        <w:rPr>
          <w:sz w:val="28"/>
          <w:szCs w:val="28"/>
        </w:rPr>
      </w:pPr>
    </w:p>
    <w:p w14:paraId="3546BE00" w14:textId="77777777" w:rsidR="00F81996" w:rsidRPr="00534E11" w:rsidRDefault="00F81996" w:rsidP="00F82A1F">
      <w:pPr>
        <w:pStyle w:val="afa"/>
        <w:spacing w:before="120" w:line="360" w:lineRule="auto"/>
        <w:ind w:left="113" w:firstLine="709"/>
        <w:jc w:val="both"/>
        <w:rPr>
          <w:sz w:val="28"/>
          <w:szCs w:val="28"/>
        </w:rPr>
      </w:pPr>
    </w:p>
    <w:p w14:paraId="2A75B6C7" w14:textId="77777777" w:rsidR="00EB3AC7" w:rsidRPr="00FA74AF" w:rsidRDefault="00EB3AC7" w:rsidP="00F82A1F">
      <w:pPr>
        <w:numPr>
          <w:ilvl w:val="3"/>
          <w:numId w:val="3"/>
        </w:numPr>
        <w:spacing w:line="360" w:lineRule="auto"/>
        <w:ind w:left="113" w:firstLine="709"/>
        <w:jc w:val="both"/>
        <w:outlineLvl w:val="2"/>
        <w:rPr>
          <w:sz w:val="28"/>
        </w:rPr>
      </w:pPr>
      <w:bookmarkStart w:id="72" w:name="_Toc35088499"/>
      <w:bookmarkStart w:id="73" w:name="_Toc35089383"/>
      <w:r w:rsidRPr="00FA74AF">
        <w:rPr>
          <w:sz w:val="28"/>
        </w:rPr>
        <w:lastRenderedPageBreak/>
        <w:t>АРМ РП должен обеспечивать решение следующих задач:</w:t>
      </w:r>
      <w:bookmarkEnd w:id="72"/>
      <w:bookmarkEnd w:id="73"/>
    </w:p>
    <w:p w14:paraId="00F1BC93" w14:textId="21B3DB38"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регистрации, обработки</w:t>
      </w:r>
      <w:r w:rsidR="00EB3AC7" w:rsidRPr="00FA74AF">
        <w:rPr>
          <w:sz w:val="28"/>
        </w:rPr>
        <w:t xml:space="preserve"> и просмотр</w:t>
      </w:r>
      <w:r>
        <w:rPr>
          <w:sz w:val="28"/>
        </w:rPr>
        <w:t>а</w:t>
      </w:r>
      <w:r w:rsidR="00EB3AC7" w:rsidRPr="00FA74AF">
        <w:rPr>
          <w:sz w:val="28"/>
        </w:rPr>
        <w:t xml:space="preserve"> в режиме реального времени информации линий ARINC</w:t>
      </w:r>
      <w:r w:rsidR="003A63B3">
        <w:rPr>
          <w:sz w:val="28"/>
        </w:rPr>
        <w:t xml:space="preserve"> </w:t>
      </w:r>
      <w:r w:rsidR="00EB3AC7" w:rsidRPr="00FA74AF">
        <w:rPr>
          <w:sz w:val="28"/>
        </w:rPr>
        <w:t>429;</w:t>
      </w:r>
    </w:p>
    <w:p w14:paraId="54DC036E" w14:textId="50856417" w:rsidR="00EB3AC7" w:rsidRPr="00FA74AF" w:rsidRDefault="00B5335C" w:rsidP="00F82A1F">
      <w:pPr>
        <w:pStyle w:val="afa"/>
        <w:numPr>
          <w:ilvl w:val="4"/>
          <w:numId w:val="3"/>
        </w:numPr>
        <w:tabs>
          <w:tab w:val="clear" w:pos="2880"/>
        </w:tabs>
        <w:spacing w:line="360" w:lineRule="auto"/>
        <w:ind w:left="113" w:firstLine="709"/>
        <w:jc w:val="both"/>
        <w:rPr>
          <w:sz w:val="28"/>
        </w:rPr>
      </w:pPr>
      <w:r>
        <w:rPr>
          <w:sz w:val="28"/>
        </w:rPr>
        <w:t>регистрации, обработки</w:t>
      </w:r>
      <w:r w:rsidR="00EB3AC7" w:rsidRPr="00FA74AF">
        <w:rPr>
          <w:sz w:val="28"/>
        </w:rPr>
        <w:t xml:space="preserve"> и просмотр</w:t>
      </w:r>
      <w:r>
        <w:rPr>
          <w:sz w:val="28"/>
        </w:rPr>
        <w:t>а</w:t>
      </w:r>
      <w:r w:rsidR="00EB3AC7" w:rsidRPr="00FA74AF">
        <w:rPr>
          <w:sz w:val="28"/>
        </w:rPr>
        <w:t xml:space="preserve"> в режиме реального времени параметров моделирования из АРМ ИМ;</w:t>
      </w:r>
    </w:p>
    <w:p w14:paraId="177C7D5D" w14:textId="09B8F4F5" w:rsidR="00EB3AC7" w:rsidRPr="00FA74AF" w:rsidRDefault="00EB3AC7" w:rsidP="00F82A1F">
      <w:pPr>
        <w:pStyle w:val="afa"/>
        <w:numPr>
          <w:ilvl w:val="4"/>
          <w:numId w:val="3"/>
        </w:numPr>
        <w:tabs>
          <w:tab w:val="clear" w:pos="2880"/>
        </w:tabs>
        <w:spacing w:line="360" w:lineRule="auto"/>
        <w:ind w:left="113" w:firstLine="709"/>
        <w:jc w:val="both"/>
        <w:rPr>
          <w:sz w:val="28"/>
        </w:rPr>
      </w:pPr>
      <w:r w:rsidRPr="00FA74AF">
        <w:rPr>
          <w:sz w:val="28"/>
        </w:rPr>
        <w:t>регистраци</w:t>
      </w:r>
      <w:r w:rsidR="00B5335C">
        <w:rPr>
          <w:sz w:val="28"/>
        </w:rPr>
        <w:t>и, обработки</w:t>
      </w:r>
      <w:r w:rsidRPr="00FA74AF">
        <w:rPr>
          <w:sz w:val="28"/>
        </w:rPr>
        <w:t xml:space="preserve"> и просмотр</w:t>
      </w:r>
      <w:r w:rsidR="00B5335C">
        <w:rPr>
          <w:sz w:val="28"/>
        </w:rPr>
        <w:t>а</w:t>
      </w:r>
      <w:r w:rsidRPr="00FA74AF">
        <w:rPr>
          <w:sz w:val="28"/>
        </w:rPr>
        <w:t xml:space="preserve"> в режиме реального времени разовых команд, поступающих из систем комплекса БРЭО-</w:t>
      </w:r>
      <w:r>
        <w:rPr>
          <w:sz w:val="28"/>
        </w:rPr>
        <w:t>226</w:t>
      </w:r>
      <w:r w:rsidR="003A63B3">
        <w:rPr>
          <w:sz w:val="28"/>
        </w:rPr>
        <w:t>Т</w:t>
      </w:r>
      <w:r w:rsidRPr="00FA74AF">
        <w:rPr>
          <w:sz w:val="28"/>
        </w:rPr>
        <w:t>;</w:t>
      </w:r>
    </w:p>
    <w:p w14:paraId="1DE21508" w14:textId="0B6C9EE5" w:rsidR="00EB3AC7" w:rsidRPr="00FA74AF" w:rsidRDefault="00EB3AC7" w:rsidP="00F82A1F">
      <w:pPr>
        <w:pStyle w:val="afa"/>
        <w:numPr>
          <w:ilvl w:val="4"/>
          <w:numId w:val="3"/>
        </w:numPr>
        <w:tabs>
          <w:tab w:val="clear" w:pos="2880"/>
        </w:tabs>
        <w:spacing w:line="360" w:lineRule="auto"/>
        <w:ind w:left="113" w:firstLine="709"/>
        <w:jc w:val="both"/>
        <w:rPr>
          <w:sz w:val="28"/>
        </w:rPr>
      </w:pPr>
      <w:r w:rsidRPr="00FA74AF">
        <w:rPr>
          <w:sz w:val="28"/>
        </w:rPr>
        <w:t>вз</w:t>
      </w:r>
      <w:r w:rsidR="00B5335C">
        <w:rPr>
          <w:sz w:val="28"/>
        </w:rPr>
        <w:t>аимодействия</w:t>
      </w:r>
      <w:r w:rsidRPr="00FA74AF">
        <w:rPr>
          <w:sz w:val="28"/>
        </w:rPr>
        <w:t xml:space="preserve"> с управляемыми коммутаторами линий;</w:t>
      </w:r>
    </w:p>
    <w:p w14:paraId="054D88E2" w14:textId="41DA710D" w:rsidR="00EB3AC7" w:rsidRPr="00FA74AF" w:rsidRDefault="00EB3AC7" w:rsidP="00F82A1F">
      <w:pPr>
        <w:pStyle w:val="afa"/>
        <w:numPr>
          <w:ilvl w:val="4"/>
          <w:numId w:val="3"/>
        </w:numPr>
        <w:tabs>
          <w:tab w:val="clear" w:pos="2880"/>
        </w:tabs>
        <w:spacing w:line="360" w:lineRule="auto"/>
        <w:ind w:left="113" w:firstLine="709"/>
        <w:jc w:val="both"/>
        <w:rPr>
          <w:sz w:val="28"/>
        </w:rPr>
      </w:pPr>
      <w:r w:rsidRPr="00FA74AF">
        <w:rPr>
          <w:sz w:val="28"/>
        </w:rPr>
        <w:t>вторичн</w:t>
      </w:r>
      <w:r w:rsidR="00B5335C">
        <w:rPr>
          <w:sz w:val="28"/>
        </w:rPr>
        <w:t>ой</w:t>
      </w:r>
      <w:r w:rsidRPr="00FA74AF">
        <w:rPr>
          <w:sz w:val="28"/>
        </w:rPr>
        <w:t xml:space="preserve"> обработк</w:t>
      </w:r>
      <w:r w:rsidR="00B5335C">
        <w:rPr>
          <w:sz w:val="28"/>
        </w:rPr>
        <w:t>и</w:t>
      </w:r>
      <w:r w:rsidRPr="00FA74AF">
        <w:rPr>
          <w:sz w:val="28"/>
        </w:rPr>
        <w:t xml:space="preserve"> информации, зарегистрированной бортовыми системами регистрации и АРМ РП стенда при отработке систем комплекса БРЭО-</w:t>
      </w:r>
      <w:r>
        <w:rPr>
          <w:sz w:val="28"/>
        </w:rPr>
        <w:t>226</w:t>
      </w:r>
      <w:r w:rsidR="003A63B3">
        <w:rPr>
          <w:sz w:val="28"/>
        </w:rPr>
        <w:t>Т</w:t>
      </w:r>
      <w:r w:rsidR="000C5824">
        <w:rPr>
          <w:sz w:val="28"/>
        </w:rPr>
        <w:t>.</w:t>
      </w:r>
    </w:p>
    <w:p w14:paraId="7231B491" w14:textId="3A27B1FC" w:rsidR="00EB3AC7" w:rsidRPr="004E0CAF" w:rsidRDefault="00EB3AC7" w:rsidP="00F82A1F">
      <w:pPr>
        <w:numPr>
          <w:ilvl w:val="3"/>
          <w:numId w:val="3"/>
        </w:numPr>
        <w:spacing w:line="360" w:lineRule="auto"/>
        <w:ind w:left="113" w:firstLine="709"/>
        <w:jc w:val="both"/>
        <w:outlineLvl w:val="2"/>
        <w:rPr>
          <w:sz w:val="28"/>
        </w:rPr>
      </w:pPr>
      <w:bookmarkStart w:id="74" w:name="_Toc35088500"/>
      <w:bookmarkStart w:id="75" w:name="_Toc35089384"/>
      <w:r w:rsidRPr="004E0CAF">
        <w:rPr>
          <w:sz w:val="28"/>
        </w:rPr>
        <w:t xml:space="preserve">СКЛ </w:t>
      </w:r>
      <w:r w:rsidRPr="005C6633">
        <w:rPr>
          <w:sz w:val="28"/>
        </w:rPr>
        <w:t>должна</w:t>
      </w:r>
      <w:r w:rsidRPr="004E0CAF">
        <w:rPr>
          <w:sz w:val="28"/>
        </w:rPr>
        <w:t xml:space="preserve"> </w:t>
      </w:r>
      <w:r w:rsidR="00FE762E">
        <w:rPr>
          <w:sz w:val="28"/>
        </w:rPr>
        <w:t>обеспечивать</w:t>
      </w:r>
      <w:r w:rsidR="00FE762E" w:rsidRPr="00B5335C">
        <w:rPr>
          <w:sz w:val="28"/>
        </w:rPr>
        <w:t xml:space="preserve"> </w:t>
      </w:r>
      <w:r w:rsidRPr="004E0CAF">
        <w:rPr>
          <w:sz w:val="28"/>
        </w:rPr>
        <w:t>реш</w:t>
      </w:r>
      <w:r w:rsidR="00FE762E">
        <w:rPr>
          <w:sz w:val="28"/>
        </w:rPr>
        <w:t>ение</w:t>
      </w:r>
      <w:r w:rsidRPr="004E0CAF">
        <w:rPr>
          <w:sz w:val="28"/>
        </w:rPr>
        <w:t xml:space="preserve"> следующи</w:t>
      </w:r>
      <w:r w:rsidR="00A8101D">
        <w:rPr>
          <w:sz w:val="28"/>
        </w:rPr>
        <w:t>х</w:t>
      </w:r>
      <w:r w:rsidR="003A63B3">
        <w:rPr>
          <w:sz w:val="28"/>
        </w:rPr>
        <w:t xml:space="preserve"> задач</w:t>
      </w:r>
      <w:r w:rsidRPr="004E0CAF">
        <w:rPr>
          <w:sz w:val="28"/>
        </w:rPr>
        <w:t>:</w:t>
      </w:r>
      <w:bookmarkEnd w:id="74"/>
      <w:bookmarkEnd w:id="75"/>
    </w:p>
    <w:p w14:paraId="77E91715" w14:textId="10019BF8" w:rsidR="00EB3AC7" w:rsidRPr="000A2950" w:rsidRDefault="00B5335C" w:rsidP="00F82A1F">
      <w:pPr>
        <w:pStyle w:val="afa"/>
        <w:numPr>
          <w:ilvl w:val="4"/>
          <w:numId w:val="3"/>
        </w:numPr>
        <w:tabs>
          <w:tab w:val="clear" w:pos="2880"/>
          <w:tab w:val="num" w:pos="2268"/>
        </w:tabs>
        <w:spacing w:line="360" w:lineRule="auto"/>
        <w:ind w:left="113" w:firstLine="709"/>
        <w:jc w:val="both"/>
        <w:rPr>
          <w:sz w:val="28"/>
        </w:rPr>
      </w:pPr>
      <w:r>
        <w:rPr>
          <w:sz w:val="28"/>
        </w:rPr>
        <w:t>подключения</w:t>
      </w:r>
      <w:r w:rsidR="003A63B3" w:rsidRPr="000A2950">
        <w:rPr>
          <w:sz w:val="28"/>
        </w:rPr>
        <w:t xml:space="preserve"> к кабельной сети</w:t>
      </w:r>
      <w:r w:rsidR="00EB3AC7" w:rsidRPr="000A2950">
        <w:rPr>
          <w:sz w:val="28"/>
        </w:rPr>
        <w:t xml:space="preserve"> комплекса БРЭО-226Т;</w:t>
      </w:r>
    </w:p>
    <w:p w14:paraId="44277CEF" w14:textId="5B083B51" w:rsidR="00EB3AC7" w:rsidRPr="00FD004C" w:rsidRDefault="00B60D99" w:rsidP="00F82A1F">
      <w:pPr>
        <w:pStyle w:val="afa"/>
        <w:numPr>
          <w:ilvl w:val="4"/>
          <w:numId w:val="3"/>
        </w:numPr>
        <w:tabs>
          <w:tab w:val="clear" w:pos="2880"/>
          <w:tab w:val="num" w:pos="2268"/>
        </w:tabs>
        <w:spacing w:line="360" w:lineRule="auto"/>
        <w:ind w:left="113" w:firstLine="709"/>
        <w:jc w:val="both"/>
        <w:rPr>
          <w:sz w:val="28"/>
        </w:rPr>
      </w:pPr>
      <w:r>
        <w:rPr>
          <w:sz w:val="28"/>
        </w:rPr>
        <w:t>коммутации</w:t>
      </w:r>
      <w:r w:rsidR="00EB3AC7" w:rsidRPr="00FD004C">
        <w:rPr>
          <w:sz w:val="28"/>
        </w:rPr>
        <w:t xml:space="preserve"> информационных линий связи из состава кабельной сети комплекса БРЭО-226</w:t>
      </w:r>
      <w:r w:rsidR="003A63B3">
        <w:rPr>
          <w:sz w:val="28"/>
        </w:rPr>
        <w:t>Т</w:t>
      </w:r>
      <w:r w:rsidR="00EB3AC7" w:rsidRPr="00FD004C">
        <w:rPr>
          <w:sz w:val="28"/>
        </w:rPr>
        <w:t xml:space="preserve"> и кабельной сети стенда</w:t>
      </w:r>
      <w:r w:rsidR="003A63B3">
        <w:rPr>
          <w:sz w:val="28"/>
        </w:rPr>
        <w:t xml:space="preserve"> </w:t>
      </w:r>
      <w:r w:rsidR="003A63B3" w:rsidRPr="00FD004C">
        <w:rPr>
          <w:sz w:val="28"/>
        </w:rPr>
        <w:t>БРЭО-226</w:t>
      </w:r>
      <w:r w:rsidR="003A63B3">
        <w:rPr>
          <w:sz w:val="28"/>
        </w:rPr>
        <w:t>Т</w:t>
      </w:r>
      <w:r w:rsidR="00EB3AC7" w:rsidRPr="00FD004C">
        <w:rPr>
          <w:sz w:val="28"/>
        </w:rPr>
        <w:t xml:space="preserve"> по стандартам ГОСТ 18977-79 и РТМ-1495-75 изм.</w:t>
      </w:r>
      <w:r w:rsidR="00E466AF">
        <w:rPr>
          <w:sz w:val="28"/>
        </w:rPr>
        <w:t xml:space="preserve"> </w:t>
      </w:r>
      <w:r w:rsidR="00EB3AC7" w:rsidRPr="00FD004C">
        <w:rPr>
          <w:sz w:val="28"/>
        </w:rPr>
        <w:t>3 (между КИ БРЭО и КМИ);</w:t>
      </w:r>
    </w:p>
    <w:p w14:paraId="39F0C3DA" w14:textId="3DC37B96" w:rsidR="00EB3AC7" w:rsidRPr="00FD004C" w:rsidRDefault="00B60D99" w:rsidP="00F82A1F">
      <w:pPr>
        <w:pStyle w:val="afa"/>
        <w:numPr>
          <w:ilvl w:val="4"/>
          <w:numId w:val="3"/>
        </w:numPr>
        <w:tabs>
          <w:tab w:val="clear" w:pos="2880"/>
          <w:tab w:val="num" w:pos="2268"/>
        </w:tabs>
        <w:spacing w:line="360" w:lineRule="auto"/>
        <w:ind w:left="113" w:firstLine="709"/>
        <w:jc w:val="both"/>
        <w:rPr>
          <w:sz w:val="28"/>
        </w:rPr>
      </w:pPr>
      <w:r>
        <w:rPr>
          <w:sz w:val="28"/>
        </w:rPr>
        <w:t>коммутации</w:t>
      </w:r>
      <w:r w:rsidR="00EB3AC7" w:rsidRPr="00FD004C">
        <w:rPr>
          <w:sz w:val="28"/>
        </w:rPr>
        <w:t xml:space="preserve"> кабельной сети стенда </w:t>
      </w:r>
      <w:r w:rsidR="003A63B3" w:rsidRPr="00FD004C">
        <w:rPr>
          <w:sz w:val="28"/>
        </w:rPr>
        <w:t>БРЭО-226</w:t>
      </w:r>
      <w:r w:rsidR="003A63B3">
        <w:rPr>
          <w:sz w:val="28"/>
        </w:rPr>
        <w:t>Т</w:t>
      </w:r>
      <w:r w:rsidR="003A63B3" w:rsidRPr="00FD004C">
        <w:rPr>
          <w:sz w:val="28"/>
        </w:rPr>
        <w:t xml:space="preserve"> </w:t>
      </w:r>
      <w:r w:rsidR="00EB3AC7" w:rsidRPr="00FD004C">
        <w:rPr>
          <w:sz w:val="28"/>
        </w:rPr>
        <w:t>и комплекса БРЭО-226</w:t>
      </w:r>
      <w:r w:rsidR="00FF2F15">
        <w:rPr>
          <w:sz w:val="28"/>
        </w:rPr>
        <w:t>Т</w:t>
      </w:r>
      <w:r w:rsidR="00EB3AC7" w:rsidRPr="00FD004C">
        <w:rPr>
          <w:sz w:val="28"/>
        </w:rPr>
        <w:t xml:space="preserve"> в части РК (между КИ БРЭО и КМИ);</w:t>
      </w:r>
    </w:p>
    <w:p w14:paraId="649652AB" w14:textId="438FC742" w:rsidR="00EB3AC7" w:rsidRDefault="00B60D99" w:rsidP="00F82A1F">
      <w:pPr>
        <w:pStyle w:val="afa"/>
        <w:numPr>
          <w:ilvl w:val="4"/>
          <w:numId w:val="3"/>
        </w:numPr>
        <w:tabs>
          <w:tab w:val="clear" w:pos="2880"/>
          <w:tab w:val="num" w:pos="2268"/>
        </w:tabs>
        <w:spacing w:line="360" w:lineRule="auto"/>
        <w:ind w:left="113" w:firstLine="709"/>
        <w:jc w:val="both"/>
        <w:rPr>
          <w:sz w:val="28"/>
        </w:rPr>
      </w:pPr>
      <w:r>
        <w:rPr>
          <w:sz w:val="28"/>
        </w:rPr>
        <w:t>коммутации</w:t>
      </w:r>
      <w:r w:rsidR="00EB3AC7" w:rsidRPr="00FD004C">
        <w:rPr>
          <w:sz w:val="28"/>
        </w:rPr>
        <w:t xml:space="preserve"> питания отдельных КИ комплекса </w:t>
      </w:r>
      <w:r w:rsidR="003A63B3" w:rsidRPr="00FD004C">
        <w:rPr>
          <w:sz w:val="28"/>
        </w:rPr>
        <w:t>БРЭО-226</w:t>
      </w:r>
      <w:r w:rsidR="003A63B3">
        <w:rPr>
          <w:sz w:val="28"/>
        </w:rPr>
        <w:t>Т</w:t>
      </w:r>
      <w:r w:rsidR="00020E26">
        <w:rPr>
          <w:sz w:val="28"/>
        </w:rPr>
        <w:t>;</w:t>
      </w:r>
    </w:p>
    <w:p w14:paraId="75EE471B" w14:textId="4376E19B" w:rsidR="00495DE0" w:rsidRPr="009D4B93" w:rsidRDefault="00B60D99" w:rsidP="00F82A1F">
      <w:pPr>
        <w:pStyle w:val="afa"/>
        <w:numPr>
          <w:ilvl w:val="4"/>
          <w:numId w:val="3"/>
        </w:numPr>
        <w:tabs>
          <w:tab w:val="clear" w:pos="2880"/>
          <w:tab w:val="num" w:pos="2268"/>
        </w:tabs>
        <w:spacing w:line="360" w:lineRule="auto"/>
        <w:ind w:left="113" w:firstLine="709"/>
        <w:jc w:val="both"/>
        <w:rPr>
          <w:sz w:val="28"/>
        </w:rPr>
      </w:pPr>
      <w:r>
        <w:rPr>
          <w:sz w:val="28"/>
        </w:rPr>
        <w:t>переключения</w:t>
      </w:r>
      <w:r w:rsidR="00495DE0" w:rsidRPr="00B5335C">
        <w:rPr>
          <w:sz w:val="28"/>
        </w:rPr>
        <w:t xml:space="preserve"> информационного обмена по штатным бортовым интерфейсам от реальных подсистем Стенда БРЭО-226Т на имитационные модели (КМИ) и</w:t>
      </w:r>
      <w:r w:rsidR="00BC6D46">
        <w:rPr>
          <w:sz w:val="28"/>
        </w:rPr>
        <w:t>з состава комплекса БРЭО-226Т.</w:t>
      </w:r>
    </w:p>
    <w:p w14:paraId="22B65ECB" w14:textId="76859584" w:rsidR="009D4B93" w:rsidRPr="000C5824" w:rsidRDefault="009D4B93" w:rsidP="00F82A1F">
      <w:pPr>
        <w:numPr>
          <w:ilvl w:val="3"/>
          <w:numId w:val="3"/>
        </w:numPr>
        <w:spacing w:line="360" w:lineRule="auto"/>
        <w:ind w:left="113" w:firstLine="709"/>
        <w:jc w:val="both"/>
        <w:outlineLvl w:val="2"/>
        <w:rPr>
          <w:sz w:val="28"/>
        </w:rPr>
      </w:pPr>
      <w:bookmarkStart w:id="76" w:name="_Toc35088501"/>
      <w:bookmarkStart w:id="77" w:name="_Toc35089385"/>
      <w:r w:rsidRPr="000C5824">
        <w:rPr>
          <w:sz w:val="28"/>
        </w:rPr>
        <w:t>Технические требования к коммутационным колодкам линий связей (КК ЛС) для подключения сигналов</w:t>
      </w:r>
      <w:bookmarkEnd w:id="76"/>
      <w:bookmarkEnd w:id="77"/>
      <w:r w:rsidR="00CC7CD3">
        <w:rPr>
          <w:sz w:val="28"/>
        </w:rPr>
        <w:t xml:space="preserve">. </w:t>
      </w:r>
    </w:p>
    <w:p w14:paraId="495F50B0" w14:textId="77777777" w:rsidR="009D4B93" w:rsidRPr="00B60D99" w:rsidRDefault="009D4B93" w:rsidP="00F82A1F">
      <w:pPr>
        <w:spacing w:line="360" w:lineRule="auto"/>
        <w:ind w:left="113" w:firstLine="709"/>
        <w:jc w:val="both"/>
        <w:rPr>
          <w:sz w:val="28"/>
        </w:rPr>
      </w:pPr>
      <w:r w:rsidRPr="00B60D99">
        <w:rPr>
          <w:sz w:val="28"/>
        </w:rPr>
        <w:t>Количество коммутационных колодок должно обеспечить коммутацию всех ЛС для каждого УКЛ. При этом должна учитываться возможность распределенного размещения УКЛ, при котором группы коммутационных колодок должны располагаться в непосредственной близости от УКЛ.</w:t>
      </w:r>
    </w:p>
    <w:p w14:paraId="68A73997" w14:textId="00FD2784" w:rsidR="009D4B93" w:rsidRPr="000C5824" w:rsidRDefault="009D4B93" w:rsidP="00F82A1F">
      <w:pPr>
        <w:numPr>
          <w:ilvl w:val="3"/>
          <w:numId w:val="3"/>
        </w:numPr>
        <w:tabs>
          <w:tab w:val="clear" w:pos="2215"/>
          <w:tab w:val="num" w:pos="1843"/>
        </w:tabs>
        <w:spacing w:line="360" w:lineRule="auto"/>
        <w:ind w:left="113" w:firstLine="709"/>
        <w:jc w:val="both"/>
        <w:outlineLvl w:val="2"/>
        <w:rPr>
          <w:sz w:val="28"/>
        </w:rPr>
      </w:pPr>
      <w:bookmarkStart w:id="78" w:name="_Toc35088502"/>
      <w:bookmarkStart w:id="79" w:name="_Toc35089386"/>
      <w:r w:rsidRPr="000C5824">
        <w:rPr>
          <w:sz w:val="28"/>
        </w:rPr>
        <w:t>Технические требования к управляемому коммутатору питания комплектую</w:t>
      </w:r>
      <w:r w:rsidR="00BC6D46">
        <w:rPr>
          <w:sz w:val="28"/>
        </w:rPr>
        <w:t>щий изделий комплекса БРЭО-226Т</w:t>
      </w:r>
      <w:bookmarkEnd w:id="78"/>
      <w:bookmarkEnd w:id="79"/>
    </w:p>
    <w:p w14:paraId="725944E5" w14:textId="7AE5BCF2" w:rsidR="009D4B93" w:rsidRPr="00D744B9" w:rsidRDefault="00BC6D46" w:rsidP="00F82A1F">
      <w:pPr>
        <w:pStyle w:val="afa"/>
        <w:numPr>
          <w:ilvl w:val="4"/>
          <w:numId w:val="3"/>
        </w:numPr>
        <w:tabs>
          <w:tab w:val="clear" w:pos="2880"/>
        </w:tabs>
        <w:spacing w:line="360" w:lineRule="auto"/>
        <w:ind w:left="113" w:firstLine="709"/>
        <w:jc w:val="both"/>
        <w:rPr>
          <w:sz w:val="28"/>
        </w:rPr>
      </w:pPr>
      <w:r>
        <w:rPr>
          <w:sz w:val="28"/>
        </w:rPr>
        <w:lastRenderedPageBreak/>
        <w:t>Д</w:t>
      </w:r>
      <w:r w:rsidR="009D4B93" w:rsidRPr="00D744B9">
        <w:rPr>
          <w:sz w:val="28"/>
        </w:rPr>
        <w:t>олжно обеспечиваться удаленное отключения/включения питания отдельны</w:t>
      </w:r>
      <w:r>
        <w:rPr>
          <w:sz w:val="28"/>
        </w:rPr>
        <w:t>х КИ комплекса БРЭО-226Т с СРМП.</w:t>
      </w:r>
    </w:p>
    <w:p w14:paraId="65B50CBC" w14:textId="6F3B098E" w:rsidR="009D4B93" w:rsidRPr="00D744B9" w:rsidRDefault="00BC6D46" w:rsidP="00F82A1F">
      <w:pPr>
        <w:pStyle w:val="afa"/>
        <w:numPr>
          <w:ilvl w:val="4"/>
          <w:numId w:val="3"/>
        </w:numPr>
        <w:tabs>
          <w:tab w:val="clear" w:pos="2880"/>
        </w:tabs>
        <w:spacing w:line="360" w:lineRule="auto"/>
        <w:ind w:left="113" w:firstLine="709"/>
        <w:jc w:val="both"/>
        <w:rPr>
          <w:sz w:val="28"/>
        </w:rPr>
      </w:pPr>
      <w:r>
        <w:rPr>
          <w:sz w:val="28"/>
        </w:rPr>
        <w:t>Д</w:t>
      </w:r>
      <w:r w:rsidR="009D4B93" w:rsidRPr="00D744B9">
        <w:rPr>
          <w:sz w:val="28"/>
        </w:rPr>
        <w:t>ля каждой линии должны б</w:t>
      </w:r>
      <w:r>
        <w:rPr>
          <w:sz w:val="28"/>
        </w:rPr>
        <w:t>ыть установлены автоматы защиты.</w:t>
      </w:r>
    </w:p>
    <w:p w14:paraId="6DB678C3" w14:textId="1436D03F" w:rsidR="009D4B93" w:rsidRPr="00D744B9" w:rsidRDefault="00BC6D46" w:rsidP="00F82A1F">
      <w:pPr>
        <w:pStyle w:val="afa"/>
        <w:numPr>
          <w:ilvl w:val="4"/>
          <w:numId w:val="3"/>
        </w:numPr>
        <w:tabs>
          <w:tab w:val="clear" w:pos="2880"/>
        </w:tabs>
        <w:spacing w:line="360" w:lineRule="auto"/>
        <w:ind w:left="113" w:firstLine="709"/>
        <w:jc w:val="both"/>
        <w:rPr>
          <w:sz w:val="28"/>
        </w:rPr>
      </w:pPr>
      <w:r>
        <w:rPr>
          <w:sz w:val="28"/>
        </w:rPr>
        <w:t>Д</w:t>
      </w:r>
      <w:r w:rsidR="009D4B93" w:rsidRPr="00D744B9">
        <w:rPr>
          <w:sz w:val="28"/>
        </w:rPr>
        <w:t>опустимая токовая нагрузка н</w:t>
      </w:r>
      <w:r w:rsidR="006B6CF4">
        <w:rPr>
          <w:sz w:val="28"/>
        </w:rPr>
        <w:t>а канал питания – не более </w:t>
      </w:r>
      <w:r w:rsidR="002F21DB">
        <w:rPr>
          <w:sz w:val="28"/>
        </w:rPr>
        <w:t>20</w:t>
      </w:r>
      <w:r w:rsidR="002F21DB">
        <w:rPr>
          <w:sz w:val="28"/>
          <w:lang w:val="en-US"/>
        </w:rPr>
        <w:t> </w:t>
      </w:r>
      <w:r>
        <w:rPr>
          <w:sz w:val="28"/>
        </w:rPr>
        <w:t>А.</w:t>
      </w:r>
    </w:p>
    <w:p w14:paraId="0C43C355" w14:textId="300C6A6C" w:rsidR="009D4B93" w:rsidRPr="00D744B9" w:rsidRDefault="00BC6D46" w:rsidP="00F82A1F">
      <w:pPr>
        <w:pStyle w:val="afa"/>
        <w:numPr>
          <w:ilvl w:val="4"/>
          <w:numId w:val="3"/>
        </w:numPr>
        <w:tabs>
          <w:tab w:val="clear" w:pos="2880"/>
        </w:tabs>
        <w:spacing w:line="360" w:lineRule="auto"/>
        <w:ind w:left="113" w:firstLine="709"/>
        <w:jc w:val="both"/>
        <w:rPr>
          <w:sz w:val="28"/>
        </w:rPr>
      </w:pPr>
      <w:r>
        <w:rPr>
          <w:sz w:val="28"/>
        </w:rPr>
        <w:t>Д</w:t>
      </w:r>
      <w:r w:rsidR="009D4B93" w:rsidRPr="00D744B9">
        <w:rPr>
          <w:sz w:val="28"/>
        </w:rPr>
        <w:t>олжна обеспечиваться возможность имитации обрывов питания.</w:t>
      </w:r>
    </w:p>
    <w:p w14:paraId="76D33769" w14:textId="47179AC0" w:rsidR="00DA64D5" w:rsidRPr="004E0CAF" w:rsidRDefault="00DA64D5" w:rsidP="00F82A1F">
      <w:pPr>
        <w:numPr>
          <w:ilvl w:val="3"/>
          <w:numId w:val="3"/>
        </w:numPr>
        <w:tabs>
          <w:tab w:val="clear" w:pos="2215"/>
          <w:tab w:val="num" w:pos="1985"/>
        </w:tabs>
        <w:spacing w:line="360" w:lineRule="auto"/>
        <w:ind w:left="113" w:firstLine="709"/>
        <w:jc w:val="both"/>
        <w:outlineLvl w:val="2"/>
        <w:rPr>
          <w:sz w:val="28"/>
        </w:rPr>
      </w:pPr>
      <w:bookmarkStart w:id="80" w:name="_Toc35088503"/>
      <w:bookmarkStart w:id="81" w:name="_Toc35089387"/>
      <w:r>
        <w:rPr>
          <w:sz w:val="28"/>
        </w:rPr>
        <w:t>СРМП должно обеспечивать:</w:t>
      </w:r>
      <w:bookmarkEnd w:id="80"/>
      <w:bookmarkEnd w:id="81"/>
    </w:p>
    <w:p w14:paraId="71FE0720" w14:textId="6F76D81E" w:rsidR="00EB3AC7" w:rsidRPr="00495DE0" w:rsidRDefault="00DA64D5" w:rsidP="00F82A1F">
      <w:pPr>
        <w:pStyle w:val="afa"/>
        <w:numPr>
          <w:ilvl w:val="4"/>
          <w:numId w:val="3"/>
        </w:numPr>
        <w:tabs>
          <w:tab w:val="clear" w:pos="2880"/>
          <w:tab w:val="num" w:pos="1985"/>
        </w:tabs>
        <w:spacing w:line="360" w:lineRule="auto"/>
        <w:ind w:left="113" w:firstLine="709"/>
        <w:jc w:val="both"/>
        <w:rPr>
          <w:sz w:val="28"/>
        </w:rPr>
      </w:pPr>
      <w:r>
        <w:rPr>
          <w:sz w:val="28"/>
        </w:rPr>
        <w:t>процесс</w:t>
      </w:r>
      <w:r w:rsidR="00495DE0" w:rsidRPr="00E50004">
        <w:rPr>
          <w:sz w:val="28"/>
        </w:rPr>
        <w:t xml:space="preserve"> разработки и отладки программ для АРМ ИМ и АРМ РП современными графическими средами разработки;</w:t>
      </w:r>
    </w:p>
    <w:p w14:paraId="39645495" w14:textId="1F8E4B10" w:rsidR="00EB3AC7" w:rsidRPr="00E50004" w:rsidRDefault="00DA64D5" w:rsidP="00F82A1F">
      <w:pPr>
        <w:pStyle w:val="afa"/>
        <w:numPr>
          <w:ilvl w:val="4"/>
          <w:numId w:val="3"/>
        </w:numPr>
        <w:tabs>
          <w:tab w:val="clear" w:pos="2880"/>
          <w:tab w:val="num" w:pos="1985"/>
        </w:tabs>
        <w:spacing w:line="360" w:lineRule="auto"/>
        <w:ind w:left="113" w:firstLine="709"/>
        <w:jc w:val="both"/>
        <w:rPr>
          <w:sz w:val="28"/>
        </w:rPr>
      </w:pPr>
      <w:r>
        <w:rPr>
          <w:sz w:val="28"/>
        </w:rPr>
        <w:t>удаленное подключение</w:t>
      </w:r>
      <w:r w:rsidR="00EB3AC7" w:rsidRPr="00E50004">
        <w:rPr>
          <w:sz w:val="28"/>
        </w:rPr>
        <w:t xml:space="preserve"> АРМ ИМ и АРМ РП через сетевые коммутаторы;</w:t>
      </w:r>
    </w:p>
    <w:p w14:paraId="590D98A4" w14:textId="03574DAA" w:rsidR="00EB3AC7" w:rsidRPr="00E50004" w:rsidRDefault="00DA64D5" w:rsidP="00F82A1F">
      <w:pPr>
        <w:pStyle w:val="afa"/>
        <w:numPr>
          <w:ilvl w:val="4"/>
          <w:numId w:val="3"/>
        </w:numPr>
        <w:tabs>
          <w:tab w:val="clear" w:pos="2880"/>
          <w:tab w:val="num" w:pos="1985"/>
        </w:tabs>
        <w:spacing w:line="360" w:lineRule="auto"/>
        <w:ind w:left="113" w:firstLine="709"/>
        <w:jc w:val="both"/>
        <w:rPr>
          <w:sz w:val="28"/>
        </w:rPr>
      </w:pPr>
      <w:r>
        <w:rPr>
          <w:sz w:val="28"/>
        </w:rPr>
        <w:t>управление</w:t>
      </w:r>
      <w:r w:rsidR="00EB3AC7" w:rsidRPr="00E50004">
        <w:rPr>
          <w:sz w:val="28"/>
        </w:rPr>
        <w:t xml:space="preserve"> функционированием программного обеспечения АРМ ИМ и АРМ РП;</w:t>
      </w:r>
    </w:p>
    <w:p w14:paraId="79A5B479" w14:textId="476508D4" w:rsidR="00EB3AC7" w:rsidRPr="000A2950" w:rsidRDefault="00E37297" w:rsidP="00F82A1F">
      <w:pPr>
        <w:pStyle w:val="afa"/>
        <w:numPr>
          <w:ilvl w:val="4"/>
          <w:numId w:val="3"/>
        </w:numPr>
        <w:tabs>
          <w:tab w:val="clear" w:pos="2880"/>
          <w:tab w:val="num" w:pos="1985"/>
        </w:tabs>
        <w:spacing w:line="360" w:lineRule="auto"/>
        <w:ind w:left="113" w:firstLine="709"/>
        <w:jc w:val="both"/>
        <w:rPr>
          <w:sz w:val="28"/>
        </w:rPr>
      </w:pPr>
      <w:r>
        <w:rPr>
          <w:sz w:val="28"/>
        </w:rPr>
        <w:t>одновременный доступ</w:t>
      </w:r>
      <w:r w:rsidR="0027188E" w:rsidRPr="000A2950">
        <w:rPr>
          <w:sz w:val="28"/>
        </w:rPr>
        <w:t xml:space="preserve"> </w:t>
      </w:r>
      <w:r w:rsidR="00EB3AC7" w:rsidRPr="000A2950">
        <w:rPr>
          <w:sz w:val="28"/>
        </w:rPr>
        <w:t xml:space="preserve">группы программистов </w:t>
      </w:r>
      <w:r>
        <w:rPr>
          <w:sz w:val="28"/>
        </w:rPr>
        <w:t>к программному обеспечению</w:t>
      </w:r>
      <w:r w:rsidR="00EB3AC7" w:rsidRPr="000A2950">
        <w:rPr>
          <w:sz w:val="28"/>
        </w:rPr>
        <w:t xml:space="preserve"> АРМ ИМ и АРМ РП;</w:t>
      </w:r>
    </w:p>
    <w:p w14:paraId="3B2190FC" w14:textId="7E5A5B6D" w:rsidR="00EB3AC7" w:rsidRPr="00E50004" w:rsidRDefault="00DA64D5" w:rsidP="00F82A1F">
      <w:pPr>
        <w:pStyle w:val="afa"/>
        <w:numPr>
          <w:ilvl w:val="4"/>
          <w:numId w:val="3"/>
        </w:numPr>
        <w:tabs>
          <w:tab w:val="clear" w:pos="2880"/>
          <w:tab w:val="num" w:pos="1985"/>
        </w:tabs>
        <w:spacing w:line="360" w:lineRule="auto"/>
        <w:ind w:left="113" w:firstLine="709"/>
        <w:jc w:val="both"/>
        <w:rPr>
          <w:sz w:val="28"/>
        </w:rPr>
      </w:pPr>
      <w:r>
        <w:rPr>
          <w:sz w:val="28"/>
        </w:rPr>
        <w:t>подготовку</w:t>
      </w:r>
      <w:r w:rsidR="00EB3AC7" w:rsidRPr="00E50004">
        <w:rPr>
          <w:sz w:val="28"/>
        </w:rPr>
        <w:t xml:space="preserve"> ва</w:t>
      </w:r>
      <w:r>
        <w:rPr>
          <w:sz w:val="28"/>
        </w:rPr>
        <w:t>риантов моделирования, настройку</w:t>
      </w:r>
      <w:r w:rsidR="00EB3AC7" w:rsidRPr="00E50004">
        <w:rPr>
          <w:sz w:val="28"/>
        </w:rPr>
        <w:t xml:space="preserve"> конфигурации АРМ ИМ;</w:t>
      </w:r>
    </w:p>
    <w:p w14:paraId="11C3E752" w14:textId="4D79D5D3" w:rsidR="00EB3AC7" w:rsidRPr="00E50004" w:rsidRDefault="00EB3AC7" w:rsidP="00F82A1F">
      <w:pPr>
        <w:pStyle w:val="afa"/>
        <w:numPr>
          <w:ilvl w:val="4"/>
          <w:numId w:val="3"/>
        </w:numPr>
        <w:tabs>
          <w:tab w:val="clear" w:pos="2880"/>
          <w:tab w:val="num" w:pos="1985"/>
        </w:tabs>
        <w:spacing w:line="360" w:lineRule="auto"/>
        <w:ind w:left="113" w:firstLine="709"/>
        <w:jc w:val="both"/>
        <w:rPr>
          <w:sz w:val="28"/>
        </w:rPr>
      </w:pPr>
      <w:r w:rsidRPr="00E50004">
        <w:rPr>
          <w:sz w:val="28"/>
        </w:rPr>
        <w:t>управление стендом (включение/отключение питания отдель</w:t>
      </w:r>
      <w:r w:rsidR="007B5FDE">
        <w:rPr>
          <w:sz w:val="28"/>
        </w:rPr>
        <w:t>ных систем комплекса БРЭО-226);</w:t>
      </w:r>
    </w:p>
    <w:p w14:paraId="238DEB1D" w14:textId="38A22C60" w:rsidR="00EB3AC7" w:rsidRPr="00E50004" w:rsidRDefault="00EB3AC7" w:rsidP="00F82A1F">
      <w:pPr>
        <w:pStyle w:val="afa"/>
        <w:numPr>
          <w:ilvl w:val="4"/>
          <w:numId w:val="3"/>
        </w:numPr>
        <w:tabs>
          <w:tab w:val="clear" w:pos="2880"/>
          <w:tab w:val="num" w:pos="1985"/>
        </w:tabs>
        <w:spacing w:line="360" w:lineRule="auto"/>
        <w:ind w:left="113" w:firstLine="709"/>
        <w:jc w:val="both"/>
        <w:rPr>
          <w:sz w:val="28"/>
        </w:rPr>
      </w:pPr>
      <w:r w:rsidRPr="00E50004">
        <w:rPr>
          <w:sz w:val="28"/>
        </w:rPr>
        <w:t>проверк</w:t>
      </w:r>
      <w:r w:rsidR="00DA64D5">
        <w:rPr>
          <w:sz w:val="28"/>
        </w:rPr>
        <w:t>у</w:t>
      </w:r>
      <w:r w:rsidRPr="00E50004">
        <w:rPr>
          <w:sz w:val="28"/>
        </w:rPr>
        <w:t xml:space="preserve"> состояния разовых команд и трансляци</w:t>
      </w:r>
      <w:r w:rsidR="00DA64D5">
        <w:rPr>
          <w:sz w:val="28"/>
        </w:rPr>
        <w:t>ю</w:t>
      </w:r>
      <w:r w:rsidRPr="00E50004">
        <w:rPr>
          <w:sz w:val="28"/>
        </w:rPr>
        <w:t xml:space="preserve"> </w:t>
      </w:r>
      <w:r w:rsidR="003E7CD0" w:rsidRPr="006B5DA4">
        <w:rPr>
          <w:sz w:val="28"/>
        </w:rPr>
        <w:t>управляющих команд</w:t>
      </w:r>
      <w:r w:rsidR="003E7CD0">
        <w:rPr>
          <w:sz w:val="28"/>
        </w:rPr>
        <w:t xml:space="preserve"> </w:t>
      </w:r>
      <w:r w:rsidRPr="00E50004">
        <w:rPr>
          <w:sz w:val="28"/>
        </w:rPr>
        <w:t>в АРМ РП;</w:t>
      </w:r>
    </w:p>
    <w:p w14:paraId="16818577" w14:textId="0E2B2703" w:rsidR="00EB3AC7" w:rsidRPr="00A063EC" w:rsidRDefault="00EB3AC7" w:rsidP="00F82A1F">
      <w:pPr>
        <w:pStyle w:val="afa"/>
        <w:numPr>
          <w:ilvl w:val="4"/>
          <w:numId w:val="3"/>
        </w:numPr>
        <w:tabs>
          <w:tab w:val="clear" w:pos="2880"/>
          <w:tab w:val="num" w:pos="1985"/>
        </w:tabs>
        <w:spacing w:line="360" w:lineRule="auto"/>
        <w:ind w:left="113" w:firstLine="709"/>
        <w:jc w:val="both"/>
        <w:rPr>
          <w:sz w:val="28"/>
        </w:rPr>
      </w:pPr>
      <w:r w:rsidRPr="00A063EC">
        <w:rPr>
          <w:sz w:val="28"/>
        </w:rPr>
        <w:t>проверк</w:t>
      </w:r>
      <w:r w:rsidR="00DA64D5" w:rsidRPr="00A063EC">
        <w:rPr>
          <w:sz w:val="28"/>
        </w:rPr>
        <w:t>у</w:t>
      </w:r>
      <w:r w:rsidRPr="00A063EC">
        <w:rPr>
          <w:sz w:val="28"/>
        </w:rPr>
        <w:t xml:space="preserve"> сигналов по стандартам ДПК в любой точке стенда.</w:t>
      </w:r>
    </w:p>
    <w:p w14:paraId="4485906B" w14:textId="4D1DA916" w:rsidR="00284B6F" w:rsidRPr="000C5824" w:rsidRDefault="00284B6F" w:rsidP="00F82A1F">
      <w:pPr>
        <w:numPr>
          <w:ilvl w:val="3"/>
          <w:numId w:val="3"/>
        </w:numPr>
        <w:tabs>
          <w:tab w:val="num" w:pos="1985"/>
        </w:tabs>
        <w:spacing w:line="360" w:lineRule="auto"/>
        <w:ind w:left="113" w:firstLine="709"/>
        <w:jc w:val="both"/>
        <w:outlineLvl w:val="2"/>
        <w:rPr>
          <w:sz w:val="28"/>
        </w:rPr>
      </w:pPr>
      <w:bookmarkStart w:id="82" w:name="_Toc35088504"/>
      <w:bookmarkStart w:id="83" w:name="_Toc35089388"/>
      <w:r w:rsidRPr="000C5824">
        <w:rPr>
          <w:sz w:val="28"/>
        </w:rPr>
        <w:t>Технические требования к УПВ КЛ</w:t>
      </w:r>
      <w:r w:rsidR="00BC6D46">
        <w:rPr>
          <w:sz w:val="28"/>
        </w:rPr>
        <w:t xml:space="preserve"> 1 и УПВ КЛ 2 в части ARINC 429</w:t>
      </w:r>
      <w:bookmarkEnd w:id="82"/>
      <w:bookmarkEnd w:id="83"/>
    </w:p>
    <w:p w14:paraId="53022B5E" w14:textId="37EF7B15" w:rsidR="00284B6F" w:rsidRPr="00D744B9" w:rsidRDefault="00284B6F" w:rsidP="00F82A1F">
      <w:pPr>
        <w:pStyle w:val="afa"/>
        <w:numPr>
          <w:ilvl w:val="4"/>
          <w:numId w:val="3"/>
        </w:numPr>
        <w:tabs>
          <w:tab w:val="num" w:pos="2215"/>
        </w:tabs>
        <w:spacing w:line="360" w:lineRule="auto"/>
        <w:ind w:left="113" w:firstLine="709"/>
        <w:jc w:val="both"/>
        <w:rPr>
          <w:sz w:val="28"/>
        </w:rPr>
      </w:pPr>
      <w:r w:rsidRPr="00D744B9">
        <w:rPr>
          <w:sz w:val="28"/>
        </w:rPr>
        <w:t xml:space="preserve">УПВ КЛ должен иметь входные линии ARINC 429 из кабельной сети комплекса БРЭО-226Т, выходные линии ARINC 429 в кабельную сеть комплекса БРЭО-226Т, входные линии АРМ ИМ КИ БРЭО, выходные </w:t>
      </w:r>
      <w:r w:rsidR="00BC6D46">
        <w:rPr>
          <w:sz w:val="28"/>
        </w:rPr>
        <w:t>линии в АРМ ИМ КИ БРЭО и АРМ РП.</w:t>
      </w:r>
    </w:p>
    <w:p w14:paraId="15468E77" w14:textId="117C3BDC"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lastRenderedPageBreak/>
        <w:t>В</w:t>
      </w:r>
      <w:r w:rsidR="00284B6F" w:rsidRPr="00D744B9">
        <w:rPr>
          <w:sz w:val="28"/>
        </w:rPr>
        <w:t>ходные и выходные линии ARINC 429 УПВ КЛ должны подключаться к кабельной сети БРЭО-226Т через клемм</w:t>
      </w:r>
      <w:r>
        <w:rPr>
          <w:sz w:val="28"/>
        </w:rPr>
        <w:t>ные колодки линий связи (КК ЛС).</w:t>
      </w:r>
    </w:p>
    <w:p w14:paraId="4ED4327D" w14:textId="174B8765" w:rsidR="00284B6F" w:rsidRPr="00D744B9" w:rsidRDefault="00284B6F" w:rsidP="00F82A1F">
      <w:pPr>
        <w:pStyle w:val="afa"/>
        <w:numPr>
          <w:ilvl w:val="4"/>
          <w:numId w:val="3"/>
        </w:numPr>
        <w:tabs>
          <w:tab w:val="clear" w:pos="2880"/>
        </w:tabs>
        <w:spacing w:line="360" w:lineRule="auto"/>
        <w:ind w:left="113" w:firstLine="709"/>
        <w:jc w:val="both"/>
        <w:rPr>
          <w:sz w:val="28"/>
        </w:rPr>
      </w:pPr>
      <w:r w:rsidRPr="00D744B9">
        <w:rPr>
          <w:sz w:val="28"/>
        </w:rPr>
        <w:t>УПВ КЛ должен всегда обеспечивать прием информации по линиям ARINC 429 компл</w:t>
      </w:r>
      <w:r w:rsidR="00BC6D46">
        <w:rPr>
          <w:sz w:val="28"/>
        </w:rPr>
        <w:t>екса БРЭО для передачи в АРМ РП.</w:t>
      </w:r>
    </w:p>
    <w:p w14:paraId="3DA1B549" w14:textId="6CA4C819"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t>К</w:t>
      </w:r>
      <w:r w:rsidR="00284B6F" w:rsidRPr="00D744B9">
        <w:rPr>
          <w:sz w:val="28"/>
        </w:rPr>
        <w:t>онтроль линий ARINC 429 между УПВ КЛ и КИ комплекса БРЭО-226Т должен осущ</w:t>
      </w:r>
      <w:r>
        <w:rPr>
          <w:sz w:val="28"/>
        </w:rPr>
        <w:t>ествляться на клеммных колодках.</w:t>
      </w:r>
    </w:p>
    <w:p w14:paraId="7FB47D1E" w14:textId="7DA8D3FD"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t>П</w:t>
      </w:r>
      <w:r w:rsidR="00284B6F" w:rsidRPr="00D744B9">
        <w:rPr>
          <w:sz w:val="28"/>
        </w:rPr>
        <w:t>ереключение между линиями ARINC 429 из УПВ КЛ и линиями ARINC 429 КИ комплекса БРЭО-226Т должно</w:t>
      </w:r>
      <w:r>
        <w:rPr>
          <w:sz w:val="28"/>
        </w:rPr>
        <w:t xml:space="preserve"> обеспечиваться удаленно с СРМП.</w:t>
      </w:r>
    </w:p>
    <w:p w14:paraId="4A30F2AA" w14:textId="30C6AB88" w:rsidR="00284B6F" w:rsidRPr="00D744B9" w:rsidRDefault="00284B6F" w:rsidP="00F82A1F">
      <w:pPr>
        <w:pStyle w:val="afa"/>
        <w:numPr>
          <w:ilvl w:val="4"/>
          <w:numId w:val="3"/>
        </w:numPr>
        <w:tabs>
          <w:tab w:val="clear" w:pos="2880"/>
          <w:tab w:val="num" w:pos="2268"/>
        </w:tabs>
        <w:spacing w:line="360" w:lineRule="auto"/>
        <w:ind w:left="113" w:firstLine="709"/>
        <w:jc w:val="both"/>
        <w:rPr>
          <w:sz w:val="28"/>
        </w:rPr>
      </w:pPr>
      <w:r w:rsidRPr="00D744B9">
        <w:rPr>
          <w:sz w:val="28"/>
        </w:rPr>
        <w:t>УПВ КЛ должен обеспечивать приём, выдачу и коммутацию линий ARINC 429 (РТМ 1495-75 изм. 3) между КИ БРЭО и КМИ. Коммутация каждой выходной линий ARINC 429  осу</w:t>
      </w:r>
      <w:r w:rsidR="00BC6D46">
        <w:rPr>
          <w:sz w:val="28"/>
        </w:rPr>
        <w:t>ществляется программным образом.</w:t>
      </w:r>
    </w:p>
    <w:p w14:paraId="52DA4CE2" w14:textId="03762B61"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t>С</w:t>
      </w:r>
      <w:r w:rsidR="00284B6F" w:rsidRPr="00D744B9">
        <w:rPr>
          <w:sz w:val="28"/>
        </w:rPr>
        <w:t>уммарное количество линий ARINC 429 для всех адаптеров из состава УПВ КЛ должно составлять: не менее 48 линий для приема, н</w:t>
      </w:r>
      <w:r w:rsidR="007B5FDE">
        <w:rPr>
          <w:sz w:val="28"/>
        </w:rPr>
        <w:t xml:space="preserve">е менее 48 </w:t>
      </w:r>
      <w:r>
        <w:rPr>
          <w:sz w:val="28"/>
        </w:rPr>
        <w:t>линий для передачи.</w:t>
      </w:r>
    </w:p>
    <w:p w14:paraId="1BC44DE0" w14:textId="4253B5CA"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t>С</w:t>
      </w:r>
      <w:r w:rsidR="00284B6F" w:rsidRPr="00D744B9">
        <w:rPr>
          <w:sz w:val="28"/>
        </w:rPr>
        <w:t>опряжение УПВ КЛ с АРМ ИМ КИ БРЭО должно обеспечивается через Ethernet или RS485.</w:t>
      </w:r>
    </w:p>
    <w:p w14:paraId="54EC40B2" w14:textId="66B4E815" w:rsidR="00284B6F" w:rsidRPr="000C5824" w:rsidRDefault="00284B6F" w:rsidP="00F82A1F">
      <w:pPr>
        <w:numPr>
          <w:ilvl w:val="3"/>
          <w:numId w:val="3"/>
        </w:numPr>
        <w:tabs>
          <w:tab w:val="clear" w:pos="2215"/>
          <w:tab w:val="num" w:pos="2127"/>
        </w:tabs>
        <w:spacing w:line="360" w:lineRule="auto"/>
        <w:ind w:left="113" w:firstLine="709"/>
        <w:jc w:val="both"/>
        <w:outlineLvl w:val="2"/>
        <w:rPr>
          <w:sz w:val="28"/>
        </w:rPr>
      </w:pPr>
      <w:bookmarkStart w:id="84" w:name="_Toc35088505"/>
      <w:bookmarkStart w:id="85" w:name="_Toc35089389"/>
      <w:r w:rsidRPr="000C5824">
        <w:rPr>
          <w:sz w:val="28"/>
        </w:rPr>
        <w:t>Технические требования к</w:t>
      </w:r>
      <w:r w:rsidR="00D744B9">
        <w:rPr>
          <w:sz w:val="28"/>
        </w:rPr>
        <w:t xml:space="preserve"> УПВ КЛ 1 и УПВ КЛ 2 в части РК</w:t>
      </w:r>
      <w:bookmarkEnd w:id="84"/>
      <w:bookmarkEnd w:id="85"/>
    </w:p>
    <w:p w14:paraId="067AE0F5" w14:textId="13E4CE44" w:rsidR="00284B6F" w:rsidRPr="00D744B9" w:rsidRDefault="00284B6F" w:rsidP="00F82A1F">
      <w:pPr>
        <w:pStyle w:val="afa"/>
        <w:numPr>
          <w:ilvl w:val="4"/>
          <w:numId w:val="3"/>
        </w:numPr>
        <w:tabs>
          <w:tab w:val="clear" w:pos="2880"/>
        </w:tabs>
        <w:spacing w:line="360" w:lineRule="auto"/>
        <w:ind w:left="113" w:firstLine="709"/>
        <w:jc w:val="both"/>
        <w:rPr>
          <w:sz w:val="28"/>
        </w:rPr>
      </w:pPr>
      <w:r w:rsidRPr="00D744B9">
        <w:rPr>
          <w:sz w:val="28"/>
        </w:rPr>
        <w:t xml:space="preserve">УПВ КЛ должен иметь входные линии РК из кабельной сети комплекса БРЭО-226Т, выходные линии РК в кабельную сеть комплекса БРЭО-226Т, входные линии АРМ ИМ КИ БРЭО, выходные </w:t>
      </w:r>
      <w:r w:rsidR="00BC6D46">
        <w:rPr>
          <w:sz w:val="28"/>
        </w:rPr>
        <w:t>линии в АРМ ИМ КИ БРЭО и АРМ РП.</w:t>
      </w:r>
    </w:p>
    <w:p w14:paraId="3314C6E2" w14:textId="375449A2" w:rsidR="00284B6F" w:rsidRPr="00D744B9" w:rsidRDefault="00BC6D46" w:rsidP="00F82A1F">
      <w:pPr>
        <w:pStyle w:val="afa"/>
        <w:numPr>
          <w:ilvl w:val="4"/>
          <w:numId w:val="3"/>
        </w:numPr>
        <w:tabs>
          <w:tab w:val="clear" w:pos="2880"/>
        </w:tabs>
        <w:spacing w:line="360" w:lineRule="auto"/>
        <w:ind w:left="113" w:firstLine="709"/>
        <w:jc w:val="both"/>
        <w:rPr>
          <w:sz w:val="28"/>
        </w:rPr>
      </w:pPr>
      <w:r>
        <w:rPr>
          <w:sz w:val="28"/>
        </w:rPr>
        <w:t>В</w:t>
      </w:r>
      <w:r w:rsidR="00284B6F" w:rsidRPr="00D744B9">
        <w:rPr>
          <w:sz w:val="28"/>
        </w:rPr>
        <w:t>ходные и выходные линии РК УПВ КЛ должны подключаться к кабельной сети БРЭО-226Т через клемм</w:t>
      </w:r>
      <w:r>
        <w:rPr>
          <w:sz w:val="28"/>
        </w:rPr>
        <w:t>ные колодки линий связи (КК ЛС).</w:t>
      </w:r>
    </w:p>
    <w:p w14:paraId="3F1EA890" w14:textId="1B84D3D7" w:rsidR="00284B6F" w:rsidRPr="00D744B9" w:rsidRDefault="00284B6F" w:rsidP="00F82A1F">
      <w:pPr>
        <w:pStyle w:val="afa"/>
        <w:numPr>
          <w:ilvl w:val="4"/>
          <w:numId w:val="3"/>
        </w:numPr>
        <w:tabs>
          <w:tab w:val="clear" w:pos="2880"/>
        </w:tabs>
        <w:spacing w:line="360" w:lineRule="auto"/>
        <w:ind w:left="113" w:firstLine="709"/>
        <w:jc w:val="both"/>
        <w:rPr>
          <w:sz w:val="28"/>
        </w:rPr>
      </w:pPr>
      <w:r w:rsidRPr="00D744B9">
        <w:rPr>
          <w:sz w:val="28"/>
        </w:rPr>
        <w:t>УПВ КЛ должен всегда обеспечивать прием информации по линиям РК КИ комплекса БР</w:t>
      </w:r>
      <w:r w:rsidR="00BC6D46">
        <w:rPr>
          <w:sz w:val="28"/>
        </w:rPr>
        <w:t>ЭО-226Т для передачи в АРМ РП.</w:t>
      </w:r>
    </w:p>
    <w:p w14:paraId="16357BB3" w14:textId="7A0861B9" w:rsidR="00284B6F" w:rsidRPr="00D744B9" w:rsidRDefault="00BC6D46" w:rsidP="00F82A1F">
      <w:pPr>
        <w:pStyle w:val="afa"/>
        <w:numPr>
          <w:ilvl w:val="4"/>
          <w:numId w:val="3"/>
        </w:numPr>
        <w:tabs>
          <w:tab w:val="clear" w:pos="2880"/>
          <w:tab w:val="num" w:pos="2127"/>
        </w:tabs>
        <w:spacing w:line="360" w:lineRule="auto"/>
        <w:ind w:left="113" w:firstLine="709"/>
        <w:jc w:val="both"/>
        <w:rPr>
          <w:sz w:val="28"/>
        </w:rPr>
      </w:pPr>
      <w:r>
        <w:rPr>
          <w:sz w:val="28"/>
        </w:rPr>
        <w:t>К</w:t>
      </w:r>
      <w:r w:rsidR="00284B6F" w:rsidRPr="00D744B9">
        <w:rPr>
          <w:sz w:val="28"/>
        </w:rPr>
        <w:t>онтроль линий РК между УПВ КЛ и КИ комплекса БРЭО-226Т должен осущ</w:t>
      </w:r>
      <w:r>
        <w:rPr>
          <w:sz w:val="28"/>
        </w:rPr>
        <w:t>ествляться на клеммных колодках.</w:t>
      </w:r>
    </w:p>
    <w:p w14:paraId="1CD73E46" w14:textId="0507A610" w:rsidR="00284B6F" w:rsidRPr="00D744B9" w:rsidRDefault="00BC6D46" w:rsidP="00F82A1F">
      <w:pPr>
        <w:pStyle w:val="afa"/>
        <w:numPr>
          <w:ilvl w:val="4"/>
          <w:numId w:val="3"/>
        </w:numPr>
        <w:tabs>
          <w:tab w:val="clear" w:pos="2880"/>
          <w:tab w:val="num" w:pos="2127"/>
        </w:tabs>
        <w:spacing w:line="360" w:lineRule="auto"/>
        <w:ind w:left="113" w:firstLine="709"/>
        <w:jc w:val="both"/>
        <w:rPr>
          <w:sz w:val="28"/>
        </w:rPr>
      </w:pPr>
      <w:r>
        <w:rPr>
          <w:sz w:val="28"/>
        </w:rPr>
        <w:lastRenderedPageBreak/>
        <w:t>П</w:t>
      </w:r>
      <w:r w:rsidR="00284B6F" w:rsidRPr="00D744B9">
        <w:rPr>
          <w:sz w:val="28"/>
        </w:rPr>
        <w:t>ереключение между линиями РК из УПВ КЛ и линиями РК КИ комплекса БРЭО-226Т должно</w:t>
      </w:r>
      <w:r>
        <w:rPr>
          <w:sz w:val="28"/>
        </w:rPr>
        <w:t xml:space="preserve"> обеспечиваться удаленно с СРМП.</w:t>
      </w:r>
    </w:p>
    <w:p w14:paraId="087CB868" w14:textId="1EA001A7" w:rsidR="00284B6F" w:rsidRPr="00D744B9" w:rsidRDefault="00284B6F" w:rsidP="00F82A1F">
      <w:pPr>
        <w:pStyle w:val="afa"/>
        <w:numPr>
          <w:ilvl w:val="4"/>
          <w:numId w:val="3"/>
        </w:numPr>
        <w:tabs>
          <w:tab w:val="clear" w:pos="2880"/>
          <w:tab w:val="num" w:pos="2127"/>
        </w:tabs>
        <w:spacing w:line="360" w:lineRule="auto"/>
        <w:ind w:left="113" w:firstLine="709"/>
        <w:jc w:val="both"/>
        <w:rPr>
          <w:sz w:val="28"/>
        </w:rPr>
      </w:pPr>
      <w:r w:rsidRPr="00D744B9">
        <w:rPr>
          <w:sz w:val="28"/>
        </w:rPr>
        <w:t>УПВ КЛ должен обеспечивать приём, выдачу и коммутацию линий РК двух типов – «27В/обрыв», «корпус/обрыв» – между КИ БРЭО и КМИ. Коммутация каждой выходной линий РК осу</w:t>
      </w:r>
      <w:r w:rsidR="00BC6D46">
        <w:rPr>
          <w:sz w:val="28"/>
        </w:rPr>
        <w:t>ществляется программным образом.</w:t>
      </w:r>
    </w:p>
    <w:p w14:paraId="33BB315E" w14:textId="1A4C4F96" w:rsidR="00284B6F" w:rsidRPr="00D744B9" w:rsidRDefault="00BC6D46" w:rsidP="00F82A1F">
      <w:pPr>
        <w:pStyle w:val="afa"/>
        <w:numPr>
          <w:ilvl w:val="4"/>
          <w:numId w:val="3"/>
        </w:numPr>
        <w:tabs>
          <w:tab w:val="clear" w:pos="2880"/>
          <w:tab w:val="num" w:pos="2127"/>
        </w:tabs>
        <w:spacing w:line="360" w:lineRule="auto"/>
        <w:ind w:left="113" w:firstLine="709"/>
        <w:jc w:val="both"/>
        <w:rPr>
          <w:sz w:val="28"/>
        </w:rPr>
      </w:pPr>
      <w:r>
        <w:rPr>
          <w:sz w:val="28"/>
        </w:rPr>
        <w:t>С</w:t>
      </w:r>
      <w:r w:rsidR="00284B6F" w:rsidRPr="00D744B9">
        <w:rPr>
          <w:sz w:val="28"/>
        </w:rPr>
        <w:t>уммарное количество линий РК для всех адаптеров из состава УПВ КЛ должно составлять: не менее 48 линий для приема,</w:t>
      </w:r>
      <w:r>
        <w:rPr>
          <w:sz w:val="28"/>
        </w:rPr>
        <w:t xml:space="preserve"> не менее 48 линий для передачи.</w:t>
      </w:r>
    </w:p>
    <w:p w14:paraId="2F61B6D8" w14:textId="1D31F847" w:rsidR="00284B6F" w:rsidRPr="00D744B9" w:rsidRDefault="00BC6D46" w:rsidP="00F82A1F">
      <w:pPr>
        <w:pStyle w:val="afa"/>
        <w:numPr>
          <w:ilvl w:val="4"/>
          <w:numId w:val="3"/>
        </w:numPr>
        <w:tabs>
          <w:tab w:val="clear" w:pos="2880"/>
          <w:tab w:val="num" w:pos="2127"/>
        </w:tabs>
        <w:spacing w:line="360" w:lineRule="auto"/>
        <w:ind w:left="113" w:firstLine="709"/>
        <w:jc w:val="both"/>
        <w:rPr>
          <w:sz w:val="28"/>
        </w:rPr>
      </w:pPr>
      <w:r>
        <w:rPr>
          <w:sz w:val="28"/>
        </w:rPr>
        <w:t>С</w:t>
      </w:r>
      <w:r w:rsidR="00284B6F" w:rsidRPr="00D744B9">
        <w:rPr>
          <w:sz w:val="28"/>
        </w:rPr>
        <w:t>опряжение УПВ КЛ с АРМ ИМ КИ БРЭО должно обеспечивается через Ethernet или RS485.</w:t>
      </w:r>
    </w:p>
    <w:p w14:paraId="72BBF38D" w14:textId="77777777" w:rsidR="000D2CFC" w:rsidRPr="004E0CAF" w:rsidRDefault="000D2CFC" w:rsidP="00F82A1F">
      <w:pPr>
        <w:numPr>
          <w:ilvl w:val="3"/>
          <w:numId w:val="3"/>
        </w:numPr>
        <w:tabs>
          <w:tab w:val="clear" w:pos="2215"/>
          <w:tab w:val="num" w:pos="1985"/>
        </w:tabs>
        <w:spacing w:line="360" w:lineRule="auto"/>
        <w:ind w:left="113" w:firstLine="709"/>
        <w:jc w:val="both"/>
        <w:outlineLvl w:val="2"/>
        <w:rPr>
          <w:sz w:val="28"/>
        </w:rPr>
      </w:pPr>
      <w:bookmarkStart w:id="86" w:name="_Toc35088506"/>
      <w:bookmarkStart w:id="87" w:name="_Toc35089390"/>
      <w:r w:rsidRPr="004E0CAF">
        <w:rPr>
          <w:sz w:val="28"/>
        </w:rPr>
        <w:t xml:space="preserve">Требования к </w:t>
      </w:r>
      <w:r w:rsidRPr="008B6244">
        <w:rPr>
          <w:sz w:val="28"/>
        </w:rPr>
        <w:t>адаптерам передатчиков</w:t>
      </w:r>
      <w:r w:rsidRPr="004E0CAF">
        <w:rPr>
          <w:sz w:val="28"/>
        </w:rPr>
        <w:t xml:space="preserve"> линий ARINC 429</w:t>
      </w:r>
      <w:bookmarkEnd w:id="86"/>
      <w:bookmarkEnd w:id="87"/>
    </w:p>
    <w:p w14:paraId="2F7B5565" w14:textId="1DAF2698" w:rsidR="000D2CFC" w:rsidRPr="00D744B9" w:rsidRDefault="00BC6D46" w:rsidP="00F82A1F">
      <w:pPr>
        <w:pStyle w:val="afa"/>
        <w:numPr>
          <w:ilvl w:val="4"/>
          <w:numId w:val="3"/>
        </w:numPr>
        <w:tabs>
          <w:tab w:val="clear" w:pos="2880"/>
        </w:tabs>
        <w:spacing w:line="360" w:lineRule="auto"/>
        <w:ind w:left="113" w:firstLine="709"/>
        <w:jc w:val="both"/>
        <w:rPr>
          <w:sz w:val="28"/>
        </w:rPr>
      </w:pPr>
      <w:r w:rsidRPr="008B6244">
        <w:rPr>
          <w:sz w:val="28"/>
        </w:rPr>
        <w:t>А</w:t>
      </w:r>
      <w:r w:rsidR="000D2CFC" w:rsidRPr="008B6244">
        <w:rPr>
          <w:sz w:val="28"/>
        </w:rPr>
        <w:t>даптеры передатчиков</w:t>
      </w:r>
      <w:r w:rsidR="000D2CFC" w:rsidRPr="00D744B9">
        <w:rPr>
          <w:sz w:val="28"/>
        </w:rPr>
        <w:t xml:space="preserve"> интерфейса ARINC 429 должны обеспечивать выдачу заданной, динамически изменяющейся в реальном времени кодовой информации в линии с сигналом «Готовность» или без него. Должны обеспечиваться два режима передачи заданного количества слов по каждому каналу: </w:t>
      </w:r>
    </w:p>
    <w:p w14:paraId="2987D032" w14:textId="77777777" w:rsidR="000D2CFC" w:rsidRPr="00D744B9" w:rsidRDefault="000D2CFC" w:rsidP="00F82A1F">
      <w:pPr>
        <w:pStyle w:val="afa"/>
        <w:numPr>
          <w:ilvl w:val="5"/>
          <w:numId w:val="23"/>
        </w:numPr>
        <w:tabs>
          <w:tab w:val="clear" w:pos="3240"/>
          <w:tab w:val="num" w:pos="1701"/>
        </w:tabs>
        <w:spacing w:line="360" w:lineRule="auto"/>
        <w:ind w:left="113" w:firstLine="709"/>
        <w:jc w:val="both"/>
        <w:rPr>
          <w:sz w:val="28"/>
        </w:rPr>
      </w:pPr>
      <w:r w:rsidRPr="00D744B9">
        <w:rPr>
          <w:sz w:val="28"/>
        </w:rPr>
        <w:t>циклическая выдача кодов;</w:t>
      </w:r>
    </w:p>
    <w:p w14:paraId="5A4AD319" w14:textId="32F323C0" w:rsidR="000D2CFC" w:rsidRPr="00D744B9" w:rsidRDefault="00D744B9" w:rsidP="00F82A1F">
      <w:pPr>
        <w:pStyle w:val="afa"/>
        <w:numPr>
          <w:ilvl w:val="5"/>
          <w:numId w:val="23"/>
        </w:numPr>
        <w:tabs>
          <w:tab w:val="clear" w:pos="3240"/>
          <w:tab w:val="num" w:pos="1701"/>
        </w:tabs>
        <w:spacing w:line="360" w:lineRule="auto"/>
        <w:ind w:left="113" w:firstLine="709"/>
        <w:jc w:val="both"/>
        <w:rPr>
          <w:sz w:val="28"/>
        </w:rPr>
      </w:pPr>
      <w:r>
        <w:rPr>
          <w:sz w:val="28"/>
        </w:rPr>
        <w:t>разовая выдача кодов</w:t>
      </w:r>
      <w:r w:rsidR="00BC6D46">
        <w:rPr>
          <w:sz w:val="28"/>
        </w:rPr>
        <w:t>.</w:t>
      </w:r>
    </w:p>
    <w:p w14:paraId="0391441F" w14:textId="22189F89"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Pr>
          <w:sz w:val="28"/>
        </w:rPr>
        <w:t>Д</w:t>
      </w:r>
      <w:r w:rsidR="000D2CFC" w:rsidRPr="00D744B9">
        <w:rPr>
          <w:sz w:val="28"/>
        </w:rPr>
        <w:t xml:space="preserve">олжно обеспечиваться аппаратное формирование контрольного </w:t>
      </w:r>
      <w:r w:rsidR="00344914">
        <w:rPr>
          <w:sz w:val="28"/>
        </w:rPr>
        <w:t>бита чё</w:t>
      </w:r>
      <w:r w:rsidR="00D744B9">
        <w:rPr>
          <w:sz w:val="28"/>
        </w:rPr>
        <w:t>тности в выводимых кодах</w:t>
      </w:r>
      <w:r>
        <w:rPr>
          <w:sz w:val="28"/>
        </w:rPr>
        <w:t>.</w:t>
      </w:r>
    </w:p>
    <w:p w14:paraId="76EF0B29" w14:textId="638F82BA"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Pr>
          <w:sz w:val="28"/>
        </w:rPr>
        <w:t>До</w:t>
      </w:r>
      <w:r w:rsidR="000D2CFC" w:rsidRPr="00D744B9">
        <w:rPr>
          <w:sz w:val="28"/>
        </w:rPr>
        <w:t>лжна обеспечиваться предварительная настройка каждой выходной линии ARINC 429 на одну из</w:t>
      </w:r>
      <w:r w:rsidR="005A3735">
        <w:rPr>
          <w:sz w:val="28"/>
        </w:rPr>
        <w:t xml:space="preserve"> трех скоростей передачи данных – </w:t>
      </w:r>
      <w:r w:rsidR="000D2CFC" w:rsidRPr="00D744B9">
        <w:rPr>
          <w:sz w:val="28"/>
        </w:rPr>
        <w:t>12,5</w:t>
      </w:r>
      <w:r w:rsidR="00344914">
        <w:rPr>
          <w:sz w:val="28"/>
        </w:rPr>
        <w:t> </w:t>
      </w:r>
      <w:r w:rsidR="00927783" w:rsidRPr="00D744B9">
        <w:rPr>
          <w:sz w:val="28"/>
        </w:rPr>
        <w:t>Кбит/с,</w:t>
      </w:r>
      <w:r w:rsidR="000D2CFC" w:rsidRPr="00D744B9">
        <w:rPr>
          <w:sz w:val="28"/>
        </w:rPr>
        <w:t xml:space="preserve"> 50</w:t>
      </w:r>
      <w:r w:rsidR="00927783">
        <w:rPr>
          <w:sz w:val="28"/>
        </w:rPr>
        <w:t xml:space="preserve"> </w:t>
      </w:r>
      <w:r w:rsidR="00927783" w:rsidRPr="00D744B9">
        <w:rPr>
          <w:sz w:val="28"/>
        </w:rPr>
        <w:t xml:space="preserve">Кбит/с, </w:t>
      </w:r>
      <w:r w:rsidR="000D2CFC" w:rsidRPr="00D744B9">
        <w:rPr>
          <w:sz w:val="28"/>
        </w:rPr>
        <w:t>или 100 Кбит/с, а также на работу с сиг</w:t>
      </w:r>
      <w:r w:rsidR="00D744B9">
        <w:rPr>
          <w:sz w:val="28"/>
        </w:rPr>
        <w:t>налом «Готовность» или без него</w:t>
      </w:r>
      <w:r>
        <w:rPr>
          <w:sz w:val="28"/>
        </w:rPr>
        <w:t>.</w:t>
      </w:r>
    </w:p>
    <w:p w14:paraId="4B8C230C" w14:textId="4A990218"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Pr>
          <w:sz w:val="28"/>
        </w:rPr>
        <w:t>В</w:t>
      </w:r>
      <w:r w:rsidR="000D2CFC" w:rsidRPr="00D744B9">
        <w:rPr>
          <w:sz w:val="28"/>
        </w:rPr>
        <w:t xml:space="preserve"> </w:t>
      </w:r>
      <w:r w:rsidR="000D2CFC" w:rsidRPr="008B6244">
        <w:rPr>
          <w:sz w:val="28"/>
        </w:rPr>
        <w:t xml:space="preserve">составе </w:t>
      </w:r>
      <w:r w:rsidR="008B6244" w:rsidRPr="008B6244">
        <w:rPr>
          <w:sz w:val="28"/>
        </w:rPr>
        <w:t xml:space="preserve">адаптера </w:t>
      </w:r>
      <w:r w:rsidR="000D2CFC" w:rsidRPr="008B6244">
        <w:rPr>
          <w:sz w:val="28"/>
        </w:rPr>
        <w:t>передатчика</w:t>
      </w:r>
      <w:r w:rsidR="000D2CFC" w:rsidRPr="00D744B9">
        <w:rPr>
          <w:sz w:val="28"/>
        </w:rPr>
        <w:t xml:space="preserve"> должны быть программно-доступные регистры, обеспечивающие доступ к состоянию каждого передающего канала.</w:t>
      </w:r>
    </w:p>
    <w:p w14:paraId="5A2966A3" w14:textId="77777777" w:rsidR="000D2CFC" w:rsidRPr="00DB271D" w:rsidRDefault="000D2CFC" w:rsidP="00F82A1F">
      <w:pPr>
        <w:numPr>
          <w:ilvl w:val="3"/>
          <w:numId w:val="3"/>
        </w:numPr>
        <w:spacing w:line="360" w:lineRule="auto"/>
        <w:ind w:left="113" w:firstLine="709"/>
        <w:jc w:val="both"/>
        <w:outlineLvl w:val="2"/>
        <w:rPr>
          <w:sz w:val="28"/>
        </w:rPr>
      </w:pPr>
      <w:bookmarkStart w:id="88" w:name="_Toc35088507"/>
      <w:bookmarkStart w:id="89" w:name="_Toc35089391"/>
      <w:r w:rsidRPr="00DB271D">
        <w:rPr>
          <w:sz w:val="28"/>
        </w:rPr>
        <w:t xml:space="preserve">Требования к </w:t>
      </w:r>
      <w:r w:rsidRPr="00EC7396">
        <w:rPr>
          <w:sz w:val="28"/>
        </w:rPr>
        <w:t>адаптерам приемников</w:t>
      </w:r>
      <w:r>
        <w:rPr>
          <w:sz w:val="28"/>
        </w:rPr>
        <w:t xml:space="preserve"> линий ARINC 429</w:t>
      </w:r>
      <w:bookmarkEnd w:id="88"/>
      <w:bookmarkEnd w:id="89"/>
    </w:p>
    <w:p w14:paraId="01536EE9" w14:textId="03DC6F36"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sidRPr="00EC7396">
        <w:rPr>
          <w:sz w:val="28"/>
        </w:rPr>
        <w:lastRenderedPageBreak/>
        <w:t>А</w:t>
      </w:r>
      <w:r w:rsidR="00EC7396" w:rsidRPr="00EC7396">
        <w:rPr>
          <w:sz w:val="28"/>
        </w:rPr>
        <w:t>даптеры приемников</w:t>
      </w:r>
      <w:r w:rsidR="000D2CFC" w:rsidRPr="00D744B9">
        <w:rPr>
          <w:sz w:val="28"/>
        </w:rPr>
        <w:t xml:space="preserve"> интерфейса ARINC 429 должны обеспечивать прием динамически изменяющейся в реальном времени кодовой информации из линий биполярного последовательного кода:</w:t>
      </w:r>
    </w:p>
    <w:p w14:paraId="78D27F23" w14:textId="77777777" w:rsidR="000D2CFC" w:rsidRPr="00D744B9" w:rsidRDefault="000D2CFC" w:rsidP="00F82A1F">
      <w:pPr>
        <w:pStyle w:val="afa"/>
        <w:numPr>
          <w:ilvl w:val="5"/>
          <w:numId w:val="23"/>
        </w:numPr>
        <w:tabs>
          <w:tab w:val="clear" w:pos="3240"/>
          <w:tab w:val="num" w:pos="1701"/>
        </w:tabs>
        <w:spacing w:line="360" w:lineRule="auto"/>
        <w:ind w:left="113" w:firstLine="709"/>
        <w:jc w:val="both"/>
        <w:rPr>
          <w:sz w:val="28"/>
        </w:rPr>
      </w:pPr>
      <w:r w:rsidRPr="00D744B9">
        <w:rPr>
          <w:sz w:val="28"/>
        </w:rPr>
        <w:t xml:space="preserve">циклический прием 32-х разрядных слов; </w:t>
      </w:r>
    </w:p>
    <w:p w14:paraId="3E645F25" w14:textId="3D46983C" w:rsidR="000D2CFC" w:rsidRPr="00D744B9" w:rsidRDefault="000D2CFC" w:rsidP="00F82A1F">
      <w:pPr>
        <w:pStyle w:val="afa"/>
        <w:numPr>
          <w:ilvl w:val="5"/>
          <w:numId w:val="23"/>
        </w:numPr>
        <w:tabs>
          <w:tab w:val="clear" w:pos="3240"/>
          <w:tab w:val="num" w:pos="1701"/>
        </w:tabs>
        <w:spacing w:line="360" w:lineRule="auto"/>
        <w:ind w:left="113" w:firstLine="709"/>
        <w:jc w:val="both"/>
        <w:rPr>
          <w:sz w:val="28"/>
        </w:rPr>
      </w:pPr>
      <w:r w:rsidRPr="00D744B9">
        <w:rPr>
          <w:sz w:val="28"/>
        </w:rPr>
        <w:t>разовый прием 32-х разрядных слов в асинхронном р</w:t>
      </w:r>
      <w:r w:rsidR="00D744B9">
        <w:rPr>
          <w:sz w:val="28"/>
        </w:rPr>
        <w:t>ежиме и по сигналу «Готовность»;</w:t>
      </w:r>
    </w:p>
    <w:p w14:paraId="25D24B84" w14:textId="1EE569E4"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sidRPr="00EC7396">
        <w:rPr>
          <w:sz w:val="28"/>
        </w:rPr>
        <w:t>А</w:t>
      </w:r>
      <w:r w:rsidR="00EC7396" w:rsidRPr="00EC7396">
        <w:rPr>
          <w:sz w:val="28"/>
        </w:rPr>
        <w:t xml:space="preserve">даптеры </w:t>
      </w:r>
      <w:r w:rsidR="000D2CFC" w:rsidRPr="00EC7396">
        <w:rPr>
          <w:sz w:val="28"/>
        </w:rPr>
        <w:t>приемник</w:t>
      </w:r>
      <w:r w:rsidR="00EC7396" w:rsidRPr="00EC7396">
        <w:rPr>
          <w:sz w:val="28"/>
        </w:rPr>
        <w:t>ов</w:t>
      </w:r>
      <w:r w:rsidR="000D2CFC" w:rsidRPr="00D744B9">
        <w:rPr>
          <w:sz w:val="28"/>
        </w:rPr>
        <w:t xml:space="preserve"> интерфейса ARINC 429 должны обеспечивать предварительную индивидуальную настройку каждого приемного канала ARINC 429 на одну из трех скоростей передачи принимаемых данных – 12,5 Кбит/с, 50 Кбит/с и 100 Кбит/с.</w:t>
      </w:r>
      <w:r w:rsidR="00D744B9">
        <w:rPr>
          <w:sz w:val="28"/>
        </w:rPr>
        <w:t xml:space="preserve"> </w:t>
      </w:r>
      <w:r w:rsidR="000D2CFC" w:rsidRPr="00D744B9">
        <w:rPr>
          <w:sz w:val="28"/>
        </w:rPr>
        <w:t>Режимы работы приёмных каналов должны задаваться программн</w:t>
      </w:r>
      <w:r w:rsidR="00D744B9">
        <w:rPr>
          <w:sz w:val="28"/>
        </w:rPr>
        <w:t>о-независимо для каждого канала</w:t>
      </w:r>
      <w:r>
        <w:rPr>
          <w:sz w:val="28"/>
        </w:rPr>
        <w:t>.</w:t>
      </w:r>
    </w:p>
    <w:p w14:paraId="0FA7D8DA" w14:textId="65F58F4B" w:rsidR="000D2CFC" w:rsidRPr="00D744B9" w:rsidRDefault="00BC6D46" w:rsidP="00F82A1F">
      <w:pPr>
        <w:pStyle w:val="afa"/>
        <w:numPr>
          <w:ilvl w:val="4"/>
          <w:numId w:val="3"/>
        </w:numPr>
        <w:tabs>
          <w:tab w:val="clear" w:pos="2880"/>
          <w:tab w:val="num" w:pos="2268"/>
        </w:tabs>
        <w:spacing w:line="360" w:lineRule="auto"/>
        <w:ind w:left="113" w:firstLine="709"/>
        <w:jc w:val="both"/>
        <w:rPr>
          <w:sz w:val="28"/>
        </w:rPr>
      </w:pPr>
      <w:r>
        <w:rPr>
          <w:sz w:val="28"/>
        </w:rPr>
        <w:t>В</w:t>
      </w:r>
      <w:r w:rsidR="000D2CFC" w:rsidRPr="00D744B9">
        <w:rPr>
          <w:sz w:val="28"/>
        </w:rPr>
        <w:t xml:space="preserve"> составе адаптера приёмника должны быть предусмотрены программно-доступные регистры, обеспечивающие доступ к состоянию каждого приёмного канала.</w:t>
      </w:r>
    </w:p>
    <w:p w14:paraId="3536EB21" w14:textId="7B6A301C" w:rsidR="000D2CFC" w:rsidRPr="004E0CAF" w:rsidRDefault="000D2CFC" w:rsidP="00F82A1F">
      <w:pPr>
        <w:numPr>
          <w:ilvl w:val="3"/>
          <w:numId w:val="3"/>
        </w:numPr>
        <w:spacing w:line="360" w:lineRule="auto"/>
        <w:ind w:left="113" w:firstLine="709"/>
        <w:jc w:val="both"/>
        <w:outlineLvl w:val="2"/>
        <w:rPr>
          <w:sz w:val="28"/>
        </w:rPr>
      </w:pPr>
      <w:bookmarkStart w:id="90" w:name="_Toc35088508"/>
      <w:bookmarkStart w:id="91" w:name="_Toc35089392"/>
      <w:r w:rsidRPr="004E0CAF">
        <w:rPr>
          <w:sz w:val="28"/>
        </w:rPr>
        <w:t>Требования к адаптерам разовых команд</w:t>
      </w:r>
      <w:bookmarkEnd w:id="90"/>
      <w:bookmarkEnd w:id="91"/>
    </w:p>
    <w:p w14:paraId="16E712DA" w14:textId="77777777" w:rsidR="000D2CFC" w:rsidRPr="004126A1" w:rsidRDefault="000D2CFC" w:rsidP="00F82A1F">
      <w:pPr>
        <w:spacing w:line="360" w:lineRule="auto"/>
        <w:ind w:left="113" w:firstLine="709"/>
        <w:jc w:val="both"/>
        <w:rPr>
          <w:sz w:val="28"/>
        </w:rPr>
      </w:pPr>
      <w:r w:rsidRPr="004126A1">
        <w:rPr>
          <w:sz w:val="28"/>
        </w:rPr>
        <w:t>Адаптеры разовых команд должны обеспечить выполнение следующих функций:</w:t>
      </w:r>
    </w:p>
    <w:p w14:paraId="39CB0213" w14:textId="77777777" w:rsidR="000D2CFC" w:rsidRPr="004126A1" w:rsidRDefault="000D2CFC" w:rsidP="00F82A1F">
      <w:pPr>
        <w:pStyle w:val="afa"/>
        <w:numPr>
          <w:ilvl w:val="5"/>
          <w:numId w:val="23"/>
        </w:numPr>
        <w:tabs>
          <w:tab w:val="clear" w:pos="3240"/>
          <w:tab w:val="num" w:pos="1701"/>
        </w:tabs>
        <w:spacing w:line="360" w:lineRule="auto"/>
        <w:ind w:left="113" w:firstLine="709"/>
        <w:jc w:val="both"/>
        <w:rPr>
          <w:sz w:val="28"/>
        </w:rPr>
      </w:pPr>
      <w:r w:rsidRPr="004126A1">
        <w:rPr>
          <w:sz w:val="28"/>
        </w:rPr>
        <w:t>передачу разовых команд (РК) трех типов, с параметрами в соответствии с таблицей 3 по ГОСТ 18977–79;</w:t>
      </w:r>
    </w:p>
    <w:p w14:paraId="3C1B5451" w14:textId="0E662984" w:rsidR="000D2CFC" w:rsidRPr="004126A1" w:rsidRDefault="000D2CFC" w:rsidP="00F82A1F">
      <w:pPr>
        <w:pStyle w:val="afa"/>
        <w:numPr>
          <w:ilvl w:val="5"/>
          <w:numId w:val="23"/>
        </w:numPr>
        <w:tabs>
          <w:tab w:val="clear" w:pos="3240"/>
          <w:tab w:val="num" w:pos="1701"/>
        </w:tabs>
        <w:spacing w:line="360" w:lineRule="auto"/>
        <w:ind w:left="113" w:firstLine="709"/>
        <w:jc w:val="both"/>
        <w:rPr>
          <w:sz w:val="28"/>
        </w:rPr>
      </w:pPr>
      <w:r w:rsidRPr="004126A1">
        <w:rPr>
          <w:sz w:val="28"/>
        </w:rPr>
        <w:t>прием РК трех типов, с парамет</w:t>
      </w:r>
      <w:r w:rsidR="00BB622F">
        <w:rPr>
          <w:sz w:val="28"/>
        </w:rPr>
        <w:t>рами в соответствии с таблицей 3</w:t>
      </w:r>
      <w:r w:rsidRPr="004126A1">
        <w:rPr>
          <w:sz w:val="28"/>
        </w:rPr>
        <w:t xml:space="preserve"> по ГОСТ 18977–79;</w:t>
      </w:r>
    </w:p>
    <w:p w14:paraId="7F7E70DA" w14:textId="4BD5D3FC" w:rsidR="000D2CFC" w:rsidRPr="004126A1" w:rsidRDefault="000D2CFC" w:rsidP="00F82A1F">
      <w:pPr>
        <w:pStyle w:val="afa"/>
        <w:numPr>
          <w:ilvl w:val="5"/>
          <w:numId w:val="23"/>
        </w:numPr>
        <w:tabs>
          <w:tab w:val="clear" w:pos="3240"/>
          <w:tab w:val="num" w:pos="1701"/>
        </w:tabs>
        <w:spacing w:line="360" w:lineRule="auto"/>
        <w:ind w:left="113" w:firstLine="709"/>
        <w:jc w:val="both"/>
        <w:rPr>
          <w:sz w:val="28"/>
        </w:rPr>
      </w:pPr>
      <w:r w:rsidRPr="004126A1">
        <w:rPr>
          <w:sz w:val="28"/>
        </w:rPr>
        <w:t>входное сопротивление приёмника РК не менее 12 кОм.</w:t>
      </w:r>
    </w:p>
    <w:tbl>
      <w:tblPr>
        <w:tblW w:w="9781" w:type="dxa"/>
        <w:tblInd w:w="-8"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376"/>
        <w:gridCol w:w="3578"/>
        <w:gridCol w:w="3827"/>
      </w:tblGrid>
      <w:tr w:rsidR="002525E5" w:rsidRPr="00927783" w14:paraId="7E6B3E2A" w14:textId="77777777" w:rsidTr="00251497">
        <w:trPr>
          <w:trHeight w:val="567"/>
        </w:trPr>
        <w:tc>
          <w:tcPr>
            <w:tcW w:w="9781" w:type="dxa"/>
            <w:gridSpan w:val="3"/>
            <w:tcBorders>
              <w:top w:val="nil"/>
              <w:left w:val="nil"/>
              <w:bottom w:val="single" w:sz="6" w:space="0" w:color="000000" w:themeColor="text1"/>
              <w:right w:val="nil"/>
            </w:tcBorders>
            <w:shd w:val="clear" w:color="auto" w:fill="auto"/>
            <w:tcMar>
              <w:left w:w="100" w:type="dxa"/>
            </w:tcMar>
            <w:vAlign w:val="center"/>
          </w:tcPr>
          <w:p w14:paraId="6EDF0FBA" w14:textId="16CDD720" w:rsidR="002525E5" w:rsidRPr="00927783" w:rsidRDefault="002525E5" w:rsidP="002525E5">
            <w:pPr>
              <w:pStyle w:val="afd"/>
              <w:spacing w:line="240" w:lineRule="auto"/>
              <w:rPr>
                <w:sz w:val="28"/>
                <w:szCs w:val="28"/>
              </w:rPr>
            </w:pPr>
            <w:r w:rsidRPr="006C545B">
              <w:rPr>
                <w:spacing w:val="20"/>
                <w:sz w:val="28"/>
                <w:szCs w:val="24"/>
              </w:rPr>
              <w:t>Таблица 3</w:t>
            </w:r>
            <w:r>
              <w:rPr>
                <w:sz w:val="28"/>
                <w:szCs w:val="28"/>
              </w:rPr>
              <w:t xml:space="preserve"> – </w:t>
            </w:r>
            <w:r w:rsidRPr="00927783">
              <w:rPr>
                <w:sz w:val="28"/>
                <w:szCs w:val="28"/>
              </w:rPr>
              <w:t>Типы РК по ГОСТ 18977–79</w:t>
            </w:r>
          </w:p>
        </w:tc>
      </w:tr>
      <w:tr w:rsidR="000D2CFC" w:rsidRPr="00927783" w14:paraId="713218BB" w14:textId="77777777" w:rsidTr="00575C50">
        <w:trPr>
          <w:trHeight w:val="684"/>
        </w:trPr>
        <w:tc>
          <w:tcPr>
            <w:tcW w:w="2376"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09CC5F4C" w14:textId="77777777" w:rsidR="000D2CFC" w:rsidRPr="00927783" w:rsidRDefault="000D2CFC" w:rsidP="00115CDB">
            <w:pPr>
              <w:pStyle w:val="afd"/>
              <w:spacing w:line="240" w:lineRule="auto"/>
              <w:jc w:val="center"/>
              <w:rPr>
                <w:sz w:val="28"/>
                <w:szCs w:val="28"/>
              </w:rPr>
            </w:pPr>
            <w:r w:rsidRPr="00927783">
              <w:rPr>
                <w:sz w:val="28"/>
                <w:szCs w:val="28"/>
              </w:rPr>
              <w:t>Тип РК</w:t>
            </w:r>
          </w:p>
        </w:tc>
        <w:tc>
          <w:tcPr>
            <w:tcW w:w="3578"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0070A4A7" w14:textId="77777777" w:rsidR="000D2CFC" w:rsidRPr="00927783" w:rsidRDefault="000D2CFC" w:rsidP="00115CDB">
            <w:pPr>
              <w:pStyle w:val="afd"/>
              <w:spacing w:line="240" w:lineRule="auto"/>
              <w:jc w:val="center"/>
              <w:rPr>
                <w:sz w:val="28"/>
                <w:szCs w:val="28"/>
              </w:rPr>
            </w:pPr>
            <w:r w:rsidRPr="00927783">
              <w:rPr>
                <w:sz w:val="28"/>
                <w:szCs w:val="28"/>
              </w:rPr>
              <w:t>Наличие сигнала – лог. «1»</w:t>
            </w:r>
          </w:p>
        </w:tc>
        <w:tc>
          <w:tcPr>
            <w:tcW w:w="3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vAlign w:val="center"/>
          </w:tcPr>
          <w:p w14:paraId="7C695D6D" w14:textId="77777777" w:rsidR="000D2CFC" w:rsidRPr="00927783" w:rsidRDefault="000D2CFC" w:rsidP="00115CDB">
            <w:pPr>
              <w:pStyle w:val="afd"/>
              <w:spacing w:line="240" w:lineRule="auto"/>
              <w:jc w:val="center"/>
              <w:rPr>
                <w:sz w:val="28"/>
                <w:szCs w:val="28"/>
              </w:rPr>
            </w:pPr>
            <w:r w:rsidRPr="00927783">
              <w:rPr>
                <w:sz w:val="28"/>
                <w:szCs w:val="28"/>
              </w:rPr>
              <w:t>Отсутствие сигнала – лог. «0»</w:t>
            </w:r>
          </w:p>
        </w:tc>
      </w:tr>
      <w:tr w:rsidR="000D2CFC" w:rsidRPr="00927783" w14:paraId="0B69B87A" w14:textId="77777777" w:rsidTr="002525E5">
        <w:trPr>
          <w:trHeight w:val="613"/>
        </w:trPr>
        <w:tc>
          <w:tcPr>
            <w:tcW w:w="2376"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29EBA629" w14:textId="77777777" w:rsidR="000D2CFC" w:rsidRPr="00927783" w:rsidRDefault="000D2CFC" w:rsidP="00F94EF8">
            <w:pPr>
              <w:pStyle w:val="afd"/>
              <w:spacing w:line="240" w:lineRule="auto"/>
              <w:rPr>
                <w:sz w:val="28"/>
                <w:szCs w:val="28"/>
              </w:rPr>
            </w:pPr>
            <w:r w:rsidRPr="00927783">
              <w:rPr>
                <w:sz w:val="28"/>
                <w:szCs w:val="28"/>
              </w:rPr>
              <w:t>+ 27 В/ обрыв</w:t>
            </w:r>
          </w:p>
        </w:tc>
        <w:tc>
          <w:tcPr>
            <w:tcW w:w="3578"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50523FD8" w14:textId="77777777" w:rsidR="000D2CFC" w:rsidRPr="00927783" w:rsidRDefault="000D2CFC" w:rsidP="00F94EF8">
            <w:pPr>
              <w:pStyle w:val="afd"/>
              <w:spacing w:line="240" w:lineRule="auto"/>
              <w:rPr>
                <w:sz w:val="28"/>
                <w:szCs w:val="28"/>
              </w:rPr>
            </w:pPr>
            <w:r w:rsidRPr="00927783">
              <w:rPr>
                <w:sz w:val="28"/>
                <w:szCs w:val="28"/>
              </w:rPr>
              <w:t>Плюс 27 В</w:t>
            </w:r>
          </w:p>
          <w:p w14:paraId="7E683036" w14:textId="77777777" w:rsidR="000D2CFC" w:rsidRPr="00927783" w:rsidRDefault="000D2CFC" w:rsidP="00F94EF8">
            <w:pPr>
              <w:pStyle w:val="afd"/>
              <w:spacing w:line="240" w:lineRule="auto"/>
              <w:rPr>
                <w:sz w:val="28"/>
                <w:szCs w:val="28"/>
              </w:rPr>
            </w:pPr>
            <w:r w:rsidRPr="00927783">
              <w:rPr>
                <w:sz w:val="28"/>
                <w:szCs w:val="28"/>
              </w:rPr>
              <w:t>При токе до 400 мА</w:t>
            </w:r>
          </w:p>
        </w:tc>
        <w:tc>
          <w:tcPr>
            <w:tcW w:w="3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vAlign w:val="center"/>
          </w:tcPr>
          <w:p w14:paraId="7E0E7349" w14:textId="77777777" w:rsidR="000D2CFC" w:rsidRPr="00927783" w:rsidRDefault="000D2CFC" w:rsidP="00F94EF8">
            <w:pPr>
              <w:pStyle w:val="afd"/>
              <w:spacing w:line="240" w:lineRule="auto"/>
              <w:rPr>
                <w:sz w:val="28"/>
                <w:szCs w:val="28"/>
              </w:rPr>
            </w:pPr>
            <w:r w:rsidRPr="00927783">
              <w:rPr>
                <w:sz w:val="28"/>
                <w:szCs w:val="28"/>
              </w:rPr>
              <w:t>Разрыв или замыкание на корпус</w:t>
            </w:r>
          </w:p>
        </w:tc>
      </w:tr>
      <w:tr w:rsidR="000D2CFC" w:rsidRPr="00927783" w14:paraId="44845BB5" w14:textId="77777777" w:rsidTr="002525E5">
        <w:trPr>
          <w:trHeight w:val="642"/>
        </w:trPr>
        <w:tc>
          <w:tcPr>
            <w:tcW w:w="2376"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71D6C4A8" w14:textId="77777777" w:rsidR="000D2CFC" w:rsidRPr="00927783" w:rsidRDefault="000D2CFC" w:rsidP="00F94EF8">
            <w:pPr>
              <w:pStyle w:val="afd"/>
              <w:spacing w:line="240" w:lineRule="auto"/>
              <w:rPr>
                <w:sz w:val="28"/>
                <w:szCs w:val="28"/>
              </w:rPr>
            </w:pPr>
            <w:r w:rsidRPr="00927783">
              <w:rPr>
                <w:sz w:val="28"/>
                <w:szCs w:val="28"/>
              </w:rPr>
              <w:t>Корпус/ обрыв</w:t>
            </w:r>
          </w:p>
        </w:tc>
        <w:tc>
          <w:tcPr>
            <w:tcW w:w="3578"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574364E7" w14:textId="77777777" w:rsidR="000D2CFC" w:rsidRPr="00927783" w:rsidRDefault="000D2CFC" w:rsidP="00F94EF8">
            <w:pPr>
              <w:pStyle w:val="afd"/>
              <w:spacing w:line="240" w:lineRule="auto"/>
              <w:rPr>
                <w:sz w:val="28"/>
                <w:szCs w:val="28"/>
              </w:rPr>
            </w:pPr>
            <w:r w:rsidRPr="00927783">
              <w:rPr>
                <w:sz w:val="28"/>
                <w:szCs w:val="28"/>
              </w:rPr>
              <w:t>Замыкание на корпус</w:t>
            </w:r>
          </w:p>
          <w:p w14:paraId="4F82E622" w14:textId="77777777" w:rsidR="000D2CFC" w:rsidRPr="00927783" w:rsidRDefault="000D2CFC" w:rsidP="00F94EF8">
            <w:pPr>
              <w:pStyle w:val="afd"/>
              <w:spacing w:line="240" w:lineRule="auto"/>
              <w:rPr>
                <w:sz w:val="28"/>
                <w:szCs w:val="28"/>
              </w:rPr>
            </w:pPr>
            <w:r w:rsidRPr="00927783">
              <w:rPr>
                <w:sz w:val="28"/>
                <w:szCs w:val="28"/>
              </w:rPr>
              <w:t>При токе до 500 мА</w:t>
            </w:r>
          </w:p>
        </w:tc>
        <w:tc>
          <w:tcPr>
            <w:tcW w:w="3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vAlign w:val="center"/>
          </w:tcPr>
          <w:p w14:paraId="6BC375A0" w14:textId="77777777" w:rsidR="000D2CFC" w:rsidRPr="00927783" w:rsidRDefault="000D2CFC" w:rsidP="00F94EF8">
            <w:pPr>
              <w:pStyle w:val="afd"/>
              <w:spacing w:line="240" w:lineRule="auto"/>
              <w:rPr>
                <w:sz w:val="28"/>
                <w:szCs w:val="28"/>
              </w:rPr>
            </w:pPr>
            <w:r w:rsidRPr="00927783">
              <w:rPr>
                <w:sz w:val="28"/>
                <w:szCs w:val="28"/>
              </w:rPr>
              <w:t>Разрыв</w:t>
            </w:r>
          </w:p>
        </w:tc>
      </w:tr>
      <w:tr w:rsidR="00575C50" w:rsidRPr="00927783" w14:paraId="6ED91E07" w14:textId="77777777" w:rsidTr="002525E5">
        <w:trPr>
          <w:trHeight w:val="642"/>
        </w:trPr>
        <w:tc>
          <w:tcPr>
            <w:tcW w:w="2376"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6C696956" w14:textId="77777777" w:rsidR="00575C50" w:rsidRPr="00927783" w:rsidRDefault="00575C50" w:rsidP="00F94EF8">
            <w:pPr>
              <w:pStyle w:val="afd"/>
              <w:spacing w:line="240" w:lineRule="auto"/>
              <w:rPr>
                <w:sz w:val="28"/>
                <w:szCs w:val="28"/>
              </w:rPr>
            </w:pPr>
          </w:p>
        </w:tc>
        <w:tc>
          <w:tcPr>
            <w:tcW w:w="3578"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vAlign w:val="center"/>
          </w:tcPr>
          <w:p w14:paraId="22FAED19" w14:textId="77777777" w:rsidR="00575C50" w:rsidRPr="00927783" w:rsidRDefault="00575C50" w:rsidP="00F94EF8">
            <w:pPr>
              <w:pStyle w:val="afd"/>
              <w:spacing w:line="240" w:lineRule="auto"/>
              <w:rPr>
                <w:sz w:val="28"/>
                <w:szCs w:val="28"/>
              </w:rPr>
            </w:pPr>
          </w:p>
        </w:tc>
        <w:tc>
          <w:tcPr>
            <w:tcW w:w="38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vAlign w:val="center"/>
          </w:tcPr>
          <w:p w14:paraId="0F669E71" w14:textId="77777777" w:rsidR="00575C50" w:rsidRPr="00927783" w:rsidRDefault="00575C50" w:rsidP="00F94EF8">
            <w:pPr>
              <w:pStyle w:val="afd"/>
              <w:spacing w:line="240" w:lineRule="auto"/>
              <w:rPr>
                <w:sz w:val="28"/>
                <w:szCs w:val="28"/>
              </w:rPr>
            </w:pPr>
          </w:p>
        </w:tc>
      </w:tr>
    </w:tbl>
    <w:p w14:paraId="0333828D" w14:textId="77777777" w:rsidR="00DB2884" w:rsidRPr="00DB2884" w:rsidRDefault="00DB2884" w:rsidP="00F41E44">
      <w:pPr>
        <w:numPr>
          <w:ilvl w:val="3"/>
          <w:numId w:val="3"/>
        </w:numPr>
        <w:spacing w:line="360" w:lineRule="auto"/>
        <w:ind w:left="113" w:firstLine="709"/>
        <w:jc w:val="both"/>
        <w:outlineLvl w:val="2"/>
        <w:rPr>
          <w:sz w:val="28"/>
        </w:rPr>
      </w:pPr>
      <w:bookmarkStart w:id="92" w:name="_Toc35088509"/>
      <w:bookmarkStart w:id="93" w:name="_Toc35089393"/>
      <w:r w:rsidRPr="00DB2884">
        <w:rPr>
          <w:sz w:val="28"/>
        </w:rPr>
        <w:lastRenderedPageBreak/>
        <w:t>Кабельная сеть должна обеспечивать:</w:t>
      </w:r>
      <w:bookmarkEnd w:id="92"/>
      <w:bookmarkEnd w:id="93"/>
    </w:p>
    <w:p w14:paraId="6A241A76" w14:textId="77777777" w:rsidR="00DB2884" w:rsidRPr="00DB2884" w:rsidRDefault="00DB2884" w:rsidP="00F41E44">
      <w:pPr>
        <w:pStyle w:val="afa"/>
        <w:numPr>
          <w:ilvl w:val="4"/>
          <w:numId w:val="3"/>
        </w:numPr>
        <w:tabs>
          <w:tab w:val="clear" w:pos="2880"/>
          <w:tab w:val="left" w:pos="1440"/>
          <w:tab w:val="num" w:pos="2268"/>
        </w:tabs>
        <w:spacing w:line="360" w:lineRule="auto"/>
        <w:ind w:left="113" w:firstLine="709"/>
        <w:jc w:val="both"/>
        <w:rPr>
          <w:sz w:val="28"/>
        </w:rPr>
      </w:pPr>
      <w:r w:rsidRPr="00DB2884">
        <w:rPr>
          <w:sz w:val="28"/>
        </w:rPr>
        <w:t>подключение КИ БРЭО к клеммным колодкам линий связи;</w:t>
      </w:r>
    </w:p>
    <w:p w14:paraId="06180667" w14:textId="77777777" w:rsidR="00DB2884" w:rsidRPr="00DB2884" w:rsidRDefault="00DB2884" w:rsidP="00F41E44">
      <w:pPr>
        <w:pStyle w:val="afa"/>
        <w:numPr>
          <w:ilvl w:val="4"/>
          <w:numId w:val="3"/>
        </w:numPr>
        <w:tabs>
          <w:tab w:val="clear" w:pos="2880"/>
          <w:tab w:val="left" w:pos="1440"/>
          <w:tab w:val="num" w:pos="2268"/>
        </w:tabs>
        <w:spacing w:line="360" w:lineRule="auto"/>
        <w:ind w:left="113" w:firstLine="709"/>
        <w:jc w:val="both"/>
        <w:rPr>
          <w:sz w:val="28"/>
        </w:rPr>
      </w:pPr>
      <w:r w:rsidRPr="00DB2884">
        <w:rPr>
          <w:sz w:val="28"/>
        </w:rPr>
        <w:t>подключение АРМ ИМ КИ БРЭО к УПВ КЛ;</w:t>
      </w:r>
    </w:p>
    <w:p w14:paraId="62BA4641" w14:textId="77777777" w:rsidR="00DB2884" w:rsidRPr="00DB2884" w:rsidRDefault="00DB2884" w:rsidP="00F41E44">
      <w:pPr>
        <w:pStyle w:val="afa"/>
        <w:numPr>
          <w:ilvl w:val="4"/>
          <w:numId w:val="3"/>
        </w:numPr>
        <w:tabs>
          <w:tab w:val="clear" w:pos="2880"/>
          <w:tab w:val="left" w:pos="1440"/>
          <w:tab w:val="num" w:pos="2268"/>
        </w:tabs>
        <w:spacing w:line="360" w:lineRule="auto"/>
        <w:ind w:left="113" w:firstLine="709"/>
        <w:jc w:val="both"/>
        <w:rPr>
          <w:sz w:val="28"/>
        </w:rPr>
      </w:pPr>
      <w:r w:rsidRPr="00DB2884">
        <w:rPr>
          <w:sz w:val="28"/>
        </w:rPr>
        <w:t>подключение АРМ ИМ датчиков ОВО к клеммным колодкам (для имитации сигналов датчиков ОВО);</w:t>
      </w:r>
    </w:p>
    <w:p w14:paraId="1F26053B" w14:textId="77777777" w:rsidR="00DB2884" w:rsidRPr="00DB2884" w:rsidRDefault="00DB2884" w:rsidP="00F41E44">
      <w:pPr>
        <w:pStyle w:val="afa"/>
        <w:numPr>
          <w:ilvl w:val="4"/>
          <w:numId w:val="3"/>
        </w:numPr>
        <w:tabs>
          <w:tab w:val="clear" w:pos="2880"/>
          <w:tab w:val="left" w:pos="1440"/>
          <w:tab w:val="num" w:pos="2268"/>
        </w:tabs>
        <w:spacing w:line="360" w:lineRule="auto"/>
        <w:ind w:left="113" w:firstLine="709"/>
        <w:jc w:val="both"/>
        <w:rPr>
          <w:sz w:val="28"/>
        </w:rPr>
      </w:pPr>
      <w:r w:rsidRPr="00DB2884">
        <w:rPr>
          <w:sz w:val="28"/>
        </w:rPr>
        <w:t>подключение УПВ КЛ к клеммным колодкам линий связи;</w:t>
      </w:r>
    </w:p>
    <w:p w14:paraId="2DEAE769" w14:textId="10A36534" w:rsidR="00DB2884" w:rsidRDefault="00DB2884" w:rsidP="00F41E44">
      <w:pPr>
        <w:pStyle w:val="afa"/>
        <w:numPr>
          <w:ilvl w:val="4"/>
          <w:numId w:val="3"/>
        </w:numPr>
        <w:tabs>
          <w:tab w:val="clear" w:pos="2880"/>
          <w:tab w:val="left" w:pos="1440"/>
          <w:tab w:val="num" w:pos="2268"/>
        </w:tabs>
        <w:spacing w:line="360" w:lineRule="auto"/>
        <w:ind w:left="113" w:firstLine="709"/>
        <w:jc w:val="both"/>
        <w:rPr>
          <w:sz w:val="28"/>
        </w:rPr>
      </w:pPr>
      <w:r w:rsidRPr="00DB2884">
        <w:rPr>
          <w:sz w:val="28"/>
        </w:rPr>
        <w:t>подачу электропитания от СЭС к КИ  БРЭО, УПВ КЛ1, УПВ КЛ 2 и контроллерам управления питания.</w:t>
      </w:r>
    </w:p>
    <w:p w14:paraId="7120EDE6" w14:textId="46FB3346" w:rsidR="00EB3AC7" w:rsidRDefault="00EB3AC7" w:rsidP="00F41E44">
      <w:pPr>
        <w:numPr>
          <w:ilvl w:val="3"/>
          <w:numId w:val="3"/>
        </w:numPr>
        <w:spacing w:line="360" w:lineRule="auto"/>
        <w:ind w:left="113" w:firstLine="709"/>
        <w:jc w:val="both"/>
        <w:outlineLvl w:val="2"/>
        <w:rPr>
          <w:sz w:val="28"/>
        </w:rPr>
      </w:pPr>
      <w:bookmarkStart w:id="94" w:name="_Toc35088510"/>
      <w:bookmarkStart w:id="95" w:name="_Toc35089394"/>
      <w:r w:rsidRPr="004E0CAF">
        <w:rPr>
          <w:sz w:val="28"/>
        </w:rPr>
        <w:t>Требования к СИВВО</w:t>
      </w:r>
      <w:bookmarkEnd w:id="94"/>
      <w:bookmarkEnd w:id="95"/>
    </w:p>
    <w:p w14:paraId="2DEE8DFC" w14:textId="6836AFB5" w:rsidR="00B109C4" w:rsidRPr="004E0CAF" w:rsidRDefault="00B109C4" w:rsidP="00F41E44">
      <w:pPr>
        <w:pStyle w:val="afa"/>
        <w:numPr>
          <w:ilvl w:val="4"/>
          <w:numId w:val="3"/>
        </w:numPr>
        <w:tabs>
          <w:tab w:val="clear" w:pos="2880"/>
          <w:tab w:val="num" w:pos="2268"/>
        </w:tabs>
        <w:spacing w:line="360" w:lineRule="auto"/>
        <w:ind w:left="113" w:firstLine="709"/>
        <w:jc w:val="both"/>
        <w:rPr>
          <w:sz w:val="28"/>
        </w:rPr>
      </w:pPr>
      <w:r w:rsidRPr="001F7A03">
        <w:rPr>
          <w:sz w:val="28"/>
        </w:rPr>
        <w:t>СИВВО</w:t>
      </w:r>
      <w:r w:rsidRPr="00B109C4">
        <w:rPr>
          <w:sz w:val="28"/>
        </w:rPr>
        <w:t xml:space="preserve"> </w:t>
      </w:r>
      <w:r>
        <w:rPr>
          <w:sz w:val="28"/>
        </w:rPr>
        <w:t xml:space="preserve">должна быть </w:t>
      </w:r>
      <w:r w:rsidRPr="001F7A03">
        <w:rPr>
          <w:sz w:val="28"/>
        </w:rPr>
        <w:t>проекционного типа</w:t>
      </w:r>
      <w:r>
        <w:rPr>
          <w:sz w:val="28"/>
        </w:rPr>
        <w:t xml:space="preserve"> и</w:t>
      </w:r>
      <w:r w:rsidRPr="001F7A03">
        <w:rPr>
          <w:sz w:val="28"/>
        </w:rPr>
        <w:t xml:space="preserve"> </w:t>
      </w:r>
      <w:r>
        <w:rPr>
          <w:sz w:val="28"/>
        </w:rPr>
        <w:t>обеспечивать:</w:t>
      </w:r>
    </w:p>
    <w:p w14:paraId="175388E4" w14:textId="0943CFCB" w:rsidR="00EB3AC7" w:rsidRPr="001F7A03" w:rsidRDefault="00AF45D1" w:rsidP="00F41E44">
      <w:pPr>
        <w:pStyle w:val="afa"/>
        <w:numPr>
          <w:ilvl w:val="5"/>
          <w:numId w:val="3"/>
        </w:numPr>
        <w:tabs>
          <w:tab w:val="clear" w:pos="3240"/>
          <w:tab w:val="num" w:pos="2694"/>
        </w:tabs>
        <w:spacing w:line="360" w:lineRule="auto"/>
        <w:ind w:left="113" w:firstLine="709"/>
        <w:jc w:val="both"/>
        <w:rPr>
          <w:sz w:val="28"/>
        </w:rPr>
      </w:pPr>
      <w:r>
        <w:rPr>
          <w:sz w:val="28"/>
        </w:rPr>
        <w:t>имитацию</w:t>
      </w:r>
      <w:r w:rsidR="00EB3AC7" w:rsidRPr="001F7A03">
        <w:rPr>
          <w:sz w:val="28"/>
        </w:rPr>
        <w:t xml:space="preserve"> изображения видимого закабинного пространства, включая видимость рельефа местности, наземных и воздушных подвижных и неподвижных объектов (целей) при различных метеоусловиях и времени суток, в соответствии с решаемой задачей;</w:t>
      </w:r>
    </w:p>
    <w:p w14:paraId="7AB761E0" w14:textId="32A12262" w:rsidR="00EB3AC7" w:rsidRPr="001F7A03" w:rsidRDefault="00643C0C" w:rsidP="00F41E44">
      <w:pPr>
        <w:pStyle w:val="afa"/>
        <w:numPr>
          <w:ilvl w:val="5"/>
          <w:numId w:val="3"/>
        </w:numPr>
        <w:tabs>
          <w:tab w:val="clear" w:pos="3240"/>
          <w:tab w:val="num" w:pos="2694"/>
        </w:tabs>
        <w:spacing w:line="360" w:lineRule="auto"/>
        <w:ind w:left="113" w:firstLine="709"/>
        <w:jc w:val="both"/>
        <w:rPr>
          <w:sz w:val="28"/>
        </w:rPr>
      </w:pPr>
      <w:r>
        <w:rPr>
          <w:sz w:val="28"/>
        </w:rPr>
        <w:t>моделирование: состояния атмосферы, водной поверхности, разнообразной растительности, топологии</w:t>
      </w:r>
      <w:r w:rsidR="00EB3AC7" w:rsidRPr="001F7A03">
        <w:rPr>
          <w:sz w:val="28"/>
        </w:rPr>
        <w:t xml:space="preserve"> н</w:t>
      </w:r>
      <w:r>
        <w:rPr>
          <w:sz w:val="28"/>
        </w:rPr>
        <w:t>аселенных пунктов, разнообразной</w:t>
      </w:r>
      <w:r w:rsidR="00EB3AC7" w:rsidRPr="001F7A03">
        <w:rPr>
          <w:sz w:val="28"/>
        </w:rPr>
        <w:t xml:space="preserve"> облачно</w:t>
      </w:r>
      <w:r>
        <w:rPr>
          <w:sz w:val="28"/>
        </w:rPr>
        <w:t>сти</w:t>
      </w:r>
      <w:r w:rsidR="00EB3AC7" w:rsidRPr="001F7A03">
        <w:rPr>
          <w:sz w:val="28"/>
        </w:rPr>
        <w:t>, туман</w:t>
      </w:r>
      <w:r>
        <w:rPr>
          <w:sz w:val="28"/>
        </w:rPr>
        <w:t>а, тени, небесных светил, локальных источников света, ночного освещения</w:t>
      </w:r>
      <w:r w:rsidR="00EB3AC7" w:rsidRPr="001F7A03">
        <w:rPr>
          <w:sz w:val="28"/>
        </w:rPr>
        <w:t xml:space="preserve"> городов, взрыв</w:t>
      </w:r>
      <w:r>
        <w:rPr>
          <w:sz w:val="28"/>
        </w:rPr>
        <w:t>ов</w:t>
      </w:r>
      <w:r w:rsidR="00EB3AC7" w:rsidRPr="001F7A03">
        <w:rPr>
          <w:sz w:val="28"/>
        </w:rPr>
        <w:t>, дым</w:t>
      </w:r>
      <w:r>
        <w:rPr>
          <w:sz w:val="28"/>
        </w:rPr>
        <w:t>ов</w:t>
      </w:r>
      <w:r w:rsidR="004126A1">
        <w:rPr>
          <w:sz w:val="28"/>
        </w:rPr>
        <w:t>;</w:t>
      </w:r>
    </w:p>
    <w:p w14:paraId="705D2308" w14:textId="0A3B0F45" w:rsidR="009F16C6" w:rsidRDefault="00EB3AC7" w:rsidP="00F41E44">
      <w:pPr>
        <w:pStyle w:val="afa"/>
        <w:numPr>
          <w:ilvl w:val="5"/>
          <w:numId w:val="3"/>
        </w:numPr>
        <w:tabs>
          <w:tab w:val="clear" w:pos="3240"/>
          <w:tab w:val="num" w:pos="2694"/>
        </w:tabs>
        <w:spacing w:line="360" w:lineRule="auto"/>
        <w:ind w:left="113" w:firstLine="709"/>
        <w:jc w:val="both"/>
        <w:rPr>
          <w:sz w:val="28"/>
        </w:rPr>
      </w:pPr>
      <w:r w:rsidRPr="001F7A03">
        <w:rPr>
          <w:sz w:val="28"/>
        </w:rPr>
        <w:t xml:space="preserve">возможность формирования изображения от участка размером не менее 500 х 500 км до масштабов отдельных объектов (деревья, огни и элементы разметки ВПП или вертолетной площадки). </w:t>
      </w:r>
    </w:p>
    <w:p w14:paraId="6832C06A" w14:textId="53CF73BE" w:rsidR="00EB3AC7" w:rsidRPr="00226EE5" w:rsidRDefault="004126A1" w:rsidP="00F41E44">
      <w:pPr>
        <w:tabs>
          <w:tab w:val="num" w:pos="2694"/>
        </w:tabs>
        <w:spacing w:line="360" w:lineRule="auto"/>
        <w:ind w:left="113" w:firstLine="709"/>
        <w:jc w:val="both"/>
        <w:rPr>
          <w:sz w:val="28"/>
        </w:rPr>
      </w:pPr>
      <w:r w:rsidRPr="00226EE5">
        <w:rPr>
          <w:sz w:val="28"/>
        </w:rPr>
        <w:t>Примечание: п</w:t>
      </w:r>
      <w:r w:rsidR="00EB3AC7" w:rsidRPr="00226EE5">
        <w:rPr>
          <w:sz w:val="28"/>
        </w:rPr>
        <w:t>ереход между масштабами производится непрерывно в реальном времени на скорости, с</w:t>
      </w:r>
      <w:r w:rsidRPr="00226EE5">
        <w:rPr>
          <w:sz w:val="28"/>
        </w:rPr>
        <w:t>оответствующей полету вертолета;</w:t>
      </w:r>
    </w:p>
    <w:p w14:paraId="7E0C8E07" w14:textId="14CEFF99" w:rsidR="00EB3AC7" w:rsidRPr="00FF6540" w:rsidRDefault="00EB3AC7" w:rsidP="00F41E44">
      <w:pPr>
        <w:pStyle w:val="afa"/>
        <w:numPr>
          <w:ilvl w:val="5"/>
          <w:numId w:val="3"/>
        </w:numPr>
        <w:tabs>
          <w:tab w:val="clear" w:pos="3240"/>
          <w:tab w:val="num" w:pos="2694"/>
        </w:tabs>
        <w:spacing w:line="360" w:lineRule="auto"/>
        <w:ind w:left="113" w:firstLine="709"/>
        <w:jc w:val="both"/>
        <w:rPr>
          <w:sz w:val="28"/>
        </w:rPr>
      </w:pPr>
      <w:r w:rsidRPr="00FF6540">
        <w:rPr>
          <w:sz w:val="28"/>
        </w:rPr>
        <w:t>переход между координатами непрерывно в реальном времени на скорости, с</w:t>
      </w:r>
      <w:r w:rsidR="004126A1">
        <w:rPr>
          <w:sz w:val="28"/>
        </w:rPr>
        <w:t>оответствующей полету вертолета;</w:t>
      </w:r>
    </w:p>
    <w:p w14:paraId="42B1957C" w14:textId="09AB8300" w:rsidR="00EB3AC7" w:rsidRPr="00FF6540" w:rsidRDefault="004126A1" w:rsidP="00F41E44">
      <w:pPr>
        <w:pStyle w:val="afa"/>
        <w:numPr>
          <w:ilvl w:val="5"/>
          <w:numId w:val="3"/>
        </w:numPr>
        <w:tabs>
          <w:tab w:val="clear" w:pos="3240"/>
          <w:tab w:val="num" w:pos="2694"/>
        </w:tabs>
        <w:spacing w:line="360" w:lineRule="auto"/>
        <w:ind w:left="113" w:firstLine="709"/>
        <w:jc w:val="both"/>
        <w:rPr>
          <w:sz w:val="28"/>
        </w:rPr>
      </w:pPr>
      <w:r>
        <w:rPr>
          <w:sz w:val="28"/>
        </w:rPr>
        <w:t>возможность</w:t>
      </w:r>
      <w:r w:rsidR="00EB3AC7" w:rsidRPr="00FF6540">
        <w:rPr>
          <w:sz w:val="28"/>
        </w:rPr>
        <w:t xml:space="preserve"> поддержки модернизации комплекса БРЭО-226</w:t>
      </w:r>
      <w:r w:rsidR="0064701A" w:rsidRPr="00FF6540">
        <w:rPr>
          <w:sz w:val="28"/>
        </w:rPr>
        <w:t>Т</w:t>
      </w:r>
      <w:r w:rsidR="00EB3AC7" w:rsidRPr="00FF6540">
        <w:rPr>
          <w:sz w:val="28"/>
        </w:rPr>
        <w:t xml:space="preserve"> за счет формирования изображения от источников радиолокационной, телевизионной, те</w:t>
      </w:r>
      <w:r w:rsidR="00FF6540" w:rsidRPr="00FF6540">
        <w:rPr>
          <w:sz w:val="28"/>
        </w:rPr>
        <w:t>плов</w:t>
      </w:r>
      <w:r w:rsidR="00EB3AC7" w:rsidRPr="00FF6540">
        <w:rPr>
          <w:sz w:val="28"/>
        </w:rPr>
        <w:t xml:space="preserve">изионной (РЛ, ТВ и ТПВ) информации на МФИ первого и второго пилотов, а также цифровой 2D и 3D карты </w:t>
      </w:r>
      <w:r w:rsidR="00EB3AC7" w:rsidRPr="00EC7396">
        <w:rPr>
          <w:sz w:val="28"/>
        </w:rPr>
        <w:t xml:space="preserve">для отображения </w:t>
      </w:r>
      <w:r w:rsidR="00EB3AC7" w:rsidRPr="00EC7396">
        <w:rPr>
          <w:sz w:val="28"/>
        </w:rPr>
        <w:lastRenderedPageBreak/>
        <w:t>информации</w:t>
      </w:r>
      <w:r w:rsidR="00EC7396" w:rsidRPr="00EC7396">
        <w:rPr>
          <w:sz w:val="28"/>
        </w:rPr>
        <w:t>, соответствующей</w:t>
      </w:r>
      <w:r w:rsidR="00EB3AC7" w:rsidRPr="00EC7396">
        <w:rPr>
          <w:sz w:val="28"/>
        </w:rPr>
        <w:t xml:space="preserve"> изображению закабинной обстановки</w:t>
      </w:r>
      <w:r w:rsidR="00EB3AC7" w:rsidRPr="00FF6540">
        <w:rPr>
          <w:sz w:val="28"/>
        </w:rPr>
        <w:t xml:space="preserve"> с точностью до объектово</w:t>
      </w:r>
      <w:r>
        <w:rPr>
          <w:sz w:val="28"/>
        </w:rPr>
        <w:t>го состава и геометрии объектов</w:t>
      </w:r>
      <w:r w:rsidR="001846BB">
        <w:rPr>
          <w:sz w:val="28"/>
        </w:rPr>
        <w:t>.</w:t>
      </w:r>
    </w:p>
    <w:p w14:paraId="31C0821A" w14:textId="6553D2F1" w:rsidR="00EB3AC7" w:rsidRPr="001F7A03" w:rsidRDefault="001846BB" w:rsidP="00F41E44">
      <w:pPr>
        <w:pStyle w:val="afa"/>
        <w:numPr>
          <w:ilvl w:val="4"/>
          <w:numId w:val="3"/>
        </w:numPr>
        <w:tabs>
          <w:tab w:val="clear" w:pos="2880"/>
          <w:tab w:val="num" w:pos="2410"/>
        </w:tabs>
        <w:spacing w:line="360" w:lineRule="auto"/>
        <w:ind w:left="113" w:firstLine="709"/>
        <w:jc w:val="both"/>
        <w:rPr>
          <w:sz w:val="28"/>
        </w:rPr>
      </w:pPr>
      <w:r>
        <w:rPr>
          <w:sz w:val="28"/>
        </w:rPr>
        <w:t>У</w:t>
      </w:r>
      <w:r w:rsidR="00EB3AC7" w:rsidRPr="001F7A03">
        <w:rPr>
          <w:sz w:val="28"/>
        </w:rPr>
        <w:t xml:space="preserve">правление изображением СИВВО </w:t>
      </w:r>
      <w:r w:rsidR="0064701A">
        <w:rPr>
          <w:sz w:val="28"/>
        </w:rPr>
        <w:t xml:space="preserve">должно </w:t>
      </w:r>
      <w:r w:rsidR="00EB3AC7" w:rsidRPr="001F7A03">
        <w:rPr>
          <w:sz w:val="28"/>
        </w:rPr>
        <w:t>осуществля</w:t>
      </w:r>
      <w:r w:rsidR="0064701A">
        <w:rPr>
          <w:sz w:val="28"/>
        </w:rPr>
        <w:t>ться</w:t>
      </w:r>
      <w:r w:rsidR="00EB3AC7" w:rsidRPr="001F7A03">
        <w:rPr>
          <w:sz w:val="28"/>
        </w:rPr>
        <w:t xml:space="preserve"> с АРМ ИМ КИ БРЭО с использованием</w:t>
      </w:r>
      <w:r w:rsidR="004126A1">
        <w:rPr>
          <w:sz w:val="28"/>
        </w:rPr>
        <w:t xml:space="preserve"> сетевого протокола на базе UDP</w:t>
      </w:r>
      <w:r>
        <w:rPr>
          <w:sz w:val="28"/>
        </w:rPr>
        <w:t>.</w:t>
      </w:r>
    </w:p>
    <w:p w14:paraId="414BE0EF" w14:textId="649E70A9" w:rsidR="00EB3AC7" w:rsidRPr="007B2590" w:rsidRDefault="00FF6540" w:rsidP="00F41E44">
      <w:pPr>
        <w:pStyle w:val="afa"/>
        <w:numPr>
          <w:ilvl w:val="4"/>
          <w:numId w:val="3"/>
        </w:numPr>
        <w:tabs>
          <w:tab w:val="clear" w:pos="2880"/>
          <w:tab w:val="num" w:pos="2410"/>
        </w:tabs>
        <w:spacing w:line="360" w:lineRule="auto"/>
        <w:ind w:left="113" w:firstLine="709"/>
        <w:jc w:val="both"/>
        <w:rPr>
          <w:sz w:val="28"/>
        </w:rPr>
      </w:pPr>
      <w:r w:rsidRPr="007B2590">
        <w:rPr>
          <w:sz w:val="28"/>
        </w:rPr>
        <w:t>В состав ПО должен быть включен специальный редактор д</w:t>
      </w:r>
      <w:r w:rsidR="00EB3AC7" w:rsidRPr="007B2590">
        <w:rPr>
          <w:sz w:val="28"/>
        </w:rPr>
        <w:t>ля бесшовного сведения изображения от разных проекторов на экране</w:t>
      </w:r>
      <w:r w:rsidR="0064701A" w:rsidRPr="007B2590">
        <w:rPr>
          <w:sz w:val="28"/>
        </w:rPr>
        <w:t>.</w:t>
      </w:r>
    </w:p>
    <w:p w14:paraId="1701013A" w14:textId="10D81E55" w:rsidR="00EB3AC7" w:rsidRPr="00FF6540" w:rsidRDefault="0064701A" w:rsidP="00F41E44">
      <w:pPr>
        <w:pStyle w:val="afa"/>
        <w:numPr>
          <w:ilvl w:val="4"/>
          <w:numId w:val="3"/>
        </w:numPr>
        <w:tabs>
          <w:tab w:val="clear" w:pos="2880"/>
          <w:tab w:val="num" w:pos="2410"/>
        </w:tabs>
        <w:spacing w:line="360" w:lineRule="auto"/>
        <w:ind w:left="113" w:firstLine="709"/>
        <w:jc w:val="both"/>
        <w:rPr>
          <w:sz w:val="28"/>
        </w:rPr>
      </w:pPr>
      <w:r w:rsidRPr="00FF6540">
        <w:rPr>
          <w:sz w:val="28"/>
        </w:rPr>
        <w:t>В</w:t>
      </w:r>
      <w:r w:rsidR="00EB3AC7" w:rsidRPr="00FF6540">
        <w:rPr>
          <w:sz w:val="28"/>
        </w:rPr>
        <w:t xml:space="preserve"> составе СИВВО </w:t>
      </w:r>
      <w:r w:rsidR="007B2590" w:rsidRPr="00FF6540">
        <w:rPr>
          <w:sz w:val="28"/>
        </w:rPr>
        <w:t>для подготовки визуальных сцен</w:t>
      </w:r>
      <w:r w:rsidR="007B2590" w:rsidRPr="007B2590">
        <w:rPr>
          <w:sz w:val="28"/>
        </w:rPr>
        <w:t xml:space="preserve"> </w:t>
      </w:r>
      <w:r w:rsidR="00FF6540" w:rsidRPr="007B2590">
        <w:rPr>
          <w:sz w:val="28"/>
        </w:rPr>
        <w:t>долж</w:t>
      </w:r>
      <w:r w:rsidR="00034B53" w:rsidRPr="007B2590">
        <w:rPr>
          <w:sz w:val="28"/>
        </w:rPr>
        <w:t>на</w:t>
      </w:r>
      <w:r w:rsidR="00FF6540" w:rsidRPr="007B2590">
        <w:rPr>
          <w:sz w:val="28"/>
        </w:rPr>
        <w:t xml:space="preserve"> быть включена </w:t>
      </w:r>
      <w:r w:rsidR="00034B53">
        <w:rPr>
          <w:sz w:val="28"/>
        </w:rPr>
        <w:t>с</w:t>
      </w:r>
      <w:r w:rsidR="00FF6540" w:rsidRPr="00FF6540">
        <w:rPr>
          <w:sz w:val="28"/>
        </w:rPr>
        <w:t>истема подготовки, хранения и отображения ка</w:t>
      </w:r>
      <w:r w:rsidR="00FF6540">
        <w:rPr>
          <w:sz w:val="28"/>
        </w:rPr>
        <w:t>ртографической информации</w:t>
      </w:r>
      <w:r w:rsidR="00EB3AC7" w:rsidRPr="00FF6540">
        <w:rPr>
          <w:sz w:val="28"/>
        </w:rPr>
        <w:t>.</w:t>
      </w:r>
    </w:p>
    <w:p w14:paraId="3C15C75F" w14:textId="5DE488C1" w:rsidR="00EB3AC7" w:rsidRPr="007F168F" w:rsidRDefault="00EB3AC7" w:rsidP="00F41E44">
      <w:pPr>
        <w:numPr>
          <w:ilvl w:val="3"/>
          <w:numId w:val="3"/>
        </w:numPr>
        <w:tabs>
          <w:tab w:val="num" w:pos="2410"/>
        </w:tabs>
        <w:spacing w:line="360" w:lineRule="auto"/>
        <w:ind w:left="113" w:firstLine="709"/>
        <w:jc w:val="both"/>
        <w:outlineLvl w:val="2"/>
        <w:rPr>
          <w:sz w:val="28"/>
        </w:rPr>
      </w:pPr>
      <w:bookmarkStart w:id="96" w:name="_Toc35088511"/>
      <w:bookmarkStart w:id="97" w:name="_Toc35089395"/>
      <w:r w:rsidRPr="007F168F">
        <w:rPr>
          <w:sz w:val="28"/>
        </w:rPr>
        <w:t>Требования к макету кабины (МК)</w:t>
      </w:r>
      <w:bookmarkEnd w:id="96"/>
      <w:bookmarkEnd w:id="97"/>
    </w:p>
    <w:p w14:paraId="2A8E68FF" w14:textId="6394520B" w:rsidR="00EB3AC7" w:rsidRPr="007F168F" w:rsidRDefault="00EB3AC7" w:rsidP="00F41E44">
      <w:pPr>
        <w:pStyle w:val="afa"/>
        <w:numPr>
          <w:ilvl w:val="4"/>
          <w:numId w:val="3"/>
        </w:numPr>
        <w:tabs>
          <w:tab w:val="clear" w:pos="2880"/>
          <w:tab w:val="num" w:pos="2410"/>
        </w:tabs>
        <w:spacing w:line="360" w:lineRule="auto"/>
        <w:ind w:left="113" w:firstLine="709"/>
        <w:jc w:val="both"/>
        <w:rPr>
          <w:sz w:val="28"/>
        </w:rPr>
      </w:pPr>
      <w:r w:rsidRPr="007F168F">
        <w:rPr>
          <w:sz w:val="28"/>
        </w:rPr>
        <w:t xml:space="preserve">МК </w:t>
      </w:r>
      <w:r w:rsidR="007F168F">
        <w:rPr>
          <w:sz w:val="28"/>
        </w:rPr>
        <w:t xml:space="preserve">по габаритам и внешнему виду </w:t>
      </w:r>
      <w:r w:rsidR="007F168F" w:rsidRPr="007F168F">
        <w:rPr>
          <w:sz w:val="28"/>
        </w:rPr>
        <w:t>должен соответствовать передан</w:t>
      </w:r>
      <w:r w:rsidR="007F168F">
        <w:rPr>
          <w:sz w:val="28"/>
        </w:rPr>
        <w:t>ой 3</w:t>
      </w:r>
      <w:r w:rsidR="007F168F" w:rsidRPr="003548AF">
        <w:rPr>
          <w:sz w:val="28"/>
        </w:rPr>
        <w:t>D</w:t>
      </w:r>
      <w:r w:rsidR="007F168F" w:rsidRPr="007F168F">
        <w:rPr>
          <w:sz w:val="28"/>
        </w:rPr>
        <w:t xml:space="preserve"> </w:t>
      </w:r>
      <w:r w:rsidR="007F168F">
        <w:rPr>
          <w:sz w:val="28"/>
        </w:rPr>
        <w:t>модели кабины вертолета Ка-226Т</w:t>
      </w:r>
      <w:r w:rsidR="00D6788F" w:rsidRPr="007F168F">
        <w:rPr>
          <w:sz w:val="28"/>
        </w:rPr>
        <w:t xml:space="preserve"> и сборочн</w:t>
      </w:r>
      <w:r w:rsidR="007F168F">
        <w:rPr>
          <w:sz w:val="28"/>
        </w:rPr>
        <w:t>ому</w:t>
      </w:r>
      <w:r w:rsidR="00D6788F" w:rsidRPr="007F168F">
        <w:rPr>
          <w:sz w:val="28"/>
        </w:rPr>
        <w:t xml:space="preserve"> чертеж</w:t>
      </w:r>
      <w:r w:rsidR="007F168F">
        <w:rPr>
          <w:sz w:val="28"/>
        </w:rPr>
        <w:t>у</w:t>
      </w:r>
      <w:r w:rsidR="007B2590" w:rsidRPr="007F168F">
        <w:rPr>
          <w:sz w:val="28"/>
        </w:rPr>
        <w:t xml:space="preserve"> </w:t>
      </w:r>
      <w:r w:rsidR="00D6788F" w:rsidRPr="007F168F">
        <w:rPr>
          <w:sz w:val="28"/>
        </w:rPr>
        <w:t>(</w:t>
      </w:r>
      <w:r w:rsidR="007F168F">
        <w:rPr>
          <w:sz w:val="28"/>
        </w:rPr>
        <w:t>МВАУ.466535.001СБ</w:t>
      </w:r>
      <w:r w:rsidR="00D6788F" w:rsidRPr="007F168F">
        <w:rPr>
          <w:sz w:val="28"/>
        </w:rPr>
        <w:t>)</w:t>
      </w:r>
      <w:r w:rsidR="0064701A" w:rsidRPr="007F168F">
        <w:rPr>
          <w:sz w:val="28"/>
        </w:rPr>
        <w:t>.</w:t>
      </w:r>
    </w:p>
    <w:p w14:paraId="345EBE2D" w14:textId="4D900FC8" w:rsidR="00EB3AC7" w:rsidRPr="00582D4F" w:rsidRDefault="00EB3AC7" w:rsidP="00F41E44">
      <w:pPr>
        <w:pStyle w:val="afa"/>
        <w:numPr>
          <w:ilvl w:val="4"/>
          <w:numId w:val="3"/>
        </w:numPr>
        <w:tabs>
          <w:tab w:val="clear" w:pos="2880"/>
          <w:tab w:val="num" w:pos="2410"/>
        </w:tabs>
        <w:spacing w:line="360" w:lineRule="auto"/>
        <w:ind w:left="113" w:firstLine="709"/>
        <w:jc w:val="both"/>
        <w:rPr>
          <w:sz w:val="28"/>
        </w:rPr>
      </w:pPr>
      <w:r w:rsidRPr="00582D4F">
        <w:rPr>
          <w:sz w:val="28"/>
        </w:rPr>
        <w:t xml:space="preserve">МК должен иметь приборную панель, верхний и центральный пульты для установки реального </w:t>
      </w:r>
      <w:r w:rsidR="0064701A">
        <w:rPr>
          <w:sz w:val="28"/>
        </w:rPr>
        <w:t>оборудования комплекса БРЭО-</w:t>
      </w:r>
      <w:r w:rsidR="00B9578C">
        <w:rPr>
          <w:sz w:val="28"/>
          <w:lang w:val="en-US"/>
        </w:rPr>
        <w:t> </w:t>
      </w:r>
      <w:r w:rsidR="0064701A">
        <w:rPr>
          <w:sz w:val="28"/>
        </w:rPr>
        <w:t>226Т.</w:t>
      </w:r>
    </w:p>
    <w:p w14:paraId="31B29F63" w14:textId="2E31EBCA" w:rsidR="00EB3AC7" w:rsidRPr="00582D4F" w:rsidRDefault="00EB3AC7" w:rsidP="00F41E44">
      <w:pPr>
        <w:pStyle w:val="afa"/>
        <w:numPr>
          <w:ilvl w:val="4"/>
          <w:numId w:val="3"/>
        </w:numPr>
        <w:tabs>
          <w:tab w:val="clear" w:pos="2880"/>
          <w:tab w:val="num" w:pos="2410"/>
        </w:tabs>
        <w:spacing w:line="360" w:lineRule="auto"/>
        <w:ind w:left="113" w:firstLine="709"/>
        <w:jc w:val="both"/>
        <w:rPr>
          <w:sz w:val="28"/>
        </w:rPr>
      </w:pPr>
      <w:r w:rsidRPr="00582D4F">
        <w:rPr>
          <w:sz w:val="28"/>
        </w:rPr>
        <w:t>МК должен быть оборудован местами крепления кабельной сети для подключения комплекса БРЭО-226</w:t>
      </w:r>
      <w:r w:rsidR="0064701A">
        <w:rPr>
          <w:sz w:val="28"/>
        </w:rPr>
        <w:t>Т</w:t>
      </w:r>
      <w:r w:rsidR="007B2590">
        <w:rPr>
          <w:sz w:val="28"/>
        </w:rPr>
        <w:t>.</w:t>
      </w:r>
      <w:r w:rsidR="00D6788F" w:rsidRPr="003548AF">
        <w:rPr>
          <w:sz w:val="28"/>
        </w:rPr>
        <w:t xml:space="preserve"> </w:t>
      </w:r>
      <w:r w:rsidR="007B2590">
        <w:rPr>
          <w:sz w:val="28"/>
        </w:rPr>
        <w:t>(МВАУ.466535.001СБ)</w:t>
      </w:r>
    </w:p>
    <w:p w14:paraId="2C99670B" w14:textId="311D397E" w:rsidR="00EB3AC7" w:rsidRPr="00582D4F" w:rsidRDefault="00EB3AC7" w:rsidP="00F41E44">
      <w:pPr>
        <w:pStyle w:val="afa"/>
        <w:numPr>
          <w:ilvl w:val="4"/>
          <w:numId w:val="3"/>
        </w:numPr>
        <w:tabs>
          <w:tab w:val="clear" w:pos="2880"/>
          <w:tab w:val="num" w:pos="2410"/>
        </w:tabs>
        <w:spacing w:line="360" w:lineRule="auto"/>
        <w:ind w:left="113" w:firstLine="709"/>
        <w:jc w:val="both"/>
        <w:rPr>
          <w:sz w:val="28"/>
        </w:rPr>
      </w:pPr>
      <w:r w:rsidRPr="00582D4F">
        <w:rPr>
          <w:sz w:val="28"/>
        </w:rPr>
        <w:t>МК должен быть оборудован имитатором системы внутреннего освещения кабины</w:t>
      </w:r>
      <w:r w:rsidR="00543581" w:rsidRPr="003548AF">
        <w:rPr>
          <w:sz w:val="28"/>
        </w:rPr>
        <w:t xml:space="preserve"> </w:t>
      </w:r>
      <w:r w:rsidR="007B2590">
        <w:rPr>
          <w:sz w:val="28"/>
        </w:rPr>
        <w:t>(МВАУ.466535.001СБ).</w:t>
      </w:r>
    </w:p>
    <w:p w14:paraId="3094D5C8" w14:textId="3FCE12FA" w:rsidR="00EB3AC7" w:rsidRPr="004E0CAF" w:rsidRDefault="00EB3AC7" w:rsidP="00F41E44">
      <w:pPr>
        <w:numPr>
          <w:ilvl w:val="3"/>
          <w:numId w:val="3"/>
        </w:numPr>
        <w:spacing w:line="360" w:lineRule="auto"/>
        <w:ind w:left="113" w:firstLine="709"/>
        <w:jc w:val="both"/>
        <w:outlineLvl w:val="2"/>
        <w:rPr>
          <w:sz w:val="28"/>
        </w:rPr>
      </w:pPr>
      <w:r w:rsidRPr="004E0CAF">
        <w:rPr>
          <w:sz w:val="28"/>
        </w:rPr>
        <w:t>Тре</w:t>
      </w:r>
      <w:r w:rsidR="009E2931">
        <w:rPr>
          <w:sz w:val="28"/>
        </w:rPr>
        <w:t>бования к сетевому оборудованию</w:t>
      </w:r>
    </w:p>
    <w:p w14:paraId="58DA39CA" w14:textId="6CD294A4" w:rsidR="00EB3AC7" w:rsidRDefault="00EB3AC7" w:rsidP="00F41E44">
      <w:pPr>
        <w:pStyle w:val="afa"/>
        <w:numPr>
          <w:ilvl w:val="4"/>
          <w:numId w:val="3"/>
        </w:numPr>
        <w:tabs>
          <w:tab w:val="clear" w:pos="2880"/>
          <w:tab w:val="num" w:pos="2268"/>
        </w:tabs>
        <w:spacing w:line="360" w:lineRule="auto"/>
        <w:ind w:left="113" w:firstLine="709"/>
        <w:jc w:val="both"/>
        <w:rPr>
          <w:sz w:val="28"/>
        </w:rPr>
      </w:pPr>
      <w:r w:rsidRPr="00990105">
        <w:rPr>
          <w:sz w:val="28"/>
        </w:rPr>
        <w:t>Сетевое оборудование должно обеспечивать интеграцию АРМ и РМП в общую сеть Ethernet стенда</w:t>
      </w:r>
      <w:r w:rsidR="0064701A">
        <w:rPr>
          <w:sz w:val="28"/>
        </w:rPr>
        <w:t xml:space="preserve"> </w:t>
      </w:r>
      <w:r w:rsidR="0064701A" w:rsidRPr="00582D4F">
        <w:rPr>
          <w:sz w:val="28"/>
        </w:rPr>
        <w:t>БРЭО-226</w:t>
      </w:r>
      <w:r w:rsidR="0064701A">
        <w:rPr>
          <w:sz w:val="28"/>
        </w:rPr>
        <w:t>Т</w:t>
      </w:r>
      <w:r w:rsidR="007F168F">
        <w:rPr>
          <w:sz w:val="28"/>
        </w:rPr>
        <w:t>.</w:t>
      </w:r>
    </w:p>
    <w:p w14:paraId="47077D67" w14:textId="0A8F0720" w:rsidR="008635EF" w:rsidRPr="003548AF" w:rsidRDefault="008635EF" w:rsidP="00F41E44">
      <w:pPr>
        <w:numPr>
          <w:ilvl w:val="3"/>
          <w:numId w:val="3"/>
        </w:numPr>
        <w:spacing w:line="360" w:lineRule="auto"/>
        <w:ind w:left="113" w:firstLine="709"/>
        <w:jc w:val="both"/>
        <w:outlineLvl w:val="2"/>
        <w:rPr>
          <w:sz w:val="28"/>
        </w:rPr>
      </w:pPr>
      <w:r w:rsidRPr="003548AF">
        <w:rPr>
          <w:sz w:val="28"/>
        </w:rPr>
        <w:t xml:space="preserve">Требования к системе электроснабжения стенда </w:t>
      </w:r>
    </w:p>
    <w:p w14:paraId="3D596928" w14:textId="77777777" w:rsidR="007F168F" w:rsidRPr="00102953" w:rsidRDefault="007F168F" w:rsidP="00F41E44">
      <w:pPr>
        <w:pStyle w:val="afa"/>
        <w:numPr>
          <w:ilvl w:val="4"/>
          <w:numId w:val="3"/>
        </w:numPr>
        <w:tabs>
          <w:tab w:val="clear" w:pos="2880"/>
        </w:tabs>
        <w:spacing w:line="360" w:lineRule="auto"/>
        <w:ind w:left="113" w:firstLine="709"/>
        <w:jc w:val="both"/>
        <w:rPr>
          <w:color w:val="000000" w:themeColor="text1"/>
          <w:sz w:val="28"/>
        </w:rPr>
      </w:pPr>
      <w:r w:rsidRPr="00C01723">
        <w:rPr>
          <w:color w:val="000000" w:themeColor="text1"/>
          <w:sz w:val="28"/>
        </w:rPr>
        <w:t xml:space="preserve"> </w:t>
      </w:r>
      <w:r w:rsidRPr="00102953">
        <w:rPr>
          <w:color w:val="000000" w:themeColor="text1"/>
          <w:sz w:val="28"/>
        </w:rPr>
        <w:t>Электроснабжение стенда осуществляется от сети помещения 220 В, 50 Гц.</w:t>
      </w:r>
    </w:p>
    <w:p w14:paraId="0C393EE5" w14:textId="6BC9A50A" w:rsidR="007F168F" w:rsidRPr="007F168F" w:rsidRDefault="000622FB" w:rsidP="00F41E44">
      <w:pPr>
        <w:pStyle w:val="afa"/>
        <w:numPr>
          <w:ilvl w:val="4"/>
          <w:numId w:val="3"/>
        </w:numPr>
        <w:tabs>
          <w:tab w:val="clear" w:pos="2880"/>
        </w:tabs>
        <w:spacing w:line="360" w:lineRule="auto"/>
        <w:ind w:left="113" w:firstLine="709"/>
        <w:jc w:val="both"/>
        <w:rPr>
          <w:sz w:val="28"/>
        </w:rPr>
      </w:pPr>
      <w:r>
        <w:rPr>
          <w:sz w:val="28"/>
        </w:rPr>
        <w:t xml:space="preserve">Потребляемая мощность стенда БРЭО-226Т не </w:t>
      </w:r>
      <w:r w:rsidR="00CF4628">
        <w:rPr>
          <w:sz w:val="28"/>
        </w:rPr>
        <w:t>более</w:t>
      </w:r>
      <w:r>
        <w:rPr>
          <w:sz w:val="28"/>
        </w:rPr>
        <w:t xml:space="preserve"> 1</w:t>
      </w:r>
      <w:r w:rsidR="00283E28">
        <w:rPr>
          <w:sz w:val="28"/>
        </w:rPr>
        <w:t>5</w:t>
      </w:r>
      <w:r>
        <w:rPr>
          <w:sz w:val="28"/>
        </w:rPr>
        <w:t xml:space="preserve"> кВт.</w:t>
      </w:r>
    </w:p>
    <w:p w14:paraId="375E787C" w14:textId="6A15F5E2" w:rsidR="00091863" w:rsidRPr="00091863" w:rsidRDefault="006E7998" w:rsidP="00F41E44">
      <w:pPr>
        <w:pStyle w:val="afa"/>
        <w:numPr>
          <w:ilvl w:val="4"/>
          <w:numId w:val="3"/>
        </w:numPr>
        <w:tabs>
          <w:tab w:val="clear" w:pos="2880"/>
        </w:tabs>
        <w:spacing w:line="360" w:lineRule="auto"/>
        <w:ind w:left="113" w:firstLine="709"/>
        <w:jc w:val="both"/>
        <w:rPr>
          <w:sz w:val="28"/>
        </w:rPr>
      </w:pPr>
      <w:r>
        <w:rPr>
          <w:sz w:val="28"/>
        </w:rPr>
        <w:t>Стенд</w:t>
      </w:r>
      <w:r w:rsidRPr="003548AF">
        <w:rPr>
          <w:sz w:val="28"/>
        </w:rPr>
        <w:t xml:space="preserve"> БРЭО-226Т </w:t>
      </w:r>
      <w:r w:rsidRPr="000F15B5">
        <w:rPr>
          <w:sz w:val="28"/>
        </w:rPr>
        <w:t>долж</w:t>
      </w:r>
      <w:r>
        <w:rPr>
          <w:sz w:val="28"/>
        </w:rPr>
        <w:t>ен быть оборудован</w:t>
      </w:r>
      <w:r w:rsidR="00091863">
        <w:rPr>
          <w:sz w:val="28"/>
        </w:rPr>
        <w:t xml:space="preserve"> внутренн</w:t>
      </w:r>
      <w:r>
        <w:rPr>
          <w:sz w:val="28"/>
        </w:rPr>
        <w:t>ими</w:t>
      </w:r>
      <w:r w:rsidR="008635EF" w:rsidRPr="000F15B5">
        <w:rPr>
          <w:sz w:val="28"/>
        </w:rPr>
        <w:t xml:space="preserve"> источник</w:t>
      </w:r>
      <w:r>
        <w:rPr>
          <w:sz w:val="28"/>
        </w:rPr>
        <w:t>ами</w:t>
      </w:r>
      <w:r w:rsidR="001F30B4" w:rsidRPr="000F15B5">
        <w:rPr>
          <w:sz w:val="28"/>
        </w:rPr>
        <w:t xml:space="preserve"> постоянного тока напряжением +</w:t>
      </w:r>
      <w:r w:rsidR="001F30B4" w:rsidRPr="003548AF">
        <w:rPr>
          <w:sz w:val="28"/>
        </w:rPr>
        <w:t> </w:t>
      </w:r>
      <w:r w:rsidR="008635EF" w:rsidRPr="003548AF">
        <w:rPr>
          <w:sz w:val="28"/>
        </w:rPr>
        <w:t>27 В</w:t>
      </w:r>
      <w:r w:rsidR="00091863" w:rsidRPr="003548AF">
        <w:rPr>
          <w:sz w:val="28"/>
        </w:rPr>
        <w:t xml:space="preserve">, общей мощностью не менее </w:t>
      </w:r>
      <w:r w:rsidR="00575C50">
        <w:rPr>
          <w:sz w:val="28"/>
        </w:rPr>
        <w:t>2.6</w:t>
      </w:r>
      <w:r w:rsidRPr="003548AF">
        <w:rPr>
          <w:sz w:val="28"/>
        </w:rPr>
        <w:t xml:space="preserve"> </w:t>
      </w:r>
      <w:r w:rsidR="00091863" w:rsidRPr="003548AF">
        <w:rPr>
          <w:sz w:val="28"/>
        </w:rPr>
        <w:t>кВт.</w:t>
      </w:r>
    </w:p>
    <w:p w14:paraId="0562C61E" w14:textId="3E5C3FA7" w:rsidR="008635EF" w:rsidRPr="000F15B5" w:rsidRDefault="00827F05" w:rsidP="00F41E44">
      <w:pPr>
        <w:pStyle w:val="afa"/>
        <w:numPr>
          <w:ilvl w:val="4"/>
          <w:numId w:val="3"/>
        </w:numPr>
        <w:tabs>
          <w:tab w:val="clear" w:pos="2880"/>
        </w:tabs>
        <w:spacing w:line="360" w:lineRule="auto"/>
        <w:ind w:left="113" w:firstLine="709"/>
        <w:jc w:val="both"/>
        <w:rPr>
          <w:sz w:val="28"/>
        </w:rPr>
      </w:pPr>
      <w:r w:rsidRPr="003548AF">
        <w:rPr>
          <w:sz w:val="28"/>
        </w:rPr>
        <w:lastRenderedPageBreak/>
        <w:t xml:space="preserve"> </w:t>
      </w:r>
      <w:r w:rsidR="00091863">
        <w:rPr>
          <w:sz w:val="28"/>
        </w:rPr>
        <w:t>Стенд</w:t>
      </w:r>
      <w:r w:rsidR="00091863" w:rsidRPr="003548AF">
        <w:rPr>
          <w:sz w:val="28"/>
        </w:rPr>
        <w:t xml:space="preserve"> БРЭО-226Т </w:t>
      </w:r>
      <w:r w:rsidR="00091863" w:rsidRPr="000F15B5">
        <w:rPr>
          <w:sz w:val="28"/>
        </w:rPr>
        <w:t>долж</w:t>
      </w:r>
      <w:r w:rsidR="00091863">
        <w:rPr>
          <w:sz w:val="28"/>
        </w:rPr>
        <w:t>ен быть оборудован</w:t>
      </w:r>
      <w:r w:rsidR="00091863" w:rsidRPr="000F15B5">
        <w:rPr>
          <w:sz w:val="28"/>
        </w:rPr>
        <w:t xml:space="preserve"> </w:t>
      </w:r>
      <w:r w:rsidR="00091863">
        <w:rPr>
          <w:sz w:val="28"/>
        </w:rPr>
        <w:t xml:space="preserve">внутренним </w:t>
      </w:r>
      <w:r w:rsidRPr="000F15B5">
        <w:rPr>
          <w:sz w:val="28"/>
        </w:rPr>
        <w:t>источник</w:t>
      </w:r>
      <w:r w:rsidR="00091863">
        <w:rPr>
          <w:sz w:val="28"/>
        </w:rPr>
        <w:t xml:space="preserve">ом </w:t>
      </w:r>
      <w:r w:rsidRPr="000F15B5">
        <w:rPr>
          <w:sz w:val="28"/>
        </w:rPr>
        <w:t xml:space="preserve"> переменного тока напряжением 115 В частотой 400 Гц</w:t>
      </w:r>
      <w:r w:rsidR="008635EF" w:rsidRPr="000F15B5">
        <w:rPr>
          <w:sz w:val="28"/>
        </w:rPr>
        <w:t xml:space="preserve">. </w:t>
      </w:r>
      <w:r w:rsidR="00091863">
        <w:rPr>
          <w:sz w:val="28"/>
        </w:rPr>
        <w:t>М</w:t>
      </w:r>
      <w:r w:rsidR="006E7998">
        <w:rPr>
          <w:sz w:val="28"/>
        </w:rPr>
        <w:t>ощностью не менее 2</w:t>
      </w:r>
      <w:r w:rsidR="006E7998" w:rsidRPr="003548AF">
        <w:rPr>
          <w:sz w:val="28"/>
        </w:rPr>
        <w:t xml:space="preserve"> </w:t>
      </w:r>
      <w:r w:rsidR="00091863">
        <w:rPr>
          <w:sz w:val="28"/>
        </w:rPr>
        <w:t>к</w:t>
      </w:r>
      <w:r w:rsidR="006E7998">
        <w:rPr>
          <w:sz w:val="28"/>
        </w:rPr>
        <w:t>В</w:t>
      </w:r>
      <w:r w:rsidR="00091863">
        <w:rPr>
          <w:sz w:val="28"/>
        </w:rPr>
        <w:t>А</w:t>
      </w:r>
      <w:r w:rsidR="006E7998">
        <w:rPr>
          <w:sz w:val="28"/>
        </w:rPr>
        <w:t>.</w:t>
      </w:r>
    </w:p>
    <w:p w14:paraId="39571D61" w14:textId="27823766" w:rsidR="008635EF" w:rsidRPr="008F5E50" w:rsidRDefault="008635EF" w:rsidP="00F41E44">
      <w:pPr>
        <w:pStyle w:val="afa"/>
        <w:numPr>
          <w:ilvl w:val="4"/>
          <w:numId w:val="3"/>
        </w:numPr>
        <w:tabs>
          <w:tab w:val="clear" w:pos="2880"/>
        </w:tabs>
        <w:spacing w:line="360" w:lineRule="auto"/>
        <w:ind w:left="113" w:firstLine="709"/>
        <w:jc w:val="both"/>
        <w:rPr>
          <w:sz w:val="28"/>
        </w:rPr>
      </w:pPr>
      <w:r w:rsidRPr="008F5E50">
        <w:rPr>
          <w:sz w:val="28"/>
        </w:rPr>
        <w:t xml:space="preserve">Источник постоянного тока 27 В должен </w:t>
      </w:r>
      <w:r w:rsidR="00FE6C24" w:rsidRPr="008F5E50">
        <w:rPr>
          <w:sz w:val="28"/>
        </w:rPr>
        <w:t>обеспечивать</w:t>
      </w:r>
      <w:r w:rsidRPr="008F5E50">
        <w:rPr>
          <w:sz w:val="28"/>
        </w:rPr>
        <w:t xml:space="preserve"> следующие допустимые значения:</w:t>
      </w:r>
    </w:p>
    <w:p w14:paraId="5E0ED9B8" w14:textId="5DCA247C" w:rsidR="008635EF" w:rsidRPr="00863E7C" w:rsidRDefault="0064701A" w:rsidP="00F41E44">
      <w:pPr>
        <w:pStyle w:val="afa"/>
        <w:numPr>
          <w:ilvl w:val="5"/>
          <w:numId w:val="23"/>
        </w:numPr>
        <w:tabs>
          <w:tab w:val="clear" w:pos="3240"/>
        </w:tabs>
        <w:spacing w:line="360" w:lineRule="auto"/>
        <w:ind w:left="113" w:firstLine="709"/>
        <w:jc w:val="both"/>
        <w:rPr>
          <w:sz w:val="28"/>
        </w:rPr>
      </w:pPr>
      <w:r>
        <w:rPr>
          <w:sz w:val="28"/>
        </w:rPr>
        <w:t>н</w:t>
      </w:r>
      <w:r w:rsidR="008635EF" w:rsidRPr="00863E7C">
        <w:rPr>
          <w:sz w:val="28"/>
        </w:rPr>
        <w:t>апряжение в точке регулирования: от 27 до 29 В;</w:t>
      </w:r>
    </w:p>
    <w:p w14:paraId="7AC34C9E" w14:textId="621B30CB" w:rsidR="008635EF" w:rsidRPr="00863E7C" w:rsidRDefault="0064701A" w:rsidP="00F41E44">
      <w:pPr>
        <w:pStyle w:val="afa"/>
        <w:numPr>
          <w:ilvl w:val="5"/>
          <w:numId w:val="23"/>
        </w:numPr>
        <w:tabs>
          <w:tab w:val="clear" w:pos="3240"/>
        </w:tabs>
        <w:spacing w:line="360" w:lineRule="auto"/>
        <w:ind w:left="113" w:firstLine="709"/>
        <w:jc w:val="both"/>
        <w:rPr>
          <w:sz w:val="28"/>
        </w:rPr>
      </w:pPr>
      <w:r>
        <w:rPr>
          <w:sz w:val="28"/>
        </w:rPr>
        <w:t>н</w:t>
      </w:r>
      <w:r w:rsidR="008635EF" w:rsidRPr="00863E7C">
        <w:rPr>
          <w:sz w:val="28"/>
        </w:rPr>
        <w:t>апряжение на входных выводах приемников: от 24.0 до 29.4 В;</w:t>
      </w:r>
    </w:p>
    <w:p w14:paraId="315F555E" w14:textId="0E69DB34" w:rsidR="008635EF" w:rsidRPr="00863E7C" w:rsidRDefault="00091863" w:rsidP="00F41E44">
      <w:pPr>
        <w:pStyle w:val="afa"/>
        <w:numPr>
          <w:ilvl w:val="5"/>
          <w:numId w:val="23"/>
        </w:numPr>
        <w:tabs>
          <w:tab w:val="clear" w:pos="3240"/>
        </w:tabs>
        <w:spacing w:line="360" w:lineRule="auto"/>
        <w:ind w:left="113" w:firstLine="709"/>
        <w:jc w:val="both"/>
        <w:rPr>
          <w:sz w:val="28"/>
        </w:rPr>
      </w:pPr>
      <w:r>
        <w:rPr>
          <w:sz w:val="28"/>
        </w:rPr>
        <w:t>а</w:t>
      </w:r>
      <w:r w:rsidR="0064701A">
        <w:rPr>
          <w:sz w:val="28"/>
        </w:rPr>
        <w:t>мплитуду</w:t>
      </w:r>
      <w:r w:rsidR="008635EF" w:rsidRPr="00863E7C">
        <w:rPr>
          <w:sz w:val="28"/>
        </w:rPr>
        <w:t xml:space="preserve"> пульсаций: не более 2 В.</w:t>
      </w:r>
    </w:p>
    <w:p w14:paraId="315AB650" w14:textId="2ED0D1B3" w:rsidR="008635EF" w:rsidRPr="000F15B5" w:rsidRDefault="008635EF" w:rsidP="00F41E44">
      <w:pPr>
        <w:pStyle w:val="afa"/>
        <w:numPr>
          <w:ilvl w:val="4"/>
          <w:numId w:val="3"/>
        </w:numPr>
        <w:tabs>
          <w:tab w:val="clear" w:pos="2880"/>
        </w:tabs>
        <w:spacing w:line="360" w:lineRule="auto"/>
        <w:ind w:left="113" w:firstLine="709"/>
        <w:jc w:val="both"/>
        <w:rPr>
          <w:sz w:val="28"/>
        </w:rPr>
      </w:pPr>
      <w:r w:rsidRPr="000F15B5">
        <w:rPr>
          <w:sz w:val="28"/>
        </w:rPr>
        <w:t>Источник переменного тока напряжением</w:t>
      </w:r>
      <w:r w:rsidR="00FD632B" w:rsidRPr="000F15B5">
        <w:rPr>
          <w:sz w:val="28"/>
        </w:rPr>
        <w:t xml:space="preserve"> </w:t>
      </w:r>
      <w:r w:rsidR="00310FC0">
        <w:rPr>
          <w:sz w:val="28"/>
        </w:rPr>
        <w:t>115</w:t>
      </w:r>
      <w:r w:rsidR="00CF4628">
        <w:rPr>
          <w:sz w:val="28"/>
        </w:rPr>
        <w:t> </w:t>
      </w:r>
      <w:r w:rsidR="00310FC0">
        <w:rPr>
          <w:sz w:val="28"/>
        </w:rPr>
        <w:t>В частотой 400 </w:t>
      </w:r>
      <w:r w:rsidRPr="000F15B5">
        <w:rPr>
          <w:sz w:val="28"/>
        </w:rPr>
        <w:t xml:space="preserve">Гц должен </w:t>
      </w:r>
      <w:r w:rsidR="00155DA5" w:rsidRPr="000F15B5">
        <w:rPr>
          <w:sz w:val="28"/>
        </w:rPr>
        <w:t>обеспечивать</w:t>
      </w:r>
      <w:r w:rsidRPr="000F15B5">
        <w:rPr>
          <w:sz w:val="28"/>
        </w:rPr>
        <w:t xml:space="preserve"> следующие допустимые значения: </w:t>
      </w:r>
    </w:p>
    <w:p w14:paraId="0010F9A0" w14:textId="6131DC8E" w:rsidR="008635EF" w:rsidRPr="00863E7C" w:rsidRDefault="0064701A" w:rsidP="00F41E44">
      <w:pPr>
        <w:pStyle w:val="afa"/>
        <w:numPr>
          <w:ilvl w:val="5"/>
          <w:numId w:val="23"/>
        </w:numPr>
        <w:tabs>
          <w:tab w:val="clear" w:pos="3240"/>
        </w:tabs>
        <w:spacing w:line="360" w:lineRule="auto"/>
        <w:ind w:left="113" w:firstLine="709"/>
        <w:jc w:val="both"/>
        <w:rPr>
          <w:sz w:val="28"/>
        </w:rPr>
      </w:pPr>
      <w:r>
        <w:rPr>
          <w:sz w:val="28"/>
        </w:rPr>
        <w:t>с</w:t>
      </w:r>
      <w:r w:rsidR="008635EF" w:rsidRPr="00863E7C">
        <w:rPr>
          <w:sz w:val="28"/>
        </w:rPr>
        <w:t>реднее по трем фазам действующее значение напряжения в точке регулирования: от 114 до 119 В;</w:t>
      </w:r>
    </w:p>
    <w:p w14:paraId="26452B72" w14:textId="187989C4" w:rsidR="008635EF" w:rsidRPr="00863E7C" w:rsidRDefault="0064701A" w:rsidP="00F41E44">
      <w:pPr>
        <w:pStyle w:val="afa"/>
        <w:numPr>
          <w:ilvl w:val="5"/>
          <w:numId w:val="23"/>
        </w:numPr>
        <w:tabs>
          <w:tab w:val="clear" w:pos="3240"/>
        </w:tabs>
        <w:spacing w:line="360" w:lineRule="auto"/>
        <w:ind w:left="113" w:firstLine="709"/>
        <w:jc w:val="both"/>
        <w:rPr>
          <w:sz w:val="28"/>
        </w:rPr>
      </w:pPr>
      <w:r>
        <w:rPr>
          <w:sz w:val="28"/>
        </w:rPr>
        <w:t>ф</w:t>
      </w:r>
      <w:r w:rsidR="008635EF" w:rsidRPr="00863E7C">
        <w:rPr>
          <w:sz w:val="28"/>
        </w:rPr>
        <w:t>азное напряжение на входных вы</w:t>
      </w:r>
      <w:r w:rsidR="00B9578C">
        <w:rPr>
          <w:sz w:val="28"/>
        </w:rPr>
        <w:t>водах приемников: от 104 до</w:t>
      </w:r>
      <w:r w:rsidR="00B9578C">
        <w:rPr>
          <w:sz w:val="28"/>
          <w:lang w:val="en-US"/>
        </w:rPr>
        <w:t> </w:t>
      </w:r>
      <w:r w:rsidR="00FE762E">
        <w:rPr>
          <w:sz w:val="28"/>
        </w:rPr>
        <w:t>119 </w:t>
      </w:r>
      <w:r w:rsidR="008635EF" w:rsidRPr="00863E7C">
        <w:rPr>
          <w:sz w:val="28"/>
        </w:rPr>
        <w:t>В;</w:t>
      </w:r>
    </w:p>
    <w:p w14:paraId="46A0705C" w14:textId="75DE963C" w:rsidR="008635EF" w:rsidRPr="00863E7C" w:rsidRDefault="0064701A" w:rsidP="00F41E44">
      <w:pPr>
        <w:pStyle w:val="afa"/>
        <w:numPr>
          <w:ilvl w:val="5"/>
          <w:numId w:val="23"/>
        </w:numPr>
        <w:tabs>
          <w:tab w:val="clear" w:pos="3240"/>
        </w:tabs>
        <w:spacing w:line="360" w:lineRule="auto"/>
        <w:ind w:left="113" w:firstLine="709"/>
        <w:jc w:val="both"/>
        <w:rPr>
          <w:sz w:val="28"/>
        </w:rPr>
      </w:pPr>
      <w:r>
        <w:rPr>
          <w:sz w:val="28"/>
        </w:rPr>
        <w:t>н</w:t>
      </w:r>
      <w:r w:rsidR="008635EF" w:rsidRPr="00863E7C">
        <w:rPr>
          <w:sz w:val="28"/>
        </w:rPr>
        <w:t>ебаланс напряжений: не более 6.7 В;</w:t>
      </w:r>
    </w:p>
    <w:p w14:paraId="14034687" w14:textId="2B819630" w:rsidR="008635EF" w:rsidRPr="00972488" w:rsidRDefault="0064701A" w:rsidP="00F41E44">
      <w:pPr>
        <w:pStyle w:val="afa"/>
        <w:numPr>
          <w:ilvl w:val="5"/>
          <w:numId w:val="23"/>
        </w:numPr>
        <w:tabs>
          <w:tab w:val="clear" w:pos="3240"/>
        </w:tabs>
        <w:spacing w:line="360" w:lineRule="auto"/>
        <w:ind w:left="113" w:firstLine="709"/>
        <w:jc w:val="both"/>
        <w:rPr>
          <w:sz w:val="28"/>
        </w:rPr>
      </w:pPr>
      <w:r>
        <w:rPr>
          <w:sz w:val="28"/>
        </w:rPr>
        <w:t>частоту</w:t>
      </w:r>
      <w:r w:rsidR="00CF4628">
        <w:rPr>
          <w:sz w:val="28"/>
        </w:rPr>
        <w:t>:</w:t>
      </w:r>
      <w:r w:rsidR="00764814" w:rsidRPr="00972488">
        <w:rPr>
          <w:sz w:val="28"/>
        </w:rPr>
        <w:t xml:space="preserve"> 400</w:t>
      </w:r>
      <w:r w:rsidR="0060136A" w:rsidRPr="00972488">
        <w:rPr>
          <w:sz w:val="28"/>
        </w:rPr>
        <w:t>Гц</w:t>
      </w:r>
      <w:r w:rsidR="00764814" w:rsidRPr="00972488">
        <w:rPr>
          <w:sz w:val="28"/>
        </w:rPr>
        <w:t xml:space="preserve"> </w:t>
      </w:r>
      <w:r w:rsidR="0060136A" w:rsidRPr="00972488">
        <w:rPr>
          <w:sz w:val="28"/>
        </w:rPr>
        <w:t>±</w:t>
      </w:r>
      <w:r w:rsidR="00764814" w:rsidRPr="00972488">
        <w:rPr>
          <w:sz w:val="28"/>
        </w:rPr>
        <w:t>10</w:t>
      </w:r>
      <w:r w:rsidR="0060136A" w:rsidRPr="00972488">
        <w:rPr>
          <w:sz w:val="28"/>
        </w:rPr>
        <w:t>%</w:t>
      </w:r>
      <w:r w:rsidR="008635EF" w:rsidRPr="00972488">
        <w:rPr>
          <w:sz w:val="28"/>
        </w:rPr>
        <w:t>;</w:t>
      </w:r>
    </w:p>
    <w:p w14:paraId="5CB558FF" w14:textId="1BAAB8DD" w:rsidR="008635EF" w:rsidRPr="00972488" w:rsidRDefault="0064701A" w:rsidP="00F41E44">
      <w:pPr>
        <w:pStyle w:val="afa"/>
        <w:numPr>
          <w:ilvl w:val="5"/>
          <w:numId w:val="23"/>
        </w:numPr>
        <w:tabs>
          <w:tab w:val="clear" w:pos="3240"/>
        </w:tabs>
        <w:spacing w:line="360" w:lineRule="auto"/>
        <w:ind w:left="113" w:firstLine="709"/>
        <w:jc w:val="both"/>
        <w:rPr>
          <w:sz w:val="28"/>
        </w:rPr>
      </w:pPr>
      <w:r>
        <w:rPr>
          <w:sz w:val="28"/>
        </w:rPr>
        <w:t>с</w:t>
      </w:r>
      <w:r w:rsidR="008635EF" w:rsidRPr="00972488">
        <w:rPr>
          <w:sz w:val="28"/>
        </w:rPr>
        <w:t xml:space="preserve">двиг </w:t>
      </w:r>
      <w:r w:rsidR="00CF4628">
        <w:rPr>
          <w:sz w:val="28"/>
        </w:rPr>
        <w:t>фазных напряжений:</w:t>
      </w:r>
      <w:r w:rsidR="008635EF" w:rsidRPr="00972488">
        <w:rPr>
          <w:sz w:val="28"/>
        </w:rPr>
        <w:t xml:space="preserve"> 1</w:t>
      </w:r>
      <w:r w:rsidR="00764814" w:rsidRPr="00972488">
        <w:rPr>
          <w:sz w:val="28"/>
        </w:rPr>
        <w:t>20</w:t>
      </w:r>
      <w:r w:rsidR="008635EF" w:rsidRPr="00972488">
        <w:rPr>
          <w:sz w:val="28"/>
        </w:rPr>
        <w:t>º</w:t>
      </w:r>
      <w:r w:rsidR="00764814" w:rsidRPr="00972488">
        <w:rPr>
          <w:sz w:val="28"/>
        </w:rPr>
        <w:t xml:space="preserve"> </w:t>
      </w:r>
      <w:r w:rsidR="0060136A" w:rsidRPr="00972488">
        <w:rPr>
          <w:sz w:val="28"/>
        </w:rPr>
        <w:t xml:space="preserve">± </w:t>
      </w:r>
      <w:r w:rsidR="00764814" w:rsidRPr="00972488">
        <w:rPr>
          <w:sz w:val="28"/>
        </w:rPr>
        <w:t>4</w:t>
      </w:r>
      <w:r w:rsidR="0060136A" w:rsidRPr="00972488">
        <w:rPr>
          <w:sz w:val="28"/>
        </w:rPr>
        <w:t xml:space="preserve"> º</w:t>
      </w:r>
      <w:r w:rsidR="008635EF" w:rsidRPr="00972488">
        <w:rPr>
          <w:sz w:val="28"/>
        </w:rPr>
        <w:t>.</w:t>
      </w:r>
    </w:p>
    <w:p w14:paraId="34241211" w14:textId="7807B4BA" w:rsidR="008635EF" w:rsidRPr="00B52442" w:rsidRDefault="008635EF" w:rsidP="00F41E44">
      <w:pPr>
        <w:pStyle w:val="afa"/>
        <w:numPr>
          <w:ilvl w:val="4"/>
          <w:numId w:val="3"/>
        </w:numPr>
        <w:tabs>
          <w:tab w:val="clear" w:pos="2880"/>
          <w:tab w:val="num" w:pos="2268"/>
        </w:tabs>
        <w:spacing w:line="360" w:lineRule="auto"/>
        <w:ind w:left="113" w:firstLine="709"/>
        <w:jc w:val="both"/>
        <w:rPr>
          <w:sz w:val="28"/>
        </w:rPr>
      </w:pPr>
      <w:r w:rsidRPr="00B52442">
        <w:rPr>
          <w:sz w:val="28"/>
        </w:rPr>
        <w:t xml:space="preserve">Система электроснабжения </w:t>
      </w:r>
      <w:r w:rsidR="006E7998" w:rsidRPr="00B52442">
        <w:rPr>
          <w:sz w:val="28"/>
        </w:rPr>
        <w:t xml:space="preserve">стенда </w:t>
      </w:r>
      <w:r w:rsidRPr="00B52442">
        <w:rPr>
          <w:sz w:val="28"/>
        </w:rPr>
        <w:t xml:space="preserve">должна </w:t>
      </w:r>
      <w:r w:rsidR="00B52442">
        <w:rPr>
          <w:sz w:val="28"/>
        </w:rPr>
        <w:t>обеспечивать  автономное</w:t>
      </w:r>
      <w:r w:rsidRPr="00B52442">
        <w:rPr>
          <w:sz w:val="28"/>
        </w:rPr>
        <w:t xml:space="preserve"> включения/выключения оборудования БРЭО и аппаратуры стендового оборудования.</w:t>
      </w:r>
    </w:p>
    <w:p w14:paraId="66D5F170" w14:textId="708401C1" w:rsidR="008635EF" w:rsidRPr="007F168F" w:rsidRDefault="008635EF" w:rsidP="00F41E44">
      <w:pPr>
        <w:pStyle w:val="afa"/>
        <w:numPr>
          <w:ilvl w:val="4"/>
          <w:numId w:val="3"/>
        </w:numPr>
        <w:tabs>
          <w:tab w:val="clear" w:pos="2880"/>
        </w:tabs>
        <w:spacing w:line="360" w:lineRule="auto"/>
        <w:ind w:left="113" w:firstLine="709"/>
        <w:jc w:val="both"/>
        <w:rPr>
          <w:sz w:val="28"/>
        </w:rPr>
      </w:pPr>
      <w:r w:rsidRPr="00863E7C">
        <w:rPr>
          <w:sz w:val="28"/>
        </w:rPr>
        <w:t>Система электроснабжения должна иметь приборы контроля величины напряжения и потребляемого тока по каждому виду э</w:t>
      </w:r>
      <w:r w:rsidRPr="007F168F">
        <w:rPr>
          <w:sz w:val="28"/>
        </w:rPr>
        <w:t>лектропитания оборудования</w:t>
      </w:r>
      <w:r w:rsidR="005B2E58" w:rsidRPr="007F168F">
        <w:rPr>
          <w:sz w:val="28"/>
        </w:rPr>
        <w:t xml:space="preserve"> комплекса</w:t>
      </w:r>
      <w:r w:rsidRPr="007F168F">
        <w:rPr>
          <w:sz w:val="28"/>
        </w:rPr>
        <w:t xml:space="preserve"> БРЭО.</w:t>
      </w:r>
    </w:p>
    <w:p w14:paraId="389C38AB" w14:textId="5BC76515" w:rsidR="008635EF" w:rsidRPr="006A2724" w:rsidRDefault="008635EF" w:rsidP="00F41E44">
      <w:pPr>
        <w:pStyle w:val="afa"/>
        <w:numPr>
          <w:ilvl w:val="4"/>
          <w:numId w:val="3"/>
        </w:numPr>
        <w:tabs>
          <w:tab w:val="clear" w:pos="2880"/>
        </w:tabs>
        <w:spacing w:line="360" w:lineRule="auto"/>
        <w:ind w:left="113" w:firstLine="709"/>
        <w:jc w:val="both"/>
        <w:rPr>
          <w:sz w:val="28"/>
        </w:rPr>
      </w:pPr>
      <w:r w:rsidRPr="006A2724">
        <w:rPr>
          <w:sz w:val="28"/>
        </w:rPr>
        <w:t xml:space="preserve">Электроснабжение оборудования </w:t>
      </w:r>
      <w:r w:rsidR="005B2E58" w:rsidRPr="006A2724">
        <w:rPr>
          <w:sz w:val="28"/>
        </w:rPr>
        <w:t xml:space="preserve">комплекса </w:t>
      </w:r>
      <w:r w:rsidRPr="006A2724">
        <w:rPr>
          <w:sz w:val="28"/>
        </w:rPr>
        <w:t xml:space="preserve">БРЭО </w:t>
      </w:r>
      <w:r w:rsidR="00155DA5" w:rsidRPr="006A2724">
        <w:rPr>
          <w:sz w:val="28"/>
        </w:rPr>
        <w:t xml:space="preserve">должно </w:t>
      </w:r>
      <w:r w:rsidRPr="006A2724">
        <w:rPr>
          <w:sz w:val="28"/>
        </w:rPr>
        <w:t>осуществлят</w:t>
      </w:r>
      <w:r w:rsidR="00155DA5" w:rsidRPr="006A2724">
        <w:rPr>
          <w:sz w:val="28"/>
        </w:rPr>
        <w:t>ь</w:t>
      </w:r>
      <w:r w:rsidRPr="006A2724">
        <w:rPr>
          <w:sz w:val="28"/>
        </w:rPr>
        <w:t>ся от щитов электропитания.</w:t>
      </w:r>
    </w:p>
    <w:p w14:paraId="5C36CFF0" w14:textId="77777777" w:rsidR="008635EF" w:rsidRPr="00863E7C" w:rsidRDefault="008635EF" w:rsidP="00F41E44">
      <w:pPr>
        <w:pStyle w:val="afa"/>
        <w:numPr>
          <w:ilvl w:val="4"/>
          <w:numId w:val="3"/>
        </w:numPr>
        <w:tabs>
          <w:tab w:val="clear" w:pos="2880"/>
        </w:tabs>
        <w:spacing w:line="360" w:lineRule="auto"/>
        <w:ind w:left="113" w:firstLine="709"/>
        <w:jc w:val="both"/>
        <w:rPr>
          <w:sz w:val="28"/>
        </w:rPr>
      </w:pPr>
      <w:r w:rsidRPr="006A2724">
        <w:rPr>
          <w:sz w:val="28"/>
        </w:rPr>
        <w:t>Управление электропитанием должно осуществляться от панели питания и управления. В</w:t>
      </w:r>
      <w:r w:rsidRPr="00863E7C">
        <w:rPr>
          <w:sz w:val="28"/>
        </w:rPr>
        <w:t xml:space="preserve"> качестве коммутационной аппаратуры защиты </w:t>
      </w:r>
      <w:r w:rsidR="00155DA5">
        <w:rPr>
          <w:sz w:val="28"/>
        </w:rPr>
        <w:t xml:space="preserve">должны </w:t>
      </w:r>
      <w:r w:rsidRPr="00863E7C">
        <w:rPr>
          <w:sz w:val="28"/>
        </w:rPr>
        <w:t>применят</w:t>
      </w:r>
      <w:r w:rsidR="00155DA5">
        <w:rPr>
          <w:sz w:val="28"/>
        </w:rPr>
        <w:t>ь</w:t>
      </w:r>
      <w:r w:rsidRPr="00863E7C">
        <w:rPr>
          <w:sz w:val="28"/>
        </w:rPr>
        <w:t>ся автоматические выключатели.</w:t>
      </w:r>
      <w:r w:rsidR="00DF027B" w:rsidRPr="000F15B5">
        <w:rPr>
          <w:sz w:val="28"/>
        </w:rPr>
        <w:t xml:space="preserve"> СЭС должна обеспечивать аварийное отключение питания.</w:t>
      </w:r>
    </w:p>
    <w:p w14:paraId="08FED9FA" w14:textId="57FEA4A1" w:rsidR="008635EF" w:rsidRPr="00863E7C" w:rsidRDefault="008635EF" w:rsidP="00F41E44">
      <w:pPr>
        <w:pStyle w:val="afa"/>
        <w:numPr>
          <w:ilvl w:val="4"/>
          <w:numId w:val="3"/>
        </w:numPr>
        <w:tabs>
          <w:tab w:val="clear" w:pos="2880"/>
          <w:tab w:val="num" w:pos="2410"/>
        </w:tabs>
        <w:spacing w:line="360" w:lineRule="auto"/>
        <w:ind w:left="113" w:firstLine="709"/>
        <w:jc w:val="both"/>
        <w:rPr>
          <w:sz w:val="28"/>
        </w:rPr>
      </w:pPr>
      <w:r w:rsidRPr="00863E7C">
        <w:rPr>
          <w:sz w:val="28"/>
        </w:rPr>
        <w:lastRenderedPageBreak/>
        <w:t xml:space="preserve">Для обеспечения надежности АРМ и РМП должны </w:t>
      </w:r>
      <w:r w:rsidR="002C33C0">
        <w:rPr>
          <w:sz w:val="28"/>
        </w:rPr>
        <w:t>снабжаться</w:t>
      </w:r>
      <w:r w:rsidRPr="00863E7C">
        <w:rPr>
          <w:sz w:val="28"/>
        </w:rPr>
        <w:t xml:space="preserve"> блоками бесперебойного энергопитания с защитой от перенапряжений и коротких замыканий сети</w:t>
      </w:r>
      <w:r w:rsidR="00F508D1">
        <w:rPr>
          <w:sz w:val="28"/>
        </w:rPr>
        <w:t xml:space="preserve"> в соответствии со сборочным чертежом </w:t>
      </w:r>
      <w:r w:rsidR="003C2981">
        <w:rPr>
          <w:sz w:val="28"/>
        </w:rPr>
        <w:t>МВАУ466535.001СБ</w:t>
      </w:r>
      <w:r w:rsidR="00F508D1">
        <w:rPr>
          <w:sz w:val="28"/>
        </w:rPr>
        <w:t>.</w:t>
      </w:r>
    </w:p>
    <w:p w14:paraId="33FD0FEE" w14:textId="1B23E12E" w:rsidR="008635EF" w:rsidRPr="006738ED" w:rsidRDefault="008635EF" w:rsidP="00F41E44">
      <w:pPr>
        <w:pStyle w:val="afa"/>
        <w:numPr>
          <w:ilvl w:val="4"/>
          <w:numId w:val="3"/>
        </w:numPr>
        <w:tabs>
          <w:tab w:val="clear" w:pos="2880"/>
          <w:tab w:val="num" w:pos="2410"/>
        </w:tabs>
        <w:spacing w:line="360" w:lineRule="auto"/>
        <w:ind w:left="113" w:firstLine="709"/>
        <w:jc w:val="both"/>
        <w:rPr>
          <w:i/>
          <w:sz w:val="28"/>
        </w:rPr>
      </w:pPr>
      <w:r w:rsidRPr="00C01723">
        <w:rPr>
          <w:sz w:val="28"/>
        </w:rPr>
        <w:t>Питание средств вычисли</w:t>
      </w:r>
      <w:r w:rsidR="00C12609" w:rsidRPr="00C01723">
        <w:rPr>
          <w:sz w:val="28"/>
        </w:rPr>
        <w:t xml:space="preserve">тельной техники, </w:t>
      </w:r>
      <w:r w:rsidRPr="00C01723">
        <w:rPr>
          <w:sz w:val="28"/>
        </w:rPr>
        <w:t xml:space="preserve"> должно </w:t>
      </w:r>
      <w:r w:rsidRPr="006738ED">
        <w:rPr>
          <w:sz w:val="28"/>
        </w:rPr>
        <w:t xml:space="preserve">осуществляться от переменного тока напряжением 220 В частотой 50 Гц и мощностью не </w:t>
      </w:r>
      <w:r w:rsidR="00102953" w:rsidRPr="006738ED">
        <w:rPr>
          <w:i/>
          <w:sz w:val="28"/>
        </w:rPr>
        <w:t>(более)</w:t>
      </w:r>
      <w:r w:rsidR="00102953" w:rsidRPr="006738ED">
        <w:rPr>
          <w:sz w:val="28"/>
        </w:rPr>
        <w:t xml:space="preserve"> </w:t>
      </w:r>
      <w:r w:rsidR="003C2981" w:rsidRPr="006738ED">
        <w:rPr>
          <w:sz w:val="28"/>
        </w:rPr>
        <w:t>менее</w:t>
      </w:r>
      <w:r w:rsidRPr="006738ED">
        <w:rPr>
          <w:sz w:val="28"/>
        </w:rPr>
        <w:t xml:space="preserve"> 5 кВт.</w:t>
      </w:r>
    </w:p>
    <w:p w14:paraId="49347A8B" w14:textId="52E42D90" w:rsidR="00C01723" w:rsidRPr="006738ED" w:rsidRDefault="00C01723" w:rsidP="00F41E44">
      <w:pPr>
        <w:pStyle w:val="afa"/>
        <w:numPr>
          <w:ilvl w:val="4"/>
          <w:numId w:val="3"/>
        </w:numPr>
        <w:tabs>
          <w:tab w:val="clear" w:pos="2880"/>
          <w:tab w:val="num" w:pos="2410"/>
        </w:tabs>
        <w:spacing w:line="360" w:lineRule="auto"/>
        <w:ind w:left="113" w:firstLine="709"/>
        <w:jc w:val="both"/>
        <w:rPr>
          <w:i/>
          <w:color w:val="000000" w:themeColor="text1"/>
          <w:sz w:val="28"/>
        </w:rPr>
      </w:pPr>
      <w:r w:rsidRPr="006738ED">
        <w:rPr>
          <w:i/>
          <w:color w:val="000000" w:themeColor="text1"/>
          <w:sz w:val="28"/>
        </w:rPr>
        <w:t>Для защиты персонала от попадания под напряжение при неисправности пр</w:t>
      </w:r>
      <w:r w:rsidR="006738ED">
        <w:rPr>
          <w:i/>
          <w:color w:val="000000" w:themeColor="text1"/>
          <w:sz w:val="28"/>
        </w:rPr>
        <w:t>е</w:t>
      </w:r>
      <w:r w:rsidRPr="006738ED">
        <w:rPr>
          <w:i/>
          <w:color w:val="000000" w:themeColor="text1"/>
          <w:sz w:val="28"/>
        </w:rPr>
        <w:t>дусмотрено защитное заземление</w:t>
      </w:r>
      <w:r w:rsidR="006738ED">
        <w:rPr>
          <w:i/>
          <w:color w:val="000000" w:themeColor="text1"/>
          <w:sz w:val="28"/>
        </w:rPr>
        <w:t>: шкафов и макета кабины.</w:t>
      </w:r>
    </w:p>
    <w:p w14:paraId="06B7EF47" w14:textId="3229A225" w:rsidR="004C0089" w:rsidRPr="005336E9" w:rsidRDefault="004C0089" w:rsidP="00F41E44">
      <w:pPr>
        <w:numPr>
          <w:ilvl w:val="2"/>
          <w:numId w:val="3"/>
        </w:numPr>
        <w:spacing w:line="360" w:lineRule="auto"/>
        <w:ind w:left="113" w:firstLine="709"/>
        <w:jc w:val="both"/>
        <w:outlineLvl w:val="2"/>
        <w:rPr>
          <w:b/>
          <w:sz w:val="28"/>
          <w:szCs w:val="28"/>
        </w:rPr>
      </w:pPr>
      <w:bookmarkStart w:id="98" w:name="_Toc35089396"/>
      <w:r w:rsidRPr="005336E9">
        <w:rPr>
          <w:b/>
          <w:sz w:val="28"/>
          <w:szCs w:val="28"/>
        </w:rPr>
        <w:t>Требования надежности</w:t>
      </w:r>
      <w:bookmarkEnd w:id="98"/>
    </w:p>
    <w:p w14:paraId="4B9313A9" w14:textId="79A75011" w:rsidR="002F6940" w:rsidRPr="001C70D2" w:rsidRDefault="008E3123" w:rsidP="00F41E44">
      <w:pPr>
        <w:numPr>
          <w:ilvl w:val="3"/>
          <w:numId w:val="3"/>
        </w:numPr>
        <w:spacing w:line="360" w:lineRule="auto"/>
        <w:ind w:left="113" w:firstLine="709"/>
        <w:jc w:val="both"/>
        <w:outlineLvl w:val="2"/>
        <w:rPr>
          <w:color w:val="000000" w:themeColor="text1"/>
          <w:sz w:val="28"/>
        </w:rPr>
      </w:pPr>
      <w:bookmarkStart w:id="99" w:name="_Toc35088513"/>
      <w:bookmarkStart w:id="100" w:name="_Toc35089397"/>
      <w:r w:rsidRPr="001C70D2">
        <w:rPr>
          <w:color w:val="000000" w:themeColor="text1"/>
          <w:sz w:val="28"/>
        </w:rPr>
        <w:t>Надежность</w:t>
      </w:r>
      <w:r w:rsidR="008817D8" w:rsidRPr="001C70D2">
        <w:rPr>
          <w:color w:val="000000" w:themeColor="text1"/>
          <w:sz w:val="28"/>
        </w:rPr>
        <w:t xml:space="preserve"> стендового комплекта</w:t>
      </w:r>
      <w:r w:rsidRPr="001C70D2">
        <w:rPr>
          <w:color w:val="000000" w:themeColor="text1"/>
          <w:sz w:val="28"/>
        </w:rPr>
        <w:t xml:space="preserve"> </w:t>
      </w:r>
      <w:r w:rsidR="008817D8" w:rsidRPr="001C70D2">
        <w:rPr>
          <w:color w:val="000000" w:themeColor="text1"/>
          <w:sz w:val="28"/>
        </w:rPr>
        <w:t xml:space="preserve">комплекса </w:t>
      </w:r>
      <w:r w:rsidR="00DA1CBF" w:rsidRPr="001C70D2">
        <w:rPr>
          <w:color w:val="000000" w:themeColor="text1"/>
          <w:sz w:val="28"/>
        </w:rPr>
        <w:t>БРЭО-226Т</w:t>
      </w:r>
      <w:r w:rsidR="001F30B4" w:rsidRPr="001C70D2">
        <w:rPr>
          <w:color w:val="000000" w:themeColor="text1"/>
          <w:sz w:val="28"/>
        </w:rPr>
        <w:t xml:space="preserve"> </w:t>
      </w:r>
      <w:r w:rsidRPr="001C70D2">
        <w:rPr>
          <w:color w:val="000000" w:themeColor="text1"/>
          <w:sz w:val="28"/>
        </w:rPr>
        <w:t xml:space="preserve">определяется </w:t>
      </w:r>
      <w:r w:rsidR="008817D8" w:rsidRPr="001C70D2">
        <w:rPr>
          <w:color w:val="000000" w:themeColor="text1"/>
          <w:sz w:val="28"/>
        </w:rPr>
        <w:t>э</w:t>
      </w:r>
      <w:r w:rsidR="002F6940" w:rsidRPr="001C70D2">
        <w:rPr>
          <w:color w:val="000000" w:themeColor="text1"/>
          <w:sz w:val="28"/>
        </w:rPr>
        <w:t>ксплуатационной документацией на изделия из состава комплекса БРЭО-226Т</w:t>
      </w:r>
      <w:r w:rsidR="00C12609" w:rsidRPr="001C70D2">
        <w:rPr>
          <w:color w:val="000000" w:themeColor="text1"/>
          <w:sz w:val="28"/>
        </w:rPr>
        <w:t>.</w:t>
      </w:r>
      <w:bookmarkEnd w:id="99"/>
      <w:bookmarkEnd w:id="100"/>
    </w:p>
    <w:p w14:paraId="64662398" w14:textId="146FB0E1" w:rsidR="002F6940" w:rsidRPr="003548AF" w:rsidRDefault="002F6940" w:rsidP="00F41E44">
      <w:pPr>
        <w:numPr>
          <w:ilvl w:val="3"/>
          <w:numId w:val="3"/>
        </w:numPr>
        <w:spacing w:line="360" w:lineRule="auto"/>
        <w:ind w:left="113" w:firstLine="709"/>
        <w:jc w:val="both"/>
        <w:outlineLvl w:val="2"/>
        <w:rPr>
          <w:sz w:val="28"/>
        </w:rPr>
      </w:pPr>
      <w:bookmarkStart w:id="101" w:name="_Toc35088514"/>
      <w:bookmarkStart w:id="102" w:name="_Toc35089398"/>
      <w:r w:rsidRPr="003548AF">
        <w:rPr>
          <w:sz w:val="28"/>
        </w:rPr>
        <w:t>Эксплуатация стенда осуществляется по техническому состоянию (до отказа</w:t>
      </w:r>
      <w:r w:rsidR="007642B4" w:rsidRPr="003548AF">
        <w:rPr>
          <w:sz w:val="28"/>
        </w:rPr>
        <w:t>)</w:t>
      </w:r>
      <w:r w:rsidR="0064701A" w:rsidRPr="003548AF">
        <w:rPr>
          <w:sz w:val="28"/>
        </w:rPr>
        <w:t>.</w:t>
      </w:r>
      <w:bookmarkEnd w:id="101"/>
      <w:bookmarkEnd w:id="102"/>
    </w:p>
    <w:p w14:paraId="1A118792" w14:textId="4AA2336F" w:rsidR="004C0089" w:rsidRPr="006C545B" w:rsidRDefault="003274C5" w:rsidP="00B9578C">
      <w:pPr>
        <w:pageBreakBefore/>
        <w:numPr>
          <w:ilvl w:val="1"/>
          <w:numId w:val="3"/>
        </w:numPr>
        <w:spacing w:line="360" w:lineRule="auto"/>
        <w:ind w:left="113" w:firstLine="709"/>
        <w:jc w:val="both"/>
        <w:outlineLvl w:val="1"/>
        <w:rPr>
          <w:b/>
          <w:sz w:val="28"/>
          <w:szCs w:val="32"/>
        </w:rPr>
      </w:pPr>
      <w:bookmarkStart w:id="103" w:name="_Toc35089399"/>
      <w:r w:rsidRPr="006C545B">
        <w:rPr>
          <w:b/>
          <w:sz w:val="28"/>
          <w:szCs w:val="32"/>
        </w:rPr>
        <w:lastRenderedPageBreak/>
        <w:t>Комплектность</w:t>
      </w:r>
      <w:bookmarkEnd w:id="103"/>
    </w:p>
    <w:p w14:paraId="2D8ABA57" w14:textId="7D20FF0C" w:rsidR="00AC488E" w:rsidRPr="003548AF" w:rsidRDefault="00AC488E" w:rsidP="003548AF">
      <w:pPr>
        <w:numPr>
          <w:ilvl w:val="2"/>
          <w:numId w:val="3"/>
        </w:numPr>
        <w:spacing w:line="360" w:lineRule="auto"/>
        <w:ind w:left="113" w:firstLine="709"/>
        <w:jc w:val="both"/>
        <w:outlineLvl w:val="2"/>
        <w:rPr>
          <w:sz w:val="28"/>
          <w:szCs w:val="28"/>
        </w:rPr>
      </w:pPr>
      <w:r w:rsidRPr="003548AF">
        <w:rPr>
          <w:sz w:val="28"/>
          <w:szCs w:val="28"/>
        </w:rPr>
        <w:t xml:space="preserve"> </w:t>
      </w:r>
      <w:bookmarkStart w:id="104" w:name="_Toc35088516"/>
      <w:bookmarkStart w:id="105" w:name="_Toc35089400"/>
      <w:r w:rsidR="00793DB4" w:rsidRPr="003548AF">
        <w:rPr>
          <w:sz w:val="28"/>
          <w:szCs w:val="28"/>
        </w:rPr>
        <w:t>Требования к комплектности</w:t>
      </w:r>
      <w:r w:rsidR="003274C5" w:rsidRPr="003548AF">
        <w:rPr>
          <w:sz w:val="28"/>
          <w:szCs w:val="28"/>
        </w:rPr>
        <w:t xml:space="preserve"> Стенда БРЭО-226Т</w:t>
      </w:r>
      <w:bookmarkEnd w:id="104"/>
      <w:bookmarkEnd w:id="105"/>
    </w:p>
    <w:p w14:paraId="3E1B6E54" w14:textId="5E030EFA" w:rsidR="003274C5" w:rsidRDefault="00AC488E" w:rsidP="003548AF">
      <w:pPr>
        <w:spacing w:line="360" w:lineRule="auto"/>
        <w:ind w:left="113" w:firstLine="709"/>
        <w:jc w:val="both"/>
        <w:rPr>
          <w:sz w:val="28"/>
        </w:rPr>
      </w:pPr>
      <w:r w:rsidRPr="003548AF">
        <w:rPr>
          <w:sz w:val="28"/>
        </w:rPr>
        <w:t xml:space="preserve">Требования к комплектности Стенда БРЭО-226Т </w:t>
      </w:r>
      <w:r w:rsidR="003274C5" w:rsidRPr="003548AF">
        <w:rPr>
          <w:sz w:val="28"/>
        </w:rPr>
        <w:t>приведен</w:t>
      </w:r>
      <w:r w:rsidR="00793DB4" w:rsidRPr="003548AF">
        <w:rPr>
          <w:sz w:val="28"/>
        </w:rPr>
        <w:t>ы</w:t>
      </w:r>
      <w:r w:rsidR="00BB622F">
        <w:rPr>
          <w:sz w:val="28"/>
        </w:rPr>
        <w:t xml:space="preserve"> в таблице 4</w:t>
      </w:r>
      <w:r w:rsidR="003274C5" w:rsidRPr="003548AF">
        <w:rPr>
          <w:sz w:val="28"/>
        </w:rPr>
        <w:t>.</w:t>
      </w:r>
    </w:p>
    <w:tbl>
      <w:tblPr>
        <w:tblpPr w:leftFromText="180" w:rightFromText="180" w:vertAnchor="text" w:tblpXSpec="center" w:tblpY="1"/>
        <w:tblOverlap w:val="never"/>
        <w:tblW w:w="9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43"/>
        <w:gridCol w:w="3685"/>
        <w:gridCol w:w="851"/>
      </w:tblGrid>
      <w:tr w:rsidR="00DA72E3" w:rsidRPr="006B33A1" w14:paraId="38919E76" w14:textId="77777777" w:rsidTr="00DA72E3">
        <w:trPr>
          <w:trHeight w:val="480"/>
          <w:jc w:val="center"/>
        </w:trPr>
        <w:tc>
          <w:tcPr>
            <w:tcW w:w="9379" w:type="dxa"/>
            <w:gridSpan w:val="3"/>
            <w:tcBorders>
              <w:top w:val="nil"/>
              <w:left w:val="nil"/>
              <w:right w:val="nil"/>
            </w:tcBorders>
            <w:shd w:val="clear" w:color="auto" w:fill="FFFFFF" w:themeFill="background1"/>
            <w:vAlign w:val="center"/>
          </w:tcPr>
          <w:p w14:paraId="3AA3CA38" w14:textId="6BEB40A2" w:rsidR="00DA72E3" w:rsidRPr="00A845DC" w:rsidRDefault="00DA72E3" w:rsidP="00DA72E3">
            <w:pPr>
              <w:ind w:firstLine="40"/>
              <w:rPr>
                <w:sz w:val="28"/>
                <w:szCs w:val="28"/>
              </w:rPr>
            </w:pPr>
            <w:r w:rsidRPr="006C545B">
              <w:rPr>
                <w:spacing w:val="20"/>
                <w:sz w:val="28"/>
                <w:szCs w:val="24"/>
              </w:rPr>
              <w:t xml:space="preserve">Таблица </w:t>
            </w:r>
            <w:r w:rsidR="00BB622F">
              <w:rPr>
                <w:spacing w:val="20"/>
                <w:sz w:val="28"/>
                <w:szCs w:val="24"/>
              </w:rPr>
              <w:t>4</w:t>
            </w:r>
            <w:r>
              <w:rPr>
                <w:sz w:val="28"/>
                <w:szCs w:val="28"/>
              </w:rPr>
              <w:t xml:space="preserve"> – </w:t>
            </w:r>
            <w:r w:rsidRPr="003548AF">
              <w:rPr>
                <w:sz w:val="28"/>
              </w:rPr>
              <w:t xml:space="preserve"> </w:t>
            </w:r>
            <w:r>
              <w:rPr>
                <w:sz w:val="28"/>
              </w:rPr>
              <w:t>Комплектность</w:t>
            </w:r>
            <w:r w:rsidRPr="003548AF">
              <w:rPr>
                <w:sz w:val="28"/>
              </w:rPr>
              <w:t xml:space="preserve"> Стенда БРЭО-226Т</w:t>
            </w:r>
          </w:p>
        </w:tc>
      </w:tr>
      <w:tr w:rsidR="00E67F77" w:rsidRPr="006B33A1" w14:paraId="3B74D1B5" w14:textId="77777777" w:rsidTr="00E67F77">
        <w:trPr>
          <w:trHeight w:val="480"/>
          <w:jc w:val="center"/>
        </w:trPr>
        <w:tc>
          <w:tcPr>
            <w:tcW w:w="4843" w:type="dxa"/>
            <w:shd w:val="clear" w:color="auto" w:fill="FFFFFF" w:themeFill="background1"/>
            <w:vAlign w:val="center"/>
          </w:tcPr>
          <w:p w14:paraId="4D05A1C5" w14:textId="40DE97A1" w:rsidR="00E67F77" w:rsidRPr="00A845DC" w:rsidRDefault="00E67F77" w:rsidP="00B9578C">
            <w:pPr>
              <w:ind w:left="-258" w:firstLine="109"/>
              <w:jc w:val="center"/>
              <w:rPr>
                <w:sz w:val="28"/>
                <w:szCs w:val="28"/>
              </w:rPr>
            </w:pPr>
            <w:r w:rsidRPr="00A845DC">
              <w:rPr>
                <w:sz w:val="28"/>
                <w:szCs w:val="28"/>
              </w:rPr>
              <w:t>Наименование</w:t>
            </w:r>
          </w:p>
        </w:tc>
        <w:tc>
          <w:tcPr>
            <w:tcW w:w="3685" w:type="dxa"/>
            <w:tcBorders>
              <w:right w:val="single" w:sz="4" w:space="0" w:color="auto"/>
            </w:tcBorders>
            <w:shd w:val="clear" w:color="auto" w:fill="FFFFFF" w:themeFill="background1"/>
            <w:vAlign w:val="center"/>
          </w:tcPr>
          <w:p w14:paraId="6C1BD390" w14:textId="77777777" w:rsidR="00E67F77" w:rsidRPr="00A845DC" w:rsidRDefault="00E67F77" w:rsidP="00B9578C">
            <w:pPr>
              <w:ind w:firstLine="57"/>
              <w:jc w:val="center"/>
              <w:rPr>
                <w:sz w:val="28"/>
                <w:szCs w:val="28"/>
              </w:rPr>
            </w:pPr>
            <w:r w:rsidRPr="00A845DC">
              <w:rPr>
                <w:sz w:val="28"/>
                <w:szCs w:val="28"/>
              </w:rPr>
              <w:t>Наименование</w:t>
            </w:r>
          </w:p>
          <w:p w14:paraId="029022B8" w14:textId="77777777" w:rsidR="00E67F77" w:rsidRPr="00A845DC" w:rsidRDefault="00E67F77" w:rsidP="00B9578C">
            <w:pPr>
              <w:ind w:firstLine="57"/>
              <w:jc w:val="center"/>
              <w:rPr>
                <w:sz w:val="28"/>
                <w:szCs w:val="28"/>
              </w:rPr>
            </w:pPr>
            <w:r w:rsidRPr="00A845DC">
              <w:rPr>
                <w:sz w:val="28"/>
                <w:szCs w:val="28"/>
              </w:rPr>
              <w:t>изделия</w:t>
            </w:r>
          </w:p>
        </w:tc>
        <w:tc>
          <w:tcPr>
            <w:tcW w:w="851" w:type="dxa"/>
            <w:tcBorders>
              <w:right w:val="single" w:sz="4" w:space="0" w:color="auto"/>
            </w:tcBorders>
            <w:shd w:val="clear" w:color="auto" w:fill="FFFFFF" w:themeFill="background1"/>
            <w:vAlign w:val="center"/>
          </w:tcPr>
          <w:p w14:paraId="0ABB84AB" w14:textId="5F0C21A7" w:rsidR="00E67F77" w:rsidRPr="00A845DC" w:rsidRDefault="00E67F77" w:rsidP="00B9578C">
            <w:pPr>
              <w:ind w:firstLine="40"/>
              <w:jc w:val="center"/>
              <w:rPr>
                <w:sz w:val="28"/>
                <w:szCs w:val="28"/>
              </w:rPr>
            </w:pPr>
            <w:r w:rsidRPr="00A845DC">
              <w:rPr>
                <w:sz w:val="28"/>
                <w:szCs w:val="28"/>
              </w:rPr>
              <w:t>Кол-во</w:t>
            </w:r>
          </w:p>
        </w:tc>
      </w:tr>
      <w:tr w:rsidR="00E67F77" w:rsidRPr="006B33A1" w14:paraId="0BD42377" w14:textId="77777777" w:rsidTr="00E67F77">
        <w:trPr>
          <w:trHeight w:val="480"/>
          <w:jc w:val="center"/>
        </w:trPr>
        <w:tc>
          <w:tcPr>
            <w:tcW w:w="4843" w:type="dxa"/>
            <w:shd w:val="clear" w:color="auto" w:fill="FFFFFF" w:themeFill="background1"/>
            <w:vAlign w:val="center"/>
          </w:tcPr>
          <w:p w14:paraId="0B9DE925" w14:textId="22A8C59E" w:rsidR="00E67F77" w:rsidRPr="00A845DC" w:rsidRDefault="00E67F77" w:rsidP="00B9578C">
            <w:pPr>
              <w:tabs>
                <w:tab w:val="left" w:pos="4935"/>
              </w:tabs>
              <w:ind w:firstLine="57"/>
              <w:rPr>
                <w:sz w:val="28"/>
                <w:szCs w:val="28"/>
              </w:rPr>
            </w:pPr>
            <w:r w:rsidRPr="00E67F77">
              <w:rPr>
                <w:sz w:val="28"/>
                <w:szCs w:val="28"/>
              </w:rPr>
              <w:t>1</w:t>
            </w:r>
            <w:r>
              <w:rPr>
                <w:sz w:val="28"/>
                <w:szCs w:val="28"/>
                <w:lang w:val="el-GR"/>
              </w:rPr>
              <w:t> </w:t>
            </w:r>
            <w:r w:rsidRPr="00A845DC">
              <w:rPr>
                <w:sz w:val="28"/>
                <w:szCs w:val="28"/>
              </w:rPr>
              <w:t>Стенд БРЭО-226Т в составе:</w:t>
            </w:r>
          </w:p>
        </w:tc>
        <w:tc>
          <w:tcPr>
            <w:tcW w:w="3685" w:type="dxa"/>
            <w:tcBorders>
              <w:right w:val="single" w:sz="4" w:space="0" w:color="auto"/>
            </w:tcBorders>
            <w:shd w:val="clear" w:color="auto" w:fill="FFFFFF" w:themeFill="background1"/>
            <w:vAlign w:val="center"/>
          </w:tcPr>
          <w:p w14:paraId="4405E27E" w14:textId="77777777" w:rsidR="00E67F77" w:rsidRPr="00A845DC" w:rsidRDefault="00E67F77" w:rsidP="00B9578C">
            <w:pPr>
              <w:ind w:left="46" w:hanging="15"/>
              <w:rPr>
                <w:sz w:val="28"/>
                <w:szCs w:val="28"/>
              </w:rPr>
            </w:pPr>
            <w:r w:rsidRPr="00A845DC">
              <w:rPr>
                <w:sz w:val="28"/>
                <w:szCs w:val="28"/>
              </w:rPr>
              <w:t>МВАУ.466535.001</w:t>
            </w:r>
          </w:p>
        </w:tc>
        <w:tc>
          <w:tcPr>
            <w:tcW w:w="851" w:type="dxa"/>
            <w:tcBorders>
              <w:right w:val="single" w:sz="4" w:space="0" w:color="auto"/>
            </w:tcBorders>
            <w:shd w:val="clear" w:color="auto" w:fill="FFFFFF" w:themeFill="background1"/>
            <w:vAlign w:val="center"/>
          </w:tcPr>
          <w:p w14:paraId="042A1213" w14:textId="6F73F542" w:rsidR="00E67F77" w:rsidRPr="00A845DC" w:rsidRDefault="00E67F77" w:rsidP="00B9578C">
            <w:pPr>
              <w:ind w:left="-246" w:right="47" w:firstLine="40"/>
              <w:jc w:val="center"/>
              <w:rPr>
                <w:sz w:val="28"/>
                <w:szCs w:val="28"/>
              </w:rPr>
            </w:pPr>
            <w:r w:rsidRPr="00A845DC">
              <w:rPr>
                <w:sz w:val="28"/>
                <w:szCs w:val="28"/>
              </w:rPr>
              <w:t>1 к-с</w:t>
            </w:r>
          </w:p>
        </w:tc>
      </w:tr>
      <w:tr w:rsidR="00E67F77" w:rsidRPr="006B33A1" w14:paraId="2421F743" w14:textId="77777777" w:rsidTr="00E67F77">
        <w:trPr>
          <w:trHeight w:val="480"/>
          <w:jc w:val="center"/>
        </w:trPr>
        <w:tc>
          <w:tcPr>
            <w:tcW w:w="4843" w:type="dxa"/>
            <w:shd w:val="clear" w:color="auto" w:fill="FFFFFF" w:themeFill="background1"/>
            <w:vAlign w:val="center"/>
          </w:tcPr>
          <w:p w14:paraId="64615356" w14:textId="177129B2" w:rsidR="00E67F77" w:rsidRPr="00A845DC" w:rsidRDefault="00E67F77" w:rsidP="00B9578C">
            <w:pPr>
              <w:tabs>
                <w:tab w:val="left" w:pos="4935"/>
              </w:tabs>
              <w:ind w:firstLine="57"/>
              <w:rPr>
                <w:sz w:val="28"/>
                <w:szCs w:val="28"/>
              </w:rPr>
            </w:pPr>
            <w:r>
              <w:rPr>
                <w:sz w:val="28"/>
                <w:szCs w:val="28"/>
              </w:rPr>
              <w:t>1.1 </w:t>
            </w:r>
            <w:r w:rsidRPr="00A845DC">
              <w:rPr>
                <w:sz w:val="28"/>
                <w:szCs w:val="28"/>
              </w:rPr>
              <w:t>Имитационно-моделирующий комплекс</w:t>
            </w:r>
          </w:p>
        </w:tc>
        <w:tc>
          <w:tcPr>
            <w:tcW w:w="3685" w:type="dxa"/>
            <w:tcBorders>
              <w:right w:val="single" w:sz="4" w:space="0" w:color="auto"/>
            </w:tcBorders>
            <w:shd w:val="clear" w:color="auto" w:fill="FFFFFF" w:themeFill="background1"/>
            <w:vAlign w:val="center"/>
          </w:tcPr>
          <w:p w14:paraId="04C6F28C" w14:textId="77777777" w:rsidR="00E67F77" w:rsidRPr="00A845DC" w:rsidRDefault="00E67F77" w:rsidP="00B9578C">
            <w:pPr>
              <w:ind w:left="46" w:hanging="15"/>
              <w:rPr>
                <w:sz w:val="28"/>
                <w:szCs w:val="28"/>
              </w:rPr>
            </w:pPr>
            <w:r w:rsidRPr="00A845DC">
              <w:rPr>
                <w:sz w:val="28"/>
                <w:szCs w:val="28"/>
              </w:rPr>
              <w:t>МВАУ.466535.002</w:t>
            </w:r>
          </w:p>
        </w:tc>
        <w:tc>
          <w:tcPr>
            <w:tcW w:w="851" w:type="dxa"/>
            <w:tcBorders>
              <w:right w:val="single" w:sz="4" w:space="0" w:color="auto"/>
            </w:tcBorders>
            <w:shd w:val="clear" w:color="auto" w:fill="FFFFFF" w:themeFill="background1"/>
            <w:vAlign w:val="center"/>
          </w:tcPr>
          <w:p w14:paraId="0048BF83" w14:textId="4E94CCE7" w:rsidR="00E67F77" w:rsidRPr="00A845DC" w:rsidRDefault="00E67F77" w:rsidP="00B9578C">
            <w:pPr>
              <w:ind w:left="-246" w:right="47" w:firstLine="40"/>
              <w:jc w:val="center"/>
              <w:rPr>
                <w:sz w:val="28"/>
                <w:szCs w:val="28"/>
              </w:rPr>
            </w:pPr>
            <w:r w:rsidRPr="00A845DC">
              <w:rPr>
                <w:sz w:val="28"/>
                <w:szCs w:val="28"/>
              </w:rPr>
              <w:t>1 к-с</w:t>
            </w:r>
          </w:p>
        </w:tc>
      </w:tr>
      <w:tr w:rsidR="00E67F77" w:rsidRPr="006B33A1" w14:paraId="421E3C1B" w14:textId="77777777" w:rsidTr="00E67F77">
        <w:trPr>
          <w:trHeight w:val="480"/>
          <w:jc w:val="center"/>
        </w:trPr>
        <w:tc>
          <w:tcPr>
            <w:tcW w:w="4843" w:type="dxa"/>
            <w:shd w:val="clear" w:color="auto" w:fill="FFFFFF" w:themeFill="background1"/>
            <w:vAlign w:val="center"/>
          </w:tcPr>
          <w:p w14:paraId="46178F25" w14:textId="743C6A58" w:rsidR="00E67F77" w:rsidRPr="00A845DC" w:rsidRDefault="00E67F77" w:rsidP="00B9578C">
            <w:pPr>
              <w:ind w:left="542"/>
              <w:rPr>
                <w:sz w:val="28"/>
                <w:szCs w:val="28"/>
              </w:rPr>
            </w:pPr>
            <w:r w:rsidRPr="00A845DC">
              <w:rPr>
                <w:sz w:val="28"/>
                <w:szCs w:val="28"/>
              </w:rPr>
              <w:t>1.1</w:t>
            </w:r>
            <w:r>
              <w:rPr>
                <w:sz w:val="28"/>
                <w:szCs w:val="28"/>
              </w:rPr>
              <w:t>.1</w:t>
            </w:r>
            <w:r w:rsidRPr="00A845DC">
              <w:rPr>
                <w:sz w:val="28"/>
                <w:szCs w:val="28"/>
              </w:rPr>
              <w:t xml:space="preserve"> АРМ имитационного моделирования комплектующих изделий БРЭО (АРМ ИМ КИ БРЭО)</w:t>
            </w:r>
          </w:p>
        </w:tc>
        <w:tc>
          <w:tcPr>
            <w:tcW w:w="3685" w:type="dxa"/>
            <w:tcBorders>
              <w:right w:val="single" w:sz="4" w:space="0" w:color="auto"/>
            </w:tcBorders>
            <w:shd w:val="clear" w:color="auto" w:fill="FFFFFF" w:themeFill="background1"/>
            <w:vAlign w:val="center"/>
          </w:tcPr>
          <w:p w14:paraId="10DB5510" w14:textId="77777777" w:rsidR="00E67F77" w:rsidRPr="00A845DC" w:rsidRDefault="00E67F77" w:rsidP="00B9578C">
            <w:pPr>
              <w:ind w:left="46" w:hanging="15"/>
              <w:rPr>
                <w:sz w:val="28"/>
                <w:szCs w:val="28"/>
              </w:rPr>
            </w:pPr>
            <w:r w:rsidRPr="00A845DC">
              <w:rPr>
                <w:sz w:val="28"/>
                <w:szCs w:val="28"/>
              </w:rPr>
              <w:t>БПМТ.466535.001</w:t>
            </w:r>
          </w:p>
        </w:tc>
        <w:tc>
          <w:tcPr>
            <w:tcW w:w="851" w:type="dxa"/>
            <w:tcBorders>
              <w:right w:val="single" w:sz="4" w:space="0" w:color="auto"/>
            </w:tcBorders>
            <w:shd w:val="clear" w:color="auto" w:fill="FFFFFF" w:themeFill="background1"/>
            <w:vAlign w:val="center"/>
          </w:tcPr>
          <w:p w14:paraId="2E7C7928" w14:textId="3D85915C" w:rsidR="00E67F77" w:rsidRPr="00A845DC" w:rsidRDefault="00E67F77" w:rsidP="00B9578C">
            <w:pPr>
              <w:ind w:left="-246" w:right="47" w:firstLine="40"/>
              <w:jc w:val="center"/>
              <w:rPr>
                <w:sz w:val="28"/>
                <w:szCs w:val="28"/>
              </w:rPr>
            </w:pPr>
            <w:r w:rsidRPr="00A845DC">
              <w:rPr>
                <w:sz w:val="28"/>
                <w:szCs w:val="28"/>
              </w:rPr>
              <w:t>1 шт</w:t>
            </w:r>
          </w:p>
        </w:tc>
      </w:tr>
      <w:tr w:rsidR="00E67F77" w:rsidRPr="006B33A1" w14:paraId="19E4E0B6" w14:textId="77777777" w:rsidTr="00E67F77">
        <w:trPr>
          <w:trHeight w:val="480"/>
          <w:jc w:val="center"/>
        </w:trPr>
        <w:tc>
          <w:tcPr>
            <w:tcW w:w="4843" w:type="dxa"/>
            <w:shd w:val="clear" w:color="auto" w:fill="FFFFFF" w:themeFill="background1"/>
            <w:vAlign w:val="center"/>
          </w:tcPr>
          <w:p w14:paraId="1CF4BC4A" w14:textId="623AD6B7" w:rsidR="00E67F77" w:rsidRPr="00A845DC" w:rsidRDefault="00E67F77" w:rsidP="00B9578C">
            <w:pPr>
              <w:ind w:left="542"/>
              <w:rPr>
                <w:sz w:val="28"/>
                <w:szCs w:val="28"/>
              </w:rPr>
            </w:pPr>
            <w:r w:rsidRPr="00A845DC">
              <w:rPr>
                <w:sz w:val="28"/>
                <w:szCs w:val="28"/>
              </w:rPr>
              <w:t>1.</w:t>
            </w:r>
            <w:r>
              <w:rPr>
                <w:sz w:val="28"/>
                <w:szCs w:val="28"/>
              </w:rPr>
              <w:t>1.</w:t>
            </w:r>
            <w:r w:rsidRPr="00A845DC">
              <w:rPr>
                <w:sz w:val="28"/>
                <w:szCs w:val="28"/>
              </w:rPr>
              <w:t>2 АРМ имитационного моделирования датчиков ОВО (АРМ ИМ датчиков ОВО)</w:t>
            </w:r>
          </w:p>
        </w:tc>
        <w:tc>
          <w:tcPr>
            <w:tcW w:w="3685" w:type="dxa"/>
            <w:tcBorders>
              <w:right w:val="single" w:sz="4" w:space="0" w:color="auto"/>
            </w:tcBorders>
            <w:shd w:val="clear" w:color="auto" w:fill="FFFFFF" w:themeFill="background1"/>
            <w:vAlign w:val="center"/>
          </w:tcPr>
          <w:p w14:paraId="73E82C9C" w14:textId="77777777" w:rsidR="00E67F77" w:rsidRPr="00A845DC" w:rsidRDefault="00E67F77" w:rsidP="00B9578C">
            <w:pPr>
              <w:ind w:left="46" w:hanging="15"/>
              <w:rPr>
                <w:sz w:val="28"/>
                <w:szCs w:val="28"/>
              </w:rPr>
            </w:pPr>
            <w:r w:rsidRPr="00A845DC">
              <w:rPr>
                <w:sz w:val="28"/>
                <w:szCs w:val="28"/>
              </w:rPr>
              <w:t>БПМТ.466535.002</w:t>
            </w:r>
          </w:p>
        </w:tc>
        <w:tc>
          <w:tcPr>
            <w:tcW w:w="851" w:type="dxa"/>
            <w:tcBorders>
              <w:right w:val="single" w:sz="4" w:space="0" w:color="auto"/>
            </w:tcBorders>
            <w:shd w:val="clear" w:color="auto" w:fill="FFFFFF" w:themeFill="background1"/>
            <w:vAlign w:val="center"/>
          </w:tcPr>
          <w:p w14:paraId="674A08C4" w14:textId="48264F49" w:rsidR="00E67F77" w:rsidRPr="00A845DC" w:rsidRDefault="00E67F77" w:rsidP="00B9578C">
            <w:pPr>
              <w:ind w:left="-246" w:right="47" w:firstLine="40"/>
              <w:jc w:val="center"/>
              <w:rPr>
                <w:sz w:val="28"/>
                <w:szCs w:val="28"/>
              </w:rPr>
            </w:pPr>
            <w:r w:rsidRPr="00A845DC">
              <w:rPr>
                <w:sz w:val="28"/>
                <w:szCs w:val="28"/>
              </w:rPr>
              <w:t>1 шт</w:t>
            </w:r>
          </w:p>
        </w:tc>
      </w:tr>
      <w:tr w:rsidR="00E67F77" w:rsidRPr="006B33A1" w14:paraId="4F2A9C58" w14:textId="77777777" w:rsidTr="00E67F77">
        <w:trPr>
          <w:trHeight w:val="480"/>
          <w:jc w:val="center"/>
        </w:trPr>
        <w:tc>
          <w:tcPr>
            <w:tcW w:w="4843" w:type="dxa"/>
            <w:shd w:val="clear" w:color="auto" w:fill="FFFFFF" w:themeFill="background1"/>
            <w:vAlign w:val="center"/>
          </w:tcPr>
          <w:p w14:paraId="7C8D777C" w14:textId="449EB58C" w:rsidR="00E67F77" w:rsidRPr="00A845DC" w:rsidRDefault="00E67F77" w:rsidP="00B9578C">
            <w:pPr>
              <w:ind w:left="542"/>
              <w:rPr>
                <w:sz w:val="28"/>
                <w:szCs w:val="28"/>
              </w:rPr>
            </w:pPr>
            <w:r w:rsidRPr="00A845DC">
              <w:rPr>
                <w:sz w:val="28"/>
                <w:szCs w:val="28"/>
              </w:rPr>
              <w:t>1.</w:t>
            </w:r>
            <w:r>
              <w:rPr>
                <w:sz w:val="28"/>
                <w:szCs w:val="28"/>
              </w:rPr>
              <w:t>1.</w:t>
            </w:r>
            <w:r w:rsidRPr="00A845DC">
              <w:rPr>
                <w:sz w:val="28"/>
                <w:szCs w:val="28"/>
              </w:rPr>
              <w:t>3 АРМ регистрации параметров (АРМ РП)</w:t>
            </w:r>
          </w:p>
        </w:tc>
        <w:tc>
          <w:tcPr>
            <w:tcW w:w="3685" w:type="dxa"/>
            <w:tcBorders>
              <w:right w:val="single" w:sz="4" w:space="0" w:color="auto"/>
            </w:tcBorders>
            <w:shd w:val="clear" w:color="auto" w:fill="FFFFFF" w:themeFill="background1"/>
            <w:vAlign w:val="center"/>
          </w:tcPr>
          <w:p w14:paraId="5A2DDA4A" w14:textId="77777777" w:rsidR="00E67F77" w:rsidRPr="00A845DC" w:rsidRDefault="00E67F77" w:rsidP="00B9578C">
            <w:pPr>
              <w:ind w:left="46" w:hanging="15"/>
              <w:rPr>
                <w:sz w:val="28"/>
                <w:szCs w:val="28"/>
              </w:rPr>
            </w:pPr>
            <w:r w:rsidRPr="00A845DC">
              <w:rPr>
                <w:sz w:val="28"/>
                <w:szCs w:val="28"/>
              </w:rPr>
              <w:t>БПМТ.466535.003</w:t>
            </w:r>
          </w:p>
        </w:tc>
        <w:tc>
          <w:tcPr>
            <w:tcW w:w="851" w:type="dxa"/>
            <w:tcBorders>
              <w:right w:val="single" w:sz="4" w:space="0" w:color="auto"/>
            </w:tcBorders>
            <w:shd w:val="clear" w:color="auto" w:fill="FFFFFF" w:themeFill="background1"/>
            <w:vAlign w:val="center"/>
          </w:tcPr>
          <w:p w14:paraId="7BBD3CCC" w14:textId="00BC8DB2" w:rsidR="00E67F77" w:rsidRPr="00A845DC" w:rsidRDefault="00E67F77" w:rsidP="00B9578C">
            <w:pPr>
              <w:ind w:left="-246" w:right="47" w:firstLine="40"/>
              <w:jc w:val="center"/>
              <w:rPr>
                <w:sz w:val="28"/>
                <w:szCs w:val="28"/>
              </w:rPr>
            </w:pPr>
            <w:r w:rsidRPr="00A845DC">
              <w:rPr>
                <w:sz w:val="28"/>
                <w:szCs w:val="28"/>
              </w:rPr>
              <w:t>1 шт</w:t>
            </w:r>
          </w:p>
        </w:tc>
      </w:tr>
      <w:tr w:rsidR="002932B2" w:rsidRPr="006B33A1" w14:paraId="3D01A2DA" w14:textId="77777777" w:rsidTr="00E67F77">
        <w:trPr>
          <w:trHeight w:val="480"/>
          <w:jc w:val="center"/>
        </w:trPr>
        <w:tc>
          <w:tcPr>
            <w:tcW w:w="4843" w:type="dxa"/>
            <w:shd w:val="clear" w:color="auto" w:fill="FFFFFF" w:themeFill="background1"/>
            <w:vAlign w:val="center"/>
          </w:tcPr>
          <w:p w14:paraId="478E2CCE" w14:textId="07652C8F" w:rsidR="002932B2" w:rsidRPr="00A845DC" w:rsidRDefault="002932B2" w:rsidP="002932B2">
            <w:pPr>
              <w:ind w:left="542"/>
              <w:rPr>
                <w:sz w:val="28"/>
                <w:szCs w:val="28"/>
              </w:rPr>
            </w:pPr>
            <w:r w:rsidRPr="00A845DC">
              <w:rPr>
                <w:sz w:val="28"/>
                <w:szCs w:val="28"/>
              </w:rPr>
              <w:t>1.</w:t>
            </w:r>
            <w:r>
              <w:rPr>
                <w:sz w:val="28"/>
                <w:szCs w:val="28"/>
              </w:rPr>
              <w:t>1.4</w:t>
            </w:r>
            <w:r w:rsidRPr="00A845DC">
              <w:rPr>
                <w:sz w:val="28"/>
                <w:szCs w:val="28"/>
              </w:rPr>
              <w:t xml:space="preserve"> Система коммутаций линий (СКЛ)</w:t>
            </w:r>
          </w:p>
        </w:tc>
        <w:tc>
          <w:tcPr>
            <w:tcW w:w="3685" w:type="dxa"/>
            <w:tcBorders>
              <w:right w:val="single" w:sz="4" w:space="0" w:color="auto"/>
            </w:tcBorders>
            <w:shd w:val="clear" w:color="auto" w:fill="FFFFFF" w:themeFill="background1"/>
            <w:vAlign w:val="center"/>
          </w:tcPr>
          <w:p w14:paraId="3459BABF" w14:textId="47626C75" w:rsidR="002932B2" w:rsidRPr="00A845DC" w:rsidRDefault="002932B2" w:rsidP="002932B2">
            <w:pPr>
              <w:ind w:left="46" w:hanging="15"/>
              <w:rPr>
                <w:sz w:val="28"/>
                <w:szCs w:val="28"/>
              </w:rPr>
            </w:pPr>
            <w:r w:rsidRPr="00A845DC">
              <w:rPr>
                <w:sz w:val="28"/>
                <w:szCs w:val="28"/>
              </w:rPr>
              <w:t>БПМТ.466535.004</w:t>
            </w:r>
          </w:p>
        </w:tc>
        <w:tc>
          <w:tcPr>
            <w:tcW w:w="851" w:type="dxa"/>
            <w:tcBorders>
              <w:right w:val="single" w:sz="4" w:space="0" w:color="auto"/>
            </w:tcBorders>
            <w:shd w:val="clear" w:color="auto" w:fill="FFFFFF" w:themeFill="background1"/>
            <w:vAlign w:val="center"/>
          </w:tcPr>
          <w:p w14:paraId="715DF80B" w14:textId="27D47923"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169B4CE7" w14:textId="77777777" w:rsidTr="00E67F77">
        <w:trPr>
          <w:trHeight w:val="480"/>
          <w:jc w:val="center"/>
        </w:trPr>
        <w:tc>
          <w:tcPr>
            <w:tcW w:w="4843" w:type="dxa"/>
            <w:shd w:val="clear" w:color="auto" w:fill="FFFFFF" w:themeFill="background1"/>
            <w:vAlign w:val="center"/>
          </w:tcPr>
          <w:p w14:paraId="3CBB0277" w14:textId="68D8AA42" w:rsidR="002932B2" w:rsidRPr="00A845DC" w:rsidRDefault="002932B2" w:rsidP="002932B2">
            <w:pPr>
              <w:ind w:left="542"/>
              <w:rPr>
                <w:sz w:val="28"/>
                <w:szCs w:val="28"/>
              </w:rPr>
            </w:pPr>
            <w:r w:rsidRPr="00A845DC">
              <w:rPr>
                <w:sz w:val="28"/>
                <w:szCs w:val="28"/>
              </w:rPr>
              <w:t>1.</w:t>
            </w:r>
            <w:r>
              <w:rPr>
                <w:sz w:val="28"/>
                <w:szCs w:val="28"/>
              </w:rPr>
              <w:t>1.</w:t>
            </w:r>
            <w:r w:rsidRPr="00A845DC">
              <w:rPr>
                <w:sz w:val="28"/>
                <w:szCs w:val="28"/>
              </w:rPr>
              <w:t>5 Стационарное рабочее место программиста (СРМП)</w:t>
            </w:r>
          </w:p>
        </w:tc>
        <w:tc>
          <w:tcPr>
            <w:tcW w:w="3685" w:type="dxa"/>
            <w:tcBorders>
              <w:right w:val="single" w:sz="4" w:space="0" w:color="auto"/>
            </w:tcBorders>
            <w:shd w:val="clear" w:color="auto" w:fill="FFFFFF" w:themeFill="background1"/>
            <w:vAlign w:val="center"/>
          </w:tcPr>
          <w:p w14:paraId="6D5A597B" w14:textId="5B088CDA" w:rsidR="002932B2" w:rsidRPr="00A845DC" w:rsidRDefault="002932B2" w:rsidP="002932B2">
            <w:pPr>
              <w:ind w:left="46" w:hanging="15"/>
              <w:rPr>
                <w:sz w:val="28"/>
                <w:szCs w:val="28"/>
              </w:rPr>
            </w:pPr>
            <w:r w:rsidRPr="00A845DC">
              <w:rPr>
                <w:sz w:val="28"/>
                <w:szCs w:val="28"/>
              </w:rPr>
              <w:t>БПМТ.466535.005</w:t>
            </w:r>
          </w:p>
        </w:tc>
        <w:tc>
          <w:tcPr>
            <w:tcW w:w="851" w:type="dxa"/>
            <w:tcBorders>
              <w:right w:val="single" w:sz="4" w:space="0" w:color="auto"/>
            </w:tcBorders>
            <w:shd w:val="clear" w:color="auto" w:fill="FFFFFF" w:themeFill="background1"/>
            <w:vAlign w:val="center"/>
          </w:tcPr>
          <w:p w14:paraId="3E27C41C" w14:textId="72107018"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1A03361A" w14:textId="77777777" w:rsidTr="00E67F77">
        <w:trPr>
          <w:trHeight w:val="480"/>
          <w:jc w:val="center"/>
        </w:trPr>
        <w:tc>
          <w:tcPr>
            <w:tcW w:w="4843" w:type="dxa"/>
            <w:shd w:val="clear" w:color="auto" w:fill="FFFFFF" w:themeFill="background1"/>
            <w:vAlign w:val="center"/>
          </w:tcPr>
          <w:p w14:paraId="30BCB1EA" w14:textId="69209E80" w:rsidR="002932B2" w:rsidRPr="00A845DC" w:rsidRDefault="002932B2" w:rsidP="002932B2">
            <w:pPr>
              <w:ind w:left="542"/>
              <w:rPr>
                <w:sz w:val="28"/>
                <w:szCs w:val="28"/>
              </w:rPr>
            </w:pPr>
            <w:r w:rsidRPr="00A845DC">
              <w:rPr>
                <w:sz w:val="28"/>
                <w:szCs w:val="28"/>
              </w:rPr>
              <w:t>1.</w:t>
            </w:r>
            <w:r>
              <w:rPr>
                <w:sz w:val="28"/>
                <w:szCs w:val="28"/>
              </w:rPr>
              <w:t>1.6</w:t>
            </w:r>
            <w:r w:rsidRPr="00A845DC">
              <w:rPr>
                <w:sz w:val="28"/>
                <w:szCs w:val="28"/>
              </w:rPr>
              <w:t xml:space="preserve"> Рабочее место программиста (РМП)</w:t>
            </w:r>
          </w:p>
        </w:tc>
        <w:tc>
          <w:tcPr>
            <w:tcW w:w="3685" w:type="dxa"/>
            <w:tcBorders>
              <w:right w:val="single" w:sz="4" w:space="0" w:color="auto"/>
            </w:tcBorders>
            <w:shd w:val="clear" w:color="auto" w:fill="FFFFFF" w:themeFill="background1"/>
            <w:vAlign w:val="center"/>
          </w:tcPr>
          <w:p w14:paraId="52021E98" w14:textId="77777777" w:rsidR="002932B2" w:rsidRPr="00A845DC" w:rsidRDefault="002932B2" w:rsidP="002932B2">
            <w:pPr>
              <w:ind w:left="46" w:hanging="15"/>
              <w:rPr>
                <w:sz w:val="28"/>
                <w:szCs w:val="28"/>
              </w:rPr>
            </w:pPr>
            <w:r w:rsidRPr="00A845DC">
              <w:rPr>
                <w:sz w:val="28"/>
                <w:szCs w:val="28"/>
              </w:rPr>
              <w:t>БПМТ.466535.006</w:t>
            </w:r>
          </w:p>
        </w:tc>
        <w:tc>
          <w:tcPr>
            <w:tcW w:w="851" w:type="dxa"/>
            <w:tcBorders>
              <w:right w:val="single" w:sz="4" w:space="0" w:color="auto"/>
            </w:tcBorders>
            <w:shd w:val="clear" w:color="auto" w:fill="FFFFFF" w:themeFill="background1"/>
            <w:vAlign w:val="center"/>
          </w:tcPr>
          <w:p w14:paraId="1011D07D" w14:textId="5C94A7E6" w:rsidR="002932B2" w:rsidRPr="00A845DC" w:rsidRDefault="002932B2" w:rsidP="002932B2">
            <w:pPr>
              <w:ind w:left="-246" w:right="47" w:firstLine="40"/>
              <w:jc w:val="center"/>
              <w:rPr>
                <w:sz w:val="28"/>
                <w:szCs w:val="28"/>
              </w:rPr>
            </w:pPr>
            <w:r w:rsidRPr="00A845DC">
              <w:rPr>
                <w:sz w:val="28"/>
                <w:szCs w:val="28"/>
              </w:rPr>
              <w:t>2 шт</w:t>
            </w:r>
          </w:p>
        </w:tc>
      </w:tr>
      <w:tr w:rsidR="002932B2" w:rsidRPr="006B33A1" w14:paraId="434B7E31" w14:textId="77777777" w:rsidTr="00E67F77">
        <w:trPr>
          <w:trHeight w:val="480"/>
          <w:jc w:val="center"/>
        </w:trPr>
        <w:tc>
          <w:tcPr>
            <w:tcW w:w="4843" w:type="dxa"/>
            <w:shd w:val="clear" w:color="auto" w:fill="FFFFFF" w:themeFill="background1"/>
            <w:vAlign w:val="center"/>
          </w:tcPr>
          <w:p w14:paraId="34162785" w14:textId="7BC14CE1" w:rsidR="002932B2" w:rsidRPr="00A845DC" w:rsidRDefault="002932B2" w:rsidP="002932B2">
            <w:pPr>
              <w:ind w:left="542"/>
              <w:rPr>
                <w:sz w:val="28"/>
                <w:szCs w:val="28"/>
              </w:rPr>
            </w:pPr>
            <w:r w:rsidRPr="00A845DC">
              <w:rPr>
                <w:sz w:val="28"/>
                <w:szCs w:val="28"/>
              </w:rPr>
              <w:t>1.</w:t>
            </w:r>
            <w:r>
              <w:rPr>
                <w:sz w:val="28"/>
                <w:szCs w:val="28"/>
              </w:rPr>
              <w:t>1.</w:t>
            </w:r>
            <w:r w:rsidRPr="00A845DC">
              <w:rPr>
                <w:sz w:val="28"/>
                <w:szCs w:val="28"/>
              </w:rPr>
              <w:t>7 Комплект стоек (КтСт)</w:t>
            </w:r>
          </w:p>
        </w:tc>
        <w:tc>
          <w:tcPr>
            <w:tcW w:w="3685" w:type="dxa"/>
            <w:tcBorders>
              <w:right w:val="single" w:sz="4" w:space="0" w:color="auto"/>
            </w:tcBorders>
            <w:shd w:val="clear" w:color="auto" w:fill="FFFFFF" w:themeFill="background1"/>
            <w:vAlign w:val="center"/>
          </w:tcPr>
          <w:p w14:paraId="50F6DC9A" w14:textId="6092E596" w:rsidR="002932B2" w:rsidRPr="00A845DC" w:rsidRDefault="002932B2" w:rsidP="002932B2">
            <w:pPr>
              <w:ind w:left="46" w:hanging="15"/>
              <w:rPr>
                <w:sz w:val="28"/>
                <w:szCs w:val="28"/>
              </w:rPr>
            </w:pPr>
            <w:r w:rsidRPr="00A845DC">
              <w:rPr>
                <w:sz w:val="28"/>
                <w:szCs w:val="28"/>
              </w:rPr>
              <w:t>БПМТ.301421.00</w:t>
            </w:r>
            <w:r>
              <w:rPr>
                <w:sz w:val="28"/>
                <w:szCs w:val="28"/>
              </w:rPr>
              <w:t>2</w:t>
            </w:r>
          </w:p>
        </w:tc>
        <w:tc>
          <w:tcPr>
            <w:tcW w:w="851" w:type="dxa"/>
            <w:tcBorders>
              <w:right w:val="single" w:sz="4" w:space="0" w:color="auto"/>
            </w:tcBorders>
            <w:shd w:val="clear" w:color="auto" w:fill="FFFFFF" w:themeFill="background1"/>
            <w:vAlign w:val="center"/>
          </w:tcPr>
          <w:p w14:paraId="1346CC95" w14:textId="30D5DD76"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35E358A9" w14:textId="77777777" w:rsidTr="00E67F77">
        <w:trPr>
          <w:trHeight w:val="480"/>
          <w:jc w:val="center"/>
        </w:trPr>
        <w:tc>
          <w:tcPr>
            <w:tcW w:w="4843" w:type="dxa"/>
            <w:shd w:val="clear" w:color="auto" w:fill="FFFFFF" w:themeFill="background1"/>
            <w:vAlign w:val="center"/>
          </w:tcPr>
          <w:p w14:paraId="4234EE59" w14:textId="5C301394" w:rsidR="002932B2" w:rsidRPr="00A845DC" w:rsidRDefault="002932B2" w:rsidP="002932B2">
            <w:pPr>
              <w:ind w:left="542"/>
              <w:rPr>
                <w:sz w:val="28"/>
                <w:szCs w:val="28"/>
              </w:rPr>
            </w:pPr>
            <w:r w:rsidRPr="00A845DC">
              <w:rPr>
                <w:sz w:val="28"/>
                <w:szCs w:val="28"/>
              </w:rPr>
              <w:t>1.</w:t>
            </w:r>
            <w:r>
              <w:rPr>
                <w:sz w:val="28"/>
                <w:szCs w:val="28"/>
              </w:rPr>
              <w:t>1.</w:t>
            </w:r>
            <w:r w:rsidRPr="00A845DC">
              <w:rPr>
                <w:sz w:val="28"/>
                <w:szCs w:val="28"/>
              </w:rPr>
              <w:t>8 Программное обеспечение стенда</w:t>
            </w:r>
          </w:p>
        </w:tc>
        <w:tc>
          <w:tcPr>
            <w:tcW w:w="3685" w:type="dxa"/>
            <w:tcBorders>
              <w:right w:val="single" w:sz="4" w:space="0" w:color="auto"/>
            </w:tcBorders>
            <w:shd w:val="clear" w:color="auto" w:fill="FFFFFF" w:themeFill="background1"/>
            <w:vAlign w:val="center"/>
          </w:tcPr>
          <w:p w14:paraId="03A8B04A" w14:textId="77777777" w:rsidR="002932B2" w:rsidRPr="00A845DC" w:rsidRDefault="002932B2" w:rsidP="002932B2">
            <w:pPr>
              <w:ind w:left="46" w:hanging="15"/>
              <w:rPr>
                <w:sz w:val="28"/>
                <w:szCs w:val="28"/>
              </w:rPr>
            </w:pPr>
            <w:r w:rsidRPr="00A845DC">
              <w:rPr>
                <w:sz w:val="28"/>
                <w:szCs w:val="28"/>
              </w:rPr>
              <w:t>729.МВАУ.13109-01</w:t>
            </w:r>
          </w:p>
        </w:tc>
        <w:tc>
          <w:tcPr>
            <w:tcW w:w="851" w:type="dxa"/>
            <w:tcBorders>
              <w:right w:val="single" w:sz="4" w:space="0" w:color="auto"/>
            </w:tcBorders>
            <w:shd w:val="clear" w:color="auto" w:fill="FFFFFF" w:themeFill="background1"/>
            <w:vAlign w:val="center"/>
          </w:tcPr>
          <w:p w14:paraId="45E8B9AB" w14:textId="179DD60E" w:rsidR="002932B2" w:rsidRPr="00A845DC" w:rsidRDefault="002932B2" w:rsidP="002932B2">
            <w:pPr>
              <w:ind w:left="-246" w:right="47" w:firstLine="40"/>
              <w:jc w:val="center"/>
              <w:rPr>
                <w:sz w:val="28"/>
                <w:szCs w:val="28"/>
              </w:rPr>
            </w:pPr>
            <w:r w:rsidRPr="00A845DC">
              <w:rPr>
                <w:sz w:val="28"/>
                <w:szCs w:val="28"/>
              </w:rPr>
              <w:t>1 к-т</w:t>
            </w:r>
          </w:p>
        </w:tc>
      </w:tr>
      <w:tr w:rsidR="002932B2" w:rsidRPr="006B33A1" w14:paraId="542C83E5" w14:textId="77777777" w:rsidTr="00E67F77">
        <w:trPr>
          <w:trHeight w:val="480"/>
          <w:jc w:val="center"/>
        </w:trPr>
        <w:tc>
          <w:tcPr>
            <w:tcW w:w="4843" w:type="dxa"/>
            <w:shd w:val="clear" w:color="auto" w:fill="FFFFFF" w:themeFill="background1"/>
            <w:vAlign w:val="center"/>
          </w:tcPr>
          <w:p w14:paraId="45E14749" w14:textId="49A96E7D" w:rsidR="002932B2" w:rsidRPr="00A845DC" w:rsidRDefault="002932B2" w:rsidP="002932B2">
            <w:pPr>
              <w:ind w:left="-25" w:firstLine="57"/>
              <w:rPr>
                <w:sz w:val="28"/>
                <w:szCs w:val="28"/>
              </w:rPr>
            </w:pPr>
            <w:r>
              <w:rPr>
                <w:sz w:val="28"/>
                <w:szCs w:val="28"/>
              </w:rPr>
              <w:t>1.</w:t>
            </w:r>
            <w:r w:rsidRPr="00A845DC">
              <w:rPr>
                <w:sz w:val="28"/>
                <w:szCs w:val="28"/>
              </w:rPr>
              <w:t>2 Система имитации  визуализации внешней обстановки (СИВВО)</w:t>
            </w:r>
          </w:p>
        </w:tc>
        <w:tc>
          <w:tcPr>
            <w:tcW w:w="3685" w:type="dxa"/>
            <w:tcBorders>
              <w:right w:val="single" w:sz="4" w:space="0" w:color="auto"/>
            </w:tcBorders>
            <w:shd w:val="clear" w:color="auto" w:fill="FFFFFF" w:themeFill="background1"/>
            <w:vAlign w:val="center"/>
          </w:tcPr>
          <w:p w14:paraId="6E789F19" w14:textId="77777777" w:rsidR="002932B2" w:rsidRPr="00A845DC" w:rsidRDefault="002932B2" w:rsidP="002932B2">
            <w:pPr>
              <w:ind w:left="46" w:hanging="15"/>
              <w:rPr>
                <w:sz w:val="28"/>
                <w:szCs w:val="28"/>
              </w:rPr>
            </w:pPr>
            <w:r w:rsidRPr="00A845DC">
              <w:rPr>
                <w:sz w:val="28"/>
                <w:szCs w:val="28"/>
              </w:rPr>
              <w:t>БПМТ.466535.007</w:t>
            </w:r>
          </w:p>
        </w:tc>
        <w:tc>
          <w:tcPr>
            <w:tcW w:w="851" w:type="dxa"/>
            <w:tcBorders>
              <w:right w:val="single" w:sz="4" w:space="0" w:color="auto"/>
            </w:tcBorders>
            <w:shd w:val="clear" w:color="auto" w:fill="FFFFFF" w:themeFill="background1"/>
            <w:vAlign w:val="center"/>
          </w:tcPr>
          <w:p w14:paraId="7D2690D6" w14:textId="5F8FD2A5"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5849F24F" w14:textId="77777777" w:rsidTr="00E67F77">
        <w:trPr>
          <w:trHeight w:val="480"/>
          <w:jc w:val="center"/>
        </w:trPr>
        <w:tc>
          <w:tcPr>
            <w:tcW w:w="4843" w:type="dxa"/>
            <w:shd w:val="clear" w:color="auto" w:fill="FFFFFF" w:themeFill="background1"/>
            <w:vAlign w:val="center"/>
          </w:tcPr>
          <w:p w14:paraId="4ACCC0C2" w14:textId="75564008" w:rsidR="002932B2" w:rsidRPr="00A845DC" w:rsidRDefault="002932B2" w:rsidP="002932B2">
            <w:pPr>
              <w:ind w:left="-25" w:firstLine="57"/>
              <w:rPr>
                <w:sz w:val="28"/>
                <w:szCs w:val="28"/>
              </w:rPr>
            </w:pPr>
            <w:r>
              <w:rPr>
                <w:sz w:val="28"/>
                <w:szCs w:val="28"/>
              </w:rPr>
              <w:t>1.</w:t>
            </w:r>
            <w:r w:rsidRPr="00A845DC">
              <w:rPr>
                <w:sz w:val="28"/>
                <w:szCs w:val="28"/>
              </w:rPr>
              <w:t>3 Монтажный комплект (МонК)</w:t>
            </w:r>
          </w:p>
        </w:tc>
        <w:tc>
          <w:tcPr>
            <w:tcW w:w="3685" w:type="dxa"/>
            <w:tcBorders>
              <w:right w:val="single" w:sz="4" w:space="0" w:color="auto"/>
            </w:tcBorders>
            <w:shd w:val="clear" w:color="auto" w:fill="FFFFFF" w:themeFill="background1"/>
            <w:vAlign w:val="center"/>
          </w:tcPr>
          <w:p w14:paraId="2C0BA0C7" w14:textId="77777777" w:rsidR="002932B2" w:rsidRPr="00A845DC" w:rsidRDefault="002932B2" w:rsidP="002932B2">
            <w:pPr>
              <w:ind w:left="46" w:hanging="15"/>
              <w:rPr>
                <w:sz w:val="28"/>
                <w:szCs w:val="28"/>
              </w:rPr>
            </w:pPr>
            <w:r w:rsidRPr="00A845DC">
              <w:rPr>
                <w:sz w:val="28"/>
                <w:szCs w:val="28"/>
              </w:rPr>
              <w:t>БПМТ.305651.007</w:t>
            </w:r>
          </w:p>
        </w:tc>
        <w:tc>
          <w:tcPr>
            <w:tcW w:w="851" w:type="dxa"/>
            <w:tcBorders>
              <w:right w:val="single" w:sz="4" w:space="0" w:color="auto"/>
            </w:tcBorders>
            <w:shd w:val="clear" w:color="auto" w:fill="FFFFFF" w:themeFill="background1"/>
            <w:vAlign w:val="center"/>
          </w:tcPr>
          <w:p w14:paraId="55FDFAA0" w14:textId="2B90E7E6" w:rsidR="002932B2" w:rsidRPr="00A845DC" w:rsidRDefault="002932B2" w:rsidP="002932B2">
            <w:pPr>
              <w:ind w:left="-246" w:right="47" w:firstLine="40"/>
              <w:jc w:val="center"/>
              <w:rPr>
                <w:sz w:val="28"/>
                <w:szCs w:val="28"/>
              </w:rPr>
            </w:pPr>
            <w:r w:rsidRPr="00A845DC">
              <w:rPr>
                <w:sz w:val="28"/>
                <w:szCs w:val="28"/>
              </w:rPr>
              <w:t>1 к-т</w:t>
            </w:r>
          </w:p>
        </w:tc>
      </w:tr>
      <w:tr w:rsidR="002932B2" w:rsidRPr="006B33A1" w14:paraId="7C92145E" w14:textId="77777777" w:rsidTr="00E67F77">
        <w:trPr>
          <w:trHeight w:val="480"/>
          <w:jc w:val="center"/>
        </w:trPr>
        <w:tc>
          <w:tcPr>
            <w:tcW w:w="4843" w:type="dxa"/>
            <w:shd w:val="clear" w:color="auto" w:fill="FFFFFF" w:themeFill="background1"/>
            <w:vAlign w:val="center"/>
          </w:tcPr>
          <w:p w14:paraId="27E1A1F5" w14:textId="4020E2E7" w:rsidR="002932B2" w:rsidRPr="00A845DC" w:rsidRDefault="002932B2" w:rsidP="002932B2">
            <w:pPr>
              <w:ind w:left="-25" w:firstLine="57"/>
              <w:rPr>
                <w:sz w:val="28"/>
                <w:szCs w:val="28"/>
              </w:rPr>
            </w:pPr>
            <w:r>
              <w:rPr>
                <w:sz w:val="28"/>
                <w:szCs w:val="28"/>
              </w:rPr>
              <w:t>1.</w:t>
            </w:r>
            <w:r w:rsidRPr="00A845DC">
              <w:rPr>
                <w:sz w:val="28"/>
                <w:szCs w:val="28"/>
              </w:rPr>
              <w:t xml:space="preserve">4 Система электроснабжения </w:t>
            </w:r>
            <w:r>
              <w:rPr>
                <w:sz w:val="28"/>
                <w:szCs w:val="28"/>
              </w:rPr>
              <w:t xml:space="preserve">стенда </w:t>
            </w:r>
            <w:r w:rsidRPr="00A845DC">
              <w:rPr>
                <w:sz w:val="28"/>
                <w:szCs w:val="28"/>
              </w:rPr>
              <w:t>(СЭС)</w:t>
            </w:r>
          </w:p>
        </w:tc>
        <w:tc>
          <w:tcPr>
            <w:tcW w:w="3685" w:type="dxa"/>
            <w:tcBorders>
              <w:right w:val="single" w:sz="4" w:space="0" w:color="auto"/>
            </w:tcBorders>
            <w:shd w:val="clear" w:color="auto" w:fill="FFFFFF" w:themeFill="background1"/>
            <w:vAlign w:val="center"/>
          </w:tcPr>
          <w:p w14:paraId="160F0501" w14:textId="77777777" w:rsidR="002932B2" w:rsidRPr="00A845DC" w:rsidRDefault="002932B2" w:rsidP="002932B2">
            <w:pPr>
              <w:ind w:left="46" w:hanging="15"/>
              <w:rPr>
                <w:sz w:val="28"/>
                <w:szCs w:val="28"/>
              </w:rPr>
            </w:pPr>
            <w:r w:rsidRPr="00A845DC">
              <w:rPr>
                <w:sz w:val="28"/>
                <w:szCs w:val="28"/>
              </w:rPr>
              <w:t>БПМТ.565116.001</w:t>
            </w:r>
          </w:p>
        </w:tc>
        <w:tc>
          <w:tcPr>
            <w:tcW w:w="851" w:type="dxa"/>
            <w:tcBorders>
              <w:right w:val="single" w:sz="4" w:space="0" w:color="auto"/>
            </w:tcBorders>
            <w:shd w:val="clear" w:color="auto" w:fill="FFFFFF" w:themeFill="background1"/>
            <w:vAlign w:val="center"/>
          </w:tcPr>
          <w:p w14:paraId="7A52ECBC" w14:textId="711D21DE"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00BF23E6" w14:textId="77777777" w:rsidTr="00E67F77">
        <w:trPr>
          <w:trHeight w:val="480"/>
          <w:jc w:val="center"/>
        </w:trPr>
        <w:tc>
          <w:tcPr>
            <w:tcW w:w="4843" w:type="dxa"/>
            <w:shd w:val="clear" w:color="auto" w:fill="FFFFFF" w:themeFill="background1"/>
            <w:vAlign w:val="center"/>
          </w:tcPr>
          <w:p w14:paraId="0B2448E5" w14:textId="44F8ADF4" w:rsidR="002932B2" w:rsidRPr="00A845DC" w:rsidRDefault="002932B2" w:rsidP="002932B2">
            <w:pPr>
              <w:ind w:left="-25" w:firstLine="57"/>
              <w:rPr>
                <w:sz w:val="28"/>
                <w:szCs w:val="28"/>
              </w:rPr>
            </w:pPr>
            <w:r>
              <w:rPr>
                <w:sz w:val="28"/>
                <w:szCs w:val="28"/>
              </w:rPr>
              <w:t>1.</w:t>
            </w:r>
            <w:r w:rsidRPr="00A845DC">
              <w:rPr>
                <w:sz w:val="28"/>
                <w:szCs w:val="28"/>
              </w:rPr>
              <w:t>5 Макет кабины</w:t>
            </w:r>
          </w:p>
        </w:tc>
        <w:tc>
          <w:tcPr>
            <w:tcW w:w="3685" w:type="dxa"/>
            <w:tcBorders>
              <w:right w:val="single" w:sz="4" w:space="0" w:color="auto"/>
            </w:tcBorders>
            <w:shd w:val="clear" w:color="auto" w:fill="FFFFFF" w:themeFill="background1"/>
            <w:vAlign w:val="center"/>
          </w:tcPr>
          <w:p w14:paraId="0A0D3EA7" w14:textId="77777777" w:rsidR="002932B2" w:rsidRPr="00A845DC" w:rsidRDefault="002932B2" w:rsidP="002932B2">
            <w:pPr>
              <w:ind w:left="46" w:hanging="15"/>
              <w:rPr>
                <w:sz w:val="28"/>
                <w:szCs w:val="28"/>
              </w:rPr>
            </w:pPr>
            <w:r w:rsidRPr="00A845DC">
              <w:rPr>
                <w:sz w:val="28"/>
                <w:szCs w:val="28"/>
              </w:rPr>
              <w:t>БПМТ.461114.027</w:t>
            </w:r>
          </w:p>
        </w:tc>
        <w:tc>
          <w:tcPr>
            <w:tcW w:w="851" w:type="dxa"/>
            <w:tcBorders>
              <w:right w:val="single" w:sz="4" w:space="0" w:color="auto"/>
            </w:tcBorders>
            <w:shd w:val="clear" w:color="auto" w:fill="FFFFFF" w:themeFill="background1"/>
            <w:vAlign w:val="center"/>
          </w:tcPr>
          <w:p w14:paraId="6E67177C" w14:textId="05A92E26" w:rsidR="002932B2" w:rsidRPr="00A845DC" w:rsidRDefault="002932B2" w:rsidP="002932B2">
            <w:pPr>
              <w:ind w:left="-246" w:right="47" w:firstLine="40"/>
              <w:jc w:val="center"/>
              <w:rPr>
                <w:sz w:val="28"/>
                <w:szCs w:val="28"/>
              </w:rPr>
            </w:pPr>
            <w:r w:rsidRPr="00A845DC">
              <w:rPr>
                <w:sz w:val="28"/>
                <w:szCs w:val="28"/>
              </w:rPr>
              <w:t>1 шт</w:t>
            </w:r>
          </w:p>
        </w:tc>
      </w:tr>
      <w:tr w:rsidR="002932B2" w:rsidRPr="006B33A1" w14:paraId="396A463A" w14:textId="77777777" w:rsidTr="00E67F77">
        <w:trPr>
          <w:trHeight w:val="480"/>
          <w:jc w:val="center"/>
        </w:trPr>
        <w:tc>
          <w:tcPr>
            <w:tcW w:w="4843" w:type="dxa"/>
            <w:shd w:val="clear" w:color="auto" w:fill="FFFFFF" w:themeFill="background1"/>
            <w:vAlign w:val="center"/>
          </w:tcPr>
          <w:p w14:paraId="3FD0E39B" w14:textId="511EC97C" w:rsidR="002932B2" w:rsidRPr="00A845DC" w:rsidRDefault="002932B2" w:rsidP="00575C50">
            <w:pPr>
              <w:ind w:left="-25" w:firstLine="57"/>
              <w:rPr>
                <w:sz w:val="28"/>
                <w:szCs w:val="28"/>
              </w:rPr>
            </w:pPr>
            <w:r>
              <w:rPr>
                <w:sz w:val="28"/>
                <w:szCs w:val="28"/>
              </w:rPr>
              <w:t>1.</w:t>
            </w:r>
            <w:r w:rsidRPr="00A845DC">
              <w:rPr>
                <w:sz w:val="28"/>
                <w:szCs w:val="28"/>
              </w:rPr>
              <w:t>6 Стендовый комплект</w:t>
            </w:r>
            <w:r w:rsidR="00575C50">
              <w:rPr>
                <w:sz w:val="28"/>
                <w:szCs w:val="28"/>
              </w:rPr>
              <w:t xml:space="preserve"> комплекса БРЭО (состав в таблице 1)</w:t>
            </w:r>
          </w:p>
        </w:tc>
        <w:tc>
          <w:tcPr>
            <w:tcW w:w="3685" w:type="dxa"/>
            <w:tcBorders>
              <w:right w:val="single" w:sz="4" w:space="0" w:color="auto"/>
            </w:tcBorders>
            <w:shd w:val="clear" w:color="auto" w:fill="FFFFFF" w:themeFill="background1"/>
            <w:vAlign w:val="center"/>
          </w:tcPr>
          <w:p w14:paraId="4BB87BDD" w14:textId="77777777" w:rsidR="002932B2" w:rsidRPr="00A845DC" w:rsidRDefault="002932B2" w:rsidP="002932B2">
            <w:pPr>
              <w:ind w:left="46" w:hanging="15"/>
              <w:rPr>
                <w:sz w:val="28"/>
                <w:szCs w:val="28"/>
              </w:rPr>
            </w:pPr>
            <w:r w:rsidRPr="00A845DC">
              <w:rPr>
                <w:sz w:val="28"/>
                <w:szCs w:val="28"/>
              </w:rPr>
              <w:t>К01.00.0000.0000</w:t>
            </w:r>
          </w:p>
        </w:tc>
        <w:tc>
          <w:tcPr>
            <w:tcW w:w="851" w:type="dxa"/>
            <w:tcBorders>
              <w:right w:val="single" w:sz="4" w:space="0" w:color="auto"/>
            </w:tcBorders>
            <w:shd w:val="clear" w:color="auto" w:fill="FFFFFF" w:themeFill="background1"/>
            <w:vAlign w:val="center"/>
          </w:tcPr>
          <w:p w14:paraId="1A5A3069" w14:textId="465C1BE1" w:rsidR="002932B2" w:rsidRPr="00A845DC" w:rsidRDefault="002932B2" w:rsidP="002932B2">
            <w:pPr>
              <w:ind w:left="-246" w:right="47" w:firstLine="40"/>
              <w:jc w:val="center"/>
              <w:rPr>
                <w:sz w:val="28"/>
                <w:szCs w:val="28"/>
              </w:rPr>
            </w:pPr>
            <w:r w:rsidRPr="00A845DC">
              <w:rPr>
                <w:sz w:val="28"/>
                <w:szCs w:val="28"/>
              </w:rPr>
              <w:t>1 к-т</w:t>
            </w:r>
          </w:p>
        </w:tc>
      </w:tr>
      <w:tr w:rsidR="002932B2" w:rsidRPr="00FA0B3A" w14:paraId="15C4F814" w14:textId="112F3114" w:rsidTr="00E67F77">
        <w:trPr>
          <w:jc w:val="center"/>
        </w:trPr>
        <w:tc>
          <w:tcPr>
            <w:tcW w:w="4843" w:type="dxa"/>
            <w:vAlign w:val="center"/>
          </w:tcPr>
          <w:p w14:paraId="05BDBCF0" w14:textId="6A433F0A" w:rsidR="002932B2" w:rsidRPr="00A845DC" w:rsidRDefault="002932B2" w:rsidP="002932B2">
            <w:pPr>
              <w:rPr>
                <w:sz w:val="28"/>
                <w:szCs w:val="28"/>
                <w:highlight w:val="yellow"/>
              </w:rPr>
            </w:pPr>
            <w:r>
              <w:rPr>
                <w:rStyle w:val="FontStyle64"/>
                <w:sz w:val="28"/>
                <w:szCs w:val="28"/>
              </w:rPr>
              <w:t>2 </w:t>
            </w:r>
            <w:r w:rsidRPr="00A845DC">
              <w:rPr>
                <w:rStyle w:val="FontStyle64"/>
                <w:sz w:val="28"/>
                <w:szCs w:val="28"/>
              </w:rPr>
              <w:t>Руководство по эксплуатации</w:t>
            </w:r>
          </w:p>
        </w:tc>
        <w:tc>
          <w:tcPr>
            <w:tcW w:w="3685" w:type="dxa"/>
          </w:tcPr>
          <w:p w14:paraId="0C64E57F" w14:textId="77777777" w:rsidR="002932B2" w:rsidRPr="00A845DC" w:rsidRDefault="002932B2" w:rsidP="002932B2">
            <w:pPr>
              <w:spacing w:before="120"/>
              <w:rPr>
                <w:sz w:val="28"/>
                <w:szCs w:val="28"/>
              </w:rPr>
            </w:pPr>
            <w:r w:rsidRPr="00A845DC">
              <w:rPr>
                <w:caps/>
                <w:sz w:val="28"/>
                <w:szCs w:val="28"/>
              </w:rPr>
              <w:t>МВАУ.466535.001РЭ</w:t>
            </w:r>
          </w:p>
        </w:tc>
        <w:tc>
          <w:tcPr>
            <w:tcW w:w="851" w:type="dxa"/>
          </w:tcPr>
          <w:p w14:paraId="5A7A91B9" w14:textId="3A61A150" w:rsidR="002932B2" w:rsidRPr="00A845DC" w:rsidRDefault="002932B2" w:rsidP="002932B2">
            <w:pPr>
              <w:spacing w:before="120"/>
              <w:rPr>
                <w:caps/>
                <w:sz w:val="28"/>
                <w:szCs w:val="28"/>
              </w:rPr>
            </w:pPr>
            <w:r w:rsidRPr="00A845DC">
              <w:rPr>
                <w:sz w:val="28"/>
                <w:szCs w:val="28"/>
              </w:rPr>
              <w:t>1 шт</w:t>
            </w:r>
          </w:p>
        </w:tc>
      </w:tr>
      <w:tr w:rsidR="002932B2" w:rsidRPr="00FA0B3A" w14:paraId="235F9D97" w14:textId="77777777" w:rsidTr="00E67F77">
        <w:trPr>
          <w:jc w:val="center"/>
        </w:trPr>
        <w:tc>
          <w:tcPr>
            <w:tcW w:w="4843" w:type="dxa"/>
            <w:vAlign w:val="center"/>
          </w:tcPr>
          <w:p w14:paraId="445AE265" w14:textId="7EAD92E5" w:rsidR="002932B2" w:rsidRDefault="002932B2" w:rsidP="002932B2">
            <w:pPr>
              <w:rPr>
                <w:rStyle w:val="FontStyle64"/>
                <w:sz w:val="28"/>
                <w:szCs w:val="28"/>
              </w:rPr>
            </w:pPr>
            <w:r>
              <w:rPr>
                <w:rStyle w:val="FontStyle64"/>
                <w:sz w:val="28"/>
                <w:szCs w:val="28"/>
              </w:rPr>
              <w:t>3 </w:t>
            </w:r>
            <w:r w:rsidRPr="00A845DC">
              <w:rPr>
                <w:rStyle w:val="FontStyle64"/>
                <w:sz w:val="28"/>
                <w:szCs w:val="28"/>
              </w:rPr>
              <w:t>Руководство по техническому обслуживанию</w:t>
            </w:r>
          </w:p>
        </w:tc>
        <w:tc>
          <w:tcPr>
            <w:tcW w:w="3685" w:type="dxa"/>
          </w:tcPr>
          <w:p w14:paraId="6DAC1541" w14:textId="63E951BA" w:rsidR="002932B2" w:rsidRPr="00A845DC" w:rsidRDefault="002932B2" w:rsidP="002932B2">
            <w:pPr>
              <w:spacing w:before="120"/>
              <w:rPr>
                <w:caps/>
                <w:sz w:val="28"/>
                <w:szCs w:val="28"/>
              </w:rPr>
            </w:pPr>
            <w:r w:rsidRPr="00A845DC">
              <w:rPr>
                <w:caps/>
                <w:sz w:val="28"/>
                <w:szCs w:val="28"/>
              </w:rPr>
              <w:t>МВАУ.466535.001РО</w:t>
            </w:r>
          </w:p>
        </w:tc>
        <w:tc>
          <w:tcPr>
            <w:tcW w:w="851" w:type="dxa"/>
          </w:tcPr>
          <w:p w14:paraId="7DB85346" w14:textId="08F13433" w:rsidR="002932B2" w:rsidRPr="00A845DC" w:rsidRDefault="002932B2" w:rsidP="002932B2">
            <w:pPr>
              <w:spacing w:before="120"/>
              <w:rPr>
                <w:sz w:val="28"/>
                <w:szCs w:val="28"/>
              </w:rPr>
            </w:pPr>
            <w:r w:rsidRPr="00A845DC">
              <w:rPr>
                <w:sz w:val="28"/>
                <w:szCs w:val="28"/>
              </w:rPr>
              <w:t>1 шт</w:t>
            </w:r>
          </w:p>
        </w:tc>
      </w:tr>
      <w:tr w:rsidR="002932B2" w:rsidRPr="00FA0B3A" w14:paraId="547B3853" w14:textId="77777777" w:rsidTr="00344914">
        <w:trPr>
          <w:jc w:val="center"/>
        </w:trPr>
        <w:tc>
          <w:tcPr>
            <w:tcW w:w="4843" w:type="dxa"/>
            <w:vAlign w:val="center"/>
          </w:tcPr>
          <w:p w14:paraId="21CD94EE" w14:textId="73B2566F" w:rsidR="002932B2" w:rsidRDefault="002932B2" w:rsidP="002932B2">
            <w:pPr>
              <w:rPr>
                <w:rStyle w:val="FontStyle64"/>
                <w:sz w:val="28"/>
                <w:szCs w:val="28"/>
              </w:rPr>
            </w:pPr>
            <w:r>
              <w:rPr>
                <w:rStyle w:val="FontStyle64"/>
                <w:sz w:val="28"/>
                <w:szCs w:val="28"/>
              </w:rPr>
              <w:t>4 </w:t>
            </w:r>
            <w:r w:rsidRPr="00A845DC">
              <w:rPr>
                <w:rStyle w:val="FontStyle64"/>
                <w:sz w:val="28"/>
                <w:szCs w:val="28"/>
              </w:rPr>
              <w:t>Спецификация систем/подсистем</w:t>
            </w:r>
          </w:p>
        </w:tc>
        <w:tc>
          <w:tcPr>
            <w:tcW w:w="3685" w:type="dxa"/>
            <w:vAlign w:val="center"/>
          </w:tcPr>
          <w:p w14:paraId="66D73EB5" w14:textId="1BAAE2A1" w:rsidR="002932B2" w:rsidRPr="00A845DC" w:rsidRDefault="002932B2" w:rsidP="002932B2">
            <w:pPr>
              <w:spacing w:before="120"/>
              <w:rPr>
                <w:caps/>
                <w:sz w:val="28"/>
                <w:szCs w:val="28"/>
              </w:rPr>
            </w:pPr>
            <w:r w:rsidRPr="00A845DC">
              <w:rPr>
                <w:caps/>
                <w:sz w:val="28"/>
                <w:szCs w:val="28"/>
              </w:rPr>
              <w:t>МВАУ.466535.001ССП</w:t>
            </w:r>
          </w:p>
        </w:tc>
        <w:tc>
          <w:tcPr>
            <w:tcW w:w="851" w:type="dxa"/>
          </w:tcPr>
          <w:p w14:paraId="6A8D9432" w14:textId="05C4E92C" w:rsidR="002932B2" w:rsidRPr="00A845DC" w:rsidRDefault="002932B2" w:rsidP="002932B2">
            <w:pPr>
              <w:spacing w:before="120"/>
              <w:rPr>
                <w:sz w:val="28"/>
                <w:szCs w:val="28"/>
              </w:rPr>
            </w:pPr>
            <w:r w:rsidRPr="00A845DC">
              <w:rPr>
                <w:sz w:val="28"/>
                <w:szCs w:val="28"/>
              </w:rPr>
              <w:t>1 шт</w:t>
            </w:r>
          </w:p>
        </w:tc>
      </w:tr>
    </w:tbl>
    <w:p w14:paraId="45D76215" w14:textId="77777777" w:rsidR="006B1773" w:rsidRDefault="006B1773"/>
    <w:tbl>
      <w:tblPr>
        <w:tblpPr w:leftFromText="180" w:rightFromText="180" w:vertAnchor="text" w:tblpXSpec="center" w:tblpY="1"/>
        <w:tblOverlap w:val="never"/>
        <w:tblW w:w="9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43"/>
        <w:gridCol w:w="3685"/>
        <w:gridCol w:w="851"/>
      </w:tblGrid>
      <w:tr w:rsidR="006B1773" w:rsidRPr="00AE45D2" w14:paraId="1BA2623C" w14:textId="17835AFA" w:rsidTr="00DB543A">
        <w:trPr>
          <w:trHeight w:val="284"/>
          <w:jc w:val="center"/>
        </w:trPr>
        <w:tc>
          <w:tcPr>
            <w:tcW w:w="9379" w:type="dxa"/>
            <w:gridSpan w:val="3"/>
            <w:tcBorders>
              <w:top w:val="nil"/>
              <w:left w:val="nil"/>
              <w:right w:val="nil"/>
            </w:tcBorders>
            <w:vAlign w:val="center"/>
          </w:tcPr>
          <w:p w14:paraId="2545F360" w14:textId="03BA0E60" w:rsidR="006B1773" w:rsidRPr="00A845DC" w:rsidRDefault="006B1773" w:rsidP="00B9578C">
            <w:pPr>
              <w:spacing w:before="120"/>
              <w:rPr>
                <w:caps/>
                <w:sz w:val="28"/>
                <w:szCs w:val="28"/>
              </w:rPr>
            </w:pPr>
            <w:r w:rsidRPr="00735062">
              <w:rPr>
                <w:i/>
                <w:sz w:val="28"/>
                <w:szCs w:val="28"/>
              </w:rPr>
              <w:lastRenderedPageBreak/>
              <w:t xml:space="preserve">Продолжение таблицы </w:t>
            </w:r>
            <w:r w:rsidR="00BB622F">
              <w:rPr>
                <w:i/>
                <w:sz w:val="28"/>
                <w:szCs w:val="28"/>
              </w:rPr>
              <w:t>4</w:t>
            </w:r>
          </w:p>
        </w:tc>
      </w:tr>
      <w:tr w:rsidR="00E67F77" w:rsidRPr="00AE45D2" w14:paraId="250560BA" w14:textId="07967974" w:rsidTr="00E67F77">
        <w:trPr>
          <w:jc w:val="center"/>
        </w:trPr>
        <w:tc>
          <w:tcPr>
            <w:tcW w:w="4843" w:type="dxa"/>
            <w:tcBorders>
              <w:bottom w:val="nil"/>
            </w:tcBorders>
            <w:vAlign w:val="center"/>
          </w:tcPr>
          <w:p w14:paraId="3F9F4A13" w14:textId="572E6DFC" w:rsidR="00E67F77" w:rsidRPr="00A845DC" w:rsidRDefault="00E67F77" w:rsidP="00B9578C">
            <w:pPr>
              <w:rPr>
                <w:rStyle w:val="FontStyle64"/>
                <w:sz w:val="28"/>
                <w:szCs w:val="28"/>
              </w:rPr>
            </w:pPr>
            <w:r>
              <w:rPr>
                <w:rStyle w:val="FontStyle64"/>
                <w:sz w:val="28"/>
                <w:szCs w:val="28"/>
              </w:rPr>
              <w:t>5 </w:t>
            </w:r>
            <w:r w:rsidRPr="00A845DC">
              <w:rPr>
                <w:rStyle w:val="FontStyle64"/>
                <w:sz w:val="28"/>
                <w:szCs w:val="28"/>
              </w:rPr>
              <w:t xml:space="preserve">Спецификация требований к программному обеспечению </w:t>
            </w:r>
          </w:p>
        </w:tc>
        <w:tc>
          <w:tcPr>
            <w:tcW w:w="3685" w:type="dxa"/>
            <w:tcBorders>
              <w:bottom w:val="nil"/>
            </w:tcBorders>
          </w:tcPr>
          <w:p w14:paraId="074CB697" w14:textId="77777777" w:rsidR="00E67F77" w:rsidRPr="00A845DC" w:rsidRDefault="00E67F77" w:rsidP="00B9578C">
            <w:pPr>
              <w:spacing w:before="120"/>
              <w:rPr>
                <w:caps/>
                <w:sz w:val="28"/>
                <w:szCs w:val="28"/>
              </w:rPr>
            </w:pPr>
            <w:r w:rsidRPr="00A845DC">
              <w:rPr>
                <w:caps/>
                <w:sz w:val="28"/>
                <w:szCs w:val="28"/>
              </w:rPr>
              <w:t>МВАУ.466535.001СТПО</w:t>
            </w:r>
          </w:p>
        </w:tc>
        <w:tc>
          <w:tcPr>
            <w:tcW w:w="851" w:type="dxa"/>
            <w:tcBorders>
              <w:bottom w:val="nil"/>
            </w:tcBorders>
          </w:tcPr>
          <w:p w14:paraId="32BE06DF" w14:textId="5D9741B1" w:rsidR="00E67F77" w:rsidRPr="00A845DC" w:rsidRDefault="00E67F77" w:rsidP="00B9578C">
            <w:pPr>
              <w:spacing w:before="120"/>
              <w:rPr>
                <w:caps/>
                <w:sz w:val="28"/>
                <w:szCs w:val="28"/>
              </w:rPr>
            </w:pPr>
            <w:r w:rsidRPr="00A845DC">
              <w:rPr>
                <w:sz w:val="28"/>
                <w:szCs w:val="28"/>
              </w:rPr>
              <w:t>1 шт</w:t>
            </w:r>
          </w:p>
        </w:tc>
      </w:tr>
      <w:tr w:rsidR="00E67F77" w:rsidRPr="00AE45D2" w14:paraId="62412560" w14:textId="3F1A6789" w:rsidTr="00E67F77">
        <w:trPr>
          <w:jc w:val="center"/>
        </w:trPr>
        <w:tc>
          <w:tcPr>
            <w:tcW w:w="4843" w:type="dxa"/>
            <w:tcBorders>
              <w:top w:val="single" w:sz="4" w:space="0" w:color="auto"/>
            </w:tcBorders>
            <w:vAlign w:val="center"/>
          </w:tcPr>
          <w:p w14:paraId="5A5C76F1" w14:textId="218B3CE0" w:rsidR="00E67F77" w:rsidRPr="00A845DC" w:rsidRDefault="00E67F77" w:rsidP="00B9578C">
            <w:pPr>
              <w:rPr>
                <w:rStyle w:val="FontStyle64"/>
                <w:sz w:val="28"/>
                <w:szCs w:val="28"/>
              </w:rPr>
            </w:pPr>
            <w:r>
              <w:rPr>
                <w:rStyle w:val="FontStyle64"/>
                <w:sz w:val="28"/>
                <w:szCs w:val="28"/>
              </w:rPr>
              <w:t>6 </w:t>
            </w:r>
            <w:r w:rsidRPr="00A845DC">
              <w:rPr>
                <w:rStyle w:val="FontStyle64"/>
                <w:sz w:val="28"/>
                <w:szCs w:val="28"/>
              </w:rPr>
              <w:t xml:space="preserve">Спецификация требований к интерфейсам </w:t>
            </w:r>
          </w:p>
        </w:tc>
        <w:tc>
          <w:tcPr>
            <w:tcW w:w="3685" w:type="dxa"/>
            <w:tcBorders>
              <w:top w:val="single" w:sz="4" w:space="0" w:color="auto"/>
            </w:tcBorders>
          </w:tcPr>
          <w:p w14:paraId="019C3F9D" w14:textId="77777777" w:rsidR="00E67F77" w:rsidRPr="00A845DC" w:rsidRDefault="00E67F77" w:rsidP="00B9578C">
            <w:pPr>
              <w:spacing w:before="120"/>
              <w:rPr>
                <w:caps/>
                <w:sz w:val="28"/>
                <w:szCs w:val="28"/>
              </w:rPr>
            </w:pPr>
            <w:r w:rsidRPr="00A845DC">
              <w:rPr>
                <w:caps/>
                <w:sz w:val="28"/>
                <w:szCs w:val="28"/>
              </w:rPr>
              <w:t>МВАУ.466535.001СТИ</w:t>
            </w:r>
          </w:p>
        </w:tc>
        <w:tc>
          <w:tcPr>
            <w:tcW w:w="851" w:type="dxa"/>
            <w:tcBorders>
              <w:top w:val="single" w:sz="4" w:space="0" w:color="auto"/>
            </w:tcBorders>
          </w:tcPr>
          <w:p w14:paraId="7302DA64" w14:textId="16339123" w:rsidR="00E67F77" w:rsidRPr="00A845DC" w:rsidRDefault="00E67F77" w:rsidP="00B9578C">
            <w:pPr>
              <w:spacing w:before="120"/>
              <w:rPr>
                <w:caps/>
                <w:sz w:val="28"/>
                <w:szCs w:val="28"/>
              </w:rPr>
            </w:pPr>
            <w:r w:rsidRPr="00A845DC">
              <w:rPr>
                <w:sz w:val="28"/>
                <w:szCs w:val="28"/>
              </w:rPr>
              <w:t>1 шт</w:t>
            </w:r>
          </w:p>
        </w:tc>
      </w:tr>
      <w:tr w:rsidR="00E67F77" w:rsidRPr="00AE45D2" w14:paraId="644D9A88" w14:textId="4F81368C" w:rsidTr="00E67F77">
        <w:trPr>
          <w:jc w:val="center"/>
        </w:trPr>
        <w:tc>
          <w:tcPr>
            <w:tcW w:w="4843" w:type="dxa"/>
            <w:vAlign w:val="center"/>
          </w:tcPr>
          <w:p w14:paraId="7843CEAE" w14:textId="6564D898" w:rsidR="00E67F77" w:rsidRPr="00A845DC" w:rsidRDefault="00E67F77" w:rsidP="00B9578C">
            <w:pPr>
              <w:rPr>
                <w:rStyle w:val="FontStyle64"/>
                <w:sz w:val="28"/>
                <w:szCs w:val="28"/>
              </w:rPr>
            </w:pPr>
            <w:r>
              <w:rPr>
                <w:rStyle w:val="FontStyle64"/>
                <w:sz w:val="28"/>
                <w:szCs w:val="28"/>
              </w:rPr>
              <w:t>7 </w:t>
            </w:r>
            <w:r w:rsidRPr="00A845DC">
              <w:rPr>
                <w:rStyle w:val="FontStyle64"/>
                <w:sz w:val="28"/>
                <w:szCs w:val="28"/>
              </w:rPr>
              <w:t>Спецификация требований к графическому интерфейсу пользователя</w:t>
            </w:r>
          </w:p>
        </w:tc>
        <w:tc>
          <w:tcPr>
            <w:tcW w:w="3685" w:type="dxa"/>
          </w:tcPr>
          <w:p w14:paraId="737ED8BC" w14:textId="77777777" w:rsidR="00E67F77" w:rsidRPr="00A845DC" w:rsidRDefault="00E67F77" w:rsidP="00B9578C">
            <w:pPr>
              <w:spacing w:before="120"/>
              <w:rPr>
                <w:caps/>
                <w:sz w:val="28"/>
                <w:szCs w:val="28"/>
              </w:rPr>
            </w:pPr>
            <w:r w:rsidRPr="00A845DC">
              <w:rPr>
                <w:caps/>
                <w:sz w:val="28"/>
                <w:szCs w:val="28"/>
              </w:rPr>
              <w:t>МВАУ.466535.001СТГИП</w:t>
            </w:r>
          </w:p>
        </w:tc>
        <w:tc>
          <w:tcPr>
            <w:tcW w:w="851" w:type="dxa"/>
          </w:tcPr>
          <w:p w14:paraId="2B167B64" w14:textId="0B9CDBD6" w:rsidR="00E67F77" w:rsidRPr="00A845DC" w:rsidRDefault="00E67F77" w:rsidP="00B9578C">
            <w:pPr>
              <w:spacing w:before="120"/>
              <w:rPr>
                <w:caps/>
                <w:sz w:val="28"/>
                <w:szCs w:val="28"/>
              </w:rPr>
            </w:pPr>
            <w:r w:rsidRPr="00A845DC">
              <w:rPr>
                <w:sz w:val="28"/>
                <w:szCs w:val="28"/>
              </w:rPr>
              <w:t>1 шт</w:t>
            </w:r>
          </w:p>
        </w:tc>
      </w:tr>
      <w:tr w:rsidR="00E67F77" w:rsidRPr="00AE45D2" w14:paraId="25EFD787" w14:textId="18887FB3" w:rsidTr="00E67F77">
        <w:trPr>
          <w:jc w:val="center"/>
        </w:trPr>
        <w:tc>
          <w:tcPr>
            <w:tcW w:w="4843" w:type="dxa"/>
            <w:vAlign w:val="center"/>
          </w:tcPr>
          <w:p w14:paraId="102E4586" w14:textId="74F27CD2" w:rsidR="00E67F77" w:rsidRPr="00A845DC" w:rsidRDefault="00E67F77" w:rsidP="00B9578C">
            <w:pPr>
              <w:rPr>
                <w:rStyle w:val="FontStyle64"/>
                <w:sz w:val="28"/>
                <w:szCs w:val="28"/>
              </w:rPr>
            </w:pPr>
            <w:r>
              <w:rPr>
                <w:rStyle w:val="FontStyle64"/>
                <w:sz w:val="28"/>
                <w:szCs w:val="28"/>
              </w:rPr>
              <w:t>8 </w:t>
            </w:r>
            <w:r w:rsidRPr="00A845DC">
              <w:rPr>
                <w:rStyle w:val="FontStyle64"/>
                <w:sz w:val="28"/>
                <w:szCs w:val="28"/>
              </w:rPr>
              <w:t>Описание программы графических интерфейсов пользователя</w:t>
            </w:r>
          </w:p>
        </w:tc>
        <w:tc>
          <w:tcPr>
            <w:tcW w:w="3685" w:type="dxa"/>
          </w:tcPr>
          <w:p w14:paraId="2F9C9AEA" w14:textId="77777777" w:rsidR="00E67F77" w:rsidRPr="00A845DC" w:rsidRDefault="00E67F77" w:rsidP="00B9578C">
            <w:pPr>
              <w:spacing w:before="120"/>
              <w:rPr>
                <w:caps/>
                <w:sz w:val="28"/>
                <w:szCs w:val="28"/>
              </w:rPr>
            </w:pPr>
            <w:r w:rsidRPr="00A845DC">
              <w:rPr>
                <w:caps/>
                <w:sz w:val="28"/>
                <w:szCs w:val="28"/>
              </w:rPr>
              <w:t>729.МВАУ.13101-01 13 01-1</w:t>
            </w:r>
          </w:p>
        </w:tc>
        <w:tc>
          <w:tcPr>
            <w:tcW w:w="851" w:type="dxa"/>
          </w:tcPr>
          <w:p w14:paraId="4797BDBC" w14:textId="61B1AAAB" w:rsidR="00E67F77" w:rsidRPr="00A845DC" w:rsidRDefault="00E67F77" w:rsidP="00B9578C">
            <w:pPr>
              <w:spacing w:before="120"/>
              <w:rPr>
                <w:caps/>
                <w:sz w:val="28"/>
                <w:szCs w:val="28"/>
              </w:rPr>
            </w:pPr>
            <w:r w:rsidRPr="00A845DC">
              <w:rPr>
                <w:sz w:val="28"/>
                <w:szCs w:val="28"/>
              </w:rPr>
              <w:t>1 шт</w:t>
            </w:r>
          </w:p>
        </w:tc>
      </w:tr>
      <w:tr w:rsidR="00E67F77" w:rsidRPr="00AE45D2" w14:paraId="240CEF67" w14:textId="2356A89F" w:rsidTr="00E67F77">
        <w:trPr>
          <w:jc w:val="center"/>
        </w:trPr>
        <w:tc>
          <w:tcPr>
            <w:tcW w:w="4843" w:type="dxa"/>
            <w:vAlign w:val="center"/>
          </w:tcPr>
          <w:p w14:paraId="7D2C2BAF" w14:textId="6B8E7E46" w:rsidR="00E67F77" w:rsidRPr="00A845DC" w:rsidRDefault="00E67F77" w:rsidP="00B9578C">
            <w:pPr>
              <w:rPr>
                <w:rStyle w:val="FontStyle64"/>
                <w:sz w:val="28"/>
                <w:szCs w:val="28"/>
              </w:rPr>
            </w:pPr>
            <w:r>
              <w:rPr>
                <w:rStyle w:val="FontStyle64"/>
                <w:sz w:val="28"/>
                <w:szCs w:val="28"/>
              </w:rPr>
              <w:t>9 </w:t>
            </w:r>
            <w:r w:rsidRPr="00A845DC">
              <w:rPr>
                <w:rStyle w:val="FontStyle64"/>
                <w:sz w:val="28"/>
                <w:szCs w:val="28"/>
              </w:rPr>
              <w:t>Описание программы СИВВО</w:t>
            </w:r>
          </w:p>
        </w:tc>
        <w:tc>
          <w:tcPr>
            <w:tcW w:w="3685" w:type="dxa"/>
          </w:tcPr>
          <w:p w14:paraId="4116D598" w14:textId="77777777" w:rsidR="00E67F77" w:rsidRPr="00A845DC" w:rsidRDefault="00E67F77" w:rsidP="00B9578C">
            <w:pPr>
              <w:spacing w:before="120"/>
              <w:rPr>
                <w:caps/>
                <w:sz w:val="28"/>
                <w:szCs w:val="28"/>
              </w:rPr>
            </w:pPr>
            <w:r w:rsidRPr="00A845DC">
              <w:rPr>
                <w:caps/>
                <w:sz w:val="28"/>
                <w:szCs w:val="28"/>
              </w:rPr>
              <w:t>729.МВАУ.13102-01 13 01-1</w:t>
            </w:r>
          </w:p>
        </w:tc>
        <w:tc>
          <w:tcPr>
            <w:tcW w:w="851" w:type="dxa"/>
          </w:tcPr>
          <w:p w14:paraId="4E8F8EA3" w14:textId="659CE887" w:rsidR="00E67F77" w:rsidRPr="00A845DC" w:rsidRDefault="00E67F77" w:rsidP="00B9578C">
            <w:pPr>
              <w:spacing w:before="120"/>
              <w:rPr>
                <w:caps/>
                <w:sz w:val="28"/>
                <w:szCs w:val="28"/>
              </w:rPr>
            </w:pPr>
            <w:r w:rsidRPr="00A845DC">
              <w:rPr>
                <w:sz w:val="28"/>
                <w:szCs w:val="28"/>
              </w:rPr>
              <w:t>1 шт</w:t>
            </w:r>
          </w:p>
        </w:tc>
      </w:tr>
      <w:tr w:rsidR="00E67F77" w:rsidRPr="00AE45D2" w14:paraId="09B58B11" w14:textId="745FE9DD" w:rsidTr="00E67F77">
        <w:trPr>
          <w:jc w:val="center"/>
        </w:trPr>
        <w:tc>
          <w:tcPr>
            <w:tcW w:w="4843" w:type="dxa"/>
            <w:vAlign w:val="center"/>
          </w:tcPr>
          <w:p w14:paraId="1F490B53" w14:textId="5D55883E" w:rsidR="00E67F77" w:rsidRPr="00A845DC" w:rsidRDefault="00E67F77" w:rsidP="00B9578C">
            <w:pPr>
              <w:rPr>
                <w:rStyle w:val="FontStyle64"/>
                <w:sz w:val="28"/>
                <w:szCs w:val="28"/>
              </w:rPr>
            </w:pPr>
            <w:r>
              <w:rPr>
                <w:rStyle w:val="FontStyle64"/>
                <w:sz w:val="28"/>
                <w:szCs w:val="28"/>
              </w:rPr>
              <w:t>10 </w:t>
            </w:r>
            <w:r w:rsidRPr="00A845DC">
              <w:rPr>
                <w:rStyle w:val="FontStyle64"/>
                <w:sz w:val="28"/>
                <w:szCs w:val="28"/>
              </w:rPr>
              <w:t>Руководство оператора графических интерфейсов пользователя</w:t>
            </w:r>
          </w:p>
        </w:tc>
        <w:tc>
          <w:tcPr>
            <w:tcW w:w="3685" w:type="dxa"/>
          </w:tcPr>
          <w:p w14:paraId="652CFB67" w14:textId="77777777" w:rsidR="00E67F77" w:rsidRPr="00A845DC" w:rsidRDefault="00E67F77" w:rsidP="00B9578C">
            <w:pPr>
              <w:spacing w:before="120"/>
              <w:rPr>
                <w:caps/>
                <w:sz w:val="28"/>
                <w:szCs w:val="28"/>
              </w:rPr>
            </w:pPr>
            <w:r w:rsidRPr="00A845DC">
              <w:rPr>
                <w:caps/>
                <w:sz w:val="28"/>
                <w:szCs w:val="28"/>
              </w:rPr>
              <w:t>729.МВАУ.13102-01 34 01-1</w:t>
            </w:r>
          </w:p>
        </w:tc>
        <w:tc>
          <w:tcPr>
            <w:tcW w:w="851" w:type="dxa"/>
          </w:tcPr>
          <w:p w14:paraId="1E9BBDA5" w14:textId="26D58D99" w:rsidR="00E67F77" w:rsidRPr="00A845DC" w:rsidRDefault="00E67F77" w:rsidP="00B9578C">
            <w:pPr>
              <w:spacing w:before="120"/>
              <w:rPr>
                <w:caps/>
                <w:sz w:val="28"/>
                <w:szCs w:val="28"/>
              </w:rPr>
            </w:pPr>
            <w:r w:rsidRPr="00A845DC">
              <w:rPr>
                <w:sz w:val="28"/>
                <w:szCs w:val="28"/>
              </w:rPr>
              <w:t>1 шт</w:t>
            </w:r>
          </w:p>
        </w:tc>
      </w:tr>
      <w:tr w:rsidR="00E67F77" w:rsidRPr="00AE45D2" w14:paraId="69D13432" w14:textId="57C72E3E" w:rsidTr="00E67F77">
        <w:trPr>
          <w:jc w:val="center"/>
        </w:trPr>
        <w:tc>
          <w:tcPr>
            <w:tcW w:w="4843" w:type="dxa"/>
            <w:vAlign w:val="center"/>
          </w:tcPr>
          <w:p w14:paraId="14A4CD31" w14:textId="199B10AE" w:rsidR="00E67F77" w:rsidRPr="00A845DC" w:rsidRDefault="00E67F77" w:rsidP="00B9578C">
            <w:pPr>
              <w:rPr>
                <w:rStyle w:val="FontStyle64"/>
                <w:sz w:val="28"/>
                <w:szCs w:val="28"/>
              </w:rPr>
            </w:pPr>
            <w:r>
              <w:rPr>
                <w:rStyle w:val="FontStyle64"/>
                <w:sz w:val="28"/>
                <w:szCs w:val="28"/>
              </w:rPr>
              <w:t>11 </w:t>
            </w:r>
            <w:r w:rsidRPr="00A845DC">
              <w:rPr>
                <w:rStyle w:val="FontStyle64"/>
                <w:sz w:val="28"/>
                <w:szCs w:val="28"/>
              </w:rPr>
              <w:t>Руководство оператора СИВВО</w:t>
            </w:r>
          </w:p>
        </w:tc>
        <w:tc>
          <w:tcPr>
            <w:tcW w:w="3685" w:type="dxa"/>
          </w:tcPr>
          <w:p w14:paraId="3EE4C7C9" w14:textId="77777777" w:rsidR="00E67F77" w:rsidRPr="00A845DC" w:rsidRDefault="00E67F77" w:rsidP="00B9578C">
            <w:pPr>
              <w:spacing w:before="120"/>
              <w:rPr>
                <w:caps/>
                <w:sz w:val="28"/>
                <w:szCs w:val="28"/>
              </w:rPr>
            </w:pPr>
            <w:r w:rsidRPr="00A845DC">
              <w:rPr>
                <w:caps/>
                <w:sz w:val="28"/>
                <w:szCs w:val="28"/>
              </w:rPr>
              <w:t>729.МВАУ.13103-01 34 01-1</w:t>
            </w:r>
          </w:p>
        </w:tc>
        <w:tc>
          <w:tcPr>
            <w:tcW w:w="851" w:type="dxa"/>
          </w:tcPr>
          <w:p w14:paraId="0F45EF6C" w14:textId="05B7048C" w:rsidR="00E67F77" w:rsidRPr="00A845DC" w:rsidRDefault="00E67F77" w:rsidP="00B9578C">
            <w:pPr>
              <w:spacing w:before="120"/>
              <w:rPr>
                <w:caps/>
                <w:sz w:val="28"/>
                <w:szCs w:val="28"/>
              </w:rPr>
            </w:pPr>
            <w:r w:rsidRPr="00A845DC">
              <w:rPr>
                <w:sz w:val="28"/>
                <w:szCs w:val="28"/>
              </w:rPr>
              <w:t>1 шт</w:t>
            </w:r>
          </w:p>
        </w:tc>
      </w:tr>
      <w:tr w:rsidR="00E67F77" w:rsidRPr="00AE45D2" w14:paraId="56AA6530" w14:textId="08FEAF1F" w:rsidTr="00E67F77">
        <w:trPr>
          <w:jc w:val="center"/>
        </w:trPr>
        <w:tc>
          <w:tcPr>
            <w:tcW w:w="4843" w:type="dxa"/>
            <w:vAlign w:val="center"/>
          </w:tcPr>
          <w:p w14:paraId="19CC5BA0" w14:textId="042B03A2" w:rsidR="00E67F77" w:rsidRPr="00A845DC" w:rsidRDefault="00E67F77" w:rsidP="00B9578C">
            <w:pPr>
              <w:rPr>
                <w:rStyle w:val="FontStyle64"/>
                <w:sz w:val="28"/>
                <w:szCs w:val="28"/>
              </w:rPr>
            </w:pPr>
            <w:r>
              <w:rPr>
                <w:rStyle w:val="FontStyle64"/>
                <w:sz w:val="28"/>
                <w:szCs w:val="28"/>
              </w:rPr>
              <w:t>12 </w:t>
            </w:r>
            <w:r w:rsidRPr="00A845DC">
              <w:rPr>
                <w:rStyle w:val="FontStyle64"/>
                <w:sz w:val="28"/>
                <w:szCs w:val="28"/>
              </w:rPr>
              <w:t>Руководство программиста</w:t>
            </w:r>
          </w:p>
        </w:tc>
        <w:tc>
          <w:tcPr>
            <w:tcW w:w="3685" w:type="dxa"/>
          </w:tcPr>
          <w:p w14:paraId="714DF484" w14:textId="77777777" w:rsidR="00E67F77" w:rsidRPr="00A845DC" w:rsidRDefault="00E67F77" w:rsidP="00B9578C">
            <w:pPr>
              <w:spacing w:before="120"/>
              <w:rPr>
                <w:caps/>
                <w:sz w:val="28"/>
                <w:szCs w:val="28"/>
              </w:rPr>
            </w:pPr>
            <w:r w:rsidRPr="00A845DC">
              <w:rPr>
                <w:caps/>
                <w:sz w:val="28"/>
                <w:szCs w:val="28"/>
              </w:rPr>
              <w:t>729.МВАУ.13105-01 33 01-1</w:t>
            </w:r>
          </w:p>
        </w:tc>
        <w:tc>
          <w:tcPr>
            <w:tcW w:w="851" w:type="dxa"/>
          </w:tcPr>
          <w:p w14:paraId="2D90E42C" w14:textId="1D367283" w:rsidR="00E67F77" w:rsidRPr="00A845DC" w:rsidRDefault="00E67F77" w:rsidP="00B9578C">
            <w:pPr>
              <w:spacing w:before="120"/>
              <w:rPr>
                <w:caps/>
                <w:sz w:val="28"/>
                <w:szCs w:val="28"/>
              </w:rPr>
            </w:pPr>
            <w:r w:rsidRPr="00A845DC">
              <w:rPr>
                <w:sz w:val="28"/>
                <w:szCs w:val="28"/>
              </w:rPr>
              <w:t>1 шт</w:t>
            </w:r>
          </w:p>
        </w:tc>
      </w:tr>
      <w:tr w:rsidR="00E67F77" w:rsidRPr="00AE45D2" w14:paraId="6A251671" w14:textId="2A8E3065" w:rsidTr="00E67F77">
        <w:trPr>
          <w:jc w:val="center"/>
        </w:trPr>
        <w:tc>
          <w:tcPr>
            <w:tcW w:w="4843" w:type="dxa"/>
            <w:tcBorders>
              <w:bottom w:val="single" w:sz="4" w:space="0" w:color="auto"/>
            </w:tcBorders>
            <w:vAlign w:val="center"/>
          </w:tcPr>
          <w:p w14:paraId="61F8B861" w14:textId="46669DC2" w:rsidR="00E67F77" w:rsidRPr="00A845DC" w:rsidRDefault="00E67F77" w:rsidP="00B9578C">
            <w:pPr>
              <w:rPr>
                <w:rStyle w:val="FontStyle64"/>
                <w:sz w:val="28"/>
                <w:szCs w:val="28"/>
              </w:rPr>
            </w:pPr>
            <w:r>
              <w:rPr>
                <w:rStyle w:val="FontStyle64"/>
                <w:sz w:val="28"/>
                <w:szCs w:val="28"/>
              </w:rPr>
              <w:t>13 </w:t>
            </w:r>
            <w:r w:rsidRPr="00A845DC">
              <w:rPr>
                <w:rStyle w:val="FontStyle64"/>
                <w:sz w:val="28"/>
                <w:szCs w:val="28"/>
              </w:rPr>
              <w:t>Исполняемый и исходный код АРМ ИМ КИ БРЭО АРМ ИМ датчиков ОВО, АРМ РП</w:t>
            </w:r>
          </w:p>
        </w:tc>
        <w:tc>
          <w:tcPr>
            <w:tcW w:w="3685" w:type="dxa"/>
            <w:tcBorders>
              <w:bottom w:val="single" w:sz="4" w:space="0" w:color="auto"/>
            </w:tcBorders>
            <w:vAlign w:val="center"/>
          </w:tcPr>
          <w:p w14:paraId="5ACC494E" w14:textId="77777777" w:rsidR="00E67F77" w:rsidRPr="00A845DC" w:rsidRDefault="00E67F77" w:rsidP="00B9578C">
            <w:pPr>
              <w:spacing w:before="120"/>
              <w:rPr>
                <w:caps/>
                <w:sz w:val="28"/>
                <w:szCs w:val="28"/>
              </w:rPr>
            </w:pPr>
            <w:r w:rsidRPr="00A845DC">
              <w:rPr>
                <w:caps/>
                <w:sz w:val="28"/>
                <w:szCs w:val="28"/>
              </w:rPr>
              <w:t>729.МВАУ.13106-01</w:t>
            </w:r>
          </w:p>
        </w:tc>
        <w:tc>
          <w:tcPr>
            <w:tcW w:w="851" w:type="dxa"/>
            <w:tcBorders>
              <w:bottom w:val="single" w:sz="4" w:space="0" w:color="auto"/>
            </w:tcBorders>
          </w:tcPr>
          <w:p w14:paraId="2BE36650" w14:textId="447C4C17" w:rsidR="00E67F77" w:rsidRPr="00A845DC" w:rsidRDefault="00E67F77" w:rsidP="00B9578C">
            <w:pPr>
              <w:spacing w:before="120"/>
              <w:rPr>
                <w:caps/>
                <w:sz w:val="28"/>
                <w:szCs w:val="28"/>
              </w:rPr>
            </w:pPr>
            <w:r w:rsidRPr="00A845DC">
              <w:rPr>
                <w:sz w:val="28"/>
                <w:szCs w:val="28"/>
              </w:rPr>
              <w:t>1 шт</w:t>
            </w:r>
          </w:p>
        </w:tc>
      </w:tr>
      <w:tr w:rsidR="00E67F77" w:rsidRPr="00AE45D2" w14:paraId="68C2683A" w14:textId="4DD8D9D0" w:rsidTr="00E67F77">
        <w:trPr>
          <w:jc w:val="center"/>
        </w:trPr>
        <w:tc>
          <w:tcPr>
            <w:tcW w:w="4843" w:type="dxa"/>
            <w:tcBorders>
              <w:top w:val="single" w:sz="4" w:space="0" w:color="auto"/>
              <w:left w:val="single" w:sz="4" w:space="0" w:color="auto"/>
              <w:bottom w:val="single" w:sz="4" w:space="0" w:color="auto"/>
              <w:right w:val="single" w:sz="4" w:space="0" w:color="auto"/>
            </w:tcBorders>
            <w:vAlign w:val="center"/>
          </w:tcPr>
          <w:p w14:paraId="2BDAD67A" w14:textId="0E0FD102" w:rsidR="00E67F77" w:rsidRPr="00A845DC" w:rsidRDefault="00E67F77" w:rsidP="00B9578C">
            <w:pPr>
              <w:rPr>
                <w:rStyle w:val="FontStyle64"/>
                <w:sz w:val="28"/>
                <w:szCs w:val="28"/>
              </w:rPr>
            </w:pPr>
            <w:r>
              <w:rPr>
                <w:rStyle w:val="FontStyle64"/>
                <w:sz w:val="28"/>
                <w:szCs w:val="28"/>
              </w:rPr>
              <w:t>14 </w:t>
            </w:r>
            <w:r w:rsidRPr="00A845DC">
              <w:rPr>
                <w:rStyle w:val="FontStyle64"/>
                <w:sz w:val="28"/>
                <w:szCs w:val="28"/>
              </w:rPr>
              <w:t>Исполняемый и исходный код графических интерфейсов пользователя</w:t>
            </w:r>
          </w:p>
        </w:tc>
        <w:tc>
          <w:tcPr>
            <w:tcW w:w="3685" w:type="dxa"/>
            <w:tcBorders>
              <w:top w:val="single" w:sz="4" w:space="0" w:color="auto"/>
              <w:left w:val="single" w:sz="4" w:space="0" w:color="auto"/>
              <w:bottom w:val="single" w:sz="4" w:space="0" w:color="auto"/>
              <w:right w:val="single" w:sz="4" w:space="0" w:color="auto"/>
            </w:tcBorders>
          </w:tcPr>
          <w:p w14:paraId="3AC31326" w14:textId="77777777" w:rsidR="00E67F77" w:rsidRPr="00A845DC" w:rsidRDefault="00E67F77" w:rsidP="00B9578C">
            <w:pPr>
              <w:spacing w:before="120"/>
              <w:rPr>
                <w:caps/>
                <w:sz w:val="28"/>
                <w:szCs w:val="28"/>
              </w:rPr>
            </w:pPr>
            <w:r w:rsidRPr="00A845DC">
              <w:rPr>
                <w:caps/>
                <w:sz w:val="28"/>
                <w:szCs w:val="28"/>
              </w:rPr>
              <w:t>729.МВАУ.13107-01</w:t>
            </w:r>
          </w:p>
        </w:tc>
        <w:tc>
          <w:tcPr>
            <w:tcW w:w="851" w:type="dxa"/>
            <w:tcBorders>
              <w:top w:val="single" w:sz="4" w:space="0" w:color="auto"/>
              <w:left w:val="single" w:sz="4" w:space="0" w:color="auto"/>
              <w:bottom w:val="single" w:sz="4" w:space="0" w:color="auto"/>
              <w:right w:val="single" w:sz="4" w:space="0" w:color="auto"/>
            </w:tcBorders>
          </w:tcPr>
          <w:p w14:paraId="1328D6BC" w14:textId="0B88D67E" w:rsidR="00E67F77" w:rsidRPr="00A845DC" w:rsidRDefault="00E67F77" w:rsidP="00B9578C">
            <w:pPr>
              <w:spacing w:before="120"/>
              <w:rPr>
                <w:caps/>
                <w:sz w:val="28"/>
                <w:szCs w:val="28"/>
              </w:rPr>
            </w:pPr>
            <w:r w:rsidRPr="00A845DC">
              <w:rPr>
                <w:sz w:val="28"/>
                <w:szCs w:val="28"/>
              </w:rPr>
              <w:t>1 шт</w:t>
            </w:r>
          </w:p>
        </w:tc>
      </w:tr>
      <w:tr w:rsidR="00E67F77" w:rsidRPr="00AE45D2" w14:paraId="7CFC504B" w14:textId="20C2996E" w:rsidTr="00E67F77">
        <w:trPr>
          <w:jc w:val="center"/>
        </w:trPr>
        <w:tc>
          <w:tcPr>
            <w:tcW w:w="4843" w:type="dxa"/>
            <w:tcBorders>
              <w:top w:val="single" w:sz="4" w:space="0" w:color="auto"/>
            </w:tcBorders>
            <w:vAlign w:val="center"/>
          </w:tcPr>
          <w:p w14:paraId="2730EFC4" w14:textId="0E0AA292" w:rsidR="00E67F77" w:rsidRPr="00A845DC" w:rsidRDefault="00E67F77" w:rsidP="00B9578C">
            <w:pPr>
              <w:rPr>
                <w:rStyle w:val="FontStyle64"/>
                <w:sz w:val="28"/>
                <w:szCs w:val="28"/>
              </w:rPr>
            </w:pPr>
            <w:r>
              <w:rPr>
                <w:rStyle w:val="FontStyle64"/>
                <w:sz w:val="28"/>
                <w:szCs w:val="28"/>
              </w:rPr>
              <w:t>15 </w:t>
            </w:r>
            <w:r w:rsidR="00FE48BC">
              <w:rPr>
                <w:rStyle w:val="FontStyle64"/>
                <w:sz w:val="28"/>
                <w:szCs w:val="28"/>
              </w:rPr>
              <w:t>Паспорт на С</w:t>
            </w:r>
            <w:r w:rsidRPr="00A845DC">
              <w:rPr>
                <w:rStyle w:val="FontStyle64"/>
                <w:sz w:val="28"/>
                <w:szCs w:val="28"/>
              </w:rPr>
              <w:t>тенд</w:t>
            </w:r>
            <w:r w:rsidR="00FE48BC">
              <w:rPr>
                <w:rStyle w:val="FontStyle64"/>
                <w:sz w:val="28"/>
                <w:szCs w:val="28"/>
              </w:rPr>
              <w:t xml:space="preserve"> БРЭО-226Т</w:t>
            </w:r>
          </w:p>
        </w:tc>
        <w:tc>
          <w:tcPr>
            <w:tcW w:w="3685" w:type="dxa"/>
            <w:tcBorders>
              <w:top w:val="single" w:sz="4" w:space="0" w:color="auto"/>
            </w:tcBorders>
          </w:tcPr>
          <w:p w14:paraId="71419BA0" w14:textId="77777777" w:rsidR="00E67F77" w:rsidRPr="00A845DC" w:rsidRDefault="00E67F77" w:rsidP="00B9578C">
            <w:pPr>
              <w:spacing w:before="120"/>
              <w:rPr>
                <w:caps/>
                <w:sz w:val="28"/>
                <w:szCs w:val="28"/>
              </w:rPr>
            </w:pPr>
            <w:r w:rsidRPr="00A845DC">
              <w:rPr>
                <w:caps/>
                <w:sz w:val="28"/>
                <w:szCs w:val="28"/>
              </w:rPr>
              <w:t>МВАУ.466535.001ПС</w:t>
            </w:r>
          </w:p>
        </w:tc>
        <w:tc>
          <w:tcPr>
            <w:tcW w:w="851" w:type="dxa"/>
            <w:tcBorders>
              <w:top w:val="single" w:sz="4" w:space="0" w:color="auto"/>
            </w:tcBorders>
          </w:tcPr>
          <w:p w14:paraId="6484CE1A" w14:textId="0ED7AB1B" w:rsidR="00E67F77" w:rsidRPr="00A845DC" w:rsidRDefault="00E67F77" w:rsidP="00B9578C">
            <w:pPr>
              <w:spacing w:before="120"/>
              <w:rPr>
                <w:caps/>
                <w:sz w:val="28"/>
                <w:szCs w:val="28"/>
              </w:rPr>
            </w:pPr>
            <w:r w:rsidRPr="00A845DC">
              <w:rPr>
                <w:sz w:val="28"/>
                <w:szCs w:val="28"/>
              </w:rPr>
              <w:t>1 шт</w:t>
            </w:r>
          </w:p>
        </w:tc>
      </w:tr>
      <w:tr w:rsidR="00E67F77" w:rsidRPr="00AE45D2" w14:paraId="66D1C812" w14:textId="77777777" w:rsidTr="00E67F77">
        <w:trPr>
          <w:jc w:val="center"/>
        </w:trPr>
        <w:tc>
          <w:tcPr>
            <w:tcW w:w="4843" w:type="dxa"/>
          </w:tcPr>
          <w:p w14:paraId="6AB4A9CF" w14:textId="333B1B72" w:rsidR="00E67F77" w:rsidRPr="00A845DC" w:rsidRDefault="00E67F77" w:rsidP="00B9578C">
            <w:pPr>
              <w:rPr>
                <w:rStyle w:val="FontStyle64"/>
                <w:sz w:val="28"/>
                <w:szCs w:val="28"/>
              </w:rPr>
            </w:pPr>
            <w:r>
              <w:rPr>
                <w:rStyle w:val="FontStyle64"/>
                <w:sz w:val="28"/>
                <w:szCs w:val="28"/>
              </w:rPr>
              <w:t>16 </w:t>
            </w:r>
            <w:r w:rsidRPr="00A845DC">
              <w:rPr>
                <w:rStyle w:val="FontStyle64"/>
                <w:sz w:val="28"/>
                <w:szCs w:val="28"/>
              </w:rPr>
              <w:t>Паспорт на</w:t>
            </w:r>
            <w:r>
              <w:rPr>
                <w:rStyle w:val="FontStyle64"/>
                <w:sz w:val="28"/>
                <w:szCs w:val="28"/>
              </w:rPr>
              <w:t xml:space="preserve"> ИМК</w:t>
            </w:r>
          </w:p>
        </w:tc>
        <w:tc>
          <w:tcPr>
            <w:tcW w:w="3685" w:type="dxa"/>
          </w:tcPr>
          <w:p w14:paraId="2FE34E14" w14:textId="6ECDD542" w:rsidR="00E67F77" w:rsidRPr="00A845DC" w:rsidRDefault="00E67F77" w:rsidP="00615D66">
            <w:pPr>
              <w:spacing w:before="120"/>
              <w:rPr>
                <w:caps/>
                <w:sz w:val="28"/>
                <w:szCs w:val="28"/>
              </w:rPr>
            </w:pPr>
            <w:r w:rsidRPr="00A845DC">
              <w:rPr>
                <w:caps/>
                <w:sz w:val="28"/>
                <w:szCs w:val="28"/>
              </w:rPr>
              <w:t>МВАУ.466535.00</w:t>
            </w:r>
            <w:r>
              <w:rPr>
                <w:caps/>
                <w:sz w:val="28"/>
                <w:szCs w:val="28"/>
              </w:rPr>
              <w:t>2ПС</w:t>
            </w:r>
          </w:p>
        </w:tc>
        <w:tc>
          <w:tcPr>
            <w:tcW w:w="851" w:type="dxa"/>
          </w:tcPr>
          <w:p w14:paraId="3E3733FA" w14:textId="77777777" w:rsidR="00E67F77" w:rsidRPr="00A845DC" w:rsidRDefault="00E67F77" w:rsidP="00B9578C">
            <w:pPr>
              <w:spacing w:before="120"/>
              <w:rPr>
                <w:sz w:val="28"/>
                <w:szCs w:val="28"/>
              </w:rPr>
            </w:pPr>
          </w:p>
        </w:tc>
      </w:tr>
      <w:tr w:rsidR="00E67F77" w:rsidRPr="00AE45D2" w14:paraId="37047F5B" w14:textId="55E39DAD" w:rsidTr="00E67F77">
        <w:trPr>
          <w:jc w:val="center"/>
        </w:trPr>
        <w:tc>
          <w:tcPr>
            <w:tcW w:w="4843" w:type="dxa"/>
          </w:tcPr>
          <w:p w14:paraId="76A14128" w14:textId="4C9C0769" w:rsidR="00E67F77" w:rsidRPr="00A845DC" w:rsidRDefault="00E67F77" w:rsidP="00B9578C">
            <w:pPr>
              <w:rPr>
                <w:rStyle w:val="FontStyle64"/>
                <w:sz w:val="28"/>
                <w:szCs w:val="28"/>
                <w:highlight w:val="yellow"/>
              </w:rPr>
            </w:pPr>
            <w:r>
              <w:rPr>
                <w:rStyle w:val="FontStyle64"/>
                <w:sz w:val="28"/>
                <w:szCs w:val="28"/>
              </w:rPr>
              <w:t>17 </w:t>
            </w:r>
            <w:r w:rsidRPr="00A845DC">
              <w:rPr>
                <w:rStyle w:val="FontStyle64"/>
                <w:sz w:val="28"/>
                <w:szCs w:val="28"/>
              </w:rPr>
              <w:t xml:space="preserve">Паспорт на </w:t>
            </w:r>
            <w:r w:rsidRPr="00A845DC">
              <w:rPr>
                <w:sz w:val="28"/>
                <w:szCs w:val="28"/>
              </w:rPr>
              <w:t>АРМ ИМ КИ БРЭО</w:t>
            </w:r>
          </w:p>
        </w:tc>
        <w:tc>
          <w:tcPr>
            <w:tcW w:w="3685" w:type="dxa"/>
          </w:tcPr>
          <w:p w14:paraId="735C4D0A" w14:textId="66B47118" w:rsidR="00E67F77" w:rsidRPr="00A845DC" w:rsidRDefault="00E67F77" w:rsidP="00B9578C">
            <w:pPr>
              <w:spacing w:before="120"/>
              <w:rPr>
                <w:caps/>
                <w:sz w:val="28"/>
                <w:szCs w:val="28"/>
              </w:rPr>
            </w:pPr>
            <w:r w:rsidRPr="00A845DC">
              <w:rPr>
                <w:caps/>
                <w:sz w:val="28"/>
                <w:szCs w:val="28"/>
              </w:rPr>
              <w:t>БПМТ.466535.001 ПС</w:t>
            </w:r>
          </w:p>
        </w:tc>
        <w:tc>
          <w:tcPr>
            <w:tcW w:w="851" w:type="dxa"/>
          </w:tcPr>
          <w:p w14:paraId="1824D4B6" w14:textId="14A199BC" w:rsidR="00E67F77" w:rsidRPr="00A845DC" w:rsidRDefault="00E67F77" w:rsidP="00B9578C">
            <w:pPr>
              <w:spacing w:before="120"/>
              <w:rPr>
                <w:caps/>
                <w:sz w:val="28"/>
                <w:szCs w:val="28"/>
              </w:rPr>
            </w:pPr>
            <w:r w:rsidRPr="00A845DC">
              <w:rPr>
                <w:sz w:val="28"/>
                <w:szCs w:val="28"/>
              </w:rPr>
              <w:t>1 шт</w:t>
            </w:r>
          </w:p>
        </w:tc>
      </w:tr>
      <w:tr w:rsidR="00E67F77" w:rsidRPr="00AE45D2" w14:paraId="349AE0EB" w14:textId="5800FBF2" w:rsidTr="00E67F77">
        <w:trPr>
          <w:jc w:val="center"/>
        </w:trPr>
        <w:tc>
          <w:tcPr>
            <w:tcW w:w="4843" w:type="dxa"/>
          </w:tcPr>
          <w:p w14:paraId="42969050" w14:textId="5E9D939C" w:rsidR="00E67F77" w:rsidRPr="00A845DC" w:rsidRDefault="00E67F77" w:rsidP="00B9578C">
            <w:pPr>
              <w:rPr>
                <w:rStyle w:val="FontStyle64"/>
                <w:sz w:val="28"/>
                <w:szCs w:val="28"/>
                <w:highlight w:val="yellow"/>
              </w:rPr>
            </w:pPr>
            <w:r>
              <w:rPr>
                <w:rStyle w:val="FontStyle64"/>
                <w:sz w:val="28"/>
                <w:szCs w:val="28"/>
              </w:rPr>
              <w:t>18 </w:t>
            </w:r>
            <w:r w:rsidRPr="00A845DC">
              <w:rPr>
                <w:rStyle w:val="FontStyle64"/>
                <w:sz w:val="28"/>
                <w:szCs w:val="28"/>
              </w:rPr>
              <w:t xml:space="preserve">Паспорт на </w:t>
            </w:r>
            <w:r w:rsidRPr="00A845DC">
              <w:rPr>
                <w:sz w:val="28"/>
                <w:szCs w:val="28"/>
              </w:rPr>
              <w:t>АРМ ИМ датчиков ОВО</w:t>
            </w:r>
          </w:p>
        </w:tc>
        <w:tc>
          <w:tcPr>
            <w:tcW w:w="3685" w:type="dxa"/>
          </w:tcPr>
          <w:p w14:paraId="0388DD35" w14:textId="77777777" w:rsidR="00E67F77" w:rsidRPr="00A845DC" w:rsidRDefault="00E67F77" w:rsidP="00B9578C">
            <w:pPr>
              <w:spacing w:before="120"/>
              <w:rPr>
                <w:caps/>
                <w:sz w:val="28"/>
                <w:szCs w:val="28"/>
              </w:rPr>
            </w:pPr>
            <w:r w:rsidRPr="00A845DC">
              <w:rPr>
                <w:caps/>
                <w:sz w:val="28"/>
                <w:szCs w:val="28"/>
              </w:rPr>
              <w:t>БПМТ.466535.002 ПС</w:t>
            </w:r>
          </w:p>
        </w:tc>
        <w:tc>
          <w:tcPr>
            <w:tcW w:w="851" w:type="dxa"/>
          </w:tcPr>
          <w:p w14:paraId="38CE44BD" w14:textId="4A59CEEB" w:rsidR="00E67F77" w:rsidRPr="00A845DC" w:rsidRDefault="00E67F77" w:rsidP="00B9578C">
            <w:pPr>
              <w:spacing w:before="120"/>
              <w:rPr>
                <w:caps/>
                <w:sz w:val="28"/>
                <w:szCs w:val="28"/>
              </w:rPr>
            </w:pPr>
            <w:r w:rsidRPr="00A845DC">
              <w:rPr>
                <w:sz w:val="28"/>
                <w:szCs w:val="28"/>
              </w:rPr>
              <w:t>1 шт</w:t>
            </w:r>
          </w:p>
        </w:tc>
      </w:tr>
      <w:tr w:rsidR="00E67F77" w:rsidRPr="00AE45D2" w14:paraId="17E6C545" w14:textId="5C2FC79F" w:rsidTr="00E67F77">
        <w:trPr>
          <w:jc w:val="center"/>
        </w:trPr>
        <w:tc>
          <w:tcPr>
            <w:tcW w:w="4843" w:type="dxa"/>
          </w:tcPr>
          <w:p w14:paraId="34B366B9" w14:textId="3AE02EDF" w:rsidR="00E67F77" w:rsidRPr="00A845DC" w:rsidRDefault="001A2642" w:rsidP="00B9578C">
            <w:pPr>
              <w:rPr>
                <w:rStyle w:val="FontStyle64"/>
                <w:sz w:val="28"/>
                <w:szCs w:val="28"/>
                <w:highlight w:val="yellow"/>
              </w:rPr>
            </w:pPr>
            <w:r>
              <w:rPr>
                <w:rStyle w:val="FontStyle64"/>
                <w:sz w:val="28"/>
                <w:szCs w:val="28"/>
              </w:rPr>
              <w:t>19 </w:t>
            </w:r>
            <w:r w:rsidR="00E67F77" w:rsidRPr="00A845DC">
              <w:rPr>
                <w:rStyle w:val="FontStyle64"/>
                <w:sz w:val="28"/>
                <w:szCs w:val="28"/>
              </w:rPr>
              <w:t xml:space="preserve">Паспорт на </w:t>
            </w:r>
            <w:r w:rsidR="002A249C">
              <w:rPr>
                <w:sz w:val="28"/>
                <w:szCs w:val="28"/>
              </w:rPr>
              <w:t>АРМ Р</w:t>
            </w:r>
            <w:r w:rsidR="00E67F77" w:rsidRPr="00A845DC">
              <w:rPr>
                <w:sz w:val="28"/>
                <w:szCs w:val="28"/>
              </w:rPr>
              <w:t>П</w:t>
            </w:r>
          </w:p>
        </w:tc>
        <w:tc>
          <w:tcPr>
            <w:tcW w:w="3685" w:type="dxa"/>
          </w:tcPr>
          <w:p w14:paraId="68156594" w14:textId="77777777" w:rsidR="00E67F77" w:rsidRPr="00A845DC" w:rsidRDefault="00E67F77" w:rsidP="00B9578C">
            <w:pPr>
              <w:spacing w:before="120"/>
              <w:rPr>
                <w:caps/>
                <w:sz w:val="28"/>
                <w:szCs w:val="28"/>
              </w:rPr>
            </w:pPr>
            <w:r w:rsidRPr="00A845DC">
              <w:rPr>
                <w:caps/>
                <w:sz w:val="28"/>
                <w:szCs w:val="28"/>
              </w:rPr>
              <w:t>БПМТ.466535.003 ПС</w:t>
            </w:r>
          </w:p>
        </w:tc>
        <w:tc>
          <w:tcPr>
            <w:tcW w:w="851" w:type="dxa"/>
          </w:tcPr>
          <w:p w14:paraId="300A0B1C" w14:textId="678FAB43" w:rsidR="00E67F77" w:rsidRPr="00A845DC" w:rsidRDefault="00E67F77" w:rsidP="00B9578C">
            <w:pPr>
              <w:spacing w:before="120"/>
              <w:rPr>
                <w:caps/>
                <w:sz w:val="28"/>
                <w:szCs w:val="28"/>
              </w:rPr>
            </w:pPr>
            <w:r w:rsidRPr="00A845DC">
              <w:rPr>
                <w:sz w:val="28"/>
                <w:szCs w:val="28"/>
              </w:rPr>
              <w:t>1 шт</w:t>
            </w:r>
          </w:p>
        </w:tc>
      </w:tr>
      <w:tr w:rsidR="00E67F77" w:rsidRPr="00AE45D2" w14:paraId="41058FAD" w14:textId="0C58FDAD" w:rsidTr="00E67F77">
        <w:trPr>
          <w:jc w:val="center"/>
        </w:trPr>
        <w:tc>
          <w:tcPr>
            <w:tcW w:w="4843" w:type="dxa"/>
          </w:tcPr>
          <w:p w14:paraId="0B2AAE21" w14:textId="3B7B1F02" w:rsidR="00E67F77" w:rsidRPr="00A845DC" w:rsidRDefault="001A2642" w:rsidP="002A249C">
            <w:pPr>
              <w:rPr>
                <w:rStyle w:val="FontStyle64"/>
                <w:sz w:val="28"/>
                <w:szCs w:val="28"/>
                <w:highlight w:val="yellow"/>
              </w:rPr>
            </w:pPr>
            <w:r>
              <w:rPr>
                <w:rStyle w:val="FontStyle64"/>
                <w:sz w:val="28"/>
                <w:szCs w:val="28"/>
              </w:rPr>
              <w:t>20 </w:t>
            </w:r>
            <w:r w:rsidR="002A249C">
              <w:rPr>
                <w:rStyle w:val="FontStyle64"/>
                <w:sz w:val="28"/>
                <w:szCs w:val="28"/>
              </w:rPr>
              <w:t>Этикетка</w:t>
            </w:r>
            <w:r w:rsidR="00E67F77" w:rsidRPr="00A845DC">
              <w:rPr>
                <w:rStyle w:val="FontStyle64"/>
                <w:sz w:val="28"/>
                <w:szCs w:val="28"/>
              </w:rPr>
              <w:t xml:space="preserve"> на </w:t>
            </w:r>
            <w:r w:rsidR="002A249C">
              <w:rPr>
                <w:sz w:val="28"/>
                <w:szCs w:val="28"/>
              </w:rPr>
              <w:t>РМ</w:t>
            </w:r>
            <w:r w:rsidR="00E67F77" w:rsidRPr="00A845DC">
              <w:rPr>
                <w:sz w:val="28"/>
                <w:szCs w:val="28"/>
              </w:rPr>
              <w:t>П</w:t>
            </w:r>
          </w:p>
        </w:tc>
        <w:tc>
          <w:tcPr>
            <w:tcW w:w="3685" w:type="dxa"/>
          </w:tcPr>
          <w:p w14:paraId="2709E0E6" w14:textId="4B0196CA" w:rsidR="00E67F77" w:rsidRPr="00A845DC" w:rsidRDefault="00E67F77" w:rsidP="00B9578C">
            <w:pPr>
              <w:spacing w:before="120"/>
              <w:rPr>
                <w:caps/>
                <w:sz w:val="28"/>
                <w:szCs w:val="28"/>
              </w:rPr>
            </w:pPr>
            <w:r w:rsidRPr="00A845DC">
              <w:rPr>
                <w:caps/>
                <w:sz w:val="28"/>
                <w:szCs w:val="28"/>
              </w:rPr>
              <w:t>Б</w:t>
            </w:r>
            <w:r w:rsidR="002A249C">
              <w:rPr>
                <w:caps/>
                <w:sz w:val="28"/>
                <w:szCs w:val="28"/>
              </w:rPr>
              <w:t>ПМТ.466535.006 ЭТ</w:t>
            </w:r>
          </w:p>
        </w:tc>
        <w:tc>
          <w:tcPr>
            <w:tcW w:w="851" w:type="dxa"/>
          </w:tcPr>
          <w:p w14:paraId="4D089AC8" w14:textId="2760C20B" w:rsidR="00E67F77" w:rsidRPr="00A845DC" w:rsidRDefault="00E67F77" w:rsidP="00B9578C">
            <w:pPr>
              <w:spacing w:before="120"/>
              <w:rPr>
                <w:caps/>
                <w:sz w:val="28"/>
                <w:szCs w:val="28"/>
              </w:rPr>
            </w:pPr>
            <w:r w:rsidRPr="00A845DC">
              <w:rPr>
                <w:sz w:val="28"/>
                <w:szCs w:val="28"/>
              </w:rPr>
              <w:t>1 шт</w:t>
            </w:r>
          </w:p>
        </w:tc>
      </w:tr>
      <w:tr w:rsidR="00E67F77" w:rsidRPr="00AE45D2" w14:paraId="30BF311C" w14:textId="5E26C8B1" w:rsidTr="00E67F77">
        <w:trPr>
          <w:jc w:val="center"/>
        </w:trPr>
        <w:tc>
          <w:tcPr>
            <w:tcW w:w="4843" w:type="dxa"/>
          </w:tcPr>
          <w:p w14:paraId="0D65BB90" w14:textId="71AB6DD8" w:rsidR="00E67F77" w:rsidRPr="00A845DC" w:rsidRDefault="001A2642" w:rsidP="002A249C">
            <w:pPr>
              <w:rPr>
                <w:rStyle w:val="FontStyle64"/>
                <w:sz w:val="28"/>
                <w:szCs w:val="28"/>
                <w:highlight w:val="yellow"/>
              </w:rPr>
            </w:pPr>
            <w:r>
              <w:rPr>
                <w:rStyle w:val="FontStyle64"/>
                <w:sz w:val="28"/>
                <w:szCs w:val="28"/>
              </w:rPr>
              <w:t>21 </w:t>
            </w:r>
            <w:r w:rsidR="002A249C">
              <w:rPr>
                <w:rStyle w:val="FontStyle64"/>
                <w:sz w:val="28"/>
                <w:szCs w:val="28"/>
              </w:rPr>
              <w:t>Этикетка</w:t>
            </w:r>
            <w:r w:rsidR="00E67F77" w:rsidRPr="00A845DC">
              <w:rPr>
                <w:rStyle w:val="FontStyle64"/>
                <w:sz w:val="28"/>
                <w:szCs w:val="28"/>
              </w:rPr>
              <w:t xml:space="preserve"> на </w:t>
            </w:r>
            <w:r w:rsidR="00E67F77" w:rsidRPr="00A845DC">
              <w:rPr>
                <w:sz w:val="28"/>
                <w:szCs w:val="28"/>
              </w:rPr>
              <w:t>СРМП</w:t>
            </w:r>
          </w:p>
        </w:tc>
        <w:tc>
          <w:tcPr>
            <w:tcW w:w="3685" w:type="dxa"/>
          </w:tcPr>
          <w:p w14:paraId="33FA9F54" w14:textId="22A8D6A8" w:rsidR="00E67F77" w:rsidRPr="00A845DC" w:rsidRDefault="00E67F77" w:rsidP="00B9578C">
            <w:pPr>
              <w:spacing w:before="120"/>
              <w:rPr>
                <w:caps/>
                <w:sz w:val="28"/>
                <w:szCs w:val="28"/>
              </w:rPr>
            </w:pPr>
            <w:r w:rsidRPr="00A845DC">
              <w:rPr>
                <w:caps/>
                <w:sz w:val="28"/>
                <w:szCs w:val="28"/>
              </w:rPr>
              <w:t>Б</w:t>
            </w:r>
            <w:r w:rsidR="002A249C">
              <w:rPr>
                <w:caps/>
                <w:sz w:val="28"/>
                <w:szCs w:val="28"/>
              </w:rPr>
              <w:t>ПМТ.466535.005 ЭТ</w:t>
            </w:r>
          </w:p>
        </w:tc>
        <w:tc>
          <w:tcPr>
            <w:tcW w:w="851" w:type="dxa"/>
          </w:tcPr>
          <w:p w14:paraId="10EE0692" w14:textId="55656986" w:rsidR="00E67F77" w:rsidRPr="00A845DC" w:rsidRDefault="00E67F77" w:rsidP="00B9578C">
            <w:pPr>
              <w:spacing w:before="120"/>
              <w:rPr>
                <w:caps/>
                <w:sz w:val="28"/>
                <w:szCs w:val="28"/>
              </w:rPr>
            </w:pPr>
            <w:r w:rsidRPr="00A845DC">
              <w:rPr>
                <w:sz w:val="28"/>
                <w:szCs w:val="28"/>
              </w:rPr>
              <w:t>1 шт</w:t>
            </w:r>
          </w:p>
        </w:tc>
      </w:tr>
      <w:tr w:rsidR="00E67F77" w:rsidRPr="00AE45D2" w14:paraId="341D9C12" w14:textId="167EC178" w:rsidTr="00E67F77">
        <w:trPr>
          <w:jc w:val="center"/>
        </w:trPr>
        <w:tc>
          <w:tcPr>
            <w:tcW w:w="4843" w:type="dxa"/>
          </w:tcPr>
          <w:p w14:paraId="31CBBF9D" w14:textId="40A5EAA4" w:rsidR="00E67F77" w:rsidRPr="00A845DC" w:rsidRDefault="001A2642" w:rsidP="00B9578C">
            <w:pPr>
              <w:rPr>
                <w:rStyle w:val="FontStyle64"/>
                <w:sz w:val="28"/>
                <w:szCs w:val="28"/>
                <w:highlight w:val="yellow"/>
              </w:rPr>
            </w:pPr>
            <w:r>
              <w:rPr>
                <w:rStyle w:val="FontStyle64"/>
                <w:sz w:val="28"/>
                <w:szCs w:val="28"/>
              </w:rPr>
              <w:t>22 </w:t>
            </w:r>
            <w:r w:rsidR="00E67F77" w:rsidRPr="00A845DC">
              <w:rPr>
                <w:rStyle w:val="FontStyle64"/>
                <w:sz w:val="28"/>
                <w:szCs w:val="28"/>
              </w:rPr>
              <w:t xml:space="preserve">Паспорт на </w:t>
            </w:r>
            <w:r w:rsidR="00E67F77" w:rsidRPr="00A845DC">
              <w:rPr>
                <w:sz w:val="28"/>
                <w:szCs w:val="28"/>
              </w:rPr>
              <w:t>СКЛ</w:t>
            </w:r>
          </w:p>
        </w:tc>
        <w:tc>
          <w:tcPr>
            <w:tcW w:w="3685" w:type="dxa"/>
          </w:tcPr>
          <w:p w14:paraId="5F17EE4B" w14:textId="77777777" w:rsidR="00E67F77" w:rsidRPr="00A845DC" w:rsidRDefault="00E67F77" w:rsidP="00B9578C">
            <w:pPr>
              <w:spacing w:before="120"/>
              <w:rPr>
                <w:caps/>
                <w:sz w:val="28"/>
                <w:szCs w:val="28"/>
              </w:rPr>
            </w:pPr>
            <w:r w:rsidRPr="00A845DC">
              <w:rPr>
                <w:caps/>
                <w:sz w:val="28"/>
                <w:szCs w:val="28"/>
              </w:rPr>
              <w:t>БПМТ.466535.004 ПС</w:t>
            </w:r>
          </w:p>
        </w:tc>
        <w:tc>
          <w:tcPr>
            <w:tcW w:w="851" w:type="dxa"/>
          </w:tcPr>
          <w:p w14:paraId="17D0D570" w14:textId="1AE5C1F5" w:rsidR="00E67F77" w:rsidRPr="00A845DC" w:rsidRDefault="00E67F77" w:rsidP="00B9578C">
            <w:pPr>
              <w:spacing w:before="120"/>
              <w:rPr>
                <w:caps/>
                <w:sz w:val="28"/>
                <w:szCs w:val="28"/>
              </w:rPr>
            </w:pPr>
            <w:r w:rsidRPr="00A845DC">
              <w:rPr>
                <w:sz w:val="28"/>
                <w:szCs w:val="28"/>
              </w:rPr>
              <w:t>1 шт</w:t>
            </w:r>
          </w:p>
        </w:tc>
      </w:tr>
      <w:tr w:rsidR="00E67F77" w:rsidRPr="00AE45D2" w14:paraId="7BA37953" w14:textId="4198F00C" w:rsidTr="00E67F77">
        <w:trPr>
          <w:jc w:val="center"/>
        </w:trPr>
        <w:tc>
          <w:tcPr>
            <w:tcW w:w="4843" w:type="dxa"/>
            <w:vAlign w:val="center"/>
          </w:tcPr>
          <w:p w14:paraId="6EF93CCC" w14:textId="4CB0F986" w:rsidR="00E67F77" w:rsidRPr="00A845DC" w:rsidRDefault="001A2642" w:rsidP="00B9578C">
            <w:pPr>
              <w:rPr>
                <w:rStyle w:val="FontStyle64"/>
                <w:sz w:val="28"/>
                <w:szCs w:val="28"/>
                <w:highlight w:val="yellow"/>
              </w:rPr>
            </w:pPr>
            <w:r>
              <w:rPr>
                <w:rStyle w:val="FontStyle64"/>
                <w:sz w:val="28"/>
                <w:szCs w:val="28"/>
              </w:rPr>
              <w:t>23 </w:t>
            </w:r>
            <w:r w:rsidR="00E67F77" w:rsidRPr="00A845DC">
              <w:rPr>
                <w:rStyle w:val="FontStyle64"/>
                <w:sz w:val="28"/>
                <w:szCs w:val="28"/>
              </w:rPr>
              <w:t>Этикетка на комплект стоек</w:t>
            </w:r>
          </w:p>
        </w:tc>
        <w:tc>
          <w:tcPr>
            <w:tcW w:w="3685" w:type="dxa"/>
          </w:tcPr>
          <w:p w14:paraId="55BAD5A8" w14:textId="77777777" w:rsidR="00E67F77" w:rsidRPr="00A845DC" w:rsidRDefault="00E67F77" w:rsidP="00B9578C">
            <w:pPr>
              <w:spacing w:before="120"/>
              <w:rPr>
                <w:caps/>
                <w:sz w:val="28"/>
                <w:szCs w:val="28"/>
              </w:rPr>
            </w:pPr>
            <w:bookmarkStart w:id="106" w:name="DesignationHeader"/>
            <w:r w:rsidRPr="00A845DC">
              <w:rPr>
                <w:caps/>
                <w:sz w:val="28"/>
                <w:szCs w:val="28"/>
              </w:rPr>
              <w:t>БПМТ.301421.00</w:t>
            </w:r>
            <w:bookmarkEnd w:id="106"/>
            <w:r w:rsidRPr="00A845DC">
              <w:rPr>
                <w:caps/>
                <w:sz w:val="28"/>
                <w:szCs w:val="28"/>
              </w:rPr>
              <w:t>2 ЭТ</w:t>
            </w:r>
          </w:p>
        </w:tc>
        <w:tc>
          <w:tcPr>
            <w:tcW w:w="851" w:type="dxa"/>
          </w:tcPr>
          <w:p w14:paraId="233DC557" w14:textId="01ADA469" w:rsidR="00E67F77" w:rsidRPr="00A845DC" w:rsidRDefault="00E67F77" w:rsidP="00B9578C">
            <w:pPr>
              <w:spacing w:before="120"/>
              <w:rPr>
                <w:caps/>
                <w:sz w:val="28"/>
                <w:szCs w:val="28"/>
              </w:rPr>
            </w:pPr>
            <w:r w:rsidRPr="00A845DC">
              <w:rPr>
                <w:sz w:val="28"/>
                <w:szCs w:val="28"/>
              </w:rPr>
              <w:t>1 шт</w:t>
            </w:r>
          </w:p>
        </w:tc>
      </w:tr>
      <w:tr w:rsidR="00E67F77" w:rsidRPr="00AE45D2" w14:paraId="199143A0" w14:textId="13C8714D" w:rsidTr="00E67F77">
        <w:trPr>
          <w:jc w:val="center"/>
        </w:trPr>
        <w:tc>
          <w:tcPr>
            <w:tcW w:w="4843" w:type="dxa"/>
          </w:tcPr>
          <w:p w14:paraId="4972698D" w14:textId="067BEF3B" w:rsidR="00E67F77" w:rsidRPr="00A845DC" w:rsidRDefault="001A2642" w:rsidP="00B9578C">
            <w:pPr>
              <w:rPr>
                <w:rStyle w:val="FontStyle64"/>
                <w:sz w:val="28"/>
                <w:szCs w:val="28"/>
                <w:highlight w:val="yellow"/>
              </w:rPr>
            </w:pPr>
            <w:r>
              <w:rPr>
                <w:rStyle w:val="FontStyle64"/>
                <w:sz w:val="28"/>
                <w:szCs w:val="28"/>
              </w:rPr>
              <w:t>24 </w:t>
            </w:r>
            <w:r w:rsidR="00E67F77" w:rsidRPr="00A845DC">
              <w:rPr>
                <w:rStyle w:val="FontStyle64"/>
                <w:sz w:val="28"/>
                <w:szCs w:val="28"/>
              </w:rPr>
              <w:t>Этикетка</w:t>
            </w:r>
            <w:r w:rsidR="00E67F77" w:rsidRPr="00A845DC">
              <w:rPr>
                <w:sz w:val="28"/>
                <w:szCs w:val="28"/>
              </w:rPr>
              <w:t xml:space="preserve"> </w:t>
            </w:r>
            <w:r w:rsidR="00710D5D">
              <w:rPr>
                <w:sz w:val="28"/>
                <w:szCs w:val="28"/>
              </w:rPr>
              <w:t xml:space="preserve">на </w:t>
            </w:r>
            <w:r w:rsidR="00E67F77" w:rsidRPr="00A845DC">
              <w:rPr>
                <w:sz w:val="28"/>
                <w:szCs w:val="28"/>
              </w:rPr>
              <w:t>программное обеспечение стенда</w:t>
            </w:r>
          </w:p>
        </w:tc>
        <w:tc>
          <w:tcPr>
            <w:tcW w:w="3685" w:type="dxa"/>
          </w:tcPr>
          <w:p w14:paraId="7AC95A11" w14:textId="662F82F4" w:rsidR="00E67F77" w:rsidRPr="00A845DC" w:rsidRDefault="00E67F77" w:rsidP="002A249C">
            <w:pPr>
              <w:spacing w:before="120"/>
              <w:rPr>
                <w:caps/>
                <w:sz w:val="28"/>
                <w:szCs w:val="28"/>
              </w:rPr>
            </w:pPr>
            <w:r w:rsidRPr="00A845DC">
              <w:rPr>
                <w:caps/>
                <w:sz w:val="28"/>
                <w:szCs w:val="28"/>
              </w:rPr>
              <w:t>729.МВАУ.13109-01</w:t>
            </w:r>
            <w:r w:rsidR="002A249C">
              <w:rPr>
                <w:caps/>
                <w:sz w:val="28"/>
                <w:szCs w:val="28"/>
              </w:rPr>
              <w:t xml:space="preserve"> ЭТ</w:t>
            </w:r>
          </w:p>
        </w:tc>
        <w:tc>
          <w:tcPr>
            <w:tcW w:w="851" w:type="dxa"/>
          </w:tcPr>
          <w:p w14:paraId="0BAF5085" w14:textId="28F16619" w:rsidR="00E67F77" w:rsidRPr="00A845DC" w:rsidRDefault="00E67F77" w:rsidP="00B9578C">
            <w:pPr>
              <w:spacing w:before="120"/>
              <w:rPr>
                <w:caps/>
                <w:sz w:val="28"/>
                <w:szCs w:val="28"/>
              </w:rPr>
            </w:pPr>
            <w:r w:rsidRPr="00A845DC">
              <w:rPr>
                <w:sz w:val="28"/>
                <w:szCs w:val="28"/>
              </w:rPr>
              <w:t>1 шт</w:t>
            </w:r>
          </w:p>
        </w:tc>
      </w:tr>
      <w:tr w:rsidR="00E67F77" w:rsidRPr="00AE45D2" w14:paraId="72345A32" w14:textId="4EB1E845" w:rsidTr="00E67F77">
        <w:trPr>
          <w:jc w:val="center"/>
        </w:trPr>
        <w:tc>
          <w:tcPr>
            <w:tcW w:w="4843" w:type="dxa"/>
          </w:tcPr>
          <w:p w14:paraId="0C2713A1" w14:textId="30062C61" w:rsidR="00E67F77" w:rsidRPr="00A845DC" w:rsidRDefault="001A2642" w:rsidP="00B9578C">
            <w:pPr>
              <w:rPr>
                <w:rStyle w:val="FontStyle64"/>
                <w:sz w:val="28"/>
                <w:szCs w:val="28"/>
                <w:highlight w:val="yellow"/>
              </w:rPr>
            </w:pPr>
            <w:r>
              <w:rPr>
                <w:sz w:val="28"/>
                <w:szCs w:val="28"/>
              </w:rPr>
              <w:t>25 </w:t>
            </w:r>
            <w:r w:rsidR="00E67F77" w:rsidRPr="00A845DC">
              <w:rPr>
                <w:sz w:val="28"/>
                <w:szCs w:val="28"/>
              </w:rPr>
              <w:t>Паспорт СИВВО</w:t>
            </w:r>
          </w:p>
        </w:tc>
        <w:tc>
          <w:tcPr>
            <w:tcW w:w="3685" w:type="dxa"/>
          </w:tcPr>
          <w:p w14:paraId="7FF84322" w14:textId="77777777" w:rsidR="00E67F77" w:rsidRPr="00A845DC" w:rsidRDefault="00E67F77" w:rsidP="00B9578C">
            <w:pPr>
              <w:spacing w:before="120"/>
              <w:rPr>
                <w:caps/>
                <w:sz w:val="28"/>
                <w:szCs w:val="28"/>
              </w:rPr>
            </w:pPr>
            <w:bookmarkStart w:id="107" w:name="Designation_0"/>
            <w:r w:rsidRPr="00A845DC">
              <w:rPr>
                <w:caps/>
                <w:sz w:val="28"/>
                <w:szCs w:val="28"/>
              </w:rPr>
              <w:t>БПМТ.466535.00</w:t>
            </w:r>
            <w:bookmarkEnd w:id="107"/>
            <w:r w:rsidRPr="00A845DC">
              <w:rPr>
                <w:caps/>
                <w:sz w:val="28"/>
                <w:szCs w:val="28"/>
              </w:rPr>
              <w:t>7 ПС</w:t>
            </w:r>
          </w:p>
        </w:tc>
        <w:tc>
          <w:tcPr>
            <w:tcW w:w="851" w:type="dxa"/>
          </w:tcPr>
          <w:p w14:paraId="1A28807A" w14:textId="63475555" w:rsidR="00E67F77" w:rsidRPr="00A845DC" w:rsidRDefault="00E67F77" w:rsidP="00B9578C">
            <w:pPr>
              <w:spacing w:before="120"/>
              <w:rPr>
                <w:caps/>
                <w:sz w:val="28"/>
                <w:szCs w:val="28"/>
              </w:rPr>
            </w:pPr>
            <w:r w:rsidRPr="00A845DC">
              <w:rPr>
                <w:sz w:val="28"/>
                <w:szCs w:val="28"/>
              </w:rPr>
              <w:t>1 шт</w:t>
            </w:r>
          </w:p>
        </w:tc>
      </w:tr>
      <w:tr w:rsidR="00E67F77" w:rsidRPr="00AE45D2" w14:paraId="1294C9EA" w14:textId="1ED580E5" w:rsidTr="00E67F77">
        <w:trPr>
          <w:jc w:val="center"/>
        </w:trPr>
        <w:tc>
          <w:tcPr>
            <w:tcW w:w="4843" w:type="dxa"/>
          </w:tcPr>
          <w:p w14:paraId="5D753144" w14:textId="1AAFEECF" w:rsidR="00E67F77" w:rsidRPr="00A845DC" w:rsidRDefault="001A2642" w:rsidP="00B9578C">
            <w:pPr>
              <w:rPr>
                <w:sz w:val="28"/>
                <w:szCs w:val="28"/>
              </w:rPr>
            </w:pPr>
            <w:r>
              <w:rPr>
                <w:rStyle w:val="FontStyle64"/>
                <w:sz w:val="28"/>
                <w:szCs w:val="28"/>
              </w:rPr>
              <w:t>26 </w:t>
            </w:r>
            <w:r w:rsidR="00E67F77" w:rsidRPr="00A845DC">
              <w:rPr>
                <w:rStyle w:val="FontStyle64"/>
                <w:sz w:val="28"/>
                <w:szCs w:val="28"/>
              </w:rPr>
              <w:t xml:space="preserve">Этикетка на </w:t>
            </w:r>
            <w:r w:rsidR="002A249C">
              <w:rPr>
                <w:rStyle w:val="FontStyle64"/>
                <w:sz w:val="28"/>
                <w:szCs w:val="28"/>
              </w:rPr>
              <w:t>М</w:t>
            </w:r>
            <w:r w:rsidR="00E67F77" w:rsidRPr="00A845DC">
              <w:rPr>
                <w:rStyle w:val="FontStyle64"/>
                <w:sz w:val="28"/>
                <w:szCs w:val="28"/>
              </w:rPr>
              <w:t>акет кабины</w:t>
            </w:r>
          </w:p>
        </w:tc>
        <w:tc>
          <w:tcPr>
            <w:tcW w:w="3685" w:type="dxa"/>
          </w:tcPr>
          <w:p w14:paraId="52FEC33D" w14:textId="77777777" w:rsidR="00E67F77" w:rsidRPr="00A845DC" w:rsidRDefault="00E67F77" w:rsidP="00B9578C">
            <w:pPr>
              <w:spacing w:before="120"/>
              <w:rPr>
                <w:caps/>
                <w:sz w:val="28"/>
                <w:szCs w:val="28"/>
              </w:rPr>
            </w:pPr>
            <w:r w:rsidRPr="00A845DC">
              <w:rPr>
                <w:caps/>
                <w:sz w:val="28"/>
                <w:szCs w:val="28"/>
              </w:rPr>
              <w:t>БПМТ.461114.027 ЭТ</w:t>
            </w:r>
          </w:p>
        </w:tc>
        <w:tc>
          <w:tcPr>
            <w:tcW w:w="851" w:type="dxa"/>
          </w:tcPr>
          <w:p w14:paraId="7FBE89FC" w14:textId="4EF5F58C" w:rsidR="00E67F77" w:rsidRPr="00A845DC" w:rsidRDefault="00E67F77" w:rsidP="00B9578C">
            <w:pPr>
              <w:spacing w:before="120"/>
              <w:rPr>
                <w:caps/>
                <w:sz w:val="28"/>
                <w:szCs w:val="28"/>
              </w:rPr>
            </w:pPr>
            <w:r w:rsidRPr="00A845DC">
              <w:rPr>
                <w:sz w:val="28"/>
                <w:szCs w:val="28"/>
              </w:rPr>
              <w:t>1 шт</w:t>
            </w:r>
          </w:p>
        </w:tc>
      </w:tr>
      <w:tr w:rsidR="00E67F77" w:rsidRPr="00AE45D2" w14:paraId="788F9107" w14:textId="4BC07C9C" w:rsidTr="00E67F77">
        <w:trPr>
          <w:jc w:val="center"/>
        </w:trPr>
        <w:tc>
          <w:tcPr>
            <w:tcW w:w="4843" w:type="dxa"/>
          </w:tcPr>
          <w:p w14:paraId="7112C5CF" w14:textId="5264A0F6" w:rsidR="00E67F77" w:rsidRPr="00A845DC" w:rsidRDefault="001A2642" w:rsidP="00B9578C">
            <w:pPr>
              <w:rPr>
                <w:rStyle w:val="FontStyle64"/>
                <w:sz w:val="28"/>
                <w:szCs w:val="28"/>
                <w:highlight w:val="yellow"/>
              </w:rPr>
            </w:pPr>
            <w:r>
              <w:rPr>
                <w:rStyle w:val="FontStyle64"/>
                <w:sz w:val="28"/>
                <w:szCs w:val="28"/>
              </w:rPr>
              <w:t>27 </w:t>
            </w:r>
            <w:r w:rsidR="00E67F77" w:rsidRPr="00A845DC">
              <w:rPr>
                <w:rStyle w:val="FontStyle64"/>
                <w:sz w:val="28"/>
                <w:szCs w:val="28"/>
              </w:rPr>
              <w:t>Этикетка</w:t>
            </w:r>
            <w:r w:rsidR="00E67F77" w:rsidRPr="00A845DC">
              <w:rPr>
                <w:sz w:val="28"/>
                <w:szCs w:val="28"/>
              </w:rPr>
              <w:t xml:space="preserve"> </w:t>
            </w:r>
            <w:r w:rsidR="00710D5D">
              <w:rPr>
                <w:sz w:val="28"/>
                <w:szCs w:val="28"/>
              </w:rPr>
              <w:t xml:space="preserve">на </w:t>
            </w:r>
            <w:r w:rsidR="00E67F77" w:rsidRPr="00A845DC">
              <w:rPr>
                <w:sz w:val="28"/>
                <w:szCs w:val="28"/>
              </w:rPr>
              <w:t>Монтажный комплект (МонК)</w:t>
            </w:r>
          </w:p>
        </w:tc>
        <w:tc>
          <w:tcPr>
            <w:tcW w:w="3685" w:type="dxa"/>
          </w:tcPr>
          <w:p w14:paraId="205F06AB" w14:textId="77777777" w:rsidR="00E67F77" w:rsidRPr="00A845DC" w:rsidRDefault="00E67F77" w:rsidP="00B9578C">
            <w:pPr>
              <w:spacing w:before="120"/>
              <w:rPr>
                <w:caps/>
                <w:sz w:val="28"/>
                <w:szCs w:val="28"/>
              </w:rPr>
            </w:pPr>
            <w:r w:rsidRPr="00A845DC">
              <w:rPr>
                <w:caps/>
                <w:sz w:val="28"/>
                <w:szCs w:val="28"/>
              </w:rPr>
              <w:t>БПМТ.305651.007 ЭТ</w:t>
            </w:r>
          </w:p>
        </w:tc>
        <w:tc>
          <w:tcPr>
            <w:tcW w:w="851" w:type="dxa"/>
          </w:tcPr>
          <w:p w14:paraId="32795473" w14:textId="118E4F47" w:rsidR="00E67F77" w:rsidRPr="00A845DC" w:rsidRDefault="00E67F77" w:rsidP="00B9578C">
            <w:pPr>
              <w:spacing w:before="120"/>
              <w:rPr>
                <w:caps/>
                <w:sz w:val="28"/>
                <w:szCs w:val="28"/>
              </w:rPr>
            </w:pPr>
            <w:r w:rsidRPr="00A845DC">
              <w:rPr>
                <w:sz w:val="28"/>
                <w:szCs w:val="28"/>
              </w:rPr>
              <w:t>1 шт</w:t>
            </w:r>
          </w:p>
        </w:tc>
      </w:tr>
      <w:tr w:rsidR="00E67F77" w:rsidRPr="00AE45D2" w14:paraId="77AEF99E" w14:textId="73A98934" w:rsidTr="00E67F77">
        <w:trPr>
          <w:jc w:val="center"/>
        </w:trPr>
        <w:tc>
          <w:tcPr>
            <w:tcW w:w="4843" w:type="dxa"/>
            <w:vAlign w:val="center"/>
          </w:tcPr>
          <w:p w14:paraId="36BBC19D" w14:textId="22D38AB8" w:rsidR="00E67F77" w:rsidRPr="00A845DC" w:rsidRDefault="001A2642" w:rsidP="00B9578C">
            <w:pPr>
              <w:rPr>
                <w:rStyle w:val="FontStyle64"/>
                <w:sz w:val="28"/>
                <w:szCs w:val="28"/>
                <w:highlight w:val="yellow"/>
              </w:rPr>
            </w:pPr>
            <w:r>
              <w:rPr>
                <w:rStyle w:val="FontStyle64"/>
                <w:sz w:val="28"/>
                <w:szCs w:val="28"/>
              </w:rPr>
              <w:t>28 </w:t>
            </w:r>
            <w:r w:rsidR="00E67F77" w:rsidRPr="00A845DC">
              <w:rPr>
                <w:rStyle w:val="FontStyle64"/>
                <w:sz w:val="28"/>
                <w:szCs w:val="28"/>
              </w:rPr>
              <w:t>Этикетка на СЭС</w:t>
            </w:r>
          </w:p>
        </w:tc>
        <w:tc>
          <w:tcPr>
            <w:tcW w:w="3685" w:type="dxa"/>
          </w:tcPr>
          <w:p w14:paraId="72BDD55B" w14:textId="77777777" w:rsidR="00E67F77" w:rsidRPr="00A845DC" w:rsidRDefault="00E67F77" w:rsidP="00B9578C">
            <w:pPr>
              <w:spacing w:before="120"/>
              <w:rPr>
                <w:caps/>
                <w:sz w:val="28"/>
                <w:szCs w:val="28"/>
              </w:rPr>
            </w:pPr>
            <w:r w:rsidRPr="00A845DC">
              <w:rPr>
                <w:caps/>
                <w:sz w:val="28"/>
                <w:szCs w:val="28"/>
              </w:rPr>
              <w:t>БПМТ.565116.001 ЭТ</w:t>
            </w:r>
          </w:p>
        </w:tc>
        <w:tc>
          <w:tcPr>
            <w:tcW w:w="851" w:type="dxa"/>
          </w:tcPr>
          <w:p w14:paraId="4A019064" w14:textId="1F3B28E3" w:rsidR="00E67F77" w:rsidRPr="00A845DC" w:rsidRDefault="00E67F77" w:rsidP="00B9578C">
            <w:pPr>
              <w:spacing w:before="120"/>
              <w:rPr>
                <w:caps/>
                <w:sz w:val="28"/>
                <w:szCs w:val="28"/>
              </w:rPr>
            </w:pPr>
            <w:r w:rsidRPr="00A845DC">
              <w:rPr>
                <w:sz w:val="28"/>
                <w:szCs w:val="28"/>
              </w:rPr>
              <w:t>1 шт</w:t>
            </w:r>
          </w:p>
        </w:tc>
      </w:tr>
    </w:tbl>
    <w:p w14:paraId="082A8E9D" w14:textId="7B89E544" w:rsidR="000A32D0" w:rsidRPr="00F56856" w:rsidRDefault="00F802DC" w:rsidP="000C2748">
      <w:pPr>
        <w:numPr>
          <w:ilvl w:val="1"/>
          <w:numId w:val="3"/>
        </w:numPr>
        <w:spacing w:line="360" w:lineRule="auto"/>
        <w:ind w:left="113" w:firstLine="709"/>
        <w:jc w:val="both"/>
        <w:outlineLvl w:val="1"/>
        <w:rPr>
          <w:b/>
          <w:sz w:val="28"/>
          <w:szCs w:val="32"/>
        </w:rPr>
      </w:pPr>
      <w:bookmarkStart w:id="108" w:name="_Toc35089401"/>
      <w:r w:rsidRPr="00F56856">
        <w:rPr>
          <w:b/>
          <w:sz w:val="28"/>
          <w:szCs w:val="32"/>
        </w:rPr>
        <w:lastRenderedPageBreak/>
        <w:t xml:space="preserve">Требование к </w:t>
      </w:r>
      <w:r w:rsidR="000B564E" w:rsidRPr="00F56856">
        <w:rPr>
          <w:b/>
          <w:sz w:val="28"/>
          <w:szCs w:val="32"/>
        </w:rPr>
        <w:t>метрологическим видам обеспечения</w:t>
      </w:r>
      <w:bookmarkEnd w:id="108"/>
    </w:p>
    <w:p w14:paraId="6F9EF209" w14:textId="0EFF2402" w:rsidR="000A32D0" w:rsidRPr="00B47662" w:rsidRDefault="000A32D0" w:rsidP="000C2748">
      <w:pPr>
        <w:numPr>
          <w:ilvl w:val="2"/>
          <w:numId w:val="3"/>
        </w:numPr>
        <w:spacing w:line="360" w:lineRule="auto"/>
        <w:ind w:left="113" w:firstLine="709"/>
        <w:jc w:val="both"/>
        <w:outlineLvl w:val="2"/>
        <w:rPr>
          <w:sz w:val="28"/>
          <w:szCs w:val="28"/>
        </w:rPr>
      </w:pPr>
      <w:bookmarkStart w:id="109" w:name="_Toc35088518"/>
      <w:bookmarkStart w:id="110" w:name="_Toc35089402"/>
      <w:r w:rsidRPr="00B47662">
        <w:rPr>
          <w:sz w:val="28"/>
          <w:szCs w:val="28"/>
        </w:rPr>
        <w:t>Средства измерения (СИ), используемые для контроля параметров должны быть утвержденного типа и поверены.</w:t>
      </w:r>
      <w:bookmarkEnd w:id="109"/>
      <w:bookmarkEnd w:id="110"/>
    </w:p>
    <w:p w14:paraId="126688E0" w14:textId="77777777" w:rsidR="00DB1F6D" w:rsidRPr="00B47662" w:rsidRDefault="000A32D0" w:rsidP="000C2748">
      <w:pPr>
        <w:numPr>
          <w:ilvl w:val="2"/>
          <w:numId w:val="3"/>
        </w:numPr>
        <w:spacing w:line="360" w:lineRule="auto"/>
        <w:ind w:left="113" w:firstLine="709"/>
        <w:jc w:val="both"/>
        <w:outlineLvl w:val="2"/>
        <w:rPr>
          <w:sz w:val="28"/>
          <w:szCs w:val="28"/>
        </w:rPr>
      </w:pPr>
      <w:bookmarkStart w:id="111" w:name="_Toc35088519"/>
      <w:bookmarkStart w:id="112" w:name="_Toc35089403"/>
      <w:r w:rsidRPr="00B47662">
        <w:rPr>
          <w:sz w:val="28"/>
          <w:szCs w:val="28"/>
        </w:rPr>
        <w:t xml:space="preserve">Проведенение </w:t>
      </w:r>
      <w:r w:rsidR="00DB1F6D" w:rsidRPr="00B47662">
        <w:rPr>
          <w:sz w:val="28"/>
          <w:szCs w:val="28"/>
        </w:rPr>
        <w:t>аттестационных работ</w:t>
      </w:r>
      <w:bookmarkEnd w:id="111"/>
      <w:bookmarkEnd w:id="112"/>
    </w:p>
    <w:p w14:paraId="650F6EB5" w14:textId="77777777" w:rsidR="00F83D73" w:rsidRDefault="00130ACC" w:rsidP="001E7F27">
      <w:pPr>
        <w:spacing w:line="360" w:lineRule="auto"/>
        <w:ind w:left="113" w:firstLine="709"/>
        <w:jc w:val="both"/>
        <w:outlineLvl w:val="2"/>
        <w:rPr>
          <w:sz w:val="28"/>
        </w:rPr>
      </w:pPr>
      <w:bookmarkStart w:id="113" w:name="_Toc35088520"/>
      <w:bookmarkStart w:id="114" w:name="_Toc35089404"/>
      <w:r w:rsidRPr="00B47662">
        <w:rPr>
          <w:sz w:val="28"/>
        </w:rPr>
        <w:t>Аттестация стенда проводится</w:t>
      </w:r>
      <w:r w:rsidR="00A51554" w:rsidRPr="00B47662">
        <w:rPr>
          <w:sz w:val="28"/>
        </w:rPr>
        <w:t xml:space="preserve"> после </w:t>
      </w:r>
      <w:r w:rsidR="006F0864" w:rsidRPr="00B47662">
        <w:rPr>
          <w:sz w:val="28"/>
        </w:rPr>
        <w:t>пуско-наладочных работ в соотвтествии с П</w:t>
      </w:r>
      <w:r w:rsidR="006B41D2" w:rsidRPr="00B47662">
        <w:rPr>
          <w:sz w:val="28"/>
        </w:rPr>
        <w:t>рограммой и методиками аттестации стенда ПНМ комплекса БРЭО-226Т</w:t>
      </w:r>
      <w:r w:rsidR="006F0864" w:rsidRPr="00B47662">
        <w:rPr>
          <w:sz w:val="28"/>
        </w:rPr>
        <w:t xml:space="preserve"> силами уполномоченой организации.</w:t>
      </w:r>
      <w:bookmarkEnd w:id="113"/>
      <w:bookmarkEnd w:id="114"/>
    </w:p>
    <w:p w14:paraId="36BA9B32" w14:textId="6413C23C" w:rsidR="00A0417D" w:rsidRPr="00615D66" w:rsidRDefault="00AF649B" w:rsidP="00615D66">
      <w:pPr>
        <w:numPr>
          <w:ilvl w:val="3"/>
          <w:numId w:val="3"/>
        </w:numPr>
        <w:spacing w:line="360" w:lineRule="auto"/>
        <w:ind w:left="113" w:firstLine="709"/>
        <w:jc w:val="both"/>
        <w:outlineLvl w:val="2"/>
        <w:rPr>
          <w:sz w:val="28"/>
        </w:rPr>
      </w:pPr>
      <w:r w:rsidRPr="00615D66">
        <w:rPr>
          <w:b/>
          <w:sz w:val="32"/>
          <w:szCs w:val="32"/>
        </w:rPr>
        <w:br w:type="page"/>
      </w:r>
    </w:p>
    <w:p w14:paraId="2FE0A85A" w14:textId="2040576C" w:rsidR="00A0417D" w:rsidRPr="00F56856" w:rsidRDefault="00A0417D" w:rsidP="00B64ECF">
      <w:pPr>
        <w:numPr>
          <w:ilvl w:val="0"/>
          <w:numId w:val="3"/>
        </w:numPr>
        <w:tabs>
          <w:tab w:val="clear" w:pos="360"/>
        </w:tabs>
        <w:spacing w:line="360" w:lineRule="auto"/>
        <w:ind w:left="113" w:firstLine="709"/>
        <w:outlineLvl w:val="0"/>
        <w:rPr>
          <w:b/>
          <w:sz w:val="32"/>
          <w:szCs w:val="28"/>
        </w:rPr>
      </w:pPr>
      <w:bookmarkStart w:id="115" w:name="_Toc35089409"/>
      <w:r w:rsidRPr="00F56856">
        <w:rPr>
          <w:b/>
          <w:sz w:val="32"/>
          <w:szCs w:val="28"/>
        </w:rPr>
        <w:lastRenderedPageBreak/>
        <w:t>Требования безопасности</w:t>
      </w:r>
      <w:bookmarkEnd w:id="115"/>
    </w:p>
    <w:p w14:paraId="58A760B5" w14:textId="0C2E4F81" w:rsidR="00371226" w:rsidRDefault="00B563A0" w:rsidP="00B563A0">
      <w:pPr>
        <w:spacing w:line="360" w:lineRule="auto"/>
        <w:ind w:left="113" w:firstLine="709"/>
        <w:jc w:val="both"/>
        <w:outlineLvl w:val="1"/>
        <w:rPr>
          <w:sz w:val="28"/>
          <w:szCs w:val="32"/>
        </w:rPr>
      </w:pPr>
      <w:r>
        <w:rPr>
          <w:sz w:val="28"/>
          <w:szCs w:val="32"/>
        </w:rPr>
        <w:t>2.1 </w:t>
      </w:r>
      <w:bookmarkStart w:id="116" w:name="_Toc35088526"/>
      <w:bookmarkStart w:id="117" w:name="_Toc35089410"/>
      <w:r w:rsidR="00710D5D">
        <w:rPr>
          <w:sz w:val="28"/>
          <w:szCs w:val="32"/>
        </w:rPr>
        <w:t>К проведению</w:t>
      </w:r>
      <w:r w:rsidR="00371226" w:rsidRPr="00146AEA">
        <w:rPr>
          <w:sz w:val="28"/>
          <w:szCs w:val="32"/>
        </w:rPr>
        <w:t xml:space="preserve"> раб</w:t>
      </w:r>
      <w:r w:rsidR="00CC789F" w:rsidRPr="00146AEA">
        <w:rPr>
          <w:sz w:val="28"/>
          <w:szCs w:val="32"/>
        </w:rPr>
        <w:t>от со Стендом БРЭО-226Т допускаю</w:t>
      </w:r>
      <w:r w:rsidR="00371226" w:rsidRPr="00146AEA">
        <w:rPr>
          <w:sz w:val="28"/>
          <w:szCs w:val="32"/>
        </w:rPr>
        <w:t xml:space="preserve">тся </w:t>
      </w:r>
      <w:r w:rsidR="00CC789F" w:rsidRPr="00146AEA">
        <w:rPr>
          <w:sz w:val="28"/>
          <w:szCs w:val="32"/>
        </w:rPr>
        <w:t>специалисты</w:t>
      </w:r>
      <w:r w:rsidR="0064701A" w:rsidRPr="00146AEA">
        <w:rPr>
          <w:sz w:val="28"/>
          <w:szCs w:val="32"/>
        </w:rPr>
        <w:t>,</w:t>
      </w:r>
      <w:r w:rsidR="00371226" w:rsidRPr="00146AEA">
        <w:rPr>
          <w:sz w:val="28"/>
          <w:szCs w:val="32"/>
        </w:rPr>
        <w:t xml:space="preserve"> прошедший обучение и проверку знаний безопасной эксплуатации электрооборудования до 1000 В (электроустановок).</w:t>
      </w:r>
      <w:bookmarkEnd w:id="116"/>
      <w:bookmarkEnd w:id="117"/>
    </w:p>
    <w:p w14:paraId="34C9DBEC" w14:textId="269367C5" w:rsidR="00A63EFF" w:rsidRPr="00493FE3" w:rsidRDefault="00A63EFF" w:rsidP="00A63EFF">
      <w:pPr>
        <w:pStyle w:val="afa"/>
        <w:spacing w:line="360" w:lineRule="auto"/>
        <w:ind w:left="0" w:firstLine="851"/>
        <w:jc w:val="both"/>
        <w:rPr>
          <w:color w:val="000000" w:themeColor="text1"/>
          <w:sz w:val="28"/>
          <w:szCs w:val="28"/>
        </w:rPr>
      </w:pPr>
      <w:r>
        <w:rPr>
          <w:sz w:val="28"/>
          <w:szCs w:val="32"/>
        </w:rPr>
        <w:t xml:space="preserve">2.2 Оборудование из состава стенда комплекса БРЭО-226Т, являющееся источниками электромагнитного излучения, должно быть защищено устройствами поглощения (заглушками, нагрузкам, эквивалентами. </w:t>
      </w:r>
    </w:p>
    <w:p w14:paraId="2835DBB1" w14:textId="7F69CD3A" w:rsidR="00D33DF4" w:rsidRPr="00146AEA" w:rsidRDefault="00A63EFF" w:rsidP="00B563A0">
      <w:pPr>
        <w:spacing w:line="360" w:lineRule="auto"/>
        <w:ind w:left="113" w:firstLine="709"/>
        <w:jc w:val="both"/>
        <w:outlineLvl w:val="1"/>
        <w:rPr>
          <w:sz w:val="28"/>
          <w:szCs w:val="32"/>
        </w:rPr>
      </w:pPr>
      <w:bookmarkStart w:id="118" w:name="_Toc35088527"/>
      <w:bookmarkStart w:id="119" w:name="_Toc35089411"/>
      <w:r>
        <w:rPr>
          <w:sz w:val="28"/>
          <w:szCs w:val="32"/>
        </w:rPr>
        <w:t>2.3</w:t>
      </w:r>
      <w:r w:rsidR="00B563A0">
        <w:rPr>
          <w:sz w:val="28"/>
          <w:szCs w:val="32"/>
        </w:rPr>
        <w:t> </w:t>
      </w:r>
      <w:r w:rsidR="00BB0ADF" w:rsidRPr="00146AEA">
        <w:rPr>
          <w:sz w:val="28"/>
          <w:szCs w:val="32"/>
        </w:rPr>
        <w:t>Д</w:t>
      </w:r>
      <w:r w:rsidR="00C969F3" w:rsidRPr="00146AEA">
        <w:rPr>
          <w:sz w:val="28"/>
          <w:szCs w:val="32"/>
        </w:rPr>
        <w:t>ля обеспечения защиты от поражения электрическим током</w:t>
      </w:r>
      <w:r w:rsidR="00710D5D">
        <w:rPr>
          <w:sz w:val="28"/>
          <w:szCs w:val="32"/>
        </w:rPr>
        <w:t xml:space="preserve"> при прикосновении к мета</w:t>
      </w:r>
      <w:r w:rsidR="00C969F3" w:rsidRPr="00146AEA">
        <w:rPr>
          <w:sz w:val="28"/>
          <w:szCs w:val="32"/>
        </w:rPr>
        <w:t>ллическим нетоковедущим частям, которые могут оказаться под напряжением в результате повреждения изоляции, должно применят</w:t>
      </w:r>
      <w:r w:rsidR="009A467A">
        <w:rPr>
          <w:sz w:val="28"/>
          <w:szCs w:val="32"/>
        </w:rPr>
        <w:t>ь</w:t>
      </w:r>
      <w:r w:rsidR="00C969F3" w:rsidRPr="00146AEA">
        <w:rPr>
          <w:sz w:val="28"/>
          <w:szCs w:val="32"/>
        </w:rPr>
        <w:t>ся защитное заземление стенда</w:t>
      </w:r>
      <w:r w:rsidR="00D33DF4" w:rsidRPr="00146AEA">
        <w:rPr>
          <w:sz w:val="28"/>
          <w:szCs w:val="32"/>
        </w:rPr>
        <w:t>.</w:t>
      </w:r>
      <w:bookmarkEnd w:id="118"/>
      <w:bookmarkEnd w:id="119"/>
    </w:p>
    <w:p w14:paraId="05DA0140" w14:textId="16E71E15" w:rsidR="00380259" w:rsidRPr="00146AEA" w:rsidRDefault="00B563A0" w:rsidP="00B563A0">
      <w:pPr>
        <w:spacing w:line="360" w:lineRule="auto"/>
        <w:ind w:left="113" w:firstLine="709"/>
        <w:jc w:val="both"/>
        <w:outlineLvl w:val="1"/>
        <w:rPr>
          <w:sz w:val="28"/>
          <w:szCs w:val="32"/>
        </w:rPr>
      </w:pPr>
      <w:bookmarkStart w:id="120" w:name="_Toc35088528"/>
      <w:bookmarkStart w:id="121" w:name="_Toc35089412"/>
      <w:r>
        <w:rPr>
          <w:sz w:val="28"/>
          <w:szCs w:val="32"/>
        </w:rPr>
        <w:t>2.</w:t>
      </w:r>
      <w:r w:rsidR="00A63EFF">
        <w:rPr>
          <w:sz w:val="28"/>
          <w:szCs w:val="32"/>
        </w:rPr>
        <w:t>4</w:t>
      </w:r>
      <w:r>
        <w:rPr>
          <w:sz w:val="28"/>
          <w:szCs w:val="32"/>
        </w:rPr>
        <w:t> </w:t>
      </w:r>
      <w:r w:rsidR="00380259" w:rsidRPr="00146AEA">
        <w:rPr>
          <w:sz w:val="28"/>
          <w:szCs w:val="32"/>
        </w:rPr>
        <w:t>Электрозапитывающие устройства (приборы) должны иметь проводку без повреждений, а также иметь аппараты защиты от токов короткого замыкания и перегрузок</w:t>
      </w:r>
      <w:r w:rsidR="002A7797" w:rsidRPr="00146AEA">
        <w:rPr>
          <w:sz w:val="28"/>
          <w:szCs w:val="32"/>
        </w:rPr>
        <w:t>.</w:t>
      </w:r>
      <w:bookmarkEnd w:id="120"/>
      <w:bookmarkEnd w:id="121"/>
    </w:p>
    <w:p w14:paraId="0B1624F6" w14:textId="030572A1" w:rsidR="003C2981" w:rsidRPr="00146AEA" w:rsidRDefault="00A63EFF" w:rsidP="00B563A0">
      <w:pPr>
        <w:spacing w:line="360" w:lineRule="auto"/>
        <w:ind w:left="113" w:firstLine="709"/>
        <w:jc w:val="both"/>
        <w:outlineLvl w:val="1"/>
        <w:rPr>
          <w:sz w:val="28"/>
          <w:szCs w:val="32"/>
        </w:rPr>
      </w:pPr>
      <w:bookmarkStart w:id="122" w:name="_Toc35088529"/>
      <w:bookmarkStart w:id="123" w:name="_Toc35089413"/>
      <w:r>
        <w:rPr>
          <w:sz w:val="28"/>
          <w:szCs w:val="32"/>
        </w:rPr>
        <w:t>2.5</w:t>
      </w:r>
      <w:r w:rsidR="00B563A0">
        <w:rPr>
          <w:sz w:val="28"/>
          <w:szCs w:val="32"/>
        </w:rPr>
        <w:t> </w:t>
      </w:r>
      <w:r w:rsidR="003C2981" w:rsidRPr="00146AEA">
        <w:rPr>
          <w:sz w:val="28"/>
          <w:szCs w:val="32"/>
        </w:rPr>
        <w:t>Для защиты персонала от попадания под напряжение при неисправности изоляции должно быть предусмотрено защитное заземление.</w:t>
      </w:r>
      <w:bookmarkEnd w:id="122"/>
      <w:bookmarkEnd w:id="123"/>
    </w:p>
    <w:p w14:paraId="14E72A6E" w14:textId="666E5C7E" w:rsidR="003C2981" w:rsidRPr="00146AEA" w:rsidRDefault="00A63EFF" w:rsidP="00B563A0">
      <w:pPr>
        <w:spacing w:line="360" w:lineRule="auto"/>
        <w:ind w:left="113" w:firstLine="709"/>
        <w:jc w:val="both"/>
        <w:outlineLvl w:val="1"/>
        <w:rPr>
          <w:sz w:val="28"/>
          <w:szCs w:val="32"/>
        </w:rPr>
      </w:pPr>
      <w:bookmarkStart w:id="124" w:name="_Toc35088530"/>
      <w:bookmarkStart w:id="125" w:name="_Toc35089414"/>
      <w:r>
        <w:rPr>
          <w:sz w:val="28"/>
          <w:szCs w:val="32"/>
        </w:rPr>
        <w:t>2.6</w:t>
      </w:r>
      <w:r w:rsidR="00B563A0">
        <w:rPr>
          <w:sz w:val="28"/>
          <w:szCs w:val="32"/>
        </w:rPr>
        <w:t> </w:t>
      </w:r>
      <w:r w:rsidR="00B82E6B" w:rsidRPr="00146AEA">
        <w:rPr>
          <w:sz w:val="28"/>
          <w:szCs w:val="32"/>
        </w:rPr>
        <w:t xml:space="preserve">К работе со стендом допускаются </w:t>
      </w:r>
      <w:r w:rsidR="00CC789F" w:rsidRPr="00146AEA">
        <w:rPr>
          <w:sz w:val="28"/>
          <w:szCs w:val="32"/>
        </w:rPr>
        <w:t>специалисты</w:t>
      </w:r>
      <w:r w:rsidR="00243BD4" w:rsidRPr="00146AEA">
        <w:rPr>
          <w:sz w:val="28"/>
          <w:szCs w:val="32"/>
        </w:rPr>
        <w:t>,</w:t>
      </w:r>
      <w:r w:rsidR="00B82E6B" w:rsidRPr="00146AEA">
        <w:rPr>
          <w:sz w:val="28"/>
          <w:szCs w:val="32"/>
        </w:rPr>
        <w:t xml:space="preserve"> ознакомившиеся с Руководством по эксплуатации</w:t>
      </w:r>
      <w:r w:rsidR="000A2950" w:rsidRPr="00146AEA">
        <w:rPr>
          <w:sz w:val="28"/>
          <w:szCs w:val="32"/>
        </w:rPr>
        <w:t xml:space="preserve"> (МВАУ.466535.001РЭ)</w:t>
      </w:r>
      <w:r w:rsidR="00B82E6B" w:rsidRPr="00146AEA">
        <w:rPr>
          <w:sz w:val="28"/>
          <w:szCs w:val="32"/>
        </w:rPr>
        <w:t xml:space="preserve"> и Руководство</w:t>
      </w:r>
      <w:r w:rsidR="00C545F3" w:rsidRPr="00146AEA">
        <w:rPr>
          <w:sz w:val="28"/>
          <w:szCs w:val="32"/>
        </w:rPr>
        <w:t>м</w:t>
      </w:r>
      <w:r w:rsidR="00B82E6B" w:rsidRPr="00146AEA">
        <w:rPr>
          <w:sz w:val="28"/>
          <w:szCs w:val="32"/>
        </w:rPr>
        <w:t xml:space="preserve"> оператора </w:t>
      </w:r>
      <w:r w:rsidR="000A2950" w:rsidRPr="00146AEA">
        <w:rPr>
          <w:sz w:val="28"/>
          <w:szCs w:val="32"/>
        </w:rPr>
        <w:t>ГИП (729.МВАУ.13102-01 34 01-1)</w:t>
      </w:r>
      <w:r w:rsidR="00B82E6B" w:rsidRPr="00146AEA">
        <w:rPr>
          <w:sz w:val="28"/>
          <w:szCs w:val="32"/>
        </w:rPr>
        <w:t>.</w:t>
      </w:r>
      <w:bookmarkEnd w:id="124"/>
      <w:bookmarkEnd w:id="125"/>
    </w:p>
    <w:p w14:paraId="176EAA20" w14:textId="77777777" w:rsidR="00380259" w:rsidRDefault="00380259">
      <w:pPr>
        <w:rPr>
          <w:sz w:val="28"/>
          <w:szCs w:val="28"/>
        </w:rPr>
      </w:pPr>
      <w:r>
        <w:rPr>
          <w:sz w:val="28"/>
          <w:szCs w:val="28"/>
        </w:rPr>
        <w:br w:type="page"/>
      </w:r>
    </w:p>
    <w:p w14:paraId="0B81581B" w14:textId="2457DB67" w:rsidR="00A0417D" w:rsidRPr="00D03AFA" w:rsidRDefault="00A0417D" w:rsidP="00B64ECF">
      <w:pPr>
        <w:numPr>
          <w:ilvl w:val="0"/>
          <w:numId w:val="3"/>
        </w:numPr>
        <w:tabs>
          <w:tab w:val="clear" w:pos="360"/>
        </w:tabs>
        <w:spacing w:line="360" w:lineRule="auto"/>
        <w:ind w:left="113" w:firstLine="709"/>
        <w:outlineLvl w:val="0"/>
        <w:rPr>
          <w:b/>
          <w:sz w:val="32"/>
          <w:szCs w:val="28"/>
        </w:rPr>
      </w:pPr>
      <w:bookmarkStart w:id="126" w:name="_Toc35089415"/>
      <w:r w:rsidRPr="00D03AFA">
        <w:rPr>
          <w:b/>
          <w:sz w:val="32"/>
          <w:szCs w:val="28"/>
        </w:rPr>
        <w:lastRenderedPageBreak/>
        <w:t>Правила при</w:t>
      </w:r>
      <w:r w:rsidR="008235D5" w:rsidRPr="00D03AFA">
        <w:rPr>
          <w:b/>
          <w:sz w:val="32"/>
          <w:szCs w:val="28"/>
        </w:rPr>
        <w:t>ё</w:t>
      </w:r>
      <w:r w:rsidRPr="00D03AFA">
        <w:rPr>
          <w:b/>
          <w:sz w:val="32"/>
          <w:szCs w:val="28"/>
        </w:rPr>
        <w:t>мки</w:t>
      </w:r>
      <w:bookmarkEnd w:id="126"/>
    </w:p>
    <w:p w14:paraId="0F68D9E9" w14:textId="7F08336B" w:rsidR="00975C6C" w:rsidRPr="00B64ECF" w:rsidRDefault="00710D5D" w:rsidP="00B64ECF">
      <w:pPr>
        <w:spacing w:line="360" w:lineRule="auto"/>
        <w:ind w:left="113" w:firstLine="709"/>
        <w:jc w:val="both"/>
        <w:rPr>
          <w:sz w:val="28"/>
        </w:rPr>
      </w:pPr>
      <w:r>
        <w:rPr>
          <w:sz w:val="28"/>
        </w:rPr>
        <w:t>Правила приё</w:t>
      </w:r>
      <w:r w:rsidR="00243BD4">
        <w:rPr>
          <w:sz w:val="28"/>
        </w:rPr>
        <w:t>мки приведены в П</w:t>
      </w:r>
      <w:r>
        <w:rPr>
          <w:sz w:val="28"/>
        </w:rPr>
        <w:t>рограмме и методик</w:t>
      </w:r>
      <w:r w:rsidR="008E168D">
        <w:rPr>
          <w:sz w:val="28"/>
        </w:rPr>
        <w:t>ах</w:t>
      </w:r>
      <w:r>
        <w:rPr>
          <w:sz w:val="28"/>
        </w:rPr>
        <w:t xml:space="preserve"> приё</w:t>
      </w:r>
      <w:r w:rsidR="004464A2" w:rsidRPr="00B64ECF">
        <w:rPr>
          <w:sz w:val="28"/>
        </w:rPr>
        <w:t>мо-сдаточных испытаний МВАУ.466535.001</w:t>
      </w:r>
      <w:bookmarkStart w:id="127" w:name="_Toc34909288"/>
      <w:bookmarkStart w:id="128" w:name="_Toc34911052"/>
      <w:bookmarkEnd w:id="127"/>
      <w:bookmarkEnd w:id="128"/>
      <w:r w:rsidR="00CC789F">
        <w:rPr>
          <w:sz w:val="28"/>
        </w:rPr>
        <w:t>ПМ</w:t>
      </w:r>
      <w:r w:rsidR="000A2950" w:rsidRPr="00B64ECF">
        <w:rPr>
          <w:sz w:val="28"/>
        </w:rPr>
        <w:t>.</w:t>
      </w:r>
    </w:p>
    <w:p w14:paraId="447C7B70" w14:textId="77777777" w:rsidR="005A59C0" w:rsidRDefault="005A59C0">
      <w:pPr>
        <w:rPr>
          <w:sz w:val="28"/>
          <w:szCs w:val="28"/>
        </w:rPr>
      </w:pPr>
      <w:r>
        <w:rPr>
          <w:sz w:val="28"/>
          <w:szCs w:val="28"/>
        </w:rPr>
        <w:br w:type="page"/>
      </w:r>
    </w:p>
    <w:p w14:paraId="76984F93" w14:textId="234552AE" w:rsidR="00D3347E" w:rsidRPr="00D03AFA" w:rsidRDefault="00D3347E" w:rsidP="00B64ECF">
      <w:pPr>
        <w:numPr>
          <w:ilvl w:val="0"/>
          <w:numId w:val="3"/>
        </w:numPr>
        <w:tabs>
          <w:tab w:val="clear" w:pos="360"/>
        </w:tabs>
        <w:spacing w:line="360" w:lineRule="auto"/>
        <w:ind w:left="113" w:firstLine="709"/>
        <w:outlineLvl w:val="0"/>
        <w:rPr>
          <w:b/>
          <w:sz w:val="32"/>
          <w:szCs w:val="28"/>
        </w:rPr>
      </w:pPr>
      <w:bookmarkStart w:id="129" w:name="_Toc35089416"/>
      <w:r w:rsidRPr="00D03AFA">
        <w:rPr>
          <w:b/>
          <w:sz w:val="32"/>
          <w:szCs w:val="28"/>
        </w:rPr>
        <w:lastRenderedPageBreak/>
        <w:t>Методы контроля</w:t>
      </w:r>
      <w:bookmarkEnd w:id="129"/>
    </w:p>
    <w:p w14:paraId="7057E35C" w14:textId="548BC54B" w:rsidR="00BA2380" w:rsidRPr="00B64ECF" w:rsidRDefault="00243BD4" w:rsidP="00B64ECF">
      <w:pPr>
        <w:spacing w:line="360" w:lineRule="auto"/>
        <w:ind w:left="113" w:firstLine="709"/>
        <w:jc w:val="both"/>
        <w:rPr>
          <w:sz w:val="28"/>
        </w:rPr>
      </w:pPr>
      <w:bookmarkStart w:id="130" w:name="_Hlk34987415"/>
      <w:r>
        <w:rPr>
          <w:sz w:val="28"/>
        </w:rPr>
        <w:t>Методы контроля приведены в П</w:t>
      </w:r>
      <w:r w:rsidR="00DB2906">
        <w:rPr>
          <w:sz w:val="28"/>
        </w:rPr>
        <w:t>рограмме и методике приё</w:t>
      </w:r>
      <w:r w:rsidR="00BA2380" w:rsidRPr="00B64ECF">
        <w:rPr>
          <w:sz w:val="28"/>
        </w:rPr>
        <w:t>мо-сдаточ</w:t>
      </w:r>
      <w:r w:rsidR="00CC789F">
        <w:rPr>
          <w:sz w:val="28"/>
        </w:rPr>
        <w:t>ных испытаний МВАУ.466535.001ПМ</w:t>
      </w:r>
      <w:r w:rsidR="00B64ECF">
        <w:rPr>
          <w:sz w:val="28"/>
        </w:rPr>
        <w:t>.</w:t>
      </w:r>
    </w:p>
    <w:bookmarkEnd w:id="130"/>
    <w:p w14:paraId="4B4F81F3" w14:textId="77777777" w:rsidR="00824211" w:rsidRDefault="00824211">
      <w:pPr>
        <w:rPr>
          <w:sz w:val="28"/>
          <w:szCs w:val="28"/>
        </w:rPr>
      </w:pPr>
      <w:r>
        <w:rPr>
          <w:sz w:val="28"/>
          <w:szCs w:val="28"/>
        </w:rPr>
        <w:br w:type="page"/>
      </w:r>
    </w:p>
    <w:p w14:paraId="4439186D" w14:textId="5B3A0A23" w:rsidR="00CC6C4F" w:rsidRPr="00D03AFA" w:rsidRDefault="00AD67D1" w:rsidP="00B64ECF">
      <w:pPr>
        <w:numPr>
          <w:ilvl w:val="0"/>
          <w:numId w:val="3"/>
        </w:numPr>
        <w:tabs>
          <w:tab w:val="clear" w:pos="360"/>
        </w:tabs>
        <w:spacing w:line="360" w:lineRule="auto"/>
        <w:ind w:left="113" w:firstLine="709"/>
        <w:outlineLvl w:val="0"/>
        <w:rPr>
          <w:b/>
          <w:sz w:val="32"/>
          <w:szCs w:val="28"/>
        </w:rPr>
      </w:pPr>
      <w:bookmarkStart w:id="131" w:name="_Toc35089417"/>
      <w:r w:rsidRPr="00D03AFA">
        <w:rPr>
          <w:b/>
          <w:sz w:val="32"/>
          <w:szCs w:val="28"/>
        </w:rPr>
        <w:lastRenderedPageBreak/>
        <w:t>Указания по</w:t>
      </w:r>
      <w:r w:rsidR="00CC6C4F" w:rsidRPr="00D03AFA">
        <w:rPr>
          <w:b/>
          <w:sz w:val="32"/>
          <w:szCs w:val="28"/>
        </w:rPr>
        <w:t xml:space="preserve"> эксплуатации, </w:t>
      </w:r>
      <w:r w:rsidRPr="00D03AFA">
        <w:rPr>
          <w:b/>
          <w:sz w:val="32"/>
          <w:szCs w:val="28"/>
        </w:rPr>
        <w:t>в том числе требования хранения</w:t>
      </w:r>
      <w:r w:rsidR="00CC6C4F" w:rsidRPr="00D03AFA">
        <w:rPr>
          <w:b/>
          <w:sz w:val="32"/>
          <w:szCs w:val="28"/>
        </w:rPr>
        <w:t>, удобству технического обслуживания и ремонта</w:t>
      </w:r>
      <w:bookmarkEnd w:id="131"/>
    </w:p>
    <w:p w14:paraId="5D6ADC92" w14:textId="16F2C845" w:rsidR="00CC6C4F" w:rsidRPr="00B64ECF" w:rsidRDefault="000F4240" w:rsidP="000F4240">
      <w:pPr>
        <w:spacing w:line="360" w:lineRule="auto"/>
        <w:ind w:left="113" w:firstLine="709"/>
        <w:jc w:val="both"/>
        <w:outlineLvl w:val="1"/>
        <w:rPr>
          <w:sz w:val="28"/>
          <w:szCs w:val="32"/>
        </w:rPr>
      </w:pPr>
      <w:bookmarkStart w:id="132" w:name="_Toc35088534"/>
      <w:bookmarkStart w:id="133" w:name="_Toc35089418"/>
      <w:r>
        <w:rPr>
          <w:sz w:val="28"/>
          <w:szCs w:val="32"/>
        </w:rPr>
        <w:t>5.1 </w:t>
      </w:r>
      <w:r w:rsidR="00536B7E" w:rsidRPr="00B64ECF">
        <w:rPr>
          <w:sz w:val="28"/>
          <w:szCs w:val="32"/>
        </w:rPr>
        <w:t>Эксплуатация</w:t>
      </w:r>
      <w:r w:rsidR="00CC6C4F" w:rsidRPr="00B64ECF">
        <w:rPr>
          <w:sz w:val="28"/>
          <w:szCs w:val="32"/>
        </w:rPr>
        <w:t xml:space="preserve"> Стенда БРЭО-226Т </w:t>
      </w:r>
      <w:r w:rsidR="00536B7E" w:rsidRPr="00B64ECF">
        <w:rPr>
          <w:sz w:val="28"/>
          <w:szCs w:val="32"/>
        </w:rPr>
        <w:t xml:space="preserve">должна </w:t>
      </w:r>
      <w:r w:rsidR="00CC6C4F" w:rsidRPr="00B64ECF">
        <w:rPr>
          <w:sz w:val="28"/>
          <w:szCs w:val="32"/>
        </w:rPr>
        <w:t>производить</w:t>
      </w:r>
      <w:r w:rsidR="00536B7E" w:rsidRPr="00B64ECF">
        <w:rPr>
          <w:sz w:val="28"/>
          <w:szCs w:val="32"/>
        </w:rPr>
        <w:t>ся</w:t>
      </w:r>
      <w:r w:rsidR="00CC6C4F" w:rsidRPr="00B64ECF">
        <w:rPr>
          <w:sz w:val="28"/>
          <w:szCs w:val="32"/>
        </w:rPr>
        <w:t xml:space="preserve"> в соответствии с правилами, изложенными в МВАУ.466535.001РЭ «Руководств</w:t>
      </w:r>
      <w:r w:rsidR="00DB2906">
        <w:rPr>
          <w:sz w:val="28"/>
          <w:szCs w:val="32"/>
        </w:rPr>
        <w:t>о</w:t>
      </w:r>
      <w:r w:rsidR="00CC6C4F" w:rsidRPr="00B64ECF">
        <w:rPr>
          <w:sz w:val="28"/>
          <w:szCs w:val="32"/>
        </w:rPr>
        <w:t xml:space="preserve"> по эксплуатации Стенд</w:t>
      </w:r>
      <w:r w:rsidR="00DB2906">
        <w:rPr>
          <w:sz w:val="28"/>
          <w:szCs w:val="32"/>
        </w:rPr>
        <w:t>а</w:t>
      </w:r>
      <w:r w:rsidR="00CC6C4F" w:rsidRPr="00B64ECF">
        <w:rPr>
          <w:sz w:val="28"/>
          <w:szCs w:val="32"/>
        </w:rPr>
        <w:t xml:space="preserve"> БРЭО-226Т».</w:t>
      </w:r>
      <w:bookmarkEnd w:id="132"/>
      <w:bookmarkEnd w:id="133"/>
    </w:p>
    <w:p w14:paraId="679CB81C" w14:textId="3E44C099" w:rsidR="00CC6C4F" w:rsidRPr="00B64ECF" w:rsidRDefault="000F4240" w:rsidP="000F4240">
      <w:pPr>
        <w:spacing w:line="360" w:lineRule="auto"/>
        <w:ind w:left="113" w:firstLine="709"/>
        <w:jc w:val="both"/>
        <w:outlineLvl w:val="1"/>
        <w:rPr>
          <w:sz w:val="28"/>
          <w:szCs w:val="32"/>
        </w:rPr>
      </w:pPr>
      <w:bookmarkStart w:id="134" w:name="_Toc35088535"/>
      <w:bookmarkStart w:id="135" w:name="_Toc35089419"/>
      <w:r>
        <w:rPr>
          <w:sz w:val="28"/>
          <w:szCs w:val="32"/>
        </w:rPr>
        <w:t>5.2 </w:t>
      </w:r>
      <w:r w:rsidR="00CC6C4F" w:rsidRPr="00B64ECF">
        <w:rPr>
          <w:sz w:val="28"/>
          <w:szCs w:val="32"/>
        </w:rPr>
        <w:t xml:space="preserve">При размещении составных частей </w:t>
      </w:r>
      <w:r w:rsidR="00536B7E" w:rsidRPr="00B64ECF">
        <w:rPr>
          <w:sz w:val="28"/>
          <w:szCs w:val="32"/>
        </w:rPr>
        <w:t>Стенда БРЭО-226Т</w:t>
      </w:r>
      <w:r w:rsidR="00CC6C4F" w:rsidRPr="00B64ECF">
        <w:rPr>
          <w:sz w:val="28"/>
          <w:szCs w:val="32"/>
        </w:rPr>
        <w:t xml:space="preserve"> должна быть предусмотрена возможность удобного подхода к ним во время технического обслуживания и ремонта.</w:t>
      </w:r>
      <w:bookmarkEnd w:id="134"/>
      <w:bookmarkEnd w:id="135"/>
      <w:r w:rsidR="00CC6C4F" w:rsidRPr="00B64ECF">
        <w:rPr>
          <w:sz w:val="28"/>
          <w:szCs w:val="32"/>
        </w:rPr>
        <w:t xml:space="preserve"> </w:t>
      </w:r>
    </w:p>
    <w:p w14:paraId="024FF9AB" w14:textId="05247497" w:rsidR="00CC6C4F" w:rsidRPr="00B64ECF" w:rsidRDefault="000F4240" w:rsidP="000F4240">
      <w:pPr>
        <w:spacing w:line="360" w:lineRule="auto"/>
        <w:ind w:left="113" w:firstLine="709"/>
        <w:jc w:val="both"/>
        <w:outlineLvl w:val="1"/>
        <w:rPr>
          <w:sz w:val="28"/>
          <w:szCs w:val="32"/>
        </w:rPr>
      </w:pPr>
      <w:bookmarkStart w:id="136" w:name="_Toc35088536"/>
      <w:bookmarkStart w:id="137" w:name="_Toc35089420"/>
      <w:r>
        <w:rPr>
          <w:sz w:val="28"/>
          <w:szCs w:val="32"/>
        </w:rPr>
        <w:t>5.3 </w:t>
      </w:r>
      <w:r w:rsidR="00CC6C4F" w:rsidRPr="00B64ECF">
        <w:rPr>
          <w:sz w:val="28"/>
          <w:szCs w:val="32"/>
        </w:rPr>
        <w:t xml:space="preserve">Электрические соединения отдельных составных частей </w:t>
      </w:r>
      <w:r w:rsidR="002C76F4" w:rsidRPr="00B64ECF">
        <w:rPr>
          <w:sz w:val="28"/>
          <w:szCs w:val="32"/>
        </w:rPr>
        <w:t xml:space="preserve">Стенда </w:t>
      </w:r>
      <w:r w:rsidR="00536B7E" w:rsidRPr="00B64ECF">
        <w:rPr>
          <w:sz w:val="28"/>
          <w:szCs w:val="32"/>
        </w:rPr>
        <w:t>БРЭО-226Т</w:t>
      </w:r>
      <w:r w:rsidR="00CC6C4F" w:rsidRPr="00B64ECF">
        <w:rPr>
          <w:sz w:val="28"/>
          <w:szCs w:val="32"/>
        </w:rPr>
        <w:t xml:space="preserve"> </w:t>
      </w:r>
      <w:r w:rsidR="002275F5" w:rsidRPr="00B64ECF">
        <w:rPr>
          <w:sz w:val="28"/>
          <w:szCs w:val="32"/>
        </w:rPr>
        <w:t xml:space="preserve">при эксплуатации </w:t>
      </w:r>
      <w:r w:rsidR="00CC6C4F" w:rsidRPr="00B64ECF">
        <w:rPr>
          <w:sz w:val="28"/>
          <w:szCs w:val="32"/>
        </w:rPr>
        <w:t>должны обеспечивать удобную стыковку и расстыковку, не требующую специальных приспособлений.</w:t>
      </w:r>
      <w:bookmarkEnd w:id="136"/>
      <w:bookmarkEnd w:id="137"/>
      <w:r w:rsidR="00CC6C4F" w:rsidRPr="00B64ECF">
        <w:rPr>
          <w:sz w:val="28"/>
          <w:szCs w:val="32"/>
        </w:rPr>
        <w:t xml:space="preserve"> </w:t>
      </w:r>
    </w:p>
    <w:p w14:paraId="5129D363" w14:textId="50005EE3" w:rsidR="00CC6C4F" w:rsidRPr="00B64ECF" w:rsidRDefault="000F4240" w:rsidP="000F4240">
      <w:pPr>
        <w:spacing w:line="360" w:lineRule="auto"/>
        <w:ind w:left="113" w:firstLine="709"/>
        <w:jc w:val="both"/>
        <w:outlineLvl w:val="1"/>
        <w:rPr>
          <w:sz w:val="28"/>
          <w:szCs w:val="32"/>
        </w:rPr>
      </w:pPr>
      <w:bookmarkStart w:id="138" w:name="_Toc35088537"/>
      <w:bookmarkStart w:id="139" w:name="_Toc35089421"/>
      <w:r>
        <w:rPr>
          <w:sz w:val="28"/>
          <w:szCs w:val="32"/>
        </w:rPr>
        <w:t>5.4 </w:t>
      </w:r>
      <w:r w:rsidR="00CC6C4F" w:rsidRPr="00B64ECF">
        <w:rPr>
          <w:sz w:val="28"/>
          <w:szCs w:val="32"/>
        </w:rPr>
        <w:t xml:space="preserve">Неисправность одной из составных частей </w:t>
      </w:r>
      <w:r w:rsidR="00536B7E" w:rsidRPr="00B64ECF">
        <w:rPr>
          <w:sz w:val="28"/>
          <w:szCs w:val="32"/>
        </w:rPr>
        <w:t>Стенда БРЭО-226Т</w:t>
      </w:r>
      <w:r w:rsidR="00CC6C4F" w:rsidRPr="00B64ECF">
        <w:rPr>
          <w:sz w:val="28"/>
          <w:szCs w:val="32"/>
        </w:rPr>
        <w:t xml:space="preserve"> не должна приводить к выводу из строя сопрягаемых систем.</w:t>
      </w:r>
      <w:bookmarkEnd w:id="138"/>
      <w:bookmarkEnd w:id="139"/>
      <w:r w:rsidR="00CC6C4F" w:rsidRPr="00B64ECF">
        <w:rPr>
          <w:sz w:val="28"/>
          <w:szCs w:val="32"/>
        </w:rPr>
        <w:t xml:space="preserve"> </w:t>
      </w:r>
    </w:p>
    <w:p w14:paraId="4C9F54A2" w14:textId="0C81B158" w:rsidR="00CC6C4F" w:rsidRPr="00B64ECF" w:rsidRDefault="006C6049" w:rsidP="000F4240">
      <w:pPr>
        <w:spacing w:line="360" w:lineRule="auto"/>
        <w:ind w:left="113" w:firstLine="709"/>
        <w:jc w:val="both"/>
        <w:outlineLvl w:val="1"/>
        <w:rPr>
          <w:sz w:val="28"/>
          <w:szCs w:val="32"/>
        </w:rPr>
      </w:pPr>
      <w:bookmarkStart w:id="140" w:name="_Toc35088538"/>
      <w:bookmarkStart w:id="141" w:name="_Toc35089422"/>
      <w:r>
        <w:rPr>
          <w:sz w:val="28"/>
          <w:szCs w:val="32"/>
        </w:rPr>
        <w:t>5.5 </w:t>
      </w:r>
      <w:r w:rsidR="00CC6C4F" w:rsidRPr="00B64ECF">
        <w:rPr>
          <w:sz w:val="28"/>
          <w:szCs w:val="32"/>
        </w:rPr>
        <w:t>Восстано</w:t>
      </w:r>
      <w:r w:rsidR="00DA1CBF" w:rsidRPr="00B64ECF">
        <w:rPr>
          <w:sz w:val="28"/>
          <w:szCs w:val="32"/>
        </w:rPr>
        <w:t xml:space="preserve">вление работоспособности </w:t>
      </w:r>
      <w:r w:rsidR="00536B7E" w:rsidRPr="00B64ECF">
        <w:rPr>
          <w:sz w:val="28"/>
          <w:szCs w:val="32"/>
        </w:rPr>
        <w:t xml:space="preserve">Стенда БРЭО-226Т </w:t>
      </w:r>
      <w:r w:rsidR="00CC6C4F" w:rsidRPr="00B64ECF">
        <w:rPr>
          <w:sz w:val="28"/>
          <w:szCs w:val="32"/>
        </w:rPr>
        <w:t>должно проводиться квалифицированными специалистами.</w:t>
      </w:r>
      <w:bookmarkEnd w:id="140"/>
      <w:bookmarkEnd w:id="141"/>
    </w:p>
    <w:p w14:paraId="71304415" w14:textId="303C32D3" w:rsidR="00104E73" w:rsidRDefault="000F4240" w:rsidP="000F4240">
      <w:pPr>
        <w:spacing w:line="360" w:lineRule="auto"/>
        <w:ind w:left="113" w:firstLine="709"/>
        <w:jc w:val="both"/>
        <w:outlineLvl w:val="1"/>
        <w:rPr>
          <w:sz w:val="28"/>
          <w:szCs w:val="32"/>
        </w:rPr>
      </w:pPr>
      <w:bookmarkStart w:id="142" w:name="_Toc35088539"/>
      <w:bookmarkStart w:id="143" w:name="_Toc35089423"/>
      <w:r>
        <w:rPr>
          <w:sz w:val="28"/>
          <w:szCs w:val="32"/>
        </w:rPr>
        <w:t>5.6</w:t>
      </w:r>
      <w:r w:rsidR="006C6049">
        <w:rPr>
          <w:sz w:val="28"/>
          <w:szCs w:val="32"/>
        </w:rPr>
        <w:t> </w:t>
      </w:r>
      <w:r w:rsidR="00CC6C4F" w:rsidRPr="00B64ECF">
        <w:rPr>
          <w:sz w:val="28"/>
          <w:szCs w:val="32"/>
        </w:rPr>
        <w:t xml:space="preserve">Восстановление работоспособности неисправного оборудования </w:t>
      </w:r>
      <w:r w:rsidR="00536B7E" w:rsidRPr="00B64ECF">
        <w:rPr>
          <w:sz w:val="28"/>
          <w:szCs w:val="32"/>
        </w:rPr>
        <w:t xml:space="preserve">Стенда БРЭО-226Т </w:t>
      </w:r>
      <w:r w:rsidR="00CC6C4F" w:rsidRPr="00B64ECF">
        <w:rPr>
          <w:sz w:val="28"/>
          <w:szCs w:val="32"/>
        </w:rPr>
        <w:t xml:space="preserve">должно производиться в соответствии с </w:t>
      </w:r>
      <w:r w:rsidR="002C76F4" w:rsidRPr="00B64ECF">
        <w:rPr>
          <w:sz w:val="28"/>
          <w:szCs w:val="32"/>
        </w:rPr>
        <w:t xml:space="preserve">эксплуатационной </w:t>
      </w:r>
      <w:r w:rsidR="00CC6C4F" w:rsidRPr="00B64ECF">
        <w:rPr>
          <w:sz w:val="28"/>
          <w:szCs w:val="32"/>
        </w:rPr>
        <w:t xml:space="preserve">документацией на </w:t>
      </w:r>
      <w:r w:rsidR="002C76F4" w:rsidRPr="00B64ECF">
        <w:rPr>
          <w:sz w:val="28"/>
          <w:szCs w:val="32"/>
        </w:rPr>
        <w:t>Стенд БРЭО-226Т</w:t>
      </w:r>
      <w:r w:rsidR="00CC6C4F" w:rsidRPr="00B64ECF">
        <w:rPr>
          <w:sz w:val="28"/>
          <w:szCs w:val="32"/>
        </w:rPr>
        <w:t>.</w:t>
      </w:r>
      <w:bookmarkEnd w:id="142"/>
      <w:bookmarkEnd w:id="143"/>
    </w:p>
    <w:p w14:paraId="662A0430" w14:textId="77777777" w:rsidR="00652419" w:rsidRPr="00B64ECF" w:rsidRDefault="00652419" w:rsidP="00652419">
      <w:pPr>
        <w:rPr>
          <w:sz w:val="28"/>
          <w:szCs w:val="32"/>
        </w:rPr>
      </w:pPr>
    </w:p>
    <w:p w14:paraId="63B0C42D" w14:textId="77777777" w:rsidR="0003418D" w:rsidRDefault="0003418D" w:rsidP="00A86F9E">
      <w:pPr>
        <w:tabs>
          <w:tab w:val="num" w:pos="851"/>
        </w:tabs>
        <w:ind w:left="284" w:firstLine="283"/>
        <w:rPr>
          <w:b/>
          <w:kern w:val="28"/>
          <w:sz w:val="28"/>
          <w:szCs w:val="28"/>
        </w:rPr>
      </w:pPr>
      <w:bookmarkStart w:id="144" w:name="_Toc196642161"/>
      <w:bookmarkStart w:id="145" w:name="_Toc216584140"/>
    </w:p>
    <w:p w14:paraId="74EF82F2" w14:textId="77777777" w:rsidR="00652419" w:rsidRDefault="00652419" w:rsidP="00A86F9E">
      <w:pPr>
        <w:tabs>
          <w:tab w:val="num" w:pos="851"/>
        </w:tabs>
        <w:ind w:left="284" w:firstLine="283"/>
        <w:rPr>
          <w:b/>
          <w:kern w:val="28"/>
          <w:sz w:val="28"/>
          <w:szCs w:val="28"/>
        </w:rPr>
      </w:pPr>
    </w:p>
    <w:p w14:paraId="237F7221" w14:textId="77777777" w:rsidR="00652419" w:rsidRDefault="00652419" w:rsidP="00A86F9E">
      <w:pPr>
        <w:tabs>
          <w:tab w:val="num" w:pos="851"/>
        </w:tabs>
        <w:ind w:left="284" w:firstLine="283"/>
        <w:rPr>
          <w:b/>
          <w:kern w:val="28"/>
          <w:sz w:val="28"/>
          <w:szCs w:val="28"/>
        </w:rPr>
      </w:pPr>
    </w:p>
    <w:p w14:paraId="6B4A2B56" w14:textId="77777777" w:rsidR="00652419" w:rsidRDefault="00652419" w:rsidP="00A86F9E">
      <w:pPr>
        <w:tabs>
          <w:tab w:val="num" w:pos="851"/>
        </w:tabs>
        <w:ind w:left="284" w:firstLine="283"/>
        <w:rPr>
          <w:b/>
          <w:kern w:val="28"/>
          <w:sz w:val="28"/>
          <w:szCs w:val="28"/>
        </w:rPr>
      </w:pPr>
    </w:p>
    <w:p w14:paraId="176D69CC" w14:textId="77777777" w:rsidR="00652419" w:rsidRDefault="00652419" w:rsidP="00A86F9E">
      <w:pPr>
        <w:tabs>
          <w:tab w:val="num" w:pos="851"/>
        </w:tabs>
        <w:ind w:left="284" w:firstLine="283"/>
        <w:rPr>
          <w:b/>
          <w:kern w:val="28"/>
          <w:sz w:val="28"/>
          <w:szCs w:val="28"/>
        </w:rPr>
      </w:pPr>
    </w:p>
    <w:p w14:paraId="5B806BC8" w14:textId="77777777" w:rsidR="00652419" w:rsidRDefault="00652419" w:rsidP="00A86F9E">
      <w:pPr>
        <w:tabs>
          <w:tab w:val="num" w:pos="851"/>
        </w:tabs>
        <w:ind w:left="284" w:firstLine="283"/>
        <w:rPr>
          <w:b/>
          <w:kern w:val="28"/>
          <w:sz w:val="28"/>
          <w:szCs w:val="28"/>
        </w:rPr>
      </w:pPr>
    </w:p>
    <w:p w14:paraId="68B3CC18" w14:textId="77777777" w:rsidR="00652419" w:rsidRDefault="00652419" w:rsidP="00A86F9E">
      <w:pPr>
        <w:tabs>
          <w:tab w:val="num" w:pos="851"/>
        </w:tabs>
        <w:ind w:left="284" w:firstLine="283"/>
        <w:rPr>
          <w:b/>
          <w:kern w:val="28"/>
          <w:sz w:val="28"/>
          <w:szCs w:val="28"/>
        </w:rPr>
      </w:pPr>
    </w:p>
    <w:p w14:paraId="54A998E6" w14:textId="77777777" w:rsidR="00652419" w:rsidRDefault="00652419" w:rsidP="00A86F9E">
      <w:pPr>
        <w:tabs>
          <w:tab w:val="num" w:pos="851"/>
        </w:tabs>
        <w:ind w:left="284" w:firstLine="283"/>
        <w:rPr>
          <w:b/>
          <w:kern w:val="28"/>
          <w:sz w:val="28"/>
          <w:szCs w:val="28"/>
        </w:rPr>
      </w:pPr>
    </w:p>
    <w:p w14:paraId="095B83C7" w14:textId="77777777" w:rsidR="00652419" w:rsidRDefault="00652419" w:rsidP="00A86F9E">
      <w:pPr>
        <w:tabs>
          <w:tab w:val="num" w:pos="851"/>
        </w:tabs>
        <w:ind w:left="284" w:firstLine="283"/>
        <w:rPr>
          <w:b/>
          <w:kern w:val="28"/>
          <w:sz w:val="28"/>
          <w:szCs w:val="28"/>
        </w:rPr>
      </w:pPr>
    </w:p>
    <w:p w14:paraId="16DB2311" w14:textId="77777777" w:rsidR="00652419" w:rsidRDefault="00652419" w:rsidP="00A86F9E">
      <w:pPr>
        <w:tabs>
          <w:tab w:val="num" w:pos="851"/>
        </w:tabs>
        <w:ind w:left="284" w:firstLine="283"/>
        <w:rPr>
          <w:b/>
          <w:kern w:val="28"/>
          <w:sz w:val="28"/>
          <w:szCs w:val="28"/>
        </w:rPr>
      </w:pPr>
    </w:p>
    <w:p w14:paraId="6FDCF85F" w14:textId="77777777" w:rsidR="00652419" w:rsidRDefault="00652419" w:rsidP="00A86F9E">
      <w:pPr>
        <w:tabs>
          <w:tab w:val="num" w:pos="851"/>
        </w:tabs>
        <w:ind w:left="284" w:firstLine="283"/>
        <w:rPr>
          <w:b/>
          <w:kern w:val="28"/>
          <w:sz w:val="28"/>
          <w:szCs w:val="28"/>
        </w:rPr>
      </w:pPr>
    </w:p>
    <w:p w14:paraId="0B31535E" w14:textId="77777777" w:rsidR="00652419" w:rsidRDefault="00652419" w:rsidP="00A86F9E">
      <w:pPr>
        <w:tabs>
          <w:tab w:val="num" w:pos="851"/>
        </w:tabs>
        <w:ind w:left="284" w:firstLine="283"/>
        <w:rPr>
          <w:b/>
          <w:kern w:val="28"/>
          <w:sz w:val="28"/>
          <w:szCs w:val="28"/>
        </w:rPr>
      </w:pPr>
    </w:p>
    <w:p w14:paraId="7E58048D" w14:textId="77777777" w:rsidR="00652419" w:rsidRDefault="00652419" w:rsidP="00A86F9E">
      <w:pPr>
        <w:tabs>
          <w:tab w:val="num" w:pos="851"/>
        </w:tabs>
        <w:ind w:left="284" w:firstLine="283"/>
        <w:rPr>
          <w:b/>
          <w:kern w:val="28"/>
          <w:sz w:val="28"/>
          <w:szCs w:val="28"/>
        </w:rPr>
      </w:pPr>
    </w:p>
    <w:p w14:paraId="11B39966" w14:textId="77777777" w:rsidR="00652419" w:rsidRDefault="00652419" w:rsidP="00A86F9E">
      <w:pPr>
        <w:tabs>
          <w:tab w:val="num" w:pos="851"/>
        </w:tabs>
        <w:ind w:left="284" w:firstLine="283"/>
        <w:rPr>
          <w:b/>
          <w:kern w:val="28"/>
          <w:sz w:val="28"/>
          <w:szCs w:val="28"/>
        </w:rPr>
      </w:pPr>
    </w:p>
    <w:p w14:paraId="3210A16B" w14:textId="77777777" w:rsidR="00652419" w:rsidRDefault="00652419" w:rsidP="00A86F9E">
      <w:pPr>
        <w:tabs>
          <w:tab w:val="num" w:pos="851"/>
        </w:tabs>
        <w:ind w:left="284" w:firstLine="283"/>
        <w:rPr>
          <w:b/>
          <w:kern w:val="28"/>
          <w:sz w:val="28"/>
          <w:szCs w:val="28"/>
        </w:rPr>
      </w:pPr>
    </w:p>
    <w:p w14:paraId="430D44A9" w14:textId="77777777" w:rsidR="00652419" w:rsidRDefault="00652419" w:rsidP="00A86F9E">
      <w:pPr>
        <w:tabs>
          <w:tab w:val="num" w:pos="851"/>
        </w:tabs>
        <w:ind w:left="284" w:firstLine="283"/>
        <w:rPr>
          <w:b/>
          <w:kern w:val="28"/>
          <w:sz w:val="28"/>
          <w:szCs w:val="28"/>
        </w:rPr>
      </w:pPr>
    </w:p>
    <w:p w14:paraId="6F0FE979" w14:textId="77777777" w:rsidR="00652419" w:rsidRDefault="00652419" w:rsidP="00A86F9E">
      <w:pPr>
        <w:tabs>
          <w:tab w:val="num" w:pos="851"/>
        </w:tabs>
        <w:ind w:left="284" w:firstLine="283"/>
        <w:rPr>
          <w:b/>
          <w:kern w:val="28"/>
          <w:sz w:val="28"/>
          <w:szCs w:val="28"/>
        </w:rPr>
      </w:pPr>
    </w:p>
    <w:p w14:paraId="0F62D794" w14:textId="77777777" w:rsidR="0003418D" w:rsidRPr="00D03AFA" w:rsidRDefault="0003418D" w:rsidP="00652419">
      <w:pPr>
        <w:numPr>
          <w:ilvl w:val="0"/>
          <w:numId w:val="3"/>
        </w:numPr>
        <w:tabs>
          <w:tab w:val="clear" w:pos="360"/>
        </w:tabs>
        <w:spacing w:line="360" w:lineRule="auto"/>
        <w:ind w:left="113" w:firstLine="709"/>
        <w:outlineLvl w:val="0"/>
        <w:rPr>
          <w:b/>
          <w:sz w:val="32"/>
          <w:szCs w:val="28"/>
        </w:rPr>
      </w:pPr>
      <w:bookmarkStart w:id="146" w:name="_Toc35089424"/>
      <w:r w:rsidRPr="00D03AFA">
        <w:rPr>
          <w:b/>
          <w:sz w:val="32"/>
          <w:szCs w:val="28"/>
        </w:rPr>
        <w:lastRenderedPageBreak/>
        <w:t>Гарантии изготовителя</w:t>
      </w:r>
      <w:bookmarkEnd w:id="146"/>
    </w:p>
    <w:p w14:paraId="3BD59F53" w14:textId="56114491" w:rsidR="002C76F4" w:rsidRPr="00652419" w:rsidRDefault="00A24FF2" w:rsidP="00652419">
      <w:pPr>
        <w:spacing w:line="360" w:lineRule="auto"/>
        <w:ind w:left="113" w:firstLine="709"/>
        <w:jc w:val="both"/>
        <w:rPr>
          <w:sz w:val="28"/>
        </w:rPr>
      </w:pPr>
      <w:r w:rsidRPr="00652419">
        <w:rPr>
          <w:sz w:val="28"/>
        </w:rPr>
        <w:t>Гарантийный срок службы С</w:t>
      </w:r>
      <w:r w:rsidR="00B82E6B" w:rsidRPr="00652419">
        <w:rPr>
          <w:sz w:val="28"/>
        </w:rPr>
        <w:t>тенда БРЭО-226Т составляет 3 года</w:t>
      </w:r>
      <w:r w:rsidR="0047388F" w:rsidRPr="00652419">
        <w:rPr>
          <w:sz w:val="28"/>
        </w:rPr>
        <w:t xml:space="preserve"> при условии соблюдения требований по эксплуатации</w:t>
      </w:r>
      <w:r w:rsidR="002275F5">
        <w:rPr>
          <w:sz w:val="28"/>
        </w:rPr>
        <w:t>,</w:t>
      </w:r>
      <w:r w:rsidR="002C76F4" w:rsidRPr="00652419">
        <w:rPr>
          <w:sz w:val="28"/>
        </w:rPr>
        <w:t xml:space="preserve"> приведенных в РЭ на Стенд БРЭО-226Т.</w:t>
      </w:r>
    </w:p>
    <w:p w14:paraId="4CD6F4C9" w14:textId="45AB4C69" w:rsidR="00421AC6" w:rsidRDefault="00421AC6">
      <w:pPr>
        <w:rPr>
          <w:sz w:val="28"/>
          <w:szCs w:val="28"/>
        </w:rPr>
      </w:pPr>
      <w:r>
        <w:rPr>
          <w:sz w:val="28"/>
          <w:szCs w:val="28"/>
        </w:rPr>
        <w:br w:type="page"/>
      </w:r>
    </w:p>
    <w:p w14:paraId="1FCA65B4" w14:textId="77777777" w:rsidR="00421AC6" w:rsidRDefault="00421AC6" w:rsidP="00421AC6">
      <w:pPr>
        <w:tabs>
          <w:tab w:val="num" w:pos="851"/>
        </w:tabs>
        <w:spacing w:before="120" w:line="360" w:lineRule="auto"/>
        <w:ind w:left="284" w:right="284" w:firstLine="283"/>
        <w:jc w:val="center"/>
        <w:rPr>
          <w:sz w:val="28"/>
          <w:szCs w:val="28"/>
        </w:rPr>
      </w:pPr>
    </w:p>
    <w:p w14:paraId="579F30A2" w14:textId="1119A48D" w:rsidR="002C76F4" w:rsidRDefault="00421AC6" w:rsidP="00421AC6">
      <w:pPr>
        <w:tabs>
          <w:tab w:val="num" w:pos="851"/>
        </w:tabs>
        <w:spacing w:before="120" w:line="360" w:lineRule="auto"/>
        <w:ind w:left="284" w:right="284" w:firstLine="283"/>
        <w:jc w:val="center"/>
        <w:rPr>
          <w:sz w:val="28"/>
          <w:szCs w:val="28"/>
        </w:rPr>
      </w:pPr>
      <w:r>
        <w:rPr>
          <w:sz w:val="28"/>
          <w:szCs w:val="28"/>
        </w:rPr>
        <w:t>Лист согласования</w:t>
      </w:r>
    </w:p>
    <w:p w14:paraId="32AC71E0" w14:textId="54D3BF71" w:rsidR="00421AC6" w:rsidRDefault="005E2A91" w:rsidP="00421AC6">
      <w:pPr>
        <w:tabs>
          <w:tab w:val="num" w:pos="851"/>
        </w:tabs>
        <w:spacing w:before="120" w:line="360" w:lineRule="auto"/>
        <w:ind w:left="284" w:right="284" w:firstLine="283"/>
        <w:rPr>
          <w:sz w:val="28"/>
          <w:szCs w:val="28"/>
        </w:rPr>
      </w:pPr>
      <w:r>
        <w:rPr>
          <w:sz w:val="28"/>
          <w:szCs w:val="28"/>
        </w:rPr>
        <w:t>От «АО НЦВ Миль и</w:t>
      </w:r>
      <w:r w:rsidR="00421AC6">
        <w:rPr>
          <w:sz w:val="28"/>
          <w:szCs w:val="28"/>
        </w:rPr>
        <w:t xml:space="preserve"> Камов</w:t>
      </w:r>
      <w:r>
        <w:rPr>
          <w:sz w:val="28"/>
          <w:szCs w:val="28"/>
        </w:rPr>
        <w:t>»</w:t>
      </w:r>
    </w:p>
    <w:p w14:paraId="1CC52DF2" w14:textId="2657C848" w:rsidR="0003418D" w:rsidRPr="00536B7E" w:rsidRDefault="0003418D" w:rsidP="00A24FF2">
      <w:pPr>
        <w:tabs>
          <w:tab w:val="num" w:pos="851"/>
        </w:tabs>
        <w:spacing w:before="120" w:line="360" w:lineRule="auto"/>
        <w:ind w:left="284" w:right="284" w:firstLine="283"/>
        <w:jc w:val="both"/>
        <w:rPr>
          <w:sz w:val="28"/>
          <w:szCs w:val="28"/>
        </w:rPr>
      </w:pPr>
    </w:p>
    <w:p w14:paraId="5380575B" w14:textId="77777777" w:rsidR="0003418D" w:rsidRPr="0003418D" w:rsidRDefault="0003418D" w:rsidP="0003418D">
      <w:pPr>
        <w:outlineLvl w:val="0"/>
        <w:sectPr w:rsidR="0003418D" w:rsidRPr="0003418D" w:rsidSect="00F02F6E">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1F1DF739" w14:textId="0F46B57E" w:rsidR="00731B4F" w:rsidRPr="00E67923" w:rsidRDefault="00421B20" w:rsidP="00536B7E">
      <w:pPr>
        <w:pStyle w:val="1"/>
        <w:numPr>
          <w:ilvl w:val="0"/>
          <w:numId w:val="0"/>
        </w:numPr>
        <w:spacing w:before="0" w:after="0" w:line="360" w:lineRule="auto"/>
        <w:ind w:right="113"/>
        <w:jc w:val="center"/>
        <w:rPr>
          <w:b/>
          <w:szCs w:val="28"/>
        </w:rPr>
      </w:pPr>
      <w:r>
        <w:rPr>
          <w:b/>
          <w:szCs w:val="28"/>
        </w:rPr>
        <w:lastRenderedPageBreak/>
        <w:br w:type="page"/>
      </w:r>
      <w:bookmarkStart w:id="147" w:name="_Toc35089425"/>
      <w:r w:rsidR="00731B4F" w:rsidRPr="00824211">
        <w:rPr>
          <w:szCs w:val="28"/>
        </w:rPr>
        <w:lastRenderedPageBreak/>
        <w:t xml:space="preserve">Приложение </w:t>
      </w:r>
      <w:bookmarkEnd w:id="144"/>
      <w:bookmarkEnd w:id="145"/>
      <w:r w:rsidR="00C60560">
        <w:rPr>
          <w:szCs w:val="28"/>
        </w:rPr>
        <w:t>А</w:t>
      </w:r>
      <w:r w:rsidR="00E67923" w:rsidRPr="00E67923">
        <w:rPr>
          <w:szCs w:val="28"/>
        </w:rPr>
        <w:t xml:space="preserve">. </w:t>
      </w:r>
      <w:r w:rsidR="00E67923" w:rsidRPr="00824211">
        <w:rPr>
          <w:szCs w:val="28"/>
        </w:rPr>
        <w:t>Перечень рекомендуемых средств измерений и контроля</w:t>
      </w:r>
      <w:bookmarkEnd w:id="147"/>
    </w:p>
    <w:p w14:paraId="5BA2108F" w14:textId="3B9DACF2" w:rsidR="00731B4F" w:rsidRDefault="00731B4F" w:rsidP="000D15A9">
      <w:pPr>
        <w:jc w:val="center"/>
        <w:rPr>
          <w:sz w:val="28"/>
          <w:szCs w:val="28"/>
        </w:rPr>
      </w:pPr>
      <w:bookmarkStart w:id="148" w:name="_Toc216584141"/>
      <w:r w:rsidRPr="00824211">
        <w:rPr>
          <w:sz w:val="28"/>
          <w:szCs w:val="28"/>
        </w:rPr>
        <w:t>(справочное)</w:t>
      </w:r>
      <w:bookmarkEnd w:id="148"/>
    </w:p>
    <w:p w14:paraId="2B009EDA" w14:textId="77777777" w:rsidR="00E67923" w:rsidRPr="00824211" w:rsidRDefault="00E67923" w:rsidP="000D15A9">
      <w:pPr>
        <w:jc w:val="center"/>
        <w:rPr>
          <w:sz w:val="28"/>
          <w:szCs w:val="28"/>
        </w:rPr>
      </w:pPr>
    </w:p>
    <w:p w14:paraId="73622965" w14:textId="31E15A4F" w:rsidR="006A3867" w:rsidRPr="00100282" w:rsidRDefault="008C0918" w:rsidP="00E67923">
      <w:pPr>
        <w:rPr>
          <w:spacing w:val="20"/>
          <w:sz w:val="24"/>
          <w:szCs w:val="28"/>
        </w:rPr>
      </w:pPr>
      <w:r w:rsidRPr="00100282">
        <w:rPr>
          <w:spacing w:val="20"/>
          <w:sz w:val="24"/>
          <w:szCs w:val="28"/>
        </w:rPr>
        <w:t xml:space="preserve">Таблица </w:t>
      </w:r>
      <w:r w:rsidR="00C60560" w:rsidRPr="00100282">
        <w:rPr>
          <w:spacing w:val="20"/>
          <w:sz w:val="24"/>
          <w:szCs w:val="28"/>
        </w:rPr>
        <w:t>А</w:t>
      </w:r>
      <w:r w:rsidRPr="00100282">
        <w:rPr>
          <w:spacing w:val="20"/>
          <w:sz w:val="24"/>
          <w:szCs w:val="28"/>
        </w:rPr>
        <w:t>.1</w:t>
      </w:r>
      <w:bookmarkStart w:id="149" w:name="_Toc196642162"/>
      <w:bookmarkStart w:id="150" w:name="_Toc216584142"/>
      <w:r w:rsidR="006A3867" w:rsidRPr="00100282">
        <w:rPr>
          <w:spacing w:val="20"/>
          <w:sz w:val="24"/>
          <w:szCs w:val="28"/>
        </w:rPr>
        <w:t xml:space="preserve"> </w:t>
      </w:r>
      <w:bookmarkEnd w:id="149"/>
      <w:bookmarkEnd w:id="150"/>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709"/>
        <w:gridCol w:w="1544"/>
      </w:tblGrid>
      <w:tr w:rsidR="00695578" w:rsidRPr="00A133E8" w14:paraId="7A5AB6A3" w14:textId="77777777" w:rsidTr="006E0507">
        <w:trPr>
          <w:trHeight w:val="263"/>
        </w:trPr>
        <w:tc>
          <w:tcPr>
            <w:tcW w:w="2835" w:type="dxa"/>
            <w:vAlign w:val="center"/>
          </w:tcPr>
          <w:p w14:paraId="45C290DB" w14:textId="77777777" w:rsidR="00695578" w:rsidRPr="00594C22" w:rsidRDefault="00695578" w:rsidP="006F7DA0">
            <w:pPr>
              <w:pStyle w:val="af7"/>
              <w:ind w:left="59" w:right="465"/>
              <w:jc w:val="center"/>
              <w:rPr>
                <w:rFonts w:ascii="Times New Roman" w:eastAsia="MS Mincho" w:hAnsi="Times New Roman" w:cs="Times New Roman"/>
                <w:sz w:val="22"/>
                <w:szCs w:val="22"/>
              </w:rPr>
            </w:pPr>
            <w:r w:rsidRPr="00594C22">
              <w:rPr>
                <w:rFonts w:ascii="Times New Roman" w:eastAsia="MS Mincho" w:hAnsi="Times New Roman" w:cs="Times New Roman"/>
                <w:sz w:val="22"/>
                <w:szCs w:val="22"/>
              </w:rPr>
              <w:t>Наименование, тип СИ</w:t>
            </w:r>
          </w:p>
        </w:tc>
        <w:tc>
          <w:tcPr>
            <w:tcW w:w="4709" w:type="dxa"/>
            <w:vAlign w:val="center"/>
          </w:tcPr>
          <w:p w14:paraId="543C0211" w14:textId="77777777" w:rsidR="00695578" w:rsidRPr="00594C22" w:rsidRDefault="00695578" w:rsidP="009628F0">
            <w:pPr>
              <w:pStyle w:val="af7"/>
              <w:ind w:left="567" w:right="465"/>
              <w:jc w:val="center"/>
              <w:rPr>
                <w:rFonts w:ascii="Times New Roman" w:eastAsia="MS Mincho" w:hAnsi="Times New Roman" w:cs="Times New Roman"/>
                <w:sz w:val="22"/>
                <w:szCs w:val="22"/>
              </w:rPr>
            </w:pPr>
            <w:r w:rsidRPr="00594C22">
              <w:rPr>
                <w:rFonts w:ascii="Times New Roman" w:eastAsia="MS Mincho" w:hAnsi="Times New Roman" w:cs="Times New Roman"/>
                <w:sz w:val="22"/>
                <w:szCs w:val="22"/>
              </w:rPr>
              <w:t>Основные</w:t>
            </w:r>
          </w:p>
          <w:p w14:paraId="1D281E38" w14:textId="77777777" w:rsidR="00695578" w:rsidRPr="00594C22" w:rsidRDefault="00695578" w:rsidP="009628F0">
            <w:pPr>
              <w:pStyle w:val="af7"/>
              <w:ind w:left="567" w:right="465"/>
              <w:jc w:val="center"/>
              <w:rPr>
                <w:rFonts w:ascii="Times New Roman" w:eastAsia="MS Mincho" w:hAnsi="Times New Roman" w:cs="Times New Roman"/>
                <w:sz w:val="22"/>
                <w:szCs w:val="22"/>
              </w:rPr>
            </w:pPr>
            <w:r w:rsidRPr="00594C22">
              <w:rPr>
                <w:rFonts w:ascii="Times New Roman" w:eastAsia="MS Mincho" w:hAnsi="Times New Roman" w:cs="Times New Roman"/>
                <w:sz w:val="22"/>
                <w:szCs w:val="22"/>
              </w:rPr>
              <w:t>характеристики</w:t>
            </w:r>
          </w:p>
        </w:tc>
        <w:tc>
          <w:tcPr>
            <w:tcW w:w="1544" w:type="dxa"/>
            <w:vAlign w:val="center"/>
          </w:tcPr>
          <w:p w14:paraId="271C0E3B" w14:textId="77777777" w:rsidR="00695578" w:rsidRPr="00594C22" w:rsidRDefault="00695578" w:rsidP="006F7DA0">
            <w:pPr>
              <w:pStyle w:val="af7"/>
              <w:ind w:left="58"/>
              <w:jc w:val="center"/>
              <w:rPr>
                <w:rFonts w:ascii="Times New Roman" w:eastAsia="MS Mincho" w:hAnsi="Times New Roman" w:cs="Times New Roman"/>
                <w:sz w:val="22"/>
                <w:szCs w:val="22"/>
              </w:rPr>
            </w:pPr>
            <w:r w:rsidRPr="00594C22">
              <w:rPr>
                <w:rFonts w:ascii="Times New Roman" w:eastAsia="MS Mincho" w:hAnsi="Times New Roman" w:cs="Times New Roman"/>
                <w:sz w:val="22"/>
                <w:szCs w:val="22"/>
              </w:rPr>
              <w:t>Применение</w:t>
            </w:r>
          </w:p>
        </w:tc>
      </w:tr>
      <w:tr w:rsidR="00695578" w:rsidRPr="00A133E8" w14:paraId="1A0BE07B" w14:textId="77777777" w:rsidTr="006E0507">
        <w:trPr>
          <w:trHeight w:val="263"/>
        </w:trPr>
        <w:tc>
          <w:tcPr>
            <w:tcW w:w="2835" w:type="dxa"/>
            <w:vAlign w:val="center"/>
          </w:tcPr>
          <w:p w14:paraId="051D76D1" w14:textId="4EEB29CF" w:rsidR="004275C1" w:rsidRPr="00594C22" w:rsidRDefault="00F02D2A" w:rsidP="00F37E81">
            <w:pPr>
              <w:pStyle w:val="15"/>
              <w:framePr w:hSpace="0" w:vSpace="0" w:wrap="auto" w:vAnchor="margin" w:yAlign="inline"/>
              <w:spacing w:after="0" w:line="240" w:lineRule="auto"/>
              <w:ind w:left="0" w:firstLine="0"/>
              <w:jc w:val="left"/>
              <w:rPr>
                <w:sz w:val="24"/>
                <w:szCs w:val="24"/>
                <w:lang w:val="en-US"/>
              </w:rPr>
            </w:pPr>
            <w:r w:rsidRPr="00594C22">
              <w:rPr>
                <w:sz w:val="24"/>
                <w:szCs w:val="24"/>
              </w:rPr>
              <w:t>Прибор комбинированный Testo-622</w:t>
            </w:r>
          </w:p>
        </w:tc>
        <w:tc>
          <w:tcPr>
            <w:tcW w:w="4709" w:type="dxa"/>
            <w:vAlign w:val="center"/>
          </w:tcPr>
          <w:p w14:paraId="5663DD1B" w14:textId="77777777" w:rsidR="00C53B75" w:rsidRPr="00594C22" w:rsidRDefault="007A1C07" w:rsidP="006E0507">
            <w:pPr>
              <w:pStyle w:val="af7"/>
              <w:ind w:left="58" w:right="5"/>
              <w:rPr>
                <w:rFonts w:ascii="Times New Roman" w:eastAsia="MS Mincho" w:hAnsi="Times New Roman" w:cs="Times New Roman"/>
                <w:sz w:val="24"/>
                <w:szCs w:val="24"/>
              </w:rPr>
            </w:pPr>
            <w:r w:rsidRPr="00594C22">
              <w:rPr>
                <w:rFonts w:ascii="Times New Roman" w:eastAsia="MS Mincho" w:hAnsi="Times New Roman" w:cs="Times New Roman"/>
                <w:sz w:val="24"/>
                <w:szCs w:val="24"/>
              </w:rPr>
              <w:t>По</w:t>
            </w:r>
            <w:r w:rsidR="0046524C" w:rsidRPr="00594C22">
              <w:rPr>
                <w:rFonts w:ascii="Times New Roman" w:eastAsia="MS Mincho" w:hAnsi="Times New Roman" w:cs="Times New Roman"/>
                <w:sz w:val="24"/>
                <w:szCs w:val="24"/>
              </w:rPr>
              <w:t xml:space="preserve">грешность </w:t>
            </w:r>
            <w:r w:rsidR="00C12E0F" w:rsidRPr="00594C22">
              <w:rPr>
                <w:rFonts w:ascii="Times New Roman" w:eastAsia="MS Mincho" w:hAnsi="Times New Roman" w:cs="Times New Roman"/>
                <w:sz w:val="24"/>
                <w:szCs w:val="24"/>
              </w:rPr>
              <w:t>термогигрометра ±</w:t>
            </w:r>
            <w:r w:rsidR="0046524C" w:rsidRPr="00594C22">
              <w:rPr>
                <w:rFonts w:ascii="Times New Roman" w:eastAsia="MS Mincho" w:hAnsi="Times New Roman" w:cs="Times New Roman"/>
                <w:sz w:val="24"/>
                <w:szCs w:val="24"/>
              </w:rPr>
              <w:t xml:space="preserve">0,4 </w:t>
            </w:r>
            <w:r w:rsidRPr="00594C22">
              <w:rPr>
                <w:rFonts w:ascii="Times New Roman" w:eastAsia="MS Mincho" w:hAnsi="Times New Roman" w:cs="Times New Roman"/>
                <w:sz w:val="24"/>
                <w:szCs w:val="24"/>
              </w:rPr>
              <w:t xml:space="preserve">°С; ±3%; ±5 </w:t>
            </w:r>
            <w:r w:rsidR="00C12E0F" w:rsidRPr="00594C22">
              <w:rPr>
                <w:rFonts w:ascii="Times New Roman" w:eastAsia="MS Mincho" w:hAnsi="Times New Roman" w:cs="Times New Roman"/>
                <w:sz w:val="24"/>
                <w:szCs w:val="24"/>
              </w:rPr>
              <w:t>ГПа</w:t>
            </w:r>
          </w:p>
          <w:p w14:paraId="502642F4" w14:textId="77777777" w:rsidR="00695578" w:rsidRPr="00594C22" w:rsidRDefault="00695578" w:rsidP="006E0507">
            <w:pPr>
              <w:pStyle w:val="af7"/>
              <w:ind w:left="58" w:right="5"/>
              <w:rPr>
                <w:rFonts w:ascii="Times New Roman" w:eastAsia="MS Mincho" w:hAnsi="Times New Roman" w:cs="Times New Roman"/>
                <w:sz w:val="24"/>
                <w:szCs w:val="24"/>
              </w:rPr>
            </w:pPr>
            <w:r w:rsidRPr="00594C22">
              <w:rPr>
                <w:rFonts w:ascii="Times New Roman" w:eastAsia="MS Mincho" w:hAnsi="Times New Roman" w:cs="Times New Roman"/>
                <w:sz w:val="24"/>
                <w:szCs w:val="24"/>
              </w:rPr>
              <w:t>Диапазоны измерений:</w:t>
            </w:r>
          </w:p>
          <w:p w14:paraId="66E364ED" w14:textId="77777777" w:rsidR="00695578" w:rsidRPr="00594C22" w:rsidRDefault="00695578" w:rsidP="006E0507">
            <w:pPr>
              <w:pStyle w:val="af7"/>
              <w:ind w:left="58" w:right="5"/>
              <w:rPr>
                <w:rFonts w:ascii="Times New Roman" w:eastAsia="MS Mincho" w:hAnsi="Times New Roman" w:cs="Times New Roman"/>
                <w:sz w:val="24"/>
                <w:szCs w:val="24"/>
              </w:rPr>
            </w:pPr>
            <w:r w:rsidRPr="00594C22">
              <w:rPr>
                <w:rFonts w:ascii="Times New Roman" w:eastAsia="MS Mincho" w:hAnsi="Times New Roman" w:cs="Times New Roman"/>
                <w:sz w:val="24"/>
                <w:szCs w:val="24"/>
              </w:rPr>
              <w:t>-</w:t>
            </w:r>
            <w:r w:rsidR="00C53B75" w:rsidRPr="00594C22">
              <w:rPr>
                <w:rFonts w:ascii="Times New Roman" w:eastAsia="MS Mincho" w:hAnsi="Times New Roman" w:cs="Times New Roman"/>
                <w:sz w:val="24"/>
                <w:szCs w:val="24"/>
              </w:rPr>
              <w:t xml:space="preserve"> относительной </w:t>
            </w:r>
            <w:r w:rsidRPr="00594C22">
              <w:rPr>
                <w:rFonts w:ascii="Times New Roman" w:eastAsia="MS Mincho" w:hAnsi="Times New Roman" w:cs="Times New Roman"/>
                <w:sz w:val="24"/>
                <w:szCs w:val="24"/>
              </w:rPr>
              <w:t xml:space="preserve">влажности от </w:t>
            </w:r>
            <w:r w:rsidR="00C53B75" w:rsidRPr="00594C22">
              <w:rPr>
                <w:rFonts w:ascii="Times New Roman" w:eastAsia="MS Mincho" w:hAnsi="Times New Roman" w:cs="Times New Roman"/>
                <w:sz w:val="24"/>
                <w:szCs w:val="24"/>
              </w:rPr>
              <w:t>1</w:t>
            </w:r>
            <w:r w:rsidRPr="00594C22">
              <w:rPr>
                <w:rFonts w:ascii="Times New Roman" w:eastAsia="MS Mincho" w:hAnsi="Times New Roman" w:cs="Times New Roman"/>
                <w:sz w:val="24"/>
                <w:szCs w:val="24"/>
              </w:rPr>
              <w:t>0 до 9</w:t>
            </w:r>
            <w:r w:rsidR="00C53B75" w:rsidRPr="00594C22">
              <w:rPr>
                <w:rFonts w:ascii="Times New Roman" w:eastAsia="MS Mincho" w:hAnsi="Times New Roman" w:cs="Times New Roman"/>
                <w:sz w:val="24"/>
                <w:szCs w:val="24"/>
              </w:rPr>
              <w:t>5</w:t>
            </w:r>
            <w:r w:rsidRPr="00594C22">
              <w:rPr>
                <w:rFonts w:ascii="Times New Roman" w:eastAsia="MS Mincho" w:hAnsi="Times New Roman" w:cs="Times New Roman"/>
                <w:sz w:val="24"/>
                <w:szCs w:val="24"/>
              </w:rPr>
              <w:t xml:space="preserve"> %,</w:t>
            </w:r>
          </w:p>
          <w:p w14:paraId="3CA3D394" w14:textId="77777777" w:rsidR="00C53B75" w:rsidRPr="00594C22" w:rsidRDefault="00695578" w:rsidP="006E0507">
            <w:pPr>
              <w:pStyle w:val="af7"/>
              <w:ind w:left="58" w:right="5"/>
              <w:rPr>
                <w:rFonts w:ascii="Times New Roman" w:eastAsia="MS Mincho" w:hAnsi="Times New Roman" w:cs="Times New Roman"/>
                <w:sz w:val="24"/>
                <w:szCs w:val="24"/>
              </w:rPr>
            </w:pPr>
            <w:r w:rsidRPr="00594C22">
              <w:rPr>
                <w:rFonts w:ascii="Times New Roman" w:eastAsia="MS Mincho" w:hAnsi="Times New Roman" w:cs="Times New Roman"/>
                <w:sz w:val="24"/>
                <w:szCs w:val="24"/>
              </w:rPr>
              <w:t>-</w:t>
            </w:r>
            <w:r w:rsidR="00C53B75" w:rsidRPr="00594C22">
              <w:rPr>
                <w:rFonts w:ascii="Times New Roman" w:eastAsia="MS Mincho" w:hAnsi="Times New Roman" w:cs="Times New Roman"/>
                <w:sz w:val="24"/>
                <w:szCs w:val="24"/>
              </w:rPr>
              <w:t xml:space="preserve"> </w:t>
            </w:r>
            <w:r w:rsidRPr="00594C22">
              <w:rPr>
                <w:rFonts w:ascii="Times New Roman" w:eastAsia="MS Mincho" w:hAnsi="Times New Roman" w:cs="Times New Roman"/>
                <w:sz w:val="24"/>
                <w:szCs w:val="24"/>
              </w:rPr>
              <w:t xml:space="preserve">температуры от минус </w:t>
            </w:r>
            <w:r w:rsidR="00C53B75" w:rsidRPr="00594C22">
              <w:rPr>
                <w:rFonts w:ascii="Times New Roman" w:eastAsia="MS Mincho" w:hAnsi="Times New Roman" w:cs="Times New Roman"/>
                <w:sz w:val="24"/>
                <w:szCs w:val="24"/>
              </w:rPr>
              <w:t>1</w:t>
            </w:r>
            <w:r w:rsidRPr="00594C22">
              <w:rPr>
                <w:rFonts w:ascii="Times New Roman" w:eastAsia="MS Mincho" w:hAnsi="Times New Roman" w:cs="Times New Roman"/>
                <w:sz w:val="24"/>
                <w:szCs w:val="24"/>
              </w:rPr>
              <w:t xml:space="preserve">0 до плюс 60 </w:t>
            </w:r>
            <w:r w:rsidRPr="00594C22">
              <w:rPr>
                <w:rFonts w:ascii="Times New Roman" w:hAnsi="Times New Roman" w:cs="Times New Roman"/>
                <w:sz w:val="24"/>
                <w:szCs w:val="24"/>
              </w:rPr>
              <w:t>°С</w:t>
            </w:r>
            <w:r w:rsidR="00C53B75" w:rsidRPr="00594C22">
              <w:rPr>
                <w:rFonts w:ascii="Times New Roman" w:eastAsia="MS Mincho" w:hAnsi="Times New Roman" w:cs="Times New Roman"/>
                <w:sz w:val="24"/>
                <w:szCs w:val="24"/>
              </w:rPr>
              <w:t>;</w:t>
            </w:r>
          </w:p>
          <w:p w14:paraId="73F8BBCA" w14:textId="77777777" w:rsidR="00C53B75" w:rsidRPr="00594C22" w:rsidRDefault="00C53B75" w:rsidP="006E0507">
            <w:pPr>
              <w:pStyle w:val="af7"/>
              <w:ind w:left="58" w:right="5"/>
              <w:rPr>
                <w:rFonts w:ascii="Times New Roman" w:eastAsia="MS Mincho" w:hAnsi="Times New Roman" w:cs="Times New Roman"/>
                <w:sz w:val="24"/>
                <w:szCs w:val="24"/>
              </w:rPr>
            </w:pPr>
            <w:r w:rsidRPr="00594C22">
              <w:rPr>
                <w:rFonts w:ascii="Times New Roman" w:eastAsia="MS Mincho" w:hAnsi="Times New Roman" w:cs="Times New Roman"/>
                <w:sz w:val="24"/>
                <w:szCs w:val="24"/>
              </w:rPr>
              <w:t>- атмосферного давления от 300 до 1200 </w:t>
            </w:r>
            <w:r w:rsidR="00C12E0F" w:rsidRPr="00594C22">
              <w:rPr>
                <w:rFonts w:ascii="Times New Roman" w:eastAsia="MS Mincho" w:hAnsi="Times New Roman" w:cs="Times New Roman"/>
                <w:sz w:val="24"/>
                <w:szCs w:val="24"/>
              </w:rPr>
              <w:t>ГПа</w:t>
            </w:r>
          </w:p>
        </w:tc>
        <w:tc>
          <w:tcPr>
            <w:tcW w:w="1544" w:type="dxa"/>
            <w:vAlign w:val="center"/>
          </w:tcPr>
          <w:p w14:paraId="28492B39" w14:textId="77777777" w:rsidR="00695578" w:rsidRPr="00594C22" w:rsidRDefault="00695578" w:rsidP="009628F0">
            <w:pPr>
              <w:pStyle w:val="af7"/>
              <w:ind w:left="567"/>
              <w:jc w:val="center"/>
              <w:rPr>
                <w:rFonts w:ascii="Times New Roman" w:eastAsia="MS Mincho" w:hAnsi="Times New Roman" w:cs="Times New Roman"/>
                <w:sz w:val="24"/>
                <w:szCs w:val="24"/>
              </w:rPr>
            </w:pPr>
          </w:p>
        </w:tc>
      </w:tr>
      <w:tr w:rsidR="00695578" w:rsidRPr="00A133E8" w14:paraId="74FBD9DE" w14:textId="77777777" w:rsidTr="006E0507">
        <w:trPr>
          <w:trHeight w:val="263"/>
        </w:trPr>
        <w:tc>
          <w:tcPr>
            <w:tcW w:w="2835" w:type="dxa"/>
            <w:vAlign w:val="center"/>
          </w:tcPr>
          <w:p w14:paraId="6E2AE5FD" w14:textId="77777777" w:rsidR="000238DE" w:rsidRPr="00594C22" w:rsidRDefault="000238DE" w:rsidP="000238DE">
            <w:pPr>
              <w:spacing w:line="220" w:lineRule="auto"/>
              <w:jc w:val="both"/>
              <w:rPr>
                <w:sz w:val="24"/>
                <w:szCs w:val="24"/>
              </w:rPr>
            </w:pPr>
            <w:r w:rsidRPr="00594C22">
              <w:rPr>
                <w:sz w:val="24"/>
                <w:szCs w:val="24"/>
              </w:rPr>
              <w:t>Мультиметр В7-64/1</w:t>
            </w:r>
          </w:p>
          <w:p w14:paraId="54AFA00E" w14:textId="7EC618DC" w:rsidR="00695578" w:rsidRPr="00594C22" w:rsidRDefault="000238DE" w:rsidP="000238DE">
            <w:pPr>
              <w:pStyle w:val="af7"/>
              <w:rPr>
                <w:rFonts w:ascii="Times New Roman" w:eastAsia="MS Mincho" w:hAnsi="Times New Roman" w:cs="Times New Roman"/>
                <w:sz w:val="24"/>
                <w:szCs w:val="24"/>
              </w:rPr>
            </w:pPr>
            <w:r w:rsidRPr="00594C22">
              <w:rPr>
                <w:rFonts w:ascii="Times New Roman" w:hAnsi="Times New Roman" w:cs="Times New Roman"/>
                <w:sz w:val="24"/>
                <w:szCs w:val="24"/>
              </w:rPr>
              <w:t>(16688-97)</w:t>
            </w:r>
          </w:p>
        </w:tc>
        <w:tc>
          <w:tcPr>
            <w:tcW w:w="4709" w:type="dxa"/>
            <w:vAlign w:val="center"/>
          </w:tcPr>
          <w:p w14:paraId="27BE4DE3" w14:textId="3F18F186" w:rsidR="00CD5F62" w:rsidRPr="00594C22" w:rsidRDefault="00CD5F62" w:rsidP="006E0507">
            <w:pPr>
              <w:pStyle w:val="15"/>
              <w:framePr w:wrap="around"/>
              <w:spacing w:after="0" w:line="220" w:lineRule="auto"/>
              <w:ind w:left="58" w:firstLine="0"/>
              <w:rPr>
                <w:sz w:val="24"/>
                <w:szCs w:val="24"/>
              </w:rPr>
            </w:pPr>
            <w:r w:rsidRPr="00594C22">
              <w:rPr>
                <w:sz w:val="24"/>
                <w:szCs w:val="24"/>
              </w:rPr>
              <w:t>Диапазон измерений напряжения</w:t>
            </w:r>
            <w:r w:rsidR="00435A88">
              <w:rPr>
                <w:sz w:val="24"/>
                <w:szCs w:val="24"/>
              </w:rPr>
              <w:t xml:space="preserve"> постоянного тока: </w:t>
            </w:r>
            <w:r w:rsidRPr="00594C22">
              <w:rPr>
                <w:sz w:val="24"/>
                <w:szCs w:val="24"/>
              </w:rPr>
              <w:t>от 0 до 500 мВ; от 2,0 до 12,5 В; свыше 12,5 до 50,0 В</w:t>
            </w:r>
          </w:p>
          <w:p w14:paraId="4ABEC1F3" w14:textId="77777777" w:rsidR="00CD5F62" w:rsidRPr="00594C22" w:rsidRDefault="00CD5F62" w:rsidP="006E0507">
            <w:pPr>
              <w:pStyle w:val="15"/>
              <w:framePr w:wrap="around"/>
              <w:spacing w:after="0" w:line="220" w:lineRule="auto"/>
              <w:ind w:left="58" w:firstLine="0"/>
              <w:rPr>
                <w:sz w:val="24"/>
                <w:szCs w:val="24"/>
              </w:rPr>
            </w:pPr>
            <w:r w:rsidRPr="00594C22">
              <w:rPr>
                <w:sz w:val="24"/>
                <w:szCs w:val="24"/>
              </w:rPr>
              <w:t>Пределы допускаемой основной погрешности измерений напряжения постоянного тока:</w:t>
            </w:r>
          </w:p>
          <w:p w14:paraId="132361DE" w14:textId="77777777" w:rsidR="00CD5F62" w:rsidRPr="00594C22" w:rsidRDefault="00CD5F62" w:rsidP="006E0507">
            <w:pPr>
              <w:pStyle w:val="15"/>
              <w:framePr w:wrap="around"/>
              <w:spacing w:after="0" w:line="220" w:lineRule="auto"/>
              <w:ind w:left="58" w:firstLine="0"/>
              <w:rPr>
                <w:sz w:val="24"/>
                <w:szCs w:val="24"/>
              </w:rPr>
            </w:pPr>
            <w:r w:rsidRPr="00594C22">
              <w:rPr>
                <w:sz w:val="24"/>
                <w:szCs w:val="24"/>
              </w:rPr>
              <w:t xml:space="preserve">- в диапазоне от 0 до 500 мВ – </w:t>
            </w:r>
            <w:r w:rsidRPr="00594C22">
              <w:rPr>
                <w:sz w:val="24"/>
                <w:szCs w:val="24"/>
              </w:rPr>
              <w:br/>
              <w:t xml:space="preserve">± 40 ППМ от </w:t>
            </w:r>
            <w:r w:rsidRPr="00594C22">
              <w:rPr>
                <w:sz w:val="24"/>
                <w:szCs w:val="24"/>
                <w:lang w:val="en-US"/>
              </w:rPr>
              <w:t>U</w:t>
            </w:r>
            <w:r w:rsidRPr="00594C22">
              <w:rPr>
                <w:sz w:val="24"/>
                <w:szCs w:val="24"/>
                <w:vertAlign w:val="subscript"/>
                <w:lang w:val="en-US"/>
              </w:rPr>
              <w:t>x</w:t>
            </w:r>
            <w:r w:rsidRPr="00594C22">
              <w:rPr>
                <w:sz w:val="24"/>
                <w:szCs w:val="24"/>
              </w:rPr>
              <w:t xml:space="preserve"> + 3 ед.мл.р.;</w:t>
            </w:r>
          </w:p>
          <w:p w14:paraId="4F6E4C47" w14:textId="77777777" w:rsidR="00CD5F62" w:rsidRPr="00594C22" w:rsidRDefault="00CD5F62" w:rsidP="006E0507">
            <w:pPr>
              <w:pStyle w:val="15"/>
              <w:framePr w:wrap="around"/>
              <w:spacing w:after="0" w:line="220" w:lineRule="auto"/>
              <w:ind w:left="58" w:firstLine="0"/>
              <w:rPr>
                <w:sz w:val="24"/>
                <w:szCs w:val="24"/>
              </w:rPr>
            </w:pPr>
            <w:r w:rsidRPr="00594C22">
              <w:rPr>
                <w:sz w:val="24"/>
                <w:szCs w:val="24"/>
              </w:rPr>
              <w:t xml:space="preserve">- в диапазоне от 2,0 до 12,5 В – </w:t>
            </w:r>
            <w:r w:rsidRPr="00594C22">
              <w:rPr>
                <w:sz w:val="24"/>
                <w:szCs w:val="24"/>
              </w:rPr>
              <w:br/>
              <w:t xml:space="preserve">± 40 ППМ от </w:t>
            </w:r>
            <w:r w:rsidRPr="00594C22">
              <w:rPr>
                <w:sz w:val="24"/>
                <w:szCs w:val="24"/>
                <w:lang w:val="en-US"/>
              </w:rPr>
              <w:t>U</w:t>
            </w:r>
            <w:r w:rsidRPr="00594C22">
              <w:rPr>
                <w:sz w:val="24"/>
                <w:szCs w:val="24"/>
                <w:vertAlign w:val="subscript"/>
                <w:lang w:val="en-US"/>
              </w:rPr>
              <w:t>x</w:t>
            </w:r>
            <w:r w:rsidRPr="00594C22">
              <w:rPr>
                <w:sz w:val="24"/>
                <w:szCs w:val="24"/>
              </w:rPr>
              <w:t xml:space="preserve"> + 2 ед.мл.р.</w:t>
            </w:r>
          </w:p>
          <w:p w14:paraId="55711656" w14:textId="77777777" w:rsidR="00CD5F62" w:rsidRPr="00594C22" w:rsidRDefault="00CD5F62" w:rsidP="006E0507">
            <w:pPr>
              <w:pStyle w:val="15"/>
              <w:framePr w:wrap="around"/>
              <w:spacing w:after="0" w:line="220" w:lineRule="auto"/>
              <w:ind w:left="58" w:firstLine="0"/>
              <w:rPr>
                <w:sz w:val="24"/>
                <w:szCs w:val="24"/>
              </w:rPr>
            </w:pPr>
            <w:r w:rsidRPr="00594C22">
              <w:rPr>
                <w:sz w:val="24"/>
                <w:szCs w:val="24"/>
              </w:rPr>
              <w:t xml:space="preserve">- в диапазоне свыше 12,5 до 50,0 В – </w:t>
            </w:r>
            <w:r w:rsidRPr="00594C22">
              <w:rPr>
                <w:sz w:val="24"/>
                <w:szCs w:val="24"/>
              </w:rPr>
              <w:br/>
              <w:t xml:space="preserve">± 50 ППМ от </w:t>
            </w:r>
            <w:r w:rsidRPr="00594C22">
              <w:rPr>
                <w:sz w:val="24"/>
                <w:szCs w:val="24"/>
                <w:lang w:val="en-US"/>
              </w:rPr>
              <w:t>U</w:t>
            </w:r>
            <w:r w:rsidRPr="00594C22">
              <w:rPr>
                <w:sz w:val="24"/>
                <w:szCs w:val="24"/>
                <w:vertAlign w:val="subscript"/>
                <w:lang w:val="en-US"/>
              </w:rPr>
              <w:t>x</w:t>
            </w:r>
            <w:r w:rsidRPr="00594C22">
              <w:rPr>
                <w:sz w:val="24"/>
                <w:szCs w:val="24"/>
              </w:rPr>
              <w:t xml:space="preserve"> + 3 ед.мл.р.;</w:t>
            </w:r>
          </w:p>
          <w:p w14:paraId="6E72B336" w14:textId="77777777" w:rsidR="00CD5F62" w:rsidRPr="00594C22" w:rsidRDefault="00CD5F62" w:rsidP="006E0507">
            <w:pPr>
              <w:pStyle w:val="15"/>
              <w:framePr w:wrap="around"/>
              <w:spacing w:after="0" w:line="220" w:lineRule="auto"/>
              <w:ind w:left="58" w:firstLine="0"/>
              <w:rPr>
                <w:sz w:val="24"/>
                <w:szCs w:val="24"/>
              </w:rPr>
            </w:pPr>
            <w:r w:rsidRPr="00594C22">
              <w:rPr>
                <w:sz w:val="24"/>
                <w:szCs w:val="24"/>
              </w:rPr>
              <w:t xml:space="preserve">где </w:t>
            </w:r>
            <w:r w:rsidRPr="00594C22">
              <w:rPr>
                <w:sz w:val="24"/>
                <w:szCs w:val="24"/>
                <w:lang w:val="en-US"/>
              </w:rPr>
              <w:t>U</w:t>
            </w:r>
            <w:r w:rsidRPr="00594C22">
              <w:rPr>
                <w:sz w:val="24"/>
                <w:szCs w:val="24"/>
                <w:vertAlign w:val="subscript"/>
                <w:lang w:val="en-US"/>
              </w:rPr>
              <w:t>x</w:t>
            </w:r>
            <w:r w:rsidRPr="00594C22">
              <w:rPr>
                <w:sz w:val="24"/>
                <w:szCs w:val="24"/>
              </w:rPr>
              <w:t xml:space="preserve"> – измеряемое значение напряжения;</w:t>
            </w:r>
          </w:p>
          <w:p w14:paraId="5FADD8C8" w14:textId="415213E1" w:rsidR="00ED7751" w:rsidRPr="00594C22" w:rsidRDefault="00CD5F62" w:rsidP="006E0507">
            <w:pPr>
              <w:pStyle w:val="af7"/>
              <w:tabs>
                <w:tab w:val="left" w:pos="2453"/>
                <w:tab w:val="left" w:pos="2744"/>
              </w:tabs>
              <w:ind w:left="58"/>
              <w:rPr>
                <w:rFonts w:ascii="Times New Roman" w:eastAsia="MS Mincho" w:hAnsi="Times New Roman" w:cs="Times New Roman"/>
                <w:sz w:val="24"/>
                <w:szCs w:val="24"/>
              </w:rPr>
            </w:pPr>
            <w:r w:rsidRPr="00594C22">
              <w:rPr>
                <w:rFonts w:ascii="Times New Roman" w:hAnsi="Times New Roman" w:cs="Times New Roman"/>
                <w:sz w:val="24"/>
                <w:szCs w:val="24"/>
              </w:rPr>
              <w:t xml:space="preserve">      ППМ – миллионная доля</w:t>
            </w:r>
          </w:p>
        </w:tc>
        <w:tc>
          <w:tcPr>
            <w:tcW w:w="1544" w:type="dxa"/>
            <w:vAlign w:val="center"/>
          </w:tcPr>
          <w:p w14:paraId="2B624B9F" w14:textId="77777777" w:rsidR="00695578" w:rsidRPr="00594C22" w:rsidRDefault="00695578" w:rsidP="009628F0">
            <w:pPr>
              <w:pStyle w:val="af7"/>
              <w:ind w:left="567"/>
              <w:jc w:val="center"/>
              <w:rPr>
                <w:rFonts w:ascii="Times New Roman" w:eastAsia="MS Mincho" w:hAnsi="Times New Roman" w:cs="Times New Roman"/>
                <w:sz w:val="24"/>
                <w:szCs w:val="24"/>
                <w:highlight w:val="yellow"/>
              </w:rPr>
            </w:pPr>
          </w:p>
        </w:tc>
      </w:tr>
      <w:tr w:rsidR="0029366E" w:rsidRPr="00A133E8" w14:paraId="3DBAAC9D" w14:textId="77777777" w:rsidTr="006E0507">
        <w:trPr>
          <w:trHeight w:val="263"/>
        </w:trPr>
        <w:tc>
          <w:tcPr>
            <w:tcW w:w="2835" w:type="dxa"/>
            <w:vAlign w:val="center"/>
          </w:tcPr>
          <w:p w14:paraId="479FF437" w14:textId="77777777" w:rsidR="00CD5F62" w:rsidRPr="00594C22" w:rsidRDefault="00CD5F62" w:rsidP="00CD5F62">
            <w:pPr>
              <w:spacing w:line="220" w:lineRule="auto"/>
              <w:jc w:val="both"/>
              <w:rPr>
                <w:sz w:val="24"/>
                <w:szCs w:val="24"/>
              </w:rPr>
            </w:pPr>
            <w:r w:rsidRPr="00594C22">
              <w:rPr>
                <w:sz w:val="24"/>
                <w:szCs w:val="24"/>
              </w:rPr>
              <w:t>Осциллограф цифровой запоминающий АОС модификации АОС-5304</w:t>
            </w:r>
          </w:p>
          <w:p w14:paraId="7CE201F2" w14:textId="5E68CC4D" w:rsidR="0029366E" w:rsidRPr="00594C22" w:rsidRDefault="00CD5F62" w:rsidP="00CD5F62">
            <w:pPr>
              <w:rPr>
                <w:sz w:val="24"/>
                <w:szCs w:val="24"/>
              </w:rPr>
            </w:pPr>
            <w:r w:rsidRPr="00594C22">
              <w:rPr>
                <w:sz w:val="24"/>
                <w:szCs w:val="24"/>
              </w:rPr>
              <w:t>(48999-12)</w:t>
            </w:r>
          </w:p>
        </w:tc>
        <w:tc>
          <w:tcPr>
            <w:tcW w:w="4709" w:type="dxa"/>
            <w:vAlign w:val="center"/>
          </w:tcPr>
          <w:p w14:paraId="1DFC375A" w14:textId="77777777" w:rsidR="00533821" w:rsidRPr="00594C22" w:rsidRDefault="00533821" w:rsidP="00533821">
            <w:pPr>
              <w:pStyle w:val="25"/>
              <w:tabs>
                <w:tab w:val="left" w:pos="2897"/>
              </w:tabs>
              <w:spacing w:line="220" w:lineRule="auto"/>
              <w:jc w:val="both"/>
              <w:rPr>
                <w:rFonts w:ascii="Times New Roman" w:hAnsi="Times New Roman" w:cs="Times New Roman"/>
                <w:sz w:val="24"/>
                <w:szCs w:val="24"/>
              </w:rPr>
            </w:pPr>
            <w:r w:rsidRPr="00594C22">
              <w:rPr>
                <w:rFonts w:ascii="Times New Roman" w:hAnsi="Times New Roman" w:cs="Times New Roman"/>
                <w:sz w:val="24"/>
                <w:szCs w:val="24"/>
              </w:rPr>
              <w:t>Полоса пропускания: от 0 до 300 МГц</w:t>
            </w:r>
          </w:p>
          <w:p w14:paraId="6FE43762" w14:textId="20BD151C" w:rsidR="00533821" w:rsidRPr="00594C22" w:rsidRDefault="00533821" w:rsidP="00533821">
            <w:pPr>
              <w:pStyle w:val="110"/>
              <w:tabs>
                <w:tab w:val="left" w:pos="2897"/>
              </w:tabs>
              <w:spacing w:line="220" w:lineRule="auto"/>
              <w:jc w:val="both"/>
              <w:rPr>
                <w:rFonts w:ascii="Times New Roman" w:hAnsi="Times New Roman" w:cs="Times New Roman"/>
                <w:sz w:val="24"/>
                <w:szCs w:val="24"/>
              </w:rPr>
            </w:pPr>
            <w:r w:rsidRPr="00594C22">
              <w:rPr>
                <w:rFonts w:ascii="Times New Roman" w:hAnsi="Times New Roman" w:cs="Times New Roman"/>
                <w:color w:val="000000"/>
                <w:sz w:val="24"/>
                <w:szCs w:val="24"/>
              </w:rPr>
              <w:t>Диапазон установки коэффициента отклонения: от 2 мВ/дел до 5 В/дел</w:t>
            </w:r>
          </w:p>
          <w:p w14:paraId="212D9394" w14:textId="77777777" w:rsidR="00533821" w:rsidRPr="00594C22" w:rsidRDefault="00533821" w:rsidP="00533821">
            <w:pPr>
              <w:pStyle w:val="110"/>
              <w:tabs>
                <w:tab w:val="left" w:pos="2897"/>
              </w:tabs>
              <w:spacing w:line="220" w:lineRule="auto"/>
              <w:jc w:val="both"/>
              <w:rPr>
                <w:rFonts w:ascii="Times New Roman" w:hAnsi="Times New Roman" w:cs="Times New Roman"/>
                <w:sz w:val="24"/>
                <w:szCs w:val="24"/>
              </w:rPr>
            </w:pPr>
            <w:r w:rsidRPr="00594C22">
              <w:rPr>
                <w:rFonts w:ascii="Times New Roman" w:hAnsi="Times New Roman" w:cs="Times New Roman"/>
                <w:color w:val="000000"/>
                <w:sz w:val="24"/>
                <w:szCs w:val="24"/>
              </w:rPr>
              <w:t xml:space="preserve">Пределы допускаемой относительной погрешности коэффициента отклонения </w:t>
            </w:r>
            <w:r w:rsidRPr="00594C22">
              <w:rPr>
                <w:rFonts w:ascii="Times New Roman" w:hAnsi="Times New Roman" w:cs="Times New Roman"/>
                <w:sz w:val="24"/>
                <w:szCs w:val="24"/>
              </w:rPr>
              <w:t>± 3 %</w:t>
            </w:r>
          </w:p>
          <w:p w14:paraId="6C835AAC" w14:textId="2A73E2F5" w:rsidR="00533821" w:rsidRPr="00594C22" w:rsidRDefault="00533821" w:rsidP="00533821">
            <w:pPr>
              <w:pStyle w:val="110"/>
              <w:tabs>
                <w:tab w:val="left" w:pos="2897"/>
              </w:tabs>
              <w:spacing w:line="220" w:lineRule="auto"/>
              <w:jc w:val="both"/>
              <w:rPr>
                <w:rFonts w:ascii="Times New Roman" w:hAnsi="Times New Roman" w:cs="Times New Roman"/>
                <w:sz w:val="24"/>
                <w:szCs w:val="24"/>
              </w:rPr>
            </w:pPr>
            <w:r w:rsidRPr="00594C22">
              <w:rPr>
                <w:rFonts w:ascii="Times New Roman" w:hAnsi="Times New Roman" w:cs="Times New Roman"/>
                <w:color w:val="000000"/>
                <w:sz w:val="24"/>
                <w:szCs w:val="24"/>
              </w:rPr>
              <w:t>Диапазон установки коэффициента развертки: от 1 нс/дел до 50 с/дел</w:t>
            </w:r>
          </w:p>
          <w:p w14:paraId="5562FC0C" w14:textId="063A6463" w:rsidR="0029366E" w:rsidRPr="00594C22" w:rsidRDefault="00533821" w:rsidP="00435A88">
            <w:pPr>
              <w:pStyle w:val="af7"/>
              <w:tabs>
                <w:tab w:val="left" w:pos="2453"/>
                <w:tab w:val="left" w:pos="2744"/>
              </w:tabs>
              <w:rPr>
                <w:rFonts w:ascii="Times New Roman" w:eastAsia="MS Mincho" w:hAnsi="Times New Roman" w:cs="Times New Roman"/>
                <w:sz w:val="24"/>
                <w:szCs w:val="24"/>
              </w:rPr>
            </w:pPr>
            <w:r w:rsidRPr="00594C22">
              <w:rPr>
                <w:rFonts w:ascii="Times New Roman" w:hAnsi="Times New Roman" w:cs="Times New Roman"/>
                <w:color w:val="000000"/>
                <w:sz w:val="24"/>
                <w:szCs w:val="24"/>
              </w:rPr>
              <w:t xml:space="preserve">Пределы допускаемой относительной погрешности коэффициента развертки </w:t>
            </w:r>
            <w:r w:rsidRPr="00594C22">
              <w:rPr>
                <w:rFonts w:ascii="Times New Roman" w:hAnsi="Times New Roman" w:cs="Times New Roman"/>
                <w:sz w:val="24"/>
                <w:szCs w:val="24"/>
              </w:rPr>
              <w:t>± 0,1 %</w:t>
            </w:r>
          </w:p>
        </w:tc>
        <w:tc>
          <w:tcPr>
            <w:tcW w:w="1544" w:type="dxa"/>
            <w:vAlign w:val="center"/>
          </w:tcPr>
          <w:p w14:paraId="516C2B01" w14:textId="77777777" w:rsidR="0029366E" w:rsidRPr="00594C22" w:rsidRDefault="0029366E" w:rsidP="009628F0">
            <w:pPr>
              <w:pStyle w:val="af7"/>
              <w:ind w:left="567"/>
              <w:jc w:val="center"/>
              <w:rPr>
                <w:rFonts w:ascii="Times New Roman" w:eastAsia="MS Mincho" w:hAnsi="Times New Roman" w:cs="Times New Roman"/>
                <w:sz w:val="24"/>
                <w:szCs w:val="24"/>
                <w:highlight w:val="yellow"/>
              </w:rPr>
            </w:pPr>
          </w:p>
        </w:tc>
      </w:tr>
      <w:tr w:rsidR="00C53B75" w:rsidRPr="00A133E8" w14:paraId="1EB4CB47" w14:textId="77777777" w:rsidTr="006E0507">
        <w:trPr>
          <w:trHeight w:val="263"/>
        </w:trPr>
        <w:tc>
          <w:tcPr>
            <w:tcW w:w="2835" w:type="dxa"/>
            <w:vAlign w:val="center"/>
          </w:tcPr>
          <w:p w14:paraId="3D7CE86A" w14:textId="08EAAC6A" w:rsidR="00C53B75" w:rsidRPr="00594C22" w:rsidRDefault="00F02D2A" w:rsidP="00F37E81">
            <w:pPr>
              <w:pStyle w:val="15"/>
              <w:framePr w:hSpace="0" w:vSpace="0" w:wrap="auto" w:vAnchor="margin" w:yAlign="inline"/>
              <w:spacing w:after="0" w:line="240" w:lineRule="auto"/>
              <w:ind w:left="0" w:firstLine="0"/>
              <w:jc w:val="left"/>
              <w:rPr>
                <w:sz w:val="24"/>
                <w:szCs w:val="24"/>
              </w:rPr>
            </w:pPr>
            <w:r w:rsidRPr="00594C22">
              <w:rPr>
                <w:sz w:val="24"/>
                <w:szCs w:val="24"/>
              </w:rPr>
              <w:t xml:space="preserve">Фазоуказатель И517 </w:t>
            </w:r>
          </w:p>
        </w:tc>
        <w:tc>
          <w:tcPr>
            <w:tcW w:w="4709" w:type="dxa"/>
            <w:vAlign w:val="center"/>
          </w:tcPr>
          <w:p w14:paraId="7BECFB21" w14:textId="713AA1CE" w:rsidR="00C53B75" w:rsidRPr="002B7F98" w:rsidRDefault="002B7F98" w:rsidP="00DB2906">
            <w:pPr>
              <w:pStyle w:val="af7"/>
              <w:ind w:left="58" w:right="5"/>
              <w:rPr>
                <w:rFonts w:ascii="Times New Roman" w:eastAsia="MS Mincho" w:hAnsi="Times New Roman" w:cs="Times New Roman"/>
                <w:sz w:val="24"/>
                <w:szCs w:val="24"/>
              </w:rPr>
            </w:pPr>
            <w:r w:rsidRPr="002B7F98">
              <w:rPr>
                <w:rFonts w:ascii="Times New Roman" w:hAnsi="Times New Roman" w:cs="Times New Roman"/>
                <w:color w:val="000000"/>
                <w:sz w:val="24"/>
                <w:szCs w:val="24"/>
              </w:rPr>
              <w:t xml:space="preserve">Технические характеристики И517: Номинальная область напряжений </w:t>
            </w:r>
            <w:r w:rsidR="00DB2906" w:rsidRPr="00594C22">
              <w:rPr>
                <w:sz w:val="24"/>
                <w:szCs w:val="24"/>
              </w:rPr>
              <w:t>–</w:t>
            </w:r>
            <w:r w:rsidRPr="002B7F98">
              <w:rPr>
                <w:rFonts w:ascii="Times New Roman" w:hAnsi="Times New Roman" w:cs="Times New Roman"/>
                <w:color w:val="000000"/>
                <w:sz w:val="24"/>
                <w:szCs w:val="24"/>
              </w:rPr>
              <w:t xml:space="preserve"> от 50 В до 500 В. Нормальная область частот - от 40 Гц до 60 Гц. Сопротивление изоляции электрических цепей прибора относительно корпуса </w:t>
            </w:r>
            <w:r w:rsidR="00DB2906" w:rsidRPr="00594C22">
              <w:rPr>
                <w:sz w:val="24"/>
                <w:szCs w:val="24"/>
              </w:rPr>
              <w:t>–</w:t>
            </w:r>
            <w:r w:rsidRPr="002B7F98">
              <w:rPr>
                <w:rFonts w:ascii="Times New Roman" w:hAnsi="Times New Roman" w:cs="Times New Roman"/>
                <w:color w:val="000000"/>
                <w:sz w:val="24"/>
                <w:szCs w:val="24"/>
              </w:rPr>
              <w:t xml:space="preserve"> не менее 40 МОм. Режим работы - кратковременный (от 3 с до 5 с.) Испытательное напряжение изоляции между электрическими цепями и корпусом фазоуказателя И517 </w:t>
            </w:r>
            <w:r w:rsidR="00DB2906">
              <w:rPr>
                <w:rFonts w:ascii="Times New Roman" w:hAnsi="Times New Roman" w:cs="Times New Roman"/>
                <w:color w:val="000000"/>
                <w:sz w:val="24"/>
                <w:szCs w:val="24"/>
              </w:rPr>
              <w:t>м</w:t>
            </w:r>
            <w:r w:rsidR="00DB2906" w:rsidRPr="00594C22">
              <w:rPr>
                <w:sz w:val="24"/>
                <w:szCs w:val="24"/>
              </w:rPr>
              <w:t>–</w:t>
            </w:r>
            <w:r w:rsidRPr="002B7F98">
              <w:rPr>
                <w:rFonts w:ascii="Times New Roman" w:hAnsi="Times New Roman" w:cs="Times New Roman"/>
                <w:color w:val="000000"/>
                <w:sz w:val="24"/>
                <w:szCs w:val="24"/>
              </w:rPr>
              <w:t xml:space="preserve"> 2 кВ практически синусоидального тока частотой 50 Гц.</w:t>
            </w:r>
          </w:p>
        </w:tc>
        <w:tc>
          <w:tcPr>
            <w:tcW w:w="1544" w:type="dxa"/>
            <w:vAlign w:val="center"/>
          </w:tcPr>
          <w:p w14:paraId="4D6B0BE9" w14:textId="77777777" w:rsidR="00C53B75" w:rsidRPr="00594C22" w:rsidRDefault="00C53B75" w:rsidP="009628F0">
            <w:pPr>
              <w:pStyle w:val="af7"/>
              <w:ind w:left="567"/>
              <w:jc w:val="center"/>
              <w:rPr>
                <w:rFonts w:ascii="Times New Roman" w:eastAsia="MS Mincho" w:hAnsi="Times New Roman" w:cs="Times New Roman"/>
                <w:sz w:val="24"/>
                <w:szCs w:val="24"/>
                <w:highlight w:val="yellow"/>
              </w:rPr>
            </w:pPr>
          </w:p>
        </w:tc>
      </w:tr>
    </w:tbl>
    <w:p w14:paraId="5C2A3C3A" w14:textId="2E33A9EE" w:rsidR="00100282" w:rsidRDefault="00100282"/>
    <w:p w14:paraId="0F0ADA9E" w14:textId="77777777" w:rsidR="00435A88" w:rsidRDefault="00435A88"/>
    <w:p w14:paraId="0F4E50F8" w14:textId="49F839A0" w:rsidR="00435A88" w:rsidRDefault="00435A88"/>
    <w:p w14:paraId="52C77F5F" w14:textId="77777777" w:rsidR="00435A88" w:rsidRDefault="00435A88"/>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709"/>
        <w:gridCol w:w="1544"/>
      </w:tblGrid>
      <w:tr w:rsidR="00100282" w:rsidRPr="00A133E8" w14:paraId="313767D3" w14:textId="77777777" w:rsidTr="00100282">
        <w:trPr>
          <w:trHeight w:val="263"/>
        </w:trPr>
        <w:tc>
          <w:tcPr>
            <w:tcW w:w="9088" w:type="dxa"/>
            <w:gridSpan w:val="3"/>
            <w:tcBorders>
              <w:top w:val="nil"/>
              <w:left w:val="nil"/>
              <w:right w:val="nil"/>
            </w:tcBorders>
            <w:vAlign w:val="center"/>
          </w:tcPr>
          <w:p w14:paraId="73697EEE" w14:textId="2809F552" w:rsidR="00100282" w:rsidRPr="00100282" w:rsidRDefault="00100282" w:rsidP="00100282">
            <w:pPr>
              <w:pStyle w:val="af7"/>
              <w:rPr>
                <w:rFonts w:ascii="Times New Roman" w:eastAsia="MS Mincho" w:hAnsi="Times New Roman" w:cs="Times New Roman"/>
                <w:sz w:val="24"/>
                <w:szCs w:val="24"/>
                <w:highlight w:val="yellow"/>
                <w:lang w:val="en-US"/>
              </w:rPr>
            </w:pPr>
            <w:r w:rsidRPr="00735062">
              <w:rPr>
                <w:rFonts w:ascii="Times New Roman" w:hAnsi="Times New Roman" w:cs="Times New Roman"/>
                <w:i/>
                <w:sz w:val="28"/>
                <w:szCs w:val="28"/>
              </w:rPr>
              <w:lastRenderedPageBreak/>
              <w:t xml:space="preserve">Продолжение таблицы </w:t>
            </w:r>
            <w:r w:rsidRPr="00100282">
              <w:rPr>
                <w:rFonts w:ascii="Times New Roman" w:hAnsi="Times New Roman" w:cs="Times New Roman"/>
                <w:i/>
                <w:sz w:val="28"/>
                <w:szCs w:val="28"/>
              </w:rPr>
              <w:t>А.1</w:t>
            </w:r>
          </w:p>
        </w:tc>
      </w:tr>
      <w:tr w:rsidR="00E03BE1" w:rsidRPr="00A133E8" w14:paraId="0D53C54F" w14:textId="77777777" w:rsidTr="006E0507">
        <w:trPr>
          <w:trHeight w:val="263"/>
        </w:trPr>
        <w:tc>
          <w:tcPr>
            <w:tcW w:w="2835" w:type="dxa"/>
            <w:vAlign w:val="center"/>
          </w:tcPr>
          <w:p w14:paraId="74CD74B8" w14:textId="77777777" w:rsidR="0061574C" w:rsidRPr="002B7F98" w:rsidRDefault="0061574C" w:rsidP="0061574C">
            <w:pPr>
              <w:spacing w:line="220" w:lineRule="auto"/>
              <w:jc w:val="both"/>
              <w:rPr>
                <w:sz w:val="24"/>
                <w:szCs w:val="24"/>
              </w:rPr>
            </w:pPr>
            <w:r w:rsidRPr="002B7F98">
              <w:rPr>
                <w:sz w:val="24"/>
                <w:szCs w:val="24"/>
              </w:rPr>
              <w:t>Калибратор процессов многофункциональный F</w:t>
            </w:r>
            <w:r w:rsidRPr="002B7F98">
              <w:rPr>
                <w:sz w:val="24"/>
                <w:szCs w:val="24"/>
                <w:lang w:val="en-US"/>
              </w:rPr>
              <w:t>luke</w:t>
            </w:r>
            <w:r w:rsidRPr="002B7F98">
              <w:rPr>
                <w:sz w:val="24"/>
                <w:szCs w:val="24"/>
              </w:rPr>
              <w:t xml:space="preserve"> 724</w:t>
            </w:r>
          </w:p>
          <w:p w14:paraId="526BC669" w14:textId="0903A644" w:rsidR="00E03BE1" w:rsidRPr="002B7F98" w:rsidRDefault="0061574C" w:rsidP="0061574C">
            <w:pPr>
              <w:pStyle w:val="15"/>
              <w:framePr w:hSpace="0" w:vSpace="0" w:wrap="auto" w:vAnchor="margin" w:yAlign="inline"/>
              <w:spacing w:after="0" w:line="240" w:lineRule="auto"/>
              <w:ind w:left="0" w:firstLine="0"/>
              <w:jc w:val="left"/>
              <w:rPr>
                <w:sz w:val="24"/>
                <w:szCs w:val="24"/>
              </w:rPr>
            </w:pPr>
            <w:r w:rsidRPr="002B7F98">
              <w:rPr>
                <w:sz w:val="24"/>
                <w:szCs w:val="24"/>
              </w:rPr>
              <w:t>(52221-12)</w:t>
            </w:r>
          </w:p>
        </w:tc>
        <w:tc>
          <w:tcPr>
            <w:tcW w:w="4709" w:type="dxa"/>
            <w:vAlign w:val="center"/>
          </w:tcPr>
          <w:p w14:paraId="44781810"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xml:space="preserve">Диапазон измерений температуры по выходным сигналам термопары типа </w:t>
            </w:r>
            <w:r w:rsidRPr="002B7F98">
              <w:rPr>
                <w:sz w:val="24"/>
                <w:szCs w:val="24"/>
                <w:lang w:val="en-US"/>
              </w:rPr>
              <w:t>K</w:t>
            </w:r>
            <w:r w:rsidRPr="002B7F98">
              <w:rPr>
                <w:sz w:val="24"/>
                <w:szCs w:val="24"/>
              </w:rPr>
              <w:t>: от минус 200 до 1370 °C</w:t>
            </w:r>
          </w:p>
          <w:p w14:paraId="4E3FEDE9"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xml:space="preserve">Пределы допускаемой основной погрешности измерений температуры по выходным сигналам термопары типа </w:t>
            </w:r>
            <w:r w:rsidRPr="002B7F98">
              <w:rPr>
                <w:sz w:val="24"/>
                <w:szCs w:val="24"/>
                <w:lang w:val="en-US"/>
              </w:rPr>
              <w:t>K</w:t>
            </w:r>
            <w:r w:rsidRPr="002B7F98">
              <w:rPr>
                <w:sz w:val="24"/>
                <w:szCs w:val="24"/>
              </w:rPr>
              <w:t>:</w:t>
            </w:r>
          </w:p>
          <w:p w14:paraId="0596EF9F"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в диапазоне от минус 200 до 0 – ± 1,2 °C;</w:t>
            </w:r>
          </w:p>
          <w:p w14:paraId="0A73506D"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в диапазоне свыше 0 до 1370 – ± 0,8 °C</w:t>
            </w:r>
          </w:p>
          <w:p w14:paraId="04E118C7"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xml:space="preserve">Диапазон измерений температуры по выходным сигналам термопары типа </w:t>
            </w:r>
            <w:r w:rsidRPr="002B7F98">
              <w:rPr>
                <w:sz w:val="24"/>
                <w:szCs w:val="24"/>
                <w:lang w:val="en-US"/>
              </w:rPr>
              <w:t>L</w:t>
            </w:r>
            <w:r w:rsidRPr="002B7F98">
              <w:rPr>
                <w:sz w:val="24"/>
                <w:szCs w:val="24"/>
              </w:rPr>
              <w:t>: от минус 200 до 900 °C</w:t>
            </w:r>
          </w:p>
          <w:p w14:paraId="4A804017"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xml:space="preserve">Пределы допускаемой основной погрешности измерений температуры по выходным сигналам термопары типа </w:t>
            </w:r>
            <w:r w:rsidRPr="002B7F98">
              <w:rPr>
                <w:sz w:val="24"/>
                <w:szCs w:val="24"/>
                <w:lang w:val="en-US"/>
              </w:rPr>
              <w:t>L</w:t>
            </w:r>
            <w:r w:rsidRPr="002B7F98">
              <w:rPr>
                <w:sz w:val="24"/>
                <w:szCs w:val="24"/>
              </w:rPr>
              <w:t>:</w:t>
            </w:r>
          </w:p>
          <w:p w14:paraId="35279C3B" w14:textId="77777777" w:rsidR="0061574C" w:rsidRPr="002B7F98" w:rsidRDefault="0061574C" w:rsidP="002B7F98">
            <w:pPr>
              <w:pStyle w:val="15"/>
              <w:framePr w:wrap="around"/>
              <w:spacing w:after="0" w:line="220" w:lineRule="auto"/>
              <w:ind w:left="-23" w:firstLine="23"/>
              <w:rPr>
                <w:sz w:val="24"/>
                <w:szCs w:val="24"/>
              </w:rPr>
            </w:pPr>
            <w:r w:rsidRPr="002B7F98">
              <w:rPr>
                <w:sz w:val="24"/>
                <w:szCs w:val="24"/>
              </w:rPr>
              <w:t>- в диапазоне от минус 200 до 0 – ± 0,85 °C;</w:t>
            </w:r>
          </w:p>
          <w:p w14:paraId="0BA79778" w14:textId="4BA15029" w:rsidR="00E03BE1" w:rsidRPr="002B7F98" w:rsidRDefault="0061574C" w:rsidP="002B7F98">
            <w:pPr>
              <w:pStyle w:val="af7"/>
              <w:ind w:left="-23" w:right="5" w:firstLine="23"/>
              <w:rPr>
                <w:rFonts w:ascii="Times New Roman" w:eastAsia="MS Mincho" w:hAnsi="Times New Roman" w:cs="Times New Roman"/>
                <w:sz w:val="24"/>
                <w:szCs w:val="24"/>
              </w:rPr>
            </w:pPr>
            <w:r w:rsidRPr="002B7F98">
              <w:rPr>
                <w:rFonts w:ascii="Times New Roman" w:hAnsi="Times New Roman" w:cs="Times New Roman"/>
                <w:sz w:val="24"/>
                <w:szCs w:val="24"/>
              </w:rPr>
              <w:t>- в диапазоне свыше 0 до 900 – ± 0,7 °C</w:t>
            </w:r>
          </w:p>
        </w:tc>
        <w:tc>
          <w:tcPr>
            <w:tcW w:w="1544" w:type="dxa"/>
            <w:vAlign w:val="center"/>
          </w:tcPr>
          <w:p w14:paraId="376A8A98" w14:textId="77777777" w:rsidR="00E03BE1" w:rsidRPr="00594C22" w:rsidRDefault="00E03BE1" w:rsidP="009628F0">
            <w:pPr>
              <w:pStyle w:val="af7"/>
              <w:ind w:left="567"/>
              <w:jc w:val="center"/>
              <w:rPr>
                <w:rFonts w:ascii="Times New Roman" w:eastAsia="MS Mincho" w:hAnsi="Times New Roman" w:cs="Times New Roman"/>
                <w:sz w:val="24"/>
                <w:szCs w:val="24"/>
                <w:highlight w:val="yellow"/>
              </w:rPr>
            </w:pPr>
          </w:p>
        </w:tc>
      </w:tr>
      <w:tr w:rsidR="00676AAF" w:rsidRPr="00A133E8" w14:paraId="6B66494E" w14:textId="77777777" w:rsidTr="006E0507">
        <w:trPr>
          <w:trHeight w:val="263"/>
        </w:trPr>
        <w:tc>
          <w:tcPr>
            <w:tcW w:w="2835" w:type="dxa"/>
            <w:vAlign w:val="center"/>
          </w:tcPr>
          <w:p w14:paraId="18E73046" w14:textId="0D6ED58E" w:rsidR="00676AAF" w:rsidRPr="002B7F98" w:rsidRDefault="00676AAF" w:rsidP="00F37E81">
            <w:pPr>
              <w:pStyle w:val="15"/>
              <w:framePr w:hSpace="0" w:vSpace="0" w:wrap="auto" w:vAnchor="margin" w:yAlign="inline"/>
              <w:spacing w:after="0" w:line="240" w:lineRule="auto"/>
              <w:ind w:left="0" w:firstLine="0"/>
              <w:jc w:val="left"/>
              <w:rPr>
                <w:sz w:val="24"/>
                <w:szCs w:val="24"/>
              </w:rPr>
            </w:pPr>
            <w:r w:rsidRPr="002B7F98">
              <w:rPr>
                <w:sz w:val="24"/>
                <w:szCs w:val="24"/>
              </w:rPr>
              <w:t>Шумомер</w:t>
            </w:r>
            <w:r w:rsidR="002B7F98" w:rsidRPr="002B7F98">
              <w:rPr>
                <w:sz w:val="24"/>
                <w:szCs w:val="24"/>
              </w:rPr>
              <w:t xml:space="preserve"> </w:t>
            </w:r>
            <w:r w:rsidR="002B7F98" w:rsidRPr="002B7F98">
              <w:rPr>
                <w:color w:val="000000"/>
                <w:sz w:val="24"/>
                <w:szCs w:val="24"/>
              </w:rPr>
              <w:t>TESTO 816 2</w:t>
            </w:r>
          </w:p>
        </w:tc>
        <w:tc>
          <w:tcPr>
            <w:tcW w:w="4709" w:type="dxa"/>
            <w:vAlign w:val="center"/>
          </w:tcPr>
          <w:p w14:paraId="2B8003E1" w14:textId="768077D4" w:rsidR="00844759" w:rsidRDefault="002B7F98" w:rsidP="006F7DA0">
            <w:pPr>
              <w:pStyle w:val="af7"/>
              <w:ind w:left="58" w:right="5"/>
              <w:rPr>
                <w:rFonts w:ascii="Times New Roman" w:hAnsi="Times New Roman" w:cs="Times New Roman"/>
                <w:color w:val="000000"/>
                <w:sz w:val="24"/>
                <w:szCs w:val="24"/>
              </w:rPr>
            </w:pPr>
            <w:r w:rsidRPr="002B7F98">
              <w:rPr>
                <w:rFonts w:ascii="Times New Roman" w:hAnsi="Times New Roman" w:cs="Times New Roman"/>
                <w:color w:val="000000"/>
                <w:sz w:val="24"/>
                <w:szCs w:val="24"/>
              </w:rPr>
              <w:t xml:space="preserve">Класс точности : 2 </w:t>
            </w:r>
          </w:p>
          <w:p w14:paraId="4C7A28A4" w14:textId="262935D1" w:rsidR="0009523F" w:rsidRDefault="002B7F98" w:rsidP="006F7DA0">
            <w:pPr>
              <w:pStyle w:val="af7"/>
              <w:ind w:left="58" w:right="5"/>
              <w:rPr>
                <w:rFonts w:ascii="Times New Roman" w:hAnsi="Times New Roman" w:cs="Times New Roman"/>
                <w:color w:val="000000"/>
                <w:sz w:val="24"/>
                <w:szCs w:val="24"/>
              </w:rPr>
            </w:pPr>
            <w:r w:rsidRPr="002B7F98">
              <w:rPr>
                <w:rFonts w:ascii="Times New Roman" w:hAnsi="Times New Roman" w:cs="Times New Roman"/>
                <w:color w:val="000000"/>
                <w:sz w:val="24"/>
                <w:szCs w:val="24"/>
              </w:rPr>
              <w:t>Частота :</w:t>
            </w:r>
            <w:r w:rsidR="0009523F">
              <w:rPr>
                <w:rFonts w:ascii="Times New Roman" w:hAnsi="Times New Roman" w:cs="Times New Roman"/>
                <w:color w:val="000000"/>
                <w:sz w:val="24"/>
                <w:szCs w:val="24"/>
              </w:rPr>
              <w:t xml:space="preserve">63 Гц – </w:t>
            </w:r>
            <w:r w:rsidRPr="002B7F98">
              <w:rPr>
                <w:rFonts w:ascii="Times New Roman" w:hAnsi="Times New Roman" w:cs="Times New Roman"/>
                <w:color w:val="000000"/>
                <w:sz w:val="24"/>
                <w:szCs w:val="24"/>
              </w:rPr>
              <w:t>8</w:t>
            </w:r>
            <w:r w:rsidR="0009523F">
              <w:rPr>
                <w:rFonts w:ascii="Times New Roman" w:hAnsi="Times New Roman" w:cs="Times New Roman"/>
                <w:color w:val="000000"/>
                <w:sz w:val="24"/>
                <w:szCs w:val="24"/>
              </w:rPr>
              <w:t>кГц</w:t>
            </w:r>
            <w:r w:rsidRPr="002B7F98">
              <w:rPr>
                <w:rFonts w:ascii="Times New Roman" w:hAnsi="Times New Roman" w:cs="Times New Roman"/>
                <w:color w:val="000000"/>
                <w:sz w:val="24"/>
                <w:szCs w:val="24"/>
              </w:rPr>
              <w:t xml:space="preserve"> </w:t>
            </w:r>
          </w:p>
          <w:p w14:paraId="783399DC" w14:textId="75723517" w:rsidR="00676AAF" w:rsidRPr="002B7F98" w:rsidRDefault="002B7F98" w:rsidP="006F7DA0">
            <w:pPr>
              <w:pStyle w:val="af7"/>
              <w:ind w:left="58" w:right="5"/>
              <w:rPr>
                <w:rFonts w:ascii="Times New Roman" w:eastAsia="MS Mincho" w:hAnsi="Times New Roman" w:cs="Times New Roman"/>
                <w:sz w:val="24"/>
                <w:szCs w:val="24"/>
              </w:rPr>
            </w:pPr>
            <w:r w:rsidRPr="002B7F98">
              <w:rPr>
                <w:rFonts w:ascii="Times New Roman" w:hAnsi="Times New Roman" w:cs="Times New Roman"/>
                <w:color w:val="000000"/>
                <w:sz w:val="24"/>
                <w:szCs w:val="24"/>
              </w:rPr>
              <w:t>Значения уровня звука :</w:t>
            </w:r>
            <w:r w:rsidR="0009523F">
              <w:rPr>
                <w:rFonts w:ascii="Times New Roman" w:hAnsi="Times New Roman" w:cs="Times New Roman"/>
                <w:color w:val="000000"/>
                <w:sz w:val="24"/>
                <w:szCs w:val="24"/>
              </w:rPr>
              <w:t xml:space="preserve"> </w:t>
            </w:r>
            <w:r w:rsidR="00951037">
              <w:rPr>
                <w:rFonts w:ascii="Times New Roman" w:hAnsi="Times New Roman" w:cs="Times New Roman"/>
                <w:color w:val="000000"/>
                <w:sz w:val="24"/>
                <w:szCs w:val="24"/>
              </w:rPr>
              <w:t>30</w:t>
            </w:r>
            <w:r w:rsidR="0009523F">
              <w:rPr>
                <w:rFonts w:ascii="Times New Roman" w:hAnsi="Times New Roman" w:cs="Times New Roman"/>
                <w:color w:val="000000"/>
                <w:sz w:val="24"/>
                <w:szCs w:val="24"/>
              </w:rPr>
              <w:t xml:space="preserve"> </w:t>
            </w:r>
            <w:r w:rsidR="00951037">
              <w:rPr>
                <w:rFonts w:ascii="Times New Roman" w:hAnsi="Times New Roman" w:cs="Times New Roman"/>
                <w:color w:val="000000"/>
                <w:sz w:val="24"/>
                <w:szCs w:val="24"/>
              </w:rPr>
              <w:t>-</w:t>
            </w:r>
            <w:r w:rsidR="0009523F">
              <w:rPr>
                <w:rFonts w:ascii="Times New Roman" w:hAnsi="Times New Roman" w:cs="Times New Roman"/>
                <w:color w:val="000000"/>
                <w:sz w:val="24"/>
                <w:szCs w:val="24"/>
              </w:rPr>
              <w:t xml:space="preserve"> </w:t>
            </w:r>
            <w:r w:rsidRPr="002B7F98">
              <w:rPr>
                <w:rFonts w:ascii="Times New Roman" w:hAnsi="Times New Roman" w:cs="Times New Roman"/>
                <w:color w:val="000000"/>
                <w:sz w:val="24"/>
                <w:szCs w:val="24"/>
              </w:rPr>
              <w:t xml:space="preserve">130  </w:t>
            </w:r>
            <w:r w:rsidR="0009523F">
              <w:rPr>
                <w:rFonts w:ascii="Times New Roman" w:hAnsi="Times New Roman" w:cs="Times New Roman"/>
                <w:color w:val="000000"/>
                <w:sz w:val="24"/>
                <w:szCs w:val="24"/>
              </w:rPr>
              <w:t>Дб</w:t>
            </w:r>
          </w:p>
        </w:tc>
        <w:tc>
          <w:tcPr>
            <w:tcW w:w="1544" w:type="dxa"/>
            <w:vAlign w:val="center"/>
          </w:tcPr>
          <w:p w14:paraId="6EA2821B" w14:textId="77777777" w:rsidR="00676AAF" w:rsidRPr="00594C22" w:rsidRDefault="00676AAF" w:rsidP="009628F0">
            <w:pPr>
              <w:pStyle w:val="af7"/>
              <w:ind w:left="567"/>
              <w:jc w:val="center"/>
              <w:rPr>
                <w:rFonts w:ascii="Times New Roman" w:eastAsia="MS Mincho" w:hAnsi="Times New Roman" w:cs="Times New Roman"/>
                <w:sz w:val="24"/>
                <w:szCs w:val="24"/>
                <w:highlight w:val="yellow"/>
              </w:rPr>
            </w:pPr>
          </w:p>
        </w:tc>
      </w:tr>
      <w:tr w:rsidR="00533821" w:rsidRPr="00A133E8" w14:paraId="7A6255AE" w14:textId="77777777" w:rsidTr="006E0507">
        <w:trPr>
          <w:trHeight w:val="263"/>
        </w:trPr>
        <w:tc>
          <w:tcPr>
            <w:tcW w:w="2835" w:type="dxa"/>
            <w:vAlign w:val="center"/>
          </w:tcPr>
          <w:p w14:paraId="42BE39E7" w14:textId="77777777" w:rsidR="00533821" w:rsidRPr="00594C22" w:rsidRDefault="00533821" w:rsidP="00533821">
            <w:pPr>
              <w:spacing w:line="220" w:lineRule="auto"/>
              <w:jc w:val="both"/>
              <w:rPr>
                <w:sz w:val="24"/>
                <w:szCs w:val="24"/>
              </w:rPr>
            </w:pPr>
            <w:r w:rsidRPr="00594C22">
              <w:rPr>
                <w:sz w:val="24"/>
                <w:szCs w:val="24"/>
              </w:rPr>
              <w:t xml:space="preserve">Источник питания </w:t>
            </w:r>
            <w:r w:rsidRPr="00594C22">
              <w:rPr>
                <w:sz w:val="24"/>
                <w:szCs w:val="24"/>
              </w:rPr>
              <w:br/>
              <w:t xml:space="preserve">постоянного тока </w:t>
            </w:r>
            <w:r w:rsidRPr="00594C22">
              <w:rPr>
                <w:sz w:val="24"/>
                <w:szCs w:val="24"/>
              </w:rPr>
              <w:br/>
              <w:t>АТН-1338</w:t>
            </w:r>
          </w:p>
          <w:p w14:paraId="265BA964" w14:textId="16C02830" w:rsidR="00533821" w:rsidRPr="00594C22" w:rsidRDefault="00533821" w:rsidP="00533821">
            <w:pPr>
              <w:pStyle w:val="15"/>
              <w:framePr w:hSpace="0" w:vSpace="0" w:wrap="auto" w:vAnchor="margin" w:yAlign="inline"/>
              <w:spacing w:after="0" w:line="240" w:lineRule="auto"/>
              <w:ind w:left="0" w:firstLine="0"/>
              <w:jc w:val="left"/>
              <w:rPr>
                <w:sz w:val="24"/>
                <w:szCs w:val="24"/>
              </w:rPr>
            </w:pPr>
            <w:r w:rsidRPr="00594C22">
              <w:rPr>
                <w:sz w:val="24"/>
                <w:szCs w:val="24"/>
              </w:rPr>
              <w:t>(42466-09)</w:t>
            </w:r>
          </w:p>
        </w:tc>
        <w:tc>
          <w:tcPr>
            <w:tcW w:w="4709" w:type="dxa"/>
            <w:vAlign w:val="center"/>
          </w:tcPr>
          <w:p w14:paraId="48686727" w14:textId="77777777" w:rsidR="00594C22" w:rsidRPr="00594C22" w:rsidRDefault="00594C22" w:rsidP="00594C22">
            <w:pPr>
              <w:spacing w:line="220" w:lineRule="auto"/>
              <w:jc w:val="both"/>
              <w:rPr>
                <w:sz w:val="24"/>
                <w:szCs w:val="24"/>
              </w:rPr>
            </w:pPr>
            <w:r w:rsidRPr="00594C22">
              <w:rPr>
                <w:sz w:val="24"/>
                <w:szCs w:val="24"/>
              </w:rPr>
              <w:t>Диапазон установки выходного напряжения постоянного тока: от 0 до 30 В</w:t>
            </w:r>
          </w:p>
          <w:p w14:paraId="684A1776" w14:textId="77777777" w:rsidR="00594C22" w:rsidRPr="00594C22" w:rsidRDefault="00594C22" w:rsidP="00594C22">
            <w:pPr>
              <w:spacing w:line="220" w:lineRule="auto"/>
              <w:jc w:val="both"/>
              <w:rPr>
                <w:sz w:val="24"/>
                <w:szCs w:val="24"/>
              </w:rPr>
            </w:pPr>
            <w:r w:rsidRPr="00594C22">
              <w:rPr>
                <w:sz w:val="24"/>
                <w:szCs w:val="24"/>
              </w:rPr>
              <w:t xml:space="preserve">Пределы допускаемой основной абсолютной погрешности воспроизведения выходного напряжения постоянного тока ± (0,01 · </w:t>
            </w:r>
            <w:r w:rsidRPr="00594C22">
              <w:rPr>
                <w:sz w:val="24"/>
                <w:szCs w:val="24"/>
                <w:lang w:val="en-US"/>
              </w:rPr>
              <w:t>U</w:t>
            </w:r>
            <w:r w:rsidRPr="00594C22">
              <w:rPr>
                <w:sz w:val="24"/>
                <w:szCs w:val="24"/>
                <w:vertAlign w:val="subscript"/>
              </w:rPr>
              <w:t>вых</w:t>
            </w:r>
            <w:r w:rsidRPr="00594C22">
              <w:rPr>
                <w:sz w:val="24"/>
                <w:szCs w:val="24"/>
              </w:rPr>
              <w:t xml:space="preserve"> + 2 · к) В, </w:t>
            </w:r>
          </w:p>
          <w:p w14:paraId="257E1C4C" w14:textId="35241046" w:rsidR="00533821" w:rsidRPr="00594C22" w:rsidRDefault="00594C22" w:rsidP="0053105A">
            <w:pPr>
              <w:spacing w:line="220" w:lineRule="auto"/>
              <w:jc w:val="both"/>
              <w:rPr>
                <w:rFonts w:eastAsia="MS Mincho"/>
                <w:sz w:val="24"/>
                <w:szCs w:val="24"/>
              </w:rPr>
            </w:pPr>
            <w:r w:rsidRPr="00594C22">
              <w:rPr>
                <w:sz w:val="24"/>
                <w:szCs w:val="24"/>
              </w:rPr>
              <w:t xml:space="preserve">где </w:t>
            </w:r>
            <w:r w:rsidRPr="00594C22">
              <w:rPr>
                <w:sz w:val="24"/>
                <w:szCs w:val="24"/>
                <w:lang w:val="en-US"/>
              </w:rPr>
              <w:t>U</w:t>
            </w:r>
            <w:r w:rsidRPr="00594C22">
              <w:rPr>
                <w:sz w:val="24"/>
                <w:szCs w:val="24"/>
                <w:vertAlign w:val="subscript"/>
              </w:rPr>
              <w:t>вых</w:t>
            </w:r>
            <w:r w:rsidRPr="00594C22">
              <w:rPr>
                <w:sz w:val="24"/>
                <w:szCs w:val="24"/>
              </w:rPr>
              <w:t xml:space="preserve"> – установленно</w:t>
            </w:r>
            <w:r w:rsidR="0053105A">
              <w:rPr>
                <w:sz w:val="24"/>
                <w:szCs w:val="24"/>
              </w:rPr>
              <w:t>е значение выходного напряжения, а к</w:t>
            </w:r>
            <w:r w:rsidRPr="00594C22">
              <w:rPr>
                <w:sz w:val="24"/>
                <w:szCs w:val="24"/>
              </w:rPr>
              <w:t xml:space="preserve"> – цена единицы младшего разряда</w:t>
            </w:r>
          </w:p>
        </w:tc>
        <w:tc>
          <w:tcPr>
            <w:tcW w:w="1544" w:type="dxa"/>
            <w:vAlign w:val="center"/>
          </w:tcPr>
          <w:p w14:paraId="72106793" w14:textId="77777777" w:rsidR="00533821" w:rsidRPr="00594C22" w:rsidRDefault="00533821" w:rsidP="009628F0">
            <w:pPr>
              <w:pStyle w:val="af7"/>
              <w:ind w:left="567"/>
              <w:jc w:val="center"/>
              <w:rPr>
                <w:rFonts w:ascii="Times New Roman" w:eastAsia="MS Mincho" w:hAnsi="Times New Roman" w:cs="Times New Roman"/>
                <w:sz w:val="24"/>
                <w:szCs w:val="24"/>
                <w:highlight w:val="yellow"/>
              </w:rPr>
            </w:pPr>
          </w:p>
        </w:tc>
      </w:tr>
      <w:tr w:rsidR="000238DE" w:rsidRPr="00A133E8" w14:paraId="3AFFA13D" w14:textId="77777777" w:rsidTr="006E0507">
        <w:trPr>
          <w:trHeight w:val="263"/>
        </w:trPr>
        <w:tc>
          <w:tcPr>
            <w:tcW w:w="2835" w:type="dxa"/>
            <w:vAlign w:val="center"/>
          </w:tcPr>
          <w:p w14:paraId="4E172D25" w14:textId="4572160E" w:rsidR="000238DE" w:rsidRPr="00594C22" w:rsidRDefault="000238DE" w:rsidP="000238DE">
            <w:pPr>
              <w:pStyle w:val="15"/>
              <w:framePr w:hSpace="0" w:vSpace="0" w:wrap="auto" w:vAnchor="margin" w:yAlign="inline"/>
              <w:spacing w:after="0" w:line="240" w:lineRule="auto"/>
              <w:ind w:left="0" w:firstLine="0"/>
              <w:jc w:val="left"/>
              <w:rPr>
                <w:sz w:val="24"/>
                <w:szCs w:val="24"/>
              </w:rPr>
            </w:pPr>
            <w:r w:rsidRPr="00594C22">
              <w:rPr>
                <w:sz w:val="24"/>
                <w:szCs w:val="24"/>
              </w:rPr>
              <w:t>Секундомер СОСпр-2б-2000</w:t>
            </w:r>
          </w:p>
        </w:tc>
        <w:tc>
          <w:tcPr>
            <w:tcW w:w="4709" w:type="dxa"/>
          </w:tcPr>
          <w:p w14:paraId="27865F0D" w14:textId="18BEE00F" w:rsidR="000238DE" w:rsidRPr="00594C22" w:rsidRDefault="000238DE" w:rsidP="000238DE">
            <w:pPr>
              <w:pStyle w:val="110"/>
              <w:spacing w:line="220" w:lineRule="auto"/>
              <w:jc w:val="both"/>
              <w:rPr>
                <w:rFonts w:ascii="Times New Roman" w:hAnsi="Times New Roman" w:cs="Times New Roman"/>
                <w:sz w:val="24"/>
                <w:szCs w:val="24"/>
              </w:rPr>
            </w:pPr>
            <w:r w:rsidRPr="00594C22">
              <w:rPr>
                <w:rFonts w:ascii="Times New Roman" w:hAnsi="Times New Roman" w:cs="Times New Roman"/>
                <w:sz w:val="24"/>
                <w:szCs w:val="24"/>
              </w:rPr>
              <w:t>Емкость шкалы секундной/минутной: 60</w:t>
            </w:r>
            <w:r w:rsidR="00DB2906">
              <w:rPr>
                <w:rFonts w:ascii="Times New Roman" w:hAnsi="Times New Roman" w:cs="Times New Roman"/>
                <w:sz w:val="24"/>
                <w:szCs w:val="24"/>
              </w:rPr>
              <w:t> </w:t>
            </w:r>
            <w:r w:rsidRPr="00594C22">
              <w:rPr>
                <w:rFonts w:ascii="Times New Roman" w:hAnsi="Times New Roman" w:cs="Times New Roman"/>
                <w:sz w:val="24"/>
                <w:szCs w:val="24"/>
              </w:rPr>
              <w:t xml:space="preserve">с/60 мин </w:t>
            </w:r>
          </w:p>
          <w:p w14:paraId="68F93EC7" w14:textId="77777777" w:rsidR="000238DE" w:rsidRPr="00594C22" w:rsidRDefault="000238DE" w:rsidP="000238DE">
            <w:pPr>
              <w:pStyle w:val="110"/>
              <w:spacing w:line="220" w:lineRule="auto"/>
              <w:jc w:val="both"/>
              <w:rPr>
                <w:rFonts w:ascii="Times New Roman" w:hAnsi="Times New Roman" w:cs="Times New Roman"/>
                <w:sz w:val="24"/>
                <w:szCs w:val="24"/>
              </w:rPr>
            </w:pPr>
            <w:r w:rsidRPr="00594C22">
              <w:rPr>
                <w:rFonts w:ascii="Times New Roman" w:hAnsi="Times New Roman" w:cs="Times New Roman"/>
                <w:sz w:val="24"/>
                <w:szCs w:val="24"/>
              </w:rPr>
              <w:t xml:space="preserve">Цена деления шкалы секундной/минутной: 0,2 с/1 мин </w:t>
            </w:r>
          </w:p>
          <w:p w14:paraId="0024AD6F" w14:textId="5FC83E8C" w:rsidR="000238DE" w:rsidRPr="00594C22" w:rsidRDefault="000238DE" w:rsidP="000238DE">
            <w:pPr>
              <w:pStyle w:val="110"/>
              <w:spacing w:line="220" w:lineRule="auto"/>
              <w:jc w:val="both"/>
              <w:rPr>
                <w:rFonts w:ascii="Times New Roman" w:hAnsi="Times New Roman" w:cs="Times New Roman"/>
                <w:sz w:val="24"/>
                <w:szCs w:val="24"/>
              </w:rPr>
            </w:pPr>
            <w:r w:rsidRPr="00594C22">
              <w:rPr>
                <w:rFonts w:ascii="Times New Roman" w:hAnsi="Times New Roman" w:cs="Times New Roman"/>
                <w:sz w:val="24"/>
                <w:szCs w:val="24"/>
              </w:rPr>
              <w:t>Пределы допускаемой относительной погрешности измерений δ = ± 3 · (1,7 · А / Т + В),</w:t>
            </w:r>
            <w:r w:rsidR="00DB2906">
              <w:rPr>
                <w:rFonts w:ascii="Times New Roman" w:hAnsi="Times New Roman" w:cs="Times New Roman"/>
                <w:sz w:val="24"/>
                <w:szCs w:val="24"/>
              </w:rPr>
              <w:t xml:space="preserve"> </w:t>
            </w:r>
            <w:r w:rsidRPr="00594C22">
              <w:rPr>
                <w:rFonts w:ascii="Times New Roman" w:hAnsi="Times New Roman" w:cs="Times New Roman"/>
                <w:sz w:val="24"/>
                <w:szCs w:val="24"/>
              </w:rPr>
              <w:t>где А – значение скачка секундной стрелки, равное 0,2 с;</w:t>
            </w:r>
          </w:p>
          <w:p w14:paraId="1A1E1BFF" w14:textId="77777777" w:rsidR="000238DE" w:rsidRPr="00594C22" w:rsidRDefault="000238DE" w:rsidP="000238DE">
            <w:pPr>
              <w:pStyle w:val="110"/>
              <w:spacing w:line="220" w:lineRule="auto"/>
              <w:jc w:val="both"/>
              <w:rPr>
                <w:rFonts w:ascii="Times New Roman" w:hAnsi="Times New Roman" w:cs="Times New Roman"/>
                <w:sz w:val="24"/>
                <w:szCs w:val="24"/>
              </w:rPr>
            </w:pPr>
            <w:r w:rsidRPr="00594C22">
              <w:rPr>
                <w:rFonts w:ascii="Times New Roman" w:hAnsi="Times New Roman" w:cs="Times New Roman"/>
                <w:sz w:val="24"/>
                <w:szCs w:val="24"/>
              </w:rPr>
              <w:t>Т – измеряемый интервал времени, с;</w:t>
            </w:r>
          </w:p>
          <w:p w14:paraId="2DBF0458" w14:textId="1024C09C" w:rsidR="000238DE" w:rsidRPr="00594C22" w:rsidRDefault="000238DE" w:rsidP="0053105A">
            <w:pPr>
              <w:pStyle w:val="af7"/>
              <w:ind w:right="5"/>
              <w:rPr>
                <w:rFonts w:ascii="Times New Roman" w:eastAsia="MS Mincho" w:hAnsi="Times New Roman" w:cs="Times New Roman"/>
                <w:sz w:val="24"/>
                <w:szCs w:val="24"/>
              </w:rPr>
            </w:pPr>
            <w:r w:rsidRPr="00594C22">
              <w:rPr>
                <w:rFonts w:ascii="Times New Roman" w:hAnsi="Times New Roman" w:cs="Times New Roman"/>
                <w:sz w:val="24"/>
                <w:szCs w:val="24"/>
              </w:rPr>
              <w:t>В – составляющая относительной погрешности, определяемая отклонением частоты спускового регулятора от номинального значения, равная 4,3 ∙ 10</w:t>
            </w:r>
            <w:r w:rsidRPr="00594C22">
              <w:rPr>
                <w:rFonts w:ascii="Times New Roman" w:hAnsi="Times New Roman" w:cs="Times New Roman"/>
                <w:sz w:val="24"/>
                <w:szCs w:val="24"/>
                <w:vertAlign w:val="superscript"/>
              </w:rPr>
              <w:t>-4</w:t>
            </w:r>
          </w:p>
        </w:tc>
        <w:tc>
          <w:tcPr>
            <w:tcW w:w="1544" w:type="dxa"/>
            <w:vAlign w:val="center"/>
          </w:tcPr>
          <w:p w14:paraId="14166A7B" w14:textId="77777777" w:rsidR="000238DE" w:rsidRPr="00594C22" w:rsidRDefault="000238DE" w:rsidP="000238DE">
            <w:pPr>
              <w:pStyle w:val="af7"/>
              <w:ind w:left="567"/>
              <w:jc w:val="center"/>
              <w:rPr>
                <w:rFonts w:ascii="Times New Roman" w:eastAsia="MS Mincho" w:hAnsi="Times New Roman" w:cs="Times New Roman"/>
                <w:sz w:val="24"/>
                <w:szCs w:val="24"/>
                <w:highlight w:val="yellow"/>
              </w:rPr>
            </w:pPr>
          </w:p>
        </w:tc>
      </w:tr>
      <w:tr w:rsidR="000238DE" w:rsidRPr="00A133E8" w14:paraId="5F9B9454" w14:textId="77777777" w:rsidTr="00FB3DE3">
        <w:trPr>
          <w:trHeight w:val="263"/>
        </w:trPr>
        <w:tc>
          <w:tcPr>
            <w:tcW w:w="9088" w:type="dxa"/>
            <w:gridSpan w:val="3"/>
            <w:tcBorders>
              <w:top w:val="nil"/>
            </w:tcBorders>
            <w:vAlign w:val="center"/>
          </w:tcPr>
          <w:p w14:paraId="7BD96F9B" w14:textId="77777777" w:rsidR="000238DE" w:rsidRPr="00594C22" w:rsidRDefault="000238DE" w:rsidP="000238DE">
            <w:pPr>
              <w:pStyle w:val="af7"/>
              <w:tabs>
                <w:tab w:val="left" w:pos="1761"/>
              </w:tabs>
              <w:ind w:left="567"/>
              <w:rPr>
                <w:rFonts w:ascii="Times New Roman" w:hAnsi="Times New Roman" w:cs="Times New Roman"/>
                <w:sz w:val="24"/>
                <w:szCs w:val="24"/>
              </w:rPr>
            </w:pPr>
          </w:p>
        </w:tc>
      </w:tr>
      <w:tr w:rsidR="000238DE" w:rsidRPr="000E0CB5" w14:paraId="153AC386" w14:textId="77777777" w:rsidTr="00FB3DE3">
        <w:trPr>
          <w:trHeight w:val="263"/>
        </w:trPr>
        <w:tc>
          <w:tcPr>
            <w:tcW w:w="9088" w:type="dxa"/>
            <w:gridSpan w:val="3"/>
            <w:tcBorders>
              <w:top w:val="nil"/>
            </w:tcBorders>
            <w:vAlign w:val="center"/>
          </w:tcPr>
          <w:p w14:paraId="6E9640A4" w14:textId="52225D00" w:rsidR="000238DE" w:rsidRPr="00594C22" w:rsidRDefault="000C5652" w:rsidP="000C5652">
            <w:pPr>
              <w:pStyle w:val="af7"/>
              <w:tabs>
                <w:tab w:val="left" w:pos="1761"/>
              </w:tabs>
              <w:ind w:hanging="83"/>
              <w:rPr>
                <w:rFonts w:ascii="Times New Roman" w:eastAsia="MS Mincho" w:hAnsi="Times New Roman" w:cs="Times New Roman"/>
                <w:sz w:val="24"/>
                <w:szCs w:val="24"/>
              </w:rPr>
            </w:pPr>
            <w:r>
              <w:rPr>
                <w:rFonts w:ascii="Times New Roman" w:hAnsi="Times New Roman" w:cs="Times New Roman"/>
                <w:sz w:val="24"/>
                <w:szCs w:val="24"/>
              </w:rPr>
              <w:t>П р и м е ч а н и е – Д</w:t>
            </w:r>
            <w:r w:rsidR="000238DE" w:rsidRPr="00594C22">
              <w:rPr>
                <w:rFonts w:ascii="Times New Roman" w:hAnsi="Times New Roman" w:cs="Times New Roman"/>
                <w:bCs/>
                <w:iCs/>
                <w:sz w:val="24"/>
                <w:szCs w:val="24"/>
              </w:rPr>
              <w:t>опускается применять средства измерения с метрологическими характеристиками не хуже указанных</w:t>
            </w:r>
          </w:p>
        </w:tc>
      </w:tr>
    </w:tbl>
    <w:p w14:paraId="0A6BAD8C" w14:textId="77777777" w:rsidR="00380D5B" w:rsidRDefault="00380D5B" w:rsidP="009628F0">
      <w:pPr>
        <w:ind w:left="567"/>
        <w:rPr>
          <w:b/>
          <w:sz w:val="28"/>
          <w:szCs w:val="28"/>
        </w:rPr>
      </w:pPr>
    </w:p>
    <w:p w14:paraId="4807E474" w14:textId="17427B84" w:rsidR="00DB2A3A" w:rsidRPr="00066D49" w:rsidRDefault="00EC2E28" w:rsidP="00066D49">
      <w:pPr>
        <w:pStyle w:val="1"/>
        <w:numPr>
          <w:ilvl w:val="0"/>
          <w:numId w:val="0"/>
        </w:numPr>
        <w:jc w:val="center"/>
        <w:rPr>
          <w:sz w:val="24"/>
          <w:szCs w:val="28"/>
        </w:rPr>
      </w:pPr>
      <w:bookmarkStart w:id="151" w:name="_Toc180230899"/>
      <w:bookmarkStart w:id="152" w:name="_Toc180480012"/>
      <w:bookmarkStart w:id="153" w:name="_Toc180480169"/>
      <w:bookmarkStart w:id="154" w:name="_Toc180483192"/>
      <w:bookmarkStart w:id="155" w:name="_Toc180914565"/>
      <w:bookmarkStart w:id="156" w:name="_Toc180914603"/>
      <w:bookmarkStart w:id="157" w:name="_Toc180924840"/>
      <w:bookmarkStart w:id="158" w:name="_Toc180925232"/>
      <w:bookmarkStart w:id="159" w:name="_Toc181165682"/>
      <w:bookmarkStart w:id="160" w:name="_Toc181523124"/>
      <w:bookmarkStart w:id="161" w:name="_Toc181523402"/>
      <w:bookmarkStart w:id="162" w:name="_Toc181528453"/>
      <w:bookmarkStart w:id="163" w:name="_Toc181531980"/>
      <w:bookmarkStart w:id="164" w:name="_Toc181532316"/>
      <w:bookmarkStart w:id="165" w:name="_Toc181601711"/>
      <w:bookmarkStart w:id="166" w:name="_Toc181601742"/>
      <w:bookmarkStart w:id="167" w:name="_Toc181601814"/>
      <w:bookmarkStart w:id="168" w:name="_Toc181601846"/>
      <w:bookmarkStart w:id="169" w:name="_Toc181601942"/>
      <w:bookmarkStart w:id="170" w:name="_Toc181604211"/>
      <w:bookmarkStart w:id="171" w:name="_Toc183840844"/>
      <w:bookmarkStart w:id="172" w:name="_Toc183840890"/>
      <w:bookmarkStart w:id="173" w:name="_Toc183841184"/>
      <w:bookmarkStart w:id="174" w:name="_Toc189036306"/>
      <w:bookmarkStart w:id="175" w:name="_Toc2900256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b/>
          <w:szCs w:val="28"/>
        </w:rPr>
        <w:br w:type="page"/>
      </w:r>
      <w:bookmarkStart w:id="176" w:name="_Toc35089426"/>
      <w:r w:rsidR="00DB2A3A" w:rsidRPr="00066D49">
        <w:rPr>
          <w:sz w:val="24"/>
          <w:szCs w:val="28"/>
        </w:rPr>
        <w:lastRenderedPageBreak/>
        <w:t>Лист регистрации изменений</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8C0918" w14:paraId="1692C377" w14:textId="77777777">
        <w:trPr>
          <w:cantSplit/>
          <w:trHeight w:val="331"/>
        </w:trPr>
        <w:tc>
          <w:tcPr>
            <w:tcW w:w="993" w:type="dxa"/>
            <w:vMerge w:val="restart"/>
            <w:tcBorders>
              <w:left w:val="nil"/>
            </w:tcBorders>
            <w:vAlign w:val="center"/>
          </w:tcPr>
          <w:p w14:paraId="71D3FE5E" w14:textId="77777777" w:rsidR="00DB2A3A" w:rsidRPr="008C0918" w:rsidRDefault="00DB2A3A" w:rsidP="00C5659B">
            <w:pPr>
              <w:jc w:val="center"/>
            </w:pPr>
            <w:r w:rsidRPr="008C0918">
              <w:t>Изм.</w:t>
            </w:r>
          </w:p>
        </w:tc>
        <w:tc>
          <w:tcPr>
            <w:tcW w:w="4961" w:type="dxa"/>
            <w:gridSpan w:val="4"/>
            <w:tcBorders>
              <w:bottom w:val="single" w:sz="4" w:space="0" w:color="auto"/>
            </w:tcBorders>
            <w:vAlign w:val="center"/>
          </w:tcPr>
          <w:p w14:paraId="6CD2603F" w14:textId="77777777" w:rsidR="00DB2A3A" w:rsidRPr="008C0918" w:rsidRDefault="00DB2A3A" w:rsidP="00C5659B">
            <w:pPr>
              <w:jc w:val="center"/>
            </w:pPr>
            <w:r w:rsidRPr="008C0918">
              <w:t xml:space="preserve">Номера листов </w:t>
            </w:r>
          </w:p>
        </w:tc>
        <w:tc>
          <w:tcPr>
            <w:tcW w:w="1276" w:type="dxa"/>
            <w:vMerge w:val="restart"/>
            <w:vAlign w:val="center"/>
          </w:tcPr>
          <w:p w14:paraId="5DC333B7" w14:textId="77777777" w:rsidR="00DB2A3A" w:rsidRPr="008C0918" w:rsidRDefault="00DB2A3A" w:rsidP="00C5659B">
            <w:pPr>
              <w:jc w:val="center"/>
            </w:pPr>
            <w:r w:rsidRPr="008C0918">
              <w:t>Всего</w:t>
            </w:r>
          </w:p>
          <w:p w14:paraId="24A3E3CD" w14:textId="77777777" w:rsidR="00DB2A3A" w:rsidRPr="008C0918" w:rsidRDefault="00EC0D91" w:rsidP="00C5659B">
            <w:pPr>
              <w:jc w:val="center"/>
            </w:pPr>
            <w:r w:rsidRPr="008C0918">
              <w:t>л</w:t>
            </w:r>
            <w:r w:rsidR="00DB2A3A" w:rsidRPr="008C0918">
              <w:t>истов</w:t>
            </w:r>
          </w:p>
          <w:p w14:paraId="3E66EDAA" w14:textId="77777777" w:rsidR="00DB2A3A" w:rsidRPr="008C0918" w:rsidRDefault="00DB2A3A" w:rsidP="00C5659B">
            <w:pPr>
              <w:jc w:val="center"/>
            </w:pPr>
            <w:r w:rsidRPr="008C0918">
              <w:t>в докум.</w:t>
            </w:r>
          </w:p>
        </w:tc>
        <w:tc>
          <w:tcPr>
            <w:tcW w:w="1134" w:type="dxa"/>
            <w:vMerge w:val="restart"/>
            <w:vAlign w:val="center"/>
          </w:tcPr>
          <w:p w14:paraId="0DB86375" w14:textId="77777777" w:rsidR="00DB2A3A" w:rsidRPr="008C0918" w:rsidRDefault="00DB2A3A" w:rsidP="00C5659B">
            <w:pPr>
              <w:jc w:val="center"/>
            </w:pPr>
            <w:r w:rsidRPr="008C0918">
              <w:t>№</w:t>
            </w:r>
          </w:p>
          <w:p w14:paraId="75CC4B07" w14:textId="77777777" w:rsidR="00DB2A3A" w:rsidRPr="008C0918" w:rsidRDefault="00EC0D91" w:rsidP="00C5659B">
            <w:pPr>
              <w:jc w:val="center"/>
            </w:pPr>
            <w:r w:rsidRPr="008C0918">
              <w:t>д</w:t>
            </w:r>
            <w:r w:rsidR="00DB2A3A" w:rsidRPr="008C0918">
              <w:t>окум.</w:t>
            </w:r>
          </w:p>
        </w:tc>
        <w:tc>
          <w:tcPr>
            <w:tcW w:w="1012" w:type="dxa"/>
            <w:vMerge w:val="restart"/>
            <w:vAlign w:val="center"/>
          </w:tcPr>
          <w:p w14:paraId="39674F58" w14:textId="77777777" w:rsidR="00DB2A3A" w:rsidRPr="008C0918" w:rsidRDefault="00DB2A3A" w:rsidP="00C5659B">
            <w:pPr>
              <w:jc w:val="center"/>
            </w:pPr>
            <w:r w:rsidRPr="008C0918">
              <w:t>Подпись</w:t>
            </w:r>
          </w:p>
        </w:tc>
        <w:tc>
          <w:tcPr>
            <w:tcW w:w="688" w:type="dxa"/>
            <w:vMerge w:val="restart"/>
            <w:tcBorders>
              <w:right w:val="nil"/>
            </w:tcBorders>
            <w:vAlign w:val="center"/>
          </w:tcPr>
          <w:p w14:paraId="4B5BA9ED" w14:textId="77777777" w:rsidR="00DB2A3A" w:rsidRPr="008C0918" w:rsidRDefault="00DB2A3A" w:rsidP="00C5659B">
            <w:pPr>
              <w:jc w:val="center"/>
            </w:pPr>
            <w:r w:rsidRPr="008C0918">
              <w:t>Дата</w:t>
            </w:r>
          </w:p>
        </w:tc>
      </w:tr>
      <w:tr w:rsidR="00DB2A3A" w:rsidRPr="008C0918" w14:paraId="5F41BAC7" w14:textId="77777777">
        <w:trPr>
          <w:cantSplit/>
          <w:trHeight w:val="656"/>
        </w:trPr>
        <w:tc>
          <w:tcPr>
            <w:tcW w:w="993" w:type="dxa"/>
            <w:vMerge/>
            <w:tcBorders>
              <w:left w:val="nil"/>
            </w:tcBorders>
          </w:tcPr>
          <w:p w14:paraId="176161F5" w14:textId="77777777" w:rsidR="00DB2A3A" w:rsidRPr="008C0918" w:rsidRDefault="00DB2A3A" w:rsidP="009628F0">
            <w:pPr>
              <w:ind w:left="567"/>
            </w:pPr>
          </w:p>
        </w:tc>
        <w:tc>
          <w:tcPr>
            <w:tcW w:w="1275" w:type="dxa"/>
            <w:vAlign w:val="center"/>
          </w:tcPr>
          <w:p w14:paraId="0DF7B08D" w14:textId="77777777" w:rsidR="00DB2A3A" w:rsidRPr="008C0918" w:rsidRDefault="00DB2A3A" w:rsidP="00C5659B">
            <w:pPr>
              <w:ind w:left="-33" w:firstLine="33"/>
              <w:jc w:val="center"/>
            </w:pPr>
            <w:r w:rsidRPr="008C0918">
              <w:t>изменен-</w:t>
            </w:r>
          </w:p>
          <w:p w14:paraId="723CBBB4" w14:textId="77777777" w:rsidR="00DB2A3A" w:rsidRPr="008C0918" w:rsidRDefault="00DB2A3A" w:rsidP="00C5659B">
            <w:pPr>
              <w:ind w:left="-33" w:firstLine="33"/>
              <w:jc w:val="center"/>
            </w:pPr>
            <w:r w:rsidRPr="008C0918">
              <w:t>-ных</w:t>
            </w:r>
          </w:p>
        </w:tc>
        <w:tc>
          <w:tcPr>
            <w:tcW w:w="1276" w:type="dxa"/>
            <w:vAlign w:val="center"/>
          </w:tcPr>
          <w:p w14:paraId="1EF9E838" w14:textId="77777777" w:rsidR="00DB2A3A" w:rsidRPr="008C0918" w:rsidRDefault="00DB2A3A" w:rsidP="00C5659B">
            <w:pPr>
              <w:ind w:left="-33" w:firstLine="33"/>
              <w:jc w:val="center"/>
            </w:pPr>
            <w:r w:rsidRPr="008C0918">
              <w:t>заменен-</w:t>
            </w:r>
          </w:p>
          <w:p w14:paraId="744E81AF" w14:textId="77777777" w:rsidR="00DB2A3A" w:rsidRPr="008C0918" w:rsidRDefault="00DB2A3A" w:rsidP="00C5659B">
            <w:pPr>
              <w:ind w:left="-33" w:firstLine="33"/>
              <w:jc w:val="center"/>
            </w:pPr>
            <w:r w:rsidRPr="008C0918">
              <w:t>-ных</w:t>
            </w:r>
          </w:p>
        </w:tc>
        <w:tc>
          <w:tcPr>
            <w:tcW w:w="992" w:type="dxa"/>
            <w:vAlign w:val="center"/>
          </w:tcPr>
          <w:p w14:paraId="02D21282" w14:textId="77777777" w:rsidR="00DB2A3A" w:rsidRPr="008C0918" w:rsidRDefault="00DB2A3A" w:rsidP="00C5659B">
            <w:pPr>
              <w:ind w:left="-33" w:firstLine="33"/>
              <w:jc w:val="center"/>
            </w:pPr>
            <w:r w:rsidRPr="008C0918">
              <w:t>новых</w:t>
            </w:r>
          </w:p>
        </w:tc>
        <w:tc>
          <w:tcPr>
            <w:tcW w:w="1418" w:type="dxa"/>
            <w:vAlign w:val="center"/>
          </w:tcPr>
          <w:p w14:paraId="501CC97C" w14:textId="77777777" w:rsidR="00DB2A3A" w:rsidRPr="008C0918" w:rsidRDefault="00DB2A3A" w:rsidP="00C5659B">
            <w:pPr>
              <w:ind w:left="-33" w:firstLine="33"/>
              <w:jc w:val="center"/>
            </w:pPr>
            <w:r w:rsidRPr="008C0918">
              <w:t>аннулиро-</w:t>
            </w:r>
          </w:p>
          <w:p w14:paraId="7B6A8618" w14:textId="77777777" w:rsidR="00DB2A3A" w:rsidRPr="008C0918" w:rsidRDefault="00DB2A3A" w:rsidP="00C5659B">
            <w:pPr>
              <w:ind w:left="-33" w:firstLine="33"/>
              <w:jc w:val="center"/>
            </w:pPr>
            <w:r w:rsidRPr="008C0918">
              <w:t>-ванных</w:t>
            </w:r>
          </w:p>
        </w:tc>
        <w:tc>
          <w:tcPr>
            <w:tcW w:w="1276" w:type="dxa"/>
            <w:vMerge/>
            <w:tcBorders>
              <w:bottom w:val="nil"/>
            </w:tcBorders>
          </w:tcPr>
          <w:p w14:paraId="40A734B7" w14:textId="77777777" w:rsidR="00DB2A3A" w:rsidRPr="008C0918" w:rsidRDefault="00DB2A3A" w:rsidP="009628F0">
            <w:pPr>
              <w:ind w:left="567"/>
            </w:pPr>
          </w:p>
        </w:tc>
        <w:tc>
          <w:tcPr>
            <w:tcW w:w="1134" w:type="dxa"/>
            <w:vMerge/>
            <w:tcBorders>
              <w:bottom w:val="nil"/>
            </w:tcBorders>
          </w:tcPr>
          <w:p w14:paraId="699E1CD5" w14:textId="77777777" w:rsidR="00DB2A3A" w:rsidRPr="008C0918" w:rsidRDefault="00DB2A3A" w:rsidP="009628F0">
            <w:pPr>
              <w:ind w:left="567"/>
            </w:pPr>
          </w:p>
        </w:tc>
        <w:tc>
          <w:tcPr>
            <w:tcW w:w="1012" w:type="dxa"/>
            <w:vMerge/>
            <w:tcBorders>
              <w:bottom w:val="nil"/>
            </w:tcBorders>
          </w:tcPr>
          <w:p w14:paraId="71C4F4BD" w14:textId="77777777" w:rsidR="00DB2A3A" w:rsidRPr="008C0918" w:rsidRDefault="00DB2A3A" w:rsidP="009628F0">
            <w:pPr>
              <w:ind w:left="567"/>
            </w:pPr>
          </w:p>
        </w:tc>
        <w:tc>
          <w:tcPr>
            <w:tcW w:w="688" w:type="dxa"/>
            <w:vMerge/>
            <w:tcBorders>
              <w:bottom w:val="single" w:sz="4" w:space="0" w:color="auto"/>
              <w:right w:val="nil"/>
            </w:tcBorders>
          </w:tcPr>
          <w:p w14:paraId="2BEDDCF0" w14:textId="77777777" w:rsidR="00DB2A3A" w:rsidRPr="008C0918" w:rsidRDefault="00DB2A3A" w:rsidP="009628F0">
            <w:pPr>
              <w:ind w:left="567"/>
            </w:pPr>
          </w:p>
        </w:tc>
      </w:tr>
      <w:tr w:rsidR="00DB2A3A" w:rsidRPr="008C0918" w14:paraId="453AB672" w14:textId="77777777">
        <w:trPr>
          <w:trHeight w:val="321"/>
        </w:trPr>
        <w:tc>
          <w:tcPr>
            <w:tcW w:w="993" w:type="dxa"/>
            <w:tcBorders>
              <w:left w:val="nil"/>
            </w:tcBorders>
          </w:tcPr>
          <w:p w14:paraId="77A74B17" w14:textId="77777777" w:rsidR="00DB2A3A" w:rsidRPr="008C0918" w:rsidRDefault="00DB2A3A" w:rsidP="009628F0">
            <w:pPr>
              <w:ind w:left="567"/>
            </w:pPr>
          </w:p>
        </w:tc>
        <w:tc>
          <w:tcPr>
            <w:tcW w:w="1275" w:type="dxa"/>
          </w:tcPr>
          <w:p w14:paraId="67F8B9A6" w14:textId="77777777" w:rsidR="00DB2A3A" w:rsidRPr="008C0918" w:rsidRDefault="00DB2A3A" w:rsidP="009628F0">
            <w:pPr>
              <w:ind w:left="567"/>
            </w:pPr>
          </w:p>
        </w:tc>
        <w:tc>
          <w:tcPr>
            <w:tcW w:w="1276" w:type="dxa"/>
          </w:tcPr>
          <w:p w14:paraId="4BF6FEBA" w14:textId="77777777" w:rsidR="00DB2A3A" w:rsidRPr="008C0918" w:rsidRDefault="00DB2A3A" w:rsidP="009628F0">
            <w:pPr>
              <w:ind w:left="567"/>
            </w:pPr>
          </w:p>
        </w:tc>
        <w:tc>
          <w:tcPr>
            <w:tcW w:w="992" w:type="dxa"/>
          </w:tcPr>
          <w:p w14:paraId="5D971536" w14:textId="77777777" w:rsidR="00DB2A3A" w:rsidRPr="008C0918" w:rsidRDefault="00DB2A3A" w:rsidP="009628F0">
            <w:pPr>
              <w:ind w:left="567"/>
            </w:pPr>
          </w:p>
        </w:tc>
        <w:tc>
          <w:tcPr>
            <w:tcW w:w="1418" w:type="dxa"/>
          </w:tcPr>
          <w:p w14:paraId="0815AB30" w14:textId="77777777" w:rsidR="00DB2A3A" w:rsidRPr="008C0918" w:rsidRDefault="00DB2A3A" w:rsidP="009628F0">
            <w:pPr>
              <w:ind w:left="567"/>
            </w:pPr>
          </w:p>
        </w:tc>
        <w:tc>
          <w:tcPr>
            <w:tcW w:w="1276" w:type="dxa"/>
          </w:tcPr>
          <w:p w14:paraId="4254F980" w14:textId="77777777" w:rsidR="00DB2A3A" w:rsidRPr="008C0918" w:rsidRDefault="00DB2A3A" w:rsidP="009628F0">
            <w:pPr>
              <w:ind w:left="567"/>
            </w:pPr>
          </w:p>
        </w:tc>
        <w:tc>
          <w:tcPr>
            <w:tcW w:w="1134" w:type="dxa"/>
          </w:tcPr>
          <w:p w14:paraId="50F46BA8" w14:textId="77777777" w:rsidR="00DB2A3A" w:rsidRPr="008C0918" w:rsidRDefault="00DB2A3A" w:rsidP="009628F0">
            <w:pPr>
              <w:ind w:left="567"/>
            </w:pPr>
          </w:p>
        </w:tc>
        <w:tc>
          <w:tcPr>
            <w:tcW w:w="1012" w:type="dxa"/>
          </w:tcPr>
          <w:p w14:paraId="4BD2E2CC" w14:textId="77777777" w:rsidR="00DB2A3A" w:rsidRPr="008C0918" w:rsidRDefault="00DB2A3A" w:rsidP="009628F0">
            <w:pPr>
              <w:ind w:left="567"/>
            </w:pPr>
          </w:p>
        </w:tc>
        <w:tc>
          <w:tcPr>
            <w:tcW w:w="688" w:type="dxa"/>
            <w:tcBorders>
              <w:right w:val="nil"/>
            </w:tcBorders>
          </w:tcPr>
          <w:p w14:paraId="745392FC" w14:textId="77777777" w:rsidR="00DB2A3A" w:rsidRPr="008C0918" w:rsidRDefault="00DB2A3A" w:rsidP="009628F0">
            <w:pPr>
              <w:ind w:left="567"/>
            </w:pPr>
          </w:p>
        </w:tc>
      </w:tr>
      <w:tr w:rsidR="00DB2A3A" w:rsidRPr="008C0918" w14:paraId="73CD2785" w14:textId="77777777">
        <w:trPr>
          <w:trHeight w:val="321"/>
        </w:trPr>
        <w:tc>
          <w:tcPr>
            <w:tcW w:w="993" w:type="dxa"/>
            <w:tcBorders>
              <w:left w:val="nil"/>
            </w:tcBorders>
          </w:tcPr>
          <w:p w14:paraId="787618A4" w14:textId="77777777" w:rsidR="00DB2A3A" w:rsidRPr="008C0918" w:rsidRDefault="00DB2A3A" w:rsidP="009628F0">
            <w:pPr>
              <w:ind w:left="567"/>
            </w:pPr>
          </w:p>
        </w:tc>
        <w:tc>
          <w:tcPr>
            <w:tcW w:w="1275" w:type="dxa"/>
          </w:tcPr>
          <w:p w14:paraId="659C34A0" w14:textId="77777777" w:rsidR="00DB2A3A" w:rsidRPr="008C0918" w:rsidRDefault="00DB2A3A" w:rsidP="009628F0">
            <w:pPr>
              <w:ind w:left="567"/>
            </w:pPr>
          </w:p>
        </w:tc>
        <w:tc>
          <w:tcPr>
            <w:tcW w:w="1276" w:type="dxa"/>
          </w:tcPr>
          <w:p w14:paraId="349BD171" w14:textId="77777777" w:rsidR="00DB2A3A" w:rsidRPr="008C0918" w:rsidRDefault="00DB2A3A" w:rsidP="009628F0">
            <w:pPr>
              <w:ind w:left="567"/>
            </w:pPr>
          </w:p>
        </w:tc>
        <w:tc>
          <w:tcPr>
            <w:tcW w:w="992" w:type="dxa"/>
          </w:tcPr>
          <w:p w14:paraId="58BEA46E" w14:textId="77777777" w:rsidR="00DB2A3A" w:rsidRPr="008C0918" w:rsidRDefault="00DB2A3A" w:rsidP="009628F0">
            <w:pPr>
              <w:ind w:left="567"/>
            </w:pPr>
          </w:p>
        </w:tc>
        <w:tc>
          <w:tcPr>
            <w:tcW w:w="1418" w:type="dxa"/>
          </w:tcPr>
          <w:p w14:paraId="24B6FBA3" w14:textId="77777777" w:rsidR="00DB2A3A" w:rsidRPr="008C0918" w:rsidRDefault="00DB2A3A" w:rsidP="009628F0">
            <w:pPr>
              <w:ind w:left="567"/>
            </w:pPr>
          </w:p>
        </w:tc>
        <w:tc>
          <w:tcPr>
            <w:tcW w:w="1276" w:type="dxa"/>
          </w:tcPr>
          <w:p w14:paraId="1AE0505E" w14:textId="77777777" w:rsidR="00DB2A3A" w:rsidRPr="008C0918" w:rsidRDefault="00DB2A3A" w:rsidP="009628F0">
            <w:pPr>
              <w:ind w:left="567"/>
            </w:pPr>
          </w:p>
        </w:tc>
        <w:tc>
          <w:tcPr>
            <w:tcW w:w="1134" w:type="dxa"/>
          </w:tcPr>
          <w:p w14:paraId="2A77E9CF" w14:textId="77777777" w:rsidR="00DB2A3A" w:rsidRPr="008C0918" w:rsidRDefault="00DB2A3A" w:rsidP="009628F0">
            <w:pPr>
              <w:ind w:left="567"/>
            </w:pPr>
          </w:p>
        </w:tc>
        <w:tc>
          <w:tcPr>
            <w:tcW w:w="1012" w:type="dxa"/>
          </w:tcPr>
          <w:p w14:paraId="555184DD" w14:textId="77777777" w:rsidR="00DB2A3A" w:rsidRPr="008C0918" w:rsidRDefault="00DB2A3A" w:rsidP="009628F0">
            <w:pPr>
              <w:ind w:left="567"/>
            </w:pPr>
          </w:p>
        </w:tc>
        <w:tc>
          <w:tcPr>
            <w:tcW w:w="688" w:type="dxa"/>
            <w:tcBorders>
              <w:right w:val="nil"/>
            </w:tcBorders>
          </w:tcPr>
          <w:p w14:paraId="3362E3E2" w14:textId="77777777" w:rsidR="00DB2A3A" w:rsidRPr="008C0918" w:rsidRDefault="00DB2A3A" w:rsidP="009628F0">
            <w:pPr>
              <w:ind w:left="567"/>
            </w:pPr>
          </w:p>
        </w:tc>
      </w:tr>
      <w:tr w:rsidR="00DB2A3A" w:rsidRPr="008C0918" w14:paraId="34F6A8D2" w14:textId="77777777">
        <w:trPr>
          <w:trHeight w:val="321"/>
        </w:trPr>
        <w:tc>
          <w:tcPr>
            <w:tcW w:w="993" w:type="dxa"/>
            <w:tcBorders>
              <w:left w:val="nil"/>
            </w:tcBorders>
          </w:tcPr>
          <w:p w14:paraId="20721207" w14:textId="77777777" w:rsidR="00DB2A3A" w:rsidRPr="008C0918" w:rsidRDefault="00DB2A3A" w:rsidP="009628F0">
            <w:pPr>
              <w:ind w:left="567"/>
            </w:pPr>
          </w:p>
        </w:tc>
        <w:tc>
          <w:tcPr>
            <w:tcW w:w="1275" w:type="dxa"/>
          </w:tcPr>
          <w:p w14:paraId="532A61FF" w14:textId="77777777" w:rsidR="00DB2A3A" w:rsidRPr="008C0918" w:rsidRDefault="00DB2A3A" w:rsidP="009628F0">
            <w:pPr>
              <w:ind w:left="567"/>
            </w:pPr>
          </w:p>
        </w:tc>
        <w:tc>
          <w:tcPr>
            <w:tcW w:w="1276" w:type="dxa"/>
          </w:tcPr>
          <w:p w14:paraId="1BFE4A1B" w14:textId="77777777" w:rsidR="00DB2A3A" w:rsidRPr="008C0918" w:rsidRDefault="00DB2A3A" w:rsidP="009628F0">
            <w:pPr>
              <w:ind w:left="567"/>
            </w:pPr>
          </w:p>
        </w:tc>
        <w:tc>
          <w:tcPr>
            <w:tcW w:w="992" w:type="dxa"/>
          </w:tcPr>
          <w:p w14:paraId="056DB8D1" w14:textId="77777777" w:rsidR="00DB2A3A" w:rsidRPr="008C0918" w:rsidRDefault="00DB2A3A" w:rsidP="009628F0">
            <w:pPr>
              <w:ind w:left="567"/>
            </w:pPr>
          </w:p>
        </w:tc>
        <w:tc>
          <w:tcPr>
            <w:tcW w:w="1418" w:type="dxa"/>
          </w:tcPr>
          <w:p w14:paraId="5D57D695" w14:textId="77777777" w:rsidR="00DB2A3A" w:rsidRPr="008C0918" w:rsidRDefault="00DB2A3A" w:rsidP="009628F0">
            <w:pPr>
              <w:ind w:left="567"/>
            </w:pPr>
          </w:p>
        </w:tc>
        <w:tc>
          <w:tcPr>
            <w:tcW w:w="1276" w:type="dxa"/>
          </w:tcPr>
          <w:p w14:paraId="0DCFF5DD" w14:textId="77777777" w:rsidR="00DB2A3A" w:rsidRPr="008C0918" w:rsidRDefault="00DB2A3A" w:rsidP="009628F0">
            <w:pPr>
              <w:ind w:left="567"/>
            </w:pPr>
          </w:p>
        </w:tc>
        <w:tc>
          <w:tcPr>
            <w:tcW w:w="1134" w:type="dxa"/>
          </w:tcPr>
          <w:p w14:paraId="7E17C9B1" w14:textId="77777777" w:rsidR="00DB2A3A" w:rsidRPr="008C0918" w:rsidRDefault="00DB2A3A" w:rsidP="009628F0">
            <w:pPr>
              <w:ind w:left="567"/>
            </w:pPr>
          </w:p>
        </w:tc>
        <w:tc>
          <w:tcPr>
            <w:tcW w:w="1012" w:type="dxa"/>
          </w:tcPr>
          <w:p w14:paraId="71A18428" w14:textId="77777777" w:rsidR="00DB2A3A" w:rsidRPr="008C0918" w:rsidRDefault="00DB2A3A" w:rsidP="009628F0">
            <w:pPr>
              <w:ind w:left="567"/>
            </w:pPr>
          </w:p>
        </w:tc>
        <w:tc>
          <w:tcPr>
            <w:tcW w:w="688" w:type="dxa"/>
            <w:tcBorders>
              <w:right w:val="nil"/>
            </w:tcBorders>
          </w:tcPr>
          <w:p w14:paraId="5C57F248" w14:textId="77777777" w:rsidR="00DB2A3A" w:rsidRPr="008C0918" w:rsidRDefault="00DB2A3A" w:rsidP="009628F0">
            <w:pPr>
              <w:ind w:left="567"/>
            </w:pPr>
          </w:p>
        </w:tc>
      </w:tr>
      <w:tr w:rsidR="00DB2A3A" w:rsidRPr="008C0918" w14:paraId="5A7391EA" w14:textId="77777777">
        <w:trPr>
          <w:trHeight w:val="321"/>
        </w:trPr>
        <w:tc>
          <w:tcPr>
            <w:tcW w:w="993" w:type="dxa"/>
            <w:tcBorders>
              <w:left w:val="nil"/>
            </w:tcBorders>
          </w:tcPr>
          <w:p w14:paraId="75B75302" w14:textId="77777777" w:rsidR="00DB2A3A" w:rsidRPr="008C0918" w:rsidRDefault="00DB2A3A" w:rsidP="009628F0">
            <w:pPr>
              <w:ind w:left="567"/>
            </w:pPr>
          </w:p>
        </w:tc>
        <w:tc>
          <w:tcPr>
            <w:tcW w:w="1275" w:type="dxa"/>
          </w:tcPr>
          <w:p w14:paraId="14F861F3" w14:textId="77777777" w:rsidR="00DB2A3A" w:rsidRPr="008C0918" w:rsidRDefault="00DB2A3A" w:rsidP="009628F0">
            <w:pPr>
              <w:ind w:left="567"/>
            </w:pPr>
          </w:p>
        </w:tc>
        <w:tc>
          <w:tcPr>
            <w:tcW w:w="1276" w:type="dxa"/>
          </w:tcPr>
          <w:p w14:paraId="17D26240" w14:textId="77777777" w:rsidR="00DB2A3A" w:rsidRPr="008C0918" w:rsidRDefault="00DB2A3A" w:rsidP="009628F0">
            <w:pPr>
              <w:ind w:left="567"/>
            </w:pPr>
          </w:p>
        </w:tc>
        <w:tc>
          <w:tcPr>
            <w:tcW w:w="992" w:type="dxa"/>
          </w:tcPr>
          <w:p w14:paraId="7D0FE2D9" w14:textId="77777777" w:rsidR="00DB2A3A" w:rsidRPr="008C0918" w:rsidRDefault="00DB2A3A" w:rsidP="009628F0">
            <w:pPr>
              <w:ind w:left="567"/>
            </w:pPr>
          </w:p>
        </w:tc>
        <w:tc>
          <w:tcPr>
            <w:tcW w:w="1418" w:type="dxa"/>
          </w:tcPr>
          <w:p w14:paraId="657EA879" w14:textId="77777777" w:rsidR="00DB2A3A" w:rsidRPr="008C0918" w:rsidRDefault="00DB2A3A" w:rsidP="009628F0">
            <w:pPr>
              <w:ind w:left="567"/>
            </w:pPr>
          </w:p>
        </w:tc>
        <w:tc>
          <w:tcPr>
            <w:tcW w:w="1276" w:type="dxa"/>
          </w:tcPr>
          <w:p w14:paraId="47121DB9" w14:textId="77777777" w:rsidR="00DB2A3A" w:rsidRPr="008C0918" w:rsidRDefault="00DB2A3A" w:rsidP="009628F0">
            <w:pPr>
              <w:ind w:left="567"/>
            </w:pPr>
          </w:p>
        </w:tc>
        <w:tc>
          <w:tcPr>
            <w:tcW w:w="1134" w:type="dxa"/>
          </w:tcPr>
          <w:p w14:paraId="1D0B0E09" w14:textId="77777777" w:rsidR="00DB2A3A" w:rsidRPr="008C0918" w:rsidRDefault="00DB2A3A" w:rsidP="009628F0">
            <w:pPr>
              <w:ind w:left="567"/>
            </w:pPr>
          </w:p>
        </w:tc>
        <w:tc>
          <w:tcPr>
            <w:tcW w:w="1012" w:type="dxa"/>
          </w:tcPr>
          <w:p w14:paraId="4C264237" w14:textId="77777777" w:rsidR="00DB2A3A" w:rsidRPr="008C0918" w:rsidRDefault="00DB2A3A" w:rsidP="009628F0">
            <w:pPr>
              <w:ind w:left="567"/>
            </w:pPr>
          </w:p>
        </w:tc>
        <w:tc>
          <w:tcPr>
            <w:tcW w:w="688" w:type="dxa"/>
            <w:tcBorders>
              <w:right w:val="nil"/>
            </w:tcBorders>
          </w:tcPr>
          <w:p w14:paraId="72C714BD" w14:textId="77777777" w:rsidR="00DB2A3A" w:rsidRPr="008C0918" w:rsidRDefault="00DB2A3A" w:rsidP="009628F0">
            <w:pPr>
              <w:ind w:left="567"/>
            </w:pPr>
          </w:p>
        </w:tc>
      </w:tr>
      <w:tr w:rsidR="00DB2A3A" w:rsidRPr="008C0918" w14:paraId="09B8E99C" w14:textId="77777777">
        <w:trPr>
          <w:trHeight w:val="321"/>
        </w:trPr>
        <w:tc>
          <w:tcPr>
            <w:tcW w:w="993" w:type="dxa"/>
            <w:tcBorders>
              <w:left w:val="nil"/>
            </w:tcBorders>
          </w:tcPr>
          <w:p w14:paraId="1EB1B692" w14:textId="77777777" w:rsidR="00DB2A3A" w:rsidRPr="008C0918" w:rsidRDefault="00DB2A3A" w:rsidP="009628F0">
            <w:pPr>
              <w:ind w:left="567"/>
            </w:pPr>
          </w:p>
        </w:tc>
        <w:tc>
          <w:tcPr>
            <w:tcW w:w="1275" w:type="dxa"/>
          </w:tcPr>
          <w:p w14:paraId="22B5BC7B" w14:textId="77777777" w:rsidR="00DB2A3A" w:rsidRPr="008C0918" w:rsidRDefault="00DB2A3A" w:rsidP="009628F0">
            <w:pPr>
              <w:ind w:left="567"/>
            </w:pPr>
          </w:p>
        </w:tc>
        <w:tc>
          <w:tcPr>
            <w:tcW w:w="1276" w:type="dxa"/>
          </w:tcPr>
          <w:p w14:paraId="310C926D" w14:textId="77777777" w:rsidR="00DB2A3A" w:rsidRPr="008C0918" w:rsidRDefault="00DB2A3A" w:rsidP="009628F0">
            <w:pPr>
              <w:ind w:left="567"/>
            </w:pPr>
          </w:p>
        </w:tc>
        <w:tc>
          <w:tcPr>
            <w:tcW w:w="992" w:type="dxa"/>
          </w:tcPr>
          <w:p w14:paraId="4A5A2DF9" w14:textId="77777777" w:rsidR="00DB2A3A" w:rsidRPr="008C0918" w:rsidRDefault="00DB2A3A" w:rsidP="009628F0">
            <w:pPr>
              <w:ind w:left="567"/>
            </w:pPr>
          </w:p>
        </w:tc>
        <w:tc>
          <w:tcPr>
            <w:tcW w:w="1418" w:type="dxa"/>
          </w:tcPr>
          <w:p w14:paraId="00A28326" w14:textId="77777777" w:rsidR="00DB2A3A" w:rsidRPr="008C0918" w:rsidRDefault="00DB2A3A" w:rsidP="009628F0">
            <w:pPr>
              <w:ind w:left="567"/>
            </w:pPr>
          </w:p>
        </w:tc>
        <w:tc>
          <w:tcPr>
            <w:tcW w:w="1276" w:type="dxa"/>
          </w:tcPr>
          <w:p w14:paraId="758E0C89" w14:textId="77777777" w:rsidR="00DB2A3A" w:rsidRPr="008C0918" w:rsidRDefault="00DB2A3A" w:rsidP="009628F0">
            <w:pPr>
              <w:ind w:left="567"/>
            </w:pPr>
          </w:p>
        </w:tc>
        <w:tc>
          <w:tcPr>
            <w:tcW w:w="1134" w:type="dxa"/>
          </w:tcPr>
          <w:p w14:paraId="6583EBC3" w14:textId="77777777" w:rsidR="00DB2A3A" w:rsidRPr="008C0918" w:rsidRDefault="00DB2A3A" w:rsidP="009628F0">
            <w:pPr>
              <w:ind w:left="567"/>
            </w:pPr>
          </w:p>
        </w:tc>
        <w:tc>
          <w:tcPr>
            <w:tcW w:w="1012" w:type="dxa"/>
          </w:tcPr>
          <w:p w14:paraId="10F8974C" w14:textId="77777777" w:rsidR="00DB2A3A" w:rsidRPr="008C0918" w:rsidRDefault="00DB2A3A" w:rsidP="009628F0">
            <w:pPr>
              <w:ind w:left="567"/>
            </w:pPr>
          </w:p>
        </w:tc>
        <w:tc>
          <w:tcPr>
            <w:tcW w:w="688" w:type="dxa"/>
            <w:tcBorders>
              <w:right w:val="nil"/>
            </w:tcBorders>
          </w:tcPr>
          <w:p w14:paraId="2BD0F0F6" w14:textId="77777777" w:rsidR="00DB2A3A" w:rsidRPr="008C0918" w:rsidRDefault="00DB2A3A" w:rsidP="009628F0">
            <w:pPr>
              <w:ind w:left="567"/>
            </w:pPr>
          </w:p>
        </w:tc>
      </w:tr>
      <w:tr w:rsidR="00DB2A3A" w:rsidRPr="008C0918" w14:paraId="363AD1AE" w14:textId="77777777">
        <w:trPr>
          <w:trHeight w:val="321"/>
        </w:trPr>
        <w:tc>
          <w:tcPr>
            <w:tcW w:w="993" w:type="dxa"/>
            <w:tcBorders>
              <w:left w:val="nil"/>
            </w:tcBorders>
          </w:tcPr>
          <w:p w14:paraId="15E6A9CA" w14:textId="77777777" w:rsidR="00DB2A3A" w:rsidRPr="008C0918" w:rsidRDefault="00DB2A3A" w:rsidP="009628F0">
            <w:pPr>
              <w:ind w:left="567"/>
            </w:pPr>
          </w:p>
        </w:tc>
        <w:tc>
          <w:tcPr>
            <w:tcW w:w="1275" w:type="dxa"/>
          </w:tcPr>
          <w:p w14:paraId="4D0C72FD" w14:textId="77777777" w:rsidR="00DB2A3A" w:rsidRPr="008C0918" w:rsidRDefault="00DB2A3A" w:rsidP="009628F0">
            <w:pPr>
              <w:ind w:left="567"/>
            </w:pPr>
          </w:p>
        </w:tc>
        <w:tc>
          <w:tcPr>
            <w:tcW w:w="1276" w:type="dxa"/>
          </w:tcPr>
          <w:p w14:paraId="71A42E1F" w14:textId="77777777" w:rsidR="00DB2A3A" w:rsidRPr="008C0918" w:rsidRDefault="00DB2A3A" w:rsidP="009628F0">
            <w:pPr>
              <w:ind w:left="567"/>
            </w:pPr>
          </w:p>
        </w:tc>
        <w:tc>
          <w:tcPr>
            <w:tcW w:w="992" w:type="dxa"/>
          </w:tcPr>
          <w:p w14:paraId="428A4FC6" w14:textId="77777777" w:rsidR="00DB2A3A" w:rsidRPr="008C0918" w:rsidRDefault="00DB2A3A" w:rsidP="009628F0">
            <w:pPr>
              <w:ind w:left="567"/>
            </w:pPr>
          </w:p>
        </w:tc>
        <w:tc>
          <w:tcPr>
            <w:tcW w:w="1418" w:type="dxa"/>
          </w:tcPr>
          <w:p w14:paraId="4F234A27" w14:textId="77777777" w:rsidR="00DB2A3A" w:rsidRPr="008C0918" w:rsidRDefault="00DB2A3A" w:rsidP="009628F0">
            <w:pPr>
              <w:ind w:left="567"/>
            </w:pPr>
          </w:p>
        </w:tc>
        <w:tc>
          <w:tcPr>
            <w:tcW w:w="1276" w:type="dxa"/>
          </w:tcPr>
          <w:p w14:paraId="17E0913D" w14:textId="77777777" w:rsidR="00DB2A3A" w:rsidRPr="008C0918" w:rsidRDefault="00DB2A3A" w:rsidP="009628F0">
            <w:pPr>
              <w:ind w:left="567"/>
            </w:pPr>
          </w:p>
        </w:tc>
        <w:tc>
          <w:tcPr>
            <w:tcW w:w="1134" w:type="dxa"/>
          </w:tcPr>
          <w:p w14:paraId="1D308730" w14:textId="77777777" w:rsidR="00DB2A3A" w:rsidRPr="008C0918" w:rsidRDefault="00DB2A3A" w:rsidP="009628F0">
            <w:pPr>
              <w:ind w:left="567"/>
            </w:pPr>
          </w:p>
        </w:tc>
        <w:tc>
          <w:tcPr>
            <w:tcW w:w="1012" w:type="dxa"/>
          </w:tcPr>
          <w:p w14:paraId="69BEEE7D" w14:textId="77777777" w:rsidR="00DB2A3A" w:rsidRPr="008C0918" w:rsidRDefault="00DB2A3A" w:rsidP="009628F0">
            <w:pPr>
              <w:ind w:left="567"/>
            </w:pPr>
          </w:p>
        </w:tc>
        <w:tc>
          <w:tcPr>
            <w:tcW w:w="688" w:type="dxa"/>
            <w:tcBorders>
              <w:right w:val="nil"/>
            </w:tcBorders>
          </w:tcPr>
          <w:p w14:paraId="5CD01823" w14:textId="77777777" w:rsidR="00DB2A3A" w:rsidRPr="008C0918" w:rsidRDefault="00DB2A3A" w:rsidP="009628F0">
            <w:pPr>
              <w:ind w:left="567"/>
            </w:pPr>
          </w:p>
        </w:tc>
      </w:tr>
      <w:tr w:rsidR="00DB2A3A" w:rsidRPr="008C0918" w14:paraId="7F52400F" w14:textId="77777777">
        <w:trPr>
          <w:trHeight w:val="321"/>
        </w:trPr>
        <w:tc>
          <w:tcPr>
            <w:tcW w:w="993" w:type="dxa"/>
            <w:tcBorders>
              <w:left w:val="nil"/>
            </w:tcBorders>
          </w:tcPr>
          <w:p w14:paraId="098AC752" w14:textId="77777777" w:rsidR="00DB2A3A" w:rsidRPr="008C0918" w:rsidRDefault="00DB2A3A" w:rsidP="009628F0">
            <w:pPr>
              <w:ind w:left="567"/>
            </w:pPr>
          </w:p>
        </w:tc>
        <w:tc>
          <w:tcPr>
            <w:tcW w:w="1275" w:type="dxa"/>
          </w:tcPr>
          <w:p w14:paraId="2C0D56BA" w14:textId="77777777" w:rsidR="00DB2A3A" w:rsidRPr="008C0918" w:rsidRDefault="00DB2A3A" w:rsidP="009628F0">
            <w:pPr>
              <w:ind w:left="567"/>
            </w:pPr>
          </w:p>
        </w:tc>
        <w:tc>
          <w:tcPr>
            <w:tcW w:w="1276" w:type="dxa"/>
          </w:tcPr>
          <w:p w14:paraId="16C4F16B" w14:textId="77777777" w:rsidR="00DB2A3A" w:rsidRPr="008C0918" w:rsidRDefault="00DB2A3A" w:rsidP="009628F0">
            <w:pPr>
              <w:ind w:left="567"/>
            </w:pPr>
          </w:p>
        </w:tc>
        <w:tc>
          <w:tcPr>
            <w:tcW w:w="992" w:type="dxa"/>
          </w:tcPr>
          <w:p w14:paraId="1C6E532A" w14:textId="77777777" w:rsidR="00DB2A3A" w:rsidRPr="008C0918" w:rsidRDefault="00DB2A3A" w:rsidP="009628F0">
            <w:pPr>
              <w:ind w:left="567"/>
            </w:pPr>
          </w:p>
        </w:tc>
        <w:tc>
          <w:tcPr>
            <w:tcW w:w="1418" w:type="dxa"/>
          </w:tcPr>
          <w:p w14:paraId="4F793C10" w14:textId="77777777" w:rsidR="00DB2A3A" w:rsidRPr="008C0918" w:rsidRDefault="00DB2A3A" w:rsidP="009628F0">
            <w:pPr>
              <w:ind w:left="567"/>
            </w:pPr>
          </w:p>
        </w:tc>
        <w:tc>
          <w:tcPr>
            <w:tcW w:w="1276" w:type="dxa"/>
          </w:tcPr>
          <w:p w14:paraId="7902086D" w14:textId="77777777" w:rsidR="00DB2A3A" w:rsidRPr="008C0918" w:rsidRDefault="00DB2A3A" w:rsidP="009628F0">
            <w:pPr>
              <w:ind w:left="567"/>
            </w:pPr>
          </w:p>
        </w:tc>
        <w:tc>
          <w:tcPr>
            <w:tcW w:w="1134" w:type="dxa"/>
          </w:tcPr>
          <w:p w14:paraId="5E0A3CE6" w14:textId="77777777" w:rsidR="00DB2A3A" w:rsidRPr="008C0918" w:rsidRDefault="00DB2A3A" w:rsidP="009628F0">
            <w:pPr>
              <w:ind w:left="567"/>
            </w:pPr>
          </w:p>
        </w:tc>
        <w:tc>
          <w:tcPr>
            <w:tcW w:w="1012" w:type="dxa"/>
          </w:tcPr>
          <w:p w14:paraId="49CF34C5" w14:textId="77777777" w:rsidR="00DB2A3A" w:rsidRPr="008C0918" w:rsidRDefault="00DB2A3A" w:rsidP="009628F0">
            <w:pPr>
              <w:ind w:left="567"/>
            </w:pPr>
          </w:p>
        </w:tc>
        <w:tc>
          <w:tcPr>
            <w:tcW w:w="688" w:type="dxa"/>
            <w:tcBorders>
              <w:right w:val="nil"/>
            </w:tcBorders>
          </w:tcPr>
          <w:p w14:paraId="2D285504" w14:textId="77777777" w:rsidR="00DB2A3A" w:rsidRPr="008C0918" w:rsidRDefault="00DB2A3A" w:rsidP="009628F0">
            <w:pPr>
              <w:ind w:left="567"/>
            </w:pPr>
          </w:p>
        </w:tc>
      </w:tr>
      <w:tr w:rsidR="00DB2A3A" w:rsidRPr="008C0918" w14:paraId="0CCB2EF2" w14:textId="77777777">
        <w:trPr>
          <w:trHeight w:val="321"/>
        </w:trPr>
        <w:tc>
          <w:tcPr>
            <w:tcW w:w="993" w:type="dxa"/>
            <w:tcBorders>
              <w:left w:val="nil"/>
            </w:tcBorders>
          </w:tcPr>
          <w:p w14:paraId="117075D7" w14:textId="77777777" w:rsidR="00DB2A3A" w:rsidRPr="008C0918" w:rsidRDefault="00DB2A3A" w:rsidP="009628F0">
            <w:pPr>
              <w:ind w:left="567"/>
            </w:pPr>
          </w:p>
        </w:tc>
        <w:tc>
          <w:tcPr>
            <w:tcW w:w="1275" w:type="dxa"/>
          </w:tcPr>
          <w:p w14:paraId="22656C49" w14:textId="77777777" w:rsidR="00DB2A3A" w:rsidRPr="008C0918" w:rsidRDefault="00DB2A3A" w:rsidP="009628F0">
            <w:pPr>
              <w:ind w:left="567"/>
            </w:pPr>
          </w:p>
        </w:tc>
        <w:tc>
          <w:tcPr>
            <w:tcW w:w="1276" w:type="dxa"/>
          </w:tcPr>
          <w:p w14:paraId="27F7E252" w14:textId="77777777" w:rsidR="00DB2A3A" w:rsidRPr="008C0918" w:rsidRDefault="00DB2A3A" w:rsidP="009628F0">
            <w:pPr>
              <w:ind w:left="567"/>
            </w:pPr>
          </w:p>
        </w:tc>
        <w:tc>
          <w:tcPr>
            <w:tcW w:w="992" w:type="dxa"/>
          </w:tcPr>
          <w:p w14:paraId="6BB2274C" w14:textId="77777777" w:rsidR="00DB2A3A" w:rsidRPr="008C0918" w:rsidRDefault="00DB2A3A" w:rsidP="009628F0">
            <w:pPr>
              <w:ind w:left="567"/>
            </w:pPr>
          </w:p>
        </w:tc>
        <w:tc>
          <w:tcPr>
            <w:tcW w:w="1418" w:type="dxa"/>
          </w:tcPr>
          <w:p w14:paraId="2C9A81B3" w14:textId="77777777" w:rsidR="00DB2A3A" w:rsidRPr="008C0918" w:rsidRDefault="00DB2A3A" w:rsidP="009628F0">
            <w:pPr>
              <w:ind w:left="567"/>
            </w:pPr>
          </w:p>
        </w:tc>
        <w:tc>
          <w:tcPr>
            <w:tcW w:w="1276" w:type="dxa"/>
          </w:tcPr>
          <w:p w14:paraId="3E6E89DE" w14:textId="77777777" w:rsidR="00DB2A3A" w:rsidRPr="008C0918" w:rsidRDefault="00DB2A3A" w:rsidP="009628F0">
            <w:pPr>
              <w:ind w:left="567"/>
            </w:pPr>
          </w:p>
        </w:tc>
        <w:tc>
          <w:tcPr>
            <w:tcW w:w="1134" w:type="dxa"/>
          </w:tcPr>
          <w:p w14:paraId="31ABDB52" w14:textId="77777777" w:rsidR="00DB2A3A" w:rsidRPr="008C0918" w:rsidRDefault="00DB2A3A" w:rsidP="009628F0">
            <w:pPr>
              <w:ind w:left="567"/>
            </w:pPr>
          </w:p>
        </w:tc>
        <w:tc>
          <w:tcPr>
            <w:tcW w:w="1012" w:type="dxa"/>
          </w:tcPr>
          <w:p w14:paraId="2909B22E" w14:textId="77777777" w:rsidR="00DB2A3A" w:rsidRPr="008C0918" w:rsidRDefault="00DB2A3A" w:rsidP="009628F0">
            <w:pPr>
              <w:ind w:left="567"/>
            </w:pPr>
          </w:p>
        </w:tc>
        <w:tc>
          <w:tcPr>
            <w:tcW w:w="688" w:type="dxa"/>
            <w:tcBorders>
              <w:right w:val="nil"/>
            </w:tcBorders>
          </w:tcPr>
          <w:p w14:paraId="74055CEF" w14:textId="77777777" w:rsidR="00DB2A3A" w:rsidRPr="008C0918" w:rsidRDefault="00DB2A3A" w:rsidP="009628F0">
            <w:pPr>
              <w:ind w:left="567"/>
            </w:pPr>
          </w:p>
        </w:tc>
      </w:tr>
      <w:tr w:rsidR="00DB2A3A" w:rsidRPr="008C0918" w14:paraId="145C1E7D" w14:textId="77777777">
        <w:trPr>
          <w:trHeight w:val="321"/>
        </w:trPr>
        <w:tc>
          <w:tcPr>
            <w:tcW w:w="993" w:type="dxa"/>
            <w:tcBorders>
              <w:left w:val="nil"/>
            </w:tcBorders>
          </w:tcPr>
          <w:p w14:paraId="69D49F9A" w14:textId="77777777" w:rsidR="00DB2A3A" w:rsidRPr="008C0918" w:rsidRDefault="00DB2A3A" w:rsidP="009628F0">
            <w:pPr>
              <w:ind w:left="567"/>
            </w:pPr>
          </w:p>
        </w:tc>
        <w:tc>
          <w:tcPr>
            <w:tcW w:w="1275" w:type="dxa"/>
          </w:tcPr>
          <w:p w14:paraId="1CFBBECC" w14:textId="77777777" w:rsidR="00DB2A3A" w:rsidRPr="008C0918" w:rsidRDefault="00DB2A3A" w:rsidP="009628F0">
            <w:pPr>
              <w:ind w:left="567"/>
            </w:pPr>
          </w:p>
        </w:tc>
        <w:tc>
          <w:tcPr>
            <w:tcW w:w="1276" w:type="dxa"/>
          </w:tcPr>
          <w:p w14:paraId="00D36883" w14:textId="77777777" w:rsidR="00DB2A3A" w:rsidRPr="008C0918" w:rsidRDefault="00DB2A3A" w:rsidP="009628F0">
            <w:pPr>
              <w:ind w:left="567"/>
            </w:pPr>
          </w:p>
        </w:tc>
        <w:tc>
          <w:tcPr>
            <w:tcW w:w="992" w:type="dxa"/>
          </w:tcPr>
          <w:p w14:paraId="495D193E" w14:textId="77777777" w:rsidR="00DB2A3A" w:rsidRPr="008C0918" w:rsidRDefault="00DB2A3A" w:rsidP="009628F0">
            <w:pPr>
              <w:ind w:left="567"/>
            </w:pPr>
          </w:p>
        </w:tc>
        <w:tc>
          <w:tcPr>
            <w:tcW w:w="1418" w:type="dxa"/>
          </w:tcPr>
          <w:p w14:paraId="139E4D73" w14:textId="77777777" w:rsidR="00DB2A3A" w:rsidRPr="008C0918" w:rsidRDefault="00DB2A3A" w:rsidP="009628F0">
            <w:pPr>
              <w:ind w:left="567"/>
            </w:pPr>
          </w:p>
        </w:tc>
        <w:tc>
          <w:tcPr>
            <w:tcW w:w="1276" w:type="dxa"/>
          </w:tcPr>
          <w:p w14:paraId="3B0DDF43" w14:textId="77777777" w:rsidR="00DB2A3A" w:rsidRPr="008C0918" w:rsidRDefault="00DB2A3A" w:rsidP="009628F0">
            <w:pPr>
              <w:ind w:left="567"/>
            </w:pPr>
          </w:p>
        </w:tc>
        <w:tc>
          <w:tcPr>
            <w:tcW w:w="1134" w:type="dxa"/>
          </w:tcPr>
          <w:p w14:paraId="1E3AE6CE" w14:textId="77777777" w:rsidR="00DB2A3A" w:rsidRPr="008C0918" w:rsidRDefault="00DB2A3A" w:rsidP="009628F0">
            <w:pPr>
              <w:ind w:left="567"/>
            </w:pPr>
          </w:p>
        </w:tc>
        <w:tc>
          <w:tcPr>
            <w:tcW w:w="1012" w:type="dxa"/>
          </w:tcPr>
          <w:p w14:paraId="54B54207" w14:textId="77777777" w:rsidR="00DB2A3A" w:rsidRPr="008C0918" w:rsidRDefault="00DB2A3A" w:rsidP="009628F0">
            <w:pPr>
              <w:ind w:left="567"/>
            </w:pPr>
          </w:p>
        </w:tc>
        <w:tc>
          <w:tcPr>
            <w:tcW w:w="688" w:type="dxa"/>
            <w:tcBorders>
              <w:right w:val="nil"/>
            </w:tcBorders>
          </w:tcPr>
          <w:p w14:paraId="48B2F48A" w14:textId="77777777" w:rsidR="00DB2A3A" w:rsidRPr="008C0918" w:rsidRDefault="00DB2A3A" w:rsidP="009628F0">
            <w:pPr>
              <w:ind w:left="567"/>
            </w:pPr>
          </w:p>
        </w:tc>
      </w:tr>
      <w:tr w:rsidR="00DB2A3A" w:rsidRPr="008C0918" w14:paraId="0AADCDCA" w14:textId="77777777">
        <w:trPr>
          <w:trHeight w:val="321"/>
        </w:trPr>
        <w:tc>
          <w:tcPr>
            <w:tcW w:w="993" w:type="dxa"/>
            <w:tcBorders>
              <w:left w:val="nil"/>
            </w:tcBorders>
          </w:tcPr>
          <w:p w14:paraId="2D0A5869" w14:textId="77777777" w:rsidR="00DB2A3A" w:rsidRPr="008C0918" w:rsidRDefault="00DB2A3A" w:rsidP="009628F0">
            <w:pPr>
              <w:ind w:left="567"/>
            </w:pPr>
          </w:p>
        </w:tc>
        <w:tc>
          <w:tcPr>
            <w:tcW w:w="1275" w:type="dxa"/>
          </w:tcPr>
          <w:p w14:paraId="00EE7410" w14:textId="77777777" w:rsidR="00DB2A3A" w:rsidRPr="008C0918" w:rsidRDefault="00DB2A3A" w:rsidP="009628F0">
            <w:pPr>
              <w:ind w:left="567"/>
            </w:pPr>
          </w:p>
        </w:tc>
        <w:tc>
          <w:tcPr>
            <w:tcW w:w="1276" w:type="dxa"/>
          </w:tcPr>
          <w:p w14:paraId="56E73AF7" w14:textId="77777777" w:rsidR="00DB2A3A" w:rsidRPr="008C0918" w:rsidRDefault="00DB2A3A" w:rsidP="009628F0">
            <w:pPr>
              <w:ind w:left="567"/>
            </w:pPr>
          </w:p>
        </w:tc>
        <w:tc>
          <w:tcPr>
            <w:tcW w:w="992" w:type="dxa"/>
          </w:tcPr>
          <w:p w14:paraId="7FCDF590" w14:textId="77777777" w:rsidR="00DB2A3A" w:rsidRPr="008C0918" w:rsidRDefault="00DB2A3A" w:rsidP="009628F0">
            <w:pPr>
              <w:ind w:left="567"/>
            </w:pPr>
          </w:p>
        </w:tc>
        <w:tc>
          <w:tcPr>
            <w:tcW w:w="1418" w:type="dxa"/>
          </w:tcPr>
          <w:p w14:paraId="1B5286D5" w14:textId="77777777" w:rsidR="00DB2A3A" w:rsidRPr="008C0918" w:rsidRDefault="00DB2A3A" w:rsidP="009628F0">
            <w:pPr>
              <w:ind w:left="567"/>
            </w:pPr>
          </w:p>
        </w:tc>
        <w:tc>
          <w:tcPr>
            <w:tcW w:w="1276" w:type="dxa"/>
          </w:tcPr>
          <w:p w14:paraId="480B540C" w14:textId="77777777" w:rsidR="00DB2A3A" w:rsidRPr="008C0918" w:rsidRDefault="00DB2A3A" w:rsidP="009628F0">
            <w:pPr>
              <w:ind w:left="567"/>
            </w:pPr>
          </w:p>
        </w:tc>
        <w:tc>
          <w:tcPr>
            <w:tcW w:w="1134" w:type="dxa"/>
          </w:tcPr>
          <w:p w14:paraId="75A432D0" w14:textId="77777777" w:rsidR="00DB2A3A" w:rsidRPr="008C0918" w:rsidRDefault="00DB2A3A" w:rsidP="009628F0">
            <w:pPr>
              <w:ind w:left="567"/>
            </w:pPr>
          </w:p>
        </w:tc>
        <w:tc>
          <w:tcPr>
            <w:tcW w:w="1012" w:type="dxa"/>
          </w:tcPr>
          <w:p w14:paraId="373E4954" w14:textId="77777777" w:rsidR="00DB2A3A" w:rsidRPr="008C0918" w:rsidRDefault="00DB2A3A" w:rsidP="009628F0">
            <w:pPr>
              <w:ind w:left="567"/>
            </w:pPr>
          </w:p>
        </w:tc>
        <w:tc>
          <w:tcPr>
            <w:tcW w:w="688" w:type="dxa"/>
            <w:tcBorders>
              <w:right w:val="nil"/>
            </w:tcBorders>
          </w:tcPr>
          <w:p w14:paraId="6B8FE76A" w14:textId="77777777" w:rsidR="00DB2A3A" w:rsidRPr="008C0918" w:rsidRDefault="00DB2A3A" w:rsidP="009628F0">
            <w:pPr>
              <w:ind w:left="567"/>
            </w:pPr>
          </w:p>
        </w:tc>
      </w:tr>
      <w:tr w:rsidR="00DB2A3A" w:rsidRPr="008C0918" w14:paraId="70C6CAE5" w14:textId="77777777">
        <w:trPr>
          <w:trHeight w:val="321"/>
        </w:trPr>
        <w:tc>
          <w:tcPr>
            <w:tcW w:w="993" w:type="dxa"/>
            <w:tcBorders>
              <w:left w:val="nil"/>
            </w:tcBorders>
          </w:tcPr>
          <w:p w14:paraId="48BC70A9" w14:textId="77777777" w:rsidR="00DB2A3A" w:rsidRPr="008C0918" w:rsidRDefault="00DB2A3A" w:rsidP="009628F0">
            <w:pPr>
              <w:ind w:left="567"/>
            </w:pPr>
          </w:p>
        </w:tc>
        <w:tc>
          <w:tcPr>
            <w:tcW w:w="1275" w:type="dxa"/>
          </w:tcPr>
          <w:p w14:paraId="003AD8AB" w14:textId="77777777" w:rsidR="00DB2A3A" w:rsidRPr="008C0918" w:rsidRDefault="00DB2A3A" w:rsidP="009628F0">
            <w:pPr>
              <w:ind w:left="567"/>
            </w:pPr>
          </w:p>
        </w:tc>
        <w:tc>
          <w:tcPr>
            <w:tcW w:w="1276" w:type="dxa"/>
          </w:tcPr>
          <w:p w14:paraId="6C96C05B" w14:textId="77777777" w:rsidR="00DB2A3A" w:rsidRPr="008C0918" w:rsidRDefault="00DB2A3A" w:rsidP="009628F0">
            <w:pPr>
              <w:ind w:left="567"/>
            </w:pPr>
          </w:p>
        </w:tc>
        <w:tc>
          <w:tcPr>
            <w:tcW w:w="992" w:type="dxa"/>
          </w:tcPr>
          <w:p w14:paraId="6E5E51A7" w14:textId="77777777" w:rsidR="00DB2A3A" w:rsidRPr="008C0918" w:rsidRDefault="00DB2A3A" w:rsidP="009628F0">
            <w:pPr>
              <w:ind w:left="567"/>
            </w:pPr>
          </w:p>
        </w:tc>
        <w:tc>
          <w:tcPr>
            <w:tcW w:w="1418" w:type="dxa"/>
          </w:tcPr>
          <w:p w14:paraId="336F5FCA" w14:textId="77777777" w:rsidR="00DB2A3A" w:rsidRPr="008C0918" w:rsidRDefault="00DB2A3A" w:rsidP="009628F0">
            <w:pPr>
              <w:ind w:left="567"/>
            </w:pPr>
          </w:p>
        </w:tc>
        <w:tc>
          <w:tcPr>
            <w:tcW w:w="1276" w:type="dxa"/>
          </w:tcPr>
          <w:p w14:paraId="52BAA66B" w14:textId="77777777" w:rsidR="00DB2A3A" w:rsidRPr="008C0918" w:rsidRDefault="00DB2A3A" w:rsidP="009628F0">
            <w:pPr>
              <w:ind w:left="567"/>
            </w:pPr>
          </w:p>
        </w:tc>
        <w:tc>
          <w:tcPr>
            <w:tcW w:w="1134" w:type="dxa"/>
          </w:tcPr>
          <w:p w14:paraId="5D8F2F23" w14:textId="77777777" w:rsidR="00DB2A3A" w:rsidRPr="008C0918" w:rsidRDefault="00DB2A3A" w:rsidP="009628F0">
            <w:pPr>
              <w:ind w:left="567"/>
            </w:pPr>
          </w:p>
        </w:tc>
        <w:tc>
          <w:tcPr>
            <w:tcW w:w="1012" w:type="dxa"/>
          </w:tcPr>
          <w:p w14:paraId="59102A81" w14:textId="77777777" w:rsidR="00DB2A3A" w:rsidRPr="008C0918" w:rsidRDefault="00DB2A3A" w:rsidP="009628F0">
            <w:pPr>
              <w:ind w:left="567"/>
            </w:pPr>
          </w:p>
        </w:tc>
        <w:tc>
          <w:tcPr>
            <w:tcW w:w="688" w:type="dxa"/>
            <w:tcBorders>
              <w:right w:val="nil"/>
            </w:tcBorders>
          </w:tcPr>
          <w:p w14:paraId="5C3B7A11" w14:textId="77777777" w:rsidR="00DB2A3A" w:rsidRPr="008C0918" w:rsidRDefault="00DB2A3A" w:rsidP="009628F0">
            <w:pPr>
              <w:ind w:left="567"/>
            </w:pPr>
          </w:p>
        </w:tc>
      </w:tr>
      <w:tr w:rsidR="00DB2A3A" w:rsidRPr="008C0918" w14:paraId="2475F99F" w14:textId="77777777">
        <w:trPr>
          <w:trHeight w:val="321"/>
        </w:trPr>
        <w:tc>
          <w:tcPr>
            <w:tcW w:w="993" w:type="dxa"/>
            <w:tcBorders>
              <w:left w:val="nil"/>
            </w:tcBorders>
          </w:tcPr>
          <w:p w14:paraId="1562A28A" w14:textId="77777777" w:rsidR="00DB2A3A" w:rsidRPr="008C0918" w:rsidRDefault="00DB2A3A" w:rsidP="009628F0">
            <w:pPr>
              <w:ind w:left="567"/>
            </w:pPr>
          </w:p>
        </w:tc>
        <w:tc>
          <w:tcPr>
            <w:tcW w:w="1275" w:type="dxa"/>
          </w:tcPr>
          <w:p w14:paraId="0402389E" w14:textId="77777777" w:rsidR="00DB2A3A" w:rsidRPr="008C0918" w:rsidRDefault="00DB2A3A" w:rsidP="009628F0">
            <w:pPr>
              <w:ind w:left="567"/>
            </w:pPr>
          </w:p>
        </w:tc>
        <w:tc>
          <w:tcPr>
            <w:tcW w:w="1276" w:type="dxa"/>
          </w:tcPr>
          <w:p w14:paraId="6442A684" w14:textId="77777777" w:rsidR="00DB2A3A" w:rsidRPr="008C0918" w:rsidRDefault="00DB2A3A" w:rsidP="009628F0">
            <w:pPr>
              <w:ind w:left="567"/>
            </w:pPr>
          </w:p>
        </w:tc>
        <w:tc>
          <w:tcPr>
            <w:tcW w:w="992" w:type="dxa"/>
          </w:tcPr>
          <w:p w14:paraId="6BFAFABB" w14:textId="77777777" w:rsidR="00DB2A3A" w:rsidRPr="008C0918" w:rsidRDefault="00DB2A3A" w:rsidP="009628F0">
            <w:pPr>
              <w:ind w:left="567"/>
            </w:pPr>
          </w:p>
        </w:tc>
        <w:tc>
          <w:tcPr>
            <w:tcW w:w="1418" w:type="dxa"/>
          </w:tcPr>
          <w:p w14:paraId="1671BD8A" w14:textId="77777777" w:rsidR="00DB2A3A" w:rsidRPr="008C0918" w:rsidRDefault="00DB2A3A" w:rsidP="009628F0">
            <w:pPr>
              <w:ind w:left="567"/>
            </w:pPr>
          </w:p>
        </w:tc>
        <w:tc>
          <w:tcPr>
            <w:tcW w:w="1276" w:type="dxa"/>
          </w:tcPr>
          <w:p w14:paraId="2481164D" w14:textId="77777777" w:rsidR="00DB2A3A" w:rsidRPr="008C0918" w:rsidRDefault="00DB2A3A" w:rsidP="009628F0">
            <w:pPr>
              <w:ind w:left="567"/>
            </w:pPr>
          </w:p>
        </w:tc>
        <w:tc>
          <w:tcPr>
            <w:tcW w:w="1134" w:type="dxa"/>
          </w:tcPr>
          <w:p w14:paraId="0741402C" w14:textId="77777777" w:rsidR="00DB2A3A" w:rsidRPr="008C0918" w:rsidRDefault="00DB2A3A" w:rsidP="009628F0">
            <w:pPr>
              <w:ind w:left="567"/>
            </w:pPr>
          </w:p>
        </w:tc>
        <w:tc>
          <w:tcPr>
            <w:tcW w:w="1012" w:type="dxa"/>
          </w:tcPr>
          <w:p w14:paraId="6D47944D" w14:textId="77777777" w:rsidR="00DB2A3A" w:rsidRPr="008C0918" w:rsidRDefault="00DB2A3A" w:rsidP="009628F0">
            <w:pPr>
              <w:ind w:left="567"/>
            </w:pPr>
          </w:p>
        </w:tc>
        <w:tc>
          <w:tcPr>
            <w:tcW w:w="688" w:type="dxa"/>
            <w:tcBorders>
              <w:right w:val="nil"/>
            </w:tcBorders>
          </w:tcPr>
          <w:p w14:paraId="6E113047" w14:textId="77777777" w:rsidR="00DB2A3A" w:rsidRPr="008C0918" w:rsidRDefault="00DB2A3A" w:rsidP="009628F0">
            <w:pPr>
              <w:ind w:left="567"/>
            </w:pPr>
          </w:p>
        </w:tc>
      </w:tr>
      <w:tr w:rsidR="00DB2A3A" w:rsidRPr="008C0918" w14:paraId="4BB5F5BD" w14:textId="77777777">
        <w:trPr>
          <w:trHeight w:val="339"/>
        </w:trPr>
        <w:tc>
          <w:tcPr>
            <w:tcW w:w="993" w:type="dxa"/>
            <w:tcBorders>
              <w:left w:val="nil"/>
            </w:tcBorders>
          </w:tcPr>
          <w:p w14:paraId="5CF61CE8" w14:textId="77777777" w:rsidR="00DB2A3A" w:rsidRPr="008C0918" w:rsidRDefault="00DB2A3A" w:rsidP="009628F0">
            <w:pPr>
              <w:ind w:left="567"/>
            </w:pPr>
          </w:p>
        </w:tc>
        <w:tc>
          <w:tcPr>
            <w:tcW w:w="1275" w:type="dxa"/>
          </w:tcPr>
          <w:p w14:paraId="68BFC972" w14:textId="77777777" w:rsidR="00DB2A3A" w:rsidRPr="008C0918" w:rsidRDefault="00DB2A3A" w:rsidP="009628F0">
            <w:pPr>
              <w:ind w:left="567"/>
            </w:pPr>
          </w:p>
        </w:tc>
        <w:tc>
          <w:tcPr>
            <w:tcW w:w="1276" w:type="dxa"/>
          </w:tcPr>
          <w:p w14:paraId="209FFA1A" w14:textId="77777777" w:rsidR="00DB2A3A" w:rsidRPr="008C0918" w:rsidRDefault="00DB2A3A" w:rsidP="009628F0">
            <w:pPr>
              <w:ind w:left="567"/>
            </w:pPr>
          </w:p>
        </w:tc>
        <w:tc>
          <w:tcPr>
            <w:tcW w:w="992" w:type="dxa"/>
          </w:tcPr>
          <w:p w14:paraId="344A6933" w14:textId="77777777" w:rsidR="00DB2A3A" w:rsidRPr="008C0918" w:rsidRDefault="00DB2A3A" w:rsidP="009628F0">
            <w:pPr>
              <w:ind w:left="567"/>
            </w:pPr>
          </w:p>
        </w:tc>
        <w:tc>
          <w:tcPr>
            <w:tcW w:w="1418" w:type="dxa"/>
          </w:tcPr>
          <w:p w14:paraId="25B29462" w14:textId="77777777" w:rsidR="00DB2A3A" w:rsidRPr="008C0918" w:rsidRDefault="00DB2A3A" w:rsidP="009628F0">
            <w:pPr>
              <w:ind w:left="567"/>
            </w:pPr>
          </w:p>
        </w:tc>
        <w:tc>
          <w:tcPr>
            <w:tcW w:w="1276" w:type="dxa"/>
          </w:tcPr>
          <w:p w14:paraId="4EF338AF" w14:textId="77777777" w:rsidR="00DB2A3A" w:rsidRPr="008C0918" w:rsidRDefault="00DB2A3A" w:rsidP="009628F0">
            <w:pPr>
              <w:ind w:left="567"/>
            </w:pPr>
          </w:p>
        </w:tc>
        <w:tc>
          <w:tcPr>
            <w:tcW w:w="1134" w:type="dxa"/>
          </w:tcPr>
          <w:p w14:paraId="63D27D8B" w14:textId="77777777" w:rsidR="00DB2A3A" w:rsidRPr="008C0918" w:rsidRDefault="00DB2A3A" w:rsidP="009628F0">
            <w:pPr>
              <w:ind w:left="567"/>
            </w:pPr>
          </w:p>
        </w:tc>
        <w:tc>
          <w:tcPr>
            <w:tcW w:w="1012" w:type="dxa"/>
          </w:tcPr>
          <w:p w14:paraId="1D2733E3" w14:textId="77777777" w:rsidR="00DB2A3A" w:rsidRPr="008C0918" w:rsidRDefault="00DB2A3A" w:rsidP="009628F0">
            <w:pPr>
              <w:ind w:left="567"/>
            </w:pPr>
          </w:p>
        </w:tc>
        <w:tc>
          <w:tcPr>
            <w:tcW w:w="688" w:type="dxa"/>
            <w:tcBorders>
              <w:right w:val="nil"/>
            </w:tcBorders>
          </w:tcPr>
          <w:p w14:paraId="03FE3EA5" w14:textId="77777777" w:rsidR="00DB2A3A" w:rsidRPr="008C0918" w:rsidRDefault="00DB2A3A" w:rsidP="009628F0">
            <w:pPr>
              <w:ind w:left="567"/>
            </w:pPr>
          </w:p>
        </w:tc>
      </w:tr>
      <w:tr w:rsidR="00DB2A3A" w:rsidRPr="008C0918" w14:paraId="5A411066" w14:textId="77777777">
        <w:trPr>
          <w:trHeight w:val="321"/>
        </w:trPr>
        <w:tc>
          <w:tcPr>
            <w:tcW w:w="993" w:type="dxa"/>
            <w:tcBorders>
              <w:left w:val="nil"/>
            </w:tcBorders>
          </w:tcPr>
          <w:p w14:paraId="1EA13D89" w14:textId="77777777" w:rsidR="00DB2A3A" w:rsidRPr="008C0918" w:rsidRDefault="00DB2A3A" w:rsidP="009628F0">
            <w:pPr>
              <w:ind w:left="567"/>
            </w:pPr>
          </w:p>
        </w:tc>
        <w:tc>
          <w:tcPr>
            <w:tcW w:w="1275" w:type="dxa"/>
          </w:tcPr>
          <w:p w14:paraId="2AC27D7F" w14:textId="77777777" w:rsidR="00DB2A3A" w:rsidRPr="008C0918" w:rsidRDefault="00DB2A3A" w:rsidP="009628F0">
            <w:pPr>
              <w:ind w:left="567"/>
            </w:pPr>
          </w:p>
        </w:tc>
        <w:tc>
          <w:tcPr>
            <w:tcW w:w="1276" w:type="dxa"/>
          </w:tcPr>
          <w:p w14:paraId="02554AFB" w14:textId="77777777" w:rsidR="00DB2A3A" w:rsidRPr="008C0918" w:rsidRDefault="00DB2A3A" w:rsidP="009628F0">
            <w:pPr>
              <w:ind w:left="567"/>
            </w:pPr>
          </w:p>
        </w:tc>
        <w:tc>
          <w:tcPr>
            <w:tcW w:w="992" w:type="dxa"/>
          </w:tcPr>
          <w:p w14:paraId="1D2A2A7F" w14:textId="77777777" w:rsidR="00DB2A3A" w:rsidRPr="008C0918" w:rsidRDefault="00DB2A3A" w:rsidP="009628F0">
            <w:pPr>
              <w:ind w:left="567"/>
            </w:pPr>
          </w:p>
        </w:tc>
        <w:tc>
          <w:tcPr>
            <w:tcW w:w="1418" w:type="dxa"/>
          </w:tcPr>
          <w:p w14:paraId="75ACFD2A" w14:textId="77777777" w:rsidR="00DB2A3A" w:rsidRPr="008C0918" w:rsidRDefault="00DB2A3A" w:rsidP="009628F0">
            <w:pPr>
              <w:ind w:left="567"/>
            </w:pPr>
          </w:p>
        </w:tc>
        <w:tc>
          <w:tcPr>
            <w:tcW w:w="1276" w:type="dxa"/>
          </w:tcPr>
          <w:p w14:paraId="0879197D" w14:textId="77777777" w:rsidR="00DB2A3A" w:rsidRPr="008C0918" w:rsidRDefault="00DB2A3A" w:rsidP="009628F0">
            <w:pPr>
              <w:ind w:left="567"/>
            </w:pPr>
          </w:p>
        </w:tc>
        <w:tc>
          <w:tcPr>
            <w:tcW w:w="1134" w:type="dxa"/>
          </w:tcPr>
          <w:p w14:paraId="28D3932C" w14:textId="77777777" w:rsidR="00DB2A3A" w:rsidRPr="008C0918" w:rsidRDefault="00DB2A3A" w:rsidP="009628F0">
            <w:pPr>
              <w:ind w:left="567"/>
            </w:pPr>
          </w:p>
        </w:tc>
        <w:tc>
          <w:tcPr>
            <w:tcW w:w="1012" w:type="dxa"/>
          </w:tcPr>
          <w:p w14:paraId="57C1D2C1" w14:textId="77777777" w:rsidR="00DB2A3A" w:rsidRPr="008C0918" w:rsidRDefault="00DB2A3A" w:rsidP="009628F0">
            <w:pPr>
              <w:ind w:left="567"/>
            </w:pPr>
          </w:p>
        </w:tc>
        <w:tc>
          <w:tcPr>
            <w:tcW w:w="688" w:type="dxa"/>
            <w:tcBorders>
              <w:right w:val="nil"/>
            </w:tcBorders>
          </w:tcPr>
          <w:p w14:paraId="41BF12CD" w14:textId="77777777" w:rsidR="00DB2A3A" w:rsidRPr="008C0918" w:rsidRDefault="00DB2A3A" w:rsidP="009628F0">
            <w:pPr>
              <w:ind w:left="567"/>
            </w:pPr>
          </w:p>
        </w:tc>
      </w:tr>
      <w:tr w:rsidR="00DB2A3A" w:rsidRPr="008C0918" w14:paraId="0BFF9B13" w14:textId="77777777">
        <w:trPr>
          <w:trHeight w:val="321"/>
        </w:trPr>
        <w:tc>
          <w:tcPr>
            <w:tcW w:w="993" w:type="dxa"/>
            <w:tcBorders>
              <w:left w:val="nil"/>
            </w:tcBorders>
          </w:tcPr>
          <w:p w14:paraId="0D1EEF4D" w14:textId="77777777" w:rsidR="00DB2A3A" w:rsidRPr="008C0918" w:rsidRDefault="00DB2A3A" w:rsidP="009628F0">
            <w:pPr>
              <w:ind w:left="567"/>
            </w:pPr>
          </w:p>
        </w:tc>
        <w:tc>
          <w:tcPr>
            <w:tcW w:w="1275" w:type="dxa"/>
          </w:tcPr>
          <w:p w14:paraId="76CF1311" w14:textId="77777777" w:rsidR="00DB2A3A" w:rsidRPr="008C0918" w:rsidRDefault="00DB2A3A" w:rsidP="009628F0">
            <w:pPr>
              <w:ind w:left="567"/>
            </w:pPr>
          </w:p>
        </w:tc>
        <w:tc>
          <w:tcPr>
            <w:tcW w:w="1276" w:type="dxa"/>
          </w:tcPr>
          <w:p w14:paraId="011B78ED" w14:textId="77777777" w:rsidR="00DB2A3A" w:rsidRPr="008C0918" w:rsidRDefault="00DB2A3A" w:rsidP="009628F0">
            <w:pPr>
              <w:ind w:left="567"/>
            </w:pPr>
          </w:p>
        </w:tc>
        <w:tc>
          <w:tcPr>
            <w:tcW w:w="992" w:type="dxa"/>
          </w:tcPr>
          <w:p w14:paraId="15FAD86B" w14:textId="77777777" w:rsidR="00DB2A3A" w:rsidRPr="008C0918" w:rsidRDefault="00DB2A3A" w:rsidP="009628F0">
            <w:pPr>
              <w:ind w:left="567"/>
            </w:pPr>
          </w:p>
        </w:tc>
        <w:tc>
          <w:tcPr>
            <w:tcW w:w="1418" w:type="dxa"/>
          </w:tcPr>
          <w:p w14:paraId="534D3CD0" w14:textId="77777777" w:rsidR="00DB2A3A" w:rsidRPr="008C0918" w:rsidRDefault="00DB2A3A" w:rsidP="009628F0">
            <w:pPr>
              <w:ind w:left="567"/>
            </w:pPr>
          </w:p>
        </w:tc>
        <w:tc>
          <w:tcPr>
            <w:tcW w:w="1276" w:type="dxa"/>
          </w:tcPr>
          <w:p w14:paraId="5522E8E4" w14:textId="77777777" w:rsidR="00DB2A3A" w:rsidRPr="008C0918" w:rsidRDefault="00DB2A3A" w:rsidP="009628F0">
            <w:pPr>
              <w:ind w:left="567"/>
            </w:pPr>
          </w:p>
        </w:tc>
        <w:tc>
          <w:tcPr>
            <w:tcW w:w="1134" w:type="dxa"/>
          </w:tcPr>
          <w:p w14:paraId="374D5596" w14:textId="77777777" w:rsidR="00DB2A3A" w:rsidRPr="008C0918" w:rsidRDefault="00DB2A3A" w:rsidP="009628F0">
            <w:pPr>
              <w:ind w:left="567"/>
            </w:pPr>
          </w:p>
        </w:tc>
        <w:tc>
          <w:tcPr>
            <w:tcW w:w="1012" w:type="dxa"/>
          </w:tcPr>
          <w:p w14:paraId="2CD91E68" w14:textId="77777777" w:rsidR="00DB2A3A" w:rsidRPr="008C0918" w:rsidRDefault="00DB2A3A" w:rsidP="009628F0">
            <w:pPr>
              <w:ind w:left="567"/>
            </w:pPr>
          </w:p>
        </w:tc>
        <w:tc>
          <w:tcPr>
            <w:tcW w:w="688" w:type="dxa"/>
            <w:tcBorders>
              <w:right w:val="nil"/>
            </w:tcBorders>
          </w:tcPr>
          <w:p w14:paraId="20703720" w14:textId="77777777" w:rsidR="00DB2A3A" w:rsidRPr="008C0918" w:rsidRDefault="00DB2A3A" w:rsidP="009628F0">
            <w:pPr>
              <w:ind w:left="567"/>
            </w:pPr>
          </w:p>
        </w:tc>
      </w:tr>
      <w:tr w:rsidR="00DB2A3A" w:rsidRPr="008C0918" w14:paraId="11A6448F" w14:textId="77777777">
        <w:trPr>
          <w:trHeight w:val="321"/>
        </w:trPr>
        <w:tc>
          <w:tcPr>
            <w:tcW w:w="993" w:type="dxa"/>
            <w:tcBorders>
              <w:left w:val="nil"/>
            </w:tcBorders>
          </w:tcPr>
          <w:p w14:paraId="67ECD036" w14:textId="77777777" w:rsidR="00DB2A3A" w:rsidRPr="008C0918" w:rsidRDefault="00DB2A3A" w:rsidP="009628F0">
            <w:pPr>
              <w:ind w:left="567"/>
            </w:pPr>
          </w:p>
        </w:tc>
        <w:tc>
          <w:tcPr>
            <w:tcW w:w="1275" w:type="dxa"/>
          </w:tcPr>
          <w:p w14:paraId="02FC9D2F" w14:textId="77777777" w:rsidR="00DB2A3A" w:rsidRPr="008C0918" w:rsidRDefault="00DB2A3A" w:rsidP="009628F0">
            <w:pPr>
              <w:ind w:left="567"/>
            </w:pPr>
          </w:p>
        </w:tc>
        <w:tc>
          <w:tcPr>
            <w:tcW w:w="1276" w:type="dxa"/>
          </w:tcPr>
          <w:p w14:paraId="3026C754" w14:textId="77777777" w:rsidR="00DB2A3A" w:rsidRPr="008C0918" w:rsidRDefault="00DB2A3A" w:rsidP="009628F0">
            <w:pPr>
              <w:ind w:left="567"/>
            </w:pPr>
          </w:p>
        </w:tc>
        <w:tc>
          <w:tcPr>
            <w:tcW w:w="992" w:type="dxa"/>
          </w:tcPr>
          <w:p w14:paraId="5AB99E49" w14:textId="77777777" w:rsidR="00DB2A3A" w:rsidRPr="008C0918" w:rsidRDefault="00DB2A3A" w:rsidP="009628F0">
            <w:pPr>
              <w:ind w:left="567"/>
            </w:pPr>
          </w:p>
        </w:tc>
        <w:tc>
          <w:tcPr>
            <w:tcW w:w="1418" w:type="dxa"/>
          </w:tcPr>
          <w:p w14:paraId="1DFA2CEA" w14:textId="77777777" w:rsidR="00DB2A3A" w:rsidRPr="008C0918" w:rsidRDefault="00DB2A3A" w:rsidP="009628F0">
            <w:pPr>
              <w:ind w:left="567"/>
            </w:pPr>
          </w:p>
        </w:tc>
        <w:tc>
          <w:tcPr>
            <w:tcW w:w="1276" w:type="dxa"/>
          </w:tcPr>
          <w:p w14:paraId="2199D10B" w14:textId="77777777" w:rsidR="00DB2A3A" w:rsidRPr="008C0918" w:rsidRDefault="00DB2A3A" w:rsidP="009628F0">
            <w:pPr>
              <w:ind w:left="567"/>
            </w:pPr>
          </w:p>
        </w:tc>
        <w:tc>
          <w:tcPr>
            <w:tcW w:w="1134" w:type="dxa"/>
          </w:tcPr>
          <w:p w14:paraId="24F56A24" w14:textId="77777777" w:rsidR="00DB2A3A" w:rsidRPr="008C0918" w:rsidRDefault="00DB2A3A" w:rsidP="009628F0">
            <w:pPr>
              <w:ind w:left="567"/>
            </w:pPr>
          </w:p>
        </w:tc>
        <w:tc>
          <w:tcPr>
            <w:tcW w:w="1012" w:type="dxa"/>
          </w:tcPr>
          <w:p w14:paraId="75F5A411" w14:textId="77777777" w:rsidR="00DB2A3A" w:rsidRPr="008C0918" w:rsidRDefault="00DB2A3A" w:rsidP="009628F0">
            <w:pPr>
              <w:ind w:left="567"/>
            </w:pPr>
          </w:p>
        </w:tc>
        <w:tc>
          <w:tcPr>
            <w:tcW w:w="688" w:type="dxa"/>
            <w:tcBorders>
              <w:right w:val="nil"/>
            </w:tcBorders>
          </w:tcPr>
          <w:p w14:paraId="6BA41AD5" w14:textId="77777777" w:rsidR="00DB2A3A" w:rsidRPr="008C0918" w:rsidRDefault="00DB2A3A" w:rsidP="009628F0">
            <w:pPr>
              <w:ind w:left="567"/>
            </w:pPr>
          </w:p>
        </w:tc>
      </w:tr>
      <w:tr w:rsidR="00DB2A3A" w:rsidRPr="008C0918" w14:paraId="1709C874" w14:textId="77777777">
        <w:trPr>
          <w:trHeight w:val="321"/>
        </w:trPr>
        <w:tc>
          <w:tcPr>
            <w:tcW w:w="993" w:type="dxa"/>
            <w:tcBorders>
              <w:left w:val="nil"/>
            </w:tcBorders>
          </w:tcPr>
          <w:p w14:paraId="32A0DA12" w14:textId="77777777" w:rsidR="00DB2A3A" w:rsidRPr="008C0918" w:rsidRDefault="00DB2A3A" w:rsidP="009628F0">
            <w:pPr>
              <w:ind w:left="567"/>
            </w:pPr>
          </w:p>
        </w:tc>
        <w:tc>
          <w:tcPr>
            <w:tcW w:w="1275" w:type="dxa"/>
          </w:tcPr>
          <w:p w14:paraId="5FDAC040" w14:textId="77777777" w:rsidR="00DB2A3A" w:rsidRPr="008C0918" w:rsidRDefault="00DB2A3A" w:rsidP="009628F0">
            <w:pPr>
              <w:ind w:left="567"/>
            </w:pPr>
          </w:p>
        </w:tc>
        <w:tc>
          <w:tcPr>
            <w:tcW w:w="1276" w:type="dxa"/>
          </w:tcPr>
          <w:p w14:paraId="660E3DAD" w14:textId="77777777" w:rsidR="00DB2A3A" w:rsidRPr="008C0918" w:rsidRDefault="00DB2A3A" w:rsidP="009628F0">
            <w:pPr>
              <w:ind w:left="567"/>
            </w:pPr>
          </w:p>
        </w:tc>
        <w:tc>
          <w:tcPr>
            <w:tcW w:w="992" w:type="dxa"/>
          </w:tcPr>
          <w:p w14:paraId="4B60FB4D" w14:textId="77777777" w:rsidR="00DB2A3A" w:rsidRPr="008C0918" w:rsidRDefault="00DB2A3A" w:rsidP="009628F0">
            <w:pPr>
              <w:ind w:left="567"/>
            </w:pPr>
          </w:p>
        </w:tc>
        <w:tc>
          <w:tcPr>
            <w:tcW w:w="1418" w:type="dxa"/>
          </w:tcPr>
          <w:p w14:paraId="62959090" w14:textId="77777777" w:rsidR="00DB2A3A" w:rsidRPr="008C0918" w:rsidRDefault="00DB2A3A" w:rsidP="009628F0">
            <w:pPr>
              <w:ind w:left="567"/>
            </w:pPr>
          </w:p>
        </w:tc>
        <w:tc>
          <w:tcPr>
            <w:tcW w:w="1276" w:type="dxa"/>
          </w:tcPr>
          <w:p w14:paraId="1ED7CB1E" w14:textId="77777777" w:rsidR="00DB2A3A" w:rsidRPr="008C0918" w:rsidRDefault="00DB2A3A" w:rsidP="009628F0">
            <w:pPr>
              <w:ind w:left="567"/>
            </w:pPr>
          </w:p>
        </w:tc>
        <w:tc>
          <w:tcPr>
            <w:tcW w:w="1134" w:type="dxa"/>
          </w:tcPr>
          <w:p w14:paraId="5797F977" w14:textId="77777777" w:rsidR="00DB2A3A" w:rsidRPr="008C0918" w:rsidRDefault="00DB2A3A" w:rsidP="009628F0">
            <w:pPr>
              <w:ind w:left="567"/>
            </w:pPr>
          </w:p>
        </w:tc>
        <w:tc>
          <w:tcPr>
            <w:tcW w:w="1012" w:type="dxa"/>
          </w:tcPr>
          <w:p w14:paraId="7C4A3394" w14:textId="77777777" w:rsidR="00DB2A3A" w:rsidRPr="008C0918" w:rsidRDefault="00DB2A3A" w:rsidP="009628F0">
            <w:pPr>
              <w:ind w:left="567"/>
            </w:pPr>
          </w:p>
        </w:tc>
        <w:tc>
          <w:tcPr>
            <w:tcW w:w="688" w:type="dxa"/>
            <w:tcBorders>
              <w:right w:val="nil"/>
            </w:tcBorders>
          </w:tcPr>
          <w:p w14:paraId="45A99D71" w14:textId="77777777" w:rsidR="00DB2A3A" w:rsidRPr="008C0918" w:rsidRDefault="00DB2A3A" w:rsidP="009628F0">
            <w:pPr>
              <w:ind w:left="567"/>
            </w:pPr>
          </w:p>
        </w:tc>
      </w:tr>
      <w:tr w:rsidR="00DB2A3A" w:rsidRPr="008C0918" w14:paraId="38246BA8" w14:textId="77777777">
        <w:trPr>
          <w:trHeight w:val="321"/>
        </w:trPr>
        <w:tc>
          <w:tcPr>
            <w:tcW w:w="993" w:type="dxa"/>
            <w:tcBorders>
              <w:left w:val="nil"/>
            </w:tcBorders>
          </w:tcPr>
          <w:p w14:paraId="6D5BB9CB" w14:textId="77777777" w:rsidR="00DB2A3A" w:rsidRPr="008C0918" w:rsidRDefault="00DB2A3A" w:rsidP="009628F0">
            <w:pPr>
              <w:ind w:left="567"/>
            </w:pPr>
          </w:p>
        </w:tc>
        <w:tc>
          <w:tcPr>
            <w:tcW w:w="1275" w:type="dxa"/>
          </w:tcPr>
          <w:p w14:paraId="72F38EAA" w14:textId="77777777" w:rsidR="00DB2A3A" w:rsidRPr="008C0918" w:rsidRDefault="00DB2A3A" w:rsidP="009628F0">
            <w:pPr>
              <w:ind w:left="567"/>
            </w:pPr>
          </w:p>
        </w:tc>
        <w:tc>
          <w:tcPr>
            <w:tcW w:w="1276" w:type="dxa"/>
          </w:tcPr>
          <w:p w14:paraId="04B4FB95" w14:textId="77777777" w:rsidR="00DB2A3A" w:rsidRPr="008C0918" w:rsidRDefault="00DB2A3A" w:rsidP="009628F0">
            <w:pPr>
              <w:ind w:left="567"/>
            </w:pPr>
          </w:p>
        </w:tc>
        <w:tc>
          <w:tcPr>
            <w:tcW w:w="992" w:type="dxa"/>
          </w:tcPr>
          <w:p w14:paraId="2E24454B" w14:textId="77777777" w:rsidR="00DB2A3A" w:rsidRPr="008C0918" w:rsidRDefault="00DB2A3A" w:rsidP="009628F0">
            <w:pPr>
              <w:ind w:left="567"/>
            </w:pPr>
          </w:p>
        </w:tc>
        <w:tc>
          <w:tcPr>
            <w:tcW w:w="1418" w:type="dxa"/>
          </w:tcPr>
          <w:p w14:paraId="408310A2" w14:textId="77777777" w:rsidR="00DB2A3A" w:rsidRPr="008C0918" w:rsidRDefault="00DB2A3A" w:rsidP="009628F0">
            <w:pPr>
              <w:ind w:left="567"/>
            </w:pPr>
          </w:p>
        </w:tc>
        <w:tc>
          <w:tcPr>
            <w:tcW w:w="1276" w:type="dxa"/>
          </w:tcPr>
          <w:p w14:paraId="7F21EE24" w14:textId="77777777" w:rsidR="00DB2A3A" w:rsidRPr="008C0918" w:rsidRDefault="00DB2A3A" w:rsidP="009628F0">
            <w:pPr>
              <w:ind w:left="567"/>
            </w:pPr>
          </w:p>
        </w:tc>
        <w:tc>
          <w:tcPr>
            <w:tcW w:w="1134" w:type="dxa"/>
          </w:tcPr>
          <w:p w14:paraId="53B9CC5E" w14:textId="77777777" w:rsidR="00DB2A3A" w:rsidRPr="008C0918" w:rsidRDefault="00DB2A3A" w:rsidP="009628F0">
            <w:pPr>
              <w:ind w:left="567"/>
            </w:pPr>
          </w:p>
        </w:tc>
        <w:tc>
          <w:tcPr>
            <w:tcW w:w="1012" w:type="dxa"/>
          </w:tcPr>
          <w:p w14:paraId="19E22491" w14:textId="77777777" w:rsidR="00DB2A3A" w:rsidRPr="008C0918" w:rsidRDefault="00DB2A3A" w:rsidP="009628F0">
            <w:pPr>
              <w:ind w:left="567"/>
            </w:pPr>
          </w:p>
        </w:tc>
        <w:tc>
          <w:tcPr>
            <w:tcW w:w="688" w:type="dxa"/>
            <w:tcBorders>
              <w:right w:val="nil"/>
            </w:tcBorders>
          </w:tcPr>
          <w:p w14:paraId="13A1902B" w14:textId="77777777" w:rsidR="00DB2A3A" w:rsidRPr="008C0918" w:rsidRDefault="00DB2A3A" w:rsidP="009628F0">
            <w:pPr>
              <w:ind w:left="567"/>
            </w:pPr>
          </w:p>
        </w:tc>
      </w:tr>
      <w:tr w:rsidR="00DB2A3A" w:rsidRPr="008C0918" w14:paraId="4FFCEB1D" w14:textId="77777777">
        <w:trPr>
          <w:trHeight w:val="321"/>
        </w:trPr>
        <w:tc>
          <w:tcPr>
            <w:tcW w:w="993" w:type="dxa"/>
            <w:tcBorders>
              <w:left w:val="nil"/>
            </w:tcBorders>
          </w:tcPr>
          <w:p w14:paraId="6842E20C" w14:textId="77777777" w:rsidR="00DB2A3A" w:rsidRPr="008C0918" w:rsidRDefault="00DB2A3A" w:rsidP="009628F0">
            <w:pPr>
              <w:ind w:left="567"/>
            </w:pPr>
          </w:p>
        </w:tc>
        <w:tc>
          <w:tcPr>
            <w:tcW w:w="1275" w:type="dxa"/>
          </w:tcPr>
          <w:p w14:paraId="68E6D447" w14:textId="77777777" w:rsidR="00DB2A3A" w:rsidRPr="008C0918" w:rsidRDefault="00DB2A3A" w:rsidP="009628F0">
            <w:pPr>
              <w:ind w:left="567"/>
            </w:pPr>
          </w:p>
        </w:tc>
        <w:tc>
          <w:tcPr>
            <w:tcW w:w="1276" w:type="dxa"/>
          </w:tcPr>
          <w:p w14:paraId="7A6A9389" w14:textId="77777777" w:rsidR="00DB2A3A" w:rsidRPr="008C0918" w:rsidRDefault="00DB2A3A" w:rsidP="009628F0">
            <w:pPr>
              <w:ind w:left="567"/>
            </w:pPr>
          </w:p>
        </w:tc>
        <w:tc>
          <w:tcPr>
            <w:tcW w:w="992" w:type="dxa"/>
          </w:tcPr>
          <w:p w14:paraId="65AAF69D" w14:textId="77777777" w:rsidR="00DB2A3A" w:rsidRPr="008C0918" w:rsidRDefault="00DB2A3A" w:rsidP="009628F0">
            <w:pPr>
              <w:ind w:left="567"/>
            </w:pPr>
          </w:p>
        </w:tc>
        <w:tc>
          <w:tcPr>
            <w:tcW w:w="1418" w:type="dxa"/>
          </w:tcPr>
          <w:p w14:paraId="6AC3CB03" w14:textId="77777777" w:rsidR="00DB2A3A" w:rsidRPr="008C0918" w:rsidRDefault="00DB2A3A" w:rsidP="009628F0">
            <w:pPr>
              <w:ind w:left="567"/>
            </w:pPr>
          </w:p>
        </w:tc>
        <w:tc>
          <w:tcPr>
            <w:tcW w:w="1276" w:type="dxa"/>
          </w:tcPr>
          <w:p w14:paraId="74501418" w14:textId="77777777" w:rsidR="00DB2A3A" w:rsidRPr="008C0918" w:rsidRDefault="00DB2A3A" w:rsidP="009628F0">
            <w:pPr>
              <w:ind w:left="567"/>
            </w:pPr>
          </w:p>
        </w:tc>
        <w:tc>
          <w:tcPr>
            <w:tcW w:w="1134" w:type="dxa"/>
          </w:tcPr>
          <w:p w14:paraId="3F1FCD09" w14:textId="77777777" w:rsidR="00DB2A3A" w:rsidRPr="008C0918" w:rsidRDefault="00DB2A3A" w:rsidP="009628F0">
            <w:pPr>
              <w:ind w:left="567"/>
            </w:pPr>
          </w:p>
        </w:tc>
        <w:tc>
          <w:tcPr>
            <w:tcW w:w="1012" w:type="dxa"/>
          </w:tcPr>
          <w:p w14:paraId="4209B6E6" w14:textId="77777777" w:rsidR="00DB2A3A" w:rsidRPr="008C0918" w:rsidRDefault="00DB2A3A" w:rsidP="009628F0">
            <w:pPr>
              <w:ind w:left="567"/>
            </w:pPr>
          </w:p>
        </w:tc>
        <w:tc>
          <w:tcPr>
            <w:tcW w:w="688" w:type="dxa"/>
            <w:tcBorders>
              <w:right w:val="nil"/>
            </w:tcBorders>
          </w:tcPr>
          <w:p w14:paraId="09BA6D39" w14:textId="77777777" w:rsidR="00DB2A3A" w:rsidRPr="008C0918" w:rsidRDefault="00DB2A3A" w:rsidP="009628F0">
            <w:pPr>
              <w:ind w:left="567"/>
            </w:pPr>
          </w:p>
        </w:tc>
      </w:tr>
      <w:tr w:rsidR="00DB2A3A" w:rsidRPr="008C0918" w14:paraId="12E59FE6" w14:textId="77777777">
        <w:trPr>
          <w:trHeight w:val="321"/>
        </w:trPr>
        <w:tc>
          <w:tcPr>
            <w:tcW w:w="993" w:type="dxa"/>
            <w:tcBorders>
              <w:left w:val="nil"/>
            </w:tcBorders>
          </w:tcPr>
          <w:p w14:paraId="34D49559" w14:textId="77777777" w:rsidR="00DB2A3A" w:rsidRPr="008C0918" w:rsidRDefault="00DB2A3A" w:rsidP="009628F0">
            <w:pPr>
              <w:ind w:left="567"/>
            </w:pPr>
          </w:p>
        </w:tc>
        <w:tc>
          <w:tcPr>
            <w:tcW w:w="1275" w:type="dxa"/>
          </w:tcPr>
          <w:p w14:paraId="5A723AB1" w14:textId="77777777" w:rsidR="00DB2A3A" w:rsidRPr="008C0918" w:rsidRDefault="00DB2A3A" w:rsidP="009628F0">
            <w:pPr>
              <w:ind w:left="567"/>
            </w:pPr>
          </w:p>
        </w:tc>
        <w:tc>
          <w:tcPr>
            <w:tcW w:w="1276" w:type="dxa"/>
          </w:tcPr>
          <w:p w14:paraId="6B427D74" w14:textId="77777777" w:rsidR="00DB2A3A" w:rsidRPr="008C0918" w:rsidRDefault="00DB2A3A" w:rsidP="009628F0">
            <w:pPr>
              <w:ind w:left="567"/>
            </w:pPr>
          </w:p>
        </w:tc>
        <w:tc>
          <w:tcPr>
            <w:tcW w:w="992" w:type="dxa"/>
          </w:tcPr>
          <w:p w14:paraId="70D3AD38" w14:textId="77777777" w:rsidR="00DB2A3A" w:rsidRPr="008C0918" w:rsidRDefault="00DB2A3A" w:rsidP="009628F0">
            <w:pPr>
              <w:ind w:left="567"/>
            </w:pPr>
          </w:p>
        </w:tc>
        <w:tc>
          <w:tcPr>
            <w:tcW w:w="1418" w:type="dxa"/>
          </w:tcPr>
          <w:p w14:paraId="03A934B5" w14:textId="77777777" w:rsidR="00DB2A3A" w:rsidRPr="008C0918" w:rsidRDefault="00DB2A3A" w:rsidP="009628F0">
            <w:pPr>
              <w:ind w:left="567"/>
            </w:pPr>
          </w:p>
        </w:tc>
        <w:tc>
          <w:tcPr>
            <w:tcW w:w="1276" w:type="dxa"/>
          </w:tcPr>
          <w:p w14:paraId="0D57C4DF" w14:textId="77777777" w:rsidR="00DB2A3A" w:rsidRPr="008C0918" w:rsidRDefault="00DB2A3A" w:rsidP="009628F0">
            <w:pPr>
              <w:ind w:left="567"/>
            </w:pPr>
          </w:p>
        </w:tc>
        <w:tc>
          <w:tcPr>
            <w:tcW w:w="1134" w:type="dxa"/>
          </w:tcPr>
          <w:p w14:paraId="7B284C91" w14:textId="77777777" w:rsidR="00DB2A3A" w:rsidRPr="008C0918" w:rsidRDefault="00DB2A3A" w:rsidP="009628F0">
            <w:pPr>
              <w:ind w:left="567"/>
            </w:pPr>
          </w:p>
        </w:tc>
        <w:tc>
          <w:tcPr>
            <w:tcW w:w="1012" w:type="dxa"/>
          </w:tcPr>
          <w:p w14:paraId="540E414C" w14:textId="77777777" w:rsidR="00DB2A3A" w:rsidRPr="008C0918" w:rsidRDefault="00DB2A3A" w:rsidP="009628F0">
            <w:pPr>
              <w:ind w:left="567"/>
            </w:pPr>
          </w:p>
        </w:tc>
        <w:tc>
          <w:tcPr>
            <w:tcW w:w="688" w:type="dxa"/>
            <w:tcBorders>
              <w:right w:val="nil"/>
            </w:tcBorders>
          </w:tcPr>
          <w:p w14:paraId="41EBECBB" w14:textId="77777777" w:rsidR="00DB2A3A" w:rsidRPr="008C0918" w:rsidRDefault="00DB2A3A" w:rsidP="009628F0">
            <w:pPr>
              <w:ind w:left="567"/>
            </w:pPr>
          </w:p>
        </w:tc>
      </w:tr>
      <w:tr w:rsidR="00DB2A3A" w:rsidRPr="008C0918" w14:paraId="46C04385" w14:textId="77777777">
        <w:trPr>
          <w:trHeight w:val="321"/>
        </w:trPr>
        <w:tc>
          <w:tcPr>
            <w:tcW w:w="993" w:type="dxa"/>
            <w:tcBorders>
              <w:left w:val="nil"/>
            </w:tcBorders>
          </w:tcPr>
          <w:p w14:paraId="0E33E57E" w14:textId="77777777" w:rsidR="00DB2A3A" w:rsidRPr="008C0918" w:rsidRDefault="00DB2A3A" w:rsidP="009628F0">
            <w:pPr>
              <w:ind w:left="567"/>
            </w:pPr>
          </w:p>
        </w:tc>
        <w:tc>
          <w:tcPr>
            <w:tcW w:w="1275" w:type="dxa"/>
          </w:tcPr>
          <w:p w14:paraId="77F7C951" w14:textId="77777777" w:rsidR="00DB2A3A" w:rsidRPr="008C0918" w:rsidRDefault="00DB2A3A" w:rsidP="009628F0">
            <w:pPr>
              <w:ind w:left="567"/>
            </w:pPr>
          </w:p>
        </w:tc>
        <w:tc>
          <w:tcPr>
            <w:tcW w:w="1276" w:type="dxa"/>
          </w:tcPr>
          <w:p w14:paraId="77F3319E" w14:textId="77777777" w:rsidR="00DB2A3A" w:rsidRPr="008C0918" w:rsidRDefault="00DB2A3A" w:rsidP="009628F0">
            <w:pPr>
              <w:ind w:left="567"/>
            </w:pPr>
          </w:p>
        </w:tc>
        <w:tc>
          <w:tcPr>
            <w:tcW w:w="992" w:type="dxa"/>
          </w:tcPr>
          <w:p w14:paraId="47C36AB7" w14:textId="77777777" w:rsidR="00DB2A3A" w:rsidRPr="008C0918" w:rsidRDefault="00DB2A3A" w:rsidP="009628F0">
            <w:pPr>
              <w:ind w:left="567"/>
            </w:pPr>
          </w:p>
        </w:tc>
        <w:tc>
          <w:tcPr>
            <w:tcW w:w="1418" w:type="dxa"/>
          </w:tcPr>
          <w:p w14:paraId="2EE1D31C" w14:textId="77777777" w:rsidR="00DB2A3A" w:rsidRPr="008C0918" w:rsidRDefault="00DB2A3A" w:rsidP="009628F0">
            <w:pPr>
              <w:ind w:left="567"/>
            </w:pPr>
          </w:p>
        </w:tc>
        <w:tc>
          <w:tcPr>
            <w:tcW w:w="1276" w:type="dxa"/>
          </w:tcPr>
          <w:p w14:paraId="286CB0D7" w14:textId="77777777" w:rsidR="00DB2A3A" w:rsidRPr="008C0918" w:rsidRDefault="00DB2A3A" w:rsidP="009628F0">
            <w:pPr>
              <w:ind w:left="567"/>
            </w:pPr>
          </w:p>
        </w:tc>
        <w:tc>
          <w:tcPr>
            <w:tcW w:w="1134" w:type="dxa"/>
          </w:tcPr>
          <w:p w14:paraId="6CC8EF82" w14:textId="77777777" w:rsidR="00DB2A3A" w:rsidRPr="008C0918" w:rsidRDefault="00DB2A3A" w:rsidP="009628F0">
            <w:pPr>
              <w:ind w:left="567"/>
            </w:pPr>
          </w:p>
        </w:tc>
        <w:tc>
          <w:tcPr>
            <w:tcW w:w="1012" w:type="dxa"/>
          </w:tcPr>
          <w:p w14:paraId="73995266" w14:textId="77777777" w:rsidR="00DB2A3A" w:rsidRPr="008C0918" w:rsidRDefault="00DB2A3A" w:rsidP="009628F0">
            <w:pPr>
              <w:ind w:left="567"/>
            </w:pPr>
          </w:p>
        </w:tc>
        <w:tc>
          <w:tcPr>
            <w:tcW w:w="688" w:type="dxa"/>
            <w:tcBorders>
              <w:right w:val="nil"/>
            </w:tcBorders>
          </w:tcPr>
          <w:p w14:paraId="5BFAFCC7" w14:textId="77777777" w:rsidR="00DB2A3A" w:rsidRPr="008C0918" w:rsidRDefault="00DB2A3A" w:rsidP="009628F0">
            <w:pPr>
              <w:ind w:left="567"/>
            </w:pPr>
          </w:p>
        </w:tc>
      </w:tr>
      <w:tr w:rsidR="00DB2A3A" w:rsidRPr="008C0918" w14:paraId="4CB11E74" w14:textId="77777777">
        <w:trPr>
          <w:trHeight w:val="321"/>
        </w:trPr>
        <w:tc>
          <w:tcPr>
            <w:tcW w:w="993" w:type="dxa"/>
            <w:tcBorders>
              <w:left w:val="nil"/>
            </w:tcBorders>
          </w:tcPr>
          <w:p w14:paraId="58EB2E5D" w14:textId="77777777" w:rsidR="00DB2A3A" w:rsidRPr="008C0918" w:rsidRDefault="00DB2A3A" w:rsidP="009628F0">
            <w:pPr>
              <w:ind w:left="567"/>
            </w:pPr>
          </w:p>
        </w:tc>
        <w:tc>
          <w:tcPr>
            <w:tcW w:w="1275" w:type="dxa"/>
          </w:tcPr>
          <w:p w14:paraId="515E98F3" w14:textId="77777777" w:rsidR="00DB2A3A" w:rsidRPr="008C0918" w:rsidRDefault="00DB2A3A" w:rsidP="009628F0">
            <w:pPr>
              <w:ind w:left="567"/>
            </w:pPr>
          </w:p>
        </w:tc>
        <w:tc>
          <w:tcPr>
            <w:tcW w:w="1276" w:type="dxa"/>
          </w:tcPr>
          <w:p w14:paraId="351E8316" w14:textId="77777777" w:rsidR="00DB2A3A" w:rsidRPr="008C0918" w:rsidRDefault="00DB2A3A" w:rsidP="009628F0">
            <w:pPr>
              <w:ind w:left="567"/>
            </w:pPr>
          </w:p>
        </w:tc>
        <w:tc>
          <w:tcPr>
            <w:tcW w:w="992" w:type="dxa"/>
          </w:tcPr>
          <w:p w14:paraId="6E97B08A" w14:textId="77777777" w:rsidR="00DB2A3A" w:rsidRPr="008C0918" w:rsidRDefault="00DB2A3A" w:rsidP="009628F0">
            <w:pPr>
              <w:ind w:left="567"/>
            </w:pPr>
          </w:p>
        </w:tc>
        <w:tc>
          <w:tcPr>
            <w:tcW w:w="1418" w:type="dxa"/>
          </w:tcPr>
          <w:p w14:paraId="4C5C9E43" w14:textId="77777777" w:rsidR="00DB2A3A" w:rsidRPr="008C0918" w:rsidRDefault="00DB2A3A" w:rsidP="009628F0">
            <w:pPr>
              <w:ind w:left="567"/>
            </w:pPr>
          </w:p>
        </w:tc>
        <w:tc>
          <w:tcPr>
            <w:tcW w:w="1276" w:type="dxa"/>
          </w:tcPr>
          <w:p w14:paraId="18303B32" w14:textId="77777777" w:rsidR="00DB2A3A" w:rsidRPr="008C0918" w:rsidRDefault="00DB2A3A" w:rsidP="009628F0">
            <w:pPr>
              <w:ind w:left="567"/>
            </w:pPr>
          </w:p>
        </w:tc>
        <w:tc>
          <w:tcPr>
            <w:tcW w:w="1134" w:type="dxa"/>
          </w:tcPr>
          <w:p w14:paraId="0D5BB240" w14:textId="77777777" w:rsidR="00DB2A3A" w:rsidRPr="008C0918" w:rsidRDefault="00DB2A3A" w:rsidP="009628F0">
            <w:pPr>
              <w:ind w:left="567"/>
            </w:pPr>
          </w:p>
        </w:tc>
        <w:tc>
          <w:tcPr>
            <w:tcW w:w="1012" w:type="dxa"/>
          </w:tcPr>
          <w:p w14:paraId="11D206DD" w14:textId="77777777" w:rsidR="00DB2A3A" w:rsidRPr="008C0918" w:rsidRDefault="00DB2A3A" w:rsidP="009628F0">
            <w:pPr>
              <w:ind w:left="567"/>
            </w:pPr>
          </w:p>
        </w:tc>
        <w:tc>
          <w:tcPr>
            <w:tcW w:w="688" w:type="dxa"/>
            <w:tcBorders>
              <w:right w:val="nil"/>
            </w:tcBorders>
          </w:tcPr>
          <w:p w14:paraId="415DF5F2" w14:textId="77777777" w:rsidR="00DB2A3A" w:rsidRPr="008C0918" w:rsidRDefault="00DB2A3A" w:rsidP="009628F0">
            <w:pPr>
              <w:ind w:left="567"/>
            </w:pPr>
          </w:p>
        </w:tc>
      </w:tr>
      <w:tr w:rsidR="00DB2A3A" w:rsidRPr="008C0918" w14:paraId="0E44B6FA" w14:textId="77777777">
        <w:trPr>
          <w:trHeight w:val="321"/>
        </w:trPr>
        <w:tc>
          <w:tcPr>
            <w:tcW w:w="993" w:type="dxa"/>
            <w:tcBorders>
              <w:left w:val="nil"/>
            </w:tcBorders>
          </w:tcPr>
          <w:p w14:paraId="41EA244D" w14:textId="77777777" w:rsidR="00DB2A3A" w:rsidRPr="008C0918" w:rsidRDefault="00DB2A3A" w:rsidP="009628F0">
            <w:pPr>
              <w:ind w:left="567"/>
            </w:pPr>
          </w:p>
        </w:tc>
        <w:tc>
          <w:tcPr>
            <w:tcW w:w="1275" w:type="dxa"/>
          </w:tcPr>
          <w:p w14:paraId="4E7F87D9" w14:textId="77777777" w:rsidR="00DB2A3A" w:rsidRPr="008C0918" w:rsidRDefault="00DB2A3A" w:rsidP="009628F0">
            <w:pPr>
              <w:ind w:left="567"/>
            </w:pPr>
          </w:p>
        </w:tc>
        <w:tc>
          <w:tcPr>
            <w:tcW w:w="1276" w:type="dxa"/>
          </w:tcPr>
          <w:p w14:paraId="0D8B5C90" w14:textId="77777777" w:rsidR="00DB2A3A" w:rsidRPr="008C0918" w:rsidRDefault="00DB2A3A" w:rsidP="009628F0">
            <w:pPr>
              <w:ind w:left="567"/>
            </w:pPr>
          </w:p>
        </w:tc>
        <w:tc>
          <w:tcPr>
            <w:tcW w:w="992" w:type="dxa"/>
          </w:tcPr>
          <w:p w14:paraId="366AB3CA" w14:textId="77777777" w:rsidR="00DB2A3A" w:rsidRPr="008C0918" w:rsidRDefault="00DB2A3A" w:rsidP="009628F0">
            <w:pPr>
              <w:ind w:left="567"/>
            </w:pPr>
          </w:p>
        </w:tc>
        <w:tc>
          <w:tcPr>
            <w:tcW w:w="1418" w:type="dxa"/>
          </w:tcPr>
          <w:p w14:paraId="36801E0E" w14:textId="77777777" w:rsidR="00DB2A3A" w:rsidRPr="008C0918" w:rsidRDefault="00DB2A3A" w:rsidP="009628F0">
            <w:pPr>
              <w:ind w:left="567"/>
            </w:pPr>
          </w:p>
        </w:tc>
        <w:tc>
          <w:tcPr>
            <w:tcW w:w="1276" w:type="dxa"/>
          </w:tcPr>
          <w:p w14:paraId="6C0DD879" w14:textId="77777777" w:rsidR="00DB2A3A" w:rsidRPr="008C0918" w:rsidRDefault="00DB2A3A" w:rsidP="009628F0">
            <w:pPr>
              <w:ind w:left="567"/>
            </w:pPr>
          </w:p>
        </w:tc>
        <w:tc>
          <w:tcPr>
            <w:tcW w:w="1134" w:type="dxa"/>
          </w:tcPr>
          <w:p w14:paraId="6A368E8B" w14:textId="77777777" w:rsidR="00DB2A3A" w:rsidRPr="008C0918" w:rsidRDefault="00DB2A3A" w:rsidP="009628F0">
            <w:pPr>
              <w:ind w:left="567"/>
            </w:pPr>
          </w:p>
        </w:tc>
        <w:tc>
          <w:tcPr>
            <w:tcW w:w="1012" w:type="dxa"/>
          </w:tcPr>
          <w:p w14:paraId="4A075C9D" w14:textId="77777777" w:rsidR="00DB2A3A" w:rsidRPr="008C0918" w:rsidRDefault="00DB2A3A" w:rsidP="009628F0">
            <w:pPr>
              <w:ind w:left="567"/>
            </w:pPr>
          </w:p>
        </w:tc>
        <w:tc>
          <w:tcPr>
            <w:tcW w:w="688" w:type="dxa"/>
            <w:tcBorders>
              <w:right w:val="nil"/>
            </w:tcBorders>
          </w:tcPr>
          <w:p w14:paraId="1778BF04" w14:textId="77777777" w:rsidR="00DB2A3A" w:rsidRPr="008C0918" w:rsidRDefault="00DB2A3A" w:rsidP="009628F0">
            <w:pPr>
              <w:ind w:left="567"/>
            </w:pPr>
          </w:p>
        </w:tc>
      </w:tr>
      <w:tr w:rsidR="00DB2A3A" w:rsidRPr="008C0918" w14:paraId="3108B8F5" w14:textId="77777777">
        <w:trPr>
          <w:trHeight w:val="321"/>
        </w:trPr>
        <w:tc>
          <w:tcPr>
            <w:tcW w:w="993" w:type="dxa"/>
            <w:tcBorders>
              <w:left w:val="nil"/>
            </w:tcBorders>
          </w:tcPr>
          <w:p w14:paraId="7D2C42F9" w14:textId="77777777" w:rsidR="00DB2A3A" w:rsidRPr="008C0918" w:rsidRDefault="00DB2A3A" w:rsidP="009628F0">
            <w:pPr>
              <w:ind w:left="567"/>
            </w:pPr>
          </w:p>
        </w:tc>
        <w:tc>
          <w:tcPr>
            <w:tcW w:w="1275" w:type="dxa"/>
          </w:tcPr>
          <w:p w14:paraId="26124677" w14:textId="77777777" w:rsidR="00DB2A3A" w:rsidRPr="008C0918" w:rsidRDefault="00DB2A3A" w:rsidP="009628F0">
            <w:pPr>
              <w:ind w:left="567"/>
            </w:pPr>
          </w:p>
        </w:tc>
        <w:tc>
          <w:tcPr>
            <w:tcW w:w="1276" w:type="dxa"/>
          </w:tcPr>
          <w:p w14:paraId="26260E63" w14:textId="77777777" w:rsidR="00DB2A3A" w:rsidRPr="008C0918" w:rsidRDefault="00DB2A3A" w:rsidP="009628F0">
            <w:pPr>
              <w:ind w:left="567"/>
            </w:pPr>
          </w:p>
        </w:tc>
        <w:tc>
          <w:tcPr>
            <w:tcW w:w="992" w:type="dxa"/>
          </w:tcPr>
          <w:p w14:paraId="1D02A690" w14:textId="77777777" w:rsidR="00DB2A3A" w:rsidRPr="008C0918" w:rsidRDefault="00DB2A3A" w:rsidP="009628F0">
            <w:pPr>
              <w:ind w:left="567"/>
            </w:pPr>
          </w:p>
        </w:tc>
        <w:tc>
          <w:tcPr>
            <w:tcW w:w="1418" w:type="dxa"/>
          </w:tcPr>
          <w:p w14:paraId="09BC9771" w14:textId="77777777" w:rsidR="00DB2A3A" w:rsidRPr="008C0918" w:rsidRDefault="00DB2A3A" w:rsidP="009628F0">
            <w:pPr>
              <w:ind w:left="567"/>
            </w:pPr>
          </w:p>
        </w:tc>
        <w:tc>
          <w:tcPr>
            <w:tcW w:w="1276" w:type="dxa"/>
          </w:tcPr>
          <w:p w14:paraId="230A7536" w14:textId="77777777" w:rsidR="00DB2A3A" w:rsidRPr="008C0918" w:rsidRDefault="00DB2A3A" w:rsidP="009628F0">
            <w:pPr>
              <w:ind w:left="567"/>
            </w:pPr>
          </w:p>
        </w:tc>
        <w:tc>
          <w:tcPr>
            <w:tcW w:w="1134" w:type="dxa"/>
          </w:tcPr>
          <w:p w14:paraId="633F6411" w14:textId="77777777" w:rsidR="00DB2A3A" w:rsidRPr="008C0918" w:rsidRDefault="00DB2A3A" w:rsidP="009628F0">
            <w:pPr>
              <w:ind w:left="567"/>
            </w:pPr>
          </w:p>
        </w:tc>
        <w:tc>
          <w:tcPr>
            <w:tcW w:w="1012" w:type="dxa"/>
          </w:tcPr>
          <w:p w14:paraId="11EEDD02" w14:textId="77777777" w:rsidR="00DB2A3A" w:rsidRPr="008C0918" w:rsidRDefault="00DB2A3A" w:rsidP="009628F0">
            <w:pPr>
              <w:ind w:left="567"/>
            </w:pPr>
          </w:p>
        </w:tc>
        <w:tc>
          <w:tcPr>
            <w:tcW w:w="688" w:type="dxa"/>
            <w:tcBorders>
              <w:right w:val="nil"/>
            </w:tcBorders>
          </w:tcPr>
          <w:p w14:paraId="13A160BC" w14:textId="77777777" w:rsidR="00DB2A3A" w:rsidRPr="008C0918" w:rsidRDefault="00DB2A3A" w:rsidP="009628F0">
            <w:pPr>
              <w:ind w:left="567"/>
            </w:pPr>
          </w:p>
        </w:tc>
      </w:tr>
      <w:tr w:rsidR="00DB2A3A" w:rsidRPr="008C0918" w14:paraId="3F92417D" w14:textId="77777777">
        <w:trPr>
          <w:trHeight w:val="321"/>
        </w:trPr>
        <w:tc>
          <w:tcPr>
            <w:tcW w:w="993" w:type="dxa"/>
            <w:tcBorders>
              <w:left w:val="nil"/>
            </w:tcBorders>
          </w:tcPr>
          <w:p w14:paraId="36AC4C5F" w14:textId="77777777" w:rsidR="00DB2A3A" w:rsidRPr="008C0918" w:rsidRDefault="00DB2A3A" w:rsidP="009628F0">
            <w:pPr>
              <w:ind w:left="567"/>
            </w:pPr>
          </w:p>
        </w:tc>
        <w:tc>
          <w:tcPr>
            <w:tcW w:w="1275" w:type="dxa"/>
          </w:tcPr>
          <w:p w14:paraId="0AFAA94A" w14:textId="77777777" w:rsidR="00DB2A3A" w:rsidRPr="008C0918" w:rsidRDefault="00DB2A3A" w:rsidP="009628F0">
            <w:pPr>
              <w:ind w:left="567"/>
            </w:pPr>
          </w:p>
        </w:tc>
        <w:tc>
          <w:tcPr>
            <w:tcW w:w="1276" w:type="dxa"/>
          </w:tcPr>
          <w:p w14:paraId="4D3D2804" w14:textId="77777777" w:rsidR="00DB2A3A" w:rsidRPr="008C0918" w:rsidRDefault="00DB2A3A" w:rsidP="009628F0">
            <w:pPr>
              <w:ind w:left="567"/>
            </w:pPr>
          </w:p>
        </w:tc>
        <w:tc>
          <w:tcPr>
            <w:tcW w:w="992" w:type="dxa"/>
          </w:tcPr>
          <w:p w14:paraId="3E34FAC5" w14:textId="77777777" w:rsidR="00DB2A3A" w:rsidRPr="008C0918" w:rsidRDefault="00DB2A3A" w:rsidP="009628F0">
            <w:pPr>
              <w:ind w:left="567"/>
            </w:pPr>
          </w:p>
        </w:tc>
        <w:tc>
          <w:tcPr>
            <w:tcW w:w="1418" w:type="dxa"/>
          </w:tcPr>
          <w:p w14:paraId="11851ED4" w14:textId="77777777" w:rsidR="00DB2A3A" w:rsidRPr="008C0918" w:rsidRDefault="00DB2A3A" w:rsidP="009628F0">
            <w:pPr>
              <w:ind w:left="567"/>
            </w:pPr>
          </w:p>
        </w:tc>
        <w:tc>
          <w:tcPr>
            <w:tcW w:w="1276" w:type="dxa"/>
          </w:tcPr>
          <w:p w14:paraId="3AFC5487" w14:textId="77777777" w:rsidR="00DB2A3A" w:rsidRPr="008C0918" w:rsidRDefault="00DB2A3A" w:rsidP="009628F0">
            <w:pPr>
              <w:ind w:left="567"/>
            </w:pPr>
          </w:p>
        </w:tc>
        <w:tc>
          <w:tcPr>
            <w:tcW w:w="1134" w:type="dxa"/>
          </w:tcPr>
          <w:p w14:paraId="7D438AA4" w14:textId="77777777" w:rsidR="00DB2A3A" w:rsidRPr="008C0918" w:rsidRDefault="00DB2A3A" w:rsidP="009628F0">
            <w:pPr>
              <w:ind w:left="567"/>
            </w:pPr>
          </w:p>
        </w:tc>
        <w:tc>
          <w:tcPr>
            <w:tcW w:w="1012" w:type="dxa"/>
          </w:tcPr>
          <w:p w14:paraId="232AC059" w14:textId="77777777" w:rsidR="00DB2A3A" w:rsidRPr="008C0918" w:rsidRDefault="00DB2A3A" w:rsidP="009628F0">
            <w:pPr>
              <w:ind w:left="567"/>
            </w:pPr>
          </w:p>
        </w:tc>
        <w:tc>
          <w:tcPr>
            <w:tcW w:w="688" w:type="dxa"/>
            <w:tcBorders>
              <w:right w:val="nil"/>
            </w:tcBorders>
          </w:tcPr>
          <w:p w14:paraId="3A21D918" w14:textId="77777777" w:rsidR="00DB2A3A" w:rsidRPr="008C0918" w:rsidRDefault="00DB2A3A" w:rsidP="009628F0">
            <w:pPr>
              <w:ind w:left="567"/>
            </w:pPr>
          </w:p>
        </w:tc>
      </w:tr>
      <w:tr w:rsidR="00DB2A3A" w:rsidRPr="008C0918" w14:paraId="174B3616" w14:textId="77777777">
        <w:trPr>
          <w:trHeight w:val="321"/>
        </w:trPr>
        <w:tc>
          <w:tcPr>
            <w:tcW w:w="993" w:type="dxa"/>
            <w:tcBorders>
              <w:left w:val="nil"/>
            </w:tcBorders>
          </w:tcPr>
          <w:p w14:paraId="68E73518" w14:textId="77777777" w:rsidR="00DB2A3A" w:rsidRPr="008C0918" w:rsidRDefault="00DB2A3A" w:rsidP="009628F0">
            <w:pPr>
              <w:ind w:left="567"/>
            </w:pPr>
          </w:p>
        </w:tc>
        <w:tc>
          <w:tcPr>
            <w:tcW w:w="1275" w:type="dxa"/>
          </w:tcPr>
          <w:p w14:paraId="08ECCE03" w14:textId="77777777" w:rsidR="00DB2A3A" w:rsidRPr="008C0918" w:rsidRDefault="00DB2A3A" w:rsidP="009628F0">
            <w:pPr>
              <w:ind w:left="567"/>
            </w:pPr>
          </w:p>
        </w:tc>
        <w:tc>
          <w:tcPr>
            <w:tcW w:w="1276" w:type="dxa"/>
          </w:tcPr>
          <w:p w14:paraId="7FA7F8F7" w14:textId="77777777" w:rsidR="00DB2A3A" w:rsidRPr="008C0918" w:rsidRDefault="00DB2A3A" w:rsidP="009628F0">
            <w:pPr>
              <w:ind w:left="567"/>
            </w:pPr>
          </w:p>
        </w:tc>
        <w:tc>
          <w:tcPr>
            <w:tcW w:w="992" w:type="dxa"/>
          </w:tcPr>
          <w:p w14:paraId="6A071E8E" w14:textId="77777777" w:rsidR="00DB2A3A" w:rsidRPr="008C0918" w:rsidRDefault="00DB2A3A" w:rsidP="009628F0">
            <w:pPr>
              <w:ind w:left="567"/>
            </w:pPr>
          </w:p>
        </w:tc>
        <w:tc>
          <w:tcPr>
            <w:tcW w:w="1418" w:type="dxa"/>
          </w:tcPr>
          <w:p w14:paraId="2E2C0D1F" w14:textId="77777777" w:rsidR="00DB2A3A" w:rsidRPr="008C0918" w:rsidRDefault="00DB2A3A" w:rsidP="009628F0">
            <w:pPr>
              <w:ind w:left="567"/>
            </w:pPr>
          </w:p>
        </w:tc>
        <w:tc>
          <w:tcPr>
            <w:tcW w:w="1276" w:type="dxa"/>
          </w:tcPr>
          <w:p w14:paraId="6B002870" w14:textId="77777777" w:rsidR="00DB2A3A" w:rsidRPr="008C0918" w:rsidRDefault="00DB2A3A" w:rsidP="009628F0">
            <w:pPr>
              <w:ind w:left="567"/>
            </w:pPr>
          </w:p>
        </w:tc>
        <w:tc>
          <w:tcPr>
            <w:tcW w:w="1134" w:type="dxa"/>
          </w:tcPr>
          <w:p w14:paraId="001C4A27" w14:textId="77777777" w:rsidR="00DB2A3A" w:rsidRPr="008C0918" w:rsidRDefault="00DB2A3A" w:rsidP="009628F0">
            <w:pPr>
              <w:ind w:left="567"/>
            </w:pPr>
          </w:p>
        </w:tc>
        <w:tc>
          <w:tcPr>
            <w:tcW w:w="1012" w:type="dxa"/>
          </w:tcPr>
          <w:p w14:paraId="58555837" w14:textId="77777777" w:rsidR="00DB2A3A" w:rsidRPr="008C0918" w:rsidRDefault="00DB2A3A" w:rsidP="009628F0">
            <w:pPr>
              <w:ind w:left="567"/>
            </w:pPr>
          </w:p>
        </w:tc>
        <w:tc>
          <w:tcPr>
            <w:tcW w:w="688" w:type="dxa"/>
            <w:tcBorders>
              <w:right w:val="nil"/>
            </w:tcBorders>
          </w:tcPr>
          <w:p w14:paraId="5D26099A" w14:textId="77777777" w:rsidR="00DB2A3A" w:rsidRPr="008C0918" w:rsidRDefault="00DB2A3A" w:rsidP="009628F0">
            <w:pPr>
              <w:ind w:left="567"/>
            </w:pPr>
          </w:p>
        </w:tc>
      </w:tr>
      <w:tr w:rsidR="00DB2A3A" w:rsidRPr="008C0918" w14:paraId="5EDE166B" w14:textId="77777777">
        <w:trPr>
          <w:trHeight w:val="321"/>
        </w:trPr>
        <w:tc>
          <w:tcPr>
            <w:tcW w:w="993" w:type="dxa"/>
            <w:tcBorders>
              <w:left w:val="nil"/>
            </w:tcBorders>
          </w:tcPr>
          <w:p w14:paraId="3B669500" w14:textId="77777777" w:rsidR="00DB2A3A" w:rsidRPr="008C0918" w:rsidRDefault="00DB2A3A" w:rsidP="009628F0">
            <w:pPr>
              <w:ind w:left="567"/>
            </w:pPr>
          </w:p>
        </w:tc>
        <w:tc>
          <w:tcPr>
            <w:tcW w:w="1275" w:type="dxa"/>
          </w:tcPr>
          <w:p w14:paraId="696F04E1" w14:textId="77777777" w:rsidR="00DB2A3A" w:rsidRPr="008C0918" w:rsidRDefault="00DB2A3A" w:rsidP="009628F0">
            <w:pPr>
              <w:ind w:left="567"/>
            </w:pPr>
          </w:p>
        </w:tc>
        <w:tc>
          <w:tcPr>
            <w:tcW w:w="1276" w:type="dxa"/>
          </w:tcPr>
          <w:p w14:paraId="631B0A72" w14:textId="77777777" w:rsidR="00DB2A3A" w:rsidRPr="008C0918" w:rsidRDefault="00DB2A3A" w:rsidP="009628F0">
            <w:pPr>
              <w:ind w:left="567"/>
            </w:pPr>
          </w:p>
        </w:tc>
        <w:tc>
          <w:tcPr>
            <w:tcW w:w="992" w:type="dxa"/>
          </w:tcPr>
          <w:p w14:paraId="1F6CA809" w14:textId="77777777" w:rsidR="00DB2A3A" w:rsidRPr="008C0918" w:rsidRDefault="00DB2A3A" w:rsidP="009628F0">
            <w:pPr>
              <w:ind w:left="567"/>
            </w:pPr>
          </w:p>
        </w:tc>
        <w:tc>
          <w:tcPr>
            <w:tcW w:w="1418" w:type="dxa"/>
          </w:tcPr>
          <w:p w14:paraId="267714F9" w14:textId="77777777" w:rsidR="00DB2A3A" w:rsidRPr="008C0918" w:rsidRDefault="00DB2A3A" w:rsidP="009628F0">
            <w:pPr>
              <w:ind w:left="567"/>
            </w:pPr>
          </w:p>
        </w:tc>
        <w:tc>
          <w:tcPr>
            <w:tcW w:w="1276" w:type="dxa"/>
          </w:tcPr>
          <w:p w14:paraId="416C54AC" w14:textId="77777777" w:rsidR="00DB2A3A" w:rsidRPr="008C0918" w:rsidRDefault="00DB2A3A" w:rsidP="009628F0">
            <w:pPr>
              <w:ind w:left="567"/>
            </w:pPr>
          </w:p>
        </w:tc>
        <w:tc>
          <w:tcPr>
            <w:tcW w:w="1134" w:type="dxa"/>
          </w:tcPr>
          <w:p w14:paraId="73F91782" w14:textId="77777777" w:rsidR="00DB2A3A" w:rsidRPr="008C0918" w:rsidRDefault="00DB2A3A" w:rsidP="009628F0">
            <w:pPr>
              <w:ind w:left="567"/>
            </w:pPr>
          </w:p>
        </w:tc>
        <w:tc>
          <w:tcPr>
            <w:tcW w:w="1012" w:type="dxa"/>
          </w:tcPr>
          <w:p w14:paraId="3607CBF1" w14:textId="77777777" w:rsidR="00DB2A3A" w:rsidRPr="008C0918" w:rsidRDefault="00DB2A3A" w:rsidP="009628F0">
            <w:pPr>
              <w:ind w:left="567"/>
            </w:pPr>
          </w:p>
        </w:tc>
        <w:tc>
          <w:tcPr>
            <w:tcW w:w="688" w:type="dxa"/>
            <w:tcBorders>
              <w:right w:val="nil"/>
            </w:tcBorders>
          </w:tcPr>
          <w:p w14:paraId="64279DD0" w14:textId="77777777" w:rsidR="00DB2A3A" w:rsidRPr="008C0918" w:rsidRDefault="00DB2A3A" w:rsidP="009628F0">
            <w:pPr>
              <w:ind w:left="567"/>
            </w:pPr>
          </w:p>
        </w:tc>
      </w:tr>
      <w:tr w:rsidR="00DB2A3A" w:rsidRPr="008C0918" w14:paraId="1E012BBE" w14:textId="77777777">
        <w:trPr>
          <w:trHeight w:val="321"/>
        </w:trPr>
        <w:tc>
          <w:tcPr>
            <w:tcW w:w="993" w:type="dxa"/>
            <w:tcBorders>
              <w:left w:val="nil"/>
            </w:tcBorders>
          </w:tcPr>
          <w:p w14:paraId="090EE941" w14:textId="77777777" w:rsidR="00DB2A3A" w:rsidRPr="008C0918" w:rsidRDefault="00DB2A3A" w:rsidP="009628F0">
            <w:pPr>
              <w:ind w:left="567"/>
            </w:pPr>
          </w:p>
        </w:tc>
        <w:tc>
          <w:tcPr>
            <w:tcW w:w="1275" w:type="dxa"/>
          </w:tcPr>
          <w:p w14:paraId="1C17290C" w14:textId="77777777" w:rsidR="00DB2A3A" w:rsidRPr="008C0918" w:rsidRDefault="00DB2A3A" w:rsidP="009628F0">
            <w:pPr>
              <w:ind w:left="567"/>
            </w:pPr>
          </w:p>
        </w:tc>
        <w:tc>
          <w:tcPr>
            <w:tcW w:w="1276" w:type="dxa"/>
          </w:tcPr>
          <w:p w14:paraId="3F8E814F" w14:textId="77777777" w:rsidR="00DB2A3A" w:rsidRPr="008C0918" w:rsidRDefault="00DB2A3A" w:rsidP="009628F0">
            <w:pPr>
              <w:ind w:left="567"/>
            </w:pPr>
          </w:p>
        </w:tc>
        <w:tc>
          <w:tcPr>
            <w:tcW w:w="992" w:type="dxa"/>
          </w:tcPr>
          <w:p w14:paraId="59038645" w14:textId="77777777" w:rsidR="00DB2A3A" w:rsidRPr="008C0918" w:rsidRDefault="00DB2A3A" w:rsidP="009628F0">
            <w:pPr>
              <w:ind w:left="567"/>
            </w:pPr>
          </w:p>
        </w:tc>
        <w:tc>
          <w:tcPr>
            <w:tcW w:w="1418" w:type="dxa"/>
          </w:tcPr>
          <w:p w14:paraId="7742E559" w14:textId="77777777" w:rsidR="00DB2A3A" w:rsidRPr="008C0918" w:rsidRDefault="00DB2A3A" w:rsidP="009628F0">
            <w:pPr>
              <w:ind w:left="567"/>
            </w:pPr>
          </w:p>
        </w:tc>
        <w:tc>
          <w:tcPr>
            <w:tcW w:w="1276" w:type="dxa"/>
          </w:tcPr>
          <w:p w14:paraId="5C6570D4" w14:textId="77777777" w:rsidR="00DB2A3A" w:rsidRPr="008C0918" w:rsidRDefault="00DB2A3A" w:rsidP="009628F0">
            <w:pPr>
              <w:ind w:left="567"/>
            </w:pPr>
          </w:p>
        </w:tc>
        <w:tc>
          <w:tcPr>
            <w:tcW w:w="1134" w:type="dxa"/>
          </w:tcPr>
          <w:p w14:paraId="3AA66BA1" w14:textId="77777777" w:rsidR="00DB2A3A" w:rsidRPr="008C0918" w:rsidRDefault="00DB2A3A" w:rsidP="009628F0">
            <w:pPr>
              <w:ind w:left="567"/>
            </w:pPr>
          </w:p>
        </w:tc>
        <w:tc>
          <w:tcPr>
            <w:tcW w:w="1012" w:type="dxa"/>
          </w:tcPr>
          <w:p w14:paraId="1D7BC792" w14:textId="77777777" w:rsidR="00DB2A3A" w:rsidRPr="008C0918" w:rsidRDefault="00DB2A3A" w:rsidP="009628F0">
            <w:pPr>
              <w:ind w:left="567"/>
            </w:pPr>
          </w:p>
        </w:tc>
        <w:tc>
          <w:tcPr>
            <w:tcW w:w="688" w:type="dxa"/>
            <w:tcBorders>
              <w:right w:val="nil"/>
            </w:tcBorders>
          </w:tcPr>
          <w:p w14:paraId="30A3FBD7" w14:textId="77777777" w:rsidR="00DB2A3A" w:rsidRPr="008C0918" w:rsidRDefault="00DB2A3A" w:rsidP="009628F0">
            <w:pPr>
              <w:ind w:left="567"/>
            </w:pPr>
          </w:p>
        </w:tc>
      </w:tr>
      <w:tr w:rsidR="00DB2A3A" w:rsidRPr="008C0918" w14:paraId="13B93F5C" w14:textId="77777777">
        <w:trPr>
          <w:trHeight w:val="339"/>
        </w:trPr>
        <w:tc>
          <w:tcPr>
            <w:tcW w:w="993" w:type="dxa"/>
            <w:tcBorders>
              <w:left w:val="nil"/>
            </w:tcBorders>
          </w:tcPr>
          <w:p w14:paraId="2DF7DA30" w14:textId="77777777" w:rsidR="00DB2A3A" w:rsidRPr="008C0918" w:rsidRDefault="00DB2A3A" w:rsidP="009628F0">
            <w:pPr>
              <w:ind w:left="567"/>
            </w:pPr>
          </w:p>
        </w:tc>
        <w:tc>
          <w:tcPr>
            <w:tcW w:w="1275" w:type="dxa"/>
          </w:tcPr>
          <w:p w14:paraId="187A25D4" w14:textId="77777777" w:rsidR="00DB2A3A" w:rsidRPr="008C0918" w:rsidRDefault="00DB2A3A" w:rsidP="009628F0">
            <w:pPr>
              <w:ind w:left="567"/>
            </w:pPr>
          </w:p>
        </w:tc>
        <w:tc>
          <w:tcPr>
            <w:tcW w:w="1276" w:type="dxa"/>
          </w:tcPr>
          <w:p w14:paraId="2109E6F2" w14:textId="77777777" w:rsidR="00DB2A3A" w:rsidRPr="008C0918" w:rsidRDefault="00DB2A3A" w:rsidP="009628F0">
            <w:pPr>
              <w:ind w:left="567"/>
            </w:pPr>
          </w:p>
        </w:tc>
        <w:tc>
          <w:tcPr>
            <w:tcW w:w="992" w:type="dxa"/>
          </w:tcPr>
          <w:p w14:paraId="13ED9CD8" w14:textId="77777777" w:rsidR="00DB2A3A" w:rsidRPr="008C0918" w:rsidRDefault="00DB2A3A" w:rsidP="009628F0">
            <w:pPr>
              <w:ind w:left="567"/>
            </w:pPr>
          </w:p>
        </w:tc>
        <w:tc>
          <w:tcPr>
            <w:tcW w:w="1418" w:type="dxa"/>
          </w:tcPr>
          <w:p w14:paraId="1DA6D686" w14:textId="77777777" w:rsidR="00DB2A3A" w:rsidRPr="008C0918" w:rsidRDefault="00DB2A3A" w:rsidP="009628F0">
            <w:pPr>
              <w:ind w:left="567"/>
            </w:pPr>
          </w:p>
        </w:tc>
        <w:tc>
          <w:tcPr>
            <w:tcW w:w="1276" w:type="dxa"/>
          </w:tcPr>
          <w:p w14:paraId="2480942B" w14:textId="77777777" w:rsidR="00DB2A3A" w:rsidRPr="008C0918" w:rsidRDefault="00DB2A3A" w:rsidP="009628F0">
            <w:pPr>
              <w:ind w:left="567"/>
            </w:pPr>
          </w:p>
        </w:tc>
        <w:tc>
          <w:tcPr>
            <w:tcW w:w="1134" w:type="dxa"/>
          </w:tcPr>
          <w:p w14:paraId="73C10604" w14:textId="77777777" w:rsidR="00DB2A3A" w:rsidRPr="008C0918" w:rsidRDefault="00DB2A3A" w:rsidP="009628F0">
            <w:pPr>
              <w:ind w:left="567"/>
            </w:pPr>
          </w:p>
        </w:tc>
        <w:tc>
          <w:tcPr>
            <w:tcW w:w="1012" w:type="dxa"/>
          </w:tcPr>
          <w:p w14:paraId="4F10C3D5" w14:textId="77777777" w:rsidR="00DB2A3A" w:rsidRPr="008C0918" w:rsidRDefault="00DB2A3A" w:rsidP="009628F0">
            <w:pPr>
              <w:ind w:left="567"/>
            </w:pPr>
          </w:p>
        </w:tc>
        <w:tc>
          <w:tcPr>
            <w:tcW w:w="688" w:type="dxa"/>
            <w:tcBorders>
              <w:right w:val="nil"/>
            </w:tcBorders>
          </w:tcPr>
          <w:p w14:paraId="5135B04C" w14:textId="77777777" w:rsidR="00DB2A3A" w:rsidRPr="008C0918" w:rsidRDefault="00DB2A3A" w:rsidP="009628F0">
            <w:pPr>
              <w:ind w:left="567"/>
            </w:pPr>
          </w:p>
        </w:tc>
      </w:tr>
      <w:tr w:rsidR="00DB2A3A" w:rsidRPr="008C0918" w14:paraId="03F3307A" w14:textId="77777777">
        <w:trPr>
          <w:trHeight w:val="321"/>
        </w:trPr>
        <w:tc>
          <w:tcPr>
            <w:tcW w:w="993" w:type="dxa"/>
            <w:tcBorders>
              <w:left w:val="nil"/>
            </w:tcBorders>
          </w:tcPr>
          <w:p w14:paraId="44C0678A" w14:textId="77777777" w:rsidR="00DB2A3A" w:rsidRPr="008C0918" w:rsidRDefault="00DB2A3A" w:rsidP="009628F0">
            <w:pPr>
              <w:ind w:left="567"/>
            </w:pPr>
          </w:p>
        </w:tc>
        <w:tc>
          <w:tcPr>
            <w:tcW w:w="1275" w:type="dxa"/>
          </w:tcPr>
          <w:p w14:paraId="2450FF0A" w14:textId="77777777" w:rsidR="00DB2A3A" w:rsidRPr="008C0918" w:rsidRDefault="00DB2A3A" w:rsidP="009628F0">
            <w:pPr>
              <w:ind w:left="567"/>
            </w:pPr>
          </w:p>
        </w:tc>
        <w:tc>
          <w:tcPr>
            <w:tcW w:w="1276" w:type="dxa"/>
          </w:tcPr>
          <w:p w14:paraId="5254D74E" w14:textId="77777777" w:rsidR="00DB2A3A" w:rsidRPr="008C0918" w:rsidRDefault="00DB2A3A" w:rsidP="009628F0">
            <w:pPr>
              <w:ind w:left="567"/>
            </w:pPr>
          </w:p>
        </w:tc>
        <w:tc>
          <w:tcPr>
            <w:tcW w:w="992" w:type="dxa"/>
          </w:tcPr>
          <w:p w14:paraId="1BD4BFC7" w14:textId="77777777" w:rsidR="00DB2A3A" w:rsidRPr="008C0918" w:rsidRDefault="00DB2A3A" w:rsidP="009628F0">
            <w:pPr>
              <w:ind w:left="567"/>
            </w:pPr>
          </w:p>
        </w:tc>
        <w:tc>
          <w:tcPr>
            <w:tcW w:w="1418" w:type="dxa"/>
          </w:tcPr>
          <w:p w14:paraId="4BCDF31C" w14:textId="77777777" w:rsidR="00DB2A3A" w:rsidRPr="008C0918" w:rsidRDefault="00DB2A3A" w:rsidP="009628F0">
            <w:pPr>
              <w:ind w:left="567"/>
            </w:pPr>
          </w:p>
        </w:tc>
        <w:tc>
          <w:tcPr>
            <w:tcW w:w="1276" w:type="dxa"/>
          </w:tcPr>
          <w:p w14:paraId="36F44D64" w14:textId="77777777" w:rsidR="00DB2A3A" w:rsidRPr="008C0918" w:rsidRDefault="00DB2A3A" w:rsidP="009628F0">
            <w:pPr>
              <w:ind w:left="567"/>
            </w:pPr>
          </w:p>
        </w:tc>
        <w:tc>
          <w:tcPr>
            <w:tcW w:w="1134" w:type="dxa"/>
          </w:tcPr>
          <w:p w14:paraId="5549D576" w14:textId="77777777" w:rsidR="00DB2A3A" w:rsidRPr="008C0918" w:rsidRDefault="00DB2A3A" w:rsidP="009628F0">
            <w:pPr>
              <w:ind w:left="567"/>
            </w:pPr>
          </w:p>
        </w:tc>
        <w:tc>
          <w:tcPr>
            <w:tcW w:w="1012" w:type="dxa"/>
          </w:tcPr>
          <w:p w14:paraId="0C8EEB6F" w14:textId="77777777" w:rsidR="00DB2A3A" w:rsidRPr="008C0918" w:rsidRDefault="00DB2A3A" w:rsidP="009628F0">
            <w:pPr>
              <w:ind w:left="567"/>
            </w:pPr>
          </w:p>
        </w:tc>
        <w:tc>
          <w:tcPr>
            <w:tcW w:w="688" w:type="dxa"/>
            <w:tcBorders>
              <w:right w:val="nil"/>
            </w:tcBorders>
          </w:tcPr>
          <w:p w14:paraId="61EAB373" w14:textId="77777777" w:rsidR="00DB2A3A" w:rsidRPr="008C0918" w:rsidRDefault="00DB2A3A" w:rsidP="009628F0">
            <w:pPr>
              <w:ind w:left="567"/>
            </w:pPr>
          </w:p>
        </w:tc>
      </w:tr>
      <w:tr w:rsidR="00DB2A3A" w:rsidRPr="008C0918" w14:paraId="161D608D" w14:textId="77777777">
        <w:trPr>
          <w:trHeight w:val="321"/>
        </w:trPr>
        <w:tc>
          <w:tcPr>
            <w:tcW w:w="993" w:type="dxa"/>
            <w:tcBorders>
              <w:left w:val="nil"/>
            </w:tcBorders>
          </w:tcPr>
          <w:p w14:paraId="239768CD" w14:textId="77777777" w:rsidR="00DB2A3A" w:rsidRPr="008C0918" w:rsidRDefault="00DB2A3A" w:rsidP="009628F0">
            <w:pPr>
              <w:ind w:left="567"/>
            </w:pPr>
          </w:p>
        </w:tc>
        <w:tc>
          <w:tcPr>
            <w:tcW w:w="1275" w:type="dxa"/>
          </w:tcPr>
          <w:p w14:paraId="029C47F5" w14:textId="77777777" w:rsidR="00DB2A3A" w:rsidRPr="008C0918" w:rsidRDefault="00DB2A3A" w:rsidP="009628F0">
            <w:pPr>
              <w:ind w:left="567"/>
            </w:pPr>
          </w:p>
        </w:tc>
        <w:tc>
          <w:tcPr>
            <w:tcW w:w="1276" w:type="dxa"/>
          </w:tcPr>
          <w:p w14:paraId="4081406B" w14:textId="77777777" w:rsidR="00DB2A3A" w:rsidRPr="008C0918" w:rsidRDefault="00DB2A3A" w:rsidP="009628F0">
            <w:pPr>
              <w:ind w:left="567"/>
            </w:pPr>
          </w:p>
        </w:tc>
        <w:tc>
          <w:tcPr>
            <w:tcW w:w="992" w:type="dxa"/>
          </w:tcPr>
          <w:p w14:paraId="39912E7A" w14:textId="77777777" w:rsidR="00DB2A3A" w:rsidRPr="008C0918" w:rsidRDefault="00DB2A3A" w:rsidP="009628F0">
            <w:pPr>
              <w:ind w:left="567"/>
            </w:pPr>
          </w:p>
        </w:tc>
        <w:tc>
          <w:tcPr>
            <w:tcW w:w="1418" w:type="dxa"/>
          </w:tcPr>
          <w:p w14:paraId="11B0D47E" w14:textId="77777777" w:rsidR="00DB2A3A" w:rsidRPr="008C0918" w:rsidRDefault="00DB2A3A" w:rsidP="009628F0">
            <w:pPr>
              <w:ind w:left="567"/>
            </w:pPr>
          </w:p>
        </w:tc>
        <w:tc>
          <w:tcPr>
            <w:tcW w:w="1276" w:type="dxa"/>
          </w:tcPr>
          <w:p w14:paraId="47D494E7" w14:textId="77777777" w:rsidR="00DB2A3A" w:rsidRPr="008C0918" w:rsidRDefault="00DB2A3A" w:rsidP="009628F0">
            <w:pPr>
              <w:ind w:left="567"/>
            </w:pPr>
          </w:p>
        </w:tc>
        <w:tc>
          <w:tcPr>
            <w:tcW w:w="1134" w:type="dxa"/>
          </w:tcPr>
          <w:p w14:paraId="4161456C" w14:textId="77777777" w:rsidR="00DB2A3A" w:rsidRPr="008C0918" w:rsidRDefault="00DB2A3A" w:rsidP="009628F0">
            <w:pPr>
              <w:ind w:left="567"/>
            </w:pPr>
          </w:p>
        </w:tc>
        <w:tc>
          <w:tcPr>
            <w:tcW w:w="1012" w:type="dxa"/>
          </w:tcPr>
          <w:p w14:paraId="4BB12277" w14:textId="77777777" w:rsidR="00DB2A3A" w:rsidRPr="008C0918" w:rsidRDefault="00DB2A3A" w:rsidP="009628F0">
            <w:pPr>
              <w:ind w:left="567"/>
            </w:pPr>
          </w:p>
        </w:tc>
        <w:tc>
          <w:tcPr>
            <w:tcW w:w="688" w:type="dxa"/>
            <w:tcBorders>
              <w:right w:val="nil"/>
            </w:tcBorders>
          </w:tcPr>
          <w:p w14:paraId="65840E16" w14:textId="77777777" w:rsidR="00DB2A3A" w:rsidRPr="008C0918" w:rsidRDefault="00DB2A3A" w:rsidP="009628F0">
            <w:pPr>
              <w:ind w:left="567"/>
            </w:pPr>
          </w:p>
        </w:tc>
      </w:tr>
      <w:tr w:rsidR="00DB2A3A" w:rsidRPr="008C0918" w14:paraId="0E2EAC10" w14:textId="77777777">
        <w:trPr>
          <w:trHeight w:val="321"/>
        </w:trPr>
        <w:tc>
          <w:tcPr>
            <w:tcW w:w="993" w:type="dxa"/>
            <w:tcBorders>
              <w:left w:val="nil"/>
            </w:tcBorders>
          </w:tcPr>
          <w:p w14:paraId="000DACAF" w14:textId="77777777" w:rsidR="00DB2A3A" w:rsidRPr="008C0918" w:rsidRDefault="00DB2A3A" w:rsidP="009628F0">
            <w:pPr>
              <w:ind w:left="567"/>
            </w:pPr>
          </w:p>
        </w:tc>
        <w:tc>
          <w:tcPr>
            <w:tcW w:w="1275" w:type="dxa"/>
          </w:tcPr>
          <w:p w14:paraId="27A6768A" w14:textId="77777777" w:rsidR="00DB2A3A" w:rsidRPr="008C0918" w:rsidRDefault="00DB2A3A" w:rsidP="009628F0">
            <w:pPr>
              <w:ind w:left="567"/>
            </w:pPr>
          </w:p>
        </w:tc>
        <w:tc>
          <w:tcPr>
            <w:tcW w:w="1276" w:type="dxa"/>
          </w:tcPr>
          <w:p w14:paraId="381E521E" w14:textId="77777777" w:rsidR="00DB2A3A" w:rsidRPr="008C0918" w:rsidRDefault="00DB2A3A" w:rsidP="009628F0">
            <w:pPr>
              <w:ind w:left="567"/>
            </w:pPr>
          </w:p>
        </w:tc>
        <w:tc>
          <w:tcPr>
            <w:tcW w:w="992" w:type="dxa"/>
          </w:tcPr>
          <w:p w14:paraId="7E412309" w14:textId="77777777" w:rsidR="00DB2A3A" w:rsidRPr="008C0918" w:rsidRDefault="00DB2A3A" w:rsidP="009628F0">
            <w:pPr>
              <w:ind w:left="567"/>
            </w:pPr>
          </w:p>
        </w:tc>
        <w:tc>
          <w:tcPr>
            <w:tcW w:w="1418" w:type="dxa"/>
          </w:tcPr>
          <w:p w14:paraId="23E9FDD1" w14:textId="77777777" w:rsidR="00DB2A3A" w:rsidRPr="008C0918" w:rsidRDefault="00DB2A3A" w:rsidP="009628F0">
            <w:pPr>
              <w:ind w:left="567"/>
            </w:pPr>
          </w:p>
        </w:tc>
        <w:tc>
          <w:tcPr>
            <w:tcW w:w="1276" w:type="dxa"/>
          </w:tcPr>
          <w:p w14:paraId="62BB03FB" w14:textId="77777777" w:rsidR="00DB2A3A" w:rsidRPr="008C0918" w:rsidRDefault="00DB2A3A" w:rsidP="009628F0">
            <w:pPr>
              <w:ind w:left="567"/>
            </w:pPr>
          </w:p>
        </w:tc>
        <w:tc>
          <w:tcPr>
            <w:tcW w:w="1134" w:type="dxa"/>
          </w:tcPr>
          <w:p w14:paraId="3B9491D8" w14:textId="77777777" w:rsidR="00DB2A3A" w:rsidRPr="008C0918" w:rsidRDefault="00DB2A3A" w:rsidP="009628F0">
            <w:pPr>
              <w:ind w:left="567"/>
            </w:pPr>
          </w:p>
        </w:tc>
        <w:tc>
          <w:tcPr>
            <w:tcW w:w="1012" w:type="dxa"/>
          </w:tcPr>
          <w:p w14:paraId="4DABE741" w14:textId="77777777" w:rsidR="00DB2A3A" w:rsidRPr="008C0918" w:rsidRDefault="00DB2A3A" w:rsidP="009628F0">
            <w:pPr>
              <w:ind w:left="567"/>
            </w:pPr>
          </w:p>
        </w:tc>
        <w:tc>
          <w:tcPr>
            <w:tcW w:w="688" w:type="dxa"/>
            <w:tcBorders>
              <w:right w:val="nil"/>
            </w:tcBorders>
          </w:tcPr>
          <w:p w14:paraId="56D39602" w14:textId="77777777" w:rsidR="00DB2A3A" w:rsidRPr="008C0918" w:rsidRDefault="00DB2A3A" w:rsidP="009628F0">
            <w:pPr>
              <w:ind w:left="567"/>
            </w:pPr>
          </w:p>
        </w:tc>
      </w:tr>
      <w:tr w:rsidR="00DB2A3A" w:rsidRPr="008C0918" w14:paraId="15A5602D" w14:textId="77777777">
        <w:trPr>
          <w:trHeight w:val="321"/>
        </w:trPr>
        <w:tc>
          <w:tcPr>
            <w:tcW w:w="993" w:type="dxa"/>
            <w:tcBorders>
              <w:left w:val="nil"/>
            </w:tcBorders>
          </w:tcPr>
          <w:p w14:paraId="2F8B936B" w14:textId="77777777" w:rsidR="00DB2A3A" w:rsidRPr="008C0918" w:rsidRDefault="00DB2A3A" w:rsidP="009628F0">
            <w:pPr>
              <w:ind w:left="567"/>
            </w:pPr>
          </w:p>
        </w:tc>
        <w:tc>
          <w:tcPr>
            <w:tcW w:w="1275" w:type="dxa"/>
          </w:tcPr>
          <w:p w14:paraId="18A32CCA" w14:textId="77777777" w:rsidR="00DB2A3A" w:rsidRPr="008C0918" w:rsidRDefault="00DB2A3A" w:rsidP="009628F0">
            <w:pPr>
              <w:ind w:left="567"/>
            </w:pPr>
          </w:p>
        </w:tc>
        <w:tc>
          <w:tcPr>
            <w:tcW w:w="1276" w:type="dxa"/>
          </w:tcPr>
          <w:p w14:paraId="46FA0EB5" w14:textId="77777777" w:rsidR="00DB2A3A" w:rsidRPr="008C0918" w:rsidRDefault="00DB2A3A" w:rsidP="009628F0">
            <w:pPr>
              <w:ind w:left="567"/>
            </w:pPr>
          </w:p>
        </w:tc>
        <w:tc>
          <w:tcPr>
            <w:tcW w:w="992" w:type="dxa"/>
          </w:tcPr>
          <w:p w14:paraId="021320FB" w14:textId="77777777" w:rsidR="00DB2A3A" w:rsidRPr="008C0918" w:rsidRDefault="00DB2A3A" w:rsidP="009628F0">
            <w:pPr>
              <w:ind w:left="567"/>
            </w:pPr>
          </w:p>
        </w:tc>
        <w:tc>
          <w:tcPr>
            <w:tcW w:w="1418" w:type="dxa"/>
          </w:tcPr>
          <w:p w14:paraId="32E4EDE3" w14:textId="77777777" w:rsidR="00DB2A3A" w:rsidRPr="008C0918" w:rsidRDefault="00DB2A3A" w:rsidP="009628F0">
            <w:pPr>
              <w:ind w:left="567"/>
            </w:pPr>
          </w:p>
        </w:tc>
        <w:tc>
          <w:tcPr>
            <w:tcW w:w="1276" w:type="dxa"/>
          </w:tcPr>
          <w:p w14:paraId="1386F9DB" w14:textId="77777777" w:rsidR="00DB2A3A" w:rsidRPr="008C0918" w:rsidRDefault="00DB2A3A" w:rsidP="009628F0">
            <w:pPr>
              <w:ind w:left="567"/>
            </w:pPr>
          </w:p>
        </w:tc>
        <w:tc>
          <w:tcPr>
            <w:tcW w:w="1134" w:type="dxa"/>
          </w:tcPr>
          <w:p w14:paraId="3C2C0F9D" w14:textId="77777777" w:rsidR="00DB2A3A" w:rsidRPr="008C0918" w:rsidRDefault="00DB2A3A" w:rsidP="009628F0">
            <w:pPr>
              <w:ind w:left="567"/>
            </w:pPr>
          </w:p>
        </w:tc>
        <w:tc>
          <w:tcPr>
            <w:tcW w:w="1012" w:type="dxa"/>
          </w:tcPr>
          <w:p w14:paraId="015FD7B3" w14:textId="77777777" w:rsidR="00DB2A3A" w:rsidRPr="008C0918" w:rsidRDefault="00DB2A3A" w:rsidP="009628F0">
            <w:pPr>
              <w:ind w:left="567"/>
            </w:pPr>
          </w:p>
        </w:tc>
        <w:tc>
          <w:tcPr>
            <w:tcW w:w="688" w:type="dxa"/>
            <w:tcBorders>
              <w:right w:val="nil"/>
            </w:tcBorders>
          </w:tcPr>
          <w:p w14:paraId="54E2A373" w14:textId="77777777" w:rsidR="00DB2A3A" w:rsidRPr="008C0918" w:rsidRDefault="00DB2A3A" w:rsidP="009628F0">
            <w:pPr>
              <w:ind w:left="567"/>
            </w:pPr>
          </w:p>
        </w:tc>
      </w:tr>
      <w:tr w:rsidR="00DB2A3A" w:rsidRPr="008C0918" w14:paraId="7AB0A4FB" w14:textId="77777777">
        <w:trPr>
          <w:trHeight w:val="321"/>
        </w:trPr>
        <w:tc>
          <w:tcPr>
            <w:tcW w:w="993" w:type="dxa"/>
            <w:tcBorders>
              <w:left w:val="nil"/>
            </w:tcBorders>
          </w:tcPr>
          <w:p w14:paraId="046764C9" w14:textId="77777777" w:rsidR="00DB2A3A" w:rsidRPr="008C0918" w:rsidRDefault="00DB2A3A" w:rsidP="009628F0">
            <w:pPr>
              <w:ind w:left="567"/>
            </w:pPr>
          </w:p>
        </w:tc>
        <w:tc>
          <w:tcPr>
            <w:tcW w:w="1275" w:type="dxa"/>
          </w:tcPr>
          <w:p w14:paraId="0D921C9C" w14:textId="77777777" w:rsidR="00DB2A3A" w:rsidRPr="008C0918" w:rsidRDefault="00DB2A3A" w:rsidP="009628F0">
            <w:pPr>
              <w:ind w:left="567"/>
            </w:pPr>
          </w:p>
        </w:tc>
        <w:tc>
          <w:tcPr>
            <w:tcW w:w="1276" w:type="dxa"/>
          </w:tcPr>
          <w:p w14:paraId="396038E1" w14:textId="77777777" w:rsidR="00DB2A3A" w:rsidRPr="008C0918" w:rsidRDefault="00DB2A3A" w:rsidP="009628F0">
            <w:pPr>
              <w:ind w:left="567"/>
            </w:pPr>
          </w:p>
        </w:tc>
        <w:tc>
          <w:tcPr>
            <w:tcW w:w="992" w:type="dxa"/>
          </w:tcPr>
          <w:p w14:paraId="3B72F006" w14:textId="77777777" w:rsidR="00DB2A3A" w:rsidRPr="008C0918" w:rsidRDefault="00DB2A3A" w:rsidP="009628F0">
            <w:pPr>
              <w:ind w:left="567"/>
            </w:pPr>
          </w:p>
        </w:tc>
        <w:tc>
          <w:tcPr>
            <w:tcW w:w="1418" w:type="dxa"/>
          </w:tcPr>
          <w:p w14:paraId="436ED951" w14:textId="77777777" w:rsidR="00DB2A3A" w:rsidRPr="008C0918" w:rsidRDefault="00DB2A3A" w:rsidP="009628F0">
            <w:pPr>
              <w:ind w:left="567"/>
            </w:pPr>
          </w:p>
        </w:tc>
        <w:tc>
          <w:tcPr>
            <w:tcW w:w="1276" w:type="dxa"/>
          </w:tcPr>
          <w:p w14:paraId="0E93C8AD" w14:textId="77777777" w:rsidR="00DB2A3A" w:rsidRPr="008C0918" w:rsidRDefault="00DB2A3A" w:rsidP="009628F0">
            <w:pPr>
              <w:ind w:left="567"/>
            </w:pPr>
          </w:p>
        </w:tc>
        <w:tc>
          <w:tcPr>
            <w:tcW w:w="1134" w:type="dxa"/>
          </w:tcPr>
          <w:p w14:paraId="56865CED" w14:textId="77777777" w:rsidR="00DB2A3A" w:rsidRPr="008C0918" w:rsidRDefault="00DB2A3A" w:rsidP="009628F0">
            <w:pPr>
              <w:ind w:left="567"/>
            </w:pPr>
          </w:p>
        </w:tc>
        <w:tc>
          <w:tcPr>
            <w:tcW w:w="1012" w:type="dxa"/>
          </w:tcPr>
          <w:p w14:paraId="7BA7E642" w14:textId="77777777" w:rsidR="00DB2A3A" w:rsidRPr="008C0918" w:rsidRDefault="00DB2A3A" w:rsidP="009628F0">
            <w:pPr>
              <w:ind w:left="567"/>
            </w:pPr>
          </w:p>
        </w:tc>
        <w:tc>
          <w:tcPr>
            <w:tcW w:w="688" w:type="dxa"/>
            <w:tcBorders>
              <w:right w:val="nil"/>
            </w:tcBorders>
          </w:tcPr>
          <w:p w14:paraId="73395CF9" w14:textId="77777777" w:rsidR="00DB2A3A" w:rsidRPr="008C0918" w:rsidRDefault="00DB2A3A" w:rsidP="009628F0">
            <w:pPr>
              <w:ind w:left="567"/>
            </w:pPr>
          </w:p>
        </w:tc>
      </w:tr>
      <w:tr w:rsidR="00DB2A3A" w:rsidRPr="008C0918" w14:paraId="1E66CB6F" w14:textId="77777777">
        <w:trPr>
          <w:trHeight w:val="321"/>
        </w:trPr>
        <w:tc>
          <w:tcPr>
            <w:tcW w:w="993" w:type="dxa"/>
            <w:tcBorders>
              <w:left w:val="nil"/>
            </w:tcBorders>
          </w:tcPr>
          <w:p w14:paraId="65B61A02" w14:textId="77777777" w:rsidR="00DB2A3A" w:rsidRPr="008C0918" w:rsidRDefault="00DB2A3A" w:rsidP="009628F0">
            <w:pPr>
              <w:ind w:left="567"/>
            </w:pPr>
          </w:p>
        </w:tc>
        <w:tc>
          <w:tcPr>
            <w:tcW w:w="1275" w:type="dxa"/>
          </w:tcPr>
          <w:p w14:paraId="16109D10" w14:textId="77777777" w:rsidR="00DB2A3A" w:rsidRPr="008C0918" w:rsidRDefault="00DB2A3A" w:rsidP="009628F0">
            <w:pPr>
              <w:ind w:left="567"/>
            </w:pPr>
          </w:p>
        </w:tc>
        <w:tc>
          <w:tcPr>
            <w:tcW w:w="1276" w:type="dxa"/>
          </w:tcPr>
          <w:p w14:paraId="16663C97" w14:textId="77777777" w:rsidR="00DB2A3A" w:rsidRPr="008C0918" w:rsidRDefault="00DB2A3A" w:rsidP="009628F0">
            <w:pPr>
              <w:ind w:left="567"/>
            </w:pPr>
          </w:p>
        </w:tc>
        <w:tc>
          <w:tcPr>
            <w:tcW w:w="992" w:type="dxa"/>
          </w:tcPr>
          <w:p w14:paraId="6B2F3529" w14:textId="77777777" w:rsidR="00DB2A3A" w:rsidRPr="008C0918" w:rsidRDefault="00DB2A3A" w:rsidP="009628F0">
            <w:pPr>
              <w:ind w:left="567"/>
            </w:pPr>
          </w:p>
        </w:tc>
        <w:tc>
          <w:tcPr>
            <w:tcW w:w="1418" w:type="dxa"/>
          </w:tcPr>
          <w:p w14:paraId="0D174A9A" w14:textId="77777777" w:rsidR="00DB2A3A" w:rsidRPr="008C0918" w:rsidRDefault="00DB2A3A" w:rsidP="009628F0">
            <w:pPr>
              <w:ind w:left="567"/>
            </w:pPr>
          </w:p>
        </w:tc>
        <w:tc>
          <w:tcPr>
            <w:tcW w:w="1276" w:type="dxa"/>
          </w:tcPr>
          <w:p w14:paraId="5195AE37" w14:textId="77777777" w:rsidR="00DB2A3A" w:rsidRPr="008C0918" w:rsidRDefault="00DB2A3A" w:rsidP="009628F0">
            <w:pPr>
              <w:ind w:left="567"/>
            </w:pPr>
          </w:p>
        </w:tc>
        <w:tc>
          <w:tcPr>
            <w:tcW w:w="1134" w:type="dxa"/>
          </w:tcPr>
          <w:p w14:paraId="76495DA0" w14:textId="77777777" w:rsidR="00DB2A3A" w:rsidRPr="008C0918" w:rsidRDefault="00DB2A3A" w:rsidP="009628F0">
            <w:pPr>
              <w:ind w:left="567"/>
            </w:pPr>
          </w:p>
        </w:tc>
        <w:tc>
          <w:tcPr>
            <w:tcW w:w="1012" w:type="dxa"/>
          </w:tcPr>
          <w:p w14:paraId="7799C7AC" w14:textId="77777777" w:rsidR="00DB2A3A" w:rsidRPr="008C0918" w:rsidRDefault="00DB2A3A" w:rsidP="009628F0">
            <w:pPr>
              <w:ind w:left="567"/>
            </w:pPr>
          </w:p>
        </w:tc>
        <w:tc>
          <w:tcPr>
            <w:tcW w:w="688" w:type="dxa"/>
            <w:tcBorders>
              <w:right w:val="nil"/>
            </w:tcBorders>
          </w:tcPr>
          <w:p w14:paraId="618DF7C3" w14:textId="77777777" w:rsidR="00DB2A3A" w:rsidRPr="008C0918" w:rsidRDefault="00DB2A3A" w:rsidP="009628F0">
            <w:pPr>
              <w:ind w:left="567"/>
            </w:pPr>
          </w:p>
        </w:tc>
      </w:tr>
    </w:tbl>
    <w:p w14:paraId="689721C3" w14:textId="77777777" w:rsidR="00574C03" w:rsidRDefault="00574C03" w:rsidP="009628F0">
      <w:pPr>
        <w:ind w:left="567"/>
      </w:pPr>
    </w:p>
    <w:sectPr w:rsidR="00574C03"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01084" w14:textId="77777777" w:rsidR="00640146" w:rsidRDefault="00640146">
      <w:r>
        <w:separator/>
      </w:r>
    </w:p>
  </w:endnote>
  <w:endnote w:type="continuationSeparator" w:id="0">
    <w:p w14:paraId="0F7574F4" w14:textId="77777777" w:rsidR="00640146" w:rsidRDefault="0064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382A78" w:rsidRDefault="00382A78">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382A78" w:rsidRDefault="00382A78">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382A78" w:rsidRDefault="00382A78">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382A78" w:rsidRDefault="00382A78">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382A78" w:rsidRDefault="00382A78">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382A78" w:rsidRDefault="00382A78">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382A78" w:rsidRDefault="00382A78">
                                <w:pPr>
                                  <w:jc w:val="center"/>
                                  <w:rPr>
                                    <w:sz w:val="16"/>
                                  </w:rPr>
                                </w:pPr>
                                <w:r>
                                  <w:rPr>
                                    <w:sz w:val="16"/>
                                  </w:rPr>
                                  <w:t>Подпись и дата</w:t>
                                </w:r>
                              </w:p>
                              <w:p w14:paraId="153CE6C3" w14:textId="77777777" w:rsidR="00382A78" w:rsidRDefault="00382A78"/>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382A78" w:rsidRPr="00987148" w:rsidRDefault="00382A78"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382A78" w:rsidRDefault="00382A78">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382A78" w:rsidRDefault="00382A78">
                                <w:pPr>
                                  <w:jc w:val="center"/>
                                  <w:rPr>
                                    <w:sz w:val="16"/>
                                  </w:rPr>
                                </w:pPr>
                              </w:p>
                              <w:p w14:paraId="26C83F23" w14:textId="77777777" w:rsidR="00382A78" w:rsidRDefault="00382A78">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382A78" w:rsidRDefault="00382A78"/>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382A78" w:rsidRDefault="00382A78">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382A78" w:rsidRDefault="00382A78">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382A78" w:rsidRDefault="00382A78"/>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382A78" w:rsidRDefault="00382A78">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382A78" w:rsidRDefault="00382A78">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382A78" w:rsidRPr="00987148" w:rsidRDefault="00382A78"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382A78" w:rsidRDefault="00382A78">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382A78" w:rsidRDefault="00382A78">
                                <w:pPr>
                                  <w:jc w:val="center"/>
                                  <w:rPr>
                                    <w:sz w:val="16"/>
                                  </w:rPr>
                                </w:pPr>
                              </w:p>
                              <w:p w14:paraId="53EFF3DC" w14:textId="77777777" w:rsidR="00382A78" w:rsidRDefault="00382A78">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382A78" w:rsidRDefault="00382A78"/>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382A78" w:rsidRDefault="00382A78">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382A78" w:rsidRDefault="00382A78">
                                <w:pPr>
                                  <w:jc w:val="center"/>
                                  <w:rPr>
                                    <w:sz w:val="16"/>
                                  </w:rPr>
                                </w:pPr>
                              </w:p>
                              <w:p w14:paraId="37D9144F" w14:textId="77777777" w:rsidR="00382A78" w:rsidRDefault="00382A78">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382A78" w:rsidRDefault="00382A78"/>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382A78" w:rsidRDefault="00382A78"/>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382A78" w:rsidRPr="00264D24" w:rsidRDefault="00382A78"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382A78" w:rsidRDefault="00382A78">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382A78" w:rsidRDefault="00382A78">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382A78" w:rsidRDefault="00382A78">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382A78" w:rsidRDefault="00382A78">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382A78" w:rsidRDefault="00382A78">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382A78" w:rsidRDefault="00382A78">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382A78" w:rsidRDefault="00382A78">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382A78" w:rsidRDefault="00382A78">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382A78" w:rsidRDefault="00382A78">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382A78" w:rsidRDefault="00382A78">
                          <w:pPr>
                            <w:jc w:val="center"/>
                            <w:rPr>
                              <w:sz w:val="16"/>
                            </w:rPr>
                          </w:pPr>
                          <w:r>
                            <w:rPr>
                              <w:sz w:val="16"/>
                            </w:rPr>
                            <w:t>Подпись и дата</w:t>
                          </w:r>
                        </w:p>
                        <w:p w14:paraId="153CE6C3" w14:textId="77777777" w:rsidR="00382A78" w:rsidRDefault="00382A78"/>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382A78" w:rsidRPr="00987148" w:rsidRDefault="00382A78"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382A78" w:rsidRDefault="00382A78">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382A78" w:rsidRDefault="00382A78">
                          <w:pPr>
                            <w:jc w:val="center"/>
                            <w:rPr>
                              <w:sz w:val="16"/>
                            </w:rPr>
                          </w:pPr>
                        </w:p>
                        <w:p w14:paraId="26C83F23" w14:textId="77777777" w:rsidR="00382A78" w:rsidRDefault="00382A78">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382A78" w:rsidRDefault="00382A78"/>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382A78" w:rsidRDefault="00382A78">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382A78" w:rsidRDefault="00382A78">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382A78" w:rsidRDefault="00382A78"/>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382A78" w:rsidRDefault="00382A78">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382A78" w:rsidRDefault="00382A78">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382A78" w:rsidRPr="00987148" w:rsidRDefault="00382A78"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382A78" w:rsidRDefault="00382A78">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382A78" w:rsidRDefault="00382A78">
                          <w:pPr>
                            <w:jc w:val="center"/>
                            <w:rPr>
                              <w:sz w:val="16"/>
                            </w:rPr>
                          </w:pPr>
                        </w:p>
                        <w:p w14:paraId="53EFF3DC" w14:textId="77777777" w:rsidR="00382A78" w:rsidRDefault="00382A78">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382A78" w:rsidRDefault="00382A78"/>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382A78" w:rsidRDefault="00382A78">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382A78" w:rsidRDefault="00382A78">
                          <w:pPr>
                            <w:jc w:val="center"/>
                            <w:rPr>
                              <w:sz w:val="16"/>
                            </w:rPr>
                          </w:pPr>
                        </w:p>
                        <w:p w14:paraId="37D9144F" w14:textId="77777777" w:rsidR="00382A78" w:rsidRDefault="00382A78">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382A78" w:rsidRDefault="00382A78"/>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382A78" w:rsidRDefault="00382A78"/>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382A78" w:rsidRPr="00264D24" w:rsidRDefault="00382A78" w:rsidP="00264D24">
                          <w:pPr>
                            <w:jc w:val="center"/>
                            <w:rPr>
                              <w:b/>
                              <w:sz w:val="32"/>
                            </w:rPr>
                          </w:pPr>
                          <w:r w:rsidRPr="003D2396">
                            <w:rPr>
                              <w:b/>
                              <w:sz w:val="32"/>
                            </w:rPr>
                            <w:t>МВАУ.466535.001ТУ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382A78" w:rsidRDefault="00382A78">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382A78" w:rsidRDefault="00382A78">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382A78" w:rsidRDefault="00382A78">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382A78" w:rsidRDefault="00382A78">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382A78" w:rsidRDefault="00382A78">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382A78" w:rsidRDefault="00382A78">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382A78" w:rsidRDefault="00382A78">
                                <w:pPr>
                                  <w:jc w:val="center"/>
                                  <w:rPr>
                                    <w:sz w:val="16"/>
                                  </w:rPr>
                                </w:pPr>
                                <w:r>
                                  <w:rPr>
                                    <w:sz w:val="16"/>
                                  </w:rPr>
                                  <w:t>Подпись и дата</w:t>
                                </w:r>
                              </w:p>
                              <w:p w14:paraId="1CE0930D" w14:textId="77777777" w:rsidR="00382A78" w:rsidRDefault="00382A78"/>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382A78" w:rsidRDefault="00382A78">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382A78" w:rsidRDefault="00382A78">
                                <w:pPr>
                                  <w:jc w:val="center"/>
                                  <w:rPr>
                                    <w:sz w:val="16"/>
                                  </w:rPr>
                                </w:pPr>
                              </w:p>
                              <w:p w14:paraId="7ADC00EC" w14:textId="77777777" w:rsidR="00382A78" w:rsidRDefault="00382A78">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382A78" w:rsidRDefault="00382A78">
                                <w:pPr>
                                  <w:jc w:val="center"/>
                                  <w:rPr>
                                    <w:sz w:val="16"/>
                                  </w:rPr>
                                </w:pPr>
                              </w:p>
                              <w:p w14:paraId="0E29A0FA" w14:textId="77777777" w:rsidR="00382A78" w:rsidRDefault="00382A78">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382A78" w:rsidRDefault="00382A78">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382A78" w:rsidRDefault="00382A78">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382A78" w:rsidRDefault="00382A78">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382A78" w:rsidRDefault="00382A78">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382A78" w:rsidRDefault="00382A78">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382A78" w:rsidRDefault="00382A78">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382A78" w:rsidRDefault="00382A78">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382A78" w:rsidRDefault="00382A78">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382A78" w:rsidRDefault="00382A78">
                                <w:pPr>
                                  <w:jc w:val="center"/>
                                  <w:rPr>
                                    <w:sz w:val="16"/>
                                  </w:rPr>
                                </w:pPr>
                              </w:p>
                              <w:p w14:paraId="3EA09F92" w14:textId="77777777" w:rsidR="00382A78" w:rsidRDefault="00382A78">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382A78" w:rsidRDefault="00382A78">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382A78" w:rsidRDefault="00382A78">
                                <w:pPr>
                                  <w:jc w:val="center"/>
                                  <w:rPr>
                                    <w:sz w:val="16"/>
                                  </w:rPr>
                                </w:pPr>
                              </w:p>
                              <w:p w14:paraId="5ECDDB0F" w14:textId="77777777" w:rsidR="00382A78" w:rsidRDefault="00382A78">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382A78" w:rsidRDefault="00382A78">
                                <w:pPr>
                                  <w:jc w:val="center"/>
                                  <w:rPr>
                                    <w:sz w:val="16"/>
                                  </w:rPr>
                                </w:pPr>
                              </w:p>
                              <w:p w14:paraId="2E904B1F" w14:textId="77777777" w:rsidR="00382A78" w:rsidRDefault="00382A78">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382A78" w:rsidRDefault="00382A78">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382A78" w:rsidRDefault="00382A78">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382A78" w:rsidRDefault="00382A78">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382A78" w:rsidRDefault="00382A78">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382A78" w:rsidRDefault="00382A78">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382A78" w:rsidRDefault="00382A78">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382A78" w:rsidRDefault="00382A78">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382A78" w:rsidRDefault="00382A78">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382A78" w:rsidRDefault="00382A78">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382A78" w:rsidRDefault="00382A78">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382A78" w:rsidRDefault="00382A78">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382A78" w:rsidRDefault="00382A78">
                          <w:pPr>
                            <w:jc w:val="center"/>
                            <w:rPr>
                              <w:sz w:val="16"/>
                            </w:rPr>
                          </w:pPr>
                          <w:r>
                            <w:rPr>
                              <w:sz w:val="16"/>
                            </w:rPr>
                            <w:t>Подпись и дата</w:t>
                          </w:r>
                        </w:p>
                        <w:p w14:paraId="1CE0930D" w14:textId="77777777" w:rsidR="00382A78" w:rsidRDefault="00382A78"/>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382A78" w:rsidRDefault="00382A78">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382A78" w:rsidRDefault="00382A78">
                          <w:pPr>
                            <w:jc w:val="center"/>
                            <w:rPr>
                              <w:sz w:val="16"/>
                            </w:rPr>
                          </w:pPr>
                        </w:p>
                        <w:p w14:paraId="7ADC00EC" w14:textId="77777777" w:rsidR="00382A78" w:rsidRDefault="00382A78">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382A78" w:rsidRDefault="00382A78">
                          <w:pPr>
                            <w:jc w:val="center"/>
                            <w:rPr>
                              <w:sz w:val="16"/>
                            </w:rPr>
                          </w:pPr>
                        </w:p>
                        <w:p w14:paraId="0E29A0FA" w14:textId="77777777" w:rsidR="00382A78" w:rsidRDefault="00382A78">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382A78" w:rsidRDefault="00382A78">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382A78" w:rsidRDefault="00382A78">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382A78" w:rsidRDefault="00382A78">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382A78" w:rsidRDefault="00382A78">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382A78" w:rsidRDefault="00382A78">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382A78" w:rsidRDefault="00382A78">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382A78" w:rsidRDefault="00382A78">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382A78" w:rsidRDefault="00382A78">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382A78" w:rsidRDefault="00382A78">
                          <w:pPr>
                            <w:jc w:val="center"/>
                            <w:rPr>
                              <w:sz w:val="16"/>
                            </w:rPr>
                          </w:pPr>
                        </w:p>
                        <w:p w14:paraId="3EA09F92" w14:textId="77777777" w:rsidR="00382A78" w:rsidRDefault="00382A78">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382A78" w:rsidRDefault="00382A78">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382A78" w:rsidRDefault="00382A78">
                          <w:pPr>
                            <w:jc w:val="center"/>
                            <w:rPr>
                              <w:sz w:val="16"/>
                            </w:rPr>
                          </w:pPr>
                        </w:p>
                        <w:p w14:paraId="5ECDDB0F" w14:textId="77777777" w:rsidR="00382A78" w:rsidRDefault="00382A78">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382A78" w:rsidRDefault="00382A78">
                          <w:pPr>
                            <w:jc w:val="center"/>
                            <w:rPr>
                              <w:sz w:val="16"/>
                            </w:rPr>
                          </w:pPr>
                        </w:p>
                        <w:p w14:paraId="2E904B1F" w14:textId="77777777" w:rsidR="00382A78" w:rsidRDefault="00382A78">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382A78" w:rsidRDefault="00382A78">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382A78" w:rsidRDefault="00382A78">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382A78" w:rsidRDefault="00382A78">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382A78" w:rsidRDefault="00382A78">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382A78" w:rsidRDefault="00382A78">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382A78" w:rsidRDefault="00382A78">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382A78" w:rsidRDefault="00382A78">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382A78" w:rsidRDefault="00382A78">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382A78" w:rsidRDefault="00382A78">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382A78" w:rsidRPr="00AC3C24" w:rsidRDefault="00382A78">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382A78" w:rsidRPr="00AC3C24" w:rsidRDefault="00382A78">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382A78" w:rsidRPr="0020377A" w:rsidRDefault="00382A78"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382A78" w:rsidRPr="008A5721" w:rsidRDefault="00382A78"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382A78" w:rsidRDefault="00382A78">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382A78" w:rsidRDefault="00382A78">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382A78" w:rsidRDefault="00382A78">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382A78" w:rsidRDefault="00382A78">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382A78" w:rsidRDefault="00382A78">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382A78" w:rsidRDefault="00382A78">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382A78" w:rsidRDefault="00382A78">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382A78" w:rsidRDefault="00382A78">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382A78" w:rsidRDefault="00382A78">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382A78" w:rsidRDefault="00382A78">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382A78" w:rsidRDefault="00382A78">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382A78" w:rsidRPr="003B239D" w:rsidRDefault="00382A78"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382A78" w:rsidRDefault="00382A78">
                                  <w:pPr>
                                    <w:jc w:val="center"/>
                                    <w:rPr>
                                      <w:sz w:val="16"/>
                                    </w:rPr>
                                  </w:pPr>
                                </w:p>
                                <w:p w14:paraId="04AAF41F" w14:textId="77777777" w:rsidR="00382A78" w:rsidRDefault="00382A78">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382A78" w:rsidRDefault="00382A78">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382A78" w:rsidRDefault="00382A78">
                                  <w:pPr>
                                    <w:rPr>
                                      <w:sz w:val="16"/>
                                      <w:szCs w:val="16"/>
                                    </w:rPr>
                                  </w:pPr>
                                </w:p>
                                <w:p w14:paraId="0FD8362B" w14:textId="77777777" w:rsidR="00382A78" w:rsidRDefault="00382A78">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382A78" w:rsidRDefault="00382A78">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382A78" w:rsidRDefault="00382A78">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382A78" w:rsidRPr="003B239D" w:rsidRDefault="00382A78">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382A78" w:rsidRDefault="00382A78">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382A78" w:rsidRDefault="00382A78">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382A78" w:rsidRDefault="00382A78">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382A78" w:rsidRDefault="00382A78">
                                  <w:pPr>
                                    <w:jc w:val="center"/>
                                    <w:rPr>
                                      <w:sz w:val="16"/>
                                    </w:rPr>
                                  </w:pPr>
                                </w:p>
                                <w:p w14:paraId="73B086F9" w14:textId="77777777" w:rsidR="00382A78" w:rsidRDefault="00382A78">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382A78" w:rsidRDefault="00382A78">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382A78" w:rsidRDefault="00382A78">
                                  <w:pPr>
                                    <w:jc w:val="center"/>
                                    <w:rPr>
                                      <w:sz w:val="16"/>
                                    </w:rPr>
                                  </w:pPr>
                                  <w:r>
                                    <w:rPr>
                                      <w:sz w:val="16"/>
                                    </w:rPr>
                                    <w:t>Сл.</w:t>
                                  </w:r>
                                </w:p>
                                <w:p w14:paraId="30DC95D5" w14:textId="77777777" w:rsidR="00382A78" w:rsidRDefault="00382A78">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382A78" w:rsidRDefault="00382A78">
                                  <w:pPr>
                                    <w:jc w:val="center"/>
                                    <w:rPr>
                                      <w:sz w:val="16"/>
                                    </w:rPr>
                                  </w:pPr>
                                </w:p>
                                <w:p w14:paraId="7CF6A244" w14:textId="77777777" w:rsidR="00382A78" w:rsidRDefault="00382A78">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382A78" w:rsidRDefault="00382A78">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382A78" w:rsidRDefault="00382A78">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382A78" w:rsidRDefault="00382A78">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B383303" w:rsidR="00382A78" w:rsidRPr="00E70AF4" w:rsidRDefault="00382A78" w:rsidP="00121F71">
                                  <w:pPr>
                                    <w:jc w:val="center"/>
                                    <w:rPr>
                                      <w:rFonts w:ascii="Arial" w:hAnsi="Arial" w:cs="Arial"/>
                                      <w:b/>
                                    </w:rPr>
                                  </w:pPr>
                                  <w:r>
                                    <w:rPr>
                                      <w:rFonts w:ascii="Arial" w:hAnsi="Arial" w:cs="Arial"/>
                                      <w:b/>
                                    </w:rPr>
                                    <w:t>37</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1A37EF2E"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0922A9">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382A78" w:rsidRDefault="00382A78">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382A78" w:rsidRDefault="00382A78">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382A78" w:rsidRDefault="00382A78">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77777777" w:rsidR="00382A78" w:rsidRDefault="00382A78" w:rsidP="00506AC8">
                                  <w:pPr>
                                    <w:spacing w:line="360" w:lineRule="auto"/>
                                    <w:jc w:val="center"/>
                                    <w:rPr>
                                      <w:b/>
                                      <w:sz w:val="44"/>
                                      <w:szCs w:val="44"/>
                                    </w:rPr>
                                  </w:pPr>
                                  <w:r w:rsidRPr="003D2396">
                                    <w:rPr>
                                      <w:b/>
                                      <w:sz w:val="44"/>
                                      <w:szCs w:val="44"/>
                                    </w:rPr>
                                    <w:t>МВАУ.466535.001ТУ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4DA612" w14:textId="77777777" w:rsidR="00382A78" w:rsidRPr="003D2396" w:rsidRDefault="00382A78" w:rsidP="003D2396">
                                  <w:pPr>
                                    <w:ind w:right="11" w:hanging="11"/>
                                    <w:jc w:val="center"/>
                                    <w:rPr>
                                      <w:sz w:val="22"/>
                                      <w:szCs w:val="28"/>
                                    </w:rPr>
                                  </w:pPr>
                                  <w:r w:rsidRPr="003D2396">
                                    <w:rPr>
                                      <w:sz w:val="22"/>
                                      <w:szCs w:val="28"/>
                                    </w:rPr>
                                    <w:t>Стенд полунатурного моделирования комплекса бортового радиоэлектронного оборудования вертолета Ка-226Т для и/з «356»</w:t>
                                  </w:r>
                                </w:p>
                                <w:p w14:paraId="45E8C8B2" w14:textId="77777777" w:rsidR="00382A78" w:rsidRPr="003D2396" w:rsidRDefault="00382A78" w:rsidP="003D2396">
                                  <w:pPr>
                                    <w:tabs>
                                      <w:tab w:val="left" w:pos="495"/>
                                    </w:tabs>
                                    <w:jc w:val="center"/>
                                    <w:rPr>
                                      <w:sz w:val="22"/>
                                    </w:rPr>
                                  </w:pPr>
                                  <w:r w:rsidRPr="003D2396">
                                    <w:rPr>
                                      <w:sz w:val="22"/>
                                    </w:rPr>
                                    <w:t>Технические условия</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382A78" w:rsidRDefault="00382A78">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382A78" w:rsidRDefault="00382A78">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382A78" w:rsidRDefault="00382A78">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382A78" w:rsidRDefault="00382A78">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382A78" w:rsidRDefault="00382A78">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382A78" w:rsidRDefault="00382A78">
                                <w:pPr>
                                  <w:jc w:val="center"/>
                                  <w:rPr>
                                    <w:sz w:val="16"/>
                                  </w:rPr>
                                </w:pPr>
                                <w:r>
                                  <w:rPr>
                                    <w:sz w:val="16"/>
                                  </w:rPr>
                                  <w:t>Подпись и дата</w:t>
                                </w:r>
                              </w:p>
                              <w:p w14:paraId="2CE69C0D" w14:textId="77777777" w:rsidR="00382A78" w:rsidRDefault="00382A78"/>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382A78" w:rsidRDefault="00382A78">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382A78" w:rsidRDefault="00382A78">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382A78" w:rsidRDefault="00382A78">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382A78" w:rsidRDefault="00382A78">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382A78" w:rsidRDefault="00382A78">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382A78" w:rsidRDefault="00382A78">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382A78" w:rsidRPr="00AC3C24" w:rsidRDefault="00382A78">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382A78" w:rsidRPr="00AC3C24" w:rsidRDefault="00382A78">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382A78" w:rsidRPr="0020377A" w:rsidRDefault="00382A78"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382A78" w:rsidRPr="008A5721" w:rsidRDefault="00382A78"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382A78" w:rsidRDefault="00382A78">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382A78" w:rsidRDefault="00382A78">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382A78" w:rsidRDefault="00382A78">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382A78" w:rsidRDefault="00382A78">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382A78" w:rsidRDefault="00382A78">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382A78" w:rsidRDefault="00382A78">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382A78" w:rsidRDefault="00382A78">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382A78" w:rsidRDefault="00382A78">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382A78" w:rsidRDefault="00382A78">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382A78" w:rsidRDefault="00382A78">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382A78" w:rsidRDefault="00382A78">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382A78" w:rsidRPr="003B239D" w:rsidRDefault="00382A78"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382A78" w:rsidRDefault="00382A78">
                            <w:pPr>
                              <w:jc w:val="center"/>
                              <w:rPr>
                                <w:sz w:val="16"/>
                              </w:rPr>
                            </w:pPr>
                          </w:p>
                          <w:p w14:paraId="04AAF41F" w14:textId="77777777" w:rsidR="00382A78" w:rsidRDefault="00382A78">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382A78" w:rsidRDefault="00382A78">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382A78" w:rsidRDefault="00382A78">
                            <w:pPr>
                              <w:rPr>
                                <w:sz w:val="16"/>
                                <w:szCs w:val="16"/>
                              </w:rPr>
                            </w:pPr>
                          </w:p>
                          <w:p w14:paraId="0FD8362B" w14:textId="77777777" w:rsidR="00382A78" w:rsidRDefault="00382A78">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382A78" w:rsidRDefault="00382A78">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382A78" w:rsidRDefault="00382A78">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382A78" w:rsidRPr="003B239D" w:rsidRDefault="00382A78">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382A78" w:rsidRDefault="00382A78">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382A78" w:rsidRDefault="00382A78">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382A78" w:rsidRDefault="00382A78">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382A78" w:rsidRDefault="00382A78">
                            <w:pPr>
                              <w:jc w:val="center"/>
                              <w:rPr>
                                <w:sz w:val="16"/>
                              </w:rPr>
                            </w:pPr>
                          </w:p>
                          <w:p w14:paraId="73B086F9" w14:textId="77777777" w:rsidR="00382A78" w:rsidRDefault="00382A78">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382A78" w:rsidRDefault="00382A78">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382A78" w:rsidRDefault="00382A78">
                            <w:pPr>
                              <w:jc w:val="center"/>
                              <w:rPr>
                                <w:sz w:val="16"/>
                              </w:rPr>
                            </w:pPr>
                            <w:r>
                              <w:rPr>
                                <w:sz w:val="16"/>
                              </w:rPr>
                              <w:t>Сл.</w:t>
                            </w:r>
                          </w:p>
                          <w:p w14:paraId="30DC95D5" w14:textId="77777777" w:rsidR="00382A78" w:rsidRDefault="00382A78">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382A78" w:rsidRDefault="00382A78">
                            <w:pPr>
                              <w:jc w:val="center"/>
                              <w:rPr>
                                <w:sz w:val="16"/>
                              </w:rPr>
                            </w:pPr>
                          </w:p>
                          <w:p w14:paraId="7CF6A244" w14:textId="77777777" w:rsidR="00382A78" w:rsidRDefault="00382A78">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382A78" w:rsidRDefault="00382A78">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382A78" w:rsidRDefault="00382A78">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382A78" w:rsidRDefault="00382A78">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B383303" w:rsidR="00382A78" w:rsidRPr="00E70AF4" w:rsidRDefault="00382A78" w:rsidP="00121F71">
                            <w:pPr>
                              <w:jc w:val="center"/>
                              <w:rPr>
                                <w:rFonts w:ascii="Arial" w:hAnsi="Arial" w:cs="Arial"/>
                                <w:b/>
                              </w:rPr>
                            </w:pPr>
                            <w:r>
                              <w:rPr>
                                <w:rFonts w:ascii="Arial" w:hAnsi="Arial" w:cs="Arial"/>
                                <w:b/>
                              </w:rPr>
                              <w:t>37</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1A37EF2E"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0922A9">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382A78" w:rsidRDefault="00382A78">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382A78" w:rsidRDefault="00382A78">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382A78" w:rsidRDefault="00382A78">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77777777" w:rsidR="00382A78" w:rsidRDefault="00382A78" w:rsidP="00506AC8">
                            <w:pPr>
                              <w:spacing w:line="360" w:lineRule="auto"/>
                              <w:jc w:val="center"/>
                              <w:rPr>
                                <w:b/>
                                <w:sz w:val="44"/>
                                <w:szCs w:val="44"/>
                              </w:rPr>
                            </w:pPr>
                            <w:r w:rsidRPr="003D2396">
                              <w:rPr>
                                <w:b/>
                                <w:sz w:val="44"/>
                                <w:szCs w:val="44"/>
                              </w:rPr>
                              <w:t>МВАУ.466535.001ТУ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284DA612" w14:textId="77777777" w:rsidR="00382A78" w:rsidRPr="003D2396" w:rsidRDefault="00382A78" w:rsidP="003D2396">
                            <w:pPr>
                              <w:ind w:right="11" w:hanging="11"/>
                              <w:jc w:val="center"/>
                              <w:rPr>
                                <w:sz w:val="22"/>
                                <w:szCs w:val="28"/>
                              </w:rPr>
                            </w:pPr>
                            <w:r w:rsidRPr="003D2396">
                              <w:rPr>
                                <w:sz w:val="22"/>
                                <w:szCs w:val="28"/>
                              </w:rPr>
                              <w:t>Стенд полунатурного моделирования комплекса бортового радиоэлектронного оборудования вертолета Ка-226Т для и/з «356»</w:t>
                            </w:r>
                          </w:p>
                          <w:p w14:paraId="45E8C8B2" w14:textId="77777777" w:rsidR="00382A78" w:rsidRPr="003D2396" w:rsidRDefault="00382A78" w:rsidP="003D2396">
                            <w:pPr>
                              <w:tabs>
                                <w:tab w:val="left" w:pos="495"/>
                              </w:tabs>
                              <w:jc w:val="center"/>
                              <w:rPr>
                                <w:sz w:val="22"/>
                              </w:rPr>
                            </w:pPr>
                            <w:r w:rsidRPr="003D2396">
                              <w:rPr>
                                <w:sz w:val="22"/>
                              </w:rPr>
                              <w:t>Технические условия</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382A78" w:rsidRDefault="00382A78">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382A78" w:rsidRDefault="00382A78">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382A78" w:rsidRDefault="00382A78">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382A78" w:rsidRDefault="00382A78">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382A78" w:rsidRDefault="00382A78">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382A78" w:rsidRDefault="00382A78">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382A78" w:rsidRDefault="00382A78">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382A78" w:rsidRDefault="00382A78">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382A78" w:rsidRDefault="00382A78">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382A78" w:rsidRDefault="00382A78">
                          <w:pPr>
                            <w:jc w:val="center"/>
                            <w:rPr>
                              <w:sz w:val="16"/>
                            </w:rPr>
                          </w:pPr>
                          <w:r>
                            <w:rPr>
                              <w:sz w:val="16"/>
                            </w:rPr>
                            <w:t>Подпись и дата</w:t>
                          </w:r>
                        </w:p>
                        <w:p w14:paraId="2CE69C0D" w14:textId="77777777" w:rsidR="00382A78" w:rsidRDefault="00382A78"/>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382A78" w:rsidRDefault="00382A78">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382A78" w:rsidRDefault="00382A78">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382A78" w:rsidRDefault="00382A78">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382A78" w:rsidRDefault="00382A78">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382A78" w:rsidRDefault="00382A78">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382A78" w:rsidRDefault="00382A78">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382A78" w:rsidRDefault="00382A78">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382A78" w:rsidRDefault="00382A78">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382A78" w:rsidRDefault="00382A78">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382A78" w:rsidRDefault="00382A78">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382A78" w:rsidRDefault="00382A78">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382A78" w:rsidRDefault="00382A78">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382A78" w:rsidRDefault="00382A78">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382A78" w:rsidRDefault="00382A78">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382A78" w:rsidRDefault="00382A78">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382A78" w:rsidRDefault="00382A78">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382A78" w:rsidRDefault="00382A78">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382A78" w:rsidRDefault="00382A78">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382A78" w:rsidRDefault="00382A78">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382A78" w:rsidRDefault="00382A78">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382A78" w:rsidRDefault="00382A78">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382A78" w:rsidRDefault="00382A78">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382A78" w:rsidRDefault="00382A78">
                                  <w:pPr>
                                    <w:jc w:val="center"/>
                                    <w:rPr>
                                      <w:sz w:val="16"/>
                                    </w:rPr>
                                  </w:pPr>
                                </w:p>
                                <w:p w14:paraId="2423100F" w14:textId="77777777" w:rsidR="00382A78" w:rsidRDefault="00382A78">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382A78" w:rsidRDefault="00382A78">
                                  <w:pPr>
                                    <w:jc w:val="center"/>
                                    <w:rPr>
                                      <w:sz w:val="16"/>
                                    </w:rPr>
                                  </w:pPr>
                                </w:p>
                                <w:p w14:paraId="09A7CB06" w14:textId="77777777" w:rsidR="00382A78" w:rsidRDefault="00382A78">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382A78" w:rsidRDefault="00382A78">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382A78" w:rsidRDefault="00382A78">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382A78" w:rsidRDefault="00382A78">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382A78" w:rsidRDefault="00382A78">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382A78" w:rsidRDefault="00382A78">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382A78" w:rsidRDefault="00382A78">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382A78" w:rsidRDefault="00382A78">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382A78" w:rsidRDefault="00382A78">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382A78" w:rsidRDefault="00382A78">
                                  <w:pPr>
                                    <w:jc w:val="center"/>
                                    <w:rPr>
                                      <w:sz w:val="16"/>
                                    </w:rPr>
                                  </w:pPr>
                                </w:p>
                                <w:p w14:paraId="0E012E3D" w14:textId="77777777" w:rsidR="00382A78" w:rsidRDefault="00382A78">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382A78" w:rsidRDefault="00382A78">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382A78" w:rsidRDefault="00382A78">
                                  <w:pPr>
                                    <w:jc w:val="center"/>
                                    <w:rPr>
                                      <w:sz w:val="16"/>
                                    </w:rPr>
                                  </w:pPr>
                                </w:p>
                                <w:p w14:paraId="11D5C618" w14:textId="77777777" w:rsidR="00382A78" w:rsidRDefault="00382A78">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382A78" w:rsidRDefault="00382A78">
                                  <w:pPr>
                                    <w:jc w:val="center"/>
                                    <w:rPr>
                                      <w:sz w:val="16"/>
                                    </w:rPr>
                                  </w:pPr>
                                </w:p>
                                <w:p w14:paraId="576DDC77" w14:textId="77777777" w:rsidR="00382A78" w:rsidRDefault="00382A78">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382A78" w:rsidRDefault="00382A78">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382A78" w:rsidRDefault="00382A78">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382A78" w:rsidRDefault="00382A78">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2FD3379" w:rsidR="00382A78" w:rsidRDefault="00382A78">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37</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382A78" w:rsidRDefault="00382A78">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382A78" w:rsidRDefault="00382A78">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382A78" w:rsidRDefault="00382A78">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382A78" w:rsidRDefault="00382A78">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382A78" w:rsidRDefault="00382A78">
                                  <w:pPr>
                                    <w:jc w:val="center"/>
                                    <w:rPr>
                                      <w:rFonts w:ascii="Arial" w:hAnsi="Arial"/>
                                      <w:b/>
                                      <w:lang w:val="en-US"/>
                                    </w:rPr>
                                  </w:pPr>
                                  <w:r>
                                    <w:rPr>
                                      <w:rFonts w:ascii="Arial" w:hAnsi="Arial"/>
                                      <w:b/>
                                    </w:rPr>
                                    <w:t>ХХХХХХХХХХХХХХХХХХХХХХХХХХХХХ</w:t>
                                  </w:r>
                                </w:p>
                                <w:p w14:paraId="738C2D7B" w14:textId="77777777" w:rsidR="00382A78" w:rsidRDefault="00382A78">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382A78" w:rsidRDefault="00382A78">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382A78" w:rsidRDefault="00382A78">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382A78" w:rsidRDefault="00382A78">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382A78" w:rsidRDefault="00382A78">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382A78" w:rsidRDefault="00382A78">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382A78" w:rsidRDefault="00382A78">
                                <w:pPr>
                                  <w:jc w:val="center"/>
                                  <w:rPr>
                                    <w:sz w:val="16"/>
                                  </w:rPr>
                                </w:pPr>
                                <w:r>
                                  <w:rPr>
                                    <w:sz w:val="16"/>
                                  </w:rPr>
                                  <w:t>Подпись и дата</w:t>
                                </w:r>
                              </w:p>
                              <w:p w14:paraId="5E72849F" w14:textId="77777777" w:rsidR="00382A78" w:rsidRDefault="00382A78"/>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382A78" w:rsidRDefault="00382A78">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382A78" w:rsidRDefault="00382A78">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382A78" w:rsidRDefault="00382A78">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382A78" w:rsidRDefault="00382A78">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382A78" w:rsidRDefault="00382A78">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382A78" w:rsidRDefault="00382A78">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382A78" w:rsidRDefault="00382A78">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382A78" w:rsidRDefault="00382A78">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382A78" w:rsidRDefault="00382A78">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382A78" w:rsidRDefault="00382A78">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382A78" w:rsidRDefault="00382A78">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382A78" w:rsidRDefault="00382A78">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382A78" w:rsidRDefault="00382A78">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382A78" w:rsidRDefault="00382A78">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382A78" w:rsidRDefault="00382A78">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382A78" w:rsidRDefault="00382A78">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382A78" w:rsidRDefault="00382A78">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382A78" w:rsidRDefault="00382A78">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382A78" w:rsidRDefault="00382A78">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382A78" w:rsidRDefault="00382A78">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382A78" w:rsidRDefault="00382A78">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382A78" w:rsidRDefault="00382A78">
                            <w:pPr>
                              <w:jc w:val="center"/>
                              <w:rPr>
                                <w:sz w:val="16"/>
                              </w:rPr>
                            </w:pPr>
                          </w:p>
                          <w:p w14:paraId="2423100F" w14:textId="77777777" w:rsidR="00382A78" w:rsidRDefault="00382A78">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382A78" w:rsidRDefault="00382A78">
                            <w:pPr>
                              <w:jc w:val="center"/>
                              <w:rPr>
                                <w:sz w:val="16"/>
                              </w:rPr>
                            </w:pPr>
                          </w:p>
                          <w:p w14:paraId="09A7CB06" w14:textId="77777777" w:rsidR="00382A78" w:rsidRDefault="00382A78">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382A78" w:rsidRDefault="00382A78">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382A78" w:rsidRDefault="00382A78">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382A78" w:rsidRDefault="00382A78">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382A78" w:rsidRDefault="00382A78">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382A78" w:rsidRDefault="00382A78">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382A78" w:rsidRDefault="00382A78">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382A78" w:rsidRDefault="00382A78">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382A78" w:rsidRDefault="00382A78">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382A78" w:rsidRDefault="00382A78">
                            <w:pPr>
                              <w:jc w:val="center"/>
                              <w:rPr>
                                <w:sz w:val="16"/>
                              </w:rPr>
                            </w:pPr>
                          </w:p>
                          <w:p w14:paraId="0E012E3D" w14:textId="77777777" w:rsidR="00382A78" w:rsidRDefault="00382A78">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382A78" w:rsidRDefault="00382A78">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382A78" w:rsidRDefault="00382A78">
                            <w:pPr>
                              <w:jc w:val="center"/>
                              <w:rPr>
                                <w:sz w:val="16"/>
                              </w:rPr>
                            </w:pPr>
                          </w:p>
                          <w:p w14:paraId="11D5C618" w14:textId="77777777" w:rsidR="00382A78" w:rsidRDefault="00382A78">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382A78" w:rsidRDefault="00382A78">
                            <w:pPr>
                              <w:jc w:val="center"/>
                              <w:rPr>
                                <w:sz w:val="16"/>
                              </w:rPr>
                            </w:pPr>
                          </w:p>
                          <w:p w14:paraId="576DDC77" w14:textId="77777777" w:rsidR="00382A78" w:rsidRDefault="00382A78">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382A78" w:rsidRDefault="00382A78">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382A78" w:rsidRDefault="00382A78">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382A78" w:rsidRDefault="00382A78">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2FD3379" w:rsidR="00382A78" w:rsidRDefault="00382A78">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37</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382A78" w:rsidRDefault="00382A78">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382A78" w:rsidRDefault="00382A78">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382A78" w:rsidRDefault="00382A78">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382A78" w:rsidRDefault="00382A78">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382A78" w:rsidRDefault="00382A78">
                            <w:pPr>
                              <w:jc w:val="center"/>
                              <w:rPr>
                                <w:rFonts w:ascii="Arial" w:hAnsi="Arial"/>
                                <w:b/>
                                <w:lang w:val="en-US"/>
                              </w:rPr>
                            </w:pPr>
                            <w:r>
                              <w:rPr>
                                <w:rFonts w:ascii="Arial" w:hAnsi="Arial"/>
                                <w:b/>
                              </w:rPr>
                              <w:t>ХХХХХХХХХХХХХХХХХХХХХХХХХХХХХ</w:t>
                            </w:r>
                          </w:p>
                          <w:p w14:paraId="738C2D7B" w14:textId="77777777" w:rsidR="00382A78" w:rsidRDefault="00382A78">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382A78" w:rsidRDefault="00382A78">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382A78" w:rsidRDefault="00382A78">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382A78" w:rsidRDefault="00382A78">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382A78" w:rsidRDefault="00382A78">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382A78" w:rsidRDefault="00382A78">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382A78" w:rsidRDefault="00382A78">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382A78" w:rsidRDefault="00382A78">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382A78" w:rsidRDefault="00382A78">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382A78" w:rsidRDefault="00382A78">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382A78" w:rsidRDefault="00382A78">
                          <w:pPr>
                            <w:jc w:val="center"/>
                            <w:rPr>
                              <w:sz w:val="16"/>
                            </w:rPr>
                          </w:pPr>
                          <w:r>
                            <w:rPr>
                              <w:sz w:val="16"/>
                            </w:rPr>
                            <w:t>Подпись и дата</w:t>
                          </w:r>
                        </w:p>
                        <w:p w14:paraId="5E72849F" w14:textId="77777777" w:rsidR="00382A78" w:rsidRDefault="00382A78"/>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382A78" w:rsidRDefault="00382A78">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382A78" w:rsidRDefault="00382A78">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382A78" w:rsidRDefault="00382A78">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382A78" w:rsidRDefault="00382A78">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382A78" w:rsidRDefault="00382A78">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382A78" w:rsidRDefault="00382A78">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382A78" w:rsidRDefault="00382A78">
                                <w:pPr>
                                  <w:jc w:val="center"/>
                                  <w:rPr>
                                    <w:sz w:val="16"/>
                                  </w:rPr>
                                </w:pPr>
                                <w:r>
                                  <w:rPr>
                                    <w:sz w:val="16"/>
                                  </w:rPr>
                                  <w:t>Подпись и дата</w:t>
                                </w:r>
                              </w:p>
                              <w:p w14:paraId="2FA50A3C" w14:textId="77777777" w:rsidR="00382A78" w:rsidRDefault="00382A78"/>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382A78" w:rsidRDefault="00382A78">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382A78" w:rsidRPr="003B239D" w:rsidRDefault="00382A78"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382A78" w:rsidRDefault="00382A78">
                                <w:pPr>
                                  <w:jc w:val="center"/>
                                  <w:rPr>
                                    <w:sz w:val="16"/>
                                  </w:rPr>
                                </w:pPr>
                              </w:p>
                              <w:p w14:paraId="285D8BDC" w14:textId="77777777" w:rsidR="00382A78" w:rsidRDefault="00382A78">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382A78" w:rsidRDefault="00382A78">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382A78" w:rsidRDefault="00382A78">
                                <w:pPr>
                                  <w:rPr>
                                    <w:sz w:val="16"/>
                                    <w:szCs w:val="16"/>
                                  </w:rPr>
                                </w:pPr>
                              </w:p>
                              <w:p w14:paraId="57B33049" w14:textId="77777777" w:rsidR="00382A78" w:rsidRDefault="00382A78">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382A78" w:rsidRDefault="00382A78">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382A78" w:rsidRDefault="00382A78">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382A78" w:rsidRDefault="00382A78"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382A78" w:rsidRDefault="00382A78">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382A78" w:rsidRDefault="00382A78">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382A78" w:rsidRDefault="00382A78">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382A78" w:rsidRDefault="00382A78">
                                <w:pPr>
                                  <w:jc w:val="center"/>
                                  <w:rPr>
                                    <w:sz w:val="16"/>
                                  </w:rPr>
                                </w:pPr>
                              </w:p>
                              <w:p w14:paraId="214EA60F" w14:textId="77777777" w:rsidR="00382A78" w:rsidRDefault="00382A78">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382A78" w:rsidRDefault="00382A78">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382A78" w:rsidRDefault="00382A78">
                                <w:pPr>
                                  <w:jc w:val="center"/>
                                  <w:rPr>
                                    <w:sz w:val="16"/>
                                  </w:rPr>
                                </w:pPr>
                                <w:r>
                                  <w:rPr>
                                    <w:sz w:val="16"/>
                                  </w:rPr>
                                  <w:t>Сл.</w:t>
                                </w:r>
                              </w:p>
                              <w:p w14:paraId="6E78671F" w14:textId="77777777" w:rsidR="00382A78" w:rsidRDefault="00382A78">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382A78" w:rsidRDefault="00382A78">
                                <w:pPr>
                                  <w:jc w:val="center"/>
                                  <w:rPr>
                                    <w:sz w:val="16"/>
                                  </w:rPr>
                                </w:pPr>
                              </w:p>
                              <w:p w14:paraId="5B190398" w14:textId="77777777" w:rsidR="00382A78" w:rsidRDefault="00382A78">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382A78" w:rsidRDefault="00382A78">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263EE15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0922A9" w:rsidRPr="000922A9">
                                  <w:rPr>
                                    <w:rFonts w:ascii="Arial" w:hAnsi="Arial"/>
                                    <w:b/>
                                    <w:noProof/>
                                    <w:lang w:val="en-US"/>
                                  </w:rPr>
                                  <w:t>3</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77777777" w:rsidR="00382A78" w:rsidRPr="00F524B0" w:rsidRDefault="00382A78">
                                <w:pPr>
                                  <w:jc w:val="center"/>
                                </w:pPr>
                                <w:r w:rsidRPr="003D2396">
                                  <w:rPr>
                                    <w:b/>
                                    <w:sz w:val="44"/>
                                    <w:szCs w:val="44"/>
                                  </w:rPr>
                                  <w:t>МВАУ.466535.001ТУ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382A78" w:rsidRDefault="00382A78">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382A78" w:rsidRDefault="00382A78">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382A78" w:rsidRDefault="00382A78">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382A78" w:rsidRDefault="00382A78">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382A78" w:rsidRDefault="00382A78">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382A78" w:rsidRDefault="00382A78">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382A78" w:rsidRDefault="00382A78">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382A78" w:rsidRDefault="00382A78">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382A78" w:rsidRDefault="00382A78">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382A78" w:rsidRDefault="00382A78">
                          <w:pPr>
                            <w:jc w:val="center"/>
                            <w:rPr>
                              <w:sz w:val="16"/>
                            </w:rPr>
                          </w:pPr>
                          <w:r>
                            <w:rPr>
                              <w:sz w:val="16"/>
                            </w:rPr>
                            <w:t>Подпись и дата</w:t>
                          </w:r>
                        </w:p>
                        <w:p w14:paraId="2FA50A3C" w14:textId="77777777" w:rsidR="00382A78" w:rsidRDefault="00382A78"/>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382A78" w:rsidRDefault="00382A78">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382A78" w:rsidRPr="003B239D" w:rsidRDefault="00382A78"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382A78" w:rsidRDefault="00382A78">
                          <w:pPr>
                            <w:jc w:val="center"/>
                            <w:rPr>
                              <w:sz w:val="16"/>
                            </w:rPr>
                          </w:pPr>
                        </w:p>
                        <w:p w14:paraId="285D8BDC" w14:textId="77777777" w:rsidR="00382A78" w:rsidRDefault="00382A78">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382A78" w:rsidRDefault="00382A78">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382A78" w:rsidRDefault="00382A78">
                          <w:pPr>
                            <w:rPr>
                              <w:sz w:val="16"/>
                              <w:szCs w:val="16"/>
                            </w:rPr>
                          </w:pPr>
                        </w:p>
                        <w:p w14:paraId="57B33049" w14:textId="77777777" w:rsidR="00382A78" w:rsidRDefault="00382A78">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382A78" w:rsidRDefault="00382A78">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382A78" w:rsidRDefault="00382A78">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382A78" w:rsidRDefault="00382A78"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382A78" w:rsidRDefault="00382A78">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382A78" w:rsidRDefault="00382A78">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382A78" w:rsidRDefault="00382A78">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382A78" w:rsidRDefault="00382A78">
                          <w:pPr>
                            <w:jc w:val="center"/>
                            <w:rPr>
                              <w:sz w:val="16"/>
                            </w:rPr>
                          </w:pPr>
                        </w:p>
                        <w:p w14:paraId="214EA60F" w14:textId="77777777" w:rsidR="00382A78" w:rsidRDefault="00382A78">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382A78" w:rsidRDefault="00382A78">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382A78" w:rsidRDefault="00382A78">
                          <w:pPr>
                            <w:jc w:val="center"/>
                            <w:rPr>
                              <w:sz w:val="16"/>
                            </w:rPr>
                          </w:pPr>
                          <w:r>
                            <w:rPr>
                              <w:sz w:val="16"/>
                            </w:rPr>
                            <w:t>Сл.</w:t>
                          </w:r>
                        </w:p>
                        <w:p w14:paraId="6E78671F" w14:textId="77777777" w:rsidR="00382A78" w:rsidRDefault="00382A78">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382A78" w:rsidRDefault="00382A78">
                          <w:pPr>
                            <w:jc w:val="center"/>
                            <w:rPr>
                              <w:sz w:val="16"/>
                            </w:rPr>
                          </w:pPr>
                        </w:p>
                        <w:p w14:paraId="5B190398" w14:textId="77777777" w:rsidR="00382A78" w:rsidRDefault="00382A78">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382A78" w:rsidRDefault="00382A78">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263EE15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0922A9" w:rsidRPr="000922A9">
                            <w:rPr>
                              <w:rFonts w:ascii="Arial" w:hAnsi="Arial"/>
                              <w:b/>
                              <w:noProof/>
                              <w:lang w:val="en-US"/>
                            </w:rPr>
                            <w:t>3</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77777777" w:rsidR="00382A78" w:rsidRPr="00F524B0" w:rsidRDefault="00382A78">
                          <w:pPr>
                            <w:jc w:val="center"/>
                          </w:pPr>
                          <w:r w:rsidRPr="003D2396">
                            <w:rPr>
                              <w:b/>
                              <w:sz w:val="44"/>
                              <w:szCs w:val="44"/>
                            </w:rPr>
                            <w:t>МВАУ.466535.001ТУ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382A78" w:rsidRDefault="00382A78">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382A78" w:rsidRDefault="00382A78">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382A78" w:rsidRDefault="00382A78">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382A78" w:rsidRDefault="00382A78">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382A78" w:rsidRDefault="00382A78">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382A78" w:rsidRDefault="00382A78">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382A78" w:rsidRDefault="00382A78">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382A78" w:rsidRDefault="00382A78">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382A78" w:rsidRDefault="00382A78">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382A78" w:rsidRDefault="00382A78">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382A78" w:rsidRDefault="00382A78">
                                <w:pPr>
                                  <w:jc w:val="center"/>
                                  <w:rPr>
                                    <w:sz w:val="16"/>
                                  </w:rPr>
                                </w:pPr>
                                <w:r>
                                  <w:rPr>
                                    <w:sz w:val="16"/>
                                  </w:rPr>
                                  <w:t>Подпись и дата</w:t>
                                </w:r>
                              </w:p>
                              <w:p w14:paraId="685CCBD5" w14:textId="77777777" w:rsidR="00382A78" w:rsidRDefault="00382A78"/>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382A78" w:rsidRDefault="00382A78">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382A78" w:rsidRDefault="00382A78">
                                <w:pPr>
                                  <w:jc w:val="center"/>
                                  <w:rPr>
                                    <w:sz w:val="16"/>
                                  </w:rPr>
                                </w:pPr>
                              </w:p>
                              <w:p w14:paraId="73181F64" w14:textId="77777777" w:rsidR="00382A78" w:rsidRDefault="00382A78">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382A78" w:rsidRDefault="00382A78">
                                <w:pPr>
                                  <w:jc w:val="center"/>
                                  <w:rPr>
                                    <w:sz w:val="16"/>
                                  </w:rPr>
                                </w:pPr>
                              </w:p>
                              <w:p w14:paraId="1FD9C186" w14:textId="77777777" w:rsidR="00382A78" w:rsidRDefault="00382A78">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382A78" w:rsidRDefault="00382A78">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382A78" w:rsidRDefault="00382A78">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382A78" w:rsidRDefault="00382A78">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382A78" w:rsidRDefault="00382A78">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382A78" w:rsidRDefault="00382A78">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382A78" w:rsidRDefault="00382A78">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382A78" w:rsidRDefault="00382A78">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382A78" w:rsidRDefault="00382A78">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382A78" w:rsidRDefault="00382A78">
                                <w:pPr>
                                  <w:jc w:val="center"/>
                                  <w:rPr>
                                    <w:sz w:val="16"/>
                                  </w:rPr>
                                </w:pPr>
                              </w:p>
                              <w:p w14:paraId="2D58635D" w14:textId="77777777" w:rsidR="00382A78" w:rsidRDefault="00382A78">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382A78" w:rsidRDefault="00382A78">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382A78" w:rsidRDefault="00382A78">
                                <w:pPr>
                                  <w:jc w:val="center"/>
                                  <w:rPr>
                                    <w:sz w:val="16"/>
                                  </w:rPr>
                                </w:pPr>
                              </w:p>
                              <w:p w14:paraId="15535649" w14:textId="77777777" w:rsidR="00382A78" w:rsidRDefault="00382A78">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382A78" w:rsidRDefault="00382A78">
                                <w:pPr>
                                  <w:jc w:val="center"/>
                                  <w:rPr>
                                    <w:sz w:val="16"/>
                                  </w:rPr>
                                </w:pPr>
                              </w:p>
                              <w:p w14:paraId="60AD46D5" w14:textId="77777777" w:rsidR="00382A78" w:rsidRDefault="00382A78">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382A78" w:rsidRDefault="00382A78">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382A78" w:rsidRDefault="00382A78">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382A78" w:rsidRDefault="00382A78">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382A78" w:rsidRDefault="00382A78">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382A78" w:rsidRDefault="00382A78">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382A78" w:rsidRDefault="00382A78">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382A78" w:rsidRDefault="00382A78">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382A78" w:rsidRDefault="00382A78">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382A78" w:rsidRDefault="00382A78">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382A78" w:rsidRDefault="00382A78">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382A78" w:rsidRDefault="00382A78">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382A78" w:rsidRDefault="00382A78">
                          <w:pPr>
                            <w:jc w:val="center"/>
                            <w:rPr>
                              <w:sz w:val="16"/>
                            </w:rPr>
                          </w:pPr>
                          <w:r>
                            <w:rPr>
                              <w:sz w:val="16"/>
                            </w:rPr>
                            <w:t>Подпись и дата</w:t>
                          </w:r>
                        </w:p>
                        <w:p w14:paraId="685CCBD5" w14:textId="77777777" w:rsidR="00382A78" w:rsidRDefault="00382A78"/>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382A78" w:rsidRDefault="00382A78">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382A78" w:rsidRDefault="00382A78">
                          <w:pPr>
                            <w:jc w:val="center"/>
                            <w:rPr>
                              <w:sz w:val="16"/>
                            </w:rPr>
                          </w:pPr>
                        </w:p>
                        <w:p w14:paraId="73181F64" w14:textId="77777777" w:rsidR="00382A78" w:rsidRDefault="00382A78">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382A78" w:rsidRDefault="00382A78">
                          <w:pPr>
                            <w:jc w:val="center"/>
                            <w:rPr>
                              <w:sz w:val="16"/>
                            </w:rPr>
                          </w:pPr>
                        </w:p>
                        <w:p w14:paraId="1FD9C186" w14:textId="77777777" w:rsidR="00382A78" w:rsidRDefault="00382A78">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382A78" w:rsidRDefault="00382A78">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382A78" w:rsidRDefault="00382A78">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382A78" w:rsidRDefault="00382A78">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382A78" w:rsidRDefault="00382A78">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382A78" w:rsidRDefault="00382A78">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382A78" w:rsidRDefault="00382A78">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382A78" w:rsidRDefault="00382A78">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382A78" w:rsidRDefault="00382A78">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382A78" w:rsidRDefault="00382A78">
                          <w:pPr>
                            <w:jc w:val="center"/>
                            <w:rPr>
                              <w:sz w:val="16"/>
                            </w:rPr>
                          </w:pPr>
                        </w:p>
                        <w:p w14:paraId="2D58635D" w14:textId="77777777" w:rsidR="00382A78" w:rsidRDefault="00382A78">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382A78" w:rsidRDefault="00382A78">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382A78" w:rsidRDefault="00382A78">
                          <w:pPr>
                            <w:jc w:val="center"/>
                            <w:rPr>
                              <w:sz w:val="16"/>
                            </w:rPr>
                          </w:pPr>
                        </w:p>
                        <w:p w14:paraId="15535649" w14:textId="77777777" w:rsidR="00382A78" w:rsidRDefault="00382A78">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382A78" w:rsidRDefault="00382A78">
                          <w:pPr>
                            <w:jc w:val="center"/>
                            <w:rPr>
                              <w:sz w:val="16"/>
                            </w:rPr>
                          </w:pPr>
                        </w:p>
                        <w:p w14:paraId="60AD46D5" w14:textId="77777777" w:rsidR="00382A78" w:rsidRDefault="00382A78">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382A78" w:rsidRDefault="00382A78">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382A78" w:rsidRDefault="00382A78">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382A78" w:rsidRDefault="00382A78">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91951" w14:textId="77777777" w:rsidR="00640146" w:rsidRDefault="00640146">
      <w:r>
        <w:separator/>
      </w:r>
    </w:p>
  </w:footnote>
  <w:footnote w:type="continuationSeparator" w:id="0">
    <w:p w14:paraId="57CDC23D" w14:textId="77777777" w:rsidR="00640146" w:rsidRDefault="006401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382A78" w:rsidRDefault="00382A78">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382A78" w:rsidRDefault="00382A78">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382A78" w:rsidRDefault="00382A7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382A78" w:rsidRDefault="00382A78">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622248"/>
    <w:multiLevelType w:val="hybridMultilevel"/>
    <w:tmpl w:val="AE9AB7FE"/>
    <w:lvl w:ilvl="0" w:tplc="FAAA0226">
      <w:start w:val="1"/>
      <w:numFmt w:val="bullet"/>
      <w:lvlText w:val=""/>
      <w:lvlJc w:val="left"/>
      <w:pPr>
        <w:ind w:left="1854" w:hanging="360"/>
      </w:pPr>
      <w:rPr>
        <w:rFonts w:ascii="Symbol" w:hAnsi="Symbol" w:hint="default"/>
      </w:rPr>
    </w:lvl>
    <w:lvl w:ilvl="1" w:tplc="04190011">
      <w:start w:val="1"/>
      <w:numFmt w:val="decimal"/>
      <w:lvlText w:val="%2)"/>
      <w:lvlJc w:val="left"/>
      <w:pPr>
        <w:ind w:left="2574" w:hanging="360"/>
      </w:pPr>
      <w:rPr>
        <w:rFonts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C02369"/>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7FD343D"/>
    <w:multiLevelType w:val="multilevel"/>
    <w:tmpl w:val="A7249BFC"/>
    <w:lvl w:ilvl="0">
      <w:start w:val="1"/>
      <w:numFmt w:val="decimal"/>
      <w:lvlText w:val="%1"/>
      <w:lvlJc w:val="left"/>
      <w:pPr>
        <w:tabs>
          <w:tab w:val="num" w:pos="360"/>
        </w:tabs>
        <w:ind w:left="0" w:firstLine="0"/>
      </w:pPr>
      <w:rPr>
        <w:rFonts w:asciiTheme="majorHAnsi" w:hAnsiTheme="majorHAnsi" w:hint="default"/>
        <w:b/>
        <w:i w:val="0"/>
        <w:strike w:val="0"/>
        <w:dstrike w:val="0"/>
        <w:color w:val="000000" w:themeColor="text1"/>
        <w:sz w:val="32"/>
        <w:szCs w:val="28"/>
        <w:u w:val="none" w:color="000000"/>
        <w:vertAlign w:val="baseline"/>
      </w:rPr>
    </w:lvl>
    <w:lvl w:ilvl="1">
      <w:start w:val="1"/>
      <w:numFmt w:val="bullet"/>
      <w:lvlText w:val=""/>
      <w:lvlJc w:val="left"/>
      <w:pPr>
        <w:tabs>
          <w:tab w:val="num" w:pos="644"/>
        </w:tabs>
        <w:ind w:left="284" w:firstLine="0"/>
      </w:pPr>
      <w:rPr>
        <w:rFonts w:ascii="Symbol" w:hAnsi="Symbol" w:hint="default"/>
        <w:b w:val="0"/>
        <w:i w:val="0"/>
        <w:color w:val="000000" w:themeColor="text1"/>
        <w:sz w:val="28"/>
      </w:rPr>
    </w:lvl>
    <w:lvl w:ilvl="2">
      <w:start w:val="1"/>
      <w:numFmt w:val="decimal"/>
      <w:lvlText w:val="%1.%2.%3"/>
      <w:lvlJc w:val="left"/>
      <w:pPr>
        <w:tabs>
          <w:tab w:val="num" w:pos="928"/>
        </w:tabs>
        <w:ind w:left="568" w:firstLine="0"/>
      </w:pPr>
      <w:rPr>
        <w:rFonts w:ascii="Times New Roman" w:hAnsi="Times New Roman" w:hint="default"/>
        <w:b w:val="0"/>
        <w:i w:val="0"/>
        <w:color w:val="000000" w:themeColor="text1"/>
        <w:sz w:val="28"/>
      </w:rPr>
    </w:lvl>
    <w:lvl w:ilvl="3">
      <w:start w:val="1"/>
      <w:numFmt w:val="decimal"/>
      <w:lvlText w:val="%1.%2.%3.%4"/>
      <w:lvlJc w:val="left"/>
      <w:pPr>
        <w:tabs>
          <w:tab w:val="num" w:pos="1212"/>
        </w:tabs>
        <w:ind w:left="852" w:firstLine="0"/>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1496"/>
        </w:tabs>
        <w:ind w:left="1136" w:firstLine="0"/>
      </w:pPr>
      <w:rPr>
        <w:rFonts w:hint="default"/>
        <w:color w:val="000000" w:themeColor="text1"/>
      </w:rPr>
    </w:lvl>
    <w:lvl w:ilvl="5">
      <w:start w:val="1"/>
      <w:numFmt w:val="decimal"/>
      <w:lvlText w:val="%1.%2.%3.%4.%5.%6."/>
      <w:lvlJc w:val="left"/>
      <w:pPr>
        <w:tabs>
          <w:tab w:val="num" w:pos="1353"/>
        </w:tabs>
        <w:ind w:left="993" w:firstLine="0"/>
      </w:pPr>
      <w:rPr>
        <w:rFonts w:hint="default"/>
      </w:rPr>
    </w:lvl>
    <w:lvl w:ilvl="6">
      <w:start w:val="1"/>
      <w:numFmt w:val="decimal"/>
      <w:lvlText w:val="%1.%2.%3.%4.%5.%6.%7."/>
      <w:lvlJc w:val="left"/>
      <w:pPr>
        <w:tabs>
          <w:tab w:val="num" w:pos="2064"/>
        </w:tabs>
        <w:ind w:left="1704" w:firstLine="0"/>
      </w:pPr>
      <w:rPr>
        <w:rFonts w:hint="default"/>
      </w:rPr>
    </w:lvl>
    <w:lvl w:ilvl="7">
      <w:start w:val="1"/>
      <w:numFmt w:val="decimal"/>
      <w:lvlText w:val="%1.%2.%3.%4.%5.%6.%7.%8."/>
      <w:lvlJc w:val="left"/>
      <w:pPr>
        <w:tabs>
          <w:tab w:val="num" w:pos="2348"/>
        </w:tabs>
        <w:ind w:left="1988" w:firstLine="0"/>
      </w:pPr>
      <w:rPr>
        <w:rFonts w:hint="default"/>
      </w:rPr>
    </w:lvl>
    <w:lvl w:ilvl="8">
      <w:start w:val="1"/>
      <w:numFmt w:val="decimal"/>
      <w:lvlText w:val="%1.%2.%3.%4.%5.%6.%7.%8.%9."/>
      <w:lvlJc w:val="left"/>
      <w:pPr>
        <w:tabs>
          <w:tab w:val="num" w:pos="2632"/>
        </w:tabs>
        <w:ind w:left="2272" w:firstLine="0"/>
      </w:pPr>
      <w:rPr>
        <w:rFonts w:hint="default"/>
      </w:rPr>
    </w:lvl>
  </w:abstractNum>
  <w:abstractNum w:abstractNumId="5"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DB711E"/>
    <w:multiLevelType w:val="multilevel"/>
    <w:tmpl w:val="BD9E0252"/>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bullet"/>
      <w:lvlText w:val=""/>
      <w:lvlJc w:val="left"/>
      <w:pPr>
        <w:tabs>
          <w:tab w:val="num" w:pos="3240"/>
        </w:tabs>
        <w:ind w:left="2736" w:hanging="936"/>
      </w:pPr>
      <w:rPr>
        <w:rFonts w:ascii="Wingdings" w:hAnsi="Wingding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09263104"/>
    <w:multiLevelType w:val="hybridMultilevel"/>
    <w:tmpl w:val="36387770"/>
    <w:lvl w:ilvl="0" w:tplc="FAAA02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9BC12DE"/>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0B9C0B45"/>
    <w:multiLevelType w:val="hybridMultilevel"/>
    <w:tmpl w:val="FDFEA610"/>
    <w:lvl w:ilvl="0" w:tplc="FAAA0226">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10" w15:restartNumberingAfterBreak="0">
    <w:nsid w:val="100534C5"/>
    <w:multiLevelType w:val="multilevel"/>
    <w:tmpl w:val="48AA144C"/>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105C5AE0"/>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106E6E8B"/>
    <w:multiLevelType w:val="multilevel"/>
    <w:tmpl w:val="1B7008B0"/>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bullet"/>
      <w:lvlText w:val="o"/>
      <w:lvlJc w:val="left"/>
      <w:pPr>
        <w:tabs>
          <w:tab w:val="num" w:pos="2880"/>
        </w:tabs>
        <w:ind w:left="2232" w:hanging="792"/>
      </w:pPr>
      <w:rPr>
        <w:rFonts w:ascii="Courier New" w:hAnsi="Courier New" w:cs="Courier New" w:hint="default"/>
        <w:color w:val="auto"/>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4541E62"/>
    <w:multiLevelType w:val="multilevel"/>
    <w:tmpl w:val="99D04692"/>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Wingdings" w:hAnsi="Wingding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8F946C0"/>
    <w:multiLevelType w:val="hybridMultilevel"/>
    <w:tmpl w:val="DFDEF5FC"/>
    <w:lvl w:ilvl="0" w:tplc="05607558">
      <w:start w:val="1"/>
      <w:numFmt w:val="bullet"/>
      <w:lvlText w:val=""/>
      <w:lvlJc w:val="left"/>
      <w:pPr>
        <w:ind w:left="720" w:hanging="360"/>
      </w:pPr>
      <w:rPr>
        <w:rFonts w:ascii="Symbol"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187B28"/>
    <w:multiLevelType w:val="hybridMultilevel"/>
    <w:tmpl w:val="0120698C"/>
    <w:lvl w:ilvl="0" w:tplc="FAAA0226">
      <w:start w:val="1"/>
      <w:numFmt w:val="bullet"/>
      <w:lvlText w:val=""/>
      <w:lvlJc w:val="left"/>
      <w:pPr>
        <w:ind w:left="1854" w:hanging="360"/>
      </w:pPr>
      <w:rPr>
        <w:rFonts w:ascii="Symbol" w:hAnsi="Symbol" w:hint="default"/>
      </w:rPr>
    </w:lvl>
    <w:lvl w:ilvl="1" w:tplc="FAAA0226">
      <w:start w:val="1"/>
      <w:numFmt w:val="bullet"/>
      <w:lvlText w:val=""/>
      <w:lvlJc w:val="left"/>
      <w:pPr>
        <w:ind w:left="2574" w:hanging="360"/>
      </w:pPr>
      <w:rPr>
        <w:rFonts w:ascii="Symbol" w:hAnsi="Symbol"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21D10A6C"/>
    <w:multiLevelType w:val="hybridMultilevel"/>
    <w:tmpl w:val="E7D68B3E"/>
    <w:lvl w:ilvl="0" w:tplc="FAAA022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46026F"/>
    <w:multiLevelType w:val="multilevel"/>
    <w:tmpl w:val="281E7EC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2E2D2A6C"/>
    <w:multiLevelType w:val="hybridMultilevel"/>
    <w:tmpl w:val="4EBE31E6"/>
    <w:lvl w:ilvl="0" w:tplc="91FCE2C8">
      <w:start w:val="1"/>
      <w:numFmt w:val="bullet"/>
      <w:lvlText w:val="-"/>
      <w:lvlJc w:val="left"/>
      <w:pPr>
        <w:ind w:left="1146" w:hanging="288"/>
      </w:pPr>
      <w:rPr>
        <w:rFonts w:ascii="Times New Roman" w:eastAsia="Times New Roman" w:hAnsi="Times New Roman" w:hint="default"/>
        <w:color w:val="565656"/>
        <w:w w:val="216"/>
        <w:sz w:val="27"/>
        <w:szCs w:val="27"/>
      </w:rPr>
    </w:lvl>
    <w:lvl w:ilvl="1" w:tplc="90B86FDE">
      <w:start w:val="1"/>
      <w:numFmt w:val="bullet"/>
      <w:lvlText w:val="•"/>
      <w:lvlJc w:val="left"/>
      <w:pPr>
        <w:ind w:left="1430" w:hanging="274"/>
      </w:pPr>
      <w:rPr>
        <w:rFonts w:ascii="Times New Roman" w:eastAsia="Times New Roman" w:hAnsi="Times New Roman" w:hint="default"/>
        <w:color w:val="565656"/>
        <w:w w:val="107"/>
        <w:sz w:val="27"/>
        <w:szCs w:val="27"/>
      </w:rPr>
    </w:lvl>
    <w:lvl w:ilvl="2" w:tplc="086EC98A">
      <w:start w:val="1"/>
      <w:numFmt w:val="bullet"/>
      <w:lvlText w:val="•"/>
      <w:lvlJc w:val="left"/>
      <w:pPr>
        <w:ind w:left="2089" w:hanging="274"/>
      </w:pPr>
      <w:rPr>
        <w:rFonts w:hint="default"/>
      </w:rPr>
    </w:lvl>
    <w:lvl w:ilvl="3" w:tplc="3392C9A4">
      <w:start w:val="1"/>
      <w:numFmt w:val="bullet"/>
      <w:lvlText w:val="•"/>
      <w:lvlJc w:val="left"/>
      <w:pPr>
        <w:ind w:left="2748" w:hanging="274"/>
      </w:pPr>
      <w:rPr>
        <w:rFonts w:hint="default"/>
      </w:rPr>
    </w:lvl>
    <w:lvl w:ilvl="4" w:tplc="14C8BB2A">
      <w:start w:val="1"/>
      <w:numFmt w:val="bullet"/>
      <w:lvlText w:val="•"/>
      <w:lvlJc w:val="left"/>
      <w:pPr>
        <w:ind w:left="3407" w:hanging="274"/>
      </w:pPr>
      <w:rPr>
        <w:rFonts w:hint="default"/>
      </w:rPr>
    </w:lvl>
    <w:lvl w:ilvl="5" w:tplc="E3A84CCA">
      <w:start w:val="1"/>
      <w:numFmt w:val="bullet"/>
      <w:lvlText w:val="•"/>
      <w:lvlJc w:val="left"/>
      <w:pPr>
        <w:ind w:left="4066" w:hanging="274"/>
      </w:pPr>
      <w:rPr>
        <w:rFonts w:hint="default"/>
      </w:rPr>
    </w:lvl>
    <w:lvl w:ilvl="6" w:tplc="37AE8BC6">
      <w:start w:val="1"/>
      <w:numFmt w:val="bullet"/>
      <w:lvlText w:val="•"/>
      <w:lvlJc w:val="left"/>
      <w:pPr>
        <w:ind w:left="4725" w:hanging="274"/>
      </w:pPr>
      <w:rPr>
        <w:rFonts w:hint="default"/>
      </w:rPr>
    </w:lvl>
    <w:lvl w:ilvl="7" w:tplc="CE9E2090">
      <w:start w:val="1"/>
      <w:numFmt w:val="bullet"/>
      <w:lvlText w:val="•"/>
      <w:lvlJc w:val="left"/>
      <w:pPr>
        <w:ind w:left="5384" w:hanging="274"/>
      </w:pPr>
      <w:rPr>
        <w:rFonts w:hint="default"/>
      </w:rPr>
    </w:lvl>
    <w:lvl w:ilvl="8" w:tplc="A490D91E">
      <w:start w:val="1"/>
      <w:numFmt w:val="bullet"/>
      <w:lvlText w:val="•"/>
      <w:lvlJc w:val="left"/>
      <w:pPr>
        <w:ind w:left="6043" w:hanging="274"/>
      </w:pPr>
      <w:rPr>
        <w:rFonts w:hint="default"/>
      </w:rPr>
    </w:lvl>
  </w:abstractNum>
  <w:abstractNum w:abstractNumId="20" w15:restartNumberingAfterBreak="0">
    <w:nsid w:val="331B4F74"/>
    <w:multiLevelType w:val="multilevel"/>
    <w:tmpl w:val="B1A457E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bullet"/>
      <w:lvlText w:val="o"/>
      <w:lvlJc w:val="left"/>
      <w:pPr>
        <w:tabs>
          <w:tab w:val="num" w:pos="2880"/>
        </w:tabs>
        <w:ind w:left="2232" w:hanging="792"/>
      </w:pPr>
      <w:rPr>
        <w:rFonts w:ascii="Courier New" w:hAnsi="Courier New" w:cs="Courier New" w:hint="default"/>
        <w:color w:val="00FFCC"/>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358909E7"/>
    <w:multiLevelType w:val="multilevel"/>
    <w:tmpl w:val="94E0F41A"/>
    <w:lvl w:ilvl="0">
      <w:start w:val="1"/>
      <w:numFmt w:val="decimal"/>
      <w:lvlText w:val="%1"/>
      <w:lvlJc w:val="left"/>
      <w:pPr>
        <w:tabs>
          <w:tab w:val="num" w:pos="360"/>
        </w:tabs>
        <w:ind w:left="360" w:hanging="360"/>
      </w:pPr>
      <w:rPr>
        <w:rFonts w:ascii="Times New Roman" w:hAnsi="Times New Roman" w:cs="Times New Roman" w:hint="default"/>
        <w:b w:val="0"/>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37062C80"/>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3D9F47CC"/>
    <w:multiLevelType w:val="hybridMultilevel"/>
    <w:tmpl w:val="9A509306"/>
    <w:lvl w:ilvl="0" w:tplc="04190011">
      <w:start w:val="1"/>
      <w:numFmt w:val="decimal"/>
      <w:lvlText w:val="%1)"/>
      <w:lvlJc w:val="left"/>
      <w:pPr>
        <w:ind w:left="1800" w:hanging="360"/>
      </w:pPr>
      <w:rPr>
        <w:rFonts w:hint="default"/>
      </w:rPr>
    </w:lvl>
    <w:lvl w:ilvl="1" w:tplc="04190011">
      <w:start w:val="1"/>
      <w:numFmt w:val="decimal"/>
      <w:lvlText w:val="%2)"/>
      <w:lvlJc w:val="left"/>
      <w:pPr>
        <w:ind w:left="2520" w:hanging="360"/>
      </w:pPr>
      <w:rPr>
        <w:rFonts w:hint="default"/>
      </w:rPr>
    </w:lvl>
    <w:lvl w:ilvl="2" w:tplc="04190005">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50807A54"/>
    <w:multiLevelType w:val="hybridMultilevel"/>
    <w:tmpl w:val="9D08A4F4"/>
    <w:lvl w:ilvl="0" w:tplc="FAAA0226">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7" w15:restartNumberingAfterBreak="0">
    <w:nsid w:val="52C052D9"/>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7AD574B"/>
    <w:multiLevelType w:val="hybridMultilevel"/>
    <w:tmpl w:val="28FA6284"/>
    <w:lvl w:ilvl="0" w:tplc="FAAA02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D81748A"/>
    <w:multiLevelType w:val="hybridMultilevel"/>
    <w:tmpl w:val="9A509306"/>
    <w:lvl w:ilvl="0" w:tplc="04190011">
      <w:start w:val="1"/>
      <w:numFmt w:val="decimal"/>
      <w:lvlText w:val="%1)"/>
      <w:lvlJc w:val="left"/>
      <w:pPr>
        <w:ind w:left="3014" w:hanging="360"/>
      </w:pPr>
      <w:rPr>
        <w:rFonts w:hint="default"/>
      </w:rPr>
    </w:lvl>
    <w:lvl w:ilvl="1" w:tplc="04190011">
      <w:start w:val="1"/>
      <w:numFmt w:val="decimal"/>
      <w:lvlText w:val="%2)"/>
      <w:lvlJc w:val="left"/>
      <w:pPr>
        <w:ind w:left="3734" w:hanging="360"/>
      </w:pPr>
      <w:rPr>
        <w:rFonts w:hint="default"/>
      </w:rPr>
    </w:lvl>
    <w:lvl w:ilvl="2" w:tplc="04190005">
      <w:start w:val="1"/>
      <w:numFmt w:val="bullet"/>
      <w:lvlText w:val=""/>
      <w:lvlJc w:val="left"/>
      <w:pPr>
        <w:ind w:left="4454" w:hanging="360"/>
      </w:pPr>
      <w:rPr>
        <w:rFonts w:ascii="Wingdings" w:hAnsi="Wingdings" w:hint="default"/>
      </w:rPr>
    </w:lvl>
    <w:lvl w:ilvl="3" w:tplc="04190001" w:tentative="1">
      <w:start w:val="1"/>
      <w:numFmt w:val="bullet"/>
      <w:lvlText w:val=""/>
      <w:lvlJc w:val="left"/>
      <w:pPr>
        <w:ind w:left="5174" w:hanging="360"/>
      </w:pPr>
      <w:rPr>
        <w:rFonts w:ascii="Symbol" w:hAnsi="Symbol" w:hint="default"/>
      </w:rPr>
    </w:lvl>
    <w:lvl w:ilvl="4" w:tplc="04190003" w:tentative="1">
      <w:start w:val="1"/>
      <w:numFmt w:val="bullet"/>
      <w:lvlText w:val="o"/>
      <w:lvlJc w:val="left"/>
      <w:pPr>
        <w:ind w:left="5894" w:hanging="360"/>
      </w:pPr>
      <w:rPr>
        <w:rFonts w:ascii="Courier New" w:hAnsi="Courier New" w:cs="Courier New" w:hint="default"/>
      </w:rPr>
    </w:lvl>
    <w:lvl w:ilvl="5" w:tplc="04190005" w:tentative="1">
      <w:start w:val="1"/>
      <w:numFmt w:val="bullet"/>
      <w:lvlText w:val=""/>
      <w:lvlJc w:val="left"/>
      <w:pPr>
        <w:ind w:left="6614" w:hanging="360"/>
      </w:pPr>
      <w:rPr>
        <w:rFonts w:ascii="Wingdings" w:hAnsi="Wingdings" w:hint="default"/>
      </w:rPr>
    </w:lvl>
    <w:lvl w:ilvl="6" w:tplc="04190001" w:tentative="1">
      <w:start w:val="1"/>
      <w:numFmt w:val="bullet"/>
      <w:lvlText w:val=""/>
      <w:lvlJc w:val="left"/>
      <w:pPr>
        <w:ind w:left="7334" w:hanging="360"/>
      </w:pPr>
      <w:rPr>
        <w:rFonts w:ascii="Symbol" w:hAnsi="Symbol" w:hint="default"/>
      </w:rPr>
    </w:lvl>
    <w:lvl w:ilvl="7" w:tplc="04190003" w:tentative="1">
      <w:start w:val="1"/>
      <w:numFmt w:val="bullet"/>
      <w:lvlText w:val="o"/>
      <w:lvlJc w:val="left"/>
      <w:pPr>
        <w:ind w:left="8054" w:hanging="360"/>
      </w:pPr>
      <w:rPr>
        <w:rFonts w:ascii="Courier New" w:hAnsi="Courier New" w:cs="Courier New" w:hint="default"/>
      </w:rPr>
    </w:lvl>
    <w:lvl w:ilvl="8" w:tplc="04190005" w:tentative="1">
      <w:start w:val="1"/>
      <w:numFmt w:val="bullet"/>
      <w:lvlText w:val=""/>
      <w:lvlJc w:val="left"/>
      <w:pPr>
        <w:ind w:left="8774" w:hanging="360"/>
      </w:pPr>
      <w:rPr>
        <w:rFonts w:ascii="Wingdings" w:hAnsi="Wingdings" w:hint="default"/>
      </w:rPr>
    </w:lvl>
  </w:abstractNum>
  <w:abstractNum w:abstractNumId="30" w15:restartNumberingAfterBreak="0">
    <w:nsid w:val="613F0B06"/>
    <w:multiLevelType w:val="hybridMultilevel"/>
    <w:tmpl w:val="07FA7F44"/>
    <w:lvl w:ilvl="0" w:tplc="05607558">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317201"/>
    <w:multiLevelType w:val="hybridMultilevel"/>
    <w:tmpl w:val="A4D29B08"/>
    <w:lvl w:ilvl="0" w:tplc="05607558">
      <w:start w:val="1"/>
      <w:numFmt w:val="bullet"/>
      <w:lvlText w:val=""/>
      <w:lvlJc w:val="left"/>
      <w:pPr>
        <w:tabs>
          <w:tab w:val="num" w:pos="567"/>
        </w:tabs>
        <w:ind w:left="567" w:hanging="567"/>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A131A18"/>
    <w:multiLevelType w:val="hybridMultilevel"/>
    <w:tmpl w:val="9A509306"/>
    <w:lvl w:ilvl="0" w:tplc="04190011">
      <w:start w:val="1"/>
      <w:numFmt w:val="decimal"/>
      <w:lvlText w:val="%1)"/>
      <w:lvlJc w:val="left"/>
      <w:pPr>
        <w:ind w:left="3014" w:hanging="360"/>
      </w:pPr>
      <w:rPr>
        <w:rFonts w:hint="default"/>
      </w:rPr>
    </w:lvl>
    <w:lvl w:ilvl="1" w:tplc="04190011">
      <w:start w:val="1"/>
      <w:numFmt w:val="decimal"/>
      <w:lvlText w:val="%2)"/>
      <w:lvlJc w:val="left"/>
      <w:pPr>
        <w:ind w:left="3734" w:hanging="360"/>
      </w:pPr>
      <w:rPr>
        <w:rFonts w:hint="default"/>
      </w:rPr>
    </w:lvl>
    <w:lvl w:ilvl="2" w:tplc="04190005">
      <w:start w:val="1"/>
      <w:numFmt w:val="bullet"/>
      <w:lvlText w:val=""/>
      <w:lvlJc w:val="left"/>
      <w:pPr>
        <w:ind w:left="4454" w:hanging="360"/>
      </w:pPr>
      <w:rPr>
        <w:rFonts w:ascii="Wingdings" w:hAnsi="Wingdings" w:hint="default"/>
      </w:rPr>
    </w:lvl>
    <w:lvl w:ilvl="3" w:tplc="04190001" w:tentative="1">
      <w:start w:val="1"/>
      <w:numFmt w:val="bullet"/>
      <w:lvlText w:val=""/>
      <w:lvlJc w:val="left"/>
      <w:pPr>
        <w:ind w:left="5174" w:hanging="360"/>
      </w:pPr>
      <w:rPr>
        <w:rFonts w:ascii="Symbol" w:hAnsi="Symbol" w:hint="default"/>
      </w:rPr>
    </w:lvl>
    <w:lvl w:ilvl="4" w:tplc="04190003" w:tentative="1">
      <w:start w:val="1"/>
      <w:numFmt w:val="bullet"/>
      <w:lvlText w:val="o"/>
      <w:lvlJc w:val="left"/>
      <w:pPr>
        <w:ind w:left="5894" w:hanging="360"/>
      </w:pPr>
      <w:rPr>
        <w:rFonts w:ascii="Courier New" w:hAnsi="Courier New" w:cs="Courier New" w:hint="default"/>
      </w:rPr>
    </w:lvl>
    <w:lvl w:ilvl="5" w:tplc="04190005" w:tentative="1">
      <w:start w:val="1"/>
      <w:numFmt w:val="bullet"/>
      <w:lvlText w:val=""/>
      <w:lvlJc w:val="left"/>
      <w:pPr>
        <w:ind w:left="6614" w:hanging="360"/>
      </w:pPr>
      <w:rPr>
        <w:rFonts w:ascii="Wingdings" w:hAnsi="Wingdings" w:hint="default"/>
      </w:rPr>
    </w:lvl>
    <w:lvl w:ilvl="6" w:tplc="04190001" w:tentative="1">
      <w:start w:val="1"/>
      <w:numFmt w:val="bullet"/>
      <w:lvlText w:val=""/>
      <w:lvlJc w:val="left"/>
      <w:pPr>
        <w:ind w:left="7334" w:hanging="360"/>
      </w:pPr>
      <w:rPr>
        <w:rFonts w:ascii="Symbol" w:hAnsi="Symbol" w:hint="default"/>
      </w:rPr>
    </w:lvl>
    <w:lvl w:ilvl="7" w:tplc="04190003" w:tentative="1">
      <w:start w:val="1"/>
      <w:numFmt w:val="bullet"/>
      <w:lvlText w:val="o"/>
      <w:lvlJc w:val="left"/>
      <w:pPr>
        <w:ind w:left="8054" w:hanging="360"/>
      </w:pPr>
      <w:rPr>
        <w:rFonts w:ascii="Courier New" w:hAnsi="Courier New" w:cs="Courier New" w:hint="default"/>
      </w:rPr>
    </w:lvl>
    <w:lvl w:ilvl="8" w:tplc="04190005" w:tentative="1">
      <w:start w:val="1"/>
      <w:numFmt w:val="bullet"/>
      <w:lvlText w:val=""/>
      <w:lvlJc w:val="left"/>
      <w:pPr>
        <w:ind w:left="8774" w:hanging="360"/>
      </w:pPr>
      <w:rPr>
        <w:rFonts w:ascii="Wingdings" w:hAnsi="Wingdings" w:hint="default"/>
      </w:rPr>
    </w:lvl>
  </w:abstractNum>
  <w:abstractNum w:abstractNumId="34"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5" w15:restartNumberingAfterBreak="0">
    <w:nsid w:val="74257B25"/>
    <w:multiLevelType w:val="hybridMultilevel"/>
    <w:tmpl w:val="321CCFC6"/>
    <w:lvl w:ilvl="0" w:tplc="FAAA0226">
      <w:start w:val="1"/>
      <w:numFmt w:val="bullet"/>
      <w:lvlText w:val=""/>
      <w:lvlJc w:val="left"/>
      <w:pPr>
        <w:ind w:left="1800" w:hanging="360"/>
      </w:pPr>
      <w:rPr>
        <w:rFonts w:ascii="Symbol" w:hAnsi="Symbol" w:hint="default"/>
      </w:rPr>
    </w:lvl>
    <w:lvl w:ilvl="1" w:tplc="04190011">
      <w:start w:val="1"/>
      <w:numFmt w:val="decimal"/>
      <w:lvlText w:val="%2)"/>
      <w:lvlJc w:val="left"/>
      <w:pPr>
        <w:ind w:left="2520" w:hanging="360"/>
      </w:pPr>
      <w:rPr>
        <w:rFonts w:hint="default"/>
      </w:rPr>
    </w:lvl>
    <w:lvl w:ilvl="2" w:tplc="04190005">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75477802"/>
    <w:multiLevelType w:val="hybridMultilevel"/>
    <w:tmpl w:val="4842A160"/>
    <w:lvl w:ilvl="0" w:tplc="57B885EE">
      <w:start w:val="1"/>
      <w:numFmt w:val="bullet"/>
      <w:lvlText w:val="-"/>
      <w:lvlJc w:val="left"/>
      <w:pPr>
        <w:ind w:left="1151" w:hanging="288"/>
      </w:pPr>
      <w:rPr>
        <w:rFonts w:ascii="Times New Roman" w:eastAsia="Times New Roman" w:hAnsi="Times New Roman" w:hint="default"/>
        <w:color w:val="565656"/>
        <w:w w:val="224"/>
        <w:sz w:val="26"/>
        <w:szCs w:val="26"/>
      </w:rPr>
    </w:lvl>
    <w:lvl w:ilvl="1" w:tplc="8F5C4C86">
      <w:start w:val="1"/>
      <w:numFmt w:val="bullet"/>
      <w:lvlText w:val="•"/>
      <w:lvlJc w:val="left"/>
      <w:pPr>
        <w:ind w:left="1773" w:hanging="288"/>
      </w:pPr>
      <w:rPr>
        <w:rFonts w:hint="default"/>
      </w:rPr>
    </w:lvl>
    <w:lvl w:ilvl="2" w:tplc="19AE84CE">
      <w:start w:val="1"/>
      <w:numFmt w:val="bullet"/>
      <w:lvlText w:val="•"/>
      <w:lvlJc w:val="left"/>
      <w:pPr>
        <w:ind w:left="2396" w:hanging="288"/>
      </w:pPr>
      <w:rPr>
        <w:rFonts w:hint="default"/>
      </w:rPr>
    </w:lvl>
    <w:lvl w:ilvl="3" w:tplc="569ADF40">
      <w:start w:val="1"/>
      <w:numFmt w:val="bullet"/>
      <w:lvlText w:val="•"/>
      <w:lvlJc w:val="left"/>
      <w:pPr>
        <w:ind w:left="3018" w:hanging="288"/>
      </w:pPr>
      <w:rPr>
        <w:rFonts w:hint="default"/>
      </w:rPr>
    </w:lvl>
    <w:lvl w:ilvl="4" w:tplc="3C4462CA">
      <w:start w:val="1"/>
      <w:numFmt w:val="bullet"/>
      <w:lvlText w:val="•"/>
      <w:lvlJc w:val="left"/>
      <w:pPr>
        <w:ind w:left="3640" w:hanging="288"/>
      </w:pPr>
      <w:rPr>
        <w:rFonts w:hint="default"/>
      </w:rPr>
    </w:lvl>
    <w:lvl w:ilvl="5" w:tplc="61187348">
      <w:start w:val="1"/>
      <w:numFmt w:val="bullet"/>
      <w:lvlText w:val="•"/>
      <w:lvlJc w:val="left"/>
      <w:pPr>
        <w:ind w:left="4262" w:hanging="288"/>
      </w:pPr>
      <w:rPr>
        <w:rFonts w:hint="default"/>
      </w:rPr>
    </w:lvl>
    <w:lvl w:ilvl="6" w:tplc="2572DA48">
      <w:start w:val="1"/>
      <w:numFmt w:val="bullet"/>
      <w:lvlText w:val="•"/>
      <w:lvlJc w:val="left"/>
      <w:pPr>
        <w:ind w:left="4884" w:hanging="288"/>
      </w:pPr>
      <w:rPr>
        <w:rFonts w:hint="default"/>
      </w:rPr>
    </w:lvl>
    <w:lvl w:ilvl="7" w:tplc="8FBE12B8">
      <w:start w:val="1"/>
      <w:numFmt w:val="bullet"/>
      <w:lvlText w:val="•"/>
      <w:lvlJc w:val="left"/>
      <w:pPr>
        <w:ind w:left="5506" w:hanging="288"/>
      </w:pPr>
      <w:rPr>
        <w:rFonts w:hint="default"/>
      </w:rPr>
    </w:lvl>
    <w:lvl w:ilvl="8" w:tplc="7520E668">
      <w:start w:val="1"/>
      <w:numFmt w:val="bullet"/>
      <w:lvlText w:val="•"/>
      <w:lvlJc w:val="left"/>
      <w:pPr>
        <w:ind w:left="6129" w:hanging="288"/>
      </w:pPr>
      <w:rPr>
        <w:rFonts w:hint="default"/>
      </w:rPr>
    </w:lvl>
  </w:abstractNum>
  <w:abstractNum w:abstractNumId="37" w15:restartNumberingAfterBreak="0">
    <w:nsid w:val="7773450C"/>
    <w:multiLevelType w:val="multilevel"/>
    <w:tmpl w:val="1AB867A0"/>
    <w:lvl w:ilvl="0">
      <w:start w:val="1"/>
      <w:numFmt w:val="decimal"/>
      <w:lvlText w:val="%1"/>
      <w:lvlJc w:val="left"/>
      <w:pPr>
        <w:tabs>
          <w:tab w:val="num" w:pos="360"/>
        </w:tabs>
        <w:ind w:left="360" w:hanging="360"/>
      </w:pPr>
      <w:rPr>
        <w:rFonts w:ascii="Times New Roman" w:hAnsi="Times New Roman" w:cs="Times New Roman" w:hint="default"/>
        <w:b w:val="0"/>
        <w:bCs/>
        <w:i w:val="0"/>
        <w:strike w:val="0"/>
        <w:dstrike w:val="0"/>
        <w:color w:val="000000" w:themeColor="text1"/>
        <w:sz w:val="28"/>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7D8D6B90"/>
    <w:multiLevelType w:val="hybridMultilevel"/>
    <w:tmpl w:val="706A2C0A"/>
    <w:lvl w:ilvl="0" w:tplc="FAAA02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34"/>
  </w:num>
  <w:num w:numId="3">
    <w:abstractNumId w:val="25"/>
  </w:num>
  <w:num w:numId="4">
    <w:abstractNumId w:val="32"/>
  </w:num>
  <w:num w:numId="5">
    <w:abstractNumId w:val="31"/>
  </w:num>
  <w:num w:numId="6">
    <w:abstractNumId w:val="2"/>
  </w:num>
  <w:num w:numId="7">
    <w:abstractNumId w:val="5"/>
  </w:num>
  <w:num w:numId="8">
    <w:abstractNumId w:val="23"/>
  </w:num>
  <w:num w:numId="9">
    <w:abstractNumId w:val="21"/>
  </w:num>
  <w:num w:numId="10">
    <w:abstractNumId w:val="14"/>
  </w:num>
  <w:num w:numId="11">
    <w:abstractNumId w:val="30"/>
  </w:num>
  <w:num w:numId="12">
    <w:abstractNumId w:val="17"/>
  </w:num>
  <w:num w:numId="13">
    <w:abstractNumId w:val="26"/>
  </w:num>
  <w:num w:numId="14">
    <w:abstractNumId w:val="28"/>
  </w:num>
  <w:num w:numId="15">
    <w:abstractNumId w:val="7"/>
  </w:num>
  <w:num w:numId="16">
    <w:abstractNumId w:val="19"/>
  </w:num>
  <w:num w:numId="17">
    <w:abstractNumId w:val="16"/>
  </w:num>
  <w:num w:numId="18">
    <w:abstractNumId w:val="36"/>
  </w:num>
  <w:num w:numId="19">
    <w:abstractNumId w:val="4"/>
  </w:num>
  <w:num w:numId="20">
    <w:abstractNumId w:val="38"/>
  </w:num>
  <w:num w:numId="21">
    <w:abstractNumId w:val="0"/>
  </w:num>
  <w:num w:numId="22">
    <w:abstractNumId w:val="9"/>
  </w:num>
  <w:num w:numId="23">
    <w:abstractNumId w:val="18"/>
  </w:num>
  <w:num w:numId="24">
    <w:abstractNumId w:val="6"/>
  </w:num>
  <w:num w:numId="25">
    <w:abstractNumId w:val="13"/>
  </w:num>
  <w:num w:numId="26">
    <w:abstractNumId w:val="27"/>
  </w:num>
  <w:num w:numId="27">
    <w:abstractNumId w:val="8"/>
  </w:num>
  <w:num w:numId="28">
    <w:abstractNumId w:val="22"/>
  </w:num>
  <w:num w:numId="29">
    <w:abstractNumId w:val="37"/>
  </w:num>
  <w:num w:numId="30">
    <w:abstractNumId w:val="11"/>
  </w:num>
  <w:num w:numId="31">
    <w:abstractNumId w:val="3"/>
  </w:num>
  <w:num w:numId="32">
    <w:abstractNumId w:val="35"/>
  </w:num>
  <w:num w:numId="33">
    <w:abstractNumId w:val="1"/>
  </w:num>
  <w:num w:numId="34">
    <w:abstractNumId w:val="15"/>
  </w:num>
  <w:num w:numId="35">
    <w:abstractNumId w:val="10"/>
  </w:num>
  <w:num w:numId="36">
    <w:abstractNumId w:val="33"/>
  </w:num>
  <w:num w:numId="37">
    <w:abstractNumId w:val="24"/>
  </w:num>
  <w:num w:numId="38">
    <w:abstractNumId w:val="20"/>
  </w:num>
  <w:num w:numId="39">
    <w:abstractNumId w:val="12"/>
  </w:num>
  <w:num w:numId="40">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F7B"/>
    <w:rsid w:val="00002901"/>
    <w:rsid w:val="00003927"/>
    <w:rsid w:val="00003995"/>
    <w:rsid w:val="00004096"/>
    <w:rsid w:val="0000548C"/>
    <w:rsid w:val="0000576A"/>
    <w:rsid w:val="00005BAF"/>
    <w:rsid w:val="00006D50"/>
    <w:rsid w:val="00011185"/>
    <w:rsid w:val="00011438"/>
    <w:rsid w:val="000121FE"/>
    <w:rsid w:val="000131F5"/>
    <w:rsid w:val="00014C5D"/>
    <w:rsid w:val="00017586"/>
    <w:rsid w:val="000205E4"/>
    <w:rsid w:val="00020737"/>
    <w:rsid w:val="00020860"/>
    <w:rsid w:val="00020E26"/>
    <w:rsid w:val="00021336"/>
    <w:rsid w:val="000222A2"/>
    <w:rsid w:val="0002236F"/>
    <w:rsid w:val="000228A2"/>
    <w:rsid w:val="000238DE"/>
    <w:rsid w:val="000245CB"/>
    <w:rsid w:val="00025D60"/>
    <w:rsid w:val="00030D70"/>
    <w:rsid w:val="00030EED"/>
    <w:rsid w:val="00031E7D"/>
    <w:rsid w:val="000332BF"/>
    <w:rsid w:val="000338A0"/>
    <w:rsid w:val="00033FD4"/>
    <w:rsid w:val="0003418D"/>
    <w:rsid w:val="000341A1"/>
    <w:rsid w:val="00034B53"/>
    <w:rsid w:val="00035ED8"/>
    <w:rsid w:val="00037EDD"/>
    <w:rsid w:val="00040579"/>
    <w:rsid w:val="00040786"/>
    <w:rsid w:val="00040EE1"/>
    <w:rsid w:val="000412D4"/>
    <w:rsid w:val="000415E1"/>
    <w:rsid w:val="000419C4"/>
    <w:rsid w:val="000437E5"/>
    <w:rsid w:val="00043ACE"/>
    <w:rsid w:val="000477A8"/>
    <w:rsid w:val="00054FE8"/>
    <w:rsid w:val="000551C5"/>
    <w:rsid w:val="00055F1F"/>
    <w:rsid w:val="00056779"/>
    <w:rsid w:val="00060957"/>
    <w:rsid w:val="000622FB"/>
    <w:rsid w:val="000632B7"/>
    <w:rsid w:val="00065046"/>
    <w:rsid w:val="00065864"/>
    <w:rsid w:val="000669FC"/>
    <w:rsid w:val="00066D49"/>
    <w:rsid w:val="00067389"/>
    <w:rsid w:val="00070FE2"/>
    <w:rsid w:val="00071A29"/>
    <w:rsid w:val="00071A55"/>
    <w:rsid w:val="00071A8A"/>
    <w:rsid w:val="000724F4"/>
    <w:rsid w:val="00075DFF"/>
    <w:rsid w:val="00076602"/>
    <w:rsid w:val="000771CC"/>
    <w:rsid w:val="00077A3F"/>
    <w:rsid w:val="0008180A"/>
    <w:rsid w:val="000829E5"/>
    <w:rsid w:val="00082C5E"/>
    <w:rsid w:val="0008365D"/>
    <w:rsid w:val="00084325"/>
    <w:rsid w:val="00084DFF"/>
    <w:rsid w:val="0008580E"/>
    <w:rsid w:val="00086AB0"/>
    <w:rsid w:val="00086BA3"/>
    <w:rsid w:val="0009061A"/>
    <w:rsid w:val="0009078C"/>
    <w:rsid w:val="00091863"/>
    <w:rsid w:val="000922A9"/>
    <w:rsid w:val="000923A0"/>
    <w:rsid w:val="0009271A"/>
    <w:rsid w:val="00094D41"/>
    <w:rsid w:val="0009523F"/>
    <w:rsid w:val="00096313"/>
    <w:rsid w:val="00096A03"/>
    <w:rsid w:val="000975AB"/>
    <w:rsid w:val="00097D01"/>
    <w:rsid w:val="00097E81"/>
    <w:rsid w:val="000A0B67"/>
    <w:rsid w:val="000A2950"/>
    <w:rsid w:val="000A32D0"/>
    <w:rsid w:val="000A5805"/>
    <w:rsid w:val="000A5BAB"/>
    <w:rsid w:val="000A6BD2"/>
    <w:rsid w:val="000A7F9A"/>
    <w:rsid w:val="000B17F4"/>
    <w:rsid w:val="000B1EEE"/>
    <w:rsid w:val="000B290A"/>
    <w:rsid w:val="000B3FFB"/>
    <w:rsid w:val="000B564E"/>
    <w:rsid w:val="000B5C0A"/>
    <w:rsid w:val="000B6A83"/>
    <w:rsid w:val="000C1D12"/>
    <w:rsid w:val="000C2748"/>
    <w:rsid w:val="000C3D8A"/>
    <w:rsid w:val="000C448A"/>
    <w:rsid w:val="000C44A1"/>
    <w:rsid w:val="000C5652"/>
    <w:rsid w:val="000C5824"/>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2306"/>
    <w:rsid w:val="000E27C3"/>
    <w:rsid w:val="000E3A62"/>
    <w:rsid w:val="000E4428"/>
    <w:rsid w:val="000E4F86"/>
    <w:rsid w:val="000E5EA2"/>
    <w:rsid w:val="000E6BE8"/>
    <w:rsid w:val="000E7F43"/>
    <w:rsid w:val="000F103D"/>
    <w:rsid w:val="000F15B5"/>
    <w:rsid w:val="000F183C"/>
    <w:rsid w:val="000F358E"/>
    <w:rsid w:val="000F37F4"/>
    <w:rsid w:val="000F4240"/>
    <w:rsid w:val="000F42D9"/>
    <w:rsid w:val="000F45E2"/>
    <w:rsid w:val="000F4DB5"/>
    <w:rsid w:val="000F596A"/>
    <w:rsid w:val="000F6188"/>
    <w:rsid w:val="000F6334"/>
    <w:rsid w:val="000F74D1"/>
    <w:rsid w:val="001000C1"/>
    <w:rsid w:val="00100282"/>
    <w:rsid w:val="001008D4"/>
    <w:rsid w:val="001019BC"/>
    <w:rsid w:val="00102953"/>
    <w:rsid w:val="0010381C"/>
    <w:rsid w:val="00104E73"/>
    <w:rsid w:val="0010565E"/>
    <w:rsid w:val="00106D1F"/>
    <w:rsid w:val="00107904"/>
    <w:rsid w:val="00110789"/>
    <w:rsid w:val="0011234A"/>
    <w:rsid w:val="00113B58"/>
    <w:rsid w:val="00115662"/>
    <w:rsid w:val="00115866"/>
    <w:rsid w:val="00115CDB"/>
    <w:rsid w:val="00115D86"/>
    <w:rsid w:val="00117F4A"/>
    <w:rsid w:val="00120DE1"/>
    <w:rsid w:val="00121F71"/>
    <w:rsid w:val="001237A0"/>
    <w:rsid w:val="00123A84"/>
    <w:rsid w:val="0012423B"/>
    <w:rsid w:val="001242C0"/>
    <w:rsid w:val="00124E15"/>
    <w:rsid w:val="00125507"/>
    <w:rsid w:val="00126806"/>
    <w:rsid w:val="00130ACC"/>
    <w:rsid w:val="00131018"/>
    <w:rsid w:val="0013101A"/>
    <w:rsid w:val="00131595"/>
    <w:rsid w:val="0013291E"/>
    <w:rsid w:val="00132C27"/>
    <w:rsid w:val="00132D7C"/>
    <w:rsid w:val="001340FE"/>
    <w:rsid w:val="00134CAA"/>
    <w:rsid w:val="001401B5"/>
    <w:rsid w:val="00143809"/>
    <w:rsid w:val="00145A05"/>
    <w:rsid w:val="0014628D"/>
    <w:rsid w:val="0014654C"/>
    <w:rsid w:val="00146AEA"/>
    <w:rsid w:val="00147C58"/>
    <w:rsid w:val="00150D27"/>
    <w:rsid w:val="001520BD"/>
    <w:rsid w:val="00152EB0"/>
    <w:rsid w:val="0015316F"/>
    <w:rsid w:val="00154DDD"/>
    <w:rsid w:val="001557BD"/>
    <w:rsid w:val="00155DA5"/>
    <w:rsid w:val="00156F51"/>
    <w:rsid w:val="00157059"/>
    <w:rsid w:val="0015715B"/>
    <w:rsid w:val="001604D9"/>
    <w:rsid w:val="00161802"/>
    <w:rsid w:val="00161A3E"/>
    <w:rsid w:val="00161A83"/>
    <w:rsid w:val="00165571"/>
    <w:rsid w:val="001662DC"/>
    <w:rsid w:val="0016634A"/>
    <w:rsid w:val="00167C82"/>
    <w:rsid w:val="001704B7"/>
    <w:rsid w:val="00171384"/>
    <w:rsid w:val="00172B93"/>
    <w:rsid w:val="00172E73"/>
    <w:rsid w:val="001730B2"/>
    <w:rsid w:val="001735BC"/>
    <w:rsid w:val="0017463A"/>
    <w:rsid w:val="0017464B"/>
    <w:rsid w:val="00175016"/>
    <w:rsid w:val="00176152"/>
    <w:rsid w:val="00176573"/>
    <w:rsid w:val="00177678"/>
    <w:rsid w:val="00181534"/>
    <w:rsid w:val="00181A0C"/>
    <w:rsid w:val="00181E8B"/>
    <w:rsid w:val="00182340"/>
    <w:rsid w:val="00182B9F"/>
    <w:rsid w:val="00182CC9"/>
    <w:rsid w:val="0018342F"/>
    <w:rsid w:val="001840BD"/>
    <w:rsid w:val="001845B0"/>
    <w:rsid w:val="001846BB"/>
    <w:rsid w:val="00185B4B"/>
    <w:rsid w:val="00186C44"/>
    <w:rsid w:val="0018707A"/>
    <w:rsid w:val="00187CE2"/>
    <w:rsid w:val="00190D00"/>
    <w:rsid w:val="001947EF"/>
    <w:rsid w:val="00195B2C"/>
    <w:rsid w:val="00195B3D"/>
    <w:rsid w:val="001961B7"/>
    <w:rsid w:val="001A0693"/>
    <w:rsid w:val="001A1D81"/>
    <w:rsid w:val="001A219C"/>
    <w:rsid w:val="001A2642"/>
    <w:rsid w:val="001A45F5"/>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791F"/>
    <w:rsid w:val="001C005E"/>
    <w:rsid w:val="001C0B6C"/>
    <w:rsid w:val="001C132F"/>
    <w:rsid w:val="001C2642"/>
    <w:rsid w:val="001C268D"/>
    <w:rsid w:val="001C3590"/>
    <w:rsid w:val="001C37BC"/>
    <w:rsid w:val="001C42B7"/>
    <w:rsid w:val="001C530D"/>
    <w:rsid w:val="001C6DC5"/>
    <w:rsid w:val="001C70D2"/>
    <w:rsid w:val="001D1023"/>
    <w:rsid w:val="001D1B44"/>
    <w:rsid w:val="001D3C7A"/>
    <w:rsid w:val="001D49D4"/>
    <w:rsid w:val="001D5BFB"/>
    <w:rsid w:val="001D666B"/>
    <w:rsid w:val="001D731A"/>
    <w:rsid w:val="001E07C9"/>
    <w:rsid w:val="001E1E42"/>
    <w:rsid w:val="001E2364"/>
    <w:rsid w:val="001E2B09"/>
    <w:rsid w:val="001E3ECC"/>
    <w:rsid w:val="001E4540"/>
    <w:rsid w:val="001E6290"/>
    <w:rsid w:val="001E6370"/>
    <w:rsid w:val="001E76C5"/>
    <w:rsid w:val="001E7C55"/>
    <w:rsid w:val="001E7F27"/>
    <w:rsid w:val="001F0A5E"/>
    <w:rsid w:val="001F10BC"/>
    <w:rsid w:val="001F30B4"/>
    <w:rsid w:val="001F31C7"/>
    <w:rsid w:val="001F512E"/>
    <w:rsid w:val="001F51B2"/>
    <w:rsid w:val="001F6D6F"/>
    <w:rsid w:val="001F6E3B"/>
    <w:rsid w:val="001F7A03"/>
    <w:rsid w:val="002004A8"/>
    <w:rsid w:val="0020311F"/>
    <w:rsid w:val="0020377A"/>
    <w:rsid w:val="0020434B"/>
    <w:rsid w:val="00204959"/>
    <w:rsid w:val="00205385"/>
    <w:rsid w:val="002055DF"/>
    <w:rsid w:val="00205837"/>
    <w:rsid w:val="00205A75"/>
    <w:rsid w:val="00206991"/>
    <w:rsid w:val="00206DC7"/>
    <w:rsid w:val="0020730A"/>
    <w:rsid w:val="00207B7A"/>
    <w:rsid w:val="0021317E"/>
    <w:rsid w:val="00213293"/>
    <w:rsid w:val="002134E8"/>
    <w:rsid w:val="00215672"/>
    <w:rsid w:val="002160EA"/>
    <w:rsid w:val="0021628C"/>
    <w:rsid w:val="00216AEA"/>
    <w:rsid w:val="00216DDA"/>
    <w:rsid w:val="002171E0"/>
    <w:rsid w:val="00217E69"/>
    <w:rsid w:val="00220196"/>
    <w:rsid w:val="00220E05"/>
    <w:rsid w:val="00221D5B"/>
    <w:rsid w:val="00223983"/>
    <w:rsid w:val="00223FA1"/>
    <w:rsid w:val="002249CD"/>
    <w:rsid w:val="00226A04"/>
    <w:rsid w:val="00226EE5"/>
    <w:rsid w:val="002275F5"/>
    <w:rsid w:val="00231698"/>
    <w:rsid w:val="00232CB3"/>
    <w:rsid w:val="002334BD"/>
    <w:rsid w:val="00233DD0"/>
    <w:rsid w:val="0023510C"/>
    <w:rsid w:val="002361E5"/>
    <w:rsid w:val="002369DF"/>
    <w:rsid w:val="00240776"/>
    <w:rsid w:val="00240DFB"/>
    <w:rsid w:val="002418FB"/>
    <w:rsid w:val="00241A12"/>
    <w:rsid w:val="00241AB3"/>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762"/>
    <w:rsid w:val="002567D6"/>
    <w:rsid w:val="00257449"/>
    <w:rsid w:val="00257EA2"/>
    <w:rsid w:val="002600AF"/>
    <w:rsid w:val="0026206F"/>
    <w:rsid w:val="00262E12"/>
    <w:rsid w:val="00263B27"/>
    <w:rsid w:val="00264D24"/>
    <w:rsid w:val="00265672"/>
    <w:rsid w:val="00265D18"/>
    <w:rsid w:val="002661A0"/>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CF"/>
    <w:rsid w:val="0028323E"/>
    <w:rsid w:val="0028355C"/>
    <w:rsid w:val="00283B32"/>
    <w:rsid w:val="00283E28"/>
    <w:rsid w:val="00284B6F"/>
    <w:rsid w:val="00285A0C"/>
    <w:rsid w:val="00285B67"/>
    <w:rsid w:val="002863F4"/>
    <w:rsid w:val="0029242F"/>
    <w:rsid w:val="00292921"/>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C78"/>
    <w:rsid w:val="002B49C3"/>
    <w:rsid w:val="002B5495"/>
    <w:rsid w:val="002B5903"/>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2D97"/>
    <w:rsid w:val="002E3629"/>
    <w:rsid w:val="002E512B"/>
    <w:rsid w:val="002E67A5"/>
    <w:rsid w:val="002E6B8B"/>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4906"/>
    <w:rsid w:val="003151BA"/>
    <w:rsid w:val="00317541"/>
    <w:rsid w:val="00317E03"/>
    <w:rsid w:val="00321C61"/>
    <w:rsid w:val="003237F1"/>
    <w:rsid w:val="003238E4"/>
    <w:rsid w:val="00324866"/>
    <w:rsid w:val="0032624F"/>
    <w:rsid w:val="003274C5"/>
    <w:rsid w:val="00330C5C"/>
    <w:rsid w:val="00332805"/>
    <w:rsid w:val="0033311B"/>
    <w:rsid w:val="0033336D"/>
    <w:rsid w:val="003336E4"/>
    <w:rsid w:val="003360C0"/>
    <w:rsid w:val="003360EA"/>
    <w:rsid w:val="00336AB9"/>
    <w:rsid w:val="00336F13"/>
    <w:rsid w:val="003407C1"/>
    <w:rsid w:val="00340A63"/>
    <w:rsid w:val="00340D07"/>
    <w:rsid w:val="0034178F"/>
    <w:rsid w:val="00342667"/>
    <w:rsid w:val="00343B31"/>
    <w:rsid w:val="00344914"/>
    <w:rsid w:val="00346FAB"/>
    <w:rsid w:val="00347C08"/>
    <w:rsid w:val="00350D1D"/>
    <w:rsid w:val="00351827"/>
    <w:rsid w:val="00351A69"/>
    <w:rsid w:val="00352217"/>
    <w:rsid w:val="00352F92"/>
    <w:rsid w:val="00352F94"/>
    <w:rsid w:val="0035484F"/>
    <w:rsid w:val="003548AF"/>
    <w:rsid w:val="003560ED"/>
    <w:rsid w:val="00356384"/>
    <w:rsid w:val="00360548"/>
    <w:rsid w:val="00361B0A"/>
    <w:rsid w:val="00362791"/>
    <w:rsid w:val="00362BBB"/>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90BDE"/>
    <w:rsid w:val="003910A0"/>
    <w:rsid w:val="003917F4"/>
    <w:rsid w:val="00392673"/>
    <w:rsid w:val="00393C80"/>
    <w:rsid w:val="00395F68"/>
    <w:rsid w:val="0039716C"/>
    <w:rsid w:val="003A0E39"/>
    <w:rsid w:val="003A139C"/>
    <w:rsid w:val="003A38DA"/>
    <w:rsid w:val="003A44FE"/>
    <w:rsid w:val="003A4563"/>
    <w:rsid w:val="003A629A"/>
    <w:rsid w:val="003A63B3"/>
    <w:rsid w:val="003A7012"/>
    <w:rsid w:val="003B0EA9"/>
    <w:rsid w:val="003B239D"/>
    <w:rsid w:val="003B2515"/>
    <w:rsid w:val="003B3F56"/>
    <w:rsid w:val="003B4D83"/>
    <w:rsid w:val="003B510E"/>
    <w:rsid w:val="003B6322"/>
    <w:rsid w:val="003C18CC"/>
    <w:rsid w:val="003C2040"/>
    <w:rsid w:val="003C2981"/>
    <w:rsid w:val="003C2AF7"/>
    <w:rsid w:val="003C2F85"/>
    <w:rsid w:val="003C3C4C"/>
    <w:rsid w:val="003C5732"/>
    <w:rsid w:val="003C5D4C"/>
    <w:rsid w:val="003C75D1"/>
    <w:rsid w:val="003D045C"/>
    <w:rsid w:val="003D0D5A"/>
    <w:rsid w:val="003D1E38"/>
    <w:rsid w:val="003D2396"/>
    <w:rsid w:val="003D24F4"/>
    <w:rsid w:val="003D2E1A"/>
    <w:rsid w:val="003D35C5"/>
    <w:rsid w:val="003D368E"/>
    <w:rsid w:val="003D4243"/>
    <w:rsid w:val="003D44ED"/>
    <w:rsid w:val="003D4643"/>
    <w:rsid w:val="003D5A06"/>
    <w:rsid w:val="003D6312"/>
    <w:rsid w:val="003D65E0"/>
    <w:rsid w:val="003D7CA0"/>
    <w:rsid w:val="003E15DE"/>
    <w:rsid w:val="003E1B0A"/>
    <w:rsid w:val="003E1B6D"/>
    <w:rsid w:val="003E2774"/>
    <w:rsid w:val="003E28DD"/>
    <w:rsid w:val="003E48D1"/>
    <w:rsid w:val="003E62A9"/>
    <w:rsid w:val="003E6726"/>
    <w:rsid w:val="003E7CD0"/>
    <w:rsid w:val="003F3A5C"/>
    <w:rsid w:val="003F485C"/>
    <w:rsid w:val="003F4E1F"/>
    <w:rsid w:val="003F5063"/>
    <w:rsid w:val="003F50C9"/>
    <w:rsid w:val="003F5CD9"/>
    <w:rsid w:val="003F5D41"/>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6A1"/>
    <w:rsid w:val="00412962"/>
    <w:rsid w:val="0041517D"/>
    <w:rsid w:val="004159C6"/>
    <w:rsid w:val="00416BA1"/>
    <w:rsid w:val="00421AC6"/>
    <w:rsid w:val="00421B20"/>
    <w:rsid w:val="004275C1"/>
    <w:rsid w:val="00430B4C"/>
    <w:rsid w:val="00433C46"/>
    <w:rsid w:val="0043436E"/>
    <w:rsid w:val="00434627"/>
    <w:rsid w:val="00434A49"/>
    <w:rsid w:val="0043578A"/>
    <w:rsid w:val="00435A88"/>
    <w:rsid w:val="0043754A"/>
    <w:rsid w:val="00437A57"/>
    <w:rsid w:val="00437CB0"/>
    <w:rsid w:val="0044039F"/>
    <w:rsid w:val="00441B87"/>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277A"/>
    <w:rsid w:val="00464274"/>
    <w:rsid w:val="0046481E"/>
    <w:rsid w:val="00464C91"/>
    <w:rsid w:val="00464EDE"/>
    <w:rsid w:val="0046524C"/>
    <w:rsid w:val="00465B87"/>
    <w:rsid w:val="0046672F"/>
    <w:rsid w:val="00466F1A"/>
    <w:rsid w:val="00467C08"/>
    <w:rsid w:val="00467FA7"/>
    <w:rsid w:val="00470875"/>
    <w:rsid w:val="00470C9F"/>
    <w:rsid w:val="00470ECA"/>
    <w:rsid w:val="004712A3"/>
    <w:rsid w:val="00471B14"/>
    <w:rsid w:val="0047324C"/>
    <w:rsid w:val="00473855"/>
    <w:rsid w:val="0047388F"/>
    <w:rsid w:val="004744B6"/>
    <w:rsid w:val="0047539B"/>
    <w:rsid w:val="00475767"/>
    <w:rsid w:val="00475A4E"/>
    <w:rsid w:val="00475F41"/>
    <w:rsid w:val="0048015A"/>
    <w:rsid w:val="00482618"/>
    <w:rsid w:val="004852DB"/>
    <w:rsid w:val="004857BA"/>
    <w:rsid w:val="0048775B"/>
    <w:rsid w:val="00490237"/>
    <w:rsid w:val="0049040A"/>
    <w:rsid w:val="004927F9"/>
    <w:rsid w:val="00492827"/>
    <w:rsid w:val="00494872"/>
    <w:rsid w:val="0049557F"/>
    <w:rsid w:val="00495DE0"/>
    <w:rsid w:val="00496168"/>
    <w:rsid w:val="004A139F"/>
    <w:rsid w:val="004A4DF2"/>
    <w:rsid w:val="004A5139"/>
    <w:rsid w:val="004A5578"/>
    <w:rsid w:val="004A63C8"/>
    <w:rsid w:val="004A76C2"/>
    <w:rsid w:val="004B1E05"/>
    <w:rsid w:val="004C0089"/>
    <w:rsid w:val="004C26A9"/>
    <w:rsid w:val="004C2751"/>
    <w:rsid w:val="004C2F9C"/>
    <w:rsid w:val="004C38D0"/>
    <w:rsid w:val="004C3F78"/>
    <w:rsid w:val="004C42E7"/>
    <w:rsid w:val="004C54A9"/>
    <w:rsid w:val="004C6062"/>
    <w:rsid w:val="004D08F7"/>
    <w:rsid w:val="004D0F94"/>
    <w:rsid w:val="004D17F8"/>
    <w:rsid w:val="004D2E62"/>
    <w:rsid w:val="004D6396"/>
    <w:rsid w:val="004D6BCE"/>
    <w:rsid w:val="004E08DC"/>
    <w:rsid w:val="004E0CAF"/>
    <w:rsid w:val="004E1819"/>
    <w:rsid w:val="004E4752"/>
    <w:rsid w:val="004E5236"/>
    <w:rsid w:val="004E6587"/>
    <w:rsid w:val="004E6DA8"/>
    <w:rsid w:val="004E7756"/>
    <w:rsid w:val="004F01E6"/>
    <w:rsid w:val="004F10CC"/>
    <w:rsid w:val="004F19E9"/>
    <w:rsid w:val="004F26C9"/>
    <w:rsid w:val="004F5957"/>
    <w:rsid w:val="004F613A"/>
    <w:rsid w:val="005000CA"/>
    <w:rsid w:val="0050017E"/>
    <w:rsid w:val="005010F1"/>
    <w:rsid w:val="005015F4"/>
    <w:rsid w:val="00501F98"/>
    <w:rsid w:val="00502818"/>
    <w:rsid w:val="00502B25"/>
    <w:rsid w:val="00502E0F"/>
    <w:rsid w:val="005034ED"/>
    <w:rsid w:val="00503A8D"/>
    <w:rsid w:val="00506AC8"/>
    <w:rsid w:val="00507050"/>
    <w:rsid w:val="0051077B"/>
    <w:rsid w:val="00511E3B"/>
    <w:rsid w:val="0051232C"/>
    <w:rsid w:val="005123F4"/>
    <w:rsid w:val="00512C21"/>
    <w:rsid w:val="005144F6"/>
    <w:rsid w:val="005148CA"/>
    <w:rsid w:val="005149D1"/>
    <w:rsid w:val="00514A71"/>
    <w:rsid w:val="005151D8"/>
    <w:rsid w:val="00520AC4"/>
    <w:rsid w:val="00521EBF"/>
    <w:rsid w:val="00521FD0"/>
    <w:rsid w:val="00525134"/>
    <w:rsid w:val="00526897"/>
    <w:rsid w:val="005276F7"/>
    <w:rsid w:val="0053016E"/>
    <w:rsid w:val="0053105A"/>
    <w:rsid w:val="005317EA"/>
    <w:rsid w:val="00532862"/>
    <w:rsid w:val="00532BBE"/>
    <w:rsid w:val="005336E9"/>
    <w:rsid w:val="00533821"/>
    <w:rsid w:val="0053387F"/>
    <w:rsid w:val="00534D3B"/>
    <w:rsid w:val="00534E11"/>
    <w:rsid w:val="00536B7E"/>
    <w:rsid w:val="00537AD4"/>
    <w:rsid w:val="005402F2"/>
    <w:rsid w:val="00540F72"/>
    <w:rsid w:val="00543235"/>
    <w:rsid w:val="00543581"/>
    <w:rsid w:val="00544EDC"/>
    <w:rsid w:val="005476D7"/>
    <w:rsid w:val="00547904"/>
    <w:rsid w:val="00547ADD"/>
    <w:rsid w:val="00547AFA"/>
    <w:rsid w:val="00547FCB"/>
    <w:rsid w:val="0055093F"/>
    <w:rsid w:val="00551432"/>
    <w:rsid w:val="00553804"/>
    <w:rsid w:val="0055402F"/>
    <w:rsid w:val="00556BA4"/>
    <w:rsid w:val="00562292"/>
    <w:rsid w:val="005623CD"/>
    <w:rsid w:val="00563206"/>
    <w:rsid w:val="005652C6"/>
    <w:rsid w:val="005665DE"/>
    <w:rsid w:val="00566FED"/>
    <w:rsid w:val="00567289"/>
    <w:rsid w:val="00570F7B"/>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F25"/>
    <w:rsid w:val="00582CB4"/>
    <w:rsid w:val="00582D4F"/>
    <w:rsid w:val="005832DC"/>
    <w:rsid w:val="00583A96"/>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F7"/>
    <w:rsid w:val="005B03DD"/>
    <w:rsid w:val="005B06E2"/>
    <w:rsid w:val="005B0B2E"/>
    <w:rsid w:val="005B115B"/>
    <w:rsid w:val="005B1271"/>
    <w:rsid w:val="005B1E82"/>
    <w:rsid w:val="005B2E3C"/>
    <w:rsid w:val="005B2E58"/>
    <w:rsid w:val="005B4AE1"/>
    <w:rsid w:val="005B5790"/>
    <w:rsid w:val="005B6018"/>
    <w:rsid w:val="005C096C"/>
    <w:rsid w:val="005C0DB2"/>
    <w:rsid w:val="005C120F"/>
    <w:rsid w:val="005C1605"/>
    <w:rsid w:val="005C214D"/>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E41"/>
    <w:rsid w:val="005D6B3E"/>
    <w:rsid w:val="005E16B6"/>
    <w:rsid w:val="005E2A91"/>
    <w:rsid w:val="005E61B7"/>
    <w:rsid w:val="005E6D1C"/>
    <w:rsid w:val="005E7DDE"/>
    <w:rsid w:val="005F24DD"/>
    <w:rsid w:val="005F3599"/>
    <w:rsid w:val="005F43E8"/>
    <w:rsid w:val="005F4BE0"/>
    <w:rsid w:val="005F5E83"/>
    <w:rsid w:val="0060136A"/>
    <w:rsid w:val="00601BBB"/>
    <w:rsid w:val="00601FD4"/>
    <w:rsid w:val="00602AD4"/>
    <w:rsid w:val="00604EA9"/>
    <w:rsid w:val="00604F16"/>
    <w:rsid w:val="00604F82"/>
    <w:rsid w:val="00606CAF"/>
    <w:rsid w:val="0060775D"/>
    <w:rsid w:val="00607DFD"/>
    <w:rsid w:val="00610A9F"/>
    <w:rsid w:val="00610C7D"/>
    <w:rsid w:val="006114E2"/>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3D6"/>
    <w:rsid w:val="0062264E"/>
    <w:rsid w:val="00624A22"/>
    <w:rsid w:val="0062781C"/>
    <w:rsid w:val="00627D3F"/>
    <w:rsid w:val="006300CD"/>
    <w:rsid w:val="00630C89"/>
    <w:rsid w:val="0063109B"/>
    <w:rsid w:val="00633846"/>
    <w:rsid w:val="00634F09"/>
    <w:rsid w:val="00637008"/>
    <w:rsid w:val="0063794B"/>
    <w:rsid w:val="00637FF4"/>
    <w:rsid w:val="00640146"/>
    <w:rsid w:val="00643358"/>
    <w:rsid w:val="00643C0C"/>
    <w:rsid w:val="00644E80"/>
    <w:rsid w:val="00645A8B"/>
    <w:rsid w:val="00645D1A"/>
    <w:rsid w:val="0064701A"/>
    <w:rsid w:val="00650C3F"/>
    <w:rsid w:val="00651549"/>
    <w:rsid w:val="00652419"/>
    <w:rsid w:val="00653D2C"/>
    <w:rsid w:val="006550AC"/>
    <w:rsid w:val="00655D33"/>
    <w:rsid w:val="00656DA1"/>
    <w:rsid w:val="0065756E"/>
    <w:rsid w:val="00657ADE"/>
    <w:rsid w:val="0066101E"/>
    <w:rsid w:val="00663B83"/>
    <w:rsid w:val="00665A51"/>
    <w:rsid w:val="00665B6B"/>
    <w:rsid w:val="006667F8"/>
    <w:rsid w:val="0066695F"/>
    <w:rsid w:val="00666984"/>
    <w:rsid w:val="00667001"/>
    <w:rsid w:val="00667641"/>
    <w:rsid w:val="00667E82"/>
    <w:rsid w:val="00671188"/>
    <w:rsid w:val="00671883"/>
    <w:rsid w:val="00671A18"/>
    <w:rsid w:val="006738ED"/>
    <w:rsid w:val="006739D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5578"/>
    <w:rsid w:val="006A0A80"/>
    <w:rsid w:val="006A2724"/>
    <w:rsid w:val="006A2794"/>
    <w:rsid w:val="006A3867"/>
    <w:rsid w:val="006B0134"/>
    <w:rsid w:val="006B0952"/>
    <w:rsid w:val="006B1028"/>
    <w:rsid w:val="006B1369"/>
    <w:rsid w:val="006B164D"/>
    <w:rsid w:val="006B1773"/>
    <w:rsid w:val="006B22FF"/>
    <w:rsid w:val="006B33A1"/>
    <w:rsid w:val="006B41D2"/>
    <w:rsid w:val="006B43C6"/>
    <w:rsid w:val="006B5BA9"/>
    <w:rsid w:val="006B5DA4"/>
    <w:rsid w:val="006B6CF4"/>
    <w:rsid w:val="006B7618"/>
    <w:rsid w:val="006C072B"/>
    <w:rsid w:val="006C14E7"/>
    <w:rsid w:val="006C18F3"/>
    <w:rsid w:val="006C356D"/>
    <w:rsid w:val="006C37A2"/>
    <w:rsid w:val="006C4333"/>
    <w:rsid w:val="006C465E"/>
    <w:rsid w:val="006C5105"/>
    <w:rsid w:val="006C545B"/>
    <w:rsid w:val="006C5EC4"/>
    <w:rsid w:val="006C6049"/>
    <w:rsid w:val="006D0B35"/>
    <w:rsid w:val="006D1491"/>
    <w:rsid w:val="006D17C4"/>
    <w:rsid w:val="006D2FD3"/>
    <w:rsid w:val="006D30A7"/>
    <w:rsid w:val="006D32A6"/>
    <w:rsid w:val="006D3E72"/>
    <w:rsid w:val="006D5465"/>
    <w:rsid w:val="006D5DA1"/>
    <w:rsid w:val="006D7F4B"/>
    <w:rsid w:val="006E0507"/>
    <w:rsid w:val="006E0633"/>
    <w:rsid w:val="006E17C3"/>
    <w:rsid w:val="006E37B7"/>
    <w:rsid w:val="006E634E"/>
    <w:rsid w:val="006E7998"/>
    <w:rsid w:val="006F0305"/>
    <w:rsid w:val="006F0864"/>
    <w:rsid w:val="006F0BE8"/>
    <w:rsid w:val="006F0FBA"/>
    <w:rsid w:val="006F2036"/>
    <w:rsid w:val="006F4B7C"/>
    <w:rsid w:val="006F7DA0"/>
    <w:rsid w:val="00700D2C"/>
    <w:rsid w:val="00701506"/>
    <w:rsid w:val="00701F05"/>
    <w:rsid w:val="00702459"/>
    <w:rsid w:val="00702812"/>
    <w:rsid w:val="00702D04"/>
    <w:rsid w:val="00703D68"/>
    <w:rsid w:val="00704178"/>
    <w:rsid w:val="00706989"/>
    <w:rsid w:val="00710D5D"/>
    <w:rsid w:val="0071127A"/>
    <w:rsid w:val="00711998"/>
    <w:rsid w:val="00711A8F"/>
    <w:rsid w:val="00714861"/>
    <w:rsid w:val="00714A09"/>
    <w:rsid w:val="00714D52"/>
    <w:rsid w:val="00715B75"/>
    <w:rsid w:val="00716D2D"/>
    <w:rsid w:val="0072060D"/>
    <w:rsid w:val="00723896"/>
    <w:rsid w:val="00723F46"/>
    <w:rsid w:val="007309D4"/>
    <w:rsid w:val="00731B37"/>
    <w:rsid w:val="00731B4F"/>
    <w:rsid w:val="007323E6"/>
    <w:rsid w:val="00733F9C"/>
    <w:rsid w:val="0073438B"/>
    <w:rsid w:val="00735062"/>
    <w:rsid w:val="00735334"/>
    <w:rsid w:val="007356B1"/>
    <w:rsid w:val="00735DF6"/>
    <w:rsid w:val="007370E7"/>
    <w:rsid w:val="007371F1"/>
    <w:rsid w:val="007407BF"/>
    <w:rsid w:val="007414C8"/>
    <w:rsid w:val="00741E4F"/>
    <w:rsid w:val="0074272D"/>
    <w:rsid w:val="00743A6F"/>
    <w:rsid w:val="007446D1"/>
    <w:rsid w:val="00744E4C"/>
    <w:rsid w:val="007454D4"/>
    <w:rsid w:val="00747CFC"/>
    <w:rsid w:val="00750051"/>
    <w:rsid w:val="0075028E"/>
    <w:rsid w:val="0075111C"/>
    <w:rsid w:val="0075155A"/>
    <w:rsid w:val="007520F4"/>
    <w:rsid w:val="0075310F"/>
    <w:rsid w:val="00753955"/>
    <w:rsid w:val="0075473F"/>
    <w:rsid w:val="00755091"/>
    <w:rsid w:val="007560BA"/>
    <w:rsid w:val="0076042F"/>
    <w:rsid w:val="00762249"/>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451A"/>
    <w:rsid w:val="007853C9"/>
    <w:rsid w:val="00786717"/>
    <w:rsid w:val="00787078"/>
    <w:rsid w:val="0079108A"/>
    <w:rsid w:val="007910FA"/>
    <w:rsid w:val="00791A6C"/>
    <w:rsid w:val="0079282C"/>
    <w:rsid w:val="0079284D"/>
    <w:rsid w:val="007935BF"/>
    <w:rsid w:val="007936AB"/>
    <w:rsid w:val="00793DB4"/>
    <w:rsid w:val="007964AB"/>
    <w:rsid w:val="00797716"/>
    <w:rsid w:val="007977E2"/>
    <w:rsid w:val="00797A7C"/>
    <w:rsid w:val="00797ACF"/>
    <w:rsid w:val="00797B4E"/>
    <w:rsid w:val="007A1C07"/>
    <w:rsid w:val="007A21F3"/>
    <w:rsid w:val="007A3A0D"/>
    <w:rsid w:val="007A565A"/>
    <w:rsid w:val="007A5737"/>
    <w:rsid w:val="007A5FE2"/>
    <w:rsid w:val="007A6FF1"/>
    <w:rsid w:val="007B03EA"/>
    <w:rsid w:val="007B2396"/>
    <w:rsid w:val="007B2590"/>
    <w:rsid w:val="007B25F6"/>
    <w:rsid w:val="007B2915"/>
    <w:rsid w:val="007B482A"/>
    <w:rsid w:val="007B5FDE"/>
    <w:rsid w:val="007B728E"/>
    <w:rsid w:val="007C0761"/>
    <w:rsid w:val="007C1770"/>
    <w:rsid w:val="007C18F5"/>
    <w:rsid w:val="007C1938"/>
    <w:rsid w:val="007C256B"/>
    <w:rsid w:val="007C6DFE"/>
    <w:rsid w:val="007D0B8F"/>
    <w:rsid w:val="007D1F9B"/>
    <w:rsid w:val="007D25D8"/>
    <w:rsid w:val="007D328F"/>
    <w:rsid w:val="007D368E"/>
    <w:rsid w:val="007D5B8B"/>
    <w:rsid w:val="007D5D8D"/>
    <w:rsid w:val="007D5DD2"/>
    <w:rsid w:val="007D6541"/>
    <w:rsid w:val="007E0560"/>
    <w:rsid w:val="007E0C37"/>
    <w:rsid w:val="007E26A7"/>
    <w:rsid w:val="007E3E3D"/>
    <w:rsid w:val="007E518D"/>
    <w:rsid w:val="007E51A9"/>
    <w:rsid w:val="007E5B14"/>
    <w:rsid w:val="007E695D"/>
    <w:rsid w:val="007E6F85"/>
    <w:rsid w:val="007E7F94"/>
    <w:rsid w:val="007F168F"/>
    <w:rsid w:val="007F1DBC"/>
    <w:rsid w:val="007F216C"/>
    <w:rsid w:val="007F2C31"/>
    <w:rsid w:val="007F32D0"/>
    <w:rsid w:val="007F35FF"/>
    <w:rsid w:val="007F3A33"/>
    <w:rsid w:val="007F64F1"/>
    <w:rsid w:val="007F6EAB"/>
    <w:rsid w:val="007F7724"/>
    <w:rsid w:val="00800448"/>
    <w:rsid w:val="008031B2"/>
    <w:rsid w:val="00803728"/>
    <w:rsid w:val="00803D57"/>
    <w:rsid w:val="00804869"/>
    <w:rsid w:val="008070C9"/>
    <w:rsid w:val="008078AD"/>
    <w:rsid w:val="00807F0E"/>
    <w:rsid w:val="0081238D"/>
    <w:rsid w:val="00812AD2"/>
    <w:rsid w:val="00813293"/>
    <w:rsid w:val="00814510"/>
    <w:rsid w:val="00814B75"/>
    <w:rsid w:val="0081640E"/>
    <w:rsid w:val="00820906"/>
    <w:rsid w:val="008211F2"/>
    <w:rsid w:val="0082188B"/>
    <w:rsid w:val="00821D78"/>
    <w:rsid w:val="0082292A"/>
    <w:rsid w:val="008235D5"/>
    <w:rsid w:val="008236A4"/>
    <w:rsid w:val="00824211"/>
    <w:rsid w:val="00824EE0"/>
    <w:rsid w:val="00825128"/>
    <w:rsid w:val="00825987"/>
    <w:rsid w:val="008273C3"/>
    <w:rsid w:val="00827590"/>
    <w:rsid w:val="00827E61"/>
    <w:rsid w:val="00827F05"/>
    <w:rsid w:val="008301BB"/>
    <w:rsid w:val="00832745"/>
    <w:rsid w:val="00833556"/>
    <w:rsid w:val="00833679"/>
    <w:rsid w:val="00833DFB"/>
    <w:rsid w:val="00834280"/>
    <w:rsid w:val="0083554F"/>
    <w:rsid w:val="00837793"/>
    <w:rsid w:val="00837AF2"/>
    <w:rsid w:val="00840CD9"/>
    <w:rsid w:val="00842D93"/>
    <w:rsid w:val="00844759"/>
    <w:rsid w:val="008449C4"/>
    <w:rsid w:val="00846150"/>
    <w:rsid w:val="00846B8B"/>
    <w:rsid w:val="008474AB"/>
    <w:rsid w:val="008476E0"/>
    <w:rsid w:val="00850824"/>
    <w:rsid w:val="00850BE1"/>
    <w:rsid w:val="008513C3"/>
    <w:rsid w:val="00851CF8"/>
    <w:rsid w:val="00851F7E"/>
    <w:rsid w:val="0085640C"/>
    <w:rsid w:val="00860284"/>
    <w:rsid w:val="00860A7A"/>
    <w:rsid w:val="00860DC6"/>
    <w:rsid w:val="008633D5"/>
    <w:rsid w:val="008635EF"/>
    <w:rsid w:val="008635F3"/>
    <w:rsid w:val="00863802"/>
    <w:rsid w:val="00863E7C"/>
    <w:rsid w:val="0086426F"/>
    <w:rsid w:val="0086484B"/>
    <w:rsid w:val="00865C9A"/>
    <w:rsid w:val="00866200"/>
    <w:rsid w:val="00867A36"/>
    <w:rsid w:val="00867A51"/>
    <w:rsid w:val="00870E1E"/>
    <w:rsid w:val="008716D8"/>
    <w:rsid w:val="00872C2E"/>
    <w:rsid w:val="0087305C"/>
    <w:rsid w:val="008746AD"/>
    <w:rsid w:val="00874AFA"/>
    <w:rsid w:val="00875736"/>
    <w:rsid w:val="00875887"/>
    <w:rsid w:val="00875BCF"/>
    <w:rsid w:val="00877CDB"/>
    <w:rsid w:val="008817D8"/>
    <w:rsid w:val="00881C32"/>
    <w:rsid w:val="00883471"/>
    <w:rsid w:val="00883CD0"/>
    <w:rsid w:val="00885C2A"/>
    <w:rsid w:val="00886FE9"/>
    <w:rsid w:val="008933C3"/>
    <w:rsid w:val="00893A4F"/>
    <w:rsid w:val="00893E1F"/>
    <w:rsid w:val="00894F5B"/>
    <w:rsid w:val="008953D5"/>
    <w:rsid w:val="0089647C"/>
    <w:rsid w:val="00897450"/>
    <w:rsid w:val="00897512"/>
    <w:rsid w:val="008A1652"/>
    <w:rsid w:val="008A17DA"/>
    <w:rsid w:val="008A341E"/>
    <w:rsid w:val="008A5297"/>
    <w:rsid w:val="008A5334"/>
    <w:rsid w:val="008A5382"/>
    <w:rsid w:val="008A5721"/>
    <w:rsid w:val="008A7206"/>
    <w:rsid w:val="008A7C60"/>
    <w:rsid w:val="008B0DEE"/>
    <w:rsid w:val="008B32D4"/>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AD0"/>
    <w:rsid w:val="008D0544"/>
    <w:rsid w:val="008D159F"/>
    <w:rsid w:val="008D238C"/>
    <w:rsid w:val="008D2390"/>
    <w:rsid w:val="008D2F6A"/>
    <w:rsid w:val="008D443F"/>
    <w:rsid w:val="008D6399"/>
    <w:rsid w:val="008D64C2"/>
    <w:rsid w:val="008D6F05"/>
    <w:rsid w:val="008E01D4"/>
    <w:rsid w:val="008E168D"/>
    <w:rsid w:val="008E3123"/>
    <w:rsid w:val="008E3E9B"/>
    <w:rsid w:val="008E4D29"/>
    <w:rsid w:val="008E4D5E"/>
    <w:rsid w:val="008E62F1"/>
    <w:rsid w:val="008E7160"/>
    <w:rsid w:val="008F005C"/>
    <w:rsid w:val="008F0A41"/>
    <w:rsid w:val="008F1965"/>
    <w:rsid w:val="008F1B84"/>
    <w:rsid w:val="008F20F5"/>
    <w:rsid w:val="008F3326"/>
    <w:rsid w:val="008F40EB"/>
    <w:rsid w:val="008F49BB"/>
    <w:rsid w:val="008F59DA"/>
    <w:rsid w:val="008F5E50"/>
    <w:rsid w:val="008F7DAD"/>
    <w:rsid w:val="00900162"/>
    <w:rsid w:val="00900362"/>
    <w:rsid w:val="009004AB"/>
    <w:rsid w:val="00901659"/>
    <w:rsid w:val="0090176D"/>
    <w:rsid w:val="0090386D"/>
    <w:rsid w:val="00903CA5"/>
    <w:rsid w:val="00905208"/>
    <w:rsid w:val="00910E43"/>
    <w:rsid w:val="00911142"/>
    <w:rsid w:val="009114F0"/>
    <w:rsid w:val="0091337B"/>
    <w:rsid w:val="00913B00"/>
    <w:rsid w:val="00914B75"/>
    <w:rsid w:val="00914CEC"/>
    <w:rsid w:val="009158D8"/>
    <w:rsid w:val="009179AF"/>
    <w:rsid w:val="00917DE6"/>
    <w:rsid w:val="00920DA4"/>
    <w:rsid w:val="009211A4"/>
    <w:rsid w:val="00923D3A"/>
    <w:rsid w:val="00925A4E"/>
    <w:rsid w:val="009266E1"/>
    <w:rsid w:val="0092676F"/>
    <w:rsid w:val="009268A5"/>
    <w:rsid w:val="009274A3"/>
    <w:rsid w:val="00927783"/>
    <w:rsid w:val="0092789E"/>
    <w:rsid w:val="00927DF9"/>
    <w:rsid w:val="0093251E"/>
    <w:rsid w:val="0093372B"/>
    <w:rsid w:val="009339A1"/>
    <w:rsid w:val="00933E45"/>
    <w:rsid w:val="0093571E"/>
    <w:rsid w:val="00935A43"/>
    <w:rsid w:val="00936891"/>
    <w:rsid w:val="00937949"/>
    <w:rsid w:val="00941013"/>
    <w:rsid w:val="0094204C"/>
    <w:rsid w:val="00942653"/>
    <w:rsid w:val="0094597B"/>
    <w:rsid w:val="00945AD1"/>
    <w:rsid w:val="009463DA"/>
    <w:rsid w:val="00950ADF"/>
    <w:rsid w:val="00951037"/>
    <w:rsid w:val="00951D7E"/>
    <w:rsid w:val="009536DE"/>
    <w:rsid w:val="00955092"/>
    <w:rsid w:val="00955F50"/>
    <w:rsid w:val="009570E9"/>
    <w:rsid w:val="00957977"/>
    <w:rsid w:val="009607BF"/>
    <w:rsid w:val="00961435"/>
    <w:rsid w:val="009619C4"/>
    <w:rsid w:val="00961A0E"/>
    <w:rsid w:val="00961B4F"/>
    <w:rsid w:val="009628F0"/>
    <w:rsid w:val="00963FD4"/>
    <w:rsid w:val="009652E7"/>
    <w:rsid w:val="009671CC"/>
    <w:rsid w:val="00967F65"/>
    <w:rsid w:val="00972488"/>
    <w:rsid w:val="00974247"/>
    <w:rsid w:val="009742B8"/>
    <w:rsid w:val="00974F88"/>
    <w:rsid w:val="00975A9C"/>
    <w:rsid w:val="00975C6C"/>
    <w:rsid w:val="00976E28"/>
    <w:rsid w:val="00980B79"/>
    <w:rsid w:val="00981326"/>
    <w:rsid w:val="00982359"/>
    <w:rsid w:val="0098515A"/>
    <w:rsid w:val="00985733"/>
    <w:rsid w:val="009858C1"/>
    <w:rsid w:val="00986BF1"/>
    <w:rsid w:val="00987118"/>
    <w:rsid w:val="00987148"/>
    <w:rsid w:val="00990105"/>
    <w:rsid w:val="009909B9"/>
    <w:rsid w:val="00991362"/>
    <w:rsid w:val="0099231A"/>
    <w:rsid w:val="0099309F"/>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43DB"/>
    <w:rsid w:val="009B4D3E"/>
    <w:rsid w:val="009B6B2F"/>
    <w:rsid w:val="009B6FD8"/>
    <w:rsid w:val="009C27E0"/>
    <w:rsid w:val="009C2FC0"/>
    <w:rsid w:val="009C346C"/>
    <w:rsid w:val="009C413B"/>
    <w:rsid w:val="009C41D8"/>
    <w:rsid w:val="009C6726"/>
    <w:rsid w:val="009C706B"/>
    <w:rsid w:val="009C72DC"/>
    <w:rsid w:val="009D007E"/>
    <w:rsid w:val="009D0331"/>
    <w:rsid w:val="009D0F03"/>
    <w:rsid w:val="009D4B93"/>
    <w:rsid w:val="009D5823"/>
    <w:rsid w:val="009D66FA"/>
    <w:rsid w:val="009D7A7E"/>
    <w:rsid w:val="009E0796"/>
    <w:rsid w:val="009E0BCC"/>
    <w:rsid w:val="009E0DCC"/>
    <w:rsid w:val="009E199C"/>
    <w:rsid w:val="009E2125"/>
    <w:rsid w:val="009E2931"/>
    <w:rsid w:val="009E577D"/>
    <w:rsid w:val="009E6C47"/>
    <w:rsid w:val="009F114C"/>
    <w:rsid w:val="009F16C6"/>
    <w:rsid w:val="009F219A"/>
    <w:rsid w:val="009F2AA2"/>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6D3B"/>
    <w:rsid w:val="00A22538"/>
    <w:rsid w:val="00A225F4"/>
    <w:rsid w:val="00A23B37"/>
    <w:rsid w:val="00A24469"/>
    <w:rsid w:val="00A24D8A"/>
    <w:rsid w:val="00A24FF2"/>
    <w:rsid w:val="00A263C9"/>
    <w:rsid w:val="00A26521"/>
    <w:rsid w:val="00A2738D"/>
    <w:rsid w:val="00A277E1"/>
    <w:rsid w:val="00A305B0"/>
    <w:rsid w:val="00A30950"/>
    <w:rsid w:val="00A31FF6"/>
    <w:rsid w:val="00A320DD"/>
    <w:rsid w:val="00A326F5"/>
    <w:rsid w:val="00A329F6"/>
    <w:rsid w:val="00A32EE1"/>
    <w:rsid w:val="00A33674"/>
    <w:rsid w:val="00A35558"/>
    <w:rsid w:val="00A41254"/>
    <w:rsid w:val="00A41A37"/>
    <w:rsid w:val="00A42DC6"/>
    <w:rsid w:val="00A445D0"/>
    <w:rsid w:val="00A446CE"/>
    <w:rsid w:val="00A45612"/>
    <w:rsid w:val="00A4717B"/>
    <w:rsid w:val="00A475EA"/>
    <w:rsid w:val="00A51554"/>
    <w:rsid w:val="00A5198E"/>
    <w:rsid w:val="00A536C4"/>
    <w:rsid w:val="00A53863"/>
    <w:rsid w:val="00A53BD5"/>
    <w:rsid w:val="00A540FA"/>
    <w:rsid w:val="00A54E42"/>
    <w:rsid w:val="00A54E5A"/>
    <w:rsid w:val="00A55357"/>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ED3"/>
    <w:rsid w:val="00A73012"/>
    <w:rsid w:val="00A73EB5"/>
    <w:rsid w:val="00A74848"/>
    <w:rsid w:val="00A761CC"/>
    <w:rsid w:val="00A77078"/>
    <w:rsid w:val="00A77192"/>
    <w:rsid w:val="00A77AEC"/>
    <w:rsid w:val="00A80D16"/>
    <w:rsid w:val="00A8101D"/>
    <w:rsid w:val="00A8162A"/>
    <w:rsid w:val="00A82BD7"/>
    <w:rsid w:val="00A82E7E"/>
    <w:rsid w:val="00A845DC"/>
    <w:rsid w:val="00A860E8"/>
    <w:rsid w:val="00A8668D"/>
    <w:rsid w:val="00A86F9E"/>
    <w:rsid w:val="00A90AB8"/>
    <w:rsid w:val="00A90C69"/>
    <w:rsid w:val="00A91810"/>
    <w:rsid w:val="00A91C77"/>
    <w:rsid w:val="00A92134"/>
    <w:rsid w:val="00A93666"/>
    <w:rsid w:val="00A948B7"/>
    <w:rsid w:val="00A95B20"/>
    <w:rsid w:val="00A973A9"/>
    <w:rsid w:val="00A97D93"/>
    <w:rsid w:val="00AA2807"/>
    <w:rsid w:val="00AA2B32"/>
    <w:rsid w:val="00AA2C33"/>
    <w:rsid w:val="00AA3477"/>
    <w:rsid w:val="00AB36C9"/>
    <w:rsid w:val="00AB4035"/>
    <w:rsid w:val="00AB4486"/>
    <w:rsid w:val="00AB5C8D"/>
    <w:rsid w:val="00AC2214"/>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75D3"/>
    <w:rsid w:val="00AD783C"/>
    <w:rsid w:val="00AD7D50"/>
    <w:rsid w:val="00AE02EE"/>
    <w:rsid w:val="00AE19F0"/>
    <w:rsid w:val="00AE1EB7"/>
    <w:rsid w:val="00AE1EF2"/>
    <w:rsid w:val="00AE329A"/>
    <w:rsid w:val="00AE39FC"/>
    <w:rsid w:val="00AE45D2"/>
    <w:rsid w:val="00AE487A"/>
    <w:rsid w:val="00AE7473"/>
    <w:rsid w:val="00AE74CD"/>
    <w:rsid w:val="00AF115D"/>
    <w:rsid w:val="00AF35EC"/>
    <w:rsid w:val="00AF3A57"/>
    <w:rsid w:val="00AF45D1"/>
    <w:rsid w:val="00AF649B"/>
    <w:rsid w:val="00AF74A0"/>
    <w:rsid w:val="00AF7C46"/>
    <w:rsid w:val="00AF7D78"/>
    <w:rsid w:val="00B010D7"/>
    <w:rsid w:val="00B013CC"/>
    <w:rsid w:val="00B01B7A"/>
    <w:rsid w:val="00B0208B"/>
    <w:rsid w:val="00B0276F"/>
    <w:rsid w:val="00B03066"/>
    <w:rsid w:val="00B0317C"/>
    <w:rsid w:val="00B0321D"/>
    <w:rsid w:val="00B0343B"/>
    <w:rsid w:val="00B04140"/>
    <w:rsid w:val="00B042CF"/>
    <w:rsid w:val="00B06C90"/>
    <w:rsid w:val="00B109C4"/>
    <w:rsid w:val="00B11217"/>
    <w:rsid w:val="00B13795"/>
    <w:rsid w:val="00B14D7D"/>
    <w:rsid w:val="00B15229"/>
    <w:rsid w:val="00B15370"/>
    <w:rsid w:val="00B162E2"/>
    <w:rsid w:val="00B163CB"/>
    <w:rsid w:val="00B169F1"/>
    <w:rsid w:val="00B174FD"/>
    <w:rsid w:val="00B22390"/>
    <w:rsid w:val="00B2316D"/>
    <w:rsid w:val="00B2318C"/>
    <w:rsid w:val="00B232AD"/>
    <w:rsid w:val="00B24618"/>
    <w:rsid w:val="00B24A31"/>
    <w:rsid w:val="00B24A8F"/>
    <w:rsid w:val="00B24D3E"/>
    <w:rsid w:val="00B252A5"/>
    <w:rsid w:val="00B26480"/>
    <w:rsid w:val="00B27C2E"/>
    <w:rsid w:val="00B3031B"/>
    <w:rsid w:val="00B31A58"/>
    <w:rsid w:val="00B32941"/>
    <w:rsid w:val="00B32A99"/>
    <w:rsid w:val="00B331E4"/>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335C"/>
    <w:rsid w:val="00B53E92"/>
    <w:rsid w:val="00B55796"/>
    <w:rsid w:val="00B5600E"/>
    <w:rsid w:val="00B563A0"/>
    <w:rsid w:val="00B567E7"/>
    <w:rsid w:val="00B571C8"/>
    <w:rsid w:val="00B6071B"/>
    <w:rsid w:val="00B60D99"/>
    <w:rsid w:val="00B61B74"/>
    <w:rsid w:val="00B638E7"/>
    <w:rsid w:val="00B64ECF"/>
    <w:rsid w:val="00B65BF9"/>
    <w:rsid w:val="00B65D09"/>
    <w:rsid w:val="00B67125"/>
    <w:rsid w:val="00B703F8"/>
    <w:rsid w:val="00B71215"/>
    <w:rsid w:val="00B71EA8"/>
    <w:rsid w:val="00B721F2"/>
    <w:rsid w:val="00B75C02"/>
    <w:rsid w:val="00B7663B"/>
    <w:rsid w:val="00B76F8A"/>
    <w:rsid w:val="00B81431"/>
    <w:rsid w:val="00B81A35"/>
    <w:rsid w:val="00B81A94"/>
    <w:rsid w:val="00B82E6B"/>
    <w:rsid w:val="00B82F7A"/>
    <w:rsid w:val="00B834C3"/>
    <w:rsid w:val="00B84761"/>
    <w:rsid w:val="00B85153"/>
    <w:rsid w:val="00B855D9"/>
    <w:rsid w:val="00B87421"/>
    <w:rsid w:val="00B87D0B"/>
    <w:rsid w:val="00B900F9"/>
    <w:rsid w:val="00B902FC"/>
    <w:rsid w:val="00B90F2A"/>
    <w:rsid w:val="00B91CDB"/>
    <w:rsid w:val="00B92F05"/>
    <w:rsid w:val="00B94F4D"/>
    <w:rsid w:val="00B9578C"/>
    <w:rsid w:val="00B96442"/>
    <w:rsid w:val="00B9732F"/>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48A0"/>
    <w:rsid w:val="00BB51A6"/>
    <w:rsid w:val="00BB622F"/>
    <w:rsid w:val="00BB648B"/>
    <w:rsid w:val="00BC130F"/>
    <w:rsid w:val="00BC395A"/>
    <w:rsid w:val="00BC4083"/>
    <w:rsid w:val="00BC52C2"/>
    <w:rsid w:val="00BC593A"/>
    <w:rsid w:val="00BC6A06"/>
    <w:rsid w:val="00BC6D46"/>
    <w:rsid w:val="00BC73F8"/>
    <w:rsid w:val="00BC7A5E"/>
    <w:rsid w:val="00BD1475"/>
    <w:rsid w:val="00BD17BA"/>
    <w:rsid w:val="00BD1FDF"/>
    <w:rsid w:val="00BD3ABA"/>
    <w:rsid w:val="00BD6301"/>
    <w:rsid w:val="00BD6D8E"/>
    <w:rsid w:val="00BE2202"/>
    <w:rsid w:val="00BE2910"/>
    <w:rsid w:val="00BE2AB6"/>
    <w:rsid w:val="00BE3CFA"/>
    <w:rsid w:val="00BE7C84"/>
    <w:rsid w:val="00BF00D9"/>
    <w:rsid w:val="00BF0209"/>
    <w:rsid w:val="00BF107E"/>
    <w:rsid w:val="00BF2B7B"/>
    <w:rsid w:val="00BF367E"/>
    <w:rsid w:val="00BF4B8F"/>
    <w:rsid w:val="00BF5561"/>
    <w:rsid w:val="00BF56DE"/>
    <w:rsid w:val="00BF7BA2"/>
    <w:rsid w:val="00C01723"/>
    <w:rsid w:val="00C02DF9"/>
    <w:rsid w:val="00C0336D"/>
    <w:rsid w:val="00C03446"/>
    <w:rsid w:val="00C03A36"/>
    <w:rsid w:val="00C041FA"/>
    <w:rsid w:val="00C05389"/>
    <w:rsid w:val="00C07011"/>
    <w:rsid w:val="00C1017C"/>
    <w:rsid w:val="00C10B78"/>
    <w:rsid w:val="00C120F8"/>
    <w:rsid w:val="00C12609"/>
    <w:rsid w:val="00C12C57"/>
    <w:rsid w:val="00C12E0F"/>
    <w:rsid w:val="00C13BCE"/>
    <w:rsid w:val="00C13FF1"/>
    <w:rsid w:val="00C143D3"/>
    <w:rsid w:val="00C14FBB"/>
    <w:rsid w:val="00C15683"/>
    <w:rsid w:val="00C1575F"/>
    <w:rsid w:val="00C15E88"/>
    <w:rsid w:val="00C15EDA"/>
    <w:rsid w:val="00C1764C"/>
    <w:rsid w:val="00C2105B"/>
    <w:rsid w:val="00C22180"/>
    <w:rsid w:val="00C235EA"/>
    <w:rsid w:val="00C24A59"/>
    <w:rsid w:val="00C26379"/>
    <w:rsid w:val="00C31FA6"/>
    <w:rsid w:val="00C333C8"/>
    <w:rsid w:val="00C345DA"/>
    <w:rsid w:val="00C3463B"/>
    <w:rsid w:val="00C3754E"/>
    <w:rsid w:val="00C37DAB"/>
    <w:rsid w:val="00C40307"/>
    <w:rsid w:val="00C40E2A"/>
    <w:rsid w:val="00C411F6"/>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2BB0"/>
    <w:rsid w:val="00C74B03"/>
    <w:rsid w:val="00C74EFA"/>
    <w:rsid w:val="00C74FE8"/>
    <w:rsid w:val="00C7598C"/>
    <w:rsid w:val="00C77D2F"/>
    <w:rsid w:val="00C80C43"/>
    <w:rsid w:val="00C80FD4"/>
    <w:rsid w:val="00C8127C"/>
    <w:rsid w:val="00C81826"/>
    <w:rsid w:val="00C81DF7"/>
    <w:rsid w:val="00C823ED"/>
    <w:rsid w:val="00C9084F"/>
    <w:rsid w:val="00C927BD"/>
    <w:rsid w:val="00C9308F"/>
    <w:rsid w:val="00C934D8"/>
    <w:rsid w:val="00C94001"/>
    <w:rsid w:val="00C949D2"/>
    <w:rsid w:val="00C95988"/>
    <w:rsid w:val="00C961EE"/>
    <w:rsid w:val="00C96894"/>
    <w:rsid w:val="00C969F3"/>
    <w:rsid w:val="00CA07D8"/>
    <w:rsid w:val="00CA0E20"/>
    <w:rsid w:val="00CA18E2"/>
    <w:rsid w:val="00CA2D6C"/>
    <w:rsid w:val="00CA329D"/>
    <w:rsid w:val="00CA5E78"/>
    <w:rsid w:val="00CA604F"/>
    <w:rsid w:val="00CB2E56"/>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F62"/>
    <w:rsid w:val="00CD77D4"/>
    <w:rsid w:val="00CE081E"/>
    <w:rsid w:val="00CE1118"/>
    <w:rsid w:val="00CE29F3"/>
    <w:rsid w:val="00CE35DF"/>
    <w:rsid w:val="00CE398E"/>
    <w:rsid w:val="00CE4642"/>
    <w:rsid w:val="00CE4DC1"/>
    <w:rsid w:val="00CE6D80"/>
    <w:rsid w:val="00CE7580"/>
    <w:rsid w:val="00CE79B5"/>
    <w:rsid w:val="00CF0130"/>
    <w:rsid w:val="00CF2311"/>
    <w:rsid w:val="00CF32A7"/>
    <w:rsid w:val="00CF38C0"/>
    <w:rsid w:val="00CF3ACA"/>
    <w:rsid w:val="00CF4628"/>
    <w:rsid w:val="00CF4E7E"/>
    <w:rsid w:val="00CF5CDD"/>
    <w:rsid w:val="00CF5F8D"/>
    <w:rsid w:val="00CF7068"/>
    <w:rsid w:val="00CF7CAB"/>
    <w:rsid w:val="00D000CF"/>
    <w:rsid w:val="00D0077C"/>
    <w:rsid w:val="00D007BB"/>
    <w:rsid w:val="00D030D0"/>
    <w:rsid w:val="00D031CB"/>
    <w:rsid w:val="00D03AFA"/>
    <w:rsid w:val="00D049B3"/>
    <w:rsid w:val="00D123DC"/>
    <w:rsid w:val="00D14BBB"/>
    <w:rsid w:val="00D15525"/>
    <w:rsid w:val="00D16BD6"/>
    <w:rsid w:val="00D17088"/>
    <w:rsid w:val="00D17C4B"/>
    <w:rsid w:val="00D17F08"/>
    <w:rsid w:val="00D21BA7"/>
    <w:rsid w:val="00D239D7"/>
    <w:rsid w:val="00D23DB6"/>
    <w:rsid w:val="00D23F99"/>
    <w:rsid w:val="00D26510"/>
    <w:rsid w:val="00D26686"/>
    <w:rsid w:val="00D2674A"/>
    <w:rsid w:val="00D2681F"/>
    <w:rsid w:val="00D27236"/>
    <w:rsid w:val="00D3143C"/>
    <w:rsid w:val="00D31C03"/>
    <w:rsid w:val="00D322B4"/>
    <w:rsid w:val="00D33266"/>
    <w:rsid w:val="00D33432"/>
    <w:rsid w:val="00D3347E"/>
    <w:rsid w:val="00D334A5"/>
    <w:rsid w:val="00D33DF4"/>
    <w:rsid w:val="00D3402F"/>
    <w:rsid w:val="00D347F1"/>
    <w:rsid w:val="00D35F54"/>
    <w:rsid w:val="00D37041"/>
    <w:rsid w:val="00D379C6"/>
    <w:rsid w:val="00D37D47"/>
    <w:rsid w:val="00D407D3"/>
    <w:rsid w:val="00D4085D"/>
    <w:rsid w:val="00D41393"/>
    <w:rsid w:val="00D41813"/>
    <w:rsid w:val="00D42880"/>
    <w:rsid w:val="00D463A2"/>
    <w:rsid w:val="00D467D5"/>
    <w:rsid w:val="00D46CCF"/>
    <w:rsid w:val="00D47209"/>
    <w:rsid w:val="00D47B7D"/>
    <w:rsid w:val="00D47FA1"/>
    <w:rsid w:val="00D5367D"/>
    <w:rsid w:val="00D55854"/>
    <w:rsid w:val="00D55E00"/>
    <w:rsid w:val="00D5651E"/>
    <w:rsid w:val="00D569B6"/>
    <w:rsid w:val="00D57C9A"/>
    <w:rsid w:val="00D57F1A"/>
    <w:rsid w:val="00D57FA7"/>
    <w:rsid w:val="00D60064"/>
    <w:rsid w:val="00D621EC"/>
    <w:rsid w:val="00D62C1D"/>
    <w:rsid w:val="00D64CE6"/>
    <w:rsid w:val="00D64E13"/>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806DF"/>
    <w:rsid w:val="00D80D7B"/>
    <w:rsid w:val="00D812D0"/>
    <w:rsid w:val="00D812F1"/>
    <w:rsid w:val="00D818EF"/>
    <w:rsid w:val="00D82719"/>
    <w:rsid w:val="00D82B5D"/>
    <w:rsid w:val="00D83670"/>
    <w:rsid w:val="00D83FE1"/>
    <w:rsid w:val="00D86B72"/>
    <w:rsid w:val="00D91CB1"/>
    <w:rsid w:val="00D920F9"/>
    <w:rsid w:val="00D925DC"/>
    <w:rsid w:val="00D942B9"/>
    <w:rsid w:val="00D94D3A"/>
    <w:rsid w:val="00D95927"/>
    <w:rsid w:val="00D95D59"/>
    <w:rsid w:val="00D97204"/>
    <w:rsid w:val="00D97383"/>
    <w:rsid w:val="00DA1CBF"/>
    <w:rsid w:val="00DA1E7B"/>
    <w:rsid w:val="00DA22A5"/>
    <w:rsid w:val="00DA459E"/>
    <w:rsid w:val="00DA516C"/>
    <w:rsid w:val="00DA64D5"/>
    <w:rsid w:val="00DA72E3"/>
    <w:rsid w:val="00DA7CC6"/>
    <w:rsid w:val="00DB0343"/>
    <w:rsid w:val="00DB04BB"/>
    <w:rsid w:val="00DB1F6D"/>
    <w:rsid w:val="00DB21D9"/>
    <w:rsid w:val="00DB271D"/>
    <w:rsid w:val="00DB2884"/>
    <w:rsid w:val="00DB2906"/>
    <w:rsid w:val="00DB2A3A"/>
    <w:rsid w:val="00DB34EC"/>
    <w:rsid w:val="00DB371C"/>
    <w:rsid w:val="00DB4F1F"/>
    <w:rsid w:val="00DB543A"/>
    <w:rsid w:val="00DB61A4"/>
    <w:rsid w:val="00DB7C1E"/>
    <w:rsid w:val="00DC054C"/>
    <w:rsid w:val="00DC5747"/>
    <w:rsid w:val="00DC5B2E"/>
    <w:rsid w:val="00DC6A23"/>
    <w:rsid w:val="00DD05F4"/>
    <w:rsid w:val="00DD0CD5"/>
    <w:rsid w:val="00DD0E2C"/>
    <w:rsid w:val="00DD13D1"/>
    <w:rsid w:val="00DD4078"/>
    <w:rsid w:val="00DD40A0"/>
    <w:rsid w:val="00DD4E49"/>
    <w:rsid w:val="00DD5120"/>
    <w:rsid w:val="00DD6F18"/>
    <w:rsid w:val="00DD72D4"/>
    <w:rsid w:val="00DE069E"/>
    <w:rsid w:val="00DE0F6B"/>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58DE"/>
    <w:rsid w:val="00E01656"/>
    <w:rsid w:val="00E03BE1"/>
    <w:rsid w:val="00E0437F"/>
    <w:rsid w:val="00E047DE"/>
    <w:rsid w:val="00E05ECB"/>
    <w:rsid w:val="00E1073D"/>
    <w:rsid w:val="00E10EAF"/>
    <w:rsid w:val="00E12CB4"/>
    <w:rsid w:val="00E135DA"/>
    <w:rsid w:val="00E13ED2"/>
    <w:rsid w:val="00E1455A"/>
    <w:rsid w:val="00E14A99"/>
    <w:rsid w:val="00E1533C"/>
    <w:rsid w:val="00E154A7"/>
    <w:rsid w:val="00E15FCB"/>
    <w:rsid w:val="00E161F1"/>
    <w:rsid w:val="00E16A49"/>
    <w:rsid w:val="00E2171A"/>
    <w:rsid w:val="00E22C66"/>
    <w:rsid w:val="00E23288"/>
    <w:rsid w:val="00E25E49"/>
    <w:rsid w:val="00E26040"/>
    <w:rsid w:val="00E2736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536"/>
    <w:rsid w:val="00E465AF"/>
    <w:rsid w:val="00E465F8"/>
    <w:rsid w:val="00E466AF"/>
    <w:rsid w:val="00E50004"/>
    <w:rsid w:val="00E508A5"/>
    <w:rsid w:val="00E510A1"/>
    <w:rsid w:val="00E52D84"/>
    <w:rsid w:val="00E53E49"/>
    <w:rsid w:val="00E5735A"/>
    <w:rsid w:val="00E6141C"/>
    <w:rsid w:val="00E6276C"/>
    <w:rsid w:val="00E62F49"/>
    <w:rsid w:val="00E66158"/>
    <w:rsid w:val="00E67923"/>
    <w:rsid w:val="00E67F77"/>
    <w:rsid w:val="00E70AF4"/>
    <w:rsid w:val="00E70CB4"/>
    <w:rsid w:val="00E720BE"/>
    <w:rsid w:val="00E74471"/>
    <w:rsid w:val="00E76DC8"/>
    <w:rsid w:val="00E80BDE"/>
    <w:rsid w:val="00E83034"/>
    <w:rsid w:val="00E83F65"/>
    <w:rsid w:val="00E8415F"/>
    <w:rsid w:val="00E84439"/>
    <w:rsid w:val="00E84C0F"/>
    <w:rsid w:val="00E86B22"/>
    <w:rsid w:val="00E87B58"/>
    <w:rsid w:val="00E90916"/>
    <w:rsid w:val="00E919A2"/>
    <w:rsid w:val="00E9225D"/>
    <w:rsid w:val="00E92C17"/>
    <w:rsid w:val="00E944EE"/>
    <w:rsid w:val="00E94649"/>
    <w:rsid w:val="00E94A95"/>
    <w:rsid w:val="00E94BDF"/>
    <w:rsid w:val="00E953E3"/>
    <w:rsid w:val="00E96496"/>
    <w:rsid w:val="00E9780A"/>
    <w:rsid w:val="00E97BAA"/>
    <w:rsid w:val="00EA086F"/>
    <w:rsid w:val="00EA090A"/>
    <w:rsid w:val="00EA0C3D"/>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6034"/>
    <w:rsid w:val="00EB60DA"/>
    <w:rsid w:val="00EB6E54"/>
    <w:rsid w:val="00EB70B3"/>
    <w:rsid w:val="00EC0D91"/>
    <w:rsid w:val="00EC17CB"/>
    <w:rsid w:val="00EC2E28"/>
    <w:rsid w:val="00EC3672"/>
    <w:rsid w:val="00EC3D2E"/>
    <w:rsid w:val="00EC53A4"/>
    <w:rsid w:val="00EC6E63"/>
    <w:rsid w:val="00EC7396"/>
    <w:rsid w:val="00ED385B"/>
    <w:rsid w:val="00ED41C3"/>
    <w:rsid w:val="00ED42E5"/>
    <w:rsid w:val="00ED56F4"/>
    <w:rsid w:val="00ED5C71"/>
    <w:rsid w:val="00ED7751"/>
    <w:rsid w:val="00EE03EE"/>
    <w:rsid w:val="00EE32EA"/>
    <w:rsid w:val="00EE3E94"/>
    <w:rsid w:val="00EE4196"/>
    <w:rsid w:val="00EE4214"/>
    <w:rsid w:val="00EE6503"/>
    <w:rsid w:val="00EF23E4"/>
    <w:rsid w:val="00EF456F"/>
    <w:rsid w:val="00EF4ED5"/>
    <w:rsid w:val="00EF5AB8"/>
    <w:rsid w:val="00EF5C44"/>
    <w:rsid w:val="00EF61EB"/>
    <w:rsid w:val="00EF620E"/>
    <w:rsid w:val="00EF70D7"/>
    <w:rsid w:val="00F00126"/>
    <w:rsid w:val="00F00718"/>
    <w:rsid w:val="00F009D6"/>
    <w:rsid w:val="00F01121"/>
    <w:rsid w:val="00F0244E"/>
    <w:rsid w:val="00F02D2A"/>
    <w:rsid w:val="00F02F6E"/>
    <w:rsid w:val="00F039E1"/>
    <w:rsid w:val="00F045E7"/>
    <w:rsid w:val="00F04D12"/>
    <w:rsid w:val="00F04E86"/>
    <w:rsid w:val="00F05175"/>
    <w:rsid w:val="00F06C4B"/>
    <w:rsid w:val="00F105E0"/>
    <w:rsid w:val="00F14CD2"/>
    <w:rsid w:val="00F14EEC"/>
    <w:rsid w:val="00F17DE6"/>
    <w:rsid w:val="00F20ABE"/>
    <w:rsid w:val="00F22EBC"/>
    <w:rsid w:val="00F23BF3"/>
    <w:rsid w:val="00F24BC0"/>
    <w:rsid w:val="00F27909"/>
    <w:rsid w:val="00F31243"/>
    <w:rsid w:val="00F320D6"/>
    <w:rsid w:val="00F334B5"/>
    <w:rsid w:val="00F33740"/>
    <w:rsid w:val="00F3385B"/>
    <w:rsid w:val="00F33ECE"/>
    <w:rsid w:val="00F3419F"/>
    <w:rsid w:val="00F3537C"/>
    <w:rsid w:val="00F353C0"/>
    <w:rsid w:val="00F359DD"/>
    <w:rsid w:val="00F36352"/>
    <w:rsid w:val="00F37474"/>
    <w:rsid w:val="00F37E81"/>
    <w:rsid w:val="00F414BC"/>
    <w:rsid w:val="00F416E0"/>
    <w:rsid w:val="00F41E44"/>
    <w:rsid w:val="00F4334D"/>
    <w:rsid w:val="00F43816"/>
    <w:rsid w:val="00F4496C"/>
    <w:rsid w:val="00F45B37"/>
    <w:rsid w:val="00F46B40"/>
    <w:rsid w:val="00F46CC1"/>
    <w:rsid w:val="00F47052"/>
    <w:rsid w:val="00F47875"/>
    <w:rsid w:val="00F47BAA"/>
    <w:rsid w:val="00F500E4"/>
    <w:rsid w:val="00F508D1"/>
    <w:rsid w:val="00F5110E"/>
    <w:rsid w:val="00F51306"/>
    <w:rsid w:val="00F52498"/>
    <w:rsid w:val="00F524B0"/>
    <w:rsid w:val="00F53BA1"/>
    <w:rsid w:val="00F543DA"/>
    <w:rsid w:val="00F54A5A"/>
    <w:rsid w:val="00F54BBD"/>
    <w:rsid w:val="00F56856"/>
    <w:rsid w:val="00F56951"/>
    <w:rsid w:val="00F569EA"/>
    <w:rsid w:val="00F56A7A"/>
    <w:rsid w:val="00F56FBB"/>
    <w:rsid w:val="00F61B75"/>
    <w:rsid w:val="00F61F9D"/>
    <w:rsid w:val="00F64A38"/>
    <w:rsid w:val="00F66C02"/>
    <w:rsid w:val="00F66EEB"/>
    <w:rsid w:val="00F67DAC"/>
    <w:rsid w:val="00F70D15"/>
    <w:rsid w:val="00F71A5C"/>
    <w:rsid w:val="00F71FB8"/>
    <w:rsid w:val="00F72C2D"/>
    <w:rsid w:val="00F73877"/>
    <w:rsid w:val="00F7519B"/>
    <w:rsid w:val="00F7720D"/>
    <w:rsid w:val="00F80141"/>
    <w:rsid w:val="00F802DC"/>
    <w:rsid w:val="00F805BF"/>
    <w:rsid w:val="00F81996"/>
    <w:rsid w:val="00F82032"/>
    <w:rsid w:val="00F820C5"/>
    <w:rsid w:val="00F82A1F"/>
    <w:rsid w:val="00F83D73"/>
    <w:rsid w:val="00F85445"/>
    <w:rsid w:val="00F8557C"/>
    <w:rsid w:val="00F86912"/>
    <w:rsid w:val="00F86B38"/>
    <w:rsid w:val="00F86EA9"/>
    <w:rsid w:val="00F87D78"/>
    <w:rsid w:val="00F918EB"/>
    <w:rsid w:val="00F92288"/>
    <w:rsid w:val="00F948C7"/>
    <w:rsid w:val="00F94EF8"/>
    <w:rsid w:val="00F95E9A"/>
    <w:rsid w:val="00F96B40"/>
    <w:rsid w:val="00FA0AF8"/>
    <w:rsid w:val="00FA0B3A"/>
    <w:rsid w:val="00FA272F"/>
    <w:rsid w:val="00FA570A"/>
    <w:rsid w:val="00FA6897"/>
    <w:rsid w:val="00FA74AF"/>
    <w:rsid w:val="00FA7DCB"/>
    <w:rsid w:val="00FB0CD9"/>
    <w:rsid w:val="00FB1F5C"/>
    <w:rsid w:val="00FB3281"/>
    <w:rsid w:val="00FB3DE3"/>
    <w:rsid w:val="00FB537B"/>
    <w:rsid w:val="00FB6BB7"/>
    <w:rsid w:val="00FB7FA9"/>
    <w:rsid w:val="00FC290F"/>
    <w:rsid w:val="00FC47DC"/>
    <w:rsid w:val="00FC4F7C"/>
    <w:rsid w:val="00FC55D0"/>
    <w:rsid w:val="00FD004C"/>
    <w:rsid w:val="00FD1C55"/>
    <w:rsid w:val="00FD2A2D"/>
    <w:rsid w:val="00FD632B"/>
    <w:rsid w:val="00FD6C4A"/>
    <w:rsid w:val="00FD7ED0"/>
    <w:rsid w:val="00FE0B9C"/>
    <w:rsid w:val="00FE28AE"/>
    <w:rsid w:val="00FE30DF"/>
    <w:rsid w:val="00FE3E77"/>
    <w:rsid w:val="00FE48BC"/>
    <w:rsid w:val="00FE51C5"/>
    <w:rsid w:val="00FE5D2E"/>
    <w:rsid w:val="00FE601F"/>
    <w:rsid w:val="00FE6311"/>
    <w:rsid w:val="00FE6C24"/>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0">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2">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3">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4">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basedOn w:val="a1"/>
    <w:link w:val="afb"/>
    <w:uiPriority w:val="1"/>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4"/>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5"/>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6"/>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link w:val="afa"/>
    <w:uiPriority w:val="34"/>
    <w:rsid w:val="003F485C"/>
    <w:rPr>
      <w:sz w:val="24"/>
      <w:szCs w:val="24"/>
    </w:rPr>
  </w:style>
  <w:style w:type="paragraph" w:customStyle="1" w:styleId="-">
    <w:name w:val="ТЗ-П"/>
    <w:basedOn w:val="a1"/>
    <w:qFormat/>
    <w:rsid w:val="003F485C"/>
    <w:pPr>
      <w:numPr>
        <w:numId w:val="7"/>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8"/>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5">
    <w:name w:val="Текст2"/>
    <w:basedOn w:val="a1"/>
    <w:rsid w:val="00533821"/>
    <w:pPr>
      <w:suppressAutoHyphens/>
    </w:pPr>
    <w:rPr>
      <w:rFonts w:ascii="Courier New" w:eastAsia="Calibri"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875D-45D2-44D8-991D-3575DEB8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0</TotalTime>
  <Pages>37</Pages>
  <Words>5890</Words>
  <Characters>33578</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39390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Миронченко Михаил Анатольевич</dc:creator>
  <cp:lastModifiedBy>Heromant</cp:lastModifiedBy>
  <cp:revision>2</cp:revision>
  <cp:lastPrinted>2020-03-27T13:26:00Z</cp:lastPrinted>
  <dcterms:created xsi:type="dcterms:W3CDTF">2022-01-24T08:16:00Z</dcterms:created>
  <dcterms:modified xsi:type="dcterms:W3CDTF">2022-01-24T08:16:00Z</dcterms:modified>
</cp:coreProperties>
</file>