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associação entre o clima e 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climate–PSN association: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pageBreakBefore/>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13</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54</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57</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57</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58</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60</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63</w:t>
            </w:r>
          </w:p>
        </w:tc>
      </w:tr>
    </w:tbl>
    <w:p w14:paraId="5F80A146" w14:textId="77777777" w:rsidR="006B6E26" w:rsidRDefault="006B6E26" w:rsidP="00635654">
      <w:pPr>
        <w:jc w:val="center"/>
        <w:rPr>
          <w:b/>
        </w:rPr>
      </w:pPr>
    </w:p>
    <w:p w14:paraId="102C4C1F" w14:textId="78A7D9B4" w:rsidR="007B59AC" w:rsidRDefault="007B59AC" w:rsidP="007B59AC">
      <w:pPr>
        <w:pageBreakBefore/>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25</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42</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51</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61</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64</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77</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82</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83</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84</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84</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A7</w:t>
            </w:r>
          </w:p>
        </w:tc>
        <w:tc>
          <w:tcPr>
            <w:tcW w:type="dxa" w:w="6463"/>
            <w:tcBorders>
              <w:top w:val="nil"/>
              <w:left w:val="nil"/>
              <w:bottom w:val="nil"/>
              <w:right w:val="nil"/>
            </w:tcBorders>
          </w:tcPr>
          <w:p>
            <w:pPr>
              <w:spacing w:before="0" w:after="0"/>
              <w:ind w:left="0" w:firstLine="0"/>
            </w:pPr>
            <w:r>
              <w:rPr>
                <w:sz w:val="22"/>
              </w:rPr>
              <w:t>R² de teste por grau polinomial sob os três esquemas de validação</w:t>
            </w:r>
          </w:p>
        </w:tc>
        <w:tc>
          <w:tcPr>
            <w:tcW w:type="dxa" w:w="1134"/>
            <w:tcBorders>
              <w:top w:val="nil"/>
              <w:left w:val="nil"/>
              <w:bottom w:val="nil"/>
              <w:right w:val="nil"/>
            </w:tcBorders>
          </w:tcPr>
          <w:p>
            <w:pPr>
              <w:spacing w:before="0" w:after="0"/>
              <w:ind w:left="0" w:firstLine="0"/>
            </w:pPr>
            <w:r>
              <w:rPr>
                <w:sz w:val="22"/>
              </w:rPr>
              <w:t>87</w:t>
            </w:r>
          </w:p>
        </w:tc>
      </w:tr>
      <w:tr>
        <w:tc>
          <w:tcPr>
            <w:tcW w:type="dxa" w:w="1474"/>
            <w:tcBorders>
              <w:top w:val="nil"/>
              <w:left w:val="nil"/>
              <w:bottom w:val="nil"/>
              <w:right w:val="nil"/>
            </w:tcBorders>
          </w:tcPr>
          <w:p>
            <w:pPr>
              <w:spacing w:before="0" w:after="0"/>
              <w:ind w:left="0" w:firstLine="0"/>
            </w:pPr>
            <w:r>
              <w:rPr>
                <w:sz w:val="22"/>
              </w:rPr>
              <w:t>Tabela A8</w:t>
            </w:r>
          </w:p>
        </w:tc>
        <w:tc>
          <w:tcPr>
            <w:tcW w:type="dxa" w:w="6463"/>
            <w:tcBorders>
              <w:top w:val="nil"/>
              <w:left w:val="nil"/>
              <w:bottom w:val="nil"/>
              <w:right w:val="nil"/>
            </w:tcBorders>
          </w:tcPr>
          <w:p>
            <w:pPr>
              <w:spacing w:before="0" w:after="0"/>
              <w:ind w:left="0" w:firstLine="0"/>
            </w:pPr>
            <w:r>
              <w:rPr>
                <w:sz w:val="22"/>
              </w:rPr>
              <w:t>Combinações de variáveis sob validação temporal e estabilidade da seleção</w:t>
            </w:r>
          </w:p>
        </w:tc>
        <w:tc>
          <w:tcPr>
            <w:tcW w:type="dxa" w:w="1134"/>
            <w:tcBorders>
              <w:top w:val="nil"/>
              <w:left w:val="nil"/>
              <w:bottom w:val="nil"/>
              <w:right w:val="nil"/>
            </w:tcBorders>
          </w:tcPr>
          <w:p>
            <w:pPr>
              <w:spacing w:before="0" w:after="0"/>
              <w:ind w:left="0" w:firstLine="0"/>
            </w:pPr>
            <w:r>
              <w:rPr>
                <w:sz w:val="22"/>
              </w:rPr>
              <w:t>87</w:t>
            </w:r>
          </w:p>
        </w:tc>
      </w:tr>
      <w:tr>
        <w:tc>
          <w:tcPr>
            <w:tcW w:type="dxa" w:w="1474"/>
            <w:tcBorders>
              <w:top w:val="nil"/>
              <w:left w:val="nil"/>
              <w:bottom w:val="nil"/>
              <w:right w:val="nil"/>
            </w:tcBorders>
          </w:tcPr>
          <w:p>
            <w:pPr>
              <w:spacing w:before="0" w:after="0"/>
              <w:ind w:left="0" w:firstLine="0"/>
            </w:pPr>
            <w:r>
              <w:rPr>
                <w:sz w:val="22"/>
              </w:rPr>
              <w:t>Tabela A9</w:t>
            </w:r>
          </w:p>
        </w:tc>
        <w:tc>
          <w:tcPr>
            <w:tcW w:type="dxa" w:w="6463"/>
            <w:tcBorders>
              <w:top w:val="nil"/>
              <w:left w:val="nil"/>
              <w:bottom w:val="nil"/>
              <w:right w:val="nil"/>
            </w:tcBorders>
          </w:tcPr>
          <w:p>
            <w:pPr>
              <w:spacing w:before="0" w:after="0"/>
              <w:ind w:left="0" w:firstLine="0"/>
            </w:pPr>
            <w:r>
              <w:rPr>
                <w:sz w:val="22"/>
              </w:rPr>
              <w:t>Importância por permutação fora da amostra por bloco temporal</w:t>
            </w:r>
          </w:p>
        </w:tc>
        <w:tc>
          <w:tcPr>
            <w:tcW w:type="dxa" w:w="1134"/>
            <w:tcBorders>
              <w:top w:val="nil"/>
              <w:left w:val="nil"/>
              <w:bottom w:val="nil"/>
              <w:right w:val="nil"/>
            </w:tcBorders>
          </w:tcPr>
          <w:p>
            <w:pPr>
              <w:spacing w:before="0" w:after="0"/>
              <w:ind w:left="0" w:firstLine="0"/>
            </w:pPr>
            <w:r>
              <w:rPr>
                <w:sz w:val="22"/>
              </w:rPr>
              <w:t>89</w:t>
            </w:r>
          </w:p>
        </w:tc>
      </w:tr>
      <w:tr>
        <w:tc>
          <w:tcPr>
            <w:tcW w:type="dxa" w:w="1474"/>
            <w:tcBorders>
              <w:top w:val="nil"/>
              <w:left w:val="nil"/>
              <w:bottom w:val="nil"/>
              <w:right w:val="nil"/>
            </w:tcBorders>
          </w:tcPr>
          <w:p>
            <w:pPr>
              <w:spacing w:before="0" w:after="0"/>
              <w:ind w:left="0" w:firstLine="0"/>
            </w:pPr>
            <w:r>
              <w:rPr>
                <w:sz w:val="22"/>
              </w:rPr>
              <w:t>Tabela A10</w:t>
            </w:r>
          </w:p>
        </w:tc>
        <w:tc>
          <w:tcPr>
            <w:tcW w:type="dxa" w:w="6463"/>
            <w:tcBorders>
              <w:top w:val="nil"/>
              <w:left w:val="nil"/>
              <w:bottom w:val="nil"/>
              <w:right w:val="nil"/>
            </w:tcBorders>
          </w:tcPr>
          <w:p>
            <w:pPr>
              <w:spacing w:before="0" w:after="0"/>
              <w:ind w:left="0" w:firstLine="0"/>
            </w:pPr>
            <w:r>
              <w:rPr>
                <w:sz w:val="22"/>
              </w:rPr>
              <w:t>Nulos que preservam a estrutura temporal da PSN</w:t>
            </w:r>
          </w:p>
        </w:tc>
        <w:tc>
          <w:tcPr>
            <w:tcW w:type="dxa" w:w="1134"/>
            <w:tcBorders>
              <w:top w:val="nil"/>
              <w:left w:val="nil"/>
              <w:bottom w:val="nil"/>
              <w:right w:val="nil"/>
            </w:tcBorders>
          </w:tcPr>
          <w:p>
            <w:pPr>
              <w:spacing w:before="0" w:after="0"/>
              <w:ind w:left="0" w:firstLine="0"/>
            </w:pPr>
            <w:r>
              <w:rPr>
                <w:sz w:val="22"/>
              </w:rPr>
              <w:t>90</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pageBreakBefore/>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10</w:t>
            </w:r>
            <w:r w:rsidR="00260FC0">
              <w:rPr>
                <w:noProof/>
                <w:webHidden/>
              </w:rPr>
              <w:fldChar w:fldCharType="end"/>
            </w:r>
          </w:hyperlink>
        </w:p>
        <w:p w14:paraId="79795887" w14:textId="3EEF993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12</w:t>
            </w:r>
            <w:r>
              <w:rPr>
                <w:noProof/>
                <w:webHidden/>
              </w:rPr>
              <w:fldChar w:fldCharType="end"/>
            </w:r>
          </w:hyperlink>
        </w:p>
        <w:p w14:paraId="3F462B3A" w14:textId="35ADDB9D"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18</w:t>
            </w:r>
            <w:r>
              <w:rPr>
                <w:noProof/>
                <w:webHidden/>
              </w:rPr>
              <w:fldChar w:fldCharType="end"/>
            </w:r>
          </w:hyperlink>
        </w:p>
        <w:p w14:paraId="01F53767" w14:textId="43790EAD"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18</w:t>
            </w:r>
            <w:r>
              <w:rPr>
                <w:noProof/>
                <w:webHidden/>
              </w:rPr>
              <w:fldChar w:fldCharType="end"/>
            </w:r>
          </w:hyperlink>
        </w:p>
        <w:p w14:paraId="375B0A0A" w14:textId="043CC6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18</w:t>
            </w:r>
            <w:r>
              <w:rPr>
                <w:noProof/>
                <w:webHidden/>
              </w:rPr>
              <w:fldChar w:fldCharType="end"/>
            </w:r>
          </w:hyperlink>
        </w:p>
        <w:p w14:paraId="3A9CEE23" w14:textId="531D6D0C"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19</w:t>
            </w:r>
            <w:r>
              <w:rPr>
                <w:noProof/>
                <w:webHidden/>
              </w:rPr>
              <w:fldChar w:fldCharType="end"/>
            </w:r>
          </w:hyperlink>
        </w:p>
        <w:p w14:paraId="316890A7" w14:textId="6A6D7B65"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19</w:t>
            </w:r>
            <w:r>
              <w:rPr>
                <w:noProof/>
                <w:webHidden/>
              </w:rPr>
              <w:fldChar w:fldCharType="end"/>
            </w:r>
          </w:hyperlink>
        </w:p>
        <w:p w14:paraId="13822BA4" w14:textId="4926FC2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19</w:t>
            </w:r>
            <w:r>
              <w:rPr>
                <w:noProof/>
                <w:webHidden/>
              </w:rPr>
              <w:fldChar w:fldCharType="end"/>
            </w:r>
          </w:hyperlink>
        </w:p>
        <w:p w14:paraId="03D0E54F" w14:textId="6E4879C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20</w:t>
            </w:r>
            <w:r>
              <w:rPr>
                <w:noProof/>
                <w:webHidden/>
              </w:rPr>
              <w:fldChar w:fldCharType="end"/>
            </w:r>
          </w:hyperlink>
        </w:p>
        <w:p w14:paraId="7FF9BA0C" w14:textId="5E5F7DD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20</w:t>
            </w:r>
            <w:r>
              <w:rPr>
                <w:noProof/>
                <w:webHidden/>
              </w:rPr>
              <w:fldChar w:fldCharType="end"/>
            </w:r>
          </w:hyperlink>
        </w:p>
        <w:p w14:paraId="2A6360F6" w14:textId="09EA7E7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23</w:t>
            </w:r>
            <w:r>
              <w:rPr>
                <w:noProof/>
                <w:webHidden/>
              </w:rPr>
              <w:fldChar w:fldCharType="end"/>
            </w:r>
          </w:hyperlink>
        </w:p>
        <w:p w14:paraId="418B87EC" w14:textId="669552C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27</w:t>
            </w:r>
            <w:r>
              <w:rPr>
                <w:noProof/>
                <w:webHidden/>
              </w:rPr>
              <w:fldChar w:fldCharType="end"/>
            </w:r>
          </w:hyperlink>
        </w:p>
        <w:p w14:paraId="20EA384F" w14:textId="70A99B4A"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30</w:t>
            </w:r>
            <w:r>
              <w:rPr>
                <w:noProof/>
                <w:webHidden/>
              </w:rPr>
              <w:fldChar w:fldCharType="end"/>
            </w:r>
          </w:hyperlink>
        </w:p>
        <w:p w14:paraId="547F04CA" w14:textId="562ABEE1"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33</w:t>
            </w:r>
            <w:r>
              <w:rPr>
                <w:noProof/>
                <w:webHidden/>
              </w:rPr>
              <w:fldChar w:fldCharType="end"/>
            </w:r>
          </w:hyperlink>
        </w:p>
        <w:p w14:paraId="27E7AE46" w14:textId="5CCD75E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37</w:t>
            </w:r>
            <w:r>
              <w:rPr>
                <w:noProof/>
                <w:webHidden/>
              </w:rPr>
              <w:fldChar w:fldCharType="end"/>
            </w:r>
          </w:hyperlink>
        </w:p>
        <w:p w14:paraId="7E1574B0" w14:textId="6B93C896"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39</w:t>
            </w:r>
            <w:r>
              <w:rPr>
                <w:noProof/>
                <w:webHidden/>
              </w:rPr>
              <w:fldChar w:fldCharType="end"/>
            </w:r>
          </w:hyperlink>
        </w:p>
        <w:p w14:paraId="182A8C29" w14:textId="01811EE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39</w:t>
            </w:r>
            <w:r>
              <w:rPr>
                <w:noProof/>
                <w:webHidden/>
              </w:rPr>
              <w:fldChar w:fldCharType="end"/>
            </w:r>
          </w:hyperlink>
        </w:p>
        <w:p w14:paraId="334FBD10" w14:textId="6091C0A3"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43</w:t>
            </w:r>
            <w:r>
              <w:rPr>
                <w:noProof/>
                <w:webHidden/>
              </w:rPr>
              <w:fldChar w:fldCharType="end"/>
            </w:r>
          </w:hyperlink>
        </w:p>
        <w:p w14:paraId="1514E32F" w14:textId="2E8FA7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49</w:t>
            </w:r>
            <w:r>
              <w:rPr>
                <w:noProof/>
                <w:webHidden/>
              </w:rPr>
              <w:fldChar w:fldCharType="end"/>
            </w:r>
          </w:hyperlink>
        </w:p>
        <w:p w14:paraId="5D5C49C7" w14:textId="1BFCC52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52</w:t>
            </w:r>
            <w:r>
              <w:rPr>
                <w:noProof/>
                <w:webHidden/>
              </w:rPr>
              <w:fldChar w:fldCharType="end"/>
            </w:r>
          </w:hyperlink>
        </w:p>
        <w:p w14:paraId="388750FA" w14:textId="6EBD84A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55</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62</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64</w:t>
            </w:r>
            <w:r>
              <w:rPr>
                <w:noProof/>
                <w:webHidden/>
              </w:rPr>
              <w:fldChar w:fldCharType="end"/>
            </w:r>
          </w:hyperlink>
        </w:p>
        <w:p w14:paraId="6C840619" w14:textId="535F3C91"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66</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6"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70</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900000077"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APÊNDICE A – BASE DE DADOS MENSAL E RESULTADOS DA SELEÇÃO DE VARIÁVEIS</w:t>
            </w:r>
            <w:r>
              <w:rPr>
                <w:noProof/>
                <w:webHidden/>
              </w:rPr>
              <w:tab/>
            </w:r>
            <w:r>
              <w:rPr>
                <w:noProof/>
                <w:webHidden/>
              </w:rPr>
              <w:fldChar w:fldCharType="begin"/>
            </w:r>
            <w:r>
              <w:rPr>
                <w:noProof/>
                <w:webHidden/>
              </w:rPr>
              <w:instrText xml:space="preserve"> PAGEREF _Toc900000077 \h </w:instrText>
            </w:r>
            <w:r>
              <w:rPr>
                <w:noProof/>
                <w:webHidden/>
              </w:rPr>
            </w:r>
            <w:r>
              <w:rPr>
                <w:noProof/>
                <w:webHidden/>
              </w:rPr>
              <w:fldChar w:fldCharType="separate"/>
            </w:r>
            <w:r w:rsidR="00881667">
              <w:rPr>
                <w:noProof/>
                <w:webHidden/>
              </w:rPr>
              <w:t>77</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ageBreakBefore/>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60" w:line="240" w:lineRule="auto"/>
        <w:ind w:firstLine="0" w:left="0"/>
        <w:jc w:val="center"/>
        <w:rPr>
          <w:b/>
          <w:bCs/>
          <w:sz w:val="22"/>
          <w:szCs w:val="22"/>
        </w:rPr>
      </w:pPr>
      <w:r>
        <w:rPr>
          <w:b/>
          <w:sz w:val="22"/>
          <w:szCs w:val="22"/>
        </w:rPr>
        <w:t>Figura 1 - Fluxos de carbono estimados pelo algoritmo MODIS/MOD17: relação entre GPP, PSN e NPP.</w:t>
      </w:r>
    </w:p>
    <w:p>
      <w:pPr>
        <w:keepNext/>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com base em Running e Zhao (2021).</w:t>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ageBreakBefore/>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ageBreakBefore/>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ageBreakBefore/>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spacing w:line="240" w:lineRule="auto" w:before="240" w:after="60"/>
        <w:ind w:firstLine="0" w:left="0"/>
        <w:jc w:val="center"/>
        <w:rPr>
          <w:b/>
          <w:bCs/>
        </w:rPr>
      </w:pPr>
      <w:r>
        <w:rPr>
          <w:b/>
          <w:bCs/>
        </w:rPr>
        <w:t>Figura 2 - Mapa de localização e distribuição dos biomas na área de estudo.</w:t>
      </w:r>
    </w:p>
    <w:p w14:paraId="579740E6" w14:textId="49398717" w:rsidR="00565662" w:rsidRDefault="00565662" w:rsidP="00777AD1">
      <w:pPr>
        <w:keepNext/>
        <w:ind w:left="0" w:firstLine="0"/>
        <w:jc w:val="center"/>
        <w:rPr>
          <w:b/>
          <w:bCs/>
        </w:rPr>
      </w:pPr>
      <w:r>
        <w:rPr>
          <w:b/>
          <w:bCs/>
          <w:noProof/>
        </w:rPr>
        <w:drawing>
          <wp:inline distT="0" distB="0" distL="114300" distR="114300">
            <wp:extent cx="5040000" cy="3930433"/>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000" cy="3930433"/>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a partir da malha de biomas do IBGE (2019).</w:t>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keepNext/>
        <w:spacing w:line="240" w:lineRule="auto" w:before="240" w:after="60"/>
        <w:ind w:firstLine="0" w:left="0"/>
        <w:jc w:val="center"/>
        <w:rPr>
          <w:sz w:val="22"/>
          <w:szCs w:val="22"/>
        </w:rPr>
      </w:pPr>
      <w:r>
        <w:rPr>
          <w:b/>
          <w:sz w:val="22"/>
          <w:szCs w:val="22"/>
        </w:rPr>
        <w:t>Figura 3 - Fluxo metodológico do modelo MRMP-N.</w:t>
      </w:r>
    </w:p>
    <w:p w14:paraId="557C92CA" w14:textId="18305512" w:rsidR="00A748F9" w:rsidRDefault="00513298" w:rsidP="00A748F9">
      <w:pPr>
        <w:keepNext/>
        <w:ind w:firstLine="0" w:left="0"/>
        <w:jc w:val="center"/>
        <w:rPr>
          <w:sz w:val="22"/>
          <w:szCs w:val="22"/>
        </w:rPr>
      </w:pPr>
      <w:r>
        <w:rPr>
          <w:noProof/>
        </w:rPr>
        <w:drawing>
          <wp:inline distT="0" distB="0" distL="0" distR="0" wp14:anchorId="389D2A09" wp14:editId="27BB9B46">
            <wp:extent cx="5040000" cy="3110660"/>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3110660"/>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32 dias, e não meses civis estritos; as componentes harmônicas de sazonalidade (SAZsin e SAZcos) usam o índice do mês civil de referência de cada janela, e as janelas são as mesmas de Benfica et al. (2022), o que mantém a comparabilidade com a série original. Consideraram-se válidos os pixels dentro da faixa de valores válidos de cada produto; para os produtos com preenchimento de falhas (MOD17A2HGF e MOD16A2GF) não se aplicou filtro adicional pela banda de controle de qualidade, uma vez que essas versões já substituem as observações de baixa qualidade por valores interpolados (Running; Zhao, 2021), o que não elimina a incerteza inerente a esses produtos. O MOD11A2 não possui versão com preenchimento de falhas: os pixels sem observação de céu claro não recebem valor de TST e ficam fora da média do composto, mas a banda de qualidade QC_Day, que classifica a incerteza dos pixels retidos, não foi usada como filtro; a sensibilidade da série de TST a esse filtro não foi avaliada e é registrada como limitação (Capítulo 7).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240" w:after="60" w:line="240" w:lineRule="auto"/>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40"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40"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40"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40"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40"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40"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40"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40"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40"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40"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40"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40"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40"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40"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40"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40"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40"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40"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40"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40"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40"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40"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40"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40"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40"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40"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40"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40"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40"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40"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40"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keepNext/>
              <w:spacing w:before="0" w:line="240"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keepNext/>
              <w:spacing w:before="240" w:line="240"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keepNext/>
              <w:spacing w:before="240" w:line="240"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keepNext/>
              <w:spacing w:before="240" w:line="240" w:lineRule="auto"/>
              <w:ind w:firstLine="0" w:left="0"/>
              <w:jc w:val="left"/>
            </w:pPr>
            <w:r>
              <w:rPr>
                <w:sz w:val="20"/>
                <w:szCs w:val="20"/>
              </w:rPr>
              <w:t>Derivada do indexador MÊS</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60" w:line="240" w:lineRule="auto"/>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keepNext/>
        <w:spacing w:before="40" w:after="40"/>
        <w:ind w:left="0" w:firstLine="0"/>
        <w:jc w:val="center"/>
      </w:pPr>
      <w:r>
        <w:drawing>
          <wp:inline xmlns:a="http://schemas.openxmlformats.org/drawingml/2006/main" xmlns:pic="http://schemas.openxmlformats.org/drawingml/2006/picture">
            <wp:extent cx="4860000" cy="3197434"/>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4860000" cy="3197434"/>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r>
        <w:t>Robustez da seleção sob os esquemas temporais de validação. Como o grau polinomial e o conjunto de variáveis foram escolhidos com base no RepeatedKFold, verificou-se se as mesmas escolhas seriam feitas quando a própria seleção emprega esquemas que consideram a estrutura temporal da série: os graus 1 a 5 e as 10 combinações de três variáveis ambientais foram reavaliados, com o mesmo pipeline, sob GroupKFold por ano e sob TimeSeriesSplit, registrando-se o grau de maior R² de teste e a posição da combinação selecionada em cada esquema (Tabelas A7 e A8). A estabilidade da seleção foi ainda medida partição a partição no RepeatedKFold: a frequência com que cada combinação foi a melhor entre as 150 partições e a diferença pareada de R² de teste entre a primeira e a segunda combinações de cada bioma, com intervalo de confiança de 95% por bootstrap das partições (5.000 reamostragens) e teste de Wilcoxon pareado.</w:t>
      </w:r>
    </w:p>
    <w:p>
      <w:r>
        <w:t>Importância por permutação fora da amostra. Como complemento ao índice baseado nos coeficientes (seção 6.2), cuja comparabilidade entre termos de ordens diferentes é limitada, calculou-se a importância por permutação (Breiman, 2001) de forma compatível com a dependência temporal: em cada bloco de teste do GroupKFold por ano e do TimeSeriesSplit, o modelo ajustado no treino foi avaliado no teste com cada preditor original (as três variáveis ambientais e as duas componentes harmônicas) embaralhado 20 vezes. A queda média do R² de teste e a razão entre o RMSE com e sem embaralhamento medem quanto o desempenho fora da amostra depende de cada variável; reportam-se a média e o desvio-padrão entre blocos e a parcela de cada variável na queda total (Tabela A9). Como o embaralhamento de um preditor rompe também suas correlações com os demais, variáveis colineares, como EV e WAI no Cerrado, partilham importância, e a medida deve ser lida como preditiva, não causal.</w:t>
      </w:r>
    </w:p>
    <w:p>
      <w:r>
        <w:t>Nulos que preservam a estrutura temporal. A permutação completa da PSN no Y-randomization destrói toda a dependência temporal da resposta, o que torna o teste pouco exigente em séries autocorrelacionadas. Por isso, o mesmo procedimento (R² de validação cruzada RepeatedKFold com α fixo) foi repetido sob dois nulos que mantêm a autocorrelação e o ciclo sazonal da PSN: (i) o deslocamento circular da série da PSN em relação aos preditores, para todos os 296 deslocamentos possíveis, entre os quais os 24 múltiplos de 12 meses preservam integralmente o calendário; e (ii) a permutação de anos inteiros (100 permutações dos 24 anos completos, mantidos no lugar os nove meses de 2025), que também preserva o calendário. Nesses nulos o modelo continua a dispor da sazonalidade e da memória temporal da série; o que se perde é o alinhamento entre a PSN e as condições climáticas do mesmo período. O p-valor empírico foi definido como (número de nulos com R² igual ou superior ao original + 1)/(n + 1) (Tabela A10).</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Todas as etapas de validação descritas na seção 5.5, inclusive as análises de robustez das Tabelas A7 a A10, são executadas pelo próprio script do modelo (Modelo_PSN.py), de modo que uma única execução reproduz o ajuste e todos os testes.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ageBreakBefore/>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14:paraId="2B11BE45" w14:textId="67C1A2AB" w:rsidR="00082519" w:rsidRDefault="00082519" w:rsidP="00D92005">
      <w:pPr>
        <w:spacing w:before="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60" w:line="240" w:lineRule="auto"/>
        <w:ind w:firstLine="0" w:left="0"/>
        <w:jc w:val="center"/>
        <w:rPr>
          <w:b/>
          <w:bCs/>
          <w:sz w:val="22"/>
          <w:szCs w:val="22"/>
        </w:rPr>
      </w:pPr>
      <w:r>
        <w:rPr>
          <w:b/>
          <w:sz w:val="22"/>
          <w:szCs w:val="22"/>
        </w:rPr>
        <w:t>Figura 5 - Regressão linear simples entre a PSN e cada variável ambiental nos três biomas (dados mensais, n = 297, 2001–2025).</w:t>
      </w:r>
    </w:p>
    <w:p>
      <w:pPr>
        <w:keepNext/>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before="240" w:after="60" w:line="240" w:lineRule="auto"/>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keepNext/>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245E50DD" w14:textId="5B10CF0C" w:rsidR="00424DB9" w:rsidRDefault="00B854DD" w:rsidP="009D4681">
      <w:pPr>
        <w:keepNext/>
        <w:spacing w:line="240" w:lineRule="auto" w:before="240" w:after="60"/>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40"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40"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40"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40"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40"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40"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40"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40"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40"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40"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40"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40"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40"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40"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40"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40"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40"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40"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keepNext/>
              <w:spacing w:line="240"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keepNext/>
              <w:spacing w:line="240"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keepNext/>
              <w:spacing w:line="240"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keepNext/>
              <w:spacing w:line="240"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keepNext/>
              <w:spacing w:line="240"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keepNext/>
              <w:spacing w:line="240" w:lineRule="auto" w:before="0" w:after="0"/>
              <w:ind w:left="0" w:firstLine="0"/>
              <w:jc w:val="center"/>
            </w:pPr>
            <w:r>
              <w:t>1,03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spacing w:line="240" w:lineRule="auto" w:before="240" w:after="60"/>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40"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40"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40"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40"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40"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40"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40"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40"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40"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40"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40"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40"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40"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40"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40"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keepNext/>
              <w:spacing w:line="240"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keepNext/>
              <w:spacing w:line="240"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keepNext/>
              <w:spacing w:line="240"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keepNext/>
              <w:spacing w:line="240"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keepNext/>
              <w:spacing w:line="240" w:lineRule="auto" w:before="0" w:after="0"/>
              <w:ind w:left="0" w:firstLine="0"/>
              <w:jc w:val="center"/>
            </w:pPr>
            <w:r>
              <w:t>2,97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a PSN de cada ecossistema é previsível a partir de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60" w:line="240" w:lineRule="auto"/>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keepNext/>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r>
        <w:t>A seleção do grau não dependeu do esquema de validação (Tabela A7). Quando a comparação dos graus 1 a 5 é refeita sob os esquemas que consideram a estrutura temporal, o maior R² de teste é obtido por: Mata Atlântica: grau 3 no GroupKFold (74,5% contra 73,7% do grau 2) e grau 2 no TimeSeriesSplit (67,0%); Cerrado: grau 2 nos dois esquemas (96,4% e 95,7%); Caatinga: grau 2 no GroupKFold (93,8%) e grau 1 no TimeSeriesSplit (91,5% contra 91,2% do grau 2). Nos casos em que outro grau superou o grau 2 (grau 3 na Mata Atlântica sob GroupKFold (+0,8 pp); grau 1 na Caatinga sob TimeSeriesSplit (+0,3 pp)), a vantagem não ultrapassou 0,8 ponto percentual, dentro da variação entre partições; o grau 3 traz o quase triplo de termos e maior diferença treino–teste, e o grau 1 na Caatinga reflete a resposta quase linear desse bioma já observada. Os graus 4 e 5 degradam o desempenho de teste em todos os esquemas, e o grau 2 permanece o de melhor compromisso entre desempenho, estabilidade e parcimônia também sob os esquemas agrupado por ano e cronológico.</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60" w:line="240" w:lineRule="auto"/>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keepNext/>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10443E7" w14:textId="02346169" w:rsidR="009D4681" w:rsidRPr="009D4681" w:rsidRDefault="009D4681" w:rsidP="009D4681">
      <w:r>
        <w:t>O resultado mais relevante dessa etapa é a ausência da Temperatura de Superfície Terrestre (TST) no conjunto selecionado do Cerrado: o WAI foi selecionado em lugar da TST na combinação de melhor desempenho. Isso indica que, na presença do WAI, a TST não agrega poder preditivo independente sobre a PSN do Cerrado, tendo sua informação já representada pelo WAI. A vantagem do conjunto com WAI sobre a melhor combinação com TST é pequena (0,4 ponto percentual no R² de teste), ainda que consistente também na menor diferença treino–teste. Partição a partição (Tabela A8), a combinação EV + PRE + WAI foi a melhor em 83% das 150 partições do RepeatedKFold, e sua diferença pareada de R² de teste em relação a EV + PRE + TST foi de 0,39 pp (IC 95% por bootstrap: 0,33 a 0,45 pp; Wilcoxon, p &lt; 0,001), positiva em 86% das partições; sob os esquemas temporais, EV + PRE + WAI ficou em 1º lugar no GroupKFold por ano e em 1º no TimeSeriesSplit. A preferência pelo WAI é, portanto, estatisticamente consistente, mas de magnitude pequena, e aponta redundância da TST na presença do WAI, e não sua irrelevância ecológica. Para a Mata Atlântica e a Caatinga, as combinações selecionadas foram as melhores em 66% e 36% das partições e ocuparam, respectivamente, a primeira e a primeira posições no GroupKFold por ano e a primeira e a segunda no TimeSeriesSplit (Tabela A8); na Caatinga, as três melhores combinações distam menos de 0,3 ponto percentual entre si, e a escolha entre elas é a menos estável dos três biomas.</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r>
        <w:t>A importância por permutação fora da amostra (Tabela A9), que não depende da escala dos coeficientes, coincide com o índice da Figura 8 no preditor dominante, a evapotranspiração, mas lhe atribui parcela muito maior: na Mata Atlântica, EV concentra 42% da queda total do R² (razão de RMSE 4,2), seguida de WAI (21%) e SAZcos (17%); no Cerrado, EV concentra 85% da queda total do R² (razão de RMSE 11,2), seguida de SAZcos (4%) e PRE (4%); na Caatinga, EV concentra 80% da queda total do R² (razão de RMSE 6,8), seguida de SAZcos (9%) e SAZsin (5%). Os valores absolutos das quedas são grandes porque o embaralhamento de um preditor central leva os termos quadráticos e de interação a extrapolar, mas as parcelas são semelhantes entre GroupKFold e TimeSeriesSplit. As duas medidas divergem na posição das variáveis secundárias, o que é esperado: o índice de coeficientes reparte o peso entre termos correlacionados, ao passo que a permutação atribui a cada variável apenas a informação que ela carrega além das demais; por isso, no Cerrado, o WAI recebe 3% da queda total sob permutação, apesar dos 18% do índice de coeficientes, porque grande parte de sua informação é partilhada com a EV (VIF elevado, Tabela 5). Esse contraste reforça a leitura do índice da Figura 8 como descrição da estrutura do modelo ajustado, e não como medida de importância no sentido estrito.</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selecionado em lugar da Temperatura de Superfície Terrestre (TST), configura um resultado relevante para a compreensão dos fatores ecofisiológicos associados à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resume, em uma única variável, múltiplos fatores climáticos associados à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r>
        <w:t>Uma ressalva sobre a origem dos dados aplica-se à associação entre a PSN e a evapotranspiração. A PSN (MOD17A2HGF) e a EV (MOD16A2GF) são estimadas por algoritmos da mesma família, que partilham entradas: ambos utilizam a fração da radiação fotossinteticamente ativa absorvida e o índice de área foliar do produto MOD15A2H, a classificação de cobertura do solo do MCD12Q1 e os mesmos campos meteorológicos de reanálise (temperatura, déficit de pressão de vapor e radiação do GMAO/MERRA-2) (Running et al., 2004; Running; Zhao, 2021; Running et al., 2021). Parte da forte associação entre EV e PSN observada nos três biomas pode, portanto, refletir dependência algorítmica entre os produtos, e não apenas o acoplamento ecofisiológico entre transpiração e assimilação de carbono pelos estômatos (Lawson; Vialet-Chabrand, 2019). Essa dependência não invalida o uso do modelo para o fim proposto, que é representar e prever a PSN estimada pelo MOD17 a partir de variáveis disponíveis na mesma escala; e a associação da PSN com a precipitação (IMERG) e com a temperatura da superfície (MOD11A2), produtos independentes do MOD17, aponta na mesma direção. Ela recomenda, contudo, cautela ao interpretar a magnitude da contribuição da EV como evidência ecológica autônoma. A validação das relações com dados independentes, como as medições de fluxo por covariância de vórtices disponíveis para a Caatinga (Mendes et al., 2020, 2025) e para o Cerrado (Vourlitis et al., 2022), é indicada como etapa futura.</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line="240" w:lineRule="auto" w:after="6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line="240" w:lineRule="auto"/>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line="240" w:lineRule="auto"/>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0" w:after="0" w:line="240" w:lineRule="auto"/>
              <w:ind w:left="0" w:firstLine="0"/>
              <w:jc w:val="center"/>
              <w:rPr>
                <w:b/>
                <w:bCs/>
                <w:sz w:val="22"/>
                <w:szCs w:val="22"/>
              </w:rPr>
            </w:pPr>
            <w:r>
              <w:rPr>
                <w:b/>
                <w:sz w:val="22"/>
                <w:szCs w:val="22"/>
              </w:rPr>
              <w:t>Preditor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line="240" w:lineRule="auto"/>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line="240" w:lineRule="auto"/>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line="240" w:lineRule="auto"/>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line="240" w:lineRule="auto"/>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line="240" w:lineRule="auto"/>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line="240" w:lineRule="auto"/>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line="240" w:lineRule="auto"/>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line="240" w:lineRule="auto"/>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line="240" w:lineRule="auto"/>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keepNext/>
              <w:spacing w:before="240" w:line="240" w:lineRule="auto"/>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keepNext/>
              <w:spacing w:before="240" w:line="240" w:lineRule="auto"/>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keepNext/>
              <w:spacing w:before="0" w:after="0" w:line="240" w:lineRule="auto"/>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keepNext/>
              <w:spacing w:before="0" w:after="0" w:line="240" w:lineRule="auto"/>
              <w:ind w:left="0" w:firstLine="0"/>
              <w:jc w:val="center"/>
              <w:rPr>
                <w:sz w:val="22"/>
                <w:szCs w:val="22"/>
              </w:rPr>
            </w:pPr>
            <w:r>
              <w:rPr>
                <w:sz w:val="22"/>
                <w:szCs w:val="22"/>
              </w:rPr>
              <w:t>Moderada (R² = 73,7%)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preditores climáticos coincidiu com maior previsibilidade estatística, e a associação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60" w:line="240" w:lineRule="auto"/>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keepNext/>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r>
        <w:t>Os nulos que preservam a estrutura temporal da PSN (Tabela A10) são mais exigentes, como esperado, porque mantêm a autocorrelação e, no caso dos deslocamentos múltiplos de 12 meses e da permutação de anos inteiros, também o ciclo sazonal: na Mata Atlântica, o R² médio dos modelos nulos foi de −3,0% com o deslocamento circular (máximo 52,4%) e de −3,2% e 4,4% nos nulos que preservam o calendário (deslocamentos múltiplos de 12 meses e permutação de anos), contra 73,8% do modelo original; no Cerrado, o R² médio dos modelos nulos foi de 36,3% com o deslocamento circular (máximo 81,8%) e de 35,5% e 62,4% nos nulos que preservam o calendário (deslocamentos múltiplos de 12 meses e permutação de anos), contra 96,7% do modelo original; na Caatinga, o R² médio dos modelos nulos foi de 23,9% com o deslocamento circular (máximo 72,5%) e de 22,5% e 40,2% nos nulos que preservam o calendário (deslocamentos múltiplos de 12 meses e permutação de anos), contra 94,2% do modelo original. Nenhum dos nulos alcançou o modelo original em nenhum bioma (p empírico entre 0,003 e 0,040). A diferença entre o R² original e o dos nulos com calendário preservado quantifica o ganho que decorre do alinhamento entre a PSN e as condições climáticas do próprio período, além do que a sazonalidade e a memória temporal da série já explicam; esse ganho é maior nos biomas sazonais e menor na Mata Atlântica, coerente com a menor previsibilidade climática desse bioma.</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spacing w:line="240" w:lineRule="auto" w:before="240" w:after="60"/>
        <w:ind w:firstLine="0" w:left="0"/>
        <w:jc w:val="center"/>
        <w:rPr>
          <w:sz w:val="22"/>
          <w:szCs w:val="22"/>
        </w:rPr>
      </w:pPr>
      <w:r>
        <w:rPr>
          <w:b/>
          <w:sz w:val="22"/>
          <w:szCs w:val="22"/>
        </w:rPr>
        <w:t>Figura 10 - Y-randomization do MRMP-N nos três biomas.</w:t>
      </w:r>
    </w:p>
    <w:p w14:paraId="10B78467" w14:textId="1DEAEDF5" w:rsidR="00C635BE" w:rsidRDefault="00871CEE" w:rsidP="00C635BE">
      <w:pPr>
        <w:keepNext/>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40" w:lineRule="auto" w:before="240" w:after="60"/>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line="240" w:lineRule="auto"/>
              <w:ind w:left="0" w:firstLine="0"/>
            </w:pPr>
            <w:r>
              <w:rPr>
                <w:b/>
                <w:sz w:val="20"/>
              </w:rPr>
              <w:t>Variável</w:t>
            </w:r>
          </w:p>
        </w:tc>
        <w:tc>
          <w:tcPr>
            <w:tcW w:type="dxa" w:w="2268"/>
          </w:tcPr>
          <w:p>
            <w:pPr>
              <w:keepNext/>
              <w:spacing w:before="0" w:after="0" w:line="240" w:lineRule="auto"/>
              <w:ind w:left="0" w:firstLine="0"/>
            </w:pPr>
            <w:r>
              <w:rPr>
                <w:b/>
                <w:sz w:val="20"/>
              </w:rPr>
              <w:t>Mata Atlântica</w:t>
            </w:r>
          </w:p>
        </w:tc>
        <w:tc>
          <w:tcPr>
            <w:tcW w:type="dxa" w:w="2268"/>
          </w:tcPr>
          <w:p>
            <w:pPr>
              <w:keepNext/>
              <w:spacing w:before="0" w:after="0" w:line="240" w:lineRule="auto"/>
              <w:ind w:left="0" w:firstLine="0"/>
            </w:pPr>
            <w:r>
              <w:rPr>
                <w:b/>
                <w:sz w:val="20"/>
              </w:rPr>
              <w:t>Cerrado</w:t>
            </w:r>
          </w:p>
        </w:tc>
        <w:tc>
          <w:tcPr>
            <w:tcW w:type="dxa" w:w="2268"/>
          </w:tcPr>
          <w:p>
            <w:pPr>
              <w:keepNext/>
              <w:spacing w:before="0" w:after="0" w:line="240" w:lineRule="auto"/>
              <w:ind w:left="0" w:firstLine="0"/>
            </w:pPr>
            <w:r>
              <w:rPr>
                <w:b/>
                <w:sz w:val="20"/>
              </w:rPr>
              <w:t>Caatinga</w:t>
            </w:r>
          </w:p>
        </w:tc>
      </w:tr>
      <w:tr>
        <w:trPr>
          <w:cantSplit/>
        </w:trPr>
        <w:tc>
          <w:tcPr>
            <w:tcW w:type="dxa" w:w="2268"/>
          </w:tcPr>
          <w:p>
            <w:pPr>
              <w:keepNext/>
              <w:spacing w:before="0" w:after="0" w:line="240" w:lineRule="auto"/>
              <w:ind w:left="0" w:firstLine="0"/>
            </w:pPr>
            <w:r>
              <w:rPr>
                <w:sz w:val="20"/>
              </w:rPr>
              <w:t>EV</w:t>
            </w:r>
          </w:p>
        </w:tc>
        <w:tc>
          <w:tcPr>
            <w:tcW w:type="dxa" w:w="2268"/>
          </w:tcPr>
          <w:p>
            <w:pPr>
              <w:keepNext/>
              <w:spacing w:before="0" w:after="0" w:line="240" w:lineRule="auto"/>
              <w:ind w:left="0" w:firstLine="0"/>
            </w:pPr>
            <w:r>
              <w:rPr>
                <w:sz w:val="20"/>
              </w:rPr>
              <w:t>2,65</w:t>
            </w:r>
          </w:p>
        </w:tc>
        <w:tc>
          <w:tcPr>
            <w:tcW w:type="dxa" w:w="2268"/>
          </w:tcPr>
          <w:p>
            <w:pPr>
              <w:keepNext/>
              <w:spacing w:before="0" w:after="0" w:line="240" w:lineRule="auto"/>
              <w:ind w:left="0" w:firstLine="0"/>
            </w:pPr>
            <w:r>
              <w:rPr>
                <w:sz w:val="20"/>
              </w:rPr>
              <w:t>36,99</w:t>
            </w:r>
          </w:p>
        </w:tc>
        <w:tc>
          <w:tcPr>
            <w:tcW w:type="dxa" w:w="2268"/>
          </w:tcPr>
          <w:p>
            <w:pPr>
              <w:keepNext/>
              <w:spacing w:before="0" w:after="0" w:line="240" w:lineRule="auto"/>
              <w:ind w:left="0" w:firstLine="0"/>
            </w:pPr>
            <w:r>
              <w:rPr>
                <w:sz w:val="20"/>
              </w:rPr>
              <w:t>5,02</w:t>
            </w:r>
          </w:p>
        </w:tc>
      </w:tr>
      <w:tr>
        <w:trPr>
          <w:cantSplit/>
        </w:trPr>
        <w:tc>
          <w:tcPr>
            <w:tcW w:type="dxa" w:w="2268"/>
          </w:tcPr>
          <w:p>
            <w:pPr>
              <w:keepNext/>
              <w:spacing w:before="0" w:after="0" w:line="240" w:lineRule="auto"/>
              <w:ind w:left="0" w:firstLine="0"/>
            </w:pPr>
            <w:r>
              <w:rPr>
                <w:sz w:val="20"/>
              </w:rPr>
              <w:t>PRE</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4,02</w:t>
            </w:r>
          </w:p>
        </w:tc>
        <w:tc>
          <w:tcPr>
            <w:tcW w:type="dxa" w:w="2268"/>
          </w:tcPr>
          <w:p>
            <w:pPr>
              <w:keepNext/>
              <w:spacing w:before="0" w:after="0" w:line="240" w:lineRule="auto"/>
              <w:ind w:left="0" w:firstLine="0"/>
            </w:pPr>
            <w:r>
              <w:rPr>
                <w:sz w:val="20"/>
              </w:rPr>
              <w:t>1,68</w:t>
            </w:r>
          </w:p>
        </w:tc>
      </w:tr>
      <w:tr>
        <w:trPr>
          <w:cantSplit/>
        </w:trPr>
        <w:tc>
          <w:tcPr>
            <w:tcW w:type="dxa" w:w="2268"/>
          </w:tcPr>
          <w:p>
            <w:pPr>
              <w:keepNext/>
              <w:spacing w:before="0" w:after="0" w:line="240" w:lineRule="auto"/>
              <w:ind w:left="0" w:firstLine="0"/>
            </w:pPr>
            <w:r>
              <w:rPr>
                <w:sz w:val="20"/>
              </w:rPr>
              <w:t>TST</w:t>
            </w:r>
          </w:p>
        </w:tc>
        <w:tc>
          <w:tcPr>
            <w:tcW w:type="dxa" w:w="2268"/>
          </w:tcPr>
          <w:p>
            <w:pPr>
              <w:keepNext/>
              <w:spacing w:before="0" w:after="0" w:line="240" w:lineRule="auto"/>
              <w:ind w:left="0" w:firstLine="0"/>
            </w:pPr>
            <w:r>
              <w:rPr>
                <w:sz w:val="20"/>
              </w:rPr>
              <w:t>4,23</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3,90</w:t>
            </w:r>
          </w:p>
        </w:tc>
      </w:tr>
      <w:tr>
        <w:trPr>
          <w:cantSplit/>
        </w:trPr>
        <w:tc>
          <w:tcPr>
            <w:tcW w:type="dxa" w:w="2268"/>
          </w:tcPr>
          <w:p>
            <w:pPr>
              <w:keepNext/>
              <w:spacing w:before="0" w:after="0" w:line="240" w:lineRule="auto"/>
              <w:ind w:left="0" w:firstLine="0"/>
            </w:pPr>
            <w:r>
              <w:rPr>
                <w:sz w:val="20"/>
              </w:rPr>
              <w:t>WAI</w:t>
            </w:r>
          </w:p>
        </w:tc>
        <w:tc>
          <w:tcPr>
            <w:tcW w:type="dxa" w:w="2268"/>
          </w:tcPr>
          <w:p>
            <w:pPr>
              <w:keepNext/>
              <w:spacing w:before="0" w:after="0" w:line="240" w:lineRule="auto"/>
              <w:ind w:left="0" w:firstLine="0"/>
            </w:pPr>
            <w:r>
              <w:rPr>
                <w:sz w:val="20"/>
              </w:rPr>
              <w:t>3,54</w:t>
            </w:r>
          </w:p>
        </w:tc>
        <w:tc>
          <w:tcPr>
            <w:tcW w:type="dxa" w:w="2268"/>
          </w:tcPr>
          <w:p>
            <w:pPr>
              <w:keepNext/>
              <w:spacing w:before="0" w:after="0" w:line="240" w:lineRule="auto"/>
              <w:ind w:left="0" w:firstLine="0"/>
            </w:pPr>
            <w:r>
              <w:rPr>
                <w:sz w:val="20"/>
              </w:rPr>
              <w:t>31,61</w:t>
            </w:r>
          </w:p>
        </w:tc>
        <w:tc>
          <w:tcPr>
            <w:tcW w:type="dxa" w:w="2268"/>
          </w:tcPr>
          <w:p>
            <w:pPr>
              <w:keepNext/>
              <w:spacing w:before="0" w:after="0" w:line="240" w:lineRule="auto"/>
              <w:ind w:left="0" w:firstLine="0"/>
            </w:pPr>
            <w:r>
              <w:rPr>
                <w:sz w:val="20"/>
              </w:rPr>
              <w:t>—</w:t>
            </w:r>
          </w:p>
        </w:tc>
      </w:tr>
      <w:tr>
        <w:trPr>
          <w:cantSplit/>
        </w:trPr>
        <w:tc>
          <w:tcPr>
            <w:tcW w:type="dxa" w:w="2268"/>
          </w:tcPr>
          <w:p>
            <w:pPr>
              <w:keepNext/>
              <w:spacing w:before="0" w:after="0" w:line="240" w:lineRule="auto"/>
              <w:ind w:left="0" w:firstLine="0"/>
            </w:pPr>
            <w:r>
              <w:rPr>
                <w:sz w:val="20"/>
              </w:rPr>
              <w:t>SAZsin</w:t>
            </w:r>
          </w:p>
        </w:tc>
        <w:tc>
          <w:tcPr>
            <w:tcW w:type="dxa" w:w="2268"/>
          </w:tcPr>
          <w:p>
            <w:pPr>
              <w:keepNext/>
              <w:spacing w:before="0" w:after="0" w:line="240" w:lineRule="auto"/>
              <w:ind w:left="0" w:firstLine="0"/>
            </w:pPr>
            <w:r>
              <w:rPr>
                <w:sz w:val="20"/>
              </w:rPr>
              <w:t>1,65</w:t>
            </w:r>
          </w:p>
        </w:tc>
        <w:tc>
          <w:tcPr>
            <w:tcW w:type="dxa" w:w="2268"/>
          </w:tcPr>
          <w:p>
            <w:pPr>
              <w:keepNext/>
              <w:spacing w:before="0" w:after="0" w:line="240" w:lineRule="auto"/>
              <w:ind w:left="0" w:firstLine="0"/>
            </w:pPr>
            <w:r>
              <w:rPr>
                <w:sz w:val="20"/>
              </w:rPr>
              <w:t>4,49</w:t>
            </w:r>
          </w:p>
        </w:tc>
        <w:tc>
          <w:tcPr>
            <w:tcW w:type="dxa" w:w="2268"/>
          </w:tcPr>
          <w:p>
            <w:pPr>
              <w:keepNext/>
              <w:spacing w:before="0" w:after="0" w:line="240" w:lineRule="auto"/>
              <w:ind w:left="0" w:firstLine="0"/>
            </w:pPr>
            <w:r>
              <w:rPr>
                <w:sz w:val="20"/>
              </w:rPr>
              <w:t>2,63</w:t>
            </w:r>
          </w:p>
        </w:tc>
      </w:tr>
      <w:tr>
        <w:tc>
          <w:tcPr>
            <w:tcW w:type="dxa" w:w="2268"/>
          </w:tcPr>
          <w:p>
            <w:pPr>
              <w:keepNext/>
              <w:spacing w:before="0" w:after="0" w:line="240" w:lineRule="auto"/>
              <w:ind w:left="0" w:firstLine="0"/>
            </w:pPr>
            <w:r>
              <w:rPr>
                <w:sz w:val="20"/>
              </w:rPr>
              <w:t>SAZcos</w:t>
            </w:r>
          </w:p>
        </w:tc>
        <w:tc>
          <w:tcPr>
            <w:tcW w:type="dxa" w:w="2268"/>
          </w:tcPr>
          <w:p>
            <w:pPr>
              <w:keepNext/>
              <w:spacing w:before="0" w:after="0" w:line="240" w:lineRule="auto"/>
              <w:ind w:left="0" w:firstLine="0"/>
            </w:pPr>
            <w:r>
              <w:rPr>
                <w:sz w:val="20"/>
              </w:rPr>
              <w:t>3,92</w:t>
            </w:r>
          </w:p>
        </w:tc>
        <w:tc>
          <w:tcPr>
            <w:tcW w:type="dxa" w:w="2268"/>
          </w:tcPr>
          <w:p>
            <w:pPr>
              <w:keepNext/>
              <w:spacing w:before="0" w:after="0" w:line="240" w:lineRule="auto"/>
              <w:ind w:left="0" w:firstLine="0"/>
            </w:pPr>
            <w:r>
              <w:rPr>
                <w:sz w:val="20"/>
              </w:rPr>
              <w:t>3,59</w:t>
            </w:r>
          </w:p>
        </w:tc>
        <w:tc>
          <w:tcPr>
            <w:tcW w:type="dxa" w:w="2268"/>
          </w:tcPr>
          <w:p>
            <w:pPr>
              <w:keepNext/>
              <w:spacing w:before="0" w:after="0" w:line="240" w:lineRule="auto"/>
              <w:ind w:left="0" w:firstLine="0"/>
            </w:pPr>
            <w:r>
              <w:rPr>
                <w:sz w:val="20"/>
              </w:rPr>
              <w:t>3,76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40" w:lineRule="auto" w:before="240" w:after="60"/>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line="240" w:lineRule="auto"/>
              <w:ind w:left="0" w:firstLine="0"/>
              <w:jc w:val="left"/>
            </w:pPr>
            <w:r>
              <w:rPr>
                <w:b/>
                <w:sz w:val="16"/>
              </w:rPr>
              <w:t>Bioma</w:t>
            </w:r>
          </w:p>
        </w:tc>
        <w:tc>
          <w:tcPr>
            <w:tcW w:type="dxa" w:w="794"/>
          </w:tcPr>
          <w:p>
            <w:pPr>
              <w:keepNext/>
              <w:spacing w:before="0" w:after="0" w:line="240" w:lineRule="auto"/>
              <w:ind w:left="0" w:firstLine="0"/>
              <w:jc w:val="left"/>
            </w:pPr>
            <w:r>
              <w:rPr>
                <w:b/>
                <w:sz w:val="16"/>
              </w:rPr>
              <w:t>Variável</w:t>
            </w:r>
          </w:p>
        </w:tc>
        <w:tc>
          <w:tcPr>
            <w:tcW w:type="dxa" w:w="1191"/>
          </w:tcPr>
          <w:p>
            <w:pPr>
              <w:keepNext/>
              <w:spacing w:before="0" w:after="0" w:line="240" w:lineRule="auto"/>
              <w:ind w:left="0" w:firstLine="0"/>
              <w:jc w:val="left"/>
            </w:pPr>
            <w:r>
              <w:rPr>
                <w:b/>
                <w:sz w:val="16"/>
              </w:rPr>
              <w:t>Δ El Niño</w:t>
              <w:br/>
              <w:t>(%)</w:t>
            </w:r>
          </w:p>
        </w:tc>
        <w:tc>
          <w:tcPr>
            <w:tcW w:type="dxa" w:w="1191"/>
          </w:tcPr>
          <w:p>
            <w:pPr>
              <w:keepNext/>
              <w:spacing w:before="0" w:after="0" w:line="240" w:lineRule="auto"/>
              <w:ind w:left="0" w:firstLine="0"/>
              <w:jc w:val="left"/>
            </w:pPr>
            <w:r>
              <w:rPr>
                <w:b/>
                <w:sz w:val="16"/>
              </w:rPr>
              <w:t>Δ La Niña</w:t>
              <w:br/>
              <w:t>(%)</w:t>
            </w:r>
          </w:p>
        </w:tc>
        <w:tc>
          <w:tcPr>
            <w:tcW w:type="dxa" w:w="850"/>
          </w:tcPr>
          <w:p>
            <w:pPr>
              <w:keepNext/>
              <w:spacing w:before="0" w:after="0" w:line="240" w:lineRule="auto"/>
              <w:ind w:left="0" w:firstLine="0"/>
              <w:jc w:val="left"/>
            </w:pPr>
            <w:r>
              <w:rPr>
                <w:b/>
                <w:sz w:val="16"/>
              </w:rPr>
              <w:t>p</w:t>
              <w:br/>
              <w:t>posição</w:t>
            </w:r>
          </w:p>
        </w:tc>
        <w:tc>
          <w:tcPr>
            <w:tcW w:type="dxa" w:w="964"/>
          </w:tcPr>
          <w:p>
            <w:pPr>
              <w:keepNext/>
              <w:spacing w:before="0" w:after="0" w:line="240" w:lineRule="auto"/>
              <w:ind w:left="0" w:firstLine="0"/>
              <w:jc w:val="left"/>
            </w:pPr>
            <w:r>
              <w:rPr>
                <w:b/>
                <w:sz w:val="16"/>
              </w:rPr>
              <w:t>p</w:t>
              <w:br/>
              <w:t>dispersão</w:t>
            </w:r>
          </w:p>
        </w:tc>
        <w:tc>
          <w:tcPr>
            <w:tcW w:type="dxa" w:w="964"/>
          </w:tcPr>
          <w:p>
            <w:pPr>
              <w:keepNext/>
              <w:spacing w:before="0" w:after="0" w:line="240" w:lineRule="auto"/>
              <w:ind w:left="0" w:firstLine="0"/>
              <w:jc w:val="left"/>
            </w:pPr>
            <w:r>
              <w:rPr>
                <w:b/>
                <w:sz w:val="16"/>
              </w:rPr>
              <w:t>p</w:t>
              <w:br/>
              <w:t>extremos</w:t>
            </w:r>
          </w:p>
        </w:tc>
        <w:tc>
          <w:tcPr>
            <w:tcW w:type="dxa" w:w="1928"/>
          </w:tcPr>
          <w:p>
            <w:pPr>
              <w:keepNext/>
              <w:spacing w:before="0" w:after="0" w:line="240" w:lineRule="auto"/>
              <w:ind w:left="0" w:firstLine="0"/>
              <w:jc w:val="left"/>
            </w:pPr>
            <w:r>
              <w:rPr>
                <w:b/>
                <w:sz w:val="16"/>
              </w:rPr>
              <w:t>% de meses abaixo do P10</w:t>
              <w:br/>
              <w:t>(EN / N / LN)</w:t>
            </w:r>
          </w:p>
        </w:tc>
      </w:tr>
      <w:tr>
        <w:trPr>
          <w:cantSplit/>
        </w:trPr>
        <w:tc>
          <w:tcPr>
            <w:tcW w:type="dxa" w:w="1191"/>
          </w:tcPr>
          <w:p>
            <w:pPr>
              <w:keepNext/>
              <w:spacing w:before="0" w:after="0" w:line="240" w:lineRule="auto"/>
              <w:ind w:left="0" w:firstLine="0"/>
            </w:pPr>
            <w:r>
              <w:rPr>
                <w:sz w:val="16"/>
              </w:rPr>
              <w:t>Mata Atlântica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−5,4*‡</w:t>
            </w:r>
          </w:p>
        </w:tc>
        <w:tc>
          <w:tcPr>
            <w:tcW w:type="dxa" w:w="1191"/>
          </w:tcPr>
          <w:p>
            <w:pPr>
              <w:keepNext/>
              <w:spacing w:before="0" w:after="0" w:line="240" w:lineRule="auto"/>
              <w:ind w:left="0" w:firstLine="0"/>
            </w:pPr>
            <w:r>
              <w:rPr>
                <w:sz w:val="16"/>
              </w:rPr>
              <w:t>−0,1</w:t>
            </w:r>
          </w:p>
        </w:tc>
        <w:tc>
          <w:tcPr>
            <w:tcW w:type="dxa" w:w="850"/>
          </w:tcPr>
          <w:p>
            <w:pPr>
              <w:keepNext/>
              <w:spacing w:before="0" w:after="0" w:line="240" w:lineRule="auto"/>
              <w:ind w:left="0" w:firstLine="0"/>
            </w:pPr>
            <w:r>
              <w:rPr>
                <w:sz w:val="16"/>
              </w:rPr>
              <w:t>0,023‡</w:t>
            </w:r>
          </w:p>
        </w:tc>
        <w:tc>
          <w:tcPr>
            <w:tcW w:type="dxa" w:w="964"/>
          </w:tcPr>
          <w:p>
            <w:pPr>
              <w:keepNext/>
              <w:spacing w:before="0" w:after="0" w:line="240" w:lineRule="auto"/>
              <w:ind w:left="0" w:firstLine="0"/>
            </w:pPr>
            <w:r>
              <w:rPr>
                <w:sz w:val="16"/>
              </w:rPr>
              <w:t>0,039</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22 / 5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+1,4</w:t>
            </w:r>
          </w:p>
        </w:tc>
        <w:tc>
          <w:tcPr>
            <w:tcW w:type="dxa" w:w="850"/>
          </w:tcPr>
          <w:p>
            <w:pPr>
              <w:keepNext/>
              <w:spacing w:before="0" w:after="0" w:line="240" w:lineRule="auto"/>
              <w:ind w:left="0" w:firstLine="0"/>
            </w:pPr>
            <w:r>
              <w:rPr>
                <w:sz w:val="16"/>
              </w:rPr>
              <w:t>0,401</w:t>
            </w:r>
          </w:p>
        </w:tc>
        <w:tc>
          <w:tcPr>
            <w:tcW w:type="dxa" w:w="964"/>
          </w:tcPr>
          <w:p>
            <w:pPr>
              <w:keepNext/>
              <w:spacing w:before="0" w:after="0" w:line="240" w:lineRule="auto"/>
              <w:ind w:left="0" w:firstLine="0"/>
            </w:pPr>
            <w:r>
              <w:rPr>
                <w:sz w:val="16"/>
              </w:rPr>
              <w:t>0,006‡</w:t>
            </w:r>
          </w:p>
        </w:tc>
        <w:tc>
          <w:tcPr>
            <w:tcW w:type="dxa" w:w="964"/>
          </w:tcPr>
          <w:p>
            <w:pPr>
              <w:keepNext/>
              <w:spacing w:before="0" w:after="0" w:line="240" w:lineRule="auto"/>
              <w:ind w:left="0" w:firstLine="0"/>
            </w:pPr>
            <w:r>
              <w:rPr>
                <w:sz w:val="16"/>
              </w:rPr>
              <w:t>0,002‡</w:t>
            </w:r>
          </w:p>
        </w:tc>
        <w:tc>
          <w:tcPr>
            <w:tcW w:type="dxa" w:w="1928"/>
          </w:tcPr>
          <w:p>
            <w:pPr>
              <w:keepNext/>
              <w:spacing w:before="0" w:after="0" w:line="240" w:lineRule="auto"/>
              <w:ind w:left="0" w:firstLine="0"/>
            </w:pPr>
            <w:r>
              <w:rPr>
                <w:sz w:val="16"/>
              </w:rPr>
              <w:t>21 / 9 / 1</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−1,3</w:t>
            </w:r>
          </w:p>
        </w:tc>
        <w:tc>
          <w:tcPr>
            <w:tcW w:type="dxa" w:w="850"/>
          </w:tcPr>
          <w:p>
            <w:pPr>
              <w:keepNext/>
              <w:spacing w:before="0" w:after="0" w:line="240" w:lineRule="auto"/>
              <w:ind w:left="0" w:firstLine="0"/>
            </w:pPr>
            <w:r>
              <w:rPr>
                <w:sz w:val="16"/>
              </w:rPr>
              <w:t>0,364</w:t>
            </w:r>
          </w:p>
        </w:tc>
        <w:tc>
          <w:tcPr>
            <w:tcW w:type="dxa" w:w="964"/>
          </w:tcPr>
          <w:p>
            <w:pPr>
              <w:keepNext/>
              <w:spacing w:before="0" w:after="0" w:line="240" w:lineRule="auto"/>
              <w:ind w:left="0" w:firstLine="0"/>
            </w:pPr>
            <w:r>
              <w:rPr>
                <w:sz w:val="16"/>
              </w:rPr>
              <w:t>0,018</w:t>
            </w:r>
          </w:p>
        </w:tc>
        <w:tc>
          <w:tcPr>
            <w:tcW w:type="dxa" w:w="964"/>
          </w:tcPr>
          <w:p>
            <w:pPr>
              <w:keepNext/>
              <w:spacing w:before="0" w:after="0" w:line="240" w:lineRule="auto"/>
              <w:ind w:left="0" w:firstLine="0"/>
            </w:pPr>
            <w:r>
              <w:rPr>
                <w:sz w:val="16"/>
              </w:rPr>
              <w:t>0,023</w:t>
            </w:r>
          </w:p>
        </w:tc>
        <w:tc>
          <w:tcPr>
            <w:tcW w:type="dxa" w:w="1928"/>
          </w:tcPr>
          <w:p>
            <w:pPr>
              <w:keepNext/>
              <w:spacing w:before="0" w:after="0" w:line="240" w:lineRule="auto"/>
              <w:ind w:left="0" w:firstLine="0"/>
            </w:pPr>
            <w:r>
              <w:rPr>
                <w:sz w:val="16"/>
              </w:rPr>
              <w:t>18 / 7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+3,1*‡</w:t>
            </w:r>
          </w:p>
        </w:tc>
        <w:tc>
          <w:tcPr>
            <w:tcW w:type="dxa" w:w="1191"/>
          </w:tcPr>
          <w:p>
            <w:pPr>
              <w:keepNext/>
              <w:spacing w:before="0" w:after="0" w:line="240" w:lineRule="auto"/>
              <w:ind w:left="0" w:firstLine="0"/>
            </w:pPr>
            <w:r>
              <w:rPr>
                <w:sz w:val="16"/>
              </w:rPr>
              <w:t>−0,5</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0,377</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4 / 10 / 17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+2,4</w:t>
            </w:r>
          </w:p>
        </w:tc>
        <w:tc>
          <w:tcPr>
            <w:tcW w:type="dxa" w:w="850"/>
          </w:tcPr>
          <w:p>
            <w:pPr>
              <w:keepNext/>
              <w:spacing w:before="0" w:after="0" w:line="240" w:lineRule="auto"/>
              <w:ind w:left="0" w:firstLine="0"/>
            </w:pPr>
            <w:r>
              <w:rPr>
                <w:sz w:val="16"/>
              </w:rPr>
              <w:t>0,075</w:t>
            </w:r>
          </w:p>
        </w:tc>
        <w:tc>
          <w:tcPr>
            <w:tcW w:type="dxa" w:w="964"/>
          </w:tcPr>
          <w:p>
            <w:pPr>
              <w:keepNext/>
              <w:spacing w:before="0" w:after="0" w:line="240" w:lineRule="auto"/>
              <w:ind w:left="0" w:firstLine="0"/>
            </w:pPr>
            <w:r>
              <w:rPr>
                <w:sz w:val="16"/>
              </w:rPr>
              <w:t>0,141</w:t>
            </w:r>
          </w:p>
        </w:tc>
        <w:tc>
          <w:tcPr>
            <w:tcW w:type="dxa" w:w="964"/>
          </w:tcPr>
          <w:p>
            <w:pPr>
              <w:keepNext/>
              <w:spacing w:before="0" w:after="0" w:line="240" w:lineRule="auto"/>
              <w:ind w:left="0" w:firstLine="0"/>
            </w:pPr>
            <w:r>
              <w:rPr>
                <w:sz w:val="16"/>
              </w:rPr>
              <w:t>0,212</w:t>
            </w:r>
          </w:p>
        </w:tc>
        <w:tc>
          <w:tcPr>
            <w:tcW w:type="dxa" w:w="1928"/>
          </w:tcPr>
          <w:p>
            <w:pPr>
              <w:keepNext/>
              <w:spacing w:before="0" w:after="0" w:line="240" w:lineRule="auto"/>
              <w:ind w:left="0" w:firstLine="0"/>
            </w:pPr>
            <w:r>
              <w:rPr>
                <w:sz w:val="16"/>
              </w:rPr>
              <w:t>16 / 10 / 4</w:t>
            </w:r>
          </w:p>
        </w:tc>
      </w:tr>
      <w:tr>
        <w:trPr>
          <w:cantSplit/>
        </w:trPr>
        <w:tc>
          <w:tcPr>
            <w:tcW w:type="dxa" w:w="1191"/>
          </w:tcPr>
          <w:p>
            <w:pPr>
              <w:keepNext/>
              <w:spacing w:before="0" w:after="0" w:line="240" w:lineRule="auto"/>
              <w:ind w:left="0" w:firstLine="0"/>
            </w:pPr>
            <w:r>
              <w:rPr>
                <w:sz w:val="16"/>
              </w:rPr>
              <w:t>Cerrado</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+11,7*‡</w:t>
            </w:r>
          </w:p>
        </w:tc>
        <w:tc>
          <w:tcPr>
            <w:tcW w:type="dxa" w:w="850"/>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0,055</w:t>
            </w:r>
          </w:p>
        </w:tc>
        <w:tc>
          <w:tcPr>
            <w:tcW w:type="dxa" w:w="964"/>
          </w:tcPr>
          <w:p>
            <w:pPr>
              <w:keepNext/>
              <w:spacing w:before="0" w:after="0" w:line="240" w:lineRule="auto"/>
              <w:ind w:left="0" w:firstLine="0"/>
            </w:pPr>
            <w:r>
              <w:rPr>
                <w:sz w:val="16"/>
              </w:rPr>
              <w:t>0,127</w:t>
            </w:r>
          </w:p>
        </w:tc>
        <w:tc>
          <w:tcPr>
            <w:tcW w:type="dxa" w:w="1928"/>
          </w:tcPr>
          <w:p>
            <w:pPr>
              <w:keepNext/>
              <w:spacing w:before="0" w:after="0" w:line="240" w:lineRule="auto"/>
              <w:ind w:left="0" w:firstLine="0"/>
            </w:pPr>
            <w:r>
              <w:rPr>
                <w:sz w:val="16"/>
              </w:rPr>
              <w:t>16 / 9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+7,5</w:t>
            </w:r>
          </w:p>
        </w:tc>
        <w:tc>
          <w:tcPr>
            <w:tcW w:type="dxa" w:w="1191"/>
          </w:tcPr>
          <w:p>
            <w:pPr>
              <w:keepNext/>
              <w:spacing w:before="0" w:after="0" w:line="240" w:lineRule="auto"/>
              <w:ind w:left="0" w:firstLine="0"/>
            </w:pPr>
            <w:r>
              <w:rPr>
                <w:sz w:val="16"/>
              </w:rPr>
              <w:t>+10,2*‡</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0,286</w:t>
            </w:r>
          </w:p>
        </w:tc>
        <w:tc>
          <w:tcPr>
            <w:tcW w:type="dxa" w:w="964"/>
          </w:tcPr>
          <w:p>
            <w:pPr>
              <w:keepNext/>
              <w:spacing w:before="0" w:after="0" w:line="240" w:lineRule="auto"/>
              <w:ind w:left="0" w:firstLine="0"/>
            </w:pPr>
            <w:r>
              <w:rPr>
                <w:sz w:val="16"/>
              </w:rPr>
              <w:t>0,034</w:t>
            </w:r>
          </w:p>
        </w:tc>
        <w:tc>
          <w:tcPr>
            <w:tcW w:type="dxa" w:w="1928"/>
          </w:tcPr>
          <w:p>
            <w:pPr>
              <w:keepNext/>
              <w:spacing w:before="0" w:after="0" w:line="240" w:lineRule="auto"/>
              <w:ind w:left="0" w:firstLine="0"/>
            </w:pPr>
            <w:r>
              <w:rPr>
                <w:sz w:val="16"/>
              </w:rPr>
              <w:t>11 / 12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+7,9</w:t>
            </w:r>
          </w:p>
        </w:tc>
        <w:tc>
          <w:tcPr>
            <w:tcW w:type="dxa" w:w="1191"/>
          </w:tcPr>
          <w:p>
            <w:pPr>
              <w:keepNext/>
              <w:spacing w:before="0" w:after="0" w:line="240" w:lineRule="auto"/>
              <w:ind w:left="0" w:firstLine="0"/>
            </w:pPr>
            <w:r>
              <w:rPr>
                <w:sz w:val="16"/>
              </w:rPr>
              <w:t>−7,7</w:t>
            </w:r>
          </w:p>
        </w:tc>
        <w:tc>
          <w:tcPr>
            <w:tcW w:type="dxa" w:w="850"/>
          </w:tcPr>
          <w:p>
            <w:pPr>
              <w:keepNext/>
              <w:spacing w:before="0" w:after="0" w:line="240" w:lineRule="auto"/>
              <w:ind w:left="0" w:firstLine="0"/>
            </w:pPr>
            <w:r>
              <w:rPr>
                <w:sz w:val="16"/>
              </w:rPr>
              <w:t>0,709</w:t>
            </w:r>
          </w:p>
        </w:tc>
        <w:tc>
          <w:tcPr>
            <w:tcW w:type="dxa" w:w="964"/>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0,091</w:t>
            </w:r>
          </w:p>
        </w:tc>
        <w:tc>
          <w:tcPr>
            <w:tcW w:type="dxa" w:w="1928"/>
          </w:tcPr>
          <w:p>
            <w:pPr>
              <w:keepNext/>
              <w:spacing w:before="0" w:after="0" w:line="240" w:lineRule="auto"/>
              <w:ind w:left="0" w:firstLine="0"/>
            </w:pPr>
            <w:r>
              <w:rPr>
                <w:sz w:val="16"/>
              </w:rPr>
              <w:t>16 / 9 / 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+1,3</w:t>
            </w:r>
          </w:p>
        </w:tc>
        <w:tc>
          <w:tcPr>
            <w:tcW w:type="dxa" w:w="1191"/>
          </w:tcPr>
          <w:p>
            <w:pPr>
              <w:keepNext/>
              <w:spacing w:before="0" w:after="0" w:line="240" w:lineRule="auto"/>
              <w:ind w:left="0" w:firstLine="0"/>
            </w:pPr>
            <w:r>
              <w:rPr>
                <w:sz w:val="16"/>
              </w:rPr>
              <w:t>−1,1*</w:t>
            </w:r>
          </w:p>
        </w:tc>
        <w:tc>
          <w:tcPr>
            <w:tcW w:type="dxa" w:w="850"/>
          </w:tcPr>
          <w:p>
            <w:pPr>
              <w:keepNext/>
              <w:spacing w:before="0" w:after="0" w:line="240" w:lineRule="auto"/>
              <w:ind w:left="0" w:firstLine="0"/>
            </w:pPr>
            <w:r>
              <w:rPr>
                <w:sz w:val="16"/>
              </w:rPr>
              <w:t>0,024‡</w:t>
            </w:r>
          </w:p>
        </w:tc>
        <w:tc>
          <w:tcPr>
            <w:tcW w:type="dxa" w:w="964"/>
          </w:tcPr>
          <w:p>
            <w:pPr>
              <w:keepNext/>
              <w:spacing w:before="0" w:after="0" w:line="240" w:lineRule="auto"/>
              <w:ind w:left="0" w:firstLine="0"/>
            </w:pPr>
            <w:r>
              <w:rPr>
                <w:sz w:val="16"/>
              </w:rPr>
              <w:t>0,335</w:t>
            </w:r>
          </w:p>
        </w:tc>
        <w:tc>
          <w:tcPr>
            <w:tcW w:type="dxa" w:w="964"/>
          </w:tcPr>
          <w:p>
            <w:pPr>
              <w:keepNext/>
              <w:spacing w:before="0" w:after="0" w:line="240" w:lineRule="auto"/>
              <w:ind w:left="0" w:firstLine="0"/>
            </w:pPr>
            <w:r>
              <w:rPr>
                <w:sz w:val="16"/>
              </w:rPr>
              <w:t>0,013</w:t>
            </w:r>
          </w:p>
        </w:tc>
        <w:tc>
          <w:tcPr>
            <w:tcW w:type="dxa" w:w="1928"/>
          </w:tcPr>
          <w:p>
            <w:pPr>
              <w:keepNext/>
              <w:spacing w:before="0" w:after="0" w:line="240" w:lineRule="auto"/>
              <w:ind w:left="0" w:firstLine="0"/>
            </w:pPr>
            <w:r>
              <w:rPr>
                <w:sz w:val="16"/>
              </w:rPr>
              <w:t>5 / 11 / 14</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+7,7</w:t>
            </w:r>
          </w:p>
        </w:tc>
        <w:tc>
          <w:tcPr>
            <w:tcW w:type="dxa" w:w="1191"/>
          </w:tcPr>
          <w:p>
            <w:pPr>
              <w:keepNext/>
              <w:spacing w:before="0" w:after="0" w:line="240" w:lineRule="auto"/>
              <w:ind w:left="0" w:firstLine="0"/>
            </w:pPr>
            <w:r>
              <w:rPr>
                <w:sz w:val="16"/>
              </w:rPr>
              <w:t>+14,0*‡</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0,631</w:t>
            </w:r>
          </w:p>
        </w:tc>
        <w:tc>
          <w:tcPr>
            <w:tcW w:type="dxa" w:w="964"/>
          </w:tcPr>
          <w:p>
            <w:pPr>
              <w:keepNext/>
              <w:spacing w:before="0" w:after="0" w:line="240" w:lineRule="auto"/>
              <w:ind w:left="0" w:firstLine="0"/>
            </w:pPr>
            <w:r>
              <w:rPr>
                <w:sz w:val="16"/>
              </w:rPr>
              <w:t>0,268</w:t>
            </w:r>
          </w:p>
        </w:tc>
        <w:tc>
          <w:tcPr>
            <w:tcW w:type="dxa" w:w="1928"/>
          </w:tcPr>
          <w:p>
            <w:pPr>
              <w:keepNext/>
              <w:spacing w:before="0" w:after="0" w:line="240" w:lineRule="auto"/>
              <w:ind w:left="0" w:firstLine="0"/>
            </w:pPr>
            <w:r>
              <w:rPr>
                <w:sz w:val="16"/>
              </w:rPr>
              <w:t>9 / 13 / 6</w:t>
            </w:r>
          </w:p>
        </w:tc>
      </w:tr>
      <w:tr>
        <w:trPr>
          <w:cantSplit/>
        </w:trPr>
        <w:tc>
          <w:tcPr>
            <w:tcW w:type="dxa" w:w="1191"/>
          </w:tcPr>
          <w:p>
            <w:pPr>
              <w:keepNext/>
              <w:spacing w:before="0" w:after="0" w:line="240" w:lineRule="auto"/>
              <w:ind w:left="0" w:firstLine="0"/>
            </w:pPr>
            <w:r>
              <w:rPr>
                <w:sz w:val="16"/>
              </w:rPr>
              <w:t>Caatinga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−3,3</w:t>
            </w:r>
          </w:p>
        </w:tc>
        <w:tc>
          <w:tcPr>
            <w:tcW w:type="dxa" w:w="1191"/>
          </w:tcPr>
          <w:p>
            <w:pPr>
              <w:keepNext/>
              <w:spacing w:before="0" w:after="0" w:line="240" w:lineRule="auto"/>
              <w:ind w:left="0" w:firstLine="0"/>
            </w:pPr>
            <w:r>
              <w:rPr>
                <w:sz w:val="16"/>
              </w:rPr>
              <w:t>+10,4*‡</w:t>
            </w:r>
          </w:p>
        </w:tc>
        <w:tc>
          <w:tcPr>
            <w:tcW w:type="dxa" w:w="850"/>
          </w:tcPr>
          <w:p>
            <w:pPr>
              <w:keepNext/>
              <w:spacing w:before="0" w:after="0" w:line="240" w:lineRule="auto"/>
              <w:ind w:left="0" w:firstLine="0"/>
            </w:pPr>
            <w:r>
              <w:rPr>
                <w:sz w:val="16"/>
              </w:rPr>
              <w:t>0,002‡</w:t>
            </w:r>
          </w:p>
        </w:tc>
        <w:tc>
          <w:tcPr>
            <w:tcW w:type="dxa" w:w="964"/>
          </w:tcPr>
          <w:p>
            <w:pPr>
              <w:keepNext/>
              <w:spacing w:before="0" w:after="0" w:line="240" w:lineRule="auto"/>
              <w:ind w:left="0" w:firstLine="0"/>
            </w:pPr>
            <w:r>
              <w:rPr>
                <w:sz w:val="16"/>
              </w:rPr>
              <w:t>0,892</w:t>
            </w:r>
          </w:p>
        </w:tc>
        <w:tc>
          <w:tcPr>
            <w:tcW w:type="dxa" w:w="964"/>
          </w:tcPr>
          <w:p>
            <w:pPr>
              <w:keepNext/>
              <w:spacing w:before="0" w:after="0" w:line="240" w:lineRule="auto"/>
              <w:ind w:left="0" w:firstLine="0"/>
            </w:pPr>
            <w:r>
              <w:rPr>
                <w:sz w:val="16"/>
              </w:rPr>
              <w:t>0,159</w:t>
            </w:r>
          </w:p>
        </w:tc>
        <w:tc>
          <w:tcPr>
            <w:tcW w:type="dxa" w:w="1928"/>
          </w:tcPr>
          <w:p>
            <w:pPr>
              <w:keepNext/>
              <w:spacing w:before="0" w:after="0" w:line="240" w:lineRule="auto"/>
              <w:ind w:left="0" w:firstLine="0"/>
            </w:pPr>
            <w:r>
              <w:rPr>
                <w:sz w:val="16"/>
              </w:rPr>
              <w:t>14 / 10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+0,3</w:t>
            </w:r>
          </w:p>
        </w:tc>
        <w:tc>
          <w:tcPr>
            <w:tcW w:type="dxa" w:w="1191"/>
          </w:tcPr>
          <w:p>
            <w:pPr>
              <w:keepNext/>
              <w:spacing w:before="0" w:after="0" w:line="240" w:lineRule="auto"/>
              <w:ind w:left="0" w:firstLine="0"/>
            </w:pPr>
            <w:r>
              <w:rPr>
                <w:sz w:val="16"/>
              </w:rPr>
              <w:t>+10,8*‡</w:t>
            </w:r>
          </w:p>
        </w:tc>
        <w:tc>
          <w:tcPr>
            <w:tcW w:type="dxa" w:w="850"/>
          </w:tcPr>
          <w:p>
            <w:pPr>
              <w:keepNext/>
              <w:spacing w:before="0" w:after="0" w:line="240" w:lineRule="auto"/>
              <w:ind w:left="0" w:firstLine="0"/>
            </w:pPr>
            <w:r>
              <w:rPr>
                <w:sz w:val="16"/>
              </w:rPr>
              <w:t>0,008‡</w:t>
            </w:r>
          </w:p>
        </w:tc>
        <w:tc>
          <w:tcPr>
            <w:tcW w:type="dxa" w:w="964"/>
          </w:tcPr>
          <w:p>
            <w:pPr>
              <w:keepNext/>
              <w:spacing w:before="0" w:after="0" w:line="240" w:lineRule="auto"/>
              <w:ind w:left="0" w:firstLine="0"/>
            </w:pPr>
            <w:r>
              <w:rPr>
                <w:sz w:val="16"/>
              </w:rPr>
              <w:t>0,530</w:t>
            </w:r>
          </w:p>
        </w:tc>
        <w:tc>
          <w:tcPr>
            <w:tcW w:type="dxa" w:w="964"/>
          </w:tcPr>
          <w:p>
            <w:pPr>
              <w:keepNext/>
              <w:spacing w:before="0" w:after="0" w:line="240" w:lineRule="auto"/>
              <w:ind w:left="0" w:firstLine="0"/>
            </w:pPr>
            <w:r>
              <w:rPr>
                <w:sz w:val="16"/>
              </w:rPr>
              <w:t>0,273</w:t>
            </w:r>
          </w:p>
        </w:tc>
        <w:tc>
          <w:tcPr>
            <w:tcW w:type="dxa" w:w="1928"/>
          </w:tcPr>
          <w:p>
            <w:pPr>
              <w:keepNext/>
              <w:spacing w:before="0" w:after="0" w:line="240" w:lineRule="auto"/>
              <w:ind w:left="0" w:firstLine="0"/>
            </w:pPr>
            <w:r>
              <w:rPr>
                <w:sz w:val="16"/>
              </w:rPr>
              <w:t>13 / 11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+4,7</w:t>
            </w:r>
          </w:p>
        </w:tc>
        <w:tc>
          <w:tcPr>
            <w:tcW w:type="dxa" w:w="850"/>
          </w:tcPr>
          <w:p>
            <w:pPr>
              <w:keepNext/>
              <w:spacing w:before="0" w:after="0" w:line="240" w:lineRule="auto"/>
              <w:ind w:left="0" w:firstLine="0"/>
            </w:pPr>
            <w:r>
              <w:rPr>
                <w:sz w:val="16"/>
              </w:rPr>
              <w:t>0,904</w:t>
            </w:r>
          </w:p>
        </w:tc>
        <w:tc>
          <w:tcPr>
            <w:tcW w:type="dxa" w:w="964"/>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0,043</w:t>
            </w:r>
          </w:p>
        </w:tc>
        <w:tc>
          <w:tcPr>
            <w:tcW w:type="dxa" w:w="1928"/>
          </w:tcPr>
          <w:p>
            <w:pPr>
              <w:keepNext/>
              <w:spacing w:before="0" w:after="0" w:line="240" w:lineRule="auto"/>
              <w:ind w:left="0" w:firstLine="0"/>
            </w:pPr>
            <w:r>
              <w:rPr>
                <w:sz w:val="16"/>
              </w:rPr>
              <w:t>16 / 8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−2,1*‡</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0,756</w:t>
            </w:r>
          </w:p>
        </w:tc>
        <w:tc>
          <w:tcPr>
            <w:tcW w:type="dxa" w:w="964"/>
          </w:tcPr>
          <w:p>
            <w:pPr>
              <w:keepNext/>
              <w:spacing w:before="0" w:after="0" w:line="240" w:lineRule="auto"/>
              <w:ind w:left="0" w:firstLine="0"/>
            </w:pPr>
            <w:r>
              <w:rPr>
                <w:sz w:val="16"/>
              </w:rPr>
              <w:t>0,167</w:t>
            </w:r>
          </w:p>
        </w:tc>
        <w:tc>
          <w:tcPr>
            <w:tcW w:type="dxa" w:w="1928"/>
          </w:tcPr>
          <w:p>
            <w:pPr>
              <w:keepNext/>
              <w:spacing w:before="0" w:after="0" w:line="240" w:lineRule="auto"/>
              <w:ind w:left="0" w:firstLine="0"/>
            </w:pPr>
            <w:r>
              <w:rPr>
                <w:sz w:val="16"/>
              </w:rPr>
              <w:t>5 / 11 / 12</w:t>
            </w:r>
          </w:p>
        </w:tc>
      </w:tr>
      <w:t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+0,4</w:t>
            </w:r>
          </w:p>
        </w:tc>
        <w:tc>
          <w:tcPr>
            <w:tcW w:type="dxa" w:w="1191"/>
          </w:tcPr>
          <w:p>
            <w:pPr>
              <w:keepNext/>
              <w:spacing w:before="0" w:after="0" w:line="240" w:lineRule="auto"/>
              <w:ind w:left="0" w:firstLine="0"/>
            </w:pPr>
            <w:r>
              <w:rPr>
                <w:sz w:val="16"/>
              </w:rPr>
              <w:t>+12,5*‡</w:t>
            </w:r>
          </w:p>
        </w:tc>
        <w:tc>
          <w:tcPr>
            <w:tcW w:type="dxa" w:w="850"/>
          </w:tcPr>
          <w:p>
            <w:pPr>
              <w:keepNext/>
              <w:spacing w:before="0" w:after="0" w:line="240" w:lineRule="auto"/>
              <w:ind w:left="0" w:firstLine="0"/>
            </w:pPr>
            <w:r>
              <w:rPr>
                <w:sz w:val="16"/>
              </w:rPr>
              <w:t>0,005‡</w:t>
            </w:r>
          </w:p>
        </w:tc>
        <w:tc>
          <w:tcPr>
            <w:tcW w:type="dxa" w:w="964"/>
          </w:tcPr>
          <w:p>
            <w:pPr>
              <w:keepNext/>
              <w:spacing w:before="0" w:after="0" w:line="240" w:lineRule="auto"/>
              <w:ind w:left="0" w:firstLine="0"/>
            </w:pPr>
            <w:r>
              <w:rPr>
                <w:sz w:val="16"/>
              </w:rPr>
              <w:t>0,886</w:t>
            </w:r>
          </w:p>
        </w:tc>
        <w:tc>
          <w:tcPr>
            <w:tcW w:type="dxa" w:w="964"/>
          </w:tcPr>
          <w:p>
            <w:pPr>
              <w:keepNext/>
              <w:spacing w:before="0" w:after="0" w:line="240" w:lineRule="auto"/>
              <w:ind w:left="0" w:firstLine="0"/>
            </w:pPr>
            <w:r>
              <w:rPr>
                <w:sz w:val="16"/>
              </w:rPr>
              <w:t>0,103</w:t>
            </w:r>
          </w:p>
        </w:tc>
        <w:tc>
          <w:tcPr>
            <w:tcW w:type="dxa" w:w="1928"/>
          </w:tcPr>
          <w:p>
            <w:pPr>
              <w:keepNext/>
              <w:spacing w:before="0" w:after="0" w:line="240" w:lineRule="auto"/>
              <w:ind w:left="0" w:firstLine="0"/>
            </w:pPr>
            <w:r>
              <w:rPr>
                <w:sz w:val="16"/>
              </w:rPr>
              <w:t>14 / 11 / 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60" w:line="240" w:lineRule="auto"/>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keepNext/>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60" w:line="240" w:lineRule="auto"/>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keepNext/>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60" w:line="240" w:lineRule="auto"/>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keepNext/>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60" w:line="240" w:lineRule="auto"/>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keepNext/>
        <w:spacing w:before="40" w:after="40"/>
        <w:ind w:left="0" w:firstLine="0"/>
        <w:jc w:val="center"/>
      </w:pPr>
      <w:r>
        <w:drawing>
          <wp:inline xmlns:a="http://schemas.openxmlformats.org/drawingml/2006/main" xmlns:pic="http://schemas.openxmlformats.org/drawingml/2006/picture">
            <wp:extent cx="4140000" cy="547515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140000" cy="5475150"/>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40" w:lineRule="auto" w:before="240" w:after="60"/>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line="240" w:lineRule="auto"/>
              <w:ind w:left="0" w:firstLine="0"/>
              <w:jc w:val="left"/>
            </w:pPr>
            <w:r>
              <w:rPr>
                <w:b/>
                <w:sz w:val="16"/>
              </w:rPr>
              <w:t>Fase</w:t>
            </w:r>
          </w:p>
        </w:tc>
        <w:tc>
          <w:tcPr>
            <w:tcW w:type="dxa" w:w="1531"/>
          </w:tcPr>
          <w:p>
            <w:pPr>
              <w:spacing w:before="0" w:after="0" w:line="240" w:lineRule="auto"/>
              <w:ind w:left="0" w:firstLine="0"/>
              <w:jc w:val="left"/>
            </w:pPr>
            <w:r>
              <w:rPr>
                <w:b/>
                <w:sz w:val="16"/>
              </w:rPr>
              <w:t>Período</w:t>
            </w:r>
          </w:p>
        </w:tc>
        <w:tc>
          <w:tcPr>
            <w:tcW w:type="dxa" w:w="680"/>
          </w:tcPr>
          <w:p>
            <w:pPr>
              <w:spacing w:before="0" w:after="0" w:line="240" w:lineRule="auto"/>
              <w:ind w:left="0" w:firstLine="0"/>
              <w:jc w:val="left"/>
            </w:pPr>
            <w:r>
              <w:rPr>
                <w:b/>
                <w:sz w:val="16"/>
              </w:rPr>
              <w:t>Meses</w:t>
            </w:r>
          </w:p>
        </w:tc>
        <w:tc>
          <w:tcPr>
            <w:tcW w:type="dxa" w:w="794"/>
          </w:tcPr>
          <w:p>
            <w:pPr>
              <w:spacing w:before="0" w:after="0" w:line="240" w:lineRule="auto"/>
              <w:ind w:left="0" w:firstLine="0"/>
              <w:jc w:val="left"/>
            </w:pPr>
            <w:r>
              <w:rPr>
                <w:b/>
                <w:sz w:val="16"/>
              </w:rPr>
              <w:t>ONI máx.</w:t>
              <w:br/>
              <w:t>(°C)</w:t>
            </w:r>
          </w:p>
        </w:tc>
        <w:tc>
          <w:tcPr>
            <w:tcW w:type="dxa" w:w="1191"/>
          </w:tcPr>
          <w:p>
            <w:pPr>
              <w:spacing w:before="0" w:after="0" w:line="240" w:lineRule="auto"/>
              <w:ind w:left="0" w:firstLine="0"/>
              <w:jc w:val="left"/>
            </w:pPr>
            <w:r>
              <w:rPr>
                <w:b/>
                <w:sz w:val="16"/>
              </w:rPr>
              <w:t>Mata Atlântica</w:t>
              <w:br/>
              <w:t>durante / após</w:t>
            </w:r>
          </w:p>
        </w:tc>
        <w:tc>
          <w:tcPr>
            <w:tcW w:type="dxa" w:w="1191"/>
          </w:tcPr>
          <w:p>
            <w:pPr>
              <w:spacing w:before="0" w:after="0" w:line="240" w:lineRule="auto"/>
              <w:ind w:left="0" w:firstLine="0"/>
              <w:jc w:val="left"/>
            </w:pPr>
            <w:r>
              <w:rPr>
                <w:b/>
                <w:sz w:val="16"/>
              </w:rPr>
              <w:t>Cerrado</w:t>
              <w:br/>
              <w:t>durante / após</w:t>
            </w:r>
          </w:p>
        </w:tc>
        <w:tc>
          <w:tcPr>
            <w:tcW w:type="dxa" w:w="1191"/>
          </w:tcPr>
          <w:p>
            <w:pPr>
              <w:spacing w:before="0" w:after="0" w:line="240" w:lineRule="auto"/>
              <w:ind w:left="0" w:firstLine="0"/>
              <w:jc w:val="left"/>
            </w:pPr>
            <w:r>
              <w:rPr>
                <w:b/>
                <w:sz w:val="16"/>
              </w:rPr>
              <w:t>Caatinga</w:t>
              <w:br/>
              <w:t>durante / após</w:t>
            </w:r>
          </w:p>
        </w:tc>
        <w:tc>
          <w:tcPr>
            <w:tcW w:type="dxa" w:w="1587"/>
          </w:tcPr>
          <w:p>
            <w:pPr>
              <w:spacing w:before="0" w:after="0" w:line="240" w:lineRule="auto"/>
              <w:ind w:left="0" w:firstLine="0"/>
              <w:jc w:val="left"/>
            </w:pPr>
            <w:r>
              <w:rPr>
                <w:b/>
                <w:sz w:val="16"/>
              </w:rPr>
              <w:t>Contexto</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2014/10 a 2016/05</w:t>
            </w:r>
          </w:p>
        </w:tc>
        <w:tc>
          <w:tcPr>
            <w:tcW w:type="dxa" w:w="680"/>
          </w:tcPr>
          <w:p>
            <w:pPr>
              <w:spacing w:before="0" w:after="0" w:line="240" w:lineRule="auto"/>
              <w:ind w:left="0" w:firstLine="0"/>
            </w:pPr>
            <w:r>
              <w:rPr>
                <w:sz w:val="16"/>
              </w:rPr>
              <w:t>20</w:t>
            </w:r>
          </w:p>
        </w:tc>
        <w:tc>
          <w:tcPr>
            <w:tcW w:type="dxa" w:w="794"/>
          </w:tcPr>
          <w:p>
            <w:pPr>
              <w:spacing w:before="0" w:after="0" w:line="240" w:lineRule="auto"/>
              <w:ind w:left="0" w:firstLine="0"/>
            </w:pPr>
            <w:r>
              <w:rPr>
                <w:sz w:val="16"/>
              </w:rPr>
              <w:t>2,6</w:t>
            </w:r>
          </w:p>
        </w:tc>
        <w:tc>
          <w:tcPr>
            <w:tcW w:type="dxa" w:w="1191"/>
          </w:tcPr>
          <w:p>
            <w:pPr>
              <w:spacing w:before="0" w:after="0" w:line="240" w:lineRule="auto"/>
              <w:ind w:left="0" w:firstLine="0"/>
            </w:pPr>
            <w:r>
              <w:rPr>
                <w:sz w:val="16"/>
              </w:rPr>
              <w:t>−8% / −12%</w:t>
            </w:r>
          </w:p>
        </w:tc>
        <w:tc>
          <w:tcPr>
            <w:tcW w:type="dxa" w:w="1191"/>
          </w:tcPr>
          <w:p>
            <w:pPr>
              <w:spacing w:before="0" w:after="0" w:line="240" w:lineRule="auto"/>
              <w:ind w:left="0" w:firstLine="0"/>
            </w:pPr>
            <w:r>
              <w:rPr>
                <w:sz w:val="16"/>
              </w:rPr>
              <w:t>−6% / −36%</w:t>
            </w:r>
          </w:p>
        </w:tc>
        <w:tc>
          <w:tcPr>
            <w:tcW w:type="dxa" w:w="1191"/>
          </w:tcPr>
          <w:p>
            <w:pPr>
              <w:spacing w:before="0" w:after="0" w:line="240" w:lineRule="auto"/>
              <w:ind w:left="0" w:firstLine="0"/>
            </w:pPr>
            <w:r>
              <w:rPr>
                <w:sz w:val="16"/>
              </w:rPr>
              <w:t>−10% / −19%</w:t>
            </w:r>
          </w:p>
        </w:tc>
        <w:tc>
          <w:tcPr>
            <w:tcW w:type="dxa" w:w="1587"/>
          </w:tcPr>
          <w:p>
            <w:pPr>
              <w:spacing w:before="0" w:after="0" w:line="240" w:lineRule="auto"/>
              <w:ind w:left="0" w:firstLine="0"/>
            </w:pPr>
            <w:r>
              <w:rPr>
                <w:sz w:val="16"/>
              </w:rPr>
              <w:t>El Niño forte; seca no Nordeste e no Sudeste (Marengo et al., 2018)</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2023/06 a 2024/04</w:t>
            </w:r>
          </w:p>
        </w:tc>
        <w:tc>
          <w:tcPr>
            <w:tcW w:type="dxa" w:w="680"/>
          </w:tcPr>
          <w:p>
            <w:pPr>
              <w:spacing w:before="0" w:after="0" w:line="240" w:lineRule="auto"/>
              <w:ind w:left="0" w:firstLine="0"/>
            </w:pPr>
            <w:r>
              <w:rPr>
                <w:sz w:val="16"/>
              </w:rPr>
              <w:t>11</w:t>
            </w:r>
          </w:p>
        </w:tc>
        <w:tc>
          <w:tcPr>
            <w:tcW w:type="dxa" w:w="794"/>
          </w:tcPr>
          <w:p>
            <w:pPr>
              <w:spacing w:before="0" w:after="0" w:line="240" w:lineRule="auto"/>
              <w:ind w:left="0" w:firstLine="0"/>
            </w:pPr>
            <w:r>
              <w:rPr>
                <w:sz w:val="16"/>
              </w:rPr>
              <w:t>2,0</w:t>
            </w:r>
          </w:p>
        </w:tc>
        <w:tc>
          <w:tcPr>
            <w:tcW w:type="dxa" w:w="1191"/>
          </w:tcPr>
          <w:p>
            <w:pPr>
              <w:spacing w:before="0" w:after="0" w:line="240" w:lineRule="auto"/>
              <w:ind w:left="0" w:firstLine="0"/>
            </w:pPr>
            <w:r>
              <w:rPr>
                <w:sz w:val="16"/>
              </w:rPr>
              <w:t>−8% / 0%</w:t>
            </w:r>
          </w:p>
        </w:tc>
        <w:tc>
          <w:tcPr>
            <w:tcW w:type="dxa" w:w="1191"/>
          </w:tcPr>
          <w:p>
            <w:pPr>
              <w:spacing w:before="0" w:after="0" w:line="240" w:lineRule="auto"/>
              <w:ind w:left="0" w:firstLine="0"/>
            </w:pPr>
            <w:r>
              <w:rPr>
                <w:sz w:val="16"/>
              </w:rPr>
              <w:t>−12% / −13%</w:t>
            </w:r>
          </w:p>
        </w:tc>
        <w:tc>
          <w:tcPr>
            <w:tcW w:type="dxa" w:w="1191"/>
          </w:tcPr>
          <w:p>
            <w:pPr>
              <w:spacing w:before="0" w:after="0" w:line="240" w:lineRule="auto"/>
              <w:ind w:left="0" w:firstLine="0"/>
            </w:pPr>
            <w:r>
              <w:rPr>
                <w:sz w:val="16"/>
              </w:rPr>
              <w:t>−18% / +5%</w:t>
            </w:r>
          </w:p>
        </w:tc>
        <w:tc>
          <w:tcPr>
            <w:tcW w:type="dxa" w:w="1587"/>
          </w:tcPr>
          <w:p>
            <w:pPr>
              <w:spacing w:before="0" w:after="0" w:line="240" w:lineRule="auto"/>
              <w:ind w:left="0" w:firstLine="0"/>
            </w:pPr>
            <w:r>
              <w:rPr>
                <w:sz w:val="16"/>
              </w:rPr>
              <w:t>El Niño de 2023–2024</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2021/09 a 2023/01</w:t>
            </w:r>
          </w:p>
        </w:tc>
        <w:tc>
          <w:tcPr>
            <w:tcW w:type="dxa" w:w="680"/>
          </w:tcPr>
          <w:p>
            <w:pPr>
              <w:spacing w:before="0" w:after="0" w:line="240" w:lineRule="auto"/>
              <w:ind w:left="0" w:firstLine="0"/>
            </w:pPr>
            <w:r>
              <w:rPr>
                <w:sz w:val="16"/>
              </w:rPr>
              <w:t>17</w:t>
            </w:r>
          </w:p>
        </w:tc>
        <w:tc>
          <w:tcPr>
            <w:tcW w:type="dxa" w:w="794"/>
          </w:tcPr>
          <w:p>
            <w:pPr>
              <w:spacing w:before="0" w:after="0" w:line="240" w:lineRule="auto"/>
              <w:ind w:left="0" w:firstLine="0"/>
            </w:pPr>
            <w:r>
              <w:rPr>
                <w:sz w:val="16"/>
              </w:rPr>
              <w:t>0,9</w:t>
            </w:r>
          </w:p>
        </w:tc>
        <w:tc>
          <w:tcPr>
            <w:tcW w:type="dxa" w:w="1191"/>
          </w:tcPr>
          <w:p>
            <w:pPr>
              <w:spacing w:before="0" w:after="0" w:line="240" w:lineRule="auto"/>
              <w:ind w:left="0" w:firstLine="0"/>
            </w:pPr>
            <w:r>
              <w:rPr>
                <w:sz w:val="16"/>
              </w:rPr>
              <w:t>+1% / +16%</w:t>
            </w:r>
          </w:p>
        </w:tc>
        <w:tc>
          <w:tcPr>
            <w:tcW w:type="dxa" w:w="1191"/>
          </w:tcPr>
          <w:p>
            <w:pPr>
              <w:spacing w:before="0" w:after="0" w:line="240" w:lineRule="auto"/>
              <w:ind w:left="0" w:firstLine="0"/>
            </w:pPr>
            <w:r>
              <w:rPr>
                <w:sz w:val="16"/>
              </w:rPr>
              <w:t>+5% / +18%</w:t>
            </w:r>
          </w:p>
        </w:tc>
        <w:tc>
          <w:tcPr>
            <w:tcW w:type="dxa" w:w="1191"/>
          </w:tcPr>
          <w:p>
            <w:pPr>
              <w:spacing w:before="0" w:after="0" w:line="240" w:lineRule="auto"/>
              <w:ind w:left="0" w:firstLine="0"/>
            </w:pPr>
            <w:r>
              <w:rPr>
                <w:sz w:val="16"/>
              </w:rPr>
              <w:t>+16% / +7%</w:t>
            </w:r>
          </w:p>
        </w:tc>
        <w:tc>
          <w:tcPr>
            <w:tcW w:type="dxa" w:w="1587"/>
          </w:tcPr>
          <w:p>
            <w:pPr>
              <w:spacing w:before="0" w:after="0" w:line="240" w:lineRule="auto"/>
              <w:ind w:left="0" w:firstLine="0"/>
            </w:pPr>
            <w:r>
              <w:rPr>
                <w:sz w:val="16"/>
              </w:rPr>
              <w:t>La Niña prolongada de 2021–2023</w:t>
            </w:r>
          </w:p>
        </w:tc>
      </w:tr>
      <w:tr>
        <w:tc>
          <w:tcPr>
            <w:tcW w:type="dxa" w:w="907"/>
          </w:tcPr>
          <w:p>
            <w:pPr>
              <w:keepNext/>
              <w:spacing w:before="0" w:after="0" w:line="240" w:lineRule="auto"/>
              <w:ind w:left="0" w:firstLine="0"/>
            </w:pPr>
            <w:r>
              <w:rPr>
                <w:sz w:val="16"/>
              </w:rPr>
              <w:t>La Niña</w:t>
            </w:r>
          </w:p>
        </w:tc>
        <w:tc>
          <w:tcPr>
            <w:tcW w:type="dxa" w:w="1531"/>
          </w:tcPr>
          <w:p>
            <w:pPr>
              <w:keepNext/>
              <w:spacing w:before="0" w:after="0" w:line="240" w:lineRule="auto"/>
              <w:ind w:left="0" w:firstLine="0"/>
            </w:pPr>
            <w:r>
              <w:rPr>
                <w:sz w:val="16"/>
              </w:rPr>
              <w:t>2010/06 a 2011/05</w:t>
            </w:r>
          </w:p>
        </w:tc>
        <w:tc>
          <w:tcPr>
            <w:tcW w:type="dxa" w:w="680"/>
          </w:tcPr>
          <w:p>
            <w:pPr>
              <w:keepNext/>
              <w:spacing w:before="0" w:after="0" w:line="240" w:lineRule="auto"/>
              <w:ind w:left="0" w:firstLine="0"/>
            </w:pPr>
            <w:r>
              <w:rPr>
                <w:sz w:val="16"/>
              </w:rPr>
              <w:t>12</w:t>
            </w:r>
          </w:p>
        </w:tc>
        <w:tc>
          <w:tcPr>
            <w:tcW w:type="dxa" w:w="794"/>
          </w:tcPr>
          <w:p>
            <w:pPr>
              <w:keepNext/>
              <w:spacing w:before="0" w:after="0" w:line="240" w:lineRule="auto"/>
              <w:ind w:left="0" w:firstLine="0"/>
            </w:pPr>
            <w:r>
              <w:rPr>
                <w:sz w:val="16"/>
              </w:rPr>
              <w:t>1,6</w:t>
            </w:r>
          </w:p>
        </w:tc>
        <w:tc>
          <w:tcPr>
            <w:tcW w:type="dxa" w:w="1191"/>
          </w:tcPr>
          <w:p>
            <w:pPr>
              <w:keepNext/>
              <w:spacing w:before="0" w:after="0" w:line="240" w:lineRule="auto"/>
              <w:ind w:left="0" w:firstLine="0"/>
            </w:pPr>
            <w:r>
              <w:rPr>
                <w:sz w:val="16"/>
              </w:rPr>
              <w:t>+1% / +1%</w:t>
            </w:r>
          </w:p>
        </w:tc>
        <w:tc>
          <w:tcPr>
            <w:tcW w:type="dxa" w:w="1191"/>
          </w:tcPr>
          <w:p>
            <w:pPr>
              <w:keepNext/>
              <w:spacing w:before="0" w:after="0" w:line="240" w:lineRule="auto"/>
              <w:ind w:left="0" w:firstLine="0"/>
            </w:pPr>
            <w:r>
              <w:rPr>
                <w:sz w:val="16"/>
              </w:rPr>
              <w:t>+18% / +24%</w:t>
            </w:r>
          </w:p>
        </w:tc>
        <w:tc>
          <w:tcPr>
            <w:tcW w:type="dxa" w:w="1191"/>
          </w:tcPr>
          <w:p>
            <w:pPr>
              <w:keepNext/>
              <w:spacing w:before="0" w:after="0" w:line="240" w:lineRule="auto"/>
              <w:ind w:left="0" w:firstLine="0"/>
            </w:pPr>
            <w:r>
              <w:rPr>
                <w:sz w:val="16"/>
              </w:rPr>
              <w:t>+16% / −1%</w:t>
            </w:r>
          </w:p>
        </w:tc>
        <w:tc>
          <w:tcPr>
            <w:tcW w:type="dxa" w:w="1587"/>
          </w:tcPr>
          <w:p>
            <w:pPr>
              <w:keepNext/>
              <w:spacing w:before="0" w:after="0" w:line="240" w:lineRule="auto"/>
              <w:ind w:left="0" w:firstLine="0"/>
            </w:pPr>
            <w:r>
              <w:rPr>
                <w:sz w:val="16"/>
              </w:rPr>
              <w:t>La Niña de 2010–2011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está associada predominantemente ao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está associada predominantemente ao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pPr>
        <w:keepNext/>
        <w:spacing w:before="240" w:after="60" w:line="240" w:lineRule="auto"/>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keepNext/>
        <w:spacing w:before="40" w:after="40"/>
        <w:ind w:left="0" w:firstLine="0"/>
        <w:jc w:val="center"/>
      </w:pPr>
      <w:r>
        <w:drawing>
          <wp:inline xmlns:a="http://schemas.openxmlformats.org/drawingml/2006/main" xmlns:pic="http://schemas.openxmlformats.org/drawingml/2006/picture">
            <wp:extent cx="4500000" cy="4871428"/>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4500000" cy="4871428"/>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line="240" w:lineRule="auto" w:before="240" w:after="60"/>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line="240" w:lineRule="auto"/>
              <w:ind w:left="0" w:firstLine="0"/>
              <w:jc w:val="left"/>
            </w:pPr>
            <w:r>
              <w:rPr>
                <w:b/>
                <w:sz w:val="16"/>
              </w:rPr>
              <w:t>Bioma</w:t>
            </w:r>
          </w:p>
        </w:tc>
        <w:tc>
          <w:tcPr>
            <w:tcW w:type="dxa" w:w="1304"/>
          </w:tcPr>
          <w:p>
            <w:pPr>
              <w:keepNext/>
              <w:spacing w:before="0" w:after="0" w:line="240" w:lineRule="auto"/>
              <w:ind w:left="0" w:firstLine="0"/>
              <w:jc w:val="left"/>
            </w:pPr>
            <w:r>
              <w:rPr>
                <w:b/>
                <w:sz w:val="16"/>
              </w:rPr>
              <w:t>PSN anual média</w:t>
              <w:br/>
              <w:t>(g C·m⁻²·ano⁻¹)</w:t>
            </w:r>
          </w:p>
        </w:tc>
        <w:tc>
          <w:tcPr>
            <w:tcW w:type="dxa" w:w="907"/>
          </w:tcPr>
          <w:p>
            <w:pPr>
              <w:keepNext/>
              <w:spacing w:before="0" w:after="0" w:line="240" w:lineRule="auto"/>
              <w:ind w:left="0" w:firstLine="0"/>
              <w:jc w:val="left"/>
            </w:pPr>
            <w:r>
              <w:rPr>
                <w:b/>
                <w:sz w:val="16"/>
              </w:rPr>
              <w:t>CV (%)</w:t>
            </w:r>
          </w:p>
        </w:tc>
        <w:tc>
          <w:tcPr>
            <w:tcW w:type="dxa" w:w="1701"/>
          </w:tcPr>
          <w:p>
            <w:pPr>
              <w:keepNext/>
              <w:spacing w:before="0" w:after="0" w:line="240" w:lineRule="auto"/>
              <w:ind w:left="0" w:firstLine="0"/>
              <w:jc w:val="left"/>
            </w:pPr>
            <w:r>
              <w:rPr>
                <w:b/>
                <w:sz w:val="16"/>
              </w:rPr>
              <w:t>Tendência de Sen</w:t>
              <w:br/>
              <w:t>2001–2024</w:t>
            </w:r>
          </w:p>
        </w:tc>
        <w:tc>
          <w:tcPr>
            <w:tcW w:type="dxa" w:w="1304"/>
          </w:tcPr>
          <w:p>
            <w:pPr>
              <w:keepNext/>
              <w:spacing w:before="0" w:after="0" w:line="240" w:lineRule="auto"/>
              <w:ind w:left="0" w:firstLine="0"/>
              <w:jc w:val="left"/>
            </w:pPr>
            <w:r>
              <w:rPr>
                <w:b/>
                <w:sz w:val="16"/>
              </w:rPr>
              <w:t>Piores anos</w:t>
            </w:r>
          </w:p>
        </w:tc>
        <w:tc>
          <w:tcPr>
            <w:tcW w:type="dxa" w:w="1304"/>
          </w:tcPr>
          <w:p>
            <w:pPr>
              <w:keepNext/>
              <w:spacing w:before="0" w:after="0" w:line="240" w:lineRule="auto"/>
              <w:ind w:left="0" w:firstLine="0"/>
              <w:jc w:val="left"/>
            </w:pPr>
            <w:r>
              <w:rPr>
                <w:b/>
                <w:sz w:val="16"/>
              </w:rPr>
              <w:t>Melhores anos</w:t>
            </w:r>
          </w:p>
        </w:tc>
        <w:tc>
          <w:tcPr>
            <w:tcW w:type="dxa" w:w="1077"/>
          </w:tcPr>
          <w:p>
            <w:pPr>
              <w:keepNext/>
              <w:spacing w:before="0" w:after="0" w:line="240" w:lineRule="auto"/>
              <w:ind w:left="0" w:firstLine="0"/>
              <w:jc w:val="left"/>
            </w:pPr>
            <w:r>
              <w:rPr>
                <w:b/>
                <w:sz w:val="16"/>
              </w:rPr>
              <w:t>r com NPP anual</w:t>
            </w:r>
          </w:p>
        </w:tc>
      </w:tr>
      <w:tr>
        <w:trPr>
          <w:cantSplit/>
        </w:trPr>
        <w:tc>
          <w:tcPr>
            <w:tcW w:type="dxa" w:w="1474"/>
          </w:tcPr>
          <w:p>
            <w:pPr>
              <w:keepNext/>
              <w:spacing w:before="0" w:after="0" w:line="240" w:lineRule="auto"/>
              <w:ind w:left="0" w:firstLine="0"/>
            </w:pPr>
            <w:r>
              <w:rPr>
                <w:sz w:val="16"/>
              </w:rPr>
              <w:t>Mata Atlântica</w:t>
            </w:r>
          </w:p>
        </w:tc>
        <w:tc>
          <w:tcPr>
            <w:tcW w:type="dxa" w:w="1304"/>
          </w:tcPr>
          <w:p>
            <w:pPr>
              <w:keepNext/>
              <w:spacing w:before="0" w:after="0" w:line="240" w:lineRule="auto"/>
              <w:ind w:left="0" w:firstLine="0"/>
            </w:pPr>
            <w:r>
              <w:rPr>
                <w:sz w:val="16"/>
              </w:rPr>
              <w:t>1604 ± 74</w:t>
            </w:r>
          </w:p>
        </w:tc>
        <w:tc>
          <w:tcPr>
            <w:tcW w:type="dxa" w:w="907"/>
          </w:tcPr>
          <w:p>
            <w:pPr>
              <w:keepNext/>
              <w:spacing w:before="0" w:after="0" w:line="240" w:lineRule="auto"/>
              <w:ind w:left="0" w:firstLine="0"/>
            </w:pPr>
            <w:r>
              <w:rPr>
                <w:sz w:val="16"/>
              </w:rPr>
              <w:t>4,6</w:t>
            </w:r>
          </w:p>
        </w:tc>
        <w:tc>
          <w:tcPr>
            <w:tcW w:type="dxa" w:w="1701"/>
          </w:tcPr>
          <w:p>
            <w:pPr>
              <w:keepNext/>
              <w:spacing w:before="0" w:after="0" w:line="240" w:lineRule="auto"/>
              <w:ind w:left="0" w:firstLine="0"/>
            </w:pPr>
            <w:r>
              <w:rPr>
                <w:sz w:val="16"/>
              </w:rPr>
              <w:t>−6,2% (p = 0,070)</w:t>
            </w:r>
          </w:p>
        </w:tc>
        <w:tc>
          <w:tcPr>
            <w:tcW w:type="dxa" w:w="1304"/>
          </w:tcPr>
          <w:p>
            <w:pPr>
              <w:keepNext/>
              <w:spacing w:before="0" w:after="0" w:line="240" w:lineRule="auto"/>
              <w:ind w:left="0" w:firstLine="0"/>
            </w:pPr>
            <w:r>
              <w:rPr>
                <w:sz w:val="16"/>
              </w:rPr>
              <w:t>2016, 2015, 2021</w:t>
            </w:r>
          </w:p>
        </w:tc>
        <w:tc>
          <w:tcPr>
            <w:tcW w:type="dxa" w:w="1304"/>
          </w:tcPr>
          <w:p>
            <w:pPr>
              <w:keepNext/>
              <w:spacing w:before="0" w:after="0" w:line="240" w:lineRule="auto"/>
              <w:ind w:left="0" w:firstLine="0"/>
            </w:pPr>
            <w:r>
              <w:rPr>
                <w:sz w:val="16"/>
              </w:rPr>
              <w:t>2014, 2005, 2004</w:t>
            </w:r>
          </w:p>
        </w:tc>
        <w:tc>
          <w:tcPr>
            <w:tcW w:type="dxa" w:w="1077"/>
          </w:tcPr>
          <w:p>
            <w:pPr>
              <w:keepNext/>
              <w:spacing w:before="0" w:after="0" w:line="240" w:lineRule="auto"/>
              <w:ind w:left="0" w:firstLine="0"/>
            </w:pPr>
            <w:r>
              <w:rPr>
                <w:sz w:val="16"/>
              </w:rPr>
              <w:t>0,99</w:t>
            </w:r>
          </w:p>
        </w:tc>
      </w:tr>
      <w:tr>
        <w:trPr>
          <w:cantSplit/>
        </w:trPr>
        <w:tc>
          <w:tcPr>
            <w:tcW w:type="dxa" w:w="1474"/>
          </w:tcPr>
          <w:p>
            <w:pPr>
              <w:keepNext/>
              <w:spacing w:before="0" w:after="0" w:line="240" w:lineRule="auto"/>
              <w:ind w:left="0" w:firstLine="0"/>
            </w:pPr>
            <w:r>
              <w:rPr>
                <w:sz w:val="16"/>
              </w:rPr>
              <w:t>Cerrado</w:t>
            </w:r>
          </w:p>
        </w:tc>
        <w:tc>
          <w:tcPr>
            <w:tcW w:type="dxa" w:w="1304"/>
          </w:tcPr>
          <w:p>
            <w:pPr>
              <w:keepNext/>
              <w:spacing w:before="0" w:after="0" w:line="240" w:lineRule="auto"/>
              <w:ind w:left="0" w:firstLine="0"/>
            </w:pPr>
            <w:r>
              <w:rPr>
                <w:sz w:val="16"/>
              </w:rPr>
              <w:t>1157 ± 173</w:t>
            </w:r>
          </w:p>
        </w:tc>
        <w:tc>
          <w:tcPr>
            <w:tcW w:type="dxa" w:w="907"/>
          </w:tcPr>
          <w:p>
            <w:pPr>
              <w:keepNext/>
              <w:spacing w:before="0" w:after="0" w:line="240" w:lineRule="auto"/>
              <w:ind w:left="0" w:firstLine="0"/>
            </w:pPr>
            <w:r>
              <w:rPr>
                <w:sz w:val="16"/>
              </w:rPr>
              <w:t>15,0</w:t>
            </w:r>
          </w:p>
        </w:tc>
        <w:tc>
          <w:tcPr>
            <w:tcW w:type="dxa" w:w="1701"/>
          </w:tcPr>
          <w:p>
            <w:pPr>
              <w:keepNext/>
              <w:spacing w:before="0" w:after="0" w:line="240" w:lineRule="auto"/>
              <w:ind w:left="0" w:firstLine="0"/>
            </w:pPr>
            <w:r>
              <w:rPr>
                <w:sz w:val="16"/>
              </w:rPr>
              <w:t>+11,3% (p = 0,333)</w:t>
            </w:r>
          </w:p>
        </w:tc>
        <w:tc>
          <w:tcPr>
            <w:tcW w:type="dxa" w:w="1304"/>
          </w:tcPr>
          <w:p>
            <w:pPr>
              <w:keepNext/>
              <w:spacing w:before="0" w:after="0" w:line="240" w:lineRule="auto"/>
              <w:ind w:left="0" w:firstLine="0"/>
            </w:pPr>
            <w:r>
              <w:rPr>
                <w:sz w:val="16"/>
              </w:rPr>
              <w:t>2002, 2001, 2007</w:t>
            </w:r>
          </w:p>
        </w:tc>
        <w:tc>
          <w:tcPr>
            <w:tcW w:type="dxa" w:w="1304"/>
          </w:tcPr>
          <w:p>
            <w:pPr>
              <w:keepNext/>
              <w:spacing w:before="0" w:after="0" w:line="240" w:lineRule="auto"/>
              <w:ind w:left="0" w:firstLine="0"/>
            </w:pPr>
            <w:r>
              <w:rPr>
                <w:sz w:val="16"/>
              </w:rPr>
              <w:t>2009, 2011, 2006</w:t>
            </w:r>
          </w:p>
        </w:tc>
        <w:tc>
          <w:tcPr>
            <w:tcW w:type="dxa" w:w="1077"/>
          </w:tcPr>
          <w:p>
            <w:pPr>
              <w:keepNext/>
              <w:spacing w:before="0" w:after="0" w:line="240" w:lineRule="auto"/>
              <w:ind w:left="0" w:firstLine="0"/>
            </w:pPr>
            <w:r>
              <w:rPr>
                <w:sz w:val="16"/>
              </w:rPr>
              <w:t>1,00</w:t>
            </w:r>
          </w:p>
        </w:tc>
      </w:tr>
      <w:tr>
        <w:tc>
          <w:tcPr>
            <w:tcW w:type="dxa" w:w="1474"/>
          </w:tcPr>
          <w:p>
            <w:pPr>
              <w:keepNext/>
              <w:spacing w:before="0" w:after="0" w:line="240" w:lineRule="auto"/>
              <w:ind w:left="0" w:firstLine="0"/>
            </w:pPr>
            <w:r>
              <w:rPr>
                <w:sz w:val="16"/>
              </w:rPr>
              <w:t>Caatinga</w:t>
            </w:r>
          </w:p>
        </w:tc>
        <w:tc>
          <w:tcPr>
            <w:tcW w:type="dxa" w:w="1304"/>
          </w:tcPr>
          <w:p>
            <w:pPr>
              <w:keepNext/>
              <w:spacing w:before="0" w:after="0" w:line="240" w:lineRule="auto"/>
              <w:ind w:left="0" w:firstLine="0"/>
            </w:pPr>
            <w:r>
              <w:rPr>
                <w:sz w:val="16"/>
              </w:rPr>
              <w:t>1044 ± 139</w:t>
            </w:r>
          </w:p>
        </w:tc>
        <w:tc>
          <w:tcPr>
            <w:tcW w:type="dxa" w:w="907"/>
          </w:tcPr>
          <w:p>
            <w:pPr>
              <w:keepNext/>
              <w:spacing w:before="0" w:after="0" w:line="240" w:lineRule="auto"/>
              <w:ind w:left="0" w:firstLine="0"/>
            </w:pPr>
            <w:r>
              <w:rPr>
                <w:sz w:val="16"/>
              </w:rPr>
              <w:t>13,3</w:t>
            </w:r>
          </w:p>
        </w:tc>
        <w:tc>
          <w:tcPr>
            <w:tcW w:type="dxa" w:w="1701"/>
          </w:tcPr>
          <w:p>
            <w:pPr>
              <w:keepNext/>
              <w:spacing w:before="0" w:after="0" w:line="240" w:lineRule="auto"/>
              <w:ind w:left="0" w:firstLine="0"/>
            </w:pPr>
            <w:r>
              <w:rPr>
                <w:sz w:val="16"/>
              </w:rPr>
              <w:t>+0,7% (p = 0,941)</w:t>
            </w:r>
          </w:p>
        </w:tc>
        <w:tc>
          <w:tcPr>
            <w:tcW w:type="dxa" w:w="1304"/>
          </w:tcPr>
          <w:p>
            <w:pPr>
              <w:keepNext/>
              <w:spacing w:before="0" w:after="0" w:line="240" w:lineRule="auto"/>
              <w:ind w:left="0" w:firstLine="0"/>
            </w:pPr>
            <w:r>
              <w:rPr>
                <w:sz w:val="16"/>
              </w:rPr>
              <w:t>2012, 2013, 2015</w:t>
            </w:r>
          </w:p>
        </w:tc>
        <w:tc>
          <w:tcPr>
            <w:tcW w:type="dxa" w:w="1304"/>
          </w:tcPr>
          <w:p>
            <w:pPr>
              <w:keepNext/>
              <w:spacing w:before="0" w:after="0" w:line="240" w:lineRule="auto"/>
              <w:ind w:left="0" w:firstLine="0"/>
            </w:pPr>
            <w:r>
              <w:rPr>
                <w:sz w:val="16"/>
              </w:rPr>
              <w:t>2020, 2006, 2009</w:t>
            </w:r>
          </w:p>
        </w:tc>
        <w:tc>
          <w:tcPr>
            <w:tcW w:type="dxa" w:w="1077"/>
          </w:tcPr>
          <w:p>
            <w:pPr>
              <w:keepNext/>
              <w:spacing w:before="0" w:after="0" w:line="240" w:lineRule="auto"/>
              <w:ind w:left="0" w:firstLine="0"/>
            </w:pPr>
            <w:r>
              <w:rPr>
                <w:sz w:val="16"/>
              </w:rPr>
              <w:t>1,00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ageBreakBefore/>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associação entre o clima e 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 Três limitações de origem dos dados devem ainda ser explicitadas: (i) a PSN e a EV provêm de algoritmos MODIS que compartilham entradas (seção 6.3), de modo que parte da associação entre elas pode ser algorítmica; (ii) a temperatura da superfície (MOD11A2) não passou por filtro pela banda de qualidade QC_Day, e a sensibilidade da série de TST a esse filtro não foi avaliada; e (iii) os períodos aqui chamados mensais são janelas fixas de 32 dias, associadas a um mês civil de referência, e não meses civis estritos.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validação das relações entre PSN e variáveis climáticas com medições independentes de fluxo por covariância de vórtices e a reextração da TST com filtro pela banda QC_Day;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14:paraId="5504B540" w14:textId="53B9251D" w:rsidR="00424DB9" w:rsidRDefault="00B854DD">
      <w:pPr>
        <w:pStyle w:val="Ttulo1"/>
        <w:pageBreakBefore w:val="0"/>
        <w:numPr>
          <w:ilvl w:val="0"/>
          <w:numId w:val="0"/>
        </w:numPr>
        <w:spacing w:after="183"/>
        <w:ind w:left="0" w:firstLine="0"/>
        <w:jc w:val="center"/>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pPr>
        <w:spacing w:after="200"/>
        <w:ind w:firstLine="0"/>
        <w:jc w:val="left"/>
      </w:pPr>
      <w:r>
        <w:t>BREIMAN, L. Random forests. Machine Learning, v. 45, n. 1, p. 5-32, 2001. DOI: 10.1023/A:1010933404324.</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 xml:space="preserve">ZHAO, M.; HEINSCH, F. A.; NEMANI, R. R.; RUNNING, S. W. Improvements of the MODIS terrestrial gross and net primary production global data set. </w:t>
      </w:r>
      <w:r>
        <w:rPr>
          <w:i/>
          <w:iCs/>
        </w:rPr>
        <w:t>Remote Sensing of Environment</w:t>
      </w:r>
      <w:r>
        <w:t>, v. 95, n. 2, p. 164-176, 2005.</w:t>
      </w:r>
    </w:p>
    <w:p>
      <w:pPr>
        <w:pStyle w:val="Ttulo1"/>
        <w:pageBreakBefore w:val="0"/>
        <w:numPr>
          <w:ilvl w:val="0"/>
          <w:numId w:val="0"/>
        </w:numPr>
        <w:spacing w:after="183"/>
        <w:ind w:left="839" w:hanging="218"/>
      </w:pPr>
      <w:bookmarkStart w:id="9077" w:name="_Toc900000077"/>
      <w:r>
        <w:t>APÊNDICE A – BASE DE DADOS MENSAL E RESULTADOS DA SELEÇÃO DE VARIÁVEIS</w:t>
      </w:r>
      <w:bookmarkEnd w:id="9077"/>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 as Tabelas A7 a A10 reúnem a robustez da seleção sob validação cronológica, a importância por permutação e os nulos que preservam a estrutura temporal (seção 5.5).</w:t>
      </w:r>
    </w:p>
    <w:p>
      <w:pPr>
        <w:keepNext/>
        <w:spacing w:line="240" w:lineRule="auto" w:before="240" w:after="60"/>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line="240" w:lineRule="auto"/>
              <w:ind w:left="0" w:firstLine="0"/>
            </w:pPr>
            <w:r>
              <w:rPr>
                <w:b/>
                <w:sz w:val="13"/>
              </w:rPr>
              <w:t>Ano</w:t>
            </w:r>
          </w:p>
        </w:tc>
        <w:tc>
          <w:tcPr>
            <w:tcW w:type="dxa" w:w="425"/>
          </w:tcPr>
          <w:p>
            <w:pPr>
              <w:spacing w:before="0" w:after="0" w:line="240" w:lineRule="auto"/>
              <w:ind w:left="0" w:firstLine="0"/>
            </w:pPr>
            <w:r>
              <w:rPr>
                <w:b/>
                <w:sz w:val="13"/>
              </w:rPr>
              <w:t>Mês</w:t>
            </w:r>
          </w:p>
        </w:tc>
        <w:tc>
          <w:tcPr>
            <w:tcW w:type="dxa" w:w="539"/>
          </w:tcPr>
          <w:p>
            <w:pPr>
              <w:spacing w:before="0" w:after="0" w:line="240" w:lineRule="auto"/>
              <w:ind w:left="0" w:firstLine="0"/>
            </w:pPr>
            <w:r>
              <w:rPr>
                <w:b/>
                <w:sz w:val="13"/>
              </w:rPr>
              <w:t>ONI</w:t>
            </w:r>
          </w:p>
        </w:tc>
        <w:tc>
          <w:tcPr>
            <w:tcW w:type="dxa" w:w="709"/>
          </w:tcPr>
          <w:p>
            <w:pPr>
              <w:spacing w:before="0" w:after="0" w:line="240" w:lineRule="auto"/>
              <w:ind w:left="0" w:firstLine="0"/>
            </w:pPr>
            <w:r>
              <w:rPr>
                <w:b/>
                <w:sz w:val="13"/>
              </w:rPr>
              <w:t>Fase</w:t>
            </w:r>
          </w:p>
        </w:tc>
        <w:tc>
          <w:tcPr>
            <w:tcW w:type="dxa" w:w="655"/>
          </w:tcPr>
          <w:p>
            <w:pPr>
              <w:spacing w:before="0" w:after="0" w:line="240" w:lineRule="auto"/>
              <w:ind w:left="0" w:firstLine="0"/>
            </w:pPr>
            <w:r>
              <w:rPr>
                <w:b/>
                <w:sz w:val="13"/>
              </w:rPr>
              <w:t>PSN MA</w:t>
            </w:r>
          </w:p>
        </w:tc>
        <w:tc>
          <w:tcPr>
            <w:tcW w:type="dxa" w:w="655"/>
          </w:tcPr>
          <w:p>
            <w:pPr>
              <w:spacing w:before="0" w:after="0" w:line="240" w:lineRule="auto"/>
              <w:ind w:left="0" w:firstLine="0"/>
            </w:pPr>
            <w:r>
              <w:rPr>
                <w:b/>
                <w:sz w:val="13"/>
              </w:rPr>
              <w:t>EV MA</w:t>
            </w:r>
          </w:p>
        </w:tc>
        <w:tc>
          <w:tcPr>
            <w:tcW w:type="dxa" w:w="655"/>
          </w:tcPr>
          <w:p>
            <w:pPr>
              <w:spacing w:before="0" w:after="0" w:line="240" w:lineRule="auto"/>
              <w:ind w:left="0" w:firstLine="0"/>
            </w:pPr>
            <w:r>
              <w:rPr>
                <w:b/>
                <w:sz w:val="13"/>
              </w:rPr>
              <w:t>PRE MA</w:t>
            </w:r>
          </w:p>
        </w:tc>
        <w:tc>
          <w:tcPr>
            <w:tcW w:type="dxa" w:w="655"/>
          </w:tcPr>
          <w:p>
            <w:pPr>
              <w:spacing w:before="0" w:after="0" w:line="240" w:lineRule="auto"/>
              <w:ind w:left="0" w:firstLine="0"/>
            </w:pPr>
            <w:r>
              <w:rPr>
                <w:b/>
                <w:sz w:val="13"/>
              </w:rPr>
              <w:t>TST MA</w:t>
            </w:r>
          </w:p>
        </w:tc>
        <w:tc>
          <w:tcPr>
            <w:tcW w:type="dxa" w:w="655"/>
          </w:tcPr>
          <w:p>
            <w:pPr>
              <w:spacing w:before="0" w:after="0" w:line="240" w:lineRule="auto"/>
              <w:ind w:left="0" w:firstLine="0"/>
            </w:pPr>
            <w:r>
              <w:rPr>
                <w:b/>
                <w:sz w:val="13"/>
              </w:rPr>
              <w:t>WAI MA</w:t>
            </w:r>
          </w:p>
        </w:tc>
        <w:tc>
          <w:tcPr>
            <w:tcW w:type="dxa" w:w="655"/>
          </w:tcPr>
          <w:p>
            <w:pPr>
              <w:spacing w:before="0" w:after="0" w:line="240" w:lineRule="auto"/>
              <w:ind w:left="0" w:firstLine="0"/>
            </w:pPr>
            <w:r>
              <w:rPr>
                <w:b/>
                <w:sz w:val="13"/>
              </w:rPr>
              <w:t>BURN MA</w:t>
            </w:r>
          </w:p>
        </w:tc>
        <w:tc>
          <w:tcPr>
            <w:tcW w:type="dxa" w:w="655"/>
          </w:tcPr>
          <w:p>
            <w:pPr>
              <w:spacing w:before="0" w:after="0" w:line="240" w:lineRule="auto"/>
              <w:ind w:left="0" w:firstLine="0"/>
            </w:pPr>
            <w:r>
              <w:rPr>
                <w:b/>
                <w:sz w:val="13"/>
              </w:rPr>
              <w:t>PSN CE</w:t>
            </w:r>
          </w:p>
        </w:tc>
        <w:tc>
          <w:tcPr>
            <w:tcW w:type="dxa" w:w="655"/>
          </w:tcPr>
          <w:p>
            <w:pPr>
              <w:spacing w:before="0" w:after="0" w:line="240" w:lineRule="auto"/>
              <w:ind w:left="0" w:firstLine="0"/>
            </w:pPr>
            <w:r>
              <w:rPr>
                <w:b/>
                <w:sz w:val="13"/>
              </w:rPr>
              <w:t>EV CE</w:t>
            </w:r>
          </w:p>
        </w:tc>
        <w:tc>
          <w:tcPr>
            <w:tcW w:type="dxa" w:w="655"/>
          </w:tcPr>
          <w:p>
            <w:pPr>
              <w:spacing w:before="0" w:after="0" w:line="240" w:lineRule="auto"/>
              <w:ind w:left="0" w:firstLine="0"/>
            </w:pPr>
            <w:r>
              <w:rPr>
                <w:b/>
                <w:sz w:val="13"/>
              </w:rPr>
              <w:t>PRE CE</w:t>
            </w:r>
          </w:p>
        </w:tc>
        <w:tc>
          <w:tcPr>
            <w:tcW w:type="dxa" w:w="655"/>
          </w:tcPr>
          <w:p>
            <w:pPr>
              <w:spacing w:before="0" w:after="0" w:line="240" w:lineRule="auto"/>
              <w:ind w:left="0" w:firstLine="0"/>
            </w:pPr>
            <w:r>
              <w:rPr>
                <w:b/>
                <w:sz w:val="13"/>
              </w:rPr>
              <w:t>TST CE</w:t>
            </w:r>
          </w:p>
        </w:tc>
        <w:tc>
          <w:tcPr>
            <w:tcW w:type="dxa" w:w="655"/>
          </w:tcPr>
          <w:p>
            <w:pPr>
              <w:spacing w:before="0" w:after="0" w:line="240" w:lineRule="auto"/>
              <w:ind w:left="0" w:firstLine="0"/>
            </w:pPr>
            <w:r>
              <w:rPr>
                <w:b/>
                <w:sz w:val="13"/>
              </w:rPr>
              <w:t>WAI CE</w:t>
            </w:r>
          </w:p>
        </w:tc>
        <w:tc>
          <w:tcPr>
            <w:tcW w:type="dxa" w:w="655"/>
          </w:tcPr>
          <w:p>
            <w:pPr>
              <w:spacing w:before="0" w:after="0" w:line="240" w:lineRule="auto"/>
              <w:ind w:left="0" w:firstLine="0"/>
            </w:pPr>
            <w:r>
              <w:rPr>
                <w:b/>
                <w:sz w:val="13"/>
              </w:rPr>
              <w:t>BURN CE</w:t>
            </w:r>
          </w:p>
        </w:tc>
        <w:tc>
          <w:tcPr>
            <w:tcW w:type="dxa" w:w="655"/>
          </w:tcPr>
          <w:p>
            <w:pPr>
              <w:spacing w:before="0" w:after="0" w:line="240" w:lineRule="auto"/>
              <w:ind w:left="0" w:firstLine="0"/>
            </w:pPr>
            <w:r>
              <w:rPr>
                <w:b/>
                <w:sz w:val="13"/>
              </w:rPr>
              <w:t>PSN CA</w:t>
            </w:r>
          </w:p>
        </w:tc>
        <w:tc>
          <w:tcPr>
            <w:tcW w:type="dxa" w:w="655"/>
          </w:tcPr>
          <w:p>
            <w:pPr>
              <w:spacing w:before="0" w:after="0" w:line="240" w:lineRule="auto"/>
              <w:ind w:left="0" w:firstLine="0"/>
            </w:pPr>
            <w:r>
              <w:rPr>
                <w:b/>
                <w:sz w:val="13"/>
              </w:rPr>
              <w:t>EV CA</w:t>
            </w:r>
          </w:p>
        </w:tc>
        <w:tc>
          <w:tcPr>
            <w:tcW w:type="dxa" w:w="655"/>
          </w:tcPr>
          <w:p>
            <w:pPr>
              <w:spacing w:before="0" w:after="0" w:line="240" w:lineRule="auto"/>
              <w:ind w:left="0" w:firstLine="0"/>
            </w:pPr>
            <w:r>
              <w:rPr>
                <w:b/>
                <w:sz w:val="13"/>
              </w:rPr>
              <w:t>PRE CA</w:t>
            </w:r>
          </w:p>
        </w:tc>
        <w:tc>
          <w:tcPr>
            <w:tcW w:type="dxa" w:w="655"/>
          </w:tcPr>
          <w:p>
            <w:pPr>
              <w:spacing w:before="0" w:after="0" w:line="240" w:lineRule="auto"/>
              <w:ind w:left="0" w:firstLine="0"/>
            </w:pPr>
            <w:r>
              <w:rPr>
                <w:b/>
                <w:sz w:val="13"/>
              </w:rPr>
              <w:t>TST CA</w:t>
            </w:r>
          </w:p>
        </w:tc>
        <w:tc>
          <w:tcPr>
            <w:tcW w:type="dxa" w:w="655"/>
          </w:tcPr>
          <w:p>
            <w:pPr>
              <w:spacing w:before="0" w:after="0" w:line="240" w:lineRule="auto"/>
              <w:ind w:left="0" w:firstLine="0"/>
            </w:pPr>
            <w:r>
              <w:rPr>
                <w:b/>
                <w:sz w:val="13"/>
              </w:rPr>
              <w:t>WAI CA</w:t>
            </w:r>
          </w:p>
        </w:tc>
        <w:tc>
          <w:tcPr>
            <w:tcW w:type="dxa" w:w="655"/>
          </w:tcPr>
          <w:p>
            <w:pPr>
              <w:spacing w:before="0" w:after="0" w:line="240" w:lineRule="auto"/>
              <w:ind w:left="0" w:firstLine="0"/>
            </w:pPr>
            <w:r>
              <w:rPr>
                <w:b/>
                <w:sz w:val="13"/>
              </w:rPr>
              <w:t>BURN CA</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161,7</w:t>
            </w:r>
          </w:p>
        </w:tc>
        <w:tc>
          <w:tcPr>
            <w:tcW w:type="dxa" w:w="655"/>
          </w:tcPr>
          <w:p>
            <w:pPr>
              <w:spacing w:before="0" w:after="0" w:line="240" w:lineRule="auto"/>
              <w:ind w:left="0" w:firstLine="0"/>
            </w:pPr>
            <w:r>
              <w:rPr>
                <w:sz w:val="13"/>
              </w:rPr>
              <w:t>116,9</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0,537</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133,7</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58,3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0,424</w:t>
            </w:r>
          </w:p>
        </w:tc>
        <w:tc>
          <w:tcPr>
            <w:tcW w:type="dxa" w:w="655"/>
          </w:tcPr>
          <w:p>
            <w:pPr>
              <w:spacing w:before="0" w:after="0" w:line="240" w:lineRule="auto"/>
              <w:ind w:left="0" w:firstLine="0"/>
            </w:pPr>
            <w:r>
              <w:rPr>
                <w:sz w:val="13"/>
              </w:rPr>
              <w:t>7850</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0,484</w:t>
            </w:r>
          </w:p>
        </w:tc>
        <w:tc>
          <w:tcPr>
            <w:tcW w:type="dxa" w:w="655"/>
          </w:tcPr>
          <w:p>
            <w:pPr>
              <w:spacing w:before="0" w:after="0" w:line="240" w:lineRule="auto"/>
              <w:ind w:left="0" w:firstLine="0"/>
            </w:pPr>
            <w:r>
              <w:rPr>
                <w:sz w:val="13"/>
              </w:rPr>
              <w:t>7025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12050</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1775</w:t>
            </w:r>
          </w:p>
        </w:tc>
        <w:tc>
          <w:tcPr>
            <w:tcW w:type="dxa" w:w="655"/>
          </w:tcPr>
          <w:p>
            <w:pPr>
              <w:spacing w:before="0" w:after="0" w:line="240" w:lineRule="auto"/>
              <w:ind w:left="0" w:firstLine="0"/>
            </w:pPr>
            <w:r>
              <w:rPr>
                <w:sz w:val="13"/>
              </w:rPr>
              <w:t>75,7</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0,319</w:t>
            </w:r>
          </w:p>
        </w:tc>
        <w:tc>
          <w:tcPr>
            <w:tcW w:type="dxa" w:w="655"/>
          </w:tcPr>
          <w:p>
            <w:pPr>
              <w:spacing w:before="0" w:after="0" w:line="240" w:lineRule="auto"/>
              <w:ind w:left="0" w:firstLine="0"/>
            </w:pPr>
            <w:r>
              <w:rPr>
                <w:sz w:val="13"/>
              </w:rPr>
              <w:t>275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126,1</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163,2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10825</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81,7</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0,382</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0,307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21,5</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6350</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21,2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0,218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71,4</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0,184</w:t>
            </w:r>
          </w:p>
        </w:tc>
        <w:tc>
          <w:tcPr>
            <w:tcW w:type="dxa" w:w="655"/>
          </w:tcPr>
          <w:p>
            <w:pPr>
              <w:spacing w:before="0" w:after="0" w:line="240" w:lineRule="auto"/>
              <w:ind w:left="0" w:firstLine="0"/>
            </w:pPr>
            <w:r>
              <w:rPr>
                <w:sz w:val="13"/>
              </w:rPr>
              <w:t>10350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0,211</w:t>
            </w:r>
          </w:p>
        </w:tc>
        <w:tc>
          <w:tcPr>
            <w:tcW w:type="dxa" w:w="655"/>
          </w:tcPr>
          <w:p>
            <w:pPr>
              <w:spacing w:before="0" w:after="0" w:line="240" w:lineRule="auto"/>
              <w:ind w:left="0" w:firstLine="0"/>
            </w:pPr>
            <w:r>
              <w:rPr>
                <w:sz w:val="13"/>
              </w:rPr>
              <w:t>3475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135,7</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0,126</w:t>
            </w:r>
          </w:p>
        </w:tc>
        <w:tc>
          <w:tcPr>
            <w:tcW w:type="dxa" w:w="655"/>
          </w:tcPr>
          <w:p>
            <w:pPr>
              <w:spacing w:before="0" w:after="0" w:line="240" w:lineRule="auto"/>
              <w:ind w:left="0" w:firstLine="0"/>
            </w:pPr>
            <w:r>
              <w:rPr>
                <w:sz w:val="13"/>
              </w:rPr>
              <w:t>66275</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0,189</w:t>
            </w:r>
          </w:p>
        </w:tc>
        <w:tc>
          <w:tcPr>
            <w:tcW w:type="dxa" w:w="655"/>
          </w:tcPr>
          <w:p>
            <w:pPr>
              <w:spacing w:before="0" w:after="0" w:line="240" w:lineRule="auto"/>
              <w:ind w:left="0" w:firstLine="0"/>
            </w:pPr>
            <w:r>
              <w:rPr>
                <w:sz w:val="13"/>
              </w:rPr>
              <w:t>2600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246375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22475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16,1</w:t>
            </w:r>
          </w:p>
        </w:tc>
        <w:tc>
          <w:tcPr>
            <w:tcW w:type="dxa" w:w="655"/>
          </w:tcPr>
          <w:p>
            <w:pPr>
              <w:spacing w:before="0" w:after="0" w:line="240" w:lineRule="auto"/>
              <w:ind w:left="0" w:firstLine="0"/>
            </w:pPr>
            <w:r>
              <w:rPr>
                <w:sz w:val="13"/>
              </w:rPr>
              <w:t>13,6</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481525</w:t>
            </w:r>
          </w:p>
        </w:tc>
        <w:tc>
          <w:tcPr>
            <w:tcW w:type="dxa" w:w="655"/>
          </w:tcPr>
          <w:p>
            <w:pPr>
              <w:spacing w:before="0" w:after="0" w:line="240" w:lineRule="auto"/>
              <w:ind w:left="0" w:firstLine="0"/>
            </w:pPr>
            <w:r>
              <w:rPr>
                <w:sz w:val="13"/>
              </w:rPr>
              <w:t>49,5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0,114</w:t>
            </w:r>
          </w:p>
        </w:tc>
        <w:tc>
          <w:tcPr>
            <w:tcW w:type="dxa" w:w="655"/>
          </w:tcPr>
          <w:p>
            <w:pPr>
              <w:spacing w:before="0" w:after="0" w:line="240" w:lineRule="auto"/>
              <w:ind w:left="0" w:firstLine="0"/>
            </w:pPr>
            <w:r>
              <w:rPr>
                <w:sz w:val="13"/>
              </w:rPr>
              <w:t>40650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154,0</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176450</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62375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195,4</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16850</w:t>
            </w:r>
          </w:p>
        </w:tc>
        <w:tc>
          <w:tcPr>
            <w:tcW w:type="dxa" w:w="655"/>
          </w:tcPr>
          <w:p>
            <w:pPr>
              <w:spacing w:before="0" w:after="0" w:line="240" w:lineRule="auto"/>
              <w:ind w:left="0" w:firstLine="0"/>
            </w:pPr>
            <w:r>
              <w:rPr>
                <w:sz w:val="13"/>
              </w:rPr>
              <w:t>67,9</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5625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69,4</w:t>
            </w:r>
          </w:p>
        </w:tc>
        <w:tc>
          <w:tcPr>
            <w:tcW w:type="dxa" w:w="655"/>
          </w:tcPr>
          <w:p>
            <w:pPr>
              <w:spacing w:before="0" w:after="0" w:line="240" w:lineRule="auto"/>
              <w:ind w:left="0" w:firstLine="0"/>
            </w:pPr>
            <w:r>
              <w:rPr>
                <w:sz w:val="13"/>
              </w:rPr>
              <w:t>174,2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59,2</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0,274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243,6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211,3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101,8</w:t>
            </w:r>
          </w:p>
        </w:tc>
        <w:tc>
          <w:tcPr>
            <w:tcW w:type="dxa" w:w="655"/>
          </w:tcPr>
          <w:p>
            <w:pPr>
              <w:spacing w:before="0" w:after="0" w:line="240" w:lineRule="auto"/>
              <w:ind w:left="0" w:firstLine="0"/>
            </w:pPr>
            <w:r>
              <w:rPr>
                <w:sz w:val="13"/>
              </w:rPr>
              <w:t>277,5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175,2</w:t>
            </w:r>
          </w:p>
        </w:tc>
        <w:tc>
          <w:tcPr>
            <w:tcW w:type="dxa" w:w="655"/>
          </w:tcPr>
          <w:p>
            <w:pPr>
              <w:spacing w:before="0" w:after="0" w:line="240" w:lineRule="auto"/>
              <w:ind w:left="0" w:firstLine="0"/>
            </w:pPr>
            <w:r>
              <w:rPr>
                <w:sz w:val="13"/>
              </w:rPr>
              <w:t>124,4</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150,8</w:t>
            </w:r>
          </w:p>
        </w:tc>
        <w:tc>
          <w:tcPr>
            <w:tcW w:type="dxa" w:w="655"/>
          </w:tcPr>
          <w:p>
            <w:pPr>
              <w:spacing w:before="0" w:after="0" w:line="240" w:lineRule="auto"/>
              <w:ind w:left="0" w:firstLine="0"/>
            </w:pPr>
            <w:r>
              <w:rPr>
                <w:sz w:val="13"/>
              </w:rPr>
              <w:t>125,9</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158,7</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10875</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17225</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21700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86,6</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63450</w:t>
            </w:r>
          </w:p>
        </w:tc>
        <w:tc>
          <w:tcPr>
            <w:tcW w:type="dxa" w:w="655"/>
          </w:tcPr>
          <w:p>
            <w:pPr>
              <w:spacing w:before="0" w:after="0" w:line="240" w:lineRule="auto"/>
              <w:ind w:left="0" w:firstLine="0"/>
            </w:pPr>
            <w:r>
              <w:rPr>
                <w:sz w:val="13"/>
              </w:rPr>
              <w:t>68,6</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134,7</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40,3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0,095</w:t>
            </w:r>
          </w:p>
        </w:tc>
        <w:tc>
          <w:tcPr>
            <w:tcW w:type="dxa" w:w="655"/>
          </w:tcPr>
          <w:p>
            <w:pPr>
              <w:spacing w:before="0" w:after="0" w:line="240" w:lineRule="auto"/>
              <w:ind w:left="0" w:firstLine="0"/>
            </w:pPr>
            <w:r>
              <w:rPr>
                <w:sz w:val="13"/>
              </w:rPr>
              <w:t>383175</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0,096</w:t>
            </w:r>
          </w:p>
        </w:tc>
        <w:tc>
          <w:tcPr>
            <w:tcW w:type="dxa" w:w="655"/>
          </w:tcPr>
          <w:p>
            <w:pPr>
              <w:spacing w:before="0" w:after="0" w:line="240" w:lineRule="auto"/>
              <w:ind w:left="0" w:firstLine="0"/>
            </w:pPr>
            <w:r>
              <w:rPr>
                <w:sz w:val="13"/>
              </w:rPr>
              <w:t>690550</w:t>
            </w:r>
          </w:p>
        </w:tc>
        <w:tc>
          <w:tcPr>
            <w:tcW w:type="dxa" w:w="655"/>
          </w:tcPr>
          <w:p>
            <w:pPr>
              <w:spacing w:before="0" w:after="0" w:line="240" w:lineRule="auto"/>
              <w:ind w:left="0" w:firstLine="0"/>
            </w:pPr>
            <w:r>
              <w:rPr>
                <w:sz w:val="13"/>
              </w:rPr>
              <w:t>56,3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0,130</w:t>
            </w:r>
          </w:p>
        </w:tc>
        <w:tc>
          <w:tcPr>
            <w:tcW w:type="dxa" w:w="655"/>
          </w:tcPr>
          <w:p>
            <w:pPr>
              <w:spacing w:before="0" w:after="0" w:line="240" w:lineRule="auto"/>
              <w:ind w:left="0" w:firstLine="0"/>
            </w:pPr>
            <w:r>
              <w:rPr>
                <w:sz w:val="13"/>
              </w:rPr>
              <w:t>52550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0,459</w:t>
            </w:r>
          </w:p>
        </w:tc>
        <w:tc>
          <w:tcPr>
            <w:tcW w:type="dxa" w:w="655"/>
          </w:tcPr>
          <w:p>
            <w:pPr>
              <w:spacing w:before="0" w:after="0" w:line="240" w:lineRule="auto"/>
              <w:ind w:left="0" w:firstLine="0"/>
            </w:pPr>
            <w:r>
              <w:rPr>
                <w:sz w:val="13"/>
              </w:rPr>
              <w:t>15000</w:t>
            </w:r>
          </w:p>
        </w:tc>
        <w:tc>
          <w:tcPr>
            <w:tcW w:type="dxa" w:w="655"/>
          </w:tcPr>
          <w:p>
            <w:pPr>
              <w:spacing w:before="0" w:after="0" w:line="240" w:lineRule="auto"/>
              <w:ind w:left="0" w:firstLine="0"/>
            </w:pPr>
            <w:r>
              <w:rPr>
                <w:sz w:val="13"/>
              </w:rPr>
              <w:t>14,0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361850</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0,138</w:t>
            </w:r>
          </w:p>
        </w:tc>
        <w:tc>
          <w:tcPr>
            <w:tcW w:type="dxa" w:w="655"/>
          </w:tcPr>
          <w:p>
            <w:pPr>
              <w:spacing w:before="0" w:after="0" w:line="240" w:lineRule="auto"/>
              <w:ind w:left="0" w:firstLine="0"/>
            </w:pPr>
            <w:r>
              <w:rPr>
                <w:sz w:val="13"/>
              </w:rPr>
              <w:t>40825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141,5</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11500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41475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45,7</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14575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86,8</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33100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276,5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9975</w:t>
            </w:r>
          </w:p>
        </w:tc>
        <w:tc>
          <w:tcPr>
            <w:tcW w:type="dxa" w:w="655"/>
          </w:tcPr>
          <w:p>
            <w:pPr>
              <w:spacing w:before="0" w:after="0" w:line="240" w:lineRule="auto"/>
              <w:ind w:left="0" w:firstLine="0"/>
            </w:pPr>
            <w:r>
              <w:rPr>
                <w:sz w:val="13"/>
              </w:rPr>
              <w:t>59,6</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35,7</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60,3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5525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3875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0,400</w:t>
            </w:r>
          </w:p>
        </w:tc>
        <w:tc>
          <w:tcPr>
            <w:tcW w:type="dxa" w:w="655"/>
          </w:tcPr>
          <w:p>
            <w:pPr>
              <w:spacing w:before="0" w:after="0" w:line="240" w:lineRule="auto"/>
              <w:ind w:left="0" w:firstLine="0"/>
            </w:pPr>
            <w:r>
              <w:rPr>
                <w:sz w:val="13"/>
              </w:rPr>
              <w:t>2250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53,9</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138,7</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9300</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4325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5900</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159,8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0,495</w:t>
            </w:r>
          </w:p>
        </w:tc>
        <w:tc>
          <w:tcPr>
            <w:tcW w:type="dxa" w:w="655"/>
          </w:tcPr>
          <w:p>
            <w:pPr>
              <w:spacing w:before="0" w:after="0" w:line="240" w:lineRule="auto"/>
              <w:ind w:left="0" w:firstLine="0"/>
            </w:pPr>
            <w:r>
              <w:rPr>
                <w:sz w:val="13"/>
              </w:rPr>
              <w:t>4275</w:t>
            </w:r>
          </w:p>
        </w:tc>
        <w:tc>
          <w:tcPr>
            <w:tcW w:type="dxa" w:w="655"/>
          </w:tcPr>
          <w:p>
            <w:pPr>
              <w:spacing w:before="0" w:after="0" w:line="240" w:lineRule="auto"/>
              <w:ind w:left="0" w:firstLine="0"/>
            </w:pPr>
            <w:r>
              <w:rPr>
                <w:sz w:val="13"/>
              </w:rPr>
              <w:t>93,3</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0,337</w:t>
            </w:r>
          </w:p>
        </w:tc>
        <w:tc>
          <w:tcPr>
            <w:tcW w:type="dxa" w:w="655"/>
          </w:tcPr>
          <w:p>
            <w:pPr>
              <w:spacing w:before="0" w:after="0" w:line="240" w:lineRule="auto"/>
              <w:ind w:left="0" w:firstLine="0"/>
            </w:pPr>
            <w:r>
              <w:rPr>
                <w:sz w:val="13"/>
              </w:rPr>
              <w:t>2825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101,7</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2025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93,9</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12125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73,7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0,342</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149,5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0,624</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11375</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55,4</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137,9</w:t>
            </w:r>
          </w:p>
        </w:tc>
        <w:tc>
          <w:tcPr>
            <w:tcW w:type="dxa" w:w="655"/>
          </w:tcPr>
          <w:p>
            <w:pPr>
              <w:spacing w:before="0" w:after="0" w:line="240" w:lineRule="auto"/>
              <w:ind w:left="0" w:firstLine="0"/>
            </w:pPr>
            <w:r>
              <w:rPr>
                <w:sz w:val="13"/>
              </w:rPr>
              <w:t>91,5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0,625</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45,2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0,251</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44,8</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37225</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2225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0,123</w:t>
            </w:r>
          </w:p>
        </w:tc>
        <w:tc>
          <w:tcPr>
            <w:tcW w:type="dxa" w:w="655"/>
          </w:tcPr>
          <w:p>
            <w:pPr>
              <w:spacing w:before="0" w:after="0" w:line="240" w:lineRule="auto"/>
              <w:ind w:left="0" w:firstLine="0"/>
            </w:pPr>
            <w:r>
              <w:rPr>
                <w:sz w:val="13"/>
              </w:rPr>
              <w:t>73400</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22,6</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4500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150,7</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9400</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294400</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42175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98,1</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23025</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157800</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13,0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0,121</w:t>
            </w:r>
          </w:p>
        </w:tc>
        <w:tc>
          <w:tcPr>
            <w:tcW w:type="dxa" w:w="655"/>
          </w:tcPr>
          <w:p>
            <w:pPr>
              <w:spacing w:before="0" w:after="0" w:line="240" w:lineRule="auto"/>
              <w:ind w:left="0" w:firstLine="0"/>
            </w:pPr>
            <w:r>
              <w:rPr>
                <w:sz w:val="13"/>
              </w:rPr>
              <w:t>42150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0,404</w:t>
            </w:r>
          </w:p>
        </w:tc>
        <w:tc>
          <w:tcPr>
            <w:tcW w:type="dxa" w:w="655"/>
          </w:tcPr>
          <w:p>
            <w:pPr>
              <w:spacing w:before="0" w:after="0" w:line="240" w:lineRule="auto"/>
              <w:ind w:left="0" w:firstLine="0"/>
            </w:pPr>
            <w:r>
              <w:rPr>
                <w:sz w:val="13"/>
              </w:rPr>
              <w:t>4650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26650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50,9</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5850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30475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15225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12500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245,1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395,3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0,524</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367,2</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0,419</w:t>
            </w:r>
          </w:p>
        </w:tc>
        <w:tc>
          <w:tcPr>
            <w:tcW w:type="dxa" w:w="655"/>
          </w:tcPr>
          <w:p>
            <w:pPr>
              <w:spacing w:before="0" w:after="0" w:line="240" w:lineRule="auto"/>
              <w:ind w:left="0" w:firstLine="0"/>
            </w:pPr>
            <w:r>
              <w:rPr>
                <w:sz w:val="13"/>
              </w:rPr>
              <w:t>700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169,7</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1950</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254,7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167,6</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134,1</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225,5</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2550</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119,9</w:t>
            </w:r>
          </w:p>
        </w:tc>
        <w:tc>
          <w:tcPr>
            <w:tcW w:type="dxa" w:w="655"/>
          </w:tcPr>
          <w:p>
            <w:pPr>
              <w:spacing w:before="0" w:after="0" w:line="240" w:lineRule="auto"/>
              <w:ind w:left="0" w:firstLine="0"/>
            </w:pPr>
            <w:r>
              <w:rPr>
                <w:sz w:val="13"/>
              </w:rPr>
              <w:t>240,9</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39650</w:t>
            </w:r>
          </w:p>
        </w:tc>
        <w:tc>
          <w:tcPr>
            <w:tcW w:type="dxa" w:w="655"/>
          </w:tcPr>
          <w:p>
            <w:pPr>
              <w:spacing w:before="0" w:after="0" w:line="240" w:lineRule="auto"/>
              <w:ind w:left="0" w:firstLine="0"/>
            </w:pPr>
            <w:r>
              <w:rPr>
                <w:sz w:val="13"/>
              </w:rPr>
              <w:t>143,9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139,3</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128,9</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2,7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19200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0,674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111,6</w:t>
            </w:r>
          </w:p>
        </w:tc>
        <w:tc>
          <w:tcPr>
            <w:tcW w:type="dxa" w:w="655"/>
          </w:tcPr>
          <w:p>
            <w:pPr>
              <w:spacing w:before="0" w:after="0" w:line="240" w:lineRule="auto"/>
              <w:ind w:left="0" w:firstLine="0"/>
            </w:pPr>
            <w:r>
              <w:rPr>
                <w:sz w:val="13"/>
              </w:rPr>
              <w:t>60,8</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16725</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0,338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31975</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14,4</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1575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136600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7,4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11850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0,421</w:t>
            </w:r>
          </w:p>
        </w:tc>
        <w:tc>
          <w:tcPr>
            <w:tcW w:type="dxa" w:w="655"/>
          </w:tcPr>
          <w:p>
            <w:pPr>
              <w:spacing w:before="0" w:after="0" w:line="240" w:lineRule="auto"/>
              <w:ind w:left="0" w:firstLine="0"/>
            </w:pPr>
            <w:r>
              <w:rPr>
                <w:sz w:val="13"/>
              </w:rPr>
              <w:t>3025</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0,8</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422525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6,0</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41875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91,6</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6250</w:t>
            </w:r>
          </w:p>
        </w:tc>
        <w:tc>
          <w:tcPr>
            <w:tcW w:type="dxa" w:w="655"/>
          </w:tcPr>
          <w:p>
            <w:pPr>
              <w:spacing w:before="0" w:after="0" w:line="240" w:lineRule="auto"/>
              <w:ind w:left="0" w:firstLine="0"/>
            </w:pPr>
            <w:r>
              <w:rPr>
                <w:sz w:val="13"/>
              </w:rPr>
              <w:t>55,5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233825</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54575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110,3</w:t>
            </w:r>
          </w:p>
        </w:tc>
        <w:tc>
          <w:tcPr>
            <w:tcW w:type="dxa" w:w="655"/>
          </w:tcPr>
          <w:p>
            <w:pPr>
              <w:spacing w:before="0" w:after="0" w:line="240" w:lineRule="auto"/>
              <w:ind w:left="0" w:firstLine="0"/>
            </w:pPr>
            <w:r>
              <w:rPr>
                <w:sz w:val="13"/>
              </w:rPr>
              <w:t>157,3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149,1</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40975</w:t>
            </w:r>
          </w:p>
        </w:tc>
        <w:tc>
          <w:tcPr>
            <w:tcW w:type="dxa" w:w="655"/>
          </w:tcPr>
          <w:p>
            <w:pPr>
              <w:spacing w:before="0" w:after="0" w:line="240" w:lineRule="auto"/>
              <w:ind w:left="0" w:firstLine="0"/>
            </w:pPr>
            <w:r>
              <w:rPr>
                <w:sz w:val="13"/>
              </w:rPr>
              <w:t>70,2</w:t>
            </w:r>
          </w:p>
        </w:tc>
        <w:tc>
          <w:tcPr>
            <w:tcW w:type="dxa" w:w="655"/>
          </w:tcPr>
          <w:p>
            <w:pPr>
              <w:spacing w:before="0" w:after="0" w:line="240" w:lineRule="auto"/>
              <w:ind w:left="0" w:firstLine="0"/>
            </w:pPr>
            <w:r>
              <w:rPr>
                <w:sz w:val="13"/>
              </w:rPr>
              <w:t>56,2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0,234</w:t>
            </w:r>
          </w:p>
        </w:tc>
        <w:tc>
          <w:tcPr>
            <w:tcW w:type="dxa" w:w="655"/>
          </w:tcPr>
          <w:p>
            <w:pPr>
              <w:spacing w:before="0" w:after="0" w:line="240" w:lineRule="auto"/>
              <w:ind w:left="0" w:firstLine="0"/>
            </w:pPr>
            <w:r>
              <w:rPr>
                <w:sz w:val="13"/>
              </w:rPr>
              <w:t>27075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5450</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28000</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7950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2850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211,6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0,343</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187,8</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145,6</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219,5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174,1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0,467</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129,4</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242,1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8000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145,4</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149,7</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147,4</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10550</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84,6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156,6</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0,666</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12075</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156,8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0,696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17675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0,394</w:t>
            </w:r>
          </w:p>
        </w:tc>
        <w:tc>
          <w:tcPr>
            <w:tcW w:type="dxa" w:w="655"/>
          </w:tcPr>
          <w:p>
            <w:pPr>
              <w:spacing w:before="0" w:after="0" w:line="240" w:lineRule="auto"/>
              <w:ind w:left="0" w:firstLine="0"/>
            </w:pPr>
            <w:r>
              <w:rPr>
                <w:sz w:val="13"/>
              </w:rPr>
              <w:t>2050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48,4</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27550</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51,1</w:t>
            </w:r>
          </w:p>
        </w:tc>
        <w:tc>
          <w:tcPr>
            <w:tcW w:type="dxa" w:w="655"/>
          </w:tcPr>
          <w:p>
            <w:pPr>
              <w:spacing w:before="0" w:after="0" w:line="240" w:lineRule="auto"/>
              <w:ind w:left="0" w:firstLine="0"/>
            </w:pPr>
            <w:r>
              <w:rPr>
                <w:sz w:val="13"/>
              </w:rPr>
              <w:t>26,5</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3575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114825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8300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152,1</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280475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29250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26700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616025</w:t>
            </w:r>
          </w:p>
        </w:tc>
        <w:tc>
          <w:tcPr>
            <w:tcW w:type="dxa" w:w="655"/>
          </w:tcPr>
          <w:p>
            <w:pPr>
              <w:spacing w:before="0" w:after="0" w:line="240" w:lineRule="auto"/>
              <w:ind w:left="0" w:firstLine="0"/>
            </w:pPr>
            <w:r>
              <w:rPr>
                <w:sz w:val="13"/>
              </w:rPr>
              <w:t>43,9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162750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123,7</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164,7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4775</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233,4</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0,445</w:t>
            </w:r>
          </w:p>
        </w:tc>
        <w:tc>
          <w:tcPr>
            <w:tcW w:type="dxa" w:w="655"/>
          </w:tcPr>
          <w:p>
            <w:pPr>
              <w:spacing w:before="0" w:after="0" w:line="240" w:lineRule="auto"/>
              <w:ind w:left="0" w:firstLine="0"/>
            </w:pPr>
            <w:r>
              <w:rPr>
                <w:sz w:val="13"/>
              </w:rPr>
              <w:t>60175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24650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264,6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8800</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0,352</w:t>
            </w:r>
          </w:p>
        </w:tc>
        <w:tc>
          <w:tcPr>
            <w:tcW w:type="dxa" w:w="655"/>
          </w:tcPr>
          <w:p>
            <w:pPr>
              <w:spacing w:before="0" w:after="0" w:line="240" w:lineRule="auto"/>
              <w:ind w:left="0" w:firstLine="0"/>
            </w:pPr>
            <w:r>
              <w:rPr>
                <w:sz w:val="13"/>
              </w:rPr>
              <w:t>3500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140,4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81,4</w:t>
            </w:r>
          </w:p>
        </w:tc>
        <w:tc>
          <w:tcPr>
            <w:tcW w:type="dxa" w:w="655"/>
          </w:tcPr>
          <w:p>
            <w:pPr>
              <w:spacing w:before="0" w:after="0" w:line="240" w:lineRule="auto"/>
              <w:ind w:left="0" w:firstLine="0"/>
            </w:pPr>
            <w:r>
              <w:rPr>
                <w:sz w:val="13"/>
              </w:rPr>
              <w:t>66,9</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4050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207,6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261,6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0,594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179,9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129,0</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76,3</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0,574</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166,0</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0,700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12500</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52,1</w:t>
            </w:r>
          </w:p>
        </w:tc>
        <w:tc>
          <w:tcPr>
            <w:tcW w:type="dxa" w:w="655"/>
          </w:tcPr>
          <w:p>
            <w:pPr>
              <w:spacing w:before="0" w:after="0" w:line="240" w:lineRule="auto"/>
              <w:ind w:left="0" w:firstLine="0"/>
            </w:pPr>
            <w:r>
              <w:rPr>
                <w:sz w:val="13"/>
              </w:rPr>
              <w:t>0,1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41425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2125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83,9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1,5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169025</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0,193</w:t>
            </w:r>
          </w:p>
        </w:tc>
        <w:tc>
          <w:tcPr>
            <w:tcW w:type="dxa" w:w="655"/>
          </w:tcPr>
          <w:p>
            <w:pPr>
              <w:spacing w:before="0" w:after="0" w:line="240" w:lineRule="auto"/>
              <w:ind w:left="0" w:firstLine="0"/>
            </w:pPr>
            <w:r>
              <w:rPr>
                <w:sz w:val="13"/>
              </w:rPr>
              <w:t>9950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155,3</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214375</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23,2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14975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137,8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75,2</w:t>
            </w:r>
          </w:p>
        </w:tc>
        <w:tc>
          <w:tcPr>
            <w:tcW w:type="dxa" w:w="655"/>
          </w:tcPr>
          <w:p>
            <w:pPr>
              <w:spacing w:before="0" w:after="0" w:line="240" w:lineRule="auto"/>
              <w:ind w:left="0" w:firstLine="0"/>
            </w:pPr>
            <w:r>
              <w:rPr>
                <w:sz w:val="13"/>
              </w:rPr>
              <w:t>186,1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32725</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20775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156,3</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209,6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126,8</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194,0</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0,453</w:t>
            </w:r>
          </w:p>
        </w:tc>
        <w:tc>
          <w:tcPr>
            <w:tcW w:type="dxa" w:w="655"/>
          </w:tcPr>
          <w:p>
            <w:pPr>
              <w:spacing w:before="0" w:after="0" w:line="240" w:lineRule="auto"/>
              <w:ind w:left="0" w:firstLine="0"/>
            </w:pPr>
            <w:r>
              <w:rPr>
                <w:sz w:val="13"/>
              </w:rPr>
              <w:t>6850</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7650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0,576</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36425</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19000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2650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14350</w:t>
            </w:r>
          </w:p>
        </w:tc>
        <w:tc>
          <w:tcPr>
            <w:tcW w:type="dxa" w:w="655"/>
          </w:tcPr>
          <w:p>
            <w:pPr>
              <w:spacing w:before="0" w:after="0" w:line="240" w:lineRule="auto"/>
              <w:ind w:left="0" w:firstLine="0"/>
            </w:pPr>
            <w:r>
              <w:rPr>
                <w:sz w:val="13"/>
              </w:rPr>
              <w:t>69,6</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264,2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271,7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3325</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79,8</w:t>
            </w:r>
          </w:p>
        </w:tc>
        <w:tc>
          <w:tcPr>
            <w:tcW w:type="dxa" w:w="655"/>
          </w:tcPr>
          <w:p>
            <w:pPr>
              <w:spacing w:before="0" w:after="0" w:line="240" w:lineRule="auto"/>
              <w:ind w:left="0" w:firstLine="0"/>
            </w:pPr>
            <w:r>
              <w:rPr>
                <w:sz w:val="13"/>
              </w:rPr>
              <w:t>273,9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179,1</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15525</w:t>
            </w:r>
          </w:p>
        </w:tc>
        <w:tc>
          <w:tcPr>
            <w:tcW w:type="dxa" w:w="655"/>
          </w:tcPr>
          <w:p>
            <w:pPr>
              <w:spacing w:before="0" w:after="0" w:line="240" w:lineRule="auto"/>
              <w:ind w:left="0" w:firstLine="0"/>
            </w:pPr>
            <w:r>
              <w:rPr>
                <w:sz w:val="13"/>
              </w:rPr>
              <w:t>146,4</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40,1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128,2</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20250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77,6</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5,7</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0,273</w:t>
            </w:r>
          </w:p>
        </w:tc>
        <w:tc>
          <w:tcPr>
            <w:tcW w:type="dxa" w:w="655"/>
          </w:tcPr>
          <w:p>
            <w:pPr>
              <w:spacing w:before="0" w:after="0" w:line="240" w:lineRule="auto"/>
              <w:ind w:left="0" w:firstLine="0"/>
            </w:pPr>
            <w:r>
              <w:rPr>
                <w:sz w:val="13"/>
              </w:rPr>
              <w:t>34150</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1425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127,1</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63625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0,244</w:t>
            </w:r>
          </w:p>
        </w:tc>
        <w:tc>
          <w:tcPr>
            <w:tcW w:type="dxa" w:w="655"/>
          </w:tcPr>
          <w:p>
            <w:pPr>
              <w:spacing w:before="0" w:after="0" w:line="240" w:lineRule="auto"/>
              <w:ind w:left="0" w:firstLine="0"/>
            </w:pPr>
            <w:r>
              <w:rPr>
                <w:sz w:val="13"/>
              </w:rPr>
              <w:t>2275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2425</w:t>
            </w:r>
          </w:p>
        </w:tc>
        <w:tc>
          <w:tcPr>
            <w:tcW w:type="dxa" w:w="655"/>
          </w:tcPr>
          <w:p>
            <w:pPr>
              <w:spacing w:before="0" w:after="0" w:line="240" w:lineRule="auto"/>
              <w:ind w:left="0" w:firstLine="0"/>
            </w:pPr>
            <w:r>
              <w:rPr>
                <w:sz w:val="13"/>
              </w:rPr>
              <w:t>64,5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224225</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4975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59,7</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0,108</w:t>
            </w:r>
          </w:p>
        </w:tc>
        <w:tc>
          <w:tcPr>
            <w:tcW w:type="dxa" w:w="655"/>
          </w:tcPr>
          <w:p>
            <w:pPr>
              <w:spacing w:before="0" w:after="0" w:line="240" w:lineRule="auto"/>
              <w:ind w:left="0" w:firstLine="0"/>
            </w:pPr>
            <w:r>
              <w:rPr>
                <w:sz w:val="13"/>
              </w:rPr>
              <w:t>689975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16,3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32175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146,8</w:t>
            </w:r>
          </w:p>
        </w:tc>
        <w:tc>
          <w:tcPr>
            <w:tcW w:type="dxa" w:w="655"/>
          </w:tcPr>
          <w:p>
            <w:pPr>
              <w:spacing w:before="0" w:after="0" w:line="240" w:lineRule="auto"/>
              <w:ind w:left="0" w:firstLine="0"/>
            </w:pPr>
            <w:r>
              <w:rPr>
                <w:sz w:val="13"/>
              </w:rPr>
              <w:t>87,8</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4725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0,076</w:t>
            </w:r>
          </w:p>
        </w:tc>
        <w:tc>
          <w:tcPr>
            <w:tcW w:type="dxa" w:w="655"/>
          </w:tcPr>
          <w:p>
            <w:pPr>
              <w:spacing w:before="0" w:after="0" w:line="240" w:lineRule="auto"/>
              <w:ind w:left="0" w:firstLine="0"/>
            </w:pPr>
            <w:r>
              <w:rPr>
                <w:sz w:val="13"/>
              </w:rPr>
              <w:t>1146050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0,119</w:t>
            </w:r>
          </w:p>
        </w:tc>
        <w:tc>
          <w:tcPr>
            <w:tcW w:type="dxa" w:w="655"/>
          </w:tcPr>
          <w:p>
            <w:pPr>
              <w:spacing w:before="0" w:after="0" w:line="240" w:lineRule="auto"/>
              <w:ind w:left="0" w:firstLine="0"/>
            </w:pPr>
            <w:r>
              <w:rPr>
                <w:sz w:val="13"/>
              </w:rPr>
              <w:t>171200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-1,38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132,7</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59250</w:t>
            </w:r>
          </w:p>
        </w:tc>
        <w:tc>
          <w:tcPr>
            <w:tcW w:type="dxa" w:w="655"/>
          </w:tcPr>
          <w:p>
            <w:pPr>
              <w:spacing w:before="0" w:after="0" w:line="240" w:lineRule="auto"/>
              <w:ind w:left="0" w:firstLine="0"/>
            </w:pPr>
            <w:r>
              <w:rPr>
                <w:sz w:val="13"/>
              </w:rPr>
              <w:t>3,0</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41,4</w:t>
            </w:r>
          </w:p>
        </w:tc>
        <w:tc>
          <w:tcPr>
            <w:tcW w:type="dxa" w:w="655"/>
          </w:tcPr>
          <w:p>
            <w:pPr>
              <w:spacing w:before="0" w:after="0" w:line="240" w:lineRule="auto"/>
              <w:ind w:left="0" w:firstLine="0"/>
            </w:pPr>
            <w:r>
              <w:rPr>
                <w:sz w:val="13"/>
              </w:rPr>
              <w:t>0,053</w:t>
            </w:r>
          </w:p>
        </w:tc>
        <w:tc>
          <w:tcPr>
            <w:tcW w:type="dxa" w:w="655"/>
          </w:tcPr>
          <w:p>
            <w:pPr>
              <w:spacing w:before="0" w:after="0" w:line="240" w:lineRule="auto"/>
              <w:ind w:left="0" w:firstLine="0"/>
            </w:pPr>
            <w:r>
              <w:rPr>
                <w:sz w:val="13"/>
              </w:rPr>
              <w:t>599125</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9,1</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0,080</w:t>
            </w:r>
          </w:p>
        </w:tc>
        <w:tc>
          <w:tcPr>
            <w:tcW w:type="dxa" w:w="655"/>
          </w:tcPr>
          <w:p>
            <w:pPr>
              <w:spacing w:before="0" w:after="0" w:line="240" w:lineRule="auto"/>
              <w:ind w:left="0" w:firstLine="0"/>
            </w:pPr>
            <w:r>
              <w:rPr>
                <w:sz w:val="13"/>
              </w:rPr>
              <w:t>177900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31900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185575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162500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-1,72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2250</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139,0</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0,368</w:t>
            </w:r>
          </w:p>
        </w:tc>
        <w:tc>
          <w:tcPr>
            <w:tcW w:type="dxa" w:w="655"/>
          </w:tcPr>
          <w:p>
            <w:pPr>
              <w:spacing w:before="0" w:after="0" w:line="240" w:lineRule="auto"/>
              <w:ind w:left="0" w:firstLine="0"/>
            </w:pPr>
            <w:r>
              <w:rPr>
                <w:sz w:val="13"/>
              </w:rPr>
              <w:t>22700</w:t>
            </w:r>
          </w:p>
        </w:tc>
        <w:tc>
          <w:tcPr>
            <w:tcW w:type="dxa" w:w="655"/>
          </w:tcPr>
          <w:p>
            <w:pPr>
              <w:spacing w:before="0" w:after="0" w:line="240" w:lineRule="auto"/>
              <w:ind w:left="0" w:firstLine="0"/>
            </w:pPr>
            <w:r>
              <w:rPr>
                <w:sz w:val="13"/>
              </w:rPr>
              <w:t>98,8</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0,320</w:t>
            </w:r>
          </w:p>
        </w:tc>
        <w:tc>
          <w:tcPr>
            <w:tcW w:type="dxa" w:w="655"/>
          </w:tcPr>
          <w:p>
            <w:pPr>
              <w:spacing w:before="0" w:after="0" w:line="240" w:lineRule="auto"/>
              <w:ind w:left="0" w:firstLine="0"/>
            </w:pPr>
            <w:r>
              <w:rPr>
                <w:sz w:val="13"/>
              </w:rPr>
              <w:t>7425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137,2</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0,373</w:t>
            </w:r>
          </w:p>
        </w:tc>
        <w:tc>
          <w:tcPr>
            <w:tcW w:type="dxa" w:w="655"/>
          </w:tcPr>
          <w:p>
            <w:pPr>
              <w:spacing w:before="0" w:after="0" w:line="240" w:lineRule="auto"/>
              <w:ind w:left="0" w:firstLine="0"/>
            </w:pPr>
            <w:r>
              <w:rPr>
                <w:sz w:val="13"/>
              </w:rPr>
              <w:t>5100</w:t>
            </w:r>
          </w:p>
        </w:tc>
        <w:tc>
          <w:tcPr>
            <w:tcW w:type="dxa" w:w="655"/>
          </w:tcPr>
          <w:p>
            <w:pPr>
              <w:spacing w:before="0" w:after="0" w:line="240" w:lineRule="auto"/>
              <w:ind w:left="0" w:firstLine="0"/>
            </w:pPr>
            <w:r>
              <w:rPr>
                <w:sz w:val="13"/>
              </w:rPr>
              <w:t>84,3</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11500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119,2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103,2</w:t>
            </w:r>
          </w:p>
        </w:tc>
        <w:tc>
          <w:tcPr>
            <w:tcW w:type="dxa" w:w="655"/>
          </w:tcPr>
          <w:p>
            <w:pPr>
              <w:spacing w:before="0" w:after="0" w:line="240" w:lineRule="auto"/>
              <w:ind w:left="0" w:firstLine="0"/>
            </w:pPr>
            <w:r>
              <w:rPr>
                <w:sz w:val="13"/>
              </w:rPr>
              <w:t>183,8</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3900</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-1,37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202,7</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141,4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60,7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22575</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125,2</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8,1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86,9</w:t>
            </w:r>
          </w:p>
        </w:tc>
        <w:tc>
          <w:tcPr>
            <w:tcW w:type="dxa" w:w="655"/>
          </w:tcPr>
          <w:p>
            <w:pPr>
              <w:spacing w:before="0" w:after="0" w:line="240" w:lineRule="auto"/>
              <w:ind w:left="0" w:firstLine="0"/>
            </w:pPr>
            <w:r>
              <w:rPr>
                <w:sz w:val="13"/>
              </w:rPr>
              <w:t>113,6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114,6</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18475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139,6</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4400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0,191</w:t>
            </w:r>
          </w:p>
        </w:tc>
        <w:tc>
          <w:tcPr>
            <w:tcW w:type="dxa" w:w="655"/>
          </w:tcPr>
          <w:p>
            <w:pPr>
              <w:spacing w:before="0" w:after="0" w:line="240" w:lineRule="auto"/>
              <w:ind w:left="0" w:firstLine="0"/>
            </w:pPr>
            <w:r>
              <w:rPr>
                <w:sz w:val="13"/>
              </w:rPr>
              <w:t>44400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0,235</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47,8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121400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5400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7725</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266225</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32775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-0,36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16875</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8,2</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0,069</w:t>
            </w:r>
          </w:p>
        </w:tc>
        <w:tc>
          <w:tcPr>
            <w:tcW w:type="dxa" w:w="655"/>
          </w:tcPr>
          <w:p>
            <w:pPr>
              <w:spacing w:before="0" w:after="0" w:line="240" w:lineRule="auto"/>
              <w:ind w:left="0" w:firstLine="0"/>
            </w:pPr>
            <w:r>
              <w:rPr>
                <w:sz w:val="13"/>
              </w:rPr>
              <w:t>488725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21,9</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199750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96,6</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24475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277,1</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124675</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228725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136,8</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104,9</w:t>
            </w:r>
          </w:p>
        </w:tc>
        <w:tc>
          <w:tcPr>
            <w:tcW w:type="dxa" w:w="655"/>
          </w:tcPr>
          <w:p>
            <w:pPr>
              <w:spacing w:before="0" w:after="0" w:line="240" w:lineRule="auto"/>
              <w:ind w:left="0" w:firstLine="0"/>
            </w:pPr>
            <w:r>
              <w:rPr>
                <w:sz w:val="13"/>
              </w:rPr>
              <w:t>96,1</w:t>
            </w:r>
          </w:p>
        </w:tc>
        <w:tc>
          <w:tcPr>
            <w:tcW w:type="dxa" w:w="655"/>
          </w:tcPr>
          <w:p>
            <w:pPr>
              <w:spacing w:before="0" w:after="0" w:line="240" w:lineRule="auto"/>
              <w:ind w:left="0" w:firstLine="0"/>
            </w:pPr>
            <w:r>
              <w:rPr>
                <w:sz w:val="13"/>
              </w:rPr>
              <w:t>215,2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124,2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118,2</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187,3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0,557</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6050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158,8</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79,2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1025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118,0</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124,0</w:t>
            </w:r>
          </w:p>
        </w:tc>
        <w:tc>
          <w:tcPr>
            <w:tcW w:type="dxa" w:w="655"/>
          </w:tcPr>
          <w:p>
            <w:pPr>
              <w:spacing w:before="0" w:after="0" w:line="240" w:lineRule="auto"/>
              <w:ind w:left="0" w:firstLine="0"/>
            </w:pPr>
            <w:r>
              <w:rPr>
                <w:sz w:val="13"/>
              </w:rPr>
              <w:t>109,5</w:t>
            </w:r>
          </w:p>
        </w:tc>
        <w:tc>
          <w:tcPr>
            <w:tcW w:type="dxa" w:w="655"/>
          </w:tcPr>
          <w:p>
            <w:pPr>
              <w:spacing w:before="0" w:after="0" w:line="240" w:lineRule="auto"/>
              <w:ind w:left="0" w:firstLine="0"/>
            </w:pPr>
            <w:r>
              <w:rPr>
                <w:sz w:val="13"/>
              </w:rPr>
              <w:t>148,9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16750</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82,6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2175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200,2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220,7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0,686</w:t>
            </w:r>
          </w:p>
        </w:tc>
        <w:tc>
          <w:tcPr>
            <w:tcW w:type="dxa" w:w="655"/>
          </w:tcPr>
          <w:p>
            <w:pPr>
              <w:spacing w:before="0" w:after="0" w:line="240" w:lineRule="auto"/>
              <w:ind w:left="0" w:firstLine="0"/>
            </w:pPr>
            <w:r>
              <w:rPr>
                <w:sz w:val="13"/>
              </w:rPr>
              <w:t>3575</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0,515</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159,9</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0,715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12675</w:t>
            </w:r>
          </w:p>
        </w:tc>
        <w:tc>
          <w:tcPr>
            <w:tcW w:type="dxa" w:w="655"/>
          </w:tcPr>
          <w:p>
            <w:pPr>
              <w:spacing w:before="0" w:after="0" w:line="240" w:lineRule="auto"/>
              <w:ind w:left="0" w:firstLine="0"/>
            </w:pPr>
            <w:r>
              <w:rPr>
                <w:sz w:val="13"/>
              </w:rPr>
              <w:t>130,2</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2650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0,691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135,1</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11300</w:t>
            </w:r>
          </w:p>
        </w:tc>
        <w:tc>
          <w:tcPr>
            <w:tcW w:type="dxa" w:w="655"/>
          </w:tcPr>
          <w:p>
            <w:pPr>
              <w:spacing w:before="0" w:after="0" w:line="240" w:lineRule="auto"/>
              <w:ind w:left="0" w:firstLine="0"/>
            </w:pPr>
            <w:r>
              <w:rPr>
                <w:sz w:val="13"/>
              </w:rPr>
              <w:t>128,3</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1825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18375</w:t>
            </w:r>
          </w:p>
        </w:tc>
        <w:tc>
          <w:tcPr>
            <w:tcW w:type="dxa" w:w="655"/>
          </w:tcPr>
          <w:p>
            <w:pPr>
              <w:spacing w:before="0" w:after="0" w:line="240" w:lineRule="auto"/>
              <w:ind w:left="0" w:firstLine="0"/>
            </w:pPr>
            <w:r>
              <w:rPr>
                <w:sz w:val="13"/>
              </w:rPr>
              <w:t>110,1</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18,9</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49,0</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0,229</w:t>
            </w:r>
          </w:p>
        </w:tc>
        <w:tc>
          <w:tcPr>
            <w:tcW w:type="dxa" w:w="655"/>
          </w:tcPr>
          <w:p>
            <w:pPr>
              <w:spacing w:before="0" w:after="0" w:line="240" w:lineRule="auto"/>
              <w:ind w:left="0" w:firstLine="0"/>
            </w:pPr>
            <w:r>
              <w:rPr>
                <w:sz w:val="13"/>
              </w:rPr>
              <w:t>37850</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41,1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151,2</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64,2</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208300</w:t>
            </w:r>
          </w:p>
        </w:tc>
        <w:tc>
          <w:tcPr>
            <w:tcW w:type="dxa" w:w="655"/>
          </w:tcPr>
          <w:p>
            <w:pPr>
              <w:spacing w:before="0" w:after="0" w:line="240" w:lineRule="auto"/>
              <w:ind w:left="0" w:firstLine="0"/>
            </w:pPr>
            <w:r>
              <w:rPr>
                <w:sz w:val="13"/>
              </w:rPr>
              <w:t>56,6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44475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124,9</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172,8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256,3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42975</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11775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1,31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155,8</w:t>
            </w:r>
          </w:p>
        </w:tc>
        <w:tc>
          <w:tcPr>
            <w:tcW w:type="dxa" w:w="655"/>
          </w:tcPr>
          <w:p>
            <w:pPr>
              <w:spacing w:before="0" w:after="0" w:line="240" w:lineRule="auto"/>
              <w:ind w:left="0" w:firstLine="0"/>
            </w:pPr>
            <w:r>
              <w:rPr>
                <w:sz w:val="13"/>
              </w:rPr>
              <w:t>111,8</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136,1</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5975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8100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224,3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1,47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11050</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0,586</w:t>
            </w:r>
          </w:p>
        </w:tc>
        <w:tc>
          <w:tcPr>
            <w:tcW w:type="dxa" w:w="655"/>
          </w:tcPr>
          <w:p>
            <w:pPr>
              <w:spacing w:before="0" w:after="0" w:line="240" w:lineRule="auto"/>
              <w:ind w:left="0" w:firstLine="0"/>
            </w:pPr>
            <w:r>
              <w:rPr>
                <w:sz w:val="13"/>
              </w:rPr>
              <w:t>6025</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115,5</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8325</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45,0</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0,309</w:t>
            </w:r>
          </w:p>
        </w:tc>
        <w:tc>
          <w:tcPr>
            <w:tcW w:type="dxa" w:w="655"/>
          </w:tcPr>
          <w:p>
            <w:pPr>
              <w:spacing w:before="0" w:after="0" w:line="240" w:lineRule="auto"/>
              <w:ind w:left="0" w:firstLine="0"/>
            </w:pPr>
            <w:r>
              <w:rPr>
                <w:sz w:val="13"/>
              </w:rPr>
              <w:t>1100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111,4</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216,0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208,9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10900</w:t>
            </w:r>
          </w:p>
        </w:tc>
        <w:tc>
          <w:tcPr>
            <w:tcW w:type="dxa" w:w="655"/>
          </w:tcPr>
          <w:p>
            <w:pPr>
              <w:spacing w:before="0" w:after="0" w:line="240" w:lineRule="auto"/>
              <w:ind w:left="0" w:firstLine="0"/>
            </w:pPr>
            <w:r>
              <w:rPr>
                <w:sz w:val="13"/>
              </w:rPr>
              <w:t>106,6</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159,0</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25100</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105,1</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132,9</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0,363</w:t>
            </w:r>
          </w:p>
        </w:tc>
        <w:tc>
          <w:tcPr>
            <w:tcW w:type="dxa" w:w="655"/>
          </w:tcPr>
          <w:p>
            <w:pPr>
              <w:spacing w:before="0" w:after="0" w:line="240" w:lineRule="auto"/>
              <w:ind w:left="0" w:firstLine="0"/>
            </w:pPr>
            <w:r>
              <w:rPr>
                <w:sz w:val="13"/>
              </w:rPr>
              <w:t>25725</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0,289</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-0,98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153,4</w:t>
            </w:r>
          </w:p>
        </w:tc>
        <w:tc>
          <w:tcPr>
            <w:tcW w:type="dxa" w:w="655"/>
          </w:tcPr>
          <w:p>
            <w:pPr>
              <w:spacing w:before="0" w:after="0" w:line="240" w:lineRule="auto"/>
              <w:ind w:left="0" w:firstLine="0"/>
            </w:pPr>
            <w:r>
              <w:rPr>
                <w:sz w:val="13"/>
              </w:rPr>
              <w:t>23,4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92800</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0,243</w:t>
            </w:r>
          </w:p>
        </w:tc>
        <w:tc>
          <w:tcPr>
            <w:tcW w:type="dxa" w:w="655"/>
          </w:tcPr>
          <w:p>
            <w:pPr>
              <w:spacing w:before="0" w:after="0" w:line="240" w:lineRule="auto"/>
              <w:ind w:left="0" w:firstLine="0"/>
            </w:pPr>
            <w:r>
              <w:rPr>
                <w:sz w:val="13"/>
              </w:rPr>
              <w:t>3075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49,4</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397475</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0,183</w:t>
            </w:r>
          </w:p>
        </w:tc>
        <w:tc>
          <w:tcPr>
            <w:tcW w:type="dxa" w:w="655"/>
          </w:tcPr>
          <w:p>
            <w:pPr>
              <w:spacing w:before="0" w:after="0" w:line="240" w:lineRule="auto"/>
              <w:ind w:left="0" w:firstLine="0"/>
            </w:pPr>
            <w:r>
              <w:rPr>
                <w:sz w:val="13"/>
              </w:rPr>
              <w:t>13475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-1,43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52,6</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4150</w:t>
            </w:r>
          </w:p>
        </w:tc>
        <w:tc>
          <w:tcPr>
            <w:tcW w:type="dxa" w:w="655"/>
          </w:tcPr>
          <w:p>
            <w:pPr>
              <w:spacing w:before="0" w:after="0" w:line="240" w:lineRule="auto"/>
              <w:ind w:left="0" w:firstLine="0"/>
            </w:pPr>
            <w:r>
              <w:rPr>
                <w:sz w:val="13"/>
              </w:rPr>
              <w:t>51,4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0,116</w:t>
            </w:r>
          </w:p>
        </w:tc>
        <w:tc>
          <w:tcPr>
            <w:tcW w:type="dxa" w:w="655"/>
          </w:tcPr>
          <w:p>
            <w:pPr>
              <w:spacing w:before="0" w:after="0" w:line="240" w:lineRule="auto"/>
              <w:ind w:left="0" w:firstLine="0"/>
            </w:pPr>
            <w:r>
              <w:rPr>
                <w:sz w:val="13"/>
              </w:rPr>
              <w:t>874625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50575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0,460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60,1</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414975</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0,188</w:t>
            </w:r>
          </w:p>
        </w:tc>
        <w:tc>
          <w:tcPr>
            <w:tcW w:type="dxa" w:w="655"/>
          </w:tcPr>
          <w:p>
            <w:pPr>
              <w:spacing w:before="0" w:after="0" w:line="240" w:lineRule="auto"/>
              <w:ind w:left="0" w:firstLine="0"/>
            </w:pPr>
            <w:r>
              <w:rPr>
                <w:sz w:val="13"/>
              </w:rPr>
              <w:t>135050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126,6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0,494</w:t>
            </w:r>
          </w:p>
        </w:tc>
        <w:tc>
          <w:tcPr>
            <w:tcW w:type="dxa" w:w="655"/>
          </w:tcPr>
          <w:p>
            <w:pPr>
              <w:spacing w:before="0" w:after="0" w:line="240" w:lineRule="auto"/>
              <w:ind w:left="0" w:firstLine="0"/>
            </w:pPr>
            <w:r>
              <w:rPr>
                <w:sz w:val="13"/>
              </w:rPr>
              <w:t>45700</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9775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-1,48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183,3</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34225</w:t>
            </w:r>
          </w:p>
        </w:tc>
        <w:tc>
          <w:tcPr>
            <w:tcW w:type="dxa" w:w="655"/>
          </w:tcPr>
          <w:p>
            <w:pPr>
              <w:spacing w:before="0" w:after="0" w:line="240" w:lineRule="auto"/>
              <w:ind w:left="0" w:firstLine="0"/>
            </w:pPr>
            <w:r>
              <w:rPr>
                <w:sz w:val="13"/>
              </w:rPr>
              <w:t>105,6</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3200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-1,29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173,4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0,638</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113,8</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167,8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206,6</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0,703</w:t>
            </w:r>
          </w:p>
        </w:tc>
        <w:tc>
          <w:tcPr>
            <w:tcW w:type="dxa" w:w="655"/>
          </w:tcPr>
          <w:p>
            <w:pPr>
              <w:spacing w:before="0" w:after="0" w:line="240" w:lineRule="auto"/>
              <w:ind w:left="0" w:firstLine="0"/>
            </w:pPr>
            <w:r>
              <w:rPr>
                <w:sz w:val="13"/>
              </w:rPr>
              <w:t>2975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156,2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177,7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68,7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59400</w:t>
            </w:r>
          </w:p>
        </w:tc>
        <w:tc>
          <w:tcPr>
            <w:tcW w:type="dxa" w:w="655"/>
          </w:tcPr>
          <w:p>
            <w:pPr>
              <w:spacing w:before="0" w:after="0" w:line="240" w:lineRule="auto"/>
              <w:ind w:left="0" w:firstLine="0"/>
            </w:pPr>
            <w:r>
              <w:rPr>
                <w:sz w:val="13"/>
              </w:rPr>
              <w:t>147,6</w:t>
            </w:r>
          </w:p>
        </w:tc>
        <w:tc>
          <w:tcPr>
            <w:tcW w:type="dxa" w:w="655"/>
          </w:tcPr>
          <w:p>
            <w:pPr>
              <w:spacing w:before="0" w:after="0" w:line="240" w:lineRule="auto"/>
              <w:ind w:left="0" w:firstLine="0"/>
            </w:pPr>
            <w:r>
              <w:rPr>
                <w:sz w:val="13"/>
              </w:rPr>
              <w:t>109,1</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65,3</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0,690</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145,1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20725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77,0</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28900</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50,2</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0,300</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0,277</w:t>
            </w:r>
          </w:p>
        </w:tc>
        <w:tc>
          <w:tcPr>
            <w:tcW w:type="dxa" w:w="655"/>
          </w:tcPr>
          <w:p>
            <w:pPr>
              <w:spacing w:before="0" w:after="0" w:line="240" w:lineRule="auto"/>
              <w:ind w:left="0" w:firstLine="0"/>
            </w:pPr>
            <w:r>
              <w:rPr>
                <w:sz w:val="13"/>
              </w:rPr>
              <w:t>52275</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149,2</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0,499</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0,169</w:t>
            </w:r>
          </w:p>
        </w:tc>
        <w:tc>
          <w:tcPr>
            <w:tcW w:type="dxa" w:w="655"/>
          </w:tcPr>
          <w:p>
            <w:pPr>
              <w:spacing w:before="0" w:after="0" w:line="240" w:lineRule="auto"/>
              <w:ind w:left="0" w:firstLine="0"/>
            </w:pPr>
            <w:r>
              <w:rPr>
                <w:sz w:val="13"/>
              </w:rPr>
              <w:t>173075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8,6</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10925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13625</w:t>
            </w:r>
          </w:p>
        </w:tc>
        <w:tc>
          <w:tcPr>
            <w:tcW w:type="dxa" w:w="655"/>
          </w:tcPr>
          <w:p>
            <w:pPr>
              <w:spacing w:before="0" w:after="0" w:line="240" w:lineRule="auto"/>
              <w:ind w:left="0" w:firstLine="0"/>
            </w:pPr>
            <w:r>
              <w:rPr>
                <w:sz w:val="13"/>
              </w:rPr>
              <w:t>57,4</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877775</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6,4</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98200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77,8</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109800</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61,3</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24300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119,3</w:t>
            </w:r>
          </w:p>
        </w:tc>
        <w:tc>
          <w:tcPr>
            <w:tcW w:type="dxa" w:w="655"/>
          </w:tcPr>
          <w:p>
            <w:pPr>
              <w:spacing w:before="0" w:after="0" w:line="240" w:lineRule="auto"/>
              <w:ind w:left="0" w:firstLine="0"/>
            </w:pPr>
            <w:r>
              <w:rPr>
                <w:sz w:val="13"/>
              </w:rPr>
              <w:t>156,1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0,570</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231,9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23825</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125,3</w:t>
            </w:r>
          </w:p>
        </w:tc>
        <w:tc>
          <w:tcPr>
            <w:tcW w:type="dxa" w:w="655"/>
          </w:tcPr>
          <w:p>
            <w:pPr>
              <w:spacing w:before="0" w:after="0" w:line="240" w:lineRule="auto"/>
              <w:ind w:left="0" w:firstLine="0"/>
            </w:pPr>
            <w:r>
              <w:rPr>
                <w:sz w:val="13"/>
              </w:rPr>
              <w:t>103,6</w:t>
            </w:r>
          </w:p>
        </w:tc>
        <w:tc>
          <w:tcPr>
            <w:tcW w:type="dxa" w:w="655"/>
          </w:tcPr>
          <w:p>
            <w:pPr>
              <w:spacing w:before="0" w:after="0" w:line="240" w:lineRule="auto"/>
              <w:ind w:left="0" w:firstLine="0"/>
            </w:pPr>
            <w:r>
              <w:rPr>
                <w:sz w:val="13"/>
              </w:rPr>
              <w:t>236,4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3425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4550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171,6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6500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62,8</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7525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150,3</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0,455</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9425</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31250</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52,4</w:t>
            </w:r>
          </w:p>
        </w:tc>
        <w:tc>
          <w:tcPr>
            <w:tcW w:type="dxa" w:w="655"/>
          </w:tcPr>
          <w:p>
            <w:pPr>
              <w:spacing w:before="0" w:after="0" w:line="240" w:lineRule="auto"/>
              <w:ind w:left="0" w:firstLine="0"/>
            </w:pPr>
            <w:r>
              <w:rPr>
                <w:sz w:val="13"/>
              </w:rPr>
              <w:t>20,9</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8325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15975</w:t>
            </w:r>
          </w:p>
        </w:tc>
        <w:tc>
          <w:tcPr>
            <w:tcW w:type="dxa" w:w="655"/>
          </w:tcPr>
          <w:p>
            <w:pPr>
              <w:spacing w:before="0" w:after="0" w:line="240" w:lineRule="auto"/>
              <w:ind w:left="0" w:firstLine="0"/>
            </w:pPr>
            <w:r>
              <w:rPr>
                <w:sz w:val="13"/>
              </w:rPr>
              <w:t>53,3</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4,3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3250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20,4</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1900</w:t>
            </w:r>
          </w:p>
        </w:tc>
        <w:tc>
          <w:tcPr>
            <w:tcW w:type="dxa" w:w="655"/>
          </w:tcPr>
          <w:p>
            <w:pPr>
              <w:spacing w:before="0" w:after="0" w:line="240" w:lineRule="auto"/>
              <w:ind w:left="0" w:firstLine="0"/>
            </w:pPr>
            <w:r>
              <w:rPr>
                <w:sz w:val="13"/>
              </w:rPr>
              <w:t>82,9</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0,215</w:t>
            </w:r>
          </w:p>
        </w:tc>
        <w:tc>
          <w:tcPr>
            <w:tcW w:type="dxa" w:w="655"/>
          </w:tcPr>
          <w:p>
            <w:pPr>
              <w:spacing w:before="0" w:after="0" w:line="240" w:lineRule="auto"/>
              <w:ind w:left="0" w:firstLine="0"/>
            </w:pPr>
            <w:r>
              <w:rPr>
                <w:sz w:val="13"/>
              </w:rPr>
              <w:t>31825</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138150</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2375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0,490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1,7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316225</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18,7</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9225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21,7</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0,063</w:t>
            </w:r>
          </w:p>
        </w:tc>
        <w:tc>
          <w:tcPr>
            <w:tcW w:type="dxa" w:w="655"/>
          </w:tcPr>
          <w:p>
            <w:pPr>
              <w:spacing w:before="0" w:after="0" w:line="240" w:lineRule="auto"/>
              <w:ind w:left="0" w:firstLine="0"/>
            </w:pPr>
            <w:r>
              <w:rPr>
                <w:sz w:val="13"/>
              </w:rPr>
              <w:t>1300950</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4,6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112825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8125</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372500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14,6</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109400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134,4</w:t>
            </w:r>
          </w:p>
        </w:tc>
        <w:tc>
          <w:tcPr>
            <w:tcW w:type="dxa" w:w="655"/>
          </w:tcPr>
          <w:p>
            <w:pPr>
              <w:spacing w:before="0" w:after="0" w:line="240" w:lineRule="auto"/>
              <w:ind w:left="0" w:firstLine="0"/>
            </w:pPr>
            <w:r>
              <w:rPr>
                <w:sz w:val="13"/>
              </w:rPr>
              <w:t>109,0</w:t>
            </w:r>
          </w:p>
        </w:tc>
        <w:tc>
          <w:tcPr>
            <w:tcW w:type="dxa" w:w="655"/>
          </w:tcPr>
          <w:p>
            <w:pPr>
              <w:spacing w:before="0" w:after="0" w:line="240" w:lineRule="auto"/>
              <w:ind w:left="0" w:firstLine="0"/>
            </w:pPr>
            <w:r>
              <w:rPr>
                <w:sz w:val="13"/>
              </w:rPr>
              <w:t>192,6</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344,2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26525</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66,1</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8875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11,1</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56,1</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22175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30725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136,3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4350</w:t>
            </w:r>
          </w:p>
        </w:tc>
        <w:tc>
          <w:tcPr>
            <w:tcW w:type="dxa" w:w="655"/>
          </w:tcPr>
          <w:p>
            <w:pPr>
              <w:spacing w:before="0" w:after="0" w:line="240" w:lineRule="auto"/>
              <w:ind w:left="0" w:firstLine="0"/>
            </w:pPr>
            <w:r>
              <w:rPr>
                <w:sz w:val="13"/>
              </w:rPr>
              <w:t>103,1</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288,8</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0,503</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58,4</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4075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46,5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0,458</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11925</w:t>
            </w:r>
          </w:p>
        </w:tc>
        <w:tc>
          <w:tcPr>
            <w:tcW w:type="dxa" w:w="655"/>
          </w:tcPr>
          <w:p>
            <w:pPr>
              <w:spacing w:before="0" w:after="0" w:line="240" w:lineRule="auto"/>
              <w:ind w:left="0" w:firstLine="0"/>
            </w:pPr>
            <w:r>
              <w:rPr>
                <w:sz w:val="13"/>
              </w:rPr>
              <w:t>117,4</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1975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10575</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53,6</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123,5</w:t>
            </w:r>
          </w:p>
        </w:tc>
        <w:tc>
          <w:tcPr>
            <w:tcW w:type="dxa" w:w="655"/>
          </w:tcPr>
          <w:p>
            <w:pPr>
              <w:spacing w:before="0" w:after="0" w:line="240" w:lineRule="auto"/>
              <w:ind w:left="0" w:firstLine="0"/>
            </w:pPr>
            <w:r>
              <w:rPr>
                <w:sz w:val="13"/>
              </w:rPr>
              <w:t>99,3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133,8</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14,8</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6,1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17275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0,227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137,0</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0,197</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41875</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148,6</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73,1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5,8</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145300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12,2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48225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144,0</w:t>
            </w:r>
          </w:p>
        </w:tc>
        <w:tc>
          <w:tcPr>
            <w:tcW w:type="dxa" w:w="655"/>
          </w:tcPr>
          <w:p>
            <w:pPr>
              <w:spacing w:before="0" w:after="0" w:line="240" w:lineRule="auto"/>
              <w:ind w:left="0" w:firstLine="0"/>
            </w:pPr>
            <w:r>
              <w:rPr>
                <w:sz w:val="13"/>
              </w:rPr>
              <w:t>103,7</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3400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38,6</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115575</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28025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186,4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6225</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0,207</w:t>
            </w:r>
          </w:p>
        </w:tc>
        <w:tc>
          <w:tcPr>
            <w:tcW w:type="dxa" w:w="655"/>
          </w:tcPr>
          <w:p>
            <w:pPr>
              <w:spacing w:before="0" w:after="0" w:line="240" w:lineRule="auto"/>
              <w:ind w:left="0" w:firstLine="0"/>
            </w:pPr>
            <w:r>
              <w:rPr>
                <w:sz w:val="13"/>
              </w:rPr>
              <w:t>3225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101,6</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217,1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335,1</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210,8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167,9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4225</w:t>
            </w:r>
          </w:p>
        </w:tc>
        <w:tc>
          <w:tcPr>
            <w:tcW w:type="dxa" w:w="655"/>
          </w:tcPr>
          <w:p>
            <w:pPr>
              <w:spacing w:before="0" w:after="0" w:line="240" w:lineRule="auto"/>
              <w:ind w:left="0" w:firstLine="0"/>
            </w:pPr>
            <w:r>
              <w:rPr>
                <w:sz w:val="13"/>
              </w:rPr>
              <w:t>134,5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176,6</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113,0</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80,1</w:t>
            </w:r>
          </w:p>
        </w:tc>
        <w:tc>
          <w:tcPr>
            <w:tcW w:type="dxa" w:w="655"/>
          </w:tcPr>
          <w:p>
            <w:pPr>
              <w:spacing w:before="0" w:after="0" w:line="240" w:lineRule="auto"/>
              <w:ind w:left="0" w:firstLine="0"/>
            </w:pPr>
            <w:r>
              <w:rPr>
                <w:sz w:val="13"/>
              </w:rPr>
              <w:t>54,4</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0,642</w:t>
            </w:r>
          </w:p>
        </w:tc>
        <w:tc>
          <w:tcPr>
            <w:tcW w:type="dxa" w:w="655"/>
          </w:tcPr>
          <w:p>
            <w:pPr>
              <w:spacing w:before="0" w:after="0" w:line="240" w:lineRule="auto"/>
              <w:ind w:left="0" w:firstLine="0"/>
            </w:pPr>
            <w:r>
              <w:rPr>
                <w:sz w:val="13"/>
              </w:rPr>
              <w:t>10925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14550</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0,385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3250</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93,2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4325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64,6</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11900</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0,268</w:t>
            </w:r>
          </w:p>
        </w:tc>
        <w:tc>
          <w:tcPr>
            <w:tcW w:type="dxa" w:w="655"/>
          </w:tcPr>
          <w:p>
            <w:pPr>
              <w:spacing w:before="0" w:after="0" w:line="240" w:lineRule="auto"/>
              <w:ind w:left="0" w:firstLine="0"/>
            </w:pPr>
            <w:r>
              <w:rPr>
                <w:sz w:val="13"/>
              </w:rPr>
              <w:t>14025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0,136</w:t>
            </w:r>
          </w:p>
        </w:tc>
        <w:tc>
          <w:tcPr>
            <w:tcW w:type="dxa" w:w="655"/>
          </w:tcPr>
          <w:p>
            <w:pPr>
              <w:spacing w:before="0" w:after="0" w:line="240" w:lineRule="auto"/>
              <w:ind w:left="0" w:firstLine="0"/>
            </w:pPr>
            <w:r>
              <w:rPr>
                <w:sz w:val="13"/>
              </w:rPr>
              <w:t>40250</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10,9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5,5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257900</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10400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12175</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66,2</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457175</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30775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223,9</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43875</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195,8</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32650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2325</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102,2</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0,356</w:t>
            </w:r>
          </w:p>
        </w:tc>
        <w:tc>
          <w:tcPr>
            <w:tcW w:type="dxa" w:w="655"/>
          </w:tcPr>
          <w:p>
            <w:pPr>
              <w:spacing w:before="0" w:after="0" w:line="240" w:lineRule="auto"/>
              <w:ind w:left="0" w:firstLine="0"/>
            </w:pPr>
            <w:r>
              <w:rPr>
                <w:sz w:val="13"/>
              </w:rPr>
              <w:t>4225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126,2</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4250</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77,3</w:t>
            </w:r>
          </w:p>
        </w:tc>
        <w:tc>
          <w:tcPr>
            <w:tcW w:type="dxa" w:w="655"/>
          </w:tcPr>
          <w:p>
            <w:pPr>
              <w:spacing w:before="0" w:after="0" w:line="240" w:lineRule="auto"/>
              <w:ind w:left="0" w:firstLine="0"/>
            </w:pPr>
            <w:r>
              <w:rPr>
                <w:sz w:val="13"/>
              </w:rPr>
              <w:t>117,2</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117,0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63,2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128,0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0,582</w:t>
            </w:r>
          </w:p>
        </w:tc>
        <w:tc>
          <w:tcPr>
            <w:tcW w:type="dxa" w:w="655"/>
          </w:tcPr>
          <w:p>
            <w:pPr>
              <w:spacing w:before="0" w:after="0" w:line="240" w:lineRule="auto"/>
              <w:ind w:left="0" w:firstLine="0"/>
            </w:pPr>
            <w:r>
              <w:rPr>
                <w:sz w:val="13"/>
              </w:rPr>
              <w:t>10200</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46,3</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105,2</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205,3</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8450</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7000</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0,397</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149,8</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2,0</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9950</w:t>
            </w:r>
          </w:p>
        </w:tc>
        <w:tc>
          <w:tcPr>
            <w:tcW w:type="dxa" w:w="655"/>
          </w:tcPr>
          <w:p>
            <w:pPr>
              <w:spacing w:before="0" w:after="0" w:line="240" w:lineRule="auto"/>
              <w:ind w:left="0" w:firstLine="0"/>
            </w:pPr>
            <w:r>
              <w:rPr>
                <w:sz w:val="13"/>
              </w:rPr>
              <w:t>92,2</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1,44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94,6</w:t>
            </w:r>
          </w:p>
        </w:tc>
        <w:tc>
          <w:tcPr>
            <w:tcW w:type="dxa" w:w="655"/>
          </w:tcPr>
          <w:p>
            <w:pPr>
              <w:spacing w:before="0" w:after="0" w:line="240" w:lineRule="auto"/>
              <w:ind w:left="0" w:firstLine="0"/>
            </w:pPr>
            <w:r>
              <w:rPr>
                <w:sz w:val="13"/>
              </w:rPr>
              <w:t>73,2</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0,272</w:t>
            </w:r>
          </w:p>
        </w:tc>
        <w:tc>
          <w:tcPr>
            <w:tcW w:type="dxa" w:w="655"/>
          </w:tcPr>
          <w:p>
            <w:pPr>
              <w:spacing w:before="0" w:after="0" w:line="240" w:lineRule="auto"/>
              <w:ind w:left="0" w:firstLine="0"/>
            </w:pPr>
            <w:r>
              <w:rPr>
                <w:sz w:val="13"/>
              </w:rPr>
              <w:t>20225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1225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2450</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43225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19,8</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18425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2,02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12900</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0,077</w:t>
            </w:r>
          </w:p>
        </w:tc>
        <w:tc>
          <w:tcPr>
            <w:tcW w:type="dxa" w:w="655"/>
          </w:tcPr>
          <w:p>
            <w:pPr>
              <w:spacing w:before="0" w:after="0" w:line="240" w:lineRule="auto"/>
              <w:ind w:left="0" w:firstLine="0"/>
            </w:pPr>
            <w:r>
              <w:rPr>
                <w:sz w:val="13"/>
              </w:rPr>
              <w:t>529625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0,099</w:t>
            </w:r>
          </w:p>
        </w:tc>
        <w:tc>
          <w:tcPr>
            <w:tcW w:type="dxa" w:w="655"/>
          </w:tcPr>
          <w:p>
            <w:pPr>
              <w:spacing w:before="0" w:after="0" w:line="240" w:lineRule="auto"/>
              <w:ind w:left="0" w:firstLine="0"/>
            </w:pPr>
            <w:r>
              <w:rPr>
                <w:sz w:val="13"/>
              </w:rPr>
              <w:t>298950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2,28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19600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539325</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22,2</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0,084</w:t>
            </w:r>
          </w:p>
        </w:tc>
        <w:tc>
          <w:tcPr>
            <w:tcW w:type="dxa" w:w="655"/>
          </w:tcPr>
          <w:p>
            <w:pPr>
              <w:spacing w:before="0" w:after="0" w:line="240" w:lineRule="auto"/>
              <w:ind w:left="0" w:firstLine="0"/>
            </w:pPr>
            <w:r>
              <w:rPr>
                <w:sz w:val="13"/>
              </w:rPr>
              <w:t>143500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2,45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0,395</w:t>
            </w:r>
          </w:p>
        </w:tc>
        <w:tc>
          <w:tcPr>
            <w:tcW w:type="dxa" w:w="655"/>
          </w:tcPr>
          <w:p>
            <w:pPr>
              <w:spacing w:before="0" w:after="0" w:line="240" w:lineRule="auto"/>
              <w:ind w:left="0" w:firstLine="0"/>
            </w:pPr>
            <w:r>
              <w:rPr>
                <w:sz w:val="13"/>
              </w:rPr>
              <w:t>24200</w:t>
            </w:r>
          </w:p>
        </w:tc>
        <w:tc>
          <w:tcPr>
            <w:tcW w:type="dxa" w:w="655"/>
          </w:tcPr>
          <w:p>
            <w:pPr>
              <w:spacing w:before="0" w:after="0" w:line="240" w:lineRule="auto"/>
              <w:ind w:left="0" w:firstLine="0"/>
            </w:pPr>
            <w:r>
              <w:rPr>
                <w:sz w:val="13"/>
              </w:rPr>
              <w:t>62,1</w:t>
            </w:r>
          </w:p>
        </w:tc>
        <w:tc>
          <w:tcPr>
            <w:tcW w:type="dxa" w:w="655"/>
          </w:tcPr>
          <w:p>
            <w:pPr>
              <w:spacing w:before="0" w:after="0" w:line="240" w:lineRule="auto"/>
              <w:ind w:left="0" w:firstLine="0"/>
            </w:pPr>
            <w:r>
              <w:rPr>
                <w:sz w:val="13"/>
              </w:rPr>
              <w:t>64,0</w:t>
            </w:r>
          </w:p>
        </w:tc>
        <w:tc>
          <w:tcPr>
            <w:tcW w:type="dxa" w:w="655"/>
          </w:tcPr>
          <w:p>
            <w:pPr>
              <w:spacing w:before="0" w:after="0" w:line="240" w:lineRule="auto"/>
              <w:ind w:left="0" w:firstLine="0"/>
            </w:pPr>
            <w:r>
              <w:rPr>
                <w:sz w:val="13"/>
              </w:rPr>
              <w:t>147,3</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98725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44150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2,59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64425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0,248</w:t>
            </w:r>
          </w:p>
        </w:tc>
        <w:tc>
          <w:tcPr>
            <w:tcW w:type="dxa" w:w="655"/>
          </w:tcPr>
          <w:p>
            <w:pPr>
              <w:spacing w:before="0" w:after="0" w:line="240" w:lineRule="auto"/>
              <w:ind w:left="0" w:firstLine="0"/>
            </w:pPr>
            <w:r>
              <w:rPr>
                <w:sz w:val="13"/>
              </w:rPr>
              <w:t>69100</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11,8</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37450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2,50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250,5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3675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463,3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10300</w:t>
            </w:r>
          </w:p>
        </w:tc>
        <w:tc>
          <w:tcPr>
            <w:tcW w:type="dxa" w:w="655"/>
          </w:tcPr>
          <w:p>
            <w:pPr>
              <w:spacing w:before="0" w:after="0" w:line="240" w:lineRule="auto"/>
              <w:ind w:left="0" w:firstLine="0"/>
            </w:pPr>
            <w:r>
              <w:rPr>
                <w:sz w:val="13"/>
              </w:rPr>
              <w:t>63,3</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393,8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2,21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149,6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5700</w:t>
            </w:r>
          </w:p>
        </w:tc>
        <w:tc>
          <w:tcPr>
            <w:tcW w:type="dxa" w:w="655"/>
          </w:tcPr>
          <w:p>
            <w:pPr>
              <w:spacing w:before="0" w:after="0" w:line="240" w:lineRule="auto"/>
              <w:ind w:left="0" w:firstLine="0"/>
            </w:pPr>
            <w:r>
              <w:rPr>
                <w:sz w:val="13"/>
              </w:rPr>
              <w:t>165,8</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114,3</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1,69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119,6</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105,9</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57,3</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3150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47,1</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0,245</w:t>
            </w:r>
          </w:p>
        </w:tc>
        <w:tc>
          <w:tcPr>
            <w:tcW w:type="dxa" w:w="655"/>
          </w:tcPr>
          <w:p>
            <w:pPr>
              <w:spacing w:before="0" w:after="0" w:line="240" w:lineRule="auto"/>
              <w:ind w:left="0" w:firstLine="0"/>
            </w:pPr>
            <w:r>
              <w:rPr>
                <w:sz w:val="13"/>
              </w:rPr>
              <w:t>5475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99,6</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3,8</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19525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0,221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55,6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16050</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136,6</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0,091</w:t>
            </w:r>
          </w:p>
        </w:tc>
        <w:tc>
          <w:tcPr>
            <w:tcW w:type="dxa" w:w="655"/>
          </w:tcPr>
          <w:p>
            <w:pPr>
              <w:spacing w:before="0" w:after="0" w:line="240" w:lineRule="auto"/>
              <w:ind w:left="0" w:firstLine="0"/>
            </w:pPr>
            <w:r>
              <w:rPr>
                <w:sz w:val="13"/>
              </w:rPr>
              <w:t>60850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14,1</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0,133</w:t>
            </w:r>
          </w:p>
        </w:tc>
        <w:tc>
          <w:tcPr>
            <w:tcW w:type="dxa" w:w="655"/>
          </w:tcPr>
          <w:p>
            <w:pPr>
              <w:spacing w:before="0" w:after="0" w:line="240" w:lineRule="auto"/>
              <w:ind w:left="0" w:firstLine="0"/>
            </w:pPr>
            <w:r>
              <w:rPr>
                <w:sz w:val="13"/>
              </w:rPr>
              <w:t>17325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135075</w:t>
            </w:r>
          </w:p>
        </w:tc>
        <w:tc>
          <w:tcPr>
            <w:tcW w:type="dxa" w:w="655"/>
          </w:tcPr>
          <w:p>
            <w:pPr>
              <w:spacing w:before="0" w:after="0" w:line="240" w:lineRule="auto"/>
              <w:ind w:left="0" w:firstLine="0"/>
            </w:pPr>
            <w:r>
              <w:rPr>
                <w:sz w:val="13"/>
              </w:rPr>
              <w:t>49,6</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37,3</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44175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95,4</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50125</w:t>
            </w:r>
          </w:p>
        </w:tc>
        <w:tc>
          <w:tcPr>
            <w:tcW w:type="dxa" w:w="655"/>
          </w:tcPr>
          <w:p>
            <w:pPr>
              <w:spacing w:before="0" w:after="0" w:line="240" w:lineRule="auto"/>
              <w:ind w:left="0" w:firstLine="0"/>
            </w:pPr>
            <w:r>
              <w:rPr>
                <w:sz w:val="13"/>
              </w:rPr>
              <w:t>56,9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0,137</w:t>
            </w:r>
          </w:p>
        </w:tc>
        <w:tc>
          <w:tcPr>
            <w:tcW w:type="dxa" w:w="655"/>
          </w:tcPr>
          <w:p>
            <w:pPr>
              <w:spacing w:before="0" w:after="0" w:line="240" w:lineRule="auto"/>
              <w:ind w:left="0" w:firstLine="0"/>
            </w:pPr>
            <w:r>
              <w:rPr>
                <w:sz w:val="13"/>
              </w:rPr>
              <w:t>22850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122,7</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0,463</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94,7</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7225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89,5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9150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0,297</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0,432</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73,6</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0,223</w:t>
            </w:r>
          </w:p>
        </w:tc>
        <w:tc>
          <w:tcPr>
            <w:tcW w:type="dxa" w:w="655"/>
          </w:tcPr>
          <w:p>
            <w:pPr>
              <w:spacing w:before="0" w:after="0" w:line="240" w:lineRule="auto"/>
              <w:ind w:left="0" w:firstLine="0"/>
            </w:pPr>
            <w:r>
              <w:rPr>
                <w:sz w:val="13"/>
              </w:rPr>
              <w:t>4775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209,1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18525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61,2</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6325</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0,328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0,391</w:t>
            </w:r>
          </w:p>
        </w:tc>
        <w:tc>
          <w:tcPr>
            <w:tcW w:type="dxa" w:w="655"/>
          </w:tcPr>
          <w:p>
            <w:pPr>
              <w:spacing w:before="0" w:after="0" w:line="240" w:lineRule="auto"/>
              <w:ind w:left="0" w:firstLine="0"/>
            </w:pPr>
            <w:r>
              <w:rPr>
                <w:sz w:val="13"/>
              </w:rPr>
              <w:t>10375</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48,8</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0,256</w:t>
            </w:r>
          </w:p>
        </w:tc>
        <w:tc>
          <w:tcPr>
            <w:tcW w:type="dxa" w:w="655"/>
          </w:tcPr>
          <w:p>
            <w:pPr>
              <w:spacing w:before="0" w:after="0" w:line="240" w:lineRule="auto"/>
              <w:ind w:left="0" w:firstLine="0"/>
            </w:pPr>
            <w:r>
              <w:rPr>
                <w:sz w:val="13"/>
              </w:rPr>
              <w:t>500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127,6</w:t>
            </w:r>
          </w:p>
        </w:tc>
        <w:tc>
          <w:tcPr>
            <w:tcW w:type="dxa" w:w="655"/>
          </w:tcPr>
          <w:p>
            <w:pPr>
              <w:spacing w:before="0" w:after="0" w:line="240" w:lineRule="auto"/>
              <w:ind w:left="0" w:firstLine="0"/>
            </w:pPr>
            <w:r>
              <w:rPr>
                <w:sz w:val="13"/>
              </w:rPr>
              <w:t>84,8</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22,9</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5,2</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6600</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63975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7,8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7200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146,0</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2,2</w:t>
            </w:r>
          </w:p>
        </w:tc>
        <w:tc>
          <w:tcPr>
            <w:tcW w:type="dxa" w:w="655"/>
          </w:tcPr>
          <w:p>
            <w:pPr>
              <w:spacing w:before="0" w:after="0" w:line="240" w:lineRule="auto"/>
              <w:ind w:left="0" w:firstLine="0"/>
            </w:pPr>
            <w:r>
              <w:rPr>
                <w:sz w:val="13"/>
              </w:rPr>
              <w:t>39,2</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108225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10650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17,3</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302200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77475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122,2</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81,3</w:t>
            </w:r>
          </w:p>
        </w:tc>
        <w:tc>
          <w:tcPr>
            <w:tcW w:type="dxa" w:w="655"/>
          </w:tcPr>
          <w:p>
            <w:pPr>
              <w:spacing w:before="0" w:after="0" w:line="240" w:lineRule="auto"/>
              <w:ind w:left="0" w:firstLine="0"/>
            </w:pPr>
            <w:r>
              <w:rPr>
                <w:sz w:val="13"/>
              </w:rPr>
              <w:t>152,7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17500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55,7</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0,250</w:t>
            </w:r>
          </w:p>
        </w:tc>
        <w:tc>
          <w:tcPr>
            <w:tcW w:type="dxa" w:w="655"/>
          </w:tcPr>
          <w:p>
            <w:pPr>
              <w:spacing w:before="0" w:after="0" w:line="240" w:lineRule="auto"/>
              <w:ind w:left="0" w:firstLine="0"/>
            </w:pPr>
            <w:r>
              <w:rPr>
                <w:sz w:val="13"/>
              </w:rPr>
              <w:t>4175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141,7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0,511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61,8</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0,303</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3375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228,2</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9100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141,1</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175,6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25225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114,0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0,493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0,591</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146,6</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82,1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4375</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139,4</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0,469</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59,8</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0,327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0,349</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0,602</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0,205</w:t>
            </w:r>
          </w:p>
        </w:tc>
        <w:tc>
          <w:tcPr>
            <w:tcW w:type="dxa" w:w="655"/>
          </w:tcPr>
          <w:p>
            <w:pPr>
              <w:spacing w:before="0" w:after="0" w:line="240" w:lineRule="auto"/>
              <w:ind w:left="0" w:firstLine="0"/>
            </w:pPr>
            <w:r>
              <w:rPr>
                <w:sz w:val="13"/>
              </w:rPr>
              <w:t>5600</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7,2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8,7</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0,151</w:t>
            </w:r>
          </w:p>
        </w:tc>
        <w:tc>
          <w:tcPr>
            <w:tcW w:type="dxa" w:w="655"/>
          </w:tcPr>
          <w:p>
            <w:pPr>
              <w:spacing w:before="0" w:after="0" w:line="240" w:lineRule="auto"/>
              <w:ind w:left="0" w:firstLine="0"/>
            </w:pPr>
            <w:r>
              <w:rPr>
                <w:sz w:val="13"/>
              </w:rPr>
              <w:t>25325</w:t>
            </w:r>
          </w:p>
        </w:tc>
        <w:tc>
          <w:tcPr>
            <w:tcW w:type="dxa" w:w="655"/>
          </w:tcPr>
          <w:p>
            <w:pPr>
              <w:spacing w:before="0" w:after="0" w:line="240" w:lineRule="auto"/>
              <w:ind w:left="0" w:firstLine="0"/>
            </w:pPr>
            <w:r>
              <w:rPr>
                <w:sz w:val="13"/>
              </w:rPr>
              <w:t>54,9</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8,0</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8575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0,426</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3,2</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114400</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4,8</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0,083</w:t>
            </w:r>
          </w:p>
        </w:tc>
        <w:tc>
          <w:tcPr>
            <w:tcW w:type="dxa" w:w="655"/>
          </w:tcPr>
          <w:p>
            <w:pPr>
              <w:spacing w:before="0" w:after="0" w:line="240" w:lineRule="auto"/>
              <w:ind w:left="0" w:firstLine="0"/>
            </w:pPr>
            <w:r>
              <w:rPr>
                <w:sz w:val="13"/>
              </w:rPr>
              <w:t>33375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0,295</w:t>
            </w:r>
          </w:p>
        </w:tc>
        <w:tc>
          <w:tcPr>
            <w:tcW w:type="dxa" w:w="655"/>
          </w:tcPr>
          <w:p>
            <w:pPr>
              <w:spacing w:before="0" w:after="0" w:line="240" w:lineRule="auto"/>
              <w:ind w:left="0" w:firstLine="0"/>
            </w:pPr>
            <w:r>
              <w:rPr>
                <w:sz w:val="13"/>
              </w:rPr>
              <w:t>118475</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40,5</w:t>
            </w:r>
          </w:p>
        </w:tc>
        <w:tc>
          <w:tcPr>
            <w:tcW w:type="dxa" w:w="655"/>
          </w:tcPr>
          <w:p>
            <w:pPr>
              <w:spacing w:before="0" w:after="0" w:line="240" w:lineRule="auto"/>
              <w:ind w:left="0" w:firstLine="0"/>
            </w:pPr>
            <w:r>
              <w:rPr>
                <w:sz w:val="13"/>
              </w:rPr>
              <w:t>0,134</w:t>
            </w:r>
          </w:p>
        </w:tc>
        <w:tc>
          <w:tcPr>
            <w:tcW w:type="dxa" w:w="655"/>
          </w:tcPr>
          <w:p>
            <w:pPr>
              <w:spacing w:before="0" w:after="0" w:line="240" w:lineRule="auto"/>
              <w:ind w:left="0" w:firstLine="0"/>
            </w:pPr>
            <w:r>
              <w:rPr>
                <w:sz w:val="13"/>
              </w:rPr>
              <w:t>28400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214,2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0,532</w:t>
            </w:r>
          </w:p>
        </w:tc>
        <w:tc>
          <w:tcPr>
            <w:tcW w:type="dxa" w:w="655"/>
          </w:tcPr>
          <w:p>
            <w:pPr>
              <w:spacing w:before="0" w:after="0" w:line="240" w:lineRule="auto"/>
              <w:ind w:left="0" w:firstLine="0"/>
            </w:pPr>
            <w:r>
              <w:rPr>
                <w:sz w:val="13"/>
              </w:rPr>
              <w:t>20350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97,7</w:t>
            </w:r>
          </w:p>
        </w:tc>
        <w:tc>
          <w:tcPr>
            <w:tcW w:type="dxa" w:w="655"/>
          </w:tcPr>
          <w:p>
            <w:pPr>
              <w:spacing w:before="0" w:after="0" w:line="240" w:lineRule="auto"/>
              <w:ind w:left="0" w:firstLine="0"/>
            </w:pPr>
            <w:r>
              <w:rPr>
                <w:sz w:val="13"/>
              </w:rPr>
              <w:t>171,4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21500</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41,7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7375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3375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151,3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4900</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97,0</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130,5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11650</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253,6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7925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0,355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10525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0,479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115,9</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5300</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0,641</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96,2</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76,2</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17450</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151,7</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58025</w:t>
            </w:r>
          </w:p>
        </w:tc>
        <w:tc>
          <w:tcPr>
            <w:tcW w:type="dxa" w:w="655"/>
          </w:tcPr>
          <w:p>
            <w:pPr>
              <w:spacing w:before="0" w:after="0" w:line="240" w:lineRule="auto"/>
              <w:ind w:left="0" w:firstLine="0"/>
            </w:pPr>
            <w:r>
              <w:rPr>
                <w:sz w:val="13"/>
              </w:rPr>
              <w:t>75,0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152,9</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39,5</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207375</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13650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50,1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53,1</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0,145</w:t>
            </w:r>
          </w:p>
        </w:tc>
        <w:tc>
          <w:tcPr>
            <w:tcW w:type="dxa" w:w="655"/>
          </w:tcPr>
          <w:p>
            <w:pPr>
              <w:spacing w:before="0" w:after="0" w:line="240" w:lineRule="auto"/>
              <w:ind w:left="0" w:firstLine="0"/>
            </w:pPr>
            <w:r>
              <w:rPr>
                <w:sz w:val="13"/>
              </w:rPr>
              <w:t>139200</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40,2</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38350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16500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37,4</w:t>
            </w:r>
          </w:p>
        </w:tc>
        <w:tc>
          <w:tcPr>
            <w:tcW w:type="dxa" w:w="655"/>
          </w:tcPr>
          <w:p>
            <w:pPr>
              <w:spacing w:before="0" w:after="0" w:line="240" w:lineRule="auto"/>
              <w:ind w:left="0" w:firstLine="0"/>
            </w:pPr>
            <w:r>
              <w:rPr>
                <w:sz w:val="13"/>
              </w:rPr>
              <w:t>0,339</w:t>
            </w:r>
          </w:p>
        </w:tc>
        <w:tc>
          <w:tcPr>
            <w:tcW w:type="dxa" w:w="655"/>
          </w:tcPr>
          <w:p>
            <w:pPr>
              <w:spacing w:before="0" w:after="0" w:line="240" w:lineRule="auto"/>
              <w:ind w:left="0" w:firstLine="0"/>
            </w:pPr>
            <w:r>
              <w:rPr>
                <w:sz w:val="13"/>
              </w:rPr>
              <w:t>57825</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25100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121,6</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2150</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0,325</w:t>
            </w:r>
          </w:p>
        </w:tc>
        <w:tc>
          <w:tcPr>
            <w:tcW w:type="dxa" w:w="655"/>
          </w:tcPr>
          <w:p>
            <w:pPr>
              <w:spacing w:before="0" w:after="0" w:line="240" w:lineRule="auto"/>
              <w:ind w:left="0" w:firstLine="0"/>
            </w:pPr>
            <w:r>
              <w:rPr>
                <w:sz w:val="13"/>
              </w:rPr>
              <w:t>40000</w:t>
            </w:r>
          </w:p>
        </w:tc>
        <w:tc>
          <w:tcPr>
            <w:tcW w:type="dxa" w:w="655"/>
          </w:tcPr>
          <w:p>
            <w:pPr>
              <w:spacing w:before="0" w:after="0" w:line="240" w:lineRule="auto"/>
              <w:ind w:left="0" w:firstLine="0"/>
            </w:pPr>
            <w:r>
              <w:rPr>
                <w:sz w:val="13"/>
              </w:rPr>
              <w:t>45,3</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3100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287,9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186,7</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170,5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1075</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108,7</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112,9</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190,9</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279,5</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48375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138,9</w:t>
            </w:r>
          </w:p>
        </w:tc>
        <w:tc>
          <w:tcPr>
            <w:tcW w:type="dxa" w:w="655"/>
          </w:tcPr>
          <w:p>
            <w:pPr>
              <w:spacing w:before="0" w:after="0" w:line="240" w:lineRule="auto"/>
              <w:ind w:left="0" w:firstLine="0"/>
            </w:pPr>
            <w:r>
              <w:rPr>
                <w:sz w:val="13"/>
              </w:rPr>
              <w:t>126,3</w:t>
            </w:r>
          </w:p>
        </w:tc>
        <w:tc>
          <w:tcPr>
            <w:tcW w:type="dxa" w:w="655"/>
          </w:tcPr>
          <w:p>
            <w:pPr>
              <w:spacing w:before="0" w:after="0" w:line="240" w:lineRule="auto"/>
              <w:ind w:left="0" w:firstLine="0"/>
            </w:pPr>
            <w:r>
              <w:rPr>
                <w:sz w:val="13"/>
              </w:rPr>
              <w:t>171,0</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14575</w:t>
            </w:r>
          </w:p>
        </w:tc>
        <w:tc>
          <w:tcPr>
            <w:tcW w:type="dxa" w:w="655"/>
          </w:tcPr>
          <w:p>
            <w:pPr>
              <w:spacing w:before="0" w:after="0" w:line="240" w:lineRule="auto"/>
              <w:ind w:left="0" w:firstLine="0"/>
            </w:pPr>
            <w:r>
              <w:rPr>
                <w:sz w:val="13"/>
              </w:rPr>
              <w:t>142,7</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134,3</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111,9</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0,719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145,5</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68,0</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0,704</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87,0</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12850</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14475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56,5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0,329</w:t>
            </w:r>
          </w:p>
        </w:tc>
        <w:tc>
          <w:tcPr>
            <w:tcW w:type="dxa" w:w="655"/>
          </w:tcPr>
          <w:p>
            <w:pPr>
              <w:spacing w:before="0" w:after="0" w:line="240" w:lineRule="auto"/>
              <w:ind w:left="0" w:firstLine="0"/>
            </w:pPr>
            <w:r>
              <w:rPr>
                <w:sz w:val="13"/>
              </w:rPr>
              <w:t>2725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160,8</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0,596</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46,2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47600</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46,6</w:t>
            </w:r>
          </w:p>
        </w:tc>
        <w:tc>
          <w:tcPr>
            <w:tcW w:type="dxa" w:w="655"/>
          </w:tcPr>
          <w:p>
            <w:pPr>
              <w:spacing w:before="0" w:after="0" w:line="240" w:lineRule="auto"/>
              <w:ind w:left="0" w:firstLine="0"/>
            </w:pPr>
            <w:r>
              <w:rPr>
                <w:sz w:val="13"/>
              </w:rPr>
              <w:t>19,5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4525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4,2</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0,132</w:t>
            </w:r>
          </w:p>
        </w:tc>
        <w:tc>
          <w:tcPr>
            <w:tcW w:type="dxa" w:w="655"/>
          </w:tcPr>
          <w:p>
            <w:pPr>
              <w:spacing w:before="0" w:after="0" w:line="240" w:lineRule="auto"/>
              <w:ind w:left="0" w:firstLine="0"/>
            </w:pPr>
            <w:r>
              <w:rPr>
                <w:sz w:val="13"/>
              </w:rPr>
              <w:t>118425</w:t>
            </w:r>
          </w:p>
        </w:tc>
        <w:tc>
          <w:tcPr>
            <w:tcW w:type="dxa" w:w="655"/>
          </w:tcPr>
          <w:p>
            <w:pPr>
              <w:spacing w:before="0" w:after="0" w:line="240" w:lineRule="auto"/>
              <w:ind w:left="0" w:firstLine="0"/>
            </w:pPr>
            <w:r>
              <w:rPr>
                <w:sz w:val="13"/>
              </w:rPr>
              <w:t>66,4</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11,9</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39575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423100</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123500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158,9</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99,7</w:t>
            </w:r>
          </w:p>
        </w:tc>
        <w:tc>
          <w:tcPr>
            <w:tcW w:type="dxa" w:w="655"/>
          </w:tcPr>
          <w:p>
            <w:pPr>
              <w:spacing w:before="0" w:after="0" w:line="240" w:lineRule="auto"/>
              <w:ind w:left="0" w:firstLine="0"/>
            </w:pPr>
            <w:r>
              <w:rPr>
                <w:sz w:val="13"/>
              </w:rPr>
              <w:t>184,8</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33700</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161,6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150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160,3</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0,517</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85,4</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4250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53,4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118,3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2925</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50,6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5500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249,6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6725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105,5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28375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18,6</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3750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121,9</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0,607</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0,365</w:t>
            </w:r>
          </w:p>
        </w:tc>
        <w:tc>
          <w:tcPr>
            <w:tcW w:type="dxa" w:w="655"/>
          </w:tcPr>
          <w:p>
            <w:pPr>
              <w:spacing w:before="0" w:after="0" w:line="240" w:lineRule="auto"/>
              <w:ind w:left="0" w:firstLine="0"/>
            </w:pPr>
            <w:r>
              <w:rPr>
                <w:sz w:val="13"/>
              </w:rPr>
              <w:t>7400</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3800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15625</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12,6</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0,232</w:t>
            </w:r>
          </w:p>
        </w:tc>
        <w:tc>
          <w:tcPr>
            <w:tcW w:type="dxa" w:w="655"/>
          </w:tcPr>
          <w:p>
            <w:pPr>
              <w:spacing w:before="0" w:after="0" w:line="240" w:lineRule="auto"/>
              <w:ind w:left="0" w:firstLine="0"/>
            </w:pPr>
            <w:r>
              <w:rPr>
                <w:sz w:val="13"/>
              </w:rPr>
              <w:t>3675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77,1</w:t>
            </w:r>
          </w:p>
        </w:tc>
        <w:tc>
          <w:tcPr>
            <w:tcW w:type="dxa" w:w="655"/>
          </w:tcPr>
          <w:p>
            <w:pPr>
              <w:spacing w:before="0" w:after="0" w:line="240" w:lineRule="auto"/>
              <w:ind w:left="0" w:firstLine="0"/>
            </w:pPr>
            <w:r>
              <w:rPr>
                <w:sz w:val="13"/>
              </w:rPr>
              <w:t>57,0</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25750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0,196</w:t>
            </w:r>
          </w:p>
        </w:tc>
        <w:tc>
          <w:tcPr>
            <w:tcW w:type="dxa" w:w="655"/>
          </w:tcPr>
          <w:p>
            <w:pPr>
              <w:spacing w:before="0" w:after="0" w:line="240" w:lineRule="auto"/>
              <w:ind w:left="0" w:firstLine="0"/>
            </w:pPr>
            <w:r>
              <w:rPr>
                <w:sz w:val="13"/>
              </w:rPr>
              <w:t>8975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42,7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0,127</w:t>
            </w:r>
          </w:p>
        </w:tc>
        <w:tc>
          <w:tcPr>
            <w:tcW w:type="dxa" w:w="655"/>
          </w:tcPr>
          <w:p>
            <w:pPr>
              <w:spacing w:before="0" w:after="0" w:line="240" w:lineRule="auto"/>
              <w:ind w:left="0" w:firstLine="0"/>
            </w:pPr>
            <w:r>
              <w:rPr>
                <w:sz w:val="13"/>
              </w:rPr>
              <w:t>163175</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24900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7200</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0,061</w:t>
            </w:r>
          </w:p>
        </w:tc>
        <w:tc>
          <w:tcPr>
            <w:tcW w:type="dxa" w:w="655"/>
          </w:tcPr>
          <w:p>
            <w:pPr>
              <w:spacing w:before="0" w:after="0" w:line="240" w:lineRule="auto"/>
              <w:ind w:left="0" w:firstLine="0"/>
            </w:pPr>
            <w:r>
              <w:rPr>
                <w:sz w:val="13"/>
              </w:rPr>
              <w:t>741000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223350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0,481</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46,8</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96,5</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0,214</w:t>
            </w:r>
          </w:p>
        </w:tc>
        <w:tc>
          <w:tcPr>
            <w:tcW w:type="dxa" w:w="655"/>
          </w:tcPr>
          <w:p>
            <w:pPr>
              <w:spacing w:before="0" w:after="0" w:line="240" w:lineRule="auto"/>
              <w:ind w:left="0" w:firstLine="0"/>
            </w:pPr>
            <w:r>
              <w:rPr>
                <w:sz w:val="13"/>
              </w:rPr>
              <w:t>283550</w:t>
            </w:r>
          </w:p>
        </w:tc>
        <w:tc>
          <w:tcPr>
            <w:tcW w:type="dxa" w:w="655"/>
          </w:tcPr>
          <w:p>
            <w:pPr>
              <w:spacing w:before="0" w:after="0" w:line="240" w:lineRule="auto"/>
              <w:ind w:left="0" w:firstLine="0"/>
            </w:pPr>
            <w:r>
              <w:rPr>
                <w:sz w:val="13"/>
              </w:rPr>
              <w:t>44,9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71,8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238025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-0,91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185,3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0,610</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226,7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168,0</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386,0</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426,8</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291,3</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114,4</w:t>
            </w:r>
          </w:p>
        </w:tc>
        <w:tc>
          <w:tcPr>
            <w:tcW w:type="dxa" w:w="655"/>
          </w:tcPr>
          <w:p>
            <w:pPr>
              <w:spacing w:before="0" w:after="0" w:line="240" w:lineRule="auto"/>
              <w:ind w:left="0" w:firstLine="0"/>
            </w:pPr>
            <w:r>
              <w:rPr>
                <w:sz w:val="13"/>
              </w:rPr>
              <w:t>91,0</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108,8</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146,3</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146,2</w:t>
            </w:r>
          </w:p>
        </w:tc>
        <w:tc>
          <w:tcPr>
            <w:tcW w:type="dxa" w:w="655"/>
          </w:tcPr>
          <w:p>
            <w:pPr>
              <w:spacing w:before="0" w:after="0" w:line="240" w:lineRule="auto"/>
              <w:ind w:left="0" w:firstLine="0"/>
            </w:pPr>
            <w:r>
              <w:rPr>
                <w:sz w:val="13"/>
              </w:rPr>
              <w:t>126,0</w:t>
            </w:r>
          </w:p>
        </w:tc>
        <w:tc>
          <w:tcPr>
            <w:tcW w:type="dxa" w:w="655"/>
          </w:tcPr>
          <w:p>
            <w:pPr>
              <w:spacing w:before="0" w:after="0" w:line="240" w:lineRule="auto"/>
              <w:ind w:left="0" w:firstLine="0"/>
            </w:pPr>
            <w:r>
              <w:rPr>
                <w:sz w:val="13"/>
              </w:rPr>
              <w:t>157,9</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20850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159,4</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99,5</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167,4</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135,5</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0,581</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144,1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13875</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2500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10950</w:t>
            </w:r>
          </w:p>
        </w:tc>
        <w:tc>
          <w:tcPr>
            <w:tcW w:type="dxa" w:w="655"/>
          </w:tcPr>
          <w:p>
            <w:pPr>
              <w:spacing w:before="0" w:after="0" w:line="240" w:lineRule="auto"/>
              <w:ind w:left="0" w:firstLine="0"/>
            </w:pPr>
            <w:r>
              <w:rPr>
                <w:sz w:val="13"/>
              </w:rPr>
              <w:t>94,8</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22,3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48,5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13100</w:t>
            </w:r>
          </w:p>
        </w:tc>
        <w:tc>
          <w:tcPr>
            <w:tcW w:type="dxa" w:w="655"/>
          </w:tcPr>
          <w:p>
            <w:pPr>
              <w:spacing w:before="0" w:after="0" w:line="240" w:lineRule="auto"/>
              <w:ind w:left="0" w:firstLine="0"/>
            </w:pPr>
            <w:r>
              <w:rPr>
                <w:sz w:val="13"/>
              </w:rPr>
              <w:t>85,9</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15,9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130,4</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0,201</w:t>
            </w:r>
          </w:p>
        </w:tc>
        <w:tc>
          <w:tcPr>
            <w:tcW w:type="dxa" w:w="655"/>
          </w:tcPr>
          <w:p>
            <w:pPr>
              <w:spacing w:before="0" w:after="0" w:line="240" w:lineRule="auto"/>
              <w:ind w:left="0" w:firstLine="0"/>
            </w:pPr>
            <w:r>
              <w:rPr>
                <w:sz w:val="13"/>
              </w:rPr>
              <w:t>29475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74600</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18,0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28450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22,0</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201750</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0,115</w:t>
            </w:r>
          </w:p>
        </w:tc>
        <w:tc>
          <w:tcPr>
            <w:tcW w:type="dxa" w:w="655"/>
          </w:tcPr>
          <w:p>
            <w:pPr>
              <w:spacing w:before="0" w:after="0" w:line="240" w:lineRule="auto"/>
              <w:ind w:left="0" w:firstLine="0"/>
            </w:pPr>
            <w:r>
              <w:rPr>
                <w:sz w:val="13"/>
              </w:rPr>
              <w:t>52975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0,448</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293375</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125725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252,7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99,8</w:t>
            </w:r>
          </w:p>
        </w:tc>
        <w:tc>
          <w:tcPr>
            <w:tcW w:type="dxa" w:w="655"/>
          </w:tcPr>
          <w:p>
            <w:pPr>
              <w:spacing w:before="0" w:after="0" w:line="240" w:lineRule="auto"/>
              <w:ind w:left="0" w:firstLine="0"/>
            </w:pPr>
            <w:r>
              <w:rPr>
                <w:sz w:val="13"/>
              </w:rPr>
              <w:t>308,8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0,600</w:t>
            </w:r>
          </w:p>
        </w:tc>
        <w:tc>
          <w:tcPr>
            <w:tcW w:type="dxa" w:w="655"/>
          </w:tcPr>
          <w:p>
            <w:pPr>
              <w:spacing w:before="0" w:after="0" w:line="240" w:lineRule="auto"/>
              <w:ind w:left="0" w:firstLine="0"/>
            </w:pPr>
            <w:r>
              <w:rPr>
                <w:sz w:val="13"/>
              </w:rPr>
              <w:t>11475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231,8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125,1</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257,9</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245,6</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126,4</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189,0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159,6</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203,7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6525</w:t>
            </w:r>
          </w:p>
        </w:tc>
        <w:tc>
          <w:tcPr>
            <w:tcW w:type="dxa" w:w="655"/>
          </w:tcPr>
          <w:p>
            <w:pPr>
              <w:spacing w:before="0" w:after="0" w:line="240" w:lineRule="auto"/>
              <w:ind w:left="0" w:firstLine="0"/>
            </w:pPr>
            <w:r>
              <w:rPr>
                <w:sz w:val="13"/>
              </w:rPr>
              <w:t>140,8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176,0</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0,528</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179,2</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14275</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0,414</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18050</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114,7</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0,587</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9125</w:t>
            </w:r>
          </w:p>
        </w:tc>
        <w:tc>
          <w:tcPr>
            <w:tcW w:type="dxa" w:w="655"/>
          </w:tcPr>
          <w:p>
            <w:pPr>
              <w:spacing w:before="0" w:after="0" w:line="240" w:lineRule="auto"/>
              <w:ind w:left="0" w:firstLine="0"/>
            </w:pPr>
            <w:r>
              <w:rPr>
                <w:sz w:val="13"/>
              </w:rPr>
              <w:t>102,6</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88,8</w:t>
            </w:r>
          </w:p>
        </w:tc>
        <w:tc>
          <w:tcPr>
            <w:tcW w:type="dxa" w:w="655"/>
          </w:tcPr>
          <w:p>
            <w:pPr>
              <w:spacing w:before="0" w:after="0" w:line="240" w:lineRule="auto"/>
              <w:ind w:left="0" w:firstLine="0"/>
            </w:pPr>
            <w:r>
              <w:rPr>
                <w:sz w:val="13"/>
              </w:rPr>
              <w:t>20,6</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15600</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51,9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94,0</w:t>
            </w:r>
          </w:p>
        </w:tc>
        <w:tc>
          <w:tcPr>
            <w:tcW w:type="dxa" w:w="655"/>
          </w:tcPr>
          <w:p>
            <w:pPr>
              <w:spacing w:before="0" w:after="0" w:line="240" w:lineRule="auto"/>
              <w:ind w:left="0" w:firstLine="0"/>
            </w:pPr>
            <w:r>
              <w:rPr>
                <w:sz w:val="13"/>
              </w:rPr>
              <w:t>51,8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1675</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17000</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48,3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41,0</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0,216</w:t>
            </w:r>
          </w:p>
        </w:tc>
        <w:tc>
          <w:tcPr>
            <w:tcW w:type="dxa" w:w="655"/>
          </w:tcPr>
          <w:p>
            <w:pPr>
              <w:spacing w:before="0" w:after="0" w:line="240" w:lineRule="auto"/>
              <w:ind w:left="0" w:firstLine="0"/>
            </w:pPr>
            <w:r>
              <w:rPr>
                <w:sz w:val="13"/>
              </w:rPr>
              <w:t>20550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0,199</w:t>
            </w:r>
          </w:p>
        </w:tc>
        <w:tc>
          <w:tcPr>
            <w:tcW w:type="dxa" w:w="655"/>
          </w:tcPr>
          <w:p>
            <w:pPr>
              <w:spacing w:before="0" w:after="0" w:line="240" w:lineRule="auto"/>
              <w:ind w:left="0" w:firstLine="0"/>
            </w:pPr>
            <w:r>
              <w:rPr>
                <w:sz w:val="13"/>
              </w:rPr>
              <w:t>10675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0,498</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66125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6200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142,1</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0,440</w:t>
            </w:r>
          </w:p>
        </w:tc>
        <w:tc>
          <w:tcPr>
            <w:tcW w:type="dxa" w:w="655"/>
          </w:tcPr>
          <w:p>
            <w:pPr>
              <w:spacing w:before="0" w:after="0" w:line="240" w:lineRule="auto"/>
              <w:ind w:left="0" w:firstLine="0"/>
            </w:pPr>
            <w:r>
              <w:rPr>
                <w:sz w:val="13"/>
              </w:rPr>
              <w:t>1725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159200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59775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1,74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23,3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7150</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227175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7,7</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118350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39275</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63,1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31450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24100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16775</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0,209</w:t>
            </w:r>
          </w:p>
        </w:tc>
        <w:tc>
          <w:tcPr>
            <w:tcW w:type="dxa" w:w="655"/>
          </w:tcPr>
          <w:p>
            <w:pPr>
              <w:spacing w:before="0" w:after="0" w:line="240" w:lineRule="auto"/>
              <w:ind w:left="0" w:firstLine="0"/>
            </w:pPr>
            <w:r>
              <w:rPr>
                <w:sz w:val="13"/>
              </w:rPr>
              <w:t>18825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55,9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15925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1,84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90,6</w:t>
            </w:r>
          </w:p>
        </w:tc>
        <w:tc>
          <w:tcPr>
            <w:tcW w:type="dxa" w:w="655"/>
          </w:tcPr>
          <w:p>
            <w:pPr>
              <w:spacing w:before="0" w:after="0" w:line="240" w:lineRule="auto"/>
              <w:ind w:left="0" w:firstLine="0"/>
            </w:pPr>
            <w:r>
              <w:rPr>
                <w:sz w:val="13"/>
              </w:rPr>
              <w:t>273,6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3725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272,0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6900</w:t>
            </w:r>
          </w:p>
        </w:tc>
        <w:tc>
          <w:tcPr>
            <w:tcW w:type="dxa" w:w="655"/>
          </w:tcPr>
          <w:p>
            <w:pPr>
              <w:spacing w:before="0" w:after="0" w:line="240" w:lineRule="auto"/>
              <w:ind w:left="0" w:firstLine="0"/>
            </w:pPr>
            <w:r>
              <w:rPr>
                <w:sz w:val="13"/>
              </w:rPr>
              <w:t>73,8</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225,9</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0,312</w:t>
            </w:r>
          </w:p>
        </w:tc>
        <w:tc>
          <w:tcPr>
            <w:tcW w:type="dxa" w:w="655"/>
          </w:tcPr>
          <w:p>
            <w:pPr>
              <w:spacing w:before="0" w:after="0" w:line="240" w:lineRule="auto"/>
              <w:ind w:left="0" w:firstLine="0"/>
            </w:pPr>
            <w:r>
              <w:rPr>
                <w:sz w:val="13"/>
              </w:rPr>
              <w:t>1875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1,53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177,8</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200,3</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0,592</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121,8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1,18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123,8</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5000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14825</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48,6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7775</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23,8</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3,9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0,240</w:t>
            </w:r>
          </w:p>
        </w:tc>
        <w:tc>
          <w:tcPr>
            <w:tcW w:type="dxa" w:w="655"/>
          </w:tcPr>
          <w:p>
            <w:pPr>
              <w:spacing w:before="0" w:after="0" w:line="240" w:lineRule="auto"/>
              <w:ind w:left="0" w:firstLine="0"/>
            </w:pPr>
            <w:r>
              <w:rPr>
                <w:sz w:val="13"/>
              </w:rPr>
              <w:t>9575</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0,298</w:t>
            </w:r>
          </w:p>
        </w:tc>
        <w:tc>
          <w:tcPr>
            <w:tcW w:type="dxa" w:w="655"/>
          </w:tcPr>
          <w:p>
            <w:pPr>
              <w:spacing w:before="0" w:after="0" w:line="240" w:lineRule="auto"/>
              <w:ind w:left="0" w:firstLine="0"/>
            </w:pPr>
            <w:r>
              <w:rPr>
                <w:sz w:val="13"/>
              </w:rPr>
              <w:t>3900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0,163</w:t>
            </w:r>
          </w:p>
        </w:tc>
        <w:tc>
          <w:tcPr>
            <w:tcW w:type="dxa" w:w="655"/>
          </w:tcPr>
          <w:p>
            <w:pPr>
              <w:spacing w:before="0" w:after="0" w:line="240" w:lineRule="auto"/>
              <w:ind w:left="0" w:firstLine="0"/>
            </w:pPr>
            <w:r>
              <w:rPr>
                <w:sz w:val="13"/>
              </w:rPr>
              <w:t>14200</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4400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23,1</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98175</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16075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142,8</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19,0</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0,064</w:t>
            </w:r>
          </w:p>
        </w:tc>
        <w:tc>
          <w:tcPr>
            <w:tcW w:type="dxa" w:w="655"/>
          </w:tcPr>
          <w:p>
            <w:pPr>
              <w:spacing w:before="0" w:after="0" w:line="240" w:lineRule="auto"/>
              <w:ind w:left="0" w:firstLine="0"/>
            </w:pPr>
            <w:r>
              <w:rPr>
                <w:sz w:val="13"/>
              </w:rPr>
              <w:t>415250</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21500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117,9</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252550</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28000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83,5</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53125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0,281</w:t>
            </w:r>
          </w:p>
        </w:tc>
        <w:tc>
          <w:tcPr>
            <w:tcW w:type="dxa" w:w="655"/>
          </w:tcPr>
          <w:p>
            <w:pPr>
              <w:spacing w:before="0" w:after="0" w:line="240" w:lineRule="auto"/>
              <w:ind w:left="0" w:firstLine="0"/>
            </w:pPr>
            <w:r>
              <w:rPr>
                <w:sz w:val="13"/>
              </w:rPr>
              <w:t>2475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0,436</w:t>
            </w:r>
          </w:p>
        </w:tc>
        <w:tc>
          <w:tcPr>
            <w:tcW w:type="dxa" w:w="655"/>
          </w:tcPr>
          <w:p>
            <w:pPr>
              <w:spacing w:before="0" w:after="0" w:line="240" w:lineRule="auto"/>
              <w:ind w:left="0" w:firstLine="0"/>
            </w:pPr>
            <w:r>
              <w:rPr>
                <w:sz w:val="13"/>
              </w:rPr>
              <w:t>4175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0,420</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57,9</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9600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116,6</w:t>
            </w:r>
          </w:p>
        </w:tc>
        <w:tc>
          <w:tcPr>
            <w:tcW w:type="dxa" w:w="655"/>
          </w:tcPr>
          <w:p>
            <w:pPr>
              <w:spacing w:before="0" w:after="0" w:line="240" w:lineRule="auto"/>
              <w:ind w:left="0" w:firstLine="0"/>
            </w:pPr>
            <w:r>
              <w:rPr>
                <w:sz w:val="13"/>
              </w:rPr>
              <w:t>101,2</w:t>
            </w:r>
          </w:p>
        </w:tc>
        <w:tc>
          <w:tcPr>
            <w:tcW w:type="dxa" w:w="655"/>
          </w:tcPr>
          <w:p>
            <w:pPr>
              <w:spacing w:before="0" w:after="0" w:line="240" w:lineRule="auto"/>
              <w:ind w:left="0" w:firstLine="0"/>
            </w:pPr>
            <w:r>
              <w:rPr>
                <w:sz w:val="13"/>
              </w:rPr>
              <w:t>114,9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216,6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162,6</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10400</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68,1</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0,292</w:t>
            </w:r>
          </w:p>
        </w:tc>
        <w:tc>
          <w:tcPr>
            <w:tcW w:type="dxa" w:w="655"/>
          </w:tcPr>
          <w:p>
            <w:pPr>
              <w:spacing w:before="0" w:after="0" w:line="240" w:lineRule="auto"/>
              <w:ind w:left="0" w:firstLine="0"/>
            </w:pPr>
            <w:r>
              <w:rPr>
                <w:sz w:val="13"/>
              </w:rPr>
              <w:t>18400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55,8</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0,231</w:t>
            </w:r>
          </w:p>
        </w:tc>
        <w:tc>
          <w:tcPr>
            <w:tcW w:type="dxa" w:w="655"/>
          </w:tcPr>
          <w:p>
            <w:pPr>
              <w:spacing w:before="0" w:after="0" w:line="240" w:lineRule="auto"/>
              <w:ind w:left="0" w:firstLine="0"/>
            </w:pPr>
            <w:r>
              <w:rPr>
                <w:sz w:val="13"/>
              </w:rPr>
              <w:t>2025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0,372</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57,2</w:t>
            </w:r>
          </w:p>
        </w:tc>
        <w:tc>
          <w:tcPr>
            <w:tcW w:type="dxa" w:w="655"/>
          </w:tcPr>
          <w:p>
            <w:pPr>
              <w:spacing w:before="0" w:after="0" w:line="240" w:lineRule="auto"/>
              <w:ind w:left="0" w:firstLine="0"/>
            </w:pPr>
            <w:r>
              <w:rPr>
                <w:sz w:val="13"/>
              </w:rPr>
              <w:t>56,7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117,6</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14750</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60,5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0,623</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0,210</w:t>
            </w:r>
          </w:p>
        </w:tc>
        <w:tc>
          <w:tcPr>
            <w:tcW w:type="dxa" w:w="655"/>
          </w:tcPr>
          <w:p>
            <w:pPr>
              <w:spacing w:before="0" w:after="0" w:line="240" w:lineRule="auto"/>
              <w:ind w:left="0" w:firstLine="0"/>
            </w:pPr>
            <w:r>
              <w:rPr>
                <w:sz w:val="13"/>
              </w:rPr>
              <w:t>17800</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0,230</w:t>
            </w:r>
          </w:p>
        </w:tc>
        <w:tc>
          <w:tcPr>
            <w:tcW w:type="dxa" w:w="655"/>
          </w:tcPr>
          <w:p>
            <w:pPr>
              <w:spacing w:before="0" w:after="0" w:line="240" w:lineRule="auto"/>
              <w:ind w:left="0" w:firstLine="0"/>
            </w:pPr>
            <w:r>
              <w:rPr>
                <w:sz w:val="13"/>
              </w:rPr>
              <w:t>2075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39725</w:t>
            </w:r>
          </w:p>
        </w:tc>
        <w:tc>
          <w:tcPr>
            <w:tcW w:type="dxa" w:w="655"/>
          </w:tcPr>
          <w:p>
            <w:pPr>
              <w:spacing w:before="0" w:after="0" w:line="240" w:lineRule="auto"/>
              <w:ind w:left="0" w:firstLine="0"/>
            </w:pPr>
            <w:r>
              <w:rPr>
                <w:sz w:val="13"/>
              </w:rPr>
              <w:t>87,4</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0,185</w:t>
            </w:r>
          </w:p>
        </w:tc>
        <w:tc>
          <w:tcPr>
            <w:tcW w:type="dxa" w:w="655"/>
          </w:tcPr>
          <w:p>
            <w:pPr>
              <w:spacing w:before="0" w:after="0" w:line="240" w:lineRule="auto"/>
              <w:ind w:left="0" w:firstLine="0"/>
            </w:pPr>
            <w:r>
              <w:rPr>
                <w:sz w:val="13"/>
              </w:rPr>
              <w:t>4625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150,6</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22,8</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0,090</w:t>
            </w:r>
          </w:p>
        </w:tc>
        <w:tc>
          <w:tcPr>
            <w:tcW w:type="dxa" w:w="655"/>
          </w:tcPr>
          <w:p>
            <w:pPr>
              <w:spacing w:before="0" w:after="0" w:line="240" w:lineRule="auto"/>
              <w:ind w:left="0" w:firstLine="0"/>
            </w:pPr>
            <w:r>
              <w:rPr>
                <w:sz w:val="13"/>
              </w:rPr>
              <w:t>114375</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13,7</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0,122</w:t>
            </w:r>
          </w:p>
        </w:tc>
        <w:tc>
          <w:tcPr>
            <w:tcW w:type="dxa" w:w="655"/>
          </w:tcPr>
          <w:p>
            <w:pPr>
              <w:spacing w:before="0" w:after="0" w:line="240" w:lineRule="auto"/>
              <w:ind w:left="0" w:firstLine="0"/>
            </w:pPr>
            <w:r>
              <w:rPr>
                <w:sz w:val="13"/>
              </w:rPr>
              <w:t>25375</w:t>
            </w:r>
          </w:p>
        </w:tc>
      </w:tr>
      <w:tr>
        <w:tc>
          <w:tcPr>
            <w:tcW w:type="dxa" w:w="539"/>
          </w:tcPr>
          <w:p>
            <w:pPr>
              <w:keepNext/>
              <w:spacing w:before="0" w:after="0" w:line="240" w:lineRule="auto"/>
              <w:ind w:left="0" w:firstLine="0"/>
            </w:pPr>
            <w:r>
              <w:rPr>
                <w:sz w:val="13"/>
              </w:rPr>
              <w:t>2025</w:t>
            </w:r>
          </w:p>
        </w:tc>
        <w:tc>
          <w:tcPr>
            <w:tcW w:type="dxa" w:w="425"/>
          </w:tcPr>
          <w:p>
            <w:pPr>
              <w:keepNext/>
              <w:spacing w:before="0" w:after="0" w:line="240" w:lineRule="auto"/>
              <w:ind w:left="0" w:firstLine="0"/>
            </w:pPr>
            <w:r>
              <w:rPr>
                <w:sz w:val="13"/>
              </w:rPr>
              <w:t>9</w:t>
            </w:r>
          </w:p>
        </w:tc>
        <w:tc>
          <w:tcPr>
            <w:tcW w:type="dxa" w:w="539"/>
          </w:tcPr>
          <w:p>
            <w:pPr>
              <w:keepNext/>
              <w:spacing w:before="0" w:after="0" w:line="240" w:lineRule="auto"/>
              <w:ind w:left="0" w:firstLine="0"/>
            </w:pPr>
            <w:r>
              <w:rPr>
                <w:sz w:val="13"/>
              </w:rPr>
              <w:t>-0,43</w:t>
            </w:r>
          </w:p>
        </w:tc>
        <w:tc>
          <w:tcPr>
            <w:tcW w:type="dxa" w:w="709"/>
          </w:tcPr>
          <w:p>
            <w:pPr>
              <w:keepNext/>
              <w:spacing w:before="0" w:after="0" w:line="240" w:lineRule="auto"/>
              <w:ind w:left="0" w:firstLine="0"/>
            </w:pPr>
            <w:r>
              <w:rPr>
                <w:sz w:val="13"/>
              </w:rPr>
              <w:t>Neutro</w:t>
            </w:r>
          </w:p>
        </w:tc>
        <w:tc>
          <w:tcPr>
            <w:tcW w:type="dxa" w:w="655"/>
          </w:tcPr>
          <w:p>
            <w:pPr>
              <w:keepNext/>
              <w:spacing w:before="0" w:after="0" w:line="240" w:lineRule="auto"/>
              <w:ind w:left="0" w:firstLine="0"/>
            </w:pPr>
            <w:r>
              <w:rPr>
                <w:sz w:val="13"/>
              </w:rPr>
              <w:t>150,4</w:t>
            </w:r>
          </w:p>
        </w:tc>
        <w:tc>
          <w:tcPr>
            <w:tcW w:type="dxa" w:w="655"/>
          </w:tcPr>
          <w:p>
            <w:pPr>
              <w:keepNext/>
              <w:spacing w:before="0" w:after="0" w:line="240" w:lineRule="auto"/>
              <w:ind w:left="0" w:firstLine="0"/>
            </w:pPr>
            <w:r>
              <w:rPr>
                <w:sz w:val="13"/>
              </w:rPr>
              <w:t>79,1</w:t>
            </w:r>
          </w:p>
        </w:tc>
        <w:tc>
          <w:tcPr>
            <w:tcW w:type="dxa" w:w="655"/>
          </w:tcPr>
          <w:p>
            <w:pPr>
              <w:keepNext/>
              <w:spacing w:before="0" w:after="0" w:line="240" w:lineRule="auto"/>
              <w:ind w:left="0" w:firstLine="0"/>
            </w:pPr>
            <w:r>
              <w:rPr>
                <w:sz w:val="13"/>
              </w:rPr>
              <w:t>33,5</w:t>
            </w:r>
          </w:p>
        </w:tc>
        <w:tc>
          <w:tcPr>
            <w:tcW w:type="dxa" w:w="655"/>
          </w:tcPr>
          <w:p>
            <w:pPr>
              <w:keepNext/>
              <w:spacing w:before="0" w:after="0" w:line="240" w:lineRule="auto"/>
              <w:ind w:left="0" w:firstLine="0"/>
            </w:pPr>
            <w:r>
              <w:rPr>
                <w:sz w:val="13"/>
              </w:rPr>
              <w:t>25,2</w:t>
            </w:r>
          </w:p>
        </w:tc>
        <w:tc>
          <w:tcPr>
            <w:tcW w:type="dxa" w:w="655"/>
          </w:tcPr>
          <w:p>
            <w:pPr>
              <w:keepNext/>
              <w:spacing w:before="0" w:after="0" w:line="240" w:lineRule="auto"/>
              <w:ind w:left="0" w:firstLine="0"/>
            </w:pPr>
            <w:r>
              <w:rPr>
                <w:sz w:val="13"/>
              </w:rPr>
              <w:t>0,381</w:t>
            </w:r>
          </w:p>
        </w:tc>
        <w:tc>
          <w:tcPr>
            <w:tcW w:type="dxa" w:w="655"/>
          </w:tcPr>
          <w:p>
            <w:pPr>
              <w:keepNext/>
              <w:spacing w:before="0" w:after="0" w:line="240" w:lineRule="auto"/>
              <w:ind w:left="0" w:firstLine="0"/>
            </w:pPr>
            <w:r>
              <w:rPr>
                <w:sz w:val="13"/>
              </w:rPr>
              <w:t>2725</w:t>
            </w:r>
          </w:p>
        </w:tc>
        <w:tc>
          <w:tcPr>
            <w:tcW w:type="dxa" w:w="655"/>
          </w:tcPr>
          <w:p>
            <w:pPr>
              <w:keepNext/>
              <w:spacing w:before="0" w:after="0" w:line="240" w:lineRule="auto"/>
              <w:ind w:left="0" w:firstLine="0"/>
            </w:pPr>
            <w:r>
              <w:rPr>
                <w:sz w:val="13"/>
              </w:rPr>
              <w:t>19,4</w:t>
            </w:r>
          </w:p>
        </w:tc>
        <w:tc>
          <w:tcPr>
            <w:tcW w:type="dxa" w:w="655"/>
          </w:tcPr>
          <w:p>
            <w:pPr>
              <w:keepNext/>
              <w:spacing w:before="0" w:after="0" w:line="240" w:lineRule="auto"/>
              <w:ind w:left="0" w:firstLine="0"/>
            </w:pPr>
            <w:r>
              <w:rPr>
                <w:sz w:val="13"/>
              </w:rPr>
              <w:t>15,7</w:t>
            </w:r>
          </w:p>
        </w:tc>
        <w:tc>
          <w:tcPr>
            <w:tcW w:type="dxa" w:w="655"/>
          </w:tcPr>
          <w:p>
            <w:pPr>
              <w:keepNext/>
              <w:spacing w:before="0" w:after="0" w:line="240" w:lineRule="auto"/>
              <w:ind w:left="0" w:firstLine="0"/>
            </w:pPr>
            <w:r>
              <w:rPr>
                <w:sz w:val="13"/>
              </w:rPr>
              <w:t>4,1</w:t>
            </w:r>
          </w:p>
        </w:tc>
        <w:tc>
          <w:tcPr>
            <w:tcW w:type="dxa" w:w="655"/>
          </w:tcPr>
          <w:p>
            <w:pPr>
              <w:keepNext/>
              <w:spacing w:before="0" w:after="0" w:line="240" w:lineRule="auto"/>
              <w:ind w:left="0" w:firstLine="0"/>
            </w:pPr>
            <w:r>
              <w:rPr>
                <w:sz w:val="13"/>
              </w:rPr>
              <w:t>33,6</w:t>
            </w:r>
          </w:p>
        </w:tc>
        <w:tc>
          <w:tcPr>
            <w:tcW w:type="dxa" w:w="655"/>
          </w:tcPr>
          <w:p>
            <w:pPr>
              <w:keepNext/>
              <w:spacing w:before="0" w:after="0" w:line="240" w:lineRule="auto"/>
              <w:ind w:left="0" w:firstLine="0"/>
            </w:pPr>
            <w:r>
              <w:rPr>
                <w:sz w:val="13"/>
              </w:rPr>
              <w:t>0,060</w:t>
            </w:r>
          </w:p>
        </w:tc>
        <w:tc>
          <w:tcPr>
            <w:tcW w:type="dxa" w:w="655"/>
          </w:tcPr>
          <w:p>
            <w:pPr>
              <w:keepNext/>
              <w:spacing w:before="0" w:after="0" w:line="240" w:lineRule="auto"/>
              <w:ind w:left="0" w:firstLine="0"/>
            </w:pPr>
            <w:r>
              <w:rPr>
                <w:sz w:val="13"/>
              </w:rPr>
              <w:t>330000</w:t>
            </w:r>
          </w:p>
        </w:tc>
        <w:tc>
          <w:tcPr>
            <w:tcW w:type="dxa" w:w="655"/>
          </w:tcPr>
          <w:p>
            <w:pPr>
              <w:keepNext/>
              <w:spacing w:before="0" w:after="0" w:line="240" w:lineRule="auto"/>
              <w:ind w:left="0" w:firstLine="0"/>
            </w:pPr>
            <w:r>
              <w:rPr>
                <w:sz w:val="13"/>
              </w:rPr>
              <w:t>55,0</w:t>
            </w:r>
          </w:p>
        </w:tc>
        <w:tc>
          <w:tcPr>
            <w:tcW w:type="dxa" w:w="655"/>
          </w:tcPr>
          <w:p>
            <w:pPr>
              <w:keepNext/>
              <w:spacing w:before="0" w:after="0" w:line="240" w:lineRule="auto"/>
              <w:ind w:left="0" w:firstLine="0"/>
            </w:pPr>
            <w:r>
              <w:rPr>
                <w:sz w:val="13"/>
              </w:rPr>
              <w:t>21,1</w:t>
            </w:r>
          </w:p>
        </w:tc>
        <w:tc>
          <w:tcPr>
            <w:tcW w:type="dxa" w:w="655"/>
          </w:tcPr>
          <w:p>
            <w:pPr>
              <w:keepNext/>
              <w:spacing w:before="0" w:after="0" w:line="240" w:lineRule="auto"/>
              <w:ind w:left="0" w:firstLine="0"/>
            </w:pPr>
            <w:r>
              <w:rPr>
                <w:sz w:val="13"/>
              </w:rPr>
              <w:t>10,5</w:t>
            </w:r>
          </w:p>
        </w:tc>
        <w:tc>
          <w:tcPr>
            <w:tcW w:type="dxa" w:w="655"/>
          </w:tcPr>
          <w:p>
            <w:pPr>
              <w:keepNext/>
              <w:spacing w:before="0" w:after="0" w:line="240" w:lineRule="auto"/>
              <w:ind w:left="0" w:firstLine="0"/>
            </w:pPr>
            <w:r>
              <w:rPr>
                <w:sz w:val="13"/>
              </w:rPr>
              <w:t>30,8</w:t>
            </w:r>
          </w:p>
        </w:tc>
        <w:tc>
          <w:tcPr>
            <w:tcW w:type="dxa" w:w="655"/>
          </w:tcPr>
          <w:p>
            <w:pPr>
              <w:keepNext/>
              <w:spacing w:before="0" w:after="0" w:line="240" w:lineRule="auto"/>
              <w:ind w:left="0" w:firstLine="0"/>
            </w:pPr>
            <w:r>
              <w:rPr>
                <w:sz w:val="13"/>
              </w:rPr>
              <w:t>0,086</w:t>
            </w:r>
          </w:p>
        </w:tc>
        <w:tc>
          <w:tcPr>
            <w:tcW w:type="dxa" w:w="655"/>
          </w:tcPr>
          <w:p>
            <w:pPr>
              <w:keepNext/>
              <w:spacing w:before="0" w:after="0" w:line="240" w:lineRule="auto"/>
              <w:ind w:left="0" w:firstLine="0"/>
            </w:pPr>
            <w:r>
              <w:rPr>
                <w:sz w:val="13"/>
              </w:rPr>
              <w:t>69175</w:t>
            </w:r>
          </w:p>
        </w:tc>
      </w:tr>
    </w:tbl>
    <w:p>
      <w:pPr>
        <w:keepNext w:val="0"/>
        <w:spacing w:before="0" w:after="240" w:line="240" w:lineRule="auto"/>
        <w:ind w:left="0" w:firstLine="0" w:right="0"/>
        <w:jc w:val="center"/>
        <w:rPr>
          <w:b/>
          <w:bCs/>
          <w:sz w:val="22"/>
          <w:szCs w:val="22"/>
        </w:rPr>
      </w:pPr>
      <w:r>
        <w:rPr>
          <w:b w:val="0"/>
          <w:sz w:val="20"/>
          <w:szCs w:val="22"/>
        </w:rPr>
        <w:t>Fonte: elaborada pelo autor (2026), a partir dos produtos descritos na seção 5.2.</w:t>
      </w:r>
    </w:p>
    <w:p>
      <w:pPr>
        <w:keepNext/>
        <w:spacing w:line="240" w:lineRule="auto" w:before="240" w:after="60"/>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line="240" w:lineRule="auto"/>
              <w:ind w:left="0" w:firstLine="0"/>
            </w:pPr>
            <w:r>
              <w:rPr>
                <w:b/>
                <w:sz w:val="18"/>
              </w:rPr>
              <w:t>Bioma</w:t>
            </w:r>
          </w:p>
        </w:tc>
        <w:tc>
          <w:tcPr>
            <w:tcW w:type="dxa" w:w="3118"/>
          </w:tcPr>
          <w:p>
            <w:pPr>
              <w:spacing w:before="0" w:after="0" w:line="240" w:lineRule="auto"/>
              <w:ind w:left="0" w:firstLine="0"/>
            </w:pPr>
            <w:r>
              <w:rPr>
                <w:b/>
                <w:sz w:val="18"/>
              </w:rPr>
              <w:t>Variáveis</w:t>
            </w:r>
          </w:p>
        </w:tc>
        <w:tc>
          <w:tcPr>
            <w:tcW w:type="dxa" w:w="1984"/>
          </w:tcPr>
          <w:p>
            <w:pPr>
              <w:spacing w:before="0" w:after="0" w:line="240" w:lineRule="auto"/>
              <w:ind w:left="0" w:firstLine="0"/>
            </w:pPr>
            <w:r>
              <w:rPr>
                <w:b/>
                <w:sz w:val="18"/>
              </w:rPr>
              <w:t>R² treino (%)</w:t>
            </w:r>
          </w:p>
        </w:tc>
        <w:tc>
          <w:tcPr>
            <w:tcW w:type="dxa" w:w="1984"/>
          </w:tcPr>
          <w:p>
            <w:pPr>
              <w:spacing w:before="0" w:after="0" w:line="240" w:lineRule="auto"/>
              <w:ind w:left="0" w:firstLine="0"/>
            </w:pPr>
            <w:r>
              <w:rPr>
                <w:b/>
                <w:sz w:val="18"/>
              </w:rPr>
              <w:t>R² teste (%)</w:t>
            </w:r>
          </w:p>
        </w:tc>
        <w:tc>
          <w:tcPr>
            <w:tcW w:type="dxa" w:w="2551"/>
          </w:tcPr>
          <w:p>
            <w:pPr>
              <w:spacing w:before="0" w:after="0" w:line="240" w:lineRule="auto"/>
              <w:ind w:left="0" w:firstLine="0"/>
            </w:pPr>
            <w:r>
              <w:rPr>
                <w:b/>
                <w:sz w:val="18"/>
              </w:rPr>
              <w:t>Dif. treino–teste (pp)</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95,2</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1,0</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94,0</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93,9</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94,7</w:t>
            </w:r>
          </w:p>
        </w:tc>
        <w:tc>
          <w:tcPr>
            <w:tcW w:type="dxa" w:w="1984"/>
          </w:tcPr>
          <w:p>
            <w:pPr>
              <w:spacing w:before="0" w:after="0" w:line="240" w:lineRule="auto"/>
              <w:ind w:left="0" w:firstLine="0"/>
            </w:pPr>
            <w:r>
              <w:rPr>
                <w:sz w:val="18"/>
              </w:rPr>
              <w:t>93,7</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94,3</w:t>
            </w:r>
          </w:p>
        </w:tc>
        <w:tc>
          <w:tcPr>
            <w:tcW w:type="dxa" w:w="1984"/>
          </w:tcPr>
          <w:p>
            <w:pPr>
              <w:spacing w:before="0" w:after="0" w:line="240" w:lineRule="auto"/>
              <w:ind w:left="0" w:firstLine="0"/>
            </w:pPr>
            <w:r>
              <w:rPr>
                <w:sz w:val="18"/>
              </w:rPr>
              <w:t>93,0</w:t>
            </w:r>
          </w:p>
        </w:tc>
        <w:tc>
          <w:tcPr>
            <w:tcW w:type="dxa" w:w="2551"/>
          </w:tcPr>
          <w:p>
            <w:pPr>
              <w:spacing w:before="0" w:after="0" w:line="240" w:lineRule="auto"/>
              <w:ind w:left="0" w:firstLine="0"/>
            </w:pPr>
            <w:r>
              <w:rPr>
                <w:sz w:val="18"/>
              </w:rPr>
              <w:t>1,3</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94,2</w:t>
            </w:r>
          </w:p>
        </w:tc>
        <w:tc>
          <w:tcPr>
            <w:tcW w:type="dxa" w:w="1984"/>
          </w:tcPr>
          <w:p>
            <w:pPr>
              <w:spacing w:before="0" w:after="0" w:line="240" w:lineRule="auto"/>
              <w:ind w:left="0" w:firstLine="0"/>
            </w:pPr>
            <w:r>
              <w:rPr>
                <w:sz w:val="18"/>
              </w:rPr>
              <w:t>92,8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94,1</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1,6</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93,8</w:t>
            </w:r>
          </w:p>
        </w:tc>
        <w:tc>
          <w:tcPr>
            <w:tcW w:type="dxa" w:w="1984"/>
          </w:tcPr>
          <w:p>
            <w:pPr>
              <w:spacing w:before="0" w:after="0" w:line="240" w:lineRule="auto"/>
              <w:ind w:left="0" w:firstLine="0"/>
            </w:pPr>
            <w:r>
              <w:rPr>
                <w:sz w:val="18"/>
              </w:rPr>
              <w:t>92,5</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91,6</w:t>
            </w:r>
          </w:p>
        </w:tc>
        <w:tc>
          <w:tcPr>
            <w:tcW w:type="dxa" w:w="1984"/>
          </w:tcPr>
          <w:p>
            <w:pPr>
              <w:spacing w:before="0" w:after="0" w:line="240" w:lineRule="auto"/>
              <w:ind w:left="0" w:firstLine="0"/>
            </w:pPr>
            <w:r>
              <w:rPr>
                <w:sz w:val="18"/>
              </w:rPr>
              <w:t>89,7</w:t>
            </w:r>
          </w:p>
        </w:tc>
        <w:tc>
          <w:tcPr>
            <w:tcW w:type="dxa" w:w="2551"/>
          </w:tcPr>
          <w:p>
            <w:pPr>
              <w:spacing w:before="0" w:after="0" w:line="240" w:lineRule="auto"/>
              <w:ind w:left="0" w:firstLine="0"/>
            </w:pPr>
            <w:r>
              <w:rPr>
                <w:sz w:val="18"/>
              </w:rPr>
              <w:t>1,9</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81,4</w:t>
            </w:r>
          </w:p>
        </w:tc>
        <w:tc>
          <w:tcPr>
            <w:tcW w:type="dxa" w:w="1984"/>
          </w:tcPr>
          <w:p>
            <w:pPr>
              <w:spacing w:before="0" w:after="0" w:line="240" w:lineRule="auto"/>
              <w:ind w:left="0" w:firstLine="0"/>
            </w:pPr>
            <w:r>
              <w:rPr>
                <w:sz w:val="18"/>
              </w:rPr>
              <w:t>77,9</w:t>
            </w:r>
          </w:p>
        </w:tc>
        <w:tc>
          <w:tcPr>
            <w:tcW w:type="dxa" w:w="2551"/>
          </w:tcPr>
          <w:p>
            <w:pPr>
              <w:spacing w:before="0" w:after="0" w:line="240" w:lineRule="auto"/>
              <w:ind w:left="0" w:firstLine="0"/>
            </w:pPr>
            <w:r>
              <w:rPr>
                <w:sz w:val="18"/>
              </w:rPr>
              <w:t>3,4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97,3</w:t>
            </w:r>
          </w:p>
        </w:tc>
        <w:tc>
          <w:tcPr>
            <w:tcW w:type="dxa" w:w="1984"/>
          </w:tcPr>
          <w:p>
            <w:pPr>
              <w:spacing w:before="0" w:after="0" w:line="240" w:lineRule="auto"/>
              <w:ind w:left="0" w:firstLine="0"/>
            </w:pPr>
            <w:r>
              <w:rPr>
                <w:sz w:val="18"/>
              </w:rPr>
              <w:t>96,7</w:t>
            </w:r>
          </w:p>
        </w:tc>
        <w:tc>
          <w:tcPr>
            <w:tcW w:type="dxa" w:w="2551"/>
          </w:tcPr>
          <w:p>
            <w:pPr>
              <w:spacing w:before="0" w:after="0" w:line="240" w:lineRule="auto"/>
              <w:ind w:left="0" w:firstLine="0"/>
            </w:pPr>
            <w:r>
              <w:rPr>
                <w:sz w:val="18"/>
              </w:rPr>
              <w:t>0,6</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97,0</w:t>
            </w:r>
          </w:p>
        </w:tc>
        <w:tc>
          <w:tcPr>
            <w:tcW w:type="dxa" w:w="1984"/>
          </w:tcPr>
          <w:p>
            <w:pPr>
              <w:spacing w:before="0" w:after="0" w:line="240" w:lineRule="auto"/>
              <w:ind w:left="0" w:firstLine="0"/>
            </w:pPr>
            <w:r>
              <w:rPr>
                <w:sz w:val="18"/>
              </w:rPr>
              <w:t>96,3</w:t>
            </w:r>
          </w:p>
        </w:tc>
        <w:tc>
          <w:tcPr>
            <w:tcW w:type="dxa" w:w="2551"/>
          </w:tcPr>
          <w:p>
            <w:pPr>
              <w:spacing w:before="0" w:after="0" w:line="240" w:lineRule="auto"/>
              <w:ind w:left="0" w:firstLine="0"/>
            </w:pPr>
            <w:r>
              <w:rPr>
                <w:sz w:val="18"/>
              </w:rPr>
              <w:t>0,7</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96,9</w:t>
            </w:r>
          </w:p>
        </w:tc>
        <w:tc>
          <w:tcPr>
            <w:tcW w:type="dxa" w:w="1984"/>
          </w:tcPr>
          <w:p>
            <w:pPr>
              <w:spacing w:before="0" w:after="0" w:line="240" w:lineRule="auto"/>
              <w:ind w:left="0" w:firstLine="0"/>
            </w:pPr>
            <w:r>
              <w:rPr>
                <w:sz w:val="18"/>
              </w:rPr>
              <w:t>95,8</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95,2</w:t>
            </w:r>
          </w:p>
        </w:tc>
        <w:tc>
          <w:tcPr>
            <w:tcW w:type="dxa" w:w="2551"/>
          </w:tcPr>
          <w:p>
            <w:pPr>
              <w:spacing w:before="0" w:after="0" w:line="240" w:lineRule="auto"/>
              <w:ind w:left="0" w:firstLine="0"/>
            </w:pPr>
            <w:r>
              <w:rPr>
                <w:sz w:val="18"/>
              </w:rPr>
              <w:t>0,9</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1,8</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93,8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94,8</w:t>
            </w:r>
          </w:p>
        </w:tc>
        <w:tc>
          <w:tcPr>
            <w:tcW w:type="dxa" w:w="1984"/>
          </w:tcPr>
          <w:p>
            <w:pPr>
              <w:spacing w:before="0" w:after="0" w:line="240" w:lineRule="auto"/>
              <w:ind w:left="0" w:firstLine="0"/>
            </w:pPr>
            <w:r>
              <w:rPr>
                <w:sz w:val="18"/>
              </w:rPr>
              <w:t>93,3</w:t>
            </w:r>
          </w:p>
        </w:tc>
        <w:tc>
          <w:tcPr>
            <w:tcW w:type="dxa" w:w="2551"/>
          </w:tcPr>
          <w:p>
            <w:pPr>
              <w:spacing w:before="0" w:after="0" w:line="240" w:lineRule="auto"/>
              <w:ind w:left="0" w:firstLine="0"/>
            </w:pPr>
            <w:r>
              <w:rPr>
                <w:sz w:val="18"/>
              </w:rPr>
              <w:t>1,5</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91,3</w:t>
            </w:r>
          </w:p>
        </w:tc>
        <w:tc>
          <w:tcPr>
            <w:tcW w:type="dxa" w:w="1984"/>
          </w:tcPr>
          <w:p>
            <w:pPr>
              <w:spacing w:before="0" w:after="0" w:line="240" w:lineRule="auto"/>
              <w:ind w:left="0" w:firstLine="0"/>
            </w:pPr>
            <w:r>
              <w:rPr>
                <w:sz w:val="18"/>
              </w:rPr>
              <w:t>88,8</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75,6</w:t>
            </w:r>
          </w:p>
        </w:tc>
        <w:tc>
          <w:tcPr>
            <w:tcW w:type="dxa" w:w="1984"/>
          </w:tcPr>
          <w:p>
            <w:pPr>
              <w:spacing w:before="0" w:after="0" w:line="240" w:lineRule="auto"/>
              <w:ind w:left="0" w:firstLine="0"/>
            </w:pPr>
            <w:r>
              <w:rPr>
                <w:sz w:val="18"/>
              </w:rPr>
              <w:t>71,3</w:t>
            </w:r>
          </w:p>
        </w:tc>
        <w:tc>
          <w:tcPr>
            <w:tcW w:type="dxa" w:w="2551"/>
          </w:tcPr>
          <w:p>
            <w:pPr>
              <w:spacing w:before="0" w:after="0" w:line="240" w:lineRule="auto"/>
              <w:ind w:left="0" w:firstLine="0"/>
            </w:pPr>
            <w:r>
              <w:rPr>
                <w:sz w:val="18"/>
              </w:rPr>
              <w:t>4,3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78,8</w:t>
            </w:r>
          </w:p>
        </w:tc>
        <w:tc>
          <w:tcPr>
            <w:tcW w:type="dxa" w:w="1984"/>
          </w:tcPr>
          <w:p>
            <w:pPr>
              <w:spacing w:before="0" w:after="0" w:line="240" w:lineRule="auto"/>
              <w:ind w:left="0" w:firstLine="0"/>
            </w:pPr>
            <w:r>
              <w:rPr>
                <w:sz w:val="18"/>
              </w:rPr>
              <w:t>73,6</w:t>
            </w:r>
          </w:p>
        </w:tc>
        <w:tc>
          <w:tcPr>
            <w:tcW w:type="dxa" w:w="2551"/>
          </w:tcPr>
          <w:p>
            <w:pPr>
              <w:spacing w:before="0" w:after="0" w:line="240" w:lineRule="auto"/>
              <w:ind w:left="0" w:firstLine="0"/>
            </w:pPr>
            <w:r>
              <w:rPr>
                <w:sz w:val="18"/>
              </w:rPr>
              <w:t>5,2</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76,1</w:t>
            </w:r>
          </w:p>
        </w:tc>
        <w:tc>
          <w:tcPr>
            <w:tcW w:type="dxa" w:w="1984"/>
          </w:tcPr>
          <w:p>
            <w:pPr>
              <w:spacing w:before="0" w:after="0" w:line="240" w:lineRule="auto"/>
              <w:ind w:left="0" w:firstLine="0"/>
            </w:pPr>
            <w:r>
              <w:rPr>
                <w:sz w:val="18"/>
              </w:rPr>
              <w:t>71,0</w:t>
            </w:r>
          </w:p>
        </w:tc>
        <w:tc>
          <w:tcPr>
            <w:tcW w:type="dxa" w:w="2551"/>
          </w:tcPr>
          <w:p>
            <w:pPr>
              <w:spacing w:before="0" w:after="0" w:line="240" w:lineRule="auto"/>
              <w:ind w:left="0" w:firstLine="0"/>
            </w:pPr>
            <w:r>
              <w:rPr>
                <w:sz w:val="18"/>
              </w:rPr>
              <w:t>5,1</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74,4</w:t>
            </w:r>
          </w:p>
        </w:tc>
        <w:tc>
          <w:tcPr>
            <w:tcW w:type="dxa" w:w="1984"/>
          </w:tcPr>
          <w:p>
            <w:pPr>
              <w:spacing w:before="0" w:after="0" w:line="240" w:lineRule="auto"/>
              <w:ind w:left="0" w:firstLine="0"/>
            </w:pPr>
            <w:r>
              <w:rPr>
                <w:sz w:val="18"/>
              </w:rPr>
              <w:t>69,0</w:t>
            </w:r>
          </w:p>
        </w:tc>
        <w:tc>
          <w:tcPr>
            <w:tcW w:type="dxa" w:w="2551"/>
          </w:tcPr>
          <w:p>
            <w:pPr>
              <w:spacing w:before="0" w:after="0" w:line="240" w:lineRule="auto"/>
              <w:ind w:left="0" w:firstLine="0"/>
            </w:pPr>
            <w:r>
              <w:rPr>
                <w:sz w:val="18"/>
              </w:rPr>
              <w:t>5,4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72,8</w:t>
            </w:r>
          </w:p>
        </w:tc>
        <w:tc>
          <w:tcPr>
            <w:tcW w:type="dxa" w:w="1984"/>
          </w:tcPr>
          <w:p>
            <w:pPr>
              <w:spacing w:before="0" w:after="0" w:line="240" w:lineRule="auto"/>
              <w:ind w:left="0" w:firstLine="0"/>
            </w:pPr>
            <w:r>
              <w:rPr>
                <w:sz w:val="18"/>
              </w:rPr>
              <w:t>66,4</w:t>
            </w:r>
          </w:p>
        </w:tc>
        <w:tc>
          <w:tcPr>
            <w:tcW w:type="dxa" w:w="2551"/>
          </w:tcPr>
          <w:p>
            <w:pPr>
              <w:spacing w:before="0" w:after="0" w:line="240" w:lineRule="auto"/>
              <w:ind w:left="0" w:firstLine="0"/>
            </w:pPr>
            <w:r>
              <w:rPr>
                <w:sz w:val="18"/>
              </w:rPr>
              <w:t>6,4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71,8</w:t>
            </w:r>
          </w:p>
        </w:tc>
        <w:tc>
          <w:tcPr>
            <w:tcW w:type="dxa" w:w="1984"/>
          </w:tcPr>
          <w:p>
            <w:pPr>
              <w:spacing w:before="0" w:after="0" w:line="240" w:lineRule="auto"/>
              <w:ind w:left="0" w:firstLine="0"/>
            </w:pPr>
            <w:r>
              <w:rPr>
                <w:sz w:val="18"/>
              </w:rPr>
              <w:t>66,0</w:t>
            </w:r>
          </w:p>
        </w:tc>
        <w:tc>
          <w:tcPr>
            <w:tcW w:type="dxa" w:w="2551"/>
          </w:tcPr>
          <w:p>
            <w:pPr>
              <w:spacing w:before="0" w:after="0" w:line="240" w:lineRule="auto"/>
              <w:ind w:left="0" w:firstLine="0"/>
            </w:pPr>
            <w:r>
              <w:rPr>
                <w:sz w:val="18"/>
              </w:rPr>
              <w:t>5,8</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66,0</w:t>
            </w:r>
          </w:p>
        </w:tc>
        <w:tc>
          <w:tcPr>
            <w:tcW w:type="dxa" w:w="1984"/>
          </w:tcPr>
          <w:p>
            <w:pPr>
              <w:spacing w:before="0" w:after="0" w:line="240" w:lineRule="auto"/>
              <w:ind w:left="0" w:firstLine="0"/>
            </w:pPr>
            <w:r>
              <w:rPr>
                <w:sz w:val="18"/>
              </w:rPr>
              <w:t>58,4</w:t>
            </w:r>
          </w:p>
        </w:tc>
        <w:tc>
          <w:tcPr>
            <w:tcW w:type="dxa" w:w="2551"/>
          </w:tcPr>
          <w:p>
            <w:pPr>
              <w:spacing w:before="0" w:after="0" w:line="240" w:lineRule="auto"/>
              <w:ind w:left="0" w:firstLine="0"/>
            </w:pPr>
            <w:r>
              <w:rPr>
                <w:sz w:val="18"/>
              </w:rPr>
              <w:t>7,6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63,7</w:t>
            </w:r>
          </w:p>
        </w:tc>
        <w:tc>
          <w:tcPr>
            <w:tcW w:type="dxa" w:w="1984"/>
          </w:tcPr>
          <w:p>
            <w:pPr>
              <w:spacing w:before="0" w:after="0" w:line="240" w:lineRule="auto"/>
              <w:ind w:left="0" w:firstLine="0"/>
            </w:pPr>
            <w:r>
              <w:rPr>
                <w:sz w:val="18"/>
              </w:rPr>
              <w:t>55,7</w:t>
            </w:r>
          </w:p>
        </w:tc>
        <w:tc>
          <w:tcPr>
            <w:tcW w:type="dxa" w:w="2551"/>
          </w:tcPr>
          <w:p>
            <w:pPr>
              <w:spacing w:before="0" w:after="0" w:line="240" w:lineRule="auto"/>
              <w:ind w:left="0" w:firstLine="0"/>
            </w:pPr>
            <w:r>
              <w:rPr>
                <w:sz w:val="18"/>
              </w:rPr>
              <w:t>8,0</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56,0</w:t>
            </w:r>
          </w:p>
        </w:tc>
        <w:tc>
          <w:tcPr>
            <w:tcW w:type="dxa" w:w="1984"/>
          </w:tcPr>
          <w:p>
            <w:pPr>
              <w:spacing w:before="0" w:after="0" w:line="240" w:lineRule="auto"/>
              <w:ind w:left="0" w:firstLine="0"/>
            </w:pPr>
            <w:r>
              <w:rPr>
                <w:sz w:val="18"/>
              </w:rPr>
              <w:t>47,7</w:t>
            </w:r>
          </w:p>
        </w:tc>
        <w:tc>
          <w:tcPr>
            <w:tcW w:type="dxa" w:w="2551"/>
          </w:tcPr>
          <w:p>
            <w:pPr>
              <w:spacing w:before="0" w:after="0" w:line="240" w:lineRule="auto"/>
              <w:ind w:left="0" w:firstLine="0"/>
            </w:pPr>
            <w:r>
              <w:rPr>
                <w:sz w:val="18"/>
              </w:rPr>
              <w:t>8,3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57,2</w:t>
            </w:r>
          </w:p>
        </w:tc>
        <w:tc>
          <w:tcPr>
            <w:tcW w:type="dxa" w:w="1984"/>
          </w:tcPr>
          <w:p>
            <w:pPr>
              <w:spacing w:before="0" w:after="0" w:line="240" w:lineRule="auto"/>
              <w:ind w:left="0" w:firstLine="0"/>
            </w:pPr>
            <w:r>
              <w:rPr>
                <w:sz w:val="18"/>
              </w:rPr>
              <w:t>47,6</w:t>
            </w:r>
          </w:p>
        </w:tc>
        <w:tc>
          <w:tcPr>
            <w:tcW w:type="dxa" w:w="2551"/>
          </w:tcPr>
          <w:p>
            <w:pPr>
              <w:spacing w:before="0" w:after="0" w:line="240" w:lineRule="auto"/>
              <w:ind w:left="0" w:firstLine="0"/>
            </w:pPr>
            <w:r>
              <w:rPr>
                <w:sz w:val="18"/>
              </w:rPr>
              <w:t>9,6</w:t>
            </w:r>
          </w:p>
        </w:tc>
      </w:tr>
      <w:tr>
        <w:tc>
          <w:tcPr>
            <w:tcW w:type="dxa" w:w="1984"/>
          </w:tcPr>
          <w:p>
            <w:pPr>
              <w:keepNext/>
              <w:spacing w:before="0" w:after="0" w:line="240" w:lineRule="auto"/>
              <w:ind w:left="0" w:firstLine="0"/>
            </w:pPr>
            <w:r>
              <w:rPr>
                <w:sz w:val="18"/>
              </w:rPr>
              <w:t>Mata Atlântica</w:t>
            </w:r>
          </w:p>
        </w:tc>
        <w:tc>
          <w:tcPr>
            <w:tcW w:type="dxa" w:w="3118"/>
          </w:tcPr>
          <w:p>
            <w:pPr>
              <w:keepNext/>
              <w:spacing w:before="0" w:after="0" w:line="240" w:lineRule="auto"/>
              <w:ind w:left="0" w:firstLine="0"/>
            </w:pPr>
            <w:r>
              <w:rPr>
                <w:sz w:val="18"/>
              </w:rPr>
              <w:t>TST + WAI + BURNlog</w:t>
            </w:r>
          </w:p>
        </w:tc>
        <w:tc>
          <w:tcPr>
            <w:tcW w:type="dxa" w:w="1984"/>
          </w:tcPr>
          <w:p>
            <w:pPr>
              <w:keepNext/>
              <w:spacing w:before="0" w:after="0" w:line="240" w:lineRule="auto"/>
              <w:ind w:left="0" w:firstLine="0"/>
            </w:pPr>
            <w:r>
              <w:rPr>
                <w:sz w:val="18"/>
              </w:rPr>
              <w:t>52,2</w:t>
            </w:r>
          </w:p>
        </w:tc>
        <w:tc>
          <w:tcPr>
            <w:tcW w:type="dxa" w:w="1984"/>
          </w:tcPr>
          <w:p>
            <w:pPr>
              <w:keepNext/>
              <w:spacing w:before="0" w:after="0" w:line="240" w:lineRule="auto"/>
              <w:ind w:left="0" w:firstLine="0"/>
            </w:pPr>
            <w:r>
              <w:rPr>
                <w:sz w:val="18"/>
              </w:rPr>
              <w:t>41,4</w:t>
            </w:r>
          </w:p>
        </w:tc>
        <w:tc>
          <w:tcPr>
            <w:tcW w:type="dxa" w:w="2551"/>
          </w:tcPr>
          <w:p>
            <w:pPr>
              <w:keepNext/>
              <w:spacing w:before="0" w:after="0" w:line="240" w:lineRule="auto"/>
              <w:ind w:left="0" w:firstLine="0"/>
            </w:pPr>
            <w:r>
              <w:rPr>
                <w:sz w:val="18"/>
              </w:rPr>
              <w:t>10,8</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line="240" w:lineRule="auto"/>
              <w:ind w:left="0" w:firstLine="0"/>
            </w:pPr>
            <w:r>
              <w:rPr>
                <w:b/>
                <w:sz w:val="18"/>
              </w:rPr>
              <w:t>Bioma</w:t>
            </w:r>
          </w:p>
        </w:tc>
        <w:tc>
          <w:tcPr>
            <w:tcW w:type="dxa" w:w="3742"/>
          </w:tcPr>
          <w:p>
            <w:pPr>
              <w:keepNext/>
              <w:spacing w:before="0" w:after="0" w:line="240" w:lineRule="auto"/>
              <w:ind w:left="0" w:firstLine="0"/>
            </w:pPr>
            <w:r>
              <w:rPr>
                <w:b/>
                <w:sz w:val="18"/>
              </w:rPr>
              <w:t>Conjunto de variáveis</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EV+TST+WAI+SAZsin+SAZcos</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73,7</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 (sem sazonalidade)</w:t>
            </w:r>
          </w:p>
        </w:tc>
        <w:tc>
          <w:tcPr>
            <w:tcW w:type="dxa" w:w="1701"/>
          </w:tcPr>
          <w:p>
            <w:pPr>
              <w:keepNext/>
              <w:spacing w:before="0" w:after="0" w:line="240" w:lineRule="auto"/>
              <w:ind w:left="0" w:firstLine="0"/>
            </w:pPr>
            <w:r>
              <w:rPr>
                <w:sz w:val="18"/>
              </w:rPr>
              <w:t>55,7</w:t>
            </w:r>
          </w:p>
        </w:tc>
        <w:tc>
          <w:tcPr>
            <w:tcW w:type="dxa" w:w="1701"/>
          </w:tcPr>
          <w:p>
            <w:pPr>
              <w:keepNext/>
              <w:spacing w:before="0" w:after="0" w:line="240" w:lineRule="auto"/>
              <w:ind w:left="0" w:firstLine="0"/>
            </w:pPr>
            <w:r>
              <w:rPr>
                <w:sz w:val="18"/>
              </w:rPr>
              <w:t>51,9</w:t>
            </w:r>
          </w:p>
        </w:tc>
        <w:tc>
          <w:tcPr>
            <w:tcW w:type="dxa" w:w="2381"/>
          </w:tcPr>
          <w:p>
            <w:pPr>
              <w:keepNext/>
              <w:spacing w:before="0" w:after="0" w:line="240" w:lineRule="auto"/>
              <w:ind w:left="0" w:firstLine="0"/>
            </w:pPr>
            <w:r>
              <w:rPr>
                <w:sz w:val="18"/>
              </w:rPr>
              <w:t>3,8</w:t>
            </w:r>
          </w:p>
        </w:tc>
        <w:tc>
          <w:tcPr>
            <w:tcW w:type="dxa" w:w="1474"/>
          </w:tcPr>
          <w:p>
            <w:pPr>
              <w:keepNext/>
              <w:spacing w:before="0" w:after="0" w:line="240" w:lineRule="auto"/>
              <w:ind w:left="0" w:firstLine="0"/>
            </w:pPr>
            <w:r>
              <w:rPr>
                <w:sz w:val="18"/>
              </w:rPr>
              <w:t>10,78</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EV+PRE+WAI+SAZsin+SAZcos</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 (sem sazonalidade)</w:t>
            </w:r>
          </w:p>
        </w:tc>
        <w:tc>
          <w:tcPr>
            <w:tcW w:type="dxa" w:w="1701"/>
          </w:tcPr>
          <w:p>
            <w:pPr>
              <w:keepNext/>
              <w:spacing w:before="0" w:after="0" w:line="240" w:lineRule="auto"/>
              <w:ind w:left="0" w:firstLine="0"/>
            </w:pPr>
            <w:r>
              <w:rPr>
                <w:sz w:val="18"/>
              </w:rPr>
              <w:t>94,7</w:t>
            </w:r>
          </w:p>
        </w:tc>
        <w:tc>
          <w:tcPr>
            <w:tcW w:type="dxa" w:w="1701"/>
          </w:tcPr>
          <w:p>
            <w:pPr>
              <w:keepNext/>
              <w:spacing w:before="0" w:after="0" w:line="240" w:lineRule="auto"/>
              <w:ind w:left="0" w:firstLine="0"/>
            </w:pPr>
            <w:r>
              <w:rPr>
                <w:sz w:val="18"/>
              </w:rPr>
              <w:t>93,7</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9,28</w:t>
            </w:r>
          </w:p>
        </w:tc>
      </w:tr>
      <w:tr>
        <w:trPr>
          <w:cantSplit/>
        </w:trP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EV+PRE+TST+SAZsin+SAZcos</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 (sem sazonalidade)</w:t>
            </w:r>
          </w:p>
        </w:tc>
        <w:tc>
          <w:tcPr>
            <w:tcW w:type="dxa" w:w="1701"/>
          </w:tcPr>
          <w:p>
            <w:pPr>
              <w:keepNext/>
              <w:spacing w:before="0" w:after="0" w:line="240" w:lineRule="auto"/>
              <w:ind w:left="0" w:firstLine="0"/>
            </w:pPr>
            <w:r>
              <w:rPr>
                <w:sz w:val="18"/>
              </w:rPr>
              <w:t>92,8</w:t>
            </w:r>
          </w:p>
        </w:tc>
        <w:tc>
          <w:tcPr>
            <w:tcW w:type="dxa" w:w="1701"/>
          </w:tcPr>
          <w:p>
            <w:pPr>
              <w:keepNext/>
              <w:spacing w:before="0" w:after="0" w:line="240" w:lineRule="auto"/>
              <w:ind w:left="0" w:firstLine="0"/>
            </w:pPr>
            <w:r>
              <w:rPr>
                <w:sz w:val="18"/>
              </w:rPr>
              <w:t>91,8</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7,96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line="240" w:lineRule="auto"/>
              <w:ind w:left="0" w:firstLine="0"/>
            </w:pPr>
            <w:r>
              <w:rPr>
                <w:b/>
                <w:sz w:val="16"/>
              </w:rPr>
              <w:t>Bioma</w:t>
            </w:r>
          </w:p>
        </w:tc>
        <w:tc>
          <w:tcPr>
            <w:tcW w:type="dxa" w:w="1134"/>
          </w:tcPr>
          <w:p>
            <w:pPr>
              <w:keepNext/>
              <w:spacing w:before="0" w:after="0" w:line="240" w:lineRule="auto"/>
              <w:ind w:left="0" w:firstLine="0"/>
            </w:pPr>
            <w:r>
              <w:rPr>
                <w:b/>
                <w:sz w:val="16"/>
              </w:rPr>
              <w:t>Variável</w:t>
            </w:r>
          </w:p>
        </w:tc>
        <w:tc>
          <w:tcPr>
            <w:tcW w:type="dxa" w:w="1814"/>
          </w:tcPr>
          <w:p>
            <w:pPr>
              <w:keepNext/>
              <w:spacing w:before="0" w:after="0" w:line="240" w:lineRule="auto"/>
              <w:ind w:left="0" w:firstLine="0"/>
            </w:pPr>
            <w:r>
              <w:rPr>
                <w:b/>
                <w:sz w:val="16"/>
              </w:rPr>
              <w:t>R² ciclo anual (%)</w:t>
            </w:r>
          </w:p>
        </w:tc>
        <w:tc>
          <w:tcPr>
            <w:tcW w:type="dxa" w:w="1247"/>
          </w:tcPr>
          <w:p>
            <w:pPr>
              <w:keepNext/>
              <w:spacing w:before="0" w:after="0" w:line="240" w:lineRule="auto"/>
              <w:ind w:left="0" w:firstLine="0"/>
            </w:pPr>
            <w:r>
              <w:rPr>
                <w:b/>
                <w:sz w:val="16"/>
              </w:rPr>
              <w:t>r bruto</w:t>
            </w:r>
          </w:p>
        </w:tc>
        <w:tc>
          <w:tcPr>
            <w:tcW w:type="dxa" w:w="1474"/>
          </w:tcPr>
          <w:p>
            <w:pPr>
              <w:keepNext/>
              <w:spacing w:before="0" w:after="0" w:line="240" w:lineRule="auto"/>
              <w:ind w:left="0" w:firstLine="0"/>
            </w:pPr>
            <w:r>
              <w:rPr>
                <w:b/>
                <w:sz w:val="16"/>
              </w:rPr>
              <w:t>r anomalias</w:t>
            </w:r>
          </w:p>
        </w:tc>
        <w:tc>
          <w:tcPr>
            <w:tcW w:type="dxa" w:w="2835"/>
          </w:tcPr>
          <w:p>
            <w:pPr>
              <w:keepNext/>
              <w:spacing w:before="0" w:after="0" w:line="240" w:lineRule="auto"/>
              <w:ind w:left="0" w:firstLine="0"/>
            </w:pPr>
            <w:r>
              <w:rPr>
                <w:b/>
                <w:sz w:val="16"/>
              </w:rPr>
              <w:t>Importância sem harmônicos (%)</w:t>
            </w:r>
          </w:p>
        </w:tc>
        <w:tc>
          <w:tcPr>
            <w:tcW w:type="dxa" w:w="2835"/>
          </w:tcPr>
          <w:p>
            <w:pPr>
              <w:keepNext/>
              <w:spacing w:before="0" w:after="0" w:line="240" w:lineRule="auto"/>
              <w:ind w:left="0" w:firstLine="0"/>
            </w:pPr>
            <w:r>
              <w:rPr>
                <w:b/>
                <w:sz w:val="16"/>
              </w:rPr>
              <w:t>Importância com harmônicos (%)</w:t>
            </w:r>
          </w:p>
        </w:tc>
      </w:tr>
      <w:tr>
        <w:trPr>
          <w:cantSplit/>
        </w:trPr>
        <w:tc>
          <w:tcPr>
            <w:tcW w:type="dxa" w:w="1814"/>
          </w:tcPr>
          <w:p>
            <w:pPr>
              <w:keepNext/>
              <w:spacing w:before="0" w:after="0" w:line="240" w:lineRule="auto"/>
              <w:ind w:left="0" w:firstLine="0"/>
            </w:pPr>
            <w:r>
              <w:rPr>
                <w:sz w:val="18"/>
              </w:rPr>
              <w:t>Mata Atlântica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0,36</w:t>
            </w:r>
          </w:p>
        </w:tc>
        <w:tc>
          <w:tcPr>
            <w:tcW w:type="dxa" w:w="1474"/>
          </w:tcPr>
          <w:p>
            <w:pPr>
              <w:keepNext/>
              <w:spacing w:before="0" w:after="0" w:line="240" w:lineRule="auto"/>
              <w:ind w:left="0" w:firstLine="0"/>
            </w:pPr>
            <w:r>
              <w:rPr>
                <w:sz w:val="18"/>
              </w:rPr>
              <w:t>0,73</w:t>
            </w:r>
          </w:p>
        </w:tc>
        <w:tc>
          <w:tcPr>
            <w:tcW w:type="dxa" w:w="2835"/>
          </w:tcPr>
          <w:p>
            <w:pPr>
              <w:keepNext/>
              <w:spacing w:before="0" w:after="0" w:line="240" w:lineRule="auto"/>
              <w:ind w:left="0" w:firstLine="0"/>
            </w:pPr>
            <w:r>
              <w:rPr>
                <w:sz w:val="18"/>
              </w:rPr>
              <w:t>27,0</w:t>
            </w:r>
          </w:p>
        </w:tc>
        <w:tc>
          <w:tcPr>
            <w:tcW w:type="dxa" w:w="2835"/>
          </w:tcPr>
          <w:p>
            <w:pPr>
              <w:keepNext/>
              <w:spacing w:before="0" w:after="0" w:line="240" w:lineRule="auto"/>
              <w:ind w:left="0" w:firstLine="0"/>
            </w:pPr>
            <w:r>
              <w:rPr>
                <w:sz w:val="18"/>
              </w:rPr>
              <w:t>26,9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64,9</w:t>
            </w:r>
          </w:p>
        </w:tc>
        <w:tc>
          <w:tcPr>
            <w:tcW w:type="dxa" w:w="1247"/>
          </w:tcPr>
          <w:p>
            <w:pPr>
              <w:keepNext/>
              <w:spacing w:before="0" w:after="0" w:line="240" w:lineRule="auto"/>
              <w:ind w:left="0" w:firstLine="0"/>
            </w:pPr>
            <w:r>
              <w:rPr>
                <w:sz w:val="18"/>
              </w:rPr>
              <w:t>-0,34</w:t>
            </w:r>
          </w:p>
        </w:tc>
        <w:tc>
          <w:tcPr>
            <w:tcW w:type="dxa" w:w="1474"/>
          </w:tcPr>
          <w:p>
            <w:pPr>
              <w:keepNext/>
              <w:spacing w:before="0" w:after="0" w:line="240" w:lineRule="auto"/>
              <w:ind w:left="0" w:firstLine="0"/>
            </w:pPr>
            <w:r>
              <w:rPr>
                <w:sz w:val="18"/>
              </w:rPr>
              <w:t>-0,58</w:t>
            </w:r>
          </w:p>
        </w:tc>
        <w:tc>
          <w:tcPr>
            <w:tcW w:type="dxa" w:w="2835"/>
          </w:tcPr>
          <w:p>
            <w:pPr>
              <w:keepNext/>
              <w:spacing w:before="0" w:after="0" w:line="240" w:lineRule="auto"/>
              <w:ind w:left="0" w:firstLine="0"/>
            </w:pPr>
            <w:r>
              <w:rPr>
                <w:sz w:val="18"/>
              </w:rPr>
              <w:t>40,3</w:t>
            </w:r>
          </w:p>
        </w:tc>
        <w:tc>
          <w:tcPr>
            <w:tcW w:type="dxa" w:w="2835"/>
          </w:tcPr>
          <w:p>
            <w:pPr>
              <w:keepNext/>
              <w:spacing w:before="0" w:after="0" w:line="240" w:lineRule="auto"/>
              <w:ind w:left="0" w:firstLine="0"/>
            </w:pPr>
            <w:r>
              <w:rPr>
                <w:sz w:val="18"/>
              </w:rPr>
              <w:t>14,5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0,13</w:t>
            </w:r>
          </w:p>
        </w:tc>
        <w:tc>
          <w:tcPr>
            <w:tcW w:type="dxa" w:w="1474"/>
          </w:tcPr>
          <w:p>
            <w:pPr>
              <w:keepNext/>
              <w:spacing w:before="0" w:after="0" w:line="240" w:lineRule="auto"/>
              <w:ind w:left="0" w:firstLine="0"/>
            </w:pPr>
            <w:r>
              <w:rPr>
                <w:sz w:val="18"/>
              </w:rPr>
              <w:t>0,42</w:t>
            </w:r>
          </w:p>
        </w:tc>
        <w:tc>
          <w:tcPr>
            <w:tcW w:type="dxa" w:w="2835"/>
          </w:tcPr>
          <w:p>
            <w:pPr>
              <w:keepNext/>
              <w:spacing w:before="0" w:after="0" w:line="240" w:lineRule="auto"/>
              <w:ind w:left="0" w:firstLine="0"/>
            </w:pPr>
            <w:r>
              <w:rPr>
                <w:sz w:val="18"/>
              </w:rPr>
              <w:t>32,8</w:t>
            </w:r>
          </w:p>
        </w:tc>
        <w:tc>
          <w:tcPr>
            <w:tcW w:type="dxa" w:w="2835"/>
          </w:tcPr>
          <w:p>
            <w:pPr>
              <w:keepNext/>
              <w:spacing w:before="0" w:after="0" w:line="240" w:lineRule="auto"/>
              <w:ind w:left="0" w:firstLine="0"/>
            </w:pPr>
            <w:r>
              <w:rPr>
                <w:sz w:val="18"/>
              </w:rPr>
              <w:t>19,0</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20,9</w:t>
            </w:r>
          </w:p>
        </w:tc>
      </w:tr>
      <w:tr>
        <w:trPr>
          <w:cantSplit/>
        </w:trPr>
        <w:tc>
          <w:tcPr>
            <w:tcW w:type="dxa" w:w="1814"/>
          </w:tcPr>
          <w:p>
            <w:pPr>
              <w:keepNext/>
              <w:spacing w:before="0" w:after="0" w:line="240" w:lineRule="auto"/>
              <w:ind w:left="0" w:firstLine="0"/>
            </w:pPr>
            <w:r>
              <w:rPr>
                <w:sz w:val="18"/>
              </w:rPr>
              <w:t>Cerrado</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79,1</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0,90</w:t>
            </w:r>
          </w:p>
        </w:tc>
        <w:tc>
          <w:tcPr>
            <w:tcW w:type="dxa" w:w="2835"/>
          </w:tcPr>
          <w:p>
            <w:pPr>
              <w:keepNext/>
              <w:spacing w:before="0" w:after="0" w:line="240" w:lineRule="auto"/>
              <w:ind w:left="0" w:firstLine="0"/>
            </w:pPr>
            <w:r>
              <w:rPr>
                <w:sz w:val="18"/>
              </w:rPr>
              <w:t>34,7</w:t>
            </w:r>
          </w:p>
        </w:tc>
        <w:tc>
          <w:tcPr>
            <w:tcW w:type="dxa" w:w="2835"/>
          </w:tcPr>
          <w:p>
            <w:pPr>
              <w:keepNext/>
              <w:spacing w:before="0" w:after="0" w:line="240" w:lineRule="auto"/>
              <w:ind w:left="0" w:firstLine="0"/>
            </w:pPr>
            <w:r>
              <w:rPr>
                <w:sz w:val="18"/>
              </w:rPr>
              <w:t>37,4</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58,9</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0,02</w:t>
            </w:r>
          </w:p>
        </w:tc>
        <w:tc>
          <w:tcPr>
            <w:tcW w:type="dxa" w:w="2835"/>
          </w:tcPr>
          <w:p>
            <w:pPr>
              <w:keepNext/>
              <w:spacing w:before="0" w:after="0" w:line="240" w:lineRule="auto"/>
              <w:ind w:left="0" w:firstLine="0"/>
            </w:pPr>
            <w:r>
              <w:rPr>
                <w:sz w:val="18"/>
              </w:rPr>
              <w:t>29,0</w:t>
            </w:r>
          </w:p>
        </w:tc>
        <w:tc>
          <w:tcPr>
            <w:tcW w:type="dxa" w:w="2835"/>
          </w:tcPr>
          <w:p>
            <w:pPr>
              <w:keepNext/>
              <w:spacing w:before="0" w:after="0" w:line="240" w:lineRule="auto"/>
              <w:ind w:left="0" w:firstLine="0"/>
            </w:pPr>
            <w:r>
              <w:rPr>
                <w:sz w:val="18"/>
              </w:rPr>
              <w:t>9,1</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70,2</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0,76</w:t>
            </w:r>
          </w:p>
        </w:tc>
        <w:tc>
          <w:tcPr>
            <w:tcW w:type="dxa" w:w="2835"/>
          </w:tcPr>
          <w:p>
            <w:pPr>
              <w:keepNext/>
              <w:spacing w:before="0" w:after="0" w:line="240" w:lineRule="auto"/>
              <w:ind w:left="0" w:firstLine="0"/>
            </w:pPr>
            <w:r>
              <w:rPr>
                <w:sz w:val="18"/>
              </w:rPr>
              <w:t>36,2</w:t>
            </w:r>
          </w:p>
        </w:tc>
        <w:tc>
          <w:tcPr>
            <w:tcW w:type="dxa" w:w="2835"/>
          </w:tcPr>
          <w:p>
            <w:pPr>
              <w:keepNext/>
              <w:spacing w:before="0" w:after="0" w:line="240" w:lineRule="auto"/>
              <w:ind w:left="0" w:firstLine="0"/>
            </w:pPr>
            <w:r>
              <w:rPr>
                <w:sz w:val="18"/>
              </w:rPr>
              <w:t>17,9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19,5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16,1</w:t>
            </w:r>
          </w:p>
        </w:tc>
      </w:tr>
      <w:tr>
        <w:trPr>
          <w:cantSplit/>
        </w:trPr>
        <w:tc>
          <w:tcPr>
            <w:tcW w:type="dxa" w:w="1814"/>
          </w:tcPr>
          <w:p>
            <w:pPr>
              <w:keepNext/>
              <w:spacing w:before="0" w:after="0" w:line="240" w:lineRule="auto"/>
              <w:ind w:left="0" w:firstLine="0"/>
            </w:pPr>
            <w:r>
              <w:rPr>
                <w:sz w:val="18"/>
              </w:rPr>
              <w:t>Caatinga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63,3</w:t>
            </w:r>
          </w:p>
        </w:tc>
        <w:tc>
          <w:tcPr>
            <w:tcW w:type="dxa" w:w="1247"/>
          </w:tcPr>
          <w:p>
            <w:pPr>
              <w:keepNext/>
              <w:spacing w:before="0" w:after="0" w:line="240" w:lineRule="auto"/>
              <w:ind w:left="0" w:firstLine="0"/>
            </w:pPr>
            <w:r>
              <w:rPr>
                <w:sz w:val="18"/>
              </w:rPr>
              <w:t>0,87</w:t>
            </w:r>
          </w:p>
        </w:tc>
        <w:tc>
          <w:tcPr>
            <w:tcW w:type="dxa" w:w="1474"/>
          </w:tcPr>
          <w:p>
            <w:pPr>
              <w:keepNext/>
              <w:spacing w:before="0" w:after="0" w:line="240" w:lineRule="auto"/>
              <w:ind w:left="0" w:firstLine="0"/>
            </w:pPr>
            <w:r>
              <w:rPr>
                <w:sz w:val="18"/>
              </w:rPr>
              <w:t>0,93</w:t>
            </w:r>
          </w:p>
        </w:tc>
        <w:tc>
          <w:tcPr>
            <w:tcW w:type="dxa" w:w="2835"/>
          </w:tcPr>
          <w:p>
            <w:pPr>
              <w:keepNext/>
              <w:spacing w:before="0" w:after="0" w:line="240" w:lineRule="auto"/>
              <w:ind w:left="0" w:firstLine="0"/>
            </w:pPr>
            <w:r>
              <w:rPr>
                <w:sz w:val="18"/>
              </w:rPr>
              <w:t>49,5</w:t>
            </w:r>
          </w:p>
        </w:tc>
        <w:tc>
          <w:tcPr>
            <w:tcW w:type="dxa" w:w="2835"/>
          </w:tcPr>
          <w:p>
            <w:pPr>
              <w:keepNext/>
              <w:spacing w:before="0" w:after="0" w:line="240" w:lineRule="auto"/>
              <w:ind w:left="0" w:firstLine="0"/>
            </w:pPr>
            <w:r>
              <w:rPr>
                <w:sz w:val="18"/>
              </w:rPr>
              <w:t>42,8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31,5</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0,16</w:t>
            </w:r>
          </w:p>
        </w:tc>
        <w:tc>
          <w:tcPr>
            <w:tcW w:type="dxa" w:w="2835"/>
          </w:tcPr>
          <w:p>
            <w:pPr>
              <w:keepNext/>
              <w:spacing w:before="0" w:after="0" w:line="240" w:lineRule="auto"/>
              <w:ind w:left="0" w:firstLine="0"/>
            </w:pPr>
            <w:r>
              <w:rPr>
                <w:sz w:val="18"/>
              </w:rPr>
              <w:t>24,1</w:t>
            </w:r>
          </w:p>
        </w:tc>
        <w:tc>
          <w:tcPr>
            <w:tcW w:type="dxa" w:w="2835"/>
          </w:tcPr>
          <w:p>
            <w:pPr>
              <w:keepNext/>
              <w:spacing w:before="0" w:after="0" w:line="240" w:lineRule="auto"/>
              <w:ind w:left="0" w:firstLine="0"/>
            </w:pPr>
            <w:r>
              <w:rPr>
                <w:sz w:val="18"/>
              </w:rPr>
              <w:t>10,2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54,2</w:t>
            </w:r>
          </w:p>
        </w:tc>
        <w:tc>
          <w:tcPr>
            <w:tcW w:type="dxa" w:w="1247"/>
          </w:tcPr>
          <w:p>
            <w:pPr>
              <w:keepNext/>
              <w:spacing w:before="0" w:after="0" w:line="240" w:lineRule="auto"/>
              <w:ind w:left="0" w:firstLine="0"/>
            </w:pPr>
            <w:r>
              <w:rPr>
                <w:sz w:val="18"/>
              </w:rPr>
              <w:t>-0,74</w:t>
            </w:r>
          </w:p>
        </w:tc>
        <w:tc>
          <w:tcPr>
            <w:tcW w:type="dxa" w:w="1474"/>
          </w:tcPr>
          <w:p>
            <w:pPr>
              <w:keepNext/>
              <w:spacing w:before="0" w:after="0" w:line="240" w:lineRule="auto"/>
              <w:ind w:left="0" w:firstLine="0"/>
            </w:pPr>
            <w:r>
              <w:rPr>
                <w:sz w:val="18"/>
              </w:rPr>
              <w:t>-0,77</w:t>
            </w:r>
          </w:p>
        </w:tc>
        <w:tc>
          <w:tcPr>
            <w:tcW w:type="dxa" w:w="2835"/>
          </w:tcPr>
          <w:p>
            <w:pPr>
              <w:keepNext/>
              <w:spacing w:before="0" w:after="0" w:line="240" w:lineRule="auto"/>
              <w:ind w:left="0" w:firstLine="0"/>
            </w:pPr>
            <w:r>
              <w:rPr>
                <w:sz w:val="18"/>
              </w:rPr>
              <w:t>26,4</w:t>
            </w:r>
          </w:p>
        </w:tc>
        <w:tc>
          <w:tcPr>
            <w:tcW w:type="dxa" w:w="2835"/>
          </w:tcPr>
          <w:p>
            <w:pPr>
              <w:keepNext/>
              <w:spacing w:before="0" w:after="0" w:line="240" w:lineRule="auto"/>
              <w:ind w:left="0" w:firstLine="0"/>
            </w:pPr>
            <w:r>
              <w:rPr>
                <w:sz w:val="18"/>
              </w:rPr>
              <w:t>15,2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13,6</w:t>
            </w:r>
          </w:p>
        </w:tc>
      </w:tr>
      <w:t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18,2</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line="240" w:lineRule="auto"/>
              <w:ind w:left="0" w:firstLine="0"/>
            </w:pPr>
            <w:r>
              <w:rPr>
                <w:b/>
                <w:sz w:val="16"/>
              </w:rPr>
              <w:t>Bioma</w:t>
            </w:r>
          </w:p>
        </w:tc>
        <w:tc>
          <w:tcPr>
            <w:tcW w:type="dxa" w:w="1020"/>
          </w:tcPr>
          <w:p>
            <w:pPr>
              <w:spacing w:before="0" w:after="0" w:line="240" w:lineRule="auto"/>
              <w:ind w:left="0" w:firstLine="0"/>
            </w:pPr>
            <w:r>
              <w:rPr>
                <w:b/>
                <w:sz w:val="16"/>
              </w:rPr>
              <w:t>Variável</w:t>
            </w:r>
          </w:p>
        </w:tc>
        <w:tc>
          <w:tcPr>
            <w:tcW w:type="dxa" w:w="1020"/>
          </w:tcPr>
          <w:p>
            <w:pPr>
              <w:spacing w:before="0" w:after="0" w:line="240" w:lineRule="auto"/>
              <w:ind w:left="0" w:firstLine="0"/>
            </w:pPr>
            <w:r>
              <w:rPr>
                <w:b/>
                <w:sz w:val="16"/>
              </w:rPr>
              <w:t>Fase</w:t>
            </w:r>
          </w:p>
        </w:tc>
        <w:tc>
          <w:tcPr>
            <w:tcW w:type="dxa" w:w="680"/>
          </w:tcPr>
          <w:p>
            <w:pPr>
              <w:spacing w:before="0" w:after="0" w:line="240" w:lineRule="auto"/>
              <w:ind w:left="0" w:firstLine="0"/>
            </w:pPr>
            <w:r>
              <w:rPr>
                <w:b/>
                <w:sz w:val="16"/>
              </w:rPr>
              <w:t>n</w:t>
            </w:r>
          </w:p>
        </w:tc>
        <w:tc>
          <w:tcPr>
            <w:tcW w:type="dxa" w:w="1077"/>
          </w:tcPr>
          <w:p>
            <w:pPr>
              <w:spacing w:before="0" w:after="0" w:line="240" w:lineRule="auto"/>
              <w:ind w:left="0" w:firstLine="0"/>
            </w:pPr>
            <w:r>
              <w:rPr>
                <w:b/>
                <w:sz w:val="16"/>
              </w:rPr>
              <w:t>Mín.</w:t>
            </w:r>
          </w:p>
        </w:tc>
        <w:tc>
          <w:tcPr>
            <w:tcW w:type="dxa" w:w="1077"/>
          </w:tcPr>
          <w:p>
            <w:pPr>
              <w:spacing w:before="0" w:after="0" w:line="240" w:lineRule="auto"/>
              <w:ind w:left="0" w:firstLine="0"/>
            </w:pPr>
            <w:r>
              <w:rPr>
                <w:b/>
                <w:sz w:val="16"/>
              </w:rPr>
              <w:t>Q1</w:t>
            </w:r>
          </w:p>
        </w:tc>
        <w:tc>
          <w:tcPr>
            <w:tcW w:type="dxa" w:w="1191"/>
          </w:tcPr>
          <w:p>
            <w:pPr>
              <w:spacing w:before="0" w:after="0" w:line="240" w:lineRule="auto"/>
              <w:ind w:left="0" w:firstLine="0"/>
            </w:pPr>
            <w:r>
              <w:rPr>
                <w:b/>
                <w:sz w:val="16"/>
              </w:rPr>
              <w:t>Mediana</w:t>
            </w:r>
          </w:p>
        </w:tc>
        <w:tc>
          <w:tcPr>
            <w:tcW w:type="dxa" w:w="1077"/>
          </w:tcPr>
          <w:p>
            <w:pPr>
              <w:spacing w:before="0" w:after="0" w:line="240" w:lineRule="auto"/>
              <w:ind w:left="0" w:firstLine="0"/>
            </w:pPr>
            <w:r>
              <w:rPr>
                <w:b/>
                <w:sz w:val="16"/>
              </w:rPr>
              <w:t>Média</w:t>
            </w:r>
          </w:p>
        </w:tc>
        <w:tc>
          <w:tcPr>
            <w:tcW w:type="dxa" w:w="1077"/>
          </w:tcPr>
          <w:p>
            <w:pPr>
              <w:spacing w:before="0" w:after="0" w:line="240" w:lineRule="auto"/>
              <w:ind w:left="0" w:firstLine="0"/>
            </w:pPr>
            <w:r>
              <w:rPr>
                <w:b/>
                <w:sz w:val="16"/>
              </w:rPr>
              <w:t>Q3</w:t>
            </w:r>
          </w:p>
        </w:tc>
        <w:tc>
          <w:tcPr>
            <w:tcW w:type="dxa" w:w="1077"/>
          </w:tcPr>
          <w:p>
            <w:pPr>
              <w:spacing w:before="0" w:after="0" w:line="240" w:lineRule="auto"/>
              <w:ind w:left="0" w:firstLine="0"/>
            </w:pPr>
            <w:r>
              <w:rPr>
                <w:b/>
                <w:sz w:val="16"/>
              </w:rPr>
              <w:t>Máx.</w:t>
            </w:r>
          </w:p>
        </w:tc>
        <w:tc>
          <w:tcPr>
            <w:tcW w:type="dxa" w:w="1020"/>
          </w:tcPr>
          <w:p>
            <w:pPr>
              <w:spacing w:before="0" w:after="0" w:line="240" w:lineRule="auto"/>
              <w:ind w:left="0" w:firstLine="0"/>
            </w:pPr>
            <w:r>
              <w:rPr>
                <w:b/>
                <w:sz w:val="16"/>
              </w:rPr>
              <w:t>Outliers</w:t>
            </w:r>
          </w:p>
        </w:tc>
      </w:tr>
      <w:tr>
        <w:tc>
          <w:tcPr>
            <w:tcW w:type="dxa" w:w="1701"/>
          </w:tcPr>
          <w:p>
            <w:pPr>
              <w:spacing w:before="0" w:after="0" w:line="240" w:lineRule="auto"/>
              <w:ind w:left="0" w:firstLine="0"/>
            </w:pPr>
            <w:r>
              <w:rPr>
                <w:sz w:val="16"/>
              </w:rPr>
              <w:t>Mata Atlântica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79,0</w:t>
            </w:r>
          </w:p>
        </w:tc>
        <w:tc>
          <w:tcPr>
            <w:tcW w:type="dxa" w:w="1077"/>
          </w:tcPr>
          <w:p>
            <w:pPr>
              <w:spacing w:before="0" w:after="0" w:line="240" w:lineRule="auto"/>
              <w:ind w:left="0" w:firstLine="0"/>
            </w:pPr>
            <w:r>
              <w:rPr>
                <w:sz w:val="16"/>
              </w:rPr>
              <w:t>116,8</w:t>
            </w:r>
          </w:p>
        </w:tc>
        <w:tc>
          <w:tcPr>
            <w:tcW w:type="dxa" w:w="1191"/>
          </w:tcPr>
          <w:p>
            <w:pPr>
              <w:spacing w:before="0" w:after="0" w:line="240" w:lineRule="auto"/>
              <w:ind w:left="0" w:firstLine="0"/>
            </w:pPr>
            <w:r>
              <w:rPr>
                <w:sz w:val="16"/>
              </w:rPr>
              <w:t>133,3</w:t>
            </w:r>
          </w:p>
        </w:tc>
        <w:tc>
          <w:tcPr>
            <w:tcW w:type="dxa" w:w="1077"/>
          </w:tcPr>
          <w:p>
            <w:pPr>
              <w:spacing w:before="0" w:after="0" w:line="240" w:lineRule="auto"/>
              <w:ind w:left="0" w:firstLine="0"/>
            </w:pPr>
            <w:r>
              <w:rPr>
                <w:sz w:val="16"/>
              </w:rPr>
              <w:t>128,6</w:t>
            </w:r>
          </w:p>
        </w:tc>
        <w:tc>
          <w:tcPr>
            <w:tcW w:type="dxa" w:w="1077"/>
          </w:tcPr>
          <w:p>
            <w:pPr>
              <w:spacing w:before="0" w:after="0" w:line="240" w:lineRule="auto"/>
              <w:ind w:left="0" w:firstLine="0"/>
            </w:pPr>
            <w:r>
              <w:rPr>
                <w:sz w:val="16"/>
              </w:rPr>
              <w:t>141,6</w:t>
            </w:r>
          </w:p>
        </w:tc>
        <w:tc>
          <w:tcPr>
            <w:tcW w:type="dxa" w:w="1077"/>
          </w:tcPr>
          <w:p>
            <w:pPr>
              <w:spacing w:before="0" w:after="0" w:line="240" w:lineRule="auto"/>
              <w:ind w:left="0" w:firstLine="0"/>
            </w:pPr>
            <w:r>
              <w:rPr>
                <w:sz w:val="16"/>
              </w:rPr>
              <w:t>161,1</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94,4</w:t>
            </w:r>
          </w:p>
        </w:tc>
        <w:tc>
          <w:tcPr>
            <w:tcW w:type="dxa" w:w="1077"/>
          </w:tcPr>
          <w:p>
            <w:pPr>
              <w:spacing w:before="0" w:after="0" w:line="240" w:lineRule="auto"/>
              <w:ind w:left="0" w:firstLine="0"/>
            </w:pPr>
            <w:r>
              <w:rPr>
                <w:sz w:val="16"/>
              </w:rPr>
              <w:t>127,9</w:t>
            </w:r>
          </w:p>
        </w:tc>
        <w:tc>
          <w:tcPr>
            <w:tcW w:type="dxa" w:w="1191"/>
          </w:tcPr>
          <w:p>
            <w:pPr>
              <w:spacing w:before="0" w:after="0" w:line="240" w:lineRule="auto"/>
              <w:ind w:left="0" w:firstLine="0"/>
            </w:pPr>
            <w:r>
              <w:rPr>
                <w:sz w:val="16"/>
              </w:rPr>
              <w:t>134,3</w:t>
            </w:r>
          </w:p>
        </w:tc>
        <w:tc>
          <w:tcPr>
            <w:tcW w:type="dxa" w:w="1077"/>
          </w:tcPr>
          <w:p>
            <w:pPr>
              <w:spacing w:before="0" w:after="0" w:line="240" w:lineRule="auto"/>
              <w:ind w:left="0" w:firstLine="0"/>
            </w:pPr>
            <w:r>
              <w:rPr>
                <w:sz w:val="16"/>
              </w:rPr>
              <w:t>136,0</w:t>
            </w:r>
          </w:p>
        </w:tc>
        <w:tc>
          <w:tcPr>
            <w:tcW w:type="dxa" w:w="1077"/>
          </w:tcPr>
          <w:p>
            <w:pPr>
              <w:spacing w:before="0" w:after="0" w:line="240" w:lineRule="auto"/>
              <w:ind w:left="0" w:firstLine="0"/>
            </w:pPr>
            <w:r>
              <w:rPr>
                <w:sz w:val="16"/>
              </w:rPr>
              <w:t>144,3</w:t>
            </w:r>
          </w:p>
        </w:tc>
        <w:tc>
          <w:tcPr>
            <w:tcW w:type="dxa" w:w="1077"/>
          </w:tcPr>
          <w:p>
            <w:pPr>
              <w:spacing w:before="0" w:after="0" w:line="240" w:lineRule="auto"/>
              <w:ind w:left="0" w:firstLine="0"/>
            </w:pPr>
            <w:r>
              <w:rPr>
                <w:sz w:val="16"/>
              </w:rPr>
              <w:t>179,1</w:t>
            </w:r>
          </w:p>
        </w:tc>
        <w:tc>
          <w:tcPr>
            <w:tcW w:type="dxa" w:w="1020"/>
          </w:tcPr>
          <w:p>
            <w:pPr>
              <w:spacing w:before="0" w:after="0" w:line="240" w:lineRule="auto"/>
              <w:ind w:left="0" w:firstLine="0"/>
            </w:pPr>
            <w:r>
              <w:rPr>
                <w:sz w:val="16"/>
              </w:rPr>
              <w:t>8</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96,6</w:t>
            </w:r>
          </w:p>
        </w:tc>
        <w:tc>
          <w:tcPr>
            <w:tcW w:type="dxa" w:w="1077"/>
          </w:tcPr>
          <w:p>
            <w:pPr>
              <w:spacing w:before="0" w:after="0" w:line="240" w:lineRule="auto"/>
              <w:ind w:left="0" w:firstLine="0"/>
            </w:pPr>
            <w:r>
              <w:rPr>
                <w:sz w:val="16"/>
              </w:rPr>
              <w:t>126,9</w:t>
            </w:r>
          </w:p>
        </w:tc>
        <w:tc>
          <w:tcPr>
            <w:tcW w:type="dxa" w:w="1191"/>
          </w:tcPr>
          <w:p>
            <w:pPr>
              <w:spacing w:before="0" w:after="0" w:line="240" w:lineRule="auto"/>
              <w:ind w:left="0" w:firstLine="0"/>
            </w:pPr>
            <w:r>
              <w:rPr>
                <w:sz w:val="16"/>
              </w:rPr>
              <w:t>133,8</w:t>
            </w:r>
          </w:p>
        </w:tc>
        <w:tc>
          <w:tcPr>
            <w:tcW w:type="dxa" w:w="1077"/>
          </w:tcPr>
          <w:p>
            <w:pPr>
              <w:spacing w:before="0" w:after="0" w:line="240" w:lineRule="auto"/>
              <w:ind w:left="0" w:firstLine="0"/>
            </w:pPr>
            <w:r>
              <w:rPr>
                <w:sz w:val="16"/>
              </w:rPr>
              <w:t>135,3</w:t>
            </w:r>
          </w:p>
        </w:tc>
        <w:tc>
          <w:tcPr>
            <w:tcW w:type="dxa" w:w="1077"/>
          </w:tcPr>
          <w:p>
            <w:pPr>
              <w:spacing w:before="0" w:after="0" w:line="240" w:lineRule="auto"/>
              <w:ind w:left="0" w:firstLine="0"/>
            </w:pPr>
            <w:r>
              <w:rPr>
                <w:sz w:val="16"/>
              </w:rPr>
              <w:t>146,3</w:t>
            </w:r>
          </w:p>
        </w:tc>
        <w:tc>
          <w:tcPr>
            <w:tcW w:type="dxa" w:w="1077"/>
          </w:tcPr>
          <w:p>
            <w:pPr>
              <w:spacing w:before="0" w:after="0" w:line="240" w:lineRule="auto"/>
              <w:ind w:left="0" w:firstLine="0"/>
            </w:pPr>
            <w:r>
              <w:rPr>
                <w:sz w:val="16"/>
              </w:rPr>
              <w:t>163,4</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76,8</w:t>
            </w:r>
          </w:p>
        </w:tc>
        <w:tc>
          <w:tcPr>
            <w:tcW w:type="dxa" w:w="1077"/>
          </w:tcPr>
          <w:p>
            <w:pPr>
              <w:spacing w:before="0" w:after="0" w:line="240" w:lineRule="auto"/>
              <w:ind w:left="0" w:firstLine="0"/>
            </w:pPr>
            <w:r>
              <w:rPr>
                <w:sz w:val="16"/>
              </w:rPr>
              <w:t>91,1</w:t>
            </w:r>
          </w:p>
        </w:tc>
        <w:tc>
          <w:tcPr>
            <w:tcW w:type="dxa" w:w="1191"/>
          </w:tcPr>
          <w:p>
            <w:pPr>
              <w:spacing w:before="0" w:after="0" w:line="240" w:lineRule="auto"/>
              <w:ind w:left="0" w:firstLine="0"/>
            </w:pPr>
            <w:r>
              <w:rPr>
                <w:sz w:val="16"/>
              </w:rPr>
              <w:t>98,8</w:t>
            </w:r>
          </w:p>
        </w:tc>
        <w:tc>
          <w:tcPr>
            <w:tcW w:type="dxa" w:w="1077"/>
          </w:tcPr>
          <w:p>
            <w:pPr>
              <w:spacing w:before="0" w:after="0" w:line="240" w:lineRule="auto"/>
              <w:ind w:left="0" w:firstLine="0"/>
            </w:pPr>
            <w:r>
              <w:rPr>
                <w:sz w:val="16"/>
              </w:rPr>
              <w:t>100,3</w:t>
            </w:r>
          </w:p>
        </w:tc>
        <w:tc>
          <w:tcPr>
            <w:tcW w:type="dxa" w:w="1077"/>
          </w:tcPr>
          <w:p>
            <w:pPr>
              <w:spacing w:before="0" w:after="0" w:line="240" w:lineRule="auto"/>
              <w:ind w:left="0" w:firstLine="0"/>
            </w:pPr>
            <w:r>
              <w:rPr>
                <w:sz w:val="16"/>
              </w:rPr>
              <w:t>109,6</w:t>
            </w:r>
          </w:p>
        </w:tc>
        <w:tc>
          <w:tcPr>
            <w:tcW w:type="dxa" w:w="1077"/>
          </w:tcPr>
          <w:p>
            <w:pPr>
              <w:spacing w:before="0" w:after="0" w:line="240" w:lineRule="auto"/>
              <w:ind w:left="0" w:firstLine="0"/>
            </w:pPr>
            <w:r>
              <w:rPr>
                <w:sz w:val="16"/>
              </w:rPr>
              <w:t>128,4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76,9</w:t>
            </w:r>
          </w:p>
        </w:tc>
        <w:tc>
          <w:tcPr>
            <w:tcW w:type="dxa" w:w="1077"/>
          </w:tcPr>
          <w:p>
            <w:pPr>
              <w:spacing w:before="0" w:after="0" w:line="240" w:lineRule="auto"/>
              <w:ind w:left="0" w:firstLine="0"/>
            </w:pPr>
            <w:r>
              <w:rPr>
                <w:sz w:val="16"/>
              </w:rPr>
              <w:t>90,1</w:t>
            </w:r>
          </w:p>
        </w:tc>
        <w:tc>
          <w:tcPr>
            <w:tcW w:type="dxa" w:w="1191"/>
          </w:tcPr>
          <w:p>
            <w:pPr>
              <w:spacing w:before="0" w:after="0" w:line="240" w:lineRule="auto"/>
              <w:ind w:left="0" w:firstLine="0"/>
            </w:pPr>
            <w:r>
              <w:rPr>
                <w:sz w:val="16"/>
              </w:rPr>
              <w:t>98,3</w:t>
            </w:r>
          </w:p>
        </w:tc>
        <w:tc>
          <w:tcPr>
            <w:tcW w:type="dxa" w:w="1077"/>
          </w:tcPr>
          <w:p>
            <w:pPr>
              <w:spacing w:before="0" w:after="0" w:line="240" w:lineRule="auto"/>
              <w:ind w:left="0" w:firstLine="0"/>
            </w:pPr>
            <w:r>
              <w:rPr>
                <w:sz w:val="16"/>
              </w:rPr>
              <w:t>99,4</w:t>
            </w:r>
          </w:p>
        </w:tc>
        <w:tc>
          <w:tcPr>
            <w:tcW w:type="dxa" w:w="1077"/>
          </w:tcPr>
          <w:p>
            <w:pPr>
              <w:spacing w:before="0" w:after="0" w:line="240" w:lineRule="auto"/>
              <w:ind w:left="0" w:firstLine="0"/>
            </w:pPr>
            <w:r>
              <w:rPr>
                <w:sz w:val="16"/>
              </w:rPr>
              <w:t>108,0</w:t>
            </w:r>
          </w:p>
        </w:tc>
        <w:tc>
          <w:tcPr>
            <w:tcW w:type="dxa" w:w="1077"/>
          </w:tcPr>
          <w:p>
            <w:pPr>
              <w:spacing w:before="0" w:after="0" w:line="240" w:lineRule="auto"/>
              <w:ind w:left="0" w:firstLine="0"/>
            </w:pPr>
            <w:r>
              <w:rPr>
                <w:sz w:val="16"/>
              </w:rPr>
              <w:t>132,4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81,1</w:t>
            </w:r>
          </w:p>
        </w:tc>
        <w:tc>
          <w:tcPr>
            <w:tcW w:type="dxa" w:w="1077"/>
          </w:tcPr>
          <w:p>
            <w:pPr>
              <w:spacing w:before="0" w:after="0" w:line="240" w:lineRule="auto"/>
              <w:ind w:left="0" w:firstLine="0"/>
            </w:pPr>
            <w:r>
              <w:rPr>
                <w:sz w:val="16"/>
              </w:rPr>
              <w:t>96,4</w:t>
            </w:r>
          </w:p>
        </w:tc>
        <w:tc>
          <w:tcPr>
            <w:tcW w:type="dxa" w:w="1191"/>
          </w:tcPr>
          <w:p>
            <w:pPr>
              <w:spacing w:before="0" w:after="0" w:line="240" w:lineRule="auto"/>
              <w:ind w:left="0" w:firstLine="0"/>
            </w:pPr>
            <w:r>
              <w:rPr>
                <w:sz w:val="16"/>
              </w:rPr>
              <w:t>105,8</w:t>
            </w:r>
          </w:p>
        </w:tc>
        <w:tc>
          <w:tcPr>
            <w:tcW w:type="dxa" w:w="1077"/>
          </w:tcPr>
          <w:p>
            <w:pPr>
              <w:spacing w:before="0" w:after="0" w:line="240" w:lineRule="auto"/>
              <w:ind w:left="0" w:firstLine="0"/>
            </w:pPr>
            <w:r>
              <w:rPr>
                <w:sz w:val="16"/>
              </w:rPr>
              <w:t>104,8</w:t>
            </w:r>
          </w:p>
        </w:tc>
        <w:tc>
          <w:tcPr>
            <w:tcW w:type="dxa" w:w="1077"/>
          </w:tcPr>
          <w:p>
            <w:pPr>
              <w:spacing w:before="0" w:after="0" w:line="240" w:lineRule="auto"/>
              <w:ind w:left="0" w:firstLine="0"/>
            </w:pPr>
            <w:r>
              <w:rPr>
                <w:sz w:val="16"/>
              </w:rPr>
              <w:t>113,7</w:t>
            </w:r>
          </w:p>
        </w:tc>
        <w:tc>
          <w:tcPr>
            <w:tcW w:type="dxa" w:w="1077"/>
          </w:tcPr>
          <w:p>
            <w:pPr>
              <w:spacing w:before="0" w:after="0" w:line="240" w:lineRule="auto"/>
              <w:ind w:left="0" w:firstLine="0"/>
            </w:pPr>
            <w:r>
              <w:rPr>
                <w:sz w:val="16"/>
              </w:rPr>
              <w:t>127,4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15,3</w:t>
            </w:r>
          </w:p>
        </w:tc>
        <w:tc>
          <w:tcPr>
            <w:tcW w:type="dxa" w:w="1077"/>
          </w:tcPr>
          <w:p>
            <w:pPr>
              <w:spacing w:before="0" w:after="0" w:line="240" w:lineRule="auto"/>
              <w:ind w:left="0" w:firstLine="0"/>
            </w:pPr>
            <w:r>
              <w:rPr>
                <w:sz w:val="16"/>
              </w:rPr>
              <w:t>39,9</w:t>
            </w:r>
          </w:p>
        </w:tc>
        <w:tc>
          <w:tcPr>
            <w:tcW w:type="dxa" w:w="1191"/>
          </w:tcPr>
          <w:p>
            <w:pPr>
              <w:spacing w:before="0" w:after="0" w:line="240" w:lineRule="auto"/>
              <w:ind w:left="0" w:firstLine="0"/>
            </w:pPr>
            <w:r>
              <w:rPr>
                <w:sz w:val="16"/>
              </w:rPr>
              <w:t>66,7</w:t>
            </w:r>
          </w:p>
        </w:tc>
        <w:tc>
          <w:tcPr>
            <w:tcW w:type="dxa" w:w="1077"/>
          </w:tcPr>
          <w:p>
            <w:pPr>
              <w:spacing w:before="0" w:after="0" w:line="240" w:lineRule="auto"/>
              <w:ind w:left="0" w:firstLine="0"/>
            </w:pPr>
            <w:r>
              <w:rPr>
                <w:sz w:val="16"/>
              </w:rPr>
              <w:t>86,6</w:t>
            </w:r>
          </w:p>
        </w:tc>
        <w:tc>
          <w:tcPr>
            <w:tcW w:type="dxa" w:w="1077"/>
          </w:tcPr>
          <w:p>
            <w:pPr>
              <w:spacing w:before="0" w:after="0" w:line="240" w:lineRule="auto"/>
              <w:ind w:left="0" w:firstLine="0"/>
            </w:pPr>
            <w:r>
              <w:rPr>
                <w:sz w:val="16"/>
              </w:rPr>
              <w:t>131,6</w:t>
            </w:r>
          </w:p>
        </w:tc>
        <w:tc>
          <w:tcPr>
            <w:tcW w:type="dxa" w:w="1077"/>
          </w:tcPr>
          <w:p>
            <w:pPr>
              <w:spacing w:before="0" w:after="0" w:line="240" w:lineRule="auto"/>
              <w:ind w:left="0" w:firstLine="0"/>
            </w:pPr>
            <w:r>
              <w:rPr>
                <w:sz w:val="16"/>
              </w:rPr>
              <w:t>273,6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10,1</w:t>
            </w:r>
          </w:p>
        </w:tc>
        <w:tc>
          <w:tcPr>
            <w:tcW w:type="dxa" w:w="1077"/>
          </w:tcPr>
          <w:p>
            <w:pPr>
              <w:spacing w:before="0" w:after="0" w:line="240" w:lineRule="auto"/>
              <w:ind w:left="0" w:firstLine="0"/>
            </w:pPr>
            <w:r>
              <w:rPr>
                <w:sz w:val="16"/>
              </w:rPr>
              <w:t>51,5</w:t>
            </w:r>
          </w:p>
        </w:tc>
        <w:tc>
          <w:tcPr>
            <w:tcW w:type="dxa" w:w="1191"/>
          </w:tcPr>
          <w:p>
            <w:pPr>
              <w:spacing w:before="0" w:after="0" w:line="240" w:lineRule="auto"/>
              <w:ind w:left="0" w:firstLine="0"/>
            </w:pPr>
            <w:r>
              <w:rPr>
                <w:sz w:val="16"/>
              </w:rPr>
              <w:t>80,0</w:t>
            </w:r>
          </w:p>
        </w:tc>
        <w:tc>
          <w:tcPr>
            <w:tcW w:type="dxa" w:w="1077"/>
          </w:tcPr>
          <w:p>
            <w:pPr>
              <w:spacing w:before="0" w:after="0" w:line="240" w:lineRule="auto"/>
              <w:ind w:left="0" w:firstLine="0"/>
            </w:pPr>
            <w:r>
              <w:rPr>
                <w:sz w:val="16"/>
              </w:rPr>
              <w:t>86,0</w:t>
            </w:r>
          </w:p>
        </w:tc>
        <w:tc>
          <w:tcPr>
            <w:tcW w:type="dxa" w:w="1077"/>
          </w:tcPr>
          <w:p>
            <w:pPr>
              <w:spacing w:before="0" w:after="0" w:line="240" w:lineRule="auto"/>
              <w:ind w:left="0" w:firstLine="0"/>
            </w:pPr>
            <w:r>
              <w:rPr>
                <w:sz w:val="16"/>
              </w:rPr>
              <w:t>104,7</w:t>
            </w:r>
          </w:p>
        </w:tc>
        <w:tc>
          <w:tcPr>
            <w:tcW w:type="dxa" w:w="1077"/>
          </w:tcPr>
          <w:p>
            <w:pPr>
              <w:spacing w:before="0" w:after="0" w:line="240" w:lineRule="auto"/>
              <w:ind w:left="0" w:firstLine="0"/>
            </w:pPr>
            <w:r>
              <w:rPr>
                <w:sz w:val="16"/>
              </w:rPr>
              <w:t>264,2</w:t>
            </w:r>
          </w:p>
        </w:tc>
        <w:tc>
          <w:tcPr>
            <w:tcW w:type="dxa" w:w="1020"/>
          </w:tcPr>
          <w:p>
            <w:pPr>
              <w:spacing w:before="0" w:after="0" w:line="240" w:lineRule="auto"/>
              <w:ind w:left="0" w:firstLine="0"/>
            </w:pPr>
            <w:r>
              <w:rPr>
                <w:sz w:val="16"/>
              </w:rPr>
              <w:t>7</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21,6</w:t>
            </w:r>
          </w:p>
        </w:tc>
        <w:tc>
          <w:tcPr>
            <w:tcW w:type="dxa" w:w="1077"/>
          </w:tcPr>
          <w:p>
            <w:pPr>
              <w:spacing w:before="0" w:after="0" w:line="240" w:lineRule="auto"/>
              <w:ind w:left="0" w:firstLine="0"/>
            </w:pPr>
            <w:r>
              <w:rPr>
                <w:sz w:val="16"/>
              </w:rPr>
              <w:t>53,2</w:t>
            </w:r>
          </w:p>
        </w:tc>
        <w:tc>
          <w:tcPr>
            <w:tcW w:type="dxa" w:w="1191"/>
          </w:tcPr>
          <w:p>
            <w:pPr>
              <w:spacing w:before="0" w:after="0" w:line="240" w:lineRule="auto"/>
              <w:ind w:left="0" w:firstLine="0"/>
            </w:pPr>
            <w:r>
              <w:rPr>
                <w:sz w:val="16"/>
              </w:rPr>
              <w:t>86,3</w:t>
            </w:r>
          </w:p>
        </w:tc>
        <w:tc>
          <w:tcPr>
            <w:tcW w:type="dxa" w:w="1077"/>
          </w:tcPr>
          <w:p>
            <w:pPr>
              <w:spacing w:before="0" w:after="0" w:line="240" w:lineRule="auto"/>
              <w:ind w:left="0" w:firstLine="0"/>
            </w:pPr>
            <w:r>
              <w:rPr>
                <w:sz w:val="16"/>
              </w:rPr>
              <w:t>97,2</w:t>
            </w:r>
          </w:p>
        </w:tc>
        <w:tc>
          <w:tcPr>
            <w:tcW w:type="dxa" w:w="1077"/>
          </w:tcPr>
          <w:p>
            <w:pPr>
              <w:spacing w:before="0" w:after="0" w:line="240" w:lineRule="auto"/>
              <w:ind w:left="0" w:firstLine="0"/>
            </w:pPr>
            <w:r>
              <w:rPr>
                <w:sz w:val="16"/>
              </w:rPr>
              <w:t>125,9</w:t>
            </w:r>
          </w:p>
        </w:tc>
        <w:tc>
          <w:tcPr>
            <w:tcW w:type="dxa" w:w="1077"/>
          </w:tcPr>
          <w:p>
            <w:pPr>
              <w:spacing w:before="0" w:after="0" w:line="240" w:lineRule="auto"/>
              <w:ind w:left="0" w:firstLine="0"/>
            </w:pPr>
            <w:r>
              <w:rPr>
                <w:sz w:val="16"/>
              </w:rPr>
              <w:t>386,0</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23,9</w:t>
            </w:r>
          </w:p>
        </w:tc>
        <w:tc>
          <w:tcPr>
            <w:tcW w:type="dxa" w:w="1077"/>
          </w:tcPr>
          <w:p>
            <w:pPr>
              <w:spacing w:before="0" w:after="0" w:line="240" w:lineRule="auto"/>
              <w:ind w:left="0" w:firstLine="0"/>
            </w:pPr>
            <w:r>
              <w:rPr>
                <w:sz w:val="16"/>
              </w:rPr>
              <w:t>28,1</w:t>
            </w:r>
          </w:p>
        </w:tc>
        <w:tc>
          <w:tcPr>
            <w:tcW w:type="dxa" w:w="1191"/>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29,7</w:t>
            </w:r>
          </w:p>
        </w:tc>
        <w:tc>
          <w:tcPr>
            <w:tcW w:type="dxa" w:w="1077"/>
          </w:tcPr>
          <w:p>
            <w:pPr>
              <w:spacing w:before="0" w:after="0" w:line="240" w:lineRule="auto"/>
              <w:ind w:left="0" w:firstLine="0"/>
            </w:pPr>
            <w:r>
              <w:rPr>
                <w:sz w:val="16"/>
              </w:rPr>
              <w:t>31,6</w:t>
            </w:r>
          </w:p>
        </w:tc>
        <w:tc>
          <w:tcPr>
            <w:tcW w:type="dxa" w:w="1077"/>
          </w:tcPr>
          <w:p>
            <w:pPr>
              <w:spacing w:before="0" w:after="0" w:line="240" w:lineRule="auto"/>
              <w:ind w:left="0" w:firstLine="0"/>
            </w:pPr>
            <w:r>
              <w:rPr>
                <w:sz w:val="16"/>
              </w:rPr>
              <w:t>36,0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22,1</w:t>
            </w:r>
          </w:p>
        </w:tc>
        <w:tc>
          <w:tcPr>
            <w:tcW w:type="dxa" w:w="1077"/>
          </w:tcPr>
          <w:p>
            <w:pPr>
              <w:spacing w:before="0" w:after="0" w:line="240" w:lineRule="auto"/>
              <w:ind w:left="0" w:firstLine="0"/>
            </w:pPr>
            <w:r>
              <w:rPr>
                <w:sz w:val="16"/>
              </w:rPr>
              <w:t>25,0</w:t>
            </w:r>
          </w:p>
        </w:tc>
        <w:tc>
          <w:tcPr>
            <w:tcW w:type="dxa" w:w="1191"/>
          </w:tcPr>
          <w:p>
            <w:pPr>
              <w:spacing w:before="0" w:after="0" w:line="240" w:lineRule="auto"/>
              <w:ind w:left="0" w:firstLine="0"/>
            </w:pPr>
            <w:r>
              <w:rPr>
                <w:sz w:val="16"/>
              </w:rPr>
              <w:t>26,8</w:t>
            </w:r>
          </w:p>
        </w:tc>
        <w:tc>
          <w:tcPr>
            <w:tcW w:type="dxa" w:w="1077"/>
          </w:tcPr>
          <w:p>
            <w:pPr>
              <w:spacing w:before="0" w:after="0" w:line="240" w:lineRule="auto"/>
              <w:ind w:left="0" w:firstLine="0"/>
            </w:pPr>
            <w:r>
              <w:rPr>
                <w:sz w:val="16"/>
              </w:rPr>
              <w:t>27,1</w:t>
            </w:r>
          </w:p>
        </w:tc>
        <w:tc>
          <w:tcPr>
            <w:tcW w:type="dxa" w:w="1077"/>
          </w:tcPr>
          <w:p>
            <w:pPr>
              <w:spacing w:before="0" w:after="0" w:line="240" w:lineRule="auto"/>
              <w:ind w:left="0" w:firstLine="0"/>
            </w:pPr>
            <w:r>
              <w:rPr>
                <w:sz w:val="16"/>
              </w:rPr>
              <w:t>29,0</w:t>
            </w:r>
          </w:p>
        </w:tc>
        <w:tc>
          <w:tcPr>
            <w:tcW w:type="dxa" w:w="1077"/>
          </w:tcPr>
          <w:p>
            <w:pPr>
              <w:spacing w:before="0" w:after="0" w:line="240" w:lineRule="auto"/>
              <w:ind w:left="0" w:firstLine="0"/>
            </w:pPr>
            <w:r>
              <w:rPr>
                <w:sz w:val="16"/>
              </w:rPr>
              <w:t>32,9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23,4</w:t>
            </w:r>
          </w:p>
        </w:tc>
        <w:tc>
          <w:tcPr>
            <w:tcW w:type="dxa" w:w="1077"/>
          </w:tcPr>
          <w:p>
            <w:pPr>
              <w:spacing w:before="0" w:after="0" w:line="240" w:lineRule="auto"/>
              <w:ind w:left="0" w:firstLine="0"/>
            </w:pPr>
            <w:r>
              <w:rPr>
                <w:sz w:val="16"/>
              </w:rPr>
              <w:t>27,7</w:t>
            </w:r>
          </w:p>
        </w:tc>
        <w:tc>
          <w:tcPr>
            <w:tcW w:type="dxa" w:w="1191"/>
          </w:tcPr>
          <w:p>
            <w:pPr>
              <w:spacing w:before="0" w:after="0" w:line="240" w:lineRule="auto"/>
              <w:ind w:left="0" w:firstLine="0"/>
            </w:pPr>
            <w:r>
              <w:rPr>
                <w:sz w:val="16"/>
              </w:rPr>
              <w:t>29,1</w:t>
            </w:r>
          </w:p>
        </w:tc>
        <w:tc>
          <w:tcPr>
            <w:tcW w:type="dxa" w:w="1077"/>
          </w:tcPr>
          <w:p>
            <w:pPr>
              <w:spacing w:before="0" w:after="0" w:line="240" w:lineRule="auto"/>
              <w:ind w:left="0" w:firstLine="0"/>
            </w:pPr>
            <w:r>
              <w:rPr>
                <w:sz w:val="16"/>
              </w:rPr>
              <w:t>28,8</w:t>
            </w:r>
          </w:p>
        </w:tc>
        <w:tc>
          <w:tcPr>
            <w:tcW w:type="dxa" w:w="1077"/>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33,5</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0,346</w:t>
            </w:r>
          </w:p>
        </w:tc>
        <w:tc>
          <w:tcPr>
            <w:tcW w:type="dxa" w:w="1077"/>
          </w:tcPr>
          <w:p>
            <w:pPr>
              <w:spacing w:before="0" w:after="0" w:line="240" w:lineRule="auto"/>
              <w:ind w:left="0" w:firstLine="0"/>
            </w:pPr>
            <w:r>
              <w:rPr>
                <w:sz w:val="16"/>
              </w:rPr>
              <w:t>0,441</w:t>
            </w:r>
          </w:p>
        </w:tc>
        <w:tc>
          <w:tcPr>
            <w:tcW w:type="dxa" w:w="1191"/>
          </w:tcPr>
          <w:p>
            <w:pPr>
              <w:spacing w:before="0" w:after="0" w:line="240" w:lineRule="auto"/>
              <w:ind w:left="0" w:firstLine="0"/>
            </w:pPr>
            <w:r>
              <w:rPr>
                <w:sz w:val="16"/>
              </w:rPr>
              <w:t>0,498</w:t>
            </w:r>
          </w:p>
        </w:tc>
        <w:tc>
          <w:tcPr>
            <w:tcW w:type="dxa" w:w="1077"/>
          </w:tcPr>
          <w:p>
            <w:pPr>
              <w:spacing w:before="0" w:after="0" w:line="240" w:lineRule="auto"/>
              <w:ind w:left="0" w:firstLine="0"/>
            </w:pPr>
            <w:r>
              <w:rPr>
                <w:sz w:val="16"/>
              </w:rPr>
              <w:t>0,502</w:t>
            </w:r>
          </w:p>
        </w:tc>
        <w:tc>
          <w:tcPr>
            <w:tcW w:type="dxa" w:w="1077"/>
          </w:tcPr>
          <w:p>
            <w:pPr>
              <w:spacing w:before="0" w:after="0" w:line="240" w:lineRule="auto"/>
              <w:ind w:left="0" w:firstLine="0"/>
            </w:pPr>
            <w:r>
              <w:rPr>
                <w:sz w:val="16"/>
              </w:rPr>
              <w:t>0,559</w:t>
            </w:r>
          </w:p>
        </w:tc>
        <w:tc>
          <w:tcPr>
            <w:tcW w:type="dxa" w:w="1077"/>
          </w:tcPr>
          <w:p>
            <w:pPr>
              <w:spacing w:before="0" w:after="0" w:line="240" w:lineRule="auto"/>
              <w:ind w:left="0" w:firstLine="0"/>
            </w:pPr>
            <w:r>
              <w:rPr>
                <w:sz w:val="16"/>
              </w:rPr>
              <w:t>0,685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0,374</w:t>
            </w:r>
          </w:p>
        </w:tc>
        <w:tc>
          <w:tcPr>
            <w:tcW w:type="dxa" w:w="1077"/>
          </w:tcPr>
          <w:p>
            <w:pPr>
              <w:spacing w:before="0" w:after="0" w:line="240" w:lineRule="auto"/>
              <w:ind w:left="0" w:firstLine="0"/>
            </w:pPr>
            <w:r>
              <w:rPr>
                <w:sz w:val="16"/>
              </w:rPr>
              <w:t>0,490</w:t>
            </w:r>
          </w:p>
        </w:tc>
        <w:tc>
          <w:tcPr>
            <w:tcW w:type="dxa" w:w="1191"/>
          </w:tcPr>
          <w:p>
            <w:pPr>
              <w:spacing w:before="0" w:after="0" w:line="240" w:lineRule="auto"/>
              <w:ind w:left="0" w:firstLine="0"/>
            </w:pPr>
            <w:r>
              <w:rPr>
                <w:sz w:val="16"/>
              </w:rPr>
              <w:t>0,554</w:t>
            </w:r>
          </w:p>
        </w:tc>
        <w:tc>
          <w:tcPr>
            <w:tcW w:type="dxa" w:w="1077"/>
          </w:tcPr>
          <w:p>
            <w:pPr>
              <w:spacing w:before="0" w:after="0" w:line="240" w:lineRule="auto"/>
              <w:ind w:left="0" w:firstLine="0"/>
            </w:pPr>
            <w:r>
              <w:rPr>
                <w:sz w:val="16"/>
              </w:rPr>
              <w:t>0,553</w:t>
            </w:r>
          </w:p>
        </w:tc>
        <w:tc>
          <w:tcPr>
            <w:tcW w:type="dxa" w:w="1077"/>
          </w:tcPr>
          <w:p>
            <w:pPr>
              <w:spacing w:before="0" w:after="0" w:line="240" w:lineRule="auto"/>
              <w:ind w:left="0" w:firstLine="0"/>
            </w:pPr>
            <w:r>
              <w:rPr>
                <w:sz w:val="16"/>
              </w:rPr>
              <w:t>0,622</w:t>
            </w:r>
          </w:p>
        </w:tc>
        <w:tc>
          <w:tcPr>
            <w:tcW w:type="dxa" w:w="1077"/>
          </w:tcPr>
          <w:p>
            <w:pPr>
              <w:spacing w:before="0" w:after="0" w:line="240" w:lineRule="auto"/>
              <w:ind w:left="0" w:firstLine="0"/>
            </w:pPr>
            <w:r>
              <w:rPr>
                <w:sz w:val="16"/>
              </w:rPr>
              <w:t>0,719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0,388</w:t>
            </w:r>
          </w:p>
        </w:tc>
        <w:tc>
          <w:tcPr>
            <w:tcW w:type="dxa" w:w="1077"/>
          </w:tcPr>
          <w:p>
            <w:pPr>
              <w:spacing w:before="0" w:after="0" w:line="240" w:lineRule="auto"/>
              <w:ind w:left="0" w:firstLine="0"/>
            </w:pPr>
            <w:r>
              <w:rPr>
                <w:sz w:val="16"/>
              </w:rPr>
              <w:t>0,479</w:t>
            </w:r>
          </w:p>
        </w:tc>
        <w:tc>
          <w:tcPr>
            <w:tcW w:type="dxa" w:w="1191"/>
          </w:tcPr>
          <w:p>
            <w:pPr>
              <w:spacing w:before="0" w:after="0" w:line="240" w:lineRule="auto"/>
              <w:ind w:left="0" w:firstLine="0"/>
            </w:pPr>
            <w:r>
              <w:rPr>
                <w:sz w:val="16"/>
              </w:rPr>
              <w:t>0,526</w:t>
            </w:r>
          </w:p>
        </w:tc>
        <w:tc>
          <w:tcPr>
            <w:tcW w:type="dxa" w:w="1077"/>
          </w:tcPr>
          <w:p>
            <w:pPr>
              <w:spacing w:before="0" w:after="0" w:line="240" w:lineRule="auto"/>
              <w:ind w:left="0" w:firstLine="0"/>
            </w:pPr>
            <w:r>
              <w:rPr>
                <w:sz w:val="16"/>
              </w:rPr>
              <w:t>0,527</w:t>
            </w:r>
          </w:p>
        </w:tc>
        <w:tc>
          <w:tcPr>
            <w:tcW w:type="dxa" w:w="1077"/>
          </w:tcPr>
          <w:p>
            <w:pPr>
              <w:spacing w:before="0" w:after="0" w:line="240" w:lineRule="auto"/>
              <w:ind w:left="0" w:firstLine="0"/>
            </w:pPr>
            <w:r>
              <w:rPr>
                <w:sz w:val="16"/>
              </w:rPr>
              <w:t>0,560</w:t>
            </w:r>
          </w:p>
        </w:tc>
        <w:tc>
          <w:tcPr>
            <w:tcW w:type="dxa" w:w="1077"/>
          </w:tcPr>
          <w:p>
            <w:pPr>
              <w:spacing w:before="0" w:after="0" w:line="240" w:lineRule="auto"/>
              <w:ind w:left="0" w:firstLine="0"/>
            </w:pPr>
            <w:r>
              <w:rPr>
                <w:sz w:val="16"/>
              </w:rPr>
              <w:t>0,690</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t>Cerrado</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14,0</w:t>
            </w:r>
          </w:p>
        </w:tc>
        <w:tc>
          <w:tcPr>
            <w:tcW w:type="dxa" w:w="1077"/>
          </w:tcPr>
          <w:p>
            <w:pPr>
              <w:spacing w:before="0" w:after="0" w:line="240" w:lineRule="auto"/>
              <w:ind w:left="0" w:firstLine="0"/>
            </w:pPr>
            <w:r>
              <w:rPr>
                <w:sz w:val="16"/>
              </w:rPr>
              <w:t>62,8</w:t>
            </w:r>
          </w:p>
        </w:tc>
        <w:tc>
          <w:tcPr>
            <w:tcW w:type="dxa" w:w="1191"/>
          </w:tcPr>
          <w:p>
            <w:pPr>
              <w:spacing w:before="0" w:after="0" w:line="240" w:lineRule="auto"/>
              <w:ind w:left="0" w:firstLine="0"/>
            </w:pPr>
            <w:r>
              <w:rPr>
                <w:sz w:val="16"/>
              </w:rPr>
              <w:t>100,1</w:t>
            </w:r>
          </w:p>
        </w:tc>
        <w:tc>
          <w:tcPr>
            <w:tcW w:type="dxa" w:w="1077"/>
          </w:tcPr>
          <w:p>
            <w:pPr>
              <w:spacing w:before="0" w:after="0" w:line="240" w:lineRule="auto"/>
              <w:ind w:left="0" w:firstLine="0"/>
            </w:pPr>
            <w:r>
              <w:rPr>
                <w:sz w:val="16"/>
              </w:rPr>
              <w:t>92,9</w:t>
            </w:r>
          </w:p>
        </w:tc>
        <w:tc>
          <w:tcPr>
            <w:tcW w:type="dxa" w:w="1077"/>
          </w:tcPr>
          <w:p>
            <w:pPr>
              <w:spacing w:before="0" w:after="0" w:line="240" w:lineRule="auto"/>
              <w:ind w:left="0" w:firstLine="0"/>
            </w:pPr>
            <w:r>
              <w:rPr>
                <w:sz w:val="16"/>
              </w:rPr>
              <w:t>127,1</w:t>
            </w:r>
          </w:p>
        </w:tc>
        <w:tc>
          <w:tcPr>
            <w:tcW w:type="dxa" w:w="1077"/>
          </w:tcPr>
          <w:p>
            <w:pPr>
              <w:spacing w:before="0" w:after="0" w:line="240" w:lineRule="auto"/>
              <w:ind w:left="0" w:firstLine="0"/>
            </w:pPr>
            <w:r>
              <w:rPr>
                <w:sz w:val="16"/>
              </w:rPr>
              <w:t>165,8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w:t>
            </w:r>
          </w:p>
        </w:tc>
        <w:tc>
          <w:tcPr>
            <w:tcW w:type="dxa" w:w="1077"/>
          </w:tcPr>
          <w:p>
            <w:pPr>
              <w:spacing w:before="0" w:after="0" w:line="240" w:lineRule="auto"/>
              <w:ind w:left="0" w:firstLine="0"/>
            </w:pPr>
            <w:r>
              <w:rPr>
                <w:sz w:val="16"/>
              </w:rPr>
              <w:t>65,1</w:t>
            </w:r>
          </w:p>
        </w:tc>
        <w:tc>
          <w:tcPr>
            <w:tcW w:type="dxa" w:w="1191"/>
          </w:tcPr>
          <w:p>
            <w:pPr>
              <w:spacing w:before="0" w:after="0" w:line="240" w:lineRule="auto"/>
              <w:ind w:left="0" w:firstLine="0"/>
            </w:pPr>
            <w:r>
              <w:rPr>
                <w:sz w:val="16"/>
              </w:rPr>
              <w:t>95,0</w:t>
            </w:r>
          </w:p>
        </w:tc>
        <w:tc>
          <w:tcPr>
            <w:tcW w:type="dxa" w:w="1077"/>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124,7</w:t>
            </w:r>
          </w:p>
        </w:tc>
        <w:tc>
          <w:tcPr>
            <w:tcW w:type="dxa" w:w="1077"/>
          </w:tcPr>
          <w:p>
            <w:pPr>
              <w:spacing w:before="0" w:after="0" w:line="240" w:lineRule="auto"/>
              <w:ind w:left="0" w:firstLine="0"/>
            </w:pPr>
            <w:r>
              <w:rPr>
                <w:sz w:val="16"/>
              </w:rPr>
              <w:t>179,2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3,0</w:t>
            </w:r>
          </w:p>
        </w:tc>
        <w:tc>
          <w:tcPr>
            <w:tcW w:type="dxa" w:w="1077"/>
          </w:tcPr>
          <w:p>
            <w:pPr>
              <w:spacing w:before="0" w:after="0" w:line="240" w:lineRule="auto"/>
              <w:ind w:left="0" w:firstLine="0"/>
            </w:pPr>
            <w:r>
              <w:rPr>
                <w:sz w:val="16"/>
              </w:rPr>
              <w:t>85,8</w:t>
            </w:r>
          </w:p>
        </w:tc>
        <w:tc>
          <w:tcPr>
            <w:tcW w:type="dxa" w:w="1191"/>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104,2</w:t>
            </w:r>
          </w:p>
        </w:tc>
        <w:tc>
          <w:tcPr>
            <w:tcW w:type="dxa" w:w="1077"/>
          </w:tcPr>
          <w:p>
            <w:pPr>
              <w:spacing w:before="0" w:after="0" w:line="240" w:lineRule="auto"/>
              <w:ind w:left="0" w:firstLine="0"/>
            </w:pPr>
            <w:r>
              <w:rPr>
                <w:sz w:val="16"/>
              </w:rPr>
              <w:t>129,8</w:t>
            </w:r>
          </w:p>
        </w:tc>
        <w:tc>
          <w:tcPr>
            <w:tcW w:type="dxa" w:w="1077"/>
          </w:tcPr>
          <w:p>
            <w:pPr>
              <w:spacing w:before="0" w:after="0" w:line="240" w:lineRule="auto"/>
              <w:ind w:left="0" w:firstLine="0"/>
            </w:pPr>
            <w:r>
              <w:rPr>
                <w:sz w:val="16"/>
              </w:rPr>
              <w:t>167,4</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20,3</w:t>
            </w:r>
          </w:p>
        </w:tc>
        <w:tc>
          <w:tcPr>
            <w:tcW w:type="dxa" w:w="1077"/>
          </w:tcPr>
          <w:p>
            <w:pPr>
              <w:spacing w:before="0" w:after="0" w:line="240" w:lineRule="auto"/>
              <w:ind w:left="0" w:firstLine="0"/>
            </w:pPr>
            <w:r>
              <w:rPr>
                <w:sz w:val="16"/>
              </w:rPr>
              <w:t>44,4</w:t>
            </w:r>
          </w:p>
        </w:tc>
        <w:tc>
          <w:tcPr>
            <w:tcW w:type="dxa" w:w="1191"/>
          </w:tcPr>
          <w:p>
            <w:pPr>
              <w:spacing w:before="0" w:after="0" w:line="240" w:lineRule="auto"/>
              <w:ind w:left="0" w:firstLine="0"/>
            </w:pPr>
            <w:r>
              <w:rPr>
                <w:sz w:val="16"/>
              </w:rPr>
              <w:t>78,5</w:t>
            </w:r>
          </w:p>
        </w:tc>
        <w:tc>
          <w:tcPr>
            <w:tcW w:type="dxa" w:w="1077"/>
          </w:tcPr>
          <w:p>
            <w:pPr>
              <w:spacing w:before="0" w:after="0" w:line="240" w:lineRule="auto"/>
              <w:ind w:left="0" w:firstLine="0"/>
            </w:pPr>
            <w:r>
              <w:rPr>
                <w:sz w:val="16"/>
              </w:rPr>
              <w:t>74,7</w:t>
            </w:r>
          </w:p>
        </w:tc>
        <w:tc>
          <w:tcPr>
            <w:tcW w:type="dxa" w:w="1077"/>
          </w:tcPr>
          <w:p>
            <w:pPr>
              <w:spacing w:before="0" w:after="0" w:line="240" w:lineRule="auto"/>
              <w:ind w:left="0" w:firstLine="0"/>
            </w:pPr>
            <w:r>
              <w:rPr>
                <w:sz w:val="16"/>
              </w:rPr>
              <w:t>100,7</w:t>
            </w:r>
          </w:p>
        </w:tc>
        <w:tc>
          <w:tcPr>
            <w:tcW w:type="dxa" w:w="1077"/>
          </w:tcPr>
          <w:p>
            <w:pPr>
              <w:spacing w:before="0" w:after="0" w:line="240" w:lineRule="auto"/>
              <w:ind w:left="0" w:firstLine="0"/>
            </w:pPr>
            <w:r>
              <w:rPr>
                <w:sz w:val="16"/>
              </w:rPr>
              <w:t>124,7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15,7</w:t>
            </w:r>
          </w:p>
        </w:tc>
        <w:tc>
          <w:tcPr>
            <w:tcW w:type="dxa" w:w="1077"/>
          </w:tcPr>
          <w:p>
            <w:pPr>
              <w:spacing w:before="0" w:after="0" w:line="240" w:lineRule="auto"/>
              <w:ind w:left="0" w:firstLine="0"/>
            </w:pPr>
            <w:r>
              <w:rPr>
                <w:sz w:val="16"/>
              </w:rPr>
              <w:t>34,1</w:t>
            </w:r>
          </w:p>
        </w:tc>
        <w:tc>
          <w:tcPr>
            <w:tcW w:type="dxa" w:w="1191"/>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91,7</w:t>
            </w:r>
          </w:p>
        </w:tc>
        <w:tc>
          <w:tcPr>
            <w:tcW w:type="dxa" w:w="1077"/>
          </w:tcPr>
          <w:p>
            <w:pPr>
              <w:spacing w:before="0" w:after="0" w:line="240" w:lineRule="auto"/>
              <w:ind w:left="0" w:firstLine="0"/>
            </w:pPr>
            <w:r>
              <w:rPr>
                <w:sz w:val="16"/>
              </w:rPr>
              <w:t>136,9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95,7</w:t>
            </w:r>
          </w:p>
        </w:tc>
        <w:tc>
          <w:tcPr>
            <w:tcW w:type="dxa" w:w="1077"/>
          </w:tcPr>
          <w:p>
            <w:pPr>
              <w:spacing w:before="0" w:after="0" w:line="240" w:lineRule="auto"/>
              <w:ind w:left="0" w:firstLine="0"/>
            </w:pPr>
            <w:r>
              <w:rPr>
                <w:sz w:val="16"/>
              </w:rPr>
              <w:t>83,2</w:t>
            </w:r>
          </w:p>
        </w:tc>
        <w:tc>
          <w:tcPr>
            <w:tcW w:type="dxa" w:w="1077"/>
          </w:tcPr>
          <w:p>
            <w:pPr>
              <w:spacing w:before="0" w:after="0" w:line="240" w:lineRule="auto"/>
              <w:ind w:left="0" w:firstLine="0"/>
            </w:pPr>
            <w:r>
              <w:rPr>
                <w:sz w:val="16"/>
              </w:rPr>
              <w:t>106,9</w:t>
            </w:r>
          </w:p>
        </w:tc>
        <w:tc>
          <w:tcPr>
            <w:tcW w:type="dxa" w:w="1077"/>
          </w:tcPr>
          <w:p>
            <w:pPr>
              <w:spacing w:before="0" w:after="0" w:line="240" w:lineRule="auto"/>
              <w:ind w:left="0" w:firstLine="0"/>
            </w:pPr>
            <w:r>
              <w:rPr>
                <w:sz w:val="16"/>
              </w:rPr>
              <w:t>129,8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0,5</w:t>
            </w:r>
          </w:p>
        </w:tc>
        <w:tc>
          <w:tcPr>
            <w:tcW w:type="dxa" w:w="1077"/>
          </w:tcPr>
          <w:p>
            <w:pPr>
              <w:spacing w:before="0" w:after="0" w:line="240" w:lineRule="auto"/>
              <w:ind w:left="0" w:firstLine="0"/>
            </w:pPr>
            <w:r>
              <w:rPr>
                <w:sz w:val="16"/>
              </w:rPr>
              <w:t>21,4</w:t>
            </w:r>
          </w:p>
        </w:tc>
        <w:tc>
          <w:tcPr>
            <w:tcW w:type="dxa" w:w="1191"/>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106,6</w:t>
            </w:r>
          </w:p>
        </w:tc>
        <w:tc>
          <w:tcPr>
            <w:tcW w:type="dxa" w:w="1077"/>
          </w:tcPr>
          <w:p>
            <w:pPr>
              <w:spacing w:before="0" w:after="0" w:line="240" w:lineRule="auto"/>
              <w:ind w:left="0" w:firstLine="0"/>
            </w:pPr>
            <w:r>
              <w:rPr>
                <w:sz w:val="16"/>
              </w:rPr>
              <w:t>175,1</w:t>
            </w:r>
          </w:p>
        </w:tc>
        <w:tc>
          <w:tcPr>
            <w:tcW w:type="dxa" w:w="1077"/>
          </w:tcPr>
          <w:p>
            <w:pPr>
              <w:spacing w:before="0" w:after="0" w:line="240" w:lineRule="auto"/>
              <w:ind w:left="0" w:firstLine="0"/>
            </w:pPr>
            <w:r>
              <w:rPr>
                <w:sz w:val="16"/>
              </w:rPr>
              <w:t>463,3</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0,1</w:t>
            </w:r>
          </w:p>
        </w:tc>
        <w:tc>
          <w:tcPr>
            <w:tcW w:type="dxa" w:w="1077"/>
          </w:tcPr>
          <w:p>
            <w:pPr>
              <w:spacing w:before="0" w:after="0" w:line="240" w:lineRule="auto"/>
              <w:ind w:left="0" w:firstLine="0"/>
            </w:pPr>
            <w:r>
              <w:rPr>
                <w:sz w:val="16"/>
              </w:rPr>
              <w:t>1,4</w:t>
            </w:r>
          </w:p>
        </w:tc>
        <w:tc>
          <w:tcPr>
            <w:tcW w:type="dxa" w:w="1191"/>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79,4</w:t>
            </w:r>
          </w:p>
        </w:tc>
        <w:tc>
          <w:tcPr>
            <w:tcW w:type="dxa" w:w="1077"/>
          </w:tcPr>
          <w:p>
            <w:pPr>
              <w:spacing w:before="0" w:after="0" w:line="240" w:lineRule="auto"/>
              <w:ind w:left="0" w:firstLine="0"/>
            </w:pPr>
            <w:r>
              <w:rPr>
                <w:sz w:val="16"/>
              </w:rPr>
              <w:t>395,3</w:t>
            </w:r>
          </w:p>
        </w:tc>
        <w:tc>
          <w:tcPr>
            <w:tcW w:type="dxa" w:w="1020"/>
          </w:tcPr>
          <w:p>
            <w:pPr>
              <w:spacing w:before="0" w:after="0" w:line="240" w:lineRule="auto"/>
              <w:ind w:left="0" w:firstLine="0"/>
            </w:pPr>
            <w:r>
              <w:rPr>
                <w:sz w:val="16"/>
              </w:rPr>
              <w:t>13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0,2</w:t>
            </w:r>
          </w:p>
        </w:tc>
        <w:tc>
          <w:tcPr>
            <w:tcW w:type="dxa" w:w="1077"/>
          </w:tcPr>
          <w:p>
            <w:pPr>
              <w:spacing w:before="0" w:after="0" w:line="240" w:lineRule="auto"/>
              <w:ind w:left="0" w:firstLine="0"/>
            </w:pPr>
            <w:r>
              <w:rPr>
                <w:sz w:val="16"/>
              </w:rPr>
              <w:t>23,1</w:t>
            </w:r>
          </w:p>
        </w:tc>
        <w:tc>
          <w:tcPr>
            <w:tcW w:type="dxa" w:w="1191"/>
          </w:tcPr>
          <w:p>
            <w:pPr>
              <w:spacing w:before="0" w:after="0" w:line="240" w:lineRule="auto"/>
              <w:ind w:left="0" w:firstLine="0"/>
            </w:pPr>
            <w:r>
              <w:rPr>
                <w:sz w:val="16"/>
              </w:rPr>
              <w:t>126,0</w:t>
            </w:r>
          </w:p>
        </w:tc>
        <w:tc>
          <w:tcPr>
            <w:tcW w:type="dxa" w:w="1077"/>
          </w:tcPr>
          <w:p>
            <w:pPr>
              <w:spacing w:before="0" w:after="0" w:line="240" w:lineRule="auto"/>
              <w:ind w:left="0" w:firstLine="0"/>
            </w:pPr>
            <w:r>
              <w:rPr>
                <w:sz w:val="16"/>
              </w:rPr>
              <w:t>123,3</w:t>
            </w:r>
          </w:p>
        </w:tc>
        <w:tc>
          <w:tcPr>
            <w:tcW w:type="dxa" w:w="1077"/>
          </w:tcPr>
          <w:p>
            <w:pPr>
              <w:spacing w:before="0" w:after="0" w:line="240" w:lineRule="auto"/>
              <w:ind w:left="0" w:firstLine="0"/>
            </w:pPr>
            <w:r>
              <w:rPr>
                <w:sz w:val="16"/>
              </w:rPr>
              <w:t>191,1</w:t>
            </w:r>
          </w:p>
        </w:tc>
        <w:tc>
          <w:tcPr>
            <w:tcW w:type="dxa" w:w="1077"/>
          </w:tcPr>
          <w:p>
            <w:pPr>
              <w:spacing w:before="0" w:after="0" w:line="240" w:lineRule="auto"/>
              <w:ind w:left="0" w:firstLine="0"/>
            </w:pPr>
            <w:r>
              <w:rPr>
                <w:sz w:val="16"/>
              </w:rPr>
              <w:t>426,8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27,9</w:t>
            </w:r>
          </w:p>
        </w:tc>
        <w:tc>
          <w:tcPr>
            <w:tcW w:type="dxa" w:w="1077"/>
          </w:tcPr>
          <w:p>
            <w:pPr>
              <w:spacing w:before="0" w:after="0" w:line="240" w:lineRule="auto"/>
              <w:ind w:left="0" w:firstLine="0"/>
            </w:pPr>
            <w:r>
              <w:rPr>
                <w:sz w:val="16"/>
              </w:rPr>
              <w:t>30,7</w:t>
            </w:r>
          </w:p>
        </w:tc>
        <w:tc>
          <w:tcPr>
            <w:tcW w:type="dxa" w:w="1191"/>
          </w:tcPr>
          <w:p>
            <w:pPr>
              <w:spacing w:before="0" w:after="0" w:line="240" w:lineRule="auto"/>
              <w:ind w:left="0" w:firstLine="0"/>
            </w:pPr>
            <w:r>
              <w:rPr>
                <w:sz w:val="16"/>
              </w:rPr>
              <w:t>32,2</w:t>
            </w:r>
          </w:p>
        </w:tc>
        <w:tc>
          <w:tcPr>
            <w:tcW w:type="dxa" w:w="1077"/>
          </w:tcPr>
          <w:p>
            <w:pPr>
              <w:spacing w:before="0" w:after="0" w:line="240" w:lineRule="auto"/>
              <w:ind w:left="0" w:firstLine="0"/>
            </w:pPr>
            <w:r>
              <w:rPr>
                <w:sz w:val="16"/>
              </w:rPr>
              <w:t>33,5</w:t>
            </w:r>
          </w:p>
        </w:tc>
        <w:tc>
          <w:tcPr>
            <w:tcW w:type="dxa" w:w="1077"/>
          </w:tcPr>
          <w:p>
            <w:pPr>
              <w:spacing w:before="0" w:after="0" w:line="240" w:lineRule="auto"/>
              <w:ind w:left="0" w:firstLine="0"/>
            </w:pPr>
            <w:r>
              <w:rPr>
                <w:sz w:val="16"/>
              </w:rPr>
              <w:t>36,3</w:t>
            </w:r>
          </w:p>
        </w:tc>
        <w:tc>
          <w:tcPr>
            <w:tcW w:type="dxa" w:w="1077"/>
          </w:tcPr>
          <w:p>
            <w:pPr>
              <w:spacing w:before="0" w:after="0" w:line="240" w:lineRule="auto"/>
              <w:ind w:left="0" w:firstLine="0"/>
            </w:pPr>
            <w:r>
              <w:rPr>
                <w:sz w:val="16"/>
              </w:rPr>
              <w:t>43,5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26,2</w:t>
            </w:r>
          </w:p>
        </w:tc>
        <w:tc>
          <w:tcPr>
            <w:tcW w:type="dxa" w:w="1077"/>
          </w:tcPr>
          <w:p>
            <w:pPr>
              <w:spacing w:before="0" w:after="0" w:line="240" w:lineRule="auto"/>
              <w:ind w:left="0" w:firstLine="0"/>
            </w:pPr>
            <w:r>
              <w:rPr>
                <w:sz w:val="16"/>
              </w:rPr>
              <w:t>29,5</w:t>
            </w:r>
          </w:p>
        </w:tc>
        <w:tc>
          <w:tcPr>
            <w:tcW w:type="dxa" w:w="1191"/>
          </w:tcPr>
          <w:p>
            <w:pPr>
              <w:spacing w:before="0" w:after="0" w:line="240" w:lineRule="auto"/>
              <w:ind w:left="0" w:firstLine="0"/>
            </w:pPr>
            <w:r>
              <w:rPr>
                <w:sz w:val="16"/>
              </w:rPr>
              <w:t>30,8</w:t>
            </w:r>
          </w:p>
        </w:tc>
        <w:tc>
          <w:tcPr>
            <w:tcW w:type="dxa" w:w="1077"/>
          </w:tcPr>
          <w:p>
            <w:pPr>
              <w:spacing w:before="0" w:after="0" w:line="240" w:lineRule="auto"/>
              <w:ind w:left="0" w:firstLine="0"/>
            </w:pPr>
            <w:r>
              <w:rPr>
                <w:sz w:val="16"/>
              </w:rPr>
              <w:t>31,9</w:t>
            </w:r>
          </w:p>
        </w:tc>
        <w:tc>
          <w:tcPr>
            <w:tcW w:type="dxa" w:w="1077"/>
          </w:tcPr>
          <w:p>
            <w:pPr>
              <w:spacing w:before="0" w:after="0" w:line="240" w:lineRule="auto"/>
              <w:ind w:left="0" w:firstLine="0"/>
            </w:pPr>
            <w:r>
              <w:rPr>
                <w:sz w:val="16"/>
              </w:rPr>
              <w:t>33,6</w:t>
            </w:r>
          </w:p>
        </w:tc>
        <w:tc>
          <w:tcPr>
            <w:tcW w:type="dxa" w:w="1077"/>
          </w:tcPr>
          <w:p>
            <w:pPr>
              <w:spacing w:before="0" w:after="0" w:line="240" w:lineRule="auto"/>
              <w:ind w:left="0" w:firstLine="0"/>
            </w:pPr>
            <w:r>
              <w:rPr>
                <w:sz w:val="16"/>
              </w:rPr>
              <w:t>42,9</w:t>
            </w:r>
          </w:p>
        </w:tc>
        <w:tc>
          <w:tcPr>
            <w:tcW w:type="dxa" w:w="1020"/>
          </w:tcPr>
          <w:p>
            <w:pPr>
              <w:spacing w:before="0" w:after="0" w:line="240" w:lineRule="auto"/>
              <w:ind w:left="0" w:firstLine="0"/>
            </w:pPr>
            <w:r>
              <w:rPr>
                <w:sz w:val="16"/>
              </w:rPr>
              <w:t>5</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29,7</w:t>
            </w:r>
          </w:p>
        </w:tc>
        <w:tc>
          <w:tcPr>
            <w:tcW w:type="dxa" w:w="1191"/>
          </w:tcPr>
          <w:p>
            <w:pPr>
              <w:spacing w:before="0" w:after="0" w:line="240" w:lineRule="auto"/>
              <w:ind w:left="0" w:firstLine="0"/>
            </w:pPr>
            <w:r>
              <w:rPr>
                <w:sz w:val="16"/>
              </w:rPr>
              <w:t>31,3</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34,5</w:t>
            </w:r>
          </w:p>
        </w:tc>
        <w:tc>
          <w:tcPr>
            <w:tcW w:type="dxa" w:w="1077"/>
          </w:tcPr>
          <w:p>
            <w:pPr>
              <w:spacing w:before="0" w:after="0" w:line="240" w:lineRule="auto"/>
              <w:ind w:left="0" w:firstLine="0"/>
            </w:pPr>
            <w:r>
              <w:rPr>
                <w:sz w:val="16"/>
              </w:rPr>
              <w:t>41,4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0,078</w:t>
            </w:r>
          </w:p>
        </w:tc>
        <w:tc>
          <w:tcPr>
            <w:tcW w:type="dxa" w:w="1077"/>
          </w:tcPr>
          <w:p>
            <w:pPr>
              <w:spacing w:before="0" w:after="0" w:line="240" w:lineRule="auto"/>
              <w:ind w:left="0" w:firstLine="0"/>
            </w:pPr>
            <w:r>
              <w:rPr>
                <w:sz w:val="16"/>
              </w:rPr>
              <w:t>0,185</w:t>
            </w:r>
          </w:p>
        </w:tc>
        <w:tc>
          <w:tcPr>
            <w:tcW w:type="dxa" w:w="1191"/>
          </w:tcPr>
          <w:p>
            <w:pPr>
              <w:spacing w:before="0" w:after="0" w:line="240" w:lineRule="auto"/>
              <w:ind w:left="0" w:firstLine="0"/>
            </w:pPr>
            <w:r>
              <w:rPr>
                <w:sz w:val="16"/>
              </w:rPr>
              <w:t>0,416</w:t>
            </w:r>
          </w:p>
        </w:tc>
        <w:tc>
          <w:tcPr>
            <w:tcW w:type="dxa" w:w="1077"/>
          </w:tcPr>
          <w:p>
            <w:pPr>
              <w:spacing w:before="0" w:after="0" w:line="240" w:lineRule="auto"/>
              <w:ind w:left="0" w:firstLine="0"/>
            </w:pPr>
            <w:r>
              <w:rPr>
                <w:sz w:val="16"/>
              </w:rPr>
              <w:t>0,372</w:t>
            </w:r>
          </w:p>
        </w:tc>
        <w:tc>
          <w:tcPr>
            <w:tcW w:type="dxa" w:w="1077"/>
          </w:tcPr>
          <w:p>
            <w:pPr>
              <w:spacing w:before="0" w:after="0" w:line="240" w:lineRule="auto"/>
              <w:ind w:left="0" w:firstLine="0"/>
            </w:pPr>
            <w:r>
              <w:rPr>
                <w:sz w:val="16"/>
              </w:rPr>
              <w:t>0,525</w:t>
            </w:r>
          </w:p>
        </w:tc>
        <w:tc>
          <w:tcPr>
            <w:tcW w:type="dxa" w:w="1077"/>
          </w:tcPr>
          <w:p>
            <w:pPr>
              <w:spacing w:before="0" w:after="0" w:line="240" w:lineRule="auto"/>
              <w:ind w:left="0" w:firstLine="0"/>
            </w:pPr>
            <w:r>
              <w:rPr>
                <w:sz w:val="16"/>
              </w:rPr>
              <w:t>0,667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0,060</w:t>
            </w:r>
          </w:p>
        </w:tc>
        <w:tc>
          <w:tcPr>
            <w:tcW w:type="dxa" w:w="1077"/>
          </w:tcPr>
          <w:p>
            <w:pPr>
              <w:spacing w:before="0" w:after="0" w:line="240" w:lineRule="auto"/>
              <w:ind w:left="0" w:firstLine="0"/>
            </w:pPr>
            <w:r>
              <w:rPr>
                <w:sz w:val="16"/>
              </w:rPr>
              <w:t>0,158</w:t>
            </w:r>
          </w:p>
        </w:tc>
        <w:tc>
          <w:tcPr>
            <w:tcW w:type="dxa" w:w="1191"/>
          </w:tcPr>
          <w:p>
            <w:pPr>
              <w:spacing w:before="0" w:after="0" w:line="240" w:lineRule="auto"/>
              <w:ind w:left="0" w:firstLine="0"/>
            </w:pPr>
            <w:r>
              <w:rPr>
                <w:sz w:val="16"/>
              </w:rPr>
              <w:t>0,321</w:t>
            </w:r>
          </w:p>
        </w:tc>
        <w:tc>
          <w:tcPr>
            <w:tcW w:type="dxa" w:w="1077"/>
          </w:tcPr>
          <w:p>
            <w:pPr>
              <w:spacing w:before="0" w:after="0" w:line="240" w:lineRule="auto"/>
              <w:ind w:left="0" w:firstLine="0"/>
            </w:pPr>
            <w:r>
              <w:rPr>
                <w:sz w:val="16"/>
              </w:rPr>
              <w:t>0,332</w:t>
            </w:r>
          </w:p>
        </w:tc>
        <w:tc>
          <w:tcPr>
            <w:tcW w:type="dxa" w:w="1077"/>
          </w:tcPr>
          <w:p>
            <w:pPr>
              <w:spacing w:before="0" w:after="0" w:line="240" w:lineRule="auto"/>
              <w:ind w:left="0" w:firstLine="0"/>
            </w:pPr>
            <w:r>
              <w:rPr>
                <w:sz w:val="16"/>
              </w:rPr>
              <w:t>0,503</w:t>
            </w:r>
          </w:p>
        </w:tc>
        <w:tc>
          <w:tcPr>
            <w:tcW w:type="dxa" w:w="1077"/>
          </w:tcPr>
          <w:p>
            <w:pPr>
              <w:spacing w:before="0" w:after="0" w:line="240" w:lineRule="auto"/>
              <w:ind w:left="0" w:firstLine="0"/>
            </w:pPr>
            <w:r>
              <w:rPr>
                <w:sz w:val="16"/>
              </w:rPr>
              <w:t>0,686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0,053</w:t>
            </w:r>
          </w:p>
        </w:tc>
        <w:tc>
          <w:tcPr>
            <w:tcW w:type="dxa" w:w="1077"/>
          </w:tcPr>
          <w:p>
            <w:pPr>
              <w:spacing w:before="0" w:after="0" w:line="240" w:lineRule="auto"/>
              <w:ind w:left="0" w:firstLine="0"/>
            </w:pPr>
            <w:r>
              <w:rPr>
                <w:sz w:val="16"/>
              </w:rPr>
              <w:t>0,304</w:t>
            </w:r>
          </w:p>
        </w:tc>
        <w:tc>
          <w:tcPr>
            <w:tcW w:type="dxa" w:w="1191"/>
          </w:tcPr>
          <w:p>
            <w:pPr>
              <w:spacing w:before="0" w:after="0" w:line="240" w:lineRule="auto"/>
              <w:ind w:left="0" w:firstLine="0"/>
            </w:pPr>
            <w:r>
              <w:rPr>
                <w:sz w:val="16"/>
              </w:rPr>
              <w:t>0,484</w:t>
            </w:r>
          </w:p>
        </w:tc>
        <w:tc>
          <w:tcPr>
            <w:tcW w:type="dxa" w:w="1077"/>
          </w:tcPr>
          <w:p>
            <w:pPr>
              <w:spacing w:before="0" w:after="0" w:line="240" w:lineRule="auto"/>
              <w:ind w:left="0" w:firstLine="0"/>
            </w:pPr>
            <w:r>
              <w:rPr>
                <w:sz w:val="16"/>
              </w:rPr>
              <w:t>0,434</w:t>
            </w:r>
          </w:p>
        </w:tc>
        <w:tc>
          <w:tcPr>
            <w:tcW w:type="dxa" w:w="1077"/>
          </w:tcPr>
          <w:p>
            <w:pPr>
              <w:spacing w:before="0" w:after="0" w:line="240" w:lineRule="auto"/>
              <w:ind w:left="0" w:firstLine="0"/>
            </w:pPr>
            <w:r>
              <w:rPr>
                <w:sz w:val="16"/>
              </w:rPr>
              <w:t>0,578</w:t>
            </w:r>
          </w:p>
        </w:tc>
        <w:tc>
          <w:tcPr>
            <w:tcW w:type="dxa" w:w="1077"/>
          </w:tcPr>
          <w:p>
            <w:pPr>
              <w:spacing w:before="0" w:after="0" w:line="240" w:lineRule="auto"/>
              <w:ind w:left="0" w:firstLine="0"/>
            </w:pPr>
            <w:r>
              <w:rPr>
                <w:sz w:val="16"/>
              </w:rPr>
              <w:t>0,703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t>Caatinga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28,5</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79,9</w:t>
            </w:r>
          </w:p>
        </w:tc>
        <w:tc>
          <w:tcPr>
            <w:tcW w:type="dxa" w:w="1077"/>
          </w:tcPr>
          <w:p>
            <w:pPr>
              <w:spacing w:before="0" w:after="0" w:line="240" w:lineRule="auto"/>
              <w:ind w:left="0" w:firstLine="0"/>
            </w:pPr>
            <w:r>
              <w:rPr>
                <w:sz w:val="16"/>
              </w:rPr>
              <w:t>79,7</w:t>
            </w:r>
          </w:p>
        </w:tc>
        <w:tc>
          <w:tcPr>
            <w:tcW w:type="dxa" w:w="1077"/>
          </w:tcPr>
          <w:p>
            <w:pPr>
              <w:spacing w:before="0" w:after="0" w:line="240" w:lineRule="auto"/>
              <w:ind w:left="0" w:firstLine="0"/>
            </w:pPr>
            <w:r>
              <w:rPr>
                <w:sz w:val="16"/>
              </w:rPr>
              <w:t>102,7</w:t>
            </w:r>
          </w:p>
        </w:tc>
        <w:tc>
          <w:tcPr>
            <w:tcW w:type="dxa" w:w="1077"/>
          </w:tcPr>
          <w:p>
            <w:pPr>
              <w:spacing w:before="0" w:after="0" w:line="240" w:lineRule="auto"/>
              <w:ind w:left="0" w:firstLine="0"/>
            </w:pPr>
            <w:r>
              <w:rPr>
                <w:sz w:val="16"/>
              </w:rPr>
              <w:t>157,5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34,4</w:t>
            </w:r>
          </w:p>
        </w:tc>
        <w:tc>
          <w:tcPr>
            <w:tcW w:type="dxa" w:w="1077"/>
          </w:tcPr>
          <w:p>
            <w:pPr>
              <w:spacing w:before="0" w:after="0" w:line="240" w:lineRule="auto"/>
              <w:ind w:left="0" w:firstLine="0"/>
            </w:pPr>
            <w:r>
              <w:rPr>
                <w:sz w:val="16"/>
              </w:rPr>
              <w:t>68,4</w:t>
            </w:r>
          </w:p>
        </w:tc>
        <w:tc>
          <w:tcPr>
            <w:tcW w:type="dxa" w:w="1191"/>
          </w:tcPr>
          <w:p>
            <w:pPr>
              <w:spacing w:before="0" w:after="0" w:line="240" w:lineRule="auto"/>
              <w:ind w:left="0" w:firstLine="0"/>
            </w:pPr>
            <w:r>
              <w:rPr>
                <w:sz w:val="16"/>
              </w:rPr>
              <w:t>82,4</w:t>
            </w:r>
          </w:p>
        </w:tc>
        <w:tc>
          <w:tcPr>
            <w:tcW w:type="dxa" w:w="1077"/>
          </w:tcPr>
          <w:p>
            <w:pPr>
              <w:spacing w:before="0" w:after="0" w:line="240" w:lineRule="auto"/>
              <w:ind w:left="0" w:firstLine="0"/>
            </w:pPr>
            <w:r>
              <w:rPr>
                <w:sz w:val="16"/>
              </w:rPr>
              <w:t>87,0</w:t>
            </w:r>
          </w:p>
        </w:tc>
        <w:tc>
          <w:tcPr>
            <w:tcW w:type="dxa" w:w="1077"/>
          </w:tcPr>
          <w:p>
            <w:pPr>
              <w:spacing w:before="0" w:after="0" w:line="240" w:lineRule="auto"/>
              <w:ind w:left="0" w:firstLine="0"/>
            </w:pPr>
            <w:r>
              <w:rPr>
                <w:sz w:val="16"/>
              </w:rPr>
              <w:t>104,4</w:t>
            </w:r>
          </w:p>
        </w:tc>
        <w:tc>
          <w:tcPr>
            <w:tcW w:type="dxa" w:w="1077"/>
          </w:tcPr>
          <w:p>
            <w:pPr>
              <w:spacing w:before="0" w:after="0" w:line="240" w:lineRule="auto"/>
              <w:ind w:left="0" w:firstLine="0"/>
            </w:pPr>
            <w:r>
              <w:rPr>
                <w:sz w:val="16"/>
              </w:rPr>
              <w:t>167,6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34,7</w:t>
            </w:r>
          </w:p>
        </w:tc>
        <w:tc>
          <w:tcPr>
            <w:tcW w:type="dxa" w:w="1077"/>
          </w:tcPr>
          <w:p>
            <w:pPr>
              <w:spacing w:before="0" w:after="0" w:line="240" w:lineRule="auto"/>
              <w:ind w:left="0" w:firstLine="0"/>
            </w:pPr>
            <w:r>
              <w:rPr>
                <w:sz w:val="16"/>
              </w:rPr>
              <w:t>75,6</w:t>
            </w:r>
          </w:p>
        </w:tc>
        <w:tc>
          <w:tcPr>
            <w:tcW w:type="dxa" w:w="1191"/>
          </w:tcPr>
          <w:p>
            <w:pPr>
              <w:spacing w:before="0" w:after="0" w:line="240" w:lineRule="auto"/>
              <w:ind w:left="0" w:firstLine="0"/>
            </w:pPr>
            <w:r>
              <w:rPr>
                <w:sz w:val="16"/>
              </w:rPr>
              <w:t>94,6</w:t>
            </w:r>
          </w:p>
        </w:tc>
        <w:tc>
          <w:tcPr>
            <w:tcW w:type="dxa" w:w="1077"/>
          </w:tcPr>
          <w:p>
            <w:pPr>
              <w:spacing w:before="0" w:after="0" w:line="240" w:lineRule="auto"/>
              <w:ind w:left="0" w:firstLine="0"/>
            </w:pPr>
            <w:r>
              <w:rPr>
                <w:sz w:val="16"/>
              </w:rPr>
              <w:t>94,2</w:t>
            </w:r>
          </w:p>
        </w:tc>
        <w:tc>
          <w:tcPr>
            <w:tcW w:type="dxa" w:w="1077"/>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147,6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20,5</w:t>
            </w:r>
          </w:p>
        </w:tc>
        <w:tc>
          <w:tcPr>
            <w:tcW w:type="dxa" w:w="1077"/>
          </w:tcPr>
          <w:p>
            <w:pPr>
              <w:spacing w:before="0" w:after="0" w:line="240" w:lineRule="auto"/>
              <w:ind w:left="0" w:firstLine="0"/>
            </w:pPr>
            <w:r>
              <w:rPr>
                <w:sz w:val="16"/>
              </w:rPr>
              <w:t>33,4</w:t>
            </w:r>
          </w:p>
        </w:tc>
        <w:tc>
          <w:tcPr>
            <w:tcW w:type="dxa" w:w="1191"/>
          </w:tcPr>
          <w:p>
            <w:pPr>
              <w:spacing w:before="0" w:after="0" w:line="240" w:lineRule="auto"/>
              <w:ind w:left="0" w:firstLine="0"/>
            </w:pPr>
            <w:r>
              <w:rPr>
                <w:sz w:val="16"/>
              </w:rPr>
              <w:t>59,6</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77,6</w:t>
            </w:r>
          </w:p>
        </w:tc>
        <w:tc>
          <w:tcPr>
            <w:tcW w:type="dxa" w:w="1077"/>
          </w:tcPr>
          <w:p>
            <w:pPr>
              <w:spacing w:before="0" w:after="0" w:line="240" w:lineRule="auto"/>
              <w:ind w:left="0" w:firstLine="0"/>
            </w:pPr>
            <w:r>
              <w:rPr>
                <w:sz w:val="16"/>
              </w:rPr>
              <w:t>114,3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34,3</w:t>
            </w:r>
          </w:p>
        </w:tc>
        <w:tc>
          <w:tcPr>
            <w:tcW w:type="dxa" w:w="1191"/>
          </w:tcPr>
          <w:p>
            <w:pPr>
              <w:spacing w:before="0" w:after="0" w:line="240" w:lineRule="auto"/>
              <w:ind w:left="0" w:firstLine="0"/>
            </w:pPr>
            <w:r>
              <w:rPr>
                <w:sz w:val="16"/>
              </w:rPr>
              <w:t>51,1</w:t>
            </w:r>
          </w:p>
        </w:tc>
        <w:tc>
          <w:tcPr>
            <w:tcW w:type="dxa" w:w="1077"/>
          </w:tcPr>
          <w:p>
            <w:pPr>
              <w:spacing w:before="0" w:after="0" w:line="240" w:lineRule="auto"/>
              <w:ind w:left="0" w:firstLine="0"/>
            </w:pPr>
            <w:r>
              <w:rPr>
                <w:sz w:val="16"/>
              </w:rPr>
              <w:t>55,8</w:t>
            </w:r>
          </w:p>
        </w:tc>
        <w:tc>
          <w:tcPr>
            <w:tcW w:type="dxa" w:w="1077"/>
          </w:tcPr>
          <w:p>
            <w:pPr>
              <w:spacing w:before="0" w:after="0" w:line="240" w:lineRule="auto"/>
              <w:ind w:left="0" w:firstLine="0"/>
            </w:pPr>
            <w:r>
              <w:rPr>
                <w:sz w:val="16"/>
              </w:rPr>
              <w:t>72,3</w:t>
            </w:r>
          </w:p>
        </w:tc>
        <w:tc>
          <w:tcPr>
            <w:tcW w:type="dxa" w:w="1077"/>
          </w:tcPr>
          <w:p>
            <w:pPr>
              <w:spacing w:before="0" w:after="0" w:line="240" w:lineRule="auto"/>
              <w:ind w:left="0" w:firstLine="0"/>
            </w:pPr>
            <w:r>
              <w:rPr>
                <w:sz w:val="16"/>
              </w:rPr>
              <w:t>130,9</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45,3</w:t>
            </w:r>
          </w:p>
        </w:tc>
        <w:tc>
          <w:tcPr>
            <w:tcW w:type="dxa" w:w="1191"/>
          </w:tcPr>
          <w:p>
            <w:pPr>
              <w:spacing w:before="0" w:after="0" w:line="240" w:lineRule="auto"/>
              <w:ind w:left="0" w:firstLine="0"/>
            </w:pPr>
            <w:r>
              <w:rPr>
                <w:sz w:val="16"/>
              </w:rPr>
              <w:t>72,6</w:t>
            </w:r>
          </w:p>
        </w:tc>
        <w:tc>
          <w:tcPr>
            <w:tcW w:type="dxa" w:w="1077"/>
          </w:tcPr>
          <w:p>
            <w:pPr>
              <w:spacing w:before="0" w:after="0" w:line="240" w:lineRule="auto"/>
              <w:ind w:left="0" w:firstLine="0"/>
            </w:pPr>
            <w:r>
              <w:rPr>
                <w:sz w:val="16"/>
              </w:rPr>
              <w:t>69,4</w:t>
            </w:r>
          </w:p>
        </w:tc>
        <w:tc>
          <w:tcPr>
            <w:tcW w:type="dxa" w:w="1077"/>
          </w:tcPr>
          <w:p>
            <w:pPr>
              <w:spacing w:before="0" w:after="0" w:line="240" w:lineRule="auto"/>
              <w:ind w:left="0" w:firstLine="0"/>
            </w:pPr>
            <w:r>
              <w:rPr>
                <w:sz w:val="16"/>
              </w:rPr>
              <w:t>92,4</w:t>
            </w:r>
          </w:p>
        </w:tc>
        <w:tc>
          <w:tcPr>
            <w:tcW w:type="dxa" w:w="1077"/>
          </w:tcPr>
          <w:p>
            <w:pPr>
              <w:spacing w:before="0" w:after="0" w:line="240" w:lineRule="auto"/>
              <w:ind w:left="0" w:firstLine="0"/>
            </w:pPr>
            <w:r>
              <w:rPr>
                <w:sz w:val="16"/>
              </w:rPr>
              <w:t>112,7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4,1</w:t>
            </w:r>
          </w:p>
        </w:tc>
        <w:tc>
          <w:tcPr>
            <w:tcW w:type="dxa" w:w="1077"/>
          </w:tcPr>
          <w:p>
            <w:pPr>
              <w:spacing w:before="0" w:after="0" w:line="240" w:lineRule="auto"/>
              <w:ind w:left="0" w:firstLine="0"/>
            </w:pPr>
            <w:r>
              <w:rPr>
                <w:sz w:val="16"/>
              </w:rPr>
              <w:t>19,6</w:t>
            </w:r>
          </w:p>
        </w:tc>
        <w:tc>
          <w:tcPr>
            <w:tcW w:type="dxa" w:w="1191"/>
          </w:tcPr>
          <w:p>
            <w:pPr>
              <w:spacing w:before="0" w:after="0" w:line="240" w:lineRule="auto"/>
              <w:ind w:left="0" w:firstLine="0"/>
            </w:pPr>
            <w:r>
              <w:rPr>
                <w:sz w:val="16"/>
              </w:rPr>
              <w:t>40,3</w:t>
            </w:r>
          </w:p>
        </w:tc>
        <w:tc>
          <w:tcPr>
            <w:tcW w:type="dxa" w:w="1077"/>
          </w:tcPr>
          <w:p>
            <w:pPr>
              <w:spacing w:before="0" w:after="0" w:line="240" w:lineRule="auto"/>
              <w:ind w:left="0" w:firstLine="0"/>
            </w:pPr>
            <w:r>
              <w:rPr>
                <w:sz w:val="16"/>
              </w:rPr>
              <w:t>65,7</w:t>
            </w:r>
          </w:p>
        </w:tc>
        <w:tc>
          <w:tcPr>
            <w:tcW w:type="dxa" w:w="1077"/>
          </w:tcPr>
          <w:p>
            <w:pPr>
              <w:spacing w:before="0" w:after="0" w:line="240" w:lineRule="auto"/>
              <w:ind w:left="0" w:firstLine="0"/>
            </w:pPr>
            <w:r>
              <w:rPr>
                <w:sz w:val="16"/>
              </w:rPr>
              <w:t>100,2</w:t>
            </w:r>
          </w:p>
        </w:tc>
        <w:tc>
          <w:tcPr>
            <w:tcW w:type="dxa" w:w="1077"/>
          </w:tcPr>
          <w:p>
            <w:pPr>
              <w:spacing w:before="0" w:after="0" w:line="240" w:lineRule="auto"/>
              <w:ind w:left="0" w:firstLine="0"/>
            </w:pPr>
            <w:r>
              <w:rPr>
                <w:sz w:val="16"/>
              </w:rPr>
              <w:t>393,8</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2,8</w:t>
            </w:r>
          </w:p>
        </w:tc>
        <w:tc>
          <w:tcPr>
            <w:tcW w:type="dxa" w:w="1077"/>
          </w:tcPr>
          <w:p>
            <w:pPr>
              <w:spacing w:before="0" w:after="0" w:line="240" w:lineRule="auto"/>
              <w:ind w:left="0" w:firstLine="0"/>
            </w:pPr>
            <w:r>
              <w:rPr>
                <w:sz w:val="16"/>
              </w:rPr>
              <w:t>16,8</w:t>
            </w:r>
          </w:p>
        </w:tc>
        <w:tc>
          <w:tcPr>
            <w:tcW w:type="dxa" w:w="1191"/>
          </w:tcPr>
          <w:p>
            <w:pPr>
              <w:spacing w:before="0" w:after="0" w:line="240" w:lineRule="auto"/>
              <w:ind w:left="0" w:firstLine="0"/>
            </w:pPr>
            <w:r>
              <w:rPr>
                <w:sz w:val="16"/>
              </w:rPr>
              <w:t>25,6</w:t>
            </w:r>
          </w:p>
        </w:tc>
        <w:tc>
          <w:tcPr>
            <w:tcW w:type="dxa" w:w="1077"/>
          </w:tcPr>
          <w:p>
            <w:pPr>
              <w:spacing w:before="0" w:after="0" w:line="240" w:lineRule="auto"/>
              <w:ind w:left="0" w:firstLine="0"/>
            </w:pPr>
            <w:r>
              <w:rPr>
                <w:sz w:val="16"/>
              </w:rPr>
              <w:t>45,9</w:t>
            </w:r>
          </w:p>
        </w:tc>
        <w:tc>
          <w:tcPr>
            <w:tcW w:type="dxa" w:w="1077"/>
          </w:tcPr>
          <w:p>
            <w:pPr>
              <w:spacing w:before="0" w:after="0" w:line="240" w:lineRule="auto"/>
              <w:ind w:left="0" w:firstLine="0"/>
            </w:pPr>
            <w:r>
              <w:rPr>
                <w:sz w:val="16"/>
              </w:rPr>
              <w:t>52,2</w:t>
            </w:r>
          </w:p>
        </w:tc>
        <w:tc>
          <w:tcPr>
            <w:tcW w:type="dxa" w:w="1077"/>
          </w:tcPr>
          <w:p>
            <w:pPr>
              <w:spacing w:before="0" w:after="0" w:line="240" w:lineRule="auto"/>
              <w:ind w:left="0" w:firstLine="0"/>
            </w:pPr>
            <w:r>
              <w:rPr>
                <w:sz w:val="16"/>
              </w:rPr>
              <w:t>367,2</w:t>
            </w:r>
          </w:p>
        </w:tc>
        <w:tc>
          <w:tcPr>
            <w:tcW w:type="dxa" w:w="1020"/>
          </w:tcPr>
          <w:p>
            <w:pPr>
              <w:spacing w:before="0" w:after="0" w:line="240" w:lineRule="auto"/>
              <w:ind w:left="0" w:firstLine="0"/>
            </w:pPr>
            <w:r>
              <w:rPr>
                <w:sz w:val="16"/>
              </w:rPr>
              <w:t>14</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3,1</w:t>
            </w:r>
          </w:p>
        </w:tc>
        <w:tc>
          <w:tcPr>
            <w:tcW w:type="dxa" w:w="1077"/>
          </w:tcPr>
          <w:p>
            <w:pPr>
              <w:spacing w:before="0" w:after="0" w:line="240" w:lineRule="auto"/>
              <w:ind w:left="0" w:firstLine="0"/>
            </w:pPr>
            <w:r>
              <w:rPr>
                <w:sz w:val="16"/>
              </w:rPr>
              <w:t>25,3</w:t>
            </w:r>
          </w:p>
        </w:tc>
        <w:tc>
          <w:tcPr>
            <w:tcW w:type="dxa" w:w="1191"/>
          </w:tcPr>
          <w:p>
            <w:pPr>
              <w:spacing w:before="0" w:after="0" w:line="240" w:lineRule="auto"/>
              <w:ind w:left="0" w:firstLine="0"/>
            </w:pPr>
            <w:r>
              <w:rPr>
                <w:sz w:val="16"/>
              </w:rPr>
              <w:t>67,5</w:t>
            </w:r>
          </w:p>
        </w:tc>
        <w:tc>
          <w:tcPr>
            <w:tcW w:type="dxa" w:w="1077"/>
          </w:tcPr>
          <w:p>
            <w:pPr>
              <w:spacing w:before="0" w:after="0" w:line="240" w:lineRule="auto"/>
              <w:ind w:left="0" w:firstLine="0"/>
            </w:pPr>
            <w:r>
              <w:rPr>
                <w:sz w:val="16"/>
              </w:rPr>
              <w:t>73,4</w:t>
            </w:r>
          </w:p>
        </w:tc>
        <w:tc>
          <w:tcPr>
            <w:tcW w:type="dxa" w:w="1077"/>
          </w:tcPr>
          <w:p>
            <w:pPr>
              <w:spacing w:before="0" w:after="0" w:line="240" w:lineRule="auto"/>
              <w:ind w:left="0" w:firstLine="0"/>
            </w:pPr>
            <w:r>
              <w:rPr>
                <w:sz w:val="16"/>
              </w:rPr>
              <w:t>96,0</w:t>
            </w:r>
          </w:p>
        </w:tc>
        <w:tc>
          <w:tcPr>
            <w:tcW w:type="dxa" w:w="1077"/>
          </w:tcPr>
          <w:p>
            <w:pPr>
              <w:spacing w:before="0" w:after="0" w:line="240" w:lineRule="auto"/>
              <w:ind w:left="0" w:firstLine="0"/>
            </w:pPr>
            <w:r>
              <w:rPr>
                <w:sz w:val="16"/>
              </w:rPr>
              <w:t>291,3</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27,6</w:t>
            </w:r>
          </w:p>
        </w:tc>
        <w:tc>
          <w:tcPr>
            <w:tcW w:type="dxa" w:w="1077"/>
          </w:tcPr>
          <w:p>
            <w:pPr>
              <w:spacing w:before="0" w:after="0" w:line="240" w:lineRule="auto"/>
              <w:ind w:left="0" w:firstLine="0"/>
            </w:pPr>
            <w:r>
              <w:rPr>
                <w:sz w:val="16"/>
              </w:rPr>
              <w:t>31,5</w:t>
            </w:r>
          </w:p>
        </w:tc>
        <w:tc>
          <w:tcPr>
            <w:tcW w:type="dxa" w:w="1191"/>
          </w:tcPr>
          <w:p>
            <w:pPr>
              <w:spacing w:before="0" w:after="0" w:line="240" w:lineRule="auto"/>
              <w:ind w:left="0" w:firstLine="0"/>
            </w:pPr>
            <w:r>
              <w:rPr>
                <w:sz w:val="16"/>
              </w:rPr>
              <w:t>33,1</w:t>
            </w:r>
          </w:p>
        </w:tc>
        <w:tc>
          <w:tcPr>
            <w:tcW w:type="dxa" w:w="1077"/>
          </w:tcPr>
          <w:p>
            <w:pPr>
              <w:spacing w:before="0" w:after="0" w:line="240" w:lineRule="auto"/>
              <w:ind w:left="0" w:firstLine="0"/>
            </w:pPr>
            <w:r>
              <w:rPr>
                <w:sz w:val="16"/>
              </w:rPr>
              <w:t>33,7</w:t>
            </w:r>
          </w:p>
        </w:tc>
        <w:tc>
          <w:tcPr>
            <w:tcW w:type="dxa" w:w="1077"/>
          </w:tcPr>
          <w:p>
            <w:pPr>
              <w:spacing w:before="0" w:after="0" w:line="240" w:lineRule="auto"/>
              <w:ind w:left="0" w:firstLine="0"/>
            </w:pPr>
            <w:r>
              <w:rPr>
                <w:sz w:val="16"/>
              </w:rPr>
              <w:t>36,1</w:t>
            </w:r>
          </w:p>
        </w:tc>
        <w:tc>
          <w:tcPr>
            <w:tcW w:type="dxa" w:w="1077"/>
          </w:tcPr>
          <w:p>
            <w:pPr>
              <w:spacing w:before="0" w:after="0" w:line="240" w:lineRule="auto"/>
              <w:ind w:left="0" w:firstLine="0"/>
            </w:pPr>
            <w:r>
              <w:rPr>
                <w:sz w:val="16"/>
              </w:rPr>
              <w:t>41,2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25,8</w:t>
            </w:r>
          </w:p>
        </w:tc>
        <w:tc>
          <w:tcPr>
            <w:tcW w:type="dxa" w:w="1077"/>
          </w:tcPr>
          <w:p>
            <w:pPr>
              <w:spacing w:before="0" w:after="0" w:line="240" w:lineRule="auto"/>
              <w:ind w:left="0" w:firstLine="0"/>
            </w:pPr>
            <w:r>
              <w:rPr>
                <w:sz w:val="16"/>
              </w:rPr>
              <w:t>29,1</w:t>
            </w:r>
          </w:p>
        </w:tc>
        <w:tc>
          <w:tcPr>
            <w:tcW w:type="dxa" w:w="1191"/>
          </w:tcPr>
          <w:p>
            <w:pPr>
              <w:spacing w:before="0" w:after="0" w:line="240" w:lineRule="auto"/>
              <w:ind w:left="0" w:firstLine="0"/>
            </w:pPr>
            <w:r>
              <w:rPr>
                <w:sz w:val="16"/>
              </w:rPr>
              <w:t>30,7</w:t>
            </w:r>
          </w:p>
        </w:tc>
        <w:tc>
          <w:tcPr>
            <w:tcW w:type="dxa" w:w="1077"/>
          </w:tcPr>
          <w:p>
            <w:pPr>
              <w:spacing w:before="0" w:after="0" w:line="240" w:lineRule="auto"/>
              <w:ind w:left="0" w:firstLine="0"/>
            </w:pPr>
            <w:r>
              <w:rPr>
                <w:sz w:val="16"/>
              </w:rPr>
              <w:t>31,5</w:t>
            </w:r>
          </w:p>
        </w:tc>
        <w:tc>
          <w:tcPr>
            <w:tcW w:type="dxa" w:w="1077"/>
          </w:tcPr>
          <w:p>
            <w:pPr>
              <w:spacing w:before="0" w:after="0" w:line="240" w:lineRule="auto"/>
              <w:ind w:left="0" w:firstLine="0"/>
            </w:pPr>
            <w:r>
              <w:rPr>
                <w:sz w:val="16"/>
              </w:rPr>
              <w:t>33,9</w:t>
            </w:r>
          </w:p>
        </w:tc>
        <w:tc>
          <w:tcPr>
            <w:tcW w:type="dxa" w:w="1077"/>
          </w:tcPr>
          <w:p>
            <w:pPr>
              <w:spacing w:before="0" w:after="0" w:line="240" w:lineRule="auto"/>
              <w:ind w:left="0" w:firstLine="0"/>
            </w:pPr>
            <w:r>
              <w:rPr>
                <w:sz w:val="16"/>
              </w:rPr>
              <w:t>40,6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30,1</w:t>
            </w:r>
          </w:p>
        </w:tc>
        <w:tc>
          <w:tcPr>
            <w:tcW w:type="dxa" w:w="1191"/>
          </w:tcPr>
          <w:p>
            <w:pPr>
              <w:spacing w:before="0" w:after="0" w:line="240" w:lineRule="auto"/>
              <w:ind w:left="0" w:firstLine="0"/>
            </w:pPr>
            <w:r>
              <w:rPr>
                <w:sz w:val="16"/>
              </w:rPr>
              <w:t>32,0</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34,6</w:t>
            </w:r>
          </w:p>
        </w:tc>
        <w:tc>
          <w:tcPr>
            <w:tcW w:type="dxa" w:w="1077"/>
          </w:tcPr>
          <w:p>
            <w:pPr>
              <w:spacing w:before="0" w:after="0" w:line="240" w:lineRule="auto"/>
              <w:ind w:left="0" w:firstLine="0"/>
            </w:pPr>
            <w:r>
              <w:rPr>
                <w:sz w:val="16"/>
              </w:rPr>
              <w:t>39,3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0,083</w:t>
            </w:r>
          </w:p>
        </w:tc>
        <w:tc>
          <w:tcPr>
            <w:tcW w:type="dxa" w:w="1077"/>
          </w:tcPr>
          <w:p>
            <w:pPr>
              <w:spacing w:before="0" w:after="0" w:line="240" w:lineRule="auto"/>
              <w:ind w:left="0" w:firstLine="0"/>
            </w:pPr>
            <w:r>
              <w:rPr>
                <w:sz w:val="16"/>
              </w:rPr>
              <w:t>0,146</w:t>
            </w:r>
          </w:p>
        </w:tc>
        <w:tc>
          <w:tcPr>
            <w:tcW w:type="dxa" w:w="1191"/>
          </w:tcPr>
          <w:p>
            <w:pPr>
              <w:spacing w:before="0" w:after="0" w:line="240" w:lineRule="auto"/>
              <w:ind w:left="0" w:firstLine="0"/>
            </w:pPr>
            <w:r>
              <w:rPr>
                <w:sz w:val="16"/>
              </w:rPr>
              <w:t>0,294</w:t>
            </w:r>
          </w:p>
        </w:tc>
        <w:tc>
          <w:tcPr>
            <w:tcW w:type="dxa" w:w="1077"/>
          </w:tcPr>
          <w:p>
            <w:pPr>
              <w:spacing w:before="0" w:after="0" w:line="240" w:lineRule="auto"/>
              <w:ind w:left="0" w:firstLine="0"/>
            </w:pPr>
            <w:r>
              <w:rPr>
                <w:sz w:val="16"/>
              </w:rPr>
              <w:t>0,277</w:t>
            </w:r>
          </w:p>
        </w:tc>
        <w:tc>
          <w:tcPr>
            <w:tcW w:type="dxa" w:w="1077"/>
          </w:tcPr>
          <w:p>
            <w:pPr>
              <w:spacing w:before="0" w:after="0" w:line="240" w:lineRule="auto"/>
              <w:ind w:left="0" w:firstLine="0"/>
            </w:pPr>
            <w:r>
              <w:rPr>
                <w:sz w:val="16"/>
              </w:rPr>
              <w:t>0,362</w:t>
            </w:r>
          </w:p>
        </w:tc>
        <w:tc>
          <w:tcPr>
            <w:tcW w:type="dxa" w:w="1077"/>
          </w:tcPr>
          <w:p>
            <w:pPr>
              <w:spacing w:before="0" w:after="0" w:line="240" w:lineRule="auto"/>
              <w:ind w:left="0" w:firstLine="0"/>
            </w:pPr>
            <w:r>
              <w:rPr>
                <w:sz w:val="16"/>
              </w:rPr>
              <w:t>0,546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0,085</w:t>
            </w:r>
          </w:p>
        </w:tc>
        <w:tc>
          <w:tcPr>
            <w:tcW w:type="dxa" w:w="1077"/>
          </w:tcPr>
          <w:p>
            <w:pPr>
              <w:spacing w:before="0" w:after="0" w:line="240" w:lineRule="auto"/>
              <w:ind w:left="0" w:firstLine="0"/>
            </w:pPr>
            <w:r>
              <w:rPr>
                <w:sz w:val="16"/>
              </w:rPr>
              <w:t>0,168</w:t>
            </w:r>
          </w:p>
        </w:tc>
        <w:tc>
          <w:tcPr>
            <w:tcW w:type="dxa" w:w="1191"/>
          </w:tcPr>
          <w:p>
            <w:pPr>
              <w:spacing w:before="0" w:after="0" w:line="240" w:lineRule="auto"/>
              <w:ind w:left="0" w:firstLine="0"/>
            </w:pPr>
            <w:r>
              <w:rPr>
                <w:sz w:val="16"/>
              </w:rPr>
              <w:t>0,258</w:t>
            </w:r>
          </w:p>
        </w:tc>
        <w:tc>
          <w:tcPr>
            <w:tcW w:type="dxa" w:w="1077"/>
          </w:tcPr>
          <w:p>
            <w:pPr>
              <w:spacing w:before="0" w:after="0" w:line="240" w:lineRule="auto"/>
              <w:ind w:left="0" w:firstLine="0"/>
            </w:pPr>
            <w:r>
              <w:rPr>
                <w:sz w:val="16"/>
              </w:rPr>
              <w:t>0,278</w:t>
            </w:r>
          </w:p>
        </w:tc>
        <w:tc>
          <w:tcPr>
            <w:tcW w:type="dxa" w:w="1077"/>
          </w:tcPr>
          <w:p>
            <w:pPr>
              <w:spacing w:before="0" w:after="0" w:line="240" w:lineRule="auto"/>
              <w:ind w:left="0" w:firstLine="0"/>
            </w:pPr>
            <w:r>
              <w:rPr>
                <w:sz w:val="16"/>
              </w:rPr>
              <w:t>0,354</w:t>
            </w:r>
          </w:p>
        </w:tc>
        <w:tc>
          <w:tcPr>
            <w:tcW w:type="dxa" w:w="1077"/>
          </w:tcPr>
          <w:p>
            <w:pPr>
              <w:spacing w:before="0" w:after="0" w:line="240" w:lineRule="auto"/>
              <w:ind w:left="0" w:firstLine="0"/>
            </w:pPr>
            <w:r>
              <w:rPr>
                <w:sz w:val="16"/>
              </w:rPr>
              <w:t>0,620</w:t>
            </w:r>
          </w:p>
        </w:tc>
        <w:tc>
          <w:tcPr>
            <w:tcW w:type="dxa" w:w="1020"/>
          </w:tcPr>
          <w:p>
            <w:pPr>
              <w:spacing w:before="0" w:after="0" w:line="240" w:lineRule="auto"/>
              <w:ind w:left="0" w:firstLine="0"/>
            </w:pPr>
            <w:r>
              <w:rPr>
                <w:sz w:val="16"/>
              </w:rPr>
              <w:t>0</w:t>
            </w:r>
          </w:p>
        </w:tc>
      </w:tr>
      <w:tr>
        <w:tc>
          <w:tcPr>
            <w:tcW w:type="dxa" w:w="1701"/>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t>La Niña</w:t>
            </w:r>
          </w:p>
        </w:tc>
        <w:tc>
          <w:tcPr>
            <w:tcW w:type="dxa" w:w="680"/>
          </w:tcPr>
          <w:p>
            <w:pPr>
              <w:keepNext/>
              <w:spacing w:before="0" w:after="0" w:line="240" w:lineRule="auto"/>
              <w:ind w:left="0" w:firstLine="0"/>
            </w:pPr>
            <w:r>
              <w:rPr>
                <w:sz w:val="16"/>
              </w:rPr>
              <w:t>72</w:t>
            </w:r>
          </w:p>
        </w:tc>
        <w:tc>
          <w:tcPr>
            <w:tcW w:type="dxa" w:w="1077"/>
          </w:tcPr>
          <w:p>
            <w:pPr>
              <w:keepNext/>
              <w:spacing w:before="0" w:after="0" w:line="240" w:lineRule="auto"/>
              <w:ind w:left="0" w:firstLine="0"/>
            </w:pPr>
            <w:r>
              <w:rPr>
                <w:sz w:val="16"/>
              </w:rPr>
              <w:t>0,080</w:t>
            </w:r>
          </w:p>
        </w:tc>
        <w:tc>
          <w:tcPr>
            <w:tcW w:type="dxa" w:w="1077"/>
          </w:tcPr>
          <w:p>
            <w:pPr>
              <w:keepNext/>
              <w:spacing w:before="0" w:after="0" w:line="240" w:lineRule="auto"/>
              <w:ind w:left="0" w:firstLine="0"/>
            </w:pPr>
            <w:r>
              <w:rPr>
                <w:sz w:val="16"/>
              </w:rPr>
              <w:t>0,239</w:t>
            </w:r>
          </w:p>
        </w:tc>
        <w:tc>
          <w:tcPr>
            <w:tcW w:type="dxa" w:w="1191"/>
          </w:tcPr>
          <w:p>
            <w:pPr>
              <w:keepNext/>
              <w:spacing w:before="0" w:after="0" w:line="240" w:lineRule="auto"/>
              <w:ind w:left="0" w:firstLine="0"/>
            </w:pPr>
            <w:r>
              <w:rPr>
                <w:sz w:val="16"/>
              </w:rPr>
              <w:t>0,326</w:t>
            </w:r>
          </w:p>
        </w:tc>
        <w:tc>
          <w:tcPr>
            <w:tcW w:type="dxa" w:w="1077"/>
          </w:tcPr>
          <w:p>
            <w:pPr>
              <w:keepNext/>
              <w:spacing w:before="0" w:after="0" w:line="240" w:lineRule="auto"/>
              <w:ind w:left="0" w:firstLine="0"/>
            </w:pPr>
            <w:r>
              <w:rPr>
                <w:sz w:val="16"/>
              </w:rPr>
              <w:t>0,330</w:t>
            </w:r>
          </w:p>
        </w:tc>
        <w:tc>
          <w:tcPr>
            <w:tcW w:type="dxa" w:w="1077"/>
          </w:tcPr>
          <w:p>
            <w:pPr>
              <w:keepNext/>
              <w:spacing w:before="0" w:after="0" w:line="240" w:lineRule="auto"/>
              <w:ind w:left="0" w:firstLine="0"/>
            </w:pPr>
            <w:r>
              <w:rPr>
                <w:sz w:val="16"/>
              </w:rPr>
              <w:t>0,447</w:t>
            </w:r>
          </w:p>
        </w:tc>
        <w:tc>
          <w:tcPr>
            <w:tcW w:type="dxa" w:w="1077"/>
          </w:tcPr>
          <w:p>
            <w:pPr>
              <w:keepNext/>
              <w:spacing w:before="0" w:after="0" w:line="240" w:lineRule="auto"/>
              <w:ind w:left="0" w:firstLine="0"/>
            </w:pPr>
            <w:r>
              <w:rPr>
                <w:sz w:val="16"/>
              </w:rPr>
              <w:t>0,559</w:t>
            </w:r>
          </w:p>
        </w:tc>
        <w:tc>
          <w:tcPr>
            <w:tcW w:type="dxa" w:w="1020"/>
          </w:tcPr>
          <w:p>
            <w:pPr>
              <w:keepNext/>
              <w:spacing w:before="0" w:after="0" w:line="240" w:lineRule="auto"/>
              <w:ind w:left="0" w:firstLine="0"/>
            </w:pPr>
            <w:r>
              <w:rPr>
                <w:sz w:val="16"/>
              </w:rPr>
              <w:t>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line="240" w:lineRule="auto"/>
              <w:ind w:left="0" w:firstLine="0"/>
            </w:pPr>
            <w:r>
              <w:rPr>
                <w:b/>
                <w:sz w:val="18"/>
              </w:rPr>
              <w:t>Bioma</w:t>
            </w:r>
          </w:p>
        </w:tc>
        <w:tc>
          <w:tcPr>
            <w:tcW w:type="dxa" w:w="1474"/>
          </w:tcPr>
          <w:p>
            <w:pPr>
              <w:keepNext/>
              <w:spacing w:before="0" w:after="0" w:line="240" w:lineRule="auto"/>
              <w:ind w:left="0" w:firstLine="0"/>
            </w:pPr>
            <w:r>
              <w:rPr>
                <w:b/>
                <w:sz w:val="18"/>
              </w:rPr>
              <w:t>Percentil (%)</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928"/>
          </w:tcPr>
          <w:p>
            <w:pPr>
              <w:keepNext/>
              <w:spacing w:before="0" w:after="0" w:line="240" w:lineRule="auto"/>
              <w:ind w:left="0" w:firstLine="0"/>
            </w:pPr>
            <w:r>
              <w:rPr>
                <w:sz w:val="18"/>
              </w:rPr>
              <w:t>Mata Atlântica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79,6</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5,6</w:t>
            </w:r>
          </w:p>
        </w:tc>
        <w:tc>
          <w:tcPr>
            <w:tcW w:type="dxa" w:w="1474"/>
          </w:tcPr>
          <w:p>
            <w:pPr>
              <w:keepNext/>
              <w:spacing w:before="0" w:after="0" w:line="240" w:lineRule="auto"/>
              <w:ind w:left="0" w:firstLine="0"/>
            </w:pPr>
            <w:r>
              <w:rPr>
                <w:sz w:val="18"/>
              </w:rPr>
              <w:t>7,90</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79,3</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7,91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73,6</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77,6</w:t>
            </w:r>
          </w:p>
        </w:tc>
        <w:tc>
          <w:tcPr>
            <w:tcW w:type="dxa" w:w="1701"/>
          </w:tcPr>
          <w:p>
            <w:pPr>
              <w:keepNext/>
              <w:spacing w:before="0" w:after="0" w:line="240" w:lineRule="auto"/>
              <w:ind w:left="0" w:firstLine="0"/>
            </w:pPr>
            <w:r>
              <w:rPr>
                <w:sz w:val="18"/>
              </w:rPr>
              <w:t>72,3</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8,20</w:t>
            </w:r>
          </w:p>
        </w:tc>
      </w:tr>
      <w:tr>
        <w:trPr>
          <w:cantSplit/>
        </w:trPr>
        <w:tc>
          <w:tcPr>
            <w:tcW w:type="dxa" w:w="1928"/>
          </w:tcPr>
          <w:p>
            <w:pPr>
              <w:keepNext/>
              <w:spacing w:before="0" w:after="0" w:line="240" w:lineRule="auto"/>
              <w:ind w:left="0" w:firstLine="0"/>
            </w:pPr>
            <w:r>
              <w:rPr>
                <w:sz w:val="18"/>
              </w:rPr>
              <w:t>Cerrado</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6,62</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97,1</w:t>
            </w:r>
          </w:p>
        </w:tc>
        <w:tc>
          <w:tcPr>
            <w:tcW w:type="dxa" w:w="1701"/>
          </w:tcPr>
          <w:p>
            <w:pPr>
              <w:keepNext/>
              <w:spacing w:before="0" w:after="0" w:line="240" w:lineRule="auto"/>
              <w:ind w:left="0" w:firstLine="0"/>
            </w:pPr>
            <w:r>
              <w:rPr>
                <w:sz w:val="18"/>
              </w:rPr>
              <w:t>96,5</w:t>
            </w:r>
          </w:p>
        </w:tc>
        <w:tc>
          <w:tcPr>
            <w:tcW w:type="dxa" w:w="2381"/>
          </w:tcPr>
          <w:p>
            <w:pPr>
              <w:keepNext/>
              <w:spacing w:before="0" w:after="0" w:line="240" w:lineRule="auto"/>
              <w:ind w:left="0" w:firstLine="0"/>
            </w:pPr>
            <w:r>
              <w:rPr>
                <w:sz w:val="18"/>
              </w:rPr>
              <w:t>0,7</w:t>
            </w:r>
          </w:p>
        </w:tc>
        <w:tc>
          <w:tcPr>
            <w:tcW w:type="dxa" w:w="1474"/>
          </w:tcPr>
          <w:p>
            <w:pPr>
              <w:keepNext/>
              <w:spacing w:before="0" w:after="0" w:line="240" w:lineRule="auto"/>
              <w:ind w:left="0" w:firstLine="0"/>
            </w:pPr>
            <w:r>
              <w:rPr>
                <w:sz w:val="18"/>
              </w:rPr>
              <w:t>6,95</w:t>
            </w:r>
          </w:p>
        </w:tc>
      </w:tr>
      <w:tr>
        <w:trPr>
          <w:cantSplit/>
        </w:trPr>
        <w:tc>
          <w:tcPr>
            <w:tcW w:type="dxa" w:w="1928"/>
          </w:tcPr>
          <w:p>
            <w:pPr>
              <w:keepNext/>
              <w:spacing w:before="0" w:after="0" w:line="240" w:lineRule="auto"/>
              <w:ind w:left="0" w:firstLine="0"/>
            </w:pPr>
            <w:r>
              <w:rPr>
                <w:sz w:val="18"/>
              </w:rPr>
              <w:t>Caatinga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95,3</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95,1</w:t>
            </w:r>
          </w:p>
        </w:tc>
        <w:tc>
          <w:tcPr>
            <w:tcW w:type="dxa" w:w="1701"/>
          </w:tcPr>
          <w:p>
            <w:pPr>
              <w:keepNext/>
              <w:spacing w:before="0" w:after="0" w:line="240" w:lineRule="auto"/>
              <w:ind w:left="0" w:firstLine="0"/>
            </w:pPr>
            <w:r>
              <w:rPr>
                <w:sz w:val="18"/>
              </w:rPr>
              <w:t>94,1</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6,74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A7 - R² de teste (%) do MRMP-N por grau polinomial (1 a 5) sob os três esquemas de validação: RepeatedKFold 5 × 30 (critério usado na seleção), GroupKFold por ano e TimeSeriesSplit com janela expansível. Conjunto de variáveis selecionado de cada bioma.</w:t>
      </w:r>
    </w:p>
    <w:tbl>
      <w:tblPr>
        <w:tblStyle w:val="TableGrid"/>
        <w:tblW w:w="9865" w:type="dxa"/>
        <w:jc w:val="center"/>
        <w:tblLayout w:type="fixed"/>
        <w:tblLook w:firstColumn="1" w:firstRow="1" w:lastColumn="0" w:lastRow="0" w:noHBand="0" w:noVBand="1" w:val="04A0"/>
      </w:tblPr>
      <w:tblGrid>
        <w:gridCol w:w="1927"/>
        <w:gridCol w:w="1134"/>
        <w:gridCol w:w="2268"/>
        <w:gridCol w:w="2268"/>
        <w:gridCol w:w="2268"/>
      </w:tblGrid>
      <w:tr>
        <w:trPr>
          <w:tblHeader w:val="true"/>
          <w:cantSplit/>
        </w:trPr>
        <w:tc>
          <w:tcPr>
            <w:tcW w:type="dxa" w:w="1928"/>
          </w:tcPr>
          <w:p>
            <w:pPr>
              <w:keepNext/>
              <w:spacing w:before="0" w:after="0" w:line="240" w:lineRule="auto"/>
              <w:ind w:left="0" w:firstLine="0"/>
              <w:jc w:val="left"/>
            </w:pPr>
            <w:r>
              <w:rPr>
                <w:b/>
                <w:sz w:val="18"/>
              </w:rPr>
              <w:t>Bioma</w:t>
            </w:r>
          </w:p>
        </w:tc>
        <w:tc>
          <w:tcPr>
            <w:tcW w:type="dxa" w:w="1134"/>
          </w:tcPr>
          <w:p>
            <w:pPr>
              <w:keepNext/>
              <w:spacing w:before="0" w:after="0" w:line="240" w:lineRule="auto"/>
              <w:ind w:left="0" w:firstLine="0"/>
              <w:jc w:val="left"/>
            </w:pPr>
            <w:r>
              <w:rPr>
                <w:b/>
                <w:sz w:val="18"/>
              </w:rPr>
              <w:t>Grau</w:t>
            </w:r>
          </w:p>
        </w:tc>
        <w:tc>
          <w:tcPr>
            <w:tcW w:type="dxa" w:w="2268"/>
          </w:tcPr>
          <w:p>
            <w:pPr>
              <w:keepNext/>
              <w:spacing w:before="0" w:after="0" w:line="240" w:lineRule="auto"/>
              <w:ind w:left="0" w:firstLine="0"/>
              <w:jc w:val="left"/>
            </w:pPr>
            <w:r>
              <w:rPr>
                <w:b/>
                <w:sz w:val="18"/>
              </w:rPr>
              <w:t>RepeatedKFold</w:t>
              <w:br/>
              <w:t>(%)</w:t>
            </w:r>
          </w:p>
        </w:tc>
        <w:tc>
          <w:tcPr>
            <w:tcW w:type="dxa" w:w="2268"/>
          </w:tcPr>
          <w:p>
            <w:pPr>
              <w:keepNext/>
              <w:spacing w:before="0" w:after="0" w:line="240" w:lineRule="auto"/>
              <w:ind w:left="0" w:firstLine="0"/>
              <w:jc w:val="left"/>
            </w:pPr>
            <w:r>
              <w:rPr>
                <w:b/>
                <w:sz w:val="18"/>
              </w:rPr>
              <w:t>GroupKFold por ano</w:t>
              <w:br/>
              <w:t>(%)</w:t>
            </w:r>
          </w:p>
        </w:tc>
        <w:tc>
          <w:tcPr>
            <w:tcW w:type="dxa" w:w="2268"/>
          </w:tcPr>
          <w:p>
            <w:pPr>
              <w:keepNext/>
              <w:spacing w:before="0" w:after="0" w:line="240" w:lineRule="auto"/>
              <w:ind w:left="0" w:firstLine="0"/>
              <w:jc w:val="left"/>
            </w:pPr>
            <w:r>
              <w:rPr>
                <w:b/>
                <w:sz w:val="18"/>
              </w:rPr>
              <w:t>TimeSeriesSplit</w:t>
              <w:br/>
              <w:t>(%)</w:t>
            </w:r>
          </w:p>
        </w:tc>
      </w:tr>
      <w:tr>
        <w:trPr>
          <w:cantSplit/>
        </w:trPr>
        <w:tc>
          <w:tcPr>
            <w:tcW w:type="dxa" w:w="1928"/>
          </w:tcPr>
          <w:p>
            <w:pPr>
              <w:keepNext/>
              <w:spacing w:before="0" w:after="0" w:line="240" w:lineRule="auto"/>
              <w:ind w:left="0" w:firstLine="0"/>
              <w:jc w:val="left"/>
            </w:pPr>
            <w:r>
              <w:rPr>
                <w:sz w:val="18"/>
              </w:rPr>
              <w:t>Mata Atlântica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65,2</w:t>
            </w:r>
          </w:p>
        </w:tc>
        <w:tc>
          <w:tcPr>
            <w:tcW w:type="dxa" w:w="2268"/>
          </w:tcPr>
          <w:p>
            <w:pPr>
              <w:keepNext/>
              <w:spacing w:before="0" w:after="0" w:line="240" w:lineRule="auto"/>
              <w:ind w:left="0" w:firstLine="0"/>
              <w:jc w:val="left"/>
            </w:pPr>
            <w:r>
              <w:rPr>
                <w:sz w:val="18"/>
              </w:rPr>
              <w:t>65,5</w:t>
            </w:r>
          </w:p>
        </w:tc>
        <w:tc>
          <w:tcPr>
            <w:tcW w:type="dxa" w:w="2268"/>
          </w:tcPr>
          <w:p>
            <w:pPr>
              <w:keepNext/>
              <w:spacing w:before="0" w:after="0" w:line="240" w:lineRule="auto"/>
              <w:ind w:left="0" w:firstLine="0"/>
              <w:jc w:val="left"/>
            </w:pPr>
            <w:r>
              <w:rPr>
                <w:sz w:val="18"/>
              </w:rPr>
              <w:t>58,7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73,6</w:t>
            </w:r>
          </w:p>
        </w:tc>
        <w:tc>
          <w:tcPr>
            <w:tcW w:type="dxa" w:w="2268"/>
          </w:tcPr>
          <w:p>
            <w:pPr>
              <w:keepNext/>
              <w:spacing w:before="0" w:after="0" w:line="240" w:lineRule="auto"/>
              <w:ind w:left="0" w:firstLine="0"/>
              <w:jc w:val="left"/>
            </w:pPr>
            <w:r>
              <w:rPr>
                <w:sz w:val="18"/>
              </w:rPr>
              <w:t>73,7</w:t>
            </w:r>
          </w:p>
        </w:tc>
        <w:tc>
          <w:tcPr>
            <w:tcW w:type="dxa" w:w="2268"/>
          </w:tcPr>
          <w:p>
            <w:pPr>
              <w:keepNext/>
              <w:spacing w:before="0" w:after="0" w:line="240" w:lineRule="auto"/>
              <w:ind w:left="0" w:firstLine="0"/>
              <w:jc w:val="left"/>
            </w:pPr>
            <w:r>
              <w:rPr>
                <w:sz w:val="18"/>
              </w:rPr>
              <w:t>67,0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74,4</w:t>
            </w:r>
          </w:p>
        </w:tc>
        <w:tc>
          <w:tcPr>
            <w:tcW w:type="dxa" w:w="2268"/>
          </w:tcPr>
          <w:p>
            <w:pPr>
              <w:keepNext/>
              <w:spacing w:before="0" w:after="0" w:line="240" w:lineRule="auto"/>
              <w:ind w:left="0" w:firstLine="0"/>
              <w:jc w:val="left"/>
            </w:pPr>
            <w:r>
              <w:rPr>
                <w:sz w:val="18"/>
              </w:rPr>
              <w:t>74,5</w:t>
            </w:r>
          </w:p>
        </w:tc>
        <w:tc>
          <w:tcPr>
            <w:tcW w:type="dxa" w:w="2268"/>
          </w:tcPr>
          <w:p>
            <w:pPr>
              <w:keepNext/>
              <w:spacing w:before="0" w:after="0" w:line="240" w:lineRule="auto"/>
              <w:ind w:left="0" w:firstLine="0"/>
              <w:jc w:val="left"/>
            </w:pPr>
            <w:r>
              <w:rPr>
                <w:sz w:val="18"/>
              </w:rPr>
              <w:t>61,0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68,4</w:t>
            </w:r>
          </w:p>
        </w:tc>
        <w:tc>
          <w:tcPr>
            <w:tcW w:type="dxa" w:w="2268"/>
          </w:tcPr>
          <w:p>
            <w:pPr>
              <w:keepNext/>
              <w:spacing w:before="0" w:after="0" w:line="240" w:lineRule="auto"/>
              <w:ind w:left="0" w:firstLine="0"/>
              <w:jc w:val="left"/>
            </w:pPr>
            <w:r>
              <w:rPr>
                <w:sz w:val="18"/>
              </w:rPr>
              <w:t>67,4</w:t>
            </w:r>
          </w:p>
        </w:tc>
        <w:tc>
          <w:tcPr>
            <w:tcW w:type="dxa" w:w="2268"/>
          </w:tcPr>
          <w:p>
            <w:pPr>
              <w:keepNext/>
              <w:spacing w:before="0" w:after="0" w:line="240" w:lineRule="auto"/>
              <w:ind w:left="0" w:firstLine="0"/>
              <w:jc w:val="left"/>
            </w:pPr>
            <w:r>
              <w:rPr>
                <w:sz w:val="18"/>
              </w:rPr>
              <w:t>56,3</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65,1</w:t>
            </w:r>
          </w:p>
        </w:tc>
        <w:tc>
          <w:tcPr>
            <w:tcW w:type="dxa" w:w="2268"/>
          </w:tcPr>
          <w:p>
            <w:pPr>
              <w:keepNext/>
              <w:spacing w:before="0" w:after="0" w:line="240" w:lineRule="auto"/>
              <w:ind w:left="0" w:firstLine="0"/>
              <w:jc w:val="left"/>
            </w:pPr>
            <w:r>
              <w:rPr>
                <w:sz w:val="18"/>
              </w:rPr>
              <w:t>67,2</w:t>
            </w:r>
          </w:p>
        </w:tc>
        <w:tc>
          <w:tcPr>
            <w:tcW w:type="dxa" w:w="2268"/>
          </w:tcPr>
          <w:p>
            <w:pPr>
              <w:keepNext/>
              <w:spacing w:before="0" w:after="0" w:line="240" w:lineRule="auto"/>
              <w:ind w:left="0" w:firstLine="0"/>
              <w:jc w:val="left"/>
            </w:pPr>
            <w:r>
              <w:rPr>
                <w:sz w:val="18"/>
              </w:rPr>
              <w:t>53,9</w:t>
            </w:r>
          </w:p>
        </w:tc>
      </w:tr>
      <w:tr>
        <w:trPr>
          <w:cantSplit/>
        </w:trPr>
        <w:tc>
          <w:tcPr>
            <w:tcW w:type="dxa" w:w="1928"/>
          </w:tcPr>
          <w:p>
            <w:pPr>
              <w:keepNext/>
              <w:spacing w:before="0" w:after="0" w:line="240" w:lineRule="auto"/>
              <w:ind w:left="0" w:firstLine="0"/>
              <w:jc w:val="left"/>
            </w:pPr>
            <w:r>
              <w:rPr>
                <w:sz w:val="18"/>
              </w:rPr>
              <w:t>Cerrado</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90,1</w:t>
            </w:r>
          </w:p>
        </w:tc>
        <w:tc>
          <w:tcPr>
            <w:tcW w:type="dxa" w:w="2268"/>
          </w:tcPr>
          <w:p>
            <w:pPr>
              <w:keepNext/>
              <w:spacing w:before="0" w:after="0" w:line="240" w:lineRule="auto"/>
              <w:ind w:left="0" w:firstLine="0"/>
              <w:jc w:val="left"/>
            </w:pPr>
            <w:r>
              <w:rPr>
                <w:sz w:val="18"/>
              </w:rPr>
              <w:t>90,0</w:t>
            </w:r>
          </w:p>
        </w:tc>
        <w:tc>
          <w:tcPr>
            <w:tcW w:type="dxa" w:w="2268"/>
          </w:tcPr>
          <w:p>
            <w:pPr>
              <w:keepNext/>
              <w:spacing w:before="0" w:after="0" w:line="240" w:lineRule="auto"/>
              <w:ind w:left="0" w:firstLine="0"/>
              <w:jc w:val="left"/>
            </w:pPr>
            <w:r>
              <w:rPr>
                <w:sz w:val="18"/>
              </w:rPr>
              <w:t>88,5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96,7</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95,7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96,2</w:t>
            </w:r>
          </w:p>
        </w:tc>
        <w:tc>
          <w:tcPr>
            <w:tcW w:type="dxa" w:w="2268"/>
          </w:tcPr>
          <w:p>
            <w:pPr>
              <w:keepNext/>
              <w:spacing w:before="0" w:after="0" w:line="240" w:lineRule="auto"/>
              <w:ind w:left="0" w:firstLine="0"/>
              <w:jc w:val="left"/>
            </w:pPr>
            <w:r>
              <w:rPr>
                <w:sz w:val="18"/>
              </w:rPr>
              <w:t>93,7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93,4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93,7</w:t>
            </w:r>
          </w:p>
        </w:tc>
        <w:tc>
          <w:tcPr>
            <w:tcW w:type="dxa" w:w="2268"/>
          </w:tcPr>
          <w:p>
            <w:pPr>
              <w:keepNext/>
              <w:spacing w:before="0" w:after="0" w:line="240" w:lineRule="auto"/>
              <w:ind w:left="0" w:firstLine="0"/>
              <w:jc w:val="left"/>
            </w:pPr>
            <w:r>
              <w:rPr>
                <w:sz w:val="18"/>
              </w:rPr>
              <w:t>95,8</w:t>
            </w:r>
          </w:p>
        </w:tc>
        <w:tc>
          <w:tcPr>
            <w:tcW w:type="dxa" w:w="2268"/>
          </w:tcPr>
          <w:p>
            <w:pPr>
              <w:keepNext/>
              <w:spacing w:before="0" w:after="0" w:line="240" w:lineRule="auto"/>
              <w:ind w:left="0" w:firstLine="0"/>
              <w:jc w:val="left"/>
            </w:pPr>
            <w:r>
              <w:rPr>
                <w:sz w:val="18"/>
              </w:rPr>
              <w:t>92,2</w:t>
            </w:r>
          </w:p>
        </w:tc>
      </w:tr>
      <w:tr>
        <w:trPr>
          <w:cantSplit/>
        </w:trPr>
        <w:tc>
          <w:tcPr>
            <w:tcW w:type="dxa" w:w="1928"/>
          </w:tcPr>
          <w:p>
            <w:pPr>
              <w:keepNext/>
              <w:spacing w:before="0" w:after="0" w:line="240" w:lineRule="auto"/>
              <w:ind w:left="0" w:firstLine="0"/>
              <w:jc w:val="left"/>
            </w:pPr>
            <w:r>
              <w:rPr>
                <w:sz w:val="18"/>
              </w:rPr>
              <w:t>Caatinga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92,9</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91,5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94,2</w:t>
            </w:r>
          </w:p>
        </w:tc>
        <w:tc>
          <w:tcPr>
            <w:tcW w:type="dxa" w:w="2268"/>
          </w:tcPr>
          <w:p>
            <w:pPr>
              <w:keepNext/>
              <w:spacing w:before="0" w:after="0" w:line="240" w:lineRule="auto"/>
              <w:ind w:left="0" w:firstLine="0"/>
              <w:jc w:val="left"/>
            </w:pPr>
            <w:r>
              <w:rPr>
                <w:sz w:val="18"/>
              </w:rPr>
              <w:t>93,8</w:t>
            </w:r>
          </w:p>
        </w:tc>
        <w:tc>
          <w:tcPr>
            <w:tcW w:type="dxa" w:w="2268"/>
          </w:tcPr>
          <w:p>
            <w:pPr>
              <w:keepNext/>
              <w:spacing w:before="0" w:after="0" w:line="240" w:lineRule="auto"/>
              <w:ind w:left="0" w:firstLine="0"/>
              <w:jc w:val="left"/>
            </w:pPr>
            <w:r>
              <w:rPr>
                <w:sz w:val="18"/>
              </w:rPr>
              <w:t>91,2</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93,4</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90,4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63,8</w:t>
            </w:r>
          </w:p>
        </w:tc>
        <w:tc>
          <w:tcPr>
            <w:tcW w:type="dxa" w:w="2268"/>
          </w:tcPr>
          <w:p>
            <w:pPr>
              <w:keepNext/>
              <w:spacing w:before="0" w:after="0" w:line="240" w:lineRule="auto"/>
              <w:ind w:left="0" w:firstLine="0"/>
              <w:jc w:val="left"/>
            </w:pPr>
            <w:r>
              <w:rPr>
                <w:sz w:val="18"/>
              </w:rPr>
              <w:t>91,3</w:t>
            </w:r>
          </w:p>
        </w:tc>
        <w:tc>
          <w:tcPr>
            <w:tcW w:type="dxa" w:w="2268"/>
          </w:tcPr>
          <w:p>
            <w:pPr>
              <w:keepNext/>
              <w:spacing w:before="0" w:after="0" w:line="240" w:lineRule="auto"/>
              <w:ind w:left="0" w:firstLine="0"/>
              <w:jc w:val="left"/>
            </w:pPr>
            <w:r>
              <w:rPr>
                <w:sz w:val="18"/>
              </w:rPr>
              <w:t>87,0</w:t>
            </w:r>
          </w:p>
        </w:tc>
      </w:tr>
      <w:t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52,3</w:t>
            </w:r>
          </w:p>
        </w:tc>
        <w:tc>
          <w:tcPr>
            <w:tcW w:type="dxa" w:w="2268"/>
          </w:tcPr>
          <w:p>
            <w:pPr>
              <w:keepNext/>
              <w:spacing w:before="0" w:after="0" w:line="240" w:lineRule="auto"/>
              <w:ind w:left="0" w:firstLine="0"/>
              <w:jc w:val="left"/>
            </w:pPr>
            <w:r>
              <w:rPr>
                <w:sz w:val="18"/>
              </w:rPr>
              <w:t>85,2</w:t>
            </w:r>
          </w:p>
        </w:tc>
        <w:tc>
          <w:tcPr>
            <w:tcW w:type="dxa" w:w="2268"/>
          </w:tcPr>
          <w:p>
            <w:pPr>
              <w:keepNext/>
              <w:spacing w:before="0" w:after="0" w:line="240" w:lineRule="auto"/>
              <w:ind w:left="0" w:firstLine="0"/>
              <w:jc w:val="left"/>
            </w:pPr>
            <w:r>
              <w:rPr>
                <w:sz w:val="18"/>
              </w:rPr>
              <w:t>86,7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A8 - As 10 combinações de três variáveis ambientais (mais SAZsin e SAZcos) por bioma, grau 2: R² de teste sob RepeatedKFold 5 × 30, frequência com que cada combinação foi a melhor entre as 150 partições, e R² de teste (posição entre parênteses) sob GroupKFold por ano e TimeSeriesSplit. Em negrito, a combinação selecionada.</w:t>
      </w:r>
    </w:p>
    <w:tbl>
      <w:tblPr>
        <w:tblStyle w:val="TableGrid"/>
        <w:tblW w:w="11793" w:type="dxa"/>
        <w:jc w:val="center"/>
        <w:tblLayout w:type="fixed"/>
        <w:tblLook w:firstColumn="1" w:firstRow="1" w:lastColumn="0" w:lastRow="0" w:noHBand="0" w:noVBand="1" w:val="04A0"/>
      </w:tblPr>
      <w:tblGrid>
        <w:gridCol w:w="1701"/>
        <w:gridCol w:w="2494"/>
        <w:gridCol w:w="1701"/>
        <w:gridCol w:w="1814"/>
        <w:gridCol w:w="2041"/>
        <w:gridCol w:w="2041"/>
      </w:tblGrid>
      <w:tr>
        <w:trPr>
          <w:tblHeader w:val="true"/>
        </w:trPr>
        <w:tc>
          <w:tcPr>
            <w:tcW w:type="dxa" w:w="1701"/>
          </w:tcPr>
          <w:p>
            <w:pPr>
              <w:spacing w:before="0" w:after="0" w:line="240" w:lineRule="auto"/>
              <w:ind w:left="0" w:firstLine="0"/>
              <w:jc w:val="left"/>
            </w:pPr>
            <w:r>
              <w:rPr>
                <w:b/>
                <w:sz w:val="18"/>
              </w:rPr>
              <w:t>Bioma</w:t>
            </w:r>
          </w:p>
        </w:tc>
        <w:tc>
          <w:tcPr>
            <w:tcW w:type="dxa" w:w="2494"/>
          </w:tcPr>
          <w:p>
            <w:pPr>
              <w:spacing w:before="0" w:after="0" w:line="240" w:lineRule="auto"/>
              <w:ind w:left="0" w:firstLine="0"/>
              <w:jc w:val="left"/>
            </w:pPr>
            <w:r>
              <w:rPr>
                <w:b/>
                <w:sz w:val="18"/>
              </w:rPr>
              <w:t>Variáveis</w:t>
            </w:r>
          </w:p>
        </w:tc>
        <w:tc>
          <w:tcPr>
            <w:tcW w:type="dxa" w:w="1701"/>
          </w:tcPr>
          <w:p>
            <w:pPr>
              <w:spacing w:before="0" w:after="0" w:line="240" w:lineRule="auto"/>
              <w:ind w:left="0" w:firstLine="0"/>
              <w:jc w:val="left"/>
            </w:pPr>
            <w:r>
              <w:rPr>
                <w:b/>
                <w:sz w:val="18"/>
              </w:rPr>
              <w:t>RepeatedKFold</w:t>
              <w:br/>
              <w:t>(%)</w:t>
            </w:r>
          </w:p>
        </w:tc>
        <w:tc>
          <w:tcPr>
            <w:tcW w:type="dxa" w:w="1814"/>
          </w:tcPr>
          <w:p>
            <w:pPr>
              <w:spacing w:before="0" w:after="0" w:line="240" w:lineRule="auto"/>
              <w:ind w:left="0" w:firstLine="0"/>
              <w:jc w:val="left"/>
            </w:pPr>
            <w:r>
              <w:rPr>
                <w:b/>
                <w:sz w:val="18"/>
              </w:rPr>
              <w:t>Melhor em</w:t>
              <w:br/>
              <w:t>(% das partições)</w:t>
            </w:r>
          </w:p>
        </w:tc>
        <w:tc>
          <w:tcPr>
            <w:tcW w:type="dxa" w:w="2041"/>
          </w:tcPr>
          <w:p>
            <w:pPr>
              <w:spacing w:before="0" w:after="0" w:line="240" w:lineRule="auto"/>
              <w:ind w:left="0" w:firstLine="0"/>
              <w:jc w:val="left"/>
            </w:pPr>
            <w:r>
              <w:rPr>
                <w:b/>
                <w:sz w:val="18"/>
              </w:rPr>
              <w:t>GroupKFold</w:t>
              <w:br/>
              <w:t>(%) (posição)</w:t>
            </w:r>
          </w:p>
        </w:tc>
        <w:tc>
          <w:tcPr>
            <w:tcW w:type="dxa" w:w="2041"/>
          </w:tcPr>
          <w:p>
            <w:pPr>
              <w:spacing w:before="0" w:after="0" w:line="240" w:lineRule="auto"/>
              <w:ind w:left="0" w:firstLine="0"/>
              <w:jc w:val="left"/>
            </w:pPr>
            <w:r>
              <w:rPr>
                <w:b/>
                <w:sz w:val="18"/>
              </w:rPr>
              <w:t>TimeSeriesSplit</w:t>
              <w:br/>
              <w:t>(%) (posição)</w:t>
            </w:r>
          </w:p>
        </w:tc>
      </w:tr>
      <w:tr>
        <w:tc>
          <w:tcPr>
            <w:tcW w:type="dxa" w:w="1701"/>
          </w:tcPr>
          <w:p>
            <w:pPr>
              <w:spacing w:before="0" w:after="0" w:line="240" w:lineRule="auto"/>
              <w:ind w:left="0" w:firstLine="0"/>
              <w:jc w:val="left"/>
            </w:pPr>
            <w:r>
              <w:rPr>
                <w:sz w:val="18"/>
              </w:rPr>
              <w:t>Mata Atlântica</w:t>
            </w:r>
          </w:p>
        </w:tc>
        <w:tc>
          <w:tcPr>
            <w:tcW w:type="dxa" w:w="2494"/>
          </w:tcPr>
          <w:p>
            <w:pPr>
              <w:spacing w:before="0" w:after="0" w:line="240" w:lineRule="auto"/>
              <w:ind w:left="0" w:firstLine="0"/>
              <w:jc w:val="left"/>
            </w:pPr>
            <w:r>
              <w:rPr>
                <w:b/>
                <w:sz w:val="18"/>
              </w:rPr>
              <w:t>EV + TST + WAI</w:t>
            </w:r>
          </w:p>
        </w:tc>
        <w:tc>
          <w:tcPr>
            <w:tcW w:type="dxa" w:w="1701"/>
          </w:tcPr>
          <w:p>
            <w:pPr>
              <w:spacing w:before="0" w:after="0" w:line="240" w:lineRule="auto"/>
              <w:ind w:left="0" w:firstLine="0"/>
              <w:jc w:val="left"/>
            </w:pPr>
            <w:r>
              <w:rPr>
                <w:sz w:val="18"/>
              </w:rPr>
              <w:t>73,6</w:t>
            </w:r>
          </w:p>
        </w:tc>
        <w:tc>
          <w:tcPr>
            <w:tcW w:type="dxa" w:w="1814"/>
          </w:tcPr>
          <w:p>
            <w:pPr>
              <w:spacing w:before="0" w:after="0" w:line="240" w:lineRule="auto"/>
              <w:ind w:left="0" w:firstLine="0"/>
              <w:jc w:val="left"/>
            </w:pPr>
            <w:r>
              <w:rPr>
                <w:sz w:val="18"/>
              </w:rPr>
              <w:t>66,0</w:t>
            </w:r>
          </w:p>
        </w:tc>
        <w:tc>
          <w:tcPr>
            <w:tcW w:type="dxa" w:w="2041"/>
          </w:tcPr>
          <w:p>
            <w:pPr>
              <w:spacing w:before="0" w:after="0" w:line="240" w:lineRule="auto"/>
              <w:ind w:left="0" w:firstLine="0"/>
              <w:jc w:val="left"/>
            </w:pPr>
            <w:r>
              <w:rPr>
                <w:sz w:val="18"/>
              </w:rPr>
              <w:t>73,7 (1º)</w:t>
            </w:r>
          </w:p>
        </w:tc>
        <w:tc>
          <w:tcPr>
            <w:tcW w:type="dxa" w:w="2041"/>
          </w:tcPr>
          <w:p>
            <w:pPr>
              <w:spacing w:before="0" w:after="0" w:line="240" w:lineRule="auto"/>
              <w:ind w:left="0" w:firstLine="0"/>
              <w:jc w:val="left"/>
            </w:pPr>
            <w:r>
              <w:rPr>
                <w:sz w:val="18"/>
              </w:rPr>
              <w:t>67,0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71,0</w:t>
            </w:r>
          </w:p>
        </w:tc>
        <w:tc>
          <w:tcPr>
            <w:tcW w:type="dxa" w:w="1814"/>
          </w:tcPr>
          <w:p>
            <w:pPr>
              <w:spacing w:before="0" w:after="0" w:line="240" w:lineRule="auto"/>
              <w:ind w:left="0" w:firstLine="0"/>
              <w:jc w:val="left"/>
            </w:pPr>
            <w:r>
              <w:rPr>
                <w:sz w:val="18"/>
              </w:rPr>
              <w:t>19,3</w:t>
            </w:r>
          </w:p>
        </w:tc>
        <w:tc>
          <w:tcPr>
            <w:tcW w:type="dxa" w:w="2041"/>
          </w:tcPr>
          <w:p>
            <w:pPr>
              <w:spacing w:before="0" w:after="0" w:line="240" w:lineRule="auto"/>
              <w:ind w:left="0" w:firstLine="0"/>
              <w:jc w:val="left"/>
            </w:pPr>
            <w:r>
              <w:rPr>
                <w:sz w:val="18"/>
              </w:rPr>
              <w:t>70,5 (2º)</w:t>
            </w:r>
          </w:p>
        </w:tc>
        <w:tc>
          <w:tcPr>
            <w:tcW w:type="dxa" w:w="2041"/>
          </w:tcPr>
          <w:p>
            <w:pPr>
              <w:spacing w:before="0" w:after="0" w:line="240" w:lineRule="auto"/>
              <w:ind w:left="0" w:firstLine="0"/>
              <w:jc w:val="left"/>
            </w:pPr>
            <w:r>
              <w:rPr>
                <w:sz w:val="18"/>
              </w:rPr>
              <w:t>63,5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69,0</w:t>
            </w:r>
          </w:p>
        </w:tc>
        <w:tc>
          <w:tcPr>
            <w:tcW w:type="dxa" w:w="1814"/>
          </w:tcPr>
          <w:p>
            <w:pPr>
              <w:spacing w:before="0" w:after="0" w:line="240" w:lineRule="auto"/>
              <w:ind w:left="0" w:firstLine="0"/>
              <w:jc w:val="left"/>
            </w:pPr>
            <w:r>
              <w:rPr>
                <w:sz w:val="18"/>
              </w:rPr>
              <w:t>12,0</w:t>
            </w:r>
          </w:p>
        </w:tc>
        <w:tc>
          <w:tcPr>
            <w:tcW w:type="dxa" w:w="2041"/>
          </w:tcPr>
          <w:p>
            <w:pPr>
              <w:spacing w:before="0" w:after="0" w:line="240" w:lineRule="auto"/>
              <w:ind w:left="0" w:firstLine="0"/>
              <w:jc w:val="left"/>
            </w:pPr>
            <w:r>
              <w:rPr>
                <w:sz w:val="18"/>
              </w:rPr>
              <w:t>69,6 (3º)</w:t>
            </w:r>
          </w:p>
        </w:tc>
        <w:tc>
          <w:tcPr>
            <w:tcW w:type="dxa" w:w="2041"/>
          </w:tcPr>
          <w:p>
            <w:pPr>
              <w:spacing w:before="0" w:after="0" w:line="240" w:lineRule="auto"/>
              <w:ind w:left="0" w:firstLine="0"/>
              <w:jc w:val="left"/>
            </w:pPr>
            <w:r>
              <w:rPr>
                <w:sz w:val="18"/>
              </w:rPr>
              <w:t>60,1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66,4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66,4 (4º)</w:t>
            </w:r>
          </w:p>
        </w:tc>
        <w:tc>
          <w:tcPr>
            <w:tcW w:type="dxa" w:w="2041"/>
          </w:tcPr>
          <w:p>
            <w:pPr>
              <w:spacing w:before="0" w:after="0" w:line="240" w:lineRule="auto"/>
              <w:ind w:left="0" w:firstLine="0"/>
              <w:jc w:val="left"/>
            </w:pPr>
            <w:r>
              <w:rPr>
                <w:sz w:val="18"/>
              </w:rPr>
              <w:t>54,9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66,0</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66,2 (5º)</w:t>
            </w:r>
          </w:p>
        </w:tc>
        <w:tc>
          <w:tcPr>
            <w:tcW w:type="dxa" w:w="2041"/>
          </w:tcPr>
          <w:p>
            <w:pPr>
              <w:spacing w:before="0" w:after="0" w:line="240" w:lineRule="auto"/>
              <w:ind w:left="0" w:firstLine="0"/>
              <w:jc w:val="left"/>
            </w:pPr>
            <w:r>
              <w:rPr>
                <w:sz w:val="18"/>
              </w:rPr>
              <w:t>58,8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58,4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58,5 (6º)</w:t>
            </w:r>
          </w:p>
        </w:tc>
        <w:tc>
          <w:tcPr>
            <w:tcW w:type="dxa" w:w="2041"/>
          </w:tcPr>
          <w:p>
            <w:pPr>
              <w:spacing w:before="0" w:after="0" w:line="240" w:lineRule="auto"/>
              <w:ind w:left="0" w:firstLine="0"/>
              <w:jc w:val="left"/>
            </w:pPr>
            <w:r>
              <w:rPr>
                <w:sz w:val="18"/>
              </w:rPr>
              <w:t>50,9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55,7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53,4 (7º)</w:t>
            </w:r>
          </w:p>
        </w:tc>
        <w:tc>
          <w:tcPr>
            <w:tcW w:type="dxa" w:w="2041"/>
          </w:tcPr>
          <w:p>
            <w:pPr>
              <w:spacing w:before="0" w:after="0" w:line="240" w:lineRule="auto"/>
              <w:ind w:left="0" w:firstLine="0"/>
              <w:jc w:val="left"/>
            </w:pPr>
            <w:r>
              <w:rPr>
                <w:sz w:val="18"/>
              </w:rPr>
              <w:t>43,1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47,7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46,4 (8º)</w:t>
            </w:r>
          </w:p>
        </w:tc>
        <w:tc>
          <w:tcPr>
            <w:tcW w:type="dxa" w:w="2041"/>
          </w:tcPr>
          <w:p>
            <w:pPr>
              <w:spacing w:before="0" w:after="0" w:line="240" w:lineRule="auto"/>
              <w:ind w:left="0" w:firstLine="0"/>
              <w:jc w:val="left"/>
            </w:pPr>
            <w:r>
              <w:rPr>
                <w:sz w:val="18"/>
              </w:rPr>
              <w:t>36,6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47,6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45,9 (9º)</w:t>
            </w:r>
          </w:p>
        </w:tc>
        <w:tc>
          <w:tcPr>
            <w:tcW w:type="dxa" w:w="2041"/>
          </w:tcPr>
          <w:p>
            <w:pPr>
              <w:spacing w:before="0" w:after="0" w:line="240" w:lineRule="auto"/>
              <w:ind w:left="0" w:firstLine="0"/>
              <w:jc w:val="left"/>
            </w:pPr>
            <w:r>
              <w:rPr>
                <w:sz w:val="18"/>
              </w:rPr>
              <w:t>34,8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41,4</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41,1 (10º)</w:t>
            </w:r>
          </w:p>
        </w:tc>
        <w:tc>
          <w:tcPr>
            <w:tcW w:type="dxa" w:w="2041"/>
          </w:tcPr>
          <w:p>
            <w:pPr>
              <w:spacing w:before="0" w:after="0" w:line="240" w:lineRule="auto"/>
              <w:ind w:left="0" w:firstLine="0"/>
              <w:jc w:val="left"/>
            </w:pPr>
            <w:r>
              <w:rPr>
                <w:sz w:val="18"/>
              </w:rPr>
              <w:t>27,5 (10º)</w:t>
            </w:r>
          </w:p>
        </w:tc>
      </w:tr>
      <w:tr>
        <w:tc>
          <w:tcPr>
            <w:tcW w:type="dxa" w:w="1701"/>
          </w:tcPr>
          <w:p>
            <w:pPr>
              <w:spacing w:before="0" w:after="0" w:line="240" w:lineRule="auto"/>
              <w:ind w:left="0" w:firstLine="0"/>
              <w:jc w:val="left"/>
            </w:pPr>
            <w:r>
              <w:rPr>
                <w:sz w:val="18"/>
              </w:rPr>
              <w:t>Cerrado</w:t>
            </w:r>
          </w:p>
        </w:tc>
        <w:tc>
          <w:tcPr>
            <w:tcW w:type="dxa" w:w="2494"/>
          </w:tcPr>
          <w:p>
            <w:pPr>
              <w:spacing w:before="0" w:after="0" w:line="240" w:lineRule="auto"/>
              <w:ind w:left="0" w:firstLine="0"/>
              <w:jc w:val="left"/>
            </w:pPr>
            <w:r>
              <w:rPr>
                <w:b/>
                <w:sz w:val="18"/>
              </w:rPr>
              <w:t>EV + PRE + WAI</w:t>
            </w:r>
          </w:p>
        </w:tc>
        <w:tc>
          <w:tcPr>
            <w:tcW w:type="dxa" w:w="1701"/>
          </w:tcPr>
          <w:p>
            <w:pPr>
              <w:spacing w:before="0" w:after="0" w:line="240" w:lineRule="auto"/>
              <w:ind w:left="0" w:firstLine="0"/>
              <w:jc w:val="left"/>
            </w:pPr>
            <w:r>
              <w:rPr>
                <w:sz w:val="18"/>
              </w:rPr>
              <w:t>96,7</w:t>
            </w:r>
          </w:p>
        </w:tc>
        <w:tc>
          <w:tcPr>
            <w:tcW w:type="dxa" w:w="1814"/>
          </w:tcPr>
          <w:p>
            <w:pPr>
              <w:spacing w:before="0" w:after="0" w:line="240" w:lineRule="auto"/>
              <w:ind w:left="0" w:firstLine="0"/>
              <w:jc w:val="left"/>
            </w:pPr>
            <w:r>
              <w:rPr>
                <w:sz w:val="18"/>
              </w:rPr>
              <w:t>82,7</w:t>
            </w:r>
          </w:p>
        </w:tc>
        <w:tc>
          <w:tcPr>
            <w:tcW w:type="dxa" w:w="2041"/>
          </w:tcPr>
          <w:p>
            <w:pPr>
              <w:spacing w:before="0" w:after="0" w:line="240" w:lineRule="auto"/>
              <w:ind w:left="0" w:firstLine="0"/>
              <w:jc w:val="left"/>
            </w:pPr>
            <w:r>
              <w:rPr>
                <w:sz w:val="18"/>
              </w:rPr>
              <w:t>96,4 (1º)</w:t>
            </w:r>
          </w:p>
        </w:tc>
        <w:tc>
          <w:tcPr>
            <w:tcW w:type="dxa" w:w="2041"/>
          </w:tcPr>
          <w:p>
            <w:pPr>
              <w:spacing w:before="0" w:after="0" w:line="240" w:lineRule="auto"/>
              <w:ind w:left="0" w:firstLine="0"/>
              <w:jc w:val="left"/>
            </w:pPr>
            <w:r>
              <w:rPr>
                <w:sz w:val="18"/>
              </w:rPr>
              <w:t>95,7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96,3</w:t>
            </w:r>
          </w:p>
        </w:tc>
        <w:tc>
          <w:tcPr>
            <w:tcW w:type="dxa" w:w="1814"/>
          </w:tcPr>
          <w:p>
            <w:pPr>
              <w:spacing w:before="0" w:after="0" w:line="240" w:lineRule="auto"/>
              <w:ind w:left="0" w:firstLine="0"/>
              <w:jc w:val="left"/>
            </w:pPr>
            <w:r>
              <w:rPr>
                <w:sz w:val="18"/>
              </w:rPr>
              <w:t>14,0</w:t>
            </w:r>
          </w:p>
        </w:tc>
        <w:tc>
          <w:tcPr>
            <w:tcW w:type="dxa" w:w="2041"/>
          </w:tcPr>
          <w:p>
            <w:pPr>
              <w:spacing w:before="0" w:after="0" w:line="240" w:lineRule="auto"/>
              <w:ind w:left="0" w:firstLine="0"/>
              <w:jc w:val="left"/>
            </w:pPr>
            <w:r>
              <w:rPr>
                <w:sz w:val="18"/>
              </w:rPr>
              <w:t>95,9 (2º)</w:t>
            </w:r>
          </w:p>
        </w:tc>
        <w:tc>
          <w:tcPr>
            <w:tcW w:type="dxa" w:w="2041"/>
          </w:tcPr>
          <w:p>
            <w:pPr>
              <w:spacing w:before="0" w:after="0" w:line="240" w:lineRule="auto"/>
              <w:ind w:left="0" w:firstLine="0"/>
              <w:jc w:val="left"/>
            </w:pPr>
            <w:r>
              <w:rPr>
                <w:sz w:val="18"/>
              </w:rPr>
              <w:t>95,1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95,8</w:t>
            </w:r>
          </w:p>
        </w:tc>
        <w:tc>
          <w:tcPr>
            <w:tcW w:type="dxa" w:w="1814"/>
          </w:tcPr>
          <w:p>
            <w:pPr>
              <w:spacing w:before="0" w:after="0" w:line="240" w:lineRule="auto"/>
              <w:ind w:left="0" w:firstLine="0"/>
              <w:jc w:val="left"/>
            </w:pPr>
            <w:r>
              <w:rPr>
                <w:sz w:val="18"/>
              </w:rPr>
              <w:t>2,7</w:t>
            </w:r>
          </w:p>
        </w:tc>
        <w:tc>
          <w:tcPr>
            <w:tcW w:type="dxa" w:w="2041"/>
          </w:tcPr>
          <w:p>
            <w:pPr>
              <w:spacing w:before="0" w:after="0" w:line="240" w:lineRule="auto"/>
              <w:ind w:left="0" w:firstLine="0"/>
              <w:jc w:val="left"/>
            </w:pPr>
            <w:r>
              <w:rPr>
                <w:sz w:val="18"/>
              </w:rPr>
              <w:t>95,0 (3º)</w:t>
            </w:r>
          </w:p>
        </w:tc>
        <w:tc>
          <w:tcPr>
            <w:tcW w:type="dxa" w:w="2041"/>
          </w:tcPr>
          <w:p>
            <w:pPr>
              <w:spacing w:before="0" w:after="0" w:line="240" w:lineRule="auto"/>
              <w:ind w:left="0" w:firstLine="0"/>
              <w:jc w:val="left"/>
            </w:pPr>
            <w:r>
              <w:rPr>
                <w:sz w:val="18"/>
              </w:rPr>
              <w:t>94,7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95,2</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94,4 (4º)</w:t>
            </w:r>
          </w:p>
        </w:tc>
        <w:tc>
          <w:tcPr>
            <w:tcW w:type="dxa" w:w="2041"/>
          </w:tcPr>
          <w:p>
            <w:pPr>
              <w:spacing w:before="0" w:after="0" w:line="240" w:lineRule="auto"/>
              <w:ind w:left="0" w:firstLine="0"/>
              <w:jc w:val="left"/>
            </w:pPr>
            <w:r>
              <w:rPr>
                <w:sz w:val="18"/>
              </w:rPr>
              <w:t>93,8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93,8 (5º)</w:t>
            </w:r>
          </w:p>
        </w:tc>
        <w:tc>
          <w:tcPr>
            <w:tcW w:type="dxa" w:w="2041"/>
          </w:tcPr>
          <w:p>
            <w:pPr>
              <w:spacing w:before="0" w:after="0" w:line="240" w:lineRule="auto"/>
              <w:ind w:left="0" w:firstLine="0"/>
              <w:jc w:val="left"/>
            </w:pPr>
            <w:r>
              <w:rPr>
                <w:sz w:val="18"/>
              </w:rPr>
              <w:t>93,3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93,6 (6º)</w:t>
            </w:r>
          </w:p>
        </w:tc>
        <w:tc>
          <w:tcPr>
            <w:tcW w:type="dxa" w:w="2041"/>
          </w:tcPr>
          <w:p>
            <w:pPr>
              <w:spacing w:before="0" w:after="0" w:line="240" w:lineRule="auto"/>
              <w:ind w:left="0" w:firstLine="0"/>
              <w:jc w:val="left"/>
            </w:pPr>
            <w:r>
              <w:rPr>
                <w:sz w:val="18"/>
              </w:rPr>
              <w:t>90,4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93,3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92,6 (7º)</w:t>
            </w:r>
          </w:p>
        </w:tc>
        <w:tc>
          <w:tcPr>
            <w:tcW w:type="dxa" w:w="2041"/>
          </w:tcPr>
          <w:p>
            <w:pPr>
              <w:spacing w:before="0" w:after="0" w:line="240" w:lineRule="auto"/>
              <w:ind w:left="0" w:firstLine="0"/>
              <w:jc w:val="left"/>
            </w:pPr>
            <w:r>
              <w:rPr>
                <w:sz w:val="18"/>
              </w:rPr>
              <w:t>90,0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91,5 (8º)</w:t>
            </w:r>
          </w:p>
        </w:tc>
        <w:tc>
          <w:tcPr>
            <w:tcW w:type="dxa" w:w="2041"/>
          </w:tcPr>
          <w:p>
            <w:pPr>
              <w:spacing w:before="0" w:after="0" w:line="240" w:lineRule="auto"/>
              <w:ind w:left="0" w:firstLine="0"/>
              <w:jc w:val="left"/>
            </w:pPr>
            <w:r>
              <w:rPr>
                <w:sz w:val="18"/>
              </w:rPr>
              <w:t>91,0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88,8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87,7 (9º)</w:t>
            </w:r>
          </w:p>
        </w:tc>
        <w:tc>
          <w:tcPr>
            <w:tcW w:type="dxa" w:w="2041"/>
          </w:tcPr>
          <w:p>
            <w:pPr>
              <w:spacing w:before="0" w:after="0" w:line="240" w:lineRule="auto"/>
              <w:ind w:left="0" w:firstLine="0"/>
              <w:jc w:val="left"/>
            </w:pPr>
            <w:r>
              <w:rPr>
                <w:sz w:val="18"/>
              </w:rPr>
              <w:t>85,2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71,3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69,3 (10º)</w:t>
            </w:r>
          </w:p>
        </w:tc>
        <w:tc>
          <w:tcPr>
            <w:tcW w:type="dxa" w:w="2041"/>
          </w:tcPr>
          <w:p>
            <w:pPr>
              <w:spacing w:before="0" w:after="0" w:line="240" w:lineRule="auto"/>
              <w:ind w:left="0" w:firstLine="0"/>
              <w:jc w:val="left"/>
            </w:pPr>
            <w:r>
              <w:rPr>
                <w:sz w:val="18"/>
              </w:rPr>
              <w:t>61,4 (10º)</w:t>
            </w:r>
          </w:p>
        </w:tc>
      </w:tr>
      <w:tr>
        <w:tc>
          <w:tcPr>
            <w:tcW w:type="dxa" w:w="1701"/>
          </w:tcPr>
          <w:p>
            <w:pPr>
              <w:spacing w:before="0" w:after="0" w:line="240" w:lineRule="auto"/>
              <w:ind w:left="0" w:firstLine="0"/>
              <w:jc w:val="left"/>
            </w:pPr>
            <w:r>
              <w:rPr>
                <w:sz w:val="18"/>
              </w:rPr>
              <w:t>Caatinga</w:t>
            </w:r>
          </w:p>
        </w:tc>
        <w:tc>
          <w:tcPr>
            <w:tcW w:type="dxa" w:w="2494"/>
          </w:tcPr>
          <w:p>
            <w:pPr>
              <w:spacing w:before="0" w:after="0" w:line="240" w:lineRule="auto"/>
              <w:ind w:left="0" w:firstLine="0"/>
              <w:jc w:val="left"/>
            </w:pPr>
            <w:r>
              <w:rPr>
                <w:b/>
                <w:sz w:val="18"/>
              </w:rPr>
              <w:t>EV + PRE + TST</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36,0</w:t>
            </w:r>
          </w:p>
        </w:tc>
        <w:tc>
          <w:tcPr>
            <w:tcW w:type="dxa" w:w="2041"/>
          </w:tcPr>
          <w:p>
            <w:pPr>
              <w:spacing w:before="0" w:after="0" w:line="240" w:lineRule="auto"/>
              <w:ind w:left="0" w:firstLine="0"/>
              <w:jc w:val="left"/>
            </w:pPr>
            <w:r>
              <w:rPr>
                <w:sz w:val="18"/>
              </w:rPr>
              <w:t>93,8 (1º)</w:t>
            </w:r>
          </w:p>
        </w:tc>
        <w:tc>
          <w:tcPr>
            <w:tcW w:type="dxa" w:w="2041"/>
          </w:tcPr>
          <w:p>
            <w:pPr>
              <w:spacing w:before="0" w:after="0" w:line="240" w:lineRule="auto"/>
              <w:ind w:left="0" w:firstLine="0"/>
              <w:jc w:val="left"/>
            </w:pPr>
            <w:r>
              <w:rPr>
                <w:sz w:val="18"/>
              </w:rPr>
              <w:t>91,2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94,0</w:t>
            </w:r>
          </w:p>
        </w:tc>
        <w:tc>
          <w:tcPr>
            <w:tcW w:type="dxa" w:w="1814"/>
          </w:tcPr>
          <w:p>
            <w:pPr>
              <w:spacing w:before="0" w:after="0" w:line="240" w:lineRule="auto"/>
              <w:ind w:left="0" w:firstLine="0"/>
              <w:jc w:val="left"/>
            </w:pPr>
            <w:r>
              <w:rPr>
                <w:sz w:val="18"/>
              </w:rPr>
              <w:t>22,0</w:t>
            </w:r>
          </w:p>
        </w:tc>
        <w:tc>
          <w:tcPr>
            <w:tcW w:type="dxa" w:w="2041"/>
          </w:tcPr>
          <w:p>
            <w:pPr>
              <w:spacing w:before="0" w:after="0" w:line="240" w:lineRule="auto"/>
              <w:ind w:left="0" w:firstLine="0"/>
              <w:jc w:val="left"/>
            </w:pPr>
            <w:r>
              <w:rPr>
                <w:sz w:val="18"/>
              </w:rPr>
              <w:t>93,7 (2º)</w:t>
            </w:r>
          </w:p>
        </w:tc>
        <w:tc>
          <w:tcPr>
            <w:tcW w:type="dxa" w:w="2041"/>
          </w:tcPr>
          <w:p>
            <w:pPr>
              <w:spacing w:before="0" w:after="0" w:line="240" w:lineRule="auto"/>
              <w:ind w:left="0" w:firstLine="0"/>
              <w:jc w:val="left"/>
            </w:pPr>
            <w:r>
              <w:rPr>
                <w:sz w:val="18"/>
              </w:rPr>
              <w:t>91,9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93,9</w:t>
            </w:r>
          </w:p>
        </w:tc>
        <w:tc>
          <w:tcPr>
            <w:tcW w:type="dxa" w:w="1814"/>
          </w:tcPr>
          <w:p>
            <w:pPr>
              <w:spacing w:before="0" w:after="0" w:line="240" w:lineRule="auto"/>
              <w:ind w:left="0" w:firstLine="0"/>
              <w:jc w:val="left"/>
            </w:pPr>
            <w:r>
              <w:rPr>
                <w:sz w:val="18"/>
              </w:rPr>
              <w:t>28,7</w:t>
            </w:r>
          </w:p>
        </w:tc>
        <w:tc>
          <w:tcPr>
            <w:tcW w:type="dxa" w:w="2041"/>
          </w:tcPr>
          <w:p>
            <w:pPr>
              <w:spacing w:before="0" w:after="0" w:line="240" w:lineRule="auto"/>
              <w:ind w:left="0" w:firstLine="0"/>
              <w:jc w:val="left"/>
            </w:pPr>
            <w:r>
              <w:rPr>
                <w:sz w:val="18"/>
              </w:rPr>
              <w:t>93,2 (4º)</w:t>
            </w:r>
          </w:p>
        </w:tc>
        <w:tc>
          <w:tcPr>
            <w:tcW w:type="dxa" w:w="2041"/>
          </w:tcPr>
          <w:p>
            <w:pPr>
              <w:spacing w:before="0" w:after="0" w:line="240" w:lineRule="auto"/>
              <w:ind w:left="0" w:firstLine="0"/>
              <w:jc w:val="left"/>
            </w:pPr>
            <w:r>
              <w:rPr>
                <w:sz w:val="18"/>
              </w:rPr>
              <w:t>90,3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93,7</w:t>
            </w:r>
          </w:p>
        </w:tc>
        <w:tc>
          <w:tcPr>
            <w:tcW w:type="dxa" w:w="1814"/>
          </w:tcPr>
          <w:p>
            <w:pPr>
              <w:spacing w:before="0" w:after="0" w:line="240" w:lineRule="auto"/>
              <w:ind w:left="0" w:firstLine="0"/>
              <w:jc w:val="left"/>
            </w:pPr>
            <w:r>
              <w:rPr>
                <w:sz w:val="18"/>
              </w:rPr>
              <w:t>4,7</w:t>
            </w:r>
          </w:p>
        </w:tc>
        <w:tc>
          <w:tcPr>
            <w:tcW w:type="dxa" w:w="2041"/>
          </w:tcPr>
          <w:p>
            <w:pPr>
              <w:spacing w:before="0" w:after="0" w:line="240" w:lineRule="auto"/>
              <w:ind w:left="0" w:firstLine="0"/>
              <w:jc w:val="left"/>
            </w:pPr>
            <w:r>
              <w:rPr>
                <w:sz w:val="18"/>
              </w:rPr>
              <w:t>93,2 (3º)</w:t>
            </w:r>
          </w:p>
        </w:tc>
        <w:tc>
          <w:tcPr>
            <w:tcW w:type="dxa" w:w="2041"/>
          </w:tcPr>
          <w:p>
            <w:pPr>
              <w:spacing w:before="0" w:after="0" w:line="240" w:lineRule="auto"/>
              <w:ind w:left="0" w:firstLine="0"/>
              <w:jc w:val="left"/>
            </w:pPr>
            <w:r>
              <w:rPr>
                <w:sz w:val="18"/>
              </w:rPr>
              <w:t>90,7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93,0</w:t>
            </w:r>
          </w:p>
        </w:tc>
        <w:tc>
          <w:tcPr>
            <w:tcW w:type="dxa" w:w="1814"/>
          </w:tcPr>
          <w:p>
            <w:pPr>
              <w:spacing w:before="0" w:after="0" w:line="240" w:lineRule="auto"/>
              <w:ind w:left="0" w:firstLine="0"/>
              <w:jc w:val="left"/>
            </w:pPr>
            <w:r>
              <w:rPr>
                <w:sz w:val="18"/>
              </w:rPr>
              <w:t>4,0</w:t>
            </w:r>
          </w:p>
        </w:tc>
        <w:tc>
          <w:tcPr>
            <w:tcW w:type="dxa" w:w="2041"/>
          </w:tcPr>
          <w:p>
            <w:pPr>
              <w:spacing w:before="0" w:after="0" w:line="240" w:lineRule="auto"/>
              <w:ind w:left="0" w:firstLine="0"/>
              <w:jc w:val="left"/>
            </w:pPr>
            <w:r>
              <w:rPr>
                <w:sz w:val="18"/>
              </w:rPr>
              <w:t>92,4 (7º)</w:t>
            </w:r>
          </w:p>
        </w:tc>
        <w:tc>
          <w:tcPr>
            <w:tcW w:type="dxa" w:w="2041"/>
          </w:tcPr>
          <w:p>
            <w:pPr>
              <w:spacing w:before="0" w:after="0" w:line="240" w:lineRule="auto"/>
              <w:ind w:left="0" w:firstLine="0"/>
              <w:jc w:val="left"/>
            </w:pPr>
            <w:r>
              <w:rPr>
                <w:sz w:val="18"/>
              </w:rPr>
              <w:t>90,7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92,8</w:t>
            </w:r>
          </w:p>
        </w:tc>
        <w:tc>
          <w:tcPr>
            <w:tcW w:type="dxa" w:w="1814"/>
          </w:tcPr>
          <w:p>
            <w:pPr>
              <w:spacing w:before="0" w:after="0" w:line="240" w:lineRule="auto"/>
              <w:ind w:left="0" w:firstLine="0"/>
              <w:jc w:val="left"/>
            </w:pPr>
            <w:r>
              <w:rPr>
                <w:sz w:val="18"/>
              </w:rPr>
              <w:t>2,0</w:t>
            </w:r>
          </w:p>
        </w:tc>
        <w:tc>
          <w:tcPr>
            <w:tcW w:type="dxa" w:w="2041"/>
          </w:tcPr>
          <w:p>
            <w:pPr>
              <w:spacing w:before="0" w:after="0" w:line="240" w:lineRule="auto"/>
              <w:ind w:left="0" w:firstLine="0"/>
              <w:jc w:val="left"/>
            </w:pPr>
            <w:r>
              <w:rPr>
                <w:sz w:val="18"/>
              </w:rPr>
              <w:t>92,7 (5º)</w:t>
            </w:r>
          </w:p>
        </w:tc>
        <w:tc>
          <w:tcPr>
            <w:tcW w:type="dxa" w:w="2041"/>
          </w:tcPr>
          <w:p>
            <w:pPr>
              <w:spacing w:before="0" w:after="0" w:line="240" w:lineRule="auto"/>
              <w:ind w:left="0" w:firstLine="0"/>
              <w:jc w:val="left"/>
            </w:pPr>
            <w:r>
              <w:rPr>
                <w:sz w:val="18"/>
              </w:rPr>
              <w:t>83,7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92,5 (6º)</w:t>
            </w:r>
          </w:p>
        </w:tc>
        <w:tc>
          <w:tcPr>
            <w:tcW w:type="dxa" w:w="2041"/>
          </w:tcPr>
          <w:p>
            <w:pPr>
              <w:spacing w:before="0" w:after="0" w:line="240" w:lineRule="auto"/>
              <w:ind w:left="0" w:firstLine="0"/>
              <w:jc w:val="left"/>
            </w:pPr>
            <w:r>
              <w:rPr>
                <w:sz w:val="18"/>
              </w:rPr>
              <w:t>90,0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92,5</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92,1 (8º)</w:t>
            </w:r>
          </w:p>
        </w:tc>
        <w:tc>
          <w:tcPr>
            <w:tcW w:type="dxa" w:w="2041"/>
          </w:tcPr>
          <w:p>
            <w:pPr>
              <w:spacing w:before="0" w:after="0" w:line="240" w:lineRule="auto"/>
              <w:ind w:left="0" w:firstLine="0"/>
              <w:jc w:val="left"/>
            </w:pPr>
            <w:r>
              <w:rPr>
                <w:sz w:val="18"/>
              </w:rPr>
              <w:t>89,2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89,7</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89,9 (9º)</w:t>
            </w:r>
          </w:p>
        </w:tc>
        <w:tc>
          <w:tcPr>
            <w:tcW w:type="dxa" w:w="2041"/>
          </w:tcPr>
          <w:p>
            <w:pPr>
              <w:spacing w:before="0" w:after="0" w:line="240" w:lineRule="auto"/>
              <w:ind w:left="0" w:firstLine="0"/>
              <w:jc w:val="left"/>
            </w:pPr>
            <w:r>
              <w:rPr>
                <w:sz w:val="18"/>
              </w:rPr>
              <w:t>85,5 (8º)</w:t>
            </w:r>
          </w:p>
        </w:tc>
      </w:tr>
      <w:tr>
        <w:tc>
          <w:tcPr>
            <w:tcW w:type="dxa" w:w="1701"/>
          </w:tcPr>
          <w:p>
            <w:pPr>
              <w:keepNext/>
              <w:spacing w:before="0" w:after="0" w:line="240" w:lineRule="auto"/>
              <w:ind w:left="0" w:firstLine="0"/>
              <w:jc w:val="left"/>
            </w:pPr>
            <w:r>
              <w:rPr>
                <w:sz w:val="18"/>
              </w:rPr>
            </w:r>
          </w:p>
        </w:tc>
        <w:tc>
          <w:tcPr>
            <w:tcW w:type="dxa" w:w="2494"/>
          </w:tcPr>
          <w:p>
            <w:pPr>
              <w:keepNext/>
              <w:spacing w:before="0" w:after="0" w:line="240" w:lineRule="auto"/>
              <w:ind w:left="0" w:firstLine="0"/>
              <w:jc w:val="left"/>
            </w:pPr>
            <w:r>
              <w:rPr>
                <w:sz w:val="18"/>
              </w:rPr>
              <w:t>PRE + TST + BURNlog</w:t>
            </w:r>
          </w:p>
        </w:tc>
        <w:tc>
          <w:tcPr>
            <w:tcW w:type="dxa" w:w="1701"/>
          </w:tcPr>
          <w:p>
            <w:pPr>
              <w:keepNext/>
              <w:spacing w:before="0" w:after="0" w:line="240" w:lineRule="auto"/>
              <w:ind w:left="0" w:firstLine="0"/>
              <w:jc w:val="left"/>
            </w:pPr>
            <w:r>
              <w:rPr>
                <w:sz w:val="18"/>
              </w:rPr>
              <w:t>77,9</w:t>
            </w:r>
          </w:p>
        </w:tc>
        <w:tc>
          <w:tcPr>
            <w:tcW w:type="dxa" w:w="1814"/>
          </w:tcPr>
          <w:p>
            <w:pPr>
              <w:keepNext/>
              <w:spacing w:before="0" w:after="0" w:line="240" w:lineRule="auto"/>
              <w:ind w:left="0" w:firstLine="0"/>
              <w:jc w:val="left"/>
            </w:pPr>
            <w:r>
              <w:rPr>
                <w:sz w:val="18"/>
              </w:rPr>
              <w:t>0,0</w:t>
            </w:r>
          </w:p>
        </w:tc>
        <w:tc>
          <w:tcPr>
            <w:tcW w:type="dxa" w:w="2041"/>
          </w:tcPr>
          <w:p>
            <w:pPr>
              <w:keepNext/>
              <w:spacing w:before="0" w:after="0" w:line="240" w:lineRule="auto"/>
              <w:ind w:left="0" w:firstLine="0"/>
              <w:jc w:val="left"/>
            </w:pPr>
            <w:r>
              <w:rPr>
                <w:sz w:val="18"/>
              </w:rPr>
              <w:t>75,0 (10º)</w:t>
            </w:r>
          </w:p>
        </w:tc>
        <w:tc>
          <w:tcPr>
            <w:tcW w:type="dxa" w:w="2041"/>
          </w:tcPr>
          <w:p>
            <w:pPr>
              <w:keepNext/>
              <w:spacing w:before="0" w:after="0" w:line="240" w:lineRule="auto"/>
              <w:ind w:left="0" w:firstLine="0"/>
              <w:jc w:val="left"/>
            </w:pPr>
            <w:r>
              <w:rPr>
                <w:sz w:val="18"/>
              </w:rPr>
              <w:t>69,4 (10º)</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A9 - Importância por permutação fora da amostra, por bloco temporal: queda do R² de teste (pontos percentuais, média ± desvio-padrão entre os cinco blocos; 20 embaralhamentos por bloco), razão entre o RMSE com e sem embaralhamento e parcela de cada variável na queda total (%), sob GroupKFold por ano e TimeSeriesSplit.</w:t>
      </w:r>
    </w:p>
    <w:tbl>
      <w:tblPr>
        <w:tblStyle w:val="TableGrid"/>
        <w:tblW w:w="12020" w:type="dxa"/>
        <w:jc w:val="center"/>
        <w:tblLayout w:type="fixed"/>
        <w:tblLook w:firstColumn="1" w:firstRow="1" w:lastColumn="0" w:lastRow="0" w:noHBand="0" w:noVBand="1" w:val="04A0"/>
      </w:tblPr>
      <w:tblGrid>
        <w:gridCol w:w="1587"/>
        <w:gridCol w:w="1134"/>
        <w:gridCol w:w="1927"/>
        <w:gridCol w:w="1360"/>
        <w:gridCol w:w="1360"/>
        <w:gridCol w:w="1927"/>
        <w:gridCol w:w="1360"/>
        <w:gridCol w:w="1360"/>
      </w:tblGrid>
      <w:tr>
        <w:trPr>
          <w:tblHeader w:val="true"/>
          <w:cantSplit/>
        </w:trPr>
        <w:tc>
          <w:tcPr>
            <w:tcW w:type="dxa" w:w="1587"/>
          </w:tcPr>
          <w:p>
            <w:pPr>
              <w:keepNext/>
              <w:spacing w:before="0" w:after="0" w:line="240" w:lineRule="auto"/>
              <w:ind w:left="0" w:firstLine="0"/>
              <w:jc w:val="left"/>
            </w:pPr>
            <w:r>
              <w:rPr>
                <w:b/>
                <w:sz w:val="16"/>
              </w:rPr>
              <w:t>Bioma</w:t>
            </w:r>
          </w:p>
        </w:tc>
        <w:tc>
          <w:tcPr>
            <w:tcW w:type="dxa" w:w="1134"/>
          </w:tcPr>
          <w:p>
            <w:pPr>
              <w:keepNext/>
              <w:spacing w:before="0" w:after="0" w:line="240" w:lineRule="auto"/>
              <w:ind w:left="0" w:firstLine="0"/>
              <w:jc w:val="left"/>
            </w:pPr>
            <w:r>
              <w:rPr>
                <w:b/>
                <w:sz w:val="16"/>
              </w:rPr>
              <w:t>Variável</w:t>
            </w:r>
          </w:p>
        </w:tc>
        <w:tc>
          <w:tcPr>
            <w:tcW w:type="dxa" w:w="1928"/>
          </w:tcPr>
          <w:p>
            <w:pPr>
              <w:keepNext/>
              <w:spacing w:before="0" w:after="0" w:line="240" w:lineRule="auto"/>
              <w:ind w:left="0" w:firstLine="0"/>
              <w:jc w:val="left"/>
            </w:pPr>
            <w:r>
              <w:rPr>
                <w:b/>
                <w:sz w:val="16"/>
              </w:rPr>
              <w:t>GroupKFold</w:t>
              <w:br/>
              <w:t>queda R² (pp)</w:t>
            </w:r>
          </w:p>
        </w:tc>
        <w:tc>
          <w:tcPr>
            <w:tcW w:type="dxa" w:w="1361"/>
          </w:tcPr>
          <w:p>
            <w:pPr>
              <w:keepNext/>
              <w:spacing w:before="0" w:after="0" w:line="240" w:lineRule="auto"/>
              <w:ind w:left="0" w:firstLine="0"/>
              <w:jc w:val="left"/>
            </w:pPr>
            <w:r>
              <w:rPr>
                <w:b/>
                <w:sz w:val="16"/>
              </w:rPr>
              <w:t>GroupKFold</w:t>
              <w:br/>
              <w:t>razão RMSE</w:t>
            </w:r>
          </w:p>
        </w:tc>
        <w:tc>
          <w:tcPr>
            <w:tcW w:type="dxa" w:w="1361"/>
          </w:tcPr>
          <w:p>
            <w:pPr>
              <w:keepNext/>
              <w:spacing w:before="0" w:after="0" w:line="240" w:lineRule="auto"/>
              <w:ind w:left="0" w:firstLine="0"/>
              <w:jc w:val="left"/>
            </w:pPr>
            <w:r>
              <w:rPr>
                <w:b/>
                <w:sz w:val="16"/>
              </w:rPr>
              <w:t>GroupKFold</w:t>
              <w:br/>
              <w:t>parcela (%)</w:t>
            </w:r>
          </w:p>
        </w:tc>
        <w:tc>
          <w:tcPr>
            <w:tcW w:type="dxa" w:w="1928"/>
          </w:tcPr>
          <w:p>
            <w:pPr>
              <w:keepNext/>
              <w:spacing w:before="0" w:after="0" w:line="240" w:lineRule="auto"/>
              <w:ind w:left="0" w:firstLine="0"/>
              <w:jc w:val="left"/>
            </w:pPr>
            <w:r>
              <w:rPr>
                <w:b/>
                <w:sz w:val="16"/>
              </w:rPr>
              <w:t>TimeSeriesSplit</w:t>
              <w:br/>
              <w:t>queda R² (pp)</w:t>
            </w:r>
          </w:p>
        </w:tc>
        <w:tc>
          <w:tcPr>
            <w:tcW w:type="dxa" w:w="1361"/>
          </w:tcPr>
          <w:p>
            <w:pPr>
              <w:keepNext/>
              <w:spacing w:before="0" w:after="0" w:line="240" w:lineRule="auto"/>
              <w:ind w:left="0" w:firstLine="0"/>
              <w:jc w:val="left"/>
            </w:pPr>
            <w:r>
              <w:rPr>
                <w:b/>
                <w:sz w:val="16"/>
              </w:rPr>
              <w:t>TimeSeriesSplit</w:t>
              <w:br/>
              <w:t>razão RMSE</w:t>
            </w:r>
          </w:p>
        </w:tc>
        <w:tc>
          <w:tcPr>
            <w:tcW w:type="dxa" w:w="1361"/>
          </w:tcPr>
          <w:p>
            <w:pPr>
              <w:keepNext/>
              <w:spacing w:before="0" w:after="0" w:line="240" w:lineRule="auto"/>
              <w:ind w:left="0" w:firstLine="0"/>
              <w:jc w:val="left"/>
            </w:pPr>
            <w:r>
              <w:rPr>
                <w:b/>
                <w:sz w:val="16"/>
              </w:rPr>
              <w:t>TimeSeriesSplit</w:t>
              <w:br/>
              <w:t>parcela (%)</w:t>
            </w:r>
          </w:p>
        </w:tc>
      </w:tr>
      <w:tr>
        <w:trPr>
          <w:cantSplit/>
        </w:trPr>
        <w:tc>
          <w:tcPr>
            <w:tcW w:type="dxa" w:w="1587"/>
          </w:tcPr>
          <w:p>
            <w:pPr>
              <w:keepNext/>
              <w:spacing w:before="0" w:after="0" w:line="240" w:lineRule="auto"/>
              <w:ind w:left="0" w:firstLine="0"/>
              <w:jc w:val="left"/>
            </w:pPr>
            <w:r>
              <w:rPr>
                <w:sz w:val="16"/>
              </w:rPr>
              <w:t>Mata Atlântica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418,6 ± 99,6</w:t>
            </w:r>
          </w:p>
        </w:tc>
        <w:tc>
          <w:tcPr>
            <w:tcW w:type="dxa" w:w="1361"/>
          </w:tcPr>
          <w:p>
            <w:pPr>
              <w:keepNext/>
              <w:spacing w:before="0" w:after="0" w:line="240" w:lineRule="auto"/>
              <w:ind w:left="0" w:firstLine="0"/>
              <w:jc w:val="left"/>
            </w:pPr>
            <w:r>
              <w:rPr>
                <w:sz w:val="16"/>
              </w:rPr>
              <w:t>4,16</w:t>
            </w:r>
          </w:p>
        </w:tc>
        <w:tc>
          <w:tcPr>
            <w:tcW w:type="dxa" w:w="1361"/>
          </w:tcPr>
          <w:p>
            <w:pPr>
              <w:keepNext/>
              <w:spacing w:before="0" w:after="0" w:line="240" w:lineRule="auto"/>
              <w:ind w:left="0" w:firstLine="0"/>
              <w:jc w:val="left"/>
            </w:pPr>
            <w:r>
              <w:rPr>
                <w:sz w:val="16"/>
              </w:rPr>
              <w:t>41,9 ± 7,7</w:t>
            </w:r>
          </w:p>
        </w:tc>
        <w:tc>
          <w:tcPr>
            <w:tcW w:type="dxa" w:w="1928"/>
          </w:tcPr>
          <w:p>
            <w:pPr>
              <w:keepNext/>
              <w:spacing w:before="0" w:after="0" w:line="240" w:lineRule="auto"/>
              <w:ind w:left="0" w:firstLine="0"/>
              <w:jc w:val="left"/>
            </w:pPr>
            <w:r>
              <w:rPr>
                <w:sz w:val="16"/>
              </w:rPr>
              <w:t>376,3 ± 150,6</w:t>
            </w:r>
          </w:p>
        </w:tc>
        <w:tc>
          <w:tcPr>
            <w:tcW w:type="dxa" w:w="1361"/>
          </w:tcPr>
          <w:p>
            <w:pPr>
              <w:keepNext/>
              <w:spacing w:before="0" w:after="0" w:line="240" w:lineRule="auto"/>
              <w:ind w:left="0" w:firstLine="0"/>
              <w:jc w:val="left"/>
            </w:pPr>
            <w:r>
              <w:rPr>
                <w:sz w:val="16"/>
              </w:rPr>
              <w:t>3,47</w:t>
            </w:r>
          </w:p>
        </w:tc>
        <w:tc>
          <w:tcPr>
            <w:tcW w:type="dxa" w:w="1361"/>
          </w:tcPr>
          <w:p>
            <w:pPr>
              <w:keepNext/>
              <w:spacing w:before="0" w:after="0" w:line="240" w:lineRule="auto"/>
              <w:ind w:left="0" w:firstLine="0"/>
              <w:jc w:val="left"/>
            </w:pPr>
            <w:r>
              <w:rPr>
                <w:sz w:val="16"/>
              </w:rPr>
              <w:t>38,2 ± 6,4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209,9 ± 61,1</w:t>
            </w:r>
          </w:p>
        </w:tc>
        <w:tc>
          <w:tcPr>
            <w:tcW w:type="dxa" w:w="1361"/>
          </w:tcPr>
          <w:p>
            <w:pPr>
              <w:keepNext/>
              <w:spacing w:before="0" w:after="0" w:line="240" w:lineRule="auto"/>
              <w:ind w:left="0" w:firstLine="0"/>
              <w:jc w:val="left"/>
            </w:pPr>
            <w:r>
              <w:rPr>
                <w:sz w:val="16"/>
              </w:rPr>
              <w:t>3,01</w:t>
            </w:r>
          </w:p>
        </w:tc>
        <w:tc>
          <w:tcPr>
            <w:tcW w:type="dxa" w:w="1361"/>
          </w:tcPr>
          <w:p>
            <w:pPr>
              <w:keepNext/>
              <w:spacing w:before="0" w:after="0" w:line="240" w:lineRule="auto"/>
              <w:ind w:left="0" w:firstLine="0"/>
              <w:jc w:val="left"/>
            </w:pPr>
            <w:r>
              <w:rPr>
                <w:sz w:val="16"/>
              </w:rPr>
              <w:t>21,1 ± 5,0</w:t>
            </w:r>
          </w:p>
        </w:tc>
        <w:tc>
          <w:tcPr>
            <w:tcW w:type="dxa" w:w="1928"/>
          </w:tcPr>
          <w:p>
            <w:pPr>
              <w:keepNext/>
              <w:spacing w:before="0" w:after="0" w:line="240" w:lineRule="auto"/>
              <w:ind w:left="0" w:firstLine="0"/>
              <w:jc w:val="left"/>
            </w:pPr>
            <w:r>
              <w:rPr>
                <w:sz w:val="16"/>
              </w:rPr>
              <w:t>201,1 ± 95,6</w:t>
            </w:r>
          </w:p>
        </w:tc>
        <w:tc>
          <w:tcPr>
            <w:tcW w:type="dxa" w:w="1361"/>
          </w:tcPr>
          <w:p>
            <w:pPr>
              <w:keepNext/>
              <w:spacing w:before="0" w:after="0" w:line="240" w:lineRule="auto"/>
              <w:ind w:left="0" w:firstLine="0"/>
              <w:jc w:val="left"/>
            </w:pPr>
            <w:r>
              <w:rPr>
                <w:sz w:val="16"/>
              </w:rPr>
              <w:t>2,64</w:t>
            </w:r>
          </w:p>
        </w:tc>
        <w:tc>
          <w:tcPr>
            <w:tcW w:type="dxa" w:w="1361"/>
          </w:tcPr>
          <w:p>
            <w:pPr>
              <w:keepNext/>
              <w:spacing w:before="0" w:after="0" w:line="240" w:lineRule="auto"/>
              <w:ind w:left="0" w:firstLine="0"/>
              <w:jc w:val="left"/>
            </w:pPr>
            <w:r>
              <w:rPr>
                <w:sz w:val="16"/>
              </w:rPr>
              <w:t>19,9 ± 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163,3 ± 26,1</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16,6 ± 2,5</w:t>
            </w:r>
          </w:p>
        </w:tc>
        <w:tc>
          <w:tcPr>
            <w:tcW w:type="dxa" w:w="1928"/>
          </w:tcPr>
          <w:p>
            <w:pPr>
              <w:keepNext/>
              <w:spacing w:before="0" w:after="0" w:line="240" w:lineRule="auto"/>
              <w:ind w:left="0" w:firstLine="0"/>
              <w:jc w:val="left"/>
            </w:pPr>
            <w:r>
              <w:rPr>
                <w:sz w:val="16"/>
              </w:rPr>
              <w:t>163,3 ± 70,0</w:t>
            </w:r>
          </w:p>
        </w:tc>
        <w:tc>
          <w:tcPr>
            <w:tcW w:type="dxa" w:w="1361"/>
          </w:tcPr>
          <w:p>
            <w:pPr>
              <w:keepNext/>
              <w:spacing w:before="0" w:after="0" w:line="240" w:lineRule="auto"/>
              <w:ind w:left="0" w:firstLine="0"/>
              <w:jc w:val="left"/>
            </w:pPr>
            <w:r>
              <w:rPr>
                <w:sz w:val="16"/>
              </w:rPr>
              <w:t>2,43</w:t>
            </w:r>
          </w:p>
        </w:tc>
        <w:tc>
          <w:tcPr>
            <w:tcW w:type="dxa" w:w="1361"/>
          </w:tcPr>
          <w:p>
            <w:pPr>
              <w:keepNext/>
              <w:spacing w:before="0" w:after="0" w:line="240" w:lineRule="auto"/>
              <w:ind w:left="0" w:firstLine="0"/>
              <w:jc w:val="left"/>
            </w:pPr>
            <w:r>
              <w:rPr>
                <w:sz w:val="16"/>
              </w:rPr>
              <w:t>16,7 ± 2,7</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108,0 ± 6,1</w:t>
            </w:r>
          </w:p>
        </w:tc>
        <w:tc>
          <w:tcPr>
            <w:tcW w:type="dxa" w:w="1361"/>
          </w:tcPr>
          <w:p>
            <w:pPr>
              <w:keepNext/>
              <w:spacing w:before="0" w:after="0" w:line="240" w:lineRule="auto"/>
              <w:ind w:left="0" w:firstLine="0"/>
              <w:jc w:val="left"/>
            </w:pPr>
            <w:r>
              <w:rPr>
                <w:sz w:val="16"/>
              </w:rPr>
              <w:t>2,29</w:t>
            </w:r>
          </w:p>
        </w:tc>
        <w:tc>
          <w:tcPr>
            <w:tcW w:type="dxa" w:w="1361"/>
          </w:tcPr>
          <w:p>
            <w:pPr>
              <w:keepNext/>
              <w:spacing w:before="0" w:after="0" w:line="240" w:lineRule="auto"/>
              <w:ind w:left="0" w:firstLine="0"/>
              <w:jc w:val="left"/>
            </w:pPr>
            <w:r>
              <w:rPr>
                <w:sz w:val="16"/>
              </w:rPr>
              <w:t>11,0 ± 1,2</w:t>
            </w:r>
          </w:p>
        </w:tc>
        <w:tc>
          <w:tcPr>
            <w:tcW w:type="dxa" w:w="1928"/>
          </w:tcPr>
          <w:p>
            <w:pPr>
              <w:keepNext/>
              <w:spacing w:before="0" w:after="0" w:line="240" w:lineRule="auto"/>
              <w:ind w:left="0" w:firstLine="0"/>
              <w:jc w:val="left"/>
            </w:pPr>
            <w:r>
              <w:rPr>
                <w:sz w:val="16"/>
              </w:rPr>
              <w:t>148,1 ± 75,6</w:t>
            </w:r>
          </w:p>
        </w:tc>
        <w:tc>
          <w:tcPr>
            <w:tcW w:type="dxa" w:w="1361"/>
          </w:tcPr>
          <w:p>
            <w:pPr>
              <w:keepNext/>
              <w:spacing w:before="0" w:after="0" w:line="240" w:lineRule="auto"/>
              <w:ind w:left="0" w:firstLine="0"/>
              <w:jc w:val="left"/>
            </w:pPr>
            <w:r>
              <w:rPr>
                <w:sz w:val="16"/>
              </w:rPr>
              <w:t>2,34</w:t>
            </w:r>
          </w:p>
        </w:tc>
        <w:tc>
          <w:tcPr>
            <w:tcW w:type="dxa" w:w="1361"/>
          </w:tcPr>
          <w:p>
            <w:pPr>
              <w:keepNext/>
              <w:spacing w:before="0" w:after="0" w:line="240" w:lineRule="auto"/>
              <w:ind w:left="0" w:firstLine="0"/>
              <w:jc w:val="left"/>
            </w:pPr>
            <w:r>
              <w:rPr>
                <w:sz w:val="16"/>
              </w:rPr>
              <w:t>15,2 ± 3,8</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89,5 ± 26,1</w:t>
            </w:r>
          </w:p>
        </w:tc>
        <w:tc>
          <w:tcPr>
            <w:tcW w:type="dxa" w:w="1361"/>
          </w:tcPr>
          <w:p>
            <w:pPr>
              <w:keepNext/>
              <w:spacing w:before="0" w:after="0" w:line="240" w:lineRule="auto"/>
              <w:ind w:left="0" w:firstLine="0"/>
              <w:jc w:val="left"/>
            </w:pPr>
            <w:r>
              <w:rPr>
                <w:sz w:val="16"/>
              </w:rPr>
              <w:t>2,10</w:t>
            </w:r>
          </w:p>
        </w:tc>
        <w:tc>
          <w:tcPr>
            <w:tcW w:type="dxa" w:w="1361"/>
          </w:tcPr>
          <w:p>
            <w:pPr>
              <w:keepNext/>
              <w:spacing w:before="0" w:after="0" w:line="240" w:lineRule="auto"/>
              <w:ind w:left="0" w:firstLine="0"/>
              <w:jc w:val="left"/>
            </w:pPr>
            <w:r>
              <w:rPr>
                <w:sz w:val="16"/>
              </w:rPr>
              <w:t>9,4 ± 3,8</w:t>
            </w:r>
          </w:p>
        </w:tc>
        <w:tc>
          <w:tcPr>
            <w:tcW w:type="dxa" w:w="1928"/>
          </w:tcPr>
          <w:p>
            <w:pPr>
              <w:keepNext/>
              <w:spacing w:before="0" w:after="0" w:line="240" w:lineRule="auto"/>
              <w:ind w:left="0" w:firstLine="0"/>
              <w:jc w:val="left"/>
            </w:pPr>
            <w:r>
              <w:rPr>
                <w:sz w:val="16"/>
              </w:rPr>
              <w:t>84,0 ± 18,9</w:t>
            </w:r>
          </w:p>
        </w:tc>
        <w:tc>
          <w:tcPr>
            <w:tcW w:type="dxa" w:w="1361"/>
          </w:tcPr>
          <w:p>
            <w:pPr>
              <w:keepNext/>
              <w:spacing w:before="0" w:after="0" w:line="240" w:lineRule="auto"/>
              <w:ind w:left="0" w:firstLine="0"/>
              <w:jc w:val="left"/>
            </w:pPr>
            <w:r>
              <w:rPr>
                <w:sz w:val="16"/>
              </w:rPr>
              <w:t>1,89</w:t>
            </w:r>
          </w:p>
        </w:tc>
        <w:tc>
          <w:tcPr>
            <w:tcW w:type="dxa" w:w="1361"/>
          </w:tcPr>
          <w:p>
            <w:pPr>
              <w:keepNext/>
              <w:spacing w:before="0" w:after="0" w:line="240" w:lineRule="auto"/>
              <w:ind w:left="0" w:firstLine="0"/>
              <w:jc w:val="left"/>
            </w:pPr>
            <w:r>
              <w:rPr>
                <w:sz w:val="16"/>
              </w:rPr>
              <w:t>10,0 ± 4,5</w:t>
            </w:r>
          </w:p>
        </w:tc>
      </w:tr>
      <w:tr>
        <w:trPr>
          <w:cantSplit/>
        </w:trPr>
        <w:tc>
          <w:tcPr>
            <w:tcW w:type="dxa" w:w="1587"/>
          </w:tcPr>
          <w:p>
            <w:pPr>
              <w:keepNext/>
              <w:spacing w:before="0" w:after="0" w:line="240" w:lineRule="auto"/>
              <w:ind w:left="0" w:firstLine="0"/>
              <w:jc w:val="left"/>
            </w:pPr>
            <w:r>
              <w:rPr>
                <w:sz w:val="16"/>
              </w:rPr>
              <w:t>Cerrado</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445,7 ± 48,0</w:t>
            </w:r>
          </w:p>
        </w:tc>
        <w:tc>
          <w:tcPr>
            <w:tcW w:type="dxa" w:w="1361"/>
          </w:tcPr>
          <w:p>
            <w:pPr>
              <w:keepNext/>
              <w:spacing w:before="0" w:after="0" w:line="240" w:lineRule="auto"/>
              <w:ind w:left="0" w:firstLine="0"/>
              <w:jc w:val="left"/>
            </w:pPr>
            <w:r>
              <w:rPr>
                <w:sz w:val="16"/>
              </w:rPr>
              <w:t>11,25</w:t>
            </w:r>
          </w:p>
        </w:tc>
        <w:tc>
          <w:tcPr>
            <w:tcW w:type="dxa" w:w="1361"/>
          </w:tcPr>
          <w:p>
            <w:pPr>
              <w:keepNext/>
              <w:spacing w:before="0" w:after="0" w:line="240" w:lineRule="auto"/>
              <w:ind w:left="0" w:firstLine="0"/>
              <w:jc w:val="left"/>
            </w:pPr>
            <w:r>
              <w:rPr>
                <w:sz w:val="16"/>
              </w:rPr>
              <w:t>85,3 ± 1,4</w:t>
            </w:r>
          </w:p>
        </w:tc>
        <w:tc>
          <w:tcPr>
            <w:tcW w:type="dxa" w:w="1928"/>
          </w:tcPr>
          <w:p>
            <w:pPr>
              <w:keepNext/>
              <w:spacing w:before="0" w:after="0" w:line="240" w:lineRule="auto"/>
              <w:ind w:left="0" w:firstLine="0"/>
              <w:jc w:val="left"/>
            </w:pPr>
            <w:r>
              <w:rPr>
                <w:sz w:val="16"/>
              </w:rPr>
              <w:t>424,5 ± 148,5</w:t>
            </w:r>
          </w:p>
        </w:tc>
        <w:tc>
          <w:tcPr>
            <w:tcW w:type="dxa" w:w="1361"/>
          </w:tcPr>
          <w:p>
            <w:pPr>
              <w:keepNext/>
              <w:spacing w:before="0" w:after="0" w:line="240" w:lineRule="auto"/>
              <w:ind w:left="0" w:firstLine="0"/>
              <w:jc w:val="left"/>
            </w:pPr>
            <w:r>
              <w:rPr>
                <w:sz w:val="16"/>
              </w:rPr>
              <w:t>10,24</w:t>
            </w:r>
          </w:p>
        </w:tc>
        <w:tc>
          <w:tcPr>
            <w:tcW w:type="dxa" w:w="1361"/>
          </w:tcPr>
          <w:p>
            <w:pPr>
              <w:keepNext/>
              <w:spacing w:before="0" w:after="0" w:line="240" w:lineRule="auto"/>
              <w:ind w:left="0" w:firstLine="0"/>
              <w:jc w:val="left"/>
            </w:pPr>
            <w:r>
              <w:rPr>
                <w:sz w:val="16"/>
              </w:rPr>
              <w:t>77,7 ± 15,1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23,0 ± 2,7</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4,4 ± 0,6</w:t>
            </w:r>
          </w:p>
        </w:tc>
        <w:tc>
          <w:tcPr>
            <w:tcW w:type="dxa" w:w="1928"/>
          </w:tcPr>
          <w:p>
            <w:pPr>
              <w:keepNext/>
              <w:spacing w:before="0" w:after="0" w:line="240" w:lineRule="auto"/>
              <w:ind w:left="0" w:firstLine="0"/>
              <w:jc w:val="left"/>
            </w:pPr>
            <w:r>
              <w:rPr>
                <w:sz w:val="16"/>
              </w:rPr>
              <w:t>28,1 ± 11,6</w:t>
            </w:r>
          </w:p>
        </w:tc>
        <w:tc>
          <w:tcPr>
            <w:tcW w:type="dxa" w:w="1361"/>
          </w:tcPr>
          <w:p>
            <w:pPr>
              <w:keepNext/>
              <w:spacing w:before="0" w:after="0" w:line="240" w:lineRule="auto"/>
              <w:ind w:left="0" w:firstLine="0"/>
              <w:jc w:val="left"/>
            </w:pPr>
            <w:r>
              <w:rPr>
                <w:sz w:val="16"/>
              </w:rPr>
              <w:t>2,70</w:t>
            </w:r>
          </w:p>
        </w:tc>
        <w:tc>
          <w:tcPr>
            <w:tcW w:type="dxa" w:w="1361"/>
          </w:tcPr>
          <w:p>
            <w:pPr>
              <w:keepNext/>
              <w:spacing w:before="0" w:after="0" w:line="240" w:lineRule="auto"/>
              <w:ind w:left="0" w:firstLine="0"/>
              <w:jc w:val="left"/>
            </w:pPr>
            <w:r>
              <w:rPr>
                <w:sz w:val="16"/>
              </w:rPr>
              <w:t>6,1 ± 3,6</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21,5 ± 5,4</w:t>
            </w:r>
          </w:p>
        </w:tc>
        <w:tc>
          <w:tcPr>
            <w:tcW w:type="dxa" w:w="1361"/>
          </w:tcPr>
          <w:p>
            <w:pPr>
              <w:keepNext/>
              <w:spacing w:before="0" w:after="0" w:line="240" w:lineRule="auto"/>
              <w:ind w:left="0" w:firstLine="0"/>
              <w:jc w:val="left"/>
            </w:pPr>
            <w:r>
              <w:rPr>
                <w:sz w:val="16"/>
              </w:rPr>
              <w:t>2,62</w:t>
            </w:r>
          </w:p>
        </w:tc>
        <w:tc>
          <w:tcPr>
            <w:tcW w:type="dxa" w:w="1361"/>
          </w:tcPr>
          <w:p>
            <w:pPr>
              <w:keepNext/>
              <w:spacing w:before="0" w:after="0" w:line="240" w:lineRule="auto"/>
              <w:ind w:left="0" w:firstLine="0"/>
              <w:jc w:val="left"/>
            </w:pPr>
            <w:r>
              <w:rPr>
                <w:sz w:val="16"/>
              </w:rPr>
              <w:t>4,1 ± 0,8</w:t>
            </w:r>
          </w:p>
        </w:tc>
        <w:tc>
          <w:tcPr>
            <w:tcW w:type="dxa" w:w="1928"/>
          </w:tcPr>
          <w:p>
            <w:pPr>
              <w:keepNext/>
              <w:spacing w:before="0" w:after="0" w:line="240" w:lineRule="auto"/>
              <w:ind w:left="0" w:firstLine="0"/>
              <w:jc w:val="left"/>
            </w:pPr>
            <w:r>
              <w:rPr>
                <w:sz w:val="16"/>
              </w:rPr>
              <w:t>19,5 ± 5,7</w:t>
            </w:r>
          </w:p>
        </w:tc>
        <w:tc>
          <w:tcPr>
            <w:tcW w:type="dxa" w:w="1361"/>
          </w:tcPr>
          <w:p>
            <w:pPr>
              <w:keepNext/>
              <w:spacing w:before="0" w:after="0" w:line="240" w:lineRule="auto"/>
              <w:ind w:left="0" w:firstLine="0"/>
              <w:jc w:val="left"/>
            </w:pPr>
            <w:r>
              <w:rPr>
                <w:sz w:val="16"/>
              </w:rPr>
              <w:t>2,41</w:t>
            </w:r>
          </w:p>
        </w:tc>
        <w:tc>
          <w:tcPr>
            <w:tcW w:type="dxa" w:w="1361"/>
          </w:tcPr>
          <w:p>
            <w:pPr>
              <w:keepNext/>
              <w:spacing w:before="0" w:after="0" w:line="240" w:lineRule="auto"/>
              <w:ind w:left="0" w:firstLine="0"/>
              <w:jc w:val="left"/>
            </w:pPr>
            <w:r>
              <w:rPr>
                <w:sz w:val="16"/>
              </w:rPr>
              <w:t>3,7 ± 0,4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18,6 ± 3,2</w:t>
            </w:r>
          </w:p>
        </w:tc>
        <w:tc>
          <w:tcPr>
            <w:tcW w:type="dxa" w:w="1361"/>
          </w:tcPr>
          <w:p>
            <w:pPr>
              <w:keepNext/>
              <w:spacing w:before="0" w:after="0" w:line="240" w:lineRule="auto"/>
              <w:ind w:left="0" w:firstLine="0"/>
              <w:jc w:val="left"/>
            </w:pPr>
            <w:r>
              <w:rPr>
                <w:sz w:val="16"/>
              </w:rPr>
              <w:t>2,50</w:t>
            </w:r>
          </w:p>
        </w:tc>
        <w:tc>
          <w:tcPr>
            <w:tcW w:type="dxa" w:w="1361"/>
          </w:tcPr>
          <w:p>
            <w:pPr>
              <w:keepNext/>
              <w:spacing w:before="0" w:after="0" w:line="240" w:lineRule="auto"/>
              <w:ind w:left="0" w:firstLine="0"/>
              <w:jc w:val="left"/>
            </w:pPr>
            <w:r>
              <w:rPr>
                <w:sz w:val="16"/>
              </w:rPr>
              <w:t>3,6 ± 0,6</w:t>
            </w:r>
          </w:p>
        </w:tc>
        <w:tc>
          <w:tcPr>
            <w:tcW w:type="dxa" w:w="1928"/>
          </w:tcPr>
          <w:p>
            <w:pPr>
              <w:keepNext/>
              <w:spacing w:before="0" w:after="0" w:line="240" w:lineRule="auto"/>
              <w:ind w:left="0" w:firstLine="0"/>
              <w:jc w:val="left"/>
            </w:pPr>
            <w:r>
              <w:rPr>
                <w:sz w:val="16"/>
              </w:rPr>
              <w:t>24,2 ± 7,2</w:t>
            </w:r>
          </w:p>
        </w:tc>
        <w:tc>
          <w:tcPr>
            <w:tcW w:type="dxa" w:w="1361"/>
          </w:tcPr>
          <w:p>
            <w:pPr>
              <w:keepNext/>
              <w:spacing w:before="0" w:after="0" w:line="240" w:lineRule="auto"/>
              <w:ind w:left="0" w:firstLine="0"/>
              <w:jc w:val="left"/>
            </w:pPr>
            <w:r>
              <w:rPr>
                <w:sz w:val="16"/>
              </w:rPr>
              <w:t>2,59</w:t>
            </w:r>
          </w:p>
        </w:tc>
        <w:tc>
          <w:tcPr>
            <w:tcW w:type="dxa" w:w="1361"/>
          </w:tcPr>
          <w:p>
            <w:pPr>
              <w:keepNext/>
              <w:spacing w:before="0" w:after="0" w:line="240" w:lineRule="auto"/>
              <w:ind w:left="0" w:firstLine="0"/>
              <w:jc w:val="left"/>
            </w:pPr>
            <w:r>
              <w:rPr>
                <w:sz w:val="16"/>
              </w:rPr>
              <w:t>5,0 ± 1,9</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13,4 ± 4,5</w:t>
            </w:r>
          </w:p>
        </w:tc>
        <w:tc>
          <w:tcPr>
            <w:tcW w:type="dxa" w:w="1361"/>
          </w:tcPr>
          <w:p>
            <w:pPr>
              <w:keepNext/>
              <w:spacing w:before="0" w:after="0" w:line="240" w:lineRule="auto"/>
              <w:ind w:left="0" w:firstLine="0"/>
              <w:jc w:val="left"/>
            </w:pPr>
            <w:r>
              <w:rPr>
                <w:sz w:val="16"/>
              </w:rPr>
              <w:t>2,15</w:t>
            </w:r>
          </w:p>
        </w:tc>
        <w:tc>
          <w:tcPr>
            <w:tcW w:type="dxa" w:w="1361"/>
          </w:tcPr>
          <w:p>
            <w:pPr>
              <w:keepNext/>
              <w:spacing w:before="0" w:after="0" w:line="240" w:lineRule="auto"/>
              <w:ind w:left="0" w:firstLine="0"/>
              <w:jc w:val="left"/>
            </w:pPr>
            <w:r>
              <w:rPr>
                <w:sz w:val="16"/>
              </w:rPr>
              <w:t>2,6 ± 0,9</w:t>
            </w:r>
          </w:p>
        </w:tc>
        <w:tc>
          <w:tcPr>
            <w:tcW w:type="dxa" w:w="1928"/>
          </w:tcPr>
          <w:p>
            <w:pPr>
              <w:keepNext/>
              <w:spacing w:before="0" w:after="0" w:line="240" w:lineRule="auto"/>
              <w:ind w:left="0" w:firstLine="0"/>
              <w:jc w:val="left"/>
            </w:pPr>
            <w:r>
              <w:rPr>
                <w:sz w:val="16"/>
              </w:rPr>
              <w:t>26,6 ± 24,7</w:t>
            </w:r>
          </w:p>
        </w:tc>
        <w:tc>
          <w:tcPr>
            <w:tcW w:type="dxa" w:w="1361"/>
          </w:tcPr>
          <w:p>
            <w:pPr>
              <w:keepNext/>
              <w:spacing w:before="0" w:after="0" w:line="240" w:lineRule="auto"/>
              <w:ind w:left="0" w:firstLine="0"/>
              <w:jc w:val="left"/>
            </w:pPr>
            <w:r>
              <w:rPr>
                <w:sz w:val="16"/>
              </w:rPr>
              <w:t>2,46</w:t>
            </w:r>
          </w:p>
        </w:tc>
        <w:tc>
          <w:tcPr>
            <w:tcW w:type="dxa" w:w="1361"/>
          </w:tcPr>
          <w:p>
            <w:pPr>
              <w:keepNext/>
              <w:spacing w:before="0" w:after="0" w:line="240" w:lineRule="auto"/>
              <w:ind w:left="0" w:firstLine="0"/>
              <w:jc w:val="left"/>
            </w:pPr>
            <w:r>
              <w:rPr>
                <w:sz w:val="16"/>
              </w:rPr>
              <w:t>7,5 ± 10,2</w:t>
            </w:r>
          </w:p>
        </w:tc>
      </w:tr>
      <w:tr>
        <w:trPr>
          <w:cantSplit/>
        </w:trPr>
        <w:tc>
          <w:tcPr>
            <w:tcW w:type="dxa" w:w="1587"/>
          </w:tcPr>
          <w:p>
            <w:pPr>
              <w:keepNext/>
              <w:spacing w:before="0" w:after="0" w:line="240" w:lineRule="auto"/>
              <w:ind w:left="0" w:firstLine="0"/>
              <w:jc w:val="left"/>
            </w:pPr>
            <w:r>
              <w:rPr>
                <w:sz w:val="16"/>
              </w:rPr>
              <w:t>Caatinga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263,8 ± 33,9</w:t>
            </w:r>
          </w:p>
        </w:tc>
        <w:tc>
          <w:tcPr>
            <w:tcW w:type="dxa" w:w="1361"/>
          </w:tcPr>
          <w:p>
            <w:pPr>
              <w:keepNext/>
              <w:spacing w:before="0" w:after="0" w:line="240" w:lineRule="auto"/>
              <w:ind w:left="0" w:firstLine="0"/>
              <w:jc w:val="left"/>
            </w:pPr>
            <w:r>
              <w:rPr>
                <w:sz w:val="16"/>
              </w:rPr>
              <w:t>6,81</w:t>
            </w:r>
          </w:p>
        </w:tc>
        <w:tc>
          <w:tcPr>
            <w:tcW w:type="dxa" w:w="1361"/>
          </w:tcPr>
          <w:p>
            <w:pPr>
              <w:keepNext/>
              <w:spacing w:before="0" w:after="0" w:line="240" w:lineRule="auto"/>
              <w:ind w:left="0" w:firstLine="0"/>
              <w:jc w:val="left"/>
            </w:pPr>
            <w:r>
              <w:rPr>
                <w:sz w:val="16"/>
              </w:rPr>
              <w:t>80,4 ± 2,5</w:t>
            </w:r>
          </w:p>
        </w:tc>
        <w:tc>
          <w:tcPr>
            <w:tcW w:type="dxa" w:w="1928"/>
          </w:tcPr>
          <w:p>
            <w:pPr>
              <w:keepNext/>
              <w:spacing w:before="0" w:after="0" w:line="240" w:lineRule="auto"/>
              <w:ind w:left="0" w:firstLine="0"/>
              <w:jc w:val="left"/>
            </w:pPr>
            <w:r>
              <w:rPr>
                <w:sz w:val="16"/>
              </w:rPr>
              <w:t>210,4 ± 71,6</w:t>
            </w:r>
          </w:p>
        </w:tc>
        <w:tc>
          <w:tcPr>
            <w:tcW w:type="dxa" w:w="1361"/>
          </w:tcPr>
          <w:p>
            <w:pPr>
              <w:keepNext/>
              <w:spacing w:before="0" w:after="0" w:line="240" w:lineRule="auto"/>
              <w:ind w:left="0" w:firstLine="0"/>
              <w:jc w:val="left"/>
            </w:pPr>
            <w:r>
              <w:rPr>
                <w:sz w:val="16"/>
              </w:rPr>
              <w:t>5,13</w:t>
            </w:r>
          </w:p>
        </w:tc>
        <w:tc>
          <w:tcPr>
            <w:tcW w:type="dxa" w:w="1361"/>
          </w:tcPr>
          <w:p>
            <w:pPr>
              <w:keepNext/>
              <w:spacing w:before="0" w:after="0" w:line="240" w:lineRule="auto"/>
              <w:ind w:left="0" w:firstLine="0"/>
              <w:jc w:val="left"/>
            </w:pPr>
            <w:r>
              <w:rPr>
                <w:sz w:val="16"/>
              </w:rPr>
              <w:t>76,9 ± 10,0</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29,8 ± 7,7</w:t>
            </w:r>
          </w:p>
        </w:tc>
        <w:tc>
          <w:tcPr>
            <w:tcW w:type="dxa" w:w="1361"/>
          </w:tcPr>
          <w:p>
            <w:pPr>
              <w:keepNext/>
              <w:spacing w:before="0" w:after="0" w:line="240" w:lineRule="auto"/>
              <w:ind w:left="0" w:firstLine="0"/>
              <w:jc w:val="left"/>
            </w:pPr>
            <w:r>
              <w:rPr>
                <w:sz w:val="16"/>
              </w:rPr>
              <w:t>2,48</w:t>
            </w:r>
          </w:p>
        </w:tc>
        <w:tc>
          <w:tcPr>
            <w:tcW w:type="dxa" w:w="1361"/>
          </w:tcPr>
          <w:p>
            <w:pPr>
              <w:keepNext/>
              <w:spacing w:before="0" w:after="0" w:line="240" w:lineRule="auto"/>
              <w:ind w:left="0" w:firstLine="0"/>
              <w:jc w:val="left"/>
            </w:pPr>
            <w:r>
              <w:rPr>
                <w:sz w:val="16"/>
              </w:rPr>
              <w:t>8,9 ± 1,5</w:t>
            </w:r>
          </w:p>
        </w:tc>
        <w:tc>
          <w:tcPr>
            <w:tcW w:type="dxa" w:w="1928"/>
          </w:tcPr>
          <w:p>
            <w:pPr>
              <w:keepNext/>
              <w:spacing w:before="0" w:after="0" w:line="240" w:lineRule="auto"/>
              <w:ind w:left="0" w:firstLine="0"/>
              <w:jc w:val="left"/>
            </w:pPr>
            <w:r>
              <w:rPr>
                <w:sz w:val="16"/>
              </w:rPr>
              <w:t>14,0 ± 9,1</w:t>
            </w:r>
          </w:p>
        </w:tc>
        <w:tc>
          <w:tcPr>
            <w:tcW w:type="dxa" w:w="1361"/>
          </w:tcPr>
          <w:p>
            <w:pPr>
              <w:keepNext/>
              <w:spacing w:before="0" w:after="0" w:line="240" w:lineRule="auto"/>
              <w:ind w:left="0" w:firstLine="0"/>
              <w:jc w:val="left"/>
            </w:pPr>
            <w:r>
              <w:rPr>
                <w:sz w:val="16"/>
              </w:rPr>
              <w:t>1,65</w:t>
            </w:r>
          </w:p>
        </w:tc>
        <w:tc>
          <w:tcPr>
            <w:tcW w:type="dxa" w:w="1361"/>
          </w:tcPr>
          <w:p>
            <w:pPr>
              <w:keepNext/>
              <w:spacing w:before="0" w:after="0" w:line="240" w:lineRule="auto"/>
              <w:ind w:left="0" w:firstLine="0"/>
              <w:jc w:val="left"/>
            </w:pPr>
            <w:r>
              <w:rPr>
                <w:sz w:val="16"/>
              </w:rPr>
              <w:t>4,7 ± 2,3</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15,2 ± 4,7</w:t>
            </w:r>
          </w:p>
        </w:tc>
        <w:tc>
          <w:tcPr>
            <w:tcW w:type="dxa" w:w="1361"/>
          </w:tcPr>
          <w:p>
            <w:pPr>
              <w:keepNext/>
              <w:spacing w:before="0" w:after="0" w:line="240" w:lineRule="auto"/>
              <w:ind w:left="0" w:firstLine="0"/>
              <w:jc w:val="left"/>
            </w:pPr>
            <w:r>
              <w:rPr>
                <w:sz w:val="16"/>
              </w:rPr>
              <w:t>1,90</w:t>
            </w:r>
          </w:p>
        </w:tc>
        <w:tc>
          <w:tcPr>
            <w:tcW w:type="dxa" w:w="1361"/>
          </w:tcPr>
          <w:p>
            <w:pPr>
              <w:keepNext/>
              <w:spacing w:before="0" w:after="0" w:line="240" w:lineRule="auto"/>
              <w:ind w:left="0" w:firstLine="0"/>
              <w:jc w:val="left"/>
            </w:pPr>
            <w:r>
              <w:rPr>
                <w:sz w:val="16"/>
              </w:rPr>
              <w:t>4,6 ± 1,0</w:t>
            </w:r>
          </w:p>
        </w:tc>
        <w:tc>
          <w:tcPr>
            <w:tcW w:type="dxa" w:w="1928"/>
          </w:tcPr>
          <w:p>
            <w:pPr>
              <w:keepNext/>
              <w:spacing w:before="0" w:after="0" w:line="240" w:lineRule="auto"/>
              <w:ind w:left="0" w:firstLine="0"/>
              <w:jc w:val="left"/>
            </w:pPr>
            <w:r>
              <w:rPr>
                <w:sz w:val="16"/>
              </w:rPr>
              <w:t>9,4 ± 5,6</w:t>
            </w:r>
          </w:p>
        </w:tc>
        <w:tc>
          <w:tcPr>
            <w:tcW w:type="dxa" w:w="1361"/>
          </w:tcPr>
          <w:p>
            <w:pPr>
              <w:keepNext/>
              <w:spacing w:before="0" w:after="0" w:line="240" w:lineRule="auto"/>
              <w:ind w:left="0" w:firstLine="0"/>
              <w:jc w:val="left"/>
            </w:pPr>
            <w:r>
              <w:rPr>
                <w:sz w:val="16"/>
              </w:rPr>
              <w:t>1,47</w:t>
            </w:r>
          </w:p>
        </w:tc>
        <w:tc>
          <w:tcPr>
            <w:tcW w:type="dxa" w:w="1361"/>
          </w:tcPr>
          <w:p>
            <w:pPr>
              <w:keepNext/>
              <w:spacing w:before="0" w:after="0" w:line="240" w:lineRule="auto"/>
              <w:ind w:left="0" w:firstLine="0"/>
              <w:jc w:val="left"/>
            </w:pPr>
            <w:r>
              <w:rPr>
                <w:sz w:val="16"/>
              </w:rPr>
              <w:t>3,2 ± 1,5</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12,0 ± 4,0</w:t>
            </w:r>
          </w:p>
        </w:tc>
        <w:tc>
          <w:tcPr>
            <w:tcW w:type="dxa" w:w="1361"/>
          </w:tcPr>
          <w:p>
            <w:pPr>
              <w:keepNext/>
              <w:spacing w:before="0" w:after="0" w:line="240" w:lineRule="auto"/>
              <w:ind w:left="0" w:firstLine="0"/>
              <w:jc w:val="left"/>
            </w:pPr>
            <w:r>
              <w:rPr>
                <w:sz w:val="16"/>
              </w:rPr>
              <w:t>1,75</w:t>
            </w:r>
          </w:p>
        </w:tc>
        <w:tc>
          <w:tcPr>
            <w:tcW w:type="dxa" w:w="1361"/>
          </w:tcPr>
          <w:p>
            <w:pPr>
              <w:keepNext/>
              <w:spacing w:before="0" w:after="0" w:line="240" w:lineRule="auto"/>
              <w:ind w:left="0" w:firstLine="0"/>
              <w:jc w:val="left"/>
            </w:pPr>
            <w:r>
              <w:rPr>
                <w:sz w:val="16"/>
              </w:rPr>
              <w:t>3,7 ± 1,2</w:t>
            </w:r>
          </w:p>
        </w:tc>
        <w:tc>
          <w:tcPr>
            <w:tcW w:type="dxa" w:w="1928"/>
          </w:tcPr>
          <w:p>
            <w:pPr>
              <w:keepNext/>
              <w:spacing w:before="0" w:after="0" w:line="240" w:lineRule="auto"/>
              <w:ind w:left="0" w:firstLine="0"/>
              <w:jc w:val="left"/>
            </w:pPr>
            <w:r>
              <w:rPr>
                <w:sz w:val="16"/>
              </w:rPr>
              <w:t>22,6 ± 18,5</w:t>
            </w:r>
          </w:p>
        </w:tc>
        <w:tc>
          <w:tcPr>
            <w:tcW w:type="dxa" w:w="1361"/>
          </w:tcPr>
          <w:p>
            <w:pPr>
              <w:keepNext/>
              <w:spacing w:before="0" w:after="0" w:line="240" w:lineRule="auto"/>
              <w:ind w:left="0" w:firstLine="0"/>
              <w:jc w:val="left"/>
            </w:pPr>
            <w:r>
              <w:rPr>
                <w:sz w:val="16"/>
              </w:rPr>
              <w:t>1,82</w:t>
            </w:r>
          </w:p>
        </w:tc>
        <w:tc>
          <w:tcPr>
            <w:tcW w:type="dxa" w:w="1361"/>
          </w:tcPr>
          <w:p>
            <w:pPr>
              <w:keepNext/>
              <w:spacing w:before="0" w:after="0" w:line="240" w:lineRule="auto"/>
              <w:ind w:left="0" w:firstLine="0"/>
              <w:jc w:val="left"/>
            </w:pPr>
            <w:r>
              <w:rPr>
                <w:sz w:val="16"/>
              </w:rPr>
              <w:t>11,4 ± 13,4</w:t>
            </w:r>
          </w:p>
        </w:tc>
      </w:tr>
      <w:t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7,9 ± 4,1</w:t>
            </w:r>
          </w:p>
        </w:tc>
        <w:tc>
          <w:tcPr>
            <w:tcW w:type="dxa" w:w="1361"/>
          </w:tcPr>
          <w:p>
            <w:pPr>
              <w:keepNext/>
              <w:spacing w:before="0" w:after="0" w:line="240" w:lineRule="auto"/>
              <w:ind w:left="0" w:firstLine="0"/>
              <w:jc w:val="left"/>
            </w:pPr>
            <w:r>
              <w:rPr>
                <w:sz w:val="16"/>
              </w:rPr>
              <w:t>1,48</w:t>
            </w:r>
          </w:p>
        </w:tc>
        <w:tc>
          <w:tcPr>
            <w:tcW w:type="dxa" w:w="1361"/>
          </w:tcPr>
          <w:p>
            <w:pPr>
              <w:keepNext/>
              <w:spacing w:before="0" w:after="0" w:line="240" w:lineRule="auto"/>
              <w:ind w:left="0" w:firstLine="0"/>
              <w:jc w:val="left"/>
            </w:pPr>
            <w:r>
              <w:rPr>
                <w:sz w:val="16"/>
              </w:rPr>
              <w:t>2,4 ± 1,2</w:t>
            </w:r>
          </w:p>
        </w:tc>
        <w:tc>
          <w:tcPr>
            <w:tcW w:type="dxa" w:w="1928"/>
          </w:tcPr>
          <w:p>
            <w:pPr>
              <w:keepNext/>
              <w:spacing w:before="0" w:after="0" w:line="240" w:lineRule="auto"/>
              <w:ind w:left="0" w:firstLine="0"/>
              <w:jc w:val="left"/>
            </w:pPr>
            <w:r>
              <w:rPr>
                <w:sz w:val="16"/>
              </w:rPr>
              <w:t>9,9 ± 6,8</w:t>
            </w:r>
          </w:p>
        </w:tc>
        <w:tc>
          <w:tcPr>
            <w:tcW w:type="dxa" w:w="1361"/>
          </w:tcPr>
          <w:p>
            <w:pPr>
              <w:keepNext/>
              <w:spacing w:before="0" w:after="0" w:line="240" w:lineRule="auto"/>
              <w:ind w:left="0" w:firstLine="0"/>
              <w:jc w:val="left"/>
            </w:pPr>
            <w:r>
              <w:rPr>
                <w:sz w:val="16"/>
              </w:rPr>
              <w:t>1,42</w:t>
            </w:r>
          </w:p>
        </w:tc>
        <w:tc>
          <w:tcPr>
            <w:tcW w:type="dxa" w:w="1361"/>
          </w:tcPr>
          <w:p>
            <w:pPr>
              <w:keepNext/>
              <w:spacing w:before="0" w:after="0" w:line="240" w:lineRule="auto"/>
              <w:ind w:left="0" w:firstLine="0"/>
              <w:jc w:val="left"/>
            </w:pPr>
            <w:r>
              <w:rPr>
                <w:sz w:val="16"/>
              </w:rPr>
              <w:t>3,8 ± 2,3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A10 - Nulos que preservam a estrutura temporal da PSN: R² de validação cruzada (RepeatedKFold 5 × 30, α fixo) do modelo original e dos modelos nulos obtidos por deslocamento circular da PSN (todos os 296 deslocamentos; subconjunto dos múltiplos de 12 meses, que preservam o calendário) e por permutação de anos inteiros (100 permutações). p empírico = (nº de nulos com R² ≥ original + 1)/(n + 1).</w:t>
      </w:r>
    </w:p>
    <w:tbl>
      <w:tblPr>
        <w:tblStyle w:val="TableGrid"/>
        <w:tblW w:w="11907" w:type="dxa"/>
        <w:jc w:val="center"/>
        <w:tblLayout w:type="fixed"/>
        <w:tblLook w:firstColumn="1" w:firstRow="1" w:lastColumn="0" w:lastRow="0" w:noHBand="0" w:noVBand="1" w:val="04A0"/>
      </w:tblPr>
      <w:tblGrid>
        <w:gridCol w:w="1587"/>
        <w:gridCol w:w="3969"/>
        <w:gridCol w:w="793"/>
        <w:gridCol w:w="1360"/>
        <w:gridCol w:w="1701"/>
        <w:gridCol w:w="1360"/>
        <w:gridCol w:w="1134"/>
      </w:tblGrid>
      <w:tr>
        <w:trPr>
          <w:tblHeader w:val="true"/>
          <w:cantSplit/>
        </w:trPr>
        <w:tc>
          <w:tcPr>
            <w:tcW w:type="dxa" w:w="1587"/>
          </w:tcPr>
          <w:p>
            <w:pPr>
              <w:keepNext/>
              <w:spacing w:before="0" w:after="0" w:line="240" w:lineRule="auto"/>
              <w:ind w:left="0" w:firstLine="0"/>
              <w:jc w:val="left"/>
            </w:pPr>
            <w:r>
              <w:rPr>
                <w:b/>
                <w:sz w:val="16"/>
              </w:rPr>
              <w:t>Bioma</w:t>
            </w:r>
          </w:p>
        </w:tc>
        <w:tc>
          <w:tcPr>
            <w:tcW w:type="dxa" w:w="3969"/>
          </w:tcPr>
          <w:p>
            <w:pPr>
              <w:keepNext/>
              <w:spacing w:before="0" w:after="0" w:line="240" w:lineRule="auto"/>
              <w:ind w:left="0" w:firstLine="0"/>
              <w:jc w:val="left"/>
            </w:pPr>
            <w:r>
              <w:rPr>
                <w:b/>
                <w:sz w:val="16"/>
              </w:rPr>
              <w:t>Nulo</w:t>
            </w:r>
          </w:p>
        </w:tc>
        <w:tc>
          <w:tcPr>
            <w:tcW w:type="dxa" w:w="794"/>
          </w:tcPr>
          <w:p>
            <w:pPr>
              <w:keepNext/>
              <w:spacing w:before="0" w:after="0" w:line="240" w:lineRule="auto"/>
              <w:ind w:left="0" w:firstLine="0"/>
              <w:jc w:val="left"/>
            </w:pPr>
            <w:r>
              <w:rPr>
                <w:b/>
                <w:sz w:val="16"/>
              </w:rPr>
              <w:t>n</w:t>
            </w:r>
          </w:p>
        </w:tc>
        <w:tc>
          <w:tcPr>
            <w:tcW w:type="dxa" w:w="1361"/>
          </w:tcPr>
          <w:p>
            <w:pPr>
              <w:keepNext/>
              <w:spacing w:before="0" w:after="0" w:line="240" w:lineRule="auto"/>
              <w:ind w:left="0" w:firstLine="0"/>
              <w:jc w:val="left"/>
            </w:pPr>
            <w:r>
              <w:rPr>
                <w:b/>
                <w:sz w:val="16"/>
              </w:rPr>
              <w:t>R² original (%)</w:t>
            </w:r>
          </w:p>
        </w:tc>
        <w:tc>
          <w:tcPr>
            <w:tcW w:type="dxa" w:w="1701"/>
          </w:tcPr>
          <w:p>
            <w:pPr>
              <w:keepNext/>
              <w:spacing w:before="0" w:after="0" w:line="240" w:lineRule="auto"/>
              <w:ind w:left="0" w:firstLine="0"/>
              <w:jc w:val="left"/>
            </w:pPr>
            <w:r>
              <w:rPr>
                <w:b/>
                <w:sz w:val="16"/>
              </w:rPr>
              <w:t>R² nulo média ± dp (%)</w:t>
            </w:r>
          </w:p>
        </w:tc>
        <w:tc>
          <w:tcPr>
            <w:tcW w:type="dxa" w:w="1361"/>
          </w:tcPr>
          <w:p>
            <w:pPr>
              <w:keepNext/>
              <w:spacing w:before="0" w:after="0" w:line="240" w:lineRule="auto"/>
              <w:ind w:left="0" w:firstLine="0"/>
              <w:jc w:val="left"/>
            </w:pPr>
            <w:r>
              <w:rPr>
                <w:b/>
                <w:sz w:val="16"/>
              </w:rPr>
              <w:t>R² nulo máx. (%)</w:t>
            </w:r>
          </w:p>
        </w:tc>
        <w:tc>
          <w:tcPr>
            <w:tcW w:type="dxa" w:w="1134"/>
          </w:tcPr>
          <w:p>
            <w:pPr>
              <w:keepNext/>
              <w:spacing w:before="0" w:after="0" w:line="240" w:lineRule="auto"/>
              <w:ind w:left="0" w:firstLine="0"/>
              <w:jc w:val="left"/>
            </w:pPr>
            <w:r>
              <w:rPr>
                <w:b/>
                <w:sz w:val="16"/>
              </w:rPr>
              <w:t>p empírico</w:t>
            </w:r>
          </w:p>
        </w:tc>
      </w:tr>
      <w:tr>
        <w:trPr>
          <w:cantSplit/>
        </w:trPr>
        <w:tc>
          <w:tcPr>
            <w:tcW w:type="dxa" w:w="1587"/>
          </w:tcPr>
          <w:p>
            <w:pPr>
              <w:keepNext/>
              <w:spacing w:before="0" w:after="0" w:line="240" w:lineRule="auto"/>
              <w:ind w:left="0" w:firstLine="0"/>
              <w:jc w:val="left"/>
            </w:pPr>
            <w:r>
              <w:rPr>
                <w:sz w:val="16"/>
              </w:rPr>
              <w:t>Mata Atlântica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-3,0 ± 6,1</w:t>
            </w:r>
          </w:p>
        </w:tc>
        <w:tc>
          <w:tcPr>
            <w:tcW w:type="dxa" w:w="1361"/>
          </w:tcPr>
          <w:p>
            <w:pPr>
              <w:keepNext/>
              <w:spacing w:before="0" w:after="0" w:line="240" w:lineRule="auto"/>
              <w:ind w:left="0" w:firstLine="0"/>
              <w:jc w:val="left"/>
            </w:pPr>
            <w:r>
              <w:rPr>
                <w:sz w:val="16"/>
              </w:rPr>
              <w:t>52,4</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-3,2 ± 5,0</w:t>
            </w:r>
          </w:p>
        </w:tc>
        <w:tc>
          <w:tcPr>
            <w:tcW w:type="dxa" w:w="1361"/>
          </w:tcPr>
          <w:p>
            <w:pPr>
              <w:keepNext/>
              <w:spacing w:before="0" w:after="0" w:line="240" w:lineRule="auto"/>
              <w:ind w:left="0" w:firstLine="0"/>
              <w:jc w:val="left"/>
            </w:pPr>
            <w:r>
              <w:rPr>
                <w:sz w:val="16"/>
              </w:rPr>
              <w:t>7,3</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4,4 ± 2,7</w:t>
            </w:r>
          </w:p>
        </w:tc>
        <w:tc>
          <w:tcPr>
            <w:tcW w:type="dxa" w:w="1361"/>
          </w:tcPr>
          <w:p>
            <w:pPr>
              <w:keepNext/>
              <w:spacing w:before="0" w:after="0" w:line="240" w:lineRule="auto"/>
              <w:ind w:left="0" w:firstLine="0"/>
              <w:jc w:val="left"/>
            </w:pPr>
            <w:r>
              <w:rPr>
                <w:sz w:val="16"/>
              </w:rPr>
              <w:t>11,5</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Cerrado</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36,3 ± 12,9</w:t>
            </w:r>
          </w:p>
        </w:tc>
        <w:tc>
          <w:tcPr>
            <w:tcW w:type="dxa" w:w="1361"/>
          </w:tcPr>
          <w:p>
            <w:pPr>
              <w:keepNext/>
              <w:spacing w:before="0" w:after="0" w:line="240" w:lineRule="auto"/>
              <w:ind w:left="0" w:firstLine="0"/>
              <w:jc w:val="left"/>
            </w:pPr>
            <w:r>
              <w:rPr>
                <w:sz w:val="16"/>
              </w:rPr>
              <w:t>81,8</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35,5 ± 11,0</w:t>
            </w:r>
          </w:p>
        </w:tc>
        <w:tc>
          <w:tcPr>
            <w:tcW w:type="dxa" w:w="1361"/>
          </w:tcPr>
          <w:p>
            <w:pPr>
              <w:keepNext/>
              <w:spacing w:before="0" w:after="0" w:line="240" w:lineRule="auto"/>
              <w:ind w:left="0" w:firstLine="0"/>
              <w:jc w:val="left"/>
            </w:pPr>
            <w:r>
              <w:rPr>
                <w:sz w:val="16"/>
              </w:rPr>
              <w:t>58,7</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62,4 ± 1,4</w:t>
            </w:r>
          </w:p>
        </w:tc>
        <w:tc>
          <w:tcPr>
            <w:tcW w:type="dxa" w:w="1361"/>
          </w:tcPr>
          <w:p>
            <w:pPr>
              <w:keepNext/>
              <w:spacing w:before="0" w:after="0" w:line="240" w:lineRule="auto"/>
              <w:ind w:left="0" w:firstLine="0"/>
              <w:jc w:val="left"/>
            </w:pPr>
            <w:r>
              <w:rPr>
                <w:sz w:val="16"/>
              </w:rPr>
              <w:t>67,0</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Caatinga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23,9 ± 8,9</w:t>
            </w:r>
          </w:p>
        </w:tc>
        <w:tc>
          <w:tcPr>
            <w:tcW w:type="dxa" w:w="1361"/>
          </w:tcPr>
          <w:p>
            <w:pPr>
              <w:keepNext/>
              <w:spacing w:before="0" w:after="0" w:line="240" w:lineRule="auto"/>
              <w:ind w:left="0" w:firstLine="0"/>
              <w:jc w:val="left"/>
            </w:pPr>
            <w:r>
              <w:rPr>
                <w:sz w:val="16"/>
              </w:rPr>
              <w:t>72,5</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22,5 ± 7,4</w:t>
            </w:r>
          </w:p>
        </w:tc>
        <w:tc>
          <w:tcPr>
            <w:tcW w:type="dxa" w:w="1361"/>
          </w:tcPr>
          <w:p>
            <w:pPr>
              <w:keepNext/>
              <w:spacing w:before="0" w:after="0" w:line="240" w:lineRule="auto"/>
              <w:ind w:left="0" w:firstLine="0"/>
              <w:jc w:val="left"/>
            </w:pPr>
            <w:r>
              <w:rPr>
                <w:sz w:val="16"/>
              </w:rPr>
              <w:t>36,5</w:t>
            </w:r>
          </w:p>
        </w:tc>
        <w:tc>
          <w:tcPr>
            <w:tcW w:type="dxa" w:w="1134"/>
          </w:tcPr>
          <w:p>
            <w:pPr>
              <w:keepNext/>
              <w:spacing w:before="0" w:after="0" w:line="240" w:lineRule="auto"/>
              <w:ind w:left="0" w:firstLine="0"/>
              <w:jc w:val="left"/>
            </w:pPr>
            <w:r>
              <w:rPr>
                <w:sz w:val="16"/>
              </w:rPr>
              <w:t>0,040</w:t>
            </w:r>
          </w:p>
        </w:tc>
      </w:tr>
      <w:t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40,2 ± 2,3</w:t>
            </w:r>
          </w:p>
        </w:tc>
        <w:tc>
          <w:tcPr>
            <w:tcW w:type="dxa" w:w="1361"/>
          </w:tcPr>
          <w:p>
            <w:pPr>
              <w:keepNext/>
              <w:spacing w:before="0" w:after="0" w:line="240" w:lineRule="auto"/>
              <w:ind w:left="0" w:firstLine="0"/>
              <w:jc w:val="left"/>
            </w:pPr>
            <w:r>
              <w:rPr>
                <w:sz w:val="16"/>
              </w:rPr>
              <w:t>44,7</w:t>
            </w:r>
          </w:p>
        </w:tc>
        <w:tc>
          <w:tcPr>
            <w:tcW w:type="dxa" w:w="1134"/>
          </w:tcPr>
          <w:p>
            <w:pPr>
              <w:keepNext/>
              <w:spacing w:before="0" w:after="0" w:line="240" w:lineRule="auto"/>
              <w:ind w:left="0" w:firstLine="0"/>
              <w:jc w:val="left"/>
            </w:pPr>
            <w:r>
              <w:rPr>
                <w:sz w:val="16"/>
              </w:rPr>
              <w:t>0,010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widowControl/>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