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769" w:rsidRPr="00344769" w:rsidRDefault="00344769" w:rsidP="00344769">
      <w:pPr>
        <w:pStyle w:val="Puesto1"/>
        <w:jc w:val="right"/>
        <w:rPr>
          <w:rFonts w:cs="Arial"/>
          <w:lang w:val="es-CO"/>
        </w:rPr>
      </w:pPr>
      <w:r w:rsidRPr="00344769">
        <w:rPr>
          <w:rFonts w:cs="Arial"/>
          <w:lang w:val="es-CO"/>
        </w:rPr>
        <w:fldChar w:fldCharType="begin"/>
      </w:r>
      <w:r w:rsidRPr="00344769">
        <w:rPr>
          <w:rFonts w:cs="Arial"/>
          <w:lang w:val="es-CO"/>
        </w:rPr>
        <w:instrText xml:space="preserve"> SUBJECT  \* MERGEFORMAT </w:instrText>
      </w:r>
      <w:r w:rsidRPr="00344769">
        <w:rPr>
          <w:rFonts w:cs="Arial"/>
          <w:lang w:val="es-CO"/>
        </w:rPr>
        <w:fldChar w:fldCharType="separate"/>
      </w:r>
      <w:r w:rsidRPr="00344769">
        <w:rPr>
          <w:rFonts w:cs="Arial"/>
          <w:lang w:val="es-CO"/>
        </w:rPr>
        <w:t xml:space="preserve"> Desarrollo de videojuego para enseñar medidas de control del Dengue </w:t>
      </w:r>
      <w:r w:rsidRPr="00344769">
        <w:rPr>
          <w:rFonts w:cs="Arial"/>
          <w:lang w:val="es-CO"/>
        </w:rPr>
        <w:fldChar w:fldCharType="end"/>
      </w:r>
    </w:p>
    <w:p w:rsidR="00CA5132" w:rsidRPr="00105474" w:rsidRDefault="00BB642F">
      <w:pPr>
        <w:pStyle w:val="Puesto"/>
        <w:jc w:val="right"/>
        <w:rPr>
          <w:lang w:val="es-CO"/>
        </w:rPr>
      </w:pPr>
      <w:r w:rsidRPr="00344769">
        <w:rPr>
          <w:lang w:val="es-CO"/>
        </w:rPr>
        <w:fldChar w:fldCharType="begin"/>
      </w:r>
      <w:r w:rsidRPr="00105474">
        <w:rPr>
          <w:lang w:val="es-CO"/>
        </w:rPr>
        <w:instrText xml:space="preserve"> TITLE  \* MERGEFORMAT </w:instrText>
      </w:r>
      <w:r w:rsidRPr="00344769">
        <w:rPr>
          <w:lang w:val="es-CO"/>
        </w:rPr>
        <w:fldChar w:fldCharType="separate"/>
      </w:r>
      <w:r w:rsidR="00105474" w:rsidRPr="00105474">
        <w:rPr>
          <w:lang w:val="es-CO"/>
        </w:rPr>
        <w:t xml:space="preserve"> </w:t>
      </w:r>
      <w:r w:rsidR="00105474" w:rsidRPr="0073028B">
        <w:rPr>
          <w:lang w:val="es-CO"/>
        </w:rPr>
        <w:t xml:space="preserve">Especificación de realización de caso de uso: </w:t>
      </w:r>
      <w:r w:rsidR="0073028B" w:rsidRPr="00105474">
        <w:rPr>
          <w:lang w:val="es-CO"/>
        </w:rPr>
        <w:t xml:space="preserve"> </w:t>
      </w:r>
      <w:r w:rsidRPr="00344769">
        <w:rPr>
          <w:lang w:val="es-CO"/>
        </w:rPr>
        <w:fldChar w:fldCharType="end"/>
      </w:r>
      <w:r w:rsidR="0073028B">
        <w:rPr>
          <w:lang w:val="es-CO"/>
        </w:rPr>
        <w:t>Jugar mini juego lavadero</w:t>
      </w:r>
    </w:p>
    <w:p w:rsidR="00CA5132" w:rsidRPr="00105474" w:rsidRDefault="00CA5132">
      <w:pPr>
        <w:pStyle w:val="Puesto"/>
        <w:jc w:val="right"/>
        <w:rPr>
          <w:lang w:val="es-CO"/>
        </w:rPr>
      </w:pPr>
    </w:p>
    <w:p w:rsidR="00CA5132" w:rsidRPr="00344769" w:rsidRDefault="00344769">
      <w:pPr>
        <w:pStyle w:val="Puesto"/>
        <w:jc w:val="right"/>
        <w:rPr>
          <w:sz w:val="28"/>
          <w:lang w:val="es-CO"/>
        </w:rPr>
      </w:pPr>
      <w:r w:rsidRPr="00344769">
        <w:rPr>
          <w:sz w:val="28"/>
          <w:lang w:val="es-CO"/>
        </w:rPr>
        <w:t>Versión 1.0</w:t>
      </w:r>
    </w:p>
    <w:p w:rsidR="00CA5132" w:rsidRPr="00344769" w:rsidRDefault="00CA5132">
      <w:pPr>
        <w:pStyle w:val="Puesto"/>
        <w:rPr>
          <w:sz w:val="28"/>
          <w:lang w:val="es-CO"/>
        </w:rPr>
      </w:pPr>
    </w:p>
    <w:p w:rsidR="00CA5132" w:rsidRPr="00344769" w:rsidRDefault="00CA5132">
      <w:pPr>
        <w:rPr>
          <w:lang w:val="es-CO"/>
        </w:rPr>
      </w:pPr>
    </w:p>
    <w:p w:rsidR="00CA5132" w:rsidRPr="00344769" w:rsidRDefault="00CA5132">
      <w:pPr>
        <w:rPr>
          <w:lang w:val="es-CO"/>
        </w:rPr>
        <w:sectPr w:rsidR="00CA5132" w:rsidRPr="0034476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CA5132" w:rsidRPr="00344769" w:rsidRDefault="00344769">
      <w:pPr>
        <w:pStyle w:val="Puesto"/>
        <w:rPr>
          <w:lang w:val="es-CO"/>
        </w:rPr>
      </w:pPr>
      <w:r>
        <w:rPr>
          <w:lang w:val="es-CO"/>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44769" w:rsidRPr="000D4177" w:rsidTr="00E37DBF">
        <w:tc>
          <w:tcPr>
            <w:tcW w:w="2304" w:type="dxa"/>
          </w:tcPr>
          <w:p w:rsidR="00344769" w:rsidRPr="000D4177" w:rsidRDefault="00344769" w:rsidP="00E37DBF">
            <w:pPr>
              <w:pStyle w:val="Tabletext"/>
              <w:jc w:val="center"/>
              <w:rPr>
                <w:rFonts w:ascii="Arial" w:hAnsi="Arial" w:cs="Arial"/>
                <w:b/>
                <w:lang w:val="es-CO"/>
              </w:rPr>
            </w:pPr>
            <w:r w:rsidRPr="000D4177">
              <w:rPr>
                <w:rFonts w:ascii="Arial" w:hAnsi="Arial" w:cs="Arial"/>
                <w:b/>
                <w:lang w:val="es-CO"/>
              </w:rPr>
              <w:t>Date</w:t>
            </w:r>
          </w:p>
        </w:tc>
        <w:tc>
          <w:tcPr>
            <w:tcW w:w="1152" w:type="dxa"/>
          </w:tcPr>
          <w:p w:rsidR="00344769" w:rsidRPr="000D4177" w:rsidRDefault="00344769" w:rsidP="00E37DBF">
            <w:pPr>
              <w:pStyle w:val="Tabletext"/>
              <w:jc w:val="center"/>
              <w:rPr>
                <w:rFonts w:ascii="Arial" w:hAnsi="Arial" w:cs="Arial"/>
                <w:b/>
                <w:lang w:val="es-CO"/>
              </w:rPr>
            </w:pPr>
            <w:r w:rsidRPr="000D4177">
              <w:rPr>
                <w:rFonts w:ascii="Arial" w:hAnsi="Arial" w:cs="Arial"/>
                <w:b/>
                <w:lang w:val="es-CO"/>
              </w:rPr>
              <w:t>Versión</w:t>
            </w:r>
          </w:p>
        </w:tc>
        <w:tc>
          <w:tcPr>
            <w:tcW w:w="3744" w:type="dxa"/>
          </w:tcPr>
          <w:p w:rsidR="00344769" w:rsidRPr="000D4177" w:rsidRDefault="00344769" w:rsidP="00E37DBF">
            <w:pPr>
              <w:pStyle w:val="Tabletext"/>
              <w:jc w:val="center"/>
              <w:rPr>
                <w:rFonts w:ascii="Arial" w:hAnsi="Arial" w:cs="Arial"/>
                <w:b/>
                <w:lang w:val="es-CO"/>
              </w:rPr>
            </w:pPr>
            <w:r w:rsidRPr="000D4177">
              <w:rPr>
                <w:rFonts w:ascii="Arial" w:hAnsi="Arial" w:cs="Arial"/>
                <w:b/>
                <w:lang w:val="es-CO"/>
              </w:rPr>
              <w:t>Descripción</w:t>
            </w:r>
          </w:p>
        </w:tc>
        <w:tc>
          <w:tcPr>
            <w:tcW w:w="2304" w:type="dxa"/>
          </w:tcPr>
          <w:p w:rsidR="00344769" w:rsidRPr="000D4177" w:rsidRDefault="00344769" w:rsidP="00E37DBF">
            <w:pPr>
              <w:pStyle w:val="Tabletext"/>
              <w:jc w:val="center"/>
              <w:rPr>
                <w:rFonts w:ascii="Arial" w:hAnsi="Arial" w:cs="Arial"/>
                <w:b/>
                <w:lang w:val="es-CO"/>
              </w:rPr>
            </w:pPr>
            <w:r w:rsidRPr="000D4177">
              <w:rPr>
                <w:rFonts w:ascii="Arial" w:hAnsi="Arial" w:cs="Arial"/>
                <w:b/>
                <w:lang w:val="es-CO"/>
              </w:rPr>
              <w:t>Autor</w:t>
            </w:r>
          </w:p>
        </w:tc>
      </w:tr>
      <w:tr w:rsidR="00344769" w:rsidRPr="000D4177" w:rsidTr="00E37DBF">
        <w:tc>
          <w:tcPr>
            <w:tcW w:w="2304" w:type="dxa"/>
          </w:tcPr>
          <w:p w:rsidR="00344769" w:rsidRPr="000D4177" w:rsidRDefault="0073028B" w:rsidP="0073028B">
            <w:pPr>
              <w:pStyle w:val="Tabletext"/>
              <w:rPr>
                <w:rFonts w:ascii="Arial" w:hAnsi="Arial" w:cs="Arial"/>
                <w:lang w:val="es-CO"/>
              </w:rPr>
            </w:pPr>
            <w:r>
              <w:rPr>
                <w:rFonts w:ascii="Arial" w:hAnsi="Arial" w:cs="Arial"/>
                <w:lang w:val="es-CO"/>
              </w:rPr>
              <w:t>10</w:t>
            </w:r>
            <w:r w:rsidR="00344769" w:rsidRPr="000D4177">
              <w:rPr>
                <w:rFonts w:ascii="Arial" w:hAnsi="Arial" w:cs="Arial"/>
                <w:lang w:val="es-CO"/>
              </w:rPr>
              <w:t>/09/2014</w:t>
            </w:r>
          </w:p>
        </w:tc>
        <w:tc>
          <w:tcPr>
            <w:tcW w:w="1152" w:type="dxa"/>
          </w:tcPr>
          <w:p w:rsidR="00344769" w:rsidRPr="000D4177" w:rsidRDefault="00344769" w:rsidP="00E37DBF">
            <w:pPr>
              <w:pStyle w:val="Tabletext"/>
              <w:rPr>
                <w:rFonts w:ascii="Arial" w:hAnsi="Arial" w:cs="Arial"/>
                <w:lang w:val="es-CO"/>
              </w:rPr>
            </w:pPr>
            <w:r w:rsidRPr="000D4177">
              <w:rPr>
                <w:rFonts w:ascii="Arial" w:hAnsi="Arial" w:cs="Arial"/>
                <w:lang w:val="es-CO"/>
              </w:rPr>
              <w:t>1.0</w:t>
            </w:r>
          </w:p>
        </w:tc>
        <w:tc>
          <w:tcPr>
            <w:tcW w:w="3744" w:type="dxa"/>
          </w:tcPr>
          <w:p w:rsidR="00344769" w:rsidRPr="000D4177" w:rsidRDefault="00344769" w:rsidP="00A43B26">
            <w:pPr>
              <w:pStyle w:val="Tabletext"/>
              <w:rPr>
                <w:rFonts w:ascii="Arial" w:hAnsi="Arial" w:cs="Arial"/>
                <w:lang w:val="es-CO"/>
              </w:rPr>
            </w:pPr>
            <w:r w:rsidRPr="000D4177">
              <w:rPr>
                <w:rFonts w:ascii="Arial" w:hAnsi="Arial" w:cs="Arial"/>
                <w:lang w:val="es-CO"/>
              </w:rPr>
              <w:t xml:space="preserve">Se ilustro de manera detallada como es </w:t>
            </w:r>
            <w:r>
              <w:rPr>
                <w:rFonts w:ascii="Arial" w:hAnsi="Arial" w:cs="Arial"/>
                <w:lang w:val="es-CO"/>
              </w:rPr>
              <w:t xml:space="preserve">llevado a cabo </w:t>
            </w:r>
            <w:r w:rsidR="00A43B26">
              <w:rPr>
                <w:rFonts w:ascii="Arial" w:hAnsi="Arial" w:cs="Arial"/>
                <w:lang w:val="es-CO"/>
              </w:rPr>
              <w:t>la realización del caso de uso, con sus respectivos objetos de participación.</w:t>
            </w:r>
          </w:p>
        </w:tc>
        <w:tc>
          <w:tcPr>
            <w:tcW w:w="2304" w:type="dxa"/>
          </w:tcPr>
          <w:p w:rsidR="00344769" w:rsidRPr="000D4177" w:rsidRDefault="0073028B" w:rsidP="0073028B">
            <w:pPr>
              <w:pStyle w:val="Tabletext"/>
              <w:rPr>
                <w:rFonts w:ascii="Arial" w:hAnsi="Arial" w:cs="Arial"/>
                <w:lang w:val="es-CO"/>
              </w:rPr>
            </w:pPr>
            <w:r>
              <w:rPr>
                <w:rFonts w:ascii="Arial" w:hAnsi="Arial" w:cs="Arial"/>
                <w:lang w:val="es-CO"/>
              </w:rPr>
              <w:t>Daniela Guzmán Bedoya</w:t>
            </w:r>
          </w:p>
        </w:tc>
      </w:tr>
      <w:tr w:rsidR="00344769" w:rsidRPr="00344769" w:rsidTr="00E37DBF">
        <w:tc>
          <w:tcPr>
            <w:tcW w:w="2304" w:type="dxa"/>
          </w:tcPr>
          <w:p w:rsidR="00344769" w:rsidRPr="000D4177" w:rsidRDefault="00344769" w:rsidP="00E37DBF">
            <w:pPr>
              <w:pStyle w:val="Tabletext"/>
              <w:rPr>
                <w:rFonts w:ascii="Arial" w:hAnsi="Arial" w:cs="Arial"/>
                <w:lang w:val="es-CO"/>
              </w:rPr>
            </w:pPr>
          </w:p>
        </w:tc>
        <w:tc>
          <w:tcPr>
            <w:tcW w:w="1152" w:type="dxa"/>
          </w:tcPr>
          <w:p w:rsidR="00344769" w:rsidRPr="000D4177" w:rsidRDefault="00344769" w:rsidP="00E37DBF">
            <w:pPr>
              <w:pStyle w:val="Tabletext"/>
              <w:rPr>
                <w:rFonts w:ascii="Arial" w:hAnsi="Arial" w:cs="Arial"/>
                <w:lang w:val="es-CO"/>
              </w:rPr>
            </w:pPr>
          </w:p>
        </w:tc>
        <w:tc>
          <w:tcPr>
            <w:tcW w:w="3744" w:type="dxa"/>
          </w:tcPr>
          <w:p w:rsidR="00344769" w:rsidRPr="000D4177" w:rsidRDefault="00344769" w:rsidP="00E37DBF">
            <w:pPr>
              <w:pStyle w:val="Tabletext"/>
              <w:rPr>
                <w:rFonts w:ascii="Arial" w:hAnsi="Arial" w:cs="Arial"/>
                <w:lang w:val="es-CO"/>
              </w:rPr>
            </w:pPr>
          </w:p>
        </w:tc>
        <w:tc>
          <w:tcPr>
            <w:tcW w:w="2304" w:type="dxa"/>
          </w:tcPr>
          <w:p w:rsidR="00344769" w:rsidRPr="000D4177" w:rsidRDefault="00344769" w:rsidP="00E37DBF">
            <w:pPr>
              <w:pStyle w:val="Tabletext"/>
              <w:rPr>
                <w:rFonts w:ascii="Arial" w:hAnsi="Arial" w:cs="Arial"/>
                <w:lang w:val="es-CO"/>
              </w:rPr>
            </w:pPr>
          </w:p>
        </w:tc>
      </w:tr>
      <w:tr w:rsidR="00344769" w:rsidRPr="00344769" w:rsidTr="00E37DBF">
        <w:tc>
          <w:tcPr>
            <w:tcW w:w="2304" w:type="dxa"/>
          </w:tcPr>
          <w:p w:rsidR="00344769" w:rsidRPr="000D4177" w:rsidRDefault="00344769" w:rsidP="00E37DBF">
            <w:pPr>
              <w:pStyle w:val="Tabletext"/>
              <w:rPr>
                <w:rFonts w:ascii="Arial" w:hAnsi="Arial" w:cs="Arial"/>
                <w:lang w:val="es-CO"/>
              </w:rPr>
            </w:pPr>
          </w:p>
        </w:tc>
        <w:tc>
          <w:tcPr>
            <w:tcW w:w="1152" w:type="dxa"/>
          </w:tcPr>
          <w:p w:rsidR="00344769" w:rsidRPr="000D4177" w:rsidRDefault="00344769" w:rsidP="00E37DBF">
            <w:pPr>
              <w:pStyle w:val="Tabletext"/>
              <w:rPr>
                <w:rFonts w:ascii="Arial" w:hAnsi="Arial" w:cs="Arial"/>
                <w:lang w:val="es-CO"/>
              </w:rPr>
            </w:pPr>
          </w:p>
        </w:tc>
        <w:tc>
          <w:tcPr>
            <w:tcW w:w="3744" w:type="dxa"/>
          </w:tcPr>
          <w:p w:rsidR="00344769" w:rsidRPr="000D4177" w:rsidRDefault="00344769" w:rsidP="00E37DBF">
            <w:pPr>
              <w:pStyle w:val="Tabletext"/>
              <w:rPr>
                <w:rFonts w:ascii="Arial" w:hAnsi="Arial" w:cs="Arial"/>
                <w:lang w:val="es-CO"/>
              </w:rPr>
            </w:pPr>
          </w:p>
        </w:tc>
        <w:tc>
          <w:tcPr>
            <w:tcW w:w="2304" w:type="dxa"/>
          </w:tcPr>
          <w:p w:rsidR="00344769" w:rsidRPr="000D4177" w:rsidRDefault="00344769" w:rsidP="00E37DBF">
            <w:pPr>
              <w:pStyle w:val="Tabletext"/>
              <w:rPr>
                <w:rFonts w:ascii="Arial" w:hAnsi="Arial" w:cs="Arial"/>
                <w:lang w:val="es-CO"/>
              </w:rPr>
            </w:pPr>
          </w:p>
        </w:tc>
      </w:tr>
      <w:tr w:rsidR="00344769" w:rsidRPr="00344769" w:rsidTr="00E37DBF">
        <w:tc>
          <w:tcPr>
            <w:tcW w:w="2304" w:type="dxa"/>
          </w:tcPr>
          <w:p w:rsidR="00344769" w:rsidRPr="000D4177" w:rsidRDefault="00344769" w:rsidP="00E37DBF">
            <w:pPr>
              <w:pStyle w:val="Tabletext"/>
              <w:rPr>
                <w:rFonts w:ascii="Arial" w:hAnsi="Arial" w:cs="Arial"/>
                <w:lang w:val="es-CO"/>
              </w:rPr>
            </w:pPr>
          </w:p>
        </w:tc>
        <w:tc>
          <w:tcPr>
            <w:tcW w:w="1152" w:type="dxa"/>
          </w:tcPr>
          <w:p w:rsidR="00344769" w:rsidRPr="000D4177" w:rsidRDefault="00344769" w:rsidP="00E37DBF">
            <w:pPr>
              <w:pStyle w:val="Tabletext"/>
              <w:rPr>
                <w:rFonts w:ascii="Arial" w:hAnsi="Arial" w:cs="Arial"/>
                <w:lang w:val="es-CO"/>
              </w:rPr>
            </w:pPr>
          </w:p>
        </w:tc>
        <w:tc>
          <w:tcPr>
            <w:tcW w:w="3744" w:type="dxa"/>
          </w:tcPr>
          <w:p w:rsidR="00344769" w:rsidRPr="000D4177" w:rsidRDefault="00344769" w:rsidP="00E37DBF">
            <w:pPr>
              <w:pStyle w:val="Tabletext"/>
              <w:rPr>
                <w:rFonts w:ascii="Arial" w:hAnsi="Arial" w:cs="Arial"/>
                <w:lang w:val="es-CO"/>
              </w:rPr>
            </w:pPr>
          </w:p>
        </w:tc>
        <w:tc>
          <w:tcPr>
            <w:tcW w:w="2304" w:type="dxa"/>
          </w:tcPr>
          <w:p w:rsidR="00344769" w:rsidRPr="000D4177" w:rsidRDefault="00344769" w:rsidP="00E37DBF">
            <w:pPr>
              <w:pStyle w:val="Tabletext"/>
              <w:rPr>
                <w:rFonts w:ascii="Arial" w:hAnsi="Arial" w:cs="Arial"/>
                <w:lang w:val="es-CO"/>
              </w:rPr>
            </w:pPr>
          </w:p>
        </w:tc>
      </w:tr>
    </w:tbl>
    <w:p w:rsidR="00CA5132" w:rsidRPr="00344769" w:rsidRDefault="00CA5132">
      <w:pPr>
        <w:rPr>
          <w:lang w:val="es-CO"/>
        </w:rPr>
      </w:pPr>
    </w:p>
    <w:p w:rsidR="00CA5132" w:rsidRPr="00344769" w:rsidRDefault="00BB642F">
      <w:pPr>
        <w:pStyle w:val="Puesto"/>
        <w:rPr>
          <w:lang w:val="es-CO"/>
        </w:rPr>
      </w:pPr>
      <w:r w:rsidRPr="00344769">
        <w:rPr>
          <w:lang w:val="es-CO"/>
        </w:rPr>
        <w:br w:type="page"/>
      </w:r>
      <w:r w:rsidR="00344769">
        <w:rPr>
          <w:lang w:val="es-CO"/>
        </w:rPr>
        <w:lastRenderedPageBreak/>
        <w:t>Tabla de contenidos</w:t>
      </w:r>
    </w:p>
    <w:p w:rsidR="00CA5132" w:rsidRPr="00105474" w:rsidRDefault="00BB642F">
      <w:pPr>
        <w:pStyle w:val="TDC1"/>
        <w:tabs>
          <w:tab w:val="left" w:pos="432"/>
        </w:tabs>
        <w:rPr>
          <w:rFonts w:ascii="Arial" w:hAnsi="Arial" w:cs="Arial"/>
          <w:noProof/>
          <w:lang w:val="es-CO"/>
        </w:rPr>
      </w:pPr>
      <w:r w:rsidRPr="00105474">
        <w:rPr>
          <w:rFonts w:ascii="Arial" w:hAnsi="Arial" w:cs="Arial"/>
          <w:lang w:val="es-CO"/>
        </w:rPr>
        <w:fldChar w:fldCharType="begin"/>
      </w:r>
      <w:r w:rsidRPr="00105474">
        <w:rPr>
          <w:rFonts w:ascii="Arial" w:hAnsi="Arial" w:cs="Arial"/>
          <w:lang w:val="es-CO"/>
        </w:rPr>
        <w:instrText xml:space="preserve"> TOC \o "1-3" </w:instrText>
      </w:r>
      <w:r w:rsidRPr="00105474">
        <w:rPr>
          <w:rFonts w:ascii="Arial" w:hAnsi="Arial" w:cs="Arial"/>
          <w:lang w:val="es-CO"/>
        </w:rPr>
        <w:fldChar w:fldCharType="separate"/>
      </w:r>
      <w:r w:rsidRPr="00105474">
        <w:rPr>
          <w:rFonts w:ascii="Arial" w:hAnsi="Arial" w:cs="Arial"/>
          <w:noProof/>
          <w:lang w:val="es-CO"/>
        </w:rPr>
        <w:t>1.</w:t>
      </w:r>
      <w:r w:rsidRPr="00105474">
        <w:rPr>
          <w:rFonts w:ascii="Arial" w:hAnsi="Arial" w:cs="Arial"/>
          <w:noProof/>
          <w:lang w:val="es-CO"/>
        </w:rPr>
        <w:tab/>
      </w:r>
      <w:r w:rsidR="00344769" w:rsidRPr="00105474">
        <w:rPr>
          <w:rFonts w:ascii="Arial" w:hAnsi="Arial" w:cs="Arial"/>
          <w:noProof/>
          <w:lang w:val="es-CO"/>
        </w:rPr>
        <w:t>Introducci</w:t>
      </w:r>
      <w:r w:rsidR="0073028B" w:rsidRPr="00105474">
        <w:rPr>
          <w:rFonts w:ascii="Arial" w:hAnsi="Arial" w:cs="Arial"/>
          <w:noProof/>
          <w:lang w:val="es-CO"/>
        </w:rPr>
        <w:t>ó</w:t>
      </w:r>
      <w:r w:rsidR="00344769" w:rsidRPr="00105474">
        <w:rPr>
          <w:rFonts w:ascii="Arial" w:hAnsi="Arial" w:cs="Arial"/>
          <w:noProof/>
          <w:lang w:val="es-CO"/>
        </w:rPr>
        <w:t>n</w:t>
      </w:r>
      <w:r w:rsidRPr="00105474">
        <w:rPr>
          <w:rFonts w:ascii="Arial" w:hAnsi="Arial" w:cs="Arial"/>
          <w:noProof/>
          <w:lang w:val="es-CO"/>
        </w:rPr>
        <w:tab/>
      </w:r>
      <w:r w:rsidR="00A43B26" w:rsidRPr="00105474">
        <w:rPr>
          <w:rFonts w:ascii="Arial" w:hAnsi="Arial" w:cs="Arial"/>
          <w:noProof/>
          <w:lang w:val="es-CO"/>
        </w:rPr>
        <w:t>4</w:t>
      </w:r>
    </w:p>
    <w:p w:rsidR="00CA5132" w:rsidRPr="00105474" w:rsidRDefault="00BB642F" w:rsidP="00A43B26">
      <w:pPr>
        <w:pStyle w:val="TDC2"/>
        <w:tabs>
          <w:tab w:val="left" w:pos="1000"/>
        </w:tabs>
        <w:rPr>
          <w:rFonts w:ascii="Arial" w:hAnsi="Arial" w:cs="Arial"/>
          <w:noProof/>
          <w:lang w:val="es-CO"/>
        </w:rPr>
      </w:pPr>
      <w:r w:rsidRPr="00105474">
        <w:rPr>
          <w:rFonts w:ascii="Arial" w:hAnsi="Arial" w:cs="Arial"/>
          <w:noProof/>
          <w:lang w:val="es-CO"/>
        </w:rPr>
        <w:t>1.1</w:t>
      </w:r>
      <w:r w:rsidRPr="00105474">
        <w:rPr>
          <w:rFonts w:ascii="Arial" w:hAnsi="Arial" w:cs="Arial"/>
          <w:noProof/>
          <w:lang w:val="es-CO"/>
        </w:rPr>
        <w:tab/>
      </w:r>
      <w:r w:rsidR="00344769" w:rsidRPr="00105474">
        <w:rPr>
          <w:rFonts w:ascii="Arial" w:hAnsi="Arial" w:cs="Arial"/>
          <w:noProof/>
          <w:lang w:val="es-CO"/>
        </w:rPr>
        <w:t>Prop</w:t>
      </w:r>
      <w:r w:rsidR="0073028B" w:rsidRPr="00105474">
        <w:rPr>
          <w:rFonts w:ascii="Arial" w:hAnsi="Arial" w:cs="Arial"/>
          <w:noProof/>
          <w:lang w:val="es-CO"/>
        </w:rPr>
        <w:t>ó</w:t>
      </w:r>
      <w:r w:rsidR="00344769" w:rsidRPr="00105474">
        <w:rPr>
          <w:rFonts w:ascii="Arial" w:hAnsi="Arial" w:cs="Arial"/>
          <w:noProof/>
          <w:lang w:val="es-CO"/>
        </w:rPr>
        <w:t>sito</w:t>
      </w:r>
      <w:r w:rsidRPr="00105474">
        <w:rPr>
          <w:rFonts w:ascii="Arial" w:hAnsi="Arial" w:cs="Arial"/>
          <w:noProof/>
          <w:lang w:val="es-CO"/>
        </w:rPr>
        <w:tab/>
      </w:r>
      <w:r w:rsidR="00A43B26" w:rsidRPr="00105474">
        <w:rPr>
          <w:rFonts w:ascii="Arial" w:hAnsi="Arial" w:cs="Arial"/>
          <w:noProof/>
          <w:lang w:val="es-CO"/>
        </w:rPr>
        <w:t>4</w:t>
      </w:r>
    </w:p>
    <w:p w:rsidR="00CA5132" w:rsidRPr="00105474" w:rsidRDefault="00105474">
      <w:pPr>
        <w:pStyle w:val="TDC2"/>
        <w:tabs>
          <w:tab w:val="left" w:pos="1000"/>
        </w:tabs>
        <w:rPr>
          <w:rFonts w:ascii="Arial" w:hAnsi="Arial" w:cs="Arial"/>
          <w:noProof/>
          <w:lang w:val="es-CO"/>
        </w:rPr>
      </w:pPr>
      <w:r>
        <w:rPr>
          <w:rFonts w:ascii="Arial" w:hAnsi="Arial" w:cs="Arial"/>
          <w:noProof/>
          <w:lang w:val="es-CO"/>
        </w:rPr>
        <w:t>1.2</w:t>
      </w:r>
      <w:r w:rsidR="00BB642F" w:rsidRPr="00105474">
        <w:rPr>
          <w:rFonts w:ascii="Arial" w:hAnsi="Arial" w:cs="Arial"/>
          <w:noProof/>
          <w:lang w:val="es-CO"/>
        </w:rPr>
        <w:tab/>
      </w:r>
      <w:r w:rsidR="00A43B26" w:rsidRPr="00105474">
        <w:rPr>
          <w:rFonts w:ascii="Arial" w:hAnsi="Arial" w:cs="Arial"/>
          <w:noProof/>
          <w:lang w:val="es-CO"/>
        </w:rPr>
        <w:t>Referencias</w:t>
      </w:r>
      <w:r w:rsidR="00BB642F" w:rsidRPr="00105474">
        <w:rPr>
          <w:rFonts w:ascii="Arial" w:hAnsi="Arial" w:cs="Arial"/>
          <w:noProof/>
          <w:lang w:val="es-CO"/>
        </w:rPr>
        <w:tab/>
      </w:r>
      <w:r w:rsidR="00A43B26" w:rsidRPr="00105474">
        <w:rPr>
          <w:rFonts w:ascii="Arial" w:hAnsi="Arial" w:cs="Arial"/>
          <w:noProof/>
          <w:lang w:val="es-CO"/>
        </w:rPr>
        <w:t>4</w:t>
      </w:r>
    </w:p>
    <w:p w:rsidR="00CA5132" w:rsidRPr="00105474" w:rsidRDefault="00105474">
      <w:pPr>
        <w:pStyle w:val="TDC2"/>
        <w:tabs>
          <w:tab w:val="left" w:pos="1000"/>
        </w:tabs>
        <w:rPr>
          <w:rFonts w:ascii="Arial" w:hAnsi="Arial" w:cs="Arial"/>
          <w:noProof/>
          <w:lang w:val="es-CO"/>
        </w:rPr>
      </w:pPr>
      <w:r>
        <w:rPr>
          <w:rFonts w:ascii="Arial" w:hAnsi="Arial" w:cs="Arial"/>
          <w:noProof/>
          <w:lang w:val="es-CO"/>
        </w:rPr>
        <w:t>1.3</w:t>
      </w:r>
      <w:r w:rsidR="00BB642F" w:rsidRPr="00105474">
        <w:rPr>
          <w:rFonts w:ascii="Arial" w:hAnsi="Arial" w:cs="Arial"/>
          <w:noProof/>
          <w:lang w:val="es-CO"/>
        </w:rPr>
        <w:tab/>
      </w:r>
      <w:r w:rsidR="00A43B26" w:rsidRPr="00105474">
        <w:rPr>
          <w:rFonts w:ascii="Arial" w:hAnsi="Arial" w:cs="Arial"/>
          <w:noProof/>
          <w:lang w:val="es-CO"/>
        </w:rPr>
        <w:t>Objetos participantes</w:t>
      </w:r>
      <w:r w:rsidR="00BB642F" w:rsidRPr="00105474">
        <w:rPr>
          <w:rFonts w:ascii="Arial" w:hAnsi="Arial" w:cs="Arial"/>
          <w:noProof/>
          <w:lang w:val="es-CO"/>
        </w:rPr>
        <w:tab/>
      </w:r>
      <w:r w:rsidR="00A43B26" w:rsidRPr="00105474">
        <w:rPr>
          <w:rFonts w:ascii="Arial" w:hAnsi="Arial" w:cs="Arial"/>
          <w:noProof/>
          <w:lang w:val="es-CO"/>
        </w:rPr>
        <w:t>4</w:t>
      </w:r>
    </w:p>
    <w:p w:rsidR="00CA5132" w:rsidRPr="00105474" w:rsidRDefault="00BB642F">
      <w:pPr>
        <w:pStyle w:val="TDC1"/>
        <w:tabs>
          <w:tab w:val="left" w:pos="432"/>
        </w:tabs>
        <w:rPr>
          <w:rFonts w:ascii="Arial" w:hAnsi="Arial" w:cs="Arial"/>
          <w:noProof/>
          <w:lang w:val="es-CO"/>
        </w:rPr>
      </w:pPr>
      <w:r w:rsidRPr="00105474">
        <w:rPr>
          <w:rFonts w:ascii="Arial" w:hAnsi="Arial" w:cs="Arial"/>
          <w:noProof/>
          <w:lang w:val="es-CO"/>
        </w:rPr>
        <w:t>2.</w:t>
      </w:r>
      <w:r w:rsidRPr="00105474">
        <w:rPr>
          <w:rFonts w:ascii="Arial" w:hAnsi="Arial" w:cs="Arial"/>
          <w:noProof/>
          <w:lang w:val="es-CO"/>
        </w:rPr>
        <w:tab/>
      </w:r>
      <w:r w:rsidR="00344769" w:rsidRPr="00105474">
        <w:rPr>
          <w:rFonts w:ascii="Arial" w:hAnsi="Arial" w:cs="Arial"/>
          <w:noProof/>
          <w:lang w:val="es-CO"/>
        </w:rPr>
        <w:t>Flujo de eventos</w:t>
      </w:r>
      <w:r w:rsidRPr="00105474">
        <w:rPr>
          <w:rFonts w:ascii="Arial" w:hAnsi="Arial" w:cs="Arial"/>
          <w:noProof/>
          <w:lang w:val="es-CO"/>
        </w:rPr>
        <w:tab/>
      </w:r>
      <w:r w:rsidR="00A43B26" w:rsidRPr="00105474">
        <w:rPr>
          <w:rFonts w:ascii="Arial" w:hAnsi="Arial" w:cs="Arial"/>
          <w:noProof/>
          <w:lang w:val="es-CO"/>
        </w:rPr>
        <w:t>4</w:t>
      </w:r>
    </w:p>
    <w:p w:rsidR="00A43B26" w:rsidRPr="00105474" w:rsidRDefault="00A43B26" w:rsidP="00A43B26">
      <w:pPr>
        <w:pStyle w:val="TDC2"/>
        <w:tabs>
          <w:tab w:val="left" w:pos="1000"/>
        </w:tabs>
        <w:rPr>
          <w:rFonts w:ascii="Arial" w:hAnsi="Arial" w:cs="Arial"/>
          <w:noProof/>
          <w:lang w:val="es-CO"/>
        </w:rPr>
      </w:pPr>
      <w:r w:rsidRPr="00105474">
        <w:rPr>
          <w:rFonts w:ascii="Arial" w:hAnsi="Arial" w:cs="Arial"/>
          <w:noProof/>
          <w:lang w:val="es-CO"/>
        </w:rPr>
        <w:t>2.1</w:t>
      </w:r>
      <w:r w:rsidRPr="00105474">
        <w:rPr>
          <w:rFonts w:ascii="Arial" w:hAnsi="Arial" w:cs="Arial"/>
          <w:noProof/>
          <w:lang w:val="es-CO"/>
        </w:rPr>
        <w:tab/>
        <w:t>Diagrama de secuencia</w:t>
      </w:r>
      <w:r w:rsidRPr="00105474">
        <w:rPr>
          <w:rFonts w:ascii="Arial" w:hAnsi="Arial" w:cs="Arial"/>
          <w:noProof/>
          <w:lang w:val="es-CO"/>
        </w:rPr>
        <w:tab/>
        <w:t>5</w:t>
      </w:r>
    </w:p>
    <w:p w:rsidR="00A43B26" w:rsidRPr="00105474" w:rsidRDefault="00A43B26" w:rsidP="00A43B26">
      <w:pPr>
        <w:pStyle w:val="TDC2"/>
        <w:tabs>
          <w:tab w:val="left" w:pos="1000"/>
        </w:tabs>
        <w:rPr>
          <w:rFonts w:ascii="Arial" w:hAnsi="Arial" w:cs="Arial"/>
          <w:noProof/>
          <w:lang w:val="es-CO"/>
        </w:rPr>
      </w:pPr>
      <w:r w:rsidRPr="00105474">
        <w:rPr>
          <w:rFonts w:ascii="Arial" w:hAnsi="Arial" w:cs="Arial"/>
          <w:noProof/>
          <w:lang w:val="es-CO"/>
        </w:rPr>
        <w:t>2.2</w:t>
      </w:r>
      <w:r w:rsidRPr="00105474">
        <w:rPr>
          <w:rFonts w:ascii="Arial" w:hAnsi="Arial" w:cs="Arial"/>
          <w:noProof/>
          <w:lang w:val="es-CO"/>
        </w:rPr>
        <w:tab/>
        <w:t>Diagrama de colaboración</w:t>
      </w:r>
      <w:r w:rsidRPr="00105474">
        <w:rPr>
          <w:rFonts w:ascii="Arial" w:hAnsi="Arial" w:cs="Arial"/>
          <w:noProof/>
          <w:lang w:val="es-CO"/>
        </w:rPr>
        <w:tab/>
        <w:t>5</w:t>
      </w:r>
    </w:p>
    <w:p w:rsidR="00CA5132" w:rsidRPr="00105474" w:rsidRDefault="00BB642F">
      <w:pPr>
        <w:pStyle w:val="TDC1"/>
        <w:tabs>
          <w:tab w:val="left" w:pos="432"/>
        </w:tabs>
        <w:rPr>
          <w:rFonts w:ascii="Arial" w:hAnsi="Arial" w:cs="Arial"/>
          <w:noProof/>
          <w:lang w:val="es-CO"/>
        </w:rPr>
      </w:pPr>
      <w:r w:rsidRPr="00105474">
        <w:rPr>
          <w:rFonts w:ascii="Arial" w:hAnsi="Arial" w:cs="Arial"/>
          <w:noProof/>
          <w:lang w:val="es-CO"/>
        </w:rPr>
        <w:t>3.</w:t>
      </w:r>
      <w:r w:rsidRPr="00105474">
        <w:rPr>
          <w:rFonts w:ascii="Arial" w:hAnsi="Arial" w:cs="Arial"/>
          <w:noProof/>
          <w:lang w:val="es-CO"/>
        </w:rPr>
        <w:tab/>
      </w:r>
      <w:r w:rsidR="00344769" w:rsidRPr="00105474">
        <w:rPr>
          <w:rFonts w:ascii="Arial" w:hAnsi="Arial" w:cs="Arial"/>
          <w:noProof/>
          <w:lang w:val="es-CO"/>
        </w:rPr>
        <w:t>Requerimientos derivados</w:t>
      </w:r>
      <w:r w:rsidRPr="00105474">
        <w:rPr>
          <w:rFonts w:ascii="Arial" w:hAnsi="Arial" w:cs="Arial"/>
          <w:noProof/>
          <w:lang w:val="es-CO"/>
        </w:rPr>
        <w:tab/>
      </w:r>
      <w:r w:rsidR="00A43B26" w:rsidRPr="00105474">
        <w:rPr>
          <w:rFonts w:ascii="Arial" w:hAnsi="Arial" w:cs="Arial"/>
          <w:noProof/>
          <w:lang w:val="es-CO"/>
        </w:rPr>
        <w:t>6</w:t>
      </w:r>
    </w:p>
    <w:p w:rsidR="00CA5132" w:rsidRDefault="00BB642F">
      <w:pPr>
        <w:pStyle w:val="Puesto"/>
        <w:rPr>
          <w:lang w:val="es-CO"/>
        </w:rPr>
      </w:pPr>
      <w:r w:rsidRPr="00105474">
        <w:rPr>
          <w:rFonts w:cs="Arial"/>
          <w:sz w:val="20"/>
          <w:lang w:val="es-CO"/>
        </w:rPr>
        <w:fldChar w:fldCharType="end"/>
      </w:r>
      <w:r w:rsidRPr="0073028B">
        <w:rPr>
          <w:lang w:val="es-CO"/>
        </w:rPr>
        <w:br w:type="page"/>
      </w:r>
      <w:r w:rsidR="0073028B">
        <w:rPr>
          <w:lang w:val="es-CO"/>
        </w:rPr>
        <w:lastRenderedPageBreak/>
        <w:t>E</w:t>
      </w:r>
      <w:r w:rsidR="0073028B" w:rsidRPr="0073028B">
        <w:rPr>
          <w:lang w:val="es-CO"/>
        </w:rPr>
        <w:t>specificaci</w:t>
      </w:r>
      <w:r w:rsidR="0073028B">
        <w:rPr>
          <w:lang w:val="es-CO"/>
        </w:rPr>
        <w:t>ó</w:t>
      </w:r>
      <w:r w:rsidR="0073028B" w:rsidRPr="0073028B">
        <w:rPr>
          <w:lang w:val="es-CO"/>
        </w:rPr>
        <w:t>n de realizaci</w:t>
      </w:r>
      <w:r w:rsidR="0073028B">
        <w:rPr>
          <w:lang w:val="es-CO"/>
        </w:rPr>
        <w:t>ó</w:t>
      </w:r>
      <w:r w:rsidR="0073028B" w:rsidRPr="0073028B">
        <w:rPr>
          <w:lang w:val="es-CO"/>
        </w:rPr>
        <w:t>n de caso de uso:</w:t>
      </w:r>
      <w:r w:rsidR="0073028B">
        <w:rPr>
          <w:lang w:val="es-CO"/>
        </w:rPr>
        <w:t xml:space="preserve"> Jugar mini juego lavadero</w:t>
      </w:r>
    </w:p>
    <w:p w:rsidR="00105474" w:rsidRPr="00105474" w:rsidRDefault="00105474" w:rsidP="00105474">
      <w:pPr>
        <w:rPr>
          <w:lang w:val="es-CO"/>
        </w:rPr>
      </w:pPr>
    </w:p>
    <w:p w:rsidR="00CA5132" w:rsidRDefault="00344769" w:rsidP="0073028B">
      <w:pPr>
        <w:pStyle w:val="Ttulo1"/>
        <w:rPr>
          <w:lang w:val="es-CO"/>
        </w:rPr>
      </w:pPr>
      <w:r>
        <w:rPr>
          <w:lang w:val="es-CO"/>
        </w:rPr>
        <w:t>Introducción</w:t>
      </w:r>
    </w:p>
    <w:p w:rsidR="00D25EA2" w:rsidRPr="000D4177" w:rsidRDefault="00D25EA2" w:rsidP="00D25EA2">
      <w:pPr>
        <w:ind w:left="720"/>
        <w:jc w:val="both"/>
        <w:rPr>
          <w:rFonts w:ascii="Arial" w:hAnsi="Arial" w:cs="Arial"/>
          <w:lang w:val="es-CO"/>
        </w:rPr>
      </w:pPr>
      <w:r w:rsidRPr="000D4177">
        <w:rPr>
          <w:rFonts w:ascii="Arial" w:hAnsi="Arial" w:cs="Arial"/>
          <w:lang w:val="es-CO"/>
        </w:rPr>
        <w:t>El caso de uso jugar mini-juego lavadero consiste en dar click con el mouse o con el touch de dispositivo móvil sobre una de las pupas que se encuentran en el lavadero, con fin de atraparla con la malla, esta desaparece solo si existe una colisión y a su vez aumenta la puntuación del jugador.</w:t>
      </w:r>
    </w:p>
    <w:p w:rsidR="00AC7044" w:rsidRPr="00AC7044" w:rsidRDefault="00AC7044" w:rsidP="00AC7044">
      <w:pPr>
        <w:rPr>
          <w:lang w:val="es-CO"/>
        </w:rPr>
      </w:pPr>
    </w:p>
    <w:p w:rsidR="00D02ED7" w:rsidRPr="000D4177" w:rsidRDefault="00D02ED7" w:rsidP="00D02ED7">
      <w:pPr>
        <w:pStyle w:val="Ttulo2"/>
        <w:rPr>
          <w:rFonts w:cs="Arial"/>
          <w:lang w:val="es-CO"/>
        </w:rPr>
      </w:pPr>
      <w:r w:rsidRPr="000D4177">
        <w:rPr>
          <w:rFonts w:cs="Arial"/>
          <w:lang w:val="es-CO"/>
        </w:rPr>
        <w:t>Propósito</w:t>
      </w:r>
    </w:p>
    <w:p w:rsidR="00D02ED7" w:rsidRPr="000D4177" w:rsidRDefault="00D02ED7" w:rsidP="00D02ED7">
      <w:pPr>
        <w:ind w:left="720"/>
        <w:jc w:val="both"/>
        <w:rPr>
          <w:rFonts w:ascii="Arial" w:hAnsi="Arial" w:cs="Arial"/>
          <w:lang w:val="es-CO"/>
        </w:rPr>
      </w:pPr>
      <w:r w:rsidRPr="000D4177">
        <w:rPr>
          <w:rFonts w:ascii="Arial" w:hAnsi="Arial" w:cs="Arial"/>
          <w:lang w:val="es-CO"/>
        </w:rPr>
        <w:t xml:space="preserve">Con este documento se pretende tener una visión global del funcionamiento </w:t>
      </w:r>
      <w:r w:rsidR="00AC7044">
        <w:rPr>
          <w:rFonts w:ascii="Arial" w:hAnsi="Arial" w:cs="Arial"/>
          <w:lang w:val="es-CO"/>
        </w:rPr>
        <w:t>del caso de uso jugar mini juego lavadero</w:t>
      </w:r>
      <w:r w:rsidRPr="000D4177">
        <w:rPr>
          <w:rFonts w:ascii="Arial" w:hAnsi="Arial" w:cs="Arial"/>
          <w:lang w:val="es-CO"/>
        </w:rPr>
        <w:t xml:space="preserve">, </w:t>
      </w:r>
      <w:r>
        <w:rPr>
          <w:rFonts w:ascii="Arial" w:hAnsi="Arial" w:cs="Arial"/>
          <w:lang w:val="es-CO"/>
        </w:rPr>
        <w:t>permitiendo</w:t>
      </w:r>
      <w:r w:rsidRPr="000D4177">
        <w:rPr>
          <w:rFonts w:ascii="Arial" w:hAnsi="Arial" w:cs="Arial"/>
          <w:lang w:val="es-CO"/>
        </w:rPr>
        <w:t xml:space="preserve"> observar</w:t>
      </w:r>
      <w:r w:rsidR="00AC7044">
        <w:rPr>
          <w:rFonts w:ascii="Arial" w:hAnsi="Arial" w:cs="Arial"/>
          <w:lang w:val="es-CO"/>
        </w:rPr>
        <w:t xml:space="preserve">lo mediante su diagrama de secuencia y su diagrama de colaboración, </w:t>
      </w:r>
      <w:r w:rsidRPr="000D4177">
        <w:rPr>
          <w:rFonts w:ascii="Arial" w:hAnsi="Arial" w:cs="Arial"/>
          <w:lang w:val="es-CO"/>
        </w:rPr>
        <w:t xml:space="preserve">con el fin de que el usuario entienda a cabalidad el funcionamiento </w:t>
      </w:r>
      <w:r w:rsidR="00AC7044">
        <w:rPr>
          <w:rFonts w:ascii="Arial" w:hAnsi="Arial" w:cs="Arial"/>
          <w:lang w:val="es-CO"/>
        </w:rPr>
        <w:t>este</w:t>
      </w:r>
      <w:r w:rsidRPr="000D4177">
        <w:rPr>
          <w:rFonts w:ascii="Arial" w:hAnsi="Arial" w:cs="Arial"/>
          <w:lang w:val="es-CO"/>
        </w:rPr>
        <w:t xml:space="preserve"> y la interacción </w:t>
      </w:r>
      <w:r w:rsidR="00AC7044">
        <w:rPr>
          <w:rFonts w:ascii="Arial" w:hAnsi="Arial" w:cs="Arial"/>
          <w:lang w:val="es-CO"/>
        </w:rPr>
        <w:t xml:space="preserve">que tiene </w:t>
      </w:r>
      <w:r w:rsidRPr="000D4177">
        <w:rPr>
          <w:rFonts w:ascii="Arial" w:hAnsi="Arial" w:cs="Arial"/>
          <w:lang w:val="es-CO"/>
        </w:rPr>
        <w:t>con los demás elementos del sistema.</w:t>
      </w:r>
    </w:p>
    <w:p w:rsidR="00D25EA2" w:rsidRPr="000D4177" w:rsidRDefault="00D25EA2" w:rsidP="00D02ED7">
      <w:pPr>
        <w:ind w:left="720"/>
        <w:jc w:val="both"/>
        <w:rPr>
          <w:rFonts w:ascii="Arial" w:hAnsi="Arial" w:cs="Arial"/>
          <w:lang w:val="es-CO"/>
        </w:rPr>
      </w:pPr>
    </w:p>
    <w:p w:rsidR="00CA5132" w:rsidRDefault="00344769" w:rsidP="00D25EA2">
      <w:pPr>
        <w:pStyle w:val="Ttulo2"/>
        <w:rPr>
          <w:lang w:val="es-CO"/>
        </w:rPr>
      </w:pPr>
      <w:r>
        <w:rPr>
          <w:lang w:val="es-CO"/>
        </w:rPr>
        <w:t>Referencias</w:t>
      </w:r>
    </w:p>
    <w:p w:rsidR="00D25EA2" w:rsidRDefault="00D25EA2" w:rsidP="00D25EA2">
      <w:pPr>
        <w:pStyle w:val="Ttulo3"/>
        <w:rPr>
          <w:rFonts w:cs="Arial"/>
          <w:i w:val="0"/>
          <w:lang w:val="es-CO"/>
        </w:rPr>
      </w:pPr>
      <w:r w:rsidRPr="000D4177">
        <w:rPr>
          <w:rFonts w:cs="Arial"/>
          <w:b/>
          <w:i w:val="0"/>
          <w:lang w:val="es-CO"/>
        </w:rPr>
        <w:t xml:space="preserve">Use- case especificación (UCS4): </w:t>
      </w:r>
      <w:r w:rsidRPr="000D4177">
        <w:rPr>
          <w:rFonts w:cs="Arial"/>
          <w:i w:val="0"/>
          <w:lang w:val="es-CO"/>
        </w:rPr>
        <w:t>Documento que contiene la documentación del caso de uso jugar mini-juego lavadero.</w:t>
      </w:r>
    </w:p>
    <w:p w:rsidR="00D25EA2" w:rsidRPr="00D25EA2" w:rsidRDefault="00D25EA2" w:rsidP="00D25EA2">
      <w:pPr>
        <w:rPr>
          <w:lang w:val="es-CO"/>
        </w:rPr>
      </w:pPr>
    </w:p>
    <w:p w:rsidR="00D25EA2" w:rsidRDefault="00D25EA2" w:rsidP="00D25EA2">
      <w:pPr>
        <w:pStyle w:val="Ttulo2"/>
        <w:rPr>
          <w:rFonts w:cs="Arial"/>
          <w:lang w:val="es-CO"/>
        </w:rPr>
      </w:pPr>
      <w:r w:rsidRPr="000D4177">
        <w:rPr>
          <w:rFonts w:cs="Arial"/>
          <w:lang w:val="es-CO"/>
        </w:rPr>
        <w:t>Objetos participantes</w:t>
      </w:r>
    </w:p>
    <w:p w:rsidR="00105474" w:rsidRPr="00105474" w:rsidRDefault="00315039" w:rsidP="00105474">
      <w:pPr>
        <w:pStyle w:val="Ttulo3"/>
        <w:rPr>
          <w:rFonts w:cs="Arial"/>
          <w:i w:val="0"/>
          <w:lang w:val="es-CO"/>
        </w:rPr>
      </w:pPr>
      <w:r w:rsidRPr="00105474">
        <w:rPr>
          <w:b/>
          <w:i w:val="0"/>
          <w:lang w:val="es-CO"/>
        </w:rPr>
        <w:t>Jugador</w:t>
      </w:r>
      <w:r w:rsidR="00105474" w:rsidRPr="00105474">
        <w:rPr>
          <w:b/>
          <w:i w:val="0"/>
          <w:lang w:val="es-CO"/>
        </w:rPr>
        <w:t xml:space="preserve">: </w:t>
      </w:r>
      <w:r w:rsidR="00C46FC6" w:rsidRPr="00105474">
        <w:rPr>
          <w:rFonts w:cs="Arial"/>
          <w:i w:val="0"/>
          <w:lang w:val="es-CO"/>
        </w:rPr>
        <w:t>Usuario que interactúa directamente con el sistema.</w:t>
      </w:r>
    </w:p>
    <w:p w:rsidR="00C46FC6" w:rsidRPr="00105474" w:rsidRDefault="00C46FC6" w:rsidP="00105474">
      <w:pPr>
        <w:pStyle w:val="Ttulo3"/>
        <w:rPr>
          <w:rFonts w:cs="Arial"/>
          <w:i w:val="0"/>
          <w:lang w:val="es-CO"/>
        </w:rPr>
      </w:pPr>
      <w:r w:rsidRPr="00105474">
        <w:rPr>
          <w:rFonts w:cs="Arial"/>
          <w:b/>
          <w:i w:val="0"/>
          <w:lang w:val="es-CO"/>
        </w:rPr>
        <w:t>GUI mini-juego lavadero</w:t>
      </w:r>
      <w:r w:rsidR="00105474" w:rsidRPr="00105474">
        <w:rPr>
          <w:rFonts w:cs="Arial"/>
          <w:b/>
          <w:i w:val="0"/>
          <w:lang w:val="es-CO"/>
        </w:rPr>
        <w:t xml:space="preserve">: </w:t>
      </w:r>
      <w:r w:rsidRPr="00105474">
        <w:rPr>
          <w:rFonts w:cs="Arial"/>
          <w:i w:val="0"/>
          <w:lang w:val="es-CO"/>
        </w:rPr>
        <w:t>Ventana principal que representa el escenario en el que se carga el nivel del caso de uso.</w:t>
      </w:r>
    </w:p>
    <w:p w:rsidR="00C46FC6" w:rsidRPr="00105474" w:rsidRDefault="00D25EA2" w:rsidP="00105474">
      <w:pPr>
        <w:pStyle w:val="Ttulo3"/>
        <w:rPr>
          <w:rFonts w:cs="Arial"/>
          <w:i w:val="0"/>
          <w:lang w:val="es-CO"/>
        </w:rPr>
      </w:pPr>
      <w:r w:rsidRPr="00105474">
        <w:rPr>
          <w:rFonts w:cs="Arial"/>
          <w:b/>
          <w:i w:val="0"/>
          <w:lang w:val="es-CO"/>
        </w:rPr>
        <w:t>Juego</w:t>
      </w:r>
      <w:r w:rsidR="00105474" w:rsidRPr="00105474">
        <w:rPr>
          <w:rFonts w:cs="Arial"/>
          <w:b/>
          <w:i w:val="0"/>
          <w:lang w:val="es-CO"/>
        </w:rPr>
        <w:t xml:space="preserve">: </w:t>
      </w:r>
      <w:r w:rsidR="00C46FC6" w:rsidRPr="00105474">
        <w:rPr>
          <w:rFonts w:cs="Arial"/>
          <w:i w:val="0"/>
          <w:lang w:val="es-CO"/>
        </w:rPr>
        <w:t>Clase encargada de comunicar los mensajes entre el nivel y los comandos del jugador, contiene además los controles de juego.</w:t>
      </w:r>
    </w:p>
    <w:p w:rsidR="00C46FC6" w:rsidRPr="00105474" w:rsidRDefault="00C46FC6" w:rsidP="00105474">
      <w:pPr>
        <w:pStyle w:val="Ttulo3"/>
        <w:rPr>
          <w:rFonts w:cs="Arial"/>
          <w:b/>
          <w:i w:val="0"/>
          <w:lang w:val="es-CO"/>
        </w:rPr>
      </w:pPr>
      <w:r w:rsidRPr="00105474">
        <w:rPr>
          <w:rFonts w:cs="Arial"/>
          <w:b/>
          <w:i w:val="0"/>
          <w:lang w:val="es-CO"/>
        </w:rPr>
        <w:t>Escenario</w:t>
      </w:r>
      <w:r w:rsidR="00105474" w:rsidRPr="00105474">
        <w:rPr>
          <w:rFonts w:cs="Arial"/>
          <w:b/>
          <w:i w:val="0"/>
          <w:lang w:val="es-CO"/>
        </w:rPr>
        <w:t xml:space="preserve">: </w:t>
      </w:r>
      <w:r w:rsidRPr="00105474">
        <w:rPr>
          <w:rFonts w:cs="Arial"/>
          <w:i w:val="0"/>
          <w:lang w:val="es-CO"/>
        </w:rPr>
        <w:t>Clase representativa del escenario en el cual se desarrolla el caso de uso.</w:t>
      </w:r>
    </w:p>
    <w:p w:rsidR="00C46FC6" w:rsidRPr="00105474" w:rsidRDefault="00C46FC6" w:rsidP="00105474">
      <w:pPr>
        <w:pStyle w:val="Ttulo3"/>
        <w:rPr>
          <w:rFonts w:cs="Arial"/>
          <w:b/>
          <w:i w:val="0"/>
          <w:lang w:val="es-CO"/>
        </w:rPr>
      </w:pPr>
      <w:r w:rsidRPr="00105474">
        <w:rPr>
          <w:rFonts w:cs="Arial"/>
          <w:b/>
          <w:i w:val="0"/>
          <w:lang w:val="es-CO"/>
        </w:rPr>
        <w:t>Object</w:t>
      </w:r>
      <w:r w:rsidR="00105474" w:rsidRPr="00105474">
        <w:rPr>
          <w:rFonts w:cs="Arial"/>
          <w:b/>
          <w:i w:val="0"/>
          <w:lang w:val="es-CO"/>
        </w:rPr>
        <w:t xml:space="preserve">: </w:t>
      </w:r>
      <w:r w:rsidRPr="00105474">
        <w:rPr>
          <w:rFonts w:cs="Arial"/>
          <w:i w:val="0"/>
          <w:lang w:val="es-CO"/>
        </w:rPr>
        <w:t>Clase que representa cada uno de los elementos que interactúan en el juego, entre ellos tenemos los zancudos, las pupas, los huevos, entre otros.</w:t>
      </w:r>
    </w:p>
    <w:p w:rsidR="00C46FC6" w:rsidRPr="00105474" w:rsidRDefault="00C46FC6" w:rsidP="00105474">
      <w:pPr>
        <w:pStyle w:val="Ttulo3"/>
        <w:rPr>
          <w:rFonts w:cs="Arial"/>
          <w:b/>
          <w:i w:val="0"/>
          <w:lang w:val="es-CO"/>
        </w:rPr>
      </w:pPr>
      <w:r w:rsidRPr="00105474">
        <w:rPr>
          <w:rFonts w:cs="Arial"/>
          <w:b/>
          <w:i w:val="0"/>
          <w:lang w:val="es-CO"/>
        </w:rPr>
        <w:t>Script</w:t>
      </w:r>
      <w:r w:rsidR="00105474" w:rsidRPr="00105474">
        <w:rPr>
          <w:rFonts w:cs="Arial"/>
          <w:b/>
          <w:i w:val="0"/>
          <w:lang w:val="es-CO"/>
        </w:rPr>
        <w:t xml:space="preserve">: </w:t>
      </w:r>
      <w:r w:rsidRPr="00105474">
        <w:rPr>
          <w:rFonts w:cs="Arial"/>
          <w:i w:val="0"/>
          <w:lang w:val="es-CO"/>
        </w:rPr>
        <w:t>Representa el control global del videojuego que se encarga de controlar cada uno de los objetos que se encuentran en el videojuego y el menú principal.</w:t>
      </w:r>
    </w:p>
    <w:p w:rsidR="00C46FC6" w:rsidRPr="00C46FC6" w:rsidRDefault="00C46FC6" w:rsidP="00C46FC6">
      <w:pPr>
        <w:ind w:left="720"/>
        <w:rPr>
          <w:lang w:val="es-CO"/>
        </w:rPr>
      </w:pPr>
    </w:p>
    <w:p w:rsidR="00D25EA2" w:rsidRDefault="00D25EA2" w:rsidP="00D25EA2">
      <w:pPr>
        <w:ind w:left="720"/>
        <w:rPr>
          <w:rFonts w:ascii="Arial" w:hAnsi="Arial" w:cs="Arial"/>
          <w:lang w:val="es-CO"/>
        </w:rPr>
      </w:pPr>
    </w:p>
    <w:p w:rsidR="00D25EA2" w:rsidRPr="00D25EA2" w:rsidRDefault="00D25EA2" w:rsidP="00D25EA2">
      <w:pPr>
        <w:rPr>
          <w:lang w:val="es-CO"/>
        </w:rPr>
      </w:pPr>
    </w:p>
    <w:p w:rsidR="00CA5132" w:rsidRDefault="00344769">
      <w:pPr>
        <w:pStyle w:val="Ttulo1"/>
        <w:rPr>
          <w:lang w:val="es-CO"/>
        </w:rPr>
      </w:pPr>
      <w:r>
        <w:rPr>
          <w:lang w:val="es-CO"/>
        </w:rPr>
        <w:lastRenderedPageBreak/>
        <w:t>Flujo de eventos</w:t>
      </w:r>
    </w:p>
    <w:p w:rsidR="00D25EA2" w:rsidRPr="00D25EA2" w:rsidRDefault="00D25EA2" w:rsidP="00D25EA2">
      <w:pPr>
        <w:pStyle w:val="Ttulo2"/>
        <w:rPr>
          <w:rFonts w:cs="Arial"/>
          <w:lang w:val="es-CO"/>
        </w:rPr>
      </w:pPr>
      <w:r w:rsidRPr="000D4177">
        <w:rPr>
          <w:rFonts w:cs="Arial"/>
          <w:lang w:val="es-CO"/>
        </w:rPr>
        <w:t>Diagrama de secuencia</w:t>
      </w:r>
    </w:p>
    <w:p w:rsidR="00D25EA2" w:rsidRPr="000D4177" w:rsidRDefault="00D25EA2" w:rsidP="00D25EA2">
      <w:pPr>
        <w:rPr>
          <w:rFonts w:ascii="Arial" w:hAnsi="Arial" w:cs="Arial"/>
          <w:lang w:val="es-CO"/>
        </w:rPr>
      </w:pPr>
      <w:r w:rsidRPr="00C7166F">
        <w:rPr>
          <w:rFonts w:ascii="Arial" w:hAnsi="Arial" w:cs="Arial"/>
          <w:noProof/>
          <w:lang w:val="es-CO" w:eastAsia="es-CO"/>
        </w:rPr>
        <w:drawing>
          <wp:inline distT="0" distB="0" distL="0" distR="0" wp14:anchorId="7C5AA183" wp14:editId="3BF3283C">
            <wp:extent cx="5943600" cy="3452307"/>
            <wp:effectExtent l="0" t="0" r="0" b="0"/>
            <wp:docPr id="23" name="Imagen 23" descr="C:\Users\Daniela\AppData\Local\Temp\Rar$DRa0.601\secuencia y colaboracion2\secuencia lavad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a\AppData\Local\Temp\Rar$DRa0.601\secuencia y colaboracion2\secuencia lavader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52307"/>
                    </a:xfrm>
                    <a:prstGeom prst="rect">
                      <a:avLst/>
                    </a:prstGeom>
                    <a:noFill/>
                    <a:ln>
                      <a:noFill/>
                    </a:ln>
                  </pic:spPr>
                </pic:pic>
              </a:graphicData>
            </a:graphic>
          </wp:inline>
        </w:drawing>
      </w:r>
    </w:p>
    <w:p w:rsidR="00D25EA2" w:rsidRPr="000D4177" w:rsidRDefault="00D25EA2" w:rsidP="00D25EA2">
      <w:pPr>
        <w:pStyle w:val="Ttulo2"/>
        <w:rPr>
          <w:rFonts w:cs="Arial"/>
          <w:lang w:val="es-CO"/>
        </w:rPr>
      </w:pPr>
      <w:r w:rsidRPr="000D4177">
        <w:rPr>
          <w:rFonts w:cs="Arial"/>
          <w:lang w:val="es-CO"/>
        </w:rPr>
        <w:t>Diagrama de colaboración</w:t>
      </w:r>
    </w:p>
    <w:p w:rsidR="00D25EA2" w:rsidRPr="000D4177" w:rsidRDefault="00D25EA2" w:rsidP="00D25EA2">
      <w:pPr>
        <w:rPr>
          <w:rFonts w:ascii="Arial" w:hAnsi="Arial" w:cs="Arial"/>
          <w:lang w:val="es-CO"/>
        </w:rPr>
      </w:pPr>
      <w:r>
        <w:rPr>
          <w:rFonts w:ascii="Arial" w:hAnsi="Arial" w:cs="Arial"/>
          <w:noProof/>
          <w:lang w:val="es-CO" w:eastAsia="es-CO"/>
        </w:rPr>
        <w:drawing>
          <wp:inline distT="0" distB="0" distL="0" distR="0" wp14:anchorId="7A5B5332" wp14:editId="1C93975B">
            <wp:extent cx="5934075" cy="3743325"/>
            <wp:effectExtent l="0" t="0" r="9525" b="9525"/>
            <wp:docPr id="12" name="Imagen 12" descr="C:\Users\Daniela\AppData\Local\Temp\Rar$DRa0.463\secuencia y colaboracion2\colaboracion lavad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a\AppData\Local\Temp\Rar$DRa0.463\secuencia y colaboracion2\colaboracion lavade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inline>
        </w:drawing>
      </w:r>
    </w:p>
    <w:p w:rsidR="00D25EA2" w:rsidRPr="00D25EA2" w:rsidRDefault="00D25EA2" w:rsidP="00D25EA2">
      <w:pPr>
        <w:rPr>
          <w:lang w:val="es-CO"/>
        </w:rPr>
      </w:pPr>
    </w:p>
    <w:p w:rsidR="00CA5132" w:rsidRPr="00315039" w:rsidRDefault="00344769" w:rsidP="00315039">
      <w:pPr>
        <w:pStyle w:val="Ttulo1"/>
        <w:rPr>
          <w:lang w:val="es-CO"/>
        </w:rPr>
      </w:pPr>
      <w:r>
        <w:rPr>
          <w:lang w:val="es-CO"/>
        </w:rPr>
        <w:t>Requerimientos derivados</w:t>
      </w:r>
    </w:p>
    <w:p w:rsidR="00315039" w:rsidRPr="00750D64" w:rsidRDefault="00315039" w:rsidP="00315039">
      <w:pPr>
        <w:pStyle w:val="Ttulo2"/>
        <w:jc w:val="both"/>
        <w:rPr>
          <w:rFonts w:cs="Arial"/>
          <w:b w:val="0"/>
          <w:lang w:val="es-CO"/>
        </w:rPr>
      </w:pPr>
      <w:r w:rsidRPr="000D4177">
        <w:rPr>
          <w:rFonts w:cs="Arial"/>
          <w:b w:val="0"/>
          <w:lang w:val="es-CO"/>
        </w:rPr>
        <w:t xml:space="preserve">El </w:t>
      </w:r>
      <w:r>
        <w:rPr>
          <w:rFonts w:cs="Arial"/>
          <w:b w:val="0"/>
          <w:lang w:val="es-CO"/>
        </w:rPr>
        <w:t>mini-juego</w:t>
      </w:r>
      <w:r w:rsidRPr="000D4177">
        <w:rPr>
          <w:rFonts w:cs="Arial"/>
          <w:b w:val="0"/>
          <w:lang w:val="es-CO"/>
        </w:rPr>
        <w:t xml:space="preserve"> </w:t>
      </w:r>
      <w:r>
        <w:rPr>
          <w:rFonts w:cs="Arial"/>
          <w:b w:val="0"/>
          <w:lang w:val="es-CO"/>
        </w:rPr>
        <w:t xml:space="preserve">lavadero </w:t>
      </w:r>
      <w:r w:rsidRPr="000D4177">
        <w:rPr>
          <w:rFonts w:cs="Arial"/>
          <w:b w:val="0"/>
          <w:lang w:val="es-CO"/>
        </w:rPr>
        <w:t>tiene una estructura de funcionalidades las cuales permiten al usuario en cualquier momento salir</w:t>
      </w:r>
      <w:r>
        <w:rPr>
          <w:rFonts w:cs="Arial"/>
          <w:b w:val="0"/>
          <w:lang w:val="es-CO"/>
        </w:rPr>
        <w:t xml:space="preserve"> al menú principal</w:t>
      </w:r>
      <w:r w:rsidRPr="000D4177">
        <w:rPr>
          <w:rFonts w:cs="Arial"/>
          <w:b w:val="0"/>
          <w:lang w:val="es-CO"/>
        </w:rPr>
        <w:t>.</w:t>
      </w:r>
      <w:r>
        <w:rPr>
          <w:rFonts w:cs="Arial"/>
          <w:b w:val="0"/>
          <w:lang w:val="es-CO"/>
        </w:rPr>
        <w:t xml:space="preserve"> Haciendo uso del caso de uso salir.</w:t>
      </w:r>
    </w:p>
    <w:p w:rsidR="00344769" w:rsidRPr="00344769" w:rsidRDefault="00344769">
      <w:pPr>
        <w:rPr>
          <w:lang w:val="es-CO"/>
        </w:rPr>
      </w:pPr>
    </w:p>
    <w:sectPr w:rsidR="00344769" w:rsidRPr="00344769">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3AC" w:rsidRDefault="007F13AC">
      <w:pPr>
        <w:spacing w:line="240" w:lineRule="auto"/>
      </w:pPr>
      <w:r>
        <w:separator/>
      </w:r>
    </w:p>
  </w:endnote>
  <w:endnote w:type="continuationSeparator" w:id="0">
    <w:p w:rsidR="007F13AC" w:rsidRDefault="007F1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132" w:rsidRDefault="00BB642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A5132" w:rsidRDefault="00CA513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3EE" w:rsidRDefault="005253E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3EE" w:rsidRDefault="005253EE">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A5132">
      <w:tc>
        <w:tcPr>
          <w:tcW w:w="3162" w:type="dxa"/>
          <w:tcBorders>
            <w:top w:val="nil"/>
            <w:left w:val="nil"/>
            <w:bottom w:val="nil"/>
            <w:right w:val="nil"/>
          </w:tcBorders>
        </w:tcPr>
        <w:p w:rsidR="00CA5132" w:rsidRDefault="00BB642F">
          <w:pPr>
            <w:ind w:right="360"/>
          </w:pPr>
          <w:r>
            <w:t>Confidential</w:t>
          </w:r>
        </w:p>
      </w:tc>
      <w:tc>
        <w:tcPr>
          <w:tcW w:w="3162" w:type="dxa"/>
          <w:tcBorders>
            <w:top w:val="nil"/>
            <w:left w:val="nil"/>
            <w:bottom w:val="nil"/>
            <w:right w:val="nil"/>
          </w:tcBorders>
        </w:tcPr>
        <w:p w:rsidR="00CA5132" w:rsidRDefault="00BB642F">
          <w:pPr>
            <w:jc w:val="center"/>
          </w:pPr>
          <w:r>
            <w:sym w:font="Symbol" w:char="F0D3"/>
          </w:r>
          <w:r w:rsidR="007F13AC">
            <w:fldChar w:fldCharType="begin"/>
          </w:r>
          <w:r w:rsidR="007F13AC">
            <w:instrText xml:space="preserve"> DOCPROPERTY "Company"  \* MERGEFORMAT </w:instrText>
          </w:r>
          <w:r w:rsidR="007F13AC">
            <w:fldChar w:fldCharType="separate"/>
          </w:r>
          <w:r w:rsidR="00344769">
            <w:t>&lt;Company Name&gt;</w:t>
          </w:r>
          <w:r w:rsidR="007F13AC">
            <w:fldChar w:fldCharType="end"/>
          </w:r>
          <w:r>
            <w:t xml:space="preserve">, </w:t>
          </w:r>
          <w:r>
            <w:fldChar w:fldCharType="begin"/>
          </w:r>
          <w:r>
            <w:instrText xml:space="preserve"> DATE \@ "yyyy" </w:instrText>
          </w:r>
          <w:r>
            <w:fldChar w:fldCharType="separate"/>
          </w:r>
          <w:r w:rsidR="005253EE">
            <w:rPr>
              <w:noProof/>
            </w:rPr>
            <w:t>2014</w:t>
          </w:r>
          <w:r>
            <w:fldChar w:fldCharType="end"/>
          </w:r>
        </w:p>
      </w:tc>
      <w:tc>
        <w:tcPr>
          <w:tcW w:w="3162" w:type="dxa"/>
          <w:tcBorders>
            <w:top w:val="nil"/>
            <w:left w:val="nil"/>
            <w:bottom w:val="nil"/>
            <w:right w:val="nil"/>
          </w:tcBorders>
        </w:tcPr>
        <w:p w:rsidR="00CA5132" w:rsidRDefault="00BB642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253EE">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5253EE">
            <w:rPr>
              <w:rStyle w:val="Nmerodepgina"/>
              <w:noProof/>
            </w:rPr>
            <w:t>6</w:t>
          </w:r>
          <w:r>
            <w:rPr>
              <w:rStyle w:val="Nmerodepgina"/>
            </w:rPr>
            <w:fldChar w:fldCharType="end"/>
          </w:r>
        </w:p>
      </w:tc>
    </w:tr>
  </w:tbl>
  <w:p w:rsidR="00CA5132" w:rsidRDefault="00CA5132">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132" w:rsidRDefault="00CA51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3AC" w:rsidRDefault="007F13AC">
      <w:pPr>
        <w:spacing w:line="240" w:lineRule="auto"/>
      </w:pPr>
      <w:r>
        <w:separator/>
      </w:r>
    </w:p>
  </w:footnote>
  <w:footnote w:type="continuationSeparator" w:id="0">
    <w:p w:rsidR="007F13AC" w:rsidRDefault="007F13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3EE" w:rsidRDefault="005253E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132" w:rsidRDefault="00CA5132">
    <w:pPr>
      <w:rPr>
        <w:sz w:val="24"/>
      </w:rPr>
    </w:pPr>
  </w:p>
  <w:p w:rsidR="00CA5132" w:rsidRDefault="00CA5132">
    <w:pPr>
      <w:pBdr>
        <w:top w:val="single" w:sz="6" w:space="1" w:color="auto"/>
      </w:pBdr>
      <w:rPr>
        <w:sz w:val="24"/>
      </w:rPr>
    </w:pPr>
  </w:p>
  <w:p w:rsidR="00344769" w:rsidRDefault="00344769" w:rsidP="00344769">
    <w:pPr>
      <w:pBdr>
        <w:bottom w:val="single" w:sz="6" w:space="1" w:color="auto"/>
      </w:pBdr>
      <w:jc w:val="center"/>
      <w:rPr>
        <w:rFonts w:ascii="Arial" w:hAnsi="Arial"/>
        <w:b/>
        <w:sz w:val="36"/>
        <w:lang w:val="es-CO"/>
      </w:rPr>
    </w:pP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lang w:val="es-CO"/>
      </w:rPr>
      <w:t>Desarrollo de videojuego para enseñar medidas de control del Dengue.</w:t>
    </w:r>
  </w:p>
  <w:p w:rsidR="00344769" w:rsidRPr="003039BA" w:rsidRDefault="00344769" w:rsidP="00344769">
    <w:pPr>
      <w:pBdr>
        <w:bottom w:val="single" w:sz="6" w:space="1" w:color="auto"/>
      </w:pBdr>
      <w:jc w:val="center"/>
      <w:rPr>
        <w:rFonts w:ascii="Arial" w:hAnsi="Arial"/>
        <w:b/>
        <w:sz w:val="36"/>
        <w:lang w:val="es-CO"/>
      </w:rPr>
    </w:pPr>
    <w:r w:rsidRPr="003039BA">
      <w:rPr>
        <w:rFonts w:ascii="Arial" w:hAnsi="Arial"/>
        <w:b/>
        <w:sz w:val="36"/>
        <w:lang w:val="es-CO"/>
      </w:rPr>
      <w:t xml:space="preserve"> </w:t>
    </w:r>
    <w:r>
      <w:rPr>
        <w:rFonts w:ascii="Arial" w:hAnsi="Arial"/>
        <w:b/>
        <w:sz w:val="36"/>
        <w:lang w:val="es-CO"/>
      </w:rPr>
      <w:t xml:space="preserve">Programa ingeniería de sistemas y computación </w:t>
    </w:r>
  </w:p>
  <w:p w:rsidR="00CA5132" w:rsidRPr="0073028B" w:rsidRDefault="00CA5132">
    <w:pPr>
      <w:pBdr>
        <w:bottom w:val="single" w:sz="6" w:space="1" w:color="auto"/>
      </w:pBdr>
      <w:jc w:val="right"/>
      <w:rPr>
        <w:sz w:val="24"/>
        <w:lang w:val="es-CO"/>
      </w:rPr>
    </w:pPr>
  </w:p>
  <w:p w:rsidR="00CA5132" w:rsidRPr="0073028B" w:rsidRDefault="00CA5132">
    <w:pPr>
      <w:pStyle w:val="Encabezado"/>
      <w:rPr>
        <w:lang w:val="es-CO"/>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3EE" w:rsidRDefault="005253EE">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44769" w:rsidRPr="00344769" w:rsidTr="00E37DBF">
      <w:tc>
        <w:tcPr>
          <w:tcW w:w="6379" w:type="dxa"/>
        </w:tcPr>
        <w:p w:rsidR="00344769" w:rsidRPr="00344769" w:rsidRDefault="00344769" w:rsidP="00E37DBF">
          <w:pPr>
            <w:rPr>
              <w:lang w:val="es-CO"/>
            </w:rPr>
          </w:pPr>
          <w:r w:rsidRPr="00344769">
            <w:rPr>
              <w:lang w:val="es-CO"/>
            </w:rPr>
            <w:t>Desarrollo de videojuego para enseñar medidas de control del Dengue</w:t>
          </w:r>
        </w:p>
      </w:tc>
      <w:tc>
        <w:tcPr>
          <w:tcW w:w="3179" w:type="dxa"/>
        </w:tcPr>
        <w:p w:rsidR="00344769" w:rsidRPr="00344769" w:rsidRDefault="0073028B" w:rsidP="00E37DBF">
          <w:pPr>
            <w:tabs>
              <w:tab w:val="left" w:pos="1135"/>
            </w:tabs>
            <w:spacing w:before="40"/>
            <w:ind w:right="68"/>
            <w:rPr>
              <w:lang w:val="es-CO"/>
            </w:rPr>
          </w:pPr>
          <w:r>
            <w:rPr>
              <w:lang w:val="es-CO"/>
            </w:rPr>
            <w:t xml:space="preserve">  Versión:           1</w:t>
          </w:r>
          <w:r w:rsidR="00344769" w:rsidRPr="00344769">
            <w:rPr>
              <w:lang w:val="es-CO"/>
            </w:rPr>
            <w:t>.0</w:t>
          </w:r>
        </w:p>
      </w:tc>
    </w:tr>
    <w:tr w:rsidR="00344769" w:rsidRPr="00344769" w:rsidTr="00E37DBF">
      <w:tc>
        <w:tcPr>
          <w:tcW w:w="6379" w:type="dxa"/>
        </w:tcPr>
        <w:p w:rsidR="00344769" w:rsidRPr="00344769" w:rsidRDefault="0073028B" w:rsidP="00E37DBF">
          <w:pPr>
            <w:rPr>
              <w:lang w:val="es-CO"/>
            </w:rPr>
          </w:pPr>
          <w:r w:rsidRPr="0073028B">
            <w:rPr>
              <w:lang w:val="es-CO"/>
            </w:rPr>
            <w:t>Especificación de realización de caso de uso: Jugar mini juego lavadero</w:t>
          </w:r>
        </w:p>
      </w:tc>
      <w:tc>
        <w:tcPr>
          <w:tcW w:w="3179" w:type="dxa"/>
        </w:tcPr>
        <w:p w:rsidR="00344769" w:rsidRPr="00344769" w:rsidRDefault="00344769" w:rsidP="0073028B">
          <w:pPr>
            <w:rPr>
              <w:lang w:val="es-CO"/>
            </w:rPr>
          </w:pPr>
          <w:r w:rsidRPr="00344769">
            <w:rPr>
              <w:lang w:val="es-CO"/>
            </w:rPr>
            <w:t xml:space="preserve">  Fecha:  </w:t>
          </w:r>
          <w:r w:rsidR="0073028B">
            <w:rPr>
              <w:lang w:val="es-CO"/>
            </w:rPr>
            <w:t>10</w:t>
          </w:r>
          <w:r w:rsidRPr="00344769">
            <w:rPr>
              <w:lang w:val="es-CO"/>
            </w:rPr>
            <w:t>/09/2014</w:t>
          </w:r>
        </w:p>
      </w:tc>
    </w:tr>
    <w:tr w:rsidR="00344769" w:rsidRPr="00344769" w:rsidTr="00E37DBF">
      <w:tc>
        <w:tcPr>
          <w:tcW w:w="9558" w:type="dxa"/>
          <w:gridSpan w:val="2"/>
        </w:tcPr>
        <w:p w:rsidR="00344769" w:rsidRPr="00344769" w:rsidRDefault="005253EE" w:rsidP="00E37DBF">
          <w:pPr>
            <w:rPr>
              <w:lang w:val="es-CO"/>
            </w:rPr>
          </w:pPr>
          <w:r>
            <w:rPr>
              <w:lang w:val="es-CO"/>
            </w:rPr>
            <w:t>RCU2</w:t>
          </w:r>
          <w:bookmarkStart w:id="0" w:name="_GoBack"/>
          <w:bookmarkEnd w:id="0"/>
        </w:p>
      </w:tc>
    </w:tr>
  </w:tbl>
  <w:p w:rsidR="00CA5132" w:rsidRPr="00344769" w:rsidRDefault="00CA5132">
    <w:pPr>
      <w:pStyle w:val="Encabezado"/>
      <w:rPr>
        <w:lang w:val="es-CO"/>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132" w:rsidRDefault="00CA51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CEA92F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b w:val="0"/>
        <w:i w:val="0"/>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99956E4"/>
    <w:multiLevelType w:val="multilevel"/>
    <w:tmpl w:val="5E9054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4"/>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69"/>
    <w:rsid w:val="00105474"/>
    <w:rsid w:val="00315039"/>
    <w:rsid w:val="00344769"/>
    <w:rsid w:val="00513B62"/>
    <w:rsid w:val="005253EE"/>
    <w:rsid w:val="006B3DA3"/>
    <w:rsid w:val="00713B05"/>
    <w:rsid w:val="0073028B"/>
    <w:rsid w:val="007F13AC"/>
    <w:rsid w:val="008E3A47"/>
    <w:rsid w:val="00A43B26"/>
    <w:rsid w:val="00AC7044"/>
    <w:rsid w:val="00BB642F"/>
    <w:rsid w:val="00C46FC6"/>
    <w:rsid w:val="00CA5132"/>
    <w:rsid w:val="00D02ED7"/>
    <w:rsid w:val="00D25E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2F55F86-C609-4F96-9127-B06DCB79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InfoBlue">
    <w:name w:val="InfoBlue"/>
    <w:basedOn w:val="Normal"/>
    <w:next w:val="Textoindependiente"/>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ipervnculo">
    <w:name w:val="Hyperlink"/>
    <w:semiHidden/>
    <w:rPr>
      <w:color w:val="0000FF"/>
      <w:u w:val="single"/>
    </w:rPr>
  </w:style>
  <w:style w:type="paragraph" w:customStyle="1" w:styleId="Puesto1">
    <w:name w:val="Puesto1"/>
    <w:basedOn w:val="Normal"/>
    <w:next w:val="Normal"/>
    <w:qFormat/>
    <w:rsid w:val="00344769"/>
    <w:pPr>
      <w:spacing w:line="240" w:lineRule="auto"/>
      <w:jc w:val="center"/>
    </w:pPr>
    <w:rPr>
      <w:rFonts w:ascii="Arial" w:hAnsi="Arial"/>
      <w:b/>
      <w:sz w:val="36"/>
    </w:rPr>
  </w:style>
  <w:style w:type="paragraph" w:styleId="Textodeglobo">
    <w:name w:val="Balloon Text"/>
    <w:basedOn w:val="Normal"/>
    <w:link w:val="TextodegloboCar"/>
    <w:uiPriority w:val="99"/>
    <w:semiHidden/>
    <w:unhideWhenUsed/>
    <w:rsid w:val="00344769"/>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34476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eo\Downloads\rup_ucrs%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rup_ucrs (1)</Template>
  <TotalTime>35</TotalTime>
  <Pages>1</Pages>
  <Words>392</Words>
  <Characters>2161</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Use-Case-Realization Specification: &lt;Use-Case Name&gt;</vt:lpstr>
      <vt:lpstr>Use-Case-Realization Specification: &lt;Use-Case Name&gt;</vt:lpstr>
    </vt:vector>
  </TitlesOfParts>
  <Company>&lt;Company Name&gt;</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Mateo</dc:creator>
  <cp:lastModifiedBy>Jose omar colorado</cp:lastModifiedBy>
  <cp:revision>9</cp:revision>
  <cp:lastPrinted>1999-10-18T21:04:00Z</cp:lastPrinted>
  <dcterms:created xsi:type="dcterms:W3CDTF">2014-09-11T00:25:00Z</dcterms:created>
  <dcterms:modified xsi:type="dcterms:W3CDTF">2014-10-06T04:04:00Z</dcterms:modified>
</cp:coreProperties>
</file>