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769" w:rsidRPr="00CA27B8" w:rsidRDefault="00344769" w:rsidP="00344769">
      <w:pPr>
        <w:pStyle w:val="Puesto1"/>
        <w:jc w:val="right"/>
        <w:rPr>
          <w:rFonts w:cs="Arial"/>
          <w:lang w:val="es-CO"/>
        </w:rPr>
      </w:pPr>
      <w:r w:rsidRPr="00CA27B8">
        <w:rPr>
          <w:rFonts w:cs="Arial"/>
          <w:lang w:val="es-CO"/>
        </w:rPr>
        <w:fldChar w:fldCharType="begin"/>
      </w:r>
      <w:r w:rsidRPr="00CA27B8">
        <w:rPr>
          <w:rFonts w:cs="Arial"/>
          <w:lang w:val="es-CO"/>
        </w:rPr>
        <w:instrText xml:space="preserve"> SUBJECT  \* MERGEFORMAT </w:instrText>
      </w:r>
      <w:r w:rsidRPr="00CA27B8">
        <w:rPr>
          <w:rFonts w:cs="Arial"/>
          <w:lang w:val="es-CO"/>
        </w:rPr>
        <w:fldChar w:fldCharType="separate"/>
      </w:r>
      <w:r w:rsidRPr="00CA27B8">
        <w:rPr>
          <w:rFonts w:cs="Arial"/>
          <w:lang w:val="es-CO"/>
        </w:rPr>
        <w:t xml:space="preserve"> Desarrollo de videojuego para enseñar medidas de control del Dengue </w:t>
      </w:r>
      <w:r w:rsidRPr="00CA27B8">
        <w:rPr>
          <w:rFonts w:cs="Arial"/>
          <w:lang w:val="es-CO"/>
        </w:rPr>
        <w:fldChar w:fldCharType="end"/>
      </w:r>
    </w:p>
    <w:p w:rsidR="00266059" w:rsidRPr="00CA27B8" w:rsidRDefault="00BF1FA0">
      <w:pPr>
        <w:pStyle w:val="Puesto"/>
        <w:jc w:val="right"/>
        <w:rPr>
          <w:rFonts w:cs="Arial"/>
          <w:lang w:val="es-CO"/>
        </w:rPr>
      </w:pPr>
      <w:r w:rsidRPr="00CA27B8">
        <w:rPr>
          <w:rFonts w:cs="Arial"/>
          <w:lang w:val="es-CO"/>
        </w:rPr>
        <w:fldChar w:fldCharType="begin"/>
      </w:r>
      <w:r w:rsidRPr="00CA27B8">
        <w:rPr>
          <w:rFonts w:cs="Arial"/>
          <w:lang w:val="es-CO"/>
        </w:rPr>
        <w:instrText xml:space="preserve"> TITLE  \* MERGEFORMAT </w:instrText>
      </w:r>
      <w:r w:rsidRPr="00CA27B8">
        <w:rPr>
          <w:rFonts w:cs="Arial"/>
          <w:lang w:val="es-CO"/>
        </w:rPr>
        <w:fldChar w:fldCharType="separate"/>
      </w:r>
      <w:r w:rsidRPr="00CA27B8">
        <w:rPr>
          <w:rFonts w:cs="Arial"/>
          <w:lang w:val="es-CO"/>
        </w:rPr>
        <w:t xml:space="preserve">Especificación de realización de caso de uso: </w:t>
      </w:r>
      <w:r w:rsidRPr="00CA27B8">
        <w:rPr>
          <w:rFonts w:cs="Arial"/>
          <w:lang w:val="es-CO"/>
        </w:rPr>
        <w:fldChar w:fldCharType="end"/>
      </w:r>
      <w:r w:rsidR="001D5981" w:rsidRPr="00CA27B8">
        <w:rPr>
          <w:rFonts w:cs="Arial"/>
          <w:lang w:val="es-CO"/>
        </w:rPr>
        <w:t xml:space="preserve"> </w:t>
      </w:r>
      <w:r w:rsidR="007B01A7" w:rsidRPr="00CA27B8">
        <w:rPr>
          <w:rFonts w:cs="Arial"/>
          <w:lang w:val="es-CO"/>
        </w:rPr>
        <w:t>Abrir opciones</w:t>
      </w:r>
    </w:p>
    <w:p w:rsidR="00266059" w:rsidRPr="00CA27B8" w:rsidRDefault="00344769">
      <w:pPr>
        <w:pStyle w:val="Puesto"/>
        <w:jc w:val="right"/>
        <w:rPr>
          <w:rFonts w:cs="Arial"/>
          <w:sz w:val="28"/>
          <w:lang w:val="es-CO"/>
        </w:rPr>
      </w:pPr>
      <w:r w:rsidRPr="00CA27B8">
        <w:rPr>
          <w:rFonts w:cs="Arial"/>
          <w:sz w:val="28"/>
          <w:lang w:val="es-CO"/>
        </w:rPr>
        <w:t>Versión 1.0</w:t>
      </w:r>
    </w:p>
    <w:p w:rsidR="00266059" w:rsidRPr="00CA27B8" w:rsidRDefault="00266059">
      <w:pPr>
        <w:pStyle w:val="Puesto"/>
        <w:rPr>
          <w:rFonts w:cs="Arial"/>
          <w:sz w:val="28"/>
          <w:lang w:val="es-CO"/>
        </w:rPr>
      </w:pPr>
    </w:p>
    <w:p w:rsidR="00266059" w:rsidRPr="00CA27B8" w:rsidRDefault="00266059">
      <w:pPr>
        <w:rPr>
          <w:rFonts w:ascii="Arial" w:hAnsi="Arial" w:cs="Arial"/>
          <w:lang w:val="es-CO"/>
        </w:rPr>
      </w:pPr>
    </w:p>
    <w:p w:rsidR="00266059" w:rsidRPr="00CA27B8" w:rsidRDefault="00266059">
      <w:pPr>
        <w:rPr>
          <w:rFonts w:ascii="Arial" w:hAnsi="Arial" w:cs="Arial"/>
          <w:lang w:val="es-CO"/>
        </w:rPr>
        <w:sectPr w:rsidR="00266059" w:rsidRPr="00CA27B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66059" w:rsidRPr="00CA27B8" w:rsidRDefault="00344769">
      <w:pPr>
        <w:pStyle w:val="Puesto"/>
        <w:rPr>
          <w:rFonts w:cs="Arial"/>
          <w:lang w:val="es-CO"/>
        </w:rPr>
      </w:pPr>
      <w:r w:rsidRPr="00CA27B8">
        <w:rPr>
          <w:rFonts w:cs="Arial"/>
          <w:lang w:val="es-CO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4769" w:rsidRPr="00CA27B8" w:rsidTr="00E37DBF">
        <w:tc>
          <w:tcPr>
            <w:tcW w:w="2304" w:type="dxa"/>
          </w:tcPr>
          <w:p w:rsidR="00344769" w:rsidRPr="00CA27B8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CA27B8">
              <w:rPr>
                <w:rFonts w:ascii="Arial" w:hAnsi="Arial" w:cs="Arial"/>
                <w:b/>
                <w:lang w:val="es-CO"/>
              </w:rPr>
              <w:t>Date</w:t>
            </w:r>
          </w:p>
        </w:tc>
        <w:tc>
          <w:tcPr>
            <w:tcW w:w="1152" w:type="dxa"/>
          </w:tcPr>
          <w:p w:rsidR="00344769" w:rsidRPr="00CA27B8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CA27B8">
              <w:rPr>
                <w:rFonts w:ascii="Arial" w:hAnsi="Arial" w:cs="Arial"/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344769" w:rsidRPr="00CA27B8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CA27B8">
              <w:rPr>
                <w:rFonts w:ascii="Arial" w:hAnsi="Arial" w:cs="Arial"/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344769" w:rsidRPr="00CA27B8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CA27B8">
              <w:rPr>
                <w:rFonts w:ascii="Arial" w:hAnsi="Arial" w:cs="Arial"/>
                <w:b/>
                <w:lang w:val="es-CO"/>
              </w:rPr>
              <w:t>Autor</w:t>
            </w:r>
          </w:p>
        </w:tc>
      </w:tr>
      <w:tr w:rsidR="00344769" w:rsidRPr="00CA27B8" w:rsidTr="00E37DBF">
        <w:tc>
          <w:tcPr>
            <w:tcW w:w="2304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  <w:r w:rsidRPr="00CA27B8">
              <w:rPr>
                <w:rFonts w:ascii="Arial" w:hAnsi="Arial" w:cs="Arial"/>
                <w:lang w:val="es-CO"/>
              </w:rPr>
              <w:t>06/09/2014</w:t>
            </w:r>
          </w:p>
        </w:tc>
        <w:tc>
          <w:tcPr>
            <w:tcW w:w="1152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  <w:r w:rsidRPr="00CA27B8">
              <w:rPr>
                <w:rFonts w:ascii="Arial" w:hAnsi="Arial" w:cs="Arial"/>
                <w:lang w:val="es-CO"/>
              </w:rPr>
              <w:t>1.0</w:t>
            </w:r>
          </w:p>
        </w:tc>
        <w:tc>
          <w:tcPr>
            <w:tcW w:w="3744" w:type="dxa"/>
          </w:tcPr>
          <w:p w:rsidR="00344769" w:rsidRPr="00CA27B8" w:rsidRDefault="00344769" w:rsidP="00A51FC9">
            <w:pPr>
              <w:pStyle w:val="Tabletext"/>
              <w:rPr>
                <w:rFonts w:ascii="Arial" w:hAnsi="Arial" w:cs="Arial"/>
                <w:lang w:val="es-CO"/>
              </w:rPr>
            </w:pPr>
            <w:r w:rsidRPr="00CA27B8">
              <w:rPr>
                <w:rFonts w:ascii="Arial" w:hAnsi="Arial" w:cs="Arial"/>
                <w:lang w:val="es-CO"/>
              </w:rPr>
              <w:t>Se ilustro de manera detallada como es llevado a cabo el  caso de uso</w:t>
            </w:r>
            <w:r w:rsidR="00A51FC9" w:rsidRPr="00CA27B8">
              <w:rPr>
                <w:rFonts w:ascii="Arial" w:hAnsi="Arial" w:cs="Arial"/>
                <w:lang w:val="es-CO"/>
              </w:rPr>
              <w:t xml:space="preserve"> abrir opciones</w:t>
            </w:r>
            <w:r w:rsidR="00993AF6" w:rsidRPr="00CA27B8">
              <w:rPr>
                <w:rFonts w:ascii="Arial" w:hAnsi="Arial" w:cs="Arial"/>
                <w:lang w:val="es-CO"/>
              </w:rPr>
              <w:t>, y como interactúa con otros objetos.</w:t>
            </w:r>
          </w:p>
        </w:tc>
        <w:tc>
          <w:tcPr>
            <w:tcW w:w="2304" w:type="dxa"/>
          </w:tcPr>
          <w:p w:rsidR="0074244C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  <w:r w:rsidRPr="00CA27B8">
              <w:rPr>
                <w:rFonts w:ascii="Arial" w:hAnsi="Arial" w:cs="Arial"/>
                <w:lang w:val="es-CO"/>
              </w:rPr>
              <w:t>Mateo Rincón Estrada</w:t>
            </w:r>
          </w:p>
          <w:p w:rsidR="0074244C" w:rsidRPr="00CA27B8" w:rsidRDefault="0074244C" w:rsidP="0074244C">
            <w:pPr>
              <w:rPr>
                <w:rFonts w:ascii="Arial" w:hAnsi="Arial" w:cs="Arial"/>
                <w:lang w:val="es-CO"/>
              </w:rPr>
            </w:pPr>
          </w:p>
          <w:p w:rsidR="00344769" w:rsidRPr="00CA27B8" w:rsidRDefault="00344769" w:rsidP="0074244C">
            <w:pPr>
              <w:rPr>
                <w:rFonts w:ascii="Arial" w:hAnsi="Arial" w:cs="Arial"/>
                <w:lang w:val="es-CO"/>
              </w:rPr>
            </w:pPr>
          </w:p>
        </w:tc>
      </w:tr>
      <w:tr w:rsidR="00344769" w:rsidRPr="00CA27B8" w:rsidTr="00E37DBF">
        <w:tc>
          <w:tcPr>
            <w:tcW w:w="2304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344769" w:rsidRPr="00CA27B8" w:rsidTr="00E37DBF">
        <w:tc>
          <w:tcPr>
            <w:tcW w:w="2304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344769" w:rsidRPr="00CA27B8" w:rsidTr="00E37DBF">
        <w:tc>
          <w:tcPr>
            <w:tcW w:w="2304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</w:tbl>
    <w:p w:rsidR="00266059" w:rsidRPr="00CA27B8" w:rsidRDefault="00266059">
      <w:pPr>
        <w:rPr>
          <w:rFonts w:ascii="Arial" w:hAnsi="Arial" w:cs="Arial"/>
          <w:lang w:val="es-CO"/>
        </w:rPr>
      </w:pPr>
    </w:p>
    <w:p w:rsidR="00266059" w:rsidRPr="00CA27B8" w:rsidRDefault="00DF0CE4">
      <w:pPr>
        <w:pStyle w:val="Puesto"/>
        <w:rPr>
          <w:rFonts w:cs="Arial"/>
          <w:lang w:val="es-CO"/>
        </w:rPr>
      </w:pPr>
      <w:r w:rsidRPr="00CA27B8">
        <w:rPr>
          <w:rFonts w:cs="Arial"/>
          <w:lang w:val="es-CO"/>
        </w:rPr>
        <w:br w:type="page"/>
      </w:r>
      <w:r w:rsidR="00344769" w:rsidRPr="00CA27B8">
        <w:rPr>
          <w:rFonts w:cs="Arial"/>
          <w:lang w:val="es-CO"/>
        </w:rPr>
        <w:lastRenderedPageBreak/>
        <w:t>Tabla de contenidos</w:t>
      </w:r>
    </w:p>
    <w:p w:rsidR="00266059" w:rsidRPr="00CA27B8" w:rsidRDefault="00DF0CE4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CO"/>
        </w:rPr>
      </w:pPr>
      <w:r w:rsidRPr="00CA27B8">
        <w:rPr>
          <w:rFonts w:ascii="Arial" w:hAnsi="Arial" w:cs="Arial"/>
          <w:lang w:val="es-CO"/>
        </w:rPr>
        <w:fldChar w:fldCharType="begin"/>
      </w:r>
      <w:r w:rsidRPr="00CA27B8">
        <w:rPr>
          <w:rFonts w:ascii="Arial" w:hAnsi="Arial" w:cs="Arial"/>
          <w:lang w:val="es-CO"/>
        </w:rPr>
        <w:instrText xml:space="preserve"> TOC \o "1-3" </w:instrText>
      </w:r>
      <w:r w:rsidRPr="00CA27B8">
        <w:rPr>
          <w:rFonts w:ascii="Arial" w:hAnsi="Arial" w:cs="Arial"/>
          <w:lang w:val="es-CO"/>
        </w:rPr>
        <w:fldChar w:fldCharType="separate"/>
      </w:r>
      <w:r w:rsidRPr="00CA27B8">
        <w:rPr>
          <w:rFonts w:ascii="Arial" w:hAnsi="Arial" w:cs="Arial"/>
          <w:noProof/>
          <w:szCs w:val="24"/>
          <w:lang w:val="es-CO"/>
        </w:rPr>
        <w:t>1.</w:t>
      </w:r>
      <w:r w:rsidRPr="00CA27B8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CA27B8">
        <w:rPr>
          <w:rFonts w:ascii="Arial" w:hAnsi="Arial" w:cs="Arial"/>
          <w:noProof/>
          <w:szCs w:val="24"/>
          <w:lang w:val="es-CO"/>
        </w:rPr>
        <w:t>Introduccion</w:t>
      </w:r>
      <w:r w:rsidRPr="00CA27B8">
        <w:rPr>
          <w:rFonts w:ascii="Arial" w:hAnsi="Arial" w:cs="Arial"/>
          <w:noProof/>
          <w:lang w:val="es-CO"/>
        </w:rPr>
        <w:tab/>
      </w:r>
      <w:r w:rsidR="002B28FE" w:rsidRPr="00CA27B8">
        <w:rPr>
          <w:rFonts w:ascii="Arial" w:hAnsi="Arial" w:cs="Arial"/>
          <w:noProof/>
          <w:lang w:val="es-CO"/>
        </w:rPr>
        <w:t>4</w:t>
      </w:r>
    </w:p>
    <w:p w:rsidR="00266059" w:rsidRPr="00CA27B8" w:rsidRDefault="00DF0CE4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O"/>
        </w:rPr>
      </w:pPr>
      <w:r w:rsidRPr="00CA27B8">
        <w:rPr>
          <w:rFonts w:ascii="Arial" w:hAnsi="Arial" w:cs="Arial"/>
          <w:noProof/>
          <w:lang w:val="es-CO"/>
        </w:rPr>
        <w:t>1.1</w:t>
      </w:r>
      <w:r w:rsidRPr="00CA27B8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CA27B8">
        <w:rPr>
          <w:rFonts w:ascii="Arial" w:hAnsi="Arial" w:cs="Arial"/>
          <w:noProof/>
          <w:lang w:val="es-CO"/>
        </w:rPr>
        <w:t>Proposito</w:t>
      </w:r>
      <w:r w:rsidRPr="00CA27B8">
        <w:rPr>
          <w:rFonts w:ascii="Arial" w:hAnsi="Arial" w:cs="Arial"/>
          <w:noProof/>
          <w:lang w:val="es-CO"/>
        </w:rPr>
        <w:tab/>
      </w:r>
      <w:r w:rsidR="002B28FE" w:rsidRPr="00CA27B8">
        <w:rPr>
          <w:rFonts w:ascii="Arial" w:hAnsi="Arial" w:cs="Arial"/>
          <w:noProof/>
          <w:lang w:val="es-CO"/>
        </w:rPr>
        <w:t>4</w:t>
      </w:r>
    </w:p>
    <w:p w:rsidR="00266059" w:rsidRPr="00CA27B8" w:rsidRDefault="007414FA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O"/>
        </w:rPr>
      </w:pPr>
      <w:r w:rsidRPr="00CA27B8">
        <w:rPr>
          <w:rFonts w:ascii="Arial" w:hAnsi="Arial" w:cs="Arial"/>
          <w:noProof/>
          <w:lang w:val="es-CO"/>
        </w:rPr>
        <w:t>1.2</w:t>
      </w:r>
      <w:r w:rsidR="00DF0CE4" w:rsidRPr="00CA27B8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CA27B8">
        <w:rPr>
          <w:rFonts w:ascii="Arial" w:hAnsi="Arial" w:cs="Arial"/>
          <w:noProof/>
          <w:lang w:val="es-CO"/>
        </w:rPr>
        <w:t>Referencias</w:t>
      </w:r>
      <w:r w:rsidR="00DF0CE4" w:rsidRPr="00CA27B8">
        <w:rPr>
          <w:rFonts w:ascii="Arial" w:hAnsi="Arial" w:cs="Arial"/>
          <w:noProof/>
          <w:lang w:val="es-CO"/>
        </w:rPr>
        <w:tab/>
      </w:r>
      <w:r w:rsidR="002B28FE" w:rsidRPr="00CA27B8">
        <w:rPr>
          <w:rFonts w:ascii="Arial" w:hAnsi="Arial" w:cs="Arial"/>
          <w:noProof/>
          <w:lang w:val="es-CO"/>
        </w:rPr>
        <w:t>4</w:t>
      </w:r>
    </w:p>
    <w:p w:rsidR="00266059" w:rsidRPr="00CA27B8" w:rsidRDefault="007414FA">
      <w:pPr>
        <w:pStyle w:val="TDC2"/>
        <w:tabs>
          <w:tab w:val="left" w:pos="1000"/>
        </w:tabs>
        <w:rPr>
          <w:rFonts w:ascii="Arial" w:hAnsi="Arial" w:cs="Arial"/>
          <w:noProof/>
          <w:lang w:val="es-CO"/>
        </w:rPr>
      </w:pPr>
      <w:r w:rsidRPr="00CA27B8">
        <w:rPr>
          <w:rFonts w:ascii="Arial" w:hAnsi="Arial" w:cs="Arial"/>
          <w:noProof/>
          <w:lang w:val="es-CO"/>
        </w:rPr>
        <w:t>1.3</w:t>
      </w:r>
      <w:r w:rsidR="00DF0CE4" w:rsidRPr="00CA27B8">
        <w:rPr>
          <w:rFonts w:ascii="Arial" w:hAnsi="Arial" w:cs="Arial"/>
          <w:noProof/>
          <w:lang w:val="es-CO"/>
        </w:rPr>
        <w:tab/>
      </w:r>
      <w:r w:rsidRPr="00CA27B8">
        <w:rPr>
          <w:rFonts w:ascii="Arial" w:hAnsi="Arial" w:cs="Arial"/>
          <w:noProof/>
          <w:lang w:val="es-CO"/>
        </w:rPr>
        <w:t>Objetos participantes</w:t>
      </w:r>
      <w:r w:rsidR="00DF0CE4" w:rsidRPr="00CA27B8">
        <w:rPr>
          <w:rFonts w:ascii="Arial" w:hAnsi="Arial" w:cs="Arial"/>
          <w:noProof/>
          <w:lang w:val="es-CO"/>
        </w:rPr>
        <w:tab/>
      </w:r>
      <w:r w:rsidR="002B28FE" w:rsidRPr="00CA27B8">
        <w:rPr>
          <w:rFonts w:ascii="Arial" w:hAnsi="Arial" w:cs="Arial"/>
          <w:noProof/>
          <w:lang w:val="es-CO"/>
        </w:rPr>
        <w:t>4</w:t>
      </w:r>
    </w:p>
    <w:p w:rsidR="00266059" w:rsidRPr="00CA27B8" w:rsidRDefault="00DF0CE4">
      <w:pPr>
        <w:pStyle w:val="TDC1"/>
        <w:tabs>
          <w:tab w:val="left" w:pos="432"/>
        </w:tabs>
        <w:rPr>
          <w:rFonts w:ascii="Arial" w:hAnsi="Arial" w:cs="Arial"/>
          <w:noProof/>
          <w:lang w:val="es-CO"/>
        </w:rPr>
      </w:pPr>
      <w:r w:rsidRPr="00CA27B8">
        <w:rPr>
          <w:rFonts w:ascii="Arial" w:hAnsi="Arial" w:cs="Arial"/>
          <w:noProof/>
          <w:szCs w:val="24"/>
          <w:lang w:val="es-CO"/>
        </w:rPr>
        <w:t>2.</w:t>
      </w:r>
      <w:r w:rsidRPr="00CA27B8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CA27B8">
        <w:rPr>
          <w:rFonts w:ascii="Arial" w:hAnsi="Arial" w:cs="Arial"/>
          <w:noProof/>
          <w:szCs w:val="24"/>
          <w:lang w:val="es-CO"/>
        </w:rPr>
        <w:t>Flujo de eventos</w:t>
      </w:r>
      <w:r w:rsidRPr="00CA27B8">
        <w:rPr>
          <w:rFonts w:ascii="Arial" w:hAnsi="Arial" w:cs="Arial"/>
          <w:noProof/>
          <w:lang w:val="es-CO"/>
        </w:rPr>
        <w:tab/>
      </w:r>
      <w:r w:rsidR="002B28FE" w:rsidRPr="00CA27B8">
        <w:rPr>
          <w:rFonts w:ascii="Arial" w:hAnsi="Arial" w:cs="Arial"/>
          <w:noProof/>
          <w:lang w:val="es-CO"/>
        </w:rPr>
        <w:t>4</w:t>
      </w:r>
    </w:p>
    <w:p w:rsidR="00E82BCA" w:rsidRPr="00CA27B8" w:rsidRDefault="002B28FE" w:rsidP="00E82BCA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O"/>
        </w:rPr>
      </w:pPr>
      <w:r w:rsidRPr="00CA27B8">
        <w:rPr>
          <w:rFonts w:ascii="Arial" w:hAnsi="Arial" w:cs="Arial"/>
          <w:noProof/>
          <w:lang w:val="es-CO"/>
        </w:rPr>
        <w:t>2</w:t>
      </w:r>
      <w:r w:rsidR="00E82BCA" w:rsidRPr="00CA27B8">
        <w:rPr>
          <w:rFonts w:ascii="Arial" w:hAnsi="Arial" w:cs="Arial"/>
          <w:noProof/>
          <w:lang w:val="es-CO"/>
        </w:rPr>
        <w:t>.1</w:t>
      </w:r>
      <w:r w:rsidR="00E82BCA" w:rsidRPr="00CA27B8">
        <w:rPr>
          <w:rFonts w:ascii="Arial" w:hAnsi="Arial" w:cs="Arial"/>
          <w:noProof/>
          <w:sz w:val="24"/>
          <w:szCs w:val="24"/>
          <w:lang w:val="es-CO"/>
        </w:rPr>
        <w:tab/>
      </w:r>
      <w:r w:rsidR="00E82BCA" w:rsidRPr="00CA27B8">
        <w:rPr>
          <w:rFonts w:ascii="Arial" w:hAnsi="Arial" w:cs="Arial"/>
          <w:noProof/>
          <w:lang w:val="es-CO"/>
        </w:rPr>
        <w:t>Diagrama de secuencia</w:t>
      </w:r>
      <w:r w:rsidR="00E82BCA" w:rsidRPr="00CA27B8">
        <w:rPr>
          <w:rFonts w:ascii="Arial" w:hAnsi="Arial" w:cs="Arial"/>
          <w:noProof/>
          <w:lang w:val="es-CO"/>
        </w:rPr>
        <w:tab/>
      </w:r>
      <w:r w:rsidRPr="00CA27B8">
        <w:rPr>
          <w:rFonts w:ascii="Arial" w:hAnsi="Arial" w:cs="Arial"/>
          <w:noProof/>
          <w:lang w:val="es-CO"/>
        </w:rPr>
        <w:t>4</w:t>
      </w:r>
    </w:p>
    <w:p w:rsidR="00266059" w:rsidRPr="00CA27B8" w:rsidRDefault="002B28FE" w:rsidP="00076140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O"/>
        </w:rPr>
      </w:pPr>
      <w:r w:rsidRPr="00CA27B8">
        <w:rPr>
          <w:rFonts w:ascii="Arial" w:hAnsi="Arial" w:cs="Arial"/>
          <w:noProof/>
          <w:lang w:val="es-CO"/>
        </w:rPr>
        <w:t>2</w:t>
      </w:r>
      <w:r w:rsidR="00E82BCA" w:rsidRPr="00CA27B8">
        <w:rPr>
          <w:rFonts w:ascii="Arial" w:hAnsi="Arial" w:cs="Arial"/>
          <w:noProof/>
          <w:lang w:val="es-CO"/>
        </w:rPr>
        <w:t>.2</w:t>
      </w:r>
      <w:r w:rsidR="00E82BCA" w:rsidRPr="00CA27B8">
        <w:rPr>
          <w:rFonts w:ascii="Arial" w:hAnsi="Arial" w:cs="Arial"/>
          <w:noProof/>
          <w:sz w:val="24"/>
          <w:szCs w:val="24"/>
          <w:lang w:val="es-CO"/>
        </w:rPr>
        <w:tab/>
      </w:r>
      <w:r w:rsidR="00E82BCA" w:rsidRPr="00CA27B8">
        <w:rPr>
          <w:rFonts w:ascii="Arial" w:hAnsi="Arial" w:cs="Arial"/>
          <w:noProof/>
          <w:lang w:val="es-CO"/>
        </w:rPr>
        <w:t>Diagrama de colaboracion</w:t>
      </w:r>
      <w:r w:rsidR="00E82BCA" w:rsidRPr="00CA27B8">
        <w:rPr>
          <w:rFonts w:ascii="Arial" w:hAnsi="Arial" w:cs="Arial"/>
          <w:noProof/>
          <w:lang w:val="es-CO"/>
        </w:rPr>
        <w:tab/>
      </w:r>
      <w:r w:rsidRPr="00CA27B8">
        <w:rPr>
          <w:rFonts w:ascii="Arial" w:hAnsi="Arial" w:cs="Arial"/>
          <w:noProof/>
          <w:lang w:val="es-CO"/>
        </w:rPr>
        <w:t>5</w:t>
      </w:r>
    </w:p>
    <w:p w:rsidR="00266059" w:rsidRDefault="00DF0CE4">
      <w:pPr>
        <w:pStyle w:val="Puesto"/>
        <w:rPr>
          <w:rFonts w:cs="Arial"/>
          <w:lang w:val="es-CO"/>
        </w:rPr>
      </w:pPr>
      <w:r w:rsidRPr="00CA27B8">
        <w:rPr>
          <w:rFonts w:cs="Arial"/>
          <w:lang w:val="es-CO"/>
        </w:rPr>
        <w:fldChar w:fldCharType="end"/>
      </w:r>
      <w:r w:rsidRPr="00CA27B8">
        <w:rPr>
          <w:rFonts w:cs="Arial"/>
          <w:lang w:val="es-CO"/>
        </w:rPr>
        <w:br w:type="page"/>
      </w:r>
      <w:r w:rsidRPr="00CA27B8">
        <w:rPr>
          <w:rFonts w:cs="Arial"/>
          <w:lang w:val="es-CO"/>
        </w:rPr>
        <w:lastRenderedPageBreak/>
        <w:fldChar w:fldCharType="begin"/>
      </w:r>
      <w:r w:rsidRPr="00CA27B8">
        <w:rPr>
          <w:rFonts w:cs="Arial"/>
          <w:lang w:val="es-CO"/>
        </w:rPr>
        <w:instrText xml:space="preserve"> TITLE  \* MERGEFORMAT </w:instrText>
      </w:r>
      <w:r w:rsidRPr="00CA27B8">
        <w:rPr>
          <w:rFonts w:cs="Arial"/>
          <w:lang w:val="es-CO"/>
        </w:rPr>
        <w:fldChar w:fldCharType="separate"/>
      </w:r>
      <w:r w:rsidR="00BF1FA0" w:rsidRPr="00CA27B8">
        <w:rPr>
          <w:rFonts w:cs="Arial"/>
          <w:lang w:val="es-CO"/>
        </w:rPr>
        <w:t>Especificación</w:t>
      </w:r>
      <w:r w:rsidR="00EC3A61" w:rsidRPr="00CA27B8">
        <w:rPr>
          <w:rFonts w:cs="Arial"/>
          <w:lang w:val="es-CO"/>
        </w:rPr>
        <w:t xml:space="preserve"> de </w:t>
      </w:r>
      <w:r w:rsidR="00BF1FA0" w:rsidRPr="00CA27B8">
        <w:rPr>
          <w:rFonts w:cs="Arial"/>
          <w:lang w:val="es-CO"/>
        </w:rPr>
        <w:t>realización</w:t>
      </w:r>
      <w:r w:rsidR="00EC3A61" w:rsidRPr="00CA27B8">
        <w:rPr>
          <w:rFonts w:cs="Arial"/>
          <w:lang w:val="es-CO"/>
        </w:rPr>
        <w:t xml:space="preserve"> de caso de uso</w:t>
      </w:r>
      <w:r w:rsidR="00344769" w:rsidRPr="00CA27B8">
        <w:rPr>
          <w:rFonts w:cs="Arial"/>
          <w:lang w:val="es-CO"/>
        </w:rPr>
        <w:t xml:space="preserve">: </w:t>
      </w:r>
      <w:r w:rsidRPr="00CA27B8">
        <w:rPr>
          <w:rFonts w:cs="Arial"/>
          <w:lang w:val="es-CO"/>
        </w:rPr>
        <w:fldChar w:fldCharType="end"/>
      </w:r>
      <w:r w:rsidR="001D5981" w:rsidRPr="00CA27B8">
        <w:rPr>
          <w:rFonts w:cs="Arial"/>
          <w:lang w:val="es-CO"/>
        </w:rPr>
        <w:t xml:space="preserve">jugar mini-juego </w:t>
      </w:r>
      <w:r w:rsidR="00B0246B" w:rsidRPr="00CA27B8">
        <w:rPr>
          <w:rFonts w:cs="Arial"/>
          <w:lang w:val="es-CO"/>
        </w:rPr>
        <w:t>zancudo volando</w:t>
      </w:r>
    </w:p>
    <w:p w:rsidR="004F3C52" w:rsidRPr="004F3C52" w:rsidRDefault="004F3C52" w:rsidP="004F3C52">
      <w:pPr>
        <w:rPr>
          <w:lang w:val="es-CO"/>
        </w:rPr>
      </w:pPr>
    </w:p>
    <w:p w:rsidR="00266059" w:rsidRPr="00CA27B8" w:rsidRDefault="00344769">
      <w:pPr>
        <w:pStyle w:val="Ttulo1"/>
        <w:rPr>
          <w:rFonts w:cs="Arial"/>
          <w:lang w:val="es-CO"/>
        </w:rPr>
      </w:pPr>
      <w:r w:rsidRPr="00CA27B8">
        <w:rPr>
          <w:rFonts w:cs="Arial"/>
          <w:lang w:val="es-CO"/>
        </w:rPr>
        <w:t>Introducción</w:t>
      </w:r>
    </w:p>
    <w:p w:rsidR="004309FF" w:rsidRPr="00CA27B8" w:rsidRDefault="004309FF" w:rsidP="004309FF">
      <w:pPr>
        <w:ind w:left="720"/>
        <w:jc w:val="both"/>
        <w:rPr>
          <w:rFonts w:ascii="Arial" w:hAnsi="Arial" w:cs="Arial"/>
          <w:lang w:val="es-CO"/>
        </w:rPr>
      </w:pPr>
      <w:r w:rsidRPr="00CA27B8">
        <w:rPr>
          <w:rFonts w:ascii="Arial" w:hAnsi="Arial" w:cs="Arial"/>
          <w:lang w:val="es-CO"/>
        </w:rPr>
        <w:t>El caso de uso abrir opciones le permite al usuario modificar el sonido de todo el video juego, le permite visualizar las instrucciones de usabilidad y obtener la información con respecto al desarrollo del video juego.</w:t>
      </w:r>
    </w:p>
    <w:p w:rsidR="00266059" w:rsidRPr="00CA27B8" w:rsidRDefault="00344769">
      <w:pPr>
        <w:pStyle w:val="Ttulo2"/>
        <w:rPr>
          <w:rFonts w:cs="Arial"/>
          <w:lang w:val="es-CO"/>
        </w:rPr>
      </w:pPr>
      <w:r w:rsidRPr="00CA27B8">
        <w:rPr>
          <w:rFonts w:cs="Arial"/>
          <w:lang w:val="es-CO"/>
        </w:rPr>
        <w:t>Propósito</w:t>
      </w:r>
    </w:p>
    <w:p w:rsidR="00F61DD9" w:rsidRPr="00CA27B8" w:rsidRDefault="00F61DD9" w:rsidP="00F61DD9">
      <w:pPr>
        <w:ind w:left="720"/>
        <w:rPr>
          <w:rFonts w:ascii="Arial" w:hAnsi="Arial" w:cs="Arial"/>
          <w:lang w:val="es-CO"/>
        </w:rPr>
      </w:pPr>
      <w:r w:rsidRPr="00CA27B8">
        <w:rPr>
          <w:rFonts w:ascii="Arial" w:hAnsi="Arial" w:cs="Arial"/>
          <w:lang w:val="es-CO"/>
        </w:rPr>
        <w:t xml:space="preserve">El propósito </w:t>
      </w:r>
      <w:r w:rsidR="00EC3A61" w:rsidRPr="00CA27B8">
        <w:rPr>
          <w:rFonts w:ascii="Arial" w:hAnsi="Arial" w:cs="Arial"/>
          <w:lang w:val="es-CO"/>
        </w:rPr>
        <w:t>del documento</w:t>
      </w:r>
      <w:r w:rsidRPr="00CA27B8">
        <w:rPr>
          <w:rFonts w:ascii="Arial" w:hAnsi="Arial" w:cs="Arial"/>
          <w:lang w:val="es-CO"/>
        </w:rPr>
        <w:t xml:space="preserve"> es dar a entender cómo deben interactuar los diferentes objetos para lograr cumplir con el objetivo del caso de uso.</w:t>
      </w:r>
    </w:p>
    <w:p w:rsidR="00266059" w:rsidRPr="00CA27B8" w:rsidRDefault="00344769">
      <w:pPr>
        <w:pStyle w:val="Ttulo2"/>
        <w:rPr>
          <w:rFonts w:cs="Arial"/>
          <w:lang w:val="es-CO"/>
        </w:rPr>
      </w:pPr>
      <w:r w:rsidRPr="00CA27B8">
        <w:rPr>
          <w:rFonts w:cs="Arial"/>
          <w:lang w:val="es-CO"/>
        </w:rPr>
        <w:t>Referencias</w:t>
      </w:r>
    </w:p>
    <w:p w:rsidR="004309FF" w:rsidRPr="00CA27B8" w:rsidRDefault="004309FF" w:rsidP="004309FF">
      <w:pPr>
        <w:pStyle w:val="Ttulo3"/>
        <w:rPr>
          <w:rFonts w:cs="Arial"/>
          <w:i w:val="0"/>
          <w:lang w:val="es-CO"/>
        </w:rPr>
      </w:pPr>
      <w:r w:rsidRPr="00CA27B8">
        <w:rPr>
          <w:rFonts w:cs="Arial"/>
          <w:b/>
          <w:i w:val="0"/>
          <w:lang w:val="es-CO"/>
        </w:rPr>
        <w:t xml:space="preserve">Use- case especificación (UCS2): </w:t>
      </w:r>
      <w:r w:rsidRPr="00CA27B8">
        <w:rPr>
          <w:rFonts w:cs="Arial"/>
          <w:i w:val="0"/>
          <w:lang w:val="es-CO"/>
        </w:rPr>
        <w:t>Documento que contiene la documentación del caso de uso editar opciones.</w:t>
      </w:r>
    </w:p>
    <w:p w:rsidR="00DF0209" w:rsidRPr="00CA27B8" w:rsidRDefault="00DF0209" w:rsidP="00DF0209">
      <w:pPr>
        <w:pStyle w:val="Ttulo2"/>
        <w:rPr>
          <w:rFonts w:cs="Arial"/>
          <w:lang w:val="es-CO"/>
        </w:rPr>
      </w:pPr>
      <w:r w:rsidRPr="00CA27B8">
        <w:rPr>
          <w:rFonts w:cs="Arial"/>
          <w:lang w:val="es-CO"/>
        </w:rPr>
        <w:t>Objetos participantes</w:t>
      </w:r>
    </w:p>
    <w:p w:rsidR="00CE48AF" w:rsidRPr="00CA27B8" w:rsidRDefault="00DF0209" w:rsidP="00CE48AF">
      <w:pPr>
        <w:pStyle w:val="Ttulo3"/>
        <w:rPr>
          <w:rFonts w:cs="Arial"/>
          <w:i w:val="0"/>
          <w:lang w:val="es-CO"/>
        </w:rPr>
      </w:pPr>
      <w:r w:rsidRPr="00CA27B8">
        <w:rPr>
          <w:rFonts w:cs="Arial"/>
          <w:b/>
          <w:i w:val="0"/>
          <w:lang w:val="es-CO"/>
        </w:rPr>
        <w:t>Jugador</w:t>
      </w:r>
      <w:r w:rsidRPr="00CA27B8">
        <w:rPr>
          <w:rFonts w:cs="Arial"/>
          <w:i w:val="0"/>
          <w:lang w:val="es-CO"/>
        </w:rPr>
        <w:t>: Usuario que interactúa directamente con el sistema.</w:t>
      </w:r>
    </w:p>
    <w:p w:rsidR="00CE48AF" w:rsidRPr="00CA27B8" w:rsidRDefault="00DF0209" w:rsidP="00CE48AF">
      <w:pPr>
        <w:pStyle w:val="Ttulo3"/>
        <w:rPr>
          <w:rFonts w:cs="Arial"/>
          <w:i w:val="0"/>
          <w:lang w:val="es-CO"/>
        </w:rPr>
      </w:pPr>
      <w:r w:rsidRPr="00CA27B8">
        <w:rPr>
          <w:rFonts w:cs="Arial"/>
          <w:b/>
          <w:i w:val="0"/>
          <w:lang w:val="es-CO"/>
        </w:rPr>
        <w:t>Ventana juego</w:t>
      </w:r>
      <w:r w:rsidRPr="00CA27B8">
        <w:rPr>
          <w:rFonts w:cs="Arial"/>
          <w:i w:val="0"/>
          <w:lang w:val="es-CO"/>
        </w:rPr>
        <w:t>: Ventana principal que representa el escenario en el que se carga el nivel del caso de uso.</w:t>
      </w:r>
    </w:p>
    <w:p w:rsidR="00DF0209" w:rsidRPr="00CA27B8" w:rsidRDefault="00DF0209" w:rsidP="00DF0209">
      <w:pPr>
        <w:pStyle w:val="Ttulo3"/>
        <w:rPr>
          <w:rFonts w:cs="Arial"/>
          <w:i w:val="0"/>
          <w:lang w:val="es-CO"/>
        </w:rPr>
      </w:pPr>
      <w:r w:rsidRPr="00CA27B8">
        <w:rPr>
          <w:rFonts w:cs="Arial"/>
          <w:b/>
          <w:i w:val="0"/>
          <w:lang w:val="es-CO"/>
        </w:rPr>
        <w:t>Juego</w:t>
      </w:r>
      <w:r w:rsidRPr="00CA27B8">
        <w:rPr>
          <w:rFonts w:cs="Arial"/>
          <w:i w:val="0"/>
          <w:lang w:val="es-CO"/>
        </w:rPr>
        <w:t>: Clase encargada de comunicar los mensajes entre el nivel y los comandos del jugador, contiene además los controles de juego.</w:t>
      </w:r>
    </w:p>
    <w:p w:rsidR="00CA27B8" w:rsidRPr="00CA27B8" w:rsidRDefault="00CA27B8" w:rsidP="00CA27B8">
      <w:pPr>
        <w:pStyle w:val="Ttulo3"/>
        <w:rPr>
          <w:rFonts w:cs="Arial"/>
          <w:i w:val="0"/>
          <w:lang w:val="es-CO"/>
        </w:rPr>
      </w:pPr>
      <w:r w:rsidRPr="00CA27B8">
        <w:rPr>
          <w:rFonts w:cs="Arial"/>
          <w:b/>
          <w:i w:val="0"/>
          <w:lang w:val="es-CO"/>
        </w:rPr>
        <w:t>Control juego</w:t>
      </w:r>
      <w:r w:rsidRPr="00CA27B8">
        <w:rPr>
          <w:rFonts w:cs="Arial"/>
          <w:i w:val="0"/>
          <w:lang w:val="es-CO"/>
        </w:rPr>
        <w:t>: Es el controlador principal del videojuego, representa opciones de menú y selecciones de opciones generales.</w:t>
      </w:r>
    </w:p>
    <w:p w:rsidR="00CA27B8" w:rsidRPr="00CA27B8" w:rsidRDefault="00CA27B8" w:rsidP="00CA27B8">
      <w:pPr>
        <w:rPr>
          <w:rFonts w:ascii="Arial" w:hAnsi="Arial" w:cs="Arial"/>
          <w:lang w:val="es-CO"/>
        </w:rPr>
      </w:pPr>
    </w:p>
    <w:p w:rsidR="00266059" w:rsidRPr="00CA27B8" w:rsidRDefault="00344769">
      <w:pPr>
        <w:pStyle w:val="Ttulo1"/>
        <w:rPr>
          <w:rFonts w:cs="Arial"/>
          <w:lang w:val="es-CO"/>
        </w:rPr>
      </w:pPr>
      <w:r w:rsidRPr="00CA27B8">
        <w:rPr>
          <w:rFonts w:cs="Arial"/>
          <w:lang w:val="es-CO"/>
        </w:rPr>
        <w:t>Flujo de eventos</w:t>
      </w:r>
    </w:p>
    <w:p w:rsidR="009C06C7" w:rsidRPr="00CA27B8" w:rsidRDefault="009C06C7" w:rsidP="009C06C7">
      <w:pPr>
        <w:rPr>
          <w:rFonts w:ascii="Arial" w:hAnsi="Arial" w:cs="Arial"/>
          <w:lang w:val="es-CO"/>
        </w:rPr>
      </w:pPr>
      <w:r w:rsidRPr="00CA27B8">
        <w:rPr>
          <w:rFonts w:ascii="Arial" w:hAnsi="Arial" w:cs="Arial"/>
          <w:lang w:val="es-CO"/>
        </w:rPr>
        <w:t>Se va a explicar la interacción de los diferentes objetos con el fin de llevar a cabo el caso de uso, para ello se han llevado a cabo los siguientes diagramas que muestran la colaboración y comunicación entre objetos.</w:t>
      </w:r>
    </w:p>
    <w:p w:rsidR="00710982" w:rsidRPr="00CA27B8" w:rsidRDefault="00710982" w:rsidP="00710982">
      <w:pPr>
        <w:pStyle w:val="Ttulo2"/>
        <w:rPr>
          <w:rFonts w:cs="Arial"/>
          <w:lang w:val="es-CO"/>
        </w:rPr>
      </w:pPr>
      <w:r w:rsidRPr="00CA27B8">
        <w:rPr>
          <w:rFonts w:cs="Arial"/>
          <w:lang w:val="es-CO"/>
        </w:rPr>
        <w:lastRenderedPageBreak/>
        <w:t>Diagrama de secuenc</w:t>
      </w:r>
      <w:r w:rsidRPr="00CA27B8">
        <w:rPr>
          <w:rFonts w:cs="Arial"/>
          <w:noProof/>
          <w:lang w:val="es-CO" w:eastAsia="es-CO"/>
        </w:rPr>
        <w:t>ia</w:t>
      </w:r>
    </w:p>
    <w:p w:rsidR="00710982" w:rsidRDefault="008229C8" w:rsidP="00710982">
      <w:pPr>
        <w:rPr>
          <w:rFonts w:ascii="Arial" w:hAnsi="Arial" w:cs="Arial"/>
          <w:noProof/>
          <w:lang w:val="es-CO" w:eastAsia="es-CO"/>
        </w:rPr>
      </w:pPr>
      <w:r>
        <w:rPr>
          <w:rFonts w:ascii="Arial" w:hAnsi="Arial" w:cs="Arial"/>
          <w:noProof/>
          <w:lang w:val="es-CO"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35" o:spid="_x0000_i1025" type="#_x0000_t75" style="width:468pt;height:381.75pt;visibility:visible;mso-wrap-style:square">
            <v:imagedata r:id="rId13" o:title=""/>
          </v:shape>
        </w:pict>
      </w:r>
    </w:p>
    <w:p w:rsidR="00CA27B8" w:rsidRDefault="00CA27B8" w:rsidP="00710982">
      <w:pPr>
        <w:rPr>
          <w:rFonts w:ascii="Arial" w:hAnsi="Arial" w:cs="Arial"/>
          <w:noProof/>
          <w:lang w:val="es-CO" w:eastAsia="es-CO"/>
        </w:rPr>
      </w:pPr>
    </w:p>
    <w:p w:rsidR="00CA27B8" w:rsidRDefault="00CA27B8" w:rsidP="00710982">
      <w:pPr>
        <w:rPr>
          <w:rFonts w:ascii="Arial" w:hAnsi="Arial" w:cs="Arial"/>
          <w:noProof/>
          <w:lang w:val="es-CO" w:eastAsia="es-CO"/>
        </w:rPr>
      </w:pPr>
    </w:p>
    <w:p w:rsidR="00CA27B8" w:rsidRDefault="00CA27B8" w:rsidP="00710982">
      <w:pPr>
        <w:rPr>
          <w:rFonts w:ascii="Arial" w:hAnsi="Arial" w:cs="Arial"/>
          <w:noProof/>
          <w:lang w:val="es-CO" w:eastAsia="es-CO"/>
        </w:rPr>
      </w:pPr>
    </w:p>
    <w:p w:rsidR="00CA27B8" w:rsidRDefault="00CA27B8" w:rsidP="00710982">
      <w:pPr>
        <w:rPr>
          <w:rFonts w:ascii="Arial" w:hAnsi="Arial" w:cs="Arial"/>
          <w:noProof/>
          <w:lang w:val="es-CO" w:eastAsia="es-CO"/>
        </w:rPr>
      </w:pPr>
    </w:p>
    <w:p w:rsidR="00CA27B8" w:rsidRDefault="00CA27B8" w:rsidP="00710982">
      <w:pPr>
        <w:rPr>
          <w:rFonts w:ascii="Arial" w:hAnsi="Arial" w:cs="Arial"/>
          <w:noProof/>
          <w:lang w:val="es-CO" w:eastAsia="es-CO"/>
        </w:rPr>
      </w:pPr>
    </w:p>
    <w:p w:rsidR="00CA27B8" w:rsidRDefault="00CA27B8" w:rsidP="00710982">
      <w:pPr>
        <w:rPr>
          <w:rFonts w:ascii="Arial" w:hAnsi="Arial" w:cs="Arial"/>
          <w:noProof/>
          <w:lang w:val="es-CO" w:eastAsia="es-CO"/>
        </w:rPr>
      </w:pPr>
    </w:p>
    <w:p w:rsidR="00CA27B8" w:rsidRDefault="00CA27B8" w:rsidP="00710982">
      <w:pPr>
        <w:rPr>
          <w:rFonts w:ascii="Arial" w:hAnsi="Arial" w:cs="Arial"/>
          <w:lang w:val="es-CO"/>
        </w:rPr>
      </w:pPr>
    </w:p>
    <w:p w:rsidR="00CA27B8" w:rsidRDefault="00CA27B8" w:rsidP="00710982">
      <w:pPr>
        <w:rPr>
          <w:rFonts w:ascii="Arial" w:hAnsi="Arial" w:cs="Arial"/>
          <w:lang w:val="es-CO"/>
        </w:rPr>
      </w:pPr>
    </w:p>
    <w:p w:rsidR="00CA27B8" w:rsidRDefault="00CA27B8" w:rsidP="00710982">
      <w:pPr>
        <w:rPr>
          <w:rFonts w:ascii="Arial" w:hAnsi="Arial" w:cs="Arial"/>
          <w:lang w:val="es-CO"/>
        </w:rPr>
      </w:pPr>
    </w:p>
    <w:p w:rsidR="00CA27B8" w:rsidRDefault="00CA27B8" w:rsidP="00710982">
      <w:pPr>
        <w:rPr>
          <w:rFonts w:ascii="Arial" w:hAnsi="Arial" w:cs="Arial"/>
          <w:lang w:val="es-CO"/>
        </w:rPr>
      </w:pPr>
    </w:p>
    <w:p w:rsidR="00CA27B8" w:rsidRDefault="00CA27B8" w:rsidP="00710982">
      <w:pPr>
        <w:rPr>
          <w:rFonts w:ascii="Arial" w:hAnsi="Arial" w:cs="Arial"/>
          <w:lang w:val="es-CO"/>
        </w:rPr>
      </w:pPr>
    </w:p>
    <w:p w:rsidR="00CA27B8" w:rsidRDefault="00CA27B8" w:rsidP="00710982">
      <w:pPr>
        <w:rPr>
          <w:rFonts w:ascii="Arial" w:hAnsi="Arial" w:cs="Arial"/>
          <w:lang w:val="es-CO"/>
        </w:rPr>
      </w:pPr>
    </w:p>
    <w:p w:rsidR="00CA27B8" w:rsidRDefault="00CA27B8" w:rsidP="00710982">
      <w:pPr>
        <w:rPr>
          <w:rFonts w:ascii="Arial" w:hAnsi="Arial" w:cs="Arial"/>
          <w:lang w:val="es-CO"/>
        </w:rPr>
      </w:pPr>
    </w:p>
    <w:p w:rsidR="00CA27B8" w:rsidRDefault="00CA27B8" w:rsidP="00710982">
      <w:pPr>
        <w:rPr>
          <w:rFonts w:ascii="Arial" w:hAnsi="Arial" w:cs="Arial"/>
          <w:lang w:val="es-CO"/>
        </w:rPr>
      </w:pPr>
    </w:p>
    <w:p w:rsidR="00CA27B8" w:rsidRDefault="00CA27B8" w:rsidP="00710982">
      <w:pPr>
        <w:rPr>
          <w:rFonts w:ascii="Arial" w:hAnsi="Arial" w:cs="Arial"/>
          <w:lang w:val="es-CO"/>
        </w:rPr>
      </w:pPr>
    </w:p>
    <w:p w:rsidR="00CA27B8" w:rsidRDefault="00CA27B8" w:rsidP="00710982">
      <w:pPr>
        <w:rPr>
          <w:rFonts w:ascii="Arial" w:hAnsi="Arial" w:cs="Arial"/>
          <w:lang w:val="es-CO"/>
        </w:rPr>
      </w:pPr>
    </w:p>
    <w:p w:rsidR="00CA27B8" w:rsidRPr="00CA27B8" w:rsidRDefault="00CA27B8" w:rsidP="00710982">
      <w:pPr>
        <w:rPr>
          <w:rFonts w:ascii="Arial" w:hAnsi="Arial" w:cs="Arial"/>
          <w:lang w:val="es-CO"/>
        </w:rPr>
      </w:pPr>
    </w:p>
    <w:p w:rsidR="00710982" w:rsidRPr="00CA27B8" w:rsidRDefault="00710982" w:rsidP="00710982">
      <w:pPr>
        <w:pStyle w:val="Ttulo2"/>
        <w:rPr>
          <w:rFonts w:cs="Arial"/>
          <w:lang w:val="es-CO"/>
        </w:rPr>
      </w:pPr>
      <w:r w:rsidRPr="00CA27B8">
        <w:rPr>
          <w:rFonts w:cs="Arial"/>
          <w:lang w:val="es-CO"/>
        </w:rPr>
        <w:lastRenderedPageBreak/>
        <w:t>Diagrama de colaboración</w:t>
      </w:r>
    </w:p>
    <w:p w:rsidR="00710982" w:rsidRPr="00CA27B8" w:rsidRDefault="00710982" w:rsidP="00710982">
      <w:pPr>
        <w:rPr>
          <w:rFonts w:ascii="Arial" w:hAnsi="Arial" w:cs="Arial"/>
          <w:lang w:val="es-CO"/>
        </w:rPr>
      </w:pPr>
    </w:p>
    <w:p w:rsidR="00710982" w:rsidRPr="00CA27B8" w:rsidRDefault="008229C8" w:rsidP="00710982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pict>
          <v:shape id="Imagen 36" o:spid="_x0000_i1026" type="#_x0000_t75" style="width:461.25pt;height:363pt;visibility:visible;mso-wrap-style:square">
            <v:imagedata r:id="rId14" o:title=""/>
          </v:shape>
        </w:pict>
      </w:r>
    </w:p>
    <w:p w:rsidR="00750D64" w:rsidRPr="00CA27B8" w:rsidRDefault="00750D64" w:rsidP="00750D64">
      <w:pPr>
        <w:ind w:firstLine="720"/>
        <w:rPr>
          <w:rFonts w:ascii="Arial" w:hAnsi="Arial" w:cs="Arial"/>
          <w:lang w:val="es-CO"/>
        </w:rPr>
      </w:pPr>
    </w:p>
    <w:p w:rsidR="00344769" w:rsidRPr="00CA27B8" w:rsidRDefault="00344769">
      <w:pPr>
        <w:rPr>
          <w:rFonts w:ascii="Arial" w:hAnsi="Arial" w:cs="Arial"/>
          <w:lang w:val="es-CO"/>
        </w:rPr>
      </w:pPr>
    </w:p>
    <w:sectPr w:rsidR="00344769" w:rsidRPr="00CA27B8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D6D" w:rsidRDefault="00C77D6D">
      <w:pPr>
        <w:spacing w:line="240" w:lineRule="auto"/>
      </w:pPr>
      <w:r>
        <w:separator/>
      </w:r>
    </w:p>
  </w:endnote>
  <w:endnote w:type="continuationSeparator" w:id="0">
    <w:p w:rsidR="00C77D6D" w:rsidRDefault="00C77D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59" w:rsidRDefault="00DF0CE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66059" w:rsidRDefault="0026605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9C8" w:rsidRDefault="008229C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9C8" w:rsidRDefault="008229C8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60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059" w:rsidRDefault="00DF0CE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059" w:rsidRDefault="00DF0CE4">
          <w:pPr>
            <w:jc w:val="center"/>
          </w:pPr>
          <w:r>
            <w:sym w:font="Symbol" w:char="F0D3"/>
          </w:r>
          <w:fldSimple w:instr=" DOCPROPERTY &quot;Company&quot;  \* MERGEFORMAT ">
            <w:r w:rsidR="00344769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229C8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059" w:rsidRDefault="00DF0CE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229C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229C8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266059" w:rsidRDefault="00266059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59" w:rsidRDefault="002660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D6D" w:rsidRDefault="00C77D6D">
      <w:pPr>
        <w:spacing w:line="240" w:lineRule="auto"/>
      </w:pPr>
      <w:r>
        <w:separator/>
      </w:r>
    </w:p>
  </w:footnote>
  <w:footnote w:type="continuationSeparator" w:id="0">
    <w:p w:rsidR="00C77D6D" w:rsidRDefault="00C77D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9C8" w:rsidRDefault="008229C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59" w:rsidRDefault="00266059">
    <w:pPr>
      <w:rPr>
        <w:sz w:val="24"/>
      </w:rPr>
    </w:pPr>
  </w:p>
  <w:p w:rsidR="00266059" w:rsidRDefault="00266059">
    <w:pPr>
      <w:pBdr>
        <w:top w:val="single" w:sz="6" w:space="1" w:color="auto"/>
      </w:pBdr>
      <w:rPr>
        <w:sz w:val="24"/>
      </w:rPr>
    </w:pPr>
  </w:p>
  <w:p w:rsidR="00344769" w:rsidRDefault="00344769" w:rsidP="00344769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  <w:lang w:val="es-CO"/>
      </w:rPr>
      <w:t>Desarrollo de videojuego para enseñar medidas de control del Dengue.</w:t>
    </w:r>
  </w:p>
  <w:p w:rsidR="00344769" w:rsidRPr="003039BA" w:rsidRDefault="00344769" w:rsidP="00344769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 w:rsidRPr="003039BA">
      <w:rPr>
        <w:rFonts w:ascii="Arial" w:hAnsi="Arial"/>
        <w:b/>
        <w:sz w:val="36"/>
        <w:lang w:val="es-CO"/>
      </w:rPr>
      <w:t xml:space="preserve"> </w:t>
    </w:r>
    <w:r>
      <w:rPr>
        <w:rFonts w:ascii="Arial" w:hAnsi="Arial"/>
        <w:b/>
        <w:sz w:val="36"/>
        <w:lang w:val="es-CO"/>
      </w:rPr>
      <w:t xml:space="preserve">Programa ingeniería de sistemas y computación </w:t>
    </w:r>
  </w:p>
  <w:p w:rsidR="00266059" w:rsidRPr="00DF0209" w:rsidRDefault="00266059">
    <w:pPr>
      <w:pBdr>
        <w:bottom w:val="single" w:sz="6" w:space="1" w:color="auto"/>
      </w:pBdr>
      <w:jc w:val="right"/>
      <w:rPr>
        <w:sz w:val="24"/>
        <w:lang w:val="es-CO"/>
      </w:rPr>
    </w:pPr>
  </w:p>
  <w:p w:rsidR="00266059" w:rsidRPr="00DF0209" w:rsidRDefault="00266059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9C8" w:rsidRDefault="008229C8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44769" w:rsidRPr="00344769" w:rsidTr="00E37DBF">
      <w:tc>
        <w:tcPr>
          <w:tcW w:w="6379" w:type="dxa"/>
        </w:tcPr>
        <w:p w:rsidR="00344769" w:rsidRPr="00344769" w:rsidRDefault="00344769" w:rsidP="00E37DBF">
          <w:pPr>
            <w:rPr>
              <w:lang w:val="es-CO"/>
            </w:rPr>
          </w:pPr>
          <w:r w:rsidRPr="00344769">
            <w:rPr>
              <w:lang w:val="es-CO"/>
            </w:rPr>
            <w:t>Desarrollo de videojuego para enseñar medidas de control del Dengue</w:t>
          </w:r>
        </w:p>
      </w:tc>
      <w:tc>
        <w:tcPr>
          <w:tcW w:w="3179" w:type="dxa"/>
        </w:tcPr>
        <w:p w:rsidR="00344769" w:rsidRPr="00344769" w:rsidRDefault="00902FBD" w:rsidP="00902FBD">
          <w:pPr>
            <w:tabs>
              <w:tab w:val="left" w:pos="1135"/>
            </w:tabs>
            <w:spacing w:before="40"/>
            <w:ind w:right="68"/>
            <w:rPr>
              <w:lang w:val="es-CO"/>
            </w:rPr>
          </w:pPr>
          <w:r>
            <w:rPr>
              <w:lang w:val="es-CO"/>
            </w:rPr>
            <w:t xml:space="preserve">  Versión:          1</w:t>
          </w:r>
          <w:r w:rsidR="00344769" w:rsidRPr="00344769">
            <w:rPr>
              <w:lang w:val="es-CO"/>
            </w:rPr>
            <w:t>.0</w:t>
          </w:r>
        </w:p>
      </w:tc>
    </w:tr>
    <w:tr w:rsidR="00344769" w:rsidRPr="00344769" w:rsidTr="00E37DBF">
      <w:tc>
        <w:tcPr>
          <w:tcW w:w="6379" w:type="dxa"/>
        </w:tcPr>
        <w:p w:rsidR="00344769" w:rsidRPr="00344769" w:rsidRDefault="00344769" w:rsidP="007557EC">
          <w:pPr>
            <w:rPr>
              <w:lang w:val="es-CO"/>
            </w:rPr>
          </w:pPr>
          <w:r w:rsidRPr="00344769">
            <w:rPr>
              <w:lang w:val="es-CO"/>
            </w:rPr>
            <w:t xml:space="preserve">Especificación de la realización de </w:t>
          </w:r>
          <w:r w:rsidR="007557EC">
            <w:rPr>
              <w:lang w:val="es-CO"/>
            </w:rPr>
            <w:t>caso de uso</w:t>
          </w:r>
          <w:r w:rsidR="004F3C52">
            <w:rPr>
              <w:lang w:val="es-CO"/>
            </w:rPr>
            <w:t>:</w:t>
          </w:r>
          <w:r w:rsidR="007557EC">
            <w:rPr>
              <w:lang w:val="es-CO"/>
            </w:rPr>
            <w:t xml:space="preserve"> </w:t>
          </w:r>
          <w:r w:rsidR="007557EC" w:rsidRPr="000D4177">
            <w:rPr>
              <w:rFonts w:cs="Arial"/>
              <w:lang w:val="es-CO"/>
            </w:rPr>
            <w:t>Abrir opciones</w:t>
          </w:r>
        </w:p>
      </w:tc>
      <w:tc>
        <w:tcPr>
          <w:tcW w:w="3179" w:type="dxa"/>
        </w:tcPr>
        <w:p w:rsidR="00344769" w:rsidRPr="00344769" w:rsidRDefault="00902FBD" w:rsidP="00E37DBF">
          <w:pPr>
            <w:rPr>
              <w:lang w:val="es-CO"/>
            </w:rPr>
          </w:pPr>
          <w:r>
            <w:rPr>
              <w:lang w:val="es-CO"/>
            </w:rPr>
            <w:t xml:space="preserve">  Fecha:  06</w:t>
          </w:r>
          <w:r w:rsidR="00344769" w:rsidRPr="00344769">
            <w:rPr>
              <w:lang w:val="es-CO"/>
            </w:rPr>
            <w:t>/09/2014</w:t>
          </w:r>
        </w:p>
      </w:tc>
    </w:tr>
    <w:tr w:rsidR="00344769" w:rsidRPr="00344769" w:rsidTr="00E37DBF">
      <w:tc>
        <w:tcPr>
          <w:tcW w:w="9558" w:type="dxa"/>
          <w:gridSpan w:val="2"/>
        </w:tcPr>
        <w:p w:rsidR="00344769" w:rsidRPr="00344769" w:rsidRDefault="008229C8" w:rsidP="00E37DBF">
          <w:pPr>
            <w:rPr>
              <w:lang w:val="es-CO"/>
            </w:rPr>
          </w:pPr>
          <w:r>
            <w:rPr>
              <w:lang w:val="es-CO"/>
            </w:rPr>
            <w:t>RCU5</w:t>
          </w:r>
          <w:bookmarkStart w:id="0" w:name="_GoBack"/>
          <w:bookmarkEnd w:id="0"/>
        </w:p>
      </w:tc>
    </w:tr>
  </w:tbl>
  <w:p w:rsidR="00266059" w:rsidRPr="00344769" w:rsidRDefault="00266059">
    <w:pPr>
      <w:pStyle w:val="Encabezado"/>
      <w:rPr>
        <w:lang w:val="es-CO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59" w:rsidRDefault="002660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12218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13740C"/>
    <w:multiLevelType w:val="multilevel"/>
    <w:tmpl w:val="7970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4769"/>
    <w:rsid w:val="0007307D"/>
    <w:rsid w:val="00076140"/>
    <w:rsid w:val="00092C21"/>
    <w:rsid w:val="000B78FE"/>
    <w:rsid w:val="000C5616"/>
    <w:rsid w:val="001C5E92"/>
    <w:rsid w:val="001D5981"/>
    <w:rsid w:val="00266059"/>
    <w:rsid w:val="00273FB0"/>
    <w:rsid w:val="002B28FE"/>
    <w:rsid w:val="00344769"/>
    <w:rsid w:val="00355850"/>
    <w:rsid w:val="004309FF"/>
    <w:rsid w:val="004F3C52"/>
    <w:rsid w:val="004F4DEF"/>
    <w:rsid w:val="005163C0"/>
    <w:rsid w:val="00602E47"/>
    <w:rsid w:val="00610FA7"/>
    <w:rsid w:val="00710982"/>
    <w:rsid w:val="0071703A"/>
    <w:rsid w:val="007414FA"/>
    <w:rsid w:val="0074244C"/>
    <w:rsid w:val="00750D64"/>
    <w:rsid w:val="0075433F"/>
    <w:rsid w:val="007557EC"/>
    <w:rsid w:val="007B01A7"/>
    <w:rsid w:val="008229C8"/>
    <w:rsid w:val="00902FBD"/>
    <w:rsid w:val="009544D0"/>
    <w:rsid w:val="00993AF6"/>
    <w:rsid w:val="009C06C7"/>
    <w:rsid w:val="009C5A8E"/>
    <w:rsid w:val="00A51FC9"/>
    <w:rsid w:val="00A615B9"/>
    <w:rsid w:val="00B0246B"/>
    <w:rsid w:val="00BF1FA0"/>
    <w:rsid w:val="00C77D6D"/>
    <w:rsid w:val="00C822EF"/>
    <w:rsid w:val="00CA27B8"/>
    <w:rsid w:val="00CE48AF"/>
    <w:rsid w:val="00CF18EC"/>
    <w:rsid w:val="00D77E09"/>
    <w:rsid w:val="00D939CB"/>
    <w:rsid w:val="00DF0209"/>
    <w:rsid w:val="00DF0CE4"/>
    <w:rsid w:val="00E209B5"/>
    <w:rsid w:val="00E82BCA"/>
    <w:rsid w:val="00EA0742"/>
    <w:rsid w:val="00EC3A61"/>
    <w:rsid w:val="00F61DD9"/>
    <w:rsid w:val="00FC79FC"/>
    <w:rsid w:val="00FE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F19DF3DD-A54F-45BE-A73D-ED22398F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Puesto1">
    <w:name w:val="Puesto1"/>
    <w:basedOn w:val="Normal"/>
    <w:next w:val="Normal"/>
    <w:qFormat/>
    <w:rsid w:val="00344769"/>
    <w:pPr>
      <w:spacing w:line="240" w:lineRule="auto"/>
      <w:jc w:val="center"/>
    </w:pPr>
    <w:rPr>
      <w:rFonts w:ascii="Arial" w:hAnsi="Arial"/>
      <w:b/>
      <w:sz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7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44769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5585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o\Desktop\rup_ucrs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44</TotalTime>
  <Pages>6</Pages>
  <Words>306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Mateo</dc:creator>
  <cp:lastModifiedBy>Jose omar colorado</cp:lastModifiedBy>
  <cp:revision>43</cp:revision>
  <cp:lastPrinted>1999-10-18T21:04:00Z</cp:lastPrinted>
  <dcterms:created xsi:type="dcterms:W3CDTF">2014-09-11T00:02:00Z</dcterms:created>
  <dcterms:modified xsi:type="dcterms:W3CDTF">2014-10-06T04:03:00Z</dcterms:modified>
</cp:coreProperties>
</file>